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A4EE8F" w14:textId="71EB1E46" w:rsidR="00C30D6E" w:rsidRDefault="00E3048C" w:rsidP="009D6BFB">
      <w:pPr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3F56594" wp14:editId="5846CC3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152525" cy="1152525"/>
            <wp:effectExtent l="0" t="0" r="9525" b="9525"/>
            <wp:wrapNone/>
            <wp:docPr id="1" name="Picture 1" descr="Natural Eng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ural Engla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45B">
        <w:rPr>
          <w:noProof/>
        </w:rPr>
        <w:t>Add NE Logo</w:t>
      </w:r>
    </w:p>
    <w:p w14:paraId="5E617979" w14:textId="77777777" w:rsidR="00C30D6E" w:rsidRDefault="00C30D6E" w:rsidP="009D6BFB">
      <w:pPr>
        <w:rPr>
          <w:rFonts w:ascii="Arial" w:hAnsi="Arial" w:cs="Arial"/>
          <w:b/>
          <w:bCs/>
        </w:rPr>
      </w:pPr>
    </w:p>
    <w:p w14:paraId="6AD4ABFD" w14:textId="1591FBAE" w:rsidR="00C30D6E" w:rsidRDefault="00C30D6E" w:rsidP="009D6BFB">
      <w:pPr>
        <w:rPr>
          <w:rFonts w:ascii="Arial" w:hAnsi="Arial" w:cs="Arial"/>
          <w:b/>
          <w:bCs/>
        </w:rPr>
      </w:pPr>
    </w:p>
    <w:p w14:paraId="1F1AD681" w14:textId="77777777" w:rsidR="00E3048C" w:rsidRDefault="00E3048C" w:rsidP="009D6BFB">
      <w:pPr>
        <w:rPr>
          <w:rFonts w:ascii="Arial" w:hAnsi="Arial" w:cs="Arial"/>
          <w:b/>
          <w:bCs/>
        </w:rPr>
      </w:pPr>
    </w:p>
    <w:p w14:paraId="2063C218" w14:textId="77777777" w:rsidR="00E3048C" w:rsidRDefault="00E3048C" w:rsidP="009D6BFB">
      <w:pPr>
        <w:rPr>
          <w:rFonts w:ascii="Arial" w:hAnsi="Arial" w:cs="Arial"/>
          <w:b/>
          <w:bCs/>
        </w:rPr>
      </w:pPr>
    </w:p>
    <w:p w14:paraId="305C00BD" w14:textId="77777777" w:rsidR="00E3048C" w:rsidRDefault="00E3048C" w:rsidP="009D6BFB">
      <w:pPr>
        <w:rPr>
          <w:rFonts w:ascii="Arial" w:hAnsi="Arial" w:cs="Arial"/>
          <w:b/>
          <w:bCs/>
        </w:rPr>
      </w:pPr>
    </w:p>
    <w:p w14:paraId="78CDA832" w14:textId="77777777" w:rsidR="00E3048C" w:rsidRPr="0095605E" w:rsidRDefault="00E3048C" w:rsidP="009D6BFB">
      <w:pPr>
        <w:rPr>
          <w:rFonts w:ascii="Arial" w:hAnsi="Arial" w:cs="Arial"/>
          <w:b/>
          <w:bCs/>
        </w:rPr>
      </w:pPr>
    </w:p>
    <w:p w14:paraId="1C70ED72" w14:textId="77777777" w:rsidR="003561B6" w:rsidRPr="0095605E" w:rsidRDefault="003561B6" w:rsidP="009D6BFB">
      <w:pPr>
        <w:rPr>
          <w:rFonts w:cstheme="minorHAnsi"/>
          <w:b/>
          <w:bCs/>
          <w:i/>
          <w:iCs/>
        </w:rPr>
      </w:pPr>
    </w:p>
    <w:p w14:paraId="5E386619" w14:textId="77777777" w:rsidR="003561B6" w:rsidRDefault="003561B6" w:rsidP="009D6BFB">
      <w:pPr>
        <w:rPr>
          <w:rFonts w:ascii="Arial" w:hAnsi="Arial" w:cs="Arial"/>
          <w:b/>
          <w:bCs/>
        </w:rPr>
      </w:pPr>
    </w:p>
    <w:p w14:paraId="3F7AAC7C" w14:textId="2068E5A8" w:rsidR="00CA4BA2" w:rsidRPr="00880830" w:rsidRDefault="00E31A41" w:rsidP="009D6BFB">
      <w:pPr>
        <w:rPr>
          <w:rFonts w:ascii="Arial" w:hAnsi="Arial" w:cs="Arial"/>
          <w:b/>
          <w:bCs/>
          <w:color w:val="00B050"/>
          <w:sz w:val="28"/>
          <w:szCs w:val="28"/>
        </w:rPr>
      </w:pPr>
      <w:r w:rsidRPr="00880830">
        <w:rPr>
          <w:rFonts w:ascii="Arial" w:hAnsi="Arial" w:cs="Arial"/>
          <w:b/>
          <w:bCs/>
          <w:color w:val="00B050"/>
          <w:sz w:val="28"/>
          <w:szCs w:val="28"/>
        </w:rPr>
        <w:t>Standard Contract for Goods and</w:t>
      </w:r>
      <w:r w:rsidR="001E3F05" w:rsidRPr="00880830">
        <w:rPr>
          <w:rFonts w:ascii="Arial" w:hAnsi="Arial" w:cs="Arial"/>
          <w:b/>
          <w:bCs/>
          <w:color w:val="00B050"/>
          <w:sz w:val="28"/>
          <w:szCs w:val="28"/>
        </w:rPr>
        <w:t>/or</w:t>
      </w:r>
      <w:r w:rsidRPr="00880830">
        <w:rPr>
          <w:rFonts w:ascii="Arial" w:hAnsi="Arial" w:cs="Arial"/>
          <w:b/>
          <w:bCs/>
          <w:color w:val="00B050"/>
          <w:sz w:val="28"/>
          <w:szCs w:val="28"/>
        </w:rPr>
        <w:t xml:space="preserve"> Services - </w:t>
      </w:r>
      <w:r w:rsidR="00CA4BA2" w:rsidRPr="00880830">
        <w:rPr>
          <w:rFonts w:ascii="Arial" w:hAnsi="Arial" w:cs="Arial"/>
          <w:b/>
          <w:bCs/>
          <w:color w:val="00B050"/>
          <w:sz w:val="28"/>
          <w:szCs w:val="28"/>
        </w:rPr>
        <w:t>Order Form</w:t>
      </w:r>
    </w:p>
    <w:p w14:paraId="0FC05F7E" w14:textId="77777777" w:rsidR="00CA4BA2" w:rsidRPr="00CA4BA2" w:rsidRDefault="00CA4BA2" w:rsidP="009D6BFB">
      <w:pPr>
        <w:rPr>
          <w:rFonts w:ascii="Arial" w:hAnsi="Arial" w:cs="Arial"/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8"/>
        <w:gridCol w:w="1563"/>
        <w:gridCol w:w="5718"/>
      </w:tblGrid>
      <w:tr w:rsidR="00CA4BA2" w:rsidRPr="00961A47" w14:paraId="73D24E97" w14:textId="77777777">
        <w:trPr>
          <w:trHeight w:val="341"/>
        </w:trPr>
        <w:tc>
          <w:tcPr>
            <w:tcW w:w="1413" w:type="pct"/>
          </w:tcPr>
          <w:p w14:paraId="2D35996B" w14:textId="77777777" w:rsidR="00CA4BA2" w:rsidRPr="00CF68EF" w:rsidRDefault="00CA4BA2" w:rsidP="00D2736E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CF68EF">
              <w:rPr>
                <w:rFonts w:ascii="Arial" w:hAnsi="Arial" w:cs="Arial"/>
                <w:b/>
                <w:sz w:val="18"/>
                <w:szCs w:val="18"/>
              </w:rPr>
              <w:t>Purchase Order Number</w:t>
            </w:r>
          </w:p>
        </w:tc>
        <w:tc>
          <w:tcPr>
            <w:tcW w:w="3587" w:type="pct"/>
            <w:gridSpan w:val="2"/>
          </w:tcPr>
          <w:p w14:paraId="7C4B6799" w14:textId="7E674EEC" w:rsidR="00CA4BA2" w:rsidRPr="00EA529F" w:rsidRDefault="00916519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  <w:highlight w:val="yellow"/>
              </w:rPr>
            </w:pPr>
            <w:r w:rsidRPr="00B15A49">
              <w:rPr>
                <w:rFonts w:ascii="Arial" w:hAnsi="Arial" w:cs="Arial"/>
                <w:iCs/>
                <w:sz w:val="18"/>
                <w:szCs w:val="18"/>
                <w:highlight w:val="yellow"/>
              </w:rPr>
              <w:t>TBC</w:t>
            </w:r>
          </w:p>
        </w:tc>
      </w:tr>
      <w:tr w:rsidR="00916519" w:rsidRPr="00961A47" w14:paraId="360FADB6" w14:textId="77777777">
        <w:trPr>
          <w:trHeight w:val="611"/>
        </w:trPr>
        <w:tc>
          <w:tcPr>
            <w:tcW w:w="1413" w:type="pct"/>
          </w:tcPr>
          <w:p w14:paraId="661DFA5A" w14:textId="77777777" w:rsidR="00916519" w:rsidRPr="00CF68EF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CF68EF">
              <w:rPr>
                <w:rFonts w:ascii="Arial" w:hAnsi="Arial" w:cs="Arial"/>
                <w:b/>
                <w:sz w:val="18"/>
                <w:szCs w:val="18"/>
              </w:rPr>
              <w:t>Customer</w:t>
            </w:r>
          </w:p>
        </w:tc>
        <w:tc>
          <w:tcPr>
            <w:tcW w:w="3587" w:type="pct"/>
            <w:gridSpan w:val="2"/>
          </w:tcPr>
          <w:p w14:paraId="271A4682" w14:textId="4EE72C9B" w:rsidR="00916519" w:rsidRPr="00EA529F" w:rsidRDefault="00916519" w:rsidP="00916519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  <w:highlight w:val="yellow"/>
              </w:rPr>
            </w:pPr>
            <w:r w:rsidRPr="00EC2CD5">
              <w:rPr>
                <w:rFonts w:ascii="Arial" w:hAnsi="Arial" w:cs="Arial"/>
                <w:iCs/>
                <w:sz w:val="18"/>
                <w:szCs w:val="18"/>
              </w:rPr>
              <w:t xml:space="preserve">Natural England, Manor House, Moss Lane, Whixall, Shropshire SY13 2PD </w:t>
            </w:r>
          </w:p>
        </w:tc>
      </w:tr>
      <w:tr w:rsidR="00916519" w:rsidRPr="00961A47" w14:paraId="3C3EA26A" w14:textId="77777777">
        <w:trPr>
          <w:trHeight w:val="197"/>
        </w:trPr>
        <w:tc>
          <w:tcPr>
            <w:tcW w:w="1413" w:type="pct"/>
          </w:tcPr>
          <w:p w14:paraId="1287F9B5" w14:textId="77777777" w:rsidR="00916519" w:rsidRPr="00CF68EF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CF68EF">
              <w:rPr>
                <w:rFonts w:ascii="Arial" w:hAnsi="Arial" w:cs="Arial"/>
                <w:b/>
                <w:sz w:val="18"/>
                <w:szCs w:val="18"/>
              </w:rPr>
              <w:t>Contractor(s)</w:t>
            </w:r>
          </w:p>
        </w:tc>
        <w:tc>
          <w:tcPr>
            <w:tcW w:w="3587" w:type="pct"/>
            <w:gridSpan w:val="2"/>
          </w:tcPr>
          <w:p w14:paraId="05835F63" w14:textId="75D864C5" w:rsidR="00916519" w:rsidRPr="0091651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</w:rPr>
            </w:pPr>
            <w:r w:rsidRPr="00B15A49">
              <w:rPr>
                <w:rFonts w:ascii="Arial" w:hAnsi="Arial" w:cs="Arial"/>
                <w:iCs/>
                <w:sz w:val="18"/>
                <w:szCs w:val="18"/>
                <w:highlight w:val="yellow"/>
              </w:rPr>
              <w:t>TBC</w:t>
            </w:r>
            <w:r w:rsidRPr="00916519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</w:p>
          <w:p w14:paraId="1BEF0925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</w:tr>
      <w:tr w:rsidR="00916519" w:rsidRPr="00961A47" w14:paraId="0A6E5285" w14:textId="77777777">
        <w:trPr>
          <w:trHeight w:val="197"/>
        </w:trPr>
        <w:tc>
          <w:tcPr>
            <w:tcW w:w="1413" w:type="pct"/>
          </w:tcPr>
          <w:p w14:paraId="5F7AF055" w14:textId="6B4E5DA8" w:rsidR="00916519" w:rsidRPr="00CF68EF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Defra Group Members</w:t>
            </w:r>
          </w:p>
        </w:tc>
        <w:tc>
          <w:tcPr>
            <w:tcW w:w="3587" w:type="pct"/>
            <w:gridSpan w:val="2"/>
          </w:tcPr>
          <w:p w14:paraId="1710C878" w14:textId="77777777" w:rsidR="00916519" w:rsidRPr="00A14AE1" w:rsidRDefault="00916519" w:rsidP="00916519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</w:rPr>
            </w:pPr>
            <w:r w:rsidRPr="00A14AE1">
              <w:rPr>
                <w:rFonts w:ascii="Arial" w:hAnsi="Arial" w:cs="Arial"/>
                <w:iCs/>
                <w:sz w:val="18"/>
                <w:szCs w:val="18"/>
              </w:rPr>
              <w:t>The following Defra Group members will receive the benefit of the Deliverables:</w:t>
            </w:r>
          </w:p>
          <w:p w14:paraId="0A62C6B9" w14:textId="34AFD776" w:rsidR="00916519" w:rsidRPr="0091651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  <w:highlight w:val="yellow"/>
              </w:rPr>
            </w:pPr>
            <w:r w:rsidRPr="00916519">
              <w:rPr>
                <w:rFonts w:ascii="Arial" w:hAnsi="Arial" w:cs="Arial"/>
                <w:iCs/>
                <w:sz w:val="18"/>
                <w:szCs w:val="18"/>
              </w:rPr>
              <w:t xml:space="preserve">Natural England </w:t>
            </w:r>
          </w:p>
        </w:tc>
      </w:tr>
      <w:tr w:rsidR="00916519" w:rsidRPr="00961A47" w14:paraId="0F375EE1" w14:textId="77777777">
        <w:trPr>
          <w:trHeight w:val="197"/>
        </w:trPr>
        <w:tc>
          <w:tcPr>
            <w:tcW w:w="1413" w:type="pct"/>
          </w:tcPr>
          <w:p w14:paraId="49E98B68" w14:textId="77777777" w:rsidR="00916519" w:rsidRPr="00B46D37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B46D37">
              <w:rPr>
                <w:rFonts w:ascii="Arial" w:hAnsi="Arial" w:cs="Arial"/>
                <w:b/>
                <w:sz w:val="18"/>
                <w:szCs w:val="18"/>
              </w:rPr>
              <w:t xml:space="preserve">The </w:t>
            </w:r>
            <w:r>
              <w:rPr>
                <w:rFonts w:ascii="Arial" w:hAnsi="Arial" w:cs="Arial"/>
                <w:b/>
                <w:sz w:val="18"/>
                <w:szCs w:val="18"/>
              </w:rPr>
              <w:t>Agreement</w:t>
            </w:r>
          </w:p>
        </w:tc>
        <w:tc>
          <w:tcPr>
            <w:tcW w:w="3587" w:type="pct"/>
            <w:gridSpan w:val="2"/>
          </w:tcPr>
          <w:p w14:paraId="1F95F8E3" w14:textId="39EDDBFB" w:rsidR="00916519" w:rsidRPr="00B46D37" w:rsidRDefault="00916519" w:rsidP="00916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This </w:t>
            </w:r>
            <w:r>
              <w:rPr>
                <w:rFonts w:ascii="Arial" w:hAnsi="Arial" w:cs="Arial"/>
                <w:sz w:val="18"/>
                <w:szCs w:val="18"/>
              </w:rPr>
              <w:t>Order is part of the Agreement</w:t>
            </w:r>
            <w:r w:rsidRPr="00B46D37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and is subject to the terms and conditions referenced at Appendix 1 and shall come into effect on the Start Date.</w:t>
            </w:r>
          </w:p>
          <w:p w14:paraId="5779E9B7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7B07F5BB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Unless the context otherwise requires, capitalised expressions used in this Order have the same meanings as in the </w:t>
            </w:r>
            <w:r>
              <w:rPr>
                <w:rFonts w:ascii="Arial" w:hAnsi="Arial" w:cs="Arial"/>
                <w:sz w:val="18"/>
                <w:szCs w:val="18"/>
              </w:rPr>
              <w:t>terms and conditions</w:t>
            </w:r>
            <w:r w:rsidRPr="00B46D37">
              <w:rPr>
                <w:rFonts w:ascii="Arial" w:hAnsi="Arial" w:cs="Arial"/>
                <w:sz w:val="18"/>
                <w:szCs w:val="18"/>
              </w:rPr>
              <w:t xml:space="preserve">.  </w:t>
            </w:r>
          </w:p>
          <w:p w14:paraId="7B6B087B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0C57A4B3" w14:textId="5CB99D98" w:rsidR="00916519" w:rsidRPr="00B46D37" w:rsidRDefault="00916519" w:rsidP="00916519">
            <w:pPr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 w:rsidRPr="00B46D37">
              <w:rPr>
                <w:rFonts w:ascii="Arial" w:eastAsia="Arial" w:hAnsi="Arial" w:cs="Arial"/>
                <w:sz w:val="18"/>
                <w:szCs w:val="18"/>
              </w:rPr>
              <w:t xml:space="preserve">The following documents are incorporated into the </w:t>
            </w:r>
            <w:r>
              <w:rPr>
                <w:rFonts w:ascii="Arial" w:eastAsia="Arial" w:hAnsi="Arial" w:cs="Arial"/>
                <w:sz w:val="18"/>
                <w:szCs w:val="18"/>
              </w:rPr>
              <w:t>Agreement</w:t>
            </w:r>
            <w:r w:rsidRPr="00B46D37">
              <w:rPr>
                <w:rFonts w:ascii="Arial" w:eastAsia="Arial" w:hAnsi="Arial" w:cs="Arial"/>
                <w:sz w:val="18"/>
                <w:szCs w:val="18"/>
              </w:rPr>
              <w:t>. If there is any conflict, the following order of precedence applies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(in descending order)</w:t>
            </w:r>
            <w:r w:rsidRPr="00B46D37">
              <w:rPr>
                <w:rFonts w:ascii="Arial" w:eastAsia="Arial" w:hAnsi="Arial" w:cs="Arial"/>
                <w:sz w:val="18"/>
                <w:szCs w:val="18"/>
              </w:rPr>
              <w:t>:</w:t>
            </w:r>
          </w:p>
          <w:p w14:paraId="19561603" w14:textId="4405F7BA" w:rsidR="00916519" w:rsidRPr="00AE364D" w:rsidRDefault="00916519" w:rsidP="0091651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th</w:t>
            </w:r>
            <w:r w:rsidRPr="00AE364D">
              <w:rPr>
                <w:rFonts w:ascii="Arial" w:eastAsia="Arial" w:hAnsi="Arial" w:cs="Arial"/>
                <w:sz w:val="18"/>
                <w:szCs w:val="18"/>
              </w:rPr>
              <w:t xml:space="preserve">is </w:t>
            </w:r>
            <w:proofErr w:type="gramStart"/>
            <w:r w:rsidRPr="00AE364D">
              <w:rPr>
                <w:rFonts w:ascii="Arial" w:eastAsia="Arial" w:hAnsi="Arial" w:cs="Arial"/>
                <w:sz w:val="18"/>
                <w:szCs w:val="18"/>
              </w:rPr>
              <w:t>Order;</w:t>
            </w:r>
            <w:proofErr w:type="gramEnd"/>
          </w:p>
          <w:p w14:paraId="1697204C" w14:textId="2091845A" w:rsidR="00916519" w:rsidRPr="00AE364D" w:rsidRDefault="00916519" w:rsidP="0091651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AE364D">
              <w:rPr>
                <w:rFonts w:ascii="Arial" w:eastAsia="Arial" w:hAnsi="Arial" w:cs="Arial"/>
                <w:sz w:val="18"/>
                <w:szCs w:val="18"/>
              </w:rPr>
              <w:t>he terms and conditions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at Appendix 1</w:t>
            </w:r>
            <w:r w:rsidRPr="00AE364D">
              <w:rPr>
                <w:rFonts w:ascii="Arial" w:eastAsia="Arial" w:hAnsi="Arial" w:cs="Arial"/>
                <w:sz w:val="18"/>
                <w:szCs w:val="18"/>
              </w:rPr>
              <w:t>;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and</w:t>
            </w:r>
          </w:p>
          <w:p w14:paraId="3EBEC7B8" w14:textId="6AD8C12C" w:rsidR="00916519" w:rsidRPr="00714685" w:rsidRDefault="00916519" w:rsidP="0091651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714685">
              <w:rPr>
                <w:rFonts w:ascii="Arial" w:eastAsia="Arial" w:hAnsi="Arial" w:cs="Arial"/>
                <w:sz w:val="18"/>
                <w:szCs w:val="18"/>
              </w:rPr>
              <w:t>he remaining A</w:t>
            </w:r>
            <w:r>
              <w:rPr>
                <w:rFonts w:ascii="Arial" w:eastAsia="Arial" w:hAnsi="Arial" w:cs="Arial"/>
                <w:sz w:val="18"/>
                <w:szCs w:val="18"/>
              </w:rPr>
              <w:t>ppendices (if any)</w:t>
            </w:r>
            <w:r w:rsidRPr="00714685">
              <w:rPr>
                <w:rFonts w:ascii="Arial" w:eastAsia="Arial" w:hAnsi="Arial" w:cs="Arial"/>
                <w:sz w:val="18"/>
                <w:szCs w:val="18"/>
              </w:rPr>
              <w:t xml:space="preserve"> in equal order of precedence.</w:t>
            </w:r>
          </w:p>
          <w:p w14:paraId="3800BBF4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6519" w:rsidRPr="00961A47" w14:paraId="76874DB5" w14:textId="77777777">
        <w:trPr>
          <w:trHeight w:val="966"/>
        </w:trPr>
        <w:tc>
          <w:tcPr>
            <w:tcW w:w="1413" w:type="pct"/>
            <w:vMerge w:val="restart"/>
          </w:tcPr>
          <w:p w14:paraId="3B2CC37B" w14:textId="4B3C5A05" w:rsidR="00916519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Deliverables </w:t>
            </w:r>
          </w:p>
        </w:tc>
        <w:tc>
          <w:tcPr>
            <w:tcW w:w="770" w:type="pct"/>
          </w:tcPr>
          <w:p w14:paraId="3F541DBA" w14:textId="61C55F88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Applicable Deliverables </w:t>
            </w:r>
          </w:p>
        </w:tc>
        <w:tc>
          <w:tcPr>
            <w:tcW w:w="2817" w:type="pct"/>
          </w:tcPr>
          <w:p w14:paraId="56FAD909" w14:textId="5B29503D" w:rsidR="00916519" w:rsidRPr="000E43D4" w:rsidRDefault="00916519" w:rsidP="00916519">
            <w:pPr>
              <w:tabs>
                <w:tab w:val="left" w:pos="709"/>
              </w:tabs>
              <w:rPr>
                <w:rFonts w:ascii="Arial" w:eastAsia="Arial" w:hAnsi="Arial" w:cs="Arial"/>
                <w:i/>
                <w:sz w:val="18"/>
                <w:szCs w:val="18"/>
              </w:rPr>
            </w:pPr>
            <w:r w:rsidRPr="000E43D4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Goods Only:</w:t>
            </w:r>
            <w:r w:rsidRPr="000E43D4"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62803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E43D4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  <w:p w14:paraId="713E3DCD" w14:textId="7A68D819" w:rsidR="00916519" w:rsidRPr="000E43D4" w:rsidRDefault="00916519" w:rsidP="00916519">
            <w:pPr>
              <w:tabs>
                <w:tab w:val="left" w:pos="709"/>
              </w:tabs>
              <w:rPr>
                <w:rFonts w:ascii="Arial" w:eastAsia="Arial" w:hAnsi="Arial" w:cs="Arial"/>
                <w:i/>
                <w:sz w:val="18"/>
                <w:szCs w:val="18"/>
              </w:rPr>
            </w:pPr>
            <w:r w:rsidRPr="000E43D4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Services Only:</w:t>
            </w:r>
            <w:r w:rsidRPr="000E43D4"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210522240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☒</w:t>
                </w:r>
              </w:sdtContent>
            </w:sdt>
          </w:p>
          <w:p w14:paraId="19052C75" w14:textId="15CCE50A" w:rsidR="00916519" w:rsidRPr="00B46D37" w:rsidRDefault="00916519" w:rsidP="00916519">
            <w:pPr>
              <w:tabs>
                <w:tab w:val="left" w:pos="709"/>
              </w:tabs>
              <w:rPr>
                <w:rFonts w:ascii="Arial" w:eastAsia="Arial" w:hAnsi="Arial" w:cs="Arial"/>
                <w:i/>
                <w:sz w:val="18"/>
                <w:szCs w:val="18"/>
                <w:highlight w:val="yellow"/>
              </w:rPr>
            </w:pPr>
            <w:r w:rsidRPr="000E43D4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Good and Services:</w:t>
            </w:r>
            <w:r w:rsidRPr="000E43D4"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1971038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E43D4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916519" w:rsidRPr="00961A47" w14:paraId="4ED88D31" w14:textId="77777777">
        <w:trPr>
          <w:trHeight w:val="966"/>
        </w:trPr>
        <w:tc>
          <w:tcPr>
            <w:tcW w:w="1413" w:type="pct"/>
            <w:vMerge/>
          </w:tcPr>
          <w:p w14:paraId="5A3F8C0B" w14:textId="70D234B1" w:rsidR="00916519" w:rsidRPr="00B46D37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70" w:type="pct"/>
          </w:tcPr>
          <w:p w14:paraId="52EC6593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B46D37">
              <w:rPr>
                <w:rFonts w:ascii="Arial" w:hAnsi="Arial" w:cs="Arial"/>
                <w:b/>
                <w:sz w:val="18"/>
                <w:szCs w:val="18"/>
              </w:rPr>
              <w:t>Goods</w:t>
            </w:r>
          </w:p>
        </w:tc>
        <w:tc>
          <w:tcPr>
            <w:tcW w:w="2817" w:type="pct"/>
          </w:tcPr>
          <w:p w14:paraId="6A40B123" w14:textId="6BE3C032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None </w:t>
            </w:r>
          </w:p>
        </w:tc>
      </w:tr>
      <w:tr w:rsidR="00916519" w:rsidRPr="00961A47" w14:paraId="682172EF" w14:textId="77777777">
        <w:trPr>
          <w:trHeight w:val="383"/>
        </w:trPr>
        <w:tc>
          <w:tcPr>
            <w:tcW w:w="1413" w:type="pct"/>
            <w:vMerge/>
          </w:tcPr>
          <w:p w14:paraId="64AD65D8" w14:textId="77777777" w:rsidR="00916519" w:rsidRPr="00B46D37" w:rsidRDefault="00916519" w:rsidP="00916519">
            <w:pPr>
              <w:tabs>
                <w:tab w:val="left" w:pos="457"/>
              </w:tabs>
              <w:ind w:left="45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70" w:type="pct"/>
          </w:tcPr>
          <w:p w14:paraId="6B28EF86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B46D37">
              <w:rPr>
                <w:rFonts w:ascii="Arial" w:hAnsi="Arial" w:cs="Arial"/>
                <w:b/>
                <w:sz w:val="18"/>
                <w:szCs w:val="18"/>
              </w:rPr>
              <w:t>Services</w:t>
            </w:r>
          </w:p>
        </w:tc>
        <w:tc>
          <w:tcPr>
            <w:tcW w:w="2817" w:type="pct"/>
          </w:tcPr>
          <w:p w14:paraId="6065CEB6" w14:textId="4EFA609A" w:rsidR="00916519" w:rsidRPr="00293FA5" w:rsidRDefault="00293FA5" w:rsidP="00293FA5">
            <w:pPr>
              <w:pStyle w:val="Blockheading"/>
              <w:rPr>
                <w:rFonts w:ascii="Arial" w:eastAsia="Times New Roman" w:hAnsi="Arial" w:cs="Arial"/>
                <w:sz w:val="18"/>
                <w:szCs w:val="18"/>
              </w:rPr>
            </w:pPr>
            <w:bookmarkStart w:id="0" w:name="_DV_C144"/>
            <w:bookmarkStart w:id="1" w:name="_Ref377110627"/>
            <w:r w:rsidRPr="00293FA5">
              <w:rPr>
                <w:rFonts w:ascii="Arial" w:hAnsi="Arial" w:cs="Arial"/>
                <w:b w:val="0"/>
                <w:bCs/>
                <w:sz w:val="18"/>
                <w:szCs w:val="18"/>
              </w:rPr>
              <w:t xml:space="preserve">National Peatland Action Programme Restoration of S.59 Else’s Fields - Ditch and scrub works at Fenn’s, </w:t>
            </w:r>
            <w:proofErr w:type="spellStart"/>
            <w:r w:rsidRPr="00293FA5">
              <w:rPr>
                <w:rFonts w:ascii="Arial" w:hAnsi="Arial" w:cs="Arial"/>
                <w:b w:val="0"/>
                <w:bCs/>
                <w:sz w:val="18"/>
                <w:szCs w:val="18"/>
              </w:rPr>
              <w:t>Whixall</w:t>
            </w:r>
            <w:proofErr w:type="spellEnd"/>
            <w:r w:rsidRPr="00293FA5">
              <w:rPr>
                <w:rFonts w:ascii="Arial" w:hAnsi="Arial" w:cs="Arial"/>
                <w:b w:val="0"/>
                <w:bCs/>
                <w:sz w:val="18"/>
                <w:szCs w:val="18"/>
              </w:rPr>
              <w:t xml:space="preserve"> and </w:t>
            </w:r>
            <w:proofErr w:type="spellStart"/>
            <w:r w:rsidRPr="00293FA5">
              <w:rPr>
                <w:rFonts w:ascii="Arial" w:hAnsi="Arial" w:cs="Arial"/>
                <w:b w:val="0"/>
                <w:bCs/>
                <w:sz w:val="18"/>
                <w:szCs w:val="18"/>
              </w:rPr>
              <w:t>Bettisfield</w:t>
            </w:r>
            <w:proofErr w:type="spellEnd"/>
            <w:r w:rsidRPr="00293FA5">
              <w:rPr>
                <w:rFonts w:ascii="Arial" w:hAnsi="Arial" w:cs="Arial"/>
                <w:b w:val="0"/>
                <w:bCs/>
                <w:sz w:val="18"/>
                <w:szCs w:val="18"/>
              </w:rPr>
              <w:t xml:space="preserve"> Mosses NNR</w:t>
            </w:r>
            <w:r w:rsidRPr="00293FA5">
              <w:rPr>
                <w:rFonts w:ascii="Arial" w:eastAsia="Times New Roman" w:hAnsi="Arial" w:cs="Arial"/>
                <w:b w:val="0"/>
                <w:bCs/>
                <w:sz w:val="18"/>
                <w:szCs w:val="18"/>
              </w:rPr>
              <w:t xml:space="preserve"> as </w:t>
            </w:r>
            <w:r w:rsidR="00916519" w:rsidRPr="00293FA5">
              <w:rPr>
                <w:rFonts w:ascii="Arial" w:hAnsi="Arial" w:cs="Arial"/>
                <w:b w:val="0"/>
                <w:bCs/>
                <w:sz w:val="18"/>
                <w:szCs w:val="18"/>
              </w:rPr>
              <w:t>per Specifica</w:t>
            </w:r>
            <w:r w:rsidR="00916519" w:rsidRPr="00293FA5">
              <w:rPr>
                <w:rStyle w:val="Important"/>
                <w:b/>
                <w:bCs w:val="0"/>
                <w:color w:val="auto"/>
                <w:sz w:val="18"/>
                <w:szCs w:val="18"/>
              </w:rPr>
              <w:t xml:space="preserve">tion </w:t>
            </w:r>
            <w:r w:rsidR="00916519" w:rsidRPr="00293FA5">
              <w:rPr>
                <w:rStyle w:val="Important"/>
                <w:color w:val="auto"/>
                <w:sz w:val="18"/>
                <w:szCs w:val="18"/>
              </w:rPr>
              <w:t>&amp; RFQ.</w:t>
            </w:r>
            <w:r w:rsidR="00916519" w:rsidRPr="00293FA5">
              <w:rPr>
                <w:rStyle w:val="Important"/>
                <w:b/>
                <w:bCs w:val="0"/>
                <w:color w:val="auto"/>
                <w:sz w:val="18"/>
                <w:szCs w:val="18"/>
              </w:rPr>
              <w:t xml:space="preserve"> </w:t>
            </w:r>
          </w:p>
          <w:p w14:paraId="3CB7F8A7" w14:textId="39084F4D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i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>To be performed at</w:t>
            </w:r>
            <w:r>
              <w:rPr>
                <w:rFonts w:ascii="Arial" w:hAnsi="Arial" w:cs="Arial"/>
                <w:sz w:val="18"/>
                <w:szCs w:val="18"/>
              </w:rPr>
              <w:t xml:space="preserve"> Fenn’s,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Whixall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&amp;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Bettisfield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Mosses NNR</w:t>
            </w:r>
            <w:bookmarkEnd w:id="0"/>
            <w:bookmarkEnd w:id="1"/>
          </w:p>
          <w:p w14:paraId="78CB0504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1F8C6F4E" w14:textId="5749BB14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>Date(s) of Delivery: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93FA5">
              <w:rPr>
                <w:rFonts w:ascii="Arial" w:hAnsi="Arial" w:cs="Arial"/>
                <w:sz w:val="18"/>
                <w:szCs w:val="18"/>
              </w:rPr>
              <w:t>19</w:t>
            </w:r>
            <w:r w:rsidR="00221311" w:rsidRPr="00221311">
              <w:rPr>
                <w:rFonts w:ascii="Arial" w:hAnsi="Arial" w:cs="Arial"/>
                <w:sz w:val="18"/>
                <w:szCs w:val="18"/>
                <w:vertAlign w:val="superscript"/>
              </w:rPr>
              <w:t>th</w:t>
            </w:r>
            <w:r w:rsidR="0022131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93FA5">
              <w:rPr>
                <w:rFonts w:ascii="Arial" w:hAnsi="Arial" w:cs="Arial"/>
                <w:sz w:val="18"/>
                <w:szCs w:val="18"/>
              </w:rPr>
              <w:t>January</w:t>
            </w:r>
            <w:r w:rsidR="0022131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202</w:t>
            </w:r>
            <w:r w:rsidR="00293FA5">
              <w:rPr>
                <w:rFonts w:ascii="Arial" w:hAnsi="Arial" w:cs="Arial"/>
                <w:sz w:val="18"/>
                <w:szCs w:val="18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="0022131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93FA5">
              <w:rPr>
                <w:rFonts w:ascii="Arial" w:hAnsi="Arial" w:cs="Arial"/>
                <w:sz w:val="18"/>
                <w:szCs w:val="18"/>
              </w:rPr>
              <w:t>16</w:t>
            </w:r>
            <w:proofErr w:type="gramStart"/>
            <w:r w:rsidRPr="00221311">
              <w:rPr>
                <w:rFonts w:ascii="Arial" w:hAnsi="Arial" w:cs="Arial"/>
                <w:sz w:val="18"/>
                <w:szCs w:val="18"/>
                <w:vertAlign w:val="superscript"/>
              </w:rPr>
              <w:t>th</w:t>
            </w:r>
            <w:r w:rsidR="00293FA5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</w:t>
            </w:r>
            <w:r w:rsidR="0022131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93FA5">
              <w:rPr>
                <w:rFonts w:ascii="Arial" w:hAnsi="Arial" w:cs="Arial"/>
                <w:sz w:val="18"/>
                <w:szCs w:val="18"/>
              </w:rPr>
              <w:t>March</w:t>
            </w:r>
            <w:proofErr w:type="gramEnd"/>
            <w:r w:rsidR="00293FA5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2026</w:t>
            </w:r>
          </w:p>
          <w:p w14:paraId="6996B8C2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14:paraId="563AD7DF" w14:textId="601ABD7F" w:rsidR="00916519" w:rsidRPr="0091651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916519">
              <w:rPr>
                <w:rFonts w:ascii="Arial" w:hAnsi="Arial" w:cs="Arial"/>
                <w:sz w:val="18"/>
                <w:szCs w:val="18"/>
              </w:rPr>
              <w:t>To be performed on Monday-Friday</w:t>
            </w:r>
            <w:r>
              <w:rPr>
                <w:rFonts w:ascii="Arial" w:hAnsi="Arial" w:cs="Arial"/>
                <w:sz w:val="18"/>
                <w:szCs w:val="18"/>
              </w:rPr>
              <w:t xml:space="preserve"> unless with prior permission from NE NNR Staff</w:t>
            </w:r>
          </w:p>
          <w:p w14:paraId="2A786758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916519" w:rsidRPr="00961A47" w14:paraId="2A3F6693" w14:textId="77777777">
        <w:trPr>
          <w:trHeight w:val="698"/>
        </w:trPr>
        <w:tc>
          <w:tcPr>
            <w:tcW w:w="1413" w:type="pct"/>
          </w:tcPr>
          <w:p w14:paraId="66431E1A" w14:textId="77777777" w:rsidR="00916519" w:rsidRPr="006C1774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6C1774">
              <w:rPr>
                <w:rFonts w:ascii="Arial" w:hAnsi="Arial" w:cs="Arial"/>
                <w:b/>
                <w:sz w:val="18"/>
                <w:szCs w:val="18"/>
              </w:rPr>
              <w:t>Start Date</w:t>
            </w:r>
          </w:p>
        </w:tc>
        <w:tc>
          <w:tcPr>
            <w:tcW w:w="3587" w:type="pct"/>
            <w:gridSpan w:val="2"/>
          </w:tcPr>
          <w:p w14:paraId="2A7B0163" w14:textId="6D67E4AD" w:rsidR="00916519" w:rsidRPr="00916519" w:rsidRDefault="00293FA5" w:rsidP="00916519">
            <w:pPr>
              <w:tabs>
                <w:tab w:val="left" w:pos="709"/>
              </w:tabs>
              <w:rPr>
                <w:rFonts w:ascii="Arial" w:hAnsi="Arial" w:cs="Arial"/>
                <w:b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Cs/>
                <w:sz w:val="18"/>
                <w:szCs w:val="18"/>
              </w:rPr>
              <w:t>19</w:t>
            </w:r>
            <w:r w:rsidRPr="00293FA5">
              <w:rPr>
                <w:rFonts w:ascii="Arial" w:eastAsia="Arial" w:hAnsi="Arial" w:cs="Arial"/>
                <w:iCs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eastAsia="Arial" w:hAnsi="Arial" w:cs="Arial"/>
                <w:iCs/>
                <w:sz w:val="18"/>
                <w:szCs w:val="18"/>
              </w:rPr>
              <w:t xml:space="preserve"> January</w:t>
            </w:r>
            <w:r w:rsidR="007A6DF2">
              <w:rPr>
                <w:rFonts w:ascii="Arial" w:eastAsia="Arial" w:hAnsi="Arial" w:cs="Arial"/>
                <w:iCs/>
                <w:sz w:val="18"/>
                <w:szCs w:val="18"/>
              </w:rPr>
              <w:t xml:space="preserve"> </w:t>
            </w:r>
            <w:r w:rsidR="00916519" w:rsidRPr="00916519">
              <w:rPr>
                <w:rFonts w:ascii="Arial" w:eastAsia="Arial" w:hAnsi="Arial" w:cs="Arial"/>
                <w:iCs/>
                <w:sz w:val="18"/>
                <w:szCs w:val="18"/>
              </w:rPr>
              <w:t>202</w:t>
            </w:r>
            <w:r>
              <w:rPr>
                <w:rFonts w:ascii="Arial" w:eastAsia="Arial" w:hAnsi="Arial" w:cs="Arial"/>
                <w:iCs/>
                <w:sz w:val="18"/>
                <w:szCs w:val="18"/>
              </w:rPr>
              <w:t>6</w:t>
            </w:r>
          </w:p>
          <w:p w14:paraId="37E6BF23" w14:textId="4BF10995" w:rsidR="00916519" w:rsidRPr="00916519" w:rsidRDefault="00916519" w:rsidP="00916519">
            <w:pPr>
              <w:spacing w:before="120" w:after="120"/>
              <w:ind w:right="936"/>
              <w:rPr>
                <w:rFonts w:ascii="Arial" w:eastAsia="Arial" w:hAnsi="Arial" w:cs="Arial"/>
                <w:iCs/>
                <w:sz w:val="18"/>
                <w:szCs w:val="18"/>
              </w:rPr>
            </w:pPr>
          </w:p>
        </w:tc>
      </w:tr>
      <w:tr w:rsidR="00916519" w:rsidRPr="00961A47" w14:paraId="71B2C04E" w14:textId="77777777">
        <w:trPr>
          <w:trHeight w:val="383"/>
        </w:trPr>
        <w:tc>
          <w:tcPr>
            <w:tcW w:w="1413" w:type="pct"/>
          </w:tcPr>
          <w:p w14:paraId="5D4EEC78" w14:textId="77777777" w:rsidR="00916519" w:rsidRPr="006C1774" w:rsidDel="000738CA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6C1774">
              <w:rPr>
                <w:rFonts w:ascii="Arial" w:hAnsi="Arial" w:cs="Arial"/>
                <w:b/>
                <w:sz w:val="18"/>
                <w:szCs w:val="18"/>
              </w:rPr>
              <w:t>Expiry Date</w:t>
            </w:r>
          </w:p>
        </w:tc>
        <w:tc>
          <w:tcPr>
            <w:tcW w:w="3587" w:type="pct"/>
            <w:gridSpan w:val="2"/>
          </w:tcPr>
          <w:p w14:paraId="53A0AF16" w14:textId="03F8C5A9" w:rsidR="00916519" w:rsidRPr="00916519" w:rsidRDefault="00293FA5" w:rsidP="00916519">
            <w:pPr>
              <w:spacing w:before="120" w:after="120"/>
              <w:ind w:right="936"/>
              <w:rPr>
                <w:rFonts w:ascii="Arial" w:eastAsia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iCs/>
                <w:sz w:val="18"/>
                <w:szCs w:val="18"/>
              </w:rPr>
              <w:t>16</w:t>
            </w:r>
            <w:r w:rsidRPr="00293FA5">
              <w:rPr>
                <w:rFonts w:ascii="Arial" w:eastAsia="Arial" w:hAnsi="Arial" w:cs="Arial"/>
                <w:bCs/>
                <w:iCs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eastAsia="Arial" w:hAnsi="Arial" w:cs="Arial"/>
                <w:bCs/>
                <w:iCs/>
                <w:sz w:val="18"/>
                <w:szCs w:val="18"/>
              </w:rPr>
              <w:t xml:space="preserve"> March</w:t>
            </w:r>
            <w:r w:rsidR="00916519" w:rsidRPr="00916519">
              <w:rPr>
                <w:rFonts w:ascii="Arial" w:eastAsia="Arial" w:hAnsi="Arial" w:cs="Arial"/>
                <w:bCs/>
                <w:iCs/>
                <w:sz w:val="18"/>
                <w:szCs w:val="18"/>
              </w:rPr>
              <w:t xml:space="preserve"> 2026</w:t>
            </w:r>
          </w:p>
          <w:p w14:paraId="2483DC9A" w14:textId="77777777" w:rsidR="00916519" w:rsidRPr="00B46D37" w:rsidRDefault="00916519" w:rsidP="00916519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</w:tr>
      <w:tr w:rsidR="00916519" w:rsidRPr="00961A47" w14:paraId="6D89A4FD" w14:textId="77777777">
        <w:trPr>
          <w:trHeight w:val="383"/>
        </w:trPr>
        <w:tc>
          <w:tcPr>
            <w:tcW w:w="1413" w:type="pct"/>
          </w:tcPr>
          <w:p w14:paraId="718871A9" w14:textId="77777777" w:rsidR="00916519" w:rsidRPr="006C1774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2" w:name="_Ref99635469"/>
            <w:bookmarkStart w:id="3" w:name="_Ref99635697"/>
            <w:bookmarkStart w:id="4" w:name="_Ref111474589"/>
            <w:r w:rsidRPr="006C1774">
              <w:rPr>
                <w:rFonts w:ascii="Arial" w:hAnsi="Arial" w:cs="Arial"/>
                <w:b/>
                <w:sz w:val="18"/>
                <w:szCs w:val="18"/>
              </w:rPr>
              <w:t>Charges</w:t>
            </w:r>
            <w:bookmarkEnd w:id="2"/>
          </w:p>
        </w:tc>
        <w:tc>
          <w:tcPr>
            <w:tcW w:w="3587" w:type="pct"/>
            <w:gridSpan w:val="2"/>
          </w:tcPr>
          <w:p w14:paraId="1A7D4E04" w14:textId="77496F52" w:rsidR="00916519" w:rsidRPr="00B46D37" w:rsidRDefault="00916519" w:rsidP="00916519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sz w:val="18"/>
                <w:szCs w:val="18"/>
              </w:rPr>
            </w:pPr>
            <w:bookmarkStart w:id="5" w:name="_Ref377110658"/>
            <w:r w:rsidRPr="00B46D37">
              <w:rPr>
                <w:rFonts w:ascii="Arial" w:hAnsi="Arial" w:cs="Arial"/>
                <w:sz w:val="18"/>
                <w:szCs w:val="18"/>
              </w:rPr>
              <w:t xml:space="preserve">The </w:t>
            </w:r>
            <w:r w:rsidRPr="00916519">
              <w:rPr>
                <w:rFonts w:ascii="Arial" w:hAnsi="Arial" w:cs="Arial"/>
                <w:sz w:val="18"/>
                <w:szCs w:val="18"/>
              </w:rPr>
              <w:t xml:space="preserve">Charges for the </w:t>
            </w:r>
            <w:bookmarkStart w:id="6" w:name="_DV_C154"/>
            <w:r w:rsidRPr="00916519">
              <w:rPr>
                <w:rFonts w:ascii="Arial" w:hAnsi="Arial" w:cs="Arial"/>
                <w:sz w:val="18"/>
                <w:szCs w:val="18"/>
              </w:rPr>
              <w:t xml:space="preserve">Goods and/or Services </w:t>
            </w:r>
            <w:bookmarkEnd w:id="6"/>
            <w:r w:rsidRPr="00916519">
              <w:rPr>
                <w:rFonts w:ascii="Arial" w:hAnsi="Arial" w:cs="Arial"/>
                <w:sz w:val="18"/>
                <w:szCs w:val="18"/>
              </w:rPr>
              <w:t>shall be as set out in [Appendix 3 – Charges].</w:t>
            </w:r>
            <w:bookmarkEnd w:id="5"/>
            <w:r w:rsidRPr="00916519">
              <w:rPr>
                <w:rFonts w:ascii="Arial" w:hAnsi="Arial" w:cs="Arial"/>
                <w:sz w:val="18"/>
                <w:szCs w:val="18"/>
              </w:rPr>
              <w:t xml:space="preserve"> The Charges are fixed for the duration</w:t>
            </w:r>
            <w:r>
              <w:rPr>
                <w:rFonts w:ascii="Arial" w:hAnsi="Arial" w:cs="Arial"/>
                <w:sz w:val="18"/>
                <w:szCs w:val="18"/>
              </w:rPr>
              <w:t xml:space="preserve"> of the Agreement. </w:t>
            </w:r>
          </w:p>
          <w:p w14:paraId="5426BF67" w14:textId="77777777" w:rsidR="00916519" w:rsidRPr="00B46D37" w:rsidRDefault="00916519" w:rsidP="00916519">
            <w:pPr>
              <w:pStyle w:val="Header"/>
              <w:tabs>
                <w:tab w:val="left" w:pos="709"/>
              </w:tabs>
              <w:ind w:right="3"/>
              <w:rPr>
                <w:rStyle w:val="DeltaViewInsertion"/>
                <w:rFonts w:ascii="Arial" w:hAnsi="Arial" w:cs="Arial"/>
                <w:sz w:val="18"/>
                <w:szCs w:val="18"/>
              </w:rPr>
            </w:pPr>
          </w:p>
        </w:tc>
      </w:tr>
      <w:tr w:rsidR="00916519" w:rsidRPr="00961A47" w14:paraId="369D4DAE" w14:textId="77777777">
        <w:trPr>
          <w:trHeight w:val="383"/>
        </w:trPr>
        <w:tc>
          <w:tcPr>
            <w:tcW w:w="1413" w:type="pct"/>
          </w:tcPr>
          <w:p w14:paraId="548B5E31" w14:textId="77777777" w:rsidR="00916519" w:rsidRPr="00B46D37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7" w:name="_Ref99635482"/>
            <w:r w:rsidRPr="00B46D37">
              <w:rPr>
                <w:rFonts w:ascii="Arial" w:hAnsi="Arial" w:cs="Arial"/>
                <w:b/>
                <w:sz w:val="18"/>
                <w:szCs w:val="18"/>
              </w:rPr>
              <w:lastRenderedPageBreak/>
              <w:t>Payment</w:t>
            </w:r>
            <w:bookmarkEnd w:id="7"/>
          </w:p>
        </w:tc>
        <w:tc>
          <w:tcPr>
            <w:tcW w:w="3587" w:type="pct"/>
            <w:gridSpan w:val="2"/>
          </w:tcPr>
          <w:p w14:paraId="03E6B218" w14:textId="77777777" w:rsidR="00B15A49" w:rsidRDefault="00916519" w:rsidP="00916519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bookmarkStart w:id="8" w:name="_DV_M104"/>
            <w:bookmarkStart w:id="9" w:name="_DV_M110"/>
            <w:bookmarkEnd w:id="8"/>
            <w:bookmarkEnd w:id="9"/>
            <w:r w:rsidRPr="00B46D37">
              <w:rPr>
                <w:rFonts w:ascii="Arial" w:hAnsi="Arial" w:cs="Arial"/>
                <w:sz w:val="18"/>
                <w:szCs w:val="18"/>
              </w:rPr>
              <w:t xml:space="preserve">Payments will be made to </w:t>
            </w:r>
            <w:r w:rsidR="00B15A49" w:rsidRPr="00B15A49">
              <w:rPr>
                <w:rFonts w:ascii="Arial" w:hAnsi="Arial" w:cs="Arial"/>
                <w:sz w:val="18"/>
                <w:szCs w:val="18"/>
                <w:highlight w:val="yellow"/>
              </w:rPr>
              <w:t>TBC</w:t>
            </w:r>
            <w:r w:rsidR="00B15A49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927611C" w14:textId="77777777" w:rsidR="00B15A49" w:rsidRDefault="00B15A49" w:rsidP="00916519">
            <w:pPr>
              <w:pStyle w:val="Header"/>
              <w:tabs>
                <w:tab w:val="left" w:pos="709"/>
              </w:tabs>
              <w:rPr>
                <w:rFonts w:ascii="Arial" w:hAnsi="Arial" w:cs="Arial"/>
                <w:bCs/>
                <w:iCs/>
                <w:sz w:val="18"/>
                <w:szCs w:val="18"/>
              </w:rPr>
            </w:pPr>
          </w:p>
          <w:p w14:paraId="58052F16" w14:textId="287F9118" w:rsidR="00916519" w:rsidRPr="00B15A49" w:rsidRDefault="00916519" w:rsidP="00916519">
            <w:pPr>
              <w:pStyle w:val="Header"/>
              <w:tabs>
                <w:tab w:val="left" w:pos="709"/>
              </w:tabs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B15A49">
              <w:rPr>
                <w:rFonts w:ascii="Arial" w:hAnsi="Arial" w:cs="Arial"/>
                <w:bCs/>
                <w:iCs/>
                <w:sz w:val="18"/>
                <w:szCs w:val="18"/>
              </w:rPr>
              <w:t>“</w:t>
            </w:r>
            <w:proofErr w:type="gramStart"/>
            <w:r w:rsidRPr="00B15A49">
              <w:rPr>
                <w:rFonts w:ascii="Arial" w:hAnsi="Arial" w:cs="Arial"/>
                <w:bCs/>
                <w:iCs/>
                <w:sz w:val="18"/>
                <w:szCs w:val="18"/>
              </w:rPr>
              <w:t>payments</w:t>
            </w:r>
            <w:proofErr w:type="gramEnd"/>
            <w:r w:rsidRPr="00B15A49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will be made in pounds by BACS transfer using the details provided by the supplier on submission of a compliant invoice</w:t>
            </w:r>
            <w:r w:rsidR="00FD1957">
              <w:rPr>
                <w:rFonts w:ascii="Arial" w:hAnsi="Arial" w:cs="Arial"/>
                <w:bCs/>
                <w:iCs/>
                <w:sz w:val="18"/>
                <w:szCs w:val="18"/>
              </w:rPr>
              <w:t>”.</w:t>
            </w:r>
          </w:p>
          <w:p w14:paraId="5AEFA517" w14:textId="77777777" w:rsidR="00916519" w:rsidRPr="00B46D37" w:rsidRDefault="00916519" w:rsidP="00916519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6519" w:rsidRPr="00961A47" w14:paraId="62E0B503" w14:textId="77777777">
        <w:trPr>
          <w:trHeight w:val="383"/>
        </w:trPr>
        <w:tc>
          <w:tcPr>
            <w:tcW w:w="1413" w:type="pct"/>
          </w:tcPr>
          <w:p w14:paraId="19A13727" w14:textId="4D923FEC" w:rsidR="00916519" w:rsidRPr="00B46D37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Contractor’s Liability Cap (Clause 13.2.1)</w:t>
            </w:r>
          </w:p>
        </w:tc>
        <w:tc>
          <w:tcPr>
            <w:tcW w:w="3587" w:type="pct"/>
            <w:gridSpan w:val="2"/>
          </w:tcPr>
          <w:p w14:paraId="787ED3D4" w14:textId="623CE5A9" w:rsidR="00916519" w:rsidRDefault="00916519" w:rsidP="00916519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15A49">
              <w:rPr>
                <w:rFonts w:ascii="Arial" w:hAnsi="Arial" w:cs="Arial"/>
                <w:sz w:val="18"/>
                <w:szCs w:val="18"/>
              </w:rPr>
              <w:t>A sum equal to £5,000,000</w:t>
            </w:r>
            <w:r w:rsidR="00B15A49" w:rsidRPr="00B15A49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19FBB0C" w14:textId="77777777" w:rsidR="00916519" w:rsidRPr="009179C1" w:rsidRDefault="00916519" w:rsidP="00916519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58CD9BD9" w14:textId="77777777" w:rsidR="00916519" w:rsidRPr="00B46D37" w:rsidRDefault="00916519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6519" w:rsidRPr="00961A47" w14:paraId="24ABF653" w14:textId="77777777">
        <w:trPr>
          <w:trHeight w:val="383"/>
        </w:trPr>
        <w:tc>
          <w:tcPr>
            <w:tcW w:w="1413" w:type="pct"/>
          </w:tcPr>
          <w:p w14:paraId="4BB9E7D9" w14:textId="77777777" w:rsidR="00916519" w:rsidRPr="00B46D37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Customer’s Authorised Representative(s)</w:t>
            </w:r>
          </w:p>
        </w:tc>
        <w:tc>
          <w:tcPr>
            <w:tcW w:w="3587" w:type="pct"/>
            <w:gridSpan w:val="2"/>
          </w:tcPr>
          <w:p w14:paraId="36004F4B" w14:textId="77777777" w:rsidR="00916519" w:rsidRPr="00B46D37" w:rsidRDefault="00916519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For general liaison your contact will continue to be </w:t>
            </w:r>
          </w:p>
          <w:p w14:paraId="44EEB375" w14:textId="77777777" w:rsidR="00916519" w:rsidRPr="00B46D37" w:rsidRDefault="00916519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41498AC9" w14:textId="7E5F83EA" w:rsidR="00AC08A4" w:rsidRPr="00AC08A4" w:rsidRDefault="00A20B26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C08A4">
              <w:rPr>
                <w:rFonts w:ascii="Arial" w:hAnsi="Arial" w:cs="Arial"/>
                <w:sz w:val="18"/>
                <w:szCs w:val="18"/>
              </w:rPr>
              <w:t>Nath</w:t>
            </w:r>
            <w:r w:rsidR="00AC08A4">
              <w:rPr>
                <w:rFonts w:ascii="Arial" w:hAnsi="Arial" w:cs="Arial"/>
                <w:sz w:val="18"/>
                <w:szCs w:val="18"/>
              </w:rPr>
              <w:t>a</w:t>
            </w:r>
            <w:r w:rsidRPr="00AC08A4">
              <w:rPr>
                <w:rFonts w:ascii="Arial" w:hAnsi="Arial" w:cs="Arial"/>
                <w:sz w:val="18"/>
                <w:szCs w:val="18"/>
              </w:rPr>
              <w:t xml:space="preserve">n Brake </w:t>
            </w:r>
            <w:r w:rsidR="00AC08A4" w:rsidRPr="00AC08A4">
              <w:rPr>
                <w:rFonts w:ascii="Arial" w:hAnsi="Arial" w:cs="Arial"/>
                <w:sz w:val="18"/>
                <w:szCs w:val="18"/>
              </w:rPr>
              <w:t xml:space="preserve">07880 462288 </w:t>
            </w:r>
          </w:p>
          <w:p w14:paraId="5E365BB9" w14:textId="77777777" w:rsidR="00AC08A4" w:rsidRPr="00AC08A4" w:rsidRDefault="00AC08A4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70D3C0CB" w14:textId="3D5E1AC9" w:rsidR="00916519" w:rsidRPr="00AC08A4" w:rsidRDefault="00916519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C08A4">
              <w:rPr>
                <w:rFonts w:ascii="Arial" w:hAnsi="Arial" w:cs="Arial"/>
                <w:sz w:val="18"/>
                <w:szCs w:val="18"/>
              </w:rPr>
              <w:t xml:space="preserve">or, in their absence, </w:t>
            </w:r>
          </w:p>
          <w:p w14:paraId="0698133A" w14:textId="77777777" w:rsidR="00916519" w:rsidRPr="00AC08A4" w:rsidRDefault="00916519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132645B4" w14:textId="5976FD08" w:rsidR="00916519" w:rsidRPr="00AC08A4" w:rsidRDefault="00A20B26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C08A4">
              <w:rPr>
                <w:rFonts w:ascii="Arial" w:hAnsi="Arial" w:cs="Arial"/>
                <w:sz w:val="18"/>
                <w:szCs w:val="18"/>
              </w:rPr>
              <w:t xml:space="preserve">Pete Bowyer 07974 784795 </w:t>
            </w:r>
          </w:p>
          <w:p w14:paraId="3E4CD59E" w14:textId="77777777" w:rsidR="00916519" w:rsidRPr="00B46D37" w:rsidRDefault="00916519" w:rsidP="00916519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6519" w:rsidRPr="00961A47" w14:paraId="26FB4D09" w14:textId="77777777">
        <w:trPr>
          <w:trHeight w:val="383"/>
        </w:trPr>
        <w:tc>
          <w:tcPr>
            <w:tcW w:w="1413" w:type="pct"/>
          </w:tcPr>
          <w:p w14:paraId="7415A584" w14:textId="77777777" w:rsidR="00916519" w:rsidRPr="00B46D37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Contractor’s Authorised Representative</w:t>
            </w:r>
          </w:p>
        </w:tc>
        <w:tc>
          <w:tcPr>
            <w:tcW w:w="3587" w:type="pct"/>
            <w:gridSpan w:val="2"/>
          </w:tcPr>
          <w:p w14:paraId="7D7BB136" w14:textId="77777777" w:rsidR="00916519" w:rsidRPr="00B46D37" w:rsidRDefault="00916519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For general liaison your contact will continue to be </w:t>
            </w:r>
          </w:p>
          <w:p w14:paraId="0D4A52FD" w14:textId="77777777" w:rsidR="00916519" w:rsidRPr="00B46D37" w:rsidRDefault="00916519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3A2983D5" w14:textId="77777777" w:rsidR="00B15A49" w:rsidRPr="00B46D37" w:rsidRDefault="00B15A49" w:rsidP="00B15A4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65B357B9" w14:textId="77777777" w:rsidR="00B15A49" w:rsidRPr="00B46D37" w:rsidRDefault="00B15A49" w:rsidP="00B15A4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or, in their absence, </w:t>
            </w:r>
          </w:p>
          <w:p w14:paraId="2C3940C8" w14:textId="77777777" w:rsidR="00B15A49" w:rsidRPr="00B46D37" w:rsidRDefault="00B15A49" w:rsidP="00B15A4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6C7D88F0" w14:textId="54A614AD" w:rsidR="00916519" w:rsidRPr="00B46D37" w:rsidRDefault="00916519" w:rsidP="00A63340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6519" w:rsidRPr="00961A47" w14:paraId="3B6DEDD3" w14:textId="77777777">
        <w:trPr>
          <w:trHeight w:val="383"/>
        </w:trPr>
        <w:tc>
          <w:tcPr>
            <w:tcW w:w="1413" w:type="pct"/>
          </w:tcPr>
          <w:p w14:paraId="11C710D6" w14:textId="019BF3A4" w:rsidR="00916519" w:rsidRPr="00B46D37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6C1774">
              <w:rPr>
                <w:rFonts w:ascii="Arial" w:hAnsi="Arial" w:cs="Arial"/>
                <w:b/>
                <w:sz w:val="18"/>
                <w:szCs w:val="18"/>
              </w:rPr>
              <w:t>Optional Intellectual Property Rights</w:t>
            </w:r>
            <w:bookmarkEnd w:id="3"/>
            <w:r w:rsidRPr="006C1774">
              <w:rPr>
                <w:rFonts w:ascii="Arial" w:hAnsi="Arial" w:cs="Arial"/>
                <w:b/>
                <w:sz w:val="18"/>
                <w:szCs w:val="18"/>
              </w:rPr>
              <w:t xml:space="preserve"> (“IPR”) Clauses</w:t>
            </w:r>
            <w:bookmarkEnd w:id="4"/>
          </w:p>
        </w:tc>
        <w:tc>
          <w:tcPr>
            <w:tcW w:w="3587" w:type="pct"/>
            <w:gridSpan w:val="2"/>
          </w:tcPr>
          <w:p w14:paraId="1CDDAEEC" w14:textId="4B7F5F0D" w:rsidR="00916519" w:rsidRPr="006D3AB7" w:rsidRDefault="00916519" w:rsidP="00916519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6D3AB7">
              <w:rPr>
                <w:rFonts w:ascii="Arial" w:hAnsi="Arial" w:cs="Arial"/>
                <w:bCs/>
                <w:iCs/>
                <w:sz w:val="18"/>
                <w:szCs w:val="18"/>
              </w:rPr>
              <w:t>The Customer has chosen Option</w:t>
            </w:r>
            <w:r w:rsidR="00B15A49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</w:t>
            </w:r>
            <w:r w:rsidRPr="00B15A49">
              <w:rPr>
                <w:rFonts w:ascii="Arial" w:hAnsi="Arial" w:cs="Arial"/>
                <w:bCs/>
                <w:iCs/>
                <w:sz w:val="18"/>
                <w:szCs w:val="18"/>
              </w:rPr>
              <w:t>B</w:t>
            </w:r>
            <w:r w:rsidR="00B15A49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</w:t>
            </w:r>
            <w:r w:rsidR="00B15A49" w:rsidRPr="00B15A49">
              <w:rPr>
                <w:rFonts w:ascii="Arial" w:hAnsi="Arial" w:cs="Arial"/>
                <w:bCs/>
                <w:iCs/>
                <w:sz w:val="18"/>
                <w:szCs w:val="18"/>
              </w:rPr>
              <w:t>i</w:t>
            </w:r>
            <w:r w:rsidRPr="00B15A49">
              <w:rPr>
                <w:rFonts w:ascii="Arial" w:hAnsi="Arial" w:cs="Arial"/>
                <w:bCs/>
                <w:iCs/>
                <w:sz w:val="18"/>
                <w:szCs w:val="18"/>
              </w:rPr>
              <w:t>n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respect of intellectual property rights provisions for the Agreement as set out in the terms and conditions.</w:t>
            </w:r>
          </w:p>
          <w:p w14:paraId="7F8C4AA7" w14:textId="77777777" w:rsidR="00916519" w:rsidRDefault="00916519" w:rsidP="00916519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14:paraId="699605EB" w14:textId="20228DD3" w:rsidR="00916519" w:rsidRPr="00B46D37" w:rsidRDefault="00916519" w:rsidP="00916519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b/>
                <w:i/>
                <w:sz w:val="18"/>
                <w:szCs w:val="18"/>
                <w:highlight w:val="yellow"/>
              </w:rPr>
            </w:pPr>
          </w:p>
        </w:tc>
      </w:tr>
      <w:tr w:rsidR="00916519" w:rsidRPr="00961A47" w14:paraId="66EB0154" w14:textId="77777777">
        <w:trPr>
          <w:trHeight w:val="383"/>
        </w:trPr>
        <w:tc>
          <w:tcPr>
            <w:tcW w:w="1413" w:type="pct"/>
          </w:tcPr>
          <w:p w14:paraId="03498F3F" w14:textId="77777777" w:rsidR="00916519" w:rsidRPr="00060369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10" w:name="_Ref111474711"/>
            <w:r w:rsidRPr="0006036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Progress Meetings and Progress Reports</w:t>
            </w:r>
            <w:bookmarkEnd w:id="10"/>
          </w:p>
        </w:tc>
        <w:tc>
          <w:tcPr>
            <w:tcW w:w="3587" w:type="pct"/>
            <w:gridSpan w:val="2"/>
          </w:tcPr>
          <w:p w14:paraId="4AC4472A" w14:textId="1E8DE449" w:rsidR="00916519" w:rsidRPr="00060369" w:rsidRDefault="00916519" w:rsidP="00B15A4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060369">
              <w:rPr>
                <w:rFonts w:ascii="Arial" w:eastAsia="Arial" w:hAnsi="Arial" w:cs="Arial"/>
                <w:color w:val="000000"/>
                <w:sz w:val="18"/>
                <w:szCs w:val="18"/>
              </w:rPr>
              <w:t>The Contractor shall provide the Customer with progress reports every</w:t>
            </w:r>
            <w:r w:rsidR="00B15A49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week </w:t>
            </w:r>
          </w:p>
        </w:tc>
      </w:tr>
      <w:tr w:rsidR="00916519" w:rsidRPr="00961A47" w14:paraId="0CA426CF" w14:textId="77777777">
        <w:trPr>
          <w:trHeight w:val="383"/>
        </w:trPr>
        <w:tc>
          <w:tcPr>
            <w:tcW w:w="1413" w:type="pct"/>
          </w:tcPr>
          <w:p w14:paraId="609EE302" w14:textId="77777777" w:rsidR="00916519" w:rsidRPr="00060369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Address for notices</w:t>
            </w:r>
          </w:p>
        </w:tc>
        <w:tc>
          <w:tcPr>
            <w:tcW w:w="3587" w:type="pct"/>
            <w:gridSpan w:val="2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163"/>
              <w:gridCol w:w="1902"/>
            </w:tblGrid>
            <w:tr w:rsidR="00916519" w14:paraId="430CB4B5" w14:textId="77777777" w:rsidTr="00BC7CC2">
              <w:tc>
                <w:tcPr>
                  <w:tcW w:w="4531" w:type="dxa"/>
                </w:tcPr>
                <w:p w14:paraId="4A77A85B" w14:textId="77777777" w:rsidR="00916519" w:rsidRPr="00CA4BA2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eastAsia="Times New Roman" w:hAnsi="Arial" w:cs="Arial"/>
                      <w:b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</w:rPr>
                    <w:t>Customer:</w:t>
                  </w:r>
                </w:p>
                <w:p w14:paraId="6B8282B9" w14:textId="77777777" w:rsidR="00916519" w:rsidRPr="00CA4BA2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534" w:type="dxa"/>
                  <w:hideMark/>
                </w:tcPr>
                <w:p w14:paraId="08DDE0FB" w14:textId="77777777" w:rsidR="00916519" w:rsidRPr="00CA4BA2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</w:rPr>
                    <w:t>Contractor:</w:t>
                  </w:r>
                </w:p>
              </w:tc>
            </w:tr>
            <w:tr w:rsidR="00916519" w14:paraId="70090F7F" w14:textId="77777777" w:rsidTr="00BC7CC2">
              <w:tc>
                <w:tcPr>
                  <w:tcW w:w="4531" w:type="dxa"/>
                </w:tcPr>
                <w:p w14:paraId="7159D0A5" w14:textId="77777777" w:rsidR="00B15A49" w:rsidRPr="00CA4BA2" w:rsidRDefault="00B15A49" w:rsidP="00B15A4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814599">
                    <w:rPr>
                      <w:rFonts w:ascii="Arial" w:hAnsi="Arial" w:cs="Arial"/>
                      <w:sz w:val="18"/>
                      <w:szCs w:val="18"/>
                    </w:rPr>
                    <w:t>Natural England, Manor House, Moss Lane, Whixall, Shropshire SY13 2PD</w:t>
                  </w:r>
                  <w:r>
                    <w:t xml:space="preserve">. </w:t>
                  </w:r>
                </w:p>
                <w:p w14:paraId="1DA63AF0" w14:textId="77777777" w:rsidR="00B15A49" w:rsidRPr="00CA4BA2" w:rsidRDefault="00B15A49" w:rsidP="00B15A4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0D2FB95F" w14:textId="77777777" w:rsidR="00B15A49" w:rsidRPr="00CA4BA2" w:rsidRDefault="00B15A49" w:rsidP="00B15A4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 xml:space="preserve">Attention: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Pete Bowyer Senior Reserve Manager </w:t>
                  </w:r>
                </w:p>
                <w:p w14:paraId="7AE71D1E" w14:textId="77777777" w:rsidR="00B15A49" w:rsidRPr="00CA4BA2" w:rsidRDefault="00B15A49" w:rsidP="00B15A4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0F54FD2A" w14:textId="77777777" w:rsidR="00B15A49" w:rsidRDefault="00B15A49" w:rsidP="00B15A4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 xml:space="preserve">Email: </w:t>
                  </w:r>
                  <w:hyperlink r:id="rId14" w:history="1">
                    <w:r w:rsidRPr="009F672E">
                      <w:rPr>
                        <w:rStyle w:val="Hyperlink"/>
                        <w:rFonts w:ascii="Arial" w:hAnsi="Arial" w:cs="Arial"/>
                        <w:sz w:val="18"/>
                        <w:szCs w:val="18"/>
                      </w:rPr>
                      <w:t>peter.bowyer@naturalengland.org.uk</w:t>
                    </w:r>
                  </w:hyperlink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</w:p>
                <w:p w14:paraId="25214AD3" w14:textId="77777777" w:rsidR="00916519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0347BA6A" w14:textId="568EBAD9" w:rsidR="00916519" w:rsidRPr="00CA4BA2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534" w:type="dxa"/>
                </w:tcPr>
                <w:p w14:paraId="71C72116" w14:textId="05630459" w:rsidR="00916519" w:rsidRPr="00CA4BA2" w:rsidRDefault="00B15A4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  <w:highlight w:val="yellow"/>
                    </w:rPr>
                    <w:t xml:space="preserve">TBC </w:t>
                  </w:r>
                </w:p>
                <w:p w14:paraId="7F4D4C1E" w14:textId="77777777" w:rsidR="00916519" w:rsidRPr="00CA4BA2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536E06DF" w14:textId="3574B4FC" w:rsidR="00916519" w:rsidRPr="00CA4BA2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 xml:space="preserve">Attention: </w:t>
                  </w:r>
                  <w:r w:rsidR="00B15A49" w:rsidRPr="00B15A49">
                    <w:rPr>
                      <w:rFonts w:ascii="Arial" w:hAnsi="Arial" w:cs="Arial"/>
                      <w:sz w:val="18"/>
                      <w:szCs w:val="18"/>
                      <w:highlight w:val="yellow"/>
                    </w:rPr>
                    <w:t>TBC</w:t>
                  </w:r>
                  <w:r w:rsidR="00B15A4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</w:p>
                <w:p w14:paraId="3F0A691C" w14:textId="77777777" w:rsidR="00916519" w:rsidRPr="00CA4BA2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7EB7E640" w14:textId="46691A56" w:rsidR="00916519" w:rsidRPr="00CA4BA2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 xml:space="preserve">Email:  </w:t>
                  </w:r>
                  <w:r w:rsidR="00B15A49" w:rsidRPr="00B15A49">
                    <w:rPr>
                      <w:rFonts w:ascii="Arial" w:hAnsi="Arial" w:cs="Arial"/>
                      <w:sz w:val="18"/>
                      <w:szCs w:val="18"/>
                      <w:highlight w:val="yellow"/>
                    </w:rPr>
                    <w:t>TBC</w:t>
                  </w:r>
                  <w:r w:rsidR="00B15A4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916519" w14:paraId="63E3831B" w14:textId="77777777" w:rsidTr="00E767AE">
              <w:trPr>
                <w:gridAfter w:val="1"/>
                <w:wAfter w:w="2534" w:type="dxa"/>
              </w:trPr>
              <w:tc>
                <w:tcPr>
                  <w:tcW w:w="6943" w:type="dxa"/>
                </w:tcPr>
                <w:p w14:paraId="16DE294F" w14:textId="2A00F0C0" w:rsidR="00916519" w:rsidRPr="00CA4BA2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26A46ADB" w14:textId="77777777" w:rsidR="00916519" w:rsidRPr="00060369" w:rsidRDefault="00916519" w:rsidP="00916519">
            <w:pPr>
              <w:pStyle w:val="Header"/>
              <w:tabs>
                <w:tab w:val="left" w:pos="709"/>
              </w:tabs>
              <w:ind w:right="3"/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</w:tc>
      </w:tr>
      <w:tr w:rsidR="00916519" w:rsidRPr="00961A47" w14:paraId="6AB1CBCC" w14:textId="77777777">
        <w:trPr>
          <w:trHeight w:val="1750"/>
        </w:trPr>
        <w:tc>
          <w:tcPr>
            <w:tcW w:w="1413" w:type="pct"/>
          </w:tcPr>
          <w:p w14:paraId="10717F1C" w14:textId="738D99A7" w:rsidR="00916519" w:rsidRPr="00060369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11" w:name="_Ref99635614"/>
            <w:r w:rsidRPr="006C1774">
              <w:rPr>
                <w:rFonts w:ascii="Arial" w:hAnsi="Arial" w:cs="Arial"/>
                <w:b/>
                <w:sz w:val="18"/>
                <w:szCs w:val="18"/>
              </w:rPr>
              <w:t xml:space="preserve">Key </w:t>
            </w:r>
            <w:bookmarkEnd w:id="11"/>
            <w:r w:rsidRPr="006C1774">
              <w:rPr>
                <w:rFonts w:ascii="Arial" w:hAnsi="Arial" w:cs="Arial"/>
                <w:b/>
                <w:sz w:val="18"/>
                <w:szCs w:val="18"/>
              </w:rPr>
              <w:t>Personnel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of the Contractor</w:t>
            </w:r>
          </w:p>
        </w:tc>
        <w:tc>
          <w:tcPr>
            <w:tcW w:w="3587" w:type="pct"/>
            <w:gridSpan w:val="2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2315"/>
              <w:gridCol w:w="2059"/>
              <w:gridCol w:w="2276"/>
            </w:tblGrid>
            <w:tr w:rsidR="00916519" w:rsidRPr="00060369" w14:paraId="5B9A499D" w14:textId="77777777"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261994" w14:textId="77777777" w:rsidR="00916519" w:rsidRPr="00060369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60369">
                    <w:rPr>
                      <w:rFonts w:ascii="Arial" w:hAnsi="Arial" w:cs="Arial"/>
                      <w:b/>
                      <w:sz w:val="18"/>
                      <w:szCs w:val="18"/>
                    </w:rPr>
                    <w:t>Key Personnel Role:</w:t>
                  </w:r>
                </w:p>
                <w:p w14:paraId="69B03CBF" w14:textId="77777777" w:rsidR="00916519" w:rsidRPr="00060369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176080" w14:textId="77777777" w:rsidR="00916519" w:rsidRPr="00060369" w:rsidDel="006867E5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60369">
                    <w:rPr>
                      <w:rFonts w:ascii="Arial" w:hAnsi="Arial" w:cs="Arial"/>
                      <w:b/>
                      <w:sz w:val="18"/>
                      <w:szCs w:val="18"/>
                    </w:rPr>
                    <w:t>Key Personnel Name:</w:t>
                  </w:r>
                </w:p>
              </w:tc>
              <w:tc>
                <w:tcPr>
                  <w:tcW w:w="22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DDE4AC" w14:textId="77777777" w:rsidR="00916519" w:rsidRPr="00060369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60369">
                    <w:rPr>
                      <w:rFonts w:ascii="Arial" w:hAnsi="Arial" w:cs="Arial"/>
                      <w:b/>
                      <w:sz w:val="18"/>
                      <w:szCs w:val="18"/>
                    </w:rPr>
                    <w:t>Contact Details:</w:t>
                  </w:r>
                </w:p>
              </w:tc>
            </w:tr>
            <w:tr w:rsidR="00916519" w:rsidRPr="00060369" w14:paraId="30106C68" w14:textId="77777777"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06EF8A" w14:textId="77777777" w:rsidR="00916519" w:rsidRPr="00060369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206ED4" w14:textId="77777777" w:rsidR="00916519" w:rsidRPr="00060369" w:rsidDel="006867E5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4891DC" w14:textId="77777777" w:rsidR="00916519" w:rsidRPr="00060369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916519" w:rsidRPr="00060369" w14:paraId="1977B3C5" w14:textId="77777777">
              <w:tc>
                <w:tcPr>
                  <w:tcW w:w="66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1B9033" w14:textId="73BF1366" w:rsidR="00916519" w:rsidRPr="00B15A49" w:rsidDel="006867E5" w:rsidRDefault="00B15A4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Cs/>
                      <w:iCs/>
                      <w:sz w:val="18"/>
                      <w:szCs w:val="18"/>
                    </w:rPr>
                  </w:pPr>
                  <w:r w:rsidRPr="00B15A49">
                    <w:rPr>
                      <w:rFonts w:ascii="Arial" w:hAnsi="Arial" w:cs="Arial"/>
                      <w:bCs/>
                      <w:iCs/>
                      <w:sz w:val="18"/>
                      <w:szCs w:val="18"/>
                      <w:highlight w:val="yellow"/>
                    </w:rPr>
                    <w:t>TBC</w:t>
                  </w:r>
                  <w:r>
                    <w:rPr>
                      <w:rFonts w:ascii="Arial" w:hAnsi="Arial" w:cs="Arial"/>
                      <w:bCs/>
                      <w:iCs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916519" w:rsidRPr="00060369" w14:paraId="581971AA" w14:textId="77777777"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384BBC" w14:textId="77777777" w:rsidR="00916519" w:rsidRPr="00060369" w:rsidDel="006867E5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BE2EFF" w14:textId="77777777" w:rsidR="00916519" w:rsidRPr="00060369" w:rsidDel="006867E5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1DB79A" w14:textId="77777777" w:rsidR="00916519" w:rsidRPr="00060369" w:rsidDel="006867E5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632A5954" w14:textId="77777777" w:rsidR="00916519" w:rsidRPr="0006036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6519" w:rsidRPr="00961A47" w14:paraId="5D4E2D47" w14:textId="77777777">
        <w:tc>
          <w:tcPr>
            <w:tcW w:w="1413" w:type="pct"/>
          </w:tcPr>
          <w:p w14:paraId="41E43A9C" w14:textId="77777777" w:rsidR="00916519" w:rsidRPr="00060369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12" w:name="_Ref99635623"/>
            <w:r w:rsidRPr="00060369">
              <w:rPr>
                <w:rFonts w:ascii="Arial" w:hAnsi="Arial" w:cs="Arial"/>
                <w:b/>
                <w:sz w:val="18"/>
                <w:szCs w:val="18"/>
              </w:rPr>
              <w:t>Procedures and Policies</w:t>
            </w:r>
            <w:bookmarkEnd w:id="12"/>
          </w:p>
        </w:tc>
        <w:tc>
          <w:tcPr>
            <w:tcW w:w="3587" w:type="pct"/>
            <w:gridSpan w:val="2"/>
          </w:tcPr>
          <w:p w14:paraId="6BA942EB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B15A49">
              <w:rPr>
                <w:rFonts w:ascii="Arial" w:hAnsi="Arial" w:cs="Arial"/>
                <w:sz w:val="18"/>
                <w:szCs w:val="18"/>
              </w:rPr>
              <w:t xml:space="preserve">For the purposes of the Agreement: 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>[add/amend/delete as necessary]</w:t>
            </w:r>
          </w:p>
          <w:p w14:paraId="57791FD0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5CC664DF" w14:textId="77777777" w:rsidR="00916519" w:rsidRPr="00B15A49" w:rsidRDefault="00916519" w:rsidP="00916519">
            <w:pPr>
              <w:pStyle w:val="Heading2"/>
              <w:keepNext/>
              <w:numPr>
                <w:ilvl w:val="0"/>
                <w:numId w:val="0"/>
              </w:numPr>
              <w:tabs>
                <w:tab w:val="left" w:pos="709"/>
              </w:tabs>
              <w:spacing w:after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 w:rsidRPr="00B15A49">
              <w:rPr>
                <w:rFonts w:ascii="Arial" w:hAnsi="Arial" w:cs="Arial"/>
                <w:sz w:val="18"/>
                <w:szCs w:val="18"/>
              </w:rPr>
              <w:t>[The Customer’s Staff Vetting Procedures are: [</w:t>
            </w:r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details/contained in [</w:t>
            </w:r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link to relevant policy</w:t>
            </w:r>
            <w:r w:rsidRPr="00B15A49">
              <w:rPr>
                <w:rFonts w:ascii="Arial" w:hAnsi="Arial" w:cs="Arial"/>
                <w:i/>
                <w:sz w:val="18"/>
                <w:szCs w:val="18"/>
              </w:rPr>
              <w:t xml:space="preserve">].  </w:t>
            </w:r>
          </w:p>
          <w:p w14:paraId="4218B7F2" w14:textId="77777777" w:rsidR="00916519" w:rsidRPr="00B15A49" w:rsidRDefault="00916519" w:rsidP="00916519">
            <w:pPr>
              <w:pStyle w:val="Heading2"/>
              <w:keepNext/>
              <w:numPr>
                <w:ilvl w:val="0"/>
                <w:numId w:val="0"/>
              </w:numPr>
              <w:tabs>
                <w:tab w:val="left" w:pos="709"/>
              </w:tabs>
              <w:spacing w:after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49559F32" w14:textId="77777777" w:rsidR="00916519" w:rsidRPr="00B15A49" w:rsidRDefault="00916519" w:rsidP="00916519">
            <w:pPr>
              <w:pStyle w:val="Heading2"/>
              <w:keepNext/>
              <w:numPr>
                <w:ilvl w:val="0"/>
                <w:numId w:val="0"/>
              </w:numPr>
              <w:tabs>
                <w:tab w:val="left" w:pos="709"/>
              </w:tabs>
              <w:spacing w:after="0"/>
              <w:ind w:left="709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15A49">
              <w:rPr>
                <w:rFonts w:ascii="Arial" w:hAnsi="Arial" w:cs="Arial"/>
                <w:i/>
                <w:sz w:val="18"/>
                <w:szCs w:val="18"/>
              </w:rPr>
              <w:t>[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Example 1: </w:t>
            </w:r>
            <w:r w:rsidRPr="00B15A49">
              <w:rPr>
                <w:rFonts w:ascii="Arial" w:hAnsi="Arial" w:cs="Arial"/>
                <w:i/>
                <w:sz w:val="18"/>
                <w:szCs w:val="18"/>
              </w:rPr>
              <w:t>The Customer requires the Contractor to ensure that any person employed in the Delivery of the Goods and/or Services has undertaken a disclosure and barring service check.]</w:t>
            </w:r>
            <w:r w:rsidRPr="00B15A49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  <w:p w14:paraId="74C92AA9" w14:textId="77777777" w:rsidR="00916519" w:rsidRPr="00B15A49" w:rsidRDefault="00916519" w:rsidP="00916519">
            <w:pPr>
              <w:pStyle w:val="Heading2"/>
              <w:keepNext/>
              <w:numPr>
                <w:ilvl w:val="0"/>
                <w:numId w:val="0"/>
              </w:numPr>
              <w:tabs>
                <w:tab w:val="left" w:pos="709"/>
              </w:tabs>
              <w:spacing w:after="0"/>
              <w:ind w:left="1418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64768C01" w14:textId="27C2B548" w:rsidR="00916519" w:rsidRPr="00B15A49" w:rsidRDefault="00916519" w:rsidP="00916519">
            <w:pPr>
              <w:pStyle w:val="Heading2"/>
              <w:keepNext/>
              <w:numPr>
                <w:ilvl w:val="0"/>
                <w:numId w:val="0"/>
              </w:numPr>
              <w:tabs>
                <w:tab w:val="left" w:pos="709"/>
              </w:tabs>
              <w:spacing w:after="0"/>
              <w:ind w:left="709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 w:rsidRPr="00B15A49">
              <w:rPr>
                <w:rFonts w:ascii="Arial" w:hAnsi="Arial" w:cs="Arial"/>
                <w:i/>
                <w:sz w:val="18"/>
                <w:szCs w:val="18"/>
              </w:rPr>
              <w:t>[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>Example 2:</w:t>
            </w:r>
            <w:r w:rsidRPr="00B15A49">
              <w:rPr>
                <w:rFonts w:ascii="Arial" w:hAnsi="Arial" w:cs="Arial"/>
                <w:i/>
                <w:sz w:val="18"/>
                <w:szCs w:val="18"/>
              </w:rPr>
              <w:t xml:space="preserve"> Details of what the Customer considers to be a Relevant Conviction for the purposes of clause 6.4 of the terms and conditions].</w:t>
            </w:r>
          </w:p>
          <w:p w14:paraId="32E5F0E2" w14:textId="77777777" w:rsidR="00916519" w:rsidRPr="00B15A49" w:rsidRDefault="00916519" w:rsidP="00916519">
            <w:pPr>
              <w:pStyle w:val="Heading2"/>
              <w:keepNext/>
              <w:numPr>
                <w:ilvl w:val="0"/>
                <w:numId w:val="0"/>
              </w:numPr>
              <w:tabs>
                <w:tab w:val="left" w:pos="709"/>
              </w:tabs>
              <w:spacing w:after="0"/>
              <w:ind w:left="709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3A56E4DF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15A49">
              <w:rPr>
                <w:rFonts w:ascii="Arial" w:hAnsi="Arial" w:cs="Arial"/>
                <w:sz w:val="18"/>
                <w:szCs w:val="18"/>
              </w:rPr>
              <w:t>[The Customer’s security / data security requirements are: [</w:t>
            </w:r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details/contained in [</w:t>
            </w:r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link to relevant policy</w:t>
            </w:r>
            <w:r w:rsidRPr="00B15A49">
              <w:rPr>
                <w:rFonts w:ascii="Arial" w:hAnsi="Arial" w:cs="Arial"/>
                <w:sz w:val="18"/>
                <w:szCs w:val="18"/>
              </w:rPr>
              <w:t xml:space="preserve">].  </w:t>
            </w:r>
          </w:p>
          <w:p w14:paraId="3296FF87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65D5A094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15A49">
              <w:rPr>
                <w:rFonts w:ascii="Arial" w:hAnsi="Arial" w:cs="Arial"/>
                <w:sz w:val="18"/>
                <w:szCs w:val="18"/>
              </w:rPr>
              <w:t>[The Customer’s additional sustainability requirements are</w:t>
            </w:r>
            <w:proofErr w:type="gramStart"/>
            <w:r w:rsidRPr="00B15A49">
              <w:rPr>
                <w:rFonts w:ascii="Arial" w:hAnsi="Arial" w:cs="Arial"/>
                <w:sz w:val="18"/>
                <w:szCs w:val="18"/>
              </w:rPr>
              <w:t>:  [</w:t>
            </w:r>
            <w:proofErr w:type="gramEnd"/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details/contained in [</w:t>
            </w:r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link to relevant policy</w:t>
            </w:r>
            <w:r w:rsidRPr="00B15A49">
              <w:rPr>
                <w:rFonts w:ascii="Arial" w:hAnsi="Arial" w:cs="Arial"/>
                <w:sz w:val="18"/>
                <w:szCs w:val="18"/>
              </w:rPr>
              <w:t xml:space="preserve">].  </w:t>
            </w:r>
          </w:p>
          <w:p w14:paraId="4F7E32FE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37772353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15A49">
              <w:rPr>
                <w:rFonts w:ascii="Arial" w:hAnsi="Arial" w:cs="Arial"/>
                <w:sz w:val="18"/>
                <w:szCs w:val="18"/>
              </w:rPr>
              <w:t>[The Customer’s equality and diversity policy/requirements and instructions related to equality Law [and] environmental policy [is/are] [</w:t>
            </w:r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details/contained in [</w:t>
            </w:r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link to relevant policy</w:t>
            </w:r>
            <w:r w:rsidRPr="00B15A49">
              <w:rPr>
                <w:rFonts w:ascii="Arial" w:hAnsi="Arial" w:cs="Arial"/>
                <w:sz w:val="18"/>
                <w:szCs w:val="18"/>
              </w:rPr>
              <w:t xml:space="preserve">].  </w:t>
            </w:r>
          </w:p>
          <w:p w14:paraId="7092F3F4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50A5B873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15A49">
              <w:rPr>
                <w:rFonts w:ascii="Arial" w:hAnsi="Arial" w:cs="Arial"/>
                <w:sz w:val="18"/>
                <w:szCs w:val="18"/>
              </w:rPr>
              <w:lastRenderedPageBreak/>
              <w:t>[The Customer’s health and safety policy is: [</w:t>
            </w:r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details/contained in [</w:t>
            </w:r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link to relevant policy</w:t>
            </w:r>
            <w:r w:rsidRPr="00B15A49">
              <w:rPr>
                <w:rFonts w:ascii="Arial" w:hAnsi="Arial" w:cs="Arial"/>
                <w:sz w:val="18"/>
                <w:szCs w:val="18"/>
              </w:rPr>
              <w:t xml:space="preserve">].  </w:t>
            </w:r>
          </w:p>
          <w:p w14:paraId="00A1E155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6519" w:rsidRPr="00961A47" w14:paraId="5BE74AA2" w14:textId="77777777">
        <w:tc>
          <w:tcPr>
            <w:tcW w:w="1413" w:type="pct"/>
          </w:tcPr>
          <w:p w14:paraId="1B2BEDDD" w14:textId="77777777" w:rsidR="00916519" w:rsidRPr="00607C0A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13" w:name="_Ref111456393"/>
            <w:r w:rsidRPr="00607C0A">
              <w:rPr>
                <w:rFonts w:ascii="Arial" w:hAnsi="Arial" w:cs="Arial"/>
                <w:b/>
                <w:sz w:val="18"/>
                <w:szCs w:val="18"/>
              </w:rPr>
              <w:lastRenderedPageBreak/>
              <w:t>Special Terms</w:t>
            </w:r>
            <w:bookmarkEnd w:id="13"/>
          </w:p>
        </w:tc>
        <w:tc>
          <w:tcPr>
            <w:tcW w:w="3587" w:type="pct"/>
            <w:gridSpan w:val="2"/>
          </w:tcPr>
          <w:p w14:paraId="5CA25D6F" w14:textId="468966DB" w:rsidR="00916519" w:rsidRPr="00607C0A" w:rsidRDefault="00916519" w:rsidP="00B15A49">
            <w:pPr>
              <w:spacing w:before="120" w:after="120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607C0A">
              <w:rPr>
                <w:rFonts w:ascii="Arial" w:eastAsia="Arial" w:hAnsi="Arial" w:cs="Arial"/>
                <w:sz w:val="18"/>
                <w:szCs w:val="18"/>
              </w:rPr>
              <w:t xml:space="preserve">Special Term 1 - </w:t>
            </w:r>
            <w:r w:rsidRPr="00B15A49">
              <w:rPr>
                <w:rFonts w:ascii="Arial" w:eastAsia="Arial" w:hAnsi="Arial" w:cs="Arial"/>
                <w:bCs/>
                <w:iCs/>
                <w:sz w:val="18"/>
                <w:szCs w:val="18"/>
              </w:rPr>
              <w:t>N/A</w:t>
            </w:r>
          </w:p>
        </w:tc>
      </w:tr>
      <w:tr w:rsidR="00916519" w:rsidRPr="00961A47" w14:paraId="3A1B4439" w14:textId="77777777">
        <w:tc>
          <w:tcPr>
            <w:tcW w:w="1413" w:type="pct"/>
          </w:tcPr>
          <w:p w14:paraId="5327047D" w14:textId="77777777" w:rsidR="00916519" w:rsidRPr="00060369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060369">
              <w:rPr>
                <w:rFonts w:ascii="Arial" w:hAnsi="Arial" w:cs="Arial"/>
                <w:b/>
                <w:sz w:val="18"/>
                <w:szCs w:val="18"/>
              </w:rPr>
              <w:t>Additional Insurance</w:t>
            </w:r>
          </w:p>
        </w:tc>
        <w:tc>
          <w:tcPr>
            <w:tcW w:w="3587" w:type="pct"/>
            <w:gridSpan w:val="2"/>
          </w:tcPr>
          <w:p w14:paraId="1AE40EDF" w14:textId="0B865A88" w:rsidR="00916519" w:rsidRPr="00060369" w:rsidRDefault="00B15A49" w:rsidP="00916519">
            <w:pPr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N/A</w:t>
            </w:r>
          </w:p>
        </w:tc>
      </w:tr>
      <w:tr w:rsidR="00916519" w:rsidRPr="00961A47" w14:paraId="5FF59053" w14:textId="77777777">
        <w:tc>
          <w:tcPr>
            <w:tcW w:w="1413" w:type="pct"/>
          </w:tcPr>
          <w:p w14:paraId="4E4C9474" w14:textId="7F6261B7" w:rsidR="00916519" w:rsidRPr="00280C77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280C77">
              <w:rPr>
                <w:rFonts w:ascii="Arial" w:hAnsi="Arial" w:cs="Arial"/>
                <w:b/>
                <w:sz w:val="18"/>
                <w:szCs w:val="18"/>
              </w:rPr>
              <w:t xml:space="preserve">Further Data Protection Provisions </w:t>
            </w:r>
          </w:p>
        </w:tc>
        <w:tc>
          <w:tcPr>
            <w:tcW w:w="3587" w:type="pct"/>
            <w:gridSpan w:val="2"/>
          </w:tcPr>
          <w:p w14:paraId="59DFDD32" w14:textId="6BA41EED" w:rsidR="00916519" w:rsidRPr="00280C77" w:rsidRDefault="00916519" w:rsidP="00916519">
            <w:pPr>
              <w:tabs>
                <w:tab w:val="left" w:pos="709"/>
              </w:tabs>
              <w:rPr>
                <w:rFonts w:ascii="Arial" w:eastAsia="Arial" w:hAnsi="Arial" w:cs="Arial"/>
                <w:iCs/>
                <w:sz w:val="18"/>
                <w:szCs w:val="18"/>
              </w:rPr>
            </w:pPr>
            <w:r w:rsidRPr="00280C77">
              <w:rPr>
                <w:rFonts w:ascii="Arial" w:eastAsia="Arial" w:hAnsi="Arial" w:cs="Arial"/>
                <w:iCs/>
                <w:sz w:val="18"/>
                <w:szCs w:val="18"/>
              </w:rPr>
              <w:t xml:space="preserve">The further data protection provisions contained </w:t>
            </w:r>
            <w:r>
              <w:rPr>
                <w:rFonts w:ascii="Arial" w:eastAsia="Arial" w:hAnsi="Arial" w:cs="Arial"/>
                <w:iCs/>
                <w:sz w:val="18"/>
                <w:szCs w:val="18"/>
              </w:rPr>
              <w:t>within</w:t>
            </w:r>
            <w:r w:rsidRPr="00280C77">
              <w:rPr>
                <w:rFonts w:ascii="Arial" w:eastAsia="Arial" w:hAnsi="Arial" w:cs="Arial"/>
                <w:i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iCs/>
                <w:sz w:val="18"/>
                <w:szCs w:val="18"/>
              </w:rPr>
              <w:t>Annex 4 of the terms</w:t>
            </w:r>
            <w:r w:rsidRPr="00280C77">
              <w:rPr>
                <w:rFonts w:ascii="Arial" w:eastAsia="Arial" w:hAnsi="Arial" w:cs="Arial"/>
                <w:iCs/>
                <w:sz w:val="18"/>
                <w:szCs w:val="18"/>
              </w:rPr>
              <w:t xml:space="preserve"> and conditions are applicable to this Agreement </w:t>
            </w:r>
            <w:proofErr w:type="gramStart"/>
            <w:r w:rsidRPr="00280C77">
              <w:rPr>
                <w:rFonts w:ascii="Arial" w:eastAsia="Arial" w:hAnsi="Arial" w:cs="Arial"/>
                <w:iCs/>
                <w:sz w:val="18"/>
                <w:szCs w:val="18"/>
              </w:rPr>
              <w:t>where</w:t>
            </w:r>
            <w:proofErr w:type="gramEnd"/>
            <w:r w:rsidRPr="00280C77">
              <w:rPr>
                <w:rFonts w:ascii="Arial" w:eastAsia="Arial" w:hAnsi="Arial" w:cs="Arial"/>
                <w:iCs/>
                <w:sz w:val="18"/>
                <w:szCs w:val="18"/>
              </w:rPr>
              <w:t xml:space="preserve"> indicated below:</w:t>
            </w:r>
          </w:p>
          <w:p w14:paraId="2E28458D" w14:textId="59BB38B3" w:rsidR="00916519" w:rsidRPr="00280C77" w:rsidRDefault="00916519" w:rsidP="00916519">
            <w:pPr>
              <w:tabs>
                <w:tab w:val="left" w:pos="709"/>
              </w:tabs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</w:pPr>
            <w:r w:rsidRPr="00280C77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Yes:</w:t>
            </w:r>
            <w:r w:rsidRPr="00280C77"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  <w:sz w:val="18"/>
                  <w:szCs w:val="18"/>
                </w:rPr>
                <w:id w:val="1772826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80C77">
                  <w:rPr>
                    <w:rFonts w:ascii="Segoe UI Symbol" w:eastAsia="MS Gothic" w:hAnsi="Segoe UI Symbol" w:cs="Segoe UI Symbol"/>
                    <w:b/>
                    <w:bCs/>
                    <w:sz w:val="18"/>
                    <w:szCs w:val="18"/>
                  </w:rPr>
                  <w:t>☐</w:t>
                </w:r>
              </w:sdtContent>
            </w:sdt>
          </w:p>
          <w:p w14:paraId="5A5B1FF0" w14:textId="63F7A799" w:rsidR="00916519" w:rsidRPr="00280C77" w:rsidRDefault="00916519" w:rsidP="00916519">
            <w:pPr>
              <w:tabs>
                <w:tab w:val="left" w:pos="709"/>
              </w:tabs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</w:pPr>
            <w:r w:rsidRPr="00280C77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No:</w:t>
            </w:r>
            <w:r w:rsidRPr="00280C77"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  <w:sz w:val="18"/>
                  <w:szCs w:val="18"/>
                </w:rPr>
                <w:id w:val="-175705208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5A49">
                  <w:rPr>
                    <w:rFonts w:ascii="MS Gothic" w:eastAsia="MS Gothic" w:hAnsi="MS Gothic" w:cs="Arial" w:hint="eastAsia"/>
                    <w:b/>
                    <w:bCs/>
                    <w:sz w:val="18"/>
                    <w:szCs w:val="18"/>
                  </w:rPr>
                  <w:t>☒</w:t>
                </w:r>
              </w:sdtContent>
            </w:sdt>
          </w:p>
          <w:p w14:paraId="6AE812DC" w14:textId="2EE58800" w:rsidR="00916519" w:rsidRPr="00280C77" w:rsidRDefault="00916519" w:rsidP="00916519">
            <w:pPr>
              <w:spacing w:before="120" w:after="120"/>
              <w:rPr>
                <w:rFonts w:ascii="Arial" w:eastAsia="Arial" w:hAnsi="Arial" w:cs="Arial"/>
                <w:sz w:val="18"/>
                <w:szCs w:val="18"/>
                <w:highlight w:val="cyan"/>
              </w:rPr>
            </w:pPr>
          </w:p>
        </w:tc>
      </w:tr>
    </w:tbl>
    <w:p w14:paraId="5C1859B0" w14:textId="77777777" w:rsidR="00CA4BA2" w:rsidRDefault="00CA4BA2" w:rsidP="009D6BFB"/>
    <w:p w14:paraId="5A4033C0" w14:textId="77777777" w:rsidR="00E567F8" w:rsidRDefault="00E567F8" w:rsidP="009D6BFB"/>
    <w:tbl>
      <w:tblPr>
        <w:tblW w:w="1017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5DCE4"/>
        <w:tblLook w:val="04A0" w:firstRow="1" w:lastRow="0" w:firstColumn="1" w:lastColumn="0" w:noHBand="0" w:noVBand="1"/>
      </w:tblPr>
      <w:tblGrid>
        <w:gridCol w:w="5089"/>
        <w:gridCol w:w="5089"/>
      </w:tblGrid>
      <w:tr w:rsidR="009C2213" w:rsidRPr="00961A47" w14:paraId="740CF37C" w14:textId="77777777" w:rsidTr="00C30D6E">
        <w:trPr>
          <w:trHeight w:val="997"/>
        </w:trPr>
        <w:tc>
          <w:tcPr>
            <w:tcW w:w="5089" w:type="dxa"/>
            <w:shd w:val="clear" w:color="auto" w:fill="D5DCE4"/>
          </w:tcPr>
          <w:p w14:paraId="149FDB35" w14:textId="2E5C8A25" w:rsidR="009C2213" w:rsidRPr="00961A47" w:rsidRDefault="00964799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>
              <w:br w:type="page"/>
            </w:r>
            <w:r w:rsidR="009C2213" w:rsidRPr="00961A47">
              <w:rPr>
                <w:rFonts w:ascii="Arial" w:hAnsi="Arial" w:cs="Arial"/>
                <w:szCs w:val="22"/>
              </w:rPr>
              <w:t xml:space="preserve">Signed for and on behalf of the </w:t>
            </w:r>
            <w:r w:rsidR="009C2213" w:rsidRPr="009C2213">
              <w:rPr>
                <w:rFonts w:ascii="Arial" w:hAnsi="Arial" w:cs="Arial"/>
                <w:b/>
                <w:bCs/>
                <w:szCs w:val="22"/>
              </w:rPr>
              <w:t>Customer</w:t>
            </w:r>
          </w:p>
        </w:tc>
        <w:tc>
          <w:tcPr>
            <w:tcW w:w="5089" w:type="dxa"/>
            <w:shd w:val="clear" w:color="auto" w:fill="D5DCE4"/>
          </w:tcPr>
          <w:p w14:paraId="2096778D" w14:textId="6650DAEC" w:rsidR="009C2213" w:rsidRPr="00961A47" w:rsidRDefault="009C2213" w:rsidP="00D21BA4">
            <w:pPr>
              <w:pStyle w:val="Numpara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ind w:right="3"/>
              <w:jc w:val="both"/>
              <w:rPr>
                <w:rFonts w:cs="Arial"/>
                <w:szCs w:val="22"/>
              </w:rPr>
            </w:pPr>
            <w:r w:rsidRPr="00961A47">
              <w:rPr>
                <w:rFonts w:cs="Arial"/>
                <w:sz w:val="22"/>
                <w:szCs w:val="22"/>
              </w:rPr>
              <w:t xml:space="preserve">Signed for and on behalf of the </w:t>
            </w:r>
            <w:r w:rsidR="00D21BA4" w:rsidRPr="00D21BA4">
              <w:rPr>
                <w:rFonts w:cs="Arial"/>
                <w:b/>
                <w:bCs/>
                <w:sz w:val="22"/>
                <w:szCs w:val="22"/>
              </w:rPr>
              <w:t>Contractor</w:t>
            </w:r>
            <w:r w:rsidRPr="00D21BA4">
              <w:rPr>
                <w:rFonts w:cs="Arial"/>
                <w:b/>
                <w:bCs/>
                <w:szCs w:val="22"/>
              </w:rPr>
              <w:tab/>
            </w:r>
            <w:r w:rsidRPr="00961A47">
              <w:rPr>
                <w:rFonts w:cs="Arial"/>
                <w:szCs w:val="22"/>
              </w:rPr>
              <w:tab/>
              <w:t xml:space="preserve"> </w:t>
            </w:r>
          </w:p>
          <w:p w14:paraId="477524AE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</w:p>
        </w:tc>
      </w:tr>
      <w:tr w:rsidR="009C2213" w:rsidRPr="00961A47" w14:paraId="19BF07DB" w14:textId="77777777" w:rsidTr="00C30D6E">
        <w:trPr>
          <w:trHeight w:val="1630"/>
        </w:trPr>
        <w:tc>
          <w:tcPr>
            <w:tcW w:w="5089" w:type="dxa"/>
            <w:shd w:val="clear" w:color="auto" w:fill="D5DCE4"/>
          </w:tcPr>
          <w:p w14:paraId="2FE5D8CE" w14:textId="77777777" w:rsidR="009C2213" w:rsidRPr="00FD195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  <w:r w:rsidRPr="00FD1957">
              <w:rPr>
                <w:rFonts w:ascii="Arial" w:hAnsi="Arial" w:cs="Arial"/>
                <w:szCs w:val="22"/>
                <w:highlight w:val="yellow"/>
              </w:rPr>
              <w:t xml:space="preserve">Name: </w:t>
            </w:r>
          </w:p>
          <w:p w14:paraId="68059406" w14:textId="77777777" w:rsidR="009C2213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</w:p>
          <w:p w14:paraId="70E42D3C" w14:textId="77777777" w:rsidR="00FD1957" w:rsidRPr="00FD1957" w:rsidRDefault="00FD1957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</w:p>
          <w:p w14:paraId="390C896A" w14:textId="514438C0" w:rsidR="009C2213" w:rsidRPr="00FD1957" w:rsidRDefault="00B15A49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  <w:r w:rsidRPr="00FD1957">
              <w:rPr>
                <w:rFonts w:ascii="Arial" w:hAnsi="Arial" w:cs="Arial"/>
                <w:szCs w:val="22"/>
                <w:highlight w:val="yellow"/>
              </w:rPr>
              <w:t>J</w:t>
            </w:r>
            <w:r w:rsidR="009C2213" w:rsidRPr="00FD1957">
              <w:rPr>
                <w:rFonts w:ascii="Arial" w:hAnsi="Arial" w:cs="Arial"/>
                <w:szCs w:val="22"/>
                <w:highlight w:val="yellow"/>
              </w:rPr>
              <w:t>ob title</w:t>
            </w:r>
            <w:r w:rsidRPr="00FD1957">
              <w:rPr>
                <w:rFonts w:ascii="Arial" w:hAnsi="Arial" w:cs="Arial"/>
                <w:szCs w:val="22"/>
                <w:highlight w:val="yellow"/>
              </w:rPr>
              <w:t>:</w:t>
            </w:r>
          </w:p>
          <w:p w14:paraId="31007C2E" w14:textId="77777777" w:rsidR="009C2213" w:rsidRPr="00FD195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  <w:highlight w:val="yellow"/>
              </w:rPr>
            </w:pPr>
          </w:p>
        </w:tc>
        <w:tc>
          <w:tcPr>
            <w:tcW w:w="5089" w:type="dxa"/>
            <w:shd w:val="clear" w:color="auto" w:fill="D5DCE4"/>
          </w:tcPr>
          <w:p w14:paraId="7AA8ADED" w14:textId="77777777" w:rsidR="009C2213" w:rsidRPr="00FD195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  <w:r w:rsidRPr="00FD1957">
              <w:rPr>
                <w:rFonts w:ascii="Arial" w:hAnsi="Arial" w:cs="Arial"/>
                <w:szCs w:val="22"/>
                <w:highlight w:val="yellow"/>
              </w:rPr>
              <w:t xml:space="preserve">Name: </w:t>
            </w:r>
          </w:p>
          <w:p w14:paraId="3425464C" w14:textId="1A990F78" w:rsidR="009C2213" w:rsidRPr="00FD195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</w:p>
          <w:p w14:paraId="1506AC5A" w14:textId="77777777" w:rsidR="009C2213" w:rsidRPr="00FD195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</w:p>
          <w:p w14:paraId="3C0EAAE6" w14:textId="5EFC8A56" w:rsidR="009C2213" w:rsidRPr="00FD1957" w:rsidRDefault="00B15A49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  <w:r w:rsidRPr="00FD1957">
              <w:rPr>
                <w:rFonts w:ascii="Arial" w:hAnsi="Arial" w:cs="Arial"/>
                <w:szCs w:val="22"/>
                <w:highlight w:val="yellow"/>
              </w:rPr>
              <w:t>J</w:t>
            </w:r>
            <w:r w:rsidR="009C2213" w:rsidRPr="00FD1957">
              <w:rPr>
                <w:rFonts w:ascii="Arial" w:hAnsi="Arial" w:cs="Arial"/>
                <w:szCs w:val="22"/>
                <w:highlight w:val="yellow"/>
              </w:rPr>
              <w:t>ob title]</w:t>
            </w:r>
          </w:p>
        </w:tc>
      </w:tr>
      <w:tr w:rsidR="009C2213" w:rsidRPr="00961A47" w14:paraId="207F3855" w14:textId="77777777" w:rsidTr="00C30D6E">
        <w:tc>
          <w:tcPr>
            <w:tcW w:w="5089" w:type="dxa"/>
            <w:shd w:val="clear" w:color="auto" w:fill="D5DCE4"/>
          </w:tcPr>
          <w:p w14:paraId="509D2F47" w14:textId="77777777" w:rsidR="009C2213" w:rsidRPr="00FD195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  <w:r w:rsidRPr="00FD1957">
              <w:rPr>
                <w:rFonts w:ascii="Arial" w:hAnsi="Arial" w:cs="Arial"/>
                <w:szCs w:val="22"/>
                <w:highlight w:val="yellow"/>
              </w:rPr>
              <w:t xml:space="preserve">Date: </w:t>
            </w:r>
          </w:p>
          <w:p w14:paraId="392BA503" w14:textId="77777777" w:rsidR="009C2213" w:rsidRPr="00FD195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  <w:highlight w:val="yellow"/>
              </w:rPr>
            </w:pPr>
          </w:p>
        </w:tc>
        <w:tc>
          <w:tcPr>
            <w:tcW w:w="5089" w:type="dxa"/>
            <w:shd w:val="clear" w:color="auto" w:fill="D5DCE4"/>
          </w:tcPr>
          <w:p w14:paraId="5A664558" w14:textId="77777777" w:rsidR="009C2213" w:rsidRPr="00FD195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  <w:highlight w:val="yellow"/>
              </w:rPr>
            </w:pPr>
            <w:r w:rsidRPr="00FD1957">
              <w:rPr>
                <w:rFonts w:ascii="Arial" w:hAnsi="Arial" w:cs="Arial"/>
                <w:szCs w:val="22"/>
                <w:highlight w:val="yellow"/>
              </w:rPr>
              <w:t>Date:</w:t>
            </w:r>
          </w:p>
        </w:tc>
      </w:tr>
      <w:tr w:rsidR="009C2213" w:rsidRPr="00961A47" w14:paraId="25AAE989" w14:textId="77777777" w:rsidTr="00C30D6E">
        <w:tc>
          <w:tcPr>
            <w:tcW w:w="5089" w:type="dxa"/>
            <w:shd w:val="clear" w:color="auto" w:fill="D5DCE4"/>
          </w:tcPr>
          <w:p w14:paraId="4BA0D5EB" w14:textId="77777777" w:rsidR="009C2213" w:rsidRPr="00FD195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  <w:highlight w:val="yellow"/>
              </w:rPr>
            </w:pPr>
            <w:r w:rsidRPr="00FD1957">
              <w:rPr>
                <w:rFonts w:ascii="Arial" w:hAnsi="Arial" w:cs="Arial"/>
                <w:szCs w:val="22"/>
                <w:highlight w:val="yellow"/>
              </w:rPr>
              <w:t>Signature:</w:t>
            </w:r>
          </w:p>
        </w:tc>
        <w:tc>
          <w:tcPr>
            <w:tcW w:w="5089" w:type="dxa"/>
            <w:shd w:val="clear" w:color="auto" w:fill="D5DCE4"/>
          </w:tcPr>
          <w:p w14:paraId="743B6552" w14:textId="77777777" w:rsidR="009C2213" w:rsidRPr="00FD195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  <w:highlight w:val="yellow"/>
              </w:rPr>
            </w:pPr>
            <w:r w:rsidRPr="00FD1957">
              <w:rPr>
                <w:rFonts w:ascii="Arial" w:hAnsi="Arial" w:cs="Arial"/>
                <w:szCs w:val="22"/>
                <w:highlight w:val="yellow"/>
              </w:rPr>
              <w:t>Signature:</w:t>
            </w:r>
          </w:p>
        </w:tc>
      </w:tr>
    </w:tbl>
    <w:p w14:paraId="28CDF23B" w14:textId="46EB74D0" w:rsidR="009C2213" w:rsidRPr="00961A47" w:rsidRDefault="009C2213" w:rsidP="009C2213">
      <w:pPr>
        <w:pStyle w:val="GPSL2numberedclause"/>
        <w:numPr>
          <w:ilvl w:val="0"/>
          <w:numId w:val="0"/>
        </w:numPr>
        <w:ind w:left="360"/>
        <w:rPr>
          <w:b/>
          <w:i/>
          <w:sz w:val="22"/>
          <w:highlight w:val="yellow"/>
        </w:rPr>
      </w:pPr>
      <w:r w:rsidRPr="00961A47">
        <w:rPr>
          <w:b/>
          <w:i/>
          <w:sz w:val="22"/>
          <w:highlight w:val="yellow"/>
        </w:rPr>
        <w:br w:type="page"/>
      </w:r>
    </w:p>
    <w:p w14:paraId="5D5B8B3B" w14:textId="648CFDC5" w:rsidR="00964799" w:rsidRDefault="00964799"/>
    <w:p w14:paraId="4623DDA0" w14:textId="0D5C8079" w:rsidR="00964799" w:rsidRDefault="00964799" w:rsidP="00964799">
      <w:pPr>
        <w:jc w:val="center"/>
        <w:rPr>
          <w:b/>
          <w:bCs/>
        </w:rPr>
      </w:pPr>
      <w:r w:rsidRPr="00964799">
        <w:rPr>
          <w:b/>
          <w:bCs/>
        </w:rPr>
        <w:t>A</w:t>
      </w:r>
      <w:r w:rsidR="00BF4F9C">
        <w:rPr>
          <w:b/>
          <w:bCs/>
        </w:rPr>
        <w:t>ppendix</w:t>
      </w:r>
      <w:r w:rsidRPr="00964799">
        <w:rPr>
          <w:b/>
          <w:bCs/>
        </w:rPr>
        <w:t xml:space="preserve"> 1: Terms and Conditions</w:t>
      </w:r>
    </w:p>
    <w:p w14:paraId="567C6E6E" w14:textId="77777777" w:rsidR="0034450F" w:rsidRDefault="00F76444" w:rsidP="0034450F">
      <w:pPr>
        <w:rPr>
          <w:rFonts w:ascii="Arial" w:hAnsi="Arial" w:cs="Arial"/>
        </w:rPr>
      </w:pPr>
      <w:r w:rsidRPr="00F76444">
        <w:t xml:space="preserve"> </w:t>
      </w:r>
    </w:p>
    <w:p w14:paraId="66A445F6" w14:textId="350002D7" w:rsidR="0034450F" w:rsidRDefault="0034450F" w:rsidP="0034450F">
      <w:pPr>
        <w:rPr>
          <w:rStyle w:val="Important"/>
          <w:b w:val="0"/>
          <w:bCs w:val="0"/>
          <w:color w:val="auto"/>
        </w:rPr>
      </w:pPr>
      <w:r>
        <w:rPr>
          <w:rFonts w:ascii="Arial" w:hAnsi="Arial" w:cs="Arial"/>
        </w:rPr>
        <w:t xml:space="preserve">The Customer’s Standard Good &amp; Services Terms and Conditions which </w:t>
      </w:r>
      <w:r w:rsidRPr="00CE4F63">
        <w:rPr>
          <w:rStyle w:val="Important"/>
          <w:b w:val="0"/>
          <w:bCs w:val="0"/>
          <w:color w:val="auto"/>
        </w:rPr>
        <w:t>can be located on the</w:t>
      </w:r>
      <w:r w:rsidRPr="00CE4F63">
        <w:rPr>
          <w:rStyle w:val="Important"/>
          <w:color w:val="auto"/>
        </w:rPr>
        <w:t xml:space="preserve"> </w:t>
      </w:r>
      <w:hyperlink r:id="rId15" w:history="1">
        <w:r w:rsidR="00CE4F63" w:rsidRPr="00CE4F63">
          <w:rPr>
            <w:rStyle w:val="Hyperlink"/>
            <w:rFonts w:ascii="Arial" w:hAnsi="Arial" w:cs="Arial"/>
          </w:rPr>
          <w:t>Natural England Website</w:t>
        </w:r>
      </w:hyperlink>
      <w:r w:rsidR="00CE4F63">
        <w:rPr>
          <w:rStyle w:val="Important"/>
        </w:rPr>
        <w:t xml:space="preserve"> </w:t>
      </w:r>
      <w:r w:rsidR="00005103" w:rsidRPr="00CE4F63">
        <w:rPr>
          <w:rStyle w:val="Important"/>
          <w:b w:val="0"/>
          <w:bCs w:val="0"/>
          <w:color w:val="auto"/>
        </w:rPr>
        <w:t>and which are</w:t>
      </w:r>
      <w:r w:rsidRPr="00CE4F63">
        <w:rPr>
          <w:rStyle w:val="Important"/>
          <w:b w:val="0"/>
          <w:bCs w:val="0"/>
          <w:color w:val="auto"/>
        </w:rPr>
        <w:t xml:space="preserve"> called ‘Standard Goods &amp; Services Terms and Condi</w:t>
      </w:r>
      <w:r w:rsidRPr="005270DD">
        <w:rPr>
          <w:rStyle w:val="Important"/>
          <w:b w:val="0"/>
          <w:bCs w:val="0"/>
          <w:color w:val="auto"/>
        </w:rPr>
        <w:t>tions’</w:t>
      </w:r>
      <w:r w:rsidR="00FD1957">
        <w:rPr>
          <w:rStyle w:val="Important"/>
          <w:b w:val="0"/>
          <w:bCs w:val="0"/>
          <w:color w:val="auto"/>
        </w:rPr>
        <w:t xml:space="preserve"> </w:t>
      </w:r>
    </w:p>
    <w:p w14:paraId="2590EEEC" w14:textId="77777777" w:rsidR="00FD1957" w:rsidRDefault="00FD1957" w:rsidP="00FD1957">
      <w:pPr>
        <w:rPr>
          <w:b/>
          <w:bCs/>
        </w:rPr>
      </w:pPr>
    </w:p>
    <w:p w14:paraId="1D19CA17" w14:textId="77777777" w:rsidR="00FD1957" w:rsidRDefault="00FD1957" w:rsidP="00FD1957">
      <w:pPr>
        <w:rPr>
          <w:b/>
          <w:bCs/>
        </w:rPr>
      </w:pPr>
    </w:p>
    <w:p w14:paraId="72E35A44" w14:textId="77777777" w:rsidR="00FD1957" w:rsidRDefault="00FD1957" w:rsidP="00FD1957">
      <w:pPr>
        <w:rPr>
          <w:b/>
          <w:bCs/>
        </w:rPr>
      </w:pPr>
    </w:p>
    <w:p w14:paraId="1F0A7A86" w14:textId="551BC63D" w:rsidR="00964799" w:rsidRDefault="00964799" w:rsidP="00FD1957">
      <w:pPr>
        <w:rPr>
          <w:b/>
          <w:bCs/>
        </w:rPr>
      </w:pPr>
      <w:r w:rsidRPr="00964799">
        <w:rPr>
          <w:b/>
          <w:bCs/>
        </w:rPr>
        <w:t>A</w:t>
      </w:r>
      <w:r w:rsidR="00BF4F9C">
        <w:rPr>
          <w:b/>
          <w:bCs/>
        </w:rPr>
        <w:t>ppendix</w:t>
      </w:r>
      <w:r w:rsidRPr="00964799">
        <w:rPr>
          <w:b/>
          <w:bCs/>
        </w:rPr>
        <w:t xml:space="preserve"> </w:t>
      </w:r>
      <w:r>
        <w:rPr>
          <w:b/>
          <w:bCs/>
        </w:rPr>
        <w:t>2</w:t>
      </w:r>
      <w:r w:rsidRPr="00964799">
        <w:rPr>
          <w:b/>
          <w:bCs/>
        </w:rPr>
        <w:t xml:space="preserve">: </w:t>
      </w:r>
      <w:r>
        <w:rPr>
          <w:b/>
          <w:bCs/>
        </w:rPr>
        <w:t>Specification</w:t>
      </w:r>
      <w:r w:rsidR="008B397E">
        <w:rPr>
          <w:b/>
          <w:bCs/>
        </w:rPr>
        <w:t xml:space="preserve">/Description </w:t>
      </w:r>
    </w:p>
    <w:p w14:paraId="29430D3F" w14:textId="77777777" w:rsidR="00FD1957" w:rsidRDefault="00FD1957" w:rsidP="00964799">
      <w:pPr>
        <w:jc w:val="center"/>
        <w:rPr>
          <w:b/>
          <w:bCs/>
        </w:rPr>
      </w:pPr>
    </w:p>
    <w:p w14:paraId="57346E01" w14:textId="26DC693F" w:rsidR="00FD1957" w:rsidRDefault="00FD1957" w:rsidP="00964799">
      <w:pPr>
        <w:jc w:val="center"/>
        <w:rPr>
          <w:b/>
          <w:bCs/>
        </w:rPr>
      </w:pPr>
    </w:p>
    <w:p w14:paraId="1E392307" w14:textId="4276C084" w:rsidR="00FD1957" w:rsidRDefault="00163C8B" w:rsidP="00964799">
      <w:pPr>
        <w:jc w:val="center"/>
        <w:rPr>
          <w:b/>
          <w:bCs/>
        </w:rPr>
      </w:pPr>
      <w:r>
        <w:object w:dxaOrig="1508" w:dyaOrig="982" w14:anchorId="65D549A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8.75pt" o:ole="">
            <v:imagedata r:id="rId16" o:title=""/>
          </v:shape>
          <o:OLEObject Type="Embed" ProgID="Word.Document.12" ShapeID="_x0000_i1025" DrawAspect="Icon" ObjectID="_1828010930" r:id="rId17">
            <o:FieldCodes>\s</o:FieldCodes>
          </o:OLEObject>
        </w:object>
      </w:r>
    </w:p>
    <w:p w14:paraId="02C3AF86" w14:textId="77777777" w:rsidR="00FD1957" w:rsidRDefault="00FD1957" w:rsidP="00964799">
      <w:pPr>
        <w:jc w:val="center"/>
        <w:rPr>
          <w:b/>
          <w:bCs/>
        </w:rPr>
      </w:pPr>
    </w:p>
    <w:p w14:paraId="0815A420" w14:textId="77777777" w:rsidR="00FD1957" w:rsidRDefault="00FD1957" w:rsidP="00964799">
      <w:pPr>
        <w:jc w:val="center"/>
        <w:rPr>
          <w:b/>
          <w:bCs/>
        </w:rPr>
      </w:pPr>
    </w:p>
    <w:p w14:paraId="03F248C0" w14:textId="2831584F" w:rsidR="00DF1F5A" w:rsidRDefault="00964799" w:rsidP="00964799">
      <w:pPr>
        <w:jc w:val="center"/>
        <w:rPr>
          <w:b/>
          <w:bCs/>
        </w:rPr>
      </w:pPr>
      <w:r w:rsidRPr="00964799">
        <w:rPr>
          <w:b/>
          <w:bCs/>
        </w:rPr>
        <w:t>A</w:t>
      </w:r>
      <w:r w:rsidR="00BF4F9C">
        <w:rPr>
          <w:b/>
          <w:bCs/>
        </w:rPr>
        <w:t>ppendix</w:t>
      </w:r>
      <w:r w:rsidRPr="00964799">
        <w:rPr>
          <w:b/>
          <w:bCs/>
        </w:rPr>
        <w:t xml:space="preserve"> </w:t>
      </w:r>
      <w:r>
        <w:rPr>
          <w:b/>
          <w:bCs/>
        </w:rPr>
        <w:t>3</w:t>
      </w:r>
      <w:r w:rsidRPr="00964799">
        <w:rPr>
          <w:b/>
          <w:bCs/>
        </w:rPr>
        <w:t xml:space="preserve">: </w:t>
      </w:r>
      <w:r>
        <w:rPr>
          <w:b/>
          <w:bCs/>
        </w:rPr>
        <w:t>C</w:t>
      </w:r>
      <w:r w:rsidR="00260BC4">
        <w:rPr>
          <w:b/>
          <w:bCs/>
        </w:rPr>
        <w:t>harges</w:t>
      </w:r>
    </w:p>
    <w:p w14:paraId="77F16D12" w14:textId="7B33F48B" w:rsidR="00260BC4" w:rsidRDefault="00260BC4">
      <w:pPr>
        <w:rPr>
          <w:b/>
          <w:bCs/>
        </w:rPr>
      </w:pPr>
    </w:p>
    <w:p w14:paraId="1C7C97EF" w14:textId="77777777" w:rsidR="00FD1957" w:rsidRDefault="00FD1957">
      <w:pPr>
        <w:rPr>
          <w:b/>
          <w:bCs/>
        </w:rPr>
      </w:pPr>
    </w:p>
    <w:p w14:paraId="3393FA9C" w14:textId="77777777" w:rsidR="00FD1957" w:rsidRDefault="00FD1957">
      <w:pPr>
        <w:rPr>
          <w:b/>
          <w:bCs/>
        </w:rPr>
      </w:pPr>
    </w:p>
    <w:p w14:paraId="35CE0E68" w14:textId="77777777" w:rsidR="00FD1957" w:rsidRDefault="00FD1957">
      <w:pPr>
        <w:rPr>
          <w:b/>
          <w:bCs/>
        </w:rPr>
      </w:pPr>
    </w:p>
    <w:p w14:paraId="49E8E7A3" w14:textId="13861969" w:rsidR="00982134" w:rsidRPr="009D6BFB" w:rsidRDefault="00982134" w:rsidP="00982134">
      <w:pPr>
        <w:jc w:val="center"/>
        <w:rPr>
          <w:b/>
          <w:bCs/>
        </w:rPr>
      </w:pPr>
      <w:r w:rsidRPr="00964799">
        <w:rPr>
          <w:b/>
          <w:bCs/>
        </w:rPr>
        <w:t>A</w:t>
      </w:r>
      <w:r>
        <w:rPr>
          <w:b/>
          <w:bCs/>
        </w:rPr>
        <w:t>ppendix</w:t>
      </w:r>
      <w:r w:rsidRPr="00964799">
        <w:rPr>
          <w:b/>
          <w:bCs/>
        </w:rPr>
        <w:t xml:space="preserve"> </w:t>
      </w:r>
      <w:r>
        <w:rPr>
          <w:b/>
          <w:bCs/>
        </w:rPr>
        <w:t>4</w:t>
      </w:r>
      <w:r w:rsidRPr="00964799">
        <w:rPr>
          <w:b/>
          <w:bCs/>
        </w:rPr>
        <w:t xml:space="preserve">: </w:t>
      </w:r>
      <w:r>
        <w:rPr>
          <w:b/>
          <w:bCs/>
        </w:rPr>
        <w:t>Processing Personal Data</w:t>
      </w:r>
    </w:p>
    <w:p w14:paraId="4ACC77C0" w14:textId="0727C8BA" w:rsidR="00137FF0" w:rsidRDefault="00137FF0" w:rsidP="00982134">
      <w:pPr>
        <w:rPr>
          <w:b/>
          <w:bCs/>
        </w:rPr>
      </w:pPr>
    </w:p>
    <w:tbl>
      <w:tblPr>
        <w:tblW w:w="9028" w:type="dxa"/>
        <w:tblInd w:w="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46"/>
        <w:gridCol w:w="5782"/>
      </w:tblGrid>
      <w:tr w:rsidR="00137FF0" w:rsidRPr="00961A47" w14:paraId="5448B78B" w14:textId="77777777">
        <w:trPr>
          <w:trHeight w:hRule="exact" w:val="168"/>
        </w:trPr>
        <w:tc>
          <w:tcPr>
            <w:tcW w:w="324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shd w:val="clear" w:color="auto" w:fill="BFBFBF" w:themeFill="background1" w:themeFillShade="BF"/>
            <w:vAlign w:val="center"/>
          </w:tcPr>
          <w:p w14:paraId="211ADF50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shd w:val="clear" w:color="BFBFBF" w:fill="BFBFBF"/>
          </w:tcPr>
          <w:p w14:paraId="1EF5BC62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768BADE6" w14:textId="77777777">
        <w:trPr>
          <w:trHeight w:hRule="exact" w:val="120"/>
        </w:trPr>
        <w:tc>
          <w:tcPr>
            <w:tcW w:w="3246" w:type="dxa"/>
            <w:vMerge/>
            <w:tcBorders>
              <w:top w:val="single" w:sz="2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shd w:val="clear" w:color="auto" w:fill="BFBFBF" w:themeFill="background1" w:themeFillShade="BF"/>
            <w:vAlign w:val="center"/>
          </w:tcPr>
          <w:p w14:paraId="04B63554" w14:textId="77777777" w:rsidR="00137FF0" w:rsidRPr="00852203" w:rsidRDefault="00137FF0">
            <w:pPr>
              <w:tabs>
                <w:tab w:val="left" w:pos="709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82" w:type="dxa"/>
            <w:vMerge w:val="restart"/>
            <w:tcBorders>
              <w:top w:val="none" w:sz="0" w:space="0" w:color="020000"/>
              <w:left w:val="single" w:sz="5" w:space="0" w:color="000000"/>
              <w:right w:val="single" w:sz="5" w:space="0" w:color="000000"/>
            </w:tcBorders>
            <w:shd w:val="clear" w:color="BFBFBF" w:fill="BFBFBF"/>
            <w:vAlign w:val="center"/>
          </w:tcPr>
          <w:p w14:paraId="5D288538" w14:textId="77777777" w:rsidR="00137FF0" w:rsidRPr="00852203" w:rsidRDefault="00137FF0">
            <w:pPr>
              <w:tabs>
                <w:tab w:val="left" w:pos="709"/>
              </w:tabs>
              <w:spacing w:after="120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852203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[</w:t>
            </w:r>
            <w:r w:rsidRPr="00852203">
              <w:rPr>
                <w:rFonts w:ascii="Arial" w:eastAsia="Arial" w:hAnsi="Arial" w:cs="Arial"/>
                <w:b/>
                <w:color w:val="000000"/>
                <w:sz w:val="18"/>
                <w:szCs w:val="18"/>
                <w:highlight w:val="yellow"/>
              </w:rPr>
              <w:t>XXXX</w:t>
            </w:r>
            <w:r w:rsidRPr="00852203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]</w:t>
            </w:r>
          </w:p>
        </w:tc>
      </w:tr>
      <w:tr w:rsidR="00137FF0" w:rsidRPr="00961A47" w14:paraId="2EB932A7" w14:textId="77777777" w:rsidTr="00137FF0">
        <w:trPr>
          <w:trHeight w:val="689"/>
        </w:trPr>
        <w:tc>
          <w:tcPr>
            <w:tcW w:w="3246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</w:tcPr>
          <w:p w14:paraId="679B5AB8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Contract:</w:t>
            </w:r>
          </w:p>
        </w:tc>
        <w:tc>
          <w:tcPr>
            <w:tcW w:w="57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  <w:vAlign w:val="center"/>
          </w:tcPr>
          <w:p w14:paraId="4DF442F3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37FF0" w:rsidRPr="00961A47" w14:paraId="7A2D5FBB" w14:textId="77777777" w:rsidTr="00137FF0">
        <w:trPr>
          <w:trHeight w:hRule="exact" w:val="578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11D90A5C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Date:</w:t>
            </w:r>
          </w:p>
          <w:p w14:paraId="4E6F2F28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1A70F32A" w14:textId="77777777" w:rsidR="00137FF0" w:rsidRPr="00137FF0" w:rsidRDefault="00137FF0">
            <w:pPr>
              <w:tabs>
                <w:tab w:val="left" w:pos="709"/>
              </w:tabs>
              <w:spacing w:after="12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[</w:t>
            </w: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  <w:highlight w:val="yellow"/>
              </w:rPr>
              <w:t>XXXX</w:t>
            </w: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]</w:t>
            </w:r>
          </w:p>
        </w:tc>
      </w:tr>
      <w:tr w:rsidR="00137FF0" w:rsidRPr="00961A47" w14:paraId="59F20E80" w14:textId="77777777" w:rsidTr="00137FF0">
        <w:trPr>
          <w:trHeight w:hRule="exact" w:val="1010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39BE8218" w14:textId="77777777" w:rsidR="00137FF0" w:rsidRPr="00137FF0" w:rsidRDefault="00137FF0">
            <w:pPr>
              <w:tabs>
                <w:tab w:val="left" w:pos="709"/>
              </w:tabs>
              <w:spacing w:after="120"/>
              <w:ind w:left="144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Description of authorised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5C91A19E" w14:textId="77777777" w:rsidR="00137FF0" w:rsidRPr="00137FF0" w:rsidRDefault="00137FF0">
            <w:pPr>
              <w:tabs>
                <w:tab w:val="left" w:pos="709"/>
              </w:tabs>
              <w:spacing w:after="120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Details</w:t>
            </w:r>
          </w:p>
        </w:tc>
      </w:tr>
      <w:tr w:rsidR="00137FF0" w:rsidRPr="00961A47" w14:paraId="4954E492" w14:textId="77777777" w:rsidTr="00137FF0">
        <w:trPr>
          <w:trHeight w:hRule="exact" w:val="1259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23381E" w14:textId="77777777" w:rsidR="00137FF0" w:rsidRPr="00137FF0" w:rsidRDefault="00137FF0">
            <w:pPr>
              <w:tabs>
                <w:tab w:val="left" w:pos="709"/>
              </w:tabs>
              <w:spacing w:after="120"/>
              <w:ind w:left="10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Identity of Controller and Processor for each category of Personal Data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2C94CB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137FF0" w:rsidRPr="00961A47" w14:paraId="47DABE88" w14:textId="77777777" w:rsidTr="00137FF0">
        <w:trPr>
          <w:trHeight w:hRule="exact" w:val="973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D1910D" w14:textId="77777777" w:rsidR="00137FF0" w:rsidRPr="00137FF0" w:rsidRDefault="00137FF0">
            <w:pPr>
              <w:tabs>
                <w:tab w:val="left" w:pos="709"/>
              </w:tabs>
              <w:spacing w:after="120"/>
              <w:ind w:left="10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Subject matter of the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B68A0B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42FC6639" w14:textId="77777777">
        <w:trPr>
          <w:trHeight w:hRule="exact" w:val="409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CC4F09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Duration of the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00C7C4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24B0B71E" w14:textId="77777777">
        <w:trPr>
          <w:trHeight w:hRule="exact" w:val="712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EA5F23" w14:textId="77777777" w:rsidR="00137FF0" w:rsidRPr="00137FF0" w:rsidRDefault="00137FF0">
            <w:pPr>
              <w:tabs>
                <w:tab w:val="left" w:pos="709"/>
              </w:tabs>
              <w:spacing w:after="120"/>
              <w:ind w:left="108" w:right="46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Nature and purposes of the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50B807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65391FD8" w14:textId="77777777" w:rsidTr="00137FF0">
        <w:trPr>
          <w:trHeight w:hRule="exact" w:val="842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6DB3D2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Type of Personal Data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98426D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39D270D6" w14:textId="77777777" w:rsidTr="00137FF0">
        <w:trPr>
          <w:trHeight w:hRule="exact" w:val="692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878FE9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Categories of Data Subject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A8D3CE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3CE3006A" w14:textId="77777777" w:rsidTr="00137FF0">
        <w:trPr>
          <w:trHeight w:hRule="exact" w:val="1043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3F83E7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>Plan for return and destruction of the data once the processing is complete UNLESS requirement under law to preserve that type of data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B41DAA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137FF0" w:rsidRPr="00961A47" w14:paraId="53F24F4C" w14:textId="77777777" w:rsidTr="00137FF0">
        <w:trPr>
          <w:trHeight w:hRule="exact" w:val="860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93AD82" w14:textId="39AC756C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Locations at which the Contractor and/or its </w:t>
            </w:r>
            <w:r w:rsidR="00AE4BE3">
              <w:rPr>
                <w:rFonts w:ascii="Arial" w:eastAsia="Arial" w:hAnsi="Arial" w:cs="Arial"/>
                <w:color w:val="000000"/>
                <w:sz w:val="18"/>
                <w:szCs w:val="18"/>
              </w:rPr>
              <w:t>s</w:t>
            </w: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ubcontractors process Personal Data under this </w:t>
            </w:r>
            <w:r w:rsidR="00AE4BE3">
              <w:rPr>
                <w:rFonts w:ascii="Arial" w:eastAsia="Arial" w:hAnsi="Arial" w:cs="Arial"/>
                <w:color w:val="000000"/>
                <w:sz w:val="18"/>
                <w:szCs w:val="18"/>
              </w:rPr>
              <w:t>Agreement</w:t>
            </w:r>
          </w:p>
          <w:p w14:paraId="1B744D9D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7D23D66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8A6931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137FF0" w:rsidRPr="00961A47" w14:paraId="238E58EF" w14:textId="77777777" w:rsidTr="00137FF0">
        <w:trPr>
          <w:trHeight w:hRule="exact" w:val="1836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D8EFED" w14:textId="23B7B62E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Protective Measures that the Contractor and, where applicable, its subcontractors have implemented to protect Personal Data processed under this Agreement against a breach of security (insofar as that breach of security relates to data) or a Personal Data Breach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791E5B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</w:tbl>
    <w:p w14:paraId="070B2F0F" w14:textId="12AB258E" w:rsidR="00982134" w:rsidRDefault="00982134" w:rsidP="00982134">
      <w:pPr>
        <w:rPr>
          <w:b/>
          <w:bCs/>
        </w:rPr>
      </w:pPr>
    </w:p>
    <w:p w14:paraId="7179A66C" w14:textId="77777777" w:rsidR="00DF1F5A" w:rsidRPr="009D6BFB" w:rsidRDefault="00DF1F5A" w:rsidP="00260BC4">
      <w:pPr>
        <w:rPr>
          <w:b/>
          <w:bCs/>
        </w:rPr>
      </w:pPr>
    </w:p>
    <w:sectPr w:rsidR="00DF1F5A" w:rsidRPr="009D6BFB" w:rsidSect="00C30D6E">
      <w:footerReference w:type="default" r:id="rId18"/>
      <w:pgSz w:w="11900" w:h="16840"/>
      <w:pgMar w:top="1123" w:right="822" w:bottom="278" w:left="91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C49B85" w14:textId="77777777" w:rsidR="0083557C" w:rsidRDefault="0083557C" w:rsidP="006D4D44">
      <w:r>
        <w:separator/>
      </w:r>
    </w:p>
  </w:endnote>
  <w:endnote w:type="continuationSeparator" w:id="0">
    <w:p w14:paraId="741E612B" w14:textId="77777777" w:rsidR="0083557C" w:rsidRDefault="0083557C" w:rsidP="006D4D44">
      <w:r>
        <w:continuationSeparator/>
      </w:r>
    </w:p>
  </w:endnote>
  <w:endnote w:type="continuationNotice" w:id="1">
    <w:p w14:paraId="4CE9C16E" w14:textId="77777777" w:rsidR="0083557C" w:rsidRDefault="0083557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TZhongsong">
    <w:altName w:val="STZhongsong"/>
    <w:charset w:val="86"/>
    <w:family w:val="auto"/>
    <w:pitch w:val="variable"/>
    <w:sig w:usb0="00000287" w:usb1="080F0000" w:usb2="00000010" w:usb3="00000000" w:csb0="0004009F" w:csb1="00000000"/>
  </w:font>
  <w:font w:name="Arial Bold">
    <w:altName w:val="Arial"/>
    <w:panose1 w:val="020B0704020202020204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AEA4E7" w14:textId="13C08D14" w:rsidR="007E7D58" w:rsidRPr="00880830" w:rsidRDefault="00880830" w:rsidP="00880830">
    <w:pPr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NE Version 1.0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D0781D" w14:textId="77777777" w:rsidR="0083557C" w:rsidRDefault="0083557C" w:rsidP="006D4D44">
      <w:r>
        <w:separator/>
      </w:r>
    </w:p>
  </w:footnote>
  <w:footnote w:type="continuationSeparator" w:id="0">
    <w:p w14:paraId="2F575330" w14:textId="77777777" w:rsidR="0083557C" w:rsidRDefault="0083557C" w:rsidP="006D4D44">
      <w:r>
        <w:continuationSeparator/>
      </w:r>
    </w:p>
  </w:footnote>
  <w:footnote w:type="continuationNotice" w:id="1">
    <w:p w14:paraId="773854BE" w14:textId="77777777" w:rsidR="0083557C" w:rsidRDefault="0083557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multilevel"/>
    <w:tmpl w:val="6D48E05A"/>
    <w:lvl w:ilvl="0">
      <w:start w:val="2"/>
      <w:numFmt w:val="decimal"/>
      <w:pStyle w:val="Numpara"/>
      <w:lvlText w:val="%1."/>
      <w:lvlJc w:val="left"/>
      <w:pPr>
        <w:tabs>
          <w:tab w:val="num" w:pos="360"/>
        </w:tabs>
      </w:pPr>
      <w:rPr>
        <w:rFonts w:ascii="Arial" w:hAnsi="Arial"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004"/>
        </w:tabs>
        <w:ind w:left="1004" w:hanging="360"/>
      </w:pPr>
      <w:rPr>
        <w:rFonts w:cs="Times New Roman" w:hint="eastAsia"/>
      </w:rPr>
    </w:lvl>
    <w:lvl w:ilvl="2">
      <w:start w:val="1"/>
      <w:numFmt w:val="lowerRoman"/>
      <w:lvlText w:val="%3)"/>
      <w:lvlJc w:val="left"/>
      <w:pPr>
        <w:tabs>
          <w:tab w:val="num" w:pos="1364"/>
        </w:tabs>
        <w:ind w:left="1364" w:hanging="360"/>
      </w:pPr>
      <w:rPr>
        <w:rFonts w:cs="Times New Roman" w:hint="eastAsia"/>
      </w:rPr>
    </w:lvl>
    <w:lvl w:ilvl="3">
      <w:start w:val="1"/>
      <w:numFmt w:val="decimal"/>
      <w:lvlText w:val="(%4)"/>
      <w:lvlJc w:val="left"/>
      <w:pPr>
        <w:tabs>
          <w:tab w:val="num" w:pos="1724"/>
        </w:tabs>
        <w:ind w:left="1724" w:hanging="360"/>
      </w:pPr>
      <w:rPr>
        <w:rFonts w:cs="Times New Roman" w:hint="eastAsia"/>
      </w:rPr>
    </w:lvl>
    <w:lvl w:ilvl="4">
      <w:start w:val="1"/>
      <w:numFmt w:val="lowerLetter"/>
      <w:lvlText w:val="(%5)"/>
      <w:lvlJc w:val="left"/>
      <w:pPr>
        <w:tabs>
          <w:tab w:val="num" w:pos="2084"/>
        </w:tabs>
        <w:ind w:left="2084" w:hanging="360"/>
      </w:pPr>
      <w:rPr>
        <w:rFonts w:cs="Times New Roman" w:hint="eastAsia"/>
      </w:rPr>
    </w:lvl>
    <w:lvl w:ilvl="5">
      <w:start w:val="1"/>
      <w:numFmt w:val="lowerRoman"/>
      <w:lvlText w:val="(%6)"/>
      <w:lvlJc w:val="left"/>
      <w:pPr>
        <w:tabs>
          <w:tab w:val="num" w:pos="2444"/>
        </w:tabs>
        <w:ind w:left="2444" w:hanging="360"/>
      </w:pPr>
      <w:rPr>
        <w:rFonts w:cs="Times New Roman" w:hint="eastAsia"/>
      </w:rPr>
    </w:lvl>
    <w:lvl w:ilvl="6">
      <w:start w:val="1"/>
      <w:numFmt w:val="decimal"/>
      <w:lvlText w:val="%7."/>
      <w:lvlJc w:val="left"/>
      <w:pPr>
        <w:tabs>
          <w:tab w:val="num" w:pos="2804"/>
        </w:tabs>
        <w:ind w:left="2804" w:hanging="360"/>
      </w:pPr>
      <w:rPr>
        <w:rFonts w:cs="Times New Roman" w:hint="eastAsia"/>
      </w:rPr>
    </w:lvl>
    <w:lvl w:ilvl="7">
      <w:start w:val="1"/>
      <w:numFmt w:val="lowerLetter"/>
      <w:lvlText w:val="%8."/>
      <w:lvlJc w:val="left"/>
      <w:pPr>
        <w:tabs>
          <w:tab w:val="num" w:pos="3164"/>
        </w:tabs>
        <w:ind w:left="3164" w:hanging="360"/>
      </w:pPr>
      <w:rPr>
        <w:rFonts w:cs="Times New Roman" w:hint="eastAsia"/>
      </w:rPr>
    </w:lvl>
    <w:lvl w:ilvl="8">
      <w:start w:val="1"/>
      <w:numFmt w:val="lowerRoman"/>
      <w:lvlText w:val="%9."/>
      <w:lvlJc w:val="left"/>
      <w:pPr>
        <w:tabs>
          <w:tab w:val="num" w:pos="3524"/>
        </w:tabs>
        <w:ind w:left="3524" w:hanging="360"/>
      </w:pPr>
      <w:rPr>
        <w:rFonts w:cs="Times New Roman" w:hint="eastAsia"/>
      </w:rPr>
    </w:lvl>
  </w:abstractNum>
  <w:abstractNum w:abstractNumId="1" w15:restartNumberingAfterBreak="0">
    <w:nsid w:val="13A3766A"/>
    <w:multiLevelType w:val="multilevel"/>
    <w:tmpl w:val="4754E7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FB46FD3"/>
    <w:multiLevelType w:val="hybridMultilevel"/>
    <w:tmpl w:val="6B704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66260F"/>
    <w:multiLevelType w:val="hybridMultilevel"/>
    <w:tmpl w:val="8F4E2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1667A2"/>
    <w:multiLevelType w:val="hybridMultilevel"/>
    <w:tmpl w:val="DD8823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F939EB"/>
    <w:multiLevelType w:val="hybridMultilevel"/>
    <w:tmpl w:val="F12A9238"/>
    <w:lvl w:ilvl="0" w:tplc="349CCAD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9446AE52" w:tentative="1">
      <w:start w:val="1"/>
      <w:numFmt w:val="lowerLetter"/>
      <w:lvlText w:val="%2."/>
      <w:lvlJc w:val="left"/>
      <w:pPr>
        <w:ind w:left="1440" w:hanging="360"/>
      </w:pPr>
    </w:lvl>
    <w:lvl w:ilvl="2" w:tplc="FDE866C4" w:tentative="1">
      <w:start w:val="1"/>
      <w:numFmt w:val="lowerRoman"/>
      <w:lvlText w:val="%3."/>
      <w:lvlJc w:val="right"/>
      <w:pPr>
        <w:ind w:left="2160" w:hanging="180"/>
      </w:pPr>
    </w:lvl>
    <w:lvl w:ilvl="3" w:tplc="D7A8DDC8" w:tentative="1">
      <w:start w:val="1"/>
      <w:numFmt w:val="decimal"/>
      <w:lvlText w:val="%4."/>
      <w:lvlJc w:val="left"/>
      <w:pPr>
        <w:ind w:left="2880" w:hanging="360"/>
      </w:pPr>
    </w:lvl>
    <w:lvl w:ilvl="4" w:tplc="EFEE0DA8" w:tentative="1">
      <w:start w:val="1"/>
      <w:numFmt w:val="lowerLetter"/>
      <w:lvlText w:val="%5."/>
      <w:lvlJc w:val="left"/>
      <w:pPr>
        <w:ind w:left="3600" w:hanging="360"/>
      </w:pPr>
    </w:lvl>
    <w:lvl w:ilvl="5" w:tplc="5B88F3E6" w:tentative="1">
      <w:start w:val="1"/>
      <w:numFmt w:val="lowerRoman"/>
      <w:lvlText w:val="%6."/>
      <w:lvlJc w:val="right"/>
      <w:pPr>
        <w:ind w:left="4320" w:hanging="180"/>
      </w:pPr>
    </w:lvl>
    <w:lvl w:ilvl="6" w:tplc="87F06F24" w:tentative="1">
      <w:start w:val="1"/>
      <w:numFmt w:val="decimal"/>
      <w:lvlText w:val="%7."/>
      <w:lvlJc w:val="left"/>
      <w:pPr>
        <w:ind w:left="5040" w:hanging="360"/>
      </w:pPr>
    </w:lvl>
    <w:lvl w:ilvl="7" w:tplc="4796D2EC" w:tentative="1">
      <w:start w:val="1"/>
      <w:numFmt w:val="lowerLetter"/>
      <w:lvlText w:val="%8."/>
      <w:lvlJc w:val="left"/>
      <w:pPr>
        <w:ind w:left="5760" w:hanging="360"/>
      </w:pPr>
    </w:lvl>
    <w:lvl w:ilvl="8" w:tplc="62C6C4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DE29FA"/>
    <w:multiLevelType w:val="hybridMultilevel"/>
    <w:tmpl w:val="86804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5E68E8"/>
    <w:multiLevelType w:val="hybridMultilevel"/>
    <w:tmpl w:val="70AE4C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2C307E"/>
    <w:multiLevelType w:val="hybridMultilevel"/>
    <w:tmpl w:val="06C4C94E"/>
    <w:lvl w:ilvl="0" w:tplc="5936F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382068"/>
    <w:multiLevelType w:val="multilevel"/>
    <w:tmpl w:val="E1FAB5BC"/>
    <w:name w:val="Plato Heading List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caps w:val="0"/>
        <w:effect w:val="none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2847"/>
        </w:tabs>
        <w:ind w:left="2847" w:hanging="720"/>
      </w:pPr>
      <w:rPr>
        <w:rFonts w:ascii="Arial" w:hAnsi="Arial" w:cs="Arial" w:hint="default"/>
        <w:b w:val="0"/>
        <w:caps w:val="0"/>
        <w:effect w:val="none"/>
      </w:rPr>
    </w:lvl>
    <w:lvl w:ilvl="2">
      <w:start w:val="1"/>
      <w:numFmt w:val="lowerLetter"/>
      <w:pStyle w:val="Heading3"/>
      <w:lvlText w:val="(%3)"/>
      <w:lvlJc w:val="left"/>
      <w:pPr>
        <w:tabs>
          <w:tab w:val="num" w:pos="1146"/>
        </w:tabs>
        <w:ind w:left="1146" w:hanging="720"/>
      </w:pPr>
      <w:rPr>
        <w:rFonts w:ascii="Arial" w:hAnsi="Arial" w:cs="Arial" w:hint="default"/>
        <w:b w:val="0"/>
        <w:caps w:val="0"/>
        <w:strike w:val="0"/>
        <w:effect w:val="none"/>
      </w:rPr>
    </w:lvl>
    <w:lvl w:ilvl="3">
      <w:start w:val="1"/>
      <w:numFmt w:val="lowerRoman"/>
      <w:pStyle w:val="Heading4"/>
      <w:lvlText w:val="(%4)"/>
      <w:lvlJc w:val="left"/>
      <w:pPr>
        <w:tabs>
          <w:tab w:val="num" w:pos="1735"/>
        </w:tabs>
        <w:ind w:left="1735" w:hanging="720"/>
      </w:pPr>
      <w:rPr>
        <w:rFonts w:hint="default"/>
        <w:caps w:val="0"/>
        <w:effect w:val="none"/>
      </w:rPr>
    </w:lvl>
    <w:lvl w:ilvl="4">
      <w:start w:val="1"/>
      <w:numFmt w:val="upperLetter"/>
      <w:pStyle w:val="Heading5"/>
      <w:lvlText w:val="(%5)"/>
      <w:lvlJc w:val="left"/>
      <w:pPr>
        <w:tabs>
          <w:tab w:val="num" w:pos="2455"/>
        </w:tabs>
        <w:ind w:left="2455" w:hanging="720"/>
      </w:pPr>
      <w:rPr>
        <w:rFonts w:hint="default"/>
        <w:caps w:val="0"/>
        <w:effect w:val="none"/>
      </w:rPr>
    </w:lvl>
    <w:lvl w:ilvl="5">
      <w:start w:val="1"/>
      <w:numFmt w:val="decimal"/>
      <w:pStyle w:val="Heading6"/>
      <w:lvlText w:val="(%6)"/>
      <w:lvlJc w:val="left"/>
      <w:pPr>
        <w:tabs>
          <w:tab w:val="num" w:pos="3175"/>
        </w:tabs>
        <w:ind w:left="3175" w:hanging="720"/>
      </w:pPr>
      <w:rPr>
        <w:rFonts w:hint="default"/>
        <w:caps w:val="0"/>
        <w:effect w:val="none"/>
      </w:rPr>
    </w:lvl>
    <w:lvl w:ilvl="6">
      <w:start w:val="1"/>
      <w:numFmt w:val="lowerLetter"/>
      <w:pStyle w:val="Heading7"/>
      <w:lvlText w:val="(%7)"/>
      <w:lvlJc w:val="left"/>
      <w:pPr>
        <w:tabs>
          <w:tab w:val="num" w:pos="3895"/>
        </w:tabs>
        <w:ind w:left="3895" w:hanging="720"/>
      </w:pPr>
      <w:rPr>
        <w:rFonts w:hint="default"/>
        <w:caps w:val="0"/>
        <w:effect w:val="none"/>
      </w:rPr>
    </w:lvl>
    <w:lvl w:ilvl="7">
      <w:start w:val="1"/>
      <w:numFmt w:val="none"/>
      <w:pStyle w:val="Heading8"/>
      <w:lvlText w:val=""/>
      <w:lvlJc w:val="left"/>
      <w:pPr>
        <w:tabs>
          <w:tab w:val="num" w:pos="3895"/>
        </w:tabs>
        <w:ind w:left="3895" w:hanging="720"/>
      </w:pPr>
      <w:rPr>
        <w:rFonts w:hint="default"/>
        <w:caps w:val="0"/>
        <w:effect w:val="none"/>
      </w:rPr>
    </w:lvl>
    <w:lvl w:ilvl="8">
      <w:start w:val="1"/>
      <w:numFmt w:val="none"/>
      <w:pStyle w:val="Heading9"/>
      <w:lvlText w:val=""/>
      <w:lvlJc w:val="left"/>
      <w:pPr>
        <w:tabs>
          <w:tab w:val="num" w:pos="3895"/>
        </w:tabs>
        <w:ind w:left="3895" w:hanging="720"/>
      </w:pPr>
      <w:rPr>
        <w:rFonts w:hint="default"/>
        <w:caps w:val="0"/>
        <w:effect w:val="none"/>
      </w:rPr>
    </w:lvl>
  </w:abstractNum>
  <w:abstractNum w:abstractNumId="10" w15:restartNumberingAfterBreak="0">
    <w:nsid w:val="68473E53"/>
    <w:multiLevelType w:val="hybridMultilevel"/>
    <w:tmpl w:val="19309C02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B">
      <w:start w:val="1"/>
      <w:numFmt w:val="lowerRoman"/>
      <w:lvlText w:val="%2."/>
      <w:lvlJc w:val="righ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72936E4"/>
    <w:multiLevelType w:val="multilevel"/>
    <w:tmpl w:val="B6FA3878"/>
    <w:lvl w:ilvl="0">
      <w:start w:val="1"/>
      <w:numFmt w:val="decimal"/>
      <w:pStyle w:val="GPSL1CLAUSEHEADING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Cs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GPSL2numberedclause"/>
      <w:isLgl/>
      <w:lvlText w:val="%1.%2"/>
      <w:lvlJc w:val="left"/>
      <w:pPr>
        <w:tabs>
          <w:tab w:val="num" w:pos="907"/>
        </w:tabs>
        <w:ind w:left="907" w:hanging="547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GPSL3numberedclause"/>
      <w:isLgl/>
      <w:lvlText w:val="%1.%2.%3"/>
      <w:lvlJc w:val="left"/>
      <w:pPr>
        <w:tabs>
          <w:tab w:val="num" w:pos="1757"/>
        </w:tabs>
        <w:ind w:left="1757" w:hanging="85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lowerLetter"/>
      <w:pStyle w:val="GPSL4numberedclause"/>
      <w:lvlText w:val="(%4)"/>
      <w:lvlJc w:val="left"/>
      <w:pPr>
        <w:tabs>
          <w:tab w:val="num" w:pos="2606"/>
        </w:tabs>
        <w:ind w:left="2606" w:hanging="849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lowerRoman"/>
      <w:pStyle w:val="GPSL5numberedclause"/>
      <w:lvlText w:val="(%5)"/>
      <w:lvlJc w:val="left"/>
      <w:pPr>
        <w:ind w:left="3349" w:hanging="108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5">
      <w:start w:val="1"/>
      <w:numFmt w:val="upperLetter"/>
      <w:pStyle w:val="GPSL6numbered"/>
      <w:lvlText w:val="(%6)"/>
      <w:lvlJc w:val="left"/>
      <w:pPr>
        <w:ind w:left="1440" w:hanging="108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245187806">
    <w:abstractNumId w:val="7"/>
  </w:num>
  <w:num w:numId="2" w16cid:durableId="48959668">
    <w:abstractNumId w:val="4"/>
  </w:num>
  <w:num w:numId="3" w16cid:durableId="1865634184">
    <w:abstractNumId w:val="2"/>
  </w:num>
  <w:num w:numId="4" w16cid:durableId="1817600806">
    <w:abstractNumId w:val="6"/>
  </w:num>
  <w:num w:numId="5" w16cid:durableId="1411125109">
    <w:abstractNumId w:val="1"/>
  </w:num>
  <w:num w:numId="6" w16cid:durableId="1032612986">
    <w:abstractNumId w:val="8"/>
  </w:num>
  <w:num w:numId="7" w16cid:durableId="57559465">
    <w:abstractNumId w:val="10"/>
  </w:num>
  <w:num w:numId="8" w16cid:durableId="1106075539">
    <w:abstractNumId w:val="9"/>
  </w:num>
  <w:num w:numId="9" w16cid:durableId="385764938">
    <w:abstractNumId w:val="0"/>
  </w:num>
  <w:num w:numId="10" w16cid:durableId="1917786695">
    <w:abstractNumId w:val="11"/>
  </w:num>
  <w:num w:numId="11" w16cid:durableId="2083286213">
    <w:abstractNumId w:val="3"/>
  </w:num>
  <w:num w:numId="12" w16cid:durableId="2410696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186"/>
    <w:rsid w:val="00005103"/>
    <w:rsid w:val="00031050"/>
    <w:rsid w:val="000465D8"/>
    <w:rsid w:val="00051580"/>
    <w:rsid w:val="00060369"/>
    <w:rsid w:val="00064402"/>
    <w:rsid w:val="00067FA0"/>
    <w:rsid w:val="00086559"/>
    <w:rsid w:val="00090B3C"/>
    <w:rsid w:val="00093053"/>
    <w:rsid w:val="000D3162"/>
    <w:rsid w:val="000D4BA5"/>
    <w:rsid w:val="000D6A64"/>
    <w:rsid w:val="000E216C"/>
    <w:rsid w:val="000E22F5"/>
    <w:rsid w:val="000E2930"/>
    <w:rsid w:val="000E43D4"/>
    <w:rsid w:val="00103D5D"/>
    <w:rsid w:val="00106DEB"/>
    <w:rsid w:val="00107BD9"/>
    <w:rsid w:val="00112FA7"/>
    <w:rsid w:val="00117472"/>
    <w:rsid w:val="00137FF0"/>
    <w:rsid w:val="00140E15"/>
    <w:rsid w:val="00152BE0"/>
    <w:rsid w:val="00163C8B"/>
    <w:rsid w:val="0018116A"/>
    <w:rsid w:val="00184C46"/>
    <w:rsid w:val="001A5EE7"/>
    <w:rsid w:val="001A7EE6"/>
    <w:rsid w:val="001B4F0A"/>
    <w:rsid w:val="001E25C7"/>
    <w:rsid w:val="001E3F05"/>
    <w:rsid w:val="001E591E"/>
    <w:rsid w:val="001E7197"/>
    <w:rsid w:val="001E7201"/>
    <w:rsid w:val="001E774C"/>
    <w:rsid w:val="001F3739"/>
    <w:rsid w:val="001F43D2"/>
    <w:rsid w:val="001F56D9"/>
    <w:rsid w:val="001F7295"/>
    <w:rsid w:val="001F7939"/>
    <w:rsid w:val="0020641D"/>
    <w:rsid w:val="00221311"/>
    <w:rsid w:val="002312B7"/>
    <w:rsid w:val="002316D2"/>
    <w:rsid w:val="00245322"/>
    <w:rsid w:val="00260BC4"/>
    <w:rsid w:val="00261E81"/>
    <w:rsid w:val="00280C77"/>
    <w:rsid w:val="0028352A"/>
    <w:rsid w:val="0028704B"/>
    <w:rsid w:val="00293FA5"/>
    <w:rsid w:val="0029726B"/>
    <w:rsid w:val="002B11D2"/>
    <w:rsid w:val="002C5FF2"/>
    <w:rsid w:val="002D71E6"/>
    <w:rsid w:val="002F6F29"/>
    <w:rsid w:val="0030291B"/>
    <w:rsid w:val="00306F3A"/>
    <w:rsid w:val="003112A2"/>
    <w:rsid w:val="0034450F"/>
    <w:rsid w:val="003561B6"/>
    <w:rsid w:val="00357164"/>
    <w:rsid w:val="003646C1"/>
    <w:rsid w:val="0036515D"/>
    <w:rsid w:val="00365728"/>
    <w:rsid w:val="003714F6"/>
    <w:rsid w:val="003814A0"/>
    <w:rsid w:val="00392A4E"/>
    <w:rsid w:val="00392B73"/>
    <w:rsid w:val="003975F1"/>
    <w:rsid w:val="003C4D8D"/>
    <w:rsid w:val="003E02E2"/>
    <w:rsid w:val="003E0478"/>
    <w:rsid w:val="003E1946"/>
    <w:rsid w:val="003E3F57"/>
    <w:rsid w:val="003F2057"/>
    <w:rsid w:val="003F40DF"/>
    <w:rsid w:val="004028F1"/>
    <w:rsid w:val="00417BD4"/>
    <w:rsid w:val="0042045B"/>
    <w:rsid w:val="00420833"/>
    <w:rsid w:val="00425D5F"/>
    <w:rsid w:val="00431E7C"/>
    <w:rsid w:val="00447F3F"/>
    <w:rsid w:val="00460766"/>
    <w:rsid w:val="00466581"/>
    <w:rsid w:val="0047390D"/>
    <w:rsid w:val="00495AF2"/>
    <w:rsid w:val="004A3885"/>
    <w:rsid w:val="004A78E6"/>
    <w:rsid w:val="004C735C"/>
    <w:rsid w:val="004D6A40"/>
    <w:rsid w:val="004E3F6D"/>
    <w:rsid w:val="004E401D"/>
    <w:rsid w:val="00502C2A"/>
    <w:rsid w:val="005270DD"/>
    <w:rsid w:val="005331C6"/>
    <w:rsid w:val="00560301"/>
    <w:rsid w:val="00561D0A"/>
    <w:rsid w:val="0056575C"/>
    <w:rsid w:val="0056680F"/>
    <w:rsid w:val="00592833"/>
    <w:rsid w:val="005954B9"/>
    <w:rsid w:val="005A6439"/>
    <w:rsid w:val="005B1BD6"/>
    <w:rsid w:val="005B78D4"/>
    <w:rsid w:val="005B7BA0"/>
    <w:rsid w:val="005D7E88"/>
    <w:rsid w:val="005E3AB1"/>
    <w:rsid w:val="005F21B0"/>
    <w:rsid w:val="00607C0A"/>
    <w:rsid w:val="00622BBD"/>
    <w:rsid w:val="0062693F"/>
    <w:rsid w:val="006418F8"/>
    <w:rsid w:val="00643F0F"/>
    <w:rsid w:val="00650E75"/>
    <w:rsid w:val="006518B9"/>
    <w:rsid w:val="00661567"/>
    <w:rsid w:val="00671CDA"/>
    <w:rsid w:val="00675C3D"/>
    <w:rsid w:val="0069576E"/>
    <w:rsid w:val="006B1941"/>
    <w:rsid w:val="006C1774"/>
    <w:rsid w:val="006C2154"/>
    <w:rsid w:val="006C4019"/>
    <w:rsid w:val="006C46CB"/>
    <w:rsid w:val="006D3AB7"/>
    <w:rsid w:val="006D4D44"/>
    <w:rsid w:val="006F3AA3"/>
    <w:rsid w:val="00714685"/>
    <w:rsid w:val="00720A44"/>
    <w:rsid w:val="007368D0"/>
    <w:rsid w:val="00755B7F"/>
    <w:rsid w:val="00775FBA"/>
    <w:rsid w:val="00782853"/>
    <w:rsid w:val="00782BF3"/>
    <w:rsid w:val="00786A8B"/>
    <w:rsid w:val="007940DD"/>
    <w:rsid w:val="00795DE6"/>
    <w:rsid w:val="00797EA5"/>
    <w:rsid w:val="007A1EC5"/>
    <w:rsid w:val="007A6DF2"/>
    <w:rsid w:val="007A7B89"/>
    <w:rsid w:val="007C2C25"/>
    <w:rsid w:val="007C3600"/>
    <w:rsid w:val="007C4512"/>
    <w:rsid w:val="007C701F"/>
    <w:rsid w:val="007D1C0C"/>
    <w:rsid w:val="007D27B6"/>
    <w:rsid w:val="007D770C"/>
    <w:rsid w:val="007E13D8"/>
    <w:rsid w:val="007E3C94"/>
    <w:rsid w:val="007E4FEE"/>
    <w:rsid w:val="007E7D58"/>
    <w:rsid w:val="007F0F7A"/>
    <w:rsid w:val="007F72FF"/>
    <w:rsid w:val="0081473B"/>
    <w:rsid w:val="008162B1"/>
    <w:rsid w:val="0081639D"/>
    <w:rsid w:val="0082099A"/>
    <w:rsid w:val="00824FEA"/>
    <w:rsid w:val="0083557C"/>
    <w:rsid w:val="008373F3"/>
    <w:rsid w:val="00841C2B"/>
    <w:rsid w:val="00852203"/>
    <w:rsid w:val="008736A8"/>
    <w:rsid w:val="00876766"/>
    <w:rsid w:val="00880830"/>
    <w:rsid w:val="0089641B"/>
    <w:rsid w:val="00897DEE"/>
    <w:rsid w:val="008A6193"/>
    <w:rsid w:val="008B397E"/>
    <w:rsid w:val="008C06F3"/>
    <w:rsid w:val="008C0AAD"/>
    <w:rsid w:val="008C6DE8"/>
    <w:rsid w:val="008F21B2"/>
    <w:rsid w:val="008F26D3"/>
    <w:rsid w:val="008F6523"/>
    <w:rsid w:val="00902AD3"/>
    <w:rsid w:val="0090448C"/>
    <w:rsid w:val="00904553"/>
    <w:rsid w:val="00904D70"/>
    <w:rsid w:val="00910A08"/>
    <w:rsid w:val="00916519"/>
    <w:rsid w:val="009179C1"/>
    <w:rsid w:val="00937B12"/>
    <w:rsid w:val="00946D10"/>
    <w:rsid w:val="0095605E"/>
    <w:rsid w:val="00957A9E"/>
    <w:rsid w:val="00964799"/>
    <w:rsid w:val="00973FCF"/>
    <w:rsid w:val="00982134"/>
    <w:rsid w:val="00982F06"/>
    <w:rsid w:val="00983BD6"/>
    <w:rsid w:val="00987AD1"/>
    <w:rsid w:val="009A7842"/>
    <w:rsid w:val="009C2213"/>
    <w:rsid w:val="009D51E3"/>
    <w:rsid w:val="009D6BFB"/>
    <w:rsid w:val="009E4387"/>
    <w:rsid w:val="009F6829"/>
    <w:rsid w:val="009F7160"/>
    <w:rsid w:val="00A1327E"/>
    <w:rsid w:val="00A14AE1"/>
    <w:rsid w:val="00A1522C"/>
    <w:rsid w:val="00A20B26"/>
    <w:rsid w:val="00A242C1"/>
    <w:rsid w:val="00A348D3"/>
    <w:rsid w:val="00A63340"/>
    <w:rsid w:val="00A81221"/>
    <w:rsid w:val="00A81E57"/>
    <w:rsid w:val="00A82FE8"/>
    <w:rsid w:val="00A96A21"/>
    <w:rsid w:val="00AC08A4"/>
    <w:rsid w:val="00AD73E4"/>
    <w:rsid w:val="00AE364D"/>
    <w:rsid w:val="00AE4917"/>
    <w:rsid w:val="00AE4BE3"/>
    <w:rsid w:val="00B15A49"/>
    <w:rsid w:val="00B16F5C"/>
    <w:rsid w:val="00B23851"/>
    <w:rsid w:val="00B45454"/>
    <w:rsid w:val="00B462BF"/>
    <w:rsid w:val="00B46D37"/>
    <w:rsid w:val="00B632B0"/>
    <w:rsid w:val="00B705EB"/>
    <w:rsid w:val="00B76B73"/>
    <w:rsid w:val="00B90D84"/>
    <w:rsid w:val="00BA1A16"/>
    <w:rsid w:val="00BB4E1D"/>
    <w:rsid w:val="00BB513D"/>
    <w:rsid w:val="00BC1D50"/>
    <w:rsid w:val="00BC7CC2"/>
    <w:rsid w:val="00BE2155"/>
    <w:rsid w:val="00BE7371"/>
    <w:rsid w:val="00BF4F9C"/>
    <w:rsid w:val="00C00DC9"/>
    <w:rsid w:val="00C050CF"/>
    <w:rsid w:val="00C110C4"/>
    <w:rsid w:val="00C30D6E"/>
    <w:rsid w:val="00C32A46"/>
    <w:rsid w:val="00C46173"/>
    <w:rsid w:val="00C66B2C"/>
    <w:rsid w:val="00C67A7F"/>
    <w:rsid w:val="00CA4382"/>
    <w:rsid w:val="00CA4BA2"/>
    <w:rsid w:val="00CD0BC1"/>
    <w:rsid w:val="00CE4F63"/>
    <w:rsid w:val="00CE563F"/>
    <w:rsid w:val="00CF313C"/>
    <w:rsid w:val="00CF572A"/>
    <w:rsid w:val="00CF68EF"/>
    <w:rsid w:val="00D016D1"/>
    <w:rsid w:val="00D067DB"/>
    <w:rsid w:val="00D109E4"/>
    <w:rsid w:val="00D13D45"/>
    <w:rsid w:val="00D21BA4"/>
    <w:rsid w:val="00D2736E"/>
    <w:rsid w:val="00D833E2"/>
    <w:rsid w:val="00D92643"/>
    <w:rsid w:val="00D929D8"/>
    <w:rsid w:val="00DA5CAA"/>
    <w:rsid w:val="00DA78C3"/>
    <w:rsid w:val="00DC3186"/>
    <w:rsid w:val="00DD176F"/>
    <w:rsid w:val="00DD5B37"/>
    <w:rsid w:val="00DE4F91"/>
    <w:rsid w:val="00DF1F5A"/>
    <w:rsid w:val="00DF7B9A"/>
    <w:rsid w:val="00E02BF7"/>
    <w:rsid w:val="00E25618"/>
    <w:rsid w:val="00E3048C"/>
    <w:rsid w:val="00E31A41"/>
    <w:rsid w:val="00E42D4F"/>
    <w:rsid w:val="00E4362A"/>
    <w:rsid w:val="00E567F8"/>
    <w:rsid w:val="00E71E78"/>
    <w:rsid w:val="00E72C17"/>
    <w:rsid w:val="00E747E2"/>
    <w:rsid w:val="00E767AE"/>
    <w:rsid w:val="00E76D6F"/>
    <w:rsid w:val="00E80E05"/>
    <w:rsid w:val="00E82DFB"/>
    <w:rsid w:val="00E82F01"/>
    <w:rsid w:val="00E847B6"/>
    <w:rsid w:val="00E955D6"/>
    <w:rsid w:val="00E96B1C"/>
    <w:rsid w:val="00EA529F"/>
    <w:rsid w:val="00EB5236"/>
    <w:rsid w:val="00ED3EB7"/>
    <w:rsid w:val="00ED7D8D"/>
    <w:rsid w:val="00EE40F2"/>
    <w:rsid w:val="00EF562A"/>
    <w:rsid w:val="00F315B1"/>
    <w:rsid w:val="00F34637"/>
    <w:rsid w:val="00F41BF3"/>
    <w:rsid w:val="00F476E9"/>
    <w:rsid w:val="00F5113F"/>
    <w:rsid w:val="00F52B8D"/>
    <w:rsid w:val="00F55C82"/>
    <w:rsid w:val="00F60A5A"/>
    <w:rsid w:val="00F622CE"/>
    <w:rsid w:val="00F703C7"/>
    <w:rsid w:val="00F76444"/>
    <w:rsid w:val="00F77094"/>
    <w:rsid w:val="00F81522"/>
    <w:rsid w:val="00F8541A"/>
    <w:rsid w:val="00FA2C69"/>
    <w:rsid w:val="00FA703D"/>
    <w:rsid w:val="00FC72D3"/>
    <w:rsid w:val="00FD1957"/>
    <w:rsid w:val="00FD57F2"/>
    <w:rsid w:val="00FD7AA5"/>
    <w:rsid w:val="00FE11D7"/>
    <w:rsid w:val="00FF5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E207AA"/>
  <w15:chartTrackingRefBased/>
  <w15:docId w15:val="{7369C809-B175-448B-955A-E6BDB9C65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aliases w:val="h1,A MAJOR/BOLD,Schedheading,Heading 1(Report Only),h1 chapter heading,Section Heading,H1,Attribute Heading 1,Roman 14 B Heading,Roman 14 B Heading1,Roman 14 B Heading2,Roman 14 B Heading11,new page/chapter,1st level,(Alt+1),Part,2,1,o,sectio"/>
    <w:basedOn w:val="Normal"/>
    <w:link w:val="Heading1Char"/>
    <w:qFormat/>
    <w:rsid w:val="00DD5B37"/>
    <w:pPr>
      <w:keepNext/>
      <w:numPr>
        <w:numId w:val="8"/>
      </w:numPr>
      <w:adjustRightInd w:val="0"/>
      <w:spacing w:after="240"/>
      <w:jc w:val="both"/>
      <w:outlineLvl w:val="0"/>
    </w:pPr>
    <w:rPr>
      <w:rFonts w:ascii="Times New Roman" w:eastAsia="STZhongsong" w:hAnsi="Times New Roman" w:cs="Times New Roman"/>
      <w:b/>
      <w:bCs/>
      <w:caps/>
      <w:sz w:val="22"/>
      <w:szCs w:val="20"/>
      <w:lang w:val="en-GB" w:eastAsia="zh-CN"/>
    </w:rPr>
  </w:style>
  <w:style w:type="paragraph" w:styleId="Heading2">
    <w:name w:val="heading 2"/>
    <w:aliases w:val="Major,PARA2,KJL:1st Level,Heading Two,h2,(1.1,1.2,1.3 etc),Prophead 2,RFP Heading 2,Activity,l2,H2,h 3,Numbered - 2,Reset numbering,S Heading,S Heading 2,Project 2,RFS 2,Heading 2 Number,Heading 2a,T2,PARA21,PARA22,PARA23,T21,PARA24,T22,TSBTW"/>
    <w:basedOn w:val="Normal"/>
    <w:link w:val="Heading2Char"/>
    <w:qFormat/>
    <w:rsid w:val="00DD5B37"/>
    <w:pPr>
      <w:numPr>
        <w:ilvl w:val="1"/>
        <w:numId w:val="8"/>
      </w:numPr>
      <w:adjustRightInd w:val="0"/>
      <w:spacing w:after="240"/>
      <w:jc w:val="both"/>
      <w:outlineLvl w:val="1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3">
    <w:name w:val="heading 3"/>
    <w:aliases w:val="H3,Prophead 3,h3,HHHeading,Heading 31,Heading 32,Heading 33,Heading 34,Heading 35,Heading 36,H31,H32,H33,H34,H35,H36,3,Numbered - 3,HeadC,Level 1 - 1,Minor1,Para Heading 3,Para Heading 31,h31,Minor,H311,(Alt+3),h32,h311,h33,h312,h34,h313,h35,L"/>
    <w:basedOn w:val="Normal"/>
    <w:link w:val="Heading3Char"/>
    <w:qFormat/>
    <w:rsid w:val="00DD5B37"/>
    <w:pPr>
      <w:numPr>
        <w:ilvl w:val="2"/>
        <w:numId w:val="8"/>
      </w:numPr>
      <w:adjustRightInd w:val="0"/>
      <w:spacing w:after="240"/>
      <w:jc w:val="both"/>
      <w:outlineLvl w:val="2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4">
    <w:name w:val="heading 4"/>
    <w:basedOn w:val="Normal"/>
    <w:link w:val="Heading4Char"/>
    <w:qFormat/>
    <w:rsid w:val="00DD5B37"/>
    <w:pPr>
      <w:numPr>
        <w:ilvl w:val="3"/>
        <w:numId w:val="8"/>
      </w:numPr>
      <w:adjustRightInd w:val="0"/>
      <w:spacing w:after="240"/>
      <w:jc w:val="both"/>
      <w:outlineLvl w:val="3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5">
    <w:name w:val="heading 5"/>
    <w:aliases w:val="Heading 5(unused),Level 3 - (i),Third Level Heading,h5,Response Type,Response Type1,Response Type2,Response Type3,Response Type4,Response Type5,Response Type6,Response Type7,Appendix A to X,Heading 5   Appendix A to X,H5,l5,Subheading"/>
    <w:basedOn w:val="Normal"/>
    <w:link w:val="Heading5Char"/>
    <w:qFormat/>
    <w:rsid w:val="00DD5B37"/>
    <w:pPr>
      <w:numPr>
        <w:ilvl w:val="4"/>
        <w:numId w:val="8"/>
      </w:numPr>
      <w:adjustRightInd w:val="0"/>
      <w:spacing w:after="240"/>
      <w:jc w:val="both"/>
      <w:outlineLvl w:val="4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6">
    <w:name w:val="heading 6"/>
    <w:aliases w:val="Heading 6(unused),Legal Level 1.,L1 PIP,Heading 6  Appendix Y &amp; Z,Lev 6,H6 DO NOT USE,Bullet list,PA Appendix,H6,H61,PR14,bullet2,Blank 2,Appendix,h6,H62,H63,H64,H65,H66,H67,H68,H69,H610,H611,H612,H613,H614,H615,H616,H617,H618,H619,H621,H631"/>
    <w:basedOn w:val="Normal"/>
    <w:link w:val="Heading6Char"/>
    <w:qFormat/>
    <w:rsid w:val="00DD5B37"/>
    <w:pPr>
      <w:numPr>
        <w:ilvl w:val="5"/>
        <w:numId w:val="8"/>
      </w:numPr>
      <w:adjustRightInd w:val="0"/>
      <w:spacing w:after="240"/>
      <w:jc w:val="both"/>
      <w:outlineLvl w:val="5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7">
    <w:name w:val="heading 7"/>
    <w:basedOn w:val="Normal"/>
    <w:link w:val="Heading7Char"/>
    <w:qFormat/>
    <w:rsid w:val="00DD5B37"/>
    <w:pPr>
      <w:numPr>
        <w:ilvl w:val="6"/>
        <w:numId w:val="8"/>
      </w:numPr>
      <w:adjustRightInd w:val="0"/>
      <w:spacing w:after="240"/>
      <w:jc w:val="both"/>
      <w:outlineLvl w:val="6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8">
    <w:name w:val="heading 8"/>
    <w:basedOn w:val="Normal"/>
    <w:link w:val="Heading8Char"/>
    <w:qFormat/>
    <w:rsid w:val="00DD5B37"/>
    <w:pPr>
      <w:numPr>
        <w:ilvl w:val="7"/>
        <w:numId w:val="8"/>
      </w:numPr>
      <w:adjustRightInd w:val="0"/>
      <w:spacing w:after="240"/>
      <w:jc w:val="both"/>
      <w:outlineLvl w:val="7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9">
    <w:name w:val="heading 9"/>
    <w:basedOn w:val="Normal"/>
    <w:link w:val="Heading9Char"/>
    <w:qFormat/>
    <w:rsid w:val="00DD5B37"/>
    <w:pPr>
      <w:numPr>
        <w:ilvl w:val="8"/>
        <w:numId w:val="8"/>
      </w:numPr>
      <w:adjustRightInd w:val="0"/>
      <w:spacing w:after="240"/>
      <w:jc w:val="both"/>
      <w:outlineLvl w:val="8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318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318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C31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D4D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4D4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D4D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4D4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5F21B0"/>
    <w:pPr>
      <w:ind w:left="720"/>
      <w:contextualSpacing/>
    </w:pPr>
  </w:style>
  <w:style w:type="character" w:customStyle="1" w:styleId="Heading1Char">
    <w:name w:val="Heading 1 Char"/>
    <w:aliases w:val="h1 Char,A MAJOR/BOLD Char,Schedheading Char,Heading 1(Report Only) Char,h1 chapter heading Char,Section Heading Char,H1 Char,Attribute Heading 1 Char,Roman 14 B Heading Char,Roman 14 B Heading1 Char,Roman 14 B Heading2 Char,1st level Char"/>
    <w:basedOn w:val="DefaultParagraphFont"/>
    <w:link w:val="Heading1"/>
    <w:rsid w:val="00DD5B37"/>
    <w:rPr>
      <w:rFonts w:ascii="Times New Roman" w:eastAsia="STZhongsong" w:hAnsi="Times New Roman" w:cs="Times New Roman"/>
      <w:b/>
      <w:bCs/>
      <w:caps/>
      <w:sz w:val="22"/>
      <w:szCs w:val="20"/>
      <w:lang w:val="en-GB" w:eastAsia="zh-CN"/>
    </w:rPr>
  </w:style>
  <w:style w:type="character" w:customStyle="1" w:styleId="Heading2Char">
    <w:name w:val="Heading 2 Char"/>
    <w:aliases w:val="Major Char,PARA2 Char,KJL:1st Level Char,Heading Two Char,h2 Char,(1.1 Char,1.2 Char,1.3 etc) Char,Prophead 2 Char,RFP Heading 2 Char,Activity Char,l2 Char,H2 Char,h 3 Char,Numbered - 2 Char,Reset numbering Char,S Heading Char,RFS 2 Char"/>
    <w:basedOn w:val="DefaultParagraphFont"/>
    <w:link w:val="Heading2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3Char">
    <w:name w:val="Heading 3 Char"/>
    <w:aliases w:val="H3 Char,Prophead 3 Char,h3 Char,HHHeading Char,Heading 31 Char,Heading 32 Char,Heading 33 Char,Heading 34 Char,Heading 35 Char,Heading 36 Char,H31 Char,H32 Char,H33 Char,H34 Char,H35 Char,H36 Char,3 Char,Numbered - 3 Char,HeadC Char"/>
    <w:basedOn w:val="DefaultParagraphFont"/>
    <w:link w:val="Heading3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4Char">
    <w:name w:val="Heading 4 Char"/>
    <w:basedOn w:val="DefaultParagraphFont"/>
    <w:link w:val="Heading4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5Char">
    <w:name w:val="Heading 5 Char"/>
    <w:aliases w:val="Heading 5(unused) Char,Level 3 - (i) Char,Third Level Heading Char,h5 Char,Response Type Char,Response Type1 Char,Response Type2 Char,Response Type3 Char,Response Type4 Char,Response Type5 Char,Response Type6 Char,Response Type7 Char"/>
    <w:basedOn w:val="DefaultParagraphFont"/>
    <w:link w:val="Heading5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6Char">
    <w:name w:val="Heading 6 Char"/>
    <w:aliases w:val="Heading 6(unused) Char,Legal Level 1. Char,L1 PIP Char,Heading 6  Appendix Y &amp; Z Char,Lev 6 Char,H6 DO NOT USE Char,Bullet list Char,PA Appendix Char,H6 Char,H61 Char,PR14 Char,bullet2 Char,Blank 2 Char,Appendix Char,h6 Char,H62 Char"/>
    <w:basedOn w:val="DefaultParagraphFont"/>
    <w:link w:val="Heading6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7Char">
    <w:name w:val="Heading 7 Char"/>
    <w:basedOn w:val="DefaultParagraphFont"/>
    <w:link w:val="Heading7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8Char">
    <w:name w:val="Heading 8 Char"/>
    <w:basedOn w:val="DefaultParagraphFont"/>
    <w:link w:val="Heading8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9Char">
    <w:name w:val="Heading 9 Char"/>
    <w:basedOn w:val="DefaultParagraphFont"/>
    <w:link w:val="Heading9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BodyText3">
    <w:name w:val="Body Text 3"/>
    <w:basedOn w:val="Normal"/>
    <w:link w:val="BodyText3Char"/>
    <w:uiPriority w:val="99"/>
    <w:rsid w:val="00DD5B37"/>
    <w:pPr>
      <w:overflowPunct w:val="0"/>
      <w:autoSpaceDE w:val="0"/>
      <w:autoSpaceDN w:val="0"/>
      <w:adjustRightInd w:val="0"/>
      <w:spacing w:after="120" w:line="360" w:lineRule="auto"/>
      <w:jc w:val="both"/>
      <w:textAlignment w:val="baseline"/>
    </w:pPr>
    <w:rPr>
      <w:rFonts w:ascii="Times New Roman" w:eastAsia="Times New Roman" w:hAnsi="Times New Roman" w:cs="Times New Roman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DD5B37"/>
    <w:rPr>
      <w:rFonts w:ascii="Times New Roman" w:eastAsia="Times New Roman" w:hAnsi="Times New Roman" w:cs="Times New Roman"/>
      <w:sz w:val="16"/>
      <w:szCs w:val="16"/>
      <w:lang w:val="en-GB"/>
    </w:rPr>
  </w:style>
  <w:style w:type="character" w:customStyle="1" w:styleId="DeltaViewInsertion">
    <w:name w:val="DeltaView Insertion"/>
    <w:uiPriority w:val="99"/>
    <w:rsid w:val="00DD5B37"/>
    <w:rPr>
      <w:color w:val="0000FF"/>
      <w:u w:val="double"/>
    </w:rPr>
  </w:style>
  <w:style w:type="character" w:styleId="CommentReference">
    <w:name w:val="annotation reference"/>
    <w:basedOn w:val="DefaultParagraphFont"/>
    <w:uiPriority w:val="99"/>
    <w:semiHidden/>
    <w:unhideWhenUsed/>
    <w:rsid w:val="003F40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F40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40DF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40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40DF"/>
    <w:rPr>
      <w:rFonts w:eastAsiaTheme="minorEastAsia"/>
      <w:b/>
      <w:bCs/>
      <w:sz w:val="20"/>
      <w:szCs w:val="20"/>
    </w:rPr>
  </w:style>
  <w:style w:type="paragraph" w:customStyle="1" w:styleId="Numpara">
    <w:name w:val="Numpara"/>
    <w:basedOn w:val="Normal"/>
    <w:rsid w:val="009C2213"/>
    <w:pPr>
      <w:numPr>
        <w:numId w:val="9"/>
      </w:numPr>
      <w:tabs>
        <w:tab w:val="clear" w:pos="360"/>
        <w:tab w:val="num" w:pos="926"/>
      </w:tabs>
      <w:autoSpaceDE w:val="0"/>
      <w:autoSpaceDN w:val="0"/>
      <w:adjustRightInd w:val="0"/>
      <w:spacing w:before="40" w:after="120"/>
      <w:ind w:left="340" w:hanging="360"/>
    </w:pPr>
    <w:rPr>
      <w:rFonts w:ascii="Arial" w:eastAsia="Times New Roman" w:hAnsi="Arial" w:cs="Times New Roman"/>
      <w:lang w:val="en-GB" w:eastAsia="en-GB"/>
    </w:rPr>
  </w:style>
  <w:style w:type="paragraph" w:customStyle="1" w:styleId="GPSL1CLAUSEHEADING">
    <w:name w:val="GPS L1 CLAUSE HEADING"/>
    <w:basedOn w:val="Normal"/>
    <w:next w:val="Normal"/>
    <w:qFormat/>
    <w:rsid w:val="009C2213"/>
    <w:pPr>
      <w:keepNext/>
      <w:numPr>
        <w:numId w:val="10"/>
      </w:numPr>
      <w:tabs>
        <w:tab w:val="left" w:pos="0"/>
      </w:tabs>
      <w:adjustRightInd w:val="0"/>
      <w:spacing w:before="120" w:after="240"/>
      <w:outlineLvl w:val="1"/>
    </w:pPr>
    <w:rPr>
      <w:rFonts w:ascii="Arial Bold" w:eastAsia="STZhongsong" w:hAnsi="Arial Bold" w:cs="Arial"/>
      <w:b/>
      <w:szCs w:val="22"/>
      <w:lang w:val="en-GB" w:eastAsia="zh-CN"/>
    </w:rPr>
  </w:style>
  <w:style w:type="paragraph" w:customStyle="1" w:styleId="GPSL2numberedclause">
    <w:name w:val="GPS L2 numbered clause"/>
    <w:basedOn w:val="Normal"/>
    <w:qFormat/>
    <w:rsid w:val="009C2213"/>
    <w:pPr>
      <w:numPr>
        <w:ilvl w:val="1"/>
        <w:numId w:val="10"/>
      </w:numPr>
      <w:adjustRightInd w:val="0"/>
      <w:spacing w:before="120" w:after="120"/>
    </w:pPr>
    <w:rPr>
      <w:rFonts w:ascii="Arial" w:eastAsia="Times New Roman" w:hAnsi="Arial" w:cs="Arial"/>
      <w:szCs w:val="22"/>
      <w:lang w:val="en-GB" w:eastAsia="zh-CN"/>
    </w:rPr>
  </w:style>
  <w:style w:type="paragraph" w:customStyle="1" w:styleId="GPSL3numberedclause">
    <w:name w:val="GPS L3 numbered clause"/>
    <w:basedOn w:val="GPSL2numberedclause"/>
    <w:qFormat/>
    <w:rsid w:val="009C2213"/>
    <w:pPr>
      <w:numPr>
        <w:ilvl w:val="2"/>
      </w:numPr>
      <w:tabs>
        <w:tab w:val="left" w:pos="1985"/>
        <w:tab w:val="left" w:pos="2127"/>
      </w:tabs>
    </w:pPr>
  </w:style>
  <w:style w:type="paragraph" w:customStyle="1" w:styleId="GPSL4numberedclause">
    <w:name w:val="GPS L4 numbered clause"/>
    <w:basedOn w:val="GPSL3numberedclause"/>
    <w:qFormat/>
    <w:rsid w:val="009C2213"/>
    <w:pPr>
      <w:numPr>
        <w:ilvl w:val="3"/>
      </w:numPr>
      <w:tabs>
        <w:tab w:val="clear" w:pos="2127"/>
      </w:tabs>
    </w:pPr>
    <w:rPr>
      <w:szCs w:val="20"/>
    </w:rPr>
  </w:style>
  <w:style w:type="paragraph" w:customStyle="1" w:styleId="GPSL5numberedclause">
    <w:name w:val="GPS L5 numbered clause"/>
    <w:basedOn w:val="GPSL4numberedclause"/>
    <w:qFormat/>
    <w:rsid w:val="009C2213"/>
    <w:pPr>
      <w:numPr>
        <w:ilvl w:val="4"/>
      </w:numPr>
      <w:tabs>
        <w:tab w:val="left" w:pos="3402"/>
      </w:tabs>
    </w:pPr>
  </w:style>
  <w:style w:type="paragraph" w:customStyle="1" w:styleId="GPSL6numbered">
    <w:name w:val="GPS L6 numbered"/>
    <w:basedOn w:val="GPSL5numberedclause"/>
    <w:qFormat/>
    <w:rsid w:val="009C2213"/>
    <w:pPr>
      <w:numPr>
        <w:ilvl w:val="5"/>
      </w:numPr>
      <w:tabs>
        <w:tab w:val="num" w:pos="2880"/>
        <w:tab w:val="left" w:pos="4253"/>
      </w:tabs>
      <w:ind w:left="2880" w:hanging="720"/>
    </w:pPr>
  </w:style>
  <w:style w:type="paragraph" w:styleId="Revision">
    <w:name w:val="Revision"/>
    <w:hidden/>
    <w:uiPriority w:val="99"/>
    <w:semiHidden/>
    <w:rsid w:val="003F2057"/>
    <w:rPr>
      <w:rFonts w:eastAsiaTheme="minorEastAsia"/>
    </w:rPr>
  </w:style>
  <w:style w:type="paragraph" w:styleId="BodyText">
    <w:name w:val="Body Text"/>
    <w:basedOn w:val="Normal"/>
    <w:link w:val="BodyTextChar"/>
    <w:uiPriority w:val="99"/>
    <w:semiHidden/>
    <w:unhideWhenUsed/>
    <w:rsid w:val="003561B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561B6"/>
    <w:rPr>
      <w:rFonts w:eastAsiaTheme="minorEastAsia"/>
    </w:rPr>
  </w:style>
  <w:style w:type="paragraph" w:customStyle="1" w:styleId="pf0">
    <w:name w:val="pf0"/>
    <w:basedOn w:val="Normal"/>
    <w:rsid w:val="005B1BD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customStyle="1" w:styleId="cf01">
    <w:name w:val="cf01"/>
    <w:basedOn w:val="DefaultParagraphFont"/>
    <w:rsid w:val="005B1BD6"/>
    <w:rPr>
      <w:rFonts w:ascii="Segoe UI" w:hAnsi="Segoe UI" w:cs="Segoe UI" w:hint="default"/>
      <w:sz w:val="18"/>
      <w:szCs w:val="18"/>
      <w:shd w:val="clear" w:color="auto" w:fill="00FFFF"/>
    </w:rPr>
  </w:style>
  <w:style w:type="character" w:customStyle="1" w:styleId="cf21">
    <w:name w:val="cf21"/>
    <w:basedOn w:val="DefaultParagraphFont"/>
    <w:rsid w:val="005B1BD6"/>
    <w:rPr>
      <w:rFonts w:ascii="Segoe UI" w:hAnsi="Segoe UI" w:cs="Segoe UI" w:hint="default"/>
      <w:b/>
      <w:bCs/>
      <w:sz w:val="18"/>
      <w:szCs w:val="18"/>
      <w:shd w:val="clear" w:color="auto" w:fill="FFFF00"/>
    </w:rPr>
  </w:style>
  <w:style w:type="character" w:customStyle="1" w:styleId="cf31">
    <w:name w:val="cf31"/>
    <w:basedOn w:val="DefaultParagraphFont"/>
    <w:rsid w:val="005B1BD6"/>
    <w:rPr>
      <w:rFonts w:ascii="Segoe UI" w:hAnsi="Segoe UI" w:cs="Segoe UI" w:hint="default"/>
      <w:sz w:val="18"/>
      <w:szCs w:val="18"/>
      <w:shd w:val="clear" w:color="auto" w:fill="FFFF00"/>
    </w:rPr>
  </w:style>
  <w:style w:type="character" w:customStyle="1" w:styleId="cf41">
    <w:name w:val="cf41"/>
    <w:basedOn w:val="DefaultParagraphFont"/>
    <w:rsid w:val="005B1BD6"/>
    <w:rPr>
      <w:rFonts w:ascii="Segoe UI" w:hAnsi="Segoe UI" w:cs="Segoe UI" w:hint="default"/>
      <w:sz w:val="18"/>
      <w:szCs w:val="18"/>
    </w:rPr>
  </w:style>
  <w:style w:type="character" w:customStyle="1" w:styleId="Important">
    <w:name w:val="! Important"/>
    <w:basedOn w:val="DefaultParagraphFont"/>
    <w:uiPriority w:val="1"/>
    <w:qFormat/>
    <w:rsid w:val="0034450F"/>
    <w:rPr>
      <w:rFonts w:ascii="Arial" w:hAnsi="Arial" w:cs="Arial" w:hint="default"/>
      <w:b/>
      <w:bCs/>
      <w:i w:val="0"/>
      <w:iCs w:val="0"/>
      <w:color w:val="D9262E"/>
    </w:rPr>
  </w:style>
  <w:style w:type="character" w:styleId="FollowedHyperlink">
    <w:name w:val="FollowedHyperlink"/>
    <w:basedOn w:val="DefaultParagraphFont"/>
    <w:uiPriority w:val="99"/>
    <w:semiHidden/>
    <w:unhideWhenUsed/>
    <w:rsid w:val="0034450F"/>
    <w:rPr>
      <w:color w:val="954F72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7D27B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27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lockheadingChar">
    <w:name w:val="Block heading Char"/>
    <w:link w:val="Blockheading"/>
    <w:locked/>
    <w:rsid w:val="00293FA5"/>
    <w:rPr>
      <w:rFonts w:eastAsiaTheme="majorEastAsia" w:cstheme="majorBidi"/>
      <w:b/>
      <w:iCs/>
      <w:sz w:val="26"/>
    </w:rPr>
  </w:style>
  <w:style w:type="paragraph" w:customStyle="1" w:styleId="Blockheading">
    <w:name w:val="Block heading"/>
    <w:basedOn w:val="Heading4"/>
    <w:next w:val="Normal"/>
    <w:link w:val="BlockheadingChar"/>
    <w:qFormat/>
    <w:rsid w:val="00293FA5"/>
    <w:pPr>
      <w:keepNext/>
      <w:keepLines/>
      <w:numPr>
        <w:ilvl w:val="0"/>
        <w:numId w:val="0"/>
      </w:numPr>
      <w:adjustRightInd/>
      <w:spacing w:line="276" w:lineRule="auto"/>
      <w:jc w:val="left"/>
      <w:outlineLvl w:val="2"/>
    </w:pPr>
    <w:rPr>
      <w:rFonts w:asciiTheme="minorHAnsi" w:eastAsiaTheme="majorEastAsia" w:hAnsiTheme="minorHAnsi" w:cstheme="majorBidi"/>
      <w:b/>
      <w:iCs/>
      <w:sz w:val="26"/>
      <w:szCs w:val="24"/>
      <w:lang w:val="en-NZ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49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package" Target="embeddings/Microsoft_Word_Document.docx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eur05.safelinks.protection.outlook.com/?url=https%3A%2F%2Fwww.gov.uk%2Fgovernment%2Forganisations%2Fnatural-england%2Fabout%2Fprocurement&amp;data=05%7C01%7Cdaniel.lavender%40dlapiper.com%7Ce61b389c5e15470f278e08dbcc060e37%7Ce855e7acc54640d299f7a100522010f9%7C1%7C0%7C638328098969691096%7CUnknown%7CTWFpbGZsb3d8eyJWIjoiMC4wLjAwMDAiLCJQIjoiV2luMzIiLCJBTiI6Ik1haWwiLCJXVCI6Mn0%3D%7C3000%7C%7C%7C&amp;sdata=ymInFtzabvMF3T9or361i03D%2B4kyuzgt8T5CzJeS7Gc%3D&amp;reserved=0" TargetMode="Externa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peter.bowyer@naturalengland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efra document" ma:contentTypeID="0x010100A5BF1C78D9F64B679A5EBDE1C6598EBC010079983C1D968EFC4394A2079FFAD30B83" ma:contentTypeVersion="31" ma:contentTypeDescription="Create a new document." ma:contentTypeScope="" ma:versionID="3645b9af62282db25d6a9a8911aedc2a">
  <xsd:schema xmlns:xsd="http://www.w3.org/2001/XMLSchema" xmlns:xs="http://www.w3.org/2001/XMLSchema" xmlns:p="http://schemas.microsoft.com/office/2006/metadata/properties" xmlns:ns2="662745e8-e224-48e8-a2e3-254862b8c2f5" xmlns:ns3="0ace8249-f4fe-4cae-a1f1-738cbb83f13a" xmlns:ns4="07b0256b-7bb8-40eb-a1a5-e19f34b80179" targetNamespace="http://schemas.microsoft.com/office/2006/metadata/properties" ma:root="true" ma:fieldsID="5fdb51fa364abeff4ba7c6b1ee5a46a2" ns2:_="" ns3:_="" ns4:_="">
    <xsd:import namespace="662745e8-e224-48e8-a2e3-254862b8c2f5"/>
    <xsd:import namespace="0ace8249-f4fe-4cae-a1f1-738cbb83f13a"/>
    <xsd:import namespace="07b0256b-7bb8-40eb-a1a5-e19f34b80179"/>
    <xsd:element name="properties">
      <xsd:complexType>
        <xsd:sequence>
          <xsd:element name="documentManagement">
            <xsd:complexType>
              <xsd:all>
                <xsd:element ref="ns2:lae2bfa7b6474897ab4a53f76ea236c7" minOccurs="0"/>
                <xsd:element ref="ns2:TaxCatchAll" minOccurs="0"/>
                <xsd:element ref="ns2:TaxCatchAllLabel" minOccurs="0"/>
                <xsd:element ref="ns2:cf401361b24e474cb011be6eb76c0e76" minOccurs="0"/>
                <xsd:element ref="ns2:n7493b4506bf40e28c373b1e51a33445" minOccurs="0"/>
                <xsd:element ref="ns2:HOMigrated" minOccurs="0"/>
                <xsd:element ref="ns2:k85d23755b3a46b5a51451cf336b2e9b" minOccurs="0"/>
                <xsd:element ref="ns2:Team" minOccurs="0"/>
                <xsd:element ref="ns2:Topic" minOccurs="0"/>
                <xsd:element ref="ns2:ddeb1fd0a9ad4436a96525d34737dc44" minOccurs="0"/>
                <xsd:element ref="ns2:fe59e9859d6a491389c5b03567f5dda5" minOccurs="0"/>
                <xsd:element ref="ns3:SharedWithDetails" minOccurs="0"/>
                <xsd:element ref="ns4:MediaServiceObjectDetectorVersions" minOccurs="0"/>
                <xsd:element ref="ns4:MediaServiceSearchProperties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MediaServiceDateTaken" minOccurs="0"/>
                <xsd:element ref="ns4:lcf76f155ced4ddcb4097134ff3c332f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745e8-e224-48e8-a2e3-254862b8c2f5" elementFormDefault="qualified">
    <xsd:import namespace="http://schemas.microsoft.com/office/2006/documentManagement/types"/>
    <xsd:import namespace="http://schemas.microsoft.com/office/infopath/2007/PartnerControls"/>
    <xsd:element name="lae2bfa7b6474897ab4a53f76ea236c7" ma:index="8" ma:taxonomy="true" ma:internalName="lae2bfa7b6474897ab4a53f76ea236c7" ma:taxonomyFieldName="HOGovernmentSecurityClassification" ma:displayName="Government Security Classification" ma:readOnly="false" ma:default="6;#Official|14c80daa-741b-422c-9722-f71693c9ede4" ma:fieldId="{5ae2bfa7-b647-4897-ab4a-53f76ea236c7}" ma:sspId="d1117845-93f6-4da3-abaa-fcb4fa669c78" ma:termSetId="56209604-fc17-4ace-9b7b-f45f0f17d50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67a25f73-bea8-4804-8abe-377d1348e450}" ma:internalName="TaxCatchAll" ma:showField="CatchAllData" ma:web="0ace8249-f4fe-4cae-a1f1-738cbb83f1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67a25f73-bea8-4804-8abe-377d1348e450}" ma:internalName="TaxCatchAllLabel" ma:readOnly="true" ma:showField="CatchAllDataLabel" ma:web="0ace8249-f4fe-4cae-a1f1-738cbb83f1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f401361b24e474cb011be6eb76c0e76" ma:index="12" ma:taxonomy="true" ma:internalName="cf401361b24e474cb011be6eb76c0e76" ma:taxonomyFieldName="HOCopyrightLevel" ma:displayName="Copyright level" ma:readOnly="false" ma:default="7;#Crown|69589897-2828-4761-976e-717fd8e631c9" ma:fieldId="{cf401361-b24e-474c-b011-be6eb76c0e76}" ma:sspId="d1117845-93f6-4da3-abaa-fcb4fa669c78" ma:termSetId="bdd694c6-7266-48f2-93d6-d15992cd203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7493b4506bf40e28c373b1e51a33445" ma:index="14" nillable="true" ma:taxonomy="true" ma:internalName="n7493b4506bf40e28c373b1e51a33445" ma:taxonomyFieldName="HOSiteType" ma:displayName="Site type" ma:default="10;#Community|144ac7d7-0b9a-42f9-9385-2935294b6de3" ma:fieldId="{77493b45-06bf-40e2-8c37-3b1e51a33445}" ma:sspId="d1117845-93f6-4da3-abaa-fcb4fa669c78" ma:termSetId="4518b03a-1a05-49af-8bf2-e5548589f21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OMigrated" ma:index="16" nillable="true" ma:displayName="Migrated" ma:default="0" ma:internalName="HOMigrated">
      <xsd:simpleType>
        <xsd:restriction base="dms:Boolean"/>
      </xsd:simpleType>
    </xsd:element>
    <xsd:element name="k85d23755b3a46b5a51451cf336b2e9b" ma:index="17" nillable="true" ma:taxonomy="true" ma:internalName="k85d23755b3a46b5a51451cf336b2e9b" ma:taxonomyFieldName="InformationType" ma:displayName="Information Type" ma:fieldId="{485d2375-5b3a-46b5-a514-51cf336b2e9b}" ma:sspId="d1117845-93f6-4da3-abaa-fcb4fa669c78" ma:termSetId="75cb3767-2327-4339-b999-281b3f58ac0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eam" ma:index="19" nillable="true" ma:displayName="Team" ma:default="One Serve" ma:internalName="Team" ma:readOnly="false">
      <xsd:simpleType>
        <xsd:restriction base="dms:Text"/>
      </xsd:simpleType>
    </xsd:element>
    <xsd:element name="Topic" ma:index="20" nillable="true" ma:displayName="Topic" ma:default="Documents" ma:internalName="Topic" ma:readOnly="false">
      <xsd:simpleType>
        <xsd:restriction base="dms:Text"/>
      </xsd:simpleType>
    </xsd:element>
    <xsd:element name="ddeb1fd0a9ad4436a96525d34737dc44" ma:index="21" nillable="true" ma:taxonomy="true" ma:internalName="ddeb1fd0a9ad4436a96525d34737dc44" ma:taxonomyFieldName="Distribution" ma:displayName="Distribution" ma:readOnly="false" ma:default="9;#Internal Core Defra|836ac8df-3ab9-4c95-a1f0-07f825804935" ma:fieldId="{ddeb1fd0-a9ad-4436-a965-25d34737dc44}" ma:sspId="d1117845-93f6-4da3-abaa-fcb4fa669c78" ma:termSetId="9c8b5dbf-8bad-46e4-8055-6e01c16178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e59e9859d6a491389c5b03567f5dda5" ma:index="23" nillable="true" ma:taxonomy="true" ma:internalName="fe59e9859d6a491389c5b03567f5dda5" ma:taxonomyFieldName="OrganisationalUnit" ma:displayName="Organisational Unit" ma:readOnly="false" ma:default="8;#Defra Group Commercial|88c065df-18f9-4530-b972-ea809b7dd96d" ma:fieldId="{fe59e985-9d6a-4913-89c5-b03567f5dda5}" ma:sspId="d1117845-93f6-4da3-abaa-fcb4fa669c78" ma:termSetId="55eb802e-fbca-455b-a7d2-d5919d4ea3d2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ce8249-f4fe-4cae-a1f1-738cbb83f13a" elementFormDefault="qualified">
    <xsd:import namespace="http://schemas.microsoft.com/office/2006/documentManagement/types"/>
    <xsd:import namespace="http://schemas.microsoft.com/office/infopath/2007/PartnerControls"/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3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b0256b-7bb8-40eb-a1a5-e19f34b80179" elementFormDefault="qualified">
    <xsd:import namespace="http://schemas.microsoft.com/office/2006/documentManagement/types"/>
    <xsd:import namespace="http://schemas.microsoft.com/office/infopath/2007/PartnerControls"/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33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35" nillable="true" ma:taxonomy="true" ma:internalName="lcf76f155ced4ddcb4097134ff3c332f" ma:taxonomyFieldName="MediaServiceImageTags" ma:displayName="Image Tags" ma:readOnly="false" ma:fieldId="{5cf76f15-5ced-4ddc-b409-7134ff3c332f}" ma:taxonomyMulti="true" ma:sspId="d1117845-93f6-4da3-abaa-fcb4fa669c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3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��< ? x m l   v e r s i o n = " 1 . 0 "   e n c o d i n g = " u t f - 1 6 " ? > < p r o p e r t i e s   x m l n s = " h t t p : / / w w w . i m a n a g e . c o m / w o r k / x m l s c h e m a " >  
     < d o c u m e n t i d > U K M A T T E R S ! 1 2 9 2 7 0 5 3 6 . 1 < / d o c u m e n t i d >  
     < s e n d e r i d > L A V E N D E D < / s e n d e r i d >  
     < s e n d e r e m a i l > D A N I E L . L A V E N D E R @ D L A P I P E R . C O M < / s e n d e r e m a i l >  
     < l a s t m o d i f i e d > 2 0 2 3 - 1 0 - 1 6 T 1 4 : 0 5 : 0 0 . 0 0 0 0 0 0 0 + 0 1 : 0 0 < / l a s t m o d i f i e d >  
     < d a t a b a s e > U K M A T T E R S < / d a t a b a s e >  
 < / p r o p e r t i e s > 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d1117845-93f6-4da3-abaa-fcb4fa669c78" ContentTypeId="0x010100A5BF1C78D9F64B679A5EBDE1C6598EBC01" PreviousValue="false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2745e8-e224-48e8-a2e3-254862b8c2f5">
      <Value>6</Value>
      <Value>12</Value>
      <Value>10</Value>
      <Value>8</Value>
      <Value>7</Value>
    </TaxCatchAll>
    <cf401361b24e474cb011be6eb76c0e76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Crown</TermName>
          <TermId xmlns="http://schemas.microsoft.com/office/infopath/2007/PartnerControls">69589897-2828-4761-976e-717fd8e631c9</TermId>
        </TermInfo>
      </Terms>
    </cf401361b24e474cb011be6eb76c0e76>
    <k85d23755b3a46b5a51451cf336b2e9b xmlns="662745e8-e224-48e8-a2e3-254862b8c2f5">
      <Terms xmlns="http://schemas.microsoft.com/office/infopath/2007/PartnerControls"/>
    </k85d23755b3a46b5a51451cf336b2e9b>
    <Topic xmlns="662745e8-e224-48e8-a2e3-254862b8c2f5">Centre of Excellence Document Library</Topic>
    <HOMigrated xmlns="662745e8-e224-48e8-a2e3-254862b8c2f5">false</HOMigrated>
    <ddeb1fd0a9ad4436a96525d34737dc44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Internal Defra Group</TermName>
          <TermId xmlns="http://schemas.microsoft.com/office/infopath/2007/PartnerControls">0867f7b3-e76e-40ca-bb1f-5ba341a49230</TermId>
        </TermInfo>
      </Terms>
    </ddeb1fd0a9ad4436a96525d34737dc44>
    <lae2bfa7b6474897ab4a53f76ea236c7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</TermName>
          <TermId xmlns="http://schemas.microsoft.com/office/infopath/2007/PartnerControls">14c80daa-741b-422c-9722-f71693c9ede4</TermId>
        </TermInfo>
      </Terms>
    </lae2bfa7b6474897ab4a53f76ea236c7>
    <fe59e9859d6a491389c5b03567f5dda5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Defra Group Commercial</TermName>
          <TermId xmlns="http://schemas.microsoft.com/office/infopath/2007/PartnerControls">88c065df-18f9-4530-b972-ea809b7dd96d</TermId>
        </TermInfo>
      </Terms>
    </fe59e9859d6a491389c5b03567f5dda5>
    <Team xmlns="662745e8-e224-48e8-a2e3-254862b8c2f5">Defra Groups Contract Management Centre of Excellence</Team>
    <n7493b4506bf40e28c373b1e51a33445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Community</TermName>
          <TermId xmlns="http://schemas.microsoft.com/office/infopath/2007/PartnerControls">144ac7d7-0b9a-42f9-9385-2935294b6de3</TermId>
        </TermInfo>
      </Terms>
    </n7493b4506bf40e28c373b1e51a33445>
    <lcf76f155ced4ddcb4097134ff3c332f xmlns="07b0256b-7bb8-40eb-a1a5-e19f34b8017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60E139D-3E31-497D-A0E4-918EB5A860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2745e8-e224-48e8-a2e3-254862b8c2f5"/>
    <ds:schemaRef ds:uri="0ace8249-f4fe-4cae-a1f1-738cbb83f13a"/>
    <ds:schemaRef ds:uri="07b0256b-7bb8-40eb-a1a5-e19f34b801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6A6351-C2A9-40F8-B50A-3A655FD40671}">
  <ds:schemaRefs>
    <ds:schemaRef ds:uri="http://www.imanage.com/work/xmlschema"/>
  </ds:schemaRefs>
</ds:datastoreItem>
</file>

<file path=customXml/itemProps3.xml><?xml version="1.0" encoding="utf-8"?>
<ds:datastoreItem xmlns:ds="http://schemas.openxmlformats.org/officeDocument/2006/customXml" ds:itemID="{ADB93593-FFEE-4392-ADBD-1267D2B0823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EBDBF92-2F9C-4462-8FFB-83F648B9009A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9D7A52B7-0B4C-4EEA-B52C-42872D8F3885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32790311-5850-4D4A-9827-FF30B06CAF20}">
  <ds:schemaRefs>
    <ds:schemaRef ds:uri="http://schemas.microsoft.com/office/2006/metadata/properties"/>
    <ds:schemaRef ds:uri="http://schemas.microsoft.com/office/infopath/2007/PartnerControls"/>
    <ds:schemaRef ds:uri="662745e8-e224-48e8-a2e3-254862b8c2f5"/>
    <ds:schemaRef ds:uri="07b0256b-7bb8-40eb-a1a5-e19f34b8017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910</Words>
  <Characters>5189</Characters>
  <Application>Microsoft Office Word</Application>
  <DocSecurity>4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6087</CharactersWithSpaces>
  <SharedDoc>false</SharedDoc>
  <HLinks>
    <vt:vector size="18" baseType="variant">
      <vt:variant>
        <vt:i4>8323186</vt:i4>
      </vt:variant>
      <vt:variant>
        <vt:i4>9</vt:i4>
      </vt:variant>
      <vt:variant>
        <vt:i4>0</vt:i4>
      </vt:variant>
      <vt:variant>
        <vt:i4>5</vt:i4>
      </vt:variant>
      <vt:variant>
        <vt:lpwstr>https://eur05.safelinks.protection.outlook.com/?url=https%3A%2F%2Fwww.gov.uk%2Fgovernment%2Forganisations%2Fnatural-england%2Fabout%2Fprocurement&amp;data=05%7C01%7Cdaniel.lavender%40dlapiper.com%7Ce61b389c5e15470f278e08dbcc060e37%7Ce855e7acc54640d299f7a100522010f9%7C1%7C0%7C638328098969691096%7CUnknown%7CTWFpbGZsb3d8eyJWIjoiMC4wLjAwMDAiLCJQIjoiV2luMzIiLCJBTiI6Ik1haWwiLCJXVCI6Mn0%3D%7C3000%7C%7C%7C&amp;sdata=ymInFtzabvMF3T9or361i03D%2B4kyuzgt8T5CzJeS7Gc%3D&amp;reserved=0</vt:lpwstr>
      </vt:variant>
      <vt:variant>
        <vt:lpwstr/>
      </vt:variant>
      <vt:variant>
        <vt:i4>7143458</vt:i4>
      </vt:variant>
      <vt:variant>
        <vt:i4>6</vt:i4>
      </vt:variant>
      <vt:variant>
        <vt:i4>0</vt:i4>
      </vt:variant>
      <vt:variant>
        <vt:i4>5</vt:i4>
      </vt:variant>
      <vt:variant>
        <vt:lpwstr>https://defra.sharepoint.com/sites/Defraintranet/SitePages/data-protection.aspx</vt:lpwstr>
      </vt:variant>
      <vt:variant>
        <vt:lpwstr/>
      </vt:variant>
      <vt:variant>
        <vt:i4>2293814</vt:i4>
      </vt:variant>
      <vt:variant>
        <vt:i4>0</vt:i4>
      </vt:variant>
      <vt:variant>
        <vt:i4>0</vt:i4>
      </vt:variant>
      <vt:variant>
        <vt:i4>5</vt:i4>
      </vt:variant>
      <vt:variant>
        <vt:lpwstr>https://find-and-update.company-information.service.gov.uk/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 Bain</dc:creator>
  <cp:keywords/>
  <dc:description/>
  <cp:lastModifiedBy>Nick Underwood</cp:lastModifiedBy>
  <cp:revision>2</cp:revision>
  <dcterms:created xsi:type="dcterms:W3CDTF">2025-12-23T16:02:00Z</dcterms:created>
  <dcterms:modified xsi:type="dcterms:W3CDTF">2025-12-23T16:02:00Z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lato EditorId">
    <vt:lpwstr>6c34bbef-e483-4a9b-a2f8-2fba3c277fc0</vt:lpwstr>
  </property>
  <property fmtid="{D5CDD505-2E9C-101B-9397-08002B2CF9AE}" pid="3" name="ContentTypeId">
    <vt:lpwstr>0x010100A5BF1C78D9F64B679A5EBDE1C6598EBC010079983C1D968EFC4394A2079FFAD30B83</vt:lpwstr>
  </property>
  <property fmtid="{D5CDD505-2E9C-101B-9397-08002B2CF9AE}" pid="4" name="MediaServiceImageTags">
    <vt:lpwstr/>
  </property>
  <property fmtid="{D5CDD505-2E9C-101B-9397-08002B2CF9AE}" pid="5" name="Distribution">
    <vt:lpwstr>12;#Internal Defra Group|0867f7b3-e76e-40ca-bb1f-5ba341a49230</vt:lpwstr>
  </property>
  <property fmtid="{D5CDD505-2E9C-101B-9397-08002B2CF9AE}" pid="6" name="HOCopyrightLevel">
    <vt:lpwstr>7;#Crown|69589897-2828-4761-976e-717fd8e631c9</vt:lpwstr>
  </property>
  <property fmtid="{D5CDD505-2E9C-101B-9397-08002B2CF9AE}" pid="7" name="HOGovernmentSecurityClassification">
    <vt:lpwstr>6;#Official|14c80daa-741b-422c-9722-f71693c9ede4</vt:lpwstr>
  </property>
  <property fmtid="{D5CDD505-2E9C-101B-9397-08002B2CF9AE}" pid="8" name="HOSiteType">
    <vt:lpwstr>10;#Community|144ac7d7-0b9a-42f9-9385-2935294b6de3</vt:lpwstr>
  </property>
  <property fmtid="{D5CDD505-2E9C-101B-9397-08002B2CF9AE}" pid="9" name="OrganisationalUnit">
    <vt:lpwstr>8;#Defra Group Commercial|88c065df-18f9-4530-b972-ea809b7dd96d</vt:lpwstr>
  </property>
  <property fmtid="{D5CDD505-2E9C-101B-9397-08002B2CF9AE}" pid="10" name="InformationType">
    <vt:lpwstr/>
  </property>
</Properties>
</file>