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B09A" w14:textId="77777777" w:rsidR="006D5A38" w:rsidRPr="006D5A38" w:rsidRDefault="006D5A38" w:rsidP="006D5A38">
      <w:pPr>
        <w:widowControl w:val="0"/>
        <w:spacing w:after="0"/>
        <w:jc w:val="center"/>
        <w:rPr>
          <w:rFonts w:cs="Arial"/>
          <w:spacing w:val="-3"/>
          <w:szCs w:val="24"/>
          <w:lang w:eastAsia="en-GB"/>
        </w:rPr>
      </w:pPr>
      <w:r w:rsidRPr="006D5A38">
        <w:rPr>
          <w:rFonts w:cs="Arial"/>
          <w:spacing w:val="-3"/>
          <w:szCs w:val="24"/>
          <w:lang w:eastAsia="en-GB"/>
        </w:rPr>
        <w:t>Dated: _____________________</w:t>
      </w:r>
      <w:r w:rsidR="004062AC">
        <w:rPr>
          <w:rFonts w:cs="Arial"/>
          <w:spacing w:val="-3"/>
          <w:szCs w:val="24"/>
          <w:lang w:eastAsia="en-GB"/>
        </w:rPr>
        <w:t>2</w:t>
      </w:r>
      <w:r w:rsidR="00593EB3">
        <w:rPr>
          <w:rFonts w:cs="Arial"/>
          <w:spacing w:val="-3"/>
          <w:szCs w:val="24"/>
          <w:lang w:eastAsia="en-GB"/>
        </w:rPr>
        <w:t>025</w:t>
      </w:r>
    </w:p>
    <w:p w14:paraId="6D95DA43" w14:textId="77777777" w:rsidR="006D5A38" w:rsidRPr="006D5A38" w:rsidRDefault="006D5A38" w:rsidP="006D5A38">
      <w:pPr>
        <w:widowControl w:val="0"/>
        <w:spacing w:after="0"/>
        <w:jc w:val="right"/>
        <w:rPr>
          <w:rFonts w:cs="Arial"/>
          <w:spacing w:val="-3"/>
          <w:szCs w:val="24"/>
          <w:lang w:eastAsia="en-GB"/>
        </w:rPr>
      </w:pPr>
    </w:p>
    <w:p w14:paraId="28E31FC5" w14:textId="77777777" w:rsidR="006D5A38" w:rsidRPr="006D5A38" w:rsidRDefault="006D5A38" w:rsidP="006D5A38">
      <w:pPr>
        <w:widowControl w:val="0"/>
        <w:spacing w:after="0"/>
        <w:jc w:val="center"/>
        <w:rPr>
          <w:rFonts w:cs="Arial"/>
          <w:spacing w:val="-3"/>
          <w:szCs w:val="24"/>
          <w:lang w:eastAsia="en-GB"/>
        </w:rPr>
      </w:pPr>
    </w:p>
    <w:p w14:paraId="2C46A3E8" w14:textId="77777777" w:rsidR="006D5A38" w:rsidRPr="006D5A38" w:rsidRDefault="006D5A38" w:rsidP="006D5A38">
      <w:pPr>
        <w:widowControl w:val="0"/>
        <w:spacing w:after="0"/>
        <w:jc w:val="center"/>
        <w:rPr>
          <w:rFonts w:cs="Arial"/>
          <w:spacing w:val="-3"/>
          <w:szCs w:val="24"/>
          <w:lang w:eastAsia="en-GB"/>
        </w:rPr>
      </w:pPr>
    </w:p>
    <w:p w14:paraId="2D0ABEDE" w14:textId="77777777" w:rsidR="006D5A38" w:rsidRPr="006D5A38" w:rsidRDefault="006D5A38" w:rsidP="006D5A38">
      <w:pPr>
        <w:widowControl w:val="0"/>
        <w:spacing w:after="0"/>
        <w:jc w:val="center"/>
        <w:rPr>
          <w:rFonts w:cs="Arial"/>
          <w:spacing w:val="-3"/>
          <w:szCs w:val="24"/>
          <w:lang w:eastAsia="en-GB"/>
        </w:rPr>
      </w:pPr>
    </w:p>
    <w:p w14:paraId="10491E59" w14:textId="77777777" w:rsidR="006D5A38" w:rsidRPr="006D5A38" w:rsidRDefault="006D5A38" w:rsidP="006D5A38">
      <w:pPr>
        <w:widowControl w:val="0"/>
        <w:spacing w:after="0"/>
        <w:jc w:val="center"/>
        <w:rPr>
          <w:rFonts w:cs="Arial"/>
          <w:spacing w:val="-3"/>
          <w:szCs w:val="24"/>
          <w:lang w:eastAsia="en-GB"/>
        </w:rPr>
      </w:pPr>
    </w:p>
    <w:p w14:paraId="601DEBAF" w14:textId="77777777" w:rsidR="006D5A38" w:rsidRPr="006D5A38" w:rsidRDefault="006D5A38" w:rsidP="006D5A38">
      <w:pPr>
        <w:widowControl w:val="0"/>
        <w:spacing w:after="0"/>
        <w:jc w:val="center"/>
        <w:rPr>
          <w:rFonts w:cs="Arial"/>
          <w:spacing w:val="-3"/>
          <w:szCs w:val="24"/>
          <w:lang w:eastAsia="en-GB"/>
        </w:rPr>
      </w:pPr>
    </w:p>
    <w:p w14:paraId="76E790FB" w14:textId="77777777" w:rsidR="006D5A38" w:rsidRPr="006D5A38" w:rsidRDefault="006D5A38" w:rsidP="006D5A38">
      <w:pPr>
        <w:widowControl w:val="0"/>
        <w:spacing w:after="0"/>
        <w:jc w:val="center"/>
        <w:rPr>
          <w:rFonts w:cs="Arial"/>
          <w:spacing w:val="-3"/>
          <w:szCs w:val="24"/>
          <w:lang w:eastAsia="en-GB"/>
        </w:rPr>
      </w:pPr>
    </w:p>
    <w:p w14:paraId="2CB1E96B" w14:textId="77777777" w:rsidR="006D5A38" w:rsidRPr="00431316" w:rsidRDefault="006D5A38" w:rsidP="006D5A38">
      <w:pPr>
        <w:widowControl w:val="0"/>
        <w:spacing w:after="0"/>
        <w:jc w:val="center"/>
        <w:rPr>
          <w:rFonts w:cs="Arial"/>
          <w:b/>
          <w:bCs/>
          <w:spacing w:val="-3"/>
          <w:sz w:val="24"/>
          <w:szCs w:val="24"/>
          <w:lang w:eastAsia="en-GB"/>
        </w:rPr>
      </w:pPr>
    </w:p>
    <w:p w14:paraId="405467A4" w14:textId="77777777" w:rsidR="006D5A38" w:rsidRPr="006D5A38" w:rsidRDefault="006D5A38" w:rsidP="006D5A38">
      <w:pPr>
        <w:spacing w:after="0" w:line="276" w:lineRule="auto"/>
        <w:jc w:val="center"/>
        <w:rPr>
          <w:rFonts w:eastAsiaTheme="minorHAnsi" w:cs="Arial"/>
          <w:b/>
          <w:szCs w:val="22"/>
        </w:rPr>
      </w:pPr>
      <w:r w:rsidRPr="00431316">
        <w:rPr>
          <w:rFonts w:eastAsiaTheme="minorHAnsi" w:cs="Arial"/>
          <w:b/>
          <w:bCs/>
          <w:szCs w:val="22"/>
        </w:rPr>
        <w:t>(1)</w:t>
      </w:r>
      <w:r w:rsidRPr="00431316">
        <w:rPr>
          <w:rFonts w:eastAsiaTheme="minorHAnsi" w:cs="Arial"/>
          <w:b/>
          <w:bCs/>
          <w:szCs w:val="22"/>
        </w:rPr>
        <w:tab/>
      </w:r>
      <w:r w:rsidR="007E3C06" w:rsidRPr="00CF6020">
        <w:rPr>
          <w:rFonts w:cstheme="minorHAnsi"/>
          <w:b/>
          <w:bCs/>
        </w:rPr>
        <w:t>NORTH NORTHAMPTONSHIRE COUNCIL</w:t>
      </w:r>
      <w:r w:rsidR="007E3C06" w:rsidRPr="00CF6020">
        <w:rPr>
          <w:rFonts w:cstheme="minorHAnsi"/>
        </w:rPr>
        <w:t xml:space="preserve"> </w:t>
      </w:r>
      <w:r w:rsidR="00304F14" w:rsidRPr="006D5A38">
        <w:rPr>
          <w:rFonts w:eastAsiaTheme="minorHAnsi" w:cs="Arial"/>
          <w:b/>
          <w:szCs w:val="22"/>
        </w:rPr>
        <w:t xml:space="preserve"> </w:t>
      </w:r>
    </w:p>
    <w:p w14:paraId="0118DA25" w14:textId="77777777" w:rsidR="006D5A38" w:rsidRPr="006D5A38" w:rsidRDefault="006D5A38" w:rsidP="006D5A38">
      <w:pPr>
        <w:widowControl w:val="0"/>
        <w:spacing w:after="0"/>
        <w:jc w:val="center"/>
        <w:rPr>
          <w:rFonts w:cs="Arial"/>
          <w:b/>
          <w:spacing w:val="-3"/>
          <w:sz w:val="24"/>
          <w:szCs w:val="24"/>
          <w:lang w:eastAsia="en-GB"/>
        </w:rPr>
      </w:pPr>
    </w:p>
    <w:p w14:paraId="31756F92" w14:textId="77777777" w:rsidR="006D5A38" w:rsidRPr="006D5A38" w:rsidRDefault="006D5A38" w:rsidP="006D5A38">
      <w:pPr>
        <w:widowControl w:val="0"/>
        <w:spacing w:after="0"/>
        <w:jc w:val="center"/>
        <w:rPr>
          <w:rFonts w:cs="Arial"/>
          <w:b/>
          <w:spacing w:val="-3"/>
          <w:sz w:val="24"/>
          <w:szCs w:val="24"/>
          <w:lang w:eastAsia="en-GB"/>
        </w:rPr>
      </w:pPr>
      <w:r w:rsidRPr="006D5A38">
        <w:rPr>
          <w:rFonts w:cs="Arial"/>
          <w:b/>
          <w:spacing w:val="-3"/>
          <w:sz w:val="24"/>
          <w:szCs w:val="24"/>
          <w:lang w:eastAsia="en-GB"/>
        </w:rPr>
        <w:t>AND</w:t>
      </w:r>
    </w:p>
    <w:p w14:paraId="0145FB60" w14:textId="77777777" w:rsidR="006D5A38" w:rsidRPr="006D5A38" w:rsidRDefault="006D5A38" w:rsidP="006D5A38">
      <w:pPr>
        <w:widowControl w:val="0"/>
        <w:spacing w:after="0"/>
        <w:jc w:val="center"/>
        <w:rPr>
          <w:rFonts w:cs="Arial"/>
          <w:b/>
          <w:spacing w:val="-3"/>
          <w:sz w:val="24"/>
          <w:szCs w:val="24"/>
          <w:lang w:eastAsia="en-GB"/>
        </w:rPr>
      </w:pPr>
    </w:p>
    <w:p w14:paraId="74C94DDA" w14:textId="77777777" w:rsidR="006D5A38" w:rsidRPr="006D5A38" w:rsidRDefault="006D5A38" w:rsidP="006D5A38">
      <w:pPr>
        <w:widowControl w:val="0"/>
        <w:spacing w:after="0"/>
        <w:jc w:val="center"/>
        <w:rPr>
          <w:rFonts w:cs="Arial"/>
          <w:b/>
          <w:spacing w:val="-3"/>
          <w:sz w:val="24"/>
          <w:szCs w:val="24"/>
          <w:lang w:eastAsia="en-GB"/>
        </w:rPr>
      </w:pPr>
    </w:p>
    <w:p w14:paraId="69BCA0B0" w14:textId="77777777" w:rsidR="006D5A38" w:rsidRPr="006D5A38" w:rsidRDefault="006D5A38" w:rsidP="006D5A38">
      <w:pPr>
        <w:widowControl w:val="0"/>
        <w:spacing w:after="0"/>
        <w:jc w:val="center"/>
        <w:rPr>
          <w:rFonts w:cs="Arial"/>
          <w:b/>
          <w:spacing w:val="-3"/>
          <w:sz w:val="24"/>
          <w:szCs w:val="24"/>
          <w:lang w:eastAsia="en-GB"/>
        </w:rPr>
      </w:pPr>
      <w:r w:rsidRPr="006D5A38">
        <w:rPr>
          <w:rFonts w:cs="Arial"/>
          <w:b/>
          <w:spacing w:val="-3"/>
          <w:sz w:val="24"/>
          <w:szCs w:val="24"/>
          <w:lang w:eastAsia="en-GB"/>
        </w:rPr>
        <w:t>(2)</w:t>
      </w:r>
      <w:r w:rsidRPr="006D5A38">
        <w:rPr>
          <w:rFonts w:cs="Arial"/>
          <w:b/>
          <w:spacing w:val="-3"/>
          <w:sz w:val="24"/>
          <w:szCs w:val="24"/>
          <w:lang w:eastAsia="en-GB"/>
        </w:rPr>
        <w:tab/>
      </w:r>
      <w:r w:rsidR="00593EB3">
        <w:rPr>
          <w:rFonts w:cs="Arial"/>
          <w:b/>
          <w:spacing w:val="-3"/>
          <w:sz w:val="24"/>
          <w:szCs w:val="24"/>
          <w:lang w:eastAsia="en-GB"/>
        </w:rPr>
        <w:t>SMART HEALTH SOLUTIONS LIMITED</w:t>
      </w:r>
    </w:p>
    <w:p w14:paraId="046D70B5" w14:textId="77777777" w:rsidR="006D5A38" w:rsidRPr="006D5A38" w:rsidRDefault="006D5A38" w:rsidP="006D5A38">
      <w:pPr>
        <w:widowControl w:val="0"/>
        <w:spacing w:after="0"/>
        <w:jc w:val="center"/>
        <w:rPr>
          <w:rFonts w:cs="Arial"/>
          <w:spacing w:val="-3"/>
          <w:szCs w:val="24"/>
          <w:lang w:eastAsia="en-GB"/>
        </w:rPr>
      </w:pPr>
    </w:p>
    <w:p w14:paraId="75899163" w14:textId="77777777" w:rsidR="006D5A38" w:rsidRPr="006D5A38" w:rsidRDefault="006D5A38" w:rsidP="006D5A38">
      <w:pPr>
        <w:widowControl w:val="0"/>
        <w:spacing w:after="0"/>
        <w:jc w:val="center"/>
        <w:rPr>
          <w:rFonts w:cs="Arial"/>
          <w:spacing w:val="-3"/>
          <w:szCs w:val="24"/>
          <w:lang w:eastAsia="en-GB"/>
        </w:rPr>
      </w:pPr>
    </w:p>
    <w:p w14:paraId="399B87AA" w14:textId="77777777" w:rsidR="006D5A38" w:rsidRPr="006D5A38" w:rsidRDefault="006D5A38" w:rsidP="006D5A38">
      <w:pPr>
        <w:widowControl w:val="0"/>
        <w:spacing w:after="0"/>
        <w:jc w:val="center"/>
        <w:rPr>
          <w:rFonts w:cs="Arial"/>
          <w:spacing w:val="-3"/>
          <w:szCs w:val="24"/>
          <w:lang w:eastAsia="en-GB"/>
        </w:rPr>
      </w:pPr>
    </w:p>
    <w:p w14:paraId="1EB0529C" w14:textId="77777777" w:rsidR="006D5A38" w:rsidRPr="006D5A38" w:rsidRDefault="006D5A38" w:rsidP="006D5A38">
      <w:pPr>
        <w:widowControl w:val="0"/>
        <w:spacing w:after="0"/>
        <w:jc w:val="center"/>
        <w:rPr>
          <w:rFonts w:cs="Arial"/>
          <w:spacing w:val="-3"/>
          <w:szCs w:val="24"/>
          <w:lang w:eastAsia="en-GB"/>
        </w:rPr>
      </w:pPr>
    </w:p>
    <w:p w14:paraId="6D5DF9F2" w14:textId="77777777" w:rsidR="006D5A38" w:rsidRPr="006D5A38" w:rsidRDefault="006D5A38" w:rsidP="006D5A38">
      <w:pPr>
        <w:widowControl w:val="0"/>
        <w:spacing w:after="0"/>
        <w:jc w:val="center"/>
        <w:rPr>
          <w:rFonts w:cs="Arial"/>
          <w:spacing w:val="-3"/>
          <w:szCs w:val="24"/>
          <w:lang w:eastAsia="en-GB"/>
        </w:rPr>
      </w:pPr>
    </w:p>
    <w:p w14:paraId="494A997F" w14:textId="77777777" w:rsidR="006D5A38" w:rsidRPr="006D5A38" w:rsidRDefault="006D5A38" w:rsidP="006D5A38">
      <w:pPr>
        <w:widowControl w:val="0"/>
        <w:pBdr>
          <w:bottom w:val="single" w:sz="12" w:space="1" w:color="auto"/>
        </w:pBdr>
        <w:spacing w:after="0"/>
        <w:jc w:val="center"/>
        <w:rPr>
          <w:rFonts w:cs="Arial"/>
          <w:spacing w:val="-3"/>
          <w:szCs w:val="24"/>
          <w:lang w:eastAsia="en-GB"/>
        </w:rPr>
      </w:pPr>
    </w:p>
    <w:p w14:paraId="4DEF7C38" w14:textId="77777777" w:rsidR="006D5A38" w:rsidRPr="006D5A38" w:rsidRDefault="006D5A38" w:rsidP="006D5A38">
      <w:pPr>
        <w:widowControl w:val="0"/>
        <w:spacing w:after="0"/>
        <w:jc w:val="center"/>
        <w:rPr>
          <w:rFonts w:cs="Arial"/>
          <w:spacing w:val="-3"/>
          <w:szCs w:val="24"/>
          <w:lang w:eastAsia="en-GB"/>
        </w:rPr>
      </w:pPr>
    </w:p>
    <w:p w14:paraId="777D5D70" w14:textId="77777777" w:rsidR="006D5A38" w:rsidRPr="006D5A38" w:rsidRDefault="006D5A38" w:rsidP="006D5A38">
      <w:pPr>
        <w:widowControl w:val="0"/>
        <w:spacing w:after="0"/>
        <w:jc w:val="center"/>
        <w:rPr>
          <w:rFonts w:cs="Arial"/>
          <w:b/>
          <w:spacing w:val="-3"/>
          <w:sz w:val="24"/>
          <w:szCs w:val="24"/>
          <w:lang w:eastAsia="en-GB"/>
        </w:rPr>
      </w:pPr>
      <w:r>
        <w:rPr>
          <w:rFonts w:cs="Arial"/>
          <w:b/>
          <w:spacing w:val="-3"/>
          <w:sz w:val="24"/>
          <w:szCs w:val="24"/>
          <w:lang w:eastAsia="en-GB"/>
        </w:rPr>
        <w:t xml:space="preserve">Call-Off Contract </w:t>
      </w:r>
    </w:p>
    <w:p w14:paraId="1F767D83" w14:textId="77777777" w:rsidR="00E716D9" w:rsidRPr="00E716D9" w:rsidRDefault="002D59FF" w:rsidP="00E716D9">
      <w:pPr>
        <w:widowControl w:val="0"/>
        <w:spacing w:after="0"/>
        <w:jc w:val="center"/>
        <w:rPr>
          <w:rFonts w:cs="Arial"/>
          <w:spacing w:val="-3"/>
          <w:sz w:val="24"/>
          <w:szCs w:val="24"/>
          <w:lang w:eastAsia="en-GB"/>
        </w:rPr>
      </w:pPr>
      <w:r>
        <w:rPr>
          <w:rFonts w:cs="Arial"/>
          <w:b/>
          <w:i/>
          <w:iCs/>
          <w:smallCaps/>
        </w:rPr>
        <w:t>IN RELATION TO THE PROVISION OF NHS HEALTH CHECK TRAINING</w:t>
      </w:r>
    </w:p>
    <w:p w14:paraId="1FB9CCC1" w14:textId="77777777" w:rsidR="006D5A38" w:rsidRPr="006D5A38" w:rsidRDefault="006D5A38" w:rsidP="007E3C06">
      <w:pPr>
        <w:widowControl w:val="0"/>
        <w:pBdr>
          <w:bottom w:val="single" w:sz="12" w:space="1" w:color="auto"/>
        </w:pBdr>
        <w:spacing w:after="0"/>
        <w:rPr>
          <w:rFonts w:cs="Arial"/>
          <w:spacing w:val="-3"/>
          <w:szCs w:val="24"/>
          <w:lang w:eastAsia="en-GB"/>
        </w:rPr>
      </w:pPr>
    </w:p>
    <w:p w14:paraId="35F0CA80" w14:textId="77777777" w:rsidR="006D5A38" w:rsidRPr="006D5A38" w:rsidRDefault="006D5A38" w:rsidP="006D5A38">
      <w:pPr>
        <w:widowControl w:val="0"/>
        <w:spacing w:after="0"/>
        <w:jc w:val="center"/>
        <w:rPr>
          <w:rFonts w:cs="Arial"/>
          <w:spacing w:val="-3"/>
          <w:szCs w:val="24"/>
          <w:lang w:eastAsia="en-GB"/>
        </w:rPr>
      </w:pPr>
    </w:p>
    <w:p w14:paraId="719567CA" w14:textId="77777777" w:rsidR="006D5A38" w:rsidRPr="006D5A38" w:rsidRDefault="006D5A38" w:rsidP="006D5A38">
      <w:pPr>
        <w:widowControl w:val="0"/>
        <w:spacing w:after="0"/>
        <w:jc w:val="center"/>
        <w:rPr>
          <w:rFonts w:cs="Arial"/>
          <w:spacing w:val="-3"/>
          <w:szCs w:val="24"/>
          <w:lang w:eastAsia="en-GB"/>
        </w:rPr>
      </w:pPr>
    </w:p>
    <w:p w14:paraId="0BBBA1AE" w14:textId="77777777" w:rsidR="006D5A38" w:rsidRPr="006D5A38" w:rsidRDefault="006D5A38" w:rsidP="006D5A38">
      <w:pPr>
        <w:widowControl w:val="0"/>
        <w:spacing w:after="0"/>
        <w:jc w:val="center"/>
        <w:rPr>
          <w:rFonts w:cs="Arial"/>
          <w:b/>
          <w:bCs/>
          <w:color w:val="FF0000"/>
          <w:spacing w:val="-3"/>
          <w:szCs w:val="22"/>
          <w:lang w:eastAsia="en-GB"/>
        </w:rPr>
      </w:pPr>
    </w:p>
    <w:p w14:paraId="383635E7" w14:textId="77777777" w:rsidR="006D5A38" w:rsidRDefault="006D5A38" w:rsidP="006D5A38">
      <w:pPr>
        <w:widowControl w:val="0"/>
        <w:spacing w:after="0"/>
        <w:jc w:val="center"/>
        <w:rPr>
          <w:rFonts w:cs="Arial"/>
          <w:spacing w:val="-3"/>
          <w:szCs w:val="22"/>
          <w:lang w:eastAsia="en-GB"/>
        </w:rPr>
      </w:pPr>
    </w:p>
    <w:p w14:paraId="12BEA069" w14:textId="77777777" w:rsidR="00304F14" w:rsidRPr="006D5A38" w:rsidRDefault="00304F14" w:rsidP="006D5A38">
      <w:pPr>
        <w:widowControl w:val="0"/>
        <w:spacing w:after="0"/>
        <w:jc w:val="center"/>
        <w:rPr>
          <w:rFonts w:cs="Arial"/>
          <w:spacing w:val="-3"/>
          <w:szCs w:val="22"/>
          <w:lang w:eastAsia="en-GB"/>
        </w:rPr>
      </w:pPr>
    </w:p>
    <w:p w14:paraId="361C862E" w14:textId="77777777" w:rsidR="006D5A38" w:rsidRPr="006D5A38" w:rsidRDefault="006D5A38" w:rsidP="006D5A38">
      <w:pPr>
        <w:widowControl w:val="0"/>
        <w:spacing w:after="0"/>
        <w:jc w:val="center"/>
        <w:rPr>
          <w:rFonts w:cs="Arial"/>
          <w:spacing w:val="-3"/>
          <w:szCs w:val="22"/>
          <w:lang w:eastAsia="en-GB"/>
        </w:rPr>
      </w:pPr>
    </w:p>
    <w:p w14:paraId="7F5468BA" w14:textId="77777777" w:rsidR="006D5A38" w:rsidRPr="006D5A38" w:rsidRDefault="006D5A38" w:rsidP="006D5A38">
      <w:pPr>
        <w:widowControl w:val="0"/>
        <w:spacing w:after="0"/>
        <w:jc w:val="center"/>
        <w:rPr>
          <w:rFonts w:cs="Arial"/>
          <w:spacing w:val="-3"/>
          <w:szCs w:val="22"/>
          <w:lang w:eastAsia="en-GB"/>
        </w:rPr>
      </w:pPr>
    </w:p>
    <w:p w14:paraId="6442957D" w14:textId="77777777" w:rsidR="007E3C06" w:rsidRPr="007E3C06" w:rsidRDefault="007E3C06" w:rsidP="007E3C06">
      <w:pPr>
        <w:spacing w:before="80" w:after="0" w:line="360" w:lineRule="auto"/>
        <w:ind w:left="851" w:hanging="851"/>
        <w:jc w:val="center"/>
        <w:outlineLvl w:val="3"/>
        <w:rPr>
          <w:rFonts w:ascii="Times New Roman" w:hAnsi="Times New Roman"/>
          <w:b/>
          <w:szCs w:val="22"/>
          <w:u w:val="single"/>
        </w:rPr>
      </w:pPr>
      <w:r w:rsidRPr="007E3C06">
        <w:rPr>
          <w:rFonts w:ascii="Times New Roman" w:hAnsi="Times New Roman"/>
          <w:b/>
          <w:szCs w:val="22"/>
          <w:u w:val="single"/>
        </w:rPr>
        <w:t xml:space="preserve">Legal Services </w:t>
      </w:r>
    </w:p>
    <w:p w14:paraId="696DC83B" w14:textId="77777777" w:rsidR="007E3C06" w:rsidRPr="007E3C06" w:rsidRDefault="007E3C06" w:rsidP="007E3C06">
      <w:pPr>
        <w:spacing w:before="80" w:after="0" w:line="360" w:lineRule="auto"/>
        <w:ind w:left="851" w:hanging="851"/>
        <w:jc w:val="center"/>
        <w:outlineLvl w:val="3"/>
        <w:rPr>
          <w:rFonts w:ascii="Times New Roman" w:hAnsi="Times New Roman"/>
          <w:b/>
          <w:szCs w:val="22"/>
          <w:u w:val="single"/>
        </w:rPr>
      </w:pPr>
    </w:p>
    <w:p w14:paraId="33A767E2" w14:textId="77777777" w:rsidR="007E3C06" w:rsidRDefault="007E3C06" w:rsidP="007E3C06">
      <w:pPr>
        <w:widowControl w:val="0"/>
        <w:autoSpaceDE w:val="0"/>
        <w:autoSpaceDN w:val="0"/>
        <w:spacing w:after="0" w:line="276" w:lineRule="auto"/>
        <w:ind w:left="300" w:right="388"/>
        <w:jc w:val="center"/>
        <w:rPr>
          <w:rFonts w:eastAsia="Arial" w:cs="Arial"/>
          <w:b/>
          <w:bCs/>
          <w:szCs w:val="22"/>
          <w:lang w:eastAsia="en-GB" w:bidi="en-GB"/>
        </w:rPr>
      </w:pPr>
      <w:r w:rsidRPr="007E3C06">
        <w:rPr>
          <w:rFonts w:eastAsia="Arial" w:cs="Arial"/>
          <w:b/>
          <w:bCs/>
          <w:szCs w:val="22"/>
          <w:lang w:eastAsia="en-GB" w:bidi="en-GB"/>
        </w:rPr>
        <w:t>North Northamptonshire Council</w:t>
      </w:r>
    </w:p>
    <w:p w14:paraId="38492AE2" w14:textId="77777777" w:rsidR="002D59FF" w:rsidRDefault="002D59FF" w:rsidP="002D59FF">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The Corby Cube, George Street,</w:t>
      </w:r>
      <w:r>
        <w:rPr>
          <w:rStyle w:val="eop"/>
          <w:rFonts w:ascii="Arial" w:hAnsi="Arial" w:cs="Arial"/>
          <w:color w:val="000000"/>
        </w:rPr>
        <w:t> </w:t>
      </w:r>
    </w:p>
    <w:p w14:paraId="69FEFB83" w14:textId="77777777" w:rsidR="002D59FF" w:rsidRDefault="002D59FF" w:rsidP="002D59FF">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Corby, Northamptonshire, NN17 1QG</w:t>
      </w:r>
      <w:r>
        <w:rPr>
          <w:rStyle w:val="eop"/>
          <w:rFonts w:ascii="Arial" w:hAnsi="Arial" w:cs="Arial"/>
          <w:color w:val="000000"/>
        </w:rPr>
        <w:t> </w:t>
      </w:r>
    </w:p>
    <w:p w14:paraId="7603C181" w14:textId="77777777" w:rsidR="002D59FF" w:rsidRPr="007E3C06" w:rsidRDefault="002D59FF" w:rsidP="007E3C06">
      <w:pPr>
        <w:widowControl w:val="0"/>
        <w:autoSpaceDE w:val="0"/>
        <w:autoSpaceDN w:val="0"/>
        <w:spacing w:after="0" w:line="276" w:lineRule="auto"/>
        <w:ind w:left="300" w:right="388"/>
        <w:jc w:val="center"/>
        <w:rPr>
          <w:rFonts w:eastAsia="Arial" w:cs="Arial"/>
          <w:szCs w:val="22"/>
          <w:lang w:eastAsia="en-GB" w:bidi="en-GB"/>
        </w:rPr>
      </w:pPr>
    </w:p>
    <w:p w14:paraId="092367CE" w14:textId="77777777" w:rsidR="007E3C06" w:rsidRPr="007E3C06" w:rsidRDefault="007E3C06" w:rsidP="007E3C06">
      <w:pPr>
        <w:autoSpaceDN w:val="0"/>
        <w:spacing w:after="0" w:line="276" w:lineRule="auto"/>
        <w:jc w:val="center"/>
        <w:rPr>
          <w:rFonts w:eastAsia="Calibri" w:cs="Arial"/>
          <w:szCs w:val="22"/>
        </w:rPr>
      </w:pPr>
      <w:r w:rsidRPr="007E3C06">
        <w:rPr>
          <w:rFonts w:eastAsia="Arial" w:cs="Arial"/>
          <w:bCs/>
          <w:szCs w:val="22"/>
          <w:lang w:eastAsia="en-GB" w:bidi="en-GB"/>
        </w:rPr>
        <w:t>Legal Ref:</w:t>
      </w:r>
      <w:r w:rsidRPr="007E3C06">
        <w:rPr>
          <w:rFonts w:eastAsia="Arial" w:cs="Arial"/>
          <w:bCs/>
          <w:color w:val="000000"/>
          <w:szCs w:val="22"/>
          <w:lang w:eastAsia="en-GB"/>
        </w:rPr>
        <w:t xml:space="preserve"> </w:t>
      </w:r>
      <w:r w:rsidR="002D59FF">
        <w:rPr>
          <w:rFonts w:eastAsia="Calibri" w:cs="Arial"/>
          <w:szCs w:val="22"/>
        </w:rPr>
        <w:t>26335</w:t>
      </w:r>
    </w:p>
    <w:p w14:paraId="2E51F9B7" w14:textId="77777777" w:rsidR="006D5A38" w:rsidRDefault="006D5A38" w:rsidP="006D5A38">
      <w:pPr>
        <w:spacing w:after="200" w:line="276" w:lineRule="auto"/>
        <w:jc w:val="center"/>
        <w:rPr>
          <w:rFonts w:asciiTheme="minorHAnsi" w:eastAsiaTheme="minorHAnsi" w:hAnsiTheme="minorHAnsi" w:cs="Arial"/>
          <w:b/>
          <w:szCs w:val="22"/>
        </w:rPr>
      </w:pPr>
    </w:p>
    <w:p w14:paraId="19E5BDF2" w14:textId="77777777" w:rsidR="006D5A38" w:rsidRDefault="006D5A38" w:rsidP="006D5A38">
      <w:pPr>
        <w:spacing w:after="200" w:line="276" w:lineRule="auto"/>
        <w:jc w:val="center"/>
        <w:rPr>
          <w:rFonts w:asciiTheme="minorHAnsi" w:eastAsiaTheme="minorHAnsi" w:hAnsiTheme="minorHAnsi" w:cs="Arial"/>
          <w:b/>
          <w:szCs w:val="22"/>
        </w:rPr>
      </w:pPr>
    </w:p>
    <w:p w14:paraId="1DB4A5F0" w14:textId="77777777" w:rsidR="006D5A38" w:rsidRPr="006D5A38" w:rsidRDefault="006D5A38" w:rsidP="006D5A38">
      <w:pPr>
        <w:spacing w:after="200" w:line="276" w:lineRule="auto"/>
        <w:jc w:val="center"/>
        <w:rPr>
          <w:rFonts w:asciiTheme="minorHAnsi" w:eastAsiaTheme="minorHAnsi" w:hAnsiTheme="minorHAnsi" w:cs="Arial"/>
          <w:b/>
          <w:szCs w:val="22"/>
        </w:rPr>
      </w:pPr>
    </w:p>
    <w:p w14:paraId="364EA46E" w14:textId="77777777" w:rsidR="006D5A38" w:rsidRDefault="006D5A38" w:rsidP="006D5A38">
      <w:pPr>
        <w:spacing w:after="200" w:line="276" w:lineRule="auto"/>
        <w:jc w:val="center"/>
        <w:rPr>
          <w:rFonts w:asciiTheme="minorHAnsi" w:eastAsiaTheme="minorHAnsi" w:hAnsiTheme="minorHAnsi" w:cs="Arial"/>
          <w:b/>
          <w:szCs w:val="22"/>
        </w:rPr>
      </w:pPr>
    </w:p>
    <w:p w14:paraId="0206EB4D" w14:textId="77777777" w:rsidR="007E3C06" w:rsidRDefault="007E3C06" w:rsidP="006D5A38">
      <w:pPr>
        <w:spacing w:after="200" w:line="276" w:lineRule="auto"/>
        <w:jc w:val="center"/>
        <w:rPr>
          <w:rFonts w:asciiTheme="minorHAnsi" w:eastAsiaTheme="minorHAnsi" w:hAnsiTheme="minorHAnsi" w:cs="Arial"/>
          <w:b/>
          <w:szCs w:val="22"/>
        </w:rPr>
      </w:pPr>
    </w:p>
    <w:p w14:paraId="5E7DAC8E" w14:textId="77777777" w:rsidR="00304F14" w:rsidRPr="006D5A38" w:rsidRDefault="00304F14" w:rsidP="006D5A38">
      <w:pPr>
        <w:spacing w:after="200" w:line="276" w:lineRule="auto"/>
        <w:jc w:val="center"/>
        <w:rPr>
          <w:rFonts w:asciiTheme="minorHAnsi" w:eastAsiaTheme="minorHAnsi" w:hAnsiTheme="minorHAnsi" w:cs="Arial"/>
          <w:b/>
          <w:szCs w:val="22"/>
        </w:rPr>
      </w:pPr>
    </w:p>
    <w:p w14:paraId="1651BDA6" w14:textId="77777777" w:rsidR="00F40332" w:rsidRPr="00F40332" w:rsidRDefault="00F40332" w:rsidP="00440BBB">
      <w:pPr>
        <w:pStyle w:val="TOC1"/>
        <w:ind w:left="0" w:firstLine="0"/>
        <w:rPr>
          <w:b/>
          <w:sz w:val="22"/>
          <w:szCs w:val="22"/>
        </w:rPr>
      </w:pPr>
      <w:r>
        <w:rPr>
          <w:b/>
          <w:sz w:val="22"/>
          <w:szCs w:val="22"/>
        </w:rPr>
        <w:lastRenderedPageBreak/>
        <w:t>CONTENTS</w:t>
      </w:r>
    </w:p>
    <w:p w14:paraId="58E54FA9" w14:textId="77777777" w:rsidR="004F5944" w:rsidRDefault="00F40332">
      <w:pPr>
        <w:pStyle w:val="TOC1"/>
        <w:rPr>
          <w:rFonts w:asciiTheme="minorHAnsi" w:eastAsiaTheme="minorEastAsia" w:hAnsiTheme="minorHAnsi" w:cstheme="minorBidi"/>
          <w:noProof/>
          <w:sz w:val="22"/>
          <w:szCs w:val="22"/>
          <w:lang w:eastAsia="en-GB"/>
        </w:rPr>
      </w:pPr>
      <w:r>
        <w:rPr>
          <w:b/>
        </w:rPr>
        <w:fldChar w:fldCharType="begin"/>
      </w:r>
      <w:r>
        <w:rPr>
          <w:b/>
        </w:rPr>
        <w:instrText xml:space="preserve"> TOC \h \z \t "Appendi_L1,1,KCCLegal_L1,1" </w:instrText>
      </w:r>
      <w:r>
        <w:rPr>
          <w:b/>
        </w:rPr>
        <w:fldChar w:fldCharType="separate"/>
      </w:r>
      <w:hyperlink w:anchor="_Toc476042802" w:history="1">
        <w:r w:rsidR="004F5944" w:rsidRPr="005422C8">
          <w:rPr>
            <w:rStyle w:val="Hyperlink"/>
            <w:rFonts w:ascii="Arial (W1)" w:hAnsi="Arial (W1)"/>
            <w:noProof/>
          </w:rPr>
          <w:t>1.</w:t>
        </w:r>
        <w:r w:rsidR="004F5944">
          <w:rPr>
            <w:rFonts w:asciiTheme="minorHAnsi" w:eastAsiaTheme="minorEastAsia" w:hAnsiTheme="minorHAnsi" w:cstheme="minorBidi"/>
            <w:noProof/>
            <w:sz w:val="22"/>
            <w:szCs w:val="22"/>
            <w:lang w:eastAsia="en-GB"/>
          </w:rPr>
          <w:tab/>
        </w:r>
        <w:r w:rsidR="004F5944" w:rsidRPr="005422C8">
          <w:rPr>
            <w:rStyle w:val="Hyperlink"/>
            <w:noProof/>
          </w:rPr>
          <w:t>GENERAL PROVISIONS</w:t>
        </w:r>
        <w:r w:rsidR="004F5944">
          <w:rPr>
            <w:noProof/>
            <w:webHidden/>
          </w:rPr>
          <w:tab/>
        </w:r>
        <w:r w:rsidR="004F5944">
          <w:rPr>
            <w:noProof/>
            <w:webHidden/>
          </w:rPr>
          <w:fldChar w:fldCharType="begin"/>
        </w:r>
        <w:r w:rsidR="004F5944">
          <w:rPr>
            <w:noProof/>
            <w:webHidden/>
          </w:rPr>
          <w:instrText xml:space="preserve"> PAGEREF _Toc476042802 \h </w:instrText>
        </w:r>
        <w:r w:rsidR="004F5944">
          <w:rPr>
            <w:noProof/>
            <w:webHidden/>
          </w:rPr>
        </w:r>
        <w:r w:rsidR="004F5944">
          <w:rPr>
            <w:noProof/>
            <w:webHidden/>
          </w:rPr>
          <w:fldChar w:fldCharType="separate"/>
        </w:r>
        <w:r w:rsidR="006D1BA0">
          <w:rPr>
            <w:noProof/>
            <w:webHidden/>
          </w:rPr>
          <w:t>1</w:t>
        </w:r>
        <w:r w:rsidR="004F5944">
          <w:rPr>
            <w:noProof/>
            <w:webHidden/>
          </w:rPr>
          <w:fldChar w:fldCharType="end"/>
        </w:r>
      </w:hyperlink>
    </w:p>
    <w:p w14:paraId="702DF5BC" w14:textId="77777777" w:rsidR="004F5944" w:rsidRDefault="006D1BA0">
      <w:pPr>
        <w:pStyle w:val="TOC1"/>
        <w:rPr>
          <w:rFonts w:asciiTheme="minorHAnsi" w:eastAsiaTheme="minorEastAsia" w:hAnsiTheme="minorHAnsi" w:cstheme="minorBidi"/>
          <w:noProof/>
          <w:sz w:val="22"/>
          <w:szCs w:val="22"/>
          <w:lang w:eastAsia="en-GB"/>
        </w:rPr>
      </w:pPr>
      <w:r>
        <w:t>2.</w:t>
      </w:r>
      <w:r>
        <w:tab/>
      </w:r>
      <w:r w:rsidR="00C95FA1">
        <w:t>FORM OF CALL OFF CONTRACT</w:t>
      </w:r>
      <w:r w:rsidR="00C95FA1">
        <w:tab/>
        <w:t>2</w:t>
      </w:r>
    </w:p>
    <w:p w14:paraId="2E392A5B" w14:textId="77777777" w:rsidR="004F5944" w:rsidRDefault="004F5944">
      <w:pPr>
        <w:pStyle w:val="TOC1"/>
        <w:rPr>
          <w:rFonts w:asciiTheme="minorHAnsi" w:eastAsiaTheme="minorEastAsia" w:hAnsiTheme="minorHAnsi" w:cstheme="minorBidi"/>
          <w:noProof/>
          <w:sz w:val="22"/>
          <w:szCs w:val="22"/>
          <w:lang w:eastAsia="en-GB"/>
        </w:rPr>
      </w:pPr>
      <w:hyperlink w:anchor="_Toc476042804" w:history="1">
        <w:r w:rsidRPr="005422C8">
          <w:rPr>
            <w:rStyle w:val="Hyperlink"/>
            <w:rFonts w:ascii="Arial (W1)" w:hAnsi="Arial (W1)"/>
            <w:noProof/>
            <w:lang w:eastAsia="en-GB"/>
          </w:rPr>
          <w:t>3.</w:t>
        </w:r>
        <w:r>
          <w:rPr>
            <w:rFonts w:asciiTheme="minorHAnsi" w:eastAsiaTheme="minorEastAsia" w:hAnsiTheme="minorHAnsi" w:cstheme="minorBidi"/>
            <w:noProof/>
            <w:sz w:val="22"/>
            <w:szCs w:val="22"/>
            <w:lang w:eastAsia="en-GB"/>
          </w:rPr>
          <w:tab/>
        </w:r>
        <w:r w:rsidRPr="005422C8">
          <w:rPr>
            <w:rStyle w:val="Hyperlink"/>
            <w:noProof/>
            <w:lang w:eastAsia="en-GB"/>
          </w:rPr>
          <w:t>CALL-OFF PERIOD</w:t>
        </w:r>
        <w:r>
          <w:rPr>
            <w:noProof/>
            <w:webHidden/>
          </w:rPr>
          <w:tab/>
        </w:r>
        <w:r>
          <w:rPr>
            <w:noProof/>
            <w:webHidden/>
          </w:rPr>
          <w:fldChar w:fldCharType="begin"/>
        </w:r>
        <w:r>
          <w:rPr>
            <w:noProof/>
            <w:webHidden/>
          </w:rPr>
          <w:instrText xml:space="preserve"> PAGEREF _Toc476042804 \h </w:instrText>
        </w:r>
        <w:r>
          <w:rPr>
            <w:noProof/>
            <w:webHidden/>
          </w:rPr>
        </w:r>
        <w:r>
          <w:rPr>
            <w:noProof/>
            <w:webHidden/>
          </w:rPr>
          <w:fldChar w:fldCharType="separate"/>
        </w:r>
        <w:r w:rsidR="006D1BA0">
          <w:rPr>
            <w:noProof/>
            <w:webHidden/>
          </w:rPr>
          <w:t>2</w:t>
        </w:r>
        <w:r>
          <w:rPr>
            <w:noProof/>
            <w:webHidden/>
          </w:rPr>
          <w:fldChar w:fldCharType="end"/>
        </w:r>
      </w:hyperlink>
    </w:p>
    <w:p w14:paraId="621A9EAD" w14:textId="77777777" w:rsidR="004F5944" w:rsidRDefault="004F5944">
      <w:pPr>
        <w:pStyle w:val="TOC1"/>
        <w:rPr>
          <w:rFonts w:asciiTheme="minorHAnsi" w:eastAsiaTheme="minorEastAsia" w:hAnsiTheme="minorHAnsi" w:cstheme="minorBidi"/>
          <w:noProof/>
          <w:sz w:val="22"/>
          <w:szCs w:val="22"/>
          <w:lang w:eastAsia="en-GB"/>
        </w:rPr>
      </w:pPr>
      <w:hyperlink w:anchor="_Toc476042805" w:history="1">
        <w:r w:rsidRPr="005422C8">
          <w:rPr>
            <w:rStyle w:val="Hyperlink"/>
            <w:rFonts w:ascii="Arial (W1)" w:hAnsi="Arial (W1)"/>
            <w:noProof/>
            <w:lang w:eastAsia="en-GB"/>
          </w:rPr>
          <w:t>4.</w:t>
        </w:r>
        <w:r>
          <w:rPr>
            <w:rFonts w:asciiTheme="minorHAnsi" w:eastAsiaTheme="minorEastAsia" w:hAnsiTheme="minorHAnsi" w:cstheme="minorBidi"/>
            <w:noProof/>
            <w:sz w:val="22"/>
            <w:szCs w:val="22"/>
            <w:lang w:eastAsia="en-GB"/>
          </w:rPr>
          <w:tab/>
        </w:r>
        <w:r w:rsidRPr="005422C8">
          <w:rPr>
            <w:rStyle w:val="Hyperlink"/>
            <w:noProof/>
            <w:lang w:eastAsia="en-GB"/>
          </w:rPr>
          <w:t>PROVISION OF SERVICES</w:t>
        </w:r>
        <w:r>
          <w:rPr>
            <w:noProof/>
            <w:webHidden/>
          </w:rPr>
          <w:tab/>
        </w:r>
        <w:r>
          <w:rPr>
            <w:noProof/>
            <w:webHidden/>
          </w:rPr>
          <w:fldChar w:fldCharType="begin"/>
        </w:r>
        <w:r>
          <w:rPr>
            <w:noProof/>
            <w:webHidden/>
          </w:rPr>
          <w:instrText xml:space="preserve"> PAGEREF _Toc476042805 \h </w:instrText>
        </w:r>
        <w:r>
          <w:rPr>
            <w:noProof/>
            <w:webHidden/>
          </w:rPr>
        </w:r>
        <w:r>
          <w:rPr>
            <w:noProof/>
            <w:webHidden/>
          </w:rPr>
          <w:fldChar w:fldCharType="separate"/>
        </w:r>
        <w:r w:rsidR="006D1BA0">
          <w:rPr>
            <w:noProof/>
            <w:webHidden/>
          </w:rPr>
          <w:t>2</w:t>
        </w:r>
        <w:r>
          <w:rPr>
            <w:noProof/>
            <w:webHidden/>
          </w:rPr>
          <w:fldChar w:fldCharType="end"/>
        </w:r>
      </w:hyperlink>
    </w:p>
    <w:p w14:paraId="324646D6" w14:textId="77777777" w:rsidR="004F5944" w:rsidRDefault="004F5944">
      <w:pPr>
        <w:pStyle w:val="TOC1"/>
        <w:rPr>
          <w:rFonts w:asciiTheme="minorHAnsi" w:eastAsiaTheme="minorEastAsia" w:hAnsiTheme="minorHAnsi" w:cstheme="minorBidi"/>
          <w:noProof/>
          <w:sz w:val="22"/>
          <w:szCs w:val="22"/>
          <w:lang w:eastAsia="en-GB"/>
        </w:rPr>
      </w:pPr>
      <w:hyperlink w:anchor="_Toc476042806" w:history="1">
        <w:r w:rsidRPr="005422C8">
          <w:rPr>
            <w:rStyle w:val="Hyperlink"/>
            <w:rFonts w:ascii="Arial (W1)" w:hAnsi="Arial (W1)"/>
            <w:noProof/>
          </w:rPr>
          <w:t>5.</w:t>
        </w:r>
        <w:r>
          <w:rPr>
            <w:rFonts w:asciiTheme="minorHAnsi" w:eastAsiaTheme="minorEastAsia" w:hAnsiTheme="minorHAnsi" w:cstheme="minorBidi"/>
            <w:noProof/>
            <w:sz w:val="22"/>
            <w:szCs w:val="22"/>
            <w:lang w:eastAsia="en-GB"/>
          </w:rPr>
          <w:tab/>
        </w:r>
        <w:r w:rsidR="00440BBB">
          <w:rPr>
            <w:rStyle w:val="Hyperlink"/>
            <w:noProof/>
          </w:rPr>
          <w:t xml:space="preserve">SERVICE PROVIDER </w:t>
        </w:r>
        <w:r w:rsidRPr="005422C8">
          <w:rPr>
            <w:rStyle w:val="Hyperlink"/>
            <w:noProof/>
          </w:rPr>
          <w:t>'S STATUS</w:t>
        </w:r>
        <w:r>
          <w:rPr>
            <w:noProof/>
            <w:webHidden/>
          </w:rPr>
          <w:tab/>
        </w:r>
        <w:r>
          <w:rPr>
            <w:noProof/>
            <w:webHidden/>
          </w:rPr>
          <w:fldChar w:fldCharType="begin"/>
        </w:r>
        <w:r>
          <w:rPr>
            <w:noProof/>
            <w:webHidden/>
          </w:rPr>
          <w:instrText xml:space="preserve"> PAGEREF _Toc476042806 \h </w:instrText>
        </w:r>
        <w:r>
          <w:rPr>
            <w:noProof/>
            <w:webHidden/>
          </w:rPr>
        </w:r>
        <w:r>
          <w:rPr>
            <w:noProof/>
            <w:webHidden/>
          </w:rPr>
          <w:fldChar w:fldCharType="separate"/>
        </w:r>
        <w:r w:rsidR="006D1BA0">
          <w:rPr>
            <w:noProof/>
            <w:webHidden/>
          </w:rPr>
          <w:t>3</w:t>
        </w:r>
        <w:r>
          <w:rPr>
            <w:noProof/>
            <w:webHidden/>
          </w:rPr>
          <w:fldChar w:fldCharType="end"/>
        </w:r>
      </w:hyperlink>
    </w:p>
    <w:p w14:paraId="4D186079" w14:textId="77777777" w:rsidR="004F5944" w:rsidRDefault="004F5944">
      <w:pPr>
        <w:pStyle w:val="TOC1"/>
        <w:rPr>
          <w:rFonts w:asciiTheme="minorHAnsi" w:eastAsiaTheme="minorEastAsia" w:hAnsiTheme="minorHAnsi" w:cstheme="minorBidi"/>
          <w:noProof/>
          <w:sz w:val="22"/>
          <w:szCs w:val="22"/>
          <w:lang w:eastAsia="en-GB"/>
        </w:rPr>
      </w:pPr>
      <w:hyperlink w:anchor="_Toc476042807" w:history="1">
        <w:r w:rsidRPr="005422C8">
          <w:rPr>
            <w:rStyle w:val="Hyperlink"/>
            <w:rFonts w:ascii="Arial (W1)" w:hAnsi="Arial (W1)"/>
            <w:noProof/>
          </w:rPr>
          <w:t>6.</w:t>
        </w:r>
        <w:r>
          <w:rPr>
            <w:rFonts w:asciiTheme="minorHAnsi" w:eastAsiaTheme="minorEastAsia" w:hAnsiTheme="minorHAnsi" w:cstheme="minorBidi"/>
            <w:noProof/>
            <w:sz w:val="22"/>
            <w:szCs w:val="22"/>
            <w:lang w:eastAsia="en-GB"/>
          </w:rPr>
          <w:tab/>
        </w:r>
        <w:r w:rsidRPr="005422C8">
          <w:rPr>
            <w:rStyle w:val="Hyperlink"/>
            <w:noProof/>
          </w:rPr>
          <w:t>AUTHORITY'S OBLIGATIONS</w:t>
        </w:r>
        <w:r>
          <w:rPr>
            <w:noProof/>
            <w:webHidden/>
          </w:rPr>
          <w:tab/>
        </w:r>
        <w:r>
          <w:rPr>
            <w:noProof/>
            <w:webHidden/>
          </w:rPr>
          <w:fldChar w:fldCharType="begin"/>
        </w:r>
        <w:r>
          <w:rPr>
            <w:noProof/>
            <w:webHidden/>
          </w:rPr>
          <w:instrText xml:space="preserve"> PAGEREF _Toc476042807 \h </w:instrText>
        </w:r>
        <w:r>
          <w:rPr>
            <w:noProof/>
            <w:webHidden/>
          </w:rPr>
        </w:r>
        <w:r>
          <w:rPr>
            <w:noProof/>
            <w:webHidden/>
          </w:rPr>
          <w:fldChar w:fldCharType="separate"/>
        </w:r>
        <w:r w:rsidR="006D1BA0">
          <w:rPr>
            <w:noProof/>
            <w:webHidden/>
          </w:rPr>
          <w:t>3</w:t>
        </w:r>
        <w:r>
          <w:rPr>
            <w:noProof/>
            <w:webHidden/>
          </w:rPr>
          <w:fldChar w:fldCharType="end"/>
        </w:r>
      </w:hyperlink>
    </w:p>
    <w:p w14:paraId="3B39EEE7" w14:textId="77777777" w:rsidR="004F5944" w:rsidRDefault="004F5944">
      <w:pPr>
        <w:pStyle w:val="TOC1"/>
        <w:rPr>
          <w:rFonts w:asciiTheme="minorHAnsi" w:eastAsiaTheme="minorEastAsia" w:hAnsiTheme="minorHAnsi" w:cstheme="minorBidi"/>
          <w:noProof/>
          <w:sz w:val="22"/>
          <w:szCs w:val="22"/>
          <w:lang w:eastAsia="en-GB"/>
        </w:rPr>
      </w:pPr>
      <w:hyperlink w:anchor="_Toc476042808" w:history="1">
        <w:r w:rsidRPr="005422C8">
          <w:rPr>
            <w:rStyle w:val="Hyperlink"/>
            <w:rFonts w:ascii="Arial (W1)" w:hAnsi="Arial (W1)"/>
            <w:noProof/>
          </w:rPr>
          <w:t>7.</w:t>
        </w:r>
        <w:r>
          <w:rPr>
            <w:rFonts w:asciiTheme="minorHAnsi" w:eastAsiaTheme="minorEastAsia" w:hAnsiTheme="minorHAnsi" w:cstheme="minorBidi"/>
            <w:noProof/>
            <w:sz w:val="22"/>
            <w:szCs w:val="22"/>
            <w:lang w:eastAsia="en-GB"/>
          </w:rPr>
          <w:tab/>
        </w:r>
        <w:r w:rsidRPr="005422C8">
          <w:rPr>
            <w:rStyle w:val="Hyperlink"/>
            <w:noProof/>
          </w:rPr>
          <w:t>ENTIRE AGREEMENT</w:t>
        </w:r>
        <w:r>
          <w:rPr>
            <w:noProof/>
            <w:webHidden/>
          </w:rPr>
          <w:tab/>
        </w:r>
        <w:r>
          <w:rPr>
            <w:noProof/>
            <w:webHidden/>
          </w:rPr>
          <w:fldChar w:fldCharType="begin"/>
        </w:r>
        <w:r>
          <w:rPr>
            <w:noProof/>
            <w:webHidden/>
          </w:rPr>
          <w:instrText xml:space="preserve"> PAGEREF _Toc476042808 \h </w:instrText>
        </w:r>
        <w:r>
          <w:rPr>
            <w:noProof/>
            <w:webHidden/>
          </w:rPr>
        </w:r>
        <w:r>
          <w:rPr>
            <w:noProof/>
            <w:webHidden/>
          </w:rPr>
          <w:fldChar w:fldCharType="separate"/>
        </w:r>
        <w:r w:rsidR="006D1BA0">
          <w:rPr>
            <w:noProof/>
            <w:webHidden/>
          </w:rPr>
          <w:t>3</w:t>
        </w:r>
        <w:r>
          <w:rPr>
            <w:noProof/>
            <w:webHidden/>
          </w:rPr>
          <w:fldChar w:fldCharType="end"/>
        </w:r>
      </w:hyperlink>
    </w:p>
    <w:p w14:paraId="388EF1CE" w14:textId="02EF656F" w:rsidR="004F5944" w:rsidRDefault="00B07AB9">
      <w:pPr>
        <w:pStyle w:val="TOC1"/>
        <w:rPr>
          <w:rFonts w:asciiTheme="minorHAnsi" w:eastAsiaTheme="minorEastAsia" w:hAnsiTheme="minorHAnsi" w:cstheme="minorBidi"/>
          <w:noProof/>
          <w:sz w:val="22"/>
          <w:szCs w:val="22"/>
          <w:lang w:eastAsia="en-GB"/>
        </w:rPr>
      </w:pPr>
      <w:hyperlink w:anchor="_Toc476042811" w:history="1">
        <w:r>
          <w:rPr>
            <w:rStyle w:val="Hyperlink"/>
            <w:rFonts w:ascii="Arial (W1)" w:hAnsi="Arial (W1)"/>
            <w:noProof/>
          </w:rPr>
          <w:t>8.</w:t>
        </w:r>
        <w:r>
          <w:rPr>
            <w:rStyle w:val="Hyperlink"/>
            <w:rFonts w:ascii="Arial (W1)" w:hAnsi="Arial (W1)"/>
            <w:noProof/>
          </w:rPr>
          <w:tab/>
          <w:t>PAYMENT AND CONTRACT PRICE</w:t>
        </w:r>
        <w:r>
          <w:rPr>
            <w:rStyle w:val="Hyperlink"/>
            <w:rFonts w:ascii="Arial (W1)" w:hAnsi="Arial (W1)"/>
            <w:noProof/>
          </w:rPr>
          <w:tab/>
          <w:t>3</w:t>
        </w:r>
      </w:hyperlink>
    </w:p>
    <w:p w14:paraId="5EDF362A" w14:textId="69D5AD65" w:rsidR="004F5944" w:rsidRDefault="00B07AB9">
      <w:pPr>
        <w:pStyle w:val="TOC1"/>
        <w:rPr>
          <w:rFonts w:asciiTheme="minorHAnsi" w:eastAsiaTheme="minorEastAsia" w:hAnsiTheme="minorHAnsi" w:cstheme="minorBidi"/>
          <w:noProof/>
          <w:sz w:val="22"/>
          <w:szCs w:val="22"/>
          <w:lang w:eastAsia="en-GB"/>
        </w:rPr>
      </w:pPr>
      <w:hyperlink w:anchor="_Toc476042812" w:history="1">
        <w:r>
          <w:rPr>
            <w:rStyle w:val="Hyperlink"/>
            <w:rFonts w:ascii="Arial (W1)" w:hAnsi="Arial (W1)"/>
            <w:noProof/>
          </w:rPr>
          <w:t>9.</w:t>
        </w:r>
        <w:r>
          <w:rPr>
            <w:rStyle w:val="Hyperlink"/>
            <w:rFonts w:ascii="Arial (W1)" w:hAnsi="Arial (W1)"/>
            <w:noProof/>
          </w:rPr>
          <w:tab/>
          <w:t>RECOVERY OF SUMS DUE</w:t>
        </w:r>
        <w:r>
          <w:rPr>
            <w:rStyle w:val="Hyperlink"/>
            <w:rFonts w:ascii="Arial (W1)" w:hAnsi="Arial (W1)"/>
            <w:noProof/>
          </w:rPr>
          <w:tab/>
          <w:t>4</w:t>
        </w:r>
      </w:hyperlink>
    </w:p>
    <w:p w14:paraId="342DCA4A" w14:textId="77777777" w:rsidR="004F5944" w:rsidRDefault="004F5944">
      <w:pPr>
        <w:pStyle w:val="TOC1"/>
        <w:rPr>
          <w:rFonts w:asciiTheme="minorHAnsi" w:eastAsiaTheme="minorEastAsia" w:hAnsiTheme="minorHAnsi" w:cstheme="minorBidi"/>
          <w:noProof/>
          <w:sz w:val="22"/>
          <w:szCs w:val="22"/>
          <w:lang w:eastAsia="en-GB"/>
        </w:rPr>
      </w:pPr>
      <w:hyperlink w:anchor="_Toc476042816" w:history="1">
        <w:r w:rsidRPr="005422C8">
          <w:rPr>
            <w:rStyle w:val="Hyperlink"/>
            <w:rFonts w:ascii="Arial (W1)" w:hAnsi="Arial (W1)"/>
            <w:noProof/>
          </w:rPr>
          <w:t>1</w:t>
        </w:r>
        <w:r w:rsidR="00C95FA1">
          <w:rPr>
            <w:rStyle w:val="Hyperlink"/>
            <w:rFonts w:ascii="Arial (W1)" w:hAnsi="Arial (W1)"/>
            <w:noProof/>
          </w:rPr>
          <w:t>0</w:t>
        </w:r>
        <w:r w:rsidRPr="005422C8">
          <w:rPr>
            <w:rStyle w:val="Hyperlink"/>
            <w:rFonts w:ascii="Arial (W1)" w:hAnsi="Arial (W1)"/>
            <w:noProof/>
          </w:rPr>
          <w:t>.</w:t>
        </w:r>
        <w:r>
          <w:rPr>
            <w:rFonts w:asciiTheme="minorHAnsi" w:eastAsiaTheme="minorEastAsia" w:hAnsiTheme="minorHAnsi" w:cstheme="minorBidi"/>
            <w:noProof/>
            <w:sz w:val="22"/>
            <w:szCs w:val="22"/>
            <w:lang w:eastAsia="en-GB"/>
          </w:rPr>
          <w:tab/>
        </w:r>
        <w:r w:rsidRPr="005422C8">
          <w:rPr>
            <w:rStyle w:val="Hyperlink"/>
            <w:noProof/>
          </w:rPr>
          <w:t>DEFAULT, DISRUPTION AND TERMINATION</w:t>
        </w:r>
        <w:r>
          <w:rPr>
            <w:noProof/>
            <w:webHidden/>
          </w:rPr>
          <w:tab/>
        </w:r>
        <w:r>
          <w:rPr>
            <w:noProof/>
            <w:webHidden/>
          </w:rPr>
          <w:fldChar w:fldCharType="begin"/>
        </w:r>
        <w:r>
          <w:rPr>
            <w:noProof/>
            <w:webHidden/>
          </w:rPr>
          <w:instrText xml:space="preserve"> PAGEREF _Toc476042816 \h </w:instrText>
        </w:r>
        <w:r>
          <w:rPr>
            <w:noProof/>
            <w:webHidden/>
          </w:rPr>
        </w:r>
        <w:r>
          <w:rPr>
            <w:noProof/>
            <w:webHidden/>
          </w:rPr>
          <w:fldChar w:fldCharType="separate"/>
        </w:r>
        <w:r w:rsidR="006D1BA0">
          <w:rPr>
            <w:noProof/>
            <w:webHidden/>
          </w:rPr>
          <w:t>4</w:t>
        </w:r>
        <w:r>
          <w:rPr>
            <w:noProof/>
            <w:webHidden/>
          </w:rPr>
          <w:fldChar w:fldCharType="end"/>
        </w:r>
      </w:hyperlink>
    </w:p>
    <w:p w14:paraId="5BB65B56" w14:textId="77777777" w:rsidR="00F40332" w:rsidRPr="002A743E" w:rsidRDefault="00F40332" w:rsidP="003169F1">
      <w:pPr>
        <w:jc w:val="left"/>
        <w:rPr>
          <w:rFonts w:cs="Arial"/>
          <w:b/>
        </w:rPr>
      </w:pPr>
      <w:r>
        <w:rPr>
          <w:rFonts w:cs="Arial"/>
          <w:b/>
        </w:rPr>
        <w:fldChar w:fldCharType="end"/>
      </w:r>
    </w:p>
    <w:p w14:paraId="7DDAE601" w14:textId="77777777" w:rsidR="003169F1" w:rsidRDefault="003169F1" w:rsidP="002A743E">
      <w:pPr>
        <w:rPr>
          <w:rFonts w:cs="Arial"/>
          <w:b/>
        </w:rPr>
        <w:sectPr w:rsidR="003169F1" w:rsidSect="00F40332">
          <w:headerReference w:type="even" r:id="rId11"/>
          <w:headerReference w:type="default" r:id="rId12"/>
          <w:footerReference w:type="default" r:id="rId13"/>
          <w:headerReference w:type="first" r:id="rId14"/>
          <w:pgSz w:w="11907" w:h="16840" w:code="9"/>
          <w:pgMar w:top="1418" w:right="1134" w:bottom="1418" w:left="1134" w:header="709" w:footer="709" w:gutter="0"/>
          <w:pgNumType w:start="1"/>
          <w:cols w:space="720"/>
          <w:docGrid w:linePitch="272"/>
        </w:sectPr>
      </w:pPr>
    </w:p>
    <w:p w14:paraId="51B6A68E" w14:textId="2F3D92E1" w:rsidR="005442B6" w:rsidRPr="005442B6" w:rsidRDefault="005442B6" w:rsidP="003169F1">
      <w:r w:rsidRPr="005442B6">
        <w:rPr>
          <w:b/>
        </w:rPr>
        <w:lastRenderedPageBreak/>
        <w:t>THIS CALL-OFF CONTRACT</w:t>
      </w:r>
      <w:r w:rsidRPr="005442B6">
        <w:t xml:space="preserve"> is made </w:t>
      </w:r>
      <w:r w:rsidR="00B37B49">
        <w:t xml:space="preserve">on </w:t>
      </w:r>
      <w:r w:rsidRPr="005442B6">
        <w:t xml:space="preserve">the       day of                                        </w:t>
      </w:r>
      <w:r w:rsidR="00C153AE">
        <w:t xml:space="preserve"> </w:t>
      </w:r>
      <w:r w:rsidR="00E43209">
        <w:t xml:space="preserve">          </w:t>
      </w:r>
      <w:r w:rsidR="00C153AE">
        <w:t>20</w:t>
      </w:r>
      <w:r w:rsidR="00901618">
        <w:t>25</w:t>
      </w:r>
    </w:p>
    <w:p w14:paraId="67206888" w14:textId="77777777" w:rsidR="005442B6" w:rsidRPr="003169F1" w:rsidRDefault="005442B6" w:rsidP="003169F1">
      <w:pPr>
        <w:rPr>
          <w:b/>
        </w:rPr>
      </w:pPr>
      <w:r w:rsidRPr="003169F1">
        <w:rPr>
          <w:b/>
        </w:rPr>
        <w:t xml:space="preserve">BETWEEN </w:t>
      </w:r>
    </w:p>
    <w:p w14:paraId="6157062A" w14:textId="39632C30" w:rsidR="005442B6" w:rsidRPr="005442B6" w:rsidRDefault="007E3C06" w:rsidP="003169F1">
      <w:pPr>
        <w:pStyle w:val="Parties"/>
      </w:pPr>
      <w:r w:rsidRPr="00CF6020">
        <w:rPr>
          <w:rFonts w:cstheme="minorHAnsi"/>
          <w:b/>
          <w:bCs/>
        </w:rPr>
        <w:t>NORTH NORTHAMPTONSHIRE COUNCIL</w:t>
      </w:r>
      <w:r w:rsidR="00B37B49">
        <w:rPr>
          <w:rFonts w:cstheme="minorHAnsi"/>
          <w:b/>
          <w:bCs/>
        </w:rPr>
        <w:t>,</w:t>
      </w:r>
      <w:r w:rsidRPr="00CF6020">
        <w:rPr>
          <w:rFonts w:cstheme="minorHAnsi"/>
        </w:rPr>
        <w:t xml:space="preserve"> whose principal place of business is at Sheerness House, 41 Meadow Road, Kettering NN16 8TL</w:t>
      </w:r>
      <w:r w:rsidR="00B07AB9">
        <w:rPr>
          <w:rFonts w:cstheme="minorHAnsi"/>
        </w:rPr>
        <w:t>,</w:t>
      </w:r>
      <w:r w:rsidRPr="00CF6020">
        <w:rPr>
          <w:rFonts w:cstheme="minorHAnsi"/>
        </w:rPr>
        <w:t xml:space="preserve"> with address for service at</w:t>
      </w:r>
      <w:r w:rsidR="00431316">
        <w:rPr>
          <w:rFonts w:cstheme="minorHAnsi"/>
          <w:color w:val="000000"/>
          <w:bdr w:val="none" w:sz="0" w:space="0" w:color="auto" w:frame="1"/>
        </w:rPr>
        <w:t xml:space="preserve"> The</w:t>
      </w:r>
      <w:r w:rsidR="00431316" w:rsidRPr="00366151">
        <w:rPr>
          <w:rStyle w:val="normaltextrun"/>
          <w:rFonts w:cstheme="minorHAnsi"/>
          <w:color w:val="000000"/>
          <w:bdr w:val="none" w:sz="0" w:space="0" w:color="auto" w:frame="1"/>
        </w:rPr>
        <w:t xml:space="preserve"> Corby Cube, George Street, Corby, </w:t>
      </w:r>
      <w:r w:rsidR="00431316" w:rsidRPr="00D70EAF">
        <w:rPr>
          <w:rStyle w:val="normaltextrun"/>
          <w:rFonts w:cstheme="minorHAnsi"/>
          <w:color w:val="000000"/>
          <w:bdr w:val="none" w:sz="0" w:space="0" w:color="auto" w:frame="1"/>
        </w:rPr>
        <w:t>Northamptonshire, NN17 1QG</w:t>
      </w:r>
      <w:r w:rsidRPr="00CF6020">
        <w:rPr>
          <w:rFonts w:cstheme="minorHAnsi"/>
        </w:rPr>
        <w:t xml:space="preserve"> </w:t>
      </w:r>
      <w:r>
        <w:rPr>
          <w:rFonts w:cstheme="minorHAnsi"/>
        </w:rPr>
        <w:t>(</w:t>
      </w:r>
      <w:r w:rsidR="00E43209" w:rsidRPr="00E43209">
        <w:rPr>
          <w:b/>
        </w:rPr>
        <w:t xml:space="preserve">the "Council"); </w:t>
      </w:r>
      <w:r w:rsidR="005442B6" w:rsidRPr="005442B6">
        <w:t xml:space="preserve">of the one part, </w:t>
      </w:r>
    </w:p>
    <w:p w14:paraId="62947483" w14:textId="77777777" w:rsidR="005442B6" w:rsidRPr="005442B6" w:rsidRDefault="00593EB3" w:rsidP="003169F1">
      <w:pPr>
        <w:pStyle w:val="Parties"/>
      </w:pPr>
      <w:r>
        <w:rPr>
          <w:b/>
        </w:rPr>
        <w:t>SMART HEALTH SOLUTIONS LIMITED</w:t>
      </w:r>
      <w:r w:rsidR="00440BBB">
        <w:rPr>
          <w:b/>
        </w:rPr>
        <w:t xml:space="preserve"> </w:t>
      </w:r>
      <w:r w:rsidR="005442B6" w:rsidRPr="005442B6">
        <w:t>(Company No:</w:t>
      </w:r>
      <w:r>
        <w:t xml:space="preserve"> 08756225</w:t>
      </w:r>
      <w:r w:rsidR="005442B6" w:rsidRPr="005442B6">
        <w:t>)</w:t>
      </w:r>
      <w:r>
        <w:t xml:space="preserve"> of SBC House, </w:t>
      </w:r>
      <w:proofErr w:type="spellStart"/>
      <w:r>
        <w:t>Restmor</w:t>
      </w:r>
      <w:proofErr w:type="spellEnd"/>
      <w:r>
        <w:t xml:space="preserve"> Way, Wallington, Surrey, SM6 7AH</w:t>
      </w:r>
      <w:r w:rsidR="005442B6" w:rsidRPr="005442B6">
        <w:t>, (the "</w:t>
      </w:r>
      <w:r w:rsidR="00440BBB">
        <w:rPr>
          <w:b/>
        </w:rPr>
        <w:t xml:space="preserve">Service Provider </w:t>
      </w:r>
      <w:r w:rsidR="005442B6" w:rsidRPr="00173F89">
        <w:rPr>
          <w:b/>
        </w:rPr>
        <w:t>"</w:t>
      </w:r>
      <w:r w:rsidR="005442B6" w:rsidRPr="005442B6">
        <w:t xml:space="preserve">) of the other part. </w:t>
      </w:r>
    </w:p>
    <w:p w14:paraId="7446BE12" w14:textId="77777777" w:rsidR="005442B6" w:rsidRPr="003169F1" w:rsidRDefault="005442B6" w:rsidP="003169F1">
      <w:pPr>
        <w:rPr>
          <w:b/>
        </w:rPr>
      </w:pPr>
      <w:r w:rsidRPr="003169F1">
        <w:rPr>
          <w:b/>
        </w:rPr>
        <w:t xml:space="preserve">WHEREAS </w:t>
      </w:r>
    </w:p>
    <w:p w14:paraId="58F6BBBD" w14:textId="4BF5E60A" w:rsidR="005442B6" w:rsidRPr="005442B6" w:rsidRDefault="00E51228" w:rsidP="003169F1">
      <w:pPr>
        <w:pStyle w:val="Recitals"/>
      </w:pPr>
      <w:r>
        <w:t xml:space="preserve">The </w:t>
      </w:r>
      <w:r w:rsidR="00173F89">
        <w:t xml:space="preserve">Council </w:t>
      </w:r>
      <w:r w:rsidR="005442B6" w:rsidRPr="005442B6">
        <w:t xml:space="preserve">placed a contract notice seeking expressions of interest from potential </w:t>
      </w:r>
      <w:r w:rsidR="00440BBB">
        <w:t xml:space="preserve">Service </w:t>
      </w:r>
      <w:r w:rsidR="00B37B49">
        <w:t>Providers</w:t>
      </w:r>
      <w:r w:rsidR="00FE05EC">
        <w:t xml:space="preserve"> </w:t>
      </w:r>
      <w:r w:rsidR="005442B6" w:rsidRPr="005442B6">
        <w:t xml:space="preserve">for the provision of services under </w:t>
      </w:r>
      <w:r w:rsidR="00173F89">
        <w:t xml:space="preserve">the </w:t>
      </w:r>
      <w:r w:rsidR="005442B6" w:rsidRPr="005442B6">
        <w:t>Framework Agreement.</w:t>
      </w:r>
    </w:p>
    <w:p w14:paraId="0C8D1D9A" w14:textId="3E43008C" w:rsidR="005442B6" w:rsidRPr="005442B6" w:rsidRDefault="00B07AB9" w:rsidP="003169F1">
      <w:pPr>
        <w:pStyle w:val="Recitals"/>
      </w:pPr>
      <w:r>
        <w:t>Based on</w:t>
      </w:r>
      <w:r w:rsidR="005442B6" w:rsidRPr="005442B6">
        <w:t xml:space="preserve"> the </w:t>
      </w:r>
      <w:r w:rsidR="00440BBB">
        <w:t>Service Provider</w:t>
      </w:r>
      <w:r w:rsidR="005442B6" w:rsidRPr="005442B6">
        <w:t xml:space="preserve">'s tender, the </w:t>
      </w:r>
      <w:r w:rsidR="00093149">
        <w:t xml:space="preserve">Council </w:t>
      </w:r>
      <w:r w:rsidR="005442B6" w:rsidRPr="005442B6">
        <w:t xml:space="preserve">selected the </w:t>
      </w:r>
      <w:r w:rsidR="00440BBB">
        <w:t>Service Provider</w:t>
      </w:r>
      <w:r w:rsidR="00C153AE">
        <w:t xml:space="preserve"> </w:t>
      </w:r>
      <w:r w:rsidR="005442B6" w:rsidRPr="005442B6">
        <w:t xml:space="preserve">to enter a framework agreement to provide services </w:t>
      </w:r>
      <w:r w:rsidR="00FE05EC">
        <w:t xml:space="preserve">under </w:t>
      </w:r>
      <w:r w:rsidR="005442B6" w:rsidRPr="005442B6">
        <w:t xml:space="preserve">a call-off </w:t>
      </w:r>
      <w:r w:rsidR="00FE05EC">
        <w:t xml:space="preserve">process </w:t>
      </w:r>
      <w:r w:rsidR="005442B6" w:rsidRPr="005442B6">
        <w:t>in accordance with the terms of the Framework Agreement.</w:t>
      </w:r>
    </w:p>
    <w:p w14:paraId="1CB54B8E" w14:textId="30BE8AAF" w:rsidR="005442B6" w:rsidRPr="005442B6" w:rsidRDefault="005442B6" w:rsidP="003169F1">
      <w:pPr>
        <w:pStyle w:val="Recitals"/>
      </w:pPr>
      <w:r w:rsidRPr="005442B6">
        <w:t xml:space="preserve">The </w:t>
      </w:r>
      <w:r w:rsidR="00093149">
        <w:t xml:space="preserve">Council </w:t>
      </w:r>
      <w:r w:rsidRPr="005442B6">
        <w:t>is entitle</w:t>
      </w:r>
      <w:r w:rsidR="006A4CCD">
        <w:t xml:space="preserve">d to award a call-off contract </w:t>
      </w:r>
      <w:r w:rsidRPr="005442B6">
        <w:t xml:space="preserve">(“the Call-Off Contract”) </w:t>
      </w:r>
      <w:r w:rsidR="00FE05EC">
        <w:t xml:space="preserve">under the call-off procedure set out in </w:t>
      </w:r>
      <w:r w:rsidRPr="005442B6">
        <w:t>the afore-mentioned Framework Agreement</w:t>
      </w:r>
      <w:r w:rsidR="00B37B49">
        <w:t>,</w:t>
      </w:r>
      <w:r w:rsidRPr="005442B6">
        <w:t xml:space="preserve"> and the</w:t>
      </w:r>
      <w:r w:rsidR="00093149">
        <w:t xml:space="preserve"> Council </w:t>
      </w:r>
      <w:r w:rsidRPr="005442B6">
        <w:t xml:space="preserve">now wishes to award a call-off contract to the </w:t>
      </w:r>
      <w:r w:rsidR="00440BBB">
        <w:t>Service Provider</w:t>
      </w:r>
      <w:r w:rsidR="003169F1">
        <w:t>.</w:t>
      </w:r>
      <w:r w:rsidRPr="005442B6">
        <w:t xml:space="preserve"> </w:t>
      </w:r>
    </w:p>
    <w:p w14:paraId="7220394F" w14:textId="77777777" w:rsidR="005442B6" w:rsidRPr="005442B6" w:rsidRDefault="005442B6" w:rsidP="003169F1">
      <w:pPr>
        <w:pStyle w:val="Recitals"/>
      </w:pPr>
      <w:r w:rsidRPr="005442B6">
        <w:t xml:space="preserve">The Call-Off Contract is a contract under which the </w:t>
      </w:r>
      <w:r w:rsidR="00093149">
        <w:t xml:space="preserve">Council </w:t>
      </w:r>
      <w:r w:rsidRPr="005442B6">
        <w:t xml:space="preserve">engages the </w:t>
      </w:r>
      <w:r w:rsidR="00440BBB">
        <w:t xml:space="preserve">Service Provider </w:t>
      </w:r>
      <w:r w:rsidRPr="005442B6">
        <w:t>to provide the Services</w:t>
      </w:r>
      <w:r w:rsidR="003169F1">
        <w:t>.</w:t>
      </w:r>
      <w:r w:rsidRPr="005442B6">
        <w:t xml:space="preserve"> </w:t>
      </w:r>
    </w:p>
    <w:p w14:paraId="59438AC7" w14:textId="1F08D653" w:rsidR="005442B6" w:rsidRPr="005442B6" w:rsidRDefault="005442B6" w:rsidP="003169F1">
      <w:pPr>
        <w:pStyle w:val="Recitals"/>
        <w:rPr>
          <w:color w:val="000000"/>
        </w:rPr>
      </w:pPr>
      <w:r w:rsidRPr="005442B6">
        <w:rPr>
          <w:color w:val="000000"/>
        </w:rPr>
        <w:t xml:space="preserve">When awarding a specific contract </w:t>
      </w:r>
      <w:r w:rsidR="00B07AB9">
        <w:rPr>
          <w:color w:val="000000"/>
        </w:rPr>
        <w:t>based on</w:t>
      </w:r>
      <w:r w:rsidRPr="005442B6">
        <w:rPr>
          <w:color w:val="000000"/>
        </w:rPr>
        <w:t xml:space="preserve"> a Framework Agreement</w:t>
      </w:r>
      <w:r w:rsidR="00B37B49">
        <w:rPr>
          <w:color w:val="000000"/>
        </w:rPr>
        <w:t>, neither the Council nor the Service Provider shall include in that contract</w:t>
      </w:r>
      <w:r w:rsidRPr="005442B6">
        <w:rPr>
          <w:color w:val="000000"/>
        </w:rPr>
        <w:t xml:space="preserve"> terms that are substantially amended from the terms laid down in that Framework Agreement. </w:t>
      </w:r>
    </w:p>
    <w:p w14:paraId="0F2FD088" w14:textId="77777777" w:rsidR="005442B6" w:rsidRPr="005442B6" w:rsidRDefault="005442B6" w:rsidP="003169F1">
      <w:pPr>
        <w:pStyle w:val="Recitals"/>
      </w:pPr>
      <w:r w:rsidRPr="005442B6">
        <w:t xml:space="preserve">The </w:t>
      </w:r>
      <w:r w:rsidR="00440BBB">
        <w:t>Service Provider</w:t>
      </w:r>
      <w:r w:rsidR="00173F89">
        <w:t xml:space="preserve"> </w:t>
      </w:r>
      <w:r w:rsidRPr="005442B6">
        <w:t>shall provide the Services in accordance with the provisions of the Framework Agreement and the provisions specified herein.</w:t>
      </w:r>
    </w:p>
    <w:p w14:paraId="385FBBE3" w14:textId="77777777" w:rsidR="005442B6" w:rsidRDefault="005442B6" w:rsidP="003169F1">
      <w:pPr>
        <w:rPr>
          <w:b/>
        </w:rPr>
      </w:pPr>
      <w:r w:rsidRPr="005442B6">
        <w:rPr>
          <w:b/>
        </w:rPr>
        <w:t xml:space="preserve">NOW IT IS AGREED </w:t>
      </w:r>
      <w:r w:rsidRPr="005442B6">
        <w:t xml:space="preserve">between the </w:t>
      </w:r>
      <w:r w:rsidR="006858C7">
        <w:t xml:space="preserve">Participating </w:t>
      </w:r>
      <w:r w:rsidRPr="005442B6">
        <w:t xml:space="preserve">Authority and the </w:t>
      </w:r>
      <w:r w:rsidR="00440BBB">
        <w:t xml:space="preserve">Service Provider </w:t>
      </w:r>
      <w:r w:rsidRPr="005442B6">
        <w:t>as follows:</w:t>
      </w:r>
      <w:r w:rsidRPr="005442B6">
        <w:rPr>
          <w:b/>
        </w:rPr>
        <w:t xml:space="preserve"> </w:t>
      </w:r>
    </w:p>
    <w:p w14:paraId="4BB7BC12" w14:textId="77777777" w:rsidR="005442B6" w:rsidRPr="005442B6" w:rsidRDefault="005442B6" w:rsidP="003169F1">
      <w:pPr>
        <w:pStyle w:val="KCCLegalL5"/>
        <w:tabs>
          <w:tab w:val="clear" w:pos="3969"/>
        </w:tabs>
        <w:ind w:left="993"/>
        <w:rPr>
          <w:lang w:eastAsia="en-GB"/>
        </w:rPr>
      </w:pPr>
      <w:r w:rsidRPr="005442B6">
        <w:rPr>
          <w:lang w:eastAsia="en-GB"/>
        </w:rPr>
        <w:t xml:space="preserve">The </w:t>
      </w:r>
      <w:r w:rsidR="00440BBB">
        <w:rPr>
          <w:lang w:eastAsia="en-GB"/>
        </w:rPr>
        <w:t xml:space="preserve">Service Provider </w:t>
      </w:r>
      <w:r w:rsidRPr="005442B6">
        <w:rPr>
          <w:lang w:eastAsia="en-GB"/>
        </w:rPr>
        <w:t xml:space="preserve">shall provide the Services to the </w:t>
      </w:r>
      <w:r w:rsidR="003F2BE3">
        <w:rPr>
          <w:lang w:eastAsia="en-GB"/>
        </w:rPr>
        <w:t xml:space="preserve">Council </w:t>
      </w:r>
      <w:r w:rsidRPr="005442B6">
        <w:rPr>
          <w:lang w:eastAsia="en-GB"/>
        </w:rPr>
        <w:t>in accordance with the provisions of the Framework Agreement</w:t>
      </w:r>
      <w:r w:rsidRPr="005442B6">
        <w:rPr>
          <w:b/>
          <w:lang w:eastAsia="en-GB"/>
        </w:rPr>
        <w:t xml:space="preserve"> </w:t>
      </w:r>
      <w:r w:rsidRPr="005442B6">
        <w:rPr>
          <w:lang w:eastAsia="en-GB"/>
        </w:rPr>
        <w:t>and this Call-Off Contract</w:t>
      </w:r>
      <w:r w:rsidRPr="005442B6">
        <w:rPr>
          <w:b/>
          <w:lang w:eastAsia="en-GB"/>
        </w:rPr>
        <w:t xml:space="preserve"> </w:t>
      </w:r>
      <w:r w:rsidRPr="005442B6">
        <w:rPr>
          <w:lang w:eastAsia="en-GB"/>
        </w:rPr>
        <w:t xml:space="preserve">to the reasonable satisfaction of the </w:t>
      </w:r>
      <w:r w:rsidR="003F2BE3">
        <w:rPr>
          <w:lang w:eastAsia="en-GB"/>
        </w:rPr>
        <w:t xml:space="preserve">Council </w:t>
      </w:r>
      <w:r w:rsidRPr="005442B6">
        <w:rPr>
          <w:lang w:eastAsia="en-GB"/>
        </w:rPr>
        <w:t xml:space="preserve">during the term of the Framework Agreement and at the rates and prices set out in the </w:t>
      </w:r>
      <w:r w:rsidR="00E21012">
        <w:rPr>
          <w:lang w:eastAsia="en-GB"/>
        </w:rPr>
        <w:t xml:space="preserve">Framework Agreement </w:t>
      </w:r>
      <w:r w:rsidRPr="005442B6">
        <w:rPr>
          <w:lang w:eastAsia="en-GB"/>
        </w:rPr>
        <w:t>(but subject to</w:t>
      </w:r>
      <w:r w:rsidR="00E21012">
        <w:rPr>
          <w:lang w:eastAsia="en-GB"/>
        </w:rPr>
        <w:t xml:space="preserve"> any</w:t>
      </w:r>
      <w:r w:rsidRPr="005442B6">
        <w:rPr>
          <w:lang w:eastAsia="en-GB"/>
        </w:rPr>
        <w:t xml:space="preserve"> revision</w:t>
      </w:r>
      <w:r w:rsidR="00E21012">
        <w:rPr>
          <w:lang w:eastAsia="en-GB"/>
        </w:rPr>
        <w:t xml:space="preserve"> agreed)</w:t>
      </w:r>
      <w:r w:rsidRPr="005442B6">
        <w:rPr>
          <w:lang w:eastAsia="en-GB"/>
        </w:rPr>
        <w:t xml:space="preserve">. </w:t>
      </w:r>
    </w:p>
    <w:p w14:paraId="62B6D8C0" w14:textId="4E8D7202" w:rsidR="005442B6" w:rsidRPr="005442B6" w:rsidRDefault="005442B6" w:rsidP="003169F1">
      <w:pPr>
        <w:pStyle w:val="KCCLegalL5"/>
        <w:tabs>
          <w:tab w:val="clear" w:pos="3969"/>
        </w:tabs>
        <w:ind w:left="993"/>
        <w:rPr>
          <w:lang w:eastAsia="en-GB"/>
        </w:rPr>
      </w:pPr>
      <w:r w:rsidRPr="005442B6">
        <w:rPr>
          <w:lang w:eastAsia="en-GB"/>
        </w:rPr>
        <w:t xml:space="preserve">So long as the </w:t>
      </w:r>
      <w:r w:rsidR="00440BBB">
        <w:rPr>
          <w:lang w:eastAsia="en-GB"/>
        </w:rPr>
        <w:t>Service Provider</w:t>
      </w:r>
      <w:r w:rsidR="006858C7">
        <w:rPr>
          <w:lang w:eastAsia="en-GB"/>
        </w:rPr>
        <w:t xml:space="preserve"> s</w:t>
      </w:r>
      <w:r w:rsidRPr="005442B6">
        <w:rPr>
          <w:lang w:eastAsia="en-GB"/>
        </w:rPr>
        <w:t xml:space="preserve">hall continue to provide the Services in accordance with the provisions of this Call-Off Contract and to the satisfaction of the </w:t>
      </w:r>
      <w:r w:rsidR="003F2BE3">
        <w:rPr>
          <w:lang w:eastAsia="en-GB"/>
        </w:rPr>
        <w:t>Council</w:t>
      </w:r>
      <w:r w:rsidRPr="005442B6">
        <w:rPr>
          <w:lang w:eastAsia="en-GB"/>
        </w:rPr>
        <w:t xml:space="preserve">, the </w:t>
      </w:r>
      <w:r w:rsidR="00DA0DFA">
        <w:rPr>
          <w:lang w:eastAsia="en-GB"/>
        </w:rPr>
        <w:t xml:space="preserve">Council </w:t>
      </w:r>
      <w:r w:rsidR="00DA0DFA" w:rsidRPr="005442B6">
        <w:rPr>
          <w:lang w:eastAsia="en-GB"/>
        </w:rPr>
        <w:t>shall</w:t>
      </w:r>
      <w:r w:rsidRPr="005442B6">
        <w:rPr>
          <w:lang w:eastAsia="en-GB"/>
        </w:rPr>
        <w:t xml:space="preserve"> make to the </w:t>
      </w:r>
      <w:r w:rsidR="00440BBB">
        <w:rPr>
          <w:lang w:eastAsia="en-GB"/>
        </w:rPr>
        <w:t xml:space="preserve">Service Provider </w:t>
      </w:r>
      <w:r w:rsidRPr="005442B6">
        <w:rPr>
          <w:lang w:eastAsia="en-GB"/>
        </w:rPr>
        <w:t xml:space="preserve">the payments invoiced by the </w:t>
      </w:r>
      <w:r w:rsidR="00845559">
        <w:rPr>
          <w:lang w:eastAsia="en-GB"/>
        </w:rPr>
        <w:t>Service Provider</w:t>
      </w:r>
      <w:r w:rsidR="006858C7">
        <w:rPr>
          <w:lang w:eastAsia="en-GB"/>
        </w:rPr>
        <w:t xml:space="preserve"> </w:t>
      </w:r>
      <w:r w:rsidRPr="005442B6">
        <w:rPr>
          <w:lang w:eastAsia="en-GB"/>
        </w:rPr>
        <w:t>in accordance with the provisions of this Call-Off Contra</w:t>
      </w:r>
      <w:r w:rsidR="0064448F">
        <w:rPr>
          <w:lang w:eastAsia="en-GB"/>
        </w:rPr>
        <w:t>ct and the Framework Agreement</w:t>
      </w:r>
      <w:r w:rsidR="003F2BE3">
        <w:rPr>
          <w:lang w:eastAsia="en-GB"/>
        </w:rPr>
        <w:t xml:space="preserve">. </w:t>
      </w:r>
    </w:p>
    <w:p w14:paraId="1BA63244" w14:textId="77777777" w:rsidR="005442B6" w:rsidRPr="003169F1" w:rsidRDefault="005442B6" w:rsidP="003169F1">
      <w:pPr>
        <w:pStyle w:val="KCCLegalL5"/>
        <w:tabs>
          <w:tab w:val="clear" w:pos="3969"/>
        </w:tabs>
        <w:ind w:left="993"/>
        <w:rPr>
          <w:lang w:eastAsia="en-GB"/>
        </w:rPr>
      </w:pPr>
      <w:r w:rsidRPr="005442B6">
        <w:rPr>
          <w:color w:val="000000"/>
          <w:lang w:eastAsia="en-GB"/>
        </w:rPr>
        <w:t xml:space="preserve">The Services to be provided under this Call-Off Contract are as specified in the </w:t>
      </w:r>
      <w:r w:rsidR="002F4643">
        <w:rPr>
          <w:color w:val="000000"/>
          <w:lang w:eastAsia="en-GB"/>
        </w:rPr>
        <w:t xml:space="preserve">Framework Agreement. </w:t>
      </w:r>
    </w:p>
    <w:p w14:paraId="51E31F7D" w14:textId="77777777" w:rsidR="005442B6" w:rsidRPr="005442B6" w:rsidRDefault="005442B6" w:rsidP="00D531CC">
      <w:pPr>
        <w:pStyle w:val="KCCLegalL1"/>
        <w:numPr>
          <w:ilvl w:val="0"/>
          <w:numId w:val="15"/>
        </w:numPr>
      </w:pPr>
      <w:bookmarkStart w:id="0" w:name="_Toc476042802"/>
      <w:r w:rsidRPr="005442B6">
        <w:t>GENERAL PROVISIONS</w:t>
      </w:r>
      <w:bookmarkEnd w:id="0"/>
      <w:r w:rsidRPr="005442B6">
        <w:t xml:space="preserve"> </w:t>
      </w:r>
    </w:p>
    <w:p w14:paraId="113BCE83" w14:textId="77777777" w:rsidR="005442B6" w:rsidRPr="005442B6" w:rsidRDefault="005442B6" w:rsidP="003169F1">
      <w:pPr>
        <w:pStyle w:val="KCCLegalL2"/>
      </w:pPr>
      <w:r w:rsidRPr="005442B6">
        <w:t xml:space="preserve">Definitions </w:t>
      </w:r>
      <w:r w:rsidR="009C742F">
        <w:t xml:space="preserve">and Interpretations </w:t>
      </w:r>
    </w:p>
    <w:p w14:paraId="3E6E31BC" w14:textId="15B179CA" w:rsidR="005442B6" w:rsidRPr="005442B6" w:rsidRDefault="00B711C5" w:rsidP="003169F1">
      <w:pPr>
        <w:pStyle w:val="NormalIndent"/>
      </w:pPr>
      <w:r>
        <w:t>The Definitions</w:t>
      </w:r>
      <w:r w:rsidR="009C742F">
        <w:t xml:space="preserve"> and Interpretations</w:t>
      </w:r>
      <w:r>
        <w:t xml:space="preserve"> </w:t>
      </w:r>
      <w:r w:rsidRPr="00845559">
        <w:t xml:space="preserve">of the </w:t>
      </w:r>
      <w:r w:rsidR="005442B6" w:rsidRPr="00845559">
        <w:t>Framework Agreement</w:t>
      </w:r>
      <w:r w:rsidR="005442B6" w:rsidRPr="005442B6">
        <w:t xml:space="preserve"> </w:t>
      </w:r>
      <w:r>
        <w:t>apply to this Call-Off Contract</w:t>
      </w:r>
      <w:r w:rsidR="006A4CCD">
        <w:t xml:space="preserve"> unless otherwise specified herein</w:t>
      </w:r>
      <w:r>
        <w:t>.</w:t>
      </w:r>
    </w:p>
    <w:p w14:paraId="2476D157" w14:textId="77777777" w:rsidR="005442B6" w:rsidRPr="005442B6" w:rsidRDefault="005442B6" w:rsidP="009A1ECA">
      <w:pPr>
        <w:pStyle w:val="KCCLegalL1"/>
        <w:rPr>
          <w:lang w:eastAsia="en-GB"/>
        </w:rPr>
      </w:pPr>
      <w:bookmarkStart w:id="1" w:name="_Toc476042803"/>
      <w:r w:rsidRPr="005442B6">
        <w:rPr>
          <w:lang w:eastAsia="en-GB"/>
        </w:rPr>
        <w:lastRenderedPageBreak/>
        <w:t>FORM OF CALL OFF CONTRACT</w:t>
      </w:r>
      <w:bookmarkEnd w:id="1"/>
      <w:r w:rsidRPr="005442B6">
        <w:rPr>
          <w:lang w:eastAsia="en-GB"/>
        </w:rPr>
        <w:t xml:space="preserve"> </w:t>
      </w:r>
    </w:p>
    <w:p w14:paraId="7D49BA7D" w14:textId="21C84842" w:rsidR="005442B6" w:rsidRPr="005442B6" w:rsidRDefault="005442B6" w:rsidP="009A1ECA">
      <w:pPr>
        <w:pStyle w:val="KCCLegalL2"/>
        <w:rPr>
          <w:lang w:eastAsia="en-GB"/>
        </w:rPr>
      </w:pPr>
      <w:r w:rsidRPr="005442B6">
        <w:rPr>
          <w:lang w:eastAsia="en-GB"/>
        </w:rPr>
        <w:t>The Services shall be provided in accordance with the provisions of the Framework Agreement and this Call-Off Contract</w:t>
      </w:r>
      <w:r w:rsidR="00B07AB9">
        <w:rPr>
          <w:lang w:eastAsia="en-GB"/>
        </w:rPr>
        <w:t>,</w:t>
      </w:r>
      <w:r w:rsidRPr="005442B6">
        <w:rPr>
          <w:lang w:eastAsia="en-GB"/>
        </w:rPr>
        <w:t xml:space="preserve"> including appendices attached hereto. </w:t>
      </w:r>
      <w:r w:rsidR="000B6B54">
        <w:rPr>
          <w:lang w:eastAsia="en-GB"/>
        </w:rPr>
        <w:t>The definitions in the Framework Agreement shall</w:t>
      </w:r>
      <w:r w:rsidR="00B07AB9">
        <w:rPr>
          <w:lang w:eastAsia="en-GB"/>
        </w:rPr>
        <w:t>, where relevant,</w:t>
      </w:r>
      <w:r w:rsidR="000B6B54">
        <w:rPr>
          <w:lang w:eastAsia="en-GB"/>
        </w:rPr>
        <w:t xml:space="preserve"> apply to this Call-Off Contract. </w:t>
      </w:r>
      <w:r w:rsidRPr="005442B6">
        <w:rPr>
          <w:lang w:eastAsia="en-GB"/>
        </w:rPr>
        <w:t xml:space="preserve">The Framework Agreement and the Call-Off Contract shall be read in conjunction with </w:t>
      </w:r>
      <w:r w:rsidR="009B0698">
        <w:rPr>
          <w:lang w:eastAsia="en-GB"/>
        </w:rPr>
        <w:t>one another</w:t>
      </w:r>
      <w:r w:rsidR="00B07AB9">
        <w:rPr>
          <w:lang w:eastAsia="en-GB"/>
        </w:rPr>
        <w:t>,</w:t>
      </w:r>
      <w:r w:rsidR="009B0698">
        <w:rPr>
          <w:lang w:eastAsia="en-GB"/>
        </w:rPr>
        <w:t xml:space="preserve"> </w:t>
      </w:r>
      <w:r w:rsidRPr="005442B6">
        <w:rPr>
          <w:lang w:eastAsia="en-GB"/>
        </w:rPr>
        <w:t xml:space="preserve">and both documents shall be </w:t>
      </w:r>
      <w:r w:rsidR="009B0698">
        <w:rPr>
          <w:lang w:eastAsia="en-GB"/>
        </w:rPr>
        <w:t xml:space="preserve">read to be </w:t>
      </w:r>
      <w:r w:rsidRPr="005442B6">
        <w:rPr>
          <w:lang w:eastAsia="en-GB"/>
        </w:rPr>
        <w:t>mutually explanatory.</w:t>
      </w:r>
      <w:r w:rsidR="000B6B54">
        <w:rPr>
          <w:lang w:eastAsia="en-GB"/>
        </w:rPr>
        <w:t xml:space="preserve"> </w:t>
      </w:r>
    </w:p>
    <w:p w14:paraId="10843CFB" w14:textId="2204854C" w:rsidR="005442B6" w:rsidRPr="005442B6" w:rsidRDefault="005442B6" w:rsidP="009A1ECA">
      <w:pPr>
        <w:pStyle w:val="KCCLegalL2"/>
        <w:rPr>
          <w:lang w:eastAsia="en-GB"/>
        </w:rPr>
      </w:pPr>
      <w:r w:rsidRPr="005442B6">
        <w:rPr>
          <w:lang w:eastAsia="en-GB"/>
        </w:rPr>
        <w:t>Following the formation of a binding Call-Off Contract</w:t>
      </w:r>
      <w:r w:rsidR="00B07AB9">
        <w:rPr>
          <w:lang w:eastAsia="en-GB"/>
        </w:rPr>
        <w:t>,</w:t>
      </w:r>
      <w:r w:rsidRPr="005442B6">
        <w:rPr>
          <w:lang w:eastAsia="en-GB"/>
        </w:rPr>
        <w:t xml:space="preserve"> no deletion from, addition to, or variation of the terms herein shall be valid or have any effect unless agreed in writing and signed by the Parties. </w:t>
      </w:r>
    </w:p>
    <w:p w14:paraId="3C242E7E" w14:textId="1162806B" w:rsidR="005442B6" w:rsidRPr="005442B6" w:rsidRDefault="005442B6" w:rsidP="009A1ECA">
      <w:pPr>
        <w:pStyle w:val="KCCLegalL2"/>
        <w:rPr>
          <w:lang w:eastAsia="en-GB"/>
        </w:rPr>
      </w:pPr>
      <w:r w:rsidRPr="005442B6">
        <w:rPr>
          <w:lang w:eastAsia="en-GB"/>
        </w:rPr>
        <w:t>In the event of any inconsistency between this Call-Off Contract and any provisions in the Framework Agreement</w:t>
      </w:r>
      <w:r w:rsidR="00B07AB9">
        <w:rPr>
          <w:lang w:eastAsia="en-GB"/>
        </w:rPr>
        <w:t>,</w:t>
      </w:r>
      <w:r w:rsidR="00027A69">
        <w:rPr>
          <w:lang w:eastAsia="en-GB"/>
        </w:rPr>
        <w:t xml:space="preserve"> </w:t>
      </w:r>
      <w:r w:rsidRPr="005442B6">
        <w:rPr>
          <w:lang w:eastAsia="en-GB"/>
        </w:rPr>
        <w:t xml:space="preserve">the </w:t>
      </w:r>
      <w:r w:rsidR="00027A69">
        <w:rPr>
          <w:lang w:eastAsia="en-GB"/>
        </w:rPr>
        <w:t xml:space="preserve">order of precedence set out in </w:t>
      </w:r>
      <w:r w:rsidRPr="005442B6">
        <w:rPr>
          <w:lang w:eastAsia="en-GB"/>
        </w:rPr>
        <w:t xml:space="preserve">Clause 7 below shall prevail. </w:t>
      </w:r>
    </w:p>
    <w:p w14:paraId="53187249" w14:textId="5C45BC87" w:rsidR="005442B6" w:rsidRPr="005442B6" w:rsidRDefault="005442B6" w:rsidP="009A1ECA">
      <w:pPr>
        <w:pStyle w:val="KCCLegalL2"/>
        <w:rPr>
          <w:lang w:eastAsia="en-GB"/>
        </w:rPr>
      </w:pPr>
      <w:r w:rsidRPr="005442B6">
        <w:rPr>
          <w:lang w:eastAsia="en-GB"/>
        </w:rPr>
        <w:t xml:space="preserve">Copyright in the documents comprising this Call-Off Contract shall vest in the </w:t>
      </w:r>
      <w:r w:rsidR="00A241FF">
        <w:rPr>
          <w:lang w:eastAsia="en-GB"/>
        </w:rPr>
        <w:t>Council</w:t>
      </w:r>
      <w:r w:rsidR="00B07AB9">
        <w:rPr>
          <w:lang w:eastAsia="en-GB"/>
        </w:rPr>
        <w:t>. Still, the</w:t>
      </w:r>
      <w:r w:rsidRPr="005442B6">
        <w:rPr>
          <w:lang w:eastAsia="en-GB"/>
        </w:rPr>
        <w:t xml:space="preserve"> </w:t>
      </w:r>
      <w:r w:rsidR="00440BBB">
        <w:rPr>
          <w:lang w:eastAsia="en-GB"/>
        </w:rPr>
        <w:t xml:space="preserve">Service Provider </w:t>
      </w:r>
      <w:r w:rsidRPr="005442B6">
        <w:rPr>
          <w:lang w:eastAsia="en-GB"/>
        </w:rPr>
        <w:t xml:space="preserve">may obtain or make at its own expense any further copies required for use by the </w:t>
      </w:r>
      <w:r w:rsidR="00440BBB">
        <w:rPr>
          <w:lang w:eastAsia="en-GB"/>
        </w:rPr>
        <w:t>Service Provider</w:t>
      </w:r>
      <w:r w:rsidR="006858C7">
        <w:rPr>
          <w:lang w:eastAsia="en-GB"/>
        </w:rPr>
        <w:t xml:space="preserve"> </w:t>
      </w:r>
      <w:r w:rsidRPr="005442B6">
        <w:rPr>
          <w:lang w:eastAsia="en-GB"/>
        </w:rPr>
        <w:t>in the performance of this Call-Off Contract</w:t>
      </w:r>
      <w:r w:rsidR="00B07AB9">
        <w:rPr>
          <w:lang w:eastAsia="en-GB"/>
        </w:rPr>
        <w:t>,</w:t>
      </w:r>
      <w:r w:rsidRPr="005442B6">
        <w:rPr>
          <w:lang w:eastAsia="en-GB"/>
        </w:rPr>
        <w:t xml:space="preserve"> but for no other purpose whatsoever. </w:t>
      </w:r>
    </w:p>
    <w:p w14:paraId="6BE5448A" w14:textId="6E48F9B3" w:rsidR="005442B6" w:rsidRPr="005442B6" w:rsidRDefault="005442B6" w:rsidP="009A1ECA">
      <w:pPr>
        <w:pStyle w:val="KCCLegalL2"/>
        <w:rPr>
          <w:lang w:eastAsia="en-GB"/>
        </w:rPr>
      </w:pPr>
      <w:r w:rsidRPr="005442B6">
        <w:rPr>
          <w:lang w:eastAsia="en-GB"/>
        </w:rPr>
        <w:t>The headings contained in this Call-Off Contract are for reference purposes only</w:t>
      </w:r>
      <w:r w:rsidR="00B07AB9">
        <w:rPr>
          <w:lang w:eastAsia="en-GB"/>
        </w:rPr>
        <w:t>. They shall</w:t>
      </w:r>
      <w:r w:rsidRPr="005442B6">
        <w:rPr>
          <w:lang w:eastAsia="en-GB"/>
        </w:rPr>
        <w:t xml:space="preserve"> not be incorporated into the document and shall not be deemed to be any indication of the meaning of the Clause to which they relate. </w:t>
      </w:r>
    </w:p>
    <w:p w14:paraId="55836329" w14:textId="77777777" w:rsidR="005442B6" w:rsidRPr="005442B6" w:rsidRDefault="005442B6" w:rsidP="009A1ECA">
      <w:pPr>
        <w:pStyle w:val="KCCLegalL2"/>
        <w:rPr>
          <w:lang w:eastAsia="en-GB"/>
        </w:rPr>
      </w:pPr>
      <w:r w:rsidRPr="005442B6">
        <w:rPr>
          <w:lang w:eastAsia="en-GB"/>
        </w:rPr>
        <w:t xml:space="preserve">Both Parties to this Call-Off Contract shall act in good faith towards each other in relation to all matters arising under it and in particular: </w:t>
      </w:r>
    </w:p>
    <w:p w14:paraId="2C7FEDA5" w14:textId="61665924" w:rsidR="005442B6" w:rsidRPr="005442B6" w:rsidRDefault="00B07AB9" w:rsidP="009A1ECA">
      <w:pPr>
        <w:pStyle w:val="KCCLegalL3"/>
        <w:rPr>
          <w:lang w:eastAsia="en-GB"/>
        </w:rPr>
      </w:pPr>
      <w:r>
        <w:rPr>
          <w:lang w:eastAsia="en-GB"/>
        </w:rPr>
        <w:t>Both</w:t>
      </w:r>
      <w:r w:rsidR="005442B6" w:rsidRPr="005442B6">
        <w:rPr>
          <w:lang w:eastAsia="en-GB"/>
        </w:rPr>
        <w:t xml:space="preserve"> Parties shall do all things reasonably within their power, which are necessary or desirable to give effect to the spirit and intent of this Call-Off Contract and its fundamental objectives, and </w:t>
      </w:r>
    </w:p>
    <w:p w14:paraId="42CC8CF0" w14:textId="3FF306E9" w:rsidR="005442B6" w:rsidRPr="005442B6" w:rsidRDefault="00B07AB9" w:rsidP="009A1ECA">
      <w:pPr>
        <w:pStyle w:val="KCCLegalL3"/>
        <w:rPr>
          <w:lang w:eastAsia="en-GB"/>
        </w:rPr>
      </w:pPr>
      <w:r>
        <w:rPr>
          <w:lang w:eastAsia="en-GB"/>
        </w:rPr>
        <w:t>The</w:t>
      </w:r>
      <w:r w:rsidR="005442B6" w:rsidRPr="005442B6">
        <w:rPr>
          <w:lang w:eastAsia="en-GB"/>
        </w:rPr>
        <w:t xml:space="preserve"> </w:t>
      </w:r>
      <w:r w:rsidR="003F2BE3">
        <w:rPr>
          <w:lang w:eastAsia="en-GB"/>
        </w:rPr>
        <w:t xml:space="preserve">Council’s </w:t>
      </w:r>
      <w:r w:rsidR="005442B6" w:rsidRPr="005442B6">
        <w:rPr>
          <w:lang w:eastAsia="en-GB"/>
        </w:rPr>
        <w:t>Contract Manager</w:t>
      </w:r>
      <w:r w:rsidR="002F4643">
        <w:rPr>
          <w:lang w:eastAsia="en-GB"/>
        </w:rPr>
        <w:t xml:space="preserve"> </w:t>
      </w:r>
      <w:r w:rsidR="005442B6" w:rsidRPr="005442B6">
        <w:rPr>
          <w:lang w:eastAsia="en-GB"/>
        </w:rPr>
        <w:t>shall be given all information and other facilities require</w:t>
      </w:r>
      <w:r w:rsidR="003F2BE3">
        <w:rPr>
          <w:lang w:eastAsia="en-GB"/>
        </w:rPr>
        <w:t>d</w:t>
      </w:r>
      <w:r w:rsidR="005442B6" w:rsidRPr="005442B6">
        <w:rPr>
          <w:lang w:eastAsia="en-GB"/>
        </w:rPr>
        <w:t xml:space="preserve"> to ensure that the </w:t>
      </w:r>
      <w:r w:rsidR="00440BBB">
        <w:rPr>
          <w:lang w:eastAsia="en-GB"/>
        </w:rPr>
        <w:t>Service Provider</w:t>
      </w:r>
      <w:r w:rsidR="000D7AF3">
        <w:rPr>
          <w:lang w:eastAsia="en-GB"/>
        </w:rPr>
        <w:t xml:space="preserve"> </w:t>
      </w:r>
      <w:r w:rsidR="005442B6" w:rsidRPr="005442B6">
        <w:rPr>
          <w:lang w:eastAsia="en-GB"/>
        </w:rPr>
        <w:t xml:space="preserve">is fulfilling its obligations under this Call-Off Contract. </w:t>
      </w:r>
    </w:p>
    <w:p w14:paraId="3C479D4B" w14:textId="77777777" w:rsidR="005442B6" w:rsidRPr="005442B6" w:rsidRDefault="005442B6" w:rsidP="009A1ECA">
      <w:pPr>
        <w:pStyle w:val="KCCLegalL1"/>
        <w:rPr>
          <w:lang w:eastAsia="en-GB"/>
        </w:rPr>
      </w:pPr>
      <w:bookmarkStart w:id="2" w:name="_Toc476042804"/>
      <w:r w:rsidRPr="005442B6">
        <w:rPr>
          <w:lang w:eastAsia="en-GB"/>
        </w:rPr>
        <w:t>CALL-OFF PERIOD</w:t>
      </w:r>
      <w:bookmarkEnd w:id="2"/>
      <w:r w:rsidRPr="005442B6">
        <w:rPr>
          <w:lang w:eastAsia="en-GB"/>
        </w:rPr>
        <w:t xml:space="preserve"> </w:t>
      </w:r>
    </w:p>
    <w:p w14:paraId="226A1260" w14:textId="446745DA" w:rsidR="005442B6" w:rsidRPr="005442B6" w:rsidRDefault="005442B6" w:rsidP="009A1ECA">
      <w:pPr>
        <w:pStyle w:val="KCCLegalL2"/>
        <w:rPr>
          <w:lang w:eastAsia="en-GB"/>
        </w:rPr>
      </w:pPr>
      <w:r w:rsidRPr="7EB2F3EA">
        <w:rPr>
          <w:lang w:eastAsia="en-GB"/>
        </w:rPr>
        <w:t>Subject to the provisions relating to termination of the Framework Agreement the Call-Off Contract shall commence on the Commencement Date</w:t>
      </w:r>
      <w:r w:rsidR="00AC01DA">
        <w:rPr>
          <w:lang w:eastAsia="en-GB"/>
        </w:rPr>
        <w:t xml:space="preserve">, </w:t>
      </w:r>
      <w:r w:rsidR="00AC01DA" w:rsidRPr="7EB2F3EA">
        <w:rPr>
          <w:lang w:eastAsia="en-GB"/>
        </w:rPr>
        <w:t>1</w:t>
      </w:r>
      <w:r w:rsidR="00AC01DA">
        <w:rPr>
          <w:lang w:eastAsia="en-GB"/>
        </w:rPr>
        <w:t>st</w:t>
      </w:r>
      <w:r w:rsidR="00AC01DA" w:rsidRPr="7EB2F3EA">
        <w:rPr>
          <w:lang w:eastAsia="en-GB"/>
        </w:rPr>
        <w:t xml:space="preserve"> January 2026</w:t>
      </w:r>
      <w:r w:rsidR="00AC01DA">
        <w:rPr>
          <w:lang w:eastAsia="en-GB"/>
        </w:rPr>
        <w:t xml:space="preserve"> and</w:t>
      </w:r>
      <w:r w:rsidRPr="7EB2F3EA">
        <w:rPr>
          <w:lang w:eastAsia="en-GB"/>
        </w:rPr>
        <w:t xml:space="preserve"> shall </w:t>
      </w:r>
      <w:r w:rsidRPr="7EB2F3EA">
        <w:rPr>
          <w:color w:val="000000" w:themeColor="text1"/>
          <w:lang w:eastAsia="en-GB"/>
        </w:rPr>
        <w:t xml:space="preserve">expire </w:t>
      </w:r>
      <w:r w:rsidR="00114BF5" w:rsidRPr="7EB2F3EA">
        <w:rPr>
          <w:color w:val="000000" w:themeColor="text1"/>
          <w:lang w:eastAsia="en-GB"/>
        </w:rPr>
        <w:t xml:space="preserve">on the </w:t>
      </w:r>
      <w:r w:rsidR="359EA5AA" w:rsidRPr="7EB2F3EA">
        <w:rPr>
          <w:color w:val="000000" w:themeColor="text1"/>
          <w:lang w:eastAsia="en-GB"/>
        </w:rPr>
        <w:t>E</w:t>
      </w:r>
      <w:r w:rsidR="00114BF5" w:rsidRPr="7EB2F3EA">
        <w:rPr>
          <w:color w:val="000000" w:themeColor="text1"/>
          <w:lang w:eastAsia="en-GB"/>
        </w:rPr>
        <w:t>xpiry date</w:t>
      </w:r>
      <w:r w:rsidR="00901618" w:rsidRPr="7EB2F3EA">
        <w:rPr>
          <w:color w:val="000000" w:themeColor="text1"/>
          <w:lang w:eastAsia="en-GB"/>
        </w:rPr>
        <w:t xml:space="preserve"> as 31 March 2027</w:t>
      </w:r>
      <w:r w:rsidR="00114BF5" w:rsidRPr="7EB2F3EA">
        <w:rPr>
          <w:color w:val="000000" w:themeColor="text1"/>
          <w:lang w:eastAsia="en-GB"/>
        </w:rPr>
        <w:t xml:space="preserve"> set out </w:t>
      </w:r>
      <w:r w:rsidR="008B0142" w:rsidRPr="7EB2F3EA">
        <w:rPr>
          <w:color w:val="000000" w:themeColor="text1"/>
          <w:lang w:eastAsia="en-GB"/>
        </w:rPr>
        <w:t xml:space="preserve">under this Call-Off Contract. </w:t>
      </w:r>
    </w:p>
    <w:p w14:paraId="5A4FB554" w14:textId="77777777" w:rsidR="005442B6" w:rsidRPr="005442B6" w:rsidRDefault="005442B6" w:rsidP="009A1ECA">
      <w:pPr>
        <w:pStyle w:val="KCCLegalL2"/>
        <w:rPr>
          <w:lang w:eastAsia="en-GB"/>
        </w:rPr>
      </w:pPr>
      <w:r w:rsidRPr="005442B6">
        <w:rPr>
          <w:lang w:eastAsia="en-GB"/>
        </w:rPr>
        <w:t>If the period in Clause 3.1 above is extended, the terms and conditions of this Call-Off Contract shall apply to any such extension except as varied by agreement between the Parties.</w:t>
      </w:r>
    </w:p>
    <w:p w14:paraId="3EEC4A28" w14:textId="77777777" w:rsidR="005442B6" w:rsidRPr="005442B6" w:rsidRDefault="005442B6" w:rsidP="009A1ECA">
      <w:pPr>
        <w:pStyle w:val="KCCLegalL1"/>
        <w:rPr>
          <w:lang w:eastAsia="en-GB"/>
        </w:rPr>
      </w:pPr>
      <w:bookmarkStart w:id="3" w:name="_Toc476042805"/>
      <w:r w:rsidRPr="005442B6">
        <w:rPr>
          <w:lang w:eastAsia="en-GB"/>
        </w:rPr>
        <w:t>PROVISION OF SERVICES</w:t>
      </w:r>
      <w:bookmarkEnd w:id="3"/>
      <w:r w:rsidRPr="005442B6">
        <w:rPr>
          <w:lang w:eastAsia="en-GB"/>
        </w:rPr>
        <w:t xml:space="preserve"> </w:t>
      </w:r>
    </w:p>
    <w:p w14:paraId="09E5B6ED" w14:textId="77777777" w:rsidR="005442B6" w:rsidRPr="005442B6" w:rsidRDefault="005442B6" w:rsidP="009A1ECA">
      <w:pPr>
        <w:pStyle w:val="KCCLegalL2"/>
        <w:rPr>
          <w:lang w:eastAsia="en-GB"/>
        </w:rPr>
      </w:pPr>
      <w:r w:rsidRPr="005442B6">
        <w:rPr>
          <w:lang w:eastAsia="en-GB"/>
        </w:rPr>
        <w:t xml:space="preserve">The </w:t>
      </w:r>
      <w:r w:rsidR="00440BBB">
        <w:rPr>
          <w:lang w:eastAsia="en-GB"/>
        </w:rPr>
        <w:t xml:space="preserve">Service Provider </w:t>
      </w:r>
      <w:r w:rsidRPr="005442B6">
        <w:rPr>
          <w:lang w:eastAsia="en-GB"/>
        </w:rPr>
        <w:t>shall provide the Services in accordance with the provisions of the Framework Agreement and as specified in this Call-Off Contract</w:t>
      </w:r>
    </w:p>
    <w:p w14:paraId="4CA76622" w14:textId="77777777" w:rsidR="005442B6" w:rsidRPr="005442B6" w:rsidRDefault="005442B6" w:rsidP="009A1ECA">
      <w:pPr>
        <w:pStyle w:val="KCCLegalL2"/>
        <w:rPr>
          <w:lang w:eastAsia="en-GB"/>
        </w:rPr>
      </w:pPr>
      <w:r w:rsidRPr="005442B6">
        <w:rPr>
          <w:lang w:eastAsia="en-GB"/>
        </w:rPr>
        <w:t xml:space="preserve">The </w:t>
      </w:r>
      <w:r w:rsidR="00440BBB">
        <w:rPr>
          <w:lang w:eastAsia="en-GB"/>
        </w:rPr>
        <w:t xml:space="preserve">Service Provider </w:t>
      </w:r>
      <w:r w:rsidRPr="005442B6">
        <w:rPr>
          <w:lang w:eastAsia="en-GB"/>
        </w:rPr>
        <w:t>will be responsible for the delivery of the Services purchased under this Call-Off Contract.</w:t>
      </w:r>
    </w:p>
    <w:p w14:paraId="4D05FD7E" w14:textId="77777777" w:rsidR="005442B6" w:rsidRPr="005442B6" w:rsidRDefault="005442B6" w:rsidP="009A1ECA">
      <w:pPr>
        <w:pStyle w:val="KCCLegalL2"/>
        <w:rPr>
          <w:lang w:eastAsia="en-GB"/>
        </w:rPr>
      </w:pPr>
      <w:r w:rsidRPr="005442B6">
        <w:rPr>
          <w:lang w:eastAsia="en-GB"/>
        </w:rPr>
        <w:t xml:space="preserve">The </w:t>
      </w:r>
      <w:r w:rsidR="003F2BE3">
        <w:rPr>
          <w:lang w:eastAsia="en-GB"/>
        </w:rPr>
        <w:t xml:space="preserve">Council </w:t>
      </w:r>
      <w:r w:rsidRPr="005442B6">
        <w:rPr>
          <w:lang w:eastAsia="en-GB"/>
        </w:rPr>
        <w:t xml:space="preserve">will be responsible for giving the </w:t>
      </w:r>
      <w:r w:rsidR="00440BBB">
        <w:rPr>
          <w:lang w:eastAsia="en-GB"/>
        </w:rPr>
        <w:t xml:space="preserve">Service Provider </w:t>
      </w:r>
      <w:r w:rsidRPr="005442B6">
        <w:rPr>
          <w:lang w:eastAsia="en-GB"/>
        </w:rPr>
        <w:t xml:space="preserve">sufficient and appropriate information about the </w:t>
      </w:r>
      <w:r w:rsidR="0008714B">
        <w:rPr>
          <w:lang w:eastAsia="en-GB"/>
        </w:rPr>
        <w:t>S</w:t>
      </w:r>
      <w:r w:rsidRPr="005442B6">
        <w:rPr>
          <w:lang w:eastAsia="en-GB"/>
        </w:rPr>
        <w:t>ervice</w:t>
      </w:r>
      <w:r w:rsidR="0008714B">
        <w:rPr>
          <w:lang w:eastAsia="en-GB"/>
        </w:rPr>
        <w:t>s</w:t>
      </w:r>
      <w:r w:rsidRPr="005442B6">
        <w:rPr>
          <w:lang w:eastAsia="en-GB"/>
        </w:rPr>
        <w:t xml:space="preserve"> to be provided.</w:t>
      </w:r>
    </w:p>
    <w:p w14:paraId="79DAAE20" w14:textId="77777777" w:rsidR="005442B6" w:rsidRPr="004F5944" w:rsidRDefault="00440BBB" w:rsidP="004F5944">
      <w:pPr>
        <w:pStyle w:val="KCCLegalL1"/>
      </w:pPr>
      <w:bookmarkStart w:id="4" w:name="_Toc476042806"/>
      <w:r>
        <w:lastRenderedPageBreak/>
        <w:t xml:space="preserve">SERVICE PROVIDER </w:t>
      </w:r>
      <w:r w:rsidR="004F5944" w:rsidRPr="004F5944">
        <w:t>'S STATUS</w:t>
      </w:r>
      <w:bookmarkEnd w:id="4"/>
      <w:r w:rsidR="005442B6" w:rsidRPr="004F5944">
        <w:t xml:space="preserve"> </w:t>
      </w:r>
    </w:p>
    <w:p w14:paraId="5556FC48" w14:textId="77777777" w:rsidR="005442B6" w:rsidRPr="005442B6" w:rsidRDefault="005442B6" w:rsidP="009A1ECA">
      <w:pPr>
        <w:pStyle w:val="NormalIndent"/>
        <w:rPr>
          <w:lang w:eastAsia="en-GB"/>
        </w:rPr>
      </w:pPr>
      <w:r w:rsidRPr="005442B6">
        <w:rPr>
          <w:lang w:eastAsia="en-GB"/>
        </w:rPr>
        <w:t xml:space="preserve">At all times during the Contract Period the </w:t>
      </w:r>
      <w:r w:rsidR="00440BBB">
        <w:rPr>
          <w:lang w:eastAsia="en-GB"/>
        </w:rPr>
        <w:t xml:space="preserve">Service Provider </w:t>
      </w:r>
      <w:r w:rsidRPr="005442B6">
        <w:rPr>
          <w:lang w:eastAsia="en-GB"/>
        </w:rPr>
        <w:t xml:space="preserve">shall be an independent </w:t>
      </w:r>
      <w:r w:rsidR="00440BBB">
        <w:rPr>
          <w:lang w:eastAsia="en-GB"/>
        </w:rPr>
        <w:t xml:space="preserve">Service Provider </w:t>
      </w:r>
      <w:r w:rsidRPr="005442B6">
        <w:rPr>
          <w:lang w:eastAsia="en-GB"/>
        </w:rPr>
        <w:t>and nothing in this Call-Off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Call-Off Contract.</w:t>
      </w:r>
    </w:p>
    <w:p w14:paraId="05193D56" w14:textId="77777777" w:rsidR="005442B6" w:rsidRPr="004F5944" w:rsidRDefault="00114BF5" w:rsidP="004F5944">
      <w:pPr>
        <w:pStyle w:val="KCCLegalL1"/>
      </w:pPr>
      <w:bookmarkStart w:id="5" w:name="_Toc476042807"/>
      <w:r>
        <w:t>COUNCIL’S O</w:t>
      </w:r>
      <w:r w:rsidR="004F5944" w:rsidRPr="004F5944">
        <w:t>BLIGATIONS</w:t>
      </w:r>
      <w:bookmarkEnd w:id="5"/>
    </w:p>
    <w:p w14:paraId="3452C44A" w14:textId="77777777" w:rsidR="005442B6" w:rsidRPr="005442B6" w:rsidRDefault="005442B6" w:rsidP="009A1ECA">
      <w:pPr>
        <w:pStyle w:val="NormalIndent"/>
        <w:rPr>
          <w:lang w:eastAsia="en-GB"/>
        </w:rPr>
      </w:pPr>
      <w:r w:rsidRPr="005442B6">
        <w:rPr>
          <w:lang w:eastAsia="en-GB"/>
        </w:rPr>
        <w:t xml:space="preserve">Save as otherwise expressly provided, the obligations of the </w:t>
      </w:r>
      <w:r w:rsidR="00663F21">
        <w:rPr>
          <w:lang w:eastAsia="en-GB"/>
        </w:rPr>
        <w:t xml:space="preserve">Council </w:t>
      </w:r>
      <w:r w:rsidRPr="005442B6">
        <w:rPr>
          <w:lang w:eastAsia="en-GB"/>
        </w:rPr>
        <w:t xml:space="preserve">under this Call-Off Contract are obligations of the </w:t>
      </w:r>
      <w:r w:rsidR="00663F21">
        <w:rPr>
          <w:lang w:eastAsia="en-GB"/>
        </w:rPr>
        <w:t xml:space="preserve">Council </w:t>
      </w:r>
      <w:r w:rsidRPr="005442B6">
        <w:rPr>
          <w:lang w:eastAsia="en-GB"/>
        </w:rPr>
        <w:t xml:space="preserve">in its capacity as a contracting counterparty and nothing in this Call-Off Contract shall operate as an obligation upon, or in any other way fetter or constrain the </w:t>
      </w:r>
      <w:r w:rsidR="00663F21">
        <w:rPr>
          <w:lang w:eastAsia="en-GB"/>
        </w:rPr>
        <w:t xml:space="preserve">Council </w:t>
      </w:r>
      <w:r w:rsidRPr="005442B6">
        <w:rPr>
          <w:lang w:eastAsia="en-GB"/>
        </w:rPr>
        <w:t>in any other capacity, nor shall the exercise by the</w:t>
      </w:r>
      <w:r w:rsidR="00663F21">
        <w:rPr>
          <w:lang w:eastAsia="en-GB"/>
        </w:rPr>
        <w:t xml:space="preserve"> Council </w:t>
      </w:r>
      <w:r w:rsidRPr="005442B6">
        <w:rPr>
          <w:lang w:eastAsia="en-GB"/>
        </w:rPr>
        <w:t>of its duties and powers in any other capacity lead to any liability under this Call-Off Contract (howsoever arising) on the part of the</w:t>
      </w:r>
      <w:r w:rsidR="00663F21">
        <w:rPr>
          <w:lang w:eastAsia="en-GB"/>
        </w:rPr>
        <w:t xml:space="preserve"> Council </w:t>
      </w:r>
      <w:r w:rsidRPr="005442B6">
        <w:rPr>
          <w:lang w:eastAsia="en-GB"/>
        </w:rPr>
        <w:t xml:space="preserve">to the </w:t>
      </w:r>
      <w:r w:rsidR="00440BBB">
        <w:rPr>
          <w:lang w:eastAsia="en-GB"/>
        </w:rPr>
        <w:t>Service Provider</w:t>
      </w:r>
      <w:r w:rsidRPr="005442B6">
        <w:rPr>
          <w:lang w:eastAsia="en-GB"/>
        </w:rPr>
        <w:t>.</w:t>
      </w:r>
    </w:p>
    <w:p w14:paraId="66411FA0" w14:textId="77777777" w:rsidR="005442B6" w:rsidRPr="004F5944" w:rsidRDefault="004F5944" w:rsidP="004F5944">
      <w:pPr>
        <w:pStyle w:val="KCCLegalL1"/>
      </w:pPr>
      <w:bookmarkStart w:id="6" w:name="_Toc476042808"/>
      <w:r w:rsidRPr="004F5944">
        <w:t>ENTIRE AGREEMENT</w:t>
      </w:r>
      <w:bookmarkEnd w:id="6"/>
    </w:p>
    <w:p w14:paraId="6B6727AC" w14:textId="53C55A14" w:rsidR="009E6BE0" w:rsidRDefault="00400722" w:rsidP="00FE0AF8">
      <w:pPr>
        <w:pStyle w:val="KCCLegalL2"/>
        <w:rPr>
          <w:lang w:eastAsia="en-GB"/>
        </w:rPr>
      </w:pPr>
      <w:r>
        <w:rPr>
          <w:lang w:eastAsia="en-GB"/>
        </w:rPr>
        <w:t>I</w:t>
      </w:r>
      <w:r w:rsidR="005442B6" w:rsidRPr="005442B6">
        <w:rPr>
          <w:lang w:eastAsia="en-GB"/>
        </w:rPr>
        <w:t xml:space="preserve">n the event of and only to the extent of any conflict between the Clauses of this Call-Off Contract and any document referred to in those Clauses, the </w:t>
      </w:r>
      <w:r w:rsidR="00B07AB9">
        <w:rPr>
          <w:lang w:eastAsia="en-GB"/>
        </w:rPr>
        <w:t>dispute</w:t>
      </w:r>
      <w:r w:rsidR="005442B6" w:rsidRPr="005442B6">
        <w:rPr>
          <w:lang w:eastAsia="en-GB"/>
        </w:rPr>
        <w:t xml:space="preserve"> shall be resolved in accordance with the following order of </w:t>
      </w:r>
      <w:r w:rsidR="00A241FF" w:rsidRPr="005442B6">
        <w:rPr>
          <w:lang w:eastAsia="en-GB"/>
        </w:rPr>
        <w:t>precedence: -</w:t>
      </w:r>
    </w:p>
    <w:p w14:paraId="6F69D68F" w14:textId="574BC05E" w:rsidR="005442B6" w:rsidRDefault="00B07AB9" w:rsidP="00FE0AF8">
      <w:pPr>
        <w:pStyle w:val="KCCLegalL3"/>
      </w:pPr>
      <w:r>
        <w:t>The</w:t>
      </w:r>
      <w:r w:rsidR="005442B6" w:rsidRPr="005442B6">
        <w:t xml:space="preserve"> Clauses of this Call-Off Contract; and</w:t>
      </w:r>
    </w:p>
    <w:p w14:paraId="4A592D80" w14:textId="77777777" w:rsidR="005442B6" w:rsidRPr="005442B6" w:rsidRDefault="005442B6" w:rsidP="00FE0AF8">
      <w:pPr>
        <w:pStyle w:val="KCCLegalL3"/>
      </w:pPr>
      <w:r w:rsidRPr="005442B6">
        <w:t xml:space="preserve">any other documents attached to the </w:t>
      </w:r>
      <w:r w:rsidR="001525FE">
        <w:t>Cal</w:t>
      </w:r>
      <w:r w:rsidRPr="005442B6">
        <w:t>l-Off Contract</w:t>
      </w:r>
      <w:r w:rsidR="00FE0AF8">
        <w:t>;</w:t>
      </w:r>
      <w:r w:rsidRPr="005442B6">
        <w:t xml:space="preserve"> and </w:t>
      </w:r>
    </w:p>
    <w:p w14:paraId="5A336396" w14:textId="75EBEF81" w:rsidR="005442B6" w:rsidRPr="005442B6" w:rsidRDefault="00B07AB9" w:rsidP="00FE0AF8">
      <w:pPr>
        <w:pStyle w:val="KCCLegalL3"/>
      </w:pPr>
      <w:r>
        <w:t>The</w:t>
      </w:r>
      <w:r w:rsidR="005442B6" w:rsidRPr="005442B6">
        <w:t xml:space="preserve"> Framework Agreement</w:t>
      </w:r>
      <w:r w:rsidR="00FE0AF8">
        <w:t>.</w:t>
      </w:r>
    </w:p>
    <w:p w14:paraId="00805467" w14:textId="6343ABE9" w:rsidR="005442B6" w:rsidRPr="005442B6" w:rsidRDefault="005442B6" w:rsidP="00FE0AF8">
      <w:pPr>
        <w:pStyle w:val="KCCLegalL2"/>
      </w:pPr>
      <w:r w:rsidRPr="005442B6">
        <w:t>This Call-Off Contract may be executed in counterparts</w:t>
      </w:r>
      <w:r w:rsidR="00B07AB9">
        <w:t>, each of which, when executed and delivered,</w:t>
      </w:r>
      <w:r w:rsidRPr="005442B6">
        <w:t xml:space="preserve"> shall constitute an </w:t>
      </w:r>
      <w:r w:rsidR="00A241FF" w:rsidRPr="005442B6">
        <w:t>original</w:t>
      </w:r>
      <w:r w:rsidR="00B07AB9">
        <w:t>. Still, all</w:t>
      </w:r>
      <w:r w:rsidRPr="005442B6">
        <w:t xml:space="preserve"> counterparts together shall constitute </w:t>
      </w:r>
      <w:r w:rsidR="00B07AB9">
        <w:t>the same</w:t>
      </w:r>
      <w:r w:rsidRPr="005442B6">
        <w:t xml:space="preserve"> instrument.</w:t>
      </w:r>
    </w:p>
    <w:p w14:paraId="56329DE7" w14:textId="77777777" w:rsidR="005442B6" w:rsidRPr="005442B6" w:rsidRDefault="005442B6" w:rsidP="00FE0AF8">
      <w:pPr>
        <w:pStyle w:val="KCCLegalL1"/>
      </w:pPr>
      <w:bookmarkStart w:id="7" w:name="_Toc476042811"/>
      <w:r w:rsidRPr="005442B6">
        <w:t xml:space="preserve">PAYMENT AND </w:t>
      </w:r>
      <w:bookmarkEnd w:id="7"/>
      <w:r w:rsidR="00902363">
        <w:t>Price for services</w:t>
      </w:r>
    </w:p>
    <w:p w14:paraId="6EE08062" w14:textId="77777777" w:rsidR="005442B6" w:rsidRPr="00FE0AF8" w:rsidRDefault="005442B6" w:rsidP="00FE0AF8">
      <w:pPr>
        <w:pStyle w:val="NormalIndent"/>
        <w:rPr>
          <w:b/>
        </w:rPr>
      </w:pPr>
      <w:r w:rsidRPr="00FE0AF8">
        <w:rPr>
          <w:b/>
        </w:rPr>
        <w:t>Contract Price</w:t>
      </w:r>
    </w:p>
    <w:p w14:paraId="35AA1043" w14:textId="77777777" w:rsidR="005442B6" w:rsidRPr="00902363" w:rsidRDefault="005442B6" w:rsidP="00FE0AF8">
      <w:pPr>
        <w:pStyle w:val="KCCLegalL2"/>
        <w:rPr>
          <w:b/>
        </w:rPr>
      </w:pPr>
      <w:r w:rsidRPr="005442B6">
        <w:t xml:space="preserve">The </w:t>
      </w:r>
      <w:r w:rsidR="00902363">
        <w:rPr>
          <w:lang w:eastAsia="en-GB"/>
        </w:rPr>
        <w:t xml:space="preserve">price shall be the price </w:t>
      </w:r>
      <w:r w:rsidR="004304A5">
        <w:rPr>
          <w:lang w:eastAsia="en-GB"/>
        </w:rPr>
        <w:t>set out in the Framework Agreement.</w:t>
      </w:r>
    </w:p>
    <w:p w14:paraId="583E9A1A" w14:textId="77777777" w:rsidR="005442B6" w:rsidRPr="00FE0AF8" w:rsidRDefault="005442B6" w:rsidP="00FE0AF8">
      <w:pPr>
        <w:pStyle w:val="NormalIndent"/>
        <w:rPr>
          <w:b/>
        </w:rPr>
      </w:pPr>
      <w:r w:rsidRPr="00FE0AF8">
        <w:rPr>
          <w:b/>
        </w:rPr>
        <w:t>Payment and VAT</w:t>
      </w:r>
    </w:p>
    <w:p w14:paraId="74AAC763" w14:textId="77777777" w:rsidR="005442B6" w:rsidRPr="005442B6" w:rsidRDefault="005442B6" w:rsidP="00FE0AF8">
      <w:pPr>
        <w:pStyle w:val="KCCLegalL2"/>
      </w:pPr>
      <w:r w:rsidRPr="005442B6">
        <w:t xml:space="preserve">The </w:t>
      </w:r>
      <w:r w:rsidR="001525FE">
        <w:t xml:space="preserve">Council </w:t>
      </w:r>
      <w:r w:rsidRPr="005442B6">
        <w:t xml:space="preserve">shall pay all sums due to the </w:t>
      </w:r>
      <w:r w:rsidR="004304A5">
        <w:t>Service Provider</w:t>
      </w:r>
      <w:r w:rsidR="005E16A6">
        <w:t xml:space="preserve"> </w:t>
      </w:r>
      <w:r w:rsidRPr="005442B6">
        <w:t xml:space="preserve">within </w:t>
      </w:r>
      <w:r w:rsidRPr="00400722">
        <w:t>thirty (30) days</w:t>
      </w:r>
      <w:r w:rsidRPr="005442B6">
        <w:t xml:space="preserve"> of receipt of a valid </w:t>
      </w:r>
      <w:r w:rsidR="00902363">
        <w:t xml:space="preserve">VAT </w:t>
      </w:r>
      <w:r w:rsidRPr="005442B6">
        <w:t xml:space="preserve">invoice, submitted in accordance with the payment profile set out in the </w:t>
      </w:r>
      <w:r w:rsidR="00E21012">
        <w:t>Framework Agreement</w:t>
      </w:r>
      <w:r w:rsidRPr="005442B6">
        <w:t>.</w:t>
      </w:r>
    </w:p>
    <w:p w14:paraId="56B0090A" w14:textId="77777777" w:rsidR="005442B6" w:rsidRPr="005442B6" w:rsidRDefault="005442B6" w:rsidP="00FE0AF8">
      <w:pPr>
        <w:pStyle w:val="KCCLegalL2"/>
      </w:pPr>
      <w:r w:rsidRPr="005442B6">
        <w:t xml:space="preserve">The </w:t>
      </w:r>
      <w:r w:rsidR="00440BBB">
        <w:t xml:space="preserve">Service Provider </w:t>
      </w:r>
      <w:r w:rsidRPr="005442B6">
        <w:t xml:space="preserve">shall not suspend the </w:t>
      </w:r>
      <w:r w:rsidR="004304A5">
        <w:t xml:space="preserve">provision of the </w:t>
      </w:r>
      <w:r w:rsidRPr="005442B6">
        <w:t xml:space="preserve">Services unless the </w:t>
      </w:r>
      <w:r w:rsidR="00440BBB">
        <w:t xml:space="preserve">Service Provider </w:t>
      </w:r>
      <w:r w:rsidRPr="005442B6">
        <w:t>is entitled to terminate</w:t>
      </w:r>
      <w:r w:rsidR="007B23B3">
        <w:t xml:space="preserve"> this Call-Off Contract </w:t>
      </w:r>
      <w:r w:rsidRPr="005442B6">
        <w:t>for failure to pay undisputed sums of money.</w:t>
      </w:r>
    </w:p>
    <w:p w14:paraId="3A57AA03" w14:textId="77777777" w:rsidR="005442B6" w:rsidRPr="004F5944" w:rsidRDefault="004F5944" w:rsidP="004F5944">
      <w:pPr>
        <w:pStyle w:val="KCCLegalL1"/>
      </w:pPr>
      <w:bookmarkStart w:id="8" w:name="_Toc476042812"/>
      <w:r w:rsidRPr="004F5944">
        <w:t>RECOVERY OF SUMS DUE</w:t>
      </w:r>
      <w:bookmarkEnd w:id="8"/>
    </w:p>
    <w:p w14:paraId="502205B6" w14:textId="22551A76" w:rsidR="005442B6" w:rsidRPr="005442B6" w:rsidRDefault="005442B6" w:rsidP="00FE0AF8">
      <w:pPr>
        <w:pStyle w:val="KCCLegalL2"/>
      </w:pPr>
      <w:r w:rsidRPr="005442B6">
        <w:t xml:space="preserve">The </w:t>
      </w:r>
      <w:r w:rsidR="00440BBB">
        <w:t xml:space="preserve">Service Provider </w:t>
      </w:r>
      <w:r w:rsidRPr="005442B6">
        <w:t xml:space="preserve">shall make any payments due to the </w:t>
      </w:r>
      <w:r w:rsidR="007205DF">
        <w:t xml:space="preserve">Council </w:t>
      </w:r>
      <w:r w:rsidRPr="005442B6">
        <w:t>without any deduction</w:t>
      </w:r>
      <w:r w:rsidR="00B07AB9">
        <w:t>, whether by way of set-off, counterclaim, discount, abatement or otherwise,</w:t>
      </w:r>
      <w:r w:rsidRPr="005442B6">
        <w:t xml:space="preserve"> unless the </w:t>
      </w:r>
      <w:r w:rsidR="00440BBB">
        <w:t>Service Provider</w:t>
      </w:r>
      <w:r w:rsidR="000D7AF3">
        <w:t xml:space="preserve"> h</w:t>
      </w:r>
      <w:r w:rsidRPr="005442B6">
        <w:t xml:space="preserve">as a valid court order requiring an amount equal to such deduction to be paid by the </w:t>
      </w:r>
      <w:r w:rsidR="007205DF">
        <w:t xml:space="preserve">Council </w:t>
      </w:r>
      <w:r w:rsidRPr="005442B6">
        <w:t xml:space="preserve">to the </w:t>
      </w:r>
      <w:r w:rsidR="00440BBB">
        <w:t>Service Provide</w:t>
      </w:r>
      <w:r w:rsidR="00AD5D07">
        <w:t>r</w:t>
      </w:r>
      <w:r w:rsidRPr="005442B6">
        <w:t>.</w:t>
      </w:r>
    </w:p>
    <w:p w14:paraId="4442020A" w14:textId="77777777" w:rsidR="005442B6" w:rsidRDefault="005442B6" w:rsidP="00FE0AF8">
      <w:pPr>
        <w:pStyle w:val="KCCLegalL2"/>
      </w:pPr>
      <w:r w:rsidRPr="005442B6">
        <w:t>All payments due shall be made within (30) days unless otherwise specified in this Call-Off Contract, in cleared funds, to such bank or building society account as the recipient Party may from time to time direct.</w:t>
      </w:r>
    </w:p>
    <w:p w14:paraId="33551B31" w14:textId="77777777" w:rsidR="005442B6" w:rsidRPr="005442B6" w:rsidRDefault="005442B6" w:rsidP="00FD56D1">
      <w:pPr>
        <w:pStyle w:val="KCCLegalL1"/>
      </w:pPr>
      <w:bookmarkStart w:id="9" w:name="_Toc476042816"/>
      <w:r w:rsidRPr="005442B6">
        <w:lastRenderedPageBreak/>
        <w:t>DEFAULT, DISRUPTION AND TERMINATION</w:t>
      </w:r>
      <w:bookmarkEnd w:id="9"/>
    </w:p>
    <w:p w14:paraId="6300ED4E" w14:textId="726D390C" w:rsidR="005442B6" w:rsidRPr="005442B6" w:rsidRDefault="005442B6" w:rsidP="00FD56D1">
      <w:pPr>
        <w:pStyle w:val="KCCLegalL2"/>
      </w:pPr>
      <w:r w:rsidRPr="005442B6">
        <w:t>For the avoidance of doubt</w:t>
      </w:r>
      <w:r w:rsidR="00AC0FAA">
        <w:t>, the termination provisions in the Framework Agreement shall, where relevant,</w:t>
      </w:r>
      <w:r w:rsidR="00314978">
        <w:t xml:space="preserve"> </w:t>
      </w:r>
      <w:r w:rsidRPr="005442B6">
        <w:t>apply to this Call-Off Contract.</w:t>
      </w:r>
    </w:p>
    <w:p w14:paraId="359CC69E" w14:textId="77777777" w:rsidR="005442B6" w:rsidRPr="00FD56D1" w:rsidRDefault="005442B6" w:rsidP="00FD56D1">
      <w:pPr>
        <w:pStyle w:val="KCCLegalL2"/>
        <w:rPr>
          <w:b/>
        </w:rPr>
      </w:pPr>
      <w:r w:rsidRPr="00FD56D1">
        <w:rPr>
          <w:b/>
        </w:rPr>
        <w:t>Framework Agreement</w:t>
      </w:r>
    </w:p>
    <w:p w14:paraId="5A7C69D9" w14:textId="77777777" w:rsidR="00D372C8" w:rsidRDefault="005442B6" w:rsidP="00D372C8">
      <w:pPr>
        <w:pStyle w:val="NormalIndent"/>
      </w:pPr>
      <w:r w:rsidRPr="005442B6">
        <w:t xml:space="preserve">The </w:t>
      </w:r>
      <w:r w:rsidR="007205DF">
        <w:t xml:space="preserve">Council </w:t>
      </w:r>
      <w:r w:rsidRPr="005442B6">
        <w:t xml:space="preserve">may terminate this Call-Off Contract by giving written notice to the </w:t>
      </w:r>
      <w:r w:rsidR="00440BBB">
        <w:t xml:space="preserve">Service Provider </w:t>
      </w:r>
      <w:r w:rsidRPr="005442B6">
        <w:t>with immediate effect if the Framework Agreement is terminated for any reason whatsoever.</w:t>
      </w:r>
    </w:p>
    <w:p w14:paraId="71F58A7D" w14:textId="77777777" w:rsidR="0016096C" w:rsidRDefault="00917248" w:rsidP="00300F3C">
      <w:pPr>
        <w:pStyle w:val="KCCLegalL1"/>
      </w:pPr>
      <w:r>
        <w:t>OTHER PROVISIONS</w:t>
      </w:r>
      <w:r w:rsidR="00F53E61">
        <w:t>.</w:t>
      </w:r>
    </w:p>
    <w:p w14:paraId="73CEC362" w14:textId="77777777" w:rsidR="0016096C" w:rsidRDefault="0016096C" w:rsidP="00BC1F42">
      <w:pPr>
        <w:ind w:left="1020" w:hanging="1020"/>
      </w:pPr>
      <w:r>
        <w:t>11.</w:t>
      </w:r>
      <w:r w:rsidR="00300F3C">
        <w:t>1</w:t>
      </w:r>
      <w:r w:rsidR="00BC1F42">
        <w:tab/>
        <w:t xml:space="preserve">The </w:t>
      </w:r>
      <w:r w:rsidR="007205DF">
        <w:t>P</w:t>
      </w:r>
      <w:r w:rsidR="00BC1F42">
        <w:t xml:space="preserve">arties shall </w:t>
      </w:r>
      <w:r w:rsidR="00BC1F42" w:rsidRPr="00BC1F42">
        <w:t xml:space="preserve">comply with the </w:t>
      </w:r>
      <w:r w:rsidR="00BC1F42">
        <w:t xml:space="preserve">Exit Plan provisions </w:t>
      </w:r>
      <w:r w:rsidR="00BC1F42" w:rsidRPr="00BC1F42">
        <w:t xml:space="preserve">in Appendix </w:t>
      </w:r>
      <w:r w:rsidR="00300F3C">
        <w:t>7</w:t>
      </w:r>
      <w:r w:rsidR="00BC1F42">
        <w:t xml:space="preserve"> at the expiration of this Call-Off Contract.</w:t>
      </w:r>
    </w:p>
    <w:p w14:paraId="5E2A8F0B" w14:textId="77777777" w:rsidR="00917248" w:rsidRDefault="00917248" w:rsidP="00D372C8">
      <w:pPr>
        <w:widowControl w:val="0"/>
        <w:spacing w:after="0"/>
        <w:jc w:val="left"/>
      </w:pPr>
    </w:p>
    <w:p w14:paraId="21BE905C" w14:textId="7F7105DC" w:rsidR="00D372C8" w:rsidRDefault="00D372C8" w:rsidP="00D372C8">
      <w:pPr>
        <w:widowControl w:val="0"/>
        <w:spacing w:after="0"/>
        <w:jc w:val="left"/>
        <w:rPr>
          <w:rFonts w:cs="Arial"/>
          <w:bCs/>
          <w:color w:val="000000"/>
          <w:spacing w:val="-3"/>
          <w:szCs w:val="22"/>
          <w:lang w:eastAsia="en-GB"/>
        </w:rPr>
      </w:pPr>
      <w:r w:rsidRPr="00D372C8">
        <w:rPr>
          <w:rFonts w:cs="Arial"/>
          <w:b/>
          <w:bCs/>
          <w:color w:val="000000"/>
          <w:spacing w:val="-3"/>
          <w:szCs w:val="22"/>
          <w:lang w:eastAsia="en-GB"/>
        </w:rPr>
        <w:t xml:space="preserve">IN WITNESS </w:t>
      </w:r>
      <w:r w:rsidRPr="00D372C8">
        <w:rPr>
          <w:rFonts w:cs="Arial"/>
          <w:bCs/>
          <w:color w:val="000000"/>
          <w:spacing w:val="-3"/>
          <w:szCs w:val="22"/>
          <w:lang w:eastAsia="en-GB"/>
        </w:rPr>
        <w:t>whereof</w:t>
      </w:r>
      <w:r w:rsidR="00AC0FAA">
        <w:rPr>
          <w:rFonts w:cs="Arial"/>
          <w:bCs/>
          <w:color w:val="000000"/>
          <w:spacing w:val="-3"/>
          <w:szCs w:val="22"/>
          <w:lang w:eastAsia="en-GB"/>
        </w:rPr>
        <w:t>,</w:t>
      </w:r>
      <w:r w:rsidRPr="00D372C8">
        <w:rPr>
          <w:rFonts w:cs="Arial"/>
          <w:bCs/>
          <w:color w:val="000000"/>
          <w:spacing w:val="-3"/>
          <w:szCs w:val="22"/>
          <w:lang w:eastAsia="en-GB"/>
        </w:rPr>
        <w:t xml:space="preserve"> the parties hereto have executed this </w:t>
      </w:r>
      <w:r>
        <w:rPr>
          <w:rFonts w:cs="Arial"/>
          <w:bCs/>
          <w:color w:val="000000"/>
          <w:spacing w:val="-3"/>
          <w:szCs w:val="22"/>
          <w:lang w:eastAsia="en-GB"/>
        </w:rPr>
        <w:t xml:space="preserve">Call-Off Contract </w:t>
      </w:r>
      <w:r w:rsidRPr="00D372C8">
        <w:rPr>
          <w:rFonts w:cs="Arial"/>
          <w:bCs/>
          <w:color w:val="000000"/>
          <w:spacing w:val="-3"/>
          <w:szCs w:val="22"/>
          <w:lang w:eastAsia="en-GB"/>
        </w:rPr>
        <w:t>as a deed</w:t>
      </w:r>
      <w:r w:rsidR="00AC0FAA">
        <w:rPr>
          <w:rFonts w:cs="Arial"/>
          <w:bCs/>
          <w:color w:val="000000"/>
          <w:spacing w:val="-3"/>
          <w:szCs w:val="22"/>
          <w:lang w:eastAsia="en-GB"/>
        </w:rPr>
        <w:t>,</w:t>
      </w:r>
      <w:r w:rsidRPr="00D372C8">
        <w:rPr>
          <w:rFonts w:cs="Arial"/>
          <w:bCs/>
          <w:color w:val="000000"/>
          <w:spacing w:val="-3"/>
          <w:szCs w:val="22"/>
          <w:lang w:eastAsia="en-GB"/>
        </w:rPr>
        <w:t xml:space="preserve"> the day</w:t>
      </w:r>
      <w:r w:rsidRPr="00D372C8">
        <w:rPr>
          <w:rFonts w:cs="Arial"/>
          <w:color w:val="000000"/>
          <w:spacing w:val="-3"/>
          <w:szCs w:val="24"/>
          <w:lang w:eastAsia="en-GB"/>
        </w:rPr>
        <w:t xml:space="preserve"> and </w:t>
      </w:r>
      <w:r w:rsidRPr="00D372C8">
        <w:rPr>
          <w:rFonts w:cs="Arial"/>
          <w:bCs/>
          <w:color w:val="000000"/>
          <w:spacing w:val="-3"/>
          <w:szCs w:val="22"/>
          <w:lang w:eastAsia="en-GB"/>
        </w:rPr>
        <w:t>year first herein written</w:t>
      </w:r>
      <w:r w:rsidR="00B07AB9">
        <w:rPr>
          <w:rFonts w:cs="Arial"/>
          <w:bCs/>
          <w:color w:val="000000"/>
          <w:spacing w:val="-3"/>
          <w:szCs w:val="22"/>
          <w:lang w:eastAsia="en-GB"/>
        </w:rPr>
        <w:t>.</w:t>
      </w:r>
    </w:p>
    <w:p w14:paraId="26B4DA76" w14:textId="77777777" w:rsidR="00D372C8" w:rsidRDefault="00D372C8" w:rsidP="00D372C8">
      <w:pPr>
        <w:widowControl w:val="0"/>
        <w:spacing w:after="0"/>
        <w:jc w:val="left"/>
        <w:rPr>
          <w:rFonts w:cs="Arial"/>
          <w:bCs/>
          <w:color w:val="000000"/>
          <w:spacing w:val="-3"/>
          <w:szCs w:val="22"/>
          <w:lang w:eastAsia="en-GB"/>
        </w:rPr>
      </w:pPr>
    </w:p>
    <w:p w14:paraId="032DADD3" w14:textId="77777777" w:rsidR="00D372C8" w:rsidRPr="00D372C8" w:rsidRDefault="00D372C8" w:rsidP="00D372C8">
      <w:pPr>
        <w:widowControl w:val="0"/>
        <w:spacing w:after="0"/>
        <w:jc w:val="left"/>
        <w:rPr>
          <w:rFonts w:cs="Arial"/>
          <w:spacing w:val="-3"/>
          <w:szCs w:val="24"/>
          <w:lang w:eastAsia="en-GB"/>
        </w:rPr>
      </w:pPr>
    </w:p>
    <w:p w14:paraId="0A7219AC" w14:textId="77777777" w:rsidR="00D372C8" w:rsidRPr="00D372C8" w:rsidRDefault="00D372C8" w:rsidP="00D372C8">
      <w:pPr>
        <w:widowControl w:val="0"/>
        <w:tabs>
          <w:tab w:val="left" w:pos="-720"/>
        </w:tabs>
        <w:suppressAutoHyphens/>
        <w:spacing w:after="0"/>
        <w:rPr>
          <w:rFonts w:cs="Arial"/>
          <w:b/>
          <w:spacing w:val="-2"/>
          <w:szCs w:val="24"/>
          <w:lang w:eastAsia="en-GB"/>
        </w:rPr>
      </w:pPr>
      <w:r w:rsidRPr="00D372C8">
        <w:rPr>
          <w:rFonts w:cs="Arial"/>
          <w:b/>
          <w:spacing w:val="-2"/>
          <w:szCs w:val="24"/>
          <w:lang w:eastAsia="en-GB"/>
        </w:rPr>
        <w:t xml:space="preserve">EXECUTED as a DEED </w:t>
      </w:r>
      <w:r w:rsidRPr="00D372C8">
        <w:rPr>
          <w:rFonts w:cs="Arial"/>
          <w:spacing w:val="-2"/>
          <w:szCs w:val="24"/>
          <w:lang w:eastAsia="en-GB"/>
        </w:rPr>
        <w:t>by affixing</w:t>
      </w:r>
      <w:r w:rsidRPr="00D372C8">
        <w:rPr>
          <w:rFonts w:cs="Arial"/>
          <w:spacing w:val="-2"/>
          <w:szCs w:val="24"/>
          <w:lang w:eastAsia="en-GB"/>
        </w:rPr>
        <w:tab/>
      </w:r>
      <w:r w:rsidRPr="00D372C8">
        <w:rPr>
          <w:rFonts w:cs="Arial"/>
          <w:spacing w:val="-2"/>
          <w:szCs w:val="24"/>
          <w:lang w:eastAsia="en-GB"/>
        </w:rPr>
        <w:tab/>
        <w:t>)</w:t>
      </w:r>
    </w:p>
    <w:p w14:paraId="564FA0CB" w14:textId="77777777" w:rsidR="00D372C8" w:rsidRPr="00D372C8" w:rsidRDefault="00D372C8" w:rsidP="00D372C8">
      <w:pPr>
        <w:widowControl w:val="0"/>
        <w:tabs>
          <w:tab w:val="left" w:pos="-720"/>
        </w:tabs>
        <w:suppressAutoHyphens/>
        <w:spacing w:after="0"/>
        <w:rPr>
          <w:rFonts w:cs="Arial"/>
          <w:spacing w:val="-2"/>
          <w:szCs w:val="24"/>
          <w:lang w:eastAsia="en-GB"/>
        </w:rPr>
      </w:pPr>
      <w:r w:rsidRPr="00D372C8">
        <w:rPr>
          <w:rFonts w:cs="Arial"/>
          <w:spacing w:val="-2"/>
          <w:szCs w:val="24"/>
          <w:lang w:eastAsia="en-GB"/>
        </w:rPr>
        <w:t>hereto the COMMON SEAL of</w:t>
      </w:r>
      <w:r w:rsidRPr="00D372C8">
        <w:rPr>
          <w:rFonts w:cs="Arial"/>
          <w:spacing w:val="-2"/>
          <w:szCs w:val="24"/>
          <w:lang w:eastAsia="en-GB"/>
        </w:rPr>
        <w:tab/>
      </w:r>
      <w:r w:rsidRPr="00D372C8">
        <w:rPr>
          <w:rFonts w:cs="Arial"/>
          <w:spacing w:val="-2"/>
          <w:szCs w:val="24"/>
          <w:lang w:eastAsia="en-GB"/>
        </w:rPr>
        <w:tab/>
        <w:t>)</w:t>
      </w:r>
    </w:p>
    <w:p w14:paraId="47D87D41" w14:textId="77777777" w:rsidR="00D372C8" w:rsidRPr="00D372C8" w:rsidRDefault="007E3C06" w:rsidP="00D372C8">
      <w:pPr>
        <w:widowControl w:val="0"/>
        <w:spacing w:after="20"/>
        <w:rPr>
          <w:rFonts w:cs="Arial"/>
          <w:spacing w:val="-3"/>
          <w:szCs w:val="24"/>
          <w:lang w:eastAsia="en-GB"/>
        </w:rPr>
      </w:pPr>
      <w:r w:rsidRPr="00CF6020">
        <w:rPr>
          <w:rFonts w:cstheme="minorHAnsi"/>
          <w:b/>
          <w:bCs/>
        </w:rPr>
        <w:t>NORTH NORTHAMPTONSHIRE COUNCIL</w:t>
      </w:r>
      <w:r w:rsidR="00D372C8" w:rsidRPr="00D372C8">
        <w:rPr>
          <w:rFonts w:cs="Arial"/>
          <w:spacing w:val="-3"/>
          <w:szCs w:val="24"/>
          <w:lang w:eastAsia="en-GB"/>
        </w:rPr>
        <w:t>)</w:t>
      </w:r>
    </w:p>
    <w:p w14:paraId="5749F849" w14:textId="1363761C" w:rsidR="00D372C8" w:rsidRPr="00D372C8" w:rsidRDefault="00D372C8" w:rsidP="00D372C8">
      <w:pPr>
        <w:widowControl w:val="0"/>
        <w:tabs>
          <w:tab w:val="left" w:pos="-720"/>
        </w:tabs>
        <w:suppressAutoHyphens/>
        <w:spacing w:after="0"/>
        <w:rPr>
          <w:rFonts w:cs="Arial"/>
          <w:spacing w:val="-2"/>
          <w:szCs w:val="24"/>
          <w:lang w:eastAsia="en-GB"/>
        </w:rPr>
      </w:pPr>
      <w:r w:rsidRPr="00D372C8">
        <w:rPr>
          <w:rFonts w:cs="Arial"/>
          <w:spacing w:val="-2"/>
          <w:szCs w:val="24"/>
          <w:lang w:eastAsia="en-GB"/>
        </w:rPr>
        <w:t xml:space="preserve">in the presence </w:t>
      </w:r>
      <w:r w:rsidR="00A241FF" w:rsidRPr="00D372C8">
        <w:rPr>
          <w:rFonts w:cs="Arial"/>
          <w:spacing w:val="-2"/>
          <w:szCs w:val="24"/>
          <w:lang w:eastAsia="en-GB"/>
        </w:rPr>
        <w:t xml:space="preserve">of: </w:t>
      </w:r>
      <w:r w:rsidR="00B07AB9" w:rsidRPr="00D372C8">
        <w:rPr>
          <w:rFonts w:cs="Arial"/>
          <w:spacing w:val="-2"/>
          <w:szCs w:val="24"/>
          <w:lang w:eastAsia="en-GB"/>
        </w:rPr>
        <w:t xml:space="preserve">- </w:t>
      </w:r>
      <w:r w:rsidR="00B07AB9" w:rsidRPr="00D372C8">
        <w:rPr>
          <w:rFonts w:cs="Arial"/>
          <w:spacing w:val="-2"/>
          <w:szCs w:val="24"/>
          <w:lang w:eastAsia="en-GB"/>
        </w:rPr>
        <w:tab/>
      </w:r>
      <w:r w:rsidRPr="00D372C8">
        <w:rPr>
          <w:rFonts w:cs="Arial"/>
          <w:spacing w:val="-2"/>
          <w:szCs w:val="24"/>
          <w:lang w:eastAsia="en-GB"/>
        </w:rPr>
        <w:tab/>
      </w:r>
      <w:r w:rsidRPr="00D372C8">
        <w:rPr>
          <w:rFonts w:cs="Arial"/>
          <w:spacing w:val="-2"/>
          <w:szCs w:val="24"/>
          <w:lang w:eastAsia="en-GB"/>
        </w:rPr>
        <w:tab/>
        <w:t xml:space="preserve">         </w:t>
      </w:r>
      <w:proofErr w:type="gramStart"/>
      <w:r w:rsidRPr="00D372C8">
        <w:rPr>
          <w:rFonts w:cs="Arial"/>
          <w:spacing w:val="-2"/>
          <w:szCs w:val="24"/>
          <w:lang w:eastAsia="en-GB"/>
        </w:rPr>
        <w:t xml:space="preserve"> </w:t>
      </w:r>
      <w:r w:rsidR="00B07AB9" w:rsidRPr="00D372C8">
        <w:rPr>
          <w:rFonts w:cs="Arial"/>
          <w:spacing w:val="-2"/>
          <w:szCs w:val="24"/>
          <w:lang w:eastAsia="en-GB"/>
        </w:rPr>
        <w:t xml:space="preserve"> )</w:t>
      </w:r>
      <w:proofErr w:type="gramEnd"/>
    </w:p>
    <w:p w14:paraId="4BC6E1E9" w14:textId="77777777" w:rsidR="00D372C8" w:rsidRPr="00D372C8" w:rsidRDefault="00D372C8" w:rsidP="00D372C8">
      <w:pPr>
        <w:widowControl w:val="0"/>
        <w:tabs>
          <w:tab w:val="left" w:pos="-720"/>
        </w:tabs>
        <w:suppressAutoHyphens/>
        <w:spacing w:after="0"/>
        <w:rPr>
          <w:rFonts w:cs="Arial"/>
          <w:spacing w:val="-2"/>
          <w:szCs w:val="24"/>
          <w:lang w:eastAsia="en-GB"/>
        </w:rPr>
      </w:pPr>
    </w:p>
    <w:p w14:paraId="27D575DF" w14:textId="782886C2" w:rsidR="00D372C8" w:rsidRPr="00D372C8" w:rsidRDefault="00A9480E" w:rsidP="00D372C8">
      <w:pPr>
        <w:widowControl w:val="0"/>
        <w:tabs>
          <w:tab w:val="left" w:pos="-720"/>
        </w:tabs>
        <w:suppressAutoHyphens/>
        <w:spacing w:after="0"/>
        <w:rPr>
          <w:rFonts w:cs="Arial"/>
          <w:spacing w:val="-2"/>
          <w:szCs w:val="24"/>
          <w:lang w:eastAsia="en-GB"/>
        </w:rPr>
      </w:pPr>
      <w:r>
        <w:rPr>
          <w:noProof/>
        </w:rPr>
        <w:drawing>
          <wp:inline distT="0" distB="0" distL="0" distR="0" wp14:anchorId="45C6BDC2" wp14:editId="7C289CBC">
            <wp:extent cx="1746250" cy="838200"/>
            <wp:effectExtent l="0" t="0" r="635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46250" cy="838200"/>
                    </a:xfrm>
                    <a:prstGeom prst="rect">
                      <a:avLst/>
                    </a:prstGeom>
                  </pic:spPr>
                </pic:pic>
              </a:graphicData>
            </a:graphic>
          </wp:inline>
        </w:drawing>
      </w:r>
    </w:p>
    <w:p w14:paraId="4317B7C4" w14:textId="77777777" w:rsidR="00D372C8" w:rsidRPr="00D372C8" w:rsidRDefault="00D372C8" w:rsidP="00D372C8">
      <w:pPr>
        <w:widowControl w:val="0"/>
        <w:tabs>
          <w:tab w:val="left" w:pos="-720"/>
        </w:tabs>
        <w:suppressAutoHyphens/>
        <w:spacing w:after="0"/>
        <w:rPr>
          <w:rFonts w:cs="Arial"/>
          <w:spacing w:val="-2"/>
          <w:szCs w:val="24"/>
          <w:lang w:eastAsia="en-GB"/>
        </w:rPr>
      </w:pPr>
    </w:p>
    <w:p w14:paraId="74811397" w14:textId="77777777" w:rsidR="00D372C8" w:rsidRPr="00D372C8" w:rsidRDefault="00D372C8" w:rsidP="00D372C8">
      <w:pPr>
        <w:widowControl w:val="0"/>
        <w:tabs>
          <w:tab w:val="left" w:pos="-720"/>
        </w:tabs>
        <w:suppressAutoHyphens/>
        <w:spacing w:after="0"/>
        <w:rPr>
          <w:rFonts w:cs="Arial"/>
          <w:spacing w:val="-2"/>
          <w:szCs w:val="24"/>
          <w:lang w:eastAsia="en-GB"/>
        </w:rPr>
      </w:pPr>
      <w:r w:rsidRPr="00D372C8">
        <w:rPr>
          <w:rFonts w:cs="Arial"/>
          <w:spacing w:val="-2"/>
          <w:szCs w:val="24"/>
          <w:lang w:eastAsia="en-GB"/>
        </w:rPr>
        <w:t>Authorised Signatory</w:t>
      </w:r>
    </w:p>
    <w:p w14:paraId="16D982D1" w14:textId="77777777" w:rsidR="00D372C8" w:rsidRDefault="00D372C8" w:rsidP="00D372C8">
      <w:pPr>
        <w:widowControl w:val="0"/>
        <w:tabs>
          <w:tab w:val="left" w:pos="-720"/>
        </w:tabs>
        <w:suppressAutoHyphens/>
        <w:spacing w:after="0"/>
        <w:rPr>
          <w:rFonts w:cs="Arial"/>
          <w:spacing w:val="-3"/>
          <w:sz w:val="24"/>
          <w:szCs w:val="24"/>
          <w:lang w:eastAsia="en-GB"/>
        </w:rPr>
      </w:pPr>
    </w:p>
    <w:p w14:paraId="317C4240" w14:textId="77777777" w:rsidR="00D372C8" w:rsidRPr="00D372C8" w:rsidRDefault="00D372C8" w:rsidP="00D372C8">
      <w:pPr>
        <w:widowControl w:val="0"/>
        <w:spacing w:after="20"/>
        <w:rPr>
          <w:rFonts w:cs="Arial"/>
          <w:b/>
          <w:spacing w:val="-3"/>
          <w:sz w:val="24"/>
          <w:szCs w:val="24"/>
          <w:lang w:eastAsia="en-GB"/>
        </w:rPr>
      </w:pPr>
      <w:r w:rsidRPr="00D372C8">
        <w:rPr>
          <w:rFonts w:cs="Arial"/>
          <w:b/>
          <w:spacing w:val="-3"/>
          <w:sz w:val="24"/>
          <w:szCs w:val="24"/>
          <w:lang w:eastAsia="en-GB"/>
        </w:rPr>
        <w:t>EXECUTED as a DEED</w:t>
      </w:r>
    </w:p>
    <w:p w14:paraId="07065F2E" w14:textId="77777777" w:rsidR="00D372C8" w:rsidRPr="00D372C8" w:rsidRDefault="00D372C8" w:rsidP="00D372C8">
      <w:pPr>
        <w:widowControl w:val="0"/>
        <w:spacing w:after="20"/>
        <w:rPr>
          <w:rFonts w:cs="Arial"/>
          <w:spacing w:val="-3"/>
          <w:sz w:val="24"/>
          <w:szCs w:val="24"/>
          <w:lang w:eastAsia="en-GB"/>
        </w:rPr>
      </w:pPr>
      <w:r w:rsidRPr="00D372C8">
        <w:rPr>
          <w:rFonts w:cs="Arial"/>
          <w:spacing w:val="-3"/>
          <w:sz w:val="24"/>
          <w:szCs w:val="24"/>
          <w:lang w:eastAsia="en-GB"/>
        </w:rPr>
        <w:t xml:space="preserve">by </w:t>
      </w:r>
      <w:r w:rsidRPr="00D372C8">
        <w:rPr>
          <w:rFonts w:cs="Arial"/>
          <w:b/>
          <w:spacing w:val="-3"/>
          <w:sz w:val="24"/>
          <w:szCs w:val="24"/>
          <w:lang w:eastAsia="en-GB"/>
        </w:rPr>
        <w:t>[NAME OF SERVICE PROVIDER]</w:t>
      </w:r>
    </w:p>
    <w:p w14:paraId="1A7E1798" w14:textId="77777777" w:rsidR="00D372C8" w:rsidRPr="00D372C8" w:rsidRDefault="00D372C8" w:rsidP="00D372C8">
      <w:pPr>
        <w:widowControl w:val="0"/>
        <w:spacing w:after="20"/>
        <w:rPr>
          <w:rFonts w:cs="Arial"/>
          <w:spacing w:val="-3"/>
          <w:sz w:val="24"/>
          <w:szCs w:val="24"/>
          <w:lang w:eastAsia="en-GB"/>
        </w:rPr>
      </w:pPr>
      <w:r w:rsidRPr="00D372C8">
        <w:rPr>
          <w:rFonts w:cs="Arial"/>
          <w:spacing w:val="-3"/>
          <w:sz w:val="24"/>
          <w:szCs w:val="24"/>
          <w:lang w:eastAsia="en-GB"/>
        </w:rPr>
        <w:t>acting by and under the signature of:</w:t>
      </w:r>
    </w:p>
    <w:p w14:paraId="725BD850" w14:textId="77777777" w:rsidR="00D372C8" w:rsidRPr="00D372C8" w:rsidRDefault="00D372C8" w:rsidP="00D372C8">
      <w:pPr>
        <w:widowControl w:val="0"/>
        <w:spacing w:after="20"/>
        <w:rPr>
          <w:rFonts w:cs="Arial"/>
          <w:spacing w:val="-3"/>
          <w:sz w:val="24"/>
          <w:szCs w:val="24"/>
          <w:lang w:eastAsia="en-GB"/>
        </w:rPr>
      </w:pPr>
    </w:p>
    <w:p w14:paraId="48867ACF" w14:textId="77777777" w:rsidR="00D372C8" w:rsidRPr="00D372C8" w:rsidRDefault="00D372C8" w:rsidP="00D372C8">
      <w:pPr>
        <w:widowControl w:val="0"/>
        <w:spacing w:after="20"/>
        <w:rPr>
          <w:rFonts w:cs="Arial"/>
          <w:spacing w:val="-3"/>
          <w:sz w:val="24"/>
          <w:szCs w:val="24"/>
          <w:lang w:eastAsia="en-GB"/>
        </w:rPr>
      </w:pPr>
    </w:p>
    <w:p w14:paraId="6A2239E1" w14:textId="256F268A" w:rsidR="00D372C8" w:rsidRPr="00D372C8" w:rsidRDefault="00D372C8" w:rsidP="00D372C8">
      <w:pPr>
        <w:widowControl w:val="0"/>
        <w:spacing w:after="20"/>
        <w:rPr>
          <w:rFonts w:cs="Arial"/>
          <w:spacing w:val="-3"/>
          <w:sz w:val="24"/>
          <w:szCs w:val="24"/>
          <w:lang w:eastAsia="en-GB"/>
        </w:rPr>
      </w:pPr>
      <w:r w:rsidRPr="00D372C8">
        <w:rPr>
          <w:rFonts w:cs="Arial"/>
          <w:spacing w:val="-3"/>
          <w:sz w:val="24"/>
          <w:szCs w:val="24"/>
          <w:lang w:eastAsia="en-GB"/>
        </w:rPr>
        <w:t xml:space="preserve">Name: </w:t>
      </w:r>
      <w:r w:rsidR="0032548C">
        <w:rPr>
          <w:rFonts w:cs="Arial"/>
          <w:spacing w:val="-3"/>
          <w:sz w:val="24"/>
          <w:szCs w:val="24"/>
          <w:lang w:eastAsia="en-GB"/>
        </w:rPr>
        <w:t>Mark Jones</w:t>
      </w:r>
      <w:r w:rsidR="0032548C">
        <w:rPr>
          <w:rFonts w:cs="Arial"/>
          <w:spacing w:val="-3"/>
          <w:sz w:val="24"/>
          <w:szCs w:val="24"/>
          <w:lang w:eastAsia="en-GB"/>
        </w:rPr>
        <w:tab/>
      </w:r>
      <w:r w:rsidR="0032548C">
        <w:rPr>
          <w:rFonts w:cs="Arial"/>
          <w:spacing w:val="-3"/>
          <w:sz w:val="24"/>
          <w:szCs w:val="24"/>
          <w:lang w:eastAsia="en-GB"/>
        </w:rPr>
        <w:tab/>
      </w:r>
      <w:r w:rsidR="0032548C">
        <w:rPr>
          <w:rFonts w:cs="Arial"/>
          <w:spacing w:val="-3"/>
          <w:sz w:val="24"/>
          <w:szCs w:val="24"/>
          <w:lang w:eastAsia="en-GB"/>
        </w:rPr>
        <w:tab/>
      </w:r>
      <w:r w:rsidR="0032548C">
        <w:rPr>
          <w:rFonts w:cs="Arial"/>
          <w:spacing w:val="-3"/>
          <w:sz w:val="24"/>
          <w:szCs w:val="24"/>
          <w:lang w:eastAsia="en-GB"/>
        </w:rPr>
        <w:tab/>
      </w:r>
      <w:r w:rsidRPr="00D372C8">
        <w:rPr>
          <w:rFonts w:cs="Arial"/>
          <w:spacing w:val="-3"/>
          <w:sz w:val="24"/>
          <w:szCs w:val="24"/>
          <w:lang w:eastAsia="en-GB"/>
        </w:rPr>
        <w:t xml:space="preserve"> Signature: </w:t>
      </w:r>
      <w:r w:rsidR="0032548C">
        <w:rPr>
          <w:rFonts w:cs="Arial"/>
          <w:noProof/>
          <w:spacing w:val="-3"/>
          <w:sz w:val="24"/>
          <w:szCs w:val="24"/>
          <w:lang w:eastAsia="en-GB"/>
        </w:rPr>
        <w:drawing>
          <wp:inline distT="0" distB="0" distL="0" distR="0" wp14:anchorId="4511E732" wp14:editId="48B1A809">
            <wp:extent cx="1784350" cy="565150"/>
            <wp:effectExtent l="0" t="0" r="6350" b="6350"/>
            <wp:docPr id="1394970181" name="Picture 1" descr="A graph of a heartb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70181" name="Picture 1" descr="A graph of a heartbea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7741" cy="569391"/>
                    </a:xfrm>
                    <a:prstGeom prst="rect">
                      <a:avLst/>
                    </a:prstGeom>
                  </pic:spPr>
                </pic:pic>
              </a:graphicData>
            </a:graphic>
          </wp:inline>
        </w:drawing>
      </w:r>
    </w:p>
    <w:p w14:paraId="3E134F0B" w14:textId="77777777" w:rsidR="00D372C8" w:rsidRPr="00D372C8" w:rsidRDefault="00D372C8" w:rsidP="00D372C8">
      <w:pPr>
        <w:widowControl w:val="0"/>
        <w:spacing w:after="20"/>
        <w:rPr>
          <w:rFonts w:cs="Arial"/>
          <w:spacing w:val="-3"/>
          <w:sz w:val="24"/>
          <w:szCs w:val="24"/>
          <w:lang w:eastAsia="en-GB"/>
        </w:rPr>
      </w:pPr>
      <w:r w:rsidRPr="00D372C8">
        <w:rPr>
          <w:rFonts w:cs="Arial"/>
          <w:spacing w:val="-3"/>
          <w:sz w:val="24"/>
          <w:szCs w:val="24"/>
          <w:lang w:eastAsia="en-GB"/>
        </w:rPr>
        <w:t>Director</w:t>
      </w:r>
    </w:p>
    <w:p w14:paraId="05CC3ED4" w14:textId="77777777" w:rsidR="00D372C8" w:rsidRPr="00D372C8" w:rsidRDefault="00D372C8" w:rsidP="00D372C8">
      <w:pPr>
        <w:widowControl w:val="0"/>
        <w:spacing w:after="20"/>
        <w:rPr>
          <w:rFonts w:cs="Arial"/>
          <w:spacing w:val="-3"/>
          <w:sz w:val="24"/>
          <w:szCs w:val="24"/>
          <w:lang w:eastAsia="en-GB"/>
        </w:rPr>
      </w:pPr>
    </w:p>
    <w:p w14:paraId="0792F8BA" w14:textId="77777777" w:rsidR="00D372C8" w:rsidRPr="00D372C8" w:rsidRDefault="00D372C8" w:rsidP="00D372C8">
      <w:pPr>
        <w:widowControl w:val="0"/>
        <w:spacing w:after="20"/>
        <w:rPr>
          <w:rFonts w:cs="Arial"/>
          <w:spacing w:val="-3"/>
          <w:sz w:val="24"/>
          <w:szCs w:val="24"/>
          <w:lang w:eastAsia="en-GB"/>
        </w:rPr>
      </w:pPr>
    </w:p>
    <w:p w14:paraId="2C5CA368" w14:textId="34DACB2F" w:rsidR="00D372C8" w:rsidRPr="00D372C8" w:rsidRDefault="00D372C8" w:rsidP="00D372C8">
      <w:pPr>
        <w:widowControl w:val="0"/>
        <w:spacing w:after="20"/>
        <w:rPr>
          <w:rFonts w:cs="Arial"/>
          <w:spacing w:val="-3"/>
          <w:sz w:val="24"/>
          <w:szCs w:val="24"/>
          <w:lang w:eastAsia="en-GB"/>
        </w:rPr>
      </w:pPr>
      <w:r w:rsidRPr="00D372C8">
        <w:rPr>
          <w:rFonts w:cs="Arial"/>
          <w:spacing w:val="-3"/>
          <w:sz w:val="24"/>
          <w:szCs w:val="24"/>
          <w:lang w:eastAsia="en-GB"/>
        </w:rPr>
        <w:t xml:space="preserve">Name: </w:t>
      </w:r>
      <w:r w:rsidR="0032548C">
        <w:rPr>
          <w:rFonts w:cs="Arial"/>
          <w:spacing w:val="-3"/>
          <w:sz w:val="24"/>
          <w:szCs w:val="24"/>
          <w:lang w:eastAsia="en-GB"/>
        </w:rPr>
        <w:t>Michaela Nuttall</w:t>
      </w:r>
      <w:r w:rsidR="0032548C">
        <w:rPr>
          <w:rFonts w:cs="Arial"/>
          <w:spacing w:val="-3"/>
          <w:sz w:val="24"/>
          <w:szCs w:val="24"/>
          <w:lang w:eastAsia="en-GB"/>
        </w:rPr>
        <w:tab/>
      </w:r>
      <w:r w:rsidR="0032548C">
        <w:rPr>
          <w:rFonts w:cs="Arial"/>
          <w:spacing w:val="-3"/>
          <w:sz w:val="24"/>
          <w:szCs w:val="24"/>
          <w:lang w:eastAsia="en-GB"/>
        </w:rPr>
        <w:tab/>
      </w:r>
      <w:r w:rsidR="0032548C">
        <w:rPr>
          <w:rFonts w:cs="Arial"/>
          <w:spacing w:val="-3"/>
          <w:sz w:val="24"/>
          <w:szCs w:val="24"/>
          <w:lang w:eastAsia="en-GB"/>
        </w:rPr>
        <w:tab/>
      </w:r>
      <w:r w:rsidRPr="00D372C8">
        <w:rPr>
          <w:rFonts w:cs="Arial"/>
          <w:spacing w:val="-3"/>
          <w:sz w:val="24"/>
          <w:szCs w:val="24"/>
          <w:lang w:eastAsia="en-GB"/>
        </w:rPr>
        <w:t xml:space="preserve"> Signature:</w:t>
      </w:r>
      <w:r w:rsidR="0032548C">
        <w:rPr>
          <w:rFonts w:cs="Arial"/>
          <w:noProof/>
          <w:spacing w:val="-3"/>
          <w:sz w:val="24"/>
          <w:szCs w:val="24"/>
          <w:lang w:eastAsia="en-GB"/>
        </w:rPr>
        <w:drawing>
          <wp:inline distT="0" distB="0" distL="0" distR="0" wp14:anchorId="774E84DB" wp14:editId="18943A3F">
            <wp:extent cx="2255520" cy="753371"/>
            <wp:effectExtent l="0" t="0" r="0" b="8890"/>
            <wp:docPr id="746836166" name="Picture 2" descr="A close up of a handwritt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36166" name="Picture 2" descr="A close up of a handwritten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277012" cy="760549"/>
                    </a:xfrm>
                    <a:prstGeom prst="rect">
                      <a:avLst/>
                    </a:prstGeom>
                  </pic:spPr>
                </pic:pic>
              </a:graphicData>
            </a:graphic>
          </wp:inline>
        </w:drawing>
      </w:r>
      <w:r w:rsidRPr="00D372C8">
        <w:rPr>
          <w:rFonts w:cs="Arial"/>
          <w:spacing w:val="-3"/>
          <w:sz w:val="24"/>
          <w:szCs w:val="24"/>
          <w:lang w:eastAsia="en-GB"/>
        </w:rPr>
        <w:t xml:space="preserve"> </w:t>
      </w:r>
    </w:p>
    <w:p w14:paraId="78F58A38" w14:textId="77777777" w:rsidR="00D372C8" w:rsidRPr="00D372C8" w:rsidRDefault="00D372C8" w:rsidP="00D372C8">
      <w:pPr>
        <w:widowControl w:val="0"/>
        <w:spacing w:after="20"/>
        <w:rPr>
          <w:rFonts w:cs="Arial"/>
          <w:spacing w:val="-3"/>
          <w:sz w:val="24"/>
          <w:szCs w:val="24"/>
          <w:lang w:eastAsia="en-GB"/>
        </w:rPr>
      </w:pPr>
      <w:r w:rsidRPr="00D372C8">
        <w:rPr>
          <w:rFonts w:cs="Arial"/>
          <w:spacing w:val="-3"/>
          <w:sz w:val="24"/>
          <w:szCs w:val="24"/>
          <w:lang w:eastAsia="en-GB"/>
        </w:rPr>
        <w:t>Director (or Company Secretary)</w:t>
      </w:r>
    </w:p>
    <w:p w14:paraId="7EC48472" w14:textId="77777777" w:rsidR="00D372C8" w:rsidRPr="00D372C8" w:rsidRDefault="00D372C8" w:rsidP="00D531CC">
      <w:pPr>
        <w:widowControl w:val="0"/>
        <w:numPr>
          <w:ilvl w:val="0"/>
          <w:numId w:val="16"/>
        </w:numPr>
        <w:spacing w:after="0"/>
        <w:ind w:left="0" w:firstLine="0"/>
        <w:jc w:val="left"/>
        <w:rPr>
          <w:rFonts w:cs="Arial"/>
          <w:spacing w:val="-3"/>
          <w:szCs w:val="24"/>
          <w:lang w:eastAsia="en-GB"/>
        </w:rPr>
        <w:sectPr w:rsidR="00D372C8" w:rsidRPr="00D372C8" w:rsidSect="00B70442">
          <w:headerReference w:type="even" r:id="rId18"/>
          <w:headerReference w:type="default" r:id="rId19"/>
          <w:footerReference w:type="default" r:id="rId20"/>
          <w:headerReference w:type="first" r:id="rId21"/>
          <w:pgSz w:w="11906" w:h="16838"/>
          <w:pgMar w:top="1021" w:right="1021" w:bottom="1021" w:left="1021" w:header="850" w:footer="340" w:gutter="0"/>
          <w:pgNumType w:start="1"/>
          <w:cols w:space="708"/>
          <w:docGrid w:linePitch="360"/>
        </w:sectPr>
      </w:pPr>
      <w:bookmarkStart w:id="10" w:name="co_anchor_a179277_1"/>
      <w:bookmarkEnd w:id="10"/>
    </w:p>
    <w:p w14:paraId="5419FE3A" w14:textId="77777777" w:rsidR="00D372C8" w:rsidRPr="00A241FF" w:rsidRDefault="00D372C8" w:rsidP="00D372C8">
      <w:pPr>
        <w:pStyle w:val="NormalIndent"/>
        <w:ind w:left="0"/>
        <w:jc w:val="center"/>
        <w:rPr>
          <w:b/>
          <w:bCs/>
        </w:rPr>
      </w:pPr>
      <w:r w:rsidRPr="00A241FF">
        <w:rPr>
          <w:b/>
          <w:bCs/>
        </w:rPr>
        <w:lastRenderedPageBreak/>
        <w:t>Appendix 1</w:t>
      </w:r>
    </w:p>
    <w:p w14:paraId="043AD7CF" w14:textId="77777777" w:rsidR="00D372C8" w:rsidRDefault="007E3C06" w:rsidP="00D372C8">
      <w:pPr>
        <w:pStyle w:val="NormalIndent"/>
        <w:ind w:left="0"/>
        <w:jc w:val="center"/>
      </w:pPr>
      <w:r>
        <w:t xml:space="preserve">Framework Agreement </w:t>
      </w:r>
    </w:p>
    <w:p w14:paraId="6075C06B" w14:textId="77777777" w:rsidR="00D372C8" w:rsidRDefault="00D372C8" w:rsidP="00D372C8">
      <w:pPr>
        <w:pStyle w:val="NormalIndent"/>
        <w:ind w:left="0"/>
        <w:jc w:val="center"/>
      </w:pPr>
    </w:p>
    <w:p w14:paraId="2063A6C2" w14:textId="77777777" w:rsidR="00D372C8" w:rsidRDefault="00D372C8" w:rsidP="00D372C8">
      <w:pPr>
        <w:pStyle w:val="NormalIndent"/>
        <w:ind w:left="0"/>
        <w:jc w:val="center"/>
      </w:pPr>
    </w:p>
    <w:p w14:paraId="2A012ACF" w14:textId="77777777" w:rsidR="00D372C8" w:rsidRDefault="00D372C8" w:rsidP="00D372C8">
      <w:pPr>
        <w:pStyle w:val="NormalIndent"/>
        <w:ind w:left="0"/>
        <w:jc w:val="center"/>
      </w:pPr>
    </w:p>
    <w:p w14:paraId="09D401DF" w14:textId="77777777" w:rsidR="00D372C8" w:rsidRDefault="00D372C8" w:rsidP="00D372C8">
      <w:pPr>
        <w:pStyle w:val="NormalIndent"/>
        <w:ind w:left="0"/>
        <w:jc w:val="center"/>
      </w:pPr>
    </w:p>
    <w:p w14:paraId="2558841B" w14:textId="77777777" w:rsidR="00D372C8" w:rsidRDefault="00D372C8" w:rsidP="00D372C8">
      <w:pPr>
        <w:pStyle w:val="NormalIndent"/>
        <w:ind w:left="0"/>
        <w:jc w:val="center"/>
      </w:pPr>
    </w:p>
    <w:p w14:paraId="4FD0CD35" w14:textId="77777777" w:rsidR="00D372C8" w:rsidRDefault="00D372C8" w:rsidP="00D372C8">
      <w:pPr>
        <w:pStyle w:val="NormalIndent"/>
        <w:ind w:left="0"/>
        <w:jc w:val="center"/>
      </w:pPr>
    </w:p>
    <w:p w14:paraId="185D5C73" w14:textId="77777777" w:rsidR="00D372C8" w:rsidRDefault="00D372C8" w:rsidP="00D372C8">
      <w:pPr>
        <w:pStyle w:val="NormalIndent"/>
        <w:ind w:left="0"/>
        <w:jc w:val="center"/>
      </w:pPr>
    </w:p>
    <w:p w14:paraId="50B0545C" w14:textId="77777777" w:rsidR="00D372C8" w:rsidRDefault="00D372C8" w:rsidP="00D372C8">
      <w:pPr>
        <w:pStyle w:val="NormalIndent"/>
        <w:ind w:left="0"/>
        <w:jc w:val="center"/>
      </w:pPr>
    </w:p>
    <w:p w14:paraId="17A12A30" w14:textId="77777777" w:rsidR="00D372C8" w:rsidRDefault="00D372C8" w:rsidP="00D372C8">
      <w:pPr>
        <w:pStyle w:val="NormalIndent"/>
        <w:ind w:left="0"/>
        <w:jc w:val="center"/>
      </w:pPr>
    </w:p>
    <w:p w14:paraId="1CDC21F8" w14:textId="77777777" w:rsidR="00D372C8" w:rsidRDefault="00D372C8" w:rsidP="00D372C8">
      <w:pPr>
        <w:pStyle w:val="NormalIndent"/>
        <w:ind w:left="0"/>
        <w:jc w:val="center"/>
      </w:pPr>
    </w:p>
    <w:p w14:paraId="440FF937" w14:textId="77777777" w:rsidR="00D372C8" w:rsidRDefault="00D372C8" w:rsidP="00D372C8">
      <w:pPr>
        <w:pStyle w:val="NormalIndent"/>
        <w:ind w:left="0"/>
        <w:jc w:val="center"/>
      </w:pPr>
    </w:p>
    <w:p w14:paraId="33D88FD1" w14:textId="77777777" w:rsidR="00D372C8" w:rsidRDefault="00D372C8" w:rsidP="00D372C8">
      <w:pPr>
        <w:pStyle w:val="NormalIndent"/>
        <w:ind w:left="0"/>
        <w:jc w:val="center"/>
      </w:pPr>
    </w:p>
    <w:p w14:paraId="161220CA" w14:textId="77777777" w:rsidR="00D372C8" w:rsidRDefault="00D372C8" w:rsidP="00D372C8">
      <w:pPr>
        <w:pStyle w:val="NormalIndent"/>
        <w:ind w:left="0"/>
        <w:jc w:val="center"/>
      </w:pPr>
    </w:p>
    <w:p w14:paraId="5080B362" w14:textId="77777777" w:rsidR="00D372C8" w:rsidRDefault="00D372C8" w:rsidP="00D372C8">
      <w:pPr>
        <w:pStyle w:val="NormalIndent"/>
        <w:ind w:left="0"/>
        <w:jc w:val="center"/>
      </w:pPr>
    </w:p>
    <w:p w14:paraId="746E93CF" w14:textId="77777777" w:rsidR="00D372C8" w:rsidRDefault="00D372C8" w:rsidP="00D372C8">
      <w:pPr>
        <w:pStyle w:val="NormalIndent"/>
        <w:ind w:left="0"/>
        <w:jc w:val="center"/>
      </w:pPr>
    </w:p>
    <w:p w14:paraId="51296AE7" w14:textId="77777777" w:rsidR="00D372C8" w:rsidRDefault="00D372C8" w:rsidP="00D372C8">
      <w:pPr>
        <w:pStyle w:val="NormalIndent"/>
        <w:ind w:left="0"/>
        <w:jc w:val="center"/>
      </w:pPr>
    </w:p>
    <w:p w14:paraId="3CF6FFC0" w14:textId="77777777" w:rsidR="00D372C8" w:rsidRDefault="00D372C8" w:rsidP="00D372C8">
      <w:pPr>
        <w:pStyle w:val="NormalIndent"/>
        <w:ind w:left="0"/>
        <w:jc w:val="center"/>
      </w:pPr>
    </w:p>
    <w:p w14:paraId="6ABE4ECD" w14:textId="77777777" w:rsidR="00D372C8" w:rsidRDefault="00D372C8" w:rsidP="00D372C8">
      <w:pPr>
        <w:pStyle w:val="NormalIndent"/>
        <w:ind w:left="0"/>
        <w:jc w:val="center"/>
      </w:pPr>
    </w:p>
    <w:p w14:paraId="21E1F773" w14:textId="77777777" w:rsidR="00D372C8" w:rsidRDefault="00D372C8" w:rsidP="00D372C8">
      <w:pPr>
        <w:pStyle w:val="NormalIndent"/>
        <w:ind w:left="0"/>
        <w:jc w:val="center"/>
      </w:pPr>
    </w:p>
    <w:p w14:paraId="74DEBC9C" w14:textId="77777777" w:rsidR="00D372C8" w:rsidRDefault="00D372C8" w:rsidP="00D372C8">
      <w:pPr>
        <w:pStyle w:val="NormalIndent"/>
        <w:ind w:left="0"/>
        <w:jc w:val="center"/>
      </w:pPr>
    </w:p>
    <w:p w14:paraId="1FF6919A" w14:textId="77777777" w:rsidR="00D372C8" w:rsidRDefault="00D372C8" w:rsidP="00D372C8">
      <w:pPr>
        <w:pStyle w:val="NormalIndent"/>
        <w:ind w:left="0"/>
        <w:jc w:val="center"/>
      </w:pPr>
    </w:p>
    <w:p w14:paraId="513C8E32" w14:textId="77777777" w:rsidR="00D372C8" w:rsidRDefault="00D372C8" w:rsidP="00D372C8">
      <w:pPr>
        <w:pStyle w:val="NormalIndent"/>
        <w:ind w:left="0"/>
        <w:jc w:val="center"/>
      </w:pPr>
    </w:p>
    <w:p w14:paraId="1B27F86C" w14:textId="77777777" w:rsidR="00D372C8" w:rsidRDefault="00D372C8" w:rsidP="00D372C8">
      <w:pPr>
        <w:pStyle w:val="NormalIndent"/>
        <w:ind w:left="0"/>
        <w:jc w:val="center"/>
      </w:pPr>
    </w:p>
    <w:p w14:paraId="6771FC0F" w14:textId="77777777" w:rsidR="00D372C8" w:rsidRDefault="00D372C8" w:rsidP="00D372C8">
      <w:pPr>
        <w:pStyle w:val="NormalIndent"/>
        <w:ind w:left="0"/>
        <w:jc w:val="center"/>
      </w:pPr>
    </w:p>
    <w:p w14:paraId="1ADFA777" w14:textId="77777777" w:rsidR="00D372C8" w:rsidRDefault="00D372C8" w:rsidP="00D372C8">
      <w:pPr>
        <w:pStyle w:val="NormalIndent"/>
        <w:ind w:left="0"/>
        <w:jc w:val="center"/>
      </w:pPr>
    </w:p>
    <w:sectPr w:rsidR="00D372C8" w:rsidSect="007E3C06">
      <w:pgSz w:w="11900" w:h="16840"/>
      <w:pgMar w:top="1420" w:right="1460" w:bottom="820" w:left="1540" w:header="0"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9720" w14:textId="77777777" w:rsidR="00787684" w:rsidRDefault="00787684">
      <w:pPr>
        <w:spacing w:after="0"/>
      </w:pPr>
      <w:r>
        <w:separator/>
      </w:r>
    </w:p>
  </w:endnote>
  <w:endnote w:type="continuationSeparator" w:id="0">
    <w:p w14:paraId="6D1A7AD1" w14:textId="77777777" w:rsidR="00787684" w:rsidRDefault="007876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DE48" w14:textId="77777777" w:rsidR="00E716D9" w:rsidRDefault="00E71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503564" w14:textId="77777777" w:rsidR="00E716D9" w:rsidRDefault="00E716D9">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4386"/>
      <w:docPartObj>
        <w:docPartGallery w:val="Page Numbers (Bottom of Page)"/>
        <w:docPartUnique/>
      </w:docPartObj>
    </w:sdtPr>
    <w:sdtEndPr>
      <w:rPr>
        <w:rFonts w:ascii="Calibri" w:hAnsi="Calibri"/>
        <w:noProof/>
        <w:sz w:val="16"/>
        <w:szCs w:val="16"/>
      </w:rPr>
    </w:sdtEndPr>
    <w:sdtContent>
      <w:p w14:paraId="53D49B64" w14:textId="77777777" w:rsidR="00E716D9" w:rsidRPr="006F2E54" w:rsidRDefault="00E716D9">
        <w:pPr>
          <w:pStyle w:val="Footer"/>
          <w:jc w:val="center"/>
          <w:rPr>
            <w:rFonts w:ascii="Calibri" w:hAnsi="Calibri"/>
            <w:sz w:val="16"/>
          </w:rPr>
        </w:pPr>
        <w:r w:rsidRPr="006F2E54">
          <w:rPr>
            <w:rFonts w:ascii="Calibri" w:hAnsi="Calibri"/>
            <w:sz w:val="16"/>
          </w:rPr>
          <w:fldChar w:fldCharType="begin"/>
        </w:r>
        <w:r w:rsidRPr="006F2E54">
          <w:rPr>
            <w:rFonts w:ascii="Calibri" w:hAnsi="Calibri"/>
            <w:sz w:val="16"/>
          </w:rPr>
          <w:instrText xml:space="preserve"> PAGE   \* MERGEFORMAT </w:instrText>
        </w:r>
        <w:r w:rsidRPr="006F2E54">
          <w:rPr>
            <w:rFonts w:ascii="Calibri" w:hAnsi="Calibri"/>
            <w:sz w:val="16"/>
          </w:rPr>
          <w:fldChar w:fldCharType="separate"/>
        </w:r>
        <w:r>
          <w:rPr>
            <w:rFonts w:ascii="Calibri" w:hAnsi="Calibri"/>
            <w:noProof/>
            <w:sz w:val="16"/>
          </w:rPr>
          <w:t>14</w:t>
        </w:r>
        <w:r w:rsidRPr="006F2E54">
          <w:rPr>
            <w:rFonts w:ascii="Calibri" w:hAnsi="Calibri"/>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9AAF" w14:textId="77777777" w:rsidR="00787684" w:rsidRDefault="00787684">
      <w:pPr>
        <w:spacing w:after="0"/>
      </w:pPr>
      <w:r>
        <w:separator/>
      </w:r>
    </w:p>
  </w:footnote>
  <w:footnote w:type="continuationSeparator" w:id="0">
    <w:p w14:paraId="2141D840" w14:textId="77777777" w:rsidR="00787684" w:rsidRDefault="007876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695E" w14:textId="54DC2087" w:rsidR="00E716D9" w:rsidRDefault="00E7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5065" w14:textId="1BD8CAD7" w:rsidR="00E716D9" w:rsidRDefault="00E716D9">
    <w:pPr>
      <w:pStyle w:val="Header"/>
    </w:pPr>
    <w:r>
      <w:t xml:space="preserve">Call-Off Contract </w:t>
    </w:r>
  </w:p>
  <w:p w14:paraId="40480ABC" w14:textId="77777777" w:rsidR="00E716D9" w:rsidRDefault="00E71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929" w14:textId="2BF0EDB6" w:rsidR="00E716D9" w:rsidRDefault="00E716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F668" w14:textId="45BA9E49" w:rsidR="00E716D9" w:rsidRDefault="00E716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07AC" w14:textId="23571F6D" w:rsidR="00E716D9" w:rsidRDefault="00E71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4BE" w14:textId="66EA4DE1" w:rsidR="00E716D9" w:rsidRDefault="00E7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7BD"/>
    <w:multiLevelType w:val="hybridMultilevel"/>
    <w:tmpl w:val="DC288EB4"/>
    <w:lvl w:ilvl="0" w:tplc="12DCEDAC">
      <w:start w:val="1"/>
      <w:numFmt w:val="lowerLetter"/>
      <w:lvlText w:val="(%1)"/>
      <w:lvlJc w:val="left"/>
      <w:pPr>
        <w:ind w:left="161" w:hanging="291"/>
      </w:pPr>
      <w:rPr>
        <w:rFonts w:ascii="Calibri" w:eastAsia="Calibri" w:hAnsi="Calibri" w:cs="Calibri" w:hint="default"/>
        <w:color w:val="202020"/>
        <w:spacing w:val="-1"/>
        <w:w w:val="100"/>
        <w:sz w:val="22"/>
        <w:szCs w:val="22"/>
      </w:rPr>
    </w:lvl>
    <w:lvl w:ilvl="1" w:tplc="7F043BEA">
      <w:numFmt w:val="bullet"/>
      <w:lvlText w:val="•"/>
      <w:lvlJc w:val="left"/>
      <w:pPr>
        <w:ind w:left="1034" w:hanging="291"/>
      </w:pPr>
      <w:rPr>
        <w:rFonts w:hint="default"/>
      </w:rPr>
    </w:lvl>
    <w:lvl w:ilvl="2" w:tplc="FB9C4872">
      <w:numFmt w:val="bullet"/>
      <w:lvlText w:val="•"/>
      <w:lvlJc w:val="left"/>
      <w:pPr>
        <w:ind w:left="1908" w:hanging="291"/>
      </w:pPr>
      <w:rPr>
        <w:rFonts w:hint="default"/>
      </w:rPr>
    </w:lvl>
    <w:lvl w:ilvl="3" w:tplc="A1140606">
      <w:numFmt w:val="bullet"/>
      <w:lvlText w:val="•"/>
      <w:lvlJc w:val="left"/>
      <w:pPr>
        <w:ind w:left="2782" w:hanging="291"/>
      </w:pPr>
      <w:rPr>
        <w:rFonts w:hint="default"/>
      </w:rPr>
    </w:lvl>
    <w:lvl w:ilvl="4" w:tplc="81FE7224">
      <w:numFmt w:val="bullet"/>
      <w:lvlText w:val="•"/>
      <w:lvlJc w:val="left"/>
      <w:pPr>
        <w:ind w:left="3656" w:hanging="291"/>
      </w:pPr>
      <w:rPr>
        <w:rFonts w:hint="default"/>
      </w:rPr>
    </w:lvl>
    <w:lvl w:ilvl="5" w:tplc="2CF2AB96">
      <w:numFmt w:val="bullet"/>
      <w:lvlText w:val="•"/>
      <w:lvlJc w:val="left"/>
      <w:pPr>
        <w:ind w:left="4530" w:hanging="291"/>
      </w:pPr>
      <w:rPr>
        <w:rFonts w:hint="default"/>
      </w:rPr>
    </w:lvl>
    <w:lvl w:ilvl="6" w:tplc="2CECBEE4">
      <w:numFmt w:val="bullet"/>
      <w:lvlText w:val="•"/>
      <w:lvlJc w:val="left"/>
      <w:pPr>
        <w:ind w:left="5404" w:hanging="291"/>
      </w:pPr>
      <w:rPr>
        <w:rFonts w:hint="default"/>
      </w:rPr>
    </w:lvl>
    <w:lvl w:ilvl="7" w:tplc="E88494E8">
      <w:numFmt w:val="bullet"/>
      <w:lvlText w:val="•"/>
      <w:lvlJc w:val="left"/>
      <w:pPr>
        <w:ind w:left="6278" w:hanging="291"/>
      </w:pPr>
      <w:rPr>
        <w:rFonts w:hint="default"/>
      </w:rPr>
    </w:lvl>
    <w:lvl w:ilvl="8" w:tplc="283A9666">
      <w:numFmt w:val="bullet"/>
      <w:lvlText w:val="•"/>
      <w:lvlJc w:val="left"/>
      <w:pPr>
        <w:ind w:left="7152" w:hanging="291"/>
      </w:pPr>
      <w:rPr>
        <w:rFonts w:hint="default"/>
      </w:rPr>
    </w:lvl>
  </w:abstractNum>
  <w:abstractNum w:abstractNumId="1" w15:restartNumberingAfterBreak="0">
    <w:nsid w:val="023967D4"/>
    <w:multiLevelType w:val="multilevel"/>
    <w:tmpl w:val="670488EC"/>
    <w:lvl w:ilvl="0">
      <w:start w:val="1"/>
      <w:numFmt w:val="decimal"/>
      <w:pStyle w:val="NotesL1"/>
      <w:lvlText w:val="%1."/>
      <w:lvlJc w:val="left"/>
      <w:pPr>
        <w:tabs>
          <w:tab w:val="num" w:pos="992"/>
        </w:tabs>
        <w:ind w:left="992" w:hanging="992"/>
      </w:pPr>
      <w:rPr>
        <w:rFonts w:ascii="Arial" w:hAnsi="Arial" w:cs="Times New Roman" w:hint="default"/>
        <w:sz w:val="22"/>
        <w:u w:val="none"/>
      </w:rPr>
    </w:lvl>
    <w:lvl w:ilvl="1">
      <w:start w:val="1"/>
      <w:numFmt w:val="lowerLetter"/>
      <w:pStyle w:val="NotesL2"/>
      <w:lvlText w:val="(%2)"/>
      <w:lvlJc w:val="left"/>
      <w:pPr>
        <w:tabs>
          <w:tab w:val="num" w:pos="1984"/>
        </w:tabs>
        <w:ind w:left="1984" w:hanging="992"/>
      </w:pPr>
      <w:rPr>
        <w:rFonts w:ascii="Arial" w:hAnsi="Arial" w:cs="Times New Roman" w:hint="default"/>
        <w:sz w:val="22"/>
        <w:u w:val="none"/>
      </w:rPr>
    </w:lvl>
    <w:lvl w:ilvl="2">
      <w:start w:val="1"/>
      <w:numFmt w:val="lowerRoman"/>
      <w:pStyle w:val="NotesL3"/>
      <w:lvlText w:val="(%3)"/>
      <w:lvlJc w:val="left"/>
      <w:pPr>
        <w:tabs>
          <w:tab w:val="num" w:pos="2976"/>
        </w:tabs>
        <w:ind w:left="2976" w:hanging="992"/>
      </w:pPr>
      <w:rPr>
        <w:rFonts w:ascii="Arial" w:hAnsi="Arial" w:cs="Times New Roman" w:hint="default"/>
        <w:sz w:val="22"/>
        <w:u w:val="none"/>
      </w:rPr>
    </w:lvl>
    <w:lvl w:ilvl="3">
      <w:start w:val="1"/>
      <w:numFmt w:val="decimal"/>
      <w:pStyle w:val="NotesL4"/>
      <w:lvlText w:val="(%4)"/>
      <w:lvlJc w:val="left"/>
      <w:pPr>
        <w:tabs>
          <w:tab w:val="num" w:pos="3968"/>
        </w:tabs>
        <w:ind w:left="3969" w:hanging="993"/>
      </w:pPr>
      <w:rPr>
        <w:rFonts w:ascii="Arial" w:hAnsi="Arial" w:cs="Times New Roman" w:hint="default"/>
        <w:sz w:val="22"/>
        <w:u w:val="none"/>
      </w:rPr>
    </w:lvl>
    <w:lvl w:ilvl="4">
      <w:start w:val="1"/>
      <w:numFmt w:val="bullet"/>
      <w:lvlRestart w:val="0"/>
      <w:pStyle w:val="NotesL5"/>
      <w:lvlText w:val="·"/>
      <w:lvlJc w:val="left"/>
      <w:pPr>
        <w:tabs>
          <w:tab w:val="num" w:pos="1984"/>
        </w:tabs>
        <w:ind w:left="1984" w:hanging="992"/>
      </w:pPr>
      <w:rPr>
        <w:rFonts w:ascii="Symbol" w:hAnsi="Symbol" w:hint="default"/>
        <w:b w:val="0"/>
        <w:i w:val="0"/>
        <w:caps w:val="0"/>
        <w:color w:val="auto"/>
        <w:sz w:val="22"/>
        <w:u w:val="none"/>
      </w:rPr>
    </w:lvl>
    <w:lvl w:ilvl="5">
      <w:start w:val="1"/>
      <w:numFmt w:val="bullet"/>
      <w:lvlRestart w:val="0"/>
      <w:pStyle w:val="NotesL6"/>
      <w:lvlText w:val="·"/>
      <w:lvlJc w:val="left"/>
      <w:pPr>
        <w:tabs>
          <w:tab w:val="num" w:pos="2976"/>
        </w:tabs>
        <w:ind w:left="2976" w:hanging="992"/>
      </w:pPr>
      <w:rPr>
        <w:rFonts w:ascii="Symbol" w:hAnsi="Symbol" w:hint="default"/>
        <w:b w:val="0"/>
        <w:i w:val="0"/>
        <w:caps w:val="0"/>
        <w:color w:val="auto"/>
        <w:sz w:val="22"/>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9C10C0"/>
    <w:multiLevelType w:val="hybridMultilevel"/>
    <w:tmpl w:val="D3588A06"/>
    <w:lvl w:ilvl="0" w:tplc="824E86FC">
      <w:start w:val="1"/>
      <w:numFmt w:val="lowerLetter"/>
      <w:lvlText w:val="(%1)"/>
      <w:lvlJc w:val="left"/>
      <w:pPr>
        <w:tabs>
          <w:tab w:val="num" w:pos="1230"/>
        </w:tabs>
        <w:ind w:left="1230" w:hanging="870"/>
      </w:pPr>
      <w:rPr>
        <w:rFonts w:hint="default"/>
      </w:rPr>
    </w:lvl>
    <w:lvl w:ilvl="1" w:tplc="DAA0D940">
      <w:start w:val="1"/>
      <w:numFmt w:val="lowerLetter"/>
      <w:lvlText w:val="%2."/>
      <w:lvlJc w:val="left"/>
      <w:pPr>
        <w:tabs>
          <w:tab w:val="num" w:pos="1440"/>
        </w:tabs>
        <w:ind w:left="1440" w:hanging="360"/>
      </w:pPr>
    </w:lvl>
    <w:lvl w:ilvl="2" w:tplc="EA86CF42" w:tentative="1">
      <w:start w:val="1"/>
      <w:numFmt w:val="lowerRoman"/>
      <w:lvlText w:val="%3."/>
      <w:lvlJc w:val="right"/>
      <w:pPr>
        <w:tabs>
          <w:tab w:val="num" w:pos="2160"/>
        </w:tabs>
        <w:ind w:left="2160" w:hanging="180"/>
      </w:pPr>
    </w:lvl>
    <w:lvl w:ilvl="3" w:tplc="CE342C32" w:tentative="1">
      <w:start w:val="1"/>
      <w:numFmt w:val="decimal"/>
      <w:lvlText w:val="%4."/>
      <w:lvlJc w:val="left"/>
      <w:pPr>
        <w:tabs>
          <w:tab w:val="num" w:pos="2880"/>
        </w:tabs>
        <w:ind w:left="2880" w:hanging="360"/>
      </w:pPr>
    </w:lvl>
    <w:lvl w:ilvl="4" w:tplc="BF441256" w:tentative="1">
      <w:start w:val="1"/>
      <w:numFmt w:val="lowerLetter"/>
      <w:lvlText w:val="%5."/>
      <w:lvlJc w:val="left"/>
      <w:pPr>
        <w:tabs>
          <w:tab w:val="num" w:pos="3600"/>
        </w:tabs>
        <w:ind w:left="3600" w:hanging="360"/>
      </w:pPr>
    </w:lvl>
    <w:lvl w:ilvl="5" w:tplc="CF14E424" w:tentative="1">
      <w:start w:val="1"/>
      <w:numFmt w:val="lowerRoman"/>
      <w:lvlText w:val="%6."/>
      <w:lvlJc w:val="right"/>
      <w:pPr>
        <w:tabs>
          <w:tab w:val="num" w:pos="4320"/>
        </w:tabs>
        <w:ind w:left="4320" w:hanging="180"/>
      </w:pPr>
    </w:lvl>
    <w:lvl w:ilvl="6" w:tplc="B89233A6" w:tentative="1">
      <w:start w:val="1"/>
      <w:numFmt w:val="decimal"/>
      <w:lvlText w:val="%7."/>
      <w:lvlJc w:val="left"/>
      <w:pPr>
        <w:tabs>
          <w:tab w:val="num" w:pos="5040"/>
        </w:tabs>
        <w:ind w:left="5040" w:hanging="360"/>
      </w:pPr>
    </w:lvl>
    <w:lvl w:ilvl="7" w:tplc="EFA4EA28" w:tentative="1">
      <w:start w:val="1"/>
      <w:numFmt w:val="lowerLetter"/>
      <w:lvlText w:val="%8."/>
      <w:lvlJc w:val="left"/>
      <w:pPr>
        <w:tabs>
          <w:tab w:val="num" w:pos="5760"/>
        </w:tabs>
        <w:ind w:left="5760" w:hanging="360"/>
      </w:pPr>
    </w:lvl>
    <w:lvl w:ilvl="8" w:tplc="904075B2" w:tentative="1">
      <w:start w:val="1"/>
      <w:numFmt w:val="lowerRoman"/>
      <w:lvlText w:val="%9."/>
      <w:lvlJc w:val="right"/>
      <w:pPr>
        <w:tabs>
          <w:tab w:val="num" w:pos="6480"/>
        </w:tabs>
        <w:ind w:left="6480" w:hanging="180"/>
      </w:pPr>
    </w:lvl>
  </w:abstractNum>
  <w:abstractNum w:abstractNumId="3" w15:restartNumberingAfterBreak="0">
    <w:nsid w:val="08E85FB8"/>
    <w:multiLevelType w:val="multilevel"/>
    <w:tmpl w:val="B36EF62E"/>
    <w:lvl w:ilvl="0">
      <w:start w:val="1"/>
      <w:numFmt w:val="decimal"/>
      <w:pStyle w:val="Level3"/>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
      <w:lvlText w:val="%1.%2"/>
      <w:lvlJc w:val="left"/>
      <w:pPr>
        <w:tabs>
          <w:tab w:val="num" w:pos="1210"/>
        </w:tabs>
        <w:ind w:left="121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830"/>
        </w:tabs>
        <w:ind w:left="283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E71160"/>
    <w:multiLevelType w:val="multilevel"/>
    <w:tmpl w:val="88C4337A"/>
    <w:lvl w:ilvl="0">
      <w:start w:val="3"/>
      <w:numFmt w:val="decimal"/>
      <w:lvlText w:val="%1"/>
      <w:lvlJc w:val="left"/>
      <w:pPr>
        <w:ind w:left="2712" w:hanging="850"/>
      </w:pPr>
      <w:rPr>
        <w:rFonts w:hint="default"/>
      </w:rPr>
    </w:lvl>
    <w:lvl w:ilvl="1">
      <w:start w:val="1"/>
      <w:numFmt w:val="decimal"/>
      <w:lvlText w:val="%1.%2"/>
      <w:lvlJc w:val="left"/>
      <w:pPr>
        <w:ind w:left="2712" w:hanging="850"/>
      </w:pPr>
      <w:rPr>
        <w:rFonts w:hint="default"/>
      </w:rPr>
    </w:lvl>
    <w:lvl w:ilvl="2">
      <w:start w:val="1"/>
      <w:numFmt w:val="decimal"/>
      <w:lvlText w:val="%1.%2.%3"/>
      <w:lvlJc w:val="left"/>
      <w:pPr>
        <w:ind w:left="2712" w:hanging="850"/>
      </w:pPr>
      <w:rPr>
        <w:rFonts w:hint="default"/>
        <w:spacing w:val="-1"/>
        <w:w w:val="100"/>
      </w:rPr>
    </w:lvl>
    <w:lvl w:ilvl="3">
      <w:start w:val="1"/>
      <w:numFmt w:val="lowerLetter"/>
      <w:lvlText w:val="(%4)"/>
      <w:lvlJc w:val="left"/>
      <w:pPr>
        <w:ind w:left="2712" w:hanging="327"/>
      </w:pPr>
      <w:rPr>
        <w:rFonts w:ascii="Calibri" w:eastAsia="Calibri" w:hAnsi="Calibri" w:cs="Calibri" w:hint="default"/>
        <w:spacing w:val="-1"/>
        <w:w w:val="100"/>
        <w:sz w:val="22"/>
        <w:szCs w:val="22"/>
      </w:rPr>
    </w:lvl>
    <w:lvl w:ilvl="4">
      <w:numFmt w:val="bullet"/>
      <w:lvlText w:val="•"/>
      <w:lvlJc w:val="left"/>
      <w:pPr>
        <w:ind w:left="5192" w:hanging="327"/>
      </w:pPr>
      <w:rPr>
        <w:rFonts w:hint="default"/>
      </w:rPr>
    </w:lvl>
    <w:lvl w:ilvl="5">
      <w:numFmt w:val="bullet"/>
      <w:lvlText w:val="•"/>
      <w:lvlJc w:val="left"/>
      <w:pPr>
        <w:ind w:left="5810" w:hanging="327"/>
      </w:pPr>
      <w:rPr>
        <w:rFonts w:hint="default"/>
      </w:rPr>
    </w:lvl>
    <w:lvl w:ilvl="6">
      <w:numFmt w:val="bullet"/>
      <w:lvlText w:val="•"/>
      <w:lvlJc w:val="left"/>
      <w:pPr>
        <w:ind w:left="6428" w:hanging="327"/>
      </w:pPr>
      <w:rPr>
        <w:rFonts w:hint="default"/>
      </w:rPr>
    </w:lvl>
    <w:lvl w:ilvl="7">
      <w:numFmt w:val="bullet"/>
      <w:lvlText w:val="•"/>
      <w:lvlJc w:val="left"/>
      <w:pPr>
        <w:ind w:left="7046" w:hanging="327"/>
      </w:pPr>
      <w:rPr>
        <w:rFonts w:hint="default"/>
      </w:rPr>
    </w:lvl>
    <w:lvl w:ilvl="8">
      <w:numFmt w:val="bullet"/>
      <w:lvlText w:val="•"/>
      <w:lvlJc w:val="left"/>
      <w:pPr>
        <w:ind w:left="7664" w:hanging="327"/>
      </w:pPr>
      <w:rPr>
        <w:rFonts w:hint="default"/>
      </w:rPr>
    </w:lvl>
  </w:abstractNum>
  <w:abstractNum w:abstractNumId="5" w15:restartNumberingAfterBreak="0">
    <w:nsid w:val="0B7D6294"/>
    <w:multiLevelType w:val="multilevel"/>
    <w:tmpl w:val="570CB850"/>
    <w:lvl w:ilvl="0">
      <w:start w:val="5"/>
      <w:numFmt w:val="decimal"/>
      <w:lvlText w:val="%1"/>
      <w:lvlJc w:val="left"/>
      <w:pPr>
        <w:ind w:left="881" w:hanging="720"/>
      </w:pPr>
      <w:rPr>
        <w:rFonts w:hint="default"/>
      </w:rPr>
    </w:lvl>
    <w:lvl w:ilvl="1">
      <w:start w:val="1"/>
      <w:numFmt w:val="decimal"/>
      <w:lvlText w:val="%1.%2"/>
      <w:lvlJc w:val="left"/>
      <w:pPr>
        <w:ind w:left="881" w:hanging="720"/>
      </w:pPr>
      <w:rPr>
        <w:rFonts w:ascii="Calibri" w:eastAsia="Calibri" w:hAnsi="Calibri" w:cs="Calibri" w:hint="default"/>
        <w:spacing w:val="-1"/>
        <w:w w:val="100"/>
        <w:sz w:val="22"/>
        <w:szCs w:val="22"/>
      </w:rPr>
    </w:lvl>
    <w:lvl w:ilvl="2">
      <w:numFmt w:val="bullet"/>
      <w:lvlText w:val="•"/>
      <w:lvlJc w:val="left"/>
      <w:pPr>
        <w:ind w:left="2484" w:hanging="720"/>
      </w:pPr>
      <w:rPr>
        <w:rFonts w:hint="default"/>
      </w:rPr>
    </w:lvl>
    <w:lvl w:ilvl="3">
      <w:numFmt w:val="bullet"/>
      <w:lvlText w:val="•"/>
      <w:lvlJc w:val="left"/>
      <w:pPr>
        <w:ind w:left="3286" w:hanging="720"/>
      </w:pPr>
      <w:rPr>
        <w:rFonts w:hint="default"/>
      </w:rPr>
    </w:lvl>
    <w:lvl w:ilvl="4">
      <w:numFmt w:val="bullet"/>
      <w:lvlText w:val="•"/>
      <w:lvlJc w:val="left"/>
      <w:pPr>
        <w:ind w:left="4088" w:hanging="720"/>
      </w:pPr>
      <w:rPr>
        <w:rFonts w:hint="default"/>
      </w:rPr>
    </w:lvl>
    <w:lvl w:ilvl="5">
      <w:numFmt w:val="bullet"/>
      <w:lvlText w:val="•"/>
      <w:lvlJc w:val="left"/>
      <w:pPr>
        <w:ind w:left="4890" w:hanging="720"/>
      </w:pPr>
      <w:rPr>
        <w:rFonts w:hint="default"/>
      </w:rPr>
    </w:lvl>
    <w:lvl w:ilvl="6">
      <w:numFmt w:val="bullet"/>
      <w:lvlText w:val="•"/>
      <w:lvlJc w:val="left"/>
      <w:pPr>
        <w:ind w:left="5692" w:hanging="720"/>
      </w:pPr>
      <w:rPr>
        <w:rFonts w:hint="default"/>
      </w:rPr>
    </w:lvl>
    <w:lvl w:ilvl="7">
      <w:numFmt w:val="bullet"/>
      <w:lvlText w:val="•"/>
      <w:lvlJc w:val="left"/>
      <w:pPr>
        <w:ind w:left="6494" w:hanging="720"/>
      </w:pPr>
      <w:rPr>
        <w:rFonts w:hint="default"/>
      </w:rPr>
    </w:lvl>
    <w:lvl w:ilvl="8">
      <w:numFmt w:val="bullet"/>
      <w:lvlText w:val="•"/>
      <w:lvlJc w:val="left"/>
      <w:pPr>
        <w:ind w:left="7296" w:hanging="720"/>
      </w:pPr>
      <w:rPr>
        <w:rFont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FC1CCD"/>
    <w:multiLevelType w:val="multilevel"/>
    <w:tmpl w:val="70F00ECC"/>
    <w:lvl w:ilvl="0">
      <w:start w:val="2"/>
      <w:numFmt w:val="decimal"/>
      <w:lvlText w:val="%1"/>
      <w:lvlJc w:val="left"/>
      <w:pPr>
        <w:ind w:left="881" w:hanging="720"/>
      </w:pPr>
      <w:rPr>
        <w:rFonts w:hint="default"/>
      </w:rPr>
    </w:lvl>
    <w:lvl w:ilvl="1">
      <w:start w:val="1"/>
      <w:numFmt w:val="decimal"/>
      <w:lvlText w:val="%1.%2"/>
      <w:lvlJc w:val="left"/>
      <w:pPr>
        <w:ind w:left="881" w:hanging="720"/>
      </w:pPr>
      <w:rPr>
        <w:rFonts w:ascii="Calibri" w:eastAsia="Calibri" w:hAnsi="Calibri" w:cs="Calibri" w:hint="default"/>
        <w:spacing w:val="-1"/>
        <w:w w:val="100"/>
        <w:sz w:val="22"/>
        <w:szCs w:val="22"/>
      </w:rPr>
    </w:lvl>
    <w:lvl w:ilvl="2">
      <w:start w:val="1"/>
      <w:numFmt w:val="lowerLetter"/>
      <w:lvlText w:val="(%3)"/>
      <w:lvlJc w:val="left"/>
      <w:pPr>
        <w:ind w:left="1721" w:hanging="569"/>
      </w:pPr>
      <w:rPr>
        <w:rFonts w:ascii="Calibri" w:eastAsia="Calibri" w:hAnsi="Calibri" w:cs="Calibri" w:hint="default"/>
        <w:spacing w:val="-1"/>
        <w:w w:val="100"/>
        <w:sz w:val="22"/>
        <w:szCs w:val="22"/>
      </w:rPr>
    </w:lvl>
    <w:lvl w:ilvl="3">
      <w:numFmt w:val="bullet"/>
      <w:lvlText w:val="•"/>
      <w:lvlJc w:val="left"/>
      <w:pPr>
        <w:ind w:left="3315" w:hanging="569"/>
      </w:pPr>
      <w:rPr>
        <w:rFonts w:hint="default"/>
      </w:rPr>
    </w:lvl>
    <w:lvl w:ilvl="4">
      <w:numFmt w:val="bullet"/>
      <w:lvlText w:val="•"/>
      <w:lvlJc w:val="left"/>
      <w:pPr>
        <w:ind w:left="4113" w:hanging="569"/>
      </w:pPr>
      <w:rPr>
        <w:rFonts w:hint="default"/>
      </w:rPr>
    </w:lvl>
    <w:lvl w:ilvl="5">
      <w:numFmt w:val="bullet"/>
      <w:lvlText w:val="•"/>
      <w:lvlJc w:val="left"/>
      <w:pPr>
        <w:ind w:left="4911" w:hanging="569"/>
      </w:pPr>
      <w:rPr>
        <w:rFonts w:hint="default"/>
      </w:rPr>
    </w:lvl>
    <w:lvl w:ilvl="6">
      <w:numFmt w:val="bullet"/>
      <w:lvlText w:val="•"/>
      <w:lvlJc w:val="left"/>
      <w:pPr>
        <w:ind w:left="5708" w:hanging="569"/>
      </w:pPr>
      <w:rPr>
        <w:rFonts w:hint="default"/>
      </w:rPr>
    </w:lvl>
    <w:lvl w:ilvl="7">
      <w:numFmt w:val="bullet"/>
      <w:lvlText w:val="•"/>
      <w:lvlJc w:val="left"/>
      <w:pPr>
        <w:ind w:left="6506" w:hanging="569"/>
      </w:pPr>
      <w:rPr>
        <w:rFonts w:hint="default"/>
      </w:rPr>
    </w:lvl>
    <w:lvl w:ilvl="8">
      <w:numFmt w:val="bullet"/>
      <w:lvlText w:val="•"/>
      <w:lvlJc w:val="left"/>
      <w:pPr>
        <w:ind w:left="7304" w:hanging="569"/>
      </w:pPr>
      <w:rPr>
        <w:rFonts w:hint="default"/>
      </w:rPr>
    </w:lvl>
  </w:abstractNum>
  <w:abstractNum w:abstractNumId="8" w15:restartNumberingAfterBreak="0">
    <w:nsid w:val="17E1547E"/>
    <w:multiLevelType w:val="multilevel"/>
    <w:tmpl w:val="69101872"/>
    <w:lvl w:ilvl="0">
      <w:start w:val="1"/>
      <w:numFmt w:val="decimal"/>
      <w:pStyle w:val="KCCLegalL1"/>
      <w:lvlText w:val="%1."/>
      <w:lvlJc w:val="left"/>
      <w:pPr>
        <w:tabs>
          <w:tab w:val="num" w:pos="992"/>
        </w:tabs>
        <w:ind w:left="992" w:hanging="992"/>
      </w:pPr>
      <w:rPr>
        <w:rFonts w:ascii="Arial (W1)" w:hAnsi="Arial (W1)" w:cs="Times New Roman" w:hint="default"/>
        <w:b/>
        <w:i w:val="0"/>
        <w:caps w:val="0"/>
        <w:sz w:val="22"/>
        <w:u w:val="none"/>
      </w:rPr>
    </w:lvl>
    <w:lvl w:ilvl="1">
      <w:start w:val="1"/>
      <w:numFmt w:val="decimal"/>
      <w:pStyle w:val="KCCLegalL2"/>
      <w:lvlText w:val="%1.%2"/>
      <w:lvlJc w:val="left"/>
      <w:pPr>
        <w:tabs>
          <w:tab w:val="num" w:pos="992"/>
        </w:tabs>
        <w:ind w:left="992" w:hanging="992"/>
      </w:pPr>
      <w:rPr>
        <w:rFonts w:ascii="Arial (W1)" w:hAnsi="Arial (W1)" w:cs="Times New Roman" w:hint="default"/>
        <w:b w:val="0"/>
        <w:sz w:val="22"/>
        <w:u w:val="none"/>
      </w:rPr>
    </w:lvl>
    <w:lvl w:ilvl="2">
      <w:start w:val="1"/>
      <w:numFmt w:val="decimal"/>
      <w:pStyle w:val="KCCLegalL3"/>
      <w:lvlText w:val="%1.%2.%3"/>
      <w:lvlJc w:val="left"/>
      <w:pPr>
        <w:tabs>
          <w:tab w:val="num" w:pos="1985"/>
        </w:tabs>
        <w:ind w:left="1985" w:hanging="993"/>
      </w:pPr>
      <w:rPr>
        <w:rFonts w:ascii="Arial (W1)" w:hAnsi="Arial (W1)" w:cs="Times New Roman" w:hint="default"/>
        <w:sz w:val="22"/>
        <w:u w:val="none"/>
      </w:rPr>
    </w:lvl>
    <w:lvl w:ilvl="3">
      <w:start w:val="1"/>
      <w:numFmt w:val="lowerLetter"/>
      <w:pStyle w:val="KCCLegalL4"/>
      <w:lvlText w:val="(%4)"/>
      <w:lvlJc w:val="left"/>
      <w:pPr>
        <w:tabs>
          <w:tab w:val="num" w:pos="2977"/>
        </w:tabs>
        <w:ind w:left="2977" w:hanging="992"/>
      </w:pPr>
      <w:rPr>
        <w:rFonts w:ascii="Arial (W1)" w:hAnsi="Arial (W1)" w:cs="Times New Roman" w:hint="default"/>
        <w:sz w:val="22"/>
        <w:u w:val="none"/>
      </w:rPr>
    </w:lvl>
    <w:lvl w:ilvl="4">
      <w:start w:val="1"/>
      <w:numFmt w:val="lowerRoman"/>
      <w:pStyle w:val="KCCLegalL5"/>
      <w:lvlText w:val="(%5)"/>
      <w:lvlJc w:val="left"/>
      <w:pPr>
        <w:tabs>
          <w:tab w:val="num" w:pos="3969"/>
        </w:tabs>
        <w:ind w:left="3969" w:hanging="992"/>
      </w:pPr>
      <w:rPr>
        <w:rFonts w:ascii="Arial" w:hAnsi="Arial" w:cs="Times New Roman" w:hint="default"/>
        <w:sz w:val="22"/>
        <w:u w:val="none"/>
      </w:rPr>
    </w:lvl>
    <w:lvl w:ilvl="5">
      <w:start w:val="1"/>
      <w:numFmt w:val="decimal"/>
      <w:pStyle w:val="KCCLegalL6"/>
      <w:lvlText w:val="(%6)"/>
      <w:lvlJc w:val="left"/>
      <w:pPr>
        <w:tabs>
          <w:tab w:val="num" w:pos="4961"/>
        </w:tabs>
        <w:ind w:left="4961" w:hanging="992"/>
      </w:pPr>
      <w:rPr>
        <w:rFonts w:ascii="Arial" w:hAnsi="Arial" w:cs="Times New Roman" w:hint="default"/>
        <w:sz w:val="22"/>
        <w:u w:val="none"/>
      </w:rPr>
    </w:lvl>
    <w:lvl w:ilvl="6">
      <w:start w:val="1"/>
      <w:numFmt w:val="upperLetter"/>
      <w:pStyle w:val="KCCLegalL7"/>
      <w:lvlText w:val="(%7)"/>
      <w:lvlJc w:val="left"/>
      <w:pPr>
        <w:tabs>
          <w:tab w:val="num" w:pos="5954"/>
        </w:tabs>
        <w:ind w:left="5954" w:hanging="993"/>
      </w:pPr>
      <w:rPr>
        <w:rFonts w:ascii="Arial" w:hAnsi="Arial" w:cs="Times New Roman" w:hint="default"/>
        <w:b w:val="0"/>
        <w:i w:val="0"/>
        <w:caps w:val="0"/>
        <w:color w:val="auto"/>
        <w:sz w:val="22"/>
        <w:u w:val="none"/>
      </w:rPr>
    </w:lvl>
    <w:lvl w:ilvl="7">
      <w:start w:val="1"/>
      <w:numFmt w:val="bullet"/>
      <w:lvlRestart w:val="0"/>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lvlText w:val="·"/>
      <w:lvlJc w:val="left"/>
      <w:pPr>
        <w:tabs>
          <w:tab w:val="num" w:pos="2976"/>
        </w:tabs>
        <w:ind w:left="2976" w:hanging="992"/>
      </w:pPr>
      <w:rPr>
        <w:rFonts w:ascii="Symbol" w:hAnsi="Symbol" w:hint="default"/>
        <w:b w:val="0"/>
        <w:i w:val="0"/>
        <w:caps w:val="0"/>
        <w:color w:val="auto"/>
        <w:sz w:val="22"/>
        <w:u w:val="none"/>
      </w:rPr>
    </w:lvl>
  </w:abstractNum>
  <w:abstractNum w:abstractNumId="9" w15:restartNumberingAfterBreak="0">
    <w:nsid w:val="1B844412"/>
    <w:multiLevelType w:val="multilevel"/>
    <w:tmpl w:val="0366DABA"/>
    <w:lvl w:ilvl="0">
      <w:start w:val="2"/>
      <w:numFmt w:val="decimal"/>
      <w:lvlText w:val="%1"/>
      <w:lvlJc w:val="left"/>
      <w:pPr>
        <w:ind w:left="161" w:hanging="329"/>
      </w:pPr>
      <w:rPr>
        <w:rFonts w:hint="default"/>
      </w:rPr>
    </w:lvl>
    <w:lvl w:ilvl="1">
      <w:start w:val="1"/>
      <w:numFmt w:val="decimal"/>
      <w:lvlText w:val="%1.%2"/>
      <w:lvlJc w:val="left"/>
      <w:pPr>
        <w:ind w:left="161" w:hanging="329"/>
      </w:pPr>
      <w:rPr>
        <w:rFonts w:ascii="Calibri" w:eastAsia="Calibri" w:hAnsi="Calibri" w:cs="Calibri" w:hint="default"/>
        <w:color w:val="202020"/>
        <w:spacing w:val="-1"/>
        <w:w w:val="100"/>
        <w:sz w:val="22"/>
        <w:szCs w:val="22"/>
      </w:rPr>
    </w:lvl>
    <w:lvl w:ilvl="2">
      <w:numFmt w:val="bullet"/>
      <w:lvlText w:val="•"/>
      <w:lvlJc w:val="left"/>
      <w:pPr>
        <w:ind w:left="1908" w:hanging="329"/>
      </w:pPr>
      <w:rPr>
        <w:rFonts w:hint="default"/>
      </w:rPr>
    </w:lvl>
    <w:lvl w:ilvl="3">
      <w:numFmt w:val="bullet"/>
      <w:lvlText w:val="•"/>
      <w:lvlJc w:val="left"/>
      <w:pPr>
        <w:ind w:left="2782" w:hanging="329"/>
      </w:pPr>
      <w:rPr>
        <w:rFonts w:hint="default"/>
      </w:rPr>
    </w:lvl>
    <w:lvl w:ilvl="4">
      <w:numFmt w:val="bullet"/>
      <w:lvlText w:val="•"/>
      <w:lvlJc w:val="left"/>
      <w:pPr>
        <w:ind w:left="3656" w:hanging="329"/>
      </w:pPr>
      <w:rPr>
        <w:rFonts w:hint="default"/>
      </w:rPr>
    </w:lvl>
    <w:lvl w:ilvl="5">
      <w:numFmt w:val="bullet"/>
      <w:lvlText w:val="•"/>
      <w:lvlJc w:val="left"/>
      <w:pPr>
        <w:ind w:left="4530" w:hanging="329"/>
      </w:pPr>
      <w:rPr>
        <w:rFonts w:hint="default"/>
      </w:rPr>
    </w:lvl>
    <w:lvl w:ilvl="6">
      <w:numFmt w:val="bullet"/>
      <w:lvlText w:val="•"/>
      <w:lvlJc w:val="left"/>
      <w:pPr>
        <w:ind w:left="5404" w:hanging="329"/>
      </w:pPr>
      <w:rPr>
        <w:rFonts w:hint="default"/>
      </w:rPr>
    </w:lvl>
    <w:lvl w:ilvl="7">
      <w:numFmt w:val="bullet"/>
      <w:lvlText w:val="•"/>
      <w:lvlJc w:val="left"/>
      <w:pPr>
        <w:ind w:left="6278" w:hanging="329"/>
      </w:pPr>
      <w:rPr>
        <w:rFonts w:hint="default"/>
      </w:rPr>
    </w:lvl>
    <w:lvl w:ilvl="8">
      <w:numFmt w:val="bullet"/>
      <w:lvlText w:val="•"/>
      <w:lvlJc w:val="left"/>
      <w:pPr>
        <w:ind w:left="7152" w:hanging="329"/>
      </w:pPr>
      <w:rPr>
        <w:rFonts w:hint="default"/>
      </w:rPr>
    </w:lvl>
  </w:abstractNum>
  <w:abstractNum w:abstractNumId="10" w15:restartNumberingAfterBreak="0">
    <w:nsid w:val="1C593C31"/>
    <w:multiLevelType w:val="hybridMultilevel"/>
    <w:tmpl w:val="A92A4330"/>
    <w:lvl w:ilvl="0" w:tplc="0678A9FA">
      <w:start w:val="1"/>
      <w:numFmt w:val="lowerLetter"/>
      <w:lvlText w:val="(%1)"/>
      <w:lvlJc w:val="left"/>
      <w:pPr>
        <w:ind w:left="1721" w:hanging="620"/>
      </w:pPr>
      <w:rPr>
        <w:rFonts w:ascii="Times New Roman" w:eastAsia="Times New Roman" w:hAnsi="Times New Roman" w:cs="Times New Roman" w:hint="default"/>
        <w:w w:val="99"/>
        <w:sz w:val="20"/>
        <w:szCs w:val="20"/>
      </w:rPr>
    </w:lvl>
    <w:lvl w:ilvl="1" w:tplc="8AF8D898">
      <w:numFmt w:val="bullet"/>
      <w:lvlText w:val="•"/>
      <w:lvlJc w:val="left"/>
      <w:pPr>
        <w:ind w:left="2438" w:hanging="620"/>
      </w:pPr>
      <w:rPr>
        <w:rFonts w:hint="default"/>
      </w:rPr>
    </w:lvl>
    <w:lvl w:ilvl="2" w:tplc="0062EBA2">
      <w:numFmt w:val="bullet"/>
      <w:lvlText w:val="•"/>
      <w:lvlJc w:val="left"/>
      <w:pPr>
        <w:ind w:left="3156" w:hanging="620"/>
      </w:pPr>
      <w:rPr>
        <w:rFonts w:hint="default"/>
      </w:rPr>
    </w:lvl>
    <w:lvl w:ilvl="3" w:tplc="3CDACC2E">
      <w:numFmt w:val="bullet"/>
      <w:lvlText w:val="•"/>
      <w:lvlJc w:val="left"/>
      <w:pPr>
        <w:ind w:left="3874" w:hanging="620"/>
      </w:pPr>
      <w:rPr>
        <w:rFonts w:hint="default"/>
      </w:rPr>
    </w:lvl>
    <w:lvl w:ilvl="4" w:tplc="899ED9A4">
      <w:numFmt w:val="bullet"/>
      <w:lvlText w:val="•"/>
      <w:lvlJc w:val="left"/>
      <w:pPr>
        <w:ind w:left="4592" w:hanging="620"/>
      </w:pPr>
      <w:rPr>
        <w:rFonts w:hint="default"/>
      </w:rPr>
    </w:lvl>
    <w:lvl w:ilvl="5" w:tplc="EFD6A322">
      <w:numFmt w:val="bullet"/>
      <w:lvlText w:val="•"/>
      <w:lvlJc w:val="left"/>
      <w:pPr>
        <w:ind w:left="5310" w:hanging="620"/>
      </w:pPr>
      <w:rPr>
        <w:rFonts w:hint="default"/>
      </w:rPr>
    </w:lvl>
    <w:lvl w:ilvl="6" w:tplc="D4B6C0CC">
      <w:numFmt w:val="bullet"/>
      <w:lvlText w:val="•"/>
      <w:lvlJc w:val="left"/>
      <w:pPr>
        <w:ind w:left="6028" w:hanging="620"/>
      </w:pPr>
      <w:rPr>
        <w:rFonts w:hint="default"/>
      </w:rPr>
    </w:lvl>
    <w:lvl w:ilvl="7" w:tplc="F67ED05E">
      <w:numFmt w:val="bullet"/>
      <w:lvlText w:val="•"/>
      <w:lvlJc w:val="left"/>
      <w:pPr>
        <w:ind w:left="6746" w:hanging="620"/>
      </w:pPr>
      <w:rPr>
        <w:rFonts w:hint="default"/>
      </w:rPr>
    </w:lvl>
    <w:lvl w:ilvl="8" w:tplc="5CEC1DB8">
      <w:numFmt w:val="bullet"/>
      <w:lvlText w:val="•"/>
      <w:lvlJc w:val="left"/>
      <w:pPr>
        <w:ind w:left="7464" w:hanging="620"/>
      </w:pPr>
      <w:rPr>
        <w:rFonts w:hint="default"/>
      </w:rPr>
    </w:lvl>
  </w:abstractNum>
  <w:abstractNum w:abstractNumId="11" w15:restartNumberingAfterBreak="0">
    <w:nsid w:val="24D71802"/>
    <w:multiLevelType w:val="multilevel"/>
    <w:tmpl w:val="9A5EA128"/>
    <w:lvl w:ilvl="0">
      <w:start w:val="1"/>
      <w:numFmt w:val="decimal"/>
      <w:pStyle w:val="SchedulL1"/>
      <w:suff w:val="nothing"/>
      <w:lvlText w:val="Schedule %1"/>
      <w:lvlJc w:val="left"/>
      <w:pPr>
        <w:ind w:left="0" w:firstLine="0"/>
      </w:pPr>
      <w:rPr>
        <w:rFonts w:ascii="Arial Bold" w:hAnsi="Arial Bold" w:cs="Times New Roman" w:hint="default"/>
        <w:b/>
        <w:i w:val="0"/>
        <w:caps/>
        <w:smallCaps w:val="0"/>
        <w:sz w:val="22"/>
        <w:u w:val="none"/>
      </w:rPr>
    </w:lvl>
    <w:lvl w:ilvl="1">
      <w:start w:val="1"/>
      <w:numFmt w:val="upperLetter"/>
      <w:pStyle w:val="Schedul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SchedulL3"/>
      <w:isLgl/>
      <w:lvlText w:val="%3."/>
      <w:lvlJc w:val="left"/>
      <w:pPr>
        <w:tabs>
          <w:tab w:val="num" w:pos="992"/>
        </w:tabs>
        <w:ind w:left="992" w:hanging="992"/>
      </w:pPr>
      <w:rPr>
        <w:rFonts w:ascii="Arial Bold" w:hAnsi="Arial Bold" w:cs="Times New Roman" w:hint="default"/>
        <w:b/>
        <w:i w:val="0"/>
        <w:caps w:val="0"/>
        <w:sz w:val="22"/>
        <w:u w:val="none"/>
      </w:rPr>
    </w:lvl>
    <w:lvl w:ilvl="3">
      <w:start w:val="1"/>
      <w:numFmt w:val="decimal"/>
      <w:pStyle w:val="SchedulL4"/>
      <w:lvlText w:val="%3.%4"/>
      <w:lvlJc w:val="left"/>
      <w:pPr>
        <w:tabs>
          <w:tab w:val="num" w:pos="992"/>
        </w:tabs>
        <w:ind w:left="992" w:hanging="992"/>
      </w:pPr>
      <w:rPr>
        <w:rFonts w:ascii="Arial" w:hAnsi="Arial" w:cs="Times New Roman" w:hint="default"/>
        <w:sz w:val="22"/>
        <w:u w:val="none"/>
      </w:rPr>
    </w:lvl>
    <w:lvl w:ilvl="4">
      <w:start w:val="1"/>
      <w:numFmt w:val="decimal"/>
      <w:pStyle w:val="SchedulL5"/>
      <w:lvlText w:val="%5."/>
      <w:lvlJc w:val="left"/>
      <w:pPr>
        <w:tabs>
          <w:tab w:val="num" w:pos="992"/>
        </w:tabs>
        <w:ind w:left="992" w:hanging="992"/>
      </w:pPr>
      <w:rPr>
        <w:rFonts w:ascii="Arial" w:hAnsi="Arial" w:cs="Times New Roman" w:hint="default"/>
        <w:sz w:val="22"/>
        <w:u w:val="none"/>
      </w:rPr>
    </w:lvl>
    <w:lvl w:ilvl="5">
      <w:start w:val="1"/>
      <w:numFmt w:val="lowerLetter"/>
      <w:pStyle w:val="SchedulL6"/>
      <w:lvlText w:val="(%6)"/>
      <w:lvlJc w:val="left"/>
      <w:pPr>
        <w:tabs>
          <w:tab w:val="num" w:pos="1984"/>
        </w:tabs>
        <w:ind w:left="1984" w:hanging="992"/>
      </w:pPr>
      <w:rPr>
        <w:rFonts w:ascii="Arial" w:hAnsi="Arial" w:cs="Times New Roman" w:hint="default"/>
        <w:sz w:val="22"/>
        <w:u w:val="none"/>
      </w:rPr>
    </w:lvl>
    <w:lvl w:ilvl="6">
      <w:start w:val="1"/>
      <w:numFmt w:val="lowerRoman"/>
      <w:pStyle w:val="SchedulL7"/>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pStyle w:val="SchedulL8"/>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7137DE"/>
    <w:multiLevelType w:val="hybridMultilevel"/>
    <w:tmpl w:val="8D7A23AE"/>
    <w:lvl w:ilvl="0" w:tplc="2A7E95EE">
      <w:start w:val="1"/>
      <w:numFmt w:val="decimal"/>
      <w:pStyle w:val="Parties"/>
      <w:lvlText w:val="(%1)"/>
      <w:lvlJc w:val="left"/>
      <w:pPr>
        <w:tabs>
          <w:tab w:val="num" w:pos="992"/>
        </w:tabs>
        <w:ind w:left="992" w:hanging="992"/>
      </w:pPr>
      <w:rPr>
        <w:rFonts w:ascii="Arial" w:hAnsi="Arial" w:hint="default"/>
        <w:b w:val="0"/>
        <w:i w:val="0"/>
        <w:sz w:val="22"/>
      </w:rPr>
    </w:lvl>
    <w:lvl w:ilvl="1" w:tplc="36329514">
      <w:start w:val="4"/>
      <w:numFmt w:val="decimal"/>
      <w:lvlText w:val="%2."/>
      <w:lvlJc w:val="left"/>
      <w:pPr>
        <w:tabs>
          <w:tab w:val="num" w:pos="1800"/>
        </w:tabs>
        <w:ind w:left="1800" w:hanging="720"/>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725A8F"/>
    <w:multiLevelType w:val="hybridMultilevel"/>
    <w:tmpl w:val="BB32EB1A"/>
    <w:lvl w:ilvl="0" w:tplc="F5C417E0">
      <w:start w:val="1"/>
      <w:numFmt w:val="lowerLetter"/>
      <w:lvlText w:val="(%1)"/>
      <w:lvlJc w:val="left"/>
      <w:pPr>
        <w:ind w:left="452" w:hanging="291"/>
      </w:pPr>
      <w:rPr>
        <w:rFonts w:ascii="Calibri" w:eastAsia="Calibri" w:hAnsi="Calibri" w:cs="Calibri" w:hint="default"/>
        <w:color w:val="202020"/>
        <w:spacing w:val="-1"/>
        <w:w w:val="100"/>
        <w:sz w:val="22"/>
        <w:szCs w:val="22"/>
      </w:rPr>
    </w:lvl>
    <w:lvl w:ilvl="1" w:tplc="5FDE2BC4">
      <w:numFmt w:val="bullet"/>
      <w:lvlText w:val="•"/>
      <w:lvlJc w:val="left"/>
      <w:pPr>
        <w:ind w:left="1304" w:hanging="291"/>
      </w:pPr>
      <w:rPr>
        <w:rFonts w:hint="default"/>
      </w:rPr>
    </w:lvl>
    <w:lvl w:ilvl="2" w:tplc="4426B08A">
      <w:numFmt w:val="bullet"/>
      <w:lvlText w:val="•"/>
      <w:lvlJc w:val="left"/>
      <w:pPr>
        <w:ind w:left="2148" w:hanging="291"/>
      </w:pPr>
      <w:rPr>
        <w:rFonts w:hint="default"/>
      </w:rPr>
    </w:lvl>
    <w:lvl w:ilvl="3" w:tplc="271A5B44">
      <w:numFmt w:val="bullet"/>
      <w:lvlText w:val="•"/>
      <w:lvlJc w:val="left"/>
      <w:pPr>
        <w:ind w:left="2992" w:hanging="291"/>
      </w:pPr>
      <w:rPr>
        <w:rFonts w:hint="default"/>
      </w:rPr>
    </w:lvl>
    <w:lvl w:ilvl="4" w:tplc="9D44BD52">
      <w:numFmt w:val="bullet"/>
      <w:lvlText w:val="•"/>
      <w:lvlJc w:val="left"/>
      <w:pPr>
        <w:ind w:left="3836" w:hanging="291"/>
      </w:pPr>
      <w:rPr>
        <w:rFonts w:hint="default"/>
      </w:rPr>
    </w:lvl>
    <w:lvl w:ilvl="5" w:tplc="A4EA1E08">
      <w:numFmt w:val="bullet"/>
      <w:lvlText w:val="•"/>
      <w:lvlJc w:val="left"/>
      <w:pPr>
        <w:ind w:left="4680" w:hanging="291"/>
      </w:pPr>
      <w:rPr>
        <w:rFonts w:hint="default"/>
      </w:rPr>
    </w:lvl>
    <w:lvl w:ilvl="6" w:tplc="7020076A">
      <w:numFmt w:val="bullet"/>
      <w:lvlText w:val="•"/>
      <w:lvlJc w:val="left"/>
      <w:pPr>
        <w:ind w:left="5524" w:hanging="291"/>
      </w:pPr>
      <w:rPr>
        <w:rFonts w:hint="default"/>
      </w:rPr>
    </w:lvl>
    <w:lvl w:ilvl="7" w:tplc="C5722A00">
      <w:numFmt w:val="bullet"/>
      <w:lvlText w:val="•"/>
      <w:lvlJc w:val="left"/>
      <w:pPr>
        <w:ind w:left="6368" w:hanging="291"/>
      </w:pPr>
      <w:rPr>
        <w:rFonts w:hint="default"/>
      </w:rPr>
    </w:lvl>
    <w:lvl w:ilvl="8" w:tplc="A4E8CC64">
      <w:numFmt w:val="bullet"/>
      <w:lvlText w:val="•"/>
      <w:lvlJc w:val="left"/>
      <w:pPr>
        <w:ind w:left="7212" w:hanging="291"/>
      </w:pPr>
      <w:rPr>
        <w:rFonts w:hint="default"/>
      </w:rPr>
    </w:lvl>
  </w:abstractNum>
  <w:abstractNum w:abstractNumId="14"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1553B75"/>
    <w:multiLevelType w:val="multilevel"/>
    <w:tmpl w:val="8B94207A"/>
    <w:lvl w:ilvl="0">
      <w:start w:val="1"/>
      <w:numFmt w:val="decimal"/>
      <w:lvlText w:val="%1."/>
      <w:lvlJc w:val="left"/>
      <w:pPr>
        <w:ind w:left="161" w:hanging="221"/>
      </w:pPr>
      <w:rPr>
        <w:rFonts w:hint="default"/>
        <w:w w:val="100"/>
        <w:u w:val="single" w:color="000000"/>
      </w:rPr>
    </w:lvl>
    <w:lvl w:ilvl="1">
      <w:start w:val="1"/>
      <w:numFmt w:val="decimal"/>
      <w:lvlText w:val="%1.%2"/>
      <w:lvlJc w:val="left"/>
      <w:pPr>
        <w:ind w:left="161" w:hanging="329"/>
      </w:pPr>
      <w:rPr>
        <w:rFonts w:ascii="Calibri" w:eastAsia="Calibri" w:hAnsi="Calibri" w:cs="Calibri" w:hint="default"/>
        <w:spacing w:val="-1"/>
        <w:w w:val="100"/>
        <w:sz w:val="22"/>
        <w:szCs w:val="22"/>
      </w:rPr>
    </w:lvl>
    <w:lvl w:ilvl="2">
      <w:numFmt w:val="bullet"/>
      <w:lvlText w:val="•"/>
      <w:lvlJc w:val="left"/>
      <w:pPr>
        <w:ind w:left="1908" w:hanging="329"/>
      </w:pPr>
      <w:rPr>
        <w:rFonts w:hint="default"/>
      </w:rPr>
    </w:lvl>
    <w:lvl w:ilvl="3">
      <w:numFmt w:val="bullet"/>
      <w:lvlText w:val="•"/>
      <w:lvlJc w:val="left"/>
      <w:pPr>
        <w:ind w:left="2782" w:hanging="329"/>
      </w:pPr>
      <w:rPr>
        <w:rFonts w:hint="default"/>
      </w:rPr>
    </w:lvl>
    <w:lvl w:ilvl="4">
      <w:numFmt w:val="bullet"/>
      <w:lvlText w:val="•"/>
      <w:lvlJc w:val="left"/>
      <w:pPr>
        <w:ind w:left="3656" w:hanging="329"/>
      </w:pPr>
      <w:rPr>
        <w:rFonts w:hint="default"/>
      </w:rPr>
    </w:lvl>
    <w:lvl w:ilvl="5">
      <w:numFmt w:val="bullet"/>
      <w:lvlText w:val="•"/>
      <w:lvlJc w:val="left"/>
      <w:pPr>
        <w:ind w:left="4530" w:hanging="329"/>
      </w:pPr>
      <w:rPr>
        <w:rFonts w:hint="default"/>
      </w:rPr>
    </w:lvl>
    <w:lvl w:ilvl="6">
      <w:numFmt w:val="bullet"/>
      <w:lvlText w:val="•"/>
      <w:lvlJc w:val="left"/>
      <w:pPr>
        <w:ind w:left="5404" w:hanging="329"/>
      </w:pPr>
      <w:rPr>
        <w:rFonts w:hint="default"/>
      </w:rPr>
    </w:lvl>
    <w:lvl w:ilvl="7">
      <w:numFmt w:val="bullet"/>
      <w:lvlText w:val="•"/>
      <w:lvlJc w:val="left"/>
      <w:pPr>
        <w:ind w:left="6278" w:hanging="329"/>
      </w:pPr>
      <w:rPr>
        <w:rFonts w:hint="default"/>
      </w:rPr>
    </w:lvl>
    <w:lvl w:ilvl="8">
      <w:numFmt w:val="bullet"/>
      <w:lvlText w:val="•"/>
      <w:lvlJc w:val="left"/>
      <w:pPr>
        <w:ind w:left="7152" w:hanging="329"/>
      </w:pPr>
      <w:rPr>
        <w:rFonts w:hint="default"/>
      </w:rPr>
    </w:lvl>
  </w:abstractNum>
  <w:abstractNum w:abstractNumId="16" w15:restartNumberingAfterBreak="0">
    <w:nsid w:val="31FC3EAC"/>
    <w:multiLevelType w:val="hybridMultilevel"/>
    <w:tmpl w:val="32C868D6"/>
    <w:lvl w:ilvl="0" w:tplc="F6AA97D2">
      <w:start w:val="1"/>
      <w:numFmt w:val="lowerLetter"/>
      <w:lvlText w:val="(%1)"/>
      <w:lvlJc w:val="left"/>
      <w:pPr>
        <w:ind w:left="360" w:hanging="360"/>
      </w:pPr>
      <w:rPr>
        <w:rFonts w:hint="default"/>
      </w:rPr>
    </w:lvl>
    <w:lvl w:ilvl="1" w:tplc="08090019" w:tentative="1">
      <w:start w:val="1"/>
      <w:numFmt w:val="lowerLetter"/>
      <w:pStyle w:val="ScheduleParagrap11"/>
      <w:lvlText w:val="%2."/>
      <w:lvlJc w:val="left"/>
      <w:pPr>
        <w:ind w:left="1080" w:hanging="360"/>
      </w:pPr>
    </w:lvl>
    <w:lvl w:ilvl="2" w:tplc="0809001B">
      <w:start w:val="1"/>
      <w:numFmt w:val="lowerRoman"/>
      <w:pStyle w:val="Schedulesub-paragraph111"/>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4D16F9"/>
    <w:multiLevelType w:val="hybridMultilevel"/>
    <w:tmpl w:val="607E3E00"/>
    <w:lvl w:ilvl="0" w:tplc="3ADA37D6">
      <w:start w:val="1"/>
      <w:numFmt w:val="upperLetter"/>
      <w:pStyle w:val="Recitals"/>
      <w:lvlText w:val="(%1)"/>
      <w:lvlJc w:val="left"/>
      <w:pPr>
        <w:tabs>
          <w:tab w:val="num" w:pos="992"/>
        </w:tabs>
        <w:ind w:left="992" w:hanging="992"/>
      </w:pPr>
      <w:rPr>
        <w:rFonts w:hint="default"/>
        <w:i w:val="0"/>
      </w:rPr>
    </w:lvl>
    <w:lvl w:ilvl="1" w:tplc="BB149EEE">
      <w:start w:val="1"/>
      <w:numFmt w:val="lowerLetter"/>
      <w:lvlText w:val="%2)"/>
      <w:lvlJc w:val="left"/>
      <w:pPr>
        <w:tabs>
          <w:tab w:val="num" w:pos="1440"/>
        </w:tabs>
        <w:ind w:left="1440" w:hanging="360"/>
      </w:pPr>
      <w:rPr>
        <w:rFonts w:hint="default"/>
      </w:rPr>
    </w:lvl>
    <w:lvl w:ilvl="2" w:tplc="1A64E45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FD376E"/>
    <w:multiLevelType w:val="hybridMultilevel"/>
    <w:tmpl w:val="4D52917A"/>
    <w:lvl w:ilvl="0" w:tplc="875C6788">
      <w:start w:val="1"/>
      <w:numFmt w:val="decimal"/>
      <w:lvlText w:val="%1."/>
      <w:lvlJc w:val="left"/>
      <w:pPr>
        <w:ind w:left="1146" w:hanging="720"/>
      </w:pPr>
      <w:rPr>
        <w:rFonts w:ascii="Calibri" w:eastAsia="Calibri" w:hAnsi="Calibri" w:cs="Calibri" w:hint="default"/>
        <w:b/>
        <w:bCs/>
        <w:w w:val="100"/>
        <w:sz w:val="22"/>
        <w:szCs w:val="22"/>
      </w:rPr>
    </w:lvl>
    <w:lvl w:ilvl="1" w:tplc="2974C152">
      <w:start w:val="1"/>
      <w:numFmt w:val="lowerLetter"/>
      <w:lvlText w:val="(%2)"/>
      <w:lvlJc w:val="left"/>
      <w:pPr>
        <w:ind w:left="1721" w:hanging="569"/>
      </w:pPr>
      <w:rPr>
        <w:rFonts w:ascii="Times New Roman" w:eastAsia="Times New Roman" w:hAnsi="Times New Roman" w:cs="Times New Roman" w:hint="default"/>
        <w:w w:val="100"/>
        <w:sz w:val="22"/>
        <w:szCs w:val="22"/>
      </w:rPr>
    </w:lvl>
    <w:lvl w:ilvl="2" w:tplc="FC6072F8">
      <w:numFmt w:val="bullet"/>
      <w:lvlText w:val="•"/>
      <w:lvlJc w:val="left"/>
      <w:pPr>
        <w:ind w:left="2517" w:hanging="569"/>
      </w:pPr>
      <w:rPr>
        <w:rFonts w:hint="default"/>
      </w:rPr>
    </w:lvl>
    <w:lvl w:ilvl="3" w:tplc="033EB200">
      <w:numFmt w:val="bullet"/>
      <w:lvlText w:val="•"/>
      <w:lvlJc w:val="left"/>
      <w:pPr>
        <w:ind w:left="3315" w:hanging="569"/>
      </w:pPr>
      <w:rPr>
        <w:rFonts w:hint="default"/>
      </w:rPr>
    </w:lvl>
    <w:lvl w:ilvl="4" w:tplc="43F69338">
      <w:numFmt w:val="bullet"/>
      <w:lvlText w:val="•"/>
      <w:lvlJc w:val="left"/>
      <w:pPr>
        <w:ind w:left="4113" w:hanging="569"/>
      </w:pPr>
      <w:rPr>
        <w:rFonts w:hint="default"/>
      </w:rPr>
    </w:lvl>
    <w:lvl w:ilvl="5" w:tplc="669C0828">
      <w:numFmt w:val="bullet"/>
      <w:lvlText w:val="•"/>
      <w:lvlJc w:val="left"/>
      <w:pPr>
        <w:ind w:left="4911" w:hanging="569"/>
      </w:pPr>
      <w:rPr>
        <w:rFonts w:hint="default"/>
      </w:rPr>
    </w:lvl>
    <w:lvl w:ilvl="6" w:tplc="5CFA7B08">
      <w:numFmt w:val="bullet"/>
      <w:lvlText w:val="•"/>
      <w:lvlJc w:val="left"/>
      <w:pPr>
        <w:ind w:left="5708" w:hanging="569"/>
      </w:pPr>
      <w:rPr>
        <w:rFonts w:hint="default"/>
      </w:rPr>
    </w:lvl>
    <w:lvl w:ilvl="7" w:tplc="76A042CA">
      <w:numFmt w:val="bullet"/>
      <w:lvlText w:val="•"/>
      <w:lvlJc w:val="left"/>
      <w:pPr>
        <w:ind w:left="6506" w:hanging="569"/>
      </w:pPr>
      <w:rPr>
        <w:rFonts w:hint="default"/>
      </w:rPr>
    </w:lvl>
    <w:lvl w:ilvl="8" w:tplc="B106A4E2">
      <w:numFmt w:val="bullet"/>
      <w:lvlText w:val="•"/>
      <w:lvlJc w:val="left"/>
      <w:pPr>
        <w:ind w:left="7304" w:hanging="569"/>
      </w:pPr>
      <w:rPr>
        <w:rFonts w:hint="default"/>
      </w:rPr>
    </w:lvl>
  </w:abstractNum>
  <w:abstractNum w:abstractNumId="19" w15:restartNumberingAfterBreak="0">
    <w:nsid w:val="47926ABA"/>
    <w:multiLevelType w:val="hybridMultilevel"/>
    <w:tmpl w:val="48E28464"/>
    <w:lvl w:ilvl="0" w:tplc="5B9040A8">
      <w:start w:val="1"/>
      <w:numFmt w:val="lowerLetter"/>
      <w:lvlText w:val="(%1)"/>
      <w:lvlJc w:val="left"/>
      <w:pPr>
        <w:ind w:left="1721" w:hanging="569"/>
      </w:pPr>
      <w:rPr>
        <w:rFonts w:ascii="Times New Roman" w:eastAsia="Times New Roman" w:hAnsi="Times New Roman" w:cs="Times New Roman" w:hint="default"/>
        <w:w w:val="99"/>
        <w:sz w:val="20"/>
        <w:szCs w:val="20"/>
      </w:rPr>
    </w:lvl>
    <w:lvl w:ilvl="1" w:tplc="F362AB9E">
      <w:numFmt w:val="bullet"/>
      <w:lvlText w:val="•"/>
      <w:lvlJc w:val="left"/>
      <w:pPr>
        <w:ind w:left="2438" w:hanging="569"/>
      </w:pPr>
      <w:rPr>
        <w:rFonts w:hint="default"/>
      </w:rPr>
    </w:lvl>
    <w:lvl w:ilvl="2" w:tplc="68D41AC4">
      <w:numFmt w:val="bullet"/>
      <w:lvlText w:val="•"/>
      <w:lvlJc w:val="left"/>
      <w:pPr>
        <w:ind w:left="3156" w:hanging="569"/>
      </w:pPr>
      <w:rPr>
        <w:rFonts w:hint="default"/>
      </w:rPr>
    </w:lvl>
    <w:lvl w:ilvl="3" w:tplc="5832F730">
      <w:numFmt w:val="bullet"/>
      <w:lvlText w:val="•"/>
      <w:lvlJc w:val="left"/>
      <w:pPr>
        <w:ind w:left="3874" w:hanging="569"/>
      </w:pPr>
      <w:rPr>
        <w:rFonts w:hint="default"/>
      </w:rPr>
    </w:lvl>
    <w:lvl w:ilvl="4" w:tplc="804686B2">
      <w:numFmt w:val="bullet"/>
      <w:lvlText w:val="•"/>
      <w:lvlJc w:val="left"/>
      <w:pPr>
        <w:ind w:left="4592" w:hanging="569"/>
      </w:pPr>
      <w:rPr>
        <w:rFonts w:hint="default"/>
      </w:rPr>
    </w:lvl>
    <w:lvl w:ilvl="5" w:tplc="F0B04B20">
      <w:numFmt w:val="bullet"/>
      <w:lvlText w:val="•"/>
      <w:lvlJc w:val="left"/>
      <w:pPr>
        <w:ind w:left="5310" w:hanging="569"/>
      </w:pPr>
      <w:rPr>
        <w:rFonts w:hint="default"/>
      </w:rPr>
    </w:lvl>
    <w:lvl w:ilvl="6" w:tplc="8B688C50">
      <w:numFmt w:val="bullet"/>
      <w:lvlText w:val="•"/>
      <w:lvlJc w:val="left"/>
      <w:pPr>
        <w:ind w:left="6028" w:hanging="569"/>
      </w:pPr>
      <w:rPr>
        <w:rFonts w:hint="default"/>
      </w:rPr>
    </w:lvl>
    <w:lvl w:ilvl="7" w:tplc="63AE8380">
      <w:numFmt w:val="bullet"/>
      <w:lvlText w:val="•"/>
      <w:lvlJc w:val="left"/>
      <w:pPr>
        <w:ind w:left="6746" w:hanging="569"/>
      </w:pPr>
      <w:rPr>
        <w:rFonts w:hint="default"/>
      </w:rPr>
    </w:lvl>
    <w:lvl w:ilvl="8" w:tplc="37C03624">
      <w:numFmt w:val="bullet"/>
      <w:lvlText w:val="•"/>
      <w:lvlJc w:val="left"/>
      <w:pPr>
        <w:ind w:left="7464" w:hanging="569"/>
      </w:pPr>
      <w:rPr>
        <w:rFonts w:hint="default"/>
      </w:rPr>
    </w:lvl>
  </w:abstractNum>
  <w:abstractNum w:abstractNumId="20" w15:restartNumberingAfterBreak="0">
    <w:nsid w:val="4BBD679B"/>
    <w:multiLevelType w:val="multilevel"/>
    <w:tmpl w:val="6E74E564"/>
    <w:lvl w:ilvl="0">
      <w:start w:val="6"/>
      <w:numFmt w:val="decimal"/>
      <w:lvlText w:val="%1"/>
      <w:lvlJc w:val="left"/>
      <w:pPr>
        <w:ind w:left="881" w:hanging="720"/>
      </w:pPr>
      <w:rPr>
        <w:rFonts w:hint="default"/>
      </w:rPr>
    </w:lvl>
    <w:lvl w:ilvl="1">
      <w:start w:val="1"/>
      <w:numFmt w:val="decimal"/>
      <w:lvlText w:val="%1.%2"/>
      <w:lvlJc w:val="left"/>
      <w:pPr>
        <w:ind w:left="881" w:hanging="720"/>
      </w:pPr>
      <w:rPr>
        <w:rFonts w:ascii="Calibri" w:eastAsia="Calibri" w:hAnsi="Calibri" w:cs="Calibri" w:hint="default"/>
        <w:spacing w:val="-1"/>
        <w:w w:val="100"/>
        <w:sz w:val="22"/>
        <w:szCs w:val="22"/>
      </w:rPr>
    </w:lvl>
    <w:lvl w:ilvl="2">
      <w:start w:val="1"/>
      <w:numFmt w:val="lowerLetter"/>
      <w:lvlText w:val="(%3)"/>
      <w:lvlJc w:val="left"/>
      <w:pPr>
        <w:ind w:left="1721" w:hanging="624"/>
      </w:pPr>
      <w:rPr>
        <w:rFonts w:ascii="Calibri" w:eastAsia="Calibri" w:hAnsi="Calibri" w:cs="Calibri" w:hint="default"/>
        <w:spacing w:val="-1"/>
        <w:w w:val="100"/>
        <w:sz w:val="22"/>
        <w:szCs w:val="22"/>
      </w:rPr>
    </w:lvl>
    <w:lvl w:ilvl="3">
      <w:numFmt w:val="bullet"/>
      <w:lvlText w:val="•"/>
      <w:lvlJc w:val="left"/>
      <w:pPr>
        <w:ind w:left="3315" w:hanging="624"/>
      </w:pPr>
      <w:rPr>
        <w:rFonts w:hint="default"/>
      </w:rPr>
    </w:lvl>
    <w:lvl w:ilvl="4">
      <w:numFmt w:val="bullet"/>
      <w:lvlText w:val="•"/>
      <w:lvlJc w:val="left"/>
      <w:pPr>
        <w:ind w:left="4113" w:hanging="624"/>
      </w:pPr>
      <w:rPr>
        <w:rFonts w:hint="default"/>
      </w:rPr>
    </w:lvl>
    <w:lvl w:ilvl="5">
      <w:numFmt w:val="bullet"/>
      <w:lvlText w:val="•"/>
      <w:lvlJc w:val="left"/>
      <w:pPr>
        <w:ind w:left="4911" w:hanging="624"/>
      </w:pPr>
      <w:rPr>
        <w:rFonts w:hint="default"/>
      </w:rPr>
    </w:lvl>
    <w:lvl w:ilvl="6">
      <w:numFmt w:val="bullet"/>
      <w:lvlText w:val="•"/>
      <w:lvlJc w:val="left"/>
      <w:pPr>
        <w:ind w:left="5708" w:hanging="624"/>
      </w:pPr>
      <w:rPr>
        <w:rFonts w:hint="default"/>
      </w:rPr>
    </w:lvl>
    <w:lvl w:ilvl="7">
      <w:numFmt w:val="bullet"/>
      <w:lvlText w:val="•"/>
      <w:lvlJc w:val="left"/>
      <w:pPr>
        <w:ind w:left="6506" w:hanging="624"/>
      </w:pPr>
      <w:rPr>
        <w:rFonts w:hint="default"/>
      </w:rPr>
    </w:lvl>
    <w:lvl w:ilvl="8">
      <w:numFmt w:val="bullet"/>
      <w:lvlText w:val="•"/>
      <w:lvlJc w:val="left"/>
      <w:pPr>
        <w:ind w:left="7304" w:hanging="624"/>
      </w:pPr>
      <w:rPr>
        <w:rFonts w:hint="default"/>
      </w:rPr>
    </w:lvl>
  </w:abstractNum>
  <w:abstractNum w:abstractNumId="21" w15:restartNumberingAfterBreak="0">
    <w:nsid w:val="4C7849E1"/>
    <w:multiLevelType w:val="multilevel"/>
    <w:tmpl w:val="1FB0E3B2"/>
    <w:lvl w:ilvl="0">
      <w:start w:val="1"/>
      <w:numFmt w:val="none"/>
      <w:pStyle w:val="CommentText"/>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0A6460C"/>
    <w:multiLevelType w:val="hybridMultilevel"/>
    <w:tmpl w:val="12827AAC"/>
    <w:lvl w:ilvl="0" w:tplc="E0C6A81A">
      <w:start w:val="1"/>
      <w:numFmt w:val="bullet"/>
      <w:pStyle w:val="SchedulL9"/>
      <w:lvlText w:val=""/>
      <w:lvlJc w:val="left"/>
      <w:pPr>
        <w:tabs>
          <w:tab w:val="num" w:pos="1985"/>
        </w:tabs>
        <w:ind w:left="1985" w:hanging="99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50356"/>
    <w:multiLevelType w:val="multilevel"/>
    <w:tmpl w:val="B17A0DB8"/>
    <w:lvl w:ilvl="0">
      <w:start w:val="1"/>
      <w:numFmt w:val="none"/>
      <w:pStyle w:val="BodyText"/>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9F73DD"/>
    <w:multiLevelType w:val="multilevel"/>
    <w:tmpl w:val="AA40C778"/>
    <w:lvl w:ilvl="0">
      <w:start w:val="4"/>
      <w:numFmt w:val="decimal"/>
      <w:lvlText w:val="%1"/>
      <w:lvlJc w:val="left"/>
      <w:pPr>
        <w:ind w:left="881" w:hanging="720"/>
      </w:pPr>
      <w:rPr>
        <w:rFonts w:hint="default"/>
      </w:rPr>
    </w:lvl>
    <w:lvl w:ilvl="1">
      <w:start w:val="1"/>
      <w:numFmt w:val="decimal"/>
      <w:lvlText w:val="%1.%2"/>
      <w:lvlJc w:val="left"/>
      <w:pPr>
        <w:ind w:left="881" w:hanging="720"/>
      </w:pPr>
      <w:rPr>
        <w:rFonts w:ascii="Calibri" w:eastAsia="Calibri" w:hAnsi="Calibri" w:cs="Calibri" w:hint="default"/>
        <w:spacing w:val="-1"/>
        <w:w w:val="100"/>
        <w:sz w:val="22"/>
        <w:szCs w:val="22"/>
      </w:rPr>
    </w:lvl>
    <w:lvl w:ilvl="2">
      <w:numFmt w:val="bullet"/>
      <w:lvlText w:val="•"/>
      <w:lvlJc w:val="left"/>
      <w:pPr>
        <w:ind w:left="2484" w:hanging="720"/>
      </w:pPr>
      <w:rPr>
        <w:rFonts w:hint="default"/>
      </w:rPr>
    </w:lvl>
    <w:lvl w:ilvl="3">
      <w:numFmt w:val="bullet"/>
      <w:lvlText w:val="•"/>
      <w:lvlJc w:val="left"/>
      <w:pPr>
        <w:ind w:left="3286" w:hanging="720"/>
      </w:pPr>
      <w:rPr>
        <w:rFonts w:hint="default"/>
      </w:rPr>
    </w:lvl>
    <w:lvl w:ilvl="4">
      <w:numFmt w:val="bullet"/>
      <w:lvlText w:val="•"/>
      <w:lvlJc w:val="left"/>
      <w:pPr>
        <w:ind w:left="4088" w:hanging="720"/>
      </w:pPr>
      <w:rPr>
        <w:rFonts w:hint="default"/>
      </w:rPr>
    </w:lvl>
    <w:lvl w:ilvl="5">
      <w:numFmt w:val="bullet"/>
      <w:lvlText w:val="•"/>
      <w:lvlJc w:val="left"/>
      <w:pPr>
        <w:ind w:left="4890" w:hanging="720"/>
      </w:pPr>
      <w:rPr>
        <w:rFonts w:hint="default"/>
      </w:rPr>
    </w:lvl>
    <w:lvl w:ilvl="6">
      <w:numFmt w:val="bullet"/>
      <w:lvlText w:val="•"/>
      <w:lvlJc w:val="left"/>
      <w:pPr>
        <w:ind w:left="5692" w:hanging="720"/>
      </w:pPr>
      <w:rPr>
        <w:rFonts w:hint="default"/>
      </w:rPr>
    </w:lvl>
    <w:lvl w:ilvl="7">
      <w:numFmt w:val="bullet"/>
      <w:lvlText w:val="•"/>
      <w:lvlJc w:val="left"/>
      <w:pPr>
        <w:ind w:left="6494" w:hanging="720"/>
      </w:pPr>
      <w:rPr>
        <w:rFonts w:hint="default"/>
      </w:rPr>
    </w:lvl>
    <w:lvl w:ilvl="8">
      <w:numFmt w:val="bullet"/>
      <w:lvlText w:val="•"/>
      <w:lvlJc w:val="left"/>
      <w:pPr>
        <w:ind w:left="7296" w:hanging="720"/>
      </w:pPr>
      <w:rPr>
        <w:rFonts w:hint="default"/>
      </w:rPr>
    </w:lvl>
  </w:abstractNum>
  <w:abstractNum w:abstractNumId="25" w15:restartNumberingAfterBreak="0">
    <w:nsid w:val="5C54523E"/>
    <w:multiLevelType w:val="hybridMultilevel"/>
    <w:tmpl w:val="C95C6862"/>
    <w:lvl w:ilvl="0" w:tplc="E42C1C18">
      <w:start w:val="1"/>
      <w:numFmt w:val="lowerLetter"/>
      <w:lvlText w:val="(%1)"/>
      <w:lvlJc w:val="left"/>
      <w:pPr>
        <w:ind w:left="161" w:hanging="291"/>
      </w:pPr>
      <w:rPr>
        <w:rFonts w:ascii="Calibri" w:eastAsia="Calibri" w:hAnsi="Calibri" w:cs="Calibri" w:hint="default"/>
        <w:color w:val="202020"/>
        <w:spacing w:val="-1"/>
        <w:w w:val="100"/>
        <w:sz w:val="22"/>
        <w:szCs w:val="22"/>
      </w:rPr>
    </w:lvl>
    <w:lvl w:ilvl="1" w:tplc="0C603FBE">
      <w:numFmt w:val="bullet"/>
      <w:lvlText w:val="•"/>
      <w:lvlJc w:val="left"/>
      <w:pPr>
        <w:ind w:left="1034" w:hanging="291"/>
      </w:pPr>
      <w:rPr>
        <w:rFonts w:hint="default"/>
      </w:rPr>
    </w:lvl>
    <w:lvl w:ilvl="2" w:tplc="E800CD2E">
      <w:numFmt w:val="bullet"/>
      <w:lvlText w:val="•"/>
      <w:lvlJc w:val="left"/>
      <w:pPr>
        <w:ind w:left="1908" w:hanging="291"/>
      </w:pPr>
      <w:rPr>
        <w:rFonts w:hint="default"/>
      </w:rPr>
    </w:lvl>
    <w:lvl w:ilvl="3" w:tplc="DC2E6D3E">
      <w:numFmt w:val="bullet"/>
      <w:lvlText w:val="•"/>
      <w:lvlJc w:val="left"/>
      <w:pPr>
        <w:ind w:left="2782" w:hanging="291"/>
      </w:pPr>
      <w:rPr>
        <w:rFonts w:hint="default"/>
      </w:rPr>
    </w:lvl>
    <w:lvl w:ilvl="4" w:tplc="8618DE88">
      <w:numFmt w:val="bullet"/>
      <w:lvlText w:val="•"/>
      <w:lvlJc w:val="left"/>
      <w:pPr>
        <w:ind w:left="3656" w:hanging="291"/>
      </w:pPr>
      <w:rPr>
        <w:rFonts w:hint="default"/>
      </w:rPr>
    </w:lvl>
    <w:lvl w:ilvl="5" w:tplc="993E478C">
      <w:numFmt w:val="bullet"/>
      <w:lvlText w:val="•"/>
      <w:lvlJc w:val="left"/>
      <w:pPr>
        <w:ind w:left="4530" w:hanging="291"/>
      </w:pPr>
      <w:rPr>
        <w:rFonts w:hint="default"/>
      </w:rPr>
    </w:lvl>
    <w:lvl w:ilvl="6" w:tplc="5096DB5E">
      <w:numFmt w:val="bullet"/>
      <w:lvlText w:val="•"/>
      <w:lvlJc w:val="left"/>
      <w:pPr>
        <w:ind w:left="5404" w:hanging="291"/>
      </w:pPr>
      <w:rPr>
        <w:rFonts w:hint="default"/>
      </w:rPr>
    </w:lvl>
    <w:lvl w:ilvl="7" w:tplc="46FA50E4">
      <w:numFmt w:val="bullet"/>
      <w:lvlText w:val="•"/>
      <w:lvlJc w:val="left"/>
      <w:pPr>
        <w:ind w:left="6278" w:hanging="291"/>
      </w:pPr>
      <w:rPr>
        <w:rFonts w:hint="default"/>
      </w:rPr>
    </w:lvl>
    <w:lvl w:ilvl="8" w:tplc="AC60695A">
      <w:numFmt w:val="bullet"/>
      <w:lvlText w:val="•"/>
      <w:lvlJc w:val="left"/>
      <w:pPr>
        <w:ind w:left="7152" w:hanging="291"/>
      </w:pPr>
      <w:rPr>
        <w:rFonts w:hint="default"/>
      </w:rPr>
    </w:lvl>
  </w:abstractNum>
  <w:abstractNum w:abstractNumId="26" w15:restartNumberingAfterBreak="0">
    <w:nsid w:val="5CBE3A53"/>
    <w:multiLevelType w:val="multilevel"/>
    <w:tmpl w:val="B338FD6C"/>
    <w:lvl w:ilvl="0">
      <w:start w:val="1"/>
      <w:numFmt w:val="decimal"/>
      <w:suff w:val="nothing"/>
      <w:lvlText w:val="Schedule %1"/>
      <w:lvlJc w:val="left"/>
      <w:pPr>
        <w:tabs>
          <w:tab w:val="num" w:pos="3600"/>
        </w:tabs>
        <w:ind w:left="3600" w:firstLine="0"/>
      </w:pPr>
      <w:rPr>
        <w:b/>
        <w:i w:val="0"/>
        <w:caps/>
        <w:smallCaps w:val="0"/>
        <w:u w:val="none"/>
      </w:rPr>
    </w:lvl>
    <w:lvl w:ilvl="1">
      <w:start w:val="1"/>
      <w:numFmt w:val="decimal"/>
      <w:lvlRestart w:val="0"/>
      <w:pStyle w:val="Part"/>
      <w:suff w:val="nothing"/>
      <w:lvlText w:val="Appendix %2"/>
      <w:lvlJc w:val="left"/>
      <w:pPr>
        <w:tabs>
          <w:tab w:val="num" w:pos="0"/>
        </w:tabs>
        <w:ind w:left="0" w:firstLine="0"/>
      </w:pPr>
      <w:rPr>
        <w:b/>
        <w:i w:val="0"/>
        <w:caps/>
        <w:smallCaps w:val="0"/>
        <w:u w:val="none"/>
      </w:rPr>
    </w:lvl>
    <w:lvl w:ilvl="2">
      <w:start w:val="1"/>
      <w:numFmt w:val="decimal"/>
      <w:pStyle w:val="Schedule"/>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5FD533DA"/>
    <w:multiLevelType w:val="multilevel"/>
    <w:tmpl w:val="0980C598"/>
    <w:lvl w:ilvl="0">
      <w:start w:val="1"/>
      <w:numFmt w:val="decimal"/>
      <w:pStyle w:val="AppendiL1"/>
      <w:suff w:val="nothing"/>
      <w:lvlText w:val="Appendix %1"/>
      <w:lvlJc w:val="left"/>
      <w:pPr>
        <w:ind w:left="0" w:firstLine="0"/>
      </w:pPr>
      <w:rPr>
        <w:rFonts w:ascii="Arial Bold" w:hAnsi="Arial Bold" w:cs="Times New Roman" w:hint="default"/>
        <w:b/>
        <w:i w:val="0"/>
        <w:caps/>
        <w:smallCaps w:val="0"/>
        <w:sz w:val="22"/>
        <w:u w:val="none"/>
      </w:rPr>
    </w:lvl>
    <w:lvl w:ilvl="1">
      <w:start w:val="1"/>
      <w:numFmt w:val="upperLetter"/>
      <w:pStyle w:val="Appendi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AppendiL3"/>
      <w:isLgl/>
      <w:lvlText w:val="%3."/>
      <w:lvlJc w:val="left"/>
      <w:pPr>
        <w:tabs>
          <w:tab w:val="num" w:pos="992"/>
        </w:tabs>
        <w:ind w:left="992" w:hanging="992"/>
      </w:pPr>
      <w:rPr>
        <w:rFonts w:ascii="Arial Bold" w:hAnsi="Arial Bold" w:cs="Times New Roman" w:hint="default"/>
        <w:b/>
        <w:i w:val="0"/>
        <w:caps w:val="0"/>
        <w:sz w:val="22"/>
        <w:u w:val="none"/>
      </w:rPr>
    </w:lvl>
    <w:lvl w:ilvl="3">
      <w:start w:val="1"/>
      <w:numFmt w:val="decimal"/>
      <w:pStyle w:val="AppendiL4"/>
      <w:lvlText w:val="%3.%4."/>
      <w:lvlJc w:val="left"/>
      <w:pPr>
        <w:tabs>
          <w:tab w:val="num" w:pos="992"/>
        </w:tabs>
        <w:ind w:left="992" w:hanging="992"/>
      </w:pPr>
      <w:rPr>
        <w:rFonts w:ascii="Arial" w:hAnsi="Arial" w:cs="Times New Roman" w:hint="default"/>
        <w:sz w:val="22"/>
        <w:u w:val="none"/>
      </w:rPr>
    </w:lvl>
    <w:lvl w:ilvl="4">
      <w:start w:val="1"/>
      <w:numFmt w:val="decimal"/>
      <w:pStyle w:val="AppendiL5"/>
      <w:lvlText w:val="%5."/>
      <w:lvlJc w:val="left"/>
      <w:pPr>
        <w:tabs>
          <w:tab w:val="num" w:pos="992"/>
        </w:tabs>
        <w:ind w:left="992" w:hanging="992"/>
      </w:pPr>
      <w:rPr>
        <w:rFonts w:ascii="Arial" w:hAnsi="Arial" w:cs="Times New Roman" w:hint="default"/>
        <w:sz w:val="22"/>
        <w:u w:val="none"/>
      </w:rPr>
    </w:lvl>
    <w:lvl w:ilvl="5">
      <w:start w:val="1"/>
      <w:numFmt w:val="lowerLetter"/>
      <w:pStyle w:val="AppendiL6"/>
      <w:lvlText w:val="(%6)"/>
      <w:lvlJc w:val="left"/>
      <w:pPr>
        <w:tabs>
          <w:tab w:val="num" w:pos="1984"/>
        </w:tabs>
        <w:ind w:left="1984" w:hanging="992"/>
      </w:pPr>
      <w:rPr>
        <w:rFonts w:ascii="Arial" w:hAnsi="Arial" w:cs="Times New Roman" w:hint="default"/>
        <w:sz w:val="22"/>
        <w:u w:val="none"/>
      </w:rPr>
    </w:lvl>
    <w:lvl w:ilvl="6">
      <w:start w:val="1"/>
      <w:numFmt w:val="lowerRoman"/>
      <w:pStyle w:val="AppendiL7"/>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pStyle w:val="AppendiL8"/>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427CD9"/>
    <w:multiLevelType w:val="multilevel"/>
    <w:tmpl w:val="35B0F474"/>
    <w:lvl w:ilvl="0">
      <w:start w:val="1"/>
      <w:numFmt w:val="decimal"/>
      <w:lvlText w:val="%1."/>
      <w:lvlJc w:val="left"/>
      <w:pPr>
        <w:ind w:left="1011" w:hanging="850"/>
      </w:pPr>
      <w:rPr>
        <w:rFonts w:ascii="Calibri" w:eastAsia="Calibri" w:hAnsi="Calibri" w:cs="Calibri" w:hint="default"/>
        <w:b/>
        <w:bCs/>
        <w:w w:val="100"/>
        <w:sz w:val="22"/>
        <w:szCs w:val="22"/>
      </w:rPr>
    </w:lvl>
    <w:lvl w:ilvl="1">
      <w:start w:val="1"/>
      <w:numFmt w:val="decimal"/>
      <w:lvlText w:val="%1.%2"/>
      <w:lvlJc w:val="left"/>
      <w:pPr>
        <w:ind w:left="1863" w:hanging="850"/>
      </w:pPr>
      <w:rPr>
        <w:rFonts w:ascii="Calibri" w:eastAsia="Calibri" w:hAnsi="Calibri" w:cs="Calibri" w:hint="default"/>
        <w:spacing w:val="-1"/>
        <w:w w:val="100"/>
        <w:sz w:val="22"/>
        <w:szCs w:val="22"/>
      </w:rPr>
    </w:lvl>
    <w:lvl w:ilvl="2">
      <w:start w:val="1"/>
      <w:numFmt w:val="decimal"/>
      <w:lvlText w:val="%1.%2.%3"/>
      <w:lvlJc w:val="left"/>
      <w:pPr>
        <w:ind w:left="2712" w:hanging="850"/>
      </w:pPr>
      <w:rPr>
        <w:rFonts w:ascii="Calibri" w:eastAsia="Calibri" w:hAnsi="Calibri" w:cs="Calibri" w:hint="default"/>
        <w:spacing w:val="-1"/>
        <w:w w:val="100"/>
        <w:sz w:val="22"/>
        <w:szCs w:val="22"/>
      </w:rPr>
    </w:lvl>
    <w:lvl w:ilvl="3">
      <w:start w:val="1"/>
      <w:numFmt w:val="lowerLetter"/>
      <w:lvlText w:val="(%4)"/>
      <w:lvlJc w:val="left"/>
      <w:pPr>
        <w:ind w:left="3281" w:hanging="569"/>
      </w:pPr>
      <w:rPr>
        <w:rFonts w:ascii="Arial" w:eastAsia="Arial" w:hAnsi="Arial" w:cs="Arial" w:hint="default"/>
        <w:spacing w:val="-1"/>
        <w:w w:val="100"/>
        <w:sz w:val="22"/>
        <w:szCs w:val="22"/>
      </w:rPr>
    </w:lvl>
    <w:lvl w:ilvl="4">
      <w:numFmt w:val="bullet"/>
      <w:lvlText w:val="•"/>
      <w:lvlJc w:val="left"/>
      <w:pPr>
        <w:ind w:left="4082" w:hanging="569"/>
      </w:pPr>
      <w:rPr>
        <w:rFonts w:hint="default"/>
      </w:rPr>
    </w:lvl>
    <w:lvl w:ilvl="5">
      <w:numFmt w:val="bullet"/>
      <w:lvlText w:val="•"/>
      <w:lvlJc w:val="left"/>
      <w:pPr>
        <w:ind w:left="4885" w:hanging="569"/>
      </w:pPr>
      <w:rPr>
        <w:rFonts w:hint="default"/>
      </w:rPr>
    </w:lvl>
    <w:lvl w:ilvl="6">
      <w:numFmt w:val="bullet"/>
      <w:lvlText w:val="•"/>
      <w:lvlJc w:val="left"/>
      <w:pPr>
        <w:ind w:left="5688" w:hanging="569"/>
      </w:pPr>
      <w:rPr>
        <w:rFonts w:hint="default"/>
      </w:rPr>
    </w:lvl>
    <w:lvl w:ilvl="7">
      <w:numFmt w:val="bullet"/>
      <w:lvlText w:val="•"/>
      <w:lvlJc w:val="left"/>
      <w:pPr>
        <w:ind w:left="6491" w:hanging="569"/>
      </w:pPr>
      <w:rPr>
        <w:rFonts w:hint="default"/>
      </w:rPr>
    </w:lvl>
    <w:lvl w:ilvl="8">
      <w:numFmt w:val="bullet"/>
      <w:lvlText w:val="•"/>
      <w:lvlJc w:val="left"/>
      <w:pPr>
        <w:ind w:left="7294" w:hanging="569"/>
      </w:pPr>
      <w:rPr>
        <w:rFonts w:hint="default"/>
      </w:rPr>
    </w:lvl>
  </w:abstractNum>
  <w:abstractNum w:abstractNumId="2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74E95E37"/>
    <w:multiLevelType w:val="multilevel"/>
    <w:tmpl w:val="C8A4D7DE"/>
    <w:lvl w:ilvl="0">
      <w:start w:val="3"/>
      <w:numFmt w:val="decimal"/>
      <w:lvlText w:val="%1"/>
      <w:lvlJc w:val="left"/>
      <w:pPr>
        <w:ind w:left="881" w:hanging="720"/>
      </w:pPr>
      <w:rPr>
        <w:rFonts w:hint="default"/>
      </w:rPr>
    </w:lvl>
    <w:lvl w:ilvl="1">
      <w:start w:val="1"/>
      <w:numFmt w:val="decimal"/>
      <w:lvlText w:val="%1.%2"/>
      <w:lvlJc w:val="left"/>
      <w:pPr>
        <w:ind w:left="881" w:hanging="720"/>
      </w:pPr>
      <w:rPr>
        <w:rFonts w:ascii="Calibri" w:eastAsia="Calibri" w:hAnsi="Calibri" w:cs="Calibri" w:hint="default"/>
        <w:spacing w:val="-1"/>
        <w:w w:val="100"/>
        <w:sz w:val="22"/>
        <w:szCs w:val="22"/>
      </w:rPr>
    </w:lvl>
    <w:lvl w:ilvl="2">
      <w:start w:val="1"/>
      <w:numFmt w:val="lowerLetter"/>
      <w:lvlText w:val="(%3)"/>
      <w:lvlJc w:val="left"/>
      <w:pPr>
        <w:ind w:left="1721" w:hanging="569"/>
      </w:pPr>
      <w:rPr>
        <w:rFonts w:ascii="Calibri" w:eastAsia="Calibri" w:hAnsi="Calibri" w:cs="Calibri" w:hint="default"/>
        <w:spacing w:val="-1"/>
        <w:w w:val="100"/>
        <w:sz w:val="22"/>
        <w:szCs w:val="22"/>
      </w:rPr>
    </w:lvl>
    <w:lvl w:ilvl="3">
      <w:numFmt w:val="bullet"/>
      <w:lvlText w:val="•"/>
      <w:lvlJc w:val="left"/>
      <w:pPr>
        <w:ind w:left="3315" w:hanging="569"/>
      </w:pPr>
      <w:rPr>
        <w:rFonts w:hint="default"/>
      </w:rPr>
    </w:lvl>
    <w:lvl w:ilvl="4">
      <w:numFmt w:val="bullet"/>
      <w:lvlText w:val="•"/>
      <w:lvlJc w:val="left"/>
      <w:pPr>
        <w:ind w:left="4113" w:hanging="569"/>
      </w:pPr>
      <w:rPr>
        <w:rFonts w:hint="default"/>
      </w:rPr>
    </w:lvl>
    <w:lvl w:ilvl="5">
      <w:numFmt w:val="bullet"/>
      <w:lvlText w:val="•"/>
      <w:lvlJc w:val="left"/>
      <w:pPr>
        <w:ind w:left="4911" w:hanging="569"/>
      </w:pPr>
      <w:rPr>
        <w:rFonts w:hint="default"/>
      </w:rPr>
    </w:lvl>
    <w:lvl w:ilvl="6">
      <w:numFmt w:val="bullet"/>
      <w:lvlText w:val="•"/>
      <w:lvlJc w:val="left"/>
      <w:pPr>
        <w:ind w:left="5708" w:hanging="569"/>
      </w:pPr>
      <w:rPr>
        <w:rFonts w:hint="default"/>
      </w:rPr>
    </w:lvl>
    <w:lvl w:ilvl="7">
      <w:numFmt w:val="bullet"/>
      <w:lvlText w:val="•"/>
      <w:lvlJc w:val="left"/>
      <w:pPr>
        <w:ind w:left="6506" w:hanging="569"/>
      </w:pPr>
      <w:rPr>
        <w:rFonts w:hint="default"/>
      </w:rPr>
    </w:lvl>
    <w:lvl w:ilvl="8">
      <w:numFmt w:val="bullet"/>
      <w:lvlText w:val="•"/>
      <w:lvlJc w:val="left"/>
      <w:pPr>
        <w:ind w:left="7304" w:hanging="569"/>
      </w:pPr>
      <w:rPr>
        <w:rFonts w:hint="default"/>
      </w:rPr>
    </w:lvl>
  </w:abstractNum>
  <w:num w:numId="1" w16cid:durableId="986058382">
    <w:abstractNumId w:val="26"/>
  </w:num>
  <w:num w:numId="2" w16cid:durableId="1175728961">
    <w:abstractNumId w:val="21"/>
  </w:num>
  <w:num w:numId="3" w16cid:durableId="1392730485">
    <w:abstractNumId w:val="3"/>
  </w:num>
  <w:num w:numId="4" w16cid:durableId="562059237">
    <w:abstractNumId w:val="14"/>
  </w:num>
  <w:num w:numId="5" w16cid:durableId="1307668084">
    <w:abstractNumId w:val="23"/>
  </w:num>
  <w:num w:numId="6" w16cid:durableId="140540444">
    <w:abstractNumId w:val="29"/>
  </w:num>
  <w:num w:numId="7" w16cid:durableId="2005817557">
    <w:abstractNumId w:val="6"/>
  </w:num>
  <w:num w:numId="8" w16cid:durableId="370692763">
    <w:abstractNumId w:val="27"/>
  </w:num>
  <w:num w:numId="9" w16cid:durableId="1068112237">
    <w:abstractNumId w:val="8"/>
  </w:num>
  <w:num w:numId="10" w16cid:durableId="924463068">
    <w:abstractNumId w:val="1"/>
  </w:num>
  <w:num w:numId="11" w16cid:durableId="1170828247">
    <w:abstractNumId w:val="12"/>
  </w:num>
  <w:num w:numId="12" w16cid:durableId="328287304">
    <w:abstractNumId w:val="17"/>
  </w:num>
  <w:num w:numId="13" w16cid:durableId="935212930">
    <w:abstractNumId w:val="11"/>
  </w:num>
  <w:num w:numId="14" w16cid:durableId="1471166040">
    <w:abstractNumId w:val="22"/>
  </w:num>
  <w:num w:numId="15" w16cid:durableId="911740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9261483">
    <w:abstractNumId w:val="16"/>
  </w:num>
  <w:num w:numId="17" w16cid:durableId="1122962882">
    <w:abstractNumId w:val="4"/>
  </w:num>
  <w:num w:numId="18" w16cid:durableId="44838479">
    <w:abstractNumId w:val="28"/>
  </w:num>
  <w:num w:numId="19" w16cid:durableId="344790342">
    <w:abstractNumId w:val="0"/>
  </w:num>
  <w:num w:numId="20" w16cid:durableId="1650866525">
    <w:abstractNumId w:val="13"/>
  </w:num>
  <w:num w:numId="21" w16cid:durableId="1828401919">
    <w:abstractNumId w:val="25"/>
  </w:num>
  <w:num w:numId="22" w16cid:durableId="1212961248">
    <w:abstractNumId w:val="9"/>
  </w:num>
  <w:num w:numId="23" w16cid:durableId="247077493">
    <w:abstractNumId w:val="15"/>
  </w:num>
  <w:num w:numId="24" w16cid:durableId="2124612854">
    <w:abstractNumId w:val="20"/>
  </w:num>
  <w:num w:numId="25" w16cid:durableId="1650743457">
    <w:abstractNumId w:val="5"/>
  </w:num>
  <w:num w:numId="26" w16cid:durableId="1229069539">
    <w:abstractNumId w:val="24"/>
  </w:num>
  <w:num w:numId="27" w16cid:durableId="1520965211">
    <w:abstractNumId w:val="30"/>
  </w:num>
  <w:num w:numId="28" w16cid:durableId="576282878">
    <w:abstractNumId w:val="7"/>
  </w:num>
  <w:num w:numId="29" w16cid:durableId="274142458">
    <w:abstractNumId w:val="10"/>
  </w:num>
  <w:num w:numId="30" w16cid:durableId="247886072">
    <w:abstractNumId w:val="19"/>
  </w:num>
  <w:num w:numId="31" w16cid:durableId="891698597">
    <w:abstractNumId w:val="18"/>
  </w:num>
  <w:num w:numId="32" w16cid:durableId="102524859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B6"/>
    <w:rsid w:val="00027A69"/>
    <w:rsid w:val="00043DD8"/>
    <w:rsid w:val="0008714B"/>
    <w:rsid w:val="00093149"/>
    <w:rsid w:val="000B6B54"/>
    <w:rsid w:val="000C6009"/>
    <w:rsid w:val="000D52AB"/>
    <w:rsid w:val="000D7AF3"/>
    <w:rsid w:val="0010245E"/>
    <w:rsid w:val="00106964"/>
    <w:rsid w:val="00114BF5"/>
    <w:rsid w:val="0014091C"/>
    <w:rsid w:val="00143878"/>
    <w:rsid w:val="001525FE"/>
    <w:rsid w:val="0016096C"/>
    <w:rsid w:val="00171B68"/>
    <w:rsid w:val="00173F89"/>
    <w:rsid w:val="001818BD"/>
    <w:rsid w:val="001D4407"/>
    <w:rsid w:val="001E1DB1"/>
    <w:rsid w:val="001F5FC6"/>
    <w:rsid w:val="0020445B"/>
    <w:rsid w:val="002173AB"/>
    <w:rsid w:val="00220353"/>
    <w:rsid w:val="0022495F"/>
    <w:rsid w:val="0023466B"/>
    <w:rsid w:val="00240FBD"/>
    <w:rsid w:val="00260F40"/>
    <w:rsid w:val="002739DA"/>
    <w:rsid w:val="00273F65"/>
    <w:rsid w:val="002931B5"/>
    <w:rsid w:val="00295E9C"/>
    <w:rsid w:val="002962C7"/>
    <w:rsid w:val="002A743E"/>
    <w:rsid w:val="002D59FF"/>
    <w:rsid w:val="002F4643"/>
    <w:rsid w:val="00300F3C"/>
    <w:rsid w:val="00304F14"/>
    <w:rsid w:val="00314978"/>
    <w:rsid w:val="003169F1"/>
    <w:rsid w:val="00321F73"/>
    <w:rsid w:val="0032548C"/>
    <w:rsid w:val="00333BF1"/>
    <w:rsid w:val="00362F67"/>
    <w:rsid w:val="003B7495"/>
    <w:rsid w:val="003C3F1C"/>
    <w:rsid w:val="003C4A5A"/>
    <w:rsid w:val="003C4B0B"/>
    <w:rsid w:val="003C6252"/>
    <w:rsid w:val="003E3D19"/>
    <w:rsid w:val="003E7DEB"/>
    <w:rsid w:val="003F2BE3"/>
    <w:rsid w:val="00400722"/>
    <w:rsid w:val="004062AC"/>
    <w:rsid w:val="004130B5"/>
    <w:rsid w:val="004304A5"/>
    <w:rsid w:val="00431316"/>
    <w:rsid w:val="00440BBB"/>
    <w:rsid w:val="0048730E"/>
    <w:rsid w:val="004A1484"/>
    <w:rsid w:val="004C22AF"/>
    <w:rsid w:val="004C2584"/>
    <w:rsid w:val="004C42A4"/>
    <w:rsid w:val="004F5944"/>
    <w:rsid w:val="005442B6"/>
    <w:rsid w:val="0054624D"/>
    <w:rsid w:val="005509E6"/>
    <w:rsid w:val="0058075D"/>
    <w:rsid w:val="00593EB3"/>
    <w:rsid w:val="005A5FFE"/>
    <w:rsid w:val="005A7704"/>
    <w:rsid w:val="005C1C83"/>
    <w:rsid w:val="005D3076"/>
    <w:rsid w:val="005E16A6"/>
    <w:rsid w:val="0064448F"/>
    <w:rsid w:val="00663F21"/>
    <w:rsid w:val="00664955"/>
    <w:rsid w:val="006858C7"/>
    <w:rsid w:val="00695F6C"/>
    <w:rsid w:val="006A4CCD"/>
    <w:rsid w:val="006B737D"/>
    <w:rsid w:val="006D0C79"/>
    <w:rsid w:val="006D1BA0"/>
    <w:rsid w:val="006D5A38"/>
    <w:rsid w:val="006F46D8"/>
    <w:rsid w:val="007205DF"/>
    <w:rsid w:val="00737288"/>
    <w:rsid w:val="00787684"/>
    <w:rsid w:val="007879CB"/>
    <w:rsid w:val="007A2263"/>
    <w:rsid w:val="007A41DA"/>
    <w:rsid w:val="007A6EE2"/>
    <w:rsid w:val="007B23B3"/>
    <w:rsid w:val="007B7005"/>
    <w:rsid w:val="007D4CB7"/>
    <w:rsid w:val="007E3C06"/>
    <w:rsid w:val="007F66B4"/>
    <w:rsid w:val="008109E5"/>
    <w:rsid w:val="00845559"/>
    <w:rsid w:val="0084587F"/>
    <w:rsid w:val="00853C29"/>
    <w:rsid w:val="008742B2"/>
    <w:rsid w:val="00877C62"/>
    <w:rsid w:val="008973C9"/>
    <w:rsid w:val="008B0142"/>
    <w:rsid w:val="008D2B15"/>
    <w:rsid w:val="008E154D"/>
    <w:rsid w:val="008E4F21"/>
    <w:rsid w:val="008E63BB"/>
    <w:rsid w:val="008F3884"/>
    <w:rsid w:val="00901618"/>
    <w:rsid w:val="00902363"/>
    <w:rsid w:val="00907CCD"/>
    <w:rsid w:val="00917248"/>
    <w:rsid w:val="009202CE"/>
    <w:rsid w:val="00956C2A"/>
    <w:rsid w:val="0096184F"/>
    <w:rsid w:val="00972E17"/>
    <w:rsid w:val="009844A5"/>
    <w:rsid w:val="009A1ECA"/>
    <w:rsid w:val="009B0698"/>
    <w:rsid w:val="009B2D31"/>
    <w:rsid w:val="009C742F"/>
    <w:rsid w:val="009D4F56"/>
    <w:rsid w:val="009E5AAA"/>
    <w:rsid w:val="009E6BE0"/>
    <w:rsid w:val="009F6438"/>
    <w:rsid w:val="00A05CD5"/>
    <w:rsid w:val="00A241FF"/>
    <w:rsid w:val="00A46CA5"/>
    <w:rsid w:val="00A91E3C"/>
    <w:rsid w:val="00A9480E"/>
    <w:rsid w:val="00AB2B68"/>
    <w:rsid w:val="00AC01DA"/>
    <w:rsid w:val="00AC0FAA"/>
    <w:rsid w:val="00AD103E"/>
    <w:rsid w:val="00AD5D07"/>
    <w:rsid w:val="00AE0CD3"/>
    <w:rsid w:val="00B07AB9"/>
    <w:rsid w:val="00B129A7"/>
    <w:rsid w:val="00B20BB0"/>
    <w:rsid w:val="00B2504B"/>
    <w:rsid w:val="00B278A6"/>
    <w:rsid w:val="00B30B94"/>
    <w:rsid w:val="00B37B49"/>
    <w:rsid w:val="00B67570"/>
    <w:rsid w:val="00B70442"/>
    <w:rsid w:val="00B711C5"/>
    <w:rsid w:val="00BA1CA5"/>
    <w:rsid w:val="00BC1F42"/>
    <w:rsid w:val="00BC452C"/>
    <w:rsid w:val="00BE5F53"/>
    <w:rsid w:val="00BE601D"/>
    <w:rsid w:val="00BE7F89"/>
    <w:rsid w:val="00C12E23"/>
    <w:rsid w:val="00C153AE"/>
    <w:rsid w:val="00C16B79"/>
    <w:rsid w:val="00C2420E"/>
    <w:rsid w:val="00C32C06"/>
    <w:rsid w:val="00C40E08"/>
    <w:rsid w:val="00C80BE2"/>
    <w:rsid w:val="00C95FA1"/>
    <w:rsid w:val="00CC2908"/>
    <w:rsid w:val="00D1027A"/>
    <w:rsid w:val="00D372C8"/>
    <w:rsid w:val="00D46107"/>
    <w:rsid w:val="00D531CC"/>
    <w:rsid w:val="00D65F7F"/>
    <w:rsid w:val="00D95EB2"/>
    <w:rsid w:val="00DA0DFA"/>
    <w:rsid w:val="00DD6D5D"/>
    <w:rsid w:val="00DF4215"/>
    <w:rsid w:val="00E21012"/>
    <w:rsid w:val="00E31469"/>
    <w:rsid w:val="00E35C8E"/>
    <w:rsid w:val="00E43209"/>
    <w:rsid w:val="00E51228"/>
    <w:rsid w:val="00E5249B"/>
    <w:rsid w:val="00E56F7A"/>
    <w:rsid w:val="00E67993"/>
    <w:rsid w:val="00E716D9"/>
    <w:rsid w:val="00E73265"/>
    <w:rsid w:val="00EC6AA1"/>
    <w:rsid w:val="00EF51E1"/>
    <w:rsid w:val="00F032C5"/>
    <w:rsid w:val="00F12049"/>
    <w:rsid w:val="00F258D4"/>
    <w:rsid w:val="00F264B8"/>
    <w:rsid w:val="00F330F6"/>
    <w:rsid w:val="00F40332"/>
    <w:rsid w:val="00F41D9F"/>
    <w:rsid w:val="00F44478"/>
    <w:rsid w:val="00F4730F"/>
    <w:rsid w:val="00F53E61"/>
    <w:rsid w:val="00F616C1"/>
    <w:rsid w:val="00F85092"/>
    <w:rsid w:val="00F95940"/>
    <w:rsid w:val="00FD1057"/>
    <w:rsid w:val="00FD56D1"/>
    <w:rsid w:val="00FE05EC"/>
    <w:rsid w:val="00FE0AF8"/>
    <w:rsid w:val="00FE59D7"/>
    <w:rsid w:val="359EA5AA"/>
    <w:rsid w:val="7EB2F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F4B8"/>
  <w15:docId w15:val="{B7A2366A-504C-4415-86B6-F4081C0D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F1"/>
    <w:pPr>
      <w:spacing w:after="220" w:line="240" w:lineRule="auto"/>
      <w:jc w:val="both"/>
    </w:pPr>
    <w:rPr>
      <w:rFonts w:ascii="Arial" w:eastAsia="Times New Roman" w:hAnsi="Arial" w:cs="Times New Roman"/>
      <w:szCs w:val="20"/>
    </w:rPr>
  </w:style>
  <w:style w:type="paragraph" w:styleId="Heading1">
    <w:name w:val="heading 1"/>
    <w:basedOn w:val="Normal"/>
    <w:next w:val="Normal"/>
    <w:link w:val="Heading1Char"/>
    <w:uiPriority w:val="1"/>
    <w:qFormat/>
    <w:rsid w:val="005442B6"/>
    <w:pPr>
      <w:keepNext/>
      <w:tabs>
        <w:tab w:val="center" w:pos="4820"/>
        <w:tab w:val="right" w:pos="9639"/>
      </w:tabs>
      <w:spacing w:after="0"/>
      <w:outlineLvl w:val="0"/>
    </w:pPr>
    <w:rPr>
      <w:rFonts w:cs="Arial"/>
      <w:b/>
      <w:bCs/>
      <w:sz w:val="20"/>
    </w:rPr>
  </w:style>
  <w:style w:type="paragraph" w:styleId="Heading2">
    <w:name w:val="heading 2"/>
    <w:basedOn w:val="Normal"/>
    <w:next w:val="Normal"/>
    <w:link w:val="Heading2Char"/>
    <w:qFormat/>
    <w:rsid w:val="005442B6"/>
    <w:pPr>
      <w:keepNext/>
      <w:spacing w:after="240"/>
      <w:outlineLvl w:val="1"/>
    </w:pPr>
    <w:rPr>
      <w:rFonts w:cs="Arial"/>
      <w:b/>
      <w:bCs/>
      <w:sz w:val="20"/>
    </w:rPr>
  </w:style>
  <w:style w:type="paragraph" w:styleId="Heading3">
    <w:name w:val="heading 3"/>
    <w:basedOn w:val="Normal"/>
    <w:next w:val="Normal"/>
    <w:link w:val="Heading3Char"/>
    <w:qFormat/>
    <w:rsid w:val="005442B6"/>
    <w:pPr>
      <w:keepNext/>
      <w:spacing w:before="240" w:after="60"/>
      <w:outlineLvl w:val="2"/>
    </w:pPr>
    <w:rPr>
      <w:rFonts w:cs="Arial"/>
      <w:b/>
      <w:bCs/>
      <w:sz w:val="26"/>
      <w:szCs w:val="26"/>
    </w:rPr>
  </w:style>
  <w:style w:type="paragraph" w:styleId="Heading4">
    <w:name w:val="heading 4"/>
    <w:basedOn w:val="Normal"/>
    <w:next w:val="Normal"/>
    <w:link w:val="Heading4Char"/>
    <w:qFormat/>
    <w:rsid w:val="005442B6"/>
    <w:pPr>
      <w:keepNext/>
      <w:widowControl w:val="0"/>
      <w:spacing w:after="240"/>
      <w:jc w:val="center"/>
      <w:outlineLvl w:val="3"/>
    </w:pPr>
    <w:rPr>
      <w:rFonts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B6"/>
    <w:rPr>
      <w:rFonts w:ascii="Arial" w:eastAsia="Times New Roman" w:hAnsi="Arial" w:cs="Arial"/>
      <w:b/>
      <w:bCs/>
      <w:sz w:val="20"/>
      <w:szCs w:val="20"/>
    </w:rPr>
  </w:style>
  <w:style w:type="character" w:customStyle="1" w:styleId="Heading2Char">
    <w:name w:val="Heading 2 Char"/>
    <w:basedOn w:val="DefaultParagraphFont"/>
    <w:link w:val="Heading2"/>
    <w:rsid w:val="005442B6"/>
    <w:rPr>
      <w:rFonts w:ascii="Arial" w:eastAsia="Times New Roman" w:hAnsi="Arial" w:cs="Arial"/>
      <w:b/>
      <w:bCs/>
      <w:sz w:val="20"/>
      <w:szCs w:val="20"/>
    </w:rPr>
  </w:style>
  <w:style w:type="character" w:customStyle="1" w:styleId="Heading3Char">
    <w:name w:val="Heading 3 Char"/>
    <w:basedOn w:val="DefaultParagraphFont"/>
    <w:link w:val="Heading3"/>
    <w:rsid w:val="005442B6"/>
    <w:rPr>
      <w:rFonts w:ascii="Arial" w:eastAsia="Times New Roman" w:hAnsi="Arial" w:cs="Arial"/>
      <w:b/>
      <w:bCs/>
      <w:sz w:val="26"/>
      <w:szCs w:val="26"/>
    </w:rPr>
  </w:style>
  <w:style w:type="character" w:customStyle="1" w:styleId="Heading4Char">
    <w:name w:val="Heading 4 Char"/>
    <w:basedOn w:val="DefaultParagraphFont"/>
    <w:link w:val="Heading4"/>
    <w:rsid w:val="005442B6"/>
    <w:rPr>
      <w:rFonts w:ascii="Arial" w:eastAsia="Times New Roman" w:hAnsi="Arial" w:cs="Arial"/>
      <w:b/>
      <w:bCs/>
      <w:sz w:val="20"/>
      <w:szCs w:val="20"/>
      <w:u w:val="single"/>
    </w:rPr>
  </w:style>
  <w:style w:type="numbering" w:customStyle="1" w:styleId="NoList1">
    <w:name w:val="No List1"/>
    <w:next w:val="NoList"/>
    <w:semiHidden/>
    <w:rsid w:val="005442B6"/>
  </w:style>
  <w:style w:type="character" w:styleId="PageNumber">
    <w:name w:val="page number"/>
    <w:basedOn w:val="DefaultParagraphFont"/>
    <w:rsid w:val="003169F1"/>
  </w:style>
  <w:style w:type="paragraph" w:customStyle="1" w:styleId="Body">
    <w:name w:val="Body"/>
    <w:basedOn w:val="Normal"/>
    <w:rsid w:val="005442B6"/>
    <w:pPr>
      <w:spacing w:after="240"/>
    </w:pPr>
    <w:rPr>
      <w:rFonts w:cs="Arial"/>
      <w:sz w:val="20"/>
    </w:rPr>
  </w:style>
  <w:style w:type="paragraph" w:customStyle="1" w:styleId="Body1">
    <w:name w:val="Body 1"/>
    <w:basedOn w:val="Body"/>
    <w:rsid w:val="005442B6"/>
    <w:pPr>
      <w:ind w:left="850"/>
    </w:pPr>
  </w:style>
  <w:style w:type="paragraph" w:customStyle="1" w:styleId="Body2">
    <w:name w:val="Body 2"/>
    <w:basedOn w:val="Body"/>
    <w:rsid w:val="005442B6"/>
    <w:pPr>
      <w:ind w:left="850"/>
    </w:pPr>
  </w:style>
  <w:style w:type="paragraph" w:customStyle="1" w:styleId="Body3">
    <w:name w:val="Body 3"/>
    <w:basedOn w:val="Body"/>
    <w:rsid w:val="005442B6"/>
    <w:pPr>
      <w:ind w:left="1701"/>
    </w:pPr>
  </w:style>
  <w:style w:type="paragraph" w:customStyle="1" w:styleId="Body4">
    <w:name w:val="Body 4"/>
    <w:basedOn w:val="Body"/>
    <w:rsid w:val="005442B6"/>
    <w:pPr>
      <w:ind w:left="2551"/>
    </w:pPr>
  </w:style>
  <w:style w:type="paragraph" w:customStyle="1" w:styleId="Body5">
    <w:name w:val="Body 5"/>
    <w:basedOn w:val="Body"/>
    <w:rsid w:val="005442B6"/>
    <w:pPr>
      <w:ind w:left="3402"/>
    </w:pPr>
  </w:style>
  <w:style w:type="paragraph" w:customStyle="1" w:styleId="Body6">
    <w:name w:val="Body 6"/>
    <w:basedOn w:val="Body"/>
    <w:rsid w:val="005442B6"/>
    <w:pPr>
      <w:ind w:left="4252"/>
    </w:pPr>
  </w:style>
  <w:style w:type="paragraph" w:customStyle="1" w:styleId="Bullet1">
    <w:name w:val="Bullet 1"/>
    <w:basedOn w:val="Body"/>
    <w:rsid w:val="005442B6"/>
    <w:pPr>
      <w:numPr>
        <w:numId w:val="4"/>
      </w:numPr>
      <w:tabs>
        <w:tab w:val="left" w:pos="850"/>
      </w:tabs>
      <w:outlineLvl w:val="0"/>
    </w:pPr>
  </w:style>
  <w:style w:type="paragraph" w:customStyle="1" w:styleId="Bullet2">
    <w:name w:val="Bullet 2"/>
    <w:basedOn w:val="Body"/>
    <w:rsid w:val="005442B6"/>
    <w:pPr>
      <w:numPr>
        <w:ilvl w:val="1"/>
        <w:numId w:val="4"/>
      </w:numPr>
      <w:tabs>
        <w:tab w:val="left" w:pos="1701"/>
      </w:tabs>
      <w:outlineLvl w:val="1"/>
    </w:pPr>
  </w:style>
  <w:style w:type="paragraph" w:customStyle="1" w:styleId="Bullet3">
    <w:name w:val="Bullet 3"/>
    <w:basedOn w:val="Body"/>
    <w:rsid w:val="005442B6"/>
    <w:pPr>
      <w:numPr>
        <w:ilvl w:val="2"/>
        <w:numId w:val="4"/>
      </w:numPr>
      <w:tabs>
        <w:tab w:val="left" w:pos="2551"/>
      </w:tabs>
      <w:outlineLvl w:val="2"/>
    </w:pPr>
  </w:style>
  <w:style w:type="paragraph" w:customStyle="1" w:styleId="Bullet4">
    <w:name w:val="Bullet 4"/>
    <w:basedOn w:val="Body"/>
    <w:rsid w:val="005442B6"/>
    <w:pPr>
      <w:numPr>
        <w:ilvl w:val="3"/>
        <w:numId w:val="4"/>
      </w:numPr>
      <w:tabs>
        <w:tab w:val="left" w:pos="3402"/>
      </w:tabs>
      <w:outlineLvl w:val="3"/>
    </w:pPr>
  </w:style>
  <w:style w:type="paragraph" w:styleId="Header">
    <w:name w:val="header"/>
    <w:basedOn w:val="Normal"/>
    <w:link w:val="HeaderChar"/>
    <w:uiPriority w:val="99"/>
    <w:rsid w:val="003169F1"/>
    <w:pPr>
      <w:tabs>
        <w:tab w:val="center" w:pos="4153"/>
        <w:tab w:val="right" w:pos="8306"/>
      </w:tabs>
    </w:pPr>
  </w:style>
  <w:style w:type="character" w:customStyle="1" w:styleId="HeaderChar">
    <w:name w:val="Header Char"/>
    <w:basedOn w:val="DefaultParagraphFont"/>
    <w:link w:val="Header"/>
    <w:uiPriority w:val="99"/>
    <w:rsid w:val="003169F1"/>
    <w:rPr>
      <w:rFonts w:ascii="Arial" w:eastAsia="Times New Roman" w:hAnsi="Arial" w:cs="Times New Roman"/>
      <w:szCs w:val="20"/>
    </w:rPr>
  </w:style>
  <w:style w:type="paragraph" w:customStyle="1" w:styleId="Level2">
    <w:name w:val="Level 2"/>
    <w:basedOn w:val="Body2"/>
    <w:rsid w:val="005442B6"/>
    <w:pPr>
      <w:tabs>
        <w:tab w:val="num" w:pos="850"/>
      </w:tabs>
      <w:ind w:hanging="850"/>
      <w:outlineLvl w:val="1"/>
    </w:pPr>
  </w:style>
  <w:style w:type="paragraph" w:customStyle="1" w:styleId="Level1">
    <w:name w:val="Level 1"/>
    <w:basedOn w:val="Body1"/>
    <w:rsid w:val="005442B6"/>
    <w:pPr>
      <w:numPr>
        <w:ilvl w:val="1"/>
        <w:numId w:val="3"/>
      </w:numPr>
      <w:tabs>
        <w:tab w:val="clear" w:pos="1210"/>
        <w:tab w:val="num" w:pos="850"/>
      </w:tabs>
      <w:ind w:left="850"/>
      <w:outlineLvl w:val="0"/>
    </w:pPr>
  </w:style>
  <w:style w:type="paragraph" w:customStyle="1" w:styleId="Level3">
    <w:name w:val="Level 3"/>
    <w:basedOn w:val="Body3"/>
    <w:rsid w:val="005442B6"/>
    <w:pPr>
      <w:numPr>
        <w:numId w:val="3"/>
      </w:numPr>
      <w:tabs>
        <w:tab w:val="clear" w:pos="850"/>
        <w:tab w:val="num" w:pos="1701"/>
      </w:tabs>
      <w:ind w:left="1701" w:hanging="851"/>
      <w:outlineLvl w:val="2"/>
    </w:pPr>
  </w:style>
  <w:style w:type="paragraph" w:customStyle="1" w:styleId="Level4">
    <w:name w:val="Level 4"/>
    <w:basedOn w:val="Body4"/>
    <w:rsid w:val="005442B6"/>
    <w:pPr>
      <w:numPr>
        <w:ilvl w:val="2"/>
        <w:numId w:val="3"/>
      </w:numPr>
      <w:tabs>
        <w:tab w:val="clear" w:pos="1701"/>
        <w:tab w:val="num" w:pos="2830"/>
      </w:tabs>
      <w:ind w:left="2830" w:hanging="850"/>
      <w:outlineLvl w:val="3"/>
    </w:pPr>
  </w:style>
  <w:style w:type="paragraph" w:customStyle="1" w:styleId="Level5">
    <w:name w:val="Level 5"/>
    <w:basedOn w:val="Body5"/>
    <w:rsid w:val="005442B6"/>
    <w:pPr>
      <w:numPr>
        <w:ilvl w:val="3"/>
        <w:numId w:val="3"/>
      </w:numPr>
      <w:tabs>
        <w:tab w:val="clear" w:pos="2830"/>
        <w:tab w:val="num" w:pos="3402"/>
      </w:tabs>
      <w:ind w:left="3402" w:hanging="851"/>
      <w:outlineLvl w:val="4"/>
    </w:pPr>
  </w:style>
  <w:style w:type="paragraph" w:customStyle="1" w:styleId="Level6">
    <w:name w:val="Level 6"/>
    <w:basedOn w:val="Body6"/>
    <w:rsid w:val="005442B6"/>
    <w:pPr>
      <w:numPr>
        <w:ilvl w:val="4"/>
        <w:numId w:val="3"/>
      </w:numPr>
      <w:tabs>
        <w:tab w:val="clear" w:pos="3402"/>
        <w:tab w:val="num" w:pos="4252"/>
      </w:tabs>
      <w:ind w:left="4252" w:hanging="850"/>
      <w:outlineLvl w:val="5"/>
    </w:pPr>
  </w:style>
  <w:style w:type="character" w:customStyle="1" w:styleId="Level1asHeadingtext">
    <w:name w:val="Level 1 as Heading (text)"/>
    <w:rsid w:val="005442B6"/>
    <w:rPr>
      <w:b/>
      <w:bCs w:val="0"/>
      <w:caps/>
      <w:color w:val="auto"/>
    </w:rPr>
  </w:style>
  <w:style w:type="character" w:customStyle="1" w:styleId="Level2asHeadingtext">
    <w:name w:val="Level 2 as Heading (text)"/>
    <w:rsid w:val="005442B6"/>
    <w:rPr>
      <w:b/>
      <w:bCs w:val="0"/>
      <w:color w:val="auto"/>
    </w:rPr>
  </w:style>
  <w:style w:type="character" w:customStyle="1" w:styleId="Level3asHeadingtext">
    <w:name w:val="Level 3 as Heading (text)"/>
    <w:rsid w:val="005442B6"/>
    <w:rPr>
      <w:b/>
      <w:bCs w:val="0"/>
      <w:color w:val="auto"/>
    </w:rPr>
  </w:style>
  <w:style w:type="paragraph" w:customStyle="1" w:styleId="SubHeading">
    <w:name w:val="Sub Heading"/>
    <w:basedOn w:val="Body"/>
    <w:next w:val="Body"/>
    <w:rsid w:val="005442B6"/>
    <w:pPr>
      <w:keepNext/>
      <w:keepLines/>
      <w:jc w:val="center"/>
    </w:pPr>
    <w:rPr>
      <w:b/>
      <w:caps/>
    </w:rPr>
  </w:style>
  <w:style w:type="paragraph" w:styleId="Footer">
    <w:name w:val="footer"/>
    <w:basedOn w:val="Normal"/>
    <w:link w:val="FooterChar"/>
    <w:uiPriority w:val="99"/>
    <w:rsid w:val="003169F1"/>
    <w:pPr>
      <w:tabs>
        <w:tab w:val="center" w:pos="4153"/>
        <w:tab w:val="right" w:pos="8306"/>
      </w:tabs>
    </w:pPr>
  </w:style>
  <w:style w:type="character" w:customStyle="1" w:styleId="FooterChar">
    <w:name w:val="Footer Char"/>
    <w:basedOn w:val="DefaultParagraphFont"/>
    <w:link w:val="Footer"/>
    <w:uiPriority w:val="99"/>
    <w:rsid w:val="003169F1"/>
    <w:rPr>
      <w:rFonts w:ascii="Arial" w:eastAsia="Times New Roman" w:hAnsi="Arial" w:cs="Times New Roman"/>
      <w:szCs w:val="20"/>
    </w:rPr>
  </w:style>
  <w:style w:type="paragraph" w:customStyle="1" w:styleId="MainHeading">
    <w:name w:val="Main Heading"/>
    <w:basedOn w:val="Body"/>
    <w:rsid w:val="005442B6"/>
    <w:pPr>
      <w:keepNext/>
      <w:keepLines/>
      <w:jc w:val="center"/>
      <w:outlineLvl w:val="0"/>
    </w:pPr>
    <w:rPr>
      <w:b/>
      <w:caps/>
      <w:sz w:val="24"/>
    </w:rPr>
  </w:style>
  <w:style w:type="paragraph" w:styleId="CommentText">
    <w:name w:val="annotation text"/>
    <w:basedOn w:val="Normal"/>
    <w:link w:val="CommentTextChar"/>
    <w:uiPriority w:val="99"/>
    <w:semiHidden/>
    <w:rsid w:val="005442B6"/>
    <w:pPr>
      <w:numPr>
        <w:numId w:val="2"/>
      </w:numPr>
      <w:tabs>
        <w:tab w:val="clear" w:pos="0"/>
      </w:tabs>
      <w:spacing w:after="0"/>
    </w:pPr>
    <w:rPr>
      <w:rFonts w:cs="Arial"/>
      <w:sz w:val="20"/>
    </w:rPr>
  </w:style>
  <w:style w:type="character" w:customStyle="1" w:styleId="CommentTextChar">
    <w:name w:val="Comment Text Char"/>
    <w:basedOn w:val="DefaultParagraphFont"/>
    <w:link w:val="CommentText"/>
    <w:uiPriority w:val="99"/>
    <w:semiHidden/>
    <w:rsid w:val="005442B6"/>
    <w:rPr>
      <w:rFonts w:ascii="Arial" w:eastAsia="Times New Roman" w:hAnsi="Arial" w:cs="Arial"/>
      <w:sz w:val="20"/>
      <w:szCs w:val="20"/>
    </w:rPr>
  </w:style>
  <w:style w:type="paragraph" w:styleId="TOC1">
    <w:name w:val="toc 1"/>
    <w:basedOn w:val="Body"/>
    <w:next w:val="Normal"/>
    <w:uiPriority w:val="39"/>
    <w:rsid w:val="005442B6"/>
    <w:pPr>
      <w:tabs>
        <w:tab w:val="right" w:pos="8500"/>
      </w:tabs>
      <w:ind w:left="851" w:right="567" w:hanging="851"/>
    </w:pPr>
  </w:style>
  <w:style w:type="paragraph" w:styleId="TOC4">
    <w:name w:val="toc 4"/>
    <w:basedOn w:val="TOC1"/>
    <w:next w:val="Normal"/>
    <w:semiHidden/>
    <w:rsid w:val="005442B6"/>
    <w:pPr>
      <w:ind w:left="0" w:firstLine="0"/>
    </w:pPr>
  </w:style>
  <w:style w:type="paragraph" w:customStyle="1" w:styleId="Appendix">
    <w:name w:val="Appendix #"/>
    <w:basedOn w:val="Body"/>
    <w:next w:val="SubHeading"/>
    <w:rsid w:val="005442B6"/>
    <w:pPr>
      <w:keepNext/>
      <w:keepLines/>
      <w:tabs>
        <w:tab w:val="num" w:pos="0"/>
      </w:tabs>
      <w:jc w:val="center"/>
    </w:pPr>
    <w:rPr>
      <w:b/>
    </w:rPr>
  </w:style>
  <w:style w:type="paragraph" w:customStyle="1" w:styleId="Part">
    <w:name w:val="Part #"/>
    <w:basedOn w:val="Body"/>
    <w:next w:val="SubHeading"/>
    <w:rsid w:val="005442B6"/>
    <w:pPr>
      <w:keepNext/>
      <w:keepLines/>
      <w:numPr>
        <w:ilvl w:val="1"/>
        <w:numId w:val="1"/>
      </w:numPr>
      <w:jc w:val="center"/>
    </w:pPr>
  </w:style>
  <w:style w:type="paragraph" w:customStyle="1" w:styleId="Schedule">
    <w:name w:val="Schedule #"/>
    <w:basedOn w:val="Body"/>
    <w:next w:val="SubHeading"/>
    <w:rsid w:val="005442B6"/>
    <w:pPr>
      <w:keepNext/>
      <w:keepLines/>
      <w:numPr>
        <w:ilvl w:val="2"/>
        <w:numId w:val="1"/>
      </w:numPr>
      <w:tabs>
        <w:tab w:val="clear" w:pos="0"/>
        <w:tab w:val="num" w:pos="3600"/>
      </w:tabs>
      <w:ind w:left="3600"/>
      <w:jc w:val="center"/>
    </w:pPr>
    <w:rPr>
      <w:b/>
    </w:rPr>
  </w:style>
  <w:style w:type="character" w:styleId="Hyperlink">
    <w:name w:val="Hyperlink"/>
    <w:uiPriority w:val="99"/>
    <w:rsid w:val="005442B6"/>
    <w:rPr>
      <w:color w:val="0000FF"/>
      <w:u w:val="single"/>
    </w:rPr>
  </w:style>
  <w:style w:type="paragraph" w:customStyle="1" w:styleId="Conditionhead">
    <w:name w:val="Condition head"/>
    <w:basedOn w:val="Normal"/>
    <w:rsid w:val="005442B6"/>
    <w:pPr>
      <w:tabs>
        <w:tab w:val="left" w:pos="-720"/>
      </w:tabs>
      <w:suppressAutoHyphens/>
      <w:spacing w:after="0" w:line="360" w:lineRule="auto"/>
    </w:pPr>
    <w:rPr>
      <w:rFonts w:ascii="Times New Roman" w:hAnsi="Times New Roman"/>
      <w:b/>
      <w:bCs/>
      <w:sz w:val="24"/>
      <w:szCs w:val="24"/>
    </w:rPr>
  </w:style>
  <w:style w:type="paragraph" w:styleId="BodyTextIndent">
    <w:name w:val="Body Text Indent"/>
    <w:basedOn w:val="Normal"/>
    <w:link w:val="BodyTextIndentChar"/>
    <w:rsid w:val="005442B6"/>
    <w:pPr>
      <w:spacing w:after="0"/>
      <w:ind w:left="800" w:hanging="851"/>
    </w:pPr>
    <w:rPr>
      <w:rFonts w:cs="Arial"/>
      <w:b/>
      <w:bCs/>
      <w:sz w:val="20"/>
    </w:rPr>
  </w:style>
  <w:style w:type="character" w:customStyle="1" w:styleId="BodyTextIndentChar">
    <w:name w:val="Body Text Indent Char"/>
    <w:basedOn w:val="DefaultParagraphFont"/>
    <w:link w:val="BodyTextIndent"/>
    <w:rsid w:val="005442B6"/>
    <w:rPr>
      <w:rFonts w:ascii="Arial" w:eastAsia="Times New Roman" w:hAnsi="Arial" w:cs="Arial"/>
      <w:b/>
      <w:bCs/>
      <w:sz w:val="20"/>
      <w:szCs w:val="20"/>
    </w:rPr>
  </w:style>
  <w:style w:type="paragraph" w:styleId="BodyTextIndent2">
    <w:name w:val="Body Text Indent 2"/>
    <w:basedOn w:val="Normal"/>
    <w:link w:val="BodyTextIndent2Char"/>
    <w:rsid w:val="005442B6"/>
    <w:pPr>
      <w:spacing w:after="120" w:line="480" w:lineRule="auto"/>
      <w:ind w:left="283"/>
    </w:pPr>
    <w:rPr>
      <w:rFonts w:cs="Arial"/>
      <w:sz w:val="20"/>
    </w:rPr>
  </w:style>
  <w:style w:type="character" w:customStyle="1" w:styleId="BodyTextIndent2Char">
    <w:name w:val="Body Text Indent 2 Char"/>
    <w:basedOn w:val="DefaultParagraphFont"/>
    <w:link w:val="BodyTextIndent2"/>
    <w:rsid w:val="005442B6"/>
    <w:rPr>
      <w:rFonts w:ascii="Arial" w:eastAsia="Times New Roman" w:hAnsi="Arial" w:cs="Arial"/>
      <w:sz w:val="20"/>
      <w:szCs w:val="20"/>
    </w:rPr>
  </w:style>
  <w:style w:type="paragraph" w:styleId="BodyText">
    <w:name w:val="Body Text"/>
    <w:basedOn w:val="Normal"/>
    <w:link w:val="BodyTextChar"/>
    <w:uiPriority w:val="1"/>
    <w:qFormat/>
    <w:rsid w:val="005442B6"/>
    <w:pPr>
      <w:numPr>
        <w:numId w:val="5"/>
      </w:numPr>
      <w:tabs>
        <w:tab w:val="clear" w:pos="0"/>
      </w:tabs>
      <w:overflowPunct w:val="0"/>
      <w:autoSpaceDE w:val="0"/>
      <w:autoSpaceDN w:val="0"/>
      <w:adjustRightInd w:val="0"/>
      <w:spacing w:after="120" w:line="360" w:lineRule="auto"/>
      <w:textAlignment w:val="baseline"/>
    </w:pPr>
    <w:rPr>
      <w:rFonts w:ascii="Times New Roman" w:hAnsi="Times New Roman"/>
      <w:sz w:val="24"/>
    </w:rPr>
  </w:style>
  <w:style w:type="character" w:customStyle="1" w:styleId="BodyTextChar">
    <w:name w:val="Body Text Char"/>
    <w:basedOn w:val="DefaultParagraphFont"/>
    <w:link w:val="BodyText"/>
    <w:uiPriority w:val="1"/>
    <w:rsid w:val="005442B6"/>
    <w:rPr>
      <w:rFonts w:ascii="Times New Roman" w:eastAsia="Times New Roman" w:hAnsi="Times New Roman" w:cs="Times New Roman"/>
      <w:sz w:val="24"/>
      <w:szCs w:val="20"/>
    </w:rPr>
  </w:style>
  <w:style w:type="paragraph" w:customStyle="1" w:styleId="Sched1">
    <w:name w:val="Sched1"/>
    <w:basedOn w:val="BodyText"/>
    <w:next w:val="BodyText"/>
    <w:rsid w:val="005442B6"/>
    <w:pPr>
      <w:tabs>
        <w:tab w:val="left" w:pos="6480"/>
      </w:tabs>
      <w:overflowPunct/>
      <w:autoSpaceDE/>
      <w:autoSpaceDN/>
      <w:adjustRightInd/>
      <w:jc w:val="center"/>
      <w:textAlignment w:val="auto"/>
    </w:pPr>
    <w:rPr>
      <w:b/>
      <w:u w:val="single"/>
    </w:rPr>
  </w:style>
  <w:style w:type="character" w:styleId="FollowedHyperlink">
    <w:name w:val="FollowedHyperlink"/>
    <w:rsid w:val="005442B6"/>
    <w:rPr>
      <w:color w:val="606420"/>
      <w:u w:val="single"/>
    </w:rPr>
  </w:style>
  <w:style w:type="paragraph" w:styleId="BodyTextIndent3">
    <w:name w:val="Body Text Indent 3"/>
    <w:basedOn w:val="Normal"/>
    <w:link w:val="BodyTextIndent3Char"/>
    <w:rsid w:val="005442B6"/>
    <w:pPr>
      <w:tabs>
        <w:tab w:val="left" w:pos="800"/>
        <w:tab w:val="center" w:pos="4820"/>
        <w:tab w:val="right" w:pos="9639"/>
      </w:tabs>
      <w:spacing w:after="0"/>
      <w:ind w:left="795" w:hanging="795"/>
    </w:pPr>
    <w:rPr>
      <w:rFonts w:cs="Arial"/>
      <w:b/>
      <w:bCs/>
      <w:sz w:val="20"/>
    </w:rPr>
  </w:style>
  <w:style w:type="character" w:customStyle="1" w:styleId="BodyTextIndent3Char">
    <w:name w:val="Body Text Indent 3 Char"/>
    <w:basedOn w:val="DefaultParagraphFont"/>
    <w:link w:val="BodyTextIndent3"/>
    <w:rsid w:val="005442B6"/>
    <w:rPr>
      <w:rFonts w:ascii="Arial" w:eastAsia="Times New Roman" w:hAnsi="Arial" w:cs="Arial"/>
      <w:b/>
      <w:bCs/>
      <w:sz w:val="20"/>
      <w:szCs w:val="20"/>
    </w:rPr>
  </w:style>
  <w:style w:type="paragraph" w:styleId="BodyText2">
    <w:name w:val="Body Text 2"/>
    <w:basedOn w:val="Normal"/>
    <w:link w:val="BodyText2Char"/>
    <w:rsid w:val="005442B6"/>
    <w:pPr>
      <w:keepLines/>
      <w:spacing w:before="120" w:after="120"/>
    </w:pPr>
    <w:rPr>
      <w:rFonts w:cs="Arial"/>
      <w:b/>
      <w:bCs/>
      <w:sz w:val="20"/>
    </w:rPr>
  </w:style>
  <w:style w:type="character" w:customStyle="1" w:styleId="BodyText2Char">
    <w:name w:val="Body Text 2 Char"/>
    <w:basedOn w:val="DefaultParagraphFont"/>
    <w:link w:val="BodyText2"/>
    <w:rsid w:val="005442B6"/>
    <w:rPr>
      <w:rFonts w:ascii="Arial" w:eastAsia="Times New Roman" w:hAnsi="Arial" w:cs="Arial"/>
      <w:b/>
      <w:bCs/>
      <w:sz w:val="20"/>
      <w:szCs w:val="20"/>
    </w:rPr>
  </w:style>
  <w:style w:type="paragraph" w:styleId="BalloonText">
    <w:name w:val="Balloon Text"/>
    <w:basedOn w:val="Normal"/>
    <w:link w:val="BalloonTextChar"/>
    <w:uiPriority w:val="99"/>
    <w:semiHidden/>
    <w:rsid w:val="005442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B6"/>
    <w:rPr>
      <w:rFonts w:ascii="Tahoma" w:eastAsia="Times New Roman" w:hAnsi="Tahoma" w:cs="Tahoma"/>
      <w:sz w:val="16"/>
      <w:szCs w:val="16"/>
    </w:rPr>
  </w:style>
  <w:style w:type="character" w:styleId="CommentReference">
    <w:name w:val="annotation reference"/>
    <w:semiHidden/>
    <w:rsid w:val="005442B6"/>
    <w:rPr>
      <w:sz w:val="16"/>
      <w:szCs w:val="16"/>
    </w:rPr>
  </w:style>
  <w:style w:type="paragraph" w:styleId="NormalWeb">
    <w:name w:val="Normal (Web)"/>
    <w:basedOn w:val="Normal"/>
    <w:rsid w:val="005442B6"/>
    <w:pPr>
      <w:spacing w:before="100" w:beforeAutospacing="1" w:after="100" w:afterAutospacing="1"/>
    </w:pPr>
    <w:rPr>
      <w:rFonts w:ascii="Times New Roman" w:hAnsi="Times New Roman"/>
      <w:sz w:val="24"/>
      <w:szCs w:val="24"/>
      <w:lang w:eastAsia="en-GB"/>
    </w:rPr>
  </w:style>
  <w:style w:type="paragraph" w:customStyle="1" w:styleId="Default">
    <w:name w:val="Default"/>
    <w:rsid w:val="005442B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DocumentMap">
    <w:name w:val="Document Map"/>
    <w:basedOn w:val="Normal"/>
    <w:link w:val="DocumentMapChar"/>
    <w:semiHidden/>
    <w:rsid w:val="005442B6"/>
    <w:pPr>
      <w:shd w:val="clear" w:color="auto" w:fill="000080"/>
      <w:spacing w:after="0"/>
    </w:pPr>
    <w:rPr>
      <w:rFonts w:ascii="Tahoma" w:hAnsi="Tahoma" w:cs="Tahoma"/>
      <w:sz w:val="20"/>
    </w:rPr>
  </w:style>
  <w:style w:type="character" w:customStyle="1" w:styleId="DocumentMapChar">
    <w:name w:val="Document Map Char"/>
    <w:basedOn w:val="DefaultParagraphFont"/>
    <w:link w:val="DocumentMap"/>
    <w:semiHidden/>
    <w:rsid w:val="005442B6"/>
    <w:rPr>
      <w:rFonts w:ascii="Tahoma" w:eastAsia="Times New Roman" w:hAnsi="Tahoma" w:cs="Tahoma"/>
      <w:sz w:val="20"/>
      <w:szCs w:val="20"/>
      <w:shd w:val="clear" w:color="auto" w:fill="000080"/>
    </w:rPr>
  </w:style>
  <w:style w:type="paragraph" w:customStyle="1" w:styleId="CompanyName">
    <w:name w:val="Company Name"/>
    <w:basedOn w:val="BodyText"/>
    <w:rsid w:val="005442B6"/>
    <w:pPr>
      <w:keepLines/>
      <w:framePr w:w="8640" w:h="1440" w:wrap="notBeside" w:vAnchor="page" w:hAnchor="margin" w:xAlign="center" w:y="889"/>
      <w:numPr>
        <w:numId w:val="0"/>
      </w:numPr>
      <w:overflowPunct/>
      <w:autoSpaceDE/>
      <w:autoSpaceDN/>
      <w:adjustRightInd/>
      <w:spacing w:after="40" w:line="240" w:lineRule="atLeast"/>
      <w:jc w:val="center"/>
      <w:textAlignment w:val="auto"/>
    </w:pPr>
    <w:rPr>
      <w:rFonts w:ascii="Garamond" w:hAnsi="Garamond"/>
      <w:caps/>
      <w:spacing w:val="75"/>
      <w:kern w:val="18"/>
      <w:sz w:val="22"/>
    </w:rPr>
  </w:style>
  <w:style w:type="paragraph" w:styleId="CommentSubject">
    <w:name w:val="annotation subject"/>
    <w:basedOn w:val="CommentText"/>
    <w:next w:val="CommentText"/>
    <w:link w:val="CommentSubjectChar"/>
    <w:uiPriority w:val="99"/>
    <w:rsid w:val="005442B6"/>
    <w:rPr>
      <w:b/>
      <w:bCs/>
    </w:rPr>
  </w:style>
  <w:style w:type="character" w:customStyle="1" w:styleId="CommentSubjectChar">
    <w:name w:val="Comment Subject Char"/>
    <w:basedOn w:val="CommentTextChar"/>
    <w:link w:val="CommentSubject"/>
    <w:uiPriority w:val="99"/>
    <w:rsid w:val="005442B6"/>
    <w:rPr>
      <w:rFonts w:ascii="Arial" w:eastAsia="Times New Roman" w:hAnsi="Arial" w:cs="Arial"/>
      <w:b/>
      <w:bCs/>
      <w:sz w:val="20"/>
      <w:szCs w:val="20"/>
    </w:rPr>
  </w:style>
  <w:style w:type="paragraph" w:customStyle="1" w:styleId="ABackground">
    <w:name w:val="(A) Background"/>
    <w:basedOn w:val="Normal"/>
    <w:rsid w:val="005442B6"/>
    <w:pPr>
      <w:numPr>
        <w:numId w:val="6"/>
      </w:numPr>
      <w:spacing w:before="120" w:after="120" w:line="300" w:lineRule="atLeast"/>
    </w:pPr>
    <w:rPr>
      <w:rFonts w:ascii="Times New Roman" w:hAnsi="Times New Roman"/>
    </w:rPr>
  </w:style>
  <w:style w:type="paragraph" w:customStyle="1" w:styleId="BackSubClause">
    <w:name w:val="BackSubClause"/>
    <w:basedOn w:val="Normal"/>
    <w:rsid w:val="005442B6"/>
    <w:pPr>
      <w:numPr>
        <w:ilvl w:val="1"/>
        <w:numId w:val="6"/>
      </w:numPr>
      <w:spacing w:after="0" w:line="300" w:lineRule="atLeast"/>
    </w:pPr>
    <w:rPr>
      <w:rFonts w:ascii="Times New Roman" w:hAnsi="Times New Roman"/>
    </w:rPr>
  </w:style>
  <w:style w:type="paragraph" w:styleId="FootnoteText">
    <w:name w:val="footnote text"/>
    <w:basedOn w:val="Normal"/>
    <w:link w:val="FootnoteTextChar"/>
    <w:rsid w:val="005442B6"/>
    <w:pPr>
      <w:spacing w:after="0"/>
    </w:pPr>
    <w:rPr>
      <w:rFonts w:cs="Arial"/>
      <w:sz w:val="20"/>
    </w:rPr>
  </w:style>
  <w:style w:type="character" w:customStyle="1" w:styleId="FootnoteTextChar">
    <w:name w:val="Footnote Text Char"/>
    <w:basedOn w:val="DefaultParagraphFont"/>
    <w:link w:val="FootnoteText"/>
    <w:rsid w:val="005442B6"/>
    <w:rPr>
      <w:rFonts w:ascii="Arial" w:eastAsia="Times New Roman" w:hAnsi="Arial" w:cs="Arial"/>
      <w:sz w:val="20"/>
      <w:szCs w:val="20"/>
    </w:rPr>
  </w:style>
  <w:style w:type="character" w:styleId="FootnoteReference">
    <w:name w:val="footnote reference"/>
    <w:rsid w:val="005442B6"/>
    <w:rPr>
      <w:vertAlign w:val="superscript"/>
    </w:rPr>
  </w:style>
  <w:style w:type="paragraph" w:customStyle="1" w:styleId="Sch2style1">
    <w:name w:val="Sch (2style)  1"/>
    <w:basedOn w:val="Normal"/>
    <w:rsid w:val="005442B6"/>
    <w:pPr>
      <w:numPr>
        <w:numId w:val="7"/>
      </w:numPr>
      <w:spacing w:before="280" w:after="120" w:line="300" w:lineRule="exact"/>
    </w:pPr>
    <w:rPr>
      <w:rFonts w:ascii="Times New Roman" w:hAnsi="Times New Roman"/>
    </w:rPr>
  </w:style>
  <w:style w:type="paragraph" w:customStyle="1" w:styleId="Sch2stylea">
    <w:name w:val="Sch (2style) (a)"/>
    <w:basedOn w:val="Normal"/>
    <w:rsid w:val="005442B6"/>
    <w:pPr>
      <w:numPr>
        <w:ilvl w:val="1"/>
        <w:numId w:val="7"/>
      </w:numPr>
      <w:spacing w:after="120" w:line="300" w:lineRule="exact"/>
    </w:pPr>
    <w:rPr>
      <w:rFonts w:ascii="Times New Roman" w:hAnsi="Times New Roman"/>
    </w:rPr>
  </w:style>
  <w:style w:type="paragraph" w:customStyle="1" w:styleId="Sch2stylei">
    <w:name w:val="Sch (2style) (i)"/>
    <w:basedOn w:val="Heading4"/>
    <w:rsid w:val="005442B6"/>
    <w:pPr>
      <w:keepNext w:val="0"/>
      <w:widowControl/>
      <w:numPr>
        <w:ilvl w:val="2"/>
        <w:numId w:val="7"/>
      </w:numPr>
      <w:tabs>
        <w:tab w:val="left" w:pos="2268"/>
      </w:tabs>
      <w:spacing w:after="120" w:line="300" w:lineRule="atLeast"/>
      <w:jc w:val="both"/>
    </w:pPr>
    <w:rPr>
      <w:rFonts w:ascii="Times New Roman" w:hAnsi="Times New Roman" w:cs="Times New Roman"/>
      <w:b w:val="0"/>
      <w:bCs w:val="0"/>
      <w:noProof/>
      <w:sz w:val="22"/>
      <w:u w:val="none"/>
      <w:lang w:val="x-none"/>
    </w:rPr>
  </w:style>
  <w:style w:type="paragraph" w:customStyle="1" w:styleId="AppendiL1">
    <w:name w:val="Appendi_L1"/>
    <w:basedOn w:val="Normal"/>
    <w:next w:val="Normal"/>
    <w:rsid w:val="003169F1"/>
    <w:pPr>
      <w:keepNext/>
      <w:pageBreakBefore/>
      <w:numPr>
        <w:numId w:val="8"/>
      </w:numPr>
      <w:jc w:val="center"/>
      <w:outlineLvl w:val="0"/>
    </w:pPr>
    <w:rPr>
      <w:rFonts w:ascii="Arial Bold" w:hAnsi="Arial Bold"/>
      <w:b/>
      <w:lang w:val="en-US"/>
    </w:rPr>
  </w:style>
  <w:style w:type="paragraph" w:customStyle="1" w:styleId="AppendiL2">
    <w:name w:val="Appendi_L2"/>
    <w:basedOn w:val="Normal"/>
    <w:next w:val="Normal"/>
    <w:rsid w:val="003169F1"/>
    <w:pPr>
      <w:keepNext/>
      <w:numPr>
        <w:ilvl w:val="1"/>
        <w:numId w:val="8"/>
      </w:numPr>
      <w:jc w:val="center"/>
      <w:outlineLvl w:val="1"/>
    </w:pPr>
    <w:rPr>
      <w:b/>
      <w:lang w:val="en-US"/>
    </w:rPr>
  </w:style>
  <w:style w:type="paragraph" w:customStyle="1" w:styleId="AppendiL3">
    <w:name w:val="Appendi_L3"/>
    <w:basedOn w:val="Normal"/>
    <w:next w:val="Normal"/>
    <w:rsid w:val="003169F1"/>
    <w:pPr>
      <w:keepNext/>
      <w:numPr>
        <w:ilvl w:val="2"/>
        <w:numId w:val="8"/>
      </w:numPr>
      <w:outlineLvl w:val="2"/>
    </w:pPr>
    <w:rPr>
      <w:b/>
      <w:caps/>
      <w:lang w:val="en-US"/>
    </w:rPr>
  </w:style>
  <w:style w:type="paragraph" w:customStyle="1" w:styleId="AppendiL4">
    <w:name w:val="Appendi_L4"/>
    <w:basedOn w:val="Normal"/>
    <w:rsid w:val="003169F1"/>
    <w:pPr>
      <w:numPr>
        <w:ilvl w:val="3"/>
        <w:numId w:val="8"/>
      </w:numPr>
      <w:outlineLvl w:val="3"/>
    </w:pPr>
    <w:rPr>
      <w:lang w:val="en-US"/>
    </w:rPr>
  </w:style>
  <w:style w:type="paragraph" w:customStyle="1" w:styleId="AppendiL5">
    <w:name w:val="Appendi_L5"/>
    <w:basedOn w:val="Normal"/>
    <w:rsid w:val="003169F1"/>
    <w:pPr>
      <w:numPr>
        <w:ilvl w:val="4"/>
        <w:numId w:val="8"/>
      </w:numPr>
      <w:outlineLvl w:val="4"/>
    </w:pPr>
    <w:rPr>
      <w:lang w:val="en-US"/>
    </w:rPr>
  </w:style>
  <w:style w:type="paragraph" w:customStyle="1" w:styleId="AppendiL6">
    <w:name w:val="Appendi_L6"/>
    <w:basedOn w:val="Normal"/>
    <w:rsid w:val="003169F1"/>
    <w:pPr>
      <w:numPr>
        <w:ilvl w:val="5"/>
        <w:numId w:val="8"/>
      </w:numPr>
      <w:outlineLvl w:val="5"/>
    </w:pPr>
    <w:rPr>
      <w:lang w:val="en-US"/>
    </w:rPr>
  </w:style>
  <w:style w:type="paragraph" w:customStyle="1" w:styleId="AppendiL7">
    <w:name w:val="Appendi_L7"/>
    <w:basedOn w:val="AppendiL6"/>
    <w:rsid w:val="003169F1"/>
    <w:pPr>
      <w:numPr>
        <w:ilvl w:val="6"/>
      </w:numPr>
      <w:outlineLvl w:val="6"/>
    </w:pPr>
  </w:style>
  <w:style w:type="paragraph" w:customStyle="1" w:styleId="AppendiL8">
    <w:name w:val="Appendi_L8"/>
    <w:basedOn w:val="AppendiL7"/>
    <w:rsid w:val="003169F1"/>
    <w:pPr>
      <w:numPr>
        <w:ilvl w:val="7"/>
      </w:numPr>
      <w:outlineLvl w:val="7"/>
    </w:pPr>
  </w:style>
  <w:style w:type="paragraph" w:customStyle="1" w:styleId="KCCLegalL1">
    <w:name w:val="KCCLegal_L1"/>
    <w:basedOn w:val="Normal"/>
    <w:next w:val="Normal"/>
    <w:rsid w:val="003169F1"/>
    <w:pPr>
      <w:keepNext/>
      <w:keepLines/>
      <w:numPr>
        <w:numId w:val="9"/>
      </w:numPr>
      <w:jc w:val="left"/>
      <w:outlineLvl w:val="0"/>
    </w:pPr>
    <w:rPr>
      <w:b/>
      <w:caps/>
    </w:rPr>
  </w:style>
  <w:style w:type="paragraph" w:customStyle="1" w:styleId="KCCLegalL2">
    <w:name w:val="KCCLegal_L2"/>
    <w:basedOn w:val="Normal"/>
    <w:rsid w:val="003169F1"/>
    <w:pPr>
      <w:numPr>
        <w:ilvl w:val="1"/>
        <w:numId w:val="9"/>
      </w:numPr>
      <w:outlineLvl w:val="1"/>
    </w:pPr>
  </w:style>
  <w:style w:type="paragraph" w:customStyle="1" w:styleId="KCCLegalL3">
    <w:name w:val="KCCLegal_L3"/>
    <w:basedOn w:val="Normal"/>
    <w:rsid w:val="003169F1"/>
    <w:pPr>
      <w:numPr>
        <w:ilvl w:val="2"/>
        <w:numId w:val="9"/>
      </w:numPr>
      <w:outlineLvl w:val="2"/>
    </w:pPr>
  </w:style>
  <w:style w:type="paragraph" w:customStyle="1" w:styleId="KCCLegalL4">
    <w:name w:val="KCCLegal_L4"/>
    <w:basedOn w:val="Normal"/>
    <w:rsid w:val="003169F1"/>
    <w:pPr>
      <w:numPr>
        <w:ilvl w:val="3"/>
        <w:numId w:val="9"/>
      </w:numPr>
      <w:outlineLvl w:val="3"/>
    </w:pPr>
  </w:style>
  <w:style w:type="paragraph" w:customStyle="1" w:styleId="KCCLegalL5">
    <w:name w:val="KCCLegal_L5"/>
    <w:basedOn w:val="Normal"/>
    <w:rsid w:val="003169F1"/>
    <w:pPr>
      <w:numPr>
        <w:ilvl w:val="4"/>
        <w:numId w:val="9"/>
      </w:numPr>
      <w:outlineLvl w:val="4"/>
    </w:pPr>
  </w:style>
  <w:style w:type="paragraph" w:customStyle="1" w:styleId="KCCLegalL6">
    <w:name w:val="KCCLegal_L6"/>
    <w:basedOn w:val="Normal"/>
    <w:rsid w:val="003169F1"/>
    <w:pPr>
      <w:numPr>
        <w:ilvl w:val="5"/>
        <w:numId w:val="9"/>
      </w:numPr>
      <w:outlineLvl w:val="5"/>
    </w:pPr>
  </w:style>
  <w:style w:type="paragraph" w:customStyle="1" w:styleId="KCCLegalL7">
    <w:name w:val="KCCLegal_L7"/>
    <w:basedOn w:val="KCCLegalL6"/>
    <w:rsid w:val="003169F1"/>
    <w:pPr>
      <w:numPr>
        <w:ilvl w:val="6"/>
      </w:numPr>
      <w:outlineLvl w:val="6"/>
    </w:pPr>
  </w:style>
  <w:style w:type="paragraph" w:styleId="NormalIndent">
    <w:name w:val="Normal Indent"/>
    <w:basedOn w:val="Normal"/>
    <w:rsid w:val="003169F1"/>
    <w:pPr>
      <w:ind w:left="992"/>
    </w:pPr>
  </w:style>
  <w:style w:type="paragraph" w:customStyle="1" w:styleId="NotesL1">
    <w:name w:val="Notes_L1"/>
    <w:basedOn w:val="Normal"/>
    <w:rsid w:val="003169F1"/>
    <w:pPr>
      <w:numPr>
        <w:numId w:val="10"/>
      </w:numPr>
      <w:outlineLvl w:val="0"/>
    </w:pPr>
  </w:style>
  <w:style w:type="paragraph" w:customStyle="1" w:styleId="NotesL2">
    <w:name w:val="Notes_L2"/>
    <w:basedOn w:val="Normal"/>
    <w:rsid w:val="003169F1"/>
    <w:pPr>
      <w:numPr>
        <w:ilvl w:val="1"/>
        <w:numId w:val="10"/>
      </w:numPr>
      <w:outlineLvl w:val="1"/>
    </w:pPr>
  </w:style>
  <w:style w:type="paragraph" w:customStyle="1" w:styleId="NotesL3">
    <w:name w:val="Notes_L3"/>
    <w:basedOn w:val="Normal"/>
    <w:rsid w:val="003169F1"/>
    <w:pPr>
      <w:numPr>
        <w:ilvl w:val="2"/>
        <w:numId w:val="10"/>
      </w:numPr>
      <w:outlineLvl w:val="2"/>
    </w:pPr>
  </w:style>
  <w:style w:type="paragraph" w:customStyle="1" w:styleId="NotesL4">
    <w:name w:val="Notes_L4"/>
    <w:basedOn w:val="Normal"/>
    <w:rsid w:val="003169F1"/>
    <w:pPr>
      <w:numPr>
        <w:ilvl w:val="3"/>
        <w:numId w:val="10"/>
      </w:numPr>
      <w:outlineLvl w:val="3"/>
    </w:pPr>
  </w:style>
  <w:style w:type="paragraph" w:customStyle="1" w:styleId="NotesL5">
    <w:name w:val="Notes_L5"/>
    <w:basedOn w:val="NotesL4"/>
    <w:rsid w:val="003169F1"/>
    <w:pPr>
      <w:numPr>
        <w:ilvl w:val="4"/>
      </w:numPr>
      <w:outlineLvl w:val="4"/>
    </w:pPr>
  </w:style>
  <w:style w:type="paragraph" w:customStyle="1" w:styleId="NotesL6">
    <w:name w:val="Notes_L6"/>
    <w:basedOn w:val="NotesL5"/>
    <w:rsid w:val="003169F1"/>
    <w:pPr>
      <w:numPr>
        <w:ilvl w:val="5"/>
      </w:numPr>
      <w:outlineLvl w:val="5"/>
    </w:pPr>
  </w:style>
  <w:style w:type="paragraph" w:customStyle="1" w:styleId="Parties">
    <w:name w:val="Parties"/>
    <w:basedOn w:val="Normal"/>
    <w:rsid w:val="003169F1"/>
    <w:pPr>
      <w:numPr>
        <w:numId w:val="11"/>
      </w:numPr>
      <w:spacing w:after="240"/>
    </w:pPr>
    <w:rPr>
      <w:lang w:eastAsia="en-GB"/>
    </w:rPr>
  </w:style>
  <w:style w:type="paragraph" w:customStyle="1" w:styleId="Recitals">
    <w:name w:val="Recitals"/>
    <w:basedOn w:val="Normal"/>
    <w:rsid w:val="003169F1"/>
    <w:pPr>
      <w:numPr>
        <w:numId w:val="12"/>
      </w:numPr>
      <w:spacing w:after="240"/>
    </w:pPr>
    <w:rPr>
      <w:lang w:eastAsia="en-GB"/>
    </w:rPr>
  </w:style>
  <w:style w:type="paragraph" w:customStyle="1" w:styleId="SchedulL1">
    <w:name w:val="Schedul_L1"/>
    <w:basedOn w:val="Normal"/>
    <w:next w:val="Normal"/>
    <w:rsid w:val="003169F1"/>
    <w:pPr>
      <w:keepNext/>
      <w:pageBreakBefore/>
      <w:numPr>
        <w:numId w:val="13"/>
      </w:numPr>
      <w:spacing w:line="480" w:lineRule="auto"/>
      <w:jc w:val="center"/>
      <w:outlineLvl w:val="0"/>
    </w:pPr>
    <w:rPr>
      <w:rFonts w:ascii="Arial Bold" w:hAnsi="Arial Bold"/>
      <w:b/>
      <w:lang w:val="en-US"/>
    </w:rPr>
  </w:style>
  <w:style w:type="paragraph" w:customStyle="1" w:styleId="SchedulL2">
    <w:name w:val="Schedul_L2"/>
    <w:basedOn w:val="Normal"/>
    <w:next w:val="Normal"/>
    <w:rsid w:val="003169F1"/>
    <w:pPr>
      <w:keepNext/>
      <w:numPr>
        <w:ilvl w:val="1"/>
        <w:numId w:val="13"/>
      </w:numPr>
      <w:jc w:val="center"/>
      <w:outlineLvl w:val="1"/>
    </w:pPr>
    <w:rPr>
      <w:rFonts w:ascii="Arial Bold" w:hAnsi="Arial Bold"/>
      <w:b/>
      <w:lang w:val="en-US"/>
    </w:rPr>
  </w:style>
  <w:style w:type="paragraph" w:customStyle="1" w:styleId="SchedulL3">
    <w:name w:val="Schedul_L3"/>
    <w:basedOn w:val="Normal"/>
    <w:next w:val="Normal"/>
    <w:rsid w:val="003169F1"/>
    <w:pPr>
      <w:keepNext/>
      <w:numPr>
        <w:ilvl w:val="2"/>
        <w:numId w:val="13"/>
      </w:numPr>
      <w:outlineLvl w:val="2"/>
    </w:pPr>
    <w:rPr>
      <w:b/>
      <w:caps/>
      <w:lang w:val="en-US"/>
    </w:rPr>
  </w:style>
  <w:style w:type="paragraph" w:customStyle="1" w:styleId="SchedulL4">
    <w:name w:val="Schedul_L4"/>
    <w:basedOn w:val="Normal"/>
    <w:rsid w:val="003169F1"/>
    <w:pPr>
      <w:numPr>
        <w:ilvl w:val="3"/>
        <w:numId w:val="13"/>
      </w:numPr>
      <w:outlineLvl w:val="3"/>
    </w:pPr>
    <w:rPr>
      <w:lang w:val="en-US"/>
    </w:rPr>
  </w:style>
  <w:style w:type="paragraph" w:customStyle="1" w:styleId="SchedulL5">
    <w:name w:val="Schedul_L5"/>
    <w:basedOn w:val="Normal"/>
    <w:rsid w:val="003169F1"/>
    <w:pPr>
      <w:numPr>
        <w:ilvl w:val="4"/>
        <w:numId w:val="13"/>
      </w:numPr>
      <w:outlineLvl w:val="4"/>
    </w:pPr>
    <w:rPr>
      <w:lang w:val="en-US"/>
    </w:rPr>
  </w:style>
  <w:style w:type="paragraph" w:customStyle="1" w:styleId="SchedulL6">
    <w:name w:val="Schedul_L6"/>
    <w:basedOn w:val="Normal"/>
    <w:rsid w:val="003169F1"/>
    <w:pPr>
      <w:numPr>
        <w:ilvl w:val="5"/>
        <w:numId w:val="13"/>
      </w:numPr>
      <w:outlineLvl w:val="5"/>
    </w:pPr>
    <w:rPr>
      <w:lang w:val="en-US"/>
    </w:rPr>
  </w:style>
  <w:style w:type="paragraph" w:customStyle="1" w:styleId="SchedulL7">
    <w:name w:val="Schedul_L7"/>
    <w:basedOn w:val="SchedulL6"/>
    <w:rsid w:val="003169F1"/>
    <w:pPr>
      <w:numPr>
        <w:ilvl w:val="6"/>
      </w:numPr>
      <w:outlineLvl w:val="6"/>
    </w:pPr>
  </w:style>
  <w:style w:type="paragraph" w:customStyle="1" w:styleId="SchedulL8">
    <w:name w:val="Schedul_L8"/>
    <w:basedOn w:val="SchedulL7"/>
    <w:rsid w:val="003169F1"/>
    <w:pPr>
      <w:numPr>
        <w:ilvl w:val="7"/>
      </w:numPr>
      <w:outlineLvl w:val="7"/>
    </w:pPr>
  </w:style>
  <w:style w:type="paragraph" w:customStyle="1" w:styleId="SchedulL9">
    <w:name w:val="Schedul_L9"/>
    <w:basedOn w:val="SchedulL8"/>
    <w:rsid w:val="003169F1"/>
    <w:pPr>
      <w:numPr>
        <w:ilvl w:val="0"/>
        <w:numId w:val="14"/>
      </w:numPr>
    </w:pPr>
  </w:style>
  <w:style w:type="paragraph" w:customStyle="1" w:styleId="TheSchedule">
    <w:name w:val="The Schedule"/>
    <w:basedOn w:val="SchedulL1"/>
    <w:next w:val="Normal"/>
    <w:qFormat/>
    <w:rsid w:val="003169F1"/>
    <w:pPr>
      <w:pageBreakBefore w:val="0"/>
      <w:numPr>
        <w:numId w:val="0"/>
      </w:numPr>
      <w:spacing w:line="360" w:lineRule="auto"/>
    </w:pPr>
  </w:style>
  <w:style w:type="paragraph" w:customStyle="1" w:styleId="ScheduleParagrap11">
    <w:name w:val="Schedule Paragrap 1.1"/>
    <w:basedOn w:val="Heading2"/>
    <w:next w:val="NoSpacing"/>
    <w:rsid w:val="00D372C8"/>
    <w:pPr>
      <w:keepNext w:val="0"/>
      <w:numPr>
        <w:ilvl w:val="1"/>
        <w:numId w:val="16"/>
      </w:numPr>
      <w:spacing w:after="0" w:line="276" w:lineRule="auto"/>
      <w:ind w:left="709" w:hanging="709"/>
    </w:pPr>
    <w:rPr>
      <w:rFonts w:cs="Times New Roman"/>
      <w:b w:val="0"/>
      <w:bCs w:val="0"/>
      <w:snapToGrid w:val="0"/>
      <w:kern w:val="24"/>
      <w:sz w:val="22"/>
    </w:rPr>
  </w:style>
  <w:style w:type="paragraph" w:customStyle="1" w:styleId="Schedulesub-paragraph111">
    <w:name w:val="Schedule sub-paragraph 1.1.1"/>
    <w:basedOn w:val="Heading3"/>
    <w:next w:val="NoSpacing"/>
    <w:rsid w:val="00D372C8"/>
    <w:pPr>
      <w:keepNext w:val="0"/>
      <w:widowControl w:val="0"/>
      <w:numPr>
        <w:ilvl w:val="2"/>
        <w:numId w:val="16"/>
      </w:numPr>
      <w:spacing w:before="0" w:after="0" w:line="276" w:lineRule="auto"/>
      <w:ind w:left="1429"/>
    </w:pPr>
    <w:rPr>
      <w:rFonts w:eastAsiaTheme="minorHAnsi" w:cs="Times New Roman"/>
      <w:b w:val="0"/>
      <w:bCs w:val="0"/>
      <w:snapToGrid w:val="0"/>
      <w:kern w:val="20"/>
      <w:sz w:val="22"/>
      <w:szCs w:val="20"/>
    </w:rPr>
  </w:style>
  <w:style w:type="paragraph" w:styleId="NoSpacing">
    <w:name w:val="No Spacing"/>
    <w:uiPriority w:val="1"/>
    <w:qFormat/>
    <w:rsid w:val="00D372C8"/>
    <w:pPr>
      <w:spacing w:after="0" w:line="240" w:lineRule="auto"/>
      <w:jc w:val="both"/>
    </w:pPr>
    <w:rPr>
      <w:rFonts w:ascii="Arial" w:eastAsia="Times New Roman" w:hAnsi="Arial" w:cs="Times New Roman"/>
      <w:szCs w:val="20"/>
    </w:rPr>
  </w:style>
  <w:style w:type="paragraph" w:styleId="ListParagraph">
    <w:name w:val="List Paragraph"/>
    <w:basedOn w:val="Normal"/>
    <w:uiPriority w:val="1"/>
    <w:qFormat/>
    <w:rsid w:val="00B70442"/>
    <w:pPr>
      <w:widowControl w:val="0"/>
      <w:autoSpaceDE w:val="0"/>
      <w:autoSpaceDN w:val="0"/>
      <w:spacing w:after="0"/>
      <w:ind w:left="2312" w:right="228" w:hanging="850"/>
    </w:pPr>
    <w:rPr>
      <w:rFonts w:ascii="Calibri" w:eastAsia="Calibri" w:hAnsi="Calibri" w:cs="Calibri"/>
      <w:szCs w:val="22"/>
      <w:lang w:val="en-US"/>
    </w:rPr>
  </w:style>
  <w:style w:type="paragraph" w:customStyle="1" w:styleId="TableParagraph">
    <w:name w:val="Table Paragraph"/>
    <w:basedOn w:val="Normal"/>
    <w:uiPriority w:val="1"/>
    <w:qFormat/>
    <w:rsid w:val="00B70442"/>
    <w:pPr>
      <w:widowControl w:val="0"/>
      <w:autoSpaceDE w:val="0"/>
      <w:autoSpaceDN w:val="0"/>
      <w:spacing w:before="100" w:after="0"/>
      <w:jc w:val="left"/>
    </w:pPr>
    <w:rPr>
      <w:rFonts w:ascii="Calibri" w:eastAsia="Calibri" w:hAnsi="Calibri" w:cs="Calibri"/>
      <w:szCs w:val="22"/>
      <w:lang w:val="en-US"/>
    </w:rPr>
  </w:style>
  <w:style w:type="character" w:customStyle="1" w:styleId="eop">
    <w:name w:val="eop"/>
    <w:basedOn w:val="DefaultParagraphFont"/>
    <w:rsid w:val="002D59FF"/>
  </w:style>
  <w:style w:type="paragraph" w:customStyle="1" w:styleId="paragraph">
    <w:name w:val="paragraph"/>
    <w:basedOn w:val="Normal"/>
    <w:rsid w:val="002D59FF"/>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2D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3e9dec-fdcd-4aec-95a2-65ee674bd1cc" xsi:nil="true"/>
    <lcf76f155ced4ddcb4097134ff3c332f xmlns="110d9eff-085a-4a46-9a1a-c4130d2b2f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8554DDEC8F04D9008F2B717621A6B" ma:contentTypeVersion="15" ma:contentTypeDescription="Create a new document." ma:contentTypeScope="" ma:versionID="e23529b31f056ac71188ccea37d0542d">
  <xsd:schema xmlns:xsd="http://www.w3.org/2001/XMLSchema" xmlns:xs="http://www.w3.org/2001/XMLSchema" xmlns:p="http://schemas.microsoft.com/office/2006/metadata/properties" xmlns:ns2="110d9eff-085a-4a46-9a1a-c4130d2b2fa2" xmlns:ns3="cb3e9dec-fdcd-4aec-95a2-65ee674bd1cc" targetNamespace="http://schemas.microsoft.com/office/2006/metadata/properties" ma:root="true" ma:fieldsID="70b3bea8d18a63da147dc101c92704cb" ns2:_="" ns3:_="">
    <xsd:import namespace="110d9eff-085a-4a46-9a1a-c4130d2b2fa2"/>
    <xsd:import namespace="cb3e9dec-fdcd-4aec-95a2-65ee674bd1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9eff-085a-4a46-9a1a-c4130d2b2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e9dec-fdcd-4aec-95a2-65ee674bd1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269d38-e101-4a23-a684-211e1cd92670}" ma:internalName="TaxCatchAll" ma:showField="CatchAllData" ma:web="cb3e9dec-fdcd-4aec-95a2-65ee674bd1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A8D5-9721-49D2-88CC-EF936EF56B9A}">
  <ds:schemaRefs>
    <ds:schemaRef ds:uri="http://schemas.microsoft.com/office/2006/metadata/properties"/>
    <ds:schemaRef ds:uri="http://schemas.microsoft.com/office/infopath/2007/PartnerControls"/>
    <ds:schemaRef ds:uri="cb3e9dec-fdcd-4aec-95a2-65ee674bd1cc"/>
    <ds:schemaRef ds:uri="110d9eff-085a-4a46-9a1a-c4130d2b2fa2"/>
  </ds:schemaRefs>
</ds:datastoreItem>
</file>

<file path=customXml/itemProps2.xml><?xml version="1.0" encoding="utf-8"?>
<ds:datastoreItem xmlns:ds="http://schemas.openxmlformats.org/officeDocument/2006/customXml" ds:itemID="{D214B82A-24A5-43BE-B116-0E4F3CB8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9eff-085a-4a46-9a1a-c4130d2b2fa2"/>
    <ds:schemaRef ds:uri="cb3e9dec-fdcd-4aec-95a2-65ee674bd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CCF11-FA93-43BF-B757-7A86D8916C4F}">
  <ds:schemaRefs>
    <ds:schemaRef ds:uri="http://schemas.microsoft.com/sharepoint/v3/contenttype/forms"/>
  </ds:schemaRefs>
</ds:datastoreItem>
</file>

<file path=customXml/itemProps4.xml><?xml version="1.0" encoding="utf-8"?>
<ds:datastoreItem xmlns:ds="http://schemas.openxmlformats.org/officeDocument/2006/customXml" ds:itemID="{3D3D489B-4FB6-4171-A292-1A5137F0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8767</Characters>
  <Application>Microsoft Office Word</Application>
  <DocSecurity>4</DocSecurity>
  <Lines>257</Lines>
  <Paragraphs>121</Paragraphs>
  <ScaleCrop>false</ScaleCrop>
  <Company>Kent County Council</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Sonola, Adeola - ST GL</dc:creator>
  <cp:lastModifiedBy>Lucy Frith</cp:lastModifiedBy>
  <cp:revision>2</cp:revision>
  <cp:lastPrinted>2017-12-18T12:11:00Z</cp:lastPrinted>
  <dcterms:created xsi:type="dcterms:W3CDTF">2025-12-19T08:45:00Z</dcterms:created>
  <dcterms:modified xsi:type="dcterms:W3CDTF">2025-12-19T08:45:00Z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2023-03-16T12:54:00Z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2e830356-9bc8-4d5a-97e8-ead118319a31</vt:lpwstr>
  </property>
  <property fmtid="{D5CDD505-2E9C-101B-9397-08002B2CF9AE}" pid="8" name="MSIP_Label_de6ec094-42b0-4a3f-84e1-779791d08481_ContentBits">
    <vt:lpwstr>0</vt:lpwstr>
  </property>
  <property fmtid="{D5CDD505-2E9C-101B-9397-08002B2CF9AE}" pid="9" name="GrammarlyDocumentId">
    <vt:lpwstr>e801d9abb63fab7ddc45d4eb9e736bcf029c9991b838c4817dca1e6227da1c88</vt:lpwstr>
  </property>
  <property fmtid="{D5CDD505-2E9C-101B-9397-08002B2CF9AE}" pid="10" name="ContentTypeId">
    <vt:lpwstr>0x0101004E48554DDEC8F04D9008F2B717621A6B</vt:lpwstr>
  </property>
  <property fmtid="{D5CDD505-2E9C-101B-9397-08002B2CF9AE}" pid="11" name="MediaServiceImageTags">
    <vt:lpwstr/>
  </property>
</Properties>
</file>