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6C34" w14:textId="77777777" w:rsidR="00374D8D" w:rsidRPr="00374D8D" w:rsidRDefault="00374D8D" w:rsidP="00374D8D">
      <w:pPr>
        <w:spacing w:after="0"/>
        <w:rPr>
          <w:rFonts w:ascii="Arial" w:hAnsi="Arial" w:cs="Arial"/>
          <w:sz w:val="20"/>
          <w:szCs w:val="20"/>
        </w:rPr>
      </w:pPr>
    </w:p>
    <w:p w14:paraId="7EBD6C35" w14:textId="77777777" w:rsidR="0070255E" w:rsidRDefault="0070255E" w:rsidP="00374D8D">
      <w:pPr>
        <w:spacing w:after="0"/>
        <w:jc w:val="center"/>
        <w:rPr>
          <w:rFonts w:ascii="Arial" w:hAnsi="Arial" w:cs="Arial"/>
          <w:b/>
          <w:sz w:val="20"/>
          <w:szCs w:val="20"/>
        </w:rPr>
      </w:pPr>
    </w:p>
    <w:p w14:paraId="7EBD6C36" w14:textId="77777777" w:rsidR="0070255E" w:rsidRDefault="0070255E" w:rsidP="00374D8D">
      <w:pPr>
        <w:spacing w:after="0"/>
        <w:jc w:val="center"/>
        <w:rPr>
          <w:rFonts w:ascii="Arial" w:hAnsi="Arial" w:cs="Arial"/>
          <w:b/>
          <w:sz w:val="20"/>
          <w:szCs w:val="20"/>
        </w:rPr>
      </w:pPr>
    </w:p>
    <w:p w14:paraId="7EBD6C37" w14:textId="77777777" w:rsidR="0070255E" w:rsidRDefault="0070255E" w:rsidP="00374D8D">
      <w:pPr>
        <w:spacing w:after="0"/>
        <w:jc w:val="center"/>
        <w:rPr>
          <w:rFonts w:ascii="Arial" w:hAnsi="Arial" w:cs="Arial"/>
          <w:b/>
          <w:sz w:val="20"/>
          <w:szCs w:val="20"/>
        </w:rPr>
      </w:pPr>
    </w:p>
    <w:p w14:paraId="7EBD6C38" w14:textId="77777777" w:rsidR="0070255E" w:rsidRDefault="0070255E" w:rsidP="00374D8D">
      <w:pPr>
        <w:spacing w:after="0"/>
        <w:jc w:val="center"/>
        <w:rPr>
          <w:rFonts w:ascii="Arial" w:hAnsi="Arial" w:cs="Arial"/>
          <w:b/>
          <w:sz w:val="20"/>
          <w:szCs w:val="20"/>
        </w:rPr>
      </w:pPr>
    </w:p>
    <w:p w14:paraId="7EBD6C39" w14:textId="77777777" w:rsidR="0070255E" w:rsidRDefault="0070255E" w:rsidP="00374D8D">
      <w:pPr>
        <w:spacing w:after="0"/>
        <w:jc w:val="center"/>
        <w:rPr>
          <w:rFonts w:ascii="Arial" w:hAnsi="Arial" w:cs="Arial"/>
          <w:b/>
          <w:sz w:val="20"/>
          <w:szCs w:val="20"/>
        </w:rPr>
      </w:pPr>
    </w:p>
    <w:p w14:paraId="7EBD6C3A"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3B" w14:textId="2C821490" w:rsidR="0070255E" w:rsidRPr="0070255E" w:rsidRDefault="00DA2590"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r>
        <w:rPr>
          <w:noProof/>
        </w:rPr>
        <w:drawing>
          <wp:inline distT="0" distB="0" distL="0" distR="0" wp14:anchorId="10A9BCDC" wp14:editId="5ABF0722">
            <wp:extent cx="1882873" cy="75043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524" t="20005" r="12640" b="19367"/>
                    <a:stretch/>
                  </pic:blipFill>
                  <pic:spPr bwMode="auto">
                    <a:xfrm>
                      <a:off x="0" y="0"/>
                      <a:ext cx="1914254" cy="762946"/>
                    </a:xfrm>
                    <a:prstGeom prst="rect">
                      <a:avLst/>
                    </a:prstGeom>
                    <a:noFill/>
                    <a:ln>
                      <a:noFill/>
                    </a:ln>
                    <a:extLst>
                      <a:ext uri="{53640926-AAD7-44D8-BBD7-CCE9431645EC}">
                        <a14:shadowObscured xmlns:a14="http://schemas.microsoft.com/office/drawing/2010/main"/>
                      </a:ext>
                    </a:extLst>
                  </pic:spPr>
                </pic:pic>
              </a:graphicData>
            </a:graphic>
          </wp:inline>
        </w:drawing>
      </w:r>
    </w:p>
    <w:p w14:paraId="7EBD6C3C"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3D"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3E"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3F"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40"/>
          <w:szCs w:val="32"/>
          <w:lang w:eastAsia="en-IE"/>
        </w:rPr>
      </w:pPr>
    </w:p>
    <w:p w14:paraId="7EBD6C40"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40"/>
          <w:szCs w:val="32"/>
          <w:lang w:eastAsia="en-IE"/>
        </w:rPr>
      </w:pPr>
      <w:r w:rsidRPr="0070255E">
        <w:rPr>
          <w:rFonts w:ascii="Arial" w:eastAsiaTheme="minorEastAsia" w:hAnsi="Arial" w:cs="Arial"/>
          <w:b/>
          <w:bCs/>
          <w:sz w:val="40"/>
          <w:szCs w:val="32"/>
          <w:lang w:eastAsia="en-IE"/>
        </w:rPr>
        <w:t>CLIENT REQUIREMENTS</w:t>
      </w:r>
    </w:p>
    <w:p w14:paraId="7EBD6C41"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2"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r>
        <w:rPr>
          <w:rFonts w:ascii="Arial" w:eastAsiaTheme="minorEastAsia" w:hAnsi="Arial" w:cs="Arial"/>
          <w:b/>
          <w:bCs/>
          <w:sz w:val="32"/>
          <w:szCs w:val="32"/>
          <w:lang w:eastAsia="en-IE"/>
        </w:rPr>
        <w:t>LAND,</w:t>
      </w:r>
      <w:r w:rsidRPr="0070255E">
        <w:rPr>
          <w:rFonts w:ascii="Arial" w:eastAsiaTheme="minorEastAsia" w:hAnsi="Arial" w:cs="Arial"/>
          <w:b/>
          <w:bCs/>
          <w:sz w:val="32"/>
          <w:szCs w:val="32"/>
          <w:lang w:eastAsia="en-IE"/>
        </w:rPr>
        <w:t xml:space="preserve"> DESIGN AND BUILD </w:t>
      </w:r>
    </w:p>
    <w:p w14:paraId="7EBD6C44"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5"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6"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7"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8"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A"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B"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C"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D" w14:textId="77777777" w:rsidR="0070255E" w:rsidRPr="0070255E" w:rsidRDefault="0070255E"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32"/>
          <w:szCs w:val="32"/>
          <w:lang w:eastAsia="en-IE"/>
        </w:rPr>
      </w:pPr>
    </w:p>
    <w:p w14:paraId="7EBD6C4E" w14:textId="77777777" w:rsidR="0070255E" w:rsidRPr="0070255E" w:rsidRDefault="0070255E" w:rsidP="0070255E">
      <w:pPr>
        <w:widowControl w:val="0"/>
        <w:tabs>
          <w:tab w:val="right" w:pos="9357"/>
        </w:tabs>
        <w:autoSpaceDE w:val="0"/>
        <w:autoSpaceDN w:val="0"/>
        <w:adjustRightInd w:val="0"/>
        <w:spacing w:after="0" w:line="240" w:lineRule="auto"/>
        <w:rPr>
          <w:rFonts w:ascii="Arial" w:eastAsiaTheme="minorEastAsia" w:hAnsi="Arial" w:cs="Arial"/>
          <w:b/>
          <w:bCs/>
          <w:sz w:val="32"/>
          <w:szCs w:val="32"/>
          <w:lang w:eastAsia="en-IE"/>
        </w:rPr>
      </w:pPr>
    </w:p>
    <w:p w14:paraId="7EBD6C4F" w14:textId="77777777" w:rsidR="0070255E" w:rsidRPr="0070255E" w:rsidRDefault="0070255E" w:rsidP="0070255E">
      <w:pPr>
        <w:widowControl w:val="0"/>
        <w:tabs>
          <w:tab w:val="right" w:pos="9357"/>
        </w:tabs>
        <w:autoSpaceDE w:val="0"/>
        <w:autoSpaceDN w:val="0"/>
        <w:adjustRightInd w:val="0"/>
        <w:spacing w:after="0" w:line="240" w:lineRule="auto"/>
        <w:rPr>
          <w:rFonts w:ascii="Arial" w:eastAsiaTheme="minorEastAsia" w:hAnsi="Arial" w:cs="Arial"/>
          <w:b/>
          <w:bCs/>
          <w:sz w:val="32"/>
          <w:szCs w:val="32"/>
          <w:lang w:eastAsia="en-IE"/>
        </w:rPr>
      </w:pPr>
    </w:p>
    <w:p w14:paraId="7EBD6C50" w14:textId="243DCD59" w:rsidR="0070255E" w:rsidRPr="0070255E" w:rsidRDefault="003334F5" w:rsidP="0070255E">
      <w:pPr>
        <w:widowControl w:val="0"/>
        <w:tabs>
          <w:tab w:val="right" w:pos="9357"/>
        </w:tabs>
        <w:autoSpaceDE w:val="0"/>
        <w:autoSpaceDN w:val="0"/>
        <w:adjustRightInd w:val="0"/>
        <w:spacing w:after="0" w:line="240" w:lineRule="auto"/>
        <w:jc w:val="center"/>
        <w:rPr>
          <w:rFonts w:ascii="Arial" w:eastAsiaTheme="minorEastAsia" w:hAnsi="Arial" w:cs="Arial"/>
          <w:b/>
          <w:bCs/>
          <w:sz w:val="24"/>
          <w:szCs w:val="24"/>
          <w:lang w:eastAsia="en-IE"/>
        </w:rPr>
      </w:pPr>
      <w:r>
        <w:rPr>
          <w:rFonts w:ascii="Arial" w:eastAsiaTheme="minorEastAsia" w:hAnsi="Arial" w:cs="Arial"/>
          <w:b/>
          <w:bCs/>
          <w:sz w:val="24"/>
          <w:szCs w:val="24"/>
          <w:lang w:eastAsia="en-IE"/>
        </w:rPr>
        <w:t>December 2</w:t>
      </w:r>
      <w:r w:rsidR="00B5299D">
        <w:rPr>
          <w:rFonts w:ascii="Arial" w:eastAsiaTheme="minorEastAsia" w:hAnsi="Arial" w:cs="Arial"/>
          <w:b/>
          <w:bCs/>
          <w:sz w:val="24"/>
          <w:szCs w:val="24"/>
          <w:lang w:eastAsia="en-IE"/>
        </w:rPr>
        <w:t>024</w:t>
      </w:r>
    </w:p>
    <w:p w14:paraId="7EBD6C51" w14:textId="77777777" w:rsidR="0070255E" w:rsidRPr="0070255E" w:rsidRDefault="0070255E" w:rsidP="0070255E">
      <w:pPr>
        <w:rPr>
          <w:rFonts w:ascii="Arial" w:eastAsiaTheme="minorEastAsia" w:hAnsi="Arial" w:cs="Arial"/>
          <w:b/>
          <w:bCs/>
          <w:sz w:val="32"/>
          <w:szCs w:val="32"/>
          <w:lang w:eastAsia="en-IE"/>
        </w:rPr>
      </w:pPr>
      <w:r w:rsidRPr="0070255E">
        <w:rPr>
          <w:rFonts w:ascii="Arial" w:eastAsiaTheme="minorEastAsia" w:hAnsi="Arial" w:cs="Arial"/>
          <w:b/>
          <w:bCs/>
          <w:sz w:val="24"/>
          <w:szCs w:val="24"/>
          <w:lang w:eastAsia="en-IE"/>
        </w:rPr>
        <w:br w:type="page"/>
      </w:r>
    </w:p>
    <w:p w14:paraId="7EBD6C52" w14:textId="77777777" w:rsidR="0070255E" w:rsidRDefault="0070255E" w:rsidP="00374D8D">
      <w:pPr>
        <w:spacing w:after="0" w:line="240" w:lineRule="auto"/>
        <w:rPr>
          <w:rFonts w:ascii="Arial" w:hAnsi="Arial" w:cs="Arial"/>
          <w:sz w:val="20"/>
          <w:szCs w:val="20"/>
        </w:rPr>
      </w:pPr>
    </w:p>
    <w:p w14:paraId="7EBD6C53" w14:textId="29F73FE2" w:rsidR="00374D8D" w:rsidRDefault="0014205D" w:rsidP="00374D8D">
      <w:pPr>
        <w:spacing w:after="0" w:line="240" w:lineRule="auto"/>
        <w:rPr>
          <w:rFonts w:ascii="Arial" w:hAnsi="Arial" w:cs="Arial"/>
          <w:b/>
          <w:sz w:val="20"/>
          <w:szCs w:val="20"/>
        </w:rPr>
      </w:pPr>
      <w:r>
        <w:rPr>
          <w:rFonts w:ascii="Arial" w:hAnsi="Arial" w:cs="Arial"/>
          <w:b/>
          <w:sz w:val="20"/>
          <w:szCs w:val="20"/>
        </w:rPr>
        <w:t xml:space="preserve">LAND, </w:t>
      </w:r>
      <w:r w:rsidR="00374D8D">
        <w:rPr>
          <w:rFonts w:ascii="Arial" w:hAnsi="Arial" w:cs="Arial"/>
          <w:b/>
          <w:sz w:val="20"/>
          <w:szCs w:val="20"/>
        </w:rPr>
        <w:t>DESIGN AND BUILD</w:t>
      </w:r>
    </w:p>
    <w:p w14:paraId="7EBD6C54" w14:textId="1021078D" w:rsidR="00374D8D" w:rsidRDefault="00374D8D" w:rsidP="0014205D">
      <w:pPr>
        <w:spacing w:after="0" w:line="240" w:lineRule="auto"/>
        <w:rPr>
          <w:rFonts w:ascii="Arial" w:hAnsi="Arial" w:cs="Arial"/>
          <w:b/>
          <w:sz w:val="20"/>
          <w:szCs w:val="20"/>
        </w:rPr>
      </w:pPr>
      <w:r>
        <w:rPr>
          <w:rFonts w:ascii="Arial" w:hAnsi="Arial" w:cs="Arial"/>
          <w:b/>
          <w:sz w:val="20"/>
          <w:szCs w:val="20"/>
        </w:rPr>
        <w:t xml:space="preserve">FOR </w:t>
      </w:r>
      <w:r w:rsidR="001E388C">
        <w:rPr>
          <w:rFonts w:ascii="Arial" w:hAnsi="Arial" w:cs="Arial"/>
          <w:b/>
          <w:sz w:val="20"/>
          <w:szCs w:val="20"/>
        </w:rPr>
        <w:t>ALPHA</w:t>
      </w:r>
      <w:r>
        <w:rPr>
          <w:rFonts w:ascii="Arial" w:hAnsi="Arial" w:cs="Arial"/>
          <w:b/>
          <w:sz w:val="20"/>
          <w:szCs w:val="20"/>
        </w:rPr>
        <w:t xml:space="preserve"> HOUSING </w:t>
      </w:r>
      <w:r w:rsidR="00D15EF3">
        <w:rPr>
          <w:rFonts w:ascii="Arial" w:hAnsi="Arial" w:cs="Arial"/>
          <w:b/>
          <w:sz w:val="20"/>
          <w:szCs w:val="20"/>
        </w:rPr>
        <w:t>ASSOCIATION LIMITED</w:t>
      </w:r>
    </w:p>
    <w:p w14:paraId="7EBD6C55" w14:textId="77777777" w:rsidR="00374D8D" w:rsidRDefault="00374D8D" w:rsidP="00374D8D">
      <w:pPr>
        <w:spacing w:after="0" w:line="240"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EBD6C56" w14:textId="77777777" w:rsidR="00F97B48" w:rsidRDefault="00F97B48" w:rsidP="00374D8D">
      <w:pPr>
        <w:spacing w:after="0" w:line="240" w:lineRule="auto"/>
        <w:rPr>
          <w:rFonts w:ascii="Arial" w:hAnsi="Arial" w:cs="Arial"/>
          <w:sz w:val="20"/>
          <w:szCs w:val="20"/>
          <w:u w:val="single"/>
        </w:rPr>
      </w:pPr>
    </w:p>
    <w:p w14:paraId="7EBD6C57" w14:textId="77777777" w:rsidR="00AE6457" w:rsidRDefault="00AE6457" w:rsidP="00374D8D">
      <w:pPr>
        <w:spacing w:after="0" w:line="240" w:lineRule="auto"/>
        <w:rPr>
          <w:rFonts w:ascii="Arial" w:hAnsi="Arial" w:cs="Arial"/>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F97B48" w:rsidRPr="00AE6457" w14:paraId="7EBD6C5B" w14:textId="77777777" w:rsidTr="4B881669">
        <w:tc>
          <w:tcPr>
            <w:tcW w:w="851" w:type="dxa"/>
          </w:tcPr>
          <w:p w14:paraId="7EBD6C58" w14:textId="77777777" w:rsidR="00F97B48" w:rsidRPr="00AE6457" w:rsidRDefault="00F97B48" w:rsidP="00374D8D">
            <w:pPr>
              <w:rPr>
                <w:rFonts w:ascii="Arial" w:hAnsi="Arial" w:cs="Arial"/>
                <w:b/>
                <w:sz w:val="18"/>
                <w:szCs w:val="18"/>
              </w:rPr>
            </w:pPr>
            <w:r w:rsidRPr="00AE6457">
              <w:rPr>
                <w:rFonts w:ascii="Arial" w:hAnsi="Arial" w:cs="Arial"/>
                <w:b/>
                <w:sz w:val="18"/>
                <w:szCs w:val="18"/>
              </w:rPr>
              <w:t>1.00</w:t>
            </w:r>
          </w:p>
        </w:tc>
        <w:tc>
          <w:tcPr>
            <w:tcW w:w="8777" w:type="dxa"/>
          </w:tcPr>
          <w:p w14:paraId="7EBD6C59" w14:textId="77777777" w:rsidR="00F97B48" w:rsidRPr="00AE6457" w:rsidRDefault="00F97B48" w:rsidP="00F97B48">
            <w:pPr>
              <w:jc w:val="both"/>
              <w:rPr>
                <w:rFonts w:ascii="Arial" w:hAnsi="Arial" w:cs="Arial"/>
                <w:b/>
                <w:sz w:val="18"/>
                <w:szCs w:val="18"/>
              </w:rPr>
            </w:pPr>
            <w:r w:rsidRPr="00AE6457">
              <w:rPr>
                <w:rFonts w:ascii="Arial" w:hAnsi="Arial" w:cs="Arial"/>
                <w:b/>
                <w:sz w:val="18"/>
                <w:szCs w:val="18"/>
              </w:rPr>
              <w:t>INTRODUCTION</w:t>
            </w:r>
          </w:p>
          <w:p w14:paraId="7EBD6C5A" w14:textId="77777777" w:rsidR="00F97B48" w:rsidRPr="00AE6457" w:rsidRDefault="00F97B48" w:rsidP="00F97B48">
            <w:pPr>
              <w:jc w:val="both"/>
              <w:rPr>
                <w:rFonts w:ascii="Arial" w:hAnsi="Arial" w:cs="Arial"/>
                <w:b/>
                <w:sz w:val="18"/>
                <w:szCs w:val="18"/>
              </w:rPr>
            </w:pPr>
          </w:p>
        </w:tc>
      </w:tr>
      <w:tr w:rsidR="00F97B48" w:rsidRPr="00AE6457" w14:paraId="7EBD6C5F" w14:textId="77777777" w:rsidTr="4B881669">
        <w:tc>
          <w:tcPr>
            <w:tcW w:w="851" w:type="dxa"/>
          </w:tcPr>
          <w:p w14:paraId="7EBD6C5C" w14:textId="77777777" w:rsidR="00F97B48" w:rsidRPr="00AE6457" w:rsidRDefault="00F97B48" w:rsidP="00374D8D">
            <w:pPr>
              <w:rPr>
                <w:rFonts w:ascii="Arial" w:hAnsi="Arial" w:cs="Arial"/>
                <w:sz w:val="18"/>
                <w:szCs w:val="18"/>
              </w:rPr>
            </w:pPr>
            <w:r w:rsidRPr="00AE6457">
              <w:rPr>
                <w:rFonts w:ascii="Arial" w:hAnsi="Arial" w:cs="Arial"/>
                <w:sz w:val="18"/>
                <w:szCs w:val="18"/>
              </w:rPr>
              <w:t>1.01</w:t>
            </w:r>
          </w:p>
        </w:tc>
        <w:tc>
          <w:tcPr>
            <w:tcW w:w="8777" w:type="dxa"/>
          </w:tcPr>
          <w:p w14:paraId="7EBD6C5D" w14:textId="6B59A6ED" w:rsidR="00F97B48" w:rsidRPr="00AE6457" w:rsidRDefault="00F97B48" w:rsidP="00F97B48">
            <w:pPr>
              <w:jc w:val="both"/>
              <w:rPr>
                <w:rFonts w:ascii="Arial" w:hAnsi="Arial" w:cs="Arial"/>
                <w:sz w:val="18"/>
                <w:szCs w:val="18"/>
              </w:rPr>
            </w:pPr>
            <w:r w:rsidRPr="00AE6457">
              <w:rPr>
                <w:rFonts w:ascii="Arial" w:hAnsi="Arial" w:cs="Arial"/>
                <w:sz w:val="18"/>
                <w:szCs w:val="18"/>
              </w:rPr>
              <w:t xml:space="preserve">This Client Requirements document (CR) prepared </w:t>
            </w:r>
            <w:r w:rsidR="000767F5" w:rsidRPr="00AE6457">
              <w:rPr>
                <w:rFonts w:ascii="Arial" w:hAnsi="Arial" w:cs="Arial"/>
                <w:sz w:val="18"/>
                <w:szCs w:val="18"/>
              </w:rPr>
              <w:t>in</w:t>
            </w:r>
            <w:r w:rsidR="000767F5">
              <w:rPr>
                <w:rFonts w:ascii="Arial" w:hAnsi="Arial" w:cs="Arial"/>
                <w:sz w:val="18"/>
                <w:szCs w:val="18"/>
              </w:rPr>
              <w:t xml:space="preserve"> </w:t>
            </w:r>
            <w:r w:rsidR="00DA2590">
              <w:rPr>
                <w:rFonts w:ascii="Arial" w:hAnsi="Arial" w:cs="Arial"/>
                <w:sz w:val="18"/>
                <w:szCs w:val="18"/>
              </w:rPr>
              <w:t>October 2022</w:t>
            </w:r>
            <w:r w:rsidRPr="00AE6457">
              <w:rPr>
                <w:rFonts w:ascii="Arial" w:hAnsi="Arial" w:cs="Arial"/>
                <w:sz w:val="18"/>
                <w:szCs w:val="18"/>
              </w:rPr>
              <w:t xml:space="preserve"> is deemed a formal statement of the requirements of </w:t>
            </w:r>
            <w:r w:rsidR="001E388C">
              <w:rPr>
                <w:rFonts w:ascii="Arial" w:hAnsi="Arial" w:cs="Arial"/>
                <w:sz w:val="18"/>
                <w:szCs w:val="18"/>
              </w:rPr>
              <w:t>Alpha</w:t>
            </w:r>
            <w:r w:rsidR="00D975C5">
              <w:rPr>
                <w:rFonts w:ascii="Arial" w:hAnsi="Arial" w:cs="Arial"/>
                <w:sz w:val="18"/>
                <w:szCs w:val="18"/>
              </w:rPr>
              <w:t xml:space="preserve"> Housing Association</w:t>
            </w:r>
            <w:r w:rsidRPr="00AE6457">
              <w:rPr>
                <w:rFonts w:ascii="Arial" w:hAnsi="Arial" w:cs="Arial"/>
                <w:sz w:val="18"/>
                <w:szCs w:val="18"/>
              </w:rPr>
              <w:t xml:space="preserve"> (Client) for this </w:t>
            </w:r>
            <w:r w:rsidR="00DA2590">
              <w:rPr>
                <w:rFonts w:ascii="Arial" w:hAnsi="Arial" w:cs="Arial"/>
                <w:sz w:val="18"/>
                <w:szCs w:val="18"/>
              </w:rPr>
              <w:t>Framework</w:t>
            </w:r>
            <w:r w:rsidRPr="00AE6457">
              <w:rPr>
                <w:rFonts w:ascii="Arial" w:hAnsi="Arial" w:cs="Arial"/>
                <w:sz w:val="18"/>
                <w:szCs w:val="18"/>
              </w:rPr>
              <w:t>.</w:t>
            </w:r>
          </w:p>
          <w:p w14:paraId="7EBD6C5E" w14:textId="77777777" w:rsidR="00F97B48" w:rsidRPr="00AE6457" w:rsidRDefault="00F97B48" w:rsidP="00F97B48">
            <w:pPr>
              <w:jc w:val="both"/>
              <w:rPr>
                <w:rFonts w:ascii="Arial" w:hAnsi="Arial" w:cs="Arial"/>
                <w:sz w:val="18"/>
                <w:szCs w:val="18"/>
              </w:rPr>
            </w:pPr>
          </w:p>
        </w:tc>
      </w:tr>
      <w:tr w:rsidR="00F97B48" w:rsidRPr="00AE6457" w14:paraId="7EBD6C63" w14:textId="77777777" w:rsidTr="4B881669">
        <w:tc>
          <w:tcPr>
            <w:tcW w:w="851" w:type="dxa"/>
          </w:tcPr>
          <w:p w14:paraId="7EBD6C60" w14:textId="77777777" w:rsidR="00F97B48" w:rsidRPr="00AE6457" w:rsidRDefault="00F97B48" w:rsidP="00374D8D">
            <w:pPr>
              <w:rPr>
                <w:rFonts w:ascii="Arial" w:hAnsi="Arial" w:cs="Arial"/>
                <w:sz w:val="18"/>
                <w:szCs w:val="18"/>
              </w:rPr>
            </w:pPr>
            <w:r w:rsidRPr="00AE6457">
              <w:rPr>
                <w:rFonts w:ascii="Arial" w:hAnsi="Arial" w:cs="Arial"/>
                <w:sz w:val="18"/>
                <w:szCs w:val="18"/>
              </w:rPr>
              <w:t>1.02</w:t>
            </w:r>
          </w:p>
        </w:tc>
        <w:tc>
          <w:tcPr>
            <w:tcW w:w="8777" w:type="dxa"/>
          </w:tcPr>
          <w:p w14:paraId="7EBD6C61" w14:textId="29E4B947" w:rsidR="00F97B48" w:rsidRPr="00AE6457" w:rsidRDefault="00F97B48" w:rsidP="00F97B48">
            <w:pPr>
              <w:jc w:val="both"/>
              <w:rPr>
                <w:rFonts w:ascii="Arial" w:hAnsi="Arial" w:cs="Arial"/>
                <w:sz w:val="18"/>
                <w:szCs w:val="18"/>
              </w:rPr>
            </w:pPr>
            <w:r w:rsidRPr="4B881669">
              <w:rPr>
                <w:rFonts w:ascii="Arial" w:hAnsi="Arial" w:cs="Arial"/>
                <w:sz w:val="18"/>
                <w:szCs w:val="18"/>
              </w:rPr>
              <w:t>The CR document shall be read in conjunction with the documentation, drawings, specifications and schedules prepared as part of the Developers Proposals which, when signed by all Parties, shall form part of the Requirements.</w:t>
            </w:r>
          </w:p>
          <w:p w14:paraId="7EBD6C62" w14:textId="77777777" w:rsidR="00F97B48" w:rsidRPr="00AE6457" w:rsidRDefault="00F97B48" w:rsidP="00F97B48">
            <w:pPr>
              <w:jc w:val="both"/>
              <w:rPr>
                <w:rFonts w:ascii="Arial" w:hAnsi="Arial" w:cs="Arial"/>
                <w:sz w:val="18"/>
                <w:szCs w:val="18"/>
              </w:rPr>
            </w:pPr>
          </w:p>
        </w:tc>
      </w:tr>
      <w:tr w:rsidR="00F97B48" w:rsidRPr="00AE6457" w14:paraId="7EBD6C67" w14:textId="77777777" w:rsidTr="4B881669">
        <w:tc>
          <w:tcPr>
            <w:tcW w:w="851" w:type="dxa"/>
          </w:tcPr>
          <w:p w14:paraId="7EBD6C64" w14:textId="77777777" w:rsidR="00F97B48" w:rsidRPr="00AE6457" w:rsidRDefault="0070255E" w:rsidP="00374D8D">
            <w:pPr>
              <w:rPr>
                <w:rFonts w:ascii="Arial" w:hAnsi="Arial" w:cs="Arial"/>
                <w:sz w:val="18"/>
                <w:szCs w:val="18"/>
              </w:rPr>
            </w:pPr>
            <w:r>
              <w:rPr>
                <w:rFonts w:ascii="Arial" w:hAnsi="Arial" w:cs="Arial"/>
                <w:sz w:val="18"/>
                <w:szCs w:val="18"/>
              </w:rPr>
              <w:t>1.03</w:t>
            </w:r>
          </w:p>
        </w:tc>
        <w:tc>
          <w:tcPr>
            <w:tcW w:w="8777" w:type="dxa"/>
          </w:tcPr>
          <w:p w14:paraId="7EBD6C65" w14:textId="77777777" w:rsidR="00F97B48" w:rsidRPr="00AE6457" w:rsidRDefault="00F97B48" w:rsidP="00F97B48">
            <w:pPr>
              <w:jc w:val="both"/>
              <w:rPr>
                <w:rFonts w:ascii="Arial" w:hAnsi="Arial" w:cs="Arial"/>
                <w:sz w:val="18"/>
                <w:szCs w:val="18"/>
              </w:rPr>
            </w:pPr>
            <w:r w:rsidRPr="00AE6457">
              <w:rPr>
                <w:rFonts w:ascii="Arial" w:hAnsi="Arial" w:cs="Arial"/>
                <w:sz w:val="18"/>
                <w:szCs w:val="18"/>
              </w:rPr>
              <w:t>The Contract shall be completed in the name of the successful Developer.  No other party including any member of the same group of companies is acceptable as the Developer.</w:t>
            </w:r>
          </w:p>
          <w:p w14:paraId="7EBD6C66" w14:textId="77777777" w:rsidR="00F97B48" w:rsidRPr="00AE6457" w:rsidRDefault="00F97B48" w:rsidP="00F97B48">
            <w:pPr>
              <w:jc w:val="both"/>
              <w:rPr>
                <w:rFonts w:ascii="Arial" w:hAnsi="Arial" w:cs="Arial"/>
                <w:sz w:val="18"/>
                <w:szCs w:val="18"/>
              </w:rPr>
            </w:pPr>
          </w:p>
        </w:tc>
      </w:tr>
      <w:tr w:rsidR="00F97B48" w:rsidRPr="00AE6457" w14:paraId="7EBD6C6B" w14:textId="77777777" w:rsidTr="4B881669">
        <w:tc>
          <w:tcPr>
            <w:tcW w:w="851" w:type="dxa"/>
          </w:tcPr>
          <w:p w14:paraId="7EBD6C68" w14:textId="77777777" w:rsidR="00F97B48" w:rsidRPr="00AE6457" w:rsidRDefault="0070255E" w:rsidP="00374D8D">
            <w:pPr>
              <w:rPr>
                <w:rFonts w:ascii="Arial" w:hAnsi="Arial" w:cs="Arial"/>
                <w:sz w:val="18"/>
                <w:szCs w:val="18"/>
              </w:rPr>
            </w:pPr>
            <w:r>
              <w:rPr>
                <w:rFonts w:ascii="Arial" w:hAnsi="Arial" w:cs="Arial"/>
                <w:sz w:val="18"/>
                <w:szCs w:val="18"/>
              </w:rPr>
              <w:t>1.04</w:t>
            </w:r>
          </w:p>
        </w:tc>
        <w:tc>
          <w:tcPr>
            <w:tcW w:w="8777" w:type="dxa"/>
          </w:tcPr>
          <w:p w14:paraId="7EBD6C69" w14:textId="77777777" w:rsidR="00F97B48" w:rsidRPr="0070255E" w:rsidRDefault="00F97B48" w:rsidP="00F97B48">
            <w:pPr>
              <w:jc w:val="both"/>
              <w:rPr>
                <w:rFonts w:ascii="Arial" w:hAnsi="Arial" w:cs="Arial"/>
                <w:i/>
                <w:sz w:val="18"/>
                <w:szCs w:val="18"/>
              </w:rPr>
            </w:pPr>
            <w:r w:rsidRPr="0070255E">
              <w:rPr>
                <w:rFonts w:ascii="Arial" w:hAnsi="Arial" w:cs="Arial"/>
                <w:i/>
                <w:sz w:val="18"/>
                <w:szCs w:val="18"/>
              </w:rPr>
              <w:t>Clients Mission Statement</w:t>
            </w:r>
          </w:p>
          <w:p w14:paraId="7EBD6C6A" w14:textId="77777777" w:rsidR="00F97B48" w:rsidRPr="00AE6457" w:rsidRDefault="00F97B48" w:rsidP="00F97B48">
            <w:pPr>
              <w:jc w:val="both"/>
              <w:rPr>
                <w:rFonts w:ascii="Arial" w:hAnsi="Arial" w:cs="Arial"/>
                <w:b/>
                <w:sz w:val="18"/>
                <w:szCs w:val="18"/>
              </w:rPr>
            </w:pPr>
          </w:p>
        </w:tc>
      </w:tr>
      <w:tr w:rsidR="00F97B48" w:rsidRPr="00AE6457" w14:paraId="7EBD6C6F" w14:textId="77777777" w:rsidTr="4B881669">
        <w:tc>
          <w:tcPr>
            <w:tcW w:w="851" w:type="dxa"/>
          </w:tcPr>
          <w:p w14:paraId="7EBD6C6C" w14:textId="77777777" w:rsidR="00F97B48" w:rsidRPr="00AE6457" w:rsidRDefault="00F97B48" w:rsidP="00F97B48">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C6D" w14:textId="208697C5" w:rsidR="00F97B48" w:rsidRPr="00AE6457" w:rsidRDefault="001E388C" w:rsidP="00F97B48">
            <w:pPr>
              <w:jc w:val="both"/>
              <w:rPr>
                <w:rFonts w:ascii="Arial" w:hAnsi="Arial" w:cs="Arial"/>
                <w:sz w:val="18"/>
                <w:szCs w:val="18"/>
              </w:rPr>
            </w:pPr>
            <w:r w:rsidRPr="4B881669">
              <w:rPr>
                <w:rFonts w:ascii="Arial" w:hAnsi="Arial" w:cs="Arial"/>
                <w:sz w:val="18"/>
                <w:szCs w:val="18"/>
              </w:rPr>
              <w:t>Alpha</w:t>
            </w:r>
            <w:r w:rsidR="00D975C5" w:rsidRPr="4B881669">
              <w:rPr>
                <w:rFonts w:ascii="Arial" w:hAnsi="Arial" w:cs="Arial"/>
                <w:sz w:val="18"/>
                <w:szCs w:val="18"/>
              </w:rPr>
              <w:t xml:space="preserve"> Housing Association</w:t>
            </w:r>
            <w:r w:rsidR="00F97B48" w:rsidRPr="4B881669">
              <w:rPr>
                <w:rFonts w:ascii="Arial" w:hAnsi="Arial" w:cs="Arial"/>
                <w:sz w:val="18"/>
                <w:szCs w:val="18"/>
              </w:rPr>
              <w:t xml:space="preserve"> actively promotes the development of </w:t>
            </w:r>
            <w:r w:rsidR="1F633D23" w:rsidRPr="4B881669">
              <w:rPr>
                <w:rFonts w:ascii="Arial" w:hAnsi="Arial" w:cs="Arial"/>
                <w:sz w:val="18"/>
                <w:szCs w:val="18"/>
              </w:rPr>
              <w:t>high-quality</w:t>
            </w:r>
            <w:r w:rsidR="00F97B48" w:rsidRPr="4B881669">
              <w:rPr>
                <w:rFonts w:ascii="Arial" w:hAnsi="Arial" w:cs="Arial"/>
                <w:sz w:val="18"/>
                <w:szCs w:val="18"/>
              </w:rPr>
              <w:t xml:space="preserve"> accommodation which is designed to ensure integration into existing communities.  The aim and expectations of </w:t>
            </w:r>
            <w:r w:rsidRPr="4B881669">
              <w:rPr>
                <w:rFonts w:ascii="Arial" w:hAnsi="Arial" w:cs="Arial"/>
                <w:sz w:val="18"/>
                <w:szCs w:val="18"/>
              </w:rPr>
              <w:t>Alpha</w:t>
            </w:r>
            <w:r w:rsidR="00D975C5" w:rsidRPr="4B881669">
              <w:rPr>
                <w:rFonts w:ascii="Arial" w:hAnsi="Arial" w:cs="Arial"/>
                <w:sz w:val="18"/>
                <w:szCs w:val="18"/>
              </w:rPr>
              <w:t xml:space="preserve"> Housing Association</w:t>
            </w:r>
            <w:r w:rsidR="00F97B48" w:rsidRPr="4B881669">
              <w:rPr>
                <w:rFonts w:ascii="Arial" w:hAnsi="Arial" w:cs="Arial"/>
                <w:sz w:val="18"/>
                <w:szCs w:val="18"/>
              </w:rPr>
              <w:t xml:space="preserve"> in </w:t>
            </w:r>
            <w:proofErr w:type="gramStart"/>
            <w:r w:rsidR="00F97B48" w:rsidRPr="4B881669">
              <w:rPr>
                <w:rFonts w:ascii="Arial" w:hAnsi="Arial" w:cs="Arial"/>
                <w:sz w:val="18"/>
                <w:szCs w:val="18"/>
              </w:rPr>
              <w:t>all of</w:t>
            </w:r>
            <w:proofErr w:type="gramEnd"/>
            <w:r w:rsidR="00F97B48" w:rsidRPr="4B881669">
              <w:rPr>
                <w:rFonts w:ascii="Arial" w:hAnsi="Arial" w:cs="Arial"/>
                <w:sz w:val="18"/>
                <w:szCs w:val="18"/>
              </w:rPr>
              <w:t xml:space="preserve"> its developments is to ensure</w:t>
            </w:r>
            <w:r w:rsidR="0070255E" w:rsidRPr="4B881669">
              <w:rPr>
                <w:rFonts w:ascii="Arial" w:hAnsi="Arial" w:cs="Arial"/>
                <w:sz w:val="18"/>
                <w:szCs w:val="18"/>
              </w:rPr>
              <w:t xml:space="preserve"> that</w:t>
            </w:r>
            <w:r w:rsidR="00F97B48" w:rsidRPr="4B881669">
              <w:rPr>
                <w:rFonts w:ascii="Arial" w:hAnsi="Arial" w:cs="Arial"/>
                <w:sz w:val="18"/>
                <w:szCs w:val="18"/>
              </w:rPr>
              <w:t xml:space="preserve"> a high standard of construction is maintained</w:t>
            </w:r>
            <w:r w:rsidR="0070255E" w:rsidRPr="4B881669">
              <w:rPr>
                <w:rFonts w:ascii="Arial" w:hAnsi="Arial" w:cs="Arial"/>
                <w:sz w:val="18"/>
                <w:szCs w:val="18"/>
              </w:rPr>
              <w:t xml:space="preserve"> </w:t>
            </w:r>
            <w:r w:rsidR="345F1F02" w:rsidRPr="4B881669">
              <w:rPr>
                <w:rFonts w:ascii="Arial" w:hAnsi="Arial" w:cs="Arial"/>
                <w:sz w:val="18"/>
                <w:szCs w:val="18"/>
              </w:rPr>
              <w:t>throughout,</w:t>
            </w:r>
            <w:r w:rsidR="00F97B48" w:rsidRPr="4B881669">
              <w:rPr>
                <w:rFonts w:ascii="Arial" w:hAnsi="Arial" w:cs="Arial"/>
                <w:sz w:val="18"/>
                <w:szCs w:val="18"/>
              </w:rPr>
              <w:t xml:space="preserve"> and specifications are standardised</w:t>
            </w:r>
            <w:r w:rsidR="0070255E" w:rsidRPr="4B881669">
              <w:rPr>
                <w:rFonts w:ascii="Arial" w:hAnsi="Arial" w:cs="Arial"/>
                <w:sz w:val="18"/>
                <w:szCs w:val="18"/>
              </w:rPr>
              <w:t xml:space="preserve"> using highest quality materials and workmanship standards</w:t>
            </w:r>
            <w:r w:rsidR="00F97B48" w:rsidRPr="4B881669">
              <w:rPr>
                <w:rFonts w:ascii="Arial" w:hAnsi="Arial" w:cs="Arial"/>
                <w:sz w:val="18"/>
                <w:szCs w:val="18"/>
              </w:rPr>
              <w:t>.</w:t>
            </w:r>
          </w:p>
          <w:p w14:paraId="7EBD6C6E" w14:textId="77777777" w:rsidR="00F97B48" w:rsidRPr="00AE6457" w:rsidRDefault="00F97B48" w:rsidP="00F97B48">
            <w:pPr>
              <w:jc w:val="both"/>
              <w:rPr>
                <w:rFonts w:ascii="Arial" w:hAnsi="Arial" w:cs="Arial"/>
                <w:sz w:val="18"/>
                <w:szCs w:val="18"/>
              </w:rPr>
            </w:pPr>
          </w:p>
        </w:tc>
      </w:tr>
      <w:tr w:rsidR="00F97B48" w:rsidRPr="00AE6457" w14:paraId="7EBD6C73" w14:textId="77777777" w:rsidTr="4B881669">
        <w:tc>
          <w:tcPr>
            <w:tcW w:w="851" w:type="dxa"/>
          </w:tcPr>
          <w:p w14:paraId="7EBD6C70" w14:textId="77777777" w:rsidR="00F97B48" w:rsidRPr="00AE6457" w:rsidRDefault="00F97B48" w:rsidP="00F97B48">
            <w:pPr>
              <w:jc w:val="right"/>
              <w:rPr>
                <w:rFonts w:ascii="Arial" w:hAnsi="Arial" w:cs="Arial"/>
                <w:sz w:val="18"/>
                <w:szCs w:val="18"/>
              </w:rPr>
            </w:pPr>
            <w:r w:rsidRPr="00AE6457">
              <w:rPr>
                <w:rFonts w:ascii="Arial" w:hAnsi="Arial" w:cs="Arial"/>
                <w:sz w:val="18"/>
                <w:szCs w:val="18"/>
              </w:rPr>
              <w:t>ii)</w:t>
            </w:r>
          </w:p>
        </w:tc>
        <w:tc>
          <w:tcPr>
            <w:tcW w:w="8777" w:type="dxa"/>
          </w:tcPr>
          <w:p w14:paraId="7EBD6C71" w14:textId="77777777" w:rsidR="00F97B48" w:rsidRPr="00AE6457" w:rsidRDefault="00F97B48" w:rsidP="00F97B48">
            <w:pPr>
              <w:jc w:val="both"/>
              <w:rPr>
                <w:rFonts w:ascii="Arial" w:hAnsi="Arial" w:cs="Arial"/>
                <w:sz w:val="18"/>
                <w:szCs w:val="18"/>
              </w:rPr>
            </w:pPr>
            <w:r w:rsidRPr="00AE6457">
              <w:rPr>
                <w:rFonts w:ascii="Arial" w:hAnsi="Arial" w:cs="Arial"/>
                <w:sz w:val="18"/>
                <w:szCs w:val="18"/>
              </w:rPr>
              <w:t>Generally, the structural integrity of the buildings shall be designed to have a minimum of sixty ye</w:t>
            </w:r>
            <w:r w:rsidR="0014205D">
              <w:rPr>
                <w:rFonts w:ascii="Arial" w:hAnsi="Arial" w:cs="Arial"/>
                <w:sz w:val="18"/>
                <w:szCs w:val="18"/>
              </w:rPr>
              <w:t xml:space="preserve">ars life.  Buildings shall be </w:t>
            </w:r>
            <w:r w:rsidRPr="00AE6457">
              <w:rPr>
                <w:rFonts w:ascii="Arial" w:hAnsi="Arial" w:cs="Arial"/>
                <w:sz w:val="18"/>
                <w:szCs w:val="18"/>
              </w:rPr>
              <w:t>designed using low maintenance components and provide a ‘home for life’ for tenants regardless of change in circumstances.  Consideration should be given to future ease of maintenance with special regard for servicing and cleaning of all elements.</w:t>
            </w:r>
          </w:p>
          <w:p w14:paraId="7EBD6C72" w14:textId="77777777" w:rsidR="00F97B48" w:rsidRPr="00AE6457" w:rsidRDefault="00F97B48" w:rsidP="00F97B48">
            <w:pPr>
              <w:jc w:val="both"/>
              <w:rPr>
                <w:rFonts w:ascii="Arial" w:hAnsi="Arial" w:cs="Arial"/>
                <w:sz w:val="18"/>
                <w:szCs w:val="18"/>
              </w:rPr>
            </w:pPr>
          </w:p>
        </w:tc>
      </w:tr>
      <w:tr w:rsidR="00F97B48" w:rsidRPr="00AE6457" w14:paraId="7EBD6C76" w14:textId="77777777" w:rsidTr="4B881669">
        <w:tc>
          <w:tcPr>
            <w:tcW w:w="851" w:type="dxa"/>
          </w:tcPr>
          <w:p w14:paraId="7EBD6C74" w14:textId="77777777" w:rsidR="00F97B48" w:rsidRPr="00AE6457" w:rsidRDefault="00F97B48" w:rsidP="00F97B48">
            <w:pPr>
              <w:jc w:val="right"/>
              <w:rPr>
                <w:rFonts w:ascii="Arial" w:hAnsi="Arial" w:cs="Arial"/>
                <w:sz w:val="18"/>
                <w:szCs w:val="18"/>
              </w:rPr>
            </w:pPr>
            <w:r w:rsidRPr="00AE6457">
              <w:rPr>
                <w:rFonts w:ascii="Arial" w:hAnsi="Arial" w:cs="Arial"/>
                <w:sz w:val="18"/>
                <w:szCs w:val="18"/>
              </w:rPr>
              <w:t>iii)</w:t>
            </w:r>
          </w:p>
        </w:tc>
        <w:tc>
          <w:tcPr>
            <w:tcW w:w="8777" w:type="dxa"/>
          </w:tcPr>
          <w:p w14:paraId="7EBD6C75" w14:textId="6A7C5774" w:rsidR="00F97B48" w:rsidRPr="00AE6457" w:rsidRDefault="00F97B48" w:rsidP="00F97B48">
            <w:pPr>
              <w:jc w:val="both"/>
              <w:rPr>
                <w:rFonts w:ascii="Arial" w:hAnsi="Arial" w:cs="Arial"/>
                <w:sz w:val="18"/>
                <w:szCs w:val="18"/>
              </w:rPr>
            </w:pPr>
            <w:r w:rsidRPr="4B881669">
              <w:rPr>
                <w:rFonts w:ascii="Arial" w:hAnsi="Arial" w:cs="Arial"/>
                <w:sz w:val="18"/>
                <w:szCs w:val="18"/>
              </w:rPr>
              <w:t xml:space="preserve">All designs should highlight </w:t>
            </w:r>
            <w:r w:rsidR="08A9F96F" w:rsidRPr="4B881669">
              <w:rPr>
                <w:rFonts w:ascii="Arial" w:hAnsi="Arial" w:cs="Arial"/>
                <w:sz w:val="18"/>
                <w:szCs w:val="18"/>
              </w:rPr>
              <w:t>elements</w:t>
            </w:r>
            <w:r w:rsidRPr="4B881669">
              <w:rPr>
                <w:rFonts w:ascii="Arial" w:hAnsi="Arial" w:cs="Arial"/>
                <w:sz w:val="18"/>
                <w:szCs w:val="18"/>
              </w:rPr>
              <w:t>, which promote energy conservation, sustainability and ease of maintenance.  Particular attention should be paid to innovate new concepts, which may improve the design, efficiency or low maintenance of the property.</w:t>
            </w:r>
          </w:p>
        </w:tc>
      </w:tr>
    </w:tbl>
    <w:p w14:paraId="7EBD6C77" w14:textId="77777777" w:rsidR="00F97B48" w:rsidRPr="00AE6457" w:rsidRDefault="00F97B48">
      <w:pPr>
        <w:rPr>
          <w:sz w:val="18"/>
          <w:szCs w:val="18"/>
        </w:rPr>
      </w:pPr>
      <w:r w:rsidRPr="00AE6457">
        <w:rPr>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F97B48" w:rsidRPr="00AE6457" w14:paraId="7EBD6C7B" w14:textId="77777777" w:rsidTr="4B881669">
        <w:tc>
          <w:tcPr>
            <w:tcW w:w="851" w:type="dxa"/>
          </w:tcPr>
          <w:p w14:paraId="7EBD6C78" w14:textId="77777777" w:rsidR="00F97B48" w:rsidRPr="00AE6457" w:rsidRDefault="00F97B48" w:rsidP="00F97B48">
            <w:pPr>
              <w:rPr>
                <w:rFonts w:ascii="Arial" w:hAnsi="Arial" w:cs="Arial"/>
                <w:b/>
                <w:sz w:val="18"/>
                <w:szCs w:val="18"/>
              </w:rPr>
            </w:pPr>
            <w:r w:rsidRPr="00AE6457">
              <w:rPr>
                <w:rFonts w:ascii="Arial" w:hAnsi="Arial" w:cs="Arial"/>
                <w:b/>
                <w:sz w:val="18"/>
                <w:szCs w:val="18"/>
              </w:rPr>
              <w:lastRenderedPageBreak/>
              <w:t>2.00</w:t>
            </w:r>
          </w:p>
        </w:tc>
        <w:tc>
          <w:tcPr>
            <w:tcW w:w="8777" w:type="dxa"/>
          </w:tcPr>
          <w:p w14:paraId="7EBD6C79" w14:textId="77777777" w:rsidR="00F97B48" w:rsidRPr="00AE6457" w:rsidRDefault="00F97B48" w:rsidP="4B881669">
            <w:pPr>
              <w:jc w:val="both"/>
              <w:rPr>
                <w:rFonts w:ascii="Arial" w:hAnsi="Arial" w:cs="Arial"/>
                <w:b/>
                <w:bCs/>
                <w:sz w:val="18"/>
                <w:szCs w:val="18"/>
              </w:rPr>
            </w:pPr>
            <w:r w:rsidRPr="4B881669">
              <w:rPr>
                <w:rFonts w:ascii="Arial" w:hAnsi="Arial" w:cs="Arial"/>
                <w:b/>
                <w:bCs/>
                <w:sz w:val="18"/>
                <w:szCs w:val="18"/>
              </w:rPr>
              <w:t>PROCUREMENT PROCESS</w:t>
            </w:r>
          </w:p>
          <w:p w14:paraId="7EBD6C7A" w14:textId="77777777" w:rsidR="00F97B48" w:rsidRPr="00AE6457" w:rsidRDefault="00F97B48" w:rsidP="00F97B48">
            <w:pPr>
              <w:jc w:val="both"/>
              <w:rPr>
                <w:rFonts w:ascii="Arial" w:hAnsi="Arial" w:cs="Arial"/>
                <w:b/>
                <w:sz w:val="18"/>
                <w:szCs w:val="18"/>
              </w:rPr>
            </w:pPr>
          </w:p>
        </w:tc>
      </w:tr>
      <w:tr w:rsidR="00F97B48" w:rsidRPr="00AE6457" w14:paraId="7EBD6C7F" w14:textId="77777777" w:rsidTr="4B881669">
        <w:tc>
          <w:tcPr>
            <w:tcW w:w="851" w:type="dxa"/>
          </w:tcPr>
          <w:p w14:paraId="7EBD6C7C" w14:textId="77777777" w:rsidR="00F97B48" w:rsidRPr="00AE6457" w:rsidRDefault="00F97B48" w:rsidP="00F97B48">
            <w:pPr>
              <w:rPr>
                <w:rFonts w:ascii="Arial" w:hAnsi="Arial" w:cs="Arial"/>
                <w:sz w:val="18"/>
                <w:szCs w:val="18"/>
              </w:rPr>
            </w:pPr>
            <w:r w:rsidRPr="00AE6457">
              <w:rPr>
                <w:rFonts w:ascii="Arial" w:hAnsi="Arial" w:cs="Arial"/>
                <w:sz w:val="18"/>
                <w:szCs w:val="18"/>
              </w:rPr>
              <w:t>2.01</w:t>
            </w:r>
          </w:p>
        </w:tc>
        <w:tc>
          <w:tcPr>
            <w:tcW w:w="8777" w:type="dxa"/>
          </w:tcPr>
          <w:p w14:paraId="7EBD6C7D" w14:textId="725C9387" w:rsidR="00F97B48" w:rsidRPr="00AE6457" w:rsidRDefault="001E388C" w:rsidP="00F97B48">
            <w:pPr>
              <w:jc w:val="both"/>
              <w:rPr>
                <w:rFonts w:ascii="Arial" w:hAnsi="Arial" w:cs="Arial"/>
                <w:sz w:val="18"/>
                <w:szCs w:val="18"/>
              </w:rPr>
            </w:pPr>
            <w:r w:rsidRPr="4B881669">
              <w:rPr>
                <w:rFonts w:ascii="Arial" w:hAnsi="Arial" w:cs="Arial"/>
                <w:sz w:val="18"/>
                <w:szCs w:val="18"/>
              </w:rPr>
              <w:t>Alpha</w:t>
            </w:r>
            <w:r w:rsidR="00D975C5" w:rsidRPr="4B881669">
              <w:rPr>
                <w:rFonts w:ascii="Arial" w:hAnsi="Arial" w:cs="Arial"/>
                <w:sz w:val="18"/>
                <w:szCs w:val="18"/>
              </w:rPr>
              <w:t xml:space="preserve"> Housing Association</w:t>
            </w:r>
            <w:r w:rsidR="00F97B48" w:rsidRPr="4B881669">
              <w:rPr>
                <w:rFonts w:ascii="Arial" w:hAnsi="Arial" w:cs="Arial"/>
                <w:sz w:val="18"/>
                <w:szCs w:val="18"/>
              </w:rPr>
              <w:t xml:space="preserve"> (The Client) is seeking to competitively </w:t>
            </w:r>
            <w:r w:rsidR="0070255E" w:rsidRPr="4B881669">
              <w:rPr>
                <w:rFonts w:ascii="Arial" w:hAnsi="Arial" w:cs="Arial"/>
                <w:sz w:val="18"/>
                <w:szCs w:val="18"/>
              </w:rPr>
              <w:t>procure the provision of a site (or sites)</w:t>
            </w:r>
            <w:r w:rsidR="00F97B48" w:rsidRPr="4B881669">
              <w:rPr>
                <w:rFonts w:ascii="Arial" w:hAnsi="Arial" w:cs="Arial"/>
                <w:sz w:val="18"/>
                <w:szCs w:val="18"/>
              </w:rPr>
              <w:t xml:space="preserve"> and the design and build of a social housing scheme util</w:t>
            </w:r>
            <w:r w:rsidR="1EED441B" w:rsidRPr="4B881669">
              <w:rPr>
                <w:rFonts w:ascii="Arial" w:hAnsi="Arial" w:cs="Arial"/>
                <w:sz w:val="18"/>
                <w:szCs w:val="18"/>
              </w:rPr>
              <w:t>ising a single stage tender</w:t>
            </w:r>
            <w:r w:rsidR="0070255E" w:rsidRPr="4B881669">
              <w:rPr>
                <w:rFonts w:ascii="Arial" w:hAnsi="Arial" w:cs="Arial"/>
                <w:sz w:val="18"/>
                <w:szCs w:val="18"/>
              </w:rPr>
              <w:t xml:space="preserve"> procedure comprising a</w:t>
            </w:r>
            <w:r w:rsidR="1EED441B" w:rsidRPr="4B881669">
              <w:rPr>
                <w:rFonts w:ascii="Arial" w:hAnsi="Arial" w:cs="Arial"/>
                <w:sz w:val="18"/>
                <w:szCs w:val="18"/>
              </w:rPr>
              <w:t xml:space="preserve"> </w:t>
            </w:r>
            <w:r w:rsidR="001D204B">
              <w:rPr>
                <w:rFonts w:ascii="Arial" w:hAnsi="Arial" w:cs="Arial"/>
                <w:i/>
                <w:iCs/>
                <w:sz w:val="18"/>
                <w:szCs w:val="18"/>
              </w:rPr>
              <w:t>Conditions of Participation</w:t>
            </w:r>
            <w:r w:rsidR="1EED441B" w:rsidRPr="4B881669">
              <w:rPr>
                <w:rFonts w:ascii="Arial" w:hAnsi="Arial" w:cs="Arial"/>
                <w:i/>
                <w:iCs/>
                <w:sz w:val="18"/>
                <w:szCs w:val="18"/>
              </w:rPr>
              <w:t xml:space="preserve"> </w:t>
            </w:r>
            <w:r w:rsidR="154C45F8" w:rsidRPr="4B881669">
              <w:rPr>
                <w:rFonts w:ascii="Arial" w:hAnsi="Arial" w:cs="Arial"/>
                <w:i/>
                <w:iCs/>
                <w:sz w:val="18"/>
                <w:szCs w:val="18"/>
              </w:rPr>
              <w:t>submission</w:t>
            </w:r>
            <w:r w:rsidR="1EED441B" w:rsidRPr="4B881669">
              <w:rPr>
                <w:rFonts w:ascii="Arial" w:hAnsi="Arial" w:cs="Arial"/>
                <w:i/>
                <w:iCs/>
                <w:sz w:val="18"/>
                <w:szCs w:val="18"/>
              </w:rPr>
              <w:t xml:space="preserve"> </w:t>
            </w:r>
            <w:r w:rsidR="1EED441B" w:rsidRPr="4B881669">
              <w:rPr>
                <w:rFonts w:ascii="Arial" w:hAnsi="Arial" w:cs="Arial"/>
                <w:sz w:val="18"/>
                <w:szCs w:val="18"/>
              </w:rPr>
              <w:t>and</w:t>
            </w:r>
            <w:r w:rsidR="0070255E" w:rsidRPr="4B881669">
              <w:rPr>
                <w:rFonts w:ascii="Arial" w:hAnsi="Arial" w:cs="Arial"/>
                <w:sz w:val="18"/>
                <w:szCs w:val="18"/>
              </w:rPr>
              <w:t xml:space="preserve"> an</w:t>
            </w:r>
            <w:r w:rsidR="1EED441B" w:rsidRPr="4B881669">
              <w:rPr>
                <w:rFonts w:ascii="Arial" w:hAnsi="Arial" w:cs="Arial"/>
                <w:sz w:val="18"/>
                <w:szCs w:val="18"/>
              </w:rPr>
              <w:t xml:space="preserve"> </w:t>
            </w:r>
            <w:r w:rsidR="545BE12B" w:rsidRPr="4B881669">
              <w:rPr>
                <w:rFonts w:ascii="Arial" w:hAnsi="Arial" w:cs="Arial"/>
                <w:sz w:val="18"/>
                <w:szCs w:val="18"/>
              </w:rPr>
              <w:t>Award stage submission.</w:t>
            </w:r>
            <w:r w:rsidR="1EED441B" w:rsidRPr="4B881669">
              <w:rPr>
                <w:rFonts w:ascii="Arial" w:hAnsi="Arial" w:cs="Arial"/>
                <w:sz w:val="18"/>
                <w:szCs w:val="18"/>
              </w:rPr>
              <w:t xml:space="preserve">  The </w:t>
            </w:r>
            <w:r w:rsidR="1EED441B" w:rsidRPr="4B881669">
              <w:rPr>
                <w:rFonts w:ascii="Arial" w:hAnsi="Arial" w:cs="Arial"/>
                <w:i/>
                <w:iCs/>
                <w:sz w:val="18"/>
                <w:szCs w:val="18"/>
              </w:rPr>
              <w:t xml:space="preserve">Memorandum of Information </w:t>
            </w:r>
            <w:r w:rsidR="1EED441B" w:rsidRPr="4B881669">
              <w:rPr>
                <w:rFonts w:ascii="Arial" w:hAnsi="Arial" w:cs="Arial"/>
                <w:sz w:val="18"/>
                <w:szCs w:val="18"/>
              </w:rPr>
              <w:t>(M</w:t>
            </w:r>
            <w:r w:rsidR="603A25CF" w:rsidRPr="4B881669">
              <w:rPr>
                <w:rFonts w:ascii="Arial" w:hAnsi="Arial" w:cs="Arial"/>
                <w:sz w:val="18"/>
                <w:szCs w:val="18"/>
              </w:rPr>
              <w:t>O</w:t>
            </w:r>
            <w:r w:rsidR="1EED441B" w:rsidRPr="4B881669">
              <w:rPr>
                <w:rFonts w:ascii="Arial" w:hAnsi="Arial" w:cs="Arial"/>
                <w:sz w:val="18"/>
                <w:szCs w:val="18"/>
              </w:rPr>
              <w:t>I)</w:t>
            </w:r>
            <w:r w:rsidR="0070255E" w:rsidRPr="4B881669">
              <w:rPr>
                <w:rFonts w:ascii="Arial" w:hAnsi="Arial" w:cs="Arial"/>
                <w:sz w:val="18"/>
                <w:szCs w:val="18"/>
              </w:rPr>
              <w:t xml:space="preserve"> clearly describes in detail this procedure</w:t>
            </w:r>
            <w:r w:rsidR="1EED441B" w:rsidRPr="4B881669">
              <w:rPr>
                <w:rFonts w:ascii="Arial" w:hAnsi="Arial" w:cs="Arial"/>
                <w:sz w:val="18"/>
                <w:szCs w:val="18"/>
              </w:rPr>
              <w:t>,</w:t>
            </w:r>
            <w:r w:rsidR="0070255E" w:rsidRPr="4B881669">
              <w:rPr>
                <w:rFonts w:ascii="Arial" w:hAnsi="Arial" w:cs="Arial"/>
                <w:sz w:val="18"/>
                <w:szCs w:val="18"/>
              </w:rPr>
              <w:t xml:space="preserve"> along with associated</w:t>
            </w:r>
            <w:r w:rsidR="1EED441B" w:rsidRPr="4B881669">
              <w:rPr>
                <w:rFonts w:ascii="Arial" w:hAnsi="Arial" w:cs="Arial"/>
                <w:sz w:val="18"/>
                <w:szCs w:val="18"/>
              </w:rPr>
              <w:t xml:space="preserve"> tim</w:t>
            </w:r>
            <w:r w:rsidR="0070255E" w:rsidRPr="4B881669">
              <w:rPr>
                <w:rFonts w:ascii="Arial" w:hAnsi="Arial" w:cs="Arial"/>
                <w:sz w:val="18"/>
                <w:szCs w:val="18"/>
              </w:rPr>
              <w:t>escales and information requirements which are to be submitted</w:t>
            </w:r>
            <w:r w:rsidR="1EED441B" w:rsidRPr="4B881669">
              <w:rPr>
                <w:rFonts w:ascii="Arial" w:hAnsi="Arial" w:cs="Arial"/>
                <w:sz w:val="18"/>
                <w:szCs w:val="18"/>
              </w:rPr>
              <w:t xml:space="preserve"> with the completed documentation.</w:t>
            </w:r>
          </w:p>
          <w:p w14:paraId="7EBD6C7E" w14:textId="77777777" w:rsidR="00DC5F0F" w:rsidRPr="00AE6457" w:rsidRDefault="00DC5F0F" w:rsidP="00F97B48">
            <w:pPr>
              <w:jc w:val="both"/>
              <w:rPr>
                <w:rFonts w:ascii="Arial" w:hAnsi="Arial" w:cs="Arial"/>
                <w:sz w:val="18"/>
                <w:szCs w:val="18"/>
              </w:rPr>
            </w:pPr>
          </w:p>
        </w:tc>
      </w:tr>
      <w:tr w:rsidR="00F97B48" w:rsidRPr="00AE6457" w14:paraId="7EBD6C84" w14:textId="77777777" w:rsidTr="4B881669">
        <w:tc>
          <w:tcPr>
            <w:tcW w:w="851" w:type="dxa"/>
          </w:tcPr>
          <w:p w14:paraId="7EBD6C80" w14:textId="77777777" w:rsidR="00F97B48" w:rsidRPr="00AE6457" w:rsidRDefault="00DC5F0F" w:rsidP="00F97B48">
            <w:pPr>
              <w:rPr>
                <w:rFonts w:ascii="Arial" w:hAnsi="Arial" w:cs="Arial"/>
                <w:sz w:val="18"/>
                <w:szCs w:val="18"/>
              </w:rPr>
            </w:pPr>
            <w:r w:rsidRPr="00AE6457">
              <w:rPr>
                <w:rFonts w:ascii="Arial" w:hAnsi="Arial" w:cs="Arial"/>
                <w:sz w:val="18"/>
                <w:szCs w:val="18"/>
              </w:rPr>
              <w:t>2.02</w:t>
            </w:r>
          </w:p>
        </w:tc>
        <w:tc>
          <w:tcPr>
            <w:tcW w:w="8777" w:type="dxa"/>
          </w:tcPr>
          <w:p w14:paraId="7EBD6C81" w14:textId="07A032A6" w:rsidR="00F97B48" w:rsidRDefault="1EED441B" w:rsidP="00F97B48">
            <w:pPr>
              <w:jc w:val="both"/>
              <w:rPr>
                <w:rFonts w:ascii="Arial" w:hAnsi="Arial" w:cs="Arial"/>
                <w:sz w:val="18"/>
                <w:szCs w:val="18"/>
              </w:rPr>
            </w:pPr>
            <w:r w:rsidRPr="4B881669">
              <w:rPr>
                <w:rFonts w:ascii="Arial" w:hAnsi="Arial" w:cs="Arial"/>
                <w:sz w:val="18"/>
                <w:szCs w:val="18"/>
              </w:rPr>
              <w:t xml:space="preserve">Tender submissions will be assessed on a Quality/Price (Q/P) basis to identify the most advantageous tender (MAT) in accordance with the criteria as identified within </w:t>
            </w:r>
            <w:r w:rsidR="6623BA6F" w:rsidRPr="4B881669">
              <w:rPr>
                <w:rFonts w:ascii="Arial" w:hAnsi="Arial" w:cs="Arial"/>
                <w:sz w:val="18"/>
                <w:szCs w:val="18"/>
              </w:rPr>
              <w:t>the documentation</w:t>
            </w:r>
            <w:r w:rsidRPr="4B881669">
              <w:rPr>
                <w:rFonts w:ascii="Arial" w:hAnsi="Arial" w:cs="Arial"/>
                <w:sz w:val="18"/>
                <w:szCs w:val="18"/>
              </w:rPr>
              <w:t>.  The tender submission with the best combined quality score and price score assessed as the MAT, the Developer</w:t>
            </w:r>
            <w:r w:rsidR="1296105B" w:rsidRPr="4B881669">
              <w:rPr>
                <w:rFonts w:ascii="Arial" w:hAnsi="Arial" w:cs="Arial"/>
                <w:sz w:val="18"/>
                <w:szCs w:val="18"/>
              </w:rPr>
              <w:t>(s)</w:t>
            </w:r>
            <w:r w:rsidRPr="4B881669">
              <w:rPr>
                <w:rFonts w:ascii="Arial" w:hAnsi="Arial" w:cs="Arial"/>
                <w:sz w:val="18"/>
                <w:szCs w:val="18"/>
              </w:rPr>
              <w:t>, subject to satisfying all the Client Requirements (CR) will be a</w:t>
            </w:r>
            <w:r w:rsidR="68D9F00C" w:rsidRPr="4B881669">
              <w:rPr>
                <w:rFonts w:ascii="Arial" w:hAnsi="Arial" w:cs="Arial"/>
                <w:sz w:val="18"/>
                <w:szCs w:val="18"/>
              </w:rPr>
              <w:t>dmitted to the framework</w:t>
            </w:r>
          </w:p>
          <w:p w14:paraId="7EBD6C83" w14:textId="77777777" w:rsidR="00DC5F0F" w:rsidRPr="00AE6457" w:rsidRDefault="00DC5F0F" w:rsidP="00F97B48">
            <w:pPr>
              <w:jc w:val="both"/>
              <w:rPr>
                <w:rFonts w:ascii="Arial" w:hAnsi="Arial" w:cs="Arial"/>
                <w:sz w:val="18"/>
                <w:szCs w:val="18"/>
              </w:rPr>
            </w:pPr>
          </w:p>
        </w:tc>
      </w:tr>
      <w:tr w:rsidR="00F97B48" w:rsidRPr="00AE6457" w14:paraId="7EBD6C88" w14:textId="77777777" w:rsidTr="4B881669">
        <w:tc>
          <w:tcPr>
            <w:tcW w:w="851" w:type="dxa"/>
          </w:tcPr>
          <w:p w14:paraId="7EBD6C85" w14:textId="77777777" w:rsidR="00F97B48" w:rsidRPr="00AE6457" w:rsidRDefault="00DC5F0F" w:rsidP="00F97B48">
            <w:pPr>
              <w:rPr>
                <w:rFonts w:ascii="Arial" w:hAnsi="Arial" w:cs="Arial"/>
                <w:sz w:val="18"/>
                <w:szCs w:val="18"/>
              </w:rPr>
            </w:pPr>
            <w:r w:rsidRPr="00AE6457">
              <w:rPr>
                <w:rFonts w:ascii="Arial" w:hAnsi="Arial" w:cs="Arial"/>
                <w:sz w:val="18"/>
                <w:szCs w:val="18"/>
              </w:rPr>
              <w:t>2.03</w:t>
            </w:r>
          </w:p>
        </w:tc>
        <w:tc>
          <w:tcPr>
            <w:tcW w:w="8777" w:type="dxa"/>
          </w:tcPr>
          <w:p w14:paraId="7EBD6C86" w14:textId="6BBE6F49" w:rsidR="00F97B48" w:rsidRPr="00AE6457" w:rsidRDefault="1EED441B" w:rsidP="00F97B48">
            <w:pPr>
              <w:jc w:val="both"/>
              <w:rPr>
                <w:rFonts w:ascii="Arial" w:hAnsi="Arial" w:cs="Arial"/>
                <w:sz w:val="18"/>
                <w:szCs w:val="18"/>
              </w:rPr>
            </w:pPr>
            <w:r w:rsidRPr="4B881669">
              <w:rPr>
                <w:rFonts w:ascii="Arial" w:hAnsi="Arial" w:cs="Arial"/>
                <w:sz w:val="18"/>
                <w:szCs w:val="18"/>
              </w:rPr>
              <w:t>The successful Developer</w:t>
            </w:r>
            <w:r w:rsidR="5E676509" w:rsidRPr="4B881669">
              <w:rPr>
                <w:rFonts w:ascii="Arial" w:hAnsi="Arial" w:cs="Arial"/>
                <w:sz w:val="18"/>
                <w:szCs w:val="18"/>
              </w:rPr>
              <w:t>(s)</w:t>
            </w:r>
            <w:r w:rsidRPr="4B881669">
              <w:rPr>
                <w:rFonts w:ascii="Arial" w:hAnsi="Arial" w:cs="Arial"/>
                <w:sz w:val="18"/>
                <w:szCs w:val="18"/>
              </w:rPr>
              <w:t xml:space="preserve"> will then develop, as necessary, the NIHE approved accommodation mix working up </w:t>
            </w:r>
            <w:r w:rsidR="3B5127A2" w:rsidRPr="4B881669">
              <w:rPr>
                <w:rFonts w:ascii="Arial" w:hAnsi="Arial" w:cs="Arial"/>
                <w:sz w:val="18"/>
                <w:szCs w:val="18"/>
              </w:rPr>
              <w:t>their</w:t>
            </w:r>
            <w:r w:rsidRPr="4B881669">
              <w:rPr>
                <w:rFonts w:ascii="Arial" w:hAnsi="Arial" w:cs="Arial"/>
                <w:sz w:val="18"/>
                <w:szCs w:val="18"/>
              </w:rPr>
              <w:t xml:space="preserve"> proposals </w:t>
            </w:r>
            <w:proofErr w:type="gramStart"/>
            <w:r w:rsidRPr="4B881669">
              <w:rPr>
                <w:rFonts w:ascii="Arial" w:hAnsi="Arial" w:cs="Arial"/>
                <w:sz w:val="18"/>
                <w:szCs w:val="18"/>
              </w:rPr>
              <w:t>in order to</w:t>
            </w:r>
            <w:proofErr w:type="gramEnd"/>
            <w:r w:rsidRPr="4B881669">
              <w:rPr>
                <w:rFonts w:ascii="Arial" w:hAnsi="Arial" w:cs="Arial"/>
                <w:sz w:val="18"/>
                <w:szCs w:val="18"/>
              </w:rPr>
              <w:t xml:space="preserve"> obtain the required statutory approvals.  The Developer and </w:t>
            </w:r>
            <w:r w:rsidR="71E882F3" w:rsidRPr="4B881669">
              <w:rPr>
                <w:rFonts w:ascii="Arial" w:hAnsi="Arial" w:cs="Arial"/>
                <w:sz w:val="18"/>
                <w:szCs w:val="18"/>
              </w:rPr>
              <w:t>their</w:t>
            </w:r>
            <w:r w:rsidRPr="4B881669">
              <w:rPr>
                <w:rFonts w:ascii="Arial" w:hAnsi="Arial" w:cs="Arial"/>
                <w:sz w:val="18"/>
                <w:szCs w:val="18"/>
              </w:rPr>
              <w:t xml:space="preserve"> Design Team will also assist the Client in preparing the necessary information for submission to the NIHE DPG for Project Approval.</w:t>
            </w:r>
          </w:p>
          <w:p w14:paraId="7EBD6C87" w14:textId="77777777" w:rsidR="00DC5F0F" w:rsidRPr="00AE6457" w:rsidRDefault="00DC5F0F" w:rsidP="00F97B48">
            <w:pPr>
              <w:jc w:val="both"/>
              <w:rPr>
                <w:rFonts w:ascii="Arial" w:hAnsi="Arial" w:cs="Arial"/>
                <w:sz w:val="18"/>
                <w:szCs w:val="18"/>
              </w:rPr>
            </w:pPr>
          </w:p>
        </w:tc>
      </w:tr>
      <w:tr w:rsidR="00DC5F0F" w:rsidRPr="00AE6457" w14:paraId="7EBD6C8C" w14:textId="77777777" w:rsidTr="4B881669">
        <w:tc>
          <w:tcPr>
            <w:tcW w:w="851" w:type="dxa"/>
          </w:tcPr>
          <w:p w14:paraId="7EBD6C89" w14:textId="77777777" w:rsidR="00DC5F0F" w:rsidRPr="00AE6457" w:rsidRDefault="00DC5F0F" w:rsidP="00F97B48">
            <w:pPr>
              <w:rPr>
                <w:rFonts w:ascii="Arial" w:hAnsi="Arial" w:cs="Arial"/>
                <w:sz w:val="18"/>
                <w:szCs w:val="18"/>
              </w:rPr>
            </w:pPr>
            <w:r w:rsidRPr="00AE6457">
              <w:rPr>
                <w:rFonts w:ascii="Arial" w:hAnsi="Arial" w:cs="Arial"/>
                <w:sz w:val="18"/>
                <w:szCs w:val="18"/>
              </w:rPr>
              <w:t>2.04</w:t>
            </w:r>
          </w:p>
        </w:tc>
        <w:tc>
          <w:tcPr>
            <w:tcW w:w="8777" w:type="dxa"/>
          </w:tcPr>
          <w:p w14:paraId="7EBD6C8A" w14:textId="77777777" w:rsidR="00DC5F0F" w:rsidRPr="00AE6457" w:rsidRDefault="00DC5F0F" w:rsidP="00F97B48">
            <w:pPr>
              <w:jc w:val="both"/>
              <w:rPr>
                <w:rFonts w:ascii="Arial" w:hAnsi="Arial" w:cs="Arial"/>
                <w:sz w:val="18"/>
                <w:szCs w:val="18"/>
              </w:rPr>
            </w:pPr>
            <w:r w:rsidRPr="00AE6457">
              <w:rPr>
                <w:rFonts w:ascii="Arial" w:hAnsi="Arial" w:cs="Arial"/>
                <w:sz w:val="18"/>
                <w:szCs w:val="18"/>
              </w:rPr>
              <w:t>The Developer will then, subject to an acceptable planning permission and DPG project approval, construct the scheme in accordance with the agreed design documentation, statutory approvals and Works Programme with phased handovers as scheduled and he shall be remunerated as laid out within the Contract documents.</w:t>
            </w:r>
          </w:p>
          <w:p w14:paraId="7EBD6C8B" w14:textId="77777777" w:rsidR="00DC5F0F" w:rsidRPr="00AE6457" w:rsidRDefault="00DC5F0F" w:rsidP="00F97B48">
            <w:pPr>
              <w:jc w:val="both"/>
              <w:rPr>
                <w:rFonts w:ascii="Arial" w:hAnsi="Arial" w:cs="Arial"/>
                <w:sz w:val="18"/>
                <w:szCs w:val="18"/>
              </w:rPr>
            </w:pPr>
          </w:p>
        </w:tc>
      </w:tr>
    </w:tbl>
    <w:p w14:paraId="7EBD6C8D" w14:textId="77777777" w:rsidR="00510E3C" w:rsidRPr="00AE6457" w:rsidRDefault="00510E3C">
      <w:pPr>
        <w:rPr>
          <w:sz w:val="18"/>
          <w:szCs w:val="18"/>
        </w:rPr>
      </w:pPr>
      <w:r w:rsidRPr="00AE6457">
        <w:rPr>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510E3C" w:rsidRPr="00AE6457" w14:paraId="7EBD6C91" w14:textId="77777777" w:rsidTr="00F97B48">
        <w:tc>
          <w:tcPr>
            <w:tcW w:w="851" w:type="dxa"/>
          </w:tcPr>
          <w:p w14:paraId="7EBD6C8E" w14:textId="77777777" w:rsidR="00510E3C" w:rsidRPr="00AE6457" w:rsidRDefault="00510E3C" w:rsidP="00F97B48">
            <w:pPr>
              <w:rPr>
                <w:rFonts w:ascii="Arial" w:hAnsi="Arial" w:cs="Arial"/>
                <w:b/>
                <w:sz w:val="18"/>
                <w:szCs w:val="18"/>
              </w:rPr>
            </w:pPr>
            <w:r w:rsidRPr="00AE6457">
              <w:rPr>
                <w:rFonts w:ascii="Arial" w:hAnsi="Arial" w:cs="Arial"/>
                <w:b/>
                <w:sz w:val="18"/>
                <w:szCs w:val="18"/>
              </w:rPr>
              <w:lastRenderedPageBreak/>
              <w:t>3.00</w:t>
            </w:r>
          </w:p>
        </w:tc>
        <w:tc>
          <w:tcPr>
            <w:tcW w:w="8777" w:type="dxa"/>
          </w:tcPr>
          <w:p w14:paraId="7EBD6C8F" w14:textId="77777777" w:rsidR="00510E3C" w:rsidRPr="00AE6457" w:rsidRDefault="00510E3C" w:rsidP="00F97B48">
            <w:pPr>
              <w:jc w:val="both"/>
              <w:rPr>
                <w:rFonts w:ascii="Arial" w:hAnsi="Arial" w:cs="Arial"/>
                <w:b/>
                <w:sz w:val="18"/>
                <w:szCs w:val="18"/>
              </w:rPr>
            </w:pPr>
            <w:r w:rsidRPr="00AE6457">
              <w:rPr>
                <w:rFonts w:ascii="Arial" w:hAnsi="Arial" w:cs="Arial"/>
                <w:b/>
                <w:sz w:val="18"/>
                <w:szCs w:val="18"/>
              </w:rPr>
              <w:t>PROJECT PARTICULARS</w:t>
            </w:r>
          </w:p>
          <w:p w14:paraId="7EBD6C90" w14:textId="77777777" w:rsidR="00510E3C" w:rsidRPr="00AE6457" w:rsidRDefault="00510E3C" w:rsidP="00F97B48">
            <w:pPr>
              <w:jc w:val="both"/>
              <w:rPr>
                <w:rFonts w:ascii="Arial" w:hAnsi="Arial" w:cs="Arial"/>
                <w:b/>
                <w:sz w:val="18"/>
                <w:szCs w:val="18"/>
              </w:rPr>
            </w:pPr>
          </w:p>
        </w:tc>
      </w:tr>
      <w:tr w:rsidR="00510E3C" w:rsidRPr="00AE6457" w14:paraId="7EBD6C95" w14:textId="77777777" w:rsidTr="00F97B48">
        <w:tc>
          <w:tcPr>
            <w:tcW w:w="851" w:type="dxa"/>
          </w:tcPr>
          <w:p w14:paraId="7EBD6C92" w14:textId="77777777" w:rsidR="00510E3C" w:rsidRPr="00AE6457" w:rsidRDefault="00510E3C" w:rsidP="00F97B48">
            <w:pPr>
              <w:rPr>
                <w:rFonts w:ascii="Arial" w:hAnsi="Arial" w:cs="Arial"/>
                <w:sz w:val="18"/>
                <w:szCs w:val="18"/>
              </w:rPr>
            </w:pPr>
            <w:r w:rsidRPr="00AE6457">
              <w:rPr>
                <w:rFonts w:ascii="Arial" w:hAnsi="Arial" w:cs="Arial"/>
                <w:sz w:val="18"/>
                <w:szCs w:val="18"/>
              </w:rPr>
              <w:t>3.01</w:t>
            </w:r>
          </w:p>
        </w:tc>
        <w:tc>
          <w:tcPr>
            <w:tcW w:w="8777" w:type="dxa"/>
          </w:tcPr>
          <w:p w14:paraId="7EBD6C93" w14:textId="77777777" w:rsidR="00510E3C" w:rsidRPr="00AE6457" w:rsidRDefault="00510E3C" w:rsidP="00F97B48">
            <w:pPr>
              <w:jc w:val="both"/>
              <w:rPr>
                <w:rFonts w:ascii="Arial" w:hAnsi="Arial" w:cs="Arial"/>
                <w:b/>
                <w:sz w:val="18"/>
                <w:szCs w:val="18"/>
              </w:rPr>
            </w:pPr>
            <w:r w:rsidRPr="00AE6457">
              <w:rPr>
                <w:rFonts w:ascii="Arial" w:hAnsi="Arial" w:cs="Arial"/>
                <w:b/>
                <w:sz w:val="18"/>
                <w:szCs w:val="18"/>
              </w:rPr>
              <w:t>Scope of the Works</w:t>
            </w:r>
          </w:p>
          <w:p w14:paraId="7EBD6C94" w14:textId="77777777" w:rsidR="00510E3C" w:rsidRPr="00AE6457" w:rsidRDefault="00510E3C" w:rsidP="00F97B48">
            <w:pPr>
              <w:jc w:val="both"/>
              <w:rPr>
                <w:rFonts w:ascii="Arial" w:hAnsi="Arial" w:cs="Arial"/>
                <w:b/>
                <w:sz w:val="18"/>
                <w:szCs w:val="18"/>
              </w:rPr>
            </w:pPr>
          </w:p>
        </w:tc>
      </w:tr>
      <w:tr w:rsidR="00510E3C" w:rsidRPr="00AE6457" w14:paraId="7EBD6C99" w14:textId="77777777" w:rsidTr="00F97B48">
        <w:tc>
          <w:tcPr>
            <w:tcW w:w="851" w:type="dxa"/>
          </w:tcPr>
          <w:p w14:paraId="7EBD6C96" w14:textId="77777777" w:rsidR="00510E3C" w:rsidRPr="00AE6457" w:rsidRDefault="00510E3C" w:rsidP="00F97B48">
            <w:pPr>
              <w:rPr>
                <w:rFonts w:ascii="Arial" w:hAnsi="Arial" w:cs="Arial"/>
                <w:sz w:val="18"/>
                <w:szCs w:val="18"/>
              </w:rPr>
            </w:pPr>
          </w:p>
        </w:tc>
        <w:tc>
          <w:tcPr>
            <w:tcW w:w="8777" w:type="dxa"/>
          </w:tcPr>
          <w:p w14:paraId="7EBD6C97" w14:textId="002554F7" w:rsidR="00510E3C" w:rsidRPr="00AE6457" w:rsidRDefault="00BD7F9F" w:rsidP="00F97B48">
            <w:pPr>
              <w:jc w:val="both"/>
              <w:rPr>
                <w:rFonts w:ascii="Arial" w:hAnsi="Arial" w:cs="Arial"/>
                <w:sz w:val="18"/>
                <w:szCs w:val="18"/>
              </w:rPr>
            </w:pPr>
            <w:r>
              <w:rPr>
                <w:rFonts w:ascii="Arial" w:hAnsi="Arial" w:cs="Arial"/>
                <w:sz w:val="18"/>
                <w:szCs w:val="18"/>
              </w:rPr>
              <w:t xml:space="preserve">The project is for </w:t>
            </w:r>
            <w:r w:rsidR="00510E3C" w:rsidRPr="00AE6457">
              <w:rPr>
                <w:rFonts w:ascii="Arial" w:hAnsi="Arial" w:cs="Arial"/>
                <w:sz w:val="18"/>
                <w:szCs w:val="18"/>
              </w:rPr>
              <w:t>th</w:t>
            </w:r>
            <w:r w:rsidR="00D15EF3">
              <w:rPr>
                <w:rFonts w:ascii="Arial" w:hAnsi="Arial" w:cs="Arial"/>
                <w:sz w:val="18"/>
                <w:szCs w:val="18"/>
              </w:rPr>
              <w:t xml:space="preserve">e delivery of </w:t>
            </w:r>
            <w:r w:rsidRPr="00DA2590">
              <w:rPr>
                <w:rFonts w:ascii="Arial" w:hAnsi="Arial" w:cs="Arial"/>
                <w:sz w:val="18"/>
                <w:szCs w:val="18"/>
              </w:rPr>
              <w:t xml:space="preserve">Social Housing units </w:t>
            </w:r>
            <w:r w:rsidR="00510E3C" w:rsidRPr="00DA2590">
              <w:rPr>
                <w:rFonts w:ascii="Arial" w:hAnsi="Arial" w:cs="Arial"/>
                <w:sz w:val="18"/>
                <w:szCs w:val="18"/>
              </w:rPr>
              <w:t>by</w:t>
            </w:r>
            <w:r w:rsidR="00510E3C" w:rsidRPr="00AE6457">
              <w:rPr>
                <w:rFonts w:ascii="Arial" w:hAnsi="Arial" w:cs="Arial"/>
                <w:sz w:val="18"/>
                <w:szCs w:val="18"/>
              </w:rPr>
              <w:t xml:space="preserve"> means of </w:t>
            </w:r>
            <w:r>
              <w:rPr>
                <w:rFonts w:ascii="Arial" w:hAnsi="Arial" w:cs="Arial"/>
                <w:sz w:val="18"/>
                <w:szCs w:val="18"/>
              </w:rPr>
              <w:t>a Design and B</w:t>
            </w:r>
            <w:r w:rsidR="00510E3C" w:rsidRPr="00AE6457">
              <w:rPr>
                <w:rFonts w:ascii="Arial" w:hAnsi="Arial" w:cs="Arial"/>
                <w:sz w:val="18"/>
                <w:szCs w:val="18"/>
              </w:rPr>
              <w:t>uild</w:t>
            </w:r>
            <w:r>
              <w:rPr>
                <w:rFonts w:ascii="Arial" w:hAnsi="Arial" w:cs="Arial"/>
                <w:sz w:val="18"/>
                <w:szCs w:val="18"/>
              </w:rPr>
              <w:t xml:space="preserve"> process</w:t>
            </w:r>
            <w:r w:rsidR="00510E3C" w:rsidRPr="00AE6457">
              <w:rPr>
                <w:rFonts w:ascii="Arial" w:hAnsi="Arial" w:cs="Arial"/>
                <w:sz w:val="18"/>
                <w:szCs w:val="18"/>
              </w:rPr>
              <w:t xml:space="preserve">, </w:t>
            </w:r>
            <w:r w:rsidR="004D1D86" w:rsidRPr="00AE6457">
              <w:rPr>
                <w:rFonts w:ascii="Arial" w:hAnsi="Arial" w:cs="Arial"/>
                <w:sz w:val="18"/>
                <w:szCs w:val="18"/>
              </w:rPr>
              <w:t>where the Developer provides the land, designs, constructs and completes th</w:t>
            </w:r>
            <w:r>
              <w:rPr>
                <w:rFonts w:ascii="Arial" w:hAnsi="Arial" w:cs="Arial"/>
                <w:sz w:val="18"/>
                <w:szCs w:val="18"/>
              </w:rPr>
              <w:t xml:space="preserve">e scheme for </w:t>
            </w:r>
            <w:r w:rsidR="001E388C">
              <w:rPr>
                <w:rFonts w:ascii="Arial" w:hAnsi="Arial" w:cs="Arial"/>
                <w:sz w:val="18"/>
                <w:szCs w:val="18"/>
              </w:rPr>
              <w:t>Alpha</w:t>
            </w:r>
            <w:r w:rsidR="00D975C5">
              <w:rPr>
                <w:rFonts w:ascii="Arial" w:hAnsi="Arial" w:cs="Arial"/>
                <w:sz w:val="18"/>
                <w:szCs w:val="18"/>
              </w:rPr>
              <w:t xml:space="preserve"> Housing Association</w:t>
            </w:r>
            <w:r>
              <w:rPr>
                <w:rFonts w:ascii="Arial" w:hAnsi="Arial" w:cs="Arial"/>
                <w:sz w:val="18"/>
                <w:szCs w:val="18"/>
              </w:rPr>
              <w:t>. The completed development shall be fully</w:t>
            </w:r>
            <w:r w:rsidR="004D1D86" w:rsidRPr="00AE6457">
              <w:rPr>
                <w:rFonts w:ascii="Arial" w:hAnsi="Arial" w:cs="Arial"/>
                <w:sz w:val="18"/>
                <w:szCs w:val="18"/>
              </w:rPr>
              <w:t xml:space="preserve"> in accordance with the </w:t>
            </w:r>
            <w:proofErr w:type="spellStart"/>
            <w:r w:rsidR="004D1D86" w:rsidRPr="00AE6457">
              <w:rPr>
                <w:rFonts w:ascii="Arial" w:hAnsi="Arial" w:cs="Arial"/>
                <w:sz w:val="18"/>
                <w:szCs w:val="18"/>
              </w:rPr>
              <w:t>D</w:t>
            </w:r>
            <w:r w:rsidR="000767F5">
              <w:rPr>
                <w:rFonts w:ascii="Arial" w:hAnsi="Arial" w:cs="Arial"/>
                <w:sz w:val="18"/>
                <w:szCs w:val="18"/>
              </w:rPr>
              <w:t>fC</w:t>
            </w:r>
            <w:proofErr w:type="spellEnd"/>
            <w:r w:rsidR="004D1D86" w:rsidRPr="00AE6457">
              <w:rPr>
                <w:rFonts w:ascii="Arial" w:hAnsi="Arial" w:cs="Arial"/>
                <w:sz w:val="18"/>
                <w:szCs w:val="18"/>
              </w:rPr>
              <w:t xml:space="preserve"> Housing Association Guide; Client Requirements, statutory body requirements and others detailed in these Client Requirements.</w:t>
            </w:r>
          </w:p>
          <w:p w14:paraId="7EBD6C98" w14:textId="77777777" w:rsidR="004D1D86" w:rsidRPr="00AE6457" w:rsidRDefault="004D1D86" w:rsidP="00F97B48">
            <w:pPr>
              <w:jc w:val="both"/>
              <w:rPr>
                <w:rFonts w:ascii="Arial" w:hAnsi="Arial" w:cs="Arial"/>
                <w:sz w:val="18"/>
                <w:szCs w:val="18"/>
              </w:rPr>
            </w:pPr>
          </w:p>
        </w:tc>
      </w:tr>
      <w:tr w:rsidR="00510E3C" w:rsidRPr="00AE6457" w14:paraId="7EBD6CA1" w14:textId="77777777" w:rsidTr="00F97B48">
        <w:tc>
          <w:tcPr>
            <w:tcW w:w="851" w:type="dxa"/>
          </w:tcPr>
          <w:p w14:paraId="7EBD6C9A" w14:textId="77777777" w:rsidR="00510E3C" w:rsidRPr="00AE6457" w:rsidRDefault="004D1D86" w:rsidP="00F97B48">
            <w:pPr>
              <w:rPr>
                <w:rFonts w:ascii="Arial" w:hAnsi="Arial" w:cs="Arial"/>
                <w:sz w:val="18"/>
                <w:szCs w:val="18"/>
              </w:rPr>
            </w:pPr>
            <w:r w:rsidRPr="00AE6457">
              <w:rPr>
                <w:rFonts w:ascii="Arial" w:hAnsi="Arial" w:cs="Arial"/>
                <w:sz w:val="18"/>
                <w:szCs w:val="18"/>
              </w:rPr>
              <w:t>3.02</w:t>
            </w:r>
          </w:p>
        </w:tc>
        <w:tc>
          <w:tcPr>
            <w:tcW w:w="8777" w:type="dxa"/>
          </w:tcPr>
          <w:p w14:paraId="7EBD6C9B" w14:textId="604044C6" w:rsidR="00510E3C" w:rsidRPr="00AE6457" w:rsidRDefault="004D1D86" w:rsidP="00F97B48">
            <w:pPr>
              <w:jc w:val="both"/>
              <w:rPr>
                <w:rFonts w:ascii="Arial" w:hAnsi="Arial" w:cs="Arial"/>
                <w:sz w:val="18"/>
                <w:szCs w:val="18"/>
              </w:rPr>
            </w:pPr>
            <w:r w:rsidRPr="00AE6457">
              <w:rPr>
                <w:rFonts w:ascii="Arial" w:hAnsi="Arial" w:cs="Arial"/>
                <w:b/>
                <w:sz w:val="18"/>
                <w:szCs w:val="18"/>
              </w:rPr>
              <w:t>Client:</w:t>
            </w:r>
            <w:r w:rsidR="00BD7F9F">
              <w:rPr>
                <w:rFonts w:ascii="Arial" w:hAnsi="Arial" w:cs="Arial"/>
                <w:sz w:val="18"/>
                <w:szCs w:val="18"/>
              </w:rPr>
              <w:tab/>
            </w:r>
            <w:r w:rsidR="00BD7F9F">
              <w:rPr>
                <w:rFonts w:ascii="Arial" w:hAnsi="Arial" w:cs="Arial"/>
                <w:sz w:val="18"/>
                <w:szCs w:val="18"/>
              </w:rPr>
              <w:tab/>
            </w:r>
            <w:r w:rsidR="001E388C">
              <w:rPr>
                <w:rFonts w:ascii="Arial" w:hAnsi="Arial" w:cs="Arial"/>
                <w:sz w:val="18"/>
                <w:szCs w:val="18"/>
              </w:rPr>
              <w:t>Alpha</w:t>
            </w:r>
            <w:r w:rsidR="00D975C5">
              <w:rPr>
                <w:rFonts w:ascii="Arial" w:hAnsi="Arial" w:cs="Arial"/>
                <w:sz w:val="18"/>
                <w:szCs w:val="18"/>
              </w:rPr>
              <w:t xml:space="preserve"> Housing Association</w:t>
            </w:r>
          </w:p>
          <w:p w14:paraId="7EBD6C9C" w14:textId="67EF3E92" w:rsidR="004D1D86" w:rsidRPr="00AE6457" w:rsidRDefault="004D1D86" w:rsidP="00F97B48">
            <w:pPr>
              <w:jc w:val="both"/>
              <w:rPr>
                <w:rFonts w:ascii="Arial" w:hAnsi="Arial" w:cs="Arial"/>
                <w:sz w:val="18"/>
                <w:szCs w:val="18"/>
              </w:rPr>
            </w:pPr>
            <w:r w:rsidRPr="00AE6457">
              <w:rPr>
                <w:rFonts w:ascii="Arial" w:hAnsi="Arial" w:cs="Arial"/>
                <w:sz w:val="18"/>
                <w:szCs w:val="18"/>
              </w:rPr>
              <w:tab/>
            </w:r>
            <w:r w:rsidRPr="00AE6457">
              <w:rPr>
                <w:rFonts w:ascii="Arial" w:hAnsi="Arial" w:cs="Arial"/>
                <w:sz w:val="18"/>
                <w:szCs w:val="18"/>
              </w:rPr>
              <w:tab/>
            </w:r>
            <w:r w:rsidR="00D75A4B">
              <w:rPr>
                <w:rFonts w:ascii="Arial" w:hAnsi="Arial" w:cs="Arial"/>
                <w:sz w:val="18"/>
                <w:szCs w:val="18"/>
              </w:rPr>
              <w:t>A</w:t>
            </w:r>
            <w:r w:rsidR="001E388C">
              <w:rPr>
                <w:rFonts w:ascii="Arial" w:hAnsi="Arial" w:cs="Arial"/>
                <w:sz w:val="18"/>
                <w:szCs w:val="18"/>
              </w:rPr>
              <w:t>lpha</w:t>
            </w:r>
            <w:r w:rsidRPr="00AE6457">
              <w:rPr>
                <w:rFonts w:ascii="Arial" w:hAnsi="Arial" w:cs="Arial"/>
                <w:sz w:val="18"/>
                <w:szCs w:val="18"/>
              </w:rPr>
              <w:t xml:space="preserve"> House</w:t>
            </w:r>
          </w:p>
          <w:p w14:paraId="7EBD6C9F" w14:textId="287F232D" w:rsidR="004D1D86" w:rsidRDefault="004D1D86" w:rsidP="001E388C">
            <w:pPr>
              <w:jc w:val="both"/>
              <w:rPr>
                <w:rFonts w:ascii="Arial" w:hAnsi="Arial" w:cs="Arial"/>
                <w:sz w:val="18"/>
                <w:szCs w:val="18"/>
              </w:rPr>
            </w:pPr>
            <w:r w:rsidRPr="00AE6457">
              <w:rPr>
                <w:rFonts w:ascii="Arial" w:hAnsi="Arial" w:cs="Arial"/>
                <w:sz w:val="18"/>
                <w:szCs w:val="18"/>
              </w:rPr>
              <w:tab/>
            </w:r>
            <w:r w:rsidRPr="00AE6457">
              <w:rPr>
                <w:rFonts w:ascii="Arial" w:hAnsi="Arial" w:cs="Arial"/>
                <w:sz w:val="18"/>
                <w:szCs w:val="18"/>
              </w:rPr>
              <w:tab/>
            </w:r>
            <w:r w:rsidR="001E388C">
              <w:rPr>
                <w:rFonts w:ascii="Arial" w:hAnsi="Arial" w:cs="Arial"/>
                <w:sz w:val="18"/>
                <w:szCs w:val="18"/>
              </w:rPr>
              <w:t>6 Edgewater Road</w:t>
            </w:r>
          </w:p>
          <w:p w14:paraId="63F97162" w14:textId="58B25A82" w:rsidR="001E388C" w:rsidRDefault="001E388C" w:rsidP="001E388C">
            <w:pPr>
              <w:jc w:val="both"/>
              <w:rPr>
                <w:rFonts w:ascii="Arial" w:hAnsi="Arial" w:cs="Arial"/>
                <w:sz w:val="18"/>
                <w:szCs w:val="18"/>
              </w:rPr>
            </w:pPr>
            <w:r>
              <w:rPr>
                <w:rFonts w:ascii="Arial" w:hAnsi="Arial" w:cs="Arial"/>
                <w:sz w:val="18"/>
                <w:szCs w:val="18"/>
              </w:rPr>
              <w:t xml:space="preserve">                             Belfast</w:t>
            </w:r>
          </w:p>
          <w:p w14:paraId="5AE86875" w14:textId="32D914D8" w:rsidR="001E388C" w:rsidRPr="00AE6457" w:rsidRDefault="001E388C" w:rsidP="001E388C">
            <w:pPr>
              <w:jc w:val="both"/>
              <w:rPr>
                <w:rFonts w:ascii="Arial" w:hAnsi="Arial" w:cs="Arial"/>
                <w:sz w:val="18"/>
                <w:szCs w:val="18"/>
              </w:rPr>
            </w:pPr>
            <w:r>
              <w:rPr>
                <w:rFonts w:ascii="Arial" w:hAnsi="Arial" w:cs="Arial"/>
                <w:sz w:val="18"/>
                <w:szCs w:val="18"/>
              </w:rPr>
              <w:t xml:space="preserve">                             BT3 9JQ</w:t>
            </w:r>
          </w:p>
          <w:p w14:paraId="7EBD6CA0" w14:textId="77777777" w:rsidR="004D1D86" w:rsidRPr="00AE6457" w:rsidRDefault="004D1D86" w:rsidP="00F97B48">
            <w:pPr>
              <w:jc w:val="both"/>
              <w:rPr>
                <w:rFonts w:ascii="Arial" w:hAnsi="Arial" w:cs="Arial"/>
                <w:sz w:val="18"/>
                <w:szCs w:val="18"/>
              </w:rPr>
            </w:pPr>
          </w:p>
        </w:tc>
      </w:tr>
      <w:tr w:rsidR="004D1D86" w:rsidRPr="00AE6457" w14:paraId="7EBD6CA7" w14:textId="77777777" w:rsidTr="00F97B48">
        <w:tc>
          <w:tcPr>
            <w:tcW w:w="851" w:type="dxa"/>
          </w:tcPr>
          <w:p w14:paraId="7EBD6CA2" w14:textId="20FC2D01" w:rsidR="004D1D86" w:rsidRPr="00AE6457" w:rsidRDefault="004D1D86" w:rsidP="00F97B48">
            <w:pPr>
              <w:rPr>
                <w:rFonts w:ascii="Arial" w:hAnsi="Arial" w:cs="Arial"/>
                <w:sz w:val="18"/>
                <w:szCs w:val="18"/>
              </w:rPr>
            </w:pPr>
            <w:r w:rsidRPr="00AE6457">
              <w:rPr>
                <w:rFonts w:ascii="Arial" w:hAnsi="Arial" w:cs="Arial"/>
                <w:sz w:val="18"/>
                <w:szCs w:val="18"/>
              </w:rPr>
              <w:t>3.03</w:t>
            </w:r>
          </w:p>
        </w:tc>
        <w:tc>
          <w:tcPr>
            <w:tcW w:w="8777" w:type="dxa"/>
          </w:tcPr>
          <w:p w14:paraId="7EBD6CA3" w14:textId="77777777" w:rsidR="004D1D86" w:rsidRPr="00AE6457" w:rsidRDefault="004D1D86" w:rsidP="00F97B48">
            <w:pPr>
              <w:jc w:val="both"/>
              <w:rPr>
                <w:rFonts w:ascii="Arial" w:hAnsi="Arial" w:cs="Arial"/>
                <w:sz w:val="18"/>
                <w:szCs w:val="18"/>
              </w:rPr>
            </w:pPr>
            <w:r w:rsidRPr="00AE6457">
              <w:rPr>
                <w:rFonts w:ascii="Arial" w:hAnsi="Arial" w:cs="Arial"/>
                <w:b/>
                <w:sz w:val="18"/>
                <w:szCs w:val="18"/>
              </w:rPr>
              <w:t>Clients Agent:</w:t>
            </w:r>
            <w:r w:rsidRPr="00AE6457">
              <w:rPr>
                <w:rFonts w:ascii="Arial" w:hAnsi="Arial" w:cs="Arial"/>
                <w:sz w:val="18"/>
                <w:szCs w:val="18"/>
              </w:rPr>
              <w:tab/>
            </w:r>
            <w:r w:rsidRPr="00AE6457">
              <w:rPr>
                <w:rFonts w:ascii="Arial" w:hAnsi="Arial" w:cs="Arial"/>
                <w:sz w:val="18"/>
                <w:szCs w:val="18"/>
              </w:rPr>
              <w:tab/>
            </w:r>
            <w:r w:rsidR="00D15EF3">
              <w:rPr>
                <w:rFonts w:ascii="Arial" w:hAnsi="Arial" w:cs="Arial"/>
                <w:sz w:val="18"/>
                <w:szCs w:val="18"/>
              </w:rPr>
              <w:t>To Be Confirmed</w:t>
            </w:r>
          </w:p>
          <w:p w14:paraId="7EBD6CA4" w14:textId="77777777" w:rsidR="004D1D86" w:rsidRPr="00AE6457" w:rsidRDefault="004D1D86" w:rsidP="00D15EF3">
            <w:pPr>
              <w:jc w:val="both"/>
              <w:rPr>
                <w:rFonts w:ascii="Arial" w:hAnsi="Arial" w:cs="Arial"/>
                <w:sz w:val="18"/>
                <w:szCs w:val="18"/>
              </w:rPr>
            </w:pPr>
            <w:r w:rsidRPr="00AE6457">
              <w:rPr>
                <w:rFonts w:ascii="Arial" w:hAnsi="Arial" w:cs="Arial"/>
                <w:sz w:val="18"/>
                <w:szCs w:val="18"/>
              </w:rPr>
              <w:tab/>
            </w:r>
            <w:r w:rsidRPr="00AE6457">
              <w:rPr>
                <w:rFonts w:ascii="Arial" w:hAnsi="Arial" w:cs="Arial"/>
                <w:sz w:val="18"/>
                <w:szCs w:val="18"/>
              </w:rPr>
              <w:tab/>
            </w:r>
            <w:r w:rsidRPr="00AE6457">
              <w:rPr>
                <w:rFonts w:ascii="Arial" w:hAnsi="Arial" w:cs="Arial"/>
                <w:sz w:val="18"/>
                <w:szCs w:val="18"/>
              </w:rPr>
              <w:tab/>
            </w:r>
          </w:p>
          <w:p w14:paraId="7EBD6CA5" w14:textId="77777777" w:rsidR="004D1D86" w:rsidRPr="00AE6457" w:rsidRDefault="004D1D86" w:rsidP="00F97B48">
            <w:pPr>
              <w:jc w:val="both"/>
              <w:rPr>
                <w:rFonts w:ascii="Arial" w:hAnsi="Arial" w:cs="Arial"/>
                <w:sz w:val="18"/>
                <w:szCs w:val="18"/>
              </w:rPr>
            </w:pPr>
          </w:p>
          <w:p w14:paraId="7EBD6CA6" w14:textId="77777777" w:rsidR="004D1D86" w:rsidRPr="00AE6457" w:rsidRDefault="004D1D86" w:rsidP="00F97B48">
            <w:pPr>
              <w:jc w:val="both"/>
              <w:rPr>
                <w:rFonts w:ascii="Arial" w:hAnsi="Arial" w:cs="Arial"/>
                <w:sz w:val="18"/>
                <w:szCs w:val="18"/>
              </w:rPr>
            </w:pPr>
          </w:p>
        </w:tc>
      </w:tr>
      <w:tr w:rsidR="004D1D86" w:rsidRPr="00AE6457" w14:paraId="7EBD6CAB" w14:textId="77777777" w:rsidTr="00F97B48">
        <w:tc>
          <w:tcPr>
            <w:tcW w:w="851" w:type="dxa"/>
          </w:tcPr>
          <w:p w14:paraId="7EBD6CA8" w14:textId="77777777" w:rsidR="004D1D86" w:rsidRPr="00AE6457" w:rsidRDefault="004D1D86" w:rsidP="00F97B48">
            <w:pPr>
              <w:rPr>
                <w:rFonts w:ascii="Arial" w:hAnsi="Arial" w:cs="Arial"/>
                <w:sz w:val="18"/>
                <w:szCs w:val="18"/>
              </w:rPr>
            </w:pPr>
            <w:r w:rsidRPr="00AE6457">
              <w:rPr>
                <w:rFonts w:ascii="Arial" w:hAnsi="Arial" w:cs="Arial"/>
                <w:sz w:val="18"/>
                <w:szCs w:val="18"/>
              </w:rPr>
              <w:t>3.04</w:t>
            </w:r>
          </w:p>
        </w:tc>
        <w:tc>
          <w:tcPr>
            <w:tcW w:w="8777" w:type="dxa"/>
          </w:tcPr>
          <w:p w14:paraId="7EBD6CA9" w14:textId="77777777" w:rsidR="004D1D86" w:rsidRPr="00AE6457" w:rsidRDefault="004D1D86" w:rsidP="00F97B48">
            <w:pPr>
              <w:jc w:val="both"/>
              <w:rPr>
                <w:rFonts w:ascii="Arial" w:hAnsi="Arial" w:cs="Arial"/>
                <w:sz w:val="18"/>
                <w:szCs w:val="18"/>
              </w:rPr>
            </w:pPr>
            <w:r w:rsidRPr="00AE6457">
              <w:rPr>
                <w:rFonts w:ascii="Arial" w:hAnsi="Arial" w:cs="Arial"/>
                <w:b/>
                <w:sz w:val="18"/>
                <w:szCs w:val="18"/>
              </w:rPr>
              <w:t>Developer:</w:t>
            </w:r>
            <w:r w:rsidRPr="00AE6457">
              <w:rPr>
                <w:rFonts w:ascii="Arial" w:hAnsi="Arial" w:cs="Arial"/>
                <w:b/>
                <w:sz w:val="18"/>
                <w:szCs w:val="18"/>
              </w:rPr>
              <w:tab/>
            </w:r>
            <w:r w:rsidRPr="00AE6457">
              <w:rPr>
                <w:rFonts w:ascii="Arial" w:hAnsi="Arial" w:cs="Arial"/>
                <w:b/>
                <w:sz w:val="18"/>
                <w:szCs w:val="18"/>
              </w:rPr>
              <w:tab/>
            </w:r>
            <w:r w:rsidRPr="00AE6457">
              <w:rPr>
                <w:rFonts w:ascii="Arial" w:hAnsi="Arial" w:cs="Arial"/>
                <w:sz w:val="18"/>
                <w:szCs w:val="18"/>
              </w:rPr>
              <w:t>…………………………………………………</w:t>
            </w:r>
          </w:p>
          <w:p w14:paraId="7EBD6CAA" w14:textId="77777777" w:rsidR="004D1D86" w:rsidRPr="00AE6457" w:rsidRDefault="004D1D86" w:rsidP="00F97B48">
            <w:pPr>
              <w:jc w:val="both"/>
              <w:rPr>
                <w:rFonts w:ascii="Arial" w:hAnsi="Arial" w:cs="Arial"/>
                <w:sz w:val="18"/>
                <w:szCs w:val="18"/>
              </w:rPr>
            </w:pPr>
          </w:p>
        </w:tc>
      </w:tr>
      <w:tr w:rsidR="004D1D86" w:rsidRPr="00AE6457" w14:paraId="7EBD6CAF" w14:textId="77777777" w:rsidTr="00F97B48">
        <w:tc>
          <w:tcPr>
            <w:tcW w:w="851" w:type="dxa"/>
          </w:tcPr>
          <w:p w14:paraId="7EBD6CAC" w14:textId="77777777" w:rsidR="004D1D86" w:rsidRPr="00AE6457" w:rsidRDefault="004D1D86" w:rsidP="00F97B48">
            <w:pPr>
              <w:rPr>
                <w:rFonts w:ascii="Arial" w:hAnsi="Arial" w:cs="Arial"/>
                <w:sz w:val="18"/>
                <w:szCs w:val="18"/>
              </w:rPr>
            </w:pPr>
            <w:r w:rsidRPr="00AE6457">
              <w:rPr>
                <w:rFonts w:ascii="Arial" w:hAnsi="Arial" w:cs="Arial"/>
                <w:sz w:val="18"/>
                <w:szCs w:val="18"/>
              </w:rPr>
              <w:t>3.05</w:t>
            </w:r>
          </w:p>
        </w:tc>
        <w:tc>
          <w:tcPr>
            <w:tcW w:w="8777" w:type="dxa"/>
          </w:tcPr>
          <w:p w14:paraId="7EBD6CAD" w14:textId="77777777" w:rsidR="004D1D86" w:rsidRPr="00AE6457" w:rsidRDefault="004D1D86" w:rsidP="00F97B48">
            <w:pPr>
              <w:jc w:val="both"/>
              <w:rPr>
                <w:rFonts w:ascii="Arial" w:hAnsi="Arial" w:cs="Arial"/>
                <w:sz w:val="18"/>
                <w:szCs w:val="18"/>
              </w:rPr>
            </w:pPr>
            <w:proofErr w:type="gramStart"/>
            <w:r w:rsidRPr="00AE6457">
              <w:rPr>
                <w:rFonts w:ascii="Arial" w:hAnsi="Arial" w:cs="Arial"/>
                <w:b/>
                <w:sz w:val="18"/>
                <w:szCs w:val="18"/>
              </w:rPr>
              <w:t>Land Owner</w:t>
            </w:r>
            <w:proofErr w:type="gramEnd"/>
            <w:r w:rsidRPr="00AE6457">
              <w:rPr>
                <w:rFonts w:ascii="Arial" w:hAnsi="Arial" w:cs="Arial"/>
                <w:b/>
                <w:sz w:val="18"/>
                <w:szCs w:val="18"/>
              </w:rPr>
              <w:t>:</w:t>
            </w:r>
            <w:r w:rsidRPr="00AE6457">
              <w:rPr>
                <w:rFonts w:ascii="Arial" w:hAnsi="Arial" w:cs="Arial"/>
                <w:sz w:val="18"/>
                <w:szCs w:val="18"/>
              </w:rPr>
              <w:tab/>
            </w:r>
            <w:r w:rsidRPr="00AE6457">
              <w:rPr>
                <w:rFonts w:ascii="Arial" w:hAnsi="Arial" w:cs="Arial"/>
                <w:sz w:val="18"/>
                <w:szCs w:val="18"/>
              </w:rPr>
              <w:tab/>
              <w:t>………………………………………………….</w:t>
            </w:r>
          </w:p>
          <w:p w14:paraId="7EBD6CAE" w14:textId="77777777" w:rsidR="004D1D86" w:rsidRPr="00AE6457" w:rsidRDefault="004D1D86" w:rsidP="00F97B48">
            <w:pPr>
              <w:jc w:val="both"/>
              <w:rPr>
                <w:rFonts w:ascii="Arial" w:hAnsi="Arial" w:cs="Arial"/>
                <w:sz w:val="18"/>
                <w:szCs w:val="18"/>
              </w:rPr>
            </w:pPr>
          </w:p>
        </w:tc>
      </w:tr>
      <w:tr w:rsidR="004D1D86" w:rsidRPr="00AE6457" w14:paraId="7EBD6CB3" w14:textId="77777777" w:rsidTr="00F97B48">
        <w:tc>
          <w:tcPr>
            <w:tcW w:w="851" w:type="dxa"/>
          </w:tcPr>
          <w:p w14:paraId="7EBD6CB0" w14:textId="77777777" w:rsidR="004D1D86" w:rsidRPr="00AE6457" w:rsidRDefault="004D1D86" w:rsidP="00F97B48">
            <w:pPr>
              <w:rPr>
                <w:rFonts w:ascii="Arial" w:hAnsi="Arial" w:cs="Arial"/>
                <w:sz w:val="18"/>
                <w:szCs w:val="18"/>
              </w:rPr>
            </w:pPr>
            <w:r w:rsidRPr="00AE6457">
              <w:rPr>
                <w:rFonts w:ascii="Arial" w:hAnsi="Arial" w:cs="Arial"/>
                <w:sz w:val="18"/>
                <w:szCs w:val="18"/>
              </w:rPr>
              <w:t>3.06</w:t>
            </w:r>
          </w:p>
        </w:tc>
        <w:tc>
          <w:tcPr>
            <w:tcW w:w="8777" w:type="dxa"/>
          </w:tcPr>
          <w:p w14:paraId="7EBD6CB1" w14:textId="77777777" w:rsidR="004D1D86" w:rsidRPr="00AE6457" w:rsidRDefault="00E34B83" w:rsidP="00F97B48">
            <w:pPr>
              <w:jc w:val="both"/>
              <w:rPr>
                <w:rFonts w:ascii="Arial" w:hAnsi="Arial" w:cs="Arial"/>
                <w:b/>
                <w:sz w:val="18"/>
                <w:szCs w:val="18"/>
              </w:rPr>
            </w:pPr>
            <w:r w:rsidRPr="00AE6457">
              <w:rPr>
                <w:rFonts w:ascii="Arial" w:hAnsi="Arial" w:cs="Arial"/>
                <w:b/>
                <w:sz w:val="18"/>
                <w:szCs w:val="18"/>
              </w:rPr>
              <w:t>Developers Team:</w:t>
            </w:r>
          </w:p>
          <w:p w14:paraId="7EBD6CB2" w14:textId="77777777" w:rsidR="00E34B83" w:rsidRPr="00AE6457" w:rsidRDefault="00E34B83" w:rsidP="00F97B48">
            <w:pPr>
              <w:jc w:val="both"/>
              <w:rPr>
                <w:rFonts w:ascii="Arial" w:hAnsi="Arial" w:cs="Arial"/>
                <w:b/>
                <w:sz w:val="18"/>
                <w:szCs w:val="18"/>
              </w:rPr>
            </w:pPr>
          </w:p>
        </w:tc>
      </w:tr>
      <w:tr w:rsidR="00E34B83" w:rsidRPr="00AE6457" w14:paraId="7EBD6CD0" w14:textId="77777777" w:rsidTr="00F97B48">
        <w:tc>
          <w:tcPr>
            <w:tcW w:w="851" w:type="dxa"/>
          </w:tcPr>
          <w:p w14:paraId="7EBD6CB4" w14:textId="77777777" w:rsidR="00E34B83" w:rsidRPr="00AE6457" w:rsidRDefault="00E34B83" w:rsidP="00E34B83">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p w14:paraId="7EBD6CB5" w14:textId="77777777" w:rsidR="00E34B83" w:rsidRPr="00AE6457" w:rsidRDefault="00E34B83" w:rsidP="00E34B83">
            <w:pPr>
              <w:jc w:val="right"/>
              <w:rPr>
                <w:rFonts w:ascii="Arial" w:hAnsi="Arial" w:cs="Arial"/>
                <w:sz w:val="18"/>
                <w:szCs w:val="18"/>
              </w:rPr>
            </w:pPr>
          </w:p>
          <w:p w14:paraId="7EBD6CB6" w14:textId="77777777" w:rsidR="00E34B83" w:rsidRPr="00AE6457" w:rsidRDefault="00E34B83" w:rsidP="00E34B83">
            <w:pPr>
              <w:jc w:val="right"/>
              <w:rPr>
                <w:rFonts w:ascii="Arial" w:hAnsi="Arial" w:cs="Arial"/>
                <w:sz w:val="18"/>
                <w:szCs w:val="18"/>
              </w:rPr>
            </w:pPr>
            <w:r w:rsidRPr="00AE6457">
              <w:rPr>
                <w:rFonts w:ascii="Arial" w:hAnsi="Arial" w:cs="Arial"/>
                <w:sz w:val="18"/>
                <w:szCs w:val="18"/>
              </w:rPr>
              <w:t>ii)</w:t>
            </w:r>
          </w:p>
          <w:p w14:paraId="7EBD6CB7" w14:textId="77777777" w:rsidR="00E34B83" w:rsidRPr="00AE6457" w:rsidRDefault="00E34B83" w:rsidP="00E34B83">
            <w:pPr>
              <w:jc w:val="right"/>
              <w:rPr>
                <w:rFonts w:ascii="Arial" w:hAnsi="Arial" w:cs="Arial"/>
                <w:sz w:val="18"/>
                <w:szCs w:val="18"/>
              </w:rPr>
            </w:pPr>
          </w:p>
          <w:p w14:paraId="7EBD6CB8" w14:textId="77777777" w:rsidR="00E34B83" w:rsidRPr="00AE6457" w:rsidRDefault="00E34B83" w:rsidP="00E34B83">
            <w:pPr>
              <w:jc w:val="right"/>
              <w:rPr>
                <w:rFonts w:ascii="Arial" w:hAnsi="Arial" w:cs="Arial"/>
                <w:sz w:val="18"/>
                <w:szCs w:val="18"/>
              </w:rPr>
            </w:pPr>
            <w:r w:rsidRPr="00AE6457">
              <w:rPr>
                <w:rFonts w:ascii="Arial" w:hAnsi="Arial" w:cs="Arial"/>
                <w:sz w:val="18"/>
                <w:szCs w:val="18"/>
              </w:rPr>
              <w:t>iii)</w:t>
            </w:r>
          </w:p>
          <w:p w14:paraId="7EBD6CB9" w14:textId="77777777" w:rsidR="00E34B83" w:rsidRPr="00AE6457" w:rsidRDefault="00E34B83" w:rsidP="00E34B83">
            <w:pPr>
              <w:jc w:val="right"/>
              <w:rPr>
                <w:rFonts w:ascii="Arial" w:hAnsi="Arial" w:cs="Arial"/>
                <w:sz w:val="18"/>
                <w:szCs w:val="18"/>
              </w:rPr>
            </w:pPr>
          </w:p>
          <w:p w14:paraId="7EBD6CBA" w14:textId="77777777" w:rsidR="00E34B83" w:rsidRPr="00AE6457" w:rsidRDefault="00E34B83" w:rsidP="00E34B83">
            <w:pPr>
              <w:jc w:val="right"/>
              <w:rPr>
                <w:rFonts w:ascii="Arial" w:hAnsi="Arial" w:cs="Arial"/>
                <w:sz w:val="18"/>
                <w:szCs w:val="18"/>
              </w:rPr>
            </w:pPr>
            <w:r w:rsidRPr="00AE6457">
              <w:rPr>
                <w:rFonts w:ascii="Arial" w:hAnsi="Arial" w:cs="Arial"/>
                <w:sz w:val="18"/>
                <w:szCs w:val="18"/>
              </w:rPr>
              <w:t>iv)</w:t>
            </w:r>
          </w:p>
          <w:p w14:paraId="7EBD6CBB" w14:textId="77777777" w:rsidR="00E34B83" w:rsidRPr="00AE6457" w:rsidRDefault="00E34B83" w:rsidP="00E34B83">
            <w:pPr>
              <w:jc w:val="right"/>
              <w:rPr>
                <w:rFonts w:ascii="Arial" w:hAnsi="Arial" w:cs="Arial"/>
                <w:sz w:val="18"/>
                <w:szCs w:val="18"/>
              </w:rPr>
            </w:pPr>
          </w:p>
          <w:p w14:paraId="7EBD6CBC" w14:textId="77777777" w:rsidR="00E34B83" w:rsidRPr="00AE6457" w:rsidRDefault="00E34B83" w:rsidP="00E34B83">
            <w:pPr>
              <w:jc w:val="right"/>
              <w:rPr>
                <w:rFonts w:ascii="Arial" w:hAnsi="Arial" w:cs="Arial"/>
                <w:sz w:val="18"/>
                <w:szCs w:val="18"/>
              </w:rPr>
            </w:pPr>
            <w:r w:rsidRPr="00AE6457">
              <w:rPr>
                <w:rFonts w:ascii="Arial" w:hAnsi="Arial" w:cs="Arial"/>
                <w:sz w:val="18"/>
                <w:szCs w:val="18"/>
              </w:rPr>
              <w:t>v)</w:t>
            </w:r>
          </w:p>
          <w:p w14:paraId="7EBD6CBD" w14:textId="77777777" w:rsidR="00E34B83" w:rsidRPr="00AE6457" w:rsidRDefault="00E34B83" w:rsidP="00E34B83">
            <w:pPr>
              <w:jc w:val="right"/>
              <w:rPr>
                <w:rFonts w:ascii="Arial" w:hAnsi="Arial" w:cs="Arial"/>
                <w:sz w:val="18"/>
                <w:szCs w:val="18"/>
              </w:rPr>
            </w:pPr>
          </w:p>
          <w:p w14:paraId="7EBD6CBE" w14:textId="77777777" w:rsidR="00E34B83" w:rsidRPr="00AE6457" w:rsidRDefault="00E34B83" w:rsidP="00E34B83">
            <w:pPr>
              <w:jc w:val="right"/>
              <w:rPr>
                <w:rFonts w:ascii="Arial" w:hAnsi="Arial" w:cs="Arial"/>
                <w:sz w:val="18"/>
                <w:szCs w:val="18"/>
              </w:rPr>
            </w:pPr>
            <w:r w:rsidRPr="00AE6457">
              <w:rPr>
                <w:rFonts w:ascii="Arial" w:hAnsi="Arial" w:cs="Arial"/>
                <w:sz w:val="18"/>
                <w:szCs w:val="18"/>
              </w:rPr>
              <w:t>vi)</w:t>
            </w:r>
          </w:p>
          <w:p w14:paraId="7EBD6CBF" w14:textId="77777777" w:rsidR="00E34B83" w:rsidRPr="00AE6457" w:rsidRDefault="00E34B83" w:rsidP="00E34B83">
            <w:pPr>
              <w:jc w:val="right"/>
              <w:rPr>
                <w:rFonts w:ascii="Arial" w:hAnsi="Arial" w:cs="Arial"/>
                <w:sz w:val="18"/>
                <w:szCs w:val="18"/>
              </w:rPr>
            </w:pPr>
          </w:p>
          <w:p w14:paraId="7EBD6CC0" w14:textId="54985F41" w:rsidR="00E34B83" w:rsidRPr="00AE6457" w:rsidRDefault="00E34B83" w:rsidP="00E34B83">
            <w:pPr>
              <w:jc w:val="right"/>
              <w:rPr>
                <w:rFonts w:ascii="Arial" w:hAnsi="Arial" w:cs="Arial"/>
                <w:sz w:val="18"/>
                <w:szCs w:val="18"/>
              </w:rPr>
            </w:pPr>
          </w:p>
        </w:tc>
        <w:tc>
          <w:tcPr>
            <w:tcW w:w="8777" w:type="dxa"/>
          </w:tcPr>
          <w:p w14:paraId="7EBD6CC1" w14:textId="77777777" w:rsidR="00E34B83" w:rsidRPr="00AE6457" w:rsidRDefault="00E34B83" w:rsidP="00F97B48">
            <w:pPr>
              <w:jc w:val="both"/>
              <w:rPr>
                <w:rFonts w:ascii="Arial" w:hAnsi="Arial" w:cs="Arial"/>
                <w:sz w:val="18"/>
                <w:szCs w:val="18"/>
              </w:rPr>
            </w:pPr>
            <w:r w:rsidRPr="00AE6457">
              <w:rPr>
                <w:rFonts w:ascii="Arial" w:hAnsi="Arial" w:cs="Arial"/>
                <w:sz w:val="18"/>
                <w:szCs w:val="18"/>
              </w:rPr>
              <w:t>Contractor:</w:t>
            </w:r>
            <w:r w:rsidRPr="00AE6457">
              <w:rPr>
                <w:rFonts w:ascii="Arial" w:hAnsi="Arial" w:cs="Arial"/>
                <w:sz w:val="18"/>
                <w:szCs w:val="18"/>
              </w:rPr>
              <w:tab/>
            </w:r>
            <w:r w:rsidRPr="00AE6457">
              <w:rPr>
                <w:rFonts w:ascii="Arial" w:hAnsi="Arial" w:cs="Arial"/>
                <w:sz w:val="18"/>
                <w:szCs w:val="18"/>
              </w:rPr>
              <w:tab/>
              <w:t>………………………………………………….</w:t>
            </w:r>
          </w:p>
          <w:p w14:paraId="7EBD6CC2" w14:textId="77777777" w:rsidR="00E34B83" w:rsidRPr="00AE6457" w:rsidRDefault="00E34B83" w:rsidP="00F97B48">
            <w:pPr>
              <w:jc w:val="both"/>
              <w:rPr>
                <w:rFonts w:ascii="Arial" w:hAnsi="Arial" w:cs="Arial"/>
                <w:sz w:val="18"/>
                <w:szCs w:val="18"/>
              </w:rPr>
            </w:pPr>
          </w:p>
          <w:p w14:paraId="7EBD6CC3" w14:textId="77777777" w:rsidR="00E34B83" w:rsidRPr="00AE6457" w:rsidRDefault="00E34B83" w:rsidP="00F97B48">
            <w:pPr>
              <w:jc w:val="both"/>
              <w:rPr>
                <w:rFonts w:ascii="Arial" w:hAnsi="Arial" w:cs="Arial"/>
                <w:sz w:val="18"/>
                <w:szCs w:val="18"/>
              </w:rPr>
            </w:pPr>
            <w:r w:rsidRPr="00AE6457">
              <w:rPr>
                <w:rFonts w:ascii="Arial" w:hAnsi="Arial" w:cs="Arial"/>
                <w:sz w:val="18"/>
                <w:szCs w:val="18"/>
              </w:rPr>
              <w:t>Architect:</w:t>
            </w:r>
            <w:r w:rsidRPr="00AE6457">
              <w:rPr>
                <w:rFonts w:ascii="Arial" w:hAnsi="Arial" w:cs="Arial"/>
                <w:sz w:val="18"/>
                <w:szCs w:val="18"/>
              </w:rPr>
              <w:tab/>
            </w:r>
            <w:r w:rsidRPr="00AE6457">
              <w:rPr>
                <w:rFonts w:ascii="Arial" w:hAnsi="Arial" w:cs="Arial"/>
                <w:sz w:val="18"/>
                <w:szCs w:val="18"/>
              </w:rPr>
              <w:tab/>
              <w:t>………………………………………………….</w:t>
            </w:r>
          </w:p>
          <w:p w14:paraId="7EBD6CC4" w14:textId="77777777" w:rsidR="00E34B83" w:rsidRPr="00AE6457" w:rsidRDefault="00E34B83" w:rsidP="00F97B48">
            <w:pPr>
              <w:jc w:val="both"/>
              <w:rPr>
                <w:rFonts w:ascii="Arial" w:hAnsi="Arial" w:cs="Arial"/>
                <w:sz w:val="18"/>
                <w:szCs w:val="18"/>
              </w:rPr>
            </w:pPr>
          </w:p>
          <w:p w14:paraId="7EBD6CC7" w14:textId="77777777" w:rsidR="00E34B83" w:rsidRPr="00AE6457" w:rsidRDefault="00E34B83" w:rsidP="00F97B48">
            <w:pPr>
              <w:jc w:val="both"/>
              <w:rPr>
                <w:rFonts w:ascii="Arial" w:hAnsi="Arial" w:cs="Arial"/>
                <w:sz w:val="18"/>
                <w:szCs w:val="18"/>
              </w:rPr>
            </w:pPr>
            <w:r w:rsidRPr="00AE6457">
              <w:rPr>
                <w:rFonts w:ascii="Arial" w:hAnsi="Arial" w:cs="Arial"/>
                <w:sz w:val="18"/>
                <w:szCs w:val="18"/>
              </w:rPr>
              <w:t>M&amp;E Consultant:</w:t>
            </w:r>
            <w:r w:rsidR="00AE6457">
              <w:rPr>
                <w:rFonts w:ascii="Arial" w:hAnsi="Arial" w:cs="Arial"/>
                <w:sz w:val="18"/>
                <w:szCs w:val="18"/>
              </w:rPr>
              <w:tab/>
            </w:r>
            <w:r w:rsidRPr="00AE6457">
              <w:rPr>
                <w:rFonts w:ascii="Arial" w:hAnsi="Arial" w:cs="Arial"/>
                <w:sz w:val="18"/>
                <w:szCs w:val="18"/>
              </w:rPr>
              <w:tab/>
              <w:t>………………………………………………….</w:t>
            </w:r>
          </w:p>
          <w:p w14:paraId="7EBD6CC8" w14:textId="77777777" w:rsidR="00E34B83" w:rsidRPr="00AE6457" w:rsidRDefault="00E34B83" w:rsidP="00F97B48">
            <w:pPr>
              <w:jc w:val="both"/>
              <w:rPr>
                <w:rFonts w:ascii="Arial" w:hAnsi="Arial" w:cs="Arial"/>
                <w:sz w:val="18"/>
                <w:szCs w:val="18"/>
              </w:rPr>
            </w:pPr>
          </w:p>
          <w:p w14:paraId="7EBD6CC9" w14:textId="77777777" w:rsidR="00E34B83" w:rsidRPr="00AE6457" w:rsidRDefault="00E34B83" w:rsidP="00F97B48">
            <w:pPr>
              <w:jc w:val="both"/>
              <w:rPr>
                <w:rFonts w:ascii="Arial" w:hAnsi="Arial" w:cs="Arial"/>
                <w:sz w:val="18"/>
                <w:szCs w:val="18"/>
              </w:rPr>
            </w:pPr>
            <w:r w:rsidRPr="00AE6457">
              <w:rPr>
                <w:rFonts w:ascii="Arial" w:hAnsi="Arial" w:cs="Arial"/>
                <w:sz w:val="18"/>
                <w:szCs w:val="18"/>
              </w:rPr>
              <w:t>C&amp;S Consultant:</w:t>
            </w:r>
            <w:r w:rsidR="00AE6457">
              <w:rPr>
                <w:rFonts w:ascii="Arial" w:hAnsi="Arial" w:cs="Arial"/>
                <w:sz w:val="18"/>
                <w:szCs w:val="18"/>
              </w:rPr>
              <w:tab/>
            </w:r>
            <w:r w:rsidRPr="00AE6457">
              <w:rPr>
                <w:rFonts w:ascii="Arial" w:hAnsi="Arial" w:cs="Arial"/>
                <w:sz w:val="18"/>
                <w:szCs w:val="18"/>
              </w:rPr>
              <w:tab/>
              <w:t>………………………………………………….</w:t>
            </w:r>
          </w:p>
          <w:p w14:paraId="7EBD6CCA" w14:textId="77777777" w:rsidR="00E34B83" w:rsidRPr="00AE6457" w:rsidRDefault="00E34B83" w:rsidP="00F97B48">
            <w:pPr>
              <w:jc w:val="both"/>
              <w:rPr>
                <w:rFonts w:ascii="Arial" w:hAnsi="Arial" w:cs="Arial"/>
                <w:sz w:val="18"/>
                <w:szCs w:val="18"/>
              </w:rPr>
            </w:pPr>
          </w:p>
          <w:p w14:paraId="7EBD6CCB" w14:textId="4E15F6EF" w:rsidR="00E34B83" w:rsidRPr="00AE6457" w:rsidRDefault="00D75A4B" w:rsidP="00F97B48">
            <w:pPr>
              <w:jc w:val="both"/>
              <w:rPr>
                <w:rFonts w:ascii="Arial" w:hAnsi="Arial" w:cs="Arial"/>
                <w:sz w:val="18"/>
                <w:szCs w:val="18"/>
              </w:rPr>
            </w:pPr>
            <w:r>
              <w:rPr>
                <w:rFonts w:ascii="Arial" w:hAnsi="Arial" w:cs="Arial"/>
                <w:sz w:val="18"/>
                <w:szCs w:val="18"/>
              </w:rPr>
              <w:t>Principal Designer</w:t>
            </w:r>
            <w:r w:rsidR="00E34B83" w:rsidRPr="00AE6457">
              <w:rPr>
                <w:rFonts w:ascii="Arial" w:hAnsi="Arial" w:cs="Arial"/>
                <w:sz w:val="18"/>
                <w:szCs w:val="18"/>
              </w:rPr>
              <w:tab/>
              <w:t>………………………………………………….</w:t>
            </w:r>
          </w:p>
          <w:p w14:paraId="7EBD6CCC" w14:textId="77777777" w:rsidR="00E34B83" w:rsidRPr="00AE6457" w:rsidRDefault="00E34B83" w:rsidP="00F97B48">
            <w:pPr>
              <w:jc w:val="both"/>
              <w:rPr>
                <w:rFonts w:ascii="Arial" w:hAnsi="Arial" w:cs="Arial"/>
                <w:sz w:val="18"/>
                <w:szCs w:val="18"/>
              </w:rPr>
            </w:pPr>
          </w:p>
          <w:p w14:paraId="7EBD6CCF" w14:textId="194A5B2C" w:rsidR="00E34B83" w:rsidRPr="00AE6457" w:rsidRDefault="00E34B83" w:rsidP="00F97B48">
            <w:pPr>
              <w:jc w:val="both"/>
              <w:rPr>
                <w:rFonts w:ascii="Arial" w:hAnsi="Arial" w:cs="Arial"/>
                <w:sz w:val="18"/>
                <w:szCs w:val="18"/>
              </w:rPr>
            </w:pPr>
            <w:r w:rsidRPr="00AE6457">
              <w:rPr>
                <w:rFonts w:ascii="Arial" w:hAnsi="Arial" w:cs="Arial"/>
                <w:sz w:val="18"/>
                <w:szCs w:val="18"/>
              </w:rPr>
              <w:t>Landscape Architect:</w:t>
            </w:r>
            <w:r w:rsidRPr="00AE6457">
              <w:rPr>
                <w:rFonts w:ascii="Arial" w:hAnsi="Arial" w:cs="Arial"/>
                <w:sz w:val="18"/>
                <w:szCs w:val="18"/>
              </w:rPr>
              <w:tab/>
              <w:t>………………………………………………</w:t>
            </w:r>
            <w:proofErr w:type="gramStart"/>
            <w:r w:rsidRPr="00AE6457">
              <w:rPr>
                <w:rFonts w:ascii="Arial" w:hAnsi="Arial" w:cs="Arial"/>
                <w:sz w:val="18"/>
                <w:szCs w:val="18"/>
              </w:rPr>
              <w:t>.....</w:t>
            </w:r>
            <w:proofErr w:type="gramEnd"/>
          </w:p>
        </w:tc>
      </w:tr>
      <w:tr w:rsidR="00E34B83" w:rsidRPr="00AE6457" w14:paraId="7EBD6CD4" w14:textId="77777777" w:rsidTr="00F97B48">
        <w:tc>
          <w:tcPr>
            <w:tcW w:w="851" w:type="dxa"/>
          </w:tcPr>
          <w:p w14:paraId="7EBD6CD1" w14:textId="77777777" w:rsidR="00E34B83" w:rsidRPr="00AE6457" w:rsidRDefault="00E34B83" w:rsidP="00E34B83">
            <w:pPr>
              <w:rPr>
                <w:rFonts w:ascii="Arial" w:hAnsi="Arial" w:cs="Arial"/>
                <w:sz w:val="18"/>
                <w:szCs w:val="18"/>
              </w:rPr>
            </w:pPr>
            <w:r w:rsidRPr="00AE6457">
              <w:rPr>
                <w:rFonts w:ascii="Arial" w:hAnsi="Arial" w:cs="Arial"/>
                <w:sz w:val="18"/>
                <w:szCs w:val="18"/>
              </w:rPr>
              <w:t>3.07</w:t>
            </w:r>
          </w:p>
        </w:tc>
        <w:tc>
          <w:tcPr>
            <w:tcW w:w="8777" w:type="dxa"/>
          </w:tcPr>
          <w:p w14:paraId="7EBD6CD2" w14:textId="77777777" w:rsidR="00E34B83" w:rsidRPr="00AE6457" w:rsidRDefault="00E34B83" w:rsidP="00F97B48">
            <w:pPr>
              <w:jc w:val="both"/>
              <w:rPr>
                <w:rFonts w:ascii="Arial" w:hAnsi="Arial" w:cs="Arial"/>
                <w:b/>
                <w:sz w:val="18"/>
                <w:szCs w:val="18"/>
              </w:rPr>
            </w:pPr>
            <w:r w:rsidRPr="00AE6457">
              <w:rPr>
                <w:rFonts w:ascii="Arial" w:hAnsi="Arial" w:cs="Arial"/>
                <w:b/>
                <w:sz w:val="18"/>
                <w:szCs w:val="18"/>
              </w:rPr>
              <w:t>Site Location</w:t>
            </w:r>
          </w:p>
          <w:p w14:paraId="7EBD6CD3" w14:textId="77777777" w:rsidR="00E34B83" w:rsidRPr="00AE6457" w:rsidRDefault="00E34B83" w:rsidP="00F97B48">
            <w:pPr>
              <w:jc w:val="both"/>
              <w:rPr>
                <w:rFonts w:ascii="Arial" w:hAnsi="Arial" w:cs="Arial"/>
                <w:b/>
                <w:sz w:val="18"/>
                <w:szCs w:val="18"/>
              </w:rPr>
            </w:pPr>
          </w:p>
        </w:tc>
      </w:tr>
      <w:tr w:rsidR="00E34B83" w:rsidRPr="00AE6457" w14:paraId="7EBD6CD8" w14:textId="77777777" w:rsidTr="00F97B48">
        <w:tc>
          <w:tcPr>
            <w:tcW w:w="851" w:type="dxa"/>
          </w:tcPr>
          <w:p w14:paraId="7EBD6CD5" w14:textId="77777777" w:rsidR="00E34B83" w:rsidRPr="00AE6457" w:rsidRDefault="00E34B83" w:rsidP="00E34B83">
            <w:pPr>
              <w:rPr>
                <w:rFonts w:ascii="Arial" w:hAnsi="Arial" w:cs="Arial"/>
                <w:sz w:val="18"/>
                <w:szCs w:val="18"/>
              </w:rPr>
            </w:pPr>
          </w:p>
        </w:tc>
        <w:tc>
          <w:tcPr>
            <w:tcW w:w="8777" w:type="dxa"/>
          </w:tcPr>
          <w:p w14:paraId="7EBD6CD6" w14:textId="78B05896" w:rsidR="00E34B83" w:rsidRPr="00AE6457" w:rsidRDefault="00BD7F9F" w:rsidP="00F97B48">
            <w:pPr>
              <w:jc w:val="both"/>
              <w:rPr>
                <w:rFonts w:ascii="Arial" w:hAnsi="Arial" w:cs="Arial"/>
                <w:sz w:val="18"/>
                <w:szCs w:val="18"/>
              </w:rPr>
            </w:pPr>
            <w:r>
              <w:rPr>
                <w:rFonts w:ascii="Arial" w:hAnsi="Arial" w:cs="Arial"/>
                <w:sz w:val="18"/>
                <w:szCs w:val="18"/>
              </w:rPr>
              <w:t>The dwellings may</w:t>
            </w:r>
            <w:r w:rsidR="00E34B83" w:rsidRPr="00AE6457">
              <w:rPr>
                <w:rFonts w:ascii="Arial" w:hAnsi="Arial" w:cs="Arial"/>
                <w:sz w:val="18"/>
                <w:szCs w:val="18"/>
              </w:rPr>
              <w:t xml:space="preserve"> be delivered over </w:t>
            </w:r>
            <w:proofErr w:type="gramStart"/>
            <w:r w:rsidR="00E34B83" w:rsidRPr="00AE6457">
              <w:rPr>
                <w:rFonts w:ascii="Arial" w:hAnsi="Arial" w:cs="Arial"/>
                <w:sz w:val="18"/>
                <w:szCs w:val="18"/>
              </w:rPr>
              <w:t>a number of</w:t>
            </w:r>
            <w:proofErr w:type="gramEnd"/>
            <w:r w:rsidR="00E34B83" w:rsidRPr="00AE6457">
              <w:rPr>
                <w:rFonts w:ascii="Arial" w:hAnsi="Arial" w:cs="Arial"/>
                <w:sz w:val="18"/>
                <w:szCs w:val="18"/>
              </w:rPr>
              <w:t xml:space="preserve"> sites or on one site; however, they all must be located within </w:t>
            </w:r>
            <w:r w:rsidR="00D75A4B">
              <w:rPr>
                <w:rFonts w:ascii="Arial" w:hAnsi="Arial" w:cs="Arial"/>
                <w:sz w:val="18"/>
                <w:szCs w:val="18"/>
              </w:rPr>
              <w:t>an area of Housing Need</w:t>
            </w:r>
            <w:r w:rsidR="006C3248" w:rsidRPr="00AE6457">
              <w:rPr>
                <w:rFonts w:ascii="Arial" w:hAnsi="Arial" w:cs="Arial"/>
                <w:sz w:val="18"/>
                <w:szCs w:val="18"/>
              </w:rPr>
              <w:t>.  In the interests of providing an efficient housing management ser</w:t>
            </w:r>
            <w:r>
              <w:rPr>
                <w:rFonts w:ascii="Arial" w:hAnsi="Arial" w:cs="Arial"/>
                <w:sz w:val="18"/>
                <w:szCs w:val="18"/>
              </w:rPr>
              <w:t xml:space="preserve">vice, any one site must </w:t>
            </w:r>
            <w:r w:rsidRPr="00C453A6">
              <w:rPr>
                <w:rFonts w:ascii="Arial" w:hAnsi="Arial" w:cs="Arial"/>
                <w:sz w:val="18"/>
                <w:szCs w:val="18"/>
              </w:rPr>
              <w:t>provide</w:t>
            </w:r>
            <w:r w:rsidR="00D15EF3" w:rsidRPr="00C453A6">
              <w:rPr>
                <w:rFonts w:ascii="Arial" w:hAnsi="Arial" w:cs="Arial"/>
                <w:sz w:val="18"/>
                <w:szCs w:val="18"/>
              </w:rPr>
              <w:t xml:space="preserve"> </w:t>
            </w:r>
            <w:r w:rsidR="00D15EF3" w:rsidRPr="00D75A4B">
              <w:rPr>
                <w:rFonts w:ascii="Arial" w:hAnsi="Arial" w:cs="Arial"/>
                <w:sz w:val="18"/>
                <w:szCs w:val="18"/>
              </w:rPr>
              <w:t xml:space="preserve">a minimum </w:t>
            </w:r>
            <w:r w:rsidR="00D114C4" w:rsidRPr="00D75A4B">
              <w:rPr>
                <w:rFonts w:ascii="Arial" w:hAnsi="Arial" w:cs="Arial"/>
                <w:sz w:val="18"/>
                <w:szCs w:val="18"/>
              </w:rPr>
              <w:t>of 5</w:t>
            </w:r>
            <w:r w:rsidR="006C3248" w:rsidRPr="00D75A4B">
              <w:rPr>
                <w:rFonts w:ascii="Arial" w:hAnsi="Arial" w:cs="Arial"/>
                <w:sz w:val="18"/>
                <w:szCs w:val="18"/>
              </w:rPr>
              <w:t xml:space="preserve"> No. dwellings</w:t>
            </w:r>
            <w:r w:rsidR="006C3248" w:rsidRPr="00C453A6">
              <w:rPr>
                <w:rFonts w:ascii="Arial" w:hAnsi="Arial" w:cs="Arial"/>
                <w:sz w:val="18"/>
                <w:szCs w:val="18"/>
              </w:rPr>
              <w:t>.</w:t>
            </w:r>
          </w:p>
          <w:p w14:paraId="7EBD6CD7" w14:textId="77777777" w:rsidR="006C3248" w:rsidRPr="00AE6457" w:rsidRDefault="006C3248" w:rsidP="00F97B48">
            <w:pPr>
              <w:jc w:val="both"/>
              <w:rPr>
                <w:rFonts w:ascii="Arial" w:hAnsi="Arial" w:cs="Arial"/>
                <w:sz w:val="18"/>
                <w:szCs w:val="18"/>
              </w:rPr>
            </w:pPr>
          </w:p>
        </w:tc>
      </w:tr>
      <w:tr w:rsidR="006C3248" w:rsidRPr="00AE6457" w14:paraId="7EBD6CDC" w14:textId="77777777" w:rsidTr="00F97B48">
        <w:tc>
          <w:tcPr>
            <w:tcW w:w="851" w:type="dxa"/>
          </w:tcPr>
          <w:p w14:paraId="7EBD6CD9" w14:textId="77777777" w:rsidR="006C3248" w:rsidRPr="00AE6457" w:rsidRDefault="006C3248" w:rsidP="00E34B83">
            <w:pPr>
              <w:rPr>
                <w:rFonts w:ascii="Arial" w:hAnsi="Arial" w:cs="Arial"/>
                <w:sz w:val="18"/>
                <w:szCs w:val="18"/>
              </w:rPr>
            </w:pPr>
            <w:r w:rsidRPr="00AE6457">
              <w:rPr>
                <w:rFonts w:ascii="Arial" w:hAnsi="Arial" w:cs="Arial"/>
                <w:sz w:val="18"/>
                <w:szCs w:val="18"/>
              </w:rPr>
              <w:t>3.08</w:t>
            </w:r>
          </w:p>
        </w:tc>
        <w:tc>
          <w:tcPr>
            <w:tcW w:w="8777" w:type="dxa"/>
          </w:tcPr>
          <w:p w14:paraId="7EBD6CDA" w14:textId="77777777" w:rsidR="006C3248" w:rsidRPr="00AE6457" w:rsidRDefault="006C3248" w:rsidP="00F97B48">
            <w:pPr>
              <w:jc w:val="both"/>
              <w:rPr>
                <w:rFonts w:ascii="Arial" w:hAnsi="Arial" w:cs="Arial"/>
                <w:b/>
                <w:sz w:val="18"/>
                <w:szCs w:val="18"/>
              </w:rPr>
            </w:pPr>
            <w:r w:rsidRPr="00AE6457">
              <w:rPr>
                <w:rFonts w:ascii="Arial" w:hAnsi="Arial" w:cs="Arial"/>
                <w:b/>
                <w:sz w:val="18"/>
                <w:szCs w:val="18"/>
              </w:rPr>
              <w:t xml:space="preserve">Schedule of Accommodation </w:t>
            </w:r>
          </w:p>
          <w:p w14:paraId="7EBD6CDB" w14:textId="77777777" w:rsidR="006C3248" w:rsidRPr="00AE6457" w:rsidRDefault="006C3248" w:rsidP="00F97B48">
            <w:pPr>
              <w:jc w:val="both"/>
              <w:rPr>
                <w:rFonts w:ascii="Arial" w:hAnsi="Arial" w:cs="Arial"/>
                <w:b/>
                <w:sz w:val="18"/>
                <w:szCs w:val="18"/>
              </w:rPr>
            </w:pPr>
          </w:p>
        </w:tc>
      </w:tr>
      <w:tr w:rsidR="006C3248" w:rsidRPr="00AE6457" w14:paraId="7EBD6CE0" w14:textId="77777777" w:rsidTr="00F97B48">
        <w:tc>
          <w:tcPr>
            <w:tcW w:w="851" w:type="dxa"/>
          </w:tcPr>
          <w:p w14:paraId="7EBD6CDD" w14:textId="77777777" w:rsidR="006C3248" w:rsidRPr="00AE6457" w:rsidRDefault="006C3248" w:rsidP="00E34B83">
            <w:pPr>
              <w:rPr>
                <w:rFonts w:ascii="Arial" w:hAnsi="Arial" w:cs="Arial"/>
                <w:sz w:val="18"/>
                <w:szCs w:val="18"/>
              </w:rPr>
            </w:pPr>
          </w:p>
        </w:tc>
        <w:tc>
          <w:tcPr>
            <w:tcW w:w="8777" w:type="dxa"/>
          </w:tcPr>
          <w:p w14:paraId="7EBD6CDE" w14:textId="77CFDF19" w:rsidR="006C3248" w:rsidRPr="00AE6457" w:rsidRDefault="00D75A4B" w:rsidP="00F97B48">
            <w:pPr>
              <w:jc w:val="both"/>
              <w:rPr>
                <w:rFonts w:ascii="Arial" w:hAnsi="Arial" w:cs="Arial"/>
                <w:sz w:val="18"/>
                <w:szCs w:val="18"/>
              </w:rPr>
            </w:pPr>
            <w:r>
              <w:rPr>
                <w:rFonts w:ascii="Arial" w:hAnsi="Arial" w:cs="Arial"/>
                <w:sz w:val="18"/>
                <w:szCs w:val="18"/>
              </w:rPr>
              <w:t>The dwelling mix will need to be supported by the NIHE place shapers</w:t>
            </w:r>
            <w:r w:rsidR="006C3248" w:rsidRPr="00AE6457">
              <w:rPr>
                <w:rFonts w:ascii="Arial" w:hAnsi="Arial" w:cs="Arial"/>
                <w:sz w:val="18"/>
                <w:szCs w:val="18"/>
              </w:rPr>
              <w:t>.</w:t>
            </w:r>
          </w:p>
          <w:p w14:paraId="7EBD6CDF" w14:textId="77777777" w:rsidR="006C3248" w:rsidRPr="00AE6457" w:rsidRDefault="006C3248" w:rsidP="00F97B48">
            <w:pPr>
              <w:jc w:val="both"/>
              <w:rPr>
                <w:rFonts w:ascii="Arial" w:hAnsi="Arial" w:cs="Arial"/>
                <w:sz w:val="18"/>
                <w:szCs w:val="18"/>
              </w:rPr>
            </w:pPr>
          </w:p>
        </w:tc>
      </w:tr>
      <w:tr w:rsidR="006C3248" w:rsidRPr="00AE6457" w14:paraId="7EBD6CE4" w14:textId="77777777" w:rsidTr="00F97B48">
        <w:tc>
          <w:tcPr>
            <w:tcW w:w="851" w:type="dxa"/>
          </w:tcPr>
          <w:p w14:paraId="7EBD6CE1" w14:textId="77777777" w:rsidR="006C3248" w:rsidRPr="00AE6457" w:rsidRDefault="00041CAE" w:rsidP="00E34B83">
            <w:pPr>
              <w:rPr>
                <w:rFonts w:ascii="Arial" w:hAnsi="Arial" w:cs="Arial"/>
                <w:sz w:val="18"/>
                <w:szCs w:val="18"/>
              </w:rPr>
            </w:pPr>
            <w:r>
              <w:br w:type="page"/>
            </w:r>
            <w:r w:rsidR="006C3248" w:rsidRPr="00AE6457">
              <w:rPr>
                <w:rFonts w:ascii="Arial" w:hAnsi="Arial" w:cs="Arial"/>
                <w:sz w:val="18"/>
                <w:szCs w:val="18"/>
              </w:rPr>
              <w:t>3.09</w:t>
            </w:r>
          </w:p>
        </w:tc>
        <w:tc>
          <w:tcPr>
            <w:tcW w:w="8777" w:type="dxa"/>
          </w:tcPr>
          <w:p w14:paraId="7EBD6CE2" w14:textId="77777777" w:rsidR="006C3248" w:rsidRPr="00AE6457" w:rsidRDefault="006C3248" w:rsidP="00F97B48">
            <w:pPr>
              <w:jc w:val="both"/>
              <w:rPr>
                <w:rFonts w:ascii="Arial" w:hAnsi="Arial" w:cs="Arial"/>
                <w:sz w:val="18"/>
                <w:szCs w:val="18"/>
              </w:rPr>
            </w:pPr>
            <w:r w:rsidRPr="00AE6457">
              <w:rPr>
                <w:rFonts w:ascii="Arial" w:hAnsi="Arial" w:cs="Arial"/>
                <w:b/>
                <w:sz w:val="18"/>
                <w:szCs w:val="18"/>
              </w:rPr>
              <w:t>Design and Specification Standards</w:t>
            </w:r>
          </w:p>
          <w:p w14:paraId="7EBD6CE3" w14:textId="77777777" w:rsidR="006C3248" w:rsidRPr="00AE6457" w:rsidRDefault="006C3248" w:rsidP="00F97B48">
            <w:pPr>
              <w:jc w:val="both"/>
              <w:rPr>
                <w:rFonts w:ascii="Arial" w:hAnsi="Arial" w:cs="Arial"/>
                <w:sz w:val="18"/>
                <w:szCs w:val="18"/>
              </w:rPr>
            </w:pPr>
          </w:p>
        </w:tc>
      </w:tr>
      <w:tr w:rsidR="006C3248" w:rsidRPr="00AE6457" w14:paraId="7EBD6CE8" w14:textId="77777777" w:rsidTr="00F97B48">
        <w:tc>
          <w:tcPr>
            <w:tcW w:w="851" w:type="dxa"/>
          </w:tcPr>
          <w:p w14:paraId="7EBD6CE5" w14:textId="77777777" w:rsidR="006C3248" w:rsidRPr="00AE6457" w:rsidRDefault="006C3248" w:rsidP="006C3248">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CE6" w14:textId="77777777" w:rsidR="006C3248" w:rsidRPr="00AE6457" w:rsidRDefault="006C3248" w:rsidP="00F97B48">
            <w:pPr>
              <w:jc w:val="both"/>
              <w:rPr>
                <w:rFonts w:ascii="Arial" w:hAnsi="Arial" w:cs="Arial"/>
                <w:sz w:val="18"/>
                <w:szCs w:val="18"/>
              </w:rPr>
            </w:pPr>
            <w:r w:rsidRPr="00AE6457">
              <w:rPr>
                <w:rFonts w:ascii="Arial" w:hAnsi="Arial" w:cs="Arial"/>
                <w:sz w:val="18"/>
                <w:szCs w:val="18"/>
              </w:rPr>
              <w:t>The works are to be designed in accordance with the following general requirements.</w:t>
            </w:r>
          </w:p>
          <w:p w14:paraId="7EBD6CE7" w14:textId="77777777" w:rsidR="006C3248" w:rsidRPr="00AE6457" w:rsidRDefault="006C3248" w:rsidP="00F97B48">
            <w:pPr>
              <w:jc w:val="both"/>
              <w:rPr>
                <w:rFonts w:ascii="Arial" w:hAnsi="Arial" w:cs="Arial"/>
                <w:sz w:val="18"/>
                <w:szCs w:val="18"/>
              </w:rPr>
            </w:pPr>
          </w:p>
        </w:tc>
      </w:tr>
      <w:tr w:rsidR="006C3248" w:rsidRPr="00AE6457" w14:paraId="7EBD6CEC" w14:textId="77777777" w:rsidTr="00F97B48">
        <w:tc>
          <w:tcPr>
            <w:tcW w:w="851" w:type="dxa"/>
          </w:tcPr>
          <w:p w14:paraId="7EBD6CE9" w14:textId="77777777" w:rsidR="006C3248" w:rsidRPr="00AE6457" w:rsidRDefault="006C3248" w:rsidP="006C3248">
            <w:pPr>
              <w:jc w:val="right"/>
              <w:rPr>
                <w:rFonts w:ascii="Arial" w:hAnsi="Arial" w:cs="Arial"/>
                <w:sz w:val="18"/>
                <w:szCs w:val="18"/>
              </w:rPr>
            </w:pPr>
            <w:r w:rsidRPr="00AE6457">
              <w:rPr>
                <w:rFonts w:ascii="Arial" w:hAnsi="Arial" w:cs="Arial"/>
                <w:sz w:val="18"/>
                <w:szCs w:val="18"/>
              </w:rPr>
              <w:t>ii)</w:t>
            </w:r>
          </w:p>
        </w:tc>
        <w:tc>
          <w:tcPr>
            <w:tcW w:w="8777" w:type="dxa"/>
          </w:tcPr>
          <w:p w14:paraId="7EBD6CEA" w14:textId="24921C13" w:rsidR="006C3248" w:rsidRPr="00AE6457" w:rsidRDefault="000767F5" w:rsidP="00F97B48">
            <w:pPr>
              <w:jc w:val="both"/>
              <w:rPr>
                <w:rFonts w:ascii="Arial" w:hAnsi="Arial" w:cs="Arial"/>
                <w:sz w:val="18"/>
                <w:szCs w:val="18"/>
              </w:rPr>
            </w:pPr>
            <w:proofErr w:type="spellStart"/>
            <w:r>
              <w:rPr>
                <w:rFonts w:ascii="Arial" w:hAnsi="Arial" w:cs="Arial"/>
                <w:i/>
                <w:sz w:val="18"/>
                <w:szCs w:val="18"/>
              </w:rPr>
              <w:t>DfC</w:t>
            </w:r>
            <w:proofErr w:type="spellEnd"/>
            <w:r w:rsidR="006C3248" w:rsidRPr="00AE6457">
              <w:rPr>
                <w:rFonts w:ascii="Arial" w:hAnsi="Arial" w:cs="Arial"/>
                <w:i/>
                <w:sz w:val="18"/>
                <w:szCs w:val="18"/>
              </w:rPr>
              <w:t xml:space="preserve"> Housing Association Guide:</w:t>
            </w:r>
            <w:r w:rsidR="006C3248" w:rsidRPr="00AE6457">
              <w:rPr>
                <w:rFonts w:ascii="Arial" w:hAnsi="Arial" w:cs="Arial"/>
                <w:sz w:val="18"/>
                <w:szCs w:val="18"/>
              </w:rPr>
              <w:t xml:space="preserve">  The Developer</w:t>
            </w:r>
            <w:r w:rsidR="00BD7F9F">
              <w:rPr>
                <w:rFonts w:ascii="Arial" w:hAnsi="Arial" w:cs="Arial"/>
                <w:sz w:val="18"/>
                <w:szCs w:val="18"/>
              </w:rPr>
              <w:t>s attention is drawn to the requirement to comply in all respects with</w:t>
            </w:r>
            <w:r w:rsidR="006C3248" w:rsidRPr="00AE6457">
              <w:rPr>
                <w:rFonts w:ascii="Arial" w:hAnsi="Arial" w:cs="Arial"/>
                <w:sz w:val="18"/>
                <w:szCs w:val="18"/>
              </w:rPr>
              <w:t xml:space="preserve"> the curren</w:t>
            </w:r>
            <w:r>
              <w:rPr>
                <w:rFonts w:ascii="Arial" w:hAnsi="Arial" w:cs="Arial"/>
                <w:sz w:val="18"/>
                <w:szCs w:val="18"/>
              </w:rPr>
              <w:t xml:space="preserve">t </w:t>
            </w:r>
            <w:proofErr w:type="spellStart"/>
            <w:r>
              <w:rPr>
                <w:rFonts w:ascii="Arial" w:hAnsi="Arial" w:cs="Arial"/>
                <w:sz w:val="18"/>
                <w:szCs w:val="18"/>
              </w:rPr>
              <w:t>DfC</w:t>
            </w:r>
            <w:proofErr w:type="spellEnd"/>
            <w:r w:rsidR="00BD7F9F">
              <w:rPr>
                <w:rFonts w:ascii="Arial" w:hAnsi="Arial" w:cs="Arial"/>
                <w:sz w:val="18"/>
                <w:szCs w:val="18"/>
              </w:rPr>
              <w:t xml:space="preserve"> Housing Association Guide.</w:t>
            </w:r>
          </w:p>
          <w:p w14:paraId="7EBD6CEB" w14:textId="77777777" w:rsidR="006C3248" w:rsidRPr="00AE6457" w:rsidRDefault="006C3248" w:rsidP="00F97B48">
            <w:pPr>
              <w:jc w:val="both"/>
              <w:rPr>
                <w:rFonts w:ascii="Arial" w:hAnsi="Arial" w:cs="Arial"/>
                <w:sz w:val="18"/>
                <w:szCs w:val="18"/>
              </w:rPr>
            </w:pPr>
          </w:p>
        </w:tc>
      </w:tr>
      <w:tr w:rsidR="006C3248" w:rsidRPr="00AE6457" w14:paraId="7EBD6CF2" w14:textId="77777777" w:rsidTr="00F97B48">
        <w:tc>
          <w:tcPr>
            <w:tcW w:w="851" w:type="dxa"/>
          </w:tcPr>
          <w:p w14:paraId="7EBD6CED" w14:textId="77777777" w:rsidR="006C3248" w:rsidRPr="00AE6457" w:rsidRDefault="006C3248" w:rsidP="006C3248">
            <w:pPr>
              <w:jc w:val="right"/>
              <w:rPr>
                <w:rFonts w:ascii="Arial" w:hAnsi="Arial" w:cs="Arial"/>
                <w:sz w:val="18"/>
                <w:szCs w:val="18"/>
              </w:rPr>
            </w:pPr>
            <w:r w:rsidRPr="00AE6457">
              <w:rPr>
                <w:rFonts w:ascii="Arial" w:hAnsi="Arial" w:cs="Arial"/>
                <w:sz w:val="18"/>
                <w:szCs w:val="18"/>
              </w:rPr>
              <w:t>iii)</w:t>
            </w:r>
          </w:p>
        </w:tc>
        <w:tc>
          <w:tcPr>
            <w:tcW w:w="8777" w:type="dxa"/>
          </w:tcPr>
          <w:p w14:paraId="7EBD6CEE" w14:textId="3B6E0A90" w:rsidR="006C3248" w:rsidRDefault="006C3248" w:rsidP="00F97B48">
            <w:pPr>
              <w:jc w:val="both"/>
              <w:rPr>
                <w:rFonts w:ascii="Arial" w:hAnsi="Arial" w:cs="Arial"/>
                <w:sz w:val="18"/>
                <w:szCs w:val="18"/>
              </w:rPr>
            </w:pPr>
            <w:r w:rsidRPr="00AE6457">
              <w:rPr>
                <w:rFonts w:ascii="Arial" w:hAnsi="Arial" w:cs="Arial"/>
                <w:sz w:val="18"/>
                <w:szCs w:val="18"/>
              </w:rPr>
              <w:t xml:space="preserve">The general design requirements should comply as a minimum with the Department </w:t>
            </w:r>
            <w:r w:rsidR="000767F5">
              <w:rPr>
                <w:rFonts w:ascii="Arial" w:hAnsi="Arial" w:cs="Arial"/>
                <w:sz w:val="18"/>
                <w:szCs w:val="18"/>
              </w:rPr>
              <w:t>for Communities</w:t>
            </w:r>
            <w:r w:rsidRPr="00AE6457">
              <w:rPr>
                <w:rFonts w:ascii="Arial" w:hAnsi="Arial" w:cs="Arial"/>
                <w:sz w:val="18"/>
                <w:szCs w:val="18"/>
              </w:rPr>
              <w:t xml:space="preserve"> Developments Housing Association Guide:</w:t>
            </w:r>
          </w:p>
          <w:p w14:paraId="5B998F96" w14:textId="77777777" w:rsidR="00085798" w:rsidRPr="00AE6457" w:rsidRDefault="00085798" w:rsidP="00F97B48">
            <w:pPr>
              <w:jc w:val="both"/>
              <w:rPr>
                <w:rFonts w:ascii="Arial" w:hAnsi="Arial" w:cs="Arial"/>
                <w:sz w:val="18"/>
                <w:szCs w:val="18"/>
              </w:rPr>
            </w:pPr>
          </w:p>
          <w:commentRangeStart w:id="0"/>
          <w:p w14:paraId="4B2A0724" w14:textId="77777777" w:rsidR="00085798" w:rsidRDefault="00085798" w:rsidP="00085798">
            <w:pPr>
              <w:jc w:val="center"/>
              <w:rPr>
                <w:rFonts w:ascii="Arial" w:hAnsi="Arial" w:cs="Arial"/>
                <w:sz w:val="18"/>
                <w:szCs w:val="18"/>
              </w:rPr>
            </w:pPr>
            <w:r>
              <w:fldChar w:fldCharType="begin"/>
            </w:r>
            <w:r>
              <w:instrText>HYPERLINK "https://www.communities-ni.gov.uk/articles/housing-association-guide"</w:instrText>
            </w:r>
            <w:r>
              <w:fldChar w:fldCharType="separate"/>
            </w:r>
            <w:r w:rsidRPr="009855A6">
              <w:rPr>
                <w:rStyle w:val="Hyperlink"/>
                <w:rFonts w:ascii="Arial" w:hAnsi="Arial" w:cs="Arial"/>
                <w:sz w:val="18"/>
                <w:szCs w:val="18"/>
              </w:rPr>
              <w:t>https://www.communities-ni.gov.uk/articles/housing-association-guide</w:t>
            </w:r>
            <w:r>
              <w:fldChar w:fldCharType="end"/>
            </w:r>
            <w:commentRangeEnd w:id="0"/>
            <w:r w:rsidR="0002202D">
              <w:rPr>
                <w:rStyle w:val="CommentReference"/>
              </w:rPr>
              <w:commentReference w:id="0"/>
            </w:r>
          </w:p>
          <w:p w14:paraId="7EBD6CF1" w14:textId="79189973" w:rsidR="006C3248" w:rsidRPr="00085798" w:rsidRDefault="00BB4EFF" w:rsidP="00085798">
            <w:pPr>
              <w:jc w:val="center"/>
              <w:rPr>
                <w:rFonts w:ascii="Arial" w:hAnsi="Arial" w:cs="Arial"/>
                <w:color w:val="000000" w:themeColor="text1"/>
                <w:sz w:val="18"/>
                <w:szCs w:val="18"/>
              </w:rPr>
            </w:pPr>
            <w:r w:rsidRPr="00E42267">
              <w:rPr>
                <w:rFonts w:ascii="Arial" w:hAnsi="Arial" w:cs="Arial"/>
                <w:color w:val="000000" w:themeColor="text1"/>
                <w:sz w:val="18"/>
                <w:szCs w:val="18"/>
              </w:rPr>
              <w:t xml:space="preserve"> </w:t>
            </w:r>
          </w:p>
        </w:tc>
      </w:tr>
      <w:tr w:rsidR="006C3248" w:rsidRPr="00AE6457" w14:paraId="7EBD6CF6" w14:textId="77777777" w:rsidTr="00F97B48">
        <w:tc>
          <w:tcPr>
            <w:tcW w:w="851" w:type="dxa"/>
          </w:tcPr>
          <w:p w14:paraId="7EBD6CF3" w14:textId="77777777" w:rsidR="006C3248" w:rsidRPr="00AE6457" w:rsidRDefault="006C3248" w:rsidP="006C3248">
            <w:pPr>
              <w:jc w:val="right"/>
              <w:rPr>
                <w:rFonts w:ascii="Arial" w:hAnsi="Arial" w:cs="Arial"/>
                <w:sz w:val="18"/>
                <w:szCs w:val="18"/>
              </w:rPr>
            </w:pPr>
            <w:r w:rsidRPr="00AE6457">
              <w:rPr>
                <w:rFonts w:ascii="Arial" w:hAnsi="Arial" w:cs="Arial"/>
                <w:sz w:val="18"/>
                <w:szCs w:val="18"/>
              </w:rPr>
              <w:t>iv)</w:t>
            </w:r>
          </w:p>
        </w:tc>
        <w:tc>
          <w:tcPr>
            <w:tcW w:w="8777" w:type="dxa"/>
          </w:tcPr>
          <w:p w14:paraId="7EBD6CF4" w14:textId="5B56B459" w:rsidR="006C3248" w:rsidRPr="00AE6457" w:rsidRDefault="001E388C" w:rsidP="00F97B48">
            <w:pPr>
              <w:jc w:val="both"/>
              <w:rPr>
                <w:rFonts w:ascii="Arial" w:hAnsi="Arial" w:cs="Arial"/>
                <w:sz w:val="18"/>
                <w:szCs w:val="18"/>
              </w:rPr>
            </w:pPr>
            <w:r>
              <w:rPr>
                <w:rFonts w:ascii="Arial" w:hAnsi="Arial" w:cs="Arial"/>
                <w:i/>
                <w:sz w:val="18"/>
                <w:szCs w:val="18"/>
              </w:rPr>
              <w:t>Alpha</w:t>
            </w:r>
            <w:r w:rsidR="006C3248" w:rsidRPr="00AE6457">
              <w:rPr>
                <w:rFonts w:ascii="Arial" w:hAnsi="Arial" w:cs="Arial"/>
                <w:i/>
                <w:sz w:val="18"/>
                <w:szCs w:val="18"/>
              </w:rPr>
              <w:t xml:space="preserve"> Design Guide:</w:t>
            </w:r>
            <w:r w:rsidR="00BB4EFF" w:rsidRPr="00AE6457">
              <w:rPr>
                <w:rFonts w:ascii="Arial" w:hAnsi="Arial" w:cs="Arial"/>
                <w:sz w:val="18"/>
                <w:szCs w:val="18"/>
              </w:rPr>
              <w:t xml:space="preserve">  This document contains the Clients requirements over and above the requ</w:t>
            </w:r>
            <w:r w:rsidR="000767F5">
              <w:rPr>
                <w:rFonts w:ascii="Arial" w:hAnsi="Arial" w:cs="Arial"/>
                <w:sz w:val="18"/>
                <w:szCs w:val="18"/>
              </w:rPr>
              <w:t xml:space="preserve">irements of the </w:t>
            </w:r>
            <w:proofErr w:type="spellStart"/>
            <w:r w:rsidR="000767F5">
              <w:rPr>
                <w:rFonts w:ascii="Arial" w:hAnsi="Arial" w:cs="Arial"/>
                <w:sz w:val="18"/>
                <w:szCs w:val="18"/>
              </w:rPr>
              <w:t>DfC</w:t>
            </w:r>
            <w:proofErr w:type="spellEnd"/>
            <w:r w:rsidR="00BD7F9F">
              <w:rPr>
                <w:rFonts w:ascii="Arial" w:hAnsi="Arial" w:cs="Arial"/>
                <w:sz w:val="18"/>
                <w:szCs w:val="18"/>
              </w:rPr>
              <w:t xml:space="preserve"> Guide </w:t>
            </w:r>
            <w:r w:rsidR="00D75A4B">
              <w:rPr>
                <w:rFonts w:ascii="Arial" w:hAnsi="Arial" w:cs="Arial"/>
                <w:sz w:val="18"/>
                <w:szCs w:val="18"/>
              </w:rPr>
              <w:t>and</w:t>
            </w:r>
            <w:r w:rsidR="00BB4EFF" w:rsidRPr="00AE6457">
              <w:rPr>
                <w:rFonts w:ascii="Arial" w:hAnsi="Arial" w:cs="Arial"/>
                <w:sz w:val="18"/>
                <w:szCs w:val="18"/>
              </w:rPr>
              <w:t xml:space="preserve"> includes a </w:t>
            </w:r>
            <w:r w:rsidR="00BB4EFF" w:rsidRPr="00AE6457">
              <w:rPr>
                <w:rFonts w:ascii="Arial" w:hAnsi="Arial" w:cs="Arial"/>
                <w:i/>
                <w:sz w:val="18"/>
                <w:szCs w:val="18"/>
              </w:rPr>
              <w:t>schedule of samples</w:t>
            </w:r>
            <w:r w:rsidR="00BB4EFF" w:rsidRPr="00AE6457">
              <w:rPr>
                <w:rFonts w:ascii="Arial" w:hAnsi="Arial" w:cs="Arial"/>
                <w:sz w:val="18"/>
                <w:szCs w:val="18"/>
              </w:rPr>
              <w:t xml:space="preserve"> which are required to be provided for the Clients consideration and approval.</w:t>
            </w:r>
          </w:p>
          <w:p w14:paraId="7EBD6CF5" w14:textId="77777777" w:rsidR="00BB4EFF" w:rsidRPr="00AE6457" w:rsidRDefault="00BB4EFF" w:rsidP="00F97B48">
            <w:pPr>
              <w:jc w:val="both"/>
              <w:rPr>
                <w:rFonts w:ascii="Arial" w:hAnsi="Arial" w:cs="Arial"/>
                <w:sz w:val="18"/>
                <w:szCs w:val="18"/>
              </w:rPr>
            </w:pPr>
          </w:p>
        </w:tc>
      </w:tr>
      <w:tr w:rsidR="00BB4EFF" w:rsidRPr="00AE6457" w14:paraId="7EBD6CFC" w14:textId="77777777" w:rsidTr="00F97B48">
        <w:tc>
          <w:tcPr>
            <w:tcW w:w="851" w:type="dxa"/>
          </w:tcPr>
          <w:p w14:paraId="7EBD6CF7" w14:textId="77777777" w:rsidR="00BB4EFF" w:rsidRPr="00AE6457" w:rsidRDefault="00BB4EFF" w:rsidP="006C3248">
            <w:pPr>
              <w:jc w:val="right"/>
              <w:rPr>
                <w:rFonts w:ascii="Arial" w:hAnsi="Arial" w:cs="Arial"/>
                <w:sz w:val="18"/>
                <w:szCs w:val="18"/>
              </w:rPr>
            </w:pPr>
            <w:r w:rsidRPr="00AE6457">
              <w:rPr>
                <w:rFonts w:ascii="Arial" w:hAnsi="Arial" w:cs="Arial"/>
                <w:sz w:val="18"/>
                <w:szCs w:val="18"/>
              </w:rPr>
              <w:t>v)</w:t>
            </w:r>
          </w:p>
        </w:tc>
        <w:tc>
          <w:tcPr>
            <w:tcW w:w="8777" w:type="dxa"/>
          </w:tcPr>
          <w:p w14:paraId="7EBD6CF8" w14:textId="6940E4D7" w:rsidR="00BB4EFF" w:rsidRPr="00AE6457" w:rsidRDefault="00BB4EFF" w:rsidP="00F97B48">
            <w:pPr>
              <w:jc w:val="both"/>
              <w:rPr>
                <w:rFonts w:ascii="Arial" w:hAnsi="Arial" w:cs="Arial"/>
                <w:sz w:val="18"/>
                <w:szCs w:val="18"/>
              </w:rPr>
            </w:pPr>
            <w:r w:rsidRPr="00AE6457">
              <w:rPr>
                <w:rFonts w:ascii="Arial" w:hAnsi="Arial" w:cs="Arial"/>
                <w:i/>
                <w:sz w:val="18"/>
                <w:szCs w:val="18"/>
              </w:rPr>
              <w:t>Secured by Design:</w:t>
            </w:r>
            <w:r w:rsidRPr="00AE6457">
              <w:rPr>
                <w:rFonts w:ascii="Arial" w:hAnsi="Arial" w:cs="Arial"/>
                <w:sz w:val="18"/>
                <w:szCs w:val="18"/>
              </w:rPr>
              <w:t xml:space="preserve"> </w:t>
            </w:r>
            <w:r w:rsidR="002F4E73" w:rsidRPr="008E4C59">
              <w:rPr>
                <w:rFonts w:ascii="Arial" w:hAnsi="Arial" w:cs="Arial"/>
                <w:color w:val="1C1B1B"/>
                <w:sz w:val="18"/>
                <w:szCs w:val="18"/>
                <w:shd w:val="clear" w:color="auto" w:fill="FFFFFF"/>
              </w:rPr>
              <w:t>(SBD) is the official police security initiative that works to improve the security of buildings and their immediate surroundings to provide safe places to live, work, shop and visit.</w:t>
            </w:r>
            <w:r w:rsidR="008E4C59">
              <w:rPr>
                <w:rFonts w:ascii="Arial" w:hAnsi="Arial" w:cs="Arial"/>
                <w:color w:val="1C1B1B"/>
                <w:sz w:val="18"/>
                <w:szCs w:val="18"/>
                <w:shd w:val="clear" w:color="auto" w:fill="FFFFFF"/>
              </w:rPr>
              <w:t xml:space="preserve"> </w:t>
            </w:r>
            <w:r w:rsidRPr="00AE6457">
              <w:rPr>
                <w:rFonts w:ascii="Arial" w:hAnsi="Arial" w:cs="Arial"/>
                <w:sz w:val="18"/>
                <w:szCs w:val="18"/>
              </w:rPr>
              <w:t xml:space="preserve">This scheme awards formal recognition to housing developments whose design and construction incorporates Crime Prevention through Environmental Design measures.  The PSNI Architectural Liaison Service should be consulted during </w:t>
            </w:r>
            <w:r w:rsidRPr="00AE6457">
              <w:rPr>
                <w:rFonts w:ascii="Arial" w:hAnsi="Arial" w:cs="Arial"/>
                <w:sz w:val="18"/>
                <w:szCs w:val="18"/>
              </w:rPr>
              <w:lastRenderedPageBreak/>
              <w:t xml:space="preserve">the design stage and </w:t>
            </w:r>
            <w:r w:rsidRPr="008E4C59">
              <w:rPr>
                <w:rFonts w:ascii="Arial" w:hAnsi="Arial" w:cs="Arial"/>
                <w:sz w:val="18"/>
                <w:szCs w:val="18"/>
              </w:rPr>
              <w:t xml:space="preserve">Secured by Design </w:t>
            </w:r>
            <w:r w:rsidR="008E4C59" w:rsidRPr="008E4C59">
              <w:rPr>
                <w:rFonts w:ascii="Arial" w:hAnsi="Arial" w:cs="Arial"/>
                <w:sz w:val="18"/>
                <w:szCs w:val="18"/>
              </w:rPr>
              <w:t xml:space="preserve">Gold Standard </w:t>
            </w:r>
            <w:r w:rsidRPr="008E4C59">
              <w:rPr>
                <w:rFonts w:ascii="Arial" w:hAnsi="Arial" w:cs="Arial"/>
                <w:sz w:val="18"/>
                <w:szCs w:val="18"/>
              </w:rPr>
              <w:t>certification will be required for each development on completion.</w:t>
            </w:r>
          </w:p>
          <w:p w14:paraId="7EBD6CF9" w14:textId="77777777" w:rsidR="00BB4EFF" w:rsidRPr="00AE6457" w:rsidRDefault="00BB4EFF" w:rsidP="00F97B48">
            <w:pPr>
              <w:jc w:val="both"/>
              <w:rPr>
                <w:rFonts w:ascii="Arial" w:hAnsi="Arial" w:cs="Arial"/>
                <w:sz w:val="18"/>
                <w:szCs w:val="18"/>
              </w:rPr>
            </w:pPr>
          </w:p>
          <w:p w14:paraId="7EBD6CFA" w14:textId="270B24F3" w:rsidR="00BB4EFF" w:rsidRPr="008E4C59" w:rsidRDefault="00085798" w:rsidP="00BB4EFF">
            <w:pPr>
              <w:jc w:val="center"/>
              <w:rPr>
                <w:rFonts w:ascii="Arial" w:hAnsi="Arial" w:cs="Arial"/>
                <w:sz w:val="18"/>
                <w:szCs w:val="18"/>
              </w:rPr>
            </w:pPr>
            <w:hyperlink r:id="rId16" w:history="1">
              <w:r w:rsidRPr="008E4C59">
                <w:rPr>
                  <w:rStyle w:val="Hyperlink"/>
                  <w:rFonts w:ascii="Arial" w:hAnsi="Arial" w:cs="Arial"/>
                  <w:sz w:val="18"/>
                  <w:szCs w:val="18"/>
                </w:rPr>
                <w:t>http://www.securedbydesign.com/</w:t>
              </w:r>
            </w:hyperlink>
          </w:p>
          <w:p w14:paraId="7EBD6CFB" w14:textId="77777777" w:rsidR="00BB4EFF" w:rsidRPr="00AE6457" w:rsidRDefault="00BB4EFF" w:rsidP="00BB4EFF">
            <w:pPr>
              <w:jc w:val="center"/>
              <w:rPr>
                <w:rFonts w:ascii="Arial" w:hAnsi="Arial" w:cs="Arial"/>
                <w:sz w:val="18"/>
                <w:szCs w:val="18"/>
              </w:rPr>
            </w:pPr>
          </w:p>
        </w:tc>
      </w:tr>
      <w:tr w:rsidR="00BB4EFF" w:rsidRPr="00AE6457" w14:paraId="7EBD6D04" w14:textId="77777777" w:rsidTr="00F97B48">
        <w:tc>
          <w:tcPr>
            <w:tcW w:w="851" w:type="dxa"/>
          </w:tcPr>
          <w:p w14:paraId="7EBD6CFD" w14:textId="77777777" w:rsidR="00BB4EFF" w:rsidRPr="00AE6457" w:rsidRDefault="00BB4EFF" w:rsidP="006C3248">
            <w:pPr>
              <w:jc w:val="right"/>
              <w:rPr>
                <w:rFonts w:ascii="Arial" w:hAnsi="Arial" w:cs="Arial"/>
                <w:sz w:val="18"/>
                <w:szCs w:val="18"/>
              </w:rPr>
            </w:pPr>
            <w:r w:rsidRPr="00AE6457">
              <w:rPr>
                <w:rFonts w:ascii="Arial" w:hAnsi="Arial" w:cs="Arial"/>
                <w:sz w:val="18"/>
                <w:szCs w:val="18"/>
              </w:rPr>
              <w:lastRenderedPageBreak/>
              <w:t>vi)</w:t>
            </w:r>
          </w:p>
        </w:tc>
        <w:tc>
          <w:tcPr>
            <w:tcW w:w="8777" w:type="dxa"/>
          </w:tcPr>
          <w:p w14:paraId="7EBD6CFE" w14:textId="75E15AD9" w:rsidR="00BB4EFF" w:rsidRPr="008E4C59" w:rsidRDefault="00BB4EFF" w:rsidP="00F97B48">
            <w:pPr>
              <w:jc w:val="both"/>
              <w:rPr>
                <w:rFonts w:ascii="Arial" w:hAnsi="Arial" w:cs="Arial"/>
                <w:sz w:val="18"/>
                <w:szCs w:val="18"/>
              </w:rPr>
            </w:pPr>
            <w:r w:rsidRPr="008E4C59">
              <w:rPr>
                <w:rFonts w:ascii="Arial" w:hAnsi="Arial" w:cs="Arial"/>
                <w:i/>
                <w:sz w:val="18"/>
                <w:szCs w:val="18"/>
              </w:rPr>
              <w:t>Lifetime Homes:</w:t>
            </w:r>
            <w:r w:rsidRPr="008E4C59">
              <w:rPr>
                <w:rFonts w:ascii="Arial" w:hAnsi="Arial" w:cs="Arial"/>
                <w:sz w:val="18"/>
                <w:szCs w:val="18"/>
              </w:rPr>
              <w:t xml:space="preserve">  All new build social housing properties must be designed to current Lifetime</w:t>
            </w:r>
            <w:r w:rsidR="000767F5" w:rsidRPr="008E4C59">
              <w:rPr>
                <w:rFonts w:ascii="Arial" w:hAnsi="Arial" w:cs="Arial"/>
                <w:sz w:val="18"/>
                <w:szCs w:val="18"/>
              </w:rPr>
              <w:t xml:space="preserve"> Homes Standards and included </w:t>
            </w:r>
            <w:proofErr w:type="spellStart"/>
            <w:r w:rsidR="000767F5" w:rsidRPr="008E4C59">
              <w:rPr>
                <w:rFonts w:ascii="Arial" w:hAnsi="Arial" w:cs="Arial"/>
                <w:sz w:val="18"/>
                <w:szCs w:val="18"/>
              </w:rPr>
              <w:t>DfC</w:t>
            </w:r>
            <w:proofErr w:type="spellEnd"/>
            <w:r w:rsidRPr="008E4C59">
              <w:rPr>
                <w:rFonts w:ascii="Arial" w:hAnsi="Arial" w:cs="Arial"/>
                <w:sz w:val="18"/>
                <w:szCs w:val="18"/>
              </w:rPr>
              <w:t xml:space="preserve"> LTH Additional Requirements.  All 16 Criteria area to be delivered.</w:t>
            </w:r>
          </w:p>
          <w:p w14:paraId="7EBD6CFF" w14:textId="77777777" w:rsidR="0014205D" w:rsidRPr="008E4C59" w:rsidRDefault="0014205D" w:rsidP="00F97B48">
            <w:pPr>
              <w:jc w:val="both"/>
              <w:rPr>
                <w:rFonts w:ascii="Arial" w:hAnsi="Arial" w:cs="Arial"/>
                <w:sz w:val="18"/>
                <w:szCs w:val="18"/>
              </w:rPr>
            </w:pPr>
          </w:p>
          <w:p w14:paraId="77AD343D" w14:textId="77777777" w:rsidR="009265FD" w:rsidRPr="008E4C59" w:rsidRDefault="00085798" w:rsidP="009265FD">
            <w:pPr>
              <w:jc w:val="center"/>
              <w:rPr>
                <w:rStyle w:val="Hyperlink"/>
                <w:rFonts w:ascii="Arial" w:hAnsi="Arial" w:cs="Arial"/>
                <w:sz w:val="18"/>
                <w:szCs w:val="18"/>
              </w:rPr>
            </w:pPr>
            <w:hyperlink r:id="rId17" w:history="1">
              <w:r w:rsidRPr="008E4C59">
                <w:rPr>
                  <w:rStyle w:val="Hyperlink"/>
                  <w:rFonts w:ascii="Arial" w:hAnsi="Arial" w:cs="Arial"/>
                  <w:sz w:val="18"/>
                  <w:szCs w:val="18"/>
                </w:rPr>
                <w:t>http://www.lifetimehomes.org.uk/</w:t>
              </w:r>
            </w:hyperlink>
          </w:p>
          <w:p w14:paraId="1FA5C637" w14:textId="6190534C" w:rsidR="009265FD" w:rsidRPr="00FC2B69" w:rsidRDefault="009265FD" w:rsidP="009265FD">
            <w:pPr>
              <w:jc w:val="center"/>
              <w:rPr>
                <w:rFonts w:ascii="Arial" w:hAnsi="Arial" w:cs="Arial"/>
                <w:sz w:val="18"/>
                <w:szCs w:val="18"/>
              </w:rPr>
            </w:pPr>
            <w:hyperlink r:id="rId18" w:history="1">
              <w:r w:rsidRPr="008E4C59">
                <w:rPr>
                  <w:rStyle w:val="Hyperlink"/>
                  <w:rFonts w:ascii="Arial" w:hAnsi="Arial" w:cs="Arial"/>
                  <w:sz w:val="18"/>
                  <w:szCs w:val="18"/>
                </w:rPr>
                <w:t>https://www.communities-ni.gov.uk/sites/default/files/publications/dsd/hagds-tb3-lth-additional-departmental-requirements.pdf</w:t>
              </w:r>
            </w:hyperlink>
            <w:r w:rsidRPr="00FC2B69">
              <w:rPr>
                <w:rFonts w:ascii="Arial" w:hAnsi="Arial" w:cs="Arial"/>
                <w:sz w:val="18"/>
                <w:szCs w:val="18"/>
              </w:rPr>
              <w:t xml:space="preserve"> </w:t>
            </w:r>
          </w:p>
          <w:p w14:paraId="7EBD6D03" w14:textId="105A23F2" w:rsidR="00BB4EFF" w:rsidRPr="00AE6457" w:rsidRDefault="009265FD" w:rsidP="008E4C59">
            <w:pPr>
              <w:jc w:val="center"/>
              <w:rPr>
                <w:rFonts w:ascii="Arial" w:hAnsi="Arial" w:cs="Arial"/>
                <w:sz w:val="18"/>
                <w:szCs w:val="18"/>
              </w:rPr>
            </w:pPr>
            <w:r w:rsidRPr="001709A3">
              <w:t xml:space="preserve"> </w:t>
            </w:r>
            <w:r>
              <w:t xml:space="preserve"> </w:t>
            </w:r>
          </w:p>
        </w:tc>
      </w:tr>
      <w:tr w:rsidR="00BB4EFF" w:rsidRPr="00AE6457" w14:paraId="7EBD6D0A" w14:textId="77777777" w:rsidTr="00F97B48">
        <w:tc>
          <w:tcPr>
            <w:tcW w:w="851" w:type="dxa"/>
          </w:tcPr>
          <w:p w14:paraId="7EBD6D05" w14:textId="77777777" w:rsidR="00BB4EFF" w:rsidRPr="00AE6457" w:rsidRDefault="00BB4EFF" w:rsidP="00BB4EFF">
            <w:pPr>
              <w:jc w:val="right"/>
              <w:rPr>
                <w:rFonts w:ascii="Arial" w:hAnsi="Arial" w:cs="Arial"/>
                <w:sz w:val="18"/>
                <w:szCs w:val="18"/>
              </w:rPr>
            </w:pPr>
            <w:r w:rsidRPr="00AE6457">
              <w:rPr>
                <w:rFonts w:ascii="Arial" w:hAnsi="Arial" w:cs="Arial"/>
                <w:sz w:val="18"/>
                <w:szCs w:val="18"/>
              </w:rPr>
              <w:t>vii)</w:t>
            </w:r>
          </w:p>
        </w:tc>
        <w:tc>
          <w:tcPr>
            <w:tcW w:w="8777" w:type="dxa"/>
          </w:tcPr>
          <w:p w14:paraId="7EBD6D06" w14:textId="341B933F" w:rsidR="00BB4EFF" w:rsidRPr="00AE6457" w:rsidRDefault="00BB4EFF" w:rsidP="00F97B48">
            <w:pPr>
              <w:jc w:val="both"/>
              <w:rPr>
                <w:rFonts w:ascii="Arial" w:hAnsi="Arial" w:cs="Arial"/>
                <w:sz w:val="18"/>
                <w:szCs w:val="18"/>
              </w:rPr>
            </w:pPr>
            <w:r w:rsidRPr="00AE6457">
              <w:rPr>
                <w:rFonts w:ascii="Arial" w:hAnsi="Arial" w:cs="Arial"/>
                <w:i/>
                <w:sz w:val="18"/>
                <w:szCs w:val="18"/>
              </w:rPr>
              <w:t>Considerate Constructors Scheme:</w:t>
            </w:r>
            <w:r w:rsidRPr="00AE6457">
              <w:rPr>
                <w:rFonts w:ascii="Arial" w:hAnsi="Arial" w:cs="Arial"/>
                <w:sz w:val="18"/>
                <w:szCs w:val="18"/>
              </w:rPr>
              <w:t xml:space="preserve">   The project is to be registered with the Considerate Constructors Scheme</w:t>
            </w:r>
            <w:r w:rsidR="000767F5">
              <w:rPr>
                <w:rFonts w:ascii="Arial" w:hAnsi="Arial" w:cs="Arial"/>
                <w:sz w:val="18"/>
                <w:szCs w:val="18"/>
              </w:rPr>
              <w:t xml:space="preserve"> prior to construction as per </w:t>
            </w:r>
            <w:proofErr w:type="spellStart"/>
            <w:r w:rsidR="000767F5">
              <w:rPr>
                <w:rFonts w:ascii="Arial" w:hAnsi="Arial" w:cs="Arial"/>
                <w:sz w:val="18"/>
                <w:szCs w:val="18"/>
              </w:rPr>
              <w:t>DfC</w:t>
            </w:r>
            <w:proofErr w:type="spellEnd"/>
            <w:r w:rsidRPr="00AE6457">
              <w:rPr>
                <w:rFonts w:ascii="Arial" w:hAnsi="Arial" w:cs="Arial"/>
                <w:sz w:val="18"/>
                <w:szCs w:val="18"/>
              </w:rPr>
              <w:t xml:space="preserve"> Guide.  Proof of registration to be forwarded to Clients Agent/Client for audit purposes.</w:t>
            </w:r>
          </w:p>
          <w:p w14:paraId="6CE856B1" w14:textId="77777777" w:rsidR="00085798" w:rsidRPr="008E4C59" w:rsidRDefault="00085798" w:rsidP="00085798">
            <w:pPr>
              <w:rPr>
                <w:rFonts w:ascii="Arial" w:hAnsi="Arial" w:cs="Arial"/>
                <w:sz w:val="18"/>
                <w:szCs w:val="18"/>
              </w:rPr>
            </w:pPr>
          </w:p>
          <w:p w14:paraId="269F9A09" w14:textId="7050F588" w:rsidR="00085798" w:rsidRPr="008E4C59" w:rsidRDefault="00085798" w:rsidP="00085798">
            <w:pPr>
              <w:jc w:val="center"/>
              <w:rPr>
                <w:rFonts w:ascii="Arial" w:hAnsi="Arial" w:cs="Arial"/>
                <w:sz w:val="18"/>
                <w:szCs w:val="18"/>
              </w:rPr>
            </w:pPr>
            <w:hyperlink r:id="rId19" w:history="1">
              <w:r w:rsidRPr="008E4C59">
                <w:rPr>
                  <w:rStyle w:val="Hyperlink"/>
                  <w:rFonts w:ascii="Arial" w:hAnsi="Arial" w:cs="Arial"/>
                  <w:sz w:val="18"/>
                  <w:szCs w:val="18"/>
                </w:rPr>
                <w:t>https://www.ccscheme.org.uk/</w:t>
              </w:r>
            </w:hyperlink>
          </w:p>
          <w:p w14:paraId="7EBD6D09" w14:textId="6C8ADF26" w:rsidR="00BB4EFF" w:rsidRPr="00AE6457" w:rsidRDefault="00BB4EFF" w:rsidP="00BB4EFF">
            <w:pPr>
              <w:jc w:val="center"/>
              <w:rPr>
                <w:rFonts w:ascii="Arial" w:hAnsi="Arial" w:cs="Arial"/>
                <w:sz w:val="18"/>
                <w:szCs w:val="18"/>
              </w:rPr>
            </w:pPr>
          </w:p>
        </w:tc>
      </w:tr>
      <w:tr w:rsidR="00BB4EFF" w:rsidRPr="00AE6457" w14:paraId="7EBD6D11" w14:textId="77777777" w:rsidTr="00F97B48">
        <w:tc>
          <w:tcPr>
            <w:tcW w:w="851" w:type="dxa"/>
          </w:tcPr>
          <w:p w14:paraId="7EBD6D0B" w14:textId="77777777" w:rsidR="00BB4EFF" w:rsidRPr="00AE6457" w:rsidRDefault="00E837E3" w:rsidP="00BB4EFF">
            <w:pPr>
              <w:jc w:val="right"/>
              <w:rPr>
                <w:rFonts w:ascii="Arial" w:hAnsi="Arial" w:cs="Arial"/>
                <w:sz w:val="18"/>
                <w:szCs w:val="18"/>
              </w:rPr>
            </w:pPr>
            <w:r w:rsidRPr="00AE6457">
              <w:rPr>
                <w:rFonts w:ascii="Arial" w:hAnsi="Arial" w:cs="Arial"/>
                <w:sz w:val="18"/>
                <w:szCs w:val="18"/>
              </w:rPr>
              <w:t>viii)</w:t>
            </w:r>
          </w:p>
        </w:tc>
        <w:tc>
          <w:tcPr>
            <w:tcW w:w="8777" w:type="dxa"/>
          </w:tcPr>
          <w:p w14:paraId="7EBD6D0C" w14:textId="77777777" w:rsidR="00BB4EFF" w:rsidRPr="00AE6457" w:rsidRDefault="00E837E3" w:rsidP="00F97B48">
            <w:pPr>
              <w:jc w:val="both"/>
              <w:rPr>
                <w:rFonts w:ascii="Arial" w:hAnsi="Arial" w:cs="Arial"/>
                <w:sz w:val="18"/>
                <w:szCs w:val="18"/>
              </w:rPr>
            </w:pPr>
            <w:proofErr w:type="spellStart"/>
            <w:r w:rsidRPr="00AE6457">
              <w:rPr>
                <w:rFonts w:ascii="Arial" w:hAnsi="Arial" w:cs="Arial"/>
                <w:i/>
                <w:sz w:val="18"/>
                <w:szCs w:val="18"/>
              </w:rPr>
              <w:t>Buildsafe</w:t>
            </w:r>
            <w:proofErr w:type="spellEnd"/>
            <w:r w:rsidRPr="00AE6457">
              <w:rPr>
                <w:rFonts w:ascii="Arial" w:hAnsi="Arial" w:cs="Arial"/>
                <w:i/>
                <w:sz w:val="18"/>
                <w:szCs w:val="18"/>
              </w:rPr>
              <w:t>-NI Initiative:</w:t>
            </w:r>
            <w:r w:rsidRPr="00AE6457">
              <w:rPr>
                <w:rFonts w:ascii="Arial" w:hAnsi="Arial" w:cs="Arial"/>
                <w:sz w:val="18"/>
                <w:szCs w:val="18"/>
              </w:rPr>
              <w:t xml:space="preserve">  Developers must comply with the actions detailed in the Government Construction Client Group Action Plan 2011 issued in February 2011 supporting the </w:t>
            </w:r>
            <w:proofErr w:type="spellStart"/>
            <w:r w:rsidRPr="00AE6457">
              <w:rPr>
                <w:rFonts w:ascii="Arial" w:hAnsi="Arial" w:cs="Arial"/>
                <w:sz w:val="18"/>
                <w:szCs w:val="18"/>
              </w:rPr>
              <w:t>Buildsafe</w:t>
            </w:r>
            <w:proofErr w:type="spellEnd"/>
            <w:r w:rsidRPr="00AE6457">
              <w:rPr>
                <w:rFonts w:ascii="Arial" w:hAnsi="Arial" w:cs="Arial"/>
                <w:sz w:val="18"/>
                <w:szCs w:val="18"/>
              </w:rPr>
              <w:t>-NI initiative.  For public sector works Developers (Contractors) are required to have a health and safety management system in place which is certified by a 3</w:t>
            </w:r>
            <w:r w:rsidRPr="00AE6457">
              <w:rPr>
                <w:rFonts w:ascii="Arial" w:hAnsi="Arial" w:cs="Arial"/>
                <w:sz w:val="18"/>
                <w:szCs w:val="18"/>
                <w:vertAlign w:val="superscript"/>
              </w:rPr>
              <w:t>rd</w:t>
            </w:r>
            <w:r w:rsidRPr="00AE6457">
              <w:rPr>
                <w:rFonts w:ascii="Arial" w:hAnsi="Arial" w:cs="Arial"/>
                <w:sz w:val="18"/>
                <w:szCs w:val="18"/>
              </w:rPr>
              <w:t xml:space="preserve"> party.</w:t>
            </w:r>
          </w:p>
          <w:p w14:paraId="7EBD6D0D" w14:textId="77777777" w:rsidR="00E837E3" w:rsidRPr="008E4C59" w:rsidRDefault="00E837E3" w:rsidP="00F97B48">
            <w:pPr>
              <w:jc w:val="both"/>
              <w:rPr>
                <w:rFonts w:ascii="Arial" w:hAnsi="Arial" w:cs="Arial"/>
                <w:color w:val="0070C0"/>
                <w:sz w:val="18"/>
                <w:szCs w:val="18"/>
              </w:rPr>
            </w:pPr>
          </w:p>
          <w:p w14:paraId="7EBD6D0E" w14:textId="171DE8D2" w:rsidR="00E837E3" w:rsidRPr="008E4C59" w:rsidRDefault="00085798" w:rsidP="00E837E3">
            <w:pPr>
              <w:jc w:val="center"/>
              <w:rPr>
                <w:rStyle w:val="Hyperlink"/>
                <w:rFonts w:ascii="Arial" w:hAnsi="Arial" w:cs="Arial"/>
                <w:color w:val="0070C0"/>
                <w:sz w:val="18"/>
                <w:szCs w:val="18"/>
              </w:rPr>
            </w:pPr>
            <w:hyperlink r:id="rId20" w:history="1">
              <w:r w:rsidRPr="008E4C59">
                <w:rPr>
                  <w:rStyle w:val="Hyperlink"/>
                  <w:rFonts w:ascii="Arial" w:hAnsi="Arial" w:cs="Arial"/>
                  <w:color w:val="0070C0"/>
                  <w:sz w:val="18"/>
                  <w:szCs w:val="18"/>
                </w:rPr>
                <w:t>https://www.finance-ni.gov.uk/topics/procurement/buildsafe-ni</w:t>
              </w:r>
            </w:hyperlink>
          </w:p>
          <w:p w14:paraId="717971F7" w14:textId="5B15FAFA" w:rsidR="006910AD" w:rsidRPr="008E4C59" w:rsidRDefault="006910AD" w:rsidP="00E837E3">
            <w:pPr>
              <w:jc w:val="center"/>
              <w:rPr>
                <w:rStyle w:val="Hyperlink"/>
                <w:rFonts w:ascii="Arial" w:hAnsi="Arial" w:cs="Arial"/>
                <w:color w:val="0070C0"/>
                <w:sz w:val="18"/>
                <w:szCs w:val="18"/>
              </w:rPr>
            </w:pPr>
          </w:p>
          <w:p w14:paraId="7AF39696" w14:textId="77777777" w:rsidR="006910AD" w:rsidRDefault="006910AD" w:rsidP="006910AD">
            <w:pPr>
              <w:jc w:val="center"/>
              <w:rPr>
                <w:rStyle w:val="Hyperlink"/>
                <w:rFonts w:ascii="Arial" w:hAnsi="Arial" w:cs="Arial"/>
                <w:color w:val="auto"/>
                <w:sz w:val="18"/>
                <w:szCs w:val="18"/>
              </w:rPr>
            </w:pPr>
            <w:hyperlink r:id="rId21" w:history="1">
              <w:r w:rsidRPr="008E4C59">
                <w:rPr>
                  <w:rStyle w:val="Hyperlink"/>
                  <w:rFonts w:ascii="Arial" w:hAnsi="Arial" w:cs="Arial"/>
                  <w:color w:val="0070C0"/>
                  <w:sz w:val="18"/>
                  <w:szCs w:val="18"/>
                </w:rPr>
                <w:t>http://www.dfpni.gov.uk/index/procurement-2/cpd/cpd-policy-and-legislation/content _-_cpd_policy_framework_for_construction_procurement/buildsafe-ni/buildsafe-ni_action_plan_2011.pdf</w:t>
              </w:r>
            </w:hyperlink>
          </w:p>
          <w:p w14:paraId="6DE4EFB3" w14:textId="77777777" w:rsidR="006910AD" w:rsidRDefault="006910AD" w:rsidP="006910AD">
            <w:pPr>
              <w:jc w:val="center"/>
              <w:rPr>
                <w:rStyle w:val="Hyperlink"/>
                <w:rFonts w:ascii="Arial" w:hAnsi="Arial" w:cs="Arial"/>
                <w:color w:val="auto"/>
                <w:sz w:val="18"/>
                <w:szCs w:val="18"/>
              </w:rPr>
            </w:pPr>
          </w:p>
          <w:p w14:paraId="7EBD6D10" w14:textId="77777777" w:rsidR="00E837E3" w:rsidRPr="00AE6457" w:rsidRDefault="00E837E3" w:rsidP="00E837E3">
            <w:pPr>
              <w:jc w:val="center"/>
              <w:rPr>
                <w:rFonts w:ascii="Arial" w:hAnsi="Arial" w:cs="Arial"/>
                <w:sz w:val="18"/>
                <w:szCs w:val="18"/>
              </w:rPr>
            </w:pPr>
          </w:p>
        </w:tc>
      </w:tr>
      <w:tr w:rsidR="00E837E3" w:rsidRPr="00AE6457" w14:paraId="7EBD6D17" w14:textId="77777777" w:rsidTr="00F97B48">
        <w:tc>
          <w:tcPr>
            <w:tcW w:w="851" w:type="dxa"/>
          </w:tcPr>
          <w:p w14:paraId="7EBD6D12" w14:textId="77777777" w:rsidR="00E837E3" w:rsidRPr="00AE6457" w:rsidRDefault="00E837E3" w:rsidP="00BB4EFF">
            <w:pPr>
              <w:jc w:val="right"/>
              <w:rPr>
                <w:rFonts w:ascii="Arial" w:hAnsi="Arial" w:cs="Arial"/>
                <w:sz w:val="18"/>
                <w:szCs w:val="18"/>
              </w:rPr>
            </w:pPr>
            <w:r w:rsidRPr="00AE6457">
              <w:rPr>
                <w:rFonts w:ascii="Arial" w:hAnsi="Arial" w:cs="Arial"/>
                <w:sz w:val="18"/>
                <w:szCs w:val="18"/>
              </w:rPr>
              <w:t>ix)</w:t>
            </w:r>
          </w:p>
        </w:tc>
        <w:tc>
          <w:tcPr>
            <w:tcW w:w="8777" w:type="dxa"/>
          </w:tcPr>
          <w:p w14:paraId="7EBD6D13" w14:textId="77777777" w:rsidR="00E837E3" w:rsidRPr="00AE6457" w:rsidRDefault="00E837E3" w:rsidP="00F97B48">
            <w:pPr>
              <w:jc w:val="both"/>
              <w:rPr>
                <w:rFonts w:ascii="Arial" w:hAnsi="Arial" w:cs="Arial"/>
                <w:sz w:val="18"/>
                <w:szCs w:val="18"/>
              </w:rPr>
            </w:pPr>
            <w:r w:rsidRPr="00AE6457">
              <w:rPr>
                <w:rFonts w:ascii="Arial" w:hAnsi="Arial" w:cs="Arial"/>
                <w:i/>
                <w:sz w:val="18"/>
                <w:szCs w:val="18"/>
              </w:rPr>
              <w:t>Health and Safety:</w:t>
            </w:r>
            <w:r w:rsidRPr="00AE6457">
              <w:rPr>
                <w:rFonts w:ascii="Arial" w:hAnsi="Arial" w:cs="Arial"/>
                <w:sz w:val="18"/>
                <w:szCs w:val="18"/>
              </w:rPr>
              <w:t xml:space="preserve">  The Client considers health and safety to be paramount and the Developer will be required to comply fully with the </w:t>
            </w:r>
            <w:proofErr w:type="spellStart"/>
            <w:r w:rsidRPr="00AE6457">
              <w:rPr>
                <w:rFonts w:ascii="Arial" w:hAnsi="Arial" w:cs="Arial"/>
                <w:sz w:val="18"/>
                <w:szCs w:val="18"/>
              </w:rPr>
              <w:t>Buildsafe</w:t>
            </w:r>
            <w:proofErr w:type="spellEnd"/>
            <w:r w:rsidRPr="00AE6457">
              <w:rPr>
                <w:rFonts w:ascii="Arial" w:hAnsi="Arial" w:cs="Arial"/>
                <w:sz w:val="18"/>
                <w:szCs w:val="18"/>
              </w:rPr>
              <w:t>-NI initiative.</w:t>
            </w:r>
          </w:p>
          <w:p w14:paraId="7EBD6D14" w14:textId="77777777" w:rsidR="00E837E3" w:rsidRPr="008E4C59" w:rsidRDefault="00E837E3" w:rsidP="00F97B48">
            <w:pPr>
              <w:jc w:val="both"/>
              <w:rPr>
                <w:rFonts w:ascii="Arial" w:hAnsi="Arial" w:cs="Arial"/>
                <w:sz w:val="18"/>
                <w:szCs w:val="18"/>
              </w:rPr>
            </w:pPr>
          </w:p>
          <w:p w14:paraId="784B5D7B" w14:textId="77777777" w:rsidR="00085798" w:rsidRPr="008E4C59" w:rsidRDefault="00085798" w:rsidP="00085798">
            <w:pPr>
              <w:jc w:val="center"/>
              <w:rPr>
                <w:rFonts w:ascii="Arial" w:hAnsi="Arial" w:cs="Arial"/>
                <w:sz w:val="18"/>
                <w:szCs w:val="18"/>
              </w:rPr>
            </w:pPr>
            <w:hyperlink r:id="rId22" w:history="1">
              <w:r w:rsidRPr="008E4C59">
                <w:rPr>
                  <w:rStyle w:val="Hyperlink"/>
                  <w:rFonts w:ascii="Arial" w:hAnsi="Arial" w:cs="Arial"/>
                  <w:sz w:val="18"/>
                  <w:szCs w:val="18"/>
                </w:rPr>
                <w:t>https://www.finance-ni.gov.uk/topics/procurement/buildsafe-ni</w:t>
              </w:r>
            </w:hyperlink>
          </w:p>
          <w:p w14:paraId="7EBD6D16" w14:textId="77777777" w:rsidR="00E837E3" w:rsidRPr="00AE6457" w:rsidRDefault="00E837E3" w:rsidP="00E837E3">
            <w:pPr>
              <w:rPr>
                <w:rFonts w:ascii="Arial" w:hAnsi="Arial" w:cs="Arial"/>
                <w:sz w:val="18"/>
                <w:szCs w:val="18"/>
              </w:rPr>
            </w:pPr>
          </w:p>
        </w:tc>
      </w:tr>
      <w:tr w:rsidR="00E837E3" w:rsidRPr="00AE6457" w14:paraId="7EBD6D1B" w14:textId="77777777" w:rsidTr="00F97B48">
        <w:tc>
          <w:tcPr>
            <w:tcW w:w="851" w:type="dxa"/>
          </w:tcPr>
          <w:p w14:paraId="7EBD6D18" w14:textId="77777777" w:rsidR="00E837E3" w:rsidRPr="00AE6457" w:rsidRDefault="00E837E3" w:rsidP="00BB4EFF">
            <w:pPr>
              <w:jc w:val="right"/>
              <w:rPr>
                <w:rFonts w:ascii="Arial" w:hAnsi="Arial" w:cs="Arial"/>
                <w:sz w:val="18"/>
                <w:szCs w:val="18"/>
              </w:rPr>
            </w:pPr>
            <w:r w:rsidRPr="00AE6457">
              <w:rPr>
                <w:rFonts w:ascii="Arial" w:hAnsi="Arial" w:cs="Arial"/>
                <w:sz w:val="18"/>
                <w:szCs w:val="18"/>
              </w:rPr>
              <w:t>x)</w:t>
            </w:r>
          </w:p>
        </w:tc>
        <w:tc>
          <w:tcPr>
            <w:tcW w:w="8777" w:type="dxa"/>
          </w:tcPr>
          <w:p w14:paraId="7EBD6D19" w14:textId="57C848CD" w:rsidR="00E837E3" w:rsidRPr="00AE6457" w:rsidRDefault="00E837E3" w:rsidP="00F97B48">
            <w:pPr>
              <w:jc w:val="both"/>
              <w:rPr>
                <w:rFonts w:ascii="Arial" w:hAnsi="Arial" w:cs="Arial"/>
                <w:sz w:val="18"/>
                <w:szCs w:val="18"/>
              </w:rPr>
            </w:pPr>
            <w:r w:rsidRPr="00AE6457">
              <w:rPr>
                <w:rFonts w:ascii="Arial" w:hAnsi="Arial" w:cs="Arial"/>
                <w:i/>
                <w:sz w:val="18"/>
                <w:szCs w:val="18"/>
              </w:rPr>
              <w:t>British Standards:</w:t>
            </w:r>
            <w:r w:rsidRPr="00AE6457">
              <w:rPr>
                <w:rFonts w:ascii="Arial" w:hAnsi="Arial" w:cs="Arial"/>
                <w:sz w:val="18"/>
                <w:szCs w:val="18"/>
              </w:rPr>
              <w:t xml:space="preserve">  The detailing, specification and selections of materials should be to</w:t>
            </w:r>
            <w:r w:rsidR="00BD7F9F">
              <w:rPr>
                <w:rFonts w:ascii="Arial" w:hAnsi="Arial" w:cs="Arial"/>
                <w:sz w:val="18"/>
                <w:szCs w:val="18"/>
              </w:rPr>
              <w:t xml:space="preserve"> relev</w:t>
            </w:r>
            <w:r w:rsidR="004F5116">
              <w:rPr>
                <w:rFonts w:ascii="Arial" w:hAnsi="Arial" w:cs="Arial"/>
                <w:sz w:val="18"/>
                <w:szCs w:val="18"/>
              </w:rPr>
              <w:t>a</w:t>
            </w:r>
            <w:r w:rsidR="00BD7F9F">
              <w:rPr>
                <w:rFonts w:ascii="Arial" w:hAnsi="Arial" w:cs="Arial"/>
                <w:sz w:val="18"/>
                <w:szCs w:val="18"/>
              </w:rPr>
              <w:t>nt</w:t>
            </w:r>
            <w:r w:rsidRPr="00AE6457">
              <w:rPr>
                <w:rFonts w:ascii="Arial" w:hAnsi="Arial" w:cs="Arial"/>
                <w:sz w:val="18"/>
                <w:szCs w:val="18"/>
              </w:rPr>
              <w:t xml:space="preserve"> British Standard</w:t>
            </w:r>
            <w:r w:rsidR="008F693F">
              <w:rPr>
                <w:rFonts w:ascii="Arial" w:hAnsi="Arial" w:cs="Arial"/>
                <w:sz w:val="18"/>
                <w:szCs w:val="18"/>
              </w:rPr>
              <w:t xml:space="preserve">s or an </w:t>
            </w:r>
            <w:r w:rsidR="004F5116">
              <w:rPr>
                <w:rFonts w:ascii="Arial" w:hAnsi="Arial" w:cs="Arial"/>
                <w:sz w:val="18"/>
                <w:szCs w:val="18"/>
              </w:rPr>
              <w:t xml:space="preserve">internationally recognised equivalent </w:t>
            </w:r>
            <w:proofErr w:type="gramStart"/>
            <w:r w:rsidR="004F5116">
              <w:rPr>
                <w:rFonts w:ascii="Arial" w:hAnsi="Arial" w:cs="Arial"/>
                <w:sz w:val="18"/>
                <w:szCs w:val="18"/>
              </w:rPr>
              <w:t>standard</w:t>
            </w:r>
            <w:r w:rsidRPr="00AE6457">
              <w:rPr>
                <w:rFonts w:ascii="Arial" w:hAnsi="Arial" w:cs="Arial"/>
                <w:sz w:val="18"/>
                <w:szCs w:val="18"/>
              </w:rPr>
              <w:t xml:space="preserve">  specifying</w:t>
            </w:r>
            <w:proofErr w:type="gramEnd"/>
            <w:r w:rsidRPr="00AE6457">
              <w:rPr>
                <w:rFonts w:ascii="Arial" w:hAnsi="Arial" w:cs="Arial"/>
                <w:sz w:val="18"/>
                <w:szCs w:val="18"/>
              </w:rPr>
              <w:t xml:space="preserve"> equivalent requirements and assurances in respect of material, safety, reliability, fitness for purpose, compatible accessories and, where relevant, appearance.  The Developer shall notify the Clients Agent of all such substitutions in advance of ordering and produce (in English) documen</w:t>
            </w:r>
            <w:r w:rsidR="000D7EED" w:rsidRPr="00AE6457">
              <w:rPr>
                <w:rFonts w:ascii="Arial" w:hAnsi="Arial" w:cs="Arial"/>
                <w:sz w:val="18"/>
                <w:szCs w:val="18"/>
              </w:rPr>
              <w:t>tary evidence confirming that the products comply with the specified requirements.</w:t>
            </w:r>
          </w:p>
          <w:p w14:paraId="7EBD6D1A" w14:textId="77777777" w:rsidR="000D7EED" w:rsidRPr="00AE6457" w:rsidRDefault="000D7EED" w:rsidP="00F97B48">
            <w:pPr>
              <w:jc w:val="both"/>
              <w:rPr>
                <w:rFonts w:ascii="Arial" w:hAnsi="Arial" w:cs="Arial"/>
                <w:sz w:val="18"/>
                <w:szCs w:val="18"/>
              </w:rPr>
            </w:pPr>
          </w:p>
        </w:tc>
      </w:tr>
      <w:tr w:rsidR="0014205D" w:rsidRPr="00AE6457" w14:paraId="7EBD6D1F" w14:textId="77777777" w:rsidTr="00F97B48">
        <w:tc>
          <w:tcPr>
            <w:tcW w:w="851" w:type="dxa"/>
          </w:tcPr>
          <w:p w14:paraId="7EBD6D1C" w14:textId="77777777" w:rsidR="0014205D" w:rsidRPr="00AE6457" w:rsidRDefault="0014205D" w:rsidP="00BB4EFF">
            <w:pPr>
              <w:jc w:val="right"/>
              <w:rPr>
                <w:rFonts w:ascii="Arial" w:hAnsi="Arial" w:cs="Arial"/>
                <w:sz w:val="18"/>
                <w:szCs w:val="18"/>
              </w:rPr>
            </w:pPr>
            <w:r>
              <w:rPr>
                <w:rFonts w:ascii="Arial" w:hAnsi="Arial" w:cs="Arial"/>
                <w:sz w:val="18"/>
                <w:szCs w:val="18"/>
              </w:rPr>
              <w:t>xi)</w:t>
            </w:r>
          </w:p>
        </w:tc>
        <w:tc>
          <w:tcPr>
            <w:tcW w:w="8777" w:type="dxa"/>
          </w:tcPr>
          <w:p w14:paraId="7EBD6D1D" w14:textId="77777777" w:rsidR="0014205D" w:rsidRPr="00AE6457" w:rsidRDefault="00BD7F9F" w:rsidP="0014205D">
            <w:pPr>
              <w:jc w:val="both"/>
              <w:rPr>
                <w:rFonts w:ascii="Arial" w:hAnsi="Arial" w:cs="Arial"/>
                <w:sz w:val="18"/>
                <w:szCs w:val="18"/>
              </w:rPr>
            </w:pPr>
            <w:r>
              <w:rPr>
                <w:rFonts w:ascii="Arial" w:hAnsi="Arial" w:cs="Arial"/>
                <w:sz w:val="18"/>
                <w:szCs w:val="18"/>
              </w:rPr>
              <w:t>An NBS based</w:t>
            </w:r>
            <w:r w:rsidR="0014205D" w:rsidRPr="00AE6457">
              <w:rPr>
                <w:rFonts w:ascii="Arial" w:hAnsi="Arial" w:cs="Arial"/>
                <w:sz w:val="18"/>
                <w:szCs w:val="18"/>
              </w:rPr>
              <w:t xml:space="preserve"> performance specification is included </w:t>
            </w:r>
            <w:r w:rsidR="0014205D">
              <w:rPr>
                <w:rFonts w:ascii="Arial" w:hAnsi="Arial" w:cs="Arial"/>
                <w:sz w:val="18"/>
                <w:szCs w:val="18"/>
              </w:rPr>
              <w:t xml:space="preserve">as </w:t>
            </w:r>
            <w:r w:rsidR="0014205D" w:rsidRPr="00AE6457">
              <w:rPr>
                <w:rFonts w:ascii="Arial" w:hAnsi="Arial" w:cs="Arial"/>
                <w:sz w:val="18"/>
                <w:szCs w:val="18"/>
              </w:rPr>
              <w:t>part of th</w:t>
            </w:r>
            <w:r w:rsidR="0014205D">
              <w:rPr>
                <w:rFonts w:ascii="Arial" w:hAnsi="Arial" w:cs="Arial"/>
                <w:sz w:val="18"/>
                <w:szCs w:val="18"/>
              </w:rPr>
              <w:t>e Client</w:t>
            </w:r>
            <w:r>
              <w:rPr>
                <w:rFonts w:ascii="Arial" w:hAnsi="Arial" w:cs="Arial"/>
                <w:sz w:val="18"/>
                <w:szCs w:val="18"/>
              </w:rPr>
              <w:t xml:space="preserve"> Requirements and</w:t>
            </w:r>
            <w:r w:rsidR="0014205D" w:rsidRPr="00AE6457">
              <w:rPr>
                <w:rFonts w:ascii="Arial" w:hAnsi="Arial" w:cs="Arial"/>
                <w:sz w:val="18"/>
                <w:szCs w:val="18"/>
              </w:rPr>
              <w:t xml:space="preserve"> all materials and workma</w:t>
            </w:r>
            <w:r w:rsidR="0014205D">
              <w:rPr>
                <w:rFonts w:ascii="Arial" w:hAnsi="Arial" w:cs="Arial"/>
                <w:sz w:val="18"/>
                <w:szCs w:val="18"/>
              </w:rPr>
              <w:t>nship standards</w:t>
            </w:r>
            <w:r>
              <w:rPr>
                <w:rFonts w:ascii="Arial" w:hAnsi="Arial" w:cs="Arial"/>
                <w:sz w:val="18"/>
                <w:szCs w:val="18"/>
              </w:rPr>
              <w:t xml:space="preserve"> are</w:t>
            </w:r>
            <w:r w:rsidR="0014205D">
              <w:rPr>
                <w:rFonts w:ascii="Arial" w:hAnsi="Arial" w:cs="Arial"/>
                <w:sz w:val="18"/>
                <w:szCs w:val="18"/>
              </w:rPr>
              <w:t xml:space="preserve"> to be applied to Developers Proposals</w:t>
            </w:r>
            <w:r w:rsidR="0014205D" w:rsidRPr="00AE6457">
              <w:rPr>
                <w:rFonts w:ascii="Arial" w:hAnsi="Arial" w:cs="Arial"/>
                <w:sz w:val="18"/>
                <w:szCs w:val="18"/>
              </w:rPr>
              <w:t>.</w:t>
            </w:r>
          </w:p>
          <w:p w14:paraId="7EBD6D1E" w14:textId="77777777" w:rsidR="0014205D" w:rsidRPr="00AE6457" w:rsidRDefault="0014205D" w:rsidP="00F97B48">
            <w:pPr>
              <w:jc w:val="both"/>
              <w:rPr>
                <w:rFonts w:ascii="Arial" w:hAnsi="Arial" w:cs="Arial"/>
                <w:sz w:val="18"/>
                <w:szCs w:val="18"/>
              </w:rPr>
            </w:pPr>
          </w:p>
        </w:tc>
      </w:tr>
      <w:tr w:rsidR="000D7EED" w:rsidRPr="00AE6457" w14:paraId="7EBD6D23" w14:textId="77777777" w:rsidTr="00F97B48">
        <w:tc>
          <w:tcPr>
            <w:tcW w:w="851" w:type="dxa"/>
          </w:tcPr>
          <w:p w14:paraId="7EBD6D20" w14:textId="77777777" w:rsidR="000D7EED" w:rsidRPr="00AE6457" w:rsidRDefault="000D7EED" w:rsidP="00BB4EFF">
            <w:pPr>
              <w:jc w:val="right"/>
              <w:rPr>
                <w:rFonts w:ascii="Arial" w:hAnsi="Arial" w:cs="Arial"/>
                <w:sz w:val="18"/>
                <w:szCs w:val="18"/>
              </w:rPr>
            </w:pPr>
            <w:r w:rsidRPr="00AE6457">
              <w:rPr>
                <w:rFonts w:ascii="Arial" w:hAnsi="Arial" w:cs="Arial"/>
                <w:sz w:val="18"/>
                <w:szCs w:val="18"/>
              </w:rPr>
              <w:t>xi</w:t>
            </w:r>
            <w:r w:rsidR="0014205D">
              <w:rPr>
                <w:rFonts w:ascii="Arial" w:hAnsi="Arial" w:cs="Arial"/>
                <w:sz w:val="18"/>
                <w:szCs w:val="18"/>
              </w:rPr>
              <w:t>i</w:t>
            </w:r>
            <w:r w:rsidRPr="00AE6457">
              <w:rPr>
                <w:rFonts w:ascii="Arial" w:hAnsi="Arial" w:cs="Arial"/>
                <w:sz w:val="18"/>
                <w:szCs w:val="18"/>
              </w:rPr>
              <w:t>)</w:t>
            </w:r>
          </w:p>
        </w:tc>
        <w:tc>
          <w:tcPr>
            <w:tcW w:w="8777" w:type="dxa"/>
          </w:tcPr>
          <w:p w14:paraId="7EBD6D21" w14:textId="77777777" w:rsidR="000D7EED" w:rsidRPr="00AE6457" w:rsidRDefault="000D7EED" w:rsidP="00F97B48">
            <w:pPr>
              <w:jc w:val="both"/>
              <w:rPr>
                <w:rFonts w:ascii="Arial" w:hAnsi="Arial" w:cs="Arial"/>
                <w:sz w:val="18"/>
                <w:szCs w:val="18"/>
              </w:rPr>
            </w:pPr>
            <w:r w:rsidRPr="00AE6457">
              <w:rPr>
                <w:rFonts w:ascii="Arial" w:hAnsi="Arial" w:cs="Arial"/>
                <w:sz w:val="18"/>
                <w:szCs w:val="18"/>
              </w:rPr>
              <w:t>The Developer and his design team must be fully acquainted with the aforementioned documents as no allowance shall be made in respect of lack of knowledge in this respect.</w:t>
            </w:r>
          </w:p>
          <w:p w14:paraId="7EBD6D22" w14:textId="77777777" w:rsidR="000D7EED" w:rsidRPr="00AE6457" w:rsidRDefault="000D7EED" w:rsidP="00F97B48">
            <w:pPr>
              <w:jc w:val="both"/>
              <w:rPr>
                <w:rFonts w:ascii="Arial" w:hAnsi="Arial" w:cs="Arial"/>
                <w:sz w:val="18"/>
                <w:szCs w:val="18"/>
              </w:rPr>
            </w:pPr>
          </w:p>
        </w:tc>
      </w:tr>
      <w:tr w:rsidR="000D7EED" w:rsidRPr="00AE6457" w14:paraId="7EBD6D27" w14:textId="77777777" w:rsidTr="00F97B48">
        <w:tc>
          <w:tcPr>
            <w:tcW w:w="851" w:type="dxa"/>
          </w:tcPr>
          <w:p w14:paraId="7EBD6D24" w14:textId="77777777" w:rsidR="000D7EED" w:rsidRPr="00AE6457" w:rsidRDefault="000D7EED" w:rsidP="00BB4EFF">
            <w:pPr>
              <w:jc w:val="right"/>
              <w:rPr>
                <w:rFonts w:ascii="Arial" w:hAnsi="Arial" w:cs="Arial"/>
                <w:sz w:val="18"/>
                <w:szCs w:val="18"/>
              </w:rPr>
            </w:pPr>
            <w:r w:rsidRPr="00AE6457">
              <w:rPr>
                <w:rFonts w:ascii="Arial" w:hAnsi="Arial" w:cs="Arial"/>
                <w:sz w:val="18"/>
                <w:szCs w:val="18"/>
              </w:rPr>
              <w:t>xii</w:t>
            </w:r>
            <w:r w:rsidR="0014205D">
              <w:rPr>
                <w:rFonts w:ascii="Arial" w:hAnsi="Arial" w:cs="Arial"/>
                <w:sz w:val="18"/>
                <w:szCs w:val="18"/>
              </w:rPr>
              <w:t>i</w:t>
            </w:r>
            <w:r w:rsidRPr="00AE6457">
              <w:rPr>
                <w:rFonts w:ascii="Arial" w:hAnsi="Arial" w:cs="Arial"/>
                <w:sz w:val="18"/>
                <w:szCs w:val="18"/>
              </w:rPr>
              <w:t>)</w:t>
            </w:r>
          </w:p>
        </w:tc>
        <w:tc>
          <w:tcPr>
            <w:tcW w:w="8777" w:type="dxa"/>
          </w:tcPr>
          <w:p w14:paraId="7EBD6D25" w14:textId="77777777" w:rsidR="0014205D" w:rsidRDefault="000D7EED" w:rsidP="0014205D">
            <w:pPr>
              <w:jc w:val="both"/>
              <w:rPr>
                <w:rFonts w:ascii="Arial" w:hAnsi="Arial" w:cs="Arial"/>
                <w:sz w:val="18"/>
                <w:szCs w:val="18"/>
              </w:rPr>
            </w:pPr>
            <w:r w:rsidRPr="00AE6457">
              <w:rPr>
                <w:rFonts w:ascii="Arial" w:hAnsi="Arial" w:cs="Arial"/>
                <w:sz w:val="18"/>
                <w:szCs w:val="18"/>
              </w:rPr>
              <w:t xml:space="preserve">The information contained in the Client Requirements document is provided to further explain to the Developer the Clients design and specification requirements to be included in the preparation of the Developers Proposals. </w:t>
            </w:r>
          </w:p>
          <w:p w14:paraId="7EBD6D26" w14:textId="77777777" w:rsidR="000D7EED" w:rsidRPr="00AE6457" w:rsidRDefault="000D7EED" w:rsidP="0014205D">
            <w:pPr>
              <w:jc w:val="both"/>
              <w:rPr>
                <w:rFonts w:ascii="Arial" w:hAnsi="Arial" w:cs="Arial"/>
                <w:sz w:val="18"/>
                <w:szCs w:val="18"/>
              </w:rPr>
            </w:pPr>
            <w:r w:rsidRPr="00AE6457">
              <w:rPr>
                <w:rFonts w:ascii="Arial" w:hAnsi="Arial" w:cs="Arial"/>
                <w:sz w:val="18"/>
                <w:szCs w:val="18"/>
              </w:rPr>
              <w:t xml:space="preserve"> </w:t>
            </w:r>
          </w:p>
        </w:tc>
      </w:tr>
      <w:tr w:rsidR="000D7EED" w:rsidRPr="00AE6457" w14:paraId="7EBD6D2B" w14:textId="77777777" w:rsidTr="00F97B48">
        <w:tc>
          <w:tcPr>
            <w:tcW w:w="851" w:type="dxa"/>
          </w:tcPr>
          <w:p w14:paraId="7EBD6D28" w14:textId="77777777" w:rsidR="000D7EED" w:rsidRPr="00AE6457" w:rsidRDefault="0014205D" w:rsidP="00BB4EFF">
            <w:pPr>
              <w:jc w:val="right"/>
              <w:rPr>
                <w:rFonts w:ascii="Arial" w:hAnsi="Arial" w:cs="Arial"/>
                <w:sz w:val="18"/>
                <w:szCs w:val="18"/>
              </w:rPr>
            </w:pPr>
            <w:r>
              <w:rPr>
                <w:rFonts w:ascii="Arial" w:hAnsi="Arial" w:cs="Arial"/>
                <w:sz w:val="18"/>
                <w:szCs w:val="18"/>
              </w:rPr>
              <w:t>xiv</w:t>
            </w:r>
            <w:r w:rsidR="000D7EED" w:rsidRPr="00AE6457">
              <w:rPr>
                <w:rFonts w:ascii="Arial" w:hAnsi="Arial" w:cs="Arial"/>
                <w:sz w:val="18"/>
                <w:szCs w:val="18"/>
              </w:rPr>
              <w:t>)</w:t>
            </w:r>
          </w:p>
        </w:tc>
        <w:tc>
          <w:tcPr>
            <w:tcW w:w="8777" w:type="dxa"/>
          </w:tcPr>
          <w:p w14:paraId="7EBD6D29" w14:textId="794B934A" w:rsidR="000D7EED" w:rsidRPr="00AE6457" w:rsidRDefault="000D7EED" w:rsidP="00F97B48">
            <w:pPr>
              <w:jc w:val="both"/>
              <w:rPr>
                <w:rFonts w:ascii="Arial" w:hAnsi="Arial" w:cs="Arial"/>
                <w:sz w:val="18"/>
                <w:szCs w:val="18"/>
              </w:rPr>
            </w:pPr>
            <w:r w:rsidRPr="00AE6457">
              <w:rPr>
                <w:rFonts w:ascii="Arial" w:hAnsi="Arial" w:cs="Arial"/>
                <w:sz w:val="18"/>
                <w:szCs w:val="18"/>
              </w:rPr>
              <w:t>Where there</w:t>
            </w:r>
            <w:r w:rsidR="000767F5">
              <w:rPr>
                <w:rFonts w:ascii="Arial" w:hAnsi="Arial" w:cs="Arial"/>
                <w:sz w:val="18"/>
                <w:szCs w:val="18"/>
              </w:rPr>
              <w:t xml:space="preserve"> is a divergence between the </w:t>
            </w:r>
            <w:proofErr w:type="spellStart"/>
            <w:r w:rsidR="000767F5">
              <w:rPr>
                <w:rFonts w:ascii="Arial" w:hAnsi="Arial" w:cs="Arial"/>
                <w:sz w:val="18"/>
                <w:szCs w:val="18"/>
              </w:rPr>
              <w:t>DfC</w:t>
            </w:r>
            <w:proofErr w:type="spellEnd"/>
            <w:r w:rsidRPr="00AE6457">
              <w:rPr>
                <w:rFonts w:ascii="Arial" w:hAnsi="Arial" w:cs="Arial"/>
                <w:sz w:val="18"/>
                <w:szCs w:val="18"/>
              </w:rPr>
              <w:t xml:space="preserve"> Guide, Housing Associations Design Guide and these Client Requirements requiring clarification, the Developer is to contact the Clients Agent.</w:t>
            </w:r>
          </w:p>
          <w:p w14:paraId="7EBD6D2A" w14:textId="77777777" w:rsidR="000D7EED" w:rsidRPr="00AE6457" w:rsidRDefault="000D7EED" w:rsidP="00F97B48">
            <w:pPr>
              <w:jc w:val="both"/>
              <w:rPr>
                <w:rFonts w:ascii="Arial" w:hAnsi="Arial" w:cs="Arial"/>
                <w:sz w:val="18"/>
                <w:szCs w:val="18"/>
              </w:rPr>
            </w:pPr>
          </w:p>
        </w:tc>
      </w:tr>
    </w:tbl>
    <w:p w14:paraId="7EBD6D2C" w14:textId="77777777" w:rsidR="00041CAE" w:rsidRDefault="00041CA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0D7EED" w:rsidRPr="00AE6457" w14:paraId="7EBD6D30" w14:textId="77777777" w:rsidTr="4B881669">
        <w:tc>
          <w:tcPr>
            <w:tcW w:w="851" w:type="dxa"/>
          </w:tcPr>
          <w:p w14:paraId="7EBD6D2D" w14:textId="77777777" w:rsidR="000D7EED" w:rsidRPr="00AE6457" w:rsidRDefault="000D7EED" w:rsidP="000D7EED">
            <w:pPr>
              <w:rPr>
                <w:rFonts w:ascii="Arial" w:hAnsi="Arial" w:cs="Arial"/>
                <w:sz w:val="18"/>
                <w:szCs w:val="18"/>
              </w:rPr>
            </w:pPr>
            <w:r w:rsidRPr="00AE6457">
              <w:rPr>
                <w:rFonts w:ascii="Arial" w:hAnsi="Arial" w:cs="Arial"/>
                <w:sz w:val="18"/>
                <w:szCs w:val="18"/>
              </w:rPr>
              <w:lastRenderedPageBreak/>
              <w:t>3.10</w:t>
            </w:r>
          </w:p>
        </w:tc>
        <w:tc>
          <w:tcPr>
            <w:tcW w:w="8777" w:type="dxa"/>
          </w:tcPr>
          <w:p w14:paraId="7EBD6D2E" w14:textId="77777777" w:rsidR="000D7EED" w:rsidRPr="00AE6457" w:rsidRDefault="000D7EED" w:rsidP="00F97B48">
            <w:pPr>
              <w:jc w:val="both"/>
              <w:rPr>
                <w:rFonts w:ascii="Arial" w:hAnsi="Arial" w:cs="Arial"/>
                <w:b/>
                <w:sz w:val="18"/>
                <w:szCs w:val="18"/>
              </w:rPr>
            </w:pPr>
            <w:r w:rsidRPr="00AE6457">
              <w:rPr>
                <w:rFonts w:ascii="Arial" w:hAnsi="Arial" w:cs="Arial"/>
                <w:b/>
                <w:sz w:val="18"/>
                <w:szCs w:val="18"/>
              </w:rPr>
              <w:t>Development Control</w:t>
            </w:r>
          </w:p>
          <w:p w14:paraId="7EBD6D2F" w14:textId="77777777" w:rsidR="000D7EED" w:rsidRPr="00AE6457" w:rsidRDefault="000D7EED" w:rsidP="00F97B48">
            <w:pPr>
              <w:jc w:val="both"/>
              <w:rPr>
                <w:rFonts w:ascii="Arial" w:hAnsi="Arial" w:cs="Arial"/>
                <w:b/>
                <w:sz w:val="18"/>
                <w:szCs w:val="18"/>
              </w:rPr>
            </w:pPr>
          </w:p>
        </w:tc>
      </w:tr>
      <w:tr w:rsidR="000D7EED" w:rsidRPr="00AE6457" w14:paraId="7EBD6D34" w14:textId="77777777" w:rsidTr="4B881669">
        <w:tc>
          <w:tcPr>
            <w:tcW w:w="851" w:type="dxa"/>
          </w:tcPr>
          <w:p w14:paraId="7EBD6D31" w14:textId="77777777" w:rsidR="000D7EED" w:rsidRPr="00AE6457" w:rsidRDefault="000D7EED" w:rsidP="000D7EED">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D32" w14:textId="77777777" w:rsidR="000D7EED" w:rsidRPr="00AE6457" w:rsidRDefault="000D7EED" w:rsidP="00F97B48">
            <w:pPr>
              <w:jc w:val="both"/>
              <w:rPr>
                <w:rFonts w:ascii="Arial" w:hAnsi="Arial" w:cs="Arial"/>
                <w:sz w:val="18"/>
                <w:szCs w:val="18"/>
              </w:rPr>
            </w:pPr>
            <w:r w:rsidRPr="00AE6457">
              <w:rPr>
                <w:rFonts w:ascii="Arial" w:hAnsi="Arial" w:cs="Arial"/>
                <w:i/>
                <w:sz w:val="18"/>
                <w:szCs w:val="18"/>
              </w:rPr>
              <w:t>Planning:</w:t>
            </w:r>
            <w:r w:rsidRPr="00AE6457">
              <w:rPr>
                <w:rFonts w:ascii="Arial" w:hAnsi="Arial" w:cs="Arial"/>
                <w:sz w:val="18"/>
                <w:szCs w:val="18"/>
              </w:rPr>
              <w:t xml:space="preserve">  It shall be the responsibility of the Developer to obtain the Full Planning Permission</w:t>
            </w:r>
            <w:r w:rsidR="00655398">
              <w:rPr>
                <w:rFonts w:ascii="Arial" w:hAnsi="Arial" w:cs="Arial"/>
                <w:sz w:val="18"/>
                <w:szCs w:val="18"/>
              </w:rPr>
              <w:t>.</w:t>
            </w:r>
            <w:r w:rsidRPr="00AE6457">
              <w:rPr>
                <w:rFonts w:ascii="Arial" w:hAnsi="Arial" w:cs="Arial"/>
                <w:sz w:val="18"/>
                <w:szCs w:val="18"/>
              </w:rPr>
              <w:t xml:space="preserve"> It shall also be the responsibility </w:t>
            </w:r>
            <w:r w:rsidR="00655398">
              <w:rPr>
                <w:rFonts w:ascii="Arial" w:hAnsi="Arial" w:cs="Arial"/>
                <w:sz w:val="18"/>
                <w:szCs w:val="18"/>
              </w:rPr>
              <w:t>of the Developer to comply with all</w:t>
            </w:r>
            <w:r w:rsidRPr="00AE6457">
              <w:rPr>
                <w:rFonts w:ascii="Arial" w:hAnsi="Arial" w:cs="Arial"/>
                <w:sz w:val="18"/>
                <w:szCs w:val="18"/>
              </w:rPr>
              <w:t xml:space="preserve"> Planning Conditions</w:t>
            </w:r>
            <w:r w:rsidR="00655398">
              <w:rPr>
                <w:rFonts w:ascii="Arial" w:hAnsi="Arial" w:cs="Arial"/>
                <w:sz w:val="18"/>
                <w:szCs w:val="18"/>
              </w:rPr>
              <w:t>.</w:t>
            </w:r>
          </w:p>
          <w:p w14:paraId="7EBD6D33" w14:textId="77777777" w:rsidR="000D7EED" w:rsidRPr="00AE6457" w:rsidRDefault="000D7EED" w:rsidP="00F97B48">
            <w:pPr>
              <w:jc w:val="both"/>
              <w:rPr>
                <w:rFonts w:ascii="Arial" w:hAnsi="Arial" w:cs="Arial"/>
                <w:sz w:val="18"/>
                <w:szCs w:val="18"/>
              </w:rPr>
            </w:pPr>
          </w:p>
        </w:tc>
      </w:tr>
      <w:tr w:rsidR="000D7EED" w:rsidRPr="00AE6457" w14:paraId="7EBD6D38" w14:textId="77777777" w:rsidTr="4B881669">
        <w:tc>
          <w:tcPr>
            <w:tcW w:w="851" w:type="dxa"/>
          </w:tcPr>
          <w:p w14:paraId="7EBD6D35" w14:textId="77777777" w:rsidR="000D7EED" w:rsidRPr="00AE6457" w:rsidRDefault="000D7EED" w:rsidP="000D7EED">
            <w:pPr>
              <w:jc w:val="right"/>
              <w:rPr>
                <w:rFonts w:ascii="Arial" w:hAnsi="Arial" w:cs="Arial"/>
                <w:sz w:val="18"/>
                <w:szCs w:val="18"/>
              </w:rPr>
            </w:pPr>
            <w:r w:rsidRPr="00AE6457">
              <w:rPr>
                <w:rFonts w:ascii="Arial" w:hAnsi="Arial" w:cs="Arial"/>
                <w:sz w:val="18"/>
                <w:szCs w:val="18"/>
              </w:rPr>
              <w:t>ii)</w:t>
            </w:r>
          </w:p>
        </w:tc>
        <w:tc>
          <w:tcPr>
            <w:tcW w:w="8777" w:type="dxa"/>
          </w:tcPr>
          <w:p w14:paraId="7EBD6D36" w14:textId="3C7C53B4" w:rsidR="000D7EED" w:rsidRPr="00AE6457" w:rsidRDefault="00655398" w:rsidP="00F97B48">
            <w:pPr>
              <w:jc w:val="both"/>
              <w:rPr>
                <w:rFonts w:ascii="Arial" w:hAnsi="Arial" w:cs="Arial"/>
                <w:sz w:val="18"/>
                <w:szCs w:val="18"/>
              </w:rPr>
            </w:pPr>
            <w:r>
              <w:rPr>
                <w:rFonts w:ascii="Arial" w:hAnsi="Arial" w:cs="Arial"/>
                <w:sz w:val="18"/>
                <w:szCs w:val="18"/>
              </w:rPr>
              <w:t>Road layout designs</w:t>
            </w:r>
            <w:r w:rsidR="000D7EED" w:rsidRPr="00AE6457">
              <w:rPr>
                <w:rFonts w:ascii="Arial" w:hAnsi="Arial" w:cs="Arial"/>
                <w:sz w:val="18"/>
                <w:szCs w:val="18"/>
              </w:rPr>
              <w:t xml:space="preserve"> and parking provision shall be in accordance with the D</w:t>
            </w:r>
            <w:r w:rsidR="000767F5">
              <w:rPr>
                <w:rFonts w:ascii="Arial" w:hAnsi="Arial" w:cs="Arial"/>
                <w:sz w:val="18"/>
                <w:szCs w:val="18"/>
              </w:rPr>
              <w:t>FI</w:t>
            </w:r>
            <w:r w:rsidR="000D7EED" w:rsidRPr="00AE6457">
              <w:rPr>
                <w:rFonts w:ascii="Arial" w:hAnsi="Arial" w:cs="Arial"/>
                <w:sz w:val="18"/>
                <w:szCs w:val="18"/>
              </w:rPr>
              <w:t xml:space="preserve"> Planning and Roads Service requirements</w:t>
            </w:r>
            <w:r>
              <w:rPr>
                <w:rFonts w:ascii="Arial" w:hAnsi="Arial" w:cs="Arial"/>
                <w:sz w:val="18"/>
                <w:szCs w:val="18"/>
              </w:rPr>
              <w:t xml:space="preserve"> and Creating Places as well as relevant Planning Policy Statements</w:t>
            </w:r>
            <w:r w:rsidR="000D7EED" w:rsidRPr="00AE6457">
              <w:rPr>
                <w:rFonts w:ascii="Arial" w:hAnsi="Arial" w:cs="Arial"/>
                <w:sz w:val="18"/>
                <w:szCs w:val="18"/>
              </w:rPr>
              <w:t>.</w:t>
            </w:r>
          </w:p>
          <w:p w14:paraId="7EBD6D37" w14:textId="77777777" w:rsidR="000D7EED" w:rsidRPr="00AE6457" w:rsidRDefault="000D7EED" w:rsidP="00F97B48">
            <w:pPr>
              <w:jc w:val="both"/>
              <w:rPr>
                <w:rFonts w:ascii="Arial" w:hAnsi="Arial" w:cs="Arial"/>
                <w:sz w:val="18"/>
                <w:szCs w:val="18"/>
              </w:rPr>
            </w:pPr>
          </w:p>
        </w:tc>
      </w:tr>
      <w:tr w:rsidR="000D7EED" w:rsidRPr="00AE6457" w14:paraId="7EBD6D3C" w14:textId="77777777" w:rsidTr="4B881669">
        <w:tc>
          <w:tcPr>
            <w:tcW w:w="851" w:type="dxa"/>
          </w:tcPr>
          <w:p w14:paraId="7EBD6D39" w14:textId="77777777" w:rsidR="000D7EED" w:rsidRPr="00AE6457" w:rsidRDefault="000D7EED" w:rsidP="000D7EED">
            <w:pPr>
              <w:jc w:val="right"/>
              <w:rPr>
                <w:rFonts w:ascii="Arial" w:hAnsi="Arial" w:cs="Arial"/>
                <w:sz w:val="18"/>
                <w:szCs w:val="18"/>
              </w:rPr>
            </w:pPr>
            <w:r w:rsidRPr="00AE6457">
              <w:rPr>
                <w:rFonts w:ascii="Arial" w:hAnsi="Arial" w:cs="Arial"/>
                <w:sz w:val="18"/>
                <w:szCs w:val="18"/>
              </w:rPr>
              <w:t>iii)</w:t>
            </w:r>
          </w:p>
        </w:tc>
        <w:tc>
          <w:tcPr>
            <w:tcW w:w="8777" w:type="dxa"/>
          </w:tcPr>
          <w:p w14:paraId="7EBD6D3A" w14:textId="77777777" w:rsidR="000D7EED" w:rsidRPr="00AE6457" w:rsidRDefault="000D7EED" w:rsidP="00F97B48">
            <w:pPr>
              <w:jc w:val="both"/>
              <w:rPr>
                <w:rFonts w:ascii="Arial" w:hAnsi="Arial" w:cs="Arial"/>
                <w:sz w:val="18"/>
                <w:szCs w:val="18"/>
              </w:rPr>
            </w:pPr>
            <w:r w:rsidRPr="00AE6457">
              <w:rPr>
                <w:rFonts w:ascii="Arial" w:hAnsi="Arial" w:cs="Arial"/>
                <w:sz w:val="18"/>
                <w:szCs w:val="18"/>
              </w:rPr>
              <w:t xml:space="preserve">Building Control Plan Approval </w:t>
            </w:r>
            <w:r w:rsidR="00655398" w:rsidRPr="00AE6457">
              <w:rPr>
                <w:rFonts w:ascii="Arial" w:hAnsi="Arial" w:cs="Arial"/>
                <w:sz w:val="18"/>
                <w:szCs w:val="18"/>
              </w:rPr>
              <w:t>shall be the responsibility of the Developer</w:t>
            </w:r>
            <w:r w:rsidR="00655398">
              <w:rPr>
                <w:rFonts w:ascii="Arial" w:hAnsi="Arial" w:cs="Arial"/>
                <w:sz w:val="18"/>
                <w:szCs w:val="18"/>
              </w:rPr>
              <w:t>.</w:t>
            </w:r>
            <w:r w:rsidR="00655398" w:rsidRPr="00AE6457">
              <w:rPr>
                <w:rFonts w:ascii="Arial" w:hAnsi="Arial" w:cs="Arial"/>
                <w:sz w:val="18"/>
                <w:szCs w:val="18"/>
              </w:rPr>
              <w:t xml:space="preserve"> Building</w:t>
            </w:r>
            <w:r w:rsidRPr="00AE6457">
              <w:rPr>
                <w:rFonts w:ascii="Arial" w:hAnsi="Arial" w:cs="Arial"/>
                <w:sz w:val="18"/>
                <w:szCs w:val="18"/>
              </w:rPr>
              <w:t xml:space="preserve"> Control Completion Certificates </w:t>
            </w:r>
            <w:r w:rsidR="00655398">
              <w:rPr>
                <w:rFonts w:ascii="Arial" w:hAnsi="Arial" w:cs="Arial"/>
                <w:sz w:val="18"/>
                <w:szCs w:val="18"/>
              </w:rPr>
              <w:t>must be obtained by the Developer and supplied to the Client</w:t>
            </w:r>
            <w:r w:rsidRPr="00AE6457">
              <w:rPr>
                <w:rFonts w:ascii="Arial" w:hAnsi="Arial" w:cs="Arial"/>
                <w:sz w:val="18"/>
                <w:szCs w:val="18"/>
              </w:rPr>
              <w:t xml:space="preserve"> prior to any acceptance of dwellings.</w:t>
            </w:r>
          </w:p>
          <w:p w14:paraId="7EBD6D3B" w14:textId="77777777" w:rsidR="000D7EED" w:rsidRPr="00AE6457" w:rsidRDefault="000D7EED" w:rsidP="00F97B48">
            <w:pPr>
              <w:jc w:val="both"/>
              <w:rPr>
                <w:rFonts w:ascii="Arial" w:hAnsi="Arial" w:cs="Arial"/>
                <w:sz w:val="18"/>
                <w:szCs w:val="18"/>
              </w:rPr>
            </w:pPr>
          </w:p>
        </w:tc>
      </w:tr>
      <w:tr w:rsidR="000D7EED" w:rsidRPr="00AE6457" w14:paraId="7EBD6D40" w14:textId="77777777" w:rsidTr="4B881669">
        <w:tc>
          <w:tcPr>
            <w:tcW w:w="851" w:type="dxa"/>
          </w:tcPr>
          <w:p w14:paraId="7EBD6D3D" w14:textId="77777777" w:rsidR="000D7EED" w:rsidRPr="00AE6457" w:rsidRDefault="000D7EED" w:rsidP="000D7EED">
            <w:pPr>
              <w:jc w:val="right"/>
              <w:rPr>
                <w:rFonts w:ascii="Arial" w:hAnsi="Arial" w:cs="Arial"/>
                <w:sz w:val="18"/>
                <w:szCs w:val="18"/>
              </w:rPr>
            </w:pPr>
            <w:r w:rsidRPr="00AE6457">
              <w:rPr>
                <w:rFonts w:ascii="Arial" w:hAnsi="Arial" w:cs="Arial"/>
                <w:sz w:val="18"/>
                <w:szCs w:val="18"/>
              </w:rPr>
              <w:t>iv)</w:t>
            </w:r>
          </w:p>
        </w:tc>
        <w:tc>
          <w:tcPr>
            <w:tcW w:w="8777" w:type="dxa"/>
          </w:tcPr>
          <w:p w14:paraId="7EBD6D3E" w14:textId="759A231C" w:rsidR="000D7EED" w:rsidRPr="00AE6457" w:rsidRDefault="06AA5C84" w:rsidP="00F97B48">
            <w:pPr>
              <w:jc w:val="both"/>
              <w:rPr>
                <w:rFonts w:ascii="Arial" w:hAnsi="Arial" w:cs="Arial"/>
                <w:sz w:val="18"/>
                <w:szCs w:val="18"/>
              </w:rPr>
            </w:pPr>
            <w:proofErr w:type="spellStart"/>
            <w:proofErr w:type="gramStart"/>
            <w:r w:rsidRPr="4B881669">
              <w:rPr>
                <w:rFonts w:ascii="Arial" w:hAnsi="Arial" w:cs="Arial"/>
                <w:sz w:val="18"/>
                <w:szCs w:val="18"/>
              </w:rPr>
              <w:t>D</w:t>
            </w:r>
            <w:r w:rsidR="0CF1E612" w:rsidRPr="4B881669">
              <w:rPr>
                <w:rFonts w:ascii="Arial" w:hAnsi="Arial" w:cs="Arial"/>
                <w:sz w:val="18"/>
                <w:szCs w:val="18"/>
              </w:rPr>
              <w:t>fC</w:t>
            </w:r>
            <w:proofErr w:type="spellEnd"/>
            <w:r w:rsidRPr="4B881669">
              <w:rPr>
                <w:rFonts w:ascii="Arial" w:hAnsi="Arial" w:cs="Arial"/>
                <w:sz w:val="18"/>
                <w:szCs w:val="18"/>
              </w:rPr>
              <w:t>(</w:t>
            </w:r>
            <w:proofErr w:type="gramEnd"/>
            <w:r w:rsidR="0824EE62" w:rsidRPr="4B881669">
              <w:rPr>
                <w:rFonts w:ascii="Arial" w:hAnsi="Arial" w:cs="Arial"/>
                <w:sz w:val="18"/>
                <w:szCs w:val="18"/>
              </w:rPr>
              <w:t>NI) Housing Association Project A</w:t>
            </w:r>
            <w:r w:rsidRPr="4B881669">
              <w:rPr>
                <w:rFonts w:ascii="Arial" w:hAnsi="Arial" w:cs="Arial"/>
                <w:sz w:val="18"/>
                <w:szCs w:val="18"/>
              </w:rPr>
              <w:t>pproval will be required following a detailed submission made by the Association on behalf of the Developer.</w:t>
            </w:r>
            <w:r w:rsidR="0824EE62" w:rsidRPr="4B881669">
              <w:rPr>
                <w:rFonts w:ascii="Arial" w:hAnsi="Arial" w:cs="Arial"/>
                <w:sz w:val="18"/>
                <w:szCs w:val="18"/>
              </w:rPr>
              <w:t xml:space="preserve"> The Developers designs must be in accordance with the Housing Association Guide in this regard.</w:t>
            </w:r>
          </w:p>
          <w:p w14:paraId="7EBD6D3F" w14:textId="77777777" w:rsidR="000D7EED" w:rsidRPr="00AE6457" w:rsidRDefault="000D7EED" w:rsidP="00F97B48">
            <w:pPr>
              <w:jc w:val="both"/>
              <w:rPr>
                <w:rFonts w:ascii="Arial" w:hAnsi="Arial" w:cs="Arial"/>
                <w:sz w:val="18"/>
                <w:szCs w:val="18"/>
              </w:rPr>
            </w:pPr>
          </w:p>
        </w:tc>
      </w:tr>
      <w:tr w:rsidR="000D7EED" w:rsidRPr="00AE6457" w14:paraId="7EBD6D44" w14:textId="77777777" w:rsidTr="4B881669">
        <w:tc>
          <w:tcPr>
            <w:tcW w:w="851" w:type="dxa"/>
          </w:tcPr>
          <w:p w14:paraId="7EBD6D41" w14:textId="77777777" w:rsidR="000D7EED" w:rsidRPr="00AE6457" w:rsidRDefault="000D7EED" w:rsidP="000D7EED">
            <w:pPr>
              <w:jc w:val="right"/>
              <w:rPr>
                <w:rFonts w:ascii="Arial" w:hAnsi="Arial" w:cs="Arial"/>
                <w:sz w:val="18"/>
                <w:szCs w:val="18"/>
              </w:rPr>
            </w:pPr>
            <w:r w:rsidRPr="00AE6457">
              <w:rPr>
                <w:rFonts w:ascii="Arial" w:hAnsi="Arial" w:cs="Arial"/>
                <w:sz w:val="18"/>
                <w:szCs w:val="18"/>
              </w:rPr>
              <w:t>v)</w:t>
            </w:r>
          </w:p>
        </w:tc>
        <w:tc>
          <w:tcPr>
            <w:tcW w:w="8777" w:type="dxa"/>
          </w:tcPr>
          <w:p w14:paraId="7EBD6D42" w14:textId="77777777" w:rsidR="000D7EED" w:rsidRDefault="000D7EED" w:rsidP="00655398">
            <w:pPr>
              <w:jc w:val="both"/>
              <w:rPr>
                <w:rFonts w:ascii="Arial" w:hAnsi="Arial" w:cs="Arial"/>
                <w:i/>
                <w:sz w:val="18"/>
                <w:szCs w:val="18"/>
              </w:rPr>
            </w:pPr>
            <w:r w:rsidRPr="00E51A01">
              <w:rPr>
                <w:rFonts w:ascii="Arial" w:hAnsi="Arial" w:cs="Arial"/>
                <w:sz w:val="18"/>
                <w:szCs w:val="18"/>
              </w:rPr>
              <w:t>A formal design presentation</w:t>
            </w:r>
            <w:r w:rsidR="00655398" w:rsidRPr="00E51A01">
              <w:rPr>
                <w:rFonts w:ascii="Arial" w:hAnsi="Arial" w:cs="Arial"/>
                <w:sz w:val="18"/>
                <w:szCs w:val="18"/>
              </w:rPr>
              <w:t xml:space="preserve"> by the Developer to the Client (and its associated Departments)</w:t>
            </w:r>
            <w:r w:rsidRPr="00E51A01">
              <w:rPr>
                <w:rFonts w:ascii="Arial" w:hAnsi="Arial" w:cs="Arial"/>
                <w:sz w:val="18"/>
                <w:szCs w:val="18"/>
              </w:rPr>
              <w:t xml:space="preserve"> will be required</w:t>
            </w:r>
            <w:r w:rsidR="00655398" w:rsidRPr="00E51A01">
              <w:rPr>
                <w:rFonts w:ascii="Arial" w:hAnsi="Arial" w:cs="Arial"/>
                <w:sz w:val="18"/>
                <w:szCs w:val="18"/>
              </w:rPr>
              <w:t>. This will include coloured A1 presentation boards illustrating</w:t>
            </w:r>
            <w:r w:rsidRPr="00E51A01">
              <w:rPr>
                <w:rFonts w:ascii="Arial" w:hAnsi="Arial" w:cs="Arial"/>
                <w:sz w:val="18"/>
                <w:szCs w:val="18"/>
              </w:rPr>
              <w:t xml:space="preserve"> site layout proposals</w:t>
            </w:r>
            <w:r w:rsidR="00655398" w:rsidRPr="00E51A01">
              <w:rPr>
                <w:rFonts w:ascii="Arial" w:hAnsi="Arial" w:cs="Arial"/>
                <w:sz w:val="18"/>
                <w:szCs w:val="18"/>
              </w:rPr>
              <w:t xml:space="preserve"> (</w:t>
            </w:r>
            <w:r w:rsidR="00655398" w:rsidRPr="00E51A01">
              <w:rPr>
                <w:rFonts w:ascii="Arial" w:hAnsi="Arial" w:cs="Arial"/>
                <w:i/>
                <w:sz w:val="18"/>
                <w:szCs w:val="18"/>
              </w:rPr>
              <w:t>dwelling locations and plot designs/boundary treatments, finishes, levels, landscaping, road design and parking arrangements</w:t>
            </w:r>
            <w:r w:rsidR="00655398" w:rsidRPr="00E51A01">
              <w:rPr>
                <w:rFonts w:ascii="Arial" w:hAnsi="Arial" w:cs="Arial"/>
                <w:sz w:val="18"/>
                <w:szCs w:val="18"/>
              </w:rPr>
              <w:t>)</w:t>
            </w:r>
            <w:r w:rsidRPr="00E51A01">
              <w:rPr>
                <w:rFonts w:ascii="Arial" w:hAnsi="Arial" w:cs="Arial"/>
                <w:sz w:val="18"/>
                <w:szCs w:val="18"/>
              </w:rPr>
              <w:t xml:space="preserve">, dwelling </w:t>
            </w:r>
            <w:r w:rsidR="00655398" w:rsidRPr="00E51A01">
              <w:rPr>
                <w:rFonts w:ascii="Arial" w:hAnsi="Arial" w:cs="Arial"/>
                <w:sz w:val="18"/>
                <w:szCs w:val="18"/>
              </w:rPr>
              <w:t>designs (</w:t>
            </w:r>
            <w:r w:rsidR="00655398" w:rsidRPr="00E51A01">
              <w:rPr>
                <w:rFonts w:ascii="Arial" w:hAnsi="Arial" w:cs="Arial"/>
                <w:i/>
                <w:sz w:val="18"/>
                <w:szCs w:val="18"/>
              </w:rPr>
              <w:t xml:space="preserve">plans for all </w:t>
            </w:r>
            <w:r w:rsidRPr="00E51A01">
              <w:rPr>
                <w:rFonts w:ascii="Arial" w:hAnsi="Arial" w:cs="Arial"/>
                <w:i/>
                <w:sz w:val="18"/>
                <w:szCs w:val="18"/>
              </w:rPr>
              <w:t>types</w:t>
            </w:r>
            <w:r w:rsidR="00655398" w:rsidRPr="00E51A01">
              <w:rPr>
                <w:rFonts w:ascii="Arial" w:hAnsi="Arial" w:cs="Arial"/>
                <w:i/>
                <w:sz w:val="18"/>
                <w:szCs w:val="18"/>
              </w:rPr>
              <w:t>, elevations, general sections, proposed materials).</w:t>
            </w:r>
          </w:p>
          <w:p w14:paraId="7EBD6D43" w14:textId="77777777" w:rsidR="00655398" w:rsidRPr="00AE6457" w:rsidRDefault="00655398" w:rsidP="00655398">
            <w:pPr>
              <w:jc w:val="both"/>
              <w:rPr>
                <w:rFonts w:ascii="Arial" w:hAnsi="Arial" w:cs="Arial"/>
                <w:sz w:val="18"/>
                <w:szCs w:val="18"/>
              </w:rPr>
            </w:pPr>
          </w:p>
        </w:tc>
      </w:tr>
      <w:tr w:rsidR="000D7EED" w:rsidRPr="00AE6457" w14:paraId="7EBD6D48" w14:textId="77777777" w:rsidTr="4B881669">
        <w:tc>
          <w:tcPr>
            <w:tcW w:w="851" w:type="dxa"/>
          </w:tcPr>
          <w:p w14:paraId="7EBD6D45" w14:textId="77777777" w:rsidR="000D7EED" w:rsidRPr="00AE6457" w:rsidRDefault="000D7EED" w:rsidP="000D7EED">
            <w:pPr>
              <w:rPr>
                <w:rFonts w:ascii="Arial" w:hAnsi="Arial" w:cs="Arial"/>
                <w:sz w:val="18"/>
                <w:szCs w:val="18"/>
              </w:rPr>
            </w:pPr>
            <w:r w:rsidRPr="00AE6457">
              <w:rPr>
                <w:rFonts w:ascii="Arial" w:hAnsi="Arial" w:cs="Arial"/>
                <w:sz w:val="18"/>
                <w:szCs w:val="18"/>
              </w:rPr>
              <w:t>3.11</w:t>
            </w:r>
          </w:p>
        </w:tc>
        <w:tc>
          <w:tcPr>
            <w:tcW w:w="8777" w:type="dxa"/>
          </w:tcPr>
          <w:p w14:paraId="7EBD6D46" w14:textId="77777777" w:rsidR="000D7EED" w:rsidRPr="00AE6457" w:rsidRDefault="000D7EED" w:rsidP="00F97B48">
            <w:pPr>
              <w:jc w:val="both"/>
              <w:rPr>
                <w:rFonts w:ascii="Arial" w:hAnsi="Arial" w:cs="Arial"/>
                <w:b/>
                <w:sz w:val="18"/>
                <w:szCs w:val="18"/>
              </w:rPr>
            </w:pPr>
            <w:r w:rsidRPr="00AE6457">
              <w:rPr>
                <w:rFonts w:ascii="Arial" w:hAnsi="Arial" w:cs="Arial"/>
                <w:b/>
                <w:sz w:val="18"/>
                <w:szCs w:val="18"/>
              </w:rPr>
              <w:t>The Form of Contract</w:t>
            </w:r>
          </w:p>
          <w:p w14:paraId="7EBD6D47" w14:textId="77777777" w:rsidR="000D7EED" w:rsidRPr="00AE6457" w:rsidRDefault="000D7EED" w:rsidP="00F97B48">
            <w:pPr>
              <w:jc w:val="both"/>
              <w:rPr>
                <w:rFonts w:ascii="Arial" w:hAnsi="Arial" w:cs="Arial"/>
                <w:b/>
                <w:sz w:val="18"/>
                <w:szCs w:val="18"/>
              </w:rPr>
            </w:pPr>
          </w:p>
        </w:tc>
      </w:tr>
      <w:tr w:rsidR="000D7EED" w:rsidRPr="00AE6457" w14:paraId="7EBD6D4C" w14:textId="77777777" w:rsidTr="4B881669">
        <w:tc>
          <w:tcPr>
            <w:tcW w:w="851" w:type="dxa"/>
          </w:tcPr>
          <w:p w14:paraId="7EBD6D49" w14:textId="77777777" w:rsidR="000D7EED" w:rsidRPr="00AE6457" w:rsidRDefault="000D7EED" w:rsidP="000D7EED">
            <w:pPr>
              <w:rPr>
                <w:rFonts w:ascii="Arial" w:hAnsi="Arial" w:cs="Arial"/>
                <w:sz w:val="18"/>
                <w:szCs w:val="18"/>
              </w:rPr>
            </w:pPr>
          </w:p>
        </w:tc>
        <w:tc>
          <w:tcPr>
            <w:tcW w:w="8777" w:type="dxa"/>
          </w:tcPr>
          <w:p w14:paraId="7EBD6D4A" w14:textId="37138657" w:rsidR="000D7EED" w:rsidRPr="00AE6457" w:rsidRDefault="06AA5C84" w:rsidP="00F97B48">
            <w:pPr>
              <w:jc w:val="both"/>
              <w:rPr>
                <w:rFonts w:ascii="Arial" w:hAnsi="Arial" w:cs="Arial"/>
                <w:sz w:val="18"/>
                <w:szCs w:val="18"/>
              </w:rPr>
            </w:pPr>
            <w:r w:rsidRPr="4B881669">
              <w:rPr>
                <w:rFonts w:ascii="Arial" w:hAnsi="Arial" w:cs="Arial"/>
                <w:sz w:val="18"/>
                <w:szCs w:val="18"/>
              </w:rPr>
              <w:t xml:space="preserve">The form of contract will be the </w:t>
            </w:r>
            <w:r w:rsidRPr="4B881669">
              <w:rPr>
                <w:rFonts w:ascii="Arial" w:hAnsi="Arial" w:cs="Arial"/>
                <w:i/>
                <w:iCs/>
                <w:sz w:val="18"/>
                <w:szCs w:val="18"/>
              </w:rPr>
              <w:t>Development Agreement</w:t>
            </w:r>
            <w:r w:rsidRPr="4B881669">
              <w:rPr>
                <w:rFonts w:ascii="Arial" w:hAnsi="Arial" w:cs="Arial"/>
                <w:sz w:val="18"/>
                <w:szCs w:val="18"/>
              </w:rPr>
              <w:t xml:space="preserve"> as </w:t>
            </w:r>
            <w:r w:rsidR="0824EE62" w:rsidRPr="4B881669">
              <w:rPr>
                <w:rFonts w:ascii="Arial" w:hAnsi="Arial" w:cs="Arial"/>
                <w:sz w:val="18"/>
                <w:szCs w:val="18"/>
              </w:rPr>
              <w:t xml:space="preserve">detailed and provided in </w:t>
            </w:r>
            <w:r w:rsidRPr="4B881669">
              <w:rPr>
                <w:rFonts w:ascii="Arial" w:hAnsi="Arial" w:cs="Arial"/>
                <w:sz w:val="18"/>
                <w:szCs w:val="18"/>
              </w:rPr>
              <w:t xml:space="preserve">the documentation </w:t>
            </w:r>
            <w:r w:rsidR="00D228A6" w:rsidRPr="4B881669">
              <w:rPr>
                <w:rFonts w:ascii="Arial" w:hAnsi="Arial" w:cs="Arial"/>
                <w:sz w:val="18"/>
                <w:szCs w:val="18"/>
              </w:rPr>
              <w:t xml:space="preserve">and will be signed by all parties subject to </w:t>
            </w:r>
            <w:r w:rsidR="0014205D" w:rsidRPr="4B881669">
              <w:rPr>
                <w:rFonts w:ascii="Arial" w:hAnsi="Arial" w:cs="Arial"/>
                <w:sz w:val="18"/>
                <w:szCs w:val="18"/>
              </w:rPr>
              <w:t>acceptance</w:t>
            </w:r>
            <w:r w:rsidR="00D228A6" w:rsidRPr="4B881669">
              <w:rPr>
                <w:rFonts w:ascii="Arial" w:hAnsi="Arial" w:cs="Arial"/>
                <w:sz w:val="18"/>
                <w:szCs w:val="18"/>
              </w:rPr>
              <w:t xml:space="preserve"> of the conditions therein.</w:t>
            </w:r>
          </w:p>
          <w:p w14:paraId="7EBD6D4B" w14:textId="77777777" w:rsidR="00D228A6" w:rsidRPr="00AE6457" w:rsidRDefault="00D228A6" w:rsidP="00F97B48">
            <w:pPr>
              <w:jc w:val="both"/>
              <w:rPr>
                <w:rFonts w:ascii="Arial" w:hAnsi="Arial" w:cs="Arial"/>
                <w:sz w:val="18"/>
                <w:szCs w:val="18"/>
              </w:rPr>
            </w:pPr>
          </w:p>
        </w:tc>
      </w:tr>
      <w:tr w:rsidR="00D228A6" w:rsidRPr="00AE6457" w14:paraId="7EBD6D50" w14:textId="77777777" w:rsidTr="4B881669">
        <w:tc>
          <w:tcPr>
            <w:tcW w:w="851" w:type="dxa"/>
          </w:tcPr>
          <w:p w14:paraId="7EBD6D4D" w14:textId="77777777" w:rsidR="00D228A6" w:rsidRPr="00AE6457" w:rsidRDefault="00D228A6" w:rsidP="000D7EED">
            <w:pPr>
              <w:rPr>
                <w:rFonts w:ascii="Arial" w:hAnsi="Arial" w:cs="Arial"/>
                <w:sz w:val="18"/>
                <w:szCs w:val="18"/>
              </w:rPr>
            </w:pPr>
            <w:r w:rsidRPr="00AE6457">
              <w:rPr>
                <w:rFonts w:ascii="Arial" w:hAnsi="Arial" w:cs="Arial"/>
                <w:sz w:val="18"/>
                <w:szCs w:val="18"/>
              </w:rPr>
              <w:t>3.12</w:t>
            </w:r>
          </w:p>
        </w:tc>
        <w:tc>
          <w:tcPr>
            <w:tcW w:w="8777" w:type="dxa"/>
          </w:tcPr>
          <w:p w14:paraId="7EBD6D4E" w14:textId="77777777" w:rsidR="00D228A6" w:rsidRPr="00AE6457" w:rsidRDefault="00D228A6" w:rsidP="00F97B48">
            <w:pPr>
              <w:jc w:val="both"/>
              <w:rPr>
                <w:rFonts w:ascii="Arial" w:hAnsi="Arial" w:cs="Arial"/>
                <w:sz w:val="18"/>
                <w:szCs w:val="18"/>
              </w:rPr>
            </w:pPr>
            <w:r w:rsidRPr="00AE6457">
              <w:rPr>
                <w:rFonts w:ascii="Arial" w:hAnsi="Arial" w:cs="Arial"/>
                <w:b/>
                <w:sz w:val="18"/>
                <w:szCs w:val="18"/>
              </w:rPr>
              <w:t>Developers Proposals</w:t>
            </w:r>
          </w:p>
          <w:p w14:paraId="7EBD6D4F" w14:textId="77777777" w:rsidR="00D228A6" w:rsidRPr="00AE6457" w:rsidRDefault="00D228A6" w:rsidP="00F97B48">
            <w:pPr>
              <w:jc w:val="both"/>
              <w:rPr>
                <w:rFonts w:ascii="Arial" w:hAnsi="Arial" w:cs="Arial"/>
                <w:sz w:val="18"/>
                <w:szCs w:val="18"/>
              </w:rPr>
            </w:pPr>
          </w:p>
        </w:tc>
      </w:tr>
      <w:tr w:rsidR="00D228A6" w:rsidRPr="00AE6457" w14:paraId="7EBD6D54" w14:textId="77777777" w:rsidTr="4B881669">
        <w:tc>
          <w:tcPr>
            <w:tcW w:w="851" w:type="dxa"/>
          </w:tcPr>
          <w:p w14:paraId="7EBD6D51" w14:textId="77777777" w:rsidR="00D228A6" w:rsidRPr="00AE6457" w:rsidRDefault="00D228A6" w:rsidP="00D228A6">
            <w:pPr>
              <w:jc w:val="right"/>
              <w:rPr>
                <w:rFonts w:ascii="Arial" w:hAnsi="Arial" w:cs="Arial"/>
                <w:sz w:val="18"/>
                <w:szCs w:val="18"/>
              </w:rPr>
            </w:pPr>
          </w:p>
        </w:tc>
        <w:tc>
          <w:tcPr>
            <w:tcW w:w="8777" w:type="dxa"/>
          </w:tcPr>
          <w:p w14:paraId="7EBD6D52"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 xml:space="preserve">The </w:t>
            </w:r>
            <w:r w:rsidR="00655398">
              <w:rPr>
                <w:rFonts w:ascii="Arial" w:hAnsi="Arial" w:cs="Arial"/>
                <w:sz w:val="18"/>
                <w:szCs w:val="18"/>
              </w:rPr>
              <w:t xml:space="preserve">Developers </w:t>
            </w:r>
            <w:r w:rsidRPr="00AE6457">
              <w:rPr>
                <w:rFonts w:ascii="Arial" w:hAnsi="Arial" w:cs="Arial"/>
                <w:sz w:val="18"/>
                <w:szCs w:val="18"/>
              </w:rPr>
              <w:t xml:space="preserve">submission shall be in the form of detailed </w:t>
            </w:r>
            <w:r w:rsidRPr="00AE6457">
              <w:rPr>
                <w:rFonts w:ascii="Arial" w:hAnsi="Arial" w:cs="Arial"/>
                <w:i/>
                <w:sz w:val="18"/>
                <w:szCs w:val="18"/>
              </w:rPr>
              <w:t>Developers Proposals</w:t>
            </w:r>
            <w:r w:rsidR="00655398">
              <w:rPr>
                <w:rFonts w:ascii="Arial" w:hAnsi="Arial" w:cs="Arial"/>
                <w:sz w:val="18"/>
                <w:szCs w:val="18"/>
              </w:rPr>
              <w:t xml:space="preserve"> as scheduled</w:t>
            </w:r>
            <w:r w:rsidRPr="00AE6457">
              <w:rPr>
                <w:rFonts w:ascii="Arial" w:hAnsi="Arial" w:cs="Arial"/>
                <w:sz w:val="18"/>
                <w:szCs w:val="18"/>
              </w:rPr>
              <w:t xml:space="preserve"> in these Client Requirements and in Appendix A.  The Developers Proposals should </w:t>
            </w:r>
            <w:r w:rsidR="0014205D">
              <w:rPr>
                <w:rFonts w:ascii="Arial" w:hAnsi="Arial" w:cs="Arial"/>
                <w:sz w:val="18"/>
                <w:szCs w:val="18"/>
              </w:rPr>
              <w:t xml:space="preserve">not </w:t>
            </w:r>
            <w:r w:rsidRPr="00AE6457">
              <w:rPr>
                <w:rFonts w:ascii="Arial" w:hAnsi="Arial" w:cs="Arial"/>
                <w:sz w:val="18"/>
                <w:szCs w:val="18"/>
              </w:rPr>
              <w:t>conflict with the Client Requirements.</w:t>
            </w:r>
          </w:p>
          <w:p w14:paraId="7EBD6D53" w14:textId="77777777" w:rsidR="00D228A6" w:rsidRPr="00AE6457" w:rsidRDefault="00D228A6" w:rsidP="00F97B48">
            <w:pPr>
              <w:jc w:val="both"/>
              <w:rPr>
                <w:rFonts w:ascii="Arial" w:hAnsi="Arial" w:cs="Arial"/>
                <w:sz w:val="18"/>
                <w:szCs w:val="18"/>
              </w:rPr>
            </w:pPr>
          </w:p>
        </w:tc>
      </w:tr>
      <w:tr w:rsidR="00D228A6" w:rsidRPr="00AE6457" w14:paraId="7EBD6D58" w14:textId="77777777" w:rsidTr="4B881669">
        <w:tc>
          <w:tcPr>
            <w:tcW w:w="851" w:type="dxa"/>
          </w:tcPr>
          <w:p w14:paraId="7EBD6D55" w14:textId="77777777" w:rsidR="00D228A6" w:rsidRPr="00AE6457" w:rsidRDefault="00D228A6" w:rsidP="00D228A6">
            <w:pPr>
              <w:rPr>
                <w:rFonts w:ascii="Arial" w:hAnsi="Arial" w:cs="Arial"/>
                <w:sz w:val="18"/>
                <w:szCs w:val="18"/>
              </w:rPr>
            </w:pPr>
            <w:r w:rsidRPr="00AE6457">
              <w:rPr>
                <w:rFonts w:ascii="Arial" w:hAnsi="Arial" w:cs="Arial"/>
                <w:sz w:val="18"/>
                <w:szCs w:val="18"/>
              </w:rPr>
              <w:t>3.13</w:t>
            </w:r>
          </w:p>
        </w:tc>
        <w:tc>
          <w:tcPr>
            <w:tcW w:w="8777" w:type="dxa"/>
          </w:tcPr>
          <w:p w14:paraId="7EBD6D56" w14:textId="77777777" w:rsidR="00D228A6" w:rsidRPr="00AE6457" w:rsidRDefault="00D228A6" w:rsidP="00F97B48">
            <w:pPr>
              <w:jc w:val="both"/>
              <w:rPr>
                <w:rFonts w:ascii="Arial" w:hAnsi="Arial" w:cs="Arial"/>
                <w:b/>
                <w:sz w:val="18"/>
                <w:szCs w:val="18"/>
              </w:rPr>
            </w:pPr>
            <w:r w:rsidRPr="00AE6457">
              <w:rPr>
                <w:rFonts w:ascii="Arial" w:hAnsi="Arial" w:cs="Arial"/>
                <w:b/>
                <w:sz w:val="18"/>
                <w:szCs w:val="18"/>
              </w:rPr>
              <w:t>Amendments to the Client Requirements</w:t>
            </w:r>
          </w:p>
          <w:p w14:paraId="7EBD6D57" w14:textId="77777777" w:rsidR="00D228A6" w:rsidRPr="00AE6457" w:rsidRDefault="00D228A6" w:rsidP="00F97B48">
            <w:pPr>
              <w:jc w:val="both"/>
              <w:rPr>
                <w:rFonts w:ascii="Arial" w:hAnsi="Arial" w:cs="Arial"/>
                <w:b/>
                <w:sz w:val="18"/>
                <w:szCs w:val="18"/>
              </w:rPr>
            </w:pPr>
          </w:p>
        </w:tc>
      </w:tr>
      <w:tr w:rsidR="00D228A6" w:rsidRPr="00AE6457" w14:paraId="7EBD6D5C" w14:textId="77777777" w:rsidTr="4B881669">
        <w:tc>
          <w:tcPr>
            <w:tcW w:w="851" w:type="dxa"/>
          </w:tcPr>
          <w:p w14:paraId="7EBD6D59" w14:textId="77777777" w:rsidR="00D228A6" w:rsidRPr="00AE6457" w:rsidRDefault="00D228A6" w:rsidP="00D228A6">
            <w:pPr>
              <w:rPr>
                <w:rFonts w:ascii="Arial" w:hAnsi="Arial" w:cs="Arial"/>
                <w:sz w:val="18"/>
                <w:szCs w:val="18"/>
              </w:rPr>
            </w:pPr>
          </w:p>
        </w:tc>
        <w:tc>
          <w:tcPr>
            <w:tcW w:w="8777" w:type="dxa"/>
          </w:tcPr>
          <w:p w14:paraId="7EBD6D5A"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The Developer shall not include any amendments or qualifications to the Client Requirements unless these have been specifically agreed and formally confirmed in writing by the Client beforehand.  (See Client Requirements Appendix C for agreed revisions).</w:t>
            </w:r>
          </w:p>
          <w:p w14:paraId="7EBD6D5B" w14:textId="77777777" w:rsidR="00D228A6" w:rsidRPr="00AE6457" w:rsidRDefault="00D228A6" w:rsidP="00F97B48">
            <w:pPr>
              <w:jc w:val="both"/>
              <w:rPr>
                <w:rFonts w:ascii="Arial" w:hAnsi="Arial" w:cs="Arial"/>
                <w:sz w:val="18"/>
                <w:szCs w:val="18"/>
              </w:rPr>
            </w:pPr>
          </w:p>
        </w:tc>
      </w:tr>
      <w:tr w:rsidR="00D228A6" w:rsidRPr="00AE6457" w14:paraId="7EBD6D60" w14:textId="77777777" w:rsidTr="4B881669">
        <w:tc>
          <w:tcPr>
            <w:tcW w:w="851" w:type="dxa"/>
          </w:tcPr>
          <w:p w14:paraId="7EBD6D5D" w14:textId="77777777" w:rsidR="00D228A6" w:rsidRPr="00AE6457" w:rsidRDefault="00D228A6" w:rsidP="00D228A6">
            <w:pPr>
              <w:rPr>
                <w:rFonts w:ascii="Arial" w:hAnsi="Arial" w:cs="Arial"/>
                <w:sz w:val="18"/>
                <w:szCs w:val="18"/>
              </w:rPr>
            </w:pPr>
            <w:r w:rsidRPr="00AE6457">
              <w:rPr>
                <w:rFonts w:ascii="Arial" w:hAnsi="Arial" w:cs="Arial"/>
                <w:sz w:val="18"/>
                <w:szCs w:val="18"/>
              </w:rPr>
              <w:t>3.14</w:t>
            </w:r>
          </w:p>
        </w:tc>
        <w:tc>
          <w:tcPr>
            <w:tcW w:w="8777" w:type="dxa"/>
          </w:tcPr>
          <w:p w14:paraId="7EBD6D5E" w14:textId="77777777" w:rsidR="00D228A6" w:rsidRPr="00AE6457" w:rsidRDefault="00D228A6" w:rsidP="00F97B48">
            <w:pPr>
              <w:jc w:val="both"/>
              <w:rPr>
                <w:rFonts w:ascii="Arial" w:hAnsi="Arial" w:cs="Arial"/>
                <w:sz w:val="18"/>
                <w:szCs w:val="18"/>
              </w:rPr>
            </w:pPr>
            <w:r w:rsidRPr="00AE6457">
              <w:rPr>
                <w:rFonts w:ascii="Arial" w:hAnsi="Arial" w:cs="Arial"/>
                <w:b/>
                <w:sz w:val="18"/>
                <w:szCs w:val="18"/>
              </w:rPr>
              <w:t>Tender Costs</w:t>
            </w:r>
          </w:p>
          <w:p w14:paraId="7EBD6D5F" w14:textId="77777777" w:rsidR="00D228A6" w:rsidRPr="00AE6457" w:rsidRDefault="00D228A6" w:rsidP="00F97B48">
            <w:pPr>
              <w:jc w:val="both"/>
              <w:rPr>
                <w:rFonts w:ascii="Arial" w:hAnsi="Arial" w:cs="Arial"/>
                <w:sz w:val="18"/>
                <w:szCs w:val="18"/>
              </w:rPr>
            </w:pPr>
          </w:p>
        </w:tc>
      </w:tr>
      <w:tr w:rsidR="00D228A6" w:rsidRPr="00AE6457" w14:paraId="7EBD6D64" w14:textId="77777777" w:rsidTr="4B881669">
        <w:tc>
          <w:tcPr>
            <w:tcW w:w="851" w:type="dxa"/>
          </w:tcPr>
          <w:p w14:paraId="7EBD6D61" w14:textId="77777777" w:rsidR="00D228A6" w:rsidRPr="00AE6457" w:rsidRDefault="00D228A6" w:rsidP="00D228A6">
            <w:pPr>
              <w:rPr>
                <w:rFonts w:ascii="Arial" w:hAnsi="Arial" w:cs="Arial"/>
                <w:sz w:val="18"/>
                <w:szCs w:val="18"/>
              </w:rPr>
            </w:pPr>
          </w:p>
        </w:tc>
        <w:tc>
          <w:tcPr>
            <w:tcW w:w="8777" w:type="dxa"/>
          </w:tcPr>
          <w:p w14:paraId="7EBD6D62"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No reimbursement will be made to the Developer by the Client for any costs associated with the preparation of this tender.</w:t>
            </w:r>
          </w:p>
          <w:p w14:paraId="7EBD6D63" w14:textId="77777777" w:rsidR="00D228A6" w:rsidRPr="00AE6457" w:rsidRDefault="00D228A6" w:rsidP="00F97B48">
            <w:pPr>
              <w:jc w:val="both"/>
              <w:rPr>
                <w:rFonts w:ascii="Arial" w:hAnsi="Arial" w:cs="Arial"/>
                <w:sz w:val="18"/>
                <w:szCs w:val="18"/>
              </w:rPr>
            </w:pPr>
          </w:p>
        </w:tc>
      </w:tr>
    </w:tbl>
    <w:p w14:paraId="7EBD6D65" w14:textId="77777777" w:rsidR="00D228A6" w:rsidRPr="00AE6457" w:rsidRDefault="00D228A6">
      <w:pPr>
        <w:rPr>
          <w:sz w:val="18"/>
          <w:szCs w:val="18"/>
        </w:rPr>
      </w:pPr>
      <w:r w:rsidRPr="00AE6457">
        <w:rPr>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D228A6" w:rsidRPr="00AE6457" w14:paraId="7EBD6D69" w14:textId="77777777" w:rsidTr="00F97B48">
        <w:tc>
          <w:tcPr>
            <w:tcW w:w="851" w:type="dxa"/>
          </w:tcPr>
          <w:p w14:paraId="7EBD6D66" w14:textId="77777777" w:rsidR="00D228A6" w:rsidRPr="00AE6457" w:rsidRDefault="00D228A6" w:rsidP="00D228A6">
            <w:pPr>
              <w:rPr>
                <w:rFonts w:ascii="Arial" w:hAnsi="Arial" w:cs="Arial"/>
                <w:b/>
                <w:sz w:val="18"/>
                <w:szCs w:val="18"/>
              </w:rPr>
            </w:pPr>
            <w:r w:rsidRPr="00AE6457">
              <w:rPr>
                <w:rFonts w:ascii="Arial" w:hAnsi="Arial" w:cs="Arial"/>
                <w:b/>
                <w:sz w:val="18"/>
                <w:szCs w:val="18"/>
              </w:rPr>
              <w:lastRenderedPageBreak/>
              <w:t>4.00</w:t>
            </w:r>
          </w:p>
        </w:tc>
        <w:tc>
          <w:tcPr>
            <w:tcW w:w="8777" w:type="dxa"/>
          </w:tcPr>
          <w:p w14:paraId="7EBD6D67" w14:textId="77777777" w:rsidR="00D228A6" w:rsidRPr="00AE6457" w:rsidRDefault="00D228A6" w:rsidP="00F97B48">
            <w:pPr>
              <w:jc w:val="both"/>
              <w:rPr>
                <w:rFonts w:ascii="Arial" w:hAnsi="Arial" w:cs="Arial"/>
                <w:b/>
                <w:sz w:val="18"/>
                <w:szCs w:val="18"/>
              </w:rPr>
            </w:pPr>
            <w:r w:rsidRPr="00AE6457">
              <w:rPr>
                <w:rFonts w:ascii="Arial" w:hAnsi="Arial" w:cs="Arial"/>
                <w:b/>
                <w:sz w:val="18"/>
                <w:szCs w:val="18"/>
              </w:rPr>
              <w:t>THE SITE</w:t>
            </w:r>
          </w:p>
          <w:p w14:paraId="7EBD6D68" w14:textId="77777777" w:rsidR="00D228A6" w:rsidRPr="00AE6457" w:rsidRDefault="00D228A6" w:rsidP="00F97B48">
            <w:pPr>
              <w:jc w:val="both"/>
              <w:rPr>
                <w:rFonts w:ascii="Arial" w:hAnsi="Arial" w:cs="Arial"/>
                <w:b/>
                <w:sz w:val="18"/>
                <w:szCs w:val="18"/>
              </w:rPr>
            </w:pPr>
          </w:p>
        </w:tc>
      </w:tr>
      <w:tr w:rsidR="00D228A6" w:rsidRPr="00AE6457" w14:paraId="7EBD6D6D" w14:textId="77777777" w:rsidTr="00F97B48">
        <w:tc>
          <w:tcPr>
            <w:tcW w:w="851" w:type="dxa"/>
          </w:tcPr>
          <w:p w14:paraId="7EBD6D6A" w14:textId="77777777" w:rsidR="00D228A6" w:rsidRPr="00AE6457" w:rsidRDefault="00D228A6" w:rsidP="00D228A6">
            <w:pPr>
              <w:rPr>
                <w:rFonts w:ascii="Arial" w:hAnsi="Arial" w:cs="Arial"/>
                <w:sz w:val="18"/>
                <w:szCs w:val="18"/>
              </w:rPr>
            </w:pPr>
            <w:r w:rsidRPr="00AE6457">
              <w:rPr>
                <w:rFonts w:ascii="Arial" w:hAnsi="Arial" w:cs="Arial"/>
                <w:sz w:val="18"/>
                <w:szCs w:val="18"/>
              </w:rPr>
              <w:t>4.01</w:t>
            </w:r>
          </w:p>
        </w:tc>
        <w:tc>
          <w:tcPr>
            <w:tcW w:w="8777" w:type="dxa"/>
          </w:tcPr>
          <w:p w14:paraId="7EBD6D6B"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 xml:space="preserve">The land required shall form part of the </w:t>
            </w:r>
            <w:r w:rsidRPr="00AE6457">
              <w:rPr>
                <w:rFonts w:ascii="Arial" w:hAnsi="Arial" w:cs="Arial"/>
                <w:i/>
                <w:sz w:val="18"/>
                <w:szCs w:val="18"/>
              </w:rPr>
              <w:t>‘Offer’</w:t>
            </w:r>
            <w:r w:rsidRPr="00AE6457">
              <w:rPr>
                <w:rFonts w:ascii="Arial" w:hAnsi="Arial" w:cs="Arial"/>
                <w:sz w:val="18"/>
                <w:szCs w:val="18"/>
              </w:rPr>
              <w:t xml:space="preserve"> contained in the </w:t>
            </w:r>
            <w:r w:rsidRPr="00AE6457">
              <w:rPr>
                <w:rFonts w:ascii="Arial" w:hAnsi="Arial" w:cs="Arial"/>
                <w:i/>
                <w:sz w:val="18"/>
                <w:szCs w:val="18"/>
              </w:rPr>
              <w:t>Developers Proposals.</w:t>
            </w:r>
          </w:p>
          <w:p w14:paraId="7EBD6D6C" w14:textId="77777777" w:rsidR="00D228A6" w:rsidRPr="00AE6457" w:rsidRDefault="00D228A6" w:rsidP="00F97B48">
            <w:pPr>
              <w:jc w:val="both"/>
              <w:rPr>
                <w:rFonts w:ascii="Arial" w:hAnsi="Arial" w:cs="Arial"/>
                <w:sz w:val="18"/>
                <w:szCs w:val="18"/>
              </w:rPr>
            </w:pPr>
          </w:p>
        </w:tc>
      </w:tr>
      <w:tr w:rsidR="00D228A6" w:rsidRPr="00AE6457" w14:paraId="7EBD6D71" w14:textId="77777777" w:rsidTr="00F97B48">
        <w:tc>
          <w:tcPr>
            <w:tcW w:w="851" w:type="dxa"/>
          </w:tcPr>
          <w:p w14:paraId="7EBD6D6E" w14:textId="77777777" w:rsidR="00D228A6" w:rsidRPr="00AE6457" w:rsidRDefault="00D228A6" w:rsidP="00D228A6">
            <w:pPr>
              <w:rPr>
                <w:rFonts w:ascii="Arial" w:hAnsi="Arial" w:cs="Arial"/>
                <w:sz w:val="18"/>
                <w:szCs w:val="18"/>
              </w:rPr>
            </w:pPr>
            <w:r w:rsidRPr="00AE6457">
              <w:rPr>
                <w:rFonts w:ascii="Arial" w:hAnsi="Arial" w:cs="Arial"/>
                <w:sz w:val="18"/>
                <w:szCs w:val="18"/>
              </w:rPr>
              <w:t>4.02</w:t>
            </w:r>
          </w:p>
        </w:tc>
        <w:tc>
          <w:tcPr>
            <w:tcW w:w="8777" w:type="dxa"/>
          </w:tcPr>
          <w:p w14:paraId="7EBD6D6F" w14:textId="399DBEF5" w:rsidR="00D228A6" w:rsidRPr="00AE6457" w:rsidRDefault="00D228A6" w:rsidP="00F97B48">
            <w:pPr>
              <w:jc w:val="both"/>
              <w:rPr>
                <w:rFonts w:ascii="Arial" w:hAnsi="Arial" w:cs="Arial"/>
                <w:sz w:val="18"/>
                <w:szCs w:val="18"/>
              </w:rPr>
            </w:pPr>
            <w:r w:rsidRPr="00AE6457">
              <w:rPr>
                <w:rFonts w:ascii="Arial" w:hAnsi="Arial" w:cs="Arial"/>
                <w:sz w:val="18"/>
                <w:szCs w:val="18"/>
              </w:rPr>
              <w:t xml:space="preserve">The Developer shall make </w:t>
            </w:r>
            <w:r w:rsidR="003F06A8">
              <w:rPr>
                <w:rFonts w:ascii="Arial" w:hAnsi="Arial" w:cs="Arial"/>
                <w:sz w:val="18"/>
                <w:szCs w:val="18"/>
              </w:rPr>
              <w:t>its</w:t>
            </w:r>
            <w:r w:rsidRPr="00AE6457">
              <w:rPr>
                <w:rFonts w:ascii="Arial" w:hAnsi="Arial" w:cs="Arial"/>
                <w:sz w:val="18"/>
                <w:szCs w:val="18"/>
              </w:rPr>
              <w:t xml:space="preserve"> own enquiries and be responsible for determining all site constraints including dangerous substances, asbestos, contaminants, etc.  The Client will not accept any responsibility for, or liability arising from, the accuracy of the information obtained.</w:t>
            </w:r>
          </w:p>
          <w:p w14:paraId="7EBD6D70" w14:textId="77777777" w:rsidR="00D228A6" w:rsidRPr="00AE6457" w:rsidRDefault="00D228A6" w:rsidP="00F97B48">
            <w:pPr>
              <w:jc w:val="both"/>
              <w:rPr>
                <w:rFonts w:ascii="Arial" w:hAnsi="Arial" w:cs="Arial"/>
                <w:sz w:val="18"/>
                <w:szCs w:val="18"/>
              </w:rPr>
            </w:pPr>
          </w:p>
        </w:tc>
      </w:tr>
      <w:tr w:rsidR="00D228A6" w:rsidRPr="00AE6457" w14:paraId="7EBD6D75" w14:textId="77777777" w:rsidTr="00F97B48">
        <w:tc>
          <w:tcPr>
            <w:tcW w:w="851" w:type="dxa"/>
          </w:tcPr>
          <w:p w14:paraId="7EBD6D72" w14:textId="77777777" w:rsidR="00D228A6" w:rsidRPr="00AE6457" w:rsidRDefault="00D228A6" w:rsidP="00D228A6">
            <w:pPr>
              <w:rPr>
                <w:rFonts w:ascii="Arial" w:hAnsi="Arial" w:cs="Arial"/>
                <w:sz w:val="18"/>
                <w:szCs w:val="18"/>
              </w:rPr>
            </w:pPr>
            <w:r w:rsidRPr="00AE6457">
              <w:rPr>
                <w:rFonts w:ascii="Arial" w:hAnsi="Arial" w:cs="Arial"/>
                <w:sz w:val="18"/>
                <w:szCs w:val="18"/>
              </w:rPr>
              <w:t>4.03</w:t>
            </w:r>
          </w:p>
        </w:tc>
        <w:tc>
          <w:tcPr>
            <w:tcW w:w="8777" w:type="dxa"/>
          </w:tcPr>
          <w:p w14:paraId="7EBD6D73"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The total area required for the complete development including access roads, parking, landscaping etc. shall be identified as soon as possible for valuation purposes.</w:t>
            </w:r>
          </w:p>
          <w:p w14:paraId="7EBD6D74" w14:textId="77777777" w:rsidR="00D228A6" w:rsidRPr="00AE6457" w:rsidRDefault="00D228A6" w:rsidP="00F97B48">
            <w:pPr>
              <w:jc w:val="both"/>
              <w:rPr>
                <w:rFonts w:ascii="Arial" w:hAnsi="Arial" w:cs="Arial"/>
                <w:sz w:val="18"/>
                <w:szCs w:val="18"/>
              </w:rPr>
            </w:pPr>
          </w:p>
        </w:tc>
      </w:tr>
      <w:tr w:rsidR="00D228A6" w:rsidRPr="00AE6457" w14:paraId="7EBD6D79" w14:textId="77777777" w:rsidTr="00F97B48">
        <w:tc>
          <w:tcPr>
            <w:tcW w:w="851" w:type="dxa"/>
          </w:tcPr>
          <w:p w14:paraId="7EBD6D76" w14:textId="77777777" w:rsidR="00D228A6" w:rsidRPr="00AE6457" w:rsidRDefault="00D228A6" w:rsidP="00D228A6">
            <w:pPr>
              <w:rPr>
                <w:rFonts w:ascii="Arial" w:hAnsi="Arial" w:cs="Arial"/>
                <w:sz w:val="18"/>
                <w:szCs w:val="18"/>
              </w:rPr>
            </w:pPr>
            <w:r w:rsidRPr="00AE6457">
              <w:rPr>
                <w:rFonts w:ascii="Arial" w:hAnsi="Arial" w:cs="Arial"/>
                <w:sz w:val="18"/>
                <w:szCs w:val="18"/>
              </w:rPr>
              <w:t>4.04</w:t>
            </w:r>
          </w:p>
        </w:tc>
        <w:tc>
          <w:tcPr>
            <w:tcW w:w="8777" w:type="dxa"/>
          </w:tcPr>
          <w:p w14:paraId="7EBD6D77"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All costs as</w:t>
            </w:r>
            <w:r w:rsidR="0014205D">
              <w:rPr>
                <w:rFonts w:ascii="Arial" w:hAnsi="Arial" w:cs="Arial"/>
                <w:sz w:val="18"/>
                <w:szCs w:val="18"/>
              </w:rPr>
              <w:t>sociated with topographical</w:t>
            </w:r>
            <w:r w:rsidR="00DB19D6">
              <w:rPr>
                <w:rFonts w:ascii="Arial" w:hAnsi="Arial" w:cs="Arial"/>
                <w:sz w:val="18"/>
                <w:szCs w:val="18"/>
              </w:rPr>
              <w:t>, geotechnical, geophysical, ecological, archaeological surveys and</w:t>
            </w:r>
            <w:r w:rsidR="0014205D">
              <w:rPr>
                <w:rFonts w:ascii="Arial" w:hAnsi="Arial" w:cs="Arial"/>
                <w:sz w:val="18"/>
                <w:szCs w:val="18"/>
              </w:rPr>
              <w:t xml:space="preserve"> </w:t>
            </w:r>
            <w:r w:rsidRPr="00AE6457">
              <w:rPr>
                <w:rFonts w:ascii="Arial" w:hAnsi="Arial" w:cs="Arial"/>
                <w:sz w:val="18"/>
                <w:szCs w:val="18"/>
              </w:rPr>
              <w:t xml:space="preserve">sub-soil investigations </w:t>
            </w:r>
            <w:r w:rsidR="0014205D">
              <w:rPr>
                <w:rFonts w:ascii="Arial" w:hAnsi="Arial" w:cs="Arial"/>
                <w:sz w:val="18"/>
                <w:szCs w:val="18"/>
              </w:rPr>
              <w:t xml:space="preserve">and other necessary surveys </w:t>
            </w:r>
            <w:r w:rsidRPr="00AE6457">
              <w:rPr>
                <w:rFonts w:ascii="Arial" w:hAnsi="Arial" w:cs="Arial"/>
                <w:sz w:val="18"/>
                <w:szCs w:val="18"/>
              </w:rPr>
              <w:t>shall be the responsibility of the Developer and shall be deemed to have been fully included.  The Client shall not accept any responsibility for, or liability arising from the accuracy of this information.</w:t>
            </w:r>
          </w:p>
          <w:p w14:paraId="7EBD6D78" w14:textId="77777777" w:rsidR="00D228A6" w:rsidRPr="00AE6457" w:rsidRDefault="00D228A6" w:rsidP="00F97B48">
            <w:pPr>
              <w:jc w:val="both"/>
              <w:rPr>
                <w:rFonts w:ascii="Arial" w:hAnsi="Arial" w:cs="Arial"/>
                <w:sz w:val="18"/>
                <w:szCs w:val="18"/>
              </w:rPr>
            </w:pPr>
          </w:p>
        </w:tc>
      </w:tr>
      <w:tr w:rsidR="00D228A6" w:rsidRPr="00AE6457" w14:paraId="7EBD6D7D" w14:textId="77777777" w:rsidTr="00F97B48">
        <w:tc>
          <w:tcPr>
            <w:tcW w:w="851" w:type="dxa"/>
          </w:tcPr>
          <w:p w14:paraId="7EBD6D7A" w14:textId="77777777" w:rsidR="00D228A6" w:rsidRPr="00AE6457" w:rsidRDefault="00D228A6" w:rsidP="00D228A6">
            <w:pPr>
              <w:rPr>
                <w:rFonts w:ascii="Arial" w:hAnsi="Arial" w:cs="Arial"/>
                <w:sz w:val="18"/>
                <w:szCs w:val="18"/>
              </w:rPr>
            </w:pPr>
            <w:r w:rsidRPr="00AE6457">
              <w:rPr>
                <w:rFonts w:ascii="Arial" w:hAnsi="Arial" w:cs="Arial"/>
                <w:sz w:val="18"/>
                <w:szCs w:val="18"/>
              </w:rPr>
              <w:t>4.05</w:t>
            </w:r>
          </w:p>
        </w:tc>
        <w:tc>
          <w:tcPr>
            <w:tcW w:w="8777" w:type="dxa"/>
          </w:tcPr>
          <w:p w14:paraId="7EBD6D7B" w14:textId="77777777" w:rsidR="00D228A6" w:rsidRPr="00AE6457" w:rsidRDefault="00D228A6" w:rsidP="00F97B48">
            <w:pPr>
              <w:jc w:val="both"/>
              <w:rPr>
                <w:rFonts w:ascii="Arial" w:hAnsi="Arial" w:cs="Arial"/>
                <w:sz w:val="18"/>
                <w:szCs w:val="18"/>
              </w:rPr>
            </w:pPr>
            <w:r w:rsidRPr="00AE6457">
              <w:rPr>
                <w:rFonts w:ascii="Arial" w:hAnsi="Arial" w:cs="Arial"/>
                <w:sz w:val="18"/>
                <w:szCs w:val="18"/>
              </w:rPr>
              <w:t>All existing fences, etc. surrounding the site shall be jointly inspected for suitability and if acceptable, shall be made good and the complete site shall be left secure upon completion of the works.  (Metal palisade fencing is not</w:t>
            </w:r>
            <w:r w:rsidR="0014205D">
              <w:rPr>
                <w:rFonts w:ascii="Arial" w:hAnsi="Arial" w:cs="Arial"/>
                <w:sz w:val="18"/>
                <w:szCs w:val="18"/>
              </w:rPr>
              <w:t xml:space="preserve"> acceptable as a boundary fence</w:t>
            </w:r>
            <w:r w:rsidRPr="00AE6457">
              <w:rPr>
                <w:rFonts w:ascii="Arial" w:hAnsi="Arial" w:cs="Arial"/>
                <w:sz w:val="18"/>
                <w:szCs w:val="18"/>
              </w:rPr>
              <w:t xml:space="preserve">).  Where new gardens abut </w:t>
            </w:r>
            <w:proofErr w:type="gramStart"/>
            <w:r w:rsidRPr="00AE6457">
              <w:rPr>
                <w:rFonts w:ascii="Arial" w:hAnsi="Arial" w:cs="Arial"/>
                <w:sz w:val="18"/>
                <w:szCs w:val="18"/>
              </w:rPr>
              <w:t>boundaries</w:t>
            </w:r>
            <w:proofErr w:type="gramEnd"/>
            <w:r w:rsidRPr="00AE6457">
              <w:rPr>
                <w:rFonts w:ascii="Arial" w:hAnsi="Arial" w:cs="Arial"/>
                <w:sz w:val="18"/>
                <w:szCs w:val="18"/>
              </w:rPr>
              <w:t xml:space="preserve"> these will be fenced with </w:t>
            </w:r>
            <w:r w:rsidR="0014205D">
              <w:rPr>
                <w:rFonts w:ascii="Arial" w:hAnsi="Arial" w:cs="Arial"/>
                <w:sz w:val="18"/>
                <w:szCs w:val="18"/>
              </w:rPr>
              <w:t>min 20</w:t>
            </w:r>
            <w:r w:rsidRPr="00AE6457">
              <w:rPr>
                <w:rFonts w:ascii="Arial" w:hAnsi="Arial" w:cs="Arial"/>
                <w:sz w:val="18"/>
                <w:szCs w:val="18"/>
              </w:rPr>
              <w:t>00mm high timber fencing after existing fencing has been made good and boundary deemed stable and safe.</w:t>
            </w:r>
          </w:p>
          <w:p w14:paraId="7EBD6D7C" w14:textId="77777777" w:rsidR="003870F4" w:rsidRPr="00AE6457" w:rsidRDefault="003870F4" w:rsidP="00F97B48">
            <w:pPr>
              <w:jc w:val="both"/>
              <w:rPr>
                <w:rFonts w:ascii="Arial" w:hAnsi="Arial" w:cs="Arial"/>
                <w:sz w:val="18"/>
                <w:szCs w:val="18"/>
              </w:rPr>
            </w:pPr>
          </w:p>
        </w:tc>
      </w:tr>
      <w:tr w:rsidR="003870F4" w:rsidRPr="00AE6457" w14:paraId="7EBD6D81" w14:textId="77777777" w:rsidTr="00F97B48">
        <w:tc>
          <w:tcPr>
            <w:tcW w:w="851" w:type="dxa"/>
          </w:tcPr>
          <w:p w14:paraId="7EBD6D7E" w14:textId="77777777" w:rsidR="003870F4" w:rsidRPr="00AE6457" w:rsidRDefault="003870F4" w:rsidP="00D228A6">
            <w:pPr>
              <w:rPr>
                <w:rFonts w:ascii="Arial" w:hAnsi="Arial" w:cs="Arial"/>
                <w:sz w:val="18"/>
                <w:szCs w:val="18"/>
              </w:rPr>
            </w:pPr>
            <w:r w:rsidRPr="00AE6457">
              <w:rPr>
                <w:rFonts w:ascii="Arial" w:hAnsi="Arial" w:cs="Arial"/>
                <w:sz w:val="18"/>
                <w:szCs w:val="18"/>
              </w:rPr>
              <w:t>4.06</w:t>
            </w:r>
          </w:p>
        </w:tc>
        <w:tc>
          <w:tcPr>
            <w:tcW w:w="8777" w:type="dxa"/>
          </w:tcPr>
          <w:p w14:paraId="7EBD6D7F" w14:textId="77777777" w:rsidR="003870F4" w:rsidRPr="00AE6457" w:rsidRDefault="003870F4" w:rsidP="00F97B48">
            <w:pPr>
              <w:jc w:val="both"/>
              <w:rPr>
                <w:rFonts w:ascii="Arial" w:hAnsi="Arial" w:cs="Arial"/>
                <w:sz w:val="18"/>
                <w:szCs w:val="18"/>
              </w:rPr>
            </w:pPr>
            <w:r w:rsidRPr="00AE6457">
              <w:rPr>
                <w:rFonts w:ascii="Arial" w:hAnsi="Arial" w:cs="Arial"/>
                <w:sz w:val="18"/>
                <w:szCs w:val="18"/>
              </w:rPr>
              <w:t>Existing walls and retaining walls shall be the subject of a separate condition and survey report the full contents of which shall be submitted to the Clients Agent together with the schedule of work to be carried out under the Contract.  All associated costs in ensuring all walls are deemed safe and structurally stable are deemed to have been included in the Developers Offer.</w:t>
            </w:r>
          </w:p>
          <w:p w14:paraId="7EBD6D80" w14:textId="77777777" w:rsidR="003870F4" w:rsidRPr="00AE6457" w:rsidRDefault="003870F4" w:rsidP="00F97B48">
            <w:pPr>
              <w:jc w:val="both"/>
              <w:rPr>
                <w:rFonts w:ascii="Arial" w:hAnsi="Arial" w:cs="Arial"/>
                <w:sz w:val="18"/>
                <w:szCs w:val="18"/>
              </w:rPr>
            </w:pPr>
          </w:p>
        </w:tc>
      </w:tr>
      <w:tr w:rsidR="003870F4" w:rsidRPr="00AE6457" w14:paraId="7EBD6D85" w14:textId="77777777" w:rsidTr="00F97B48">
        <w:tc>
          <w:tcPr>
            <w:tcW w:w="851" w:type="dxa"/>
          </w:tcPr>
          <w:p w14:paraId="7EBD6D82" w14:textId="77777777" w:rsidR="003870F4" w:rsidRPr="00AE6457" w:rsidRDefault="003870F4" w:rsidP="00D228A6">
            <w:pPr>
              <w:rPr>
                <w:rFonts w:ascii="Arial" w:hAnsi="Arial" w:cs="Arial"/>
                <w:sz w:val="18"/>
                <w:szCs w:val="18"/>
              </w:rPr>
            </w:pPr>
            <w:r w:rsidRPr="00AE6457">
              <w:rPr>
                <w:rFonts w:ascii="Arial" w:hAnsi="Arial" w:cs="Arial"/>
                <w:sz w:val="18"/>
                <w:szCs w:val="18"/>
              </w:rPr>
              <w:t>4.07</w:t>
            </w:r>
          </w:p>
        </w:tc>
        <w:tc>
          <w:tcPr>
            <w:tcW w:w="8777" w:type="dxa"/>
          </w:tcPr>
          <w:p w14:paraId="7EBD6D83" w14:textId="77777777" w:rsidR="003870F4" w:rsidRPr="00AE6457" w:rsidRDefault="003870F4" w:rsidP="00F97B48">
            <w:pPr>
              <w:jc w:val="both"/>
              <w:rPr>
                <w:rFonts w:ascii="Arial" w:hAnsi="Arial" w:cs="Arial"/>
                <w:sz w:val="18"/>
                <w:szCs w:val="18"/>
              </w:rPr>
            </w:pPr>
            <w:r w:rsidRPr="00AE6457">
              <w:rPr>
                <w:rFonts w:ascii="Arial" w:hAnsi="Arial" w:cs="Arial"/>
                <w:sz w:val="18"/>
                <w:szCs w:val="18"/>
              </w:rPr>
              <w:t>The Developer shall make enquiries and shall be responsible for implementing the PSNI’s security requirements and bear all associated costs.  The Client is to be notified by the Developer of all such requirements.</w:t>
            </w:r>
          </w:p>
          <w:p w14:paraId="7EBD6D84" w14:textId="77777777" w:rsidR="003870F4" w:rsidRPr="00AE6457" w:rsidRDefault="003870F4" w:rsidP="00F97B48">
            <w:pPr>
              <w:jc w:val="both"/>
              <w:rPr>
                <w:rFonts w:ascii="Arial" w:hAnsi="Arial" w:cs="Arial"/>
                <w:sz w:val="18"/>
                <w:szCs w:val="18"/>
              </w:rPr>
            </w:pPr>
          </w:p>
        </w:tc>
      </w:tr>
    </w:tbl>
    <w:p w14:paraId="7EBD6D86" w14:textId="77777777" w:rsidR="003870F4" w:rsidRPr="00AE6457" w:rsidRDefault="003870F4">
      <w:pPr>
        <w:rPr>
          <w:sz w:val="18"/>
          <w:szCs w:val="18"/>
        </w:rPr>
      </w:pPr>
      <w:r w:rsidRPr="00AE6457">
        <w:rPr>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3870F4" w:rsidRPr="00AE6457" w14:paraId="7EBD6D8A" w14:textId="77777777" w:rsidTr="7D2EA710">
        <w:tc>
          <w:tcPr>
            <w:tcW w:w="851" w:type="dxa"/>
          </w:tcPr>
          <w:p w14:paraId="7EBD6D87" w14:textId="77777777" w:rsidR="003870F4" w:rsidRPr="00AE6457" w:rsidRDefault="003870F4" w:rsidP="00D228A6">
            <w:pPr>
              <w:rPr>
                <w:rFonts w:ascii="Arial" w:hAnsi="Arial" w:cs="Arial"/>
                <w:b/>
                <w:sz w:val="18"/>
                <w:szCs w:val="18"/>
              </w:rPr>
            </w:pPr>
            <w:r w:rsidRPr="00AE6457">
              <w:rPr>
                <w:rFonts w:ascii="Arial" w:hAnsi="Arial" w:cs="Arial"/>
                <w:b/>
                <w:sz w:val="18"/>
                <w:szCs w:val="18"/>
              </w:rPr>
              <w:lastRenderedPageBreak/>
              <w:t>5.00</w:t>
            </w:r>
          </w:p>
        </w:tc>
        <w:tc>
          <w:tcPr>
            <w:tcW w:w="8777" w:type="dxa"/>
          </w:tcPr>
          <w:p w14:paraId="7EBD6D88" w14:textId="77777777" w:rsidR="003870F4" w:rsidRPr="00AE6457" w:rsidRDefault="003870F4" w:rsidP="00F97B48">
            <w:pPr>
              <w:jc w:val="both"/>
              <w:rPr>
                <w:rFonts w:ascii="Arial" w:hAnsi="Arial" w:cs="Arial"/>
                <w:b/>
                <w:sz w:val="18"/>
                <w:szCs w:val="18"/>
              </w:rPr>
            </w:pPr>
            <w:r w:rsidRPr="00AE6457">
              <w:rPr>
                <w:rFonts w:ascii="Arial" w:hAnsi="Arial" w:cs="Arial"/>
                <w:b/>
                <w:sz w:val="18"/>
                <w:szCs w:val="18"/>
              </w:rPr>
              <w:t xml:space="preserve">THE </w:t>
            </w:r>
            <w:proofErr w:type="gramStart"/>
            <w:r w:rsidRPr="00AE6457">
              <w:rPr>
                <w:rFonts w:ascii="Arial" w:hAnsi="Arial" w:cs="Arial"/>
                <w:b/>
                <w:sz w:val="18"/>
                <w:szCs w:val="18"/>
              </w:rPr>
              <w:t>DEVELOPERS</w:t>
            </w:r>
            <w:proofErr w:type="gramEnd"/>
            <w:r w:rsidRPr="00AE6457">
              <w:rPr>
                <w:rFonts w:ascii="Arial" w:hAnsi="Arial" w:cs="Arial"/>
                <w:b/>
                <w:sz w:val="18"/>
                <w:szCs w:val="18"/>
              </w:rPr>
              <w:t xml:space="preserve"> PROPOSALS</w:t>
            </w:r>
          </w:p>
          <w:p w14:paraId="7EBD6D89" w14:textId="77777777" w:rsidR="003870F4" w:rsidRPr="00AE6457" w:rsidRDefault="003870F4" w:rsidP="00F97B48">
            <w:pPr>
              <w:jc w:val="both"/>
              <w:rPr>
                <w:rFonts w:ascii="Arial" w:hAnsi="Arial" w:cs="Arial"/>
                <w:b/>
                <w:sz w:val="18"/>
                <w:szCs w:val="18"/>
              </w:rPr>
            </w:pPr>
          </w:p>
        </w:tc>
      </w:tr>
      <w:tr w:rsidR="003870F4" w:rsidRPr="00AE6457" w14:paraId="7EBD6D8E" w14:textId="77777777" w:rsidTr="7D2EA710">
        <w:tc>
          <w:tcPr>
            <w:tcW w:w="851" w:type="dxa"/>
          </w:tcPr>
          <w:p w14:paraId="7EBD6D8B" w14:textId="77777777" w:rsidR="003870F4" w:rsidRPr="00AE6457" w:rsidRDefault="003870F4" w:rsidP="00D228A6">
            <w:pPr>
              <w:rPr>
                <w:rFonts w:ascii="Arial" w:hAnsi="Arial" w:cs="Arial"/>
                <w:sz w:val="18"/>
                <w:szCs w:val="18"/>
              </w:rPr>
            </w:pPr>
            <w:r w:rsidRPr="00AE6457">
              <w:rPr>
                <w:rFonts w:ascii="Arial" w:hAnsi="Arial" w:cs="Arial"/>
                <w:sz w:val="18"/>
                <w:szCs w:val="18"/>
              </w:rPr>
              <w:t>5.01</w:t>
            </w:r>
          </w:p>
        </w:tc>
        <w:tc>
          <w:tcPr>
            <w:tcW w:w="8777" w:type="dxa"/>
          </w:tcPr>
          <w:p w14:paraId="7EBD6D8C" w14:textId="77777777" w:rsidR="003870F4" w:rsidRPr="00AE6457" w:rsidRDefault="003870F4" w:rsidP="00F97B48">
            <w:pPr>
              <w:jc w:val="both"/>
              <w:rPr>
                <w:rFonts w:ascii="Arial" w:hAnsi="Arial" w:cs="Arial"/>
                <w:sz w:val="18"/>
                <w:szCs w:val="18"/>
              </w:rPr>
            </w:pPr>
            <w:r w:rsidRPr="00AE6457">
              <w:rPr>
                <w:rFonts w:ascii="Arial" w:hAnsi="Arial" w:cs="Arial"/>
                <w:sz w:val="18"/>
                <w:szCs w:val="18"/>
              </w:rPr>
              <w:t xml:space="preserve">The </w:t>
            </w:r>
            <w:r w:rsidRPr="00AE6457">
              <w:rPr>
                <w:rFonts w:ascii="Arial" w:hAnsi="Arial" w:cs="Arial"/>
                <w:i/>
                <w:sz w:val="18"/>
                <w:szCs w:val="18"/>
              </w:rPr>
              <w:t>Developers Proposals</w:t>
            </w:r>
            <w:r w:rsidRPr="00AE6457">
              <w:rPr>
                <w:rFonts w:ascii="Arial" w:hAnsi="Arial" w:cs="Arial"/>
                <w:sz w:val="18"/>
                <w:szCs w:val="18"/>
              </w:rPr>
              <w:t xml:space="preserve"> </w:t>
            </w:r>
            <w:r w:rsidR="00DB19D6">
              <w:rPr>
                <w:rFonts w:ascii="Arial" w:hAnsi="Arial" w:cs="Arial"/>
                <w:sz w:val="18"/>
                <w:szCs w:val="18"/>
              </w:rPr>
              <w:t xml:space="preserve">submitted </w:t>
            </w:r>
            <w:r w:rsidRPr="00AE6457">
              <w:rPr>
                <w:rFonts w:ascii="Arial" w:hAnsi="Arial" w:cs="Arial"/>
                <w:sz w:val="18"/>
                <w:szCs w:val="18"/>
              </w:rPr>
              <w:t xml:space="preserve">shall contain all information necessary to enable the Client and Clients Agent to interpret and assess the detailed intentions of the Developer </w:t>
            </w:r>
            <w:proofErr w:type="gramStart"/>
            <w:r w:rsidRPr="00AE6457">
              <w:rPr>
                <w:rFonts w:ascii="Arial" w:hAnsi="Arial" w:cs="Arial"/>
                <w:sz w:val="18"/>
                <w:szCs w:val="18"/>
              </w:rPr>
              <w:t>with regard to</w:t>
            </w:r>
            <w:proofErr w:type="gramEnd"/>
            <w:r w:rsidRPr="00AE6457">
              <w:rPr>
                <w:rFonts w:ascii="Arial" w:hAnsi="Arial" w:cs="Arial"/>
                <w:sz w:val="18"/>
                <w:szCs w:val="18"/>
              </w:rPr>
              <w:t xml:space="preserve"> all aspects of the Works.  The </w:t>
            </w:r>
            <w:r w:rsidR="00DB19D6" w:rsidRPr="00DB19D6">
              <w:rPr>
                <w:rFonts w:ascii="Arial" w:hAnsi="Arial" w:cs="Arial"/>
                <w:i/>
                <w:sz w:val="18"/>
                <w:szCs w:val="18"/>
              </w:rPr>
              <w:t>Developers P</w:t>
            </w:r>
            <w:r w:rsidRPr="00DB19D6">
              <w:rPr>
                <w:rFonts w:ascii="Arial" w:hAnsi="Arial" w:cs="Arial"/>
                <w:i/>
                <w:sz w:val="18"/>
                <w:szCs w:val="18"/>
              </w:rPr>
              <w:t>roposals</w:t>
            </w:r>
            <w:r w:rsidRPr="00AE6457">
              <w:rPr>
                <w:rFonts w:ascii="Arial" w:hAnsi="Arial" w:cs="Arial"/>
                <w:sz w:val="18"/>
                <w:szCs w:val="18"/>
              </w:rPr>
              <w:t xml:space="preserve"> must be of sufficient detail to facilitate a</w:t>
            </w:r>
            <w:r w:rsidR="00DB19D6">
              <w:rPr>
                <w:rFonts w:ascii="Arial" w:hAnsi="Arial" w:cs="Arial"/>
                <w:sz w:val="18"/>
                <w:szCs w:val="18"/>
              </w:rPr>
              <w:t xml:space="preserve"> submission by the Client to the Northern Ireland Housing Executive for Project Approval</w:t>
            </w:r>
            <w:r w:rsidRPr="00AE6457">
              <w:rPr>
                <w:rFonts w:ascii="Arial" w:hAnsi="Arial" w:cs="Arial"/>
                <w:sz w:val="18"/>
                <w:szCs w:val="18"/>
              </w:rPr>
              <w:t>.  The Developers Propo</w:t>
            </w:r>
            <w:r w:rsidR="00DB19D6">
              <w:rPr>
                <w:rFonts w:ascii="Arial" w:hAnsi="Arial" w:cs="Arial"/>
                <w:sz w:val="18"/>
                <w:szCs w:val="18"/>
              </w:rPr>
              <w:t>sals shall specifically contain the information detailed in the following sections.</w:t>
            </w:r>
          </w:p>
          <w:p w14:paraId="7EBD6D8D" w14:textId="77777777" w:rsidR="003870F4" w:rsidRPr="00AE6457" w:rsidRDefault="003870F4" w:rsidP="00F97B48">
            <w:pPr>
              <w:jc w:val="both"/>
              <w:rPr>
                <w:rFonts w:ascii="Arial" w:hAnsi="Arial" w:cs="Arial"/>
                <w:sz w:val="18"/>
                <w:szCs w:val="18"/>
              </w:rPr>
            </w:pPr>
          </w:p>
        </w:tc>
      </w:tr>
      <w:tr w:rsidR="003870F4" w:rsidRPr="00AE6457" w14:paraId="7EBD6D92" w14:textId="77777777" w:rsidTr="7D2EA710">
        <w:tc>
          <w:tcPr>
            <w:tcW w:w="851" w:type="dxa"/>
          </w:tcPr>
          <w:p w14:paraId="7EBD6D8F" w14:textId="77777777" w:rsidR="003870F4" w:rsidRPr="00AE6457" w:rsidRDefault="003870F4" w:rsidP="00D228A6">
            <w:pPr>
              <w:rPr>
                <w:rFonts w:ascii="Arial" w:hAnsi="Arial" w:cs="Arial"/>
                <w:sz w:val="18"/>
                <w:szCs w:val="18"/>
              </w:rPr>
            </w:pPr>
            <w:r w:rsidRPr="00AE6457">
              <w:rPr>
                <w:rFonts w:ascii="Arial" w:hAnsi="Arial" w:cs="Arial"/>
                <w:sz w:val="18"/>
                <w:szCs w:val="18"/>
              </w:rPr>
              <w:t>5.02</w:t>
            </w:r>
          </w:p>
        </w:tc>
        <w:tc>
          <w:tcPr>
            <w:tcW w:w="8777" w:type="dxa"/>
          </w:tcPr>
          <w:p w14:paraId="7EBD6D90" w14:textId="73B398B7" w:rsidR="003870F4" w:rsidRPr="00AE6457" w:rsidRDefault="0028166F" w:rsidP="7D2EA710">
            <w:pPr>
              <w:jc w:val="both"/>
              <w:rPr>
                <w:rFonts w:ascii="Arial" w:hAnsi="Arial" w:cs="Arial"/>
                <w:b/>
                <w:bCs/>
                <w:sz w:val="18"/>
                <w:szCs w:val="18"/>
              </w:rPr>
            </w:pPr>
            <w:r>
              <w:rPr>
                <w:rFonts w:ascii="Arial" w:hAnsi="Arial" w:cs="Arial"/>
                <w:b/>
                <w:bCs/>
                <w:sz w:val="18"/>
                <w:szCs w:val="18"/>
              </w:rPr>
              <w:t>Conditions of Participation</w:t>
            </w:r>
            <w:r w:rsidR="028E121F" w:rsidRPr="7D2EA710">
              <w:rPr>
                <w:rFonts w:ascii="Arial" w:hAnsi="Arial" w:cs="Arial"/>
                <w:b/>
                <w:bCs/>
                <w:sz w:val="18"/>
                <w:szCs w:val="18"/>
              </w:rPr>
              <w:t>/Award</w:t>
            </w:r>
            <w:r w:rsidR="003870F4" w:rsidRPr="7D2EA710">
              <w:rPr>
                <w:rFonts w:ascii="Arial" w:hAnsi="Arial" w:cs="Arial"/>
                <w:b/>
                <w:bCs/>
                <w:sz w:val="18"/>
                <w:szCs w:val="18"/>
              </w:rPr>
              <w:t xml:space="preserve"> Stage: ‘Project Approval’ Scheme Design Information</w:t>
            </w:r>
          </w:p>
          <w:p w14:paraId="7EBD6D91" w14:textId="77777777" w:rsidR="003870F4" w:rsidRPr="00AE6457" w:rsidRDefault="003870F4" w:rsidP="00F97B48">
            <w:pPr>
              <w:jc w:val="both"/>
              <w:rPr>
                <w:rFonts w:ascii="Arial" w:hAnsi="Arial" w:cs="Arial"/>
                <w:b/>
                <w:sz w:val="18"/>
                <w:szCs w:val="18"/>
              </w:rPr>
            </w:pPr>
          </w:p>
        </w:tc>
      </w:tr>
      <w:tr w:rsidR="003870F4" w:rsidRPr="00AE6457" w14:paraId="7EBD6D96" w14:textId="77777777" w:rsidTr="7D2EA710">
        <w:tc>
          <w:tcPr>
            <w:tcW w:w="851" w:type="dxa"/>
          </w:tcPr>
          <w:p w14:paraId="7EBD6D93" w14:textId="77777777" w:rsidR="003870F4" w:rsidRPr="00AE6457" w:rsidRDefault="003870F4" w:rsidP="003870F4">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D94" w14:textId="77777777" w:rsidR="003870F4" w:rsidRPr="00AE6457" w:rsidRDefault="003870F4" w:rsidP="00F97B48">
            <w:pPr>
              <w:jc w:val="both"/>
              <w:rPr>
                <w:rFonts w:ascii="Arial" w:hAnsi="Arial" w:cs="Arial"/>
                <w:sz w:val="18"/>
                <w:szCs w:val="18"/>
              </w:rPr>
            </w:pPr>
            <w:r w:rsidRPr="00AE6457">
              <w:rPr>
                <w:rFonts w:ascii="Arial" w:hAnsi="Arial" w:cs="Arial"/>
                <w:i/>
                <w:sz w:val="18"/>
                <w:szCs w:val="18"/>
              </w:rPr>
              <w:t xml:space="preserve">Site Location </w:t>
            </w:r>
            <w:proofErr w:type="spellStart"/>
            <w:r w:rsidRPr="00AE6457">
              <w:rPr>
                <w:rFonts w:ascii="Arial" w:hAnsi="Arial" w:cs="Arial"/>
                <w:i/>
                <w:sz w:val="18"/>
                <w:szCs w:val="18"/>
              </w:rPr>
              <w:t>Plan:</w:t>
            </w:r>
            <w:r w:rsidRPr="00AE6457">
              <w:rPr>
                <w:rFonts w:ascii="Arial" w:hAnsi="Arial" w:cs="Arial"/>
                <w:sz w:val="18"/>
                <w:szCs w:val="18"/>
              </w:rPr>
              <w:t>an</w:t>
            </w:r>
            <w:proofErr w:type="spellEnd"/>
            <w:r w:rsidRPr="00AE6457">
              <w:rPr>
                <w:rFonts w:ascii="Arial" w:hAnsi="Arial" w:cs="Arial"/>
                <w:sz w:val="18"/>
                <w:szCs w:val="18"/>
              </w:rPr>
              <w:t xml:space="preserve"> </w:t>
            </w:r>
            <w:r w:rsidR="00DB19D6">
              <w:rPr>
                <w:rFonts w:ascii="Arial" w:hAnsi="Arial" w:cs="Arial"/>
                <w:sz w:val="18"/>
                <w:szCs w:val="18"/>
              </w:rPr>
              <w:t xml:space="preserve">Ordnance Survey </w:t>
            </w:r>
            <w:r w:rsidRPr="00AE6457">
              <w:rPr>
                <w:rFonts w:ascii="Arial" w:hAnsi="Arial" w:cs="Arial"/>
                <w:sz w:val="18"/>
                <w:szCs w:val="18"/>
              </w:rPr>
              <w:t>ACE Map</w:t>
            </w:r>
            <w:r w:rsidR="00DB19D6">
              <w:rPr>
                <w:rFonts w:ascii="Arial" w:hAnsi="Arial" w:cs="Arial"/>
                <w:sz w:val="18"/>
                <w:szCs w:val="18"/>
              </w:rPr>
              <w:t>, scale 1.1250,</w:t>
            </w:r>
            <w:r w:rsidRPr="00AE6457">
              <w:rPr>
                <w:rFonts w:ascii="Arial" w:hAnsi="Arial" w:cs="Arial"/>
                <w:sz w:val="18"/>
                <w:szCs w:val="18"/>
              </w:rPr>
              <w:t xml:space="preserve"> illustrating the location of the site</w:t>
            </w:r>
            <w:r w:rsidR="00DB19D6">
              <w:rPr>
                <w:rFonts w:ascii="Arial" w:hAnsi="Arial" w:cs="Arial"/>
                <w:sz w:val="18"/>
                <w:szCs w:val="18"/>
              </w:rPr>
              <w:t xml:space="preserve"> (boundaries outlined in red along with details of any Right of Way(s) or easements)</w:t>
            </w:r>
            <w:r w:rsidRPr="00AE6457">
              <w:rPr>
                <w:rFonts w:ascii="Arial" w:hAnsi="Arial" w:cs="Arial"/>
                <w:sz w:val="18"/>
                <w:szCs w:val="18"/>
              </w:rPr>
              <w:t xml:space="preserve"> and its surround</w:t>
            </w:r>
            <w:r w:rsidR="00DB19D6">
              <w:rPr>
                <w:rFonts w:ascii="Arial" w:hAnsi="Arial" w:cs="Arial"/>
                <w:sz w:val="18"/>
                <w:szCs w:val="18"/>
              </w:rPr>
              <w:t>ing</w:t>
            </w:r>
            <w:r w:rsidRPr="00AE6457">
              <w:rPr>
                <w:rFonts w:ascii="Arial" w:hAnsi="Arial" w:cs="Arial"/>
                <w:sz w:val="18"/>
                <w:szCs w:val="18"/>
              </w:rPr>
              <w:t xml:space="preserve"> buildings and road infrastructure.</w:t>
            </w:r>
          </w:p>
          <w:p w14:paraId="7EBD6D95" w14:textId="77777777" w:rsidR="003870F4" w:rsidRPr="00AE6457" w:rsidRDefault="003870F4" w:rsidP="00F97B48">
            <w:pPr>
              <w:jc w:val="both"/>
              <w:rPr>
                <w:rFonts w:ascii="Arial" w:hAnsi="Arial" w:cs="Arial"/>
                <w:sz w:val="18"/>
                <w:szCs w:val="18"/>
              </w:rPr>
            </w:pPr>
          </w:p>
        </w:tc>
      </w:tr>
      <w:tr w:rsidR="003870F4" w:rsidRPr="00AE6457" w14:paraId="7EBD6D9A" w14:textId="77777777" w:rsidTr="7D2EA710">
        <w:tc>
          <w:tcPr>
            <w:tcW w:w="851" w:type="dxa"/>
          </w:tcPr>
          <w:p w14:paraId="7EBD6D97" w14:textId="77777777" w:rsidR="003870F4" w:rsidRPr="00AE6457" w:rsidRDefault="003870F4" w:rsidP="003870F4">
            <w:pPr>
              <w:jc w:val="right"/>
              <w:rPr>
                <w:rFonts w:ascii="Arial" w:hAnsi="Arial" w:cs="Arial"/>
                <w:sz w:val="18"/>
                <w:szCs w:val="18"/>
              </w:rPr>
            </w:pPr>
            <w:r w:rsidRPr="00AE6457">
              <w:rPr>
                <w:rFonts w:ascii="Arial" w:hAnsi="Arial" w:cs="Arial"/>
                <w:sz w:val="18"/>
                <w:szCs w:val="18"/>
              </w:rPr>
              <w:t>ii)</w:t>
            </w:r>
          </w:p>
        </w:tc>
        <w:tc>
          <w:tcPr>
            <w:tcW w:w="8777" w:type="dxa"/>
          </w:tcPr>
          <w:p w14:paraId="7EBD6D98" w14:textId="77777777" w:rsidR="003870F4" w:rsidRPr="00AE6457" w:rsidRDefault="003870F4" w:rsidP="00F97B48">
            <w:pPr>
              <w:jc w:val="both"/>
              <w:rPr>
                <w:rFonts w:ascii="Arial" w:hAnsi="Arial" w:cs="Arial"/>
                <w:sz w:val="18"/>
                <w:szCs w:val="18"/>
              </w:rPr>
            </w:pPr>
            <w:r w:rsidRPr="00AE6457">
              <w:rPr>
                <w:rFonts w:ascii="Arial" w:hAnsi="Arial" w:cs="Arial"/>
                <w:i/>
                <w:sz w:val="18"/>
                <w:szCs w:val="18"/>
              </w:rPr>
              <w:t>Site Layout Plan</w:t>
            </w:r>
            <w:proofErr w:type="gramStart"/>
            <w:r w:rsidRPr="00AE6457">
              <w:rPr>
                <w:rFonts w:ascii="Arial" w:hAnsi="Arial" w:cs="Arial"/>
                <w:i/>
                <w:sz w:val="18"/>
                <w:szCs w:val="18"/>
              </w:rPr>
              <w:t>:</w:t>
            </w:r>
            <w:r w:rsidR="0014205D">
              <w:rPr>
                <w:rFonts w:ascii="Arial" w:hAnsi="Arial" w:cs="Arial"/>
                <w:sz w:val="18"/>
                <w:szCs w:val="18"/>
              </w:rPr>
              <w:t xml:space="preserve">  (</w:t>
            </w:r>
            <w:proofErr w:type="gramEnd"/>
            <w:r w:rsidR="0014205D">
              <w:rPr>
                <w:rFonts w:ascii="Arial" w:hAnsi="Arial" w:cs="Arial"/>
                <w:sz w:val="18"/>
                <w:szCs w:val="18"/>
              </w:rPr>
              <w:t>1:</w:t>
            </w:r>
            <w:r w:rsidRPr="00AE6457">
              <w:rPr>
                <w:rFonts w:ascii="Arial" w:hAnsi="Arial" w:cs="Arial"/>
                <w:sz w:val="18"/>
                <w:szCs w:val="18"/>
              </w:rPr>
              <w:t>200) describing and showing boundaries, points of access, roads and footpaths on or adjacent to the site, gardens, existing and proposed finished levels including floor levels, roads levels, driveway and garden levels, wall &amp; fencing types, landscaping and surface finishes etc.  The Site Plan is to be colour coded showing all hard and soft landscaping.</w:t>
            </w:r>
          </w:p>
          <w:p w14:paraId="7EBD6D99" w14:textId="77777777" w:rsidR="003870F4" w:rsidRPr="00AE6457" w:rsidRDefault="003870F4" w:rsidP="00F97B48">
            <w:pPr>
              <w:jc w:val="both"/>
              <w:rPr>
                <w:rFonts w:ascii="Arial" w:hAnsi="Arial" w:cs="Arial"/>
                <w:sz w:val="18"/>
                <w:szCs w:val="18"/>
              </w:rPr>
            </w:pPr>
          </w:p>
        </w:tc>
      </w:tr>
      <w:tr w:rsidR="003870F4" w:rsidRPr="00AE6457" w14:paraId="7EBD6D9E" w14:textId="77777777" w:rsidTr="7D2EA710">
        <w:tc>
          <w:tcPr>
            <w:tcW w:w="851" w:type="dxa"/>
          </w:tcPr>
          <w:p w14:paraId="7EBD6D9B" w14:textId="77777777" w:rsidR="003870F4" w:rsidRPr="00AE6457" w:rsidRDefault="003870F4" w:rsidP="003870F4">
            <w:pPr>
              <w:jc w:val="right"/>
              <w:rPr>
                <w:rFonts w:ascii="Arial" w:hAnsi="Arial" w:cs="Arial"/>
                <w:sz w:val="18"/>
                <w:szCs w:val="18"/>
              </w:rPr>
            </w:pPr>
            <w:r w:rsidRPr="00AE6457">
              <w:rPr>
                <w:rFonts w:ascii="Arial" w:hAnsi="Arial" w:cs="Arial"/>
                <w:sz w:val="18"/>
                <w:szCs w:val="18"/>
              </w:rPr>
              <w:t>iii)</w:t>
            </w:r>
          </w:p>
        </w:tc>
        <w:tc>
          <w:tcPr>
            <w:tcW w:w="8777" w:type="dxa"/>
          </w:tcPr>
          <w:p w14:paraId="7EBD6D9C" w14:textId="77777777" w:rsidR="003870F4" w:rsidRPr="00AE6457" w:rsidRDefault="003870F4" w:rsidP="00F97B48">
            <w:pPr>
              <w:jc w:val="both"/>
              <w:rPr>
                <w:rFonts w:ascii="Arial" w:hAnsi="Arial" w:cs="Arial"/>
                <w:sz w:val="18"/>
                <w:szCs w:val="18"/>
              </w:rPr>
            </w:pPr>
            <w:r w:rsidRPr="00AE6457">
              <w:rPr>
                <w:rFonts w:ascii="Arial" w:hAnsi="Arial" w:cs="Arial"/>
                <w:i/>
                <w:sz w:val="18"/>
                <w:szCs w:val="18"/>
              </w:rPr>
              <w:t>Block Plans</w:t>
            </w:r>
            <w:proofErr w:type="gramStart"/>
            <w:r w:rsidRPr="00AE6457">
              <w:rPr>
                <w:rFonts w:ascii="Arial" w:hAnsi="Arial" w:cs="Arial"/>
                <w:i/>
                <w:sz w:val="18"/>
                <w:szCs w:val="18"/>
              </w:rPr>
              <w:t>:</w:t>
            </w:r>
            <w:r w:rsidR="0014205D">
              <w:rPr>
                <w:rFonts w:ascii="Arial" w:hAnsi="Arial" w:cs="Arial"/>
                <w:sz w:val="18"/>
                <w:szCs w:val="18"/>
              </w:rPr>
              <w:t xml:space="preserve">  (</w:t>
            </w:r>
            <w:proofErr w:type="gramEnd"/>
            <w:r w:rsidR="0014205D">
              <w:rPr>
                <w:rFonts w:ascii="Arial" w:hAnsi="Arial" w:cs="Arial"/>
                <w:sz w:val="18"/>
                <w:szCs w:val="18"/>
              </w:rPr>
              <w:t>1:</w:t>
            </w:r>
            <w:r w:rsidRPr="00AE6457">
              <w:rPr>
                <w:rFonts w:ascii="Arial" w:hAnsi="Arial" w:cs="Arial"/>
                <w:sz w:val="18"/>
                <w:szCs w:val="18"/>
              </w:rPr>
              <w:t>100) showing the arrangement of the proposed dwellings, gardens, patios, amenity areas, footways, roads, common space etc. all fully colour coded and annotated.</w:t>
            </w:r>
          </w:p>
          <w:p w14:paraId="7EBD6D9D" w14:textId="77777777" w:rsidR="003870F4" w:rsidRPr="00AE6457" w:rsidRDefault="003870F4" w:rsidP="00F97B48">
            <w:pPr>
              <w:jc w:val="both"/>
              <w:rPr>
                <w:rFonts w:ascii="Arial" w:hAnsi="Arial" w:cs="Arial"/>
                <w:sz w:val="18"/>
                <w:szCs w:val="18"/>
              </w:rPr>
            </w:pPr>
          </w:p>
        </w:tc>
      </w:tr>
      <w:tr w:rsidR="003870F4" w:rsidRPr="00AE6457" w14:paraId="7EBD6DA2" w14:textId="77777777" w:rsidTr="7D2EA710">
        <w:tc>
          <w:tcPr>
            <w:tcW w:w="851" w:type="dxa"/>
          </w:tcPr>
          <w:p w14:paraId="7EBD6D9F" w14:textId="77777777" w:rsidR="003870F4" w:rsidRPr="00AE6457" w:rsidRDefault="003870F4" w:rsidP="003870F4">
            <w:pPr>
              <w:jc w:val="right"/>
              <w:rPr>
                <w:rFonts w:ascii="Arial" w:hAnsi="Arial" w:cs="Arial"/>
                <w:sz w:val="18"/>
                <w:szCs w:val="18"/>
              </w:rPr>
            </w:pPr>
            <w:r w:rsidRPr="00AE6457">
              <w:rPr>
                <w:rFonts w:ascii="Arial" w:hAnsi="Arial" w:cs="Arial"/>
                <w:sz w:val="18"/>
                <w:szCs w:val="18"/>
              </w:rPr>
              <w:t>iv)</w:t>
            </w:r>
          </w:p>
        </w:tc>
        <w:tc>
          <w:tcPr>
            <w:tcW w:w="8777" w:type="dxa"/>
          </w:tcPr>
          <w:p w14:paraId="7EBD6DA0" w14:textId="77777777" w:rsidR="003870F4" w:rsidRPr="00AE6457" w:rsidRDefault="003870F4" w:rsidP="00F97B48">
            <w:pPr>
              <w:jc w:val="both"/>
              <w:rPr>
                <w:rFonts w:ascii="Arial" w:hAnsi="Arial" w:cs="Arial"/>
                <w:sz w:val="18"/>
                <w:szCs w:val="18"/>
              </w:rPr>
            </w:pPr>
            <w:r w:rsidRPr="00AE6457">
              <w:rPr>
                <w:rFonts w:ascii="Arial" w:hAnsi="Arial" w:cs="Arial"/>
                <w:i/>
                <w:sz w:val="18"/>
                <w:szCs w:val="18"/>
              </w:rPr>
              <w:t>Dwelling Plans</w:t>
            </w:r>
            <w:proofErr w:type="gramStart"/>
            <w:r w:rsidRPr="00AE6457">
              <w:rPr>
                <w:rFonts w:ascii="Arial" w:hAnsi="Arial" w:cs="Arial"/>
                <w:i/>
                <w:sz w:val="18"/>
                <w:szCs w:val="18"/>
              </w:rPr>
              <w:t>:</w:t>
            </w:r>
            <w:r w:rsidR="0014205D">
              <w:rPr>
                <w:rFonts w:ascii="Arial" w:hAnsi="Arial" w:cs="Arial"/>
                <w:sz w:val="18"/>
                <w:szCs w:val="18"/>
              </w:rPr>
              <w:t xml:space="preserve">  (</w:t>
            </w:r>
            <w:proofErr w:type="gramEnd"/>
            <w:r w:rsidR="0014205D">
              <w:rPr>
                <w:rFonts w:ascii="Arial" w:hAnsi="Arial" w:cs="Arial"/>
                <w:sz w:val="18"/>
                <w:szCs w:val="18"/>
              </w:rPr>
              <w:t>1:</w:t>
            </w:r>
            <w:r w:rsidRPr="00AE6457">
              <w:rPr>
                <w:rFonts w:ascii="Arial" w:hAnsi="Arial" w:cs="Arial"/>
                <w:sz w:val="18"/>
                <w:szCs w:val="18"/>
              </w:rPr>
              <w:t xml:space="preserve">50) including sections, elevations etc.  Plans must be fully dimensioned and </w:t>
            </w:r>
            <w:r w:rsidR="005D64B9" w:rsidRPr="00AE6457">
              <w:rPr>
                <w:rFonts w:ascii="Arial" w:hAnsi="Arial" w:cs="Arial"/>
                <w:sz w:val="18"/>
                <w:szCs w:val="18"/>
              </w:rPr>
              <w:t>show the minimum required furniture layouts.</w:t>
            </w:r>
          </w:p>
          <w:p w14:paraId="7EBD6DA1" w14:textId="77777777" w:rsidR="005D64B9" w:rsidRPr="00AE6457" w:rsidRDefault="005D64B9" w:rsidP="00F97B48">
            <w:pPr>
              <w:jc w:val="both"/>
              <w:rPr>
                <w:rFonts w:ascii="Arial" w:hAnsi="Arial" w:cs="Arial"/>
                <w:sz w:val="18"/>
                <w:szCs w:val="18"/>
              </w:rPr>
            </w:pPr>
          </w:p>
        </w:tc>
      </w:tr>
      <w:tr w:rsidR="005D64B9" w:rsidRPr="00AE6457" w14:paraId="7EBD6DA6" w14:textId="77777777" w:rsidTr="7D2EA710">
        <w:tc>
          <w:tcPr>
            <w:tcW w:w="851" w:type="dxa"/>
          </w:tcPr>
          <w:p w14:paraId="7EBD6DA3" w14:textId="77777777" w:rsidR="005D64B9" w:rsidRPr="00AE6457" w:rsidRDefault="005D64B9" w:rsidP="003870F4">
            <w:pPr>
              <w:jc w:val="right"/>
              <w:rPr>
                <w:rFonts w:ascii="Arial" w:hAnsi="Arial" w:cs="Arial"/>
                <w:sz w:val="18"/>
                <w:szCs w:val="18"/>
              </w:rPr>
            </w:pPr>
            <w:r w:rsidRPr="00AE6457">
              <w:rPr>
                <w:rFonts w:ascii="Arial" w:hAnsi="Arial" w:cs="Arial"/>
                <w:sz w:val="18"/>
                <w:szCs w:val="18"/>
              </w:rPr>
              <w:t>v)</w:t>
            </w:r>
          </w:p>
        </w:tc>
        <w:tc>
          <w:tcPr>
            <w:tcW w:w="8777" w:type="dxa"/>
          </w:tcPr>
          <w:p w14:paraId="7EBD6DA4" w14:textId="77777777" w:rsidR="005D64B9" w:rsidRPr="00AE6457" w:rsidRDefault="005D64B9" w:rsidP="00F97B48">
            <w:pPr>
              <w:jc w:val="both"/>
              <w:rPr>
                <w:rFonts w:ascii="Arial" w:hAnsi="Arial" w:cs="Arial"/>
                <w:sz w:val="18"/>
                <w:szCs w:val="18"/>
              </w:rPr>
            </w:pPr>
            <w:r w:rsidRPr="00AE6457">
              <w:rPr>
                <w:rFonts w:ascii="Arial" w:hAnsi="Arial" w:cs="Arial"/>
                <w:i/>
                <w:sz w:val="18"/>
                <w:szCs w:val="18"/>
              </w:rPr>
              <w:t>Kitchen Layouts</w:t>
            </w:r>
            <w:proofErr w:type="gramStart"/>
            <w:r w:rsidRPr="00AE6457">
              <w:rPr>
                <w:rFonts w:ascii="Arial" w:hAnsi="Arial" w:cs="Arial"/>
                <w:i/>
                <w:sz w:val="18"/>
                <w:szCs w:val="18"/>
              </w:rPr>
              <w:t>:</w:t>
            </w:r>
            <w:r w:rsidR="0014205D">
              <w:rPr>
                <w:rFonts w:ascii="Arial" w:hAnsi="Arial" w:cs="Arial"/>
                <w:sz w:val="18"/>
                <w:szCs w:val="18"/>
              </w:rPr>
              <w:t xml:space="preserve">  (</w:t>
            </w:r>
            <w:proofErr w:type="gramEnd"/>
            <w:r w:rsidR="0014205D">
              <w:rPr>
                <w:rFonts w:ascii="Arial" w:hAnsi="Arial" w:cs="Arial"/>
                <w:sz w:val="18"/>
                <w:szCs w:val="18"/>
              </w:rPr>
              <w:t>1:</w:t>
            </w:r>
            <w:r w:rsidRPr="00AE6457">
              <w:rPr>
                <w:rFonts w:ascii="Arial" w:hAnsi="Arial" w:cs="Arial"/>
                <w:sz w:val="18"/>
                <w:szCs w:val="18"/>
              </w:rPr>
              <w:t>20) plans including elevations and key detailing of all unit types and appliance spaces.</w:t>
            </w:r>
          </w:p>
          <w:p w14:paraId="7EBD6DA5" w14:textId="77777777" w:rsidR="005D64B9" w:rsidRPr="00AE6457" w:rsidRDefault="005D64B9" w:rsidP="00F97B48">
            <w:pPr>
              <w:jc w:val="both"/>
              <w:rPr>
                <w:rFonts w:ascii="Arial" w:hAnsi="Arial" w:cs="Arial"/>
                <w:sz w:val="18"/>
                <w:szCs w:val="18"/>
              </w:rPr>
            </w:pPr>
          </w:p>
        </w:tc>
      </w:tr>
      <w:tr w:rsidR="005D64B9" w:rsidRPr="00AE6457" w14:paraId="7EBD6DAA" w14:textId="77777777" w:rsidTr="7D2EA710">
        <w:tc>
          <w:tcPr>
            <w:tcW w:w="851" w:type="dxa"/>
          </w:tcPr>
          <w:p w14:paraId="7EBD6DA7" w14:textId="77777777" w:rsidR="005D64B9" w:rsidRPr="00AE6457" w:rsidRDefault="005D64B9" w:rsidP="003870F4">
            <w:pPr>
              <w:jc w:val="right"/>
              <w:rPr>
                <w:rFonts w:ascii="Arial" w:hAnsi="Arial" w:cs="Arial"/>
                <w:sz w:val="18"/>
                <w:szCs w:val="18"/>
              </w:rPr>
            </w:pPr>
            <w:r w:rsidRPr="00AE6457">
              <w:rPr>
                <w:rFonts w:ascii="Arial" w:hAnsi="Arial" w:cs="Arial"/>
                <w:sz w:val="18"/>
                <w:szCs w:val="18"/>
              </w:rPr>
              <w:t>vi)</w:t>
            </w:r>
          </w:p>
        </w:tc>
        <w:tc>
          <w:tcPr>
            <w:tcW w:w="8777" w:type="dxa"/>
          </w:tcPr>
          <w:p w14:paraId="7EBD6DA8" w14:textId="77777777" w:rsidR="005D64B9" w:rsidRPr="00AE6457" w:rsidRDefault="005D64B9" w:rsidP="00F97B48">
            <w:pPr>
              <w:jc w:val="both"/>
              <w:rPr>
                <w:rFonts w:ascii="Arial" w:hAnsi="Arial" w:cs="Arial"/>
                <w:sz w:val="18"/>
                <w:szCs w:val="18"/>
              </w:rPr>
            </w:pPr>
            <w:r w:rsidRPr="00AE6457">
              <w:rPr>
                <w:rFonts w:ascii="Arial" w:hAnsi="Arial" w:cs="Arial"/>
                <w:i/>
                <w:sz w:val="18"/>
                <w:szCs w:val="18"/>
              </w:rPr>
              <w:t>Outline Specification:</w:t>
            </w:r>
            <w:r w:rsidRPr="00AE6457">
              <w:rPr>
                <w:rFonts w:ascii="Arial" w:hAnsi="Arial" w:cs="Arial"/>
                <w:sz w:val="18"/>
                <w:szCs w:val="18"/>
              </w:rPr>
              <w:t xml:space="preserve">  To cover the internal and external fabric of the buildings, M&amp;E services and external works.</w:t>
            </w:r>
          </w:p>
          <w:p w14:paraId="7EBD6DA9" w14:textId="77777777" w:rsidR="005D64B9" w:rsidRPr="00AE6457" w:rsidRDefault="005D64B9" w:rsidP="00F97B48">
            <w:pPr>
              <w:jc w:val="both"/>
              <w:rPr>
                <w:rFonts w:ascii="Arial" w:hAnsi="Arial" w:cs="Arial"/>
                <w:sz w:val="18"/>
                <w:szCs w:val="18"/>
              </w:rPr>
            </w:pPr>
          </w:p>
        </w:tc>
      </w:tr>
      <w:tr w:rsidR="005D64B9" w:rsidRPr="00AE6457" w14:paraId="7EBD6DAE" w14:textId="77777777" w:rsidTr="7D2EA710">
        <w:tc>
          <w:tcPr>
            <w:tcW w:w="851" w:type="dxa"/>
          </w:tcPr>
          <w:p w14:paraId="7EBD6DAB" w14:textId="77777777" w:rsidR="005D64B9" w:rsidRPr="00AE6457" w:rsidRDefault="005D64B9" w:rsidP="003870F4">
            <w:pPr>
              <w:jc w:val="right"/>
              <w:rPr>
                <w:rFonts w:ascii="Arial" w:hAnsi="Arial" w:cs="Arial"/>
                <w:sz w:val="18"/>
                <w:szCs w:val="18"/>
              </w:rPr>
            </w:pPr>
            <w:r w:rsidRPr="00AE6457">
              <w:rPr>
                <w:rFonts w:ascii="Arial" w:hAnsi="Arial" w:cs="Arial"/>
                <w:sz w:val="18"/>
                <w:szCs w:val="18"/>
              </w:rPr>
              <w:t>vii)</w:t>
            </w:r>
          </w:p>
        </w:tc>
        <w:tc>
          <w:tcPr>
            <w:tcW w:w="8777" w:type="dxa"/>
          </w:tcPr>
          <w:p w14:paraId="7EBD6DAC" w14:textId="77777777" w:rsidR="005D64B9" w:rsidRPr="00AE6457" w:rsidRDefault="005D64B9" w:rsidP="00F97B48">
            <w:pPr>
              <w:jc w:val="both"/>
              <w:rPr>
                <w:rFonts w:ascii="Arial" w:hAnsi="Arial" w:cs="Arial"/>
                <w:sz w:val="18"/>
                <w:szCs w:val="18"/>
              </w:rPr>
            </w:pPr>
            <w:r w:rsidRPr="00AE6457">
              <w:rPr>
                <w:rFonts w:ascii="Arial" w:hAnsi="Arial" w:cs="Arial"/>
                <w:i/>
                <w:sz w:val="18"/>
                <w:szCs w:val="18"/>
              </w:rPr>
              <w:t>Statutory Approvals:</w:t>
            </w:r>
            <w:r w:rsidRPr="00AE6457">
              <w:rPr>
                <w:rFonts w:ascii="Arial" w:hAnsi="Arial" w:cs="Arial"/>
                <w:sz w:val="18"/>
                <w:szCs w:val="18"/>
              </w:rPr>
              <w:t xml:space="preserve">  Outline or Full Planning Permission or if not available an Architect/Planning Consultants Report confirming the likelihood of obtaining planning approval</w:t>
            </w:r>
            <w:r w:rsidR="00DB19D6">
              <w:rPr>
                <w:rFonts w:ascii="Arial" w:hAnsi="Arial" w:cs="Arial"/>
                <w:sz w:val="18"/>
                <w:szCs w:val="18"/>
              </w:rPr>
              <w:t xml:space="preserve"> with justification provided</w:t>
            </w:r>
            <w:r w:rsidRPr="00AE6457">
              <w:rPr>
                <w:rFonts w:ascii="Arial" w:hAnsi="Arial" w:cs="Arial"/>
                <w:sz w:val="18"/>
                <w:szCs w:val="18"/>
              </w:rPr>
              <w:t>.</w:t>
            </w:r>
          </w:p>
          <w:p w14:paraId="7EBD6DAD" w14:textId="77777777" w:rsidR="005D64B9" w:rsidRPr="00AE6457" w:rsidRDefault="005D64B9" w:rsidP="00F97B48">
            <w:pPr>
              <w:jc w:val="both"/>
              <w:rPr>
                <w:rFonts w:ascii="Arial" w:hAnsi="Arial" w:cs="Arial"/>
                <w:sz w:val="18"/>
                <w:szCs w:val="18"/>
              </w:rPr>
            </w:pPr>
          </w:p>
        </w:tc>
      </w:tr>
      <w:tr w:rsidR="005D64B9" w:rsidRPr="00AE6457" w14:paraId="7EBD6DB2" w14:textId="77777777" w:rsidTr="7D2EA710">
        <w:tc>
          <w:tcPr>
            <w:tcW w:w="851" w:type="dxa"/>
          </w:tcPr>
          <w:p w14:paraId="7EBD6DAF" w14:textId="77777777" w:rsidR="005D64B9" w:rsidRPr="00AE6457" w:rsidRDefault="005D64B9" w:rsidP="003870F4">
            <w:pPr>
              <w:jc w:val="right"/>
              <w:rPr>
                <w:rFonts w:ascii="Arial" w:hAnsi="Arial" w:cs="Arial"/>
                <w:sz w:val="18"/>
                <w:szCs w:val="18"/>
              </w:rPr>
            </w:pPr>
            <w:r w:rsidRPr="00AE6457">
              <w:rPr>
                <w:rFonts w:ascii="Arial" w:hAnsi="Arial" w:cs="Arial"/>
                <w:sz w:val="18"/>
                <w:szCs w:val="18"/>
              </w:rPr>
              <w:t>viii)</w:t>
            </w:r>
          </w:p>
        </w:tc>
        <w:tc>
          <w:tcPr>
            <w:tcW w:w="8777" w:type="dxa"/>
          </w:tcPr>
          <w:p w14:paraId="7EBD6DB0" w14:textId="6B06B074" w:rsidR="005D64B9" w:rsidRPr="00AE6457" w:rsidRDefault="005D64B9" w:rsidP="00F97B48">
            <w:pPr>
              <w:jc w:val="both"/>
              <w:rPr>
                <w:rFonts w:ascii="Arial" w:hAnsi="Arial" w:cs="Arial"/>
                <w:sz w:val="18"/>
                <w:szCs w:val="18"/>
              </w:rPr>
            </w:pPr>
            <w:r w:rsidRPr="7D2EA710">
              <w:rPr>
                <w:rFonts w:ascii="Arial" w:hAnsi="Arial" w:cs="Arial"/>
                <w:sz w:val="18"/>
                <w:szCs w:val="18"/>
              </w:rPr>
              <w:t xml:space="preserve">Developers </w:t>
            </w:r>
            <w:r w:rsidR="00DB19D6" w:rsidRPr="7D2EA710">
              <w:rPr>
                <w:rFonts w:ascii="Arial" w:hAnsi="Arial" w:cs="Arial"/>
                <w:sz w:val="18"/>
                <w:szCs w:val="18"/>
              </w:rPr>
              <w:t xml:space="preserve">completed </w:t>
            </w:r>
            <w:r w:rsidRPr="7D2EA710">
              <w:rPr>
                <w:rFonts w:ascii="Arial" w:hAnsi="Arial" w:cs="Arial"/>
                <w:i/>
                <w:iCs/>
                <w:sz w:val="18"/>
                <w:szCs w:val="18"/>
              </w:rPr>
              <w:t xml:space="preserve">Form of </w:t>
            </w:r>
            <w:r w:rsidR="00DB19D6" w:rsidRPr="7D2EA710">
              <w:rPr>
                <w:rFonts w:ascii="Arial" w:hAnsi="Arial" w:cs="Arial"/>
                <w:i/>
                <w:iCs/>
                <w:sz w:val="18"/>
                <w:szCs w:val="18"/>
              </w:rPr>
              <w:t>Tender as</w:t>
            </w:r>
            <w:r w:rsidR="00DB19D6" w:rsidRPr="7D2EA710">
              <w:rPr>
                <w:rFonts w:ascii="Arial" w:hAnsi="Arial" w:cs="Arial"/>
                <w:sz w:val="18"/>
                <w:szCs w:val="18"/>
              </w:rPr>
              <w:t xml:space="preserve"> </w:t>
            </w:r>
            <w:r w:rsidRPr="7D2EA710">
              <w:rPr>
                <w:rFonts w:ascii="Arial" w:hAnsi="Arial" w:cs="Arial"/>
                <w:sz w:val="18"/>
                <w:szCs w:val="18"/>
              </w:rPr>
              <w:t xml:space="preserve">provided with the </w:t>
            </w:r>
            <w:r w:rsidR="5D445982" w:rsidRPr="7D2EA710">
              <w:rPr>
                <w:rFonts w:ascii="Arial" w:hAnsi="Arial" w:cs="Arial"/>
                <w:sz w:val="18"/>
                <w:szCs w:val="18"/>
              </w:rPr>
              <w:t>Award</w:t>
            </w:r>
            <w:r w:rsidRPr="7D2EA710">
              <w:rPr>
                <w:rFonts w:ascii="Arial" w:hAnsi="Arial" w:cs="Arial"/>
                <w:sz w:val="18"/>
                <w:szCs w:val="18"/>
              </w:rPr>
              <w:t xml:space="preserve"> documents.</w:t>
            </w:r>
          </w:p>
          <w:p w14:paraId="7EBD6DB1" w14:textId="77777777" w:rsidR="005D64B9" w:rsidRPr="00AE6457" w:rsidRDefault="005D64B9" w:rsidP="00F97B48">
            <w:pPr>
              <w:jc w:val="both"/>
              <w:rPr>
                <w:rFonts w:ascii="Arial" w:hAnsi="Arial" w:cs="Arial"/>
                <w:sz w:val="18"/>
                <w:szCs w:val="18"/>
              </w:rPr>
            </w:pPr>
          </w:p>
        </w:tc>
      </w:tr>
      <w:tr w:rsidR="005D64B9" w:rsidRPr="00AE6457" w14:paraId="7EBD6DB6" w14:textId="77777777" w:rsidTr="7D2EA710">
        <w:tc>
          <w:tcPr>
            <w:tcW w:w="851" w:type="dxa"/>
          </w:tcPr>
          <w:p w14:paraId="7EBD6DB3" w14:textId="77777777" w:rsidR="005D64B9" w:rsidRPr="00AE6457" w:rsidRDefault="005D64B9" w:rsidP="005D64B9">
            <w:pPr>
              <w:rPr>
                <w:rFonts w:ascii="Arial" w:hAnsi="Arial" w:cs="Arial"/>
                <w:sz w:val="18"/>
                <w:szCs w:val="18"/>
              </w:rPr>
            </w:pPr>
            <w:r w:rsidRPr="00AE6457">
              <w:rPr>
                <w:rFonts w:ascii="Arial" w:hAnsi="Arial" w:cs="Arial"/>
                <w:sz w:val="18"/>
                <w:szCs w:val="18"/>
              </w:rPr>
              <w:t>5.03</w:t>
            </w:r>
          </w:p>
        </w:tc>
        <w:tc>
          <w:tcPr>
            <w:tcW w:w="8777" w:type="dxa"/>
          </w:tcPr>
          <w:p w14:paraId="7EBD6DB4" w14:textId="4BF68AE8" w:rsidR="005D64B9" w:rsidRPr="00AE6457" w:rsidRDefault="0028166F" w:rsidP="7D2EA710">
            <w:pPr>
              <w:jc w:val="both"/>
              <w:rPr>
                <w:rFonts w:ascii="Arial" w:hAnsi="Arial" w:cs="Arial"/>
                <w:b/>
                <w:bCs/>
                <w:sz w:val="18"/>
                <w:szCs w:val="18"/>
              </w:rPr>
            </w:pPr>
            <w:r>
              <w:rPr>
                <w:rFonts w:ascii="Arial" w:hAnsi="Arial" w:cs="Arial"/>
                <w:b/>
                <w:bCs/>
                <w:sz w:val="18"/>
                <w:szCs w:val="18"/>
              </w:rPr>
              <w:t>Conditions of Participation</w:t>
            </w:r>
            <w:r w:rsidR="41360DBB" w:rsidRPr="7D2EA710">
              <w:rPr>
                <w:rFonts w:ascii="Arial" w:hAnsi="Arial" w:cs="Arial"/>
                <w:b/>
                <w:bCs/>
                <w:sz w:val="18"/>
                <w:szCs w:val="18"/>
              </w:rPr>
              <w:t>/Award</w:t>
            </w:r>
            <w:r w:rsidR="005D64B9" w:rsidRPr="7D2EA710">
              <w:rPr>
                <w:rFonts w:ascii="Arial" w:hAnsi="Arial" w:cs="Arial"/>
                <w:b/>
                <w:bCs/>
                <w:sz w:val="18"/>
                <w:szCs w:val="18"/>
              </w:rPr>
              <w:t xml:space="preserve"> Stage: Other Project Information</w:t>
            </w:r>
          </w:p>
          <w:p w14:paraId="7EBD6DB5" w14:textId="77777777" w:rsidR="005D64B9" w:rsidRPr="00AE6457" w:rsidRDefault="005D64B9" w:rsidP="00F97B48">
            <w:pPr>
              <w:jc w:val="both"/>
              <w:rPr>
                <w:rFonts w:ascii="Arial" w:hAnsi="Arial" w:cs="Arial"/>
                <w:b/>
                <w:sz w:val="18"/>
                <w:szCs w:val="18"/>
              </w:rPr>
            </w:pPr>
          </w:p>
        </w:tc>
      </w:tr>
      <w:tr w:rsidR="005D64B9" w:rsidRPr="00AE6457" w14:paraId="7EBD6DBA" w14:textId="77777777" w:rsidTr="7D2EA710">
        <w:tc>
          <w:tcPr>
            <w:tcW w:w="851" w:type="dxa"/>
          </w:tcPr>
          <w:p w14:paraId="7EBD6DB7" w14:textId="77777777" w:rsidR="005D64B9" w:rsidRPr="00AE6457" w:rsidRDefault="005D64B9" w:rsidP="005D64B9">
            <w:pPr>
              <w:jc w:val="right"/>
              <w:rPr>
                <w:rFonts w:ascii="Arial" w:hAnsi="Arial" w:cs="Arial"/>
                <w:sz w:val="18"/>
                <w:szCs w:val="18"/>
              </w:rPr>
            </w:pPr>
          </w:p>
        </w:tc>
        <w:tc>
          <w:tcPr>
            <w:tcW w:w="8777" w:type="dxa"/>
          </w:tcPr>
          <w:p w14:paraId="7EBD6DB8" w14:textId="4C3BCBCF" w:rsidR="005D64B9" w:rsidRDefault="0028166F" w:rsidP="7D2EA710">
            <w:pPr>
              <w:jc w:val="both"/>
              <w:rPr>
                <w:rFonts w:ascii="Arial" w:hAnsi="Arial" w:cs="Arial"/>
                <w:sz w:val="18"/>
                <w:szCs w:val="18"/>
              </w:rPr>
            </w:pPr>
            <w:r>
              <w:rPr>
                <w:rFonts w:ascii="Arial" w:hAnsi="Arial" w:cs="Arial"/>
                <w:b/>
                <w:bCs/>
                <w:sz w:val="18"/>
                <w:szCs w:val="18"/>
              </w:rPr>
              <w:t>Conditions of Participation</w:t>
            </w:r>
            <w:r w:rsidR="6C10AA80" w:rsidRPr="7D2EA710">
              <w:rPr>
                <w:rFonts w:ascii="Arial" w:hAnsi="Arial" w:cs="Arial"/>
                <w:i/>
                <w:iCs/>
                <w:sz w:val="18"/>
                <w:szCs w:val="18"/>
              </w:rPr>
              <w:t xml:space="preserve">/Award </w:t>
            </w:r>
            <w:r w:rsidR="005D64B9" w:rsidRPr="7D2EA710">
              <w:rPr>
                <w:rFonts w:ascii="Arial" w:hAnsi="Arial" w:cs="Arial"/>
                <w:i/>
                <w:iCs/>
                <w:sz w:val="18"/>
                <w:szCs w:val="18"/>
              </w:rPr>
              <w:t>Documentation:</w:t>
            </w:r>
            <w:r w:rsidR="005D64B9" w:rsidRPr="7D2EA710">
              <w:rPr>
                <w:rFonts w:ascii="Arial" w:hAnsi="Arial" w:cs="Arial"/>
                <w:sz w:val="18"/>
                <w:szCs w:val="18"/>
              </w:rPr>
              <w:t xml:space="preserve"> </w:t>
            </w:r>
            <w:r w:rsidR="00DB19D6" w:rsidRPr="7D2EA710">
              <w:rPr>
                <w:rFonts w:ascii="Arial" w:hAnsi="Arial" w:cs="Arial"/>
                <w:sz w:val="18"/>
                <w:szCs w:val="18"/>
              </w:rPr>
              <w:t xml:space="preserve">see details included within these documents. </w:t>
            </w:r>
            <w:r w:rsidR="005D64B9" w:rsidRPr="7D2EA710">
              <w:rPr>
                <w:rFonts w:ascii="Arial" w:hAnsi="Arial" w:cs="Arial"/>
                <w:sz w:val="18"/>
                <w:szCs w:val="18"/>
              </w:rPr>
              <w:t xml:space="preserve"> </w:t>
            </w:r>
          </w:p>
          <w:p w14:paraId="7EBD6DB9" w14:textId="77777777" w:rsidR="00DB19D6" w:rsidRPr="00AE6457" w:rsidRDefault="00DB19D6" w:rsidP="00DB19D6">
            <w:pPr>
              <w:jc w:val="both"/>
              <w:rPr>
                <w:rFonts w:ascii="Arial" w:hAnsi="Arial" w:cs="Arial"/>
                <w:sz w:val="18"/>
                <w:szCs w:val="18"/>
              </w:rPr>
            </w:pPr>
          </w:p>
        </w:tc>
      </w:tr>
    </w:tbl>
    <w:p w14:paraId="7EBD6DBB" w14:textId="77777777" w:rsidR="00AE6457" w:rsidRDefault="00AE645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0D1393" w:rsidRPr="00AE6457" w14:paraId="7EBD6DC0" w14:textId="77777777" w:rsidTr="00F97B48">
        <w:tc>
          <w:tcPr>
            <w:tcW w:w="851" w:type="dxa"/>
          </w:tcPr>
          <w:p w14:paraId="7EBD6DBC" w14:textId="77777777" w:rsidR="000D1393" w:rsidRPr="00AE6457" w:rsidRDefault="000D1393" w:rsidP="000D1393">
            <w:pPr>
              <w:rPr>
                <w:rFonts w:ascii="Arial" w:hAnsi="Arial" w:cs="Arial"/>
                <w:sz w:val="18"/>
                <w:szCs w:val="18"/>
              </w:rPr>
            </w:pPr>
            <w:r w:rsidRPr="00AE6457">
              <w:rPr>
                <w:rFonts w:ascii="Arial" w:hAnsi="Arial" w:cs="Arial"/>
                <w:sz w:val="18"/>
                <w:szCs w:val="18"/>
              </w:rPr>
              <w:lastRenderedPageBreak/>
              <w:t>5.04</w:t>
            </w:r>
          </w:p>
        </w:tc>
        <w:tc>
          <w:tcPr>
            <w:tcW w:w="8777" w:type="dxa"/>
          </w:tcPr>
          <w:p w14:paraId="7EBD6DBD" w14:textId="77777777" w:rsidR="000D1393" w:rsidRPr="00AE6457" w:rsidRDefault="000D1393" w:rsidP="00F97B48">
            <w:pPr>
              <w:jc w:val="both"/>
              <w:rPr>
                <w:rFonts w:ascii="Arial" w:hAnsi="Arial" w:cs="Arial"/>
                <w:b/>
                <w:sz w:val="18"/>
                <w:szCs w:val="18"/>
              </w:rPr>
            </w:pPr>
            <w:r w:rsidRPr="00AE6457">
              <w:rPr>
                <w:rFonts w:ascii="Arial" w:hAnsi="Arial" w:cs="Arial"/>
                <w:b/>
                <w:sz w:val="18"/>
                <w:szCs w:val="18"/>
              </w:rPr>
              <w:t>Detail Design Stage: ‘Working Drawing’ Production</w:t>
            </w:r>
            <w:r w:rsidR="00DB19D6">
              <w:rPr>
                <w:rFonts w:ascii="Arial" w:hAnsi="Arial" w:cs="Arial"/>
                <w:b/>
                <w:sz w:val="18"/>
                <w:szCs w:val="18"/>
              </w:rPr>
              <w:t>/Construction</w:t>
            </w:r>
            <w:r w:rsidRPr="00AE6457">
              <w:rPr>
                <w:rFonts w:ascii="Arial" w:hAnsi="Arial" w:cs="Arial"/>
                <w:b/>
                <w:sz w:val="18"/>
                <w:szCs w:val="18"/>
              </w:rPr>
              <w:t xml:space="preserve"> Information </w:t>
            </w:r>
          </w:p>
          <w:p w14:paraId="7EBD6DBE" w14:textId="77777777" w:rsidR="000D1393" w:rsidRPr="00AE6457" w:rsidRDefault="000D1393" w:rsidP="00F97B48">
            <w:pPr>
              <w:jc w:val="both"/>
              <w:rPr>
                <w:rFonts w:ascii="Arial" w:hAnsi="Arial" w:cs="Arial"/>
                <w:b/>
                <w:sz w:val="18"/>
                <w:szCs w:val="18"/>
              </w:rPr>
            </w:pPr>
            <w:r w:rsidRPr="00AE6457">
              <w:rPr>
                <w:rFonts w:ascii="Arial" w:hAnsi="Arial" w:cs="Arial"/>
                <w:b/>
                <w:sz w:val="18"/>
                <w:szCs w:val="18"/>
              </w:rPr>
              <w:t>(to be in place prior to any construction start)</w:t>
            </w:r>
          </w:p>
          <w:p w14:paraId="7EBD6DBF" w14:textId="77777777" w:rsidR="000D1393" w:rsidRPr="00AE6457" w:rsidRDefault="000D1393" w:rsidP="00F97B48">
            <w:pPr>
              <w:jc w:val="both"/>
              <w:rPr>
                <w:rFonts w:ascii="Arial" w:hAnsi="Arial" w:cs="Arial"/>
                <w:b/>
                <w:sz w:val="18"/>
                <w:szCs w:val="18"/>
              </w:rPr>
            </w:pPr>
          </w:p>
        </w:tc>
      </w:tr>
      <w:tr w:rsidR="000D1393" w:rsidRPr="00AE6457" w14:paraId="7EBD6DC4" w14:textId="77777777" w:rsidTr="00F97B48">
        <w:tc>
          <w:tcPr>
            <w:tcW w:w="851" w:type="dxa"/>
          </w:tcPr>
          <w:p w14:paraId="7EBD6DC1" w14:textId="77777777" w:rsidR="000D1393" w:rsidRPr="00AE6457" w:rsidRDefault="000D1393" w:rsidP="000D1393">
            <w:pPr>
              <w:rPr>
                <w:rFonts w:ascii="Arial" w:hAnsi="Arial" w:cs="Arial"/>
                <w:sz w:val="18"/>
                <w:szCs w:val="18"/>
              </w:rPr>
            </w:pPr>
          </w:p>
        </w:tc>
        <w:tc>
          <w:tcPr>
            <w:tcW w:w="8777" w:type="dxa"/>
          </w:tcPr>
          <w:p w14:paraId="7EBD6DC2" w14:textId="77777777" w:rsidR="000D1393" w:rsidRPr="00AE6457" w:rsidRDefault="000D1393" w:rsidP="00F97B48">
            <w:pPr>
              <w:jc w:val="both"/>
              <w:rPr>
                <w:rFonts w:ascii="Arial" w:hAnsi="Arial" w:cs="Arial"/>
                <w:sz w:val="18"/>
                <w:szCs w:val="18"/>
              </w:rPr>
            </w:pPr>
            <w:r w:rsidRPr="00AE6457">
              <w:rPr>
                <w:rFonts w:ascii="Arial" w:hAnsi="Arial" w:cs="Arial"/>
                <w:sz w:val="18"/>
                <w:szCs w:val="18"/>
              </w:rPr>
              <w:t>A complete set of de</w:t>
            </w:r>
            <w:r w:rsidR="00DB19D6">
              <w:rPr>
                <w:rFonts w:ascii="Arial" w:hAnsi="Arial" w:cs="Arial"/>
                <w:sz w:val="18"/>
                <w:szCs w:val="18"/>
              </w:rPr>
              <w:t>tailed P</w:t>
            </w:r>
            <w:r w:rsidRPr="00AE6457">
              <w:rPr>
                <w:rFonts w:ascii="Arial" w:hAnsi="Arial" w:cs="Arial"/>
                <w:sz w:val="18"/>
                <w:szCs w:val="18"/>
              </w:rPr>
              <w:t>roduction</w:t>
            </w:r>
            <w:r w:rsidR="00DB19D6">
              <w:rPr>
                <w:rFonts w:ascii="Arial" w:hAnsi="Arial" w:cs="Arial"/>
                <w:sz w:val="18"/>
                <w:szCs w:val="18"/>
              </w:rPr>
              <w:t>/Construction Information drawings (</w:t>
            </w:r>
            <w:r w:rsidRPr="00AE6457">
              <w:rPr>
                <w:rFonts w:ascii="Arial" w:hAnsi="Arial" w:cs="Arial"/>
                <w:sz w:val="18"/>
                <w:szCs w:val="18"/>
              </w:rPr>
              <w:t>referenced in Appendix A) to include the following:</w:t>
            </w:r>
          </w:p>
          <w:p w14:paraId="7EBD6DC3" w14:textId="77777777" w:rsidR="000D1393" w:rsidRPr="00AE6457" w:rsidRDefault="000D1393" w:rsidP="00F97B48">
            <w:pPr>
              <w:jc w:val="both"/>
              <w:rPr>
                <w:rFonts w:ascii="Arial" w:hAnsi="Arial" w:cs="Arial"/>
                <w:sz w:val="18"/>
                <w:szCs w:val="18"/>
              </w:rPr>
            </w:pPr>
          </w:p>
        </w:tc>
      </w:tr>
      <w:tr w:rsidR="000D1393" w:rsidRPr="00AE6457" w14:paraId="7EBD6DC8" w14:textId="77777777" w:rsidTr="00F97B48">
        <w:tc>
          <w:tcPr>
            <w:tcW w:w="851" w:type="dxa"/>
          </w:tcPr>
          <w:p w14:paraId="7EBD6DC5" w14:textId="77777777" w:rsidR="000D1393" w:rsidRPr="00AE6457" w:rsidRDefault="000D1393" w:rsidP="000D1393">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DC6" w14:textId="77777777" w:rsidR="000D1393" w:rsidRPr="00AE6457" w:rsidRDefault="0014205D" w:rsidP="00F97B48">
            <w:pPr>
              <w:jc w:val="both"/>
              <w:rPr>
                <w:rFonts w:ascii="Arial" w:hAnsi="Arial" w:cs="Arial"/>
                <w:sz w:val="18"/>
                <w:szCs w:val="18"/>
              </w:rPr>
            </w:pPr>
            <w:r>
              <w:rPr>
                <w:rFonts w:ascii="Arial" w:hAnsi="Arial" w:cs="Arial"/>
                <w:sz w:val="18"/>
                <w:szCs w:val="18"/>
              </w:rPr>
              <w:t>Site Layout @ 1:</w:t>
            </w:r>
            <w:r w:rsidR="00E42267">
              <w:rPr>
                <w:rFonts w:ascii="Arial" w:hAnsi="Arial" w:cs="Arial"/>
                <w:sz w:val="18"/>
                <w:szCs w:val="18"/>
              </w:rPr>
              <w:t>200 -</w:t>
            </w:r>
            <w:r w:rsidR="000D1393" w:rsidRPr="00AE6457">
              <w:rPr>
                <w:rFonts w:ascii="Arial" w:hAnsi="Arial" w:cs="Arial"/>
                <w:sz w:val="18"/>
                <w:szCs w:val="18"/>
              </w:rPr>
              <w:t xml:space="preserve"> including roads, footways, site drainage, landscaping etc.</w:t>
            </w:r>
          </w:p>
          <w:p w14:paraId="7EBD6DC7" w14:textId="77777777" w:rsidR="000D1393" w:rsidRPr="00AE6457" w:rsidRDefault="000D1393" w:rsidP="00F97B48">
            <w:pPr>
              <w:jc w:val="both"/>
              <w:rPr>
                <w:rFonts w:ascii="Arial" w:hAnsi="Arial" w:cs="Arial"/>
                <w:sz w:val="18"/>
                <w:szCs w:val="18"/>
              </w:rPr>
            </w:pPr>
          </w:p>
        </w:tc>
      </w:tr>
      <w:tr w:rsidR="000D1393" w:rsidRPr="00AE6457" w14:paraId="7EBD6DCC" w14:textId="77777777" w:rsidTr="00F97B48">
        <w:tc>
          <w:tcPr>
            <w:tcW w:w="851" w:type="dxa"/>
          </w:tcPr>
          <w:p w14:paraId="7EBD6DC9" w14:textId="77777777" w:rsidR="000D1393" w:rsidRPr="00AE6457" w:rsidRDefault="000D1393" w:rsidP="000D1393">
            <w:pPr>
              <w:jc w:val="right"/>
              <w:rPr>
                <w:rFonts w:ascii="Arial" w:hAnsi="Arial" w:cs="Arial"/>
                <w:sz w:val="18"/>
                <w:szCs w:val="18"/>
              </w:rPr>
            </w:pPr>
            <w:r w:rsidRPr="00AE6457">
              <w:rPr>
                <w:rFonts w:ascii="Arial" w:hAnsi="Arial" w:cs="Arial"/>
                <w:sz w:val="18"/>
                <w:szCs w:val="18"/>
              </w:rPr>
              <w:t>ii)</w:t>
            </w:r>
          </w:p>
        </w:tc>
        <w:tc>
          <w:tcPr>
            <w:tcW w:w="8777" w:type="dxa"/>
          </w:tcPr>
          <w:p w14:paraId="7EBD6DCA" w14:textId="77777777" w:rsidR="000D1393" w:rsidRPr="00AE6457" w:rsidRDefault="0014205D" w:rsidP="00F97B48">
            <w:pPr>
              <w:jc w:val="both"/>
              <w:rPr>
                <w:rFonts w:ascii="Arial" w:hAnsi="Arial" w:cs="Arial"/>
                <w:sz w:val="18"/>
                <w:szCs w:val="18"/>
              </w:rPr>
            </w:pPr>
            <w:r>
              <w:rPr>
                <w:rFonts w:ascii="Arial" w:hAnsi="Arial" w:cs="Arial"/>
                <w:sz w:val="18"/>
                <w:szCs w:val="18"/>
              </w:rPr>
              <w:t>Floor Plans @ 1:</w:t>
            </w:r>
            <w:r w:rsidR="00E42267">
              <w:rPr>
                <w:rFonts w:ascii="Arial" w:hAnsi="Arial" w:cs="Arial"/>
                <w:sz w:val="18"/>
                <w:szCs w:val="18"/>
              </w:rPr>
              <w:t>50 - i</w:t>
            </w:r>
            <w:r w:rsidR="000D1393" w:rsidRPr="00AE6457">
              <w:rPr>
                <w:rFonts w:ascii="Arial" w:hAnsi="Arial" w:cs="Arial"/>
                <w:sz w:val="18"/>
                <w:szCs w:val="18"/>
              </w:rPr>
              <w:t>ncluding foundation layouts</w:t>
            </w:r>
            <w:r w:rsidR="004D0760">
              <w:rPr>
                <w:rFonts w:ascii="Arial" w:hAnsi="Arial" w:cs="Arial"/>
                <w:sz w:val="18"/>
                <w:szCs w:val="18"/>
              </w:rPr>
              <w:t xml:space="preserve"> and details</w:t>
            </w:r>
            <w:r w:rsidR="000D1393" w:rsidRPr="00AE6457">
              <w:rPr>
                <w:rFonts w:ascii="Arial" w:hAnsi="Arial" w:cs="Arial"/>
                <w:sz w:val="18"/>
                <w:szCs w:val="18"/>
              </w:rPr>
              <w:t xml:space="preserve"> etc.</w:t>
            </w:r>
          </w:p>
          <w:p w14:paraId="7EBD6DCB" w14:textId="77777777" w:rsidR="000D1393" w:rsidRPr="00AE6457" w:rsidRDefault="000D1393" w:rsidP="00F97B48">
            <w:pPr>
              <w:jc w:val="both"/>
              <w:rPr>
                <w:rFonts w:ascii="Arial" w:hAnsi="Arial" w:cs="Arial"/>
                <w:sz w:val="18"/>
                <w:szCs w:val="18"/>
              </w:rPr>
            </w:pPr>
          </w:p>
        </w:tc>
      </w:tr>
      <w:tr w:rsidR="000D1393" w:rsidRPr="00AE6457" w14:paraId="7EBD6DD0" w14:textId="77777777" w:rsidTr="00F97B48">
        <w:tc>
          <w:tcPr>
            <w:tcW w:w="851" w:type="dxa"/>
          </w:tcPr>
          <w:p w14:paraId="7EBD6DCD" w14:textId="77777777" w:rsidR="000D1393" w:rsidRPr="00AE6457" w:rsidRDefault="000D1393" w:rsidP="000D1393">
            <w:pPr>
              <w:jc w:val="right"/>
              <w:rPr>
                <w:rFonts w:ascii="Arial" w:hAnsi="Arial" w:cs="Arial"/>
                <w:sz w:val="18"/>
                <w:szCs w:val="18"/>
              </w:rPr>
            </w:pPr>
            <w:r w:rsidRPr="00AE6457">
              <w:rPr>
                <w:rFonts w:ascii="Arial" w:hAnsi="Arial" w:cs="Arial"/>
                <w:sz w:val="18"/>
                <w:szCs w:val="18"/>
              </w:rPr>
              <w:t>iii)</w:t>
            </w:r>
          </w:p>
        </w:tc>
        <w:tc>
          <w:tcPr>
            <w:tcW w:w="8777" w:type="dxa"/>
          </w:tcPr>
          <w:p w14:paraId="7EBD6DCE" w14:textId="77777777" w:rsidR="000D1393" w:rsidRPr="00AE6457" w:rsidRDefault="0014205D" w:rsidP="00F97B48">
            <w:pPr>
              <w:jc w:val="both"/>
              <w:rPr>
                <w:rFonts w:ascii="Arial" w:hAnsi="Arial" w:cs="Arial"/>
                <w:sz w:val="18"/>
                <w:szCs w:val="18"/>
              </w:rPr>
            </w:pPr>
            <w:r>
              <w:rPr>
                <w:rFonts w:ascii="Arial" w:hAnsi="Arial" w:cs="Arial"/>
                <w:sz w:val="18"/>
                <w:szCs w:val="18"/>
              </w:rPr>
              <w:t>Elevations @ 1:</w:t>
            </w:r>
            <w:r w:rsidR="000D1393" w:rsidRPr="00AE6457">
              <w:rPr>
                <w:rFonts w:ascii="Arial" w:hAnsi="Arial" w:cs="Arial"/>
                <w:sz w:val="18"/>
                <w:szCs w:val="18"/>
              </w:rPr>
              <w:t>5</w:t>
            </w:r>
            <w:r w:rsidR="004D0760">
              <w:rPr>
                <w:rFonts w:ascii="Arial" w:hAnsi="Arial" w:cs="Arial"/>
                <w:sz w:val="18"/>
                <w:szCs w:val="18"/>
              </w:rPr>
              <w:t>0</w:t>
            </w:r>
          </w:p>
          <w:p w14:paraId="7EBD6DCF" w14:textId="77777777" w:rsidR="000D1393" w:rsidRPr="00AE6457" w:rsidRDefault="000D1393" w:rsidP="00F97B48">
            <w:pPr>
              <w:jc w:val="both"/>
              <w:rPr>
                <w:rFonts w:ascii="Arial" w:hAnsi="Arial" w:cs="Arial"/>
                <w:sz w:val="18"/>
                <w:szCs w:val="18"/>
              </w:rPr>
            </w:pPr>
          </w:p>
        </w:tc>
      </w:tr>
      <w:tr w:rsidR="000D1393" w:rsidRPr="00AE6457" w14:paraId="7EBD6DD4" w14:textId="77777777" w:rsidTr="00F97B48">
        <w:tc>
          <w:tcPr>
            <w:tcW w:w="851" w:type="dxa"/>
          </w:tcPr>
          <w:p w14:paraId="7EBD6DD1" w14:textId="77777777" w:rsidR="000D1393" w:rsidRPr="00AE6457" w:rsidRDefault="000D1393" w:rsidP="000D1393">
            <w:pPr>
              <w:jc w:val="right"/>
              <w:rPr>
                <w:rFonts w:ascii="Arial" w:hAnsi="Arial" w:cs="Arial"/>
                <w:sz w:val="18"/>
                <w:szCs w:val="18"/>
              </w:rPr>
            </w:pPr>
            <w:r w:rsidRPr="00AE6457">
              <w:rPr>
                <w:rFonts w:ascii="Arial" w:hAnsi="Arial" w:cs="Arial"/>
                <w:sz w:val="18"/>
                <w:szCs w:val="18"/>
              </w:rPr>
              <w:t>iv)</w:t>
            </w:r>
          </w:p>
        </w:tc>
        <w:tc>
          <w:tcPr>
            <w:tcW w:w="8777" w:type="dxa"/>
          </w:tcPr>
          <w:p w14:paraId="7EBD6DD2" w14:textId="77777777" w:rsidR="000D1393" w:rsidRPr="00AE6457" w:rsidRDefault="0014205D" w:rsidP="00F97B48">
            <w:pPr>
              <w:jc w:val="both"/>
              <w:rPr>
                <w:rFonts w:ascii="Arial" w:hAnsi="Arial" w:cs="Arial"/>
                <w:sz w:val="18"/>
                <w:szCs w:val="18"/>
              </w:rPr>
            </w:pPr>
            <w:r>
              <w:rPr>
                <w:rFonts w:ascii="Arial" w:hAnsi="Arial" w:cs="Arial"/>
                <w:sz w:val="18"/>
                <w:szCs w:val="18"/>
              </w:rPr>
              <w:t>Sections @ 1:</w:t>
            </w:r>
            <w:r w:rsidR="00E42267">
              <w:rPr>
                <w:rFonts w:ascii="Arial" w:hAnsi="Arial" w:cs="Arial"/>
                <w:sz w:val="18"/>
                <w:szCs w:val="18"/>
              </w:rPr>
              <w:t xml:space="preserve">50 - </w:t>
            </w:r>
            <w:r w:rsidR="000D1393" w:rsidRPr="00AE6457">
              <w:rPr>
                <w:rFonts w:ascii="Arial" w:hAnsi="Arial" w:cs="Arial"/>
                <w:sz w:val="18"/>
                <w:szCs w:val="18"/>
              </w:rPr>
              <w:t>through the buildings showing floor to floor and ceiling heights</w:t>
            </w:r>
            <w:r w:rsidR="004D0760">
              <w:rPr>
                <w:rFonts w:ascii="Arial" w:hAnsi="Arial" w:cs="Arial"/>
                <w:sz w:val="18"/>
                <w:szCs w:val="18"/>
              </w:rPr>
              <w:t>, materials and to include foundation details</w:t>
            </w:r>
            <w:r w:rsidR="000D1393" w:rsidRPr="00AE6457">
              <w:rPr>
                <w:rFonts w:ascii="Arial" w:hAnsi="Arial" w:cs="Arial"/>
                <w:sz w:val="18"/>
                <w:szCs w:val="18"/>
              </w:rPr>
              <w:t xml:space="preserve"> etc.</w:t>
            </w:r>
          </w:p>
          <w:p w14:paraId="7EBD6DD3" w14:textId="77777777" w:rsidR="000D1393" w:rsidRPr="00AE6457" w:rsidRDefault="000D1393" w:rsidP="00F97B48">
            <w:pPr>
              <w:jc w:val="both"/>
              <w:rPr>
                <w:rFonts w:ascii="Arial" w:hAnsi="Arial" w:cs="Arial"/>
                <w:sz w:val="18"/>
                <w:szCs w:val="18"/>
              </w:rPr>
            </w:pPr>
          </w:p>
        </w:tc>
      </w:tr>
      <w:tr w:rsidR="000D1393" w:rsidRPr="00AE6457" w14:paraId="7EBD6DD8" w14:textId="77777777" w:rsidTr="00F97B48">
        <w:tc>
          <w:tcPr>
            <w:tcW w:w="851" w:type="dxa"/>
          </w:tcPr>
          <w:p w14:paraId="7EBD6DD5" w14:textId="77777777" w:rsidR="000D1393" w:rsidRPr="00AE6457" w:rsidRDefault="000D1393" w:rsidP="000D1393">
            <w:pPr>
              <w:jc w:val="right"/>
              <w:rPr>
                <w:rFonts w:ascii="Arial" w:hAnsi="Arial" w:cs="Arial"/>
                <w:sz w:val="18"/>
                <w:szCs w:val="18"/>
              </w:rPr>
            </w:pPr>
            <w:r w:rsidRPr="00AE6457">
              <w:rPr>
                <w:rFonts w:ascii="Arial" w:hAnsi="Arial" w:cs="Arial"/>
                <w:sz w:val="18"/>
                <w:szCs w:val="18"/>
              </w:rPr>
              <w:t>v)</w:t>
            </w:r>
          </w:p>
        </w:tc>
        <w:tc>
          <w:tcPr>
            <w:tcW w:w="8777" w:type="dxa"/>
          </w:tcPr>
          <w:p w14:paraId="7EBD6DD6" w14:textId="77777777" w:rsidR="000D1393" w:rsidRPr="00AE6457" w:rsidRDefault="0014205D" w:rsidP="00F97B48">
            <w:pPr>
              <w:jc w:val="both"/>
              <w:rPr>
                <w:rFonts w:ascii="Arial" w:hAnsi="Arial" w:cs="Arial"/>
                <w:sz w:val="18"/>
                <w:szCs w:val="18"/>
              </w:rPr>
            </w:pPr>
            <w:r>
              <w:rPr>
                <w:rFonts w:ascii="Arial" w:hAnsi="Arial" w:cs="Arial"/>
                <w:sz w:val="18"/>
                <w:szCs w:val="18"/>
              </w:rPr>
              <w:t>Roof Plans @ 1:</w:t>
            </w:r>
            <w:r w:rsidR="00E42267">
              <w:rPr>
                <w:rFonts w:ascii="Arial" w:hAnsi="Arial" w:cs="Arial"/>
                <w:sz w:val="18"/>
                <w:szCs w:val="18"/>
              </w:rPr>
              <w:t xml:space="preserve">50 - </w:t>
            </w:r>
            <w:r w:rsidR="000D1393" w:rsidRPr="00AE6457">
              <w:rPr>
                <w:rFonts w:ascii="Arial" w:hAnsi="Arial" w:cs="Arial"/>
                <w:sz w:val="18"/>
                <w:szCs w:val="18"/>
              </w:rPr>
              <w:t>showing roof make-up, roof drainage etc.</w:t>
            </w:r>
          </w:p>
          <w:p w14:paraId="7EBD6DD7" w14:textId="77777777" w:rsidR="000D1393" w:rsidRPr="00AE6457" w:rsidRDefault="000D1393" w:rsidP="00F97B48">
            <w:pPr>
              <w:jc w:val="both"/>
              <w:rPr>
                <w:rFonts w:ascii="Arial" w:hAnsi="Arial" w:cs="Arial"/>
                <w:sz w:val="18"/>
                <w:szCs w:val="18"/>
              </w:rPr>
            </w:pPr>
          </w:p>
        </w:tc>
      </w:tr>
      <w:tr w:rsidR="000D1393" w:rsidRPr="00AE6457" w14:paraId="7EBD6DDC" w14:textId="77777777" w:rsidTr="00F97B48">
        <w:tc>
          <w:tcPr>
            <w:tcW w:w="851" w:type="dxa"/>
          </w:tcPr>
          <w:p w14:paraId="7EBD6DD9" w14:textId="77777777" w:rsidR="000D1393" w:rsidRPr="00AE6457" w:rsidRDefault="000D1393" w:rsidP="000D1393">
            <w:pPr>
              <w:jc w:val="right"/>
              <w:rPr>
                <w:rFonts w:ascii="Arial" w:hAnsi="Arial" w:cs="Arial"/>
                <w:sz w:val="18"/>
                <w:szCs w:val="18"/>
              </w:rPr>
            </w:pPr>
            <w:r w:rsidRPr="00AE6457">
              <w:rPr>
                <w:rFonts w:ascii="Arial" w:hAnsi="Arial" w:cs="Arial"/>
                <w:sz w:val="18"/>
                <w:szCs w:val="18"/>
              </w:rPr>
              <w:t>vi)</w:t>
            </w:r>
          </w:p>
        </w:tc>
        <w:tc>
          <w:tcPr>
            <w:tcW w:w="8777" w:type="dxa"/>
          </w:tcPr>
          <w:p w14:paraId="7EBD6DDA" w14:textId="77777777" w:rsidR="000D1393" w:rsidRPr="00AE6457" w:rsidRDefault="000D1393" w:rsidP="00F97B48">
            <w:pPr>
              <w:jc w:val="both"/>
              <w:rPr>
                <w:rFonts w:ascii="Arial" w:hAnsi="Arial" w:cs="Arial"/>
                <w:sz w:val="18"/>
                <w:szCs w:val="18"/>
              </w:rPr>
            </w:pPr>
            <w:r w:rsidRPr="00AE6457">
              <w:rPr>
                <w:rFonts w:ascii="Arial" w:hAnsi="Arial" w:cs="Arial"/>
                <w:sz w:val="18"/>
                <w:szCs w:val="18"/>
              </w:rPr>
              <w:t>Room Layouts: accurately drawn room layouts at 1:50 showing furniture, switches, sockets,</w:t>
            </w:r>
            <w:r w:rsidR="00880BA3" w:rsidRPr="00AE6457">
              <w:rPr>
                <w:rFonts w:ascii="Arial" w:hAnsi="Arial" w:cs="Arial"/>
                <w:sz w:val="18"/>
                <w:szCs w:val="18"/>
              </w:rPr>
              <w:t xml:space="preserve"> </w:t>
            </w:r>
            <w:r w:rsidRPr="00AE6457">
              <w:rPr>
                <w:rFonts w:ascii="Arial" w:hAnsi="Arial" w:cs="Arial"/>
                <w:sz w:val="18"/>
                <w:szCs w:val="18"/>
              </w:rPr>
              <w:t>alarm pull cords, extract fans</w:t>
            </w:r>
            <w:r w:rsidR="004D0760">
              <w:rPr>
                <w:rFonts w:ascii="Arial" w:hAnsi="Arial" w:cs="Arial"/>
                <w:sz w:val="18"/>
                <w:szCs w:val="18"/>
              </w:rPr>
              <w:t xml:space="preserve"> and mechanical ventilation installations</w:t>
            </w:r>
            <w:r w:rsidRPr="00AE6457">
              <w:rPr>
                <w:rFonts w:ascii="Arial" w:hAnsi="Arial" w:cs="Arial"/>
                <w:sz w:val="18"/>
                <w:szCs w:val="18"/>
              </w:rPr>
              <w:t>,</w:t>
            </w:r>
            <w:r w:rsidR="004D0760">
              <w:rPr>
                <w:rFonts w:ascii="Arial" w:hAnsi="Arial" w:cs="Arial"/>
                <w:sz w:val="18"/>
                <w:szCs w:val="18"/>
              </w:rPr>
              <w:t xml:space="preserve"> radiators,</w:t>
            </w:r>
            <w:r w:rsidRPr="00AE6457">
              <w:rPr>
                <w:rFonts w:ascii="Arial" w:hAnsi="Arial" w:cs="Arial"/>
                <w:sz w:val="18"/>
                <w:szCs w:val="18"/>
              </w:rPr>
              <w:t xml:space="preserve"> TV aerial sockets</w:t>
            </w:r>
            <w:r w:rsidR="00880BA3" w:rsidRPr="00AE6457">
              <w:rPr>
                <w:rFonts w:ascii="Arial" w:hAnsi="Arial" w:cs="Arial"/>
                <w:sz w:val="18"/>
                <w:szCs w:val="18"/>
              </w:rPr>
              <w:t xml:space="preserve">, telephone points etc.  </w:t>
            </w:r>
            <w:proofErr w:type="gramStart"/>
            <w:r w:rsidR="00880BA3" w:rsidRPr="00AE6457">
              <w:rPr>
                <w:rFonts w:ascii="Arial" w:hAnsi="Arial" w:cs="Arial"/>
                <w:sz w:val="18"/>
                <w:szCs w:val="18"/>
              </w:rPr>
              <w:t>Particular care</w:t>
            </w:r>
            <w:proofErr w:type="gramEnd"/>
            <w:r w:rsidR="00880BA3" w:rsidRPr="00AE6457">
              <w:rPr>
                <w:rFonts w:ascii="Arial" w:hAnsi="Arial" w:cs="Arial"/>
                <w:sz w:val="18"/>
                <w:szCs w:val="18"/>
              </w:rPr>
              <w:t xml:space="preserve"> should be taken to accurately show the effect that any fittings will have on the clear width of circulation areas.</w:t>
            </w:r>
          </w:p>
          <w:p w14:paraId="7EBD6DDB" w14:textId="77777777" w:rsidR="00880BA3" w:rsidRPr="00AE6457" w:rsidRDefault="00880BA3" w:rsidP="00F97B48">
            <w:pPr>
              <w:jc w:val="both"/>
              <w:rPr>
                <w:rFonts w:ascii="Arial" w:hAnsi="Arial" w:cs="Arial"/>
                <w:sz w:val="18"/>
                <w:szCs w:val="18"/>
              </w:rPr>
            </w:pPr>
          </w:p>
        </w:tc>
      </w:tr>
      <w:tr w:rsidR="00880BA3" w:rsidRPr="00AE6457" w14:paraId="7EBD6DE0" w14:textId="77777777" w:rsidTr="00F97B48">
        <w:tc>
          <w:tcPr>
            <w:tcW w:w="851" w:type="dxa"/>
          </w:tcPr>
          <w:p w14:paraId="7EBD6DDD"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vii)</w:t>
            </w:r>
          </w:p>
        </w:tc>
        <w:tc>
          <w:tcPr>
            <w:tcW w:w="8777" w:type="dxa"/>
          </w:tcPr>
          <w:p w14:paraId="7EBD6DDE"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Kitchen Layouts: detail drawings at 1:20 including elevations</w:t>
            </w:r>
            <w:r w:rsidR="004D0760">
              <w:rPr>
                <w:rFonts w:ascii="Arial" w:hAnsi="Arial" w:cs="Arial"/>
                <w:sz w:val="18"/>
                <w:szCs w:val="18"/>
              </w:rPr>
              <w:t xml:space="preserve"> and details</w:t>
            </w:r>
            <w:r w:rsidRPr="00AE6457">
              <w:rPr>
                <w:rFonts w:ascii="Arial" w:hAnsi="Arial" w:cs="Arial"/>
                <w:sz w:val="18"/>
                <w:szCs w:val="18"/>
              </w:rPr>
              <w:t xml:space="preserve"> of all units.</w:t>
            </w:r>
          </w:p>
          <w:p w14:paraId="7EBD6DDF" w14:textId="77777777" w:rsidR="00880BA3" w:rsidRPr="00AE6457" w:rsidRDefault="00880BA3" w:rsidP="00F97B48">
            <w:pPr>
              <w:jc w:val="both"/>
              <w:rPr>
                <w:rFonts w:ascii="Arial" w:hAnsi="Arial" w:cs="Arial"/>
                <w:sz w:val="18"/>
                <w:szCs w:val="18"/>
              </w:rPr>
            </w:pPr>
          </w:p>
        </w:tc>
      </w:tr>
      <w:tr w:rsidR="00880BA3" w:rsidRPr="00AE6457" w14:paraId="7EBD6DE4" w14:textId="77777777" w:rsidTr="00F97B48">
        <w:tc>
          <w:tcPr>
            <w:tcW w:w="851" w:type="dxa"/>
          </w:tcPr>
          <w:p w14:paraId="7EBD6DE1"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viii)</w:t>
            </w:r>
          </w:p>
        </w:tc>
        <w:tc>
          <w:tcPr>
            <w:tcW w:w="8777" w:type="dxa"/>
          </w:tcPr>
          <w:p w14:paraId="7EBD6DE2"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Window Schedule: indicating detailed assembly and specification of proposed windows.</w:t>
            </w:r>
          </w:p>
          <w:p w14:paraId="7EBD6DE3" w14:textId="77777777" w:rsidR="00880BA3" w:rsidRPr="00AE6457" w:rsidRDefault="00880BA3" w:rsidP="00F97B48">
            <w:pPr>
              <w:jc w:val="both"/>
              <w:rPr>
                <w:rFonts w:ascii="Arial" w:hAnsi="Arial" w:cs="Arial"/>
                <w:sz w:val="18"/>
                <w:szCs w:val="18"/>
              </w:rPr>
            </w:pPr>
          </w:p>
        </w:tc>
      </w:tr>
      <w:tr w:rsidR="00880BA3" w:rsidRPr="00AE6457" w14:paraId="7EBD6DE8" w14:textId="77777777" w:rsidTr="00F97B48">
        <w:tc>
          <w:tcPr>
            <w:tcW w:w="851" w:type="dxa"/>
          </w:tcPr>
          <w:p w14:paraId="7EBD6DE5"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ix)</w:t>
            </w:r>
          </w:p>
        </w:tc>
        <w:tc>
          <w:tcPr>
            <w:tcW w:w="8777" w:type="dxa"/>
          </w:tcPr>
          <w:p w14:paraId="7EBD6DE6"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Door &amp; Screen Schedule: indicating detailed assembly and specification.</w:t>
            </w:r>
          </w:p>
          <w:p w14:paraId="7EBD6DE7" w14:textId="77777777" w:rsidR="00880BA3" w:rsidRPr="00AE6457" w:rsidRDefault="00880BA3" w:rsidP="00F97B48">
            <w:pPr>
              <w:jc w:val="both"/>
              <w:rPr>
                <w:rFonts w:ascii="Arial" w:hAnsi="Arial" w:cs="Arial"/>
                <w:sz w:val="18"/>
                <w:szCs w:val="18"/>
              </w:rPr>
            </w:pPr>
          </w:p>
        </w:tc>
      </w:tr>
      <w:tr w:rsidR="00880BA3" w:rsidRPr="00AE6457" w14:paraId="7EBD6DEC" w14:textId="77777777" w:rsidTr="00F97B48">
        <w:tc>
          <w:tcPr>
            <w:tcW w:w="851" w:type="dxa"/>
          </w:tcPr>
          <w:p w14:paraId="7EBD6DE9"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w:t>
            </w:r>
          </w:p>
        </w:tc>
        <w:tc>
          <w:tcPr>
            <w:tcW w:w="8777" w:type="dxa"/>
          </w:tcPr>
          <w:p w14:paraId="7EBD6DEA"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 xml:space="preserve">Finishes Schedule: colour scheme to be provided </w:t>
            </w:r>
            <w:proofErr w:type="gramStart"/>
            <w:r w:rsidRPr="00AE6457">
              <w:rPr>
                <w:rFonts w:ascii="Arial" w:hAnsi="Arial" w:cs="Arial"/>
                <w:sz w:val="18"/>
                <w:szCs w:val="18"/>
              </w:rPr>
              <w:t>at a later date</w:t>
            </w:r>
            <w:proofErr w:type="gramEnd"/>
            <w:r w:rsidRPr="00AE6457">
              <w:rPr>
                <w:rFonts w:ascii="Arial" w:hAnsi="Arial" w:cs="Arial"/>
                <w:sz w:val="18"/>
                <w:szCs w:val="18"/>
              </w:rPr>
              <w:t>.</w:t>
            </w:r>
          </w:p>
          <w:p w14:paraId="7EBD6DEB" w14:textId="77777777" w:rsidR="00880BA3" w:rsidRPr="00AE6457" w:rsidRDefault="00880BA3" w:rsidP="00F97B48">
            <w:pPr>
              <w:jc w:val="both"/>
              <w:rPr>
                <w:rFonts w:ascii="Arial" w:hAnsi="Arial" w:cs="Arial"/>
                <w:sz w:val="18"/>
                <w:szCs w:val="18"/>
              </w:rPr>
            </w:pPr>
          </w:p>
        </w:tc>
      </w:tr>
      <w:tr w:rsidR="00880BA3" w:rsidRPr="00AE6457" w14:paraId="7EBD6DF0" w14:textId="77777777" w:rsidTr="00F97B48">
        <w:tc>
          <w:tcPr>
            <w:tcW w:w="851" w:type="dxa"/>
          </w:tcPr>
          <w:p w14:paraId="7EBD6DED"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xi)</w:t>
            </w:r>
          </w:p>
        </w:tc>
        <w:tc>
          <w:tcPr>
            <w:tcW w:w="8777" w:type="dxa"/>
          </w:tcPr>
          <w:p w14:paraId="7EBD6DEE"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Ironmongery Schedule.</w:t>
            </w:r>
          </w:p>
          <w:p w14:paraId="7EBD6DEF" w14:textId="77777777" w:rsidR="00880BA3" w:rsidRPr="00AE6457" w:rsidRDefault="00880BA3" w:rsidP="00F97B48">
            <w:pPr>
              <w:jc w:val="both"/>
              <w:rPr>
                <w:rFonts w:ascii="Arial" w:hAnsi="Arial" w:cs="Arial"/>
                <w:sz w:val="18"/>
                <w:szCs w:val="18"/>
              </w:rPr>
            </w:pPr>
          </w:p>
        </w:tc>
      </w:tr>
      <w:tr w:rsidR="00880BA3" w:rsidRPr="00AE6457" w14:paraId="7EBD6DF4" w14:textId="77777777" w:rsidTr="00F97B48">
        <w:tc>
          <w:tcPr>
            <w:tcW w:w="851" w:type="dxa"/>
          </w:tcPr>
          <w:p w14:paraId="7EBD6DF1"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xii)</w:t>
            </w:r>
          </w:p>
        </w:tc>
        <w:tc>
          <w:tcPr>
            <w:tcW w:w="8777" w:type="dxa"/>
          </w:tcPr>
          <w:p w14:paraId="7EBD6DF2"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Construction Details: a full set of details illustrating the make-up of the buildings @ 1:20/1:10 scales.</w:t>
            </w:r>
          </w:p>
          <w:p w14:paraId="7EBD6DF3" w14:textId="77777777" w:rsidR="00880BA3" w:rsidRPr="00AE6457" w:rsidRDefault="00880BA3" w:rsidP="00F97B48">
            <w:pPr>
              <w:jc w:val="both"/>
              <w:rPr>
                <w:rFonts w:ascii="Arial" w:hAnsi="Arial" w:cs="Arial"/>
                <w:sz w:val="18"/>
                <w:szCs w:val="18"/>
              </w:rPr>
            </w:pPr>
          </w:p>
        </w:tc>
      </w:tr>
      <w:tr w:rsidR="00880BA3" w:rsidRPr="00AE6457" w14:paraId="7EBD6DF8" w14:textId="77777777" w:rsidTr="00F97B48">
        <w:tc>
          <w:tcPr>
            <w:tcW w:w="851" w:type="dxa"/>
          </w:tcPr>
          <w:p w14:paraId="7EBD6DF5"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xiii)</w:t>
            </w:r>
          </w:p>
        </w:tc>
        <w:tc>
          <w:tcPr>
            <w:tcW w:w="8777" w:type="dxa"/>
          </w:tcPr>
          <w:p w14:paraId="7EBD6DF6"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Specification: a detailed specification of the standard and materials including all trade names and manufacturers references where applicable for all building materials to be used in the works.</w:t>
            </w:r>
            <w:r w:rsidR="0014205D">
              <w:rPr>
                <w:rFonts w:ascii="Arial" w:hAnsi="Arial" w:cs="Arial"/>
                <w:sz w:val="18"/>
                <w:szCs w:val="18"/>
              </w:rPr>
              <w:t xml:space="preserve">  Specification to ensure deliver of all product and workmanship requirements listed in the Clients NBS document requirements.</w:t>
            </w:r>
          </w:p>
          <w:p w14:paraId="7EBD6DF7" w14:textId="77777777" w:rsidR="00880BA3" w:rsidRPr="00AE6457" w:rsidRDefault="00880BA3" w:rsidP="00F97B48">
            <w:pPr>
              <w:jc w:val="both"/>
              <w:rPr>
                <w:rFonts w:ascii="Arial" w:hAnsi="Arial" w:cs="Arial"/>
                <w:sz w:val="18"/>
                <w:szCs w:val="18"/>
              </w:rPr>
            </w:pPr>
          </w:p>
        </w:tc>
      </w:tr>
      <w:tr w:rsidR="00880BA3" w:rsidRPr="00AE6457" w14:paraId="7EBD6DFC" w14:textId="77777777" w:rsidTr="00F97B48">
        <w:tc>
          <w:tcPr>
            <w:tcW w:w="851" w:type="dxa"/>
          </w:tcPr>
          <w:p w14:paraId="7EBD6DF9"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xiv)</w:t>
            </w:r>
          </w:p>
        </w:tc>
        <w:tc>
          <w:tcPr>
            <w:tcW w:w="8777" w:type="dxa"/>
          </w:tcPr>
          <w:p w14:paraId="7EBD6DFA"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Fire Prevention Recommendations where applicable.</w:t>
            </w:r>
          </w:p>
          <w:p w14:paraId="7EBD6DFB" w14:textId="77777777" w:rsidR="00880BA3" w:rsidRPr="00AE6457" w:rsidRDefault="00880BA3" w:rsidP="00F97B48">
            <w:pPr>
              <w:jc w:val="both"/>
              <w:rPr>
                <w:rFonts w:ascii="Arial" w:hAnsi="Arial" w:cs="Arial"/>
                <w:sz w:val="18"/>
                <w:szCs w:val="18"/>
              </w:rPr>
            </w:pPr>
          </w:p>
        </w:tc>
      </w:tr>
      <w:tr w:rsidR="00880BA3" w:rsidRPr="00AE6457" w14:paraId="7EBD6E00" w14:textId="77777777" w:rsidTr="00F97B48">
        <w:tc>
          <w:tcPr>
            <w:tcW w:w="851" w:type="dxa"/>
          </w:tcPr>
          <w:p w14:paraId="7EBD6DFD"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xv)</w:t>
            </w:r>
          </w:p>
        </w:tc>
        <w:tc>
          <w:tcPr>
            <w:tcW w:w="8777" w:type="dxa"/>
          </w:tcPr>
          <w:p w14:paraId="7EBD6DFE"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 xml:space="preserve">Sub-Soil Report including </w:t>
            </w:r>
            <w:r w:rsidR="004D0760">
              <w:rPr>
                <w:rFonts w:ascii="Arial" w:hAnsi="Arial" w:cs="Arial"/>
                <w:sz w:val="18"/>
                <w:szCs w:val="18"/>
              </w:rPr>
              <w:t xml:space="preserve">Geotechnical </w:t>
            </w:r>
            <w:r w:rsidRPr="00AE6457">
              <w:rPr>
                <w:rFonts w:ascii="Arial" w:hAnsi="Arial" w:cs="Arial"/>
                <w:sz w:val="18"/>
                <w:szCs w:val="18"/>
              </w:rPr>
              <w:t xml:space="preserve">SI </w:t>
            </w:r>
            <w:r w:rsidR="004D0760">
              <w:rPr>
                <w:rFonts w:ascii="Arial" w:hAnsi="Arial" w:cs="Arial"/>
                <w:sz w:val="18"/>
                <w:szCs w:val="18"/>
              </w:rPr>
              <w:t xml:space="preserve">Report </w:t>
            </w:r>
            <w:r w:rsidRPr="00AE6457">
              <w:rPr>
                <w:rFonts w:ascii="Arial" w:hAnsi="Arial" w:cs="Arial"/>
                <w:sz w:val="18"/>
                <w:szCs w:val="18"/>
              </w:rPr>
              <w:t xml:space="preserve">and </w:t>
            </w:r>
            <w:r w:rsidR="004D0760">
              <w:rPr>
                <w:rFonts w:ascii="Arial" w:hAnsi="Arial" w:cs="Arial"/>
                <w:sz w:val="18"/>
                <w:szCs w:val="18"/>
              </w:rPr>
              <w:t xml:space="preserve">where applicable a </w:t>
            </w:r>
            <w:r w:rsidRPr="00AE6457">
              <w:rPr>
                <w:rFonts w:ascii="Arial" w:hAnsi="Arial" w:cs="Arial"/>
                <w:sz w:val="18"/>
                <w:szCs w:val="18"/>
              </w:rPr>
              <w:t>GQRA</w:t>
            </w:r>
            <w:r w:rsidR="004D0760">
              <w:rPr>
                <w:rFonts w:ascii="Arial" w:hAnsi="Arial" w:cs="Arial"/>
                <w:sz w:val="18"/>
                <w:szCs w:val="18"/>
              </w:rPr>
              <w:t>/DQRA along with Remediation Strategy to NIEA compliance standards.</w:t>
            </w:r>
          </w:p>
          <w:p w14:paraId="7EBD6DFF" w14:textId="77777777" w:rsidR="00880BA3" w:rsidRPr="00AE6457" w:rsidRDefault="00880BA3" w:rsidP="00F97B48">
            <w:pPr>
              <w:jc w:val="both"/>
              <w:rPr>
                <w:rFonts w:ascii="Arial" w:hAnsi="Arial" w:cs="Arial"/>
                <w:sz w:val="18"/>
                <w:szCs w:val="18"/>
              </w:rPr>
            </w:pPr>
          </w:p>
        </w:tc>
      </w:tr>
      <w:tr w:rsidR="00880BA3" w:rsidRPr="00AE6457" w14:paraId="7EBD6E04" w14:textId="77777777" w:rsidTr="00F97B48">
        <w:tc>
          <w:tcPr>
            <w:tcW w:w="851" w:type="dxa"/>
          </w:tcPr>
          <w:p w14:paraId="7EBD6E01"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xvi)</w:t>
            </w:r>
          </w:p>
        </w:tc>
        <w:tc>
          <w:tcPr>
            <w:tcW w:w="8777" w:type="dxa"/>
          </w:tcPr>
          <w:p w14:paraId="7EBD6E02"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Other Reports: Condition, Contamination, Remedial Works etc as necessary.</w:t>
            </w:r>
          </w:p>
          <w:p w14:paraId="7EBD6E03" w14:textId="77777777" w:rsidR="00880BA3" w:rsidRPr="00AE6457" w:rsidRDefault="00880BA3" w:rsidP="00F97B48">
            <w:pPr>
              <w:jc w:val="both"/>
              <w:rPr>
                <w:rFonts w:ascii="Arial" w:hAnsi="Arial" w:cs="Arial"/>
                <w:sz w:val="18"/>
                <w:szCs w:val="18"/>
              </w:rPr>
            </w:pPr>
          </w:p>
        </w:tc>
      </w:tr>
      <w:tr w:rsidR="00880BA3" w:rsidRPr="00AE6457" w14:paraId="7EBD6E08" w14:textId="77777777" w:rsidTr="00F97B48">
        <w:tc>
          <w:tcPr>
            <w:tcW w:w="851" w:type="dxa"/>
          </w:tcPr>
          <w:p w14:paraId="7EBD6E05"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xvii)</w:t>
            </w:r>
          </w:p>
        </w:tc>
        <w:tc>
          <w:tcPr>
            <w:tcW w:w="8777" w:type="dxa"/>
          </w:tcPr>
          <w:p w14:paraId="7EBD6E06"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Mechanical and Electrical Services: a complete set of drawings indicating the mechanical and electrical services proposed for each dwelling.  Layout of fittings shall comply with earlier approved furniture layouts.</w:t>
            </w:r>
          </w:p>
          <w:p w14:paraId="7EBD6E07" w14:textId="77777777" w:rsidR="00880BA3" w:rsidRPr="00AE6457" w:rsidRDefault="00880BA3" w:rsidP="00F97B48">
            <w:pPr>
              <w:jc w:val="both"/>
              <w:rPr>
                <w:rFonts w:ascii="Arial" w:hAnsi="Arial" w:cs="Arial"/>
                <w:sz w:val="18"/>
                <w:szCs w:val="18"/>
              </w:rPr>
            </w:pPr>
          </w:p>
        </w:tc>
      </w:tr>
      <w:tr w:rsidR="00880BA3" w:rsidRPr="00AE6457" w14:paraId="7EBD6E0C" w14:textId="77777777" w:rsidTr="00F97B48">
        <w:tc>
          <w:tcPr>
            <w:tcW w:w="851" w:type="dxa"/>
          </w:tcPr>
          <w:p w14:paraId="7EBD6E09" w14:textId="77777777" w:rsidR="00880BA3" w:rsidRPr="00AE6457" w:rsidRDefault="00880BA3" w:rsidP="000D1393">
            <w:pPr>
              <w:jc w:val="right"/>
              <w:rPr>
                <w:rFonts w:ascii="Arial" w:hAnsi="Arial" w:cs="Arial"/>
                <w:sz w:val="18"/>
                <w:szCs w:val="18"/>
              </w:rPr>
            </w:pPr>
            <w:r w:rsidRPr="00AE6457">
              <w:rPr>
                <w:rFonts w:ascii="Arial" w:hAnsi="Arial" w:cs="Arial"/>
                <w:sz w:val="18"/>
                <w:szCs w:val="18"/>
              </w:rPr>
              <w:t>xviii)</w:t>
            </w:r>
          </w:p>
        </w:tc>
        <w:tc>
          <w:tcPr>
            <w:tcW w:w="8777" w:type="dxa"/>
          </w:tcPr>
          <w:p w14:paraId="7EBD6E0A"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M&amp;E Specifications: a detailed specification of the standard of workmanship and materials in connection with the mechanical and electrical installations.</w:t>
            </w:r>
          </w:p>
          <w:p w14:paraId="7EBD6E0B" w14:textId="77777777" w:rsidR="00880BA3" w:rsidRPr="00AE6457" w:rsidRDefault="00880BA3" w:rsidP="00F97B48">
            <w:pPr>
              <w:jc w:val="both"/>
              <w:rPr>
                <w:rFonts w:ascii="Arial" w:hAnsi="Arial" w:cs="Arial"/>
                <w:sz w:val="18"/>
                <w:szCs w:val="18"/>
              </w:rPr>
            </w:pPr>
          </w:p>
        </w:tc>
      </w:tr>
      <w:tr w:rsidR="00880BA3" w:rsidRPr="00AE6457" w14:paraId="7EBD6E10" w14:textId="77777777" w:rsidTr="00F97B48">
        <w:tc>
          <w:tcPr>
            <w:tcW w:w="851" w:type="dxa"/>
          </w:tcPr>
          <w:p w14:paraId="7EBD6E0D" w14:textId="77777777" w:rsidR="00880BA3" w:rsidRPr="00AE6457" w:rsidRDefault="00880BA3" w:rsidP="00880BA3">
            <w:pPr>
              <w:jc w:val="right"/>
              <w:rPr>
                <w:rFonts w:ascii="Arial" w:hAnsi="Arial" w:cs="Arial"/>
                <w:sz w:val="18"/>
                <w:szCs w:val="18"/>
              </w:rPr>
            </w:pPr>
            <w:r w:rsidRPr="00AE6457">
              <w:rPr>
                <w:rFonts w:ascii="Arial" w:hAnsi="Arial" w:cs="Arial"/>
                <w:sz w:val="18"/>
                <w:szCs w:val="18"/>
              </w:rPr>
              <w:t>xix)</w:t>
            </w:r>
          </w:p>
        </w:tc>
        <w:tc>
          <w:tcPr>
            <w:tcW w:w="8777" w:type="dxa"/>
          </w:tcPr>
          <w:p w14:paraId="7EBD6E0E"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 xml:space="preserve">Structural Information: a complete set of structural drawings and calculations </w:t>
            </w:r>
            <w:r w:rsidR="0014205D">
              <w:rPr>
                <w:rFonts w:ascii="Arial" w:hAnsi="Arial" w:cs="Arial"/>
                <w:sz w:val="18"/>
                <w:szCs w:val="18"/>
              </w:rPr>
              <w:t xml:space="preserve">suitable </w:t>
            </w:r>
            <w:r w:rsidR="004D0760">
              <w:rPr>
                <w:rFonts w:ascii="Arial" w:hAnsi="Arial" w:cs="Arial"/>
                <w:sz w:val="18"/>
                <w:szCs w:val="18"/>
              </w:rPr>
              <w:t>for verification by the Clients</w:t>
            </w:r>
            <w:r w:rsidR="0014205D">
              <w:rPr>
                <w:rFonts w:ascii="Arial" w:hAnsi="Arial" w:cs="Arial"/>
                <w:sz w:val="18"/>
                <w:szCs w:val="18"/>
              </w:rPr>
              <w:t xml:space="preserve"> Third</w:t>
            </w:r>
            <w:r w:rsidR="00B2643C">
              <w:rPr>
                <w:rFonts w:ascii="Arial" w:hAnsi="Arial" w:cs="Arial"/>
                <w:sz w:val="18"/>
                <w:szCs w:val="18"/>
              </w:rPr>
              <w:t xml:space="preserve"> Party Assessors</w:t>
            </w:r>
            <w:r w:rsidRPr="00AE6457">
              <w:rPr>
                <w:rFonts w:ascii="Arial" w:hAnsi="Arial" w:cs="Arial"/>
                <w:sz w:val="18"/>
                <w:szCs w:val="18"/>
              </w:rPr>
              <w:t>.</w:t>
            </w:r>
          </w:p>
          <w:p w14:paraId="7EBD6E0F" w14:textId="77777777" w:rsidR="00880BA3" w:rsidRPr="00AE6457" w:rsidRDefault="00880BA3" w:rsidP="00F97B48">
            <w:pPr>
              <w:jc w:val="both"/>
              <w:rPr>
                <w:rFonts w:ascii="Arial" w:hAnsi="Arial" w:cs="Arial"/>
                <w:sz w:val="18"/>
                <w:szCs w:val="18"/>
              </w:rPr>
            </w:pPr>
          </w:p>
        </w:tc>
      </w:tr>
      <w:tr w:rsidR="00880BA3" w:rsidRPr="00AE6457" w14:paraId="7EBD6E14" w14:textId="77777777" w:rsidTr="00F97B48">
        <w:tc>
          <w:tcPr>
            <w:tcW w:w="851" w:type="dxa"/>
          </w:tcPr>
          <w:p w14:paraId="7EBD6E11" w14:textId="77777777" w:rsidR="00880BA3" w:rsidRPr="00AE6457" w:rsidRDefault="00880BA3" w:rsidP="00880BA3">
            <w:pPr>
              <w:jc w:val="right"/>
              <w:rPr>
                <w:rFonts w:ascii="Arial" w:hAnsi="Arial" w:cs="Arial"/>
                <w:sz w:val="18"/>
                <w:szCs w:val="18"/>
              </w:rPr>
            </w:pPr>
            <w:r w:rsidRPr="00AE6457">
              <w:rPr>
                <w:rFonts w:ascii="Arial" w:hAnsi="Arial" w:cs="Arial"/>
                <w:sz w:val="18"/>
                <w:szCs w:val="18"/>
              </w:rPr>
              <w:t>xx)</w:t>
            </w:r>
          </w:p>
        </w:tc>
        <w:tc>
          <w:tcPr>
            <w:tcW w:w="8777" w:type="dxa"/>
          </w:tcPr>
          <w:p w14:paraId="7EBD6E12" w14:textId="77777777" w:rsidR="00880BA3" w:rsidRDefault="00880BA3" w:rsidP="004D0760">
            <w:pPr>
              <w:jc w:val="both"/>
              <w:rPr>
                <w:rFonts w:ascii="Arial" w:hAnsi="Arial" w:cs="Arial"/>
                <w:sz w:val="18"/>
                <w:szCs w:val="18"/>
              </w:rPr>
            </w:pPr>
            <w:r w:rsidRPr="00AE6457">
              <w:rPr>
                <w:rFonts w:ascii="Arial" w:hAnsi="Arial" w:cs="Arial"/>
                <w:sz w:val="18"/>
                <w:szCs w:val="18"/>
              </w:rPr>
              <w:t xml:space="preserve">Planting Layout: a soft landscaping layout </w:t>
            </w:r>
            <w:r w:rsidR="00B2643C">
              <w:rPr>
                <w:rFonts w:ascii="Arial" w:hAnsi="Arial" w:cs="Arial"/>
                <w:sz w:val="18"/>
                <w:szCs w:val="18"/>
              </w:rPr>
              <w:t>and landscape management plan</w:t>
            </w:r>
            <w:r w:rsidR="004D0760">
              <w:rPr>
                <w:rFonts w:ascii="Arial" w:hAnsi="Arial" w:cs="Arial"/>
                <w:sz w:val="18"/>
                <w:szCs w:val="18"/>
              </w:rPr>
              <w:t>.</w:t>
            </w:r>
            <w:r w:rsidR="00B2643C">
              <w:rPr>
                <w:rFonts w:ascii="Arial" w:hAnsi="Arial" w:cs="Arial"/>
                <w:sz w:val="18"/>
                <w:szCs w:val="18"/>
              </w:rPr>
              <w:t xml:space="preserve"> </w:t>
            </w:r>
          </w:p>
          <w:p w14:paraId="7EBD6E13" w14:textId="77777777" w:rsidR="004D0760" w:rsidRPr="00AE6457" w:rsidRDefault="004D0760" w:rsidP="004D0760">
            <w:pPr>
              <w:jc w:val="both"/>
              <w:rPr>
                <w:rFonts w:ascii="Arial" w:hAnsi="Arial" w:cs="Arial"/>
                <w:sz w:val="18"/>
                <w:szCs w:val="18"/>
              </w:rPr>
            </w:pPr>
          </w:p>
        </w:tc>
      </w:tr>
      <w:tr w:rsidR="00880BA3" w:rsidRPr="00AE6457" w14:paraId="7EBD6E18" w14:textId="77777777" w:rsidTr="00F97B48">
        <w:tc>
          <w:tcPr>
            <w:tcW w:w="851" w:type="dxa"/>
          </w:tcPr>
          <w:p w14:paraId="7EBD6E15" w14:textId="77777777" w:rsidR="00880BA3" w:rsidRPr="00AE6457" w:rsidRDefault="00880BA3" w:rsidP="00880BA3">
            <w:pPr>
              <w:jc w:val="right"/>
              <w:rPr>
                <w:rFonts w:ascii="Arial" w:hAnsi="Arial" w:cs="Arial"/>
                <w:sz w:val="18"/>
                <w:szCs w:val="18"/>
              </w:rPr>
            </w:pPr>
            <w:r w:rsidRPr="00AE6457">
              <w:rPr>
                <w:rFonts w:ascii="Arial" w:hAnsi="Arial" w:cs="Arial"/>
                <w:sz w:val="18"/>
                <w:szCs w:val="18"/>
              </w:rPr>
              <w:t>xxi)</w:t>
            </w:r>
          </w:p>
        </w:tc>
        <w:tc>
          <w:tcPr>
            <w:tcW w:w="8777" w:type="dxa"/>
          </w:tcPr>
          <w:p w14:paraId="7EBD6E16"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The Developers Construction Stage Health &amp; Safety Plan.</w:t>
            </w:r>
          </w:p>
          <w:p w14:paraId="7EBD6E17" w14:textId="77777777" w:rsidR="00880BA3" w:rsidRPr="00AE6457" w:rsidRDefault="00880BA3" w:rsidP="00F97B48">
            <w:pPr>
              <w:jc w:val="both"/>
              <w:rPr>
                <w:rFonts w:ascii="Arial" w:hAnsi="Arial" w:cs="Arial"/>
                <w:sz w:val="18"/>
                <w:szCs w:val="18"/>
              </w:rPr>
            </w:pPr>
          </w:p>
        </w:tc>
      </w:tr>
      <w:tr w:rsidR="00880BA3" w:rsidRPr="00AE6457" w14:paraId="7EBD6E20" w14:textId="77777777" w:rsidTr="00F97B48">
        <w:tc>
          <w:tcPr>
            <w:tcW w:w="851" w:type="dxa"/>
          </w:tcPr>
          <w:p w14:paraId="7EBD6E19" w14:textId="77777777" w:rsidR="00880BA3" w:rsidRPr="00AE6457" w:rsidRDefault="00880BA3" w:rsidP="00880BA3">
            <w:pPr>
              <w:rPr>
                <w:rFonts w:ascii="Arial" w:hAnsi="Arial" w:cs="Arial"/>
                <w:sz w:val="18"/>
                <w:szCs w:val="18"/>
              </w:rPr>
            </w:pPr>
            <w:r w:rsidRPr="00AE6457">
              <w:rPr>
                <w:rFonts w:ascii="Arial" w:hAnsi="Arial" w:cs="Arial"/>
                <w:sz w:val="18"/>
                <w:szCs w:val="18"/>
              </w:rPr>
              <w:t>5.05</w:t>
            </w:r>
          </w:p>
        </w:tc>
        <w:tc>
          <w:tcPr>
            <w:tcW w:w="8777" w:type="dxa"/>
          </w:tcPr>
          <w:p w14:paraId="7EBD6E1A" w14:textId="77777777" w:rsidR="00880BA3" w:rsidRPr="00AE6457" w:rsidRDefault="004D0760" w:rsidP="00F97B48">
            <w:pPr>
              <w:jc w:val="both"/>
              <w:rPr>
                <w:rFonts w:ascii="Arial" w:hAnsi="Arial" w:cs="Arial"/>
                <w:sz w:val="18"/>
                <w:szCs w:val="18"/>
              </w:rPr>
            </w:pPr>
            <w:r>
              <w:rPr>
                <w:rFonts w:ascii="Arial" w:hAnsi="Arial" w:cs="Arial"/>
                <w:sz w:val="18"/>
                <w:szCs w:val="18"/>
              </w:rPr>
              <w:t>The Developer shall provide to the Employer</w:t>
            </w:r>
            <w:r w:rsidR="00880BA3" w:rsidRPr="00AE6457">
              <w:rPr>
                <w:rFonts w:ascii="Arial" w:hAnsi="Arial" w:cs="Arial"/>
                <w:sz w:val="18"/>
                <w:szCs w:val="18"/>
              </w:rPr>
              <w:t xml:space="preserve"> copies of all ‘Approved Notices’ and all stamped ‘Approved’ drawings including:</w:t>
            </w:r>
          </w:p>
          <w:p w14:paraId="7EBD6E1B" w14:textId="77777777" w:rsidR="00880BA3" w:rsidRPr="00AE6457" w:rsidRDefault="00880BA3" w:rsidP="00F97B48">
            <w:pPr>
              <w:jc w:val="both"/>
              <w:rPr>
                <w:rFonts w:ascii="Arial" w:hAnsi="Arial" w:cs="Arial"/>
                <w:sz w:val="18"/>
                <w:szCs w:val="18"/>
              </w:rPr>
            </w:pPr>
          </w:p>
          <w:p w14:paraId="7EBD6E1C" w14:textId="77777777" w:rsidR="00880BA3" w:rsidRPr="00AE6457" w:rsidRDefault="00880BA3" w:rsidP="00880BA3">
            <w:pPr>
              <w:pStyle w:val="ListParagraph"/>
              <w:numPr>
                <w:ilvl w:val="0"/>
                <w:numId w:val="1"/>
              </w:numPr>
              <w:ind w:left="397" w:hanging="397"/>
              <w:jc w:val="both"/>
              <w:rPr>
                <w:rFonts w:ascii="Arial" w:hAnsi="Arial" w:cs="Arial"/>
                <w:sz w:val="18"/>
                <w:szCs w:val="18"/>
              </w:rPr>
            </w:pPr>
            <w:r w:rsidRPr="00AE6457">
              <w:rPr>
                <w:rFonts w:ascii="Arial" w:hAnsi="Arial" w:cs="Arial"/>
                <w:sz w:val="18"/>
                <w:szCs w:val="18"/>
              </w:rPr>
              <w:t>Planning Permission (Outline and Full or Reserved Matters)</w:t>
            </w:r>
          </w:p>
          <w:p w14:paraId="7EBD6E1D" w14:textId="77777777" w:rsidR="00880BA3" w:rsidRDefault="00880BA3" w:rsidP="00880BA3">
            <w:pPr>
              <w:pStyle w:val="ListParagraph"/>
              <w:numPr>
                <w:ilvl w:val="0"/>
                <w:numId w:val="1"/>
              </w:numPr>
              <w:ind w:left="397" w:hanging="397"/>
              <w:jc w:val="both"/>
              <w:rPr>
                <w:rFonts w:ascii="Arial" w:hAnsi="Arial" w:cs="Arial"/>
                <w:sz w:val="18"/>
                <w:szCs w:val="18"/>
              </w:rPr>
            </w:pPr>
            <w:r w:rsidRPr="00AE6457">
              <w:rPr>
                <w:rFonts w:ascii="Arial" w:hAnsi="Arial" w:cs="Arial"/>
                <w:sz w:val="18"/>
                <w:szCs w:val="18"/>
              </w:rPr>
              <w:t>Building Control Approval</w:t>
            </w:r>
            <w:r w:rsidR="004D0760">
              <w:rPr>
                <w:rFonts w:ascii="Arial" w:hAnsi="Arial" w:cs="Arial"/>
                <w:sz w:val="18"/>
                <w:szCs w:val="18"/>
              </w:rPr>
              <w:t xml:space="preserve"> (Plan Approval and Completion Certificates)</w:t>
            </w:r>
          </w:p>
          <w:p w14:paraId="7EBD6E1E" w14:textId="77777777" w:rsidR="004D0760" w:rsidRPr="004D0760" w:rsidRDefault="004D0760" w:rsidP="004D0760">
            <w:pPr>
              <w:jc w:val="both"/>
              <w:rPr>
                <w:rFonts w:ascii="Arial" w:hAnsi="Arial" w:cs="Arial"/>
                <w:sz w:val="18"/>
                <w:szCs w:val="18"/>
              </w:rPr>
            </w:pPr>
          </w:p>
          <w:p w14:paraId="7EBD6E1F" w14:textId="77777777" w:rsidR="00880BA3" w:rsidRPr="00AE6457" w:rsidRDefault="00880BA3" w:rsidP="00880BA3">
            <w:pPr>
              <w:pStyle w:val="ListParagraph"/>
              <w:ind w:left="397"/>
              <w:jc w:val="both"/>
              <w:rPr>
                <w:rFonts w:ascii="Arial" w:hAnsi="Arial" w:cs="Arial"/>
                <w:sz w:val="18"/>
                <w:szCs w:val="18"/>
              </w:rPr>
            </w:pPr>
          </w:p>
        </w:tc>
      </w:tr>
      <w:tr w:rsidR="00880BA3" w:rsidRPr="00AE6457" w14:paraId="7EBD6E24" w14:textId="77777777" w:rsidTr="00F97B48">
        <w:tc>
          <w:tcPr>
            <w:tcW w:w="851" w:type="dxa"/>
          </w:tcPr>
          <w:p w14:paraId="7EBD6E21" w14:textId="77777777" w:rsidR="00880BA3" w:rsidRPr="00AE6457" w:rsidRDefault="00880BA3" w:rsidP="00880BA3">
            <w:pPr>
              <w:rPr>
                <w:rFonts w:ascii="Arial" w:hAnsi="Arial" w:cs="Arial"/>
                <w:sz w:val="18"/>
                <w:szCs w:val="18"/>
              </w:rPr>
            </w:pPr>
            <w:r w:rsidRPr="00AE6457">
              <w:rPr>
                <w:rFonts w:ascii="Arial" w:hAnsi="Arial" w:cs="Arial"/>
                <w:sz w:val="18"/>
                <w:szCs w:val="18"/>
              </w:rPr>
              <w:t>5.06</w:t>
            </w:r>
          </w:p>
        </w:tc>
        <w:tc>
          <w:tcPr>
            <w:tcW w:w="8777" w:type="dxa"/>
          </w:tcPr>
          <w:p w14:paraId="7EBD6E22"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 xml:space="preserve">The Developer shall issue, prior to the commencement of the works, a </w:t>
            </w:r>
            <w:r w:rsidRPr="00AE6457">
              <w:rPr>
                <w:rFonts w:ascii="Arial" w:hAnsi="Arial" w:cs="Arial"/>
                <w:i/>
                <w:sz w:val="18"/>
                <w:szCs w:val="18"/>
              </w:rPr>
              <w:t>Works Programme</w:t>
            </w:r>
            <w:r w:rsidRPr="00AE6457">
              <w:rPr>
                <w:rFonts w:ascii="Arial" w:hAnsi="Arial" w:cs="Arial"/>
                <w:sz w:val="18"/>
                <w:szCs w:val="18"/>
              </w:rPr>
              <w:t xml:space="preserve"> for the Works.</w:t>
            </w:r>
          </w:p>
          <w:p w14:paraId="7EBD6E23" w14:textId="77777777" w:rsidR="00880BA3" w:rsidRPr="00AE6457" w:rsidRDefault="00880BA3" w:rsidP="00F97B48">
            <w:pPr>
              <w:jc w:val="both"/>
              <w:rPr>
                <w:rFonts w:ascii="Arial" w:hAnsi="Arial" w:cs="Arial"/>
                <w:sz w:val="18"/>
                <w:szCs w:val="18"/>
              </w:rPr>
            </w:pPr>
          </w:p>
        </w:tc>
      </w:tr>
    </w:tbl>
    <w:p w14:paraId="7EBD6E25" w14:textId="77777777" w:rsidR="00AE6457" w:rsidRDefault="00AE645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880BA3" w:rsidRPr="00AE6457" w14:paraId="7EBD6E29" w14:textId="77777777" w:rsidTr="4B881669">
        <w:tc>
          <w:tcPr>
            <w:tcW w:w="851" w:type="dxa"/>
          </w:tcPr>
          <w:p w14:paraId="7EBD6E26" w14:textId="77777777" w:rsidR="00880BA3" w:rsidRPr="00AE6457" w:rsidRDefault="00880BA3" w:rsidP="00880BA3">
            <w:pPr>
              <w:rPr>
                <w:rFonts w:ascii="Arial" w:hAnsi="Arial" w:cs="Arial"/>
                <w:sz w:val="18"/>
                <w:szCs w:val="18"/>
              </w:rPr>
            </w:pPr>
            <w:r w:rsidRPr="00AE6457">
              <w:rPr>
                <w:rFonts w:ascii="Arial" w:hAnsi="Arial" w:cs="Arial"/>
                <w:sz w:val="18"/>
                <w:szCs w:val="18"/>
              </w:rPr>
              <w:lastRenderedPageBreak/>
              <w:t>5.07</w:t>
            </w:r>
          </w:p>
        </w:tc>
        <w:tc>
          <w:tcPr>
            <w:tcW w:w="8777" w:type="dxa"/>
          </w:tcPr>
          <w:p w14:paraId="7EBD6E27" w14:textId="169B5DBD" w:rsidR="00880BA3" w:rsidRPr="00AE6457" w:rsidRDefault="00880BA3" w:rsidP="00F97B48">
            <w:pPr>
              <w:jc w:val="both"/>
              <w:rPr>
                <w:rFonts w:ascii="Arial" w:hAnsi="Arial" w:cs="Arial"/>
                <w:sz w:val="18"/>
                <w:szCs w:val="18"/>
              </w:rPr>
            </w:pPr>
            <w:r w:rsidRPr="4B881669">
              <w:rPr>
                <w:rFonts w:ascii="Arial" w:hAnsi="Arial" w:cs="Arial"/>
                <w:sz w:val="18"/>
                <w:szCs w:val="18"/>
              </w:rPr>
              <w:t xml:space="preserve">The Developer shall provide a </w:t>
            </w:r>
            <w:r w:rsidRPr="4B881669">
              <w:rPr>
                <w:rFonts w:ascii="Arial" w:hAnsi="Arial" w:cs="Arial"/>
                <w:i/>
                <w:iCs/>
                <w:sz w:val="18"/>
                <w:szCs w:val="18"/>
              </w:rPr>
              <w:t>Contract Sum Analysis</w:t>
            </w:r>
            <w:r w:rsidRPr="4B881669">
              <w:rPr>
                <w:rFonts w:ascii="Arial" w:hAnsi="Arial" w:cs="Arial"/>
                <w:sz w:val="18"/>
                <w:szCs w:val="18"/>
              </w:rPr>
              <w:t xml:space="preserve"> in the form of: </w:t>
            </w:r>
          </w:p>
          <w:p w14:paraId="7EBD6E28" w14:textId="77777777" w:rsidR="00880BA3" w:rsidRPr="00AE6457" w:rsidRDefault="00880BA3" w:rsidP="00F97B48">
            <w:pPr>
              <w:jc w:val="both"/>
              <w:rPr>
                <w:rFonts w:ascii="Arial" w:hAnsi="Arial" w:cs="Arial"/>
                <w:sz w:val="18"/>
                <w:szCs w:val="18"/>
              </w:rPr>
            </w:pPr>
          </w:p>
        </w:tc>
      </w:tr>
      <w:tr w:rsidR="00880BA3" w:rsidRPr="00AE6457" w14:paraId="7EBD6E2D" w14:textId="77777777" w:rsidTr="4B881669">
        <w:tc>
          <w:tcPr>
            <w:tcW w:w="851" w:type="dxa"/>
          </w:tcPr>
          <w:p w14:paraId="7EBD6E2A" w14:textId="77777777" w:rsidR="00880BA3" w:rsidRPr="00AE6457" w:rsidRDefault="00880BA3" w:rsidP="00880BA3">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E2B"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An approved document (</w:t>
            </w:r>
            <w:r w:rsidR="004D0760">
              <w:rPr>
                <w:rFonts w:ascii="Arial" w:hAnsi="Arial" w:cs="Arial"/>
                <w:sz w:val="18"/>
                <w:szCs w:val="18"/>
              </w:rPr>
              <w:t xml:space="preserve">hard copy </w:t>
            </w:r>
            <w:proofErr w:type="gramStart"/>
            <w:r w:rsidR="004D0760">
              <w:rPr>
                <w:rFonts w:ascii="Arial" w:hAnsi="Arial" w:cs="Arial"/>
                <w:sz w:val="18"/>
                <w:szCs w:val="18"/>
              </w:rPr>
              <w:t xml:space="preserve">and </w:t>
            </w:r>
            <w:r w:rsidRPr="00AE6457">
              <w:rPr>
                <w:rFonts w:ascii="Arial" w:hAnsi="Arial" w:cs="Arial"/>
                <w:sz w:val="18"/>
                <w:szCs w:val="18"/>
              </w:rPr>
              <w:t>also</w:t>
            </w:r>
            <w:proofErr w:type="gramEnd"/>
            <w:r w:rsidRPr="00AE6457">
              <w:rPr>
                <w:rFonts w:ascii="Arial" w:hAnsi="Arial" w:cs="Arial"/>
                <w:sz w:val="18"/>
                <w:szCs w:val="18"/>
              </w:rPr>
              <w:t xml:space="preserve"> in electronic format) containing detailed costs of work grouped in sections.</w:t>
            </w:r>
          </w:p>
          <w:p w14:paraId="7EBD6E2C" w14:textId="77777777" w:rsidR="00880BA3" w:rsidRPr="00AE6457" w:rsidRDefault="00880BA3" w:rsidP="00F97B48">
            <w:pPr>
              <w:jc w:val="both"/>
              <w:rPr>
                <w:rFonts w:ascii="Arial" w:hAnsi="Arial" w:cs="Arial"/>
                <w:sz w:val="18"/>
                <w:szCs w:val="18"/>
              </w:rPr>
            </w:pPr>
          </w:p>
        </w:tc>
      </w:tr>
      <w:tr w:rsidR="00880BA3" w:rsidRPr="00AE6457" w14:paraId="7EBD6E31" w14:textId="77777777" w:rsidTr="4B881669">
        <w:tc>
          <w:tcPr>
            <w:tcW w:w="851" w:type="dxa"/>
          </w:tcPr>
          <w:p w14:paraId="7EBD6E2E" w14:textId="77777777" w:rsidR="00880BA3" w:rsidRPr="00AE6457" w:rsidRDefault="00880BA3" w:rsidP="00880BA3">
            <w:pPr>
              <w:jc w:val="right"/>
              <w:rPr>
                <w:rFonts w:ascii="Arial" w:hAnsi="Arial" w:cs="Arial"/>
                <w:sz w:val="18"/>
                <w:szCs w:val="18"/>
              </w:rPr>
            </w:pPr>
            <w:r w:rsidRPr="00AE6457">
              <w:rPr>
                <w:rFonts w:ascii="Arial" w:hAnsi="Arial" w:cs="Arial"/>
                <w:sz w:val="18"/>
                <w:szCs w:val="18"/>
              </w:rPr>
              <w:t>ii)</w:t>
            </w:r>
          </w:p>
        </w:tc>
        <w:tc>
          <w:tcPr>
            <w:tcW w:w="8777" w:type="dxa"/>
          </w:tcPr>
          <w:p w14:paraId="7EBD6E2F" w14:textId="77777777" w:rsidR="00880BA3" w:rsidRPr="00AE6457" w:rsidRDefault="00880BA3" w:rsidP="00F97B48">
            <w:pPr>
              <w:jc w:val="both"/>
              <w:rPr>
                <w:rFonts w:ascii="Arial" w:hAnsi="Arial" w:cs="Arial"/>
                <w:sz w:val="18"/>
                <w:szCs w:val="18"/>
              </w:rPr>
            </w:pPr>
            <w:r w:rsidRPr="00AE6457">
              <w:rPr>
                <w:rFonts w:ascii="Arial" w:hAnsi="Arial" w:cs="Arial"/>
                <w:sz w:val="18"/>
                <w:szCs w:val="18"/>
              </w:rPr>
              <w:t>A priced Schedule of Mechanical and Electrical Installations.</w:t>
            </w:r>
          </w:p>
          <w:p w14:paraId="7EBD6E30" w14:textId="77777777" w:rsidR="00880BA3" w:rsidRPr="00AE6457" w:rsidRDefault="00880BA3" w:rsidP="00F97B48">
            <w:pPr>
              <w:jc w:val="both"/>
              <w:rPr>
                <w:rFonts w:ascii="Arial" w:hAnsi="Arial" w:cs="Arial"/>
                <w:sz w:val="18"/>
                <w:szCs w:val="18"/>
              </w:rPr>
            </w:pPr>
          </w:p>
        </w:tc>
      </w:tr>
      <w:tr w:rsidR="00880BA3" w:rsidRPr="00AE6457" w14:paraId="7EBD6E35" w14:textId="77777777" w:rsidTr="4B881669">
        <w:tc>
          <w:tcPr>
            <w:tcW w:w="851" w:type="dxa"/>
          </w:tcPr>
          <w:p w14:paraId="3CEEDAC7" w14:textId="77777777" w:rsidR="00880BA3" w:rsidRDefault="00880BA3" w:rsidP="00880BA3">
            <w:pPr>
              <w:jc w:val="right"/>
              <w:rPr>
                <w:rFonts w:ascii="Arial" w:hAnsi="Arial" w:cs="Arial"/>
                <w:sz w:val="18"/>
                <w:szCs w:val="18"/>
              </w:rPr>
            </w:pPr>
            <w:r w:rsidRPr="00AE6457">
              <w:rPr>
                <w:rFonts w:ascii="Arial" w:hAnsi="Arial" w:cs="Arial"/>
                <w:sz w:val="18"/>
                <w:szCs w:val="18"/>
              </w:rPr>
              <w:t>iii)</w:t>
            </w:r>
          </w:p>
          <w:p w14:paraId="2239BFAD" w14:textId="77777777" w:rsidR="00F41B53" w:rsidRDefault="00F41B53" w:rsidP="00880BA3">
            <w:pPr>
              <w:jc w:val="right"/>
              <w:rPr>
                <w:rFonts w:ascii="Arial" w:hAnsi="Arial" w:cs="Arial"/>
                <w:sz w:val="18"/>
                <w:szCs w:val="18"/>
              </w:rPr>
            </w:pPr>
          </w:p>
          <w:p w14:paraId="11B8A23F" w14:textId="77777777" w:rsidR="00926C4C" w:rsidRDefault="00926C4C" w:rsidP="00880BA3">
            <w:pPr>
              <w:jc w:val="right"/>
              <w:rPr>
                <w:rFonts w:ascii="Arial" w:hAnsi="Arial" w:cs="Arial"/>
                <w:sz w:val="18"/>
                <w:szCs w:val="18"/>
              </w:rPr>
            </w:pPr>
          </w:p>
          <w:p w14:paraId="7EBD6E32" w14:textId="1F8378A9" w:rsidR="00F41B53" w:rsidRPr="00AE6457" w:rsidRDefault="00926C4C" w:rsidP="00880BA3">
            <w:pPr>
              <w:jc w:val="right"/>
              <w:rPr>
                <w:rFonts w:ascii="Arial" w:hAnsi="Arial" w:cs="Arial"/>
                <w:sz w:val="18"/>
                <w:szCs w:val="18"/>
              </w:rPr>
            </w:pPr>
            <w:r>
              <w:rPr>
                <w:rFonts w:ascii="Arial" w:hAnsi="Arial" w:cs="Arial"/>
                <w:sz w:val="18"/>
                <w:szCs w:val="18"/>
              </w:rPr>
              <w:t>iv)</w:t>
            </w:r>
          </w:p>
        </w:tc>
        <w:tc>
          <w:tcPr>
            <w:tcW w:w="8777" w:type="dxa"/>
          </w:tcPr>
          <w:p w14:paraId="7EBD6E33" w14:textId="61E36B5D" w:rsidR="00880BA3" w:rsidRDefault="00880BA3" w:rsidP="00F97B48">
            <w:pPr>
              <w:jc w:val="both"/>
              <w:rPr>
                <w:rFonts w:ascii="Arial" w:hAnsi="Arial" w:cs="Arial"/>
                <w:sz w:val="18"/>
                <w:szCs w:val="18"/>
              </w:rPr>
            </w:pPr>
            <w:r w:rsidRPr="00AE6457">
              <w:rPr>
                <w:rFonts w:ascii="Arial" w:hAnsi="Arial" w:cs="Arial"/>
                <w:sz w:val="18"/>
                <w:szCs w:val="18"/>
              </w:rPr>
              <w:t>An Elemental Analysis of the Tender using the BCIS Detailed Form of Cost Analysis obtainable from the Building Cost Information Services o</w:t>
            </w:r>
            <w:r w:rsidR="004D0760">
              <w:rPr>
                <w:rFonts w:ascii="Arial" w:hAnsi="Arial" w:cs="Arial"/>
                <w:sz w:val="18"/>
                <w:szCs w:val="18"/>
              </w:rPr>
              <w:t>f the RICS</w:t>
            </w:r>
            <w:r w:rsidRPr="00AE6457">
              <w:rPr>
                <w:rFonts w:ascii="Arial" w:hAnsi="Arial" w:cs="Arial"/>
                <w:sz w:val="18"/>
                <w:szCs w:val="18"/>
              </w:rPr>
              <w:t>.</w:t>
            </w:r>
          </w:p>
          <w:p w14:paraId="6C9AAE04" w14:textId="77777777" w:rsidR="00F41B53" w:rsidRPr="00AE6457" w:rsidRDefault="00F41B53" w:rsidP="00F97B48">
            <w:pPr>
              <w:jc w:val="both"/>
              <w:rPr>
                <w:rFonts w:ascii="Arial" w:hAnsi="Arial" w:cs="Arial"/>
                <w:sz w:val="18"/>
                <w:szCs w:val="18"/>
              </w:rPr>
            </w:pPr>
          </w:p>
          <w:p w14:paraId="3DA5571A" w14:textId="6DFEB372" w:rsidR="00880BA3" w:rsidRPr="00926C4C" w:rsidRDefault="00926C4C" w:rsidP="00F97B48">
            <w:pPr>
              <w:jc w:val="both"/>
              <w:rPr>
                <w:rFonts w:ascii="Arial" w:hAnsi="Arial" w:cs="Arial"/>
                <w:sz w:val="18"/>
                <w:szCs w:val="18"/>
              </w:rPr>
            </w:pPr>
            <w:r w:rsidRPr="00926C4C">
              <w:rPr>
                <w:rFonts w:ascii="Arial" w:hAnsi="Arial" w:cs="Arial"/>
                <w:sz w:val="18"/>
                <w:szCs w:val="18"/>
              </w:rPr>
              <w:t>TPI and P</w:t>
            </w:r>
            <w:r>
              <w:rPr>
                <w:rFonts w:ascii="Arial" w:hAnsi="Arial" w:cs="Arial"/>
                <w:sz w:val="18"/>
                <w:szCs w:val="18"/>
              </w:rPr>
              <w:t>I</w:t>
            </w:r>
            <w:r w:rsidRPr="00926C4C">
              <w:rPr>
                <w:rFonts w:ascii="Arial" w:hAnsi="Arial" w:cs="Arial"/>
                <w:sz w:val="18"/>
                <w:szCs w:val="18"/>
              </w:rPr>
              <w:t>F</w:t>
            </w:r>
            <w:r>
              <w:rPr>
                <w:rFonts w:ascii="Arial" w:hAnsi="Arial" w:cs="Arial"/>
                <w:sz w:val="18"/>
                <w:szCs w:val="18"/>
              </w:rPr>
              <w:t>:</w:t>
            </w:r>
            <w:r w:rsidRPr="00926C4C">
              <w:rPr>
                <w:rFonts w:ascii="Arial" w:hAnsi="Arial" w:cs="Arial"/>
                <w:sz w:val="18"/>
                <w:szCs w:val="18"/>
              </w:rPr>
              <w:t xml:space="preserve"> For all New Build schemes, to allow the </w:t>
            </w:r>
            <w:proofErr w:type="spellStart"/>
            <w:r w:rsidRPr="00926C4C">
              <w:rPr>
                <w:rFonts w:ascii="Arial" w:hAnsi="Arial" w:cs="Arial"/>
                <w:sz w:val="18"/>
                <w:szCs w:val="18"/>
              </w:rPr>
              <w:t>DfC</w:t>
            </w:r>
            <w:proofErr w:type="spellEnd"/>
            <w:r w:rsidRPr="00926C4C">
              <w:rPr>
                <w:rFonts w:ascii="Arial" w:hAnsi="Arial" w:cs="Arial"/>
                <w:sz w:val="18"/>
                <w:szCs w:val="18"/>
              </w:rPr>
              <w:t xml:space="preserve"> to monitor building costs</w:t>
            </w:r>
            <w:r>
              <w:rPr>
                <w:rFonts w:ascii="Arial" w:hAnsi="Arial" w:cs="Arial"/>
                <w:sz w:val="18"/>
                <w:szCs w:val="18"/>
              </w:rPr>
              <w:t>;</w:t>
            </w:r>
            <w:r w:rsidRPr="00926C4C">
              <w:rPr>
                <w:rFonts w:ascii="Arial" w:hAnsi="Arial" w:cs="Arial"/>
                <w:sz w:val="18"/>
                <w:szCs w:val="18"/>
              </w:rPr>
              <w:t xml:space="preserve"> Form PIF for self-contained New Build Dwellings (General Needs and Supported Housing); and Form TPI (New Build Social Housing TPI, based on a Bill of Quantities, Builders Quantities or detailed schedule of rates.</w:t>
            </w:r>
          </w:p>
          <w:p w14:paraId="7EBD6E34" w14:textId="651DA73A" w:rsidR="00926C4C" w:rsidRPr="00AE6457" w:rsidRDefault="00926C4C" w:rsidP="00F97B48">
            <w:pPr>
              <w:jc w:val="both"/>
              <w:rPr>
                <w:rFonts w:ascii="Arial" w:hAnsi="Arial" w:cs="Arial"/>
                <w:sz w:val="18"/>
                <w:szCs w:val="18"/>
              </w:rPr>
            </w:pPr>
          </w:p>
        </w:tc>
      </w:tr>
      <w:tr w:rsidR="00880BA3" w:rsidRPr="00AE6457" w14:paraId="7EBD6E39" w14:textId="77777777" w:rsidTr="4B881669">
        <w:tc>
          <w:tcPr>
            <w:tcW w:w="851" w:type="dxa"/>
          </w:tcPr>
          <w:p w14:paraId="7EBD6E36" w14:textId="7334FCDC" w:rsidR="00880BA3" w:rsidRPr="00AE6457" w:rsidRDefault="00AE6457" w:rsidP="00AE6457">
            <w:pPr>
              <w:rPr>
                <w:rFonts w:ascii="Arial" w:hAnsi="Arial" w:cs="Arial"/>
                <w:sz w:val="18"/>
                <w:szCs w:val="18"/>
              </w:rPr>
            </w:pPr>
            <w:r w:rsidRPr="00AE6457">
              <w:rPr>
                <w:rFonts w:ascii="Arial" w:hAnsi="Arial" w:cs="Arial"/>
                <w:sz w:val="18"/>
                <w:szCs w:val="18"/>
              </w:rPr>
              <w:t>5.08</w:t>
            </w:r>
          </w:p>
        </w:tc>
        <w:tc>
          <w:tcPr>
            <w:tcW w:w="8777" w:type="dxa"/>
          </w:tcPr>
          <w:p w14:paraId="7EBD6E37" w14:textId="77777777" w:rsidR="00880BA3" w:rsidRPr="00AE6457" w:rsidRDefault="004D0760" w:rsidP="00F97B48">
            <w:pPr>
              <w:jc w:val="both"/>
              <w:rPr>
                <w:rFonts w:ascii="Arial" w:hAnsi="Arial" w:cs="Arial"/>
                <w:sz w:val="18"/>
                <w:szCs w:val="18"/>
              </w:rPr>
            </w:pPr>
            <w:r>
              <w:rPr>
                <w:rFonts w:ascii="Arial" w:hAnsi="Arial" w:cs="Arial"/>
                <w:sz w:val="18"/>
                <w:szCs w:val="18"/>
              </w:rPr>
              <w:t>The Developer shall</w:t>
            </w:r>
            <w:r w:rsidR="00AE6457" w:rsidRPr="00AE6457">
              <w:rPr>
                <w:rFonts w:ascii="Arial" w:hAnsi="Arial" w:cs="Arial"/>
                <w:sz w:val="18"/>
                <w:szCs w:val="18"/>
              </w:rPr>
              <w:t xml:space="preserve"> provid</w:t>
            </w:r>
            <w:r>
              <w:rPr>
                <w:rFonts w:ascii="Arial" w:hAnsi="Arial" w:cs="Arial"/>
                <w:sz w:val="18"/>
                <w:szCs w:val="18"/>
              </w:rPr>
              <w:t>e</w:t>
            </w:r>
            <w:r w:rsidR="00AE6457" w:rsidRPr="00AE6457">
              <w:rPr>
                <w:rFonts w:ascii="Arial" w:hAnsi="Arial" w:cs="Arial"/>
                <w:sz w:val="18"/>
                <w:szCs w:val="18"/>
              </w:rPr>
              <w:t>:</w:t>
            </w:r>
          </w:p>
          <w:p w14:paraId="7EBD6E38" w14:textId="77777777" w:rsidR="00AE6457" w:rsidRPr="00AE6457" w:rsidRDefault="00AE6457" w:rsidP="00F97B48">
            <w:pPr>
              <w:jc w:val="both"/>
              <w:rPr>
                <w:rFonts w:ascii="Arial" w:hAnsi="Arial" w:cs="Arial"/>
                <w:sz w:val="18"/>
                <w:szCs w:val="18"/>
              </w:rPr>
            </w:pPr>
          </w:p>
        </w:tc>
      </w:tr>
      <w:tr w:rsidR="00AE6457" w:rsidRPr="00AE6457" w14:paraId="7EBD6E3D" w14:textId="77777777" w:rsidTr="4B881669">
        <w:tc>
          <w:tcPr>
            <w:tcW w:w="851" w:type="dxa"/>
          </w:tcPr>
          <w:p w14:paraId="7EBD6E3A" w14:textId="77777777" w:rsidR="00AE6457" w:rsidRPr="00AE6457" w:rsidRDefault="00AE6457" w:rsidP="00AE6457">
            <w:pPr>
              <w:jc w:val="right"/>
              <w:rPr>
                <w:rFonts w:ascii="Arial" w:hAnsi="Arial" w:cs="Arial"/>
                <w:sz w:val="18"/>
                <w:szCs w:val="18"/>
              </w:rPr>
            </w:pPr>
            <w:proofErr w:type="spellStart"/>
            <w:r w:rsidRPr="00AE6457">
              <w:rPr>
                <w:rFonts w:ascii="Arial" w:hAnsi="Arial" w:cs="Arial"/>
                <w:sz w:val="18"/>
                <w:szCs w:val="18"/>
              </w:rPr>
              <w:t>i</w:t>
            </w:r>
            <w:proofErr w:type="spellEnd"/>
            <w:r w:rsidRPr="00AE6457">
              <w:rPr>
                <w:rFonts w:ascii="Arial" w:hAnsi="Arial" w:cs="Arial"/>
                <w:sz w:val="18"/>
                <w:szCs w:val="18"/>
              </w:rPr>
              <w:t>)</w:t>
            </w:r>
          </w:p>
        </w:tc>
        <w:tc>
          <w:tcPr>
            <w:tcW w:w="8777" w:type="dxa"/>
          </w:tcPr>
          <w:p w14:paraId="7EBD6E3B" w14:textId="77777777" w:rsidR="00AE6457" w:rsidRPr="00AE6457" w:rsidRDefault="00AE6457" w:rsidP="00F97B48">
            <w:pPr>
              <w:jc w:val="both"/>
              <w:rPr>
                <w:rFonts w:ascii="Arial" w:hAnsi="Arial" w:cs="Arial"/>
                <w:sz w:val="18"/>
                <w:szCs w:val="18"/>
              </w:rPr>
            </w:pPr>
            <w:r w:rsidRPr="00AE6457">
              <w:rPr>
                <w:rFonts w:ascii="Arial" w:hAnsi="Arial" w:cs="Arial"/>
                <w:sz w:val="18"/>
                <w:szCs w:val="18"/>
              </w:rPr>
              <w:t xml:space="preserve">The names of his </w:t>
            </w:r>
            <w:r w:rsidRPr="00AE6457">
              <w:rPr>
                <w:rFonts w:ascii="Arial" w:hAnsi="Arial" w:cs="Arial"/>
                <w:i/>
                <w:sz w:val="18"/>
                <w:szCs w:val="18"/>
              </w:rPr>
              <w:t>Design Team</w:t>
            </w:r>
            <w:r w:rsidRPr="00AE6457">
              <w:rPr>
                <w:rFonts w:ascii="Arial" w:hAnsi="Arial" w:cs="Arial"/>
                <w:sz w:val="18"/>
                <w:szCs w:val="18"/>
              </w:rPr>
              <w:t xml:space="preserve"> appointed to carry out all the professional services on this Contract.</w:t>
            </w:r>
          </w:p>
          <w:p w14:paraId="7EBD6E3C" w14:textId="77777777" w:rsidR="00AE6457" w:rsidRPr="00AE6457" w:rsidRDefault="00AE6457" w:rsidP="00F97B48">
            <w:pPr>
              <w:jc w:val="both"/>
              <w:rPr>
                <w:rFonts w:ascii="Arial" w:hAnsi="Arial" w:cs="Arial"/>
                <w:sz w:val="18"/>
                <w:szCs w:val="18"/>
              </w:rPr>
            </w:pPr>
          </w:p>
        </w:tc>
      </w:tr>
      <w:tr w:rsidR="00AE6457" w:rsidRPr="00AE6457" w14:paraId="7EBD6E41" w14:textId="77777777" w:rsidTr="4B881669">
        <w:tc>
          <w:tcPr>
            <w:tcW w:w="851" w:type="dxa"/>
          </w:tcPr>
          <w:p w14:paraId="7EBD6E3E" w14:textId="77777777" w:rsidR="00AE6457" w:rsidRPr="00AE6457" w:rsidRDefault="00AE6457" w:rsidP="00AE6457">
            <w:pPr>
              <w:jc w:val="right"/>
              <w:rPr>
                <w:rFonts w:ascii="Arial" w:hAnsi="Arial" w:cs="Arial"/>
                <w:sz w:val="18"/>
                <w:szCs w:val="18"/>
              </w:rPr>
            </w:pPr>
            <w:r>
              <w:br w:type="page"/>
            </w:r>
            <w:r w:rsidRPr="00AE6457">
              <w:rPr>
                <w:rFonts w:ascii="Arial" w:hAnsi="Arial" w:cs="Arial"/>
                <w:sz w:val="18"/>
                <w:szCs w:val="18"/>
              </w:rPr>
              <w:t>ii)</w:t>
            </w:r>
          </w:p>
        </w:tc>
        <w:tc>
          <w:tcPr>
            <w:tcW w:w="8777" w:type="dxa"/>
          </w:tcPr>
          <w:p w14:paraId="7EBD6E3F" w14:textId="77777777" w:rsidR="00AE6457" w:rsidRPr="00AE6457" w:rsidRDefault="00AE6457" w:rsidP="00F97B48">
            <w:pPr>
              <w:jc w:val="both"/>
              <w:rPr>
                <w:rFonts w:ascii="Arial" w:hAnsi="Arial" w:cs="Arial"/>
                <w:sz w:val="18"/>
                <w:szCs w:val="18"/>
              </w:rPr>
            </w:pPr>
            <w:r w:rsidRPr="00AE6457">
              <w:rPr>
                <w:rFonts w:ascii="Arial" w:hAnsi="Arial" w:cs="Arial"/>
                <w:sz w:val="18"/>
                <w:szCs w:val="18"/>
              </w:rPr>
              <w:t xml:space="preserve">The names of the </w:t>
            </w:r>
            <w:r w:rsidR="004D0760" w:rsidRPr="00AE6457">
              <w:rPr>
                <w:rFonts w:ascii="Arial" w:hAnsi="Arial" w:cs="Arial"/>
                <w:sz w:val="18"/>
                <w:szCs w:val="18"/>
              </w:rPr>
              <w:t>Developers</w:t>
            </w:r>
            <w:r w:rsidR="004D0760">
              <w:rPr>
                <w:rFonts w:ascii="Arial" w:hAnsi="Arial" w:cs="Arial"/>
                <w:sz w:val="18"/>
                <w:szCs w:val="18"/>
              </w:rPr>
              <w:t xml:space="preserve">’ </w:t>
            </w:r>
            <w:r w:rsidR="004D0760" w:rsidRPr="00AE6457">
              <w:rPr>
                <w:rFonts w:ascii="Arial" w:hAnsi="Arial" w:cs="Arial"/>
                <w:sz w:val="18"/>
                <w:szCs w:val="18"/>
              </w:rPr>
              <w:t>Mechanical</w:t>
            </w:r>
            <w:r w:rsidRPr="00AE6457">
              <w:rPr>
                <w:rFonts w:ascii="Arial" w:hAnsi="Arial" w:cs="Arial"/>
                <w:sz w:val="18"/>
                <w:szCs w:val="18"/>
              </w:rPr>
              <w:t xml:space="preserve"> and Electrical Sub-Contractors</w:t>
            </w:r>
            <w:r w:rsidR="004D0760">
              <w:rPr>
                <w:rFonts w:ascii="Arial" w:hAnsi="Arial" w:cs="Arial"/>
                <w:sz w:val="18"/>
                <w:szCs w:val="18"/>
              </w:rPr>
              <w:t xml:space="preserve"> (and where applicable designer/suppliers of any timber </w:t>
            </w:r>
            <w:proofErr w:type="gramStart"/>
            <w:r w:rsidR="004D0760">
              <w:rPr>
                <w:rFonts w:ascii="Arial" w:hAnsi="Arial" w:cs="Arial"/>
                <w:sz w:val="18"/>
                <w:szCs w:val="18"/>
              </w:rPr>
              <w:t>pre-fabricated</w:t>
            </w:r>
            <w:proofErr w:type="gramEnd"/>
            <w:r w:rsidR="004D0760">
              <w:rPr>
                <w:rFonts w:ascii="Arial" w:hAnsi="Arial" w:cs="Arial"/>
                <w:sz w:val="18"/>
                <w:szCs w:val="18"/>
              </w:rPr>
              <w:t xml:space="preserve"> components)</w:t>
            </w:r>
            <w:r w:rsidRPr="00AE6457">
              <w:rPr>
                <w:rFonts w:ascii="Arial" w:hAnsi="Arial" w:cs="Arial"/>
                <w:sz w:val="18"/>
                <w:szCs w:val="18"/>
              </w:rPr>
              <w:t>.</w:t>
            </w:r>
          </w:p>
          <w:p w14:paraId="7EBD6E40" w14:textId="77777777" w:rsidR="00AE6457" w:rsidRPr="00AE6457" w:rsidRDefault="00AE6457" w:rsidP="00F97B48">
            <w:pPr>
              <w:jc w:val="both"/>
              <w:rPr>
                <w:rFonts w:ascii="Arial" w:hAnsi="Arial" w:cs="Arial"/>
                <w:sz w:val="18"/>
                <w:szCs w:val="18"/>
              </w:rPr>
            </w:pPr>
          </w:p>
        </w:tc>
      </w:tr>
      <w:tr w:rsidR="00AE6457" w:rsidRPr="00AE6457" w14:paraId="7EBD6E45" w14:textId="77777777" w:rsidTr="4B881669">
        <w:tc>
          <w:tcPr>
            <w:tcW w:w="851" w:type="dxa"/>
          </w:tcPr>
          <w:p w14:paraId="7EBD6E42" w14:textId="77777777" w:rsidR="00AE6457" w:rsidRPr="00AE6457" w:rsidRDefault="00AE6457" w:rsidP="00AE6457">
            <w:pPr>
              <w:jc w:val="right"/>
              <w:rPr>
                <w:rFonts w:ascii="Arial" w:hAnsi="Arial" w:cs="Arial"/>
                <w:sz w:val="18"/>
                <w:szCs w:val="18"/>
              </w:rPr>
            </w:pPr>
            <w:r w:rsidRPr="00AE6457">
              <w:rPr>
                <w:rFonts w:ascii="Arial" w:hAnsi="Arial" w:cs="Arial"/>
                <w:sz w:val="18"/>
                <w:szCs w:val="18"/>
              </w:rPr>
              <w:t>iii)</w:t>
            </w:r>
          </w:p>
        </w:tc>
        <w:tc>
          <w:tcPr>
            <w:tcW w:w="8777" w:type="dxa"/>
          </w:tcPr>
          <w:p w14:paraId="7EBD6E43" w14:textId="77777777" w:rsidR="00AE6457" w:rsidRPr="00AE6457" w:rsidRDefault="00AE6457" w:rsidP="00F97B48">
            <w:pPr>
              <w:jc w:val="both"/>
              <w:rPr>
                <w:rFonts w:ascii="Arial" w:hAnsi="Arial" w:cs="Arial"/>
                <w:sz w:val="18"/>
                <w:szCs w:val="18"/>
              </w:rPr>
            </w:pPr>
            <w:r w:rsidRPr="00AE6457">
              <w:rPr>
                <w:rFonts w:ascii="Arial" w:hAnsi="Arial" w:cs="Arial"/>
                <w:sz w:val="18"/>
                <w:szCs w:val="18"/>
              </w:rPr>
              <w:t>The ‘Construction Stage’ Health &amp; Safety Plan in accordance with Appendix 3 of the Health and Safety Executives Guide to Managing Health and Safety in Construction.</w:t>
            </w:r>
          </w:p>
          <w:p w14:paraId="7EBD6E44" w14:textId="77777777" w:rsidR="00AE6457" w:rsidRPr="00AE6457" w:rsidRDefault="00AE6457" w:rsidP="00F97B48">
            <w:pPr>
              <w:jc w:val="both"/>
              <w:rPr>
                <w:rFonts w:ascii="Arial" w:hAnsi="Arial" w:cs="Arial"/>
                <w:sz w:val="18"/>
                <w:szCs w:val="18"/>
              </w:rPr>
            </w:pPr>
          </w:p>
        </w:tc>
      </w:tr>
      <w:tr w:rsidR="00AE6457" w:rsidRPr="00AE6457" w14:paraId="7EBD6E49" w14:textId="77777777" w:rsidTr="4B881669">
        <w:tc>
          <w:tcPr>
            <w:tcW w:w="851" w:type="dxa"/>
          </w:tcPr>
          <w:p w14:paraId="7EBD6E46" w14:textId="77777777" w:rsidR="00AE6457" w:rsidRPr="00AE6457" w:rsidRDefault="00AE6457" w:rsidP="00AE6457">
            <w:pPr>
              <w:rPr>
                <w:rFonts w:ascii="Arial" w:hAnsi="Arial" w:cs="Arial"/>
                <w:sz w:val="18"/>
                <w:szCs w:val="18"/>
              </w:rPr>
            </w:pPr>
            <w:r w:rsidRPr="00AE6457">
              <w:rPr>
                <w:rFonts w:ascii="Arial" w:hAnsi="Arial" w:cs="Arial"/>
                <w:sz w:val="18"/>
                <w:szCs w:val="18"/>
              </w:rPr>
              <w:t>5.09</w:t>
            </w:r>
          </w:p>
        </w:tc>
        <w:tc>
          <w:tcPr>
            <w:tcW w:w="8777" w:type="dxa"/>
          </w:tcPr>
          <w:p w14:paraId="7EBD6E47" w14:textId="77777777" w:rsidR="00AE6457" w:rsidRPr="00AE6457" w:rsidRDefault="004D0760" w:rsidP="00F97B48">
            <w:pPr>
              <w:jc w:val="both"/>
              <w:rPr>
                <w:rFonts w:ascii="Arial" w:hAnsi="Arial" w:cs="Arial"/>
                <w:sz w:val="18"/>
                <w:szCs w:val="18"/>
              </w:rPr>
            </w:pPr>
            <w:r>
              <w:rPr>
                <w:rFonts w:ascii="Arial" w:hAnsi="Arial" w:cs="Arial"/>
                <w:sz w:val="18"/>
                <w:szCs w:val="18"/>
              </w:rPr>
              <w:t xml:space="preserve">The Developer’s </w:t>
            </w:r>
            <w:r w:rsidR="00AE6457" w:rsidRPr="00AE6457">
              <w:rPr>
                <w:rFonts w:ascii="Arial" w:hAnsi="Arial" w:cs="Arial"/>
                <w:sz w:val="18"/>
                <w:szCs w:val="18"/>
              </w:rPr>
              <w:t>appointment</w:t>
            </w:r>
            <w:r>
              <w:rPr>
                <w:rFonts w:ascii="Arial" w:hAnsi="Arial" w:cs="Arial"/>
                <w:sz w:val="18"/>
                <w:szCs w:val="18"/>
              </w:rPr>
              <w:t>s for his</w:t>
            </w:r>
            <w:r w:rsidR="00AE6457" w:rsidRPr="00AE6457">
              <w:rPr>
                <w:rFonts w:ascii="Arial" w:hAnsi="Arial" w:cs="Arial"/>
                <w:sz w:val="18"/>
                <w:szCs w:val="18"/>
              </w:rPr>
              <w:t xml:space="preserve"> Design Team</w:t>
            </w:r>
            <w:r>
              <w:rPr>
                <w:rFonts w:ascii="Arial" w:hAnsi="Arial" w:cs="Arial"/>
                <w:sz w:val="18"/>
                <w:szCs w:val="18"/>
              </w:rPr>
              <w:t xml:space="preserve"> are to include full services</w:t>
            </w:r>
            <w:r w:rsidR="00AE6457" w:rsidRPr="00AE6457">
              <w:rPr>
                <w:rFonts w:ascii="Arial" w:hAnsi="Arial" w:cs="Arial"/>
                <w:sz w:val="18"/>
                <w:szCs w:val="18"/>
              </w:rPr>
              <w:t xml:space="preserve"> throughout the on-site construction period</w:t>
            </w:r>
            <w:r>
              <w:rPr>
                <w:rFonts w:ascii="Arial" w:hAnsi="Arial" w:cs="Arial"/>
                <w:sz w:val="18"/>
                <w:szCs w:val="18"/>
              </w:rPr>
              <w:t xml:space="preserve"> (inspections, provision of additional construction information, attendance at Developers Progress/Technical meetings)</w:t>
            </w:r>
            <w:r w:rsidR="00AE6457" w:rsidRPr="00AE6457">
              <w:rPr>
                <w:rFonts w:ascii="Arial" w:hAnsi="Arial" w:cs="Arial"/>
                <w:sz w:val="18"/>
                <w:szCs w:val="18"/>
              </w:rPr>
              <w:t>.</w:t>
            </w:r>
          </w:p>
          <w:p w14:paraId="7EBD6E48" w14:textId="77777777" w:rsidR="00AE6457" w:rsidRPr="00AE6457" w:rsidRDefault="00AE6457" w:rsidP="00F97B48">
            <w:pPr>
              <w:jc w:val="both"/>
              <w:rPr>
                <w:rFonts w:ascii="Arial" w:hAnsi="Arial" w:cs="Arial"/>
                <w:sz w:val="18"/>
                <w:szCs w:val="18"/>
              </w:rPr>
            </w:pPr>
          </w:p>
        </w:tc>
      </w:tr>
      <w:tr w:rsidR="00AE6457" w:rsidRPr="00AE6457" w14:paraId="7EBD6E4D" w14:textId="77777777" w:rsidTr="4B881669">
        <w:tc>
          <w:tcPr>
            <w:tcW w:w="851" w:type="dxa"/>
          </w:tcPr>
          <w:p w14:paraId="7EBD6E4A" w14:textId="77777777" w:rsidR="00AE6457" w:rsidRPr="00AE6457" w:rsidRDefault="00AE6457" w:rsidP="00AE6457">
            <w:pPr>
              <w:rPr>
                <w:rFonts w:ascii="Arial" w:hAnsi="Arial" w:cs="Arial"/>
                <w:sz w:val="18"/>
                <w:szCs w:val="18"/>
              </w:rPr>
            </w:pPr>
            <w:r w:rsidRPr="00AE6457">
              <w:rPr>
                <w:rFonts w:ascii="Arial" w:hAnsi="Arial" w:cs="Arial"/>
                <w:sz w:val="18"/>
                <w:szCs w:val="18"/>
              </w:rPr>
              <w:t>5.10</w:t>
            </w:r>
          </w:p>
        </w:tc>
        <w:tc>
          <w:tcPr>
            <w:tcW w:w="8777" w:type="dxa"/>
          </w:tcPr>
          <w:p w14:paraId="7EBD6E4B" w14:textId="77777777" w:rsidR="00AE6457" w:rsidRDefault="00AE6457" w:rsidP="00F97B48">
            <w:pPr>
              <w:jc w:val="both"/>
              <w:rPr>
                <w:rFonts w:ascii="Arial" w:hAnsi="Arial" w:cs="Arial"/>
                <w:sz w:val="18"/>
                <w:szCs w:val="18"/>
              </w:rPr>
            </w:pPr>
            <w:r w:rsidRPr="00AE6457">
              <w:rPr>
                <w:rFonts w:ascii="Arial" w:hAnsi="Arial" w:cs="Arial"/>
                <w:sz w:val="18"/>
                <w:szCs w:val="18"/>
              </w:rPr>
              <w:t xml:space="preserve">The </w:t>
            </w:r>
            <w:r w:rsidR="004D0760">
              <w:rPr>
                <w:rFonts w:ascii="Arial" w:hAnsi="Arial" w:cs="Arial"/>
                <w:sz w:val="18"/>
                <w:szCs w:val="18"/>
              </w:rPr>
              <w:t>Developer shall appoint a Project Architect to</w:t>
            </w:r>
            <w:r w:rsidRPr="00AE6457">
              <w:rPr>
                <w:rFonts w:ascii="Arial" w:hAnsi="Arial" w:cs="Arial"/>
                <w:sz w:val="18"/>
                <w:szCs w:val="18"/>
              </w:rPr>
              <w:t xml:space="preserve"> </w:t>
            </w:r>
            <w:r w:rsidR="004D0760">
              <w:rPr>
                <w:rFonts w:ascii="Arial" w:hAnsi="Arial" w:cs="Arial"/>
                <w:sz w:val="18"/>
                <w:szCs w:val="18"/>
              </w:rPr>
              <w:t xml:space="preserve">manage and </w:t>
            </w:r>
            <w:r w:rsidRPr="00AE6457">
              <w:rPr>
                <w:rFonts w:ascii="Arial" w:hAnsi="Arial" w:cs="Arial"/>
                <w:sz w:val="18"/>
                <w:szCs w:val="18"/>
              </w:rPr>
              <w:t>co-ordinate design work carried out by</w:t>
            </w:r>
            <w:r w:rsidR="004D0760">
              <w:rPr>
                <w:rFonts w:ascii="Arial" w:hAnsi="Arial" w:cs="Arial"/>
                <w:sz w:val="18"/>
                <w:szCs w:val="18"/>
              </w:rPr>
              <w:t xml:space="preserve"> all</w:t>
            </w:r>
            <w:r w:rsidRPr="00AE6457">
              <w:rPr>
                <w:rFonts w:ascii="Arial" w:hAnsi="Arial" w:cs="Arial"/>
                <w:sz w:val="18"/>
                <w:szCs w:val="18"/>
              </w:rPr>
              <w:t xml:space="preserve"> other Consultants and specialist Sub-Contractors and Suppliers</w:t>
            </w:r>
            <w:r w:rsidR="004D0760">
              <w:rPr>
                <w:rFonts w:ascii="Arial" w:hAnsi="Arial" w:cs="Arial"/>
                <w:sz w:val="18"/>
                <w:szCs w:val="18"/>
              </w:rPr>
              <w:t xml:space="preserve"> appointed by the Developer</w:t>
            </w:r>
            <w:r w:rsidRPr="00AE6457">
              <w:rPr>
                <w:rFonts w:ascii="Arial" w:hAnsi="Arial" w:cs="Arial"/>
                <w:sz w:val="18"/>
                <w:szCs w:val="18"/>
              </w:rPr>
              <w:t xml:space="preserve"> and</w:t>
            </w:r>
            <w:r w:rsidR="004D0760">
              <w:rPr>
                <w:rFonts w:ascii="Arial" w:hAnsi="Arial" w:cs="Arial"/>
                <w:sz w:val="18"/>
                <w:szCs w:val="18"/>
              </w:rPr>
              <w:t xml:space="preserve"> shall ensure that all designs are fully </w:t>
            </w:r>
            <w:r w:rsidR="004D0760" w:rsidRPr="00AE6457">
              <w:rPr>
                <w:rFonts w:ascii="Arial" w:hAnsi="Arial" w:cs="Arial"/>
                <w:sz w:val="18"/>
                <w:szCs w:val="18"/>
              </w:rPr>
              <w:t>integrated</w:t>
            </w:r>
            <w:r w:rsidRPr="00AE6457">
              <w:rPr>
                <w:rFonts w:ascii="Arial" w:hAnsi="Arial" w:cs="Arial"/>
                <w:sz w:val="18"/>
                <w:szCs w:val="18"/>
              </w:rPr>
              <w:t xml:space="preserve"> into the </w:t>
            </w:r>
            <w:proofErr w:type="gramStart"/>
            <w:r w:rsidRPr="00AE6457">
              <w:rPr>
                <w:rFonts w:ascii="Arial" w:hAnsi="Arial" w:cs="Arial"/>
                <w:sz w:val="18"/>
                <w:szCs w:val="18"/>
              </w:rPr>
              <w:t>Works</w:t>
            </w:r>
            <w:r w:rsidR="004D0760">
              <w:rPr>
                <w:rFonts w:ascii="Arial" w:hAnsi="Arial" w:cs="Arial"/>
                <w:sz w:val="18"/>
                <w:szCs w:val="18"/>
              </w:rPr>
              <w:t xml:space="preserve"> </w:t>
            </w:r>
            <w:r w:rsidRPr="00AE6457">
              <w:rPr>
                <w:rFonts w:ascii="Arial" w:hAnsi="Arial" w:cs="Arial"/>
                <w:sz w:val="18"/>
                <w:szCs w:val="18"/>
              </w:rPr>
              <w:t xml:space="preserve"> (</w:t>
            </w:r>
            <w:proofErr w:type="gramEnd"/>
            <w:r w:rsidRPr="00AE6457">
              <w:rPr>
                <w:rFonts w:ascii="Arial" w:hAnsi="Arial" w:cs="Arial"/>
                <w:sz w:val="18"/>
                <w:szCs w:val="18"/>
              </w:rPr>
              <w:t>pre and post contract)</w:t>
            </w:r>
            <w:r>
              <w:rPr>
                <w:rFonts w:ascii="Arial" w:hAnsi="Arial" w:cs="Arial"/>
                <w:sz w:val="18"/>
                <w:szCs w:val="18"/>
              </w:rPr>
              <w:t>.</w:t>
            </w:r>
          </w:p>
          <w:p w14:paraId="7EBD6E4C" w14:textId="77777777" w:rsidR="00AE6457" w:rsidRPr="00AE6457" w:rsidRDefault="00AE6457" w:rsidP="00F97B48">
            <w:pPr>
              <w:jc w:val="both"/>
              <w:rPr>
                <w:rFonts w:ascii="Arial" w:hAnsi="Arial" w:cs="Arial"/>
                <w:sz w:val="18"/>
                <w:szCs w:val="18"/>
              </w:rPr>
            </w:pPr>
          </w:p>
        </w:tc>
      </w:tr>
      <w:tr w:rsidR="00AE6457" w:rsidRPr="00AE6457" w14:paraId="7EBD6E51" w14:textId="77777777" w:rsidTr="4B881669">
        <w:tc>
          <w:tcPr>
            <w:tcW w:w="851" w:type="dxa"/>
          </w:tcPr>
          <w:p w14:paraId="7EBD6E4E" w14:textId="77777777" w:rsidR="00AE6457" w:rsidRPr="00AE6457" w:rsidRDefault="00AE6457" w:rsidP="00AE6457">
            <w:pPr>
              <w:rPr>
                <w:rFonts w:ascii="Arial" w:hAnsi="Arial" w:cs="Arial"/>
                <w:sz w:val="18"/>
                <w:szCs w:val="18"/>
              </w:rPr>
            </w:pPr>
            <w:r>
              <w:rPr>
                <w:rFonts w:ascii="Arial" w:hAnsi="Arial" w:cs="Arial"/>
                <w:sz w:val="18"/>
                <w:szCs w:val="18"/>
              </w:rPr>
              <w:t>5.11</w:t>
            </w:r>
          </w:p>
        </w:tc>
        <w:tc>
          <w:tcPr>
            <w:tcW w:w="8777" w:type="dxa"/>
          </w:tcPr>
          <w:p w14:paraId="7EBD6E4F" w14:textId="77777777" w:rsidR="00AE6457" w:rsidRDefault="00AE6457" w:rsidP="00F97B48">
            <w:pPr>
              <w:jc w:val="both"/>
              <w:rPr>
                <w:rFonts w:ascii="Arial" w:hAnsi="Arial" w:cs="Arial"/>
                <w:sz w:val="18"/>
                <w:szCs w:val="18"/>
              </w:rPr>
            </w:pPr>
            <w:r>
              <w:rPr>
                <w:rFonts w:ascii="Arial" w:hAnsi="Arial" w:cs="Arial"/>
                <w:sz w:val="18"/>
                <w:szCs w:val="18"/>
              </w:rPr>
              <w:t>The</w:t>
            </w:r>
            <w:r w:rsidR="004D0760">
              <w:rPr>
                <w:rFonts w:ascii="Arial" w:hAnsi="Arial" w:cs="Arial"/>
                <w:sz w:val="18"/>
                <w:szCs w:val="18"/>
              </w:rPr>
              <w:t xml:space="preserve"> Developers</w:t>
            </w:r>
            <w:r>
              <w:rPr>
                <w:rFonts w:ascii="Arial" w:hAnsi="Arial" w:cs="Arial"/>
                <w:sz w:val="18"/>
                <w:szCs w:val="18"/>
              </w:rPr>
              <w:t xml:space="preserve"> Project Architect shall attend project design </w:t>
            </w:r>
            <w:r w:rsidR="004D0760">
              <w:rPr>
                <w:rFonts w:ascii="Arial" w:hAnsi="Arial" w:cs="Arial"/>
                <w:sz w:val="18"/>
                <w:szCs w:val="18"/>
              </w:rPr>
              <w:t xml:space="preserve">stage (pre-construction) and </w:t>
            </w:r>
            <w:proofErr w:type="gramStart"/>
            <w:r w:rsidR="004D0760">
              <w:rPr>
                <w:rFonts w:ascii="Arial" w:hAnsi="Arial" w:cs="Arial"/>
                <w:sz w:val="18"/>
                <w:szCs w:val="18"/>
              </w:rPr>
              <w:t xml:space="preserve">all </w:t>
            </w:r>
            <w:r>
              <w:rPr>
                <w:rFonts w:ascii="Arial" w:hAnsi="Arial" w:cs="Arial"/>
                <w:sz w:val="18"/>
                <w:szCs w:val="18"/>
              </w:rPr>
              <w:t xml:space="preserve"> progress</w:t>
            </w:r>
            <w:proofErr w:type="gramEnd"/>
            <w:r>
              <w:rPr>
                <w:rFonts w:ascii="Arial" w:hAnsi="Arial" w:cs="Arial"/>
                <w:sz w:val="18"/>
                <w:szCs w:val="18"/>
              </w:rPr>
              <w:t xml:space="preserve"> and technical site meetings</w:t>
            </w:r>
            <w:r w:rsidR="004D0760">
              <w:rPr>
                <w:rFonts w:ascii="Arial" w:hAnsi="Arial" w:cs="Arial"/>
                <w:sz w:val="18"/>
                <w:szCs w:val="18"/>
              </w:rPr>
              <w:t xml:space="preserve"> during construction</w:t>
            </w:r>
            <w:r>
              <w:rPr>
                <w:rFonts w:ascii="Arial" w:hAnsi="Arial" w:cs="Arial"/>
                <w:sz w:val="18"/>
                <w:szCs w:val="18"/>
              </w:rPr>
              <w:t>.</w:t>
            </w:r>
          </w:p>
          <w:p w14:paraId="7EBD6E50" w14:textId="77777777" w:rsidR="00AE6457" w:rsidRPr="00AE6457" w:rsidRDefault="00AE6457" w:rsidP="00F97B48">
            <w:pPr>
              <w:jc w:val="both"/>
              <w:rPr>
                <w:rFonts w:ascii="Arial" w:hAnsi="Arial" w:cs="Arial"/>
                <w:sz w:val="18"/>
                <w:szCs w:val="18"/>
              </w:rPr>
            </w:pPr>
          </w:p>
        </w:tc>
      </w:tr>
      <w:tr w:rsidR="00AE6457" w:rsidRPr="00AE6457" w14:paraId="7EBD6E55" w14:textId="77777777" w:rsidTr="4B881669">
        <w:tc>
          <w:tcPr>
            <w:tcW w:w="851" w:type="dxa"/>
          </w:tcPr>
          <w:p w14:paraId="7EBD6E52" w14:textId="77777777" w:rsidR="00AE6457" w:rsidRDefault="00AE6457" w:rsidP="00AE6457">
            <w:pPr>
              <w:rPr>
                <w:rFonts w:ascii="Arial" w:hAnsi="Arial" w:cs="Arial"/>
                <w:sz w:val="18"/>
                <w:szCs w:val="18"/>
              </w:rPr>
            </w:pPr>
            <w:r>
              <w:rPr>
                <w:rFonts w:ascii="Arial" w:hAnsi="Arial" w:cs="Arial"/>
                <w:sz w:val="18"/>
                <w:szCs w:val="18"/>
              </w:rPr>
              <w:t>5.12</w:t>
            </w:r>
          </w:p>
        </w:tc>
        <w:tc>
          <w:tcPr>
            <w:tcW w:w="8777" w:type="dxa"/>
          </w:tcPr>
          <w:p w14:paraId="7EBD6E53" w14:textId="77777777" w:rsidR="00AE6457" w:rsidRDefault="00AE6457" w:rsidP="00F97B48">
            <w:pPr>
              <w:jc w:val="both"/>
              <w:rPr>
                <w:rFonts w:ascii="Arial" w:hAnsi="Arial" w:cs="Arial"/>
                <w:sz w:val="18"/>
                <w:szCs w:val="18"/>
              </w:rPr>
            </w:pPr>
            <w:r>
              <w:rPr>
                <w:rFonts w:ascii="Arial" w:hAnsi="Arial" w:cs="Arial"/>
                <w:sz w:val="18"/>
                <w:szCs w:val="18"/>
              </w:rPr>
              <w:t xml:space="preserve">The </w:t>
            </w:r>
            <w:r w:rsidR="004D0760">
              <w:rPr>
                <w:rFonts w:ascii="Arial" w:hAnsi="Arial" w:cs="Arial"/>
                <w:sz w:val="18"/>
                <w:szCs w:val="18"/>
              </w:rPr>
              <w:t xml:space="preserve">Developers appointed </w:t>
            </w:r>
            <w:r>
              <w:rPr>
                <w:rFonts w:ascii="Arial" w:hAnsi="Arial" w:cs="Arial"/>
                <w:sz w:val="18"/>
                <w:szCs w:val="18"/>
              </w:rPr>
              <w:t xml:space="preserve">Mechanical and Electrical Engineers shall attend </w:t>
            </w:r>
            <w:r w:rsidR="004D0760">
              <w:rPr>
                <w:rFonts w:ascii="Arial" w:hAnsi="Arial" w:cs="Arial"/>
                <w:sz w:val="18"/>
                <w:szCs w:val="18"/>
              </w:rPr>
              <w:t xml:space="preserve">pre-construction design meetings and construction stage </w:t>
            </w:r>
            <w:r>
              <w:rPr>
                <w:rFonts w:ascii="Arial" w:hAnsi="Arial" w:cs="Arial"/>
                <w:sz w:val="18"/>
                <w:szCs w:val="18"/>
              </w:rPr>
              <w:t>progress and techn</w:t>
            </w:r>
            <w:r w:rsidR="004D0760">
              <w:rPr>
                <w:rFonts w:ascii="Arial" w:hAnsi="Arial" w:cs="Arial"/>
                <w:sz w:val="18"/>
                <w:szCs w:val="18"/>
              </w:rPr>
              <w:t>ical site meetings as reasonably</w:t>
            </w:r>
            <w:r>
              <w:rPr>
                <w:rFonts w:ascii="Arial" w:hAnsi="Arial" w:cs="Arial"/>
                <w:sz w:val="18"/>
                <w:szCs w:val="18"/>
              </w:rPr>
              <w:t xml:space="preserve"> requested by the Clients Agent.</w:t>
            </w:r>
          </w:p>
          <w:p w14:paraId="7EBD6E54" w14:textId="77777777" w:rsidR="00AE6457" w:rsidRDefault="00AE6457" w:rsidP="00F97B48">
            <w:pPr>
              <w:jc w:val="both"/>
              <w:rPr>
                <w:rFonts w:ascii="Arial" w:hAnsi="Arial" w:cs="Arial"/>
                <w:sz w:val="18"/>
                <w:szCs w:val="18"/>
              </w:rPr>
            </w:pPr>
          </w:p>
        </w:tc>
      </w:tr>
      <w:tr w:rsidR="00AE6457" w:rsidRPr="00AE6457" w14:paraId="7EBD6E59" w14:textId="77777777" w:rsidTr="4B881669">
        <w:tc>
          <w:tcPr>
            <w:tcW w:w="851" w:type="dxa"/>
          </w:tcPr>
          <w:p w14:paraId="7EBD6E56" w14:textId="77777777" w:rsidR="00AE6457" w:rsidRDefault="00AE6457" w:rsidP="00AE6457">
            <w:pPr>
              <w:rPr>
                <w:rFonts w:ascii="Arial" w:hAnsi="Arial" w:cs="Arial"/>
                <w:sz w:val="18"/>
                <w:szCs w:val="18"/>
              </w:rPr>
            </w:pPr>
            <w:r>
              <w:rPr>
                <w:rFonts w:ascii="Arial" w:hAnsi="Arial" w:cs="Arial"/>
                <w:sz w:val="18"/>
                <w:szCs w:val="18"/>
              </w:rPr>
              <w:t>5.13</w:t>
            </w:r>
          </w:p>
        </w:tc>
        <w:tc>
          <w:tcPr>
            <w:tcW w:w="8777" w:type="dxa"/>
          </w:tcPr>
          <w:p w14:paraId="7EBD6E57" w14:textId="77777777" w:rsidR="00AE6457" w:rsidRDefault="00AE6457" w:rsidP="00F97B48">
            <w:pPr>
              <w:jc w:val="both"/>
              <w:rPr>
                <w:rFonts w:ascii="Arial" w:hAnsi="Arial" w:cs="Arial"/>
                <w:sz w:val="18"/>
                <w:szCs w:val="18"/>
              </w:rPr>
            </w:pPr>
            <w:r>
              <w:rPr>
                <w:rFonts w:ascii="Arial" w:hAnsi="Arial" w:cs="Arial"/>
                <w:sz w:val="18"/>
                <w:szCs w:val="18"/>
              </w:rPr>
              <w:t xml:space="preserve">All </w:t>
            </w:r>
            <w:r w:rsidR="004D0760">
              <w:rPr>
                <w:rFonts w:ascii="Arial" w:hAnsi="Arial" w:cs="Arial"/>
                <w:sz w:val="18"/>
                <w:szCs w:val="18"/>
              </w:rPr>
              <w:t xml:space="preserve">Developers appointed Design </w:t>
            </w:r>
            <w:r>
              <w:rPr>
                <w:rFonts w:ascii="Arial" w:hAnsi="Arial" w:cs="Arial"/>
                <w:sz w:val="18"/>
                <w:szCs w:val="18"/>
              </w:rPr>
              <w:t>Consultants shall maintain all reasonable skill and care in the performance of their design duties and obligations as set out in the Client Requirements.</w:t>
            </w:r>
          </w:p>
          <w:p w14:paraId="7EBD6E58" w14:textId="77777777" w:rsidR="00AE6457" w:rsidRDefault="00AE6457" w:rsidP="00F97B48">
            <w:pPr>
              <w:jc w:val="both"/>
              <w:rPr>
                <w:rFonts w:ascii="Arial" w:hAnsi="Arial" w:cs="Arial"/>
                <w:sz w:val="18"/>
                <w:szCs w:val="18"/>
              </w:rPr>
            </w:pPr>
          </w:p>
        </w:tc>
      </w:tr>
      <w:tr w:rsidR="00AE6457" w:rsidRPr="00AE6457" w14:paraId="7EBD6E5D" w14:textId="77777777" w:rsidTr="4B881669">
        <w:tc>
          <w:tcPr>
            <w:tcW w:w="851" w:type="dxa"/>
          </w:tcPr>
          <w:p w14:paraId="7EBD6E5A" w14:textId="77777777" w:rsidR="00AE6457" w:rsidRDefault="00AE6457" w:rsidP="00AE6457">
            <w:pPr>
              <w:rPr>
                <w:rFonts w:ascii="Arial" w:hAnsi="Arial" w:cs="Arial"/>
                <w:sz w:val="18"/>
                <w:szCs w:val="18"/>
              </w:rPr>
            </w:pPr>
            <w:r>
              <w:rPr>
                <w:rFonts w:ascii="Arial" w:hAnsi="Arial" w:cs="Arial"/>
                <w:sz w:val="18"/>
                <w:szCs w:val="18"/>
              </w:rPr>
              <w:t>5.14</w:t>
            </w:r>
          </w:p>
        </w:tc>
        <w:tc>
          <w:tcPr>
            <w:tcW w:w="8777" w:type="dxa"/>
          </w:tcPr>
          <w:p w14:paraId="7EBD6E5B" w14:textId="77777777" w:rsidR="00AE6457" w:rsidRDefault="00AE6457" w:rsidP="00F97B48">
            <w:pPr>
              <w:jc w:val="both"/>
              <w:rPr>
                <w:rFonts w:ascii="Arial" w:hAnsi="Arial" w:cs="Arial"/>
                <w:sz w:val="18"/>
                <w:szCs w:val="18"/>
              </w:rPr>
            </w:pPr>
            <w:r>
              <w:rPr>
                <w:rFonts w:ascii="Arial" w:hAnsi="Arial" w:cs="Arial"/>
                <w:sz w:val="18"/>
                <w:szCs w:val="18"/>
              </w:rPr>
              <w:t>The Developer shall not assign the design or inspection services of any of his Design Team without prior and written agreement from the Client and any such assignment shall be at no additional cost to the Contract.</w:t>
            </w:r>
          </w:p>
          <w:p w14:paraId="7EBD6E5C" w14:textId="77777777" w:rsidR="00AE6457" w:rsidRDefault="00AE6457" w:rsidP="00F97B48">
            <w:pPr>
              <w:jc w:val="both"/>
              <w:rPr>
                <w:rFonts w:ascii="Arial" w:hAnsi="Arial" w:cs="Arial"/>
                <w:sz w:val="18"/>
                <w:szCs w:val="18"/>
              </w:rPr>
            </w:pPr>
          </w:p>
        </w:tc>
      </w:tr>
      <w:tr w:rsidR="00AE6457" w:rsidRPr="00AE6457" w14:paraId="7EBD6E61" w14:textId="77777777" w:rsidTr="4B881669">
        <w:tc>
          <w:tcPr>
            <w:tcW w:w="851" w:type="dxa"/>
          </w:tcPr>
          <w:p w14:paraId="7EBD6E5E" w14:textId="77777777" w:rsidR="00AE6457" w:rsidRDefault="00AE6457" w:rsidP="00AE6457">
            <w:pPr>
              <w:rPr>
                <w:rFonts w:ascii="Arial" w:hAnsi="Arial" w:cs="Arial"/>
                <w:sz w:val="18"/>
                <w:szCs w:val="18"/>
              </w:rPr>
            </w:pPr>
            <w:r>
              <w:rPr>
                <w:rFonts w:ascii="Arial" w:hAnsi="Arial" w:cs="Arial"/>
                <w:sz w:val="18"/>
                <w:szCs w:val="18"/>
              </w:rPr>
              <w:t>5.15</w:t>
            </w:r>
          </w:p>
        </w:tc>
        <w:tc>
          <w:tcPr>
            <w:tcW w:w="8777" w:type="dxa"/>
          </w:tcPr>
          <w:p w14:paraId="7EBD6E5F" w14:textId="77777777" w:rsidR="00AE6457" w:rsidRDefault="00AE6457" w:rsidP="00F97B48">
            <w:pPr>
              <w:jc w:val="both"/>
              <w:rPr>
                <w:rFonts w:ascii="Arial" w:hAnsi="Arial" w:cs="Arial"/>
                <w:sz w:val="18"/>
                <w:szCs w:val="18"/>
              </w:rPr>
            </w:pPr>
            <w:r>
              <w:rPr>
                <w:rFonts w:ascii="Arial" w:hAnsi="Arial" w:cs="Arial"/>
                <w:sz w:val="18"/>
                <w:szCs w:val="18"/>
              </w:rPr>
              <w:t>The Developers attention is drawn to the role and legal responsibilities of the</w:t>
            </w:r>
            <w:r w:rsidR="004D0760">
              <w:rPr>
                <w:rFonts w:ascii="Arial" w:hAnsi="Arial" w:cs="Arial"/>
                <w:sz w:val="18"/>
                <w:szCs w:val="18"/>
              </w:rPr>
              <w:t xml:space="preserve"> </w:t>
            </w:r>
            <w:proofErr w:type="gramStart"/>
            <w:r w:rsidR="004D0760">
              <w:rPr>
                <w:rFonts w:ascii="Arial" w:hAnsi="Arial" w:cs="Arial"/>
                <w:sz w:val="18"/>
                <w:szCs w:val="18"/>
              </w:rPr>
              <w:t xml:space="preserve">Developers </w:t>
            </w:r>
            <w:r>
              <w:rPr>
                <w:rFonts w:ascii="Arial" w:hAnsi="Arial" w:cs="Arial"/>
                <w:sz w:val="18"/>
                <w:szCs w:val="18"/>
              </w:rPr>
              <w:t xml:space="preserve"> Design</w:t>
            </w:r>
            <w:proofErr w:type="gramEnd"/>
            <w:r>
              <w:rPr>
                <w:rFonts w:ascii="Arial" w:hAnsi="Arial" w:cs="Arial"/>
                <w:sz w:val="18"/>
                <w:szCs w:val="18"/>
              </w:rPr>
              <w:t xml:space="preserve"> Team in influencing safety matters in the construction and maintenance of buildings.</w:t>
            </w:r>
          </w:p>
          <w:p w14:paraId="7EBD6E60" w14:textId="77777777" w:rsidR="00AE6457" w:rsidRDefault="00AE6457" w:rsidP="00F97B48">
            <w:pPr>
              <w:jc w:val="both"/>
              <w:rPr>
                <w:rFonts w:ascii="Arial" w:hAnsi="Arial" w:cs="Arial"/>
                <w:sz w:val="18"/>
                <w:szCs w:val="18"/>
              </w:rPr>
            </w:pPr>
          </w:p>
        </w:tc>
      </w:tr>
      <w:tr w:rsidR="00AE6457" w:rsidRPr="00AE6457" w14:paraId="7EBD6E65" w14:textId="77777777" w:rsidTr="4B881669">
        <w:tc>
          <w:tcPr>
            <w:tcW w:w="851" w:type="dxa"/>
          </w:tcPr>
          <w:p w14:paraId="7EBD6E62" w14:textId="77777777" w:rsidR="00AE6457" w:rsidRDefault="00AE6457" w:rsidP="00AE6457">
            <w:pPr>
              <w:rPr>
                <w:rFonts w:ascii="Arial" w:hAnsi="Arial" w:cs="Arial"/>
                <w:sz w:val="18"/>
                <w:szCs w:val="18"/>
              </w:rPr>
            </w:pPr>
            <w:r>
              <w:rPr>
                <w:rFonts w:ascii="Arial" w:hAnsi="Arial" w:cs="Arial"/>
                <w:sz w:val="18"/>
                <w:szCs w:val="18"/>
              </w:rPr>
              <w:t>5.16</w:t>
            </w:r>
          </w:p>
        </w:tc>
        <w:tc>
          <w:tcPr>
            <w:tcW w:w="8777" w:type="dxa"/>
          </w:tcPr>
          <w:p w14:paraId="7EBD6E63" w14:textId="77777777" w:rsidR="00AE6457" w:rsidRDefault="00AE6457" w:rsidP="00F97B48">
            <w:pPr>
              <w:jc w:val="both"/>
              <w:rPr>
                <w:rFonts w:ascii="Arial" w:hAnsi="Arial" w:cs="Arial"/>
                <w:sz w:val="18"/>
                <w:szCs w:val="18"/>
              </w:rPr>
            </w:pPr>
            <w:r>
              <w:rPr>
                <w:rFonts w:ascii="Arial" w:hAnsi="Arial" w:cs="Arial"/>
                <w:sz w:val="18"/>
                <w:szCs w:val="18"/>
              </w:rPr>
              <w:t>A copy of the Client Requirements is to be retained on site for the use of the Developers Site Staff.</w:t>
            </w:r>
          </w:p>
          <w:p w14:paraId="7EBD6E64" w14:textId="77777777" w:rsidR="00AE6457" w:rsidRDefault="00AE6457" w:rsidP="00F97B48">
            <w:pPr>
              <w:jc w:val="both"/>
              <w:rPr>
                <w:rFonts w:ascii="Arial" w:hAnsi="Arial" w:cs="Arial"/>
                <w:sz w:val="18"/>
                <w:szCs w:val="18"/>
              </w:rPr>
            </w:pPr>
          </w:p>
        </w:tc>
      </w:tr>
      <w:tr w:rsidR="00AE6457" w:rsidRPr="00AE6457" w14:paraId="7EBD6E69" w14:textId="77777777" w:rsidTr="4B881669">
        <w:tc>
          <w:tcPr>
            <w:tcW w:w="851" w:type="dxa"/>
          </w:tcPr>
          <w:p w14:paraId="7EBD6E66" w14:textId="77777777" w:rsidR="00AE6457" w:rsidRDefault="00AE6457" w:rsidP="00AE6457">
            <w:pPr>
              <w:rPr>
                <w:rFonts w:ascii="Arial" w:hAnsi="Arial" w:cs="Arial"/>
                <w:sz w:val="18"/>
                <w:szCs w:val="18"/>
              </w:rPr>
            </w:pPr>
            <w:r>
              <w:rPr>
                <w:rFonts w:ascii="Arial" w:hAnsi="Arial" w:cs="Arial"/>
                <w:sz w:val="18"/>
                <w:szCs w:val="18"/>
              </w:rPr>
              <w:t>5.17</w:t>
            </w:r>
          </w:p>
        </w:tc>
        <w:tc>
          <w:tcPr>
            <w:tcW w:w="8777" w:type="dxa"/>
          </w:tcPr>
          <w:p w14:paraId="7EBD6E67" w14:textId="77777777" w:rsidR="00AE6457" w:rsidRDefault="00AE6457" w:rsidP="00F97B48">
            <w:pPr>
              <w:jc w:val="both"/>
              <w:rPr>
                <w:rFonts w:ascii="Arial" w:hAnsi="Arial" w:cs="Arial"/>
                <w:sz w:val="18"/>
                <w:szCs w:val="18"/>
              </w:rPr>
            </w:pPr>
            <w:r>
              <w:rPr>
                <w:rFonts w:ascii="Arial" w:hAnsi="Arial" w:cs="Arial"/>
                <w:i/>
                <w:sz w:val="18"/>
                <w:szCs w:val="18"/>
              </w:rPr>
              <w:t>Tenant Packs:</w:t>
            </w:r>
            <w:r>
              <w:rPr>
                <w:rFonts w:ascii="Arial" w:hAnsi="Arial" w:cs="Arial"/>
                <w:sz w:val="18"/>
                <w:szCs w:val="18"/>
              </w:rPr>
              <w:t xml:space="preserve"> At practical completion or pa</w:t>
            </w:r>
            <w:r w:rsidR="004D0760">
              <w:rPr>
                <w:rFonts w:ascii="Arial" w:hAnsi="Arial" w:cs="Arial"/>
                <w:sz w:val="18"/>
                <w:szCs w:val="18"/>
              </w:rPr>
              <w:t>rtial possession of the Works,</w:t>
            </w:r>
            <w:r>
              <w:rPr>
                <w:rFonts w:ascii="Arial" w:hAnsi="Arial" w:cs="Arial"/>
                <w:sz w:val="18"/>
                <w:szCs w:val="18"/>
              </w:rPr>
              <w:t xml:space="preserve"> the Developer shall provide to the Client </w:t>
            </w:r>
            <w:r>
              <w:rPr>
                <w:rFonts w:ascii="Arial" w:hAnsi="Arial" w:cs="Arial"/>
                <w:i/>
                <w:sz w:val="18"/>
                <w:szCs w:val="18"/>
              </w:rPr>
              <w:t>‘Tenant Packs’</w:t>
            </w:r>
            <w:r>
              <w:rPr>
                <w:rFonts w:ascii="Arial" w:hAnsi="Arial" w:cs="Arial"/>
                <w:sz w:val="18"/>
                <w:szCs w:val="18"/>
              </w:rPr>
              <w:t xml:space="preserve"> containing</w:t>
            </w:r>
            <w:r w:rsidR="004D0760">
              <w:rPr>
                <w:rFonts w:ascii="Arial" w:hAnsi="Arial" w:cs="Arial"/>
                <w:sz w:val="18"/>
                <w:szCs w:val="18"/>
              </w:rPr>
              <w:t xml:space="preserve"> all</w:t>
            </w:r>
            <w:r>
              <w:rPr>
                <w:rFonts w:ascii="Arial" w:hAnsi="Arial" w:cs="Arial"/>
                <w:sz w:val="18"/>
                <w:szCs w:val="18"/>
              </w:rPr>
              <w:t xml:space="preserve"> health and safety information and operational instructions for each respective dwelling.</w:t>
            </w:r>
          </w:p>
          <w:p w14:paraId="7EBD6E68" w14:textId="77777777" w:rsidR="00AE6457" w:rsidRPr="00AE6457" w:rsidRDefault="00AE6457" w:rsidP="00F97B48">
            <w:pPr>
              <w:jc w:val="both"/>
              <w:rPr>
                <w:rFonts w:ascii="Arial" w:hAnsi="Arial" w:cs="Arial"/>
                <w:sz w:val="18"/>
                <w:szCs w:val="18"/>
              </w:rPr>
            </w:pPr>
          </w:p>
        </w:tc>
      </w:tr>
      <w:tr w:rsidR="00AE6457" w:rsidRPr="00AE6457" w14:paraId="7EBD6E6D" w14:textId="77777777" w:rsidTr="4B881669">
        <w:tc>
          <w:tcPr>
            <w:tcW w:w="851" w:type="dxa"/>
          </w:tcPr>
          <w:p w14:paraId="7EBD6E6A" w14:textId="77777777" w:rsidR="00AE6457" w:rsidRDefault="00AE6457" w:rsidP="00AE6457">
            <w:pPr>
              <w:rPr>
                <w:rFonts w:ascii="Arial" w:hAnsi="Arial" w:cs="Arial"/>
                <w:sz w:val="18"/>
                <w:szCs w:val="18"/>
              </w:rPr>
            </w:pPr>
            <w:r>
              <w:rPr>
                <w:rFonts w:ascii="Arial" w:hAnsi="Arial" w:cs="Arial"/>
                <w:sz w:val="18"/>
                <w:szCs w:val="18"/>
              </w:rPr>
              <w:t>5.18</w:t>
            </w:r>
          </w:p>
        </w:tc>
        <w:tc>
          <w:tcPr>
            <w:tcW w:w="8777" w:type="dxa"/>
          </w:tcPr>
          <w:p w14:paraId="7EBD6E6B" w14:textId="77777777" w:rsidR="00AE6457" w:rsidRDefault="00A61582" w:rsidP="00F97B48">
            <w:pPr>
              <w:jc w:val="both"/>
              <w:rPr>
                <w:rFonts w:ascii="Arial" w:hAnsi="Arial" w:cs="Arial"/>
                <w:sz w:val="18"/>
                <w:szCs w:val="18"/>
              </w:rPr>
            </w:pPr>
            <w:r>
              <w:rPr>
                <w:rFonts w:ascii="Arial" w:hAnsi="Arial" w:cs="Arial"/>
                <w:i/>
                <w:sz w:val="18"/>
                <w:szCs w:val="18"/>
              </w:rPr>
              <w:t>Health &amp; Safety File:</w:t>
            </w:r>
            <w:r>
              <w:rPr>
                <w:rFonts w:ascii="Arial" w:hAnsi="Arial" w:cs="Arial"/>
                <w:sz w:val="18"/>
                <w:szCs w:val="18"/>
              </w:rPr>
              <w:t xml:space="preserve"> At the</w:t>
            </w:r>
            <w:r w:rsidR="004D0760">
              <w:rPr>
                <w:rFonts w:ascii="Arial" w:hAnsi="Arial" w:cs="Arial"/>
                <w:sz w:val="18"/>
                <w:szCs w:val="18"/>
              </w:rPr>
              <w:t xml:space="preserve"> completion of the</w:t>
            </w:r>
            <w:r>
              <w:rPr>
                <w:rFonts w:ascii="Arial" w:hAnsi="Arial" w:cs="Arial"/>
                <w:sz w:val="18"/>
                <w:szCs w:val="18"/>
              </w:rPr>
              <w:t xml:space="preserve"> first phased handover the Developer shall provide to the Client the </w:t>
            </w:r>
            <w:r>
              <w:rPr>
                <w:rFonts w:ascii="Arial" w:hAnsi="Arial" w:cs="Arial"/>
                <w:i/>
                <w:sz w:val="18"/>
                <w:szCs w:val="18"/>
              </w:rPr>
              <w:t>‘Health and Safety File’</w:t>
            </w:r>
            <w:r>
              <w:rPr>
                <w:rFonts w:ascii="Arial" w:hAnsi="Arial" w:cs="Arial"/>
                <w:sz w:val="18"/>
                <w:szCs w:val="18"/>
              </w:rPr>
              <w:t xml:space="preserve"> which will then continue to be developed as the project progresses through to final completion.</w:t>
            </w:r>
          </w:p>
          <w:p w14:paraId="7EBD6E6C" w14:textId="77777777" w:rsidR="00A61582" w:rsidRPr="00A61582" w:rsidRDefault="00A61582" w:rsidP="00F97B48">
            <w:pPr>
              <w:jc w:val="both"/>
              <w:rPr>
                <w:rFonts w:ascii="Arial" w:hAnsi="Arial" w:cs="Arial"/>
                <w:sz w:val="18"/>
                <w:szCs w:val="18"/>
              </w:rPr>
            </w:pPr>
          </w:p>
        </w:tc>
      </w:tr>
    </w:tbl>
    <w:p w14:paraId="7EBD6E6E" w14:textId="77777777" w:rsidR="00A61582" w:rsidRDefault="00A6158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A61582" w:rsidRPr="00AE6457" w14:paraId="7EBD6E72" w14:textId="77777777" w:rsidTr="00F97B48">
        <w:tc>
          <w:tcPr>
            <w:tcW w:w="851" w:type="dxa"/>
          </w:tcPr>
          <w:p w14:paraId="7EBD6E6F" w14:textId="77777777" w:rsidR="00A61582" w:rsidRPr="00A61582" w:rsidRDefault="00A61582" w:rsidP="00AE6457">
            <w:pPr>
              <w:rPr>
                <w:rFonts w:ascii="Arial" w:hAnsi="Arial" w:cs="Arial"/>
                <w:b/>
                <w:sz w:val="18"/>
                <w:szCs w:val="18"/>
              </w:rPr>
            </w:pPr>
            <w:r>
              <w:rPr>
                <w:rFonts w:ascii="Arial" w:hAnsi="Arial" w:cs="Arial"/>
                <w:b/>
                <w:sz w:val="18"/>
                <w:szCs w:val="18"/>
              </w:rPr>
              <w:lastRenderedPageBreak/>
              <w:t>6.00</w:t>
            </w:r>
          </w:p>
        </w:tc>
        <w:tc>
          <w:tcPr>
            <w:tcW w:w="8777" w:type="dxa"/>
          </w:tcPr>
          <w:p w14:paraId="7EBD6E70" w14:textId="77777777" w:rsidR="00A61582" w:rsidRDefault="00A61582" w:rsidP="00F97B48">
            <w:pPr>
              <w:jc w:val="both"/>
              <w:rPr>
                <w:rFonts w:ascii="Arial" w:hAnsi="Arial" w:cs="Arial"/>
                <w:b/>
                <w:sz w:val="18"/>
                <w:szCs w:val="18"/>
              </w:rPr>
            </w:pPr>
            <w:r>
              <w:rPr>
                <w:rFonts w:ascii="Arial" w:hAnsi="Arial" w:cs="Arial"/>
                <w:b/>
                <w:sz w:val="18"/>
                <w:szCs w:val="18"/>
              </w:rPr>
              <w:t>CONTRACT PARTICULARS</w:t>
            </w:r>
          </w:p>
          <w:p w14:paraId="7EBD6E71" w14:textId="77777777" w:rsidR="00A61582" w:rsidRPr="00A61582" w:rsidRDefault="00A61582" w:rsidP="00F97B48">
            <w:pPr>
              <w:jc w:val="both"/>
              <w:rPr>
                <w:rFonts w:ascii="Arial" w:hAnsi="Arial" w:cs="Arial"/>
                <w:b/>
                <w:sz w:val="18"/>
                <w:szCs w:val="18"/>
              </w:rPr>
            </w:pPr>
          </w:p>
        </w:tc>
      </w:tr>
      <w:tr w:rsidR="00A61582" w:rsidRPr="00AE6457" w14:paraId="7EBD6E76" w14:textId="77777777" w:rsidTr="00F97B48">
        <w:tc>
          <w:tcPr>
            <w:tcW w:w="851" w:type="dxa"/>
          </w:tcPr>
          <w:p w14:paraId="7EBD6E73" w14:textId="77777777" w:rsidR="00A61582" w:rsidRPr="00A61582" w:rsidRDefault="00A61582" w:rsidP="00AE6457">
            <w:pPr>
              <w:rPr>
                <w:rFonts w:ascii="Arial" w:hAnsi="Arial" w:cs="Arial"/>
                <w:sz w:val="18"/>
                <w:szCs w:val="18"/>
              </w:rPr>
            </w:pPr>
            <w:r>
              <w:rPr>
                <w:rFonts w:ascii="Arial" w:hAnsi="Arial" w:cs="Arial"/>
                <w:sz w:val="18"/>
                <w:szCs w:val="18"/>
              </w:rPr>
              <w:t>6.01</w:t>
            </w:r>
          </w:p>
        </w:tc>
        <w:tc>
          <w:tcPr>
            <w:tcW w:w="8777" w:type="dxa"/>
          </w:tcPr>
          <w:p w14:paraId="7EBD6E74" w14:textId="77777777" w:rsidR="00A61582" w:rsidRDefault="00A61582" w:rsidP="00F97B48">
            <w:pPr>
              <w:jc w:val="both"/>
              <w:rPr>
                <w:rFonts w:ascii="Arial" w:hAnsi="Arial" w:cs="Arial"/>
                <w:b/>
                <w:sz w:val="18"/>
                <w:szCs w:val="18"/>
              </w:rPr>
            </w:pPr>
            <w:r>
              <w:rPr>
                <w:rFonts w:ascii="Arial" w:hAnsi="Arial" w:cs="Arial"/>
                <w:b/>
                <w:sz w:val="18"/>
                <w:szCs w:val="18"/>
              </w:rPr>
              <w:t>Contract</w:t>
            </w:r>
          </w:p>
          <w:p w14:paraId="7EBD6E75" w14:textId="77777777" w:rsidR="00A61582" w:rsidRDefault="00A61582" w:rsidP="00F97B48">
            <w:pPr>
              <w:jc w:val="both"/>
              <w:rPr>
                <w:rFonts w:ascii="Arial" w:hAnsi="Arial" w:cs="Arial"/>
                <w:b/>
                <w:sz w:val="18"/>
                <w:szCs w:val="18"/>
              </w:rPr>
            </w:pPr>
          </w:p>
        </w:tc>
      </w:tr>
      <w:tr w:rsidR="00A61582" w:rsidRPr="00AE6457" w14:paraId="7EBD6E7A" w14:textId="77777777" w:rsidTr="00F97B48">
        <w:tc>
          <w:tcPr>
            <w:tcW w:w="851" w:type="dxa"/>
          </w:tcPr>
          <w:p w14:paraId="7EBD6E77" w14:textId="77777777" w:rsidR="00A61582" w:rsidRDefault="00A61582" w:rsidP="00AE6457">
            <w:pPr>
              <w:rPr>
                <w:rFonts w:ascii="Arial" w:hAnsi="Arial" w:cs="Arial"/>
                <w:sz w:val="18"/>
                <w:szCs w:val="18"/>
              </w:rPr>
            </w:pPr>
          </w:p>
        </w:tc>
        <w:tc>
          <w:tcPr>
            <w:tcW w:w="8777" w:type="dxa"/>
          </w:tcPr>
          <w:p w14:paraId="7EBD6E78" w14:textId="48C8EBA7" w:rsidR="00A61582" w:rsidRDefault="00A61582" w:rsidP="00F97B48">
            <w:pPr>
              <w:jc w:val="both"/>
              <w:rPr>
                <w:rFonts w:ascii="Arial" w:hAnsi="Arial" w:cs="Arial"/>
                <w:sz w:val="18"/>
                <w:szCs w:val="18"/>
              </w:rPr>
            </w:pPr>
            <w:r>
              <w:rPr>
                <w:rFonts w:ascii="Arial" w:hAnsi="Arial" w:cs="Arial"/>
                <w:sz w:val="18"/>
                <w:szCs w:val="18"/>
              </w:rPr>
              <w:t>The procurement of the construction and deliver</w:t>
            </w:r>
            <w:r w:rsidR="00B2643C">
              <w:rPr>
                <w:rFonts w:ascii="Arial" w:hAnsi="Arial" w:cs="Arial"/>
                <w:sz w:val="18"/>
                <w:szCs w:val="18"/>
              </w:rPr>
              <w:t>y</w:t>
            </w:r>
            <w:r>
              <w:rPr>
                <w:rFonts w:ascii="Arial" w:hAnsi="Arial" w:cs="Arial"/>
                <w:sz w:val="18"/>
                <w:szCs w:val="18"/>
              </w:rPr>
              <w:t xml:space="preserve"> of this design and build project is by way of a </w:t>
            </w:r>
            <w:r w:rsidRPr="00926C4C">
              <w:rPr>
                <w:rFonts w:ascii="Arial" w:hAnsi="Arial" w:cs="Arial"/>
                <w:i/>
                <w:sz w:val="18"/>
                <w:szCs w:val="18"/>
              </w:rPr>
              <w:t>Development Agreement</w:t>
            </w:r>
            <w:r w:rsidRPr="00926C4C">
              <w:rPr>
                <w:rFonts w:ascii="Arial" w:hAnsi="Arial" w:cs="Arial"/>
                <w:sz w:val="18"/>
                <w:szCs w:val="18"/>
              </w:rPr>
              <w:t xml:space="preserve"> as prepared by </w:t>
            </w:r>
            <w:r w:rsidR="00926C4C" w:rsidRPr="00926C4C">
              <w:rPr>
                <w:rFonts w:ascii="Arial" w:hAnsi="Arial" w:cs="Arial"/>
                <w:sz w:val="18"/>
                <w:szCs w:val="18"/>
              </w:rPr>
              <w:t>Edwards &amp; Co.</w:t>
            </w:r>
            <w:r w:rsidRPr="00926C4C">
              <w:rPr>
                <w:rFonts w:ascii="Arial" w:hAnsi="Arial" w:cs="Arial"/>
                <w:sz w:val="18"/>
                <w:szCs w:val="18"/>
              </w:rPr>
              <w:t xml:space="preserve"> on behalf of the Client.</w:t>
            </w:r>
          </w:p>
          <w:p w14:paraId="7EBD6E79" w14:textId="77777777" w:rsidR="00A61582" w:rsidRPr="00A61582" w:rsidRDefault="00A61582" w:rsidP="00F97B48">
            <w:pPr>
              <w:jc w:val="both"/>
              <w:rPr>
                <w:rFonts w:ascii="Arial" w:hAnsi="Arial" w:cs="Arial"/>
                <w:sz w:val="18"/>
                <w:szCs w:val="18"/>
              </w:rPr>
            </w:pPr>
          </w:p>
        </w:tc>
      </w:tr>
    </w:tbl>
    <w:p w14:paraId="7EBD6E7B" w14:textId="77777777" w:rsidR="00A61582" w:rsidRDefault="00A6158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A61582" w:rsidRPr="00AE6457" w14:paraId="7EBD6E7F" w14:textId="77777777" w:rsidTr="4B881669">
        <w:tc>
          <w:tcPr>
            <w:tcW w:w="851" w:type="dxa"/>
          </w:tcPr>
          <w:p w14:paraId="7EBD6E7C" w14:textId="77777777" w:rsidR="00A61582" w:rsidRPr="00A61582" w:rsidRDefault="00A61582" w:rsidP="00AE6457">
            <w:pPr>
              <w:rPr>
                <w:rFonts w:ascii="Arial" w:hAnsi="Arial" w:cs="Arial"/>
                <w:b/>
                <w:sz w:val="18"/>
                <w:szCs w:val="18"/>
              </w:rPr>
            </w:pPr>
            <w:r>
              <w:rPr>
                <w:rFonts w:ascii="Arial" w:hAnsi="Arial" w:cs="Arial"/>
                <w:b/>
                <w:sz w:val="18"/>
                <w:szCs w:val="18"/>
              </w:rPr>
              <w:lastRenderedPageBreak/>
              <w:t>7.00</w:t>
            </w:r>
          </w:p>
        </w:tc>
        <w:tc>
          <w:tcPr>
            <w:tcW w:w="8777" w:type="dxa"/>
          </w:tcPr>
          <w:p w14:paraId="7EBD6E7D" w14:textId="77777777" w:rsidR="00A61582" w:rsidRDefault="00A61582" w:rsidP="00F97B48">
            <w:pPr>
              <w:jc w:val="both"/>
              <w:rPr>
                <w:rFonts w:ascii="Arial" w:hAnsi="Arial" w:cs="Arial"/>
                <w:b/>
                <w:sz w:val="18"/>
                <w:szCs w:val="18"/>
              </w:rPr>
            </w:pPr>
            <w:r>
              <w:rPr>
                <w:rFonts w:ascii="Arial" w:hAnsi="Arial" w:cs="Arial"/>
                <w:b/>
                <w:sz w:val="18"/>
                <w:szCs w:val="18"/>
              </w:rPr>
              <w:t>GENERAL CONDITIONS AND OBLIGATIONS</w:t>
            </w:r>
          </w:p>
          <w:p w14:paraId="7EBD6E7E" w14:textId="77777777" w:rsidR="00A61582" w:rsidRPr="00A61582" w:rsidRDefault="00A61582" w:rsidP="00F97B48">
            <w:pPr>
              <w:jc w:val="both"/>
              <w:rPr>
                <w:rFonts w:ascii="Arial" w:hAnsi="Arial" w:cs="Arial"/>
                <w:b/>
                <w:sz w:val="18"/>
                <w:szCs w:val="18"/>
              </w:rPr>
            </w:pPr>
          </w:p>
        </w:tc>
      </w:tr>
      <w:tr w:rsidR="00A61582" w:rsidRPr="00AE6457" w14:paraId="7EBD6E83" w14:textId="77777777" w:rsidTr="4B881669">
        <w:tc>
          <w:tcPr>
            <w:tcW w:w="851" w:type="dxa"/>
          </w:tcPr>
          <w:p w14:paraId="7EBD6E80" w14:textId="77777777" w:rsidR="00A61582" w:rsidRPr="00A61582" w:rsidRDefault="00A61582" w:rsidP="00AE6457">
            <w:pPr>
              <w:rPr>
                <w:rFonts w:ascii="Arial" w:hAnsi="Arial" w:cs="Arial"/>
                <w:sz w:val="18"/>
                <w:szCs w:val="18"/>
              </w:rPr>
            </w:pPr>
            <w:r>
              <w:rPr>
                <w:rFonts w:ascii="Arial" w:hAnsi="Arial" w:cs="Arial"/>
                <w:sz w:val="18"/>
                <w:szCs w:val="18"/>
              </w:rPr>
              <w:t>7.01</w:t>
            </w:r>
          </w:p>
        </w:tc>
        <w:tc>
          <w:tcPr>
            <w:tcW w:w="8777" w:type="dxa"/>
          </w:tcPr>
          <w:p w14:paraId="7EBD6E81" w14:textId="77777777" w:rsidR="00A61582" w:rsidRDefault="00A61582" w:rsidP="00F97B48">
            <w:pPr>
              <w:jc w:val="both"/>
              <w:rPr>
                <w:rFonts w:ascii="Arial" w:hAnsi="Arial" w:cs="Arial"/>
                <w:sz w:val="18"/>
                <w:szCs w:val="18"/>
              </w:rPr>
            </w:pPr>
            <w:r>
              <w:rPr>
                <w:rFonts w:ascii="Arial" w:hAnsi="Arial" w:cs="Arial"/>
                <w:b/>
                <w:sz w:val="18"/>
                <w:szCs w:val="18"/>
              </w:rPr>
              <w:t>Drawings and Specification</w:t>
            </w:r>
            <w:r w:rsidR="00B2643C">
              <w:rPr>
                <w:rFonts w:ascii="Arial" w:hAnsi="Arial" w:cs="Arial"/>
                <w:b/>
                <w:sz w:val="18"/>
                <w:szCs w:val="18"/>
              </w:rPr>
              <w:t>s</w:t>
            </w:r>
          </w:p>
          <w:p w14:paraId="7EBD6E82" w14:textId="77777777" w:rsidR="00A61582" w:rsidRPr="00A61582" w:rsidRDefault="00A61582" w:rsidP="00F97B48">
            <w:pPr>
              <w:jc w:val="both"/>
              <w:rPr>
                <w:rFonts w:ascii="Arial" w:hAnsi="Arial" w:cs="Arial"/>
                <w:sz w:val="18"/>
                <w:szCs w:val="18"/>
              </w:rPr>
            </w:pPr>
          </w:p>
        </w:tc>
      </w:tr>
      <w:tr w:rsidR="00A61582" w:rsidRPr="00AE6457" w14:paraId="7EBD6E87" w14:textId="77777777" w:rsidTr="4B881669">
        <w:tc>
          <w:tcPr>
            <w:tcW w:w="851" w:type="dxa"/>
          </w:tcPr>
          <w:p w14:paraId="7EBD6E84" w14:textId="77777777" w:rsidR="00A61582" w:rsidRDefault="00A61582" w:rsidP="00A61582">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E85" w14:textId="77777777" w:rsidR="00A61582" w:rsidRDefault="00A61582" w:rsidP="00F97B48">
            <w:pPr>
              <w:jc w:val="both"/>
              <w:rPr>
                <w:rFonts w:ascii="Arial" w:hAnsi="Arial" w:cs="Arial"/>
                <w:sz w:val="18"/>
                <w:szCs w:val="18"/>
              </w:rPr>
            </w:pPr>
            <w:r>
              <w:rPr>
                <w:rFonts w:ascii="Arial" w:hAnsi="Arial" w:cs="Arial"/>
                <w:sz w:val="18"/>
                <w:szCs w:val="18"/>
              </w:rPr>
              <w:t>The overall design and specification shall be to the approval of the Client and shall be as presented in the drawings, schedules and specification referred to in the Developers Proposals which, when signed by the parties to the contract, shall form the basis of the project.</w:t>
            </w:r>
          </w:p>
          <w:p w14:paraId="7EBD6E86" w14:textId="77777777" w:rsidR="00A61582" w:rsidRPr="00A61582" w:rsidRDefault="00A61582" w:rsidP="00F97B48">
            <w:pPr>
              <w:jc w:val="both"/>
              <w:rPr>
                <w:rFonts w:ascii="Arial" w:hAnsi="Arial" w:cs="Arial"/>
                <w:sz w:val="18"/>
                <w:szCs w:val="18"/>
              </w:rPr>
            </w:pPr>
          </w:p>
        </w:tc>
      </w:tr>
      <w:tr w:rsidR="00A61582" w:rsidRPr="00AE6457" w14:paraId="7EBD6E8B" w14:textId="77777777" w:rsidTr="4B881669">
        <w:tc>
          <w:tcPr>
            <w:tcW w:w="851" w:type="dxa"/>
          </w:tcPr>
          <w:p w14:paraId="7EBD6E88" w14:textId="77777777" w:rsidR="00A61582" w:rsidRDefault="00A61582" w:rsidP="00A61582">
            <w:pPr>
              <w:jc w:val="right"/>
              <w:rPr>
                <w:rFonts w:ascii="Arial" w:hAnsi="Arial" w:cs="Arial"/>
                <w:sz w:val="18"/>
                <w:szCs w:val="18"/>
              </w:rPr>
            </w:pPr>
            <w:r>
              <w:rPr>
                <w:rFonts w:ascii="Arial" w:hAnsi="Arial" w:cs="Arial"/>
                <w:sz w:val="18"/>
                <w:szCs w:val="18"/>
              </w:rPr>
              <w:t>ii)</w:t>
            </w:r>
          </w:p>
        </w:tc>
        <w:tc>
          <w:tcPr>
            <w:tcW w:w="8777" w:type="dxa"/>
          </w:tcPr>
          <w:p w14:paraId="7EBD6E89" w14:textId="77777777" w:rsidR="00A61582" w:rsidRDefault="00A61582" w:rsidP="00A61582">
            <w:pPr>
              <w:jc w:val="both"/>
              <w:rPr>
                <w:rFonts w:ascii="Arial" w:hAnsi="Arial" w:cs="Arial"/>
                <w:sz w:val="18"/>
                <w:szCs w:val="18"/>
              </w:rPr>
            </w:pPr>
            <w:r>
              <w:rPr>
                <w:rFonts w:ascii="Arial" w:hAnsi="Arial" w:cs="Arial"/>
                <w:sz w:val="18"/>
                <w:szCs w:val="18"/>
              </w:rPr>
              <w:t>It is expected that the Developer</w:t>
            </w:r>
            <w:r w:rsidR="00CB3278">
              <w:rPr>
                <w:rFonts w:ascii="Arial" w:hAnsi="Arial" w:cs="Arial"/>
                <w:sz w:val="18"/>
                <w:szCs w:val="18"/>
              </w:rPr>
              <w:t>, the Developer’s Design Team and its</w:t>
            </w:r>
            <w:r>
              <w:rPr>
                <w:rFonts w:ascii="Arial" w:hAnsi="Arial" w:cs="Arial"/>
                <w:sz w:val="18"/>
                <w:szCs w:val="18"/>
              </w:rPr>
              <w:t xml:space="preserve"> representatives shall be fully aware of and conversant with good building practice, performance and use in their various applications of the materials and standard of workmanship required for the building construction.</w:t>
            </w:r>
          </w:p>
          <w:p w14:paraId="7EBD6E8A" w14:textId="77777777" w:rsidR="00A61582" w:rsidRPr="00A61582" w:rsidRDefault="00A61582" w:rsidP="00A61582">
            <w:pPr>
              <w:jc w:val="both"/>
              <w:rPr>
                <w:rFonts w:ascii="Arial" w:hAnsi="Arial" w:cs="Arial"/>
                <w:sz w:val="18"/>
                <w:szCs w:val="18"/>
              </w:rPr>
            </w:pPr>
          </w:p>
        </w:tc>
      </w:tr>
      <w:tr w:rsidR="00A61582" w:rsidRPr="00AE6457" w14:paraId="7EBD6E8F" w14:textId="77777777" w:rsidTr="4B881669">
        <w:tc>
          <w:tcPr>
            <w:tcW w:w="851" w:type="dxa"/>
          </w:tcPr>
          <w:p w14:paraId="7EBD6E8C" w14:textId="77777777" w:rsidR="00A61582" w:rsidRDefault="00A61582" w:rsidP="00A61582">
            <w:pPr>
              <w:jc w:val="right"/>
              <w:rPr>
                <w:rFonts w:ascii="Arial" w:hAnsi="Arial" w:cs="Arial"/>
                <w:sz w:val="18"/>
                <w:szCs w:val="18"/>
              </w:rPr>
            </w:pPr>
            <w:r>
              <w:rPr>
                <w:rFonts w:ascii="Arial" w:hAnsi="Arial" w:cs="Arial"/>
                <w:sz w:val="18"/>
                <w:szCs w:val="18"/>
              </w:rPr>
              <w:t>iii)</w:t>
            </w:r>
          </w:p>
        </w:tc>
        <w:tc>
          <w:tcPr>
            <w:tcW w:w="8777" w:type="dxa"/>
          </w:tcPr>
          <w:p w14:paraId="7EBD6E8D" w14:textId="77777777" w:rsidR="00A61582" w:rsidRDefault="00A61582" w:rsidP="00A61582">
            <w:pPr>
              <w:jc w:val="both"/>
              <w:rPr>
                <w:rFonts w:ascii="Arial" w:hAnsi="Arial" w:cs="Arial"/>
                <w:sz w:val="18"/>
                <w:szCs w:val="18"/>
              </w:rPr>
            </w:pPr>
            <w:r>
              <w:rPr>
                <w:rFonts w:ascii="Arial" w:hAnsi="Arial" w:cs="Arial"/>
                <w:sz w:val="18"/>
                <w:szCs w:val="18"/>
              </w:rPr>
              <w:t xml:space="preserve">The Developer shall submit drawings, specifications, </w:t>
            </w:r>
            <w:r w:rsidR="00041CAE">
              <w:rPr>
                <w:rFonts w:ascii="Arial" w:hAnsi="Arial" w:cs="Arial"/>
                <w:sz w:val="18"/>
                <w:szCs w:val="18"/>
              </w:rPr>
              <w:t>and calculations</w:t>
            </w:r>
            <w:r>
              <w:rPr>
                <w:rFonts w:ascii="Arial" w:hAnsi="Arial" w:cs="Arial"/>
                <w:sz w:val="18"/>
                <w:szCs w:val="18"/>
              </w:rPr>
              <w:t xml:space="preserve"> etc. to the Clients Agent at least 2</w:t>
            </w:r>
            <w:r w:rsidR="00B2643C">
              <w:rPr>
                <w:rFonts w:ascii="Arial" w:hAnsi="Arial" w:cs="Arial"/>
                <w:sz w:val="18"/>
                <w:szCs w:val="18"/>
              </w:rPr>
              <w:t>1</w:t>
            </w:r>
            <w:r>
              <w:rPr>
                <w:rFonts w:ascii="Arial" w:hAnsi="Arial" w:cs="Arial"/>
                <w:sz w:val="18"/>
                <w:szCs w:val="18"/>
              </w:rPr>
              <w:t xml:space="preserve"> days prior to the commencement of the relevant phase of the work</w:t>
            </w:r>
            <w:r w:rsidR="00CB3278">
              <w:rPr>
                <w:rFonts w:ascii="Arial" w:hAnsi="Arial" w:cs="Arial"/>
                <w:sz w:val="18"/>
                <w:szCs w:val="18"/>
              </w:rPr>
              <w:t xml:space="preserve"> to which these items relate</w:t>
            </w:r>
            <w:r>
              <w:rPr>
                <w:rFonts w:ascii="Arial" w:hAnsi="Arial" w:cs="Arial"/>
                <w:sz w:val="18"/>
                <w:szCs w:val="18"/>
              </w:rPr>
              <w:t>.  Any errors or deviations from the Design Brief found by the Clients Agent will be notified to the Developer but the submission of drawings and calculations etc. as aforesaid shall not relieve the Developer of any responsibility under the Contract in respect of the complete design procurement and construction of the Works in a</w:t>
            </w:r>
            <w:r w:rsidR="00B2643C">
              <w:rPr>
                <w:rFonts w:ascii="Arial" w:hAnsi="Arial" w:cs="Arial"/>
                <w:sz w:val="18"/>
                <w:szCs w:val="18"/>
              </w:rPr>
              <w:t>ccordance with the Contract.  T</w:t>
            </w:r>
            <w:r>
              <w:rPr>
                <w:rFonts w:ascii="Arial" w:hAnsi="Arial" w:cs="Arial"/>
                <w:sz w:val="18"/>
                <w:szCs w:val="18"/>
              </w:rPr>
              <w:t>he Client does not accept any responsibility for the accuracy of any such drawings, specifications, calculations etc.</w:t>
            </w:r>
          </w:p>
          <w:p w14:paraId="7EBD6E8E" w14:textId="77777777" w:rsidR="00A61582" w:rsidRDefault="00A61582" w:rsidP="00A61582">
            <w:pPr>
              <w:jc w:val="both"/>
              <w:rPr>
                <w:rFonts w:ascii="Arial" w:hAnsi="Arial" w:cs="Arial"/>
                <w:sz w:val="18"/>
                <w:szCs w:val="18"/>
              </w:rPr>
            </w:pPr>
          </w:p>
        </w:tc>
      </w:tr>
      <w:tr w:rsidR="00A61582" w:rsidRPr="00AE6457" w14:paraId="7EBD6E93" w14:textId="77777777" w:rsidTr="4B881669">
        <w:tc>
          <w:tcPr>
            <w:tcW w:w="851" w:type="dxa"/>
          </w:tcPr>
          <w:p w14:paraId="7EBD6E90" w14:textId="77777777" w:rsidR="00A61582" w:rsidRDefault="00A61582" w:rsidP="00A61582">
            <w:pPr>
              <w:jc w:val="right"/>
              <w:rPr>
                <w:rFonts w:ascii="Arial" w:hAnsi="Arial" w:cs="Arial"/>
                <w:sz w:val="18"/>
                <w:szCs w:val="18"/>
              </w:rPr>
            </w:pPr>
            <w:r>
              <w:rPr>
                <w:rFonts w:ascii="Arial" w:hAnsi="Arial" w:cs="Arial"/>
                <w:sz w:val="18"/>
                <w:szCs w:val="18"/>
              </w:rPr>
              <w:t>iv)</w:t>
            </w:r>
          </w:p>
        </w:tc>
        <w:tc>
          <w:tcPr>
            <w:tcW w:w="8777" w:type="dxa"/>
          </w:tcPr>
          <w:p w14:paraId="7EBD6E91" w14:textId="77777777" w:rsidR="00A61582" w:rsidRDefault="00A61582" w:rsidP="00A61582">
            <w:pPr>
              <w:jc w:val="both"/>
              <w:rPr>
                <w:rFonts w:ascii="Arial" w:hAnsi="Arial" w:cs="Arial"/>
                <w:sz w:val="18"/>
                <w:szCs w:val="18"/>
              </w:rPr>
            </w:pPr>
            <w:r>
              <w:rPr>
                <w:rFonts w:ascii="Arial" w:hAnsi="Arial" w:cs="Arial"/>
                <w:sz w:val="18"/>
                <w:szCs w:val="18"/>
              </w:rPr>
              <w:t>Detailed design and specification notes are included in referenced documents/web links and these Client Requirements.</w:t>
            </w:r>
          </w:p>
          <w:p w14:paraId="7EBD6E92" w14:textId="77777777" w:rsidR="00A61582" w:rsidRDefault="00A61582" w:rsidP="00A61582">
            <w:pPr>
              <w:jc w:val="both"/>
              <w:rPr>
                <w:rFonts w:ascii="Arial" w:hAnsi="Arial" w:cs="Arial"/>
                <w:sz w:val="18"/>
                <w:szCs w:val="18"/>
              </w:rPr>
            </w:pPr>
          </w:p>
        </w:tc>
      </w:tr>
      <w:tr w:rsidR="00A61582" w:rsidRPr="00AE6457" w14:paraId="7EBD6E97" w14:textId="77777777" w:rsidTr="4B881669">
        <w:tc>
          <w:tcPr>
            <w:tcW w:w="851" w:type="dxa"/>
          </w:tcPr>
          <w:p w14:paraId="7EBD6E94" w14:textId="77777777" w:rsidR="00A61582" w:rsidRDefault="00F83560" w:rsidP="00F83560">
            <w:pPr>
              <w:rPr>
                <w:rFonts w:ascii="Arial" w:hAnsi="Arial" w:cs="Arial"/>
                <w:sz w:val="18"/>
                <w:szCs w:val="18"/>
              </w:rPr>
            </w:pPr>
            <w:r>
              <w:rPr>
                <w:rFonts w:ascii="Arial" w:hAnsi="Arial" w:cs="Arial"/>
                <w:sz w:val="18"/>
                <w:szCs w:val="18"/>
              </w:rPr>
              <w:t>7.02</w:t>
            </w:r>
          </w:p>
        </w:tc>
        <w:tc>
          <w:tcPr>
            <w:tcW w:w="8777" w:type="dxa"/>
          </w:tcPr>
          <w:p w14:paraId="7EBD6E95" w14:textId="77777777" w:rsidR="00A61582" w:rsidRDefault="00F83560" w:rsidP="00A61582">
            <w:pPr>
              <w:jc w:val="both"/>
              <w:rPr>
                <w:rFonts w:ascii="Arial" w:hAnsi="Arial" w:cs="Arial"/>
                <w:b/>
                <w:sz w:val="18"/>
                <w:szCs w:val="18"/>
              </w:rPr>
            </w:pPr>
            <w:r>
              <w:rPr>
                <w:rFonts w:ascii="Arial" w:hAnsi="Arial" w:cs="Arial"/>
                <w:b/>
                <w:sz w:val="18"/>
                <w:szCs w:val="18"/>
              </w:rPr>
              <w:t>Statutory Approvals</w:t>
            </w:r>
          </w:p>
          <w:p w14:paraId="7EBD6E96" w14:textId="77777777" w:rsidR="00F83560" w:rsidRPr="00F83560" w:rsidRDefault="00F83560" w:rsidP="00A61582">
            <w:pPr>
              <w:jc w:val="both"/>
              <w:rPr>
                <w:rFonts w:ascii="Arial" w:hAnsi="Arial" w:cs="Arial"/>
                <w:b/>
                <w:sz w:val="18"/>
                <w:szCs w:val="18"/>
              </w:rPr>
            </w:pPr>
          </w:p>
        </w:tc>
      </w:tr>
      <w:tr w:rsidR="00F83560" w:rsidRPr="00AE6457" w14:paraId="7EBD6E9B" w14:textId="77777777" w:rsidTr="4B881669">
        <w:tc>
          <w:tcPr>
            <w:tcW w:w="851" w:type="dxa"/>
          </w:tcPr>
          <w:p w14:paraId="7EBD6E98" w14:textId="77777777" w:rsidR="00F83560" w:rsidRDefault="00F83560" w:rsidP="00F83560">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E99" w14:textId="77777777" w:rsidR="00F83560" w:rsidRDefault="00F83560" w:rsidP="00A61582">
            <w:pPr>
              <w:jc w:val="both"/>
              <w:rPr>
                <w:rFonts w:ascii="Arial" w:hAnsi="Arial" w:cs="Arial"/>
                <w:sz w:val="18"/>
                <w:szCs w:val="18"/>
              </w:rPr>
            </w:pPr>
            <w:r>
              <w:rPr>
                <w:rFonts w:ascii="Arial" w:hAnsi="Arial" w:cs="Arial"/>
                <w:i/>
                <w:sz w:val="18"/>
                <w:szCs w:val="18"/>
              </w:rPr>
              <w:t>Planning Permission:</w:t>
            </w:r>
            <w:r>
              <w:rPr>
                <w:rFonts w:ascii="Arial" w:hAnsi="Arial" w:cs="Arial"/>
                <w:sz w:val="18"/>
                <w:szCs w:val="18"/>
              </w:rPr>
              <w:t xml:space="preserve"> The Developer shall pay all costs and be responsible for obtaining all necessary planning consents and shall comply with the same in all respects.</w:t>
            </w:r>
          </w:p>
          <w:p w14:paraId="7EBD6E9A" w14:textId="77777777" w:rsidR="00F83560" w:rsidRPr="00F83560" w:rsidRDefault="00F83560" w:rsidP="00A61582">
            <w:pPr>
              <w:jc w:val="both"/>
              <w:rPr>
                <w:rFonts w:ascii="Arial" w:hAnsi="Arial" w:cs="Arial"/>
                <w:sz w:val="18"/>
                <w:szCs w:val="18"/>
              </w:rPr>
            </w:pPr>
          </w:p>
        </w:tc>
      </w:tr>
      <w:tr w:rsidR="00F83560" w:rsidRPr="00AE6457" w14:paraId="7EBD6E9F" w14:textId="77777777" w:rsidTr="4B881669">
        <w:tc>
          <w:tcPr>
            <w:tcW w:w="851" w:type="dxa"/>
          </w:tcPr>
          <w:p w14:paraId="7EBD6E9C" w14:textId="77777777" w:rsidR="00F83560" w:rsidRDefault="00F83560" w:rsidP="00F83560">
            <w:pPr>
              <w:jc w:val="right"/>
              <w:rPr>
                <w:rFonts w:ascii="Arial" w:hAnsi="Arial" w:cs="Arial"/>
                <w:sz w:val="18"/>
                <w:szCs w:val="18"/>
              </w:rPr>
            </w:pPr>
            <w:r>
              <w:rPr>
                <w:rFonts w:ascii="Arial" w:hAnsi="Arial" w:cs="Arial"/>
                <w:sz w:val="18"/>
                <w:szCs w:val="18"/>
              </w:rPr>
              <w:t>ii)</w:t>
            </w:r>
          </w:p>
        </w:tc>
        <w:tc>
          <w:tcPr>
            <w:tcW w:w="8777" w:type="dxa"/>
          </w:tcPr>
          <w:p w14:paraId="7EBD6E9D" w14:textId="77777777" w:rsidR="00F83560" w:rsidRDefault="00F83560" w:rsidP="00A61582">
            <w:pPr>
              <w:jc w:val="both"/>
              <w:rPr>
                <w:rFonts w:ascii="Arial" w:hAnsi="Arial" w:cs="Arial"/>
                <w:sz w:val="18"/>
                <w:szCs w:val="18"/>
              </w:rPr>
            </w:pPr>
            <w:r>
              <w:rPr>
                <w:rFonts w:ascii="Arial" w:hAnsi="Arial" w:cs="Arial"/>
                <w:i/>
                <w:sz w:val="18"/>
                <w:szCs w:val="18"/>
              </w:rPr>
              <w:t>Building Control:</w:t>
            </w:r>
            <w:r>
              <w:rPr>
                <w:rFonts w:ascii="Arial" w:hAnsi="Arial" w:cs="Arial"/>
                <w:sz w:val="18"/>
                <w:szCs w:val="18"/>
              </w:rPr>
              <w:t xml:space="preserve"> The project shall comply</w:t>
            </w:r>
            <w:r w:rsidR="00CB3278">
              <w:rPr>
                <w:rFonts w:ascii="Arial" w:hAnsi="Arial" w:cs="Arial"/>
                <w:sz w:val="18"/>
                <w:szCs w:val="18"/>
              </w:rPr>
              <w:t xml:space="preserve"> in all respects with the Northern Ireland Building </w:t>
            </w:r>
            <w:proofErr w:type="gramStart"/>
            <w:r w:rsidR="00CB3278">
              <w:rPr>
                <w:rFonts w:ascii="Arial" w:hAnsi="Arial" w:cs="Arial"/>
                <w:sz w:val="18"/>
                <w:szCs w:val="18"/>
              </w:rPr>
              <w:t xml:space="preserve">Regulations </w:t>
            </w:r>
            <w:r w:rsidR="00B61865">
              <w:rPr>
                <w:rFonts w:ascii="Arial" w:hAnsi="Arial" w:cs="Arial"/>
                <w:sz w:val="18"/>
                <w:szCs w:val="18"/>
              </w:rPr>
              <w:t xml:space="preserve"> and</w:t>
            </w:r>
            <w:proofErr w:type="gramEnd"/>
            <w:r w:rsidR="00B61865">
              <w:rPr>
                <w:rFonts w:ascii="Arial" w:hAnsi="Arial" w:cs="Arial"/>
                <w:sz w:val="18"/>
                <w:szCs w:val="18"/>
              </w:rPr>
              <w:t xml:space="preserve"> the Developer shall be responsible for obtaining all necessary approvals giving all appropriate notifications and pay all costs in connection with same.</w:t>
            </w:r>
          </w:p>
          <w:p w14:paraId="7EBD6E9E" w14:textId="77777777" w:rsidR="00B61865" w:rsidRPr="00F83560" w:rsidRDefault="00B61865" w:rsidP="00A61582">
            <w:pPr>
              <w:jc w:val="both"/>
              <w:rPr>
                <w:rFonts w:ascii="Arial" w:hAnsi="Arial" w:cs="Arial"/>
                <w:sz w:val="18"/>
                <w:szCs w:val="18"/>
              </w:rPr>
            </w:pPr>
          </w:p>
        </w:tc>
      </w:tr>
      <w:tr w:rsidR="00B61865" w:rsidRPr="00AE6457" w14:paraId="7EBD6EA3" w14:textId="77777777" w:rsidTr="4B881669">
        <w:tc>
          <w:tcPr>
            <w:tcW w:w="851" w:type="dxa"/>
          </w:tcPr>
          <w:p w14:paraId="7EBD6EA0" w14:textId="77777777" w:rsidR="00B61865" w:rsidRDefault="00B61865" w:rsidP="00F83560">
            <w:pPr>
              <w:jc w:val="right"/>
              <w:rPr>
                <w:rFonts w:ascii="Arial" w:hAnsi="Arial" w:cs="Arial"/>
                <w:sz w:val="18"/>
                <w:szCs w:val="18"/>
              </w:rPr>
            </w:pPr>
            <w:r>
              <w:rPr>
                <w:rFonts w:ascii="Arial" w:hAnsi="Arial" w:cs="Arial"/>
                <w:sz w:val="18"/>
                <w:szCs w:val="18"/>
              </w:rPr>
              <w:t>iii)</w:t>
            </w:r>
          </w:p>
        </w:tc>
        <w:tc>
          <w:tcPr>
            <w:tcW w:w="8777" w:type="dxa"/>
          </w:tcPr>
          <w:p w14:paraId="7EBD6EA1" w14:textId="77777777" w:rsidR="00B61865" w:rsidRDefault="00B61865" w:rsidP="00A61582">
            <w:pPr>
              <w:jc w:val="both"/>
              <w:rPr>
                <w:rFonts w:ascii="Arial" w:hAnsi="Arial" w:cs="Arial"/>
                <w:sz w:val="18"/>
                <w:szCs w:val="18"/>
              </w:rPr>
            </w:pPr>
            <w:r>
              <w:rPr>
                <w:rFonts w:ascii="Arial" w:hAnsi="Arial" w:cs="Arial"/>
                <w:i/>
                <w:sz w:val="18"/>
                <w:szCs w:val="18"/>
              </w:rPr>
              <w:t>Fire Authority Requirements:</w:t>
            </w:r>
            <w:r>
              <w:rPr>
                <w:rFonts w:ascii="Arial" w:hAnsi="Arial" w:cs="Arial"/>
                <w:sz w:val="18"/>
                <w:szCs w:val="18"/>
              </w:rPr>
              <w:t xml:space="preserve"> The Developer shall ensure that the scheme complies in all respects with any relevant Fire Authority requirements and shall, if necessary, submit drawings to them for approval.  The Developer shall comply with any instruction issues by the Fire Authority on Completion.</w:t>
            </w:r>
          </w:p>
          <w:p w14:paraId="7EBD6EA2" w14:textId="77777777" w:rsidR="00B61865" w:rsidRPr="00B61865" w:rsidRDefault="00B61865" w:rsidP="00A61582">
            <w:pPr>
              <w:jc w:val="both"/>
              <w:rPr>
                <w:rFonts w:ascii="Arial" w:hAnsi="Arial" w:cs="Arial"/>
                <w:sz w:val="18"/>
                <w:szCs w:val="18"/>
              </w:rPr>
            </w:pPr>
          </w:p>
        </w:tc>
      </w:tr>
      <w:tr w:rsidR="00B61865" w:rsidRPr="00AE6457" w14:paraId="7EBD6EA7" w14:textId="77777777" w:rsidTr="4B881669">
        <w:tc>
          <w:tcPr>
            <w:tcW w:w="851" w:type="dxa"/>
          </w:tcPr>
          <w:p w14:paraId="7EBD6EA4" w14:textId="77777777" w:rsidR="00B61865" w:rsidRDefault="00B61865" w:rsidP="00F83560">
            <w:pPr>
              <w:jc w:val="right"/>
              <w:rPr>
                <w:rFonts w:ascii="Arial" w:hAnsi="Arial" w:cs="Arial"/>
                <w:sz w:val="18"/>
                <w:szCs w:val="18"/>
              </w:rPr>
            </w:pPr>
            <w:r>
              <w:rPr>
                <w:rFonts w:ascii="Arial" w:hAnsi="Arial" w:cs="Arial"/>
                <w:sz w:val="18"/>
                <w:szCs w:val="18"/>
              </w:rPr>
              <w:t>iv)</w:t>
            </w:r>
          </w:p>
        </w:tc>
        <w:tc>
          <w:tcPr>
            <w:tcW w:w="8777" w:type="dxa"/>
          </w:tcPr>
          <w:p w14:paraId="7EBD6EA5" w14:textId="77777777" w:rsidR="00B61865" w:rsidRDefault="00B61865" w:rsidP="00A61582">
            <w:pPr>
              <w:jc w:val="both"/>
              <w:rPr>
                <w:rFonts w:ascii="Arial" w:hAnsi="Arial" w:cs="Arial"/>
                <w:sz w:val="18"/>
                <w:szCs w:val="18"/>
              </w:rPr>
            </w:pPr>
            <w:r>
              <w:rPr>
                <w:rFonts w:ascii="Arial" w:hAnsi="Arial" w:cs="Arial"/>
                <w:i/>
                <w:sz w:val="18"/>
                <w:szCs w:val="18"/>
              </w:rPr>
              <w:t>Roads, Road Lighting, Water and Sewerage:</w:t>
            </w:r>
            <w:r>
              <w:rPr>
                <w:rFonts w:ascii="Arial" w:hAnsi="Arial" w:cs="Arial"/>
                <w:sz w:val="18"/>
                <w:szCs w:val="18"/>
              </w:rPr>
              <w:t xml:space="preserve"> The Developer shall obtain all necessary approvals and pay all costs with the relevant Roads, Water and Sewerage Statutory Authorities and shall ensure that all relevant roads, lighting, storm and foul sewers etc. are adopted by the appropriate authorities on completion of the Works.</w:t>
            </w:r>
          </w:p>
          <w:p w14:paraId="7EBD6EA6" w14:textId="77777777" w:rsidR="00B61865" w:rsidRPr="00B61865" w:rsidRDefault="00B61865" w:rsidP="00A61582">
            <w:pPr>
              <w:jc w:val="both"/>
              <w:rPr>
                <w:rFonts w:ascii="Arial" w:hAnsi="Arial" w:cs="Arial"/>
                <w:sz w:val="18"/>
                <w:szCs w:val="18"/>
              </w:rPr>
            </w:pPr>
          </w:p>
        </w:tc>
      </w:tr>
      <w:tr w:rsidR="00B61865" w:rsidRPr="00AE6457" w14:paraId="7EBD6EAB" w14:textId="77777777" w:rsidTr="4B881669">
        <w:tc>
          <w:tcPr>
            <w:tcW w:w="851" w:type="dxa"/>
          </w:tcPr>
          <w:p w14:paraId="7EBD6EA8" w14:textId="77777777" w:rsidR="00B61865" w:rsidRDefault="00B61865" w:rsidP="00F83560">
            <w:pPr>
              <w:jc w:val="right"/>
              <w:rPr>
                <w:rFonts w:ascii="Arial" w:hAnsi="Arial" w:cs="Arial"/>
                <w:sz w:val="18"/>
                <w:szCs w:val="18"/>
              </w:rPr>
            </w:pPr>
            <w:r>
              <w:rPr>
                <w:rFonts w:ascii="Arial" w:hAnsi="Arial" w:cs="Arial"/>
                <w:sz w:val="18"/>
                <w:szCs w:val="18"/>
              </w:rPr>
              <w:t>v)</w:t>
            </w:r>
          </w:p>
        </w:tc>
        <w:tc>
          <w:tcPr>
            <w:tcW w:w="8777" w:type="dxa"/>
          </w:tcPr>
          <w:p w14:paraId="7EBD6EA9" w14:textId="77777777" w:rsidR="00B61865" w:rsidRDefault="00B61865" w:rsidP="00A61582">
            <w:pPr>
              <w:jc w:val="both"/>
              <w:rPr>
                <w:rFonts w:ascii="Arial" w:hAnsi="Arial" w:cs="Arial"/>
                <w:sz w:val="18"/>
                <w:szCs w:val="18"/>
              </w:rPr>
            </w:pPr>
            <w:r>
              <w:rPr>
                <w:rFonts w:ascii="Arial" w:hAnsi="Arial" w:cs="Arial"/>
                <w:i/>
                <w:sz w:val="18"/>
                <w:szCs w:val="18"/>
              </w:rPr>
              <w:t>Local Authorities:</w:t>
            </w:r>
            <w:r>
              <w:rPr>
                <w:rFonts w:ascii="Arial" w:hAnsi="Arial" w:cs="Arial"/>
                <w:sz w:val="18"/>
                <w:szCs w:val="18"/>
              </w:rPr>
              <w:t xml:space="preserve"> The Developer </w:t>
            </w:r>
            <w:r w:rsidR="00523A10">
              <w:rPr>
                <w:rFonts w:ascii="Arial" w:hAnsi="Arial" w:cs="Arial"/>
                <w:sz w:val="18"/>
                <w:szCs w:val="18"/>
              </w:rPr>
              <w:t>shall obtain all appropriate permits, bonds and approvals from Local Authorities and Statutory Bodies and shall be responsible for all payments and compliances.</w:t>
            </w:r>
          </w:p>
          <w:p w14:paraId="7EBD6EAA" w14:textId="77777777" w:rsidR="00523A10" w:rsidRPr="00B61865" w:rsidRDefault="00523A10" w:rsidP="00A61582">
            <w:pPr>
              <w:jc w:val="both"/>
              <w:rPr>
                <w:rFonts w:ascii="Arial" w:hAnsi="Arial" w:cs="Arial"/>
                <w:sz w:val="18"/>
                <w:szCs w:val="18"/>
              </w:rPr>
            </w:pPr>
          </w:p>
        </w:tc>
      </w:tr>
      <w:tr w:rsidR="00523A10" w:rsidRPr="00AE6457" w14:paraId="7EBD6EAF" w14:textId="77777777" w:rsidTr="4B881669">
        <w:tc>
          <w:tcPr>
            <w:tcW w:w="851" w:type="dxa"/>
          </w:tcPr>
          <w:p w14:paraId="7EBD6EAC" w14:textId="77777777" w:rsidR="00523A10" w:rsidRDefault="00523A10" w:rsidP="00F83560">
            <w:pPr>
              <w:jc w:val="right"/>
              <w:rPr>
                <w:rFonts w:ascii="Arial" w:hAnsi="Arial" w:cs="Arial"/>
                <w:sz w:val="18"/>
                <w:szCs w:val="18"/>
              </w:rPr>
            </w:pPr>
            <w:r>
              <w:rPr>
                <w:rFonts w:ascii="Arial" w:hAnsi="Arial" w:cs="Arial"/>
                <w:sz w:val="18"/>
                <w:szCs w:val="18"/>
              </w:rPr>
              <w:t>vi)</w:t>
            </w:r>
          </w:p>
        </w:tc>
        <w:tc>
          <w:tcPr>
            <w:tcW w:w="8777" w:type="dxa"/>
          </w:tcPr>
          <w:p w14:paraId="7EBD6EAD" w14:textId="77777777" w:rsidR="00523A10" w:rsidRDefault="00523A10" w:rsidP="00A61582">
            <w:pPr>
              <w:jc w:val="both"/>
              <w:rPr>
                <w:rFonts w:ascii="Arial" w:hAnsi="Arial" w:cs="Arial"/>
                <w:sz w:val="18"/>
                <w:szCs w:val="18"/>
              </w:rPr>
            </w:pPr>
            <w:r>
              <w:rPr>
                <w:rFonts w:ascii="Arial" w:hAnsi="Arial" w:cs="Arial"/>
                <w:i/>
                <w:sz w:val="18"/>
                <w:szCs w:val="18"/>
              </w:rPr>
              <w:t>Existing Services:</w:t>
            </w:r>
            <w:r>
              <w:rPr>
                <w:rFonts w:ascii="Arial" w:hAnsi="Arial" w:cs="Arial"/>
                <w:sz w:val="18"/>
                <w:szCs w:val="18"/>
              </w:rPr>
              <w:t xml:space="preserve"> The Developer shall be responsible for determining the nature and location of existing services and shall bear all costs in relation thereto.</w:t>
            </w:r>
          </w:p>
          <w:p w14:paraId="7EBD6EAE" w14:textId="77777777" w:rsidR="00523A10" w:rsidRPr="00523A10" w:rsidRDefault="00523A10" w:rsidP="00A61582">
            <w:pPr>
              <w:jc w:val="both"/>
              <w:rPr>
                <w:rFonts w:ascii="Arial" w:hAnsi="Arial" w:cs="Arial"/>
                <w:sz w:val="18"/>
                <w:szCs w:val="18"/>
              </w:rPr>
            </w:pPr>
          </w:p>
        </w:tc>
      </w:tr>
      <w:tr w:rsidR="00523A10" w:rsidRPr="00AE6457" w14:paraId="7EBD6EB3" w14:textId="77777777" w:rsidTr="4B881669">
        <w:tc>
          <w:tcPr>
            <w:tcW w:w="851" w:type="dxa"/>
          </w:tcPr>
          <w:p w14:paraId="7EBD6EB0" w14:textId="77777777" w:rsidR="00523A10" w:rsidRDefault="00523A10" w:rsidP="00F83560">
            <w:pPr>
              <w:jc w:val="right"/>
              <w:rPr>
                <w:rFonts w:ascii="Arial" w:hAnsi="Arial" w:cs="Arial"/>
                <w:sz w:val="18"/>
                <w:szCs w:val="18"/>
              </w:rPr>
            </w:pPr>
            <w:r>
              <w:rPr>
                <w:rFonts w:ascii="Arial" w:hAnsi="Arial" w:cs="Arial"/>
                <w:sz w:val="18"/>
                <w:szCs w:val="18"/>
              </w:rPr>
              <w:t>vii)</w:t>
            </w:r>
          </w:p>
        </w:tc>
        <w:tc>
          <w:tcPr>
            <w:tcW w:w="8777" w:type="dxa"/>
          </w:tcPr>
          <w:p w14:paraId="7EBD6EB1" w14:textId="77777777" w:rsidR="00523A10" w:rsidRDefault="00523A10" w:rsidP="00A61582">
            <w:pPr>
              <w:jc w:val="both"/>
              <w:rPr>
                <w:rFonts w:ascii="Arial" w:hAnsi="Arial" w:cs="Arial"/>
                <w:sz w:val="18"/>
                <w:szCs w:val="18"/>
              </w:rPr>
            </w:pPr>
            <w:r>
              <w:rPr>
                <w:rFonts w:ascii="Arial" w:hAnsi="Arial" w:cs="Arial"/>
                <w:i/>
                <w:sz w:val="18"/>
                <w:szCs w:val="18"/>
              </w:rPr>
              <w:t>Electricity Supplies:</w:t>
            </w:r>
            <w:r>
              <w:rPr>
                <w:rFonts w:ascii="Arial" w:hAnsi="Arial" w:cs="Arial"/>
                <w:sz w:val="18"/>
                <w:szCs w:val="18"/>
              </w:rPr>
              <w:t xml:space="preserve"> The Developer shall pay all costs in connection with the electricity supplies, including connection charges.  The Developer shall ensure that these supplies are adequate for their proposed function and full operational upon completion.</w:t>
            </w:r>
          </w:p>
          <w:p w14:paraId="7EBD6EB2" w14:textId="77777777" w:rsidR="00523A10" w:rsidRPr="00523A10" w:rsidRDefault="00523A10" w:rsidP="00A61582">
            <w:pPr>
              <w:jc w:val="both"/>
              <w:rPr>
                <w:rFonts w:ascii="Arial" w:hAnsi="Arial" w:cs="Arial"/>
                <w:sz w:val="18"/>
                <w:szCs w:val="18"/>
              </w:rPr>
            </w:pPr>
          </w:p>
        </w:tc>
      </w:tr>
      <w:tr w:rsidR="00523A10" w:rsidRPr="00AE6457" w14:paraId="7EBD6EB7" w14:textId="77777777" w:rsidTr="4B881669">
        <w:tc>
          <w:tcPr>
            <w:tcW w:w="851" w:type="dxa"/>
          </w:tcPr>
          <w:p w14:paraId="7EBD6EB4" w14:textId="77777777" w:rsidR="00523A10" w:rsidRDefault="00523A10" w:rsidP="00F83560">
            <w:pPr>
              <w:jc w:val="right"/>
              <w:rPr>
                <w:rFonts w:ascii="Arial" w:hAnsi="Arial" w:cs="Arial"/>
                <w:sz w:val="18"/>
                <w:szCs w:val="18"/>
              </w:rPr>
            </w:pPr>
            <w:r>
              <w:rPr>
                <w:rFonts w:ascii="Arial" w:hAnsi="Arial" w:cs="Arial"/>
                <w:sz w:val="18"/>
                <w:szCs w:val="18"/>
              </w:rPr>
              <w:t>viii)</w:t>
            </w:r>
          </w:p>
        </w:tc>
        <w:tc>
          <w:tcPr>
            <w:tcW w:w="8777" w:type="dxa"/>
          </w:tcPr>
          <w:p w14:paraId="7EBD6EB5" w14:textId="77777777" w:rsidR="00523A10" w:rsidRDefault="00523A10" w:rsidP="00A61582">
            <w:pPr>
              <w:jc w:val="both"/>
              <w:rPr>
                <w:rFonts w:ascii="Arial" w:hAnsi="Arial" w:cs="Arial"/>
                <w:sz w:val="18"/>
                <w:szCs w:val="18"/>
              </w:rPr>
            </w:pPr>
            <w:r>
              <w:rPr>
                <w:rFonts w:ascii="Arial" w:hAnsi="Arial" w:cs="Arial"/>
                <w:i/>
                <w:sz w:val="18"/>
                <w:szCs w:val="18"/>
              </w:rPr>
              <w:t>Telephone:</w:t>
            </w:r>
            <w:r>
              <w:rPr>
                <w:rFonts w:ascii="Arial" w:hAnsi="Arial" w:cs="Arial"/>
                <w:sz w:val="18"/>
                <w:szCs w:val="18"/>
              </w:rPr>
              <w:t xml:space="preserve"> The Developer shall pay all costs in connection with the provision of telephone lines.</w:t>
            </w:r>
          </w:p>
          <w:p w14:paraId="7EBD6EB6" w14:textId="77777777" w:rsidR="00523A10" w:rsidRPr="00523A10" w:rsidRDefault="00523A10" w:rsidP="00A61582">
            <w:pPr>
              <w:jc w:val="both"/>
              <w:rPr>
                <w:rFonts w:ascii="Arial" w:hAnsi="Arial" w:cs="Arial"/>
                <w:sz w:val="18"/>
                <w:szCs w:val="18"/>
              </w:rPr>
            </w:pPr>
          </w:p>
        </w:tc>
      </w:tr>
      <w:tr w:rsidR="00523A10" w:rsidRPr="00AE6457" w14:paraId="7EBD6EBB" w14:textId="77777777" w:rsidTr="4B881669">
        <w:tc>
          <w:tcPr>
            <w:tcW w:w="851" w:type="dxa"/>
          </w:tcPr>
          <w:p w14:paraId="7EBD6EB8" w14:textId="77777777" w:rsidR="00523A10" w:rsidRDefault="00523A10" w:rsidP="00F83560">
            <w:pPr>
              <w:jc w:val="right"/>
              <w:rPr>
                <w:rFonts w:ascii="Arial" w:hAnsi="Arial" w:cs="Arial"/>
                <w:sz w:val="18"/>
                <w:szCs w:val="18"/>
              </w:rPr>
            </w:pPr>
            <w:r>
              <w:rPr>
                <w:rFonts w:ascii="Arial" w:hAnsi="Arial" w:cs="Arial"/>
                <w:sz w:val="18"/>
                <w:szCs w:val="18"/>
              </w:rPr>
              <w:t>ix)</w:t>
            </w:r>
          </w:p>
        </w:tc>
        <w:tc>
          <w:tcPr>
            <w:tcW w:w="8777" w:type="dxa"/>
          </w:tcPr>
          <w:p w14:paraId="7EBD6EB9" w14:textId="55C5EC3D" w:rsidR="00523A10" w:rsidRDefault="77C87917" w:rsidP="00A61582">
            <w:pPr>
              <w:jc w:val="both"/>
              <w:rPr>
                <w:rFonts w:ascii="Arial" w:hAnsi="Arial" w:cs="Arial"/>
                <w:sz w:val="18"/>
                <w:szCs w:val="18"/>
              </w:rPr>
            </w:pPr>
            <w:r w:rsidRPr="4B881669">
              <w:rPr>
                <w:rFonts w:ascii="Arial" w:hAnsi="Arial" w:cs="Arial"/>
                <w:i/>
                <w:iCs/>
                <w:sz w:val="18"/>
                <w:szCs w:val="18"/>
              </w:rPr>
              <w:t xml:space="preserve">Mains Gas, Virgin Media, </w:t>
            </w:r>
            <w:r w:rsidR="37AEB4B6" w:rsidRPr="4B881669">
              <w:rPr>
                <w:rFonts w:ascii="Arial" w:hAnsi="Arial" w:cs="Arial"/>
                <w:i/>
                <w:iCs/>
                <w:sz w:val="18"/>
                <w:szCs w:val="18"/>
                <w:highlight w:val="yellow"/>
              </w:rPr>
              <w:t>NI Water</w:t>
            </w:r>
            <w:r w:rsidRPr="4B881669">
              <w:rPr>
                <w:rFonts w:ascii="Arial" w:hAnsi="Arial" w:cs="Arial"/>
                <w:i/>
                <w:iCs/>
                <w:sz w:val="18"/>
                <w:szCs w:val="18"/>
              </w:rPr>
              <w:t>:</w:t>
            </w:r>
            <w:r w:rsidRPr="4B881669">
              <w:rPr>
                <w:rFonts w:ascii="Arial" w:hAnsi="Arial" w:cs="Arial"/>
                <w:sz w:val="18"/>
                <w:szCs w:val="18"/>
              </w:rPr>
              <w:t xml:space="preserve"> The Developer shall liaise with the appropriate utility companies regarding the provision of gas pipework and ductwork for future possible connection.  Copies of relevant documentation to be forwarded the Clients Agent.</w:t>
            </w:r>
          </w:p>
          <w:p w14:paraId="7EBD6EBA" w14:textId="77777777" w:rsidR="00523A10" w:rsidRPr="00523A10" w:rsidRDefault="00523A10" w:rsidP="00A61582">
            <w:pPr>
              <w:jc w:val="both"/>
              <w:rPr>
                <w:rFonts w:ascii="Arial" w:hAnsi="Arial" w:cs="Arial"/>
                <w:sz w:val="18"/>
                <w:szCs w:val="18"/>
              </w:rPr>
            </w:pPr>
          </w:p>
        </w:tc>
      </w:tr>
      <w:tr w:rsidR="00523A10" w:rsidRPr="00AE6457" w14:paraId="7EBD6EBF" w14:textId="77777777" w:rsidTr="4B881669">
        <w:tc>
          <w:tcPr>
            <w:tcW w:w="851" w:type="dxa"/>
          </w:tcPr>
          <w:p w14:paraId="7EBD6EBC" w14:textId="77777777" w:rsidR="00523A10" w:rsidRDefault="00523A10" w:rsidP="00F83560">
            <w:pPr>
              <w:jc w:val="right"/>
              <w:rPr>
                <w:rFonts w:ascii="Arial" w:hAnsi="Arial" w:cs="Arial"/>
                <w:sz w:val="18"/>
                <w:szCs w:val="18"/>
              </w:rPr>
            </w:pPr>
            <w:r>
              <w:rPr>
                <w:rFonts w:ascii="Arial" w:hAnsi="Arial" w:cs="Arial"/>
                <w:sz w:val="18"/>
                <w:szCs w:val="18"/>
              </w:rPr>
              <w:t>x)</w:t>
            </w:r>
          </w:p>
        </w:tc>
        <w:tc>
          <w:tcPr>
            <w:tcW w:w="8777" w:type="dxa"/>
          </w:tcPr>
          <w:p w14:paraId="7EBD6EBD" w14:textId="77777777" w:rsidR="00523A10" w:rsidRDefault="00523A10" w:rsidP="00523A10">
            <w:pPr>
              <w:jc w:val="both"/>
              <w:rPr>
                <w:rFonts w:ascii="Arial" w:hAnsi="Arial" w:cs="Arial"/>
                <w:sz w:val="18"/>
                <w:szCs w:val="18"/>
              </w:rPr>
            </w:pPr>
            <w:r>
              <w:rPr>
                <w:rFonts w:ascii="Arial" w:hAnsi="Arial" w:cs="Arial"/>
                <w:i/>
                <w:sz w:val="18"/>
                <w:szCs w:val="18"/>
              </w:rPr>
              <w:t>Approved Documents:</w:t>
            </w:r>
            <w:r>
              <w:rPr>
                <w:rFonts w:ascii="Arial" w:hAnsi="Arial" w:cs="Arial"/>
                <w:sz w:val="18"/>
                <w:szCs w:val="18"/>
              </w:rPr>
              <w:t xml:space="preserve"> The Developer shall forward to the Clients Agent copies of ‘Approved Notices’ and ‘Stamped Approved Drawings’ etc.</w:t>
            </w:r>
          </w:p>
          <w:p w14:paraId="7EBD6EBE" w14:textId="77777777" w:rsidR="00523A10" w:rsidRPr="00523A10" w:rsidRDefault="00523A10" w:rsidP="00523A10">
            <w:pPr>
              <w:jc w:val="both"/>
              <w:rPr>
                <w:rFonts w:ascii="Arial" w:hAnsi="Arial" w:cs="Arial"/>
                <w:sz w:val="18"/>
                <w:szCs w:val="18"/>
              </w:rPr>
            </w:pPr>
          </w:p>
        </w:tc>
      </w:tr>
      <w:tr w:rsidR="00523A10" w:rsidRPr="00AE6457" w14:paraId="7EBD6EC3" w14:textId="77777777" w:rsidTr="4B881669">
        <w:tc>
          <w:tcPr>
            <w:tcW w:w="851" w:type="dxa"/>
          </w:tcPr>
          <w:p w14:paraId="7EBD6EC0" w14:textId="77777777" w:rsidR="00523A10" w:rsidRDefault="00523A10" w:rsidP="00F83560">
            <w:pPr>
              <w:jc w:val="right"/>
              <w:rPr>
                <w:rFonts w:ascii="Arial" w:hAnsi="Arial" w:cs="Arial"/>
                <w:sz w:val="18"/>
                <w:szCs w:val="18"/>
              </w:rPr>
            </w:pPr>
            <w:r>
              <w:rPr>
                <w:rFonts w:ascii="Arial" w:hAnsi="Arial" w:cs="Arial"/>
                <w:sz w:val="18"/>
                <w:szCs w:val="18"/>
              </w:rPr>
              <w:t>xi)</w:t>
            </w:r>
          </w:p>
        </w:tc>
        <w:tc>
          <w:tcPr>
            <w:tcW w:w="8777" w:type="dxa"/>
          </w:tcPr>
          <w:p w14:paraId="7EBD6EC1" w14:textId="77777777" w:rsidR="00523A10" w:rsidRDefault="00523A10" w:rsidP="00523A10">
            <w:pPr>
              <w:jc w:val="both"/>
              <w:rPr>
                <w:rFonts w:ascii="Arial" w:hAnsi="Arial" w:cs="Arial"/>
                <w:sz w:val="18"/>
                <w:szCs w:val="18"/>
              </w:rPr>
            </w:pPr>
            <w:r>
              <w:rPr>
                <w:rFonts w:ascii="Arial" w:hAnsi="Arial" w:cs="Arial"/>
                <w:i/>
                <w:sz w:val="18"/>
                <w:szCs w:val="18"/>
              </w:rPr>
              <w:t>General:</w:t>
            </w:r>
            <w:r>
              <w:rPr>
                <w:rFonts w:ascii="Arial" w:hAnsi="Arial" w:cs="Arial"/>
                <w:sz w:val="18"/>
                <w:szCs w:val="18"/>
              </w:rPr>
              <w:t xml:space="preserve"> No increase will be allowed to the Contract Sum for any costs, however incurred, in conforming to the requirements of the above as promulgated at the date of tender, or to the interpretation of those Regulations by the responsible officers to the Local Authority.  Any post tender delay arising from obtaining approval for works will not give rise to adjustment to the Contract Sum.</w:t>
            </w:r>
          </w:p>
          <w:p w14:paraId="7EBD6EC2" w14:textId="77777777" w:rsidR="00523A10" w:rsidRPr="00523A10" w:rsidRDefault="00523A10" w:rsidP="00523A10">
            <w:pPr>
              <w:jc w:val="both"/>
              <w:rPr>
                <w:rFonts w:ascii="Arial" w:hAnsi="Arial" w:cs="Arial"/>
                <w:sz w:val="18"/>
                <w:szCs w:val="18"/>
              </w:rPr>
            </w:pPr>
          </w:p>
        </w:tc>
      </w:tr>
    </w:tbl>
    <w:p w14:paraId="7EBD6EC4" w14:textId="77777777" w:rsidR="00041CAE" w:rsidRDefault="00041CA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523A10" w:rsidRPr="00AE6457" w14:paraId="7EBD6EC8" w14:textId="77777777" w:rsidTr="00F97B48">
        <w:tc>
          <w:tcPr>
            <w:tcW w:w="851" w:type="dxa"/>
          </w:tcPr>
          <w:p w14:paraId="7EBD6EC5" w14:textId="77777777" w:rsidR="00523A10" w:rsidRDefault="00523A10" w:rsidP="00F83560">
            <w:pPr>
              <w:jc w:val="right"/>
              <w:rPr>
                <w:rFonts w:ascii="Arial" w:hAnsi="Arial" w:cs="Arial"/>
                <w:sz w:val="18"/>
                <w:szCs w:val="18"/>
              </w:rPr>
            </w:pPr>
            <w:r>
              <w:rPr>
                <w:rFonts w:ascii="Arial" w:hAnsi="Arial" w:cs="Arial"/>
                <w:sz w:val="18"/>
                <w:szCs w:val="18"/>
              </w:rPr>
              <w:lastRenderedPageBreak/>
              <w:t>xii)</w:t>
            </w:r>
          </w:p>
        </w:tc>
        <w:tc>
          <w:tcPr>
            <w:tcW w:w="8777" w:type="dxa"/>
          </w:tcPr>
          <w:p w14:paraId="7EBD6EC6" w14:textId="77777777" w:rsidR="00523A10" w:rsidRDefault="00523A10" w:rsidP="00523A10">
            <w:pPr>
              <w:jc w:val="both"/>
              <w:rPr>
                <w:rFonts w:ascii="Arial" w:hAnsi="Arial" w:cs="Arial"/>
                <w:sz w:val="18"/>
                <w:szCs w:val="18"/>
              </w:rPr>
            </w:pPr>
            <w:r>
              <w:rPr>
                <w:rFonts w:ascii="Arial" w:hAnsi="Arial" w:cs="Arial"/>
                <w:sz w:val="18"/>
                <w:szCs w:val="18"/>
              </w:rPr>
              <w:t>The Developer, on receipt of any amended approvals etc. shall pass to the Client the consent notice together with the stamped approved documents.</w:t>
            </w:r>
          </w:p>
          <w:p w14:paraId="7EBD6EC7" w14:textId="77777777" w:rsidR="00523A10" w:rsidRPr="00523A10" w:rsidRDefault="00523A10" w:rsidP="00523A10">
            <w:pPr>
              <w:jc w:val="both"/>
              <w:rPr>
                <w:rFonts w:ascii="Arial" w:hAnsi="Arial" w:cs="Arial"/>
                <w:sz w:val="18"/>
                <w:szCs w:val="18"/>
              </w:rPr>
            </w:pPr>
          </w:p>
        </w:tc>
      </w:tr>
      <w:tr w:rsidR="00523A10" w:rsidRPr="00AE6457" w14:paraId="7EBD6ECC" w14:textId="77777777" w:rsidTr="00F97B48">
        <w:tc>
          <w:tcPr>
            <w:tcW w:w="851" w:type="dxa"/>
          </w:tcPr>
          <w:p w14:paraId="7EBD6EC9" w14:textId="77777777" w:rsidR="00523A10" w:rsidRDefault="00523A10" w:rsidP="00523A10">
            <w:pPr>
              <w:jc w:val="right"/>
              <w:rPr>
                <w:rFonts w:ascii="Arial" w:hAnsi="Arial" w:cs="Arial"/>
                <w:sz w:val="18"/>
                <w:szCs w:val="18"/>
              </w:rPr>
            </w:pPr>
            <w:r>
              <w:rPr>
                <w:rFonts w:ascii="Arial" w:hAnsi="Arial" w:cs="Arial"/>
                <w:sz w:val="18"/>
                <w:szCs w:val="18"/>
              </w:rPr>
              <w:t>xiii)</w:t>
            </w:r>
          </w:p>
        </w:tc>
        <w:tc>
          <w:tcPr>
            <w:tcW w:w="8777" w:type="dxa"/>
          </w:tcPr>
          <w:p w14:paraId="7EBD6ECA" w14:textId="77777777" w:rsidR="00523A10" w:rsidRDefault="00523A10" w:rsidP="00523A10">
            <w:pPr>
              <w:jc w:val="both"/>
              <w:rPr>
                <w:rFonts w:ascii="Arial" w:hAnsi="Arial" w:cs="Arial"/>
                <w:sz w:val="18"/>
                <w:szCs w:val="18"/>
              </w:rPr>
            </w:pPr>
            <w:r>
              <w:rPr>
                <w:rFonts w:ascii="Arial" w:hAnsi="Arial" w:cs="Arial"/>
                <w:sz w:val="18"/>
                <w:szCs w:val="18"/>
              </w:rPr>
              <w:t>The Developer shall ensure that all necessary approvals are obtained and all statutory undertakings fully in agreement with the proposals prior to work commencing and he shall pay and indemnify the Client against liability in respect of fees and charges in connection therewith.</w:t>
            </w:r>
          </w:p>
          <w:p w14:paraId="7EBD6ECB" w14:textId="77777777" w:rsidR="00523A10" w:rsidRPr="00523A10" w:rsidRDefault="00523A10" w:rsidP="00523A10">
            <w:pPr>
              <w:jc w:val="both"/>
              <w:rPr>
                <w:rFonts w:ascii="Arial" w:hAnsi="Arial" w:cs="Arial"/>
                <w:sz w:val="18"/>
                <w:szCs w:val="18"/>
              </w:rPr>
            </w:pPr>
          </w:p>
        </w:tc>
      </w:tr>
      <w:tr w:rsidR="00523A10" w:rsidRPr="00AE6457" w14:paraId="7EBD6ED0" w14:textId="77777777" w:rsidTr="00F97B48">
        <w:tc>
          <w:tcPr>
            <w:tcW w:w="851" w:type="dxa"/>
          </w:tcPr>
          <w:p w14:paraId="7EBD6ECD" w14:textId="77777777" w:rsidR="00523A10" w:rsidRDefault="00523A10" w:rsidP="00523A10">
            <w:pPr>
              <w:rPr>
                <w:rFonts w:ascii="Arial" w:hAnsi="Arial" w:cs="Arial"/>
                <w:sz w:val="18"/>
                <w:szCs w:val="18"/>
              </w:rPr>
            </w:pPr>
            <w:r>
              <w:rPr>
                <w:rFonts w:ascii="Arial" w:hAnsi="Arial" w:cs="Arial"/>
                <w:sz w:val="18"/>
                <w:szCs w:val="18"/>
              </w:rPr>
              <w:t>7.03</w:t>
            </w:r>
          </w:p>
        </w:tc>
        <w:tc>
          <w:tcPr>
            <w:tcW w:w="8777" w:type="dxa"/>
          </w:tcPr>
          <w:p w14:paraId="7EBD6ECE" w14:textId="77777777" w:rsidR="00523A10" w:rsidRDefault="00523A10" w:rsidP="00523A10">
            <w:pPr>
              <w:jc w:val="both"/>
              <w:rPr>
                <w:rFonts w:ascii="Arial" w:hAnsi="Arial" w:cs="Arial"/>
                <w:b/>
                <w:sz w:val="18"/>
                <w:szCs w:val="18"/>
              </w:rPr>
            </w:pPr>
            <w:r>
              <w:rPr>
                <w:rFonts w:ascii="Arial" w:hAnsi="Arial" w:cs="Arial"/>
                <w:b/>
                <w:sz w:val="18"/>
                <w:szCs w:val="18"/>
              </w:rPr>
              <w:t>Works Programme</w:t>
            </w:r>
          </w:p>
          <w:p w14:paraId="7EBD6ECF" w14:textId="77777777" w:rsidR="00523A10" w:rsidRPr="00523A10" w:rsidRDefault="00523A10" w:rsidP="00523A10">
            <w:pPr>
              <w:jc w:val="both"/>
              <w:rPr>
                <w:rFonts w:ascii="Arial" w:hAnsi="Arial" w:cs="Arial"/>
                <w:b/>
                <w:sz w:val="18"/>
                <w:szCs w:val="18"/>
              </w:rPr>
            </w:pPr>
          </w:p>
        </w:tc>
      </w:tr>
      <w:tr w:rsidR="00523A10" w:rsidRPr="00AE6457" w14:paraId="7EBD6ED4" w14:textId="77777777" w:rsidTr="00F97B48">
        <w:tc>
          <w:tcPr>
            <w:tcW w:w="851" w:type="dxa"/>
          </w:tcPr>
          <w:p w14:paraId="7EBD6ED1" w14:textId="77777777" w:rsidR="00523A10" w:rsidRDefault="00523A10" w:rsidP="00523A10">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ED2" w14:textId="77777777" w:rsidR="00523A10" w:rsidRDefault="00523A10" w:rsidP="00CB3278">
            <w:pPr>
              <w:jc w:val="both"/>
              <w:rPr>
                <w:rFonts w:ascii="Arial" w:hAnsi="Arial" w:cs="Arial"/>
                <w:sz w:val="18"/>
                <w:szCs w:val="18"/>
              </w:rPr>
            </w:pPr>
            <w:r>
              <w:rPr>
                <w:rFonts w:ascii="Arial" w:hAnsi="Arial" w:cs="Arial"/>
                <w:sz w:val="18"/>
                <w:szCs w:val="18"/>
              </w:rPr>
              <w:t>The Developer shall prior to the commencement of</w:t>
            </w:r>
            <w:r w:rsidR="00CB3278">
              <w:rPr>
                <w:rFonts w:ascii="Arial" w:hAnsi="Arial" w:cs="Arial"/>
                <w:sz w:val="18"/>
                <w:szCs w:val="18"/>
              </w:rPr>
              <w:t xml:space="preserve"> the Works prepare a detailed</w:t>
            </w:r>
            <w:r>
              <w:rPr>
                <w:rFonts w:ascii="Arial" w:hAnsi="Arial" w:cs="Arial"/>
                <w:sz w:val="18"/>
                <w:szCs w:val="18"/>
              </w:rPr>
              <w:t xml:space="preserve"> Works Programme </w:t>
            </w:r>
            <w:r w:rsidR="00CB3278">
              <w:rPr>
                <w:rFonts w:ascii="Arial" w:hAnsi="Arial" w:cs="Arial"/>
                <w:sz w:val="18"/>
                <w:szCs w:val="18"/>
              </w:rPr>
              <w:t xml:space="preserve">(Gantt chart format) </w:t>
            </w:r>
            <w:r>
              <w:rPr>
                <w:rFonts w:ascii="Arial" w:hAnsi="Arial" w:cs="Arial"/>
                <w:sz w:val="18"/>
                <w:szCs w:val="18"/>
              </w:rPr>
              <w:t xml:space="preserve">to illustrate the order in which he intends to execute the Works.  </w:t>
            </w:r>
            <w:r w:rsidR="00CB3278">
              <w:rPr>
                <w:rFonts w:ascii="Arial" w:hAnsi="Arial" w:cs="Arial"/>
                <w:sz w:val="18"/>
                <w:szCs w:val="18"/>
              </w:rPr>
              <w:t>The program must illustrate all key trades as well as services/utility connection dates, completion of all trades, testing and commissioning and handover date(s) and longstop date.</w:t>
            </w:r>
          </w:p>
          <w:p w14:paraId="7EBD6ED3" w14:textId="77777777" w:rsidR="00CB3278" w:rsidRPr="00523A10" w:rsidRDefault="00CB3278" w:rsidP="00CB3278">
            <w:pPr>
              <w:jc w:val="both"/>
              <w:rPr>
                <w:rFonts w:ascii="Arial" w:hAnsi="Arial" w:cs="Arial"/>
                <w:sz w:val="18"/>
                <w:szCs w:val="18"/>
              </w:rPr>
            </w:pPr>
          </w:p>
        </w:tc>
      </w:tr>
      <w:tr w:rsidR="00523A10" w:rsidRPr="00AE6457" w14:paraId="7EBD6EDD" w14:textId="77777777" w:rsidTr="00F97B48">
        <w:tc>
          <w:tcPr>
            <w:tcW w:w="851" w:type="dxa"/>
          </w:tcPr>
          <w:p w14:paraId="7EBD6ED5" w14:textId="77777777" w:rsidR="00523A10" w:rsidRDefault="00523A10" w:rsidP="00523A10">
            <w:pPr>
              <w:jc w:val="right"/>
              <w:rPr>
                <w:rFonts w:ascii="Arial" w:hAnsi="Arial" w:cs="Arial"/>
                <w:sz w:val="18"/>
                <w:szCs w:val="18"/>
              </w:rPr>
            </w:pPr>
            <w:r>
              <w:rPr>
                <w:rFonts w:ascii="Arial" w:hAnsi="Arial" w:cs="Arial"/>
                <w:sz w:val="18"/>
                <w:szCs w:val="18"/>
              </w:rPr>
              <w:t>ii)</w:t>
            </w:r>
          </w:p>
        </w:tc>
        <w:tc>
          <w:tcPr>
            <w:tcW w:w="8777" w:type="dxa"/>
          </w:tcPr>
          <w:p w14:paraId="7EBD6ED6" w14:textId="77777777" w:rsidR="00523A10" w:rsidRDefault="00CB3278" w:rsidP="00523A10">
            <w:pPr>
              <w:jc w:val="both"/>
              <w:rPr>
                <w:rFonts w:ascii="Arial" w:hAnsi="Arial" w:cs="Arial"/>
                <w:sz w:val="18"/>
                <w:szCs w:val="18"/>
              </w:rPr>
            </w:pPr>
            <w:r>
              <w:rPr>
                <w:rFonts w:ascii="Arial" w:hAnsi="Arial" w:cs="Arial"/>
                <w:sz w:val="18"/>
                <w:szCs w:val="18"/>
              </w:rPr>
              <w:t>Developers</w:t>
            </w:r>
            <w:r w:rsidR="00523A10">
              <w:rPr>
                <w:rFonts w:ascii="Arial" w:hAnsi="Arial" w:cs="Arial"/>
                <w:sz w:val="18"/>
                <w:szCs w:val="18"/>
              </w:rPr>
              <w:t xml:space="preserve"> programme will be required to show at least the following:</w:t>
            </w:r>
          </w:p>
          <w:p w14:paraId="7EBD6ED7" w14:textId="77777777" w:rsidR="00CB3278" w:rsidRDefault="00CB3278" w:rsidP="00523A10">
            <w:pPr>
              <w:jc w:val="both"/>
              <w:rPr>
                <w:rFonts w:ascii="Arial" w:hAnsi="Arial" w:cs="Arial"/>
                <w:sz w:val="18"/>
                <w:szCs w:val="18"/>
              </w:rPr>
            </w:pPr>
          </w:p>
          <w:p w14:paraId="7EBD6ED8" w14:textId="77777777" w:rsidR="00523A10" w:rsidRDefault="00523A10" w:rsidP="00523A10">
            <w:pPr>
              <w:pStyle w:val="ListParagraph"/>
              <w:numPr>
                <w:ilvl w:val="0"/>
                <w:numId w:val="2"/>
              </w:numPr>
              <w:ind w:left="397" w:hanging="397"/>
              <w:jc w:val="both"/>
              <w:rPr>
                <w:rFonts w:ascii="Arial" w:hAnsi="Arial" w:cs="Arial"/>
                <w:sz w:val="18"/>
                <w:szCs w:val="18"/>
              </w:rPr>
            </w:pPr>
            <w:r>
              <w:rPr>
                <w:rFonts w:ascii="Arial" w:hAnsi="Arial" w:cs="Arial"/>
                <w:sz w:val="18"/>
                <w:szCs w:val="18"/>
              </w:rPr>
              <w:t>A detailed picture of the overall organisation of the entire Contract, the orders of precedence and method of execution.</w:t>
            </w:r>
          </w:p>
          <w:p w14:paraId="7EBD6ED9" w14:textId="77777777" w:rsidR="00523A10" w:rsidRDefault="00523A10" w:rsidP="00523A10">
            <w:pPr>
              <w:pStyle w:val="ListParagraph"/>
              <w:numPr>
                <w:ilvl w:val="0"/>
                <w:numId w:val="2"/>
              </w:numPr>
              <w:ind w:left="397" w:hanging="397"/>
              <w:jc w:val="both"/>
              <w:rPr>
                <w:rFonts w:ascii="Arial" w:hAnsi="Arial" w:cs="Arial"/>
                <w:sz w:val="18"/>
                <w:szCs w:val="18"/>
              </w:rPr>
            </w:pPr>
            <w:r>
              <w:rPr>
                <w:rFonts w:ascii="Arial" w:hAnsi="Arial" w:cs="Arial"/>
                <w:sz w:val="18"/>
                <w:szCs w:val="18"/>
              </w:rPr>
              <w:t>The dates for commencement and completion of individual sections of the Works and for the classes of work or elemental divisions within these sections showing the earliest start times together with float times.</w:t>
            </w:r>
          </w:p>
          <w:p w14:paraId="7EBD6EDA" w14:textId="77777777" w:rsidR="00523A10" w:rsidRDefault="00523A10" w:rsidP="00523A10">
            <w:pPr>
              <w:pStyle w:val="ListParagraph"/>
              <w:numPr>
                <w:ilvl w:val="0"/>
                <w:numId w:val="2"/>
              </w:numPr>
              <w:ind w:left="397" w:hanging="397"/>
              <w:jc w:val="both"/>
              <w:rPr>
                <w:rFonts w:ascii="Arial" w:hAnsi="Arial" w:cs="Arial"/>
                <w:sz w:val="18"/>
                <w:szCs w:val="18"/>
              </w:rPr>
            </w:pPr>
            <w:r>
              <w:rPr>
                <w:rFonts w:ascii="Arial" w:hAnsi="Arial" w:cs="Arial"/>
                <w:sz w:val="18"/>
                <w:szCs w:val="18"/>
              </w:rPr>
              <w:t>The dates for commencement and completion of all sub-contract works which have been agreed with each of the Sub-Contractors is to be submitted with the programme.</w:t>
            </w:r>
          </w:p>
          <w:p w14:paraId="7EBD6EDB" w14:textId="77777777" w:rsidR="00523A10" w:rsidRDefault="00523A10" w:rsidP="00523A10">
            <w:pPr>
              <w:pStyle w:val="ListParagraph"/>
              <w:numPr>
                <w:ilvl w:val="0"/>
                <w:numId w:val="2"/>
              </w:numPr>
              <w:ind w:left="397" w:hanging="397"/>
              <w:jc w:val="both"/>
              <w:rPr>
                <w:rFonts w:ascii="Arial" w:hAnsi="Arial" w:cs="Arial"/>
                <w:sz w:val="18"/>
                <w:szCs w:val="18"/>
              </w:rPr>
            </w:pPr>
            <w:r>
              <w:rPr>
                <w:rFonts w:ascii="Arial" w:hAnsi="Arial" w:cs="Arial"/>
                <w:sz w:val="18"/>
                <w:szCs w:val="18"/>
              </w:rPr>
              <w:t>The dates for final confirmation of finishes/colour schemes.</w:t>
            </w:r>
          </w:p>
          <w:p w14:paraId="7EBD6EDC" w14:textId="77777777" w:rsidR="00523A10" w:rsidRPr="00523A10" w:rsidRDefault="00523A10" w:rsidP="00523A10">
            <w:pPr>
              <w:pStyle w:val="ListParagraph"/>
              <w:ind w:left="397"/>
              <w:jc w:val="both"/>
              <w:rPr>
                <w:rFonts w:ascii="Arial" w:hAnsi="Arial" w:cs="Arial"/>
                <w:sz w:val="18"/>
                <w:szCs w:val="18"/>
              </w:rPr>
            </w:pPr>
          </w:p>
        </w:tc>
      </w:tr>
      <w:tr w:rsidR="00523A10" w:rsidRPr="00AE6457" w14:paraId="7EBD6EE1" w14:textId="77777777" w:rsidTr="00F97B48">
        <w:tc>
          <w:tcPr>
            <w:tcW w:w="851" w:type="dxa"/>
          </w:tcPr>
          <w:p w14:paraId="7EBD6EDE" w14:textId="77777777" w:rsidR="00523A10" w:rsidRDefault="00523A10" w:rsidP="00523A10">
            <w:pPr>
              <w:jc w:val="right"/>
              <w:rPr>
                <w:rFonts w:ascii="Arial" w:hAnsi="Arial" w:cs="Arial"/>
                <w:sz w:val="18"/>
                <w:szCs w:val="18"/>
              </w:rPr>
            </w:pPr>
            <w:r>
              <w:rPr>
                <w:rFonts w:ascii="Arial" w:hAnsi="Arial" w:cs="Arial"/>
                <w:sz w:val="18"/>
                <w:szCs w:val="18"/>
              </w:rPr>
              <w:t>iii)</w:t>
            </w:r>
          </w:p>
        </w:tc>
        <w:tc>
          <w:tcPr>
            <w:tcW w:w="8777" w:type="dxa"/>
          </w:tcPr>
          <w:p w14:paraId="7EBD6EDF" w14:textId="77777777" w:rsidR="00523A10" w:rsidRDefault="00523A10" w:rsidP="00523A10">
            <w:pPr>
              <w:jc w:val="both"/>
              <w:rPr>
                <w:rFonts w:ascii="Arial" w:hAnsi="Arial" w:cs="Arial"/>
                <w:sz w:val="18"/>
                <w:szCs w:val="18"/>
              </w:rPr>
            </w:pPr>
            <w:r>
              <w:rPr>
                <w:rFonts w:ascii="Arial" w:hAnsi="Arial" w:cs="Arial"/>
                <w:sz w:val="18"/>
                <w:szCs w:val="18"/>
              </w:rPr>
              <w:t>The programme shall be submit</w:t>
            </w:r>
            <w:r w:rsidR="00CB3278">
              <w:rPr>
                <w:rFonts w:ascii="Arial" w:hAnsi="Arial" w:cs="Arial"/>
                <w:sz w:val="18"/>
                <w:szCs w:val="18"/>
              </w:rPr>
              <w:t>ted to the Clients Agent for</w:t>
            </w:r>
            <w:r>
              <w:rPr>
                <w:rFonts w:ascii="Arial" w:hAnsi="Arial" w:cs="Arial"/>
                <w:sz w:val="18"/>
                <w:szCs w:val="18"/>
              </w:rPr>
              <w:t xml:space="preserve"> informat</w:t>
            </w:r>
            <w:r w:rsidR="00B2643C">
              <w:rPr>
                <w:rFonts w:ascii="Arial" w:hAnsi="Arial" w:cs="Arial"/>
                <w:sz w:val="18"/>
                <w:szCs w:val="18"/>
              </w:rPr>
              <w:t>ion</w:t>
            </w:r>
            <w:r w:rsidR="00CB3278">
              <w:rPr>
                <w:rFonts w:ascii="Arial" w:hAnsi="Arial" w:cs="Arial"/>
                <w:sz w:val="18"/>
                <w:szCs w:val="18"/>
              </w:rPr>
              <w:t xml:space="preserve"> and tender stage assessment. </w:t>
            </w:r>
            <w:r w:rsidR="00B2643C">
              <w:rPr>
                <w:rFonts w:ascii="Arial" w:hAnsi="Arial" w:cs="Arial"/>
                <w:sz w:val="18"/>
                <w:szCs w:val="18"/>
              </w:rPr>
              <w:t xml:space="preserve"> </w:t>
            </w:r>
          </w:p>
          <w:p w14:paraId="7EBD6EE0" w14:textId="77777777" w:rsidR="00523A10" w:rsidRDefault="00523A10" w:rsidP="00523A10">
            <w:pPr>
              <w:jc w:val="both"/>
              <w:rPr>
                <w:rFonts w:ascii="Arial" w:hAnsi="Arial" w:cs="Arial"/>
                <w:sz w:val="18"/>
                <w:szCs w:val="18"/>
              </w:rPr>
            </w:pPr>
          </w:p>
        </w:tc>
      </w:tr>
      <w:tr w:rsidR="00523A10" w:rsidRPr="00AE6457" w14:paraId="7EBD6EE5" w14:textId="77777777" w:rsidTr="00F97B48">
        <w:tc>
          <w:tcPr>
            <w:tcW w:w="851" w:type="dxa"/>
          </w:tcPr>
          <w:p w14:paraId="7EBD6EE2" w14:textId="77777777" w:rsidR="00523A10" w:rsidRDefault="00523A10" w:rsidP="00523A10">
            <w:pPr>
              <w:jc w:val="right"/>
              <w:rPr>
                <w:rFonts w:ascii="Arial" w:hAnsi="Arial" w:cs="Arial"/>
                <w:sz w:val="18"/>
                <w:szCs w:val="18"/>
              </w:rPr>
            </w:pPr>
            <w:r>
              <w:rPr>
                <w:rFonts w:ascii="Arial" w:hAnsi="Arial" w:cs="Arial"/>
                <w:sz w:val="18"/>
                <w:szCs w:val="18"/>
              </w:rPr>
              <w:t>iv)</w:t>
            </w:r>
          </w:p>
        </w:tc>
        <w:tc>
          <w:tcPr>
            <w:tcW w:w="8777" w:type="dxa"/>
          </w:tcPr>
          <w:p w14:paraId="7EBD6EE3" w14:textId="77777777" w:rsidR="00523A10" w:rsidRDefault="00523A10" w:rsidP="00523A10">
            <w:pPr>
              <w:jc w:val="both"/>
              <w:rPr>
                <w:rFonts w:ascii="Arial" w:hAnsi="Arial" w:cs="Arial"/>
                <w:sz w:val="18"/>
                <w:szCs w:val="18"/>
              </w:rPr>
            </w:pPr>
            <w:r>
              <w:rPr>
                <w:rFonts w:ascii="Arial" w:hAnsi="Arial" w:cs="Arial"/>
                <w:sz w:val="18"/>
                <w:szCs w:val="18"/>
              </w:rPr>
              <w:t>The Developer shall review the programme at intervals of not more than four weeks and within two weeks of any variation taking place and have the updated chart available for each progress meeting.</w:t>
            </w:r>
          </w:p>
          <w:p w14:paraId="7EBD6EE4" w14:textId="77777777" w:rsidR="00523A10" w:rsidRDefault="00523A10" w:rsidP="00523A10">
            <w:pPr>
              <w:jc w:val="both"/>
              <w:rPr>
                <w:rFonts w:ascii="Arial" w:hAnsi="Arial" w:cs="Arial"/>
                <w:sz w:val="18"/>
                <w:szCs w:val="18"/>
              </w:rPr>
            </w:pPr>
          </w:p>
        </w:tc>
      </w:tr>
      <w:tr w:rsidR="00523A10" w:rsidRPr="00AE6457" w14:paraId="7EBD6EE9" w14:textId="77777777" w:rsidTr="00F97B48">
        <w:tc>
          <w:tcPr>
            <w:tcW w:w="851" w:type="dxa"/>
          </w:tcPr>
          <w:p w14:paraId="7EBD6EE6" w14:textId="77777777" w:rsidR="00523A10" w:rsidRDefault="00B9516C" w:rsidP="00B9516C">
            <w:pPr>
              <w:rPr>
                <w:rFonts w:ascii="Arial" w:hAnsi="Arial" w:cs="Arial"/>
                <w:sz w:val="18"/>
                <w:szCs w:val="18"/>
              </w:rPr>
            </w:pPr>
            <w:r>
              <w:rPr>
                <w:rFonts w:ascii="Arial" w:hAnsi="Arial" w:cs="Arial"/>
                <w:sz w:val="18"/>
                <w:szCs w:val="18"/>
              </w:rPr>
              <w:t>7.04</w:t>
            </w:r>
          </w:p>
        </w:tc>
        <w:tc>
          <w:tcPr>
            <w:tcW w:w="8777" w:type="dxa"/>
          </w:tcPr>
          <w:p w14:paraId="7EBD6EE7" w14:textId="77777777" w:rsidR="00B9516C" w:rsidRDefault="00B9516C" w:rsidP="00523A10">
            <w:pPr>
              <w:jc w:val="both"/>
              <w:rPr>
                <w:rFonts w:ascii="Arial" w:hAnsi="Arial" w:cs="Arial"/>
                <w:b/>
                <w:sz w:val="18"/>
                <w:szCs w:val="18"/>
              </w:rPr>
            </w:pPr>
            <w:r>
              <w:rPr>
                <w:rFonts w:ascii="Arial" w:hAnsi="Arial" w:cs="Arial"/>
                <w:b/>
                <w:sz w:val="18"/>
                <w:szCs w:val="18"/>
              </w:rPr>
              <w:t>Changes to the Client Requirements</w:t>
            </w:r>
          </w:p>
          <w:p w14:paraId="7EBD6EE8" w14:textId="77777777" w:rsidR="00B9516C" w:rsidRPr="00B9516C" w:rsidRDefault="00B9516C" w:rsidP="00523A10">
            <w:pPr>
              <w:jc w:val="both"/>
              <w:rPr>
                <w:rFonts w:ascii="Arial" w:hAnsi="Arial" w:cs="Arial"/>
                <w:b/>
                <w:sz w:val="18"/>
                <w:szCs w:val="18"/>
              </w:rPr>
            </w:pPr>
          </w:p>
        </w:tc>
      </w:tr>
      <w:tr w:rsidR="00B9516C" w:rsidRPr="00AE6457" w14:paraId="7EBD6EED" w14:textId="77777777" w:rsidTr="00F97B48">
        <w:tc>
          <w:tcPr>
            <w:tcW w:w="851" w:type="dxa"/>
          </w:tcPr>
          <w:p w14:paraId="7EBD6EEA" w14:textId="77777777" w:rsidR="00B9516C" w:rsidRDefault="00B9516C" w:rsidP="00B9516C">
            <w:pPr>
              <w:rPr>
                <w:rFonts w:ascii="Arial" w:hAnsi="Arial" w:cs="Arial"/>
                <w:sz w:val="18"/>
                <w:szCs w:val="18"/>
              </w:rPr>
            </w:pPr>
          </w:p>
        </w:tc>
        <w:tc>
          <w:tcPr>
            <w:tcW w:w="8777" w:type="dxa"/>
          </w:tcPr>
          <w:p w14:paraId="7EBD6EEB" w14:textId="77777777" w:rsidR="00B9516C" w:rsidRDefault="00B9516C" w:rsidP="00523A10">
            <w:pPr>
              <w:jc w:val="both"/>
              <w:rPr>
                <w:rFonts w:ascii="Arial" w:hAnsi="Arial" w:cs="Arial"/>
                <w:sz w:val="18"/>
                <w:szCs w:val="18"/>
              </w:rPr>
            </w:pPr>
            <w:r>
              <w:rPr>
                <w:rFonts w:ascii="Arial" w:hAnsi="Arial" w:cs="Arial"/>
                <w:sz w:val="18"/>
                <w:szCs w:val="18"/>
              </w:rPr>
              <w:t>The Developer shall give notice to the Clients Agent of the commencement and completion any work arising from the changes in the Client Requirements.  The values of such work shall be agreed prior to implementation.</w:t>
            </w:r>
          </w:p>
          <w:p w14:paraId="7EBD6EEC" w14:textId="77777777" w:rsidR="00B9516C" w:rsidRPr="00B9516C" w:rsidRDefault="00B9516C" w:rsidP="00523A10">
            <w:pPr>
              <w:jc w:val="both"/>
              <w:rPr>
                <w:rFonts w:ascii="Arial" w:hAnsi="Arial" w:cs="Arial"/>
                <w:sz w:val="18"/>
                <w:szCs w:val="18"/>
              </w:rPr>
            </w:pPr>
          </w:p>
        </w:tc>
      </w:tr>
      <w:tr w:rsidR="00B9516C" w:rsidRPr="00AE6457" w14:paraId="7EBD6EF1" w14:textId="77777777" w:rsidTr="00F97B48">
        <w:tc>
          <w:tcPr>
            <w:tcW w:w="851" w:type="dxa"/>
          </w:tcPr>
          <w:p w14:paraId="7EBD6EEE" w14:textId="77777777" w:rsidR="00B9516C" w:rsidRDefault="00B9516C" w:rsidP="00B9516C">
            <w:pPr>
              <w:rPr>
                <w:rFonts w:ascii="Arial" w:hAnsi="Arial" w:cs="Arial"/>
                <w:sz w:val="18"/>
                <w:szCs w:val="18"/>
              </w:rPr>
            </w:pPr>
            <w:r>
              <w:rPr>
                <w:rFonts w:ascii="Arial" w:hAnsi="Arial" w:cs="Arial"/>
                <w:sz w:val="18"/>
                <w:szCs w:val="18"/>
              </w:rPr>
              <w:t>7.05</w:t>
            </w:r>
          </w:p>
        </w:tc>
        <w:tc>
          <w:tcPr>
            <w:tcW w:w="8777" w:type="dxa"/>
          </w:tcPr>
          <w:p w14:paraId="7EBD6EEF" w14:textId="77777777" w:rsidR="00B9516C" w:rsidRDefault="00B9516C" w:rsidP="00523A10">
            <w:pPr>
              <w:jc w:val="both"/>
              <w:rPr>
                <w:rFonts w:ascii="Arial" w:hAnsi="Arial" w:cs="Arial"/>
                <w:sz w:val="18"/>
                <w:szCs w:val="18"/>
              </w:rPr>
            </w:pPr>
            <w:r>
              <w:rPr>
                <w:rFonts w:ascii="Arial" w:hAnsi="Arial" w:cs="Arial"/>
                <w:b/>
                <w:sz w:val="18"/>
                <w:szCs w:val="18"/>
              </w:rPr>
              <w:t>Stage Payments</w:t>
            </w:r>
          </w:p>
          <w:p w14:paraId="7EBD6EF0" w14:textId="77777777" w:rsidR="00B9516C" w:rsidRPr="00B9516C" w:rsidRDefault="00B9516C" w:rsidP="00523A10">
            <w:pPr>
              <w:jc w:val="both"/>
              <w:rPr>
                <w:rFonts w:ascii="Arial" w:hAnsi="Arial" w:cs="Arial"/>
                <w:sz w:val="18"/>
                <w:szCs w:val="18"/>
              </w:rPr>
            </w:pPr>
          </w:p>
        </w:tc>
      </w:tr>
      <w:tr w:rsidR="00B9516C" w:rsidRPr="00AE6457" w14:paraId="7EBD6EF5" w14:textId="77777777" w:rsidTr="00F97B48">
        <w:tc>
          <w:tcPr>
            <w:tcW w:w="851" w:type="dxa"/>
          </w:tcPr>
          <w:p w14:paraId="7EBD6EF2" w14:textId="77777777" w:rsidR="00B9516C" w:rsidRDefault="00B9516C" w:rsidP="00B9516C">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EF3" w14:textId="5E984A2D" w:rsidR="00B9516C" w:rsidRDefault="00AF5A1A" w:rsidP="00523A10">
            <w:pPr>
              <w:jc w:val="both"/>
              <w:rPr>
                <w:rFonts w:ascii="Arial" w:hAnsi="Arial" w:cs="Arial"/>
                <w:sz w:val="18"/>
                <w:szCs w:val="18"/>
              </w:rPr>
            </w:pPr>
            <w:r w:rsidRPr="00786D79">
              <w:rPr>
                <w:rFonts w:ascii="Arial" w:hAnsi="Arial" w:cs="Arial"/>
                <w:sz w:val="18"/>
                <w:szCs w:val="18"/>
              </w:rPr>
              <w:t xml:space="preserve">The </w:t>
            </w:r>
            <w:r w:rsidR="00786D79" w:rsidRPr="00786D79">
              <w:rPr>
                <w:rFonts w:ascii="Arial" w:hAnsi="Arial" w:cs="Arial"/>
                <w:i/>
                <w:sz w:val="18"/>
                <w:szCs w:val="18"/>
              </w:rPr>
              <w:t>Development</w:t>
            </w:r>
            <w:r w:rsidRPr="00786D79">
              <w:rPr>
                <w:rFonts w:ascii="Arial" w:hAnsi="Arial" w:cs="Arial"/>
                <w:i/>
                <w:sz w:val="18"/>
                <w:szCs w:val="18"/>
              </w:rPr>
              <w:t xml:space="preserve"> Agreement</w:t>
            </w:r>
            <w:r w:rsidRPr="00786D79">
              <w:rPr>
                <w:rFonts w:ascii="Arial" w:hAnsi="Arial" w:cs="Arial"/>
                <w:sz w:val="18"/>
                <w:szCs w:val="18"/>
              </w:rPr>
              <w:t xml:space="preserve"> details the stages at which payment</w:t>
            </w:r>
            <w:r w:rsidR="00CB3278" w:rsidRPr="00786D79">
              <w:rPr>
                <w:rFonts w:ascii="Arial" w:hAnsi="Arial" w:cs="Arial"/>
                <w:sz w:val="18"/>
                <w:szCs w:val="18"/>
              </w:rPr>
              <w:t>s will be due and the amount (ex</w:t>
            </w:r>
            <w:r w:rsidRPr="00786D79">
              <w:rPr>
                <w:rFonts w:ascii="Arial" w:hAnsi="Arial" w:cs="Arial"/>
                <w:sz w:val="18"/>
                <w:szCs w:val="18"/>
              </w:rPr>
              <w:t>cept the initial payment) will be calculated based on the number of units confirmed to be at a particular respective construction stage.</w:t>
            </w:r>
          </w:p>
          <w:p w14:paraId="7EBD6EF4" w14:textId="77777777" w:rsidR="00AF5A1A" w:rsidRPr="00AF5A1A" w:rsidRDefault="00AF5A1A" w:rsidP="00523A10">
            <w:pPr>
              <w:jc w:val="both"/>
              <w:rPr>
                <w:rFonts w:ascii="Arial" w:hAnsi="Arial" w:cs="Arial"/>
                <w:sz w:val="18"/>
                <w:szCs w:val="18"/>
              </w:rPr>
            </w:pPr>
          </w:p>
        </w:tc>
      </w:tr>
      <w:tr w:rsidR="00AF5A1A" w:rsidRPr="00AE6457" w14:paraId="7EBD6EF9" w14:textId="77777777" w:rsidTr="00F97B48">
        <w:tc>
          <w:tcPr>
            <w:tcW w:w="851" w:type="dxa"/>
          </w:tcPr>
          <w:p w14:paraId="7EBD6EF6" w14:textId="77777777" w:rsidR="00AF5A1A" w:rsidRDefault="00AF5A1A" w:rsidP="00B9516C">
            <w:pPr>
              <w:jc w:val="right"/>
              <w:rPr>
                <w:rFonts w:ascii="Arial" w:hAnsi="Arial" w:cs="Arial"/>
                <w:sz w:val="18"/>
                <w:szCs w:val="18"/>
              </w:rPr>
            </w:pPr>
            <w:r>
              <w:rPr>
                <w:rFonts w:ascii="Arial" w:hAnsi="Arial" w:cs="Arial"/>
                <w:sz w:val="18"/>
                <w:szCs w:val="18"/>
              </w:rPr>
              <w:t>ii)</w:t>
            </w:r>
          </w:p>
        </w:tc>
        <w:tc>
          <w:tcPr>
            <w:tcW w:w="8777" w:type="dxa"/>
          </w:tcPr>
          <w:p w14:paraId="7EBD6EF7" w14:textId="77777777" w:rsidR="00AF5A1A" w:rsidRDefault="00AF5A1A" w:rsidP="00523A10">
            <w:pPr>
              <w:jc w:val="both"/>
              <w:rPr>
                <w:rFonts w:ascii="Arial" w:hAnsi="Arial" w:cs="Arial"/>
                <w:sz w:val="18"/>
                <w:szCs w:val="18"/>
              </w:rPr>
            </w:pPr>
            <w:r>
              <w:rPr>
                <w:rFonts w:ascii="Arial" w:hAnsi="Arial" w:cs="Arial"/>
                <w:sz w:val="18"/>
                <w:szCs w:val="18"/>
              </w:rPr>
              <w:t xml:space="preserve">The Clients Agent will inspect the progress and verify that each unit has reached completion of the </w:t>
            </w:r>
            <w:proofErr w:type="gramStart"/>
            <w:r>
              <w:rPr>
                <w:rFonts w:ascii="Arial" w:hAnsi="Arial" w:cs="Arial"/>
                <w:sz w:val="18"/>
                <w:szCs w:val="18"/>
              </w:rPr>
              <w:t>particular construction</w:t>
            </w:r>
            <w:proofErr w:type="gramEnd"/>
            <w:r>
              <w:rPr>
                <w:rFonts w:ascii="Arial" w:hAnsi="Arial" w:cs="Arial"/>
                <w:sz w:val="18"/>
                <w:szCs w:val="18"/>
              </w:rPr>
              <w:t xml:space="preserve"> stage.  The Development Agreement stipulates the construction stages and percentage payments applicable.</w:t>
            </w:r>
          </w:p>
          <w:p w14:paraId="7EBD6EF8" w14:textId="77777777" w:rsidR="00AF5A1A" w:rsidRDefault="00AF5A1A" w:rsidP="00523A10">
            <w:pPr>
              <w:jc w:val="both"/>
              <w:rPr>
                <w:rFonts w:ascii="Arial" w:hAnsi="Arial" w:cs="Arial"/>
                <w:sz w:val="18"/>
                <w:szCs w:val="18"/>
              </w:rPr>
            </w:pPr>
          </w:p>
        </w:tc>
      </w:tr>
      <w:tr w:rsidR="00AF5A1A" w:rsidRPr="00AE6457" w14:paraId="7EBD6EFD" w14:textId="77777777" w:rsidTr="00F97B48">
        <w:tc>
          <w:tcPr>
            <w:tcW w:w="851" w:type="dxa"/>
          </w:tcPr>
          <w:p w14:paraId="7EBD6EFA" w14:textId="77777777" w:rsidR="00AF5A1A" w:rsidRDefault="00AF5A1A" w:rsidP="00AF5A1A">
            <w:pPr>
              <w:rPr>
                <w:rFonts w:ascii="Arial" w:hAnsi="Arial" w:cs="Arial"/>
                <w:sz w:val="18"/>
                <w:szCs w:val="18"/>
              </w:rPr>
            </w:pPr>
            <w:r>
              <w:rPr>
                <w:rFonts w:ascii="Arial" w:hAnsi="Arial" w:cs="Arial"/>
                <w:sz w:val="18"/>
                <w:szCs w:val="18"/>
              </w:rPr>
              <w:t>7.06</w:t>
            </w:r>
          </w:p>
        </w:tc>
        <w:tc>
          <w:tcPr>
            <w:tcW w:w="8777" w:type="dxa"/>
          </w:tcPr>
          <w:p w14:paraId="7EBD6EFB" w14:textId="77777777" w:rsidR="00AF5A1A" w:rsidRDefault="00AF5A1A" w:rsidP="00523A10">
            <w:pPr>
              <w:jc w:val="both"/>
              <w:rPr>
                <w:rFonts w:ascii="Arial" w:hAnsi="Arial" w:cs="Arial"/>
                <w:b/>
                <w:sz w:val="18"/>
                <w:szCs w:val="18"/>
              </w:rPr>
            </w:pPr>
            <w:r>
              <w:rPr>
                <w:rFonts w:ascii="Arial" w:hAnsi="Arial" w:cs="Arial"/>
                <w:b/>
                <w:sz w:val="18"/>
                <w:szCs w:val="18"/>
              </w:rPr>
              <w:t>Progress Meetings</w:t>
            </w:r>
          </w:p>
          <w:p w14:paraId="7EBD6EFC" w14:textId="77777777" w:rsidR="00AF5A1A" w:rsidRPr="00AF5A1A" w:rsidRDefault="00AF5A1A" w:rsidP="00523A10">
            <w:pPr>
              <w:jc w:val="both"/>
              <w:rPr>
                <w:rFonts w:ascii="Arial" w:hAnsi="Arial" w:cs="Arial"/>
                <w:b/>
                <w:sz w:val="18"/>
                <w:szCs w:val="18"/>
              </w:rPr>
            </w:pPr>
          </w:p>
        </w:tc>
      </w:tr>
      <w:tr w:rsidR="00AF5A1A" w:rsidRPr="00AE6457" w14:paraId="7EBD6F01" w14:textId="77777777" w:rsidTr="00F97B48">
        <w:tc>
          <w:tcPr>
            <w:tcW w:w="851" w:type="dxa"/>
          </w:tcPr>
          <w:p w14:paraId="7EBD6EFE" w14:textId="77777777" w:rsidR="00AF5A1A" w:rsidRDefault="00AF5A1A" w:rsidP="00AF5A1A">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EFF" w14:textId="77777777" w:rsidR="00AF5A1A" w:rsidRDefault="00AF5A1A" w:rsidP="00523A10">
            <w:pPr>
              <w:jc w:val="both"/>
              <w:rPr>
                <w:rFonts w:ascii="Arial" w:hAnsi="Arial" w:cs="Arial"/>
                <w:sz w:val="18"/>
                <w:szCs w:val="18"/>
              </w:rPr>
            </w:pPr>
            <w:r>
              <w:rPr>
                <w:rFonts w:ascii="Arial" w:hAnsi="Arial" w:cs="Arial"/>
                <w:i/>
                <w:sz w:val="18"/>
                <w:szCs w:val="18"/>
              </w:rPr>
              <w:t>Progress Meetings:</w:t>
            </w:r>
            <w:r>
              <w:rPr>
                <w:rFonts w:ascii="Arial" w:hAnsi="Arial" w:cs="Arial"/>
                <w:sz w:val="18"/>
                <w:szCs w:val="18"/>
              </w:rPr>
              <w:t xml:space="preserve"> Shall be held at </w:t>
            </w:r>
            <w:proofErr w:type="gramStart"/>
            <w:r>
              <w:rPr>
                <w:rFonts w:ascii="Arial" w:hAnsi="Arial" w:cs="Arial"/>
                <w:sz w:val="18"/>
                <w:szCs w:val="18"/>
              </w:rPr>
              <w:t>one month</w:t>
            </w:r>
            <w:proofErr w:type="gramEnd"/>
            <w:r>
              <w:rPr>
                <w:rFonts w:ascii="Arial" w:hAnsi="Arial" w:cs="Arial"/>
                <w:sz w:val="18"/>
                <w:szCs w:val="18"/>
              </w:rPr>
              <w:t xml:space="preserve"> intervals.  They will be chaired by the Clients Agent who shall prepare and distribute </w:t>
            </w:r>
            <w:r>
              <w:rPr>
                <w:rFonts w:ascii="Arial" w:hAnsi="Arial" w:cs="Arial"/>
                <w:i/>
                <w:sz w:val="18"/>
                <w:szCs w:val="18"/>
              </w:rPr>
              <w:t>Minutes</w:t>
            </w:r>
            <w:r>
              <w:rPr>
                <w:rFonts w:ascii="Arial" w:hAnsi="Arial" w:cs="Arial"/>
                <w:sz w:val="18"/>
                <w:szCs w:val="18"/>
              </w:rPr>
              <w:t xml:space="preserve"> to all parties concerned.  The Developer shall be represented at all meetings along with the </w:t>
            </w:r>
            <w:r w:rsidR="00CB3278">
              <w:rPr>
                <w:rFonts w:ascii="Arial" w:hAnsi="Arial" w:cs="Arial"/>
                <w:sz w:val="18"/>
                <w:szCs w:val="18"/>
              </w:rPr>
              <w:t xml:space="preserve">Developer’s Project Architect </w:t>
            </w:r>
            <w:r>
              <w:rPr>
                <w:rFonts w:ascii="Arial" w:hAnsi="Arial" w:cs="Arial"/>
                <w:sz w:val="18"/>
                <w:szCs w:val="18"/>
              </w:rPr>
              <w:t xml:space="preserve">and other Designers as required and representatives from Sub-Contractors </w:t>
            </w:r>
            <w:proofErr w:type="gramStart"/>
            <w:r>
              <w:rPr>
                <w:rFonts w:ascii="Arial" w:hAnsi="Arial" w:cs="Arial"/>
                <w:sz w:val="18"/>
                <w:szCs w:val="18"/>
              </w:rPr>
              <w:t>if and when</w:t>
            </w:r>
            <w:proofErr w:type="gramEnd"/>
            <w:r>
              <w:rPr>
                <w:rFonts w:ascii="Arial" w:hAnsi="Arial" w:cs="Arial"/>
                <w:sz w:val="18"/>
                <w:szCs w:val="18"/>
              </w:rPr>
              <w:t xml:space="preserve"> required.  A </w:t>
            </w:r>
            <w:r>
              <w:rPr>
                <w:rFonts w:ascii="Arial" w:hAnsi="Arial" w:cs="Arial"/>
                <w:i/>
                <w:sz w:val="18"/>
                <w:szCs w:val="18"/>
              </w:rPr>
              <w:t>Developers Progress Report</w:t>
            </w:r>
            <w:r>
              <w:rPr>
                <w:rFonts w:ascii="Arial" w:hAnsi="Arial" w:cs="Arial"/>
                <w:sz w:val="18"/>
                <w:szCs w:val="18"/>
              </w:rPr>
              <w:t>, in typed format, shall be produced at all meetings.</w:t>
            </w:r>
          </w:p>
          <w:p w14:paraId="7EBD6F00" w14:textId="77777777" w:rsidR="00AF5A1A" w:rsidRPr="00AF5A1A" w:rsidRDefault="00AF5A1A" w:rsidP="00523A10">
            <w:pPr>
              <w:jc w:val="both"/>
              <w:rPr>
                <w:rFonts w:ascii="Arial" w:hAnsi="Arial" w:cs="Arial"/>
                <w:sz w:val="18"/>
                <w:szCs w:val="18"/>
              </w:rPr>
            </w:pPr>
          </w:p>
        </w:tc>
      </w:tr>
      <w:tr w:rsidR="00AF5A1A" w:rsidRPr="00AE6457" w14:paraId="7EBD6F05" w14:textId="77777777" w:rsidTr="00F97B48">
        <w:tc>
          <w:tcPr>
            <w:tcW w:w="851" w:type="dxa"/>
          </w:tcPr>
          <w:p w14:paraId="7EBD6F02" w14:textId="77777777" w:rsidR="00AF5A1A" w:rsidRDefault="00AF5A1A" w:rsidP="00AF5A1A">
            <w:pPr>
              <w:jc w:val="right"/>
              <w:rPr>
                <w:rFonts w:ascii="Arial" w:hAnsi="Arial" w:cs="Arial"/>
                <w:sz w:val="18"/>
                <w:szCs w:val="18"/>
              </w:rPr>
            </w:pPr>
            <w:r>
              <w:rPr>
                <w:rFonts w:ascii="Arial" w:hAnsi="Arial" w:cs="Arial"/>
                <w:sz w:val="18"/>
                <w:szCs w:val="18"/>
              </w:rPr>
              <w:t>ii)</w:t>
            </w:r>
          </w:p>
        </w:tc>
        <w:tc>
          <w:tcPr>
            <w:tcW w:w="8777" w:type="dxa"/>
          </w:tcPr>
          <w:p w14:paraId="7EBD6F03" w14:textId="77777777" w:rsidR="00AF5A1A" w:rsidRDefault="00AF5A1A" w:rsidP="00523A10">
            <w:pPr>
              <w:jc w:val="both"/>
              <w:rPr>
                <w:rFonts w:ascii="Arial" w:hAnsi="Arial" w:cs="Arial"/>
                <w:sz w:val="18"/>
                <w:szCs w:val="18"/>
              </w:rPr>
            </w:pPr>
            <w:r>
              <w:rPr>
                <w:rFonts w:ascii="Arial" w:hAnsi="Arial" w:cs="Arial"/>
                <w:i/>
                <w:sz w:val="18"/>
                <w:szCs w:val="18"/>
              </w:rPr>
              <w:t>Site Technical Meetings:</w:t>
            </w:r>
            <w:r>
              <w:rPr>
                <w:rFonts w:ascii="Arial" w:hAnsi="Arial" w:cs="Arial"/>
                <w:sz w:val="18"/>
                <w:szCs w:val="18"/>
              </w:rPr>
              <w:t xml:space="preserve"> Shall be held at </w:t>
            </w:r>
            <w:proofErr w:type="gramStart"/>
            <w:r>
              <w:rPr>
                <w:rFonts w:ascii="Arial" w:hAnsi="Arial" w:cs="Arial"/>
                <w:sz w:val="18"/>
                <w:szCs w:val="18"/>
              </w:rPr>
              <w:t>one month</w:t>
            </w:r>
            <w:proofErr w:type="gramEnd"/>
            <w:r>
              <w:rPr>
                <w:rFonts w:ascii="Arial" w:hAnsi="Arial" w:cs="Arial"/>
                <w:sz w:val="18"/>
                <w:szCs w:val="18"/>
              </w:rPr>
              <w:t xml:space="preserve"> intervals, or as necessary, involving the Developer, appropriate Sub-Contractors and</w:t>
            </w:r>
            <w:r w:rsidR="00CB3278">
              <w:rPr>
                <w:rFonts w:ascii="Arial" w:hAnsi="Arial" w:cs="Arial"/>
                <w:sz w:val="18"/>
                <w:szCs w:val="18"/>
              </w:rPr>
              <w:t xml:space="preserve"> Developers Design Team</w:t>
            </w:r>
            <w:r>
              <w:rPr>
                <w:rFonts w:ascii="Arial" w:hAnsi="Arial" w:cs="Arial"/>
                <w:sz w:val="18"/>
                <w:szCs w:val="18"/>
              </w:rPr>
              <w:t xml:space="preserve"> prior to the Progress Meeting.  They shall be chaired by the Developer</w:t>
            </w:r>
            <w:r w:rsidR="00CB3278">
              <w:rPr>
                <w:rFonts w:ascii="Arial" w:hAnsi="Arial" w:cs="Arial"/>
                <w:sz w:val="18"/>
                <w:szCs w:val="18"/>
              </w:rPr>
              <w:t xml:space="preserve"> or the Developer’s Project Architect</w:t>
            </w:r>
            <w:r>
              <w:rPr>
                <w:rFonts w:ascii="Arial" w:hAnsi="Arial" w:cs="Arial"/>
                <w:sz w:val="18"/>
                <w:szCs w:val="18"/>
              </w:rPr>
              <w:t xml:space="preserve"> who shall prepare and distribute Minutes to all concerned</w:t>
            </w:r>
            <w:r w:rsidR="00CB3278">
              <w:rPr>
                <w:rFonts w:ascii="Arial" w:hAnsi="Arial" w:cs="Arial"/>
                <w:sz w:val="18"/>
                <w:szCs w:val="18"/>
              </w:rPr>
              <w:t xml:space="preserve"> including the Client and Client’s Agent</w:t>
            </w:r>
            <w:r>
              <w:rPr>
                <w:rFonts w:ascii="Arial" w:hAnsi="Arial" w:cs="Arial"/>
                <w:sz w:val="18"/>
                <w:szCs w:val="18"/>
              </w:rPr>
              <w:t xml:space="preserve">. </w:t>
            </w:r>
          </w:p>
          <w:p w14:paraId="7EBD6F04" w14:textId="77777777" w:rsidR="00AF5A1A" w:rsidRPr="00AF5A1A" w:rsidRDefault="00AF5A1A" w:rsidP="00523A10">
            <w:pPr>
              <w:jc w:val="both"/>
              <w:rPr>
                <w:rFonts w:ascii="Arial" w:hAnsi="Arial" w:cs="Arial"/>
                <w:sz w:val="18"/>
                <w:szCs w:val="18"/>
              </w:rPr>
            </w:pPr>
          </w:p>
        </w:tc>
      </w:tr>
      <w:tr w:rsidR="00AF5A1A" w:rsidRPr="00AE6457" w14:paraId="7EBD6F09" w14:textId="77777777" w:rsidTr="00F97B48">
        <w:tc>
          <w:tcPr>
            <w:tcW w:w="851" w:type="dxa"/>
          </w:tcPr>
          <w:p w14:paraId="7EBD6F06" w14:textId="77777777" w:rsidR="00AF5A1A" w:rsidRDefault="00AF5A1A" w:rsidP="00AF5A1A">
            <w:pPr>
              <w:jc w:val="right"/>
              <w:rPr>
                <w:rFonts w:ascii="Arial" w:hAnsi="Arial" w:cs="Arial"/>
                <w:sz w:val="18"/>
                <w:szCs w:val="18"/>
              </w:rPr>
            </w:pPr>
            <w:r>
              <w:rPr>
                <w:rFonts w:ascii="Arial" w:hAnsi="Arial" w:cs="Arial"/>
                <w:sz w:val="18"/>
                <w:szCs w:val="18"/>
              </w:rPr>
              <w:t>iii)</w:t>
            </w:r>
          </w:p>
        </w:tc>
        <w:tc>
          <w:tcPr>
            <w:tcW w:w="8777" w:type="dxa"/>
          </w:tcPr>
          <w:p w14:paraId="7EBD6F07" w14:textId="77777777" w:rsidR="00AF5A1A" w:rsidRDefault="00AF5A1A" w:rsidP="00523A10">
            <w:pPr>
              <w:jc w:val="both"/>
              <w:rPr>
                <w:rFonts w:ascii="Arial" w:hAnsi="Arial" w:cs="Arial"/>
                <w:sz w:val="18"/>
                <w:szCs w:val="18"/>
              </w:rPr>
            </w:pPr>
            <w:r>
              <w:rPr>
                <w:rFonts w:ascii="Arial" w:hAnsi="Arial" w:cs="Arial"/>
                <w:i/>
                <w:sz w:val="18"/>
                <w:szCs w:val="18"/>
              </w:rPr>
              <w:t>Notice:</w:t>
            </w:r>
            <w:r>
              <w:rPr>
                <w:rFonts w:ascii="Arial" w:hAnsi="Arial" w:cs="Arial"/>
                <w:sz w:val="18"/>
                <w:szCs w:val="18"/>
              </w:rPr>
              <w:t xml:space="preserve"> If required</w:t>
            </w:r>
            <w:r w:rsidR="00CB3278">
              <w:rPr>
                <w:rFonts w:ascii="Arial" w:hAnsi="Arial" w:cs="Arial"/>
                <w:sz w:val="18"/>
                <w:szCs w:val="18"/>
              </w:rPr>
              <w:t xml:space="preserve"> by the </w:t>
            </w:r>
            <w:proofErr w:type="gramStart"/>
            <w:r w:rsidR="00CB3278">
              <w:rPr>
                <w:rFonts w:ascii="Arial" w:hAnsi="Arial" w:cs="Arial"/>
                <w:sz w:val="18"/>
                <w:szCs w:val="18"/>
              </w:rPr>
              <w:t>Developer</w:t>
            </w:r>
            <w:r>
              <w:rPr>
                <w:rFonts w:ascii="Arial" w:hAnsi="Arial" w:cs="Arial"/>
                <w:sz w:val="18"/>
                <w:szCs w:val="18"/>
              </w:rPr>
              <w:t xml:space="preserve">, </w:t>
            </w:r>
            <w:r w:rsidR="00CB3278">
              <w:rPr>
                <w:rFonts w:ascii="Arial" w:hAnsi="Arial" w:cs="Arial"/>
                <w:sz w:val="18"/>
                <w:szCs w:val="18"/>
              </w:rPr>
              <w:t>and</w:t>
            </w:r>
            <w:proofErr w:type="gramEnd"/>
            <w:r w:rsidR="00CB3278">
              <w:rPr>
                <w:rFonts w:ascii="Arial" w:hAnsi="Arial" w:cs="Arial"/>
                <w:sz w:val="18"/>
                <w:szCs w:val="18"/>
              </w:rPr>
              <w:t xml:space="preserve"> </w:t>
            </w:r>
            <w:r>
              <w:rPr>
                <w:rFonts w:ascii="Arial" w:hAnsi="Arial" w:cs="Arial"/>
                <w:sz w:val="18"/>
                <w:szCs w:val="18"/>
              </w:rPr>
              <w:t xml:space="preserve">provided a minimum of five works </w:t>
            </w:r>
            <w:r w:rsidR="00041CAE">
              <w:rPr>
                <w:rFonts w:ascii="Arial" w:hAnsi="Arial" w:cs="Arial"/>
                <w:sz w:val="18"/>
                <w:szCs w:val="18"/>
              </w:rPr>
              <w:t>days’ notice</w:t>
            </w:r>
            <w:r>
              <w:rPr>
                <w:rFonts w:ascii="Arial" w:hAnsi="Arial" w:cs="Arial"/>
                <w:sz w:val="18"/>
                <w:szCs w:val="18"/>
              </w:rPr>
              <w:t xml:space="preserve"> is given, the Clients Agent and/or the Client can attend these meetings.</w:t>
            </w:r>
          </w:p>
          <w:p w14:paraId="7EBD6F08" w14:textId="77777777" w:rsidR="00AF5A1A" w:rsidRPr="00AF5A1A" w:rsidRDefault="00AF5A1A" w:rsidP="00523A10">
            <w:pPr>
              <w:jc w:val="both"/>
              <w:rPr>
                <w:rFonts w:ascii="Arial" w:hAnsi="Arial" w:cs="Arial"/>
                <w:sz w:val="18"/>
                <w:szCs w:val="18"/>
              </w:rPr>
            </w:pPr>
          </w:p>
        </w:tc>
      </w:tr>
    </w:tbl>
    <w:p w14:paraId="7EBD6F0A" w14:textId="77777777" w:rsidR="00041CAE" w:rsidRDefault="00041CA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AF5A1A" w:rsidRPr="00AE6457" w14:paraId="7EBD6F0E" w14:textId="77777777" w:rsidTr="00F97B48">
        <w:tc>
          <w:tcPr>
            <w:tcW w:w="851" w:type="dxa"/>
          </w:tcPr>
          <w:p w14:paraId="7EBD6F0B" w14:textId="77777777" w:rsidR="00AF5A1A" w:rsidRDefault="00AF5A1A" w:rsidP="00AF5A1A">
            <w:pPr>
              <w:rPr>
                <w:rFonts w:ascii="Arial" w:hAnsi="Arial" w:cs="Arial"/>
                <w:sz w:val="18"/>
                <w:szCs w:val="18"/>
              </w:rPr>
            </w:pPr>
            <w:r>
              <w:rPr>
                <w:rFonts w:ascii="Arial" w:hAnsi="Arial" w:cs="Arial"/>
                <w:sz w:val="18"/>
                <w:szCs w:val="18"/>
              </w:rPr>
              <w:lastRenderedPageBreak/>
              <w:t>7.07</w:t>
            </w:r>
          </w:p>
        </w:tc>
        <w:tc>
          <w:tcPr>
            <w:tcW w:w="8777" w:type="dxa"/>
          </w:tcPr>
          <w:p w14:paraId="7EBD6F0C" w14:textId="77777777" w:rsidR="00AF5A1A" w:rsidRDefault="00AF5A1A" w:rsidP="00523A10">
            <w:pPr>
              <w:jc w:val="both"/>
              <w:rPr>
                <w:rFonts w:ascii="Arial" w:hAnsi="Arial" w:cs="Arial"/>
                <w:b/>
                <w:sz w:val="18"/>
                <w:szCs w:val="18"/>
              </w:rPr>
            </w:pPr>
            <w:r>
              <w:rPr>
                <w:rFonts w:ascii="Arial" w:hAnsi="Arial" w:cs="Arial"/>
                <w:b/>
                <w:sz w:val="18"/>
                <w:szCs w:val="18"/>
              </w:rPr>
              <w:t>Working Rules</w:t>
            </w:r>
          </w:p>
          <w:p w14:paraId="7EBD6F0D" w14:textId="77777777" w:rsidR="00AF5A1A" w:rsidRPr="00AF5A1A" w:rsidRDefault="00AF5A1A" w:rsidP="00523A10">
            <w:pPr>
              <w:jc w:val="both"/>
              <w:rPr>
                <w:rFonts w:ascii="Arial" w:hAnsi="Arial" w:cs="Arial"/>
                <w:b/>
                <w:sz w:val="18"/>
                <w:szCs w:val="18"/>
              </w:rPr>
            </w:pPr>
          </w:p>
        </w:tc>
      </w:tr>
      <w:tr w:rsidR="00AF5A1A" w:rsidRPr="00AE6457" w14:paraId="7EBD6F12" w14:textId="77777777" w:rsidTr="00F97B48">
        <w:tc>
          <w:tcPr>
            <w:tcW w:w="851" w:type="dxa"/>
          </w:tcPr>
          <w:p w14:paraId="7EBD6F0F" w14:textId="77777777" w:rsidR="00AF5A1A" w:rsidRDefault="00AF5A1A" w:rsidP="00AF5A1A">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10" w14:textId="77777777" w:rsidR="00AF5A1A" w:rsidRDefault="00AF5A1A" w:rsidP="00523A10">
            <w:pPr>
              <w:jc w:val="both"/>
              <w:rPr>
                <w:rFonts w:ascii="Arial" w:hAnsi="Arial" w:cs="Arial"/>
                <w:sz w:val="18"/>
                <w:szCs w:val="18"/>
              </w:rPr>
            </w:pPr>
            <w:r>
              <w:rPr>
                <w:rFonts w:ascii="Arial" w:hAnsi="Arial" w:cs="Arial"/>
                <w:sz w:val="18"/>
                <w:szCs w:val="18"/>
              </w:rPr>
              <w:t xml:space="preserve">The Developer shall take all measures which under or by virtue of the provisions of any enactment or regulation of the Working Rules or Codes of Practice of any industry, together with any amendment or re-enactment thereof or regulation made hereunder, he is required to take for the safety, health and welfare of workpeople employed on the site by himself or his Sub-Contractors and shall comply with any </w:t>
            </w:r>
            <w:r w:rsidR="005412E3">
              <w:rPr>
                <w:rFonts w:ascii="Arial" w:hAnsi="Arial" w:cs="Arial"/>
                <w:sz w:val="18"/>
                <w:szCs w:val="18"/>
              </w:rPr>
              <w:t>obligations imposed on him in relation to such measures.</w:t>
            </w:r>
          </w:p>
          <w:p w14:paraId="7EBD6F11" w14:textId="77777777" w:rsidR="005412E3" w:rsidRPr="00AF5A1A" w:rsidRDefault="005412E3" w:rsidP="00523A10">
            <w:pPr>
              <w:jc w:val="both"/>
              <w:rPr>
                <w:rFonts w:ascii="Arial" w:hAnsi="Arial" w:cs="Arial"/>
                <w:sz w:val="18"/>
                <w:szCs w:val="18"/>
              </w:rPr>
            </w:pPr>
          </w:p>
        </w:tc>
      </w:tr>
      <w:tr w:rsidR="005412E3" w:rsidRPr="00AE6457" w14:paraId="7EBD6F16" w14:textId="77777777" w:rsidTr="00F97B48">
        <w:tc>
          <w:tcPr>
            <w:tcW w:w="851" w:type="dxa"/>
          </w:tcPr>
          <w:p w14:paraId="7EBD6F13" w14:textId="77777777" w:rsidR="005412E3" w:rsidRDefault="005412E3" w:rsidP="00AF5A1A">
            <w:pPr>
              <w:jc w:val="right"/>
              <w:rPr>
                <w:rFonts w:ascii="Arial" w:hAnsi="Arial" w:cs="Arial"/>
                <w:sz w:val="18"/>
                <w:szCs w:val="18"/>
              </w:rPr>
            </w:pPr>
            <w:r>
              <w:rPr>
                <w:rFonts w:ascii="Arial" w:hAnsi="Arial" w:cs="Arial"/>
                <w:sz w:val="18"/>
                <w:szCs w:val="18"/>
              </w:rPr>
              <w:t>ii)</w:t>
            </w:r>
          </w:p>
        </w:tc>
        <w:tc>
          <w:tcPr>
            <w:tcW w:w="8777" w:type="dxa"/>
          </w:tcPr>
          <w:p w14:paraId="7EBD6F14" w14:textId="77777777" w:rsidR="005412E3" w:rsidRDefault="005412E3" w:rsidP="00523A10">
            <w:pPr>
              <w:jc w:val="both"/>
              <w:rPr>
                <w:rFonts w:ascii="Arial" w:hAnsi="Arial" w:cs="Arial"/>
                <w:sz w:val="18"/>
                <w:szCs w:val="18"/>
              </w:rPr>
            </w:pPr>
            <w:r>
              <w:rPr>
                <w:rFonts w:ascii="Arial" w:hAnsi="Arial" w:cs="Arial"/>
                <w:sz w:val="18"/>
                <w:szCs w:val="18"/>
              </w:rPr>
              <w:t>The Developer is reminded that he shall also ensure the safety, health and welfare of person</w:t>
            </w:r>
            <w:r w:rsidR="00CB3278">
              <w:rPr>
                <w:rFonts w:ascii="Arial" w:hAnsi="Arial" w:cs="Arial"/>
                <w:sz w:val="18"/>
                <w:szCs w:val="18"/>
              </w:rPr>
              <w:t>s</w:t>
            </w:r>
            <w:r>
              <w:rPr>
                <w:rFonts w:ascii="Arial" w:hAnsi="Arial" w:cs="Arial"/>
                <w:sz w:val="18"/>
                <w:szCs w:val="18"/>
              </w:rPr>
              <w:t xml:space="preserve"> other than persons at work on the site against risks to health and safety arising out of or in connection with the activities of persons at work on the site and he draw attention of manufacturers, suppliers etc. to the general duty placed on them to protect the health and safety of persons at work.</w:t>
            </w:r>
          </w:p>
          <w:p w14:paraId="7EBD6F15" w14:textId="77777777" w:rsidR="005412E3" w:rsidRDefault="005412E3" w:rsidP="00523A10">
            <w:pPr>
              <w:jc w:val="both"/>
              <w:rPr>
                <w:rFonts w:ascii="Arial" w:hAnsi="Arial" w:cs="Arial"/>
                <w:sz w:val="18"/>
                <w:szCs w:val="18"/>
              </w:rPr>
            </w:pPr>
          </w:p>
        </w:tc>
      </w:tr>
      <w:tr w:rsidR="005412E3" w:rsidRPr="00AE6457" w14:paraId="7EBD6F1A" w14:textId="77777777" w:rsidTr="00F97B48">
        <w:tc>
          <w:tcPr>
            <w:tcW w:w="851" w:type="dxa"/>
          </w:tcPr>
          <w:p w14:paraId="7EBD6F17" w14:textId="77777777" w:rsidR="005412E3" w:rsidRDefault="005412E3" w:rsidP="00AF5A1A">
            <w:pPr>
              <w:jc w:val="right"/>
              <w:rPr>
                <w:rFonts w:ascii="Arial" w:hAnsi="Arial" w:cs="Arial"/>
                <w:sz w:val="18"/>
                <w:szCs w:val="18"/>
              </w:rPr>
            </w:pPr>
            <w:r>
              <w:rPr>
                <w:rFonts w:ascii="Arial" w:hAnsi="Arial" w:cs="Arial"/>
                <w:sz w:val="18"/>
                <w:szCs w:val="18"/>
              </w:rPr>
              <w:t>iii)</w:t>
            </w:r>
          </w:p>
        </w:tc>
        <w:tc>
          <w:tcPr>
            <w:tcW w:w="8777" w:type="dxa"/>
          </w:tcPr>
          <w:p w14:paraId="7EBD6F18" w14:textId="77777777" w:rsidR="005412E3" w:rsidRDefault="005412E3" w:rsidP="005412E3">
            <w:pPr>
              <w:jc w:val="both"/>
              <w:rPr>
                <w:rFonts w:ascii="Arial" w:hAnsi="Arial" w:cs="Arial"/>
                <w:sz w:val="18"/>
                <w:szCs w:val="18"/>
              </w:rPr>
            </w:pPr>
            <w:r>
              <w:rPr>
                <w:rFonts w:ascii="Arial" w:hAnsi="Arial" w:cs="Arial"/>
                <w:sz w:val="18"/>
                <w:szCs w:val="18"/>
              </w:rPr>
              <w:t>The Developer shall provide for all obligations under the Working Rule Agreement for Building Trade Operatives in accordance with the rules of the National Joint Council for the Building Industry in Northern Ireland including annual holiday and public holiday schemes, guaranteed week and sick pay or, in the case of workpeople so engaged whose rates of wages and other emoluments and expenses are governed by the rules of some other body than the National Joint Council for the Building Industry in Northern Ireland, in accordance with the rules of such other body, applicable to the Works and to meet the requirements and conditions in the region in which the site is situated, and for bonus payments and all expenses in connection therewith, for any extra costs of wages paid for a higher standard time rates than those authorised by the appropriate wage fixing body and for all costs incurred in transporting workpeople to and from the site.</w:t>
            </w:r>
          </w:p>
          <w:p w14:paraId="7EBD6F19" w14:textId="77777777" w:rsidR="005412E3" w:rsidRDefault="005412E3" w:rsidP="005412E3">
            <w:pPr>
              <w:jc w:val="both"/>
              <w:rPr>
                <w:rFonts w:ascii="Arial" w:hAnsi="Arial" w:cs="Arial"/>
                <w:sz w:val="18"/>
                <w:szCs w:val="18"/>
              </w:rPr>
            </w:pPr>
          </w:p>
        </w:tc>
      </w:tr>
      <w:tr w:rsidR="005412E3" w:rsidRPr="00AE6457" w14:paraId="7EBD6F1E" w14:textId="77777777" w:rsidTr="00F97B48">
        <w:tc>
          <w:tcPr>
            <w:tcW w:w="851" w:type="dxa"/>
          </w:tcPr>
          <w:p w14:paraId="7EBD6F1B" w14:textId="77777777" w:rsidR="005412E3" w:rsidRDefault="005412E3" w:rsidP="005412E3">
            <w:pPr>
              <w:rPr>
                <w:rFonts w:ascii="Arial" w:hAnsi="Arial" w:cs="Arial"/>
                <w:sz w:val="18"/>
                <w:szCs w:val="18"/>
              </w:rPr>
            </w:pPr>
            <w:r>
              <w:rPr>
                <w:rFonts w:ascii="Arial" w:hAnsi="Arial" w:cs="Arial"/>
                <w:sz w:val="18"/>
                <w:szCs w:val="18"/>
              </w:rPr>
              <w:t>7.08</w:t>
            </w:r>
          </w:p>
        </w:tc>
        <w:tc>
          <w:tcPr>
            <w:tcW w:w="8777" w:type="dxa"/>
          </w:tcPr>
          <w:p w14:paraId="7EBD6F1C" w14:textId="77777777" w:rsidR="005412E3" w:rsidRDefault="005412E3" w:rsidP="005412E3">
            <w:pPr>
              <w:jc w:val="both"/>
              <w:rPr>
                <w:rFonts w:ascii="Arial" w:hAnsi="Arial" w:cs="Arial"/>
                <w:b/>
                <w:sz w:val="18"/>
                <w:szCs w:val="18"/>
              </w:rPr>
            </w:pPr>
            <w:r>
              <w:rPr>
                <w:rFonts w:ascii="Arial" w:hAnsi="Arial" w:cs="Arial"/>
                <w:b/>
                <w:sz w:val="18"/>
                <w:szCs w:val="18"/>
              </w:rPr>
              <w:t>Health and Safety</w:t>
            </w:r>
          </w:p>
          <w:p w14:paraId="7EBD6F1D" w14:textId="77777777" w:rsidR="005412E3" w:rsidRPr="005412E3" w:rsidRDefault="005412E3" w:rsidP="005412E3">
            <w:pPr>
              <w:jc w:val="both"/>
              <w:rPr>
                <w:rFonts w:ascii="Arial" w:hAnsi="Arial" w:cs="Arial"/>
                <w:b/>
                <w:sz w:val="18"/>
                <w:szCs w:val="18"/>
              </w:rPr>
            </w:pPr>
          </w:p>
        </w:tc>
      </w:tr>
      <w:tr w:rsidR="005412E3" w:rsidRPr="00AE6457" w14:paraId="7EBD6F22" w14:textId="77777777" w:rsidTr="00F97B48">
        <w:tc>
          <w:tcPr>
            <w:tcW w:w="851" w:type="dxa"/>
          </w:tcPr>
          <w:p w14:paraId="7EBD6F1F" w14:textId="77777777" w:rsidR="005412E3" w:rsidRDefault="005412E3" w:rsidP="005412E3">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21" w14:textId="6A24A358" w:rsidR="005412E3" w:rsidRPr="005412E3" w:rsidRDefault="004F7676" w:rsidP="004F7676">
            <w:pPr>
              <w:rPr>
                <w:rFonts w:ascii="Arial" w:hAnsi="Arial" w:cs="Arial"/>
                <w:sz w:val="18"/>
                <w:szCs w:val="18"/>
              </w:rPr>
            </w:pPr>
            <w:r w:rsidRPr="004F7676">
              <w:rPr>
                <w:rFonts w:ascii="Arial" w:hAnsi="Arial" w:cs="Arial"/>
                <w:sz w:val="18"/>
                <w:szCs w:val="18"/>
              </w:rPr>
              <w:t>The Developer shall comply with any obligations under Health and Safety Legislation- The Construction (Design and Management) Regulations 2015 (CDM 2015) Northern Ireland.</w:t>
            </w:r>
            <w:r>
              <w:rPr>
                <w:rFonts w:ascii="Arial" w:hAnsi="Arial" w:cs="Arial"/>
                <w:sz w:val="18"/>
                <w:szCs w:val="18"/>
              </w:rPr>
              <w:t xml:space="preserve"> </w:t>
            </w:r>
            <w:r w:rsidRPr="004F7676">
              <w:rPr>
                <w:rFonts w:ascii="Arial" w:hAnsi="Arial" w:cs="Arial"/>
                <w:sz w:val="18"/>
                <w:szCs w:val="18"/>
              </w:rPr>
              <w:t>The Developer shall be</w:t>
            </w:r>
            <w:r>
              <w:rPr>
                <w:rFonts w:ascii="Arial" w:hAnsi="Arial" w:cs="Arial"/>
                <w:sz w:val="18"/>
                <w:szCs w:val="18"/>
              </w:rPr>
              <w:t xml:space="preserve"> </w:t>
            </w:r>
            <w:r w:rsidRPr="004F7676">
              <w:rPr>
                <w:rFonts w:ascii="Arial" w:hAnsi="Arial" w:cs="Arial"/>
                <w:sz w:val="18"/>
                <w:szCs w:val="18"/>
              </w:rPr>
              <w:t>responsible for the appointment of a Principal Designer and shall liaise with the Principal Designer and provide any information to the extent which the Principal Designer reasonably considers necessary to facilitate all parties in complying with their own Legal Obligations under the Health and Safety Legislation or otherwise</w:t>
            </w:r>
            <w:r>
              <w:rPr>
                <w:rFonts w:ascii="Arial" w:hAnsi="Arial" w:cs="Arial"/>
                <w:sz w:val="18"/>
                <w:szCs w:val="18"/>
              </w:rPr>
              <w:t xml:space="preserve">. </w:t>
            </w:r>
            <w:r w:rsidRPr="004F7676">
              <w:rPr>
                <w:rFonts w:ascii="Arial" w:hAnsi="Arial" w:cs="Arial"/>
                <w:sz w:val="18"/>
                <w:szCs w:val="18"/>
              </w:rPr>
              <w:t xml:space="preserve">The term </w:t>
            </w:r>
            <w:r w:rsidRPr="004F7676">
              <w:rPr>
                <w:rFonts w:ascii="Arial" w:hAnsi="Arial" w:cs="Arial"/>
                <w:i/>
                <w:sz w:val="18"/>
                <w:szCs w:val="18"/>
              </w:rPr>
              <w:t>‘Principal Designer’</w:t>
            </w:r>
            <w:r w:rsidRPr="004F7676">
              <w:rPr>
                <w:rFonts w:ascii="Arial" w:hAnsi="Arial" w:cs="Arial"/>
                <w:sz w:val="18"/>
                <w:szCs w:val="18"/>
              </w:rPr>
              <w:t xml:space="preserve"> shall mean the Developer who shall comply with all the duties required under the current Construction (Design and Management) Regulations.</w:t>
            </w:r>
          </w:p>
        </w:tc>
      </w:tr>
      <w:tr w:rsidR="005412E3" w:rsidRPr="00AE6457" w14:paraId="7EBD6F26" w14:textId="77777777" w:rsidTr="00F97B48">
        <w:tc>
          <w:tcPr>
            <w:tcW w:w="851" w:type="dxa"/>
          </w:tcPr>
          <w:p w14:paraId="7EBD6F23" w14:textId="7A8DDCF7" w:rsidR="005412E3" w:rsidRDefault="005412E3" w:rsidP="004F7676">
            <w:pPr>
              <w:rPr>
                <w:rFonts w:ascii="Arial" w:hAnsi="Arial" w:cs="Arial"/>
                <w:sz w:val="18"/>
                <w:szCs w:val="18"/>
              </w:rPr>
            </w:pPr>
          </w:p>
        </w:tc>
        <w:tc>
          <w:tcPr>
            <w:tcW w:w="8777" w:type="dxa"/>
          </w:tcPr>
          <w:p w14:paraId="7EBD6F25" w14:textId="16D89BE1" w:rsidR="0049390C" w:rsidRPr="005412E3" w:rsidRDefault="0049390C" w:rsidP="004F7676">
            <w:pPr>
              <w:jc w:val="both"/>
              <w:rPr>
                <w:rFonts w:ascii="Arial" w:hAnsi="Arial" w:cs="Arial"/>
                <w:sz w:val="18"/>
                <w:szCs w:val="18"/>
              </w:rPr>
            </w:pPr>
          </w:p>
        </w:tc>
      </w:tr>
      <w:tr w:rsidR="005412E3" w:rsidRPr="00AE6457" w14:paraId="7EBD6F2A" w14:textId="77777777" w:rsidTr="00F97B48">
        <w:tc>
          <w:tcPr>
            <w:tcW w:w="851" w:type="dxa"/>
          </w:tcPr>
          <w:p w14:paraId="7EBD6F27" w14:textId="0C7BE5A8" w:rsidR="005412E3" w:rsidRDefault="005412E3" w:rsidP="005412E3">
            <w:pPr>
              <w:jc w:val="right"/>
              <w:rPr>
                <w:rFonts w:ascii="Arial" w:hAnsi="Arial" w:cs="Arial"/>
                <w:sz w:val="18"/>
                <w:szCs w:val="18"/>
              </w:rPr>
            </w:pPr>
            <w:r>
              <w:rPr>
                <w:rFonts w:ascii="Arial" w:hAnsi="Arial" w:cs="Arial"/>
                <w:sz w:val="18"/>
                <w:szCs w:val="18"/>
              </w:rPr>
              <w:t>ii)</w:t>
            </w:r>
          </w:p>
        </w:tc>
        <w:tc>
          <w:tcPr>
            <w:tcW w:w="8777" w:type="dxa"/>
          </w:tcPr>
          <w:p w14:paraId="7EBD6F28" w14:textId="77777777" w:rsidR="005412E3" w:rsidRDefault="005412E3" w:rsidP="005412E3">
            <w:pPr>
              <w:jc w:val="both"/>
              <w:rPr>
                <w:rFonts w:ascii="Arial" w:hAnsi="Arial" w:cs="Arial"/>
                <w:sz w:val="18"/>
                <w:szCs w:val="18"/>
              </w:rPr>
            </w:pPr>
            <w:r>
              <w:rPr>
                <w:rFonts w:ascii="Arial" w:hAnsi="Arial" w:cs="Arial"/>
                <w:sz w:val="18"/>
                <w:szCs w:val="18"/>
              </w:rPr>
              <w:t xml:space="preserve">The Developer shall ensure that any designer appointed in respect of the Project shall adopt a method of risk control when completing their design that fully satisfies the </w:t>
            </w:r>
            <w:proofErr w:type="gramStart"/>
            <w:r>
              <w:rPr>
                <w:rFonts w:ascii="Arial" w:hAnsi="Arial" w:cs="Arial"/>
                <w:sz w:val="18"/>
                <w:szCs w:val="18"/>
              </w:rPr>
              <w:t>particular requirements</w:t>
            </w:r>
            <w:proofErr w:type="gramEnd"/>
            <w:r>
              <w:rPr>
                <w:rFonts w:ascii="Arial" w:hAnsi="Arial" w:cs="Arial"/>
                <w:sz w:val="18"/>
                <w:szCs w:val="18"/>
              </w:rPr>
              <w:t xml:space="preserve"> of the </w:t>
            </w:r>
            <w:r w:rsidR="00B2643C">
              <w:rPr>
                <w:rFonts w:ascii="Arial" w:hAnsi="Arial" w:cs="Arial"/>
                <w:sz w:val="18"/>
                <w:szCs w:val="18"/>
              </w:rPr>
              <w:t xml:space="preserve">current </w:t>
            </w:r>
            <w:r>
              <w:rPr>
                <w:rFonts w:ascii="Arial" w:hAnsi="Arial" w:cs="Arial"/>
                <w:sz w:val="18"/>
                <w:szCs w:val="18"/>
              </w:rPr>
              <w:t>Construction (Design and Management) Reg</w:t>
            </w:r>
            <w:r w:rsidR="00B2643C">
              <w:rPr>
                <w:rFonts w:ascii="Arial" w:hAnsi="Arial" w:cs="Arial"/>
                <w:sz w:val="18"/>
                <w:szCs w:val="18"/>
              </w:rPr>
              <w:t>ulations (Northern Ireland)</w:t>
            </w:r>
            <w:r>
              <w:rPr>
                <w:rFonts w:ascii="Arial" w:hAnsi="Arial" w:cs="Arial"/>
                <w:sz w:val="18"/>
                <w:szCs w:val="18"/>
              </w:rPr>
              <w:t>.  The Developer shall provide detailed written assessments from</w:t>
            </w:r>
            <w:r w:rsidR="00471C98">
              <w:rPr>
                <w:rFonts w:ascii="Arial" w:hAnsi="Arial" w:cs="Arial"/>
                <w:sz w:val="18"/>
                <w:szCs w:val="18"/>
              </w:rPr>
              <w:t xml:space="preserve"> all designers employed and confirmation that their designs have been completed in accordance with the legislation.  All residual risks remaining within the final design shall be clearly identified in the ‘Pre-Construction’ Health and Safety Information Pack.</w:t>
            </w:r>
          </w:p>
          <w:p w14:paraId="7EBD6F29" w14:textId="77777777" w:rsidR="00471C98" w:rsidRDefault="00471C98" w:rsidP="005412E3">
            <w:pPr>
              <w:jc w:val="both"/>
              <w:rPr>
                <w:rFonts w:ascii="Arial" w:hAnsi="Arial" w:cs="Arial"/>
                <w:sz w:val="18"/>
                <w:szCs w:val="18"/>
              </w:rPr>
            </w:pPr>
          </w:p>
        </w:tc>
      </w:tr>
      <w:tr w:rsidR="00471C98" w:rsidRPr="00AE6457" w14:paraId="7EBD6F2E" w14:textId="77777777" w:rsidTr="00F97B48">
        <w:tc>
          <w:tcPr>
            <w:tcW w:w="851" w:type="dxa"/>
          </w:tcPr>
          <w:p w14:paraId="7EBD6F2B" w14:textId="77777777" w:rsidR="00471C98" w:rsidRDefault="00471C98" w:rsidP="00471C98">
            <w:pPr>
              <w:rPr>
                <w:rFonts w:ascii="Arial" w:hAnsi="Arial" w:cs="Arial"/>
                <w:sz w:val="18"/>
                <w:szCs w:val="18"/>
              </w:rPr>
            </w:pPr>
            <w:r>
              <w:rPr>
                <w:rFonts w:ascii="Arial" w:hAnsi="Arial" w:cs="Arial"/>
                <w:sz w:val="18"/>
                <w:szCs w:val="18"/>
              </w:rPr>
              <w:t>7.09</w:t>
            </w:r>
          </w:p>
        </w:tc>
        <w:tc>
          <w:tcPr>
            <w:tcW w:w="8777" w:type="dxa"/>
          </w:tcPr>
          <w:p w14:paraId="7EBD6F2C" w14:textId="77777777" w:rsidR="00471C98" w:rsidRDefault="00471C98" w:rsidP="005412E3">
            <w:pPr>
              <w:jc w:val="both"/>
              <w:rPr>
                <w:rFonts w:ascii="Arial" w:hAnsi="Arial" w:cs="Arial"/>
                <w:sz w:val="18"/>
                <w:szCs w:val="18"/>
              </w:rPr>
            </w:pPr>
            <w:r>
              <w:rPr>
                <w:rFonts w:ascii="Arial" w:hAnsi="Arial" w:cs="Arial"/>
                <w:b/>
                <w:sz w:val="18"/>
                <w:szCs w:val="18"/>
              </w:rPr>
              <w:t>Materials, Goods and Workmanship</w:t>
            </w:r>
          </w:p>
          <w:p w14:paraId="7EBD6F2D" w14:textId="77777777" w:rsidR="00471C98" w:rsidRPr="00471C98" w:rsidRDefault="00471C98" w:rsidP="005412E3">
            <w:pPr>
              <w:jc w:val="both"/>
              <w:rPr>
                <w:rFonts w:ascii="Arial" w:hAnsi="Arial" w:cs="Arial"/>
                <w:sz w:val="18"/>
                <w:szCs w:val="18"/>
              </w:rPr>
            </w:pPr>
          </w:p>
        </w:tc>
      </w:tr>
      <w:tr w:rsidR="00471C98" w:rsidRPr="00AE6457" w14:paraId="7EBD6F32" w14:textId="77777777" w:rsidTr="00F97B48">
        <w:tc>
          <w:tcPr>
            <w:tcW w:w="851" w:type="dxa"/>
          </w:tcPr>
          <w:p w14:paraId="7EBD6F2F" w14:textId="77777777" w:rsidR="00471C98" w:rsidRDefault="00471C98" w:rsidP="00471C98">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30" w14:textId="77777777" w:rsidR="00471C98" w:rsidRDefault="00471C98" w:rsidP="005412E3">
            <w:pPr>
              <w:jc w:val="both"/>
              <w:rPr>
                <w:rFonts w:ascii="Arial" w:hAnsi="Arial" w:cs="Arial"/>
                <w:sz w:val="18"/>
                <w:szCs w:val="18"/>
              </w:rPr>
            </w:pPr>
            <w:r>
              <w:rPr>
                <w:rFonts w:ascii="Arial" w:hAnsi="Arial" w:cs="Arial"/>
                <w:sz w:val="18"/>
                <w:szCs w:val="18"/>
              </w:rPr>
              <w:t>The building(s) shall be designed, detailed and constructed in all respects to fully meet all</w:t>
            </w:r>
            <w:r w:rsidR="00CB3278">
              <w:rPr>
                <w:rFonts w:ascii="Arial" w:hAnsi="Arial" w:cs="Arial"/>
                <w:sz w:val="18"/>
                <w:szCs w:val="18"/>
              </w:rPr>
              <w:t xml:space="preserve"> the requirements of the</w:t>
            </w:r>
            <w:r>
              <w:rPr>
                <w:rFonts w:ascii="Arial" w:hAnsi="Arial" w:cs="Arial"/>
                <w:sz w:val="18"/>
                <w:szCs w:val="18"/>
              </w:rPr>
              <w:t xml:space="preserve"> Building Regulations (NI) including all </w:t>
            </w:r>
            <w:r w:rsidR="00CB3278">
              <w:rPr>
                <w:rFonts w:ascii="Arial" w:hAnsi="Arial" w:cs="Arial"/>
                <w:sz w:val="18"/>
                <w:szCs w:val="18"/>
              </w:rPr>
              <w:t>amendments</w:t>
            </w:r>
            <w:r>
              <w:rPr>
                <w:rFonts w:ascii="Arial" w:hAnsi="Arial" w:cs="Arial"/>
                <w:sz w:val="18"/>
                <w:szCs w:val="18"/>
              </w:rPr>
              <w:t>.</w:t>
            </w:r>
            <w:r w:rsidR="00E463F3">
              <w:rPr>
                <w:rFonts w:ascii="Arial" w:hAnsi="Arial" w:cs="Arial"/>
                <w:sz w:val="18"/>
                <w:szCs w:val="18"/>
              </w:rPr>
              <w:t xml:space="preserve"> For the avoidance of doubt the Developer will be responsible for all costs associated with any changes to the NI Building Regulations which may apply to the scheme.</w:t>
            </w:r>
          </w:p>
          <w:p w14:paraId="7EBD6F31" w14:textId="77777777" w:rsidR="00471C98" w:rsidRPr="00471C98" w:rsidRDefault="00471C98" w:rsidP="005412E3">
            <w:pPr>
              <w:jc w:val="both"/>
              <w:rPr>
                <w:rFonts w:ascii="Arial" w:hAnsi="Arial" w:cs="Arial"/>
                <w:sz w:val="18"/>
                <w:szCs w:val="18"/>
              </w:rPr>
            </w:pPr>
          </w:p>
        </w:tc>
      </w:tr>
      <w:tr w:rsidR="00471C98" w:rsidRPr="00AE6457" w14:paraId="7EBD6F36" w14:textId="77777777" w:rsidTr="00F97B48">
        <w:tc>
          <w:tcPr>
            <w:tcW w:w="851" w:type="dxa"/>
          </w:tcPr>
          <w:p w14:paraId="7EBD6F33" w14:textId="77777777" w:rsidR="00471C98" w:rsidRDefault="00471C98" w:rsidP="00471C98">
            <w:pPr>
              <w:jc w:val="right"/>
              <w:rPr>
                <w:rFonts w:ascii="Arial" w:hAnsi="Arial" w:cs="Arial"/>
                <w:sz w:val="18"/>
                <w:szCs w:val="18"/>
              </w:rPr>
            </w:pPr>
            <w:r>
              <w:rPr>
                <w:rFonts w:ascii="Arial" w:hAnsi="Arial" w:cs="Arial"/>
                <w:sz w:val="18"/>
                <w:szCs w:val="18"/>
              </w:rPr>
              <w:t>ii)</w:t>
            </w:r>
          </w:p>
        </w:tc>
        <w:tc>
          <w:tcPr>
            <w:tcW w:w="8777" w:type="dxa"/>
          </w:tcPr>
          <w:p w14:paraId="7EBD6F34" w14:textId="265B8938" w:rsidR="00471C98" w:rsidRDefault="00471C98" w:rsidP="005412E3">
            <w:pPr>
              <w:jc w:val="both"/>
              <w:rPr>
                <w:rFonts w:ascii="Arial" w:hAnsi="Arial" w:cs="Arial"/>
                <w:sz w:val="18"/>
                <w:szCs w:val="18"/>
              </w:rPr>
            </w:pPr>
            <w:r>
              <w:rPr>
                <w:rFonts w:ascii="Arial" w:hAnsi="Arial" w:cs="Arial"/>
                <w:sz w:val="18"/>
                <w:szCs w:val="18"/>
              </w:rPr>
              <w:t>All materials, components, design and workmanship shall, as a minimum standard, comply with all relevant British Standards</w:t>
            </w:r>
            <w:r w:rsidR="00643972">
              <w:rPr>
                <w:rFonts w:ascii="Arial" w:hAnsi="Arial" w:cs="Arial"/>
                <w:sz w:val="18"/>
                <w:szCs w:val="18"/>
              </w:rPr>
              <w:t xml:space="preserve"> or an internationally recognised equivalent standard</w:t>
            </w:r>
            <w:r>
              <w:rPr>
                <w:rFonts w:ascii="Arial" w:hAnsi="Arial" w:cs="Arial"/>
                <w:sz w:val="18"/>
                <w:szCs w:val="18"/>
              </w:rPr>
              <w:t>, Codes of Practice, Agreement Certificates etc. or equivalents and be in accordance with good building practice.</w:t>
            </w:r>
          </w:p>
          <w:p w14:paraId="7EBD6F35" w14:textId="77777777" w:rsidR="00471C98" w:rsidRDefault="00471C98" w:rsidP="005412E3">
            <w:pPr>
              <w:jc w:val="both"/>
              <w:rPr>
                <w:rFonts w:ascii="Arial" w:hAnsi="Arial" w:cs="Arial"/>
                <w:sz w:val="18"/>
                <w:szCs w:val="18"/>
              </w:rPr>
            </w:pPr>
          </w:p>
        </w:tc>
      </w:tr>
      <w:tr w:rsidR="00471C98" w:rsidRPr="00AE6457" w14:paraId="7EBD6F3A" w14:textId="77777777" w:rsidTr="00F97B48">
        <w:tc>
          <w:tcPr>
            <w:tcW w:w="851" w:type="dxa"/>
          </w:tcPr>
          <w:p w14:paraId="7EBD6F37" w14:textId="77777777" w:rsidR="00471C98" w:rsidRDefault="00471C98" w:rsidP="00471C98">
            <w:pPr>
              <w:jc w:val="right"/>
              <w:rPr>
                <w:rFonts w:ascii="Arial" w:hAnsi="Arial" w:cs="Arial"/>
                <w:sz w:val="18"/>
                <w:szCs w:val="18"/>
              </w:rPr>
            </w:pPr>
            <w:r>
              <w:rPr>
                <w:rFonts w:ascii="Arial" w:hAnsi="Arial" w:cs="Arial"/>
                <w:sz w:val="18"/>
                <w:szCs w:val="18"/>
              </w:rPr>
              <w:t>iii)</w:t>
            </w:r>
          </w:p>
        </w:tc>
        <w:tc>
          <w:tcPr>
            <w:tcW w:w="8777" w:type="dxa"/>
          </w:tcPr>
          <w:p w14:paraId="7EBD6F38" w14:textId="77777777" w:rsidR="00471C98" w:rsidRDefault="00471C98" w:rsidP="005412E3">
            <w:pPr>
              <w:jc w:val="both"/>
              <w:rPr>
                <w:rFonts w:ascii="Arial" w:hAnsi="Arial" w:cs="Arial"/>
                <w:sz w:val="18"/>
                <w:szCs w:val="18"/>
              </w:rPr>
            </w:pPr>
            <w:r>
              <w:rPr>
                <w:rFonts w:ascii="Arial" w:hAnsi="Arial" w:cs="Arial"/>
                <w:sz w:val="18"/>
                <w:szCs w:val="18"/>
              </w:rPr>
              <w:t>All materials and components shall be new, be of best quality and be designated heavy contract/heavy duty grade as appropriate to comply with the Users requirements that the building shall have a minimum services life of 30 years subject to only regular routine maintenance.</w:t>
            </w:r>
          </w:p>
          <w:p w14:paraId="7EBD6F39" w14:textId="77777777" w:rsidR="00471C98" w:rsidRDefault="00471C98" w:rsidP="005412E3">
            <w:pPr>
              <w:jc w:val="both"/>
              <w:rPr>
                <w:rFonts w:ascii="Arial" w:hAnsi="Arial" w:cs="Arial"/>
                <w:sz w:val="18"/>
                <w:szCs w:val="18"/>
              </w:rPr>
            </w:pPr>
          </w:p>
        </w:tc>
      </w:tr>
      <w:tr w:rsidR="00471C98" w:rsidRPr="00AE6457" w14:paraId="7EBD6F3E" w14:textId="77777777" w:rsidTr="00F97B48">
        <w:tc>
          <w:tcPr>
            <w:tcW w:w="851" w:type="dxa"/>
          </w:tcPr>
          <w:p w14:paraId="7EBD6F3B" w14:textId="77777777" w:rsidR="00471C98" w:rsidRDefault="00471C98" w:rsidP="00471C98">
            <w:pPr>
              <w:jc w:val="right"/>
              <w:rPr>
                <w:rFonts w:ascii="Arial" w:hAnsi="Arial" w:cs="Arial"/>
                <w:sz w:val="18"/>
                <w:szCs w:val="18"/>
              </w:rPr>
            </w:pPr>
            <w:r>
              <w:rPr>
                <w:rFonts w:ascii="Arial" w:hAnsi="Arial" w:cs="Arial"/>
                <w:sz w:val="18"/>
                <w:szCs w:val="18"/>
              </w:rPr>
              <w:t>iv)</w:t>
            </w:r>
          </w:p>
        </w:tc>
        <w:tc>
          <w:tcPr>
            <w:tcW w:w="8777" w:type="dxa"/>
          </w:tcPr>
          <w:p w14:paraId="7EBD6F3C" w14:textId="77777777" w:rsidR="00471C98" w:rsidRDefault="00471C98" w:rsidP="005412E3">
            <w:pPr>
              <w:jc w:val="both"/>
              <w:rPr>
                <w:rFonts w:ascii="Arial" w:hAnsi="Arial" w:cs="Arial"/>
                <w:sz w:val="18"/>
                <w:szCs w:val="18"/>
              </w:rPr>
            </w:pPr>
            <w:r>
              <w:rPr>
                <w:rFonts w:ascii="Arial" w:hAnsi="Arial" w:cs="Arial"/>
                <w:sz w:val="18"/>
                <w:szCs w:val="18"/>
              </w:rPr>
              <w:t xml:space="preserve">The building(s) shall be designed, detailed and constructed in all respects to fully meet all the </w:t>
            </w:r>
            <w:r w:rsidR="00B2643C">
              <w:rPr>
                <w:rFonts w:ascii="Arial" w:hAnsi="Arial" w:cs="Arial"/>
                <w:sz w:val="18"/>
                <w:szCs w:val="18"/>
              </w:rPr>
              <w:t xml:space="preserve">current BS </w:t>
            </w:r>
            <w:r>
              <w:rPr>
                <w:rFonts w:ascii="Arial" w:hAnsi="Arial" w:cs="Arial"/>
                <w:sz w:val="18"/>
                <w:szCs w:val="18"/>
              </w:rPr>
              <w:t>requirements</w:t>
            </w:r>
            <w:r w:rsidR="00E42267">
              <w:rPr>
                <w:rFonts w:ascii="Arial" w:hAnsi="Arial" w:cs="Arial"/>
                <w:sz w:val="18"/>
                <w:szCs w:val="18"/>
              </w:rPr>
              <w:t xml:space="preserve"> </w:t>
            </w:r>
            <w:r>
              <w:rPr>
                <w:rFonts w:ascii="Arial" w:hAnsi="Arial" w:cs="Arial"/>
                <w:sz w:val="18"/>
                <w:szCs w:val="18"/>
              </w:rPr>
              <w:t>– Fire Precautions in the design, Construction and Use of Buildings, and be in accordance with the relevant Code of Practice.</w:t>
            </w:r>
          </w:p>
          <w:p w14:paraId="7EBD6F3D" w14:textId="77777777" w:rsidR="00471C98" w:rsidRDefault="00471C98" w:rsidP="005412E3">
            <w:pPr>
              <w:jc w:val="both"/>
              <w:rPr>
                <w:rFonts w:ascii="Arial" w:hAnsi="Arial" w:cs="Arial"/>
                <w:sz w:val="18"/>
                <w:szCs w:val="18"/>
              </w:rPr>
            </w:pPr>
          </w:p>
        </w:tc>
      </w:tr>
      <w:tr w:rsidR="00471C98" w:rsidRPr="00AE6457" w14:paraId="7EBD6F42" w14:textId="77777777" w:rsidTr="00F97B48">
        <w:tc>
          <w:tcPr>
            <w:tcW w:w="851" w:type="dxa"/>
          </w:tcPr>
          <w:p w14:paraId="7EBD6F3F" w14:textId="77777777" w:rsidR="00471C98" w:rsidRDefault="00471C98" w:rsidP="00471C98">
            <w:pPr>
              <w:jc w:val="right"/>
              <w:rPr>
                <w:rFonts w:ascii="Arial" w:hAnsi="Arial" w:cs="Arial"/>
                <w:sz w:val="18"/>
                <w:szCs w:val="18"/>
              </w:rPr>
            </w:pPr>
            <w:r>
              <w:rPr>
                <w:rFonts w:ascii="Arial" w:hAnsi="Arial" w:cs="Arial"/>
                <w:sz w:val="18"/>
                <w:szCs w:val="18"/>
              </w:rPr>
              <w:t>v)</w:t>
            </w:r>
          </w:p>
        </w:tc>
        <w:tc>
          <w:tcPr>
            <w:tcW w:w="8777" w:type="dxa"/>
          </w:tcPr>
          <w:p w14:paraId="7EBD6F40" w14:textId="77777777" w:rsidR="00471C98" w:rsidRDefault="00471C98" w:rsidP="005412E3">
            <w:pPr>
              <w:jc w:val="both"/>
              <w:rPr>
                <w:rFonts w:ascii="Arial" w:hAnsi="Arial" w:cs="Arial"/>
                <w:sz w:val="18"/>
                <w:szCs w:val="18"/>
              </w:rPr>
            </w:pPr>
            <w:r>
              <w:rPr>
                <w:rFonts w:ascii="Arial" w:hAnsi="Arial" w:cs="Arial"/>
                <w:sz w:val="18"/>
                <w:szCs w:val="18"/>
              </w:rPr>
              <w:t>Branded materials are to be handled, stored and used and processes are to be carried out strictly in accordance with the manufacturers’ printed instructions and recommendations.  Such materials are to be obtained direct from the manufacturers or through their accredited distributors.</w:t>
            </w:r>
          </w:p>
          <w:p w14:paraId="7EBD6F41" w14:textId="77777777" w:rsidR="00471C98" w:rsidRDefault="00471C98" w:rsidP="005412E3">
            <w:pPr>
              <w:jc w:val="both"/>
              <w:rPr>
                <w:rFonts w:ascii="Arial" w:hAnsi="Arial" w:cs="Arial"/>
                <w:sz w:val="18"/>
                <w:szCs w:val="18"/>
              </w:rPr>
            </w:pPr>
          </w:p>
        </w:tc>
      </w:tr>
      <w:tr w:rsidR="00471C98" w:rsidRPr="00AE6457" w14:paraId="7EBD6F47" w14:textId="77777777" w:rsidTr="00F97B48">
        <w:tc>
          <w:tcPr>
            <w:tcW w:w="851" w:type="dxa"/>
          </w:tcPr>
          <w:p w14:paraId="7EBD6F44" w14:textId="5669BA1B" w:rsidR="00471C98" w:rsidRDefault="00041CAE" w:rsidP="00471C98">
            <w:pPr>
              <w:jc w:val="right"/>
              <w:rPr>
                <w:rFonts w:ascii="Arial" w:hAnsi="Arial" w:cs="Arial"/>
                <w:sz w:val="18"/>
                <w:szCs w:val="18"/>
              </w:rPr>
            </w:pPr>
            <w:r>
              <w:br w:type="page"/>
            </w:r>
            <w:r w:rsidR="00B67D1A">
              <w:t>v</w:t>
            </w:r>
            <w:r w:rsidR="00471C98">
              <w:rPr>
                <w:rFonts w:ascii="Arial" w:hAnsi="Arial" w:cs="Arial"/>
                <w:sz w:val="18"/>
                <w:szCs w:val="18"/>
              </w:rPr>
              <w:t>i)</w:t>
            </w:r>
          </w:p>
        </w:tc>
        <w:tc>
          <w:tcPr>
            <w:tcW w:w="8777" w:type="dxa"/>
          </w:tcPr>
          <w:p w14:paraId="7EBD6F45" w14:textId="77777777" w:rsidR="00471C98" w:rsidRDefault="00471C98" w:rsidP="005412E3">
            <w:pPr>
              <w:jc w:val="both"/>
              <w:rPr>
                <w:rFonts w:ascii="Arial" w:hAnsi="Arial" w:cs="Arial"/>
                <w:sz w:val="18"/>
                <w:szCs w:val="18"/>
              </w:rPr>
            </w:pPr>
            <w:r>
              <w:rPr>
                <w:rFonts w:ascii="Arial" w:hAnsi="Arial" w:cs="Arial"/>
                <w:sz w:val="18"/>
                <w:szCs w:val="18"/>
              </w:rPr>
              <w:t xml:space="preserve">Where approval of characteristics of products or materials is required, samples or other evidence of suitability shall be submitted to the Clients Agent and approval of the required characteristic obtained before ordering or use.  Where samples of finished work are specified, the works shall not proceed until the Clients Agent has given approval to the required </w:t>
            </w:r>
            <w:r w:rsidR="00E067ED">
              <w:rPr>
                <w:rFonts w:ascii="Arial" w:hAnsi="Arial" w:cs="Arial"/>
                <w:sz w:val="18"/>
                <w:szCs w:val="18"/>
              </w:rPr>
              <w:t>characteristic of the sample.</w:t>
            </w:r>
          </w:p>
          <w:p w14:paraId="7EBD6F46" w14:textId="77777777" w:rsidR="00E067ED" w:rsidRDefault="00E067ED" w:rsidP="005412E3">
            <w:pPr>
              <w:jc w:val="both"/>
              <w:rPr>
                <w:rFonts w:ascii="Arial" w:hAnsi="Arial" w:cs="Arial"/>
                <w:sz w:val="18"/>
                <w:szCs w:val="18"/>
              </w:rPr>
            </w:pPr>
          </w:p>
        </w:tc>
      </w:tr>
      <w:tr w:rsidR="00E067ED" w:rsidRPr="00AE6457" w14:paraId="7EBD6F4B" w14:textId="77777777" w:rsidTr="00F97B48">
        <w:tc>
          <w:tcPr>
            <w:tcW w:w="851" w:type="dxa"/>
          </w:tcPr>
          <w:p w14:paraId="7EBD6F48" w14:textId="77777777" w:rsidR="00E067ED" w:rsidRDefault="00E463F3" w:rsidP="00471C98">
            <w:pPr>
              <w:jc w:val="right"/>
              <w:rPr>
                <w:rFonts w:ascii="Arial" w:hAnsi="Arial" w:cs="Arial"/>
                <w:sz w:val="18"/>
                <w:szCs w:val="18"/>
              </w:rPr>
            </w:pPr>
            <w:r>
              <w:rPr>
                <w:rFonts w:ascii="Arial" w:hAnsi="Arial" w:cs="Arial"/>
                <w:sz w:val="18"/>
                <w:szCs w:val="18"/>
              </w:rPr>
              <w:lastRenderedPageBreak/>
              <w:t>vi</w:t>
            </w:r>
            <w:r w:rsidR="00E067ED">
              <w:rPr>
                <w:rFonts w:ascii="Arial" w:hAnsi="Arial" w:cs="Arial"/>
                <w:sz w:val="18"/>
                <w:szCs w:val="18"/>
              </w:rPr>
              <w:t>i)</w:t>
            </w:r>
          </w:p>
        </w:tc>
        <w:tc>
          <w:tcPr>
            <w:tcW w:w="8777" w:type="dxa"/>
          </w:tcPr>
          <w:p w14:paraId="7EBD6F49" w14:textId="77777777" w:rsidR="00E067ED" w:rsidRDefault="00E067ED" w:rsidP="005412E3">
            <w:pPr>
              <w:jc w:val="both"/>
              <w:rPr>
                <w:rFonts w:ascii="Arial" w:hAnsi="Arial" w:cs="Arial"/>
                <w:sz w:val="18"/>
                <w:szCs w:val="18"/>
              </w:rPr>
            </w:pPr>
            <w:r>
              <w:rPr>
                <w:rFonts w:ascii="Arial" w:hAnsi="Arial" w:cs="Arial"/>
                <w:sz w:val="18"/>
                <w:szCs w:val="18"/>
              </w:rPr>
              <w:t>Samples shall be retained on site for comparison purposes and, unless otherwise specified for forming part of the finished work, shall be removed when no longer required by the Client.</w:t>
            </w:r>
          </w:p>
          <w:p w14:paraId="7EBD6F4A" w14:textId="77777777" w:rsidR="00E067ED" w:rsidRDefault="00E067ED" w:rsidP="005412E3">
            <w:pPr>
              <w:jc w:val="both"/>
              <w:rPr>
                <w:rFonts w:ascii="Arial" w:hAnsi="Arial" w:cs="Arial"/>
                <w:sz w:val="18"/>
                <w:szCs w:val="18"/>
              </w:rPr>
            </w:pPr>
          </w:p>
        </w:tc>
      </w:tr>
      <w:tr w:rsidR="00E067ED" w:rsidRPr="00AE6457" w14:paraId="7EBD6F4F" w14:textId="77777777" w:rsidTr="00F97B48">
        <w:tc>
          <w:tcPr>
            <w:tcW w:w="851" w:type="dxa"/>
          </w:tcPr>
          <w:p w14:paraId="7EBD6F4C" w14:textId="77777777" w:rsidR="00E067ED" w:rsidRDefault="00E463F3" w:rsidP="00471C98">
            <w:pPr>
              <w:jc w:val="right"/>
              <w:rPr>
                <w:rFonts w:ascii="Arial" w:hAnsi="Arial" w:cs="Arial"/>
                <w:sz w:val="18"/>
                <w:szCs w:val="18"/>
              </w:rPr>
            </w:pPr>
            <w:r>
              <w:rPr>
                <w:rFonts w:ascii="Arial" w:hAnsi="Arial" w:cs="Arial"/>
                <w:sz w:val="18"/>
                <w:szCs w:val="18"/>
              </w:rPr>
              <w:t>viii</w:t>
            </w:r>
            <w:r w:rsidR="00E067ED">
              <w:rPr>
                <w:rFonts w:ascii="Arial" w:hAnsi="Arial" w:cs="Arial"/>
                <w:sz w:val="18"/>
                <w:szCs w:val="18"/>
              </w:rPr>
              <w:t>)</w:t>
            </w:r>
          </w:p>
        </w:tc>
        <w:tc>
          <w:tcPr>
            <w:tcW w:w="8777" w:type="dxa"/>
          </w:tcPr>
          <w:p w14:paraId="7EBD6F4D" w14:textId="77777777" w:rsidR="00E067ED" w:rsidRDefault="00E067ED" w:rsidP="005412E3">
            <w:pPr>
              <w:jc w:val="both"/>
              <w:rPr>
                <w:rFonts w:ascii="Arial" w:hAnsi="Arial" w:cs="Arial"/>
                <w:sz w:val="18"/>
                <w:szCs w:val="18"/>
              </w:rPr>
            </w:pPr>
            <w:r>
              <w:rPr>
                <w:rFonts w:ascii="Arial" w:hAnsi="Arial" w:cs="Arial"/>
                <w:sz w:val="18"/>
                <w:szCs w:val="18"/>
              </w:rPr>
              <w:t>Materials and components shall be selected</w:t>
            </w:r>
            <w:r w:rsidR="00633C1E">
              <w:rPr>
                <w:rFonts w:ascii="Arial" w:hAnsi="Arial" w:cs="Arial"/>
                <w:sz w:val="18"/>
                <w:szCs w:val="18"/>
              </w:rPr>
              <w:t xml:space="preserve"> to ensure that additional quantities and/or replacement parts shall be readily available.</w:t>
            </w:r>
          </w:p>
          <w:p w14:paraId="7EBD6F4E" w14:textId="77777777" w:rsidR="00633C1E" w:rsidRDefault="00633C1E" w:rsidP="005412E3">
            <w:pPr>
              <w:jc w:val="both"/>
              <w:rPr>
                <w:rFonts w:ascii="Arial" w:hAnsi="Arial" w:cs="Arial"/>
                <w:sz w:val="18"/>
                <w:szCs w:val="18"/>
              </w:rPr>
            </w:pPr>
          </w:p>
        </w:tc>
      </w:tr>
      <w:tr w:rsidR="00633C1E" w:rsidRPr="00AE6457" w14:paraId="7EBD6F53" w14:textId="77777777" w:rsidTr="00F97B48">
        <w:tc>
          <w:tcPr>
            <w:tcW w:w="851" w:type="dxa"/>
          </w:tcPr>
          <w:p w14:paraId="7EBD6F50" w14:textId="77777777" w:rsidR="00633C1E" w:rsidRDefault="00E463F3" w:rsidP="00471C98">
            <w:pPr>
              <w:jc w:val="right"/>
              <w:rPr>
                <w:rFonts w:ascii="Arial" w:hAnsi="Arial" w:cs="Arial"/>
                <w:sz w:val="18"/>
                <w:szCs w:val="18"/>
              </w:rPr>
            </w:pPr>
            <w:r>
              <w:rPr>
                <w:rFonts w:ascii="Arial" w:hAnsi="Arial" w:cs="Arial"/>
                <w:sz w:val="18"/>
                <w:szCs w:val="18"/>
              </w:rPr>
              <w:t>i</w:t>
            </w:r>
            <w:r w:rsidR="00633C1E">
              <w:rPr>
                <w:rFonts w:ascii="Arial" w:hAnsi="Arial" w:cs="Arial"/>
                <w:sz w:val="18"/>
                <w:szCs w:val="18"/>
              </w:rPr>
              <w:t>x)</w:t>
            </w:r>
          </w:p>
        </w:tc>
        <w:tc>
          <w:tcPr>
            <w:tcW w:w="8777" w:type="dxa"/>
          </w:tcPr>
          <w:p w14:paraId="7EBD6F51" w14:textId="77777777" w:rsidR="00633C1E" w:rsidRDefault="00633C1E" w:rsidP="005412E3">
            <w:pPr>
              <w:jc w:val="both"/>
              <w:rPr>
                <w:rFonts w:ascii="Arial" w:hAnsi="Arial" w:cs="Arial"/>
                <w:sz w:val="18"/>
                <w:szCs w:val="18"/>
              </w:rPr>
            </w:pPr>
            <w:r>
              <w:rPr>
                <w:rFonts w:ascii="Arial" w:hAnsi="Arial" w:cs="Arial"/>
                <w:sz w:val="18"/>
                <w:szCs w:val="18"/>
              </w:rPr>
              <w:t>The Client, Clients Agent and Clients Inspector of Works shall have the right to comment on defective materials or unsatisfactory workmanship which is deemed not in accordance with such samples or workmanship.</w:t>
            </w:r>
          </w:p>
          <w:p w14:paraId="7EBD6F52" w14:textId="77777777" w:rsidR="00633C1E" w:rsidRDefault="00633C1E" w:rsidP="005412E3">
            <w:pPr>
              <w:jc w:val="both"/>
              <w:rPr>
                <w:rFonts w:ascii="Arial" w:hAnsi="Arial" w:cs="Arial"/>
                <w:sz w:val="18"/>
                <w:szCs w:val="18"/>
              </w:rPr>
            </w:pPr>
          </w:p>
        </w:tc>
      </w:tr>
      <w:tr w:rsidR="00633C1E" w:rsidRPr="00AE6457" w14:paraId="7EBD6F57" w14:textId="77777777" w:rsidTr="00F97B48">
        <w:tc>
          <w:tcPr>
            <w:tcW w:w="851" w:type="dxa"/>
          </w:tcPr>
          <w:p w14:paraId="7EBD6F54" w14:textId="77777777" w:rsidR="00633C1E" w:rsidRDefault="00E463F3" w:rsidP="00471C98">
            <w:pPr>
              <w:jc w:val="right"/>
              <w:rPr>
                <w:rFonts w:ascii="Arial" w:hAnsi="Arial" w:cs="Arial"/>
                <w:sz w:val="18"/>
                <w:szCs w:val="18"/>
              </w:rPr>
            </w:pPr>
            <w:r>
              <w:rPr>
                <w:rFonts w:ascii="Arial" w:hAnsi="Arial" w:cs="Arial"/>
                <w:sz w:val="18"/>
                <w:szCs w:val="18"/>
              </w:rPr>
              <w:t>x</w:t>
            </w:r>
            <w:r w:rsidR="00633C1E">
              <w:rPr>
                <w:rFonts w:ascii="Arial" w:hAnsi="Arial" w:cs="Arial"/>
                <w:sz w:val="18"/>
                <w:szCs w:val="18"/>
              </w:rPr>
              <w:t>)</w:t>
            </w:r>
          </w:p>
        </w:tc>
        <w:tc>
          <w:tcPr>
            <w:tcW w:w="8777" w:type="dxa"/>
          </w:tcPr>
          <w:p w14:paraId="7EBD6F55" w14:textId="77777777" w:rsidR="00633C1E" w:rsidRDefault="008926BB" w:rsidP="005412E3">
            <w:pPr>
              <w:jc w:val="both"/>
              <w:rPr>
                <w:rFonts w:ascii="Arial" w:hAnsi="Arial" w:cs="Arial"/>
                <w:sz w:val="18"/>
                <w:szCs w:val="18"/>
              </w:rPr>
            </w:pPr>
            <w:r>
              <w:rPr>
                <w:rFonts w:ascii="Arial" w:hAnsi="Arial" w:cs="Arial"/>
                <w:sz w:val="18"/>
                <w:szCs w:val="18"/>
              </w:rPr>
              <w:t>The cost of samples and sample workmanship shall be borne by the Developer.</w:t>
            </w:r>
          </w:p>
          <w:p w14:paraId="7EBD6F56" w14:textId="77777777" w:rsidR="008926BB" w:rsidRDefault="008926BB" w:rsidP="005412E3">
            <w:pPr>
              <w:jc w:val="both"/>
              <w:rPr>
                <w:rFonts w:ascii="Arial" w:hAnsi="Arial" w:cs="Arial"/>
                <w:sz w:val="18"/>
                <w:szCs w:val="18"/>
              </w:rPr>
            </w:pPr>
          </w:p>
        </w:tc>
      </w:tr>
      <w:tr w:rsidR="008926BB" w:rsidRPr="00AE6457" w14:paraId="7EBD6F5B" w14:textId="77777777" w:rsidTr="00F97B48">
        <w:tc>
          <w:tcPr>
            <w:tcW w:w="851" w:type="dxa"/>
          </w:tcPr>
          <w:p w14:paraId="7EBD6F58" w14:textId="77777777" w:rsidR="008926BB" w:rsidRDefault="00E463F3" w:rsidP="00471C98">
            <w:pPr>
              <w:jc w:val="right"/>
              <w:rPr>
                <w:rFonts w:ascii="Arial" w:hAnsi="Arial" w:cs="Arial"/>
                <w:sz w:val="18"/>
                <w:szCs w:val="18"/>
              </w:rPr>
            </w:pPr>
            <w:r>
              <w:rPr>
                <w:rFonts w:ascii="Arial" w:hAnsi="Arial" w:cs="Arial"/>
                <w:sz w:val="18"/>
                <w:szCs w:val="18"/>
              </w:rPr>
              <w:t>xi</w:t>
            </w:r>
            <w:r w:rsidR="008926BB">
              <w:rPr>
                <w:rFonts w:ascii="Arial" w:hAnsi="Arial" w:cs="Arial"/>
                <w:sz w:val="18"/>
                <w:szCs w:val="18"/>
              </w:rPr>
              <w:t>)</w:t>
            </w:r>
          </w:p>
        </w:tc>
        <w:tc>
          <w:tcPr>
            <w:tcW w:w="8777" w:type="dxa"/>
          </w:tcPr>
          <w:p w14:paraId="7EBD6F59" w14:textId="77777777" w:rsidR="008926BB" w:rsidRDefault="008926BB" w:rsidP="005412E3">
            <w:pPr>
              <w:jc w:val="both"/>
              <w:rPr>
                <w:rFonts w:ascii="Arial" w:hAnsi="Arial" w:cs="Arial"/>
                <w:sz w:val="18"/>
                <w:szCs w:val="18"/>
              </w:rPr>
            </w:pPr>
            <w:r>
              <w:rPr>
                <w:rFonts w:ascii="Arial" w:hAnsi="Arial" w:cs="Arial"/>
                <w:sz w:val="18"/>
                <w:szCs w:val="18"/>
              </w:rPr>
              <w:t>It is the Clients policy to minimise the adverse environmental effects of its projects and operations.  Recycled or recyclable products are to be preferred whenever they are available.  Projects are to be designed to minimise the consumption of energy; avoid the consumption of products associated with the destruction of tropical rainforests or threatened animal species; avoid the emission of pollutants, harmful radiation or ozone layer depleting chemicals and avoid the use of noxio</w:t>
            </w:r>
            <w:r w:rsidR="00601889">
              <w:rPr>
                <w:rFonts w:ascii="Arial" w:hAnsi="Arial" w:cs="Arial"/>
                <w:sz w:val="18"/>
                <w:szCs w:val="18"/>
              </w:rPr>
              <w:t>us substances, especially DOE ‘Red List’ and EC Listing 1’ Substances.</w:t>
            </w:r>
          </w:p>
          <w:p w14:paraId="7EBD6F5A" w14:textId="77777777" w:rsidR="00601889" w:rsidRDefault="00601889" w:rsidP="005412E3">
            <w:pPr>
              <w:jc w:val="both"/>
              <w:rPr>
                <w:rFonts w:ascii="Arial" w:hAnsi="Arial" w:cs="Arial"/>
                <w:sz w:val="18"/>
                <w:szCs w:val="18"/>
              </w:rPr>
            </w:pPr>
          </w:p>
        </w:tc>
      </w:tr>
      <w:tr w:rsidR="00601889" w:rsidRPr="00AE6457" w14:paraId="7EBD6F5F" w14:textId="77777777" w:rsidTr="00F97B48">
        <w:tc>
          <w:tcPr>
            <w:tcW w:w="851" w:type="dxa"/>
          </w:tcPr>
          <w:p w14:paraId="7EBD6F5C" w14:textId="77777777" w:rsidR="00601889" w:rsidRDefault="00E463F3" w:rsidP="00471C98">
            <w:pPr>
              <w:jc w:val="right"/>
              <w:rPr>
                <w:rFonts w:ascii="Arial" w:hAnsi="Arial" w:cs="Arial"/>
                <w:sz w:val="18"/>
                <w:szCs w:val="18"/>
              </w:rPr>
            </w:pPr>
            <w:r>
              <w:rPr>
                <w:rFonts w:ascii="Arial" w:hAnsi="Arial" w:cs="Arial"/>
                <w:sz w:val="18"/>
                <w:szCs w:val="18"/>
              </w:rPr>
              <w:t>xi</w:t>
            </w:r>
            <w:r w:rsidR="00601889">
              <w:rPr>
                <w:rFonts w:ascii="Arial" w:hAnsi="Arial" w:cs="Arial"/>
                <w:sz w:val="18"/>
                <w:szCs w:val="18"/>
              </w:rPr>
              <w:t>i)</w:t>
            </w:r>
          </w:p>
        </w:tc>
        <w:tc>
          <w:tcPr>
            <w:tcW w:w="8777" w:type="dxa"/>
          </w:tcPr>
          <w:p w14:paraId="7EBD6F5D" w14:textId="77777777" w:rsidR="00601889" w:rsidRDefault="00601889" w:rsidP="005412E3">
            <w:pPr>
              <w:jc w:val="both"/>
              <w:rPr>
                <w:rFonts w:ascii="Arial" w:hAnsi="Arial" w:cs="Arial"/>
                <w:sz w:val="18"/>
                <w:szCs w:val="18"/>
              </w:rPr>
            </w:pPr>
            <w:r>
              <w:rPr>
                <w:rFonts w:ascii="Arial" w:hAnsi="Arial" w:cs="Arial"/>
                <w:sz w:val="18"/>
                <w:szCs w:val="18"/>
              </w:rPr>
              <w:t>The specification of materials and components shall comply with the requirements of the ‘Montreal Protocol’.</w:t>
            </w:r>
          </w:p>
          <w:p w14:paraId="7EBD6F5E" w14:textId="77777777" w:rsidR="00601889" w:rsidRDefault="00601889" w:rsidP="005412E3">
            <w:pPr>
              <w:jc w:val="both"/>
              <w:rPr>
                <w:rFonts w:ascii="Arial" w:hAnsi="Arial" w:cs="Arial"/>
                <w:sz w:val="18"/>
                <w:szCs w:val="18"/>
              </w:rPr>
            </w:pPr>
          </w:p>
        </w:tc>
      </w:tr>
      <w:tr w:rsidR="00601889" w:rsidRPr="00AE6457" w14:paraId="7EBD6F63" w14:textId="77777777" w:rsidTr="00F97B48">
        <w:tc>
          <w:tcPr>
            <w:tcW w:w="851" w:type="dxa"/>
          </w:tcPr>
          <w:p w14:paraId="7EBD6F60" w14:textId="77777777" w:rsidR="00601889" w:rsidRDefault="00601889" w:rsidP="00601889">
            <w:pPr>
              <w:rPr>
                <w:rFonts w:ascii="Arial" w:hAnsi="Arial" w:cs="Arial"/>
                <w:sz w:val="18"/>
                <w:szCs w:val="18"/>
              </w:rPr>
            </w:pPr>
            <w:r>
              <w:rPr>
                <w:rFonts w:ascii="Arial" w:hAnsi="Arial" w:cs="Arial"/>
                <w:sz w:val="18"/>
                <w:szCs w:val="18"/>
              </w:rPr>
              <w:t>7.10</w:t>
            </w:r>
          </w:p>
        </w:tc>
        <w:tc>
          <w:tcPr>
            <w:tcW w:w="8777" w:type="dxa"/>
          </w:tcPr>
          <w:p w14:paraId="7EBD6F61" w14:textId="77777777" w:rsidR="00601889" w:rsidRDefault="00601889" w:rsidP="005412E3">
            <w:pPr>
              <w:jc w:val="both"/>
              <w:rPr>
                <w:rFonts w:ascii="Arial" w:hAnsi="Arial" w:cs="Arial"/>
                <w:b/>
                <w:sz w:val="18"/>
                <w:szCs w:val="18"/>
              </w:rPr>
            </w:pPr>
            <w:r>
              <w:rPr>
                <w:rFonts w:ascii="Arial" w:hAnsi="Arial" w:cs="Arial"/>
                <w:b/>
                <w:sz w:val="18"/>
                <w:szCs w:val="18"/>
              </w:rPr>
              <w:t>Temporary Site Sign Board</w:t>
            </w:r>
          </w:p>
          <w:p w14:paraId="7EBD6F62" w14:textId="77777777" w:rsidR="00601889" w:rsidRPr="00601889" w:rsidRDefault="00601889" w:rsidP="005412E3">
            <w:pPr>
              <w:jc w:val="both"/>
              <w:rPr>
                <w:rFonts w:ascii="Arial" w:hAnsi="Arial" w:cs="Arial"/>
                <w:b/>
                <w:sz w:val="18"/>
                <w:szCs w:val="18"/>
              </w:rPr>
            </w:pPr>
          </w:p>
        </w:tc>
      </w:tr>
      <w:tr w:rsidR="00601889" w:rsidRPr="00AE6457" w14:paraId="7EBD6F67" w14:textId="77777777" w:rsidTr="00F97B48">
        <w:tc>
          <w:tcPr>
            <w:tcW w:w="851" w:type="dxa"/>
          </w:tcPr>
          <w:p w14:paraId="7EBD6F64" w14:textId="77777777" w:rsidR="00601889" w:rsidRDefault="00601889" w:rsidP="00601889">
            <w:pPr>
              <w:rPr>
                <w:rFonts w:ascii="Arial" w:hAnsi="Arial" w:cs="Arial"/>
                <w:sz w:val="18"/>
                <w:szCs w:val="18"/>
              </w:rPr>
            </w:pPr>
          </w:p>
        </w:tc>
        <w:tc>
          <w:tcPr>
            <w:tcW w:w="8777" w:type="dxa"/>
          </w:tcPr>
          <w:p w14:paraId="7EBD6F65" w14:textId="1B945878" w:rsidR="00601889" w:rsidRDefault="00601889" w:rsidP="005412E3">
            <w:pPr>
              <w:jc w:val="both"/>
              <w:rPr>
                <w:rFonts w:ascii="Arial" w:hAnsi="Arial" w:cs="Arial"/>
                <w:sz w:val="18"/>
                <w:szCs w:val="18"/>
              </w:rPr>
            </w:pPr>
            <w:r>
              <w:rPr>
                <w:rFonts w:ascii="Arial" w:hAnsi="Arial" w:cs="Arial"/>
                <w:sz w:val="18"/>
                <w:szCs w:val="18"/>
              </w:rPr>
              <w:t>The Developer shall not use any part of the site or structure for advertising apart from the erection of one comprehensive notice board on which shall be displayed in addition to the Developer and his Design Team, the name of the Clie</w:t>
            </w:r>
            <w:r w:rsidR="009D7A27">
              <w:rPr>
                <w:rFonts w:ascii="Arial" w:hAnsi="Arial" w:cs="Arial"/>
                <w:sz w:val="18"/>
                <w:szCs w:val="18"/>
              </w:rPr>
              <w:t xml:space="preserve">nt, </w:t>
            </w:r>
            <w:r w:rsidR="003F421A">
              <w:rPr>
                <w:rFonts w:ascii="Arial" w:hAnsi="Arial" w:cs="Arial"/>
                <w:sz w:val="18"/>
                <w:szCs w:val="18"/>
              </w:rPr>
              <w:t xml:space="preserve">the name of the project, the </w:t>
            </w:r>
            <w:proofErr w:type="spellStart"/>
            <w:r w:rsidR="003F421A">
              <w:rPr>
                <w:rFonts w:ascii="Arial" w:hAnsi="Arial" w:cs="Arial"/>
                <w:sz w:val="18"/>
                <w:szCs w:val="18"/>
              </w:rPr>
              <w:t>DfC</w:t>
            </w:r>
            <w:proofErr w:type="spellEnd"/>
            <w:r w:rsidR="009D7A27">
              <w:rPr>
                <w:rFonts w:ascii="Arial" w:hAnsi="Arial" w:cs="Arial"/>
                <w:sz w:val="18"/>
                <w:szCs w:val="18"/>
              </w:rPr>
              <w:t xml:space="preserve"> standard signage requirement and </w:t>
            </w:r>
            <w:r>
              <w:rPr>
                <w:rFonts w:ascii="Arial" w:hAnsi="Arial" w:cs="Arial"/>
                <w:sz w:val="18"/>
                <w:szCs w:val="18"/>
              </w:rPr>
              <w:t xml:space="preserve">the name of the Clients Agent.  The notice board shall be constructed, painted and sited to the approval of the Clients Agent and in keeping with </w:t>
            </w:r>
            <w:proofErr w:type="spellStart"/>
            <w:r>
              <w:rPr>
                <w:rFonts w:ascii="Arial" w:hAnsi="Arial" w:cs="Arial"/>
                <w:sz w:val="18"/>
                <w:szCs w:val="18"/>
              </w:rPr>
              <w:t>D</w:t>
            </w:r>
            <w:r w:rsidR="003F421A">
              <w:rPr>
                <w:rFonts w:ascii="Arial" w:hAnsi="Arial" w:cs="Arial"/>
                <w:sz w:val="18"/>
                <w:szCs w:val="18"/>
              </w:rPr>
              <w:t>fC</w:t>
            </w:r>
            <w:proofErr w:type="spellEnd"/>
            <w:r>
              <w:rPr>
                <w:rFonts w:ascii="Arial" w:hAnsi="Arial" w:cs="Arial"/>
                <w:sz w:val="18"/>
                <w:szCs w:val="18"/>
              </w:rPr>
              <w:t xml:space="preserve"> Social Housing requirements</w:t>
            </w:r>
            <w:r w:rsidR="00E463F3">
              <w:rPr>
                <w:rFonts w:ascii="Arial" w:hAnsi="Arial" w:cs="Arial"/>
                <w:sz w:val="18"/>
                <w:szCs w:val="18"/>
              </w:rPr>
              <w:t xml:space="preserve"> and be sufficiently durable to last for the lifetime of the construction period</w:t>
            </w:r>
            <w:r>
              <w:rPr>
                <w:rFonts w:ascii="Arial" w:hAnsi="Arial" w:cs="Arial"/>
                <w:sz w:val="18"/>
                <w:szCs w:val="18"/>
              </w:rPr>
              <w:t>.</w:t>
            </w:r>
          </w:p>
          <w:p w14:paraId="7EBD6F66" w14:textId="77777777" w:rsidR="00601889" w:rsidRPr="00601889" w:rsidRDefault="00601889" w:rsidP="005412E3">
            <w:pPr>
              <w:jc w:val="both"/>
              <w:rPr>
                <w:rFonts w:ascii="Arial" w:hAnsi="Arial" w:cs="Arial"/>
                <w:sz w:val="18"/>
                <w:szCs w:val="18"/>
              </w:rPr>
            </w:pPr>
          </w:p>
        </w:tc>
      </w:tr>
      <w:tr w:rsidR="00601889" w:rsidRPr="00AE6457" w14:paraId="7EBD6F6B" w14:textId="77777777" w:rsidTr="00F97B48">
        <w:tc>
          <w:tcPr>
            <w:tcW w:w="851" w:type="dxa"/>
          </w:tcPr>
          <w:p w14:paraId="7EBD6F68" w14:textId="77777777" w:rsidR="00601889" w:rsidRDefault="00601889" w:rsidP="00601889">
            <w:pPr>
              <w:rPr>
                <w:rFonts w:ascii="Arial" w:hAnsi="Arial" w:cs="Arial"/>
                <w:sz w:val="18"/>
                <w:szCs w:val="18"/>
              </w:rPr>
            </w:pPr>
            <w:r>
              <w:rPr>
                <w:rFonts w:ascii="Arial" w:hAnsi="Arial" w:cs="Arial"/>
                <w:sz w:val="18"/>
                <w:szCs w:val="18"/>
              </w:rPr>
              <w:t>7.11</w:t>
            </w:r>
          </w:p>
        </w:tc>
        <w:tc>
          <w:tcPr>
            <w:tcW w:w="8777" w:type="dxa"/>
          </w:tcPr>
          <w:p w14:paraId="7EBD6F69" w14:textId="77777777" w:rsidR="00601889" w:rsidRDefault="00601889" w:rsidP="005412E3">
            <w:pPr>
              <w:jc w:val="both"/>
              <w:rPr>
                <w:rFonts w:ascii="Arial" w:hAnsi="Arial" w:cs="Arial"/>
                <w:sz w:val="18"/>
                <w:szCs w:val="18"/>
              </w:rPr>
            </w:pPr>
            <w:r>
              <w:rPr>
                <w:rFonts w:ascii="Arial" w:hAnsi="Arial" w:cs="Arial"/>
                <w:b/>
                <w:sz w:val="18"/>
                <w:szCs w:val="18"/>
              </w:rPr>
              <w:t>Temporary Services</w:t>
            </w:r>
          </w:p>
          <w:p w14:paraId="7EBD6F6A" w14:textId="77777777" w:rsidR="00601889" w:rsidRPr="00601889" w:rsidRDefault="00601889" w:rsidP="005412E3">
            <w:pPr>
              <w:jc w:val="both"/>
              <w:rPr>
                <w:rFonts w:ascii="Arial" w:hAnsi="Arial" w:cs="Arial"/>
                <w:sz w:val="18"/>
                <w:szCs w:val="18"/>
              </w:rPr>
            </w:pPr>
          </w:p>
        </w:tc>
      </w:tr>
      <w:tr w:rsidR="00601889" w:rsidRPr="00AE6457" w14:paraId="7EBD6F6F" w14:textId="77777777" w:rsidTr="00F97B48">
        <w:tc>
          <w:tcPr>
            <w:tcW w:w="851" w:type="dxa"/>
          </w:tcPr>
          <w:p w14:paraId="7EBD6F6C" w14:textId="77777777" w:rsidR="00601889" w:rsidRDefault="00601889" w:rsidP="00601889">
            <w:pPr>
              <w:rPr>
                <w:rFonts w:ascii="Arial" w:hAnsi="Arial" w:cs="Arial"/>
                <w:sz w:val="18"/>
                <w:szCs w:val="18"/>
              </w:rPr>
            </w:pPr>
          </w:p>
        </w:tc>
        <w:tc>
          <w:tcPr>
            <w:tcW w:w="8777" w:type="dxa"/>
          </w:tcPr>
          <w:p w14:paraId="7EBD6F6D" w14:textId="77777777" w:rsidR="00601889" w:rsidRDefault="00601889" w:rsidP="005412E3">
            <w:pPr>
              <w:jc w:val="both"/>
              <w:rPr>
                <w:rFonts w:ascii="Arial" w:hAnsi="Arial" w:cs="Arial"/>
                <w:sz w:val="18"/>
                <w:szCs w:val="18"/>
              </w:rPr>
            </w:pPr>
            <w:r>
              <w:rPr>
                <w:rFonts w:ascii="Arial" w:hAnsi="Arial" w:cs="Arial"/>
                <w:sz w:val="18"/>
                <w:szCs w:val="18"/>
              </w:rPr>
              <w:t>The Developer shall provide water, lighting and power for the Works including making all necessary arrangements with the appropriate Authority for this provision, maintenance and metering of each supply.</w:t>
            </w:r>
          </w:p>
          <w:p w14:paraId="7EBD6F6E" w14:textId="77777777" w:rsidR="00601889" w:rsidRPr="00601889" w:rsidRDefault="00601889" w:rsidP="005412E3">
            <w:pPr>
              <w:jc w:val="both"/>
              <w:rPr>
                <w:rFonts w:ascii="Arial" w:hAnsi="Arial" w:cs="Arial"/>
                <w:sz w:val="18"/>
                <w:szCs w:val="18"/>
              </w:rPr>
            </w:pPr>
          </w:p>
        </w:tc>
      </w:tr>
      <w:tr w:rsidR="00601889" w:rsidRPr="00AE6457" w14:paraId="7EBD6F73" w14:textId="77777777" w:rsidTr="00F97B48">
        <w:tc>
          <w:tcPr>
            <w:tcW w:w="851" w:type="dxa"/>
          </w:tcPr>
          <w:p w14:paraId="7EBD6F70" w14:textId="77777777" w:rsidR="00601889" w:rsidRDefault="00601889" w:rsidP="00601889">
            <w:pPr>
              <w:rPr>
                <w:rFonts w:ascii="Arial" w:hAnsi="Arial" w:cs="Arial"/>
                <w:sz w:val="18"/>
                <w:szCs w:val="18"/>
              </w:rPr>
            </w:pPr>
            <w:r>
              <w:rPr>
                <w:rFonts w:ascii="Arial" w:hAnsi="Arial" w:cs="Arial"/>
                <w:sz w:val="18"/>
                <w:szCs w:val="18"/>
              </w:rPr>
              <w:t>7.12</w:t>
            </w:r>
          </w:p>
        </w:tc>
        <w:tc>
          <w:tcPr>
            <w:tcW w:w="8777" w:type="dxa"/>
          </w:tcPr>
          <w:p w14:paraId="7EBD6F71" w14:textId="77777777" w:rsidR="00601889" w:rsidRDefault="00601889" w:rsidP="005412E3">
            <w:pPr>
              <w:jc w:val="both"/>
              <w:rPr>
                <w:rFonts w:ascii="Arial" w:hAnsi="Arial" w:cs="Arial"/>
                <w:b/>
                <w:sz w:val="18"/>
                <w:szCs w:val="18"/>
              </w:rPr>
            </w:pPr>
            <w:r>
              <w:rPr>
                <w:rFonts w:ascii="Arial" w:hAnsi="Arial" w:cs="Arial"/>
                <w:b/>
                <w:sz w:val="18"/>
                <w:szCs w:val="18"/>
              </w:rPr>
              <w:t>Temporary Roads</w:t>
            </w:r>
          </w:p>
          <w:p w14:paraId="7EBD6F72" w14:textId="77777777" w:rsidR="00601889" w:rsidRPr="00601889" w:rsidRDefault="00601889" w:rsidP="005412E3">
            <w:pPr>
              <w:jc w:val="both"/>
              <w:rPr>
                <w:rFonts w:ascii="Arial" w:hAnsi="Arial" w:cs="Arial"/>
                <w:b/>
                <w:sz w:val="18"/>
                <w:szCs w:val="18"/>
              </w:rPr>
            </w:pPr>
          </w:p>
        </w:tc>
      </w:tr>
      <w:tr w:rsidR="00601889" w:rsidRPr="00AE6457" w14:paraId="7EBD6F77" w14:textId="77777777" w:rsidTr="00F97B48">
        <w:tc>
          <w:tcPr>
            <w:tcW w:w="851" w:type="dxa"/>
          </w:tcPr>
          <w:p w14:paraId="7EBD6F74" w14:textId="77777777" w:rsidR="00601889" w:rsidRDefault="00601889" w:rsidP="00601889">
            <w:pPr>
              <w:rPr>
                <w:rFonts w:ascii="Arial" w:hAnsi="Arial" w:cs="Arial"/>
                <w:sz w:val="18"/>
                <w:szCs w:val="18"/>
              </w:rPr>
            </w:pPr>
          </w:p>
        </w:tc>
        <w:tc>
          <w:tcPr>
            <w:tcW w:w="8777" w:type="dxa"/>
          </w:tcPr>
          <w:p w14:paraId="7EBD6F75" w14:textId="77777777" w:rsidR="00601889" w:rsidRDefault="00601889" w:rsidP="005412E3">
            <w:pPr>
              <w:jc w:val="both"/>
              <w:rPr>
                <w:rFonts w:ascii="Arial" w:hAnsi="Arial" w:cs="Arial"/>
                <w:sz w:val="18"/>
                <w:szCs w:val="18"/>
              </w:rPr>
            </w:pPr>
            <w:r>
              <w:rPr>
                <w:rFonts w:ascii="Arial" w:hAnsi="Arial" w:cs="Arial"/>
                <w:sz w:val="18"/>
                <w:szCs w:val="18"/>
              </w:rPr>
              <w:t>The Developer shall provide, adapt as necessary, and maintain any necessary temporary roads, hard-standings and crossings during the execution of the Works, clear away same at completion and reinstate and make good any work disturbed.  All roads, footways and associated lighting for phased handovers must be left in a safe condition to the satisfaction of the Clients Agent.</w:t>
            </w:r>
          </w:p>
          <w:p w14:paraId="7EBD6F76" w14:textId="77777777" w:rsidR="00601889" w:rsidRPr="00601889" w:rsidRDefault="00601889" w:rsidP="005412E3">
            <w:pPr>
              <w:jc w:val="both"/>
              <w:rPr>
                <w:rFonts w:ascii="Arial" w:hAnsi="Arial" w:cs="Arial"/>
                <w:sz w:val="18"/>
                <w:szCs w:val="18"/>
              </w:rPr>
            </w:pPr>
          </w:p>
        </w:tc>
      </w:tr>
      <w:tr w:rsidR="00601889" w:rsidRPr="00AE6457" w14:paraId="7EBD6F7B" w14:textId="77777777" w:rsidTr="00F97B48">
        <w:tc>
          <w:tcPr>
            <w:tcW w:w="851" w:type="dxa"/>
          </w:tcPr>
          <w:p w14:paraId="7EBD6F78" w14:textId="77777777" w:rsidR="00601889" w:rsidRDefault="00601889" w:rsidP="00601889">
            <w:pPr>
              <w:rPr>
                <w:rFonts w:ascii="Arial" w:hAnsi="Arial" w:cs="Arial"/>
                <w:sz w:val="18"/>
                <w:szCs w:val="18"/>
              </w:rPr>
            </w:pPr>
            <w:r>
              <w:rPr>
                <w:rFonts w:ascii="Arial" w:hAnsi="Arial" w:cs="Arial"/>
                <w:sz w:val="18"/>
                <w:szCs w:val="18"/>
              </w:rPr>
              <w:t>7.13</w:t>
            </w:r>
          </w:p>
        </w:tc>
        <w:tc>
          <w:tcPr>
            <w:tcW w:w="8777" w:type="dxa"/>
          </w:tcPr>
          <w:p w14:paraId="7EBD6F79" w14:textId="77777777" w:rsidR="00601889" w:rsidRDefault="00601889" w:rsidP="005412E3">
            <w:pPr>
              <w:jc w:val="both"/>
              <w:rPr>
                <w:rFonts w:ascii="Arial" w:hAnsi="Arial" w:cs="Arial"/>
                <w:b/>
                <w:sz w:val="18"/>
                <w:szCs w:val="18"/>
              </w:rPr>
            </w:pPr>
            <w:r>
              <w:rPr>
                <w:rFonts w:ascii="Arial" w:hAnsi="Arial" w:cs="Arial"/>
                <w:b/>
                <w:sz w:val="18"/>
                <w:szCs w:val="18"/>
              </w:rPr>
              <w:t>Protection of the Site</w:t>
            </w:r>
          </w:p>
          <w:p w14:paraId="7EBD6F7A" w14:textId="77777777" w:rsidR="00601889" w:rsidRPr="00601889" w:rsidRDefault="00601889" w:rsidP="005412E3">
            <w:pPr>
              <w:jc w:val="both"/>
              <w:rPr>
                <w:rFonts w:ascii="Arial" w:hAnsi="Arial" w:cs="Arial"/>
                <w:b/>
                <w:sz w:val="18"/>
                <w:szCs w:val="18"/>
              </w:rPr>
            </w:pPr>
          </w:p>
        </w:tc>
      </w:tr>
      <w:tr w:rsidR="00601889" w:rsidRPr="00AE6457" w14:paraId="7EBD6F7F" w14:textId="77777777" w:rsidTr="00F97B48">
        <w:tc>
          <w:tcPr>
            <w:tcW w:w="851" w:type="dxa"/>
          </w:tcPr>
          <w:p w14:paraId="7EBD6F7C" w14:textId="77777777" w:rsidR="00601889" w:rsidRDefault="00601889" w:rsidP="00601889">
            <w:pPr>
              <w:rPr>
                <w:rFonts w:ascii="Arial" w:hAnsi="Arial" w:cs="Arial"/>
                <w:sz w:val="18"/>
                <w:szCs w:val="18"/>
              </w:rPr>
            </w:pPr>
          </w:p>
        </w:tc>
        <w:tc>
          <w:tcPr>
            <w:tcW w:w="8777" w:type="dxa"/>
          </w:tcPr>
          <w:p w14:paraId="7EBD6F7D" w14:textId="77777777" w:rsidR="00601889" w:rsidRDefault="00601889" w:rsidP="005412E3">
            <w:pPr>
              <w:jc w:val="both"/>
              <w:rPr>
                <w:rFonts w:ascii="Arial" w:hAnsi="Arial" w:cs="Arial"/>
                <w:sz w:val="18"/>
                <w:szCs w:val="18"/>
              </w:rPr>
            </w:pPr>
            <w:r>
              <w:rPr>
                <w:rFonts w:ascii="Arial" w:hAnsi="Arial" w:cs="Arial"/>
                <w:sz w:val="18"/>
                <w:szCs w:val="18"/>
              </w:rPr>
              <w:t xml:space="preserve">The Developer shall protect the site sufficiently against the ingress of unauthorised persons or </w:t>
            </w:r>
            <w:proofErr w:type="gramStart"/>
            <w:r>
              <w:rPr>
                <w:rFonts w:ascii="Arial" w:hAnsi="Arial" w:cs="Arial"/>
                <w:sz w:val="18"/>
                <w:szCs w:val="18"/>
              </w:rPr>
              <w:t>children, and</w:t>
            </w:r>
            <w:proofErr w:type="gramEnd"/>
            <w:r>
              <w:rPr>
                <w:rFonts w:ascii="Arial" w:hAnsi="Arial" w:cs="Arial"/>
                <w:sz w:val="18"/>
                <w:szCs w:val="18"/>
              </w:rPr>
              <w:t xml:space="preserve"> shall ensure the safety of the public or adjoining owners to the Works.</w:t>
            </w:r>
          </w:p>
          <w:p w14:paraId="7EBD6F7E" w14:textId="77777777" w:rsidR="00601889" w:rsidRPr="00601889" w:rsidRDefault="00601889" w:rsidP="005412E3">
            <w:pPr>
              <w:jc w:val="both"/>
              <w:rPr>
                <w:rFonts w:ascii="Arial" w:hAnsi="Arial" w:cs="Arial"/>
                <w:sz w:val="18"/>
                <w:szCs w:val="18"/>
              </w:rPr>
            </w:pPr>
          </w:p>
        </w:tc>
      </w:tr>
      <w:tr w:rsidR="00601889" w:rsidRPr="00AE6457" w14:paraId="7EBD6F83" w14:textId="77777777" w:rsidTr="00F97B48">
        <w:tc>
          <w:tcPr>
            <w:tcW w:w="851" w:type="dxa"/>
          </w:tcPr>
          <w:p w14:paraId="7EBD6F80" w14:textId="77777777" w:rsidR="00601889" w:rsidRDefault="00601889" w:rsidP="00601889">
            <w:pPr>
              <w:rPr>
                <w:rFonts w:ascii="Arial" w:hAnsi="Arial" w:cs="Arial"/>
                <w:sz w:val="18"/>
                <w:szCs w:val="18"/>
              </w:rPr>
            </w:pPr>
            <w:r>
              <w:rPr>
                <w:rFonts w:ascii="Arial" w:hAnsi="Arial" w:cs="Arial"/>
                <w:sz w:val="18"/>
                <w:szCs w:val="18"/>
              </w:rPr>
              <w:t>7.14</w:t>
            </w:r>
          </w:p>
        </w:tc>
        <w:tc>
          <w:tcPr>
            <w:tcW w:w="8777" w:type="dxa"/>
          </w:tcPr>
          <w:p w14:paraId="7EBD6F81" w14:textId="77777777" w:rsidR="00601889" w:rsidRDefault="00601889" w:rsidP="005412E3">
            <w:pPr>
              <w:jc w:val="both"/>
              <w:rPr>
                <w:rFonts w:ascii="Arial" w:hAnsi="Arial" w:cs="Arial"/>
                <w:b/>
                <w:sz w:val="18"/>
                <w:szCs w:val="18"/>
              </w:rPr>
            </w:pPr>
            <w:r>
              <w:rPr>
                <w:rFonts w:ascii="Arial" w:hAnsi="Arial" w:cs="Arial"/>
                <w:b/>
                <w:sz w:val="18"/>
                <w:szCs w:val="18"/>
              </w:rPr>
              <w:t>Existing Services</w:t>
            </w:r>
          </w:p>
          <w:p w14:paraId="7EBD6F82" w14:textId="77777777" w:rsidR="00601889" w:rsidRPr="00601889" w:rsidRDefault="00601889" w:rsidP="005412E3">
            <w:pPr>
              <w:jc w:val="both"/>
              <w:rPr>
                <w:rFonts w:ascii="Arial" w:hAnsi="Arial" w:cs="Arial"/>
                <w:b/>
                <w:sz w:val="18"/>
                <w:szCs w:val="18"/>
              </w:rPr>
            </w:pPr>
          </w:p>
        </w:tc>
      </w:tr>
      <w:tr w:rsidR="00601889" w:rsidRPr="00AE6457" w14:paraId="7EBD6F87" w14:textId="77777777" w:rsidTr="00F97B48">
        <w:tc>
          <w:tcPr>
            <w:tcW w:w="851" w:type="dxa"/>
          </w:tcPr>
          <w:p w14:paraId="7EBD6F84" w14:textId="77777777" w:rsidR="00601889" w:rsidRDefault="00601889" w:rsidP="00601889">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85" w14:textId="77777777" w:rsidR="00601889" w:rsidRDefault="00601889" w:rsidP="005412E3">
            <w:pPr>
              <w:jc w:val="both"/>
              <w:rPr>
                <w:rFonts w:ascii="Arial" w:hAnsi="Arial" w:cs="Arial"/>
                <w:sz w:val="18"/>
                <w:szCs w:val="18"/>
              </w:rPr>
            </w:pPr>
            <w:r>
              <w:rPr>
                <w:rFonts w:ascii="Arial" w:hAnsi="Arial" w:cs="Arial"/>
                <w:sz w:val="18"/>
                <w:szCs w:val="18"/>
              </w:rPr>
              <w:t>The Developer shall be responsible for determining the nature and location of existing services and shall bear all costs in relation thereto.</w:t>
            </w:r>
          </w:p>
          <w:p w14:paraId="7EBD6F86" w14:textId="77777777" w:rsidR="00601889" w:rsidRPr="00601889" w:rsidRDefault="00601889" w:rsidP="005412E3">
            <w:pPr>
              <w:jc w:val="both"/>
              <w:rPr>
                <w:rFonts w:ascii="Arial" w:hAnsi="Arial" w:cs="Arial"/>
                <w:sz w:val="18"/>
                <w:szCs w:val="18"/>
              </w:rPr>
            </w:pPr>
          </w:p>
        </w:tc>
      </w:tr>
      <w:tr w:rsidR="00601889" w:rsidRPr="00AE6457" w14:paraId="7EBD6F8B" w14:textId="77777777" w:rsidTr="00F97B48">
        <w:tc>
          <w:tcPr>
            <w:tcW w:w="851" w:type="dxa"/>
          </w:tcPr>
          <w:p w14:paraId="7EBD6F88" w14:textId="77777777" w:rsidR="00601889" w:rsidRDefault="00601889" w:rsidP="00601889">
            <w:pPr>
              <w:jc w:val="right"/>
              <w:rPr>
                <w:rFonts w:ascii="Arial" w:hAnsi="Arial" w:cs="Arial"/>
                <w:sz w:val="18"/>
                <w:szCs w:val="18"/>
              </w:rPr>
            </w:pPr>
            <w:r>
              <w:rPr>
                <w:rFonts w:ascii="Arial" w:hAnsi="Arial" w:cs="Arial"/>
                <w:sz w:val="18"/>
                <w:szCs w:val="18"/>
              </w:rPr>
              <w:t>ii)</w:t>
            </w:r>
          </w:p>
        </w:tc>
        <w:tc>
          <w:tcPr>
            <w:tcW w:w="8777" w:type="dxa"/>
          </w:tcPr>
          <w:p w14:paraId="7EBD6F89" w14:textId="77777777" w:rsidR="00601889" w:rsidRDefault="00601889" w:rsidP="005412E3">
            <w:pPr>
              <w:jc w:val="both"/>
              <w:rPr>
                <w:rFonts w:ascii="Arial" w:hAnsi="Arial" w:cs="Arial"/>
                <w:sz w:val="18"/>
                <w:szCs w:val="18"/>
              </w:rPr>
            </w:pPr>
            <w:r>
              <w:rPr>
                <w:rFonts w:ascii="Arial" w:hAnsi="Arial" w:cs="Arial"/>
                <w:sz w:val="18"/>
                <w:szCs w:val="18"/>
              </w:rPr>
              <w:t>The Developer shall uphold and maintain any gas, water, sewers, electrical, telephone or other services found on or adjacent to the site during the progress of the Works.  The Developer shall make good any damage due to any cause within his control including providing temporary supplies a necessary at his own expenses.</w:t>
            </w:r>
          </w:p>
          <w:p w14:paraId="7EBD6F8A" w14:textId="77777777" w:rsidR="00601889" w:rsidRDefault="00601889" w:rsidP="005412E3">
            <w:pPr>
              <w:jc w:val="both"/>
              <w:rPr>
                <w:rFonts w:ascii="Arial" w:hAnsi="Arial" w:cs="Arial"/>
                <w:sz w:val="18"/>
                <w:szCs w:val="18"/>
              </w:rPr>
            </w:pPr>
          </w:p>
        </w:tc>
      </w:tr>
      <w:tr w:rsidR="005E359D" w:rsidRPr="00AE6457" w14:paraId="7EBD6F8F" w14:textId="77777777" w:rsidTr="00F97B48">
        <w:tc>
          <w:tcPr>
            <w:tcW w:w="851" w:type="dxa"/>
          </w:tcPr>
          <w:p w14:paraId="7EBD6F8C" w14:textId="77777777" w:rsidR="005E359D" w:rsidRDefault="005E359D" w:rsidP="00601889">
            <w:pPr>
              <w:jc w:val="right"/>
              <w:rPr>
                <w:rFonts w:ascii="Arial" w:hAnsi="Arial" w:cs="Arial"/>
                <w:sz w:val="18"/>
                <w:szCs w:val="18"/>
              </w:rPr>
            </w:pPr>
            <w:r>
              <w:rPr>
                <w:rFonts w:ascii="Arial" w:hAnsi="Arial" w:cs="Arial"/>
                <w:sz w:val="18"/>
                <w:szCs w:val="18"/>
              </w:rPr>
              <w:t>iii)</w:t>
            </w:r>
          </w:p>
        </w:tc>
        <w:tc>
          <w:tcPr>
            <w:tcW w:w="8777" w:type="dxa"/>
          </w:tcPr>
          <w:p w14:paraId="7EBD6F8D" w14:textId="77777777" w:rsidR="005E359D" w:rsidRDefault="005E359D" w:rsidP="005412E3">
            <w:pPr>
              <w:jc w:val="both"/>
              <w:rPr>
                <w:rFonts w:ascii="Arial" w:hAnsi="Arial" w:cs="Arial"/>
                <w:sz w:val="18"/>
                <w:szCs w:val="18"/>
              </w:rPr>
            </w:pPr>
            <w:r>
              <w:rPr>
                <w:rFonts w:ascii="Arial" w:hAnsi="Arial" w:cs="Arial"/>
                <w:sz w:val="18"/>
                <w:szCs w:val="18"/>
              </w:rPr>
              <w:t>Any temporary disconnection of the services which may be necessary shall be done at such times as may be agreed with the Local Authority of Public Undertaking.</w:t>
            </w:r>
          </w:p>
          <w:p w14:paraId="7EBD6F8E" w14:textId="77777777" w:rsidR="005E359D" w:rsidRDefault="005E359D" w:rsidP="005412E3">
            <w:pPr>
              <w:jc w:val="both"/>
              <w:rPr>
                <w:rFonts w:ascii="Arial" w:hAnsi="Arial" w:cs="Arial"/>
                <w:sz w:val="18"/>
                <w:szCs w:val="18"/>
              </w:rPr>
            </w:pPr>
          </w:p>
        </w:tc>
      </w:tr>
      <w:tr w:rsidR="005E359D" w:rsidRPr="00AE6457" w14:paraId="7EBD6F93" w14:textId="77777777" w:rsidTr="00F97B48">
        <w:tc>
          <w:tcPr>
            <w:tcW w:w="851" w:type="dxa"/>
          </w:tcPr>
          <w:p w14:paraId="7EBD6F90" w14:textId="77777777" w:rsidR="005E359D" w:rsidRDefault="005E359D" w:rsidP="00601889">
            <w:pPr>
              <w:jc w:val="right"/>
              <w:rPr>
                <w:rFonts w:ascii="Arial" w:hAnsi="Arial" w:cs="Arial"/>
                <w:sz w:val="18"/>
                <w:szCs w:val="18"/>
              </w:rPr>
            </w:pPr>
            <w:r>
              <w:rPr>
                <w:rFonts w:ascii="Arial" w:hAnsi="Arial" w:cs="Arial"/>
                <w:sz w:val="18"/>
                <w:szCs w:val="18"/>
              </w:rPr>
              <w:t>iv)</w:t>
            </w:r>
          </w:p>
        </w:tc>
        <w:tc>
          <w:tcPr>
            <w:tcW w:w="8777" w:type="dxa"/>
          </w:tcPr>
          <w:p w14:paraId="7EBD6F91" w14:textId="77777777" w:rsidR="005E359D" w:rsidRDefault="005E359D" w:rsidP="005412E3">
            <w:pPr>
              <w:jc w:val="both"/>
              <w:rPr>
                <w:rFonts w:ascii="Arial" w:hAnsi="Arial" w:cs="Arial"/>
                <w:sz w:val="18"/>
                <w:szCs w:val="18"/>
              </w:rPr>
            </w:pPr>
            <w:r>
              <w:rPr>
                <w:rFonts w:ascii="Arial" w:hAnsi="Arial" w:cs="Arial"/>
                <w:sz w:val="18"/>
                <w:szCs w:val="18"/>
              </w:rPr>
              <w:t>No diversion of any existing service shall be carried out without the written permission of the Local Authority of Public Undertaking.</w:t>
            </w:r>
          </w:p>
          <w:p w14:paraId="7EBD6F92" w14:textId="77777777" w:rsidR="005E359D" w:rsidRDefault="005E359D" w:rsidP="005412E3">
            <w:pPr>
              <w:jc w:val="both"/>
              <w:rPr>
                <w:rFonts w:ascii="Arial" w:hAnsi="Arial" w:cs="Arial"/>
                <w:sz w:val="18"/>
                <w:szCs w:val="18"/>
              </w:rPr>
            </w:pPr>
          </w:p>
        </w:tc>
      </w:tr>
      <w:tr w:rsidR="005E359D" w:rsidRPr="00AE6457" w14:paraId="7EBD6F97" w14:textId="77777777" w:rsidTr="00F97B48">
        <w:tc>
          <w:tcPr>
            <w:tcW w:w="851" w:type="dxa"/>
          </w:tcPr>
          <w:p w14:paraId="7EBD6F94" w14:textId="77777777" w:rsidR="005E359D" w:rsidRDefault="005E359D" w:rsidP="00601889">
            <w:pPr>
              <w:jc w:val="right"/>
              <w:rPr>
                <w:rFonts w:ascii="Arial" w:hAnsi="Arial" w:cs="Arial"/>
                <w:sz w:val="18"/>
                <w:szCs w:val="18"/>
              </w:rPr>
            </w:pPr>
            <w:r>
              <w:rPr>
                <w:rFonts w:ascii="Arial" w:hAnsi="Arial" w:cs="Arial"/>
                <w:sz w:val="18"/>
                <w:szCs w:val="18"/>
              </w:rPr>
              <w:t>v)</w:t>
            </w:r>
          </w:p>
        </w:tc>
        <w:tc>
          <w:tcPr>
            <w:tcW w:w="8777" w:type="dxa"/>
          </w:tcPr>
          <w:p w14:paraId="7EBD6F95" w14:textId="77777777" w:rsidR="005E359D" w:rsidRDefault="005E359D" w:rsidP="005412E3">
            <w:pPr>
              <w:jc w:val="both"/>
              <w:rPr>
                <w:rFonts w:ascii="Arial" w:hAnsi="Arial" w:cs="Arial"/>
                <w:sz w:val="18"/>
                <w:szCs w:val="18"/>
              </w:rPr>
            </w:pPr>
            <w:r>
              <w:rPr>
                <w:rFonts w:ascii="Arial" w:hAnsi="Arial" w:cs="Arial"/>
                <w:sz w:val="18"/>
                <w:szCs w:val="18"/>
              </w:rPr>
              <w:t>All dead services shall remain the property of the public undertaking.</w:t>
            </w:r>
          </w:p>
          <w:p w14:paraId="7EBD6F96" w14:textId="77777777" w:rsidR="005E359D" w:rsidRDefault="005E359D" w:rsidP="005412E3">
            <w:pPr>
              <w:jc w:val="both"/>
              <w:rPr>
                <w:rFonts w:ascii="Arial" w:hAnsi="Arial" w:cs="Arial"/>
                <w:sz w:val="18"/>
                <w:szCs w:val="18"/>
              </w:rPr>
            </w:pPr>
          </w:p>
        </w:tc>
      </w:tr>
      <w:tr w:rsidR="005E359D" w:rsidRPr="00AE6457" w14:paraId="7EBD6F9B" w14:textId="77777777" w:rsidTr="00F97B48">
        <w:tc>
          <w:tcPr>
            <w:tcW w:w="851" w:type="dxa"/>
          </w:tcPr>
          <w:p w14:paraId="7EBD6F98" w14:textId="77777777" w:rsidR="005E359D" w:rsidRDefault="005E359D" w:rsidP="00601889">
            <w:pPr>
              <w:jc w:val="right"/>
              <w:rPr>
                <w:rFonts w:ascii="Arial" w:hAnsi="Arial" w:cs="Arial"/>
                <w:sz w:val="18"/>
                <w:szCs w:val="18"/>
              </w:rPr>
            </w:pPr>
            <w:r>
              <w:rPr>
                <w:rFonts w:ascii="Arial" w:hAnsi="Arial" w:cs="Arial"/>
                <w:sz w:val="18"/>
                <w:szCs w:val="18"/>
              </w:rPr>
              <w:t>vi)</w:t>
            </w:r>
          </w:p>
        </w:tc>
        <w:tc>
          <w:tcPr>
            <w:tcW w:w="8777" w:type="dxa"/>
          </w:tcPr>
          <w:p w14:paraId="7EBD6F99" w14:textId="77777777" w:rsidR="005E359D" w:rsidRDefault="005E359D" w:rsidP="005412E3">
            <w:pPr>
              <w:jc w:val="both"/>
              <w:rPr>
                <w:rFonts w:ascii="Arial" w:hAnsi="Arial" w:cs="Arial"/>
                <w:sz w:val="18"/>
                <w:szCs w:val="18"/>
              </w:rPr>
            </w:pPr>
            <w:r>
              <w:rPr>
                <w:rFonts w:ascii="Arial" w:hAnsi="Arial" w:cs="Arial"/>
                <w:sz w:val="18"/>
                <w:szCs w:val="18"/>
              </w:rPr>
              <w:t>The Developer shall be responsible for all co-ordination for works by public bodies and utility providers.  No extra costs shall be allowed in consequence of any alteration, delay or suspension of the Works due to any lack of such co-ordination.</w:t>
            </w:r>
          </w:p>
          <w:p w14:paraId="7EBD6F9A" w14:textId="77777777" w:rsidR="005E359D" w:rsidRDefault="005E359D" w:rsidP="005412E3">
            <w:pPr>
              <w:jc w:val="both"/>
              <w:rPr>
                <w:rFonts w:ascii="Arial" w:hAnsi="Arial" w:cs="Arial"/>
                <w:sz w:val="18"/>
                <w:szCs w:val="18"/>
              </w:rPr>
            </w:pPr>
          </w:p>
        </w:tc>
      </w:tr>
      <w:tr w:rsidR="005E359D" w:rsidRPr="00AE6457" w14:paraId="7EBD6F9F" w14:textId="77777777" w:rsidTr="00F97B48">
        <w:tc>
          <w:tcPr>
            <w:tcW w:w="851" w:type="dxa"/>
          </w:tcPr>
          <w:p w14:paraId="7EBD6F9C" w14:textId="77777777" w:rsidR="005E359D" w:rsidRDefault="005E359D" w:rsidP="00601889">
            <w:pPr>
              <w:jc w:val="right"/>
              <w:rPr>
                <w:rFonts w:ascii="Arial" w:hAnsi="Arial" w:cs="Arial"/>
                <w:sz w:val="18"/>
                <w:szCs w:val="18"/>
              </w:rPr>
            </w:pPr>
            <w:r>
              <w:rPr>
                <w:rFonts w:ascii="Arial" w:hAnsi="Arial" w:cs="Arial"/>
                <w:sz w:val="18"/>
                <w:szCs w:val="18"/>
              </w:rPr>
              <w:lastRenderedPageBreak/>
              <w:t>vii)</w:t>
            </w:r>
          </w:p>
        </w:tc>
        <w:tc>
          <w:tcPr>
            <w:tcW w:w="8777" w:type="dxa"/>
          </w:tcPr>
          <w:p w14:paraId="7EBD6F9D" w14:textId="77777777" w:rsidR="005E359D" w:rsidRDefault="005E359D" w:rsidP="005412E3">
            <w:pPr>
              <w:jc w:val="both"/>
              <w:rPr>
                <w:rFonts w:ascii="Arial" w:hAnsi="Arial" w:cs="Arial"/>
                <w:sz w:val="18"/>
                <w:szCs w:val="18"/>
              </w:rPr>
            </w:pPr>
            <w:r>
              <w:rPr>
                <w:rFonts w:ascii="Arial" w:hAnsi="Arial" w:cs="Arial"/>
                <w:sz w:val="18"/>
                <w:szCs w:val="18"/>
              </w:rPr>
              <w:t>The Developer shall supply all Local Authorities or Public undertakings with sufficient information to enable them to prepare their schemes and working drawings and shall be responsible for ensuring that any works carried out by him in connection with their work, shall conform to this information including such dimensions as may be agreed with the Local Authorities or Public Bodies.</w:t>
            </w:r>
          </w:p>
          <w:p w14:paraId="7EBD6F9E" w14:textId="77777777" w:rsidR="005E359D" w:rsidRDefault="005E359D" w:rsidP="005412E3">
            <w:pPr>
              <w:jc w:val="both"/>
              <w:rPr>
                <w:rFonts w:ascii="Arial" w:hAnsi="Arial" w:cs="Arial"/>
                <w:sz w:val="18"/>
                <w:szCs w:val="18"/>
              </w:rPr>
            </w:pPr>
          </w:p>
        </w:tc>
      </w:tr>
      <w:tr w:rsidR="005E359D" w:rsidRPr="00AE6457" w14:paraId="7EBD6FA3" w14:textId="77777777" w:rsidTr="00F97B48">
        <w:tc>
          <w:tcPr>
            <w:tcW w:w="851" w:type="dxa"/>
          </w:tcPr>
          <w:p w14:paraId="7EBD6FA0" w14:textId="77777777" w:rsidR="005E359D" w:rsidRDefault="005E359D" w:rsidP="005E359D">
            <w:pPr>
              <w:rPr>
                <w:rFonts w:ascii="Arial" w:hAnsi="Arial" w:cs="Arial"/>
                <w:sz w:val="18"/>
                <w:szCs w:val="18"/>
              </w:rPr>
            </w:pPr>
            <w:r>
              <w:rPr>
                <w:rFonts w:ascii="Arial" w:hAnsi="Arial" w:cs="Arial"/>
                <w:sz w:val="18"/>
                <w:szCs w:val="18"/>
              </w:rPr>
              <w:t>7.15</w:t>
            </w:r>
          </w:p>
        </w:tc>
        <w:tc>
          <w:tcPr>
            <w:tcW w:w="8777" w:type="dxa"/>
          </w:tcPr>
          <w:p w14:paraId="7EBD6FA1" w14:textId="77777777" w:rsidR="005E359D" w:rsidRDefault="005E359D" w:rsidP="005412E3">
            <w:pPr>
              <w:jc w:val="both"/>
              <w:rPr>
                <w:rFonts w:ascii="Arial" w:hAnsi="Arial" w:cs="Arial"/>
                <w:b/>
                <w:sz w:val="18"/>
                <w:szCs w:val="18"/>
              </w:rPr>
            </w:pPr>
            <w:r>
              <w:rPr>
                <w:rFonts w:ascii="Arial" w:hAnsi="Arial" w:cs="Arial"/>
                <w:b/>
                <w:sz w:val="18"/>
                <w:szCs w:val="18"/>
              </w:rPr>
              <w:t>Protection of Persons and Property</w:t>
            </w:r>
          </w:p>
          <w:p w14:paraId="7EBD6FA2" w14:textId="77777777" w:rsidR="005E359D" w:rsidRPr="005E359D" w:rsidRDefault="005E359D" w:rsidP="005412E3">
            <w:pPr>
              <w:jc w:val="both"/>
              <w:rPr>
                <w:rFonts w:ascii="Arial" w:hAnsi="Arial" w:cs="Arial"/>
                <w:b/>
                <w:sz w:val="18"/>
                <w:szCs w:val="18"/>
              </w:rPr>
            </w:pPr>
          </w:p>
        </w:tc>
      </w:tr>
      <w:tr w:rsidR="005E359D" w:rsidRPr="00AE6457" w14:paraId="7EBD6FA7" w14:textId="77777777" w:rsidTr="00F97B48">
        <w:tc>
          <w:tcPr>
            <w:tcW w:w="851" w:type="dxa"/>
          </w:tcPr>
          <w:p w14:paraId="7EBD6FA4" w14:textId="77777777" w:rsidR="005E359D" w:rsidRDefault="005E359D" w:rsidP="005E359D">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A5" w14:textId="77777777" w:rsidR="005E359D" w:rsidRDefault="005E359D" w:rsidP="005412E3">
            <w:pPr>
              <w:jc w:val="both"/>
              <w:rPr>
                <w:rFonts w:ascii="Arial" w:hAnsi="Arial" w:cs="Arial"/>
                <w:sz w:val="18"/>
                <w:szCs w:val="18"/>
              </w:rPr>
            </w:pPr>
            <w:r>
              <w:rPr>
                <w:rFonts w:ascii="Arial" w:hAnsi="Arial" w:cs="Arial"/>
                <w:sz w:val="18"/>
                <w:szCs w:val="18"/>
              </w:rPr>
              <w:t>The Developer shall protect the public, the Clients Officers, servants and property and all other persons occupying or using the premises, the adjoining or neighbouring property, during the progress of the Works included in or required to be done in connection with the Contract.</w:t>
            </w:r>
          </w:p>
          <w:p w14:paraId="7EBD6FA6" w14:textId="77777777" w:rsidR="005E359D" w:rsidRPr="005E359D" w:rsidRDefault="005E359D" w:rsidP="005412E3">
            <w:pPr>
              <w:jc w:val="both"/>
              <w:rPr>
                <w:rFonts w:ascii="Arial" w:hAnsi="Arial" w:cs="Arial"/>
                <w:sz w:val="18"/>
                <w:szCs w:val="18"/>
              </w:rPr>
            </w:pPr>
          </w:p>
        </w:tc>
      </w:tr>
      <w:tr w:rsidR="005E359D" w:rsidRPr="00AE6457" w14:paraId="7EBD6FAB" w14:textId="77777777" w:rsidTr="00F97B48">
        <w:tc>
          <w:tcPr>
            <w:tcW w:w="851" w:type="dxa"/>
          </w:tcPr>
          <w:p w14:paraId="7EBD6FA8" w14:textId="77777777" w:rsidR="005E359D" w:rsidRDefault="005E359D" w:rsidP="005E359D">
            <w:pPr>
              <w:jc w:val="right"/>
              <w:rPr>
                <w:rFonts w:ascii="Arial" w:hAnsi="Arial" w:cs="Arial"/>
                <w:sz w:val="18"/>
                <w:szCs w:val="18"/>
              </w:rPr>
            </w:pPr>
            <w:r>
              <w:rPr>
                <w:rFonts w:ascii="Arial" w:hAnsi="Arial" w:cs="Arial"/>
                <w:sz w:val="18"/>
                <w:szCs w:val="18"/>
              </w:rPr>
              <w:t>ii)</w:t>
            </w:r>
          </w:p>
        </w:tc>
        <w:tc>
          <w:tcPr>
            <w:tcW w:w="8777" w:type="dxa"/>
          </w:tcPr>
          <w:p w14:paraId="7EBD6FA9" w14:textId="77777777" w:rsidR="005E359D" w:rsidRDefault="005E359D" w:rsidP="005412E3">
            <w:pPr>
              <w:jc w:val="both"/>
              <w:rPr>
                <w:rFonts w:ascii="Arial" w:hAnsi="Arial" w:cs="Arial"/>
                <w:sz w:val="18"/>
                <w:szCs w:val="18"/>
              </w:rPr>
            </w:pPr>
            <w:r>
              <w:rPr>
                <w:rFonts w:ascii="Arial" w:hAnsi="Arial" w:cs="Arial"/>
                <w:sz w:val="18"/>
                <w:szCs w:val="18"/>
              </w:rPr>
              <w:t>The Developer shall take all reasonable means to avoid or eliminate the danger to the public and other persons arising from the entry or exit of vehicles to and from the site.  The Developer shall provide general purpose industrial safety helmets to comply with BS 5240 for the use of all Clients Officers and servants visiting the site in connection with the works.</w:t>
            </w:r>
          </w:p>
          <w:p w14:paraId="7EBD6FAA" w14:textId="77777777" w:rsidR="005E359D" w:rsidRDefault="005E359D" w:rsidP="005412E3">
            <w:pPr>
              <w:jc w:val="both"/>
              <w:rPr>
                <w:rFonts w:ascii="Arial" w:hAnsi="Arial" w:cs="Arial"/>
                <w:sz w:val="18"/>
                <w:szCs w:val="18"/>
              </w:rPr>
            </w:pPr>
          </w:p>
        </w:tc>
      </w:tr>
      <w:tr w:rsidR="005E359D" w:rsidRPr="00AE6457" w14:paraId="7EBD6FAF" w14:textId="77777777" w:rsidTr="00F97B48">
        <w:tc>
          <w:tcPr>
            <w:tcW w:w="851" w:type="dxa"/>
          </w:tcPr>
          <w:p w14:paraId="7EBD6FAC" w14:textId="77777777" w:rsidR="005E359D" w:rsidRDefault="005E359D" w:rsidP="005E359D">
            <w:pPr>
              <w:rPr>
                <w:rFonts w:ascii="Arial" w:hAnsi="Arial" w:cs="Arial"/>
                <w:sz w:val="18"/>
                <w:szCs w:val="18"/>
              </w:rPr>
            </w:pPr>
            <w:r>
              <w:rPr>
                <w:rFonts w:ascii="Arial" w:hAnsi="Arial" w:cs="Arial"/>
                <w:sz w:val="18"/>
                <w:szCs w:val="18"/>
              </w:rPr>
              <w:t>7.16</w:t>
            </w:r>
          </w:p>
        </w:tc>
        <w:tc>
          <w:tcPr>
            <w:tcW w:w="8777" w:type="dxa"/>
          </w:tcPr>
          <w:p w14:paraId="7EBD6FAD" w14:textId="77777777" w:rsidR="005E359D" w:rsidRDefault="005E359D" w:rsidP="005412E3">
            <w:pPr>
              <w:jc w:val="both"/>
              <w:rPr>
                <w:rFonts w:ascii="Arial" w:hAnsi="Arial" w:cs="Arial"/>
                <w:sz w:val="18"/>
                <w:szCs w:val="18"/>
              </w:rPr>
            </w:pPr>
            <w:r>
              <w:rPr>
                <w:rFonts w:ascii="Arial" w:hAnsi="Arial" w:cs="Arial"/>
                <w:b/>
                <w:sz w:val="18"/>
                <w:szCs w:val="18"/>
              </w:rPr>
              <w:t>Adjoining Owners</w:t>
            </w:r>
          </w:p>
          <w:p w14:paraId="7EBD6FAE" w14:textId="77777777" w:rsidR="005E359D" w:rsidRPr="005E359D" w:rsidRDefault="005E359D" w:rsidP="005412E3">
            <w:pPr>
              <w:jc w:val="both"/>
              <w:rPr>
                <w:rFonts w:ascii="Arial" w:hAnsi="Arial" w:cs="Arial"/>
                <w:sz w:val="18"/>
                <w:szCs w:val="18"/>
              </w:rPr>
            </w:pPr>
          </w:p>
        </w:tc>
      </w:tr>
      <w:tr w:rsidR="005E359D" w:rsidRPr="00AE6457" w14:paraId="7EBD6FB3" w14:textId="77777777" w:rsidTr="00F97B48">
        <w:tc>
          <w:tcPr>
            <w:tcW w:w="851" w:type="dxa"/>
          </w:tcPr>
          <w:p w14:paraId="7EBD6FB0" w14:textId="77777777" w:rsidR="005E359D" w:rsidRDefault="005E359D" w:rsidP="005E359D">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B1" w14:textId="77777777" w:rsidR="005E359D" w:rsidRDefault="005E359D" w:rsidP="005412E3">
            <w:pPr>
              <w:jc w:val="both"/>
              <w:rPr>
                <w:rFonts w:ascii="Arial" w:hAnsi="Arial" w:cs="Arial"/>
                <w:sz w:val="18"/>
                <w:szCs w:val="18"/>
              </w:rPr>
            </w:pPr>
            <w:r>
              <w:rPr>
                <w:rFonts w:ascii="Arial" w:hAnsi="Arial" w:cs="Arial"/>
                <w:sz w:val="18"/>
                <w:szCs w:val="18"/>
              </w:rPr>
              <w:t xml:space="preserve">The Developer shall use all reasonable means to avoid inconveniencing adjoining occupiers.  All plant, machinery or equipment shall be placed on or use on the site </w:t>
            </w:r>
            <w:proofErr w:type="gramStart"/>
            <w:r>
              <w:rPr>
                <w:rFonts w:ascii="Arial" w:hAnsi="Arial" w:cs="Arial"/>
                <w:sz w:val="18"/>
                <w:szCs w:val="18"/>
              </w:rPr>
              <w:t>so as to</w:t>
            </w:r>
            <w:proofErr w:type="gramEnd"/>
            <w:r>
              <w:rPr>
                <w:rFonts w:ascii="Arial" w:hAnsi="Arial" w:cs="Arial"/>
                <w:sz w:val="18"/>
                <w:szCs w:val="18"/>
              </w:rPr>
              <w:t xml:space="preserve"> avoid any nuisance or trespass on adjoining property.  Should it be necessary for any plant, machinery or equipment to </w:t>
            </w:r>
            <w:r w:rsidR="00D95D12">
              <w:rPr>
                <w:rFonts w:ascii="Arial" w:hAnsi="Arial" w:cs="Arial"/>
                <w:sz w:val="18"/>
                <w:szCs w:val="18"/>
              </w:rPr>
              <w:t>project or operate over adjoining property, the Developer shall obtain the formal permission of the adjoining owner.</w:t>
            </w:r>
          </w:p>
          <w:p w14:paraId="7EBD6FB2" w14:textId="77777777" w:rsidR="00D95D12" w:rsidRPr="005E359D" w:rsidRDefault="00D95D12" w:rsidP="005412E3">
            <w:pPr>
              <w:jc w:val="both"/>
              <w:rPr>
                <w:rFonts w:ascii="Arial" w:hAnsi="Arial" w:cs="Arial"/>
                <w:sz w:val="18"/>
                <w:szCs w:val="18"/>
              </w:rPr>
            </w:pPr>
          </w:p>
        </w:tc>
      </w:tr>
      <w:tr w:rsidR="00D95D12" w:rsidRPr="00AE6457" w14:paraId="7EBD6FB7" w14:textId="77777777" w:rsidTr="00F97B48">
        <w:tc>
          <w:tcPr>
            <w:tcW w:w="851" w:type="dxa"/>
          </w:tcPr>
          <w:p w14:paraId="7EBD6FB4" w14:textId="77777777" w:rsidR="00D95D12" w:rsidRDefault="00D95D12" w:rsidP="005E359D">
            <w:pPr>
              <w:jc w:val="right"/>
              <w:rPr>
                <w:rFonts w:ascii="Arial" w:hAnsi="Arial" w:cs="Arial"/>
                <w:sz w:val="18"/>
                <w:szCs w:val="18"/>
              </w:rPr>
            </w:pPr>
            <w:r>
              <w:rPr>
                <w:rFonts w:ascii="Arial" w:hAnsi="Arial" w:cs="Arial"/>
                <w:sz w:val="18"/>
                <w:szCs w:val="18"/>
              </w:rPr>
              <w:t>ii)</w:t>
            </w:r>
          </w:p>
        </w:tc>
        <w:tc>
          <w:tcPr>
            <w:tcW w:w="8777" w:type="dxa"/>
          </w:tcPr>
          <w:p w14:paraId="7EBD6FB5" w14:textId="77777777" w:rsidR="00D95D12" w:rsidRDefault="00D95D12" w:rsidP="005412E3">
            <w:pPr>
              <w:jc w:val="both"/>
              <w:rPr>
                <w:rFonts w:ascii="Arial" w:hAnsi="Arial" w:cs="Arial"/>
                <w:sz w:val="18"/>
                <w:szCs w:val="18"/>
              </w:rPr>
            </w:pPr>
            <w:r>
              <w:rPr>
                <w:rFonts w:ascii="Arial" w:hAnsi="Arial" w:cs="Arial"/>
                <w:sz w:val="18"/>
                <w:szCs w:val="18"/>
              </w:rPr>
              <w:t>The Developer shall indemnity the Client against any claim or action for damages from the use of any plant, machinery or equipment.  No work person employed on the Works shall be allowed to trespass upon adjoining properties.  If the execution of the Works requires that workpeople must enter upon adjoining property, the necessary permission shall be first obtained by the Developer who shall see that these instructions are carried out.</w:t>
            </w:r>
          </w:p>
          <w:p w14:paraId="7EBD6FB6" w14:textId="77777777" w:rsidR="00D95D12" w:rsidRDefault="00D95D12" w:rsidP="005412E3">
            <w:pPr>
              <w:jc w:val="both"/>
              <w:rPr>
                <w:rFonts w:ascii="Arial" w:hAnsi="Arial" w:cs="Arial"/>
                <w:sz w:val="18"/>
                <w:szCs w:val="18"/>
              </w:rPr>
            </w:pPr>
          </w:p>
        </w:tc>
      </w:tr>
      <w:tr w:rsidR="00D95D12" w:rsidRPr="00AE6457" w14:paraId="7EBD6FBB" w14:textId="77777777" w:rsidTr="00F97B48">
        <w:tc>
          <w:tcPr>
            <w:tcW w:w="851" w:type="dxa"/>
          </w:tcPr>
          <w:p w14:paraId="7EBD6FB8" w14:textId="77777777" w:rsidR="00D95D12" w:rsidRDefault="00D95D12" w:rsidP="005E359D">
            <w:pPr>
              <w:jc w:val="right"/>
              <w:rPr>
                <w:rFonts w:ascii="Arial" w:hAnsi="Arial" w:cs="Arial"/>
                <w:sz w:val="18"/>
                <w:szCs w:val="18"/>
              </w:rPr>
            </w:pPr>
            <w:r>
              <w:rPr>
                <w:rFonts w:ascii="Arial" w:hAnsi="Arial" w:cs="Arial"/>
                <w:sz w:val="18"/>
                <w:szCs w:val="18"/>
              </w:rPr>
              <w:t>iii)</w:t>
            </w:r>
          </w:p>
        </w:tc>
        <w:tc>
          <w:tcPr>
            <w:tcW w:w="8777" w:type="dxa"/>
          </w:tcPr>
          <w:p w14:paraId="7EBD6FB9" w14:textId="77777777" w:rsidR="00D95D12" w:rsidRDefault="00D95D12" w:rsidP="005412E3">
            <w:pPr>
              <w:jc w:val="both"/>
              <w:rPr>
                <w:rFonts w:ascii="Arial" w:hAnsi="Arial" w:cs="Arial"/>
                <w:sz w:val="18"/>
                <w:szCs w:val="18"/>
              </w:rPr>
            </w:pPr>
            <w:r>
              <w:rPr>
                <w:rFonts w:ascii="Arial" w:hAnsi="Arial" w:cs="Arial"/>
                <w:sz w:val="18"/>
                <w:szCs w:val="18"/>
              </w:rPr>
              <w:t>The Developer shall indemnify the Client against any claim or action for damages on account of any trespass or other misconduct of their workpeople.</w:t>
            </w:r>
          </w:p>
          <w:p w14:paraId="7EBD6FBA" w14:textId="77777777" w:rsidR="00D95D12" w:rsidRDefault="00D95D12" w:rsidP="005412E3">
            <w:pPr>
              <w:jc w:val="both"/>
              <w:rPr>
                <w:rFonts w:ascii="Arial" w:hAnsi="Arial" w:cs="Arial"/>
                <w:sz w:val="18"/>
                <w:szCs w:val="18"/>
              </w:rPr>
            </w:pPr>
          </w:p>
        </w:tc>
      </w:tr>
      <w:tr w:rsidR="00D95D12" w:rsidRPr="00AE6457" w14:paraId="7EBD6FBF" w14:textId="77777777" w:rsidTr="00F97B48">
        <w:tc>
          <w:tcPr>
            <w:tcW w:w="851" w:type="dxa"/>
          </w:tcPr>
          <w:p w14:paraId="7EBD6FBC" w14:textId="77777777" w:rsidR="00D95D12" w:rsidRDefault="00D95D12" w:rsidP="005E359D">
            <w:pPr>
              <w:jc w:val="right"/>
              <w:rPr>
                <w:rFonts w:ascii="Arial" w:hAnsi="Arial" w:cs="Arial"/>
                <w:sz w:val="18"/>
                <w:szCs w:val="18"/>
              </w:rPr>
            </w:pPr>
            <w:r>
              <w:rPr>
                <w:rFonts w:ascii="Arial" w:hAnsi="Arial" w:cs="Arial"/>
                <w:sz w:val="18"/>
                <w:szCs w:val="18"/>
              </w:rPr>
              <w:t>iv)</w:t>
            </w:r>
          </w:p>
        </w:tc>
        <w:tc>
          <w:tcPr>
            <w:tcW w:w="8777" w:type="dxa"/>
          </w:tcPr>
          <w:p w14:paraId="7EBD6FBD" w14:textId="77777777" w:rsidR="00D95D12" w:rsidRDefault="00D95D12" w:rsidP="005412E3">
            <w:pPr>
              <w:jc w:val="both"/>
              <w:rPr>
                <w:rFonts w:ascii="Arial" w:hAnsi="Arial" w:cs="Arial"/>
                <w:sz w:val="18"/>
                <w:szCs w:val="18"/>
              </w:rPr>
            </w:pPr>
            <w:r>
              <w:rPr>
                <w:rFonts w:ascii="Arial" w:hAnsi="Arial" w:cs="Arial"/>
                <w:sz w:val="18"/>
                <w:szCs w:val="18"/>
              </w:rPr>
              <w:t>The Developer shall not obstruct any public way or otherwise do suffer to be done anything which may amount to a nuisance or annoyance and shall not interfere with any right of way or light to adjoining property.  Any notice rece</w:t>
            </w:r>
            <w:r w:rsidR="009D7A27">
              <w:rPr>
                <w:rFonts w:ascii="Arial" w:hAnsi="Arial" w:cs="Arial"/>
                <w:sz w:val="18"/>
                <w:szCs w:val="18"/>
              </w:rPr>
              <w:t>ived by him or left upon the sit</w:t>
            </w:r>
            <w:r>
              <w:rPr>
                <w:rFonts w:ascii="Arial" w:hAnsi="Arial" w:cs="Arial"/>
                <w:sz w:val="18"/>
                <w:szCs w:val="18"/>
              </w:rPr>
              <w:t>e requiring the discontinuance or suspension of any part of the Works shall at once be forwarded by him to the Clients Agent or if given verbally, shall at once be communicated by him to the Clients Agent in writing and the Developer shall keep the Client indemnified against any claim or loss consequent upon any act, neglect or omission of the Developer or his Agents, servants or workpeople in this respect.</w:t>
            </w:r>
          </w:p>
          <w:p w14:paraId="7EBD6FBE" w14:textId="77777777" w:rsidR="00D95D12" w:rsidRDefault="00D95D12" w:rsidP="005412E3">
            <w:pPr>
              <w:jc w:val="both"/>
              <w:rPr>
                <w:rFonts w:ascii="Arial" w:hAnsi="Arial" w:cs="Arial"/>
                <w:sz w:val="18"/>
                <w:szCs w:val="18"/>
              </w:rPr>
            </w:pPr>
          </w:p>
        </w:tc>
      </w:tr>
      <w:tr w:rsidR="00D95D12" w:rsidRPr="00AE6457" w14:paraId="7EBD6FC3" w14:textId="77777777" w:rsidTr="00F97B48">
        <w:tc>
          <w:tcPr>
            <w:tcW w:w="851" w:type="dxa"/>
          </w:tcPr>
          <w:p w14:paraId="7EBD6FC0" w14:textId="77777777" w:rsidR="00D95D12" w:rsidRDefault="00D95D12" w:rsidP="00D95D12">
            <w:pPr>
              <w:rPr>
                <w:rFonts w:ascii="Arial" w:hAnsi="Arial" w:cs="Arial"/>
                <w:sz w:val="18"/>
                <w:szCs w:val="18"/>
              </w:rPr>
            </w:pPr>
            <w:r>
              <w:rPr>
                <w:rFonts w:ascii="Arial" w:hAnsi="Arial" w:cs="Arial"/>
                <w:sz w:val="18"/>
                <w:szCs w:val="18"/>
              </w:rPr>
              <w:t>7.17</w:t>
            </w:r>
          </w:p>
        </w:tc>
        <w:tc>
          <w:tcPr>
            <w:tcW w:w="8777" w:type="dxa"/>
          </w:tcPr>
          <w:p w14:paraId="7EBD6FC1" w14:textId="77777777" w:rsidR="00D95D12" w:rsidRDefault="00D95D12" w:rsidP="005412E3">
            <w:pPr>
              <w:jc w:val="both"/>
              <w:rPr>
                <w:rFonts w:ascii="Arial" w:hAnsi="Arial" w:cs="Arial"/>
                <w:b/>
                <w:sz w:val="18"/>
                <w:szCs w:val="18"/>
              </w:rPr>
            </w:pPr>
            <w:r>
              <w:rPr>
                <w:rFonts w:ascii="Arial" w:hAnsi="Arial" w:cs="Arial"/>
                <w:b/>
                <w:sz w:val="18"/>
                <w:szCs w:val="18"/>
              </w:rPr>
              <w:t>Watching and Protection</w:t>
            </w:r>
          </w:p>
          <w:p w14:paraId="7EBD6FC2" w14:textId="77777777" w:rsidR="00D95D12" w:rsidRPr="00D95D12" w:rsidRDefault="00D95D12" w:rsidP="005412E3">
            <w:pPr>
              <w:jc w:val="both"/>
              <w:rPr>
                <w:rFonts w:ascii="Arial" w:hAnsi="Arial" w:cs="Arial"/>
                <w:b/>
                <w:sz w:val="18"/>
                <w:szCs w:val="18"/>
              </w:rPr>
            </w:pPr>
          </w:p>
        </w:tc>
      </w:tr>
      <w:tr w:rsidR="00D95D12" w:rsidRPr="00AE6457" w14:paraId="7EBD6FC7" w14:textId="77777777" w:rsidTr="00F97B48">
        <w:tc>
          <w:tcPr>
            <w:tcW w:w="851" w:type="dxa"/>
          </w:tcPr>
          <w:p w14:paraId="7EBD6FC4" w14:textId="77777777" w:rsidR="00D95D12" w:rsidRDefault="00D95D12" w:rsidP="00D95D12">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C5" w14:textId="77777777" w:rsidR="00D95D12" w:rsidRDefault="00D95D12" w:rsidP="005412E3">
            <w:pPr>
              <w:jc w:val="both"/>
              <w:rPr>
                <w:rFonts w:ascii="Arial" w:hAnsi="Arial" w:cs="Arial"/>
                <w:sz w:val="18"/>
                <w:szCs w:val="18"/>
              </w:rPr>
            </w:pPr>
            <w:proofErr w:type="gramStart"/>
            <w:r>
              <w:rPr>
                <w:rFonts w:ascii="Arial" w:hAnsi="Arial" w:cs="Arial"/>
                <w:sz w:val="18"/>
                <w:szCs w:val="18"/>
              </w:rPr>
              <w:t>The Developer,</w:t>
            </w:r>
            <w:proofErr w:type="gramEnd"/>
            <w:r>
              <w:rPr>
                <w:rFonts w:ascii="Arial" w:hAnsi="Arial" w:cs="Arial"/>
                <w:sz w:val="18"/>
                <w:szCs w:val="18"/>
              </w:rPr>
              <w:t xml:space="preserve"> shall be solely responsible for safeguarding the Works, materials and plant against damage and theft and he is advised to affect such additional insurance as is necessary to adequately cover such risk.</w:t>
            </w:r>
          </w:p>
          <w:p w14:paraId="7EBD6FC6" w14:textId="77777777" w:rsidR="00D95D12" w:rsidRPr="00D95D12" w:rsidRDefault="00D95D12" w:rsidP="005412E3">
            <w:pPr>
              <w:jc w:val="both"/>
              <w:rPr>
                <w:rFonts w:ascii="Arial" w:hAnsi="Arial" w:cs="Arial"/>
                <w:sz w:val="18"/>
                <w:szCs w:val="18"/>
              </w:rPr>
            </w:pPr>
          </w:p>
        </w:tc>
      </w:tr>
      <w:tr w:rsidR="00D95D12" w:rsidRPr="00AE6457" w14:paraId="7EBD6FCB" w14:textId="77777777" w:rsidTr="00F97B48">
        <w:tc>
          <w:tcPr>
            <w:tcW w:w="851" w:type="dxa"/>
          </w:tcPr>
          <w:p w14:paraId="7EBD6FC8" w14:textId="77777777" w:rsidR="00D95D12" w:rsidRDefault="00D95D12" w:rsidP="00D95D12">
            <w:pPr>
              <w:jc w:val="right"/>
              <w:rPr>
                <w:rFonts w:ascii="Arial" w:hAnsi="Arial" w:cs="Arial"/>
                <w:sz w:val="18"/>
                <w:szCs w:val="18"/>
              </w:rPr>
            </w:pPr>
            <w:r>
              <w:rPr>
                <w:rFonts w:ascii="Arial" w:hAnsi="Arial" w:cs="Arial"/>
                <w:sz w:val="18"/>
                <w:szCs w:val="18"/>
              </w:rPr>
              <w:t>ii)</w:t>
            </w:r>
          </w:p>
        </w:tc>
        <w:tc>
          <w:tcPr>
            <w:tcW w:w="8777" w:type="dxa"/>
          </w:tcPr>
          <w:p w14:paraId="7EBD6FC9" w14:textId="77777777" w:rsidR="00D95D12" w:rsidRDefault="00D95D12" w:rsidP="005412E3">
            <w:pPr>
              <w:jc w:val="both"/>
              <w:rPr>
                <w:rFonts w:ascii="Arial" w:hAnsi="Arial" w:cs="Arial"/>
                <w:sz w:val="18"/>
                <w:szCs w:val="18"/>
              </w:rPr>
            </w:pPr>
            <w:r>
              <w:rPr>
                <w:rFonts w:ascii="Arial" w:hAnsi="Arial" w:cs="Arial"/>
                <w:sz w:val="18"/>
                <w:szCs w:val="18"/>
              </w:rPr>
              <w:t>The Developer shall provide all requisite watching and lighting and everything else necessary for the due protection and security of the Works and of the Public.</w:t>
            </w:r>
          </w:p>
          <w:p w14:paraId="7EBD6FCA" w14:textId="77777777" w:rsidR="00D95D12" w:rsidRDefault="00D95D12" w:rsidP="005412E3">
            <w:pPr>
              <w:jc w:val="both"/>
              <w:rPr>
                <w:rFonts w:ascii="Arial" w:hAnsi="Arial" w:cs="Arial"/>
                <w:sz w:val="18"/>
                <w:szCs w:val="18"/>
              </w:rPr>
            </w:pPr>
          </w:p>
        </w:tc>
      </w:tr>
      <w:tr w:rsidR="00D95D12" w:rsidRPr="00AE6457" w14:paraId="7EBD6FCF" w14:textId="77777777" w:rsidTr="00F97B48">
        <w:tc>
          <w:tcPr>
            <w:tcW w:w="851" w:type="dxa"/>
          </w:tcPr>
          <w:p w14:paraId="7EBD6FCC" w14:textId="77777777" w:rsidR="00D95D12" w:rsidRDefault="00D95D12" w:rsidP="00D95D12">
            <w:pPr>
              <w:jc w:val="right"/>
              <w:rPr>
                <w:rFonts w:ascii="Arial" w:hAnsi="Arial" w:cs="Arial"/>
                <w:sz w:val="18"/>
                <w:szCs w:val="18"/>
              </w:rPr>
            </w:pPr>
            <w:r>
              <w:rPr>
                <w:rFonts w:ascii="Arial" w:hAnsi="Arial" w:cs="Arial"/>
                <w:sz w:val="18"/>
                <w:szCs w:val="18"/>
              </w:rPr>
              <w:t>iii)</w:t>
            </w:r>
          </w:p>
        </w:tc>
        <w:tc>
          <w:tcPr>
            <w:tcW w:w="8777" w:type="dxa"/>
          </w:tcPr>
          <w:p w14:paraId="7EBD6FCD" w14:textId="77777777" w:rsidR="00D95D12" w:rsidRDefault="00D95D12" w:rsidP="005412E3">
            <w:pPr>
              <w:jc w:val="both"/>
              <w:rPr>
                <w:rFonts w:ascii="Arial" w:hAnsi="Arial" w:cs="Arial"/>
                <w:sz w:val="18"/>
                <w:szCs w:val="18"/>
              </w:rPr>
            </w:pPr>
            <w:r>
              <w:rPr>
                <w:rFonts w:ascii="Arial" w:hAnsi="Arial" w:cs="Arial"/>
                <w:sz w:val="18"/>
                <w:szCs w:val="18"/>
              </w:rPr>
              <w:t>The Developer shall provide all necessary protection and covering to prevent injury to the Works and any adjoining property exposed by these Works, by frost or other weather conditions for which the Developer will be held responsible, including draining do</w:t>
            </w:r>
            <w:r w:rsidR="008B4DD8">
              <w:rPr>
                <w:rFonts w:ascii="Arial" w:hAnsi="Arial" w:cs="Arial"/>
                <w:sz w:val="18"/>
                <w:szCs w:val="18"/>
              </w:rPr>
              <w:t>wn services as may be necessary prior to the handing over of the building(s).</w:t>
            </w:r>
          </w:p>
          <w:p w14:paraId="7EBD6FCE" w14:textId="77777777" w:rsidR="00D95D12" w:rsidRDefault="00D95D12" w:rsidP="005412E3">
            <w:pPr>
              <w:jc w:val="both"/>
              <w:rPr>
                <w:rFonts w:ascii="Arial" w:hAnsi="Arial" w:cs="Arial"/>
                <w:sz w:val="18"/>
                <w:szCs w:val="18"/>
              </w:rPr>
            </w:pPr>
          </w:p>
        </w:tc>
      </w:tr>
      <w:tr w:rsidR="003406BD" w:rsidRPr="00AE6457" w14:paraId="7EBD6FD3" w14:textId="77777777" w:rsidTr="00F97B48">
        <w:tc>
          <w:tcPr>
            <w:tcW w:w="851" w:type="dxa"/>
          </w:tcPr>
          <w:p w14:paraId="7EBD6FD0" w14:textId="77777777" w:rsidR="003406BD" w:rsidRDefault="003406BD" w:rsidP="00D95D12">
            <w:pPr>
              <w:jc w:val="right"/>
              <w:rPr>
                <w:rFonts w:ascii="Arial" w:hAnsi="Arial" w:cs="Arial"/>
                <w:sz w:val="18"/>
                <w:szCs w:val="18"/>
              </w:rPr>
            </w:pPr>
            <w:r>
              <w:rPr>
                <w:rFonts w:ascii="Arial" w:hAnsi="Arial" w:cs="Arial"/>
                <w:sz w:val="18"/>
                <w:szCs w:val="18"/>
              </w:rPr>
              <w:t>iv)</w:t>
            </w:r>
          </w:p>
        </w:tc>
        <w:tc>
          <w:tcPr>
            <w:tcW w:w="8777" w:type="dxa"/>
          </w:tcPr>
          <w:p w14:paraId="7EBD6FD1" w14:textId="77777777" w:rsidR="003406BD" w:rsidRDefault="003406BD" w:rsidP="005412E3">
            <w:pPr>
              <w:jc w:val="both"/>
              <w:rPr>
                <w:rFonts w:ascii="Arial" w:hAnsi="Arial" w:cs="Arial"/>
                <w:sz w:val="18"/>
                <w:szCs w:val="18"/>
              </w:rPr>
            </w:pPr>
            <w:r>
              <w:rPr>
                <w:rFonts w:ascii="Arial" w:hAnsi="Arial" w:cs="Arial"/>
                <w:sz w:val="18"/>
                <w:szCs w:val="18"/>
              </w:rPr>
              <w:t>The Developer shall provide all necessary coverings and protection and make good any damage to existing roads, paving, footpaths, kerbs, gates, fencing, trees, grass, drains, etc. on and near to the site caused by extraordinary traffic or otherwise, leave clean and perfect upon completion.</w:t>
            </w:r>
          </w:p>
          <w:p w14:paraId="7EBD6FD2" w14:textId="77777777" w:rsidR="003406BD" w:rsidRDefault="003406BD" w:rsidP="005412E3">
            <w:pPr>
              <w:jc w:val="both"/>
              <w:rPr>
                <w:rFonts w:ascii="Arial" w:hAnsi="Arial" w:cs="Arial"/>
                <w:sz w:val="18"/>
                <w:szCs w:val="18"/>
              </w:rPr>
            </w:pPr>
          </w:p>
        </w:tc>
      </w:tr>
      <w:tr w:rsidR="003406BD" w:rsidRPr="00AE6457" w14:paraId="7EBD6FD8" w14:textId="77777777" w:rsidTr="00F97B48">
        <w:tc>
          <w:tcPr>
            <w:tcW w:w="851" w:type="dxa"/>
          </w:tcPr>
          <w:p w14:paraId="7EBD6FD5" w14:textId="77777777" w:rsidR="003406BD" w:rsidRDefault="003406BD" w:rsidP="00D95D12">
            <w:pPr>
              <w:jc w:val="right"/>
              <w:rPr>
                <w:rFonts w:ascii="Arial" w:hAnsi="Arial" w:cs="Arial"/>
                <w:sz w:val="18"/>
                <w:szCs w:val="18"/>
              </w:rPr>
            </w:pPr>
            <w:r>
              <w:rPr>
                <w:rFonts w:ascii="Arial" w:hAnsi="Arial" w:cs="Arial"/>
                <w:sz w:val="18"/>
                <w:szCs w:val="18"/>
              </w:rPr>
              <w:t>v)</w:t>
            </w:r>
          </w:p>
        </w:tc>
        <w:tc>
          <w:tcPr>
            <w:tcW w:w="8777" w:type="dxa"/>
          </w:tcPr>
          <w:p w14:paraId="7EBD6FD6" w14:textId="77777777" w:rsidR="003406BD" w:rsidRDefault="003406BD" w:rsidP="005412E3">
            <w:pPr>
              <w:jc w:val="both"/>
              <w:rPr>
                <w:rFonts w:ascii="Arial" w:hAnsi="Arial" w:cs="Arial"/>
                <w:sz w:val="18"/>
                <w:szCs w:val="18"/>
              </w:rPr>
            </w:pPr>
            <w:r>
              <w:rPr>
                <w:rFonts w:ascii="Arial" w:hAnsi="Arial" w:cs="Arial"/>
                <w:sz w:val="18"/>
                <w:szCs w:val="18"/>
              </w:rPr>
              <w:t>The Developer shall provide all necessary temporary fencing, hoarding, gate and the like as may be necessary for the protection of the site, the proper execution of the Works and the protection of the public.</w:t>
            </w:r>
          </w:p>
          <w:p w14:paraId="7EBD6FD7" w14:textId="77777777" w:rsidR="003406BD" w:rsidRDefault="003406BD" w:rsidP="005412E3">
            <w:pPr>
              <w:jc w:val="both"/>
              <w:rPr>
                <w:rFonts w:ascii="Arial" w:hAnsi="Arial" w:cs="Arial"/>
                <w:sz w:val="18"/>
                <w:szCs w:val="18"/>
              </w:rPr>
            </w:pPr>
          </w:p>
        </w:tc>
      </w:tr>
      <w:tr w:rsidR="003406BD" w:rsidRPr="00AE6457" w14:paraId="7EBD6FDC" w14:textId="77777777" w:rsidTr="00F97B48">
        <w:tc>
          <w:tcPr>
            <w:tcW w:w="851" w:type="dxa"/>
          </w:tcPr>
          <w:p w14:paraId="7EBD6FD9" w14:textId="77777777" w:rsidR="003406BD" w:rsidRDefault="003406BD" w:rsidP="00D95D12">
            <w:pPr>
              <w:jc w:val="right"/>
              <w:rPr>
                <w:rFonts w:ascii="Arial" w:hAnsi="Arial" w:cs="Arial"/>
                <w:sz w:val="18"/>
                <w:szCs w:val="18"/>
              </w:rPr>
            </w:pPr>
            <w:r>
              <w:rPr>
                <w:rFonts w:ascii="Arial" w:hAnsi="Arial" w:cs="Arial"/>
                <w:sz w:val="18"/>
                <w:szCs w:val="18"/>
              </w:rPr>
              <w:t>vi)</w:t>
            </w:r>
          </w:p>
        </w:tc>
        <w:tc>
          <w:tcPr>
            <w:tcW w:w="8777" w:type="dxa"/>
          </w:tcPr>
          <w:p w14:paraId="7EBD6FDA" w14:textId="77777777" w:rsidR="003406BD" w:rsidRDefault="003406BD" w:rsidP="005412E3">
            <w:pPr>
              <w:jc w:val="both"/>
              <w:rPr>
                <w:rFonts w:ascii="Arial" w:hAnsi="Arial" w:cs="Arial"/>
                <w:sz w:val="18"/>
                <w:szCs w:val="18"/>
              </w:rPr>
            </w:pPr>
            <w:r>
              <w:rPr>
                <w:rFonts w:ascii="Arial" w:hAnsi="Arial" w:cs="Arial"/>
                <w:sz w:val="18"/>
                <w:szCs w:val="18"/>
              </w:rPr>
              <w:t xml:space="preserve">The Developer shall erect at the entrance to the site, signs warning the public, occupants of the site, etc. that the entrance is in use by the Contractors and that care should be </w:t>
            </w:r>
            <w:r w:rsidRPr="00DE015B">
              <w:rPr>
                <w:rFonts w:ascii="Arial" w:hAnsi="Arial" w:cs="Arial"/>
                <w:sz w:val="18"/>
                <w:szCs w:val="18"/>
              </w:rPr>
              <w:t>exorcised.</w:t>
            </w:r>
          </w:p>
          <w:p w14:paraId="7EBD6FDB" w14:textId="77777777" w:rsidR="003406BD" w:rsidRDefault="003406BD" w:rsidP="005412E3">
            <w:pPr>
              <w:jc w:val="both"/>
              <w:rPr>
                <w:rFonts w:ascii="Arial" w:hAnsi="Arial" w:cs="Arial"/>
                <w:sz w:val="18"/>
                <w:szCs w:val="18"/>
              </w:rPr>
            </w:pPr>
          </w:p>
        </w:tc>
      </w:tr>
      <w:tr w:rsidR="003406BD" w:rsidRPr="00AE6457" w14:paraId="7EBD6FE0" w14:textId="77777777" w:rsidTr="00F97B48">
        <w:tc>
          <w:tcPr>
            <w:tcW w:w="851" w:type="dxa"/>
          </w:tcPr>
          <w:p w14:paraId="7EBD6FDD" w14:textId="77777777" w:rsidR="003406BD" w:rsidRDefault="003406BD" w:rsidP="003406BD">
            <w:pPr>
              <w:rPr>
                <w:rFonts w:ascii="Arial" w:hAnsi="Arial" w:cs="Arial"/>
                <w:sz w:val="18"/>
                <w:szCs w:val="18"/>
              </w:rPr>
            </w:pPr>
            <w:r>
              <w:rPr>
                <w:rFonts w:ascii="Arial" w:hAnsi="Arial" w:cs="Arial"/>
                <w:sz w:val="18"/>
                <w:szCs w:val="18"/>
              </w:rPr>
              <w:t>7.18</w:t>
            </w:r>
          </w:p>
        </w:tc>
        <w:tc>
          <w:tcPr>
            <w:tcW w:w="8777" w:type="dxa"/>
          </w:tcPr>
          <w:p w14:paraId="7EBD6FDE" w14:textId="77777777" w:rsidR="003406BD" w:rsidRDefault="003406BD" w:rsidP="005412E3">
            <w:pPr>
              <w:jc w:val="both"/>
              <w:rPr>
                <w:rFonts w:ascii="Arial" w:hAnsi="Arial" w:cs="Arial"/>
                <w:b/>
                <w:sz w:val="18"/>
                <w:szCs w:val="18"/>
              </w:rPr>
            </w:pPr>
            <w:r>
              <w:rPr>
                <w:rFonts w:ascii="Arial" w:hAnsi="Arial" w:cs="Arial"/>
                <w:b/>
                <w:sz w:val="18"/>
                <w:szCs w:val="18"/>
              </w:rPr>
              <w:t>Removal of Spoil and Rubbish</w:t>
            </w:r>
          </w:p>
          <w:p w14:paraId="7EBD6FDF" w14:textId="77777777" w:rsidR="003406BD" w:rsidRPr="003406BD" w:rsidRDefault="003406BD" w:rsidP="005412E3">
            <w:pPr>
              <w:jc w:val="both"/>
              <w:rPr>
                <w:rFonts w:ascii="Arial" w:hAnsi="Arial" w:cs="Arial"/>
                <w:b/>
                <w:sz w:val="18"/>
                <w:szCs w:val="18"/>
              </w:rPr>
            </w:pPr>
          </w:p>
        </w:tc>
      </w:tr>
      <w:tr w:rsidR="003406BD" w:rsidRPr="00AE6457" w14:paraId="7EBD6FE4" w14:textId="77777777" w:rsidTr="00F97B48">
        <w:tc>
          <w:tcPr>
            <w:tcW w:w="851" w:type="dxa"/>
          </w:tcPr>
          <w:p w14:paraId="7EBD6FE1" w14:textId="77777777" w:rsidR="003406BD" w:rsidRDefault="003406BD" w:rsidP="003406BD">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E2" w14:textId="77777777" w:rsidR="003406BD" w:rsidRDefault="003406BD" w:rsidP="005412E3">
            <w:pPr>
              <w:jc w:val="both"/>
              <w:rPr>
                <w:rFonts w:ascii="Arial" w:hAnsi="Arial" w:cs="Arial"/>
                <w:sz w:val="18"/>
                <w:szCs w:val="18"/>
              </w:rPr>
            </w:pPr>
            <w:r>
              <w:rPr>
                <w:rFonts w:ascii="Arial" w:hAnsi="Arial" w:cs="Arial"/>
                <w:sz w:val="18"/>
                <w:szCs w:val="18"/>
              </w:rPr>
              <w:t>The Developer shall ensure the excavated material, rubble, rubbish or other waste materials and the like removed from site in connection with the said Works by the Developers transport is not deposited, dumped or fly-tipped in whole or in part on any land, street or premises.</w:t>
            </w:r>
          </w:p>
          <w:p w14:paraId="7EBD6FE3" w14:textId="77777777" w:rsidR="003406BD" w:rsidRPr="003406BD" w:rsidRDefault="003406BD" w:rsidP="005412E3">
            <w:pPr>
              <w:jc w:val="both"/>
              <w:rPr>
                <w:rFonts w:ascii="Arial" w:hAnsi="Arial" w:cs="Arial"/>
                <w:sz w:val="18"/>
                <w:szCs w:val="18"/>
              </w:rPr>
            </w:pPr>
          </w:p>
        </w:tc>
      </w:tr>
      <w:tr w:rsidR="003406BD" w:rsidRPr="00AE6457" w14:paraId="7EBD6FE8" w14:textId="77777777" w:rsidTr="00F97B48">
        <w:tc>
          <w:tcPr>
            <w:tcW w:w="851" w:type="dxa"/>
          </w:tcPr>
          <w:p w14:paraId="7EBD6FE5" w14:textId="77777777" w:rsidR="003406BD" w:rsidRDefault="003406BD" w:rsidP="003406BD">
            <w:pPr>
              <w:jc w:val="right"/>
              <w:rPr>
                <w:rFonts w:ascii="Arial" w:hAnsi="Arial" w:cs="Arial"/>
                <w:sz w:val="18"/>
                <w:szCs w:val="18"/>
              </w:rPr>
            </w:pPr>
            <w:r>
              <w:rPr>
                <w:rFonts w:ascii="Arial" w:hAnsi="Arial" w:cs="Arial"/>
                <w:sz w:val="18"/>
                <w:szCs w:val="18"/>
              </w:rPr>
              <w:lastRenderedPageBreak/>
              <w:t>ii)</w:t>
            </w:r>
          </w:p>
        </w:tc>
        <w:tc>
          <w:tcPr>
            <w:tcW w:w="8777" w:type="dxa"/>
          </w:tcPr>
          <w:p w14:paraId="7EBD6FE6" w14:textId="77777777" w:rsidR="003406BD" w:rsidRDefault="003406BD" w:rsidP="005412E3">
            <w:pPr>
              <w:jc w:val="both"/>
              <w:rPr>
                <w:rFonts w:ascii="Arial" w:hAnsi="Arial" w:cs="Arial"/>
                <w:sz w:val="18"/>
                <w:szCs w:val="18"/>
              </w:rPr>
            </w:pPr>
            <w:r>
              <w:rPr>
                <w:rFonts w:ascii="Arial" w:hAnsi="Arial" w:cs="Arial"/>
                <w:sz w:val="18"/>
                <w:szCs w:val="18"/>
              </w:rPr>
              <w:t>The Developer shall ensure that all loads removed from the said site are disposed of at authorised tips and shall make their employees fully aware that dumping or fly-tipping in any form or place is strictly prohibited and will be prosecuted where necessary.</w:t>
            </w:r>
          </w:p>
          <w:p w14:paraId="7EBD6FE7" w14:textId="77777777" w:rsidR="003406BD" w:rsidRDefault="003406BD" w:rsidP="005412E3">
            <w:pPr>
              <w:jc w:val="both"/>
              <w:rPr>
                <w:rFonts w:ascii="Arial" w:hAnsi="Arial" w:cs="Arial"/>
                <w:sz w:val="18"/>
                <w:szCs w:val="18"/>
              </w:rPr>
            </w:pPr>
          </w:p>
        </w:tc>
      </w:tr>
      <w:tr w:rsidR="003406BD" w:rsidRPr="00AE6457" w14:paraId="7EBD6FEC" w14:textId="77777777" w:rsidTr="00F97B48">
        <w:tc>
          <w:tcPr>
            <w:tcW w:w="851" w:type="dxa"/>
          </w:tcPr>
          <w:p w14:paraId="7EBD6FE9" w14:textId="77777777" w:rsidR="003406BD" w:rsidRDefault="003406BD" w:rsidP="003406BD">
            <w:pPr>
              <w:jc w:val="right"/>
              <w:rPr>
                <w:rFonts w:ascii="Arial" w:hAnsi="Arial" w:cs="Arial"/>
                <w:sz w:val="18"/>
                <w:szCs w:val="18"/>
              </w:rPr>
            </w:pPr>
            <w:r>
              <w:rPr>
                <w:rFonts w:ascii="Arial" w:hAnsi="Arial" w:cs="Arial"/>
                <w:sz w:val="18"/>
                <w:szCs w:val="18"/>
              </w:rPr>
              <w:t>iii)</w:t>
            </w:r>
          </w:p>
        </w:tc>
        <w:tc>
          <w:tcPr>
            <w:tcW w:w="8777" w:type="dxa"/>
          </w:tcPr>
          <w:p w14:paraId="7EBD6FEA" w14:textId="77777777" w:rsidR="003406BD" w:rsidRDefault="003406BD" w:rsidP="005412E3">
            <w:pPr>
              <w:jc w:val="both"/>
              <w:rPr>
                <w:rFonts w:ascii="Arial" w:hAnsi="Arial" w:cs="Arial"/>
                <w:sz w:val="18"/>
                <w:szCs w:val="18"/>
              </w:rPr>
            </w:pPr>
            <w:r>
              <w:rPr>
                <w:rFonts w:ascii="Arial" w:hAnsi="Arial" w:cs="Arial"/>
                <w:sz w:val="18"/>
                <w:szCs w:val="18"/>
              </w:rPr>
              <w:t>The Developer shall take all reasonable precautions to ensure that sufficient protection of all streams and waterways against pollution arising out of or by reason of the execution of the Works.</w:t>
            </w:r>
          </w:p>
          <w:p w14:paraId="7EBD6FEB" w14:textId="77777777" w:rsidR="003406BD" w:rsidRDefault="003406BD" w:rsidP="005412E3">
            <w:pPr>
              <w:jc w:val="both"/>
              <w:rPr>
                <w:rFonts w:ascii="Arial" w:hAnsi="Arial" w:cs="Arial"/>
                <w:sz w:val="18"/>
                <w:szCs w:val="18"/>
              </w:rPr>
            </w:pPr>
          </w:p>
        </w:tc>
      </w:tr>
      <w:tr w:rsidR="003406BD" w:rsidRPr="00AE6457" w14:paraId="7EBD6FF0" w14:textId="77777777" w:rsidTr="00F97B48">
        <w:tc>
          <w:tcPr>
            <w:tcW w:w="851" w:type="dxa"/>
          </w:tcPr>
          <w:p w14:paraId="7EBD6FED" w14:textId="77777777" w:rsidR="003406BD" w:rsidRDefault="003406BD" w:rsidP="003406BD">
            <w:pPr>
              <w:rPr>
                <w:rFonts w:ascii="Arial" w:hAnsi="Arial" w:cs="Arial"/>
                <w:sz w:val="18"/>
                <w:szCs w:val="18"/>
              </w:rPr>
            </w:pPr>
            <w:r>
              <w:rPr>
                <w:rFonts w:ascii="Arial" w:hAnsi="Arial" w:cs="Arial"/>
                <w:sz w:val="18"/>
                <w:szCs w:val="18"/>
              </w:rPr>
              <w:t>7.19</w:t>
            </w:r>
          </w:p>
        </w:tc>
        <w:tc>
          <w:tcPr>
            <w:tcW w:w="8777" w:type="dxa"/>
          </w:tcPr>
          <w:p w14:paraId="7EBD6FEE" w14:textId="77777777" w:rsidR="003406BD" w:rsidRDefault="003406BD" w:rsidP="005412E3">
            <w:pPr>
              <w:jc w:val="both"/>
              <w:rPr>
                <w:rFonts w:ascii="Arial" w:hAnsi="Arial" w:cs="Arial"/>
                <w:b/>
                <w:sz w:val="18"/>
                <w:szCs w:val="18"/>
              </w:rPr>
            </w:pPr>
            <w:r>
              <w:rPr>
                <w:rFonts w:ascii="Arial" w:hAnsi="Arial" w:cs="Arial"/>
                <w:b/>
                <w:sz w:val="18"/>
                <w:szCs w:val="18"/>
              </w:rPr>
              <w:t>Adjoining Roads</w:t>
            </w:r>
          </w:p>
          <w:p w14:paraId="7EBD6FEF" w14:textId="77777777" w:rsidR="003406BD" w:rsidRPr="003406BD" w:rsidRDefault="003406BD" w:rsidP="005412E3">
            <w:pPr>
              <w:jc w:val="both"/>
              <w:rPr>
                <w:rFonts w:ascii="Arial" w:hAnsi="Arial" w:cs="Arial"/>
                <w:b/>
                <w:sz w:val="18"/>
                <w:szCs w:val="18"/>
              </w:rPr>
            </w:pPr>
          </w:p>
        </w:tc>
      </w:tr>
      <w:tr w:rsidR="003406BD" w:rsidRPr="00AE6457" w14:paraId="7EBD6FF4" w14:textId="77777777" w:rsidTr="00F97B48">
        <w:tc>
          <w:tcPr>
            <w:tcW w:w="851" w:type="dxa"/>
          </w:tcPr>
          <w:p w14:paraId="7EBD6FF1" w14:textId="77777777" w:rsidR="003406BD" w:rsidRDefault="003406BD" w:rsidP="003406BD">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6FF2" w14:textId="77777777" w:rsidR="003406BD" w:rsidRDefault="00691050" w:rsidP="005412E3">
            <w:pPr>
              <w:jc w:val="both"/>
              <w:rPr>
                <w:rFonts w:ascii="Arial" w:hAnsi="Arial" w:cs="Arial"/>
                <w:sz w:val="18"/>
                <w:szCs w:val="18"/>
              </w:rPr>
            </w:pPr>
            <w:r>
              <w:rPr>
                <w:rFonts w:ascii="Arial" w:hAnsi="Arial" w:cs="Arial"/>
                <w:sz w:val="18"/>
                <w:szCs w:val="18"/>
              </w:rPr>
              <w:t>The Developer shall maintain public and private roads, footpaths, kerbs, etc. and keep the approaches to the site clear or mud and dirt.  Roads etc. shall be cleaned at the end of each working day.  The Developer shall make good any damage caused by his own or his Sub-Contractors or suppliers transport, at his own expense and pay any cost and charges in connection therewith.</w:t>
            </w:r>
          </w:p>
          <w:p w14:paraId="7EBD6FF3" w14:textId="77777777" w:rsidR="00691050" w:rsidRPr="00691050" w:rsidRDefault="00691050" w:rsidP="005412E3">
            <w:pPr>
              <w:jc w:val="both"/>
              <w:rPr>
                <w:rFonts w:ascii="Arial" w:hAnsi="Arial" w:cs="Arial"/>
                <w:sz w:val="18"/>
                <w:szCs w:val="18"/>
              </w:rPr>
            </w:pPr>
          </w:p>
        </w:tc>
      </w:tr>
      <w:tr w:rsidR="00691050" w:rsidRPr="00AE6457" w14:paraId="7EBD6FF8" w14:textId="77777777" w:rsidTr="00F97B48">
        <w:tc>
          <w:tcPr>
            <w:tcW w:w="851" w:type="dxa"/>
          </w:tcPr>
          <w:p w14:paraId="7EBD6FF5" w14:textId="77777777" w:rsidR="00691050" w:rsidRDefault="00691050" w:rsidP="003406BD">
            <w:pPr>
              <w:jc w:val="right"/>
              <w:rPr>
                <w:rFonts w:ascii="Arial" w:hAnsi="Arial" w:cs="Arial"/>
                <w:sz w:val="18"/>
                <w:szCs w:val="18"/>
              </w:rPr>
            </w:pPr>
            <w:r>
              <w:rPr>
                <w:rFonts w:ascii="Arial" w:hAnsi="Arial" w:cs="Arial"/>
                <w:sz w:val="18"/>
                <w:szCs w:val="18"/>
              </w:rPr>
              <w:t>ii)</w:t>
            </w:r>
          </w:p>
        </w:tc>
        <w:tc>
          <w:tcPr>
            <w:tcW w:w="8777" w:type="dxa"/>
          </w:tcPr>
          <w:p w14:paraId="7EBD6FF6" w14:textId="77777777" w:rsidR="00691050" w:rsidRDefault="00691050" w:rsidP="005412E3">
            <w:pPr>
              <w:jc w:val="both"/>
              <w:rPr>
                <w:rFonts w:ascii="Arial" w:hAnsi="Arial" w:cs="Arial"/>
                <w:sz w:val="18"/>
                <w:szCs w:val="18"/>
              </w:rPr>
            </w:pPr>
            <w:r>
              <w:rPr>
                <w:rFonts w:ascii="Arial" w:hAnsi="Arial" w:cs="Arial"/>
                <w:sz w:val="18"/>
                <w:szCs w:val="18"/>
              </w:rPr>
              <w:t xml:space="preserve">The Developer shall take all necessary steps to ensure that the wheels of all vehicles leaving the site are clean and that such vehicles are properly loaded so as to prevent spillage of contents and he shall be responsible at all times for keeping roads, streets and footpaths immediately adjacent to the site free from mud, dirt, rubbish etc. arising out of or in the course of or by reason of the execution of the works, and shall be responsible for observing any by-law or regulation imposed by a competent authority regarding the keeping of such roads, streets and footpaths free from mud </w:t>
            </w:r>
            <w:r w:rsidR="009D7A27">
              <w:rPr>
                <w:rFonts w:ascii="Arial" w:hAnsi="Arial" w:cs="Arial"/>
                <w:sz w:val="18"/>
                <w:szCs w:val="18"/>
              </w:rPr>
              <w:t xml:space="preserve">debris </w:t>
            </w:r>
            <w:r>
              <w:rPr>
                <w:rFonts w:ascii="Arial" w:hAnsi="Arial" w:cs="Arial"/>
                <w:sz w:val="18"/>
                <w:szCs w:val="18"/>
              </w:rPr>
              <w:t>etc.</w:t>
            </w:r>
          </w:p>
          <w:p w14:paraId="7EBD6FF7" w14:textId="77777777" w:rsidR="00691050" w:rsidRDefault="00691050" w:rsidP="005412E3">
            <w:pPr>
              <w:jc w:val="both"/>
              <w:rPr>
                <w:rFonts w:ascii="Arial" w:hAnsi="Arial" w:cs="Arial"/>
                <w:sz w:val="18"/>
                <w:szCs w:val="18"/>
              </w:rPr>
            </w:pPr>
          </w:p>
        </w:tc>
      </w:tr>
      <w:tr w:rsidR="00691050" w:rsidRPr="00AE6457" w14:paraId="7EBD6FFC" w14:textId="77777777" w:rsidTr="00F97B48">
        <w:tc>
          <w:tcPr>
            <w:tcW w:w="851" w:type="dxa"/>
          </w:tcPr>
          <w:p w14:paraId="7EBD6FF9" w14:textId="77777777" w:rsidR="00691050" w:rsidRDefault="00691050" w:rsidP="003406BD">
            <w:pPr>
              <w:jc w:val="right"/>
              <w:rPr>
                <w:rFonts w:ascii="Arial" w:hAnsi="Arial" w:cs="Arial"/>
                <w:sz w:val="18"/>
                <w:szCs w:val="18"/>
              </w:rPr>
            </w:pPr>
            <w:r>
              <w:rPr>
                <w:rFonts w:ascii="Arial" w:hAnsi="Arial" w:cs="Arial"/>
                <w:sz w:val="18"/>
                <w:szCs w:val="18"/>
              </w:rPr>
              <w:t>iii)</w:t>
            </w:r>
          </w:p>
        </w:tc>
        <w:tc>
          <w:tcPr>
            <w:tcW w:w="8777" w:type="dxa"/>
          </w:tcPr>
          <w:p w14:paraId="7EBD6FFA" w14:textId="77777777" w:rsidR="00691050" w:rsidRDefault="00691050" w:rsidP="005412E3">
            <w:pPr>
              <w:jc w:val="both"/>
              <w:rPr>
                <w:rFonts w:ascii="Arial" w:hAnsi="Arial" w:cs="Arial"/>
                <w:sz w:val="18"/>
                <w:szCs w:val="18"/>
              </w:rPr>
            </w:pPr>
            <w:r>
              <w:rPr>
                <w:rFonts w:ascii="Arial" w:hAnsi="Arial" w:cs="Arial"/>
                <w:sz w:val="18"/>
                <w:szCs w:val="18"/>
              </w:rPr>
              <w:t>The Developer shall provide, maintain and clear away when no longer required, any necessary warning or other signs arising out of the use of or whilst executing works in the public highway.</w:t>
            </w:r>
          </w:p>
          <w:p w14:paraId="7EBD6FFB" w14:textId="77777777" w:rsidR="00691050" w:rsidRDefault="00691050" w:rsidP="005412E3">
            <w:pPr>
              <w:jc w:val="both"/>
              <w:rPr>
                <w:rFonts w:ascii="Arial" w:hAnsi="Arial" w:cs="Arial"/>
                <w:sz w:val="18"/>
                <w:szCs w:val="18"/>
              </w:rPr>
            </w:pPr>
          </w:p>
        </w:tc>
      </w:tr>
      <w:tr w:rsidR="00691050" w:rsidRPr="00AE6457" w14:paraId="7EBD7000" w14:textId="77777777" w:rsidTr="00F97B48">
        <w:tc>
          <w:tcPr>
            <w:tcW w:w="851" w:type="dxa"/>
          </w:tcPr>
          <w:p w14:paraId="7EBD6FFD" w14:textId="77777777" w:rsidR="00691050" w:rsidRDefault="00691050" w:rsidP="003406BD">
            <w:pPr>
              <w:jc w:val="right"/>
              <w:rPr>
                <w:rFonts w:ascii="Arial" w:hAnsi="Arial" w:cs="Arial"/>
                <w:sz w:val="18"/>
                <w:szCs w:val="18"/>
              </w:rPr>
            </w:pPr>
            <w:r>
              <w:rPr>
                <w:rFonts w:ascii="Arial" w:hAnsi="Arial" w:cs="Arial"/>
                <w:sz w:val="18"/>
                <w:szCs w:val="18"/>
              </w:rPr>
              <w:t>iv)</w:t>
            </w:r>
          </w:p>
        </w:tc>
        <w:tc>
          <w:tcPr>
            <w:tcW w:w="8777" w:type="dxa"/>
          </w:tcPr>
          <w:p w14:paraId="7EBD6FFE" w14:textId="77777777" w:rsidR="00691050" w:rsidRDefault="00691050" w:rsidP="005412E3">
            <w:pPr>
              <w:jc w:val="both"/>
              <w:rPr>
                <w:rFonts w:ascii="Arial" w:hAnsi="Arial" w:cs="Arial"/>
                <w:sz w:val="18"/>
                <w:szCs w:val="18"/>
              </w:rPr>
            </w:pPr>
            <w:r>
              <w:rPr>
                <w:rFonts w:ascii="Arial" w:hAnsi="Arial" w:cs="Arial"/>
                <w:sz w:val="18"/>
                <w:szCs w:val="18"/>
              </w:rPr>
              <w:t>The Developer shall comply with all traffic regulations and provide any necessary traffic control.</w:t>
            </w:r>
          </w:p>
          <w:p w14:paraId="7EBD6FFF" w14:textId="77777777" w:rsidR="00691050" w:rsidRDefault="00691050" w:rsidP="005412E3">
            <w:pPr>
              <w:jc w:val="both"/>
              <w:rPr>
                <w:rFonts w:ascii="Arial" w:hAnsi="Arial" w:cs="Arial"/>
                <w:sz w:val="18"/>
                <w:szCs w:val="18"/>
              </w:rPr>
            </w:pPr>
          </w:p>
        </w:tc>
      </w:tr>
      <w:tr w:rsidR="00691050" w:rsidRPr="00AE6457" w14:paraId="7EBD7004" w14:textId="77777777" w:rsidTr="00F97B48">
        <w:tc>
          <w:tcPr>
            <w:tcW w:w="851" w:type="dxa"/>
          </w:tcPr>
          <w:p w14:paraId="7EBD7001" w14:textId="77777777" w:rsidR="00691050" w:rsidRDefault="00691050" w:rsidP="00691050">
            <w:pPr>
              <w:rPr>
                <w:rFonts w:ascii="Arial" w:hAnsi="Arial" w:cs="Arial"/>
                <w:sz w:val="18"/>
                <w:szCs w:val="18"/>
              </w:rPr>
            </w:pPr>
            <w:r>
              <w:rPr>
                <w:rFonts w:ascii="Arial" w:hAnsi="Arial" w:cs="Arial"/>
                <w:sz w:val="18"/>
                <w:szCs w:val="18"/>
              </w:rPr>
              <w:t>7.20</w:t>
            </w:r>
          </w:p>
        </w:tc>
        <w:tc>
          <w:tcPr>
            <w:tcW w:w="8777" w:type="dxa"/>
          </w:tcPr>
          <w:p w14:paraId="7EBD7002" w14:textId="77777777" w:rsidR="00691050" w:rsidRDefault="00691050" w:rsidP="005412E3">
            <w:pPr>
              <w:jc w:val="both"/>
              <w:rPr>
                <w:rFonts w:ascii="Arial" w:hAnsi="Arial" w:cs="Arial"/>
                <w:b/>
                <w:sz w:val="18"/>
                <w:szCs w:val="18"/>
              </w:rPr>
            </w:pPr>
            <w:r>
              <w:rPr>
                <w:rFonts w:ascii="Arial" w:hAnsi="Arial" w:cs="Arial"/>
                <w:b/>
                <w:sz w:val="18"/>
                <w:szCs w:val="18"/>
              </w:rPr>
              <w:t>Work Outside the Site Boundary</w:t>
            </w:r>
          </w:p>
          <w:p w14:paraId="7EBD7003" w14:textId="77777777" w:rsidR="00691050" w:rsidRPr="00691050" w:rsidRDefault="00691050" w:rsidP="005412E3">
            <w:pPr>
              <w:jc w:val="both"/>
              <w:rPr>
                <w:rFonts w:ascii="Arial" w:hAnsi="Arial" w:cs="Arial"/>
                <w:b/>
                <w:sz w:val="18"/>
                <w:szCs w:val="18"/>
              </w:rPr>
            </w:pPr>
          </w:p>
        </w:tc>
      </w:tr>
      <w:tr w:rsidR="00AC749C" w:rsidRPr="00AE6457" w14:paraId="7EBD7008" w14:textId="77777777" w:rsidTr="00F97B48">
        <w:tc>
          <w:tcPr>
            <w:tcW w:w="851" w:type="dxa"/>
          </w:tcPr>
          <w:p w14:paraId="7EBD7005" w14:textId="77777777" w:rsidR="00AC749C" w:rsidRDefault="00AC749C" w:rsidP="00691050">
            <w:pPr>
              <w:rPr>
                <w:rFonts w:ascii="Arial" w:hAnsi="Arial" w:cs="Arial"/>
                <w:sz w:val="18"/>
                <w:szCs w:val="18"/>
              </w:rPr>
            </w:pPr>
          </w:p>
        </w:tc>
        <w:tc>
          <w:tcPr>
            <w:tcW w:w="8777" w:type="dxa"/>
          </w:tcPr>
          <w:p w14:paraId="7EBD7006" w14:textId="77777777" w:rsidR="00AC749C" w:rsidRDefault="00AC749C" w:rsidP="005412E3">
            <w:pPr>
              <w:jc w:val="both"/>
              <w:rPr>
                <w:rFonts w:ascii="Arial" w:hAnsi="Arial" w:cs="Arial"/>
                <w:sz w:val="18"/>
                <w:szCs w:val="18"/>
              </w:rPr>
            </w:pPr>
            <w:r>
              <w:rPr>
                <w:rFonts w:ascii="Arial" w:hAnsi="Arial" w:cs="Arial"/>
                <w:sz w:val="18"/>
                <w:szCs w:val="18"/>
              </w:rPr>
              <w:t>Any works which are required to be executed outside the boundary of the site shall be carried out in accordance with the requirements of the local or Statutory Authorities.  The Developer shall include for all costs in connection with watching, temporary barriers and control of vehicular and pedestrian traffic and for all making good or work disturbed as necessary to the approval of the Local or Statutory Authorities.</w:t>
            </w:r>
          </w:p>
          <w:p w14:paraId="7EBD7007" w14:textId="77777777" w:rsidR="00AC749C" w:rsidRPr="00AC749C" w:rsidRDefault="00AC749C" w:rsidP="005412E3">
            <w:pPr>
              <w:jc w:val="both"/>
              <w:rPr>
                <w:rFonts w:ascii="Arial" w:hAnsi="Arial" w:cs="Arial"/>
                <w:sz w:val="18"/>
                <w:szCs w:val="18"/>
              </w:rPr>
            </w:pPr>
          </w:p>
        </w:tc>
      </w:tr>
      <w:tr w:rsidR="00AC749C" w:rsidRPr="00AE6457" w14:paraId="7EBD700C" w14:textId="77777777" w:rsidTr="00F97B48">
        <w:tc>
          <w:tcPr>
            <w:tcW w:w="851" w:type="dxa"/>
          </w:tcPr>
          <w:p w14:paraId="7EBD7009" w14:textId="77777777" w:rsidR="00AC749C" w:rsidRDefault="00AC749C" w:rsidP="00691050">
            <w:pPr>
              <w:rPr>
                <w:rFonts w:ascii="Arial" w:hAnsi="Arial" w:cs="Arial"/>
                <w:sz w:val="18"/>
                <w:szCs w:val="18"/>
              </w:rPr>
            </w:pPr>
            <w:r>
              <w:rPr>
                <w:rFonts w:ascii="Arial" w:hAnsi="Arial" w:cs="Arial"/>
                <w:sz w:val="18"/>
                <w:szCs w:val="18"/>
              </w:rPr>
              <w:t>7.21</w:t>
            </w:r>
          </w:p>
        </w:tc>
        <w:tc>
          <w:tcPr>
            <w:tcW w:w="8777" w:type="dxa"/>
          </w:tcPr>
          <w:p w14:paraId="7EBD700A" w14:textId="77777777" w:rsidR="00AC749C" w:rsidRDefault="00AC749C" w:rsidP="005412E3">
            <w:pPr>
              <w:jc w:val="both"/>
              <w:rPr>
                <w:rFonts w:ascii="Arial" w:hAnsi="Arial" w:cs="Arial"/>
                <w:sz w:val="18"/>
                <w:szCs w:val="18"/>
              </w:rPr>
            </w:pPr>
            <w:r>
              <w:rPr>
                <w:rFonts w:ascii="Arial" w:hAnsi="Arial" w:cs="Arial"/>
                <w:b/>
                <w:sz w:val="18"/>
                <w:szCs w:val="18"/>
              </w:rPr>
              <w:t>Drying Out of the Works</w:t>
            </w:r>
          </w:p>
          <w:p w14:paraId="7EBD700B" w14:textId="77777777" w:rsidR="00AC749C" w:rsidRPr="00AC749C" w:rsidRDefault="00AC749C" w:rsidP="005412E3">
            <w:pPr>
              <w:jc w:val="both"/>
              <w:rPr>
                <w:rFonts w:ascii="Arial" w:hAnsi="Arial" w:cs="Arial"/>
                <w:sz w:val="18"/>
                <w:szCs w:val="18"/>
              </w:rPr>
            </w:pPr>
          </w:p>
        </w:tc>
      </w:tr>
      <w:tr w:rsidR="00AC749C" w:rsidRPr="00AE6457" w14:paraId="7EBD7010" w14:textId="77777777" w:rsidTr="00F97B48">
        <w:tc>
          <w:tcPr>
            <w:tcW w:w="851" w:type="dxa"/>
          </w:tcPr>
          <w:p w14:paraId="7EBD700D" w14:textId="77777777" w:rsidR="00AC749C" w:rsidRDefault="00AC749C" w:rsidP="00AC749C">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700E" w14:textId="77777777" w:rsidR="00AC749C" w:rsidRDefault="00AC749C" w:rsidP="00AC749C">
            <w:pPr>
              <w:jc w:val="both"/>
              <w:rPr>
                <w:rFonts w:ascii="Arial" w:hAnsi="Arial" w:cs="Arial"/>
                <w:sz w:val="18"/>
                <w:szCs w:val="18"/>
              </w:rPr>
            </w:pPr>
            <w:r>
              <w:rPr>
                <w:rFonts w:ascii="Arial" w:hAnsi="Arial" w:cs="Arial"/>
                <w:sz w:val="18"/>
                <w:szCs w:val="18"/>
              </w:rPr>
              <w:t xml:space="preserve">The Developer shall provide for any temporary de-humidifying or heating of the buildings that may be required for the drying out and control of humidity of the Works with </w:t>
            </w:r>
            <w:proofErr w:type="gramStart"/>
            <w:r>
              <w:rPr>
                <w:rFonts w:ascii="Arial" w:hAnsi="Arial" w:cs="Arial"/>
                <w:sz w:val="18"/>
                <w:szCs w:val="18"/>
              </w:rPr>
              <w:t>particular regard</w:t>
            </w:r>
            <w:proofErr w:type="gramEnd"/>
            <w:r>
              <w:rPr>
                <w:rFonts w:ascii="Arial" w:hAnsi="Arial" w:cs="Arial"/>
                <w:sz w:val="18"/>
                <w:szCs w:val="18"/>
              </w:rPr>
              <w:t xml:space="preserve"> to finishings and decorations.</w:t>
            </w:r>
          </w:p>
          <w:p w14:paraId="7EBD700F" w14:textId="77777777" w:rsidR="00AC749C" w:rsidRPr="00AC749C" w:rsidRDefault="00AC749C" w:rsidP="00AC749C">
            <w:pPr>
              <w:jc w:val="both"/>
              <w:rPr>
                <w:rFonts w:ascii="Arial" w:hAnsi="Arial" w:cs="Arial"/>
                <w:sz w:val="18"/>
                <w:szCs w:val="18"/>
              </w:rPr>
            </w:pPr>
          </w:p>
        </w:tc>
      </w:tr>
      <w:tr w:rsidR="00AC749C" w:rsidRPr="00AE6457" w14:paraId="7EBD7014" w14:textId="77777777" w:rsidTr="00F97B48">
        <w:tc>
          <w:tcPr>
            <w:tcW w:w="851" w:type="dxa"/>
          </w:tcPr>
          <w:p w14:paraId="7EBD7011" w14:textId="77777777" w:rsidR="00AC749C" w:rsidRDefault="00AC749C" w:rsidP="00AC749C">
            <w:pPr>
              <w:jc w:val="right"/>
              <w:rPr>
                <w:rFonts w:ascii="Arial" w:hAnsi="Arial" w:cs="Arial"/>
                <w:sz w:val="18"/>
                <w:szCs w:val="18"/>
              </w:rPr>
            </w:pPr>
            <w:r>
              <w:rPr>
                <w:rFonts w:ascii="Arial" w:hAnsi="Arial" w:cs="Arial"/>
                <w:sz w:val="18"/>
                <w:szCs w:val="18"/>
              </w:rPr>
              <w:t>ii)</w:t>
            </w:r>
          </w:p>
        </w:tc>
        <w:tc>
          <w:tcPr>
            <w:tcW w:w="8777" w:type="dxa"/>
          </w:tcPr>
          <w:p w14:paraId="7EBD7012" w14:textId="77777777" w:rsidR="00AC749C" w:rsidRDefault="00AC749C" w:rsidP="00AC749C">
            <w:pPr>
              <w:jc w:val="both"/>
              <w:rPr>
                <w:rFonts w:ascii="Arial" w:hAnsi="Arial" w:cs="Arial"/>
                <w:sz w:val="18"/>
                <w:szCs w:val="18"/>
              </w:rPr>
            </w:pPr>
            <w:r>
              <w:rPr>
                <w:rFonts w:ascii="Arial" w:hAnsi="Arial" w:cs="Arial"/>
                <w:sz w:val="18"/>
                <w:szCs w:val="18"/>
              </w:rPr>
              <w:t>The Works are to be fully dried out and ready for occupation and to the Clients Agents approval prior to handover.</w:t>
            </w:r>
          </w:p>
          <w:p w14:paraId="7EBD7013" w14:textId="77777777" w:rsidR="00AC749C" w:rsidRDefault="00AC749C" w:rsidP="00AC749C">
            <w:pPr>
              <w:jc w:val="both"/>
              <w:rPr>
                <w:rFonts w:ascii="Arial" w:hAnsi="Arial" w:cs="Arial"/>
                <w:sz w:val="18"/>
                <w:szCs w:val="18"/>
              </w:rPr>
            </w:pPr>
          </w:p>
        </w:tc>
      </w:tr>
      <w:tr w:rsidR="00AC749C" w:rsidRPr="00AE6457" w14:paraId="7EBD7018" w14:textId="77777777" w:rsidTr="00F97B48">
        <w:tc>
          <w:tcPr>
            <w:tcW w:w="851" w:type="dxa"/>
          </w:tcPr>
          <w:p w14:paraId="7EBD7015" w14:textId="77777777" w:rsidR="00AC749C" w:rsidRDefault="00AC749C" w:rsidP="00AC749C">
            <w:pPr>
              <w:jc w:val="right"/>
              <w:rPr>
                <w:rFonts w:ascii="Arial" w:hAnsi="Arial" w:cs="Arial"/>
                <w:sz w:val="18"/>
                <w:szCs w:val="18"/>
              </w:rPr>
            </w:pPr>
            <w:r>
              <w:rPr>
                <w:rFonts w:ascii="Arial" w:hAnsi="Arial" w:cs="Arial"/>
                <w:sz w:val="18"/>
                <w:szCs w:val="18"/>
              </w:rPr>
              <w:t>iii)</w:t>
            </w:r>
          </w:p>
        </w:tc>
        <w:tc>
          <w:tcPr>
            <w:tcW w:w="8777" w:type="dxa"/>
          </w:tcPr>
          <w:p w14:paraId="7EBD7016" w14:textId="77777777" w:rsidR="00AC749C" w:rsidRDefault="00AC749C" w:rsidP="00AC749C">
            <w:pPr>
              <w:jc w:val="both"/>
              <w:rPr>
                <w:rFonts w:ascii="Arial" w:hAnsi="Arial" w:cs="Arial"/>
                <w:sz w:val="18"/>
                <w:szCs w:val="18"/>
              </w:rPr>
            </w:pPr>
            <w:r>
              <w:rPr>
                <w:rFonts w:ascii="Arial" w:hAnsi="Arial" w:cs="Arial"/>
                <w:sz w:val="18"/>
                <w:szCs w:val="18"/>
              </w:rPr>
              <w:t>The permanent installation may be used whenever it is possible and practical for it to be operated.  The Developer shall allow for all temporary services connections, temporary metering, water, provision of electricity, fuel, supervision, attendance, maintenance, draining down, reconnection,</w:t>
            </w:r>
            <w:r w:rsidR="00A631F1">
              <w:rPr>
                <w:rFonts w:ascii="Arial" w:hAnsi="Arial" w:cs="Arial"/>
                <w:sz w:val="18"/>
                <w:szCs w:val="18"/>
              </w:rPr>
              <w:t xml:space="preserve"> replacement and testing prior to completion aforesaid.  The use of the permanent heating shall not preclude the Client from any warranties or guarantees as requested at the commencement of practical completions.</w:t>
            </w:r>
          </w:p>
          <w:p w14:paraId="7EBD7017" w14:textId="77777777" w:rsidR="00A631F1" w:rsidRDefault="00A05340" w:rsidP="00AC749C">
            <w:pPr>
              <w:jc w:val="both"/>
              <w:rPr>
                <w:rFonts w:ascii="Arial" w:hAnsi="Arial" w:cs="Arial"/>
                <w:sz w:val="18"/>
                <w:szCs w:val="18"/>
              </w:rPr>
            </w:pPr>
            <w:r>
              <w:rPr>
                <w:rFonts w:ascii="Arial" w:hAnsi="Arial" w:cs="Arial"/>
                <w:sz w:val="18"/>
                <w:szCs w:val="18"/>
              </w:rPr>
              <w:t xml:space="preserve"> </w:t>
            </w:r>
          </w:p>
        </w:tc>
      </w:tr>
      <w:tr w:rsidR="00A846FA" w:rsidRPr="00AE6457" w14:paraId="7EBD701C" w14:textId="77777777" w:rsidTr="00F97B48">
        <w:tc>
          <w:tcPr>
            <w:tcW w:w="851" w:type="dxa"/>
          </w:tcPr>
          <w:p w14:paraId="7EBD7019" w14:textId="77777777" w:rsidR="00A846FA" w:rsidRDefault="00A846FA" w:rsidP="00AC749C">
            <w:pPr>
              <w:jc w:val="right"/>
              <w:rPr>
                <w:rFonts w:ascii="Arial" w:hAnsi="Arial" w:cs="Arial"/>
                <w:sz w:val="18"/>
                <w:szCs w:val="18"/>
              </w:rPr>
            </w:pPr>
            <w:r>
              <w:rPr>
                <w:rFonts w:ascii="Arial" w:hAnsi="Arial" w:cs="Arial"/>
                <w:sz w:val="18"/>
                <w:szCs w:val="18"/>
              </w:rPr>
              <w:t>iv)</w:t>
            </w:r>
          </w:p>
        </w:tc>
        <w:tc>
          <w:tcPr>
            <w:tcW w:w="8777" w:type="dxa"/>
          </w:tcPr>
          <w:p w14:paraId="7EBD701A" w14:textId="77777777" w:rsidR="00A846FA" w:rsidRDefault="00A846FA" w:rsidP="00AC749C">
            <w:pPr>
              <w:jc w:val="both"/>
              <w:rPr>
                <w:rFonts w:ascii="Arial" w:hAnsi="Arial" w:cs="Arial"/>
                <w:sz w:val="18"/>
                <w:szCs w:val="18"/>
              </w:rPr>
            </w:pPr>
            <w:r>
              <w:rPr>
                <w:rFonts w:ascii="Arial" w:hAnsi="Arial" w:cs="Arial"/>
                <w:sz w:val="18"/>
                <w:szCs w:val="18"/>
              </w:rPr>
              <w:t>In event of the permanent installation not being available (in part or in whole) the Developer shall use temporary portable equipment of a type to the Clients Agents approval, and shall allow for the costs thereof, including removal on completion.</w:t>
            </w:r>
          </w:p>
          <w:p w14:paraId="7EBD701B" w14:textId="77777777" w:rsidR="00A846FA" w:rsidRDefault="00A846FA" w:rsidP="00AC749C">
            <w:pPr>
              <w:jc w:val="both"/>
              <w:rPr>
                <w:rFonts w:ascii="Arial" w:hAnsi="Arial" w:cs="Arial"/>
                <w:sz w:val="18"/>
                <w:szCs w:val="18"/>
              </w:rPr>
            </w:pPr>
          </w:p>
        </w:tc>
      </w:tr>
      <w:tr w:rsidR="00A846FA" w:rsidRPr="00AE6457" w14:paraId="7EBD7020" w14:textId="77777777" w:rsidTr="00F97B48">
        <w:tc>
          <w:tcPr>
            <w:tcW w:w="851" w:type="dxa"/>
          </w:tcPr>
          <w:p w14:paraId="7EBD701D" w14:textId="77777777" w:rsidR="00A846FA" w:rsidRDefault="00A846FA" w:rsidP="00AC749C">
            <w:pPr>
              <w:jc w:val="right"/>
              <w:rPr>
                <w:rFonts w:ascii="Arial" w:hAnsi="Arial" w:cs="Arial"/>
                <w:sz w:val="18"/>
                <w:szCs w:val="18"/>
              </w:rPr>
            </w:pPr>
            <w:r>
              <w:rPr>
                <w:rFonts w:ascii="Arial" w:hAnsi="Arial" w:cs="Arial"/>
                <w:sz w:val="18"/>
                <w:szCs w:val="18"/>
              </w:rPr>
              <w:t>v)</w:t>
            </w:r>
          </w:p>
        </w:tc>
        <w:tc>
          <w:tcPr>
            <w:tcW w:w="8777" w:type="dxa"/>
          </w:tcPr>
          <w:p w14:paraId="7EBD701F" w14:textId="0B1CE9DB" w:rsidR="00A846FA" w:rsidRDefault="00A846FA" w:rsidP="005F5E2F">
            <w:pPr>
              <w:jc w:val="both"/>
              <w:rPr>
                <w:rFonts w:ascii="Arial" w:hAnsi="Arial" w:cs="Arial"/>
                <w:sz w:val="18"/>
                <w:szCs w:val="18"/>
              </w:rPr>
            </w:pPr>
            <w:r>
              <w:rPr>
                <w:rFonts w:ascii="Arial" w:hAnsi="Arial" w:cs="Arial"/>
                <w:sz w:val="18"/>
                <w:szCs w:val="18"/>
              </w:rPr>
              <w:t>The Developer shall also insure for any additional risks arising out of the use of the permanent installation of temporary equipment.</w:t>
            </w:r>
          </w:p>
        </w:tc>
      </w:tr>
    </w:tbl>
    <w:p w14:paraId="7EBD7021" w14:textId="6F442E87" w:rsidR="00041CAE" w:rsidRDefault="00041C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A846FA" w:rsidRPr="00AE6457" w14:paraId="7EBD7025" w14:textId="77777777" w:rsidTr="4B881669">
        <w:tc>
          <w:tcPr>
            <w:tcW w:w="851" w:type="dxa"/>
          </w:tcPr>
          <w:p w14:paraId="7EBD7022" w14:textId="77777777" w:rsidR="00A846FA" w:rsidRDefault="00A846FA" w:rsidP="00A846FA">
            <w:pPr>
              <w:rPr>
                <w:rFonts w:ascii="Arial" w:hAnsi="Arial" w:cs="Arial"/>
                <w:sz w:val="18"/>
                <w:szCs w:val="18"/>
              </w:rPr>
            </w:pPr>
            <w:r>
              <w:rPr>
                <w:rFonts w:ascii="Arial" w:hAnsi="Arial" w:cs="Arial"/>
                <w:sz w:val="18"/>
                <w:szCs w:val="18"/>
              </w:rPr>
              <w:t>7.22</w:t>
            </w:r>
          </w:p>
        </w:tc>
        <w:tc>
          <w:tcPr>
            <w:tcW w:w="8777" w:type="dxa"/>
          </w:tcPr>
          <w:p w14:paraId="7EBD7023" w14:textId="77777777" w:rsidR="00A846FA" w:rsidRDefault="00A846FA" w:rsidP="00AC749C">
            <w:pPr>
              <w:jc w:val="both"/>
              <w:rPr>
                <w:rFonts w:ascii="Arial" w:hAnsi="Arial" w:cs="Arial"/>
                <w:b/>
                <w:sz w:val="18"/>
                <w:szCs w:val="18"/>
              </w:rPr>
            </w:pPr>
            <w:r>
              <w:rPr>
                <w:rFonts w:ascii="Arial" w:hAnsi="Arial" w:cs="Arial"/>
                <w:b/>
                <w:sz w:val="18"/>
                <w:szCs w:val="18"/>
              </w:rPr>
              <w:t xml:space="preserve">Protection of the Finished Works </w:t>
            </w:r>
          </w:p>
          <w:p w14:paraId="7EBD7024" w14:textId="77777777" w:rsidR="00D447F9" w:rsidRPr="00A846FA" w:rsidRDefault="00D447F9" w:rsidP="00AC749C">
            <w:pPr>
              <w:jc w:val="both"/>
              <w:rPr>
                <w:rFonts w:ascii="Arial" w:hAnsi="Arial" w:cs="Arial"/>
                <w:b/>
                <w:sz w:val="18"/>
                <w:szCs w:val="18"/>
              </w:rPr>
            </w:pPr>
          </w:p>
        </w:tc>
      </w:tr>
      <w:tr w:rsidR="00D447F9" w:rsidRPr="00AE6457" w14:paraId="7EBD7029" w14:textId="77777777" w:rsidTr="4B881669">
        <w:tc>
          <w:tcPr>
            <w:tcW w:w="851" w:type="dxa"/>
          </w:tcPr>
          <w:p w14:paraId="7EBD7026" w14:textId="77777777" w:rsidR="00D447F9" w:rsidRDefault="00D447F9" w:rsidP="00A846FA">
            <w:pPr>
              <w:rPr>
                <w:rFonts w:ascii="Arial" w:hAnsi="Arial" w:cs="Arial"/>
                <w:sz w:val="18"/>
                <w:szCs w:val="18"/>
              </w:rPr>
            </w:pPr>
          </w:p>
        </w:tc>
        <w:tc>
          <w:tcPr>
            <w:tcW w:w="8777" w:type="dxa"/>
          </w:tcPr>
          <w:p w14:paraId="7EBD7027" w14:textId="77777777" w:rsidR="00D447F9" w:rsidRDefault="00D447F9" w:rsidP="00AC749C">
            <w:pPr>
              <w:jc w:val="both"/>
              <w:rPr>
                <w:rFonts w:ascii="Arial" w:hAnsi="Arial" w:cs="Arial"/>
                <w:sz w:val="18"/>
                <w:szCs w:val="18"/>
              </w:rPr>
            </w:pPr>
            <w:r>
              <w:rPr>
                <w:rFonts w:ascii="Arial" w:hAnsi="Arial" w:cs="Arial"/>
                <w:sz w:val="18"/>
                <w:szCs w:val="18"/>
              </w:rPr>
              <w:t>The Developer shall adequately protect all works from damage etc, as and when the Works are completed.  This shall particularly refer to finishes, fittings, doors, windows and external finishes.</w:t>
            </w:r>
          </w:p>
          <w:p w14:paraId="7EBD7028" w14:textId="77777777" w:rsidR="00D447F9" w:rsidRPr="00D447F9" w:rsidRDefault="00D447F9" w:rsidP="00AC749C">
            <w:pPr>
              <w:jc w:val="both"/>
              <w:rPr>
                <w:rFonts w:ascii="Arial" w:hAnsi="Arial" w:cs="Arial"/>
                <w:sz w:val="18"/>
                <w:szCs w:val="18"/>
              </w:rPr>
            </w:pPr>
          </w:p>
        </w:tc>
      </w:tr>
      <w:tr w:rsidR="00D447F9" w:rsidRPr="00AE6457" w14:paraId="7EBD702D" w14:textId="77777777" w:rsidTr="4B881669">
        <w:tc>
          <w:tcPr>
            <w:tcW w:w="851" w:type="dxa"/>
          </w:tcPr>
          <w:p w14:paraId="7EBD702A" w14:textId="77777777" w:rsidR="00D447F9" w:rsidRDefault="00D447F9" w:rsidP="00A846FA">
            <w:pPr>
              <w:rPr>
                <w:rFonts w:ascii="Arial" w:hAnsi="Arial" w:cs="Arial"/>
                <w:sz w:val="18"/>
                <w:szCs w:val="18"/>
              </w:rPr>
            </w:pPr>
            <w:r>
              <w:rPr>
                <w:rFonts w:ascii="Arial" w:hAnsi="Arial" w:cs="Arial"/>
                <w:sz w:val="18"/>
                <w:szCs w:val="18"/>
              </w:rPr>
              <w:t>7.23</w:t>
            </w:r>
          </w:p>
        </w:tc>
        <w:tc>
          <w:tcPr>
            <w:tcW w:w="8777" w:type="dxa"/>
          </w:tcPr>
          <w:p w14:paraId="7EBD702B" w14:textId="77777777" w:rsidR="00D447F9" w:rsidRDefault="00D447F9" w:rsidP="00AC749C">
            <w:pPr>
              <w:jc w:val="both"/>
              <w:rPr>
                <w:rFonts w:ascii="Arial" w:hAnsi="Arial" w:cs="Arial"/>
                <w:sz w:val="18"/>
                <w:szCs w:val="18"/>
              </w:rPr>
            </w:pPr>
            <w:r>
              <w:rPr>
                <w:rFonts w:ascii="Arial" w:hAnsi="Arial" w:cs="Arial"/>
                <w:b/>
                <w:sz w:val="18"/>
                <w:szCs w:val="18"/>
              </w:rPr>
              <w:t>Pest Control</w:t>
            </w:r>
          </w:p>
          <w:p w14:paraId="7EBD702C" w14:textId="77777777" w:rsidR="00D447F9" w:rsidRPr="00D447F9" w:rsidRDefault="00D447F9" w:rsidP="00AC749C">
            <w:pPr>
              <w:jc w:val="both"/>
              <w:rPr>
                <w:rFonts w:ascii="Arial" w:hAnsi="Arial" w:cs="Arial"/>
                <w:sz w:val="18"/>
                <w:szCs w:val="18"/>
              </w:rPr>
            </w:pPr>
          </w:p>
        </w:tc>
      </w:tr>
      <w:tr w:rsidR="00D447F9" w:rsidRPr="00AE6457" w14:paraId="7EBD7031" w14:textId="77777777" w:rsidTr="4B881669">
        <w:tc>
          <w:tcPr>
            <w:tcW w:w="851" w:type="dxa"/>
          </w:tcPr>
          <w:p w14:paraId="7EBD702E" w14:textId="77777777" w:rsidR="00D447F9" w:rsidRDefault="00D447F9" w:rsidP="00A846FA">
            <w:pPr>
              <w:rPr>
                <w:rFonts w:ascii="Arial" w:hAnsi="Arial" w:cs="Arial"/>
                <w:sz w:val="18"/>
                <w:szCs w:val="18"/>
              </w:rPr>
            </w:pPr>
          </w:p>
        </w:tc>
        <w:tc>
          <w:tcPr>
            <w:tcW w:w="8777" w:type="dxa"/>
          </w:tcPr>
          <w:p w14:paraId="7EBD702F" w14:textId="77777777" w:rsidR="00D447F9" w:rsidRDefault="00D447F9" w:rsidP="00AC749C">
            <w:pPr>
              <w:jc w:val="both"/>
              <w:rPr>
                <w:rFonts w:ascii="Arial" w:hAnsi="Arial" w:cs="Arial"/>
                <w:sz w:val="18"/>
                <w:szCs w:val="18"/>
              </w:rPr>
            </w:pPr>
            <w:r>
              <w:rPr>
                <w:rFonts w:ascii="Arial" w:hAnsi="Arial" w:cs="Arial"/>
                <w:sz w:val="18"/>
                <w:szCs w:val="18"/>
              </w:rPr>
              <w:t xml:space="preserve">Prevent the attraction of vermin to the existing and new building by all appropriate measures concerning the consuming of food.  It is stressed that food consumption within the new and existing buildings must not be permitted at any stage of the </w:t>
            </w:r>
            <w:proofErr w:type="gramStart"/>
            <w:r>
              <w:rPr>
                <w:rFonts w:ascii="Arial" w:hAnsi="Arial" w:cs="Arial"/>
                <w:sz w:val="18"/>
                <w:szCs w:val="18"/>
              </w:rPr>
              <w:t>work</w:t>
            </w:r>
            <w:proofErr w:type="gramEnd"/>
            <w:r>
              <w:rPr>
                <w:rFonts w:ascii="Arial" w:hAnsi="Arial" w:cs="Arial"/>
                <w:sz w:val="18"/>
                <w:szCs w:val="18"/>
              </w:rPr>
              <w:t xml:space="preserve"> and that relevant mess rooms and canteen facilities must be provided.</w:t>
            </w:r>
          </w:p>
          <w:p w14:paraId="7EBD7030" w14:textId="77777777" w:rsidR="00D447F9" w:rsidRPr="00D447F9" w:rsidRDefault="00D447F9" w:rsidP="00AC749C">
            <w:pPr>
              <w:jc w:val="both"/>
              <w:rPr>
                <w:rFonts w:ascii="Arial" w:hAnsi="Arial" w:cs="Arial"/>
                <w:sz w:val="18"/>
                <w:szCs w:val="18"/>
              </w:rPr>
            </w:pPr>
          </w:p>
        </w:tc>
      </w:tr>
      <w:tr w:rsidR="00D447F9" w:rsidRPr="00AE6457" w14:paraId="7EBD7035" w14:textId="77777777" w:rsidTr="4B881669">
        <w:tc>
          <w:tcPr>
            <w:tcW w:w="851" w:type="dxa"/>
          </w:tcPr>
          <w:p w14:paraId="7EBD7032" w14:textId="77777777" w:rsidR="00D447F9" w:rsidRDefault="00D447F9" w:rsidP="00A846FA">
            <w:pPr>
              <w:rPr>
                <w:rFonts w:ascii="Arial" w:hAnsi="Arial" w:cs="Arial"/>
                <w:sz w:val="18"/>
                <w:szCs w:val="18"/>
              </w:rPr>
            </w:pPr>
            <w:r>
              <w:rPr>
                <w:rFonts w:ascii="Arial" w:hAnsi="Arial" w:cs="Arial"/>
                <w:sz w:val="18"/>
                <w:szCs w:val="18"/>
              </w:rPr>
              <w:t>7.24</w:t>
            </w:r>
          </w:p>
        </w:tc>
        <w:tc>
          <w:tcPr>
            <w:tcW w:w="8777" w:type="dxa"/>
          </w:tcPr>
          <w:p w14:paraId="7EBD7033" w14:textId="77777777" w:rsidR="00D447F9" w:rsidRDefault="00D447F9" w:rsidP="00AC749C">
            <w:pPr>
              <w:jc w:val="both"/>
              <w:rPr>
                <w:rFonts w:ascii="Arial" w:hAnsi="Arial" w:cs="Arial"/>
                <w:b/>
                <w:sz w:val="18"/>
                <w:szCs w:val="18"/>
              </w:rPr>
            </w:pPr>
            <w:r>
              <w:rPr>
                <w:rFonts w:ascii="Arial" w:hAnsi="Arial" w:cs="Arial"/>
                <w:b/>
                <w:sz w:val="18"/>
                <w:szCs w:val="18"/>
              </w:rPr>
              <w:t>Fire Precautions</w:t>
            </w:r>
          </w:p>
          <w:p w14:paraId="7EBD7034" w14:textId="77777777" w:rsidR="00D447F9" w:rsidRPr="00D447F9" w:rsidRDefault="00D447F9" w:rsidP="00AC749C">
            <w:pPr>
              <w:jc w:val="both"/>
              <w:rPr>
                <w:rFonts w:ascii="Arial" w:hAnsi="Arial" w:cs="Arial"/>
                <w:b/>
                <w:sz w:val="18"/>
                <w:szCs w:val="18"/>
              </w:rPr>
            </w:pPr>
          </w:p>
        </w:tc>
      </w:tr>
      <w:tr w:rsidR="00D447F9" w:rsidRPr="00AE6457" w14:paraId="7EBD7039" w14:textId="77777777" w:rsidTr="4B881669">
        <w:tc>
          <w:tcPr>
            <w:tcW w:w="851" w:type="dxa"/>
          </w:tcPr>
          <w:p w14:paraId="7EBD7036" w14:textId="77777777" w:rsidR="00D447F9" w:rsidRDefault="00D447F9" w:rsidP="00D447F9">
            <w:pPr>
              <w:jc w:val="right"/>
              <w:rPr>
                <w:rFonts w:ascii="Arial" w:hAnsi="Arial" w:cs="Arial"/>
                <w:sz w:val="18"/>
                <w:szCs w:val="18"/>
              </w:rPr>
            </w:pPr>
            <w:proofErr w:type="spellStart"/>
            <w:r>
              <w:rPr>
                <w:rFonts w:ascii="Arial" w:hAnsi="Arial" w:cs="Arial"/>
                <w:sz w:val="18"/>
                <w:szCs w:val="18"/>
              </w:rPr>
              <w:lastRenderedPageBreak/>
              <w:t>i</w:t>
            </w:r>
            <w:proofErr w:type="spellEnd"/>
            <w:r>
              <w:rPr>
                <w:rFonts w:ascii="Arial" w:hAnsi="Arial" w:cs="Arial"/>
                <w:sz w:val="18"/>
                <w:szCs w:val="18"/>
              </w:rPr>
              <w:t>)</w:t>
            </w:r>
          </w:p>
        </w:tc>
        <w:tc>
          <w:tcPr>
            <w:tcW w:w="8777" w:type="dxa"/>
          </w:tcPr>
          <w:p w14:paraId="7EBD7037" w14:textId="77777777" w:rsidR="00D447F9" w:rsidRDefault="00D447F9" w:rsidP="00AC749C">
            <w:pPr>
              <w:jc w:val="both"/>
              <w:rPr>
                <w:rFonts w:ascii="Arial" w:hAnsi="Arial" w:cs="Arial"/>
                <w:sz w:val="18"/>
                <w:szCs w:val="18"/>
              </w:rPr>
            </w:pPr>
            <w:r>
              <w:rPr>
                <w:rFonts w:ascii="Arial" w:hAnsi="Arial" w:cs="Arial"/>
                <w:sz w:val="18"/>
                <w:szCs w:val="18"/>
              </w:rPr>
              <w:t xml:space="preserve">The Developer shall take proper precautions to prevent the outbreak and spread of fire and provide and maintain adequate </w:t>
            </w:r>
            <w:r w:rsidR="00041CAE">
              <w:rPr>
                <w:rFonts w:ascii="Arial" w:hAnsi="Arial" w:cs="Arial"/>
                <w:sz w:val="18"/>
                <w:szCs w:val="18"/>
              </w:rPr>
              <w:t>firefighting</w:t>
            </w:r>
            <w:r>
              <w:rPr>
                <w:rFonts w:ascii="Arial" w:hAnsi="Arial" w:cs="Arial"/>
                <w:sz w:val="18"/>
                <w:szCs w:val="18"/>
              </w:rPr>
              <w:t xml:space="preserve"> equipment at points adjacent to the Works and unfixed materials.  Observe strict fire prevention measures throughout the Works.</w:t>
            </w:r>
          </w:p>
          <w:p w14:paraId="7EBD7038" w14:textId="77777777" w:rsidR="00D447F9" w:rsidRPr="00D447F9" w:rsidRDefault="00D447F9" w:rsidP="00AC749C">
            <w:pPr>
              <w:jc w:val="both"/>
              <w:rPr>
                <w:rFonts w:ascii="Arial" w:hAnsi="Arial" w:cs="Arial"/>
                <w:sz w:val="18"/>
                <w:szCs w:val="18"/>
              </w:rPr>
            </w:pPr>
          </w:p>
        </w:tc>
      </w:tr>
      <w:tr w:rsidR="00D447F9" w:rsidRPr="00AE6457" w14:paraId="7EBD703D" w14:textId="77777777" w:rsidTr="4B881669">
        <w:tc>
          <w:tcPr>
            <w:tcW w:w="851" w:type="dxa"/>
          </w:tcPr>
          <w:p w14:paraId="7EBD703A" w14:textId="77777777" w:rsidR="00D447F9" w:rsidRDefault="00D447F9" w:rsidP="00D447F9">
            <w:pPr>
              <w:jc w:val="right"/>
              <w:rPr>
                <w:rFonts w:ascii="Arial" w:hAnsi="Arial" w:cs="Arial"/>
                <w:sz w:val="18"/>
                <w:szCs w:val="18"/>
              </w:rPr>
            </w:pPr>
            <w:r>
              <w:rPr>
                <w:rFonts w:ascii="Arial" w:hAnsi="Arial" w:cs="Arial"/>
                <w:sz w:val="18"/>
                <w:szCs w:val="18"/>
              </w:rPr>
              <w:t>ii)</w:t>
            </w:r>
          </w:p>
        </w:tc>
        <w:tc>
          <w:tcPr>
            <w:tcW w:w="8777" w:type="dxa"/>
          </w:tcPr>
          <w:p w14:paraId="7EBD703B" w14:textId="77777777" w:rsidR="00D447F9" w:rsidRDefault="00D447F9" w:rsidP="00AC749C">
            <w:pPr>
              <w:jc w:val="both"/>
              <w:rPr>
                <w:rFonts w:ascii="Arial" w:hAnsi="Arial" w:cs="Arial"/>
                <w:sz w:val="18"/>
                <w:szCs w:val="18"/>
              </w:rPr>
            </w:pPr>
            <w:r>
              <w:rPr>
                <w:rFonts w:ascii="Arial" w:hAnsi="Arial" w:cs="Arial"/>
                <w:sz w:val="18"/>
                <w:szCs w:val="18"/>
              </w:rPr>
              <w:t xml:space="preserve">Ensure that all employees, including all Sub-Contractors employees conform to all ‘NO SMOKING’ signs and know the location and methods of operation of </w:t>
            </w:r>
            <w:r w:rsidR="00041CAE">
              <w:rPr>
                <w:rFonts w:ascii="Arial" w:hAnsi="Arial" w:cs="Arial"/>
                <w:sz w:val="18"/>
                <w:szCs w:val="18"/>
              </w:rPr>
              <w:t>firefighting</w:t>
            </w:r>
            <w:r>
              <w:rPr>
                <w:rFonts w:ascii="Arial" w:hAnsi="Arial" w:cs="Arial"/>
                <w:sz w:val="18"/>
                <w:szCs w:val="18"/>
              </w:rPr>
              <w:t xml:space="preserve"> equipment in the area in which they are working and that on discovery or suspicion of a fire that the alarm is given immediately in the prescribed manner.</w:t>
            </w:r>
          </w:p>
          <w:p w14:paraId="7EBD703C" w14:textId="77777777" w:rsidR="00D447F9" w:rsidRDefault="00D447F9" w:rsidP="00AC749C">
            <w:pPr>
              <w:jc w:val="both"/>
              <w:rPr>
                <w:rFonts w:ascii="Arial" w:hAnsi="Arial" w:cs="Arial"/>
                <w:sz w:val="18"/>
                <w:szCs w:val="18"/>
              </w:rPr>
            </w:pPr>
          </w:p>
        </w:tc>
      </w:tr>
      <w:tr w:rsidR="00D447F9" w:rsidRPr="00AE6457" w14:paraId="7EBD7041" w14:textId="77777777" w:rsidTr="4B881669">
        <w:tc>
          <w:tcPr>
            <w:tcW w:w="851" w:type="dxa"/>
          </w:tcPr>
          <w:p w14:paraId="7EBD703E" w14:textId="77777777" w:rsidR="00D447F9" w:rsidRDefault="00D447F9" w:rsidP="00D447F9">
            <w:pPr>
              <w:jc w:val="right"/>
              <w:rPr>
                <w:rFonts w:ascii="Arial" w:hAnsi="Arial" w:cs="Arial"/>
                <w:sz w:val="18"/>
                <w:szCs w:val="18"/>
              </w:rPr>
            </w:pPr>
            <w:r>
              <w:rPr>
                <w:rFonts w:ascii="Arial" w:hAnsi="Arial" w:cs="Arial"/>
                <w:sz w:val="18"/>
                <w:szCs w:val="18"/>
              </w:rPr>
              <w:t>iii)</w:t>
            </w:r>
          </w:p>
        </w:tc>
        <w:tc>
          <w:tcPr>
            <w:tcW w:w="8777" w:type="dxa"/>
          </w:tcPr>
          <w:p w14:paraId="7EBD703F" w14:textId="77777777" w:rsidR="00D447F9" w:rsidRDefault="00D447F9" w:rsidP="00AC749C">
            <w:pPr>
              <w:jc w:val="both"/>
              <w:rPr>
                <w:rFonts w:ascii="Arial" w:hAnsi="Arial" w:cs="Arial"/>
                <w:sz w:val="18"/>
                <w:szCs w:val="18"/>
              </w:rPr>
            </w:pPr>
            <w:r>
              <w:rPr>
                <w:rFonts w:ascii="Arial" w:hAnsi="Arial" w:cs="Arial"/>
                <w:sz w:val="18"/>
                <w:szCs w:val="18"/>
              </w:rPr>
              <w:t>Where work necessitates the use of naked flames in confined spaces, a portable fire extinguisher shall be readily available.  No welding or similar operations shall be executed until all surrounding inflammable materials have been adequately protected.</w:t>
            </w:r>
          </w:p>
          <w:p w14:paraId="7EBD7040" w14:textId="77777777" w:rsidR="00D447F9" w:rsidRDefault="00D447F9" w:rsidP="00AC749C">
            <w:pPr>
              <w:jc w:val="both"/>
              <w:rPr>
                <w:rFonts w:ascii="Arial" w:hAnsi="Arial" w:cs="Arial"/>
                <w:sz w:val="18"/>
                <w:szCs w:val="18"/>
              </w:rPr>
            </w:pPr>
          </w:p>
        </w:tc>
      </w:tr>
      <w:tr w:rsidR="00D447F9" w:rsidRPr="00AE6457" w14:paraId="7EBD7045" w14:textId="77777777" w:rsidTr="4B881669">
        <w:tc>
          <w:tcPr>
            <w:tcW w:w="851" w:type="dxa"/>
          </w:tcPr>
          <w:p w14:paraId="7EBD7042" w14:textId="77777777" w:rsidR="00D447F9" w:rsidRDefault="00D447F9" w:rsidP="00D447F9">
            <w:pPr>
              <w:jc w:val="right"/>
              <w:rPr>
                <w:rFonts w:ascii="Arial" w:hAnsi="Arial" w:cs="Arial"/>
                <w:sz w:val="18"/>
                <w:szCs w:val="18"/>
              </w:rPr>
            </w:pPr>
            <w:r>
              <w:rPr>
                <w:rFonts w:ascii="Arial" w:hAnsi="Arial" w:cs="Arial"/>
                <w:sz w:val="18"/>
                <w:szCs w:val="18"/>
              </w:rPr>
              <w:t>iv)</w:t>
            </w:r>
          </w:p>
        </w:tc>
        <w:tc>
          <w:tcPr>
            <w:tcW w:w="8777" w:type="dxa"/>
          </w:tcPr>
          <w:p w14:paraId="7EBD7043" w14:textId="77777777" w:rsidR="00D447F9" w:rsidRDefault="00D447F9" w:rsidP="00AC749C">
            <w:pPr>
              <w:jc w:val="both"/>
              <w:rPr>
                <w:rFonts w:ascii="Arial" w:hAnsi="Arial" w:cs="Arial"/>
                <w:sz w:val="18"/>
                <w:szCs w:val="18"/>
              </w:rPr>
            </w:pPr>
            <w:r>
              <w:rPr>
                <w:rFonts w:ascii="Arial" w:hAnsi="Arial" w:cs="Arial"/>
                <w:sz w:val="18"/>
                <w:szCs w:val="18"/>
              </w:rPr>
              <w:t>All gas cylinders shall be stored in a properly constructed fireproof store.  The store shall be kept locked and appropriately sign-posted ‘DANGER – NO SMOKING OR NAKED LIGHTS’.  Provide a suitable type of fire extinguisher adjacent to the store and any point where works necessitates the use of gas cylinders.</w:t>
            </w:r>
          </w:p>
          <w:p w14:paraId="7EBD7044" w14:textId="77777777" w:rsidR="00D447F9" w:rsidRDefault="00D447F9" w:rsidP="00AC749C">
            <w:pPr>
              <w:jc w:val="both"/>
              <w:rPr>
                <w:rFonts w:ascii="Arial" w:hAnsi="Arial" w:cs="Arial"/>
                <w:sz w:val="18"/>
                <w:szCs w:val="18"/>
              </w:rPr>
            </w:pPr>
          </w:p>
        </w:tc>
      </w:tr>
      <w:tr w:rsidR="00D447F9" w:rsidRPr="00AE6457" w14:paraId="7EBD7049" w14:textId="77777777" w:rsidTr="4B881669">
        <w:tc>
          <w:tcPr>
            <w:tcW w:w="851" w:type="dxa"/>
          </w:tcPr>
          <w:p w14:paraId="7EBD7046" w14:textId="77777777" w:rsidR="00D447F9" w:rsidRDefault="00D447F9" w:rsidP="00D447F9">
            <w:pPr>
              <w:jc w:val="right"/>
              <w:rPr>
                <w:rFonts w:ascii="Arial" w:hAnsi="Arial" w:cs="Arial"/>
                <w:sz w:val="18"/>
                <w:szCs w:val="18"/>
              </w:rPr>
            </w:pPr>
            <w:r>
              <w:rPr>
                <w:rFonts w:ascii="Arial" w:hAnsi="Arial" w:cs="Arial"/>
                <w:sz w:val="18"/>
                <w:szCs w:val="18"/>
              </w:rPr>
              <w:t>v)</w:t>
            </w:r>
          </w:p>
        </w:tc>
        <w:tc>
          <w:tcPr>
            <w:tcW w:w="8777" w:type="dxa"/>
          </w:tcPr>
          <w:p w14:paraId="7EBD7047" w14:textId="77777777" w:rsidR="00D447F9" w:rsidRDefault="00D447F9" w:rsidP="00AC749C">
            <w:pPr>
              <w:jc w:val="both"/>
              <w:rPr>
                <w:rFonts w:ascii="Arial" w:hAnsi="Arial" w:cs="Arial"/>
                <w:sz w:val="18"/>
                <w:szCs w:val="18"/>
              </w:rPr>
            </w:pPr>
            <w:r>
              <w:rPr>
                <w:rFonts w:ascii="Arial" w:hAnsi="Arial" w:cs="Arial"/>
                <w:sz w:val="18"/>
                <w:szCs w:val="18"/>
              </w:rPr>
              <w:t>Allow for all necessary safety precautions when using petrol, diesel, acetylene, propane, butane or similar gases and store off site.</w:t>
            </w:r>
          </w:p>
          <w:p w14:paraId="7EBD7048" w14:textId="77777777" w:rsidR="00D447F9" w:rsidRDefault="00D447F9" w:rsidP="00AC749C">
            <w:pPr>
              <w:jc w:val="both"/>
              <w:rPr>
                <w:rFonts w:ascii="Arial" w:hAnsi="Arial" w:cs="Arial"/>
                <w:sz w:val="18"/>
                <w:szCs w:val="18"/>
              </w:rPr>
            </w:pPr>
          </w:p>
        </w:tc>
      </w:tr>
      <w:tr w:rsidR="00D447F9" w:rsidRPr="00AE6457" w14:paraId="7EBD704D" w14:textId="77777777" w:rsidTr="4B881669">
        <w:tc>
          <w:tcPr>
            <w:tcW w:w="851" w:type="dxa"/>
          </w:tcPr>
          <w:p w14:paraId="7EBD704A" w14:textId="77777777" w:rsidR="00D447F9" w:rsidRDefault="00D447F9" w:rsidP="00D447F9">
            <w:pPr>
              <w:jc w:val="right"/>
              <w:rPr>
                <w:rFonts w:ascii="Arial" w:hAnsi="Arial" w:cs="Arial"/>
                <w:sz w:val="18"/>
                <w:szCs w:val="18"/>
              </w:rPr>
            </w:pPr>
            <w:r>
              <w:rPr>
                <w:rFonts w:ascii="Arial" w:hAnsi="Arial" w:cs="Arial"/>
                <w:sz w:val="18"/>
                <w:szCs w:val="18"/>
              </w:rPr>
              <w:t>vi)</w:t>
            </w:r>
          </w:p>
        </w:tc>
        <w:tc>
          <w:tcPr>
            <w:tcW w:w="8777" w:type="dxa"/>
          </w:tcPr>
          <w:p w14:paraId="7EBD704B" w14:textId="77777777" w:rsidR="00D447F9" w:rsidRDefault="00D447F9" w:rsidP="00AC749C">
            <w:pPr>
              <w:jc w:val="both"/>
              <w:rPr>
                <w:rFonts w:ascii="Arial" w:hAnsi="Arial" w:cs="Arial"/>
                <w:sz w:val="18"/>
                <w:szCs w:val="18"/>
              </w:rPr>
            </w:pPr>
            <w:r>
              <w:rPr>
                <w:rFonts w:ascii="Arial" w:hAnsi="Arial" w:cs="Arial"/>
                <w:sz w:val="18"/>
                <w:szCs w:val="18"/>
              </w:rPr>
              <w:t>All inflammable rubbish or debris shall be disposed of quickly and no allowed to accumulate on site.  No fires will be allowed on site.</w:t>
            </w:r>
          </w:p>
          <w:p w14:paraId="7EBD704C" w14:textId="77777777" w:rsidR="00D447F9" w:rsidRDefault="00D447F9" w:rsidP="00AC749C">
            <w:pPr>
              <w:jc w:val="both"/>
              <w:rPr>
                <w:rFonts w:ascii="Arial" w:hAnsi="Arial" w:cs="Arial"/>
                <w:sz w:val="18"/>
                <w:szCs w:val="18"/>
              </w:rPr>
            </w:pPr>
          </w:p>
        </w:tc>
      </w:tr>
      <w:tr w:rsidR="00D447F9" w:rsidRPr="00AE6457" w14:paraId="7EBD7051" w14:textId="77777777" w:rsidTr="4B881669">
        <w:tc>
          <w:tcPr>
            <w:tcW w:w="851" w:type="dxa"/>
          </w:tcPr>
          <w:p w14:paraId="7EBD704E" w14:textId="77777777" w:rsidR="00D447F9" w:rsidRDefault="00187BFE" w:rsidP="00187BFE">
            <w:pPr>
              <w:rPr>
                <w:rFonts w:ascii="Arial" w:hAnsi="Arial" w:cs="Arial"/>
                <w:sz w:val="18"/>
                <w:szCs w:val="18"/>
              </w:rPr>
            </w:pPr>
            <w:r>
              <w:rPr>
                <w:rFonts w:ascii="Arial" w:hAnsi="Arial" w:cs="Arial"/>
                <w:sz w:val="18"/>
                <w:szCs w:val="18"/>
              </w:rPr>
              <w:t>7.25</w:t>
            </w:r>
          </w:p>
        </w:tc>
        <w:tc>
          <w:tcPr>
            <w:tcW w:w="8777" w:type="dxa"/>
          </w:tcPr>
          <w:p w14:paraId="7EBD704F" w14:textId="77777777" w:rsidR="00D447F9" w:rsidRDefault="00187BFE" w:rsidP="00AC749C">
            <w:pPr>
              <w:jc w:val="both"/>
              <w:rPr>
                <w:rFonts w:ascii="Arial" w:hAnsi="Arial" w:cs="Arial"/>
                <w:b/>
                <w:sz w:val="18"/>
                <w:szCs w:val="18"/>
              </w:rPr>
            </w:pPr>
            <w:r>
              <w:rPr>
                <w:rFonts w:ascii="Arial" w:hAnsi="Arial" w:cs="Arial"/>
                <w:b/>
                <w:sz w:val="18"/>
                <w:szCs w:val="18"/>
              </w:rPr>
              <w:t>Keeping and Leaving the Works Clean</w:t>
            </w:r>
          </w:p>
          <w:p w14:paraId="7EBD7050" w14:textId="77777777" w:rsidR="00187BFE" w:rsidRPr="00187BFE" w:rsidRDefault="00187BFE" w:rsidP="00AC749C">
            <w:pPr>
              <w:jc w:val="both"/>
              <w:rPr>
                <w:rFonts w:ascii="Arial" w:hAnsi="Arial" w:cs="Arial"/>
                <w:b/>
                <w:sz w:val="18"/>
                <w:szCs w:val="18"/>
              </w:rPr>
            </w:pPr>
          </w:p>
        </w:tc>
      </w:tr>
      <w:tr w:rsidR="00187BFE" w:rsidRPr="00AE6457" w14:paraId="7EBD7055" w14:textId="77777777" w:rsidTr="4B881669">
        <w:tc>
          <w:tcPr>
            <w:tcW w:w="851" w:type="dxa"/>
          </w:tcPr>
          <w:p w14:paraId="7EBD7052" w14:textId="77777777" w:rsidR="00187BFE" w:rsidRDefault="00187BFE" w:rsidP="00187BFE">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7053" w14:textId="77777777" w:rsidR="00187BFE" w:rsidRDefault="00187BFE" w:rsidP="00AC749C">
            <w:pPr>
              <w:jc w:val="both"/>
              <w:rPr>
                <w:rFonts w:ascii="Arial" w:hAnsi="Arial" w:cs="Arial"/>
                <w:sz w:val="18"/>
                <w:szCs w:val="18"/>
              </w:rPr>
            </w:pPr>
            <w:r>
              <w:rPr>
                <w:rFonts w:ascii="Arial" w:hAnsi="Arial" w:cs="Arial"/>
                <w:sz w:val="18"/>
                <w:szCs w:val="18"/>
              </w:rPr>
              <w:t>The Developer shall provide for removing all rubbish from the site as it accumulates on a regular basis and at completion.</w:t>
            </w:r>
          </w:p>
          <w:p w14:paraId="7EBD7054" w14:textId="77777777" w:rsidR="00187BFE" w:rsidRPr="00187BFE" w:rsidRDefault="00187BFE" w:rsidP="00AC749C">
            <w:pPr>
              <w:jc w:val="both"/>
              <w:rPr>
                <w:rFonts w:ascii="Arial" w:hAnsi="Arial" w:cs="Arial"/>
                <w:sz w:val="18"/>
                <w:szCs w:val="18"/>
              </w:rPr>
            </w:pPr>
          </w:p>
        </w:tc>
      </w:tr>
      <w:tr w:rsidR="00187BFE" w:rsidRPr="00AE6457" w14:paraId="7EBD7059" w14:textId="77777777" w:rsidTr="4B881669">
        <w:trPr>
          <w:trHeight w:val="1500"/>
        </w:trPr>
        <w:tc>
          <w:tcPr>
            <w:tcW w:w="851" w:type="dxa"/>
          </w:tcPr>
          <w:p w14:paraId="7EBD7056" w14:textId="77777777" w:rsidR="00187BFE" w:rsidRDefault="00187BFE" w:rsidP="00187BFE">
            <w:pPr>
              <w:jc w:val="right"/>
              <w:rPr>
                <w:rFonts w:ascii="Arial" w:hAnsi="Arial" w:cs="Arial"/>
                <w:sz w:val="18"/>
                <w:szCs w:val="18"/>
              </w:rPr>
            </w:pPr>
            <w:r>
              <w:rPr>
                <w:rFonts w:ascii="Arial" w:hAnsi="Arial" w:cs="Arial"/>
                <w:sz w:val="18"/>
                <w:szCs w:val="18"/>
              </w:rPr>
              <w:t>ii)</w:t>
            </w:r>
          </w:p>
        </w:tc>
        <w:tc>
          <w:tcPr>
            <w:tcW w:w="8777" w:type="dxa"/>
          </w:tcPr>
          <w:p w14:paraId="7EBD7057" w14:textId="77777777" w:rsidR="00187BFE" w:rsidRDefault="00187BFE" w:rsidP="00AC749C">
            <w:pPr>
              <w:jc w:val="both"/>
              <w:rPr>
                <w:rFonts w:ascii="Arial" w:hAnsi="Arial" w:cs="Arial"/>
                <w:sz w:val="18"/>
                <w:szCs w:val="18"/>
              </w:rPr>
            </w:pPr>
            <w:r>
              <w:rPr>
                <w:rFonts w:ascii="Arial" w:hAnsi="Arial" w:cs="Arial"/>
                <w:sz w:val="18"/>
                <w:szCs w:val="18"/>
              </w:rPr>
              <w:t>The Developer shall provide for removing all protective casings and coverings, cleaning the buildings inside and out, touching up paintwork and polished work and leaving the whole of the Works clean and ready for occupation, to the satisfaction of Employers Agent.</w:t>
            </w:r>
          </w:p>
          <w:p w14:paraId="7EBD7058" w14:textId="77777777" w:rsidR="00187BFE" w:rsidRDefault="00187BFE" w:rsidP="00AC749C">
            <w:pPr>
              <w:jc w:val="both"/>
              <w:rPr>
                <w:rFonts w:ascii="Arial" w:hAnsi="Arial" w:cs="Arial"/>
                <w:sz w:val="18"/>
                <w:szCs w:val="18"/>
              </w:rPr>
            </w:pPr>
          </w:p>
        </w:tc>
      </w:tr>
      <w:tr w:rsidR="00E61FB4" w:rsidRPr="00AE6457" w14:paraId="7EBD70A5" w14:textId="77777777" w:rsidTr="4B881669">
        <w:tc>
          <w:tcPr>
            <w:tcW w:w="851" w:type="dxa"/>
          </w:tcPr>
          <w:p w14:paraId="7EBD70A2" w14:textId="4C0D87A8" w:rsidR="00E61FB4" w:rsidRDefault="4B493FB0" w:rsidP="00E61FB4">
            <w:pPr>
              <w:rPr>
                <w:rFonts w:ascii="Arial" w:hAnsi="Arial" w:cs="Arial"/>
                <w:sz w:val="18"/>
                <w:szCs w:val="18"/>
              </w:rPr>
            </w:pPr>
            <w:r w:rsidRPr="4B881669">
              <w:rPr>
                <w:rFonts w:ascii="Arial" w:hAnsi="Arial" w:cs="Arial"/>
                <w:sz w:val="18"/>
                <w:szCs w:val="18"/>
              </w:rPr>
              <w:t>7.2</w:t>
            </w:r>
            <w:r w:rsidR="0FE6E37A" w:rsidRPr="4B881669">
              <w:rPr>
                <w:rFonts w:ascii="Arial" w:hAnsi="Arial" w:cs="Arial"/>
                <w:sz w:val="18"/>
                <w:szCs w:val="18"/>
              </w:rPr>
              <w:t>6</w:t>
            </w:r>
          </w:p>
        </w:tc>
        <w:tc>
          <w:tcPr>
            <w:tcW w:w="8777" w:type="dxa"/>
          </w:tcPr>
          <w:p w14:paraId="7EBD70A3" w14:textId="77777777" w:rsidR="00E61FB4" w:rsidRDefault="00E61FB4" w:rsidP="00AC749C">
            <w:pPr>
              <w:jc w:val="both"/>
              <w:rPr>
                <w:rFonts w:ascii="Arial" w:hAnsi="Arial" w:cs="Arial"/>
                <w:b/>
                <w:sz w:val="18"/>
                <w:szCs w:val="18"/>
              </w:rPr>
            </w:pPr>
            <w:r>
              <w:rPr>
                <w:rFonts w:ascii="Arial" w:hAnsi="Arial" w:cs="Arial"/>
                <w:b/>
                <w:sz w:val="18"/>
                <w:szCs w:val="18"/>
              </w:rPr>
              <w:t>‘As-Built’ and ‘As-Installed’ Documents</w:t>
            </w:r>
          </w:p>
          <w:p w14:paraId="7EBD70A4" w14:textId="77777777" w:rsidR="00E61FB4" w:rsidRPr="00E61FB4" w:rsidRDefault="00E61FB4" w:rsidP="00AC749C">
            <w:pPr>
              <w:jc w:val="both"/>
              <w:rPr>
                <w:rFonts w:ascii="Arial" w:hAnsi="Arial" w:cs="Arial"/>
                <w:b/>
                <w:sz w:val="18"/>
                <w:szCs w:val="18"/>
              </w:rPr>
            </w:pPr>
          </w:p>
        </w:tc>
      </w:tr>
      <w:tr w:rsidR="00E61FB4" w:rsidRPr="00AE6457" w14:paraId="7EBD70A9" w14:textId="77777777" w:rsidTr="4B881669">
        <w:tc>
          <w:tcPr>
            <w:tcW w:w="851" w:type="dxa"/>
          </w:tcPr>
          <w:p w14:paraId="7EBD70A6" w14:textId="77777777" w:rsidR="00E61FB4" w:rsidRDefault="00E61FB4" w:rsidP="00E61FB4">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70A7" w14:textId="77777777" w:rsidR="00E61FB4" w:rsidRDefault="00E61FB4" w:rsidP="00AC749C">
            <w:pPr>
              <w:jc w:val="both"/>
              <w:rPr>
                <w:rFonts w:ascii="Arial" w:hAnsi="Arial" w:cs="Arial"/>
                <w:sz w:val="18"/>
                <w:szCs w:val="18"/>
              </w:rPr>
            </w:pPr>
            <w:r>
              <w:rPr>
                <w:rFonts w:ascii="Arial" w:hAnsi="Arial" w:cs="Arial"/>
                <w:sz w:val="18"/>
                <w:szCs w:val="18"/>
              </w:rPr>
              <w:t>Two copies, on plain paper and 1 CAD disk of ‘As-Built’ and ‘As-Installed’ drawings of all aspects of the completed works shall be provided to the Client at completion of the Works.</w:t>
            </w:r>
            <w:r w:rsidR="00E463F3">
              <w:rPr>
                <w:rFonts w:ascii="Arial" w:hAnsi="Arial" w:cs="Arial"/>
                <w:sz w:val="18"/>
                <w:szCs w:val="18"/>
              </w:rPr>
              <w:t xml:space="preserve"> Electronic drawing files to be in .</w:t>
            </w:r>
            <w:proofErr w:type="spellStart"/>
            <w:r w:rsidR="00E463F3">
              <w:rPr>
                <w:rFonts w:ascii="Arial" w:hAnsi="Arial" w:cs="Arial"/>
                <w:sz w:val="18"/>
                <w:szCs w:val="18"/>
              </w:rPr>
              <w:t>dwg</w:t>
            </w:r>
            <w:proofErr w:type="spellEnd"/>
            <w:r w:rsidR="00E463F3">
              <w:rPr>
                <w:rFonts w:ascii="Arial" w:hAnsi="Arial" w:cs="Arial"/>
                <w:sz w:val="18"/>
                <w:szCs w:val="18"/>
              </w:rPr>
              <w:t xml:space="preserve"> format and unlocked.</w:t>
            </w:r>
          </w:p>
          <w:p w14:paraId="7EBD70A8" w14:textId="77777777" w:rsidR="00E61FB4" w:rsidRPr="00E61FB4" w:rsidRDefault="00E61FB4" w:rsidP="00AC749C">
            <w:pPr>
              <w:jc w:val="both"/>
              <w:rPr>
                <w:rFonts w:ascii="Arial" w:hAnsi="Arial" w:cs="Arial"/>
                <w:sz w:val="18"/>
                <w:szCs w:val="18"/>
              </w:rPr>
            </w:pPr>
          </w:p>
        </w:tc>
      </w:tr>
      <w:tr w:rsidR="00E61FB4" w:rsidRPr="00AE6457" w14:paraId="7EBD70AD" w14:textId="77777777" w:rsidTr="4B881669">
        <w:tc>
          <w:tcPr>
            <w:tcW w:w="851" w:type="dxa"/>
          </w:tcPr>
          <w:p w14:paraId="7EBD70AA" w14:textId="77777777" w:rsidR="00E61FB4" w:rsidRDefault="00E61FB4" w:rsidP="00E61FB4">
            <w:pPr>
              <w:jc w:val="right"/>
              <w:rPr>
                <w:rFonts w:ascii="Arial" w:hAnsi="Arial" w:cs="Arial"/>
                <w:sz w:val="18"/>
                <w:szCs w:val="18"/>
              </w:rPr>
            </w:pPr>
            <w:r>
              <w:rPr>
                <w:rFonts w:ascii="Arial" w:hAnsi="Arial" w:cs="Arial"/>
                <w:sz w:val="18"/>
                <w:szCs w:val="18"/>
              </w:rPr>
              <w:t>ii)</w:t>
            </w:r>
          </w:p>
        </w:tc>
        <w:tc>
          <w:tcPr>
            <w:tcW w:w="8777" w:type="dxa"/>
          </w:tcPr>
          <w:p w14:paraId="7EBD70AB" w14:textId="77777777" w:rsidR="00E61FB4" w:rsidRPr="00E463F3" w:rsidRDefault="00E61FB4" w:rsidP="00AC749C">
            <w:pPr>
              <w:jc w:val="both"/>
              <w:rPr>
                <w:rFonts w:ascii="Arial" w:hAnsi="Arial" w:cs="Arial"/>
                <w:i/>
                <w:sz w:val="18"/>
                <w:szCs w:val="18"/>
              </w:rPr>
            </w:pPr>
            <w:r>
              <w:rPr>
                <w:rFonts w:ascii="Arial" w:hAnsi="Arial" w:cs="Arial"/>
                <w:sz w:val="18"/>
                <w:szCs w:val="18"/>
              </w:rPr>
              <w:t xml:space="preserve">The drawings are to be supplied by the Project Architect, Structural Engineer, Mechanical and Electrical Engineers and endorsed by each consultant stating that </w:t>
            </w:r>
            <w:r w:rsidRPr="00E463F3">
              <w:rPr>
                <w:rFonts w:ascii="Arial" w:hAnsi="Arial" w:cs="Arial"/>
                <w:i/>
                <w:sz w:val="18"/>
                <w:szCs w:val="18"/>
              </w:rPr>
              <w:t xml:space="preserve">‘the drawings represent a true record of the completed </w:t>
            </w:r>
            <w:proofErr w:type="gramStart"/>
            <w:r w:rsidRPr="00E463F3">
              <w:rPr>
                <w:rFonts w:ascii="Arial" w:hAnsi="Arial" w:cs="Arial"/>
                <w:i/>
                <w:sz w:val="18"/>
                <w:szCs w:val="18"/>
              </w:rPr>
              <w:t>works’</w:t>
            </w:r>
            <w:proofErr w:type="gramEnd"/>
            <w:r w:rsidRPr="00E463F3">
              <w:rPr>
                <w:rFonts w:ascii="Arial" w:hAnsi="Arial" w:cs="Arial"/>
                <w:i/>
                <w:sz w:val="18"/>
                <w:szCs w:val="18"/>
              </w:rPr>
              <w:t>.</w:t>
            </w:r>
          </w:p>
          <w:p w14:paraId="7EBD70AC" w14:textId="77777777" w:rsidR="00E61FB4" w:rsidRDefault="00E61FB4" w:rsidP="00AC749C">
            <w:pPr>
              <w:jc w:val="both"/>
              <w:rPr>
                <w:rFonts w:ascii="Arial" w:hAnsi="Arial" w:cs="Arial"/>
                <w:sz w:val="18"/>
                <w:szCs w:val="18"/>
              </w:rPr>
            </w:pPr>
          </w:p>
        </w:tc>
      </w:tr>
      <w:tr w:rsidR="00E61FB4" w:rsidRPr="00AE6457" w14:paraId="7EBD70B1" w14:textId="77777777" w:rsidTr="4B881669">
        <w:tc>
          <w:tcPr>
            <w:tcW w:w="851" w:type="dxa"/>
          </w:tcPr>
          <w:p w14:paraId="7EBD70AE" w14:textId="77777777" w:rsidR="00E61FB4" w:rsidRDefault="00E61FB4" w:rsidP="00E61FB4">
            <w:pPr>
              <w:jc w:val="right"/>
              <w:rPr>
                <w:rFonts w:ascii="Arial" w:hAnsi="Arial" w:cs="Arial"/>
                <w:sz w:val="18"/>
                <w:szCs w:val="18"/>
              </w:rPr>
            </w:pPr>
            <w:r>
              <w:rPr>
                <w:rFonts w:ascii="Arial" w:hAnsi="Arial" w:cs="Arial"/>
                <w:sz w:val="18"/>
                <w:szCs w:val="18"/>
              </w:rPr>
              <w:t>iii)</w:t>
            </w:r>
          </w:p>
        </w:tc>
        <w:tc>
          <w:tcPr>
            <w:tcW w:w="8777" w:type="dxa"/>
          </w:tcPr>
          <w:p w14:paraId="7EBD70AF" w14:textId="77777777" w:rsidR="00E61FB4" w:rsidRDefault="00E61FB4" w:rsidP="00E61FB4">
            <w:pPr>
              <w:jc w:val="both"/>
              <w:rPr>
                <w:rFonts w:ascii="Arial" w:hAnsi="Arial" w:cs="Arial"/>
                <w:sz w:val="18"/>
                <w:szCs w:val="18"/>
              </w:rPr>
            </w:pPr>
            <w:r>
              <w:rPr>
                <w:rFonts w:ascii="Arial" w:hAnsi="Arial" w:cs="Arial"/>
                <w:sz w:val="18"/>
                <w:szCs w:val="18"/>
              </w:rPr>
              <w:t xml:space="preserve">The Developer shall provide all Mechanical and Electrical Test Certificates, </w:t>
            </w:r>
            <w:proofErr w:type="spellStart"/>
            <w:r>
              <w:rPr>
                <w:rFonts w:ascii="Arial" w:hAnsi="Arial" w:cs="Arial"/>
                <w:sz w:val="18"/>
                <w:szCs w:val="18"/>
              </w:rPr>
              <w:t>Manufacturers</w:t>
            </w:r>
            <w:proofErr w:type="spellEnd"/>
            <w:r>
              <w:rPr>
                <w:rFonts w:ascii="Arial" w:hAnsi="Arial" w:cs="Arial"/>
                <w:sz w:val="18"/>
                <w:szCs w:val="18"/>
              </w:rPr>
              <w:t xml:space="preserve"> Instructions and Maintenance Manuals, Guarantees etc. at Practical Completion of the works.</w:t>
            </w:r>
          </w:p>
          <w:p w14:paraId="7EBD70B0" w14:textId="77777777" w:rsidR="00E61FB4" w:rsidRDefault="00E61FB4" w:rsidP="00E61FB4">
            <w:pPr>
              <w:jc w:val="both"/>
              <w:rPr>
                <w:rFonts w:ascii="Arial" w:hAnsi="Arial" w:cs="Arial"/>
                <w:sz w:val="18"/>
                <w:szCs w:val="18"/>
              </w:rPr>
            </w:pPr>
          </w:p>
        </w:tc>
      </w:tr>
    </w:tbl>
    <w:p w14:paraId="7EBD70B2" w14:textId="77777777" w:rsidR="00041CAE" w:rsidRDefault="00041CA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E61FB4" w:rsidRPr="00AE6457" w14:paraId="7EBD70B6" w14:textId="77777777" w:rsidTr="4B881669">
        <w:tc>
          <w:tcPr>
            <w:tcW w:w="851" w:type="dxa"/>
          </w:tcPr>
          <w:p w14:paraId="7EBD70B3" w14:textId="463C3C32" w:rsidR="00E61FB4" w:rsidRDefault="4B493FB0" w:rsidP="00E61FB4">
            <w:pPr>
              <w:rPr>
                <w:rFonts w:ascii="Arial" w:hAnsi="Arial" w:cs="Arial"/>
                <w:sz w:val="18"/>
                <w:szCs w:val="18"/>
              </w:rPr>
            </w:pPr>
            <w:r w:rsidRPr="4B881669">
              <w:rPr>
                <w:rFonts w:ascii="Arial" w:hAnsi="Arial" w:cs="Arial"/>
                <w:sz w:val="18"/>
                <w:szCs w:val="18"/>
              </w:rPr>
              <w:lastRenderedPageBreak/>
              <w:t>7.</w:t>
            </w:r>
            <w:r w:rsidR="37FE6DAC" w:rsidRPr="4B881669">
              <w:rPr>
                <w:rFonts w:ascii="Arial" w:hAnsi="Arial" w:cs="Arial"/>
                <w:sz w:val="18"/>
                <w:szCs w:val="18"/>
              </w:rPr>
              <w:t>27</w:t>
            </w:r>
          </w:p>
        </w:tc>
        <w:tc>
          <w:tcPr>
            <w:tcW w:w="8777" w:type="dxa"/>
          </w:tcPr>
          <w:p w14:paraId="7EBD70B4" w14:textId="77777777" w:rsidR="00E61FB4" w:rsidRDefault="00E61FB4" w:rsidP="00E61FB4">
            <w:pPr>
              <w:jc w:val="both"/>
              <w:rPr>
                <w:rFonts w:ascii="Arial" w:hAnsi="Arial" w:cs="Arial"/>
                <w:b/>
                <w:sz w:val="18"/>
                <w:szCs w:val="18"/>
              </w:rPr>
            </w:pPr>
            <w:r>
              <w:rPr>
                <w:rFonts w:ascii="Arial" w:hAnsi="Arial" w:cs="Arial"/>
                <w:b/>
                <w:sz w:val="18"/>
                <w:szCs w:val="18"/>
              </w:rPr>
              <w:t>Statutory Adoption Certificates</w:t>
            </w:r>
          </w:p>
          <w:p w14:paraId="7EBD70B5" w14:textId="77777777" w:rsidR="00E61FB4" w:rsidRPr="00E61FB4" w:rsidRDefault="00E61FB4" w:rsidP="00E61FB4">
            <w:pPr>
              <w:jc w:val="both"/>
              <w:rPr>
                <w:rFonts w:ascii="Arial" w:hAnsi="Arial" w:cs="Arial"/>
                <w:b/>
                <w:sz w:val="18"/>
                <w:szCs w:val="18"/>
              </w:rPr>
            </w:pPr>
          </w:p>
        </w:tc>
      </w:tr>
      <w:tr w:rsidR="00E61FB4" w:rsidRPr="00AE6457" w14:paraId="7EBD70BA" w14:textId="77777777" w:rsidTr="4B881669">
        <w:tc>
          <w:tcPr>
            <w:tcW w:w="851" w:type="dxa"/>
          </w:tcPr>
          <w:p w14:paraId="7EBD70B7" w14:textId="77777777" w:rsidR="00E61FB4" w:rsidRDefault="00E61FB4" w:rsidP="00E61FB4">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70B8" w14:textId="3DC2AB1B" w:rsidR="00E61FB4" w:rsidRDefault="4B493FB0" w:rsidP="00E61FB4">
            <w:pPr>
              <w:jc w:val="both"/>
              <w:rPr>
                <w:rFonts w:ascii="Arial" w:hAnsi="Arial" w:cs="Arial"/>
                <w:sz w:val="18"/>
                <w:szCs w:val="18"/>
              </w:rPr>
            </w:pPr>
            <w:r w:rsidRPr="4B881669">
              <w:rPr>
                <w:rFonts w:ascii="Arial" w:hAnsi="Arial" w:cs="Arial"/>
                <w:sz w:val="18"/>
                <w:szCs w:val="18"/>
              </w:rPr>
              <w:t xml:space="preserve">At completion </w:t>
            </w:r>
            <w:r w:rsidR="26172C1F" w:rsidRPr="4B881669">
              <w:rPr>
                <w:rFonts w:ascii="Arial" w:hAnsi="Arial" w:cs="Arial"/>
                <w:sz w:val="18"/>
                <w:szCs w:val="18"/>
              </w:rPr>
              <w:t xml:space="preserve">stage, </w:t>
            </w:r>
            <w:r w:rsidRPr="4B881669">
              <w:rPr>
                <w:rFonts w:ascii="Arial" w:hAnsi="Arial" w:cs="Arial"/>
                <w:sz w:val="18"/>
                <w:szCs w:val="18"/>
              </w:rPr>
              <w:t>or as</w:t>
            </w:r>
            <w:r w:rsidR="26172C1F" w:rsidRPr="4B881669">
              <w:rPr>
                <w:rFonts w:ascii="Arial" w:hAnsi="Arial" w:cs="Arial"/>
                <w:sz w:val="18"/>
                <w:szCs w:val="18"/>
              </w:rPr>
              <w:t xml:space="preserve"> may otherwise be</w:t>
            </w:r>
            <w:r w:rsidRPr="4B881669">
              <w:rPr>
                <w:rFonts w:ascii="Arial" w:hAnsi="Arial" w:cs="Arial"/>
                <w:sz w:val="18"/>
                <w:szCs w:val="18"/>
              </w:rPr>
              <w:t xml:space="preserve"> agreed with the Client, the Developer shall provide a Preliminary Adoption Certificate </w:t>
            </w:r>
            <w:r w:rsidR="26172C1F" w:rsidRPr="4B881669">
              <w:rPr>
                <w:rFonts w:ascii="Arial" w:hAnsi="Arial" w:cs="Arial"/>
                <w:sz w:val="18"/>
                <w:szCs w:val="18"/>
              </w:rPr>
              <w:t xml:space="preserve">at </w:t>
            </w:r>
            <w:r w:rsidRPr="4B881669">
              <w:rPr>
                <w:rFonts w:ascii="Arial" w:hAnsi="Arial" w:cs="Arial"/>
                <w:sz w:val="18"/>
                <w:szCs w:val="18"/>
              </w:rPr>
              <w:t>the handover date in respect of all relevan</w:t>
            </w:r>
            <w:r w:rsidR="26172C1F" w:rsidRPr="4B881669">
              <w:rPr>
                <w:rFonts w:ascii="Arial" w:hAnsi="Arial" w:cs="Arial"/>
                <w:sz w:val="18"/>
                <w:szCs w:val="18"/>
              </w:rPr>
              <w:t>t works to be adopted by the Roads Service and NI Water</w:t>
            </w:r>
            <w:r w:rsidRPr="4B881669">
              <w:rPr>
                <w:rFonts w:ascii="Arial" w:hAnsi="Arial" w:cs="Arial"/>
                <w:sz w:val="18"/>
                <w:szCs w:val="18"/>
              </w:rPr>
              <w:t>.</w:t>
            </w:r>
          </w:p>
          <w:p w14:paraId="7EBD70B9" w14:textId="77777777" w:rsidR="00E61FB4" w:rsidRPr="00E61FB4" w:rsidRDefault="00E61FB4" w:rsidP="00E61FB4">
            <w:pPr>
              <w:jc w:val="both"/>
              <w:rPr>
                <w:rFonts w:ascii="Arial" w:hAnsi="Arial" w:cs="Arial"/>
                <w:sz w:val="18"/>
                <w:szCs w:val="18"/>
              </w:rPr>
            </w:pPr>
          </w:p>
        </w:tc>
      </w:tr>
      <w:tr w:rsidR="00E61FB4" w:rsidRPr="00AE6457" w14:paraId="7EBD70BE" w14:textId="77777777" w:rsidTr="4B881669">
        <w:tc>
          <w:tcPr>
            <w:tcW w:w="851" w:type="dxa"/>
          </w:tcPr>
          <w:p w14:paraId="7EBD70BB" w14:textId="77777777" w:rsidR="00E61FB4" w:rsidRDefault="00E61FB4" w:rsidP="00E61FB4">
            <w:pPr>
              <w:jc w:val="right"/>
              <w:rPr>
                <w:rFonts w:ascii="Arial" w:hAnsi="Arial" w:cs="Arial"/>
                <w:sz w:val="18"/>
                <w:szCs w:val="18"/>
              </w:rPr>
            </w:pPr>
            <w:r>
              <w:rPr>
                <w:rFonts w:ascii="Arial" w:hAnsi="Arial" w:cs="Arial"/>
                <w:sz w:val="18"/>
                <w:szCs w:val="18"/>
              </w:rPr>
              <w:t>ii)</w:t>
            </w:r>
          </w:p>
        </w:tc>
        <w:tc>
          <w:tcPr>
            <w:tcW w:w="8777" w:type="dxa"/>
          </w:tcPr>
          <w:p w14:paraId="7EBD70BC" w14:textId="77777777" w:rsidR="00E61FB4" w:rsidRDefault="00E61FB4" w:rsidP="00E61FB4">
            <w:pPr>
              <w:jc w:val="both"/>
              <w:rPr>
                <w:rFonts w:ascii="Arial" w:hAnsi="Arial" w:cs="Arial"/>
                <w:sz w:val="18"/>
                <w:szCs w:val="18"/>
              </w:rPr>
            </w:pPr>
            <w:r>
              <w:rPr>
                <w:rFonts w:ascii="Arial" w:hAnsi="Arial" w:cs="Arial"/>
                <w:sz w:val="18"/>
                <w:szCs w:val="18"/>
              </w:rPr>
              <w:t>The Developer shall provide before final defects sign-off all Final Adoption Certificates in respect of Roads, Footways,</w:t>
            </w:r>
            <w:r w:rsidR="00E463F3">
              <w:rPr>
                <w:rFonts w:ascii="Arial" w:hAnsi="Arial" w:cs="Arial"/>
                <w:sz w:val="18"/>
                <w:szCs w:val="18"/>
              </w:rPr>
              <w:t xml:space="preserve"> Street Lighting as well as</w:t>
            </w:r>
            <w:r>
              <w:rPr>
                <w:rFonts w:ascii="Arial" w:hAnsi="Arial" w:cs="Arial"/>
                <w:sz w:val="18"/>
                <w:szCs w:val="18"/>
              </w:rPr>
              <w:t xml:space="preserve"> Storm and Foul Sewers.</w:t>
            </w:r>
          </w:p>
          <w:p w14:paraId="7EBD70BD" w14:textId="77777777" w:rsidR="00E61FB4" w:rsidRDefault="00E61FB4" w:rsidP="00E61FB4">
            <w:pPr>
              <w:jc w:val="both"/>
              <w:rPr>
                <w:rFonts w:ascii="Arial" w:hAnsi="Arial" w:cs="Arial"/>
                <w:sz w:val="18"/>
                <w:szCs w:val="18"/>
              </w:rPr>
            </w:pPr>
          </w:p>
        </w:tc>
      </w:tr>
      <w:tr w:rsidR="00E61FB4" w:rsidRPr="00AE6457" w14:paraId="7EBD70C2" w14:textId="77777777" w:rsidTr="4B881669">
        <w:tc>
          <w:tcPr>
            <w:tcW w:w="851" w:type="dxa"/>
          </w:tcPr>
          <w:p w14:paraId="7EBD70BF" w14:textId="77777777" w:rsidR="00E61FB4" w:rsidRDefault="00E61FB4" w:rsidP="00E61FB4">
            <w:pPr>
              <w:jc w:val="right"/>
              <w:rPr>
                <w:rFonts w:ascii="Arial" w:hAnsi="Arial" w:cs="Arial"/>
                <w:sz w:val="18"/>
                <w:szCs w:val="18"/>
              </w:rPr>
            </w:pPr>
            <w:r>
              <w:rPr>
                <w:rFonts w:ascii="Arial" w:hAnsi="Arial" w:cs="Arial"/>
                <w:sz w:val="18"/>
                <w:szCs w:val="18"/>
              </w:rPr>
              <w:t>iii)</w:t>
            </w:r>
          </w:p>
        </w:tc>
        <w:tc>
          <w:tcPr>
            <w:tcW w:w="8777" w:type="dxa"/>
          </w:tcPr>
          <w:p w14:paraId="7EBD70C0" w14:textId="77777777" w:rsidR="00E61FB4" w:rsidRDefault="00E61FB4" w:rsidP="00E61FB4">
            <w:pPr>
              <w:jc w:val="both"/>
              <w:rPr>
                <w:rFonts w:ascii="Arial" w:hAnsi="Arial" w:cs="Arial"/>
                <w:sz w:val="18"/>
                <w:szCs w:val="18"/>
              </w:rPr>
            </w:pPr>
            <w:r>
              <w:rPr>
                <w:rFonts w:ascii="Arial" w:hAnsi="Arial" w:cs="Arial"/>
                <w:sz w:val="18"/>
                <w:szCs w:val="18"/>
              </w:rPr>
              <w:t>The final payments shall not be issued until all contractual and statutory requirements have been fulfilled.</w:t>
            </w:r>
          </w:p>
          <w:p w14:paraId="7EBD70C1" w14:textId="77777777" w:rsidR="00E61FB4" w:rsidRDefault="00E61FB4" w:rsidP="00E61FB4">
            <w:pPr>
              <w:jc w:val="both"/>
              <w:rPr>
                <w:rFonts w:ascii="Arial" w:hAnsi="Arial" w:cs="Arial"/>
                <w:sz w:val="18"/>
                <w:szCs w:val="18"/>
              </w:rPr>
            </w:pPr>
          </w:p>
        </w:tc>
      </w:tr>
      <w:tr w:rsidR="00C91FE0" w:rsidRPr="00AE6457" w14:paraId="7EBD70C6" w14:textId="77777777" w:rsidTr="4B881669">
        <w:tc>
          <w:tcPr>
            <w:tcW w:w="851" w:type="dxa"/>
          </w:tcPr>
          <w:p w14:paraId="7EBD70C3" w14:textId="61CC200B" w:rsidR="00C91FE0" w:rsidRDefault="56916395" w:rsidP="00E61FB4">
            <w:pPr>
              <w:rPr>
                <w:rFonts w:ascii="Arial" w:hAnsi="Arial" w:cs="Arial"/>
                <w:sz w:val="18"/>
                <w:szCs w:val="18"/>
              </w:rPr>
            </w:pPr>
            <w:r w:rsidRPr="4B881669">
              <w:rPr>
                <w:rFonts w:ascii="Arial" w:hAnsi="Arial" w:cs="Arial"/>
                <w:sz w:val="18"/>
                <w:szCs w:val="18"/>
              </w:rPr>
              <w:t>7.</w:t>
            </w:r>
            <w:r w:rsidR="65AA2E81" w:rsidRPr="4B881669">
              <w:rPr>
                <w:rFonts w:ascii="Arial" w:hAnsi="Arial" w:cs="Arial"/>
                <w:sz w:val="18"/>
                <w:szCs w:val="18"/>
              </w:rPr>
              <w:t>28</w:t>
            </w:r>
          </w:p>
        </w:tc>
        <w:tc>
          <w:tcPr>
            <w:tcW w:w="8777" w:type="dxa"/>
          </w:tcPr>
          <w:p w14:paraId="7EBD70C4" w14:textId="77777777" w:rsidR="00C91FE0" w:rsidRDefault="00C91FE0" w:rsidP="00E61FB4">
            <w:pPr>
              <w:jc w:val="both"/>
              <w:rPr>
                <w:rFonts w:ascii="Arial" w:hAnsi="Arial" w:cs="Arial"/>
                <w:b/>
                <w:sz w:val="18"/>
                <w:szCs w:val="18"/>
              </w:rPr>
            </w:pPr>
            <w:r>
              <w:rPr>
                <w:rFonts w:ascii="Arial" w:hAnsi="Arial" w:cs="Arial"/>
                <w:b/>
                <w:sz w:val="18"/>
                <w:szCs w:val="18"/>
              </w:rPr>
              <w:t>Health and Safety File</w:t>
            </w:r>
          </w:p>
          <w:p w14:paraId="7EBD70C5" w14:textId="77777777" w:rsidR="00C91FE0" w:rsidRPr="00C91FE0" w:rsidRDefault="00C91FE0" w:rsidP="00E61FB4">
            <w:pPr>
              <w:jc w:val="both"/>
              <w:rPr>
                <w:rFonts w:ascii="Arial" w:hAnsi="Arial" w:cs="Arial"/>
                <w:b/>
                <w:sz w:val="18"/>
                <w:szCs w:val="18"/>
              </w:rPr>
            </w:pPr>
          </w:p>
        </w:tc>
      </w:tr>
      <w:tr w:rsidR="00C91FE0" w:rsidRPr="00AE6457" w14:paraId="7EBD70CA" w14:textId="77777777" w:rsidTr="4B881669">
        <w:tc>
          <w:tcPr>
            <w:tcW w:w="851" w:type="dxa"/>
          </w:tcPr>
          <w:p w14:paraId="7EBD70C7" w14:textId="77777777" w:rsidR="00C91FE0" w:rsidRDefault="000E2205" w:rsidP="000E2205">
            <w:pPr>
              <w:jc w:val="righ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8777" w:type="dxa"/>
          </w:tcPr>
          <w:p w14:paraId="7EBD70C8" w14:textId="77777777" w:rsidR="00C91FE0" w:rsidRDefault="00C91FE0" w:rsidP="00E61FB4">
            <w:pPr>
              <w:jc w:val="both"/>
              <w:rPr>
                <w:rFonts w:ascii="Arial" w:hAnsi="Arial" w:cs="Arial"/>
                <w:sz w:val="18"/>
                <w:szCs w:val="18"/>
              </w:rPr>
            </w:pPr>
            <w:r>
              <w:rPr>
                <w:rFonts w:ascii="Arial" w:hAnsi="Arial" w:cs="Arial"/>
                <w:sz w:val="18"/>
                <w:szCs w:val="18"/>
              </w:rPr>
              <w:t xml:space="preserve">The Developer shall provide at each Handover stage, a </w:t>
            </w:r>
            <w:r w:rsidR="009D7A27">
              <w:rPr>
                <w:rFonts w:ascii="Arial" w:hAnsi="Arial" w:cs="Arial"/>
                <w:sz w:val="18"/>
                <w:szCs w:val="18"/>
              </w:rPr>
              <w:t xml:space="preserve">completed </w:t>
            </w:r>
            <w:r>
              <w:rPr>
                <w:rFonts w:ascii="Arial" w:hAnsi="Arial" w:cs="Arial"/>
                <w:sz w:val="18"/>
                <w:szCs w:val="18"/>
              </w:rPr>
              <w:t>Health and Safety File plus supplement of variants for each individual dwelling.  Two paper and one electronic copy of this information is to be provided to the Clients Agent.</w:t>
            </w:r>
          </w:p>
          <w:p w14:paraId="7EBD70C9" w14:textId="77777777" w:rsidR="00C91FE0" w:rsidRPr="00C91FE0" w:rsidRDefault="00C91FE0" w:rsidP="00E61FB4">
            <w:pPr>
              <w:jc w:val="both"/>
              <w:rPr>
                <w:rFonts w:ascii="Arial" w:hAnsi="Arial" w:cs="Arial"/>
                <w:sz w:val="18"/>
                <w:szCs w:val="18"/>
              </w:rPr>
            </w:pPr>
          </w:p>
        </w:tc>
      </w:tr>
      <w:tr w:rsidR="00C91FE0" w:rsidRPr="00AE6457" w14:paraId="7EBD70CE" w14:textId="77777777" w:rsidTr="4B881669">
        <w:tc>
          <w:tcPr>
            <w:tcW w:w="851" w:type="dxa"/>
          </w:tcPr>
          <w:p w14:paraId="7EBD70CB" w14:textId="77777777" w:rsidR="00C91FE0" w:rsidRDefault="000E2205" w:rsidP="00C91FE0">
            <w:pPr>
              <w:jc w:val="right"/>
              <w:rPr>
                <w:rFonts w:ascii="Arial" w:hAnsi="Arial" w:cs="Arial"/>
                <w:sz w:val="18"/>
                <w:szCs w:val="18"/>
              </w:rPr>
            </w:pPr>
            <w:r>
              <w:rPr>
                <w:rFonts w:ascii="Arial" w:hAnsi="Arial" w:cs="Arial"/>
                <w:sz w:val="18"/>
                <w:szCs w:val="18"/>
              </w:rPr>
              <w:t>ii)</w:t>
            </w:r>
          </w:p>
        </w:tc>
        <w:tc>
          <w:tcPr>
            <w:tcW w:w="8777" w:type="dxa"/>
          </w:tcPr>
          <w:p w14:paraId="7EBD70CC" w14:textId="77777777" w:rsidR="000E2205" w:rsidRDefault="000E2205" w:rsidP="00E61FB4">
            <w:pPr>
              <w:jc w:val="both"/>
              <w:rPr>
                <w:rFonts w:ascii="Arial" w:hAnsi="Arial" w:cs="Arial"/>
                <w:sz w:val="18"/>
                <w:szCs w:val="18"/>
              </w:rPr>
            </w:pPr>
            <w:r>
              <w:rPr>
                <w:rFonts w:ascii="Arial" w:hAnsi="Arial" w:cs="Arial"/>
                <w:sz w:val="18"/>
                <w:szCs w:val="18"/>
              </w:rPr>
              <w:t>The Health and Safety File shall include a section containing maintenance recommendations and a list of manufacturers and products used.</w:t>
            </w:r>
          </w:p>
          <w:p w14:paraId="7EBD70CD" w14:textId="77777777" w:rsidR="000E2205" w:rsidRPr="000E2205" w:rsidRDefault="000E2205" w:rsidP="00E61FB4">
            <w:pPr>
              <w:jc w:val="both"/>
              <w:rPr>
                <w:rFonts w:ascii="Arial" w:hAnsi="Arial" w:cs="Arial"/>
                <w:sz w:val="18"/>
                <w:szCs w:val="18"/>
              </w:rPr>
            </w:pPr>
          </w:p>
        </w:tc>
      </w:tr>
      <w:tr w:rsidR="00E61FB4" w:rsidRPr="00AE6457" w14:paraId="7EBD70D2" w14:textId="77777777" w:rsidTr="4B881669">
        <w:tc>
          <w:tcPr>
            <w:tcW w:w="851" w:type="dxa"/>
          </w:tcPr>
          <w:p w14:paraId="7EBD70CF" w14:textId="743F869E" w:rsidR="00E61FB4" w:rsidRDefault="56916395" w:rsidP="00E61FB4">
            <w:pPr>
              <w:rPr>
                <w:rFonts w:ascii="Arial" w:hAnsi="Arial" w:cs="Arial"/>
                <w:sz w:val="18"/>
                <w:szCs w:val="18"/>
              </w:rPr>
            </w:pPr>
            <w:r w:rsidRPr="4B881669">
              <w:rPr>
                <w:rFonts w:ascii="Arial" w:hAnsi="Arial" w:cs="Arial"/>
                <w:sz w:val="18"/>
                <w:szCs w:val="18"/>
              </w:rPr>
              <w:t>7.</w:t>
            </w:r>
            <w:r w:rsidR="1BEB4392" w:rsidRPr="4B881669">
              <w:rPr>
                <w:rFonts w:ascii="Arial" w:hAnsi="Arial" w:cs="Arial"/>
                <w:sz w:val="18"/>
                <w:szCs w:val="18"/>
              </w:rPr>
              <w:t>29</w:t>
            </w:r>
          </w:p>
        </w:tc>
        <w:tc>
          <w:tcPr>
            <w:tcW w:w="8777" w:type="dxa"/>
          </w:tcPr>
          <w:p w14:paraId="7EBD70D0" w14:textId="77777777" w:rsidR="00E61FB4" w:rsidRDefault="00E61FB4" w:rsidP="00E61FB4">
            <w:pPr>
              <w:jc w:val="both"/>
              <w:rPr>
                <w:rFonts w:ascii="Arial" w:hAnsi="Arial" w:cs="Arial"/>
                <w:b/>
                <w:sz w:val="18"/>
                <w:szCs w:val="18"/>
              </w:rPr>
            </w:pPr>
            <w:r>
              <w:rPr>
                <w:rFonts w:ascii="Arial" w:hAnsi="Arial" w:cs="Arial"/>
                <w:b/>
                <w:sz w:val="18"/>
                <w:szCs w:val="18"/>
              </w:rPr>
              <w:t>Energy Ratings</w:t>
            </w:r>
          </w:p>
          <w:p w14:paraId="7EBD70D1" w14:textId="77777777" w:rsidR="00E61FB4" w:rsidRPr="00E61FB4" w:rsidRDefault="00E61FB4" w:rsidP="00E61FB4">
            <w:pPr>
              <w:jc w:val="both"/>
              <w:rPr>
                <w:rFonts w:ascii="Arial" w:hAnsi="Arial" w:cs="Arial"/>
                <w:b/>
                <w:sz w:val="18"/>
                <w:szCs w:val="18"/>
              </w:rPr>
            </w:pPr>
          </w:p>
        </w:tc>
      </w:tr>
      <w:tr w:rsidR="00C91FE0" w:rsidRPr="00AE6457" w14:paraId="7EBD70D6" w14:textId="77777777" w:rsidTr="4B881669">
        <w:tc>
          <w:tcPr>
            <w:tcW w:w="851" w:type="dxa"/>
          </w:tcPr>
          <w:p w14:paraId="7EBD70D3" w14:textId="77777777" w:rsidR="00C91FE0" w:rsidRDefault="00C91FE0" w:rsidP="00E61FB4">
            <w:pPr>
              <w:rPr>
                <w:rFonts w:ascii="Arial" w:hAnsi="Arial" w:cs="Arial"/>
                <w:sz w:val="18"/>
                <w:szCs w:val="18"/>
              </w:rPr>
            </w:pPr>
          </w:p>
        </w:tc>
        <w:tc>
          <w:tcPr>
            <w:tcW w:w="8777" w:type="dxa"/>
          </w:tcPr>
          <w:p w14:paraId="7EBD70D4" w14:textId="77777777" w:rsidR="00C91FE0" w:rsidRDefault="000E2205" w:rsidP="00E61FB4">
            <w:pPr>
              <w:jc w:val="both"/>
              <w:rPr>
                <w:rFonts w:ascii="Arial" w:hAnsi="Arial" w:cs="Arial"/>
                <w:sz w:val="18"/>
                <w:szCs w:val="18"/>
              </w:rPr>
            </w:pPr>
            <w:r>
              <w:rPr>
                <w:rFonts w:ascii="Arial" w:hAnsi="Arial" w:cs="Arial"/>
                <w:sz w:val="18"/>
                <w:szCs w:val="18"/>
              </w:rPr>
              <w:t>The Developer shall be responsible for the provision of Energy Performance Ratings Certificates and Design &amp; Construction Stage SAPs as required under the Building Regulations (SAP Rating).</w:t>
            </w:r>
          </w:p>
          <w:p w14:paraId="7EBD70D5" w14:textId="77777777" w:rsidR="000E2205" w:rsidRPr="000E2205" w:rsidRDefault="000E2205" w:rsidP="00E61FB4">
            <w:pPr>
              <w:jc w:val="both"/>
              <w:rPr>
                <w:rFonts w:ascii="Arial" w:hAnsi="Arial" w:cs="Arial"/>
                <w:sz w:val="18"/>
                <w:szCs w:val="18"/>
              </w:rPr>
            </w:pPr>
          </w:p>
        </w:tc>
      </w:tr>
      <w:tr w:rsidR="000E2205" w:rsidRPr="00AE6457" w14:paraId="7EBD70DA" w14:textId="77777777" w:rsidTr="4B881669">
        <w:tc>
          <w:tcPr>
            <w:tcW w:w="851" w:type="dxa"/>
          </w:tcPr>
          <w:p w14:paraId="7EBD70D7" w14:textId="4199E9E0" w:rsidR="000E2205" w:rsidRDefault="33B7FE25" w:rsidP="00E61FB4">
            <w:pPr>
              <w:rPr>
                <w:rFonts w:ascii="Arial" w:hAnsi="Arial" w:cs="Arial"/>
                <w:sz w:val="18"/>
                <w:szCs w:val="18"/>
              </w:rPr>
            </w:pPr>
            <w:r w:rsidRPr="4B881669">
              <w:rPr>
                <w:rFonts w:ascii="Arial" w:hAnsi="Arial" w:cs="Arial"/>
                <w:sz w:val="18"/>
                <w:szCs w:val="18"/>
              </w:rPr>
              <w:t>7.3</w:t>
            </w:r>
            <w:r w:rsidR="66BFCE41" w:rsidRPr="4B881669">
              <w:rPr>
                <w:rFonts w:ascii="Arial" w:hAnsi="Arial" w:cs="Arial"/>
                <w:sz w:val="18"/>
                <w:szCs w:val="18"/>
              </w:rPr>
              <w:t>0</w:t>
            </w:r>
          </w:p>
        </w:tc>
        <w:tc>
          <w:tcPr>
            <w:tcW w:w="8777" w:type="dxa"/>
          </w:tcPr>
          <w:p w14:paraId="7EBD70D8" w14:textId="77777777" w:rsidR="000E2205" w:rsidRDefault="000E2205" w:rsidP="00E61FB4">
            <w:pPr>
              <w:jc w:val="both"/>
              <w:rPr>
                <w:rFonts w:ascii="Arial" w:hAnsi="Arial" w:cs="Arial"/>
                <w:b/>
                <w:sz w:val="18"/>
                <w:szCs w:val="18"/>
              </w:rPr>
            </w:pPr>
            <w:r>
              <w:rPr>
                <w:rFonts w:ascii="Arial" w:hAnsi="Arial" w:cs="Arial"/>
                <w:b/>
                <w:sz w:val="18"/>
                <w:szCs w:val="18"/>
              </w:rPr>
              <w:t xml:space="preserve">Postal Numbering </w:t>
            </w:r>
          </w:p>
          <w:p w14:paraId="7EBD70D9" w14:textId="77777777" w:rsidR="000E2205" w:rsidRPr="000E2205" w:rsidRDefault="000E2205" w:rsidP="00E61FB4">
            <w:pPr>
              <w:jc w:val="both"/>
              <w:rPr>
                <w:rFonts w:ascii="Arial" w:hAnsi="Arial" w:cs="Arial"/>
                <w:b/>
                <w:sz w:val="18"/>
                <w:szCs w:val="18"/>
              </w:rPr>
            </w:pPr>
          </w:p>
        </w:tc>
      </w:tr>
      <w:tr w:rsidR="00E61FB4" w:rsidRPr="00AE6457" w14:paraId="7EBD70DE" w14:textId="77777777" w:rsidTr="4B881669">
        <w:tc>
          <w:tcPr>
            <w:tcW w:w="851" w:type="dxa"/>
          </w:tcPr>
          <w:p w14:paraId="7EBD70DB" w14:textId="77777777" w:rsidR="00E61FB4" w:rsidRDefault="00E61FB4" w:rsidP="00E61FB4">
            <w:pPr>
              <w:rPr>
                <w:rFonts w:ascii="Arial" w:hAnsi="Arial" w:cs="Arial"/>
                <w:sz w:val="18"/>
                <w:szCs w:val="18"/>
              </w:rPr>
            </w:pPr>
          </w:p>
        </w:tc>
        <w:tc>
          <w:tcPr>
            <w:tcW w:w="8777" w:type="dxa"/>
          </w:tcPr>
          <w:p w14:paraId="7EBD70DC" w14:textId="77777777" w:rsidR="00E61FB4" w:rsidRDefault="00E61FB4" w:rsidP="00E61FB4">
            <w:pPr>
              <w:jc w:val="both"/>
              <w:rPr>
                <w:rFonts w:ascii="Arial" w:hAnsi="Arial" w:cs="Arial"/>
                <w:sz w:val="18"/>
                <w:szCs w:val="18"/>
              </w:rPr>
            </w:pPr>
            <w:r>
              <w:rPr>
                <w:rFonts w:ascii="Arial" w:hAnsi="Arial" w:cs="Arial"/>
                <w:sz w:val="18"/>
                <w:szCs w:val="18"/>
              </w:rPr>
              <w:t>The Developer shall be responsible for making all necessary arrangements with the Local Authorities and Post Office in connection with street naming and numbering and is to be carried out in conjunction with and with the agreement of the Employer.</w:t>
            </w:r>
          </w:p>
          <w:p w14:paraId="7EBD70DD" w14:textId="77777777" w:rsidR="00E61FB4" w:rsidRPr="00E61FB4" w:rsidRDefault="00E61FB4" w:rsidP="00E61FB4">
            <w:pPr>
              <w:jc w:val="both"/>
              <w:rPr>
                <w:rFonts w:ascii="Arial" w:hAnsi="Arial" w:cs="Arial"/>
                <w:sz w:val="18"/>
                <w:szCs w:val="18"/>
              </w:rPr>
            </w:pPr>
          </w:p>
        </w:tc>
      </w:tr>
      <w:tr w:rsidR="009811E4" w:rsidRPr="00AE6457" w14:paraId="7EBD70F2" w14:textId="77777777" w:rsidTr="4B881669">
        <w:tc>
          <w:tcPr>
            <w:tcW w:w="851" w:type="dxa"/>
          </w:tcPr>
          <w:p w14:paraId="7EBD70EF" w14:textId="77777777" w:rsidR="009811E4" w:rsidRDefault="009811E4" w:rsidP="009811E4">
            <w:pPr>
              <w:rPr>
                <w:rFonts w:ascii="Arial" w:hAnsi="Arial" w:cs="Arial"/>
                <w:sz w:val="18"/>
                <w:szCs w:val="18"/>
              </w:rPr>
            </w:pPr>
          </w:p>
        </w:tc>
        <w:tc>
          <w:tcPr>
            <w:tcW w:w="8777" w:type="dxa"/>
          </w:tcPr>
          <w:p w14:paraId="7EBD70F1" w14:textId="77777777" w:rsidR="009811E4" w:rsidRPr="009811E4" w:rsidRDefault="009811E4" w:rsidP="00E61FB4">
            <w:pPr>
              <w:jc w:val="both"/>
              <w:rPr>
                <w:rFonts w:ascii="Arial" w:hAnsi="Arial" w:cs="Arial"/>
                <w:sz w:val="18"/>
                <w:szCs w:val="18"/>
              </w:rPr>
            </w:pPr>
          </w:p>
        </w:tc>
      </w:tr>
      <w:tr w:rsidR="009811E4" w:rsidRPr="00AE6457" w14:paraId="7EBD70F6" w14:textId="77777777" w:rsidTr="4B881669">
        <w:tc>
          <w:tcPr>
            <w:tcW w:w="851" w:type="dxa"/>
          </w:tcPr>
          <w:p w14:paraId="7EBD70F3" w14:textId="6B80F593" w:rsidR="009811E4" w:rsidRDefault="44F0461E" w:rsidP="009811E4">
            <w:pPr>
              <w:rPr>
                <w:rFonts w:ascii="Arial" w:hAnsi="Arial" w:cs="Arial"/>
                <w:sz w:val="18"/>
                <w:szCs w:val="18"/>
              </w:rPr>
            </w:pPr>
            <w:r w:rsidRPr="4B881669">
              <w:rPr>
                <w:rFonts w:ascii="Arial" w:hAnsi="Arial" w:cs="Arial"/>
                <w:sz w:val="18"/>
                <w:szCs w:val="18"/>
              </w:rPr>
              <w:t>7.3</w:t>
            </w:r>
            <w:r w:rsidR="1886ADB7" w:rsidRPr="4B881669">
              <w:rPr>
                <w:rFonts w:ascii="Arial" w:hAnsi="Arial" w:cs="Arial"/>
                <w:sz w:val="18"/>
                <w:szCs w:val="18"/>
              </w:rPr>
              <w:t>1</w:t>
            </w:r>
          </w:p>
        </w:tc>
        <w:tc>
          <w:tcPr>
            <w:tcW w:w="8777" w:type="dxa"/>
          </w:tcPr>
          <w:p w14:paraId="7EBD70F4" w14:textId="77777777" w:rsidR="009811E4" w:rsidRDefault="009811E4" w:rsidP="00E61FB4">
            <w:pPr>
              <w:jc w:val="both"/>
              <w:rPr>
                <w:rFonts w:ascii="Arial" w:hAnsi="Arial" w:cs="Arial"/>
                <w:b/>
                <w:sz w:val="18"/>
                <w:szCs w:val="18"/>
              </w:rPr>
            </w:pPr>
            <w:r>
              <w:rPr>
                <w:rFonts w:ascii="Arial" w:hAnsi="Arial" w:cs="Arial"/>
                <w:b/>
                <w:sz w:val="18"/>
                <w:szCs w:val="18"/>
              </w:rPr>
              <w:t>Identity of Developer</w:t>
            </w:r>
          </w:p>
          <w:p w14:paraId="7EBD70F5" w14:textId="77777777" w:rsidR="009811E4" w:rsidRPr="009811E4" w:rsidRDefault="009811E4" w:rsidP="00E61FB4">
            <w:pPr>
              <w:jc w:val="both"/>
              <w:rPr>
                <w:rFonts w:ascii="Arial" w:hAnsi="Arial" w:cs="Arial"/>
                <w:b/>
                <w:sz w:val="18"/>
                <w:szCs w:val="18"/>
              </w:rPr>
            </w:pPr>
          </w:p>
        </w:tc>
      </w:tr>
      <w:tr w:rsidR="009811E4" w:rsidRPr="00AE6457" w14:paraId="7EBD70FA" w14:textId="77777777" w:rsidTr="4B881669">
        <w:tc>
          <w:tcPr>
            <w:tcW w:w="851" w:type="dxa"/>
          </w:tcPr>
          <w:p w14:paraId="7EBD70F7" w14:textId="77777777" w:rsidR="009811E4" w:rsidRDefault="009811E4" w:rsidP="009811E4">
            <w:pPr>
              <w:rPr>
                <w:rFonts w:ascii="Arial" w:hAnsi="Arial" w:cs="Arial"/>
                <w:sz w:val="18"/>
                <w:szCs w:val="18"/>
              </w:rPr>
            </w:pPr>
          </w:p>
        </w:tc>
        <w:tc>
          <w:tcPr>
            <w:tcW w:w="8777" w:type="dxa"/>
          </w:tcPr>
          <w:p w14:paraId="7EBD70F8" w14:textId="77777777" w:rsidR="009811E4" w:rsidRDefault="009811E4" w:rsidP="00E61FB4">
            <w:pPr>
              <w:jc w:val="both"/>
              <w:rPr>
                <w:rFonts w:ascii="Arial" w:hAnsi="Arial" w:cs="Arial"/>
                <w:sz w:val="18"/>
                <w:szCs w:val="18"/>
              </w:rPr>
            </w:pPr>
            <w:r>
              <w:rPr>
                <w:rFonts w:ascii="Arial" w:hAnsi="Arial" w:cs="Arial"/>
                <w:sz w:val="18"/>
                <w:szCs w:val="18"/>
              </w:rPr>
              <w:t>The Contract shall be completed in the name of the Developer with whom the package was tendered.  No other party including any member of the same group of companies is acceptable as the Developer.</w:t>
            </w:r>
          </w:p>
          <w:p w14:paraId="7EBD70F9" w14:textId="77777777" w:rsidR="009811E4" w:rsidRPr="009811E4" w:rsidRDefault="009811E4" w:rsidP="00E61FB4">
            <w:pPr>
              <w:jc w:val="both"/>
              <w:rPr>
                <w:rFonts w:ascii="Arial" w:hAnsi="Arial" w:cs="Arial"/>
                <w:sz w:val="18"/>
                <w:szCs w:val="18"/>
              </w:rPr>
            </w:pPr>
          </w:p>
        </w:tc>
      </w:tr>
      <w:tr w:rsidR="005A0A69" w:rsidRPr="00AE6457" w14:paraId="7EBD710B" w14:textId="77777777" w:rsidTr="4B881669">
        <w:tc>
          <w:tcPr>
            <w:tcW w:w="851" w:type="dxa"/>
          </w:tcPr>
          <w:p w14:paraId="7EBD7108" w14:textId="52AA4A1E" w:rsidR="005A0A69" w:rsidRDefault="005A0A69" w:rsidP="009811E4">
            <w:pPr>
              <w:jc w:val="right"/>
              <w:rPr>
                <w:rFonts w:ascii="Arial" w:hAnsi="Arial" w:cs="Arial"/>
                <w:sz w:val="18"/>
                <w:szCs w:val="18"/>
              </w:rPr>
            </w:pPr>
          </w:p>
        </w:tc>
        <w:tc>
          <w:tcPr>
            <w:tcW w:w="8777" w:type="dxa"/>
          </w:tcPr>
          <w:p w14:paraId="7EBD710A" w14:textId="77777777" w:rsidR="005A0A69" w:rsidRDefault="005A0A69" w:rsidP="00E61FB4">
            <w:pPr>
              <w:jc w:val="both"/>
              <w:rPr>
                <w:rFonts w:ascii="Arial" w:hAnsi="Arial" w:cs="Arial"/>
                <w:sz w:val="18"/>
                <w:szCs w:val="18"/>
              </w:rPr>
            </w:pPr>
          </w:p>
        </w:tc>
      </w:tr>
    </w:tbl>
    <w:p w14:paraId="7EBD710C" w14:textId="77777777" w:rsidR="00041CAE" w:rsidRDefault="00041CA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600D0B" w:rsidRPr="00AE6457" w14:paraId="7EBD7130" w14:textId="77777777" w:rsidTr="4B881669">
        <w:tc>
          <w:tcPr>
            <w:tcW w:w="851" w:type="dxa"/>
          </w:tcPr>
          <w:p w14:paraId="7EBD712D" w14:textId="77777777" w:rsidR="00600D0B" w:rsidRDefault="00600D0B" w:rsidP="00600D0B">
            <w:pPr>
              <w:jc w:val="right"/>
              <w:rPr>
                <w:rFonts w:ascii="Arial" w:hAnsi="Arial" w:cs="Arial"/>
                <w:sz w:val="18"/>
                <w:szCs w:val="18"/>
              </w:rPr>
            </w:pPr>
          </w:p>
        </w:tc>
        <w:tc>
          <w:tcPr>
            <w:tcW w:w="8777" w:type="dxa"/>
          </w:tcPr>
          <w:p w14:paraId="7EBD712F" w14:textId="77777777" w:rsidR="00600D0B" w:rsidRPr="00600D0B" w:rsidRDefault="00600D0B" w:rsidP="00E61FB4">
            <w:pPr>
              <w:jc w:val="both"/>
              <w:rPr>
                <w:rFonts w:ascii="Arial" w:hAnsi="Arial" w:cs="Arial"/>
                <w:sz w:val="18"/>
                <w:szCs w:val="18"/>
              </w:rPr>
            </w:pPr>
          </w:p>
        </w:tc>
      </w:tr>
    </w:tbl>
    <w:p w14:paraId="7EBD7131" w14:textId="77777777" w:rsidR="00600D0B" w:rsidRDefault="00600D0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600D0B" w:rsidRPr="00AE6457" w14:paraId="7EBD7135" w14:textId="77777777" w:rsidTr="4B881669">
        <w:tc>
          <w:tcPr>
            <w:tcW w:w="851" w:type="dxa"/>
          </w:tcPr>
          <w:p w14:paraId="7EBD7132" w14:textId="77777777" w:rsidR="00600D0B" w:rsidRPr="00600D0B" w:rsidRDefault="00600D0B" w:rsidP="00600D0B">
            <w:pPr>
              <w:rPr>
                <w:rFonts w:ascii="Arial" w:hAnsi="Arial" w:cs="Arial"/>
                <w:b/>
                <w:sz w:val="18"/>
                <w:szCs w:val="18"/>
              </w:rPr>
            </w:pPr>
            <w:r>
              <w:rPr>
                <w:rFonts w:ascii="Arial" w:hAnsi="Arial" w:cs="Arial"/>
                <w:b/>
                <w:sz w:val="18"/>
                <w:szCs w:val="18"/>
              </w:rPr>
              <w:lastRenderedPageBreak/>
              <w:t>8.00</w:t>
            </w:r>
          </w:p>
        </w:tc>
        <w:tc>
          <w:tcPr>
            <w:tcW w:w="8777" w:type="dxa"/>
          </w:tcPr>
          <w:p w14:paraId="4B881669" w14:textId="71F92000" w:rsidR="00600D0B" w:rsidRDefault="00600D0B" w:rsidP="4B881669">
            <w:pPr>
              <w:jc w:val="both"/>
              <w:rPr>
                <w:rFonts w:ascii="Arial" w:hAnsi="Arial" w:cs="Arial"/>
                <w:sz w:val="18"/>
                <w:szCs w:val="18"/>
              </w:rPr>
            </w:pPr>
            <w:r w:rsidRPr="4B881669">
              <w:rPr>
                <w:rFonts w:ascii="Arial" w:hAnsi="Arial" w:cs="Arial"/>
                <w:sz w:val="18"/>
                <w:szCs w:val="18"/>
              </w:rPr>
              <w:t xml:space="preserve">The Developer will assist the Client in completing </w:t>
            </w:r>
            <w:r w:rsidR="40A6FBAB" w:rsidRPr="4B881669">
              <w:rPr>
                <w:rFonts w:ascii="Arial" w:hAnsi="Arial" w:cs="Arial"/>
                <w:sz w:val="18"/>
                <w:szCs w:val="18"/>
              </w:rPr>
              <w:t xml:space="preserve">financial appraisal </w:t>
            </w:r>
            <w:r w:rsidRPr="4B881669">
              <w:rPr>
                <w:rFonts w:ascii="Arial" w:hAnsi="Arial" w:cs="Arial"/>
                <w:sz w:val="18"/>
                <w:szCs w:val="18"/>
              </w:rPr>
              <w:t>forms for cos</w:t>
            </w:r>
            <w:r w:rsidR="00A82760" w:rsidRPr="4B881669">
              <w:rPr>
                <w:rFonts w:ascii="Arial" w:hAnsi="Arial" w:cs="Arial"/>
                <w:sz w:val="18"/>
                <w:szCs w:val="18"/>
              </w:rPr>
              <w:t>t data analysis and submissions to</w:t>
            </w:r>
            <w:r w:rsidR="40A6FBAB" w:rsidRPr="4B881669">
              <w:rPr>
                <w:rFonts w:ascii="Arial" w:hAnsi="Arial" w:cs="Arial"/>
                <w:sz w:val="18"/>
                <w:szCs w:val="18"/>
              </w:rPr>
              <w:t xml:space="preserve"> the</w:t>
            </w:r>
            <w:r w:rsidR="00A82760" w:rsidRPr="4B881669">
              <w:rPr>
                <w:rFonts w:ascii="Arial" w:hAnsi="Arial" w:cs="Arial"/>
                <w:sz w:val="18"/>
                <w:szCs w:val="18"/>
              </w:rPr>
              <w:t xml:space="preserve"> D</w:t>
            </w:r>
            <w:r w:rsidR="40A6FBAB" w:rsidRPr="4B881669">
              <w:rPr>
                <w:rFonts w:ascii="Arial" w:hAnsi="Arial" w:cs="Arial"/>
                <w:sz w:val="18"/>
                <w:szCs w:val="18"/>
              </w:rPr>
              <w:t xml:space="preserve">epartment for </w:t>
            </w:r>
            <w:r w:rsidR="00A82760" w:rsidRPr="4B881669">
              <w:rPr>
                <w:rFonts w:ascii="Arial" w:hAnsi="Arial" w:cs="Arial"/>
                <w:sz w:val="18"/>
                <w:szCs w:val="18"/>
              </w:rPr>
              <w:t>S</w:t>
            </w:r>
            <w:r w:rsidR="40A6FBAB" w:rsidRPr="4B881669">
              <w:rPr>
                <w:rFonts w:ascii="Arial" w:hAnsi="Arial" w:cs="Arial"/>
                <w:sz w:val="18"/>
                <w:szCs w:val="18"/>
              </w:rPr>
              <w:t xml:space="preserve">ocial </w:t>
            </w:r>
            <w:r w:rsidR="00A82760" w:rsidRPr="4B881669">
              <w:rPr>
                <w:rFonts w:ascii="Arial" w:hAnsi="Arial" w:cs="Arial"/>
                <w:sz w:val="18"/>
                <w:szCs w:val="18"/>
              </w:rPr>
              <w:t>D</w:t>
            </w:r>
            <w:r w:rsidR="40A6FBAB" w:rsidRPr="4B881669">
              <w:rPr>
                <w:rFonts w:ascii="Arial" w:hAnsi="Arial" w:cs="Arial"/>
                <w:sz w:val="18"/>
                <w:szCs w:val="18"/>
              </w:rPr>
              <w:t>evelopment</w:t>
            </w:r>
            <w:r w:rsidR="00A82760" w:rsidRPr="4B881669">
              <w:rPr>
                <w:rFonts w:ascii="Arial" w:hAnsi="Arial" w:cs="Arial"/>
                <w:sz w:val="18"/>
                <w:szCs w:val="18"/>
              </w:rPr>
              <w:t xml:space="preserve"> &amp; N</w:t>
            </w:r>
            <w:r w:rsidR="40A6FBAB" w:rsidRPr="4B881669">
              <w:rPr>
                <w:rFonts w:ascii="Arial" w:hAnsi="Arial" w:cs="Arial"/>
                <w:sz w:val="18"/>
                <w:szCs w:val="18"/>
              </w:rPr>
              <w:t xml:space="preserve">orthern </w:t>
            </w:r>
            <w:r w:rsidR="00A82760" w:rsidRPr="4B881669">
              <w:rPr>
                <w:rFonts w:ascii="Arial" w:hAnsi="Arial" w:cs="Arial"/>
                <w:sz w:val="18"/>
                <w:szCs w:val="18"/>
              </w:rPr>
              <w:t>I</w:t>
            </w:r>
            <w:r w:rsidR="40A6FBAB" w:rsidRPr="4B881669">
              <w:rPr>
                <w:rFonts w:ascii="Arial" w:hAnsi="Arial" w:cs="Arial"/>
                <w:sz w:val="18"/>
                <w:szCs w:val="18"/>
              </w:rPr>
              <w:t xml:space="preserve">reland </w:t>
            </w:r>
            <w:r w:rsidR="00A82760" w:rsidRPr="4B881669">
              <w:rPr>
                <w:rFonts w:ascii="Arial" w:hAnsi="Arial" w:cs="Arial"/>
                <w:sz w:val="18"/>
                <w:szCs w:val="18"/>
              </w:rPr>
              <w:t>H</w:t>
            </w:r>
            <w:r w:rsidR="40A6FBAB" w:rsidRPr="4B881669">
              <w:rPr>
                <w:rFonts w:ascii="Arial" w:hAnsi="Arial" w:cs="Arial"/>
                <w:sz w:val="18"/>
                <w:szCs w:val="18"/>
              </w:rPr>
              <w:t>ousing Executive (</w:t>
            </w:r>
            <w:r w:rsidR="00A82760" w:rsidRPr="4B881669">
              <w:rPr>
                <w:rFonts w:ascii="Arial" w:hAnsi="Arial" w:cs="Arial"/>
                <w:sz w:val="18"/>
                <w:szCs w:val="18"/>
              </w:rPr>
              <w:t>DPG</w:t>
            </w:r>
            <w:r w:rsidR="40A6FBAB" w:rsidRPr="4B881669">
              <w:rPr>
                <w:rFonts w:ascii="Arial" w:hAnsi="Arial" w:cs="Arial"/>
                <w:sz w:val="18"/>
                <w:szCs w:val="18"/>
              </w:rPr>
              <w:t xml:space="preserve"> Department)</w:t>
            </w:r>
            <w:r w:rsidR="00A82760" w:rsidRPr="4B881669">
              <w:rPr>
                <w:rFonts w:ascii="Arial" w:hAnsi="Arial" w:cs="Arial"/>
                <w:sz w:val="18"/>
                <w:szCs w:val="18"/>
              </w:rPr>
              <w:t>.</w:t>
            </w:r>
          </w:p>
          <w:p w14:paraId="06AA5C84" w14:textId="77777777" w:rsidR="4B881669" w:rsidRDefault="4B881669" w:rsidP="4B881669">
            <w:pPr>
              <w:jc w:val="both"/>
              <w:rPr>
                <w:rFonts w:ascii="Arial" w:hAnsi="Arial" w:cs="Arial"/>
                <w:sz w:val="18"/>
                <w:szCs w:val="18"/>
              </w:rPr>
            </w:pPr>
          </w:p>
        </w:tc>
      </w:tr>
      <w:tr w:rsidR="00600D0B" w:rsidRPr="00AE6457" w14:paraId="7EBD7139" w14:textId="77777777" w:rsidTr="4B881669">
        <w:tc>
          <w:tcPr>
            <w:tcW w:w="851" w:type="dxa"/>
          </w:tcPr>
          <w:p w14:paraId="7EBD7136" w14:textId="74CFD7CB" w:rsidR="00600D0B" w:rsidRPr="00600D0B" w:rsidRDefault="00600D0B" w:rsidP="00600D0B">
            <w:pPr>
              <w:rPr>
                <w:rFonts w:ascii="Arial" w:hAnsi="Arial" w:cs="Arial"/>
                <w:sz w:val="18"/>
                <w:szCs w:val="18"/>
              </w:rPr>
            </w:pPr>
          </w:p>
        </w:tc>
        <w:tc>
          <w:tcPr>
            <w:tcW w:w="8777" w:type="dxa"/>
          </w:tcPr>
          <w:p w14:paraId="4E50B889" w14:textId="5D0B275D" w:rsidR="4B881669" w:rsidRDefault="4B881669"/>
        </w:tc>
      </w:tr>
      <w:tr w:rsidR="00600D0B" w:rsidRPr="00AE6457" w14:paraId="7EBD713F" w14:textId="77777777" w:rsidTr="4B881669">
        <w:tc>
          <w:tcPr>
            <w:tcW w:w="851" w:type="dxa"/>
          </w:tcPr>
          <w:p w14:paraId="7EBD713A" w14:textId="6351C9D3" w:rsidR="00600D0B" w:rsidRDefault="00600D0B" w:rsidP="00600D0B">
            <w:pPr>
              <w:rPr>
                <w:rFonts w:ascii="Arial" w:hAnsi="Arial" w:cs="Arial"/>
                <w:sz w:val="18"/>
                <w:szCs w:val="18"/>
              </w:rPr>
            </w:pPr>
          </w:p>
        </w:tc>
        <w:tc>
          <w:tcPr>
            <w:tcW w:w="8777" w:type="dxa"/>
          </w:tcPr>
          <w:p w14:paraId="58ECD5C2" w14:textId="12CC635E" w:rsidR="4B881669" w:rsidRDefault="4B881669"/>
        </w:tc>
      </w:tr>
      <w:tr w:rsidR="00600D0B" w:rsidRPr="00AE6457" w14:paraId="7EBD7143" w14:textId="77777777" w:rsidTr="4B881669">
        <w:tc>
          <w:tcPr>
            <w:tcW w:w="851" w:type="dxa"/>
          </w:tcPr>
          <w:p w14:paraId="7EBD7140" w14:textId="15542406" w:rsidR="00600D0B" w:rsidRDefault="00600D0B" w:rsidP="00600D0B">
            <w:pPr>
              <w:rPr>
                <w:rFonts w:ascii="Arial" w:hAnsi="Arial" w:cs="Arial"/>
                <w:sz w:val="18"/>
                <w:szCs w:val="18"/>
              </w:rPr>
            </w:pPr>
          </w:p>
        </w:tc>
        <w:tc>
          <w:tcPr>
            <w:tcW w:w="8777" w:type="dxa"/>
          </w:tcPr>
          <w:p w14:paraId="77F2429F" w14:textId="5007ED1B" w:rsidR="4B881669" w:rsidRDefault="4B881669"/>
        </w:tc>
      </w:tr>
      <w:tr w:rsidR="00600D0B" w:rsidRPr="00AE6457" w14:paraId="7EBD7147" w14:textId="77777777" w:rsidTr="4B881669">
        <w:tc>
          <w:tcPr>
            <w:tcW w:w="851" w:type="dxa"/>
          </w:tcPr>
          <w:p w14:paraId="7EBD7144" w14:textId="33C8518C" w:rsidR="00600D0B" w:rsidRDefault="00600D0B" w:rsidP="00600D0B">
            <w:pPr>
              <w:rPr>
                <w:rFonts w:ascii="Arial" w:hAnsi="Arial" w:cs="Arial"/>
                <w:sz w:val="18"/>
                <w:szCs w:val="18"/>
              </w:rPr>
            </w:pPr>
          </w:p>
        </w:tc>
        <w:tc>
          <w:tcPr>
            <w:tcW w:w="8777" w:type="dxa"/>
          </w:tcPr>
          <w:p w14:paraId="064E3C37" w14:textId="6F888149" w:rsidR="4B881669" w:rsidRDefault="4B881669"/>
        </w:tc>
      </w:tr>
      <w:tr w:rsidR="00600D0B" w:rsidRPr="00AE6457" w14:paraId="7EBD714B" w14:textId="77777777" w:rsidTr="4B881669">
        <w:tc>
          <w:tcPr>
            <w:tcW w:w="851" w:type="dxa"/>
          </w:tcPr>
          <w:p w14:paraId="7EBD7148" w14:textId="09C5A95F" w:rsidR="00600D0B" w:rsidRDefault="00600D0B" w:rsidP="00600D0B">
            <w:pPr>
              <w:rPr>
                <w:rFonts w:ascii="Arial" w:hAnsi="Arial" w:cs="Arial"/>
                <w:sz w:val="18"/>
                <w:szCs w:val="18"/>
              </w:rPr>
            </w:pPr>
          </w:p>
        </w:tc>
        <w:tc>
          <w:tcPr>
            <w:tcW w:w="8777" w:type="dxa"/>
          </w:tcPr>
          <w:p w14:paraId="66DF02E4" w14:textId="6DCAF3E1" w:rsidR="4B881669" w:rsidRDefault="4B881669"/>
        </w:tc>
      </w:tr>
    </w:tbl>
    <w:p w14:paraId="7EBD714C" w14:textId="77777777" w:rsidR="00600D0B" w:rsidRDefault="00600D0B"/>
    <w:p w14:paraId="7EBD714D" w14:textId="77777777" w:rsidR="00600D0B" w:rsidRDefault="00600D0B"/>
    <w:p w14:paraId="7EBD714E" w14:textId="77777777" w:rsidR="00600D0B" w:rsidRDefault="00600D0B"/>
    <w:p w14:paraId="7EBD714F" w14:textId="77777777" w:rsidR="00600D0B" w:rsidRDefault="00600D0B">
      <w:r>
        <w:br w:type="page"/>
      </w:r>
    </w:p>
    <w:p w14:paraId="7EBD7150" w14:textId="77777777" w:rsidR="00600D0B" w:rsidRPr="00374D8D" w:rsidRDefault="00600D0B" w:rsidP="00600D0B">
      <w:pPr>
        <w:spacing w:after="0"/>
        <w:jc w:val="center"/>
        <w:rPr>
          <w:rFonts w:ascii="Arial" w:hAnsi="Arial" w:cs="Arial"/>
          <w:b/>
          <w:sz w:val="20"/>
          <w:szCs w:val="20"/>
        </w:rPr>
      </w:pPr>
      <w:r>
        <w:rPr>
          <w:rFonts w:ascii="Arial" w:hAnsi="Arial" w:cs="Arial"/>
          <w:b/>
          <w:sz w:val="20"/>
          <w:szCs w:val="20"/>
        </w:rPr>
        <w:lastRenderedPageBreak/>
        <w:t>APPENDIX A</w:t>
      </w:r>
    </w:p>
    <w:p w14:paraId="7EBD7151" w14:textId="77777777" w:rsidR="00600D0B" w:rsidRPr="00374D8D" w:rsidRDefault="00600D0B" w:rsidP="00600D0B">
      <w:pPr>
        <w:spacing w:after="0"/>
        <w:rPr>
          <w:rFonts w:ascii="Arial" w:hAnsi="Arial" w:cs="Arial"/>
          <w:b/>
          <w:sz w:val="20"/>
          <w:szCs w:val="20"/>
        </w:rPr>
      </w:pPr>
    </w:p>
    <w:p w14:paraId="7EBD7152" w14:textId="77777777" w:rsidR="00600D0B" w:rsidRDefault="00600D0B" w:rsidP="00600D0B">
      <w:pPr>
        <w:spacing w:after="0" w:line="240"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EBD7153" w14:textId="77777777" w:rsidR="00600D0B" w:rsidRDefault="00600D0B" w:rsidP="00600D0B">
      <w:pPr>
        <w:spacing w:after="0" w:line="240" w:lineRule="auto"/>
        <w:rPr>
          <w:rFonts w:ascii="Arial" w:hAnsi="Arial" w:cs="Arial"/>
          <w:sz w:val="20"/>
          <w:szCs w:val="20"/>
        </w:rPr>
      </w:pPr>
    </w:p>
    <w:p w14:paraId="7EBD7154" w14:textId="0D15653D" w:rsidR="00A82760" w:rsidRDefault="00A82760" w:rsidP="00A82760">
      <w:pPr>
        <w:spacing w:after="0" w:line="240" w:lineRule="auto"/>
        <w:rPr>
          <w:rFonts w:ascii="Arial" w:hAnsi="Arial" w:cs="Arial"/>
          <w:b/>
          <w:sz w:val="20"/>
          <w:szCs w:val="20"/>
        </w:rPr>
      </w:pPr>
      <w:r>
        <w:rPr>
          <w:rFonts w:ascii="Arial" w:hAnsi="Arial" w:cs="Arial"/>
          <w:b/>
          <w:sz w:val="20"/>
          <w:szCs w:val="20"/>
        </w:rPr>
        <w:t>LAND, DESIGN AND BUILD</w:t>
      </w:r>
      <w:r w:rsidR="00FE272F">
        <w:rPr>
          <w:rFonts w:ascii="Arial" w:hAnsi="Arial" w:cs="Arial"/>
          <w:b/>
          <w:sz w:val="20"/>
          <w:szCs w:val="20"/>
        </w:rPr>
        <w:t>,</w:t>
      </w:r>
      <w:r w:rsidR="00E42267">
        <w:rPr>
          <w:rFonts w:ascii="Arial" w:hAnsi="Arial" w:cs="Arial"/>
          <w:b/>
          <w:sz w:val="20"/>
          <w:szCs w:val="20"/>
        </w:rPr>
        <w:t xml:space="preserve"> </w:t>
      </w:r>
    </w:p>
    <w:p w14:paraId="7EBD7155" w14:textId="7EC5DA92" w:rsidR="00A82760" w:rsidRDefault="00A82760" w:rsidP="00A82760">
      <w:pPr>
        <w:spacing w:after="0" w:line="240" w:lineRule="auto"/>
        <w:rPr>
          <w:rFonts w:ascii="Arial" w:hAnsi="Arial" w:cs="Arial"/>
          <w:b/>
          <w:sz w:val="20"/>
          <w:szCs w:val="20"/>
        </w:rPr>
      </w:pPr>
      <w:r>
        <w:rPr>
          <w:rFonts w:ascii="Arial" w:hAnsi="Arial" w:cs="Arial"/>
          <w:b/>
          <w:sz w:val="20"/>
          <w:szCs w:val="20"/>
        </w:rPr>
        <w:t xml:space="preserve">FOR </w:t>
      </w:r>
      <w:r w:rsidR="001E388C">
        <w:rPr>
          <w:rFonts w:ascii="Arial" w:hAnsi="Arial" w:cs="Arial"/>
          <w:b/>
          <w:sz w:val="20"/>
          <w:szCs w:val="20"/>
        </w:rPr>
        <w:t>ALPHA</w:t>
      </w:r>
      <w:r w:rsidR="00D975C5">
        <w:rPr>
          <w:rFonts w:ascii="Arial" w:hAnsi="Arial" w:cs="Arial"/>
          <w:b/>
          <w:sz w:val="20"/>
          <w:szCs w:val="20"/>
        </w:rPr>
        <w:t xml:space="preserve"> HOUSING ASSOCIATION</w:t>
      </w:r>
    </w:p>
    <w:p w14:paraId="7EBD7156" w14:textId="77777777" w:rsidR="00600D0B" w:rsidRDefault="00600D0B" w:rsidP="00600D0B">
      <w:pPr>
        <w:spacing w:after="0" w:line="240"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EBD7157" w14:textId="77777777" w:rsidR="004C51F6" w:rsidRDefault="004C51F6" w:rsidP="00600D0B">
      <w:pPr>
        <w:spacing w:after="0" w:line="240" w:lineRule="auto"/>
        <w:rPr>
          <w:rFonts w:ascii="Arial" w:hAnsi="Arial" w:cs="Arial"/>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600D0B" w:rsidRPr="00AE6457" w14:paraId="7EBD715B" w14:textId="77777777" w:rsidTr="00F97B48">
        <w:tc>
          <w:tcPr>
            <w:tcW w:w="851" w:type="dxa"/>
          </w:tcPr>
          <w:p w14:paraId="7EBD7158" w14:textId="77777777" w:rsidR="00600D0B" w:rsidRPr="004C51F6" w:rsidRDefault="00600D0B" w:rsidP="004C51F6">
            <w:pPr>
              <w:rPr>
                <w:rFonts w:ascii="Arial" w:hAnsi="Arial" w:cs="Arial"/>
                <w:b/>
                <w:sz w:val="18"/>
                <w:szCs w:val="18"/>
              </w:rPr>
            </w:pPr>
            <w:r>
              <w:br w:type="page"/>
            </w:r>
            <w:r w:rsidR="004C51F6" w:rsidRPr="004C51F6">
              <w:rPr>
                <w:rFonts w:ascii="Arial" w:hAnsi="Arial" w:cs="Arial"/>
                <w:b/>
                <w:sz w:val="18"/>
                <w:szCs w:val="18"/>
              </w:rPr>
              <w:t>9.00</w:t>
            </w:r>
          </w:p>
        </w:tc>
        <w:tc>
          <w:tcPr>
            <w:tcW w:w="8777" w:type="dxa"/>
          </w:tcPr>
          <w:p w14:paraId="7EBD7159" w14:textId="77777777" w:rsidR="00600D0B" w:rsidRDefault="004C51F6" w:rsidP="00E61FB4">
            <w:pPr>
              <w:jc w:val="both"/>
              <w:rPr>
                <w:rFonts w:ascii="Arial" w:hAnsi="Arial" w:cs="Arial"/>
                <w:b/>
                <w:sz w:val="18"/>
                <w:szCs w:val="18"/>
              </w:rPr>
            </w:pPr>
            <w:r>
              <w:rPr>
                <w:rFonts w:ascii="Arial" w:hAnsi="Arial" w:cs="Arial"/>
                <w:b/>
                <w:sz w:val="18"/>
                <w:szCs w:val="18"/>
              </w:rPr>
              <w:t>CONTRACTORS PROPOSALS DOCUMENTATION</w:t>
            </w:r>
          </w:p>
          <w:p w14:paraId="7EBD715A" w14:textId="77777777" w:rsidR="004C51F6" w:rsidRPr="004C51F6" w:rsidRDefault="004C51F6" w:rsidP="00E61FB4">
            <w:pPr>
              <w:jc w:val="both"/>
              <w:rPr>
                <w:rFonts w:ascii="Arial" w:hAnsi="Arial" w:cs="Arial"/>
                <w:b/>
                <w:sz w:val="18"/>
                <w:szCs w:val="18"/>
              </w:rPr>
            </w:pPr>
          </w:p>
        </w:tc>
      </w:tr>
      <w:tr w:rsidR="004C51F6" w:rsidRPr="00AE6457" w14:paraId="7EBD715F" w14:textId="77777777" w:rsidTr="00F97B48">
        <w:tc>
          <w:tcPr>
            <w:tcW w:w="851" w:type="dxa"/>
          </w:tcPr>
          <w:p w14:paraId="7EBD715C" w14:textId="77777777" w:rsidR="004C51F6" w:rsidRPr="004C51F6" w:rsidRDefault="004C51F6" w:rsidP="004C51F6">
            <w:pPr>
              <w:rPr>
                <w:rFonts w:ascii="Arial" w:hAnsi="Arial" w:cs="Arial"/>
                <w:sz w:val="18"/>
                <w:szCs w:val="18"/>
              </w:rPr>
            </w:pPr>
            <w:r w:rsidRPr="004C51F6">
              <w:rPr>
                <w:rFonts w:ascii="Arial" w:hAnsi="Arial" w:cs="Arial"/>
                <w:sz w:val="18"/>
                <w:szCs w:val="18"/>
              </w:rPr>
              <w:t>9.01</w:t>
            </w:r>
          </w:p>
        </w:tc>
        <w:tc>
          <w:tcPr>
            <w:tcW w:w="8777" w:type="dxa"/>
          </w:tcPr>
          <w:p w14:paraId="7EBD715D" w14:textId="77777777" w:rsidR="004C51F6" w:rsidRDefault="004C51F6" w:rsidP="00E61FB4">
            <w:pPr>
              <w:jc w:val="both"/>
              <w:rPr>
                <w:rFonts w:ascii="Arial" w:hAnsi="Arial" w:cs="Arial"/>
                <w:b/>
                <w:sz w:val="18"/>
                <w:szCs w:val="18"/>
              </w:rPr>
            </w:pPr>
            <w:r>
              <w:rPr>
                <w:rFonts w:ascii="Arial" w:hAnsi="Arial" w:cs="Arial"/>
                <w:b/>
                <w:sz w:val="18"/>
                <w:szCs w:val="18"/>
              </w:rPr>
              <w:t>Schedule of Drawings</w:t>
            </w:r>
          </w:p>
          <w:p w14:paraId="7EBD715E" w14:textId="77777777" w:rsidR="004C51F6" w:rsidRPr="004C51F6" w:rsidRDefault="004C51F6" w:rsidP="00E61FB4">
            <w:pPr>
              <w:jc w:val="both"/>
              <w:rPr>
                <w:rFonts w:ascii="Arial" w:hAnsi="Arial" w:cs="Arial"/>
                <w:b/>
                <w:sz w:val="18"/>
                <w:szCs w:val="18"/>
              </w:rPr>
            </w:pPr>
          </w:p>
        </w:tc>
      </w:tr>
      <w:tr w:rsidR="004C51F6" w:rsidRPr="00AE6457" w14:paraId="7EBD716C" w14:textId="77777777" w:rsidTr="00F97B48">
        <w:tc>
          <w:tcPr>
            <w:tcW w:w="851" w:type="dxa"/>
          </w:tcPr>
          <w:p w14:paraId="7EBD7160" w14:textId="77777777" w:rsidR="004C51F6" w:rsidRPr="004C51F6" w:rsidRDefault="004C51F6" w:rsidP="004C51F6">
            <w:pPr>
              <w:rPr>
                <w:rFonts w:ascii="Arial" w:hAnsi="Arial" w:cs="Arial"/>
                <w:sz w:val="18"/>
                <w:szCs w:val="18"/>
              </w:rPr>
            </w:pPr>
          </w:p>
        </w:tc>
        <w:tc>
          <w:tcPr>
            <w:tcW w:w="8777" w:type="dxa"/>
          </w:tcPr>
          <w:p w14:paraId="7EBD7161" w14:textId="77777777" w:rsidR="004C51F6" w:rsidRDefault="00665646" w:rsidP="00E61FB4">
            <w:pPr>
              <w:jc w:val="both"/>
              <w:rPr>
                <w:rFonts w:ascii="Arial" w:hAnsi="Arial" w:cs="Arial"/>
                <w:sz w:val="18"/>
                <w:szCs w:val="18"/>
              </w:rPr>
            </w:pPr>
            <w:r>
              <w:rPr>
                <w:rFonts w:ascii="Arial" w:hAnsi="Arial" w:cs="Arial"/>
                <w:sz w:val="18"/>
                <w:szCs w:val="18"/>
                <w:u w:val="single"/>
              </w:rPr>
              <w:t xml:space="preserve"> Discipline                                                    </w:t>
            </w:r>
            <w:r w:rsidR="004C51F6">
              <w:rPr>
                <w:rFonts w:ascii="Arial" w:hAnsi="Arial" w:cs="Arial"/>
                <w:sz w:val="18"/>
                <w:szCs w:val="18"/>
                <w:u w:val="single"/>
              </w:rPr>
              <w:t>Drawing Number:</w:t>
            </w:r>
            <w:r w:rsidR="004C51F6">
              <w:rPr>
                <w:rFonts w:ascii="Arial" w:hAnsi="Arial" w:cs="Arial"/>
                <w:sz w:val="18"/>
                <w:szCs w:val="18"/>
              </w:rPr>
              <w:tab/>
            </w:r>
            <w:r w:rsidR="004C51F6">
              <w:rPr>
                <w:rFonts w:ascii="Arial" w:hAnsi="Arial" w:cs="Arial"/>
                <w:sz w:val="18"/>
                <w:szCs w:val="18"/>
              </w:rPr>
              <w:tab/>
            </w:r>
            <w:r w:rsidR="004C51F6">
              <w:rPr>
                <w:rFonts w:ascii="Arial" w:hAnsi="Arial" w:cs="Arial"/>
                <w:sz w:val="18"/>
                <w:szCs w:val="18"/>
                <w:u w:val="single"/>
              </w:rPr>
              <w:t>Drawing Title:</w:t>
            </w:r>
          </w:p>
          <w:p w14:paraId="7EBD7162" w14:textId="77777777" w:rsidR="004C51F6" w:rsidRDefault="004C51F6" w:rsidP="00E61FB4">
            <w:pPr>
              <w:jc w:val="both"/>
              <w:rPr>
                <w:rFonts w:ascii="Arial" w:hAnsi="Arial" w:cs="Arial"/>
                <w:sz w:val="18"/>
                <w:szCs w:val="18"/>
              </w:rPr>
            </w:pPr>
          </w:p>
          <w:p w14:paraId="7EBD7163" w14:textId="77777777" w:rsidR="004C51F6" w:rsidRDefault="004C51F6" w:rsidP="00E61FB4">
            <w:pPr>
              <w:jc w:val="both"/>
              <w:rPr>
                <w:rFonts w:ascii="Arial" w:hAnsi="Arial" w:cs="Arial"/>
                <w:sz w:val="18"/>
                <w:szCs w:val="18"/>
              </w:rPr>
            </w:pPr>
            <w:r>
              <w:rPr>
                <w:rFonts w:ascii="Arial" w:hAnsi="Arial" w:cs="Arial"/>
                <w:sz w:val="18"/>
                <w:szCs w:val="18"/>
              </w:rPr>
              <w:t>ARCHITECTURAL</w:t>
            </w:r>
          </w:p>
          <w:p w14:paraId="7EBD7164" w14:textId="77777777" w:rsidR="004C51F6" w:rsidRDefault="004C51F6" w:rsidP="00E61FB4">
            <w:pPr>
              <w:jc w:val="both"/>
              <w:rPr>
                <w:rFonts w:ascii="Arial" w:hAnsi="Arial" w:cs="Arial"/>
                <w:sz w:val="18"/>
                <w:szCs w:val="18"/>
              </w:rPr>
            </w:pPr>
          </w:p>
          <w:p w14:paraId="7EBD7165" w14:textId="77777777" w:rsidR="004C51F6" w:rsidRDefault="00A82760" w:rsidP="00E61FB4">
            <w:pPr>
              <w:jc w:val="both"/>
              <w:rPr>
                <w:rFonts w:ascii="Arial" w:hAnsi="Arial" w:cs="Arial"/>
                <w:sz w:val="18"/>
                <w:szCs w:val="18"/>
              </w:rPr>
            </w:pPr>
            <w:r>
              <w:rPr>
                <w:rFonts w:ascii="Arial" w:hAnsi="Arial" w:cs="Arial"/>
                <w:sz w:val="18"/>
                <w:szCs w:val="18"/>
              </w:rPr>
              <w:t>MEP</w:t>
            </w:r>
            <w:r w:rsidR="004C51F6">
              <w:rPr>
                <w:rFonts w:ascii="Arial" w:hAnsi="Arial" w:cs="Arial"/>
                <w:sz w:val="18"/>
                <w:szCs w:val="18"/>
              </w:rPr>
              <w:t xml:space="preserve"> INSTALLATION</w:t>
            </w:r>
          </w:p>
          <w:p w14:paraId="7EBD7166" w14:textId="77777777" w:rsidR="004C51F6" w:rsidRDefault="004C51F6" w:rsidP="00E61FB4">
            <w:pPr>
              <w:jc w:val="both"/>
              <w:rPr>
                <w:rFonts w:ascii="Arial" w:hAnsi="Arial" w:cs="Arial"/>
                <w:sz w:val="18"/>
                <w:szCs w:val="18"/>
              </w:rPr>
            </w:pPr>
          </w:p>
          <w:p w14:paraId="7EBD7167" w14:textId="77777777" w:rsidR="004C51F6" w:rsidRDefault="004C51F6" w:rsidP="00E61FB4">
            <w:pPr>
              <w:jc w:val="both"/>
              <w:rPr>
                <w:rFonts w:ascii="Arial" w:hAnsi="Arial" w:cs="Arial"/>
                <w:sz w:val="18"/>
                <w:szCs w:val="18"/>
              </w:rPr>
            </w:pPr>
            <w:r>
              <w:rPr>
                <w:rFonts w:ascii="Arial" w:hAnsi="Arial" w:cs="Arial"/>
                <w:sz w:val="18"/>
                <w:szCs w:val="18"/>
              </w:rPr>
              <w:t>STRUCTURAL</w:t>
            </w:r>
            <w:r w:rsidR="00A82760">
              <w:rPr>
                <w:rFonts w:ascii="Arial" w:hAnsi="Arial" w:cs="Arial"/>
                <w:sz w:val="18"/>
                <w:szCs w:val="18"/>
              </w:rPr>
              <w:t>/CIVIL</w:t>
            </w:r>
          </w:p>
          <w:p w14:paraId="7EBD7168" w14:textId="77777777" w:rsidR="004C51F6" w:rsidRDefault="004C51F6" w:rsidP="00E61FB4">
            <w:pPr>
              <w:jc w:val="both"/>
              <w:rPr>
                <w:rFonts w:ascii="Arial" w:hAnsi="Arial" w:cs="Arial"/>
                <w:sz w:val="18"/>
                <w:szCs w:val="18"/>
              </w:rPr>
            </w:pPr>
          </w:p>
          <w:p w14:paraId="7EBD7169" w14:textId="77777777" w:rsidR="004C51F6" w:rsidRDefault="004C51F6" w:rsidP="00E61FB4">
            <w:pPr>
              <w:jc w:val="both"/>
              <w:rPr>
                <w:rFonts w:ascii="Arial" w:hAnsi="Arial" w:cs="Arial"/>
                <w:sz w:val="18"/>
                <w:szCs w:val="18"/>
              </w:rPr>
            </w:pPr>
            <w:r>
              <w:rPr>
                <w:rFonts w:ascii="Arial" w:hAnsi="Arial" w:cs="Arial"/>
                <w:sz w:val="18"/>
                <w:szCs w:val="18"/>
              </w:rPr>
              <w:t>LANDSCAPING</w:t>
            </w:r>
          </w:p>
          <w:p w14:paraId="7EBD716A" w14:textId="77777777" w:rsidR="004C51F6" w:rsidRDefault="004C51F6" w:rsidP="00E61FB4">
            <w:pPr>
              <w:jc w:val="both"/>
              <w:rPr>
                <w:rFonts w:ascii="Arial" w:hAnsi="Arial" w:cs="Arial"/>
                <w:sz w:val="18"/>
                <w:szCs w:val="18"/>
              </w:rPr>
            </w:pPr>
          </w:p>
          <w:p w14:paraId="7EBD716B" w14:textId="77777777" w:rsidR="004C51F6" w:rsidRPr="004C51F6" w:rsidRDefault="004C51F6" w:rsidP="00E61FB4">
            <w:pPr>
              <w:jc w:val="both"/>
              <w:rPr>
                <w:rFonts w:ascii="Arial" w:hAnsi="Arial" w:cs="Arial"/>
                <w:sz w:val="18"/>
                <w:szCs w:val="18"/>
              </w:rPr>
            </w:pPr>
          </w:p>
        </w:tc>
      </w:tr>
      <w:tr w:rsidR="004C51F6" w:rsidRPr="00AE6457" w14:paraId="7EBD7170" w14:textId="77777777" w:rsidTr="00F97B48">
        <w:tc>
          <w:tcPr>
            <w:tcW w:w="851" w:type="dxa"/>
          </w:tcPr>
          <w:p w14:paraId="7EBD716D" w14:textId="77777777" w:rsidR="004C51F6" w:rsidRPr="004C51F6" w:rsidRDefault="004C51F6" w:rsidP="004C51F6">
            <w:pPr>
              <w:rPr>
                <w:rFonts w:ascii="Arial" w:hAnsi="Arial" w:cs="Arial"/>
                <w:sz w:val="18"/>
                <w:szCs w:val="18"/>
              </w:rPr>
            </w:pPr>
            <w:r>
              <w:rPr>
                <w:rFonts w:ascii="Arial" w:hAnsi="Arial" w:cs="Arial"/>
                <w:sz w:val="18"/>
                <w:szCs w:val="18"/>
              </w:rPr>
              <w:t>9.02</w:t>
            </w:r>
          </w:p>
        </w:tc>
        <w:tc>
          <w:tcPr>
            <w:tcW w:w="8777" w:type="dxa"/>
          </w:tcPr>
          <w:p w14:paraId="7EBD716E" w14:textId="77777777" w:rsidR="004C51F6" w:rsidRDefault="004C51F6" w:rsidP="00E61FB4">
            <w:pPr>
              <w:jc w:val="both"/>
              <w:rPr>
                <w:rFonts w:ascii="Arial" w:hAnsi="Arial" w:cs="Arial"/>
                <w:b/>
                <w:sz w:val="18"/>
                <w:szCs w:val="18"/>
              </w:rPr>
            </w:pPr>
            <w:r>
              <w:rPr>
                <w:rFonts w:ascii="Arial" w:hAnsi="Arial" w:cs="Arial"/>
                <w:b/>
                <w:sz w:val="18"/>
                <w:szCs w:val="18"/>
              </w:rPr>
              <w:t>Schedule of Supporting Documentation</w:t>
            </w:r>
          </w:p>
          <w:p w14:paraId="7EBD716F" w14:textId="77777777" w:rsidR="004C51F6" w:rsidRPr="004C51F6" w:rsidRDefault="004C51F6" w:rsidP="00E61FB4">
            <w:pPr>
              <w:jc w:val="both"/>
              <w:rPr>
                <w:rFonts w:ascii="Arial" w:hAnsi="Arial" w:cs="Arial"/>
                <w:b/>
                <w:sz w:val="18"/>
                <w:szCs w:val="18"/>
              </w:rPr>
            </w:pPr>
          </w:p>
        </w:tc>
      </w:tr>
      <w:tr w:rsidR="004C51F6" w:rsidRPr="00AE6457" w14:paraId="7EBD7173" w14:textId="77777777" w:rsidTr="00F97B48">
        <w:tc>
          <w:tcPr>
            <w:tcW w:w="851" w:type="dxa"/>
          </w:tcPr>
          <w:p w14:paraId="7EBD7171" w14:textId="77777777" w:rsidR="004C51F6" w:rsidRDefault="004C51F6" w:rsidP="004C51F6">
            <w:pPr>
              <w:rPr>
                <w:rFonts w:ascii="Arial" w:hAnsi="Arial" w:cs="Arial"/>
                <w:sz w:val="18"/>
                <w:szCs w:val="18"/>
              </w:rPr>
            </w:pPr>
          </w:p>
        </w:tc>
        <w:tc>
          <w:tcPr>
            <w:tcW w:w="8777" w:type="dxa"/>
          </w:tcPr>
          <w:p w14:paraId="7EBD7172" w14:textId="77777777" w:rsidR="004C51F6" w:rsidRPr="004C51F6" w:rsidRDefault="004C51F6" w:rsidP="004C51F6">
            <w:pPr>
              <w:spacing w:after="160" w:line="259" w:lineRule="auto"/>
              <w:rPr>
                <w:rFonts w:ascii="Arial" w:hAnsi="Arial" w:cs="Arial"/>
                <w:sz w:val="18"/>
                <w:szCs w:val="18"/>
                <w:u w:val="single"/>
              </w:rPr>
            </w:pPr>
            <w:r>
              <w:rPr>
                <w:rFonts w:ascii="Arial" w:hAnsi="Arial" w:cs="Arial"/>
                <w:sz w:val="18"/>
                <w:szCs w:val="18"/>
                <w:u w:val="single"/>
              </w:rPr>
              <w:t>Document Reference:</w:t>
            </w:r>
            <w:r>
              <w:rPr>
                <w:rFonts w:ascii="Arial" w:hAnsi="Arial" w:cs="Arial"/>
                <w:sz w:val="18"/>
                <w:szCs w:val="18"/>
              </w:rPr>
              <w:tab/>
            </w:r>
            <w:r>
              <w:rPr>
                <w:rFonts w:ascii="Arial" w:hAnsi="Arial" w:cs="Arial"/>
                <w:sz w:val="18"/>
                <w:szCs w:val="18"/>
                <w:u w:val="single"/>
              </w:rPr>
              <w:t>Document Title:</w:t>
            </w:r>
          </w:p>
        </w:tc>
      </w:tr>
    </w:tbl>
    <w:p w14:paraId="7EBD7174" w14:textId="77777777" w:rsidR="004C51F6" w:rsidRPr="00374D8D" w:rsidRDefault="004C51F6" w:rsidP="004C51F6">
      <w:pPr>
        <w:spacing w:after="0"/>
        <w:jc w:val="center"/>
        <w:rPr>
          <w:rFonts w:ascii="Arial" w:hAnsi="Arial" w:cs="Arial"/>
          <w:b/>
          <w:sz w:val="20"/>
          <w:szCs w:val="20"/>
        </w:rPr>
      </w:pPr>
      <w:r>
        <w:br w:type="page"/>
      </w:r>
      <w:r>
        <w:rPr>
          <w:b/>
        </w:rPr>
        <w:lastRenderedPageBreak/>
        <w:t>APPENDIX B</w:t>
      </w:r>
    </w:p>
    <w:p w14:paraId="7EBD7175" w14:textId="77777777" w:rsidR="004C51F6" w:rsidRPr="00374D8D" w:rsidRDefault="004C51F6" w:rsidP="004C51F6">
      <w:pPr>
        <w:spacing w:after="0"/>
        <w:rPr>
          <w:rFonts w:ascii="Arial" w:hAnsi="Arial" w:cs="Arial"/>
          <w:b/>
          <w:sz w:val="20"/>
          <w:szCs w:val="20"/>
        </w:rPr>
      </w:pPr>
    </w:p>
    <w:p w14:paraId="7EBD7176" w14:textId="77777777" w:rsidR="004C51F6" w:rsidRDefault="004C51F6" w:rsidP="004C51F6">
      <w:pPr>
        <w:spacing w:after="0" w:line="240"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EBD7177" w14:textId="77777777" w:rsidR="004C51F6" w:rsidRDefault="004C51F6" w:rsidP="004C51F6">
      <w:pPr>
        <w:spacing w:after="0" w:line="240" w:lineRule="auto"/>
        <w:rPr>
          <w:rFonts w:ascii="Arial" w:hAnsi="Arial" w:cs="Arial"/>
          <w:sz w:val="20"/>
          <w:szCs w:val="20"/>
        </w:rPr>
      </w:pPr>
    </w:p>
    <w:p w14:paraId="7EBD7178" w14:textId="08D9942E" w:rsidR="00A82760" w:rsidRPr="0039025A" w:rsidRDefault="00A82760" w:rsidP="00A82760">
      <w:pPr>
        <w:spacing w:after="0" w:line="240" w:lineRule="auto"/>
        <w:rPr>
          <w:rFonts w:ascii="Arial" w:hAnsi="Arial" w:cs="Arial"/>
          <w:b/>
          <w:color w:val="FF0000"/>
          <w:sz w:val="20"/>
          <w:szCs w:val="20"/>
        </w:rPr>
      </w:pPr>
      <w:r>
        <w:rPr>
          <w:rFonts w:ascii="Arial" w:hAnsi="Arial" w:cs="Arial"/>
          <w:b/>
          <w:sz w:val="20"/>
          <w:szCs w:val="20"/>
        </w:rPr>
        <w:t>LAND, DESIGN AND BUILD</w:t>
      </w:r>
      <w:r w:rsidR="00FE272F">
        <w:rPr>
          <w:rFonts w:ascii="Arial" w:hAnsi="Arial" w:cs="Arial"/>
          <w:b/>
          <w:sz w:val="20"/>
          <w:szCs w:val="20"/>
        </w:rPr>
        <w:t xml:space="preserve">, </w:t>
      </w:r>
    </w:p>
    <w:p w14:paraId="7EBD7179" w14:textId="655B044E" w:rsidR="00A82760" w:rsidRDefault="00A82760" w:rsidP="00A82760">
      <w:pPr>
        <w:spacing w:after="0" w:line="240" w:lineRule="auto"/>
        <w:rPr>
          <w:rFonts w:ascii="Arial" w:hAnsi="Arial" w:cs="Arial"/>
          <w:b/>
          <w:sz w:val="20"/>
          <w:szCs w:val="20"/>
        </w:rPr>
      </w:pPr>
      <w:r>
        <w:rPr>
          <w:rFonts w:ascii="Arial" w:hAnsi="Arial" w:cs="Arial"/>
          <w:b/>
          <w:sz w:val="20"/>
          <w:szCs w:val="20"/>
        </w:rPr>
        <w:t xml:space="preserve">FOR </w:t>
      </w:r>
      <w:r w:rsidR="001E388C">
        <w:rPr>
          <w:rFonts w:ascii="Arial" w:hAnsi="Arial" w:cs="Arial"/>
          <w:b/>
          <w:sz w:val="20"/>
          <w:szCs w:val="20"/>
        </w:rPr>
        <w:t>ALPHA</w:t>
      </w:r>
      <w:r>
        <w:rPr>
          <w:rFonts w:ascii="Arial" w:hAnsi="Arial" w:cs="Arial"/>
          <w:b/>
          <w:sz w:val="20"/>
          <w:szCs w:val="20"/>
        </w:rPr>
        <w:t xml:space="preserve"> HOUSING PROPERTIES LTD</w:t>
      </w:r>
    </w:p>
    <w:p w14:paraId="7EBD717A" w14:textId="77777777" w:rsidR="004C51F6" w:rsidRDefault="004C51F6" w:rsidP="004C51F6">
      <w:pPr>
        <w:spacing w:after="0" w:line="240"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EBD717B" w14:textId="77777777" w:rsidR="004C51F6" w:rsidRDefault="004C51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4C51F6" w:rsidRPr="00AE6457" w14:paraId="7EBD717F" w14:textId="77777777" w:rsidTr="00F97B48">
        <w:tc>
          <w:tcPr>
            <w:tcW w:w="851" w:type="dxa"/>
          </w:tcPr>
          <w:p w14:paraId="7EBD717C" w14:textId="77777777" w:rsidR="004C51F6" w:rsidRPr="004C51F6" w:rsidRDefault="004C51F6" w:rsidP="004C51F6">
            <w:pPr>
              <w:rPr>
                <w:rFonts w:ascii="Arial" w:hAnsi="Arial" w:cs="Arial"/>
                <w:b/>
                <w:sz w:val="18"/>
                <w:szCs w:val="18"/>
              </w:rPr>
            </w:pPr>
            <w:r>
              <w:rPr>
                <w:rFonts w:ascii="Arial" w:hAnsi="Arial" w:cs="Arial"/>
                <w:b/>
                <w:sz w:val="18"/>
                <w:szCs w:val="18"/>
              </w:rPr>
              <w:t>10.00</w:t>
            </w:r>
          </w:p>
        </w:tc>
        <w:tc>
          <w:tcPr>
            <w:tcW w:w="8777" w:type="dxa"/>
          </w:tcPr>
          <w:p w14:paraId="7EBD717D" w14:textId="77777777" w:rsidR="004C51F6" w:rsidRDefault="004C51F6" w:rsidP="004C51F6">
            <w:pPr>
              <w:rPr>
                <w:rFonts w:ascii="Arial" w:hAnsi="Arial" w:cs="Arial"/>
                <w:b/>
                <w:sz w:val="18"/>
                <w:szCs w:val="18"/>
              </w:rPr>
            </w:pPr>
            <w:r>
              <w:rPr>
                <w:rFonts w:ascii="Arial" w:hAnsi="Arial" w:cs="Arial"/>
                <w:b/>
                <w:sz w:val="18"/>
                <w:szCs w:val="18"/>
              </w:rPr>
              <w:t>REVISIONS TO CLIENT REQUIREMENTS</w:t>
            </w:r>
          </w:p>
          <w:p w14:paraId="7EBD717E" w14:textId="77777777" w:rsidR="004C51F6" w:rsidRPr="004C51F6" w:rsidRDefault="004C51F6" w:rsidP="004C51F6">
            <w:pPr>
              <w:rPr>
                <w:rFonts w:ascii="Arial" w:hAnsi="Arial" w:cs="Arial"/>
                <w:b/>
                <w:sz w:val="18"/>
                <w:szCs w:val="18"/>
              </w:rPr>
            </w:pPr>
          </w:p>
        </w:tc>
      </w:tr>
      <w:tr w:rsidR="004C51F6" w:rsidRPr="00AE6457" w14:paraId="7EBD7184" w14:textId="77777777" w:rsidTr="00F97B48">
        <w:tc>
          <w:tcPr>
            <w:tcW w:w="851" w:type="dxa"/>
          </w:tcPr>
          <w:p w14:paraId="7EBD7180" w14:textId="77777777" w:rsidR="004C51F6" w:rsidRDefault="004C51F6" w:rsidP="004C51F6">
            <w:pPr>
              <w:rPr>
                <w:rFonts w:ascii="Arial" w:hAnsi="Arial" w:cs="Arial"/>
                <w:b/>
                <w:sz w:val="18"/>
                <w:szCs w:val="18"/>
              </w:rPr>
            </w:pPr>
          </w:p>
        </w:tc>
        <w:tc>
          <w:tcPr>
            <w:tcW w:w="8777" w:type="dxa"/>
          </w:tcPr>
          <w:p w14:paraId="7EBD7181" w14:textId="77777777" w:rsidR="004C51F6" w:rsidRDefault="004C51F6" w:rsidP="004C51F6">
            <w:pPr>
              <w:rPr>
                <w:rFonts w:ascii="Arial" w:hAnsi="Arial" w:cs="Arial"/>
                <w:sz w:val="18"/>
                <w:szCs w:val="18"/>
              </w:rPr>
            </w:pPr>
            <w:r>
              <w:rPr>
                <w:rFonts w:ascii="Arial" w:hAnsi="Arial" w:cs="Arial"/>
                <w:sz w:val="18"/>
                <w:szCs w:val="18"/>
              </w:rPr>
              <w:t>The following is a list of revisions to the Employers Document as agreed by both Parties:</w:t>
            </w:r>
          </w:p>
          <w:p w14:paraId="7EBD7182" w14:textId="77777777" w:rsidR="004C51F6" w:rsidRDefault="004C51F6" w:rsidP="004C51F6">
            <w:pPr>
              <w:rPr>
                <w:rFonts w:ascii="Arial" w:hAnsi="Arial" w:cs="Arial"/>
                <w:sz w:val="18"/>
                <w:szCs w:val="18"/>
              </w:rPr>
            </w:pPr>
          </w:p>
          <w:p w14:paraId="7EBD7183" w14:textId="77777777" w:rsidR="004C51F6" w:rsidRPr="004C51F6" w:rsidRDefault="004C51F6" w:rsidP="004C51F6">
            <w:pPr>
              <w:rPr>
                <w:rFonts w:ascii="Arial" w:hAnsi="Arial" w:cs="Arial"/>
                <w:sz w:val="18"/>
                <w:szCs w:val="18"/>
              </w:rPr>
            </w:pPr>
          </w:p>
        </w:tc>
      </w:tr>
      <w:tr w:rsidR="004C51F6" w:rsidRPr="00AE6457" w14:paraId="7EBD7187" w14:textId="77777777" w:rsidTr="00F97B48">
        <w:tc>
          <w:tcPr>
            <w:tcW w:w="851" w:type="dxa"/>
          </w:tcPr>
          <w:p w14:paraId="7EBD7185" w14:textId="77777777" w:rsidR="004C51F6" w:rsidRDefault="004C51F6" w:rsidP="004C51F6">
            <w:pPr>
              <w:rPr>
                <w:rFonts w:ascii="Arial" w:hAnsi="Arial" w:cs="Arial"/>
                <w:b/>
                <w:sz w:val="18"/>
                <w:szCs w:val="18"/>
              </w:rPr>
            </w:pPr>
          </w:p>
        </w:tc>
        <w:tc>
          <w:tcPr>
            <w:tcW w:w="8777" w:type="dxa"/>
          </w:tcPr>
          <w:p w14:paraId="7EBD7186" w14:textId="77777777" w:rsidR="004C51F6" w:rsidRPr="004C51F6" w:rsidRDefault="004C51F6" w:rsidP="004C51F6">
            <w:pPr>
              <w:rPr>
                <w:rFonts w:ascii="Arial" w:hAnsi="Arial" w:cs="Arial"/>
                <w:b/>
                <w:sz w:val="18"/>
                <w:szCs w:val="18"/>
              </w:rPr>
            </w:pPr>
            <w:r>
              <w:rPr>
                <w:rFonts w:ascii="Arial" w:hAnsi="Arial" w:cs="Arial"/>
                <w:b/>
                <w:sz w:val="18"/>
                <w:szCs w:val="18"/>
              </w:rPr>
              <w:t>C.R. Ref:</w:t>
            </w:r>
            <w:r>
              <w:rPr>
                <w:rFonts w:ascii="Arial" w:hAnsi="Arial" w:cs="Arial"/>
                <w:b/>
                <w:sz w:val="18"/>
                <w:szCs w:val="18"/>
              </w:rPr>
              <w:tab/>
            </w:r>
            <w:r>
              <w:rPr>
                <w:rFonts w:ascii="Arial" w:hAnsi="Arial" w:cs="Arial"/>
                <w:b/>
                <w:sz w:val="18"/>
                <w:szCs w:val="18"/>
              </w:rPr>
              <w:tab/>
              <w:t>Revision: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Date:</w:t>
            </w:r>
          </w:p>
        </w:tc>
      </w:tr>
    </w:tbl>
    <w:p w14:paraId="7EBD7188" w14:textId="77777777" w:rsidR="00600D0B" w:rsidRDefault="00600D0B" w:rsidP="002811A1">
      <w:pPr>
        <w:spacing w:after="0" w:line="240" w:lineRule="auto"/>
        <w:rPr>
          <w:rFonts w:ascii="Arial" w:hAnsi="Arial" w:cs="Arial"/>
          <w:sz w:val="18"/>
          <w:szCs w:val="18"/>
        </w:rPr>
      </w:pPr>
    </w:p>
    <w:sectPr w:rsidR="00600D0B" w:rsidSect="00D15EF3">
      <w:headerReference w:type="default" r:id="rId23"/>
      <w:footerReference w:type="default" r:id="rId24"/>
      <w:headerReference w:type="first" r:id="rId25"/>
      <w:pgSz w:w="11906" w:h="16838"/>
      <w:pgMar w:top="1247" w:right="1134" w:bottom="1134" w:left="1134" w:header="567"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or McKeever" w:date="2025-12-12T07:58:00Z" w:initials="CM">
    <w:p w14:paraId="46C2B886" w14:textId="77777777" w:rsidR="0002202D" w:rsidRDefault="0002202D" w:rsidP="0002202D">
      <w:pPr>
        <w:pStyle w:val="CommentText"/>
      </w:pPr>
      <w:r>
        <w:rPr>
          <w:rStyle w:val="CommentReference"/>
        </w:rPr>
        <w:annotationRef/>
      </w:r>
      <w:r>
        <w:t>Check all 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C2B8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E690A" w16cex:dateUtc="2025-12-12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C2B886" w16cid:durableId="286E69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742B" w14:textId="77777777" w:rsidR="00162991" w:rsidRDefault="00162991" w:rsidP="0067525A">
      <w:pPr>
        <w:spacing w:after="0" w:line="240" w:lineRule="auto"/>
      </w:pPr>
      <w:r>
        <w:separator/>
      </w:r>
    </w:p>
  </w:endnote>
  <w:endnote w:type="continuationSeparator" w:id="0">
    <w:p w14:paraId="7A073E54" w14:textId="77777777" w:rsidR="00162991" w:rsidRDefault="00162991" w:rsidP="0067525A">
      <w:pPr>
        <w:spacing w:after="0" w:line="240" w:lineRule="auto"/>
      </w:pPr>
      <w:r>
        <w:continuationSeparator/>
      </w:r>
    </w:p>
  </w:endnote>
  <w:endnote w:type="continuationNotice" w:id="1">
    <w:p w14:paraId="2695B9FA" w14:textId="77777777" w:rsidR="00162991" w:rsidRDefault="00162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7177"/>
      <w:docPartObj>
        <w:docPartGallery w:val="Page Numbers (Bottom of Page)"/>
        <w:docPartUnique/>
      </w:docPartObj>
    </w:sdtPr>
    <w:sdtContent>
      <w:p w14:paraId="7EBD718F" w14:textId="77777777" w:rsidR="00073279" w:rsidRDefault="00073279">
        <w:pPr>
          <w:pStyle w:val="Footer"/>
          <w:jc w:val="center"/>
        </w:pPr>
        <w:r>
          <w:fldChar w:fldCharType="begin"/>
        </w:r>
        <w:r>
          <w:instrText xml:space="preserve"> PAGE   \* MERGEFORMAT </w:instrText>
        </w:r>
        <w:r>
          <w:fldChar w:fldCharType="separate"/>
        </w:r>
        <w:r w:rsidR="008E6854">
          <w:rPr>
            <w:noProof/>
          </w:rPr>
          <w:t>23</w:t>
        </w:r>
        <w:r>
          <w:rPr>
            <w:noProof/>
          </w:rPr>
          <w:fldChar w:fldCharType="end"/>
        </w:r>
      </w:p>
    </w:sdtContent>
  </w:sdt>
  <w:p w14:paraId="7EBD7190" w14:textId="77777777" w:rsidR="00073279" w:rsidRDefault="0007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225A" w14:textId="77777777" w:rsidR="00162991" w:rsidRDefault="00162991" w:rsidP="0067525A">
      <w:pPr>
        <w:spacing w:after="0" w:line="240" w:lineRule="auto"/>
      </w:pPr>
      <w:r>
        <w:separator/>
      </w:r>
    </w:p>
  </w:footnote>
  <w:footnote w:type="continuationSeparator" w:id="0">
    <w:p w14:paraId="5E164444" w14:textId="77777777" w:rsidR="00162991" w:rsidRDefault="00162991" w:rsidP="0067525A">
      <w:pPr>
        <w:spacing w:after="0" w:line="240" w:lineRule="auto"/>
      </w:pPr>
      <w:r>
        <w:continuationSeparator/>
      </w:r>
    </w:p>
  </w:footnote>
  <w:footnote w:type="continuationNotice" w:id="1">
    <w:p w14:paraId="6DA53E62" w14:textId="77777777" w:rsidR="00162991" w:rsidRDefault="001629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91AF" w14:textId="4DC27D43" w:rsidR="00073279" w:rsidRPr="00C87614" w:rsidRDefault="00073279" w:rsidP="00C87614">
    <w:pPr>
      <w:pStyle w:val="Header"/>
      <w:jc w:val="right"/>
      <w:rPr>
        <w:b/>
        <w:color w:val="0070C0"/>
        <w:sz w:val="24"/>
        <w:szCs w:val="24"/>
      </w:rPr>
    </w:pPr>
    <w:r w:rsidRPr="00C87614">
      <w:rPr>
        <w:b/>
        <w:color w:val="0070C0"/>
        <w:sz w:val="24"/>
        <w:szCs w:val="24"/>
      </w:rPr>
      <w:t>FOR INFORMATION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1C24" w14:textId="4231F26A" w:rsidR="00073279" w:rsidRPr="00C87614" w:rsidRDefault="00073279" w:rsidP="00C87614">
    <w:pPr>
      <w:pStyle w:val="Header"/>
      <w:jc w:val="right"/>
      <w:rPr>
        <w:b/>
        <w:color w:val="0070C0"/>
        <w:sz w:val="24"/>
        <w:szCs w:val="24"/>
      </w:rPr>
    </w:pPr>
    <w:r w:rsidRPr="00C87614">
      <w:rPr>
        <w:b/>
        <w:color w:val="0070C0"/>
        <w:sz w:val="24"/>
        <w:szCs w:val="24"/>
      </w:rPr>
      <w:t>FOR INFORMATION ONLY</w:t>
    </w:r>
  </w:p>
  <w:p w14:paraId="01151819" w14:textId="77777777" w:rsidR="00073279" w:rsidRDefault="000732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323"/>
    <w:multiLevelType w:val="hybridMultilevel"/>
    <w:tmpl w:val="9AD8CC4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D04DBD"/>
    <w:multiLevelType w:val="hybridMultilevel"/>
    <w:tmpl w:val="412C81F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3B445CD"/>
    <w:multiLevelType w:val="hybridMultilevel"/>
    <w:tmpl w:val="0D6AEEE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89C0F85"/>
    <w:multiLevelType w:val="hybridMultilevel"/>
    <w:tmpl w:val="3DF432B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402D4A"/>
    <w:multiLevelType w:val="hybridMultilevel"/>
    <w:tmpl w:val="3AE8693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044DAD"/>
    <w:multiLevelType w:val="hybridMultilevel"/>
    <w:tmpl w:val="67F8EC5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266F9F"/>
    <w:multiLevelType w:val="hybridMultilevel"/>
    <w:tmpl w:val="CB7010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78262677">
    <w:abstractNumId w:val="0"/>
  </w:num>
  <w:num w:numId="2" w16cid:durableId="169755318">
    <w:abstractNumId w:val="1"/>
  </w:num>
  <w:num w:numId="3" w16cid:durableId="1843472680">
    <w:abstractNumId w:val="4"/>
  </w:num>
  <w:num w:numId="4" w16cid:durableId="165363905">
    <w:abstractNumId w:val="3"/>
  </w:num>
  <w:num w:numId="5" w16cid:durableId="1815485687">
    <w:abstractNumId w:val="2"/>
  </w:num>
  <w:num w:numId="6" w16cid:durableId="1595019279">
    <w:abstractNumId w:val="5"/>
  </w:num>
  <w:num w:numId="7" w16cid:durableId="14419547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or McKeever">
    <w15:presenceInfo w15:providerId="AD" w15:userId="S::Conor.McKeever@h-f.co.uk::30dfa0dd-8b4e-4005-9f31-338ef4d76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5A"/>
    <w:rsid w:val="0002202D"/>
    <w:rsid w:val="00041CAE"/>
    <w:rsid w:val="00045B83"/>
    <w:rsid w:val="00073279"/>
    <w:rsid w:val="00075E1C"/>
    <w:rsid w:val="000767F5"/>
    <w:rsid w:val="00085798"/>
    <w:rsid w:val="000C4A3F"/>
    <w:rsid w:val="000D1393"/>
    <w:rsid w:val="000D7EED"/>
    <w:rsid w:val="000E2205"/>
    <w:rsid w:val="000E4AD4"/>
    <w:rsid w:val="00106373"/>
    <w:rsid w:val="001141BA"/>
    <w:rsid w:val="0014205D"/>
    <w:rsid w:val="001628D1"/>
    <w:rsid w:val="00162991"/>
    <w:rsid w:val="00175169"/>
    <w:rsid w:val="001864EF"/>
    <w:rsid w:val="00187BFE"/>
    <w:rsid w:val="001C34E1"/>
    <w:rsid w:val="001D204B"/>
    <w:rsid w:val="001E388C"/>
    <w:rsid w:val="001F7BFA"/>
    <w:rsid w:val="00245C7C"/>
    <w:rsid w:val="002811A1"/>
    <w:rsid w:val="0028166F"/>
    <w:rsid w:val="002F4E73"/>
    <w:rsid w:val="00304A87"/>
    <w:rsid w:val="003334F5"/>
    <w:rsid w:val="003406BD"/>
    <w:rsid w:val="00346961"/>
    <w:rsid w:val="00374D8D"/>
    <w:rsid w:val="003870F4"/>
    <w:rsid w:val="0039025A"/>
    <w:rsid w:val="0039262C"/>
    <w:rsid w:val="003D4EF6"/>
    <w:rsid w:val="003F06A8"/>
    <w:rsid w:val="003F421A"/>
    <w:rsid w:val="00432043"/>
    <w:rsid w:val="00454D3A"/>
    <w:rsid w:val="00471C98"/>
    <w:rsid w:val="0049390C"/>
    <w:rsid w:val="004C51F6"/>
    <w:rsid w:val="004C7684"/>
    <w:rsid w:val="004D0760"/>
    <w:rsid w:val="004D1D86"/>
    <w:rsid w:val="004F5116"/>
    <w:rsid w:val="004F7676"/>
    <w:rsid w:val="00510E3C"/>
    <w:rsid w:val="00523A10"/>
    <w:rsid w:val="005412E3"/>
    <w:rsid w:val="005542DF"/>
    <w:rsid w:val="00556026"/>
    <w:rsid w:val="00556CB2"/>
    <w:rsid w:val="005A0A69"/>
    <w:rsid w:val="005D64B9"/>
    <w:rsid w:val="005E3445"/>
    <w:rsid w:val="005E359D"/>
    <w:rsid w:val="005F5E2F"/>
    <w:rsid w:val="00600D0B"/>
    <w:rsid w:val="00601889"/>
    <w:rsid w:val="00620A17"/>
    <w:rsid w:val="00633C1E"/>
    <w:rsid w:val="00641A52"/>
    <w:rsid w:val="00643972"/>
    <w:rsid w:val="00654432"/>
    <w:rsid w:val="00655398"/>
    <w:rsid w:val="006572C4"/>
    <w:rsid w:val="00665646"/>
    <w:rsid w:val="00667196"/>
    <w:rsid w:val="0067525A"/>
    <w:rsid w:val="00680DA1"/>
    <w:rsid w:val="00680EBD"/>
    <w:rsid w:val="00691050"/>
    <w:rsid w:val="006910AD"/>
    <w:rsid w:val="006C3248"/>
    <w:rsid w:val="006C5190"/>
    <w:rsid w:val="006F502C"/>
    <w:rsid w:val="0070255E"/>
    <w:rsid w:val="0070647C"/>
    <w:rsid w:val="007114DA"/>
    <w:rsid w:val="00712B5A"/>
    <w:rsid w:val="00786D79"/>
    <w:rsid w:val="007C6A41"/>
    <w:rsid w:val="00800187"/>
    <w:rsid w:val="00816B02"/>
    <w:rsid w:val="00831B43"/>
    <w:rsid w:val="008447F8"/>
    <w:rsid w:val="00852C91"/>
    <w:rsid w:val="00880BA3"/>
    <w:rsid w:val="008819E3"/>
    <w:rsid w:val="008926BB"/>
    <w:rsid w:val="008B476E"/>
    <w:rsid w:val="008B4DD8"/>
    <w:rsid w:val="008E4C59"/>
    <w:rsid w:val="008E6854"/>
    <w:rsid w:val="008F693F"/>
    <w:rsid w:val="009265FD"/>
    <w:rsid w:val="00926C4C"/>
    <w:rsid w:val="009811E4"/>
    <w:rsid w:val="00994BCD"/>
    <w:rsid w:val="009B04BD"/>
    <w:rsid w:val="009D3C02"/>
    <w:rsid w:val="009D7A27"/>
    <w:rsid w:val="009F7E45"/>
    <w:rsid w:val="00A05340"/>
    <w:rsid w:val="00A61582"/>
    <w:rsid w:val="00A62AD8"/>
    <w:rsid w:val="00A631F1"/>
    <w:rsid w:val="00A82760"/>
    <w:rsid w:val="00A846FA"/>
    <w:rsid w:val="00A87157"/>
    <w:rsid w:val="00AC037C"/>
    <w:rsid w:val="00AC749C"/>
    <w:rsid w:val="00AE6457"/>
    <w:rsid w:val="00AF5A1A"/>
    <w:rsid w:val="00B2643C"/>
    <w:rsid w:val="00B41442"/>
    <w:rsid w:val="00B416F0"/>
    <w:rsid w:val="00B472CA"/>
    <w:rsid w:val="00B5299D"/>
    <w:rsid w:val="00B56140"/>
    <w:rsid w:val="00B61865"/>
    <w:rsid w:val="00B648E0"/>
    <w:rsid w:val="00B67D1A"/>
    <w:rsid w:val="00B9516C"/>
    <w:rsid w:val="00BA6009"/>
    <w:rsid w:val="00BB4EFF"/>
    <w:rsid w:val="00BD7F9F"/>
    <w:rsid w:val="00BE20CE"/>
    <w:rsid w:val="00C351FC"/>
    <w:rsid w:val="00C453A6"/>
    <w:rsid w:val="00C47BC0"/>
    <w:rsid w:val="00C634C4"/>
    <w:rsid w:val="00C770E9"/>
    <w:rsid w:val="00C87614"/>
    <w:rsid w:val="00C91FE0"/>
    <w:rsid w:val="00CB3278"/>
    <w:rsid w:val="00CD1E62"/>
    <w:rsid w:val="00CE2A5D"/>
    <w:rsid w:val="00D0722E"/>
    <w:rsid w:val="00D07F33"/>
    <w:rsid w:val="00D114C4"/>
    <w:rsid w:val="00D15EF3"/>
    <w:rsid w:val="00D228A6"/>
    <w:rsid w:val="00D447F9"/>
    <w:rsid w:val="00D7346B"/>
    <w:rsid w:val="00D75A4B"/>
    <w:rsid w:val="00D81B70"/>
    <w:rsid w:val="00D8460A"/>
    <w:rsid w:val="00D85192"/>
    <w:rsid w:val="00D95D12"/>
    <w:rsid w:val="00D975C5"/>
    <w:rsid w:val="00DA2590"/>
    <w:rsid w:val="00DB19D6"/>
    <w:rsid w:val="00DC5F0F"/>
    <w:rsid w:val="00DD7875"/>
    <w:rsid w:val="00DE015B"/>
    <w:rsid w:val="00E067ED"/>
    <w:rsid w:val="00E34B83"/>
    <w:rsid w:val="00E42267"/>
    <w:rsid w:val="00E463F3"/>
    <w:rsid w:val="00E51A01"/>
    <w:rsid w:val="00E61FB4"/>
    <w:rsid w:val="00E82143"/>
    <w:rsid w:val="00E837E3"/>
    <w:rsid w:val="00EA2B05"/>
    <w:rsid w:val="00EE4638"/>
    <w:rsid w:val="00EF7D8D"/>
    <w:rsid w:val="00F17BFA"/>
    <w:rsid w:val="00F41B53"/>
    <w:rsid w:val="00F83560"/>
    <w:rsid w:val="00F97B48"/>
    <w:rsid w:val="00F97DF0"/>
    <w:rsid w:val="00FA1146"/>
    <w:rsid w:val="00FC73C5"/>
    <w:rsid w:val="00FC77C4"/>
    <w:rsid w:val="00FE272F"/>
    <w:rsid w:val="028E121F"/>
    <w:rsid w:val="06AA5C84"/>
    <w:rsid w:val="0824EE62"/>
    <w:rsid w:val="08A9F96F"/>
    <w:rsid w:val="09957C4D"/>
    <w:rsid w:val="0C7F7047"/>
    <w:rsid w:val="0CF1E612"/>
    <w:rsid w:val="0DEE4326"/>
    <w:rsid w:val="0FE6E37A"/>
    <w:rsid w:val="1296105B"/>
    <w:rsid w:val="154C45F8"/>
    <w:rsid w:val="1817BD3C"/>
    <w:rsid w:val="1886ADB7"/>
    <w:rsid w:val="1B3CE354"/>
    <w:rsid w:val="1BEB4392"/>
    <w:rsid w:val="1EED441B"/>
    <w:rsid w:val="1F633D23"/>
    <w:rsid w:val="1F905D40"/>
    <w:rsid w:val="24F64044"/>
    <w:rsid w:val="26172C1F"/>
    <w:rsid w:val="2B6581C8"/>
    <w:rsid w:val="2DF5151C"/>
    <w:rsid w:val="2E35504B"/>
    <w:rsid w:val="2F77BD20"/>
    <w:rsid w:val="33B7FE25"/>
    <w:rsid w:val="345F1F02"/>
    <w:rsid w:val="346456A0"/>
    <w:rsid w:val="35E6FEA4"/>
    <w:rsid w:val="36002701"/>
    <w:rsid w:val="37AEB4B6"/>
    <w:rsid w:val="37FE6DAC"/>
    <w:rsid w:val="3B2B0372"/>
    <w:rsid w:val="3B5127A2"/>
    <w:rsid w:val="4081A3DD"/>
    <w:rsid w:val="40A6FBAB"/>
    <w:rsid w:val="41360DBB"/>
    <w:rsid w:val="43A01C42"/>
    <w:rsid w:val="44F0461E"/>
    <w:rsid w:val="453BECA3"/>
    <w:rsid w:val="488B3D6D"/>
    <w:rsid w:val="4A288623"/>
    <w:rsid w:val="4B493FB0"/>
    <w:rsid w:val="4B881669"/>
    <w:rsid w:val="4EA367A0"/>
    <w:rsid w:val="509C285D"/>
    <w:rsid w:val="5237F8BE"/>
    <w:rsid w:val="545BE12B"/>
    <w:rsid w:val="564343AA"/>
    <w:rsid w:val="56916395"/>
    <w:rsid w:val="5B194483"/>
    <w:rsid w:val="5BC151F1"/>
    <w:rsid w:val="5BC93F77"/>
    <w:rsid w:val="5D445982"/>
    <w:rsid w:val="5E676509"/>
    <w:rsid w:val="603A25CF"/>
    <w:rsid w:val="65AA2E81"/>
    <w:rsid w:val="6623BA6F"/>
    <w:rsid w:val="66BFCE41"/>
    <w:rsid w:val="68A7C27F"/>
    <w:rsid w:val="68D9F00C"/>
    <w:rsid w:val="6C10AA80"/>
    <w:rsid w:val="6C1136E6"/>
    <w:rsid w:val="6CCF9964"/>
    <w:rsid w:val="70073A26"/>
    <w:rsid w:val="71E882F3"/>
    <w:rsid w:val="75AE5C8B"/>
    <w:rsid w:val="77798136"/>
    <w:rsid w:val="77C87917"/>
    <w:rsid w:val="7CEDAAB4"/>
    <w:rsid w:val="7D2EA710"/>
    <w:rsid w:val="7E5E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6C34"/>
  <w15:docId w15:val="{CFC630E4-F24F-4D1C-906A-BF323DA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25A"/>
  </w:style>
  <w:style w:type="paragraph" w:styleId="Footer">
    <w:name w:val="footer"/>
    <w:basedOn w:val="Normal"/>
    <w:link w:val="FooterChar"/>
    <w:uiPriority w:val="99"/>
    <w:unhideWhenUsed/>
    <w:rsid w:val="0067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25A"/>
  </w:style>
  <w:style w:type="table" w:styleId="TableGrid">
    <w:name w:val="Table Grid"/>
    <w:basedOn w:val="TableNormal"/>
    <w:uiPriority w:val="39"/>
    <w:rsid w:val="00F9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961"/>
    <w:rPr>
      <w:rFonts w:ascii="Segoe UI" w:hAnsi="Segoe UI" w:cs="Segoe UI"/>
      <w:sz w:val="18"/>
      <w:szCs w:val="18"/>
    </w:rPr>
  </w:style>
  <w:style w:type="character" w:styleId="Hyperlink">
    <w:name w:val="Hyperlink"/>
    <w:basedOn w:val="DefaultParagraphFont"/>
    <w:uiPriority w:val="99"/>
    <w:unhideWhenUsed/>
    <w:rsid w:val="006C3248"/>
    <w:rPr>
      <w:color w:val="0563C1" w:themeColor="hyperlink"/>
      <w:u w:val="single"/>
    </w:rPr>
  </w:style>
  <w:style w:type="paragraph" w:styleId="ListParagraph">
    <w:name w:val="List Paragraph"/>
    <w:basedOn w:val="Normal"/>
    <w:uiPriority w:val="34"/>
    <w:qFormat/>
    <w:rsid w:val="00880BA3"/>
    <w:pPr>
      <w:ind w:left="720"/>
      <w:contextualSpacing/>
    </w:pPr>
  </w:style>
  <w:style w:type="character" w:styleId="FollowedHyperlink">
    <w:name w:val="FollowedHyperlink"/>
    <w:basedOn w:val="DefaultParagraphFont"/>
    <w:uiPriority w:val="99"/>
    <w:semiHidden/>
    <w:unhideWhenUsed/>
    <w:rsid w:val="00680DA1"/>
    <w:rPr>
      <w:color w:val="954F72" w:themeColor="followedHyperlink"/>
      <w:u w:val="single"/>
    </w:rPr>
  </w:style>
  <w:style w:type="character" w:styleId="CommentReference">
    <w:name w:val="annotation reference"/>
    <w:basedOn w:val="DefaultParagraphFont"/>
    <w:uiPriority w:val="99"/>
    <w:semiHidden/>
    <w:unhideWhenUsed/>
    <w:rsid w:val="00175169"/>
    <w:rPr>
      <w:sz w:val="16"/>
      <w:szCs w:val="16"/>
    </w:rPr>
  </w:style>
  <w:style w:type="paragraph" w:styleId="CommentText">
    <w:name w:val="annotation text"/>
    <w:basedOn w:val="Normal"/>
    <w:link w:val="CommentTextChar"/>
    <w:uiPriority w:val="99"/>
    <w:unhideWhenUsed/>
    <w:rsid w:val="00175169"/>
    <w:pPr>
      <w:spacing w:line="240" w:lineRule="auto"/>
    </w:pPr>
    <w:rPr>
      <w:sz w:val="20"/>
      <w:szCs w:val="20"/>
    </w:rPr>
  </w:style>
  <w:style w:type="character" w:customStyle="1" w:styleId="CommentTextChar">
    <w:name w:val="Comment Text Char"/>
    <w:basedOn w:val="DefaultParagraphFont"/>
    <w:link w:val="CommentText"/>
    <w:uiPriority w:val="99"/>
    <w:rsid w:val="00175169"/>
    <w:rPr>
      <w:sz w:val="20"/>
      <w:szCs w:val="20"/>
    </w:rPr>
  </w:style>
  <w:style w:type="paragraph" w:styleId="CommentSubject">
    <w:name w:val="annotation subject"/>
    <w:basedOn w:val="CommentText"/>
    <w:next w:val="CommentText"/>
    <w:link w:val="CommentSubjectChar"/>
    <w:uiPriority w:val="99"/>
    <w:semiHidden/>
    <w:unhideWhenUsed/>
    <w:rsid w:val="00175169"/>
    <w:rPr>
      <w:b/>
      <w:bCs/>
    </w:rPr>
  </w:style>
  <w:style w:type="character" w:customStyle="1" w:styleId="CommentSubjectChar">
    <w:name w:val="Comment Subject Char"/>
    <w:basedOn w:val="CommentTextChar"/>
    <w:link w:val="CommentSubject"/>
    <w:uiPriority w:val="99"/>
    <w:semiHidden/>
    <w:rsid w:val="00175169"/>
    <w:rPr>
      <w:b/>
      <w:bCs/>
      <w:sz w:val="20"/>
      <w:szCs w:val="20"/>
    </w:rPr>
  </w:style>
  <w:style w:type="character" w:styleId="UnresolvedMention">
    <w:name w:val="Unresolved Mention"/>
    <w:basedOn w:val="DefaultParagraphFont"/>
    <w:uiPriority w:val="99"/>
    <w:semiHidden/>
    <w:unhideWhenUsed/>
    <w:rsid w:val="009265FD"/>
    <w:rPr>
      <w:color w:val="605E5C"/>
      <w:shd w:val="clear" w:color="auto" w:fill="E1DFDD"/>
    </w:rPr>
  </w:style>
  <w:style w:type="paragraph" w:styleId="Revision">
    <w:name w:val="Revision"/>
    <w:hidden/>
    <w:uiPriority w:val="99"/>
    <w:semiHidden/>
    <w:rsid w:val="00B64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communities-ni.gov.uk/sites/default/files/publications/dsd/hagds-tb3-lth-additional-departmental-requiremen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fpni.gov.uk/index/procurement-2/cpd/cpd-policy-and-legislation/content%20_-_cpd_policy_framework_for_construction_procurement/buildsafe-ni/buildsafe-ni_action_plan_2011.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ifetimehomes.org.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ecuredbydesign.com/" TargetMode="External"/><Relationship Id="rId20" Type="http://schemas.openxmlformats.org/officeDocument/2006/relationships/hyperlink" Target="https://www.finance-ni.gov.uk/topics/procurement/buildsafe-n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cschem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finance-ni.gov.uk/topics/procurement/buildsafe-ni"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1212D-143F-4FE5-96B1-57F4112B06F0}">
  <ds:schemaRefs>
    <ds:schemaRef ds:uri="http://schemas.openxmlformats.org/officeDocument/2006/bibliography"/>
  </ds:schemaRefs>
</ds:datastoreItem>
</file>

<file path=customXml/itemProps2.xml><?xml version="1.0" encoding="utf-8"?>
<ds:datastoreItem xmlns:ds="http://schemas.openxmlformats.org/officeDocument/2006/customXml" ds:itemID="{BAA7DC8A-6B70-430D-AABF-5AC81F42176A}">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3.xml><?xml version="1.0" encoding="utf-8"?>
<ds:datastoreItem xmlns:ds="http://schemas.openxmlformats.org/officeDocument/2006/customXml" ds:itemID="{5D61C0D0-1243-4AC9-9325-28271686A464}">
  <ds:schemaRefs>
    <ds:schemaRef ds:uri="http://schemas.microsoft.com/sharepoint/v3/contenttype/forms"/>
  </ds:schemaRefs>
</ds:datastoreItem>
</file>

<file path=customXml/itemProps4.xml><?xml version="1.0" encoding="utf-8"?>
<ds:datastoreItem xmlns:ds="http://schemas.openxmlformats.org/officeDocument/2006/customXml" ds:itemID="{3FABFFB5-75A1-43DA-A5E6-5BE5501F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7993</Words>
  <Characters>45562</Characters>
  <Application>Microsoft Office Word</Application>
  <DocSecurity>0</DocSecurity>
  <Lines>379</Lines>
  <Paragraphs>106</Paragraphs>
  <ScaleCrop>false</ScaleCrop>
  <Company/>
  <LinksUpToDate>false</LinksUpToDate>
  <CharactersWithSpaces>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Scott</dc:creator>
  <cp:keywords/>
  <dc:description/>
  <cp:lastModifiedBy>Aoibhín O'Neill</cp:lastModifiedBy>
  <cp:revision>31</cp:revision>
  <cp:lastPrinted>2014-08-15T15:36:00Z</cp:lastPrinted>
  <dcterms:created xsi:type="dcterms:W3CDTF">2022-09-27T09:56:00Z</dcterms:created>
  <dcterms:modified xsi:type="dcterms:W3CDTF">2025-12-16T16:46:00Z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0x0101005C0BF7D7AF45B34AB7EEFF23C5CF3414</vt:lpwstr>
  </property>
  <property fmtid="{D5CDD505-2E9C-101B-9397-08002B2CF9AE}" pid="3" name="MediaServiceImageTags">
    <vt:lpwstr/>
  </property>
</Properties>
</file>