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07F3" w14:textId="23120026" w:rsidR="008479F1" w:rsidRPr="008479F1" w:rsidRDefault="008479F1" w:rsidP="008479F1">
      <w:pPr>
        <w:rPr>
          <w:b/>
          <w:bCs/>
        </w:rPr>
      </w:pPr>
      <w:r w:rsidRPr="008479F1">
        <w:rPr>
          <w:b/>
          <w:bCs/>
        </w:rPr>
        <w:t xml:space="preserve">Appendix H: Commercially </w:t>
      </w:r>
      <w:r w:rsidR="00CA19D6">
        <w:rPr>
          <w:b/>
          <w:bCs/>
        </w:rPr>
        <w:t>S</w:t>
      </w:r>
      <w:r w:rsidRPr="008479F1">
        <w:rPr>
          <w:b/>
          <w:bCs/>
        </w:rPr>
        <w:t xml:space="preserve">ensitive </w:t>
      </w:r>
      <w:r w:rsidR="00CA19D6">
        <w:rPr>
          <w:b/>
          <w:bCs/>
        </w:rPr>
        <w:t>I</w:t>
      </w:r>
      <w:r w:rsidRPr="008479F1">
        <w:rPr>
          <w:b/>
          <w:bCs/>
        </w:rPr>
        <w:t>nformation</w:t>
      </w:r>
    </w:p>
    <w:p w14:paraId="2BCCB0B3" w14:textId="65149331" w:rsidR="008479F1" w:rsidRDefault="008479F1" w:rsidP="008479F1">
      <w:r>
        <w:t xml:space="preserve">This appendix should be read in conjunction with the relevant paragraphs relating to freedom of information (FOIA) in the </w:t>
      </w:r>
      <w:r w:rsidR="009A3DFA">
        <w:t xml:space="preserve">Invitation </w:t>
      </w:r>
      <w:proofErr w:type="gramStart"/>
      <w:r w:rsidR="009A3DFA">
        <w:t>To</w:t>
      </w:r>
      <w:proofErr w:type="gramEnd"/>
      <w:r w:rsidR="009A3DFA">
        <w:t xml:space="preserve"> Tender</w:t>
      </w:r>
      <w:r>
        <w:t>.</w:t>
      </w:r>
      <w:r w:rsidR="00AA46D2">
        <w:t xml:space="preserve"> </w:t>
      </w:r>
      <w:r>
        <w:t>I declare that I wish the following information to be designated as commercially sensitive: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79F1" w14:paraId="61ED82CA" w14:textId="77777777" w:rsidTr="008479F1">
        <w:trPr>
          <w:trHeight w:val="1726"/>
        </w:trPr>
        <w:tc>
          <w:tcPr>
            <w:tcW w:w="9016" w:type="dxa"/>
          </w:tcPr>
          <w:p w14:paraId="237BDD82" w14:textId="77777777" w:rsidR="008479F1" w:rsidRDefault="008479F1" w:rsidP="008479F1"/>
        </w:tc>
      </w:tr>
    </w:tbl>
    <w:p w14:paraId="71B86ABD" w14:textId="79D7D174" w:rsidR="008479F1" w:rsidRDefault="008479F1" w:rsidP="008479F1">
      <w:r>
        <w:t>The reason(s) it is considered that this information should be exempt under FOIA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79F1" w14:paraId="7EF0354D" w14:textId="77777777" w:rsidTr="008479F1">
        <w:trPr>
          <w:trHeight w:val="1615"/>
        </w:trPr>
        <w:tc>
          <w:tcPr>
            <w:tcW w:w="9016" w:type="dxa"/>
          </w:tcPr>
          <w:p w14:paraId="67C4AB65" w14:textId="77777777" w:rsidR="008479F1" w:rsidRDefault="008479F1" w:rsidP="008479F1"/>
        </w:tc>
      </w:tr>
    </w:tbl>
    <w:p w14:paraId="00DB4513" w14:textId="75A99F2F" w:rsidR="008479F1" w:rsidRDefault="008479F1" w:rsidP="008479F1">
      <w:r>
        <w:t>The period of time for which it is considered this information should be exempt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79F1" w14:paraId="1D75D386" w14:textId="77777777" w:rsidTr="008479F1">
        <w:trPr>
          <w:trHeight w:val="1886"/>
        </w:trPr>
        <w:tc>
          <w:tcPr>
            <w:tcW w:w="9016" w:type="dxa"/>
          </w:tcPr>
          <w:p w14:paraId="70CDAD14" w14:textId="77777777" w:rsidR="008479F1" w:rsidRDefault="008479F1" w:rsidP="008479F1"/>
        </w:tc>
      </w:tr>
    </w:tbl>
    <w:p w14:paraId="1FD71113" w14:textId="0F829CA7" w:rsidR="008479F1" w:rsidRDefault="009A3DFA" w:rsidP="008479F1">
      <w:r>
        <w:t>Tenderer</w:t>
      </w:r>
      <w:r w:rsidR="008479F1">
        <w:t xml:space="preserve"> to amend as appropriate </w:t>
      </w:r>
      <w:r w:rsidR="008479F1" w:rsidRPr="00F5449E">
        <w:rPr>
          <w:highlight w:val="cyan"/>
        </w:rPr>
        <w:t>[until award of contract OR during the period of the contract OR for a period of [number] years until [month], [year]].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79F1" w14:paraId="3669399C" w14:textId="77777777" w:rsidTr="008479F1">
        <w:trPr>
          <w:trHeight w:val="1904"/>
        </w:trPr>
        <w:tc>
          <w:tcPr>
            <w:tcW w:w="9016" w:type="dxa"/>
          </w:tcPr>
          <w:p w14:paraId="4557050A" w14:textId="77777777" w:rsidR="008479F1" w:rsidRDefault="008479F1" w:rsidP="008479F1"/>
        </w:tc>
      </w:tr>
    </w:tbl>
    <w:p w14:paraId="5D1A9B14" w14:textId="75229F4E" w:rsidR="008479F1" w:rsidRDefault="008479F1" w:rsidP="008479F1">
      <w:r>
        <w:t>Signature</w:t>
      </w:r>
    </w:p>
    <w:p w14:paraId="60BC31EB" w14:textId="77777777" w:rsidR="008479F1" w:rsidRDefault="008479F1" w:rsidP="008479F1">
      <w:r>
        <w:t>Name (print)</w:t>
      </w:r>
    </w:p>
    <w:p w14:paraId="4B421F14" w14:textId="77777777" w:rsidR="008479F1" w:rsidRDefault="008479F1" w:rsidP="008479F1">
      <w:r>
        <w:t>Position</w:t>
      </w:r>
    </w:p>
    <w:p w14:paraId="42AF26BF" w14:textId="77777777" w:rsidR="008479F1" w:rsidRDefault="008479F1" w:rsidP="008479F1">
      <w:r>
        <w:t>Supplier name</w:t>
      </w:r>
    </w:p>
    <w:p w14:paraId="57C070C5" w14:textId="30E98DAE" w:rsidR="001F59FA" w:rsidRDefault="008479F1" w:rsidP="008479F1">
      <w:r>
        <w:t>Date</w:t>
      </w:r>
    </w:p>
    <w:sectPr w:rsidR="001F59F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C503" w14:textId="77777777" w:rsidR="00142B84" w:rsidRDefault="00142B84" w:rsidP="00142B84">
      <w:pPr>
        <w:spacing w:after="0" w:line="240" w:lineRule="auto"/>
      </w:pPr>
      <w:r>
        <w:separator/>
      </w:r>
    </w:p>
  </w:endnote>
  <w:endnote w:type="continuationSeparator" w:id="0">
    <w:p w14:paraId="1C21EB4A" w14:textId="77777777" w:rsidR="00142B84" w:rsidRDefault="00142B84" w:rsidP="0014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C715" w14:textId="77777777" w:rsidR="00F5449E" w:rsidRDefault="00142B84">
    <w:pPr>
      <w:pStyle w:val="Footer"/>
    </w:pPr>
    <w:r>
      <w:t xml:space="preserve">South Staffordshire College </w:t>
    </w:r>
  </w:p>
  <w:p w14:paraId="0628C937" w14:textId="7C5C0FB1" w:rsidR="00142B84" w:rsidRDefault="00F5449E">
    <w:pPr>
      <w:pStyle w:val="Footer"/>
    </w:pPr>
    <w:r>
      <w:t xml:space="preserve">Ref: </w:t>
    </w:r>
    <w:r w:rsidR="00142B84">
      <w:t>SSC</w:t>
    </w:r>
    <w:r>
      <w:t>25-</w:t>
    </w:r>
    <w:r w:rsidR="00142B84">
      <w:t>01</w:t>
    </w:r>
  </w:p>
  <w:p w14:paraId="63F2D33E" w14:textId="44FB3B66" w:rsidR="0058768D" w:rsidRDefault="0058768D">
    <w:pPr>
      <w:pStyle w:val="Footer"/>
    </w:pPr>
    <w:r>
      <w:t>HR &amp; Payroll Solution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17C5" w14:textId="77777777" w:rsidR="00142B84" w:rsidRDefault="00142B84" w:rsidP="00142B84">
      <w:pPr>
        <w:spacing w:after="0" w:line="240" w:lineRule="auto"/>
      </w:pPr>
      <w:r>
        <w:separator/>
      </w:r>
    </w:p>
  </w:footnote>
  <w:footnote w:type="continuationSeparator" w:id="0">
    <w:p w14:paraId="469CBD0D" w14:textId="77777777" w:rsidR="00142B84" w:rsidRDefault="00142B84" w:rsidP="0014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7BA3" w14:textId="19AE64B2" w:rsidR="00142B84" w:rsidRDefault="00142B84">
    <w:pPr>
      <w:pStyle w:val="Header"/>
    </w:pPr>
    <w:r>
      <w:rPr>
        <w:noProof/>
      </w:rPr>
      <w:drawing>
        <wp:inline distT="0" distB="0" distL="0" distR="0" wp14:anchorId="5259B2CA" wp14:editId="1E2EE6E6">
          <wp:extent cx="1070612" cy="752489"/>
          <wp:effectExtent l="0" t="0" r="0" b="9525"/>
          <wp:docPr id="258297439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297439" name="Picture 1" descr="A logo for a colle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104" cy="761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F1"/>
    <w:rsid w:val="000559F3"/>
    <w:rsid w:val="00142B84"/>
    <w:rsid w:val="001F59FA"/>
    <w:rsid w:val="002577B8"/>
    <w:rsid w:val="0058768D"/>
    <w:rsid w:val="00593A97"/>
    <w:rsid w:val="008479F1"/>
    <w:rsid w:val="009A3DFA"/>
    <w:rsid w:val="00AA46D2"/>
    <w:rsid w:val="00B82E73"/>
    <w:rsid w:val="00CA19D6"/>
    <w:rsid w:val="00CD347A"/>
    <w:rsid w:val="00F5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5C1002"/>
  <w15:chartTrackingRefBased/>
  <w15:docId w15:val="{1317B9CC-CA5C-4842-8D30-E62C625F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9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84"/>
  </w:style>
  <w:style w:type="paragraph" w:styleId="Footer">
    <w:name w:val="footer"/>
    <w:basedOn w:val="Normal"/>
    <w:link w:val="FooterChar"/>
    <w:uiPriority w:val="99"/>
    <w:unhideWhenUsed/>
    <w:rsid w:val="00142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bccf8-2f82-496c-8a05-810872044e9f">
      <Terms xmlns="http://schemas.microsoft.com/office/infopath/2007/PartnerControls"/>
    </lcf76f155ced4ddcb4097134ff3c332f>
    <TaxCatchAll xmlns="f6a22800-f60c-42fe-9c5b-1ead03f28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8547BCDEFE44190D2CAC353844139" ma:contentTypeVersion="11" ma:contentTypeDescription="Create a new document." ma:contentTypeScope="" ma:versionID="2953fed9fb5c82890f0a2b93f5509d12">
  <xsd:schema xmlns:xsd="http://www.w3.org/2001/XMLSchema" xmlns:xs="http://www.w3.org/2001/XMLSchema" xmlns:p="http://schemas.microsoft.com/office/2006/metadata/properties" xmlns:ns2="019bccf8-2f82-496c-8a05-810872044e9f" xmlns:ns3="f6a22800-f60c-42fe-9c5b-1ead03f28126" targetNamespace="http://schemas.microsoft.com/office/2006/metadata/properties" ma:root="true" ma:fieldsID="ff92eb4727260a22c33f9dbac9b13ce6" ns2:_="" ns3:_="">
    <xsd:import namespace="019bccf8-2f82-496c-8a05-810872044e9f"/>
    <xsd:import namespace="f6a22800-f60c-42fe-9c5b-1ead03f28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ccf8-2f82-496c-8a05-810872044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800-f60c-42fe-9c5b-1ead03f281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aec7aa-7032-497c-980e-d699207fdc0a}" ma:internalName="TaxCatchAll" ma:showField="CatchAllData" ma:web="f6a22800-f60c-42fe-9c5b-1ead03f28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B6AA2-852C-45FE-A741-2FFA0940D298}">
  <ds:schemaRefs>
    <ds:schemaRef ds:uri="http://schemas.microsoft.com/office/2006/metadata/properties"/>
    <ds:schemaRef ds:uri="http://schemas.microsoft.com/office/infopath/2007/PartnerControls"/>
    <ds:schemaRef ds:uri="019bccf8-2f82-496c-8a05-810872044e9f"/>
    <ds:schemaRef ds:uri="f6a22800-f60c-42fe-9c5b-1ead03f28126"/>
  </ds:schemaRefs>
</ds:datastoreItem>
</file>

<file path=customXml/itemProps2.xml><?xml version="1.0" encoding="utf-8"?>
<ds:datastoreItem xmlns:ds="http://schemas.openxmlformats.org/officeDocument/2006/customXml" ds:itemID="{B2FC3777-C80E-4E21-8891-6694F4A48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3CCFC-FFD3-4C00-95C8-EEDF6480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bccf8-2f82-496c-8a05-810872044e9f"/>
    <ds:schemaRef ds:uri="f6a22800-f60c-42fe-9c5b-1ead03f28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560</Characters>
  <Application>Microsoft Office Word</Application>
  <DocSecurity>0</DocSecurity>
  <Lines>17</Lines>
  <Paragraphs>11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Hughes</dc:creator>
  <cp:keywords/>
  <dc:description/>
  <cp:lastModifiedBy>Naomi Hughes</cp:lastModifiedBy>
  <cp:revision>2</cp:revision>
  <dcterms:created xsi:type="dcterms:W3CDTF">2025-12-09T16:34:00Z</dcterms:created>
  <dcterms:modified xsi:type="dcterms:W3CDTF">2025-12-09T16:34:00Z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2025-08-12T11:30:27Z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e8cca0ca-d82d-40e6-a220-bab4b3164081</vt:lpwstr>
  </property>
  <property fmtid="{D5CDD505-2E9C-101B-9397-08002B2CF9AE}" pid="8" name="MSIP_Label_95394ed1-ea65-4d7e-a011-f9aa034b7933_ContentBits">
    <vt:lpwstr>0</vt:lpwstr>
  </property>
  <property fmtid="{D5CDD505-2E9C-101B-9397-08002B2CF9AE}" pid="9" name="MSIP_Label_95394ed1-ea65-4d7e-a011-f9aa034b7933_Tag">
    <vt:lpwstr>10, 3, 0, 1</vt:lpwstr>
  </property>
  <property fmtid="{D5CDD505-2E9C-101B-9397-08002B2CF9AE}" pid="10" name="ContentTypeId">
    <vt:lpwstr>0x010100BAF8547BCDEFE44190D2CAC353844139</vt:lpwstr>
  </property>
  <property fmtid="{D5CDD505-2E9C-101B-9397-08002B2CF9AE}" pid="11" name="MediaServiceImageTags">
    <vt:lpwstr/>
  </property>
</Properties>
</file>