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083B" w14:textId="4C0FEA34" w:rsidR="008245FE" w:rsidRDefault="008245FE" w:rsidP="00A6404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F1E1259" wp14:editId="6B99C804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1972945" cy="126301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CE41A" w14:textId="77777777" w:rsidR="008245FE" w:rsidRDefault="008245FE" w:rsidP="00A64040">
      <w:pPr>
        <w:jc w:val="center"/>
        <w:rPr>
          <w:rFonts w:ascii="Arial" w:hAnsi="Arial" w:cs="Arial"/>
        </w:rPr>
      </w:pPr>
    </w:p>
    <w:p w14:paraId="6808E9F7" w14:textId="1E3400D0" w:rsidR="008245FE" w:rsidRDefault="008245FE" w:rsidP="00A64040">
      <w:pPr>
        <w:jc w:val="center"/>
        <w:rPr>
          <w:rFonts w:ascii="Arial" w:hAnsi="Arial" w:cs="Arial"/>
        </w:rPr>
      </w:pPr>
    </w:p>
    <w:p w14:paraId="309A1720" w14:textId="77777777" w:rsidR="008245FE" w:rsidRDefault="008245FE" w:rsidP="00A64040">
      <w:pPr>
        <w:jc w:val="center"/>
        <w:rPr>
          <w:rFonts w:ascii="Arial" w:hAnsi="Arial" w:cs="Arial"/>
        </w:rPr>
      </w:pPr>
    </w:p>
    <w:p w14:paraId="1FFA7513" w14:textId="77777777" w:rsidR="008245FE" w:rsidRDefault="008245FE" w:rsidP="00A64040">
      <w:pPr>
        <w:jc w:val="center"/>
        <w:rPr>
          <w:rFonts w:ascii="Arial" w:hAnsi="Arial" w:cs="Arial"/>
        </w:rPr>
      </w:pPr>
    </w:p>
    <w:p w14:paraId="275663D1" w14:textId="7AB0F799" w:rsidR="008245FE" w:rsidRDefault="00BA297A" w:rsidP="00BA29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DF14D7" w:rsidRPr="00307FFE">
        <w:rPr>
          <w:rFonts w:ascii="Arial" w:hAnsi="Arial" w:cs="Arial"/>
        </w:rPr>
        <w:t>Hook Parish Council</w:t>
      </w:r>
    </w:p>
    <w:p w14:paraId="103345B8" w14:textId="1DDC662E" w:rsidR="00DF14D7" w:rsidRDefault="00BA297A" w:rsidP="00BA29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DF14D7" w:rsidRPr="00307FFE">
        <w:rPr>
          <w:rFonts w:ascii="Arial" w:hAnsi="Arial" w:cs="Arial"/>
        </w:rPr>
        <w:t xml:space="preserve">Christmas Light </w:t>
      </w:r>
      <w:r w:rsidR="00896522" w:rsidRPr="00307FFE">
        <w:rPr>
          <w:rFonts w:ascii="Arial" w:hAnsi="Arial" w:cs="Arial"/>
        </w:rPr>
        <w:t>Tender</w:t>
      </w:r>
      <w:r w:rsidR="00DF14D7" w:rsidRPr="00307FFE">
        <w:rPr>
          <w:rFonts w:ascii="Arial" w:hAnsi="Arial" w:cs="Arial"/>
        </w:rPr>
        <w:t xml:space="preserve"> </w:t>
      </w:r>
      <w:r w:rsidR="006931DF" w:rsidRPr="00307FFE">
        <w:rPr>
          <w:rFonts w:ascii="Arial" w:hAnsi="Arial" w:cs="Arial"/>
        </w:rPr>
        <w:t>April 2</w:t>
      </w:r>
      <w:r w:rsidR="00C95D56">
        <w:rPr>
          <w:rFonts w:ascii="Arial" w:hAnsi="Arial" w:cs="Arial"/>
        </w:rPr>
        <w:t>6</w:t>
      </w:r>
      <w:r w:rsidR="00D85577" w:rsidRPr="00307FFE">
        <w:rPr>
          <w:rFonts w:ascii="Arial" w:hAnsi="Arial" w:cs="Arial"/>
        </w:rPr>
        <w:t xml:space="preserve"> – </w:t>
      </w:r>
      <w:r w:rsidR="00A64040">
        <w:rPr>
          <w:rFonts w:ascii="Arial" w:hAnsi="Arial" w:cs="Arial"/>
        </w:rPr>
        <w:t>January</w:t>
      </w:r>
      <w:r w:rsidR="00D85577" w:rsidRPr="00307FFE">
        <w:rPr>
          <w:rFonts w:ascii="Arial" w:hAnsi="Arial" w:cs="Arial"/>
        </w:rPr>
        <w:t xml:space="preserve"> 202</w:t>
      </w:r>
      <w:r w:rsidR="000C4A43">
        <w:rPr>
          <w:rFonts w:ascii="Arial" w:hAnsi="Arial" w:cs="Arial"/>
        </w:rPr>
        <w:t>9</w:t>
      </w:r>
    </w:p>
    <w:p w14:paraId="250A4C58" w14:textId="77777777" w:rsidR="00BA297A" w:rsidRPr="00307FFE" w:rsidRDefault="00BA297A" w:rsidP="00BA297A">
      <w:pPr>
        <w:rPr>
          <w:rFonts w:ascii="Arial" w:hAnsi="Arial" w:cs="Arial"/>
        </w:rPr>
      </w:pPr>
    </w:p>
    <w:p w14:paraId="4F9F3B77" w14:textId="612758CE" w:rsidR="00BF788C" w:rsidRPr="00307FFE" w:rsidRDefault="007520C9" w:rsidP="00BF788C">
      <w:pPr>
        <w:rPr>
          <w:rFonts w:ascii="Arial" w:hAnsi="Arial" w:cs="Arial"/>
        </w:rPr>
      </w:pPr>
      <w:r w:rsidRPr="00DD5790">
        <w:rPr>
          <w:rFonts w:ascii="Arial" w:hAnsi="Arial" w:cs="Arial"/>
        </w:rPr>
        <w:t xml:space="preserve">Hook Parish Council are looking for a contractor to provide </w:t>
      </w:r>
      <w:r>
        <w:rPr>
          <w:rFonts w:ascii="Arial" w:hAnsi="Arial" w:cs="Arial"/>
        </w:rPr>
        <w:t xml:space="preserve">light </w:t>
      </w:r>
      <w:r w:rsidRPr="00DD5790">
        <w:rPr>
          <w:rFonts w:ascii="Arial" w:hAnsi="Arial" w:cs="Arial"/>
        </w:rPr>
        <w:t>rental option</w:t>
      </w:r>
      <w:r>
        <w:rPr>
          <w:rFonts w:ascii="Arial" w:hAnsi="Arial" w:cs="Arial"/>
        </w:rPr>
        <w:t>s</w:t>
      </w:r>
      <w:r w:rsidRPr="00DD5790">
        <w:rPr>
          <w:rFonts w:ascii="Arial" w:hAnsi="Arial" w:cs="Arial"/>
        </w:rPr>
        <w:t xml:space="preserve"> </w:t>
      </w:r>
      <w:r w:rsidR="00BF788C" w:rsidRPr="00307FFE">
        <w:rPr>
          <w:rFonts w:ascii="Arial" w:hAnsi="Arial" w:cs="Arial"/>
        </w:rPr>
        <w:t>and would like to invite interested contractors to view the lights in place this year in the village centre with a view to submit</w:t>
      </w:r>
      <w:r w:rsidR="00365C6C">
        <w:rPr>
          <w:rFonts w:ascii="Arial" w:hAnsi="Arial" w:cs="Arial"/>
        </w:rPr>
        <w:t>ting</w:t>
      </w:r>
      <w:r w:rsidR="00BF788C" w:rsidRPr="00307FFE">
        <w:rPr>
          <w:rFonts w:ascii="Arial" w:hAnsi="Arial" w:cs="Arial"/>
        </w:rPr>
        <w:t xml:space="preserve"> a detailed quote of what they could offer if they were successful in winning the contract.</w:t>
      </w:r>
    </w:p>
    <w:p w14:paraId="2AB911C8" w14:textId="3577C5B2" w:rsidR="00BF788C" w:rsidRPr="00307FFE" w:rsidRDefault="00BF788C" w:rsidP="00BF788C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Companies who are shortlisted </w:t>
      </w:r>
      <w:r w:rsidR="00A33874">
        <w:rPr>
          <w:rFonts w:ascii="Arial" w:hAnsi="Arial" w:cs="Arial"/>
        </w:rPr>
        <w:t xml:space="preserve">might be </w:t>
      </w:r>
      <w:r w:rsidRPr="00307FFE">
        <w:rPr>
          <w:rFonts w:ascii="Arial" w:hAnsi="Arial" w:cs="Arial"/>
        </w:rPr>
        <w:t xml:space="preserve">invited to present their competitively priced proposal to the Environment and Community Committee in January. </w:t>
      </w:r>
    </w:p>
    <w:p w14:paraId="18EBFF6C" w14:textId="2B0AAB29" w:rsidR="00BF788C" w:rsidRPr="00307FFE" w:rsidRDefault="00BF788C" w:rsidP="00BF788C">
      <w:pPr>
        <w:rPr>
          <w:rFonts w:ascii="Arial" w:hAnsi="Arial" w:cs="Arial"/>
        </w:rPr>
      </w:pPr>
      <w:r w:rsidRPr="00307FFE">
        <w:rPr>
          <w:rFonts w:ascii="Arial" w:hAnsi="Arial" w:cs="Arial"/>
        </w:rPr>
        <w:t>Hook Parish Council will only consider a company that is able to install</w:t>
      </w:r>
      <w:r w:rsidR="00365C6C">
        <w:rPr>
          <w:rFonts w:ascii="Arial" w:hAnsi="Arial" w:cs="Arial"/>
        </w:rPr>
        <w:t xml:space="preserve"> and</w:t>
      </w:r>
      <w:r w:rsidRPr="00307FFE">
        <w:rPr>
          <w:rFonts w:ascii="Arial" w:hAnsi="Arial" w:cs="Arial"/>
        </w:rPr>
        <w:t xml:space="preserve"> take down </w:t>
      </w:r>
      <w:proofErr w:type="gramStart"/>
      <w:r w:rsidRPr="00307FFE">
        <w:rPr>
          <w:rFonts w:ascii="Arial" w:hAnsi="Arial" w:cs="Arial"/>
        </w:rPr>
        <w:t>all of</w:t>
      </w:r>
      <w:proofErr w:type="gramEnd"/>
      <w:r w:rsidRPr="00307FFE">
        <w:rPr>
          <w:rFonts w:ascii="Arial" w:hAnsi="Arial" w:cs="Arial"/>
        </w:rPr>
        <w:t xml:space="preserve"> the rented lights</w:t>
      </w:r>
      <w:r w:rsidR="00365C6C">
        <w:rPr>
          <w:rFonts w:ascii="Arial" w:hAnsi="Arial" w:cs="Arial"/>
        </w:rPr>
        <w:t>,</w:t>
      </w:r>
      <w:r w:rsidRPr="00307FFE">
        <w:rPr>
          <w:rFonts w:ascii="Arial" w:hAnsi="Arial" w:cs="Arial"/>
        </w:rPr>
        <w:t xml:space="preserve"> as well providing additional light options for certain trees</w:t>
      </w:r>
      <w:r w:rsidR="00365C6C">
        <w:rPr>
          <w:rFonts w:ascii="Arial" w:hAnsi="Arial" w:cs="Arial"/>
        </w:rPr>
        <w:t>,</w:t>
      </w:r>
      <w:r w:rsidRPr="00307FFE">
        <w:rPr>
          <w:rFonts w:ascii="Arial" w:hAnsi="Arial" w:cs="Arial"/>
        </w:rPr>
        <w:t xml:space="preserve"> including Christmas tree lights</w:t>
      </w:r>
      <w:r w:rsidR="00365C6C">
        <w:rPr>
          <w:rFonts w:ascii="Arial" w:hAnsi="Arial" w:cs="Arial"/>
        </w:rPr>
        <w:t>,</w:t>
      </w:r>
      <w:r w:rsidRPr="00307FFE">
        <w:rPr>
          <w:rFonts w:ascii="Arial" w:hAnsi="Arial" w:cs="Arial"/>
        </w:rPr>
        <w:t xml:space="preserve"> through other areas of the village centre</w:t>
      </w:r>
      <w:r w:rsidR="00365C6C">
        <w:rPr>
          <w:rFonts w:ascii="Arial" w:hAnsi="Arial" w:cs="Arial"/>
        </w:rPr>
        <w:t>. It will be essential</w:t>
      </w:r>
      <w:r w:rsidRPr="00307FFE">
        <w:rPr>
          <w:rFonts w:ascii="Arial" w:hAnsi="Arial" w:cs="Arial"/>
        </w:rPr>
        <w:t xml:space="preserve"> to offer a maximum of a 24 hours call out in the unfortunate case of a light not working.</w:t>
      </w:r>
    </w:p>
    <w:p w14:paraId="33D85C2D" w14:textId="43ECF754" w:rsidR="000B00CF" w:rsidRPr="00307FFE" w:rsidRDefault="00D23BB6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Please see </w:t>
      </w:r>
      <w:r w:rsidR="004208BF" w:rsidRPr="00307FFE">
        <w:rPr>
          <w:rFonts w:ascii="Arial" w:hAnsi="Arial" w:cs="Arial"/>
        </w:rPr>
        <w:t>appendi</w:t>
      </w:r>
      <w:r w:rsidR="00BF788C" w:rsidRPr="00307FFE">
        <w:rPr>
          <w:rFonts w:ascii="Arial" w:hAnsi="Arial" w:cs="Arial"/>
        </w:rPr>
        <w:t>x 1 for</w:t>
      </w:r>
      <w:r w:rsidR="00A71C59">
        <w:rPr>
          <w:rFonts w:ascii="Arial" w:hAnsi="Arial" w:cs="Arial"/>
        </w:rPr>
        <w:t xml:space="preserve"> additional information on lamppost locations</w:t>
      </w:r>
      <w:r w:rsidR="00035A20">
        <w:rPr>
          <w:rFonts w:ascii="Arial" w:hAnsi="Arial" w:cs="Arial"/>
        </w:rPr>
        <w:t xml:space="preserve"> and appendix 2 </w:t>
      </w:r>
      <w:r w:rsidR="000C4A43">
        <w:rPr>
          <w:rFonts w:ascii="Arial" w:hAnsi="Arial" w:cs="Arial"/>
        </w:rPr>
        <w:t xml:space="preserve">(please </w:t>
      </w:r>
      <w:r w:rsidR="00A526E2">
        <w:rPr>
          <w:rFonts w:ascii="Arial" w:hAnsi="Arial" w:cs="Arial"/>
        </w:rPr>
        <w:t>use website link)</w:t>
      </w:r>
      <w:r w:rsidR="00D73298">
        <w:rPr>
          <w:rFonts w:ascii="Arial" w:hAnsi="Arial" w:cs="Arial"/>
        </w:rPr>
        <w:t xml:space="preserve"> </w:t>
      </w:r>
      <w:r w:rsidR="00035A20">
        <w:rPr>
          <w:rFonts w:ascii="Arial" w:hAnsi="Arial" w:cs="Arial"/>
        </w:rPr>
        <w:t xml:space="preserve">for </w:t>
      </w:r>
      <w:r w:rsidR="00A526E2">
        <w:rPr>
          <w:rFonts w:ascii="Arial" w:hAnsi="Arial" w:cs="Arial"/>
        </w:rPr>
        <w:t xml:space="preserve">photos of </w:t>
      </w:r>
      <w:r w:rsidR="00D73298">
        <w:rPr>
          <w:rFonts w:ascii="Arial" w:hAnsi="Arial" w:cs="Arial"/>
        </w:rPr>
        <w:t>current lights on</w:t>
      </w:r>
      <w:r w:rsidR="00035A20">
        <w:rPr>
          <w:rFonts w:ascii="Arial" w:hAnsi="Arial" w:cs="Arial"/>
        </w:rPr>
        <w:t xml:space="preserve"> Grand Parade lights</w:t>
      </w:r>
      <w:r w:rsidR="000C4A43">
        <w:rPr>
          <w:rFonts w:ascii="Arial" w:hAnsi="Arial" w:cs="Arial"/>
        </w:rPr>
        <w:t>.</w:t>
      </w:r>
    </w:p>
    <w:p w14:paraId="41B7D547" w14:textId="7CA94684" w:rsidR="00076443" w:rsidRPr="00307FFE" w:rsidRDefault="00076443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Interested parties must have a proven track record and provide evidence of previous and/or current experience. Applicants must provide at least one relevant reference with the application as well as a copy of a current HERS certificate.  </w:t>
      </w:r>
    </w:p>
    <w:p w14:paraId="447DE2FA" w14:textId="77777777" w:rsidR="00076443" w:rsidRPr="00307FFE" w:rsidRDefault="00076443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The successful applicant will work closely with the Environment and Community Administrator throughout the year, to ensure that licences are completed in a timely manner. </w:t>
      </w:r>
    </w:p>
    <w:p w14:paraId="2C797706" w14:textId="1A005748" w:rsidR="00076443" w:rsidRPr="00307FFE" w:rsidRDefault="00076443" w:rsidP="00076443">
      <w:pPr>
        <w:rPr>
          <w:rFonts w:ascii="Arial" w:hAnsi="Arial" w:cs="Arial"/>
        </w:rPr>
      </w:pPr>
      <w:r w:rsidRPr="00307FFE">
        <w:rPr>
          <w:rFonts w:ascii="Arial" w:hAnsi="Arial" w:cs="Arial"/>
        </w:rPr>
        <w:t>Interested parties who meet all the requirements are invited to apply and</w:t>
      </w:r>
      <w:r w:rsidR="00F841FD" w:rsidRPr="00307FFE">
        <w:rPr>
          <w:rFonts w:ascii="Arial" w:hAnsi="Arial" w:cs="Arial"/>
        </w:rPr>
        <w:t xml:space="preserve"> complete </w:t>
      </w:r>
      <w:r w:rsidR="00817A30" w:rsidRPr="00307FFE">
        <w:rPr>
          <w:rFonts w:ascii="Arial" w:hAnsi="Arial" w:cs="Arial"/>
        </w:rPr>
        <w:t xml:space="preserve">the tender spreadsheet and </w:t>
      </w:r>
      <w:r w:rsidRPr="00307FFE">
        <w:rPr>
          <w:rFonts w:ascii="Arial" w:hAnsi="Arial" w:cs="Arial"/>
        </w:rPr>
        <w:t xml:space="preserve">provide an estimated breakdown of cost per year, with the option to upgrade on light schemes in the future.  </w:t>
      </w:r>
    </w:p>
    <w:p w14:paraId="35385C36" w14:textId="19ED42DE" w:rsidR="00157721" w:rsidRPr="00307FFE" w:rsidRDefault="00C52EB7">
      <w:pPr>
        <w:rPr>
          <w:rFonts w:ascii="Arial" w:hAnsi="Arial" w:cs="Arial"/>
        </w:rPr>
      </w:pPr>
      <w:r w:rsidRPr="00307FFE">
        <w:rPr>
          <w:rFonts w:ascii="Arial" w:hAnsi="Arial" w:cs="Arial"/>
        </w:rPr>
        <w:lastRenderedPageBreak/>
        <w:t>Please contact Sarah McMeeken</w:t>
      </w:r>
      <w:r w:rsidR="006667C0" w:rsidRPr="00307FFE">
        <w:rPr>
          <w:rFonts w:ascii="Arial" w:hAnsi="Arial" w:cs="Arial"/>
        </w:rPr>
        <w:t xml:space="preserve"> (</w:t>
      </w:r>
      <w:r w:rsidR="006667C0" w:rsidRPr="00983D11">
        <w:rPr>
          <w:rFonts w:ascii="Arial" w:hAnsi="Arial" w:cs="Arial"/>
          <w:b/>
          <w:bCs/>
        </w:rPr>
        <w:t>amenities</w:t>
      </w:r>
      <w:r w:rsidR="00ED6458" w:rsidRPr="00983D11">
        <w:rPr>
          <w:rFonts w:ascii="Arial" w:hAnsi="Arial" w:cs="Arial"/>
          <w:b/>
          <w:bCs/>
        </w:rPr>
        <w:t>@hook.gov.uk</w:t>
      </w:r>
      <w:r w:rsidR="00ED6458" w:rsidRPr="00307FFE">
        <w:rPr>
          <w:rFonts w:ascii="Arial" w:hAnsi="Arial" w:cs="Arial"/>
        </w:rPr>
        <w:t>)</w:t>
      </w:r>
    </w:p>
    <w:p w14:paraId="5E7DE215" w14:textId="2D9AEFA1" w:rsidR="00A64040" w:rsidRPr="00307FFE" w:rsidRDefault="00A64040" w:rsidP="00A64040">
      <w:pPr>
        <w:rPr>
          <w:rFonts w:ascii="Arial" w:hAnsi="Arial" w:cs="Arial"/>
        </w:rPr>
      </w:pPr>
      <w:r w:rsidRPr="00307FFE">
        <w:rPr>
          <w:rFonts w:ascii="Arial" w:hAnsi="Arial" w:cs="Arial"/>
        </w:rPr>
        <w:t>Please return this completed document and additional information</w:t>
      </w:r>
      <w:r>
        <w:rPr>
          <w:rFonts w:ascii="Arial" w:hAnsi="Arial" w:cs="Arial"/>
        </w:rPr>
        <w:t xml:space="preserve"> (please refer to list below the required additional </w:t>
      </w:r>
      <w:proofErr w:type="gramStart"/>
      <w:r>
        <w:rPr>
          <w:rFonts w:ascii="Arial" w:hAnsi="Arial" w:cs="Arial"/>
        </w:rPr>
        <w:t>information)</w:t>
      </w:r>
      <w:r w:rsidRPr="00307FFE">
        <w:rPr>
          <w:rFonts w:ascii="Arial" w:hAnsi="Arial" w:cs="Arial"/>
        </w:rPr>
        <w:t xml:space="preserve">  to</w:t>
      </w:r>
      <w:proofErr w:type="gramEnd"/>
      <w:r>
        <w:rPr>
          <w:rFonts w:ascii="Arial" w:hAnsi="Arial" w:cs="Arial"/>
        </w:rPr>
        <w:t xml:space="preserve"> be submitted to </w:t>
      </w:r>
      <w:hyperlink r:id="rId12" w:history="1">
        <w:r w:rsidRPr="00E37628">
          <w:rPr>
            <w:rStyle w:val="Hyperlink"/>
            <w:rFonts w:ascii="Arial" w:hAnsi="Arial" w:cs="Arial"/>
          </w:rPr>
          <w:t>amenities@hook.gov.uk</w:t>
        </w:r>
      </w:hyperlink>
      <w:r w:rsidRPr="00307FFE">
        <w:rPr>
          <w:rFonts w:ascii="Arial" w:hAnsi="Arial" w:cs="Arial"/>
        </w:rPr>
        <w:t xml:space="preserve">  before </w:t>
      </w:r>
      <w:r w:rsidRPr="00307FFE">
        <w:rPr>
          <w:rFonts w:ascii="Arial" w:hAnsi="Arial" w:cs="Arial"/>
          <w:b/>
          <w:bCs/>
        </w:rPr>
        <w:t xml:space="preserve">12pm on </w:t>
      </w:r>
      <w:r w:rsidR="008F315A">
        <w:rPr>
          <w:rFonts w:ascii="Arial" w:hAnsi="Arial" w:cs="Arial"/>
          <w:b/>
          <w:bCs/>
        </w:rPr>
        <w:t>Monday 9</w:t>
      </w:r>
      <w:r w:rsidR="008F315A" w:rsidRPr="008F315A">
        <w:rPr>
          <w:rFonts w:ascii="Arial" w:hAnsi="Arial" w:cs="Arial"/>
          <w:b/>
          <w:bCs/>
          <w:vertAlign w:val="superscript"/>
        </w:rPr>
        <w:t>th</w:t>
      </w:r>
      <w:r w:rsidR="008F315A">
        <w:rPr>
          <w:rFonts w:ascii="Arial" w:hAnsi="Arial" w:cs="Arial"/>
          <w:b/>
          <w:bCs/>
        </w:rPr>
        <w:t xml:space="preserve"> February 2026</w:t>
      </w:r>
      <w:r w:rsidRPr="00307FFE">
        <w:rPr>
          <w:rFonts w:ascii="Arial" w:hAnsi="Arial" w:cs="Arial"/>
        </w:rPr>
        <w:t xml:space="preserve">. Failure to do so will result in your tender application not being considered for further review. </w:t>
      </w:r>
    </w:p>
    <w:p w14:paraId="1E573724" w14:textId="77777777" w:rsidR="00A64040" w:rsidRDefault="00A64040" w:rsidP="00A64040"/>
    <w:p w14:paraId="51261777" w14:textId="77777777" w:rsidR="00BA297A" w:rsidRPr="00307FFE" w:rsidRDefault="00BA297A" w:rsidP="00BA297A">
      <w:pPr>
        <w:rPr>
          <w:rFonts w:ascii="Arial" w:hAnsi="Arial" w:cs="Arial"/>
        </w:rPr>
      </w:pPr>
      <w:r w:rsidRPr="00307FFE">
        <w:rPr>
          <w:rFonts w:ascii="Arial" w:hAnsi="Arial" w:cs="Arial"/>
        </w:rPr>
        <w:t>Signed:</w:t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  <w:t xml:space="preserve">Print Name: </w:t>
      </w:r>
    </w:p>
    <w:p w14:paraId="3D5F1E3A" w14:textId="77777777" w:rsidR="00BA297A" w:rsidRPr="00307FFE" w:rsidRDefault="00BA297A" w:rsidP="00BA297A">
      <w:pPr>
        <w:rPr>
          <w:rFonts w:ascii="Arial" w:hAnsi="Arial" w:cs="Arial"/>
        </w:rPr>
      </w:pPr>
    </w:p>
    <w:p w14:paraId="0517636D" w14:textId="77777777" w:rsidR="00BA297A" w:rsidRPr="00307FFE" w:rsidRDefault="00BA297A" w:rsidP="00BA297A">
      <w:pPr>
        <w:rPr>
          <w:rFonts w:ascii="Arial" w:hAnsi="Arial" w:cs="Arial"/>
        </w:rPr>
      </w:pPr>
    </w:p>
    <w:p w14:paraId="6D4E0398" w14:textId="77777777" w:rsidR="00BA297A" w:rsidRDefault="00BA297A" w:rsidP="00BA297A">
      <w:pPr>
        <w:rPr>
          <w:rFonts w:ascii="Arial" w:hAnsi="Arial" w:cs="Arial"/>
        </w:rPr>
      </w:pPr>
      <w:r w:rsidRPr="00307FFE">
        <w:rPr>
          <w:rFonts w:ascii="Arial" w:hAnsi="Arial" w:cs="Arial"/>
        </w:rPr>
        <w:t xml:space="preserve">Company </w:t>
      </w:r>
      <w:proofErr w:type="gramStart"/>
      <w:r w:rsidRPr="00307FFE">
        <w:rPr>
          <w:rFonts w:ascii="Arial" w:hAnsi="Arial" w:cs="Arial"/>
        </w:rPr>
        <w:t>Address :</w:t>
      </w:r>
      <w:proofErr w:type="gramEnd"/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</w:r>
      <w:r w:rsidRPr="00307FFE">
        <w:rPr>
          <w:rFonts w:ascii="Arial" w:hAnsi="Arial" w:cs="Arial"/>
        </w:rPr>
        <w:tab/>
        <w:t xml:space="preserve">Date: </w:t>
      </w:r>
    </w:p>
    <w:p w14:paraId="4D854537" w14:textId="77777777" w:rsidR="00111CE8" w:rsidRDefault="00111CE8" w:rsidP="00BA297A">
      <w:pPr>
        <w:rPr>
          <w:rFonts w:ascii="Arial" w:hAnsi="Arial" w:cs="Arial"/>
        </w:rPr>
      </w:pPr>
    </w:p>
    <w:p w14:paraId="5320EBF0" w14:textId="77777777" w:rsidR="00111CE8" w:rsidRDefault="00111CE8" w:rsidP="00BA297A">
      <w:pPr>
        <w:rPr>
          <w:rFonts w:ascii="Arial" w:hAnsi="Arial" w:cs="Arial"/>
        </w:rPr>
      </w:pPr>
    </w:p>
    <w:p w14:paraId="247D3351" w14:textId="77777777" w:rsidR="00111CE8" w:rsidRPr="00307FFE" w:rsidRDefault="00111CE8" w:rsidP="00BA297A">
      <w:pPr>
        <w:rPr>
          <w:rFonts w:ascii="Arial" w:hAnsi="Arial" w:cs="Arial"/>
        </w:rPr>
      </w:pPr>
    </w:p>
    <w:p w14:paraId="05E8DAFF" w14:textId="77777777" w:rsidR="00BA297A" w:rsidRDefault="00BA297A" w:rsidP="00A64040"/>
    <w:p w14:paraId="1DA4C29D" w14:textId="0C090024" w:rsidR="00852B44" w:rsidRPr="005516AE" w:rsidRDefault="00D669C2">
      <w:pPr>
        <w:rPr>
          <w:rFonts w:ascii="Arial" w:hAnsi="Arial" w:cs="Arial"/>
          <w:b/>
          <w:bCs/>
        </w:rPr>
      </w:pPr>
      <w:r w:rsidRPr="005516AE">
        <w:rPr>
          <w:rFonts w:ascii="Arial" w:hAnsi="Arial" w:cs="Arial"/>
          <w:b/>
          <w:bCs/>
        </w:rPr>
        <w:t>Additional information required to be submitted with this application</w:t>
      </w:r>
    </w:p>
    <w:p w14:paraId="3A6C7934" w14:textId="02370809" w:rsidR="00D669C2" w:rsidRPr="005516AE" w:rsidRDefault="00CB01A2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>This document s</w:t>
      </w:r>
      <w:r w:rsidR="00D669C2" w:rsidRPr="005516AE">
        <w:rPr>
          <w:rFonts w:ascii="Arial" w:hAnsi="Arial" w:cs="Arial"/>
        </w:rPr>
        <w:t xml:space="preserve">igned </w:t>
      </w:r>
      <w:r w:rsidRPr="005516AE">
        <w:rPr>
          <w:rFonts w:ascii="Arial" w:hAnsi="Arial" w:cs="Arial"/>
        </w:rPr>
        <w:t xml:space="preserve">and completed </w:t>
      </w:r>
    </w:p>
    <w:p w14:paraId="1457581E" w14:textId="617C3A19" w:rsidR="00727B0B" w:rsidRDefault="0054451E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 xml:space="preserve">Excel </w:t>
      </w:r>
      <w:r w:rsidR="00727B0B" w:rsidRPr="005516AE">
        <w:rPr>
          <w:rFonts w:ascii="Arial" w:hAnsi="Arial" w:cs="Arial"/>
        </w:rPr>
        <w:t xml:space="preserve">Tender </w:t>
      </w:r>
      <w:r w:rsidRPr="005516AE">
        <w:rPr>
          <w:rFonts w:ascii="Arial" w:hAnsi="Arial" w:cs="Arial"/>
        </w:rPr>
        <w:t xml:space="preserve">Spreadsheet, signed and completed </w:t>
      </w:r>
    </w:p>
    <w:p w14:paraId="6D37754F" w14:textId="77777777" w:rsidR="005516AE" w:rsidRPr="005516AE" w:rsidRDefault="00A22AA9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 xml:space="preserve">Provide evidence of previous and/or current experience and at least one relevant reference with the application </w:t>
      </w:r>
    </w:p>
    <w:p w14:paraId="649AC7E7" w14:textId="7A1E4D9A" w:rsidR="0054451E" w:rsidRDefault="005516AE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516AE">
        <w:rPr>
          <w:rFonts w:ascii="Arial" w:hAnsi="Arial" w:cs="Arial"/>
        </w:rPr>
        <w:t xml:space="preserve">Provide a </w:t>
      </w:r>
      <w:r w:rsidR="00A22AA9" w:rsidRPr="005516AE">
        <w:rPr>
          <w:rFonts w:ascii="Arial" w:hAnsi="Arial" w:cs="Arial"/>
        </w:rPr>
        <w:t>current copy of a HERS certificate</w:t>
      </w:r>
    </w:p>
    <w:p w14:paraId="7794099F" w14:textId="01DB9F55" w:rsidR="003838FE" w:rsidRPr="005516AE" w:rsidRDefault="003838FE" w:rsidP="00D669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Provide a copy of your public liability insurance certificate</w:t>
      </w:r>
    </w:p>
    <w:sectPr w:rsidR="003838FE" w:rsidRPr="005516AE" w:rsidSect="00CA65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AB33" w14:textId="77777777" w:rsidR="00057055" w:rsidRDefault="00057055" w:rsidP="00157721">
      <w:pPr>
        <w:spacing w:after="0" w:line="240" w:lineRule="auto"/>
      </w:pPr>
      <w:r>
        <w:separator/>
      </w:r>
    </w:p>
  </w:endnote>
  <w:endnote w:type="continuationSeparator" w:id="0">
    <w:p w14:paraId="3833D1BA" w14:textId="77777777" w:rsidR="00057055" w:rsidRDefault="00057055" w:rsidP="0015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5BB9" w14:textId="77777777" w:rsidR="00057055" w:rsidRDefault="00057055" w:rsidP="00157721">
      <w:pPr>
        <w:spacing w:after="0" w:line="240" w:lineRule="auto"/>
      </w:pPr>
      <w:r>
        <w:separator/>
      </w:r>
    </w:p>
  </w:footnote>
  <w:footnote w:type="continuationSeparator" w:id="0">
    <w:p w14:paraId="646CA195" w14:textId="77777777" w:rsidR="00057055" w:rsidRDefault="00057055" w:rsidP="0015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737"/>
    <w:multiLevelType w:val="hybridMultilevel"/>
    <w:tmpl w:val="1F58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BC4"/>
    <w:multiLevelType w:val="hybridMultilevel"/>
    <w:tmpl w:val="829C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746AC"/>
    <w:multiLevelType w:val="hybridMultilevel"/>
    <w:tmpl w:val="A48034EA"/>
    <w:lvl w:ilvl="0" w:tplc="2A72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6E4D"/>
    <w:multiLevelType w:val="hybridMultilevel"/>
    <w:tmpl w:val="139C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05069"/>
    <w:multiLevelType w:val="hybridMultilevel"/>
    <w:tmpl w:val="391065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03885">
    <w:abstractNumId w:val="3"/>
  </w:num>
  <w:num w:numId="2" w16cid:durableId="2030913594">
    <w:abstractNumId w:val="2"/>
  </w:num>
  <w:num w:numId="3" w16cid:durableId="263848975">
    <w:abstractNumId w:val="1"/>
  </w:num>
  <w:num w:numId="4" w16cid:durableId="1839617106">
    <w:abstractNumId w:val="0"/>
  </w:num>
  <w:num w:numId="5" w16cid:durableId="1571771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D7"/>
    <w:rsid w:val="000117F0"/>
    <w:rsid w:val="00015438"/>
    <w:rsid w:val="00035A20"/>
    <w:rsid w:val="00057055"/>
    <w:rsid w:val="00065283"/>
    <w:rsid w:val="0006776C"/>
    <w:rsid w:val="00074EDD"/>
    <w:rsid w:val="00076443"/>
    <w:rsid w:val="0007666D"/>
    <w:rsid w:val="000A3C7C"/>
    <w:rsid w:val="000B00CF"/>
    <w:rsid w:val="000B2A11"/>
    <w:rsid w:val="000B5587"/>
    <w:rsid w:val="000C4A43"/>
    <w:rsid w:val="000E5F39"/>
    <w:rsid w:val="00101D94"/>
    <w:rsid w:val="00111CE8"/>
    <w:rsid w:val="00122E73"/>
    <w:rsid w:val="00132314"/>
    <w:rsid w:val="001347DB"/>
    <w:rsid w:val="00137A95"/>
    <w:rsid w:val="00140C9B"/>
    <w:rsid w:val="001534A1"/>
    <w:rsid w:val="00154F50"/>
    <w:rsid w:val="00157721"/>
    <w:rsid w:val="001674A5"/>
    <w:rsid w:val="00171DE1"/>
    <w:rsid w:val="0017578B"/>
    <w:rsid w:val="0017617E"/>
    <w:rsid w:val="001765C0"/>
    <w:rsid w:val="00177695"/>
    <w:rsid w:val="00184DA3"/>
    <w:rsid w:val="001A6F15"/>
    <w:rsid w:val="001A7D30"/>
    <w:rsid w:val="001B4884"/>
    <w:rsid w:val="001C7DC8"/>
    <w:rsid w:val="001E7047"/>
    <w:rsid w:val="001F56EF"/>
    <w:rsid w:val="00210A69"/>
    <w:rsid w:val="00234BC2"/>
    <w:rsid w:val="00237B98"/>
    <w:rsid w:val="00242D40"/>
    <w:rsid w:val="002431B5"/>
    <w:rsid w:val="0025202F"/>
    <w:rsid w:val="00275093"/>
    <w:rsid w:val="00292CDD"/>
    <w:rsid w:val="00297275"/>
    <w:rsid w:val="002B539E"/>
    <w:rsid w:val="002C653D"/>
    <w:rsid w:val="002F5A71"/>
    <w:rsid w:val="00307FFE"/>
    <w:rsid w:val="0031579E"/>
    <w:rsid w:val="003273E0"/>
    <w:rsid w:val="00362903"/>
    <w:rsid w:val="00365C6C"/>
    <w:rsid w:val="00373CEF"/>
    <w:rsid w:val="00375C18"/>
    <w:rsid w:val="00376CC8"/>
    <w:rsid w:val="00380A9F"/>
    <w:rsid w:val="00381276"/>
    <w:rsid w:val="003838FE"/>
    <w:rsid w:val="003D06F0"/>
    <w:rsid w:val="003D1496"/>
    <w:rsid w:val="003D6371"/>
    <w:rsid w:val="004003A2"/>
    <w:rsid w:val="004107D2"/>
    <w:rsid w:val="004112F4"/>
    <w:rsid w:val="004208BF"/>
    <w:rsid w:val="0048016A"/>
    <w:rsid w:val="004815FE"/>
    <w:rsid w:val="004A3299"/>
    <w:rsid w:val="004B6B8C"/>
    <w:rsid w:val="004F284A"/>
    <w:rsid w:val="004F7DD7"/>
    <w:rsid w:val="005001B3"/>
    <w:rsid w:val="0054451E"/>
    <w:rsid w:val="005516AE"/>
    <w:rsid w:val="00555C54"/>
    <w:rsid w:val="00566A41"/>
    <w:rsid w:val="00581990"/>
    <w:rsid w:val="005A0C73"/>
    <w:rsid w:val="005B7019"/>
    <w:rsid w:val="005D5290"/>
    <w:rsid w:val="005E6C85"/>
    <w:rsid w:val="00600998"/>
    <w:rsid w:val="00614688"/>
    <w:rsid w:val="006310ED"/>
    <w:rsid w:val="00631692"/>
    <w:rsid w:val="00657080"/>
    <w:rsid w:val="006667C0"/>
    <w:rsid w:val="006667EE"/>
    <w:rsid w:val="00667F29"/>
    <w:rsid w:val="0068783F"/>
    <w:rsid w:val="00691A97"/>
    <w:rsid w:val="006931DF"/>
    <w:rsid w:val="006A0F85"/>
    <w:rsid w:val="006B70F2"/>
    <w:rsid w:val="006D4404"/>
    <w:rsid w:val="006E1080"/>
    <w:rsid w:val="00702F8E"/>
    <w:rsid w:val="00716D26"/>
    <w:rsid w:val="00726CC1"/>
    <w:rsid w:val="00727B0B"/>
    <w:rsid w:val="00730D99"/>
    <w:rsid w:val="00735192"/>
    <w:rsid w:val="00741750"/>
    <w:rsid w:val="00742C6E"/>
    <w:rsid w:val="007520C9"/>
    <w:rsid w:val="00753CF3"/>
    <w:rsid w:val="00756271"/>
    <w:rsid w:val="0076006D"/>
    <w:rsid w:val="00773EBF"/>
    <w:rsid w:val="0078109B"/>
    <w:rsid w:val="007A22D5"/>
    <w:rsid w:val="007D78C1"/>
    <w:rsid w:val="007E7BB1"/>
    <w:rsid w:val="0080337D"/>
    <w:rsid w:val="00817A30"/>
    <w:rsid w:val="008245FE"/>
    <w:rsid w:val="00837510"/>
    <w:rsid w:val="00852B44"/>
    <w:rsid w:val="00860CF4"/>
    <w:rsid w:val="00882C69"/>
    <w:rsid w:val="008836CE"/>
    <w:rsid w:val="00887847"/>
    <w:rsid w:val="00896522"/>
    <w:rsid w:val="008A18DE"/>
    <w:rsid w:val="008C0331"/>
    <w:rsid w:val="008F315A"/>
    <w:rsid w:val="00902595"/>
    <w:rsid w:val="0094390C"/>
    <w:rsid w:val="00954460"/>
    <w:rsid w:val="009547AC"/>
    <w:rsid w:val="00955CA1"/>
    <w:rsid w:val="009613F5"/>
    <w:rsid w:val="00983D11"/>
    <w:rsid w:val="009928D8"/>
    <w:rsid w:val="0099359A"/>
    <w:rsid w:val="009A621F"/>
    <w:rsid w:val="009B357A"/>
    <w:rsid w:val="009C6700"/>
    <w:rsid w:val="009D09AF"/>
    <w:rsid w:val="009D3B68"/>
    <w:rsid w:val="009E6056"/>
    <w:rsid w:val="00A019F2"/>
    <w:rsid w:val="00A04A3D"/>
    <w:rsid w:val="00A22373"/>
    <w:rsid w:val="00A22AA9"/>
    <w:rsid w:val="00A3208B"/>
    <w:rsid w:val="00A33874"/>
    <w:rsid w:val="00A349F8"/>
    <w:rsid w:val="00A3755B"/>
    <w:rsid w:val="00A413F9"/>
    <w:rsid w:val="00A526E2"/>
    <w:rsid w:val="00A64040"/>
    <w:rsid w:val="00A64C51"/>
    <w:rsid w:val="00A67AA2"/>
    <w:rsid w:val="00A70F3E"/>
    <w:rsid w:val="00A71C59"/>
    <w:rsid w:val="00A90970"/>
    <w:rsid w:val="00AA5D27"/>
    <w:rsid w:val="00AB78D9"/>
    <w:rsid w:val="00AB7E9F"/>
    <w:rsid w:val="00AC5739"/>
    <w:rsid w:val="00AD14E1"/>
    <w:rsid w:val="00AF305A"/>
    <w:rsid w:val="00AF7ADC"/>
    <w:rsid w:val="00B05E96"/>
    <w:rsid w:val="00B070B4"/>
    <w:rsid w:val="00B21C58"/>
    <w:rsid w:val="00B252AB"/>
    <w:rsid w:val="00B53A56"/>
    <w:rsid w:val="00B82A5B"/>
    <w:rsid w:val="00B87FE5"/>
    <w:rsid w:val="00BA297A"/>
    <w:rsid w:val="00BA356A"/>
    <w:rsid w:val="00BA46B5"/>
    <w:rsid w:val="00BA7E25"/>
    <w:rsid w:val="00BB43FF"/>
    <w:rsid w:val="00BD7122"/>
    <w:rsid w:val="00BE3632"/>
    <w:rsid w:val="00BF788C"/>
    <w:rsid w:val="00C119F1"/>
    <w:rsid w:val="00C11ADA"/>
    <w:rsid w:val="00C31E6A"/>
    <w:rsid w:val="00C31F75"/>
    <w:rsid w:val="00C47329"/>
    <w:rsid w:val="00C52EB7"/>
    <w:rsid w:val="00C5370E"/>
    <w:rsid w:val="00C5456D"/>
    <w:rsid w:val="00C73AF8"/>
    <w:rsid w:val="00C95D56"/>
    <w:rsid w:val="00CA397C"/>
    <w:rsid w:val="00CA658F"/>
    <w:rsid w:val="00CB01A2"/>
    <w:rsid w:val="00CB7AC4"/>
    <w:rsid w:val="00CC3207"/>
    <w:rsid w:val="00CC69EB"/>
    <w:rsid w:val="00CE3F24"/>
    <w:rsid w:val="00D128D6"/>
    <w:rsid w:val="00D150A1"/>
    <w:rsid w:val="00D226E9"/>
    <w:rsid w:val="00D23BB6"/>
    <w:rsid w:val="00D65D1E"/>
    <w:rsid w:val="00D669C2"/>
    <w:rsid w:val="00D73298"/>
    <w:rsid w:val="00D748CF"/>
    <w:rsid w:val="00D813BE"/>
    <w:rsid w:val="00D81844"/>
    <w:rsid w:val="00D85577"/>
    <w:rsid w:val="00D87DD9"/>
    <w:rsid w:val="00D955A7"/>
    <w:rsid w:val="00DB0FCA"/>
    <w:rsid w:val="00DC0A82"/>
    <w:rsid w:val="00DF14D7"/>
    <w:rsid w:val="00DF285E"/>
    <w:rsid w:val="00DF3529"/>
    <w:rsid w:val="00E1167E"/>
    <w:rsid w:val="00E11CA5"/>
    <w:rsid w:val="00E24979"/>
    <w:rsid w:val="00E424A6"/>
    <w:rsid w:val="00E63E34"/>
    <w:rsid w:val="00E7184D"/>
    <w:rsid w:val="00E77292"/>
    <w:rsid w:val="00E803E3"/>
    <w:rsid w:val="00EA6DD6"/>
    <w:rsid w:val="00ED6458"/>
    <w:rsid w:val="00EE2024"/>
    <w:rsid w:val="00EE4074"/>
    <w:rsid w:val="00EF2FEE"/>
    <w:rsid w:val="00F229C5"/>
    <w:rsid w:val="00F341FA"/>
    <w:rsid w:val="00F35E3C"/>
    <w:rsid w:val="00F56A55"/>
    <w:rsid w:val="00F66F5C"/>
    <w:rsid w:val="00F737F6"/>
    <w:rsid w:val="00F74DEE"/>
    <w:rsid w:val="00F76807"/>
    <w:rsid w:val="00F778E0"/>
    <w:rsid w:val="00F841FD"/>
    <w:rsid w:val="00FC6C16"/>
    <w:rsid w:val="00FD78EE"/>
    <w:rsid w:val="00FE1A93"/>
    <w:rsid w:val="00FE1D02"/>
    <w:rsid w:val="00FE2BDE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995D"/>
  <w15:chartTrackingRefBased/>
  <w15:docId w15:val="{3709A42E-4C7C-4B4F-B61A-FB044B7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21"/>
  </w:style>
  <w:style w:type="paragraph" w:styleId="Footer">
    <w:name w:val="footer"/>
    <w:basedOn w:val="Normal"/>
    <w:link w:val="FooterChar"/>
    <w:uiPriority w:val="99"/>
    <w:unhideWhenUsed/>
    <w:rsid w:val="00157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21"/>
  </w:style>
  <w:style w:type="table" w:styleId="TableGrid">
    <w:name w:val="Table Grid"/>
    <w:basedOn w:val="TableNormal"/>
    <w:uiPriority w:val="39"/>
    <w:rsid w:val="0015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5C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26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26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2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enities@hoo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c435-0241-40d8-8e61-44a85bfafc81">
      <Terms xmlns="http://schemas.microsoft.com/office/infopath/2007/PartnerControls"/>
    </lcf76f155ced4ddcb4097134ff3c332f>
    <TaxCatchAll xmlns="f5929e5e-c55a-45e1-92a0-df0ffb074f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E82A828C794A880972A9B2F83315" ma:contentTypeVersion="18" ma:contentTypeDescription="Create a new document." ma:contentTypeScope="" ma:versionID="22e2c89a2724e8d2445cadea872a8b1a">
  <xsd:schema xmlns:xsd="http://www.w3.org/2001/XMLSchema" xmlns:xs="http://www.w3.org/2001/XMLSchema" xmlns:p="http://schemas.microsoft.com/office/2006/metadata/properties" xmlns:ns2="cee7c435-0241-40d8-8e61-44a85bfafc81" xmlns:ns3="f5929e5e-c55a-45e1-92a0-df0ffb074f80" targetNamespace="http://schemas.microsoft.com/office/2006/metadata/properties" ma:root="true" ma:fieldsID="48993ec1aa749aa087ea083c9b701d35" ns2:_="" ns3:_="">
    <xsd:import namespace="cee7c435-0241-40d8-8e61-44a85bfafc81"/>
    <xsd:import namespace="f5929e5e-c55a-45e1-92a0-df0ffb07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c435-0241-40d8-8e61-44a85bfa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ff2e7-ef60-44fe-a5ad-746e207b2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9e5e-c55a-45e1-92a0-df0ffb074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83017a-c61c-4938-accb-fac42ed7d336}" ma:internalName="TaxCatchAll" ma:showField="CatchAllData" ma:web="f5929e5e-c55a-45e1-92a0-df0ffb07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86CC1-7F9C-46C5-BDFA-F1C4BFFB7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B3846-32B4-4E4D-B4AF-D0FE2334E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A3671-0742-45F4-A6BE-37698F25614F}">
  <ds:schemaRefs>
    <ds:schemaRef ds:uri="http://schemas.microsoft.com/office/2006/metadata/properties"/>
    <ds:schemaRef ds:uri="http://schemas.microsoft.com/office/infopath/2007/PartnerControls"/>
    <ds:schemaRef ds:uri="cee7c435-0241-40d8-8e61-44a85bfafc81"/>
    <ds:schemaRef ds:uri="f5929e5e-c55a-45e1-92a0-df0ffb074f80"/>
  </ds:schemaRefs>
</ds:datastoreItem>
</file>

<file path=customXml/itemProps4.xml><?xml version="1.0" encoding="utf-8"?>
<ds:datastoreItem xmlns:ds="http://schemas.openxmlformats.org/officeDocument/2006/customXml" ds:itemID="{957D16D1-C9FA-445B-BBA9-AA59BF9F9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c435-0241-40d8-8e61-44a85bfafc81"/>
    <ds:schemaRef ds:uri="f5929e5e-c55a-45e1-92a0-df0ffb07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McMeeken</dc:creator>
  <cp:keywords/>
  <dc:description/>
  <cp:lastModifiedBy>Sarah McMeeken</cp:lastModifiedBy>
  <cp:revision>9</cp:revision>
  <cp:lastPrinted>2025-11-27T10:51:00Z</cp:lastPrinted>
  <dcterms:created xsi:type="dcterms:W3CDTF">2025-12-01T10:34:00Z</dcterms:created>
  <dcterms:modified xsi:type="dcterms:W3CDTF">2025-12-02T11:10:00Z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0x01010058BFE82A828C794A880972A9B2F83315</vt:lpwstr>
  </property>
  <property fmtid="{D5CDD505-2E9C-101B-9397-08002B2CF9AE}" pid="3" name="MediaServiceImageTags">
    <vt:lpwstr/>
  </property>
</Properties>
</file>