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2370E" w14:textId="77777777" w:rsidR="004312B5" w:rsidRPr="00CC44D1" w:rsidRDefault="005D1410" w:rsidP="004312B5">
      <w:bookmarkStart w:id="0" w:name="_Ref526239079"/>
      <w:bookmarkEnd w:id="0"/>
      <w:r w:rsidRPr="00CC44D1">
        <w:rPr>
          <w:noProof/>
        </w:rPr>
        <w:drawing>
          <wp:anchor distT="0" distB="0" distL="114300" distR="114300" simplePos="0" relativeHeight="251658240" behindDoc="0" locked="0" layoutInCell="1" allowOverlap="1" wp14:anchorId="5A9781EB" wp14:editId="015FEEF7">
            <wp:simplePos x="0" y="0"/>
            <wp:positionH relativeFrom="column">
              <wp:posOffset>-138545</wp:posOffset>
            </wp:positionH>
            <wp:positionV relativeFrom="page">
              <wp:posOffset>762015</wp:posOffset>
            </wp:positionV>
            <wp:extent cx="3866400" cy="597600"/>
            <wp:effectExtent l="0" t="0" r="1270" b="0"/>
            <wp:wrapNone/>
            <wp:docPr id="2" name="Picture 2"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236195"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D6E5E8" w14:textId="77777777" w:rsidR="004312B5" w:rsidRPr="00CC44D1" w:rsidRDefault="004312B5" w:rsidP="004312B5"/>
    <w:p w14:paraId="3D3EDC9C" w14:textId="77777777" w:rsidR="004312B5" w:rsidRPr="00CC44D1" w:rsidRDefault="004312B5" w:rsidP="004312B5"/>
    <w:p w14:paraId="2FA212A8" w14:textId="77777777" w:rsidR="004312B5" w:rsidRPr="00CC44D1" w:rsidRDefault="004312B5" w:rsidP="004312B5"/>
    <w:p w14:paraId="77B28388" w14:textId="77777777" w:rsidR="004312B5" w:rsidRPr="00CC44D1" w:rsidRDefault="004312B5" w:rsidP="004312B5"/>
    <w:p w14:paraId="166CE3B5" w14:textId="77777777" w:rsidR="004312B5" w:rsidRPr="00CC44D1" w:rsidRDefault="004312B5" w:rsidP="004312B5"/>
    <w:p w14:paraId="6A684E6C" w14:textId="77777777" w:rsidR="004312B5" w:rsidRPr="00CC44D1" w:rsidRDefault="004312B5" w:rsidP="004312B5"/>
    <w:p w14:paraId="3E9583DD" w14:textId="0D1366C9" w:rsidR="00754138" w:rsidRPr="00CC44D1" w:rsidRDefault="005D4145" w:rsidP="00754138">
      <w:pPr>
        <w:pStyle w:val="NoSpacing"/>
        <w:jc w:val="center"/>
        <w:rPr>
          <w:rFonts w:ascii="Calibri Light" w:hAnsi="Calibri Light" w:cs="Calibri Light"/>
          <w:sz w:val="82"/>
          <w:szCs w:val="82"/>
        </w:rPr>
      </w:pPr>
      <w:r>
        <w:rPr>
          <w:rFonts w:ascii="Calibri Light" w:hAnsi="Calibri Light" w:cs="Calibri Light"/>
          <w:noProof/>
          <w:sz w:val="82"/>
          <w:szCs w:val="82"/>
        </w:rPr>
        <w:t>N</w:t>
      </w:r>
      <w:r w:rsidRPr="005D4145">
        <w:rPr>
          <w:rFonts w:ascii="Calibri Light" w:hAnsi="Calibri Light" w:cs="Calibri Light"/>
          <w:noProof/>
          <w:sz w:val="82"/>
          <w:szCs w:val="82"/>
        </w:rPr>
        <w:t>orfolk Coroner Postmortem CT Scanning service</w:t>
      </w:r>
      <w:r w:rsidR="005D1410" w:rsidRPr="00CC44D1">
        <w:rPr>
          <w:rFonts w:ascii="Calibri Light" w:hAnsi="Calibri Light" w:cs="Calibri Light"/>
          <w:noProof/>
          <w:sz w:val="82"/>
          <w:szCs w:val="82"/>
        </w:rPr>
        <w:t xml:space="preserve"> </w:t>
      </w:r>
    </w:p>
    <w:p w14:paraId="08F08E14" w14:textId="77777777" w:rsidR="00754138" w:rsidRPr="00CC44D1" w:rsidRDefault="005D1410" w:rsidP="00754138">
      <w:pPr>
        <w:pStyle w:val="NoSpacing"/>
        <w:jc w:val="center"/>
        <w:rPr>
          <w:rFonts w:ascii="Calibri Light" w:hAnsi="Calibri Light" w:cs="Calibri Light"/>
          <w:sz w:val="40"/>
          <w:szCs w:val="40"/>
        </w:rPr>
      </w:pPr>
      <w:r w:rsidRPr="00CC44D1">
        <w:rPr>
          <w:rFonts w:ascii="Calibri Light" w:hAnsi="Calibri Light" w:cs="Calibri Light"/>
          <w:noProof/>
          <w:sz w:val="44"/>
          <w:szCs w:val="40"/>
        </w:rPr>
        <w:t xml:space="preserve"> </w:t>
      </w:r>
    </w:p>
    <w:p w14:paraId="0F87521C" w14:textId="39209838" w:rsidR="00754138" w:rsidRPr="00A252A2" w:rsidRDefault="00753604" w:rsidP="00754138">
      <w:pPr>
        <w:pStyle w:val="NoSpacing"/>
        <w:jc w:val="center"/>
        <w:rPr>
          <w:rFonts w:ascii="Calibri Light" w:hAnsi="Calibri Light" w:cs="Calibri Light"/>
          <w:sz w:val="44"/>
          <w:szCs w:val="44"/>
        </w:rPr>
      </w:pPr>
      <w:r>
        <w:rPr>
          <w:rFonts w:ascii="Calibri Light" w:hAnsi="Calibri Light" w:cs="Calibri Light"/>
          <w:sz w:val="44"/>
          <w:szCs w:val="44"/>
        </w:rPr>
        <w:t>NCCT42893</w:t>
      </w:r>
    </w:p>
    <w:p w14:paraId="5565C287" w14:textId="77777777" w:rsidR="004312B5" w:rsidRPr="00CC44D1" w:rsidRDefault="001D02F3" w:rsidP="005614EE">
      <w:pPr>
        <w:jc w:val="center"/>
        <w:rPr>
          <w:rFonts w:ascii="Calibri Light" w:hAnsi="Calibri Light" w:cs="Calibri Light"/>
          <w:sz w:val="44"/>
          <w:szCs w:val="44"/>
        </w:rPr>
      </w:pPr>
      <w:r w:rsidRPr="00A252A2">
        <w:rPr>
          <w:rFonts w:ascii="Calibri Light" w:hAnsi="Calibri Light" w:cs="Calibri Light"/>
          <w:noProof/>
          <w:sz w:val="44"/>
          <w:szCs w:val="44"/>
        </w:rPr>
        <w:t>Invitation to Tender</w:t>
      </w:r>
    </w:p>
    <w:p w14:paraId="3BE4A463" w14:textId="77777777" w:rsidR="00754138" w:rsidRPr="00CC44D1" w:rsidRDefault="00754138" w:rsidP="00754138">
      <w:pPr>
        <w:rPr>
          <w:rFonts w:ascii="Calibri Light" w:hAnsi="Calibri Light" w:cs="Calibri Light"/>
          <w:sz w:val="44"/>
          <w:szCs w:val="44"/>
        </w:rPr>
      </w:pPr>
    </w:p>
    <w:p w14:paraId="4D8340A8" w14:textId="77777777" w:rsidR="00754138" w:rsidRPr="00CC44D1" w:rsidRDefault="00754138" w:rsidP="00754138">
      <w:pPr>
        <w:rPr>
          <w:rFonts w:ascii="Calibri Light" w:hAnsi="Calibri Light" w:cs="Calibri Light"/>
          <w:sz w:val="44"/>
          <w:szCs w:val="44"/>
        </w:rPr>
      </w:pPr>
    </w:p>
    <w:p w14:paraId="3F544CF1" w14:textId="4EEFD688" w:rsidR="00754138" w:rsidRPr="00CC44D1" w:rsidRDefault="009864B7" w:rsidP="00754138">
      <w:pPr>
        <w:jc w:val="center"/>
      </w:pPr>
      <w:r>
        <w:rPr>
          <w:rStyle w:val="Strong"/>
          <w:rFonts w:ascii="Calibri Light" w:hAnsi="Calibri Light" w:cs="Calibri Light"/>
          <w:bCs/>
          <w:noProof/>
          <w:sz w:val="34"/>
          <w:szCs w:val="34"/>
        </w:rPr>
        <w:t>December 2025</w:t>
      </w:r>
    </w:p>
    <w:p w14:paraId="20188036" w14:textId="77777777" w:rsidR="004312B5" w:rsidRPr="00CC44D1" w:rsidRDefault="004312B5" w:rsidP="004312B5">
      <w:pPr>
        <w:pStyle w:val="NoSpacing"/>
        <w:jc w:val="center"/>
        <w:rPr>
          <w:b/>
          <w:bCs/>
          <w:sz w:val="36"/>
          <w:szCs w:val="36"/>
        </w:rPr>
      </w:pPr>
    </w:p>
    <w:p w14:paraId="66FB561B" w14:textId="77777777" w:rsidR="004312B5" w:rsidRPr="00CC44D1" w:rsidRDefault="005D1410" w:rsidP="004312B5">
      <w:r w:rsidRPr="00CC44D1">
        <w:rPr>
          <w:rStyle w:val="SubtleEmphasis"/>
          <w:iCs/>
          <w:color w:val="auto"/>
        </w:rPr>
        <w:br w:type="page"/>
      </w:r>
    </w:p>
    <w:p w14:paraId="53233661" w14:textId="77777777" w:rsidR="004312B5" w:rsidRPr="00CC44D1" w:rsidRDefault="005D1410" w:rsidP="00F27E03">
      <w:pPr>
        <w:pStyle w:val="Heading1"/>
        <w:pBdr>
          <w:top w:val="single" w:sz="24" w:space="0" w:color="auto"/>
          <w:left w:val="single" w:sz="24" w:space="0" w:color="auto"/>
          <w:bottom w:val="single" w:sz="24" w:space="0" w:color="auto"/>
          <w:right w:val="single" w:sz="24" w:space="0" w:color="auto"/>
        </w:pBdr>
        <w:shd w:val="clear" w:color="auto" w:fill="000000" w:themeFill="text1"/>
        <w:ind w:hanging="460"/>
        <w:rPr>
          <w:rFonts w:asciiTheme="majorHAnsi" w:hAnsiTheme="majorHAnsi" w:cstheme="majorHAnsi"/>
          <w:color w:val="auto"/>
          <w:sz w:val="24"/>
          <w:szCs w:val="24"/>
        </w:rPr>
      </w:pPr>
      <w:bookmarkStart w:id="1" w:name="_Toc256000000"/>
      <w:bookmarkStart w:id="2" w:name="_Toc378774084"/>
      <w:bookmarkStart w:id="3" w:name="_Toc445455668"/>
      <w:bookmarkStart w:id="4" w:name="_Toc445455788"/>
      <w:bookmarkStart w:id="5" w:name="_Toc445797765"/>
      <w:bookmarkStart w:id="6" w:name="_Toc447275251"/>
      <w:bookmarkStart w:id="7" w:name="_Toc448388553"/>
      <w:bookmarkStart w:id="8" w:name="_Toc526242922"/>
      <w:r w:rsidRPr="00CC44D1">
        <w:rPr>
          <w:rFonts w:asciiTheme="majorHAnsi" w:hAnsiTheme="majorHAnsi" w:cstheme="majorHAnsi"/>
          <w:color w:val="auto"/>
          <w:sz w:val="24"/>
          <w:szCs w:val="24"/>
        </w:rPr>
        <w:lastRenderedPageBreak/>
        <w:t>Contents</w:t>
      </w:r>
      <w:bookmarkEnd w:id="1"/>
      <w:bookmarkEnd w:id="2"/>
      <w:bookmarkEnd w:id="3"/>
      <w:bookmarkEnd w:id="4"/>
      <w:bookmarkEnd w:id="5"/>
      <w:bookmarkEnd w:id="6"/>
      <w:bookmarkEnd w:id="7"/>
      <w:bookmarkEnd w:id="8"/>
      <w:r w:rsidRPr="00CC44D1">
        <w:rPr>
          <w:rFonts w:asciiTheme="majorHAnsi" w:hAnsiTheme="majorHAnsi" w:cstheme="majorHAnsi"/>
          <w:color w:val="auto"/>
          <w:sz w:val="24"/>
          <w:szCs w:val="24"/>
        </w:rPr>
        <w:t xml:space="preserve"> </w:t>
      </w:r>
    </w:p>
    <w:p w14:paraId="08EA08A6" w14:textId="77777777" w:rsidR="004312B5" w:rsidRPr="00CC44D1" w:rsidRDefault="005D1410"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 xml:space="preserve">Information for </w:t>
      </w:r>
      <w:r w:rsidRPr="00CC44D1">
        <w:rPr>
          <w:spacing w:val="15"/>
          <w:sz w:val="24"/>
          <w:szCs w:val="24"/>
        </w:rPr>
        <w:t>Applicants</w:t>
      </w:r>
    </w:p>
    <w:p w14:paraId="155A80E1" w14:textId="77777777" w:rsidR="00E82AD5" w:rsidRDefault="005D1410">
      <w:pPr>
        <w:pStyle w:val="TOC1"/>
        <w:rPr>
          <w:rFonts w:asciiTheme="minorHAnsi" w:hAnsiTheme="minorHAnsi"/>
        </w:rPr>
      </w:pPr>
      <w:r w:rsidRPr="00CC44D1">
        <w:rPr>
          <w:sz w:val="24"/>
          <w:szCs w:val="24"/>
        </w:rPr>
        <w:fldChar w:fldCharType="begin"/>
      </w:r>
      <w:r w:rsidRPr="00CC44D1">
        <w:rPr>
          <w:sz w:val="24"/>
          <w:szCs w:val="24"/>
        </w:rPr>
        <w:instrText xml:space="preserve"> TOC \h \z \t "Heading 1,1,Style Heading 1 + 10.5 pt,1,Style Heading 1 + 16 pt Auto,1" </w:instrText>
      </w:r>
      <w:r w:rsidRPr="00CC44D1">
        <w:rPr>
          <w:sz w:val="24"/>
          <w:szCs w:val="24"/>
        </w:rPr>
        <w:fldChar w:fldCharType="separate"/>
      </w:r>
      <w:hyperlink w:anchor="_Toc256000000" w:history="1">
        <w:r w:rsidRPr="00CC44D1">
          <w:rPr>
            <w:rStyle w:val="Hyperlink"/>
            <w:rFonts w:asciiTheme="majorHAnsi" w:hAnsiTheme="majorHAnsi" w:cstheme="majorHAnsi"/>
          </w:rPr>
          <w:t>Contents</w:t>
        </w:r>
        <w:r>
          <w:tab/>
        </w:r>
        <w:r>
          <w:fldChar w:fldCharType="begin"/>
        </w:r>
        <w:r>
          <w:instrText xml:space="preserve"> PAGEREF _Toc256000000 \h </w:instrText>
        </w:r>
        <w:r>
          <w:fldChar w:fldCharType="separate"/>
        </w:r>
        <w:r>
          <w:t>2</w:t>
        </w:r>
        <w:r>
          <w:fldChar w:fldCharType="end"/>
        </w:r>
      </w:hyperlink>
    </w:p>
    <w:p w14:paraId="4C0EF089" w14:textId="77777777" w:rsidR="00E82AD5" w:rsidRDefault="005D1410">
      <w:pPr>
        <w:pStyle w:val="TOC1"/>
        <w:rPr>
          <w:rFonts w:asciiTheme="minorHAnsi" w:hAnsiTheme="minorHAnsi"/>
        </w:rPr>
      </w:pPr>
      <w:hyperlink w:anchor="_Toc256000001" w:history="1">
        <w:r>
          <w:rPr>
            <w:rStyle w:val="Hyperlink"/>
            <w:rFonts w:asciiTheme="majorHAnsi" w:hAnsiTheme="majorHAnsi" w:cstheme="majorHAnsi"/>
          </w:rPr>
          <w:t>1</w:t>
        </w:r>
        <w:r>
          <w:rPr>
            <w:rFonts w:asciiTheme="minorHAnsi" w:hAnsiTheme="minorHAnsi" w:cstheme="majorHAnsi"/>
          </w:rPr>
          <w:tab/>
        </w:r>
        <w:r w:rsidRPr="00CC44D1">
          <w:rPr>
            <w:rStyle w:val="Hyperlink"/>
            <w:rFonts w:asciiTheme="majorHAnsi" w:hAnsiTheme="majorHAnsi" w:cstheme="majorHAnsi"/>
          </w:rPr>
          <w:t>Context and requirement of the procurement</w:t>
        </w:r>
        <w:r>
          <w:tab/>
        </w:r>
        <w:r>
          <w:fldChar w:fldCharType="begin"/>
        </w:r>
        <w:r>
          <w:instrText xml:space="preserve"> PAGEREF _Toc256000001 \h </w:instrText>
        </w:r>
        <w:r>
          <w:fldChar w:fldCharType="separate"/>
        </w:r>
        <w:r>
          <w:t>3</w:t>
        </w:r>
        <w:r>
          <w:fldChar w:fldCharType="end"/>
        </w:r>
      </w:hyperlink>
    </w:p>
    <w:p w14:paraId="742E8578" w14:textId="77777777" w:rsidR="00E82AD5" w:rsidRDefault="005D1410">
      <w:pPr>
        <w:pStyle w:val="TOC1"/>
        <w:rPr>
          <w:rFonts w:asciiTheme="minorHAnsi" w:hAnsiTheme="minorHAnsi"/>
        </w:rPr>
      </w:pPr>
      <w:hyperlink w:anchor="_Toc256000002" w:history="1">
        <w:r>
          <w:rPr>
            <w:rStyle w:val="Hyperlink"/>
            <w:rFonts w:asciiTheme="majorHAnsi" w:hAnsiTheme="majorHAnsi" w:cstheme="majorHAnsi"/>
          </w:rPr>
          <w:t>2</w:t>
        </w:r>
        <w:r>
          <w:rPr>
            <w:rFonts w:asciiTheme="minorHAnsi" w:hAnsiTheme="minorHAnsi" w:cstheme="majorHAnsi"/>
          </w:rPr>
          <w:tab/>
        </w:r>
        <w:r w:rsidRPr="00CC44D1">
          <w:rPr>
            <w:rStyle w:val="Hyperlink"/>
            <w:rFonts w:asciiTheme="majorHAnsi" w:hAnsiTheme="majorHAnsi" w:cstheme="majorHAnsi"/>
          </w:rPr>
          <w:t>Correspondence and clarifications</w:t>
        </w:r>
        <w:r>
          <w:tab/>
        </w:r>
        <w:r>
          <w:fldChar w:fldCharType="begin"/>
        </w:r>
        <w:r>
          <w:instrText xml:space="preserve"> PAGEREF _Toc256000002 \h </w:instrText>
        </w:r>
        <w:r>
          <w:fldChar w:fldCharType="separate"/>
        </w:r>
        <w:r>
          <w:t>3</w:t>
        </w:r>
        <w:r>
          <w:fldChar w:fldCharType="end"/>
        </w:r>
      </w:hyperlink>
    </w:p>
    <w:p w14:paraId="37C3344C" w14:textId="77777777" w:rsidR="00E82AD5" w:rsidRDefault="005D1410">
      <w:pPr>
        <w:pStyle w:val="TOC1"/>
        <w:rPr>
          <w:rFonts w:asciiTheme="minorHAnsi" w:hAnsiTheme="minorHAnsi"/>
        </w:rPr>
      </w:pPr>
      <w:hyperlink w:anchor="_Toc256000003" w:history="1">
        <w:r>
          <w:rPr>
            <w:rStyle w:val="Hyperlink"/>
            <w:rFonts w:asciiTheme="majorHAnsi" w:hAnsiTheme="majorHAnsi" w:cstheme="majorHAnsi"/>
          </w:rPr>
          <w:t>3</w:t>
        </w:r>
        <w:r>
          <w:rPr>
            <w:rFonts w:asciiTheme="minorHAnsi" w:hAnsiTheme="minorHAnsi" w:cstheme="majorHAnsi"/>
          </w:rPr>
          <w:tab/>
        </w:r>
        <w:r w:rsidRPr="00CC44D1">
          <w:rPr>
            <w:rStyle w:val="Hyperlink"/>
            <w:rFonts w:asciiTheme="majorHAnsi" w:hAnsiTheme="majorHAnsi" w:cstheme="majorHAnsi"/>
          </w:rPr>
          <w:t>About this procurement document</w:t>
        </w:r>
        <w:r>
          <w:tab/>
        </w:r>
        <w:r>
          <w:fldChar w:fldCharType="begin"/>
        </w:r>
        <w:r>
          <w:instrText xml:space="preserve"> PAGEREF _Toc256000003 \h </w:instrText>
        </w:r>
        <w:r>
          <w:fldChar w:fldCharType="separate"/>
        </w:r>
        <w:r>
          <w:t>3</w:t>
        </w:r>
        <w:r>
          <w:fldChar w:fldCharType="end"/>
        </w:r>
      </w:hyperlink>
    </w:p>
    <w:p w14:paraId="56BA0A12" w14:textId="77777777" w:rsidR="00E82AD5" w:rsidRDefault="005D1410">
      <w:pPr>
        <w:pStyle w:val="TOC1"/>
        <w:rPr>
          <w:rFonts w:asciiTheme="minorHAnsi" w:hAnsiTheme="minorHAnsi"/>
        </w:rPr>
      </w:pPr>
      <w:hyperlink w:anchor="_Toc256000004" w:history="1">
        <w:r>
          <w:rPr>
            <w:rStyle w:val="Hyperlink"/>
            <w:rFonts w:asciiTheme="majorHAnsi" w:hAnsiTheme="majorHAnsi" w:cstheme="majorHAnsi"/>
          </w:rPr>
          <w:t>4</w:t>
        </w:r>
        <w:r>
          <w:rPr>
            <w:rFonts w:asciiTheme="minorHAnsi" w:hAnsiTheme="minorHAnsi" w:cstheme="majorHAnsi"/>
          </w:rPr>
          <w:tab/>
        </w:r>
        <w:r w:rsidRPr="00CC44D1">
          <w:rPr>
            <w:rStyle w:val="Hyperlink"/>
            <w:rFonts w:asciiTheme="majorHAnsi" w:hAnsiTheme="majorHAnsi" w:cstheme="majorHAnsi"/>
          </w:rPr>
          <w:t>Advice and instructions to Applicants</w:t>
        </w:r>
        <w:r>
          <w:tab/>
        </w:r>
        <w:r>
          <w:fldChar w:fldCharType="begin"/>
        </w:r>
        <w:r>
          <w:instrText xml:space="preserve"> PAGEREF _Toc256000004 \h </w:instrText>
        </w:r>
        <w:r>
          <w:fldChar w:fldCharType="separate"/>
        </w:r>
        <w:r>
          <w:t>5</w:t>
        </w:r>
        <w:r>
          <w:fldChar w:fldCharType="end"/>
        </w:r>
      </w:hyperlink>
    </w:p>
    <w:p w14:paraId="3A2132CD" w14:textId="77777777" w:rsidR="00E82AD5" w:rsidRDefault="005D1410">
      <w:pPr>
        <w:pStyle w:val="TOC1"/>
        <w:rPr>
          <w:rFonts w:asciiTheme="minorHAnsi" w:hAnsiTheme="minorHAnsi"/>
        </w:rPr>
      </w:pPr>
      <w:hyperlink w:anchor="_Toc256000005" w:history="1">
        <w:r>
          <w:rPr>
            <w:rStyle w:val="Hyperlink"/>
            <w:rFonts w:asciiTheme="majorHAnsi" w:hAnsiTheme="majorHAnsi" w:cstheme="majorHAnsi"/>
          </w:rPr>
          <w:t>5</w:t>
        </w:r>
        <w:r>
          <w:rPr>
            <w:rFonts w:asciiTheme="minorHAnsi" w:hAnsiTheme="minorHAnsi" w:cstheme="majorHAnsi"/>
          </w:rPr>
          <w:tab/>
        </w:r>
        <w:r w:rsidRPr="00CC44D1">
          <w:rPr>
            <w:rStyle w:val="Hyperlink"/>
            <w:rFonts w:asciiTheme="majorHAnsi" w:hAnsiTheme="majorHAnsi" w:cstheme="majorHAnsi"/>
          </w:rPr>
          <w:t>Procurement Process Information and Procurement Timeline</w:t>
        </w:r>
        <w:r>
          <w:tab/>
        </w:r>
        <w:r>
          <w:fldChar w:fldCharType="begin"/>
        </w:r>
        <w:r>
          <w:instrText xml:space="preserve"> PAGEREF _Toc256000005 \h </w:instrText>
        </w:r>
        <w:r>
          <w:fldChar w:fldCharType="separate"/>
        </w:r>
        <w:r>
          <w:t>12</w:t>
        </w:r>
        <w:r>
          <w:fldChar w:fldCharType="end"/>
        </w:r>
      </w:hyperlink>
    </w:p>
    <w:p w14:paraId="26A6A948" w14:textId="77777777" w:rsidR="00E82AD5" w:rsidRDefault="005D1410">
      <w:pPr>
        <w:pStyle w:val="TOC1"/>
        <w:rPr>
          <w:rFonts w:asciiTheme="minorHAnsi" w:hAnsiTheme="minorHAnsi"/>
        </w:rPr>
      </w:pPr>
      <w:hyperlink w:anchor="_Toc256000006" w:history="1">
        <w:r>
          <w:rPr>
            <w:rStyle w:val="Hyperlink"/>
            <w:rFonts w:asciiTheme="majorHAnsi" w:hAnsiTheme="majorHAnsi" w:cstheme="majorHAnsi"/>
          </w:rPr>
          <w:t>6</w:t>
        </w:r>
        <w:r>
          <w:rPr>
            <w:rFonts w:asciiTheme="minorHAnsi" w:hAnsiTheme="minorHAnsi" w:cstheme="majorHAnsi"/>
          </w:rPr>
          <w:tab/>
        </w:r>
        <w:r w:rsidRPr="00CC44D1">
          <w:rPr>
            <w:rStyle w:val="Hyperlink"/>
            <w:rFonts w:asciiTheme="majorHAnsi" w:hAnsiTheme="majorHAnsi" w:cstheme="majorHAnsi"/>
          </w:rPr>
          <w:t>Contract Data</w:t>
        </w:r>
        <w:r>
          <w:tab/>
        </w:r>
        <w:r>
          <w:fldChar w:fldCharType="begin"/>
        </w:r>
        <w:r>
          <w:instrText xml:space="preserve"> PAGEREF _Toc256000006 \h </w:instrText>
        </w:r>
        <w:r>
          <w:fldChar w:fldCharType="separate"/>
        </w:r>
        <w:r>
          <w:t>14</w:t>
        </w:r>
        <w:r>
          <w:fldChar w:fldCharType="end"/>
        </w:r>
      </w:hyperlink>
    </w:p>
    <w:p w14:paraId="62B8FB95" w14:textId="77777777" w:rsidR="00E82AD5" w:rsidRDefault="005D1410">
      <w:pPr>
        <w:pStyle w:val="TOC1"/>
        <w:rPr>
          <w:rFonts w:asciiTheme="minorHAnsi" w:hAnsiTheme="minorHAnsi"/>
        </w:rPr>
      </w:pPr>
      <w:hyperlink w:anchor="_Toc256000007" w:history="1">
        <w:r>
          <w:rPr>
            <w:rStyle w:val="Hyperlink"/>
            <w:rFonts w:asciiTheme="majorHAnsi" w:hAnsiTheme="majorHAnsi" w:cstheme="majorHAnsi"/>
          </w:rPr>
          <w:t>7</w:t>
        </w:r>
        <w:r>
          <w:rPr>
            <w:rFonts w:asciiTheme="minorHAnsi" w:hAnsiTheme="minorHAnsi" w:cstheme="majorHAnsi"/>
          </w:rPr>
          <w:tab/>
        </w:r>
        <w:r w:rsidRPr="00CC44D1">
          <w:rPr>
            <w:rStyle w:val="Hyperlink"/>
            <w:rFonts w:asciiTheme="majorHAnsi" w:hAnsiTheme="majorHAnsi" w:cstheme="majorHAnsi"/>
          </w:rPr>
          <w:t>Receipt and evaluation of Applications by the Council</w:t>
        </w:r>
        <w:r>
          <w:tab/>
        </w:r>
        <w:r>
          <w:fldChar w:fldCharType="begin"/>
        </w:r>
        <w:r>
          <w:instrText xml:space="preserve"> PAGEREF _Toc256000007 \h </w:instrText>
        </w:r>
        <w:r>
          <w:fldChar w:fldCharType="separate"/>
        </w:r>
        <w:r>
          <w:t>14</w:t>
        </w:r>
        <w:r>
          <w:fldChar w:fldCharType="end"/>
        </w:r>
      </w:hyperlink>
    </w:p>
    <w:p w14:paraId="6D986775" w14:textId="77777777" w:rsidR="00E82AD5" w:rsidRDefault="005D1410">
      <w:pPr>
        <w:pStyle w:val="TOC1"/>
        <w:rPr>
          <w:rFonts w:asciiTheme="minorHAnsi" w:hAnsiTheme="minorHAnsi"/>
        </w:rPr>
      </w:pPr>
      <w:hyperlink w:anchor="_Toc256000008" w:history="1">
        <w:r>
          <w:rPr>
            <w:rStyle w:val="Hyperlink"/>
            <w:rFonts w:asciiTheme="majorHAnsi" w:hAnsiTheme="majorHAnsi" w:cstheme="majorHAnsi"/>
          </w:rPr>
          <w:t>8</w:t>
        </w:r>
        <w:r>
          <w:rPr>
            <w:rFonts w:asciiTheme="minorHAnsi" w:hAnsiTheme="minorHAnsi" w:cstheme="majorHAnsi"/>
          </w:rPr>
          <w:tab/>
        </w:r>
        <w:r w:rsidRPr="00CC44D1">
          <w:rPr>
            <w:rStyle w:val="Hyperlink"/>
            <w:rFonts w:asciiTheme="majorHAnsi" w:hAnsiTheme="majorHAnsi" w:cstheme="majorHAnsi"/>
          </w:rPr>
          <w:t>Evaluation Information</w:t>
        </w:r>
        <w:r>
          <w:tab/>
        </w:r>
        <w:r>
          <w:fldChar w:fldCharType="begin"/>
        </w:r>
        <w:r>
          <w:instrText xml:space="preserve"> PAGEREF _Toc256000008 \h </w:instrText>
        </w:r>
        <w:r>
          <w:fldChar w:fldCharType="separate"/>
        </w:r>
        <w:r>
          <w:t>17</w:t>
        </w:r>
        <w:r>
          <w:fldChar w:fldCharType="end"/>
        </w:r>
      </w:hyperlink>
    </w:p>
    <w:p w14:paraId="0AC5D5AA" w14:textId="77777777" w:rsidR="00E82AD5" w:rsidRDefault="005D1410">
      <w:pPr>
        <w:pStyle w:val="TOC1"/>
        <w:rPr>
          <w:rFonts w:asciiTheme="minorHAnsi" w:hAnsiTheme="minorHAnsi"/>
        </w:rPr>
      </w:pPr>
      <w:hyperlink w:anchor="_Toc256000009" w:history="1">
        <w:r>
          <w:rPr>
            <w:rStyle w:val="Hyperlink"/>
            <w:rFonts w:asciiTheme="majorHAnsi" w:hAnsiTheme="majorHAnsi" w:cstheme="majorHAnsi"/>
          </w:rPr>
          <w:t>9</w:t>
        </w:r>
        <w:r>
          <w:rPr>
            <w:rFonts w:asciiTheme="minorHAnsi" w:hAnsiTheme="minorHAnsi" w:cstheme="majorHAnsi"/>
          </w:rPr>
          <w:tab/>
        </w:r>
        <w:r w:rsidRPr="00CC44D1">
          <w:rPr>
            <w:rStyle w:val="Hyperlink"/>
            <w:rFonts w:asciiTheme="majorHAnsi" w:hAnsiTheme="majorHAnsi" w:cstheme="majorHAnsi"/>
          </w:rPr>
          <w:t>Important legal notice</w:t>
        </w:r>
        <w:r>
          <w:tab/>
        </w:r>
        <w:r>
          <w:fldChar w:fldCharType="begin"/>
        </w:r>
        <w:r>
          <w:instrText xml:space="preserve"> PAGEREF _Toc256000009 \h </w:instrText>
        </w:r>
        <w:r>
          <w:fldChar w:fldCharType="separate"/>
        </w:r>
        <w:r>
          <w:t>22</w:t>
        </w:r>
        <w:r>
          <w:fldChar w:fldCharType="end"/>
        </w:r>
      </w:hyperlink>
    </w:p>
    <w:p w14:paraId="62A28C6F" w14:textId="77777777" w:rsidR="00E82AD5" w:rsidRPr="00CC44D1" w:rsidRDefault="005D1410" w:rsidP="004312B5">
      <w:pPr>
        <w:rPr>
          <w:noProof/>
          <w:spacing w:val="15"/>
          <w:sz w:val="24"/>
          <w:szCs w:val="24"/>
        </w:rPr>
      </w:pPr>
      <w:r w:rsidRPr="00CC44D1">
        <w:rPr>
          <w:noProof/>
          <w:spacing w:val="15"/>
          <w:sz w:val="24"/>
          <w:szCs w:val="24"/>
        </w:rPr>
        <w:fldChar w:fldCharType="end"/>
      </w:r>
    </w:p>
    <w:p w14:paraId="10F26893" w14:textId="77777777" w:rsidR="004312B5" w:rsidRPr="00CC44D1" w:rsidRDefault="005D1410"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Forms for completion by Applicants</w:t>
      </w:r>
    </w:p>
    <w:p w14:paraId="3EA2989C" w14:textId="77777777" w:rsidR="00E82AD5" w:rsidRDefault="005D1410">
      <w:pPr>
        <w:pStyle w:val="TOC1"/>
        <w:rPr>
          <w:rFonts w:asciiTheme="minorHAnsi" w:hAnsiTheme="minorHAnsi"/>
        </w:rPr>
      </w:pPr>
      <w:r w:rsidRPr="00CC44D1">
        <w:rPr>
          <w:sz w:val="24"/>
          <w:szCs w:val="24"/>
        </w:rPr>
        <w:fldChar w:fldCharType="begin"/>
      </w:r>
      <w:r w:rsidRPr="00CC44D1">
        <w:rPr>
          <w:sz w:val="24"/>
          <w:szCs w:val="24"/>
        </w:rPr>
        <w:instrText xml:space="preserve"> TOC \h \z \t "Style1F,1" </w:instrText>
      </w:r>
      <w:r w:rsidRPr="00CC44D1">
        <w:rPr>
          <w:sz w:val="24"/>
          <w:szCs w:val="24"/>
        </w:rPr>
        <w:fldChar w:fldCharType="separate"/>
      </w:r>
      <w:hyperlink w:anchor="_Toc256000010" w:history="1">
        <w:r w:rsidRPr="00CC44D1">
          <w:rPr>
            <w:rStyle w:val="Hyperlink"/>
            <w:rFonts w:asciiTheme="majorHAnsi" w:hAnsiTheme="majorHAnsi" w:cstheme="majorHAnsi"/>
          </w:rPr>
          <w:t>Form A: Details of Applicant</w:t>
        </w:r>
        <w:r>
          <w:tab/>
        </w:r>
        <w:r>
          <w:fldChar w:fldCharType="begin"/>
        </w:r>
        <w:r>
          <w:instrText xml:space="preserve"> PAGEREF _Toc256000010 \h </w:instrText>
        </w:r>
        <w:r>
          <w:fldChar w:fldCharType="separate"/>
        </w:r>
        <w:r>
          <w:t>28</w:t>
        </w:r>
        <w:r>
          <w:fldChar w:fldCharType="end"/>
        </w:r>
      </w:hyperlink>
    </w:p>
    <w:p w14:paraId="7EC55DE7" w14:textId="77777777" w:rsidR="00E82AD5" w:rsidRDefault="005D1410">
      <w:pPr>
        <w:pStyle w:val="TOC1"/>
        <w:rPr>
          <w:rFonts w:asciiTheme="minorHAnsi" w:hAnsiTheme="minorHAnsi"/>
        </w:rPr>
      </w:pPr>
      <w:hyperlink w:anchor="_Toc256000011" w:history="1">
        <w:r w:rsidRPr="00CC44D1">
          <w:rPr>
            <w:rStyle w:val="Hyperlink"/>
            <w:rFonts w:asciiTheme="majorHAnsi" w:hAnsiTheme="majorHAnsi" w:cstheme="majorHAnsi"/>
          </w:rPr>
          <w:t>Form B: Grounds for exclusion</w:t>
        </w:r>
        <w:r>
          <w:tab/>
        </w:r>
        <w:r>
          <w:fldChar w:fldCharType="begin"/>
        </w:r>
        <w:r>
          <w:instrText xml:space="preserve"> PAGEREF _Toc256000011 \h </w:instrText>
        </w:r>
        <w:r>
          <w:fldChar w:fldCharType="separate"/>
        </w:r>
        <w:r>
          <w:t>32</w:t>
        </w:r>
        <w:r>
          <w:fldChar w:fldCharType="end"/>
        </w:r>
      </w:hyperlink>
    </w:p>
    <w:p w14:paraId="74B060D3" w14:textId="77777777" w:rsidR="00E82AD5" w:rsidRDefault="005D1410">
      <w:pPr>
        <w:pStyle w:val="TOC1"/>
        <w:rPr>
          <w:rFonts w:asciiTheme="minorHAnsi" w:hAnsiTheme="minorHAnsi"/>
        </w:rPr>
      </w:pPr>
      <w:hyperlink w:anchor="_Toc256000012" w:history="1">
        <w:r w:rsidRPr="00CC44D1">
          <w:rPr>
            <w:rStyle w:val="Hyperlink"/>
            <w:rFonts w:asciiTheme="majorHAnsi" w:hAnsiTheme="majorHAnsi" w:cstheme="majorHAnsi"/>
          </w:rPr>
          <w:t>Form C: Compliance with minimum standards</w:t>
        </w:r>
        <w:r>
          <w:tab/>
        </w:r>
        <w:r>
          <w:fldChar w:fldCharType="begin"/>
        </w:r>
        <w:r>
          <w:instrText xml:space="preserve"> PAGEREF _Toc256000012 \h </w:instrText>
        </w:r>
        <w:r>
          <w:fldChar w:fldCharType="separate"/>
        </w:r>
        <w:r>
          <w:t>35</w:t>
        </w:r>
        <w:r>
          <w:fldChar w:fldCharType="end"/>
        </w:r>
      </w:hyperlink>
    </w:p>
    <w:p w14:paraId="2D7F6CE0" w14:textId="77777777" w:rsidR="00E82AD5" w:rsidRDefault="005D1410">
      <w:pPr>
        <w:pStyle w:val="TOC1"/>
        <w:rPr>
          <w:rFonts w:asciiTheme="minorHAnsi" w:hAnsiTheme="minorHAnsi"/>
        </w:rPr>
      </w:pPr>
      <w:hyperlink w:anchor="_Toc256000013" w:history="1">
        <w:r w:rsidRPr="00CC44D1">
          <w:rPr>
            <w:rStyle w:val="Hyperlink"/>
            <w:rFonts w:asciiTheme="majorHAnsi" w:hAnsiTheme="majorHAnsi" w:cstheme="majorHAnsi"/>
          </w:rPr>
          <w:t>Form D: Willingness and ability to comply with contractual requirements</w:t>
        </w:r>
        <w:r>
          <w:tab/>
        </w:r>
        <w:r>
          <w:fldChar w:fldCharType="begin"/>
        </w:r>
        <w:r>
          <w:instrText xml:space="preserve"> PAGEREF _Toc256000013 \h </w:instrText>
        </w:r>
        <w:r>
          <w:fldChar w:fldCharType="separate"/>
        </w:r>
        <w:r>
          <w:t>48</w:t>
        </w:r>
        <w:r>
          <w:fldChar w:fldCharType="end"/>
        </w:r>
      </w:hyperlink>
    </w:p>
    <w:p w14:paraId="0C808859" w14:textId="77777777" w:rsidR="00E82AD5" w:rsidRDefault="005D1410">
      <w:pPr>
        <w:pStyle w:val="TOC1"/>
        <w:rPr>
          <w:rFonts w:asciiTheme="minorHAnsi" w:hAnsiTheme="minorHAnsi"/>
        </w:rPr>
      </w:pPr>
      <w:hyperlink w:anchor="_Toc256000014" w:history="1">
        <w:r w:rsidRPr="00CC44D1">
          <w:rPr>
            <w:rStyle w:val="Hyperlink"/>
            <w:rFonts w:asciiTheme="majorHAnsi" w:hAnsiTheme="majorHAnsi" w:cstheme="majorHAnsi"/>
          </w:rPr>
          <w:t>Form F: Quality</w:t>
        </w:r>
        <w:r>
          <w:tab/>
        </w:r>
        <w:r>
          <w:fldChar w:fldCharType="begin"/>
        </w:r>
        <w:r>
          <w:instrText xml:space="preserve"> PAGEREF _Toc256000014 \h </w:instrText>
        </w:r>
        <w:r>
          <w:fldChar w:fldCharType="separate"/>
        </w:r>
        <w:r>
          <w:t>51</w:t>
        </w:r>
        <w:r>
          <w:fldChar w:fldCharType="end"/>
        </w:r>
      </w:hyperlink>
    </w:p>
    <w:p w14:paraId="39FB6FEF" w14:textId="77777777" w:rsidR="00E82AD5" w:rsidRDefault="005D1410">
      <w:pPr>
        <w:pStyle w:val="TOC1"/>
        <w:rPr>
          <w:rFonts w:asciiTheme="minorHAnsi" w:hAnsiTheme="minorHAnsi"/>
        </w:rPr>
      </w:pPr>
      <w:hyperlink w:anchor="_Toc256000015" w:history="1">
        <w:r w:rsidRPr="00CC44D1">
          <w:rPr>
            <w:rStyle w:val="Hyperlink"/>
            <w:rFonts w:asciiTheme="majorHAnsi" w:hAnsiTheme="majorHAnsi" w:cstheme="majorHAnsi"/>
          </w:rPr>
          <w:t>Form G: Pricing schedule</w:t>
        </w:r>
        <w:r>
          <w:tab/>
        </w:r>
        <w:r>
          <w:fldChar w:fldCharType="begin"/>
        </w:r>
        <w:r>
          <w:instrText xml:space="preserve"> PAGEREF _Toc256000015 \h </w:instrText>
        </w:r>
        <w:r>
          <w:fldChar w:fldCharType="separate"/>
        </w:r>
        <w:r>
          <w:t>54</w:t>
        </w:r>
        <w:r>
          <w:fldChar w:fldCharType="end"/>
        </w:r>
      </w:hyperlink>
    </w:p>
    <w:p w14:paraId="7E02071A" w14:textId="77777777" w:rsidR="00E82AD5" w:rsidRDefault="005D1410">
      <w:pPr>
        <w:pStyle w:val="TOC1"/>
        <w:rPr>
          <w:rFonts w:asciiTheme="minorHAnsi" w:hAnsiTheme="minorHAnsi"/>
        </w:rPr>
      </w:pPr>
      <w:hyperlink w:anchor="_Toc256000016" w:history="1">
        <w:r w:rsidRPr="00CC44D1">
          <w:rPr>
            <w:rStyle w:val="Hyperlink"/>
            <w:rFonts w:asciiTheme="majorHAnsi" w:hAnsiTheme="majorHAnsi" w:cstheme="majorHAnsi"/>
          </w:rPr>
          <w:t>Form Z: Applicant's declaration</w:t>
        </w:r>
        <w:r>
          <w:tab/>
        </w:r>
        <w:r>
          <w:fldChar w:fldCharType="begin"/>
        </w:r>
        <w:r>
          <w:instrText xml:space="preserve"> PAGEREF _Toc256000016 \h </w:instrText>
        </w:r>
        <w:r>
          <w:fldChar w:fldCharType="separate"/>
        </w:r>
        <w:r>
          <w:t>55</w:t>
        </w:r>
        <w:r>
          <w:fldChar w:fldCharType="end"/>
        </w:r>
      </w:hyperlink>
    </w:p>
    <w:p w14:paraId="2CE98031" w14:textId="77777777" w:rsidR="001035CB" w:rsidRDefault="005D1410" w:rsidP="004312B5">
      <w:pPr>
        <w:rPr>
          <w:sz w:val="24"/>
          <w:szCs w:val="24"/>
        </w:rPr>
      </w:pPr>
      <w:r w:rsidRPr="00CC44D1">
        <w:rPr>
          <w:sz w:val="24"/>
          <w:szCs w:val="24"/>
        </w:rPr>
        <w:fldChar w:fldCharType="end"/>
      </w:r>
    </w:p>
    <w:p w14:paraId="20F17391" w14:textId="009AF9EB" w:rsidR="001035CB" w:rsidRDefault="001035CB" w:rsidP="004312B5">
      <w:pPr>
        <w:rPr>
          <w:sz w:val="24"/>
          <w:szCs w:val="24"/>
        </w:rPr>
      </w:pPr>
      <w:r>
        <w:rPr>
          <w:sz w:val="24"/>
          <w:szCs w:val="24"/>
        </w:rPr>
        <w:t xml:space="preserve">Appendices </w:t>
      </w:r>
    </w:p>
    <w:p w14:paraId="1626C2CE" w14:textId="77777777" w:rsidR="001035CB" w:rsidRDefault="006A0BC7" w:rsidP="004312B5">
      <w:pPr>
        <w:rPr>
          <w:sz w:val="24"/>
          <w:szCs w:val="24"/>
        </w:rPr>
      </w:pPr>
      <w:r>
        <w:rPr>
          <w:sz w:val="24"/>
          <w:szCs w:val="24"/>
        </w:rPr>
        <w:t xml:space="preserve">NCC </w:t>
      </w:r>
      <w:r w:rsidR="00CC5EDB">
        <w:rPr>
          <w:sz w:val="24"/>
          <w:szCs w:val="24"/>
        </w:rPr>
        <w:t>P</w:t>
      </w:r>
      <w:r>
        <w:rPr>
          <w:sz w:val="24"/>
          <w:szCs w:val="24"/>
        </w:rPr>
        <w:t xml:space="preserve">rofessional Services </w:t>
      </w:r>
      <w:r w:rsidR="00CC5EDB">
        <w:rPr>
          <w:sz w:val="24"/>
          <w:szCs w:val="24"/>
        </w:rPr>
        <w:t>Form of Agreement</w:t>
      </w:r>
    </w:p>
    <w:p w14:paraId="2ED76423" w14:textId="60DC6E57" w:rsidR="00E82AD5" w:rsidRDefault="001035CB" w:rsidP="004312B5">
      <w:pPr>
        <w:rPr>
          <w:sz w:val="24"/>
          <w:szCs w:val="24"/>
        </w:rPr>
      </w:pPr>
      <w:r w:rsidRPr="001035CB">
        <w:rPr>
          <w:sz w:val="24"/>
          <w:szCs w:val="24"/>
        </w:rPr>
        <w:t>The Brief (Schedule 1);</w:t>
      </w:r>
    </w:p>
    <w:p w14:paraId="57CB60CC" w14:textId="2503B8D2" w:rsidR="001035CB" w:rsidRDefault="001035CB" w:rsidP="004312B5">
      <w:pPr>
        <w:rPr>
          <w:sz w:val="24"/>
          <w:szCs w:val="24"/>
        </w:rPr>
      </w:pPr>
      <w:r w:rsidRPr="001035CB">
        <w:rPr>
          <w:sz w:val="24"/>
          <w:szCs w:val="24"/>
        </w:rPr>
        <w:t>All remaining Schedules excluding the Tender/Fee Proposal (Schedule 2);</w:t>
      </w:r>
    </w:p>
    <w:p w14:paraId="3E611965" w14:textId="6A16B365" w:rsidR="001035CB" w:rsidRPr="001035CB" w:rsidRDefault="001035CB" w:rsidP="001035CB">
      <w:pPr>
        <w:rPr>
          <w:sz w:val="24"/>
          <w:szCs w:val="24"/>
        </w:rPr>
      </w:pPr>
      <w:r w:rsidRPr="001035CB">
        <w:rPr>
          <w:sz w:val="24"/>
          <w:szCs w:val="24"/>
        </w:rPr>
        <w:t>The terms and conditions (Schedule 3);</w:t>
      </w:r>
    </w:p>
    <w:p w14:paraId="2E181757" w14:textId="369549BE" w:rsidR="001035CB" w:rsidRPr="001035CB" w:rsidRDefault="001035CB" w:rsidP="001035CB">
      <w:pPr>
        <w:rPr>
          <w:sz w:val="24"/>
          <w:szCs w:val="24"/>
        </w:rPr>
      </w:pPr>
    </w:p>
    <w:p w14:paraId="0900289A" w14:textId="1580117B" w:rsidR="00CC5EDB" w:rsidRPr="00CC44D1" w:rsidRDefault="001035CB" w:rsidP="009F1FC2">
      <w:pPr>
        <w:rPr>
          <w:sz w:val="24"/>
          <w:szCs w:val="24"/>
        </w:rPr>
      </w:pPr>
      <w:r w:rsidRPr="001035CB">
        <w:rPr>
          <w:sz w:val="24"/>
          <w:szCs w:val="24"/>
        </w:rPr>
        <w:lastRenderedPageBreak/>
        <w:tab/>
      </w:r>
      <w:r w:rsidR="00CC5EDB">
        <w:rPr>
          <w:sz w:val="24"/>
          <w:szCs w:val="24"/>
        </w:rPr>
        <w:t xml:space="preserve"> </w:t>
      </w:r>
    </w:p>
    <w:p w14:paraId="18295794" w14:textId="77777777" w:rsidR="004312B5" w:rsidRPr="00CC44D1" w:rsidRDefault="004312B5" w:rsidP="004312B5">
      <w:pPr>
        <w:jc w:val="center"/>
        <w:rPr>
          <w:sz w:val="24"/>
          <w:szCs w:val="24"/>
        </w:rPr>
      </w:pPr>
    </w:p>
    <w:p w14:paraId="05117979" w14:textId="77777777" w:rsidR="004312B5" w:rsidRPr="00CC44D1" w:rsidRDefault="005D1410" w:rsidP="00F27E03">
      <w:pPr>
        <w:pStyle w:val="Heading1"/>
        <w:pageBreakBefore/>
        <w:numPr>
          <w:ilvl w:val="0"/>
          <w:numId w:val="3"/>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9" w:name="_Toc256000001"/>
      <w:bookmarkStart w:id="10" w:name="_Toc527015607"/>
      <w:r w:rsidRPr="00CC44D1">
        <w:rPr>
          <w:rFonts w:asciiTheme="majorHAnsi" w:hAnsiTheme="majorHAnsi" w:cstheme="majorHAnsi"/>
          <w:color w:val="auto"/>
          <w:sz w:val="24"/>
          <w:szCs w:val="24"/>
        </w:rPr>
        <w:lastRenderedPageBreak/>
        <w:t>Context and requirement of the procurement</w:t>
      </w:r>
      <w:bookmarkEnd w:id="9"/>
      <w:bookmarkEnd w:id="10"/>
    </w:p>
    <w:p w14:paraId="0A6DCCFC" w14:textId="77777777" w:rsidR="004312B5" w:rsidRPr="00CC44D1" w:rsidRDefault="005D1410" w:rsidP="004312B5">
      <w:pPr>
        <w:pStyle w:val="ListParagraph"/>
        <w:numPr>
          <w:ilvl w:val="1"/>
          <w:numId w:val="3"/>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Context</w:t>
      </w:r>
    </w:p>
    <w:p w14:paraId="315D919A" w14:textId="7736A795" w:rsidR="004312B5" w:rsidRDefault="005D1410" w:rsidP="004312B5">
      <w:pPr>
        <w:pStyle w:val="listparagraph0"/>
        <w:tabs>
          <w:tab w:val="num" w:pos="2160"/>
        </w:tabs>
        <w:spacing w:before="120" w:beforeAutospacing="0" w:after="120" w:afterAutospacing="0" w:line="252" w:lineRule="auto"/>
        <w:rPr>
          <w:rFonts w:ascii="Calibri" w:hAnsi="Calibri"/>
          <w:noProof/>
        </w:rPr>
      </w:pPr>
      <w:r w:rsidRPr="00CC44D1">
        <w:rPr>
          <w:rFonts w:ascii="Calibri" w:hAnsi="Calibri"/>
          <w:noProof/>
        </w:rPr>
        <w:t xml:space="preserve"> </w:t>
      </w:r>
      <w:r w:rsidR="005D4145" w:rsidRPr="005D4145">
        <w:rPr>
          <w:rFonts w:ascii="Calibri" w:hAnsi="Calibri"/>
          <w:noProof/>
        </w:rPr>
        <w:t>Norfolk County Council are the relevant authority for the Norfolk Coroner’s Service. We wish to enter into a contract to provide digital autopsy (CT scanning) services for the coroner for the county of Norfolk. Digital Autopsy/CT Scanning is used as first line intervention as an alternative to traditional post-mortem examinations within Norfolk. Patients are scanned via a CT Scanner and images from the scan are then used by specially trained radiologists and coroner’s pathologists to assist in ascertaining a cause of death. It is anticipated that a cause of death can be ascertained in approximately 75% of cases where patients have been scanned. This avoids the need to use the more traditional invasive approach to postmortem in these cases.</w:t>
      </w:r>
    </w:p>
    <w:p w14:paraId="4C488958" w14:textId="77777777" w:rsidR="0078096F" w:rsidRDefault="0078096F" w:rsidP="004312B5">
      <w:pPr>
        <w:pStyle w:val="listparagraph0"/>
        <w:tabs>
          <w:tab w:val="num" w:pos="2160"/>
        </w:tabs>
        <w:spacing w:before="120" w:beforeAutospacing="0" w:after="120" w:afterAutospacing="0" w:line="252" w:lineRule="auto"/>
        <w:rPr>
          <w:rFonts w:ascii="Calibri" w:hAnsi="Calibri"/>
          <w:noProof/>
        </w:rPr>
      </w:pPr>
    </w:p>
    <w:p w14:paraId="7A8E272D" w14:textId="54F48814" w:rsidR="0078096F" w:rsidRDefault="0078096F" w:rsidP="004312B5">
      <w:pPr>
        <w:pStyle w:val="listparagraph0"/>
        <w:tabs>
          <w:tab w:val="num" w:pos="2160"/>
        </w:tabs>
        <w:spacing w:before="120" w:beforeAutospacing="0" w:after="120" w:afterAutospacing="0" w:line="252" w:lineRule="auto"/>
        <w:rPr>
          <w:rFonts w:ascii="Calibri" w:hAnsi="Calibri"/>
        </w:rPr>
      </w:pPr>
      <w:r w:rsidRPr="0078096F">
        <w:rPr>
          <w:rFonts w:ascii="Calibri" w:hAnsi="Calibri"/>
        </w:rPr>
        <w:t>Please note that both Norfolk County Council and Suffolk County Council have approved a devolution deal which is expected to lead to the establishment of a Mayoral Combined County Authority with strategic powers, headed by an elected mayor. Subject to the government laying a Statutory Instrument and to its approval by Parliament to formally establish the new combined authority, the first Mayoral election is expected to be in May 2026.</w:t>
      </w:r>
    </w:p>
    <w:p w14:paraId="5EEFF377" w14:textId="77777777" w:rsidR="005B509D" w:rsidRPr="005B509D" w:rsidRDefault="005B509D" w:rsidP="005B509D">
      <w:pPr>
        <w:pStyle w:val="listparagraph0"/>
        <w:tabs>
          <w:tab w:val="num" w:pos="2160"/>
        </w:tabs>
        <w:spacing w:before="120" w:after="120" w:line="252" w:lineRule="auto"/>
        <w:rPr>
          <w:rFonts w:asciiTheme="minorHAnsi" w:hAnsiTheme="minorHAnsi" w:cstheme="minorHAnsi"/>
        </w:rPr>
      </w:pPr>
      <w:r w:rsidRPr="005B509D">
        <w:rPr>
          <w:rFonts w:asciiTheme="minorHAnsi" w:hAnsiTheme="minorHAnsi" w:cstheme="minorHAnsi"/>
        </w:rPr>
        <w:t>Government has also invited participation by Norfolk in Local Government Review. This process has the potential to lead to unitary local government in Norfolk.  The contract may be assigned or novated to any successor authority(ies) to Norfolk County Council or to any joint body incorporating or formed by any such successor. The County Council or a successor authority or joint body may order services on behalf of other local authorities serving any area within Norfolk's current geographical boundaries.</w:t>
      </w:r>
    </w:p>
    <w:p w14:paraId="53AE06FB" w14:textId="365BFEB0" w:rsidR="002A2643" w:rsidRPr="00CC44D1" w:rsidRDefault="005B509D" w:rsidP="004312B5">
      <w:pPr>
        <w:pStyle w:val="listparagraph0"/>
        <w:tabs>
          <w:tab w:val="num" w:pos="2160"/>
        </w:tabs>
        <w:spacing w:before="120" w:beforeAutospacing="0" w:after="120" w:afterAutospacing="0" w:line="252" w:lineRule="auto"/>
        <w:rPr>
          <w:rFonts w:ascii="Calibri" w:hAnsi="Calibri"/>
        </w:rPr>
      </w:pPr>
      <w:r w:rsidRPr="005B509D">
        <w:rPr>
          <w:rFonts w:ascii="Calibri" w:hAnsi="Calibri"/>
          <w:b/>
          <w:bCs/>
        </w:rPr>
        <w:br/>
      </w:r>
    </w:p>
    <w:p w14:paraId="6DA7814E" w14:textId="77777777" w:rsidR="004312B5" w:rsidRPr="00CC44D1" w:rsidRDefault="005D1410" w:rsidP="004312B5">
      <w:pPr>
        <w:pStyle w:val="ListParagraph"/>
        <w:numPr>
          <w:ilvl w:val="1"/>
          <w:numId w:val="3"/>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Requirement</w:t>
      </w:r>
    </w:p>
    <w:p w14:paraId="4E188EA9" w14:textId="77777777" w:rsidR="00C35FC0" w:rsidRPr="00CC44D1" w:rsidRDefault="00243F21"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noProof/>
        </w:rPr>
        <w:t xml:space="preserve"> </w:t>
      </w:r>
    </w:p>
    <w:p w14:paraId="1F25D704" w14:textId="77777777" w:rsidR="002426EF" w:rsidRPr="00CC44D1" w:rsidRDefault="005D1410"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rPr>
        <w:t xml:space="preserve">Full details of the requirement can be found in the Service Specification, which forms a Schedule to the Terms and Conditions. </w:t>
      </w:r>
    </w:p>
    <w:p w14:paraId="09B68455" w14:textId="77777777" w:rsidR="004312B5" w:rsidRPr="00CC44D1" w:rsidRDefault="005D1410" w:rsidP="00F27E03">
      <w:pPr>
        <w:pStyle w:val="Heading1"/>
        <w:numPr>
          <w:ilvl w:val="0"/>
          <w:numId w:val="3"/>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11" w:name="_Toc256000002"/>
      <w:bookmarkStart w:id="12" w:name="_Toc527015608"/>
      <w:r w:rsidRPr="00CC44D1">
        <w:rPr>
          <w:rFonts w:asciiTheme="majorHAnsi" w:hAnsiTheme="majorHAnsi" w:cstheme="majorHAnsi"/>
          <w:color w:val="auto"/>
          <w:sz w:val="24"/>
          <w:szCs w:val="24"/>
        </w:rPr>
        <w:t>Correspondence and clarifications</w:t>
      </w:r>
      <w:bookmarkEnd w:id="11"/>
      <w:bookmarkEnd w:id="12"/>
    </w:p>
    <w:p w14:paraId="39FF561E" w14:textId="77777777" w:rsidR="004312B5" w:rsidRPr="00CC44D1" w:rsidRDefault="005D1410"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rPr>
        <w:t xml:space="preserve">All correspondence and clarifications will be issued via In-Tend. Please make sure your details are correct and that you check the system regularly. </w:t>
      </w:r>
      <w:r w:rsidR="00A252A2">
        <w:rPr>
          <w:rFonts w:ascii="Calibri" w:hAnsi="Calibri"/>
        </w:rPr>
        <w:t>The procurement exercise may move quickly and y</w:t>
      </w:r>
      <w:r w:rsidR="00A252A2" w:rsidRPr="00A252A2">
        <w:rPr>
          <w:rFonts w:ascii="Calibri" w:hAnsi="Calibri"/>
        </w:rPr>
        <w:t>ou must be prepared to respond to queries during the evaluation process in a timely manner</w:t>
      </w:r>
      <w:r w:rsidR="00A252A2">
        <w:rPr>
          <w:rFonts w:ascii="Calibri" w:hAnsi="Calibri"/>
        </w:rPr>
        <w:t>,</w:t>
      </w:r>
      <w:r w:rsidR="00A252A2" w:rsidRPr="00A252A2">
        <w:rPr>
          <w:rFonts w:ascii="Calibri" w:hAnsi="Calibri"/>
        </w:rPr>
        <w:t xml:space="preserve"> and </w:t>
      </w:r>
      <w:r w:rsidR="00A252A2">
        <w:rPr>
          <w:rFonts w:ascii="Calibri" w:hAnsi="Calibri"/>
        </w:rPr>
        <w:t>w</w:t>
      </w:r>
      <w:r w:rsidRPr="00CC44D1">
        <w:rPr>
          <w:rFonts w:ascii="Calibri" w:hAnsi="Calibri"/>
        </w:rPr>
        <w:t>e advise adding a second person or a team to your In-Tend account for contingency.</w:t>
      </w:r>
    </w:p>
    <w:p w14:paraId="1397A14E" w14:textId="77777777" w:rsidR="004312B5" w:rsidRPr="00CC44D1" w:rsidRDefault="005D1410" w:rsidP="004312B5">
      <w:pPr>
        <w:pStyle w:val="listparagraph0"/>
        <w:spacing w:before="120" w:beforeAutospacing="0" w:after="120" w:afterAutospacing="0" w:line="252" w:lineRule="auto"/>
        <w:rPr>
          <w:rFonts w:ascii="Calibri" w:hAnsi="Calibri"/>
        </w:rPr>
      </w:pPr>
      <w:r w:rsidRPr="00CC44D1">
        <w:rPr>
          <w:rFonts w:ascii="Calibri" w:hAnsi="Calibri"/>
        </w:rPr>
        <w:t>Any internal reviewers such as board members, trustees or partners who may raise issues must be engaged early to ensure points of clarification and any commercial issues that may affect your bid can be raised with us by the clarification date.</w:t>
      </w:r>
    </w:p>
    <w:p w14:paraId="3B13F019" w14:textId="77777777" w:rsidR="004312B5" w:rsidRPr="00CC44D1" w:rsidRDefault="005D1410" w:rsidP="004312B5">
      <w:pPr>
        <w:spacing w:before="120" w:after="120"/>
        <w:contextualSpacing/>
        <w:rPr>
          <w:rFonts w:asciiTheme="minorHAnsi" w:hAnsiTheme="minorHAnsi" w:cs="Arial"/>
          <w:bCs/>
          <w:sz w:val="24"/>
          <w:szCs w:val="24"/>
          <w:u w:val="single"/>
        </w:rPr>
      </w:pPr>
      <w:r w:rsidRPr="00CC44D1">
        <w:rPr>
          <w:rFonts w:asciiTheme="minorHAnsi" w:hAnsiTheme="minorHAnsi" w:cs="Arial"/>
          <w:bCs/>
          <w:sz w:val="24"/>
          <w:szCs w:val="24"/>
        </w:rPr>
        <w:lastRenderedPageBreak/>
        <w:t xml:space="preserve">If you encounter any difficulties whilst using the system you can contact the In-Tend support team by phoning </w:t>
      </w:r>
      <w:bookmarkStart w:id="13" w:name="_Hlk526241835"/>
      <w:r w:rsidRPr="00CC44D1">
        <w:rPr>
          <w:rFonts w:asciiTheme="minorHAnsi" w:hAnsiTheme="minorHAnsi" w:cs="Arial"/>
          <w:bCs/>
          <w:sz w:val="24"/>
          <w:szCs w:val="24"/>
          <w:lang w:val="en"/>
        </w:rPr>
        <w:t>0845 557 8079 or +44 (0) 114 407 006</w:t>
      </w:r>
      <w:bookmarkEnd w:id="13"/>
      <w:r w:rsidRPr="00CC44D1">
        <w:rPr>
          <w:rFonts w:asciiTheme="minorHAnsi" w:hAnsiTheme="minorHAnsi" w:cs="Arial"/>
          <w:bCs/>
          <w:sz w:val="24"/>
          <w:szCs w:val="24"/>
          <w:lang w:val="en"/>
        </w:rPr>
        <w:t xml:space="preserve">5 </w:t>
      </w:r>
      <w:r w:rsidRPr="00CC44D1">
        <w:rPr>
          <w:rFonts w:asciiTheme="minorHAnsi" w:hAnsiTheme="minorHAnsi" w:cs="Arial"/>
          <w:bCs/>
          <w:sz w:val="24"/>
          <w:szCs w:val="24"/>
        </w:rPr>
        <w:t xml:space="preserve">or by emailing </w:t>
      </w:r>
      <w:hyperlink r:id="rId14" w:history="1">
        <w:r w:rsidRPr="00CC44D1">
          <w:rPr>
            <w:rStyle w:val="Hyperlink"/>
            <w:rFonts w:asciiTheme="minorHAnsi" w:hAnsiTheme="minorHAnsi" w:cs="Arial"/>
            <w:bCs/>
            <w:color w:val="auto"/>
            <w:sz w:val="24"/>
            <w:szCs w:val="24"/>
          </w:rPr>
          <w:t>support@in-tend.co.uk</w:t>
        </w:r>
      </w:hyperlink>
      <w:r w:rsidRPr="00CC44D1">
        <w:rPr>
          <w:rStyle w:val="Hyperlink"/>
          <w:rFonts w:asciiTheme="minorHAnsi" w:hAnsiTheme="minorHAnsi" w:cs="Arial"/>
          <w:bCs/>
          <w:color w:val="auto"/>
          <w:sz w:val="24"/>
          <w:szCs w:val="24"/>
        </w:rPr>
        <w:t>.</w:t>
      </w:r>
    </w:p>
    <w:p w14:paraId="06EEC2DB" w14:textId="77777777" w:rsidR="004312B5" w:rsidRPr="00CC44D1" w:rsidRDefault="005D1410" w:rsidP="00F27E03">
      <w:pPr>
        <w:pStyle w:val="Heading1"/>
        <w:numPr>
          <w:ilvl w:val="0"/>
          <w:numId w:val="3"/>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4" w:name="_Toc256000003"/>
      <w:bookmarkStart w:id="15" w:name="_Toc326234118"/>
      <w:bookmarkStart w:id="16" w:name="_Toc326241325"/>
      <w:bookmarkStart w:id="17" w:name="_Toc527015609"/>
      <w:r w:rsidRPr="00CC44D1">
        <w:rPr>
          <w:rFonts w:asciiTheme="majorHAnsi" w:hAnsiTheme="majorHAnsi" w:cstheme="majorHAnsi"/>
          <w:color w:val="auto"/>
          <w:sz w:val="24"/>
          <w:szCs w:val="24"/>
        </w:rPr>
        <w:t>About this procurement document</w:t>
      </w:r>
      <w:bookmarkEnd w:id="14"/>
      <w:bookmarkEnd w:id="15"/>
      <w:bookmarkEnd w:id="16"/>
      <w:bookmarkEnd w:id="17"/>
    </w:p>
    <w:p w14:paraId="10B601E3" w14:textId="77777777" w:rsidR="004312B5" w:rsidRPr="00CC44D1" w:rsidRDefault="005D1410" w:rsidP="004312B5">
      <w:pPr>
        <w:pStyle w:val="ListParagraph"/>
        <w:numPr>
          <w:ilvl w:val="1"/>
          <w:numId w:val="3"/>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main parts of the first section of this procurement document</w:t>
      </w:r>
    </w:p>
    <w:tbl>
      <w:tblPr>
        <w:tblStyle w:val="GridTable1Light-Accent1"/>
        <w:tblW w:w="0" w:type="auto"/>
        <w:tblLook w:val="04A0" w:firstRow="1" w:lastRow="0" w:firstColumn="1" w:lastColumn="0" w:noHBand="0" w:noVBand="1"/>
      </w:tblPr>
      <w:tblGrid>
        <w:gridCol w:w="2830"/>
        <w:gridCol w:w="6186"/>
      </w:tblGrid>
      <w:tr w:rsidR="00E82AD5" w14:paraId="76B9267A" w14:textId="77777777" w:rsidTr="00E82A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1730907" w14:textId="77777777" w:rsidR="004312B5" w:rsidRPr="00CC44D1" w:rsidRDefault="005D1410" w:rsidP="00A261EA">
            <w:pPr>
              <w:pStyle w:val="NoSpacing"/>
              <w:spacing w:line="276" w:lineRule="auto"/>
              <w:rPr>
                <w:sz w:val="24"/>
                <w:szCs w:val="24"/>
              </w:rPr>
            </w:pPr>
            <w:r w:rsidRPr="00CC44D1">
              <w:rPr>
                <w:sz w:val="24"/>
                <w:szCs w:val="24"/>
              </w:rPr>
              <w:t>Section</w:t>
            </w:r>
          </w:p>
        </w:tc>
        <w:tc>
          <w:tcPr>
            <w:tcW w:w="6186" w:type="dxa"/>
          </w:tcPr>
          <w:p w14:paraId="252E27CA" w14:textId="77777777" w:rsidR="004312B5" w:rsidRPr="00CC44D1" w:rsidRDefault="005D1410" w:rsidP="00A261EA">
            <w:pPr>
              <w:pStyle w:val="NoSpacing"/>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E82AD5" w14:paraId="1D94A5DE" w14:textId="77777777" w:rsidTr="00E82AD5">
        <w:tc>
          <w:tcPr>
            <w:cnfStyle w:val="001000000000" w:firstRow="0" w:lastRow="0" w:firstColumn="1" w:lastColumn="0" w:oddVBand="0" w:evenVBand="0" w:oddHBand="0" w:evenHBand="0" w:firstRowFirstColumn="0" w:firstRowLastColumn="0" w:lastRowFirstColumn="0" w:lastRowLastColumn="0"/>
            <w:tcW w:w="2830" w:type="dxa"/>
          </w:tcPr>
          <w:p w14:paraId="38061C11" w14:textId="77777777" w:rsidR="004312B5" w:rsidRPr="00CC44D1" w:rsidRDefault="005D1410" w:rsidP="00A261EA">
            <w:pPr>
              <w:pStyle w:val="NoSpacing"/>
              <w:spacing w:line="276" w:lineRule="auto"/>
              <w:rPr>
                <w:sz w:val="24"/>
                <w:szCs w:val="24"/>
              </w:rPr>
            </w:pPr>
            <w:r w:rsidRPr="00CC44D1">
              <w:rPr>
                <w:sz w:val="24"/>
                <w:szCs w:val="24"/>
              </w:rPr>
              <w:t>Advice and instructions to Applicants</w:t>
            </w:r>
          </w:p>
        </w:tc>
        <w:tc>
          <w:tcPr>
            <w:tcW w:w="6186" w:type="dxa"/>
          </w:tcPr>
          <w:p w14:paraId="5D6F9ADB" w14:textId="77777777" w:rsidR="004312B5" w:rsidRPr="00CC44D1" w:rsidRDefault="005D141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Tells you how to upload your application and what you must do if you wish to take part in the tender.</w:t>
            </w:r>
          </w:p>
        </w:tc>
      </w:tr>
      <w:tr w:rsidR="00E82AD5" w14:paraId="7CCD6580" w14:textId="77777777" w:rsidTr="00E82AD5">
        <w:tc>
          <w:tcPr>
            <w:cnfStyle w:val="001000000000" w:firstRow="0" w:lastRow="0" w:firstColumn="1" w:lastColumn="0" w:oddVBand="0" w:evenVBand="0" w:oddHBand="0" w:evenHBand="0" w:firstRowFirstColumn="0" w:firstRowLastColumn="0" w:lastRowFirstColumn="0" w:lastRowLastColumn="0"/>
            <w:tcW w:w="2830" w:type="dxa"/>
          </w:tcPr>
          <w:p w14:paraId="6AABF51C" w14:textId="77777777" w:rsidR="004312B5" w:rsidRPr="00CC44D1" w:rsidRDefault="005D1410" w:rsidP="00A261EA">
            <w:pPr>
              <w:pStyle w:val="NoSpacing"/>
              <w:spacing w:line="276" w:lineRule="auto"/>
              <w:rPr>
                <w:sz w:val="24"/>
                <w:szCs w:val="24"/>
              </w:rPr>
            </w:pPr>
            <w:r w:rsidRPr="00CC44D1">
              <w:rPr>
                <w:sz w:val="24"/>
                <w:szCs w:val="24"/>
              </w:rPr>
              <w:t>Procurement Process Information and Procurement Timeline</w:t>
            </w:r>
          </w:p>
        </w:tc>
        <w:tc>
          <w:tcPr>
            <w:tcW w:w="6186" w:type="dxa"/>
          </w:tcPr>
          <w:p w14:paraId="61E72D9A" w14:textId="77777777" w:rsidR="004312B5" w:rsidRPr="00CC44D1" w:rsidRDefault="005D141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Sets out key details about the procurement process and the anticipated dates for key elements in the procurement process.</w:t>
            </w:r>
          </w:p>
        </w:tc>
      </w:tr>
      <w:tr w:rsidR="00E82AD5" w14:paraId="316018BC" w14:textId="77777777" w:rsidTr="00E82AD5">
        <w:tc>
          <w:tcPr>
            <w:cnfStyle w:val="001000000000" w:firstRow="0" w:lastRow="0" w:firstColumn="1" w:lastColumn="0" w:oddVBand="0" w:evenVBand="0" w:oddHBand="0" w:evenHBand="0" w:firstRowFirstColumn="0" w:firstRowLastColumn="0" w:lastRowFirstColumn="0" w:lastRowLastColumn="0"/>
            <w:tcW w:w="2830" w:type="dxa"/>
          </w:tcPr>
          <w:p w14:paraId="6EBBE9AA" w14:textId="77777777" w:rsidR="004312B5" w:rsidRPr="00CC44D1" w:rsidRDefault="005D1410" w:rsidP="00A261EA">
            <w:pPr>
              <w:pStyle w:val="NoSpacing"/>
              <w:spacing w:line="276" w:lineRule="auto"/>
              <w:rPr>
                <w:sz w:val="24"/>
                <w:szCs w:val="24"/>
              </w:rPr>
            </w:pPr>
            <w:r w:rsidRPr="00CC44D1">
              <w:rPr>
                <w:sz w:val="24"/>
                <w:szCs w:val="24"/>
              </w:rPr>
              <w:t>Contract Data</w:t>
            </w:r>
          </w:p>
        </w:tc>
        <w:tc>
          <w:tcPr>
            <w:tcW w:w="6186" w:type="dxa"/>
          </w:tcPr>
          <w:p w14:paraId="3A001CDD" w14:textId="77777777" w:rsidR="004312B5" w:rsidRPr="00CC44D1" w:rsidRDefault="005D141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Tells you what the terms of any contract </w:t>
            </w:r>
            <w:r w:rsidR="00040589" w:rsidRPr="00CC44D1">
              <w:rPr>
                <w:sz w:val="24"/>
                <w:szCs w:val="24"/>
              </w:rPr>
              <w:t>entered into</w:t>
            </w:r>
            <w:r w:rsidRPr="00CC44D1">
              <w:rPr>
                <w:sz w:val="24"/>
                <w:szCs w:val="24"/>
              </w:rPr>
              <w:t xml:space="preserve"> under the tender will be.</w:t>
            </w:r>
          </w:p>
        </w:tc>
      </w:tr>
      <w:tr w:rsidR="00E82AD5" w14:paraId="3A575168" w14:textId="77777777" w:rsidTr="00E82AD5">
        <w:tc>
          <w:tcPr>
            <w:cnfStyle w:val="001000000000" w:firstRow="0" w:lastRow="0" w:firstColumn="1" w:lastColumn="0" w:oddVBand="0" w:evenVBand="0" w:oddHBand="0" w:evenHBand="0" w:firstRowFirstColumn="0" w:firstRowLastColumn="0" w:lastRowFirstColumn="0" w:lastRowLastColumn="0"/>
            <w:tcW w:w="2830" w:type="dxa"/>
          </w:tcPr>
          <w:p w14:paraId="4EA1C4F4" w14:textId="77777777" w:rsidR="004312B5" w:rsidRPr="00CC44D1" w:rsidRDefault="005D1410" w:rsidP="00A261EA">
            <w:pPr>
              <w:pStyle w:val="NoSpacing"/>
              <w:spacing w:line="276" w:lineRule="auto"/>
              <w:rPr>
                <w:sz w:val="24"/>
                <w:szCs w:val="24"/>
              </w:rPr>
            </w:pPr>
            <w:r w:rsidRPr="00CC44D1">
              <w:rPr>
                <w:sz w:val="24"/>
                <w:szCs w:val="24"/>
              </w:rPr>
              <w:t>Receipt and Evaluation of Applications</w:t>
            </w:r>
          </w:p>
        </w:tc>
        <w:tc>
          <w:tcPr>
            <w:tcW w:w="6186" w:type="dxa"/>
          </w:tcPr>
          <w:p w14:paraId="2F0DAA9F" w14:textId="77777777" w:rsidR="004312B5" w:rsidRPr="00CC44D1" w:rsidRDefault="005D141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Tells you what we will do with applications we receive, how we will evaluate them and our rights and obligations in respect of the receipt and evaluation process.</w:t>
            </w:r>
          </w:p>
        </w:tc>
      </w:tr>
      <w:tr w:rsidR="00E82AD5" w14:paraId="4BDE77E5" w14:textId="77777777" w:rsidTr="00E82AD5">
        <w:tc>
          <w:tcPr>
            <w:cnfStyle w:val="001000000000" w:firstRow="0" w:lastRow="0" w:firstColumn="1" w:lastColumn="0" w:oddVBand="0" w:evenVBand="0" w:oddHBand="0" w:evenHBand="0" w:firstRowFirstColumn="0" w:firstRowLastColumn="0" w:lastRowFirstColumn="0" w:lastRowLastColumn="0"/>
            <w:tcW w:w="2830" w:type="dxa"/>
          </w:tcPr>
          <w:p w14:paraId="42DACCBC" w14:textId="77777777" w:rsidR="004312B5" w:rsidRPr="00CC44D1" w:rsidRDefault="005D1410" w:rsidP="00A261EA">
            <w:pPr>
              <w:pStyle w:val="NoSpacing"/>
              <w:spacing w:line="276" w:lineRule="auto"/>
              <w:rPr>
                <w:sz w:val="24"/>
                <w:szCs w:val="24"/>
              </w:rPr>
            </w:pPr>
            <w:r w:rsidRPr="00CC44D1">
              <w:rPr>
                <w:sz w:val="24"/>
                <w:szCs w:val="24"/>
              </w:rPr>
              <w:t>Evaluation Information</w:t>
            </w:r>
          </w:p>
        </w:tc>
        <w:tc>
          <w:tcPr>
            <w:tcW w:w="6186" w:type="dxa"/>
          </w:tcPr>
          <w:p w14:paraId="5EED2CD9" w14:textId="77777777" w:rsidR="004312B5" w:rsidRPr="00CC44D1" w:rsidRDefault="005D141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Contains key information that we will use in the evaluation process, including how we will score responses.</w:t>
            </w:r>
          </w:p>
        </w:tc>
      </w:tr>
    </w:tbl>
    <w:tbl>
      <w:tblPr>
        <w:tblStyle w:val="TableGrid"/>
        <w:tblW w:w="0" w:type="auto"/>
        <w:tblCellMar>
          <w:top w:w="57" w:type="dxa"/>
          <w:bottom w:w="57" w:type="dxa"/>
        </w:tblCellMar>
        <w:tblLook w:val="04A0" w:firstRow="1" w:lastRow="0" w:firstColumn="1" w:lastColumn="0" w:noHBand="0" w:noVBand="1"/>
      </w:tblPr>
      <w:tblGrid>
        <w:gridCol w:w="2830"/>
        <w:gridCol w:w="6186"/>
      </w:tblGrid>
      <w:tr w:rsidR="00E82AD5" w14:paraId="5A61900A" w14:textId="77777777" w:rsidTr="00A261EA">
        <w:tc>
          <w:tcPr>
            <w:tcW w:w="2830" w:type="dxa"/>
          </w:tcPr>
          <w:p w14:paraId="30AA57B8" w14:textId="77777777" w:rsidR="004312B5" w:rsidRPr="00CC44D1" w:rsidRDefault="005D1410" w:rsidP="00A261EA">
            <w:pPr>
              <w:pStyle w:val="NoSpacing"/>
              <w:rPr>
                <w:b/>
                <w:bCs/>
                <w:sz w:val="24"/>
                <w:szCs w:val="24"/>
              </w:rPr>
            </w:pPr>
            <w:r w:rsidRPr="00CC44D1">
              <w:rPr>
                <w:b/>
                <w:bCs/>
                <w:sz w:val="24"/>
                <w:szCs w:val="24"/>
              </w:rPr>
              <w:t>Important Legal Notice</w:t>
            </w:r>
          </w:p>
        </w:tc>
        <w:tc>
          <w:tcPr>
            <w:tcW w:w="6186" w:type="dxa"/>
          </w:tcPr>
          <w:p w14:paraId="11F40B48" w14:textId="77777777" w:rsidR="004312B5" w:rsidRPr="00CC44D1" w:rsidRDefault="005D1410" w:rsidP="00A261EA">
            <w:pPr>
              <w:pStyle w:val="NoSpacing"/>
              <w:rPr>
                <w:sz w:val="24"/>
                <w:szCs w:val="24"/>
              </w:rPr>
            </w:pPr>
            <w:r w:rsidRPr="00CC44D1">
              <w:rPr>
                <w:sz w:val="24"/>
                <w:szCs w:val="24"/>
              </w:rPr>
              <w:t>Sets out the basis on which we will conduct the tender exercise.</w:t>
            </w:r>
          </w:p>
        </w:tc>
      </w:tr>
    </w:tbl>
    <w:p w14:paraId="6BDFA307"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7D7E23BF" w14:textId="77777777" w:rsidR="004312B5" w:rsidRPr="00CC44D1" w:rsidRDefault="005D1410" w:rsidP="004312B5">
      <w:pPr>
        <w:pStyle w:val="ListParagraph"/>
        <w:numPr>
          <w:ilvl w:val="1"/>
          <w:numId w:val="3"/>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eastAsiaTheme="minorEastAsia"/>
          <w:spacing w:val="15"/>
          <w:sz w:val="24"/>
          <w:szCs w:val="24"/>
        </w:rPr>
      </w:pPr>
      <w:r w:rsidRPr="00CC44D1">
        <w:rPr>
          <w:rFonts w:eastAsiaTheme="minorEastAsia"/>
          <w:spacing w:val="15"/>
          <w:sz w:val="24"/>
          <w:szCs w:val="24"/>
        </w:rPr>
        <w:t>Forms for completion by Applicants</w:t>
      </w:r>
    </w:p>
    <w:p w14:paraId="6B2E5F47" w14:textId="77777777" w:rsidR="004312B5" w:rsidRPr="00CC44D1" w:rsidRDefault="005D1410"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 xml:space="preserve">The forms that make up the parts of the document that are to be completed by Applicants are labelled A to Z. The forms that you must complete and return are contained in this document unless otherwise indicated. </w:t>
      </w:r>
    </w:p>
    <w:p w14:paraId="6D0A2199" w14:textId="77777777" w:rsidR="004F71BC" w:rsidRPr="00CC44D1" w:rsidRDefault="005D1410" w:rsidP="004F71BC">
      <w:pPr>
        <w:spacing w:before="120" w:after="120" w:line="240" w:lineRule="auto"/>
        <w:rPr>
          <w:rStyle w:val="Strong"/>
          <w:b w:val="0"/>
          <w:bCs/>
          <w:sz w:val="24"/>
          <w:szCs w:val="24"/>
        </w:rPr>
      </w:pPr>
      <w:r w:rsidRPr="00CC44D1">
        <w:rPr>
          <w:rStyle w:val="Strong"/>
          <w:b w:val="0"/>
          <w:bCs/>
          <w:sz w:val="24"/>
          <w:szCs w:val="24"/>
        </w:rPr>
        <w:t xml:space="preserve">Please note that you, and any subcontractors involved in the delivery of the contract, </w:t>
      </w:r>
      <w:r w:rsidRPr="00CC44D1">
        <w:rPr>
          <w:rStyle w:val="Strong"/>
          <w:b w:val="0"/>
          <w:bCs/>
          <w:sz w:val="24"/>
          <w:szCs w:val="24"/>
          <w:u w:val="single"/>
        </w:rPr>
        <w:t>must</w:t>
      </w:r>
      <w:r w:rsidRPr="00CC44D1">
        <w:rPr>
          <w:rStyle w:val="Strong"/>
          <w:b w:val="0"/>
          <w:bCs/>
          <w:sz w:val="24"/>
          <w:szCs w:val="24"/>
        </w:rPr>
        <w:t xml:space="preserve"> be registered on the Government’s Central Digital Platform</w:t>
      </w:r>
      <w:r w:rsidR="00B90652" w:rsidRPr="00CC44D1">
        <w:rPr>
          <w:rStyle w:val="Strong"/>
          <w:b w:val="0"/>
          <w:bCs/>
          <w:sz w:val="24"/>
          <w:szCs w:val="24"/>
        </w:rPr>
        <w:t>, Find a Tender Service,</w:t>
      </w:r>
      <w:r w:rsidRPr="00CC44D1">
        <w:rPr>
          <w:rStyle w:val="Strong"/>
          <w:b w:val="0"/>
          <w:bCs/>
          <w:sz w:val="24"/>
          <w:szCs w:val="24"/>
        </w:rPr>
        <w:t xml:space="preserve"> or we will not be able to accept your bid.</w:t>
      </w:r>
    </w:p>
    <w:p w14:paraId="38B7DFB2" w14:textId="77777777" w:rsidR="00711328" w:rsidRPr="00CC44D1" w:rsidRDefault="005D1410"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 xml:space="preserve">Information about the Government’s Central Digital Platform can be found online at </w:t>
      </w:r>
      <w:hyperlink r:id="rId15" w:history="1">
        <w:r w:rsidR="001B343A" w:rsidRPr="00CC44D1">
          <w:rPr>
            <w:rStyle w:val="Hyperlink"/>
            <w:rFonts w:ascii="Calibri" w:hAnsi="Calibri"/>
            <w:color w:val="auto"/>
          </w:rPr>
          <w:t>Find a Tender Service</w:t>
        </w:r>
      </w:hyperlink>
      <w:r w:rsidR="001B343A" w:rsidRPr="00CC44D1">
        <w:rPr>
          <w:rFonts w:ascii="Calibri" w:hAnsi="Calibri"/>
        </w:rPr>
        <w:t xml:space="preserve"> and </w:t>
      </w:r>
      <w:hyperlink r:id="rId16" w:history="1">
        <w:r w:rsidRPr="00CC44D1">
          <w:rPr>
            <w:rStyle w:val="Hyperlink"/>
            <w:rFonts w:ascii="Calibri" w:hAnsi="Calibri"/>
            <w:color w:val="auto"/>
          </w:rPr>
          <w:t>Central Digital Platform - factsheet (HTML) - GOV.UK</w:t>
        </w:r>
      </w:hyperlink>
      <w:r w:rsidRPr="00CC44D1">
        <w:rPr>
          <w:rFonts w:ascii="Calibri" w:hAnsi="Calibri"/>
        </w:rPr>
        <w:t>.</w:t>
      </w:r>
    </w:p>
    <w:p w14:paraId="010D85E9" w14:textId="77777777" w:rsidR="004312B5" w:rsidRPr="00CC44D1" w:rsidRDefault="005D1410"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 xml:space="preserve">Further details about the forms are contained in sections </w:t>
      </w:r>
      <w:r w:rsidRPr="00CC44D1">
        <w:rPr>
          <w:rFonts w:ascii="Calibri" w:hAnsi="Calibri"/>
        </w:rPr>
        <w:fldChar w:fldCharType="begin"/>
      </w:r>
      <w:r w:rsidRPr="00CC44D1">
        <w:rPr>
          <w:rFonts w:ascii="Calibri" w:hAnsi="Calibri"/>
        </w:rPr>
        <w:instrText xml:space="preserve"> REF _Ref527012343 \r \h  \* MERGEFORMAT </w:instrText>
      </w:r>
      <w:r w:rsidRPr="00CC44D1">
        <w:rPr>
          <w:rFonts w:ascii="Calibri" w:hAnsi="Calibri"/>
        </w:rPr>
      </w:r>
      <w:r w:rsidRPr="00CC44D1">
        <w:rPr>
          <w:rFonts w:ascii="Calibri" w:hAnsi="Calibri"/>
        </w:rPr>
        <w:fldChar w:fldCharType="separate"/>
      </w:r>
      <w:r w:rsidR="003C6C0B" w:rsidRPr="00CC44D1">
        <w:rPr>
          <w:rFonts w:ascii="Calibri" w:hAnsi="Calibri"/>
        </w:rPr>
        <w:t>7</w:t>
      </w:r>
      <w:r w:rsidRPr="00CC44D1">
        <w:rPr>
          <w:rFonts w:ascii="Calibri" w:hAnsi="Calibri"/>
        </w:rPr>
        <w:fldChar w:fldCharType="end"/>
      </w:r>
      <w:r w:rsidRPr="00CC44D1">
        <w:rPr>
          <w:rFonts w:ascii="Calibri" w:hAnsi="Calibri"/>
        </w:rPr>
        <w:t xml:space="preserve"> and </w:t>
      </w:r>
      <w:r w:rsidRPr="00CC44D1">
        <w:rPr>
          <w:rFonts w:ascii="Calibri" w:hAnsi="Calibri"/>
        </w:rPr>
        <w:fldChar w:fldCharType="begin"/>
      </w:r>
      <w:r w:rsidRPr="00CC44D1">
        <w:rPr>
          <w:rFonts w:ascii="Calibri" w:hAnsi="Calibri"/>
        </w:rPr>
        <w:instrText xml:space="preserve"> REF _Ref527013540 \r \h  \* MERGEFORMAT </w:instrText>
      </w:r>
      <w:r w:rsidRPr="00CC44D1">
        <w:rPr>
          <w:rFonts w:ascii="Calibri" w:hAnsi="Calibri"/>
        </w:rPr>
      </w:r>
      <w:r w:rsidRPr="00CC44D1">
        <w:rPr>
          <w:rFonts w:ascii="Calibri" w:hAnsi="Calibri"/>
        </w:rPr>
        <w:fldChar w:fldCharType="separate"/>
      </w:r>
      <w:r w:rsidR="003C6C0B" w:rsidRPr="00CC44D1">
        <w:rPr>
          <w:rFonts w:ascii="Calibri" w:hAnsi="Calibri"/>
        </w:rPr>
        <w:t>8</w:t>
      </w:r>
      <w:r w:rsidRPr="00CC44D1">
        <w:rPr>
          <w:rFonts w:ascii="Calibri" w:hAnsi="Calibri"/>
        </w:rPr>
        <w:fldChar w:fldCharType="end"/>
      </w:r>
      <w:r w:rsidRPr="00CC44D1">
        <w:rPr>
          <w:rFonts w:ascii="Calibri" w:hAnsi="Calibri"/>
        </w:rPr>
        <w:t>, including which forms are and are not being used in this procurement. The forms labelled A to Z are:</w:t>
      </w:r>
    </w:p>
    <w:tbl>
      <w:tblPr>
        <w:tblStyle w:val="GridTable1Light-Accent1"/>
        <w:tblW w:w="5000" w:type="pct"/>
        <w:tblLook w:val="04A0" w:firstRow="1" w:lastRow="0" w:firstColumn="1" w:lastColumn="0" w:noHBand="0" w:noVBand="1"/>
      </w:tblPr>
      <w:tblGrid>
        <w:gridCol w:w="2829"/>
        <w:gridCol w:w="6187"/>
      </w:tblGrid>
      <w:tr w:rsidR="00E82AD5" w14:paraId="31E1B500" w14:textId="77777777" w:rsidTr="00E82A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7ED6F1BD" w14:textId="77777777" w:rsidR="004312B5" w:rsidRPr="00CC44D1" w:rsidRDefault="005D1410" w:rsidP="00A261EA">
            <w:pPr>
              <w:pStyle w:val="NoSpacing"/>
              <w:keepNext/>
              <w:spacing w:line="276" w:lineRule="auto"/>
              <w:rPr>
                <w:sz w:val="24"/>
                <w:szCs w:val="24"/>
              </w:rPr>
            </w:pPr>
            <w:r w:rsidRPr="00CC44D1">
              <w:rPr>
                <w:sz w:val="24"/>
                <w:szCs w:val="24"/>
              </w:rPr>
              <w:t>Section</w:t>
            </w:r>
          </w:p>
        </w:tc>
        <w:tc>
          <w:tcPr>
            <w:tcW w:w="3431" w:type="pct"/>
          </w:tcPr>
          <w:p w14:paraId="1704E569" w14:textId="77777777" w:rsidR="004312B5" w:rsidRPr="00CC44D1" w:rsidRDefault="005D1410"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E82AD5" w14:paraId="6D33CDDB" w14:textId="77777777" w:rsidTr="00E82AD5">
        <w:tc>
          <w:tcPr>
            <w:cnfStyle w:val="001000000000" w:firstRow="0" w:lastRow="0" w:firstColumn="1" w:lastColumn="0" w:oddVBand="0" w:evenVBand="0" w:oddHBand="0" w:evenHBand="0" w:firstRowFirstColumn="0" w:firstRowLastColumn="0" w:lastRowFirstColumn="0" w:lastRowLastColumn="0"/>
            <w:tcW w:w="1569" w:type="pct"/>
          </w:tcPr>
          <w:p w14:paraId="3AE9A242" w14:textId="77777777" w:rsidR="004312B5" w:rsidRPr="00CC44D1" w:rsidRDefault="005D1410" w:rsidP="00A261EA">
            <w:pPr>
              <w:pStyle w:val="NoSpacing"/>
              <w:keepNext/>
              <w:spacing w:line="276" w:lineRule="auto"/>
              <w:rPr>
                <w:sz w:val="24"/>
                <w:szCs w:val="24"/>
              </w:rPr>
            </w:pPr>
            <w:r w:rsidRPr="00CC44D1">
              <w:rPr>
                <w:sz w:val="24"/>
                <w:szCs w:val="24"/>
              </w:rPr>
              <w:t>Form A – Details of Applicant</w:t>
            </w:r>
          </w:p>
        </w:tc>
        <w:tc>
          <w:tcPr>
            <w:tcW w:w="3431" w:type="pct"/>
          </w:tcPr>
          <w:p w14:paraId="30028EFA" w14:textId="77777777" w:rsidR="004312B5" w:rsidRPr="00CC44D1" w:rsidRDefault="005D141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tells us about you and your organisation and who is applying</w:t>
            </w:r>
            <w:r w:rsidR="0069103C">
              <w:rPr>
                <w:sz w:val="24"/>
                <w:szCs w:val="24"/>
              </w:rPr>
              <w:t xml:space="preserve">, </w:t>
            </w:r>
            <w:r w:rsidRPr="00CC44D1">
              <w:rPr>
                <w:sz w:val="24"/>
                <w:szCs w:val="24"/>
              </w:rPr>
              <w:t>including any sub-contractors supporting you.</w:t>
            </w:r>
          </w:p>
        </w:tc>
      </w:tr>
      <w:tr w:rsidR="00E82AD5" w14:paraId="4A06F1BB" w14:textId="77777777" w:rsidTr="00E82AD5">
        <w:tc>
          <w:tcPr>
            <w:cnfStyle w:val="001000000000" w:firstRow="0" w:lastRow="0" w:firstColumn="1" w:lastColumn="0" w:oddVBand="0" w:evenVBand="0" w:oddHBand="0" w:evenHBand="0" w:firstRowFirstColumn="0" w:firstRowLastColumn="0" w:lastRowFirstColumn="0" w:lastRowLastColumn="0"/>
            <w:tcW w:w="1569" w:type="pct"/>
          </w:tcPr>
          <w:p w14:paraId="776D3DDF" w14:textId="77777777" w:rsidR="004312B5" w:rsidRPr="00CC44D1" w:rsidRDefault="005D1410" w:rsidP="00A261EA">
            <w:pPr>
              <w:pStyle w:val="NoSpacing"/>
              <w:spacing w:line="276" w:lineRule="auto"/>
              <w:rPr>
                <w:sz w:val="24"/>
                <w:szCs w:val="24"/>
              </w:rPr>
            </w:pPr>
            <w:r w:rsidRPr="00CC44D1">
              <w:rPr>
                <w:sz w:val="24"/>
                <w:szCs w:val="24"/>
              </w:rPr>
              <w:t>Form B – Grounds for exclusion</w:t>
            </w:r>
          </w:p>
        </w:tc>
        <w:tc>
          <w:tcPr>
            <w:tcW w:w="3431" w:type="pct"/>
          </w:tcPr>
          <w:p w14:paraId="34EB82D5" w14:textId="77777777" w:rsidR="004312B5" w:rsidRPr="00CC44D1" w:rsidRDefault="005D141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tells us whether there are any grounds under which we </w:t>
            </w:r>
            <w:r w:rsidR="00A252A2">
              <w:rPr>
                <w:sz w:val="24"/>
                <w:szCs w:val="24"/>
              </w:rPr>
              <w:t>may</w:t>
            </w:r>
            <w:r w:rsidR="00A252A2" w:rsidRPr="00CC44D1">
              <w:rPr>
                <w:sz w:val="24"/>
                <w:szCs w:val="24"/>
              </w:rPr>
              <w:t xml:space="preserve"> </w:t>
            </w:r>
            <w:r w:rsidRPr="00CC44D1">
              <w:rPr>
                <w:sz w:val="24"/>
                <w:szCs w:val="24"/>
              </w:rPr>
              <w:t>have to exclude you</w:t>
            </w:r>
            <w:r w:rsidR="0004613F" w:rsidRPr="00CC44D1">
              <w:rPr>
                <w:sz w:val="24"/>
                <w:szCs w:val="24"/>
              </w:rPr>
              <w:t>, and any sub-contractors you might rely on to deliver the contract,</w:t>
            </w:r>
            <w:r w:rsidRPr="00CC44D1">
              <w:rPr>
                <w:sz w:val="24"/>
                <w:szCs w:val="24"/>
              </w:rPr>
              <w:t xml:space="preserve"> from bidding. </w:t>
            </w:r>
          </w:p>
        </w:tc>
      </w:tr>
      <w:tr w:rsidR="00E82AD5" w14:paraId="69339332" w14:textId="77777777" w:rsidTr="00E82AD5">
        <w:tc>
          <w:tcPr>
            <w:cnfStyle w:val="001000000000" w:firstRow="0" w:lastRow="0" w:firstColumn="1" w:lastColumn="0" w:oddVBand="0" w:evenVBand="0" w:oddHBand="0" w:evenHBand="0" w:firstRowFirstColumn="0" w:firstRowLastColumn="0" w:lastRowFirstColumn="0" w:lastRowLastColumn="0"/>
            <w:tcW w:w="1569" w:type="pct"/>
          </w:tcPr>
          <w:p w14:paraId="0774704C" w14:textId="77777777" w:rsidR="004312B5" w:rsidRPr="00CC44D1" w:rsidRDefault="005D1410" w:rsidP="00A261EA">
            <w:pPr>
              <w:pStyle w:val="NoSpacing"/>
              <w:spacing w:line="276" w:lineRule="auto"/>
              <w:rPr>
                <w:sz w:val="24"/>
                <w:szCs w:val="24"/>
              </w:rPr>
            </w:pPr>
            <w:r w:rsidRPr="00CC44D1">
              <w:rPr>
                <w:sz w:val="24"/>
                <w:szCs w:val="24"/>
              </w:rPr>
              <w:lastRenderedPageBreak/>
              <w:t>Form C – Compliance with minimum Standards</w:t>
            </w:r>
          </w:p>
        </w:tc>
        <w:tc>
          <w:tcPr>
            <w:tcW w:w="3431" w:type="pct"/>
          </w:tcPr>
          <w:p w14:paraId="1904D387" w14:textId="77777777" w:rsidR="004312B5" w:rsidRPr="00CC44D1" w:rsidRDefault="005D1410"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checks your experience and whether you hold the relevant experience and registrations where necessary. It include</w:t>
            </w:r>
            <w:r w:rsidR="003930EF" w:rsidRPr="00CC44D1">
              <w:rPr>
                <w:sz w:val="24"/>
                <w:szCs w:val="24"/>
              </w:rPr>
              <w:t>s minimum standards such as</w:t>
            </w:r>
            <w:r w:rsidRPr="00CC44D1">
              <w:rPr>
                <w:sz w:val="24"/>
                <w:szCs w:val="24"/>
              </w:rPr>
              <w:t xml:space="preserve"> finance and Health and Safety and other checks where relevant to the contract. </w:t>
            </w:r>
          </w:p>
        </w:tc>
      </w:tr>
      <w:tr w:rsidR="00E82AD5" w14:paraId="62458E95" w14:textId="77777777" w:rsidTr="00E82AD5">
        <w:tc>
          <w:tcPr>
            <w:cnfStyle w:val="001000000000" w:firstRow="0" w:lastRow="0" w:firstColumn="1" w:lastColumn="0" w:oddVBand="0" w:evenVBand="0" w:oddHBand="0" w:evenHBand="0" w:firstRowFirstColumn="0" w:firstRowLastColumn="0" w:lastRowFirstColumn="0" w:lastRowLastColumn="0"/>
            <w:tcW w:w="1569" w:type="pct"/>
          </w:tcPr>
          <w:p w14:paraId="7AA2C4FE" w14:textId="77777777" w:rsidR="004312B5" w:rsidRPr="00CC44D1" w:rsidRDefault="005D1410" w:rsidP="00D22026">
            <w:pPr>
              <w:spacing w:before="0" w:after="0"/>
              <w:rPr>
                <w:sz w:val="24"/>
                <w:szCs w:val="24"/>
              </w:rPr>
            </w:pPr>
            <w:r w:rsidRPr="00CC44D1">
              <w:rPr>
                <w:sz w:val="24"/>
                <w:szCs w:val="24"/>
              </w:rPr>
              <w:t xml:space="preserve">Form D – </w:t>
            </w:r>
            <w:r w:rsidR="00543D9A" w:rsidRPr="00CC44D1">
              <w:rPr>
                <w:sz w:val="24"/>
                <w:szCs w:val="24"/>
              </w:rPr>
              <w:t xml:space="preserve">Willingness and ability to </w:t>
            </w:r>
          </w:p>
        </w:tc>
        <w:tc>
          <w:tcPr>
            <w:tcW w:w="3431" w:type="pct"/>
          </w:tcPr>
          <w:p w14:paraId="516C50B0" w14:textId="77777777" w:rsidR="001112C0" w:rsidRPr="00CC44D1" w:rsidRDefault="005D141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checks whether you are prepared to enter in to the contract without change and whether you hold the relevant insurances.</w:t>
            </w:r>
          </w:p>
          <w:p w14:paraId="43605910" w14:textId="77777777" w:rsidR="004312B5" w:rsidRPr="00CC44D1" w:rsidRDefault="00D42862"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 </w:t>
            </w:r>
          </w:p>
        </w:tc>
      </w:tr>
      <w:tr w:rsidR="00E82AD5" w14:paraId="6C2B3A6F" w14:textId="77777777" w:rsidTr="00E82AD5">
        <w:tc>
          <w:tcPr>
            <w:cnfStyle w:val="001000000000" w:firstRow="0" w:lastRow="0" w:firstColumn="1" w:lastColumn="0" w:oddVBand="0" w:evenVBand="0" w:oddHBand="0" w:evenHBand="0" w:firstRowFirstColumn="0" w:firstRowLastColumn="0" w:lastRowFirstColumn="0" w:lastRowLastColumn="0"/>
            <w:tcW w:w="1569" w:type="pct"/>
          </w:tcPr>
          <w:p w14:paraId="217BC6D1" w14:textId="77777777" w:rsidR="004312B5" w:rsidRPr="00CC44D1" w:rsidRDefault="005D1410" w:rsidP="00A261EA">
            <w:pPr>
              <w:pStyle w:val="NoSpacing"/>
              <w:spacing w:line="276" w:lineRule="auto"/>
              <w:rPr>
                <w:sz w:val="24"/>
                <w:szCs w:val="24"/>
              </w:rPr>
            </w:pPr>
            <w:r w:rsidRPr="00CC44D1">
              <w:rPr>
                <w:sz w:val="24"/>
                <w:szCs w:val="24"/>
              </w:rPr>
              <w:t>Form E – Shortlisting questions</w:t>
            </w:r>
          </w:p>
        </w:tc>
        <w:tc>
          <w:tcPr>
            <w:tcW w:w="3431" w:type="pct"/>
          </w:tcPr>
          <w:p w14:paraId="24870DDA" w14:textId="77777777" w:rsidR="004312B5" w:rsidRPr="00CC44D1" w:rsidRDefault="005D1410" w:rsidP="00D42862">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is a form used for shortlisting applicants and is only used in staged procurements. </w:t>
            </w:r>
            <w:r w:rsidR="00772489" w:rsidRPr="00CC44D1">
              <w:rPr>
                <w:sz w:val="24"/>
                <w:szCs w:val="24"/>
              </w:rPr>
              <w:t>.</w:t>
            </w:r>
          </w:p>
        </w:tc>
      </w:tr>
      <w:tr w:rsidR="00E82AD5" w14:paraId="2A9E2FC9" w14:textId="77777777" w:rsidTr="00E82AD5">
        <w:tc>
          <w:tcPr>
            <w:cnfStyle w:val="001000000000" w:firstRow="0" w:lastRow="0" w:firstColumn="1" w:lastColumn="0" w:oddVBand="0" w:evenVBand="0" w:oddHBand="0" w:evenHBand="0" w:firstRowFirstColumn="0" w:firstRowLastColumn="0" w:lastRowFirstColumn="0" w:lastRowLastColumn="0"/>
            <w:tcW w:w="1569" w:type="pct"/>
          </w:tcPr>
          <w:p w14:paraId="516DB726" w14:textId="77777777" w:rsidR="004312B5" w:rsidRPr="00CC44D1" w:rsidRDefault="005D1410" w:rsidP="00A261EA">
            <w:pPr>
              <w:pStyle w:val="NoSpacing"/>
              <w:spacing w:line="276" w:lineRule="auto"/>
              <w:rPr>
                <w:sz w:val="24"/>
                <w:szCs w:val="24"/>
              </w:rPr>
            </w:pPr>
            <w:r w:rsidRPr="00CC44D1">
              <w:rPr>
                <w:sz w:val="24"/>
                <w:szCs w:val="24"/>
              </w:rPr>
              <w:t>Form F – Quality</w:t>
            </w:r>
          </w:p>
        </w:tc>
        <w:tc>
          <w:tcPr>
            <w:tcW w:w="3431" w:type="pct"/>
          </w:tcPr>
          <w:p w14:paraId="79180C56" w14:textId="77777777" w:rsidR="004312B5" w:rsidRPr="00CC44D1" w:rsidRDefault="005D1410" w:rsidP="00A261EA">
            <w:pPr>
              <w:spacing w:before="0"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seeks to determine how you will deliver the contract.</w:t>
            </w:r>
          </w:p>
        </w:tc>
      </w:tr>
      <w:tr w:rsidR="00E82AD5" w14:paraId="1B0AE23C" w14:textId="77777777" w:rsidTr="00E82AD5">
        <w:tc>
          <w:tcPr>
            <w:cnfStyle w:val="001000000000" w:firstRow="0" w:lastRow="0" w:firstColumn="1" w:lastColumn="0" w:oddVBand="0" w:evenVBand="0" w:oddHBand="0" w:evenHBand="0" w:firstRowFirstColumn="0" w:firstRowLastColumn="0" w:lastRowFirstColumn="0" w:lastRowLastColumn="0"/>
            <w:tcW w:w="1569" w:type="pct"/>
          </w:tcPr>
          <w:p w14:paraId="119C0545" w14:textId="77777777" w:rsidR="004312B5" w:rsidRPr="00CC44D1" w:rsidRDefault="005D1410" w:rsidP="00A261EA">
            <w:pPr>
              <w:pStyle w:val="NoSpacing"/>
              <w:spacing w:line="276" w:lineRule="auto"/>
              <w:rPr>
                <w:sz w:val="24"/>
                <w:szCs w:val="24"/>
              </w:rPr>
            </w:pPr>
            <w:r w:rsidRPr="00CC44D1">
              <w:rPr>
                <w:sz w:val="24"/>
                <w:szCs w:val="24"/>
              </w:rPr>
              <w:t xml:space="preserve">Form G – Price </w:t>
            </w:r>
          </w:p>
        </w:tc>
        <w:tc>
          <w:tcPr>
            <w:tcW w:w="3431" w:type="pct"/>
          </w:tcPr>
          <w:p w14:paraId="2982D3FA" w14:textId="77777777" w:rsidR="004312B5" w:rsidRPr="00CC44D1" w:rsidRDefault="005D1410" w:rsidP="00A261EA">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is about the price you will charge for the service. </w:t>
            </w:r>
          </w:p>
        </w:tc>
      </w:tr>
      <w:tr w:rsidR="00E82AD5" w14:paraId="57DCE323" w14:textId="77777777" w:rsidTr="00E82AD5">
        <w:tc>
          <w:tcPr>
            <w:cnfStyle w:val="001000000000" w:firstRow="0" w:lastRow="0" w:firstColumn="1" w:lastColumn="0" w:oddVBand="0" w:evenVBand="0" w:oddHBand="0" w:evenHBand="0" w:firstRowFirstColumn="0" w:firstRowLastColumn="0" w:lastRowFirstColumn="0" w:lastRowLastColumn="0"/>
            <w:tcW w:w="1569" w:type="pct"/>
          </w:tcPr>
          <w:p w14:paraId="0B95C50F" w14:textId="77777777" w:rsidR="004312B5" w:rsidRPr="00CC44D1" w:rsidRDefault="005D1410" w:rsidP="00A261EA">
            <w:pPr>
              <w:pStyle w:val="NoSpacing"/>
              <w:spacing w:line="276" w:lineRule="auto"/>
              <w:rPr>
                <w:sz w:val="24"/>
                <w:szCs w:val="24"/>
              </w:rPr>
            </w:pPr>
            <w:r w:rsidRPr="00CC44D1">
              <w:rPr>
                <w:sz w:val="24"/>
                <w:szCs w:val="24"/>
              </w:rPr>
              <w:t>Form Z – Applicant’s checklist and declaration</w:t>
            </w:r>
          </w:p>
          <w:p w14:paraId="0BB578D7" w14:textId="77777777" w:rsidR="004312B5" w:rsidRPr="00CC44D1" w:rsidRDefault="004312B5" w:rsidP="00A261EA">
            <w:pPr>
              <w:pStyle w:val="NoSpacing"/>
              <w:spacing w:line="276" w:lineRule="auto"/>
              <w:rPr>
                <w:sz w:val="24"/>
                <w:szCs w:val="24"/>
              </w:rPr>
            </w:pPr>
          </w:p>
        </w:tc>
        <w:tc>
          <w:tcPr>
            <w:tcW w:w="3431" w:type="pct"/>
          </w:tcPr>
          <w:p w14:paraId="4BE97FE9" w14:textId="77777777" w:rsidR="004312B5" w:rsidRPr="00CC44D1" w:rsidRDefault="005D141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is your checklist to ensure that you have included everything required and your declaration that you are prepared to provide the contract as tendered, under the terms and conditions issued. </w:t>
            </w:r>
          </w:p>
        </w:tc>
      </w:tr>
    </w:tbl>
    <w:p w14:paraId="50029938"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0EBCDB94" w14:textId="77777777" w:rsidR="004312B5" w:rsidRPr="00CC44D1" w:rsidRDefault="005D1410" w:rsidP="00CC44D1">
      <w:pPr>
        <w:pStyle w:val="ListParagraph"/>
        <w:keepNext/>
        <w:numPr>
          <w:ilvl w:val="1"/>
          <w:numId w:val="3"/>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following documents are attached</w:t>
      </w:r>
    </w:p>
    <w:tbl>
      <w:tblPr>
        <w:tblStyle w:val="TableGrid"/>
        <w:tblW w:w="5000" w:type="pct"/>
        <w:tblCellMar>
          <w:top w:w="57" w:type="dxa"/>
          <w:bottom w:w="57" w:type="dxa"/>
        </w:tblCellMar>
        <w:tblLook w:val="04A0" w:firstRow="1" w:lastRow="0" w:firstColumn="1" w:lastColumn="0" w:noHBand="0" w:noVBand="1"/>
      </w:tblPr>
      <w:tblGrid>
        <w:gridCol w:w="2832"/>
        <w:gridCol w:w="6194"/>
      </w:tblGrid>
      <w:tr w:rsidR="00E82AD5" w14:paraId="59FA2A4D" w14:textId="77777777" w:rsidTr="00A261EA">
        <w:tc>
          <w:tcPr>
            <w:tcW w:w="1569" w:type="pct"/>
          </w:tcPr>
          <w:p w14:paraId="7E407542" w14:textId="77777777" w:rsidR="004312B5" w:rsidRPr="00CC44D1" w:rsidRDefault="005D1410" w:rsidP="00CC44D1">
            <w:pPr>
              <w:pStyle w:val="NoSpacing"/>
              <w:keepNext/>
              <w:spacing w:line="276" w:lineRule="auto"/>
              <w:rPr>
                <w:b/>
                <w:sz w:val="24"/>
                <w:szCs w:val="24"/>
              </w:rPr>
            </w:pPr>
            <w:r w:rsidRPr="00CC44D1">
              <w:rPr>
                <w:b/>
                <w:sz w:val="24"/>
                <w:szCs w:val="24"/>
              </w:rPr>
              <w:t>Section</w:t>
            </w:r>
          </w:p>
        </w:tc>
        <w:tc>
          <w:tcPr>
            <w:tcW w:w="3431" w:type="pct"/>
          </w:tcPr>
          <w:p w14:paraId="09DF6389" w14:textId="77777777" w:rsidR="004312B5" w:rsidRPr="00CC44D1" w:rsidRDefault="005D1410" w:rsidP="00CC44D1">
            <w:pPr>
              <w:pStyle w:val="NoSpacing"/>
              <w:keepNext/>
              <w:spacing w:line="276" w:lineRule="auto"/>
              <w:rPr>
                <w:b/>
                <w:sz w:val="24"/>
                <w:szCs w:val="24"/>
              </w:rPr>
            </w:pPr>
            <w:r w:rsidRPr="00CC44D1">
              <w:rPr>
                <w:b/>
                <w:sz w:val="24"/>
                <w:szCs w:val="24"/>
              </w:rPr>
              <w:t>Purpose</w:t>
            </w:r>
          </w:p>
        </w:tc>
      </w:tr>
      <w:tr w:rsidR="00E82AD5" w14:paraId="0FA5396A" w14:textId="77777777" w:rsidTr="00A261EA">
        <w:tc>
          <w:tcPr>
            <w:tcW w:w="1569" w:type="pct"/>
          </w:tcPr>
          <w:p w14:paraId="6D35BA44" w14:textId="77777777" w:rsidR="004312B5" w:rsidRPr="00CC44D1" w:rsidRDefault="005D1410" w:rsidP="00CC44D1">
            <w:pPr>
              <w:pStyle w:val="NoSpacing"/>
              <w:keepNext/>
              <w:spacing w:line="276" w:lineRule="auto"/>
              <w:rPr>
                <w:sz w:val="24"/>
                <w:szCs w:val="24"/>
              </w:rPr>
            </w:pPr>
            <w:r w:rsidRPr="00CC44D1">
              <w:rPr>
                <w:sz w:val="24"/>
                <w:szCs w:val="24"/>
              </w:rPr>
              <w:t xml:space="preserve">Terms and Conditions </w:t>
            </w:r>
          </w:p>
        </w:tc>
        <w:tc>
          <w:tcPr>
            <w:tcW w:w="3431" w:type="pct"/>
          </w:tcPr>
          <w:p w14:paraId="4137AAEE" w14:textId="77777777" w:rsidR="004312B5" w:rsidRPr="00CC44D1" w:rsidRDefault="005D1410" w:rsidP="00CC44D1">
            <w:pPr>
              <w:pStyle w:val="NoSpacing"/>
              <w:keepNext/>
              <w:spacing w:line="276" w:lineRule="auto"/>
              <w:rPr>
                <w:sz w:val="24"/>
                <w:szCs w:val="24"/>
              </w:rPr>
            </w:pPr>
            <w:r w:rsidRPr="00CC44D1">
              <w:rPr>
                <w:sz w:val="24"/>
                <w:szCs w:val="24"/>
              </w:rPr>
              <w:t>The terms and conditions referred to in the Contract Data</w:t>
            </w:r>
          </w:p>
        </w:tc>
      </w:tr>
      <w:tr w:rsidR="00E82AD5" w14:paraId="1984E03B" w14:textId="77777777" w:rsidTr="00A261EA">
        <w:tc>
          <w:tcPr>
            <w:tcW w:w="1569" w:type="pct"/>
          </w:tcPr>
          <w:p w14:paraId="50985FE3" w14:textId="77777777" w:rsidR="004312B5" w:rsidRPr="00CC44D1" w:rsidRDefault="005D1410" w:rsidP="00A261EA">
            <w:pPr>
              <w:pStyle w:val="NoSpacing"/>
              <w:spacing w:line="276" w:lineRule="auto"/>
              <w:rPr>
                <w:sz w:val="24"/>
                <w:szCs w:val="24"/>
              </w:rPr>
            </w:pPr>
            <w:r w:rsidRPr="00CC44D1">
              <w:rPr>
                <w:sz w:val="24"/>
                <w:szCs w:val="24"/>
              </w:rPr>
              <w:t>Specification and requirements</w:t>
            </w:r>
          </w:p>
        </w:tc>
        <w:tc>
          <w:tcPr>
            <w:tcW w:w="3431" w:type="pct"/>
          </w:tcPr>
          <w:p w14:paraId="00A37324" w14:textId="77777777" w:rsidR="004312B5" w:rsidRPr="00CC44D1" w:rsidRDefault="005D1410" w:rsidP="00A261EA">
            <w:pPr>
              <w:pStyle w:val="NoSpacing"/>
              <w:spacing w:line="276" w:lineRule="auto"/>
              <w:rPr>
                <w:sz w:val="24"/>
                <w:szCs w:val="24"/>
              </w:rPr>
            </w:pPr>
            <w:r w:rsidRPr="00CC44D1">
              <w:rPr>
                <w:sz w:val="24"/>
                <w:szCs w:val="24"/>
              </w:rPr>
              <w:t>Tells you about the context for this procurement and the specification for the goods and/or services we require. This forms a Schedule of the Contract.</w:t>
            </w:r>
          </w:p>
        </w:tc>
      </w:tr>
    </w:tbl>
    <w:p w14:paraId="199AFB19" w14:textId="77777777" w:rsidR="00D77DDA" w:rsidRPr="00CC44D1" w:rsidRDefault="005D1410" w:rsidP="00D77DDA">
      <w:pPr>
        <w:pStyle w:val="ListParagraph"/>
        <w:numPr>
          <w:ilvl w:val="1"/>
          <w:numId w:val="3"/>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Obligation to consider Small and Medium Enterprises</w:t>
      </w:r>
    </w:p>
    <w:p w14:paraId="699FADE2" w14:textId="77777777" w:rsidR="00D77DDA" w:rsidRPr="00CC44D1" w:rsidRDefault="005D1410" w:rsidP="00D77DDA">
      <w:pPr>
        <w:pStyle w:val="listparagraph0"/>
        <w:tabs>
          <w:tab w:val="num" w:pos="2160"/>
        </w:tabs>
        <w:spacing w:before="120" w:beforeAutospacing="0" w:after="120" w:afterAutospacing="0" w:line="252" w:lineRule="auto"/>
        <w:rPr>
          <w:rFonts w:ascii="Calibri" w:hAnsi="Calibri"/>
        </w:rPr>
      </w:pPr>
      <w:r w:rsidRPr="00CC44D1">
        <w:rPr>
          <w:rFonts w:ascii="Calibri" w:hAnsi="Calibri"/>
        </w:rPr>
        <w:t>The Council has considered SMEs</w:t>
      </w:r>
      <w:r w:rsidR="002A4134" w:rsidRPr="00CC44D1">
        <w:rPr>
          <w:rFonts w:ascii="Calibri" w:hAnsi="Calibri"/>
        </w:rPr>
        <w:t xml:space="preserve"> </w:t>
      </w:r>
      <w:r w:rsidRPr="00CC44D1">
        <w:rPr>
          <w:rFonts w:ascii="Calibri" w:hAnsi="Calibri"/>
        </w:rPr>
        <w:t>and as a result</w:t>
      </w:r>
      <w:r w:rsidR="00CB00C3" w:rsidRPr="00CC44D1">
        <w:rPr>
          <w:rFonts w:ascii="Calibri" w:hAnsi="Calibri"/>
        </w:rPr>
        <w:t>:</w:t>
      </w:r>
    </w:p>
    <w:p w14:paraId="2DDE9759" w14:textId="77777777" w:rsidR="00D77DDA" w:rsidRPr="00CC44D1" w:rsidRDefault="005D1410" w:rsidP="008E0B92">
      <w:pPr>
        <w:pStyle w:val="listparagraph0"/>
        <w:numPr>
          <w:ilvl w:val="0"/>
          <w:numId w:val="58"/>
        </w:numPr>
        <w:spacing w:before="120" w:beforeAutospacing="0" w:after="120" w:afterAutospacing="0" w:line="252" w:lineRule="auto"/>
        <w:rPr>
          <w:rFonts w:ascii="Calibri" w:hAnsi="Calibri"/>
        </w:rPr>
      </w:pPr>
      <w:r w:rsidRPr="00CC44D1">
        <w:rPr>
          <w:rFonts w:ascii="Calibri" w:hAnsi="Calibri"/>
        </w:rPr>
        <w:t>Insurance requirements within the tender have been assessed as fair against the subject matter of the contract; and</w:t>
      </w:r>
    </w:p>
    <w:p w14:paraId="4F610434" w14:textId="77777777" w:rsidR="00D77DDA" w:rsidRPr="00CC44D1" w:rsidRDefault="005D1410" w:rsidP="008E0B92">
      <w:pPr>
        <w:pStyle w:val="listparagraph0"/>
        <w:numPr>
          <w:ilvl w:val="0"/>
          <w:numId w:val="58"/>
        </w:numPr>
        <w:spacing w:before="120" w:beforeAutospacing="0" w:after="120" w:afterAutospacing="0" w:line="252" w:lineRule="auto"/>
        <w:rPr>
          <w:rFonts w:ascii="Calibri" w:hAnsi="Calibri"/>
        </w:rPr>
      </w:pPr>
      <w:r w:rsidRPr="00CC44D1">
        <w:rPr>
          <w:rFonts w:ascii="Calibri" w:hAnsi="Calibri"/>
        </w:rPr>
        <w:t>Insurance at the levels required is not expected to be</w:t>
      </w:r>
      <w:r w:rsidR="00105B38" w:rsidRPr="00CC44D1">
        <w:rPr>
          <w:rFonts w:ascii="Calibri" w:hAnsi="Calibri"/>
        </w:rPr>
        <w:t xml:space="preserve"> </w:t>
      </w:r>
      <w:r w:rsidR="000007B2" w:rsidRPr="00CC44D1">
        <w:rPr>
          <w:rFonts w:ascii="Calibri" w:hAnsi="Calibri"/>
        </w:rPr>
        <w:t xml:space="preserve">purchased </w:t>
      </w:r>
      <w:r w:rsidRPr="00CC44D1">
        <w:rPr>
          <w:rFonts w:ascii="Calibri" w:hAnsi="Calibri"/>
        </w:rPr>
        <w:t>until a contract is award</w:t>
      </w:r>
      <w:r w:rsidR="00EE3960" w:rsidRPr="00CC44D1">
        <w:rPr>
          <w:rFonts w:ascii="Calibri" w:hAnsi="Calibri"/>
        </w:rPr>
        <w:t>ed</w:t>
      </w:r>
      <w:r w:rsidRPr="00CC44D1">
        <w:rPr>
          <w:rFonts w:ascii="Calibri" w:hAnsi="Calibri"/>
        </w:rPr>
        <w:t>; and</w:t>
      </w:r>
    </w:p>
    <w:p w14:paraId="57EB14AF" w14:textId="77777777" w:rsidR="00D77DDA" w:rsidRPr="00CC44D1" w:rsidRDefault="005D1410" w:rsidP="008E0B92">
      <w:pPr>
        <w:pStyle w:val="listparagraph0"/>
        <w:numPr>
          <w:ilvl w:val="0"/>
          <w:numId w:val="58"/>
        </w:numPr>
        <w:spacing w:before="120" w:beforeAutospacing="0" w:after="120" w:afterAutospacing="0" w:line="252" w:lineRule="auto"/>
        <w:rPr>
          <w:rFonts w:ascii="Calibri" w:hAnsi="Calibri"/>
        </w:rPr>
      </w:pPr>
      <w:r w:rsidRPr="00CC44D1">
        <w:rPr>
          <w:rFonts w:ascii="Calibri" w:hAnsi="Calibri"/>
        </w:rPr>
        <w:t>Limits of liability in the contract have been assessed as reasonable against the subject matter and value of the contract; and</w:t>
      </w:r>
    </w:p>
    <w:p w14:paraId="70855696" w14:textId="77777777" w:rsidR="002404B3" w:rsidRPr="00CC44D1" w:rsidRDefault="005D1410" w:rsidP="008E0B92">
      <w:pPr>
        <w:pStyle w:val="listparagraph0"/>
        <w:numPr>
          <w:ilvl w:val="0"/>
          <w:numId w:val="58"/>
        </w:numPr>
        <w:spacing w:before="120" w:beforeAutospacing="0" w:after="120" w:afterAutospacing="0" w:line="252" w:lineRule="auto"/>
        <w:rPr>
          <w:rFonts w:ascii="Calibri" w:hAnsi="Calibri"/>
        </w:rPr>
      </w:pPr>
      <w:r w:rsidRPr="00CC44D1">
        <w:rPr>
          <w:rFonts w:ascii="Calibri" w:hAnsi="Calibri"/>
        </w:rPr>
        <w:t>Performance management reporting is at the minimum required for the Council to be assured of effective delivery.</w:t>
      </w:r>
    </w:p>
    <w:p w14:paraId="4657B09A" w14:textId="77777777" w:rsidR="004312B5" w:rsidRPr="00CC44D1" w:rsidRDefault="004312B5" w:rsidP="00DA4E0A">
      <w:pPr>
        <w:pStyle w:val="Level2"/>
        <w:ind w:left="0" w:firstLine="0"/>
        <w:outlineLvl w:val="9"/>
        <w:rPr>
          <w:b w:val="0"/>
          <w:sz w:val="24"/>
          <w:szCs w:val="24"/>
          <w:u w:val="none"/>
        </w:rPr>
      </w:pPr>
    </w:p>
    <w:p w14:paraId="2D1EE461" w14:textId="77777777" w:rsidR="004312B5" w:rsidRPr="00CC44D1" w:rsidRDefault="005D1410" w:rsidP="00F27E03">
      <w:pPr>
        <w:pStyle w:val="Heading1"/>
        <w:numPr>
          <w:ilvl w:val="0"/>
          <w:numId w:val="3"/>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8" w:name="_Toc256000004"/>
      <w:bookmarkStart w:id="19" w:name="_Toc326234119"/>
      <w:bookmarkStart w:id="20" w:name="_Toc326241326"/>
      <w:bookmarkStart w:id="21" w:name="_Toc527015610"/>
      <w:r w:rsidRPr="00CC44D1">
        <w:rPr>
          <w:rFonts w:asciiTheme="majorHAnsi" w:hAnsiTheme="majorHAnsi" w:cstheme="majorHAnsi"/>
          <w:color w:val="auto"/>
          <w:sz w:val="24"/>
          <w:szCs w:val="24"/>
        </w:rPr>
        <w:t>Advice and instructions to Applicants</w:t>
      </w:r>
      <w:bookmarkEnd w:id="18"/>
      <w:bookmarkEnd w:id="19"/>
      <w:bookmarkEnd w:id="20"/>
      <w:bookmarkEnd w:id="21"/>
    </w:p>
    <w:p w14:paraId="152C2E50" w14:textId="77777777" w:rsidR="004312B5" w:rsidRPr="00CC44D1" w:rsidRDefault="005D1410" w:rsidP="004312B5">
      <w:pPr>
        <w:pStyle w:val="ListParagraph"/>
        <w:numPr>
          <w:ilvl w:val="1"/>
          <w:numId w:val="3"/>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Issues to consider before bidding</w:t>
      </w:r>
    </w:p>
    <w:p w14:paraId="5AF97B11" w14:textId="77777777" w:rsidR="004312B5" w:rsidRPr="00CC44D1" w:rsidRDefault="005D1410" w:rsidP="004312B5">
      <w:pPr>
        <w:pStyle w:val="listparagraph0"/>
        <w:tabs>
          <w:tab w:val="num" w:pos="2160"/>
        </w:tabs>
        <w:spacing w:before="120" w:beforeAutospacing="0" w:after="120" w:afterAutospacing="0" w:line="252" w:lineRule="auto"/>
        <w:rPr>
          <w:rFonts w:asciiTheme="minorHAnsi" w:hAnsiTheme="minorHAnsi"/>
        </w:rPr>
      </w:pPr>
      <w:r w:rsidRPr="00CC44D1">
        <w:rPr>
          <w:rFonts w:asciiTheme="minorHAnsi" w:hAnsiTheme="minorHAnsi"/>
        </w:rPr>
        <w:lastRenderedPageBreak/>
        <w:t>We suggest that Applicants consider the following issues before deciding whether to bid:</w:t>
      </w:r>
    </w:p>
    <w:p w14:paraId="2FF32A5F" w14:textId="77777777" w:rsidR="004312B5" w:rsidRDefault="005D1410" w:rsidP="004312B5">
      <w:pPr>
        <w:pStyle w:val="listparagraph0"/>
        <w:numPr>
          <w:ilvl w:val="1"/>
          <w:numId w:val="6"/>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Have you read the Specification, and are you able to provide the service? If you aren’t certain, ensure you seek early clarification.</w:t>
      </w:r>
    </w:p>
    <w:p w14:paraId="1EAD4745" w14:textId="77777777" w:rsidR="004312B5" w:rsidRPr="00CC44D1" w:rsidRDefault="005D1410" w:rsidP="004312B5">
      <w:pPr>
        <w:pStyle w:val="listparagraph0"/>
        <w:numPr>
          <w:ilvl w:val="1"/>
          <w:numId w:val="6"/>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 xml:space="preserve">If there are strict deadlines for implementation or delivery, are you able to meet them? </w:t>
      </w:r>
    </w:p>
    <w:p w14:paraId="7893E3DA" w14:textId="77777777" w:rsidR="004312B5" w:rsidRPr="00CC44D1" w:rsidRDefault="005D1410" w:rsidP="004312B5">
      <w:pPr>
        <w:pStyle w:val="listparagraph0"/>
        <w:numPr>
          <w:ilvl w:val="1"/>
          <w:numId w:val="6"/>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Is there anything in the documents that you think would prevent you from bidding? If so, please request clarification to ensure there isn’t a miscommunication.</w:t>
      </w:r>
    </w:p>
    <w:p w14:paraId="5C990E77" w14:textId="77777777" w:rsidR="004312B5" w:rsidRPr="00CC44D1" w:rsidRDefault="005D1410" w:rsidP="004312B5">
      <w:pPr>
        <w:pStyle w:val="ListParagraph"/>
        <w:keepNext/>
        <w:numPr>
          <w:ilvl w:val="1"/>
          <w:numId w:val="3"/>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Tender preparation</w:t>
      </w:r>
    </w:p>
    <w:p w14:paraId="76CCD733" w14:textId="77777777" w:rsidR="004312B5" w:rsidRPr="00CC44D1" w:rsidRDefault="005D1410" w:rsidP="004312B5">
      <w:pPr>
        <w:pStyle w:val="listparagraph0"/>
        <w:keepNext/>
        <w:spacing w:before="120" w:beforeAutospacing="0" w:after="120" w:afterAutospacing="0" w:line="252" w:lineRule="auto"/>
        <w:rPr>
          <w:rFonts w:ascii="Calibri" w:hAnsi="Calibri"/>
        </w:rPr>
      </w:pPr>
      <w:r w:rsidRPr="00CC44D1">
        <w:rPr>
          <w:rFonts w:ascii="Calibri" w:hAnsi="Calibri"/>
        </w:rPr>
        <w:t>When preparing your tender, it is important to consider the following:</w:t>
      </w:r>
    </w:p>
    <w:p w14:paraId="2B68B5EA" w14:textId="77777777" w:rsidR="004312B5" w:rsidRPr="00CC44D1" w:rsidRDefault="005D1410" w:rsidP="00411C21">
      <w:pPr>
        <w:pStyle w:val="listparagraph0"/>
        <w:keepNext/>
        <w:numPr>
          <w:ilvl w:val="0"/>
          <w:numId w:val="36"/>
        </w:numPr>
        <w:spacing w:before="120" w:beforeAutospacing="0" w:after="120" w:afterAutospacing="0" w:line="252" w:lineRule="auto"/>
        <w:ind w:left="709"/>
        <w:rPr>
          <w:rFonts w:ascii="Calibri" w:hAnsi="Calibri"/>
        </w:rPr>
      </w:pPr>
      <w:r w:rsidRPr="00CC44D1">
        <w:rPr>
          <w:rFonts w:ascii="Calibri" w:hAnsi="Calibri"/>
        </w:rPr>
        <w:t>Have you read all the instructions, the documents attached and taken in to account any indicative budget provided in the documents or contract notice?</w:t>
      </w:r>
    </w:p>
    <w:p w14:paraId="6B17AB8B" w14:textId="77777777" w:rsidR="00EE355E" w:rsidRPr="00CC44D1" w:rsidRDefault="005D1410" w:rsidP="00411C21">
      <w:pPr>
        <w:pStyle w:val="listparagraph0"/>
        <w:keepNext/>
        <w:numPr>
          <w:ilvl w:val="0"/>
          <w:numId w:val="36"/>
        </w:numPr>
        <w:spacing w:before="120" w:beforeAutospacing="0" w:after="120" w:afterAutospacing="0" w:line="252" w:lineRule="auto"/>
        <w:ind w:left="709"/>
        <w:rPr>
          <w:rFonts w:ascii="Calibri" w:hAnsi="Calibri"/>
        </w:rPr>
      </w:pPr>
      <w:r w:rsidRPr="00CC44D1">
        <w:rPr>
          <w:rFonts w:ascii="Calibri" w:hAnsi="Calibri"/>
        </w:rPr>
        <w:t>Are you registered on the Government’s Central Digital Platform</w:t>
      </w:r>
      <w:r w:rsidR="00B90652" w:rsidRPr="00CC44D1">
        <w:rPr>
          <w:rFonts w:ascii="Calibri" w:hAnsi="Calibri"/>
        </w:rPr>
        <w:t>, Find a Tender Service</w:t>
      </w:r>
      <w:r w:rsidRPr="00CC44D1">
        <w:rPr>
          <w:rFonts w:ascii="Calibri" w:hAnsi="Calibri"/>
        </w:rPr>
        <w:t>?</w:t>
      </w:r>
      <w:r w:rsidR="00711328" w:rsidRPr="00CC44D1">
        <w:rPr>
          <w:rFonts w:ascii="Calibri" w:hAnsi="Calibri"/>
        </w:rPr>
        <w:t xml:space="preserve"> More information is available at </w:t>
      </w:r>
      <w:hyperlink r:id="rId17" w:history="1">
        <w:r w:rsidR="001B343A" w:rsidRPr="00CC44D1">
          <w:rPr>
            <w:rStyle w:val="Hyperlink"/>
            <w:rFonts w:ascii="Calibri" w:hAnsi="Calibri"/>
            <w:color w:val="auto"/>
          </w:rPr>
          <w:t>Find a Tender Service</w:t>
        </w:r>
      </w:hyperlink>
      <w:r w:rsidR="001B343A" w:rsidRPr="00CC44D1">
        <w:rPr>
          <w:rFonts w:ascii="Calibri" w:hAnsi="Calibri"/>
        </w:rPr>
        <w:t xml:space="preserve"> and </w:t>
      </w:r>
      <w:hyperlink r:id="rId18" w:history="1">
        <w:r w:rsidR="00711328" w:rsidRPr="00CC44D1">
          <w:rPr>
            <w:rStyle w:val="Hyperlink"/>
            <w:rFonts w:ascii="Calibri" w:hAnsi="Calibri"/>
            <w:color w:val="auto"/>
          </w:rPr>
          <w:t>Central Digital Platform - factsheet (HTML) - GOV.UK</w:t>
        </w:r>
      </w:hyperlink>
      <w:r w:rsidR="00711328" w:rsidRPr="00CC44D1">
        <w:rPr>
          <w:rFonts w:ascii="Calibri" w:hAnsi="Calibri"/>
        </w:rPr>
        <w:t>.</w:t>
      </w:r>
    </w:p>
    <w:p w14:paraId="061CF606" w14:textId="77777777" w:rsidR="004312B5" w:rsidRPr="00CC44D1" w:rsidRDefault="005D1410" w:rsidP="00411C21">
      <w:pPr>
        <w:pStyle w:val="listparagraph0"/>
        <w:numPr>
          <w:ilvl w:val="0"/>
          <w:numId w:val="36"/>
        </w:numPr>
        <w:spacing w:before="120" w:beforeAutospacing="0" w:after="120" w:afterAutospacing="0" w:line="252" w:lineRule="auto"/>
        <w:ind w:left="709"/>
        <w:rPr>
          <w:rFonts w:ascii="Calibri" w:hAnsi="Calibri"/>
        </w:rPr>
      </w:pPr>
      <w:r w:rsidRPr="00CC44D1">
        <w:rPr>
          <w:rFonts w:ascii="Calibri" w:hAnsi="Calibri"/>
        </w:rPr>
        <w:t xml:space="preserve">Tenders should be clear and concise and in Form F must describe </w:t>
      </w:r>
      <w:r w:rsidRPr="00CC44D1">
        <w:rPr>
          <w:rFonts w:ascii="Calibri" w:hAnsi="Calibri"/>
          <w:u w:val="single"/>
        </w:rPr>
        <w:t>how</w:t>
      </w:r>
      <w:r w:rsidRPr="00CC44D1">
        <w:rPr>
          <w:rFonts w:ascii="Calibri" w:hAnsi="Calibri"/>
        </w:rPr>
        <w:t xml:space="preserve"> you will provide the service being tendered rather than just stating that you will provide the service. </w:t>
      </w:r>
    </w:p>
    <w:p w14:paraId="201707D8" w14:textId="77777777" w:rsidR="004312B5" w:rsidRPr="00CC44D1" w:rsidRDefault="005D1410" w:rsidP="00411C21">
      <w:pPr>
        <w:pStyle w:val="listparagraph0"/>
        <w:numPr>
          <w:ilvl w:val="0"/>
          <w:numId w:val="36"/>
        </w:numPr>
        <w:spacing w:before="120" w:beforeAutospacing="0" w:after="120" w:afterAutospacing="0" w:line="252" w:lineRule="auto"/>
        <w:ind w:left="709"/>
        <w:rPr>
          <w:rFonts w:ascii="Calibri" w:hAnsi="Calibri"/>
        </w:rPr>
      </w:pPr>
      <w:r w:rsidRPr="00CC44D1">
        <w:rPr>
          <w:rFonts w:ascii="Calibri" w:hAnsi="Calibri"/>
        </w:rPr>
        <w:t>Bids that are ambiguous or generic in their response or don’t describe how the service will be provided are unlikely to score well. In our experience, tailored solutions that have taken in to account the Council’s requirements in their answers usually score better than generic responses that have not.</w:t>
      </w:r>
    </w:p>
    <w:p w14:paraId="2E949DC5" w14:textId="77777777" w:rsidR="004312B5" w:rsidRPr="00CC44D1" w:rsidRDefault="005D1410" w:rsidP="00411C21">
      <w:pPr>
        <w:pStyle w:val="listparagraph0"/>
        <w:numPr>
          <w:ilvl w:val="0"/>
          <w:numId w:val="36"/>
        </w:numPr>
        <w:spacing w:before="120" w:beforeAutospacing="0" w:after="120" w:afterAutospacing="0" w:line="252" w:lineRule="auto"/>
        <w:ind w:left="709"/>
        <w:rPr>
          <w:rFonts w:ascii="Calibri" w:hAnsi="Calibri"/>
        </w:rPr>
      </w:pPr>
      <w:r w:rsidRPr="00CC44D1">
        <w:rPr>
          <w:rFonts w:ascii="Calibri" w:hAnsi="Calibri"/>
        </w:rPr>
        <w:t>If the word count is causing you significant issues with answering a question thoroughly, please raise this as a clarification.</w:t>
      </w:r>
    </w:p>
    <w:p w14:paraId="1675602B" w14:textId="77777777" w:rsidR="004312B5" w:rsidRPr="00CC44D1" w:rsidRDefault="005D1410" w:rsidP="00411C21">
      <w:pPr>
        <w:pStyle w:val="listparagraph0"/>
        <w:numPr>
          <w:ilvl w:val="0"/>
          <w:numId w:val="36"/>
        </w:numPr>
        <w:spacing w:before="120" w:beforeAutospacing="0" w:after="120" w:afterAutospacing="0" w:line="252" w:lineRule="auto"/>
        <w:ind w:left="709"/>
        <w:rPr>
          <w:rFonts w:ascii="Calibri" w:hAnsi="Calibri"/>
        </w:rPr>
      </w:pPr>
      <w:r w:rsidRPr="00CC44D1">
        <w:rPr>
          <w:rFonts w:ascii="Calibri" w:hAnsi="Calibri"/>
        </w:rPr>
        <w:t>Please note that the evaluation panel will be made up of people with differen</w:t>
      </w:r>
      <w:r w:rsidR="001C437A" w:rsidRPr="00CC44D1">
        <w:rPr>
          <w:rFonts w:ascii="Calibri" w:hAnsi="Calibri"/>
        </w:rPr>
        <w:t>t</w:t>
      </w:r>
      <w:r w:rsidRPr="00CC44D1">
        <w:rPr>
          <w:rFonts w:ascii="Calibri" w:hAnsi="Calibri"/>
        </w:rPr>
        <w:t xml:space="preserve"> experience</w:t>
      </w:r>
      <w:r w:rsidR="001C437A" w:rsidRPr="00CC44D1">
        <w:rPr>
          <w:rFonts w:ascii="Calibri" w:hAnsi="Calibri"/>
        </w:rPr>
        <w:t>s</w:t>
      </w:r>
      <w:r w:rsidRPr="00CC44D1">
        <w:rPr>
          <w:rFonts w:ascii="Calibri" w:hAnsi="Calibri"/>
        </w:rPr>
        <w:t xml:space="preserve"> and skills and you should take this into account when writing your response. </w:t>
      </w:r>
    </w:p>
    <w:p w14:paraId="2FF6FDAE" w14:textId="77777777" w:rsidR="004312B5" w:rsidRPr="00CC44D1" w:rsidRDefault="005D1410" w:rsidP="00411C21">
      <w:pPr>
        <w:pStyle w:val="listparagraph0"/>
        <w:numPr>
          <w:ilvl w:val="0"/>
          <w:numId w:val="36"/>
        </w:numPr>
        <w:spacing w:before="120" w:beforeAutospacing="0" w:after="120" w:afterAutospacing="0" w:line="252" w:lineRule="auto"/>
        <w:ind w:left="709"/>
        <w:rPr>
          <w:rFonts w:ascii="Calibri" w:hAnsi="Calibri"/>
        </w:rPr>
      </w:pPr>
      <w:r w:rsidRPr="00CC44D1">
        <w:rPr>
          <w:rFonts w:ascii="Calibri" w:hAnsi="Calibri"/>
        </w:rPr>
        <w:t>When completing the price schedule at Form G, have you ensured that your price is fully inclusive of all costs of providing the service in accordance with the contract? We cannot accept bids that have been caveated (see Instructions to Applicants below). If you are unclear about pricing, please seek clarification.</w:t>
      </w:r>
    </w:p>
    <w:p w14:paraId="316ECE8F" w14:textId="77777777" w:rsidR="004312B5" w:rsidRPr="00CC44D1" w:rsidRDefault="005D1410" w:rsidP="004312B5">
      <w:pPr>
        <w:pStyle w:val="ListParagraph"/>
        <w:numPr>
          <w:ilvl w:val="1"/>
          <w:numId w:val="3"/>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Return of your application</w:t>
      </w:r>
    </w:p>
    <w:p w14:paraId="02F70F55" w14:textId="77777777" w:rsidR="004312B5" w:rsidRPr="00CC44D1" w:rsidRDefault="005D1410" w:rsidP="00411C21">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If you intend to submit</w:t>
      </w:r>
      <w:r w:rsidR="005C6476" w:rsidRPr="00CC44D1">
        <w:rPr>
          <w:rFonts w:ascii="Calibri" w:hAnsi="Calibri"/>
        </w:rPr>
        <w:t xml:space="preserve"> a </w:t>
      </w:r>
      <w:r w:rsidRPr="00CC44D1">
        <w:rPr>
          <w:rFonts w:ascii="Calibri" w:hAnsi="Calibri"/>
        </w:rPr>
        <w:t xml:space="preserve">Tender, please ensure that you arrange to return the documents by the date and time stated. The Council is under no obligations to accept late </w:t>
      </w:r>
      <w:r w:rsidR="00822791" w:rsidRPr="00CC44D1">
        <w:rPr>
          <w:rFonts w:ascii="Calibri" w:hAnsi="Calibri"/>
        </w:rPr>
        <w:t>Tenders</w:t>
      </w:r>
      <w:r w:rsidRPr="00CC44D1">
        <w:rPr>
          <w:rFonts w:ascii="Calibri" w:hAnsi="Calibri"/>
        </w:rPr>
        <w:t xml:space="preserve">. </w:t>
      </w:r>
    </w:p>
    <w:p w14:paraId="5B13D903" w14:textId="77777777" w:rsidR="004312B5" w:rsidRPr="00CC44D1" w:rsidRDefault="005D1410" w:rsidP="00411C21">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 xml:space="preserve">You do not need to submit any of the first section of this </w:t>
      </w:r>
      <w:r w:rsidR="006B41F8" w:rsidRPr="00CC44D1">
        <w:rPr>
          <w:rFonts w:ascii="Calibri" w:hAnsi="Calibri"/>
        </w:rPr>
        <w:t>Invitation to Tender</w:t>
      </w:r>
      <w:r w:rsidRPr="00CC44D1">
        <w:rPr>
          <w:rFonts w:ascii="Calibri" w:hAnsi="Calibri"/>
        </w:rPr>
        <w:t xml:space="preserve">: you only need to submit the Forms from page </w:t>
      </w:r>
      <w:r w:rsidRPr="00CC44D1">
        <w:rPr>
          <w:rFonts w:ascii="Calibri" w:hAnsi="Calibri"/>
        </w:rPr>
        <w:fldChar w:fldCharType="begin"/>
      </w:r>
      <w:r w:rsidRPr="00CC44D1">
        <w:rPr>
          <w:rFonts w:ascii="Calibri" w:hAnsi="Calibri"/>
        </w:rPr>
        <w:instrText xml:space="preserve"> PAGEREF _Ref526761616 \h </w:instrText>
      </w:r>
      <w:r w:rsidRPr="00CC44D1">
        <w:rPr>
          <w:rFonts w:ascii="Calibri" w:hAnsi="Calibri"/>
        </w:rPr>
      </w:r>
      <w:r w:rsidRPr="00CC44D1">
        <w:rPr>
          <w:rFonts w:ascii="Calibri" w:hAnsi="Calibri"/>
        </w:rPr>
        <w:fldChar w:fldCharType="separate"/>
      </w:r>
      <w:r w:rsidRPr="00CC44D1">
        <w:rPr>
          <w:rFonts w:ascii="Calibri" w:hAnsi="Calibri"/>
        </w:rPr>
        <w:t>28</w:t>
      </w:r>
      <w:r w:rsidRPr="00CC44D1">
        <w:rPr>
          <w:rFonts w:ascii="Calibri" w:hAnsi="Calibri"/>
        </w:rPr>
        <w:fldChar w:fldCharType="end"/>
      </w:r>
      <w:r w:rsidRPr="00CC44D1">
        <w:rPr>
          <w:rFonts w:ascii="Calibri" w:hAnsi="Calibri"/>
        </w:rPr>
        <w:t xml:space="preserve"> onwards.</w:t>
      </w:r>
    </w:p>
    <w:p w14:paraId="23793D95" w14:textId="77777777" w:rsidR="004312B5" w:rsidRPr="00CC44D1" w:rsidRDefault="005D1410" w:rsidP="004312B5">
      <w:pPr>
        <w:pStyle w:val="Level2"/>
        <w:spacing w:after="120"/>
        <w:outlineLvl w:val="9"/>
        <w:rPr>
          <w:spacing w:val="0"/>
          <w:sz w:val="24"/>
          <w:szCs w:val="24"/>
          <w:u w:val="none"/>
        </w:rPr>
      </w:pPr>
      <w:r w:rsidRPr="00CC44D1">
        <w:rPr>
          <w:spacing w:val="0"/>
          <w:sz w:val="24"/>
          <w:szCs w:val="24"/>
          <w:u w:val="none"/>
        </w:rPr>
        <w:lastRenderedPageBreak/>
        <w:t>How to upload and submit your application</w:t>
      </w:r>
    </w:p>
    <w:p w14:paraId="7D3C4069" w14:textId="77777777" w:rsidR="004312B5" w:rsidRPr="00CC44D1" w:rsidRDefault="005D1410" w:rsidP="00411C21">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Log in to In-Tend and navigate to “My Tenders” under the “Tenders” tab near the top of the page. Locate the procurement that you are applying for and click “view details”.</w:t>
      </w:r>
    </w:p>
    <w:p w14:paraId="0B8000B2" w14:textId="77777777" w:rsidR="004312B5" w:rsidRPr="00CC44D1" w:rsidRDefault="005D1410" w:rsidP="00411C21">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Click on the tab where you found the tender documents for download. Depending on the procurement this may be labelled as “</w:t>
      </w:r>
      <w:r w:rsidR="00A418B9" w:rsidRPr="00CC44D1">
        <w:rPr>
          <w:rFonts w:ascii="Calibri" w:hAnsi="Calibri"/>
        </w:rPr>
        <w:t>Request to Participate</w:t>
      </w:r>
      <w:r w:rsidRPr="00CC44D1">
        <w:rPr>
          <w:rFonts w:ascii="Calibri" w:hAnsi="Calibri"/>
        </w:rPr>
        <w:t>”</w:t>
      </w:r>
      <w:r w:rsidR="001B4E6A" w:rsidRPr="00CC44D1">
        <w:rPr>
          <w:rFonts w:ascii="Calibri" w:hAnsi="Calibri"/>
        </w:rPr>
        <w:t>, “Conditions of Part</w:t>
      </w:r>
      <w:r w:rsidR="003C01EC" w:rsidRPr="00CC44D1">
        <w:rPr>
          <w:rFonts w:ascii="Calibri" w:hAnsi="Calibri"/>
        </w:rPr>
        <w:t>i</w:t>
      </w:r>
      <w:r w:rsidR="001B4E6A" w:rsidRPr="00CC44D1">
        <w:rPr>
          <w:rFonts w:ascii="Calibri" w:hAnsi="Calibri"/>
        </w:rPr>
        <w:t>cipation”</w:t>
      </w:r>
      <w:r w:rsidRPr="00CC44D1">
        <w:rPr>
          <w:rFonts w:ascii="Calibri" w:hAnsi="Calibri"/>
        </w:rPr>
        <w:t>, “ITT”</w:t>
      </w:r>
      <w:r w:rsidR="003C01EC" w:rsidRPr="00CC44D1">
        <w:rPr>
          <w:rFonts w:ascii="Calibri" w:hAnsi="Calibri"/>
        </w:rPr>
        <w:t xml:space="preserve"> or</w:t>
      </w:r>
      <w:r w:rsidRPr="00CC44D1">
        <w:rPr>
          <w:rFonts w:ascii="Calibri" w:hAnsi="Calibri"/>
        </w:rPr>
        <w:t xml:space="preserve"> “Invitation to Tender”.</w:t>
      </w:r>
    </w:p>
    <w:p w14:paraId="48A76C94" w14:textId="77777777" w:rsidR="004312B5" w:rsidRPr="00CC44D1" w:rsidRDefault="005D1410" w:rsidP="00411C21">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Scroll down the page until you see a button in the centre of the screen entitled “Attach Documents”. Click on this and it will take you in to your computer to select and attach files. Select the file you need, click “Open” and it will upload the document to the screen. Repeat these actions until everything you wish to attach as part of your application is displayed on the webpage, click on the “Submit Return” button.</w:t>
      </w:r>
    </w:p>
    <w:p w14:paraId="59FD4148" w14:textId="77777777" w:rsidR="004312B5" w:rsidRPr="00CC44D1" w:rsidRDefault="005D1410" w:rsidP="00411C21">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If you have made a mistake or forgotten to upload a document, you can repeat this process. You may submit your application multiple times, but only the final submission will be evaluated.</w:t>
      </w:r>
    </w:p>
    <w:p w14:paraId="63BE46FD" w14:textId="77777777" w:rsidR="004312B5" w:rsidRPr="00CC44D1" w:rsidRDefault="005D1410" w:rsidP="00411C21">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We advise that you leave plenty of time for upload and submission of your documents to allow for any possible problems with internet or power.</w:t>
      </w:r>
    </w:p>
    <w:p w14:paraId="15B63DF7" w14:textId="77777777" w:rsidR="004312B5" w:rsidRPr="00CC44D1" w:rsidRDefault="005D1410" w:rsidP="004312B5">
      <w:pPr>
        <w:pStyle w:val="ListParagraph"/>
        <w:keepNext/>
        <w:numPr>
          <w:ilvl w:val="1"/>
          <w:numId w:val="3"/>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bookmarkStart w:id="22" w:name="_Ref137736543"/>
      <w:r w:rsidRPr="00CC44D1">
        <w:rPr>
          <w:spacing w:val="15"/>
          <w:sz w:val="24"/>
          <w:szCs w:val="24"/>
        </w:rPr>
        <w:t>Instructions to Applicants</w:t>
      </w:r>
      <w:bookmarkEnd w:id="22"/>
    </w:p>
    <w:p w14:paraId="0B73EF58" w14:textId="77777777" w:rsidR="004312B5" w:rsidRPr="00CC44D1" w:rsidRDefault="005D1410" w:rsidP="004312B5">
      <w:pPr>
        <w:pStyle w:val="listparagraph0"/>
        <w:keepNext/>
        <w:tabs>
          <w:tab w:val="num" w:pos="2160"/>
        </w:tabs>
        <w:spacing w:before="120" w:beforeAutospacing="0" w:after="120" w:afterAutospacing="0" w:line="252" w:lineRule="auto"/>
        <w:rPr>
          <w:rFonts w:asciiTheme="minorHAnsi" w:hAnsiTheme="minorHAnsi"/>
        </w:rPr>
      </w:pPr>
      <w:r w:rsidRPr="00CC44D1">
        <w:rPr>
          <w:rFonts w:asciiTheme="minorHAnsi" w:hAnsiTheme="minorHAnsi"/>
        </w:rPr>
        <w:t>Applicants must follow all the numbered instructions below.</w:t>
      </w:r>
    </w:p>
    <w:p w14:paraId="79B1C8CC" w14:textId="77777777" w:rsidR="004312B5" w:rsidRPr="00CC44D1" w:rsidRDefault="005D1410" w:rsidP="004312B5">
      <w:pPr>
        <w:pStyle w:val="Level2"/>
        <w:spacing w:after="120"/>
        <w:outlineLvl w:val="9"/>
        <w:rPr>
          <w:spacing w:val="0"/>
          <w:sz w:val="24"/>
          <w:szCs w:val="24"/>
          <w:u w:val="none"/>
        </w:rPr>
      </w:pPr>
      <w:bookmarkStart w:id="23" w:name="_Toc326234121"/>
      <w:r w:rsidRPr="00CC44D1">
        <w:rPr>
          <w:spacing w:val="0"/>
          <w:sz w:val="24"/>
          <w:szCs w:val="24"/>
          <w:u w:val="none"/>
        </w:rPr>
        <w:t>First steps</w:t>
      </w:r>
      <w:bookmarkEnd w:id="23"/>
    </w:p>
    <w:p w14:paraId="34714567" w14:textId="77777777" w:rsidR="004312B5" w:rsidRPr="00CC44D1" w:rsidRDefault="005D1410" w:rsidP="004312B5">
      <w:pPr>
        <w:pStyle w:val="ListParagraph"/>
        <w:keepNext/>
        <w:numPr>
          <w:ilvl w:val="0"/>
          <w:numId w:val="4"/>
        </w:numPr>
        <w:spacing w:before="0"/>
        <w:ind w:left="1440" w:hanging="1440"/>
        <w:contextualSpacing/>
        <w:rPr>
          <w:sz w:val="24"/>
          <w:szCs w:val="24"/>
        </w:rPr>
      </w:pPr>
      <w:r w:rsidRPr="00CC44D1">
        <w:rPr>
          <w:sz w:val="24"/>
          <w:szCs w:val="24"/>
        </w:rPr>
        <w:t xml:space="preserve">If you take part in this procurement exercise you will be bound by the terms stated in the </w:t>
      </w:r>
      <w:r w:rsidRPr="00CC44D1">
        <w:rPr>
          <w:sz w:val="24"/>
          <w:szCs w:val="24"/>
        </w:rPr>
        <w:fldChar w:fldCharType="begin"/>
      </w:r>
      <w:r w:rsidRPr="00CC44D1">
        <w:rPr>
          <w:sz w:val="24"/>
          <w:szCs w:val="24"/>
        </w:rPr>
        <w:instrText xml:space="preserve"> REF _Ref526495772 \h  \* MERGEFORMAT </w:instrText>
      </w:r>
      <w:r w:rsidRPr="00CC44D1">
        <w:rPr>
          <w:sz w:val="24"/>
          <w:szCs w:val="24"/>
        </w:rPr>
      </w:r>
      <w:r w:rsidRPr="00CC44D1">
        <w:rPr>
          <w:sz w:val="24"/>
          <w:szCs w:val="24"/>
        </w:rPr>
        <w:fldChar w:fldCharType="separate"/>
      </w:r>
      <w:r w:rsidR="003C6C0B" w:rsidRPr="00CC44D1">
        <w:rPr>
          <w:sz w:val="24"/>
          <w:szCs w:val="24"/>
        </w:rPr>
        <w:t>Important legal notice</w:t>
      </w:r>
      <w:r w:rsidRPr="00CC44D1">
        <w:rPr>
          <w:sz w:val="24"/>
          <w:szCs w:val="24"/>
        </w:rPr>
        <w:fldChar w:fldCharType="end"/>
      </w:r>
      <w:r w:rsidRPr="00CC44D1">
        <w:rPr>
          <w:sz w:val="24"/>
          <w:szCs w:val="24"/>
        </w:rPr>
        <w:t>. You should review this notice carefully.</w:t>
      </w:r>
    </w:p>
    <w:p w14:paraId="78804DAA" w14:textId="77777777" w:rsidR="004312B5" w:rsidRPr="00CC44D1" w:rsidRDefault="005D1410" w:rsidP="004312B5">
      <w:pPr>
        <w:pStyle w:val="ListParagraph"/>
        <w:numPr>
          <w:ilvl w:val="0"/>
          <w:numId w:val="4"/>
        </w:numPr>
        <w:spacing w:before="0"/>
        <w:ind w:left="1440" w:hanging="1440"/>
        <w:contextualSpacing/>
        <w:rPr>
          <w:sz w:val="24"/>
          <w:szCs w:val="24"/>
        </w:rPr>
      </w:pPr>
      <w:r w:rsidRPr="00CC44D1">
        <w:rPr>
          <w:sz w:val="24"/>
          <w:szCs w:val="24"/>
        </w:rPr>
        <w:t xml:space="preserve">Applicants should view the Procurement Privacy Notice on the Council’s website </w:t>
      </w:r>
      <w:hyperlink r:id="rId19" w:history="1">
        <w:r w:rsidRPr="00CC44D1">
          <w:rPr>
            <w:rStyle w:val="Hyperlink"/>
            <w:color w:val="auto"/>
            <w:sz w:val="24"/>
            <w:szCs w:val="24"/>
          </w:rPr>
          <w:t>https://www.norfolk.gov.uk/what-we-do-and-how-we-work/open-data-fois-and-data-protection/data-protection/privacy-notices/procurement-service-privacy-notice</w:t>
        </w:r>
      </w:hyperlink>
      <w:r w:rsidRPr="00CC44D1">
        <w:rPr>
          <w:sz w:val="24"/>
          <w:szCs w:val="24"/>
        </w:rPr>
        <w:t xml:space="preserve"> and must raise any concerns about the Privacy Notice and how personal information will be handled during the procurement process without delay.</w:t>
      </w:r>
    </w:p>
    <w:p w14:paraId="6D307D5F" w14:textId="77777777" w:rsidR="004312B5" w:rsidRPr="00CC44D1" w:rsidRDefault="005D1410" w:rsidP="004312B5">
      <w:pPr>
        <w:pStyle w:val="Level2"/>
        <w:spacing w:after="120"/>
        <w:ind w:left="0" w:firstLine="0"/>
        <w:outlineLvl w:val="9"/>
        <w:rPr>
          <w:spacing w:val="0"/>
          <w:sz w:val="24"/>
          <w:szCs w:val="24"/>
          <w:u w:val="none"/>
        </w:rPr>
      </w:pPr>
      <w:r w:rsidRPr="00CC44D1">
        <w:rPr>
          <w:spacing w:val="0"/>
          <w:sz w:val="24"/>
          <w:szCs w:val="24"/>
          <w:u w:val="none"/>
        </w:rPr>
        <w:t>Language</w:t>
      </w:r>
    </w:p>
    <w:p w14:paraId="7846A736" w14:textId="77777777" w:rsidR="004312B5" w:rsidRPr="00CC44D1" w:rsidRDefault="005D1410" w:rsidP="004312B5">
      <w:pPr>
        <w:pStyle w:val="ListParagraph"/>
        <w:numPr>
          <w:ilvl w:val="0"/>
          <w:numId w:val="4"/>
        </w:numPr>
        <w:spacing w:before="120" w:after="120"/>
        <w:ind w:left="1440" w:hanging="1440"/>
        <w:rPr>
          <w:sz w:val="24"/>
          <w:szCs w:val="24"/>
        </w:rPr>
      </w:pPr>
      <w:r w:rsidRPr="00CC44D1">
        <w:rPr>
          <w:sz w:val="24"/>
          <w:szCs w:val="24"/>
        </w:rPr>
        <w:t>All questions, notices, tenders, supporting documents and correspondence are to be submitted in English.</w:t>
      </w:r>
    </w:p>
    <w:p w14:paraId="4989ACA4" w14:textId="77777777" w:rsidR="004312B5" w:rsidRPr="00CC44D1" w:rsidRDefault="004312B5" w:rsidP="004312B5">
      <w:pPr>
        <w:pStyle w:val="Level2"/>
        <w:spacing w:after="120"/>
        <w:outlineLvl w:val="9"/>
        <w:rPr>
          <w:spacing w:val="0"/>
          <w:sz w:val="24"/>
          <w:szCs w:val="24"/>
          <w:u w:val="none"/>
        </w:rPr>
      </w:pPr>
    </w:p>
    <w:p w14:paraId="41B0EA51" w14:textId="77777777" w:rsidR="004312B5" w:rsidRPr="00CC44D1" w:rsidRDefault="005D1410" w:rsidP="004312B5">
      <w:pPr>
        <w:pStyle w:val="Level2"/>
        <w:spacing w:after="120"/>
        <w:outlineLvl w:val="9"/>
        <w:rPr>
          <w:spacing w:val="0"/>
          <w:sz w:val="24"/>
          <w:szCs w:val="24"/>
          <w:u w:val="none"/>
        </w:rPr>
      </w:pPr>
      <w:r w:rsidRPr="00CC44D1">
        <w:rPr>
          <w:spacing w:val="0"/>
          <w:sz w:val="24"/>
          <w:szCs w:val="24"/>
          <w:u w:val="none"/>
        </w:rPr>
        <w:t>The clarification process</w:t>
      </w:r>
    </w:p>
    <w:p w14:paraId="3B19FDFE" w14:textId="77777777" w:rsidR="004312B5" w:rsidRPr="00CC44D1" w:rsidRDefault="005D1410" w:rsidP="004312B5">
      <w:pPr>
        <w:pStyle w:val="ListParagraph"/>
        <w:numPr>
          <w:ilvl w:val="0"/>
          <w:numId w:val="4"/>
        </w:numPr>
        <w:spacing w:before="120" w:after="120"/>
        <w:ind w:left="1440" w:hanging="1440"/>
        <w:rPr>
          <w:sz w:val="24"/>
          <w:szCs w:val="24"/>
        </w:rPr>
      </w:pPr>
      <w:r w:rsidRPr="00CC44D1">
        <w:rPr>
          <w:sz w:val="24"/>
          <w:szCs w:val="24"/>
        </w:rPr>
        <w:t xml:space="preserve">If there is anything unclear or you think that you need more information, you must send in a clarification question as early as possible in the process and in any case before the final deadline given in the Procurement Process Information and Procurement Timeline. Questions must be submitted via In-Tend correspondence and must be associated with the correct project to </w:t>
      </w:r>
      <w:r w:rsidRPr="00CC44D1">
        <w:rPr>
          <w:sz w:val="24"/>
          <w:szCs w:val="24"/>
        </w:rPr>
        <w:lastRenderedPageBreak/>
        <w:t>receive a response. Clarification questions will be answered on a regular basis through the clarification facility on In-Tend.</w:t>
      </w:r>
    </w:p>
    <w:p w14:paraId="6F31C792" w14:textId="77777777" w:rsidR="004312B5" w:rsidRPr="00CC44D1" w:rsidRDefault="005D1410" w:rsidP="004312B5">
      <w:pPr>
        <w:pStyle w:val="ListParagraph"/>
        <w:numPr>
          <w:ilvl w:val="0"/>
          <w:numId w:val="4"/>
        </w:numPr>
        <w:spacing w:before="120" w:after="120"/>
        <w:ind w:left="1440" w:hanging="1440"/>
        <w:rPr>
          <w:sz w:val="24"/>
          <w:szCs w:val="24"/>
        </w:rPr>
      </w:pPr>
      <w:r w:rsidRPr="00CC44D1">
        <w:rPr>
          <w:sz w:val="24"/>
          <w:szCs w:val="24"/>
        </w:rPr>
        <w:t>Once the final deadline is passed, no new questions may be sent in but you will have a final chance to seek clarification of answers already given. You must submit any such request within the period stated in the Procurement Process Data.</w:t>
      </w:r>
    </w:p>
    <w:p w14:paraId="63C2251F" w14:textId="77777777" w:rsidR="004312B5" w:rsidRPr="00CC44D1" w:rsidRDefault="005D1410" w:rsidP="004312B5">
      <w:pPr>
        <w:pStyle w:val="ListParagraph"/>
        <w:numPr>
          <w:ilvl w:val="0"/>
          <w:numId w:val="4"/>
        </w:numPr>
        <w:spacing w:before="120" w:after="120"/>
        <w:ind w:left="1440" w:hanging="1440"/>
        <w:rPr>
          <w:sz w:val="24"/>
          <w:szCs w:val="24"/>
        </w:rPr>
      </w:pPr>
      <w:r w:rsidRPr="00CC44D1">
        <w:rPr>
          <w:sz w:val="24"/>
          <w:szCs w:val="24"/>
        </w:rPr>
        <w:t>Tenders must be made against the contractual terms referred to in the Contract Data, without qualification or caveat. We do not expect to change the contract terms but if, exceptionally, you want to raise any issues about them you must do so at an early stage in the clarification process. You should not submit extensive proposals for change. We may issue revised contractual terms applicable to all bidders, and if we do so your tender must be submitted against those terms.</w:t>
      </w:r>
    </w:p>
    <w:p w14:paraId="2A17047C" w14:textId="77777777" w:rsidR="004312B5" w:rsidRPr="00CC44D1" w:rsidRDefault="005D1410" w:rsidP="004312B5">
      <w:pPr>
        <w:pStyle w:val="Level2"/>
        <w:spacing w:after="120"/>
        <w:outlineLvl w:val="9"/>
        <w:rPr>
          <w:spacing w:val="0"/>
          <w:sz w:val="24"/>
          <w:szCs w:val="24"/>
          <w:u w:val="none"/>
        </w:rPr>
      </w:pPr>
      <w:bookmarkStart w:id="24" w:name="_Toc326234124"/>
      <w:r w:rsidRPr="00CC44D1">
        <w:rPr>
          <w:spacing w:val="0"/>
          <w:sz w:val="24"/>
          <w:szCs w:val="24"/>
          <w:u w:val="none"/>
        </w:rPr>
        <w:t xml:space="preserve">Content of the </w:t>
      </w:r>
      <w:bookmarkEnd w:id="24"/>
      <w:r w:rsidRPr="00CC44D1">
        <w:rPr>
          <w:spacing w:val="0"/>
          <w:sz w:val="24"/>
          <w:szCs w:val="24"/>
          <w:u w:val="none"/>
        </w:rPr>
        <w:t>application</w:t>
      </w:r>
    </w:p>
    <w:p w14:paraId="5013C3F1" w14:textId="77777777" w:rsidR="004312B5" w:rsidRPr="00CC44D1" w:rsidRDefault="005D1410" w:rsidP="004312B5">
      <w:pPr>
        <w:pStyle w:val="ListParagraph"/>
        <w:numPr>
          <w:ilvl w:val="0"/>
          <w:numId w:val="4"/>
        </w:numPr>
        <w:spacing w:before="120" w:after="120"/>
        <w:ind w:left="1440" w:hanging="1440"/>
        <w:rPr>
          <w:sz w:val="24"/>
          <w:szCs w:val="24"/>
        </w:rPr>
      </w:pPr>
      <w:r w:rsidRPr="00CC44D1">
        <w:rPr>
          <w:sz w:val="24"/>
          <w:szCs w:val="24"/>
        </w:rPr>
        <w:t>In preparing your application you must assume that the evaluators know nothing about your organisation.</w:t>
      </w:r>
    </w:p>
    <w:p w14:paraId="2150C58D" w14:textId="77777777" w:rsidR="004312B5" w:rsidRPr="00CC44D1" w:rsidRDefault="005D1410" w:rsidP="006C1DAA">
      <w:pPr>
        <w:pStyle w:val="ListParagraph"/>
        <w:numPr>
          <w:ilvl w:val="0"/>
          <w:numId w:val="4"/>
        </w:numPr>
        <w:spacing w:before="120" w:after="120"/>
        <w:ind w:left="1440" w:hanging="1440"/>
        <w:rPr>
          <w:sz w:val="24"/>
          <w:szCs w:val="24"/>
        </w:rPr>
      </w:pPr>
      <w:r w:rsidRPr="00CC44D1">
        <w:rPr>
          <w:sz w:val="24"/>
          <w:szCs w:val="24"/>
        </w:rPr>
        <w:t>Throughout the application, you should reflect the Statement of Requirements</w:t>
      </w:r>
      <w:r w:rsidR="00D4402C" w:rsidRPr="00CC44D1">
        <w:rPr>
          <w:sz w:val="24"/>
          <w:szCs w:val="24"/>
        </w:rPr>
        <w:t xml:space="preserve"> </w:t>
      </w:r>
      <w:r w:rsidRPr="00CC44D1">
        <w:rPr>
          <w:sz w:val="24"/>
          <w:szCs w:val="24"/>
        </w:rPr>
        <w:t>or Service Specification. To assist you in achieving the highest scores, you should review the “Descriptors for the allocation of quality scores” in the Evaluation Data and write your answers accordingly.</w:t>
      </w:r>
    </w:p>
    <w:p w14:paraId="32B77343" w14:textId="77777777" w:rsidR="004312B5" w:rsidRPr="00CC44D1" w:rsidRDefault="005D1410" w:rsidP="004312B5">
      <w:pPr>
        <w:pStyle w:val="ListParagraph"/>
        <w:numPr>
          <w:ilvl w:val="0"/>
          <w:numId w:val="4"/>
        </w:numPr>
        <w:spacing w:before="120" w:after="120"/>
        <w:ind w:left="1440" w:hanging="1440"/>
        <w:rPr>
          <w:sz w:val="24"/>
          <w:szCs w:val="24"/>
        </w:rPr>
      </w:pPr>
      <w:r w:rsidRPr="00CC44D1">
        <w:rPr>
          <w:sz w:val="24"/>
          <w:szCs w:val="24"/>
        </w:rPr>
        <w:t>You have an overriding obligation to exercise your skill and judgment, to ensure that your solution is fit for purpose and to warn us if, in your opinion, our proposed application of your solution would result in a poor or unacceptable outcome for us.</w:t>
      </w:r>
    </w:p>
    <w:p w14:paraId="42CD9E4B" w14:textId="77777777" w:rsidR="004312B5" w:rsidRPr="00CC44D1" w:rsidRDefault="005D1410" w:rsidP="004312B5">
      <w:pPr>
        <w:pStyle w:val="ListParagraph"/>
        <w:numPr>
          <w:ilvl w:val="0"/>
          <w:numId w:val="4"/>
        </w:numPr>
        <w:spacing w:before="120" w:after="120"/>
        <w:ind w:left="1440" w:hanging="1440"/>
        <w:rPr>
          <w:sz w:val="24"/>
          <w:szCs w:val="24"/>
        </w:rPr>
      </w:pPr>
      <w:r w:rsidRPr="00CC44D1">
        <w:rPr>
          <w:sz w:val="24"/>
          <w:szCs w:val="24"/>
        </w:rPr>
        <w:t>Different questions may be marked by different evaluators and not all evaluators will have read your entire application. The answer to each question must be self-contained. Answers such as “see answer to question x” are not acceptable. You must not include brochures, leaflets or other attachments unless specifically requested. If you do, they will not be read, except where an Applicant has submitted a completed European Single Procurement Document.</w:t>
      </w:r>
    </w:p>
    <w:p w14:paraId="653E6BA0" w14:textId="77777777" w:rsidR="004312B5" w:rsidRPr="00CC44D1" w:rsidRDefault="005D1410" w:rsidP="004312B5">
      <w:pPr>
        <w:pStyle w:val="ListParagraph"/>
        <w:numPr>
          <w:ilvl w:val="0"/>
          <w:numId w:val="4"/>
        </w:numPr>
        <w:spacing w:before="120" w:after="120"/>
        <w:ind w:left="1440" w:hanging="1440"/>
        <w:rPr>
          <w:sz w:val="24"/>
          <w:szCs w:val="24"/>
        </w:rPr>
      </w:pPr>
      <w:r w:rsidRPr="00CC44D1">
        <w:rPr>
          <w:sz w:val="24"/>
          <w:szCs w:val="24"/>
        </w:rPr>
        <w:t>The forms for completion must be reproduced and completed, except where we say otherwise.</w:t>
      </w:r>
      <w:r w:rsidRPr="00CC44D1">
        <w:rPr>
          <w:sz w:val="24"/>
          <w:szCs w:val="24"/>
        </w:rPr>
        <w:tab/>
      </w:r>
    </w:p>
    <w:p w14:paraId="26B3C4CC" w14:textId="77777777" w:rsidR="004312B5" w:rsidRPr="00CC44D1" w:rsidRDefault="005D1410" w:rsidP="004312B5">
      <w:pPr>
        <w:pStyle w:val="ListParagraph"/>
        <w:numPr>
          <w:ilvl w:val="0"/>
          <w:numId w:val="4"/>
        </w:numPr>
        <w:spacing w:before="120" w:after="120"/>
        <w:ind w:left="1440" w:hanging="1440"/>
        <w:rPr>
          <w:sz w:val="24"/>
          <w:szCs w:val="24"/>
        </w:rPr>
      </w:pPr>
      <w:r w:rsidRPr="00CC44D1">
        <w:rPr>
          <w:sz w:val="24"/>
          <w:szCs w:val="24"/>
        </w:rPr>
        <w:t>So that they are readable, answers must be in a minimum of 11-point font, with line spacing of 1.2 times.</w:t>
      </w:r>
      <w:r w:rsidRPr="00CC44D1">
        <w:rPr>
          <w:sz w:val="24"/>
          <w:szCs w:val="24"/>
        </w:rPr>
        <w:tab/>
      </w:r>
    </w:p>
    <w:p w14:paraId="5991A09F" w14:textId="77777777" w:rsidR="004312B5" w:rsidRPr="00CC44D1" w:rsidRDefault="005D1410" w:rsidP="004312B5">
      <w:pPr>
        <w:pStyle w:val="ListParagraph"/>
        <w:numPr>
          <w:ilvl w:val="0"/>
          <w:numId w:val="4"/>
        </w:numPr>
        <w:spacing w:before="120" w:after="120"/>
        <w:ind w:left="1440" w:hanging="1440"/>
        <w:rPr>
          <w:sz w:val="24"/>
          <w:szCs w:val="24"/>
        </w:rPr>
      </w:pPr>
      <w:r w:rsidRPr="00CC44D1">
        <w:rPr>
          <w:sz w:val="24"/>
          <w:szCs w:val="24"/>
        </w:rPr>
        <w:t>You must keep to the given word or page limits for each question.</w:t>
      </w:r>
      <w:r w:rsidRPr="00CC44D1">
        <w:rPr>
          <w:sz w:val="24"/>
          <w:szCs w:val="24"/>
        </w:rPr>
        <w:tab/>
      </w:r>
    </w:p>
    <w:p w14:paraId="42CBDDC9" w14:textId="77777777" w:rsidR="004312B5" w:rsidRPr="00CC44D1" w:rsidRDefault="005D1410" w:rsidP="004312B5">
      <w:pPr>
        <w:pStyle w:val="ListParagraph"/>
        <w:numPr>
          <w:ilvl w:val="0"/>
          <w:numId w:val="4"/>
        </w:numPr>
        <w:spacing w:before="120" w:after="120"/>
        <w:ind w:left="1440" w:hanging="1440"/>
        <w:rPr>
          <w:sz w:val="24"/>
          <w:szCs w:val="24"/>
        </w:rPr>
      </w:pPr>
      <w:r w:rsidRPr="00CC44D1">
        <w:rPr>
          <w:sz w:val="24"/>
          <w:szCs w:val="24"/>
        </w:rPr>
        <w:t>Documents must not contain any embedded objects which appear in the printed copy as icons, rather than in full.</w:t>
      </w:r>
    </w:p>
    <w:p w14:paraId="220842AF" w14:textId="77777777" w:rsidR="004312B5" w:rsidRPr="00CC44D1" w:rsidRDefault="005D1410" w:rsidP="004312B5">
      <w:pPr>
        <w:pStyle w:val="ListParagraph"/>
        <w:numPr>
          <w:ilvl w:val="0"/>
          <w:numId w:val="4"/>
        </w:numPr>
        <w:spacing w:before="120" w:after="120"/>
        <w:ind w:left="1440" w:hanging="1440"/>
        <w:rPr>
          <w:sz w:val="24"/>
          <w:szCs w:val="24"/>
        </w:rPr>
      </w:pPr>
      <w:r w:rsidRPr="00CC44D1">
        <w:rPr>
          <w:sz w:val="24"/>
          <w:szCs w:val="24"/>
        </w:rPr>
        <w:lastRenderedPageBreak/>
        <w:t xml:space="preserve">It is your responsibility to make sure that your application is complete and unambiguous. </w:t>
      </w:r>
    </w:p>
    <w:p w14:paraId="31F3052C" w14:textId="77777777" w:rsidR="00A252A2" w:rsidRDefault="005D1410" w:rsidP="004312B5">
      <w:pPr>
        <w:pStyle w:val="ListParagraph"/>
        <w:numPr>
          <w:ilvl w:val="0"/>
          <w:numId w:val="4"/>
        </w:numPr>
        <w:spacing w:before="120" w:after="120"/>
        <w:ind w:left="1440" w:hanging="1440"/>
        <w:rPr>
          <w:sz w:val="24"/>
          <w:szCs w:val="24"/>
        </w:rPr>
      </w:pPr>
      <w:bookmarkStart w:id="25" w:name="_Hlk209102770"/>
      <w:r w:rsidRPr="00CC44D1">
        <w:rPr>
          <w:sz w:val="24"/>
          <w:szCs w:val="24"/>
        </w:rPr>
        <w:t>If you have collaborated with a third party to develop your response</w:t>
      </w:r>
      <w:r>
        <w:rPr>
          <w:sz w:val="24"/>
          <w:szCs w:val="24"/>
        </w:rPr>
        <w:t xml:space="preserve"> it remains your responsibility to ensure that all statements made in your bid are accurate and the approach you have described in your bid is deliverable. Poorly tailored bids are unlikely to score well.</w:t>
      </w:r>
      <w:r w:rsidR="00B84816" w:rsidRPr="00CC44D1">
        <w:rPr>
          <w:sz w:val="24"/>
          <w:szCs w:val="24"/>
        </w:rPr>
        <w:t xml:space="preserve"> </w:t>
      </w:r>
    </w:p>
    <w:p w14:paraId="531A3B68" w14:textId="77777777" w:rsidR="00A252A2" w:rsidRPr="0069103C" w:rsidRDefault="005D1410" w:rsidP="0069103C">
      <w:pPr>
        <w:pStyle w:val="ListParagraph"/>
        <w:numPr>
          <w:ilvl w:val="0"/>
          <w:numId w:val="4"/>
        </w:numPr>
        <w:spacing w:before="120" w:after="120"/>
        <w:ind w:left="1440" w:hanging="1440"/>
        <w:rPr>
          <w:sz w:val="24"/>
          <w:szCs w:val="24"/>
        </w:rPr>
      </w:pPr>
      <w:bookmarkStart w:id="26" w:name="_Hlk209102808"/>
      <w:bookmarkEnd w:id="25"/>
      <w:r>
        <w:rPr>
          <w:sz w:val="24"/>
          <w:szCs w:val="24"/>
        </w:rPr>
        <w:t>Similarly, i</w:t>
      </w:r>
      <w:r w:rsidR="00B84816" w:rsidRPr="00CC44D1">
        <w:rPr>
          <w:sz w:val="24"/>
          <w:szCs w:val="24"/>
        </w:rPr>
        <w:t>f you have used AI</w:t>
      </w:r>
      <w:r>
        <w:rPr>
          <w:sz w:val="24"/>
          <w:szCs w:val="24"/>
        </w:rPr>
        <w:t xml:space="preserve"> or Machine Learning Tools, including</w:t>
      </w:r>
      <w:r w:rsidR="00B84816" w:rsidRPr="00CC44D1">
        <w:rPr>
          <w:sz w:val="24"/>
          <w:szCs w:val="24"/>
        </w:rPr>
        <w:t xml:space="preserve"> Large Language Models to generate parts of your response, </w:t>
      </w:r>
      <w:r>
        <w:rPr>
          <w:sz w:val="24"/>
          <w:szCs w:val="24"/>
        </w:rPr>
        <w:t>it remains your responsibility to ensure that all statements made in your bid are accurate and the approach you have described in your bid is deliverable</w:t>
      </w:r>
      <w:r w:rsidR="00B84816" w:rsidRPr="00CC44D1">
        <w:rPr>
          <w:sz w:val="24"/>
          <w:szCs w:val="24"/>
        </w:rPr>
        <w:t>.</w:t>
      </w:r>
      <w:r>
        <w:rPr>
          <w:sz w:val="24"/>
          <w:szCs w:val="24"/>
        </w:rPr>
        <w:t xml:space="preserve"> You are again reminded that poorly tailored bids are unlikely to score well. You are also reminded that AI tools introduce an increased risk of misleading statements via “hallucination”.</w:t>
      </w:r>
    </w:p>
    <w:p w14:paraId="3065D721" w14:textId="77777777" w:rsidR="004312B5" w:rsidRPr="00CC44D1" w:rsidRDefault="005D1410" w:rsidP="004312B5">
      <w:pPr>
        <w:pStyle w:val="Level2"/>
        <w:spacing w:after="120"/>
        <w:outlineLvl w:val="9"/>
        <w:rPr>
          <w:spacing w:val="0"/>
          <w:sz w:val="24"/>
          <w:szCs w:val="24"/>
          <w:u w:val="none"/>
        </w:rPr>
      </w:pPr>
      <w:r w:rsidRPr="00CC44D1">
        <w:rPr>
          <w:spacing w:val="0"/>
          <w:sz w:val="24"/>
          <w:szCs w:val="24"/>
          <w:u w:val="none"/>
        </w:rPr>
        <w:t>No caveats or qualifications</w:t>
      </w:r>
    </w:p>
    <w:p w14:paraId="4DFAD85E" w14:textId="77777777" w:rsidR="004312B5" w:rsidRPr="00CC44D1" w:rsidRDefault="005D1410" w:rsidP="004312B5">
      <w:pPr>
        <w:pStyle w:val="ListParagraph"/>
        <w:keepNext/>
        <w:numPr>
          <w:ilvl w:val="0"/>
          <w:numId w:val="4"/>
        </w:numPr>
        <w:spacing w:before="120" w:after="120"/>
        <w:ind w:left="1440" w:hanging="1440"/>
        <w:rPr>
          <w:sz w:val="24"/>
          <w:szCs w:val="24"/>
        </w:rPr>
      </w:pPr>
      <w:bookmarkStart w:id="27" w:name="_Ref526772764"/>
      <w:r w:rsidRPr="00CC44D1">
        <w:rPr>
          <w:sz w:val="24"/>
          <w:szCs w:val="24"/>
        </w:rPr>
        <w:t>Your tender must not be caveated or qualified. The following are some examples of caveats or qualifications:</w:t>
      </w:r>
      <w:bookmarkEnd w:id="27"/>
    </w:p>
    <w:p w14:paraId="2B4B5DA6" w14:textId="77777777" w:rsidR="004312B5" w:rsidRPr="00CC44D1" w:rsidRDefault="005D1410" w:rsidP="004312B5">
      <w:pPr>
        <w:pStyle w:val="ListParagraph"/>
        <w:numPr>
          <w:ilvl w:val="0"/>
          <w:numId w:val="5"/>
        </w:numPr>
        <w:spacing w:before="120" w:after="120"/>
        <w:ind w:left="2154" w:hanging="357"/>
        <w:contextualSpacing/>
        <w:rPr>
          <w:sz w:val="24"/>
          <w:szCs w:val="24"/>
        </w:rPr>
      </w:pPr>
      <w:r w:rsidRPr="00CC44D1">
        <w:rPr>
          <w:sz w:val="24"/>
          <w:szCs w:val="24"/>
        </w:rPr>
        <w:t>statements that you have made certain assumptions and that, if these assumptions prove incorrect, you may wish to change price, timescales, quality, terms and conditions or other aspects of your offer;</w:t>
      </w:r>
      <w:r w:rsidRPr="00CC44D1">
        <w:rPr>
          <w:sz w:val="24"/>
          <w:szCs w:val="24"/>
        </w:rPr>
        <w:tab/>
      </w:r>
    </w:p>
    <w:p w14:paraId="0554786F" w14:textId="77777777" w:rsidR="004312B5" w:rsidRPr="00CC44D1" w:rsidRDefault="005D1410" w:rsidP="004312B5">
      <w:pPr>
        <w:pStyle w:val="ListParagraph"/>
        <w:numPr>
          <w:ilvl w:val="0"/>
          <w:numId w:val="5"/>
        </w:numPr>
        <w:spacing w:before="120" w:after="120"/>
        <w:ind w:left="2154" w:hanging="357"/>
        <w:contextualSpacing/>
        <w:rPr>
          <w:sz w:val="24"/>
          <w:szCs w:val="24"/>
        </w:rPr>
      </w:pPr>
      <w:r w:rsidRPr="00CC44D1">
        <w:rPr>
          <w:sz w:val="24"/>
          <w:szCs w:val="24"/>
        </w:rPr>
        <w:t>statements that you do not comply with any mandatory requirement of the specification;</w:t>
      </w:r>
      <w:r w:rsidRPr="00CC44D1">
        <w:rPr>
          <w:sz w:val="24"/>
          <w:szCs w:val="24"/>
        </w:rPr>
        <w:tab/>
      </w:r>
    </w:p>
    <w:p w14:paraId="149CE69C" w14:textId="77777777" w:rsidR="004312B5" w:rsidRPr="00CC44D1" w:rsidRDefault="005D1410" w:rsidP="004312B5">
      <w:pPr>
        <w:pStyle w:val="ListParagraph"/>
        <w:numPr>
          <w:ilvl w:val="0"/>
          <w:numId w:val="5"/>
        </w:numPr>
        <w:spacing w:before="120" w:after="120"/>
        <w:ind w:left="2154" w:hanging="357"/>
        <w:contextualSpacing/>
        <w:rPr>
          <w:sz w:val="24"/>
          <w:szCs w:val="24"/>
        </w:rPr>
      </w:pPr>
      <w:r w:rsidRPr="00CC44D1">
        <w:rPr>
          <w:sz w:val="24"/>
          <w:szCs w:val="24"/>
        </w:rPr>
        <w:t>statements that you do not accept, or wish to modify, any aspect of the Contract or that any variant or additional term or condition will apply.</w:t>
      </w:r>
      <w:r w:rsidRPr="00CC44D1">
        <w:rPr>
          <w:sz w:val="24"/>
          <w:szCs w:val="24"/>
        </w:rPr>
        <w:tab/>
      </w:r>
    </w:p>
    <w:p w14:paraId="6247AF8F" w14:textId="77777777" w:rsidR="004312B5" w:rsidRPr="00CC44D1" w:rsidRDefault="005D1410" w:rsidP="004312B5">
      <w:pPr>
        <w:pStyle w:val="Level2"/>
        <w:spacing w:after="120"/>
        <w:outlineLvl w:val="9"/>
        <w:rPr>
          <w:sz w:val="24"/>
          <w:szCs w:val="24"/>
        </w:rPr>
      </w:pPr>
      <w:bookmarkStart w:id="28" w:name="_Toc326234126"/>
      <w:r w:rsidRPr="00CC44D1">
        <w:rPr>
          <w:spacing w:val="0"/>
          <w:sz w:val="24"/>
          <w:szCs w:val="24"/>
          <w:u w:val="none"/>
        </w:rPr>
        <w:t xml:space="preserve">Completion of the </w:t>
      </w:r>
      <w:bookmarkEnd w:id="28"/>
      <w:r w:rsidRPr="00CC44D1">
        <w:rPr>
          <w:spacing w:val="0"/>
          <w:sz w:val="24"/>
          <w:szCs w:val="24"/>
          <w:u w:val="none"/>
        </w:rPr>
        <w:t>application</w:t>
      </w:r>
      <w:r w:rsidRPr="00CC44D1">
        <w:rPr>
          <w:spacing w:val="0"/>
          <w:sz w:val="24"/>
          <w:szCs w:val="24"/>
          <w:u w:val="none"/>
        </w:rPr>
        <w:tab/>
      </w:r>
    </w:p>
    <w:p w14:paraId="7326E653" w14:textId="77777777" w:rsidR="004312B5" w:rsidRPr="00CC44D1" w:rsidRDefault="005D1410" w:rsidP="004312B5">
      <w:pPr>
        <w:pStyle w:val="ListParagraph"/>
        <w:numPr>
          <w:ilvl w:val="0"/>
          <w:numId w:val="4"/>
        </w:numPr>
        <w:spacing w:before="120" w:after="120"/>
        <w:ind w:left="1440" w:hanging="1440"/>
        <w:rPr>
          <w:sz w:val="24"/>
          <w:szCs w:val="24"/>
        </w:rPr>
      </w:pPr>
      <w:r w:rsidRPr="00CC44D1">
        <w:rPr>
          <w:sz w:val="24"/>
          <w:szCs w:val="24"/>
        </w:rPr>
        <w:t xml:space="preserve">You should not complete and submit your application until after the clarifications have closed. </w:t>
      </w:r>
    </w:p>
    <w:p w14:paraId="365EF524" w14:textId="77777777" w:rsidR="004312B5" w:rsidRPr="00CC44D1" w:rsidRDefault="005D1410" w:rsidP="004312B5">
      <w:pPr>
        <w:pStyle w:val="ListParagraph"/>
        <w:numPr>
          <w:ilvl w:val="0"/>
          <w:numId w:val="4"/>
        </w:numPr>
        <w:spacing w:before="120" w:after="120"/>
        <w:ind w:left="1440" w:hanging="1440"/>
        <w:rPr>
          <w:sz w:val="24"/>
          <w:szCs w:val="24"/>
        </w:rPr>
      </w:pPr>
      <w:r w:rsidRPr="00CC44D1">
        <w:rPr>
          <w:sz w:val="24"/>
          <w:szCs w:val="24"/>
        </w:rPr>
        <w:t>Your application must consist of all the documents listed in the checklist at Form Z. You must include all attachments requested but should include no other documents (and any other document will be disregarded by the Council when conducting its evaluation).</w:t>
      </w:r>
    </w:p>
    <w:p w14:paraId="73EF2AA2" w14:textId="77777777" w:rsidR="004312B5" w:rsidRPr="00CC44D1" w:rsidRDefault="005D1410" w:rsidP="004312B5">
      <w:pPr>
        <w:pStyle w:val="ListParagraph"/>
        <w:numPr>
          <w:ilvl w:val="0"/>
          <w:numId w:val="4"/>
        </w:numPr>
        <w:spacing w:before="120" w:after="120"/>
        <w:ind w:left="1440" w:hanging="1440"/>
        <w:rPr>
          <w:sz w:val="24"/>
          <w:szCs w:val="24"/>
        </w:rPr>
      </w:pPr>
      <w:r w:rsidRPr="00CC44D1">
        <w:rPr>
          <w:sz w:val="24"/>
          <w:szCs w:val="24"/>
        </w:rPr>
        <w:t>On finalising your application, you must complete the checklist at Form Z, and then sign the declaration, scan and upload it as part of your submission</w:t>
      </w:r>
      <w:r w:rsidR="007C5C78" w:rsidRPr="00CC44D1">
        <w:rPr>
          <w:sz w:val="24"/>
          <w:szCs w:val="24"/>
        </w:rPr>
        <w:t>.</w:t>
      </w:r>
    </w:p>
    <w:p w14:paraId="394390C6" w14:textId="77777777" w:rsidR="004312B5" w:rsidRPr="00CC44D1" w:rsidRDefault="005D1410" w:rsidP="004312B5">
      <w:pPr>
        <w:pStyle w:val="Level2"/>
        <w:spacing w:after="120"/>
        <w:outlineLvl w:val="9"/>
        <w:rPr>
          <w:spacing w:val="0"/>
          <w:sz w:val="24"/>
          <w:szCs w:val="24"/>
          <w:u w:val="none"/>
        </w:rPr>
      </w:pPr>
      <w:bookmarkStart w:id="29" w:name="_Toc326234127"/>
      <w:r w:rsidRPr="00CC44D1">
        <w:rPr>
          <w:spacing w:val="0"/>
          <w:sz w:val="24"/>
          <w:szCs w:val="24"/>
          <w:u w:val="none"/>
        </w:rPr>
        <w:t xml:space="preserve">Submission </w:t>
      </w:r>
    </w:p>
    <w:bookmarkEnd w:id="29"/>
    <w:p w14:paraId="7015C296" w14:textId="77777777" w:rsidR="004312B5" w:rsidRPr="00CC44D1" w:rsidRDefault="005D1410" w:rsidP="004312B5">
      <w:pPr>
        <w:pStyle w:val="ListParagraph"/>
        <w:numPr>
          <w:ilvl w:val="0"/>
          <w:numId w:val="4"/>
        </w:numPr>
        <w:spacing w:before="120" w:after="120"/>
        <w:ind w:left="1440" w:hanging="1440"/>
        <w:rPr>
          <w:sz w:val="24"/>
          <w:szCs w:val="24"/>
        </w:rPr>
      </w:pPr>
      <w:r w:rsidRPr="00CC44D1">
        <w:rPr>
          <w:sz w:val="24"/>
          <w:szCs w:val="24"/>
        </w:rPr>
        <w:t xml:space="preserve">Your submission must be uploaded and submitted before the deadline specified in the Procurement Process Data. We are under no obligation to consider any application which arrives after the deadline. </w:t>
      </w:r>
    </w:p>
    <w:p w14:paraId="0DD6D959" w14:textId="77777777" w:rsidR="004312B5" w:rsidRPr="00CC44D1" w:rsidRDefault="005D1410" w:rsidP="004312B5">
      <w:pPr>
        <w:pStyle w:val="Level2"/>
        <w:spacing w:after="120"/>
        <w:outlineLvl w:val="9"/>
        <w:rPr>
          <w:spacing w:val="0"/>
          <w:sz w:val="24"/>
          <w:szCs w:val="24"/>
          <w:u w:val="none"/>
        </w:rPr>
      </w:pPr>
      <w:r w:rsidRPr="00CC44D1">
        <w:rPr>
          <w:spacing w:val="0"/>
          <w:sz w:val="24"/>
          <w:szCs w:val="24"/>
          <w:u w:val="none"/>
        </w:rPr>
        <w:lastRenderedPageBreak/>
        <w:t>Multiple bids</w:t>
      </w:r>
    </w:p>
    <w:p w14:paraId="065CF1B2" w14:textId="77777777" w:rsidR="004312B5" w:rsidRPr="00CC44D1" w:rsidRDefault="005D1410" w:rsidP="004312B5">
      <w:pPr>
        <w:pStyle w:val="ListParagraph"/>
        <w:numPr>
          <w:ilvl w:val="0"/>
          <w:numId w:val="4"/>
        </w:numPr>
        <w:spacing w:before="120" w:after="120"/>
        <w:ind w:left="1440" w:hanging="1440"/>
        <w:rPr>
          <w:sz w:val="24"/>
          <w:szCs w:val="24"/>
        </w:rPr>
      </w:pPr>
      <w:r w:rsidRPr="00CC44D1">
        <w:rPr>
          <w:sz w:val="24"/>
          <w:szCs w:val="24"/>
        </w:rPr>
        <w:t xml:space="preserve">Multiple applications from a given prime contractor or consortium will not be evaluated by the Council. </w:t>
      </w:r>
    </w:p>
    <w:p w14:paraId="36B0DC48" w14:textId="77777777" w:rsidR="004312B5" w:rsidRPr="00CC44D1" w:rsidRDefault="005D1410" w:rsidP="004312B5">
      <w:pPr>
        <w:pStyle w:val="ListParagraph"/>
        <w:numPr>
          <w:ilvl w:val="0"/>
          <w:numId w:val="4"/>
        </w:numPr>
        <w:spacing w:before="120" w:after="120"/>
        <w:ind w:left="1440" w:hanging="1440"/>
        <w:rPr>
          <w:sz w:val="24"/>
          <w:szCs w:val="24"/>
        </w:rPr>
      </w:pPr>
      <w:r w:rsidRPr="00CC44D1">
        <w:rPr>
          <w:sz w:val="24"/>
          <w:szCs w:val="24"/>
        </w:rPr>
        <w:t>An applicant may act as the proposed prime contractor for one bid, and a proposed sub-contractor for another.</w:t>
      </w:r>
    </w:p>
    <w:p w14:paraId="39FF8CD9" w14:textId="77777777" w:rsidR="004312B5" w:rsidRPr="00CC44D1" w:rsidRDefault="005D1410" w:rsidP="004312B5">
      <w:pPr>
        <w:pStyle w:val="ListParagraph"/>
        <w:numPr>
          <w:ilvl w:val="0"/>
          <w:numId w:val="4"/>
        </w:numPr>
        <w:spacing w:before="120" w:after="120"/>
        <w:ind w:left="1440" w:hanging="1440"/>
        <w:contextualSpacing/>
        <w:rPr>
          <w:sz w:val="24"/>
          <w:szCs w:val="24"/>
        </w:rPr>
      </w:pPr>
      <w:r w:rsidRPr="00CC44D1">
        <w:rPr>
          <w:sz w:val="24"/>
          <w:szCs w:val="24"/>
        </w:rPr>
        <w:t>However, an applicant may act as:</w:t>
      </w:r>
    </w:p>
    <w:p w14:paraId="1BCB40BE" w14:textId="77777777" w:rsidR="004312B5" w:rsidRPr="00CC44D1" w:rsidRDefault="005D1410" w:rsidP="004312B5">
      <w:pPr>
        <w:pStyle w:val="ListParagraph"/>
        <w:keepNext/>
        <w:numPr>
          <w:ilvl w:val="0"/>
          <w:numId w:val="9"/>
        </w:numPr>
        <w:tabs>
          <w:tab w:val="left" w:pos="720"/>
        </w:tabs>
        <w:spacing w:before="120" w:after="120"/>
        <w:ind w:left="1797" w:hanging="357"/>
        <w:contextualSpacing/>
        <w:rPr>
          <w:sz w:val="24"/>
          <w:szCs w:val="24"/>
        </w:rPr>
      </w:pPr>
      <w:r w:rsidRPr="00CC44D1">
        <w:rPr>
          <w:sz w:val="24"/>
          <w:szCs w:val="24"/>
        </w:rPr>
        <w:t>the proposed prime contractor for one bid, and a proposed sub-contractor for another; or</w:t>
      </w:r>
    </w:p>
    <w:p w14:paraId="5F7F7FAE" w14:textId="77777777" w:rsidR="004312B5" w:rsidRPr="00CC44D1" w:rsidRDefault="005D1410" w:rsidP="004312B5">
      <w:pPr>
        <w:pStyle w:val="ListParagraph"/>
        <w:keepNext/>
        <w:numPr>
          <w:ilvl w:val="0"/>
          <w:numId w:val="9"/>
        </w:numPr>
        <w:tabs>
          <w:tab w:val="left" w:pos="720"/>
        </w:tabs>
        <w:spacing w:before="120" w:after="120"/>
        <w:ind w:left="1797" w:hanging="357"/>
        <w:contextualSpacing/>
        <w:rPr>
          <w:sz w:val="24"/>
          <w:szCs w:val="24"/>
        </w:rPr>
      </w:pPr>
      <w:r w:rsidRPr="00CC44D1">
        <w:rPr>
          <w:sz w:val="24"/>
          <w:szCs w:val="24"/>
        </w:rPr>
        <w:t>the proposed prime contractor for one bid, and a proposed consortium member for another; or</w:t>
      </w:r>
    </w:p>
    <w:p w14:paraId="39521B11" w14:textId="77777777" w:rsidR="004312B5" w:rsidRPr="00CC44D1" w:rsidRDefault="005D1410" w:rsidP="004312B5">
      <w:pPr>
        <w:pStyle w:val="ListParagraph"/>
        <w:keepNext/>
        <w:numPr>
          <w:ilvl w:val="0"/>
          <w:numId w:val="9"/>
        </w:numPr>
        <w:tabs>
          <w:tab w:val="left" w:pos="720"/>
        </w:tabs>
        <w:spacing w:before="0" w:after="120"/>
        <w:ind w:left="1797" w:hanging="357"/>
        <w:rPr>
          <w:sz w:val="24"/>
          <w:szCs w:val="24"/>
        </w:rPr>
      </w:pPr>
      <w:r w:rsidRPr="00CC44D1">
        <w:rPr>
          <w:sz w:val="24"/>
          <w:szCs w:val="24"/>
        </w:rPr>
        <w:t>a consortium member for more than one bid.</w:t>
      </w:r>
    </w:p>
    <w:p w14:paraId="1DE52163" w14:textId="77777777" w:rsidR="004312B5" w:rsidRPr="00CC44D1" w:rsidRDefault="005D1410" w:rsidP="004312B5">
      <w:pPr>
        <w:pStyle w:val="ListParagraph"/>
        <w:numPr>
          <w:ilvl w:val="0"/>
          <w:numId w:val="4"/>
        </w:numPr>
        <w:spacing w:before="120" w:after="120"/>
        <w:ind w:left="1440" w:hanging="1440"/>
        <w:contextualSpacing/>
        <w:rPr>
          <w:sz w:val="24"/>
          <w:szCs w:val="24"/>
        </w:rPr>
      </w:pPr>
      <w:r w:rsidRPr="00CC44D1">
        <w:rPr>
          <w:sz w:val="24"/>
          <w:szCs w:val="24"/>
        </w:rPr>
        <w:t xml:space="preserve">Where an Applicant is involved in more than one bid, all relevant forms must be completed for each bid. </w:t>
      </w:r>
    </w:p>
    <w:p w14:paraId="7A3E8E01" w14:textId="77777777" w:rsidR="004312B5" w:rsidRPr="00CC44D1" w:rsidRDefault="005D1410" w:rsidP="004312B5">
      <w:pPr>
        <w:pStyle w:val="ListParagraph"/>
        <w:numPr>
          <w:ilvl w:val="0"/>
          <w:numId w:val="4"/>
        </w:numPr>
        <w:spacing w:before="120" w:after="120"/>
        <w:ind w:left="1440" w:hanging="1440"/>
        <w:contextualSpacing/>
        <w:rPr>
          <w:sz w:val="24"/>
          <w:szCs w:val="24"/>
        </w:rPr>
      </w:pPr>
      <w:r w:rsidRPr="00CC44D1">
        <w:rPr>
          <w:sz w:val="24"/>
          <w:szCs w:val="24"/>
        </w:rPr>
        <w:t>Where they form part of more than one bid, Applicants shall pay particular attention to the need to avoid collusion in pricing and commercial terms.</w:t>
      </w:r>
    </w:p>
    <w:p w14:paraId="4CDAC1A9" w14:textId="77777777" w:rsidR="004312B5" w:rsidRPr="00CC44D1" w:rsidRDefault="005D1410" w:rsidP="004312B5">
      <w:pPr>
        <w:pStyle w:val="ListParagraph"/>
        <w:numPr>
          <w:ilvl w:val="0"/>
          <w:numId w:val="4"/>
        </w:numPr>
        <w:spacing w:before="120" w:after="120"/>
        <w:ind w:left="1440" w:hanging="1440"/>
        <w:contextualSpacing/>
        <w:rPr>
          <w:sz w:val="24"/>
          <w:szCs w:val="24"/>
        </w:rPr>
      </w:pPr>
      <w:r w:rsidRPr="00CC44D1">
        <w:rPr>
          <w:sz w:val="24"/>
          <w:szCs w:val="24"/>
        </w:rPr>
        <w:t>In particular, no Applicant shall be involved in the setting of the price to be tendered to the Council for more than one bid.</w:t>
      </w:r>
    </w:p>
    <w:p w14:paraId="7F444FA0" w14:textId="77777777" w:rsidR="004312B5" w:rsidRPr="00CC44D1" w:rsidRDefault="005D1410" w:rsidP="004312B5">
      <w:pPr>
        <w:pStyle w:val="Level2"/>
        <w:spacing w:after="120"/>
        <w:outlineLvl w:val="9"/>
        <w:rPr>
          <w:spacing w:val="0"/>
          <w:sz w:val="24"/>
          <w:szCs w:val="24"/>
          <w:u w:val="none"/>
        </w:rPr>
      </w:pPr>
      <w:r w:rsidRPr="00CC44D1">
        <w:rPr>
          <w:spacing w:val="0"/>
          <w:sz w:val="24"/>
          <w:szCs w:val="24"/>
          <w:u w:val="none"/>
        </w:rPr>
        <w:t>Sub-contracting arrangements</w:t>
      </w:r>
    </w:p>
    <w:p w14:paraId="7AAFA827" w14:textId="77777777" w:rsidR="004312B5" w:rsidRPr="00CC44D1" w:rsidRDefault="005D1410" w:rsidP="004312B5">
      <w:pPr>
        <w:pStyle w:val="ListParagraph"/>
        <w:numPr>
          <w:ilvl w:val="0"/>
          <w:numId w:val="4"/>
        </w:numPr>
        <w:spacing w:before="120" w:after="120"/>
        <w:ind w:left="1440" w:hanging="1440"/>
        <w:rPr>
          <w:sz w:val="24"/>
          <w:szCs w:val="24"/>
        </w:rPr>
      </w:pPr>
      <w:r w:rsidRPr="00CC44D1">
        <w:rPr>
          <w:sz w:val="24"/>
          <w:szCs w:val="24"/>
        </w:rPr>
        <w:t>Where the Applicant proposes to use one or more sub-contractors to deliver some or all of the contract requirements,</w:t>
      </w:r>
      <w:r w:rsidR="0004135C" w:rsidRPr="00CC44D1">
        <w:rPr>
          <w:sz w:val="24"/>
          <w:szCs w:val="24"/>
        </w:rPr>
        <w:t xml:space="preserve"> Part 3 </w:t>
      </w:r>
      <w:r w:rsidRPr="00CC44D1">
        <w:rPr>
          <w:sz w:val="24"/>
          <w:szCs w:val="24"/>
        </w:rPr>
        <w:t>of Form A should be used to provide details of the proposed bidding model that includes members of the supply chain, the percentage of work being delivered by each sub-contractor and the key contract deliverables that each sub-contractor will be responsible for.</w:t>
      </w:r>
    </w:p>
    <w:p w14:paraId="3FD2EA43" w14:textId="77777777" w:rsidR="0027582D" w:rsidRPr="00CC44D1" w:rsidRDefault="005D1410" w:rsidP="0075455F">
      <w:pPr>
        <w:pStyle w:val="ListParagraph"/>
        <w:numPr>
          <w:ilvl w:val="0"/>
          <w:numId w:val="4"/>
        </w:numPr>
        <w:spacing w:before="120" w:after="120"/>
        <w:ind w:left="1440" w:hanging="1440"/>
        <w:rPr>
          <w:sz w:val="24"/>
          <w:szCs w:val="24"/>
        </w:rPr>
      </w:pPr>
      <w:r w:rsidRPr="00CC44D1">
        <w:rPr>
          <w:sz w:val="24"/>
          <w:szCs w:val="24"/>
        </w:rPr>
        <w:t xml:space="preserve">Where you are you are relying on a sub-contractor or sub-contractors (“relying on” for the purposes of this </w:t>
      </w:r>
      <w:r w:rsidR="00F20827" w:rsidRPr="00CC44D1">
        <w:rPr>
          <w:sz w:val="24"/>
          <w:szCs w:val="24"/>
        </w:rPr>
        <w:t>procurement</w:t>
      </w:r>
      <w:r w:rsidRPr="00CC44D1">
        <w:rPr>
          <w:sz w:val="24"/>
          <w:szCs w:val="24"/>
        </w:rPr>
        <w:t xml:space="preserve"> means you are relying on the technical and professional ability of a sub-contractor(s) to meet the criteria</w:t>
      </w:r>
      <w:r w:rsidR="00F20827" w:rsidRPr="00CC44D1">
        <w:rPr>
          <w:sz w:val="24"/>
          <w:szCs w:val="24"/>
        </w:rPr>
        <w:t xml:space="preserve"> stated in this document</w:t>
      </w:r>
      <w:r w:rsidRPr="00CC44D1">
        <w:rPr>
          <w:sz w:val="24"/>
          <w:szCs w:val="24"/>
        </w:rPr>
        <w:t>) then:</w:t>
      </w:r>
    </w:p>
    <w:p w14:paraId="1971DD31" w14:textId="77777777" w:rsidR="004423D1" w:rsidRPr="00CC44D1" w:rsidRDefault="005D1410" w:rsidP="004423D1">
      <w:pPr>
        <w:pStyle w:val="ListParagraph"/>
        <w:numPr>
          <w:ilvl w:val="0"/>
          <w:numId w:val="47"/>
        </w:numPr>
        <w:spacing w:before="120" w:after="120"/>
        <w:contextualSpacing/>
        <w:rPr>
          <w:sz w:val="24"/>
          <w:szCs w:val="24"/>
        </w:rPr>
      </w:pPr>
      <w:r w:rsidRPr="00CC44D1">
        <w:rPr>
          <w:sz w:val="24"/>
          <w:szCs w:val="24"/>
        </w:rPr>
        <w:t>Each sub-contractor you are relying on must be registered on the Central Digital Platform</w:t>
      </w:r>
      <w:r w:rsidR="001B343A" w:rsidRPr="00CC44D1">
        <w:rPr>
          <w:sz w:val="24"/>
          <w:szCs w:val="24"/>
        </w:rPr>
        <w:t>, Find a Tender Service,</w:t>
      </w:r>
      <w:r w:rsidRPr="00CC44D1">
        <w:rPr>
          <w:sz w:val="24"/>
          <w:szCs w:val="24"/>
        </w:rPr>
        <w:t xml:space="preserve"> or the bid cannot be accepted.</w:t>
      </w:r>
    </w:p>
    <w:p w14:paraId="403F53E7" w14:textId="77777777" w:rsidR="0027582D" w:rsidRPr="00CC44D1" w:rsidRDefault="005D1410" w:rsidP="00411C21">
      <w:pPr>
        <w:pStyle w:val="ListParagraph"/>
        <w:numPr>
          <w:ilvl w:val="0"/>
          <w:numId w:val="47"/>
        </w:numPr>
        <w:spacing w:before="120" w:after="120"/>
        <w:contextualSpacing/>
        <w:rPr>
          <w:sz w:val="24"/>
          <w:szCs w:val="24"/>
        </w:rPr>
      </w:pPr>
      <w:r w:rsidRPr="00CC44D1">
        <w:rPr>
          <w:sz w:val="24"/>
          <w:szCs w:val="24"/>
        </w:rPr>
        <w:t>Each sub-contractor you are relying on should complete Form</w:t>
      </w:r>
      <w:r w:rsidR="00502A30" w:rsidRPr="00CC44D1">
        <w:rPr>
          <w:sz w:val="24"/>
          <w:szCs w:val="24"/>
        </w:rPr>
        <w:t>s</w:t>
      </w:r>
      <w:r w:rsidRPr="00CC44D1">
        <w:rPr>
          <w:sz w:val="24"/>
          <w:szCs w:val="24"/>
        </w:rPr>
        <w:t xml:space="preserve"> A and B</w:t>
      </w:r>
      <w:r w:rsidR="00F20827" w:rsidRPr="00CC44D1">
        <w:rPr>
          <w:sz w:val="24"/>
          <w:szCs w:val="24"/>
        </w:rPr>
        <w:t xml:space="preserve"> and all questions of Form C, apart from C1.</w:t>
      </w:r>
    </w:p>
    <w:p w14:paraId="58829A1C" w14:textId="77777777" w:rsidR="00F20827" w:rsidRPr="00CC44D1" w:rsidRDefault="005D1410" w:rsidP="00411C21">
      <w:pPr>
        <w:pStyle w:val="ListParagraph"/>
        <w:numPr>
          <w:ilvl w:val="0"/>
          <w:numId w:val="47"/>
        </w:numPr>
        <w:spacing w:before="120" w:after="120"/>
        <w:contextualSpacing/>
        <w:rPr>
          <w:sz w:val="24"/>
          <w:szCs w:val="24"/>
        </w:rPr>
      </w:pPr>
      <w:r w:rsidRPr="00CC44D1">
        <w:rPr>
          <w:sz w:val="24"/>
          <w:szCs w:val="24"/>
        </w:rPr>
        <w:t xml:space="preserve">Question Form C1 should be completed by the lead contractor being clear about which sub-contractor or sub-contractors experience/ technical and/or professional ability they are relying on to meet that particular criteria. </w:t>
      </w:r>
    </w:p>
    <w:p w14:paraId="255F122B" w14:textId="77777777" w:rsidR="0027582D" w:rsidRPr="00CC44D1" w:rsidRDefault="0027582D" w:rsidP="0027582D">
      <w:pPr>
        <w:pStyle w:val="ListParagraph"/>
        <w:spacing w:before="120" w:after="120"/>
        <w:ind w:left="1440"/>
        <w:rPr>
          <w:sz w:val="24"/>
          <w:szCs w:val="24"/>
        </w:rPr>
      </w:pPr>
    </w:p>
    <w:p w14:paraId="4B48C7F9" w14:textId="77777777" w:rsidR="004312B5" w:rsidRPr="00CC44D1" w:rsidRDefault="005D1410" w:rsidP="004312B5">
      <w:pPr>
        <w:pStyle w:val="ListParagraph"/>
        <w:numPr>
          <w:ilvl w:val="0"/>
          <w:numId w:val="4"/>
        </w:numPr>
        <w:spacing w:before="120" w:after="120"/>
        <w:ind w:left="1440" w:hanging="1440"/>
        <w:rPr>
          <w:sz w:val="24"/>
          <w:szCs w:val="24"/>
        </w:rPr>
      </w:pPr>
      <w:r w:rsidRPr="00CC44D1">
        <w:rPr>
          <w:sz w:val="24"/>
          <w:szCs w:val="24"/>
        </w:rPr>
        <w:t xml:space="preserve">The Council recognises that arrangements in relation to sub-contracting may be subject to future change and may not be finalised until a later date. </w:t>
      </w:r>
      <w:r w:rsidRPr="00CC44D1">
        <w:rPr>
          <w:sz w:val="24"/>
          <w:szCs w:val="24"/>
        </w:rPr>
        <w:lastRenderedPageBreak/>
        <w:t>However, Applicants should be aware that where information provided to the Council indicates that sub-contractors are to play a significant role in delivering key contract requirements, any changes to those sub-contracting arrangements may affect the ability of the Applicant to proceed with the procurement process or to provide the supplies and/or services required. Applicants should therefore notify the Council immediately of any change in the proposed sub-contractor arrangements. The Council reserves the right to deselect the Applicant prior to any award of contract, based on an assessment of the updated information.</w:t>
      </w:r>
    </w:p>
    <w:p w14:paraId="422C78D1" w14:textId="77777777" w:rsidR="004312B5" w:rsidRPr="00CC44D1" w:rsidRDefault="005D1410" w:rsidP="004312B5">
      <w:pPr>
        <w:pStyle w:val="Level2"/>
        <w:spacing w:after="120"/>
        <w:outlineLvl w:val="9"/>
        <w:rPr>
          <w:spacing w:val="0"/>
          <w:sz w:val="24"/>
          <w:szCs w:val="24"/>
          <w:u w:val="none"/>
        </w:rPr>
      </w:pPr>
      <w:r w:rsidRPr="00CC44D1">
        <w:rPr>
          <w:spacing w:val="0"/>
          <w:sz w:val="24"/>
          <w:szCs w:val="24"/>
          <w:u w:val="none"/>
        </w:rPr>
        <w:t>Consorti</w:t>
      </w:r>
      <w:r w:rsidR="00F20827" w:rsidRPr="00CC44D1">
        <w:rPr>
          <w:spacing w:val="0"/>
          <w:sz w:val="24"/>
          <w:szCs w:val="24"/>
          <w:u w:val="none"/>
        </w:rPr>
        <w:t>um</w:t>
      </w:r>
      <w:r w:rsidRPr="00CC44D1">
        <w:rPr>
          <w:spacing w:val="0"/>
          <w:sz w:val="24"/>
          <w:szCs w:val="24"/>
          <w:u w:val="none"/>
        </w:rPr>
        <w:t xml:space="preserve"> arrangements</w:t>
      </w:r>
    </w:p>
    <w:p w14:paraId="3F23D034" w14:textId="77777777" w:rsidR="004312B5" w:rsidRPr="00CC44D1" w:rsidRDefault="005D1410" w:rsidP="004312B5">
      <w:pPr>
        <w:pStyle w:val="ListParagraph"/>
        <w:numPr>
          <w:ilvl w:val="0"/>
          <w:numId w:val="4"/>
        </w:numPr>
        <w:spacing w:before="120" w:after="120"/>
        <w:ind w:left="1440" w:hanging="1440"/>
        <w:rPr>
          <w:sz w:val="24"/>
          <w:szCs w:val="24"/>
        </w:rPr>
      </w:pPr>
      <w:r w:rsidRPr="00CC44D1">
        <w:rPr>
          <w:sz w:val="24"/>
          <w:szCs w:val="24"/>
        </w:rPr>
        <w:t>If the Applicant completing this</w:t>
      </w:r>
      <w:r w:rsidRPr="00CC44D1">
        <w:rPr>
          <w:rStyle w:val="Strong"/>
          <w:b w:val="0"/>
          <w:bCs/>
          <w:sz w:val="24"/>
          <w:szCs w:val="24"/>
        </w:rPr>
        <w:t xml:space="preserve">  </w:t>
      </w:r>
      <w:r w:rsidRPr="00CC44D1">
        <w:rPr>
          <w:sz w:val="24"/>
          <w:szCs w:val="24"/>
        </w:rPr>
        <w:t>is doing so as part of a proposed consortium, the following information must be provided:</w:t>
      </w:r>
    </w:p>
    <w:p w14:paraId="5BF73268" w14:textId="77777777" w:rsidR="004312B5" w:rsidRPr="00CC44D1" w:rsidRDefault="005D1410" w:rsidP="004312B5">
      <w:pPr>
        <w:pStyle w:val="ListParagraph"/>
        <w:keepNext/>
        <w:numPr>
          <w:ilvl w:val="0"/>
          <w:numId w:val="9"/>
        </w:numPr>
        <w:tabs>
          <w:tab w:val="left" w:pos="720"/>
        </w:tabs>
        <w:spacing w:before="120" w:after="120"/>
        <w:ind w:left="1797" w:hanging="357"/>
        <w:contextualSpacing/>
        <w:rPr>
          <w:sz w:val="24"/>
          <w:szCs w:val="24"/>
        </w:rPr>
      </w:pPr>
      <w:r w:rsidRPr="00CC44D1">
        <w:rPr>
          <w:sz w:val="24"/>
          <w:szCs w:val="24"/>
        </w:rPr>
        <w:t>names of all consortium members</w:t>
      </w:r>
    </w:p>
    <w:p w14:paraId="35559F9E" w14:textId="77777777" w:rsidR="004423D1" w:rsidRPr="00CC44D1" w:rsidRDefault="005D1410" w:rsidP="004312B5">
      <w:pPr>
        <w:pStyle w:val="ListParagraph"/>
        <w:keepNext/>
        <w:numPr>
          <w:ilvl w:val="0"/>
          <w:numId w:val="9"/>
        </w:numPr>
        <w:tabs>
          <w:tab w:val="left" w:pos="720"/>
        </w:tabs>
        <w:spacing w:before="120" w:after="120"/>
        <w:ind w:left="1797" w:hanging="357"/>
        <w:contextualSpacing/>
        <w:rPr>
          <w:sz w:val="24"/>
          <w:szCs w:val="24"/>
        </w:rPr>
      </w:pPr>
      <w:r w:rsidRPr="00CC44D1">
        <w:rPr>
          <w:sz w:val="24"/>
          <w:szCs w:val="24"/>
        </w:rPr>
        <w:t>the Central Digital Platform registration numbers</w:t>
      </w:r>
      <w:r w:rsidR="001B343A" w:rsidRPr="00CC44D1">
        <w:rPr>
          <w:sz w:val="24"/>
          <w:szCs w:val="24"/>
        </w:rPr>
        <w:t>/share codes</w:t>
      </w:r>
      <w:r w:rsidRPr="00CC44D1">
        <w:rPr>
          <w:sz w:val="24"/>
          <w:szCs w:val="24"/>
        </w:rPr>
        <w:t xml:space="preserve"> of all consortium members</w:t>
      </w:r>
    </w:p>
    <w:p w14:paraId="30D93017" w14:textId="77777777" w:rsidR="004312B5" w:rsidRPr="00CC44D1" w:rsidRDefault="005D1410" w:rsidP="004312B5">
      <w:pPr>
        <w:pStyle w:val="ListParagraph"/>
        <w:keepNext/>
        <w:numPr>
          <w:ilvl w:val="0"/>
          <w:numId w:val="9"/>
        </w:numPr>
        <w:tabs>
          <w:tab w:val="left" w:pos="720"/>
        </w:tabs>
        <w:spacing w:before="120" w:after="120"/>
        <w:ind w:left="1797" w:hanging="357"/>
        <w:contextualSpacing/>
        <w:rPr>
          <w:sz w:val="24"/>
          <w:szCs w:val="24"/>
        </w:rPr>
      </w:pPr>
      <w:r w:rsidRPr="00CC44D1">
        <w:rPr>
          <w:sz w:val="24"/>
          <w:szCs w:val="24"/>
        </w:rPr>
        <w:t>the lead member of the consortium who will be contractually responsible for delivery of the contract (if a separate legal entity is not being created); and</w:t>
      </w:r>
    </w:p>
    <w:p w14:paraId="1716A4F8" w14:textId="77777777" w:rsidR="004312B5" w:rsidRPr="00CC44D1" w:rsidRDefault="005D1410" w:rsidP="004312B5">
      <w:pPr>
        <w:pStyle w:val="ListParagraph"/>
        <w:numPr>
          <w:ilvl w:val="0"/>
          <w:numId w:val="9"/>
        </w:numPr>
        <w:tabs>
          <w:tab w:val="left" w:pos="720"/>
        </w:tabs>
        <w:spacing w:before="120" w:after="120"/>
        <w:ind w:left="1797" w:hanging="357"/>
        <w:contextualSpacing/>
        <w:rPr>
          <w:sz w:val="24"/>
          <w:szCs w:val="24"/>
        </w:rPr>
      </w:pPr>
      <w:r w:rsidRPr="00CC44D1">
        <w:rPr>
          <w:sz w:val="24"/>
          <w:szCs w:val="24"/>
        </w:rPr>
        <w:t>if the consortium is not proposing to form a legal entity, full details of proposed arrangements within a separate Appendix.</w:t>
      </w:r>
    </w:p>
    <w:p w14:paraId="5AC383ED" w14:textId="77777777" w:rsidR="004312B5" w:rsidRPr="00CC44D1" w:rsidRDefault="005D1410" w:rsidP="004312B5">
      <w:pPr>
        <w:pStyle w:val="ListParagraph"/>
        <w:numPr>
          <w:ilvl w:val="0"/>
          <w:numId w:val="4"/>
        </w:numPr>
        <w:spacing w:before="120" w:after="120"/>
        <w:ind w:left="1440" w:hanging="1440"/>
        <w:rPr>
          <w:sz w:val="24"/>
          <w:szCs w:val="24"/>
        </w:rPr>
      </w:pPr>
      <w:r w:rsidRPr="00CC44D1">
        <w:rPr>
          <w:sz w:val="24"/>
          <w:szCs w:val="24"/>
        </w:rPr>
        <w:t>Please note that the Council may require the consortium to assume a specific legal form if awarded the contract, to the extent that a specific legal form is deemed by the Council as being necessary for the satisfactory performance of the contract.</w:t>
      </w:r>
    </w:p>
    <w:p w14:paraId="19A90007" w14:textId="77777777" w:rsidR="00F20827" w:rsidRPr="00CC44D1" w:rsidRDefault="005D1410" w:rsidP="00F20827">
      <w:pPr>
        <w:pStyle w:val="ListParagraph"/>
        <w:numPr>
          <w:ilvl w:val="0"/>
          <w:numId w:val="4"/>
        </w:numPr>
        <w:spacing w:before="120" w:after="120"/>
        <w:ind w:left="1440" w:hanging="1440"/>
        <w:rPr>
          <w:sz w:val="24"/>
          <w:szCs w:val="24"/>
        </w:rPr>
      </w:pPr>
      <w:r w:rsidRPr="00CC44D1">
        <w:rPr>
          <w:sz w:val="24"/>
          <w:szCs w:val="24"/>
        </w:rPr>
        <w:t>All members of the consortium will be required to</w:t>
      </w:r>
      <w:r w:rsidR="00122F0C" w:rsidRPr="00CC44D1">
        <w:rPr>
          <w:sz w:val="24"/>
          <w:szCs w:val="24"/>
        </w:rPr>
        <w:t xml:space="preserve"> be registered on the Government’s Central Digital Platform </w:t>
      </w:r>
      <w:hyperlink r:id="rId20" w:history="1">
        <w:r w:rsidR="001B343A" w:rsidRPr="00CC44D1">
          <w:rPr>
            <w:rStyle w:val="Hyperlink"/>
            <w:color w:val="auto"/>
            <w:sz w:val="24"/>
            <w:szCs w:val="24"/>
          </w:rPr>
          <w:t>Find a Tender Service</w:t>
        </w:r>
      </w:hyperlink>
      <w:r w:rsidR="001B343A" w:rsidRPr="00CC44D1">
        <w:rPr>
          <w:sz w:val="24"/>
          <w:szCs w:val="24"/>
        </w:rPr>
        <w:t xml:space="preserve"> </w:t>
      </w:r>
      <w:r w:rsidR="00122F0C" w:rsidRPr="00CC44D1">
        <w:rPr>
          <w:sz w:val="24"/>
          <w:szCs w:val="24"/>
        </w:rPr>
        <w:t>and</w:t>
      </w:r>
      <w:r w:rsidRPr="00CC44D1">
        <w:rPr>
          <w:sz w:val="24"/>
          <w:szCs w:val="24"/>
        </w:rPr>
        <w:t xml:space="preserve"> provide the information required in </w:t>
      </w:r>
      <w:r w:rsidR="00502A30" w:rsidRPr="00CC44D1">
        <w:rPr>
          <w:sz w:val="24"/>
          <w:szCs w:val="24"/>
        </w:rPr>
        <w:t>Forms A</w:t>
      </w:r>
      <w:r w:rsidRPr="00CC44D1">
        <w:rPr>
          <w:sz w:val="24"/>
          <w:szCs w:val="24"/>
        </w:rPr>
        <w:t>,</w:t>
      </w:r>
      <w:r w:rsidR="00502A30" w:rsidRPr="00CC44D1">
        <w:rPr>
          <w:sz w:val="24"/>
          <w:szCs w:val="24"/>
        </w:rPr>
        <w:t xml:space="preserve"> B</w:t>
      </w:r>
      <w:r w:rsidRPr="00CC44D1">
        <w:rPr>
          <w:sz w:val="24"/>
          <w:szCs w:val="24"/>
        </w:rPr>
        <w:t xml:space="preserve"> and C (apart from C1) and D</w:t>
      </w:r>
      <w:r w:rsidR="00502A30" w:rsidRPr="00CC44D1">
        <w:rPr>
          <w:sz w:val="24"/>
          <w:szCs w:val="24"/>
        </w:rPr>
        <w:t xml:space="preserve"> </w:t>
      </w:r>
      <w:r w:rsidR="00CA577B" w:rsidRPr="00CC44D1">
        <w:rPr>
          <w:sz w:val="24"/>
          <w:szCs w:val="24"/>
        </w:rPr>
        <w:t xml:space="preserve">of </w:t>
      </w:r>
      <w:r w:rsidRPr="00CC44D1">
        <w:rPr>
          <w:sz w:val="24"/>
          <w:szCs w:val="24"/>
        </w:rPr>
        <w:t>the</w:t>
      </w:r>
      <w:r w:rsidR="00A418B9" w:rsidRPr="00CC44D1">
        <w:rPr>
          <w:sz w:val="24"/>
          <w:szCs w:val="24"/>
        </w:rPr>
        <w:t xml:space="preserve"> </w:t>
      </w:r>
      <w:r w:rsidRPr="00CC44D1">
        <w:rPr>
          <w:rStyle w:val="Strong"/>
          <w:b w:val="0"/>
          <w:bCs/>
          <w:sz w:val="24"/>
          <w:szCs w:val="24"/>
        </w:rPr>
        <w:t xml:space="preserve"> </w:t>
      </w:r>
      <w:r w:rsidRPr="00CC44D1">
        <w:rPr>
          <w:sz w:val="24"/>
          <w:szCs w:val="24"/>
        </w:rPr>
        <w:t>as part of a single composite response to the authority i.e. each member of the consortium is required to complete th</w:t>
      </w:r>
      <w:r w:rsidR="00CA577B" w:rsidRPr="00CC44D1">
        <w:rPr>
          <w:sz w:val="24"/>
          <w:szCs w:val="24"/>
        </w:rPr>
        <w:t>os</w:t>
      </w:r>
      <w:r w:rsidRPr="00CC44D1">
        <w:rPr>
          <w:sz w:val="24"/>
          <w:szCs w:val="24"/>
        </w:rPr>
        <w:t>e form</w:t>
      </w:r>
      <w:r w:rsidR="00CA577B" w:rsidRPr="00CC44D1">
        <w:rPr>
          <w:sz w:val="24"/>
          <w:szCs w:val="24"/>
        </w:rPr>
        <w:t>s</w:t>
      </w:r>
      <w:r w:rsidRPr="00CC44D1">
        <w:rPr>
          <w:sz w:val="24"/>
          <w:szCs w:val="24"/>
        </w:rPr>
        <w:t>.</w:t>
      </w:r>
      <w:r w:rsidR="00CA577B" w:rsidRPr="00CC44D1">
        <w:rPr>
          <w:sz w:val="24"/>
          <w:szCs w:val="24"/>
        </w:rPr>
        <w:t xml:space="preserve"> </w:t>
      </w:r>
      <w:r w:rsidRPr="00CC44D1">
        <w:rPr>
          <w:sz w:val="24"/>
          <w:szCs w:val="24"/>
        </w:rPr>
        <w:t xml:space="preserve">Question Form C1 should be completed by the consortium once, being clear about which member of the consortiums experience/technical and professional ability is being relied upon. </w:t>
      </w:r>
      <w:r w:rsidR="00190397" w:rsidRPr="00CC44D1">
        <w:rPr>
          <w:sz w:val="24"/>
          <w:szCs w:val="24"/>
        </w:rPr>
        <w:t>F</w:t>
      </w:r>
      <w:r w:rsidRPr="00CC44D1">
        <w:rPr>
          <w:sz w:val="24"/>
          <w:szCs w:val="24"/>
        </w:rPr>
        <w:t xml:space="preserve">orm F </w:t>
      </w:r>
      <w:r w:rsidR="00190397" w:rsidRPr="00CC44D1">
        <w:rPr>
          <w:sz w:val="24"/>
          <w:szCs w:val="24"/>
        </w:rPr>
        <w:t>must</w:t>
      </w:r>
      <w:r w:rsidRPr="00CC44D1">
        <w:rPr>
          <w:sz w:val="24"/>
          <w:szCs w:val="24"/>
        </w:rPr>
        <w:t xml:space="preserve"> be a composite response</w:t>
      </w:r>
      <w:r w:rsidR="00190397" w:rsidRPr="00CC44D1">
        <w:rPr>
          <w:sz w:val="24"/>
          <w:szCs w:val="24"/>
        </w:rPr>
        <w:t>.</w:t>
      </w:r>
    </w:p>
    <w:p w14:paraId="0372D9B9" w14:textId="77777777" w:rsidR="004312B5" w:rsidRPr="00CC44D1" w:rsidRDefault="005D1410" w:rsidP="004312B5">
      <w:pPr>
        <w:pStyle w:val="ListParagraph"/>
        <w:numPr>
          <w:ilvl w:val="0"/>
          <w:numId w:val="4"/>
        </w:numPr>
        <w:spacing w:before="120" w:after="120"/>
        <w:ind w:left="1440" w:hanging="1440"/>
        <w:rPr>
          <w:sz w:val="24"/>
          <w:szCs w:val="24"/>
        </w:rPr>
      </w:pPr>
      <w:r w:rsidRPr="00CC44D1">
        <w:rPr>
          <w:sz w:val="24"/>
          <w:szCs w:val="24"/>
        </w:rPr>
        <w:t>The Council recognises that arrangements in relation to a consortium bid may be subject to future change. Applicants should therefore respond on the basis of the arrangements as currently envisaged. Applicants are reminded that the authority must be immediately notified of any changes, or proposed changes, in relation to the bidding model so that a further assessment can be carried out by applying the selection criteria to the new information provided. The Council reserves the right to deselect the Applicant prior to any award of contract, based on an assessment of the updated information.</w:t>
      </w:r>
    </w:p>
    <w:p w14:paraId="68174521" w14:textId="77777777" w:rsidR="004312B5" w:rsidRPr="00CC44D1" w:rsidRDefault="005D1410" w:rsidP="004312B5">
      <w:pPr>
        <w:spacing w:before="120" w:after="120"/>
        <w:contextualSpacing/>
        <w:rPr>
          <w:sz w:val="24"/>
          <w:szCs w:val="24"/>
        </w:rPr>
      </w:pPr>
      <w:r w:rsidRPr="00CC44D1">
        <w:rPr>
          <w:b/>
          <w:sz w:val="24"/>
          <w:szCs w:val="24"/>
        </w:rPr>
        <w:t>Offer capable of acceptance</w:t>
      </w:r>
    </w:p>
    <w:p w14:paraId="5FC3E24C" w14:textId="77777777" w:rsidR="004312B5" w:rsidRPr="00CC44D1" w:rsidRDefault="005D1410" w:rsidP="004312B5">
      <w:pPr>
        <w:pStyle w:val="ListParagraph"/>
        <w:numPr>
          <w:ilvl w:val="0"/>
          <w:numId w:val="4"/>
        </w:numPr>
        <w:spacing w:before="120" w:after="120"/>
        <w:ind w:left="1440" w:hanging="1440"/>
        <w:rPr>
          <w:sz w:val="24"/>
          <w:szCs w:val="24"/>
        </w:rPr>
      </w:pPr>
      <w:r w:rsidRPr="00CC44D1">
        <w:rPr>
          <w:sz w:val="24"/>
          <w:szCs w:val="24"/>
        </w:rPr>
        <w:lastRenderedPageBreak/>
        <w:t>If we award a contract to you all statements and commitments made by you in your tender shall be binding upon you.</w:t>
      </w:r>
    </w:p>
    <w:p w14:paraId="78CD593E" w14:textId="77777777" w:rsidR="004312B5" w:rsidRPr="00CC44D1" w:rsidRDefault="005D1410" w:rsidP="00EE545D">
      <w:pPr>
        <w:pStyle w:val="ListParagraph"/>
        <w:numPr>
          <w:ilvl w:val="0"/>
          <w:numId w:val="4"/>
        </w:numPr>
        <w:spacing w:before="120" w:after="120"/>
        <w:ind w:left="1440" w:hanging="1440"/>
        <w:rPr>
          <w:sz w:val="24"/>
          <w:szCs w:val="24"/>
        </w:rPr>
      </w:pPr>
      <w:r w:rsidRPr="00CC44D1">
        <w:rPr>
          <w:sz w:val="24"/>
          <w:szCs w:val="24"/>
        </w:rPr>
        <w:t xml:space="preserve">Your tender must constitute an offer to provide the supplies, works or services specified in this </w:t>
      </w:r>
      <w:r w:rsidR="00546E72" w:rsidRPr="00CC44D1">
        <w:rPr>
          <w:sz w:val="24"/>
          <w:szCs w:val="24"/>
        </w:rPr>
        <w:t>Invitation to Tender</w:t>
      </w:r>
      <w:r w:rsidR="00546E72" w:rsidRPr="00CC44D1">
        <w:t xml:space="preserve"> </w:t>
      </w:r>
      <w:r w:rsidR="00546E72" w:rsidRPr="00CC44D1">
        <w:rPr>
          <w:sz w:val="24"/>
          <w:szCs w:val="24"/>
        </w:rPr>
        <w:t xml:space="preserve">in </w:t>
      </w:r>
      <w:r w:rsidRPr="00CC44D1">
        <w:rPr>
          <w:sz w:val="24"/>
          <w:szCs w:val="24"/>
        </w:rPr>
        <w:t>accordance with the contractual terms referred to in the Contract Data, as amended by any clarification response issued by the Council before the tender submission date. Your offer must remain open for acceptance for the period stated in the Procurement Process Data.</w:t>
      </w:r>
    </w:p>
    <w:p w14:paraId="78E5A558" w14:textId="77777777" w:rsidR="004312B5" w:rsidRPr="00CC44D1" w:rsidRDefault="005D1410" w:rsidP="004312B5">
      <w:pPr>
        <w:pStyle w:val="ListParagraph"/>
        <w:numPr>
          <w:ilvl w:val="0"/>
          <w:numId w:val="4"/>
        </w:numPr>
        <w:spacing w:before="120" w:after="120"/>
        <w:ind w:left="1440" w:hanging="1440"/>
        <w:rPr>
          <w:sz w:val="24"/>
          <w:szCs w:val="24"/>
        </w:rPr>
      </w:pPr>
      <w:r w:rsidRPr="00CC44D1">
        <w:rPr>
          <w:sz w:val="24"/>
          <w:szCs w:val="24"/>
        </w:rPr>
        <w:t>We may at our discretion ask you to extend the period for which your offer remains valid or to reconfirm the validity of your offer after expiry of the initial period of validity. You may at your discretion agree to such a request, or not. If all of those asked to extend the validity of their offer do not agree to do so, we may award the contract to the highest-ranked Applicant which is willing to extend the validity of its offer.</w:t>
      </w:r>
    </w:p>
    <w:p w14:paraId="1D050AB2" w14:textId="77777777" w:rsidR="004312B5" w:rsidRPr="00CC44D1" w:rsidRDefault="005D1410" w:rsidP="004312B5">
      <w:pPr>
        <w:pStyle w:val="ListParagraph"/>
        <w:numPr>
          <w:ilvl w:val="0"/>
          <w:numId w:val="4"/>
        </w:numPr>
        <w:spacing w:before="0" w:after="120"/>
        <w:ind w:left="1440" w:hanging="1440"/>
        <w:rPr>
          <w:sz w:val="24"/>
          <w:szCs w:val="24"/>
        </w:rPr>
      </w:pPr>
      <w:r w:rsidRPr="00CC44D1">
        <w:rPr>
          <w:sz w:val="24"/>
          <w:szCs w:val="24"/>
        </w:rPr>
        <w:t xml:space="preserve">We may accept your offer by writing to you  </w:t>
      </w:r>
      <w:r w:rsidR="00546E72" w:rsidRPr="00CC44D1">
        <w:rPr>
          <w:sz w:val="24"/>
          <w:szCs w:val="24"/>
        </w:rPr>
        <w:t xml:space="preserve"> </w:t>
      </w:r>
      <w:r w:rsidRPr="00CC44D1">
        <w:rPr>
          <w:sz w:val="24"/>
          <w:szCs w:val="24"/>
        </w:rPr>
        <w:t>awarding the contract,</w:t>
      </w:r>
      <w:r w:rsidR="00546E72" w:rsidRPr="00CC44D1">
        <w:rPr>
          <w:sz w:val="24"/>
          <w:szCs w:val="24"/>
        </w:rPr>
        <w:t xml:space="preserve"> </w:t>
      </w:r>
      <w:r w:rsidRPr="00CC44D1">
        <w:rPr>
          <w:sz w:val="24"/>
          <w:szCs w:val="24"/>
        </w:rPr>
        <w:t>at which point a binding contract will exist between you and us without any need for further formalities.</w:t>
      </w:r>
    </w:p>
    <w:p w14:paraId="65780D87" w14:textId="77777777" w:rsidR="004312B5" w:rsidRPr="00CC44D1" w:rsidRDefault="005D1410" w:rsidP="004312B5">
      <w:pPr>
        <w:pStyle w:val="ListParagraph"/>
        <w:numPr>
          <w:ilvl w:val="0"/>
          <w:numId w:val="4"/>
        </w:numPr>
        <w:spacing w:before="0" w:after="120"/>
        <w:ind w:left="1440" w:hanging="1440"/>
        <w:rPr>
          <w:sz w:val="24"/>
          <w:szCs w:val="24"/>
        </w:rPr>
      </w:pPr>
      <w:r w:rsidRPr="00CC44D1">
        <w:rPr>
          <w:sz w:val="24"/>
          <w:szCs w:val="24"/>
        </w:rPr>
        <w:t xml:space="preserve">However, without prejudice to the enforceability of the above </w:t>
      </w:r>
      <w:r w:rsidR="00546E72" w:rsidRPr="00CC44D1">
        <w:rPr>
          <w:sz w:val="24"/>
          <w:szCs w:val="24"/>
        </w:rPr>
        <w:t xml:space="preserve">contract </w:t>
      </w:r>
      <w:r w:rsidRPr="00CC44D1">
        <w:rPr>
          <w:sz w:val="24"/>
          <w:szCs w:val="24"/>
        </w:rPr>
        <w:t xml:space="preserve">we may require you to execute the </w:t>
      </w:r>
      <w:r w:rsidR="00546E72" w:rsidRPr="00CC44D1">
        <w:rPr>
          <w:sz w:val="24"/>
          <w:szCs w:val="24"/>
        </w:rPr>
        <w:t xml:space="preserve">contract </w:t>
      </w:r>
      <w:r w:rsidRPr="00CC44D1">
        <w:rPr>
          <w:sz w:val="24"/>
          <w:szCs w:val="24"/>
        </w:rPr>
        <w:t xml:space="preserve">as a deed after award and you must do so promptly on request. We will not agree any modification to the </w:t>
      </w:r>
      <w:r w:rsidR="00546E72" w:rsidRPr="00CC44D1">
        <w:rPr>
          <w:sz w:val="24"/>
          <w:szCs w:val="24"/>
        </w:rPr>
        <w:t>contract</w:t>
      </w:r>
      <w:r w:rsidRPr="00CC44D1">
        <w:rPr>
          <w:sz w:val="24"/>
          <w:szCs w:val="24"/>
        </w:rPr>
        <w:t xml:space="preserve"> at this stage.</w:t>
      </w:r>
    </w:p>
    <w:p w14:paraId="49ABDD18" w14:textId="77777777" w:rsidR="004312B5" w:rsidRPr="00CC44D1" w:rsidRDefault="004312B5" w:rsidP="004312B5">
      <w:pPr>
        <w:spacing w:after="120"/>
        <w:rPr>
          <w:sz w:val="24"/>
          <w:szCs w:val="24"/>
        </w:rPr>
      </w:pPr>
    </w:p>
    <w:p w14:paraId="614DAE85" w14:textId="77777777" w:rsidR="004312B5" w:rsidRPr="00CC44D1" w:rsidRDefault="005D1410" w:rsidP="00F27E03">
      <w:pPr>
        <w:pStyle w:val="Heading1"/>
        <w:numPr>
          <w:ilvl w:val="0"/>
          <w:numId w:val="3"/>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0" w:name="_Toc256000005"/>
      <w:bookmarkStart w:id="31" w:name="_Toc527015611"/>
      <w:r w:rsidRPr="00CC44D1">
        <w:rPr>
          <w:rFonts w:asciiTheme="majorHAnsi" w:hAnsiTheme="majorHAnsi" w:cstheme="majorHAnsi"/>
          <w:color w:val="auto"/>
          <w:sz w:val="24"/>
          <w:szCs w:val="24"/>
        </w:rPr>
        <w:t>Procurement Process Information and Procurement Timeline</w:t>
      </w:r>
      <w:bookmarkEnd w:id="30"/>
      <w:bookmarkEnd w:id="31"/>
    </w:p>
    <w:p w14:paraId="7C2D051F" w14:textId="77777777" w:rsidR="002618C9" w:rsidRPr="00CC44D1" w:rsidRDefault="005D1410" w:rsidP="002618C9">
      <w:pPr>
        <w:pStyle w:val="ListParagraph"/>
        <w:numPr>
          <w:ilvl w:val="1"/>
          <w:numId w:val="3"/>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sidRPr="00CC44D1">
        <w:rPr>
          <w:spacing w:val="15"/>
        </w:rPr>
        <w:t>Timetable and information</w:t>
      </w:r>
    </w:p>
    <w:p w14:paraId="662A6A2C" w14:textId="77777777" w:rsidR="004312B5" w:rsidRPr="00CC44D1" w:rsidRDefault="005D1410" w:rsidP="004312B5">
      <w:pPr>
        <w:pStyle w:val="NoSpacing"/>
        <w:spacing w:before="120" w:after="120" w:line="276" w:lineRule="auto"/>
        <w:rPr>
          <w:sz w:val="24"/>
          <w:szCs w:val="24"/>
        </w:rPr>
      </w:pPr>
      <w:r w:rsidRPr="00CC44D1">
        <w:rPr>
          <w:sz w:val="24"/>
          <w:szCs w:val="24"/>
        </w:rPr>
        <w:t>The procurement timetable, outlined below, is for information and potentially subject to change. The Council reserves the right to amend any aspect of the timetable during the procurement and evaluation process.</w:t>
      </w:r>
    </w:p>
    <w:tbl>
      <w:tblPr>
        <w:tblStyle w:val="GridTable1Light-Accent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45"/>
        <w:gridCol w:w="5619"/>
      </w:tblGrid>
      <w:tr w:rsidR="00E82AD5" w14:paraId="0B068C91" w14:textId="77777777" w:rsidTr="00741D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tcBorders>
              <w:bottom w:val="none" w:sz="0" w:space="0" w:color="auto"/>
            </w:tcBorders>
          </w:tcPr>
          <w:p w14:paraId="04381A31" w14:textId="77777777" w:rsidR="002D5545" w:rsidRPr="00CC44D1" w:rsidRDefault="005D1410" w:rsidP="00A261EA">
            <w:pPr>
              <w:pStyle w:val="NoSpacing"/>
              <w:rPr>
                <w:rStyle w:val="Strong"/>
                <w:sz w:val="24"/>
                <w:szCs w:val="24"/>
              </w:rPr>
            </w:pPr>
            <w:r w:rsidRPr="00CC44D1">
              <w:rPr>
                <w:rStyle w:val="Strong"/>
                <w:b/>
                <w:sz w:val="24"/>
                <w:szCs w:val="24"/>
              </w:rPr>
              <w:t>Information</w:t>
            </w:r>
          </w:p>
        </w:tc>
        <w:tc>
          <w:tcPr>
            <w:tcW w:w="5619" w:type="dxa"/>
            <w:tcBorders>
              <w:bottom w:val="none" w:sz="0" w:space="0" w:color="auto"/>
            </w:tcBorders>
          </w:tcPr>
          <w:p w14:paraId="7751751B" w14:textId="77777777" w:rsidR="002D5545" w:rsidRPr="00CC44D1" w:rsidRDefault="005D1410" w:rsidP="00A261EA">
            <w:pPr>
              <w:pStyle w:val="NoSpacing"/>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Details</w:t>
            </w:r>
          </w:p>
        </w:tc>
      </w:tr>
      <w:tr w:rsidR="00E82AD5" w14:paraId="636DDD55" w14:textId="77777777" w:rsidTr="00741D4F">
        <w:tc>
          <w:tcPr>
            <w:cnfStyle w:val="001000000000" w:firstRow="0" w:lastRow="0" w:firstColumn="1" w:lastColumn="0" w:oddVBand="0" w:evenVBand="0" w:oddHBand="0" w:evenHBand="0" w:firstRowFirstColumn="0" w:firstRowLastColumn="0" w:lastRowFirstColumn="0" w:lastRowLastColumn="0"/>
            <w:tcW w:w="3345" w:type="dxa"/>
          </w:tcPr>
          <w:p w14:paraId="154B3E9E" w14:textId="77777777" w:rsidR="004312B5" w:rsidRPr="00CC44D1" w:rsidRDefault="005D1410" w:rsidP="00A261EA">
            <w:pPr>
              <w:pStyle w:val="NoSpacing"/>
              <w:rPr>
                <w:rStyle w:val="Strong"/>
                <w:sz w:val="24"/>
                <w:szCs w:val="24"/>
              </w:rPr>
            </w:pPr>
            <w:r w:rsidRPr="00CC44D1">
              <w:rPr>
                <w:rStyle w:val="Strong"/>
                <w:b/>
                <w:bCs w:val="0"/>
                <w:sz w:val="24"/>
                <w:szCs w:val="24"/>
              </w:rPr>
              <w:t>Procurement reference number</w:t>
            </w:r>
          </w:p>
        </w:tc>
        <w:tc>
          <w:tcPr>
            <w:tcW w:w="5619" w:type="dxa"/>
          </w:tcPr>
          <w:p w14:paraId="02ADDFC3" w14:textId="60E6CA81" w:rsidR="004312B5" w:rsidRPr="00CC44D1" w:rsidRDefault="000F7BB9"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 xml:space="preserve"> </w:t>
            </w:r>
            <w:r w:rsidRPr="00CC44D1">
              <w:rPr>
                <w:sz w:val="24"/>
                <w:szCs w:val="24"/>
              </w:rPr>
              <w:t xml:space="preserve"> </w:t>
            </w:r>
            <w:r w:rsidR="005D4145">
              <w:rPr>
                <w:sz w:val="24"/>
                <w:szCs w:val="24"/>
              </w:rPr>
              <w:t>NCCT42893</w:t>
            </w:r>
          </w:p>
        </w:tc>
      </w:tr>
      <w:tr w:rsidR="00E82AD5" w14:paraId="21F477D1" w14:textId="77777777" w:rsidTr="00741D4F">
        <w:tc>
          <w:tcPr>
            <w:cnfStyle w:val="001000000000" w:firstRow="0" w:lastRow="0" w:firstColumn="1" w:lastColumn="0" w:oddVBand="0" w:evenVBand="0" w:oddHBand="0" w:evenHBand="0" w:firstRowFirstColumn="0" w:firstRowLastColumn="0" w:lastRowFirstColumn="0" w:lastRowLastColumn="0"/>
            <w:tcW w:w="3345" w:type="dxa"/>
          </w:tcPr>
          <w:p w14:paraId="08D0E724" w14:textId="77777777" w:rsidR="004312B5" w:rsidRPr="00CC44D1" w:rsidRDefault="005D1410" w:rsidP="00A261EA">
            <w:pPr>
              <w:pStyle w:val="NoSpacing"/>
              <w:rPr>
                <w:rStyle w:val="Strong"/>
                <w:sz w:val="24"/>
                <w:szCs w:val="24"/>
              </w:rPr>
            </w:pPr>
            <w:r w:rsidRPr="00CC44D1">
              <w:rPr>
                <w:rStyle w:val="Strong"/>
                <w:b/>
                <w:bCs w:val="0"/>
                <w:sz w:val="24"/>
                <w:szCs w:val="24"/>
              </w:rPr>
              <w:t>Procurement title</w:t>
            </w:r>
          </w:p>
        </w:tc>
        <w:tc>
          <w:tcPr>
            <w:tcW w:w="5619" w:type="dxa"/>
          </w:tcPr>
          <w:p w14:paraId="514011B7" w14:textId="59BAB69C" w:rsidR="004312B5" w:rsidRPr="00CC44D1" w:rsidRDefault="005D1410"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 xml:space="preserve"> </w:t>
            </w:r>
            <w:r w:rsidR="005D4145" w:rsidRPr="005D4145">
              <w:rPr>
                <w:noProof/>
                <w:sz w:val="24"/>
                <w:szCs w:val="24"/>
              </w:rPr>
              <w:t>Norfolk Coroner Postmortem CT Scanning service</w:t>
            </w:r>
          </w:p>
        </w:tc>
      </w:tr>
    </w:tbl>
    <w:tbl>
      <w:tblPr>
        <w:tblStyle w:val="TableGrid"/>
        <w:tblW w:w="500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1" w:type="dxa"/>
          <w:bottom w:w="51" w:type="dxa"/>
        </w:tblCellMar>
        <w:tblLook w:val="04A0" w:firstRow="1" w:lastRow="0" w:firstColumn="1" w:lastColumn="0" w:noHBand="0" w:noVBand="1"/>
      </w:tblPr>
      <w:tblGrid>
        <w:gridCol w:w="3337"/>
        <w:gridCol w:w="5663"/>
      </w:tblGrid>
      <w:tr w:rsidR="00E82AD5" w14:paraId="2484585F" w14:textId="77777777" w:rsidTr="00741D4F">
        <w:trPr>
          <w:cantSplit/>
          <w:trHeight w:val="601"/>
        </w:trPr>
        <w:tc>
          <w:tcPr>
            <w:tcW w:w="1854" w:type="pct"/>
          </w:tcPr>
          <w:p w14:paraId="3AA55AB4" w14:textId="77777777" w:rsidR="002D5545" w:rsidRPr="00CC44D1" w:rsidRDefault="005D1410" w:rsidP="00A261EA">
            <w:pPr>
              <w:pStyle w:val="NoSpacing"/>
              <w:rPr>
                <w:rStyle w:val="Strong"/>
                <w:sz w:val="24"/>
                <w:szCs w:val="24"/>
              </w:rPr>
            </w:pPr>
            <w:r w:rsidRPr="00CC44D1">
              <w:rPr>
                <w:rStyle w:val="Strong"/>
                <w:sz w:val="24"/>
                <w:szCs w:val="24"/>
              </w:rPr>
              <w:t>Date contract notice dispatched to publisher</w:t>
            </w:r>
          </w:p>
        </w:tc>
        <w:tc>
          <w:tcPr>
            <w:tcW w:w="3146" w:type="pct"/>
          </w:tcPr>
          <w:p w14:paraId="749573B2" w14:textId="4D69817B" w:rsidR="002D5545" w:rsidRPr="00CC44D1" w:rsidRDefault="00775C54" w:rsidP="00A261EA">
            <w:pPr>
              <w:pStyle w:val="NoSpacing"/>
              <w:rPr>
                <w:sz w:val="24"/>
                <w:szCs w:val="24"/>
              </w:rPr>
            </w:pPr>
            <w:r>
              <w:rPr>
                <w:noProof/>
                <w:sz w:val="24"/>
                <w:szCs w:val="24"/>
              </w:rPr>
              <w:t>24 November</w:t>
            </w:r>
            <w:r w:rsidR="003E7120">
              <w:rPr>
                <w:noProof/>
                <w:sz w:val="24"/>
                <w:szCs w:val="24"/>
              </w:rPr>
              <w:t xml:space="preserve"> 2025</w:t>
            </w:r>
          </w:p>
        </w:tc>
      </w:tr>
      <w:tr w:rsidR="00E82AD5" w14:paraId="34DBF486" w14:textId="77777777" w:rsidTr="00741D4F">
        <w:trPr>
          <w:cantSplit/>
        </w:trPr>
        <w:tc>
          <w:tcPr>
            <w:tcW w:w="1854" w:type="pct"/>
          </w:tcPr>
          <w:p w14:paraId="043EECC9" w14:textId="77777777" w:rsidR="004312B5" w:rsidRPr="00CC44D1" w:rsidRDefault="005D1410" w:rsidP="00A261EA">
            <w:pPr>
              <w:pStyle w:val="NoSpacing"/>
              <w:rPr>
                <w:rStyle w:val="Strong"/>
                <w:sz w:val="24"/>
                <w:szCs w:val="24"/>
              </w:rPr>
            </w:pPr>
            <w:r w:rsidRPr="00CC44D1">
              <w:rPr>
                <w:rStyle w:val="Strong"/>
                <w:sz w:val="24"/>
                <w:szCs w:val="24"/>
              </w:rPr>
              <w:t>Procurement procedure</w:t>
            </w:r>
          </w:p>
        </w:tc>
        <w:tc>
          <w:tcPr>
            <w:tcW w:w="3146" w:type="pct"/>
          </w:tcPr>
          <w:p w14:paraId="7D0E9E4D" w14:textId="1BE17179" w:rsidR="004312B5" w:rsidRPr="00CC44D1" w:rsidRDefault="004434E9" w:rsidP="00A261EA">
            <w:pPr>
              <w:pStyle w:val="NoSpacing"/>
              <w:rPr>
                <w:sz w:val="24"/>
                <w:szCs w:val="24"/>
              </w:rPr>
            </w:pPr>
            <w:r w:rsidRPr="00CC44D1">
              <w:rPr>
                <w:noProof/>
                <w:sz w:val="24"/>
                <w:szCs w:val="24"/>
              </w:rPr>
              <w:t>Open procedure as defined in the Procurement Regulations 2024</w:t>
            </w:r>
            <w:r w:rsidR="00B616ED">
              <w:rPr>
                <w:noProof/>
                <w:sz w:val="24"/>
                <w:szCs w:val="24"/>
              </w:rPr>
              <w:t xml:space="preserve"> and Procurement Act 2023</w:t>
            </w:r>
          </w:p>
        </w:tc>
      </w:tr>
      <w:tr w:rsidR="00E82AD5" w14:paraId="70C3AA21" w14:textId="77777777" w:rsidTr="00741D4F">
        <w:trPr>
          <w:cantSplit/>
        </w:trPr>
        <w:tc>
          <w:tcPr>
            <w:tcW w:w="1853" w:type="pct"/>
          </w:tcPr>
          <w:p w14:paraId="75407897" w14:textId="77777777" w:rsidR="00AE4868" w:rsidRPr="00CC44D1" w:rsidRDefault="005D1410" w:rsidP="00B35010">
            <w:pPr>
              <w:pStyle w:val="NoSpacing"/>
              <w:spacing w:line="264" w:lineRule="auto"/>
              <w:rPr>
                <w:rStyle w:val="Strong"/>
                <w:bCs/>
                <w:sz w:val="24"/>
                <w:szCs w:val="24"/>
              </w:rPr>
            </w:pPr>
            <w:r w:rsidRPr="00CC44D1">
              <w:rPr>
                <w:b/>
                <w:bCs/>
                <w:sz w:val="24"/>
                <w:szCs w:val="24"/>
              </w:rPr>
              <w:t>Justification for decision not to subdivide into lots (</w:t>
            </w:r>
            <w:r w:rsidR="00CE7445" w:rsidRPr="00CC44D1">
              <w:rPr>
                <w:b/>
                <w:bCs/>
                <w:sz w:val="24"/>
                <w:szCs w:val="24"/>
              </w:rPr>
              <w:t xml:space="preserve">section </w:t>
            </w:r>
            <w:r w:rsidR="00EC453D" w:rsidRPr="00CC44D1">
              <w:rPr>
                <w:b/>
                <w:bCs/>
                <w:sz w:val="24"/>
                <w:szCs w:val="24"/>
              </w:rPr>
              <w:t xml:space="preserve">18(2)(b) </w:t>
            </w:r>
            <w:r w:rsidR="00CE7445" w:rsidRPr="00CC44D1">
              <w:rPr>
                <w:b/>
                <w:bCs/>
                <w:sz w:val="24"/>
                <w:szCs w:val="24"/>
              </w:rPr>
              <w:t xml:space="preserve">of the </w:t>
            </w:r>
            <w:r w:rsidR="00EC453D" w:rsidRPr="00CC44D1">
              <w:rPr>
                <w:b/>
                <w:bCs/>
                <w:sz w:val="24"/>
                <w:szCs w:val="24"/>
              </w:rPr>
              <w:t>Procurement Act 2023</w:t>
            </w:r>
            <w:r w:rsidRPr="00CC44D1">
              <w:rPr>
                <w:b/>
                <w:bCs/>
                <w:sz w:val="24"/>
                <w:szCs w:val="24"/>
              </w:rPr>
              <w:t>)</w:t>
            </w:r>
          </w:p>
        </w:tc>
        <w:tc>
          <w:tcPr>
            <w:tcW w:w="3145" w:type="pct"/>
          </w:tcPr>
          <w:p w14:paraId="455F36BC" w14:textId="3B6BBBC5" w:rsidR="00AE4868" w:rsidRPr="00CC44D1" w:rsidRDefault="005D4145" w:rsidP="00A261EA">
            <w:pPr>
              <w:pStyle w:val="NoSpacing"/>
              <w:rPr>
                <w:sz w:val="24"/>
                <w:szCs w:val="24"/>
              </w:rPr>
            </w:pPr>
            <w:r w:rsidRPr="005D4145">
              <w:rPr>
                <w:noProof/>
                <w:sz w:val="24"/>
                <w:szCs w:val="24"/>
              </w:rPr>
              <w:t xml:space="preserve">The service is to cover Norfolk in its entirety and to work with the 3 acute hospitals.  Following market engagement, it was agreed that to make this financially viable the contract should </w:t>
            </w:r>
            <w:r w:rsidR="008762D5">
              <w:rPr>
                <w:noProof/>
                <w:sz w:val="24"/>
                <w:szCs w:val="24"/>
              </w:rPr>
              <w:t>not be lotted</w:t>
            </w:r>
            <w:r w:rsidRPr="005D4145">
              <w:rPr>
                <w:noProof/>
                <w:sz w:val="24"/>
                <w:szCs w:val="24"/>
              </w:rPr>
              <w:t xml:space="preserve">.  </w:t>
            </w:r>
          </w:p>
        </w:tc>
      </w:tr>
      <w:tr w:rsidR="00E82AD5" w14:paraId="56F2983F" w14:textId="77777777" w:rsidTr="00741D4F">
        <w:trPr>
          <w:cantSplit/>
        </w:trPr>
        <w:tc>
          <w:tcPr>
            <w:tcW w:w="3331" w:type="dxa"/>
          </w:tcPr>
          <w:p w14:paraId="1D629A0B" w14:textId="77777777" w:rsidR="004434E9" w:rsidRPr="00CC44D1" w:rsidRDefault="005D1410" w:rsidP="00B35010">
            <w:pPr>
              <w:spacing w:before="0" w:after="0" w:line="264" w:lineRule="auto"/>
              <w:rPr>
                <w:b/>
                <w:sz w:val="24"/>
                <w:szCs w:val="24"/>
              </w:rPr>
            </w:pPr>
            <w:r w:rsidRPr="00CC44D1">
              <w:rPr>
                <w:b/>
                <w:sz w:val="24"/>
                <w:szCs w:val="24"/>
              </w:rPr>
              <w:lastRenderedPageBreak/>
              <w:t xml:space="preserve">Final deadline for submission of clarification questions relating to </w:t>
            </w:r>
            <w:r w:rsidR="0018031D">
              <w:rPr>
                <w:b/>
                <w:sz w:val="24"/>
                <w:szCs w:val="24"/>
              </w:rPr>
              <w:t>tender</w:t>
            </w:r>
          </w:p>
        </w:tc>
        <w:tc>
          <w:tcPr>
            <w:tcW w:w="5685" w:type="dxa"/>
          </w:tcPr>
          <w:p w14:paraId="6ABC5AC1" w14:textId="404D9BE7" w:rsidR="004434E9" w:rsidRPr="00CC44D1" w:rsidRDefault="00620E19" w:rsidP="004434E9">
            <w:pPr>
              <w:spacing w:before="0" w:after="0"/>
              <w:rPr>
                <w:sz w:val="24"/>
                <w:szCs w:val="24"/>
              </w:rPr>
            </w:pPr>
            <w:r w:rsidRPr="00CC44D1">
              <w:rPr>
                <w:sz w:val="24"/>
                <w:szCs w:val="24"/>
              </w:rPr>
              <w:t>1</w:t>
            </w:r>
            <w:r>
              <w:rPr>
                <w:sz w:val="24"/>
                <w:szCs w:val="24"/>
              </w:rPr>
              <w:t>0</w:t>
            </w:r>
            <w:r w:rsidR="005D1410" w:rsidRPr="00CC44D1">
              <w:rPr>
                <w:sz w:val="24"/>
                <w:szCs w:val="24"/>
              </w:rPr>
              <w:t xml:space="preserve">:00 AM UK time on </w:t>
            </w:r>
            <w:r>
              <w:rPr>
                <w:sz w:val="24"/>
                <w:szCs w:val="24"/>
              </w:rPr>
              <w:t>2</w:t>
            </w:r>
            <w:r w:rsidR="00D84363">
              <w:rPr>
                <w:sz w:val="24"/>
                <w:szCs w:val="24"/>
              </w:rPr>
              <w:t>0</w:t>
            </w:r>
            <w:r w:rsidR="00D84363" w:rsidRPr="00D84363">
              <w:rPr>
                <w:sz w:val="24"/>
                <w:szCs w:val="24"/>
                <w:vertAlign w:val="superscript"/>
              </w:rPr>
              <w:t>th</w:t>
            </w:r>
            <w:r w:rsidR="00D84363">
              <w:rPr>
                <w:sz w:val="24"/>
                <w:szCs w:val="24"/>
              </w:rPr>
              <w:t xml:space="preserve"> </w:t>
            </w:r>
            <w:r>
              <w:rPr>
                <w:sz w:val="24"/>
                <w:szCs w:val="24"/>
              </w:rPr>
              <w:t>December 2025</w:t>
            </w:r>
            <w:r w:rsidR="006F4F2E" w:rsidRPr="00CC44D1">
              <w:rPr>
                <w:sz w:val="24"/>
                <w:szCs w:val="24"/>
              </w:rPr>
              <w:t xml:space="preserve"> </w:t>
            </w:r>
          </w:p>
        </w:tc>
      </w:tr>
      <w:tr w:rsidR="00E82AD5" w14:paraId="52373AC2" w14:textId="77777777" w:rsidTr="00741D4F">
        <w:trPr>
          <w:cantSplit/>
        </w:trPr>
        <w:tc>
          <w:tcPr>
            <w:tcW w:w="3331" w:type="dxa"/>
          </w:tcPr>
          <w:p w14:paraId="33C78593" w14:textId="77777777" w:rsidR="004434E9" w:rsidRPr="00CC44D1" w:rsidRDefault="005D1410" w:rsidP="00B35010">
            <w:pPr>
              <w:spacing w:before="0" w:after="0" w:line="264" w:lineRule="auto"/>
              <w:rPr>
                <w:b/>
                <w:sz w:val="24"/>
                <w:szCs w:val="24"/>
              </w:rPr>
            </w:pPr>
            <w:r w:rsidRPr="00CC44D1">
              <w:rPr>
                <w:b/>
                <w:sz w:val="24"/>
                <w:szCs w:val="24"/>
              </w:rPr>
              <w:t>Deadline to request further explanation about clarification answers (no new questions to be introduced)</w:t>
            </w:r>
          </w:p>
        </w:tc>
        <w:tc>
          <w:tcPr>
            <w:tcW w:w="5685" w:type="dxa"/>
          </w:tcPr>
          <w:p w14:paraId="085C2655" w14:textId="77777777" w:rsidR="004434E9" w:rsidRPr="00CC44D1" w:rsidRDefault="005D1410" w:rsidP="004434E9">
            <w:pPr>
              <w:spacing w:before="0" w:after="0"/>
              <w:rPr>
                <w:sz w:val="24"/>
                <w:szCs w:val="24"/>
              </w:rPr>
            </w:pPr>
            <w:r w:rsidRPr="00CC44D1">
              <w:rPr>
                <w:sz w:val="24"/>
                <w:szCs w:val="24"/>
              </w:rPr>
              <w:t>Midnight UK time on the third working day after the Council sends its final answers to the clarification questions received before the above deadline</w:t>
            </w:r>
          </w:p>
        </w:tc>
      </w:tr>
      <w:tr w:rsidR="00E82AD5" w14:paraId="24AA81A6" w14:textId="77777777" w:rsidTr="00741D4F">
        <w:trPr>
          <w:cantSplit/>
        </w:trPr>
        <w:tc>
          <w:tcPr>
            <w:tcW w:w="3331" w:type="dxa"/>
          </w:tcPr>
          <w:p w14:paraId="2BD600F1" w14:textId="77777777" w:rsidR="004434E9" w:rsidRPr="00CC44D1" w:rsidRDefault="005D1410" w:rsidP="00B35010">
            <w:pPr>
              <w:spacing w:before="0" w:after="0" w:line="264" w:lineRule="auto"/>
              <w:rPr>
                <w:sz w:val="24"/>
                <w:szCs w:val="24"/>
              </w:rPr>
            </w:pPr>
            <w:r w:rsidRPr="00CC44D1">
              <w:rPr>
                <w:b/>
                <w:sz w:val="24"/>
                <w:szCs w:val="24"/>
              </w:rPr>
              <w:t>Deadline for submission of tender documents</w:t>
            </w:r>
          </w:p>
        </w:tc>
        <w:tc>
          <w:tcPr>
            <w:tcW w:w="5685" w:type="dxa"/>
          </w:tcPr>
          <w:p w14:paraId="4BEED692" w14:textId="7314EC5A" w:rsidR="004434E9" w:rsidRPr="00CC44D1" w:rsidRDefault="001A6B3B" w:rsidP="004434E9">
            <w:pPr>
              <w:spacing w:before="0" w:after="0"/>
              <w:rPr>
                <w:sz w:val="24"/>
                <w:szCs w:val="24"/>
              </w:rPr>
            </w:pPr>
            <w:r w:rsidRPr="00CC44D1">
              <w:rPr>
                <w:noProof/>
                <w:sz w:val="24"/>
                <w:szCs w:val="24"/>
              </w:rPr>
              <w:t>1</w:t>
            </w:r>
            <w:r>
              <w:rPr>
                <w:noProof/>
                <w:sz w:val="24"/>
                <w:szCs w:val="24"/>
              </w:rPr>
              <w:t>1</w:t>
            </w:r>
            <w:r w:rsidR="00320ADA" w:rsidRPr="00CC44D1">
              <w:rPr>
                <w:noProof/>
                <w:sz w:val="24"/>
                <w:szCs w:val="24"/>
              </w:rPr>
              <w:t>:00 AM</w:t>
            </w:r>
            <w:r w:rsidR="00320ADA" w:rsidRPr="00CC44D1">
              <w:rPr>
                <w:sz w:val="24"/>
                <w:szCs w:val="24"/>
              </w:rPr>
              <w:t xml:space="preserve"> UK time on </w:t>
            </w:r>
            <w:r w:rsidR="00B723E7">
              <w:rPr>
                <w:sz w:val="24"/>
                <w:szCs w:val="24"/>
              </w:rPr>
              <w:t>20</w:t>
            </w:r>
            <w:r w:rsidRPr="003C2D9F">
              <w:rPr>
                <w:sz w:val="24"/>
                <w:szCs w:val="24"/>
                <w:vertAlign w:val="superscript"/>
              </w:rPr>
              <w:t>th</w:t>
            </w:r>
            <w:r>
              <w:rPr>
                <w:sz w:val="24"/>
                <w:szCs w:val="24"/>
              </w:rPr>
              <w:t xml:space="preserve"> January 2026</w:t>
            </w:r>
          </w:p>
        </w:tc>
      </w:tr>
      <w:tr w:rsidR="00E82AD5" w14:paraId="6B4507B7" w14:textId="77777777" w:rsidTr="00741D4F">
        <w:trPr>
          <w:cantSplit/>
        </w:trPr>
        <w:tc>
          <w:tcPr>
            <w:tcW w:w="3320" w:type="dxa"/>
          </w:tcPr>
          <w:p w14:paraId="3C3C7248" w14:textId="77777777" w:rsidR="004312B5" w:rsidRPr="00CC44D1" w:rsidRDefault="005D1410" w:rsidP="00A261EA">
            <w:pPr>
              <w:pStyle w:val="NoSpacing"/>
              <w:rPr>
                <w:rStyle w:val="Strong"/>
                <w:sz w:val="24"/>
                <w:szCs w:val="24"/>
              </w:rPr>
            </w:pPr>
            <w:r w:rsidRPr="00CC44D1">
              <w:rPr>
                <w:rStyle w:val="Strong"/>
                <w:sz w:val="24"/>
                <w:szCs w:val="24"/>
              </w:rPr>
              <w:t xml:space="preserve">Expected date for issuing </w:t>
            </w:r>
            <w:r w:rsidR="00806BA6" w:rsidRPr="00CC44D1">
              <w:rPr>
                <w:rStyle w:val="Strong"/>
                <w:sz w:val="24"/>
                <w:szCs w:val="24"/>
              </w:rPr>
              <w:t xml:space="preserve">Contract Award notice </w:t>
            </w:r>
            <w:r w:rsidRPr="00CC44D1">
              <w:rPr>
                <w:rStyle w:val="Strong"/>
                <w:sz w:val="24"/>
                <w:szCs w:val="24"/>
              </w:rPr>
              <w:t>and for standstill period to commence</w:t>
            </w:r>
          </w:p>
        </w:tc>
        <w:tc>
          <w:tcPr>
            <w:tcW w:w="5696" w:type="dxa"/>
          </w:tcPr>
          <w:p w14:paraId="75F8F7BD" w14:textId="3B183E36" w:rsidR="004312B5" w:rsidRPr="00CC44D1" w:rsidRDefault="00B723E7" w:rsidP="00A261EA">
            <w:pPr>
              <w:pStyle w:val="NoSpacing"/>
              <w:rPr>
                <w:sz w:val="24"/>
                <w:szCs w:val="24"/>
              </w:rPr>
            </w:pPr>
            <w:r>
              <w:rPr>
                <w:noProof/>
                <w:sz w:val="24"/>
                <w:szCs w:val="24"/>
              </w:rPr>
              <w:t>16th</w:t>
            </w:r>
            <w:r w:rsidR="00E36406">
              <w:rPr>
                <w:noProof/>
                <w:sz w:val="24"/>
                <w:szCs w:val="24"/>
              </w:rPr>
              <w:t xml:space="preserve"> February 2026</w:t>
            </w:r>
          </w:p>
        </w:tc>
      </w:tr>
      <w:tr w:rsidR="00E82AD5" w14:paraId="0A59C20E" w14:textId="77777777" w:rsidTr="00741D4F">
        <w:trPr>
          <w:cantSplit/>
        </w:trPr>
        <w:tc>
          <w:tcPr>
            <w:tcW w:w="3320" w:type="dxa"/>
          </w:tcPr>
          <w:p w14:paraId="5245F3A3" w14:textId="77777777" w:rsidR="004312B5" w:rsidRPr="00CC44D1" w:rsidRDefault="005D1410" w:rsidP="00A261EA">
            <w:pPr>
              <w:pStyle w:val="NoSpacing"/>
              <w:rPr>
                <w:rStyle w:val="Strong"/>
                <w:sz w:val="24"/>
                <w:szCs w:val="24"/>
              </w:rPr>
            </w:pPr>
            <w:r w:rsidRPr="00CC44D1">
              <w:rPr>
                <w:rStyle w:val="Strong"/>
                <w:sz w:val="24"/>
                <w:szCs w:val="24"/>
              </w:rPr>
              <w:t>Expected date for standstill period to finish</w:t>
            </w:r>
          </w:p>
        </w:tc>
        <w:tc>
          <w:tcPr>
            <w:tcW w:w="5696" w:type="dxa"/>
          </w:tcPr>
          <w:p w14:paraId="60A08D4E" w14:textId="44C3A3AC" w:rsidR="004312B5" w:rsidRPr="00CC44D1" w:rsidRDefault="005D1410" w:rsidP="00A261EA">
            <w:pPr>
              <w:pStyle w:val="NoSpacing"/>
              <w:rPr>
                <w:sz w:val="24"/>
                <w:szCs w:val="24"/>
              </w:rPr>
            </w:pPr>
            <w:r w:rsidRPr="00CC44D1">
              <w:rPr>
                <w:sz w:val="24"/>
                <w:szCs w:val="24"/>
              </w:rPr>
              <w:t xml:space="preserve">Midnight UK time on </w:t>
            </w:r>
            <w:r w:rsidR="004F457F">
              <w:rPr>
                <w:noProof/>
                <w:sz w:val="24"/>
                <w:szCs w:val="24"/>
              </w:rPr>
              <w:t xml:space="preserve">25 </w:t>
            </w:r>
            <w:r w:rsidR="00C127AE">
              <w:rPr>
                <w:noProof/>
                <w:sz w:val="24"/>
                <w:szCs w:val="24"/>
              </w:rPr>
              <w:t>February 2026</w:t>
            </w:r>
          </w:p>
        </w:tc>
      </w:tr>
      <w:tr w:rsidR="00E82AD5" w14:paraId="7307806F" w14:textId="77777777" w:rsidTr="00741D4F">
        <w:trPr>
          <w:cantSplit/>
        </w:trPr>
        <w:tc>
          <w:tcPr>
            <w:tcW w:w="3357" w:type="dxa"/>
          </w:tcPr>
          <w:p w14:paraId="307648F6" w14:textId="77777777" w:rsidR="004312B5" w:rsidRPr="00CC44D1" w:rsidRDefault="005D1410" w:rsidP="00A261EA">
            <w:pPr>
              <w:pStyle w:val="NoSpacing"/>
              <w:rPr>
                <w:rStyle w:val="Strong"/>
                <w:sz w:val="24"/>
                <w:szCs w:val="24"/>
              </w:rPr>
            </w:pPr>
            <w:r w:rsidRPr="00CC44D1">
              <w:rPr>
                <w:rStyle w:val="Strong"/>
                <w:sz w:val="24"/>
                <w:szCs w:val="24"/>
              </w:rPr>
              <w:t xml:space="preserve"> Contract Award</w:t>
            </w:r>
          </w:p>
        </w:tc>
        <w:tc>
          <w:tcPr>
            <w:tcW w:w="5659" w:type="dxa"/>
          </w:tcPr>
          <w:p w14:paraId="44D9CFD9" w14:textId="4182253A" w:rsidR="004312B5" w:rsidRPr="00CC44D1" w:rsidRDefault="004F457F" w:rsidP="00A261EA">
            <w:pPr>
              <w:pStyle w:val="NoSpacing"/>
              <w:rPr>
                <w:sz w:val="24"/>
                <w:szCs w:val="24"/>
              </w:rPr>
            </w:pPr>
            <w:r>
              <w:rPr>
                <w:noProof/>
                <w:sz w:val="24"/>
                <w:szCs w:val="24"/>
              </w:rPr>
              <w:t>27</w:t>
            </w:r>
            <w:r w:rsidR="00C127AE">
              <w:rPr>
                <w:noProof/>
                <w:sz w:val="24"/>
                <w:szCs w:val="24"/>
              </w:rPr>
              <w:t xml:space="preserve"> February 2026</w:t>
            </w:r>
          </w:p>
        </w:tc>
      </w:tr>
      <w:tr w:rsidR="00E82AD5" w14:paraId="7C2B3047" w14:textId="77777777" w:rsidTr="00741D4F">
        <w:trPr>
          <w:cantSplit/>
          <w:trHeight w:val="1343"/>
        </w:trPr>
        <w:tc>
          <w:tcPr>
            <w:tcW w:w="3349" w:type="dxa"/>
          </w:tcPr>
          <w:p w14:paraId="01D722E8" w14:textId="77777777" w:rsidR="004312B5" w:rsidRPr="00CC44D1" w:rsidRDefault="005D1410" w:rsidP="00A261EA">
            <w:pPr>
              <w:pStyle w:val="NoSpacing"/>
              <w:rPr>
                <w:rStyle w:val="Strong"/>
                <w:sz w:val="24"/>
                <w:szCs w:val="24"/>
              </w:rPr>
            </w:pPr>
            <w:r w:rsidRPr="00CC44D1">
              <w:rPr>
                <w:rStyle w:val="Strong"/>
                <w:sz w:val="24"/>
                <w:szCs w:val="24"/>
              </w:rPr>
              <w:t>Contracting Authority’s name and address</w:t>
            </w:r>
          </w:p>
          <w:p w14:paraId="3562C612" w14:textId="77777777" w:rsidR="003401C0" w:rsidRPr="00CC44D1" w:rsidRDefault="003401C0" w:rsidP="00A261EA">
            <w:pPr>
              <w:pStyle w:val="NoSpacing"/>
              <w:rPr>
                <w:rStyle w:val="Emphasis"/>
                <w:color w:val="auto"/>
                <w:sz w:val="24"/>
                <w:szCs w:val="24"/>
              </w:rPr>
            </w:pPr>
          </w:p>
        </w:tc>
        <w:tc>
          <w:tcPr>
            <w:tcW w:w="5667" w:type="dxa"/>
          </w:tcPr>
          <w:p w14:paraId="29556554" w14:textId="77777777" w:rsidR="004312B5" w:rsidRPr="00CC44D1" w:rsidRDefault="005D1410" w:rsidP="00A261EA">
            <w:pPr>
              <w:pStyle w:val="NoSpacing"/>
              <w:rPr>
                <w:sz w:val="24"/>
                <w:szCs w:val="24"/>
              </w:rPr>
            </w:pPr>
            <w:r w:rsidRPr="00CC44D1">
              <w:rPr>
                <w:noProof/>
                <w:sz w:val="24"/>
                <w:szCs w:val="24"/>
              </w:rPr>
              <w:t>Procurement Sourcing Team</w:t>
            </w:r>
          </w:p>
          <w:p w14:paraId="4C1D0841" w14:textId="77777777" w:rsidR="004312B5" w:rsidRPr="00CC44D1" w:rsidRDefault="005D1410" w:rsidP="00A261EA">
            <w:pPr>
              <w:pStyle w:val="NoSpacing"/>
              <w:rPr>
                <w:sz w:val="24"/>
                <w:szCs w:val="24"/>
              </w:rPr>
            </w:pPr>
            <w:r w:rsidRPr="00CC44D1">
              <w:rPr>
                <w:sz w:val="24"/>
                <w:szCs w:val="24"/>
              </w:rPr>
              <w:t>Norfolk County Council</w:t>
            </w:r>
          </w:p>
          <w:p w14:paraId="10D27D0F" w14:textId="77777777" w:rsidR="004312B5" w:rsidRPr="00CC44D1" w:rsidRDefault="005D1410" w:rsidP="00A261EA">
            <w:pPr>
              <w:pStyle w:val="NoSpacing"/>
              <w:rPr>
                <w:sz w:val="24"/>
                <w:szCs w:val="24"/>
              </w:rPr>
            </w:pPr>
            <w:r w:rsidRPr="00CC44D1">
              <w:rPr>
                <w:sz w:val="24"/>
                <w:szCs w:val="24"/>
              </w:rPr>
              <w:t xml:space="preserve">Floor </w:t>
            </w:r>
            <w:r w:rsidR="003F23E7" w:rsidRPr="00CC44D1">
              <w:rPr>
                <w:sz w:val="24"/>
                <w:szCs w:val="24"/>
              </w:rPr>
              <w:t>LG</w:t>
            </w:r>
            <w:r w:rsidRPr="00CC44D1">
              <w:rPr>
                <w:sz w:val="24"/>
                <w:szCs w:val="24"/>
              </w:rPr>
              <w:t xml:space="preserve"> County Hall</w:t>
            </w:r>
          </w:p>
          <w:p w14:paraId="76145AF3" w14:textId="77777777" w:rsidR="004312B5" w:rsidRPr="00CC44D1" w:rsidRDefault="005D1410" w:rsidP="00A261EA">
            <w:pPr>
              <w:pStyle w:val="NoSpacing"/>
              <w:rPr>
                <w:sz w:val="24"/>
                <w:szCs w:val="24"/>
              </w:rPr>
            </w:pPr>
            <w:r w:rsidRPr="00CC44D1">
              <w:rPr>
                <w:sz w:val="24"/>
                <w:szCs w:val="24"/>
              </w:rPr>
              <w:t>Martineau Lane</w:t>
            </w:r>
          </w:p>
          <w:p w14:paraId="05F20674" w14:textId="77777777" w:rsidR="004312B5" w:rsidRPr="00CC44D1" w:rsidRDefault="005D1410" w:rsidP="00A261EA">
            <w:pPr>
              <w:pStyle w:val="NoSpacing"/>
              <w:rPr>
                <w:sz w:val="24"/>
                <w:szCs w:val="24"/>
              </w:rPr>
            </w:pPr>
            <w:r w:rsidRPr="00CC44D1">
              <w:rPr>
                <w:sz w:val="24"/>
                <w:szCs w:val="24"/>
              </w:rPr>
              <w:t>Norwich</w:t>
            </w:r>
            <w:r w:rsidRPr="00CC44D1">
              <w:rPr>
                <w:sz w:val="24"/>
                <w:szCs w:val="24"/>
              </w:rPr>
              <w:br/>
              <w:t>NR1 2DH</w:t>
            </w:r>
          </w:p>
          <w:p w14:paraId="30EE5274" w14:textId="77777777" w:rsidR="004312B5" w:rsidRPr="00CC44D1" w:rsidRDefault="005D1410" w:rsidP="00A261EA">
            <w:pPr>
              <w:pStyle w:val="NoSpacing"/>
              <w:rPr>
                <w:sz w:val="24"/>
                <w:szCs w:val="24"/>
              </w:rPr>
            </w:pPr>
            <w:r w:rsidRPr="00CC44D1">
              <w:rPr>
                <w:sz w:val="24"/>
                <w:szCs w:val="24"/>
              </w:rPr>
              <w:t>United Kingdom</w:t>
            </w:r>
          </w:p>
          <w:p w14:paraId="41DDFC77" w14:textId="77777777" w:rsidR="003401C0" w:rsidRPr="00CC44D1" w:rsidRDefault="005D1410" w:rsidP="00A261EA">
            <w:pPr>
              <w:pStyle w:val="NoSpacing"/>
              <w:rPr>
                <w:sz w:val="24"/>
                <w:szCs w:val="24"/>
              </w:rPr>
            </w:pPr>
            <w:r w:rsidRPr="00CC44D1">
              <w:rPr>
                <w:rStyle w:val="Strong"/>
                <w:sz w:val="24"/>
                <w:szCs w:val="24"/>
              </w:rPr>
              <w:t>DO NOT SEND ANY CORRESPONDENCE BY POST</w:t>
            </w:r>
          </w:p>
        </w:tc>
      </w:tr>
      <w:tr w:rsidR="00E82AD5" w14:paraId="361A157F" w14:textId="77777777" w:rsidTr="00741D4F">
        <w:trPr>
          <w:cantSplit/>
        </w:trPr>
        <w:tc>
          <w:tcPr>
            <w:tcW w:w="3349" w:type="dxa"/>
          </w:tcPr>
          <w:p w14:paraId="1FE805D6" w14:textId="77777777" w:rsidR="004312B5" w:rsidRPr="00CC44D1" w:rsidRDefault="005D1410" w:rsidP="00A261EA">
            <w:pPr>
              <w:pStyle w:val="NoSpacing"/>
              <w:rPr>
                <w:rStyle w:val="Emphasis"/>
                <w:color w:val="auto"/>
                <w:sz w:val="24"/>
                <w:szCs w:val="24"/>
              </w:rPr>
            </w:pPr>
            <w:r w:rsidRPr="00CC44D1">
              <w:rPr>
                <w:rStyle w:val="Strong"/>
                <w:sz w:val="24"/>
                <w:szCs w:val="24"/>
              </w:rPr>
              <w:t>Correspondence</w:t>
            </w:r>
          </w:p>
        </w:tc>
        <w:tc>
          <w:tcPr>
            <w:tcW w:w="5667" w:type="dxa"/>
          </w:tcPr>
          <w:p w14:paraId="2334A7E7" w14:textId="77777777" w:rsidR="004312B5" w:rsidRPr="00CC44D1" w:rsidRDefault="005D1410" w:rsidP="00A261EA">
            <w:pPr>
              <w:pStyle w:val="NoSpacing"/>
              <w:rPr>
                <w:sz w:val="24"/>
                <w:szCs w:val="24"/>
              </w:rPr>
            </w:pPr>
            <w:r w:rsidRPr="00CC44D1">
              <w:rPr>
                <w:sz w:val="24"/>
                <w:szCs w:val="24"/>
              </w:rPr>
              <w:t xml:space="preserve">All correspondence and clarifications regarding the procurement should go through In-Tend: </w:t>
            </w:r>
            <w:hyperlink r:id="rId21" w:history="1">
              <w:r w:rsidRPr="00CC44D1">
                <w:rPr>
                  <w:rStyle w:val="Hyperlink"/>
                  <w:color w:val="auto"/>
                  <w:sz w:val="24"/>
                  <w:szCs w:val="24"/>
                </w:rPr>
                <w:t>http://In-Tendhost.co.uk/norfolkcc</w:t>
              </w:r>
            </w:hyperlink>
            <w:r w:rsidRPr="00CC44D1">
              <w:rPr>
                <w:sz w:val="24"/>
                <w:szCs w:val="24"/>
              </w:rPr>
              <w:t xml:space="preserve"> </w:t>
            </w:r>
          </w:p>
        </w:tc>
      </w:tr>
      <w:tr w:rsidR="00E82AD5" w14:paraId="23B1D4C5" w14:textId="77777777" w:rsidTr="00741D4F">
        <w:trPr>
          <w:cantSplit/>
        </w:trPr>
        <w:tc>
          <w:tcPr>
            <w:tcW w:w="3343" w:type="dxa"/>
          </w:tcPr>
          <w:p w14:paraId="21B7750B" w14:textId="77777777" w:rsidR="004312B5" w:rsidRPr="00CC44D1" w:rsidRDefault="005D1410" w:rsidP="00A261EA">
            <w:pPr>
              <w:pStyle w:val="NoSpacing"/>
              <w:rPr>
                <w:rStyle w:val="Strong"/>
                <w:sz w:val="24"/>
                <w:szCs w:val="24"/>
              </w:rPr>
            </w:pPr>
            <w:r w:rsidRPr="00CC44D1">
              <w:rPr>
                <w:rStyle w:val="Strong"/>
                <w:sz w:val="24"/>
                <w:szCs w:val="24"/>
              </w:rPr>
              <w:t>Public Services (Social Value) Act 2012</w:t>
            </w:r>
          </w:p>
        </w:tc>
        <w:tc>
          <w:tcPr>
            <w:tcW w:w="5673" w:type="dxa"/>
          </w:tcPr>
          <w:p w14:paraId="45FA0580" w14:textId="41B55504" w:rsidR="004312B5" w:rsidRPr="00CC44D1" w:rsidRDefault="004312B5" w:rsidP="005D4145">
            <w:pPr>
              <w:spacing w:before="0" w:after="160" w:line="259" w:lineRule="auto"/>
              <w:contextualSpacing/>
              <w:rPr>
                <w:sz w:val="24"/>
                <w:szCs w:val="24"/>
              </w:rPr>
            </w:pPr>
            <w:r w:rsidRPr="00CC44D1">
              <w:rPr>
                <w:sz w:val="24"/>
                <w:szCs w:val="24"/>
              </w:rPr>
              <w:t xml:space="preserve"> </w:t>
            </w:r>
            <w:r w:rsidR="005D4145" w:rsidRPr="005D4145">
              <w:rPr>
                <w:sz w:val="24"/>
                <w:szCs w:val="24"/>
              </w:rPr>
              <w:t>The Authority has consulted</w:t>
            </w:r>
            <w:r w:rsidR="005D4145">
              <w:rPr>
                <w:sz w:val="24"/>
                <w:szCs w:val="24"/>
              </w:rPr>
              <w:t xml:space="preserve"> </w:t>
            </w:r>
            <w:r w:rsidR="005D4145" w:rsidRPr="005D4145">
              <w:rPr>
                <w:sz w:val="24"/>
                <w:szCs w:val="24"/>
              </w:rPr>
              <w:t xml:space="preserve">with the market </w:t>
            </w:r>
            <w:r w:rsidR="008076CF">
              <w:rPr>
                <w:sz w:val="24"/>
                <w:szCs w:val="24"/>
              </w:rPr>
              <w:t xml:space="preserve">on social value </w:t>
            </w:r>
            <w:r w:rsidR="005D4145" w:rsidRPr="005D4145">
              <w:rPr>
                <w:sz w:val="24"/>
                <w:szCs w:val="24"/>
              </w:rPr>
              <w:t xml:space="preserve">at </w:t>
            </w:r>
            <w:r w:rsidR="008076CF">
              <w:rPr>
                <w:sz w:val="24"/>
                <w:szCs w:val="24"/>
              </w:rPr>
              <w:t>a market</w:t>
            </w:r>
            <w:r w:rsidR="005D4145" w:rsidRPr="005D4145">
              <w:rPr>
                <w:sz w:val="24"/>
                <w:szCs w:val="24"/>
              </w:rPr>
              <w:t xml:space="preserve"> engagement event</w:t>
            </w:r>
            <w:r w:rsidR="005D4145">
              <w:rPr>
                <w:sz w:val="24"/>
                <w:szCs w:val="24"/>
              </w:rPr>
              <w:t xml:space="preserve">. </w:t>
            </w:r>
          </w:p>
        </w:tc>
      </w:tr>
      <w:tr w:rsidR="00E82AD5" w14:paraId="67F855EE" w14:textId="77777777" w:rsidTr="00741D4F">
        <w:trPr>
          <w:cantSplit/>
        </w:trPr>
        <w:tc>
          <w:tcPr>
            <w:tcW w:w="3357" w:type="dxa"/>
          </w:tcPr>
          <w:p w14:paraId="783C582A" w14:textId="77777777" w:rsidR="004312B5" w:rsidRPr="00CC44D1" w:rsidRDefault="005D1410" w:rsidP="00A261EA">
            <w:pPr>
              <w:pStyle w:val="NoSpacing"/>
              <w:rPr>
                <w:rStyle w:val="Strong"/>
                <w:sz w:val="24"/>
                <w:szCs w:val="24"/>
              </w:rPr>
            </w:pPr>
            <w:r w:rsidRPr="00CC44D1">
              <w:rPr>
                <w:rStyle w:val="Strong"/>
                <w:sz w:val="24"/>
                <w:szCs w:val="24"/>
              </w:rPr>
              <w:t>Address for submission of tender documents</w:t>
            </w:r>
          </w:p>
        </w:tc>
        <w:tc>
          <w:tcPr>
            <w:tcW w:w="5659" w:type="dxa"/>
          </w:tcPr>
          <w:p w14:paraId="3E0F31DA" w14:textId="77777777" w:rsidR="004312B5" w:rsidRPr="00CC44D1" w:rsidRDefault="005D1410" w:rsidP="00A261EA">
            <w:pPr>
              <w:pStyle w:val="NoSpacing"/>
              <w:rPr>
                <w:sz w:val="24"/>
                <w:szCs w:val="24"/>
              </w:rPr>
            </w:pPr>
            <w:r w:rsidRPr="00CC44D1">
              <w:rPr>
                <w:sz w:val="24"/>
                <w:szCs w:val="24"/>
              </w:rPr>
              <w:t>All tenders must be submitted via the In-Tend portal.</w:t>
            </w:r>
          </w:p>
        </w:tc>
      </w:tr>
      <w:tr w:rsidR="00E82AD5" w14:paraId="13092853" w14:textId="77777777" w:rsidTr="00741D4F">
        <w:trPr>
          <w:cantSplit/>
        </w:trPr>
        <w:tc>
          <w:tcPr>
            <w:tcW w:w="3357" w:type="dxa"/>
          </w:tcPr>
          <w:p w14:paraId="3D056E38" w14:textId="77777777" w:rsidR="004312B5" w:rsidRPr="00CC44D1" w:rsidRDefault="005D1410" w:rsidP="00A261EA">
            <w:pPr>
              <w:pStyle w:val="NoSpacing"/>
              <w:rPr>
                <w:rStyle w:val="Strong"/>
                <w:sz w:val="24"/>
                <w:szCs w:val="24"/>
              </w:rPr>
            </w:pPr>
            <w:r w:rsidRPr="00CC44D1">
              <w:rPr>
                <w:rStyle w:val="Strong"/>
                <w:sz w:val="24"/>
                <w:szCs w:val="24"/>
              </w:rPr>
              <w:t>Period for which offers must remain open for acceptance</w:t>
            </w:r>
          </w:p>
        </w:tc>
        <w:tc>
          <w:tcPr>
            <w:tcW w:w="5659" w:type="dxa"/>
          </w:tcPr>
          <w:p w14:paraId="14621D42" w14:textId="14F0D8AE" w:rsidR="004312B5" w:rsidRPr="00CC44D1" w:rsidRDefault="005D4145" w:rsidP="00A261EA">
            <w:pPr>
              <w:pStyle w:val="NoSpacing"/>
              <w:rPr>
                <w:sz w:val="24"/>
                <w:szCs w:val="24"/>
              </w:rPr>
            </w:pPr>
            <w:r>
              <w:rPr>
                <w:noProof/>
                <w:sz w:val="24"/>
                <w:szCs w:val="24"/>
              </w:rPr>
              <w:t>18</w:t>
            </w:r>
            <w:r w:rsidR="005D1410" w:rsidRPr="00CC44D1">
              <w:rPr>
                <w:noProof/>
                <w:sz w:val="24"/>
                <w:szCs w:val="24"/>
              </w:rPr>
              <w:t>0</w:t>
            </w:r>
            <w:r w:rsidR="005D1410" w:rsidRPr="00CC44D1">
              <w:rPr>
                <w:sz w:val="24"/>
                <w:szCs w:val="24"/>
              </w:rPr>
              <w:t xml:space="preserve"> days from the tender submission deadline</w:t>
            </w:r>
          </w:p>
        </w:tc>
      </w:tr>
      <w:tr w:rsidR="00E82AD5" w14:paraId="609E6328" w14:textId="77777777" w:rsidTr="00741D4F">
        <w:trPr>
          <w:cantSplit/>
        </w:trPr>
        <w:tc>
          <w:tcPr>
            <w:tcW w:w="3357" w:type="dxa"/>
          </w:tcPr>
          <w:p w14:paraId="615CA63B" w14:textId="77777777" w:rsidR="004312B5" w:rsidRPr="00CC44D1" w:rsidRDefault="005D1410" w:rsidP="00A261EA">
            <w:pPr>
              <w:pStyle w:val="NoSpacing"/>
              <w:rPr>
                <w:rStyle w:val="Strong"/>
                <w:sz w:val="24"/>
                <w:szCs w:val="24"/>
              </w:rPr>
            </w:pPr>
            <w:r w:rsidRPr="00CC44D1">
              <w:rPr>
                <w:rStyle w:val="Strong"/>
                <w:sz w:val="24"/>
                <w:szCs w:val="24"/>
              </w:rPr>
              <w:t>Award decision and standstill process</w:t>
            </w:r>
          </w:p>
        </w:tc>
        <w:tc>
          <w:tcPr>
            <w:tcW w:w="5659" w:type="dxa"/>
          </w:tcPr>
          <w:p w14:paraId="3A621A79" w14:textId="77777777" w:rsidR="004312B5" w:rsidRPr="00CC44D1" w:rsidRDefault="005D1410" w:rsidP="00A261EA">
            <w:pPr>
              <w:pStyle w:val="NoSpacing"/>
              <w:spacing w:before="120" w:after="120" w:line="276" w:lineRule="auto"/>
              <w:contextualSpacing/>
              <w:rPr>
                <w:sz w:val="24"/>
                <w:szCs w:val="24"/>
              </w:rPr>
            </w:pPr>
            <w:r w:rsidRPr="00CC44D1">
              <w:rPr>
                <w:sz w:val="24"/>
                <w:szCs w:val="24"/>
              </w:rPr>
              <w:t xml:space="preserve">The Council shall have no obligation to Applicants concerning debriefing beyond those contained in the </w:t>
            </w:r>
            <w:r w:rsidR="005254E5" w:rsidRPr="00CC44D1">
              <w:rPr>
                <w:sz w:val="24"/>
                <w:szCs w:val="24"/>
              </w:rPr>
              <w:t>Procurement Regulations 2024</w:t>
            </w:r>
            <w:r w:rsidRPr="00CC44D1">
              <w:rPr>
                <w:sz w:val="24"/>
                <w:szCs w:val="24"/>
              </w:rPr>
              <w:t xml:space="preserve">. The </w:t>
            </w:r>
            <w:r w:rsidRPr="00CC44D1">
              <w:rPr>
                <w:sz w:val="22"/>
                <w:szCs w:val="22"/>
              </w:rPr>
              <w:t>Council will</w:t>
            </w:r>
            <w:r w:rsidRPr="00CC44D1">
              <w:rPr>
                <w:sz w:val="24"/>
                <w:szCs w:val="24"/>
              </w:rPr>
              <w:t xml:space="preserve"> observe a standstill period and will not </w:t>
            </w:r>
            <w:r w:rsidR="003B12E3" w:rsidRPr="00CC44D1">
              <w:rPr>
                <w:sz w:val="24"/>
                <w:szCs w:val="24"/>
              </w:rPr>
              <w:t>enter into</w:t>
            </w:r>
            <w:r w:rsidRPr="00CC44D1">
              <w:rPr>
                <w:sz w:val="24"/>
                <w:szCs w:val="24"/>
              </w:rPr>
              <w:t xml:space="preserve"> a contract until after midnight on the </w:t>
            </w:r>
            <w:r w:rsidR="005254E5" w:rsidRPr="00CC44D1">
              <w:rPr>
                <w:sz w:val="24"/>
                <w:szCs w:val="24"/>
              </w:rPr>
              <w:t xml:space="preserve">eighth working </w:t>
            </w:r>
            <w:r w:rsidRPr="00CC44D1">
              <w:rPr>
                <w:sz w:val="24"/>
                <w:szCs w:val="24"/>
              </w:rPr>
              <w:t xml:space="preserve">day </w:t>
            </w:r>
            <w:r w:rsidR="00A569C7" w:rsidRPr="00CC44D1">
              <w:rPr>
                <w:sz w:val="24"/>
                <w:szCs w:val="24"/>
              </w:rPr>
              <w:t xml:space="preserve">from when </w:t>
            </w:r>
            <w:r w:rsidRPr="00CC44D1">
              <w:rPr>
                <w:sz w:val="24"/>
                <w:szCs w:val="24"/>
              </w:rPr>
              <w:t xml:space="preserve">the </w:t>
            </w:r>
            <w:r w:rsidR="005254E5" w:rsidRPr="00CC44D1">
              <w:rPr>
                <w:sz w:val="24"/>
                <w:szCs w:val="24"/>
              </w:rPr>
              <w:t xml:space="preserve">contract </w:t>
            </w:r>
            <w:r w:rsidRPr="00CC44D1">
              <w:rPr>
                <w:sz w:val="24"/>
                <w:szCs w:val="24"/>
              </w:rPr>
              <w:t xml:space="preserve">award notice has been </w:t>
            </w:r>
            <w:r w:rsidR="00A569C7" w:rsidRPr="00CC44D1">
              <w:rPr>
                <w:sz w:val="24"/>
                <w:szCs w:val="24"/>
              </w:rPr>
              <w:t>published</w:t>
            </w:r>
            <w:r w:rsidRPr="00CC44D1">
              <w:rPr>
                <w:sz w:val="24"/>
                <w:szCs w:val="24"/>
              </w:rPr>
              <w:t>.</w:t>
            </w:r>
          </w:p>
        </w:tc>
      </w:tr>
    </w:tbl>
    <w:p w14:paraId="374ECF25" w14:textId="77777777" w:rsidR="004312B5" w:rsidRPr="00CC44D1" w:rsidRDefault="004312B5" w:rsidP="004312B5">
      <w:pPr>
        <w:pStyle w:val="NoSpacing"/>
        <w:rPr>
          <w:rStyle w:val="Strong"/>
          <w:b w:val="0"/>
          <w:sz w:val="24"/>
          <w:szCs w:val="24"/>
        </w:rPr>
      </w:pPr>
    </w:p>
    <w:p w14:paraId="656DA192" w14:textId="77777777" w:rsidR="004312B5" w:rsidRPr="00CC44D1" w:rsidRDefault="004312B5" w:rsidP="004312B5">
      <w:pPr>
        <w:pStyle w:val="NoSpacing"/>
        <w:tabs>
          <w:tab w:val="left" w:pos="3455"/>
        </w:tabs>
        <w:rPr>
          <w:sz w:val="24"/>
          <w:szCs w:val="24"/>
        </w:rPr>
      </w:pPr>
    </w:p>
    <w:p w14:paraId="39DC43CB" w14:textId="77777777" w:rsidR="004312B5" w:rsidRPr="00CC44D1" w:rsidRDefault="005D1410" w:rsidP="00F27E03">
      <w:pPr>
        <w:pStyle w:val="Heading1"/>
        <w:numPr>
          <w:ilvl w:val="0"/>
          <w:numId w:val="3"/>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2" w:name="_Toc256000006"/>
      <w:bookmarkStart w:id="33" w:name="_Toc326234131"/>
      <w:bookmarkStart w:id="34" w:name="_Toc326241328"/>
      <w:bookmarkStart w:id="35" w:name="_Toc527015612"/>
      <w:r w:rsidRPr="00CC44D1">
        <w:rPr>
          <w:rFonts w:asciiTheme="majorHAnsi" w:hAnsiTheme="majorHAnsi" w:cstheme="majorHAnsi"/>
          <w:color w:val="auto"/>
          <w:sz w:val="24"/>
          <w:szCs w:val="24"/>
        </w:rPr>
        <w:lastRenderedPageBreak/>
        <w:t>Contract Data</w:t>
      </w:r>
      <w:bookmarkEnd w:id="32"/>
      <w:bookmarkEnd w:id="33"/>
      <w:bookmarkEnd w:id="34"/>
      <w:bookmarkEnd w:id="35"/>
    </w:p>
    <w:p w14:paraId="52218FD9" w14:textId="77777777" w:rsidR="004312B5" w:rsidRPr="00CC44D1" w:rsidRDefault="005D1410" w:rsidP="004312B5">
      <w:pPr>
        <w:pStyle w:val="ListParagraph"/>
        <w:keepNext/>
        <w:numPr>
          <w:ilvl w:val="1"/>
          <w:numId w:val="3"/>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Contract information</w:t>
      </w:r>
    </w:p>
    <w:tbl>
      <w:tblPr>
        <w:tblStyle w:val="GridTable1Light-Accent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02"/>
        <w:gridCol w:w="5494"/>
      </w:tblGrid>
      <w:tr w:rsidR="00E82AD5" w14:paraId="1A1F3823" w14:textId="77777777" w:rsidTr="00741D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Borders>
              <w:bottom w:val="none" w:sz="0" w:space="0" w:color="auto"/>
            </w:tcBorders>
          </w:tcPr>
          <w:p w14:paraId="6C984E26" w14:textId="77777777" w:rsidR="00BE1EEA" w:rsidRPr="00CC44D1" w:rsidRDefault="005D1410" w:rsidP="00A261EA">
            <w:pPr>
              <w:pStyle w:val="NoSpacing"/>
              <w:keepNext/>
              <w:spacing w:line="276" w:lineRule="auto"/>
              <w:rPr>
                <w:rStyle w:val="Strong"/>
                <w:sz w:val="24"/>
                <w:szCs w:val="24"/>
              </w:rPr>
            </w:pPr>
            <w:r w:rsidRPr="00CC44D1">
              <w:rPr>
                <w:rStyle w:val="Strong"/>
                <w:b/>
                <w:bCs w:val="0"/>
                <w:sz w:val="24"/>
                <w:szCs w:val="24"/>
              </w:rPr>
              <w:t>Contract information</w:t>
            </w:r>
          </w:p>
        </w:tc>
        <w:tc>
          <w:tcPr>
            <w:tcW w:w="5508" w:type="dxa"/>
            <w:tcBorders>
              <w:bottom w:val="none" w:sz="0" w:space="0" w:color="auto"/>
            </w:tcBorders>
          </w:tcPr>
          <w:p w14:paraId="29FAEB3C" w14:textId="77777777" w:rsidR="00BE1EEA" w:rsidRPr="00CC44D1" w:rsidRDefault="005D1410"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bCs w:val="0"/>
                <w:sz w:val="24"/>
                <w:szCs w:val="24"/>
              </w:rPr>
              <w:t>Details</w:t>
            </w:r>
          </w:p>
        </w:tc>
      </w:tr>
      <w:tr w:rsidR="00E82AD5" w14:paraId="29C7E8D7" w14:textId="77777777" w:rsidTr="00741D4F">
        <w:tc>
          <w:tcPr>
            <w:cnfStyle w:val="001000000000" w:firstRow="0" w:lastRow="0" w:firstColumn="1" w:lastColumn="0" w:oddVBand="0" w:evenVBand="0" w:oddHBand="0" w:evenHBand="0" w:firstRowFirstColumn="0" w:firstRowLastColumn="0" w:lastRowFirstColumn="0" w:lastRowLastColumn="0"/>
            <w:tcW w:w="3508" w:type="dxa"/>
          </w:tcPr>
          <w:p w14:paraId="3AB95A4D" w14:textId="77777777" w:rsidR="004312B5" w:rsidRPr="00CC44D1" w:rsidRDefault="005D1410" w:rsidP="00A261EA">
            <w:pPr>
              <w:pStyle w:val="NoSpacing"/>
              <w:keepNext/>
              <w:spacing w:line="276" w:lineRule="auto"/>
              <w:rPr>
                <w:rStyle w:val="Strong"/>
                <w:sz w:val="24"/>
                <w:szCs w:val="24"/>
              </w:rPr>
            </w:pPr>
            <w:r w:rsidRPr="00CC44D1">
              <w:rPr>
                <w:rStyle w:val="Strong"/>
                <w:sz w:val="24"/>
                <w:szCs w:val="24"/>
              </w:rPr>
              <w:t>Conditions of contract</w:t>
            </w:r>
          </w:p>
        </w:tc>
        <w:tc>
          <w:tcPr>
            <w:tcW w:w="5508" w:type="dxa"/>
          </w:tcPr>
          <w:p w14:paraId="73CA0FAA" w14:textId="77777777" w:rsidR="003401C0" w:rsidRPr="00CC44D1" w:rsidRDefault="004312B5"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As set out in Form D</w:t>
            </w:r>
            <w:r w:rsidR="00272A7E" w:rsidRPr="00CC44D1">
              <w:rPr>
                <w:sz w:val="24"/>
                <w:szCs w:val="24"/>
              </w:rPr>
              <w:t>.</w:t>
            </w:r>
          </w:p>
        </w:tc>
      </w:tr>
      <w:tr w:rsidR="00E82AD5" w14:paraId="7991D166" w14:textId="77777777" w:rsidTr="00741D4F">
        <w:tc>
          <w:tcPr>
            <w:cnfStyle w:val="001000000000" w:firstRow="0" w:lastRow="0" w:firstColumn="1" w:lastColumn="0" w:oddVBand="0" w:evenVBand="0" w:oddHBand="0" w:evenHBand="0" w:firstRowFirstColumn="0" w:firstRowLastColumn="0" w:lastRowFirstColumn="0" w:lastRowLastColumn="0"/>
            <w:tcW w:w="3508" w:type="dxa"/>
          </w:tcPr>
          <w:p w14:paraId="753C5226" w14:textId="77777777" w:rsidR="004312B5" w:rsidRPr="00CC44D1" w:rsidRDefault="005D1410" w:rsidP="00A261EA">
            <w:pPr>
              <w:pStyle w:val="NoSpacing"/>
              <w:keepNext/>
              <w:spacing w:line="276" w:lineRule="auto"/>
              <w:rPr>
                <w:rStyle w:val="Strong"/>
                <w:sz w:val="24"/>
                <w:szCs w:val="24"/>
              </w:rPr>
            </w:pPr>
            <w:r w:rsidRPr="00CC44D1">
              <w:rPr>
                <w:rStyle w:val="Strong"/>
                <w:sz w:val="24"/>
                <w:szCs w:val="24"/>
              </w:rPr>
              <w:t>Contract commencement date</w:t>
            </w:r>
          </w:p>
        </w:tc>
        <w:tc>
          <w:tcPr>
            <w:tcW w:w="5508" w:type="dxa"/>
          </w:tcPr>
          <w:p w14:paraId="2628780A" w14:textId="77777777" w:rsidR="004312B5" w:rsidRPr="00CC44D1" w:rsidRDefault="005D141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The </w:t>
            </w:r>
            <w:r w:rsidR="0086026D" w:rsidRPr="00CC44D1">
              <w:rPr>
                <w:rStyle w:val="Strong"/>
                <w:b w:val="0"/>
                <w:bCs/>
                <w:sz w:val="24"/>
                <w:szCs w:val="24"/>
              </w:rPr>
              <w:t xml:space="preserve">contract </w:t>
            </w:r>
            <w:r w:rsidRPr="00CC44D1">
              <w:rPr>
                <w:sz w:val="24"/>
                <w:szCs w:val="24"/>
              </w:rPr>
              <w:t>will commence on the day we send you our formal award letter accepting your</w:t>
            </w:r>
            <w:r w:rsidR="0086026D" w:rsidRPr="00CC44D1">
              <w:rPr>
                <w:sz w:val="24"/>
                <w:szCs w:val="24"/>
              </w:rPr>
              <w:t xml:space="preserve"> </w:t>
            </w:r>
            <w:r w:rsidR="0086026D" w:rsidRPr="00CC44D1">
              <w:rPr>
                <w:rStyle w:val="Strong"/>
                <w:b w:val="0"/>
                <w:bCs/>
                <w:sz w:val="24"/>
                <w:szCs w:val="24"/>
              </w:rPr>
              <w:t>tender</w:t>
            </w:r>
            <w:r w:rsidR="0086026D" w:rsidRPr="00CC44D1">
              <w:t>.</w:t>
            </w:r>
          </w:p>
        </w:tc>
      </w:tr>
      <w:tr w:rsidR="00E82AD5" w14:paraId="69D823EB" w14:textId="77777777" w:rsidTr="00741D4F">
        <w:tc>
          <w:tcPr>
            <w:cnfStyle w:val="001000000000" w:firstRow="0" w:lastRow="0" w:firstColumn="1" w:lastColumn="0" w:oddVBand="0" w:evenVBand="0" w:oddHBand="0" w:evenHBand="0" w:firstRowFirstColumn="0" w:firstRowLastColumn="0" w:lastRowFirstColumn="0" w:lastRowLastColumn="0"/>
            <w:tcW w:w="3508" w:type="dxa"/>
          </w:tcPr>
          <w:p w14:paraId="6A1B37FA" w14:textId="77777777" w:rsidR="004312B5" w:rsidRPr="00CC44D1" w:rsidRDefault="005D1410" w:rsidP="00A261EA">
            <w:pPr>
              <w:pStyle w:val="NoSpacing"/>
              <w:spacing w:line="276" w:lineRule="auto"/>
              <w:rPr>
                <w:rStyle w:val="Strong"/>
                <w:sz w:val="24"/>
                <w:szCs w:val="24"/>
              </w:rPr>
            </w:pPr>
            <w:r w:rsidRPr="00CC44D1">
              <w:rPr>
                <w:rStyle w:val="Strong"/>
                <w:sz w:val="24"/>
                <w:szCs w:val="24"/>
              </w:rPr>
              <w:t>Required Service Commencement Date</w:t>
            </w:r>
          </w:p>
        </w:tc>
        <w:tc>
          <w:tcPr>
            <w:tcW w:w="5508" w:type="dxa"/>
          </w:tcPr>
          <w:p w14:paraId="1DBEFFFF" w14:textId="77777777" w:rsidR="005D6DA4" w:rsidRDefault="005D141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noProof/>
                <w:sz w:val="24"/>
                <w:szCs w:val="24"/>
              </w:rPr>
            </w:pPr>
            <w:r w:rsidRPr="00CC44D1">
              <w:rPr>
                <w:noProof/>
                <w:sz w:val="24"/>
                <w:szCs w:val="24"/>
              </w:rPr>
              <w:t xml:space="preserve">1 </w:t>
            </w:r>
            <w:r w:rsidR="00C127AE">
              <w:rPr>
                <w:noProof/>
                <w:sz w:val="24"/>
                <w:szCs w:val="24"/>
              </w:rPr>
              <w:t>April 2026</w:t>
            </w:r>
            <w:r w:rsidR="005D6DA4">
              <w:rPr>
                <w:noProof/>
                <w:sz w:val="24"/>
                <w:szCs w:val="24"/>
              </w:rPr>
              <w:t xml:space="preserve"> </w:t>
            </w:r>
          </w:p>
          <w:p w14:paraId="313F70D3" w14:textId="1D2AD2A8" w:rsidR="004312B5" w:rsidRPr="00CC44D1" w:rsidRDefault="005D6DA4"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5D6DA4">
              <w:rPr>
                <w:b/>
                <w:bCs/>
                <w:noProof/>
                <w:sz w:val="24"/>
                <w:szCs w:val="24"/>
              </w:rPr>
              <w:t>Please Note</w:t>
            </w:r>
            <w:r>
              <w:rPr>
                <w:noProof/>
                <w:sz w:val="24"/>
                <w:szCs w:val="24"/>
              </w:rPr>
              <w:t xml:space="preserve"> - we have had to use a date for form filling purposes on the Find a Tender Service. However, we would expect the service to commence w</w:t>
            </w:r>
            <w:r w:rsidRPr="005D6DA4">
              <w:rPr>
                <w:noProof/>
                <w:sz w:val="24"/>
                <w:szCs w:val="24"/>
              </w:rPr>
              <w:t>ithin 6 months of award of contract</w:t>
            </w:r>
            <w:r>
              <w:rPr>
                <w:noProof/>
                <w:sz w:val="24"/>
                <w:szCs w:val="24"/>
              </w:rPr>
              <w:t>.</w:t>
            </w:r>
          </w:p>
        </w:tc>
      </w:tr>
      <w:tr w:rsidR="00E82AD5" w14:paraId="45B359B1" w14:textId="77777777" w:rsidTr="00741D4F">
        <w:tc>
          <w:tcPr>
            <w:cnfStyle w:val="001000000000" w:firstRow="0" w:lastRow="0" w:firstColumn="1" w:lastColumn="0" w:oddVBand="0" w:evenVBand="0" w:oddHBand="0" w:evenHBand="0" w:firstRowFirstColumn="0" w:firstRowLastColumn="0" w:lastRowFirstColumn="0" w:lastRowLastColumn="0"/>
            <w:tcW w:w="3508" w:type="dxa"/>
          </w:tcPr>
          <w:p w14:paraId="23E6E356" w14:textId="77777777" w:rsidR="004312B5" w:rsidRPr="00CC44D1" w:rsidRDefault="005D1410" w:rsidP="00A261EA">
            <w:pPr>
              <w:pStyle w:val="NoSpacing"/>
              <w:spacing w:line="276" w:lineRule="auto"/>
              <w:rPr>
                <w:rStyle w:val="Strong"/>
                <w:sz w:val="24"/>
                <w:szCs w:val="24"/>
              </w:rPr>
            </w:pPr>
            <w:r w:rsidRPr="00CC44D1">
              <w:rPr>
                <w:rStyle w:val="Strong"/>
                <w:sz w:val="24"/>
                <w:szCs w:val="24"/>
              </w:rPr>
              <w:t>Term</w:t>
            </w:r>
          </w:p>
        </w:tc>
        <w:tc>
          <w:tcPr>
            <w:tcW w:w="5508" w:type="dxa"/>
          </w:tcPr>
          <w:p w14:paraId="6BAC2279" w14:textId="77777777" w:rsidR="004312B5" w:rsidRPr="00CC44D1" w:rsidRDefault="005D141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120</w:t>
            </w:r>
            <w:r w:rsidRPr="00CC44D1">
              <w:rPr>
                <w:sz w:val="24"/>
                <w:szCs w:val="24"/>
              </w:rPr>
              <w:t xml:space="preserve"> months from the Required Service Commencement Date</w:t>
            </w:r>
          </w:p>
        </w:tc>
      </w:tr>
    </w:tbl>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1" w:type="dxa"/>
          <w:bottom w:w="51" w:type="dxa"/>
        </w:tblCellMar>
        <w:tblLook w:val="04A0" w:firstRow="1" w:lastRow="0" w:firstColumn="1" w:lastColumn="0" w:noHBand="0" w:noVBand="1"/>
      </w:tblPr>
      <w:tblGrid>
        <w:gridCol w:w="3488"/>
        <w:gridCol w:w="14"/>
        <w:gridCol w:w="5494"/>
      </w:tblGrid>
      <w:tr w:rsidR="00E82AD5" w14:paraId="2E9FFD05" w14:textId="77777777" w:rsidTr="00741D4F">
        <w:trPr>
          <w:cantSplit/>
        </w:trPr>
        <w:tc>
          <w:tcPr>
            <w:tcW w:w="3495" w:type="dxa"/>
          </w:tcPr>
          <w:p w14:paraId="0C84BE22" w14:textId="77777777" w:rsidR="004312B5" w:rsidRPr="00CC44D1" w:rsidRDefault="005D1410" w:rsidP="00A261EA">
            <w:pPr>
              <w:pStyle w:val="NoSpacing"/>
              <w:spacing w:line="276" w:lineRule="auto"/>
              <w:rPr>
                <w:rStyle w:val="Strong"/>
                <w:b w:val="0"/>
                <w:bCs/>
                <w:sz w:val="24"/>
                <w:szCs w:val="24"/>
              </w:rPr>
            </w:pPr>
            <w:r w:rsidRPr="00CC44D1">
              <w:rPr>
                <w:rStyle w:val="Strong"/>
                <w:b w:val="0"/>
                <w:bCs/>
                <w:sz w:val="24"/>
                <w:szCs w:val="24"/>
              </w:rPr>
              <w:t>Contract extensions</w:t>
            </w:r>
          </w:p>
        </w:tc>
        <w:tc>
          <w:tcPr>
            <w:tcW w:w="5521" w:type="dxa"/>
            <w:gridSpan w:val="2"/>
          </w:tcPr>
          <w:p w14:paraId="5B7EE83B" w14:textId="77777777" w:rsidR="004312B5" w:rsidRPr="00CC44D1" w:rsidRDefault="005D1410" w:rsidP="00A261EA">
            <w:pPr>
              <w:pStyle w:val="NoSpacing"/>
              <w:spacing w:line="276" w:lineRule="auto"/>
              <w:rPr>
                <w:sz w:val="24"/>
                <w:szCs w:val="24"/>
              </w:rPr>
            </w:pPr>
            <w:r w:rsidRPr="00CC44D1">
              <w:rPr>
                <w:sz w:val="24"/>
                <w:szCs w:val="24"/>
              </w:rPr>
              <w:t xml:space="preserve">The Contract may be extended by up to </w:t>
            </w:r>
            <w:r w:rsidRPr="00CC44D1">
              <w:rPr>
                <w:noProof/>
                <w:sz w:val="24"/>
                <w:szCs w:val="24"/>
              </w:rPr>
              <w:t>60</w:t>
            </w:r>
            <w:r w:rsidRPr="00CC44D1">
              <w:rPr>
                <w:sz w:val="24"/>
                <w:szCs w:val="24"/>
              </w:rPr>
              <w:t xml:space="preserve"> months at the Council’s discretion.</w:t>
            </w:r>
          </w:p>
        </w:tc>
      </w:tr>
      <w:tr w:rsidR="00E82AD5" w14:paraId="1BA5741C" w14:textId="77777777" w:rsidTr="00741D4F">
        <w:trPr>
          <w:cantSplit/>
        </w:trPr>
        <w:tc>
          <w:tcPr>
            <w:tcW w:w="3509" w:type="dxa"/>
            <w:gridSpan w:val="2"/>
          </w:tcPr>
          <w:p w14:paraId="4ABA7DA3" w14:textId="77777777" w:rsidR="004312B5" w:rsidRPr="00CC44D1" w:rsidRDefault="005D1410" w:rsidP="00A261EA">
            <w:pPr>
              <w:pStyle w:val="NoSpacing"/>
              <w:spacing w:line="276" w:lineRule="auto"/>
              <w:rPr>
                <w:rStyle w:val="Strong"/>
                <w:b w:val="0"/>
                <w:bCs/>
                <w:sz w:val="24"/>
                <w:szCs w:val="24"/>
              </w:rPr>
            </w:pPr>
            <w:r w:rsidRPr="00CC44D1">
              <w:rPr>
                <w:rStyle w:val="Strong"/>
                <w:b w:val="0"/>
                <w:bCs/>
                <w:sz w:val="24"/>
                <w:szCs w:val="24"/>
              </w:rPr>
              <w:t>Permits, consents and licences</w:t>
            </w:r>
          </w:p>
        </w:tc>
        <w:tc>
          <w:tcPr>
            <w:tcW w:w="5507" w:type="dxa"/>
          </w:tcPr>
          <w:p w14:paraId="6F72A15E" w14:textId="77777777" w:rsidR="004312B5" w:rsidRPr="00CC44D1" w:rsidRDefault="005D1410" w:rsidP="00A261EA">
            <w:pPr>
              <w:pStyle w:val="NoSpacing"/>
              <w:spacing w:line="276" w:lineRule="auto"/>
              <w:rPr>
                <w:sz w:val="24"/>
                <w:szCs w:val="24"/>
              </w:rPr>
            </w:pPr>
            <w:r w:rsidRPr="00CC44D1">
              <w:rPr>
                <w:sz w:val="24"/>
                <w:szCs w:val="24"/>
              </w:rPr>
              <w:t>As set out in Form D</w:t>
            </w:r>
          </w:p>
        </w:tc>
      </w:tr>
      <w:tr w:rsidR="00E82AD5" w14:paraId="63F39B95" w14:textId="77777777" w:rsidTr="00741D4F">
        <w:trPr>
          <w:cantSplit/>
        </w:trPr>
        <w:tc>
          <w:tcPr>
            <w:tcW w:w="3509" w:type="dxa"/>
            <w:gridSpan w:val="2"/>
          </w:tcPr>
          <w:p w14:paraId="35640B72" w14:textId="77777777" w:rsidR="004312B5" w:rsidRPr="00CC44D1" w:rsidRDefault="005D1410" w:rsidP="00A261EA">
            <w:pPr>
              <w:pStyle w:val="NoSpacing"/>
              <w:spacing w:line="276" w:lineRule="auto"/>
              <w:rPr>
                <w:rStyle w:val="Strong"/>
                <w:b w:val="0"/>
                <w:bCs/>
                <w:sz w:val="24"/>
                <w:szCs w:val="24"/>
              </w:rPr>
            </w:pPr>
            <w:r w:rsidRPr="00CC44D1">
              <w:rPr>
                <w:rStyle w:val="Strong"/>
                <w:b w:val="0"/>
                <w:bCs/>
                <w:sz w:val="24"/>
                <w:szCs w:val="24"/>
              </w:rPr>
              <w:t>Required insurances and limits of liability</w:t>
            </w:r>
          </w:p>
        </w:tc>
        <w:tc>
          <w:tcPr>
            <w:tcW w:w="5507" w:type="dxa"/>
          </w:tcPr>
          <w:p w14:paraId="5A17F3DF" w14:textId="77777777" w:rsidR="004312B5" w:rsidRPr="00CC44D1" w:rsidRDefault="005D1410" w:rsidP="00A261EA">
            <w:pPr>
              <w:pStyle w:val="NoSpacing"/>
              <w:spacing w:line="276" w:lineRule="auto"/>
              <w:rPr>
                <w:sz w:val="24"/>
                <w:szCs w:val="24"/>
              </w:rPr>
            </w:pPr>
            <w:r w:rsidRPr="00CC44D1">
              <w:rPr>
                <w:sz w:val="24"/>
                <w:szCs w:val="24"/>
              </w:rPr>
              <w:t xml:space="preserve">As set out in Form D </w:t>
            </w:r>
          </w:p>
        </w:tc>
      </w:tr>
    </w:tbl>
    <w:p w14:paraId="13A4A0B6" w14:textId="77777777" w:rsidR="00616341" w:rsidRPr="00CC44D1" w:rsidRDefault="00616341" w:rsidP="00616341">
      <w:pPr>
        <w:spacing w:before="0" w:after="0"/>
        <w:rPr>
          <w:sz w:val="24"/>
          <w:szCs w:val="24"/>
        </w:rPr>
      </w:pPr>
    </w:p>
    <w:p w14:paraId="2DB62A14" w14:textId="77777777" w:rsidR="004312B5" w:rsidRPr="00CC44D1" w:rsidRDefault="005D1410" w:rsidP="004312B5">
      <w:pPr>
        <w:tabs>
          <w:tab w:val="left" w:pos="3510"/>
        </w:tabs>
        <w:spacing w:before="0" w:after="60" w:line="240" w:lineRule="auto"/>
        <w:ind w:left="113"/>
        <w:rPr>
          <w:rFonts w:cs="Arial"/>
          <w:bCs/>
          <w:sz w:val="24"/>
          <w:szCs w:val="24"/>
        </w:rPr>
      </w:pPr>
      <w:r w:rsidRPr="00CC44D1">
        <w:rPr>
          <w:rStyle w:val="Strong"/>
          <w:sz w:val="24"/>
          <w:szCs w:val="24"/>
        </w:rPr>
        <w:tab/>
      </w:r>
    </w:p>
    <w:p w14:paraId="40791170" w14:textId="77777777" w:rsidR="004312B5" w:rsidRPr="00CC44D1" w:rsidRDefault="005D1410" w:rsidP="00F27E03">
      <w:pPr>
        <w:pStyle w:val="Heading1"/>
        <w:numPr>
          <w:ilvl w:val="0"/>
          <w:numId w:val="3"/>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6" w:name="_Toc326234132"/>
      <w:bookmarkStart w:id="37" w:name="_Toc326241329"/>
      <w:bookmarkStart w:id="38" w:name="_Toc256000007"/>
      <w:bookmarkStart w:id="39" w:name="_Ref527012343"/>
      <w:bookmarkStart w:id="40" w:name="_Toc527015613"/>
      <w:r w:rsidRPr="00CC44D1">
        <w:rPr>
          <w:rFonts w:asciiTheme="majorHAnsi" w:hAnsiTheme="majorHAnsi" w:cstheme="majorHAnsi"/>
          <w:color w:val="auto"/>
          <w:sz w:val="24"/>
          <w:szCs w:val="24"/>
        </w:rPr>
        <w:t>Receipt and evaluation of Applications</w:t>
      </w:r>
      <w:bookmarkEnd w:id="36"/>
      <w:bookmarkEnd w:id="37"/>
      <w:r w:rsidRPr="00CC44D1">
        <w:rPr>
          <w:rFonts w:asciiTheme="majorHAnsi" w:hAnsiTheme="majorHAnsi" w:cstheme="majorHAnsi"/>
          <w:color w:val="auto"/>
          <w:sz w:val="24"/>
          <w:szCs w:val="24"/>
        </w:rPr>
        <w:t xml:space="preserve"> by the Council</w:t>
      </w:r>
      <w:bookmarkEnd w:id="38"/>
      <w:bookmarkEnd w:id="39"/>
      <w:bookmarkEnd w:id="40"/>
    </w:p>
    <w:p w14:paraId="7F9EDD29" w14:textId="77777777" w:rsidR="004312B5" w:rsidRPr="00CC44D1" w:rsidRDefault="005D1410" w:rsidP="004312B5">
      <w:pPr>
        <w:pStyle w:val="Level2"/>
        <w:spacing w:after="120"/>
        <w:outlineLvl w:val="9"/>
        <w:rPr>
          <w:spacing w:val="0"/>
          <w:sz w:val="24"/>
          <w:szCs w:val="24"/>
          <w:u w:val="none"/>
        </w:rPr>
      </w:pPr>
      <w:bookmarkStart w:id="41" w:name="_Toc326234133"/>
      <w:r w:rsidRPr="00CC44D1">
        <w:rPr>
          <w:spacing w:val="0"/>
          <w:sz w:val="24"/>
          <w:szCs w:val="24"/>
          <w:u w:val="none"/>
        </w:rPr>
        <w:t>General</w:t>
      </w:r>
      <w:bookmarkEnd w:id="41"/>
    </w:p>
    <w:p w14:paraId="0C97682E" w14:textId="77777777" w:rsidR="004312B5" w:rsidRPr="00CC44D1" w:rsidRDefault="005D1410" w:rsidP="004312B5">
      <w:pPr>
        <w:pStyle w:val="listparagraph0"/>
        <w:keepNext/>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admit, evaluate and where appropriate reject Applications reasonably, impartially and as set out below. We make no other commitments concerning our admission, evaluation or rejection of Applications.</w:t>
      </w:r>
    </w:p>
    <w:p w14:paraId="278470F9" w14:textId="77777777" w:rsidR="00E35B6E" w:rsidRPr="00CC44D1" w:rsidRDefault="005D1410" w:rsidP="004312B5">
      <w:pPr>
        <w:pStyle w:val="listparagraph0"/>
        <w:keepNext/>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New and forgotten documents </w:t>
      </w:r>
      <w:r w:rsidR="003820D2" w:rsidRPr="00CC44D1">
        <w:rPr>
          <w:rFonts w:asciiTheme="minorHAnsi" w:hAnsiTheme="minorHAnsi"/>
        </w:rPr>
        <w:t>may</w:t>
      </w:r>
      <w:r w:rsidRPr="00CC44D1">
        <w:rPr>
          <w:rFonts w:asciiTheme="minorHAnsi" w:hAnsiTheme="minorHAnsi"/>
        </w:rPr>
        <w:t xml:space="preserve"> not be able to be considered after the tender deadline has passed.</w:t>
      </w:r>
    </w:p>
    <w:p w14:paraId="1EEEC625" w14:textId="77777777" w:rsidR="004312B5" w:rsidRPr="00CC44D1" w:rsidRDefault="005D1410" w:rsidP="004312B5">
      <w:pPr>
        <w:pStyle w:val="Level2"/>
        <w:spacing w:after="120"/>
        <w:outlineLvl w:val="9"/>
        <w:rPr>
          <w:spacing w:val="0"/>
          <w:sz w:val="24"/>
          <w:szCs w:val="24"/>
          <w:u w:val="none"/>
        </w:rPr>
      </w:pPr>
      <w:bookmarkStart w:id="42" w:name="_Toc326234134"/>
      <w:r w:rsidRPr="00CC44D1">
        <w:rPr>
          <w:spacing w:val="0"/>
          <w:sz w:val="24"/>
          <w:szCs w:val="24"/>
          <w:u w:val="none"/>
        </w:rPr>
        <w:t>Clarification</w:t>
      </w:r>
      <w:bookmarkEnd w:id="42"/>
    </w:p>
    <w:p w14:paraId="49342A12" w14:textId="77777777" w:rsidR="004312B5" w:rsidRPr="00CC44D1" w:rsidRDefault="005D1410" w:rsidP="004312B5">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It is your responsibility to make sure that your Application is clear, complete and unambiguous. We may ask you to clarify your answers provided that in our judgment this does not adversely affect the integrity and fairness of the exercise, but we</w:t>
      </w:r>
      <w:r w:rsidR="00A252A2">
        <w:rPr>
          <w:rFonts w:asciiTheme="minorHAnsi" w:hAnsiTheme="minorHAnsi"/>
        </w:rPr>
        <w:t xml:space="preserve"> have no general duty to do so</w:t>
      </w:r>
      <w:r w:rsidRPr="00CC44D1">
        <w:rPr>
          <w:rFonts w:asciiTheme="minorHAnsi" w:hAnsiTheme="minorHAnsi"/>
        </w:rPr>
        <w:t xml:space="preserve"> </w:t>
      </w:r>
      <w:r w:rsidR="00E35B6E" w:rsidRPr="00CC44D1">
        <w:rPr>
          <w:rFonts w:asciiTheme="minorHAnsi" w:hAnsiTheme="minorHAnsi"/>
        </w:rPr>
        <w:t xml:space="preserve">and other bidders </w:t>
      </w:r>
      <w:r w:rsidR="003820D2" w:rsidRPr="00CC44D1">
        <w:rPr>
          <w:rFonts w:asciiTheme="minorHAnsi" w:hAnsiTheme="minorHAnsi"/>
        </w:rPr>
        <w:t>may</w:t>
      </w:r>
      <w:r w:rsidR="00E35B6E" w:rsidRPr="00CC44D1">
        <w:rPr>
          <w:rFonts w:asciiTheme="minorHAnsi" w:hAnsiTheme="minorHAnsi"/>
        </w:rPr>
        <w:t xml:space="preserve"> be notified </w:t>
      </w:r>
      <w:r w:rsidR="00A252A2">
        <w:rPr>
          <w:rFonts w:asciiTheme="minorHAnsi" w:hAnsiTheme="minorHAnsi"/>
        </w:rPr>
        <w:t>of</w:t>
      </w:r>
      <w:r w:rsidR="00E35B6E" w:rsidRPr="00CC44D1">
        <w:rPr>
          <w:rFonts w:asciiTheme="minorHAnsi" w:hAnsiTheme="minorHAnsi"/>
        </w:rPr>
        <w:t xml:space="preserve"> clarifications </w:t>
      </w:r>
      <w:r w:rsidR="00A252A2">
        <w:rPr>
          <w:rFonts w:asciiTheme="minorHAnsi" w:hAnsiTheme="minorHAnsi"/>
        </w:rPr>
        <w:t xml:space="preserve">that </w:t>
      </w:r>
      <w:r w:rsidR="00E35B6E" w:rsidRPr="00CC44D1">
        <w:rPr>
          <w:rFonts w:asciiTheme="minorHAnsi" w:hAnsiTheme="minorHAnsi"/>
        </w:rPr>
        <w:t xml:space="preserve">have been sought and what </w:t>
      </w:r>
      <w:r w:rsidR="00A252A2">
        <w:rPr>
          <w:rFonts w:asciiTheme="minorHAnsi" w:hAnsiTheme="minorHAnsi"/>
        </w:rPr>
        <w:t>they</w:t>
      </w:r>
      <w:r w:rsidR="00E35B6E" w:rsidRPr="00CC44D1">
        <w:rPr>
          <w:rFonts w:asciiTheme="minorHAnsi" w:hAnsiTheme="minorHAnsi"/>
        </w:rPr>
        <w:t xml:space="preserve"> w</w:t>
      </w:r>
      <w:r w:rsidR="00A252A2">
        <w:rPr>
          <w:rFonts w:asciiTheme="minorHAnsi" w:hAnsiTheme="minorHAnsi"/>
        </w:rPr>
        <w:t>ere</w:t>
      </w:r>
      <w:r w:rsidR="00E35B6E" w:rsidRPr="00CC44D1">
        <w:rPr>
          <w:rFonts w:asciiTheme="minorHAnsi" w:hAnsiTheme="minorHAnsi"/>
        </w:rPr>
        <w:t xml:space="preserve"> regarding.</w:t>
      </w:r>
    </w:p>
    <w:p w14:paraId="713EC9F4" w14:textId="77777777" w:rsidR="004312B5" w:rsidRPr="00CC44D1" w:rsidRDefault="005D1410" w:rsidP="004312B5">
      <w:pPr>
        <w:pStyle w:val="Level2"/>
        <w:spacing w:after="120"/>
        <w:outlineLvl w:val="9"/>
        <w:rPr>
          <w:spacing w:val="0"/>
          <w:sz w:val="24"/>
          <w:szCs w:val="24"/>
          <w:u w:val="none"/>
        </w:rPr>
      </w:pPr>
      <w:r w:rsidRPr="00CC44D1">
        <w:rPr>
          <w:spacing w:val="0"/>
          <w:sz w:val="24"/>
          <w:szCs w:val="24"/>
          <w:u w:val="none"/>
        </w:rPr>
        <w:lastRenderedPageBreak/>
        <w:t>The Public Services (Social Value) Act 2012</w:t>
      </w:r>
    </w:p>
    <w:p w14:paraId="10D6988B" w14:textId="77777777" w:rsidR="004312B5" w:rsidRPr="00CC44D1" w:rsidRDefault="005D1410" w:rsidP="004312B5">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Social value considerations (the economic, social and environmental well-being of the Authority’s area of operations) have been included in the specification for this contract and will be evaluated as set out in the Evaluation Data.</w:t>
      </w:r>
    </w:p>
    <w:p w14:paraId="13A6CC90" w14:textId="77777777" w:rsidR="004312B5" w:rsidRPr="00CC44D1" w:rsidRDefault="005D1410" w:rsidP="004312B5">
      <w:pPr>
        <w:pStyle w:val="Level2"/>
        <w:spacing w:after="120"/>
        <w:outlineLvl w:val="9"/>
        <w:rPr>
          <w:spacing w:val="0"/>
          <w:sz w:val="24"/>
          <w:szCs w:val="24"/>
          <w:u w:val="none"/>
        </w:rPr>
      </w:pPr>
      <w:bookmarkStart w:id="43" w:name="_Toc326234135"/>
      <w:r w:rsidRPr="00CC44D1">
        <w:rPr>
          <w:spacing w:val="0"/>
          <w:sz w:val="24"/>
          <w:szCs w:val="24"/>
          <w:u w:val="none"/>
        </w:rPr>
        <w:t>Compliance with Instructions to Applicants</w:t>
      </w:r>
      <w:bookmarkEnd w:id="43"/>
    </w:p>
    <w:p w14:paraId="01026F68" w14:textId="77777777" w:rsidR="004312B5" w:rsidRPr="00CC44D1" w:rsidRDefault="005D1410" w:rsidP="004312B5">
      <w:pPr>
        <w:pStyle w:val="listparagraph0"/>
        <w:keepNext/>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You must comply with the Instructions to Applicants or you risk your Application being rejected.</w:t>
      </w:r>
    </w:p>
    <w:p w14:paraId="55789A02" w14:textId="77777777" w:rsidR="004312B5" w:rsidRPr="00CC44D1" w:rsidRDefault="005D1410" w:rsidP="004312B5">
      <w:pPr>
        <w:pStyle w:val="Level2"/>
        <w:spacing w:after="120"/>
        <w:outlineLvl w:val="9"/>
        <w:rPr>
          <w:spacing w:val="0"/>
          <w:sz w:val="24"/>
          <w:szCs w:val="24"/>
          <w:u w:val="none"/>
        </w:rPr>
      </w:pPr>
      <w:r w:rsidRPr="00CC44D1">
        <w:rPr>
          <w:spacing w:val="0"/>
          <w:sz w:val="24"/>
          <w:szCs w:val="24"/>
          <w:u w:val="none"/>
        </w:rPr>
        <w:t>Grounds for exclusion (Form B)</w:t>
      </w:r>
    </w:p>
    <w:p w14:paraId="0EB92588" w14:textId="77777777" w:rsidR="004312B5" w:rsidRDefault="005D1410" w:rsidP="004312B5">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rPr>
      </w:pPr>
      <w:bookmarkStart w:id="44" w:name="_Hlk209102969"/>
      <w:r w:rsidRPr="00CC44D1">
        <w:rPr>
          <w:rFonts w:asciiTheme="minorHAnsi" w:hAnsiTheme="minorHAnsi"/>
        </w:rPr>
        <w:t xml:space="preserve">If any of the grounds for exclusion set out in Form B applies, we will </w:t>
      </w:r>
      <w:r w:rsidR="00A252A2">
        <w:rPr>
          <w:rFonts w:asciiTheme="minorHAnsi" w:hAnsiTheme="minorHAnsi"/>
        </w:rPr>
        <w:t xml:space="preserve">consider whether you are an excluded or excludable supplier in accordance with the requirements of sections 57 and 58 of the Procurement Act 2023. </w:t>
      </w:r>
    </w:p>
    <w:p w14:paraId="6FE19970" w14:textId="77777777" w:rsidR="00A252A2" w:rsidRPr="00CC44D1" w:rsidRDefault="005D1410" w:rsidP="004312B5">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rPr>
      </w:pPr>
      <w:bookmarkStart w:id="45" w:name="_Hlk209103000"/>
      <w:bookmarkEnd w:id="44"/>
      <w:r>
        <w:rPr>
          <w:rFonts w:asciiTheme="minorHAnsi" w:hAnsiTheme="minorHAnsi"/>
        </w:rPr>
        <w:t>If we conclude that you are an excluded supplier, we will exclude you.</w:t>
      </w:r>
    </w:p>
    <w:p w14:paraId="3CC83F05" w14:textId="77777777" w:rsidR="004312B5" w:rsidRPr="00CC44D1" w:rsidRDefault="005D1410" w:rsidP="004312B5">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rPr>
      </w:pPr>
      <w:bookmarkStart w:id="46" w:name="_Hlk209103010"/>
      <w:bookmarkEnd w:id="45"/>
      <w:r>
        <w:rPr>
          <w:rFonts w:asciiTheme="minorHAnsi" w:hAnsiTheme="minorHAnsi"/>
        </w:rPr>
        <w:t>If we conclude that you are an excludable supplier, we may</w:t>
      </w:r>
      <w:r w:rsidRPr="00CC44D1">
        <w:rPr>
          <w:rFonts w:asciiTheme="minorHAnsi" w:hAnsiTheme="minorHAnsi"/>
        </w:rPr>
        <w:t xml:space="preserve"> exercise our discretion and permit </w:t>
      </w:r>
      <w:r>
        <w:rPr>
          <w:rFonts w:asciiTheme="minorHAnsi" w:hAnsiTheme="minorHAnsi"/>
        </w:rPr>
        <w:t xml:space="preserve">the remainder of </w:t>
      </w:r>
      <w:r w:rsidRPr="00CC44D1">
        <w:rPr>
          <w:rFonts w:asciiTheme="minorHAnsi" w:hAnsiTheme="minorHAnsi"/>
        </w:rPr>
        <w:t>your Application to be considered.</w:t>
      </w:r>
    </w:p>
    <w:p w14:paraId="69267ADB" w14:textId="77777777" w:rsidR="004312B5" w:rsidRPr="00CC44D1" w:rsidRDefault="005D1410" w:rsidP="004312B5">
      <w:pPr>
        <w:pStyle w:val="Level2"/>
        <w:spacing w:after="120"/>
        <w:outlineLvl w:val="9"/>
        <w:rPr>
          <w:spacing w:val="0"/>
          <w:sz w:val="24"/>
          <w:szCs w:val="24"/>
          <w:u w:val="none"/>
        </w:rPr>
      </w:pPr>
      <w:bookmarkStart w:id="47" w:name="_Toc326234137"/>
      <w:bookmarkEnd w:id="46"/>
      <w:r w:rsidRPr="00CC44D1">
        <w:rPr>
          <w:spacing w:val="0"/>
          <w:sz w:val="24"/>
          <w:szCs w:val="24"/>
          <w:u w:val="none"/>
        </w:rPr>
        <w:t>Compliance with minimum standards (Form C)</w:t>
      </w:r>
      <w:bookmarkEnd w:id="47"/>
    </w:p>
    <w:p w14:paraId="04440DD0" w14:textId="77777777" w:rsidR="004312B5" w:rsidRPr="00CC44D1" w:rsidRDefault="005D1410" w:rsidP="004312B5">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check that you have provided, in your answers on Form C, evidence that you meet the minimum standards set out there. We will not be able to further consider your application if in our opinion you do not meet the minimum standards.</w:t>
      </w:r>
    </w:p>
    <w:p w14:paraId="41D28768" w14:textId="77777777" w:rsidR="004312B5" w:rsidRPr="00CC44D1" w:rsidRDefault="005D1410" w:rsidP="004312B5">
      <w:pPr>
        <w:pStyle w:val="Level2"/>
        <w:spacing w:after="120"/>
        <w:outlineLvl w:val="9"/>
        <w:rPr>
          <w:spacing w:val="0"/>
          <w:sz w:val="24"/>
          <w:szCs w:val="24"/>
          <w:u w:val="none"/>
        </w:rPr>
      </w:pPr>
      <w:r w:rsidRPr="00CC44D1">
        <w:rPr>
          <w:spacing w:val="0"/>
          <w:sz w:val="24"/>
          <w:szCs w:val="24"/>
          <w:u w:val="none"/>
        </w:rPr>
        <w:t>Willingness and ability to comply with contractual requirements (Form D)</w:t>
      </w:r>
    </w:p>
    <w:p w14:paraId="44A16604" w14:textId="77777777" w:rsidR="004312B5" w:rsidRPr="00CC44D1" w:rsidRDefault="005D1410" w:rsidP="004312B5">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check that you have confirmed that you can enter into the contract under the specified terms and conditions (without modification) and hold appropriate levels of insurance (or are willing to obtain it).</w:t>
      </w:r>
    </w:p>
    <w:p w14:paraId="7ED37AFF" w14:textId="77777777" w:rsidR="004312B5" w:rsidRPr="00CC44D1" w:rsidRDefault="005D1410" w:rsidP="004312B5">
      <w:pPr>
        <w:pStyle w:val="Level2"/>
        <w:spacing w:after="120"/>
        <w:outlineLvl w:val="9"/>
        <w:rPr>
          <w:spacing w:val="0"/>
          <w:sz w:val="24"/>
          <w:szCs w:val="24"/>
          <w:u w:val="none"/>
        </w:rPr>
      </w:pPr>
      <w:r w:rsidRPr="00CC44D1">
        <w:rPr>
          <w:spacing w:val="0"/>
          <w:sz w:val="24"/>
          <w:szCs w:val="24"/>
          <w:u w:val="none"/>
        </w:rPr>
        <w:t xml:space="preserve">Form E (not used) </w:t>
      </w:r>
    </w:p>
    <w:p w14:paraId="122276C9" w14:textId="77777777" w:rsidR="004312B5" w:rsidRPr="00CC44D1" w:rsidRDefault="005D1410" w:rsidP="004312B5">
      <w:pPr>
        <w:pStyle w:val="Level2"/>
        <w:spacing w:after="120"/>
        <w:outlineLvl w:val="9"/>
        <w:rPr>
          <w:spacing w:val="0"/>
          <w:sz w:val="24"/>
          <w:szCs w:val="24"/>
          <w:u w:val="none"/>
        </w:rPr>
      </w:pPr>
      <w:r w:rsidRPr="00CC44D1">
        <w:rPr>
          <w:spacing w:val="0"/>
          <w:sz w:val="24"/>
          <w:szCs w:val="24"/>
          <w:u w:val="none"/>
        </w:rPr>
        <w:t>Award of Overall Quality Score (Form F)</w:t>
      </w:r>
    </w:p>
    <w:p w14:paraId="4F33B118" w14:textId="77777777" w:rsidR="004312B5" w:rsidRPr="00CC44D1" w:rsidRDefault="005D1410" w:rsidP="004312B5">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For each question in Form F, we will award a mark based on the Descriptors stated in the Evaluation Data (unless we state, on Form F, that we are using different descriptors for that question).</w:t>
      </w:r>
    </w:p>
    <w:p w14:paraId="0D1DC8C7" w14:textId="77777777" w:rsidR="004312B5" w:rsidRPr="00CC44D1" w:rsidRDefault="005D1410" w:rsidP="004312B5">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Each question in Form F is weighted. The weightings are set out in the Evaluation Data.</w:t>
      </w:r>
    </w:p>
    <w:p w14:paraId="4AAC32B7" w14:textId="77777777" w:rsidR="004312B5" w:rsidRPr="00CC44D1" w:rsidRDefault="005D1410" w:rsidP="004312B5">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The score for each question will be divided by the maximum possible score for that question and then multiplied by the individual weighting to give a weighted score. </w:t>
      </w:r>
    </w:p>
    <w:p w14:paraId="4B2267B4" w14:textId="77777777" w:rsidR="004312B5" w:rsidRPr="00CC44D1" w:rsidRDefault="005D1410" w:rsidP="004312B5">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For example, if a score of 3 out of 5 is given and the question is worth 10% of total marks (3/5*10), then the weighted score will be 6. </w:t>
      </w:r>
    </w:p>
    <w:p w14:paraId="01F13A56" w14:textId="77777777" w:rsidR="004312B5" w:rsidRPr="00CC44D1" w:rsidRDefault="005D1410" w:rsidP="004312B5">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sum the weighted Scores to give an Overall Quality Score.</w:t>
      </w:r>
    </w:p>
    <w:p w14:paraId="1E57B5D5" w14:textId="77777777" w:rsidR="004312B5" w:rsidRPr="00CC44D1" w:rsidRDefault="005D1410" w:rsidP="004312B5">
      <w:pPr>
        <w:pStyle w:val="Level2"/>
        <w:spacing w:after="120"/>
        <w:outlineLvl w:val="9"/>
        <w:rPr>
          <w:spacing w:val="0"/>
          <w:sz w:val="24"/>
          <w:szCs w:val="24"/>
          <w:u w:val="none"/>
        </w:rPr>
      </w:pPr>
      <w:r w:rsidRPr="00CC44D1">
        <w:rPr>
          <w:spacing w:val="0"/>
          <w:sz w:val="24"/>
          <w:szCs w:val="24"/>
          <w:u w:val="none"/>
        </w:rPr>
        <w:lastRenderedPageBreak/>
        <w:t>Quality Threshold</w:t>
      </w:r>
    </w:p>
    <w:p w14:paraId="25E775E3" w14:textId="77777777" w:rsidR="004312B5" w:rsidRPr="00CC44D1" w:rsidRDefault="005D1410" w:rsidP="0021551F">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reject any tender which does not achieve an Overall Quality Score greater than or equal to the Quality Threshold stated in the Evaluation Data.</w:t>
      </w:r>
    </w:p>
    <w:p w14:paraId="3BA25736" w14:textId="77777777" w:rsidR="004312B5" w:rsidRPr="00CC44D1" w:rsidRDefault="005D1410" w:rsidP="004312B5">
      <w:pPr>
        <w:pStyle w:val="Level2"/>
        <w:spacing w:after="120"/>
        <w:outlineLvl w:val="9"/>
        <w:rPr>
          <w:spacing w:val="0"/>
          <w:sz w:val="24"/>
          <w:szCs w:val="24"/>
          <w:u w:val="none"/>
        </w:rPr>
      </w:pPr>
      <w:r w:rsidRPr="00CC44D1">
        <w:rPr>
          <w:spacing w:val="0"/>
          <w:sz w:val="24"/>
          <w:szCs w:val="24"/>
          <w:u w:val="none"/>
        </w:rPr>
        <w:t>Abnormally low tenders</w:t>
      </w:r>
    </w:p>
    <w:p w14:paraId="5DF892F9" w14:textId="77777777" w:rsidR="004312B5" w:rsidRPr="00CC44D1" w:rsidRDefault="005D1410" w:rsidP="004312B5">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rPr>
      </w:pPr>
      <w:bookmarkStart w:id="48" w:name="_Ref45780564"/>
      <w:r w:rsidRPr="00CC44D1">
        <w:rPr>
          <w:rFonts w:asciiTheme="minorHAnsi" w:hAnsiTheme="minorHAnsi"/>
        </w:rPr>
        <w:t>We may reject tenders which we consider to be abnormally low, having first followed any statutory process which applies.</w:t>
      </w:r>
      <w:bookmarkEnd w:id="48"/>
    </w:p>
    <w:p w14:paraId="242B4AED" w14:textId="77777777" w:rsidR="004312B5" w:rsidRPr="00EC7067" w:rsidRDefault="005D1410" w:rsidP="004312B5">
      <w:pPr>
        <w:pStyle w:val="Level2"/>
        <w:spacing w:after="120"/>
        <w:outlineLvl w:val="9"/>
        <w:rPr>
          <w:spacing w:val="0"/>
          <w:sz w:val="24"/>
          <w:szCs w:val="24"/>
          <w:u w:val="none"/>
        </w:rPr>
      </w:pPr>
      <w:bookmarkStart w:id="49" w:name="_Toc326234143"/>
      <w:r w:rsidRPr="00EC7067">
        <w:rPr>
          <w:spacing w:val="0"/>
          <w:sz w:val="24"/>
          <w:szCs w:val="24"/>
          <w:u w:val="none"/>
        </w:rPr>
        <w:t>Award of Price Score</w:t>
      </w:r>
      <w:bookmarkEnd w:id="49"/>
      <w:r w:rsidRPr="00EC7067">
        <w:rPr>
          <w:spacing w:val="0"/>
          <w:sz w:val="24"/>
          <w:szCs w:val="24"/>
          <w:u w:val="none"/>
        </w:rPr>
        <w:t xml:space="preserve"> (Form G)</w:t>
      </w:r>
    </w:p>
    <w:p w14:paraId="0DCEF031" w14:textId="1BFB15A6" w:rsidR="00720B0A" w:rsidRDefault="2985444C" w:rsidP="6CE295B8">
      <w:pPr>
        <w:pStyle w:val="listparagraph0"/>
        <w:numPr>
          <w:ilvl w:val="1"/>
          <w:numId w:val="3"/>
        </w:numPr>
        <w:tabs>
          <w:tab w:val="clear" w:pos="1056"/>
          <w:tab w:val="num" w:pos="851"/>
          <w:tab w:val="num" w:pos="2160"/>
        </w:tabs>
        <w:spacing w:before="120" w:beforeAutospacing="0" w:after="120" w:afterAutospacing="0" w:line="276" w:lineRule="auto"/>
        <w:ind w:left="709" w:hanging="720"/>
      </w:pPr>
      <w:r w:rsidRPr="6CE295B8">
        <w:rPr>
          <w:rFonts w:asciiTheme="minorHAnsi" w:hAnsiTheme="minorHAnsi"/>
        </w:rPr>
        <w:t xml:space="preserve">The budget for </w:t>
      </w:r>
      <w:r w:rsidR="5C230F6B" w:rsidRPr="6CE295B8">
        <w:rPr>
          <w:rFonts w:asciiTheme="minorHAnsi" w:hAnsiTheme="minorHAnsi"/>
        </w:rPr>
        <w:t xml:space="preserve">providing </w:t>
      </w:r>
      <w:r w:rsidR="6DDAD343" w:rsidRPr="6CE295B8">
        <w:rPr>
          <w:rFonts w:asciiTheme="minorHAnsi" w:hAnsiTheme="minorHAnsi"/>
        </w:rPr>
        <w:t xml:space="preserve">post mortem examination services to </w:t>
      </w:r>
      <w:r w:rsidR="5C230F6B" w:rsidRPr="6CE295B8">
        <w:rPr>
          <w:rFonts w:asciiTheme="minorHAnsi" w:hAnsiTheme="minorHAnsi"/>
        </w:rPr>
        <w:t xml:space="preserve">the </w:t>
      </w:r>
      <w:r w:rsidR="76F039AE" w:rsidRPr="6CE295B8">
        <w:rPr>
          <w:rFonts w:asciiTheme="minorHAnsi" w:hAnsiTheme="minorHAnsi"/>
        </w:rPr>
        <w:t xml:space="preserve">Norfolk </w:t>
      </w:r>
      <w:r w:rsidR="5C230F6B" w:rsidRPr="6CE295B8">
        <w:rPr>
          <w:rFonts w:asciiTheme="minorHAnsi" w:hAnsiTheme="minorHAnsi"/>
        </w:rPr>
        <w:t>Coroner</w:t>
      </w:r>
      <w:r w:rsidR="60DFE614" w:rsidRPr="6CE295B8">
        <w:rPr>
          <w:rFonts w:asciiTheme="minorHAnsi" w:hAnsiTheme="minorHAnsi"/>
        </w:rPr>
        <w:t xml:space="preserve"> </w:t>
      </w:r>
      <w:r w:rsidR="5C230F6B" w:rsidRPr="6CE295B8">
        <w:rPr>
          <w:rFonts w:asciiTheme="minorHAnsi" w:hAnsiTheme="minorHAnsi"/>
        </w:rPr>
        <w:t>is</w:t>
      </w:r>
      <w:r w:rsidRPr="6CE295B8">
        <w:rPr>
          <w:rFonts w:asciiTheme="minorHAnsi" w:hAnsiTheme="minorHAnsi"/>
        </w:rPr>
        <w:t xml:space="preserve"> £</w:t>
      </w:r>
      <w:r w:rsidRPr="6CE295B8">
        <w:rPr>
          <w:rFonts w:asciiTheme="minorHAnsi" w:hAnsiTheme="minorHAnsi"/>
          <w:noProof/>
        </w:rPr>
        <w:t>1000000</w:t>
      </w:r>
      <w:r w:rsidR="6FECA4FD" w:rsidRPr="6CE295B8">
        <w:rPr>
          <w:rFonts w:asciiTheme="minorHAnsi" w:hAnsiTheme="minorHAnsi"/>
          <w:noProof/>
        </w:rPr>
        <w:t xml:space="preserve"> per year fully inclusive</w:t>
      </w:r>
      <w:r w:rsidR="1104E5B5" w:rsidRPr="6CE295B8">
        <w:rPr>
          <w:rFonts w:asciiTheme="minorHAnsi" w:hAnsiTheme="minorHAnsi"/>
          <w:noProof/>
        </w:rPr>
        <w:t xml:space="preserve"> of post mortem computed tomography examinations, pathologist fees and invasive post mortem examination fees</w:t>
      </w:r>
      <w:r w:rsidR="282EBEDA" w:rsidRPr="6CE295B8">
        <w:rPr>
          <w:rFonts w:asciiTheme="minorHAnsi" w:hAnsiTheme="minorHAnsi"/>
          <w:noProof/>
        </w:rPr>
        <w:t xml:space="preserve"> </w:t>
      </w:r>
      <w:r w:rsidR="282EBEDA" w:rsidRPr="6CE295B8">
        <w:rPr>
          <w:rFonts w:asciiTheme="minorHAnsi" w:eastAsiaTheme="minorEastAsia" w:hAnsiTheme="minorHAnsi" w:cstheme="minorBidi"/>
          <w:noProof/>
        </w:rPr>
        <w:t xml:space="preserve">(note: pathologist and hospital costs are separate contracts and not included in this tender) </w:t>
      </w:r>
      <w:r w:rsidR="1104E5B5" w:rsidRPr="6CE295B8">
        <w:rPr>
          <w:rFonts w:asciiTheme="minorHAnsi" w:hAnsiTheme="minorHAnsi"/>
          <w:noProof/>
        </w:rPr>
        <w:t>.</w:t>
      </w:r>
      <w:r w:rsidR="7AB746A9" w:rsidRPr="6CE295B8">
        <w:rPr>
          <w:rFonts w:asciiTheme="minorHAnsi" w:hAnsiTheme="minorHAnsi"/>
        </w:rPr>
        <w:t xml:space="preserve"> </w:t>
      </w:r>
    </w:p>
    <w:p w14:paraId="2BE6323A" w14:textId="3F266579" w:rsidR="004312B5" w:rsidRPr="00EC7067" w:rsidRDefault="6FECA4FD" w:rsidP="6CE295B8">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6CE295B8">
        <w:rPr>
          <w:rFonts w:asciiTheme="minorHAnsi" w:hAnsiTheme="minorHAnsi"/>
        </w:rPr>
        <w:t>For purposes of the tender, w</w:t>
      </w:r>
      <w:r w:rsidR="6F79E126" w:rsidRPr="6CE295B8">
        <w:rPr>
          <w:rFonts w:asciiTheme="minorHAnsi" w:hAnsiTheme="minorHAnsi"/>
        </w:rPr>
        <w:t xml:space="preserve">e will be asking for </w:t>
      </w:r>
      <w:r w:rsidR="7AB746A9" w:rsidRPr="6CE295B8">
        <w:rPr>
          <w:rFonts w:asciiTheme="minorHAnsi" w:hAnsiTheme="minorHAnsi"/>
        </w:rPr>
        <w:t xml:space="preserve">a price per case. </w:t>
      </w:r>
      <w:r w:rsidR="7AB746A9" w:rsidRPr="6CE295B8">
        <w:rPr>
          <w:rFonts w:ascii="Calibri" w:eastAsia="Calibri" w:hAnsi="Calibri" w:cs="Calibri"/>
        </w:rPr>
        <w:t xml:space="preserve"> A case being </w:t>
      </w:r>
      <w:r w:rsidR="04D5BC26" w:rsidRPr="6CE295B8">
        <w:rPr>
          <w:rFonts w:ascii="Calibri" w:eastAsia="Calibri" w:hAnsi="Calibri" w:cs="Calibri"/>
        </w:rPr>
        <w:t>defined as each body that is referred to the provider for a PMCT examination, following initial triage and referral by the Coroner</w:t>
      </w:r>
      <w:r w:rsidR="61B12645" w:rsidRPr="6CE295B8">
        <w:rPr>
          <w:rFonts w:asciiTheme="minorHAnsi" w:hAnsiTheme="minorHAnsi"/>
        </w:rPr>
        <w:t>, and includes all services described</w:t>
      </w:r>
      <w:r w:rsidR="7AB746A9" w:rsidRPr="6CE295B8">
        <w:rPr>
          <w:rFonts w:asciiTheme="minorHAnsi" w:hAnsiTheme="minorHAnsi"/>
        </w:rPr>
        <w:t xml:space="preserve"> in Schedule 1</w:t>
      </w:r>
      <w:r w:rsidR="05C298BB" w:rsidRPr="6CE295B8">
        <w:rPr>
          <w:rFonts w:asciiTheme="minorHAnsi" w:hAnsiTheme="minorHAnsi"/>
        </w:rPr>
        <w:t xml:space="preserve"> -</w:t>
      </w:r>
      <w:r w:rsidR="1278926A" w:rsidRPr="6CE295B8">
        <w:rPr>
          <w:rFonts w:asciiTheme="minorHAnsi" w:hAnsiTheme="minorHAnsi"/>
        </w:rPr>
        <w:t xml:space="preserve"> Service Specification, with overarching requirements noted in</w:t>
      </w:r>
      <w:r w:rsidR="7AB746A9" w:rsidRPr="6CE295B8">
        <w:rPr>
          <w:rFonts w:asciiTheme="minorHAnsi" w:hAnsiTheme="minorHAnsi"/>
        </w:rPr>
        <w:t xml:space="preserve"> section</w:t>
      </w:r>
      <w:r w:rsidR="0225C293" w:rsidRPr="6CE295B8">
        <w:rPr>
          <w:rFonts w:asciiTheme="minorHAnsi" w:hAnsiTheme="minorHAnsi"/>
        </w:rPr>
        <w:t xml:space="preserve"> 1.6-1.8</w:t>
      </w:r>
      <w:r w:rsidR="4EC67F32" w:rsidRPr="6CE295B8">
        <w:rPr>
          <w:rFonts w:asciiTheme="minorHAnsi" w:hAnsiTheme="minorHAnsi"/>
        </w:rPr>
        <w:t xml:space="preserve"> of Schedule 1.</w:t>
      </w:r>
      <w:r w:rsidR="6F79E126" w:rsidRPr="6CE295B8">
        <w:rPr>
          <w:rFonts w:asciiTheme="minorHAnsi" w:hAnsiTheme="minorHAnsi"/>
        </w:rPr>
        <w:t xml:space="preserve"> </w:t>
      </w:r>
      <w:r w:rsidR="2520FA57" w:rsidRPr="6CE295B8">
        <w:rPr>
          <w:rFonts w:asciiTheme="minorHAnsi" w:hAnsiTheme="minorHAnsi"/>
        </w:rPr>
        <w:t>(see form G)</w:t>
      </w:r>
      <w:r w:rsidR="2985444C" w:rsidRPr="6CE295B8">
        <w:rPr>
          <w:rFonts w:asciiTheme="minorHAnsi" w:hAnsiTheme="minorHAnsi"/>
        </w:rPr>
        <w:t>.</w:t>
      </w:r>
    </w:p>
    <w:p w14:paraId="3921A387" w14:textId="1C8C0ECD" w:rsidR="004312B5" w:rsidRPr="00EC7067" w:rsidRDefault="005D1410" w:rsidP="004312B5">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EC7067">
        <w:rPr>
          <w:rFonts w:asciiTheme="minorHAnsi" w:hAnsiTheme="minorHAnsi"/>
        </w:rPr>
        <w:t>Price marks will be awarded as follows</w:t>
      </w:r>
      <w:r w:rsidR="005158E7" w:rsidRPr="00EC7067">
        <w:rPr>
          <w:rFonts w:asciiTheme="minorHAnsi" w:hAnsiTheme="minorHAnsi"/>
        </w:rPr>
        <w:t xml:space="preserve"> for each element</w:t>
      </w:r>
      <w:r w:rsidRPr="00EC7067">
        <w:rPr>
          <w:rFonts w:asciiTheme="minorHAnsi" w:hAnsiTheme="minorHAnsi"/>
        </w:rPr>
        <w:t>:</w:t>
      </w:r>
    </w:p>
    <w:p w14:paraId="5A8B3E52" w14:textId="77777777" w:rsidR="004312B5" w:rsidRPr="00CC44D1" w:rsidRDefault="005D1410" w:rsidP="004312B5">
      <w:pPr>
        <w:pStyle w:val="nospacing0"/>
        <w:numPr>
          <w:ilvl w:val="0"/>
          <w:numId w:val="8"/>
        </w:numPr>
        <w:spacing w:before="0" w:beforeAutospacing="0" w:after="120" w:afterAutospacing="0" w:line="288" w:lineRule="auto"/>
        <w:ind w:hanging="357"/>
        <w:rPr>
          <w:rFonts w:ascii="Calibri" w:hAnsi="Calibri"/>
        </w:rPr>
      </w:pPr>
      <w:r w:rsidRPr="00CC44D1">
        <w:rPr>
          <w:rFonts w:ascii="Calibri" w:hAnsi="Calibri"/>
        </w:rPr>
        <w:t>The bid with the lowest price will be allocated the maximum number of weighted points. Other tenders being awarded marks in proportion to this price, so that for example a total price that is 30% more expensive will receive 30% fewer marks, one that is 60% more expensive will receive 60% fewer marks etc.</w:t>
      </w:r>
    </w:p>
    <w:p w14:paraId="2AE2A62F" w14:textId="2DA29471" w:rsidR="004312B5" w:rsidRPr="00CC44D1" w:rsidRDefault="005D1410" w:rsidP="004312B5">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A total of </w:t>
      </w:r>
      <w:r w:rsidR="00B84B4E">
        <w:rPr>
          <w:rFonts w:asciiTheme="minorHAnsi" w:hAnsiTheme="minorHAnsi"/>
          <w:noProof/>
        </w:rPr>
        <w:t>4</w:t>
      </w:r>
      <w:r w:rsidRPr="00CC44D1">
        <w:rPr>
          <w:rFonts w:asciiTheme="minorHAnsi" w:hAnsiTheme="minorHAnsi"/>
          <w:noProof/>
        </w:rPr>
        <w:t>0</w:t>
      </w:r>
      <w:r w:rsidRPr="00CC44D1">
        <w:rPr>
          <w:rFonts w:asciiTheme="minorHAnsi" w:hAnsiTheme="minorHAnsi"/>
        </w:rPr>
        <w:t>% of the overall score is allocated to Price.</w:t>
      </w:r>
    </w:p>
    <w:p w14:paraId="540E1D1C" w14:textId="77777777" w:rsidR="004312B5" w:rsidRPr="00CC44D1" w:rsidRDefault="005D1410" w:rsidP="004312B5">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Calibri" w:hAnsi="Calibri"/>
        </w:rPr>
      </w:pPr>
      <w:r w:rsidRPr="00CC44D1">
        <w:rPr>
          <w:rFonts w:ascii="Calibri" w:hAnsi="Calibri"/>
        </w:rPr>
        <w:t>We will exclude from the final calculation of Price Scores any tender which has been rejected.</w:t>
      </w:r>
    </w:p>
    <w:p w14:paraId="3C7F9250" w14:textId="77777777" w:rsidR="004312B5" w:rsidRPr="00CC44D1" w:rsidRDefault="005D1410" w:rsidP="004312B5">
      <w:pPr>
        <w:pStyle w:val="Level2"/>
        <w:spacing w:after="120"/>
        <w:outlineLvl w:val="9"/>
        <w:rPr>
          <w:spacing w:val="0"/>
          <w:sz w:val="24"/>
          <w:szCs w:val="24"/>
          <w:u w:val="none"/>
        </w:rPr>
      </w:pPr>
      <w:r w:rsidRPr="00CC44D1">
        <w:rPr>
          <w:spacing w:val="0"/>
          <w:sz w:val="24"/>
          <w:szCs w:val="24"/>
          <w:u w:val="none"/>
        </w:rPr>
        <w:t>Combining Overall Quality and Price Scores</w:t>
      </w:r>
    </w:p>
    <w:p w14:paraId="051CEA6C" w14:textId="77777777" w:rsidR="004312B5" w:rsidRPr="00CC44D1" w:rsidRDefault="005D1410" w:rsidP="004312B5">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Calibri" w:hAnsi="Calibri"/>
        </w:rPr>
      </w:pPr>
      <w:r w:rsidRPr="00CC44D1">
        <w:rPr>
          <w:rFonts w:ascii="Calibri" w:hAnsi="Calibri"/>
        </w:rPr>
        <w:t>To give a Total Score out of one hundred, the Overall Quality Score will be added to the Price Score.</w:t>
      </w:r>
    </w:p>
    <w:p w14:paraId="4159DF2A" w14:textId="77777777" w:rsidR="004312B5" w:rsidRPr="00CC44D1" w:rsidRDefault="005D1410" w:rsidP="008725F0">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In the event of a tie, the tied bidders will be asked to submit a revised price by a given deadline.</w:t>
      </w:r>
    </w:p>
    <w:p w14:paraId="2FD3355C" w14:textId="77777777" w:rsidR="004312B5" w:rsidRPr="00CC44D1" w:rsidRDefault="005D1410" w:rsidP="004312B5">
      <w:pPr>
        <w:pStyle w:val="Level2"/>
        <w:spacing w:after="120"/>
        <w:outlineLvl w:val="9"/>
        <w:rPr>
          <w:spacing w:val="0"/>
          <w:sz w:val="24"/>
          <w:szCs w:val="24"/>
          <w:u w:val="none"/>
        </w:rPr>
      </w:pPr>
      <w:r w:rsidRPr="00CC44D1">
        <w:rPr>
          <w:spacing w:val="0"/>
          <w:sz w:val="24"/>
          <w:szCs w:val="24"/>
          <w:u w:val="none"/>
        </w:rPr>
        <w:t>Award of contract</w:t>
      </w:r>
    </w:p>
    <w:p w14:paraId="54B2E1DD" w14:textId="77777777" w:rsidR="004312B5" w:rsidRPr="00CC44D1" w:rsidRDefault="005D1410" w:rsidP="004312B5">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(subject to our right not to make an award at all) first make a provisional award to the Applicant achieving the</w:t>
      </w:r>
      <w:r w:rsidR="005B6CBE" w:rsidRPr="00CC44D1">
        <w:rPr>
          <w:rFonts w:ascii="Calibri" w:hAnsi="Calibri"/>
        </w:rPr>
        <w:t xml:space="preserve"> </w:t>
      </w:r>
      <w:r w:rsidR="005B6CBE" w:rsidRPr="00CC44D1">
        <w:rPr>
          <w:rFonts w:asciiTheme="minorHAnsi" w:hAnsiTheme="minorHAnsi"/>
        </w:rPr>
        <w:t>highest Total Score</w:t>
      </w:r>
      <w:r w:rsidRPr="00CC44D1">
        <w:rPr>
          <w:rFonts w:asciiTheme="minorHAnsi" w:hAnsiTheme="minorHAnsi"/>
        </w:rPr>
        <w:t xml:space="preserve">. </w:t>
      </w:r>
    </w:p>
    <w:p w14:paraId="6D8FB426" w14:textId="77777777" w:rsidR="004312B5" w:rsidRPr="00CC44D1" w:rsidRDefault="005D1410" w:rsidP="004312B5">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The standstill period will commence when we </w:t>
      </w:r>
      <w:r w:rsidR="0091235F" w:rsidRPr="00CC44D1">
        <w:rPr>
          <w:rFonts w:asciiTheme="minorHAnsi" w:hAnsiTheme="minorHAnsi"/>
        </w:rPr>
        <w:t>publish the contract award notice</w:t>
      </w:r>
      <w:r w:rsidRPr="00CC44D1">
        <w:rPr>
          <w:rFonts w:asciiTheme="minorHAnsi" w:hAnsiTheme="minorHAnsi"/>
        </w:rPr>
        <w:t>.</w:t>
      </w:r>
    </w:p>
    <w:p w14:paraId="3CFEFFFB" w14:textId="77777777" w:rsidR="004312B5" w:rsidRPr="00CC44D1" w:rsidRDefault="005D1410" w:rsidP="0024072A">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lastRenderedPageBreak/>
        <w:t>Our</w:t>
      </w:r>
      <w:r w:rsidR="003B12E3" w:rsidRPr="00CC44D1">
        <w:rPr>
          <w:rFonts w:asciiTheme="minorHAnsi" w:hAnsiTheme="minorHAnsi"/>
        </w:rPr>
        <w:t xml:space="preserve"> </w:t>
      </w:r>
      <w:r w:rsidR="007E2442" w:rsidRPr="00CC44D1">
        <w:rPr>
          <w:rFonts w:asciiTheme="minorHAnsi" w:hAnsiTheme="minorHAnsi"/>
        </w:rPr>
        <w:t>contract</w:t>
      </w:r>
      <w:r w:rsidRPr="00CC44D1">
        <w:rPr>
          <w:rFonts w:asciiTheme="minorHAnsi" w:hAnsiTheme="minorHAnsi"/>
        </w:rPr>
        <w:t xml:space="preserve"> award decision is not binding on us and we may decide not to </w:t>
      </w:r>
      <w:r w:rsidR="007E2442" w:rsidRPr="00CC44D1">
        <w:rPr>
          <w:rFonts w:asciiTheme="minorHAnsi" w:hAnsiTheme="minorHAnsi"/>
        </w:rPr>
        <w:t xml:space="preserve">enter into </w:t>
      </w:r>
      <w:r w:rsidRPr="00CC44D1">
        <w:rPr>
          <w:rFonts w:asciiTheme="minorHAnsi" w:hAnsiTheme="minorHAnsi"/>
        </w:rPr>
        <w:t xml:space="preserve">the contract at all or, in the event of an error or misjudgement being identified, change our award decision prior to </w:t>
      </w:r>
      <w:r w:rsidR="007E2442" w:rsidRPr="00CC44D1">
        <w:rPr>
          <w:rFonts w:asciiTheme="minorHAnsi" w:hAnsiTheme="minorHAnsi"/>
        </w:rPr>
        <w:t>entering into a contract</w:t>
      </w:r>
      <w:r w:rsidRPr="00CC44D1">
        <w:rPr>
          <w:rFonts w:asciiTheme="minorHAnsi" w:hAnsiTheme="minorHAnsi"/>
        </w:rPr>
        <w:t>.</w:t>
      </w:r>
    </w:p>
    <w:p w14:paraId="1DAF027F" w14:textId="77777777" w:rsidR="004312B5" w:rsidRPr="00CC44D1" w:rsidRDefault="005D1410" w:rsidP="004312B5">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Our </w:t>
      </w:r>
      <w:r w:rsidR="0054268C" w:rsidRPr="00CC44D1">
        <w:rPr>
          <w:rFonts w:asciiTheme="minorHAnsi" w:hAnsiTheme="minorHAnsi"/>
        </w:rPr>
        <w:t>award of the contract</w:t>
      </w:r>
      <w:r w:rsidR="0054268C" w:rsidRPr="00CC44D1">
        <w:rPr>
          <w:rFonts w:ascii="Calibri" w:hAnsi="Calibri"/>
        </w:rPr>
        <w:t xml:space="preserve"> </w:t>
      </w:r>
      <w:r w:rsidRPr="00CC44D1">
        <w:rPr>
          <w:rFonts w:asciiTheme="minorHAnsi" w:hAnsiTheme="minorHAnsi"/>
        </w:rPr>
        <w:t xml:space="preserve">communicated to the Applicant by us in writing, will constitute acceptance of the Applicant’s offer and a binding contract will then exist between us and the Applicant on the terms set out in this Invitation to Tender. We may though require the successful Applicant to execute a written agreement between us. </w:t>
      </w:r>
    </w:p>
    <w:p w14:paraId="5DFF9275" w14:textId="77777777" w:rsidR="004312B5" w:rsidRPr="00CC44D1" w:rsidRDefault="005D1410" w:rsidP="004312B5">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If the successful Applicant cannot or will not perform the contract, we may award the contract without further competition to the next-ranked Applicant which is willing and able to perform the contract, but only on the basis of that Applicant’s offer and the terms set out in this Invitation to Tender.</w:t>
      </w:r>
    </w:p>
    <w:p w14:paraId="30A287EB" w14:textId="77777777" w:rsidR="004312B5" w:rsidRPr="00CC44D1" w:rsidRDefault="005D1410" w:rsidP="004312B5">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check whether you have signed the declaration in Form Z as part of the evaluation process. If the declaration is not signed, we will be unable to</w:t>
      </w:r>
      <w:r w:rsidRPr="00CC44D1">
        <w:rPr>
          <w:rFonts w:ascii="Calibri" w:hAnsi="Calibri"/>
        </w:rPr>
        <w:t xml:space="preserve"> </w:t>
      </w:r>
      <w:r w:rsidRPr="00CC44D1">
        <w:rPr>
          <w:rFonts w:asciiTheme="minorHAnsi" w:hAnsiTheme="minorHAnsi"/>
        </w:rPr>
        <w:t>award you a contract</w:t>
      </w:r>
      <w:r w:rsidRPr="00CC44D1">
        <w:rPr>
          <w:rFonts w:ascii="Calibri" w:hAnsi="Calibri"/>
        </w:rPr>
        <w:t>.</w:t>
      </w:r>
    </w:p>
    <w:p w14:paraId="66450E0C" w14:textId="77777777" w:rsidR="004312B5" w:rsidRPr="00CC44D1" w:rsidRDefault="005D1410" w:rsidP="00551D8C">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If we award you a contract,</w:t>
      </w:r>
      <w:r w:rsidRPr="00CC44D1">
        <w:rPr>
          <w:rFonts w:ascii="Calibri" w:hAnsi="Calibri"/>
        </w:rPr>
        <w:t xml:space="preserve"> </w:t>
      </w:r>
      <w:r w:rsidRPr="00CC44D1">
        <w:rPr>
          <w:rFonts w:asciiTheme="minorHAnsi" w:hAnsiTheme="minorHAnsi"/>
        </w:rPr>
        <w:t>we will countersign Form Z and you will be legally bound by it.</w:t>
      </w:r>
    </w:p>
    <w:p w14:paraId="0238CDBC" w14:textId="77777777" w:rsidR="004312B5" w:rsidRPr="00CC44D1" w:rsidRDefault="005D1410" w:rsidP="00EC31E3">
      <w:pPr>
        <w:pStyle w:val="Heading1"/>
        <w:keepLines/>
        <w:numPr>
          <w:ilvl w:val="0"/>
          <w:numId w:val="3"/>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50" w:name="_Ref451341801"/>
      <w:bookmarkStart w:id="51" w:name="_Toc256000008"/>
      <w:bookmarkStart w:id="52" w:name="_Ref527013540"/>
      <w:bookmarkStart w:id="53" w:name="_Toc527015614"/>
      <w:r w:rsidRPr="00CC44D1">
        <w:rPr>
          <w:rFonts w:asciiTheme="majorHAnsi" w:hAnsiTheme="majorHAnsi" w:cstheme="majorHAnsi"/>
          <w:color w:val="auto"/>
          <w:sz w:val="24"/>
          <w:szCs w:val="24"/>
        </w:rPr>
        <w:t xml:space="preserve">Evaluation </w:t>
      </w:r>
      <w:bookmarkEnd w:id="50"/>
      <w:r w:rsidRPr="00CC44D1">
        <w:rPr>
          <w:rFonts w:asciiTheme="majorHAnsi" w:hAnsiTheme="majorHAnsi" w:cstheme="majorHAnsi"/>
          <w:color w:val="auto"/>
          <w:sz w:val="24"/>
          <w:szCs w:val="24"/>
        </w:rPr>
        <w:t>Information</w:t>
      </w:r>
      <w:bookmarkEnd w:id="51"/>
      <w:bookmarkEnd w:id="52"/>
      <w:bookmarkEnd w:id="53"/>
    </w:p>
    <w:p w14:paraId="583963F0" w14:textId="77777777" w:rsidR="00BE1EEA" w:rsidRPr="00CC44D1" w:rsidRDefault="00BE1EEA" w:rsidP="00EC31E3">
      <w:pPr>
        <w:pStyle w:val="listparagraph0"/>
        <w:keepNext/>
        <w:keepLines/>
        <w:spacing w:before="120" w:beforeAutospacing="0" w:after="120" w:afterAutospacing="0" w:line="252" w:lineRule="auto"/>
        <w:rPr>
          <w:rFonts w:ascii="Calibri" w:hAnsi="Calibri"/>
        </w:rPr>
      </w:pPr>
    </w:p>
    <w:tbl>
      <w:tblPr>
        <w:tblStyle w:val="GridTable1Light-Accent1"/>
        <w:tblW w:w="5000" w:type="pct"/>
        <w:tblLook w:val="04A0" w:firstRow="1" w:lastRow="0" w:firstColumn="1" w:lastColumn="0" w:noHBand="0" w:noVBand="1"/>
      </w:tblPr>
      <w:tblGrid>
        <w:gridCol w:w="6807"/>
        <w:gridCol w:w="2209"/>
      </w:tblGrid>
      <w:tr w:rsidR="00E82AD5" w14:paraId="3EB5CDFA" w14:textId="77777777" w:rsidTr="00E82A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pct"/>
          </w:tcPr>
          <w:p w14:paraId="2CBBC256" w14:textId="77777777" w:rsidR="00BE1EEA" w:rsidRPr="00CC44D1" w:rsidRDefault="005D1410" w:rsidP="00EC31E3">
            <w:pPr>
              <w:keepNext/>
              <w:keepLines/>
              <w:rPr>
                <w:rStyle w:val="Strong"/>
                <w:sz w:val="24"/>
                <w:szCs w:val="24"/>
              </w:rPr>
            </w:pPr>
            <w:r w:rsidRPr="00CC44D1">
              <w:rPr>
                <w:rStyle w:val="Strong"/>
                <w:b/>
                <w:bCs w:val="0"/>
                <w:sz w:val="24"/>
                <w:szCs w:val="24"/>
              </w:rPr>
              <w:t>Evaluation information</w:t>
            </w:r>
          </w:p>
        </w:tc>
        <w:tc>
          <w:tcPr>
            <w:tcW w:w="1225" w:type="pct"/>
          </w:tcPr>
          <w:p w14:paraId="3A1B270C" w14:textId="77777777" w:rsidR="00BE1EEA" w:rsidRPr="00CC44D1" w:rsidRDefault="005D1410" w:rsidP="00EC31E3">
            <w:pPr>
              <w:keepNext/>
              <w:keepLines/>
              <w:cnfStyle w:val="100000000000" w:firstRow="1" w:lastRow="0" w:firstColumn="0" w:lastColumn="0" w:oddVBand="0" w:evenVBand="0" w:oddHBand="0" w:evenHBand="0" w:firstRowFirstColumn="0" w:firstRowLastColumn="0" w:lastRowFirstColumn="0" w:lastRowLastColumn="0"/>
              <w:rPr>
                <w:sz w:val="24"/>
                <w:szCs w:val="24"/>
              </w:rPr>
            </w:pPr>
            <w:r w:rsidRPr="00CC44D1">
              <w:rPr>
                <w:bCs w:val="0"/>
                <w:sz w:val="24"/>
                <w:szCs w:val="24"/>
              </w:rPr>
              <w:t>Where</w:t>
            </w:r>
          </w:p>
        </w:tc>
      </w:tr>
    </w:tbl>
    <w:tbl>
      <w:tblPr>
        <w:tblStyle w:val="TableGrid"/>
        <w:tblW w:w="5000" w:type="pct"/>
        <w:tblCellMar>
          <w:top w:w="51" w:type="dxa"/>
          <w:bottom w:w="51" w:type="dxa"/>
        </w:tblCellMar>
        <w:tblLook w:val="04A0" w:firstRow="1" w:lastRow="0" w:firstColumn="1" w:lastColumn="0" w:noHBand="0" w:noVBand="1"/>
      </w:tblPr>
      <w:tblGrid>
        <w:gridCol w:w="6808"/>
        <w:gridCol w:w="7"/>
        <w:gridCol w:w="2211"/>
      </w:tblGrid>
      <w:tr w:rsidR="00E82AD5" w14:paraId="5E61B0E0" w14:textId="77777777" w:rsidTr="00A261EA">
        <w:trPr>
          <w:cantSplit/>
        </w:trPr>
        <w:tc>
          <w:tcPr>
            <w:tcW w:w="3775" w:type="pct"/>
            <w:gridSpan w:val="2"/>
          </w:tcPr>
          <w:p w14:paraId="5FABC8C2" w14:textId="77777777" w:rsidR="004312B5" w:rsidRPr="00CC44D1" w:rsidRDefault="005D1410" w:rsidP="00A261EA">
            <w:pPr>
              <w:keepNext/>
              <w:rPr>
                <w:rStyle w:val="Strong"/>
                <w:sz w:val="24"/>
                <w:szCs w:val="24"/>
              </w:rPr>
            </w:pPr>
            <w:r w:rsidRPr="00CC44D1">
              <w:rPr>
                <w:rStyle w:val="Strong"/>
                <w:sz w:val="24"/>
                <w:szCs w:val="24"/>
              </w:rPr>
              <w:t>Grounds for exclusion</w:t>
            </w:r>
          </w:p>
        </w:tc>
        <w:tc>
          <w:tcPr>
            <w:tcW w:w="1225" w:type="pct"/>
          </w:tcPr>
          <w:p w14:paraId="5C41AB9E" w14:textId="77777777" w:rsidR="004312B5" w:rsidRPr="00CC44D1" w:rsidRDefault="005D1410" w:rsidP="00A261EA">
            <w:pPr>
              <w:keepNext/>
              <w:rPr>
                <w:sz w:val="24"/>
                <w:szCs w:val="24"/>
              </w:rPr>
            </w:pPr>
            <w:r w:rsidRPr="00CC44D1">
              <w:rPr>
                <w:sz w:val="24"/>
                <w:szCs w:val="24"/>
              </w:rPr>
              <w:t>As set out in Form B</w:t>
            </w:r>
          </w:p>
        </w:tc>
      </w:tr>
      <w:tr w:rsidR="00E82AD5" w14:paraId="2C909F96" w14:textId="77777777" w:rsidTr="00A261EA">
        <w:trPr>
          <w:cantSplit/>
        </w:trPr>
        <w:tc>
          <w:tcPr>
            <w:tcW w:w="3771" w:type="pct"/>
          </w:tcPr>
          <w:p w14:paraId="64CB7177" w14:textId="77777777" w:rsidR="004312B5" w:rsidRPr="00CC44D1" w:rsidRDefault="005D1410" w:rsidP="00A261EA">
            <w:pPr>
              <w:keepNext/>
              <w:rPr>
                <w:rStyle w:val="Strong"/>
                <w:sz w:val="24"/>
                <w:szCs w:val="24"/>
              </w:rPr>
            </w:pPr>
            <w:r w:rsidRPr="00CC44D1">
              <w:rPr>
                <w:rStyle w:val="Strong"/>
                <w:sz w:val="24"/>
                <w:szCs w:val="24"/>
              </w:rPr>
              <w:t xml:space="preserve">Minimum standards </w:t>
            </w:r>
            <w:r w:rsidRPr="00CC44D1">
              <w:rPr>
                <w:rStyle w:val="Strong"/>
                <w:b w:val="0"/>
                <w:sz w:val="24"/>
                <w:szCs w:val="24"/>
              </w:rPr>
              <w:t>including</w:t>
            </w:r>
            <w:r w:rsidRPr="00CC44D1">
              <w:rPr>
                <w:rStyle w:val="Strong"/>
                <w:sz w:val="24"/>
                <w:szCs w:val="24"/>
              </w:rPr>
              <w:t xml:space="preserve"> </w:t>
            </w:r>
            <w:r w:rsidRPr="00CC44D1">
              <w:rPr>
                <w:rStyle w:val="Strong"/>
                <w:b w:val="0"/>
                <w:sz w:val="24"/>
                <w:szCs w:val="24"/>
              </w:rPr>
              <w:t>technical and professional capacity</w:t>
            </w:r>
          </w:p>
        </w:tc>
        <w:tc>
          <w:tcPr>
            <w:tcW w:w="1229" w:type="pct"/>
            <w:gridSpan w:val="2"/>
          </w:tcPr>
          <w:p w14:paraId="6BCCD83D" w14:textId="77777777" w:rsidR="004312B5" w:rsidRPr="00CC44D1" w:rsidRDefault="005D1410" w:rsidP="00A261EA">
            <w:pPr>
              <w:keepNext/>
              <w:rPr>
                <w:sz w:val="24"/>
                <w:szCs w:val="24"/>
              </w:rPr>
            </w:pPr>
            <w:r w:rsidRPr="00CC44D1">
              <w:rPr>
                <w:sz w:val="24"/>
                <w:szCs w:val="24"/>
              </w:rPr>
              <w:t>As set out in Form C</w:t>
            </w:r>
          </w:p>
        </w:tc>
      </w:tr>
      <w:tr w:rsidR="00E82AD5" w14:paraId="562E3DEA" w14:textId="77777777" w:rsidTr="00A261EA">
        <w:trPr>
          <w:cantSplit/>
        </w:trPr>
        <w:tc>
          <w:tcPr>
            <w:tcW w:w="3771" w:type="pct"/>
          </w:tcPr>
          <w:p w14:paraId="4347080C" w14:textId="77777777" w:rsidR="004312B5" w:rsidRPr="00CC44D1" w:rsidRDefault="005D1410" w:rsidP="00697FC9">
            <w:pPr>
              <w:rPr>
                <w:rStyle w:val="Strong"/>
                <w:sz w:val="24"/>
                <w:szCs w:val="24"/>
              </w:rPr>
            </w:pPr>
            <w:r w:rsidRPr="00CC44D1">
              <w:rPr>
                <w:b/>
                <w:bCs/>
                <w:sz w:val="24"/>
                <w:szCs w:val="24"/>
              </w:rPr>
              <w:t xml:space="preserve">Willingness and ability to </w:t>
            </w:r>
            <w:r w:rsidR="00D75514" w:rsidRPr="00CC44D1">
              <w:rPr>
                <w:b/>
                <w:bCs/>
                <w:sz w:val="24"/>
                <w:szCs w:val="24"/>
              </w:rPr>
              <w:t xml:space="preserve"> </w:t>
            </w:r>
            <w:r w:rsidRPr="00CC44D1">
              <w:rPr>
                <w:b/>
                <w:bCs/>
                <w:sz w:val="24"/>
                <w:szCs w:val="24"/>
              </w:rPr>
              <w:t>comply with contractual requirements</w:t>
            </w:r>
          </w:p>
        </w:tc>
        <w:tc>
          <w:tcPr>
            <w:tcW w:w="1229" w:type="pct"/>
            <w:gridSpan w:val="2"/>
          </w:tcPr>
          <w:p w14:paraId="170C83F0" w14:textId="77777777" w:rsidR="004312B5" w:rsidRPr="00CC44D1" w:rsidRDefault="005D1410" w:rsidP="00A261EA">
            <w:pPr>
              <w:keepNext/>
              <w:rPr>
                <w:sz w:val="24"/>
                <w:szCs w:val="24"/>
              </w:rPr>
            </w:pPr>
            <w:r w:rsidRPr="00CC44D1">
              <w:rPr>
                <w:sz w:val="24"/>
                <w:szCs w:val="24"/>
              </w:rPr>
              <w:t>As set out in Form D</w:t>
            </w:r>
          </w:p>
        </w:tc>
      </w:tr>
    </w:tbl>
    <w:tbl>
      <w:tblPr>
        <w:tblStyle w:val="GridTable1Light-Accent1"/>
        <w:tblW w:w="5000" w:type="pct"/>
        <w:tblLook w:val="04A0" w:firstRow="1" w:lastRow="0" w:firstColumn="1" w:lastColumn="0" w:noHBand="0" w:noVBand="1"/>
      </w:tblPr>
      <w:tblGrid>
        <w:gridCol w:w="5530"/>
        <w:gridCol w:w="3486"/>
      </w:tblGrid>
      <w:tr w:rsidR="00E82AD5" w14:paraId="6CB5EED1" w14:textId="77777777" w:rsidTr="00E82A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470A2EE5" w14:textId="77777777" w:rsidR="004312B5" w:rsidRPr="00CC44D1" w:rsidRDefault="005D1410" w:rsidP="00A261EA">
            <w:pPr>
              <w:keepNext/>
              <w:rPr>
                <w:rStyle w:val="Strong"/>
                <w:sz w:val="24"/>
                <w:szCs w:val="24"/>
              </w:rPr>
            </w:pPr>
            <w:r w:rsidRPr="00CC44D1">
              <w:rPr>
                <w:rStyle w:val="Strong"/>
                <w:b/>
                <w:bCs w:val="0"/>
                <w:sz w:val="24"/>
                <w:szCs w:val="24"/>
              </w:rPr>
              <w:t>Award Criteria - Weightings for quality and price</w:t>
            </w:r>
          </w:p>
        </w:tc>
      </w:tr>
      <w:tr w:rsidR="00E82AD5" w14:paraId="460045CF" w14:textId="77777777" w:rsidTr="00E82AD5">
        <w:tc>
          <w:tcPr>
            <w:cnfStyle w:val="001000000000" w:firstRow="0" w:lastRow="0" w:firstColumn="1" w:lastColumn="0" w:oddVBand="0" w:evenVBand="0" w:oddHBand="0" w:evenHBand="0" w:firstRowFirstColumn="0" w:firstRowLastColumn="0" w:lastRowFirstColumn="0" w:lastRowLastColumn="0"/>
            <w:tcW w:w="3067" w:type="pct"/>
          </w:tcPr>
          <w:p w14:paraId="1A97A9C9" w14:textId="77777777" w:rsidR="004312B5" w:rsidRPr="00CC44D1" w:rsidRDefault="005D1410" w:rsidP="00A261EA">
            <w:pPr>
              <w:keepNext/>
              <w:jc w:val="right"/>
              <w:rPr>
                <w:rStyle w:val="Strong"/>
                <w:sz w:val="24"/>
                <w:szCs w:val="24"/>
              </w:rPr>
            </w:pPr>
            <w:r w:rsidRPr="00CC44D1">
              <w:rPr>
                <w:rStyle w:val="Strong"/>
                <w:sz w:val="24"/>
                <w:szCs w:val="24"/>
              </w:rPr>
              <w:t>Overall Price weighting</w:t>
            </w:r>
          </w:p>
        </w:tc>
        <w:tc>
          <w:tcPr>
            <w:tcW w:w="1933" w:type="pct"/>
          </w:tcPr>
          <w:p w14:paraId="47594030" w14:textId="5194B292" w:rsidR="004312B5" w:rsidRPr="00CC44D1" w:rsidRDefault="00E26F89" w:rsidP="00A261EA">
            <w:pPr>
              <w:keepNext/>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4</w:t>
            </w:r>
            <w:r w:rsidR="005D1410" w:rsidRPr="00CC44D1">
              <w:rPr>
                <w:noProof/>
                <w:sz w:val="24"/>
                <w:szCs w:val="24"/>
              </w:rPr>
              <w:t>0</w:t>
            </w:r>
            <w:r w:rsidR="005D1410" w:rsidRPr="00CC44D1">
              <w:rPr>
                <w:sz w:val="24"/>
                <w:szCs w:val="24"/>
              </w:rPr>
              <w:t>%</w:t>
            </w:r>
          </w:p>
        </w:tc>
      </w:tr>
      <w:tr w:rsidR="00E82AD5" w14:paraId="5DC04D2F" w14:textId="77777777" w:rsidTr="00E82AD5">
        <w:tc>
          <w:tcPr>
            <w:cnfStyle w:val="001000000000" w:firstRow="0" w:lastRow="0" w:firstColumn="1" w:lastColumn="0" w:oddVBand="0" w:evenVBand="0" w:oddHBand="0" w:evenHBand="0" w:firstRowFirstColumn="0" w:firstRowLastColumn="0" w:lastRowFirstColumn="0" w:lastRowLastColumn="0"/>
            <w:tcW w:w="3067" w:type="pct"/>
          </w:tcPr>
          <w:p w14:paraId="1382DDE9" w14:textId="77777777" w:rsidR="004312B5" w:rsidRPr="00CC44D1" w:rsidRDefault="005D1410" w:rsidP="00A261EA">
            <w:pPr>
              <w:keepNext/>
              <w:jc w:val="right"/>
              <w:rPr>
                <w:rStyle w:val="Strong"/>
                <w:sz w:val="24"/>
                <w:szCs w:val="24"/>
              </w:rPr>
            </w:pPr>
            <w:r w:rsidRPr="00CC44D1">
              <w:rPr>
                <w:rStyle w:val="Strong"/>
                <w:sz w:val="24"/>
                <w:szCs w:val="24"/>
              </w:rPr>
              <w:t>Overall Quality weighting</w:t>
            </w:r>
          </w:p>
        </w:tc>
        <w:tc>
          <w:tcPr>
            <w:tcW w:w="1933" w:type="pct"/>
          </w:tcPr>
          <w:p w14:paraId="1E87E09B" w14:textId="03E777F6" w:rsidR="004312B5" w:rsidRPr="00CC44D1" w:rsidRDefault="00E26F89" w:rsidP="00A261EA">
            <w:pPr>
              <w:keepNext/>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6</w:t>
            </w:r>
            <w:r w:rsidR="005D1410" w:rsidRPr="00CC44D1">
              <w:rPr>
                <w:noProof/>
                <w:sz w:val="24"/>
                <w:szCs w:val="24"/>
              </w:rPr>
              <w:t>0</w:t>
            </w:r>
            <w:r w:rsidR="005D1410" w:rsidRPr="00CC44D1">
              <w:rPr>
                <w:sz w:val="24"/>
                <w:szCs w:val="24"/>
              </w:rPr>
              <w:t>%</w:t>
            </w:r>
          </w:p>
        </w:tc>
      </w:tr>
      <w:tr w:rsidR="00E82AD5" w14:paraId="55FC46E7" w14:textId="77777777" w:rsidTr="00E82AD5">
        <w:tc>
          <w:tcPr>
            <w:cnfStyle w:val="001000000000" w:firstRow="0" w:lastRow="0" w:firstColumn="1" w:lastColumn="0" w:oddVBand="0" w:evenVBand="0" w:oddHBand="0" w:evenHBand="0" w:firstRowFirstColumn="0" w:firstRowLastColumn="0" w:lastRowFirstColumn="0" w:lastRowLastColumn="0"/>
            <w:tcW w:w="3067" w:type="pct"/>
          </w:tcPr>
          <w:p w14:paraId="355DEABA" w14:textId="77777777" w:rsidR="004312B5" w:rsidRPr="00CC44D1" w:rsidRDefault="005D1410" w:rsidP="00A261EA">
            <w:pPr>
              <w:keepNext/>
              <w:jc w:val="right"/>
              <w:rPr>
                <w:rStyle w:val="Emphasis"/>
                <w:color w:val="auto"/>
                <w:sz w:val="24"/>
                <w:szCs w:val="24"/>
              </w:rPr>
            </w:pPr>
            <w:r w:rsidRPr="00CC44D1">
              <w:rPr>
                <w:rStyle w:val="Emphasis"/>
                <w:color w:val="auto"/>
                <w:sz w:val="24"/>
                <w:szCs w:val="24"/>
              </w:rPr>
              <w:t>Total</w:t>
            </w:r>
          </w:p>
        </w:tc>
        <w:tc>
          <w:tcPr>
            <w:tcW w:w="1933" w:type="pct"/>
          </w:tcPr>
          <w:p w14:paraId="6F02B590" w14:textId="77777777" w:rsidR="004312B5" w:rsidRPr="00CC44D1" w:rsidRDefault="005D1410" w:rsidP="00A261EA">
            <w:pPr>
              <w:keepNext/>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100%</w:t>
            </w:r>
          </w:p>
        </w:tc>
      </w:tr>
    </w:tbl>
    <w:p w14:paraId="4A38F3D8" w14:textId="77777777" w:rsidR="004312B5" w:rsidRPr="00CC44D1" w:rsidRDefault="004312B5" w:rsidP="004312B5">
      <w:pPr>
        <w:rPr>
          <w:sz w:val="24"/>
          <w:szCs w:val="24"/>
        </w:rPr>
      </w:pPr>
    </w:p>
    <w:p w14:paraId="05EF7CD7" w14:textId="77777777" w:rsidR="00B92D22" w:rsidRPr="00CC44D1" w:rsidRDefault="00B92D22" w:rsidP="004312B5">
      <w:pPr>
        <w:rPr>
          <w:sz w:val="24"/>
          <w:szCs w:val="24"/>
        </w:rPr>
      </w:pPr>
    </w:p>
    <w:p w14:paraId="4F94EFA3" w14:textId="77777777" w:rsidR="00BE1EEA" w:rsidRPr="00CC44D1" w:rsidRDefault="005D1410" w:rsidP="00BE1EEA">
      <w:pPr>
        <w:keepNext/>
        <w:jc w:val="center"/>
        <w:rPr>
          <w:rStyle w:val="Strong"/>
          <w:sz w:val="24"/>
          <w:szCs w:val="24"/>
        </w:rPr>
      </w:pPr>
      <w:r w:rsidRPr="00CC44D1">
        <w:rPr>
          <w:rStyle w:val="Strong"/>
          <w:sz w:val="24"/>
          <w:szCs w:val="24"/>
        </w:rPr>
        <w:lastRenderedPageBreak/>
        <w:t>Weighting of quality questions (Form F1)</w:t>
      </w:r>
    </w:p>
    <w:p w14:paraId="1FBA2E83" w14:textId="77777777" w:rsidR="00BE1EEA" w:rsidRPr="00CC44D1" w:rsidRDefault="00BE1EEA" w:rsidP="00BE1EEA">
      <w:pPr>
        <w:keepNext/>
        <w:jc w:val="center"/>
        <w:rPr>
          <w:b/>
          <w:sz w:val="24"/>
          <w:szCs w:val="24"/>
        </w:rPr>
      </w:pPr>
    </w:p>
    <w:tbl>
      <w:tblPr>
        <w:tblStyle w:val="GridTable1Light-Accent1"/>
        <w:tblW w:w="5000" w:type="pct"/>
        <w:tblLayout w:type="fixed"/>
        <w:tblLook w:val="04A0" w:firstRow="1" w:lastRow="0" w:firstColumn="1" w:lastColumn="0" w:noHBand="0" w:noVBand="1"/>
      </w:tblPr>
      <w:tblGrid>
        <w:gridCol w:w="1554"/>
        <w:gridCol w:w="4961"/>
        <w:gridCol w:w="2501"/>
      </w:tblGrid>
      <w:tr w:rsidR="00E82AD5" w14:paraId="1204E1F1" w14:textId="77777777" w:rsidTr="00E82A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44971974" w14:textId="77777777" w:rsidR="004312B5" w:rsidRPr="00CC44D1" w:rsidRDefault="005D1410" w:rsidP="00A261EA">
            <w:pPr>
              <w:keepNext/>
              <w:jc w:val="center"/>
              <w:rPr>
                <w:rStyle w:val="Strong"/>
                <w:sz w:val="24"/>
                <w:szCs w:val="24"/>
              </w:rPr>
            </w:pPr>
            <w:r w:rsidRPr="00CC44D1">
              <w:rPr>
                <w:rStyle w:val="Strong"/>
                <w:b/>
                <w:bCs w:val="0"/>
                <w:sz w:val="24"/>
                <w:szCs w:val="24"/>
              </w:rPr>
              <w:t>Reference</w:t>
            </w:r>
          </w:p>
        </w:tc>
        <w:tc>
          <w:tcPr>
            <w:tcW w:w="2751" w:type="pct"/>
          </w:tcPr>
          <w:p w14:paraId="73B84404" w14:textId="77777777" w:rsidR="004312B5" w:rsidRPr="00CC44D1" w:rsidRDefault="005D1410" w:rsidP="00A261EA">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CC44D1">
              <w:rPr>
                <w:rStyle w:val="Strong"/>
                <w:b/>
                <w:bCs w:val="0"/>
                <w:sz w:val="24"/>
                <w:szCs w:val="24"/>
              </w:rPr>
              <w:t>Subject area</w:t>
            </w:r>
          </w:p>
        </w:tc>
        <w:tc>
          <w:tcPr>
            <w:tcW w:w="1387" w:type="pct"/>
          </w:tcPr>
          <w:p w14:paraId="7F16353A" w14:textId="77777777" w:rsidR="004312B5" w:rsidRPr="00CC44D1" w:rsidRDefault="005D1410" w:rsidP="00A261EA">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sidRPr="00CC44D1">
              <w:rPr>
                <w:rStyle w:val="Strong"/>
                <w:b/>
                <w:bCs w:val="0"/>
                <w:sz w:val="24"/>
                <w:szCs w:val="24"/>
              </w:rPr>
              <w:t>Weighting as a</w:t>
            </w:r>
            <w:r w:rsidRPr="00CC44D1">
              <w:rPr>
                <w:rStyle w:val="Strong"/>
                <w:b/>
                <w:bCs w:val="0"/>
                <w:sz w:val="24"/>
                <w:szCs w:val="24"/>
              </w:rPr>
              <w:br/>
              <w:t>percentage of the marks available</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6"/>
        <w:gridCol w:w="4968"/>
        <w:gridCol w:w="2502"/>
      </w:tblGrid>
      <w:tr w:rsidR="00E82AD5" w14:paraId="2DED2D9C" w14:textId="77777777" w:rsidTr="007B1EBD">
        <w:trPr>
          <w:cantSplit/>
        </w:trPr>
        <w:tc>
          <w:tcPr>
            <w:tcW w:w="862" w:type="pct"/>
          </w:tcPr>
          <w:p w14:paraId="605C955E" w14:textId="77777777" w:rsidR="004312B5" w:rsidRPr="00CC44D1" w:rsidRDefault="005D1410" w:rsidP="00DA3734">
            <w:pPr>
              <w:keepNext/>
              <w:rPr>
                <w:sz w:val="24"/>
                <w:szCs w:val="24"/>
              </w:rPr>
            </w:pPr>
            <w:r w:rsidRPr="00CC44D1">
              <w:rPr>
                <w:sz w:val="24"/>
                <w:szCs w:val="24"/>
              </w:rPr>
              <w:t>F1.</w:t>
            </w:r>
            <w:r w:rsidRPr="00CC44D1">
              <w:rPr>
                <w:noProof/>
                <w:sz w:val="24"/>
                <w:szCs w:val="24"/>
              </w:rPr>
              <w:t>1</w:t>
            </w:r>
          </w:p>
        </w:tc>
        <w:tc>
          <w:tcPr>
            <w:tcW w:w="2752" w:type="pct"/>
          </w:tcPr>
          <w:p w14:paraId="5ADB278A" w14:textId="50EA679F" w:rsidR="004312B5" w:rsidRPr="008C6333" w:rsidRDefault="00DB708F" w:rsidP="00A261EA">
            <w:pPr>
              <w:keepNext/>
              <w:jc w:val="center"/>
              <w:rPr>
                <w:rStyle w:val="Strong"/>
                <w:b w:val="0"/>
                <w:sz w:val="24"/>
                <w:szCs w:val="24"/>
              </w:rPr>
            </w:pPr>
            <w:r w:rsidRPr="008C6333">
              <w:rPr>
                <w:rStyle w:val="Strong"/>
                <w:b w:val="0"/>
                <w:sz w:val="24"/>
                <w:szCs w:val="24"/>
              </w:rPr>
              <w:t>Model of Service</w:t>
            </w:r>
          </w:p>
        </w:tc>
        <w:tc>
          <w:tcPr>
            <w:tcW w:w="1386" w:type="pct"/>
          </w:tcPr>
          <w:p w14:paraId="2488C4A8" w14:textId="169A242B" w:rsidR="004312B5" w:rsidRPr="00CC44D1" w:rsidRDefault="008C6333" w:rsidP="00A261EA">
            <w:pPr>
              <w:keepNext/>
              <w:jc w:val="center"/>
              <w:rPr>
                <w:sz w:val="24"/>
                <w:szCs w:val="24"/>
              </w:rPr>
            </w:pPr>
            <w:r>
              <w:rPr>
                <w:noProof/>
                <w:sz w:val="24"/>
                <w:szCs w:val="24"/>
              </w:rPr>
              <w:t>2</w:t>
            </w:r>
            <w:r w:rsidR="005D1410" w:rsidRPr="00CC44D1">
              <w:rPr>
                <w:noProof/>
                <w:sz w:val="24"/>
                <w:szCs w:val="24"/>
              </w:rPr>
              <w:t>0</w:t>
            </w:r>
            <w:r w:rsidR="005D1410" w:rsidRPr="00CC44D1">
              <w:rPr>
                <w:sz w:val="24"/>
                <w:szCs w:val="24"/>
              </w:rPr>
              <w:t>%</w:t>
            </w:r>
          </w:p>
        </w:tc>
      </w:tr>
      <w:tr w:rsidR="00E82AD5" w14:paraId="2FDC2F72" w14:textId="77777777" w:rsidTr="007B1EBD">
        <w:trPr>
          <w:cantSplit/>
        </w:trPr>
        <w:tc>
          <w:tcPr>
            <w:tcW w:w="862" w:type="pct"/>
          </w:tcPr>
          <w:p w14:paraId="7EFB8592" w14:textId="77777777" w:rsidR="004312B5" w:rsidRPr="00CC44D1" w:rsidRDefault="005D1410" w:rsidP="00DA3734">
            <w:pPr>
              <w:keepNext/>
              <w:rPr>
                <w:sz w:val="24"/>
                <w:szCs w:val="24"/>
              </w:rPr>
            </w:pPr>
            <w:r w:rsidRPr="00CC44D1">
              <w:rPr>
                <w:sz w:val="24"/>
                <w:szCs w:val="24"/>
              </w:rPr>
              <w:t>F1.</w:t>
            </w:r>
            <w:r w:rsidRPr="00CC44D1">
              <w:rPr>
                <w:noProof/>
                <w:sz w:val="24"/>
                <w:szCs w:val="24"/>
              </w:rPr>
              <w:t>2</w:t>
            </w:r>
          </w:p>
        </w:tc>
        <w:tc>
          <w:tcPr>
            <w:tcW w:w="2752" w:type="pct"/>
          </w:tcPr>
          <w:p w14:paraId="12403252" w14:textId="1FF6E486" w:rsidR="004312B5" w:rsidRPr="008C6333" w:rsidRDefault="00DB708F" w:rsidP="00A261EA">
            <w:pPr>
              <w:keepNext/>
              <w:jc w:val="center"/>
              <w:rPr>
                <w:rStyle w:val="Strong"/>
                <w:b w:val="0"/>
                <w:sz w:val="24"/>
                <w:szCs w:val="24"/>
              </w:rPr>
            </w:pPr>
            <w:r w:rsidRPr="008C6333">
              <w:rPr>
                <w:rStyle w:val="Strong"/>
                <w:b w:val="0"/>
                <w:sz w:val="24"/>
                <w:szCs w:val="24"/>
              </w:rPr>
              <w:t>Staff</w:t>
            </w:r>
          </w:p>
        </w:tc>
        <w:tc>
          <w:tcPr>
            <w:tcW w:w="1386" w:type="pct"/>
          </w:tcPr>
          <w:p w14:paraId="43D72611" w14:textId="49EDD083" w:rsidR="004312B5" w:rsidRPr="00CC44D1" w:rsidRDefault="00DB708F" w:rsidP="00A261EA">
            <w:pPr>
              <w:keepNext/>
              <w:jc w:val="center"/>
              <w:rPr>
                <w:sz w:val="24"/>
                <w:szCs w:val="24"/>
              </w:rPr>
            </w:pPr>
            <w:r>
              <w:rPr>
                <w:noProof/>
                <w:sz w:val="24"/>
                <w:szCs w:val="24"/>
              </w:rPr>
              <w:t>7.5</w:t>
            </w:r>
            <w:r w:rsidR="005D1410" w:rsidRPr="00CC44D1">
              <w:rPr>
                <w:sz w:val="24"/>
                <w:szCs w:val="24"/>
              </w:rPr>
              <w:t>%</w:t>
            </w:r>
          </w:p>
        </w:tc>
      </w:tr>
      <w:tr w:rsidR="00E82AD5" w14:paraId="1A351075" w14:textId="77777777" w:rsidTr="007B1EBD">
        <w:trPr>
          <w:cantSplit/>
        </w:trPr>
        <w:tc>
          <w:tcPr>
            <w:tcW w:w="862" w:type="pct"/>
          </w:tcPr>
          <w:p w14:paraId="2D14F704" w14:textId="77777777" w:rsidR="004312B5" w:rsidRPr="00CC44D1" w:rsidRDefault="005D1410" w:rsidP="00DA3734">
            <w:pPr>
              <w:keepNext/>
              <w:rPr>
                <w:sz w:val="24"/>
                <w:szCs w:val="24"/>
              </w:rPr>
            </w:pPr>
            <w:r w:rsidRPr="00CC44D1">
              <w:rPr>
                <w:sz w:val="24"/>
                <w:szCs w:val="24"/>
              </w:rPr>
              <w:t>F1.</w:t>
            </w:r>
            <w:r w:rsidRPr="00CC44D1">
              <w:rPr>
                <w:noProof/>
                <w:sz w:val="24"/>
                <w:szCs w:val="24"/>
              </w:rPr>
              <w:t>3</w:t>
            </w:r>
          </w:p>
        </w:tc>
        <w:tc>
          <w:tcPr>
            <w:tcW w:w="2752" w:type="pct"/>
          </w:tcPr>
          <w:p w14:paraId="18551CB0" w14:textId="103C2831" w:rsidR="004312B5" w:rsidRPr="008C6333" w:rsidRDefault="001E276F" w:rsidP="00A261EA">
            <w:pPr>
              <w:keepNext/>
              <w:jc w:val="center"/>
              <w:rPr>
                <w:rStyle w:val="Strong"/>
                <w:b w:val="0"/>
                <w:sz w:val="24"/>
                <w:szCs w:val="24"/>
              </w:rPr>
            </w:pPr>
            <w:r w:rsidRPr="008C6333">
              <w:rPr>
                <w:rStyle w:val="Strong"/>
                <w:b w:val="0"/>
                <w:sz w:val="24"/>
                <w:szCs w:val="24"/>
              </w:rPr>
              <w:t>Mobilisation</w:t>
            </w:r>
          </w:p>
        </w:tc>
        <w:tc>
          <w:tcPr>
            <w:tcW w:w="1386" w:type="pct"/>
          </w:tcPr>
          <w:p w14:paraId="143A4350" w14:textId="0017F267" w:rsidR="004312B5" w:rsidRPr="00CC44D1" w:rsidRDefault="001E276F" w:rsidP="00A261EA">
            <w:pPr>
              <w:keepNext/>
              <w:jc w:val="center"/>
              <w:rPr>
                <w:sz w:val="24"/>
                <w:szCs w:val="24"/>
              </w:rPr>
            </w:pPr>
            <w:r>
              <w:rPr>
                <w:noProof/>
                <w:sz w:val="24"/>
                <w:szCs w:val="24"/>
              </w:rPr>
              <w:t>12</w:t>
            </w:r>
            <w:r w:rsidR="00A46CEF">
              <w:rPr>
                <w:noProof/>
                <w:sz w:val="24"/>
                <w:szCs w:val="24"/>
              </w:rPr>
              <w:t>.</w:t>
            </w:r>
            <w:r w:rsidR="005D1410" w:rsidRPr="00CC44D1">
              <w:rPr>
                <w:noProof/>
                <w:sz w:val="24"/>
                <w:szCs w:val="24"/>
              </w:rPr>
              <w:t>5</w:t>
            </w:r>
            <w:r w:rsidR="005D1410" w:rsidRPr="00CC44D1">
              <w:rPr>
                <w:sz w:val="24"/>
                <w:szCs w:val="24"/>
              </w:rPr>
              <w:t>%</w:t>
            </w:r>
          </w:p>
        </w:tc>
      </w:tr>
      <w:tr w:rsidR="00E82AD5" w14:paraId="16AC24C7" w14:textId="77777777" w:rsidTr="007B1EBD">
        <w:trPr>
          <w:cantSplit/>
        </w:trPr>
        <w:tc>
          <w:tcPr>
            <w:tcW w:w="862" w:type="pct"/>
          </w:tcPr>
          <w:p w14:paraId="00C51B6B" w14:textId="614D666B" w:rsidR="004312B5" w:rsidRPr="00CC44D1" w:rsidRDefault="005D1410" w:rsidP="00DA3734">
            <w:pPr>
              <w:keepNext/>
              <w:rPr>
                <w:sz w:val="24"/>
                <w:szCs w:val="24"/>
              </w:rPr>
            </w:pPr>
            <w:r w:rsidRPr="00CC44D1">
              <w:rPr>
                <w:sz w:val="24"/>
                <w:szCs w:val="24"/>
              </w:rPr>
              <w:t>F1.</w:t>
            </w:r>
            <w:r w:rsidR="007B1EBD">
              <w:rPr>
                <w:noProof/>
                <w:sz w:val="24"/>
                <w:szCs w:val="24"/>
              </w:rPr>
              <w:t>4</w:t>
            </w:r>
          </w:p>
        </w:tc>
        <w:tc>
          <w:tcPr>
            <w:tcW w:w="2752" w:type="pct"/>
          </w:tcPr>
          <w:p w14:paraId="24B99337" w14:textId="23719AA5" w:rsidR="004312B5" w:rsidRPr="008C6333" w:rsidRDefault="00586262" w:rsidP="00A261EA">
            <w:pPr>
              <w:keepNext/>
              <w:jc w:val="center"/>
              <w:rPr>
                <w:rStyle w:val="Strong"/>
                <w:b w:val="0"/>
                <w:sz w:val="24"/>
                <w:szCs w:val="24"/>
              </w:rPr>
            </w:pPr>
            <w:r w:rsidRPr="008C6333">
              <w:rPr>
                <w:rStyle w:val="Strong"/>
                <w:b w:val="0"/>
                <w:sz w:val="24"/>
                <w:szCs w:val="24"/>
              </w:rPr>
              <w:t>Monitoring Quality and Performance</w:t>
            </w:r>
          </w:p>
        </w:tc>
        <w:tc>
          <w:tcPr>
            <w:tcW w:w="1386" w:type="pct"/>
          </w:tcPr>
          <w:p w14:paraId="7E51796C" w14:textId="77777777" w:rsidR="004312B5" w:rsidRPr="00CC44D1" w:rsidRDefault="005D1410" w:rsidP="00A261EA">
            <w:pPr>
              <w:keepNext/>
              <w:jc w:val="center"/>
              <w:rPr>
                <w:sz w:val="24"/>
                <w:szCs w:val="24"/>
              </w:rPr>
            </w:pPr>
            <w:r w:rsidRPr="00CC44D1">
              <w:rPr>
                <w:noProof/>
                <w:sz w:val="24"/>
                <w:szCs w:val="24"/>
              </w:rPr>
              <w:t>10</w:t>
            </w:r>
            <w:r w:rsidRPr="00CC44D1">
              <w:rPr>
                <w:sz w:val="24"/>
                <w:szCs w:val="24"/>
              </w:rPr>
              <w:t>%</w:t>
            </w:r>
          </w:p>
        </w:tc>
      </w:tr>
      <w:tr w:rsidR="00E82AD5" w14:paraId="0B010F67" w14:textId="77777777" w:rsidTr="007B1EBD">
        <w:trPr>
          <w:cantSplit/>
        </w:trPr>
        <w:tc>
          <w:tcPr>
            <w:tcW w:w="862" w:type="pct"/>
          </w:tcPr>
          <w:p w14:paraId="650B9DD0" w14:textId="63E0554B" w:rsidR="004312B5" w:rsidRPr="00CC44D1" w:rsidRDefault="005D1410" w:rsidP="00DA3734">
            <w:pPr>
              <w:keepNext/>
              <w:rPr>
                <w:sz w:val="24"/>
                <w:szCs w:val="24"/>
              </w:rPr>
            </w:pPr>
            <w:r w:rsidRPr="00CC44D1">
              <w:rPr>
                <w:sz w:val="24"/>
                <w:szCs w:val="24"/>
              </w:rPr>
              <w:t>F1.</w:t>
            </w:r>
            <w:r w:rsidR="007B1EBD">
              <w:rPr>
                <w:noProof/>
                <w:sz w:val="24"/>
                <w:szCs w:val="24"/>
              </w:rPr>
              <w:t>5</w:t>
            </w:r>
          </w:p>
        </w:tc>
        <w:tc>
          <w:tcPr>
            <w:tcW w:w="2752" w:type="pct"/>
          </w:tcPr>
          <w:p w14:paraId="09B22542" w14:textId="2E5C4A2F" w:rsidR="004312B5" w:rsidRPr="008C6333" w:rsidRDefault="00586262" w:rsidP="00A261EA">
            <w:pPr>
              <w:keepNext/>
              <w:jc w:val="center"/>
              <w:rPr>
                <w:rStyle w:val="Strong"/>
                <w:b w:val="0"/>
                <w:sz w:val="24"/>
                <w:szCs w:val="24"/>
              </w:rPr>
            </w:pPr>
            <w:r w:rsidRPr="008C6333">
              <w:rPr>
                <w:rStyle w:val="Strong"/>
                <w:b w:val="0"/>
                <w:noProof/>
                <w:sz w:val="24"/>
                <w:szCs w:val="24"/>
              </w:rPr>
              <w:t>Resilience and Business Continuity</w:t>
            </w:r>
            <w:r w:rsidR="005D1410" w:rsidRPr="008C6333">
              <w:rPr>
                <w:rStyle w:val="Strong"/>
                <w:b w:val="0"/>
                <w:noProof/>
                <w:sz w:val="24"/>
                <w:szCs w:val="24"/>
              </w:rPr>
              <w:t xml:space="preserve"> </w:t>
            </w:r>
          </w:p>
        </w:tc>
        <w:tc>
          <w:tcPr>
            <w:tcW w:w="1386" w:type="pct"/>
          </w:tcPr>
          <w:p w14:paraId="124C0FA6" w14:textId="1A3F82EF" w:rsidR="004312B5" w:rsidRPr="00CC44D1" w:rsidRDefault="00586262" w:rsidP="00A261EA">
            <w:pPr>
              <w:keepNext/>
              <w:jc w:val="center"/>
              <w:rPr>
                <w:sz w:val="24"/>
                <w:szCs w:val="24"/>
              </w:rPr>
            </w:pPr>
            <w:r>
              <w:rPr>
                <w:noProof/>
                <w:sz w:val="24"/>
                <w:szCs w:val="24"/>
              </w:rPr>
              <w:t>1</w:t>
            </w:r>
            <w:r w:rsidR="005D1410" w:rsidRPr="00CC44D1">
              <w:rPr>
                <w:noProof/>
                <w:sz w:val="24"/>
                <w:szCs w:val="24"/>
              </w:rPr>
              <w:t>0</w:t>
            </w:r>
            <w:r w:rsidR="005D1410" w:rsidRPr="00CC44D1">
              <w:rPr>
                <w:sz w:val="24"/>
                <w:szCs w:val="24"/>
              </w:rPr>
              <w:t>%</w:t>
            </w:r>
          </w:p>
        </w:tc>
      </w:tr>
      <w:tr w:rsidR="00E82AD5" w14:paraId="2AF26CD9" w14:textId="77777777" w:rsidTr="00B46864">
        <w:trPr>
          <w:cantSplit/>
        </w:trPr>
        <w:tc>
          <w:tcPr>
            <w:tcW w:w="862" w:type="pct"/>
          </w:tcPr>
          <w:p w14:paraId="382A2A67" w14:textId="77777777" w:rsidR="004312B5" w:rsidRPr="00CC44D1" w:rsidRDefault="005D1410" w:rsidP="00A261EA">
            <w:pPr>
              <w:keepNext/>
              <w:jc w:val="center"/>
              <w:rPr>
                <w:rStyle w:val="Emphasis"/>
                <w:color w:val="auto"/>
                <w:sz w:val="24"/>
                <w:szCs w:val="24"/>
              </w:rPr>
            </w:pPr>
            <w:r w:rsidRPr="00CC44D1">
              <w:rPr>
                <w:rStyle w:val="Strong"/>
                <w:caps/>
                <w:sz w:val="24"/>
                <w:szCs w:val="24"/>
              </w:rPr>
              <w:t>Total</w:t>
            </w:r>
          </w:p>
        </w:tc>
        <w:tc>
          <w:tcPr>
            <w:tcW w:w="2752" w:type="pct"/>
          </w:tcPr>
          <w:p w14:paraId="44A9839D" w14:textId="77777777" w:rsidR="004312B5" w:rsidRPr="00CC44D1" w:rsidRDefault="004312B5" w:rsidP="00A261EA">
            <w:pPr>
              <w:keepNext/>
              <w:rPr>
                <w:b/>
                <w:sz w:val="24"/>
                <w:szCs w:val="24"/>
              </w:rPr>
            </w:pPr>
          </w:p>
        </w:tc>
        <w:tc>
          <w:tcPr>
            <w:tcW w:w="1386" w:type="pct"/>
          </w:tcPr>
          <w:p w14:paraId="362B01D7" w14:textId="1567E0A9" w:rsidR="004312B5" w:rsidRPr="00CC44D1" w:rsidRDefault="00E26F89" w:rsidP="00A261EA">
            <w:pPr>
              <w:keepNext/>
              <w:jc w:val="center"/>
              <w:rPr>
                <w:b/>
                <w:sz w:val="24"/>
                <w:szCs w:val="24"/>
              </w:rPr>
            </w:pPr>
            <w:r>
              <w:rPr>
                <w:noProof/>
                <w:sz w:val="24"/>
                <w:szCs w:val="24"/>
              </w:rPr>
              <w:t>6</w:t>
            </w:r>
            <w:r w:rsidR="005D1410" w:rsidRPr="00CC44D1">
              <w:rPr>
                <w:noProof/>
                <w:sz w:val="24"/>
                <w:szCs w:val="24"/>
              </w:rPr>
              <w:t>0</w:t>
            </w:r>
            <w:r w:rsidR="005D1410" w:rsidRPr="00CC44D1">
              <w:rPr>
                <w:b/>
                <w:sz w:val="24"/>
                <w:szCs w:val="24"/>
              </w:rPr>
              <w:t>%</w:t>
            </w:r>
          </w:p>
        </w:tc>
      </w:tr>
      <w:tr w:rsidR="00E82AD5" w14:paraId="088CB1F1" w14:textId="77777777" w:rsidTr="00BE1EEA">
        <w:trPr>
          <w:cantSplit/>
        </w:trPr>
        <w:tc>
          <w:tcPr>
            <w:tcW w:w="3614" w:type="pct"/>
            <w:gridSpan w:val="2"/>
            <w:vAlign w:val="center"/>
          </w:tcPr>
          <w:p w14:paraId="31468F35" w14:textId="77777777" w:rsidR="00BE1EEA" w:rsidRPr="00CC44D1" w:rsidRDefault="005D1410" w:rsidP="00BE1EEA">
            <w:pPr>
              <w:keepNext/>
              <w:contextualSpacing/>
              <w:rPr>
                <w:rStyle w:val="Strong"/>
                <w:sz w:val="24"/>
                <w:szCs w:val="24"/>
              </w:rPr>
            </w:pPr>
            <w:r w:rsidRPr="00CC44D1">
              <w:rPr>
                <w:rStyle w:val="Strong"/>
                <w:sz w:val="24"/>
                <w:szCs w:val="24"/>
              </w:rPr>
              <w:t>Quality threshold</w:t>
            </w:r>
          </w:p>
          <w:p w14:paraId="7AF0BDF1" w14:textId="77777777" w:rsidR="00BE1EEA" w:rsidRPr="00CC44D1" w:rsidRDefault="005D1410" w:rsidP="00BE1EEA">
            <w:pPr>
              <w:keepNext/>
              <w:contextualSpacing/>
              <w:rPr>
                <w:sz w:val="24"/>
                <w:szCs w:val="24"/>
              </w:rPr>
            </w:pPr>
            <w:r w:rsidRPr="00CC44D1">
              <w:rPr>
                <w:rStyle w:val="Strong"/>
                <w:sz w:val="24"/>
                <w:szCs w:val="24"/>
              </w:rPr>
              <w:t>(minimum acceptable overall quality score)</w:t>
            </w:r>
          </w:p>
        </w:tc>
        <w:tc>
          <w:tcPr>
            <w:tcW w:w="1386" w:type="pct"/>
          </w:tcPr>
          <w:p w14:paraId="00B3B0A7" w14:textId="125B81CB" w:rsidR="00BE1EEA" w:rsidRPr="00CC44D1" w:rsidRDefault="00E26F89" w:rsidP="00B46864">
            <w:pPr>
              <w:keepNext/>
              <w:rPr>
                <w:sz w:val="24"/>
                <w:szCs w:val="24"/>
              </w:rPr>
            </w:pPr>
            <w:r>
              <w:rPr>
                <w:noProof/>
                <w:sz w:val="24"/>
                <w:szCs w:val="24"/>
              </w:rPr>
              <w:t>35</w:t>
            </w:r>
            <w:r w:rsidR="005D1410" w:rsidRPr="00CC44D1">
              <w:rPr>
                <w:sz w:val="24"/>
                <w:szCs w:val="24"/>
              </w:rPr>
              <w:t xml:space="preserve"> marks out of </w:t>
            </w:r>
            <w:r>
              <w:rPr>
                <w:noProof/>
                <w:sz w:val="24"/>
                <w:szCs w:val="24"/>
              </w:rPr>
              <w:t>6</w:t>
            </w:r>
            <w:r w:rsidR="005D1410" w:rsidRPr="00CC44D1">
              <w:rPr>
                <w:noProof/>
                <w:sz w:val="24"/>
                <w:szCs w:val="24"/>
              </w:rPr>
              <w:t>0</w:t>
            </w:r>
          </w:p>
        </w:tc>
      </w:tr>
    </w:tbl>
    <w:p w14:paraId="189311AB" w14:textId="77777777" w:rsidR="004312B5" w:rsidRPr="00CC44D1" w:rsidRDefault="004312B5" w:rsidP="004312B5">
      <w:pPr>
        <w:rPr>
          <w:rStyle w:val="Strong"/>
          <w:b w:val="0"/>
          <w:sz w:val="24"/>
          <w:szCs w:val="24"/>
        </w:rPr>
      </w:pPr>
    </w:p>
    <w:p w14:paraId="5D19850E" w14:textId="77777777" w:rsidR="004312B5" w:rsidRPr="00CC44D1" w:rsidRDefault="004312B5" w:rsidP="004312B5">
      <w:pPr>
        <w:spacing w:before="0" w:after="0" w:line="240" w:lineRule="auto"/>
        <w:rPr>
          <w:rStyle w:val="Strong"/>
          <w:b w:val="0"/>
          <w:sz w:val="24"/>
          <w:szCs w:val="24"/>
        </w:rPr>
      </w:pPr>
    </w:p>
    <w:p w14:paraId="3712478F" w14:textId="77777777" w:rsidR="00A414DA" w:rsidRPr="00CC44D1" w:rsidRDefault="005D1410" w:rsidP="00A414DA">
      <w:pPr>
        <w:spacing w:before="0" w:after="0" w:line="240" w:lineRule="auto"/>
        <w:jc w:val="center"/>
        <w:rPr>
          <w:rStyle w:val="Strong"/>
          <w:b w:val="0"/>
          <w:sz w:val="24"/>
          <w:szCs w:val="24"/>
        </w:rPr>
      </w:pPr>
      <w:r w:rsidRPr="00CC44D1">
        <w:rPr>
          <w:rFonts w:cs="Arial"/>
          <w:b/>
          <w:sz w:val="24"/>
          <w:szCs w:val="24"/>
        </w:rPr>
        <w:t>Descriptors for the award of quality marks</w:t>
      </w:r>
    </w:p>
    <w:p w14:paraId="53501675" w14:textId="77777777" w:rsidR="003E5CF5" w:rsidRPr="00CC44D1" w:rsidRDefault="003E5CF5" w:rsidP="003E5CF5">
      <w:pPr>
        <w:spacing w:before="0" w:after="0" w:line="240" w:lineRule="auto"/>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7928"/>
        <w:gridCol w:w="1098"/>
      </w:tblGrid>
      <w:tr w:rsidR="00E82AD5" w14:paraId="1B84C37C" w14:textId="77777777" w:rsidTr="00D15185">
        <w:trPr>
          <w:cantSplit/>
          <w:trHeight w:val="643"/>
        </w:trPr>
        <w:tc>
          <w:tcPr>
            <w:tcW w:w="4392" w:type="pct"/>
          </w:tcPr>
          <w:p w14:paraId="427A7AB8" w14:textId="77777777" w:rsidR="009C4EA0" w:rsidRPr="00CC44D1" w:rsidRDefault="005D1410" w:rsidP="00D15185">
            <w:pPr>
              <w:keepNext/>
              <w:spacing w:before="60" w:after="60" w:line="264" w:lineRule="auto"/>
              <w:rPr>
                <w:rFonts w:asciiTheme="minorHAnsi" w:hAnsiTheme="minorHAnsi" w:cs="Calibri"/>
                <w:b/>
                <w:sz w:val="24"/>
                <w:szCs w:val="24"/>
              </w:rPr>
            </w:pPr>
            <w:r w:rsidRPr="00CC44D1">
              <w:rPr>
                <w:rFonts w:cs="Calibri"/>
                <w:b/>
                <w:sz w:val="24"/>
                <w:szCs w:val="24"/>
              </w:rPr>
              <w:lastRenderedPageBreak/>
              <w:t>The mark to be awarded is that for which the descriptors most closely match the tenderer’s response</w:t>
            </w:r>
          </w:p>
        </w:tc>
        <w:tc>
          <w:tcPr>
            <w:tcW w:w="608" w:type="pct"/>
          </w:tcPr>
          <w:p w14:paraId="6FC2B41E" w14:textId="77777777" w:rsidR="009C4EA0" w:rsidRPr="00CC44D1" w:rsidRDefault="005D1410" w:rsidP="00D15185">
            <w:pPr>
              <w:keepNext/>
              <w:spacing w:before="60" w:after="60" w:line="264" w:lineRule="auto"/>
              <w:jc w:val="center"/>
              <w:rPr>
                <w:rFonts w:asciiTheme="minorHAnsi" w:hAnsiTheme="minorHAnsi" w:cs="Calibri"/>
                <w:b/>
                <w:sz w:val="24"/>
                <w:szCs w:val="24"/>
              </w:rPr>
            </w:pPr>
            <w:r w:rsidRPr="00CC44D1">
              <w:rPr>
                <w:rFonts w:cs="Calibri"/>
                <w:b/>
                <w:sz w:val="24"/>
                <w:szCs w:val="24"/>
              </w:rPr>
              <w:t>Mark awarded</w:t>
            </w:r>
          </w:p>
        </w:tc>
      </w:tr>
      <w:tr w:rsidR="00E82AD5" w14:paraId="18326618" w14:textId="77777777" w:rsidTr="00D15185">
        <w:trPr>
          <w:cantSplit/>
        </w:trPr>
        <w:tc>
          <w:tcPr>
            <w:tcW w:w="4392" w:type="pct"/>
          </w:tcPr>
          <w:p w14:paraId="4F4C24C4" w14:textId="77777777" w:rsidR="009C4EA0" w:rsidRPr="00CC44D1" w:rsidRDefault="005D1410" w:rsidP="00D15185">
            <w:pPr>
              <w:spacing w:before="60" w:after="60" w:line="264" w:lineRule="auto"/>
              <w:rPr>
                <w:rFonts w:asciiTheme="minorHAnsi" w:hAnsiTheme="minorHAnsi" w:cs="Calibri"/>
                <w:sz w:val="24"/>
                <w:szCs w:val="24"/>
              </w:rPr>
            </w:pPr>
            <w:r w:rsidRPr="00CC44D1">
              <w:rPr>
                <w:rFonts w:cs="Calibri"/>
                <w:sz w:val="24"/>
                <w:szCs w:val="24"/>
              </w:rPr>
              <w:t xml:space="preserve">An </w:t>
            </w:r>
            <w:r w:rsidRPr="00CC44D1">
              <w:rPr>
                <w:rFonts w:cs="Calibri"/>
                <w:bCs/>
                <w:sz w:val="24"/>
                <w:szCs w:val="24"/>
              </w:rPr>
              <w:t>excellent</w:t>
            </w:r>
            <w:r w:rsidRPr="00CC44D1">
              <w:rPr>
                <w:rFonts w:cs="Calibri"/>
                <w:sz w:val="24"/>
                <w:szCs w:val="24"/>
              </w:rPr>
              <w:t xml:space="preserve"> response that is </w:t>
            </w:r>
            <w:r w:rsidRPr="00CC44D1">
              <w:rPr>
                <w:rFonts w:cs="Calibri"/>
                <w:bCs/>
                <w:sz w:val="24"/>
                <w:szCs w:val="24"/>
              </w:rPr>
              <w:t>realistic, appropriately detailed and specific</w:t>
            </w:r>
            <w:r w:rsidRPr="00CC44D1">
              <w:rPr>
                <w:rFonts w:cs="Calibri"/>
                <w:sz w:val="24"/>
                <w:szCs w:val="24"/>
              </w:rPr>
              <w:t>. Any weakness is immaterial and:</w:t>
            </w:r>
          </w:p>
          <w:p w14:paraId="372B604D" w14:textId="77777777" w:rsidR="009C4EA0" w:rsidRPr="00CC44D1" w:rsidRDefault="005D1410" w:rsidP="009C4EA0">
            <w:pPr>
              <w:pStyle w:val="ListParagraph"/>
              <w:numPr>
                <w:ilvl w:val="0"/>
                <w:numId w:val="42"/>
              </w:numPr>
              <w:spacing w:before="60" w:after="60" w:line="264" w:lineRule="auto"/>
              <w:rPr>
                <w:rFonts w:asciiTheme="minorHAnsi" w:hAnsiTheme="minorHAnsi" w:cs="Calibri"/>
                <w:sz w:val="24"/>
                <w:szCs w:val="24"/>
              </w:rPr>
            </w:pPr>
            <w:r w:rsidRPr="00CC44D1">
              <w:rPr>
                <w:rFonts w:cs="Calibri"/>
                <w:sz w:val="24"/>
                <w:szCs w:val="24"/>
              </w:rPr>
              <w:t>the approach embodies accepted good practice in all material respects and offers excellent levels of (as appropriate) functionality, performance, environmental performance, ease of use and other relevant characteristics;</w:t>
            </w:r>
          </w:p>
          <w:p w14:paraId="161A2F6F" w14:textId="77777777" w:rsidR="009C4EA0" w:rsidRPr="00CC44D1" w:rsidRDefault="005D1410" w:rsidP="009C4EA0">
            <w:pPr>
              <w:pStyle w:val="ListParagraph"/>
              <w:numPr>
                <w:ilvl w:val="0"/>
                <w:numId w:val="42"/>
              </w:numPr>
              <w:spacing w:before="60" w:after="60" w:line="264" w:lineRule="auto"/>
              <w:rPr>
                <w:rFonts w:asciiTheme="minorHAnsi" w:hAnsiTheme="minorHAnsi" w:cs="Calibri"/>
                <w:sz w:val="24"/>
                <w:szCs w:val="24"/>
              </w:rPr>
            </w:pPr>
            <w:r w:rsidRPr="00CC44D1">
              <w:rPr>
                <w:rFonts w:cs="Calibri"/>
                <w:sz w:val="24"/>
                <w:szCs w:val="24"/>
              </w:rPr>
              <w:t>the response is tailored to the requirement wherever relevant and, where relevant, to specific circumstances;</w:t>
            </w:r>
          </w:p>
          <w:p w14:paraId="059A776A" w14:textId="77777777" w:rsidR="009C4EA0" w:rsidRPr="00CC44D1" w:rsidRDefault="005D1410" w:rsidP="009C4EA0">
            <w:pPr>
              <w:pStyle w:val="ListParagraph"/>
              <w:numPr>
                <w:ilvl w:val="0"/>
                <w:numId w:val="42"/>
              </w:numPr>
              <w:spacing w:before="60" w:after="60" w:line="264" w:lineRule="auto"/>
              <w:rPr>
                <w:rFonts w:asciiTheme="minorHAnsi" w:hAnsiTheme="minorHAnsi" w:cs="Calibri"/>
                <w:sz w:val="24"/>
                <w:szCs w:val="24"/>
              </w:rPr>
            </w:pPr>
            <w:r w:rsidRPr="00CC44D1">
              <w:rPr>
                <w:rFonts w:cs="Calibri"/>
                <w:sz w:val="24"/>
                <w:szCs w:val="24"/>
              </w:rPr>
              <w:t>all material aspects of the question are fully answered, and the approach described fully meets all material aspects of the requirement;</w:t>
            </w:r>
          </w:p>
          <w:p w14:paraId="11E3D8EE" w14:textId="77777777" w:rsidR="009C4EA0" w:rsidRPr="00CC44D1" w:rsidRDefault="005D1410" w:rsidP="009C4EA0">
            <w:pPr>
              <w:pStyle w:val="ListParagraph"/>
              <w:numPr>
                <w:ilvl w:val="0"/>
                <w:numId w:val="42"/>
              </w:numPr>
              <w:spacing w:before="60" w:after="60" w:line="264" w:lineRule="auto"/>
              <w:rPr>
                <w:rFonts w:asciiTheme="minorHAnsi" w:hAnsiTheme="minorHAnsi" w:cs="Calibri"/>
                <w:sz w:val="24"/>
                <w:szCs w:val="24"/>
              </w:rPr>
            </w:pPr>
            <w:r w:rsidRPr="00CC44D1">
              <w:rPr>
                <w:rFonts w:cs="Calibri"/>
                <w:sz w:val="24"/>
                <w:szCs w:val="24"/>
              </w:rPr>
              <w:t>where relevant the proposal is ambitious in terms of outcomes, and sets out a convincing, coherent and evidence-based approach to achieving the outcomes claimed; and</w:t>
            </w:r>
          </w:p>
          <w:p w14:paraId="6D05D782" w14:textId="77777777" w:rsidR="009C4EA0" w:rsidRPr="00CC44D1" w:rsidRDefault="005D1410" w:rsidP="009C4EA0">
            <w:pPr>
              <w:pStyle w:val="ListParagraph"/>
              <w:numPr>
                <w:ilvl w:val="0"/>
                <w:numId w:val="42"/>
              </w:numPr>
              <w:spacing w:before="60" w:after="60" w:line="264" w:lineRule="auto"/>
              <w:rPr>
                <w:rFonts w:asciiTheme="minorHAnsi" w:hAnsiTheme="minorHAnsi" w:cs="Calibri"/>
                <w:sz w:val="24"/>
                <w:szCs w:val="24"/>
              </w:rPr>
            </w:pPr>
            <w:r w:rsidRPr="00CC44D1">
              <w:rPr>
                <w:rFonts w:cs="Calibri"/>
                <w:sz w:val="24"/>
                <w:szCs w:val="24"/>
              </w:rPr>
              <w:t>where relevant, the organisation, capacity, qualification and experience of staff assigned to performing the contract are excellent.</w:t>
            </w:r>
          </w:p>
        </w:tc>
        <w:tc>
          <w:tcPr>
            <w:tcW w:w="608" w:type="pct"/>
            <w:vAlign w:val="center"/>
          </w:tcPr>
          <w:p w14:paraId="14298726" w14:textId="77777777" w:rsidR="009C4EA0" w:rsidRPr="00CC44D1" w:rsidRDefault="005D1410" w:rsidP="00D15185">
            <w:pPr>
              <w:spacing w:before="60" w:after="60" w:line="264" w:lineRule="auto"/>
              <w:jc w:val="center"/>
              <w:rPr>
                <w:rFonts w:asciiTheme="minorHAnsi" w:hAnsiTheme="minorHAnsi" w:cs="Calibri"/>
                <w:sz w:val="24"/>
                <w:szCs w:val="24"/>
              </w:rPr>
            </w:pPr>
            <w:r w:rsidRPr="00CC44D1">
              <w:rPr>
                <w:rFonts w:cs="Calibri"/>
                <w:sz w:val="24"/>
                <w:szCs w:val="24"/>
              </w:rPr>
              <w:t>5</w:t>
            </w:r>
          </w:p>
        </w:tc>
      </w:tr>
      <w:tr w:rsidR="00E82AD5" w14:paraId="0430ED13" w14:textId="77777777" w:rsidTr="00D15185">
        <w:trPr>
          <w:cantSplit/>
        </w:trPr>
        <w:tc>
          <w:tcPr>
            <w:tcW w:w="4392" w:type="pct"/>
          </w:tcPr>
          <w:p w14:paraId="60835D6A" w14:textId="77777777" w:rsidR="009C4EA0" w:rsidRPr="00CC44D1" w:rsidRDefault="005D1410" w:rsidP="00D15185">
            <w:pPr>
              <w:spacing w:before="60" w:after="60" w:line="264" w:lineRule="auto"/>
              <w:rPr>
                <w:rFonts w:asciiTheme="minorHAnsi" w:hAnsiTheme="minorHAnsi" w:cs="Calibri"/>
                <w:sz w:val="24"/>
                <w:szCs w:val="24"/>
              </w:rPr>
            </w:pPr>
            <w:r w:rsidRPr="00CC44D1">
              <w:rPr>
                <w:rFonts w:cs="Calibri"/>
                <w:sz w:val="24"/>
                <w:szCs w:val="24"/>
              </w:rPr>
              <w:t xml:space="preserve">A </w:t>
            </w:r>
            <w:r w:rsidRPr="00CC44D1">
              <w:rPr>
                <w:rFonts w:cs="Calibri"/>
                <w:bCs/>
                <w:sz w:val="24"/>
                <w:szCs w:val="24"/>
              </w:rPr>
              <w:t>good</w:t>
            </w:r>
            <w:r w:rsidRPr="00CC44D1">
              <w:rPr>
                <w:rFonts w:cs="Calibri"/>
                <w:sz w:val="24"/>
                <w:szCs w:val="24"/>
              </w:rPr>
              <w:t xml:space="preserve"> </w:t>
            </w:r>
            <w:r w:rsidRPr="00CC44D1">
              <w:rPr>
                <w:rFonts w:cs="Calibri"/>
                <w:bCs/>
                <w:sz w:val="24"/>
                <w:szCs w:val="24"/>
              </w:rPr>
              <w:t>response</w:t>
            </w:r>
            <w:r w:rsidRPr="00CC44D1">
              <w:rPr>
                <w:rFonts w:cs="Calibri"/>
                <w:sz w:val="24"/>
                <w:szCs w:val="24"/>
              </w:rPr>
              <w:t xml:space="preserve"> that is </w:t>
            </w:r>
            <w:r w:rsidRPr="00CC44D1">
              <w:rPr>
                <w:rFonts w:cs="Calibri"/>
                <w:bCs/>
                <w:sz w:val="24"/>
                <w:szCs w:val="24"/>
              </w:rPr>
              <w:t>realistic, appropriately detailed and specific</w:t>
            </w:r>
            <w:r w:rsidRPr="00CC44D1">
              <w:rPr>
                <w:rFonts w:cs="Calibri"/>
                <w:sz w:val="24"/>
                <w:szCs w:val="24"/>
              </w:rPr>
              <w:t xml:space="preserve"> and with </w:t>
            </w:r>
            <w:r w:rsidRPr="00CC44D1">
              <w:rPr>
                <w:rFonts w:cs="Calibri"/>
                <w:bCs/>
                <w:sz w:val="24"/>
                <w:szCs w:val="24"/>
              </w:rPr>
              <w:t>only minor weaknesses</w:t>
            </w:r>
            <w:r w:rsidRPr="00CC44D1">
              <w:rPr>
                <w:rFonts w:cs="Calibri"/>
                <w:sz w:val="24"/>
                <w:szCs w:val="24"/>
              </w:rPr>
              <w:t>, where:</w:t>
            </w:r>
          </w:p>
          <w:p w14:paraId="2AA39C47" w14:textId="77777777" w:rsidR="009C4EA0" w:rsidRPr="00CC44D1" w:rsidRDefault="005D1410" w:rsidP="009C4EA0">
            <w:pPr>
              <w:pStyle w:val="ListParagraph"/>
              <w:numPr>
                <w:ilvl w:val="0"/>
                <w:numId w:val="18"/>
              </w:numPr>
              <w:spacing w:before="60" w:after="60" w:line="264" w:lineRule="auto"/>
              <w:contextualSpacing/>
              <w:rPr>
                <w:rFonts w:asciiTheme="minorHAnsi" w:hAnsiTheme="minorHAnsi" w:cs="Calibri"/>
                <w:sz w:val="24"/>
                <w:szCs w:val="24"/>
              </w:rPr>
            </w:pPr>
            <w:r w:rsidRPr="00CC44D1">
              <w:rPr>
                <w:rFonts w:cs="Calibri"/>
                <w:sz w:val="24"/>
                <w:szCs w:val="24"/>
              </w:rPr>
              <w:t>the approach generally embodies accepted good practice and offers good levels of (as appropriate) functionality, performance, environmental performance, outcomes, ease of use and other relevant characteristics;</w:t>
            </w:r>
          </w:p>
          <w:p w14:paraId="61AF116E" w14:textId="77777777" w:rsidR="009C4EA0" w:rsidRPr="00CC44D1" w:rsidRDefault="005D1410" w:rsidP="009C4EA0">
            <w:pPr>
              <w:pStyle w:val="ListParagraph"/>
              <w:numPr>
                <w:ilvl w:val="0"/>
                <w:numId w:val="18"/>
              </w:numPr>
              <w:spacing w:before="60" w:after="60" w:line="264" w:lineRule="auto"/>
              <w:contextualSpacing/>
              <w:rPr>
                <w:rFonts w:asciiTheme="minorHAnsi" w:hAnsiTheme="minorHAnsi" w:cs="Calibri"/>
                <w:sz w:val="24"/>
                <w:szCs w:val="24"/>
              </w:rPr>
            </w:pPr>
            <w:r w:rsidRPr="00CC44D1">
              <w:rPr>
                <w:rFonts w:cs="Calibri"/>
                <w:sz w:val="24"/>
                <w:szCs w:val="24"/>
              </w:rPr>
              <w:t>with minor or no exceptions, the response is tailored to the requirement where relevant and, where relevant, to specific circumstances;</w:t>
            </w:r>
          </w:p>
          <w:p w14:paraId="143C874C" w14:textId="77777777" w:rsidR="009C4EA0" w:rsidRPr="00CC44D1" w:rsidRDefault="005D1410" w:rsidP="009C4EA0">
            <w:pPr>
              <w:pStyle w:val="ListParagraph"/>
              <w:numPr>
                <w:ilvl w:val="0"/>
                <w:numId w:val="18"/>
              </w:numPr>
              <w:spacing w:before="60" w:after="60" w:line="264" w:lineRule="auto"/>
              <w:contextualSpacing/>
              <w:rPr>
                <w:rFonts w:asciiTheme="minorHAnsi" w:hAnsiTheme="minorHAnsi" w:cs="Calibri"/>
                <w:sz w:val="24"/>
                <w:szCs w:val="24"/>
              </w:rPr>
            </w:pPr>
            <w:r w:rsidRPr="00CC44D1">
              <w:rPr>
                <w:rFonts w:cs="Calibri"/>
                <w:sz w:val="24"/>
                <w:szCs w:val="24"/>
              </w:rPr>
              <w:t>all material aspects of the question are fully answered, and the approach described meets the material aspects of the requirement, with no or minor exceptions;</w:t>
            </w:r>
          </w:p>
          <w:p w14:paraId="711F3C62" w14:textId="77777777" w:rsidR="009C4EA0" w:rsidRPr="00CC44D1" w:rsidRDefault="005D1410" w:rsidP="009C4EA0">
            <w:pPr>
              <w:pStyle w:val="ListParagraph"/>
              <w:numPr>
                <w:ilvl w:val="0"/>
                <w:numId w:val="18"/>
              </w:numPr>
              <w:spacing w:before="60" w:after="60" w:line="264" w:lineRule="auto"/>
              <w:contextualSpacing/>
              <w:rPr>
                <w:rFonts w:asciiTheme="minorHAnsi" w:hAnsiTheme="minorHAnsi" w:cs="Calibri"/>
                <w:sz w:val="24"/>
                <w:szCs w:val="24"/>
              </w:rPr>
            </w:pPr>
            <w:r w:rsidRPr="00CC44D1">
              <w:rPr>
                <w:rFonts w:cs="Calibri"/>
                <w:sz w:val="24"/>
                <w:szCs w:val="24"/>
              </w:rPr>
              <w:t>where relevant the proposal seeks to deliver a good level of outcome, and sets out a convincing, coherent and evidence-based approach to achieving the outcomes claimed; and</w:t>
            </w:r>
          </w:p>
          <w:p w14:paraId="565C6A45" w14:textId="77777777" w:rsidR="009C4EA0" w:rsidRPr="00CC44D1" w:rsidRDefault="005D1410" w:rsidP="009C4EA0">
            <w:pPr>
              <w:pStyle w:val="ListParagraph"/>
              <w:numPr>
                <w:ilvl w:val="0"/>
                <w:numId w:val="18"/>
              </w:numPr>
              <w:spacing w:before="60" w:after="60" w:line="264" w:lineRule="auto"/>
              <w:contextualSpacing/>
              <w:rPr>
                <w:rFonts w:asciiTheme="minorHAnsi" w:hAnsiTheme="minorHAnsi" w:cs="Calibri"/>
                <w:sz w:val="24"/>
                <w:szCs w:val="24"/>
              </w:rPr>
            </w:pPr>
            <w:r w:rsidRPr="00CC44D1">
              <w:rPr>
                <w:rFonts w:cs="Calibri"/>
                <w:sz w:val="24"/>
                <w:szCs w:val="24"/>
              </w:rPr>
              <w:t>where relevant, the organisation, capacity, qualification and experience of staff assigned to performing the contract are good, with only minor deficiencies.</w:t>
            </w:r>
          </w:p>
        </w:tc>
        <w:tc>
          <w:tcPr>
            <w:tcW w:w="608" w:type="pct"/>
            <w:vAlign w:val="center"/>
          </w:tcPr>
          <w:p w14:paraId="3265BDD9" w14:textId="77777777" w:rsidR="009C4EA0" w:rsidRPr="00CC44D1" w:rsidRDefault="005D1410" w:rsidP="00D15185">
            <w:pPr>
              <w:spacing w:before="60" w:after="60" w:line="264" w:lineRule="auto"/>
              <w:jc w:val="center"/>
              <w:rPr>
                <w:rFonts w:asciiTheme="minorHAnsi" w:hAnsiTheme="minorHAnsi" w:cs="Calibri"/>
                <w:sz w:val="24"/>
                <w:szCs w:val="24"/>
              </w:rPr>
            </w:pPr>
            <w:r w:rsidRPr="00CC44D1">
              <w:rPr>
                <w:rFonts w:cs="Calibri"/>
                <w:sz w:val="24"/>
                <w:szCs w:val="24"/>
              </w:rPr>
              <w:t>4</w:t>
            </w:r>
          </w:p>
        </w:tc>
      </w:tr>
      <w:tr w:rsidR="00E82AD5" w14:paraId="2DABB0F3" w14:textId="77777777" w:rsidTr="00D15185">
        <w:trPr>
          <w:cantSplit/>
        </w:trPr>
        <w:tc>
          <w:tcPr>
            <w:tcW w:w="4392" w:type="pct"/>
          </w:tcPr>
          <w:p w14:paraId="6403B111" w14:textId="77777777" w:rsidR="009C4EA0" w:rsidRPr="00CC44D1" w:rsidRDefault="005D1410" w:rsidP="00D15185">
            <w:pPr>
              <w:spacing w:before="60" w:after="60" w:line="264" w:lineRule="auto"/>
              <w:rPr>
                <w:rFonts w:asciiTheme="minorHAnsi" w:hAnsiTheme="minorHAnsi" w:cs="Calibri"/>
                <w:sz w:val="24"/>
                <w:szCs w:val="24"/>
              </w:rPr>
            </w:pPr>
            <w:r w:rsidRPr="00CC44D1">
              <w:rPr>
                <w:rFonts w:cs="Calibri"/>
                <w:sz w:val="24"/>
                <w:szCs w:val="24"/>
              </w:rPr>
              <w:lastRenderedPageBreak/>
              <w:t xml:space="preserve">A </w:t>
            </w:r>
            <w:r w:rsidRPr="00CC44D1">
              <w:rPr>
                <w:rFonts w:cs="Calibri"/>
                <w:bCs/>
                <w:sz w:val="24"/>
                <w:szCs w:val="24"/>
              </w:rPr>
              <w:t>satisfactory</w:t>
            </w:r>
            <w:r w:rsidRPr="00CC44D1">
              <w:rPr>
                <w:rFonts w:cs="Calibri"/>
                <w:sz w:val="24"/>
                <w:szCs w:val="24"/>
              </w:rPr>
              <w:t xml:space="preserve"> response that is </w:t>
            </w:r>
            <w:r w:rsidRPr="00CC44D1">
              <w:rPr>
                <w:rFonts w:cs="Calibri"/>
                <w:bCs/>
                <w:sz w:val="24"/>
                <w:szCs w:val="24"/>
              </w:rPr>
              <w:t>realistic in all material respects</w:t>
            </w:r>
            <w:r w:rsidRPr="00CC44D1">
              <w:rPr>
                <w:rFonts w:cs="Calibri"/>
                <w:sz w:val="24"/>
                <w:szCs w:val="24"/>
              </w:rPr>
              <w:t xml:space="preserve">, and that is at least </w:t>
            </w:r>
            <w:r w:rsidRPr="00CC44D1">
              <w:rPr>
                <w:rFonts w:cs="Calibri"/>
                <w:bCs/>
                <w:sz w:val="24"/>
                <w:szCs w:val="24"/>
              </w:rPr>
              <w:t>sufficiently detailed and specific</w:t>
            </w:r>
            <w:r w:rsidRPr="00CC44D1">
              <w:rPr>
                <w:rFonts w:cs="Calibri"/>
                <w:sz w:val="24"/>
                <w:szCs w:val="24"/>
              </w:rPr>
              <w:t xml:space="preserve"> to give general clarity about what is to be delivered and how. There are </w:t>
            </w:r>
            <w:r w:rsidRPr="00CC44D1">
              <w:rPr>
                <w:rFonts w:cs="Calibri"/>
                <w:bCs/>
                <w:sz w:val="24"/>
                <w:szCs w:val="24"/>
              </w:rPr>
              <w:t>some weaknesses</w:t>
            </w:r>
            <w:r w:rsidRPr="00CC44D1">
              <w:rPr>
                <w:rFonts w:cs="Calibri"/>
                <w:sz w:val="24"/>
                <w:szCs w:val="24"/>
              </w:rPr>
              <w:t>, but all of the following requirements are met:</w:t>
            </w:r>
          </w:p>
          <w:p w14:paraId="7CACB7BB" w14:textId="77777777" w:rsidR="009C4EA0" w:rsidRPr="00CC44D1" w:rsidRDefault="005D1410" w:rsidP="009C4EA0">
            <w:pPr>
              <w:pStyle w:val="ListParagraph"/>
              <w:numPr>
                <w:ilvl w:val="0"/>
                <w:numId w:val="18"/>
              </w:numPr>
              <w:spacing w:before="0" w:after="0" w:line="240" w:lineRule="auto"/>
              <w:contextualSpacing/>
              <w:rPr>
                <w:rFonts w:asciiTheme="minorHAnsi" w:hAnsiTheme="minorHAnsi" w:cs="Calibri"/>
                <w:sz w:val="24"/>
                <w:szCs w:val="24"/>
              </w:rPr>
            </w:pPr>
            <w:r w:rsidRPr="00CC44D1">
              <w:rPr>
                <w:rFonts w:eastAsia="Symbol" w:cs="Calibri"/>
                <w:sz w:val="24"/>
                <w:szCs w:val="24"/>
              </w:rPr>
              <w:t>the approach does not materially conflict with accepted good practice and generally offers acceptable levels of (as appropriate) functionality, performance, environmental performance, ease of use and other relevant characteristics;</w:t>
            </w:r>
          </w:p>
          <w:p w14:paraId="091189FB" w14:textId="77777777" w:rsidR="009C4EA0" w:rsidRPr="00CC44D1" w:rsidRDefault="005D1410" w:rsidP="009C4EA0">
            <w:pPr>
              <w:pStyle w:val="ListParagraph"/>
              <w:numPr>
                <w:ilvl w:val="0"/>
                <w:numId w:val="18"/>
              </w:numPr>
              <w:spacing w:before="0" w:after="0" w:line="240" w:lineRule="auto"/>
              <w:contextualSpacing/>
              <w:rPr>
                <w:rFonts w:asciiTheme="minorHAnsi" w:hAnsiTheme="minorHAnsi" w:cs="Calibri"/>
                <w:sz w:val="24"/>
                <w:szCs w:val="24"/>
              </w:rPr>
            </w:pPr>
            <w:r w:rsidRPr="00CC44D1">
              <w:rPr>
                <w:rFonts w:cs="Calibri"/>
                <w:sz w:val="24"/>
                <w:szCs w:val="24"/>
              </w:rPr>
              <w:t>all material aspects of the question are fully answered, and the approach described meets the material aspects of the requirement, with no or minor exceptions;</w:t>
            </w:r>
          </w:p>
          <w:p w14:paraId="00E71E35" w14:textId="77777777" w:rsidR="009C4EA0" w:rsidRPr="00CC44D1" w:rsidRDefault="005D1410" w:rsidP="009C4EA0">
            <w:pPr>
              <w:pStyle w:val="ListParagraph"/>
              <w:numPr>
                <w:ilvl w:val="0"/>
                <w:numId w:val="18"/>
              </w:numPr>
              <w:spacing w:before="0" w:after="0" w:line="240" w:lineRule="auto"/>
              <w:contextualSpacing/>
              <w:rPr>
                <w:rFonts w:asciiTheme="minorHAnsi" w:hAnsiTheme="minorHAnsi" w:cs="Calibri"/>
                <w:sz w:val="24"/>
                <w:szCs w:val="24"/>
              </w:rPr>
            </w:pPr>
            <w:r w:rsidRPr="00CC44D1">
              <w:rPr>
                <w:rFonts w:cs="Calibri"/>
                <w:sz w:val="24"/>
                <w:szCs w:val="24"/>
              </w:rPr>
              <w:t>while the response may be somewhat generic, it is not inappropriate to the specific circumstances or too high-level to give reasonable clarity and confidence;</w:t>
            </w:r>
          </w:p>
          <w:p w14:paraId="3D7E7753" w14:textId="77777777" w:rsidR="009C4EA0" w:rsidRPr="00CC44D1" w:rsidRDefault="005D1410" w:rsidP="009C4EA0">
            <w:pPr>
              <w:pStyle w:val="ListParagraph"/>
              <w:numPr>
                <w:ilvl w:val="0"/>
                <w:numId w:val="18"/>
              </w:numPr>
              <w:spacing w:before="0" w:after="0" w:line="240" w:lineRule="auto"/>
              <w:contextualSpacing/>
              <w:rPr>
                <w:rFonts w:asciiTheme="minorHAnsi" w:hAnsiTheme="minorHAnsi" w:cs="Calibri"/>
                <w:sz w:val="24"/>
                <w:szCs w:val="24"/>
              </w:rPr>
            </w:pPr>
            <w:r w:rsidRPr="00CC44D1">
              <w:rPr>
                <w:rFonts w:cs="Calibri"/>
                <w:sz w:val="24"/>
                <w:szCs w:val="24"/>
              </w:rPr>
              <w:t>where relevant the proposal seeks to deliver acceptable outcomes, and sets out a reasonably convincing, coherent and evidence-based approach to achieving the outcomes claimed; and</w:t>
            </w:r>
          </w:p>
          <w:p w14:paraId="37B47B1A" w14:textId="77777777" w:rsidR="009C4EA0" w:rsidRPr="00CC44D1" w:rsidRDefault="005D1410" w:rsidP="009C4EA0">
            <w:pPr>
              <w:pStyle w:val="ListParagraph"/>
              <w:numPr>
                <w:ilvl w:val="0"/>
                <w:numId w:val="18"/>
              </w:numPr>
              <w:spacing w:before="60" w:after="60" w:line="264" w:lineRule="auto"/>
              <w:contextualSpacing/>
              <w:rPr>
                <w:rFonts w:asciiTheme="minorHAnsi" w:hAnsiTheme="minorHAnsi" w:cs="Calibri"/>
                <w:sz w:val="24"/>
                <w:szCs w:val="24"/>
              </w:rPr>
            </w:pPr>
            <w:r w:rsidRPr="00CC44D1">
              <w:rPr>
                <w:rFonts w:cs="Calibri"/>
                <w:sz w:val="24"/>
                <w:szCs w:val="24"/>
              </w:rPr>
              <w:t>where relevant, the organisation, capacity, qualification and experience of staff assigned to performing the contract are generally acceptable.</w:t>
            </w:r>
          </w:p>
        </w:tc>
        <w:tc>
          <w:tcPr>
            <w:tcW w:w="608" w:type="pct"/>
            <w:vAlign w:val="center"/>
          </w:tcPr>
          <w:p w14:paraId="21E3727C" w14:textId="77777777" w:rsidR="009C4EA0" w:rsidRPr="00CC44D1" w:rsidRDefault="005D1410" w:rsidP="00D15185">
            <w:pPr>
              <w:spacing w:before="60" w:after="60" w:line="264" w:lineRule="auto"/>
              <w:jc w:val="center"/>
              <w:rPr>
                <w:rFonts w:asciiTheme="minorHAnsi" w:hAnsiTheme="minorHAnsi" w:cs="Calibri"/>
                <w:sz w:val="24"/>
                <w:szCs w:val="24"/>
              </w:rPr>
            </w:pPr>
            <w:r w:rsidRPr="00CC44D1">
              <w:rPr>
                <w:rFonts w:cs="Calibri"/>
                <w:sz w:val="24"/>
                <w:szCs w:val="24"/>
              </w:rPr>
              <w:t>3</w:t>
            </w:r>
          </w:p>
        </w:tc>
      </w:tr>
      <w:tr w:rsidR="00E82AD5" w14:paraId="052FD3F7" w14:textId="77777777" w:rsidTr="00D15185">
        <w:trPr>
          <w:cantSplit/>
        </w:trPr>
        <w:tc>
          <w:tcPr>
            <w:tcW w:w="4392" w:type="pct"/>
          </w:tcPr>
          <w:p w14:paraId="2EB03312" w14:textId="77777777" w:rsidR="009C4EA0" w:rsidRPr="00CC44D1" w:rsidRDefault="005D1410" w:rsidP="00D15185">
            <w:pPr>
              <w:spacing w:before="60" w:after="60" w:line="264" w:lineRule="auto"/>
              <w:rPr>
                <w:rFonts w:asciiTheme="minorHAnsi" w:hAnsiTheme="minorHAnsi" w:cs="Calibri"/>
                <w:strike/>
                <w:sz w:val="24"/>
                <w:szCs w:val="24"/>
              </w:rPr>
            </w:pPr>
            <w:r w:rsidRPr="00CC44D1">
              <w:rPr>
                <w:rFonts w:cs="Calibri"/>
                <w:sz w:val="24"/>
                <w:szCs w:val="24"/>
              </w:rPr>
              <w:t xml:space="preserve">A </w:t>
            </w:r>
            <w:r w:rsidRPr="00CC44D1">
              <w:rPr>
                <w:rFonts w:cs="Calibri"/>
                <w:bCs/>
                <w:sz w:val="24"/>
                <w:szCs w:val="24"/>
              </w:rPr>
              <w:t>rather deficient</w:t>
            </w:r>
            <w:r w:rsidRPr="00CC44D1">
              <w:rPr>
                <w:rFonts w:cs="Calibri"/>
                <w:sz w:val="24"/>
                <w:szCs w:val="24"/>
              </w:rPr>
              <w:t xml:space="preserve"> response that is not of a sufficient standard to meet all the bullet points set out above for a score of ‘3’ but that is not considered so unsatisfactory as to raise serious doubts as to the prudence of entering into a contract incorporating the response, as further described in the descriptor below for a score of ‘1’.</w:t>
            </w:r>
          </w:p>
        </w:tc>
        <w:tc>
          <w:tcPr>
            <w:tcW w:w="608" w:type="pct"/>
            <w:vAlign w:val="center"/>
          </w:tcPr>
          <w:p w14:paraId="38A3F662" w14:textId="77777777" w:rsidR="009C4EA0" w:rsidRPr="00CC44D1" w:rsidRDefault="005D1410" w:rsidP="00D15185">
            <w:pPr>
              <w:spacing w:before="60" w:after="60" w:line="264" w:lineRule="auto"/>
              <w:jc w:val="center"/>
              <w:rPr>
                <w:rFonts w:asciiTheme="minorHAnsi" w:hAnsiTheme="minorHAnsi" w:cs="Calibri"/>
                <w:sz w:val="24"/>
                <w:szCs w:val="24"/>
              </w:rPr>
            </w:pPr>
            <w:r w:rsidRPr="00CC44D1">
              <w:rPr>
                <w:rFonts w:cs="Calibri"/>
                <w:sz w:val="24"/>
                <w:szCs w:val="24"/>
              </w:rPr>
              <w:t>2</w:t>
            </w:r>
          </w:p>
        </w:tc>
      </w:tr>
      <w:tr w:rsidR="00E82AD5" w14:paraId="7892377E" w14:textId="77777777" w:rsidTr="00D15185">
        <w:trPr>
          <w:cantSplit/>
        </w:trPr>
        <w:tc>
          <w:tcPr>
            <w:tcW w:w="4392" w:type="pct"/>
          </w:tcPr>
          <w:p w14:paraId="16E34D5A" w14:textId="77777777" w:rsidR="009C4EA0" w:rsidRPr="00CC44D1" w:rsidRDefault="005D1410" w:rsidP="00D15185">
            <w:pPr>
              <w:spacing w:before="60" w:after="60" w:line="264" w:lineRule="auto"/>
              <w:rPr>
                <w:rFonts w:asciiTheme="minorHAnsi" w:hAnsiTheme="minorHAnsi" w:cs="Calibri"/>
                <w:sz w:val="24"/>
                <w:szCs w:val="24"/>
              </w:rPr>
            </w:pPr>
            <w:r w:rsidRPr="00CC44D1">
              <w:rPr>
                <w:rFonts w:cs="Calibri"/>
                <w:sz w:val="24"/>
                <w:szCs w:val="24"/>
              </w:rPr>
              <w:lastRenderedPageBreak/>
              <w:t xml:space="preserve">A response which shows </w:t>
            </w:r>
            <w:r w:rsidRPr="00CC44D1">
              <w:rPr>
                <w:rFonts w:cs="Calibri"/>
                <w:b/>
                <w:bCs/>
                <w:sz w:val="24"/>
                <w:szCs w:val="24"/>
              </w:rPr>
              <w:t>some or all</w:t>
            </w:r>
            <w:r w:rsidRPr="00CC44D1">
              <w:rPr>
                <w:rFonts w:cs="Calibri"/>
                <w:sz w:val="24"/>
                <w:szCs w:val="24"/>
              </w:rPr>
              <w:t xml:space="preserve"> of the following characteristics such that in the round a prudent contracting authority would have serious doubts about entering into a contract incorporating the response:</w:t>
            </w:r>
          </w:p>
          <w:p w14:paraId="291B2607" w14:textId="77777777" w:rsidR="009C4EA0" w:rsidRPr="00CC44D1" w:rsidRDefault="005D1410" w:rsidP="009C4EA0">
            <w:pPr>
              <w:pStyle w:val="ListParagraph"/>
              <w:numPr>
                <w:ilvl w:val="0"/>
                <w:numId w:val="18"/>
              </w:numPr>
              <w:spacing w:before="60" w:after="60" w:line="264" w:lineRule="auto"/>
              <w:ind w:left="714" w:hanging="357"/>
              <w:rPr>
                <w:rFonts w:asciiTheme="minorHAnsi" w:hAnsiTheme="minorHAnsi" w:cs="Calibri"/>
                <w:sz w:val="24"/>
                <w:szCs w:val="24"/>
              </w:rPr>
            </w:pPr>
            <w:r w:rsidRPr="00CC44D1">
              <w:rPr>
                <w:rFonts w:cs="Calibri"/>
                <w:sz w:val="24"/>
                <w:szCs w:val="24"/>
              </w:rPr>
              <w:t>there being insufficient detail or specificity to be clear, wholly or for a material aspect of the requirement, what is to be delivered and how;</w:t>
            </w:r>
          </w:p>
          <w:p w14:paraId="118E9417" w14:textId="77777777" w:rsidR="009C4EA0" w:rsidRPr="00CC44D1" w:rsidRDefault="005D1410" w:rsidP="009C4EA0">
            <w:pPr>
              <w:pStyle w:val="ListParagraph"/>
              <w:numPr>
                <w:ilvl w:val="0"/>
                <w:numId w:val="18"/>
              </w:numPr>
              <w:spacing w:before="60" w:after="60" w:line="264" w:lineRule="auto"/>
              <w:ind w:left="714" w:hanging="357"/>
              <w:rPr>
                <w:rFonts w:asciiTheme="minorHAnsi" w:hAnsiTheme="minorHAnsi" w:cs="Calibri"/>
                <w:sz w:val="24"/>
                <w:szCs w:val="24"/>
              </w:rPr>
            </w:pPr>
            <w:r w:rsidRPr="00CC44D1">
              <w:rPr>
                <w:rFonts w:eastAsia="Symbol" w:cs="Calibri"/>
                <w:sz w:val="24"/>
                <w:szCs w:val="24"/>
              </w:rPr>
              <w:t>the approach materially conflicting with accepted good practice and/or failing to offer acceptable levels of (as appropriate) functionality, performance, environmental performance, ease of use or other relevant characteristics;</w:t>
            </w:r>
          </w:p>
          <w:p w14:paraId="25D3FD04" w14:textId="77777777" w:rsidR="009C4EA0" w:rsidRPr="00CC44D1" w:rsidRDefault="005D1410" w:rsidP="009C4EA0">
            <w:pPr>
              <w:pStyle w:val="ListParagraph"/>
              <w:numPr>
                <w:ilvl w:val="0"/>
                <w:numId w:val="18"/>
              </w:numPr>
              <w:spacing w:before="60" w:after="60" w:line="264" w:lineRule="auto"/>
              <w:ind w:left="714" w:hanging="357"/>
              <w:rPr>
                <w:rFonts w:asciiTheme="minorHAnsi" w:hAnsiTheme="minorHAnsi" w:cs="Calibri"/>
                <w:sz w:val="24"/>
                <w:szCs w:val="24"/>
              </w:rPr>
            </w:pPr>
            <w:r w:rsidRPr="00CC44D1">
              <w:rPr>
                <w:rFonts w:cs="Calibri"/>
                <w:sz w:val="24"/>
                <w:szCs w:val="24"/>
              </w:rPr>
              <w:t>material parts of the question(s) not being answered or material parts of the response being unrealistic or the approach described, in some material respect, appearing not to meet the requirement or not to comply with the law;</w:t>
            </w:r>
          </w:p>
          <w:p w14:paraId="509E40F1" w14:textId="77777777" w:rsidR="009C4EA0" w:rsidRPr="00CC44D1" w:rsidRDefault="005D1410" w:rsidP="009C4EA0">
            <w:pPr>
              <w:pStyle w:val="ListParagraph"/>
              <w:numPr>
                <w:ilvl w:val="0"/>
                <w:numId w:val="18"/>
              </w:numPr>
              <w:spacing w:before="60" w:after="60" w:line="264" w:lineRule="auto"/>
              <w:ind w:left="714" w:hanging="357"/>
              <w:rPr>
                <w:rFonts w:asciiTheme="minorHAnsi" w:hAnsiTheme="minorHAnsi" w:cs="Calibri"/>
                <w:sz w:val="24"/>
                <w:szCs w:val="24"/>
              </w:rPr>
            </w:pPr>
            <w:r w:rsidRPr="00CC44D1">
              <w:rPr>
                <w:rFonts w:cs="Calibri"/>
                <w:sz w:val="24"/>
                <w:szCs w:val="24"/>
              </w:rPr>
              <w:t>the approach described appearing, in some material respects, not to deliver expected levels of (as appropriate) functionality, performance, environmental performance, ease of use or other relevant characteristics;</w:t>
            </w:r>
          </w:p>
          <w:p w14:paraId="622E4A1F" w14:textId="77777777" w:rsidR="009C4EA0" w:rsidRPr="00CC44D1" w:rsidRDefault="005D1410" w:rsidP="009C4EA0">
            <w:pPr>
              <w:pStyle w:val="ListParagraph"/>
              <w:numPr>
                <w:ilvl w:val="0"/>
                <w:numId w:val="18"/>
              </w:numPr>
              <w:spacing w:before="60" w:after="60" w:line="264" w:lineRule="auto"/>
              <w:ind w:left="714" w:hanging="357"/>
              <w:rPr>
                <w:rFonts w:asciiTheme="minorHAnsi" w:hAnsiTheme="minorHAnsi" w:cs="Calibri"/>
                <w:sz w:val="24"/>
                <w:szCs w:val="24"/>
              </w:rPr>
            </w:pPr>
            <w:r w:rsidRPr="00CC44D1">
              <w:rPr>
                <w:rFonts w:cs="Calibri"/>
                <w:sz w:val="24"/>
                <w:szCs w:val="24"/>
              </w:rPr>
              <w:t>the approach conflicting with accepted good practice in some material respects;</w:t>
            </w:r>
          </w:p>
          <w:p w14:paraId="24DE68AC" w14:textId="77777777" w:rsidR="009C4EA0" w:rsidRPr="00CC44D1" w:rsidRDefault="005D1410" w:rsidP="009C4EA0">
            <w:pPr>
              <w:pStyle w:val="ListParagraph"/>
              <w:numPr>
                <w:ilvl w:val="0"/>
                <w:numId w:val="18"/>
              </w:numPr>
              <w:spacing w:before="60" w:after="60" w:line="264" w:lineRule="auto"/>
              <w:ind w:left="714" w:hanging="357"/>
              <w:rPr>
                <w:rFonts w:asciiTheme="minorHAnsi" w:hAnsiTheme="minorHAnsi" w:cs="Calibri"/>
                <w:sz w:val="24"/>
                <w:szCs w:val="24"/>
              </w:rPr>
            </w:pPr>
            <w:r w:rsidRPr="00CC44D1">
              <w:rPr>
                <w:rFonts w:cs="Calibri"/>
                <w:sz w:val="24"/>
                <w:szCs w:val="24"/>
              </w:rPr>
              <w:t>the approach being in material part inappropriately generic or a poor fit with the specific circumstances or context;</w:t>
            </w:r>
          </w:p>
          <w:p w14:paraId="0362470F" w14:textId="77777777" w:rsidR="009C4EA0" w:rsidRPr="00CC44D1" w:rsidRDefault="005D1410" w:rsidP="009C4EA0">
            <w:pPr>
              <w:pStyle w:val="ListParagraph"/>
              <w:numPr>
                <w:ilvl w:val="0"/>
                <w:numId w:val="18"/>
              </w:numPr>
              <w:spacing w:before="60" w:after="60" w:line="264" w:lineRule="auto"/>
              <w:ind w:left="714" w:hanging="357"/>
              <w:rPr>
                <w:rFonts w:asciiTheme="minorHAnsi" w:hAnsiTheme="minorHAnsi" w:cs="Calibri"/>
                <w:sz w:val="24"/>
                <w:szCs w:val="24"/>
              </w:rPr>
            </w:pPr>
            <w:r w:rsidRPr="00CC44D1">
              <w:rPr>
                <w:rFonts w:cs="Calibri"/>
                <w:sz w:val="24"/>
                <w:szCs w:val="24"/>
              </w:rPr>
              <w:t>the approach being unacceptably unambitious in terms of outcomes or the approach to achieving the claimed outcomes being materially unconvincing; and/or</w:t>
            </w:r>
          </w:p>
          <w:p w14:paraId="6C4CC33E" w14:textId="77777777" w:rsidR="009C4EA0" w:rsidRPr="00CC44D1" w:rsidRDefault="005D1410" w:rsidP="009C4EA0">
            <w:pPr>
              <w:pStyle w:val="ListParagraph"/>
              <w:numPr>
                <w:ilvl w:val="0"/>
                <w:numId w:val="18"/>
              </w:numPr>
              <w:spacing w:before="60" w:after="60" w:line="264" w:lineRule="auto"/>
              <w:ind w:left="714" w:hanging="357"/>
              <w:rPr>
                <w:rFonts w:asciiTheme="minorHAnsi" w:hAnsiTheme="minorHAnsi" w:cs="Calibri"/>
                <w:sz w:val="24"/>
                <w:szCs w:val="24"/>
              </w:rPr>
            </w:pPr>
            <w:r w:rsidRPr="00CC44D1">
              <w:rPr>
                <w:rFonts w:cs="Calibri"/>
                <w:sz w:val="24"/>
                <w:szCs w:val="24"/>
              </w:rPr>
              <w:t xml:space="preserve">where relevant, the organisation, capacity, qualifications and/or experience of staff assigned to performing the contract not reaching the expected levels in some material respects. </w:t>
            </w:r>
          </w:p>
          <w:p w14:paraId="57EB1596" w14:textId="77777777" w:rsidR="009C4EA0" w:rsidRPr="00CC44D1" w:rsidRDefault="005D1410" w:rsidP="00D15185">
            <w:pPr>
              <w:pStyle w:val="ListParagraph"/>
              <w:spacing w:before="60" w:after="60" w:line="264" w:lineRule="auto"/>
              <w:ind w:left="0"/>
              <w:rPr>
                <w:rFonts w:asciiTheme="minorHAnsi" w:hAnsiTheme="minorHAnsi" w:cs="Calibri"/>
                <w:b/>
                <w:bCs/>
                <w:sz w:val="24"/>
                <w:szCs w:val="24"/>
              </w:rPr>
            </w:pPr>
            <w:r w:rsidRPr="00CC44D1">
              <w:rPr>
                <w:rFonts w:cs="Calibri"/>
                <w:b/>
                <w:bCs/>
                <w:sz w:val="24"/>
                <w:szCs w:val="24"/>
              </w:rPr>
              <w:t>If any response receives a score of ‘1’, the entire submission will be rejected.</w:t>
            </w:r>
          </w:p>
        </w:tc>
        <w:tc>
          <w:tcPr>
            <w:tcW w:w="608" w:type="pct"/>
            <w:vAlign w:val="center"/>
          </w:tcPr>
          <w:p w14:paraId="70A80344" w14:textId="77777777" w:rsidR="009C4EA0" w:rsidRPr="00CC44D1" w:rsidRDefault="005D1410" w:rsidP="00D15185">
            <w:pPr>
              <w:spacing w:before="60" w:after="60" w:line="264" w:lineRule="auto"/>
              <w:jc w:val="center"/>
              <w:rPr>
                <w:rFonts w:asciiTheme="minorHAnsi" w:hAnsiTheme="minorHAnsi" w:cs="Calibri"/>
                <w:sz w:val="24"/>
                <w:szCs w:val="24"/>
              </w:rPr>
            </w:pPr>
            <w:r w:rsidRPr="00CC44D1">
              <w:rPr>
                <w:rFonts w:cs="Calibri"/>
                <w:sz w:val="24"/>
                <w:szCs w:val="24"/>
              </w:rPr>
              <w:t>1</w:t>
            </w:r>
          </w:p>
        </w:tc>
      </w:tr>
      <w:tr w:rsidR="00E82AD5" w14:paraId="5E5D872F" w14:textId="77777777" w:rsidTr="00D15185">
        <w:trPr>
          <w:cantSplit/>
        </w:trPr>
        <w:tc>
          <w:tcPr>
            <w:tcW w:w="4392" w:type="pct"/>
          </w:tcPr>
          <w:p w14:paraId="1C67DD47" w14:textId="77777777" w:rsidR="009C4EA0" w:rsidRPr="00CC44D1" w:rsidRDefault="005D1410" w:rsidP="00D15185">
            <w:pPr>
              <w:spacing w:before="60" w:after="60" w:line="264" w:lineRule="auto"/>
              <w:rPr>
                <w:rFonts w:asciiTheme="minorHAnsi" w:hAnsiTheme="minorHAnsi" w:cs="Calibri"/>
                <w:sz w:val="24"/>
                <w:szCs w:val="24"/>
              </w:rPr>
            </w:pPr>
            <w:r w:rsidRPr="00CC44D1">
              <w:rPr>
                <w:rFonts w:cs="Calibri"/>
                <w:bCs/>
                <w:sz w:val="24"/>
                <w:szCs w:val="24"/>
              </w:rPr>
              <w:t>No response</w:t>
            </w:r>
            <w:r w:rsidRPr="00CC44D1">
              <w:rPr>
                <w:rFonts w:cs="Calibri"/>
                <w:sz w:val="24"/>
                <w:szCs w:val="24"/>
              </w:rPr>
              <w:t xml:space="preserve"> or a response with </w:t>
            </w:r>
            <w:r w:rsidRPr="00CC44D1">
              <w:rPr>
                <w:rFonts w:cs="Calibri"/>
                <w:bCs/>
                <w:sz w:val="24"/>
                <w:szCs w:val="24"/>
              </w:rPr>
              <w:t>insufficient content to allow meaningful evaluation</w:t>
            </w:r>
            <w:r w:rsidRPr="00CC44D1">
              <w:rPr>
                <w:rFonts w:cs="Calibri"/>
                <w:sz w:val="24"/>
                <w:szCs w:val="24"/>
              </w:rPr>
              <w:t xml:space="preserve"> or a </w:t>
            </w:r>
            <w:r w:rsidRPr="00CC44D1">
              <w:rPr>
                <w:rFonts w:cs="Calibri"/>
                <w:bCs/>
                <w:sz w:val="24"/>
                <w:szCs w:val="24"/>
              </w:rPr>
              <w:t>fundamentally unrealistic response</w:t>
            </w:r>
            <w:r w:rsidRPr="00CC44D1">
              <w:rPr>
                <w:rFonts w:cs="Calibri"/>
                <w:sz w:val="24"/>
                <w:szCs w:val="24"/>
              </w:rPr>
              <w:t xml:space="preserve"> or a </w:t>
            </w:r>
            <w:r w:rsidRPr="00CC44D1">
              <w:rPr>
                <w:rFonts w:cs="Calibri"/>
                <w:bCs/>
                <w:sz w:val="24"/>
                <w:szCs w:val="24"/>
              </w:rPr>
              <w:t>clearly unacceptable</w:t>
            </w:r>
            <w:r w:rsidRPr="00CC44D1">
              <w:rPr>
                <w:rFonts w:cs="Calibri"/>
                <w:sz w:val="24"/>
                <w:szCs w:val="24"/>
              </w:rPr>
              <w:t xml:space="preserve"> response where the weaknesses, individually or in aggregate, are fundamental.</w:t>
            </w:r>
          </w:p>
          <w:p w14:paraId="57A0B40C" w14:textId="77777777" w:rsidR="009C4EA0" w:rsidRPr="00CC44D1" w:rsidRDefault="005D1410" w:rsidP="00D15185">
            <w:pPr>
              <w:spacing w:before="60" w:after="60" w:line="264" w:lineRule="auto"/>
              <w:rPr>
                <w:rFonts w:asciiTheme="minorHAnsi" w:hAnsiTheme="minorHAnsi" w:cs="Calibri"/>
                <w:b/>
                <w:bCs/>
                <w:sz w:val="24"/>
                <w:szCs w:val="24"/>
              </w:rPr>
            </w:pPr>
            <w:bookmarkStart w:id="54" w:name="_Hlk31115896"/>
            <w:r w:rsidRPr="00CC44D1">
              <w:rPr>
                <w:rFonts w:cs="Calibri"/>
                <w:b/>
                <w:bCs/>
                <w:sz w:val="24"/>
                <w:szCs w:val="24"/>
              </w:rPr>
              <w:t>If any response receives a score of ‘0’, the entire submission will be rejected.</w:t>
            </w:r>
            <w:bookmarkEnd w:id="54"/>
          </w:p>
        </w:tc>
        <w:tc>
          <w:tcPr>
            <w:tcW w:w="608" w:type="pct"/>
            <w:vAlign w:val="center"/>
          </w:tcPr>
          <w:p w14:paraId="4B282699" w14:textId="77777777" w:rsidR="009C4EA0" w:rsidRPr="00CC44D1" w:rsidRDefault="005D1410" w:rsidP="00D15185">
            <w:pPr>
              <w:spacing w:before="60" w:after="60" w:line="264" w:lineRule="auto"/>
              <w:jc w:val="center"/>
              <w:rPr>
                <w:rFonts w:asciiTheme="minorHAnsi" w:hAnsiTheme="minorHAnsi" w:cs="Calibri"/>
                <w:sz w:val="24"/>
                <w:szCs w:val="24"/>
              </w:rPr>
            </w:pPr>
            <w:r w:rsidRPr="00CC44D1">
              <w:rPr>
                <w:rFonts w:cs="Calibri"/>
                <w:sz w:val="24"/>
                <w:szCs w:val="24"/>
              </w:rPr>
              <w:t>0</w:t>
            </w:r>
          </w:p>
        </w:tc>
      </w:tr>
    </w:tbl>
    <w:p w14:paraId="4517FA7A" w14:textId="77777777" w:rsidR="00A414DA" w:rsidRPr="00CC44D1" w:rsidRDefault="00A414DA" w:rsidP="004312B5">
      <w:pPr>
        <w:spacing w:before="0" w:after="0" w:line="240" w:lineRule="auto"/>
        <w:rPr>
          <w:rStyle w:val="Strong"/>
          <w:b w:val="0"/>
          <w:sz w:val="24"/>
          <w:szCs w:val="24"/>
        </w:rPr>
      </w:pPr>
    </w:p>
    <w:p w14:paraId="43F10372" w14:textId="77777777" w:rsidR="00A414DA" w:rsidRPr="00CC44D1" w:rsidRDefault="005D1410" w:rsidP="003E5CF5">
      <w:pPr>
        <w:spacing w:before="120" w:after="120"/>
        <w:rPr>
          <w:rStyle w:val="Strong"/>
          <w:sz w:val="24"/>
          <w:szCs w:val="24"/>
        </w:rPr>
      </w:pPr>
      <w:r w:rsidRPr="00CC44D1">
        <w:rPr>
          <w:rStyle w:val="Strong"/>
          <w:sz w:val="24"/>
          <w:szCs w:val="24"/>
        </w:rPr>
        <w:t>When evaluators are reviewing your response, they will be considering the following points, as relevant to the question.</w:t>
      </w:r>
    </w:p>
    <w:p w14:paraId="101E0030" w14:textId="77777777" w:rsidR="00A414DA" w:rsidRPr="00CC44D1" w:rsidRDefault="005D1410" w:rsidP="003E5CF5">
      <w:pPr>
        <w:pStyle w:val="ListParagraph"/>
        <w:numPr>
          <w:ilvl w:val="0"/>
          <w:numId w:val="43"/>
        </w:numPr>
        <w:spacing w:before="120" w:after="120" w:line="259" w:lineRule="auto"/>
        <w:ind w:hanging="357"/>
        <w:rPr>
          <w:rFonts w:cstheme="minorHAnsi"/>
          <w:sz w:val="24"/>
          <w:szCs w:val="24"/>
        </w:rPr>
      </w:pPr>
      <w:r w:rsidRPr="00CC44D1">
        <w:rPr>
          <w:rFonts w:cstheme="minorHAnsi"/>
          <w:sz w:val="24"/>
          <w:szCs w:val="24"/>
        </w:rPr>
        <w:t xml:space="preserve">Detail, </w:t>
      </w:r>
      <w:r w:rsidRPr="00CC44D1">
        <w:rPr>
          <w:rFonts w:asciiTheme="minorHAnsi" w:hAnsiTheme="minorHAnsi" w:cstheme="minorHAnsi"/>
          <w:sz w:val="24"/>
          <w:szCs w:val="24"/>
        </w:rPr>
        <w:t>completeness</w:t>
      </w:r>
      <w:r w:rsidRPr="00CC44D1">
        <w:rPr>
          <w:rFonts w:cstheme="minorHAnsi"/>
          <w:sz w:val="24"/>
          <w:szCs w:val="24"/>
        </w:rPr>
        <w:t xml:space="preserve"> and specificity</w:t>
      </w:r>
    </w:p>
    <w:p w14:paraId="69F9E7C2" w14:textId="77777777" w:rsidR="00A414DA" w:rsidRPr="00CC44D1" w:rsidRDefault="005D1410" w:rsidP="003E5CF5">
      <w:pPr>
        <w:numPr>
          <w:ilvl w:val="1"/>
          <w:numId w:val="43"/>
        </w:numPr>
        <w:spacing w:before="120" w:after="120" w:line="259" w:lineRule="auto"/>
        <w:ind w:hanging="357"/>
        <w:rPr>
          <w:sz w:val="24"/>
          <w:szCs w:val="24"/>
        </w:rPr>
      </w:pPr>
      <w:r w:rsidRPr="00CC44D1">
        <w:rPr>
          <w:sz w:val="24"/>
          <w:szCs w:val="24"/>
        </w:rPr>
        <w:t>How detailed is the answer about what is to be delivered and how?</w:t>
      </w:r>
    </w:p>
    <w:p w14:paraId="333CF1C4" w14:textId="77777777" w:rsidR="00A414DA" w:rsidRPr="00CC44D1" w:rsidRDefault="005D1410" w:rsidP="003E5CF5">
      <w:pPr>
        <w:numPr>
          <w:ilvl w:val="1"/>
          <w:numId w:val="43"/>
        </w:numPr>
        <w:spacing w:before="120" w:after="120" w:line="259" w:lineRule="auto"/>
        <w:ind w:hanging="357"/>
        <w:rPr>
          <w:sz w:val="24"/>
          <w:szCs w:val="24"/>
        </w:rPr>
      </w:pPr>
      <w:r w:rsidRPr="00CC44D1">
        <w:rPr>
          <w:sz w:val="24"/>
          <w:szCs w:val="24"/>
        </w:rPr>
        <w:t>Are all aspects of the question covered?</w:t>
      </w:r>
    </w:p>
    <w:p w14:paraId="4413C272" w14:textId="77777777" w:rsidR="00A414DA" w:rsidRPr="00CC44D1" w:rsidRDefault="005D1410" w:rsidP="003E5CF5">
      <w:pPr>
        <w:numPr>
          <w:ilvl w:val="1"/>
          <w:numId w:val="43"/>
        </w:numPr>
        <w:spacing w:before="120" w:after="120" w:line="259" w:lineRule="auto"/>
        <w:ind w:hanging="357"/>
        <w:rPr>
          <w:rFonts w:asciiTheme="minorHAnsi" w:hAnsiTheme="minorHAnsi" w:cstheme="minorHAnsi"/>
          <w:sz w:val="24"/>
          <w:szCs w:val="24"/>
        </w:rPr>
      </w:pPr>
      <w:r w:rsidRPr="00CC44D1">
        <w:rPr>
          <w:sz w:val="24"/>
          <w:szCs w:val="24"/>
        </w:rPr>
        <w:lastRenderedPageBreak/>
        <w:t>Is the answer sufficiently specific and, where relevant, tailored to the requirement and the context</w:t>
      </w:r>
      <w:r w:rsidRPr="00CC44D1">
        <w:rPr>
          <w:rFonts w:asciiTheme="minorHAnsi" w:hAnsiTheme="minorHAnsi" w:cstheme="minorHAnsi"/>
          <w:sz w:val="24"/>
          <w:szCs w:val="24"/>
        </w:rPr>
        <w:t>?</w:t>
      </w:r>
    </w:p>
    <w:p w14:paraId="45176BE0" w14:textId="77777777" w:rsidR="00A414DA" w:rsidRPr="00CC44D1" w:rsidRDefault="005D1410" w:rsidP="003E5CF5">
      <w:pPr>
        <w:pStyle w:val="ListParagraph"/>
        <w:numPr>
          <w:ilvl w:val="0"/>
          <w:numId w:val="43"/>
        </w:numPr>
        <w:spacing w:before="120" w:after="120" w:line="259" w:lineRule="auto"/>
        <w:ind w:hanging="357"/>
        <w:rPr>
          <w:rFonts w:asciiTheme="minorHAnsi" w:hAnsiTheme="minorHAnsi" w:cstheme="minorHAnsi"/>
          <w:sz w:val="24"/>
          <w:szCs w:val="24"/>
        </w:rPr>
      </w:pPr>
      <w:r w:rsidRPr="00CC44D1">
        <w:rPr>
          <w:rFonts w:asciiTheme="minorHAnsi" w:hAnsiTheme="minorHAnsi" w:cstheme="minorHAnsi"/>
          <w:sz w:val="24"/>
          <w:szCs w:val="24"/>
        </w:rPr>
        <w:t>Is the proposal realistic – for example in (as relevant) timescales, resourcing, identification and mitigation of risks and obstacles, and if relevant stakeholder engagement, cultural fit and/or technical approach?</w:t>
      </w:r>
    </w:p>
    <w:p w14:paraId="2E924FC3" w14:textId="77777777" w:rsidR="00A414DA" w:rsidRPr="00CC44D1" w:rsidRDefault="005D1410" w:rsidP="003E5CF5">
      <w:pPr>
        <w:pStyle w:val="ListParagraph"/>
        <w:numPr>
          <w:ilvl w:val="0"/>
          <w:numId w:val="43"/>
        </w:numPr>
        <w:spacing w:before="120" w:after="120" w:line="259" w:lineRule="auto"/>
        <w:ind w:hanging="357"/>
        <w:rPr>
          <w:rFonts w:cstheme="minorHAnsi"/>
          <w:sz w:val="24"/>
          <w:szCs w:val="24"/>
        </w:rPr>
      </w:pPr>
      <w:r w:rsidRPr="00CC44D1">
        <w:rPr>
          <w:rFonts w:asciiTheme="minorHAnsi" w:hAnsiTheme="minorHAnsi" w:cstheme="minorHAnsi"/>
          <w:sz w:val="24"/>
          <w:szCs w:val="24"/>
        </w:rPr>
        <w:t>Does the proposal accord with good practice?</w:t>
      </w:r>
      <w:r w:rsidRPr="00CC44D1">
        <w:rPr>
          <w:rFonts w:cstheme="minorHAnsi"/>
          <w:sz w:val="24"/>
          <w:szCs w:val="24"/>
        </w:rPr>
        <w:t xml:space="preserve"> </w:t>
      </w:r>
    </w:p>
    <w:p w14:paraId="3E0AA815" w14:textId="77777777" w:rsidR="00A414DA" w:rsidRPr="00CC44D1" w:rsidRDefault="005D1410" w:rsidP="003E5CF5">
      <w:pPr>
        <w:pStyle w:val="ListParagraph"/>
        <w:numPr>
          <w:ilvl w:val="0"/>
          <w:numId w:val="43"/>
        </w:numPr>
        <w:spacing w:before="120" w:after="120" w:line="259" w:lineRule="auto"/>
        <w:ind w:hanging="357"/>
        <w:rPr>
          <w:rFonts w:cstheme="minorHAnsi"/>
          <w:sz w:val="24"/>
          <w:szCs w:val="24"/>
        </w:rPr>
      </w:pPr>
      <w:r w:rsidRPr="00CC44D1">
        <w:rPr>
          <w:rFonts w:asciiTheme="minorHAnsi" w:hAnsiTheme="minorHAnsi" w:cstheme="minorHAnsi"/>
          <w:sz w:val="24"/>
          <w:szCs w:val="24"/>
        </w:rPr>
        <w:t>Does the proposal meet the requirement in all material respects?</w:t>
      </w:r>
      <w:r w:rsidRPr="00CC44D1">
        <w:rPr>
          <w:rFonts w:cstheme="minorHAnsi"/>
          <w:sz w:val="24"/>
          <w:szCs w:val="24"/>
        </w:rPr>
        <w:t xml:space="preserve"> </w:t>
      </w:r>
    </w:p>
    <w:p w14:paraId="39DF08F8" w14:textId="77777777" w:rsidR="00A414DA" w:rsidRPr="00CC44D1" w:rsidRDefault="005D1410" w:rsidP="003E5CF5">
      <w:pPr>
        <w:pStyle w:val="ListParagraph"/>
        <w:numPr>
          <w:ilvl w:val="0"/>
          <w:numId w:val="43"/>
        </w:numPr>
        <w:spacing w:before="120" w:after="120" w:line="259" w:lineRule="auto"/>
        <w:ind w:hanging="357"/>
        <w:rPr>
          <w:rFonts w:asciiTheme="minorHAnsi" w:hAnsiTheme="minorHAnsi" w:cstheme="minorHAnsi"/>
          <w:sz w:val="24"/>
          <w:szCs w:val="24"/>
        </w:rPr>
      </w:pPr>
      <w:r w:rsidRPr="00CC44D1">
        <w:rPr>
          <w:rFonts w:asciiTheme="minorHAnsi" w:hAnsiTheme="minorHAnsi" w:cstheme="minorHAnsi"/>
          <w:sz w:val="24"/>
          <w:szCs w:val="24"/>
        </w:rPr>
        <w:t>Is the proposal suitably ambitious in terms of outcomes, and to what extent does it set out a convincing, coherent and evidence-based approach to achieving the outcomes claimed?</w:t>
      </w:r>
    </w:p>
    <w:p w14:paraId="3C67D5AE" w14:textId="77777777" w:rsidR="00A414DA" w:rsidRPr="00CC44D1" w:rsidRDefault="005D1410" w:rsidP="003E5CF5">
      <w:pPr>
        <w:pStyle w:val="ListParagraph"/>
        <w:numPr>
          <w:ilvl w:val="0"/>
          <w:numId w:val="43"/>
        </w:numPr>
        <w:spacing w:before="120" w:after="120" w:line="259" w:lineRule="auto"/>
        <w:ind w:hanging="357"/>
        <w:rPr>
          <w:rFonts w:cstheme="minorHAnsi"/>
          <w:sz w:val="24"/>
          <w:szCs w:val="24"/>
        </w:rPr>
      </w:pPr>
      <w:r w:rsidRPr="00CC44D1">
        <w:rPr>
          <w:rFonts w:asciiTheme="minorHAnsi" w:hAnsiTheme="minorHAnsi" w:cstheme="minorHAnsi"/>
          <w:sz w:val="24"/>
          <w:szCs w:val="24"/>
        </w:rPr>
        <w:t>As relevant, the functionality, performance, environmental performance, ease of use and other relevant characteristics provided by the proposal</w:t>
      </w:r>
    </w:p>
    <w:p w14:paraId="767D47E7" w14:textId="77777777" w:rsidR="00A414DA" w:rsidRPr="00CC44D1" w:rsidRDefault="005D1410" w:rsidP="00411C21">
      <w:pPr>
        <w:keepNext/>
        <w:numPr>
          <w:ilvl w:val="0"/>
          <w:numId w:val="43"/>
        </w:numPr>
        <w:spacing w:before="120" w:after="120" w:line="259" w:lineRule="auto"/>
        <w:ind w:hanging="357"/>
        <w:rPr>
          <w:sz w:val="24"/>
          <w:szCs w:val="24"/>
        </w:rPr>
      </w:pPr>
      <w:r w:rsidRPr="00CC44D1">
        <w:rPr>
          <w:sz w:val="24"/>
          <w:szCs w:val="24"/>
        </w:rPr>
        <w:t>Where relevant to the question, evaluate the organisation, qualification and experience of staff assigned to performing the task. For example:</w:t>
      </w:r>
    </w:p>
    <w:p w14:paraId="3F3C6500" w14:textId="77777777" w:rsidR="00A414DA" w:rsidRPr="00CC44D1" w:rsidRDefault="005D1410" w:rsidP="00411C21">
      <w:pPr>
        <w:keepNext/>
        <w:numPr>
          <w:ilvl w:val="1"/>
          <w:numId w:val="43"/>
        </w:numPr>
        <w:spacing w:before="120" w:after="120"/>
        <w:rPr>
          <w:sz w:val="24"/>
          <w:szCs w:val="24"/>
        </w:rPr>
      </w:pPr>
      <w:r w:rsidRPr="00CC44D1">
        <w:rPr>
          <w:sz w:val="24"/>
          <w:szCs w:val="24"/>
        </w:rPr>
        <w:t>Is the structure appropriate to the service to be delivered?</w:t>
      </w:r>
    </w:p>
    <w:p w14:paraId="0AFB830D" w14:textId="77777777" w:rsidR="00A414DA" w:rsidRPr="00CC44D1" w:rsidRDefault="005D1410" w:rsidP="00411C21">
      <w:pPr>
        <w:keepNext/>
        <w:numPr>
          <w:ilvl w:val="1"/>
          <w:numId w:val="43"/>
        </w:numPr>
        <w:spacing w:before="120" w:after="120"/>
        <w:rPr>
          <w:sz w:val="24"/>
          <w:szCs w:val="24"/>
        </w:rPr>
      </w:pPr>
      <w:r w:rsidRPr="00CC44D1">
        <w:rPr>
          <w:sz w:val="24"/>
          <w:szCs w:val="24"/>
        </w:rPr>
        <w:t>Is the balance of front-line, management and support staff appropriate?</w:t>
      </w:r>
    </w:p>
    <w:p w14:paraId="6DDF393A" w14:textId="77777777" w:rsidR="00A414DA" w:rsidRPr="00CC44D1" w:rsidRDefault="005D1410" w:rsidP="00411C21">
      <w:pPr>
        <w:keepNext/>
        <w:numPr>
          <w:ilvl w:val="1"/>
          <w:numId w:val="43"/>
        </w:numPr>
        <w:spacing w:before="120" w:after="120"/>
        <w:rPr>
          <w:rStyle w:val="Strong"/>
          <w:b w:val="0"/>
          <w:sz w:val="24"/>
          <w:szCs w:val="24"/>
        </w:rPr>
      </w:pPr>
      <w:r w:rsidRPr="00CC44D1">
        <w:rPr>
          <w:sz w:val="24"/>
          <w:szCs w:val="24"/>
        </w:rPr>
        <w:t>Are key staff suitably qualified and experienced?</w:t>
      </w:r>
    </w:p>
    <w:p w14:paraId="27A3460E" w14:textId="77777777" w:rsidR="00EC31E3" w:rsidRPr="00CC44D1" w:rsidRDefault="00EC31E3" w:rsidP="00EC31E3">
      <w:pPr>
        <w:spacing w:before="0" w:after="0" w:line="240" w:lineRule="auto"/>
        <w:rPr>
          <w:rStyle w:val="Strong"/>
          <w:sz w:val="24"/>
          <w:szCs w:val="24"/>
        </w:rPr>
      </w:pPr>
    </w:p>
    <w:p w14:paraId="3DC354C9" w14:textId="77777777" w:rsidR="004312B5" w:rsidRPr="00CC44D1" w:rsidRDefault="004312B5" w:rsidP="004312B5">
      <w:pPr>
        <w:pStyle w:val="BodyTextIndent"/>
        <w:ind w:left="0"/>
        <w:rPr>
          <w:sz w:val="24"/>
          <w:szCs w:val="24"/>
        </w:rPr>
      </w:pPr>
    </w:p>
    <w:p w14:paraId="09988AB9" w14:textId="77777777" w:rsidR="004312B5" w:rsidRPr="00CC44D1" w:rsidRDefault="005D1410" w:rsidP="00F27E03">
      <w:pPr>
        <w:pStyle w:val="Heading1"/>
        <w:numPr>
          <w:ilvl w:val="0"/>
          <w:numId w:val="3"/>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55" w:name="_Toc256000009"/>
      <w:bookmarkStart w:id="56" w:name="_Toc326234116"/>
      <w:bookmarkStart w:id="57" w:name="_Toc326241323"/>
      <w:bookmarkStart w:id="58" w:name="_Ref526495321"/>
      <w:bookmarkStart w:id="59" w:name="_Ref526495772"/>
      <w:bookmarkStart w:id="60" w:name="_Toc527015616"/>
      <w:r w:rsidRPr="00CC44D1">
        <w:rPr>
          <w:rFonts w:asciiTheme="majorHAnsi" w:hAnsiTheme="majorHAnsi" w:cstheme="majorHAnsi"/>
          <w:color w:val="auto"/>
          <w:sz w:val="24"/>
          <w:szCs w:val="24"/>
        </w:rPr>
        <w:t>Important legal notice</w:t>
      </w:r>
      <w:bookmarkEnd w:id="55"/>
      <w:bookmarkEnd w:id="56"/>
      <w:bookmarkEnd w:id="57"/>
      <w:bookmarkEnd w:id="58"/>
      <w:bookmarkEnd w:id="59"/>
      <w:bookmarkEnd w:id="60"/>
    </w:p>
    <w:p w14:paraId="3C0E9DAB" w14:textId="77777777" w:rsidR="004312B5" w:rsidRPr="00CC44D1" w:rsidRDefault="005D1410" w:rsidP="004312B5">
      <w:pPr>
        <w:keepNext/>
        <w:rPr>
          <w:rStyle w:val="Strong"/>
          <w:sz w:val="24"/>
          <w:szCs w:val="24"/>
        </w:rPr>
      </w:pPr>
      <w:r w:rsidRPr="00CC44D1">
        <w:rPr>
          <w:rStyle w:val="Strong"/>
          <w:sz w:val="24"/>
          <w:szCs w:val="24"/>
        </w:rPr>
        <w:t>No implied contract</w:t>
      </w:r>
    </w:p>
    <w:p w14:paraId="17C38762" w14:textId="77777777" w:rsidR="004312B5" w:rsidRPr="00CC44D1" w:rsidRDefault="005D1410" w:rsidP="004312B5">
      <w:pPr>
        <w:pStyle w:val="ListParagraph"/>
        <w:keepNext/>
        <w:numPr>
          <w:ilvl w:val="1"/>
          <w:numId w:val="3"/>
        </w:numPr>
        <w:tabs>
          <w:tab w:val="clear" w:pos="1056"/>
          <w:tab w:val="num" w:pos="709"/>
        </w:tabs>
        <w:ind w:left="709" w:hanging="709"/>
        <w:rPr>
          <w:sz w:val="24"/>
          <w:szCs w:val="24"/>
        </w:rPr>
      </w:pPr>
      <w:r w:rsidRPr="00CC44D1">
        <w:rPr>
          <w:sz w:val="24"/>
          <w:szCs w:val="24"/>
        </w:rPr>
        <w:t xml:space="preserve">Norfolk County Council (“the Council” or, where the context so requires, “We”) does not make any binding commitment to actual or potential tenderers (“Applicants” or, where the context so requires “you”) or to any other party about its conduct of this procurement exercise, other than to abide by its statutory obligations and the express terms of this Important Legal Notice. </w:t>
      </w:r>
    </w:p>
    <w:p w14:paraId="432D8169" w14:textId="77777777" w:rsidR="004312B5" w:rsidRPr="00CC44D1" w:rsidRDefault="005D1410" w:rsidP="004312B5">
      <w:pPr>
        <w:keepNext/>
        <w:rPr>
          <w:rStyle w:val="Strong"/>
          <w:sz w:val="24"/>
          <w:szCs w:val="24"/>
        </w:rPr>
      </w:pPr>
      <w:r w:rsidRPr="00CC44D1">
        <w:rPr>
          <w:rStyle w:val="Strong"/>
          <w:sz w:val="24"/>
          <w:szCs w:val="24"/>
        </w:rPr>
        <w:t>Acceptance of conditions</w:t>
      </w:r>
    </w:p>
    <w:p w14:paraId="43CA6592" w14:textId="77777777" w:rsidR="004312B5" w:rsidRPr="00CC44D1" w:rsidRDefault="005D1410" w:rsidP="004312B5">
      <w:pPr>
        <w:pStyle w:val="ListParagraph"/>
        <w:keepNext/>
        <w:numPr>
          <w:ilvl w:val="1"/>
          <w:numId w:val="3"/>
        </w:numPr>
        <w:tabs>
          <w:tab w:val="clear" w:pos="1056"/>
          <w:tab w:val="num" w:pos="709"/>
        </w:tabs>
        <w:ind w:left="709" w:hanging="709"/>
        <w:rPr>
          <w:sz w:val="24"/>
          <w:szCs w:val="24"/>
        </w:rPr>
      </w:pPr>
      <w:r w:rsidRPr="00CC44D1">
        <w:rPr>
          <w:sz w:val="24"/>
          <w:szCs w:val="24"/>
        </w:rPr>
        <w:t>Any Applicant who participates in this procurement exercise shall be deemed to accept the above condition and the conditions set out below. These conditions form the entire understanding between the parties about the conduct of the tender exercise.</w:t>
      </w:r>
    </w:p>
    <w:p w14:paraId="46A7765E" w14:textId="77777777" w:rsidR="004312B5" w:rsidRPr="00CC44D1" w:rsidRDefault="005D1410" w:rsidP="004312B5">
      <w:pPr>
        <w:pStyle w:val="ListParagraph"/>
        <w:numPr>
          <w:ilvl w:val="1"/>
          <w:numId w:val="3"/>
        </w:numPr>
        <w:tabs>
          <w:tab w:val="clear" w:pos="1056"/>
          <w:tab w:val="num" w:pos="709"/>
        </w:tabs>
        <w:ind w:left="709" w:hanging="709"/>
        <w:rPr>
          <w:sz w:val="24"/>
          <w:szCs w:val="24"/>
        </w:rPr>
      </w:pPr>
      <w:r w:rsidRPr="00CC44D1">
        <w:rPr>
          <w:sz w:val="24"/>
          <w:szCs w:val="24"/>
        </w:rPr>
        <w:t xml:space="preserve">The Council will not accept any change to the terms of this legal notice and in the event that any Applicant submits any tender or notice which seeks to change these conditions the purported change shall be void, even if the Council considers the Applicant’s completed </w:t>
      </w:r>
      <w:r w:rsidR="00110804" w:rsidRPr="00CC44D1">
        <w:rPr>
          <w:sz w:val="24"/>
          <w:szCs w:val="24"/>
        </w:rPr>
        <w:t>request to participate</w:t>
      </w:r>
      <w:r w:rsidRPr="00CC44D1">
        <w:rPr>
          <w:sz w:val="24"/>
          <w:szCs w:val="24"/>
        </w:rPr>
        <w:t xml:space="preserve"> or tender.</w:t>
      </w:r>
    </w:p>
    <w:p w14:paraId="2174D64F" w14:textId="77777777" w:rsidR="004312B5" w:rsidRPr="00CC44D1" w:rsidRDefault="005D1410" w:rsidP="004312B5">
      <w:pPr>
        <w:keepNext/>
        <w:rPr>
          <w:rStyle w:val="Strong"/>
          <w:sz w:val="24"/>
          <w:szCs w:val="24"/>
        </w:rPr>
      </w:pPr>
      <w:r w:rsidRPr="00CC44D1">
        <w:rPr>
          <w:rStyle w:val="Strong"/>
          <w:sz w:val="24"/>
          <w:szCs w:val="24"/>
        </w:rPr>
        <w:lastRenderedPageBreak/>
        <w:t>Communications, information and notices</w:t>
      </w:r>
    </w:p>
    <w:p w14:paraId="1A4E463B" w14:textId="77777777" w:rsidR="004312B5" w:rsidRPr="00CC44D1" w:rsidRDefault="005D1410" w:rsidP="004312B5">
      <w:pPr>
        <w:pStyle w:val="ListParagraph"/>
        <w:keepNext/>
        <w:numPr>
          <w:ilvl w:val="1"/>
          <w:numId w:val="3"/>
        </w:numPr>
        <w:tabs>
          <w:tab w:val="clear" w:pos="1056"/>
          <w:tab w:val="num" w:pos="709"/>
        </w:tabs>
        <w:ind w:left="709" w:hanging="709"/>
        <w:rPr>
          <w:sz w:val="24"/>
          <w:szCs w:val="24"/>
        </w:rPr>
      </w:pPr>
      <w:r w:rsidRPr="00CC44D1">
        <w:rPr>
          <w:sz w:val="24"/>
          <w:szCs w:val="24"/>
        </w:rPr>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Applicants shall not rely on any communication which is not in writing.</w:t>
      </w:r>
    </w:p>
    <w:p w14:paraId="47E8FB62" w14:textId="77777777" w:rsidR="004312B5" w:rsidRPr="00CC44D1" w:rsidRDefault="005D1410" w:rsidP="004312B5">
      <w:pPr>
        <w:pStyle w:val="ListParagraph"/>
        <w:numPr>
          <w:ilvl w:val="1"/>
          <w:numId w:val="3"/>
        </w:numPr>
        <w:tabs>
          <w:tab w:val="clear" w:pos="1056"/>
          <w:tab w:val="num" w:pos="709"/>
        </w:tabs>
        <w:ind w:left="709" w:hanging="709"/>
        <w:rPr>
          <w:sz w:val="24"/>
          <w:szCs w:val="24"/>
        </w:rPr>
      </w:pPr>
      <w:r w:rsidRPr="00CC44D1">
        <w:rPr>
          <w:sz w:val="24"/>
          <w:szCs w:val="24"/>
        </w:rPr>
        <w:t>Information supplied by the Council is subject to constant updating and amendment in the future and is necessarily selective and is supplied for general guidance in the preparation of tenders. It does not purport to contain all of the information which Applicants may require and Applicants must satisfy themselves by their own investigations about the accuracy of such information.</w:t>
      </w:r>
    </w:p>
    <w:p w14:paraId="5000B00C" w14:textId="77777777" w:rsidR="004312B5" w:rsidRPr="00CC44D1" w:rsidRDefault="005D1410" w:rsidP="004312B5">
      <w:pPr>
        <w:pStyle w:val="ListParagraph"/>
        <w:numPr>
          <w:ilvl w:val="1"/>
          <w:numId w:val="3"/>
        </w:numPr>
        <w:tabs>
          <w:tab w:val="clear" w:pos="1056"/>
          <w:tab w:val="num" w:pos="709"/>
        </w:tabs>
        <w:ind w:left="709" w:hanging="709"/>
        <w:rPr>
          <w:sz w:val="24"/>
          <w:szCs w:val="24"/>
        </w:rPr>
      </w:pPr>
      <w:r w:rsidRPr="00CC44D1">
        <w:rPr>
          <w:sz w:val="24"/>
          <w:szCs w:val="24"/>
        </w:rPr>
        <w:t>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Applicants however arising, whether resulting from the use of the information provided, or from any omissions from or deficiencies in the information. As such, the Council cannot accept responsibility for any inaccurate information obtained by Applicants.</w:t>
      </w:r>
    </w:p>
    <w:p w14:paraId="456EA735" w14:textId="77777777" w:rsidR="004312B5" w:rsidRPr="00CC44D1" w:rsidRDefault="005D1410" w:rsidP="004312B5">
      <w:pPr>
        <w:pStyle w:val="ListParagraph"/>
        <w:numPr>
          <w:ilvl w:val="1"/>
          <w:numId w:val="3"/>
        </w:numPr>
        <w:tabs>
          <w:tab w:val="clear" w:pos="1056"/>
          <w:tab w:val="num" w:pos="709"/>
        </w:tabs>
        <w:ind w:left="709" w:hanging="709"/>
        <w:rPr>
          <w:sz w:val="24"/>
          <w:szCs w:val="24"/>
        </w:rPr>
      </w:pPr>
      <w:r w:rsidRPr="00CC44D1">
        <w:rPr>
          <w:sz w:val="24"/>
          <w:szCs w:val="24"/>
        </w:rPr>
        <w:t>Any notice from any person in connection with this procurement exercise must be sent to the Contact Name and Address stated in the Procurement Process Data below in accordance with the relevant timescales.</w:t>
      </w:r>
    </w:p>
    <w:p w14:paraId="411176D8" w14:textId="77777777" w:rsidR="004312B5" w:rsidRPr="00CC44D1" w:rsidRDefault="005D1410" w:rsidP="004312B5">
      <w:pPr>
        <w:keepNext/>
        <w:rPr>
          <w:rStyle w:val="Strong"/>
          <w:sz w:val="24"/>
          <w:szCs w:val="24"/>
        </w:rPr>
      </w:pPr>
      <w:r w:rsidRPr="00CC44D1">
        <w:rPr>
          <w:rStyle w:val="Strong"/>
          <w:sz w:val="24"/>
          <w:szCs w:val="24"/>
        </w:rPr>
        <w:t>Amendments to the procurement process</w:t>
      </w:r>
    </w:p>
    <w:p w14:paraId="56090719" w14:textId="77777777" w:rsidR="004312B5" w:rsidRPr="00CC44D1" w:rsidRDefault="005D1410" w:rsidP="004312B5">
      <w:pPr>
        <w:pStyle w:val="ListParagraph"/>
        <w:numPr>
          <w:ilvl w:val="1"/>
          <w:numId w:val="3"/>
        </w:numPr>
        <w:tabs>
          <w:tab w:val="clear" w:pos="1056"/>
          <w:tab w:val="num" w:pos="709"/>
        </w:tabs>
        <w:ind w:left="709" w:hanging="709"/>
        <w:rPr>
          <w:sz w:val="24"/>
          <w:szCs w:val="24"/>
        </w:rPr>
      </w:pPr>
      <w:r w:rsidRPr="00CC44D1">
        <w:rPr>
          <w:sz w:val="24"/>
          <w:szCs w:val="24"/>
        </w:rPr>
        <w:t xml:space="preserve">The Council may at its sole discretion </w:t>
      </w:r>
      <w:r w:rsidRPr="00CC44D1">
        <w:rPr>
          <w:rFonts w:cs="Arial"/>
          <w:sz w:val="24"/>
          <w:szCs w:val="24"/>
        </w:rPr>
        <w:t xml:space="preserve">change any aspect of, or </w:t>
      </w:r>
      <w:r w:rsidRPr="00CC44D1">
        <w:rPr>
          <w:sz w:val="24"/>
          <w:szCs w:val="24"/>
        </w:rPr>
        <w:t>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14:paraId="336220A0" w14:textId="77777777" w:rsidR="004312B5" w:rsidRPr="00CC44D1" w:rsidRDefault="005D1410" w:rsidP="004312B5">
      <w:pPr>
        <w:rPr>
          <w:rStyle w:val="Strong"/>
          <w:sz w:val="24"/>
          <w:szCs w:val="24"/>
        </w:rPr>
      </w:pPr>
      <w:r w:rsidRPr="00CC44D1">
        <w:rPr>
          <w:rStyle w:val="Strong"/>
          <w:sz w:val="24"/>
          <w:szCs w:val="24"/>
        </w:rPr>
        <w:t>Applicants’ costs</w:t>
      </w:r>
    </w:p>
    <w:p w14:paraId="568A6C18" w14:textId="77777777" w:rsidR="004312B5" w:rsidRPr="00CC44D1" w:rsidRDefault="005D1410" w:rsidP="004312B5">
      <w:pPr>
        <w:pStyle w:val="ListParagraph"/>
        <w:numPr>
          <w:ilvl w:val="1"/>
          <w:numId w:val="3"/>
        </w:numPr>
        <w:tabs>
          <w:tab w:val="clear" w:pos="1056"/>
          <w:tab w:val="num" w:pos="709"/>
        </w:tabs>
        <w:ind w:left="709" w:hanging="709"/>
        <w:rPr>
          <w:sz w:val="24"/>
          <w:szCs w:val="24"/>
        </w:rPr>
      </w:pPr>
      <w:r w:rsidRPr="00CC44D1">
        <w:rPr>
          <w:sz w:val="24"/>
          <w:szCs w:val="24"/>
        </w:rPr>
        <w:t>The Council will not under any circumstances be liable to pay Applicants for any costs incurred as a result of their participating in this procurement exercise.</w:t>
      </w:r>
    </w:p>
    <w:p w14:paraId="1761C9FC" w14:textId="77777777" w:rsidR="004312B5" w:rsidRPr="00CC44D1" w:rsidRDefault="005D1410" w:rsidP="004312B5">
      <w:pPr>
        <w:rPr>
          <w:rStyle w:val="Strong"/>
          <w:sz w:val="24"/>
          <w:szCs w:val="24"/>
        </w:rPr>
      </w:pPr>
      <w:r w:rsidRPr="00CC44D1">
        <w:rPr>
          <w:rStyle w:val="Strong"/>
          <w:sz w:val="24"/>
          <w:szCs w:val="24"/>
        </w:rPr>
        <w:t xml:space="preserve">Standstill period and </w:t>
      </w:r>
      <w:r w:rsidR="0091235F" w:rsidRPr="00CC44D1">
        <w:rPr>
          <w:rStyle w:val="Strong"/>
          <w:sz w:val="24"/>
          <w:szCs w:val="24"/>
        </w:rPr>
        <w:t>contract award</w:t>
      </w:r>
      <w:r w:rsidRPr="00CC44D1">
        <w:rPr>
          <w:rStyle w:val="Strong"/>
          <w:sz w:val="24"/>
          <w:szCs w:val="24"/>
        </w:rPr>
        <w:t xml:space="preserve"> notice</w:t>
      </w:r>
    </w:p>
    <w:p w14:paraId="1D8E864A" w14:textId="77777777" w:rsidR="004312B5" w:rsidRPr="00CC44D1" w:rsidRDefault="005D1410" w:rsidP="005E60B5">
      <w:pPr>
        <w:pStyle w:val="ListParagraph"/>
        <w:numPr>
          <w:ilvl w:val="1"/>
          <w:numId w:val="3"/>
        </w:numPr>
        <w:tabs>
          <w:tab w:val="clear" w:pos="1056"/>
          <w:tab w:val="num" w:pos="709"/>
        </w:tabs>
        <w:ind w:left="709" w:hanging="709"/>
        <w:rPr>
          <w:sz w:val="24"/>
          <w:szCs w:val="24"/>
        </w:rPr>
      </w:pPr>
      <w:r w:rsidRPr="00CC44D1">
        <w:rPr>
          <w:sz w:val="24"/>
          <w:szCs w:val="24"/>
        </w:rPr>
        <w:t xml:space="preserve">The Council shall have no obligation to Applicants concerning debriefing beyond those contained in the </w:t>
      </w:r>
      <w:r w:rsidR="005254E5" w:rsidRPr="00CC44D1">
        <w:rPr>
          <w:sz w:val="24"/>
          <w:szCs w:val="24"/>
        </w:rPr>
        <w:t>Procurement Regulations 2024</w:t>
      </w:r>
      <w:r w:rsidRPr="00CC44D1">
        <w:rPr>
          <w:sz w:val="24"/>
          <w:szCs w:val="24"/>
        </w:rPr>
        <w:t xml:space="preserve">. The Council will observe a </w:t>
      </w:r>
      <w:r w:rsidRPr="00CC44D1">
        <w:rPr>
          <w:sz w:val="24"/>
          <w:szCs w:val="24"/>
        </w:rPr>
        <w:lastRenderedPageBreak/>
        <w:t xml:space="preserve">standstill period and will not </w:t>
      </w:r>
      <w:r w:rsidR="0091235F" w:rsidRPr="00CC44D1">
        <w:rPr>
          <w:sz w:val="24"/>
          <w:szCs w:val="24"/>
        </w:rPr>
        <w:t>enter into</w:t>
      </w:r>
      <w:r w:rsidRPr="00CC44D1">
        <w:rPr>
          <w:sz w:val="24"/>
          <w:szCs w:val="24"/>
        </w:rPr>
        <w:t xml:space="preserve"> a contract until after midnight on the</w:t>
      </w:r>
      <w:r w:rsidR="005254E5" w:rsidRPr="00CC44D1">
        <w:rPr>
          <w:sz w:val="24"/>
          <w:szCs w:val="24"/>
        </w:rPr>
        <w:t xml:space="preserve"> eighth working</w:t>
      </w:r>
      <w:r w:rsidRPr="00CC44D1">
        <w:rPr>
          <w:sz w:val="24"/>
          <w:szCs w:val="24"/>
        </w:rPr>
        <w:t xml:space="preserve"> day </w:t>
      </w:r>
      <w:r w:rsidR="000317B6" w:rsidRPr="00CC44D1">
        <w:rPr>
          <w:sz w:val="24"/>
          <w:szCs w:val="24"/>
        </w:rPr>
        <w:t xml:space="preserve">beginning with the day </w:t>
      </w:r>
      <w:r w:rsidR="0091235F" w:rsidRPr="00CC44D1">
        <w:rPr>
          <w:sz w:val="24"/>
          <w:szCs w:val="24"/>
        </w:rPr>
        <w:t>when the contract award notice is published</w:t>
      </w:r>
      <w:r w:rsidRPr="00CC44D1">
        <w:rPr>
          <w:sz w:val="24"/>
          <w:szCs w:val="24"/>
        </w:rPr>
        <w:t>.</w:t>
      </w:r>
    </w:p>
    <w:p w14:paraId="7FC29221" w14:textId="77777777" w:rsidR="004312B5" w:rsidRPr="00CC44D1" w:rsidRDefault="005D1410" w:rsidP="004312B5">
      <w:pPr>
        <w:pStyle w:val="ListParagraph"/>
        <w:numPr>
          <w:ilvl w:val="1"/>
          <w:numId w:val="3"/>
        </w:numPr>
        <w:tabs>
          <w:tab w:val="clear" w:pos="1056"/>
          <w:tab w:val="num" w:pos="709"/>
        </w:tabs>
        <w:ind w:left="709" w:hanging="709"/>
        <w:rPr>
          <w:sz w:val="24"/>
          <w:szCs w:val="24"/>
        </w:rPr>
      </w:pPr>
      <w:r w:rsidRPr="00CC44D1">
        <w:rPr>
          <w:sz w:val="24"/>
          <w:szCs w:val="24"/>
        </w:rPr>
        <w:t>Applicants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666D069B" w14:textId="77777777" w:rsidR="004312B5" w:rsidRPr="00CC44D1" w:rsidRDefault="005D1410" w:rsidP="004312B5">
      <w:pPr>
        <w:rPr>
          <w:rStyle w:val="Strong"/>
          <w:sz w:val="24"/>
          <w:szCs w:val="24"/>
        </w:rPr>
      </w:pPr>
      <w:r w:rsidRPr="00CC44D1">
        <w:rPr>
          <w:rStyle w:val="Strong"/>
          <w:sz w:val="24"/>
          <w:szCs w:val="24"/>
        </w:rPr>
        <w:t>Confidentiality, Freedom of Information and Intellectual Property</w:t>
      </w:r>
    </w:p>
    <w:p w14:paraId="7FA343A5" w14:textId="77777777" w:rsidR="004312B5" w:rsidRPr="00CC44D1" w:rsidRDefault="005D1410" w:rsidP="004312B5">
      <w:pPr>
        <w:pStyle w:val="ListParagraph"/>
        <w:numPr>
          <w:ilvl w:val="1"/>
          <w:numId w:val="3"/>
        </w:numPr>
        <w:tabs>
          <w:tab w:val="clear" w:pos="1056"/>
          <w:tab w:val="num" w:pos="709"/>
        </w:tabs>
        <w:ind w:left="709" w:hanging="709"/>
        <w:rPr>
          <w:sz w:val="24"/>
          <w:szCs w:val="24"/>
        </w:rPr>
      </w:pPr>
      <w:r w:rsidRPr="00CC44D1">
        <w:rPr>
          <w:sz w:val="24"/>
          <w:szCs w:val="24"/>
        </w:rPr>
        <w:t>The Council is subject to laws about access to information including the Freedom of Information Act 2000, the Environmental Information Regulations 2004</w:t>
      </w:r>
      <w:r w:rsidR="00110804" w:rsidRPr="00CC44D1">
        <w:rPr>
          <w:sz w:val="24"/>
          <w:szCs w:val="24"/>
        </w:rPr>
        <w:t>,</w:t>
      </w:r>
      <w:r w:rsidRPr="00CC44D1">
        <w:rPr>
          <w:sz w:val="24"/>
          <w:szCs w:val="24"/>
        </w:rPr>
        <w:t xml:space="preserve"> the Audit Commission Act 1998</w:t>
      </w:r>
      <w:r w:rsidR="00110804" w:rsidRPr="00CC44D1">
        <w:rPr>
          <w:sz w:val="24"/>
          <w:szCs w:val="24"/>
        </w:rPr>
        <w:t xml:space="preserve"> and the Procurement Act 2023</w:t>
      </w:r>
      <w:r w:rsidRPr="00CC44D1">
        <w:rPr>
          <w:sz w:val="24"/>
          <w:szCs w:val="24"/>
        </w:rPr>
        <w:t>. The Council may - despite any claim made by any Applicant that any information is given in confidence or is confidential in nature – be required to release any information it holds in accordance with the law, subject to the Council’s discretion concerning any applicable exemption or the application of any public interest test. It is important to note that information may be commercially sensitive for a time - for example, during a tender process - but afterwards some of that information it may not be, while other information may remain commercially sensitive for a longer period. The timing of any request for information may be extremely important in determining whether or not information is exempt. Applicants should note that no information is likely to be regarded as exempt forever.</w:t>
      </w:r>
    </w:p>
    <w:p w14:paraId="3566FAE4" w14:textId="77777777" w:rsidR="009E5106" w:rsidRPr="00CC44D1" w:rsidRDefault="005D1410" w:rsidP="004312B5">
      <w:pPr>
        <w:pStyle w:val="ListParagraph"/>
        <w:numPr>
          <w:ilvl w:val="1"/>
          <w:numId w:val="3"/>
        </w:numPr>
        <w:tabs>
          <w:tab w:val="clear" w:pos="1056"/>
          <w:tab w:val="num" w:pos="709"/>
        </w:tabs>
        <w:ind w:left="709" w:hanging="709"/>
        <w:rPr>
          <w:sz w:val="24"/>
          <w:szCs w:val="24"/>
        </w:rPr>
      </w:pPr>
      <w:r w:rsidRPr="00CC44D1">
        <w:rPr>
          <w:sz w:val="24"/>
          <w:szCs w:val="24"/>
        </w:rPr>
        <w:t xml:space="preserve">The Council does not in general consider the identities of the successful bidder or of unsuccessful bidders to be commercially confidential. It </w:t>
      </w:r>
    </w:p>
    <w:p w14:paraId="4AB3D0AC" w14:textId="77777777" w:rsidR="009E5106" w:rsidRPr="00CC44D1" w:rsidRDefault="005D1410" w:rsidP="00F41319">
      <w:pPr>
        <w:pStyle w:val="ListParagraph"/>
        <w:numPr>
          <w:ilvl w:val="1"/>
          <w:numId w:val="12"/>
        </w:numPr>
        <w:ind w:left="1508" w:hanging="431"/>
        <w:contextualSpacing/>
        <w:rPr>
          <w:rFonts w:cs="Calibri"/>
          <w:sz w:val="24"/>
          <w:szCs w:val="24"/>
          <w:lang w:eastAsia="en-GB"/>
        </w:rPr>
      </w:pPr>
      <w:r w:rsidRPr="00CC44D1">
        <w:rPr>
          <w:rFonts w:cs="Calibri"/>
          <w:sz w:val="24"/>
          <w:szCs w:val="24"/>
          <w:lang w:eastAsia="en-GB"/>
        </w:rPr>
        <w:t>will publish the details of the successful bidder(s) as required by the Procurement Regulations 2024 and the Local Government Transparency Code;</w:t>
      </w:r>
    </w:p>
    <w:p w14:paraId="6F593A23" w14:textId="77777777" w:rsidR="009E5106" w:rsidRPr="00CC44D1" w:rsidRDefault="005D1410" w:rsidP="00F41319">
      <w:pPr>
        <w:pStyle w:val="ListParagraph"/>
        <w:numPr>
          <w:ilvl w:val="1"/>
          <w:numId w:val="12"/>
        </w:numPr>
        <w:ind w:left="1508" w:hanging="431"/>
        <w:contextualSpacing/>
        <w:rPr>
          <w:rFonts w:cs="Calibri"/>
          <w:sz w:val="24"/>
          <w:szCs w:val="24"/>
          <w:lang w:eastAsia="en-GB"/>
        </w:rPr>
      </w:pPr>
      <w:r w:rsidRPr="00CC44D1">
        <w:rPr>
          <w:rFonts w:cs="Calibri"/>
          <w:sz w:val="24"/>
          <w:szCs w:val="24"/>
          <w:lang w:eastAsia="en-GB"/>
        </w:rPr>
        <w:t>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disclosure;</w:t>
      </w:r>
    </w:p>
    <w:p w14:paraId="4D1840E2" w14:textId="77777777" w:rsidR="009E5106" w:rsidRPr="00CC44D1" w:rsidRDefault="005D1410" w:rsidP="00F41319">
      <w:pPr>
        <w:pStyle w:val="ListParagraph"/>
        <w:numPr>
          <w:ilvl w:val="1"/>
          <w:numId w:val="12"/>
        </w:numPr>
        <w:ind w:left="1508" w:hanging="431"/>
        <w:contextualSpacing/>
        <w:rPr>
          <w:rFonts w:cs="Calibri"/>
          <w:sz w:val="24"/>
          <w:szCs w:val="24"/>
          <w:lang w:eastAsia="en-GB"/>
        </w:rPr>
      </w:pPr>
      <w:r w:rsidRPr="00CC44D1">
        <w:rPr>
          <w:rFonts w:cs="Calibri"/>
          <w:sz w:val="24"/>
          <w:szCs w:val="24"/>
          <w:lang w:eastAsia="en-GB"/>
        </w:rPr>
        <w:t xml:space="preserve">will publish such details of unsuccessful bidders as are required by Regulation 27 of the Procurement Regulations 2024; and </w:t>
      </w:r>
    </w:p>
    <w:p w14:paraId="367DF4CB" w14:textId="77777777" w:rsidR="009E5106" w:rsidRPr="00CC44D1" w:rsidRDefault="005D1410" w:rsidP="009E5106">
      <w:pPr>
        <w:pStyle w:val="ListParagraph"/>
        <w:numPr>
          <w:ilvl w:val="1"/>
          <w:numId w:val="12"/>
        </w:numPr>
        <w:rPr>
          <w:rFonts w:cs="Calibri"/>
          <w:sz w:val="24"/>
          <w:szCs w:val="24"/>
          <w:lang w:eastAsia="en-GB"/>
        </w:rPr>
      </w:pPr>
      <w:r w:rsidRPr="00CC44D1">
        <w:rPr>
          <w:rFonts w:cs="Calibri"/>
          <w:sz w:val="24"/>
          <w:szCs w:val="24"/>
          <w:lang w:eastAsia="en-GB"/>
        </w:rPr>
        <w:t>may release the identity of unsuccessful bidders in response to FOI requests without consultation with the bidders concerned once the contract has been  awarded.</w:t>
      </w:r>
    </w:p>
    <w:p w14:paraId="1924EFA8" w14:textId="77777777" w:rsidR="004312B5" w:rsidRPr="00CC44D1" w:rsidRDefault="005D1410" w:rsidP="004312B5">
      <w:pPr>
        <w:pStyle w:val="ListParagraph"/>
        <w:numPr>
          <w:ilvl w:val="1"/>
          <w:numId w:val="3"/>
        </w:numPr>
        <w:tabs>
          <w:tab w:val="clear" w:pos="1056"/>
          <w:tab w:val="num" w:pos="709"/>
        </w:tabs>
        <w:ind w:left="709" w:hanging="709"/>
        <w:rPr>
          <w:sz w:val="24"/>
          <w:szCs w:val="24"/>
        </w:rPr>
      </w:pPr>
      <w:r w:rsidRPr="00CC44D1">
        <w:rPr>
          <w:sz w:val="24"/>
          <w:szCs w:val="24"/>
        </w:rPr>
        <w:t>Any working documents produced by the Council in the course of evaluation shall remain confidential to and the property of the Council and need not be retained by the Council.</w:t>
      </w:r>
    </w:p>
    <w:p w14:paraId="390AC6B0" w14:textId="77777777" w:rsidR="004312B5" w:rsidRPr="00CC44D1" w:rsidRDefault="005D1410" w:rsidP="004312B5">
      <w:pPr>
        <w:pStyle w:val="ListParagraph"/>
        <w:numPr>
          <w:ilvl w:val="1"/>
          <w:numId w:val="3"/>
        </w:numPr>
        <w:tabs>
          <w:tab w:val="clear" w:pos="1056"/>
          <w:tab w:val="num" w:pos="709"/>
        </w:tabs>
        <w:ind w:left="709" w:hanging="709"/>
        <w:rPr>
          <w:sz w:val="24"/>
          <w:szCs w:val="24"/>
        </w:rPr>
      </w:pPr>
      <w:r w:rsidRPr="00CC44D1">
        <w:rPr>
          <w:sz w:val="24"/>
          <w:szCs w:val="24"/>
        </w:rPr>
        <w:lastRenderedPageBreak/>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6D7532CA" w14:textId="77777777" w:rsidR="004312B5" w:rsidRPr="00CC44D1" w:rsidRDefault="005D1410" w:rsidP="004312B5">
      <w:pPr>
        <w:pStyle w:val="ListParagraph"/>
        <w:numPr>
          <w:ilvl w:val="1"/>
          <w:numId w:val="3"/>
        </w:numPr>
        <w:tabs>
          <w:tab w:val="clear" w:pos="1056"/>
          <w:tab w:val="num" w:pos="709"/>
        </w:tabs>
        <w:ind w:left="709" w:hanging="709"/>
        <w:rPr>
          <w:sz w:val="24"/>
          <w:szCs w:val="24"/>
        </w:rPr>
      </w:pPr>
      <w:r w:rsidRPr="00CC44D1">
        <w:rPr>
          <w:sz w:val="24"/>
          <w:szCs w:val="24"/>
        </w:rPr>
        <w:t>The contents of the Procurement Documents together with all other information, materials, specifications or other documents provided pursuant to or in the course of this procurement exercise, or prepared by the Applicants specifically for such purposes, shall be treated at all times as confidential by the Applicants unless put in the public domain by the Council. 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442A5BF4" w14:textId="77777777" w:rsidR="004312B5" w:rsidRPr="00CC44D1" w:rsidRDefault="005D1410" w:rsidP="004312B5">
      <w:pPr>
        <w:pStyle w:val="ListParagraph"/>
        <w:numPr>
          <w:ilvl w:val="1"/>
          <w:numId w:val="3"/>
        </w:numPr>
        <w:tabs>
          <w:tab w:val="clear" w:pos="1056"/>
          <w:tab w:val="num" w:pos="709"/>
        </w:tabs>
        <w:ind w:left="709" w:hanging="709"/>
        <w:rPr>
          <w:sz w:val="24"/>
          <w:szCs w:val="24"/>
        </w:rPr>
      </w:pPr>
      <w:r w:rsidRPr="00CC44D1">
        <w:rPr>
          <w:sz w:val="24"/>
          <w:szCs w:val="24"/>
        </w:rPr>
        <w:t>Applicants must seek the approval of the Council before providing to third parties any information provided in confidence by the Council and shall ensure that all third parties to whom disclosure is made shall keep any such information, materials, specifications or other documents confidential and not disclose them to any other third party except as set out above.</w:t>
      </w:r>
    </w:p>
    <w:p w14:paraId="28168120" w14:textId="77777777" w:rsidR="004312B5" w:rsidRPr="00CC44D1" w:rsidRDefault="005D1410" w:rsidP="004312B5">
      <w:pPr>
        <w:keepNext/>
        <w:rPr>
          <w:rStyle w:val="Strong"/>
          <w:sz w:val="24"/>
          <w:szCs w:val="24"/>
        </w:rPr>
      </w:pPr>
      <w:r w:rsidRPr="00CC44D1">
        <w:rPr>
          <w:rStyle w:val="Strong"/>
          <w:sz w:val="24"/>
          <w:szCs w:val="24"/>
        </w:rPr>
        <w:t>Collusion, canvassing, bribery and corruption</w:t>
      </w:r>
    </w:p>
    <w:p w14:paraId="0264682B" w14:textId="77777777" w:rsidR="004312B5" w:rsidRPr="00CC44D1" w:rsidRDefault="005D1410" w:rsidP="004312B5">
      <w:pPr>
        <w:pStyle w:val="ListParagraph"/>
        <w:numPr>
          <w:ilvl w:val="1"/>
          <w:numId w:val="3"/>
        </w:numPr>
        <w:tabs>
          <w:tab w:val="clear" w:pos="1056"/>
          <w:tab w:val="num" w:pos="709"/>
        </w:tabs>
        <w:ind w:left="709" w:hanging="709"/>
        <w:rPr>
          <w:sz w:val="24"/>
          <w:szCs w:val="24"/>
        </w:rPr>
      </w:pPr>
      <w:bookmarkStart w:id="61" w:name="_Ref337304627"/>
      <w:r w:rsidRPr="00CC44D1">
        <w:rPr>
          <w:sz w:val="24"/>
          <w:szCs w:val="24"/>
        </w:rPr>
        <w:t xml:space="preserve">Applicants shall not enter into any agreement or arrangement with any other person with the intent that the other person shall refrain from responding to </w:t>
      </w:r>
      <w:bookmarkEnd w:id="61"/>
      <w:r w:rsidRPr="00CC44D1">
        <w:rPr>
          <w:sz w:val="24"/>
          <w:szCs w:val="24"/>
        </w:rPr>
        <w:t>the procurement exercise or submit an excessively high price or an otherwise unattractive or non-compliant offer nor enter into any price-fixing agreement with any other person in respect of this procurement process.</w:t>
      </w:r>
    </w:p>
    <w:p w14:paraId="60FCEE4B" w14:textId="77777777" w:rsidR="004312B5" w:rsidRPr="00CC44D1" w:rsidRDefault="005D1410" w:rsidP="004312B5">
      <w:pPr>
        <w:pStyle w:val="ListParagraph"/>
        <w:numPr>
          <w:ilvl w:val="1"/>
          <w:numId w:val="3"/>
        </w:numPr>
        <w:tabs>
          <w:tab w:val="clear" w:pos="1056"/>
          <w:tab w:val="num" w:pos="709"/>
        </w:tabs>
        <w:ind w:left="709" w:hanging="709"/>
        <w:rPr>
          <w:sz w:val="24"/>
          <w:szCs w:val="24"/>
        </w:rPr>
      </w:pPr>
      <w:bookmarkStart w:id="62" w:name="_Ref337304642"/>
      <w:r w:rsidRPr="00CC44D1">
        <w:rPr>
          <w:sz w:val="24"/>
          <w:szCs w:val="24"/>
        </w:rPr>
        <w:t>Applicants shall not, in connection with this procurement process or the proposed contract:</w:t>
      </w:r>
      <w:bookmarkEnd w:id="62"/>
    </w:p>
    <w:p w14:paraId="624EA7AF" w14:textId="77777777" w:rsidR="004312B5" w:rsidRPr="00CC44D1" w:rsidRDefault="005D1410" w:rsidP="008E0B92">
      <w:pPr>
        <w:pStyle w:val="listparagraph0"/>
        <w:numPr>
          <w:ilvl w:val="1"/>
          <w:numId w:val="57"/>
        </w:numPr>
        <w:spacing w:before="120" w:after="120" w:line="252" w:lineRule="auto"/>
        <w:rPr>
          <w:rFonts w:ascii="Calibri" w:hAnsi="Calibri"/>
        </w:rPr>
      </w:pPr>
      <w:r w:rsidRPr="00CC44D1">
        <w:rPr>
          <w:rFonts w:ascii="Calibri" w:hAnsi="Calibri"/>
        </w:rPr>
        <w:t>offer any inducement, fee or reward to any officer or member of the Council;</w:t>
      </w:r>
    </w:p>
    <w:p w14:paraId="7E83DFC1" w14:textId="77777777" w:rsidR="004312B5" w:rsidRPr="00CC44D1" w:rsidRDefault="005D1410" w:rsidP="008E0B92">
      <w:pPr>
        <w:pStyle w:val="listparagraph0"/>
        <w:numPr>
          <w:ilvl w:val="1"/>
          <w:numId w:val="57"/>
        </w:numPr>
        <w:spacing w:before="120" w:after="120" w:line="252" w:lineRule="auto"/>
        <w:rPr>
          <w:rFonts w:ascii="Calibri" w:hAnsi="Calibri"/>
        </w:rPr>
      </w:pPr>
      <w:r w:rsidRPr="00CC44D1">
        <w:rPr>
          <w:rFonts w:ascii="Calibri" w:hAnsi="Calibri"/>
        </w:rPr>
        <w:t>do anything which would constitute a breach of section 117(2) of the Local Government Act 1972 or of the Bribery Act 2010; or</w:t>
      </w:r>
    </w:p>
    <w:p w14:paraId="242BE0A2" w14:textId="77777777" w:rsidR="004312B5" w:rsidRPr="00CC44D1" w:rsidRDefault="005D1410" w:rsidP="008E0B92">
      <w:pPr>
        <w:pStyle w:val="listparagraph0"/>
        <w:numPr>
          <w:ilvl w:val="1"/>
          <w:numId w:val="57"/>
        </w:numPr>
        <w:spacing w:before="120" w:after="120" w:line="252" w:lineRule="auto"/>
        <w:rPr>
          <w:rFonts w:ascii="Calibri" w:hAnsi="Calibri"/>
        </w:rPr>
      </w:pPr>
      <w:r w:rsidRPr="00CC44D1">
        <w:rPr>
          <w:rFonts w:ascii="Calibri" w:hAnsi="Calibri"/>
        </w:rPr>
        <w:t>canvass any officer or member of the Council in connection with the response/tender about any aspect of the proposed contract or for soliciting information in connection therewith.</w:t>
      </w:r>
    </w:p>
    <w:p w14:paraId="42556185" w14:textId="77777777" w:rsidR="004312B5" w:rsidRPr="00CC44D1" w:rsidRDefault="005D1410" w:rsidP="004312B5">
      <w:pPr>
        <w:pStyle w:val="ListParagraph"/>
        <w:numPr>
          <w:ilvl w:val="1"/>
          <w:numId w:val="3"/>
        </w:numPr>
        <w:tabs>
          <w:tab w:val="clear" w:pos="1056"/>
          <w:tab w:val="num" w:pos="709"/>
        </w:tabs>
        <w:ind w:left="709" w:hanging="709"/>
        <w:rPr>
          <w:sz w:val="24"/>
          <w:szCs w:val="24"/>
        </w:rPr>
      </w:pPr>
      <w:r w:rsidRPr="00CC44D1">
        <w:rPr>
          <w:sz w:val="24"/>
          <w:szCs w:val="24"/>
        </w:rPr>
        <w:t xml:space="preserve">If any Applicant or any employee of any Applicant or any third party acting on behalf of any Applicant commits an act detailed in clauses </w:t>
      </w:r>
      <w:r w:rsidRPr="00CC44D1">
        <w:rPr>
          <w:sz w:val="24"/>
          <w:szCs w:val="24"/>
        </w:rPr>
        <w:fldChar w:fldCharType="begin"/>
      </w:r>
      <w:r w:rsidRPr="00CC44D1">
        <w:rPr>
          <w:sz w:val="24"/>
          <w:szCs w:val="24"/>
        </w:rPr>
        <w:instrText xml:space="preserve"> REF _Ref337304627 \r \h </w:instrText>
      </w:r>
      <w:r w:rsidR="00CD16CC" w:rsidRPr="00CC44D1">
        <w:rPr>
          <w:sz w:val="24"/>
          <w:szCs w:val="24"/>
        </w:rPr>
        <w:instrText xml:space="preserve"> \* MERGEFORMAT </w:instrText>
      </w:r>
      <w:r w:rsidRPr="00CC44D1">
        <w:rPr>
          <w:sz w:val="24"/>
          <w:szCs w:val="24"/>
        </w:rPr>
      </w:r>
      <w:r w:rsidRPr="00CC44D1">
        <w:rPr>
          <w:sz w:val="24"/>
          <w:szCs w:val="24"/>
        </w:rPr>
        <w:fldChar w:fldCharType="separate"/>
      </w:r>
      <w:r w:rsidR="009E5106" w:rsidRPr="00CC44D1">
        <w:rPr>
          <w:sz w:val="24"/>
          <w:szCs w:val="24"/>
        </w:rPr>
        <w:t>9.18</w:t>
      </w:r>
      <w:r w:rsidRPr="00CC44D1">
        <w:rPr>
          <w:sz w:val="24"/>
          <w:szCs w:val="24"/>
        </w:rPr>
        <w:fldChar w:fldCharType="end"/>
      </w:r>
      <w:r w:rsidRPr="00CC44D1">
        <w:rPr>
          <w:sz w:val="24"/>
          <w:szCs w:val="24"/>
        </w:rPr>
        <w:t xml:space="preserve"> or </w:t>
      </w:r>
      <w:r w:rsidRPr="00CC44D1">
        <w:rPr>
          <w:sz w:val="24"/>
          <w:szCs w:val="24"/>
        </w:rPr>
        <w:fldChar w:fldCharType="begin"/>
      </w:r>
      <w:r w:rsidRPr="00CC44D1">
        <w:rPr>
          <w:sz w:val="24"/>
          <w:szCs w:val="24"/>
        </w:rPr>
        <w:instrText xml:space="preserve"> REF _Ref337304642 \r \h </w:instrText>
      </w:r>
      <w:r w:rsidR="00CD16CC" w:rsidRPr="00CC44D1">
        <w:rPr>
          <w:sz w:val="24"/>
          <w:szCs w:val="24"/>
        </w:rPr>
        <w:instrText xml:space="preserve"> \* MERGEFORMAT </w:instrText>
      </w:r>
      <w:r w:rsidRPr="00CC44D1">
        <w:rPr>
          <w:sz w:val="24"/>
          <w:szCs w:val="24"/>
        </w:rPr>
      </w:r>
      <w:r w:rsidRPr="00CC44D1">
        <w:rPr>
          <w:sz w:val="24"/>
          <w:szCs w:val="24"/>
        </w:rPr>
        <w:fldChar w:fldCharType="separate"/>
      </w:r>
      <w:r w:rsidR="009E5106" w:rsidRPr="00CC44D1">
        <w:rPr>
          <w:sz w:val="24"/>
          <w:szCs w:val="24"/>
        </w:rPr>
        <w:t>9.19</w:t>
      </w:r>
      <w:r w:rsidRPr="00CC44D1">
        <w:rPr>
          <w:sz w:val="24"/>
          <w:szCs w:val="24"/>
        </w:rPr>
        <w:fldChar w:fldCharType="end"/>
      </w:r>
      <w:r w:rsidRPr="00CC44D1">
        <w:rPr>
          <w:sz w:val="24"/>
          <w:szCs w:val="24"/>
        </w:rPr>
        <w:t xml:space="preserve"> or offers, promises or gives any bribe or inducement or makes any improper threat or colludes (or offers </w:t>
      </w:r>
      <w:r w:rsidRPr="00CC44D1">
        <w:rPr>
          <w:sz w:val="24"/>
          <w:szCs w:val="24"/>
        </w:rPr>
        <w:lastRenderedPageBreak/>
        <w:t>or agrees to collude) with any other Applicant in connection with this procurement exercise then, in addition to any criminal sanction such conduct may attract, the Council may:</w:t>
      </w:r>
    </w:p>
    <w:p w14:paraId="608B0DC5" w14:textId="77777777" w:rsidR="004312B5" w:rsidRPr="00CC44D1" w:rsidRDefault="005D1410" w:rsidP="004312B5">
      <w:pPr>
        <w:pStyle w:val="listparagraph0"/>
        <w:numPr>
          <w:ilvl w:val="1"/>
          <w:numId w:val="13"/>
        </w:numPr>
        <w:spacing w:before="120" w:after="120" w:line="252" w:lineRule="auto"/>
        <w:rPr>
          <w:rFonts w:ascii="Calibri" w:hAnsi="Calibri"/>
        </w:rPr>
      </w:pPr>
      <w:r w:rsidRPr="00CC44D1">
        <w:rPr>
          <w:rFonts w:ascii="Calibri" w:hAnsi="Calibri"/>
        </w:rPr>
        <w:t>immediately exclude that Applicant’s offer from consideration;</w:t>
      </w:r>
    </w:p>
    <w:p w14:paraId="519C3254" w14:textId="77777777" w:rsidR="004312B5" w:rsidRPr="00CC44D1" w:rsidRDefault="005D1410" w:rsidP="004312B5">
      <w:pPr>
        <w:pStyle w:val="listparagraph0"/>
        <w:numPr>
          <w:ilvl w:val="1"/>
          <w:numId w:val="13"/>
        </w:numPr>
        <w:spacing w:before="120" w:after="120" w:line="252" w:lineRule="auto"/>
        <w:rPr>
          <w:rFonts w:ascii="Calibri" w:hAnsi="Calibri"/>
        </w:rPr>
      </w:pPr>
      <w:r w:rsidRPr="00CC44D1">
        <w:rPr>
          <w:rFonts w:ascii="Calibri" w:hAnsi="Calibri"/>
        </w:rPr>
        <w:t>exclude that Applicant from future procurement exercises;</w:t>
      </w:r>
    </w:p>
    <w:p w14:paraId="7043B2B4" w14:textId="77777777" w:rsidR="004312B5" w:rsidRPr="00CC44D1" w:rsidRDefault="005D1410" w:rsidP="004312B5">
      <w:pPr>
        <w:pStyle w:val="listparagraph0"/>
        <w:numPr>
          <w:ilvl w:val="1"/>
          <w:numId w:val="13"/>
        </w:numPr>
        <w:spacing w:before="120" w:after="120" w:line="252" w:lineRule="auto"/>
        <w:rPr>
          <w:rFonts w:ascii="Calibri" w:hAnsi="Calibri"/>
        </w:rPr>
      </w:pPr>
      <w:r w:rsidRPr="00CC44D1">
        <w:rPr>
          <w:rFonts w:ascii="Calibri" w:hAnsi="Calibri"/>
        </w:rPr>
        <w:t>terminate any contract entered into with that Applicant; and</w:t>
      </w:r>
    </w:p>
    <w:p w14:paraId="702B9CB2" w14:textId="77777777" w:rsidR="004312B5" w:rsidRPr="00CC44D1" w:rsidRDefault="005D1410" w:rsidP="004312B5">
      <w:pPr>
        <w:pStyle w:val="listparagraph0"/>
        <w:numPr>
          <w:ilvl w:val="1"/>
          <w:numId w:val="13"/>
        </w:numPr>
        <w:spacing w:before="120" w:after="120" w:line="252" w:lineRule="auto"/>
        <w:rPr>
          <w:rFonts w:ascii="Calibri" w:hAnsi="Calibri"/>
        </w:rPr>
      </w:pPr>
      <w:r w:rsidRPr="00CC44D1">
        <w:rPr>
          <w:rFonts w:ascii="Calibri" w:hAnsi="Calibri"/>
        </w:rPr>
        <w:t>recover from that Applicant the reasonable costs of re-running this procurement exercise and any consequential losses (including loss of anticipated savings) which result from any delay in letting a contract.</w:t>
      </w:r>
    </w:p>
    <w:p w14:paraId="54275BDD" w14:textId="77777777" w:rsidR="004312B5" w:rsidRPr="00CC44D1" w:rsidRDefault="005D1410" w:rsidP="004312B5">
      <w:pPr>
        <w:pStyle w:val="ListParagraph"/>
        <w:numPr>
          <w:ilvl w:val="1"/>
          <w:numId w:val="3"/>
        </w:numPr>
        <w:tabs>
          <w:tab w:val="clear" w:pos="1056"/>
          <w:tab w:val="num" w:pos="709"/>
        </w:tabs>
        <w:ind w:left="709" w:hanging="709"/>
        <w:rPr>
          <w:sz w:val="24"/>
          <w:szCs w:val="24"/>
        </w:rPr>
      </w:pPr>
      <w:r w:rsidRPr="00CC44D1">
        <w:rPr>
          <w:sz w:val="24"/>
          <w:szCs w:val="24"/>
        </w:rPr>
        <w:t>If any person approaches any Applicant seeking any bribe or making any offer to collude in respect of this procurement exercise, that Applicant is to contact the Council’s Head of Law immediately.</w:t>
      </w:r>
    </w:p>
    <w:p w14:paraId="04FC093A" w14:textId="77777777" w:rsidR="004312B5" w:rsidRPr="00CC44D1" w:rsidRDefault="005D1410" w:rsidP="004312B5">
      <w:pPr>
        <w:pageBreakBefore/>
        <w:spacing w:before="0" w:after="0" w:line="240" w:lineRule="auto"/>
        <w:rPr>
          <w:sz w:val="24"/>
          <w:szCs w:val="24"/>
        </w:rPr>
      </w:pPr>
      <w:r w:rsidRPr="00CC44D1">
        <w:rPr>
          <w:noProof/>
          <w:sz w:val="24"/>
          <w:szCs w:val="24"/>
        </w:rPr>
        <w:lastRenderedPageBreak/>
        <w:drawing>
          <wp:inline distT="0" distB="0" distL="0" distR="0" wp14:anchorId="585F1DFF" wp14:editId="540E962E">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826717" name="Picture 3"/>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53FAA4AD" w14:textId="77777777" w:rsidR="004312B5" w:rsidRPr="00CC44D1" w:rsidRDefault="004312B5" w:rsidP="004312B5">
      <w:pPr>
        <w:spacing w:before="0" w:after="0" w:line="240" w:lineRule="auto"/>
        <w:rPr>
          <w:sz w:val="24"/>
          <w:szCs w:val="24"/>
        </w:rPr>
      </w:pPr>
    </w:p>
    <w:p w14:paraId="518C59F0" w14:textId="77777777" w:rsidR="004312B5" w:rsidRPr="00CC44D1" w:rsidRDefault="004312B5" w:rsidP="004312B5">
      <w:pPr>
        <w:spacing w:before="0" w:after="0" w:line="240" w:lineRule="auto"/>
        <w:rPr>
          <w:sz w:val="24"/>
          <w:szCs w:val="24"/>
        </w:rPr>
      </w:pPr>
    </w:p>
    <w:p w14:paraId="106324E8" w14:textId="77777777" w:rsidR="004312B5" w:rsidRPr="00CC44D1" w:rsidRDefault="004312B5" w:rsidP="004312B5">
      <w:pPr>
        <w:spacing w:before="0" w:after="0" w:line="240" w:lineRule="auto"/>
        <w:rPr>
          <w:sz w:val="24"/>
          <w:szCs w:val="24"/>
        </w:rPr>
      </w:pPr>
    </w:p>
    <w:p w14:paraId="468B8E28" w14:textId="77777777" w:rsidR="004312B5" w:rsidRPr="00CC44D1" w:rsidRDefault="004312B5" w:rsidP="004312B5">
      <w:pPr>
        <w:spacing w:before="0" w:after="0" w:line="240" w:lineRule="auto"/>
        <w:rPr>
          <w:sz w:val="36"/>
          <w:szCs w:val="36"/>
        </w:rPr>
      </w:pPr>
    </w:p>
    <w:p w14:paraId="72D95F02" w14:textId="77777777" w:rsidR="004312B5" w:rsidRPr="00CC44D1" w:rsidRDefault="005D1410" w:rsidP="004312B5">
      <w:pPr>
        <w:spacing w:before="0" w:after="0" w:line="240" w:lineRule="auto"/>
        <w:jc w:val="center"/>
        <w:rPr>
          <w:rFonts w:ascii="Calibri Light" w:hAnsi="Calibri Light" w:cs="Calibri Light"/>
          <w:b/>
          <w:sz w:val="82"/>
          <w:szCs w:val="82"/>
        </w:rPr>
      </w:pPr>
      <w:r w:rsidRPr="00CC44D1">
        <w:rPr>
          <w:rFonts w:ascii="Calibri Light" w:hAnsi="Calibri Light" w:cs="Calibri Light"/>
          <w:b/>
          <w:noProof/>
          <w:sz w:val="82"/>
          <w:szCs w:val="82"/>
        </w:rPr>
        <w:t xml:space="preserve"> </w:t>
      </w:r>
    </w:p>
    <w:p w14:paraId="181EBEB3" w14:textId="77777777" w:rsidR="004312B5" w:rsidRPr="00CC44D1" w:rsidRDefault="004312B5" w:rsidP="004312B5">
      <w:pPr>
        <w:spacing w:before="0" w:after="0" w:line="240" w:lineRule="auto"/>
        <w:jc w:val="center"/>
        <w:rPr>
          <w:rFonts w:ascii="Calibri Light" w:hAnsi="Calibri Light" w:cs="Calibri Light"/>
          <w:sz w:val="52"/>
          <w:szCs w:val="52"/>
        </w:rPr>
      </w:pPr>
    </w:p>
    <w:p w14:paraId="6E868CF3" w14:textId="77777777" w:rsidR="004312B5" w:rsidRPr="00A252A2" w:rsidRDefault="00463265" w:rsidP="004312B5">
      <w:pPr>
        <w:spacing w:before="0" w:after="0" w:line="240" w:lineRule="auto"/>
        <w:jc w:val="center"/>
        <w:rPr>
          <w:rFonts w:ascii="Calibri Light" w:hAnsi="Calibri Light" w:cs="Calibri Light"/>
          <w:sz w:val="44"/>
          <w:szCs w:val="44"/>
        </w:rPr>
      </w:pPr>
      <w:r w:rsidRPr="00A252A2">
        <w:rPr>
          <w:rFonts w:ascii="Calibri Light" w:hAnsi="Calibri Light" w:cs="Calibri Light"/>
          <w:noProof/>
          <w:sz w:val="44"/>
          <w:szCs w:val="44"/>
        </w:rPr>
        <w:t xml:space="preserve"> </w:t>
      </w:r>
    </w:p>
    <w:p w14:paraId="3ADA41C3" w14:textId="77777777" w:rsidR="0052356F" w:rsidRPr="00A252A2" w:rsidRDefault="0052356F" w:rsidP="004312B5">
      <w:pPr>
        <w:spacing w:before="0" w:after="0" w:line="240" w:lineRule="auto"/>
        <w:jc w:val="center"/>
        <w:rPr>
          <w:rFonts w:ascii="Calibri Light" w:hAnsi="Calibri Light" w:cs="Calibri Light"/>
          <w:sz w:val="44"/>
          <w:szCs w:val="44"/>
        </w:rPr>
      </w:pPr>
    </w:p>
    <w:p w14:paraId="62199680" w14:textId="77777777" w:rsidR="0052356F" w:rsidRPr="00A252A2" w:rsidRDefault="005D1410" w:rsidP="004312B5">
      <w:pPr>
        <w:spacing w:before="0" w:after="0" w:line="240" w:lineRule="auto"/>
        <w:jc w:val="center"/>
        <w:rPr>
          <w:rFonts w:ascii="Calibri Light" w:hAnsi="Calibri Light" w:cs="Calibri Light"/>
          <w:sz w:val="44"/>
          <w:szCs w:val="44"/>
        </w:rPr>
      </w:pPr>
      <w:r w:rsidRPr="00A252A2">
        <w:rPr>
          <w:rFonts w:ascii="Calibri Light" w:hAnsi="Calibri Light" w:cs="Calibri Light"/>
          <w:noProof/>
          <w:sz w:val="44"/>
          <w:szCs w:val="44"/>
        </w:rPr>
        <w:t>Invitation to Tender</w:t>
      </w:r>
    </w:p>
    <w:p w14:paraId="0AAFA357" w14:textId="77777777" w:rsidR="004312B5" w:rsidRPr="00A252A2" w:rsidRDefault="004312B5" w:rsidP="004312B5">
      <w:pPr>
        <w:spacing w:before="0" w:after="0" w:line="240" w:lineRule="auto"/>
        <w:jc w:val="center"/>
        <w:rPr>
          <w:rFonts w:ascii="Calibri Light" w:hAnsi="Calibri Light" w:cs="Calibri Light"/>
          <w:sz w:val="36"/>
          <w:szCs w:val="36"/>
        </w:rPr>
      </w:pPr>
    </w:p>
    <w:p w14:paraId="0F19F73B" w14:textId="77777777" w:rsidR="00795E9B" w:rsidRPr="00CC44D1" w:rsidRDefault="005D1410" w:rsidP="00795E9B">
      <w:pPr>
        <w:spacing w:before="0" w:after="0" w:line="240" w:lineRule="auto"/>
        <w:jc w:val="center"/>
        <w:rPr>
          <w:rFonts w:ascii="Calibri Light" w:hAnsi="Calibri Light" w:cs="Calibri Light"/>
          <w:sz w:val="44"/>
          <w:szCs w:val="44"/>
        </w:rPr>
      </w:pPr>
      <w:r w:rsidRPr="00CC44D1">
        <w:rPr>
          <w:rFonts w:ascii="Calibri Light" w:hAnsi="Calibri Light" w:cs="Calibri Light"/>
          <w:sz w:val="44"/>
          <w:szCs w:val="44"/>
        </w:rPr>
        <w:t>TO BE COMPLETED AND RETURNED BY APPLICANT</w:t>
      </w:r>
    </w:p>
    <w:p w14:paraId="722E55DE" w14:textId="77777777" w:rsidR="004312B5" w:rsidRDefault="004312B5" w:rsidP="004312B5">
      <w:pPr>
        <w:spacing w:before="0" w:after="0" w:line="240" w:lineRule="auto"/>
        <w:jc w:val="center"/>
        <w:rPr>
          <w:rFonts w:ascii="Calibri Light" w:hAnsi="Calibri Light" w:cs="Calibri Light"/>
          <w:sz w:val="36"/>
          <w:szCs w:val="36"/>
        </w:rPr>
      </w:pPr>
    </w:p>
    <w:p w14:paraId="76A111C4" w14:textId="77777777" w:rsidR="00E70710" w:rsidRDefault="00E70710" w:rsidP="004312B5">
      <w:pPr>
        <w:spacing w:before="0" w:after="0" w:line="240" w:lineRule="auto"/>
        <w:jc w:val="center"/>
        <w:rPr>
          <w:rFonts w:ascii="Calibri Light" w:hAnsi="Calibri Light" w:cs="Calibri Light"/>
          <w:sz w:val="36"/>
          <w:szCs w:val="36"/>
        </w:rPr>
      </w:pPr>
    </w:p>
    <w:p w14:paraId="1C33909B" w14:textId="77777777" w:rsidR="00E70710" w:rsidRDefault="00E70710" w:rsidP="004312B5">
      <w:pPr>
        <w:spacing w:before="0" w:after="0" w:line="240" w:lineRule="auto"/>
        <w:jc w:val="center"/>
        <w:rPr>
          <w:rFonts w:ascii="Calibri Light" w:hAnsi="Calibri Light" w:cs="Calibri Light"/>
          <w:sz w:val="36"/>
          <w:szCs w:val="36"/>
        </w:rPr>
      </w:pPr>
    </w:p>
    <w:p w14:paraId="013F3C4A" w14:textId="77777777" w:rsidR="0069103C" w:rsidRDefault="0069103C" w:rsidP="004312B5">
      <w:pPr>
        <w:spacing w:before="0" w:after="0" w:line="240" w:lineRule="auto"/>
        <w:jc w:val="center"/>
        <w:rPr>
          <w:rFonts w:ascii="Calibri Light" w:hAnsi="Calibri Light" w:cs="Calibri Light"/>
          <w:sz w:val="36"/>
          <w:szCs w:val="36"/>
        </w:rPr>
      </w:pPr>
    </w:p>
    <w:p w14:paraId="71F89C46" w14:textId="77777777" w:rsidR="00E70710" w:rsidRDefault="00E70710" w:rsidP="004312B5">
      <w:pPr>
        <w:spacing w:before="0" w:after="0" w:line="240" w:lineRule="auto"/>
        <w:jc w:val="center"/>
        <w:rPr>
          <w:rFonts w:ascii="Calibri Light" w:hAnsi="Calibri Light" w:cs="Calibri Light"/>
          <w:sz w:val="36"/>
          <w:szCs w:val="36"/>
        </w:rPr>
      </w:pPr>
    </w:p>
    <w:p w14:paraId="69902EE0" w14:textId="77777777" w:rsidR="00E70710" w:rsidRPr="00E70710" w:rsidRDefault="005D1410" w:rsidP="004312B5">
      <w:pPr>
        <w:spacing w:before="0" w:after="0" w:line="240" w:lineRule="auto"/>
        <w:jc w:val="center"/>
        <w:rPr>
          <w:rFonts w:ascii="Calibri Light" w:hAnsi="Calibri Light" w:cs="Calibri Light"/>
          <w:b/>
          <w:bCs/>
          <w:color w:val="FF0000"/>
          <w:sz w:val="36"/>
          <w:szCs w:val="36"/>
        </w:rPr>
      </w:pPr>
      <w:r w:rsidRPr="00E70710">
        <w:rPr>
          <w:rFonts w:ascii="Calibri Light" w:hAnsi="Calibri Light" w:cs="Calibri Light"/>
          <w:b/>
          <w:bCs/>
          <w:color w:val="FF0000"/>
          <w:sz w:val="36"/>
          <w:szCs w:val="36"/>
        </w:rPr>
        <w:t>URGENT: ACTION REQUIRED</w:t>
      </w:r>
    </w:p>
    <w:p w14:paraId="5B634015" w14:textId="77777777" w:rsidR="004312B5" w:rsidRPr="00CC44D1" w:rsidRDefault="005D1410" w:rsidP="004312B5">
      <w:pPr>
        <w:spacing w:before="0" w:after="0" w:line="240" w:lineRule="auto"/>
        <w:jc w:val="center"/>
        <w:rPr>
          <w:sz w:val="36"/>
          <w:szCs w:val="36"/>
        </w:rPr>
      </w:pPr>
      <w:r>
        <w:rPr>
          <w:sz w:val="36"/>
          <w:szCs w:val="36"/>
        </w:rPr>
        <w:t>YOU MUST BE REGISTERED ON THE CENTRAL DIGITAL PLATFORM AND PROVIDE A SHARE CODE AS PART OF YOUR BID</w:t>
      </w:r>
    </w:p>
    <w:p w14:paraId="099E5760" w14:textId="77777777" w:rsidR="004312B5" w:rsidRPr="00CC44D1" w:rsidRDefault="004312B5" w:rsidP="004312B5">
      <w:pPr>
        <w:spacing w:before="0" w:after="0" w:line="240" w:lineRule="auto"/>
        <w:rPr>
          <w:sz w:val="24"/>
          <w:szCs w:val="24"/>
        </w:rPr>
      </w:pPr>
    </w:p>
    <w:p w14:paraId="1A8AA703" w14:textId="77777777" w:rsidR="004312B5" w:rsidRPr="00CC44D1" w:rsidRDefault="005D141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63" w:name="_Ref262475730"/>
      <w:bookmarkStart w:id="64" w:name="_Toc278293688"/>
      <w:bookmarkStart w:id="65" w:name="_Toc256000010"/>
      <w:bookmarkStart w:id="66" w:name="_Toc315951541"/>
      <w:bookmarkStart w:id="67" w:name="_Toc367268711"/>
      <w:bookmarkStart w:id="68" w:name="_Toc45727000"/>
      <w:r w:rsidRPr="00CC44D1">
        <w:rPr>
          <w:rFonts w:asciiTheme="majorHAnsi" w:hAnsiTheme="majorHAnsi" w:cstheme="majorHAnsi"/>
          <w:color w:val="auto"/>
          <w:sz w:val="24"/>
          <w:szCs w:val="24"/>
        </w:rPr>
        <w:lastRenderedPageBreak/>
        <w:t xml:space="preserve">Form A: Details of </w:t>
      </w:r>
      <w:bookmarkEnd w:id="63"/>
      <w:bookmarkEnd w:id="64"/>
      <w:r w:rsidRPr="00CC44D1">
        <w:rPr>
          <w:rFonts w:asciiTheme="majorHAnsi" w:hAnsiTheme="majorHAnsi" w:cstheme="majorHAnsi"/>
          <w:color w:val="auto"/>
          <w:sz w:val="24"/>
          <w:szCs w:val="24"/>
        </w:rPr>
        <w:t>Applicant</w:t>
      </w:r>
      <w:bookmarkEnd w:id="65"/>
      <w:bookmarkEnd w:id="66"/>
      <w:bookmarkEnd w:id="67"/>
      <w:bookmarkEnd w:id="68"/>
    </w:p>
    <w:p w14:paraId="5435ED37" w14:textId="77777777" w:rsidR="004312B5" w:rsidRPr="00CC44D1" w:rsidRDefault="005D1410" w:rsidP="004312B5">
      <w:pPr>
        <w:spacing w:before="120" w:after="120" w:line="240" w:lineRule="auto"/>
        <w:rPr>
          <w:rStyle w:val="Strong"/>
          <w:b w:val="0"/>
          <w:bCs/>
          <w:sz w:val="24"/>
          <w:szCs w:val="24"/>
        </w:rPr>
      </w:pPr>
      <w:r w:rsidRPr="00CC44D1">
        <w:rPr>
          <w:rStyle w:val="Strong"/>
          <w:b w:val="0"/>
          <w:bCs/>
          <w:sz w:val="24"/>
          <w:szCs w:val="24"/>
        </w:rPr>
        <w:t>Applicants are to edit the header of this form to insert their name at the top of every page.</w:t>
      </w:r>
    </w:p>
    <w:p w14:paraId="33DA29A1" w14:textId="77777777" w:rsidR="008D2531" w:rsidRDefault="005D1410" w:rsidP="004312B5">
      <w:pPr>
        <w:spacing w:before="120" w:after="120" w:line="240" w:lineRule="auto"/>
        <w:rPr>
          <w:rStyle w:val="Strong"/>
          <w:b w:val="0"/>
          <w:bCs/>
          <w:sz w:val="24"/>
          <w:szCs w:val="24"/>
        </w:rPr>
      </w:pPr>
      <w:bookmarkStart w:id="69" w:name="_Hlk209103194"/>
      <w:bookmarkEnd w:id="69"/>
      <w:r w:rsidRPr="00110657">
        <w:rPr>
          <w:rStyle w:val="Strong"/>
          <w:b w:val="0"/>
          <w:bCs/>
          <w:sz w:val="24"/>
          <w:szCs w:val="24"/>
        </w:rPr>
        <w:t xml:space="preserve">You </w:t>
      </w:r>
      <w:r w:rsidRPr="00110657">
        <w:rPr>
          <w:rStyle w:val="Strong"/>
          <w:b w:val="0"/>
          <w:bCs/>
          <w:sz w:val="24"/>
          <w:szCs w:val="24"/>
          <w:u w:val="single"/>
        </w:rPr>
        <w:t>must</w:t>
      </w:r>
      <w:r w:rsidRPr="00110657">
        <w:rPr>
          <w:rStyle w:val="Strong"/>
          <w:b w:val="0"/>
          <w:bCs/>
          <w:sz w:val="24"/>
          <w:szCs w:val="24"/>
        </w:rPr>
        <w:t xml:space="preserve"> be registered on the government’s Central Digital Platform, </w:t>
      </w:r>
      <w:hyperlink r:id="rId22" w:history="1">
        <w:r w:rsidRPr="00ED09A7">
          <w:rPr>
            <w:rStyle w:val="Hyperlink"/>
            <w:bCs/>
            <w:color w:val="auto"/>
            <w:sz w:val="24"/>
            <w:szCs w:val="24"/>
          </w:rPr>
          <w:t>Find a Tender Service</w:t>
        </w:r>
      </w:hyperlink>
      <w:r w:rsidRPr="00ED09A7">
        <w:rPr>
          <w:rStyle w:val="Strong"/>
          <w:b w:val="0"/>
          <w:bCs/>
          <w:sz w:val="24"/>
          <w:szCs w:val="24"/>
        </w:rPr>
        <w:t xml:space="preserve">, </w:t>
      </w:r>
      <w:r w:rsidRPr="00110657">
        <w:rPr>
          <w:rStyle w:val="Strong"/>
          <w:b w:val="0"/>
          <w:bCs/>
          <w:sz w:val="24"/>
          <w:szCs w:val="24"/>
        </w:rPr>
        <w:t xml:space="preserve">or we will not be able to accept your bid. You will be required to enter a Share Code </w:t>
      </w:r>
      <w:r>
        <w:rPr>
          <w:rStyle w:val="Strong"/>
          <w:b w:val="0"/>
          <w:bCs/>
          <w:sz w:val="24"/>
          <w:szCs w:val="24"/>
        </w:rPr>
        <w:t xml:space="preserve">generated on the </w:t>
      </w:r>
      <w:r w:rsidRPr="00110657">
        <w:rPr>
          <w:rStyle w:val="Strong"/>
          <w:b w:val="0"/>
          <w:bCs/>
          <w:sz w:val="24"/>
          <w:szCs w:val="24"/>
        </w:rPr>
        <w:t>Central Digital Platform or you will not be able to submit your bid on the in-tend platform.</w:t>
      </w:r>
      <w:r>
        <w:rPr>
          <w:rStyle w:val="Strong"/>
          <w:b w:val="0"/>
          <w:bCs/>
          <w:sz w:val="24"/>
          <w:szCs w:val="24"/>
        </w:rPr>
        <w:t xml:space="preserve"> </w:t>
      </w:r>
    </w:p>
    <w:p w14:paraId="537BC660" w14:textId="77777777" w:rsidR="004312B5" w:rsidRPr="00CC44D1" w:rsidRDefault="005D1410" w:rsidP="004312B5">
      <w:pPr>
        <w:spacing w:before="120" w:after="120" w:line="240" w:lineRule="auto"/>
        <w:rPr>
          <w:rStyle w:val="Strong"/>
          <w:b w:val="0"/>
          <w:bCs/>
          <w:sz w:val="24"/>
          <w:szCs w:val="24"/>
        </w:rPr>
      </w:pPr>
      <w:r w:rsidRPr="00CC44D1">
        <w:rPr>
          <w:rStyle w:val="Strong"/>
          <w:b w:val="0"/>
          <w:bCs/>
          <w:sz w:val="24"/>
          <w:szCs w:val="24"/>
        </w:rPr>
        <w:t>Form A is split into different parts.</w:t>
      </w:r>
    </w:p>
    <w:p w14:paraId="4E763641" w14:textId="77777777" w:rsidR="004312B5" w:rsidRPr="00CC44D1" w:rsidRDefault="005D1410" w:rsidP="004312B5">
      <w:pPr>
        <w:spacing w:before="120" w:after="120" w:line="240" w:lineRule="auto"/>
        <w:rPr>
          <w:bCs/>
          <w:sz w:val="24"/>
          <w:szCs w:val="24"/>
        </w:rPr>
      </w:pPr>
      <w:r w:rsidRPr="00CC44D1">
        <w:rPr>
          <w:rStyle w:val="Strong"/>
          <w:b w:val="0"/>
          <w:bCs/>
          <w:sz w:val="24"/>
          <w:szCs w:val="24"/>
        </w:rPr>
        <w:t xml:space="preserve">Part 1 of Form A is information relevant to the procurement. </w:t>
      </w:r>
      <w:r w:rsidRPr="00CC44D1">
        <w:rPr>
          <w:bCs/>
          <w:sz w:val="24"/>
          <w:szCs w:val="24"/>
        </w:rPr>
        <w:t>If you are tendering with other key suppliers that you will be reliant on to deliver the contract, please complete a copy of Part 1 for each organisation taking part</w:t>
      </w:r>
      <w:r w:rsidR="004423D1" w:rsidRPr="00CC44D1">
        <w:rPr>
          <w:bCs/>
          <w:sz w:val="24"/>
          <w:szCs w:val="24"/>
        </w:rPr>
        <w:t>, including their Central Digital Platform</w:t>
      </w:r>
      <w:r w:rsidR="00B90652" w:rsidRPr="00CC44D1">
        <w:rPr>
          <w:bCs/>
          <w:sz w:val="24"/>
          <w:szCs w:val="24"/>
        </w:rPr>
        <w:t xml:space="preserve"> (Find a Tender Service)</w:t>
      </w:r>
      <w:r w:rsidR="004423D1" w:rsidRPr="00CC44D1">
        <w:rPr>
          <w:bCs/>
          <w:sz w:val="24"/>
          <w:szCs w:val="24"/>
        </w:rPr>
        <w:t xml:space="preserve"> </w:t>
      </w:r>
      <w:r w:rsidR="00E70710">
        <w:rPr>
          <w:bCs/>
          <w:sz w:val="24"/>
          <w:szCs w:val="24"/>
        </w:rPr>
        <w:t>registration number</w:t>
      </w:r>
      <w:r w:rsidRPr="00CC44D1">
        <w:rPr>
          <w:bCs/>
          <w:sz w:val="24"/>
          <w:szCs w:val="24"/>
        </w:rPr>
        <w:t>.</w:t>
      </w:r>
    </w:p>
    <w:p w14:paraId="280C2C3D" w14:textId="77777777" w:rsidR="004312B5" w:rsidRPr="00CC44D1" w:rsidRDefault="004312B5" w:rsidP="004312B5">
      <w:pPr>
        <w:spacing w:before="120" w:after="120" w:line="240" w:lineRule="auto"/>
        <w:rPr>
          <w:rStyle w:val="Strong"/>
          <w:b w:val="0"/>
          <w:bCs/>
          <w:sz w:val="24"/>
          <w:szCs w:val="24"/>
        </w:rPr>
      </w:pPr>
    </w:p>
    <w:p w14:paraId="7609E4B7" w14:textId="77777777" w:rsidR="004312B5" w:rsidRPr="00CC44D1" w:rsidRDefault="005D1410" w:rsidP="004312B5">
      <w:pPr>
        <w:pStyle w:val="Heading2"/>
        <w:numPr>
          <w:ilvl w:val="0"/>
          <w:numId w:val="0"/>
        </w:numPr>
        <w:spacing w:before="120"/>
        <w:rPr>
          <w:rFonts w:cs="Arial"/>
          <w:sz w:val="24"/>
          <w:szCs w:val="24"/>
        </w:rPr>
      </w:pPr>
      <w:bookmarkStart w:id="70" w:name="_Ref526761616"/>
      <w:r w:rsidRPr="00CC44D1">
        <w:rPr>
          <w:rFonts w:cs="Arial"/>
          <w:sz w:val="24"/>
          <w:szCs w:val="24"/>
        </w:rPr>
        <w:t>Part 1</w:t>
      </w:r>
      <w:bookmarkEnd w:id="70"/>
      <w:r w:rsidR="00F27E03" w:rsidRPr="00CC44D1">
        <w:rPr>
          <w:rFonts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6"/>
        <w:gridCol w:w="4490"/>
      </w:tblGrid>
      <w:tr w:rsidR="00E82AD5" w14:paraId="550BE3D4" w14:textId="77777777" w:rsidTr="00E91E5C">
        <w:tc>
          <w:tcPr>
            <w:tcW w:w="2513" w:type="pct"/>
          </w:tcPr>
          <w:p w14:paraId="74984866" w14:textId="77777777" w:rsidR="00F27E03" w:rsidRPr="00CC44D1" w:rsidRDefault="005D1410" w:rsidP="00E91E5C">
            <w:pPr>
              <w:spacing w:before="0" w:after="0" w:line="240" w:lineRule="auto"/>
              <w:jc w:val="right"/>
              <w:rPr>
                <w:b/>
                <w:sz w:val="24"/>
                <w:szCs w:val="24"/>
              </w:rPr>
            </w:pPr>
            <w:bookmarkStart w:id="71" w:name="_Toc271553306"/>
            <w:bookmarkStart w:id="72" w:name="_Toc271553461"/>
            <w:bookmarkStart w:id="73" w:name="_Toc271553607"/>
            <w:bookmarkStart w:id="74" w:name="_Toc271704164"/>
            <w:bookmarkStart w:id="75" w:name="_Toc271553308"/>
            <w:bookmarkStart w:id="76" w:name="_Toc271553463"/>
            <w:bookmarkStart w:id="77" w:name="_Toc271553609"/>
            <w:bookmarkStart w:id="78" w:name="_Toc271704166"/>
            <w:bookmarkStart w:id="79" w:name="_Toc271553315"/>
            <w:bookmarkStart w:id="80" w:name="_Toc271553470"/>
            <w:bookmarkStart w:id="81" w:name="_Toc271553616"/>
            <w:bookmarkStart w:id="82" w:name="_Toc271704173"/>
            <w:bookmarkStart w:id="83" w:name="_Toc271553319"/>
            <w:bookmarkStart w:id="84" w:name="_Toc271553474"/>
            <w:bookmarkStart w:id="85" w:name="_Toc271553620"/>
            <w:bookmarkStart w:id="86" w:name="_Toc271704177"/>
            <w:bookmarkStart w:id="87" w:name="_Toc271553323"/>
            <w:bookmarkStart w:id="88" w:name="_Toc271553478"/>
            <w:bookmarkStart w:id="89" w:name="_Toc271553624"/>
            <w:bookmarkStart w:id="90" w:name="_Toc271704181"/>
            <w:bookmarkStart w:id="91" w:name="_Toc271553340"/>
            <w:bookmarkStart w:id="92" w:name="_Toc271553495"/>
            <w:bookmarkStart w:id="93" w:name="_Toc271553641"/>
            <w:bookmarkStart w:id="94" w:name="_Toc271704198"/>
            <w:bookmarkStart w:id="95" w:name="_Toc271553356"/>
            <w:bookmarkStart w:id="96" w:name="_Toc271553511"/>
            <w:bookmarkStart w:id="97" w:name="_Toc271553657"/>
            <w:bookmarkStart w:id="98" w:name="_Toc271704214"/>
            <w:bookmarkStart w:id="99" w:name="_Toc271553361"/>
            <w:bookmarkStart w:id="100" w:name="_Toc271553516"/>
            <w:bookmarkStart w:id="101" w:name="_Toc271553662"/>
            <w:bookmarkStart w:id="102" w:name="_Toc271704219"/>
            <w:bookmarkStart w:id="103" w:name="_Toc271553391"/>
            <w:bookmarkStart w:id="104" w:name="_Toc271553546"/>
            <w:bookmarkStart w:id="105" w:name="_Toc271553692"/>
            <w:bookmarkStart w:id="106" w:name="_Toc271704249"/>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CC44D1">
              <w:rPr>
                <w:sz w:val="24"/>
                <w:szCs w:val="24"/>
              </w:rPr>
              <w:t xml:space="preserve">Name of person or organisation tendering </w:t>
            </w:r>
          </w:p>
        </w:tc>
        <w:bookmarkStart w:id="107" w:name="Text1"/>
        <w:tc>
          <w:tcPr>
            <w:tcW w:w="2487" w:type="pct"/>
          </w:tcPr>
          <w:p w14:paraId="111E5E14" w14:textId="77777777" w:rsidR="00F27E03" w:rsidRPr="00CC44D1" w:rsidRDefault="005D1410" w:rsidP="00E91E5C">
            <w:pPr>
              <w:spacing w:before="0" w:after="0" w:line="240" w:lineRule="auto"/>
              <w:rPr>
                <w:b/>
                <w:sz w:val="24"/>
                <w:szCs w:val="24"/>
              </w:rPr>
            </w:pPr>
            <w:r w:rsidRPr="00CC44D1">
              <w:rPr>
                <w:b/>
                <w:sz w:val="24"/>
                <w:szCs w:val="24"/>
              </w:rPr>
              <w:fldChar w:fldCharType="begin">
                <w:ffData>
                  <w:name w:val="Text1"/>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bookmarkEnd w:id="107"/>
          </w:p>
        </w:tc>
      </w:tr>
      <w:tr w:rsidR="00E82AD5" w14:paraId="35754552" w14:textId="77777777" w:rsidTr="00E91E5C">
        <w:tc>
          <w:tcPr>
            <w:tcW w:w="2513" w:type="pct"/>
          </w:tcPr>
          <w:p w14:paraId="44302F8E" w14:textId="77777777" w:rsidR="00F27E03" w:rsidRPr="00CC44D1" w:rsidRDefault="005D1410" w:rsidP="00E91E5C">
            <w:pPr>
              <w:spacing w:before="0" w:after="0" w:line="252" w:lineRule="auto"/>
              <w:jc w:val="right"/>
              <w:rPr>
                <w:sz w:val="24"/>
                <w:szCs w:val="24"/>
              </w:rPr>
            </w:pPr>
            <w:r w:rsidRPr="00CC44D1">
              <w:rPr>
                <w:sz w:val="24"/>
                <w:szCs w:val="24"/>
              </w:rPr>
              <w:t>Trading as…</w:t>
            </w:r>
          </w:p>
        </w:tc>
        <w:bookmarkStart w:id="108" w:name="Text2"/>
        <w:tc>
          <w:tcPr>
            <w:tcW w:w="2487" w:type="pct"/>
          </w:tcPr>
          <w:p w14:paraId="079D37E0" w14:textId="77777777" w:rsidR="00F27E03" w:rsidRPr="00CC44D1" w:rsidRDefault="005D1410"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bookmarkEnd w:id="108"/>
          </w:p>
        </w:tc>
      </w:tr>
      <w:tr w:rsidR="00E82AD5" w14:paraId="44CAA9CF" w14:textId="77777777" w:rsidTr="00E91E5C">
        <w:tc>
          <w:tcPr>
            <w:tcW w:w="2513" w:type="pct"/>
          </w:tcPr>
          <w:p w14:paraId="6EF1366C" w14:textId="77777777" w:rsidR="004423D1" w:rsidRPr="00CC44D1" w:rsidRDefault="005D1410" w:rsidP="00E91E5C">
            <w:pPr>
              <w:spacing w:before="0" w:after="0" w:line="252" w:lineRule="auto"/>
              <w:jc w:val="right"/>
              <w:rPr>
                <w:sz w:val="24"/>
                <w:szCs w:val="24"/>
              </w:rPr>
            </w:pPr>
            <w:bookmarkStart w:id="109" w:name="_Hlk209103208"/>
            <w:r w:rsidRPr="00CC44D1">
              <w:rPr>
                <w:sz w:val="24"/>
                <w:szCs w:val="24"/>
              </w:rPr>
              <w:t xml:space="preserve">Find a Tender Service </w:t>
            </w:r>
            <w:r w:rsidR="00E70710">
              <w:rPr>
                <w:sz w:val="24"/>
                <w:szCs w:val="24"/>
              </w:rPr>
              <w:t>registration number</w:t>
            </w:r>
          </w:p>
        </w:tc>
        <w:tc>
          <w:tcPr>
            <w:tcW w:w="2487" w:type="pct"/>
          </w:tcPr>
          <w:p w14:paraId="36C1D30F" w14:textId="77777777" w:rsidR="004423D1" w:rsidRPr="00CC44D1" w:rsidRDefault="005D1410"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p>
        </w:tc>
      </w:tr>
      <w:bookmarkEnd w:id="109"/>
      <w:tr w:rsidR="00E82AD5" w14:paraId="2BECD038" w14:textId="77777777" w:rsidTr="00E91E5C">
        <w:tc>
          <w:tcPr>
            <w:tcW w:w="2513" w:type="pct"/>
          </w:tcPr>
          <w:p w14:paraId="2DE14F5B" w14:textId="77777777" w:rsidR="00F27E03" w:rsidRPr="00CC44D1" w:rsidRDefault="005D1410" w:rsidP="00E91E5C">
            <w:pPr>
              <w:spacing w:before="0" w:after="0" w:line="240" w:lineRule="auto"/>
              <w:ind w:left="447"/>
              <w:jc w:val="right"/>
              <w:rPr>
                <w:sz w:val="24"/>
                <w:szCs w:val="24"/>
              </w:rPr>
            </w:pPr>
            <w:r w:rsidRPr="00CC44D1">
              <w:rPr>
                <w:sz w:val="24"/>
                <w:szCs w:val="24"/>
              </w:rPr>
              <w:t xml:space="preserve">Are you bidding </w:t>
            </w:r>
            <w:r w:rsidRPr="00CC44D1">
              <w:rPr>
                <w:rFonts w:asciiTheme="minorHAnsi" w:hAnsiTheme="minorHAnsi"/>
                <w:sz w:val="24"/>
                <w:szCs w:val="24"/>
              </w:rPr>
              <w:t>in conjunction with another supplier</w:t>
            </w:r>
            <w:r w:rsidRPr="00CC44D1">
              <w:rPr>
                <w:sz w:val="24"/>
                <w:szCs w:val="24"/>
              </w:rPr>
              <w:t>?</w:t>
            </w:r>
          </w:p>
        </w:tc>
        <w:tc>
          <w:tcPr>
            <w:tcW w:w="2487" w:type="pct"/>
          </w:tcPr>
          <w:p w14:paraId="37AE11C7" w14:textId="77777777" w:rsidR="00F27E03" w:rsidRPr="00CC44D1" w:rsidRDefault="005D1410" w:rsidP="00E91E5C">
            <w:pPr>
              <w:spacing w:before="0" w:after="0" w:line="240" w:lineRule="auto"/>
              <w:rPr>
                <w:sz w:val="24"/>
                <w:szCs w:val="24"/>
              </w:rPr>
            </w:pPr>
            <w:r w:rsidRPr="00CC44D1">
              <w:rPr>
                <w:sz w:val="24"/>
                <w:szCs w:val="24"/>
              </w:rPr>
              <w:t xml:space="preserve">Answer ‘yes or no’ </w:t>
            </w:r>
            <w:r w:rsidRPr="00CC44D1">
              <w:rPr>
                <w:sz w:val="24"/>
                <w:szCs w:val="24"/>
              </w:rPr>
              <w:fldChar w:fldCharType="begin">
                <w:ffData>
                  <w:name w:val="Text2"/>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Pr="00CC44D1">
              <w:rPr>
                <w:noProof/>
                <w:sz w:val="24"/>
                <w:szCs w:val="24"/>
              </w:rPr>
              <w:t> </w:t>
            </w:r>
            <w:r w:rsidRPr="00CC44D1">
              <w:rPr>
                <w:noProof/>
                <w:sz w:val="24"/>
                <w:szCs w:val="24"/>
              </w:rPr>
              <w:t> </w:t>
            </w:r>
            <w:r w:rsidRPr="00CC44D1">
              <w:rPr>
                <w:noProof/>
                <w:sz w:val="24"/>
                <w:szCs w:val="24"/>
              </w:rPr>
              <w:t> </w:t>
            </w:r>
            <w:r w:rsidRPr="00CC44D1">
              <w:rPr>
                <w:noProof/>
                <w:sz w:val="24"/>
                <w:szCs w:val="24"/>
              </w:rPr>
              <w:t> </w:t>
            </w:r>
            <w:r w:rsidRPr="00CC44D1">
              <w:rPr>
                <w:noProof/>
                <w:sz w:val="24"/>
                <w:szCs w:val="24"/>
              </w:rPr>
              <w:t> </w:t>
            </w:r>
            <w:r w:rsidRPr="00CC44D1">
              <w:rPr>
                <w:sz w:val="24"/>
                <w:szCs w:val="24"/>
              </w:rPr>
              <w:fldChar w:fldCharType="end"/>
            </w:r>
          </w:p>
        </w:tc>
      </w:tr>
      <w:tr w:rsidR="00E82AD5" w14:paraId="41FCC123" w14:textId="77777777" w:rsidTr="00E91E5C">
        <w:tc>
          <w:tcPr>
            <w:tcW w:w="2513" w:type="pct"/>
          </w:tcPr>
          <w:p w14:paraId="36FCAE6A" w14:textId="77777777" w:rsidR="00F27E03" w:rsidRPr="00CC44D1" w:rsidRDefault="005D1410" w:rsidP="00E91E5C">
            <w:pPr>
              <w:spacing w:before="0" w:after="0" w:line="252" w:lineRule="auto"/>
              <w:jc w:val="right"/>
              <w:rPr>
                <w:sz w:val="24"/>
                <w:szCs w:val="24"/>
              </w:rPr>
            </w:pPr>
            <w:r w:rsidRPr="00CC44D1">
              <w:rPr>
                <w:sz w:val="24"/>
                <w:szCs w:val="24"/>
              </w:rPr>
              <w:t>If yes, who is the lead bidder?</w:t>
            </w:r>
          </w:p>
        </w:tc>
        <w:tc>
          <w:tcPr>
            <w:tcW w:w="2487" w:type="pct"/>
          </w:tcPr>
          <w:p w14:paraId="16BBE995" w14:textId="77777777" w:rsidR="00F27E03" w:rsidRPr="00CC44D1" w:rsidRDefault="005D1410"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p>
        </w:tc>
      </w:tr>
    </w:tbl>
    <w:p w14:paraId="188A248C" w14:textId="77777777" w:rsidR="00F27E03" w:rsidRPr="00CC44D1" w:rsidRDefault="00F27E03" w:rsidP="00F27E03">
      <w:pPr>
        <w:pStyle w:val="NoSpacing"/>
      </w:pPr>
    </w:p>
    <w:p w14:paraId="06A8D79E" w14:textId="77777777" w:rsidR="00F27E03" w:rsidRPr="00CC44D1" w:rsidRDefault="00F27E03" w:rsidP="00F27E03">
      <w:pPr>
        <w:pStyle w:val="NoSpacing"/>
        <w:sectPr w:rsidR="00F27E03" w:rsidRPr="00CC44D1" w:rsidSect="00105633">
          <w:headerReference w:type="default" r:id="rId23"/>
          <w:headerReference w:type="first" r:id="rId24"/>
          <w:pgSz w:w="11906" w:h="16838"/>
          <w:pgMar w:top="488" w:right="1440" w:bottom="709" w:left="1440" w:header="437" w:footer="454" w:gutter="0"/>
          <w:cols w:space="720"/>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E82AD5" w14:paraId="2A161959" w14:textId="77777777" w:rsidTr="00E91E5C">
        <w:tc>
          <w:tcPr>
            <w:tcW w:w="4390" w:type="dxa"/>
            <w:gridSpan w:val="3"/>
          </w:tcPr>
          <w:p w14:paraId="16648A30" w14:textId="77777777" w:rsidR="00F27E03" w:rsidRPr="00CC44D1" w:rsidRDefault="005D1410"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Person managing bid</w:t>
            </w:r>
          </w:p>
        </w:tc>
      </w:tr>
      <w:tr w:rsidR="00E82AD5" w14:paraId="3435400D" w14:textId="77777777" w:rsidTr="00D660E7">
        <w:tc>
          <w:tcPr>
            <w:tcW w:w="1413" w:type="dxa"/>
          </w:tcPr>
          <w:p w14:paraId="2CD730DE" w14:textId="77777777" w:rsidR="00F27E03" w:rsidRPr="00CC44D1" w:rsidRDefault="005D1410"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w:t>
            </w:r>
            <w:r w:rsidR="00D660E7" w:rsidRPr="00CC44D1">
              <w:rPr>
                <w:rFonts w:asciiTheme="minorHAnsi" w:hAnsiTheme="minorHAnsi" w:cstheme="minorHAnsi"/>
                <w:sz w:val="24"/>
                <w:szCs w:val="24"/>
              </w:rPr>
              <w:t>s</w:t>
            </w:r>
            <w:r w:rsidRPr="00CC44D1">
              <w:rPr>
                <w:rFonts w:asciiTheme="minorHAnsi" w:hAnsiTheme="minorHAnsi" w:cstheme="minorHAnsi"/>
                <w:sz w:val="24"/>
                <w:szCs w:val="24"/>
              </w:rPr>
              <w:t>, M</w:t>
            </w:r>
            <w:r w:rsidR="00D660E7" w:rsidRPr="00CC44D1">
              <w:rPr>
                <w:rFonts w:asciiTheme="minorHAnsi" w:hAnsiTheme="minorHAnsi" w:cstheme="minorHAnsi"/>
                <w:sz w:val="24"/>
                <w:szCs w:val="24"/>
              </w:rPr>
              <w:t>r</w:t>
            </w:r>
            <w:r w:rsidRPr="00CC44D1">
              <w:rPr>
                <w:rFonts w:asciiTheme="minorHAnsi" w:hAnsiTheme="minorHAnsi" w:cstheme="minorHAnsi"/>
                <w:sz w:val="24"/>
                <w:szCs w:val="24"/>
              </w:rPr>
              <w:t>, etc</w:t>
            </w:r>
          </w:p>
        </w:tc>
        <w:tc>
          <w:tcPr>
            <w:tcW w:w="2977" w:type="dxa"/>
            <w:gridSpan w:val="2"/>
          </w:tcPr>
          <w:p w14:paraId="567A7DB4" w14:textId="77777777" w:rsidR="00F27E03" w:rsidRPr="00CC44D1" w:rsidRDefault="00F27E03" w:rsidP="00E91E5C">
            <w:pPr>
              <w:spacing w:before="0" w:after="0"/>
              <w:rPr>
                <w:rFonts w:asciiTheme="minorHAnsi" w:hAnsiTheme="minorHAnsi" w:cstheme="minorHAnsi"/>
                <w:sz w:val="24"/>
                <w:szCs w:val="24"/>
              </w:rPr>
            </w:pPr>
          </w:p>
        </w:tc>
      </w:tr>
      <w:tr w:rsidR="00E82AD5" w14:paraId="031A7B19" w14:textId="77777777" w:rsidTr="00D660E7">
        <w:tc>
          <w:tcPr>
            <w:tcW w:w="1413" w:type="dxa"/>
          </w:tcPr>
          <w:p w14:paraId="79E70E82" w14:textId="77777777" w:rsidR="00F27E03" w:rsidRPr="00CC44D1" w:rsidRDefault="005D1410"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w:t>
            </w:r>
          </w:p>
        </w:tc>
        <w:tc>
          <w:tcPr>
            <w:tcW w:w="2977" w:type="dxa"/>
            <w:gridSpan w:val="2"/>
          </w:tcPr>
          <w:p w14:paraId="30247EA0" w14:textId="77777777" w:rsidR="00F27E03" w:rsidRPr="00CC44D1" w:rsidRDefault="00F27E03" w:rsidP="00E91E5C">
            <w:pPr>
              <w:spacing w:before="0" w:after="0"/>
              <w:rPr>
                <w:rFonts w:asciiTheme="minorHAnsi" w:hAnsiTheme="minorHAnsi" w:cstheme="minorHAnsi"/>
                <w:sz w:val="24"/>
                <w:szCs w:val="24"/>
              </w:rPr>
            </w:pPr>
          </w:p>
        </w:tc>
      </w:tr>
      <w:tr w:rsidR="00E82AD5" w14:paraId="59BF38E3" w14:textId="77777777" w:rsidTr="00D660E7">
        <w:tc>
          <w:tcPr>
            <w:tcW w:w="1413" w:type="dxa"/>
          </w:tcPr>
          <w:p w14:paraId="29F11FB0" w14:textId="77777777" w:rsidR="00F27E03" w:rsidRPr="00CC44D1" w:rsidRDefault="005D1410"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Address</w:t>
            </w:r>
          </w:p>
        </w:tc>
        <w:tc>
          <w:tcPr>
            <w:tcW w:w="2977" w:type="dxa"/>
            <w:gridSpan w:val="2"/>
          </w:tcPr>
          <w:p w14:paraId="22595FDC" w14:textId="77777777" w:rsidR="00F27E03" w:rsidRPr="00CC44D1" w:rsidRDefault="00F27E03" w:rsidP="00E91E5C">
            <w:pPr>
              <w:spacing w:before="0" w:after="0"/>
              <w:rPr>
                <w:rFonts w:asciiTheme="minorHAnsi" w:hAnsiTheme="minorHAnsi" w:cstheme="minorHAnsi"/>
                <w:sz w:val="24"/>
                <w:szCs w:val="24"/>
              </w:rPr>
            </w:pPr>
          </w:p>
        </w:tc>
      </w:tr>
      <w:tr w:rsidR="00E82AD5" w14:paraId="46F6AFFB" w14:textId="77777777" w:rsidTr="00D660E7">
        <w:tc>
          <w:tcPr>
            <w:tcW w:w="1413" w:type="dxa"/>
          </w:tcPr>
          <w:p w14:paraId="17F63EA0" w14:textId="77777777" w:rsidR="00F27E03" w:rsidRPr="00CC44D1" w:rsidRDefault="005D1410"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5CCD31A7" w14:textId="77777777" w:rsidR="00F27E03" w:rsidRPr="00CC44D1" w:rsidRDefault="00F27E03" w:rsidP="00E91E5C">
            <w:pPr>
              <w:spacing w:before="0" w:after="0"/>
              <w:rPr>
                <w:rFonts w:asciiTheme="minorHAnsi" w:hAnsiTheme="minorHAnsi" w:cstheme="minorHAnsi"/>
                <w:sz w:val="24"/>
                <w:szCs w:val="24"/>
              </w:rPr>
            </w:pPr>
          </w:p>
        </w:tc>
      </w:tr>
      <w:tr w:rsidR="00E82AD5" w14:paraId="778885D4" w14:textId="77777777" w:rsidTr="00D660E7">
        <w:tc>
          <w:tcPr>
            <w:tcW w:w="1413" w:type="dxa"/>
          </w:tcPr>
          <w:p w14:paraId="00CA01A3" w14:textId="77777777" w:rsidR="00F27E03" w:rsidRPr="00CC44D1" w:rsidRDefault="005D1410"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60AD6856" w14:textId="77777777" w:rsidR="00F27E03" w:rsidRPr="00CC44D1" w:rsidRDefault="00F27E03" w:rsidP="00E91E5C">
            <w:pPr>
              <w:spacing w:before="0" w:after="0"/>
              <w:rPr>
                <w:rFonts w:asciiTheme="minorHAnsi" w:hAnsiTheme="minorHAnsi" w:cstheme="minorHAnsi"/>
                <w:sz w:val="24"/>
                <w:szCs w:val="24"/>
              </w:rPr>
            </w:pPr>
          </w:p>
        </w:tc>
      </w:tr>
      <w:tr w:rsidR="00E82AD5" w14:paraId="0932882F" w14:textId="77777777" w:rsidTr="00D660E7">
        <w:tc>
          <w:tcPr>
            <w:tcW w:w="1413" w:type="dxa"/>
          </w:tcPr>
          <w:p w14:paraId="4B831279" w14:textId="77777777" w:rsidR="00F27E03" w:rsidRPr="00CC44D1" w:rsidRDefault="005D1410"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Phone</w:t>
            </w:r>
          </w:p>
        </w:tc>
        <w:tc>
          <w:tcPr>
            <w:tcW w:w="2977" w:type="dxa"/>
            <w:gridSpan w:val="2"/>
          </w:tcPr>
          <w:p w14:paraId="7E687A8E" w14:textId="77777777" w:rsidR="00F27E03" w:rsidRPr="00CC44D1" w:rsidRDefault="00F27E03" w:rsidP="00E91E5C">
            <w:pPr>
              <w:spacing w:before="0" w:after="0"/>
              <w:rPr>
                <w:rFonts w:asciiTheme="minorHAnsi" w:hAnsiTheme="minorHAnsi" w:cstheme="minorHAnsi"/>
                <w:sz w:val="24"/>
                <w:szCs w:val="24"/>
              </w:rPr>
            </w:pPr>
          </w:p>
        </w:tc>
      </w:tr>
      <w:tr w:rsidR="00E82AD5" w14:paraId="3EC06D0C" w14:textId="77777777" w:rsidTr="00D660E7">
        <w:tc>
          <w:tcPr>
            <w:tcW w:w="1413" w:type="dxa"/>
          </w:tcPr>
          <w:p w14:paraId="729F2A72" w14:textId="77777777" w:rsidR="00F27E03" w:rsidRPr="00CC44D1" w:rsidRDefault="005D1410"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Mobile</w:t>
            </w:r>
          </w:p>
        </w:tc>
        <w:tc>
          <w:tcPr>
            <w:tcW w:w="2977" w:type="dxa"/>
            <w:gridSpan w:val="2"/>
          </w:tcPr>
          <w:p w14:paraId="5F2C3A2B" w14:textId="77777777" w:rsidR="00F27E03" w:rsidRPr="00CC44D1" w:rsidRDefault="00F27E03" w:rsidP="00E91E5C">
            <w:pPr>
              <w:spacing w:before="0" w:after="0"/>
              <w:rPr>
                <w:rFonts w:asciiTheme="minorHAnsi" w:hAnsiTheme="minorHAnsi" w:cstheme="minorHAnsi"/>
                <w:sz w:val="24"/>
                <w:szCs w:val="24"/>
              </w:rPr>
            </w:pPr>
          </w:p>
        </w:tc>
      </w:tr>
      <w:tr w:rsidR="00E82AD5" w14:paraId="421E15C8" w14:textId="77777777" w:rsidTr="00E91E5C">
        <w:tc>
          <w:tcPr>
            <w:tcW w:w="4390" w:type="dxa"/>
            <w:gridSpan w:val="3"/>
          </w:tcPr>
          <w:p w14:paraId="77242EA3" w14:textId="77777777" w:rsidR="00F27E03" w:rsidRPr="00CC44D1" w:rsidRDefault="005D1410"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Director, partner or trustee overseeing bid</w:t>
            </w:r>
          </w:p>
        </w:tc>
      </w:tr>
      <w:tr w:rsidR="00E82AD5" w14:paraId="77A5E9AD" w14:textId="77777777" w:rsidTr="00D660E7">
        <w:tc>
          <w:tcPr>
            <w:tcW w:w="1413" w:type="dxa"/>
          </w:tcPr>
          <w:p w14:paraId="17366928" w14:textId="77777777" w:rsidR="00F27E03" w:rsidRPr="00CC44D1" w:rsidRDefault="005D1410"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Mr, Ms, etc</w:t>
            </w:r>
          </w:p>
        </w:tc>
        <w:tc>
          <w:tcPr>
            <w:tcW w:w="2977" w:type="dxa"/>
            <w:gridSpan w:val="2"/>
          </w:tcPr>
          <w:p w14:paraId="1D6CF2A8" w14:textId="77777777" w:rsidR="00F27E03" w:rsidRPr="00CC44D1" w:rsidRDefault="00F27E03" w:rsidP="00E91E5C">
            <w:pPr>
              <w:spacing w:before="0" w:after="0"/>
              <w:rPr>
                <w:rFonts w:asciiTheme="minorHAnsi" w:hAnsiTheme="minorHAnsi" w:cstheme="minorHAnsi"/>
                <w:sz w:val="24"/>
                <w:szCs w:val="24"/>
              </w:rPr>
            </w:pPr>
          </w:p>
        </w:tc>
      </w:tr>
      <w:tr w:rsidR="00E82AD5" w14:paraId="0FCDD43C" w14:textId="77777777" w:rsidTr="00D660E7">
        <w:tc>
          <w:tcPr>
            <w:tcW w:w="1413" w:type="dxa"/>
          </w:tcPr>
          <w:p w14:paraId="3302791A" w14:textId="77777777" w:rsidR="00F27E03" w:rsidRPr="00CC44D1" w:rsidRDefault="005D1410"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w:t>
            </w:r>
          </w:p>
        </w:tc>
        <w:tc>
          <w:tcPr>
            <w:tcW w:w="2977" w:type="dxa"/>
            <w:gridSpan w:val="2"/>
          </w:tcPr>
          <w:p w14:paraId="00EC999D" w14:textId="77777777" w:rsidR="00F27E03" w:rsidRPr="00CC44D1" w:rsidRDefault="00F27E03" w:rsidP="00E91E5C">
            <w:pPr>
              <w:spacing w:before="0" w:after="0"/>
              <w:rPr>
                <w:rFonts w:asciiTheme="minorHAnsi" w:hAnsiTheme="minorHAnsi" w:cstheme="minorHAnsi"/>
                <w:sz w:val="24"/>
                <w:szCs w:val="24"/>
              </w:rPr>
            </w:pPr>
          </w:p>
        </w:tc>
      </w:tr>
      <w:tr w:rsidR="00E82AD5" w14:paraId="6DCA9A0B" w14:textId="77777777" w:rsidTr="00D660E7">
        <w:tc>
          <w:tcPr>
            <w:tcW w:w="1413" w:type="dxa"/>
          </w:tcPr>
          <w:p w14:paraId="6653BE1D" w14:textId="77777777" w:rsidR="00F27E03" w:rsidRPr="00CC44D1" w:rsidRDefault="005D1410"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Address</w:t>
            </w:r>
          </w:p>
        </w:tc>
        <w:tc>
          <w:tcPr>
            <w:tcW w:w="2977" w:type="dxa"/>
            <w:gridSpan w:val="2"/>
          </w:tcPr>
          <w:p w14:paraId="35B14C58" w14:textId="77777777" w:rsidR="00F27E03" w:rsidRPr="00CC44D1" w:rsidRDefault="00F27E03" w:rsidP="00E91E5C">
            <w:pPr>
              <w:spacing w:before="0" w:after="0"/>
              <w:rPr>
                <w:rFonts w:asciiTheme="minorHAnsi" w:hAnsiTheme="minorHAnsi" w:cstheme="minorHAnsi"/>
                <w:sz w:val="24"/>
                <w:szCs w:val="24"/>
              </w:rPr>
            </w:pPr>
          </w:p>
        </w:tc>
      </w:tr>
      <w:tr w:rsidR="00E82AD5" w14:paraId="247EE0AE" w14:textId="77777777" w:rsidTr="00D660E7">
        <w:tc>
          <w:tcPr>
            <w:tcW w:w="1413" w:type="dxa"/>
          </w:tcPr>
          <w:p w14:paraId="10847C2E" w14:textId="77777777" w:rsidR="00F27E03" w:rsidRPr="00CC44D1" w:rsidRDefault="005D1410"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459C9EA4" w14:textId="77777777" w:rsidR="00F27E03" w:rsidRPr="00CC44D1" w:rsidRDefault="00F27E03" w:rsidP="00E91E5C">
            <w:pPr>
              <w:spacing w:before="0" w:after="0"/>
              <w:rPr>
                <w:rFonts w:asciiTheme="minorHAnsi" w:hAnsiTheme="minorHAnsi" w:cstheme="minorHAnsi"/>
                <w:sz w:val="24"/>
                <w:szCs w:val="24"/>
              </w:rPr>
            </w:pPr>
          </w:p>
        </w:tc>
      </w:tr>
      <w:tr w:rsidR="00E82AD5" w14:paraId="2EC76895" w14:textId="77777777" w:rsidTr="00D660E7">
        <w:tc>
          <w:tcPr>
            <w:tcW w:w="1413" w:type="dxa"/>
          </w:tcPr>
          <w:p w14:paraId="327E4AA7" w14:textId="77777777" w:rsidR="00F27E03" w:rsidRPr="00CC44D1" w:rsidRDefault="005D1410"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3202C189" w14:textId="77777777" w:rsidR="00F27E03" w:rsidRPr="00CC44D1" w:rsidRDefault="00F27E03" w:rsidP="00E91E5C">
            <w:pPr>
              <w:spacing w:before="0" w:after="0"/>
              <w:rPr>
                <w:rFonts w:asciiTheme="minorHAnsi" w:hAnsiTheme="minorHAnsi" w:cstheme="minorHAnsi"/>
                <w:sz w:val="24"/>
                <w:szCs w:val="24"/>
              </w:rPr>
            </w:pPr>
          </w:p>
        </w:tc>
      </w:tr>
      <w:tr w:rsidR="00E82AD5" w14:paraId="7BEC7908" w14:textId="77777777" w:rsidTr="00D660E7">
        <w:tc>
          <w:tcPr>
            <w:tcW w:w="1413" w:type="dxa"/>
          </w:tcPr>
          <w:p w14:paraId="3303DE5E" w14:textId="77777777" w:rsidR="00F27E03" w:rsidRPr="00CC44D1" w:rsidRDefault="005D1410"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Phone</w:t>
            </w:r>
          </w:p>
        </w:tc>
        <w:tc>
          <w:tcPr>
            <w:tcW w:w="2977" w:type="dxa"/>
            <w:gridSpan w:val="2"/>
          </w:tcPr>
          <w:p w14:paraId="36768581" w14:textId="77777777" w:rsidR="00F27E03" w:rsidRPr="00CC44D1" w:rsidRDefault="00F27E03" w:rsidP="00E91E5C">
            <w:pPr>
              <w:spacing w:before="0" w:after="0"/>
              <w:rPr>
                <w:rFonts w:asciiTheme="minorHAnsi" w:hAnsiTheme="minorHAnsi" w:cstheme="minorHAnsi"/>
                <w:sz w:val="24"/>
                <w:szCs w:val="24"/>
              </w:rPr>
            </w:pPr>
          </w:p>
        </w:tc>
      </w:tr>
      <w:tr w:rsidR="00E82AD5" w14:paraId="116757F2" w14:textId="77777777" w:rsidTr="00D660E7">
        <w:tc>
          <w:tcPr>
            <w:tcW w:w="1413" w:type="dxa"/>
          </w:tcPr>
          <w:p w14:paraId="39EC1993" w14:textId="77777777" w:rsidR="00F27E03" w:rsidRPr="00CC44D1" w:rsidRDefault="005D1410"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Mobile</w:t>
            </w:r>
          </w:p>
        </w:tc>
        <w:tc>
          <w:tcPr>
            <w:tcW w:w="2977" w:type="dxa"/>
            <w:gridSpan w:val="2"/>
          </w:tcPr>
          <w:p w14:paraId="319DE502" w14:textId="77777777" w:rsidR="00F27E03" w:rsidRPr="00CC44D1" w:rsidRDefault="00F27E03" w:rsidP="00E91E5C">
            <w:pPr>
              <w:spacing w:before="0" w:after="0"/>
              <w:rPr>
                <w:rFonts w:asciiTheme="minorHAnsi" w:hAnsiTheme="minorHAnsi" w:cstheme="minorHAnsi"/>
                <w:sz w:val="24"/>
                <w:szCs w:val="24"/>
              </w:rPr>
            </w:pPr>
          </w:p>
        </w:tc>
      </w:tr>
      <w:tr w:rsidR="00E82AD5" w14:paraId="1D2D6C2D" w14:textId="77777777" w:rsidTr="00E91E5C">
        <w:tc>
          <w:tcPr>
            <w:tcW w:w="4390" w:type="dxa"/>
            <w:gridSpan w:val="3"/>
          </w:tcPr>
          <w:p w14:paraId="44A586B3" w14:textId="77777777" w:rsidR="00F27E03" w:rsidRPr="00CC44D1" w:rsidRDefault="005D1410"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Registered office address</w:t>
            </w:r>
          </w:p>
        </w:tc>
      </w:tr>
      <w:tr w:rsidR="00E82AD5" w14:paraId="5DB257EC" w14:textId="77777777" w:rsidTr="00E91E5C">
        <w:tc>
          <w:tcPr>
            <w:tcW w:w="4390" w:type="dxa"/>
            <w:gridSpan w:val="3"/>
          </w:tcPr>
          <w:p w14:paraId="729BCA71" w14:textId="77777777" w:rsidR="00F27E03" w:rsidRPr="00CC44D1" w:rsidRDefault="00F27E03" w:rsidP="00E91E5C">
            <w:pPr>
              <w:spacing w:before="0" w:after="0"/>
              <w:rPr>
                <w:rFonts w:asciiTheme="minorHAnsi" w:hAnsiTheme="minorHAnsi" w:cstheme="minorHAnsi"/>
                <w:sz w:val="24"/>
                <w:szCs w:val="24"/>
              </w:rPr>
            </w:pPr>
          </w:p>
        </w:tc>
      </w:tr>
      <w:tr w:rsidR="00E82AD5" w14:paraId="47CD262E" w14:textId="77777777" w:rsidTr="00E91E5C">
        <w:tc>
          <w:tcPr>
            <w:tcW w:w="4390" w:type="dxa"/>
            <w:gridSpan w:val="3"/>
          </w:tcPr>
          <w:p w14:paraId="1DE3D0C7" w14:textId="77777777" w:rsidR="00F27E03" w:rsidRPr="00CC44D1" w:rsidRDefault="00F27E03" w:rsidP="00E91E5C">
            <w:pPr>
              <w:spacing w:before="0" w:after="0"/>
              <w:rPr>
                <w:rFonts w:asciiTheme="minorHAnsi" w:hAnsiTheme="minorHAnsi" w:cstheme="minorHAnsi"/>
                <w:sz w:val="24"/>
                <w:szCs w:val="24"/>
              </w:rPr>
            </w:pPr>
          </w:p>
        </w:tc>
      </w:tr>
      <w:tr w:rsidR="00E82AD5" w14:paraId="0C24AB9C" w14:textId="77777777" w:rsidTr="00E91E5C">
        <w:tc>
          <w:tcPr>
            <w:tcW w:w="4390" w:type="dxa"/>
            <w:gridSpan w:val="3"/>
          </w:tcPr>
          <w:p w14:paraId="243E7BEB" w14:textId="77777777" w:rsidR="00F27E03" w:rsidRPr="00CC44D1" w:rsidRDefault="00F27E03" w:rsidP="00E91E5C">
            <w:pPr>
              <w:spacing w:before="0" w:after="0"/>
              <w:rPr>
                <w:rFonts w:asciiTheme="minorHAnsi" w:hAnsiTheme="minorHAnsi" w:cstheme="minorHAnsi"/>
                <w:sz w:val="24"/>
                <w:szCs w:val="24"/>
              </w:rPr>
            </w:pPr>
          </w:p>
        </w:tc>
      </w:tr>
      <w:tr w:rsidR="00E82AD5" w14:paraId="3297050C" w14:textId="77777777" w:rsidTr="00D660E7">
        <w:tc>
          <w:tcPr>
            <w:tcW w:w="1413" w:type="dxa"/>
          </w:tcPr>
          <w:p w14:paraId="75D82CDA" w14:textId="77777777" w:rsidR="00F27E03" w:rsidRPr="00CC44D1" w:rsidRDefault="005D1410"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013D9558" w14:textId="77777777" w:rsidR="00F27E03" w:rsidRPr="00CC44D1" w:rsidRDefault="00F27E03" w:rsidP="00E91E5C">
            <w:pPr>
              <w:spacing w:before="0" w:after="0"/>
              <w:rPr>
                <w:rFonts w:asciiTheme="minorHAnsi" w:hAnsiTheme="minorHAnsi" w:cstheme="minorHAnsi"/>
                <w:sz w:val="24"/>
                <w:szCs w:val="24"/>
              </w:rPr>
            </w:pPr>
          </w:p>
        </w:tc>
      </w:tr>
      <w:tr w:rsidR="00E82AD5" w14:paraId="6CAB1FA2" w14:textId="77777777" w:rsidTr="00D660E7">
        <w:tc>
          <w:tcPr>
            <w:tcW w:w="1413" w:type="dxa"/>
          </w:tcPr>
          <w:p w14:paraId="66A95A0D" w14:textId="77777777" w:rsidR="00F27E03" w:rsidRPr="00CC44D1" w:rsidRDefault="005D1410"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09F08F03" w14:textId="77777777" w:rsidR="00F27E03" w:rsidRPr="00CC44D1" w:rsidRDefault="00F27E03" w:rsidP="00E91E5C">
            <w:pPr>
              <w:spacing w:before="0" w:after="0"/>
              <w:rPr>
                <w:rFonts w:asciiTheme="minorHAnsi" w:hAnsiTheme="minorHAnsi" w:cstheme="minorHAnsi"/>
                <w:sz w:val="24"/>
                <w:szCs w:val="24"/>
              </w:rPr>
            </w:pPr>
          </w:p>
        </w:tc>
      </w:tr>
      <w:tr w:rsidR="00E82AD5" w14:paraId="46822DF1" w14:textId="77777777" w:rsidTr="00E91E5C">
        <w:tc>
          <w:tcPr>
            <w:tcW w:w="4390" w:type="dxa"/>
            <w:gridSpan w:val="3"/>
          </w:tcPr>
          <w:p w14:paraId="7BE976DE" w14:textId="77777777" w:rsidR="00F27E03" w:rsidRPr="00CC44D1" w:rsidRDefault="005D1410" w:rsidP="00E91E5C">
            <w:pPr>
              <w:keepNext/>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Applicant’s registration number, as applicable</w:t>
            </w:r>
          </w:p>
        </w:tc>
      </w:tr>
      <w:tr w:rsidR="00E82AD5" w14:paraId="2A0501C2" w14:textId="77777777" w:rsidTr="00E91E5C">
        <w:tc>
          <w:tcPr>
            <w:tcW w:w="2547" w:type="dxa"/>
            <w:gridSpan w:val="2"/>
          </w:tcPr>
          <w:p w14:paraId="0B2943CE" w14:textId="77777777" w:rsidR="00F27E03" w:rsidRPr="00CC44D1" w:rsidRDefault="005D1410"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 xml:space="preserve">Company registration no. </w:t>
            </w:r>
          </w:p>
        </w:tc>
        <w:tc>
          <w:tcPr>
            <w:tcW w:w="1843" w:type="dxa"/>
          </w:tcPr>
          <w:p w14:paraId="491AF3BA" w14:textId="77777777" w:rsidR="00F27E03" w:rsidRPr="00CC44D1" w:rsidRDefault="00F27E03" w:rsidP="00E91E5C">
            <w:pPr>
              <w:spacing w:before="0" w:after="0"/>
              <w:rPr>
                <w:rFonts w:asciiTheme="minorHAnsi" w:hAnsiTheme="minorHAnsi" w:cstheme="minorHAnsi"/>
                <w:sz w:val="24"/>
                <w:szCs w:val="24"/>
              </w:rPr>
            </w:pPr>
          </w:p>
        </w:tc>
      </w:tr>
      <w:tr w:rsidR="00E82AD5" w14:paraId="0E80E94E" w14:textId="77777777" w:rsidTr="00E91E5C">
        <w:tc>
          <w:tcPr>
            <w:tcW w:w="2547" w:type="dxa"/>
            <w:gridSpan w:val="2"/>
          </w:tcPr>
          <w:p w14:paraId="1D214B7E" w14:textId="77777777" w:rsidR="00F27E03" w:rsidRPr="00CC44D1" w:rsidRDefault="005D1410"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 xml:space="preserve">Charity registration no. </w:t>
            </w:r>
          </w:p>
        </w:tc>
        <w:tc>
          <w:tcPr>
            <w:tcW w:w="1843" w:type="dxa"/>
          </w:tcPr>
          <w:p w14:paraId="2159D659" w14:textId="77777777" w:rsidR="00F27E03" w:rsidRPr="00CC44D1" w:rsidRDefault="00F27E03" w:rsidP="00E91E5C">
            <w:pPr>
              <w:spacing w:before="0" w:after="0"/>
              <w:rPr>
                <w:rFonts w:asciiTheme="minorHAnsi" w:hAnsiTheme="minorHAnsi" w:cstheme="minorHAnsi"/>
                <w:sz w:val="24"/>
                <w:szCs w:val="24"/>
              </w:rPr>
            </w:pPr>
          </w:p>
        </w:tc>
      </w:tr>
      <w:tr w:rsidR="00E82AD5" w14:paraId="60A7E548" w14:textId="77777777" w:rsidTr="00E91E5C">
        <w:tc>
          <w:tcPr>
            <w:tcW w:w="2547" w:type="dxa"/>
            <w:gridSpan w:val="2"/>
          </w:tcPr>
          <w:p w14:paraId="02830811" w14:textId="77777777" w:rsidR="00F27E03" w:rsidRPr="00CC44D1" w:rsidRDefault="005D1410"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VAT registration no.</w:t>
            </w:r>
          </w:p>
        </w:tc>
        <w:tc>
          <w:tcPr>
            <w:tcW w:w="1843" w:type="dxa"/>
          </w:tcPr>
          <w:p w14:paraId="77D92686" w14:textId="77777777" w:rsidR="00F27E03" w:rsidRPr="00CC44D1" w:rsidRDefault="00F27E03" w:rsidP="00E91E5C">
            <w:pPr>
              <w:spacing w:before="0" w:after="0"/>
              <w:rPr>
                <w:rFonts w:asciiTheme="minorHAnsi" w:hAnsiTheme="minorHAnsi" w:cstheme="minorHAnsi"/>
                <w:sz w:val="24"/>
                <w:szCs w:val="24"/>
              </w:rPr>
            </w:pPr>
          </w:p>
        </w:tc>
      </w:tr>
      <w:tr w:rsidR="00E82AD5" w14:paraId="22F63CF0" w14:textId="77777777" w:rsidTr="00E91E5C">
        <w:tc>
          <w:tcPr>
            <w:tcW w:w="2547" w:type="dxa"/>
            <w:gridSpan w:val="2"/>
          </w:tcPr>
          <w:p w14:paraId="2413DCA4" w14:textId="77777777" w:rsidR="00F27E03" w:rsidRPr="00CC44D1" w:rsidRDefault="005D1410" w:rsidP="00E91E5C">
            <w:pPr>
              <w:keepNext/>
              <w:spacing w:before="0" w:after="0"/>
              <w:rPr>
                <w:rFonts w:asciiTheme="minorHAnsi" w:hAnsiTheme="minorHAnsi" w:cstheme="minorHAnsi"/>
                <w:sz w:val="24"/>
                <w:szCs w:val="24"/>
              </w:rPr>
            </w:pPr>
            <w:r w:rsidRPr="00CC44D1">
              <w:rPr>
                <w:rFonts w:asciiTheme="minorHAnsi" w:hAnsiTheme="minorHAnsi" w:cstheme="minorHAnsi"/>
                <w:noProof/>
                <w:sz w:val="24"/>
                <w:szCs w:val="24"/>
              </w:rPr>
              <w:t>Other</w:t>
            </w:r>
            <w:r w:rsidRPr="00CC44D1">
              <w:rPr>
                <w:rFonts w:asciiTheme="minorHAnsi" w:hAnsiTheme="minorHAnsi" w:cstheme="minorHAnsi"/>
                <w:sz w:val="24"/>
                <w:szCs w:val="24"/>
              </w:rPr>
              <w:t xml:space="preserve"> registration no.</w:t>
            </w:r>
          </w:p>
        </w:tc>
        <w:tc>
          <w:tcPr>
            <w:tcW w:w="1843" w:type="dxa"/>
          </w:tcPr>
          <w:p w14:paraId="29043F1E" w14:textId="77777777" w:rsidR="00F27E03" w:rsidRPr="00CC44D1" w:rsidRDefault="00F27E03" w:rsidP="00E91E5C">
            <w:pPr>
              <w:spacing w:before="0" w:after="0"/>
              <w:rPr>
                <w:rFonts w:asciiTheme="minorHAnsi" w:hAnsiTheme="minorHAnsi" w:cstheme="minorHAnsi"/>
                <w:sz w:val="24"/>
                <w:szCs w:val="24"/>
              </w:rPr>
            </w:pPr>
          </w:p>
        </w:tc>
      </w:tr>
      <w:tr w:rsidR="00E82AD5" w14:paraId="31341189" w14:textId="77777777" w:rsidTr="00E91E5C">
        <w:tc>
          <w:tcPr>
            <w:tcW w:w="2547" w:type="dxa"/>
            <w:gridSpan w:val="2"/>
          </w:tcPr>
          <w:p w14:paraId="5B8C9143" w14:textId="77777777" w:rsidR="00F27E03" w:rsidRPr="00CC44D1" w:rsidRDefault="005D1410"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Group structure (as applicable)</w:t>
            </w:r>
          </w:p>
        </w:tc>
        <w:tc>
          <w:tcPr>
            <w:tcW w:w="1843" w:type="dxa"/>
          </w:tcPr>
          <w:p w14:paraId="3AAD9B85" w14:textId="77777777" w:rsidR="00F27E03" w:rsidRPr="00CC44D1" w:rsidRDefault="00F27E03" w:rsidP="00E91E5C">
            <w:pPr>
              <w:spacing w:before="0" w:after="0"/>
              <w:rPr>
                <w:rFonts w:asciiTheme="minorHAnsi" w:hAnsiTheme="minorHAnsi" w:cstheme="minorHAnsi"/>
                <w:b/>
                <w:bCs/>
                <w:sz w:val="24"/>
                <w:szCs w:val="24"/>
              </w:rPr>
            </w:pPr>
          </w:p>
        </w:tc>
      </w:tr>
      <w:tr w:rsidR="00E82AD5" w14:paraId="7CE5702C" w14:textId="77777777" w:rsidTr="00E91E5C">
        <w:tc>
          <w:tcPr>
            <w:tcW w:w="2547" w:type="dxa"/>
            <w:gridSpan w:val="2"/>
          </w:tcPr>
          <w:p w14:paraId="359194E7" w14:textId="77777777" w:rsidR="00F27E03" w:rsidRPr="00CC44D1" w:rsidRDefault="005D1410"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immediate parent organisation</w:t>
            </w:r>
          </w:p>
        </w:tc>
        <w:tc>
          <w:tcPr>
            <w:tcW w:w="1843" w:type="dxa"/>
          </w:tcPr>
          <w:p w14:paraId="2D0A3D7B" w14:textId="77777777" w:rsidR="00F27E03" w:rsidRPr="00CC44D1" w:rsidRDefault="00F27E03" w:rsidP="00E91E5C">
            <w:pPr>
              <w:spacing w:before="0" w:after="0"/>
              <w:rPr>
                <w:rFonts w:asciiTheme="minorHAnsi" w:hAnsiTheme="minorHAnsi" w:cstheme="minorHAnsi"/>
                <w:sz w:val="24"/>
                <w:szCs w:val="24"/>
              </w:rPr>
            </w:pPr>
          </w:p>
        </w:tc>
      </w:tr>
      <w:tr w:rsidR="00E82AD5" w14:paraId="256D7F92" w14:textId="77777777" w:rsidTr="00E91E5C">
        <w:tc>
          <w:tcPr>
            <w:tcW w:w="2547" w:type="dxa"/>
            <w:gridSpan w:val="2"/>
          </w:tcPr>
          <w:p w14:paraId="090D35AF" w14:textId="77777777" w:rsidR="00F27E03" w:rsidRPr="00CC44D1" w:rsidRDefault="005D1410"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Company registration number</w:t>
            </w:r>
          </w:p>
        </w:tc>
        <w:tc>
          <w:tcPr>
            <w:tcW w:w="1843" w:type="dxa"/>
          </w:tcPr>
          <w:p w14:paraId="5AD12B0D" w14:textId="77777777" w:rsidR="00F27E03" w:rsidRPr="00CC44D1" w:rsidRDefault="00F27E03" w:rsidP="00E91E5C">
            <w:pPr>
              <w:spacing w:before="0" w:after="0"/>
              <w:rPr>
                <w:rFonts w:asciiTheme="minorHAnsi" w:hAnsiTheme="minorHAnsi" w:cstheme="minorHAnsi"/>
                <w:sz w:val="24"/>
                <w:szCs w:val="24"/>
              </w:rPr>
            </w:pPr>
          </w:p>
        </w:tc>
      </w:tr>
      <w:tr w:rsidR="00E82AD5" w14:paraId="65A07B8D" w14:textId="77777777" w:rsidTr="00E91E5C">
        <w:tc>
          <w:tcPr>
            <w:tcW w:w="2547" w:type="dxa"/>
            <w:gridSpan w:val="2"/>
          </w:tcPr>
          <w:p w14:paraId="74C3C274" w14:textId="77777777" w:rsidR="00F27E03" w:rsidRPr="00CC44D1" w:rsidRDefault="005D1410"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ultimate UK holding company</w:t>
            </w:r>
          </w:p>
        </w:tc>
        <w:tc>
          <w:tcPr>
            <w:tcW w:w="1843" w:type="dxa"/>
          </w:tcPr>
          <w:p w14:paraId="1507C1BF" w14:textId="77777777" w:rsidR="00F27E03" w:rsidRPr="00CC44D1" w:rsidRDefault="00F27E03" w:rsidP="00E91E5C">
            <w:pPr>
              <w:spacing w:before="0" w:after="0"/>
              <w:rPr>
                <w:rFonts w:asciiTheme="minorHAnsi" w:hAnsiTheme="minorHAnsi" w:cstheme="minorHAnsi"/>
                <w:sz w:val="24"/>
                <w:szCs w:val="24"/>
              </w:rPr>
            </w:pPr>
          </w:p>
        </w:tc>
      </w:tr>
      <w:tr w:rsidR="00E82AD5" w14:paraId="3B5BF28C" w14:textId="77777777" w:rsidTr="00E91E5C">
        <w:tc>
          <w:tcPr>
            <w:tcW w:w="2547" w:type="dxa"/>
            <w:gridSpan w:val="2"/>
          </w:tcPr>
          <w:p w14:paraId="58B0AEC8" w14:textId="77777777" w:rsidR="00F27E03" w:rsidRPr="00CC44D1" w:rsidRDefault="005D1410"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Company registration number</w:t>
            </w:r>
          </w:p>
        </w:tc>
        <w:tc>
          <w:tcPr>
            <w:tcW w:w="1843" w:type="dxa"/>
          </w:tcPr>
          <w:p w14:paraId="0D2E1157" w14:textId="77777777" w:rsidR="00F27E03" w:rsidRPr="00CC44D1" w:rsidRDefault="00F27E03" w:rsidP="00E91E5C">
            <w:pPr>
              <w:spacing w:before="0" w:after="0"/>
              <w:rPr>
                <w:rFonts w:asciiTheme="minorHAnsi" w:hAnsiTheme="minorHAnsi" w:cstheme="minorHAnsi"/>
                <w:sz w:val="24"/>
                <w:szCs w:val="24"/>
              </w:rPr>
            </w:pPr>
          </w:p>
        </w:tc>
      </w:tr>
      <w:tr w:rsidR="00E82AD5" w14:paraId="2DD79CED" w14:textId="77777777" w:rsidTr="00E91E5C">
        <w:tc>
          <w:tcPr>
            <w:tcW w:w="2547" w:type="dxa"/>
            <w:gridSpan w:val="2"/>
          </w:tcPr>
          <w:p w14:paraId="5174CAB0" w14:textId="77777777" w:rsidR="00F27E03" w:rsidRPr="00CC44D1" w:rsidRDefault="005D1410"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ultimate parent organisation</w:t>
            </w:r>
          </w:p>
        </w:tc>
        <w:tc>
          <w:tcPr>
            <w:tcW w:w="1843" w:type="dxa"/>
          </w:tcPr>
          <w:p w14:paraId="08909603" w14:textId="77777777" w:rsidR="00F27E03" w:rsidRPr="00CC44D1" w:rsidRDefault="00F27E03" w:rsidP="00E91E5C">
            <w:pPr>
              <w:spacing w:before="0" w:after="0"/>
              <w:rPr>
                <w:rFonts w:asciiTheme="minorHAnsi" w:hAnsiTheme="minorHAnsi" w:cstheme="minorHAnsi"/>
                <w:sz w:val="24"/>
                <w:szCs w:val="24"/>
              </w:rPr>
            </w:pPr>
          </w:p>
        </w:tc>
      </w:tr>
      <w:tr w:rsidR="00E82AD5" w14:paraId="530FC5C0" w14:textId="77777777" w:rsidTr="00E91E5C">
        <w:tc>
          <w:tcPr>
            <w:tcW w:w="2547" w:type="dxa"/>
            <w:gridSpan w:val="2"/>
          </w:tcPr>
          <w:p w14:paraId="43ABED8A" w14:textId="77777777" w:rsidR="00F27E03" w:rsidRPr="00CC44D1" w:rsidRDefault="005D1410"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1843" w:type="dxa"/>
          </w:tcPr>
          <w:p w14:paraId="35C49EE0" w14:textId="77777777" w:rsidR="00F27E03" w:rsidRPr="00CC44D1" w:rsidRDefault="00F27E03" w:rsidP="00E91E5C">
            <w:pPr>
              <w:spacing w:before="0" w:after="0"/>
              <w:rPr>
                <w:rFonts w:asciiTheme="minorHAnsi" w:hAnsiTheme="minorHAnsi" w:cstheme="minorHAnsi"/>
                <w:sz w:val="24"/>
                <w:szCs w:val="24"/>
              </w:rPr>
            </w:pPr>
          </w:p>
        </w:tc>
      </w:tr>
    </w:tbl>
    <w:p w14:paraId="1F223071" w14:textId="77777777" w:rsidR="00F27E03" w:rsidRPr="00CC44D1" w:rsidRDefault="00F27E03" w:rsidP="00F27E03">
      <w:pPr>
        <w:sectPr w:rsidR="00F27E03" w:rsidRPr="00CC44D1" w:rsidSect="00D660E7">
          <w:type w:val="continuous"/>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34"/>
        <w:gridCol w:w="1303"/>
        <w:gridCol w:w="2919"/>
        <w:gridCol w:w="870"/>
      </w:tblGrid>
      <w:tr w:rsidR="00E82AD5" w14:paraId="5CA85AA6" w14:textId="77777777" w:rsidTr="00E91E5C">
        <w:tc>
          <w:tcPr>
            <w:tcW w:w="5000" w:type="pct"/>
            <w:gridSpan w:val="4"/>
          </w:tcPr>
          <w:p w14:paraId="7DA922C8" w14:textId="77777777" w:rsidR="00F27E03" w:rsidRPr="00CC44D1" w:rsidRDefault="005D1410" w:rsidP="00E91E5C">
            <w:pPr>
              <w:keepNext/>
              <w:keepLines/>
              <w:spacing w:before="0" w:after="0"/>
              <w:rPr>
                <w:rFonts w:asciiTheme="minorHAnsi" w:hAnsiTheme="minorHAnsi" w:cstheme="minorHAnsi"/>
                <w:sz w:val="24"/>
                <w:szCs w:val="24"/>
              </w:rPr>
            </w:pPr>
            <w:r w:rsidRPr="00CC44D1">
              <w:rPr>
                <w:rFonts w:asciiTheme="minorHAnsi" w:hAnsiTheme="minorHAnsi" w:cstheme="minorHAnsi"/>
                <w:b/>
                <w:bCs/>
                <w:sz w:val="24"/>
                <w:szCs w:val="24"/>
              </w:rPr>
              <w:lastRenderedPageBreak/>
              <w:t>Company size</w:t>
            </w:r>
          </w:p>
        </w:tc>
      </w:tr>
      <w:tr w:rsidR="00E82AD5" w14:paraId="06CDB8E1" w14:textId="77777777" w:rsidTr="00E91E5C">
        <w:tc>
          <w:tcPr>
            <w:tcW w:w="2901" w:type="pct"/>
            <w:gridSpan w:val="2"/>
          </w:tcPr>
          <w:p w14:paraId="41AA8638" w14:textId="77777777" w:rsidR="00F27E03" w:rsidRPr="00CC44D1" w:rsidRDefault="005D1410" w:rsidP="00E91E5C">
            <w:pPr>
              <w:keepNext/>
              <w:keepLines/>
              <w:spacing w:before="0" w:after="0"/>
              <w:rPr>
                <w:rFonts w:asciiTheme="minorHAnsi" w:hAnsiTheme="minorHAnsi" w:cstheme="minorHAnsi"/>
                <w:sz w:val="24"/>
                <w:szCs w:val="24"/>
              </w:rPr>
            </w:pPr>
            <w:r w:rsidRPr="00CC44D1">
              <w:rPr>
                <w:rFonts w:asciiTheme="minorHAnsi" w:hAnsiTheme="minorHAnsi" w:cstheme="minorHAnsi"/>
                <w:sz w:val="24"/>
                <w:szCs w:val="24"/>
              </w:rPr>
              <w:t>Are you an SME? (yes/no)</w:t>
            </w:r>
          </w:p>
        </w:tc>
        <w:tc>
          <w:tcPr>
            <w:tcW w:w="2099" w:type="pct"/>
            <w:gridSpan w:val="2"/>
          </w:tcPr>
          <w:p w14:paraId="45EBEC1C" w14:textId="77777777" w:rsidR="00F27E03" w:rsidRPr="00CC44D1" w:rsidRDefault="00F27E03" w:rsidP="00E91E5C">
            <w:pPr>
              <w:spacing w:before="0" w:after="0"/>
              <w:rPr>
                <w:rFonts w:asciiTheme="minorHAnsi" w:hAnsiTheme="minorHAnsi" w:cstheme="minorHAnsi"/>
                <w:sz w:val="24"/>
                <w:szCs w:val="24"/>
              </w:rPr>
            </w:pPr>
          </w:p>
        </w:tc>
      </w:tr>
      <w:tr w:rsidR="00E82AD5" w14:paraId="5FBE4050" w14:textId="77777777" w:rsidTr="00E91E5C">
        <w:tc>
          <w:tcPr>
            <w:tcW w:w="5000" w:type="pct"/>
            <w:gridSpan w:val="4"/>
          </w:tcPr>
          <w:p w14:paraId="1D3A46E3" w14:textId="77777777" w:rsidR="00F27E03" w:rsidRPr="00CC44D1" w:rsidRDefault="005D1410" w:rsidP="00E91E5C">
            <w:pPr>
              <w:keepNext/>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Type of organisation (select one box only)</w:t>
            </w:r>
          </w:p>
        </w:tc>
      </w:tr>
      <w:tr w:rsidR="00E82AD5" w14:paraId="2BAC1030" w14:textId="77777777" w:rsidTr="00E91E5C">
        <w:tc>
          <w:tcPr>
            <w:tcW w:w="2179" w:type="pct"/>
            <w:vAlign w:val="center"/>
          </w:tcPr>
          <w:p w14:paraId="20B632B4" w14:textId="77777777" w:rsidR="00F27E03" w:rsidRPr="00CC44D1" w:rsidRDefault="005D1410"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Sole Trader</w:t>
            </w:r>
          </w:p>
        </w:tc>
        <w:bookmarkEnd w:id="26" w:displacedByCustomXml="next"/>
        <w:sdt>
          <w:sdtPr>
            <w:rPr>
              <w:rFonts w:asciiTheme="minorHAnsi" w:hAnsiTheme="minorHAnsi" w:cstheme="minorHAnsi"/>
              <w:sz w:val="24"/>
              <w:szCs w:val="24"/>
            </w:rPr>
            <w:id w:val="-1505975231"/>
            <w15:color w:val="FF0000"/>
            <w14:checkbox>
              <w14:checked w14:val="0"/>
              <w14:checkedState w14:val="00FC" w14:font="Wingdings"/>
              <w14:uncheckedState w14:val="2610" w14:font="MS Gothic"/>
            </w14:checkbox>
          </w:sdtPr>
          <w:sdtContent>
            <w:tc>
              <w:tcPr>
                <w:tcW w:w="722" w:type="pct"/>
                <w:vAlign w:val="center"/>
              </w:tcPr>
              <w:p w14:paraId="08C3DD9D" w14:textId="77777777" w:rsidR="00F27E03" w:rsidRPr="00CC44D1" w:rsidRDefault="005D1410"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5D1988AE" w14:textId="77777777" w:rsidR="00F27E03" w:rsidRPr="00CC44D1" w:rsidRDefault="005D1410"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Public sector</w:t>
            </w:r>
          </w:p>
        </w:tc>
        <w:sdt>
          <w:sdtPr>
            <w:rPr>
              <w:rFonts w:asciiTheme="minorHAnsi" w:hAnsiTheme="minorHAnsi" w:cstheme="minorHAnsi"/>
              <w:sz w:val="24"/>
              <w:szCs w:val="24"/>
            </w:rPr>
            <w:id w:val="1860699584"/>
            <w15:color w:val="FF0000"/>
            <w14:checkbox>
              <w14:checked w14:val="0"/>
              <w14:checkedState w14:val="00FC" w14:font="Wingdings"/>
              <w14:uncheckedState w14:val="2610" w14:font="MS Gothic"/>
            </w14:checkbox>
          </w:sdtPr>
          <w:sdtContent>
            <w:tc>
              <w:tcPr>
                <w:tcW w:w="482" w:type="pct"/>
                <w:vAlign w:val="center"/>
              </w:tcPr>
              <w:p w14:paraId="379D6157" w14:textId="77777777" w:rsidR="00F27E03" w:rsidRPr="00CC44D1" w:rsidRDefault="005D1410"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E82AD5" w14:paraId="57C97838" w14:textId="77777777" w:rsidTr="00E91E5C">
        <w:tc>
          <w:tcPr>
            <w:tcW w:w="2179" w:type="pct"/>
            <w:vAlign w:val="center"/>
          </w:tcPr>
          <w:p w14:paraId="02F5C327" w14:textId="77777777" w:rsidR="00F27E03" w:rsidRPr="00CC44D1" w:rsidRDefault="005D1410"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Partnership</w:t>
            </w:r>
            <w:r w:rsidRPr="00CC44D1">
              <w:rPr>
                <w:rFonts w:asciiTheme="minorHAnsi" w:hAnsiTheme="minorHAnsi" w:cstheme="minorHAnsi"/>
                <w:sz w:val="24"/>
                <w:szCs w:val="24"/>
              </w:rPr>
              <w:br/>
              <w:t>(Unincorporated)</w:t>
            </w:r>
          </w:p>
        </w:tc>
        <w:sdt>
          <w:sdtPr>
            <w:rPr>
              <w:rFonts w:asciiTheme="minorHAnsi" w:hAnsiTheme="minorHAnsi" w:cstheme="minorHAnsi"/>
              <w:sz w:val="24"/>
              <w:szCs w:val="24"/>
            </w:rPr>
            <w:id w:val="-876928283"/>
            <w15:color w:val="FF0000"/>
            <w14:checkbox>
              <w14:checked w14:val="0"/>
              <w14:checkedState w14:val="00FC" w14:font="Wingdings"/>
              <w14:uncheckedState w14:val="2610" w14:font="MS Gothic"/>
            </w14:checkbox>
          </w:sdtPr>
          <w:sdtContent>
            <w:tc>
              <w:tcPr>
                <w:tcW w:w="722" w:type="pct"/>
                <w:vAlign w:val="center"/>
              </w:tcPr>
              <w:p w14:paraId="294C6E1C" w14:textId="77777777" w:rsidR="00F27E03" w:rsidRPr="00CC44D1" w:rsidRDefault="005D1410"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7428F1D3" w14:textId="77777777" w:rsidR="00F27E03" w:rsidRPr="00CC44D1" w:rsidRDefault="005D1410"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Private Company</w:t>
            </w:r>
          </w:p>
        </w:tc>
        <w:sdt>
          <w:sdtPr>
            <w:rPr>
              <w:rFonts w:asciiTheme="minorHAnsi" w:hAnsiTheme="minorHAnsi" w:cstheme="minorHAnsi"/>
              <w:sz w:val="24"/>
              <w:szCs w:val="24"/>
            </w:rPr>
            <w:id w:val="359710567"/>
            <w15:color w:val="FF0000"/>
            <w14:checkbox>
              <w14:checked w14:val="0"/>
              <w14:checkedState w14:val="00FC" w14:font="Wingdings"/>
              <w14:uncheckedState w14:val="2610" w14:font="MS Gothic"/>
            </w14:checkbox>
          </w:sdtPr>
          <w:sdtContent>
            <w:tc>
              <w:tcPr>
                <w:tcW w:w="482" w:type="pct"/>
                <w:vAlign w:val="center"/>
              </w:tcPr>
              <w:p w14:paraId="61D231B3" w14:textId="77777777" w:rsidR="00F27E03" w:rsidRPr="00CC44D1" w:rsidRDefault="005D1410"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E82AD5" w14:paraId="127B0F97" w14:textId="77777777" w:rsidTr="00E91E5C">
        <w:tc>
          <w:tcPr>
            <w:tcW w:w="2179" w:type="pct"/>
            <w:vAlign w:val="center"/>
          </w:tcPr>
          <w:p w14:paraId="6715CE2A" w14:textId="77777777" w:rsidR="00F27E03" w:rsidRPr="00CC44D1" w:rsidRDefault="005D1410"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Limited Liability Partnership (‘LLP’)</w:t>
            </w:r>
          </w:p>
        </w:tc>
        <w:sdt>
          <w:sdtPr>
            <w:rPr>
              <w:rFonts w:asciiTheme="minorHAnsi" w:hAnsiTheme="minorHAnsi" w:cstheme="minorHAnsi"/>
              <w:sz w:val="24"/>
              <w:szCs w:val="24"/>
            </w:rPr>
            <w:id w:val="-96251795"/>
            <w15:color w:val="FF0000"/>
            <w14:checkbox>
              <w14:checked w14:val="0"/>
              <w14:checkedState w14:val="00FC" w14:font="Wingdings"/>
              <w14:uncheckedState w14:val="2610" w14:font="MS Gothic"/>
            </w14:checkbox>
          </w:sdtPr>
          <w:sdtContent>
            <w:tc>
              <w:tcPr>
                <w:tcW w:w="722" w:type="pct"/>
                <w:vAlign w:val="center"/>
              </w:tcPr>
              <w:p w14:paraId="4A930895" w14:textId="77777777" w:rsidR="00F27E03" w:rsidRPr="00CC44D1" w:rsidRDefault="005D1410"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05BD287B" w14:textId="77777777" w:rsidR="00F27E03" w:rsidRPr="00CC44D1" w:rsidRDefault="005D1410"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Public Limited Company</w:t>
            </w:r>
          </w:p>
        </w:tc>
        <w:sdt>
          <w:sdtPr>
            <w:rPr>
              <w:rFonts w:asciiTheme="minorHAnsi" w:hAnsiTheme="minorHAnsi" w:cstheme="minorHAnsi"/>
              <w:sz w:val="24"/>
              <w:szCs w:val="24"/>
            </w:rPr>
            <w:id w:val="1245760761"/>
            <w15:color w:val="FF0000"/>
            <w14:checkbox>
              <w14:checked w14:val="0"/>
              <w14:checkedState w14:val="00FC" w14:font="Wingdings"/>
              <w14:uncheckedState w14:val="2610" w14:font="MS Gothic"/>
            </w14:checkbox>
          </w:sdtPr>
          <w:sdtContent>
            <w:tc>
              <w:tcPr>
                <w:tcW w:w="482" w:type="pct"/>
                <w:vAlign w:val="center"/>
              </w:tcPr>
              <w:p w14:paraId="44C69CD2" w14:textId="77777777" w:rsidR="00F27E03" w:rsidRPr="00CC44D1" w:rsidRDefault="005D1410"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E82AD5" w14:paraId="4C5A5AC1" w14:textId="77777777" w:rsidTr="00E91E5C">
        <w:tc>
          <w:tcPr>
            <w:tcW w:w="2179" w:type="pct"/>
            <w:vAlign w:val="center"/>
          </w:tcPr>
          <w:p w14:paraId="1611CB88" w14:textId="77777777" w:rsidR="00F27E03" w:rsidRPr="00CC44D1" w:rsidRDefault="005D1410"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Private Co. Limited by Guarantee</w:t>
            </w:r>
          </w:p>
        </w:tc>
        <w:sdt>
          <w:sdtPr>
            <w:rPr>
              <w:rFonts w:asciiTheme="minorHAnsi" w:hAnsiTheme="minorHAnsi" w:cstheme="minorHAnsi"/>
              <w:sz w:val="24"/>
              <w:szCs w:val="24"/>
            </w:rPr>
            <w:id w:val="-653829195"/>
            <w15:color w:val="FF0000"/>
            <w14:checkbox>
              <w14:checked w14:val="0"/>
              <w14:checkedState w14:val="00FC" w14:font="Wingdings"/>
              <w14:uncheckedState w14:val="2610" w14:font="MS Gothic"/>
            </w14:checkbox>
          </w:sdtPr>
          <w:sdtContent>
            <w:tc>
              <w:tcPr>
                <w:tcW w:w="722" w:type="pct"/>
                <w:vAlign w:val="center"/>
              </w:tcPr>
              <w:p w14:paraId="43B9D24F" w14:textId="77777777" w:rsidR="00F27E03" w:rsidRPr="00CC44D1" w:rsidRDefault="005D1410"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2099" w:type="pct"/>
            <w:gridSpan w:val="2"/>
            <w:vAlign w:val="center"/>
          </w:tcPr>
          <w:p w14:paraId="4AC5F97D" w14:textId="77777777" w:rsidR="00F27E03" w:rsidRPr="00CC44D1" w:rsidRDefault="005D1410" w:rsidP="00E91E5C">
            <w:pPr>
              <w:pStyle w:val="NoSpacing"/>
              <w:keepNext/>
              <w:rPr>
                <w:rFonts w:asciiTheme="minorHAnsi" w:hAnsiTheme="minorHAnsi" w:cstheme="minorHAnsi"/>
                <w:sz w:val="24"/>
                <w:szCs w:val="24"/>
              </w:rPr>
            </w:pPr>
            <w:r w:rsidRPr="00CC44D1">
              <w:rPr>
                <w:rFonts w:asciiTheme="minorHAnsi" w:hAnsiTheme="minorHAnsi" w:cstheme="minorHAnsi"/>
                <w:sz w:val="24"/>
                <w:szCs w:val="24"/>
              </w:rPr>
              <w:t xml:space="preserve">VCSE, please select: </w:t>
            </w:r>
          </w:p>
          <w:sdt>
            <w:sdtPr>
              <w:rPr>
                <w:rFonts w:asciiTheme="minorHAnsi" w:hAnsiTheme="minorHAnsi" w:cstheme="minorHAnsi"/>
                <w:sz w:val="24"/>
                <w:szCs w:val="24"/>
              </w:rPr>
              <w:id w:val="-1166088188"/>
              <w:placeholder>
                <w:docPart w:val="842307029572475DA2BA5511A0EF0819"/>
              </w:placeholder>
              <w:showingPlcHdr/>
              <w15:color w:val="FF0000"/>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Content>
              <w:p w14:paraId="2801139E" w14:textId="77777777" w:rsidR="00F27E03" w:rsidRPr="00CC44D1" w:rsidRDefault="005D1410" w:rsidP="00E91E5C">
                <w:pPr>
                  <w:keepNext/>
                  <w:spacing w:before="0" w:after="0"/>
                  <w:rPr>
                    <w:rFonts w:asciiTheme="minorHAnsi" w:hAnsiTheme="minorHAnsi" w:cstheme="minorHAnsi"/>
                    <w:sz w:val="24"/>
                    <w:szCs w:val="24"/>
                  </w:rPr>
                </w:pPr>
                <w:r w:rsidRPr="00CC44D1">
                  <w:rPr>
                    <w:rStyle w:val="PlaceholderText"/>
                    <w:rFonts w:asciiTheme="minorHAnsi" w:hAnsiTheme="minorHAnsi" w:cstheme="minorHAnsi"/>
                    <w:color w:val="auto"/>
                    <w:sz w:val="24"/>
                    <w:szCs w:val="24"/>
                  </w:rPr>
                  <w:t>Choose an item.</w:t>
                </w:r>
              </w:p>
            </w:sdtContent>
          </w:sdt>
        </w:tc>
      </w:tr>
    </w:tbl>
    <w:p w14:paraId="41588D75" w14:textId="77777777" w:rsidR="004312B5" w:rsidRPr="00CC44D1" w:rsidRDefault="005D1410" w:rsidP="00860F09">
      <w:pPr>
        <w:spacing w:before="120" w:after="60"/>
        <w:rPr>
          <w:rStyle w:val="Strong"/>
          <w:b w:val="0"/>
          <w:bCs/>
          <w:sz w:val="24"/>
          <w:szCs w:val="24"/>
        </w:rPr>
      </w:pPr>
      <w:r w:rsidRPr="00CC44D1">
        <w:rPr>
          <w:rStyle w:val="Strong"/>
          <w:b w:val="0"/>
          <w:bCs/>
          <w:sz w:val="24"/>
          <w:szCs w:val="24"/>
        </w:rPr>
        <w:t xml:space="preserve">Part 2 is information relevant to contract management if you were to be successful and is non-mandatory but useful if we have a quick award-to-contract-commencement process. </w:t>
      </w:r>
    </w:p>
    <w:p w14:paraId="7D379831" w14:textId="77777777" w:rsidR="004312B5" w:rsidRPr="00CC44D1" w:rsidRDefault="005D1410" w:rsidP="004312B5">
      <w:pPr>
        <w:pStyle w:val="Heading2"/>
        <w:numPr>
          <w:ilvl w:val="0"/>
          <w:numId w:val="0"/>
        </w:numPr>
        <w:spacing w:before="120"/>
        <w:rPr>
          <w:rFonts w:cs="Arial"/>
          <w:sz w:val="24"/>
          <w:szCs w:val="24"/>
        </w:rPr>
      </w:pPr>
      <w:r w:rsidRPr="00CC44D1">
        <w:rPr>
          <w:rFonts w:cs="Arial"/>
          <w:sz w:val="24"/>
          <w:szCs w:val="24"/>
        </w:rPr>
        <w:t>Part 2</w:t>
      </w:r>
      <w:r w:rsidR="00D660E7" w:rsidRPr="00CC44D1">
        <w:rPr>
          <w:rFonts w:cs="Arial"/>
          <w:sz w:val="24"/>
          <w:szCs w:val="24"/>
        </w:rPr>
        <w:t xml:space="preserve"> – contract management</w:t>
      </w:r>
    </w:p>
    <w:tbl>
      <w:tblPr>
        <w:tblStyle w:val="GridTable1Light-Accent1"/>
        <w:tblW w:w="0" w:type="auto"/>
        <w:tblLook w:val="0620" w:firstRow="1" w:lastRow="0" w:firstColumn="0" w:lastColumn="0" w:noHBand="1" w:noVBand="1"/>
      </w:tblPr>
      <w:tblGrid>
        <w:gridCol w:w="1908"/>
        <w:gridCol w:w="1776"/>
        <w:gridCol w:w="1777"/>
        <w:gridCol w:w="1779"/>
        <w:gridCol w:w="1776"/>
      </w:tblGrid>
      <w:tr w:rsidR="00E82AD5" w14:paraId="37C92D5A" w14:textId="77777777" w:rsidTr="00E82AD5">
        <w:trPr>
          <w:cnfStyle w:val="100000000000" w:firstRow="1" w:lastRow="0" w:firstColumn="0" w:lastColumn="0" w:oddVBand="0" w:evenVBand="0" w:oddHBand="0" w:evenHBand="0" w:firstRowFirstColumn="0" w:firstRowLastColumn="0" w:lastRowFirstColumn="0" w:lastRowLastColumn="0"/>
        </w:trPr>
        <w:tc>
          <w:tcPr>
            <w:tcW w:w="1803" w:type="dxa"/>
          </w:tcPr>
          <w:p w14:paraId="58D69612" w14:textId="77777777" w:rsidR="00D660E7" w:rsidRPr="00CC44D1" w:rsidRDefault="005D1410" w:rsidP="00795E9B">
            <w:pPr>
              <w:keepNext/>
              <w:spacing w:before="120" w:after="120"/>
              <w:rPr>
                <w:sz w:val="24"/>
                <w:szCs w:val="24"/>
              </w:rPr>
            </w:pPr>
            <w:r w:rsidRPr="00CC44D1">
              <w:rPr>
                <w:sz w:val="24"/>
                <w:szCs w:val="24"/>
              </w:rPr>
              <w:t>Role</w:t>
            </w:r>
          </w:p>
        </w:tc>
        <w:tc>
          <w:tcPr>
            <w:tcW w:w="1803" w:type="dxa"/>
          </w:tcPr>
          <w:p w14:paraId="3B481D8F" w14:textId="77777777" w:rsidR="00D660E7" w:rsidRPr="00CC44D1" w:rsidRDefault="005D1410" w:rsidP="00795E9B">
            <w:pPr>
              <w:keepNext/>
              <w:spacing w:before="120" w:after="120"/>
              <w:rPr>
                <w:sz w:val="24"/>
                <w:szCs w:val="24"/>
              </w:rPr>
            </w:pPr>
            <w:r w:rsidRPr="00CC44D1">
              <w:rPr>
                <w:sz w:val="24"/>
                <w:szCs w:val="24"/>
              </w:rPr>
              <w:t>Name</w:t>
            </w:r>
          </w:p>
        </w:tc>
        <w:tc>
          <w:tcPr>
            <w:tcW w:w="1803" w:type="dxa"/>
          </w:tcPr>
          <w:p w14:paraId="58A2DBCD" w14:textId="77777777" w:rsidR="00D660E7" w:rsidRPr="00CC44D1" w:rsidRDefault="005D1410" w:rsidP="00795E9B">
            <w:pPr>
              <w:keepNext/>
              <w:spacing w:before="120" w:after="120"/>
              <w:rPr>
                <w:sz w:val="24"/>
                <w:szCs w:val="24"/>
              </w:rPr>
            </w:pPr>
            <w:r w:rsidRPr="00CC44D1">
              <w:rPr>
                <w:sz w:val="24"/>
                <w:szCs w:val="24"/>
              </w:rPr>
              <w:t>Phone</w:t>
            </w:r>
          </w:p>
        </w:tc>
        <w:tc>
          <w:tcPr>
            <w:tcW w:w="1803" w:type="dxa"/>
          </w:tcPr>
          <w:p w14:paraId="7AD7340A" w14:textId="77777777" w:rsidR="00D660E7" w:rsidRPr="00CC44D1" w:rsidRDefault="005D1410" w:rsidP="00795E9B">
            <w:pPr>
              <w:keepNext/>
              <w:spacing w:before="120" w:after="120"/>
              <w:rPr>
                <w:sz w:val="24"/>
                <w:szCs w:val="24"/>
              </w:rPr>
            </w:pPr>
            <w:r w:rsidRPr="00CC44D1">
              <w:rPr>
                <w:sz w:val="24"/>
                <w:szCs w:val="24"/>
              </w:rPr>
              <w:t>Mobile</w:t>
            </w:r>
          </w:p>
        </w:tc>
        <w:tc>
          <w:tcPr>
            <w:tcW w:w="1804" w:type="dxa"/>
          </w:tcPr>
          <w:p w14:paraId="2CF46B68" w14:textId="77777777" w:rsidR="00D660E7" w:rsidRPr="00CC44D1" w:rsidRDefault="005D1410" w:rsidP="00795E9B">
            <w:pPr>
              <w:keepNext/>
              <w:spacing w:before="120" w:after="120"/>
              <w:rPr>
                <w:sz w:val="24"/>
                <w:szCs w:val="24"/>
              </w:rPr>
            </w:pPr>
            <w:r w:rsidRPr="00CC44D1">
              <w:rPr>
                <w:sz w:val="24"/>
                <w:szCs w:val="24"/>
              </w:rPr>
              <w:t>Email</w:t>
            </w:r>
          </w:p>
        </w:tc>
      </w:tr>
      <w:tr w:rsidR="00E82AD5" w14:paraId="42FAA132" w14:textId="77777777" w:rsidTr="00E82AD5">
        <w:tc>
          <w:tcPr>
            <w:tcW w:w="1803" w:type="dxa"/>
          </w:tcPr>
          <w:p w14:paraId="3BDDB4DB" w14:textId="77777777" w:rsidR="00D660E7" w:rsidRPr="00CC44D1" w:rsidRDefault="005D1410" w:rsidP="00795E9B">
            <w:pPr>
              <w:keepNext/>
              <w:spacing w:before="120" w:after="120"/>
              <w:rPr>
                <w:sz w:val="24"/>
                <w:szCs w:val="24"/>
              </w:rPr>
            </w:pPr>
            <w:r w:rsidRPr="00CC44D1">
              <w:rPr>
                <w:sz w:val="24"/>
                <w:szCs w:val="24"/>
              </w:rPr>
              <w:t>Contract manager</w:t>
            </w:r>
          </w:p>
        </w:tc>
        <w:tc>
          <w:tcPr>
            <w:tcW w:w="1803" w:type="dxa"/>
          </w:tcPr>
          <w:p w14:paraId="43700342" w14:textId="77777777" w:rsidR="00D660E7" w:rsidRPr="00CC44D1" w:rsidRDefault="00D660E7" w:rsidP="00795E9B">
            <w:pPr>
              <w:keepNext/>
              <w:spacing w:before="120" w:after="120"/>
              <w:rPr>
                <w:sz w:val="24"/>
                <w:szCs w:val="24"/>
              </w:rPr>
            </w:pPr>
          </w:p>
        </w:tc>
        <w:tc>
          <w:tcPr>
            <w:tcW w:w="1803" w:type="dxa"/>
          </w:tcPr>
          <w:p w14:paraId="3B39E2AE" w14:textId="77777777" w:rsidR="00D660E7" w:rsidRPr="00CC44D1" w:rsidRDefault="00D660E7" w:rsidP="00795E9B">
            <w:pPr>
              <w:keepNext/>
              <w:spacing w:before="120" w:after="120"/>
              <w:rPr>
                <w:sz w:val="24"/>
                <w:szCs w:val="24"/>
              </w:rPr>
            </w:pPr>
          </w:p>
        </w:tc>
        <w:tc>
          <w:tcPr>
            <w:tcW w:w="1803" w:type="dxa"/>
          </w:tcPr>
          <w:p w14:paraId="36B9EFAC" w14:textId="77777777" w:rsidR="00D660E7" w:rsidRPr="00CC44D1" w:rsidRDefault="00D660E7" w:rsidP="00795E9B">
            <w:pPr>
              <w:keepNext/>
              <w:spacing w:before="120" w:after="120"/>
              <w:rPr>
                <w:sz w:val="24"/>
                <w:szCs w:val="24"/>
              </w:rPr>
            </w:pPr>
          </w:p>
        </w:tc>
        <w:tc>
          <w:tcPr>
            <w:tcW w:w="1804" w:type="dxa"/>
          </w:tcPr>
          <w:p w14:paraId="162C77BF" w14:textId="77777777" w:rsidR="00D660E7" w:rsidRPr="00CC44D1" w:rsidRDefault="00D660E7" w:rsidP="00795E9B">
            <w:pPr>
              <w:keepNext/>
              <w:spacing w:before="120" w:after="120"/>
              <w:rPr>
                <w:sz w:val="24"/>
                <w:szCs w:val="24"/>
              </w:rPr>
            </w:pPr>
          </w:p>
        </w:tc>
      </w:tr>
      <w:tr w:rsidR="00E82AD5" w14:paraId="244BFA8D" w14:textId="77777777" w:rsidTr="00E82AD5">
        <w:tc>
          <w:tcPr>
            <w:tcW w:w="1803" w:type="dxa"/>
          </w:tcPr>
          <w:p w14:paraId="2406C798" w14:textId="77777777" w:rsidR="00D660E7" w:rsidRPr="00CC44D1" w:rsidRDefault="005D1410" w:rsidP="00795E9B">
            <w:pPr>
              <w:keepNext/>
              <w:spacing w:before="120" w:after="120"/>
              <w:rPr>
                <w:sz w:val="24"/>
                <w:szCs w:val="24"/>
              </w:rPr>
            </w:pPr>
            <w:r w:rsidRPr="00CC44D1">
              <w:rPr>
                <w:sz w:val="24"/>
                <w:szCs w:val="24"/>
              </w:rPr>
              <w:t>Ordering/referral</w:t>
            </w:r>
          </w:p>
        </w:tc>
        <w:tc>
          <w:tcPr>
            <w:tcW w:w="1803" w:type="dxa"/>
          </w:tcPr>
          <w:p w14:paraId="3323D030" w14:textId="77777777" w:rsidR="00D660E7" w:rsidRPr="00CC44D1" w:rsidRDefault="00D660E7" w:rsidP="00795E9B">
            <w:pPr>
              <w:keepNext/>
              <w:spacing w:before="120" w:after="120"/>
              <w:rPr>
                <w:sz w:val="24"/>
                <w:szCs w:val="24"/>
              </w:rPr>
            </w:pPr>
          </w:p>
        </w:tc>
        <w:tc>
          <w:tcPr>
            <w:tcW w:w="1803" w:type="dxa"/>
          </w:tcPr>
          <w:p w14:paraId="7FF67D3A" w14:textId="77777777" w:rsidR="00D660E7" w:rsidRPr="00CC44D1" w:rsidRDefault="00D660E7" w:rsidP="00795E9B">
            <w:pPr>
              <w:keepNext/>
              <w:spacing w:before="120" w:after="120"/>
              <w:rPr>
                <w:sz w:val="24"/>
                <w:szCs w:val="24"/>
              </w:rPr>
            </w:pPr>
          </w:p>
        </w:tc>
        <w:tc>
          <w:tcPr>
            <w:tcW w:w="1803" w:type="dxa"/>
          </w:tcPr>
          <w:p w14:paraId="2E2F1853" w14:textId="77777777" w:rsidR="00D660E7" w:rsidRPr="00CC44D1" w:rsidRDefault="00D660E7" w:rsidP="00795E9B">
            <w:pPr>
              <w:keepNext/>
              <w:spacing w:before="120" w:after="120"/>
              <w:rPr>
                <w:sz w:val="24"/>
                <w:szCs w:val="24"/>
              </w:rPr>
            </w:pPr>
          </w:p>
        </w:tc>
        <w:tc>
          <w:tcPr>
            <w:tcW w:w="1804" w:type="dxa"/>
          </w:tcPr>
          <w:p w14:paraId="5FC5048A" w14:textId="77777777" w:rsidR="00D660E7" w:rsidRPr="00CC44D1" w:rsidRDefault="00D660E7" w:rsidP="00795E9B">
            <w:pPr>
              <w:keepNext/>
              <w:spacing w:before="120" w:after="120"/>
              <w:rPr>
                <w:sz w:val="24"/>
                <w:szCs w:val="24"/>
              </w:rPr>
            </w:pPr>
          </w:p>
        </w:tc>
      </w:tr>
      <w:tr w:rsidR="00E82AD5" w14:paraId="25CBB0A1" w14:textId="77777777" w:rsidTr="00E82AD5">
        <w:tc>
          <w:tcPr>
            <w:tcW w:w="1803" w:type="dxa"/>
          </w:tcPr>
          <w:p w14:paraId="11D7B397" w14:textId="77777777" w:rsidR="00D660E7" w:rsidRPr="00CC44D1" w:rsidRDefault="005D1410" w:rsidP="00795E9B">
            <w:pPr>
              <w:keepNext/>
              <w:spacing w:before="120" w:after="120"/>
              <w:rPr>
                <w:sz w:val="24"/>
                <w:szCs w:val="24"/>
              </w:rPr>
            </w:pPr>
            <w:r w:rsidRPr="00CC44D1">
              <w:rPr>
                <w:sz w:val="24"/>
                <w:szCs w:val="24"/>
              </w:rPr>
              <w:t>Contract queries</w:t>
            </w:r>
          </w:p>
        </w:tc>
        <w:tc>
          <w:tcPr>
            <w:tcW w:w="1803" w:type="dxa"/>
          </w:tcPr>
          <w:p w14:paraId="1B115C75" w14:textId="77777777" w:rsidR="00D660E7" w:rsidRPr="00CC44D1" w:rsidRDefault="00D660E7" w:rsidP="00795E9B">
            <w:pPr>
              <w:keepNext/>
              <w:spacing w:before="120" w:after="120"/>
              <w:rPr>
                <w:sz w:val="24"/>
                <w:szCs w:val="24"/>
              </w:rPr>
            </w:pPr>
          </w:p>
        </w:tc>
        <w:tc>
          <w:tcPr>
            <w:tcW w:w="1803" w:type="dxa"/>
          </w:tcPr>
          <w:p w14:paraId="0414BB9D" w14:textId="77777777" w:rsidR="00D660E7" w:rsidRPr="00CC44D1" w:rsidRDefault="00D660E7" w:rsidP="00795E9B">
            <w:pPr>
              <w:keepNext/>
              <w:spacing w:before="120" w:after="120"/>
              <w:rPr>
                <w:sz w:val="24"/>
                <w:szCs w:val="24"/>
              </w:rPr>
            </w:pPr>
          </w:p>
        </w:tc>
        <w:tc>
          <w:tcPr>
            <w:tcW w:w="1803" w:type="dxa"/>
          </w:tcPr>
          <w:p w14:paraId="2A6E37F9" w14:textId="77777777" w:rsidR="00D660E7" w:rsidRPr="00CC44D1" w:rsidRDefault="00D660E7" w:rsidP="00795E9B">
            <w:pPr>
              <w:keepNext/>
              <w:spacing w:before="120" w:after="120"/>
              <w:rPr>
                <w:sz w:val="24"/>
                <w:szCs w:val="24"/>
              </w:rPr>
            </w:pPr>
          </w:p>
        </w:tc>
        <w:tc>
          <w:tcPr>
            <w:tcW w:w="1804" w:type="dxa"/>
          </w:tcPr>
          <w:p w14:paraId="61661F4D" w14:textId="77777777" w:rsidR="00D660E7" w:rsidRPr="00CC44D1" w:rsidRDefault="00D660E7" w:rsidP="00795E9B">
            <w:pPr>
              <w:keepNext/>
              <w:spacing w:before="120" w:after="120"/>
              <w:rPr>
                <w:sz w:val="24"/>
                <w:szCs w:val="24"/>
              </w:rPr>
            </w:pPr>
          </w:p>
        </w:tc>
      </w:tr>
      <w:tr w:rsidR="00E82AD5" w14:paraId="39EDA6CB" w14:textId="77777777" w:rsidTr="00E82AD5">
        <w:tc>
          <w:tcPr>
            <w:tcW w:w="1803" w:type="dxa"/>
          </w:tcPr>
          <w:p w14:paraId="1243DA4C" w14:textId="77777777" w:rsidR="00D660E7" w:rsidRPr="00CC44D1" w:rsidRDefault="005D1410" w:rsidP="00795E9B">
            <w:pPr>
              <w:keepNext/>
              <w:spacing w:before="120" w:after="120"/>
              <w:rPr>
                <w:sz w:val="24"/>
                <w:szCs w:val="24"/>
              </w:rPr>
            </w:pPr>
            <w:r w:rsidRPr="00CC44D1">
              <w:rPr>
                <w:sz w:val="24"/>
                <w:szCs w:val="24"/>
              </w:rPr>
              <w:t>Invoice queries</w:t>
            </w:r>
          </w:p>
        </w:tc>
        <w:tc>
          <w:tcPr>
            <w:tcW w:w="1803" w:type="dxa"/>
          </w:tcPr>
          <w:p w14:paraId="501A45DD" w14:textId="77777777" w:rsidR="00D660E7" w:rsidRPr="00CC44D1" w:rsidRDefault="00D660E7" w:rsidP="00795E9B">
            <w:pPr>
              <w:keepNext/>
              <w:spacing w:before="120" w:after="120"/>
              <w:rPr>
                <w:sz w:val="24"/>
                <w:szCs w:val="24"/>
              </w:rPr>
            </w:pPr>
          </w:p>
        </w:tc>
        <w:tc>
          <w:tcPr>
            <w:tcW w:w="1803" w:type="dxa"/>
          </w:tcPr>
          <w:p w14:paraId="1AF7083A" w14:textId="77777777" w:rsidR="00D660E7" w:rsidRPr="00CC44D1" w:rsidRDefault="00D660E7" w:rsidP="00795E9B">
            <w:pPr>
              <w:keepNext/>
              <w:spacing w:before="120" w:after="120"/>
              <w:rPr>
                <w:sz w:val="24"/>
                <w:szCs w:val="24"/>
              </w:rPr>
            </w:pPr>
          </w:p>
        </w:tc>
        <w:tc>
          <w:tcPr>
            <w:tcW w:w="1803" w:type="dxa"/>
          </w:tcPr>
          <w:p w14:paraId="120363DA" w14:textId="77777777" w:rsidR="00D660E7" w:rsidRPr="00CC44D1" w:rsidRDefault="00D660E7" w:rsidP="00795E9B">
            <w:pPr>
              <w:keepNext/>
              <w:spacing w:before="120" w:after="120"/>
              <w:rPr>
                <w:sz w:val="24"/>
                <w:szCs w:val="24"/>
              </w:rPr>
            </w:pPr>
          </w:p>
        </w:tc>
        <w:tc>
          <w:tcPr>
            <w:tcW w:w="1804" w:type="dxa"/>
          </w:tcPr>
          <w:p w14:paraId="271A6050" w14:textId="77777777" w:rsidR="00D660E7" w:rsidRPr="00CC44D1" w:rsidRDefault="00D660E7" w:rsidP="00795E9B">
            <w:pPr>
              <w:keepNext/>
              <w:spacing w:before="120" w:after="120"/>
              <w:rPr>
                <w:sz w:val="24"/>
                <w:szCs w:val="24"/>
              </w:rPr>
            </w:pPr>
          </w:p>
        </w:tc>
      </w:tr>
      <w:tr w:rsidR="00E82AD5" w14:paraId="3AD993D1" w14:textId="77777777" w:rsidTr="00E82AD5">
        <w:tc>
          <w:tcPr>
            <w:tcW w:w="1803" w:type="dxa"/>
          </w:tcPr>
          <w:p w14:paraId="6D248964" w14:textId="77777777" w:rsidR="00D660E7" w:rsidRPr="00CC44D1" w:rsidRDefault="005D1410" w:rsidP="00795E9B">
            <w:pPr>
              <w:keepNext/>
              <w:spacing w:before="120" w:after="120"/>
              <w:rPr>
                <w:sz w:val="24"/>
                <w:szCs w:val="24"/>
              </w:rPr>
            </w:pPr>
            <w:r w:rsidRPr="00CC44D1">
              <w:rPr>
                <w:sz w:val="24"/>
                <w:szCs w:val="24"/>
              </w:rPr>
              <w:t>Emergency out of hours contact</w:t>
            </w:r>
          </w:p>
        </w:tc>
        <w:tc>
          <w:tcPr>
            <w:tcW w:w="1803" w:type="dxa"/>
          </w:tcPr>
          <w:p w14:paraId="2DB7C4C1" w14:textId="77777777" w:rsidR="00D660E7" w:rsidRPr="00CC44D1" w:rsidRDefault="00D660E7" w:rsidP="00795E9B">
            <w:pPr>
              <w:keepNext/>
              <w:spacing w:before="120" w:after="120"/>
              <w:rPr>
                <w:sz w:val="24"/>
                <w:szCs w:val="24"/>
              </w:rPr>
            </w:pPr>
          </w:p>
        </w:tc>
        <w:tc>
          <w:tcPr>
            <w:tcW w:w="1803" w:type="dxa"/>
          </w:tcPr>
          <w:p w14:paraId="7E03EAAA" w14:textId="77777777" w:rsidR="00D660E7" w:rsidRPr="00CC44D1" w:rsidRDefault="00D660E7" w:rsidP="00795E9B">
            <w:pPr>
              <w:keepNext/>
              <w:spacing w:before="120" w:after="120"/>
              <w:rPr>
                <w:sz w:val="24"/>
                <w:szCs w:val="24"/>
              </w:rPr>
            </w:pPr>
          </w:p>
        </w:tc>
        <w:tc>
          <w:tcPr>
            <w:tcW w:w="1803" w:type="dxa"/>
          </w:tcPr>
          <w:p w14:paraId="774E71B1" w14:textId="77777777" w:rsidR="00D660E7" w:rsidRPr="00CC44D1" w:rsidRDefault="00D660E7" w:rsidP="00795E9B">
            <w:pPr>
              <w:keepNext/>
              <w:spacing w:before="120" w:after="120"/>
              <w:rPr>
                <w:sz w:val="24"/>
                <w:szCs w:val="24"/>
              </w:rPr>
            </w:pPr>
          </w:p>
        </w:tc>
        <w:tc>
          <w:tcPr>
            <w:tcW w:w="1804" w:type="dxa"/>
          </w:tcPr>
          <w:p w14:paraId="176C8FE9" w14:textId="77777777" w:rsidR="00D660E7" w:rsidRPr="00CC44D1" w:rsidRDefault="00D660E7" w:rsidP="00795E9B">
            <w:pPr>
              <w:keepNext/>
              <w:spacing w:before="120" w:after="120"/>
              <w:rPr>
                <w:sz w:val="24"/>
                <w:szCs w:val="24"/>
              </w:rPr>
            </w:pPr>
          </w:p>
        </w:tc>
      </w:tr>
    </w:tbl>
    <w:p w14:paraId="48089F47" w14:textId="77777777" w:rsidR="004312B5" w:rsidRPr="00CC44D1" w:rsidRDefault="004312B5" w:rsidP="004312B5">
      <w:pPr>
        <w:spacing w:before="120" w:after="60"/>
        <w:rPr>
          <w:sz w:val="24"/>
          <w:szCs w:val="24"/>
        </w:rPr>
      </w:pPr>
    </w:p>
    <w:p w14:paraId="0DD34548" w14:textId="77777777" w:rsidR="004312B5" w:rsidRPr="00CC44D1" w:rsidRDefault="005D1410" w:rsidP="004312B5">
      <w:pPr>
        <w:spacing w:before="120" w:after="60"/>
        <w:rPr>
          <w:b/>
          <w:sz w:val="24"/>
          <w:szCs w:val="24"/>
        </w:rPr>
      </w:pPr>
      <w:r w:rsidRPr="00CC44D1">
        <w:rPr>
          <w:b/>
          <w:sz w:val="24"/>
          <w:szCs w:val="24"/>
        </w:rPr>
        <w:t>If you are not an existing NCC supplier, please complete the BACS form below.</w:t>
      </w:r>
      <w:r w:rsidR="00A446FB" w:rsidRPr="00CC44D1">
        <w:rPr>
          <w:b/>
          <w:sz w:val="24"/>
          <w:szCs w:val="24"/>
        </w:rPr>
        <w:t xml:space="preserve"> We will only pay by BACS transfer.</w:t>
      </w:r>
    </w:p>
    <w:tbl>
      <w:tblPr>
        <w:tblStyle w:val="TableGrid20"/>
        <w:tblW w:w="5000" w:type="pct"/>
        <w:tblLook w:val="00A0" w:firstRow="1" w:lastRow="0" w:firstColumn="1" w:lastColumn="0" w:noHBand="0" w:noVBand="0"/>
      </w:tblPr>
      <w:tblGrid>
        <w:gridCol w:w="3260"/>
        <w:gridCol w:w="5766"/>
      </w:tblGrid>
      <w:tr w:rsidR="00E82AD5" w14:paraId="3F558B4A" w14:textId="77777777" w:rsidTr="00E91E5C">
        <w:tc>
          <w:tcPr>
            <w:tcW w:w="5000" w:type="pct"/>
            <w:gridSpan w:val="2"/>
          </w:tcPr>
          <w:p w14:paraId="7D159080" w14:textId="77777777" w:rsidR="00A446FB" w:rsidRPr="00CC44D1" w:rsidRDefault="005D1410" w:rsidP="00A446FB">
            <w:pPr>
              <w:spacing w:before="120" w:after="120" w:line="240" w:lineRule="auto"/>
              <w:jc w:val="center"/>
              <w:rPr>
                <w:rFonts w:asciiTheme="minorHAnsi" w:eastAsia="Arial Unicode MS" w:hAnsiTheme="minorHAnsi" w:cs="Arial Unicode MS"/>
                <w:sz w:val="24"/>
                <w:szCs w:val="24"/>
              </w:rPr>
            </w:pPr>
            <w:r w:rsidRPr="00CC44D1">
              <w:rPr>
                <w:rFonts w:asciiTheme="minorHAnsi" w:eastAsia="Arial Unicode MS" w:hAnsiTheme="minorHAnsi" w:cs="Arial"/>
                <w:sz w:val="24"/>
                <w:szCs w:val="24"/>
              </w:rPr>
              <w:t>Bank Details</w:t>
            </w:r>
          </w:p>
        </w:tc>
      </w:tr>
      <w:tr w:rsidR="00E82AD5" w14:paraId="548C6112" w14:textId="77777777" w:rsidTr="00E91E5C">
        <w:tc>
          <w:tcPr>
            <w:tcW w:w="1806" w:type="pct"/>
          </w:tcPr>
          <w:p w14:paraId="4FCD7B69" w14:textId="77777777" w:rsidR="00A446FB" w:rsidRPr="00CC44D1" w:rsidRDefault="005D1410"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Account Type</w:t>
            </w:r>
          </w:p>
        </w:tc>
        <w:tc>
          <w:tcPr>
            <w:tcW w:w="3194" w:type="pct"/>
          </w:tcPr>
          <w:p w14:paraId="190449B5" w14:textId="77777777" w:rsidR="00A446FB" w:rsidRPr="00CC44D1" w:rsidRDefault="005D1410"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Dropdown5"/>
                  <w:enabled/>
                  <w:calcOnExit w:val="0"/>
                  <w:ddList>
                    <w:listEntry w:val="Bank"/>
                    <w:listEntry w:val="Building Society"/>
                  </w:ddList>
                </w:ffData>
              </w:fldChar>
            </w:r>
            <w:bookmarkStart w:id="110" w:name="Dropdown5"/>
            <w:r w:rsidRPr="00CC44D1">
              <w:rPr>
                <w:rFonts w:asciiTheme="minorHAnsi" w:hAnsiTheme="minorHAnsi"/>
                <w:sz w:val="24"/>
                <w:szCs w:val="24"/>
              </w:rPr>
              <w:instrText xml:space="preserve"> FORMDROPDOWN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sz w:val="24"/>
                <w:szCs w:val="24"/>
              </w:rPr>
              <w:fldChar w:fldCharType="end"/>
            </w:r>
            <w:bookmarkEnd w:id="110"/>
            <w:r w:rsidRPr="00CC44D1">
              <w:rPr>
                <w:rFonts w:asciiTheme="minorHAnsi" w:hAnsiTheme="minorHAnsi"/>
                <w:sz w:val="24"/>
                <w:szCs w:val="24"/>
              </w:rPr>
              <w:t xml:space="preserve"> </w:t>
            </w:r>
          </w:p>
        </w:tc>
      </w:tr>
      <w:tr w:rsidR="00E82AD5" w14:paraId="23A704AE" w14:textId="77777777" w:rsidTr="00E91E5C">
        <w:tc>
          <w:tcPr>
            <w:tcW w:w="1806" w:type="pct"/>
          </w:tcPr>
          <w:p w14:paraId="2874D1D9" w14:textId="77777777" w:rsidR="00A446FB" w:rsidRPr="00CC44D1" w:rsidRDefault="005D1410"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Name of Bank</w:t>
            </w:r>
          </w:p>
        </w:tc>
        <w:tc>
          <w:tcPr>
            <w:tcW w:w="3194" w:type="pct"/>
          </w:tcPr>
          <w:p w14:paraId="24A3314C" w14:textId="77777777" w:rsidR="00A446FB" w:rsidRPr="00CC44D1" w:rsidRDefault="005D1410"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2"/>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E82AD5" w14:paraId="0B6F283D" w14:textId="77777777" w:rsidTr="00E91E5C">
        <w:tc>
          <w:tcPr>
            <w:tcW w:w="1806" w:type="pct"/>
          </w:tcPr>
          <w:p w14:paraId="596B5968" w14:textId="77777777" w:rsidR="00A446FB" w:rsidRPr="00CC44D1" w:rsidRDefault="005D1410"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Address of Bank</w:t>
            </w:r>
          </w:p>
        </w:tc>
        <w:tc>
          <w:tcPr>
            <w:tcW w:w="3194" w:type="pct"/>
          </w:tcPr>
          <w:p w14:paraId="0651CE97" w14:textId="77777777" w:rsidR="00A446FB" w:rsidRPr="00CC44D1" w:rsidRDefault="005D1410"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3"/>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E82AD5" w14:paraId="6C21B195" w14:textId="77777777" w:rsidTr="00E91E5C">
        <w:tc>
          <w:tcPr>
            <w:tcW w:w="1806" w:type="pct"/>
          </w:tcPr>
          <w:p w14:paraId="4267542C" w14:textId="77777777" w:rsidR="00A446FB" w:rsidRPr="00CC44D1" w:rsidRDefault="005D1410"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Sort Code</w:t>
            </w:r>
          </w:p>
        </w:tc>
        <w:tc>
          <w:tcPr>
            <w:tcW w:w="3194" w:type="pct"/>
          </w:tcPr>
          <w:p w14:paraId="1114F5AD" w14:textId="77777777" w:rsidR="00A446FB" w:rsidRPr="00CC44D1" w:rsidRDefault="005D1410"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4"/>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E82AD5" w14:paraId="5FFA1617" w14:textId="77777777" w:rsidTr="00E91E5C">
        <w:tc>
          <w:tcPr>
            <w:tcW w:w="1806" w:type="pct"/>
          </w:tcPr>
          <w:p w14:paraId="63A682C2" w14:textId="77777777" w:rsidR="00A446FB" w:rsidRPr="00CC44D1" w:rsidRDefault="005D1410"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Account Number</w:t>
            </w:r>
          </w:p>
        </w:tc>
        <w:tc>
          <w:tcPr>
            <w:tcW w:w="3194" w:type="pct"/>
          </w:tcPr>
          <w:p w14:paraId="05F34065" w14:textId="77777777" w:rsidR="00A446FB" w:rsidRPr="00CC44D1" w:rsidRDefault="005D1410"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5"/>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E82AD5" w14:paraId="5D85F23C" w14:textId="77777777" w:rsidTr="00E91E5C">
        <w:tc>
          <w:tcPr>
            <w:tcW w:w="1806" w:type="pct"/>
          </w:tcPr>
          <w:p w14:paraId="182E616D" w14:textId="77777777" w:rsidR="00A446FB" w:rsidRPr="00CC44D1" w:rsidRDefault="005D1410"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Building Society Roll Number</w:t>
            </w:r>
          </w:p>
        </w:tc>
        <w:tc>
          <w:tcPr>
            <w:tcW w:w="3194" w:type="pct"/>
          </w:tcPr>
          <w:p w14:paraId="465C49BF" w14:textId="77777777" w:rsidR="00A446FB" w:rsidRPr="00CC44D1" w:rsidRDefault="005D1410"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6"/>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E82AD5" w14:paraId="0A84625E" w14:textId="77777777" w:rsidTr="00E91E5C">
        <w:tc>
          <w:tcPr>
            <w:tcW w:w="1806" w:type="pct"/>
          </w:tcPr>
          <w:p w14:paraId="76AADD6E" w14:textId="77777777" w:rsidR="00A446FB" w:rsidRPr="00CC44D1" w:rsidRDefault="005D1410"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Name the account is held in</w:t>
            </w:r>
          </w:p>
        </w:tc>
        <w:tc>
          <w:tcPr>
            <w:tcW w:w="3194" w:type="pct"/>
          </w:tcPr>
          <w:p w14:paraId="13FDCBE9" w14:textId="77777777" w:rsidR="00A446FB" w:rsidRPr="00CC44D1" w:rsidRDefault="005D1410"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7"/>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bl>
    <w:p w14:paraId="13BE76E2" w14:textId="77777777" w:rsidR="00F47DC7" w:rsidRPr="00CC44D1" w:rsidRDefault="00F47DC7" w:rsidP="00F47DC7">
      <w:pPr>
        <w:spacing w:before="120" w:after="60"/>
        <w:rPr>
          <w:sz w:val="24"/>
          <w:szCs w:val="24"/>
        </w:rPr>
      </w:pPr>
    </w:p>
    <w:p w14:paraId="0CE38190" w14:textId="77777777" w:rsidR="004312B5" w:rsidRPr="00CC44D1" w:rsidRDefault="005D1410" w:rsidP="00D63F59">
      <w:pPr>
        <w:spacing w:before="120" w:after="60"/>
        <w:rPr>
          <w:sz w:val="24"/>
          <w:szCs w:val="24"/>
        </w:rPr>
      </w:pPr>
      <w:r w:rsidRPr="00CC44D1">
        <w:rPr>
          <w:rStyle w:val="Strong"/>
          <w:b w:val="0"/>
          <w:bCs/>
          <w:sz w:val="24"/>
          <w:szCs w:val="24"/>
        </w:rPr>
        <w:lastRenderedPageBreak/>
        <w:t xml:space="preserve">Part 3 must be completed as part of your </w:t>
      </w:r>
      <w:r w:rsidR="00E65A3C" w:rsidRPr="00CC44D1">
        <w:rPr>
          <w:rStyle w:val="Strong"/>
          <w:b w:val="0"/>
          <w:bCs/>
          <w:sz w:val="24"/>
          <w:szCs w:val="24"/>
        </w:rPr>
        <w:t>response</w:t>
      </w:r>
      <w:r w:rsidR="0018572A" w:rsidRPr="00CC44D1">
        <w:rPr>
          <w:rStyle w:val="Strong"/>
          <w:b w:val="0"/>
          <w:bCs/>
          <w:sz w:val="24"/>
          <w:szCs w:val="24"/>
        </w:rPr>
        <w:t xml:space="preserve"> </w:t>
      </w:r>
      <w:r w:rsidRPr="00CC44D1">
        <w:rPr>
          <w:rStyle w:val="Strong"/>
          <w:b w:val="0"/>
          <w:bCs/>
          <w:sz w:val="24"/>
          <w:szCs w:val="24"/>
        </w:rPr>
        <w:t>if you are bidding as part of a consortium</w:t>
      </w:r>
      <w:r w:rsidRPr="00CC44D1">
        <w:rPr>
          <w:sz w:val="24"/>
          <w:szCs w:val="24"/>
        </w:rPr>
        <w:t xml:space="preserve"> </w:t>
      </w:r>
      <w:r w:rsidRPr="00CC44D1">
        <w:rPr>
          <w:rStyle w:val="Strong"/>
          <w:b w:val="0"/>
          <w:bCs/>
          <w:sz w:val="24"/>
          <w:szCs w:val="24"/>
        </w:rPr>
        <w:t>or propose a prime and sub-contractor relationship to deliver the contract.</w:t>
      </w:r>
    </w:p>
    <w:p w14:paraId="0EEE3367" w14:textId="77777777" w:rsidR="004312B5" w:rsidRPr="00CC44D1" w:rsidRDefault="005D1410" w:rsidP="004312B5">
      <w:pPr>
        <w:pStyle w:val="Heading2"/>
        <w:numPr>
          <w:ilvl w:val="0"/>
          <w:numId w:val="0"/>
        </w:numPr>
        <w:spacing w:before="120"/>
        <w:rPr>
          <w:rFonts w:cs="Arial"/>
          <w:sz w:val="24"/>
          <w:szCs w:val="24"/>
        </w:rPr>
      </w:pPr>
      <w:r w:rsidRPr="00CC44D1">
        <w:rPr>
          <w:rFonts w:cs="Arial"/>
          <w:sz w:val="24"/>
          <w:szCs w:val="24"/>
        </w:rPr>
        <w:t>Part 3</w:t>
      </w:r>
      <w:r w:rsidR="00A446FB" w:rsidRPr="00CC44D1">
        <w:rPr>
          <w:rFonts w:cs="Arial"/>
          <w:sz w:val="24"/>
          <w:szCs w:val="24"/>
        </w:rPr>
        <w:t xml:space="preserve"> – delivery structure</w:t>
      </w:r>
    </w:p>
    <w:p w14:paraId="6336B1D6" w14:textId="77777777" w:rsidR="004312B5" w:rsidRPr="00CC44D1" w:rsidRDefault="005D1410" w:rsidP="004312B5">
      <w:pPr>
        <w:spacing w:before="120" w:after="60"/>
        <w:rPr>
          <w:sz w:val="24"/>
          <w:szCs w:val="24"/>
        </w:rPr>
      </w:pPr>
      <w:r w:rsidRPr="00CC44D1">
        <w:rPr>
          <w:sz w:val="24"/>
          <w:szCs w:val="24"/>
        </w:rPr>
        <w:t xml:space="preserve">If you intend to form a consortium or sub-contract key elements of the services please provide details of the consortium members/sub-contractors who will play a significant role, by providing </w:t>
      </w:r>
      <w:r w:rsidRPr="00CC44D1">
        <w:rPr>
          <w:bCs/>
          <w:sz w:val="24"/>
          <w:szCs w:val="24"/>
        </w:rPr>
        <w:t>a brief description of your proposed business structure, including a “family tree” to illustrate the relationship between members of the consortium or prime and sub-contractors that you will be reliant on to deliver the contract, so it is clear who the lead applicant is and what role all members play and the amount of work being delivered by each sub-contractor and the key contract deliverables each sub-contractor will be responsible for.</w:t>
      </w:r>
    </w:p>
    <w:p w14:paraId="1E93CF92" w14:textId="77777777" w:rsidR="005D4145" w:rsidRDefault="005D1410" w:rsidP="004312B5">
      <w:pPr>
        <w:spacing w:before="120" w:after="120"/>
        <w:ind w:left="11"/>
        <w:rPr>
          <w:bCs/>
          <w:sz w:val="24"/>
          <w:szCs w:val="24"/>
        </w:rPr>
      </w:pPr>
      <w:r w:rsidRPr="00CC44D1">
        <w:rPr>
          <w:bCs/>
          <w:sz w:val="24"/>
          <w:szCs w:val="24"/>
        </w:rPr>
        <w:t>Responses must enable the Council to assess the overall service proposed and whether the business structure proposed, and any consortium arrangement, is appropriate for this service. Please specify the roles and services to be fulfilled by the Applicant and the services to be delivered by each sub-contractor</w:t>
      </w:r>
      <w:r w:rsidRPr="00CC44D1">
        <w:rPr>
          <w:sz w:val="24"/>
          <w:szCs w:val="24"/>
        </w:rPr>
        <w:t xml:space="preserve"> </w:t>
      </w:r>
      <w:r w:rsidRPr="00CC44D1">
        <w:rPr>
          <w:bCs/>
          <w:sz w:val="24"/>
          <w:szCs w:val="24"/>
        </w:rPr>
        <w:t xml:space="preserve">or each consortium member. </w:t>
      </w:r>
    </w:p>
    <w:p w14:paraId="2E09E7C9" w14:textId="77777777" w:rsidR="005D4145" w:rsidRDefault="005D4145" w:rsidP="004312B5">
      <w:pPr>
        <w:spacing w:before="120" w:after="120"/>
        <w:ind w:left="11"/>
        <w:rPr>
          <w:bCs/>
          <w:sz w:val="24"/>
          <w:szCs w:val="24"/>
        </w:rPr>
      </w:pPr>
    </w:p>
    <w:p w14:paraId="44513A28" w14:textId="278ED83A" w:rsidR="00784805" w:rsidRDefault="005D1410" w:rsidP="004312B5">
      <w:pPr>
        <w:spacing w:before="120" w:after="120"/>
        <w:ind w:left="11"/>
        <w:rPr>
          <w:sz w:val="24"/>
          <w:szCs w:val="24"/>
        </w:rPr>
      </w:pPr>
      <w:r w:rsidRPr="00CC44D1">
        <w:rPr>
          <w:bCs/>
          <w:sz w:val="24"/>
          <w:szCs w:val="24"/>
        </w:rPr>
        <w:t xml:space="preserve">We will judge the structure against the pass/fail criteria at the bottom of Form C and if we do not believe the structure to be suitable, we may reject the tender </w:t>
      </w:r>
      <w:r w:rsidRPr="00CC44D1">
        <w:rPr>
          <w:sz w:val="24"/>
          <w:szCs w:val="24"/>
        </w:rPr>
        <w:t xml:space="preserve">(maximum 2 pages of A4 + diagram). </w:t>
      </w:r>
    </w:p>
    <w:p w14:paraId="291C1E66" w14:textId="77777777" w:rsidR="005D4145" w:rsidRPr="00CC44D1" w:rsidRDefault="005D4145" w:rsidP="004312B5">
      <w:pPr>
        <w:spacing w:before="120" w:after="120"/>
        <w:ind w:left="11"/>
        <w:rPr>
          <w:sz w:val="24"/>
          <w:szCs w:val="24"/>
        </w:rPr>
      </w:pPr>
    </w:p>
    <w:p w14:paraId="7B30DB15" w14:textId="77777777" w:rsidR="00784805" w:rsidRPr="00CC44D1" w:rsidRDefault="005D1410" w:rsidP="00784805">
      <w:pPr>
        <w:spacing w:before="120" w:after="120" w:line="240" w:lineRule="auto"/>
        <w:rPr>
          <w:rStyle w:val="Strong"/>
          <w:sz w:val="24"/>
          <w:szCs w:val="24"/>
        </w:rPr>
      </w:pPr>
      <w:r w:rsidRPr="00CC44D1">
        <w:rPr>
          <w:rStyle w:val="Strong"/>
          <w:sz w:val="24"/>
          <w:szCs w:val="24"/>
        </w:rPr>
        <w:t xml:space="preserve">Sub-contractors </w:t>
      </w:r>
      <w:r w:rsidR="0024205C" w:rsidRPr="00CC44D1">
        <w:rPr>
          <w:rStyle w:val="Strong"/>
          <w:sz w:val="24"/>
          <w:szCs w:val="24"/>
        </w:rPr>
        <w:t xml:space="preserve">that you rely on to deliver the contract </w:t>
      </w:r>
      <w:r w:rsidRPr="00CC44D1">
        <w:rPr>
          <w:rStyle w:val="Strong"/>
          <w:sz w:val="24"/>
          <w:szCs w:val="24"/>
          <w:u w:val="single"/>
        </w:rPr>
        <w:t>must</w:t>
      </w:r>
      <w:r w:rsidRPr="00CC44D1">
        <w:rPr>
          <w:rStyle w:val="Strong"/>
          <w:sz w:val="24"/>
          <w:szCs w:val="24"/>
        </w:rPr>
        <w:t xml:space="preserve"> be registered on the government’s Central Digital Platform</w:t>
      </w:r>
      <w:r w:rsidR="00B90652" w:rsidRPr="00CC44D1">
        <w:rPr>
          <w:rStyle w:val="Strong"/>
          <w:sz w:val="24"/>
          <w:szCs w:val="24"/>
        </w:rPr>
        <w:t xml:space="preserve">, </w:t>
      </w:r>
      <w:hyperlink r:id="rId25" w:history="1">
        <w:r w:rsidR="001B343A" w:rsidRPr="00CC44D1">
          <w:rPr>
            <w:rStyle w:val="Hyperlink"/>
            <w:b/>
            <w:bCs/>
            <w:color w:val="auto"/>
            <w:sz w:val="24"/>
            <w:szCs w:val="24"/>
          </w:rPr>
          <w:t>Find a Tender Service</w:t>
        </w:r>
      </w:hyperlink>
      <w:r w:rsidR="00B90652" w:rsidRPr="00CC44D1">
        <w:rPr>
          <w:rStyle w:val="Strong"/>
          <w:sz w:val="24"/>
          <w:szCs w:val="24"/>
        </w:rPr>
        <w:t>,</w:t>
      </w:r>
      <w:r w:rsidRPr="00CC44D1">
        <w:rPr>
          <w:rStyle w:val="Strong"/>
          <w:sz w:val="24"/>
          <w:szCs w:val="24"/>
        </w:rPr>
        <w:t xml:space="preserve"> or we will not be able to accept your bid.</w:t>
      </w:r>
    </w:p>
    <w:p w14:paraId="1C51AA92" w14:textId="77777777" w:rsidR="004312B5" w:rsidRPr="00CC44D1" w:rsidRDefault="005D1410" w:rsidP="004312B5">
      <w:pPr>
        <w:spacing w:before="120" w:after="120"/>
        <w:ind w:left="11"/>
        <w:rPr>
          <w:bCs/>
          <w:sz w:val="24"/>
          <w:szCs w:val="24"/>
        </w:rPr>
      </w:pPr>
      <w:r w:rsidRPr="00CC44D1">
        <w:rPr>
          <w:bCs/>
          <w:sz w:val="24"/>
          <w:szCs w:val="24"/>
        </w:rPr>
        <w:t>Please note that you do not need to complete this if you are not reliant on a sub-contractor or are using a sub-contractor that would be straightforward to replace.</w:t>
      </w:r>
    </w:p>
    <w:p w14:paraId="040952EC" w14:textId="77777777" w:rsidR="004312B5" w:rsidRPr="00CC44D1" w:rsidRDefault="004312B5" w:rsidP="004312B5">
      <w:pPr>
        <w:pStyle w:val="NoSpacing"/>
        <w:rPr>
          <w:sz w:val="24"/>
          <w:szCs w:val="24"/>
        </w:rPr>
      </w:pPr>
    </w:p>
    <w:p w14:paraId="74BEDDD4" w14:textId="77777777" w:rsidR="004312B5" w:rsidRPr="00CC44D1" w:rsidRDefault="005D141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11" w:name="_Toc276026270"/>
      <w:bookmarkStart w:id="112" w:name="_Toc341700137"/>
      <w:bookmarkStart w:id="113" w:name="_Toc367268712"/>
      <w:bookmarkStart w:id="114" w:name="_Toc256000011"/>
      <w:bookmarkStart w:id="115" w:name="_Toc45727001"/>
      <w:r w:rsidRPr="00CC44D1">
        <w:rPr>
          <w:rFonts w:asciiTheme="majorHAnsi" w:hAnsiTheme="majorHAnsi" w:cstheme="majorHAnsi"/>
          <w:color w:val="auto"/>
          <w:sz w:val="24"/>
          <w:szCs w:val="24"/>
        </w:rPr>
        <w:lastRenderedPageBreak/>
        <w:t xml:space="preserve">Form B: Grounds for </w:t>
      </w:r>
      <w:bookmarkEnd w:id="111"/>
      <w:bookmarkEnd w:id="112"/>
      <w:bookmarkEnd w:id="113"/>
      <w:r w:rsidRPr="00CC44D1">
        <w:rPr>
          <w:rFonts w:asciiTheme="majorHAnsi" w:hAnsiTheme="majorHAnsi" w:cstheme="majorHAnsi"/>
          <w:color w:val="auto"/>
          <w:sz w:val="24"/>
          <w:szCs w:val="24"/>
        </w:rPr>
        <w:t>exclusion</w:t>
      </w:r>
      <w:bookmarkEnd w:id="114"/>
      <w:bookmarkEnd w:id="115"/>
    </w:p>
    <w:p w14:paraId="595113C3" w14:textId="77777777" w:rsidR="004312B5" w:rsidRPr="00CC44D1" w:rsidRDefault="005D1410" w:rsidP="004312B5">
      <w:pPr>
        <w:numPr>
          <w:ilvl w:val="0"/>
          <w:numId w:val="14"/>
        </w:numPr>
        <w:tabs>
          <w:tab w:val="clear" w:pos="360"/>
          <w:tab w:val="num" w:pos="720"/>
        </w:tabs>
        <w:spacing w:line="288" w:lineRule="auto"/>
        <w:ind w:left="720" w:hanging="578"/>
        <w:rPr>
          <w:rStyle w:val="Strong"/>
          <w:b w:val="0"/>
          <w:sz w:val="24"/>
          <w:szCs w:val="24"/>
        </w:rPr>
      </w:pPr>
      <w:bookmarkStart w:id="116" w:name="_Toc341700138"/>
      <w:bookmarkStart w:id="117" w:name="_Toc367268713"/>
      <w:r w:rsidRPr="00CC44D1">
        <w:rPr>
          <w:rStyle w:val="Strong"/>
          <w:b w:val="0"/>
          <w:bCs/>
          <w:sz w:val="24"/>
          <w:szCs w:val="24"/>
        </w:rPr>
        <w:t>Applicants are to reproduce this Form B, retaining the question text and question numbering, and return it as part of their submission. Applicants are to answer all questions.</w:t>
      </w:r>
    </w:p>
    <w:p w14:paraId="16700286" w14:textId="77777777" w:rsidR="004312B5" w:rsidRPr="00CC44D1" w:rsidRDefault="005D1410" w:rsidP="00411C21">
      <w:pPr>
        <w:numPr>
          <w:ilvl w:val="0"/>
          <w:numId w:val="20"/>
        </w:numPr>
        <w:tabs>
          <w:tab w:val="clear" w:pos="720"/>
        </w:tabs>
        <w:spacing w:line="288" w:lineRule="auto"/>
        <w:ind w:hanging="578"/>
        <w:rPr>
          <w:rFonts w:cs="Arial"/>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621D8A9F" w14:textId="77777777" w:rsidR="004312B5" w:rsidRPr="00CC44D1" w:rsidRDefault="005D1410" w:rsidP="00411C21">
      <w:pPr>
        <w:numPr>
          <w:ilvl w:val="0"/>
          <w:numId w:val="20"/>
        </w:numPr>
        <w:tabs>
          <w:tab w:val="clear" w:pos="720"/>
        </w:tabs>
        <w:spacing w:line="288" w:lineRule="auto"/>
        <w:ind w:hanging="578"/>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225BDB97" w14:textId="77777777" w:rsidR="004312B5" w:rsidRPr="00CC44D1" w:rsidRDefault="005D1410" w:rsidP="00411C21">
      <w:pPr>
        <w:numPr>
          <w:ilvl w:val="0"/>
          <w:numId w:val="20"/>
        </w:numPr>
        <w:tabs>
          <w:tab w:val="clear" w:pos="720"/>
        </w:tabs>
        <w:spacing w:line="288" w:lineRule="auto"/>
        <w:ind w:hanging="578"/>
        <w:rPr>
          <w:rStyle w:val="Strong"/>
          <w:rFonts w:cs="Arial"/>
          <w:sz w:val="24"/>
          <w:szCs w:val="24"/>
        </w:rPr>
      </w:pPr>
      <w:r w:rsidRPr="00CC44D1">
        <w:rPr>
          <w:sz w:val="24"/>
          <w:szCs w:val="24"/>
        </w:rPr>
        <w:t>If you cannot answer ‘</w:t>
      </w:r>
      <w:r w:rsidR="007C7180" w:rsidRPr="00CC44D1">
        <w:rPr>
          <w:sz w:val="24"/>
          <w:szCs w:val="24"/>
        </w:rPr>
        <w:t>yes</w:t>
      </w:r>
      <w:r w:rsidRPr="00CC44D1">
        <w:rPr>
          <w:sz w:val="24"/>
          <w:szCs w:val="24"/>
        </w:rPr>
        <w:t>’ to every question below it is very unlikely that your</w:t>
      </w:r>
      <w:r w:rsidR="009B6A1B" w:rsidRPr="00CC44D1">
        <w:rPr>
          <w:sz w:val="24"/>
          <w:szCs w:val="24"/>
        </w:rPr>
        <w:t xml:space="preserve"> bid or application</w:t>
      </w:r>
      <w:r w:rsidRPr="00CC44D1">
        <w:rPr>
          <w:sz w:val="24"/>
          <w:szCs w:val="24"/>
        </w:rPr>
        <w:t xml:space="preserve"> will be accepted, and you should contact us for advice before completing this form.</w:t>
      </w:r>
      <w:r w:rsidRPr="00CC44D1">
        <w:rPr>
          <w:rStyle w:val="Strong"/>
          <w:rFonts w:cs="Arial"/>
          <w:sz w:val="24"/>
          <w:szCs w:val="24"/>
        </w:rPr>
        <w:t xml:space="preserve"> </w:t>
      </w:r>
    </w:p>
    <w:p w14:paraId="390403ED" w14:textId="77777777" w:rsidR="00EE7EB6" w:rsidRPr="00CC44D1" w:rsidRDefault="005D1410" w:rsidP="00411C21">
      <w:pPr>
        <w:numPr>
          <w:ilvl w:val="0"/>
          <w:numId w:val="20"/>
        </w:numPr>
        <w:tabs>
          <w:tab w:val="clear" w:pos="720"/>
        </w:tabs>
        <w:spacing w:line="288" w:lineRule="auto"/>
        <w:ind w:hanging="578"/>
        <w:rPr>
          <w:sz w:val="24"/>
          <w:szCs w:val="24"/>
        </w:rPr>
      </w:pPr>
      <w:r w:rsidRPr="00CC44D1">
        <w:rPr>
          <w:sz w:val="24"/>
          <w:szCs w:val="24"/>
        </w:rPr>
        <w:t xml:space="preserve">Please see section </w:t>
      </w:r>
      <w:r w:rsidRPr="00CC44D1">
        <w:rPr>
          <w:sz w:val="24"/>
          <w:szCs w:val="24"/>
        </w:rPr>
        <w:fldChar w:fldCharType="begin"/>
      </w:r>
      <w:r w:rsidRPr="00CC44D1">
        <w:rPr>
          <w:sz w:val="24"/>
          <w:szCs w:val="24"/>
        </w:rPr>
        <w:instrText xml:space="preserve"> REF _Ref137736543 \r \h  \* MERGEFORMAT </w:instrText>
      </w:r>
      <w:r w:rsidRPr="00CC44D1">
        <w:rPr>
          <w:sz w:val="24"/>
          <w:szCs w:val="24"/>
        </w:rPr>
      </w:r>
      <w:r w:rsidRPr="00CC44D1">
        <w:rPr>
          <w:sz w:val="24"/>
          <w:szCs w:val="24"/>
        </w:rPr>
        <w:fldChar w:fldCharType="separate"/>
      </w:r>
      <w:r w:rsidRPr="00CC44D1">
        <w:rPr>
          <w:sz w:val="24"/>
          <w:szCs w:val="24"/>
        </w:rPr>
        <w:t>4.4</w:t>
      </w:r>
      <w:r w:rsidRPr="00CC44D1">
        <w:rPr>
          <w:sz w:val="24"/>
          <w:szCs w:val="24"/>
        </w:rPr>
        <w:fldChar w:fldCharType="end"/>
      </w:r>
      <w:r w:rsidRPr="00CC44D1">
        <w:rPr>
          <w:sz w:val="24"/>
          <w:szCs w:val="24"/>
        </w:rPr>
        <w:t xml:space="preserve"> of this document for how this Form B should be completed if you are bidding as a lead contractor with sub-contractors or as a consortium.</w:t>
      </w:r>
    </w:p>
    <w:p w14:paraId="6A176D4B" w14:textId="77777777" w:rsidR="00182694" w:rsidRPr="00CC44D1" w:rsidRDefault="005D1410" w:rsidP="00411C21">
      <w:pPr>
        <w:numPr>
          <w:ilvl w:val="0"/>
          <w:numId w:val="20"/>
        </w:numPr>
        <w:tabs>
          <w:tab w:val="clear" w:pos="720"/>
        </w:tabs>
        <w:spacing w:line="288" w:lineRule="auto"/>
        <w:ind w:hanging="578"/>
        <w:rPr>
          <w:sz w:val="24"/>
          <w:szCs w:val="24"/>
        </w:rPr>
      </w:pPr>
      <w:r w:rsidRPr="00CC44D1">
        <w:rPr>
          <w:sz w:val="24"/>
          <w:szCs w:val="24"/>
        </w:rPr>
        <w:t xml:space="preserve">Applicants and any sub-contractor or member of a consortium who are also completing Form B must complete the self-declarations in relation to this Form B on behalf of all </w:t>
      </w:r>
      <w:r w:rsidR="007C7180" w:rsidRPr="00CC44D1">
        <w:rPr>
          <w:sz w:val="24"/>
          <w:szCs w:val="24"/>
        </w:rPr>
        <w:t>connected</w:t>
      </w:r>
      <w:r w:rsidRPr="00CC44D1">
        <w:rPr>
          <w:sz w:val="24"/>
          <w:szCs w:val="24"/>
        </w:rPr>
        <w:t xml:space="preserve"> persons and entities, in accordance with </w:t>
      </w:r>
      <w:r w:rsidR="003C7B45" w:rsidRPr="00CC44D1">
        <w:rPr>
          <w:sz w:val="24"/>
          <w:szCs w:val="24"/>
        </w:rPr>
        <w:t>The Procurement Act 2023 and the Procurement Regulations 2024</w:t>
      </w:r>
      <w:r w:rsidRPr="00CC44D1">
        <w:rPr>
          <w:sz w:val="24"/>
          <w:szCs w:val="24"/>
        </w:rPr>
        <w:t>.</w:t>
      </w:r>
    </w:p>
    <w:p w14:paraId="1FC8BA0E" w14:textId="77777777" w:rsidR="003C7B45" w:rsidRPr="00CC44D1" w:rsidRDefault="005D1410" w:rsidP="00FB302E">
      <w:pPr>
        <w:pStyle w:val="Heading2"/>
        <w:numPr>
          <w:ilvl w:val="0"/>
          <w:numId w:val="0"/>
        </w:numPr>
        <w:spacing w:after="200" w:line="288" w:lineRule="auto"/>
        <w:rPr>
          <w:rStyle w:val="Strong"/>
          <w:rFonts w:cs="Arial"/>
          <w:b w:val="0"/>
          <w:sz w:val="24"/>
          <w:szCs w:val="24"/>
        </w:rPr>
      </w:pPr>
      <w:r w:rsidRPr="00CC44D1">
        <w:rPr>
          <w:rStyle w:val="Strong"/>
          <w:rFonts w:cs="Arial"/>
          <w:b w:val="0"/>
          <w:sz w:val="24"/>
          <w:szCs w:val="24"/>
        </w:rPr>
        <w:t>B.1</w:t>
      </w:r>
      <w:r w:rsidR="002A35F2" w:rsidRPr="00CC44D1">
        <w:rPr>
          <w:rStyle w:val="Strong"/>
          <w:rFonts w:cs="Arial"/>
          <w:b w:val="0"/>
          <w:sz w:val="24"/>
          <w:szCs w:val="24"/>
        </w:rPr>
        <w:t xml:space="preserve"> Mandatory Grounds for Exclusion</w:t>
      </w:r>
    </w:p>
    <w:p w14:paraId="72965C76" w14:textId="77777777" w:rsidR="001738D1" w:rsidRPr="00CC44D1" w:rsidRDefault="005D1410" w:rsidP="001738D1">
      <w:pPr>
        <w:spacing w:line="288" w:lineRule="auto"/>
        <w:rPr>
          <w:rFonts w:cs="Arial"/>
          <w:b/>
          <w:bCs/>
          <w:sz w:val="24"/>
          <w:szCs w:val="24"/>
        </w:rPr>
      </w:pPr>
      <w:r w:rsidRPr="00CC44D1">
        <w:rPr>
          <w:rFonts w:cs="Arial"/>
          <w:b/>
          <w:bCs/>
          <w:sz w:val="24"/>
          <w:szCs w:val="24"/>
        </w:rPr>
        <w:t>We certify that we are 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 </w:t>
      </w:r>
      <w:r w:rsidR="007C7180" w:rsidRPr="00CC44D1">
        <w:rPr>
          <w:rFonts w:cs="Arial"/>
          <w:b/>
          <w:bCs/>
          <w:sz w:val="24"/>
          <w:szCs w:val="24"/>
        </w:rPr>
        <w:t xml:space="preserve">that </w:t>
      </w:r>
      <w:r w:rsidRPr="00CC44D1">
        <w:rPr>
          <w:rFonts w:cs="Arial"/>
          <w:b/>
          <w:bCs/>
          <w:sz w:val="24"/>
          <w:szCs w:val="24"/>
        </w:rPr>
        <w:t xml:space="preserve">we are not considered an excluded supplier under any of the provisions in </w:t>
      </w:r>
      <w:hyperlink r:id="rId26" w:history="1">
        <w:r w:rsidRPr="00CC44D1">
          <w:rPr>
            <w:rStyle w:val="Hyperlink"/>
            <w:rFonts w:cs="Arial"/>
            <w:b/>
            <w:bCs/>
            <w:color w:val="auto"/>
            <w:sz w:val="24"/>
            <w:szCs w:val="24"/>
          </w:rPr>
          <w:t>Schedule 6 of the Procurement Act 2023</w:t>
        </w:r>
      </w:hyperlink>
      <w:r w:rsidRPr="00CC44D1">
        <w:rPr>
          <w:rFonts w:cs="Arial"/>
          <w:b/>
          <w:bCs/>
          <w:sz w:val="24"/>
          <w:szCs w:val="24"/>
        </w:rPr>
        <w:t>.</w:t>
      </w:r>
    </w:p>
    <w:p w14:paraId="0D660F9C" w14:textId="77777777" w:rsidR="00C67E9E" w:rsidRPr="00CC44D1" w:rsidRDefault="00000000" w:rsidP="00C67E9E">
      <w:pPr>
        <w:spacing w:before="120" w:after="120"/>
        <w:rPr>
          <w:b/>
          <w:bCs/>
          <w:sz w:val="24"/>
          <w:szCs w:val="24"/>
        </w:rPr>
      </w:pPr>
      <w:sdt>
        <w:sdtPr>
          <w:rPr>
            <w:rFonts w:ascii="Segoe UI Symbol" w:hAnsi="Segoe UI Symbol" w:cs="Segoe UI Symbol"/>
            <w:sz w:val="24"/>
            <w:szCs w:val="24"/>
          </w:rPr>
          <w:id w:val="1912887444"/>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Yes</w:t>
      </w:r>
    </w:p>
    <w:p w14:paraId="1F718726" w14:textId="77777777" w:rsidR="00C67E9E" w:rsidRPr="00CC44D1" w:rsidRDefault="00000000" w:rsidP="00C67E9E">
      <w:pPr>
        <w:spacing w:line="288" w:lineRule="auto"/>
        <w:rPr>
          <w:rFonts w:cs="Arial"/>
          <w:sz w:val="24"/>
          <w:szCs w:val="24"/>
        </w:rPr>
      </w:pPr>
      <w:sdt>
        <w:sdtPr>
          <w:rPr>
            <w:rFonts w:ascii="Segoe UI Symbol" w:hAnsi="Segoe UI Symbol" w:cs="Segoe UI Symbol"/>
            <w:sz w:val="24"/>
            <w:szCs w:val="24"/>
          </w:rPr>
          <w:id w:val="869036334"/>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No    </w:t>
      </w:r>
    </w:p>
    <w:p w14:paraId="615A8E7A" w14:textId="77777777" w:rsidR="00C67E9E" w:rsidRPr="00CC44D1" w:rsidRDefault="005D1410" w:rsidP="00C67E9E">
      <w:pPr>
        <w:spacing w:line="288" w:lineRule="auto"/>
        <w:rPr>
          <w:rFonts w:cs="Arial"/>
          <w:sz w:val="24"/>
          <w:szCs w:val="24"/>
        </w:rPr>
      </w:pPr>
      <w:r w:rsidRPr="00CC44D1">
        <w:rPr>
          <w:rFonts w:cs="Arial"/>
          <w:b/>
          <w:bCs/>
          <w:sz w:val="24"/>
          <w:szCs w:val="24"/>
        </w:rPr>
        <w:t xml:space="preserve">If you have answered “no”, please provide an explanation below. </w:t>
      </w:r>
    </w:p>
    <w:p w14:paraId="6A18B7B5" w14:textId="77777777" w:rsidR="00C67E9E" w:rsidRPr="00CC44D1" w:rsidRDefault="00C67E9E" w:rsidP="00021D4F">
      <w:pPr>
        <w:spacing w:line="288" w:lineRule="auto"/>
        <w:rPr>
          <w:rFonts w:cs="Arial"/>
          <w:sz w:val="24"/>
          <w:szCs w:val="24"/>
        </w:rPr>
      </w:pPr>
    </w:p>
    <w:p w14:paraId="514C8F57" w14:textId="77777777" w:rsidR="003C7B45" w:rsidRPr="00CC44D1" w:rsidRDefault="003C7B45" w:rsidP="00021D4F">
      <w:pPr>
        <w:spacing w:line="288" w:lineRule="auto"/>
        <w:rPr>
          <w:rFonts w:cs="Arial"/>
          <w:sz w:val="24"/>
          <w:szCs w:val="24"/>
        </w:rPr>
      </w:pPr>
    </w:p>
    <w:p w14:paraId="0123EEBA" w14:textId="77777777" w:rsidR="00C67E9E" w:rsidRPr="00CC44D1" w:rsidRDefault="005D1410" w:rsidP="00C67E9E">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B.2</w:t>
      </w:r>
      <w:r w:rsidR="00C61CAD" w:rsidRPr="00CC44D1">
        <w:rPr>
          <w:rStyle w:val="Strong"/>
          <w:rFonts w:cs="Arial"/>
          <w:b w:val="0"/>
          <w:sz w:val="24"/>
          <w:szCs w:val="24"/>
        </w:rPr>
        <w:t xml:space="preserve"> Discretionary Grounds for Exclusion</w:t>
      </w:r>
    </w:p>
    <w:p w14:paraId="5A89FB2F" w14:textId="77777777" w:rsidR="00C67E9E" w:rsidRPr="00CC44D1" w:rsidRDefault="005D1410" w:rsidP="00C67E9E">
      <w:pPr>
        <w:spacing w:line="288" w:lineRule="auto"/>
        <w:rPr>
          <w:rFonts w:cs="Arial"/>
          <w:b/>
          <w:bCs/>
          <w:sz w:val="24"/>
          <w:szCs w:val="24"/>
        </w:rPr>
      </w:pPr>
      <w:r w:rsidRPr="00CC44D1">
        <w:rPr>
          <w:rFonts w:cs="Arial"/>
          <w:b/>
          <w:bCs/>
          <w:sz w:val="24"/>
          <w:szCs w:val="24"/>
        </w:rPr>
        <w:t>We certify that we are 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w:t>
      </w:r>
      <w:r w:rsidR="007C7180" w:rsidRPr="00CC44D1">
        <w:rPr>
          <w:rFonts w:cs="Arial"/>
          <w:b/>
          <w:bCs/>
          <w:sz w:val="24"/>
          <w:szCs w:val="24"/>
        </w:rPr>
        <w:t xml:space="preserve"> that</w:t>
      </w:r>
      <w:r w:rsidRPr="00CC44D1">
        <w:rPr>
          <w:rFonts w:cs="Arial"/>
          <w:b/>
          <w:bCs/>
          <w:sz w:val="24"/>
          <w:szCs w:val="24"/>
        </w:rPr>
        <w:t xml:space="preserve"> we are not</w:t>
      </w:r>
      <w:r w:rsidR="001F68EF" w:rsidRPr="00CC44D1">
        <w:rPr>
          <w:rFonts w:cs="Arial"/>
          <w:b/>
          <w:bCs/>
          <w:sz w:val="24"/>
          <w:szCs w:val="24"/>
        </w:rPr>
        <w:t xml:space="preserve"> considered</w:t>
      </w:r>
      <w:r w:rsidRPr="00CC44D1">
        <w:rPr>
          <w:rFonts w:cs="Arial"/>
          <w:b/>
          <w:bCs/>
          <w:sz w:val="24"/>
          <w:szCs w:val="24"/>
        </w:rPr>
        <w:t xml:space="preserve"> an excludable supplier under any of the provisions in </w:t>
      </w:r>
      <w:hyperlink r:id="rId27" w:history="1">
        <w:r w:rsidRPr="00CC44D1">
          <w:rPr>
            <w:rStyle w:val="Hyperlink"/>
            <w:rFonts w:cs="Arial"/>
            <w:b/>
            <w:bCs/>
            <w:color w:val="auto"/>
            <w:sz w:val="24"/>
            <w:szCs w:val="24"/>
          </w:rPr>
          <w:t>Schedule 7 of the Procurement Act 2023</w:t>
        </w:r>
      </w:hyperlink>
      <w:r w:rsidR="00D95BBA" w:rsidRPr="00CC44D1">
        <w:rPr>
          <w:rFonts w:cs="Arial"/>
          <w:b/>
          <w:bCs/>
          <w:sz w:val="24"/>
          <w:szCs w:val="24"/>
        </w:rPr>
        <w:t>.</w:t>
      </w:r>
    </w:p>
    <w:p w14:paraId="7A761AF4" w14:textId="77777777" w:rsidR="005853A2" w:rsidRPr="00CC44D1" w:rsidRDefault="00000000" w:rsidP="005853A2">
      <w:pPr>
        <w:spacing w:before="120" w:after="120"/>
        <w:rPr>
          <w:b/>
          <w:bCs/>
          <w:sz w:val="24"/>
          <w:szCs w:val="24"/>
        </w:rPr>
      </w:pPr>
      <w:sdt>
        <w:sdtPr>
          <w:rPr>
            <w:rFonts w:ascii="Segoe UI Symbol" w:hAnsi="Segoe UI Symbol" w:cs="Segoe UI Symbol"/>
            <w:sz w:val="24"/>
            <w:szCs w:val="24"/>
          </w:rPr>
          <w:id w:val="1702164227"/>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Yes</w:t>
      </w:r>
    </w:p>
    <w:p w14:paraId="1FF508FD" w14:textId="77777777" w:rsidR="005853A2" w:rsidRPr="00CC44D1" w:rsidRDefault="00000000" w:rsidP="005853A2">
      <w:pPr>
        <w:spacing w:line="288" w:lineRule="auto"/>
        <w:rPr>
          <w:rFonts w:cs="Arial"/>
          <w:sz w:val="24"/>
          <w:szCs w:val="24"/>
        </w:rPr>
      </w:pPr>
      <w:sdt>
        <w:sdtPr>
          <w:rPr>
            <w:rFonts w:ascii="Segoe UI Symbol" w:hAnsi="Segoe UI Symbol" w:cs="Segoe UI Symbol"/>
            <w:sz w:val="24"/>
            <w:szCs w:val="24"/>
          </w:rPr>
          <w:id w:val="131804777"/>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No    </w:t>
      </w:r>
    </w:p>
    <w:p w14:paraId="16669F9D" w14:textId="77777777" w:rsidR="005853A2" w:rsidRPr="00CC44D1" w:rsidRDefault="005D1410" w:rsidP="005853A2">
      <w:pPr>
        <w:spacing w:line="288" w:lineRule="auto"/>
        <w:rPr>
          <w:rFonts w:cs="Arial"/>
          <w:sz w:val="24"/>
          <w:szCs w:val="24"/>
        </w:rPr>
      </w:pPr>
      <w:r w:rsidRPr="00CC44D1">
        <w:rPr>
          <w:rFonts w:cs="Arial"/>
          <w:b/>
          <w:bCs/>
          <w:sz w:val="24"/>
          <w:szCs w:val="24"/>
        </w:rPr>
        <w:lastRenderedPageBreak/>
        <w:t xml:space="preserve">If you have answered “no”, please provide an explanation below. </w:t>
      </w:r>
    </w:p>
    <w:p w14:paraId="7A060B5F" w14:textId="77777777" w:rsidR="005853A2" w:rsidRPr="00CC44D1" w:rsidRDefault="005853A2" w:rsidP="005853A2">
      <w:pPr>
        <w:spacing w:line="288" w:lineRule="auto"/>
        <w:rPr>
          <w:rFonts w:cs="Arial"/>
          <w:sz w:val="24"/>
          <w:szCs w:val="24"/>
        </w:rPr>
      </w:pPr>
    </w:p>
    <w:p w14:paraId="54EF2456" w14:textId="77777777" w:rsidR="005853A2" w:rsidRPr="00CC44D1" w:rsidRDefault="005853A2" w:rsidP="005853A2">
      <w:pPr>
        <w:spacing w:line="288" w:lineRule="auto"/>
        <w:rPr>
          <w:rFonts w:cs="Arial"/>
          <w:sz w:val="24"/>
          <w:szCs w:val="24"/>
        </w:rPr>
      </w:pPr>
    </w:p>
    <w:p w14:paraId="7551D593" w14:textId="77777777" w:rsidR="005853A2" w:rsidRPr="00CC44D1" w:rsidRDefault="005D1410" w:rsidP="005853A2">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B.3 Sub-contractors</w:t>
      </w:r>
    </w:p>
    <w:p w14:paraId="5F7B5C8A" w14:textId="77777777" w:rsidR="004A4D68" w:rsidRPr="00CC44D1" w:rsidRDefault="005D1410" w:rsidP="004A4D68">
      <w:pPr>
        <w:spacing w:line="288" w:lineRule="auto"/>
        <w:rPr>
          <w:rFonts w:cs="Arial"/>
          <w:b/>
          <w:bCs/>
          <w:sz w:val="24"/>
          <w:szCs w:val="24"/>
        </w:rPr>
      </w:pPr>
      <w:r w:rsidRPr="00CC44D1">
        <w:rPr>
          <w:rFonts w:cs="Arial"/>
          <w:b/>
          <w:bCs/>
          <w:sz w:val="24"/>
          <w:szCs w:val="24"/>
        </w:rPr>
        <w:t>We certify that the subcontractor(s) we rely on to deliver this contract are</w:t>
      </w:r>
      <w:r w:rsidR="00AD039F" w:rsidRPr="00CC44D1">
        <w:rPr>
          <w:rFonts w:cs="Arial"/>
          <w:b/>
          <w:bCs/>
          <w:sz w:val="24"/>
          <w:szCs w:val="24"/>
        </w:rPr>
        <w:t xml:space="preserve">, </w:t>
      </w:r>
      <w:r w:rsidR="00D95BBA" w:rsidRPr="00CC44D1">
        <w:rPr>
          <w:rFonts w:cs="Arial"/>
          <w:b/>
          <w:bCs/>
          <w:sz w:val="24"/>
          <w:szCs w:val="24"/>
        </w:rPr>
        <w:t>or will be by contract award</w:t>
      </w:r>
      <w:r w:rsidR="00AD039F" w:rsidRPr="00CC44D1">
        <w:rPr>
          <w:rFonts w:cs="Arial"/>
          <w:b/>
          <w:bCs/>
          <w:sz w:val="24"/>
          <w:szCs w:val="24"/>
        </w:rPr>
        <w:t xml:space="preserve">, </w:t>
      </w:r>
      <w:r w:rsidRPr="00CC44D1">
        <w:rPr>
          <w:rFonts w:cs="Arial"/>
          <w:b/>
          <w:bCs/>
          <w:sz w:val="24"/>
          <w:szCs w:val="24"/>
        </w:rPr>
        <w:t>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 are not an excluded supplier(s)</w:t>
      </w:r>
      <w:r w:rsidR="001F68EF" w:rsidRPr="00CC44D1">
        <w:rPr>
          <w:rFonts w:cs="Arial"/>
          <w:b/>
          <w:bCs/>
          <w:sz w:val="24"/>
          <w:szCs w:val="24"/>
        </w:rPr>
        <w:t xml:space="preserve"> under any of the provisions outlined in B.1</w:t>
      </w:r>
      <w:r w:rsidRPr="00CC44D1">
        <w:rPr>
          <w:rFonts w:cs="Arial"/>
          <w:b/>
          <w:bCs/>
          <w:sz w:val="24"/>
          <w:szCs w:val="24"/>
        </w:rPr>
        <w:t>.</w:t>
      </w:r>
    </w:p>
    <w:p w14:paraId="1A9A08F4" w14:textId="77777777" w:rsidR="005853A2" w:rsidRPr="00CC44D1" w:rsidRDefault="00000000" w:rsidP="005853A2">
      <w:pPr>
        <w:spacing w:before="120" w:after="120"/>
        <w:rPr>
          <w:b/>
          <w:bCs/>
          <w:sz w:val="24"/>
          <w:szCs w:val="24"/>
        </w:rPr>
      </w:pPr>
      <w:sdt>
        <w:sdtPr>
          <w:rPr>
            <w:rFonts w:ascii="Segoe UI Symbol" w:hAnsi="Segoe UI Symbol" w:cs="Segoe UI Symbol"/>
            <w:sz w:val="24"/>
            <w:szCs w:val="24"/>
          </w:rPr>
          <w:id w:val="420141832"/>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Yes</w:t>
      </w:r>
    </w:p>
    <w:p w14:paraId="225644EB" w14:textId="77777777" w:rsidR="005853A2" w:rsidRPr="00CC44D1" w:rsidRDefault="00000000" w:rsidP="005853A2">
      <w:pPr>
        <w:spacing w:line="288" w:lineRule="auto"/>
        <w:rPr>
          <w:rFonts w:cs="Arial"/>
          <w:sz w:val="24"/>
          <w:szCs w:val="24"/>
        </w:rPr>
      </w:pPr>
      <w:sdt>
        <w:sdtPr>
          <w:rPr>
            <w:rFonts w:ascii="Segoe UI Symbol" w:hAnsi="Segoe UI Symbol" w:cs="Segoe UI Symbol"/>
            <w:sz w:val="24"/>
            <w:szCs w:val="24"/>
          </w:rPr>
          <w:id w:val="1103915275"/>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No    </w:t>
      </w:r>
    </w:p>
    <w:p w14:paraId="629EC1C3" w14:textId="77777777" w:rsidR="005853A2" w:rsidRPr="00CC44D1" w:rsidRDefault="005D1410" w:rsidP="005853A2">
      <w:pPr>
        <w:spacing w:line="288" w:lineRule="auto"/>
        <w:rPr>
          <w:rFonts w:cs="Arial"/>
          <w:b/>
          <w:bCs/>
          <w:sz w:val="24"/>
          <w:szCs w:val="24"/>
        </w:rPr>
      </w:pPr>
      <w:r w:rsidRPr="00CC44D1">
        <w:rPr>
          <w:rFonts w:cs="Arial"/>
          <w:b/>
          <w:bCs/>
          <w:sz w:val="24"/>
          <w:szCs w:val="24"/>
        </w:rPr>
        <w:t xml:space="preserve">If you have answered “no”, please provide an explanation below. </w:t>
      </w:r>
    </w:p>
    <w:p w14:paraId="7F7C403C" w14:textId="77777777" w:rsidR="005853A2" w:rsidRPr="00CC44D1" w:rsidRDefault="005853A2" w:rsidP="004A4D68">
      <w:pPr>
        <w:spacing w:line="288" w:lineRule="auto"/>
        <w:rPr>
          <w:rFonts w:cs="Arial"/>
          <w:sz w:val="24"/>
          <w:szCs w:val="24"/>
        </w:rPr>
      </w:pPr>
    </w:p>
    <w:p w14:paraId="5CB93B4D" w14:textId="77777777" w:rsidR="005853A2" w:rsidRPr="00CC44D1" w:rsidRDefault="005853A2" w:rsidP="004A4D68">
      <w:pPr>
        <w:spacing w:line="288" w:lineRule="auto"/>
        <w:rPr>
          <w:rFonts w:cs="Arial"/>
          <w:sz w:val="24"/>
          <w:szCs w:val="24"/>
        </w:rPr>
      </w:pPr>
    </w:p>
    <w:p w14:paraId="4924DC67" w14:textId="77777777" w:rsidR="003C7B45" w:rsidRPr="00CC44D1" w:rsidRDefault="003C7B45"/>
    <w:p w14:paraId="262836AF" w14:textId="77777777" w:rsidR="005853A2" w:rsidRPr="00CC44D1" w:rsidRDefault="005D1410">
      <w:r w:rsidRPr="00CC44D1">
        <w:rPr>
          <w:rFonts w:cs="Arial"/>
          <w:b/>
          <w:bCs/>
          <w:sz w:val="24"/>
          <w:szCs w:val="24"/>
        </w:rPr>
        <w:t>We certify that the subcontractor(s) we rely on to deliver this contract are</w:t>
      </w:r>
      <w:r w:rsidR="0027192D" w:rsidRPr="00CC44D1">
        <w:rPr>
          <w:rFonts w:cs="Arial"/>
          <w:b/>
          <w:bCs/>
          <w:sz w:val="24"/>
          <w:szCs w:val="24"/>
        </w:rPr>
        <w:t>, or will be by contract award,</w:t>
      </w:r>
      <w:r w:rsidR="00AD039F" w:rsidRPr="00CC44D1">
        <w:rPr>
          <w:rFonts w:cs="Arial"/>
          <w:b/>
          <w:bCs/>
          <w:sz w:val="24"/>
          <w:szCs w:val="24"/>
        </w:rPr>
        <w:t xml:space="preserve"> </w:t>
      </w:r>
      <w:r w:rsidRPr="00CC44D1">
        <w:rPr>
          <w:rFonts w:cs="Arial"/>
          <w:b/>
          <w:bCs/>
          <w:sz w:val="24"/>
          <w:szCs w:val="24"/>
        </w:rPr>
        <w:t>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 are not an excludable supplier(s)</w:t>
      </w:r>
      <w:r w:rsidR="001F68EF" w:rsidRPr="00CC44D1">
        <w:rPr>
          <w:rFonts w:cs="Arial"/>
          <w:b/>
          <w:bCs/>
          <w:sz w:val="24"/>
          <w:szCs w:val="24"/>
        </w:rPr>
        <w:t xml:space="preserve"> under any of the provisions outlined in B.2</w:t>
      </w:r>
      <w:r w:rsidRPr="00CC44D1">
        <w:rPr>
          <w:rFonts w:cs="Arial"/>
          <w:b/>
          <w:bCs/>
          <w:sz w:val="24"/>
          <w:szCs w:val="24"/>
        </w:rPr>
        <w:t>.</w:t>
      </w:r>
    </w:p>
    <w:p w14:paraId="6FC69430" w14:textId="77777777" w:rsidR="005853A2" w:rsidRPr="00CC44D1" w:rsidRDefault="00000000" w:rsidP="005853A2">
      <w:pPr>
        <w:spacing w:before="120" w:after="120"/>
        <w:rPr>
          <w:b/>
          <w:bCs/>
          <w:sz w:val="24"/>
          <w:szCs w:val="24"/>
        </w:rPr>
      </w:pPr>
      <w:sdt>
        <w:sdtPr>
          <w:rPr>
            <w:rFonts w:ascii="Segoe UI Symbol" w:hAnsi="Segoe UI Symbol" w:cs="Segoe UI Symbol"/>
            <w:sz w:val="24"/>
            <w:szCs w:val="24"/>
          </w:rPr>
          <w:id w:val="1387473764"/>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Yes</w:t>
      </w:r>
    </w:p>
    <w:p w14:paraId="302FF39E" w14:textId="77777777" w:rsidR="005853A2" w:rsidRPr="00CC44D1" w:rsidRDefault="00000000" w:rsidP="005853A2">
      <w:pPr>
        <w:spacing w:line="288" w:lineRule="auto"/>
        <w:rPr>
          <w:rFonts w:cs="Arial"/>
          <w:sz w:val="24"/>
          <w:szCs w:val="24"/>
        </w:rPr>
      </w:pPr>
      <w:sdt>
        <w:sdtPr>
          <w:rPr>
            <w:rFonts w:ascii="Segoe UI Symbol" w:hAnsi="Segoe UI Symbol" w:cs="Segoe UI Symbol"/>
            <w:sz w:val="24"/>
            <w:szCs w:val="24"/>
          </w:rPr>
          <w:id w:val="2078127474"/>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No    </w:t>
      </w:r>
    </w:p>
    <w:p w14:paraId="3AA1C9BE" w14:textId="77777777" w:rsidR="005853A2" w:rsidRPr="00CC44D1" w:rsidRDefault="005D1410" w:rsidP="005853A2">
      <w:pPr>
        <w:spacing w:line="288" w:lineRule="auto"/>
        <w:rPr>
          <w:rFonts w:cs="Arial"/>
          <w:b/>
          <w:bCs/>
          <w:sz w:val="24"/>
          <w:szCs w:val="24"/>
        </w:rPr>
      </w:pPr>
      <w:r w:rsidRPr="00CC44D1">
        <w:rPr>
          <w:rFonts w:cs="Arial"/>
          <w:b/>
          <w:bCs/>
          <w:sz w:val="24"/>
          <w:szCs w:val="24"/>
        </w:rPr>
        <w:t xml:space="preserve">If you have answered “no”, please provide an explanation below. </w:t>
      </w:r>
    </w:p>
    <w:p w14:paraId="6BC55397" w14:textId="77777777" w:rsidR="003C7B45" w:rsidRPr="00CC44D1" w:rsidRDefault="003C7B45"/>
    <w:p w14:paraId="0C24B255" w14:textId="77777777" w:rsidR="00795E9B" w:rsidRPr="00CC44D1" w:rsidRDefault="00795E9B" w:rsidP="004312B5">
      <w:pPr>
        <w:spacing w:line="288" w:lineRule="auto"/>
        <w:rPr>
          <w:rFonts w:cs="Arial"/>
          <w:sz w:val="24"/>
          <w:szCs w:val="24"/>
        </w:rPr>
      </w:pPr>
    </w:p>
    <w:p w14:paraId="76DA1EB3" w14:textId="77777777" w:rsidR="0086499A" w:rsidRPr="00CC44D1" w:rsidRDefault="0086499A" w:rsidP="004312B5">
      <w:pPr>
        <w:spacing w:line="288" w:lineRule="auto"/>
        <w:rPr>
          <w:sz w:val="24"/>
          <w:szCs w:val="24"/>
        </w:rPr>
      </w:pPr>
    </w:p>
    <w:p w14:paraId="28D89F3B" w14:textId="77777777" w:rsidR="0086499A" w:rsidRPr="00CC44D1" w:rsidRDefault="005D1410" w:rsidP="004312B5">
      <w:pPr>
        <w:spacing w:line="288" w:lineRule="auto"/>
        <w:rPr>
          <w:sz w:val="24"/>
          <w:szCs w:val="24"/>
        </w:rPr>
      </w:pPr>
      <w:r w:rsidRPr="00CC44D1">
        <w:rPr>
          <w:sz w:val="24"/>
          <w:szCs w:val="24"/>
        </w:rPr>
        <w:t>Please note that we will verify the information provided on this Form B with the Central Digital Platform.</w:t>
      </w:r>
    </w:p>
    <w:p w14:paraId="19616AFC" w14:textId="77777777" w:rsidR="001F68EF" w:rsidRPr="00CC44D1" w:rsidRDefault="005D1410" w:rsidP="004312B5">
      <w:pPr>
        <w:spacing w:line="288" w:lineRule="auto"/>
        <w:rPr>
          <w:sz w:val="24"/>
          <w:szCs w:val="24"/>
        </w:rPr>
      </w:pPr>
      <w:r w:rsidRPr="00CC44D1">
        <w:rPr>
          <w:sz w:val="24"/>
          <w:szCs w:val="24"/>
        </w:rPr>
        <w:t>We reserve the right to ask you to replace any sub-contractors that you are relying on to deliver the contract that are excluded or excludable suppliers.</w:t>
      </w:r>
    </w:p>
    <w:p w14:paraId="49520323" w14:textId="77777777" w:rsidR="008A6FC7" w:rsidRPr="00CC44D1" w:rsidRDefault="008A6FC7" w:rsidP="004312B5">
      <w:pPr>
        <w:spacing w:line="288" w:lineRule="auto"/>
        <w:rPr>
          <w:sz w:val="24"/>
          <w:szCs w:val="24"/>
        </w:rPr>
      </w:pPr>
    </w:p>
    <w:p w14:paraId="14841418" w14:textId="77777777" w:rsidR="004312B5" w:rsidRPr="00CC44D1" w:rsidRDefault="005D141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18" w:name="_Toc256000012"/>
      <w:bookmarkStart w:id="119" w:name="_Toc45727002"/>
      <w:r w:rsidRPr="00CC44D1">
        <w:rPr>
          <w:rFonts w:asciiTheme="majorHAnsi" w:hAnsiTheme="majorHAnsi" w:cstheme="majorHAnsi"/>
          <w:color w:val="auto"/>
          <w:sz w:val="24"/>
          <w:szCs w:val="24"/>
        </w:rPr>
        <w:lastRenderedPageBreak/>
        <w:t>Form C: Compliance with minimum standards</w:t>
      </w:r>
      <w:bookmarkEnd w:id="116"/>
      <w:bookmarkEnd w:id="117"/>
      <w:bookmarkEnd w:id="118"/>
      <w:bookmarkEnd w:id="119"/>
    </w:p>
    <w:p w14:paraId="2A03997D" w14:textId="77777777" w:rsidR="004312B5" w:rsidRPr="00CC44D1" w:rsidRDefault="005D1410" w:rsidP="004312B5">
      <w:pPr>
        <w:numPr>
          <w:ilvl w:val="0"/>
          <w:numId w:val="15"/>
        </w:numPr>
        <w:spacing w:line="288" w:lineRule="auto"/>
        <w:ind w:hanging="578"/>
        <w:rPr>
          <w:rStyle w:val="Strong"/>
          <w:rFonts w:cs="Arial"/>
          <w:b w:val="0"/>
          <w:bCs/>
          <w:sz w:val="24"/>
          <w:szCs w:val="24"/>
        </w:rPr>
      </w:pPr>
      <w:r w:rsidRPr="00CC44D1">
        <w:rPr>
          <w:rStyle w:val="Strong"/>
          <w:rFonts w:cs="Arial"/>
          <w:b w:val="0"/>
          <w:bCs/>
          <w:sz w:val="24"/>
          <w:szCs w:val="24"/>
        </w:rPr>
        <w:t>Applicants are to reproduce this Form C retaining the question text and question numbering and return it as part of their submission. Applicants are to answer all questions.</w:t>
      </w:r>
    </w:p>
    <w:p w14:paraId="67240FCC" w14:textId="77777777" w:rsidR="004312B5" w:rsidRPr="00CC44D1" w:rsidRDefault="005D1410" w:rsidP="004312B5">
      <w:pPr>
        <w:numPr>
          <w:ilvl w:val="0"/>
          <w:numId w:val="15"/>
        </w:numPr>
        <w:spacing w:line="288" w:lineRule="auto"/>
        <w:ind w:hanging="578"/>
        <w:rPr>
          <w:rFonts w:cs="Arial"/>
          <w:bCs/>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6D7EF892" w14:textId="77777777" w:rsidR="004312B5" w:rsidRPr="00CC44D1" w:rsidRDefault="005D1410" w:rsidP="004312B5">
      <w:pPr>
        <w:numPr>
          <w:ilvl w:val="0"/>
          <w:numId w:val="15"/>
        </w:numPr>
        <w:spacing w:line="288" w:lineRule="auto"/>
        <w:ind w:hanging="578"/>
        <w:rPr>
          <w:rStyle w:val="Strong"/>
          <w:rFonts w:cs="Arial"/>
          <w:b w:val="0"/>
          <w:bCs/>
          <w:sz w:val="24"/>
          <w:szCs w:val="24"/>
        </w:rPr>
      </w:pPr>
      <w:r w:rsidRPr="00CC44D1">
        <w:rPr>
          <w:rStyle w:val="Strong"/>
          <w:rFonts w:cs="Arial"/>
          <w:b w:val="0"/>
          <w:bCs/>
          <w:sz w:val="24"/>
          <w:szCs w:val="24"/>
        </w:rPr>
        <w:t>Please do not append any documents unless specifically requested below.</w:t>
      </w:r>
    </w:p>
    <w:p w14:paraId="3B12F5B8" w14:textId="77777777" w:rsidR="004312B5" w:rsidRPr="00CC44D1" w:rsidRDefault="005D1410" w:rsidP="004312B5">
      <w:pPr>
        <w:numPr>
          <w:ilvl w:val="0"/>
          <w:numId w:val="15"/>
        </w:numPr>
        <w:spacing w:line="288" w:lineRule="auto"/>
        <w:ind w:hanging="578"/>
        <w:rPr>
          <w:rStyle w:val="Strong"/>
          <w:rFonts w:cs="Arial"/>
          <w:b w:val="0"/>
          <w:bCs/>
          <w:sz w:val="24"/>
          <w:szCs w:val="24"/>
        </w:rPr>
      </w:pPr>
      <w:r w:rsidRPr="00CC44D1">
        <w:rPr>
          <w:rStyle w:val="Strong"/>
          <w:rFonts w:cs="Arial"/>
          <w:b w:val="0"/>
          <w:bCs/>
          <w:sz w:val="24"/>
          <w:szCs w:val="24"/>
        </w:rPr>
        <w:t>Responses to this Form C will be evaluated against the criteria at the end of the Form.</w:t>
      </w:r>
    </w:p>
    <w:p w14:paraId="61697746" w14:textId="77777777" w:rsidR="004312B5" w:rsidRPr="00CC44D1" w:rsidRDefault="005D1410" w:rsidP="00411C21">
      <w:pPr>
        <w:pStyle w:val="Heading2"/>
        <w:numPr>
          <w:ilvl w:val="0"/>
          <w:numId w:val="27"/>
        </w:numPr>
        <w:spacing w:after="200" w:line="288" w:lineRule="auto"/>
        <w:ind w:hanging="720"/>
        <w:rPr>
          <w:rStyle w:val="Strong"/>
          <w:rFonts w:cs="Arial"/>
          <w:b w:val="0"/>
          <w:bCs/>
          <w:sz w:val="24"/>
          <w:szCs w:val="24"/>
        </w:rPr>
      </w:pPr>
      <w:r w:rsidRPr="00CC44D1">
        <w:rPr>
          <w:rStyle w:val="Strong"/>
          <w:rFonts w:cs="Arial"/>
          <w:b w:val="0"/>
          <w:bCs/>
          <w:sz w:val="24"/>
          <w:szCs w:val="24"/>
        </w:rPr>
        <w:t>Technical or Professional ability</w:t>
      </w:r>
    </w:p>
    <w:p w14:paraId="261193B2" w14:textId="77777777" w:rsidR="004312B5" w:rsidRPr="00CC44D1" w:rsidRDefault="005D1410" w:rsidP="004312B5">
      <w:pPr>
        <w:spacing w:line="288" w:lineRule="auto"/>
        <w:rPr>
          <w:sz w:val="24"/>
          <w:szCs w:val="24"/>
        </w:rPr>
      </w:pPr>
      <w:r w:rsidRPr="00CC44D1">
        <w:rPr>
          <w:sz w:val="24"/>
          <w:szCs w:val="24"/>
        </w:rPr>
        <w:t>Our minimum standards for technical or professional ability are that Applicants have the experience, capabilities and qualifications set out in the questions below. Please complete each question as instructed.</w:t>
      </w:r>
    </w:p>
    <w:p w14:paraId="0B5BD049" w14:textId="77777777" w:rsidR="0007627D" w:rsidRPr="00CC44D1" w:rsidRDefault="005D1410" w:rsidP="0007627D">
      <w:pPr>
        <w:spacing w:line="288" w:lineRule="auto"/>
        <w:rPr>
          <w:sz w:val="24"/>
          <w:szCs w:val="24"/>
        </w:rPr>
      </w:pPr>
      <w:r w:rsidRPr="00CC44D1">
        <w:rPr>
          <w:sz w:val="24"/>
          <w:szCs w:val="24"/>
        </w:rPr>
        <w:t>We need to be satisfied that your organisation has previous relevant experience in providing similar services.</w:t>
      </w:r>
    </w:p>
    <w:p w14:paraId="144B63A6" w14:textId="6A5FADA5" w:rsidR="005D4145" w:rsidRPr="0008087D" w:rsidRDefault="005D4145" w:rsidP="0008087D">
      <w:pPr>
        <w:pStyle w:val="ListParagraph"/>
        <w:numPr>
          <w:ilvl w:val="1"/>
          <w:numId w:val="4"/>
        </w:numPr>
        <w:ind w:left="1440" w:hanging="1298"/>
        <w:rPr>
          <w:b/>
          <w:sz w:val="24"/>
          <w:szCs w:val="24"/>
        </w:rPr>
      </w:pPr>
      <w:r w:rsidRPr="0008087D">
        <w:rPr>
          <w:b/>
          <w:sz w:val="24"/>
          <w:szCs w:val="24"/>
        </w:rPr>
        <w:t>Do you have a proven track record and extensive knowledge and experience of providing postmortem CT Scanning services to Local Authorities or other large organisations?</w:t>
      </w:r>
    </w:p>
    <w:p w14:paraId="5853F2CD" w14:textId="77777777" w:rsidR="000A1D9B" w:rsidRPr="00CC44D1" w:rsidRDefault="00000000" w:rsidP="000A1D9B">
      <w:pPr>
        <w:spacing w:before="120" w:after="120"/>
        <w:ind w:left="480"/>
        <w:rPr>
          <w:sz w:val="24"/>
          <w:szCs w:val="24"/>
        </w:rPr>
      </w:pPr>
      <w:sdt>
        <w:sdtPr>
          <w:rPr>
            <w:rFonts w:ascii="Segoe UI Symbol" w:hAnsi="Segoe UI Symbol" w:cs="Segoe UI Symbol"/>
            <w:sz w:val="24"/>
            <w:szCs w:val="24"/>
          </w:rPr>
          <w:id w:val="1334026836"/>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Yes</w:t>
      </w:r>
    </w:p>
    <w:p w14:paraId="2796780B" w14:textId="77777777" w:rsidR="0007627D" w:rsidRPr="00CC44D1" w:rsidRDefault="00000000" w:rsidP="000A1D9B">
      <w:pPr>
        <w:spacing w:line="288" w:lineRule="auto"/>
        <w:ind w:left="480"/>
        <w:rPr>
          <w:sz w:val="24"/>
          <w:szCs w:val="24"/>
        </w:rPr>
      </w:pPr>
      <w:sdt>
        <w:sdtPr>
          <w:rPr>
            <w:rFonts w:ascii="Segoe UI Symbol" w:hAnsi="Segoe UI Symbol" w:cs="Segoe UI Symbol"/>
            <w:sz w:val="24"/>
            <w:szCs w:val="24"/>
          </w:rPr>
          <w:id w:val="291834237"/>
          <w15:color w:val="FF0000"/>
          <w14:checkbox>
            <w14:checked w14:val="0"/>
            <w14:checkedState w14:val="00FC" w14:font="Wingdings"/>
            <w14:uncheckedState w14:val="2610" w14:font="MS Gothic"/>
          </w14:checkbox>
        </w:sdtPr>
        <w:sdtContent>
          <w:r w:rsidR="000A1D9B" w:rsidRPr="00CC44D1">
            <w:rPr>
              <w:rFonts w:ascii="MS Gothic" w:eastAsia="MS Gothic" w:hAnsi="MS Gothic" w:cs="Segoe UI Symbol" w:hint="eastAsia"/>
              <w:sz w:val="24"/>
              <w:szCs w:val="24"/>
            </w:rPr>
            <w:t>☐</w:t>
          </w:r>
        </w:sdtContent>
      </w:sdt>
      <w:r w:rsidR="000A1D9B" w:rsidRPr="00CC44D1">
        <w:rPr>
          <w:sz w:val="24"/>
          <w:szCs w:val="24"/>
        </w:rPr>
        <w:t xml:space="preserve">   No    </w:t>
      </w:r>
    </w:p>
    <w:p w14:paraId="00A2E40E" w14:textId="77777777" w:rsidR="005D4145" w:rsidRDefault="005D1410" w:rsidP="000A1D9B">
      <w:pPr>
        <w:spacing w:line="288" w:lineRule="auto"/>
        <w:rPr>
          <w:sz w:val="24"/>
          <w:szCs w:val="24"/>
        </w:rPr>
      </w:pPr>
      <w:bookmarkStart w:id="120" w:name="_Hlk183093828"/>
      <w:r w:rsidRPr="00CC44D1">
        <w:rPr>
          <w:sz w:val="24"/>
          <w:szCs w:val="24"/>
        </w:rPr>
        <w:t xml:space="preserve">If yes please provide detailed evidence of your organisation’s relevant experience, including details of previous clients and projects (maximum 500 words). </w:t>
      </w:r>
    </w:p>
    <w:p w14:paraId="7D2A0E9D" w14:textId="77777777" w:rsidR="00BC283C" w:rsidRDefault="005D1410" w:rsidP="000A1D9B">
      <w:pPr>
        <w:spacing w:line="288" w:lineRule="auto"/>
        <w:rPr>
          <w:sz w:val="24"/>
          <w:szCs w:val="24"/>
        </w:rPr>
      </w:pPr>
      <w:r w:rsidRPr="00CC44D1">
        <w:rPr>
          <w:sz w:val="24"/>
          <w:szCs w:val="24"/>
        </w:rPr>
        <w:t xml:space="preserve">If no, please explain how you think that skills you have acquired may be transferrable to this work. </w:t>
      </w:r>
    </w:p>
    <w:p w14:paraId="5288021B" w14:textId="76157DBB" w:rsidR="000A1D9B" w:rsidRPr="00CC44D1" w:rsidRDefault="005D1410" w:rsidP="000A1D9B">
      <w:pPr>
        <w:spacing w:line="288" w:lineRule="auto"/>
        <w:rPr>
          <w:sz w:val="24"/>
          <w:szCs w:val="24"/>
        </w:rPr>
      </w:pPr>
      <w:r w:rsidRPr="00CC44D1">
        <w:rPr>
          <w:sz w:val="24"/>
          <w:szCs w:val="24"/>
        </w:rPr>
        <w:t xml:space="preserve">Please note that if you cannot evidence a proven track record and extensive knowledge of providing </w:t>
      </w:r>
      <w:r w:rsidR="005D4145" w:rsidRPr="005D4145">
        <w:rPr>
          <w:sz w:val="24"/>
          <w:szCs w:val="24"/>
        </w:rPr>
        <w:t>postmortem CT Scanning services</w:t>
      </w:r>
      <w:r w:rsidR="003C6A3E">
        <w:rPr>
          <w:sz w:val="24"/>
          <w:szCs w:val="24"/>
        </w:rPr>
        <w:t xml:space="preserve"> or prove that you able to transfer skills and experience to this contract - </w:t>
      </w:r>
      <w:r w:rsidRPr="00CC44D1">
        <w:rPr>
          <w:noProof/>
          <w:sz w:val="24"/>
          <w:szCs w:val="24"/>
        </w:rPr>
        <w:t xml:space="preserve"> </w:t>
      </w:r>
      <w:r w:rsidRPr="00CC44D1">
        <w:rPr>
          <w:sz w:val="24"/>
          <w:szCs w:val="24"/>
        </w:rPr>
        <w:t xml:space="preserve"> your application </w:t>
      </w:r>
      <w:r w:rsidR="0002708D" w:rsidRPr="00CC44D1">
        <w:rPr>
          <w:sz w:val="24"/>
          <w:szCs w:val="24"/>
        </w:rPr>
        <w:t>will</w:t>
      </w:r>
      <w:r w:rsidRPr="00CC44D1">
        <w:rPr>
          <w:sz w:val="24"/>
          <w:szCs w:val="24"/>
        </w:rPr>
        <w:t xml:space="preserve"> fail.</w:t>
      </w:r>
    </w:p>
    <w:bookmarkEnd w:id="120"/>
    <w:p w14:paraId="46C5A3EB" w14:textId="77777777" w:rsidR="000A1D9B" w:rsidRPr="00CC44D1" w:rsidRDefault="005D1410"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272E4D9B" w14:textId="77777777" w:rsidR="000A1D9B" w:rsidRDefault="000A1D9B" w:rsidP="000A1D9B">
      <w:pPr>
        <w:spacing w:line="288" w:lineRule="auto"/>
        <w:rPr>
          <w:sz w:val="24"/>
          <w:szCs w:val="24"/>
        </w:rPr>
      </w:pPr>
    </w:p>
    <w:p w14:paraId="437C11B8" w14:textId="77777777" w:rsidR="0008087D" w:rsidRDefault="0008087D" w:rsidP="000A1D9B">
      <w:pPr>
        <w:spacing w:line="288" w:lineRule="auto"/>
        <w:rPr>
          <w:sz w:val="24"/>
          <w:szCs w:val="24"/>
        </w:rPr>
      </w:pPr>
    </w:p>
    <w:p w14:paraId="3ABB186E" w14:textId="77777777" w:rsidR="0008087D" w:rsidRDefault="0008087D" w:rsidP="000A1D9B">
      <w:pPr>
        <w:spacing w:line="288" w:lineRule="auto"/>
        <w:rPr>
          <w:sz w:val="24"/>
          <w:szCs w:val="24"/>
        </w:rPr>
      </w:pPr>
    </w:p>
    <w:p w14:paraId="3BF797C1" w14:textId="77777777" w:rsidR="0008087D" w:rsidRDefault="0008087D" w:rsidP="0008087D">
      <w:pPr>
        <w:pStyle w:val="ListParagraph"/>
        <w:numPr>
          <w:ilvl w:val="1"/>
          <w:numId w:val="4"/>
        </w:numPr>
        <w:ind w:left="1440" w:hanging="1298"/>
        <w:rPr>
          <w:b/>
          <w:bCs/>
          <w:sz w:val="24"/>
          <w:szCs w:val="24"/>
        </w:rPr>
      </w:pPr>
      <w:r w:rsidRPr="00AB4D24">
        <w:rPr>
          <w:b/>
          <w:bCs/>
          <w:sz w:val="24"/>
          <w:szCs w:val="24"/>
        </w:rPr>
        <w:lastRenderedPageBreak/>
        <w:t>Do you have a proven track record and/or extensive knowledge of the duties required to manage the transportation, preservation, presentation, and care of deceased bodies?</w:t>
      </w:r>
    </w:p>
    <w:p w14:paraId="2485AA2C" w14:textId="77777777" w:rsidR="0008087D" w:rsidRDefault="00000000" w:rsidP="0008087D">
      <w:pPr>
        <w:spacing w:before="120" w:after="120"/>
        <w:ind w:left="720"/>
        <w:rPr>
          <w:sz w:val="24"/>
          <w:szCs w:val="24"/>
        </w:rPr>
      </w:pPr>
      <w:sdt>
        <w:sdtPr>
          <w:rPr>
            <w:rFonts w:ascii="Segoe UI Symbol" w:hAnsi="Segoe UI Symbol" w:cs="Segoe UI Symbol"/>
            <w:sz w:val="24"/>
            <w:szCs w:val="24"/>
          </w:rPr>
          <w:id w:val="1753959243"/>
          <w14:checkbox>
            <w14:checked w14:val="0"/>
            <w14:checkedState w14:val="2612" w14:font="Wingdings"/>
            <w14:uncheckedState w14:val="2610" w14:font="MS Gothic"/>
          </w14:checkbox>
        </w:sdtPr>
        <w:sdtContent>
          <w:r w:rsidR="0008087D" w:rsidRPr="650192D7">
            <w:rPr>
              <w:rFonts w:ascii="MS Gothic" w:eastAsia="MS Gothic" w:hAnsi="MS Gothic" w:cs="Segoe UI Symbol"/>
              <w:sz w:val="24"/>
              <w:szCs w:val="24"/>
            </w:rPr>
            <w:t>☐</w:t>
          </w:r>
        </w:sdtContent>
      </w:sdt>
      <w:r w:rsidR="0008087D" w:rsidRPr="650192D7">
        <w:rPr>
          <w:sz w:val="24"/>
          <w:szCs w:val="24"/>
        </w:rPr>
        <w:t xml:space="preserve">   Yes</w:t>
      </w:r>
    </w:p>
    <w:p w14:paraId="36DE1268" w14:textId="77777777" w:rsidR="0008087D" w:rsidRDefault="00000000" w:rsidP="0008087D">
      <w:pPr>
        <w:spacing w:line="288" w:lineRule="auto"/>
        <w:ind w:left="720"/>
        <w:rPr>
          <w:sz w:val="24"/>
          <w:szCs w:val="24"/>
        </w:rPr>
      </w:pPr>
      <w:sdt>
        <w:sdtPr>
          <w:rPr>
            <w:rFonts w:ascii="Segoe UI Symbol" w:hAnsi="Segoe UI Symbol" w:cs="Segoe UI Symbol"/>
            <w:sz w:val="24"/>
            <w:szCs w:val="24"/>
          </w:rPr>
          <w:id w:val="969426433"/>
          <w14:checkbox>
            <w14:checked w14:val="0"/>
            <w14:checkedState w14:val="2612" w14:font="Wingdings"/>
            <w14:uncheckedState w14:val="2610" w14:font="MS Gothic"/>
          </w14:checkbox>
        </w:sdtPr>
        <w:sdtContent>
          <w:r w:rsidR="0008087D" w:rsidRPr="650192D7">
            <w:rPr>
              <w:rFonts w:ascii="MS Gothic" w:eastAsia="MS Gothic" w:hAnsi="MS Gothic" w:cs="Segoe UI Symbol"/>
              <w:sz w:val="24"/>
              <w:szCs w:val="24"/>
            </w:rPr>
            <w:t>☐</w:t>
          </w:r>
        </w:sdtContent>
      </w:sdt>
      <w:r w:rsidR="0008087D" w:rsidRPr="650192D7">
        <w:rPr>
          <w:sz w:val="24"/>
          <w:szCs w:val="24"/>
        </w:rPr>
        <w:t xml:space="preserve">   No    </w:t>
      </w:r>
    </w:p>
    <w:p w14:paraId="0074F102" w14:textId="77777777" w:rsidR="0008087D" w:rsidRPr="00AB4D24" w:rsidRDefault="0008087D" w:rsidP="0008087D">
      <w:pPr>
        <w:pStyle w:val="NoSpacing"/>
        <w:spacing w:before="200" w:after="200" w:line="288" w:lineRule="auto"/>
        <w:ind w:left="993"/>
        <w:rPr>
          <w:b/>
          <w:bCs/>
          <w:sz w:val="24"/>
          <w:szCs w:val="24"/>
        </w:rPr>
      </w:pPr>
    </w:p>
    <w:p w14:paraId="214E894F" w14:textId="77777777" w:rsidR="0008087D" w:rsidRDefault="0008087D" w:rsidP="0008087D">
      <w:r>
        <w:t>If Yes, please provide detailed evidence of your organisations relevant experience, including details of previous undertakings with managing deceased bodies. (maximum 500 words)</w:t>
      </w:r>
    </w:p>
    <w:p w14:paraId="5CF65C4A" w14:textId="77777777" w:rsidR="0008087D" w:rsidRDefault="0008087D" w:rsidP="0008087D">
      <w:r>
        <w:t>If no, please explain how you think your organisation has the knowledge and skills necessary to safely manage and care for deceased bodies.</w:t>
      </w:r>
    </w:p>
    <w:p w14:paraId="5353B11D" w14:textId="311F7A5F" w:rsidR="0008087D" w:rsidRDefault="0008087D" w:rsidP="0008087D">
      <w:r>
        <w:t xml:space="preserve">Please note that if you cannot </w:t>
      </w:r>
      <w:r w:rsidR="00B96CEF">
        <w:t>sufficiently evidence that you are able to</w:t>
      </w:r>
      <w:r w:rsidR="006E0F57">
        <w:t xml:space="preserve"> safely manage and care for</w:t>
      </w:r>
      <w:r>
        <w:t xml:space="preserve"> deceased bodies, your application will fail.</w:t>
      </w:r>
    </w:p>
    <w:p w14:paraId="4CBE9315" w14:textId="77777777" w:rsidR="0008087D" w:rsidRDefault="0008087D" w:rsidP="0008087D">
      <w:pPr>
        <w:rPr>
          <w:b/>
          <w:bCs/>
        </w:rPr>
      </w:pPr>
      <w:r w:rsidRPr="00AB4D24">
        <w:rPr>
          <w:b/>
          <w:bCs/>
        </w:rPr>
        <w:t xml:space="preserve">Answer below (maximum 500 words)  </w:t>
      </w:r>
    </w:p>
    <w:p w14:paraId="757F5E19" w14:textId="77777777" w:rsidR="0008087D" w:rsidRDefault="0008087D" w:rsidP="000A1D9B">
      <w:pPr>
        <w:spacing w:line="288" w:lineRule="auto"/>
        <w:rPr>
          <w:sz w:val="24"/>
          <w:szCs w:val="24"/>
        </w:rPr>
      </w:pPr>
    </w:p>
    <w:p w14:paraId="7B742FCD" w14:textId="0AF73C45" w:rsidR="0008087D" w:rsidRPr="0008087D" w:rsidRDefault="0008087D" w:rsidP="0008087D">
      <w:pPr>
        <w:pStyle w:val="ListParagraph"/>
        <w:numPr>
          <w:ilvl w:val="1"/>
          <w:numId w:val="4"/>
        </w:numPr>
        <w:ind w:left="1440" w:hanging="1298"/>
        <w:rPr>
          <w:b/>
          <w:bCs/>
          <w:sz w:val="24"/>
          <w:szCs w:val="24"/>
        </w:rPr>
      </w:pPr>
      <w:r w:rsidRPr="4C5623CE">
        <w:rPr>
          <w:b/>
          <w:bCs/>
          <w:sz w:val="24"/>
          <w:szCs w:val="24"/>
        </w:rPr>
        <w:t>We need to be satisfied that your organisation has an appropriate Human Tissue Authority (HTA) License, including the names of the Designated Individual, the Persons Designated, at the time of this application .</w:t>
      </w:r>
    </w:p>
    <w:p w14:paraId="335ACD8D" w14:textId="3586F231" w:rsidR="0008087D" w:rsidRPr="0008087D" w:rsidRDefault="0008087D" w:rsidP="0008087D">
      <w:pPr>
        <w:spacing w:line="288" w:lineRule="auto"/>
        <w:rPr>
          <w:sz w:val="24"/>
          <w:szCs w:val="24"/>
        </w:rPr>
      </w:pPr>
      <w:r w:rsidRPr="0008087D">
        <w:rPr>
          <w:b/>
          <w:bCs/>
          <w:sz w:val="24"/>
          <w:szCs w:val="24"/>
        </w:rPr>
        <w:t>Part 1</w:t>
      </w:r>
      <w:r>
        <w:rPr>
          <w:sz w:val="24"/>
          <w:szCs w:val="24"/>
        </w:rPr>
        <w:t xml:space="preserve"> - </w:t>
      </w:r>
      <w:r w:rsidRPr="0008087D">
        <w:rPr>
          <w:sz w:val="24"/>
          <w:szCs w:val="24"/>
        </w:rPr>
        <w:t>Please state your Human Tissue License Number(s):</w:t>
      </w:r>
    </w:p>
    <w:p w14:paraId="3D8C715D" w14:textId="77777777" w:rsidR="0008087D" w:rsidRPr="0008087D" w:rsidRDefault="0008087D" w:rsidP="0008087D">
      <w:pPr>
        <w:spacing w:line="288" w:lineRule="auto"/>
        <w:rPr>
          <w:sz w:val="24"/>
          <w:szCs w:val="24"/>
        </w:rPr>
      </w:pPr>
      <w:r w:rsidRPr="0008087D">
        <w:rPr>
          <w:sz w:val="24"/>
          <w:szCs w:val="24"/>
        </w:rPr>
        <w:t>License Holder</w:t>
      </w:r>
    </w:p>
    <w:p w14:paraId="4FE5E024" w14:textId="16A0D6D1" w:rsidR="0008087D" w:rsidRPr="0008087D" w:rsidRDefault="0008087D" w:rsidP="0008087D">
      <w:pPr>
        <w:spacing w:line="288" w:lineRule="auto"/>
        <w:rPr>
          <w:sz w:val="24"/>
          <w:szCs w:val="24"/>
        </w:rPr>
      </w:pPr>
      <w:r w:rsidRPr="0008087D">
        <w:rPr>
          <w:sz w:val="24"/>
          <w:szCs w:val="24"/>
        </w:rPr>
        <w:t>Designated Individual</w:t>
      </w:r>
    </w:p>
    <w:p w14:paraId="40D4995F" w14:textId="7B7A1C69" w:rsidR="0008087D" w:rsidRPr="0008087D" w:rsidRDefault="0008087D" w:rsidP="0008087D">
      <w:pPr>
        <w:spacing w:line="288" w:lineRule="auto"/>
        <w:rPr>
          <w:sz w:val="24"/>
          <w:szCs w:val="24"/>
        </w:rPr>
      </w:pPr>
      <w:r w:rsidRPr="0008087D">
        <w:rPr>
          <w:sz w:val="24"/>
          <w:szCs w:val="24"/>
        </w:rPr>
        <w:t>Persons Designated</w:t>
      </w:r>
    </w:p>
    <w:p w14:paraId="370CB89D" w14:textId="77777777" w:rsidR="0008087D" w:rsidRPr="0008087D" w:rsidRDefault="0008087D" w:rsidP="0008087D">
      <w:pPr>
        <w:spacing w:line="288" w:lineRule="auto"/>
        <w:rPr>
          <w:sz w:val="24"/>
          <w:szCs w:val="24"/>
        </w:rPr>
      </w:pPr>
      <w:r w:rsidRPr="0008087D">
        <w:rPr>
          <w:sz w:val="24"/>
          <w:szCs w:val="24"/>
        </w:rPr>
        <w:t>Satellite Sites Information (If applicable)</w:t>
      </w:r>
    </w:p>
    <w:p w14:paraId="7E133679" w14:textId="5EF6929B" w:rsidR="0008087D" w:rsidRPr="0008087D" w:rsidRDefault="0008087D" w:rsidP="0008087D">
      <w:pPr>
        <w:spacing w:line="288" w:lineRule="auto"/>
        <w:rPr>
          <w:sz w:val="24"/>
          <w:szCs w:val="24"/>
        </w:rPr>
      </w:pPr>
      <w:r w:rsidRPr="0008087D">
        <w:rPr>
          <w:b/>
          <w:bCs/>
          <w:sz w:val="24"/>
          <w:szCs w:val="24"/>
        </w:rPr>
        <w:t>Part 2</w:t>
      </w:r>
      <w:r>
        <w:rPr>
          <w:sz w:val="24"/>
          <w:szCs w:val="24"/>
        </w:rPr>
        <w:t xml:space="preserve"> - </w:t>
      </w:r>
      <w:r w:rsidRPr="0008087D">
        <w:rPr>
          <w:sz w:val="24"/>
          <w:szCs w:val="24"/>
        </w:rPr>
        <w:t>If you do not currently hold a HTA License, but will be applying for one, please state all relevant information below.</w:t>
      </w:r>
    </w:p>
    <w:p w14:paraId="421DBF2F" w14:textId="77777777" w:rsidR="0008087D" w:rsidRPr="0008087D" w:rsidRDefault="0008087D" w:rsidP="0008087D">
      <w:pPr>
        <w:spacing w:line="288" w:lineRule="auto"/>
        <w:rPr>
          <w:sz w:val="24"/>
          <w:szCs w:val="24"/>
        </w:rPr>
      </w:pPr>
      <w:r w:rsidRPr="0008087D">
        <w:rPr>
          <w:sz w:val="24"/>
          <w:szCs w:val="24"/>
        </w:rPr>
        <w:t>Proposed License Holder</w:t>
      </w:r>
    </w:p>
    <w:p w14:paraId="0A3C5867" w14:textId="77777777" w:rsidR="0008087D" w:rsidRPr="0008087D" w:rsidRDefault="0008087D" w:rsidP="0008087D">
      <w:pPr>
        <w:spacing w:line="288" w:lineRule="auto"/>
        <w:rPr>
          <w:sz w:val="24"/>
          <w:szCs w:val="24"/>
        </w:rPr>
      </w:pPr>
      <w:r w:rsidRPr="0008087D">
        <w:rPr>
          <w:sz w:val="24"/>
          <w:szCs w:val="24"/>
        </w:rPr>
        <w:t>Proposed Designated Individual</w:t>
      </w:r>
    </w:p>
    <w:p w14:paraId="4818113A" w14:textId="76D90100" w:rsidR="0008087D" w:rsidRPr="0008087D" w:rsidRDefault="0008087D" w:rsidP="0008087D">
      <w:pPr>
        <w:spacing w:line="288" w:lineRule="auto"/>
        <w:rPr>
          <w:sz w:val="24"/>
          <w:szCs w:val="24"/>
        </w:rPr>
      </w:pPr>
      <w:r w:rsidRPr="4C5623CE">
        <w:rPr>
          <w:sz w:val="24"/>
          <w:szCs w:val="24"/>
        </w:rPr>
        <w:t xml:space="preserve"> Persons Designated</w:t>
      </w:r>
    </w:p>
    <w:p w14:paraId="5E59C58B" w14:textId="77777777" w:rsidR="0008087D" w:rsidRPr="0008087D" w:rsidRDefault="0008087D" w:rsidP="0008087D">
      <w:pPr>
        <w:spacing w:line="288" w:lineRule="auto"/>
        <w:rPr>
          <w:sz w:val="24"/>
          <w:szCs w:val="24"/>
        </w:rPr>
      </w:pPr>
      <w:r w:rsidRPr="0008087D">
        <w:rPr>
          <w:sz w:val="24"/>
          <w:szCs w:val="24"/>
        </w:rPr>
        <w:t>Satellite Sites Information (If applicable)</w:t>
      </w:r>
    </w:p>
    <w:p w14:paraId="34FC5FC8" w14:textId="6A6863B5" w:rsidR="0008087D" w:rsidRPr="0008087D" w:rsidRDefault="0008087D" w:rsidP="0008087D">
      <w:pPr>
        <w:spacing w:line="288" w:lineRule="auto"/>
        <w:rPr>
          <w:sz w:val="24"/>
          <w:szCs w:val="24"/>
        </w:rPr>
      </w:pPr>
      <w:r>
        <w:rPr>
          <w:sz w:val="24"/>
          <w:szCs w:val="24"/>
        </w:rPr>
        <w:t>P</w:t>
      </w:r>
      <w:r w:rsidRPr="0008087D">
        <w:rPr>
          <w:sz w:val="24"/>
          <w:szCs w:val="24"/>
        </w:rPr>
        <w:t xml:space="preserve">lease confirm that you will apply to gain a HTA license, if successful and will have this registration in place prior to commencement of services. </w:t>
      </w:r>
    </w:p>
    <w:p w14:paraId="50F33FEA" w14:textId="34451877" w:rsidR="0008087D" w:rsidRPr="0008087D" w:rsidRDefault="0008087D" w:rsidP="0008087D">
      <w:pPr>
        <w:spacing w:line="288" w:lineRule="auto"/>
        <w:rPr>
          <w:sz w:val="24"/>
          <w:szCs w:val="24"/>
        </w:rPr>
      </w:pPr>
      <w:r w:rsidRPr="0008087D">
        <w:rPr>
          <w:sz w:val="24"/>
          <w:szCs w:val="24"/>
        </w:rPr>
        <w:lastRenderedPageBreak/>
        <w:t>Please note that your application will fail if you cannot prove you have a HTA license or will be applying for one.</w:t>
      </w:r>
    </w:p>
    <w:p w14:paraId="56C5E083" w14:textId="6639E410" w:rsidR="0008087D" w:rsidRPr="00CC44D1" w:rsidRDefault="00952D84" w:rsidP="000A1D9B">
      <w:pPr>
        <w:spacing w:line="288" w:lineRule="auto"/>
        <w:rPr>
          <w:sz w:val="24"/>
          <w:szCs w:val="24"/>
        </w:rPr>
      </w:pPr>
      <w:r>
        <w:rPr>
          <w:sz w:val="24"/>
          <w:szCs w:val="24"/>
        </w:rPr>
        <w:t xml:space="preserve">IMPORTANT - </w:t>
      </w:r>
      <w:r w:rsidR="00B85DAE">
        <w:rPr>
          <w:sz w:val="24"/>
          <w:szCs w:val="24"/>
        </w:rPr>
        <w:t xml:space="preserve">It is a statutory requirement that the HTA </w:t>
      </w:r>
      <w:r>
        <w:rPr>
          <w:sz w:val="24"/>
          <w:szCs w:val="24"/>
        </w:rPr>
        <w:t>licence</w:t>
      </w:r>
      <w:r w:rsidR="00B85DAE">
        <w:rPr>
          <w:sz w:val="24"/>
          <w:szCs w:val="24"/>
        </w:rPr>
        <w:t xml:space="preserve"> is in place </w:t>
      </w:r>
      <w:r>
        <w:rPr>
          <w:sz w:val="24"/>
          <w:szCs w:val="24"/>
        </w:rPr>
        <w:t>prior</w:t>
      </w:r>
      <w:r w:rsidR="00B85DAE">
        <w:rPr>
          <w:sz w:val="24"/>
          <w:szCs w:val="24"/>
        </w:rPr>
        <w:t xml:space="preserve"> to commencement of the contract – if you are not able to </w:t>
      </w:r>
      <w:r>
        <w:rPr>
          <w:sz w:val="24"/>
          <w:szCs w:val="24"/>
        </w:rPr>
        <w:t xml:space="preserve">do this you are not able to deliver the service. </w:t>
      </w:r>
    </w:p>
    <w:p w14:paraId="3C776341" w14:textId="19379844" w:rsidR="000A1D9B" w:rsidRPr="00CC44D1" w:rsidRDefault="005D1410" w:rsidP="0008087D">
      <w:pPr>
        <w:pStyle w:val="ListParagraph"/>
        <w:numPr>
          <w:ilvl w:val="1"/>
          <w:numId w:val="4"/>
        </w:numPr>
        <w:ind w:left="1440" w:hanging="1298"/>
        <w:rPr>
          <w:rStyle w:val="NoSpacingChar"/>
          <w:b/>
          <w:sz w:val="24"/>
          <w:szCs w:val="24"/>
        </w:rPr>
      </w:pPr>
      <w:r w:rsidRPr="00CC44D1">
        <w:rPr>
          <w:rStyle w:val="NoSpacingChar"/>
          <w:b/>
          <w:sz w:val="24"/>
          <w:szCs w:val="24"/>
        </w:rPr>
        <w:t xml:space="preserve">Does your organisation ensure that individuals employed to deliver </w:t>
      </w:r>
      <w:r w:rsidR="009E07CB">
        <w:rPr>
          <w:rStyle w:val="NoSpacingChar"/>
          <w:b/>
          <w:sz w:val="24"/>
          <w:szCs w:val="24"/>
        </w:rPr>
        <w:t>the services</w:t>
      </w:r>
      <w:r w:rsidRPr="00CC44D1">
        <w:rPr>
          <w:rStyle w:val="NoSpacingChar"/>
          <w:b/>
          <w:sz w:val="24"/>
          <w:szCs w:val="24"/>
        </w:rPr>
        <w:t xml:space="preserve"> as defined in the specification of requirements</w:t>
      </w:r>
      <w:r w:rsidR="00B2519D">
        <w:rPr>
          <w:rStyle w:val="NoSpacingChar"/>
          <w:b/>
          <w:sz w:val="24"/>
          <w:szCs w:val="24"/>
        </w:rPr>
        <w:t xml:space="preserve"> (section 21) </w:t>
      </w:r>
      <w:r w:rsidRPr="00CC44D1">
        <w:rPr>
          <w:rStyle w:val="NoSpacingChar"/>
          <w:b/>
          <w:sz w:val="24"/>
          <w:szCs w:val="24"/>
        </w:rPr>
        <w:t xml:space="preserve"> hold relevant and current professional qualifications?</w:t>
      </w:r>
    </w:p>
    <w:p w14:paraId="4B278F5A" w14:textId="77777777" w:rsidR="000A1D9B" w:rsidRPr="00CC44D1" w:rsidRDefault="00000000" w:rsidP="000A1D9B">
      <w:pPr>
        <w:spacing w:before="120" w:after="120"/>
        <w:ind w:left="720"/>
        <w:rPr>
          <w:sz w:val="24"/>
          <w:szCs w:val="24"/>
        </w:rPr>
      </w:pPr>
      <w:sdt>
        <w:sdtPr>
          <w:rPr>
            <w:rFonts w:ascii="Segoe UI Symbol" w:hAnsi="Segoe UI Symbol" w:cs="Segoe UI Symbol"/>
            <w:sz w:val="24"/>
            <w:szCs w:val="24"/>
          </w:rPr>
          <w:id w:val="206756851"/>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Yes</w:t>
      </w:r>
    </w:p>
    <w:p w14:paraId="47B34843" w14:textId="77777777" w:rsidR="000A1D9B" w:rsidRPr="00CC44D1" w:rsidRDefault="00000000" w:rsidP="000A1D9B">
      <w:pPr>
        <w:ind w:left="720"/>
        <w:rPr>
          <w:sz w:val="24"/>
          <w:szCs w:val="24"/>
        </w:rPr>
      </w:pPr>
      <w:sdt>
        <w:sdtPr>
          <w:rPr>
            <w:rFonts w:ascii="Segoe UI Symbol" w:hAnsi="Segoe UI Symbol" w:cs="Segoe UI Symbol"/>
            <w:sz w:val="24"/>
            <w:szCs w:val="24"/>
          </w:rPr>
          <w:id w:val="524085771"/>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No    </w:t>
      </w:r>
    </w:p>
    <w:p w14:paraId="43E800A4" w14:textId="7C540354" w:rsidR="000A1D9B" w:rsidRPr="00CC44D1" w:rsidRDefault="005D1410" w:rsidP="000A1D9B">
      <w:pPr>
        <w:rPr>
          <w:sz w:val="24"/>
          <w:szCs w:val="24"/>
        </w:rPr>
      </w:pPr>
      <w:bookmarkStart w:id="121" w:name="_Hlk183093899"/>
      <w:r w:rsidRPr="4C5623CE">
        <w:rPr>
          <w:sz w:val="24"/>
          <w:szCs w:val="24"/>
        </w:rPr>
        <w:t xml:space="preserve">If yes, please provide details of </w:t>
      </w:r>
      <w:r w:rsidR="5E2A64AD" w:rsidRPr="4C5623CE">
        <w:rPr>
          <w:sz w:val="24"/>
          <w:szCs w:val="24"/>
        </w:rPr>
        <w:t xml:space="preserve">your staffing model to include: </w:t>
      </w:r>
      <w:r w:rsidRPr="4C5623CE">
        <w:rPr>
          <w:sz w:val="24"/>
          <w:szCs w:val="24"/>
        </w:rPr>
        <w:t xml:space="preserve">the qualifications and memberships of professional bodies held by individuals who would be working on the contract (maximum 500 words). Please note that if you cannot evidence that individuals employed to deliver </w:t>
      </w:r>
      <w:r w:rsidR="009E07CB">
        <w:rPr>
          <w:noProof/>
          <w:sz w:val="24"/>
          <w:szCs w:val="24"/>
        </w:rPr>
        <w:t>the</w:t>
      </w:r>
      <w:r w:rsidRPr="4C5623CE">
        <w:rPr>
          <w:sz w:val="24"/>
          <w:szCs w:val="24"/>
        </w:rPr>
        <w:t xml:space="preserve"> services as defined in the specification of requirements hold relevant and current professional qualifications your application </w:t>
      </w:r>
      <w:r w:rsidR="0002708D" w:rsidRPr="4C5623CE">
        <w:rPr>
          <w:sz w:val="24"/>
          <w:szCs w:val="24"/>
        </w:rPr>
        <w:t xml:space="preserve">will </w:t>
      </w:r>
      <w:r w:rsidRPr="4C5623CE">
        <w:rPr>
          <w:sz w:val="24"/>
          <w:szCs w:val="24"/>
        </w:rPr>
        <w:t>fail.</w:t>
      </w:r>
    </w:p>
    <w:bookmarkEnd w:id="121"/>
    <w:p w14:paraId="366D664D" w14:textId="77777777" w:rsidR="000A1D9B" w:rsidRPr="00CC44D1" w:rsidRDefault="005D1410"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1DFA5FD5" w14:textId="77777777" w:rsidR="000A1D9B" w:rsidRPr="00CC44D1" w:rsidRDefault="000A1D9B" w:rsidP="000A1D9B">
      <w:pPr>
        <w:rPr>
          <w:sz w:val="24"/>
          <w:szCs w:val="24"/>
        </w:rPr>
      </w:pPr>
    </w:p>
    <w:p w14:paraId="293B2946" w14:textId="77777777" w:rsidR="000A1D9B" w:rsidRPr="00CC44D1" w:rsidRDefault="000A1D9B" w:rsidP="000A1D9B">
      <w:pPr>
        <w:rPr>
          <w:sz w:val="24"/>
          <w:szCs w:val="24"/>
        </w:rPr>
      </w:pPr>
    </w:p>
    <w:p w14:paraId="5DAB336D" w14:textId="77777777" w:rsidR="004312B5" w:rsidRPr="00CC44D1" w:rsidRDefault="004312B5" w:rsidP="004312B5">
      <w:pPr>
        <w:rPr>
          <w:sz w:val="24"/>
          <w:szCs w:val="24"/>
        </w:rPr>
      </w:pPr>
    </w:p>
    <w:p w14:paraId="0BE0C401" w14:textId="73FE74D9" w:rsidR="000A1D9B" w:rsidRDefault="541C791B" w:rsidP="4C5623CE">
      <w:pPr>
        <w:pStyle w:val="ListParagraph"/>
        <w:numPr>
          <w:ilvl w:val="1"/>
          <w:numId w:val="4"/>
        </w:numPr>
        <w:ind w:left="1440" w:hanging="1298"/>
        <w:rPr>
          <w:b/>
          <w:bCs/>
          <w:sz w:val="24"/>
          <w:szCs w:val="24"/>
        </w:rPr>
      </w:pPr>
      <w:r w:rsidRPr="4C5623CE">
        <w:rPr>
          <w:b/>
          <w:bCs/>
          <w:sz w:val="24"/>
          <w:szCs w:val="24"/>
        </w:rPr>
        <w:t xml:space="preserve">If you are using a funeral director company as a </w:t>
      </w:r>
      <w:r w:rsidR="58D1ED3D" w:rsidRPr="4C5623CE">
        <w:rPr>
          <w:b/>
          <w:bCs/>
          <w:sz w:val="24"/>
          <w:szCs w:val="24"/>
        </w:rPr>
        <w:t>subcontractor,</w:t>
      </w:r>
      <w:r w:rsidRPr="4C5623CE">
        <w:rPr>
          <w:b/>
          <w:bCs/>
          <w:sz w:val="24"/>
          <w:szCs w:val="24"/>
        </w:rPr>
        <w:t xml:space="preserve"> can you confirm if they are </w:t>
      </w:r>
      <w:r w:rsidR="6C74D482" w:rsidRPr="4C5623CE">
        <w:rPr>
          <w:b/>
          <w:bCs/>
          <w:sz w:val="24"/>
          <w:szCs w:val="24"/>
        </w:rPr>
        <w:t xml:space="preserve">a member </w:t>
      </w:r>
      <w:r w:rsidR="0008087D" w:rsidRPr="4C5623CE">
        <w:rPr>
          <w:b/>
          <w:bCs/>
          <w:sz w:val="24"/>
          <w:szCs w:val="24"/>
        </w:rPr>
        <w:t>of</w:t>
      </w:r>
      <w:r w:rsidR="005D1410" w:rsidRPr="4C5623CE">
        <w:rPr>
          <w:b/>
          <w:bCs/>
          <w:sz w:val="24"/>
          <w:szCs w:val="24"/>
        </w:rPr>
        <w:t xml:space="preserve"> </w:t>
      </w:r>
      <w:r w:rsidR="0008087D" w:rsidRPr="4C5623CE">
        <w:rPr>
          <w:b/>
          <w:bCs/>
          <w:noProof/>
          <w:sz w:val="24"/>
          <w:szCs w:val="24"/>
        </w:rPr>
        <w:t>NAFD, SAIF or other appropriate governing body</w:t>
      </w:r>
      <w:r w:rsidR="005D1410" w:rsidRPr="4C5623CE">
        <w:rPr>
          <w:b/>
          <w:bCs/>
          <w:sz w:val="24"/>
          <w:szCs w:val="24"/>
        </w:rPr>
        <w:t>, or local equivalent if operating outside of the UK?</w:t>
      </w:r>
    </w:p>
    <w:p w14:paraId="7A348552" w14:textId="20AC417C" w:rsidR="0008087D" w:rsidRPr="00CC44D1" w:rsidRDefault="0008087D" w:rsidP="4C5623CE">
      <w:pPr>
        <w:pStyle w:val="ListParagraph"/>
        <w:ind w:left="1440"/>
        <w:rPr>
          <w:b/>
          <w:bCs/>
          <w:sz w:val="24"/>
          <w:szCs w:val="24"/>
        </w:rPr>
      </w:pPr>
    </w:p>
    <w:p w14:paraId="48CC00F3" w14:textId="77777777" w:rsidR="000A1D9B" w:rsidRPr="00CC44D1" w:rsidRDefault="00000000" w:rsidP="000A1D9B">
      <w:pPr>
        <w:spacing w:before="120" w:after="120"/>
        <w:ind w:left="720"/>
        <w:rPr>
          <w:sz w:val="24"/>
          <w:szCs w:val="24"/>
        </w:rPr>
      </w:pPr>
      <w:sdt>
        <w:sdtPr>
          <w:rPr>
            <w:rFonts w:ascii="Segoe UI Symbol" w:hAnsi="Segoe UI Symbol" w:cs="Segoe UI Symbol"/>
            <w:sz w:val="24"/>
            <w:szCs w:val="24"/>
          </w:rPr>
          <w:id w:val="57812517"/>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Yes</w:t>
      </w:r>
    </w:p>
    <w:p w14:paraId="554D5905" w14:textId="77777777" w:rsidR="000A1D9B" w:rsidRPr="00CC44D1" w:rsidRDefault="00000000" w:rsidP="000A1D9B">
      <w:pPr>
        <w:ind w:left="720"/>
        <w:rPr>
          <w:sz w:val="24"/>
          <w:szCs w:val="24"/>
        </w:rPr>
      </w:pPr>
      <w:sdt>
        <w:sdtPr>
          <w:rPr>
            <w:rFonts w:ascii="Segoe UI Symbol" w:hAnsi="Segoe UI Symbol" w:cs="Segoe UI Symbol"/>
            <w:sz w:val="24"/>
            <w:szCs w:val="24"/>
          </w:rPr>
          <w:id w:val="1201305491"/>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No    </w:t>
      </w:r>
    </w:p>
    <w:p w14:paraId="135D007E" w14:textId="23627315" w:rsidR="000A1D9B" w:rsidRPr="00CC44D1" w:rsidRDefault="005D1410" w:rsidP="000A1D9B">
      <w:pPr>
        <w:pStyle w:val="NoSpacing"/>
        <w:spacing w:before="200" w:after="200" w:line="288" w:lineRule="auto"/>
        <w:rPr>
          <w:sz w:val="24"/>
          <w:szCs w:val="24"/>
        </w:rPr>
      </w:pPr>
      <w:r w:rsidRPr="00CC44D1">
        <w:rPr>
          <w:sz w:val="24"/>
          <w:szCs w:val="24"/>
        </w:rPr>
        <w:t xml:space="preserve">If yes, please </w:t>
      </w:r>
      <w:r w:rsidR="0008087D">
        <w:rPr>
          <w:sz w:val="24"/>
          <w:szCs w:val="24"/>
        </w:rPr>
        <w:t xml:space="preserve">provide details for your </w:t>
      </w:r>
      <w:r w:rsidR="00143EE1">
        <w:rPr>
          <w:sz w:val="24"/>
          <w:szCs w:val="24"/>
        </w:rPr>
        <w:t>organisation</w:t>
      </w:r>
      <w:r w:rsidR="0008087D">
        <w:rPr>
          <w:sz w:val="24"/>
          <w:szCs w:val="24"/>
        </w:rPr>
        <w:t xml:space="preserve"> and that of any subcontractors</w:t>
      </w:r>
      <w:r w:rsidRPr="00CC44D1">
        <w:rPr>
          <w:sz w:val="24"/>
          <w:szCs w:val="24"/>
        </w:rPr>
        <w:t xml:space="preserve"> (maximum 500 words).</w:t>
      </w:r>
    </w:p>
    <w:p w14:paraId="71E895EC" w14:textId="775BE041" w:rsidR="000A1D9B" w:rsidRPr="00CC44D1" w:rsidRDefault="005D1410" w:rsidP="000A1D9B">
      <w:pPr>
        <w:rPr>
          <w:sz w:val="24"/>
          <w:szCs w:val="24"/>
        </w:rPr>
      </w:pPr>
      <w:bookmarkStart w:id="122" w:name="_Hlk183093991"/>
      <w:r w:rsidRPr="4C5623CE">
        <w:rPr>
          <w:sz w:val="24"/>
          <w:szCs w:val="24"/>
        </w:rPr>
        <w:t xml:space="preserve">If you have answered 'No', please confirm that </w:t>
      </w:r>
      <w:r w:rsidR="00460030">
        <w:rPr>
          <w:sz w:val="24"/>
          <w:szCs w:val="24"/>
        </w:rPr>
        <w:t xml:space="preserve">your sub-contractor </w:t>
      </w:r>
      <w:r w:rsidRPr="4C5623CE">
        <w:rPr>
          <w:sz w:val="24"/>
          <w:szCs w:val="24"/>
        </w:rPr>
        <w:t xml:space="preserve">will </w:t>
      </w:r>
      <w:r w:rsidR="0008087D" w:rsidRPr="4C5623CE">
        <w:rPr>
          <w:sz w:val="24"/>
          <w:szCs w:val="24"/>
        </w:rPr>
        <w:t xml:space="preserve">become a member of </w:t>
      </w:r>
      <w:r w:rsidR="43844673" w:rsidRPr="4C5623CE">
        <w:rPr>
          <w:sz w:val="24"/>
          <w:szCs w:val="24"/>
        </w:rPr>
        <w:t>N</w:t>
      </w:r>
      <w:r w:rsidR="00143EE1" w:rsidRPr="4C5623CE">
        <w:rPr>
          <w:sz w:val="24"/>
          <w:szCs w:val="24"/>
        </w:rPr>
        <w:t xml:space="preserve">AFD, SAIF or other appropriate governing body </w:t>
      </w:r>
      <w:r w:rsidRPr="4C5623CE">
        <w:rPr>
          <w:sz w:val="24"/>
          <w:szCs w:val="24"/>
        </w:rPr>
        <w:t>or the local equivalent if outside of the UK</w:t>
      </w:r>
      <w:r w:rsidR="00143EE1" w:rsidRPr="4C5623CE">
        <w:rPr>
          <w:sz w:val="24"/>
          <w:szCs w:val="24"/>
        </w:rPr>
        <w:t>,</w:t>
      </w:r>
      <w:r w:rsidRPr="4C5623CE">
        <w:rPr>
          <w:sz w:val="24"/>
          <w:szCs w:val="24"/>
        </w:rPr>
        <w:t xml:space="preserve"> if successful and will have this </w:t>
      </w:r>
      <w:r w:rsidR="00143EE1" w:rsidRPr="4C5623CE">
        <w:rPr>
          <w:sz w:val="24"/>
          <w:szCs w:val="24"/>
        </w:rPr>
        <w:t xml:space="preserve">membership </w:t>
      </w:r>
      <w:r w:rsidRPr="4C5623CE">
        <w:rPr>
          <w:sz w:val="24"/>
          <w:szCs w:val="24"/>
        </w:rPr>
        <w:t>in place prior to commencement of services.</w:t>
      </w:r>
      <w:r w:rsidR="0002708D" w:rsidRPr="4C5623CE">
        <w:rPr>
          <w:sz w:val="24"/>
          <w:szCs w:val="24"/>
        </w:rPr>
        <w:t xml:space="preserve"> If you </w:t>
      </w:r>
      <w:r w:rsidR="00F370E3" w:rsidRPr="4C5623CE">
        <w:rPr>
          <w:sz w:val="24"/>
          <w:szCs w:val="24"/>
        </w:rPr>
        <w:t>cannot</w:t>
      </w:r>
      <w:r w:rsidR="00143EE1" w:rsidRPr="4C5623CE">
        <w:rPr>
          <w:sz w:val="24"/>
          <w:szCs w:val="24"/>
        </w:rPr>
        <w:t xml:space="preserve"> confirm this membership will be in place prior to</w:t>
      </w:r>
      <w:r w:rsidR="0002708D" w:rsidRPr="4C5623CE">
        <w:rPr>
          <w:sz w:val="24"/>
          <w:szCs w:val="24"/>
        </w:rPr>
        <w:t xml:space="preserve"> commencement of services, your application will fail.</w:t>
      </w:r>
    </w:p>
    <w:bookmarkEnd w:id="122"/>
    <w:p w14:paraId="02CC68C3" w14:textId="77777777" w:rsidR="000A1D9B" w:rsidRPr="00CC44D1" w:rsidRDefault="005D1410"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76DBB536" w14:textId="77777777" w:rsidR="000A1D9B" w:rsidRPr="00CC44D1" w:rsidRDefault="000A1D9B" w:rsidP="000A1D9B">
      <w:pPr>
        <w:rPr>
          <w:sz w:val="24"/>
          <w:szCs w:val="24"/>
        </w:rPr>
      </w:pPr>
    </w:p>
    <w:p w14:paraId="632323C8" w14:textId="77777777" w:rsidR="004312B5" w:rsidRPr="00CC44D1" w:rsidRDefault="005D1410" w:rsidP="00411C21">
      <w:pPr>
        <w:pStyle w:val="Heading2"/>
        <w:numPr>
          <w:ilvl w:val="0"/>
          <w:numId w:val="27"/>
        </w:numPr>
        <w:spacing w:after="200" w:line="288" w:lineRule="auto"/>
        <w:ind w:hanging="720"/>
        <w:rPr>
          <w:rStyle w:val="Strong"/>
          <w:rFonts w:cs="Arial"/>
          <w:b w:val="0"/>
          <w:bCs/>
          <w:sz w:val="24"/>
          <w:szCs w:val="24"/>
        </w:rPr>
      </w:pPr>
      <w:r w:rsidRPr="00CC44D1">
        <w:rPr>
          <w:rStyle w:val="Strong"/>
          <w:rFonts w:cs="Arial"/>
          <w:b w:val="0"/>
          <w:bCs/>
          <w:sz w:val="24"/>
          <w:szCs w:val="24"/>
        </w:rPr>
        <w:t>Performance</w:t>
      </w:r>
    </w:p>
    <w:p w14:paraId="56209A94" w14:textId="77777777" w:rsidR="000A1D9B" w:rsidRPr="00CC44D1" w:rsidRDefault="005D1410" w:rsidP="000A1D9B">
      <w:pPr>
        <w:rPr>
          <w:rStyle w:val="Strong"/>
          <w:rFonts w:cs="Arial"/>
          <w:bCs/>
          <w:sz w:val="24"/>
          <w:szCs w:val="24"/>
        </w:rPr>
      </w:pPr>
      <w:r w:rsidRPr="00CC44D1">
        <w:rPr>
          <w:rStyle w:val="Strong"/>
          <w:rFonts w:cs="Arial"/>
          <w:bCs/>
          <w:sz w:val="24"/>
          <w:szCs w:val="24"/>
        </w:rPr>
        <w:t>Has your organisation:</w:t>
      </w:r>
    </w:p>
    <w:p w14:paraId="3BD70153" w14:textId="77777777" w:rsidR="000A1D9B" w:rsidRPr="00CC44D1" w:rsidRDefault="005D1410" w:rsidP="00411C21">
      <w:pPr>
        <w:pStyle w:val="ListParagraph"/>
        <w:numPr>
          <w:ilvl w:val="0"/>
          <w:numId w:val="52"/>
        </w:numPr>
        <w:rPr>
          <w:sz w:val="24"/>
          <w:szCs w:val="24"/>
        </w:rPr>
      </w:pPr>
      <w:r w:rsidRPr="00CC44D1">
        <w:rPr>
          <w:sz w:val="24"/>
          <w:szCs w:val="24"/>
        </w:rPr>
        <w:t>had any contract terminated early for breach of contract in the last 36 months (this applies to any contract you have operated, not just Council contracts)?</w:t>
      </w:r>
    </w:p>
    <w:p w14:paraId="425A93A9" w14:textId="77777777" w:rsidR="000A1D9B" w:rsidRPr="00CC44D1" w:rsidRDefault="00000000" w:rsidP="000A1D9B">
      <w:pPr>
        <w:spacing w:before="120" w:after="120"/>
        <w:ind w:left="720"/>
        <w:rPr>
          <w:sz w:val="24"/>
          <w:szCs w:val="24"/>
        </w:rPr>
      </w:pPr>
      <w:sdt>
        <w:sdtPr>
          <w:rPr>
            <w:rFonts w:ascii="Segoe UI Symbol" w:hAnsi="Segoe UI Symbol" w:cs="Segoe UI Symbol"/>
            <w:sz w:val="24"/>
            <w:szCs w:val="24"/>
          </w:rPr>
          <w:id w:val="949997925"/>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Yes</w:t>
      </w:r>
    </w:p>
    <w:p w14:paraId="27DF9150" w14:textId="77777777" w:rsidR="000A1D9B" w:rsidRPr="00CC44D1" w:rsidRDefault="00000000" w:rsidP="000A1D9B">
      <w:pPr>
        <w:ind w:left="720"/>
        <w:rPr>
          <w:sz w:val="24"/>
          <w:szCs w:val="24"/>
        </w:rPr>
      </w:pPr>
      <w:sdt>
        <w:sdtPr>
          <w:rPr>
            <w:rFonts w:ascii="Segoe UI Symbol" w:hAnsi="Segoe UI Symbol" w:cs="Segoe UI Symbol"/>
            <w:sz w:val="24"/>
            <w:szCs w:val="24"/>
          </w:rPr>
          <w:id w:val="897762923"/>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No    </w:t>
      </w:r>
    </w:p>
    <w:p w14:paraId="46D67883" w14:textId="77777777" w:rsidR="000A1D9B" w:rsidRPr="00CC44D1" w:rsidRDefault="005D1410" w:rsidP="00411C21">
      <w:pPr>
        <w:pStyle w:val="ListParagraph"/>
        <w:numPr>
          <w:ilvl w:val="0"/>
          <w:numId w:val="52"/>
        </w:numPr>
        <w:rPr>
          <w:sz w:val="24"/>
          <w:szCs w:val="24"/>
        </w:rPr>
      </w:pPr>
      <w:r w:rsidRPr="00CC44D1">
        <w:rPr>
          <w:sz w:val="24"/>
          <w:szCs w:val="24"/>
        </w:rPr>
        <w:t>had any contract amended or varied due to poor performance or contractual non-compliance in the last 36 months (this applies to any contract you have operated, not just Council contracts)?</w:t>
      </w:r>
    </w:p>
    <w:p w14:paraId="2CDA1A40" w14:textId="77777777" w:rsidR="000A1D9B" w:rsidRPr="00CC44D1" w:rsidRDefault="00000000" w:rsidP="000A1D9B">
      <w:pPr>
        <w:spacing w:before="120" w:after="120"/>
        <w:ind w:left="720"/>
        <w:rPr>
          <w:sz w:val="24"/>
          <w:szCs w:val="24"/>
        </w:rPr>
      </w:pPr>
      <w:sdt>
        <w:sdtPr>
          <w:rPr>
            <w:rFonts w:ascii="Segoe UI Symbol" w:hAnsi="Segoe UI Symbol" w:cs="Segoe UI Symbol"/>
            <w:sz w:val="24"/>
            <w:szCs w:val="24"/>
          </w:rPr>
          <w:id w:val="1942907437"/>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Yes</w:t>
      </w:r>
    </w:p>
    <w:p w14:paraId="462DC8DD" w14:textId="77777777" w:rsidR="000A1D9B" w:rsidRPr="00CC44D1" w:rsidRDefault="00000000" w:rsidP="000A1D9B">
      <w:pPr>
        <w:ind w:left="720"/>
        <w:rPr>
          <w:rStyle w:val="Strong"/>
          <w:bCs/>
          <w:sz w:val="24"/>
          <w:szCs w:val="24"/>
        </w:rPr>
      </w:pPr>
      <w:sdt>
        <w:sdtPr>
          <w:rPr>
            <w:rFonts w:ascii="Segoe UI Symbol" w:hAnsi="Segoe UI Symbol" w:cs="Segoe UI Symbol"/>
            <w:b/>
            <w:sz w:val="24"/>
            <w:szCs w:val="24"/>
          </w:rPr>
          <w:id w:val="1639891842"/>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No    </w:t>
      </w:r>
    </w:p>
    <w:p w14:paraId="657FA84A" w14:textId="77777777" w:rsidR="000A1D9B" w:rsidRPr="00CC44D1" w:rsidRDefault="005D1410" w:rsidP="00411C21">
      <w:pPr>
        <w:pStyle w:val="ListParagraph"/>
        <w:numPr>
          <w:ilvl w:val="0"/>
          <w:numId w:val="52"/>
        </w:numPr>
        <w:rPr>
          <w:sz w:val="24"/>
          <w:szCs w:val="24"/>
        </w:rPr>
      </w:pPr>
      <w:r w:rsidRPr="00CC44D1">
        <w:rPr>
          <w:sz w:val="24"/>
          <w:szCs w:val="24"/>
        </w:rPr>
        <w:t>been subject to any performance or warning notices (or similar notices) issued by commissioners or other bodies regarding any contractual or performance issues?</w:t>
      </w:r>
    </w:p>
    <w:p w14:paraId="6D680F33" w14:textId="77777777" w:rsidR="000A1D9B" w:rsidRPr="00CC44D1" w:rsidRDefault="00000000" w:rsidP="000A1D9B">
      <w:pPr>
        <w:spacing w:before="120" w:after="120"/>
        <w:ind w:left="720"/>
        <w:rPr>
          <w:sz w:val="24"/>
          <w:szCs w:val="24"/>
        </w:rPr>
      </w:pPr>
      <w:sdt>
        <w:sdtPr>
          <w:rPr>
            <w:rFonts w:ascii="Segoe UI Symbol" w:hAnsi="Segoe UI Symbol" w:cs="Segoe UI Symbol"/>
            <w:sz w:val="24"/>
            <w:szCs w:val="24"/>
          </w:rPr>
          <w:id w:val="1060441269"/>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Yes</w:t>
      </w:r>
    </w:p>
    <w:p w14:paraId="4C1BFC15" w14:textId="77777777" w:rsidR="000A1D9B" w:rsidRPr="00CC44D1" w:rsidRDefault="00000000" w:rsidP="000A1D9B">
      <w:pPr>
        <w:ind w:left="720"/>
        <w:rPr>
          <w:sz w:val="24"/>
          <w:szCs w:val="24"/>
        </w:rPr>
      </w:pPr>
      <w:sdt>
        <w:sdtPr>
          <w:rPr>
            <w:rFonts w:ascii="Segoe UI Symbol" w:hAnsi="Segoe UI Symbol" w:cs="Segoe UI Symbol"/>
            <w:sz w:val="24"/>
            <w:szCs w:val="24"/>
          </w:rPr>
          <w:id w:val="1917980497"/>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No    </w:t>
      </w:r>
    </w:p>
    <w:p w14:paraId="68A28279" w14:textId="77777777" w:rsidR="000A1D9B" w:rsidRPr="00CC44D1" w:rsidRDefault="005D1410" w:rsidP="000A1D9B">
      <w:pPr>
        <w:rPr>
          <w:rFonts w:cs="Arial"/>
          <w:sz w:val="24"/>
          <w:szCs w:val="24"/>
        </w:rPr>
      </w:pPr>
      <w:r w:rsidRPr="00CC44D1">
        <w:rPr>
          <w:rFonts w:cs="Arial"/>
          <w:sz w:val="24"/>
          <w:szCs w:val="24"/>
        </w:rPr>
        <w:t>If your answer to any of the above is ‘yes’, please give details on a fully referenced separate sheet explaining what happened and what you have done to put matters right, and attach copies of any relevant correspondence with the relevant contracting authority or regulatory body.</w:t>
      </w:r>
      <w:bookmarkStart w:id="123" w:name="_Hlk183094329"/>
      <w:r w:rsidR="003E0DD8" w:rsidRPr="00CC44D1">
        <w:rPr>
          <w:rFonts w:cs="Arial"/>
          <w:sz w:val="24"/>
          <w:szCs w:val="24"/>
        </w:rPr>
        <w:t xml:space="preserve"> If you are unable to evidence what you have done to put matters right, your application will fail.</w:t>
      </w:r>
      <w:bookmarkEnd w:id="123"/>
    </w:p>
    <w:p w14:paraId="3D745BC9" w14:textId="77777777" w:rsidR="000A1D9B" w:rsidRPr="00CC44D1" w:rsidRDefault="005D1410" w:rsidP="000A1D9B">
      <w:pPr>
        <w:rPr>
          <w:sz w:val="24"/>
          <w:szCs w:val="24"/>
        </w:rPr>
      </w:pPr>
      <w:r w:rsidRPr="00CC44D1">
        <w:rPr>
          <w:rFonts w:cs="Arial"/>
          <w:b/>
          <w:bCs/>
          <w:sz w:val="24"/>
          <w:szCs w:val="24"/>
        </w:rPr>
        <w:t>Answer below</w:t>
      </w:r>
      <w:r w:rsidRPr="00CC44D1">
        <w:rPr>
          <w:rFonts w:cs="Arial"/>
          <w:sz w:val="24"/>
          <w:szCs w:val="24"/>
        </w:rPr>
        <w:t xml:space="preserve"> </w:t>
      </w:r>
      <w:r w:rsidRPr="00CC44D1">
        <w:rPr>
          <w:sz w:val="24"/>
          <w:szCs w:val="24"/>
        </w:rPr>
        <w:t>(a guide of 500 words)</w:t>
      </w:r>
    </w:p>
    <w:p w14:paraId="33F20337" w14:textId="77777777" w:rsidR="000A1D9B" w:rsidRPr="00CC44D1" w:rsidRDefault="000A1D9B" w:rsidP="000A1D9B">
      <w:pPr>
        <w:rPr>
          <w:sz w:val="24"/>
          <w:szCs w:val="24"/>
        </w:rPr>
      </w:pPr>
    </w:p>
    <w:p w14:paraId="66721C9C" w14:textId="77777777" w:rsidR="000A1D9B" w:rsidRPr="00CC44D1" w:rsidRDefault="005D1410" w:rsidP="000A1D9B">
      <w:r w:rsidRPr="00CC44D1">
        <w:rPr>
          <w:rFonts w:cs="Arial"/>
          <w:sz w:val="24"/>
          <w:szCs w:val="24"/>
        </w:rPr>
        <w:t>To be scored as a pass/fail. If you fail this part of the application, your application will not be considered further.</w:t>
      </w:r>
    </w:p>
    <w:p w14:paraId="42C07F63" w14:textId="77777777" w:rsidR="004312B5" w:rsidRPr="00CC44D1" w:rsidRDefault="004312B5" w:rsidP="004312B5">
      <w:pPr>
        <w:spacing w:line="288" w:lineRule="auto"/>
        <w:rPr>
          <w:rFonts w:cs="Arial"/>
          <w:sz w:val="24"/>
          <w:szCs w:val="24"/>
        </w:rPr>
      </w:pPr>
    </w:p>
    <w:p w14:paraId="6DE3D653" w14:textId="77777777" w:rsidR="004312B5" w:rsidRPr="00CC44D1" w:rsidRDefault="004312B5" w:rsidP="004312B5">
      <w:pPr>
        <w:spacing w:line="288" w:lineRule="auto"/>
        <w:rPr>
          <w:rFonts w:cs="Arial"/>
          <w:sz w:val="24"/>
          <w:szCs w:val="24"/>
        </w:rPr>
      </w:pPr>
    </w:p>
    <w:p w14:paraId="58A2146E" w14:textId="77777777" w:rsidR="004312B5" w:rsidRPr="00CC44D1" w:rsidRDefault="005D1410" w:rsidP="00411C21">
      <w:pPr>
        <w:pStyle w:val="Heading2"/>
        <w:numPr>
          <w:ilvl w:val="0"/>
          <w:numId w:val="27"/>
        </w:numPr>
        <w:spacing w:after="200" w:line="288" w:lineRule="auto"/>
        <w:ind w:hanging="720"/>
        <w:rPr>
          <w:sz w:val="24"/>
          <w:szCs w:val="24"/>
          <w:lang w:eastAsia="en-GB"/>
        </w:rPr>
      </w:pPr>
      <w:r w:rsidRPr="00CC44D1">
        <w:rPr>
          <w:sz w:val="24"/>
          <w:szCs w:val="24"/>
          <w:lang w:eastAsia="en-GB"/>
        </w:rPr>
        <w:t>Economic and financial standing</w:t>
      </w:r>
    </w:p>
    <w:p w14:paraId="5CF6978D" w14:textId="77777777" w:rsidR="009524DD" w:rsidRPr="00CC44D1" w:rsidRDefault="005D1410" w:rsidP="009524DD">
      <w:pPr>
        <w:spacing w:before="120" w:after="120" w:line="312" w:lineRule="auto"/>
        <w:rPr>
          <w:rFonts w:cs="Arial"/>
          <w:bCs/>
          <w:iCs/>
          <w:sz w:val="24"/>
          <w:szCs w:val="24"/>
          <w:lang w:eastAsia="en-GB"/>
        </w:rPr>
      </w:pPr>
      <w:r w:rsidRPr="00CC44D1">
        <w:rPr>
          <w:rFonts w:cs="Arial"/>
          <w:bCs/>
          <w:iCs/>
          <w:sz w:val="24"/>
          <w:szCs w:val="24"/>
          <w:lang w:eastAsia="en-GB"/>
        </w:rPr>
        <w:t xml:space="preserve">The information provided will be used to assess your Organisation’s financial standing. </w:t>
      </w:r>
    </w:p>
    <w:p w14:paraId="7B20E305" w14:textId="77777777" w:rsidR="009524DD" w:rsidRPr="00CC44D1" w:rsidRDefault="005D1410" w:rsidP="009524DD">
      <w:pPr>
        <w:keepNext/>
        <w:spacing w:after="120"/>
        <w:rPr>
          <w:b/>
          <w:bCs/>
          <w:sz w:val="24"/>
          <w:szCs w:val="24"/>
        </w:rPr>
      </w:pPr>
      <w:r w:rsidRPr="00CC44D1">
        <w:rPr>
          <w:b/>
          <w:bCs/>
          <w:sz w:val="24"/>
          <w:szCs w:val="24"/>
        </w:rPr>
        <w:lastRenderedPageBreak/>
        <w:t>Our minimum standards for economic and financial standing are that:</w:t>
      </w:r>
    </w:p>
    <w:p w14:paraId="37B23F1D" w14:textId="77777777" w:rsidR="009524DD" w:rsidRPr="00CC44D1" w:rsidRDefault="005D1410" w:rsidP="00411C21">
      <w:pPr>
        <w:numPr>
          <w:ilvl w:val="0"/>
          <w:numId w:val="25"/>
        </w:numPr>
        <w:spacing w:before="120" w:after="120" w:line="312" w:lineRule="auto"/>
        <w:ind w:left="454"/>
        <w:rPr>
          <w:sz w:val="24"/>
          <w:szCs w:val="24"/>
        </w:rPr>
      </w:pPr>
      <w:r w:rsidRPr="00CC44D1">
        <w:rPr>
          <w:sz w:val="24"/>
          <w:szCs w:val="24"/>
        </w:rPr>
        <w:t>Applicants comply with regulatory requirements relating to the filing of statutory accounts</w:t>
      </w:r>
    </w:p>
    <w:p w14:paraId="4C2BFE98" w14:textId="77777777" w:rsidR="009524DD" w:rsidRPr="00CC44D1" w:rsidRDefault="005D1410" w:rsidP="00411C21">
      <w:pPr>
        <w:numPr>
          <w:ilvl w:val="0"/>
          <w:numId w:val="25"/>
        </w:numPr>
        <w:spacing w:before="120" w:after="120" w:line="312" w:lineRule="auto"/>
        <w:ind w:left="454"/>
        <w:rPr>
          <w:sz w:val="24"/>
          <w:szCs w:val="24"/>
        </w:rPr>
      </w:pPr>
      <w:r w:rsidRPr="00CC44D1">
        <w:rPr>
          <w:sz w:val="24"/>
          <w:szCs w:val="24"/>
        </w:rPr>
        <w:t>Applicants’ statutory accounts (if any) have received a ‘clean’ audit opinion or, where the audit opinion is qualified, suitable, appropriate and timely action has been taken to deal with the issues raised;</w:t>
      </w:r>
    </w:p>
    <w:p w14:paraId="4ED2FCDC" w14:textId="77777777" w:rsidR="009524DD" w:rsidRPr="00CC44D1" w:rsidRDefault="005D1410" w:rsidP="00411C21">
      <w:pPr>
        <w:numPr>
          <w:ilvl w:val="0"/>
          <w:numId w:val="25"/>
        </w:numPr>
        <w:spacing w:before="120" w:after="120" w:line="312" w:lineRule="auto"/>
        <w:ind w:left="454"/>
        <w:rPr>
          <w:sz w:val="24"/>
          <w:szCs w:val="24"/>
        </w:rPr>
      </w:pPr>
      <w:r w:rsidRPr="00CC44D1">
        <w:rPr>
          <w:sz w:val="24"/>
          <w:szCs w:val="24"/>
        </w:rPr>
        <w:t>The financial aspects of Applicants’ organisations (including but not limited to the payment of creditors) are properly managed;</w:t>
      </w:r>
    </w:p>
    <w:p w14:paraId="0F3B767E" w14:textId="77777777" w:rsidR="009524DD" w:rsidRPr="00CC44D1" w:rsidRDefault="005D1410" w:rsidP="00411C21">
      <w:pPr>
        <w:numPr>
          <w:ilvl w:val="0"/>
          <w:numId w:val="25"/>
        </w:numPr>
        <w:spacing w:before="120" w:after="120" w:line="312" w:lineRule="auto"/>
        <w:ind w:left="454"/>
        <w:rPr>
          <w:sz w:val="24"/>
          <w:szCs w:val="24"/>
        </w:rPr>
      </w:pPr>
      <w:r w:rsidRPr="00CC44D1">
        <w:rPr>
          <w:sz w:val="24"/>
          <w:szCs w:val="24"/>
        </w:rPr>
        <w:t>Applicants’ organisations are financially sustainable, including adequate liquidity, profitability, balance sheet strength and cash flow.</w:t>
      </w:r>
    </w:p>
    <w:p w14:paraId="773D68D5" w14:textId="77777777" w:rsidR="00EB0146" w:rsidRPr="00CC44D1" w:rsidRDefault="005D1410" w:rsidP="009524DD">
      <w:pPr>
        <w:spacing w:before="120" w:after="120" w:line="312" w:lineRule="auto"/>
        <w:rPr>
          <w:rFonts w:cs="Arial"/>
          <w:b/>
          <w:iCs/>
          <w:sz w:val="24"/>
          <w:szCs w:val="24"/>
          <w:lang w:eastAsia="en-GB"/>
        </w:rPr>
      </w:pPr>
      <w:r w:rsidRPr="00CC44D1">
        <w:rPr>
          <w:rFonts w:cs="Arial"/>
          <w:b/>
          <w:iCs/>
          <w:sz w:val="24"/>
          <w:szCs w:val="24"/>
          <w:lang w:eastAsia="en-GB"/>
        </w:rPr>
        <w:t>Checks and review:</w:t>
      </w:r>
    </w:p>
    <w:p w14:paraId="09EBA1E7" w14:textId="77777777" w:rsidR="00EB0146" w:rsidRPr="00CC44D1" w:rsidRDefault="005D1410" w:rsidP="00EB0146">
      <w:pPr>
        <w:numPr>
          <w:ilvl w:val="0"/>
          <w:numId w:val="54"/>
        </w:numPr>
        <w:spacing w:before="120" w:after="120" w:line="312" w:lineRule="auto"/>
        <w:ind w:left="426"/>
        <w:rPr>
          <w:sz w:val="24"/>
          <w:szCs w:val="24"/>
        </w:rPr>
      </w:pPr>
      <w:r w:rsidRPr="00CC44D1">
        <w:rPr>
          <w:sz w:val="24"/>
          <w:szCs w:val="24"/>
        </w:rPr>
        <w:t>We will first check that your statutory accounts (where you are required to file them) have been filed on time. If they are overdue, we will seek an explanation from you and, if no acceptable explanation is forthcoming, we will not take your application further.</w:t>
      </w:r>
    </w:p>
    <w:p w14:paraId="2FAECB66" w14:textId="77777777" w:rsidR="00EB0146" w:rsidRPr="00CC44D1" w:rsidRDefault="005D1410" w:rsidP="00EB0146">
      <w:pPr>
        <w:numPr>
          <w:ilvl w:val="0"/>
          <w:numId w:val="54"/>
        </w:numPr>
        <w:spacing w:before="120" w:after="120" w:line="312" w:lineRule="auto"/>
        <w:ind w:left="426"/>
        <w:rPr>
          <w:sz w:val="24"/>
          <w:szCs w:val="24"/>
        </w:rPr>
      </w:pPr>
      <w:r w:rsidRPr="00CC44D1">
        <w:rPr>
          <w:sz w:val="24"/>
          <w:szCs w:val="24"/>
        </w:rPr>
        <w:t>We will make checks with a credit rating agency and, if there are any adverse reports (such as High Court writs, County Court Judgements, or qualifications to your auditor’s report) we will seek an explanation from you. If no acceptable explanation is forthcoming, we will not take your application further.</w:t>
      </w:r>
    </w:p>
    <w:p w14:paraId="5FBDCF89" w14:textId="77777777" w:rsidR="00EB0146" w:rsidRPr="00CC44D1" w:rsidRDefault="005D1410" w:rsidP="00EB0146">
      <w:pPr>
        <w:numPr>
          <w:ilvl w:val="0"/>
          <w:numId w:val="54"/>
        </w:numPr>
        <w:spacing w:before="120" w:after="120" w:line="312" w:lineRule="auto"/>
        <w:ind w:left="426"/>
        <w:rPr>
          <w:sz w:val="24"/>
          <w:szCs w:val="24"/>
        </w:rPr>
      </w:pPr>
      <w:r w:rsidRPr="00CC44D1">
        <w:rPr>
          <w:sz w:val="24"/>
          <w:szCs w:val="24"/>
        </w:rPr>
        <w:t>Subject to (1) and (2) above we will review the information provided and publicly available information and will consider whether there are “warning signals” which, taken together, indicate significant cause for concern about your financial stability. These may include:</w:t>
      </w:r>
    </w:p>
    <w:p w14:paraId="0FCF9F8D" w14:textId="77777777" w:rsidR="00EB0146" w:rsidRPr="00CC44D1" w:rsidRDefault="005D1410" w:rsidP="00EB0146">
      <w:pPr>
        <w:numPr>
          <w:ilvl w:val="0"/>
          <w:numId w:val="55"/>
        </w:numPr>
        <w:spacing w:before="60" w:after="60" w:line="312" w:lineRule="auto"/>
        <w:ind w:left="1797" w:hanging="357"/>
        <w:rPr>
          <w:rFonts w:eastAsiaTheme="minorHAnsi"/>
          <w:sz w:val="24"/>
          <w:szCs w:val="24"/>
        </w:rPr>
      </w:pPr>
      <w:r w:rsidRPr="00CC44D1">
        <w:rPr>
          <w:sz w:val="24"/>
          <w:szCs w:val="24"/>
        </w:rPr>
        <w:t>falling cash levels</w:t>
      </w:r>
    </w:p>
    <w:p w14:paraId="2B28A377" w14:textId="77777777" w:rsidR="00EB0146" w:rsidRPr="00CC44D1" w:rsidRDefault="005D1410" w:rsidP="00EB0146">
      <w:pPr>
        <w:numPr>
          <w:ilvl w:val="0"/>
          <w:numId w:val="55"/>
        </w:numPr>
        <w:spacing w:before="60" w:after="60" w:line="312" w:lineRule="auto"/>
        <w:ind w:left="1797" w:hanging="357"/>
        <w:rPr>
          <w:sz w:val="24"/>
          <w:szCs w:val="24"/>
        </w:rPr>
      </w:pPr>
      <w:r w:rsidRPr="00CC44D1">
        <w:rPr>
          <w:sz w:val="24"/>
          <w:szCs w:val="24"/>
        </w:rPr>
        <w:t>falling profit margins</w:t>
      </w:r>
    </w:p>
    <w:p w14:paraId="5113CB65" w14:textId="77777777" w:rsidR="00EB0146" w:rsidRPr="00CC44D1" w:rsidRDefault="005D1410" w:rsidP="00EB0146">
      <w:pPr>
        <w:numPr>
          <w:ilvl w:val="0"/>
          <w:numId w:val="55"/>
        </w:numPr>
        <w:spacing w:before="60" w:after="60" w:line="312" w:lineRule="auto"/>
        <w:ind w:left="1797" w:hanging="357"/>
        <w:rPr>
          <w:sz w:val="24"/>
          <w:szCs w:val="24"/>
        </w:rPr>
      </w:pPr>
      <w:r w:rsidRPr="00CC44D1">
        <w:rPr>
          <w:sz w:val="24"/>
          <w:szCs w:val="24"/>
        </w:rPr>
        <w:t>increasing overdraft with static turnover</w:t>
      </w:r>
    </w:p>
    <w:p w14:paraId="7F6EC03F" w14:textId="77777777" w:rsidR="00EB0146" w:rsidRPr="00CC44D1" w:rsidRDefault="005D1410" w:rsidP="00EB0146">
      <w:pPr>
        <w:numPr>
          <w:ilvl w:val="0"/>
          <w:numId w:val="55"/>
        </w:numPr>
        <w:spacing w:before="60" w:after="60" w:line="312" w:lineRule="auto"/>
        <w:ind w:left="1797" w:hanging="357"/>
        <w:rPr>
          <w:sz w:val="24"/>
          <w:szCs w:val="24"/>
        </w:rPr>
      </w:pPr>
      <w:r w:rsidRPr="00CC44D1">
        <w:rPr>
          <w:sz w:val="24"/>
          <w:szCs w:val="24"/>
        </w:rPr>
        <w:t>major reductions in staffing</w:t>
      </w:r>
    </w:p>
    <w:p w14:paraId="56D239EE" w14:textId="77777777" w:rsidR="00EB0146" w:rsidRPr="00CC44D1" w:rsidRDefault="005D1410" w:rsidP="00EB0146">
      <w:pPr>
        <w:numPr>
          <w:ilvl w:val="0"/>
          <w:numId w:val="55"/>
        </w:numPr>
        <w:spacing w:before="60" w:after="60" w:line="312" w:lineRule="auto"/>
        <w:ind w:left="1797" w:hanging="357"/>
        <w:rPr>
          <w:sz w:val="24"/>
          <w:szCs w:val="24"/>
        </w:rPr>
      </w:pPr>
      <w:r w:rsidRPr="00CC44D1">
        <w:rPr>
          <w:sz w:val="24"/>
          <w:szCs w:val="24"/>
        </w:rPr>
        <w:t>increasing employment with static turnover</w:t>
      </w:r>
    </w:p>
    <w:p w14:paraId="5A0541D7" w14:textId="77777777" w:rsidR="00EB0146" w:rsidRPr="00CC44D1" w:rsidRDefault="005D1410" w:rsidP="00EB0146">
      <w:pPr>
        <w:numPr>
          <w:ilvl w:val="0"/>
          <w:numId w:val="55"/>
        </w:numPr>
        <w:spacing w:before="60" w:after="60" w:line="312" w:lineRule="auto"/>
        <w:ind w:left="1797" w:hanging="357"/>
        <w:rPr>
          <w:sz w:val="24"/>
          <w:szCs w:val="24"/>
        </w:rPr>
      </w:pPr>
      <w:r w:rsidRPr="00CC44D1">
        <w:rPr>
          <w:sz w:val="24"/>
          <w:szCs w:val="24"/>
        </w:rPr>
        <w:t>increasing debtor and creditor days</w:t>
      </w:r>
    </w:p>
    <w:p w14:paraId="16BBC1E7" w14:textId="77777777" w:rsidR="00EB0146" w:rsidRPr="00CC44D1" w:rsidRDefault="005D1410" w:rsidP="00EB0146">
      <w:pPr>
        <w:numPr>
          <w:ilvl w:val="0"/>
          <w:numId w:val="55"/>
        </w:numPr>
        <w:spacing w:before="60" w:after="60" w:line="312" w:lineRule="auto"/>
        <w:ind w:left="1797" w:hanging="357"/>
        <w:rPr>
          <w:sz w:val="24"/>
          <w:szCs w:val="24"/>
        </w:rPr>
      </w:pPr>
      <w:r w:rsidRPr="00CC44D1">
        <w:rPr>
          <w:sz w:val="24"/>
          <w:szCs w:val="24"/>
        </w:rPr>
        <w:t>larger increases in creditors than debtors</w:t>
      </w:r>
    </w:p>
    <w:p w14:paraId="3C0A8ADE" w14:textId="77777777" w:rsidR="00EB0146" w:rsidRPr="00CC44D1" w:rsidRDefault="005D1410" w:rsidP="00EB0146">
      <w:pPr>
        <w:numPr>
          <w:ilvl w:val="0"/>
          <w:numId w:val="55"/>
        </w:numPr>
        <w:spacing w:before="60" w:after="60" w:line="312" w:lineRule="auto"/>
        <w:ind w:left="1797" w:hanging="357"/>
        <w:rPr>
          <w:sz w:val="24"/>
          <w:szCs w:val="24"/>
        </w:rPr>
      </w:pPr>
      <w:r w:rsidRPr="00CC44D1">
        <w:rPr>
          <w:sz w:val="24"/>
          <w:szCs w:val="24"/>
        </w:rPr>
        <w:t>deteriorating liquidity</w:t>
      </w:r>
    </w:p>
    <w:p w14:paraId="7B7E3937" w14:textId="77777777" w:rsidR="00EB0146" w:rsidRPr="00CC44D1" w:rsidRDefault="005D1410" w:rsidP="00EB0146">
      <w:pPr>
        <w:numPr>
          <w:ilvl w:val="0"/>
          <w:numId w:val="55"/>
        </w:numPr>
        <w:spacing w:before="60" w:after="60" w:line="312" w:lineRule="auto"/>
        <w:ind w:left="1797" w:hanging="357"/>
        <w:rPr>
          <w:sz w:val="24"/>
          <w:szCs w:val="24"/>
        </w:rPr>
      </w:pPr>
      <w:r w:rsidRPr="00CC44D1">
        <w:rPr>
          <w:sz w:val="24"/>
          <w:szCs w:val="24"/>
        </w:rPr>
        <w:t>over-reliance on short term debt</w:t>
      </w:r>
    </w:p>
    <w:p w14:paraId="3465F9A1" w14:textId="77777777" w:rsidR="00EB0146" w:rsidRPr="00CC44D1" w:rsidRDefault="005D1410" w:rsidP="00EB0146">
      <w:pPr>
        <w:numPr>
          <w:ilvl w:val="0"/>
          <w:numId w:val="55"/>
        </w:numPr>
        <w:spacing w:before="60" w:after="60" w:line="312" w:lineRule="auto"/>
        <w:ind w:left="1797" w:hanging="357"/>
        <w:rPr>
          <w:sz w:val="24"/>
          <w:szCs w:val="24"/>
        </w:rPr>
      </w:pPr>
      <w:r w:rsidRPr="00CC44D1">
        <w:rPr>
          <w:sz w:val="24"/>
          <w:szCs w:val="24"/>
        </w:rPr>
        <w:t>high gearing</w:t>
      </w:r>
    </w:p>
    <w:p w14:paraId="472658B3" w14:textId="77777777" w:rsidR="00EB0146" w:rsidRPr="00CC44D1" w:rsidRDefault="005D1410" w:rsidP="00EB0146">
      <w:pPr>
        <w:numPr>
          <w:ilvl w:val="0"/>
          <w:numId w:val="55"/>
        </w:numPr>
        <w:spacing w:before="60" w:after="60" w:line="312" w:lineRule="auto"/>
        <w:ind w:left="1797" w:hanging="357"/>
        <w:rPr>
          <w:sz w:val="24"/>
          <w:szCs w:val="24"/>
        </w:rPr>
      </w:pPr>
      <w:r w:rsidRPr="00CC44D1">
        <w:rPr>
          <w:sz w:val="24"/>
          <w:szCs w:val="24"/>
        </w:rPr>
        <w:t>unsatisfactory results of ratio analysis</w:t>
      </w:r>
    </w:p>
    <w:p w14:paraId="2525A23F" w14:textId="77777777" w:rsidR="00EB0146" w:rsidRPr="00CC44D1" w:rsidRDefault="005D1410" w:rsidP="00EB0146">
      <w:pPr>
        <w:numPr>
          <w:ilvl w:val="0"/>
          <w:numId w:val="55"/>
        </w:numPr>
        <w:spacing w:before="60" w:after="60" w:line="312" w:lineRule="auto"/>
        <w:ind w:left="1797" w:hanging="357"/>
        <w:rPr>
          <w:sz w:val="24"/>
          <w:szCs w:val="24"/>
        </w:rPr>
      </w:pPr>
      <w:r w:rsidRPr="00CC44D1">
        <w:rPr>
          <w:sz w:val="24"/>
          <w:szCs w:val="24"/>
        </w:rPr>
        <w:t>increasing pension liabilities</w:t>
      </w:r>
    </w:p>
    <w:p w14:paraId="2FCE0ED9" w14:textId="77777777" w:rsidR="00EB0146" w:rsidRPr="00CC44D1" w:rsidRDefault="005D1410" w:rsidP="00EB0146">
      <w:pPr>
        <w:numPr>
          <w:ilvl w:val="0"/>
          <w:numId w:val="55"/>
        </w:numPr>
        <w:spacing w:before="60" w:after="60" w:line="312" w:lineRule="auto"/>
        <w:ind w:left="1797" w:hanging="357"/>
        <w:rPr>
          <w:sz w:val="24"/>
          <w:szCs w:val="24"/>
        </w:rPr>
      </w:pPr>
      <w:r w:rsidRPr="00CC44D1">
        <w:rPr>
          <w:sz w:val="24"/>
          <w:szCs w:val="24"/>
        </w:rPr>
        <w:lastRenderedPageBreak/>
        <w:t>heavy write-offs of foreign or subsidiary holdings</w:t>
      </w:r>
    </w:p>
    <w:p w14:paraId="0F1C6B02" w14:textId="77777777" w:rsidR="00EB0146" w:rsidRPr="00CC44D1" w:rsidRDefault="005D1410" w:rsidP="00EB0146">
      <w:pPr>
        <w:numPr>
          <w:ilvl w:val="0"/>
          <w:numId w:val="55"/>
        </w:numPr>
        <w:spacing w:before="60" w:after="60" w:line="312" w:lineRule="auto"/>
        <w:ind w:left="1797" w:hanging="357"/>
        <w:rPr>
          <w:sz w:val="24"/>
          <w:szCs w:val="24"/>
        </w:rPr>
      </w:pPr>
      <w:r w:rsidRPr="00CC44D1">
        <w:rPr>
          <w:sz w:val="24"/>
          <w:szCs w:val="24"/>
        </w:rPr>
        <w:t>late filing of accounts</w:t>
      </w:r>
    </w:p>
    <w:p w14:paraId="5041ECD7" w14:textId="77777777" w:rsidR="00EB0146" w:rsidRPr="00CC44D1" w:rsidRDefault="005D1410" w:rsidP="00EB0146">
      <w:pPr>
        <w:numPr>
          <w:ilvl w:val="0"/>
          <w:numId w:val="55"/>
        </w:numPr>
        <w:spacing w:before="60" w:after="60" w:line="312" w:lineRule="auto"/>
        <w:ind w:left="1797" w:hanging="357"/>
        <w:rPr>
          <w:sz w:val="24"/>
          <w:szCs w:val="24"/>
        </w:rPr>
      </w:pPr>
      <w:r w:rsidRPr="00CC44D1">
        <w:rPr>
          <w:sz w:val="24"/>
          <w:szCs w:val="24"/>
        </w:rPr>
        <w:t>qualified accounts</w:t>
      </w:r>
    </w:p>
    <w:p w14:paraId="0C27C807" w14:textId="77777777" w:rsidR="00EB0146" w:rsidRPr="00CC44D1" w:rsidRDefault="005D1410" w:rsidP="00EB0146">
      <w:pPr>
        <w:numPr>
          <w:ilvl w:val="0"/>
          <w:numId w:val="55"/>
        </w:numPr>
        <w:spacing w:before="60" w:after="60" w:line="312" w:lineRule="auto"/>
        <w:ind w:left="1797" w:hanging="357"/>
        <w:rPr>
          <w:sz w:val="24"/>
          <w:szCs w:val="24"/>
        </w:rPr>
      </w:pPr>
      <w:r w:rsidRPr="00CC44D1">
        <w:rPr>
          <w:sz w:val="24"/>
          <w:szCs w:val="24"/>
        </w:rPr>
        <w:t>profit warnings</w:t>
      </w:r>
    </w:p>
    <w:p w14:paraId="6D3178CD" w14:textId="77777777" w:rsidR="00EB0146" w:rsidRPr="00CC44D1" w:rsidRDefault="005D1410" w:rsidP="00EB0146">
      <w:pPr>
        <w:numPr>
          <w:ilvl w:val="0"/>
          <w:numId w:val="55"/>
        </w:numPr>
        <w:spacing w:before="60" w:after="60" w:line="312" w:lineRule="auto"/>
        <w:ind w:left="1797" w:hanging="357"/>
        <w:rPr>
          <w:sz w:val="24"/>
          <w:szCs w:val="24"/>
        </w:rPr>
      </w:pPr>
      <w:r w:rsidRPr="00CC44D1">
        <w:rPr>
          <w:sz w:val="24"/>
          <w:szCs w:val="24"/>
        </w:rPr>
        <w:t>County Court Judgements (CCJs)</w:t>
      </w:r>
    </w:p>
    <w:p w14:paraId="1DF43C86" w14:textId="77777777" w:rsidR="00EB0146" w:rsidRPr="00CC44D1" w:rsidRDefault="005D1410" w:rsidP="00EB0146">
      <w:pPr>
        <w:numPr>
          <w:ilvl w:val="0"/>
          <w:numId w:val="55"/>
        </w:numPr>
        <w:spacing w:before="60" w:after="60" w:line="312" w:lineRule="auto"/>
        <w:ind w:left="1797" w:hanging="357"/>
        <w:rPr>
          <w:sz w:val="24"/>
          <w:szCs w:val="24"/>
        </w:rPr>
      </w:pPr>
      <w:r w:rsidRPr="00CC44D1">
        <w:rPr>
          <w:sz w:val="24"/>
          <w:szCs w:val="24"/>
        </w:rPr>
        <w:t>poor credit ratings</w:t>
      </w:r>
    </w:p>
    <w:p w14:paraId="3DC29175" w14:textId="77777777" w:rsidR="00EB0146" w:rsidRPr="00CC44D1" w:rsidRDefault="005D1410" w:rsidP="00EB0146">
      <w:pPr>
        <w:numPr>
          <w:ilvl w:val="0"/>
          <w:numId w:val="55"/>
        </w:numPr>
        <w:spacing w:before="60" w:after="60" w:line="312" w:lineRule="auto"/>
        <w:ind w:left="1797" w:hanging="357"/>
        <w:rPr>
          <w:sz w:val="24"/>
          <w:szCs w:val="24"/>
        </w:rPr>
      </w:pPr>
      <w:r w:rsidRPr="00CC44D1">
        <w:rPr>
          <w:sz w:val="24"/>
          <w:szCs w:val="24"/>
        </w:rPr>
        <w:t>unusual accounting policies</w:t>
      </w:r>
    </w:p>
    <w:p w14:paraId="6C5318DB" w14:textId="77777777" w:rsidR="00EB0146" w:rsidRPr="00CC44D1" w:rsidRDefault="005D1410" w:rsidP="00EB0146">
      <w:pPr>
        <w:numPr>
          <w:ilvl w:val="0"/>
          <w:numId w:val="55"/>
        </w:numPr>
        <w:spacing w:before="60" w:after="60" w:line="312" w:lineRule="auto"/>
        <w:ind w:left="1797" w:hanging="357"/>
        <w:rPr>
          <w:sz w:val="24"/>
          <w:szCs w:val="24"/>
        </w:rPr>
      </w:pPr>
      <w:r w:rsidRPr="00CC44D1">
        <w:rPr>
          <w:sz w:val="24"/>
          <w:szCs w:val="24"/>
        </w:rPr>
        <w:t>changing auditors and bankers</w:t>
      </w:r>
    </w:p>
    <w:p w14:paraId="4AED8437" w14:textId="77777777" w:rsidR="00EB0146" w:rsidRPr="00CC44D1" w:rsidRDefault="005D1410" w:rsidP="00EB0146">
      <w:pPr>
        <w:numPr>
          <w:ilvl w:val="0"/>
          <w:numId w:val="55"/>
        </w:numPr>
        <w:spacing w:before="60" w:after="60" w:line="312" w:lineRule="auto"/>
        <w:ind w:left="1797" w:hanging="357"/>
        <w:rPr>
          <w:sz w:val="24"/>
          <w:szCs w:val="24"/>
        </w:rPr>
      </w:pPr>
      <w:r w:rsidRPr="00CC44D1">
        <w:rPr>
          <w:sz w:val="24"/>
          <w:szCs w:val="24"/>
        </w:rPr>
        <w:t>debt rating downgrades/alerts</w:t>
      </w:r>
    </w:p>
    <w:p w14:paraId="14F61929" w14:textId="77777777" w:rsidR="00EB0146" w:rsidRPr="00CC44D1" w:rsidRDefault="005D1410" w:rsidP="00EB0146">
      <w:pPr>
        <w:numPr>
          <w:ilvl w:val="0"/>
          <w:numId w:val="55"/>
        </w:numPr>
        <w:spacing w:before="60" w:after="60" w:line="312" w:lineRule="auto"/>
        <w:ind w:left="1797" w:hanging="357"/>
        <w:rPr>
          <w:sz w:val="24"/>
          <w:szCs w:val="24"/>
        </w:rPr>
      </w:pPr>
      <w:r w:rsidRPr="00CC44D1">
        <w:rPr>
          <w:sz w:val="24"/>
          <w:szCs w:val="24"/>
        </w:rPr>
        <w:t>concerns raised by investment bank prospect reports</w:t>
      </w:r>
    </w:p>
    <w:p w14:paraId="402FF1F1" w14:textId="77777777" w:rsidR="00EB0146" w:rsidRPr="00CC44D1" w:rsidRDefault="005D1410" w:rsidP="00EB0146">
      <w:pPr>
        <w:numPr>
          <w:ilvl w:val="0"/>
          <w:numId w:val="55"/>
        </w:numPr>
        <w:spacing w:before="60" w:after="60"/>
        <w:ind w:left="1797" w:hanging="357"/>
        <w:rPr>
          <w:sz w:val="24"/>
          <w:szCs w:val="24"/>
        </w:rPr>
      </w:pPr>
      <w:r w:rsidRPr="00CC44D1">
        <w:rPr>
          <w:sz w:val="24"/>
          <w:szCs w:val="24"/>
        </w:rPr>
        <w:t>adverse press reports.</w:t>
      </w:r>
    </w:p>
    <w:p w14:paraId="0A617F4C" w14:textId="77777777" w:rsidR="00EB0146" w:rsidRPr="00CC44D1" w:rsidRDefault="005D1410" w:rsidP="00EB0146">
      <w:pPr>
        <w:spacing w:before="120" w:after="120" w:line="312" w:lineRule="auto"/>
        <w:rPr>
          <w:rFonts w:cs="Arial"/>
          <w:bCs/>
          <w:iCs/>
          <w:sz w:val="28"/>
          <w:szCs w:val="28"/>
          <w:lang w:eastAsia="en-GB"/>
        </w:rPr>
      </w:pPr>
      <w:r w:rsidRPr="00CC44D1">
        <w:rPr>
          <w:sz w:val="24"/>
          <w:szCs w:val="24"/>
        </w:rPr>
        <w:t>We may seek further information or explanation from you about any such matter.</w:t>
      </w:r>
    </w:p>
    <w:p w14:paraId="595D4ACB" w14:textId="77777777" w:rsidR="00EB0146" w:rsidRPr="00CC44D1" w:rsidRDefault="005D1410" w:rsidP="009524DD">
      <w:pPr>
        <w:spacing w:before="120" w:after="120" w:line="312" w:lineRule="auto"/>
        <w:rPr>
          <w:rFonts w:cs="Arial"/>
          <w:b/>
          <w:iCs/>
          <w:sz w:val="24"/>
          <w:szCs w:val="24"/>
          <w:lang w:eastAsia="en-GB"/>
        </w:rPr>
      </w:pPr>
      <w:r w:rsidRPr="00CC44D1">
        <w:rPr>
          <w:rFonts w:cs="Arial"/>
          <w:b/>
          <w:iCs/>
          <w:sz w:val="24"/>
          <w:szCs w:val="24"/>
          <w:lang w:eastAsia="en-GB"/>
        </w:rPr>
        <w:t>Information required:</w:t>
      </w:r>
    </w:p>
    <w:p w14:paraId="6B0B32D2" w14:textId="77777777" w:rsidR="009524DD" w:rsidRPr="00CC44D1" w:rsidRDefault="005D1410" w:rsidP="009524DD">
      <w:pPr>
        <w:spacing w:before="120" w:after="120" w:line="312" w:lineRule="auto"/>
        <w:rPr>
          <w:sz w:val="24"/>
          <w:szCs w:val="24"/>
          <w:lang w:eastAsia="en-GB"/>
        </w:rPr>
      </w:pPr>
      <w:r w:rsidRPr="00CC44D1">
        <w:rPr>
          <w:rFonts w:cs="Arial"/>
          <w:bCs/>
          <w:iCs/>
          <w:sz w:val="24"/>
          <w:szCs w:val="24"/>
          <w:lang w:eastAsia="en-GB"/>
        </w:rPr>
        <w:t>T</w:t>
      </w:r>
      <w:r w:rsidRPr="00CC44D1">
        <w:rPr>
          <w:rFonts w:cs="Arial"/>
          <w:sz w:val="24"/>
          <w:szCs w:val="24"/>
          <w:lang w:eastAsia="en-GB"/>
        </w:rPr>
        <w:t xml:space="preserve">he following financial information is required to be provided and an </w:t>
      </w:r>
      <w:r w:rsidRPr="00CC44D1">
        <w:rPr>
          <w:sz w:val="24"/>
          <w:szCs w:val="24"/>
          <w:lang w:eastAsia="en-GB"/>
        </w:rPr>
        <w:t>assessment will be undertaken to produce a summary profile of your organisation's financial condition and that of its ultimate parent (if applicable).</w:t>
      </w:r>
    </w:p>
    <w:p w14:paraId="27A9A3C4" w14:textId="77777777" w:rsidR="009524DD" w:rsidRPr="00CC44D1" w:rsidRDefault="005D1410" w:rsidP="009524DD">
      <w:pPr>
        <w:spacing w:before="120" w:after="120" w:line="312" w:lineRule="auto"/>
        <w:rPr>
          <w:sz w:val="24"/>
          <w:szCs w:val="24"/>
          <w:lang w:eastAsia="en-GB"/>
        </w:rPr>
      </w:pPr>
      <w:r w:rsidRPr="00CC44D1">
        <w:rPr>
          <w:sz w:val="24"/>
          <w:szCs w:val="24"/>
        </w:rPr>
        <w:t>If you have changed your legal identity during the last two years, please provide accounts for both old and new identities.</w:t>
      </w:r>
    </w:p>
    <w:p w14:paraId="31FC6B3F" w14:textId="77777777" w:rsidR="009524DD" w:rsidRPr="00CC44D1" w:rsidRDefault="005D1410" w:rsidP="009524DD">
      <w:pPr>
        <w:spacing w:before="120" w:after="120" w:line="312" w:lineRule="auto"/>
        <w:rPr>
          <w:sz w:val="24"/>
          <w:szCs w:val="24"/>
          <w:lang w:eastAsia="en-GB"/>
        </w:rPr>
      </w:pPr>
      <w:r w:rsidRPr="00CC44D1">
        <w:rPr>
          <w:sz w:val="24"/>
          <w:szCs w:val="24"/>
          <w:lang w:eastAsia="en-GB"/>
        </w:rPr>
        <w:t xml:space="preserve">A qualitative assessment will be used to identify the level of risk presented by your organisation the results of which will be categorised either as a Low Risk, Medium Risk or High Risk. </w:t>
      </w:r>
    </w:p>
    <w:p w14:paraId="3BAB2FF2" w14:textId="77777777" w:rsidR="009524DD" w:rsidRPr="00CC44D1" w:rsidRDefault="005D1410" w:rsidP="009524DD">
      <w:pPr>
        <w:spacing w:before="120" w:after="120" w:line="312" w:lineRule="auto"/>
        <w:rPr>
          <w:rFonts w:asciiTheme="minorHAnsi" w:hAnsiTheme="minorHAnsi"/>
          <w:sz w:val="24"/>
          <w:szCs w:val="24"/>
        </w:rPr>
      </w:pPr>
      <w:r w:rsidRPr="00CC44D1">
        <w:rPr>
          <w:rFonts w:asciiTheme="minorHAnsi" w:hAnsiTheme="minorHAnsi"/>
          <w:sz w:val="24"/>
          <w:szCs w:val="24"/>
        </w:rPr>
        <w:t xml:space="preserve">The Council </w:t>
      </w:r>
      <w:r w:rsidRPr="00CC44D1">
        <w:rPr>
          <w:rFonts w:asciiTheme="minorHAnsi" w:hAnsiTheme="minorHAnsi"/>
        </w:rPr>
        <w:t>may</w:t>
      </w:r>
      <w:r w:rsidRPr="00CC44D1">
        <w:rPr>
          <w:rFonts w:asciiTheme="minorHAnsi" w:hAnsiTheme="minorHAnsi"/>
          <w:sz w:val="24"/>
          <w:szCs w:val="24"/>
        </w:rPr>
        <w:t xml:space="preserve"> seek further information from any Applicant about their economic and financial standing during the evaluation.</w:t>
      </w:r>
    </w:p>
    <w:p w14:paraId="315B2B82" w14:textId="77777777" w:rsidR="009524DD" w:rsidRPr="00CC44D1" w:rsidRDefault="005D1410" w:rsidP="009524DD">
      <w:pPr>
        <w:spacing w:before="120" w:after="120" w:line="312" w:lineRule="auto"/>
        <w:rPr>
          <w:sz w:val="24"/>
          <w:szCs w:val="24"/>
          <w:lang w:eastAsia="en-GB"/>
        </w:rPr>
      </w:pPr>
      <w:r w:rsidRPr="00CC44D1">
        <w:rPr>
          <w:sz w:val="24"/>
          <w:szCs w:val="24"/>
          <w:lang w:eastAsia="en-GB"/>
        </w:rPr>
        <w:t>The Council may also ask any Applicant whether it is willing to offer a financial guarantee (such as a parent company guarantee or ultimate holding company guarantee) and/or a performance bond and/or any similar instrument and may take into account the comfort offered by these instruments in its assessment of whether financial risk is ‘high’.</w:t>
      </w:r>
    </w:p>
    <w:p w14:paraId="11A0F6D7" w14:textId="77777777" w:rsidR="009524DD" w:rsidRPr="00CC44D1" w:rsidRDefault="005D1410" w:rsidP="009524DD">
      <w:pPr>
        <w:rPr>
          <w:b/>
          <w:sz w:val="24"/>
          <w:szCs w:val="24"/>
          <w:lang w:eastAsia="en-GB"/>
        </w:rPr>
      </w:pPr>
      <w:r w:rsidRPr="00CC44D1">
        <w:rPr>
          <w:b/>
          <w:sz w:val="24"/>
          <w:szCs w:val="24"/>
          <w:lang w:eastAsia="en-GB"/>
        </w:rPr>
        <w:t>In order to meet minimum standards your organisation must be categorised as either a 'low' or 'medium' risk. Applicants categorised as a 'high' risk will be eliminated and their application will not be taken further.</w:t>
      </w:r>
    </w:p>
    <w:p w14:paraId="672A5D0F" w14:textId="77777777" w:rsidR="009524DD" w:rsidRPr="00CC44D1" w:rsidRDefault="005D1410" w:rsidP="00411C21">
      <w:pPr>
        <w:pStyle w:val="ListParagraph"/>
        <w:numPr>
          <w:ilvl w:val="0"/>
          <w:numId w:val="29"/>
        </w:numPr>
        <w:spacing w:before="120" w:after="120" w:line="312" w:lineRule="auto"/>
        <w:ind w:left="454"/>
        <w:rPr>
          <w:rFonts w:cs="Arial"/>
          <w:sz w:val="24"/>
          <w:szCs w:val="24"/>
          <w:lang w:eastAsia="en-GB"/>
        </w:rPr>
      </w:pPr>
      <w:r w:rsidRPr="00CC44D1">
        <w:rPr>
          <w:rFonts w:cs="Arial"/>
          <w:sz w:val="24"/>
          <w:szCs w:val="24"/>
          <w:lang w:eastAsia="en-GB"/>
        </w:rPr>
        <w:t>Please provide a copy of the audited accounts at i for the most recent two years. If this is not available please provide one or more of ii, iii or iv to demonstrate your economic/ financial standing. Please indicate which items you have attached to your bid by ticking “yes” or “no” in the relevant box.</w:t>
      </w:r>
    </w:p>
    <w:p w14:paraId="5F41092D" w14:textId="77777777" w:rsidR="009524DD" w:rsidRPr="00CC44D1" w:rsidRDefault="005D1410" w:rsidP="00411C21">
      <w:pPr>
        <w:pStyle w:val="ListParagraph"/>
        <w:numPr>
          <w:ilvl w:val="0"/>
          <w:numId w:val="28"/>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lastRenderedPageBreak/>
        <w:t>A copy of the audited accounts for the most recent two years.</w:t>
      </w:r>
    </w:p>
    <w:bookmarkStart w:id="124" w:name="_Hlk139361346"/>
    <w:p w14:paraId="5D09DF6F" w14:textId="77777777" w:rsidR="009524DD" w:rsidRPr="00CC44D1" w:rsidRDefault="00000000" w:rsidP="009524DD">
      <w:pPr>
        <w:pStyle w:val="ListParagraph"/>
        <w:spacing w:before="120" w:after="120"/>
        <w:ind w:left="851"/>
        <w:rPr>
          <w:sz w:val="24"/>
          <w:szCs w:val="24"/>
        </w:rPr>
      </w:pPr>
      <w:sdt>
        <w:sdtPr>
          <w:rPr>
            <w:rFonts w:ascii="MS Gothic" w:eastAsia="MS Gothic" w:hAnsi="MS Gothic" w:cs="Segoe UI Symbol"/>
            <w:sz w:val="24"/>
            <w:szCs w:val="24"/>
          </w:rPr>
          <w:id w:val="169965610"/>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Yes</w:t>
      </w:r>
    </w:p>
    <w:p w14:paraId="5ECD883A" w14:textId="77777777" w:rsidR="009524DD" w:rsidRPr="00CC44D1" w:rsidRDefault="00000000"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1043465561"/>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No    </w:t>
      </w:r>
    </w:p>
    <w:bookmarkEnd w:id="124"/>
    <w:p w14:paraId="0DF01049" w14:textId="77777777" w:rsidR="009524DD" w:rsidRPr="00CC44D1" w:rsidRDefault="005D1410" w:rsidP="00411C21">
      <w:pPr>
        <w:pStyle w:val="ListParagraph"/>
        <w:numPr>
          <w:ilvl w:val="0"/>
          <w:numId w:val="28"/>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 statement of the turnover, profit and loss account, current liabilities and assets, and cash flow for the most recent year of trading for this organisation.</w:t>
      </w:r>
    </w:p>
    <w:p w14:paraId="4DAD739F" w14:textId="77777777" w:rsidR="009524DD" w:rsidRPr="00CC44D1" w:rsidRDefault="00000000" w:rsidP="009524DD">
      <w:pPr>
        <w:pStyle w:val="ListParagraph"/>
        <w:spacing w:before="120" w:after="120"/>
        <w:ind w:left="851"/>
        <w:rPr>
          <w:sz w:val="24"/>
          <w:szCs w:val="24"/>
        </w:rPr>
      </w:pPr>
      <w:sdt>
        <w:sdtPr>
          <w:rPr>
            <w:rFonts w:ascii="MS Gothic" w:eastAsia="MS Gothic" w:hAnsi="MS Gothic" w:cs="Segoe UI Symbol"/>
            <w:sz w:val="24"/>
            <w:szCs w:val="24"/>
          </w:rPr>
          <w:id w:val="683861794"/>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Yes</w:t>
      </w:r>
    </w:p>
    <w:p w14:paraId="12396FF5" w14:textId="77777777" w:rsidR="009524DD" w:rsidRPr="00CC44D1" w:rsidRDefault="00000000"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261407165"/>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No    </w:t>
      </w:r>
    </w:p>
    <w:p w14:paraId="4088D1A3" w14:textId="77777777" w:rsidR="009524DD" w:rsidRPr="00CC44D1" w:rsidRDefault="005D1410" w:rsidP="00411C21">
      <w:pPr>
        <w:pStyle w:val="ListParagraph"/>
        <w:numPr>
          <w:ilvl w:val="0"/>
          <w:numId w:val="28"/>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 statement of the cash flow forecast for the current year and a bank letter outlining the current cash and credit position.</w:t>
      </w:r>
    </w:p>
    <w:p w14:paraId="5BDF2691" w14:textId="77777777" w:rsidR="009524DD" w:rsidRPr="00CC44D1" w:rsidRDefault="00000000" w:rsidP="009524DD">
      <w:pPr>
        <w:pStyle w:val="ListParagraph"/>
        <w:spacing w:before="120" w:after="120"/>
        <w:ind w:left="851"/>
        <w:rPr>
          <w:sz w:val="24"/>
          <w:szCs w:val="24"/>
        </w:rPr>
      </w:pPr>
      <w:sdt>
        <w:sdtPr>
          <w:rPr>
            <w:rFonts w:ascii="MS Gothic" w:eastAsia="MS Gothic" w:hAnsi="MS Gothic" w:cs="Segoe UI Symbol"/>
            <w:sz w:val="24"/>
            <w:szCs w:val="24"/>
          </w:rPr>
          <w:id w:val="1680738214"/>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Yes</w:t>
      </w:r>
    </w:p>
    <w:p w14:paraId="1AD7660A" w14:textId="77777777" w:rsidR="009524DD" w:rsidRPr="00CC44D1" w:rsidRDefault="00000000"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2052584219"/>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No    </w:t>
      </w:r>
    </w:p>
    <w:p w14:paraId="54724D8C" w14:textId="77777777" w:rsidR="009524DD" w:rsidRPr="00CC44D1" w:rsidRDefault="005D1410" w:rsidP="00411C21">
      <w:pPr>
        <w:pStyle w:val="ListParagraph"/>
        <w:numPr>
          <w:ilvl w:val="0"/>
          <w:numId w:val="28"/>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4015CB60" w14:textId="77777777" w:rsidR="009524DD" w:rsidRPr="00CC44D1" w:rsidRDefault="00000000" w:rsidP="009524DD">
      <w:pPr>
        <w:pStyle w:val="ListParagraph"/>
        <w:spacing w:before="120" w:after="120"/>
        <w:ind w:left="851"/>
        <w:rPr>
          <w:sz w:val="24"/>
          <w:szCs w:val="24"/>
        </w:rPr>
      </w:pPr>
      <w:sdt>
        <w:sdtPr>
          <w:rPr>
            <w:rFonts w:ascii="MS Gothic" w:eastAsia="MS Gothic" w:hAnsi="MS Gothic" w:cs="Segoe UI Symbol"/>
            <w:sz w:val="24"/>
            <w:szCs w:val="24"/>
          </w:rPr>
          <w:id w:val="961492904"/>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Yes</w:t>
      </w:r>
    </w:p>
    <w:p w14:paraId="1F2801B6" w14:textId="77777777" w:rsidR="009524DD" w:rsidRPr="00CC44D1" w:rsidRDefault="00000000"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873446776"/>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No    </w:t>
      </w:r>
    </w:p>
    <w:p w14:paraId="5CD662CE" w14:textId="77777777" w:rsidR="009524DD" w:rsidRPr="00CC44D1" w:rsidRDefault="005D1410" w:rsidP="00411C21">
      <w:pPr>
        <w:pStyle w:val="ListParagraph"/>
        <w:numPr>
          <w:ilvl w:val="0"/>
          <w:numId w:val="29"/>
        </w:numPr>
        <w:spacing w:before="120" w:after="120" w:line="312" w:lineRule="auto"/>
        <w:ind w:left="454"/>
        <w:rPr>
          <w:rFonts w:asciiTheme="minorHAnsi" w:hAnsiTheme="minorHAnsi" w:cs="Arial"/>
          <w:sz w:val="24"/>
          <w:szCs w:val="24"/>
          <w:lang w:eastAsia="en-GB"/>
        </w:rPr>
      </w:pPr>
      <w:r w:rsidRPr="00CC44D1">
        <w:rPr>
          <w:rFonts w:cs="Arial"/>
          <w:sz w:val="24"/>
          <w:szCs w:val="24"/>
          <w:lang w:eastAsia="en-GB"/>
        </w:rPr>
        <w:t>Have you complied with regulatory requirements relating to the filing of statutory accounts, including filing accounts on time?</w:t>
      </w:r>
    </w:p>
    <w:p w14:paraId="279961D0" w14:textId="77777777" w:rsidR="009524DD" w:rsidRPr="00CC44D1" w:rsidRDefault="00000000" w:rsidP="009524DD">
      <w:pPr>
        <w:spacing w:before="120" w:after="120"/>
        <w:ind w:firstLine="454"/>
        <w:rPr>
          <w:sz w:val="24"/>
          <w:szCs w:val="24"/>
        </w:rPr>
      </w:pPr>
      <w:sdt>
        <w:sdtPr>
          <w:rPr>
            <w:rFonts w:ascii="Segoe UI Symbol" w:hAnsi="Segoe UI Symbol" w:cs="Segoe UI Symbol"/>
            <w:sz w:val="24"/>
            <w:szCs w:val="24"/>
          </w:rPr>
          <w:id w:val="788071143"/>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Yes</w:t>
      </w:r>
    </w:p>
    <w:p w14:paraId="424A2E65" w14:textId="77777777" w:rsidR="009524DD" w:rsidRPr="00CC44D1" w:rsidRDefault="00000000" w:rsidP="009524DD">
      <w:pPr>
        <w:pStyle w:val="ListParagraph"/>
        <w:spacing w:before="120" w:after="120" w:line="312" w:lineRule="auto"/>
        <w:ind w:left="454"/>
        <w:rPr>
          <w:sz w:val="24"/>
          <w:szCs w:val="24"/>
        </w:rPr>
      </w:pPr>
      <w:sdt>
        <w:sdtPr>
          <w:rPr>
            <w:rFonts w:ascii="Segoe UI Symbol" w:hAnsi="Segoe UI Symbol" w:cs="Segoe UI Symbol"/>
            <w:sz w:val="24"/>
            <w:szCs w:val="24"/>
          </w:rPr>
          <w:id w:val="755209555"/>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No    </w:t>
      </w:r>
    </w:p>
    <w:p w14:paraId="32E2BD9F" w14:textId="77777777" w:rsidR="009524DD" w:rsidRPr="00CC44D1" w:rsidRDefault="005D1410" w:rsidP="009524DD">
      <w:pPr>
        <w:pStyle w:val="ListParagraph"/>
        <w:spacing w:before="120" w:after="120" w:line="312" w:lineRule="auto"/>
        <w:ind w:left="454"/>
        <w:rPr>
          <w:b/>
          <w:bCs/>
          <w:sz w:val="24"/>
          <w:szCs w:val="24"/>
        </w:rPr>
      </w:pPr>
      <w:r w:rsidRPr="00CC44D1">
        <w:rPr>
          <w:b/>
          <w:bCs/>
          <w:sz w:val="24"/>
          <w:szCs w:val="24"/>
        </w:rPr>
        <w:t xml:space="preserve">If you have answered </w:t>
      </w:r>
      <w:r w:rsidR="001A5042" w:rsidRPr="00CC44D1">
        <w:rPr>
          <w:b/>
          <w:bCs/>
          <w:sz w:val="24"/>
          <w:szCs w:val="24"/>
        </w:rPr>
        <w:t>“</w:t>
      </w:r>
      <w:r w:rsidRPr="00CC44D1">
        <w:rPr>
          <w:b/>
          <w:bCs/>
          <w:sz w:val="24"/>
          <w:szCs w:val="24"/>
        </w:rPr>
        <w:t>no</w:t>
      </w:r>
      <w:r w:rsidR="001A5042" w:rsidRPr="00CC44D1">
        <w:rPr>
          <w:b/>
          <w:bCs/>
          <w:sz w:val="24"/>
          <w:szCs w:val="24"/>
        </w:rPr>
        <w:t>”</w:t>
      </w:r>
      <w:r w:rsidRPr="00CC44D1">
        <w:rPr>
          <w:b/>
          <w:bCs/>
          <w:sz w:val="24"/>
          <w:szCs w:val="24"/>
        </w:rPr>
        <w:t>, please provide an explanation below</w:t>
      </w:r>
    </w:p>
    <w:p w14:paraId="3F9149F0" w14:textId="77777777" w:rsidR="009524DD" w:rsidRPr="00CC44D1" w:rsidRDefault="009524DD" w:rsidP="009524DD">
      <w:pPr>
        <w:pStyle w:val="ListParagraph"/>
        <w:spacing w:before="120" w:after="120" w:line="312" w:lineRule="auto"/>
        <w:ind w:left="454"/>
        <w:rPr>
          <w:rFonts w:asciiTheme="minorHAnsi" w:hAnsiTheme="minorHAnsi" w:cs="Arial"/>
          <w:sz w:val="24"/>
          <w:szCs w:val="24"/>
          <w:lang w:eastAsia="en-GB"/>
        </w:rPr>
      </w:pPr>
    </w:p>
    <w:p w14:paraId="43CE5979" w14:textId="77777777" w:rsidR="009524DD" w:rsidRPr="00CC44D1" w:rsidRDefault="005D1410" w:rsidP="00411C21">
      <w:pPr>
        <w:pStyle w:val="ListParagraph"/>
        <w:numPr>
          <w:ilvl w:val="0"/>
          <w:numId w:val="29"/>
        </w:numPr>
        <w:spacing w:before="120" w:after="120" w:line="312" w:lineRule="auto"/>
        <w:ind w:left="454"/>
        <w:rPr>
          <w:rFonts w:asciiTheme="minorHAnsi" w:hAnsiTheme="minorHAnsi" w:cs="Arial"/>
          <w:sz w:val="24"/>
          <w:szCs w:val="24"/>
          <w:lang w:eastAsia="en-GB"/>
        </w:rPr>
      </w:pPr>
      <w:r w:rsidRPr="00CC44D1">
        <w:rPr>
          <w:rFonts w:asciiTheme="minorHAnsi" w:eastAsia="Arial" w:hAnsiTheme="minorHAnsi" w:cs="Arial"/>
          <w:sz w:val="24"/>
          <w:szCs w:val="24"/>
        </w:rPr>
        <w:t xml:space="preserve">Where </w:t>
      </w:r>
      <w:r w:rsidRPr="00CC44D1">
        <w:rPr>
          <w:rFonts w:cs="Arial"/>
          <w:sz w:val="24"/>
          <w:szCs w:val="24"/>
          <w:lang w:eastAsia="en-GB"/>
        </w:rPr>
        <w:t>the</w:t>
      </w:r>
      <w:r w:rsidRPr="00CC44D1">
        <w:rPr>
          <w:rFonts w:asciiTheme="minorHAnsi" w:eastAsia="Arial" w:hAnsiTheme="minorHAnsi" w:cs="Arial"/>
          <w:sz w:val="24"/>
          <w:szCs w:val="24"/>
        </w:rPr>
        <w:t xml:space="preserve"> Council has specified a minimum level of economic and financial standing and/or a minimum financial threshold within the evaluation criteria for th</w:t>
      </w:r>
      <w:r w:rsidR="00AF21E1" w:rsidRPr="00CC44D1">
        <w:rPr>
          <w:rFonts w:asciiTheme="minorHAnsi" w:eastAsia="Arial" w:hAnsiTheme="minorHAnsi" w:cs="Arial"/>
          <w:sz w:val="24"/>
          <w:szCs w:val="24"/>
        </w:rPr>
        <w:t>e</w:t>
      </w:r>
      <w:r w:rsidRPr="00CC44D1">
        <w:rPr>
          <w:rStyle w:val="Strong"/>
          <w:b w:val="0"/>
          <w:bCs/>
          <w:sz w:val="24"/>
          <w:szCs w:val="24"/>
        </w:rPr>
        <w:t xml:space="preserve"> tender</w:t>
      </w:r>
      <w:r w:rsidRPr="00CC44D1">
        <w:rPr>
          <w:rFonts w:asciiTheme="minorHAnsi" w:eastAsia="Arial" w:hAnsiTheme="minorHAnsi" w:cs="Arial"/>
          <w:b/>
          <w:sz w:val="24"/>
          <w:szCs w:val="24"/>
        </w:rPr>
        <w:t>,</w:t>
      </w:r>
      <w:r w:rsidRPr="00CC44D1">
        <w:rPr>
          <w:rFonts w:asciiTheme="minorHAnsi" w:eastAsia="Arial" w:hAnsiTheme="minorHAnsi" w:cs="Arial"/>
          <w:sz w:val="24"/>
          <w:szCs w:val="24"/>
        </w:rPr>
        <w:t xml:space="preserve"> please self-certify by answering ‘Yes’ or ‘No’ that you meet the requirements set out here.</w:t>
      </w:r>
    </w:p>
    <w:p w14:paraId="5E4B5644" w14:textId="77777777" w:rsidR="009524DD" w:rsidRPr="00CC44D1" w:rsidRDefault="00000000" w:rsidP="009524DD">
      <w:pPr>
        <w:spacing w:before="120" w:after="120"/>
        <w:ind w:firstLine="454"/>
        <w:rPr>
          <w:sz w:val="24"/>
          <w:szCs w:val="24"/>
        </w:rPr>
      </w:pPr>
      <w:sdt>
        <w:sdtPr>
          <w:rPr>
            <w:rFonts w:ascii="Segoe UI Symbol" w:hAnsi="Segoe UI Symbol" w:cs="Segoe UI Symbol"/>
            <w:sz w:val="24"/>
            <w:szCs w:val="24"/>
          </w:rPr>
          <w:id w:val="1334491531"/>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Yes</w:t>
      </w:r>
    </w:p>
    <w:p w14:paraId="0B394A58" w14:textId="77777777" w:rsidR="009524DD" w:rsidRPr="00CC44D1" w:rsidRDefault="00000000" w:rsidP="009524DD">
      <w:pPr>
        <w:pStyle w:val="ListParagraph"/>
        <w:spacing w:before="120" w:after="120" w:line="312" w:lineRule="auto"/>
        <w:ind w:left="454"/>
        <w:rPr>
          <w:rFonts w:asciiTheme="minorHAnsi" w:hAnsiTheme="minorHAnsi" w:cs="Arial"/>
          <w:sz w:val="24"/>
          <w:szCs w:val="24"/>
          <w:lang w:eastAsia="en-GB"/>
        </w:rPr>
      </w:pPr>
      <w:sdt>
        <w:sdtPr>
          <w:rPr>
            <w:rFonts w:ascii="Segoe UI Symbol" w:hAnsi="Segoe UI Symbol" w:cs="Segoe UI Symbol"/>
            <w:sz w:val="24"/>
            <w:szCs w:val="24"/>
          </w:rPr>
          <w:id w:val="1814343694"/>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No    </w:t>
      </w:r>
    </w:p>
    <w:p w14:paraId="2FE5CB11" w14:textId="77777777" w:rsidR="001A5042" w:rsidRPr="00CC44D1" w:rsidRDefault="005D1410" w:rsidP="001A5042">
      <w:pPr>
        <w:pStyle w:val="ListParagraph"/>
        <w:spacing w:before="120" w:after="120" w:line="312" w:lineRule="auto"/>
        <w:ind w:left="454"/>
        <w:rPr>
          <w:b/>
          <w:bCs/>
          <w:sz w:val="24"/>
          <w:szCs w:val="24"/>
        </w:rPr>
      </w:pPr>
      <w:r w:rsidRPr="00CC44D1">
        <w:rPr>
          <w:b/>
          <w:bCs/>
          <w:sz w:val="24"/>
          <w:szCs w:val="24"/>
        </w:rPr>
        <w:t>If you have answered “no”, please provide an explanation below</w:t>
      </w:r>
    </w:p>
    <w:p w14:paraId="1DAC0E64" w14:textId="77777777" w:rsidR="009524DD" w:rsidRPr="00CC44D1" w:rsidRDefault="009524DD"/>
    <w:p w14:paraId="6CB0C32E" w14:textId="77777777" w:rsidR="009524DD" w:rsidRPr="00CC44D1" w:rsidRDefault="005D1410" w:rsidP="00411C21">
      <w:pPr>
        <w:pStyle w:val="ListParagraph"/>
        <w:numPr>
          <w:ilvl w:val="0"/>
          <w:numId w:val="29"/>
        </w:numPr>
        <w:spacing w:before="120" w:after="120" w:line="312" w:lineRule="auto"/>
        <w:ind w:left="454"/>
        <w:rPr>
          <w:rFonts w:cs="Arial"/>
          <w:sz w:val="24"/>
          <w:szCs w:val="24"/>
          <w:lang w:eastAsia="en-GB"/>
        </w:rPr>
      </w:pPr>
      <w:r w:rsidRPr="00CC44D1">
        <w:rPr>
          <w:rFonts w:asciiTheme="minorHAnsi" w:eastAsia="Arial" w:hAnsiTheme="minorHAnsi" w:cs="Arial"/>
          <w:sz w:val="24"/>
          <w:szCs w:val="24"/>
        </w:rPr>
        <w:lastRenderedPageBreak/>
        <w:t>Where</w:t>
      </w:r>
      <w:r w:rsidRPr="00CC44D1">
        <w:rPr>
          <w:rFonts w:cs="Arial"/>
          <w:sz w:val="24"/>
          <w:szCs w:val="24"/>
          <w:lang w:eastAsia="en-GB"/>
        </w:rPr>
        <w:t xml:space="preserve"> the audited accounts (if any) provided do not cover the most recent full financial year (or part financial year if you have been trading for less than one financial year), please provide a statement of your turnover, profit &amp; loss and cash flow for that financial year (or part year if full year not applicable) and an end period Balance Sheet, or a draft set of accounts.</w:t>
      </w:r>
    </w:p>
    <w:p w14:paraId="543CA609" w14:textId="77777777" w:rsidR="009524DD" w:rsidRPr="00CC44D1" w:rsidRDefault="009524DD">
      <w:pPr>
        <w:rPr>
          <w:rFonts w:cs="Arial"/>
        </w:rPr>
      </w:pPr>
    </w:p>
    <w:p w14:paraId="35BA7785" w14:textId="77777777" w:rsidR="009524DD" w:rsidRPr="00CC44D1" w:rsidRDefault="005D1410" w:rsidP="00411C21">
      <w:pPr>
        <w:pStyle w:val="ListParagraph"/>
        <w:numPr>
          <w:ilvl w:val="0"/>
          <w:numId w:val="29"/>
        </w:numPr>
        <w:spacing w:before="120" w:after="120" w:line="312" w:lineRule="auto"/>
        <w:ind w:left="454"/>
      </w:pPr>
      <w:r w:rsidRPr="00CC44D1">
        <w:rPr>
          <w:rFonts w:cs="Arial"/>
          <w:sz w:val="24"/>
          <w:szCs w:val="24"/>
          <w:lang w:eastAsia="en-GB"/>
        </w:rPr>
        <w:t xml:space="preserve">Where a Consortium or Association is proposed, the information is requested for each </w:t>
      </w:r>
      <w:r w:rsidRPr="00CC44D1">
        <w:rPr>
          <w:rFonts w:asciiTheme="minorHAnsi" w:eastAsia="Arial" w:hAnsiTheme="minorHAnsi" w:cs="Arial"/>
          <w:sz w:val="24"/>
          <w:szCs w:val="24"/>
        </w:rPr>
        <w:t>member</w:t>
      </w:r>
      <w:r w:rsidRPr="00CC44D1">
        <w:rPr>
          <w:rFonts w:cs="Arial"/>
          <w:sz w:val="24"/>
          <w:szCs w:val="24"/>
          <w:lang w:eastAsia="en-GB"/>
        </w:rPr>
        <w:t xml:space="preserve"> company.</w:t>
      </w:r>
    </w:p>
    <w:p w14:paraId="4D87F166" w14:textId="77777777" w:rsidR="004312B5" w:rsidRPr="00CC44D1" w:rsidRDefault="005D1410" w:rsidP="007C106E">
      <w:pPr>
        <w:pStyle w:val="ListParagraph"/>
        <w:keepNext/>
        <w:ind w:left="0"/>
        <w:rPr>
          <w:b/>
          <w:sz w:val="24"/>
          <w:szCs w:val="24"/>
        </w:rPr>
      </w:pPr>
      <w:r w:rsidRPr="00CC44D1">
        <w:rPr>
          <w:b/>
          <w:sz w:val="24"/>
          <w:szCs w:val="24"/>
        </w:rPr>
        <w:t>Evaluation</w:t>
      </w:r>
    </w:p>
    <w:p w14:paraId="7344A5DA" w14:textId="77777777" w:rsidR="004312B5" w:rsidRPr="00CC44D1" w:rsidRDefault="005D1410" w:rsidP="007C106E">
      <w:pPr>
        <w:keepNext/>
        <w:spacing w:before="240" w:after="120" w:line="259" w:lineRule="auto"/>
        <w:rPr>
          <w:sz w:val="24"/>
          <w:szCs w:val="24"/>
        </w:rPr>
      </w:pPr>
      <w:r w:rsidRPr="00CC44D1">
        <w:rPr>
          <w:sz w:val="24"/>
          <w:szCs w:val="24"/>
        </w:rPr>
        <w:t>For each candidate we will prepare an analysis stating</w:t>
      </w:r>
      <w:r w:rsidR="007C106E" w:rsidRPr="00CC44D1">
        <w:rPr>
          <w:sz w:val="24"/>
          <w:szCs w:val="24"/>
        </w:rPr>
        <w:t xml:space="preserve"> a</w:t>
      </w:r>
      <w:r w:rsidRPr="00CC44D1">
        <w:rPr>
          <w:sz w:val="24"/>
          <w:szCs w:val="24"/>
        </w:rPr>
        <w:t xml:space="preserve"> summary score, from 1 to 3, as follows</w:t>
      </w:r>
    </w:p>
    <w:p w14:paraId="2B9B8732" w14:textId="77777777" w:rsidR="007C106E" w:rsidRPr="00CC44D1" w:rsidRDefault="005D1410" w:rsidP="00A261EA">
      <w:pPr>
        <w:rPr>
          <w:sz w:val="24"/>
          <w:szCs w:val="24"/>
        </w:rPr>
      </w:pPr>
      <w:r w:rsidRPr="00CC44D1">
        <w:rPr>
          <w:sz w:val="24"/>
          <w:szCs w:val="24"/>
        </w:rPr>
        <w:t>1 – High risk</w:t>
      </w:r>
      <w:r w:rsidRPr="00CC44D1">
        <w:rPr>
          <w:sz w:val="24"/>
          <w:szCs w:val="24"/>
        </w:rPr>
        <w:tab/>
      </w:r>
      <w:r w:rsidRPr="00CC44D1">
        <w:rPr>
          <w:sz w:val="24"/>
          <w:szCs w:val="24"/>
        </w:rPr>
        <w:tab/>
        <w:t>Unacceptable financial risk</w:t>
      </w:r>
    </w:p>
    <w:p w14:paraId="089E4B54" w14:textId="77777777" w:rsidR="007C106E" w:rsidRPr="00CC44D1" w:rsidRDefault="005D1410" w:rsidP="00A261EA">
      <w:pPr>
        <w:rPr>
          <w:sz w:val="24"/>
          <w:szCs w:val="24"/>
        </w:rPr>
      </w:pPr>
      <w:r w:rsidRPr="00CC44D1">
        <w:rPr>
          <w:sz w:val="24"/>
          <w:szCs w:val="24"/>
        </w:rPr>
        <w:t>2 – Medium risk</w:t>
      </w:r>
      <w:r w:rsidRPr="00CC44D1">
        <w:rPr>
          <w:sz w:val="24"/>
          <w:szCs w:val="24"/>
        </w:rPr>
        <w:tab/>
        <w:t>Some concerns but acceptable</w:t>
      </w:r>
    </w:p>
    <w:p w14:paraId="3BBC97E7" w14:textId="77777777" w:rsidR="007C106E" w:rsidRPr="00CC44D1" w:rsidRDefault="005D1410" w:rsidP="00A261EA">
      <w:pPr>
        <w:rPr>
          <w:sz w:val="24"/>
          <w:szCs w:val="24"/>
        </w:rPr>
      </w:pPr>
      <w:r w:rsidRPr="00CC44D1">
        <w:rPr>
          <w:sz w:val="24"/>
          <w:szCs w:val="24"/>
        </w:rPr>
        <w:t>3 – Low risk</w:t>
      </w:r>
      <w:r w:rsidRPr="00CC44D1">
        <w:rPr>
          <w:sz w:val="24"/>
          <w:szCs w:val="24"/>
        </w:rPr>
        <w:tab/>
      </w:r>
      <w:r w:rsidRPr="00CC44D1">
        <w:rPr>
          <w:sz w:val="24"/>
          <w:szCs w:val="24"/>
        </w:rPr>
        <w:tab/>
        <w:t>No material concerns</w:t>
      </w:r>
    </w:p>
    <w:p w14:paraId="4D1C5035" w14:textId="77777777" w:rsidR="004312B5" w:rsidRPr="00CC44D1" w:rsidRDefault="005D1410" w:rsidP="007C106E">
      <w:pPr>
        <w:spacing w:before="120" w:after="120" w:line="312" w:lineRule="auto"/>
        <w:rPr>
          <w:sz w:val="24"/>
          <w:szCs w:val="24"/>
        </w:rPr>
      </w:pPr>
      <w:r w:rsidRPr="00CC44D1">
        <w:rPr>
          <w:sz w:val="24"/>
          <w:szCs w:val="24"/>
        </w:rPr>
        <w:t>and a summary justification for the score given, reflecting reasoned professional judgment, where an Applicant receives a score of 1.</w:t>
      </w:r>
    </w:p>
    <w:p w14:paraId="523DF28B" w14:textId="77777777" w:rsidR="004312B5" w:rsidRPr="00CC44D1" w:rsidRDefault="005D1410" w:rsidP="007C106E">
      <w:pPr>
        <w:keepNext/>
        <w:spacing w:before="240" w:after="120" w:line="259" w:lineRule="auto"/>
        <w:rPr>
          <w:sz w:val="24"/>
          <w:szCs w:val="24"/>
        </w:rPr>
      </w:pPr>
      <w:r w:rsidRPr="00CC44D1">
        <w:rPr>
          <w:sz w:val="24"/>
          <w:szCs w:val="24"/>
        </w:rPr>
        <w:t>Parent Companies will not be reviewed unless a company fails its initial assessment.</w:t>
      </w:r>
    </w:p>
    <w:p w14:paraId="2D8EB0EA" w14:textId="77777777" w:rsidR="00EB0146" w:rsidRPr="00CC44D1" w:rsidRDefault="005D1410" w:rsidP="007C106E">
      <w:pPr>
        <w:keepNext/>
        <w:spacing w:before="240" w:after="120" w:line="259" w:lineRule="auto"/>
        <w:rPr>
          <w:sz w:val="24"/>
          <w:szCs w:val="24"/>
        </w:rPr>
      </w:pPr>
      <w:r w:rsidRPr="00CC44D1">
        <w:rPr>
          <w:sz w:val="24"/>
          <w:szCs w:val="24"/>
        </w:rPr>
        <w:t xml:space="preserve">We will eliminate Applicants who score 1. </w:t>
      </w:r>
    </w:p>
    <w:p w14:paraId="5625C27E" w14:textId="77777777" w:rsidR="004312B5" w:rsidRPr="00CC44D1" w:rsidRDefault="005D1410" w:rsidP="004312B5">
      <w:pPr>
        <w:spacing w:before="120" w:after="120"/>
        <w:rPr>
          <w:rFonts w:cs="Arial"/>
          <w:sz w:val="24"/>
          <w:szCs w:val="24"/>
        </w:rPr>
      </w:pPr>
      <w:r w:rsidRPr="00CC44D1">
        <w:rPr>
          <w:rFonts w:cs="Arial"/>
          <w:sz w:val="24"/>
          <w:szCs w:val="24"/>
        </w:rPr>
        <w:t xml:space="preserve"> </w:t>
      </w:r>
    </w:p>
    <w:p w14:paraId="01A3528A" w14:textId="77777777" w:rsidR="0075455F" w:rsidRPr="00CC44D1" w:rsidRDefault="005D1410" w:rsidP="00411C21">
      <w:pPr>
        <w:pStyle w:val="Heading2"/>
        <w:numPr>
          <w:ilvl w:val="0"/>
          <w:numId w:val="27"/>
        </w:numPr>
        <w:spacing w:after="200" w:line="288" w:lineRule="auto"/>
        <w:ind w:hanging="720"/>
        <w:rPr>
          <w:sz w:val="24"/>
          <w:szCs w:val="24"/>
        </w:rPr>
      </w:pPr>
      <w:bookmarkStart w:id="125" w:name="_Hlk139358540"/>
      <w:r w:rsidRPr="00CC44D1">
        <w:rPr>
          <w:sz w:val="24"/>
          <w:szCs w:val="24"/>
        </w:rPr>
        <w:t>Modern Slavery Act</w:t>
      </w:r>
    </w:p>
    <w:p w14:paraId="71A227C9" w14:textId="77777777" w:rsidR="0075455F" w:rsidRPr="00CC44D1" w:rsidRDefault="005D1410" w:rsidP="0075455F">
      <w:pPr>
        <w:spacing w:line="288" w:lineRule="auto"/>
        <w:rPr>
          <w:sz w:val="24"/>
          <w:szCs w:val="24"/>
        </w:rPr>
      </w:pPr>
      <w:r w:rsidRPr="00CC44D1">
        <w:rPr>
          <w:sz w:val="24"/>
          <w:szCs w:val="24"/>
        </w:rPr>
        <w:t xml:space="preserve">If you have an annual turnover of at least £36 million and are a relevant commercial organisation as defined in the Modern Slavery Act 2015, please confirm that you have published a statement and that you meet the requirements of Section 54 and any guidance issued under Section 54 of the Modern Slavery Act 2015.  </w:t>
      </w:r>
    </w:p>
    <w:p w14:paraId="74DD37F0" w14:textId="77777777" w:rsidR="00182694" w:rsidRPr="00CC44D1" w:rsidRDefault="00000000" w:rsidP="00182694">
      <w:pPr>
        <w:spacing w:before="120" w:after="120"/>
        <w:rPr>
          <w:sz w:val="24"/>
          <w:szCs w:val="24"/>
        </w:rPr>
      </w:pPr>
      <w:sdt>
        <w:sdtPr>
          <w:rPr>
            <w:rFonts w:ascii="Segoe UI Symbol" w:hAnsi="Segoe UI Symbol" w:cs="Segoe UI Symbol"/>
            <w:sz w:val="24"/>
            <w:szCs w:val="24"/>
          </w:rPr>
          <w:id w:val="880589227"/>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Yes</w:t>
      </w:r>
    </w:p>
    <w:p w14:paraId="65B7E98C" w14:textId="77777777" w:rsidR="00182694" w:rsidRPr="00CC44D1" w:rsidRDefault="00000000" w:rsidP="00182694">
      <w:pPr>
        <w:spacing w:before="120" w:after="120"/>
        <w:rPr>
          <w:sz w:val="24"/>
          <w:szCs w:val="24"/>
        </w:rPr>
      </w:pPr>
      <w:sdt>
        <w:sdtPr>
          <w:rPr>
            <w:rFonts w:ascii="Segoe UI Symbol" w:hAnsi="Segoe UI Symbol" w:cs="Segoe UI Symbol"/>
            <w:sz w:val="24"/>
            <w:szCs w:val="24"/>
          </w:rPr>
          <w:id w:val="321804750"/>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No</w:t>
      </w:r>
      <w:r w:rsidR="005D1410" w:rsidRPr="00CC44D1">
        <w:rPr>
          <w:sz w:val="24"/>
          <w:szCs w:val="24"/>
        </w:rPr>
        <w:tab/>
      </w:r>
    </w:p>
    <w:p w14:paraId="5B878756" w14:textId="77777777" w:rsidR="00182694" w:rsidRPr="00CC44D1" w:rsidRDefault="00000000" w:rsidP="00182694">
      <w:pPr>
        <w:spacing w:before="120" w:after="120"/>
        <w:rPr>
          <w:sz w:val="24"/>
          <w:szCs w:val="24"/>
        </w:rPr>
      </w:pPr>
      <w:sdt>
        <w:sdtPr>
          <w:rPr>
            <w:rFonts w:ascii="Segoe UI Symbol" w:hAnsi="Segoe UI Symbol" w:cs="Segoe UI Symbol"/>
            <w:sz w:val="24"/>
            <w:szCs w:val="24"/>
          </w:rPr>
          <w:id w:val="620341136"/>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N/A – our turnover is less than £36 million and we are not a relevant commercial organisation as defined in the Modern Slavery Act 2015.</w:t>
      </w:r>
    </w:p>
    <w:p w14:paraId="795FC229" w14:textId="77777777" w:rsidR="00182694" w:rsidRPr="00CC44D1" w:rsidRDefault="00182694" w:rsidP="0075455F">
      <w:pPr>
        <w:spacing w:line="288" w:lineRule="auto"/>
        <w:rPr>
          <w:sz w:val="24"/>
          <w:szCs w:val="24"/>
        </w:rPr>
      </w:pPr>
    </w:p>
    <w:p w14:paraId="69A88984" w14:textId="77777777" w:rsidR="0075455F" w:rsidRPr="00CC44D1" w:rsidRDefault="005D1410" w:rsidP="00FA0A86">
      <w:pPr>
        <w:spacing w:line="288" w:lineRule="auto"/>
        <w:rPr>
          <w:sz w:val="24"/>
          <w:szCs w:val="24"/>
        </w:rPr>
      </w:pPr>
      <w:bookmarkStart w:id="126" w:name="_Hlk183094396"/>
      <w:r w:rsidRPr="00CC44D1">
        <w:rPr>
          <w:sz w:val="24"/>
          <w:szCs w:val="24"/>
        </w:rPr>
        <w:t>If you cannot answer yes to this question</w:t>
      </w:r>
      <w:r w:rsidR="0002708D" w:rsidRPr="00CC44D1">
        <w:rPr>
          <w:sz w:val="24"/>
          <w:szCs w:val="24"/>
        </w:rPr>
        <w:t xml:space="preserve"> where you have an annual turnover of at least £36 million and are a relevant commercial organisation as defined in the Modern Slavery Act 2015</w:t>
      </w:r>
      <w:r w:rsidRPr="00CC44D1">
        <w:rPr>
          <w:sz w:val="24"/>
          <w:szCs w:val="24"/>
        </w:rPr>
        <w:t xml:space="preserve">, </w:t>
      </w:r>
      <w:r w:rsidR="0002708D" w:rsidRPr="00CC44D1">
        <w:rPr>
          <w:sz w:val="24"/>
          <w:szCs w:val="24"/>
        </w:rPr>
        <w:t>your tender will be rejected</w:t>
      </w:r>
      <w:bookmarkEnd w:id="126"/>
      <w:r w:rsidRPr="00CC44D1">
        <w:rPr>
          <w:sz w:val="24"/>
          <w:szCs w:val="24"/>
        </w:rPr>
        <w:t xml:space="preserve">. </w:t>
      </w:r>
    </w:p>
    <w:p w14:paraId="01B07914" w14:textId="77777777" w:rsidR="004312B5" w:rsidRPr="00CC44D1" w:rsidRDefault="004312B5" w:rsidP="004312B5">
      <w:pPr>
        <w:spacing w:line="288" w:lineRule="auto"/>
        <w:rPr>
          <w:rStyle w:val="Strong"/>
          <w:rFonts w:cs="Arial"/>
          <w:bCs/>
          <w:sz w:val="24"/>
          <w:szCs w:val="24"/>
        </w:rPr>
      </w:pPr>
    </w:p>
    <w:p w14:paraId="6A21ABDC" w14:textId="77777777" w:rsidR="004312B5" w:rsidRPr="00CC44D1" w:rsidRDefault="005D1410" w:rsidP="00411C21">
      <w:pPr>
        <w:pStyle w:val="Heading2"/>
        <w:numPr>
          <w:ilvl w:val="0"/>
          <w:numId w:val="27"/>
        </w:numPr>
        <w:spacing w:after="200" w:line="288" w:lineRule="auto"/>
        <w:ind w:hanging="720"/>
        <w:rPr>
          <w:sz w:val="24"/>
          <w:szCs w:val="24"/>
        </w:rPr>
      </w:pPr>
      <w:bookmarkStart w:id="127" w:name="_Ref137735286"/>
      <w:r w:rsidRPr="00CC44D1">
        <w:rPr>
          <w:sz w:val="24"/>
          <w:szCs w:val="24"/>
        </w:rPr>
        <w:t>Health and Safety</w:t>
      </w:r>
      <w:bookmarkEnd w:id="127"/>
    </w:p>
    <w:p w14:paraId="28CB0E96" w14:textId="77777777" w:rsidR="004312B5" w:rsidRPr="00CC44D1" w:rsidRDefault="005D1410" w:rsidP="004312B5">
      <w:pPr>
        <w:spacing w:before="120" w:after="120"/>
        <w:rPr>
          <w:sz w:val="24"/>
          <w:szCs w:val="24"/>
        </w:rPr>
      </w:pPr>
      <w:r w:rsidRPr="00CC44D1">
        <w:rPr>
          <w:rFonts w:cs="Arial"/>
          <w:sz w:val="24"/>
          <w:szCs w:val="24"/>
        </w:rPr>
        <w:t xml:space="preserve">The Council needs to be confident that Applicants have a good track record of managing Health and Safety both for their own organisation and the public, and </w:t>
      </w:r>
      <w:r w:rsidRPr="00CC44D1">
        <w:rPr>
          <w:sz w:val="24"/>
          <w:szCs w:val="24"/>
        </w:rPr>
        <w:t>organisations should be able to demonstrate they have previous experience in undertaking the type of work involved safely. In order to demonstrate this please answer the following questions.</w:t>
      </w:r>
    </w:p>
    <w:p w14:paraId="10FB5E0C" w14:textId="77777777" w:rsidR="004312B5" w:rsidRPr="00CC44D1" w:rsidRDefault="005D1410" w:rsidP="004312B5">
      <w:pPr>
        <w:spacing w:before="120" w:after="120"/>
        <w:rPr>
          <w:rFonts w:asciiTheme="minorHAnsi" w:hAnsiTheme="minorHAnsi"/>
          <w:sz w:val="24"/>
          <w:szCs w:val="24"/>
        </w:rPr>
      </w:pPr>
      <w:r w:rsidRPr="00CC44D1">
        <w:rPr>
          <w:rFonts w:asciiTheme="minorHAnsi" w:hAnsiTheme="minorHAnsi"/>
          <w:sz w:val="24"/>
          <w:szCs w:val="24"/>
        </w:rPr>
        <w:t>The Council reserves the right to seek further information from any Applicant to support the statements provided below, including but not limited to requesting copies of relevant policies and procedures, method statements and copies of risk assessments for this type of work, and verifying that any stated sub-contractors meet the same standard.</w:t>
      </w:r>
    </w:p>
    <w:p w14:paraId="1653A5C3" w14:textId="77777777" w:rsidR="004312B5" w:rsidRPr="00CC44D1" w:rsidRDefault="005D1410" w:rsidP="004312B5">
      <w:pPr>
        <w:spacing w:before="120" w:after="120"/>
        <w:rPr>
          <w:rFonts w:cs="Arial"/>
          <w:bCs/>
          <w:sz w:val="24"/>
          <w:szCs w:val="24"/>
        </w:rPr>
      </w:pPr>
      <w:r w:rsidRPr="00CC44D1">
        <w:rPr>
          <w:rStyle w:val="Strong"/>
          <w:rFonts w:cs="Arial"/>
          <w:b w:val="0"/>
          <w:bCs/>
          <w:sz w:val="24"/>
          <w:szCs w:val="24"/>
        </w:rPr>
        <w:t xml:space="preserve">The criteria at the end of this Form C will be used to evaluate the responses to each of the questions in this section. If you do not pass this part of the evaluation, your </w:t>
      </w:r>
      <w:r w:rsidRPr="00CC44D1">
        <w:rPr>
          <w:rFonts w:cs="Arial"/>
          <w:bCs/>
          <w:sz w:val="24"/>
          <w:szCs w:val="24"/>
        </w:rPr>
        <w:t>tender will be rejected.</w:t>
      </w:r>
    </w:p>
    <w:p w14:paraId="220AF48C" w14:textId="77777777" w:rsidR="004312B5" w:rsidRPr="00CC44D1" w:rsidRDefault="004312B5" w:rsidP="004312B5">
      <w:pPr>
        <w:spacing w:before="0" w:after="0"/>
        <w:rPr>
          <w:sz w:val="24"/>
          <w:szCs w:val="24"/>
        </w:rPr>
      </w:pPr>
    </w:p>
    <w:p w14:paraId="19545602" w14:textId="77777777" w:rsidR="004312B5" w:rsidRPr="00CC44D1" w:rsidRDefault="005D1410" w:rsidP="004312B5">
      <w:pPr>
        <w:pStyle w:val="ListParagraph"/>
        <w:numPr>
          <w:ilvl w:val="0"/>
          <w:numId w:val="17"/>
        </w:numPr>
        <w:spacing w:before="0" w:after="0"/>
        <w:ind w:left="426"/>
        <w:rPr>
          <w:sz w:val="24"/>
          <w:szCs w:val="24"/>
        </w:rPr>
      </w:pPr>
      <w:r w:rsidRPr="00CC44D1">
        <w:rPr>
          <w:sz w:val="24"/>
          <w:szCs w:val="24"/>
        </w:rPr>
        <w:t xml:space="preserve">Please limit each response to a maximum of 500 words. </w:t>
      </w:r>
    </w:p>
    <w:p w14:paraId="53745894" w14:textId="77777777" w:rsidR="00284DB3" w:rsidRPr="00CC44D1" w:rsidRDefault="005D1410" w:rsidP="00284DB3">
      <w:pPr>
        <w:pStyle w:val="ListParagraph"/>
        <w:numPr>
          <w:ilvl w:val="0"/>
          <w:numId w:val="17"/>
        </w:numPr>
        <w:ind w:left="426"/>
        <w:rPr>
          <w:rStyle w:val="Strong"/>
          <w:rFonts w:cs="Arial"/>
          <w:b w:val="0"/>
          <w:bCs/>
          <w:sz w:val="24"/>
          <w:szCs w:val="24"/>
        </w:rPr>
      </w:pPr>
      <w:r w:rsidRPr="00CC44D1">
        <w:rPr>
          <w:rStyle w:val="Strong"/>
          <w:rFonts w:cs="Arial"/>
          <w:b w:val="0"/>
          <w:bCs/>
          <w:sz w:val="24"/>
          <w:szCs w:val="24"/>
        </w:rPr>
        <w:t xml:space="preserve">The responses to these questions will be evaluated by Norfolk County Council's Health and Safety team. </w:t>
      </w:r>
    </w:p>
    <w:p w14:paraId="3176F50A" w14:textId="77777777" w:rsidR="00284DB3" w:rsidRPr="00CC44D1" w:rsidRDefault="00284DB3" w:rsidP="00284DB3">
      <w:pPr>
        <w:rPr>
          <w:rFonts w:asciiTheme="minorHAnsi" w:hAnsiTheme="minorHAnsi" w:cstheme="minorHAnsi"/>
          <w:sz w:val="24"/>
          <w:szCs w:val="24"/>
        </w:rPr>
      </w:pPr>
    </w:p>
    <w:p w14:paraId="3BA36137" w14:textId="17E78657" w:rsidR="00923B2B" w:rsidRPr="00CC44D1" w:rsidRDefault="005D1410" w:rsidP="00AE6BD7">
      <w:pPr>
        <w:rPr>
          <w:rFonts w:asciiTheme="minorHAnsi" w:hAnsiTheme="minorHAnsi"/>
          <w:sz w:val="24"/>
          <w:szCs w:val="24"/>
        </w:rPr>
      </w:pPr>
      <w:r w:rsidRPr="00CC44D1">
        <w:rPr>
          <w:sz w:val="24"/>
          <w:szCs w:val="24"/>
        </w:rPr>
        <w:t xml:space="preserve">Please provide a health and safety risk assessment or a written explanation of the significant hazards present in </w:t>
      </w:r>
      <w:r w:rsidR="00143EE1">
        <w:rPr>
          <w:sz w:val="24"/>
          <w:szCs w:val="24"/>
        </w:rPr>
        <w:t xml:space="preserve">the delivery of </w:t>
      </w:r>
      <w:r w:rsidR="00143EE1" w:rsidRPr="00265336">
        <w:rPr>
          <w:b/>
          <w:bCs/>
          <w:sz w:val="24"/>
          <w:szCs w:val="24"/>
        </w:rPr>
        <w:t>this contract</w:t>
      </w:r>
      <w:r w:rsidRPr="00CC44D1">
        <w:rPr>
          <w:sz w:val="24"/>
          <w:szCs w:val="24"/>
        </w:rPr>
        <w:t xml:space="preserve"> and the control measures that you</w:t>
      </w:r>
      <w:r w:rsidR="00556232">
        <w:rPr>
          <w:sz w:val="24"/>
          <w:szCs w:val="24"/>
        </w:rPr>
        <w:t xml:space="preserve"> will </w:t>
      </w:r>
      <w:r w:rsidRPr="00CC44D1">
        <w:rPr>
          <w:sz w:val="24"/>
          <w:szCs w:val="24"/>
        </w:rPr>
        <w:t xml:space="preserve"> employ.</w:t>
      </w:r>
    </w:p>
    <w:p w14:paraId="05D559FE" w14:textId="77777777" w:rsidR="00923B2B" w:rsidRPr="00CC44D1" w:rsidRDefault="005D1410" w:rsidP="00923B2B">
      <w:pPr>
        <w:pStyle w:val="ListParagraph"/>
        <w:spacing w:before="120" w:after="120"/>
        <w:ind w:left="360"/>
        <w:rPr>
          <w:rFonts w:asciiTheme="minorHAnsi" w:hAnsiTheme="minorHAnsi"/>
          <w:sz w:val="24"/>
          <w:szCs w:val="24"/>
        </w:rPr>
      </w:pPr>
      <w:r w:rsidRPr="00CC44D1">
        <w:rPr>
          <w:sz w:val="24"/>
          <w:szCs w:val="24"/>
        </w:rPr>
        <w:t xml:space="preserve">We are looking for information that confirms that a suitable approach to controlling </w:t>
      </w:r>
      <w:r w:rsidRPr="00CC44D1">
        <w:rPr>
          <w:b/>
          <w:sz w:val="24"/>
          <w:szCs w:val="24"/>
        </w:rPr>
        <w:t>significant</w:t>
      </w:r>
      <w:r w:rsidRPr="00CC44D1">
        <w:rPr>
          <w:sz w:val="24"/>
          <w:szCs w:val="24"/>
        </w:rPr>
        <w:t xml:space="preserve"> risks is in place. You should answer these questions with suitable input, if needed, from your company or organisation’s health and safety adviser. Your response should include:</w:t>
      </w:r>
    </w:p>
    <w:p w14:paraId="64EA2509" w14:textId="51B89590" w:rsidR="00923B2B" w:rsidRPr="00265336" w:rsidRDefault="005D1410" w:rsidP="00411C21">
      <w:pPr>
        <w:numPr>
          <w:ilvl w:val="0"/>
          <w:numId w:val="40"/>
        </w:numPr>
        <w:spacing w:before="0" w:after="0" w:line="240" w:lineRule="auto"/>
        <w:rPr>
          <w:b/>
          <w:bCs/>
          <w:sz w:val="24"/>
          <w:szCs w:val="24"/>
        </w:rPr>
      </w:pPr>
      <w:r w:rsidRPr="00CC44D1">
        <w:rPr>
          <w:sz w:val="24"/>
          <w:szCs w:val="24"/>
        </w:rPr>
        <w:t xml:space="preserve">What you regard as the significant hazards associated with </w:t>
      </w:r>
      <w:r w:rsidR="00143EE1">
        <w:rPr>
          <w:sz w:val="24"/>
          <w:szCs w:val="24"/>
        </w:rPr>
        <w:t xml:space="preserve">delivering this </w:t>
      </w:r>
      <w:r w:rsidR="00143EE1" w:rsidRPr="00265336">
        <w:rPr>
          <w:b/>
          <w:bCs/>
          <w:sz w:val="24"/>
          <w:szCs w:val="24"/>
        </w:rPr>
        <w:t>specific service</w:t>
      </w:r>
    </w:p>
    <w:p w14:paraId="059BBA37" w14:textId="77777777" w:rsidR="00923B2B" w:rsidRPr="00CC44D1" w:rsidRDefault="005D1410" w:rsidP="00411C21">
      <w:pPr>
        <w:numPr>
          <w:ilvl w:val="0"/>
          <w:numId w:val="40"/>
        </w:numPr>
        <w:spacing w:before="0" w:after="0" w:line="240" w:lineRule="auto"/>
        <w:rPr>
          <w:sz w:val="24"/>
          <w:szCs w:val="24"/>
        </w:rPr>
      </w:pPr>
      <w:r w:rsidRPr="00CC44D1">
        <w:rPr>
          <w:sz w:val="24"/>
          <w:szCs w:val="24"/>
        </w:rPr>
        <w:t>Who you think could be harmed by those hazards</w:t>
      </w:r>
    </w:p>
    <w:p w14:paraId="424391B1" w14:textId="77777777" w:rsidR="00923B2B" w:rsidRPr="00CC44D1" w:rsidRDefault="005D1410" w:rsidP="00411C21">
      <w:pPr>
        <w:numPr>
          <w:ilvl w:val="0"/>
          <w:numId w:val="40"/>
        </w:numPr>
        <w:spacing w:before="0" w:after="0" w:line="240" w:lineRule="auto"/>
        <w:rPr>
          <w:sz w:val="24"/>
          <w:szCs w:val="24"/>
        </w:rPr>
      </w:pPr>
      <w:r w:rsidRPr="00CC44D1">
        <w:rPr>
          <w:sz w:val="24"/>
          <w:szCs w:val="24"/>
        </w:rPr>
        <w:t xml:space="preserve">What you do to control the risks </w:t>
      </w:r>
    </w:p>
    <w:p w14:paraId="3539189B" w14:textId="77777777" w:rsidR="002520E8" w:rsidRPr="00CC44D1" w:rsidRDefault="002520E8" w:rsidP="002520E8">
      <w:pPr>
        <w:spacing w:line="288" w:lineRule="auto"/>
        <w:ind w:left="360"/>
        <w:rPr>
          <w:rFonts w:asciiTheme="minorHAnsi" w:hAnsiTheme="minorHAnsi" w:cstheme="minorHAnsi"/>
          <w:b/>
          <w:sz w:val="24"/>
          <w:szCs w:val="24"/>
        </w:rPr>
      </w:pPr>
    </w:p>
    <w:p w14:paraId="6A71BBF6" w14:textId="77777777" w:rsidR="002520E8" w:rsidRPr="00CC44D1" w:rsidRDefault="005D1410" w:rsidP="002520E8">
      <w:pPr>
        <w:spacing w:line="288" w:lineRule="auto"/>
        <w:ind w:left="360"/>
        <w:rPr>
          <w:rFonts w:asciiTheme="minorHAnsi" w:hAnsiTheme="minorHAnsi" w:cstheme="minorHAnsi"/>
          <w:b/>
          <w:sz w:val="24"/>
          <w:szCs w:val="24"/>
        </w:rPr>
      </w:pPr>
      <w:r w:rsidRPr="00CC44D1">
        <w:rPr>
          <w:rFonts w:asciiTheme="minorHAnsi" w:hAnsiTheme="minorHAnsi" w:cstheme="minorHAnsi"/>
          <w:b/>
          <w:sz w:val="24"/>
          <w:szCs w:val="24"/>
        </w:rPr>
        <w:t>Answer below</w:t>
      </w:r>
    </w:p>
    <w:p w14:paraId="2844BB6A" w14:textId="77777777" w:rsidR="002520E8" w:rsidRPr="00CC44D1" w:rsidRDefault="002520E8" w:rsidP="002520E8">
      <w:pPr>
        <w:pStyle w:val="ListParagraph"/>
        <w:spacing w:before="120" w:after="120"/>
        <w:ind w:left="360"/>
        <w:rPr>
          <w:rFonts w:asciiTheme="minorHAnsi" w:hAnsiTheme="minorHAnsi" w:cstheme="minorHAnsi"/>
          <w:bCs/>
          <w:sz w:val="24"/>
          <w:szCs w:val="24"/>
        </w:rPr>
      </w:pPr>
    </w:p>
    <w:p w14:paraId="6FD68C53" w14:textId="77777777" w:rsidR="002520E8" w:rsidRPr="00CC44D1" w:rsidRDefault="002520E8" w:rsidP="00923B2B">
      <w:pPr>
        <w:spacing w:before="120" w:after="120"/>
        <w:ind w:firstLine="360"/>
        <w:rPr>
          <w:sz w:val="24"/>
          <w:szCs w:val="24"/>
        </w:rPr>
      </w:pPr>
    </w:p>
    <w:p w14:paraId="14D23C8C" w14:textId="77777777" w:rsidR="00923B2B" w:rsidRPr="00CC44D1" w:rsidRDefault="00923B2B" w:rsidP="00A261EA">
      <w:pPr>
        <w:spacing w:before="120" w:after="120"/>
        <w:rPr>
          <w:rFonts w:asciiTheme="minorHAnsi" w:hAnsiTheme="minorHAnsi" w:cstheme="minorHAnsi"/>
          <w:b/>
          <w:bCs/>
          <w:sz w:val="24"/>
          <w:szCs w:val="24"/>
        </w:rPr>
      </w:pPr>
    </w:p>
    <w:p w14:paraId="60698C04" w14:textId="77777777" w:rsidR="002520E8" w:rsidRPr="00CC44D1" w:rsidRDefault="002520E8" w:rsidP="00A261EA">
      <w:pPr>
        <w:spacing w:line="288" w:lineRule="auto"/>
        <w:rPr>
          <w:rFonts w:asciiTheme="minorHAnsi" w:hAnsiTheme="minorHAnsi" w:cstheme="minorHAnsi"/>
          <w:bCs/>
          <w:sz w:val="24"/>
          <w:szCs w:val="24"/>
        </w:rPr>
      </w:pPr>
    </w:p>
    <w:p w14:paraId="4C2D6865" w14:textId="77777777" w:rsidR="004312B5" w:rsidRPr="00CC44D1" w:rsidRDefault="004312B5" w:rsidP="004312B5">
      <w:pPr>
        <w:rPr>
          <w:sz w:val="24"/>
          <w:szCs w:val="24"/>
        </w:rPr>
      </w:pPr>
    </w:p>
    <w:p w14:paraId="050AB699" w14:textId="31127798" w:rsidR="002520E8" w:rsidRPr="00CC44D1" w:rsidRDefault="005D1410" w:rsidP="00411C21">
      <w:pPr>
        <w:pStyle w:val="ListParagraph"/>
        <w:numPr>
          <w:ilvl w:val="0"/>
          <w:numId w:val="33"/>
        </w:numPr>
        <w:spacing w:before="120" w:after="120"/>
        <w:rPr>
          <w:rFonts w:asciiTheme="minorHAnsi" w:hAnsiTheme="minorHAnsi" w:cstheme="minorHAnsi"/>
          <w:sz w:val="24"/>
          <w:szCs w:val="24"/>
        </w:rPr>
      </w:pPr>
      <w:r w:rsidRPr="00CC44D1">
        <w:rPr>
          <w:rFonts w:asciiTheme="minorHAnsi" w:hAnsiTheme="minorHAnsi" w:cstheme="minorHAnsi"/>
          <w:sz w:val="24"/>
          <w:szCs w:val="24"/>
        </w:rPr>
        <w:t xml:space="preserve">If your work involves activity where registration or licensing with a statutory body is required, please provide details of e.g. the date of the last inspection and the outcome; or details of how your employees meet competency requirements for </w:t>
      </w:r>
      <w:r w:rsidR="00143EE1">
        <w:rPr>
          <w:rFonts w:asciiTheme="minorHAnsi" w:hAnsiTheme="minorHAnsi" w:cstheme="minorHAnsi"/>
          <w:sz w:val="24"/>
          <w:szCs w:val="24"/>
        </w:rPr>
        <w:t>Handling substances etc</w:t>
      </w:r>
    </w:p>
    <w:p w14:paraId="070BBF23" w14:textId="77777777" w:rsidR="002520E8" w:rsidRPr="00CC44D1" w:rsidRDefault="005D1410" w:rsidP="002520E8">
      <w:pPr>
        <w:spacing w:before="120" w:after="120"/>
        <w:ind w:left="360"/>
        <w:rPr>
          <w:rFonts w:asciiTheme="minorHAnsi" w:hAnsiTheme="minorHAnsi" w:cstheme="minorHAnsi"/>
          <w:sz w:val="24"/>
          <w:szCs w:val="24"/>
        </w:rPr>
      </w:pPr>
      <w:r w:rsidRPr="00CC44D1">
        <w:rPr>
          <w:rFonts w:asciiTheme="minorHAnsi" w:hAnsiTheme="minorHAnsi" w:cstheme="minorHAnsi"/>
          <w:sz w:val="24"/>
          <w:szCs w:val="24"/>
        </w:rPr>
        <w:t>Where there are no relevant regulatory bodies for your work, please state Not Applicable.</w:t>
      </w:r>
    </w:p>
    <w:p w14:paraId="68B053FD" w14:textId="77777777" w:rsidR="002520E8" w:rsidRPr="00CC44D1" w:rsidRDefault="005D1410" w:rsidP="002520E8">
      <w:pPr>
        <w:spacing w:line="288" w:lineRule="auto"/>
        <w:ind w:firstLine="360"/>
        <w:rPr>
          <w:rFonts w:asciiTheme="minorHAnsi" w:hAnsiTheme="minorHAnsi" w:cstheme="minorHAnsi"/>
          <w:b/>
          <w:sz w:val="24"/>
          <w:szCs w:val="24"/>
        </w:rPr>
      </w:pPr>
      <w:r w:rsidRPr="00CC44D1">
        <w:rPr>
          <w:rFonts w:asciiTheme="minorHAnsi" w:hAnsiTheme="minorHAnsi" w:cstheme="minorHAnsi"/>
          <w:b/>
          <w:sz w:val="24"/>
          <w:szCs w:val="24"/>
        </w:rPr>
        <w:t>Answer below</w:t>
      </w:r>
    </w:p>
    <w:p w14:paraId="4F930C8B" w14:textId="77777777" w:rsidR="002520E8" w:rsidRPr="00CC44D1" w:rsidRDefault="002520E8" w:rsidP="002520E8">
      <w:pPr>
        <w:spacing w:beforeLines="40" w:before="96" w:afterLines="40" w:after="96"/>
        <w:ind w:left="360"/>
        <w:rPr>
          <w:rFonts w:asciiTheme="minorHAnsi" w:hAnsiTheme="minorHAnsi" w:cstheme="minorHAnsi"/>
          <w:sz w:val="24"/>
          <w:szCs w:val="24"/>
        </w:rPr>
      </w:pPr>
    </w:p>
    <w:p w14:paraId="5754FF18" w14:textId="77777777" w:rsidR="002520E8" w:rsidRPr="00CC44D1" w:rsidRDefault="002520E8" w:rsidP="00A261EA">
      <w:pPr>
        <w:spacing w:before="120" w:after="120"/>
        <w:rPr>
          <w:rFonts w:asciiTheme="minorHAnsi" w:hAnsiTheme="minorHAnsi" w:cstheme="minorHAnsi"/>
          <w:sz w:val="24"/>
          <w:szCs w:val="24"/>
        </w:rPr>
      </w:pPr>
    </w:p>
    <w:p w14:paraId="72CB2A4F" w14:textId="3974D384" w:rsidR="002520E8" w:rsidRPr="00CC44D1" w:rsidRDefault="005D1410" w:rsidP="00411C21">
      <w:pPr>
        <w:pStyle w:val="ListParagraph"/>
        <w:numPr>
          <w:ilvl w:val="0"/>
          <w:numId w:val="33"/>
        </w:numPr>
        <w:spacing w:before="120" w:after="120"/>
        <w:rPr>
          <w:rFonts w:asciiTheme="minorHAnsi" w:hAnsiTheme="minorHAnsi" w:cstheme="minorHAnsi"/>
          <w:sz w:val="24"/>
          <w:szCs w:val="24"/>
        </w:rPr>
      </w:pPr>
      <w:r w:rsidRPr="00CC44D1">
        <w:rPr>
          <w:rFonts w:asciiTheme="minorHAnsi" w:hAnsiTheme="minorHAnsi" w:cstheme="minorHAnsi"/>
          <w:sz w:val="24"/>
          <w:szCs w:val="24"/>
        </w:rPr>
        <w:t xml:space="preserve">In relation to </w:t>
      </w:r>
      <w:r w:rsidR="00143EE1" w:rsidRPr="00265336">
        <w:rPr>
          <w:rFonts w:asciiTheme="minorHAnsi" w:hAnsiTheme="minorHAnsi" w:cstheme="minorHAnsi"/>
          <w:b/>
          <w:bCs/>
          <w:sz w:val="24"/>
          <w:szCs w:val="24"/>
        </w:rPr>
        <w:t xml:space="preserve">this </w:t>
      </w:r>
      <w:r w:rsidR="007C673D">
        <w:rPr>
          <w:rFonts w:asciiTheme="minorHAnsi" w:hAnsiTheme="minorHAnsi" w:cstheme="minorHAnsi"/>
          <w:b/>
          <w:bCs/>
          <w:sz w:val="24"/>
          <w:szCs w:val="24"/>
        </w:rPr>
        <w:t>service</w:t>
      </w:r>
      <w:r w:rsidRPr="00CC44D1">
        <w:rPr>
          <w:rFonts w:asciiTheme="minorHAnsi" w:hAnsiTheme="minorHAnsi" w:cstheme="minorHAnsi"/>
          <w:sz w:val="24"/>
          <w:szCs w:val="24"/>
        </w:rPr>
        <w:t>, please give details of any pending or completed prosecutions and prohibition or improvement notices served by the HSE, EHO or Fire Service and actions taken as a result, over the past three years.</w:t>
      </w:r>
    </w:p>
    <w:p w14:paraId="77231CCB" w14:textId="77777777" w:rsidR="002520E8" w:rsidRPr="00CC44D1" w:rsidRDefault="005D1410" w:rsidP="002520E8">
      <w:pPr>
        <w:spacing w:before="120" w:after="120"/>
        <w:ind w:left="360"/>
        <w:rPr>
          <w:rFonts w:asciiTheme="minorHAnsi" w:hAnsiTheme="minorHAnsi" w:cstheme="minorHAnsi"/>
          <w:sz w:val="24"/>
          <w:szCs w:val="24"/>
        </w:rPr>
      </w:pPr>
      <w:r w:rsidRPr="00CC44D1">
        <w:rPr>
          <w:rFonts w:asciiTheme="minorHAnsi" w:hAnsiTheme="minorHAnsi" w:cstheme="minorHAnsi"/>
          <w:sz w:val="24"/>
          <w:szCs w:val="24"/>
        </w:rPr>
        <w:t>A number of significant incidents will not automatically preclude an organisation from the process, unless the evidence provided about the actions taken is unsatisfactory, or there are enforcement actions for the same type of deficiency.</w:t>
      </w:r>
    </w:p>
    <w:p w14:paraId="1914A0F1" w14:textId="77777777" w:rsidR="002520E8" w:rsidRPr="00CC44D1" w:rsidRDefault="005D1410" w:rsidP="002520E8">
      <w:pPr>
        <w:spacing w:line="288" w:lineRule="auto"/>
        <w:ind w:firstLine="360"/>
        <w:rPr>
          <w:rFonts w:asciiTheme="minorHAnsi" w:hAnsiTheme="minorHAnsi" w:cstheme="minorHAnsi"/>
          <w:b/>
          <w:sz w:val="24"/>
          <w:szCs w:val="24"/>
        </w:rPr>
      </w:pPr>
      <w:r w:rsidRPr="00CC44D1">
        <w:rPr>
          <w:rFonts w:asciiTheme="minorHAnsi" w:hAnsiTheme="minorHAnsi" w:cstheme="minorHAnsi"/>
          <w:b/>
          <w:sz w:val="24"/>
          <w:szCs w:val="24"/>
        </w:rPr>
        <w:t>Answer below</w:t>
      </w:r>
    </w:p>
    <w:p w14:paraId="476F0781" w14:textId="77777777" w:rsidR="002520E8" w:rsidRPr="00CC44D1" w:rsidRDefault="002520E8" w:rsidP="002520E8">
      <w:pPr>
        <w:spacing w:beforeLines="40" w:before="96" w:afterLines="40" w:after="96"/>
        <w:ind w:left="360"/>
        <w:rPr>
          <w:rFonts w:asciiTheme="minorHAnsi" w:hAnsiTheme="minorHAnsi" w:cstheme="minorHAnsi"/>
          <w:sz w:val="24"/>
          <w:szCs w:val="24"/>
        </w:rPr>
      </w:pPr>
    </w:p>
    <w:p w14:paraId="097FC46C" w14:textId="77777777" w:rsidR="002520E8" w:rsidRPr="00CC44D1" w:rsidRDefault="002520E8" w:rsidP="00A261EA">
      <w:pPr>
        <w:spacing w:before="120" w:after="120"/>
        <w:rPr>
          <w:rFonts w:asciiTheme="minorHAnsi" w:hAnsiTheme="minorHAnsi" w:cstheme="minorHAnsi"/>
          <w:sz w:val="24"/>
          <w:szCs w:val="24"/>
        </w:rPr>
      </w:pPr>
    </w:p>
    <w:p w14:paraId="059F0D93" w14:textId="77777777" w:rsidR="002520E8" w:rsidRPr="00CC44D1" w:rsidRDefault="005D1410" w:rsidP="00411C21">
      <w:pPr>
        <w:pStyle w:val="ListParagraph"/>
        <w:numPr>
          <w:ilvl w:val="0"/>
          <w:numId w:val="33"/>
        </w:numPr>
        <w:spacing w:before="120" w:after="120"/>
        <w:rPr>
          <w:rFonts w:asciiTheme="minorHAnsi" w:hAnsiTheme="minorHAnsi" w:cstheme="minorHAnsi"/>
          <w:sz w:val="24"/>
          <w:szCs w:val="24"/>
        </w:rPr>
      </w:pPr>
      <w:r w:rsidRPr="00CC44D1">
        <w:rPr>
          <w:rFonts w:asciiTheme="minorHAnsi" w:hAnsiTheme="minorHAnsi" w:cstheme="minorHAnsi"/>
          <w:sz w:val="24"/>
          <w:szCs w:val="24"/>
        </w:rPr>
        <w:t xml:space="preserve">In relation to your business, please provide the following information for the last three years: </w:t>
      </w:r>
    </w:p>
    <w:p w14:paraId="41D86591" w14:textId="77777777" w:rsidR="002520E8" w:rsidRPr="00CC44D1" w:rsidRDefault="005D1410" w:rsidP="00411C21">
      <w:pPr>
        <w:numPr>
          <w:ilvl w:val="0"/>
          <w:numId w:val="39"/>
        </w:numPr>
        <w:spacing w:beforeLines="40" w:before="96" w:afterLines="40" w:after="96" w:line="240" w:lineRule="auto"/>
        <w:rPr>
          <w:rFonts w:asciiTheme="minorHAnsi" w:hAnsiTheme="minorHAnsi" w:cstheme="minorHAnsi"/>
          <w:sz w:val="24"/>
          <w:szCs w:val="24"/>
        </w:rPr>
      </w:pPr>
      <w:r w:rsidRPr="00CC44D1">
        <w:rPr>
          <w:rFonts w:asciiTheme="minorHAnsi" w:hAnsiTheme="minorHAnsi" w:cstheme="minorHAnsi"/>
          <w:sz w:val="24"/>
          <w:szCs w:val="24"/>
        </w:rPr>
        <w:t>The number of incidents reported under the Reporting of Injuries, Diseases and Dangerous Occurrences Regulations (RIDDOR)</w:t>
      </w:r>
    </w:p>
    <w:p w14:paraId="25BD491D" w14:textId="77777777" w:rsidR="002520E8" w:rsidRPr="00CC44D1" w:rsidRDefault="005D1410" w:rsidP="00411C21">
      <w:pPr>
        <w:numPr>
          <w:ilvl w:val="0"/>
          <w:numId w:val="38"/>
        </w:numPr>
        <w:spacing w:beforeLines="40" w:before="96" w:afterLines="40" w:after="96" w:line="240" w:lineRule="auto"/>
        <w:rPr>
          <w:rFonts w:asciiTheme="minorHAnsi" w:hAnsiTheme="minorHAnsi" w:cstheme="minorHAnsi"/>
          <w:sz w:val="24"/>
          <w:szCs w:val="24"/>
        </w:rPr>
      </w:pPr>
      <w:r w:rsidRPr="00CC44D1">
        <w:rPr>
          <w:rFonts w:asciiTheme="minorHAnsi" w:hAnsiTheme="minorHAnsi" w:cstheme="minorHAnsi"/>
          <w:sz w:val="24"/>
          <w:szCs w:val="24"/>
        </w:rPr>
        <w:t>A summary of incident details, investigation findings and actions identified to prevent recurrence.</w:t>
      </w:r>
    </w:p>
    <w:p w14:paraId="69AAA46A" w14:textId="77777777" w:rsidR="002520E8" w:rsidRPr="00CC44D1" w:rsidRDefault="005D1410" w:rsidP="002520E8">
      <w:pPr>
        <w:spacing w:before="120" w:after="120"/>
        <w:ind w:firstLine="360"/>
        <w:rPr>
          <w:rFonts w:asciiTheme="minorHAnsi" w:hAnsiTheme="minorHAnsi" w:cstheme="minorHAnsi"/>
          <w:sz w:val="24"/>
          <w:szCs w:val="24"/>
        </w:rPr>
      </w:pPr>
      <w:r w:rsidRPr="00CC44D1">
        <w:rPr>
          <w:rFonts w:asciiTheme="minorHAnsi" w:hAnsiTheme="minorHAnsi" w:cstheme="minorHAnsi"/>
          <w:sz w:val="24"/>
          <w:szCs w:val="24"/>
        </w:rPr>
        <w:t>Confirmation that all actions have been implemented</w:t>
      </w:r>
    </w:p>
    <w:p w14:paraId="52727044" w14:textId="77777777" w:rsidR="002520E8" w:rsidRPr="00CC44D1" w:rsidRDefault="002520E8" w:rsidP="00A261EA">
      <w:pPr>
        <w:pStyle w:val="ListParagraph"/>
        <w:spacing w:before="120" w:after="120"/>
        <w:ind w:left="360"/>
        <w:rPr>
          <w:rFonts w:asciiTheme="minorHAnsi" w:hAnsiTheme="minorHAnsi" w:cstheme="minorHAnsi"/>
          <w:sz w:val="24"/>
          <w:szCs w:val="24"/>
        </w:rPr>
      </w:pPr>
    </w:p>
    <w:p w14:paraId="0B49C0EA" w14:textId="77777777" w:rsidR="002520E8" w:rsidRPr="00CC44D1" w:rsidRDefault="005D1410" w:rsidP="002520E8">
      <w:pPr>
        <w:spacing w:line="288" w:lineRule="auto"/>
        <w:ind w:firstLine="360"/>
        <w:rPr>
          <w:rFonts w:asciiTheme="minorHAnsi" w:hAnsiTheme="minorHAnsi" w:cstheme="minorHAnsi"/>
          <w:b/>
          <w:sz w:val="24"/>
          <w:szCs w:val="24"/>
        </w:rPr>
      </w:pPr>
      <w:r w:rsidRPr="00CC44D1">
        <w:rPr>
          <w:rFonts w:asciiTheme="minorHAnsi" w:hAnsiTheme="minorHAnsi" w:cstheme="minorHAnsi"/>
          <w:b/>
          <w:sz w:val="24"/>
          <w:szCs w:val="24"/>
        </w:rPr>
        <w:t>Answer below</w:t>
      </w:r>
    </w:p>
    <w:p w14:paraId="277A8D2D" w14:textId="77777777" w:rsidR="002520E8" w:rsidRPr="00CC44D1" w:rsidRDefault="002520E8" w:rsidP="002520E8">
      <w:pPr>
        <w:spacing w:beforeLines="40" w:before="96" w:afterLines="40" w:after="96"/>
        <w:ind w:left="360"/>
        <w:rPr>
          <w:rFonts w:asciiTheme="minorHAnsi" w:hAnsiTheme="minorHAnsi" w:cstheme="minorHAnsi"/>
          <w:sz w:val="24"/>
          <w:szCs w:val="24"/>
        </w:rPr>
      </w:pPr>
    </w:p>
    <w:p w14:paraId="2386CBB8" w14:textId="77777777" w:rsidR="00A11934" w:rsidRPr="00CC44D1" w:rsidRDefault="00A11934" w:rsidP="004312B5">
      <w:pPr>
        <w:spacing w:before="0" w:after="0"/>
        <w:rPr>
          <w:sz w:val="24"/>
          <w:szCs w:val="24"/>
        </w:rPr>
      </w:pPr>
    </w:p>
    <w:p w14:paraId="0542198E" w14:textId="77777777" w:rsidR="00445AA0" w:rsidRPr="00CC44D1" w:rsidRDefault="00445AA0" w:rsidP="004312B5">
      <w:pPr>
        <w:spacing w:before="0" w:after="0"/>
        <w:rPr>
          <w:sz w:val="24"/>
          <w:szCs w:val="24"/>
        </w:rPr>
      </w:pPr>
    </w:p>
    <w:p w14:paraId="53DB098B" w14:textId="77777777" w:rsidR="004312B5" w:rsidRPr="00CC44D1" w:rsidRDefault="005D1410" w:rsidP="008908B5">
      <w:pPr>
        <w:pStyle w:val="Heading2"/>
        <w:numPr>
          <w:ilvl w:val="0"/>
          <w:numId w:val="27"/>
        </w:numPr>
        <w:tabs>
          <w:tab w:val="num" w:pos="840"/>
        </w:tabs>
        <w:spacing w:after="200" w:line="288" w:lineRule="auto"/>
        <w:ind w:hanging="720"/>
        <w:rPr>
          <w:rStyle w:val="Strong"/>
          <w:b w:val="0"/>
          <w:sz w:val="24"/>
          <w:szCs w:val="24"/>
        </w:rPr>
      </w:pPr>
      <w:r w:rsidRPr="00CC44D1">
        <w:rPr>
          <w:sz w:val="24"/>
          <w:szCs w:val="24"/>
        </w:rPr>
        <w:t>Environmental management</w:t>
      </w:r>
    </w:p>
    <w:p w14:paraId="1509F2BD" w14:textId="77777777" w:rsidR="00795E9B" w:rsidRPr="00CC44D1" w:rsidRDefault="005D1410" w:rsidP="00411C21">
      <w:pPr>
        <w:pStyle w:val="ListParagraph"/>
        <w:numPr>
          <w:ilvl w:val="0"/>
          <w:numId w:val="53"/>
        </w:numPr>
        <w:spacing w:before="120" w:after="120"/>
        <w:ind w:left="426"/>
        <w:rPr>
          <w:sz w:val="24"/>
          <w:szCs w:val="24"/>
        </w:rPr>
      </w:pPr>
      <w:r w:rsidRPr="00CC44D1">
        <w:rPr>
          <w:sz w:val="24"/>
          <w:szCs w:val="24"/>
        </w:rPr>
        <w:t xml:space="preserve">Has your organisation been convicted of breaching environmental legislation, or had any notice served upon it, in the last three years by any environmental regulator or authority (including local authority) or have any prosecutions pending? </w:t>
      </w:r>
    </w:p>
    <w:p w14:paraId="39B1FCF3" w14:textId="77777777" w:rsidR="00795E9B" w:rsidRPr="00CC44D1" w:rsidRDefault="005D1410" w:rsidP="00795E9B">
      <w:pPr>
        <w:spacing w:before="120" w:after="120"/>
        <w:ind w:left="426"/>
        <w:rPr>
          <w:sz w:val="24"/>
          <w:szCs w:val="24"/>
        </w:rPr>
      </w:pPr>
      <w:r w:rsidRPr="00CC44D1">
        <w:rPr>
          <w:sz w:val="24"/>
          <w:szCs w:val="24"/>
        </w:rPr>
        <w:lastRenderedPageBreak/>
        <w:t>If your answer to this question is “Yes”, please provide details of the conviction or notice and details of any remedial action or changes you have made as a result of conviction or notices served.</w:t>
      </w:r>
    </w:p>
    <w:p w14:paraId="7C41CA45" w14:textId="77777777" w:rsidR="00C1320E" w:rsidRPr="00CC44D1" w:rsidRDefault="005D1410" w:rsidP="00795E9B">
      <w:pPr>
        <w:spacing w:before="120" w:after="120"/>
        <w:ind w:left="426"/>
        <w:rPr>
          <w:sz w:val="24"/>
          <w:szCs w:val="24"/>
        </w:rPr>
      </w:pPr>
      <w:r w:rsidRPr="00CC44D1">
        <w:rPr>
          <w:sz w:val="24"/>
          <w:szCs w:val="24"/>
        </w:rPr>
        <w:t xml:space="preserve">The Council will not </w:t>
      </w:r>
      <w:r w:rsidR="00B1712C" w:rsidRPr="00CC44D1">
        <w:rPr>
          <w:sz w:val="24"/>
          <w:szCs w:val="24"/>
        </w:rPr>
        <w:t xml:space="preserve">appoint </w:t>
      </w:r>
      <w:r w:rsidRPr="00CC44D1">
        <w:rPr>
          <w:sz w:val="24"/>
          <w:szCs w:val="24"/>
        </w:rPr>
        <w:t>Applicants that have been prosecuted or served notice under environmental legislation in the last 3 years, unless the Council is satisfied that appropriate remedial action has been taken to prevent future occurrences/breaches</w:t>
      </w:r>
    </w:p>
    <w:bookmarkEnd w:id="125"/>
    <w:p w14:paraId="02F9AAA9" w14:textId="77777777" w:rsidR="00C1320E" w:rsidRPr="00CC44D1" w:rsidRDefault="00000000" w:rsidP="00C1320E">
      <w:pPr>
        <w:spacing w:before="120" w:after="120"/>
        <w:ind w:left="426"/>
        <w:rPr>
          <w:sz w:val="24"/>
          <w:szCs w:val="24"/>
        </w:rPr>
      </w:pPr>
      <w:sdt>
        <w:sdtPr>
          <w:rPr>
            <w:rFonts w:ascii="Segoe UI Symbol" w:hAnsi="Segoe UI Symbol" w:cs="Segoe UI Symbol"/>
            <w:sz w:val="24"/>
            <w:szCs w:val="24"/>
          </w:rPr>
          <w:id w:val="1837218142"/>
          <w15:color w:val="FF0000"/>
          <w14:checkbox>
            <w14:checked w14:val="0"/>
            <w14:checkedState w14:val="00FC" w14:font="Wingdings"/>
            <w14:uncheckedState w14:val="2610" w14:font="MS Gothic"/>
          </w14:checkbox>
        </w:sdtPr>
        <w:sdtContent>
          <w:r w:rsidR="00795E9B" w:rsidRPr="00CC44D1">
            <w:rPr>
              <w:rFonts w:ascii="MS Gothic" w:eastAsia="MS Gothic" w:hAnsi="MS Gothic" w:cs="Segoe UI Symbol" w:hint="eastAsia"/>
              <w:sz w:val="24"/>
              <w:szCs w:val="24"/>
            </w:rPr>
            <w:t>☐</w:t>
          </w:r>
        </w:sdtContent>
      </w:sdt>
      <w:r w:rsidR="00795E9B" w:rsidRPr="00CC44D1">
        <w:rPr>
          <w:sz w:val="24"/>
          <w:szCs w:val="24"/>
        </w:rPr>
        <w:t xml:space="preserve"> Yes</w:t>
      </w:r>
    </w:p>
    <w:p w14:paraId="3F14D6F5" w14:textId="77777777" w:rsidR="00795E9B" w:rsidRPr="00CC44D1" w:rsidRDefault="00000000" w:rsidP="00C1320E">
      <w:pPr>
        <w:spacing w:before="120" w:after="120"/>
        <w:ind w:left="426"/>
        <w:rPr>
          <w:sz w:val="24"/>
          <w:szCs w:val="24"/>
        </w:rPr>
      </w:pPr>
      <w:sdt>
        <w:sdtPr>
          <w:rPr>
            <w:rFonts w:ascii="Segoe UI Symbol" w:hAnsi="Segoe UI Symbol" w:cs="Segoe UI Symbol"/>
            <w:sz w:val="24"/>
            <w:szCs w:val="24"/>
          </w:rPr>
          <w:id w:val="1209366595"/>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No    </w:t>
      </w:r>
    </w:p>
    <w:p w14:paraId="1D874C60" w14:textId="77777777" w:rsidR="00C1320E" w:rsidRPr="00CC44D1" w:rsidRDefault="00C1320E" w:rsidP="00A261EA">
      <w:pPr>
        <w:spacing w:before="120" w:after="120"/>
        <w:rPr>
          <w:rFonts w:asciiTheme="minorHAnsi" w:hAnsiTheme="minorHAnsi"/>
          <w:sz w:val="24"/>
          <w:szCs w:val="24"/>
        </w:rPr>
      </w:pPr>
    </w:p>
    <w:p w14:paraId="6A89C169" w14:textId="77777777" w:rsidR="00795E9B" w:rsidRPr="00CC44D1" w:rsidRDefault="005D1410" w:rsidP="00A261EA">
      <w:pPr>
        <w:spacing w:before="120" w:after="120"/>
        <w:rPr>
          <w:b/>
          <w:bCs/>
          <w:sz w:val="24"/>
          <w:szCs w:val="24"/>
        </w:rPr>
      </w:pPr>
      <w:r w:rsidRPr="00CC44D1">
        <w:rPr>
          <w:b/>
          <w:bCs/>
          <w:sz w:val="24"/>
          <w:szCs w:val="24"/>
        </w:rPr>
        <w:t xml:space="preserve">If your answer to this question is “Yes”, explain </w:t>
      </w:r>
      <w:r w:rsidR="00C1320E" w:rsidRPr="00CC44D1">
        <w:rPr>
          <w:b/>
          <w:bCs/>
          <w:sz w:val="24"/>
          <w:szCs w:val="24"/>
        </w:rPr>
        <w:t>below</w:t>
      </w:r>
    </w:p>
    <w:p w14:paraId="41CDBE5F" w14:textId="77777777" w:rsidR="00795E9B" w:rsidRPr="00CC44D1" w:rsidRDefault="005D1410" w:rsidP="00A261EA">
      <w:pPr>
        <w:tabs>
          <w:tab w:val="left" w:pos="815"/>
          <w:tab w:val="left" w:pos="8049"/>
        </w:tabs>
        <w:spacing w:before="120" w:after="120"/>
        <w:ind w:left="113"/>
        <w:rPr>
          <w:rFonts w:ascii="Segoe UI Symbol" w:hAnsi="Segoe UI Symbol" w:cs="Segoe UI Symbol"/>
          <w:sz w:val="24"/>
          <w:szCs w:val="24"/>
        </w:rPr>
      </w:pPr>
      <w:r w:rsidRPr="00CC44D1">
        <w:rPr>
          <w:sz w:val="24"/>
          <w:szCs w:val="24"/>
        </w:rPr>
        <w:tab/>
      </w:r>
    </w:p>
    <w:p w14:paraId="0D0D2B91" w14:textId="77777777" w:rsidR="00C1320E" w:rsidRPr="00CC44D1" w:rsidRDefault="005D1410" w:rsidP="00411C21">
      <w:pPr>
        <w:pStyle w:val="ListParagraph"/>
        <w:numPr>
          <w:ilvl w:val="0"/>
          <w:numId w:val="53"/>
        </w:numPr>
        <w:spacing w:before="120" w:after="120"/>
        <w:ind w:left="426"/>
        <w:rPr>
          <w:sz w:val="24"/>
          <w:szCs w:val="24"/>
        </w:rPr>
      </w:pPr>
      <w:r w:rsidRPr="00CC44D1">
        <w:rPr>
          <w:sz w:val="24"/>
          <w:szCs w:val="24"/>
        </w:rPr>
        <w:t>If you use sub-contractors, do you have processes in place to check whether any of these organisations have been convicted or had a notice served upon them for infringement of environmental legislation?</w:t>
      </w:r>
    </w:p>
    <w:p w14:paraId="4D4D001D" w14:textId="77777777" w:rsidR="00795E9B" w:rsidRPr="00CC44D1" w:rsidRDefault="00000000" w:rsidP="00C1320E">
      <w:pPr>
        <w:spacing w:before="120" w:after="120"/>
        <w:ind w:firstLine="426"/>
        <w:rPr>
          <w:sz w:val="24"/>
          <w:szCs w:val="24"/>
        </w:rPr>
      </w:pPr>
      <w:sdt>
        <w:sdtPr>
          <w:rPr>
            <w:rFonts w:ascii="Segoe UI Symbol" w:hAnsi="Segoe UI Symbol" w:cs="Segoe UI Symbol"/>
            <w:sz w:val="24"/>
            <w:szCs w:val="24"/>
          </w:rPr>
          <w:id w:val="1841493417"/>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Yes</w:t>
      </w:r>
    </w:p>
    <w:p w14:paraId="1E0A3958" w14:textId="77777777" w:rsidR="00C1320E" w:rsidRPr="00CC44D1" w:rsidRDefault="00000000" w:rsidP="00C1320E">
      <w:pPr>
        <w:spacing w:before="120" w:after="120"/>
        <w:ind w:firstLine="426"/>
        <w:rPr>
          <w:sz w:val="24"/>
          <w:szCs w:val="24"/>
        </w:rPr>
      </w:pPr>
      <w:sdt>
        <w:sdtPr>
          <w:rPr>
            <w:rFonts w:ascii="Segoe UI Symbol" w:hAnsi="Segoe UI Symbol" w:cs="Segoe UI Symbol"/>
            <w:sz w:val="24"/>
            <w:szCs w:val="24"/>
          </w:rPr>
          <w:id w:val="1013269017"/>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795E9B" w:rsidRPr="00CC44D1">
        <w:rPr>
          <w:sz w:val="24"/>
          <w:szCs w:val="24"/>
        </w:rPr>
        <w:t xml:space="preserve"> No    </w:t>
      </w:r>
    </w:p>
    <w:p w14:paraId="0946B286" w14:textId="77777777" w:rsidR="00795E9B" w:rsidRPr="00CC44D1" w:rsidRDefault="00000000" w:rsidP="00C1320E">
      <w:pPr>
        <w:spacing w:before="120" w:after="120"/>
        <w:ind w:firstLine="426"/>
        <w:rPr>
          <w:sz w:val="24"/>
          <w:szCs w:val="24"/>
        </w:rPr>
      </w:pPr>
      <w:sdt>
        <w:sdtPr>
          <w:rPr>
            <w:rFonts w:ascii="Segoe UI Symbol" w:hAnsi="Segoe UI Symbol" w:cs="Segoe UI Symbol"/>
            <w:sz w:val="24"/>
            <w:szCs w:val="24"/>
          </w:rPr>
          <w:id w:val="492079536"/>
          <w15:color w:val="FF0000"/>
          <w14:checkbox>
            <w14:checked w14:val="0"/>
            <w14:checkedState w14:val="00FC" w14:font="Wingdings"/>
            <w14:uncheckedState w14:val="2610" w14:font="MS Gothic"/>
          </w14:checkbox>
        </w:sdtPr>
        <w:sdtContent>
          <w:r w:rsidR="00C1320E" w:rsidRPr="00CC44D1">
            <w:rPr>
              <w:rFonts w:ascii="MS Gothic" w:eastAsia="MS Gothic" w:hAnsi="MS Gothic" w:cs="Segoe UI Symbol" w:hint="eastAsia"/>
              <w:sz w:val="24"/>
              <w:szCs w:val="24"/>
            </w:rPr>
            <w:t>☐</w:t>
          </w:r>
        </w:sdtContent>
      </w:sdt>
      <w:r w:rsidR="005D1410" w:rsidRPr="00CC44D1">
        <w:rPr>
          <w:sz w:val="24"/>
          <w:szCs w:val="24"/>
        </w:rPr>
        <w:t xml:space="preserve"> N/A   </w:t>
      </w:r>
    </w:p>
    <w:p w14:paraId="783B7214" w14:textId="77777777" w:rsidR="00795E9B" w:rsidRPr="00CC44D1" w:rsidRDefault="005D1410" w:rsidP="002520E8">
      <w:pPr>
        <w:spacing w:before="120" w:after="120"/>
        <w:rPr>
          <w:b/>
          <w:bCs/>
          <w:sz w:val="24"/>
          <w:szCs w:val="24"/>
        </w:rPr>
      </w:pPr>
      <w:r w:rsidRPr="00CC44D1">
        <w:rPr>
          <w:b/>
          <w:bCs/>
          <w:sz w:val="24"/>
          <w:szCs w:val="24"/>
        </w:rPr>
        <w:t xml:space="preserve">If your answer to this question is “Yes”, explain </w:t>
      </w:r>
      <w:r w:rsidR="00C1320E" w:rsidRPr="00CC44D1">
        <w:rPr>
          <w:b/>
          <w:bCs/>
          <w:sz w:val="24"/>
          <w:szCs w:val="24"/>
        </w:rPr>
        <w:t>below</w:t>
      </w:r>
    </w:p>
    <w:p w14:paraId="1B945A56" w14:textId="77777777" w:rsidR="00795E9B" w:rsidRPr="00CC44D1" w:rsidRDefault="005D1410" w:rsidP="00A261EA">
      <w:pPr>
        <w:tabs>
          <w:tab w:val="left" w:pos="815"/>
          <w:tab w:val="left" w:pos="8049"/>
        </w:tabs>
        <w:spacing w:before="120" w:after="120"/>
        <w:ind w:left="113"/>
        <w:rPr>
          <w:rFonts w:ascii="Segoe UI Symbol" w:hAnsi="Segoe UI Symbol" w:cs="Segoe UI Symbol"/>
          <w:sz w:val="24"/>
          <w:szCs w:val="24"/>
        </w:rPr>
      </w:pPr>
      <w:r w:rsidRPr="00CC44D1">
        <w:rPr>
          <w:sz w:val="24"/>
          <w:szCs w:val="24"/>
        </w:rPr>
        <w:tab/>
      </w:r>
    </w:p>
    <w:p w14:paraId="255A4C77" w14:textId="77777777" w:rsidR="004312B5" w:rsidRPr="00CC44D1" w:rsidRDefault="004312B5" w:rsidP="004312B5">
      <w:pPr>
        <w:spacing w:before="0" w:after="0" w:line="240" w:lineRule="auto"/>
        <w:rPr>
          <w:rStyle w:val="Strong"/>
          <w:sz w:val="24"/>
          <w:szCs w:val="24"/>
        </w:rPr>
      </w:pPr>
    </w:p>
    <w:p w14:paraId="1434460D" w14:textId="3AB74C1E" w:rsidR="004312B5" w:rsidRPr="00CC44D1" w:rsidRDefault="005D1410" w:rsidP="004312B5">
      <w:pPr>
        <w:rPr>
          <w:rFonts w:cs="Arial"/>
          <w:bCs/>
          <w:sz w:val="24"/>
          <w:szCs w:val="24"/>
        </w:rPr>
      </w:pPr>
      <w:bookmarkStart w:id="128" w:name="_Hlk183094656"/>
      <w:r w:rsidRPr="00CC44D1">
        <w:rPr>
          <w:rStyle w:val="Strong"/>
          <w:rFonts w:cs="Arial"/>
          <w:b w:val="0"/>
          <w:bCs/>
          <w:sz w:val="24"/>
          <w:szCs w:val="24"/>
        </w:rPr>
        <w:t>Where a written response has been provided to support a “yes” for question 1, it will be scored against the criteria at the end of this Form C. If you do not pass this part of the evaluation, your</w:t>
      </w:r>
      <w:r w:rsidRPr="00CC44D1">
        <w:rPr>
          <w:rFonts w:cs="Arial"/>
          <w:bCs/>
          <w:sz w:val="24"/>
          <w:szCs w:val="24"/>
        </w:rPr>
        <w:t xml:space="preserve"> tender </w:t>
      </w:r>
      <w:r w:rsidR="003E0DD8" w:rsidRPr="00CC44D1">
        <w:rPr>
          <w:rFonts w:cs="Arial"/>
          <w:bCs/>
          <w:sz w:val="24"/>
          <w:szCs w:val="24"/>
        </w:rPr>
        <w:t>will be</w:t>
      </w:r>
      <w:r w:rsidRPr="00CC44D1">
        <w:rPr>
          <w:rFonts w:cs="Arial"/>
          <w:bCs/>
          <w:sz w:val="24"/>
          <w:szCs w:val="24"/>
        </w:rPr>
        <w:t xml:space="preserve"> rejected.</w:t>
      </w:r>
    </w:p>
    <w:p w14:paraId="34702BE0" w14:textId="77777777" w:rsidR="004312B5" w:rsidRPr="00CC44D1" w:rsidRDefault="004312B5" w:rsidP="00AB66CD">
      <w:pPr>
        <w:rPr>
          <w:sz w:val="24"/>
          <w:szCs w:val="24"/>
        </w:rPr>
      </w:pPr>
    </w:p>
    <w:p w14:paraId="4E501155" w14:textId="77777777" w:rsidR="00445AA0" w:rsidRPr="00CC44D1" w:rsidRDefault="00445AA0" w:rsidP="00445AA0">
      <w:pPr>
        <w:rPr>
          <w:rStyle w:val="Strong"/>
          <w:rFonts w:cs="Arial"/>
          <w:b w:val="0"/>
        </w:rPr>
      </w:pPr>
    </w:p>
    <w:bookmarkEnd w:id="128"/>
    <w:p w14:paraId="3EF9289D" w14:textId="77777777" w:rsidR="00AB66CD" w:rsidRPr="00CC44D1" w:rsidRDefault="00AB66CD" w:rsidP="00AB66CD">
      <w:pPr>
        <w:rPr>
          <w:sz w:val="24"/>
          <w:szCs w:val="24"/>
        </w:rPr>
      </w:pPr>
    </w:p>
    <w:p w14:paraId="7797DFCE" w14:textId="77777777" w:rsidR="004312B5" w:rsidRPr="00CC44D1" w:rsidRDefault="005D1410" w:rsidP="0019399E">
      <w:pPr>
        <w:pStyle w:val="Heading2"/>
        <w:numPr>
          <w:ilvl w:val="0"/>
          <w:numId w:val="27"/>
        </w:numPr>
        <w:tabs>
          <w:tab w:val="num" w:pos="840"/>
        </w:tabs>
        <w:spacing w:after="200" w:line="288" w:lineRule="auto"/>
        <w:ind w:hanging="720"/>
        <w:rPr>
          <w:sz w:val="24"/>
          <w:szCs w:val="24"/>
        </w:rPr>
      </w:pPr>
      <w:r w:rsidRPr="00CC44D1">
        <w:rPr>
          <w:sz w:val="24"/>
          <w:szCs w:val="24"/>
        </w:rPr>
        <w:t>Compliance with equality legislation</w:t>
      </w:r>
    </w:p>
    <w:p w14:paraId="1871DAB3" w14:textId="77777777" w:rsidR="0007627D" w:rsidRPr="00CC44D1" w:rsidRDefault="005D1410" w:rsidP="00A261EA">
      <w:pPr>
        <w:spacing w:before="120" w:after="120"/>
        <w:rPr>
          <w:sz w:val="24"/>
          <w:szCs w:val="24"/>
        </w:rPr>
      </w:pPr>
      <w:r w:rsidRPr="00CC44D1">
        <w:rPr>
          <w:sz w:val="24"/>
          <w:szCs w:val="24"/>
        </w:rPr>
        <w:t>For organisations working outside of the UK please refer to equivalent legislation for the country or countries in which you are located.</w:t>
      </w:r>
    </w:p>
    <w:p w14:paraId="62DFB80D" w14:textId="77777777" w:rsidR="0007627D" w:rsidRPr="00CC44D1" w:rsidRDefault="0007627D" w:rsidP="00A261EA">
      <w:pPr>
        <w:spacing w:before="120" w:after="120"/>
        <w:rPr>
          <w:sz w:val="24"/>
          <w:szCs w:val="24"/>
        </w:rPr>
      </w:pPr>
    </w:p>
    <w:p w14:paraId="3BA4BF50" w14:textId="77777777" w:rsidR="0007627D" w:rsidRPr="00CC44D1" w:rsidRDefault="005D1410" w:rsidP="00411C21">
      <w:pPr>
        <w:pStyle w:val="ListParagraph"/>
        <w:numPr>
          <w:ilvl w:val="0"/>
          <w:numId w:val="51"/>
        </w:numPr>
        <w:spacing w:before="120" w:after="120"/>
        <w:rPr>
          <w:sz w:val="24"/>
          <w:szCs w:val="24"/>
        </w:rPr>
      </w:pPr>
      <w:r w:rsidRPr="00CC44D1">
        <w:rPr>
          <w:sz w:val="24"/>
          <w:szCs w:val="24"/>
        </w:rPr>
        <w:t>In the last three years, has any finding of unlawful discrimination been made against your organisation by an Employment Tribunal, an Employment Appeal Tribunal or any other court (or in comparable proceedings in any jurisdiction other than the UK)?</w:t>
      </w:r>
    </w:p>
    <w:p w14:paraId="3A4C2BD1" w14:textId="77777777" w:rsidR="0007627D" w:rsidRPr="00CC44D1" w:rsidRDefault="00000000" w:rsidP="0007627D">
      <w:pPr>
        <w:spacing w:before="120" w:after="120"/>
        <w:ind w:firstLine="720"/>
        <w:rPr>
          <w:sz w:val="24"/>
          <w:szCs w:val="24"/>
        </w:rPr>
      </w:pPr>
      <w:sdt>
        <w:sdtPr>
          <w:rPr>
            <w:rFonts w:ascii="Segoe UI Symbol" w:hAnsi="Segoe UI Symbol" w:cs="Segoe UI Symbol"/>
            <w:sz w:val="24"/>
            <w:szCs w:val="24"/>
          </w:rPr>
          <w:id w:val="2114391846"/>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Yes</w:t>
      </w:r>
    </w:p>
    <w:p w14:paraId="1739BCE8" w14:textId="77777777" w:rsidR="0007627D" w:rsidRPr="00CC44D1" w:rsidRDefault="00000000" w:rsidP="0007627D">
      <w:pPr>
        <w:pStyle w:val="ListParagraph"/>
        <w:spacing w:before="120" w:after="120"/>
        <w:rPr>
          <w:sz w:val="24"/>
          <w:szCs w:val="24"/>
        </w:rPr>
      </w:pPr>
      <w:sdt>
        <w:sdtPr>
          <w:rPr>
            <w:rFonts w:ascii="Segoe UI Symbol" w:hAnsi="Segoe UI Symbol" w:cs="Segoe UI Symbol"/>
            <w:sz w:val="24"/>
            <w:szCs w:val="24"/>
          </w:rPr>
          <w:id w:val="53309594"/>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No    </w:t>
      </w:r>
    </w:p>
    <w:p w14:paraId="1D10CACD" w14:textId="77777777" w:rsidR="0007627D" w:rsidRPr="00CC44D1" w:rsidRDefault="0007627D" w:rsidP="0007627D">
      <w:pPr>
        <w:pStyle w:val="ListParagraph"/>
        <w:spacing w:before="120" w:after="120"/>
        <w:rPr>
          <w:sz w:val="24"/>
          <w:szCs w:val="24"/>
        </w:rPr>
      </w:pPr>
    </w:p>
    <w:p w14:paraId="2840EEFE" w14:textId="77777777" w:rsidR="0007627D" w:rsidRPr="00CC44D1" w:rsidRDefault="005D1410" w:rsidP="00411C21">
      <w:pPr>
        <w:pStyle w:val="ListParagraph"/>
        <w:numPr>
          <w:ilvl w:val="0"/>
          <w:numId w:val="51"/>
        </w:numPr>
        <w:spacing w:before="120" w:after="120"/>
        <w:rPr>
          <w:sz w:val="24"/>
          <w:szCs w:val="24"/>
        </w:rPr>
      </w:pPr>
      <w:r w:rsidRPr="00CC44D1">
        <w:rPr>
          <w:sz w:val="24"/>
          <w:szCs w:val="24"/>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5E1D5BEA" w14:textId="77777777" w:rsidR="0007627D" w:rsidRPr="00CC44D1" w:rsidRDefault="00000000" w:rsidP="0007627D">
      <w:pPr>
        <w:pStyle w:val="ListParagraph"/>
        <w:spacing w:before="120" w:after="120"/>
        <w:rPr>
          <w:sz w:val="24"/>
          <w:szCs w:val="24"/>
        </w:rPr>
      </w:pPr>
      <w:sdt>
        <w:sdtPr>
          <w:rPr>
            <w:rFonts w:ascii="MS Gothic" w:eastAsia="MS Gothic" w:hAnsi="MS Gothic" w:cs="Segoe UI Symbol"/>
            <w:sz w:val="24"/>
            <w:szCs w:val="24"/>
          </w:rPr>
          <w:id w:val="780358899"/>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Yes</w:t>
      </w:r>
    </w:p>
    <w:p w14:paraId="275C1173" w14:textId="77777777" w:rsidR="0007627D" w:rsidRPr="00CC44D1" w:rsidRDefault="00000000" w:rsidP="0007627D">
      <w:pPr>
        <w:spacing w:before="120" w:after="120"/>
        <w:ind w:firstLine="720"/>
        <w:rPr>
          <w:sz w:val="24"/>
          <w:szCs w:val="24"/>
        </w:rPr>
      </w:pPr>
      <w:sdt>
        <w:sdtPr>
          <w:rPr>
            <w:rFonts w:ascii="MS Gothic" w:eastAsia="MS Gothic" w:hAnsi="MS Gothic" w:cs="Segoe UI Symbol"/>
            <w:sz w:val="24"/>
            <w:szCs w:val="24"/>
          </w:rPr>
          <w:id w:val="1483840280"/>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No    </w:t>
      </w:r>
    </w:p>
    <w:p w14:paraId="121642C5" w14:textId="77777777" w:rsidR="0007627D" w:rsidRPr="00CC44D1" w:rsidRDefault="0007627D" w:rsidP="0007627D">
      <w:pPr>
        <w:spacing w:before="120" w:after="120"/>
        <w:rPr>
          <w:sz w:val="24"/>
          <w:szCs w:val="24"/>
        </w:rPr>
      </w:pPr>
    </w:p>
    <w:p w14:paraId="7B0C38CF" w14:textId="77777777" w:rsidR="0007627D" w:rsidRPr="00CC44D1" w:rsidRDefault="005D1410" w:rsidP="0007627D">
      <w:pPr>
        <w:spacing w:before="120" w:after="120"/>
        <w:rPr>
          <w:sz w:val="24"/>
          <w:szCs w:val="24"/>
        </w:rPr>
      </w:pPr>
      <w:r w:rsidRPr="00CC44D1">
        <w:rPr>
          <w:sz w:val="24"/>
          <w:szCs w:val="24"/>
        </w:rPr>
        <w:t>If you have answered “yes” to either or the questions above, please provide a summary of the nature of the investigation and an explanation of the outcome of the investigation to date.</w:t>
      </w:r>
    </w:p>
    <w:p w14:paraId="1EEC54B6" w14:textId="77777777" w:rsidR="0007627D" w:rsidRPr="00CC44D1" w:rsidRDefault="005D1410" w:rsidP="0007627D">
      <w:pPr>
        <w:spacing w:before="120" w:after="120"/>
        <w:rPr>
          <w:sz w:val="24"/>
          <w:szCs w:val="24"/>
        </w:rPr>
      </w:pPr>
      <w:r w:rsidRPr="00CC44D1">
        <w:rPr>
          <w:sz w:val="24"/>
          <w:szCs w:val="24"/>
        </w:rPr>
        <w:t>If the investigation upheld the complaint against your organisation, please use the written response to explain what action (if any) you have taken to prevent unlawful discrimination from reoccurring.</w:t>
      </w:r>
    </w:p>
    <w:p w14:paraId="6B7A992A" w14:textId="77777777" w:rsidR="0007627D" w:rsidRPr="00CC44D1" w:rsidRDefault="005D1410" w:rsidP="0007627D">
      <w:pPr>
        <w:spacing w:before="120" w:after="120"/>
        <w:rPr>
          <w:sz w:val="24"/>
          <w:szCs w:val="24"/>
        </w:rPr>
      </w:pPr>
      <w:r w:rsidRPr="00CC44D1">
        <w:rPr>
          <w:sz w:val="24"/>
          <w:szCs w:val="24"/>
        </w:rPr>
        <w:t>You may be excluded if you are unable to demonstrate to the Council’s satisfaction that appropriate remedial action has been taken to prevent similar unlawful discrimination reoccurring.</w:t>
      </w:r>
    </w:p>
    <w:p w14:paraId="5952D24C" w14:textId="77777777" w:rsidR="0007627D" w:rsidRPr="00CC44D1" w:rsidRDefault="005D1410" w:rsidP="0007627D">
      <w:pPr>
        <w:spacing w:before="120" w:after="120"/>
        <w:rPr>
          <w:b/>
          <w:bCs/>
          <w:sz w:val="24"/>
          <w:szCs w:val="24"/>
        </w:rPr>
      </w:pPr>
      <w:r w:rsidRPr="00CC44D1">
        <w:rPr>
          <w:b/>
          <w:bCs/>
          <w:sz w:val="24"/>
          <w:szCs w:val="24"/>
        </w:rPr>
        <w:t>If your answer to questions 1 or 2 is “Yes”, explain below</w:t>
      </w:r>
    </w:p>
    <w:p w14:paraId="595A9921" w14:textId="77777777" w:rsidR="0007627D" w:rsidRPr="00CC44D1" w:rsidRDefault="0007627D" w:rsidP="0007627D">
      <w:pPr>
        <w:spacing w:before="120" w:after="120"/>
        <w:rPr>
          <w:b/>
          <w:bCs/>
          <w:sz w:val="24"/>
          <w:szCs w:val="24"/>
        </w:rPr>
      </w:pPr>
    </w:p>
    <w:p w14:paraId="03B179EF" w14:textId="77777777" w:rsidR="0007627D" w:rsidRPr="00CC44D1" w:rsidRDefault="0007627D" w:rsidP="0007627D">
      <w:pPr>
        <w:spacing w:before="120" w:after="120"/>
        <w:rPr>
          <w:b/>
          <w:bCs/>
          <w:sz w:val="24"/>
          <w:szCs w:val="24"/>
        </w:rPr>
      </w:pPr>
    </w:p>
    <w:p w14:paraId="4A9F6B5D" w14:textId="77777777" w:rsidR="0007627D" w:rsidRPr="00CC44D1" w:rsidRDefault="005D1410" w:rsidP="00411C21">
      <w:pPr>
        <w:pStyle w:val="ListParagraph"/>
        <w:numPr>
          <w:ilvl w:val="0"/>
          <w:numId w:val="51"/>
        </w:numPr>
        <w:spacing w:before="120" w:after="120"/>
        <w:rPr>
          <w:sz w:val="24"/>
          <w:szCs w:val="24"/>
        </w:rPr>
      </w:pPr>
      <w:r w:rsidRPr="00CC44D1">
        <w:rPr>
          <w:sz w:val="24"/>
          <w:szCs w:val="24"/>
        </w:rPr>
        <w:t>If you use sub-contractors, do you have processes in place to check whether any of the above circumstances apply to these other organisations?</w:t>
      </w:r>
    </w:p>
    <w:p w14:paraId="60E6A8B3" w14:textId="77777777" w:rsidR="0007627D" w:rsidRPr="00CC44D1" w:rsidRDefault="00000000" w:rsidP="0007627D">
      <w:pPr>
        <w:spacing w:before="120" w:after="120"/>
        <w:ind w:left="720"/>
        <w:rPr>
          <w:sz w:val="24"/>
          <w:szCs w:val="24"/>
        </w:rPr>
      </w:pPr>
      <w:sdt>
        <w:sdtPr>
          <w:rPr>
            <w:rFonts w:ascii="Segoe UI Symbol" w:hAnsi="Segoe UI Symbol" w:cs="Segoe UI Symbol"/>
            <w:sz w:val="24"/>
            <w:szCs w:val="24"/>
          </w:rPr>
          <w:id w:val="194619908"/>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Yes</w:t>
      </w:r>
    </w:p>
    <w:p w14:paraId="0BE2B3AC" w14:textId="77777777" w:rsidR="0007627D" w:rsidRPr="00CC44D1" w:rsidRDefault="00000000" w:rsidP="0007627D">
      <w:pPr>
        <w:spacing w:before="120" w:after="120"/>
        <w:ind w:left="720"/>
        <w:rPr>
          <w:sz w:val="24"/>
          <w:szCs w:val="24"/>
        </w:rPr>
      </w:pPr>
      <w:sdt>
        <w:sdtPr>
          <w:rPr>
            <w:rFonts w:ascii="Segoe UI Symbol" w:hAnsi="Segoe UI Symbol" w:cs="Segoe UI Symbol"/>
            <w:sz w:val="24"/>
            <w:szCs w:val="24"/>
          </w:rPr>
          <w:id w:val="1091084587"/>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No   </w:t>
      </w:r>
    </w:p>
    <w:p w14:paraId="13137C64" w14:textId="77777777" w:rsidR="0007627D" w:rsidRPr="00CC44D1" w:rsidRDefault="00000000" w:rsidP="0007627D">
      <w:pPr>
        <w:spacing w:before="120" w:after="120"/>
        <w:ind w:left="720"/>
        <w:rPr>
          <w:sz w:val="24"/>
          <w:szCs w:val="24"/>
        </w:rPr>
      </w:pPr>
      <w:sdt>
        <w:sdtPr>
          <w:rPr>
            <w:rFonts w:ascii="Segoe UI Symbol" w:hAnsi="Segoe UI Symbol" w:cs="Segoe UI Symbol"/>
            <w:sz w:val="24"/>
            <w:szCs w:val="24"/>
          </w:rPr>
          <w:id w:val="2009996432"/>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N/A    </w:t>
      </w:r>
    </w:p>
    <w:p w14:paraId="6D97D6ED" w14:textId="77777777" w:rsidR="0007627D" w:rsidRPr="00CC44D1" w:rsidRDefault="0007627D" w:rsidP="0007627D">
      <w:pPr>
        <w:spacing w:before="120" w:after="120"/>
        <w:rPr>
          <w:sz w:val="24"/>
          <w:szCs w:val="24"/>
        </w:rPr>
      </w:pPr>
    </w:p>
    <w:p w14:paraId="751D30B0" w14:textId="77777777" w:rsidR="0007627D" w:rsidRPr="00CC44D1" w:rsidRDefault="005D1410" w:rsidP="0007627D">
      <w:pPr>
        <w:spacing w:before="120" w:after="120"/>
        <w:ind w:firstLine="720"/>
        <w:rPr>
          <w:b/>
          <w:bCs/>
          <w:sz w:val="24"/>
          <w:szCs w:val="24"/>
        </w:rPr>
      </w:pPr>
      <w:r w:rsidRPr="00CC44D1">
        <w:rPr>
          <w:b/>
          <w:bCs/>
          <w:sz w:val="24"/>
          <w:szCs w:val="24"/>
        </w:rPr>
        <w:t>If your answer to this question is “No”, explain below.</w:t>
      </w:r>
    </w:p>
    <w:p w14:paraId="7BE1D408" w14:textId="77777777" w:rsidR="004312B5" w:rsidRPr="00CC44D1" w:rsidRDefault="004312B5" w:rsidP="004312B5">
      <w:pPr>
        <w:spacing w:before="0" w:after="0" w:line="240" w:lineRule="auto"/>
        <w:rPr>
          <w:sz w:val="24"/>
          <w:szCs w:val="24"/>
        </w:rPr>
      </w:pPr>
    </w:p>
    <w:p w14:paraId="2190401A" w14:textId="77777777" w:rsidR="004312B5" w:rsidRPr="00CC44D1" w:rsidRDefault="005D1410" w:rsidP="004312B5">
      <w:pPr>
        <w:rPr>
          <w:rStyle w:val="Strong"/>
          <w:rFonts w:cs="Arial"/>
          <w:b w:val="0"/>
          <w:bCs/>
          <w:sz w:val="24"/>
          <w:szCs w:val="24"/>
        </w:rPr>
      </w:pPr>
      <w:r w:rsidRPr="00CC44D1">
        <w:rPr>
          <w:rStyle w:val="Strong"/>
          <w:rFonts w:cs="Arial"/>
          <w:b w:val="0"/>
          <w:bCs/>
          <w:sz w:val="24"/>
          <w:szCs w:val="24"/>
        </w:rPr>
        <w:t>Responses to questions 1 and 2 will be scored against the criteria at the end of this Form C where a written response has been provided to support a “yes” to either of these questions. If you fail this part of the evaluation, your</w:t>
      </w:r>
      <w:r w:rsidR="007C1A56" w:rsidRPr="00CC44D1">
        <w:rPr>
          <w:rFonts w:cs="Arial"/>
          <w:bCs/>
          <w:sz w:val="24"/>
          <w:szCs w:val="24"/>
        </w:rPr>
        <w:t xml:space="preserve">   tender </w:t>
      </w:r>
      <w:r w:rsidRPr="00CC44D1">
        <w:rPr>
          <w:rFonts w:cs="Arial"/>
          <w:bCs/>
          <w:sz w:val="24"/>
          <w:szCs w:val="24"/>
        </w:rPr>
        <w:t>is likely to be rejected.</w:t>
      </w:r>
    </w:p>
    <w:p w14:paraId="35F7EF67" w14:textId="77777777" w:rsidR="004312B5" w:rsidRPr="00CC44D1" w:rsidRDefault="004312B5" w:rsidP="004312B5">
      <w:pPr>
        <w:spacing w:before="0" w:after="0" w:line="240" w:lineRule="auto"/>
        <w:rPr>
          <w:rStyle w:val="Strong"/>
          <w:b w:val="0"/>
          <w:sz w:val="24"/>
          <w:szCs w:val="24"/>
        </w:rPr>
      </w:pPr>
    </w:p>
    <w:p w14:paraId="03A8009D" w14:textId="77777777" w:rsidR="004312B5" w:rsidRPr="00CC44D1" w:rsidRDefault="004312B5" w:rsidP="004312B5">
      <w:pPr>
        <w:spacing w:before="0" w:after="0" w:line="240" w:lineRule="auto"/>
        <w:rPr>
          <w:rStyle w:val="Strong"/>
          <w:b w:val="0"/>
          <w:sz w:val="24"/>
          <w:szCs w:val="24"/>
        </w:rPr>
      </w:pPr>
    </w:p>
    <w:tbl>
      <w:tblPr>
        <w:tblStyle w:val="GridTable1Light-Accent1"/>
        <w:tblW w:w="9606" w:type="dxa"/>
        <w:tblLook w:val="04A0" w:firstRow="1" w:lastRow="0" w:firstColumn="1" w:lastColumn="0" w:noHBand="0" w:noVBand="1"/>
      </w:tblPr>
      <w:tblGrid>
        <w:gridCol w:w="8320"/>
        <w:gridCol w:w="1286"/>
      </w:tblGrid>
      <w:tr w:rsidR="00E82AD5" w14:paraId="5FEFBE11" w14:textId="77777777" w:rsidTr="00E82AD5">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330" w:type="dxa"/>
          </w:tcPr>
          <w:p w14:paraId="5F2C315E" w14:textId="77777777" w:rsidR="004312B5" w:rsidRPr="00CC44D1" w:rsidRDefault="005D1410" w:rsidP="00A261EA">
            <w:pPr>
              <w:keepNext/>
              <w:spacing w:before="60" w:after="0"/>
              <w:rPr>
                <w:rStyle w:val="Emphasis"/>
                <w:color w:val="auto"/>
                <w:sz w:val="24"/>
                <w:szCs w:val="24"/>
              </w:rPr>
            </w:pPr>
            <w:r w:rsidRPr="00CC44D1">
              <w:rPr>
                <w:rStyle w:val="Emphasis"/>
                <w:b w:val="0"/>
                <w:bCs w:val="0"/>
                <w:color w:val="auto"/>
                <w:sz w:val="24"/>
                <w:szCs w:val="24"/>
              </w:rPr>
              <w:lastRenderedPageBreak/>
              <w:t>Descriptor FOR THE ALLOCATION OF PASS/FAIL scores</w:t>
            </w:r>
          </w:p>
        </w:tc>
        <w:tc>
          <w:tcPr>
            <w:tcW w:w="1276" w:type="dxa"/>
          </w:tcPr>
          <w:p w14:paraId="3D6ED50A" w14:textId="77777777" w:rsidR="004312B5" w:rsidRPr="00CC44D1" w:rsidRDefault="005D1410" w:rsidP="00A261EA">
            <w:pPr>
              <w:spacing w:before="60" w:after="0"/>
              <w:cnfStyle w:val="100000000000" w:firstRow="1" w:lastRow="0" w:firstColumn="0" w:lastColumn="0" w:oddVBand="0" w:evenVBand="0" w:oddHBand="0" w:evenHBand="0" w:firstRowFirstColumn="0" w:firstRowLastColumn="0" w:lastRowFirstColumn="0" w:lastRowLastColumn="0"/>
              <w:rPr>
                <w:rStyle w:val="Emphasis"/>
                <w:color w:val="auto"/>
                <w:sz w:val="24"/>
                <w:szCs w:val="24"/>
              </w:rPr>
            </w:pPr>
            <w:r w:rsidRPr="00CC44D1">
              <w:rPr>
                <w:rStyle w:val="Emphasis"/>
                <w:b w:val="0"/>
                <w:bCs w:val="0"/>
                <w:color w:val="auto"/>
                <w:sz w:val="24"/>
                <w:szCs w:val="24"/>
              </w:rPr>
              <w:t>Mark awarded</w:t>
            </w:r>
          </w:p>
        </w:tc>
      </w:tr>
      <w:tr w:rsidR="00E82AD5" w14:paraId="6BAE67F2" w14:textId="77777777" w:rsidTr="00E82AD5">
        <w:tc>
          <w:tcPr>
            <w:cnfStyle w:val="001000000000" w:firstRow="0" w:lastRow="0" w:firstColumn="1" w:lastColumn="0" w:oddVBand="0" w:evenVBand="0" w:oddHBand="0" w:evenHBand="0" w:firstRowFirstColumn="0" w:firstRowLastColumn="0" w:lastRowFirstColumn="0" w:lastRowLastColumn="0"/>
            <w:tcW w:w="8330" w:type="dxa"/>
          </w:tcPr>
          <w:p w14:paraId="0B5B7F6D" w14:textId="77777777" w:rsidR="004312B5" w:rsidRPr="00CC44D1" w:rsidRDefault="005D1410" w:rsidP="00A261EA">
            <w:pPr>
              <w:spacing w:before="60" w:after="40"/>
              <w:rPr>
                <w:rFonts w:cs="Arial"/>
                <w:sz w:val="24"/>
                <w:szCs w:val="24"/>
              </w:rPr>
            </w:pPr>
            <w:r w:rsidRPr="00CC44D1">
              <w:rPr>
                <w:rFonts w:cs="Arial"/>
                <w:b w:val="0"/>
                <w:bCs w:val="0"/>
                <w:sz w:val="24"/>
                <w:szCs w:val="24"/>
              </w:rPr>
              <w:t>The application shows one or more of the following features appropriate to the question:</w:t>
            </w:r>
          </w:p>
          <w:p w14:paraId="503425A1" w14:textId="77777777" w:rsidR="004312B5" w:rsidRPr="00CC44D1" w:rsidRDefault="005D1410" w:rsidP="00411C21">
            <w:pPr>
              <w:pStyle w:val="ListParagraph"/>
              <w:numPr>
                <w:ilvl w:val="0"/>
                <w:numId w:val="30"/>
              </w:numPr>
              <w:spacing w:before="60" w:after="40"/>
              <w:rPr>
                <w:rFonts w:cs="Arial"/>
                <w:sz w:val="24"/>
                <w:szCs w:val="24"/>
              </w:rPr>
            </w:pPr>
            <w:r w:rsidRPr="00CC44D1">
              <w:rPr>
                <w:rFonts w:cs="Arial"/>
                <w:b w:val="0"/>
                <w:bCs w:val="0"/>
                <w:sz w:val="24"/>
                <w:szCs w:val="24"/>
              </w:rPr>
              <w:t>Applicant has not provided a response</w:t>
            </w:r>
          </w:p>
          <w:p w14:paraId="7B9471B1" w14:textId="77777777" w:rsidR="004312B5" w:rsidRPr="00CC44D1" w:rsidRDefault="005D1410" w:rsidP="00411C21">
            <w:pPr>
              <w:pStyle w:val="ListParagraph"/>
              <w:numPr>
                <w:ilvl w:val="0"/>
                <w:numId w:val="30"/>
              </w:numPr>
              <w:spacing w:before="60" w:after="40"/>
              <w:rPr>
                <w:rFonts w:cs="Arial"/>
                <w:sz w:val="24"/>
                <w:szCs w:val="24"/>
              </w:rPr>
            </w:pPr>
            <w:r w:rsidRPr="00CC44D1">
              <w:rPr>
                <w:rFonts w:cs="Arial"/>
                <w:b w:val="0"/>
                <w:bCs w:val="0"/>
                <w:sz w:val="24"/>
                <w:szCs w:val="24"/>
              </w:rPr>
              <w:t>Applicant provides a response of such a poor standard as to provide no confidence that the Applicant could meet the requirements</w:t>
            </w:r>
          </w:p>
          <w:p w14:paraId="08DA9C33" w14:textId="77777777" w:rsidR="004312B5" w:rsidRPr="00CC44D1" w:rsidRDefault="005D1410" w:rsidP="00411C21">
            <w:pPr>
              <w:pStyle w:val="ListParagraph"/>
              <w:numPr>
                <w:ilvl w:val="0"/>
                <w:numId w:val="30"/>
              </w:numPr>
              <w:spacing w:before="60" w:after="40"/>
              <w:rPr>
                <w:rFonts w:cs="Arial"/>
                <w:sz w:val="24"/>
                <w:szCs w:val="24"/>
              </w:rPr>
            </w:pPr>
            <w:r w:rsidRPr="00CC44D1">
              <w:rPr>
                <w:rFonts w:cs="Arial"/>
                <w:b w:val="0"/>
                <w:bCs w:val="0"/>
                <w:sz w:val="24"/>
                <w:szCs w:val="24"/>
              </w:rPr>
              <w:t>Applicant provides no evidence that their experience and/or expertise is relevant to this contract</w:t>
            </w:r>
          </w:p>
          <w:p w14:paraId="45A6FE9C" w14:textId="77777777" w:rsidR="004312B5" w:rsidRPr="00CC44D1" w:rsidRDefault="005D1410" w:rsidP="00411C21">
            <w:pPr>
              <w:pStyle w:val="ListParagraph"/>
              <w:numPr>
                <w:ilvl w:val="0"/>
                <w:numId w:val="30"/>
              </w:numPr>
              <w:spacing w:before="60" w:after="40"/>
              <w:rPr>
                <w:rFonts w:cs="Arial"/>
                <w:sz w:val="24"/>
                <w:szCs w:val="24"/>
              </w:rPr>
            </w:pPr>
            <w:r w:rsidRPr="00CC44D1">
              <w:rPr>
                <w:rFonts w:cs="Arial"/>
                <w:b w:val="0"/>
                <w:bCs w:val="0"/>
                <w:sz w:val="24"/>
                <w:szCs w:val="24"/>
              </w:rPr>
              <w:t>The Applicant has demonstrated poor industry practice in their response</w:t>
            </w:r>
          </w:p>
          <w:p w14:paraId="32827559" w14:textId="77777777" w:rsidR="004312B5" w:rsidRPr="00CC44D1" w:rsidRDefault="005D1410" w:rsidP="00411C21">
            <w:pPr>
              <w:pStyle w:val="ListParagraph"/>
              <w:numPr>
                <w:ilvl w:val="0"/>
                <w:numId w:val="30"/>
              </w:numPr>
              <w:spacing w:before="60" w:after="40"/>
              <w:rPr>
                <w:rFonts w:cs="Arial"/>
                <w:sz w:val="24"/>
                <w:szCs w:val="24"/>
              </w:rPr>
            </w:pPr>
            <w:r w:rsidRPr="00CC44D1">
              <w:rPr>
                <w:rFonts w:cs="Arial"/>
                <w:b w:val="0"/>
                <w:bCs w:val="0"/>
                <w:sz w:val="24"/>
                <w:szCs w:val="24"/>
              </w:rPr>
              <w:t>The Applicant does not hold the required qualification(s), registration(s) or licence(s) in order to perform the contract and will not do so by contract commencement</w:t>
            </w:r>
          </w:p>
          <w:p w14:paraId="51DCA688" w14:textId="77777777" w:rsidR="004312B5" w:rsidRPr="00CC44D1" w:rsidRDefault="005D1410" w:rsidP="00411C21">
            <w:pPr>
              <w:pStyle w:val="ListParagraph"/>
              <w:numPr>
                <w:ilvl w:val="0"/>
                <w:numId w:val="30"/>
              </w:numPr>
              <w:spacing w:before="60" w:after="40"/>
              <w:rPr>
                <w:rFonts w:cs="Arial"/>
                <w:sz w:val="24"/>
                <w:szCs w:val="24"/>
              </w:rPr>
            </w:pPr>
            <w:r w:rsidRPr="00CC44D1">
              <w:rPr>
                <w:rFonts w:cs="Arial"/>
                <w:b w:val="0"/>
                <w:bCs w:val="0"/>
                <w:sz w:val="24"/>
                <w:szCs w:val="24"/>
              </w:rPr>
              <w:t>Supporting documents (where requested) are of insufficient quality, depth or relevance to provide any confidence that the Applicant could meet the requirement.</w:t>
            </w:r>
          </w:p>
        </w:tc>
        <w:tc>
          <w:tcPr>
            <w:tcW w:w="1276" w:type="dxa"/>
          </w:tcPr>
          <w:p w14:paraId="18ED8906" w14:textId="77777777" w:rsidR="004312B5" w:rsidRPr="00CC44D1" w:rsidRDefault="005D1410" w:rsidP="00A261EA">
            <w:pPr>
              <w:spacing w:before="60" w:after="40"/>
              <w:jc w:val="cente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Fail</w:t>
            </w:r>
          </w:p>
        </w:tc>
      </w:tr>
      <w:tr w:rsidR="00E82AD5" w14:paraId="57648A0F" w14:textId="77777777" w:rsidTr="00E82AD5">
        <w:tc>
          <w:tcPr>
            <w:cnfStyle w:val="001000000000" w:firstRow="0" w:lastRow="0" w:firstColumn="1" w:lastColumn="0" w:oddVBand="0" w:evenVBand="0" w:oddHBand="0" w:evenHBand="0" w:firstRowFirstColumn="0" w:firstRowLastColumn="0" w:lastRowFirstColumn="0" w:lastRowLastColumn="0"/>
            <w:tcW w:w="8330" w:type="dxa"/>
          </w:tcPr>
          <w:p w14:paraId="1CD694AB" w14:textId="77777777" w:rsidR="004312B5" w:rsidRPr="00CC44D1" w:rsidRDefault="005D1410" w:rsidP="00A261EA">
            <w:pPr>
              <w:spacing w:before="40" w:after="40"/>
              <w:rPr>
                <w:rFonts w:cs="Arial"/>
                <w:sz w:val="24"/>
                <w:szCs w:val="24"/>
              </w:rPr>
            </w:pPr>
            <w:r w:rsidRPr="00CC44D1">
              <w:rPr>
                <w:rFonts w:cs="Arial"/>
                <w:b w:val="0"/>
                <w:bCs w:val="0"/>
                <w:sz w:val="24"/>
                <w:szCs w:val="24"/>
              </w:rPr>
              <w:t>The application shows, relevant to the appropriate question, that:</w:t>
            </w:r>
          </w:p>
          <w:p w14:paraId="6F12315F" w14:textId="77777777" w:rsidR="004312B5" w:rsidRPr="00CC44D1" w:rsidRDefault="005D1410" w:rsidP="00411C21">
            <w:pPr>
              <w:pStyle w:val="ListParagraph"/>
              <w:numPr>
                <w:ilvl w:val="0"/>
                <w:numId w:val="31"/>
              </w:numPr>
              <w:spacing w:before="40" w:after="40"/>
              <w:rPr>
                <w:rFonts w:cs="Arial"/>
                <w:sz w:val="24"/>
                <w:szCs w:val="24"/>
              </w:rPr>
            </w:pPr>
            <w:r w:rsidRPr="00CC44D1">
              <w:rPr>
                <w:rFonts w:cs="Arial"/>
                <w:b w:val="0"/>
                <w:bCs w:val="0"/>
                <w:sz w:val="24"/>
                <w:szCs w:val="24"/>
              </w:rPr>
              <w:t>The Applicant has the required experience and/or expertise to provide the service and provides some confidence that they would be able to perform the contract</w:t>
            </w:r>
          </w:p>
          <w:p w14:paraId="27FCEDC5" w14:textId="77777777" w:rsidR="004312B5" w:rsidRPr="00CC44D1" w:rsidRDefault="005D1410" w:rsidP="00411C21">
            <w:pPr>
              <w:pStyle w:val="ListParagraph"/>
              <w:numPr>
                <w:ilvl w:val="0"/>
                <w:numId w:val="31"/>
              </w:numPr>
              <w:spacing w:before="40" w:after="40"/>
              <w:rPr>
                <w:rFonts w:cs="Arial"/>
                <w:sz w:val="24"/>
                <w:szCs w:val="24"/>
              </w:rPr>
            </w:pPr>
            <w:r w:rsidRPr="00CC44D1">
              <w:rPr>
                <w:rFonts w:cs="Arial"/>
                <w:b w:val="0"/>
                <w:bCs w:val="0"/>
                <w:sz w:val="24"/>
                <w:szCs w:val="24"/>
              </w:rPr>
              <w:t>The Applicant has demonstrated that they have the capability to perform the contract</w:t>
            </w:r>
          </w:p>
          <w:p w14:paraId="2D3A538B" w14:textId="77777777" w:rsidR="004312B5" w:rsidRPr="00CC44D1" w:rsidRDefault="005D1410" w:rsidP="00411C21">
            <w:pPr>
              <w:pStyle w:val="ListParagraph"/>
              <w:numPr>
                <w:ilvl w:val="0"/>
                <w:numId w:val="31"/>
              </w:numPr>
              <w:spacing w:before="40" w:after="40"/>
              <w:rPr>
                <w:rFonts w:cs="Arial"/>
                <w:sz w:val="24"/>
                <w:szCs w:val="24"/>
              </w:rPr>
            </w:pPr>
            <w:r w:rsidRPr="00CC44D1">
              <w:rPr>
                <w:rFonts w:cs="Arial"/>
                <w:b w:val="0"/>
                <w:bCs w:val="0"/>
                <w:sz w:val="24"/>
                <w:szCs w:val="24"/>
              </w:rPr>
              <w:t>The Applicant has demonstrated that they hold the required qualification(s), registration(s) or licence(s) in order to perform the contract or that they will do so by contract commencement</w:t>
            </w:r>
          </w:p>
          <w:p w14:paraId="31A3BF15" w14:textId="77777777" w:rsidR="004312B5" w:rsidRPr="00CC44D1" w:rsidRDefault="005D1410" w:rsidP="00411C21">
            <w:pPr>
              <w:pStyle w:val="ListParagraph"/>
              <w:numPr>
                <w:ilvl w:val="0"/>
                <w:numId w:val="32"/>
              </w:numPr>
              <w:spacing w:before="40" w:after="40"/>
              <w:rPr>
                <w:rFonts w:cs="Arial"/>
                <w:sz w:val="24"/>
                <w:szCs w:val="24"/>
              </w:rPr>
            </w:pPr>
            <w:r w:rsidRPr="00CC44D1">
              <w:rPr>
                <w:rFonts w:cs="Arial"/>
                <w:b w:val="0"/>
                <w:bCs w:val="0"/>
                <w:sz w:val="24"/>
                <w:szCs w:val="24"/>
              </w:rPr>
              <w:t>The Applicant has demonstrated good industry practice in their response</w:t>
            </w:r>
          </w:p>
          <w:p w14:paraId="71E65C52" w14:textId="77777777" w:rsidR="004312B5" w:rsidRPr="00CC44D1" w:rsidRDefault="005D1410" w:rsidP="00411C21">
            <w:pPr>
              <w:pStyle w:val="ListParagraph"/>
              <w:numPr>
                <w:ilvl w:val="0"/>
                <w:numId w:val="32"/>
              </w:numPr>
              <w:spacing w:before="40" w:after="40"/>
              <w:rPr>
                <w:rFonts w:cs="Arial"/>
                <w:sz w:val="24"/>
                <w:szCs w:val="24"/>
              </w:rPr>
            </w:pPr>
            <w:r w:rsidRPr="00CC44D1">
              <w:rPr>
                <w:rFonts w:cs="Arial"/>
                <w:b w:val="0"/>
                <w:bCs w:val="0"/>
                <w:sz w:val="24"/>
                <w:szCs w:val="24"/>
              </w:rPr>
              <w:t>The supporting documents (where requested) are of good quality, relevant and of sufficient depth and demonstrate that the Applicant could meet the requirement.</w:t>
            </w:r>
          </w:p>
        </w:tc>
        <w:tc>
          <w:tcPr>
            <w:tcW w:w="1276" w:type="dxa"/>
          </w:tcPr>
          <w:p w14:paraId="2D70B1DF" w14:textId="77777777" w:rsidR="004312B5" w:rsidRPr="00CC44D1" w:rsidRDefault="005D1410" w:rsidP="00A261EA">
            <w:pPr>
              <w:spacing w:before="40" w:after="40"/>
              <w:jc w:val="cente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Pass</w:t>
            </w:r>
          </w:p>
        </w:tc>
      </w:tr>
    </w:tbl>
    <w:p w14:paraId="47113751" w14:textId="77777777" w:rsidR="004312B5" w:rsidRPr="00CC44D1" w:rsidRDefault="004312B5" w:rsidP="004312B5">
      <w:pPr>
        <w:rPr>
          <w:sz w:val="24"/>
          <w:szCs w:val="24"/>
        </w:rPr>
      </w:pPr>
    </w:p>
    <w:p w14:paraId="7A83FE68" w14:textId="77777777" w:rsidR="004312B5" w:rsidRPr="00CC44D1" w:rsidRDefault="005D141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color w:val="auto"/>
          <w:sz w:val="24"/>
          <w:szCs w:val="24"/>
        </w:rPr>
      </w:pPr>
      <w:bookmarkStart w:id="129" w:name="_Toc256000013"/>
      <w:bookmarkStart w:id="130" w:name="_Toc276026273"/>
      <w:bookmarkStart w:id="131" w:name="_Toc327166657"/>
      <w:bookmarkStart w:id="132" w:name="_Toc367268714"/>
      <w:bookmarkStart w:id="133" w:name="_Toc45727003"/>
      <w:r w:rsidRPr="00CC44D1">
        <w:rPr>
          <w:rFonts w:asciiTheme="majorHAnsi" w:hAnsiTheme="majorHAnsi" w:cstheme="majorHAnsi"/>
          <w:color w:val="auto"/>
          <w:sz w:val="24"/>
          <w:szCs w:val="24"/>
        </w:rPr>
        <w:lastRenderedPageBreak/>
        <w:t>Form D: Willingness and ability to comply with contractual requirements</w:t>
      </w:r>
      <w:bookmarkEnd w:id="129"/>
      <w:bookmarkEnd w:id="130"/>
      <w:bookmarkEnd w:id="131"/>
      <w:bookmarkEnd w:id="132"/>
      <w:bookmarkEnd w:id="133"/>
    </w:p>
    <w:p w14:paraId="34C3CFC5" w14:textId="77777777" w:rsidR="004312B5" w:rsidRPr="00CC44D1" w:rsidRDefault="005D1410" w:rsidP="00411C21">
      <w:pPr>
        <w:numPr>
          <w:ilvl w:val="0"/>
          <w:numId w:val="19"/>
        </w:numPr>
        <w:spacing w:before="120" w:after="120" w:line="312" w:lineRule="auto"/>
        <w:ind w:left="709" w:hanging="425"/>
        <w:rPr>
          <w:sz w:val="24"/>
          <w:szCs w:val="24"/>
          <w:lang w:eastAsia="en-GB"/>
        </w:rPr>
      </w:pPr>
      <w:r w:rsidRPr="00CC44D1">
        <w:rPr>
          <w:sz w:val="24"/>
          <w:szCs w:val="24"/>
          <w:lang w:eastAsia="en-GB"/>
        </w:rPr>
        <w:t>Applicants are to reproduce this Form D, retaining the question text and question numbering, and upload it as part of their submission. Applicants are to answer all questions.</w:t>
      </w:r>
    </w:p>
    <w:p w14:paraId="5706994C" w14:textId="77777777" w:rsidR="004312B5" w:rsidRPr="00CC44D1" w:rsidRDefault="005D1410" w:rsidP="004312B5">
      <w:pPr>
        <w:pStyle w:val="ListParagraph"/>
        <w:numPr>
          <w:ilvl w:val="0"/>
          <w:numId w:val="15"/>
        </w:numPr>
        <w:rPr>
          <w:bCs/>
          <w:sz w:val="24"/>
          <w:szCs w:val="24"/>
          <w:lang w:eastAsia="en-GB"/>
        </w:rPr>
      </w:pPr>
      <w:r w:rsidRPr="00CC44D1">
        <w:rPr>
          <w:bCs/>
          <w:sz w:val="24"/>
          <w:szCs w:val="24"/>
          <w:lang w:eastAsia="en-GB"/>
        </w:rPr>
        <w:t>Applicants must edit the header of this section to insert their name at the top of every page of the forms so that it is clear to evaluators whose bid is whose.</w:t>
      </w:r>
    </w:p>
    <w:p w14:paraId="3333E58E" w14:textId="77777777" w:rsidR="004312B5" w:rsidRPr="00CC44D1" w:rsidRDefault="005D1410" w:rsidP="004312B5">
      <w:pPr>
        <w:numPr>
          <w:ilvl w:val="0"/>
          <w:numId w:val="15"/>
        </w:numPr>
        <w:tabs>
          <w:tab w:val="clear" w:pos="720"/>
        </w:tabs>
        <w:spacing w:line="288" w:lineRule="auto"/>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68FA5678" w14:textId="77777777" w:rsidR="004312B5" w:rsidRPr="00CC44D1" w:rsidRDefault="005D1410" w:rsidP="004312B5">
      <w:pPr>
        <w:keepNext/>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outlineLvl w:val="1"/>
        <w:rPr>
          <w:spacing w:val="15"/>
          <w:sz w:val="24"/>
          <w:szCs w:val="24"/>
          <w:lang w:eastAsia="en-GB"/>
        </w:rPr>
      </w:pPr>
      <w:r w:rsidRPr="00CC44D1">
        <w:rPr>
          <w:spacing w:val="15"/>
          <w:sz w:val="24"/>
          <w:szCs w:val="24"/>
          <w:lang w:eastAsia="en-GB"/>
        </w:rPr>
        <w:t xml:space="preserve">D1. Conditions of contract </w:t>
      </w:r>
    </w:p>
    <w:p w14:paraId="66D42A49" w14:textId="77777777" w:rsidR="00254D4D" w:rsidRPr="00CC44D1" w:rsidRDefault="005D1410" w:rsidP="00254D4D">
      <w:pPr>
        <w:rPr>
          <w:rFonts w:cs="Arial"/>
          <w:bCs/>
          <w:sz w:val="24"/>
          <w:szCs w:val="24"/>
          <w:lang w:eastAsia="en-GB"/>
        </w:rPr>
      </w:pPr>
      <w:r w:rsidRPr="00CC44D1">
        <w:rPr>
          <w:rFonts w:cs="Arial"/>
          <w:bCs/>
          <w:sz w:val="24"/>
          <w:szCs w:val="24"/>
          <w:lang w:eastAsia="en-GB"/>
        </w:rPr>
        <w:t>The following questions are marked as pass/fail, where “yes” is a pass, and “no” is a fail</w:t>
      </w:r>
      <w:r w:rsidR="00F8105F">
        <w:rPr>
          <w:rFonts w:cs="Arial"/>
          <w:bCs/>
          <w:sz w:val="24"/>
          <w:szCs w:val="24"/>
          <w:lang w:eastAsia="en-GB"/>
        </w:rPr>
        <w:t>.</w:t>
      </w:r>
    </w:p>
    <w:p w14:paraId="7467138C" w14:textId="77777777" w:rsidR="00A81A28" w:rsidRPr="00CC44D1" w:rsidRDefault="005D1410" w:rsidP="00F8105F">
      <w:pPr>
        <w:pStyle w:val="ListParagraph"/>
        <w:numPr>
          <w:ilvl w:val="0"/>
          <w:numId w:val="73"/>
        </w:numPr>
        <w:rPr>
          <w:rFonts w:cs="Arial"/>
          <w:b/>
          <w:sz w:val="24"/>
          <w:szCs w:val="24"/>
          <w:lang w:eastAsia="en-GB"/>
        </w:rPr>
      </w:pPr>
      <w:r w:rsidRPr="00CC44D1">
        <w:rPr>
          <w:rFonts w:cs="Arial"/>
          <w:b/>
          <w:sz w:val="24"/>
          <w:szCs w:val="24"/>
          <w:lang w:eastAsia="en-GB"/>
        </w:rPr>
        <w:t xml:space="preserve">Terms and conditions </w:t>
      </w:r>
    </w:p>
    <w:p w14:paraId="3165EAAE" w14:textId="77777777" w:rsidR="00254D4D" w:rsidRPr="00CC44D1" w:rsidRDefault="005D1410" w:rsidP="00254D4D">
      <w:pPr>
        <w:spacing w:before="120" w:after="120" w:line="312" w:lineRule="auto"/>
        <w:rPr>
          <w:rFonts w:cs="Arial"/>
          <w:sz w:val="24"/>
          <w:szCs w:val="24"/>
          <w:lang w:eastAsia="en-GB"/>
        </w:rPr>
      </w:pPr>
      <w:r w:rsidRPr="00CC44D1">
        <w:rPr>
          <w:rFonts w:cs="Arial"/>
          <w:sz w:val="24"/>
          <w:szCs w:val="24"/>
          <w:lang w:eastAsia="en-GB"/>
        </w:rPr>
        <w:t>We are willing to enter into the contract in accordance with the specified terms and conditions, without modification.</w:t>
      </w:r>
    </w:p>
    <w:p w14:paraId="2DE8E2C3" w14:textId="77777777" w:rsidR="00254D4D" w:rsidRPr="00CC44D1" w:rsidRDefault="00000000" w:rsidP="00254D4D">
      <w:pPr>
        <w:spacing w:before="120" w:after="120"/>
        <w:rPr>
          <w:sz w:val="24"/>
          <w:szCs w:val="24"/>
        </w:rPr>
      </w:pPr>
      <w:sdt>
        <w:sdtPr>
          <w:rPr>
            <w:rFonts w:ascii="Segoe UI Symbol" w:hAnsi="Segoe UI Symbol" w:cs="Segoe UI Symbol"/>
            <w:sz w:val="24"/>
            <w:szCs w:val="24"/>
          </w:rPr>
          <w:id w:val="553719180"/>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Yes</w:t>
      </w:r>
    </w:p>
    <w:p w14:paraId="5A502C9A" w14:textId="77777777" w:rsidR="00254D4D" w:rsidRDefault="00000000" w:rsidP="00254D4D">
      <w:pPr>
        <w:rPr>
          <w:sz w:val="24"/>
          <w:szCs w:val="24"/>
        </w:rPr>
      </w:pPr>
      <w:sdt>
        <w:sdtPr>
          <w:rPr>
            <w:rFonts w:ascii="Segoe UI Symbol" w:hAnsi="Segoe UI Symbol" w:cs="Segoe UI Symbol"/>
            <w:sz w:val="24"/>
            <w:szCs w:val="24"/>
          </w:rPr>
          <w:id w:val="379940538"/>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No    </w:t>
      </w:r>
    </w:p>
    <w:p w14:paraId="50CC0103" w14:textId="77777777" w:rsidR="00F8105F" w:rsidRDefault="00F8105F" w:rsidP="00254D4D">
      <w:pPr>
        <w:rPr>
          <w:sz w:val="24"/>
          <w:szCs w:val="24"/>
        </w:rPr>
      </w:pPr>
    </w:p>
    <w:p w14:paraId="3D4FAD9A" w14:textId="77777777" w:rsidR="00254D4D" w:rsidRPr="00CC44D1" w:rsidRDefault="005D1410" w:rsidP="00F8105F">
      <w:pPr>
        <w:pStyle w:val="ListParagraph"/>
        <w:numPr>
          <w:ilvl w:val="0"/>
          <w:numId w:val="73"/>
        </w:numPr>
        <w:rPr>
          <w:rFonts w:cs="Arial"/>
          <w:b/>
          <w:bCs/>
          <w:sz w:val="24"/>
          <w:szCs w:val="24"/>
          <w:lang w:eastAsia="en-GB"/>
        </w:rPr>
      </w:pPr>
      <w:r w:rsidRPr="00CC44D1">
        <w:rPr>
          <w:rFonts w:cs="Arial"/>
          <w:b/>
          <w:bCs/>
          <w:sz w:val="24"/>
          <w:szCs w:val="24"/>
          <w:lang w:eastAsia="en-GB"/>
        </w:rPr>
        <w:t>Data Protection</w:t>
      </w:r>
    </w:p>
    <w:p w14:paraId="34C3BACC" w14:textId="77777777" w:rsidR="00254D4D" w:rsidRPr="00CC44D1" w:rsidRDefault="005D1410" w:rsidP="004312B5">
      <w:pPr>
        <w:spacing w:before="120" w:after="120" w:line="312" w:lineRule="auto"/>
        <w:rPr>
          <w:rFonts w:cs="Arial"/>
          <w:sz w:val="24"/>
          <w:szCs w:val="24"/>
          <w:lang w:eastAsia="en-GB"/>
        </w:rPr>
      </w:pPr>
      <w:r w:rsidRPr="00CC44D1">
        <w:rPr>
          <w:rFonts w:cs="Arial"/>
          <w:sz w:val="24"/>
          <w:szCs w:val="24"/>
          <w:lang w:eastAsia="en-GB"/>
        </w:rPr>
        <w:t>We understand the requirements of the Data Protection Act (DPA) 2018 and guarantee our ability to comply with the applicable regulations and legislation and with the Data Processing Schedule appended to the terms and conditions.</w:t>
      </w:r>
    </w:p>
    <w:p w14:paraId="53E1F362" w14:textId="77777777" w:rsidR="00254D4D" w:rsidRPr="00CC44D1" w:rsidRDefault="00000000" w:rsidP="00254D4D">
      <w:pPr>
        <w:spacing w:before="120" w:after="120"/>
        <w:rPr>
          <w:sz w:val="24"/>
          <w:szCs w:val="24"/>
        </w:rPr>
      </w:pPr>
      <w:sdt>
        <w:sdtPr>
          <w:rPr>
            <w:rFonts w:ascii="Segoe UI Symbol" w:hAnsi="Segoe UI Symbol" w:cs="Segoe UI Symbol"/>
            <w:sz w:val="24"/>
            <w:szCs w:val="24"/>
          </w:rPr>
          <w:id w:val="498868705"/>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Yes</w:t>
      </w:r>
    </w:p>
    <w:p w14:paraId="1E42D730" w14:textId="77777777" w:rsidR="00E65560" w:rsidRPr="00CC44D1" w:rsidRDefault="00000000" w:rsidP="004312B5">
      <w:pPr>
        <w:rPr>
          <w:spacing w:val="15"/>
          <w:sz w:val="24"/>
          <w:szCs w:val="24"/>
          <w:lang w:eastAsia="en-GB"/>
        </w:rPr>
      </w:pPr>
      <w:sdt>
        <w:sdtPr>
          <w:rPr>
            <w:rFonts w:ascii="Segoe UI Symbol" w:hAnsi="Segoe UI Symbol" w:cs="Segoe UI Symbol"/>
            <w:sz w:val="24"/>
            <w:szCs w:val="24"/>
          </w:rPr>
          <w:id w:val="812229506"/>
          <w15:color w:val="FF0000"/>
          <w14:checkbox>
            <w14:checked w14:val="0"/>
            <w14:checkedState w14:val="00FC" w14:font="Wingdings"/>
            <w14:uncheckedState w14:val="2610" w14:font="MS Gothic"/>
          </w14:checkbox>
        </w:sdtPr>
        <w:sdtContent>
          <w:r w:rsidR="00254D4D" w:rsidRPr="00CC44D1">
            <w:rPr>
              <w:rFonts w:ascii="MS Gothic" w:eastAsia="MS Gothic" w:hAnsi="MS Gothic" w:cs="Segoe UI Symbol" w:hint="eastAsia"/>
              <w:sz w:val="24"/>
              <w:szCs w:val="24"/>
            </w:rPr>
            <w:t>☐</w:t>
          </w:r>
        </w:sdtContent>
      </w:sdt>
      <w:r w:rsidR="00254D4D" w:rsidRPr="00CC44D1">
        <w:rPr>
          <w:sz w:val="24"/>
          <w:szCs w:val="24"/>
        </w:rPr>
        <w:t xml:space="preserve">   No    </w:t>
      </w:r>
      <w:bookmarkStart w:id="134" w:name="_Hlk118795011"/>
    </w:p>
    <w:p w14:paraId="05460516" w14:textId="77777777" w:rsidR="005F02F1" w:rsidRPr="00CC44D1" w:rsidRDefault="005F02F1" w:rsidP="004312B5">
      <w:pPr>
        <w:rPr>
          <w:rFonts w:cs="Arial"/>
          <w:b/>
          <w:sz w:val="24"/>
          <w:szCs w:val="24"/>
          <w:lang w:eastAsia="en-GB"/>
        </w:rPr>
      </w:pPr>
    </w:p>
    <w:p w14:paraId="6A3DDCC1" w14:textId="77777777" w:rsidR="004312B5" w:rsidRPr="00CC44D1" w:rsidRDefault="005D1410" w:rsidP="00F8105F">
      <w:pPr>
        <w:pStyle w:val="ListParagraph"/>
        <w:numPr>
          <w:ilvl w:val="0"/>
          <w:numId w:val="73"/>
        </w:numPr>
        <w:rPr>
          <w:rFonts w:cs="Arial"/>
          <w:b/>
          <w:sz w:val="24"/>
          <w:szCs w:val="24"/>
          <w:lang w:eastAsia="en-GB"/>
        </w:rPr>
      </w:pPr>
      <w:r w:rsidRPr="00CC44D1">
        <w:rPr>
          <w:rFonts w:cs="Arial"/>
          <w:b/>
          <w:sz w:val="24"/>
          <w:szCs w:val="24"/>
          <w:lang w:eastAsia="en-GB"/>
        </w:rPr>
        <w:t>Data Centres</w:t>
      </w:r>
    </w:p>
    <w:p w14:paraId="624AC80E" w14:textId="77777777" w:rsidR="00A03FE9" w:rsidRPr="00CC44D1" w:rsidRDefault="005D1410" w:rsidP="004312B5">
      <w:pPr>
        <w:rPr>
          <w:rFonts w:cs="Arial"/>
          <w:sz w:val="24"/>
          <w:szCs w:val="24"/>
          <w:lang w:eastAsia="en-GB"/>
        </w:rPr>
      </w:pPr>
      <w:bookmarkStart w:id="135" w:name="_Hlk139364684"/>
      <w:r w:rsidRPr="00CC44D1">
        <w:rPr>
          <w:rFonts w:cs="Arial"/>
          <w:sz w:val="24"/>
          <w:szCs w:val="24"/>
          <w:lang w:eastAsia="en-GB"/>
        </w:rPr>
        <w:t>Norfolk County Council as data controller must ensure that any personal data provided by it to you as processor is handled and stored in such a way that it is protected according to UK GDPR standards. That applies even where your data centre is outside of the United Kingdom or European Union. Should your data centre be located in a third country, please confirm what country this is and, where necessary, what measures you propose to guarantee an equivalent level of protection.</w:t>
      </w:r>
    </w:p>
    <w:p w14:paraId="69E9A929" w14:textId="77777777" w:rsidR="00A03FE9" w:rsidRPr="00CC44D1" w:rsidRDefault="005D1410" w:rsidP="004312B5">
      <w:pPr>
        <w:rPr>
          <w:rFonts w:cs="Arial"/>
          <w:sz w:val="24"/>
          <w:szCs w:val="24"/>
          <w:lang w:eastAsia="en-GB"/>
        </w:rPr>
      </w:pPr>
      <w:r w:rsidRPr="00CC44D1">
        <w:rPr>
          <w:rFonts w:cs="Arial"/>
          <w:sz w:val="24"/>
          <w:szCs w:val="24"/>
          <w:lang w:eastAsia="en-GB"/>
        </w:rPr>
        <w:t>Where will you store and handle personal data pertaining to the contract?</w:t>
      </w:r>
    </w:p>
    <w:p w14:paraId="440B6F33" w14:textId="77777777" w:rsidR="00A03FE9" w:rsidRPr="00CC44D1" w:rsidRDefault="005D1410" w:rsidP="00A03FE9">
      <w:pPr>
        <w:spacing w:before="120" w:after="120"/>
        <w:rPr>
          <w:rFonts w:asciiTheme="minorHAnsi" w:hAnsiTheme="minorHAnsi" w:cstheme="minorHAnsi"/>
          <w:sz w:val="24"/>
          <w:szCs w:val="24"/>
        </w:rPr>
      </w:pPr>
      <w:r w:rsidRPr="00CC44D1">
        <w:rPr>
          <w:rFonts w:asciiTheme="minorHAnsi" w:hAnsiTheme="minorHAnsi" w:cstheme="minorHAnsi"/>
          <w:sz w:val="24"/>
          <w:szCs w:val="24"/>
        </w:rPr>
        <w:t>UK:</w:t>
      </w:r>
      <w:r w:rsidRPr="00CC44D1">
        <w:rPr>
          <w:rFonts w:asciiTheme="minorHAnsi" w:hAnsiTheme="minorHAnsi" w:cstheme="minorHAnsi"/>
          <w:sz w:val="24"/>
          <w:szCs w:val="24"/>
        </w:rPr>
        <w:tab/>
      </w:r>
      <w:r w:rsidRPr="00CC44D1">
        <w:rPr>
          <w:rFonts w:asciiTheme="minorHAnsi" w:hAnsiTheme="minorHAnsi" w:cstheme="minorHAnsi"/>
          <w:sz w:val="24"/>
          <w:szCs w:val="24"/>
        </w:rPr>
        <w:tab/>
      </w:r>
      <w:r w:rsidRPr="00CC44D1">
        <w:rPr>
          <w:rFonts w:asciiTheme="minorHAnsi" w:hAnsiTheme="minorHAnsi" w:cstheme="minorHAnsi"/>
          <w:sz w:val="24"/>
          <w:szCs w:val="24"/>
        </w:rPr>
        <w:tab/>
      </w:r>
      <w:sdt>
        <w:sdtPr>
          <w:rPr>
            <w:rFonts w:ascii="Segoe UI Symbol" w:hAnsi="Segoe UI Symbol" w:cs="Segoe UI Symbol"/>
            <w:sz w:val="24"/>
            <w:szCs w:val="24"/>
          </w:rPr>
          <w:id w:val="1457636011"/>
          <w15:color w:val="FF0000"/>
          <w14:checkbox>
            <w14:checked w14:val="0"/>
            <w14:checkedState w14:val="00FC" w14:font="Wingdings"/>
            <w14:uncheckedState w14:val="2610" w14:font="MS Gothic"/>
          </w14:checkbox>
        </w:sdtPr>
        <w:sdtContent>
          <w:r w:rsidRPr="00CC44D1">
            <w:rPr>
              <w:rFonts w:ascii="MS Gothic" w:eastAsia="MS Gothic" w:hAnsi="MS Gothic" w:cs="Segoe UI Symbol" w:hint="eastAsia"/>
              <w:sz w:val="24"/>
              <w:szCs w:val="24"/>
            </w:rPr>
            <w:t>☐</w:t>
          </w:r>
        </w:sdtContent>
      </w:sdt>
      <w:r w:rsidRPr="00CC44D1">
        <w:rPr>
          <w:sz w:val="24"/>
          <w:szCs w:val="24"/>
        </w:rPr>
        <w:t xml:space="preserve">   Yes</w:t>
      </w:r>
      <w:r w:rsidRPr="00CC44D1">
        <w:rPr>
          <w:sz w:val="24"/>
          <w:szCs w:val="24"/>
        </w:rPr>
        <w:tab/>
      </w:r>
      <w:sdt>
        <w:sdtPr>
          <w:rPr>
            <w:rFonts w:ascii="Segoe UI Symbol" w:hAnsi="Segoe UI Symbol" w:cs="Segoe UI Symbol"/>
            <w:sz w:val="24"/>
            <w:szCs w:val="24"/>
          </w:rPr>
          <w:id w:val="1015442112"/>
          <w15:color w:val="FF0000"/>
          <w14:checkbox>
            <w14:checked w14:val="0"/>
            <w14:checkedState w14:val="00FC" w14:font="Wingdings"/>
            <w14:uncheckedState w14:val="2610" w14:font="MS Gothic"/>
          </w14:checkbox>
        </w:sdtPr>
        <w:sdtContent>
          <w:r w:rsidRPr="00CC44D1">
            <w:rPr>
              <w:rFonts w:ascii="MS Gothic" w:eastAsia="MS Gothic" w:hAnsi="MS Gothic" w:cs="Segoe UI Symbol" w:hint="eastAsia"/>
              <w:sz w:val="24"/>
              <w:szCs w:val="24"/>
            </w:rPr>
            <w:t>☐</w:t>
          </w:r>
        </w:sdtContent>
      </w:sdt>
      <w:r w:rsidRPr="00CC44D1">
        <w:rPr>
          <w:sz w:val="24"/>
          <w:szCs w:val="24"/>
        </w:rPr>
        <w:t xml:space="preserve">   No    </w:t>
      </w:r>
    </w:p>
    <w:p w14:paraId="05B5C130" w14:textId="77777777" w:rsidR="00A03FE9" w:rsidRPr="00CC44D1" w:rsidRDefault="005D1410" w:rsidP="00A03FE9">
      <w:pPr>
        <w:spacing w:before="120" w:after="120"/>
        <w:rPr>
          <w:rFonts w:asciiTheme="minorHAnsi" w:hAnsiTheme="minorHAnsi" w:cstheme="minorHAnsi"/>
          <w:sz w:val="24"/>
          <w:szCs w:val="24"/>
        </w:rPr>
      </w:pPr>
      <w:r w:rsidRPr="00CC44D1">
        <w:rPr>
          <w:rFonts w:asciiTheme="minorHAnsi" w:hAnsiTheme="minorHAnsi" w:cstheme="minorHAnsi"/>
          <w:sz w:val="24"/>
          <w:szCs w:val="24"/>
        </w:rPr>
        <w:lastRenderedPageBreak/>
        <w:t>European Union:</w:t>
      </w:r>
      <w:r w:rsidRPr="00CC44D1">
        <w:rPr>
          <w:rFonts w:asciiTheme="minorHAnsi" w:hAnsiTheme="minorHAnsi" w:cstheme="minorHAnsi"/>
          <w:sz w:val="24"/>
          <w:szCs w:val="24"/>
        </w:rPr>
        <w:tab/>
      </w:r>
      <w:sdt>
        <w:sdtPr>
          <w:rPr>
            <w:rFonts w:ascii="Segoe UI Symbol" w:hAnsi="Segoe UI Symbol" w:cs="Segoe UI Symbol"/>
            <w:sz w:val="24"/>
            <w:szCs w:val="24"/>
          </w:rPr>
          <w:id w:val="2143756956"/>
          <w15:color w:val="FF0000"/>
          <w14:checkbox>
            <w14:checked w14:val="0"/>
            <w14:checkedState w14:val="00FC" w14:font="Wingdings"/>
            <w14:uncheckedState w14:val="2610" w14:font="MS Gothic"/>
          </w14:checkbox>
        </w:sdtPr>
        <w:sdtContent>
          <w:r w:rsidRPr="00CC44D1">
            <w:rPr>
              <w:rFonts w:ascii="MS Gothic" w:eastAsia="MS Gothic" w:hAnsi="MS Gothic" w:cs="Segoe UI Symbol" w:hint="eastAsia"/>
              <w:sz w:val="24"/>
              <w:szCs w:val="24"/>
            </w:rPr>
            <w:t>☐</w:t>
          </w:r>
        </w:sdtContent>
      </w:sdt>
      <w:r w:rsidRPr="00CC44D1">
        <w:rPr>
          <w:sz w:val="24"/>
          <w:szCs w:val="24"/>
        </w:rPr>
        <w:t xml:space="preserve">   Yes</w:t>
      </w:r>
      <w:r w:rsidRPr="00CC44D1">
        <w:rPr>
          <w:sz w:val="24"/>
          <w:szCs w:val="24"/>
        </w:rPr>
        <w:tab/>
      </w:r>
      <w:sdt>
        <w:sdtPr>
          <w:rPr>
            <w:rFonts w:ascii="Segoe UI Symbol" w:hAnsi="Segoe UI Symbol" w:cs="Segoe UI Symbol"/>
            <w:sz w:val="24"/>
            <w:szCs w:val="24"/>
          </w:rPr>
          <w:id w:val="1914714583"/>
          <w15:color w:val="FF0000"/>
          <w14:checkbox>
            <w14:checked w14:val="0"/>
            <w14:checkedState w14:val="00FC" w14:font="Wingdings"/>
            <w14:uncheckedState w14:val="2610" w14:font="MS Gothic"/>
          </w14:checkbox>
        </w:sdtPr>
        <w:sdtContent>
          <w:r w:rsidRPr="00CC44D1">
            <w:rPr>
              <w:rFonts w:ascii="MS Gothic" w:eastAsia="MS Gothic" w:hAnsi="MS Gothic" w:cs="Segoe UI Symbol" w:hint="eastAsia"/>
              <w:sz w:val="24"/>
              <w:szCs w:val="24"/>
            </w:rPr>
            <w:t>☐</w:t>
          </w:r>
        </w:sdtContent>
      </w:sdt>
      <w:r w:rsidRPr="00CC44D1">
        <w:rPr>
          <w:sz w:val="24"/>
          <w:szCs w:val="24"/>
        </w:rPr>
        <w:t xml:space="preserve">   No    </w:t>
      </w:r>
    </w:p>
    <w:p w14:paraId="28C0F0C2" w14:textId="77777777" w:rsidR="00A03FE9" w:rsidRPr="00CC44D1" w:rsidRDefault="005D1410" w:rsidP="00A03FE9">
      <w:pPr>
        <w:spacing w:before="120" w:after="120"/>
        <w:rPr>
          <w:rFonts w:asciiTheme="minorHAnsi" w:hAnsiTheme="minorHAnsi" w:cstheme="minorHAnsi"/>
          <w:sz w:val="24"/>
          <w:szCs w:val="24"/>
        </w:rPr>
      </w:pPr>
      <w:r w:rsidRPr="00CC44D1">
        <w:rPr>
          <w:rFonts w:asciiTheme="minorHAnsi" w:hAnsiTheme="minorHAnsi" w:cstheme="minorHAnsi"/>
          <w:sz w:val="24"/>
          <w:szCs w:val="24"/>
        </w:rPr>
        <w:t xml:space="preserve">If somewhere outside the EU or UK, where are your data centres located: </w:t>
      </w:r>
      <w:r w:rsidRPr="00CC44D1">
        <w:rPr>
          <w:rFonts w:asciiTheme="minorHAnsi" w:hAnsiTheme="minorHAnsi" w:cstheme="minorHAnsi"/>
          <w:sz w:val="24"/>
          <w:szCs w:val="24"/>
        </w:rPr>
        <w:fldChar w:fldCharType="begin">
          <w:ffData>
            <w:name w:val=""/>
            <w:enabled/>
            <w:calcOnExit w:val="0"/>
            <w:textInput/>
          </w:ffData>
        </w:fldChar>
      </w:r>
      <w:r w:rsidRPr="00CC44D1">
        <w:rPr>
          <w:rFonts w:asciiTheme="minorHAnsi" w:hAnsiTheme="minorHAnsi" w:cstheme="minorHAnsi"/>
          <w:sz w:val="24"/>
          <w:szCs w:val="24"/>
        </w:rPr>
        <w:instrText xml:space="preserve"> FORMTEXT </w:instrText>
      </w:r>
      <w:r w:rsidRPr="00CC44D1">
        <w:rPr>
          <w:rFonts w:asciiTheme="minorHAnsi" w:hAnsiTheme="minorHAnsi" w:cstheme="minorHAnsi"/>
          <w:sz w:val="24"/>
          <w:szCs w:val="24"/>
        </w:rPr>
      </w:r>
      <w:r w:rsidRPr="00CC44D1">
        <w:rPr>
          <w:rFonts w:asciiTheme="minorHAnsi" w:hAnsiTheme="minorHAnsi" w:cstheme="minorHAnsi"/>
          <w:sz w:val="24"/>
          <w:szCs w:val="24"/>
        </w:rPr>
        <w:fldChar w:fldCharType="separate"/>
      </w:r>
      <w:r w:rsidRPr="00CC44D1">
        <w:rPr>
          <w:rFonts w:asciiTheme="minorHAnsi" w:hAnsiTheme="minorHAnsi" w:cstheme="minorHAnsi"/>
          <w:noProof/>
          <w:sz w:val="24"/>
          <w:szCs w:val="24"/>
        </w:rPr>
        <w:t> </w:t>
      </w:r>
      <w:r w:rsidRPr="00CC44D1">
        <w:rPr>
          <w:rFonts w:asciiTheme="minorHAnsi" w:hAnsiTheme="minorHAnsi" w:cstheme="minorHAnsi"/>
          <w:noProof/>
          <w:sz w:val="24"/>
          <w:szCs w:val="24"/>
        </w:rPr>
        <w:t> </w:t>
      </w:r>
      <w:r w:rsidRPr="00CC44D1">
        <w:rPr>
          <w:rFonts w:asciiTheme="minorHAnsi" w:hAnsiTheme="minorHAnsi" w:cstheme="minorHAnsi"/>
          <w:noProof/>
          <w:sz w:val="24"/>
          <w:szCs w:val="24"/>
        </w:rPr>
        <w:t> </w:t>
      </w:r>
      <w:r w:rsidRPr="00CC44D1">
        <w:rPr>
          <w:rFonts w:asciiTheme="minorHAnsi" w:hAnsiTheme="minorHAnsi" w:cstheme="minorHAnsi"/>
          <w:noProof/>
          <w:sz w:val="24"/>
          <w:szCs w:val="24"/>
        </w:rPr>
        <w:t> </w:t>
      </w:r>
      <w:r w:rsidRPr="00CC44D1">
        <w:rPr>
          <w:rFonts w:asciiTheme="minorHAnsi" w:hAnsiTheme="minorHAnsi" w:cstheme="minorHAnsi"/>
          <w:noProof/>
          <w:sz w:val="24"/>
          <w:szCs w:val="24"/>
        </w:rPr>
        <w:t> </w:t>
      </w:r>
      <w:r w:rsidRPr="00CC44D1">
        <w:rPr>
          <w:rFonts w:asciiTheme="minorHAnsi" w:hAnsiTheme="minorHAnsi" w:cstheme="minorHAnsi"/>
          <w:sz w:val="24"/>
          <w:szCs w:val="24"/>
        </w:rPr>
        <w:fldChar w:fldCharType="end"/>
      </w:r>
    </w:p>
    <w:p w14:paraId="0CE0FD4C" w14:textId="77777777" w:rsidR="00A03FE9" w:rsidRPr="00CC44D1" w:rsidRDefault="005D1410" w:rsidP="004312B5">
      <w:pPr>
        <w:rPr>
          <w:rFonts w:cs="Arial"/>
          <w:sz w:val="24"/>
          <w:szCs w:val="24"/>
          <w:lang w:eastAsia="en-GB"/>
        </w:rPr>
      </w:pPr>
      <w:r w:rsidRPr="00CC44D1">
        <w:rPr>
          <w:rFonts w:cs="Arial"/>
          <w:sz w:val="24"/>
          <w:szCs w:val="24"/>
          <w:lang w:eastAsia="en-GB"/>
        </w:rPr>
        <w:t>If you have selected a country outside the UK or European Union, please confirm what country this is and, where necessary, what measures you propose to guarantee an equivalent level of protection.</w:t>
      </w:r>
    </w:p>
    <w:p w14:paraId="2E6216A4" w14:textId="77777777" w:rsidR="00C1320E" w:rsidRPr="00CC44D1" w:rsidRDefault="005D1410" w:rsidP="004312B5">
      <w:pPr>
        <w:rPr>
          <w:rFonts w:cs="Arial"/>
          <w:b/>
          <w:bCs/>
          <w:sz w:val="24"/>
          <w:szCs w:val="24"/>
          <w:lang w:eastAsia="en-GB"/>
        </w:rPr>
      </w:pPr>
      <w:r w:rsidRPr="00CC44D1">
        <w:rPr>
          <w:rFonts w:cs="Arial"/>
          <w:b/>
          <w:bCs/>
          <w:sz w:val="24"/>
          <w:szCs w:val="24"/>
          <w:lang w:eastAsia="en-GB"/>
        </w:rPr>
        <w:t>Please answer below:</w:t>
      </w:r>
    </w:p>
    <w:p w14:paraId="040B56BE" w14:textId="77777777" w:rsidR="00C1320E" w:rsidRPr="00CC44D1" w:rsidRDefault="00C1320E" w:rsidP="004312B5">
      <w:pPr>
        <w:rPr>
          <w:rFonts w:cs="Arial"/>
          <w:sz w:val="24"/>
          <w:szCs w:val="24"/>
          <w:lang w:eastAsia="en-GB"/>
        </w:rPr>
      </w:pPr>
    </w:p>
    <w:p w14:paraId="420B5D3D" w14:textId="77777777" w:rsidR="00A03FE9" w:rsidRPr="00CC44D1" w:rsidRDefault="005D1410" w:rsidP="004312B5">
      <w:pPr>
        <w:rPr>
          <w:sz w:val="24"/>
          <w:szCs w:val="24"/>
        </w:rPr>
      </w:pPr>
      <w:r w:rsidRPr="00CC44D1">
        <w:rPr>
          <w:rFonts w:cs="Arial"/>
          <w:sz w:val="24"/>
          <w:szCs w:val="24"/>
          <w:lang w:eastAsia="en-GB"/>
        </w:rPr>
        <w:t>Norfolk County Council in recognition of its responsibilities as data controller is unable to process your application if no response to this question is received, or if the response, in its opinion, is unclear or unable to establish how an equivalent level of protection is to be provided. You should consider taking legal advice on this issue if you are unsure of how to respond.</w:t>
      </w:r>
    </w:p>
    <w:p w14:paraId="4904B910" w14:textId="77777777" w:rsidR="004312B5" w:rsidRPr="00CC44D1" w:rsidRDefault="004312B5" w:rsidP="004312B5">
      <w:pPr>
        <w:spacing w:before="0" w:after="0" w:line="312" w:lineRule="auto"/>
        <w:rPr>
          <w:rFonts w:cs="Arial"/>
          <w:sz w:val="24"/>
          <w:szCs w:val="24"/>
          <w:lang w:eastAsia="en-GB"/>
        </w:rPr>
      </w:pPr>
    </w:p>
    <w:p w14:paraId="553C74BA" w14:textId="77777777" w:rsidR="00254D4D" w:rsidRPr="00CC44D1" w:rsidRDefault="005D1410" w:rsidP="00F8105F">
      <w:pPr>
        <w:pStyle w:val="ListParagraph"/>
        <w:numPr>
          <w:ilvl w:val="0"/>
          <w:numId w:val="73"/>
        </w:numPr>
        <w:rPr>
          <w:sz w:val="24"/>
          <w:szCs w:val="24"/>
          <w:lang w:eastAsia="en-GB"/>
        </w:rPr>
      </w:pPr>
      <w:r w:rsidRPr="00CC44D1">
        <w:rPr>
          <w:b/>
          <w:bCs/>
          <w:sz w:val="24"/>
          <w:szCs w:val="24"/>
          <w:lang w:eastAsia="en-GB"/>
        </w:rPr>
        <w:t>Insurance</w:t>
      </w:r>
    </w:p>
    <w:p w14:paraId="0B56DC37" w14:textId="77777777" w:rsidR="004312B5" w:rsidRPr="00CC44D1" w:rsidRDefault="005D1410" w:rsidP="004312B5">
      <w:pPr>
        <w:spacing w:before="0" w:after="0" w:line="312" w:lineRule="auto"/>
        <w:rPr>
          <w:sz w:val="24"/>
          <w:szCs w:val="24"/>
          <w:lang w:eastAsia="en-GB"/>
        </w:rPr>
      </w:pPr>
      <w:r w:rsidRPr="00CC44D1">
        <w:rPr>
          <w:sz w:val="24"/>
          <w:szCs w:val="24"/>
          <w:lang w:eastAsia="en-GB"/>
        </w:rPr>
        <w:t>Please provide details of your organisation’s insurances.</w:t>
      </w:r>
    </w:p>
    <w:p w14:paraId="1E4AD8E3" w14:textId="77777777" w:rsidR="00254D4D" w:rsidRPr="00CC44D1" w:rsidRDefault="00254D4D" w:rsidP="004312B5">
      <w:pPr>
        <w:spacing w:before="0" w:after="0" w:line="312" w:lineRule="auto"/>
        <w:rPr>
          <w:sz w:val="24"/>
          <w:szCs w:val="24"/>
          <w:lang w:eastAsia="en-GB"/>
        </w:rPr>
      </w:pPr>
    </w:p>
    <w:tbl>
      <w:tblPr>
        <w:tblStyle w:val="GridTable1Light-Accent1"/>
        <w:tblW w:w="5000" w:type="pct"/>
        <w:tblLook w:val="00A0" w:firstRow="1" w:lastRow="0" w:firstColumn="1" w:lastColumn="0" w:noHBand="0" w:noVBand="0"/>
      </w:tblPr>
      <w:tblGrid>
        <w:gridCol w:w="5076"/>
        <w:gridCol w:w="1976"/>
        <w:gridCol w:w="1964"/>
      </w:tblGrid>
      <w:tr w:rsidR="00E82AD5" w14:paraId="5D74F507" w14:textId="77777777" w:rsidTr="00E82A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pct"/>
          </w:tcPr>
          <w:p w14:paraId="386F4B11" w14:textId="77777777" w:rsidR="004312B5" w:rsidRPr="00CC44D1" w:rsidRDefault="005D1410" w:rsidP="00A261EA">
            <w:pPr>
              <w:spacing w:before="120" w:after="120" w:line="312" w:lineRule="auto"/>
              <w:rPr>
                <w:sz w:val="24"/>
                <w:szCs w:val="24"/>
                <w:lang w:eastAsia="en-GB"/>
              </w:rPr>
            </w:pPr>
            <w:r w:rsidRPr="00CC44D1">
              <w:rPr>
                <w:sz w:val="24"/>
                <w:szCs w:val="24"/>
                <w:lang w:eastAsia="en-GB"/>
              </w:rPr>
              <w:t>Specific minimum insurances</w:t>
            </w:r>
          </w:p>
          <w:p w14:paraId="209F9369" w14:textId="77777777" w:rsidR="004312B5" w:rsidRPr="00CC44D1" w:rsidRDefault="004312B5" w:rsidP="00A261EA">
            <w:pPr>
              <w:spacing w:before="120" w:after="120" w:line="312" w:lineRule="auto"/>
              <w:rPr>
                <w:sz w:val="24"/>
                <w:szCs w:val="24"/>
                <w:lang w:eastAsia="en-GB"/>
              </w:rPr>
            </w:pPr>
          </w:p>
        </w:tc>
        <w:tc>
          <w:tcPr>
            <w:tcW w:w="1096" w:type="pct"/>
          </w:tcPr>
          <w:p w14:paraId="24E6DA85" w14:textId="77777777" w:rsidR="004312B5" w:rsidRPr="00CC44D1" w:rsidRDefault="005D1410" w:rsidP="00A261EA">
            <w:pPr>
              <w:spacing w:before="120" w:after="120"/>
              <w:cnfStyle w:val="100000000000" w:firstRow="1" w:lastRow="0" w:firstColumn="0" w:lastColumn="0" w:oddVBand="0" w:evenVBand="0" w:oddHBand="0" w:evenHBand="0" w:firstRowFirstColumn="0" w:firstRowLastColumn="0" w:lastRowFirstColumn="0" w:lastRowLastColumn="0"/>
              <w:rPr>
                <w:sz w:val="24"/>
                <w:szCs w:val="24"/>
                <w:lang w:eastAsia="en-GB"/>
              </w:rPr>
            </w:pPr>
            <w:r w:rsidRPr="00CC44D1">
              <w:rPr>
                <w:sz w:val="24"/>
                <w:szCs w:val="24"/>
                <w:lang w:eastAsia="en-GB"/>
              </w:rPr>
              <w:t>We already hold this insurance (</w:t>
            </w:r>
            <w:r w:rsidRPr="00BD3824">
              <w:rPr>
                <w:sz w:val="24"/>
                <w:szCs w:val="24"/>
                <w:highlight w:val="yellow"/>
                <w:lang w:eastAsia="en-GB"/>
              </w:rPr>
              <w:t>state insurer, policy number, extent of cover and expiry date below</w:t>
            </w:r>
            <w:r w:rsidRPr="00CC44D1">
              <w:rPr>
                <w:sz w:val="24"/>
                <w:szCs w:val="24"/>
                <w:lang w:eastAsia="en-GB"/>
              </w:rPr>
              <w:t>)</w:t>
            </w:r>
          </w:p>
        </w:tc>
        <w:tc>
          <w:tcPr>
            <w:tcW w:w="1089" w:type="pct"/>
          </w:tcPr>
          <w:p w14:paraId="4759DCB5" w14:textId="77777777" w:rsidR="004312B5" w:rsidRPr="00CC44D1" w:rsidRDefault="005D1410" w:rsidP="00A261EA">
            <w:pPr>
              <w:spacing w:before="120" w:after="120"/>
              <w:ind w:left="30"/>
              <w:cnfStyle w:val="100000000000" w:firstRow="1" w:lastRow="0" w:firstColumn="0" w:lastColumn="0" w:oddVBand="0" w:evenVBand="0" w:oddHBand="0" w:evenHBand="0" w:firstRowFirstColumn="0" w:firstRowLastColumn="0" w:lastRowFirstColumn="0" w:lastRowLastColumn="0"/>
              <w:rPr>
                <w:sz w:val="24"/>
                <w:szCs w:val="24"/>
                <w:lang w:eastAsia="en-GB"/>
              </w:rPr>
            </w:pPr>
            <w:r w:rsidRPr="00CC44D1">
              <w:rPr>
                <w:i/>
                <w:sz w:val="24"/>
                <w:szCs w:val="24"/>
                <w:lang w:eastAsia="en-GB"/>
              </w:rPr>
              <w:t xml:space="preserve">Or </w:t>
            </w:r>
            <w:r w:rsidRPr="00CC44D1">
              <w:rPr>
                <w:sz w:val="24"/>
                <w:szCs w:val="24"/>
                <w:lang w:eastAsia="en-GB"/>
              </w:rPr>
              <w:t>We are willing and able to obtain and maintain this insurance if awarded the contract (answer yes below)</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E82AD5" w14:paraId="099415AE" w14:textId="77777777" w:rsidTr="00A261EA">
        <w:tc>
          <w:tcPr>
            <w:tcW w:w="2815" w:type="pct"/>
          </w:tcPr>
          <w:p w14:paraId="6AE8EF3F" w14:textId="77777777" w:rsidR="004312B5" w:rsidRPr="00CC44D1" w:rsidRDefault="005D1410" w:rsidP="00A261EA">
            <w:pPr>
              <w:spacing w:before="120" w:after="120" w:line="312" w:lineRule="auto"/>
              <w:rPr>
                <w:sz w:val="24"/>
                <w:szCs w:val="24"/>
                <w:lang w:eastAsia="en-GB"/>
              </w:rPr>
            </w:pPr>
            <w:r w:rsidRPr="00CC44D1">
              <w:rPr>
                <w:sz w:val="24"/>
                <w:szCs w:val="24"/>
                <w:lang w:eastAsia="en-GB"/>
              </w:rPr>
              <w:t xml:space="preserve">Employer’s liability </w:t>
            </w:r>
            <w:r w:rsidRPr="00CC44D1">
              <w:rPr>
                <w:rFonts w:cs="Arial"/>
                <w:sz w:val="24"/>
                <w:szCs w:val="24"/>
                <w:lang w:eastAsia="en-GB"/>
              </w:rPr>
              <w:t xml:space="preserve">to </w:t>
            </w:r>
            <w:r w:rsidRPr="00CC44D1">
              <w:rPr>
                <w:rFonts w:cs="Arial"/>
                <w:noProof/>
                <w:sz w:val="24"/>
                <w:szCs w:val="24"/>
                <w:lang w:eastAsia="en-GB"/>
              </w:rPr>
              <w:t>As required by law</w:t>
            </w:r>
            <w:r w:rsidRPr="00CC44D1">
              <w:rPr>
                <w:rFonts w:cs="Arial"/>
                <w:sz w:val="24"/>
                <w:szCs w:val="24"/>
                <w:lang w:eastAsia="en-GB"/>
              </w:rPr>
              <w:t xml:space="preserve"> </w:t>
            </w:r>
          </w:p>
        </w:tc>
        <w:tc>
          <w:tcPr>
            <w:tcW w:w="1096" w:type="pct"/>
          </w:tcPr>
          <w:p w14:paraId="052F3EB3" w14:textId="77777777" w:rsidR="004312B5" w:rsidRPr="00CC44D1" w:rsidRDefault="004312B5" w:rsidP="00A261EA">
            <w:pPr>
              <w:spacing w:before="120" w:after="120" w:line="312" w:lineRule="auto"/>
              <w:rPr>
                <w:sz w:val="24"/>
                <w:szCs w:val="24"/>
                <w:lang w:eastAsia="en-GB"/>
              </w:rPr>
            </w:pPr>
          </w:p>
        </w:tc>
        <w:tc>
          <w:tcPr>
            <w:tcW w:w="1089" w:type="pct"/>
          </w:tcPr>
          <w:p w14:paraId="0085016B" w14:textId="77777777" w:rsidR="004312B5" w:rsidRPr="00CC44D1" w:rsidRDefault="004312B5" w:rsidP="00A261EA">
            <w:pPr>
              <w:spacing w:before="0" w:after="0" w:line="240" w:lineRule="auto"/>
              <w:ind w:left="30"/>
              <w:rPr>
                <w:sz w:val="24"/>
                <w:szCs w:val="24"/>
                <w:lang w:eastAsia="en-GB"/>
              </w:rPr>
            </w:pPr>
          </w:p>
        </w:tc>
      </w:tr>
      <w:tr w:rsidR="001A2630" w14:paraId="7A440BAF" w14:textId="77777777" w:rsidTr="00A261EA">
        <w:tc>
          <w:tcPr>
            <w:tcW w:w="2815" w:type="pct"/>
          </w:tcPr>
          <w:p w14:paraId="71D1CB5E" w14:textId="49B0AEDA" w:rsidR="001A2630" w:rsidRPr="00CC44D1" w:rsidRDefault="001A2630" w:rsidP="00A261EA">
            <w:pPr>
              <w:spacing w:before="120" w:after="120" w:line="312" w:lineRule="auto"/>
              <w:rPr>
                <w:sz w:val="24"/>
                <w:szCs w:val="24"/>
                <w:lang w:eastAsia="en-GB"/>
              </w:rPr>
            </w:pPr>
            <w:r>
              <w:rPr>
                <w:sz w:val="24"/>
                <w:szCs w:val="24"/>
                <w:lang w:eastAsia="en-GB"/>
              </w:rPr>
              <w:t xml:space="preserve">Professional </w:t>
            </w:r>
            <w:r w:rsidR="00C83C9D">
              <w:rPr>
                <w:sz w:val="24"/>
                <w:szCs w:val="24"/>
                <w:lang w:eastAsia="en-GB"/>
              </w:rPr>
              <w:t>Indemnity</w:t>
            </w:r>
            <w:r w:rsidR="00083536">
              <w:rPr>
                <w:sz w:val="24"/>
                <w:szCs w:val="24"/>
                <w:lang w:eastAsia="en-GB"/>
              </w:rPr>
              <w:t xml:space="preserve"> </w:t>
            </w:r>
            <w:r w:rsidR="00C83C9D">
              <w:rPr>
                <w:sz w:val="24"/>
                <w:szCs w:val="24"/>
                <w:lang w:eastAsia="en-GB"/>
              </w:rPr>
              <w:t xml:space="preserve"> </w:t>
            </w:r>
            <w:r w:rsidR="00C83C9D" w:rsidRPr="00C83C9D">
              <w:rPr>
                <w:sz w:val="24"/>
                <w:szCs w:val="24"/>
                <w:lang w:eastAsia="en-GB"/>
              </w:rPr>
              <w:t>£1,000,000 (one million pounds) for each and every claim and in the aggregate in any insurance year</w:t>
            </w:r>
          </w:p>
        </w:tc>
        <w:tc>
          <w:tcPr>
            <w:tcW w:w="1096" w:type="pct"/>
          </w:tcPr>
          <w:p w14:paraId="1873B79B" w14:textId="77777777" w:rsidR="001A2630" w:rsidRPr="00CC44D1" w:rsidRDefault="001A2630" w:rsidP="00A261EA">
            <w:pPr>
              <w:spacing w:before="120" w:after="120" w:line="312" w:lineRule="auto"/>
              <w:rPr>
                <w:sz w:val="24"/>
                <w:szCs w:val="24"/>
                <w:lang w:eastAsia="en-GB"/>
              </w:rPr>
            </w:pPr>
          </w:p>
        </w:tc>
        <w:tc>
          <w:tcPr>
            <w:tcW w:w="1089" w:type="pct"/>
          </w:tcPr>
          <w:p w14:paraId="2A5782DC" w14:textId="77777777" w:rsidR="001A2630" w:rsidRPr="00CC44D1" w:rsidRDefault="001A2630" w:rsidP="00A261EA">
            <w:pPr>
              <w:spacing w:before="0" w:after="0" w:line="240" w:lineRule="auto"/>
              <w:ind w:left="30"/>
              <w:rPr>
                <w:sz w:val="24"/>
                <w:szCs w:val="24"/>
                <w:lang w:eastAsia="en-GB"/>
              </w:rPr>
            </w:pPr>
          </w:p>
        </w:tc>
      </w:tr>
    </w:tbl>
    <w:p w14:paraId="11106358" w14:textId="77777777" w:rsidR="004312B5" w:rsidRPr="00CC44D1" w:rsidRDefault="004312B5" w:rsidP="004312B5">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E82AD5" w14:paraId="3043810B" w14:textId="77777777" w:rsidTr="00A261EA">
        <w:tc>
          <w:tcPr>
            <w:tcW w:w="2815" w:type="pct"/>
          </w:tcPr>
          <w:p w14:paraId="3CBFEF9D" w14:textId="77777777" w:rsidR="004312B5" w:rsidRPr="00CC44D1" w:rsidRDefault="005D1410" w:rsidP="00A261EA">
            <w:pPr>
              <w:spacing w:before="120" w:after="120" w:line="312" w:lineRule="auto"/>
              <w:rPr>
                <w:sz w:val="24"/>
                <w:szCs w:val="24"/>
                <w:lang w:eastAsia="en-GB"/>
              </w:rPr>
            </w:pPr>
            <w:r w:rsidRPr="00CC44D1">
              <w:rPr>
                <w:sz w:val="24"/>
                <w:szCs w:val="24"/>
              </w:rPr>
              <w:t>P</w:t>
            </w:r>
            <w:r w:rsidRPr="00CC44D1">
              <w:rPr>
                <w:sz w:val="24"/>
                <w:szCs w:val="24"/>
                <w:lang w:eastAsia="en-GB"/>
              </w:rPr>
              <w:t xml:space="preserve">ublic liability to </w:t>
            </w:r>
            <w:r w:rsidRPr="00CC44D1">
              <w:rPr>
                <w:rFonts w:cs="Arial"/>
                <w:noProof/>
                <w:sz w:val="24"/>
                <w:szCs w:val="24"/>
                <w:lang w:eastAsia="en-GB"/>
              </w:rPr>
              <w:t>£5,000,000</w:t>
            </w:r>
            <w:r w:rsidRPr="00CC44D1">
              <w:rPr>
                <w:rFonts w:cs="Arial"/>
                <w:sz w:val="24"/>
                <w:szCs w:val="24"/>
                <w:lang w:eastAsia="en-GB"/>
              </w:rPr>
              <w:t xml:space="preserve"> in respect of any one claim; no annual or total cap</w:t>
            </w:r>
          </w:p>
        </w:tc>
        <w:tc>
          <w:tcPr>
            <w:tcW w:w="1096" w:type="pct"/>
          </w:tcPr>
          <w:p w14:paraId="2A58248E" w14:textId="77777777" w:rsidR="004312B5" w:rsidRPr="00CC44D1" w:rsidRDefault="004312B5" w:rsidP="00A261EA">
            <w:pPr>
              <w:spacing w:before="120" w:after="120" w:line="312" w:lineRule="auto"/>
              <w:rPr>
                <w:sz w:val="24"/>
                <w:szCs w:val="24"/>
                <w:lang w:eastAsia="en-GB"/>
              </w:rPr>
            </w:pPr>
          </w:p>
        </w:tc>
        <w:tc>
          <w:tcPr>
            <w:tcW w:w="1089" w:type="pct"/>
          </w:tcPr>
          <w:p w14:paraId="127F1489" w14:textId="77777777" w:rsidR="004312B5" w:rsidRPr="00CC44D1" w:rsidRDefault="004312B5" w:rsidP="00A261EA">
            <w:pPr>
              <w:spacing w:before="0" w:after="0" w:line="240" w:lineRule="auto"/>
              <w:ind w:left="30"/>
              <w:rPr>
                <w:sz w:val="24"/>
                <w:szCs w:val="24"/>
                <w:lang w:eastAsia="en-GB"/>
              </w:rPr>
            </w:pPr>
          </w:p>
        </w:tc>
      </w:tr>
    </w:tbl>
    <w:p w14:paraId="28BA6275" w14:textId="77777777" w:rsidR="004312B5" w:rsidRPr="00CC44D1" w:rsidRDefault="004312B5" w:rsidP="004312B5">
      <w:pPr>
        <w:spacing w:before="0" w:after="0" w:line="312" w:lineRule="auto"/>
        <w:rPr>
          <w:sz w:val="24"/>
          <w:szCs w:val="24"/>
        </w:rPr>
      </w:pPr>
    </w:p>
    <w:p w14:paraId="115FE5B8" w14:textId="77777777" w:rsidR="004312B5" w:rsidRPr="00CC44D1" w:rsidRDefault="004312B5" w:rsidP="004312B5">
      <w:pPr>
        <w:spacing w:before="0" w:after="0" w:line="312"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E82AD5" w14:paraId="137AA91C" w14:textId="77777777" w:rsidTr="00A261EA">
        <w:tc>
          <w:tcPr>
            <w:tcW w:w="2815" w:type="pct"/>
          </w:tcPr>
          <w:p w14:paraId="26FC74B3" w14:textId="77777777" w:rsidR="004312B5" w:rsidRPr="00CC44D1" w:rsidRDefault="005D1410" w:rsidP="00A261EA">
            <w:pPr>
              <w:spacing w:before="120" w:after="120" w:line="312" w:lineRule="auto"/>
              <w:rPr>
                <w:sz w:val="24"/>
                <w:szCs w:val="24"/>
                <w:lang w:eastAsia="en-GB"/>
              </w:rPr>
            </w:pPr>
            <w:r w:rsidRPr="00CC44D1">
              <w:rPr>
                <w:sz w:val="24"/>
                <w:szCs w:val="24"/>
                <w:lang w:eastAsia="en-GB"/>
              </w:rPr>
              <w:lastRenderedPageBreak/>
              <w:t xml:space="preserve">Plant and vehicle insurance </w:t>
            </w:r>
          </w:p>
        </w:tc>
        <w:tc>
          <w:tcPr>
            <w:tcW w:w="1096" w:type="pct"/>
          </w:tcPr>
          <w:p w14:paraId="3E15BAFD" w14:textId="77777777" w:rsidR="004312B5" w:rsidRPr="00CC44D1" w:rsidRDefault="004312B5" w:rsidP="00A261EA">
            <w:pPr>
              <w:spacing w:before="120" w:after="120" w:line="312" w:lineRule="auto"/>
              <w:rPr>
                <w:sz w:val="24"/>
                <w:szCs w:val="24"/>
                <w:lang w:eastAsia="en-GB"/>
              </w:rPr>
            </w:pPr>
          </w:p>
        </w:tc>
        <w:tc>
          <w:tcPr>
            <w:tcW w:w="1089" w:type="pct"/>
          </w:tcPr>
          <w:p w14:paraId="62B34C15" w14:textId="77777777" w:rsidR="004312B5" w:rsidRPr="00CC44D1" w:rsidRDefault="004312B5" w:rsidP="00A261EA">
            <w:pPr>
              <w:spacing w:before="0" w:after="0" w:line="240" w:lineRule="auto"/>
              <w:ind w:left="30"/>
              <w:rPr>
                <w:sz w:val="24"/>
                <w:szCs w:val="24"/>
                <w:lang w:eastAsia="en-GB"/>
              </w:rPr>
            </w:pPr>
          </w:p>
        </w:tc>
      </w:tr>
    </w:tbl>
    <w:p w14:paraId="63B644BA" w14:textId="77777777" w:rsidR="004312B5" w:rsidRPr="00CC44D1" w:rsidRDefault="004312B5" w:rsidP="004312B5">
      <w:pPr>
        <w:spacing w:before="0" w:after="0" w:line="312" w:lineRule="auto"/>
        <w:rPr>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E82AD5" w14:paraId="0C4D9413" w14:textId="77777777" w:rsidTr="00A261EA">
        <w:tc>
          <w:tcPr>
            <w:tcW w:w="2815" w:type="pct"/>
          </w:tcPr>
          <w:p w14:paraId="62777E31" w14:textId="77777777" w:rsidR="004312B5" w:rsidRPr="00CC44D1" w:rsidRDefault="005D1410" w:rsidP="00A261EA">
            <w:pPr>
              <w:spacing w:before="120" w:after="120" w:line="312" w:lineRule="auto"/>
              <w:rPr>
                <w:sz w:val="24"/>
                <w:szCs w:val="24"/>
                <w:lang w:eastAsia="en-GB"/>
              </w:rPr>
            </w:pPr>
            <w:r w:rsidRPr="00CC44D1">
              <w:rPr>
                <w:sz w:val="24"/>
                <w:szCs w:val="24"/>
                <w:lang w:eastAsia="en-GB"/>
              </w:rPr>
              <w:t>Motor Vehicle insurance</w:t>
            </w:r>
          </w:p>
        </w:tc>
        <w:tc>
          <w:tcPr>
            <w:tcW w:w="1096" w:type="pct"/>
          </w:tcPr>
          <w:p w14:paraId="1D3109DA" w14:textId="77777777" w:rsidR="004312B5" w:rsidRPr="00CC44D1" w:rsidRDefault="004312B5" w:rsidP="00A261EA">
            <w:pPr>
              <w:spacing w:before="120" w:after="120" w:line="312" w:lineRule="auto"/>
              <w:rPr>
                <w:sz w:val="24"/>
                <w:szCs w:val="24"/>
                <w:lang w:eastAsia="en-GB"/>
              </w:rPr>
            </w:pPr>
          </w:p>
        </w:tc>
        <w:tc>
          <w:tcPr>
            <w:tcW w:w="1089" w:type="pct"/>
          </w:tcPr>
          <w:p w14:paraId="7D53A0D2" w14:textId="77777777" w:rsidR="004312B5" w:rsidRPr="00CC44D1" w:rsidRDefault="004312B5" w:rsidP="00A261EA">
            <w:pPr>
              <w:spacing w:before="0" w:after="0" w:line="240" w:lineRule="auto"/>
              <w:ind w:left="30"/>
              <w:rPr>
                <w:sz w:val="24"/>
                <w:szCs w:val="24"/>
                <w:lang w:eastAsia="en-GB"/>
              </w:rPr>
            </w:pPr>
          </w:p>
        </w:tc>
      </w:tr>
    </w:tbl>
    <w:p w14:paraId="17365314" w14:textId="77777777" w:rsidR="004312B5" w:rsidRPr="00CC44D1" w:rsidRDefault="004312B5" w:rsidP="004312B5">
      <w:pPr>
        <w:spacing w:before="0" w:after="0" w:line="312" w:lineRule="auto"/>
        <w:rPr>
          <w:sz w:val="24"/>
          <w:szCs w:val="24"/>
          <w:lang w:eastAsia="en-GB"/>
        </w:rPr>
      </w:pPr>
    </w:p>
    <w:p w14:paraId="1A1DE642" w14:textId="77777777" w:rsidR="00254D4D" w:rsidRPr="00CC44D1" w:rsidRDefault="00254D4D" w:rsidP="004312B5">
      <w:pPr>
        <w:spacing w:before="0" w:after="0" w:line="312" w:lineRule="auto"/>
        <w:rPr>
          <w:sz w:val="24"/>
          <w:szCs w:val="24"/>
          <w:lang w:eastAsia="en-GB"/>
        </w:rPr>
      </w:pPr>
    </w:p>
    <w:p w14:paraId="08172A1A" w14:textId="77777777" w:rsidR="00254D4D" w:rsidRPr="00CC44D1" w:rsidRDefault="005D1410" w:rsidP="004312B5">
      <w:pPr>
        <w:spacing w:before="0" w:after="0" w:line="312" w:lineRule="auto"/>
        <w:rPr>
          <w:sz w:val="24"/>
          <w:szCs w:val="24"/>
          <w:lang w:eastAsia="en-GB"/>
        </w:rPr>
      </w:pPr>
      <w:r w:rsidRPr="00CC44D1">
        <w:rPr>
          <w:sz w:val="24"/>
          <w:szCs w:val="24"/>
          <w:lang w:eastAsia="en-GB"/>
        </w:rPr>
        <w:t>Scored on a pass/fail basis: If you do not currently hold and are unwilling or unable to obtain the minimum levels of insurance, your application will be rejected and your tender will be taken no further.</w:t>
      </w:r>
    </w:p>
    <w:p w14:paraId="7BB6DCCA" w14:textId="77777777" w:rsidR="004312B5" w:rsidRPr="00CC44D1" w:rsidRDefault="004312B5" w:rsidP="004312B5">
      <w:pPr>
        <w:rPr>
          <w:sz w:val="24"/>
          <w:szCs w:val="24"/>
        </w:rPr>
      </w:pPr>
    </w:p>
    <w:p w14:paraId="31413E2D" w14:textId="77777777" w:rsidR="007C5CFB" w:rsidRPr="00CC44D1" w:rsidRDefault="007C5CFB" w:rsidP="007C5CFB">
      <w:pPr>
        <w:spacing w:before="0" w:after="0" w:line="312" w:lineRule="auto"/>
        <w:rPr>
          <w:rFonts w:cs="Arial"/>
          <w:sz w:val="24"/>
          <w:szCs w:val="24"/>
          <w:lang w:eastAsia="en-GB"/>
        </w:rPr>
      </w:pPr>
    </w:p>
    <w:p w14:paraId="2EFB0383" w14:textId="77777777" w:rsidR="007C5CFB" w:rsidRPr="00CC44D1" w:rsidRDefault="007C5CFB" w:rsidP="004312B5">
      <w:pPr>
        <w:rPr>
          <w:sz w:val="24"/>
          <w:szCs w:val="24"/>
        </w:rPr>
      </w:pPr>
    </w:p>
    <w:p w14:paraId="6EC29726" w14:textId="77777777" w:rsidR="004312B5" w:rsidRPr="00CC44D1" w:rsidRDefault="004312B5" w:rsidP="004312B5">
      <w:pPr>
        <w:spacing w:before="0" w:after="0" w:line="240" w:lineRule="auto"/>
        <w:rPr>
          <w:sz w:val="24"/>
          <w:szCs w:val="24"/>
        </w:rPr>
      </w:pPr>
    </w:p>
    <w:p w14:paraId="3A2D6F7C" w14:textId="77777777" w:rsidR="004312B5" w:rsidRDefault="004312B5" w:rsidP="004312B5">
      <w:pPr>
        <w:spacing w:before="0" w:after="0" w:line="240" w:lineRule="auto"/>
        <w:rPr>
          <w:sz w:val="24"/>
          <w:szCs w:val="24"/>
        </w:rPr>
      </w:pPr>
    </w:p>
    <w:p w14:paraId="7C1ACA6D" w14:textId="77777777" w:rsidR="00186F4F" w:rsidRPr="00CC44D1" w:rsidRDefault="00186F4F" w:rsidP="004312B5">
      <w:pPr>
        <w:spacing w:before="0" w:after="0" w:line="240" w:lineRule="auto"/>
        <w:rPr>
          <w:sz w:val="24"/>
          <w:szCs w:val="24"/>
        </w:rPr>
      </w:pPr>
    </w:p>
    <w:p w14:paraId="2AD4A465" w14:textId="77777777" w:rsidR="004312B5" w:rsidRPr="00CC44D1" w:rsidRDefault="005D141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36" w:name="_Toc256000014"/>
      <w:bookmarkStart w:id="137" w:name="_Toc45727005"/>
      <w:r w:rsidRPr="00CC44D1">
        <w:rPr>
          <w:rFonts w:asciiTheme="majorHAnsi" w:hAnsiTheme="majorHAnsi" w:cstheme="majorHAnsi"/>
          <w:color w:val="auto"/>
          <w:sz w:val="24"/>
          <w:szCs w:val="24"/>
        </w:rPr>
        <w:lastRenderedPageBreak/>
        <w:t>Form F: Quality</w:t>
      </w:r>
      <w:bookmarkEnd w:id="136"/>
      <w:bookmarkEnd w:id="137"/>
    </w:p>
    <w:p w14:paraId="3AB386A4" w14:textId="77777777" w:rsidR="004312B5" w:rsidRPr="00CC44D1" w:rsidRDefault="005D1410" w:rsidP="00411C21">
      <w:pPr>
        <w:numPr>
          <w:ilvl w:val="0"/>
          <w:numId w:val="20"/>
        </w:numPr>
        <w:tabs>
          <w:tab w:val="clear" w:pos="720"/>
        </w:tabs>
        <w:spacing w:line="288" w:lineRule="auto"/>
        <w:ind w:hanging="578"/>
        <w:rPr>
          <w:rFonts w:cs="Arial"/>
          <w:sz w:val="24"/>
          <w:szCs w:val="24"/>
        </w:rPr>
      </w:pPr>
      <w:r w:rsidRPr="00CC44D1">
        <w:rPr>
          <w:rFonts w:cs="Arial"/>
          <w:sz w:val="24"/>
          <w:szCs w:val="24"/>
        </w:rPr>
        <w:t>Applicants are to reproduce this Form F retaining the questions and numbering and return it as part of their tender submission. Applicants must answer all questions.</w:t>
      </w:r>
    </w:p>
    <w:p w14:paraId="14411427" w14:textId="77777777" w:rsidR="004312B5" w:rsidRPr="00CC44D1" w:rsidRDefault="005D1410" w:rsidP="00411C21">
      <w:pPr>
        <w:numPr>
          <w:ilvl w:val="0"/>
          <w:numId w:val="20"/>
        </w:numPr>
        <w:tabs>
          <w:tab w:val="clear" w:pos="720"/>
        </w:tabs>
        <w:spacing w:line="288" w:lineRule="auto"/>
        <w:ind w:hanging="578"/>
        <w:rPr>
          <w:rFonts w:cs="Arial"/>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1FAED617" w14:textId="77777777" w:rsidR="004312B5" w:rsidRPr="00CC44D1" w:rsidRDefault="005D1410" w:rsidP="00411C21">
      <w:pPr>
        <w:numPr>
          <w:ilvl w:val="0"/>
          <w:numId w:val="20"/>
        </w:numPr>
        <w:tabs>
          <w:tab w:val="clear" w:pos="720"/>
        </w:tabs>
        <w:spacing w:line="288" w:lineRule="auto"/>
        <w:ind w:hanging="578"/>
        <w:rPr>
          <w:rFonts w:cs="Arial"/>
          <w:sz w:val="24"/>
          <w:szCs w:val="24"/>
        </w:rPr>
      </w:pPr>
      <w:r w:rsidRPr="00CC44D1">
        <w:rPr>
          <w:rFonts w:cs="Arial"/>
          <w:sz w:val="24"/>
          <w:szCs w:val="24"/>
        </w:rPr>
        <w:t>Applicants’ responses must be clearly legible and in at least 11-point type, on a line spacing of at least 1.2 times the type size.</w:t>
      </w:r>
    </w:p>
    <w:p w14:paraId="1157F37F" w14:textId="77777777" w:rsidR="004312B5" w:rsidRPr="00CC44D1" w:rsidRDefault="005D1410" w:rsidP="00411C21">
      <w:pPr>
        <w:numPr>
          <w:ilvl w:val="0"/>
          <w:numId w:val="20"/>
        </w:numPr>
        <w:tabs>
          <w:tab w:val="clear" w:pos="720"/>
        </w:tabs>
        <w:spacing w:line="288" w:lineRule="auto"/>
        <w:ind w:hanging="578"/>
        <w:rPr>
          <w:rFonts w:cs="Arial"/>
          <w:bCs/>
          <w:sz w:val="24"/>
          <w:szCs w:val="24"/>
        </w:rPr>
      </w:pPr>
      <w:r w:rsidRPr="00CC44D1">
        <w:rPr>
          <w:rFonts w:cs="Arial"/>
          <w:bCs/>
          <w:sz w:val="24"/>
          <w:szCs w:val="24"/>
        </w:rPr>
        <w:t>The answer to each question must be self-contained. Responses such as ‘see answer to question x’ are not acceptable.</w:t>
      </w:r>
    </w:p>
    <w:p w14:paraId="7624F905" w14:textId="77777777" w:rsidR="004312B5" w:rsidRPr="00CC44D1" w:rsidRDefault="005D1410" w:rsidP="00411C21">
      <w:pPr>
        <w:numPr>
          <w:ilvl w:val="0"/>
          <w:numId w:val="20"/>
        </w:numPr>
        <w:tabs>
          <w:tab w:val="clear" w:pos="720"/>
        </w:tabs>
        <w:spacing w:line="288" w:lineRule="auto"/>
        <w:ind w:hanging="578"/>
        <w:rPr>
          <w:rFonts w:cs="Arial"/>
          <w:sz w:val="24"/>
          <w:szCs w:val="24"/>
        </w:rPr>
      </w:pPr>
      <w:r w:rsidRPr="00CC44D1">
        <w:rPr>
          <w:rFonts w:cs="Arial"/>
          <w:sz w:val="24"/>
          <w:szCs w:val="24"/>
        </w:rPr>
        <w:t>You</w:t>
      </w:r>
      <w:r w:rsidRPr="00CC44D1">
        <w:rPr>
          <w:rFonts w:cs="Arial"/>
          <w:bCs/>
          <w:sz w:val="24"/>
          <w:szCs w:val="24"/>
        </w:rPr>
        <w:t xml:space="preserve">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03722344" w14:textId="77777777" w:rsidR="004312B5" w:rsidRPr="00CC44D1" w:rsidRDefault="005D1410" w:rsidP="00411C21">
      <w:pPr>
        <w:numPr>
          <w:ilvl w:val="0"/>
          <w:numId w:val="20"/>
        </w:numPr>
        <w:tabs>
          <w:tab w:val="clear" w:pos="720"/>
        </w:tabs>
        <w:spacing w:line="288" w:lineRule="auto"/>
        <w:ind w:hanging="578"/>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4CBF914A" w14:textId="77777777" w:rsidR="004312B5" w:rsidRPr="00CC44D1" w:rsidRDefault="005D1410" w:rsidP="00411C21">
      <w:pPr>
        <w:numPr>
          <w:ilvl w:val="0"/>
          <w:numId w:val="20"/>
        </w:numPr>
        <w:tabs>
          <w:tab w:val="clear" w:pos="720"/>
        </w:tabs>
        <w:spacing w:line="288" w:lineRule="auto"/>
        <w:ind w:hanging="578"/>
        <w:rPr>
          <w:rFonts w:cs="Arial"/>
          <w:sz w:val="24"/>
          <w:szCs w:val="24"/>
        </w:rPr>
      </w:pPr>
      <w:r w:rsidRPr="00CC44D1">
        <w:rPr>
          <w:rFonts w:cs="Arial"/>
          <w:sz w:val="24"/>
          <w:szCs w:val="24"/>
        </w:rPr>
        <w:t>Ensure that your answers are succinct and do not drift over the word count guide unnecessarily. If the word count is causing you significant issues with answering a question thoroughly, please raise this as a clarification. Please note that if you grossly breach the word count guide anything over that guide is likely to be disregarded.</w:t>
      </w:r>
    </w:p>
    <w:p w14:paraId="6C359674" w14:textId="77777777" w:rsidR="004312B5" w:rsidRPr="00CC44D1" w:rsidRDefault="005D1410" w:rsidP="00411C21">
      <w:pPr>
        <w:numPr>
          <w:ilvl w:val="0"/>
          <w:numId w:val="20"/>
        </w:numPr>
        <w:tabs>
          <w:tab w:val="clear" w:pos="720"/>
        </w:tabs>
        <w:spacing w:line="288" w:lineRule="auto"/>
        <w:ind w:hanging="578"/>
        <w:rPr>
          <w:rFonts w:cs="Arial"/>
          <w:sz w:val="24"/>
          <w:szCs w:val="24"/>
        </w:rPr>
      </w:pPr>
      <w:r w:rsidRPr="00CC44D1">
        <w:rPr>
          <w:rFonts w:cs="Arial"/>
          <w:sz w:val="24"/>
          <w:szCs w:val="24"/>
        </w:rPr>
        <w:t>Please ensure all answers are fully referenced to the relevant question.</w:t>
      </w:r>
    </w:p>
    <w:p w14:paraId="5ED9C06C" w14:textId="77777777" w:rsidR="004312B5" w:rsidRPr="00CC44D1" w:rsidRDefault="005D1410" w:rsidP="00411C21">
      <w:pPr>
        <w:numPr>
          <w:ilvl w:val="0"/>
          <w:numId w:val="20"/>
        </w:numPr>
        <w:spacing w:line="288" w:lineRule="auto"/>
        <w:ind w:hanging="578"/>
        <w:rPr>
          <w:sz w:val="24"/>
          <w:szCs w:val="24"/>
        </w:rPr>
      </w:pPr>
      <w:r w:rsidRPr="00CC44D1">
        <w:rPr>
          <w:sz w:val="24"/>
          <w:szCs w:val="24"/>
        </w:rPr>
        <w:t xml:space="preserve">The scoring matrix provided in Evaluation Data (Section 8) is to assist evaluators in establishing areas of the proposals that concern them, and those areas that they think are good, and feedback will be provided to all Applicants. </w:t>
      </w:r>
    </w:p>
    <w:p w14:paraId="62B7D8CE" w14:textId="77777777" w:rsidR="00F623D7" w:rsidRPr="00CC44D1" w:rsidRDefault="00F623D7" w:rsidP="00F623D7">
      <w:pPr>
        <w:spacing w:line="288" w:lineRule="auto"/>
        <w:rPr>
          <w:sz w:val="24"/>
          <w:szCs w:val="24"/>
        </w:rPr>
      </w:pPr>
    </w:p>
    <w:p w14:paraId="4205546A" w14:textId="77777777" w:rsidR="00F623D7" w:rsidRPr="00CC44D1" w:rsidRDefault="005D1410" w:rsidP="00F623D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AI and Machine Learning</w:t>
      </w:r>
      <w:r w:rsidR="008E51D8" w:rsidRPr="00CC44D1">
        <w:rPr>
          <w:color w:val="auto"/>
          <w:sz w:val="24"/>
          <w:szCs w:val="24"/>
        </w:rPr>
        <w:t xml:space="preserve"> (not scored)</w:t>
      </w:r>
    </w:p>
    <w:p w14:paraId="618450D4" w14:textId="77777777" w:rsidR="00F623D7" w:rsidRPr="00CC44D1" w:rsidRDefault="005D1410" w:rsidP="00F623D7">
      <w:pPr>
        <w:autoSpaceDE w:val="0"/>
        <w:autoSpaceDN w:val="0"/>
        <w:adjustRightInd w:val="0"/>
        <w:spacing w:line="288" w:lineRule="auto"/>
        <w:ind w:right="266"/>
        <w:rPr>
          <w:sz w:val="24"/>
          <w:szCs w:val="24"/>
        </w:rPr>
      </w:pPr>
      <w:r w:rsidRPr="00CC44D1">
        <w:rPr>
          <w:sz w:val="24"/>
          <w:szCs w:val="24"/>
        </w:rPr>
        <w:t>Are AI or machine learning technologies used as part of the products or services you intend to provide?</w:t>
      </w:r>
    </w:p>
    <w:bookmarkEnd w:id="134"/>
    <w:bookmarkEnd w:id="135"/>
    <w:p w14:paraId="2C1DCB8E" w14:textId="77777777" w:rsidR="00F623D7" w:rsidRPr="00CC44D1" w:rsidRDefault="00000000" w:rsidP="00F623D7">
      <w:pPr>
        <w:spacing w:before="120" w:after="120"/>
        <w:ind w:left="426"/>
        <w:rPr>
          <w:b/>
          <w:bCs/>
          <w:sz w:val="24"/>
          <w:szCs w:val="24"/>
        </w:rPr>
      </w:pPr>
      <w:sdt>
        <w:sdtPr>
          <w:rPr>
            <w:rFonts w:ascii="Segoe UI Symbol" w:hAnsi="Segoe UI Symbol" w:cs="Segoe UI Symbol"/>
            <w:sz w:val="24"/>
            <w:szCs w:val="24"/>
          </w:rPr>
          <w:id w:val="224740678"/>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Yes</w:t>
      </w:r>
    </w:p>
    <w:p w14:paraId="0E16C7B4" w14:textId="77777777" w:rsidR="00F623D7" w:rsidRPr="00CC44D1" w:rsidRDefault="00000000" w:rsidP="00F623D7">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1100218172"/>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No    </w:t>
      </w:r>
    </w:p>
    <w:p w14:paraId="1AF7F1F3" w14:textId="77777777" w:rsidR="00F623D7" w:rsidRPr="00CC44D1" w:rsidRDefault="005D1410" w:rsidP="00F623D7">
      <w:pPr>
        <w:autoSpaceDE w:val="0"/>
        <w:autoSpaceDN w:val="0"/>
        <w:adjustRightInd w:val="0"/>
        <w:spacing w:line="288" w:lineRule="auto"/>
        <w:ind w:right="266"/>
        <w:rPr>
          <w:sz w:val="24"/>
          <w:szCs w:val="24"/>
        </w:rPr>
      </w:pPr>
      <w:r w:rsidRPr="00CC44D1">
        <w:rPr>
          <w:sz w:val="24"/>
          <w:szCs w:val="24"/>
        </w:rPr>
        <w:lastRenderedPageBreak/>
        <w:t xml:space="preserve">If “Yes”, please describe how AI technologies are integrated into your service offerings below, </w:t>
      </w:r>
      <w:r w:rsidR="008E51D8" w:rsidRPr="00CC44D1">
        <w:rPr>
          <w:sz w:val="24"/>
          <w:szCs w:val="24"/>
        </w:rPr>
        <w:t>and</w:t>
      </w:r>
      <w:r w:rsidRPr="00CC44D1">
        <w:rPr>
          <w:sz w:val="24"/>
          <w:szCs w:val="24"/>
        </w:rPr>
        <w:t xml:space="preserve"> ensure that they are fully described in your responses to the weighted questions.</w:t>
      </w:r>
    </w:p>
    <w:p w14:paraId="4617C2EB" w14:textId="77777777" w:rsidR="004312B5" w:rsidRPr="00CC44D1" w:rsidRDefault="004312B5" w:rsidP="004312B5">
      <w:pPr>
        <w:tabs>
          <w:tab w:val="left" w:pos="1590"/>
        </w:tabs>
        <w:spacing w:line="288" w:lineRule="auto"/>
        <w:rPr>
          <w:sz w:val="24"/>
          <w:szCs w:val="24"/>
        </w:rPr>
      </w:pPr>
    </w:p>
    <w:p w14:paraId="189D86CB" w14:textId="77777777" w:rsidR="004312B5" w:rsidRPr="00CC44D1" w:rsidRDefault="004312B5" w:rsidP="004312B5">
      <w:pPr>
        <w:tabs>
          <w:tab w:val="left" w:pos="1590"/>
        </w:tabs>
        <w:spacing w:line="288" w:lineRule="auto"/>
        <w:rPr>
          <w:sz w:val="24"/>
          <w:szCs w:val="24"/>
        </w:rPr>
      </w:pPr>
    </w:p>
    <w:p w14:paraId="6E48CFEB" w14:textId="18CC66B8" w:rsidR="004312B5" w:rsidRPr="00D174BC" w:rsidRDefault="005D1410"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b/>
          <w:bCs/>
          <w:color w:val="auto"/>
          <w:sz w:val="24"/>
          <w:szCs w:val="24"/>
        </w:rPr>
      </w:pPr>
      <w:r w:rsidRPr="00D174BC">
        <w:rPr>
          <w:b/>
          <w:bCs/>
          <w:color w:val="auto"/>
          <w:sz w:val="24"/>
          <w:szCs w:val="24"/>
        </w:rPr>
        <w:t>F1.</w:t>
      </w:r>
      <w:r w:rsidRPr="00D174BC">
        <w:rPr>
          <w:b/>
          <w:bCs/>
          <w:noProof/>
          <w:color w:val="auto"/>
          <w:sz w:val="24"/>
          <w:szCs w:val="24"/>
        </w:rPr>
        <w:t>1</w:t>
      </w:r>
      <w:r w:rsidRPr="00D174BC">
        <w:rPr>
          <w:b/>
          <w:bCs/>
          <w:color w:val="auto"/>
          <w:sz w:val="24"/>
          <w:szCs w:val="24"/>
        </w:rPr>
        <w:t xml:space="preserve"> </w:t>
      </w:r>
      <w:r w:rsidR="0067242E" w:rsidRPr="00D174BC">
        <w:rPr>
          <w:b/>
          <w:bCs/>
          <w:color w:val="auto"/>
          <w:sz w:val="24"/>
          <w:szCs w:val="24"/>
        </w:rPr>
        <w:t xml:space="preserve">Model of Service </w:t>
      </w:r>
      <w:r w:rsidRPr="00D174BC">
        <w:rPr>
          <w:b/>
          <w:bCs/>
          <w:noProof/>
          <w:color w:val="auto"/>
          <w:sz w:val="24"/>
          <w:szCs w:val="24"/>
        </w:rPr>
        <w:t xml:space="preserve"> </w:t>
      </w:r>
      <w:r w:rsidRPr="00D174BC">
        <w:rPr>
          <w:b/>
          <w:bCs/>
          <w:color w:val="auto"/>
          <w:sz w:val="24"/>
          <w:szCs w:val="24"/>
        </w:rPr>
        <w:t>(</w:t>
      </w:r>
      <w:r w:rsidR="001E0C6E">
        <w:rPr>
          <w:b/>
          <w:bCs/>
          <w:color w:val="auto"/>
          <w:sz w:val="24"/>
          <w:szCs w:val="24"/>
        </w:rPr>
        <w:t>2</w:t>
      </w:r>
      <w:r w:rsidR="00027467">
        <w:rPr>
          <w:b/>
          <w:bCs/>
          <w:color w:val="auto"/>
          <w:sz w:val="24"/>
          <w:szCs w:val="24"/>
        </w:rPr>
        <w:t>0</w:t>
      </w:r>
      <w:r w:rsidRPr="00D174BC">
        <w:rPr>
          <w:b/>
          <w:bCs/>
          <w:color w:val="auto"/>
          <w:sz w:val="24"/>
          <w:szCs w:val="24"/>
        </w:rPr>
        <w:t>%)</w:t>
      </w:r>
    </w:p>
    <w:p w14:paraId="4A8B4183" w14:textId="078A6B60" w:rsidR="0067242E" w:rsidRPr="00D174BC" w:rsidRDefault="005D1410" w:rsidP="0067242E">
      <w:pPr>
        <w:rPr>
          <w:b/>
          <w:noProof/>
          <w:sz w:val="24"/>
          <w:szCs w:val="24"/>
        </w:rPr>
      </w:pPr>
      <w:r w:rsidRPr="00CC44D1">
        <w:rPr>
          <w:bCs/>
          <w:noProof/>
          <w:sz w:val="24"/>
          <w:szCs w:val="24"/>
        </w:rPr>
        <w:t xml:space="preserve"> </w:t>
      </w:r>
      <w:r w:rsidR="0067242E" w:rsidRPr="00D174BC">
        <w:rPr>
          <w:b/>
          <w:noProof/>
          <w:sz w:val="24"/>
          <w:szCs w:val="24"/>
        </w:rPr>
        <w:t xml:space="preserve">Describe the service model you propose which will deliver the CT Scanning services across Norfolk.  </w:t>
      </w:r>
      <w:r w:rsidR="007A07C1" w:rsidRPr="00D174BC">
        <w:rPr>
          <w:b/>
          <w:noProof/>
          <w:sz w:val="24"/>
          <w:szCs w:val="24"/>
        </w:rPr>
        <w:t>including (but not limited to)</w:t>
      </w:r>
    </w:p>
    <w:p w14:paraId="02A2D5FC" w14:textId="1A1CC5F9" w:rsidR="0067242E" w:rsidRPr="007A07C1" w:rsidRDefault="0067242E" w:rsidP="007A07C1">
      <w:pPr>
        <w:pStyle w:val="ListParagraph"/>
        <w:numPr>
          <w:ilvl w:val="0"/>
          <w:numId w:val="76"/>
        </w:numPr>
        <w:rPr>
          <w:bCs/>
          <w:noProof/>
          <w:sz w:val="24"/>
          <w:szCs w:val="24"/>
        </w:rPr>
      </w:pPr>
      <w:r w:rsidRPr="007A07C1">
        <w:rPr>
          <w:bCs/>
          <w:noProof/>
          <w:sz w:val="24"/>
          <w:szCs w:val="24"/>
        </w:rPr>
        <w:t xml:space="preserve">Please include the proposed premises you will be using to deliver the services </w:t>
      </w:r>
    </w:p>
    <w:p w14:paraId="7A5942C7" w14:textId="459ED9B4" w:rsidR="0067242E" w:rsidRPr="007A07C1" w:rsidRDefault="0067242E" w:rsidP="007A07C1">
      <w:pPr>
        <w:pStyle w:val="ListParagraph"/>
        <w:numPr>
          <w:ilvl w:val="0"/>
          <w:numId w:val="76"/>
        </w:numPr>
        <w:rPr>
          <w:bCs/>
          <w:noProof/>
          <w:sz w:val="24"/>
          <w:szCs w:val="24"/>
        </w:rPr>
      </w:pPr>
      <w:r w:rsidRPr="007A07C1">
        <w:rPr>
          <w:bCs/>
          <w:noProof/>
          <w:sz w:val="24"/>
          <w:szCs w:val="24"/>
        </w:rPr>
        <w:t>storage facilities to be used for this contract</w:t>
      </w:r>
    </w:p>
    <w:p w14:paraId="75C2C2DE" w14:textId="28585776" w:rsidR="0067242E" w:rsidRPr="007A07C1" w:rsidRDefault="0067242E" w:rsidP="007A07C1">
      <w:pPr>
        <w:pStyle w:val="ListParagraph"/>
        <w:numPr>
          <w:ilvl w:val="0"/>
          <w:numId w:val="76"/>
        </w:numPr>
        <w:rPr>
          <w:bCs/>
          <w:noProof/>
          <w:sz w:val="24"/>
          <w:szCs w:val="24"/>
        </w:rPr>
      </w:pPr>
      <w:r w:rsidRPr="007A07C1">
        <w:rPr>
          <w:bCs/>
          <w:noProof/>
          <w:sz w:val="24"/>
          <w:szCs w:val="24"/>
        </w:rPr>
        <w:t>how you will maintain access and security throughout your premises, including internal staff, external visitors, CCTV and logs, keeping up to date with legislation changing i.e Fuller Inquiry</w:t>
      </w:r>
    </w:p>
    <w:p w14:paraId="7F11232C" w14:textId="28126ACD" w:rsidR="007A07C1" w:rsidRPr="007A07C1" w:rsidRDefault="007A07C1" w:rsidP="4C5623CE">
      <w:pPr>
        <w:pStyle w:val="ListParagraph"/>
        <w:numPr>
          <w:ilvl w:val="0"/>
          <w:numId w:val="76"/>
        </w:numPr>
        <w:rPr>
          <w:noProof/>
          <w:sz w:val="24"/>
          <w:szCs w:val="24"/>
        </w:rPr>
      </w:pPr>
      <w:r w:rsidRPr="4C5623CE">
        <w:rPr>
          <w:noProof/>
          <w:sz w:val="24"/>
          <w:szCs w:val="24"/>
        </w:rPr>
        <w:t>how you will work collaborativ</w:t>
      </w:r>
      <w:r w:rsidR="00F30BAB">
        <w:rPr>
          <w:noProof/>
          <w:sz w:val="24"/>
          <w:szCs w:val="24"/>
        </w:rPr>
        <w:t>e</w:t>
      </w:r>
      <w:r w:rsidRPr="4C5623CE">
        <w:rPr>
          <w:noProof/>
          <w:sz w:val="24"/>
          <w:szCs w:val="24"/>
        </w:rPr>
        <w:t xml:space="preserve">ly in working with the Coroner,  NHS trust mortuaries, Pathologists, funeral directors, laboratories and </w:t>
      </w:r>
      <w:r w:rsidR="0046336F">
        <w:rPr>
          <w:noProof/>
          <w:sz w:val="24"/>
          <w:szCs w:val="24"/>
        </w:rPr>
        <w:t>other</w:t>
      </w:r>
      <w:r w:rsidRPr="4C5623CE">
        <w:rPr>
          <w:noProof/>
          <w:sz w:val="24"/>
          <w:szCs w:val="24"/>
        </w:rPr>
        <w:t xml:space="preserve"> stakeholders in a collaborative way to ensure a quality service is delivered . </w:t>
      </w:r>
    </w:p>
    <w:p w14:paraId="69E75B0C" w14:textId="77777777" w:rsidR="0067242E" w:rsidRPr="007A07C1" w:rsidRDefault="0067242E" w:rsidP="007A07C1">
      <w:pPr>
        <w:pStyle w:val="ListParagraph"/>
        <w:numPr>
          <w:ilvl w:val="0"/>
          <w:numId w:val="76"/>
        </w:numPr>
        <w:rPr>
          <w:bCs/>
          <w:noProof/>
          <w:sz w:val="24"/>
          <w:szCs w:val="24"/>
        </w:rPr>
      </w:pPr>
      <w:r w:rsidRPr="007A07C1">
        <w:rPr>
          <w:bCs/>
          <w:noProof/>
          <w:sz w:val="24"/>
          <w:szCs w:val="24"/>
        </w:rPr>
        <w:t>secure and private transportation of deceased ( including those of a bariatric, high risk or decomposed nature)</w:t>
      </w:r>
    </w:p>
    <w:p w14:paraId="7A5D50B8" w14:textId="231A37E2" w:rsidR="00552B54" w:rsidRDefault="007A07C1" w:rsidP="007A07C1">
      <w:pPr>
        <w:pStyle w:val="ListParagraph"/>
        <w:numPr>
          <w:ilvl w:val="0"/>
          <w:numId w:val="76"/>
        </w:numPr>
        <w:rPr>
          <w:bCs/>
          <w:noProof/>
          <w:sz w:val="24"/>
          <w:szCs w:val="24"/>
        </w:rPr>
      </w:pPr>
      <w:r w:rsidRPr="007A07C1">
        <w:rPr>
          <w:bCs/>
          <w:noProof/>
          <w:sz w:val="24"/>
          <w:szCs w:val="24"/>
        </w:rPr>
        <w:t xml:space="preserve">how </w:t>
      </w:r>
      <w:r w:rsidR="0067242E" w:rsidRPr="007A07C1">
        <w:rPr>
          <w:bCs/>
          <w:noProof/>
          <w:sz w:val="24"/>
          <w:szCs w:val="24"/>
        </w:rPr>
        <w:t>will you identify changes in demand or need and change your model of service delivery accordingly</w:t>
      </w:r>
    </w:p>
    <w:p w14:paraId="4D5F9867" w14:textId="78E9F427" w:rsidR="004F6CAD" w:rsidRPr="00BD3824" w:rsidRDefault="004F6CAD" w:rsidP="00BD3824">
      <w:pPr>
        <w:pStyle w:val="ListParagraph"/>
        <w:numPr>
          <w:ilvl w:val="0"/>
          <w:numId w:val="76"/>
        </w:numPr>
        <w:rPr>
          <w:bCs/>
          <w:noProof/>
          <w:sz w:val="24"/>
          <w:szCs w:val="24"/>
        </w:rPr>
      </w:pPr>
      <w:r w:rsidRPr="004F6CAD">
        <w:rPr>
          <w:bCs/>
          <w:noProof/>
          <w:sz w:val="24"/>
          <w:szCs w:val="24"/>
        </w:rPr>
        <w:t xml:space="preserve">describe how you will continue to function your model of ‘business as usual’ regarding any other conflicting business priorities, to ensure that the service continues to function as required by the coroner. </w:t>
      </w:r>
      <w:r w:rsidR="005E4368">
        <w:rPr>
          <w:bCs/>
          <w:noProof/>
          <w:sz w:val="24"/>
          <w:szCs w:val="24"/>
        </w:rPr>
        <w:t>E.g.</w:t>
      </w:r>
      <w:r w:rsidRPr="004F6CAD">
        <w:rPr>
          <w:bCs/>
          <w:noProof/>
          <w:sz w:val="24"/>
          <w:szCs w:val="24"/>
        </w:rPr>
        <w:t xml:space="preserve"> </w:t>
      </w:r>
      <w:r w:rsidR="00311B15">
        <w:rPr>
          <w:bCs/>
          <w:noProof/>
          <w:sz w:val="24"/>
          <w:szCs w:val="24"/>
        </w:rPr>
        <w:t>d</w:t>
      </w:r>
      <w:r w:rsidRPr="004F6CAD">
        <w:rPr>
          <w:bCs/>
          <w:noProof/>
          <w:sz w:val="24"/>
          <w:szCs w:val="24"/>
        </w:rPr>
        <w:t xml:space="preserve">emand outside of this contract from third parties </w:t>
      </w:r>
    </w:p>
    <w:p w14:paraId="1508D5AA" w14:textId="77777777" w:rsidR="0067242E" w:rsidRPr="00CC44D1" w:rsidRDefault="0067242E" w:rsidP="0067242E"/>
    <w:p w14:paraId="68EEA7D7" w14:textId="00D6C86D" w:rsidR="00552B54" w:rsidRDefault="005D1410" w:rsidP="00552B54">
      <w:pPr>
        <w:rPr>
          <w:sz w:val="24"/>
          <w:szCs w:val="24"/>
        </w:rPr>
      </w:pPr>
      <w:r w:rsidRPr="00CC44D1">
        <w:rPr>
          <w:b/>
          <w:bCs/>
          <w:sz w:val="24"/>
          <w:szCs w:val="24"/>
        </w:rPr>
        <w:t>Answer below</w:t>
      </w:r>
      <w:r w:rsidRPr="00CC44D1">
        <w:rPr>
          <w:sz w:val="24"/>
          <w:szCs w:val="24"/>
        </w:rPr>
        <w:t xml:space="preserve"> (</w:t>
      </w:r>
      <w:r w:rsidR="00BD3824">
        <w:rPr>
          <w:sz w:val="24"/>
          <w:szCs w:val="24"/>
        </w:rPr>
        <w:t>Maximum of</w:t>
      </w:r>
      <w:r w:rsidR="006D71F9" w:rsidRPr="006D71F9">
        <w:rPr>
          <w:sz w:val="24"/>
          <w:szCs w:val="24"/>
        </w:rPr>
        <w:t xml:space="preserve"> </w:t>
      </w:r>
      <w:r w:rsidR="00C92064">
        <w:rPr>
          <w:noProof/>
          <w:sz w:val="24"/>
          <w:szCs w:val="24"/>
        </w:rPr>
        <w:t>1500</w:t>
      </w:r>
      <w:r w:rsidR="00C92064" w:rsidRPr="00CC44D1">
        <w:rPr>
          <w:sz w:val="24"/>
          <w:szCs w:val="24"/>
        </w:rPr>
        <w:t xml:space="preserve"> </w:t>
      </w:r>
      <w:r w:rsidRPr="00CC44D1">
        <w:rPr>
          <w:sz w:val="24"/>
          <w:szCs w:val="24"/>
        </w:rPr>
        <w:t>words)</w:t>
      </w:r>
    </w:p>
    <w:tbl>
      <w:tblPr>
        <w:tblStyle w:val="TableGrid"/>
        <w:tblW w:w="0" w:type="auto"/>
        <w:tblLook w:val="04A0" w:firstRow="1" w:lastRow="0" w:firstColumn="1" w:lastColumn="0" w:noHBand="0" w:noVBand="1"/>
      </w:tblPr>
      <w:tblGrid>
        <w:gridCol w:w="9026"/>
      </w:tblGrid>
      <w:tr w:rsidR="00BD3824" w14:paraId="44759EBB" w14:textId="77777777" w:rsidTr="00BD3824">
        <w:tc>
          <w:tcPr>
            <w:tcW w:w="9026" w:type="dxa"/>
          </w:tcPr>
          <w:p w14:paraId="793013D4" w14:textId="77777777" w:rsidR="00BD3824" w:rsidRDefault="00BD3824" w:rsidP="00552B54"/>
        </w:tc>
      </w:tr>
    </w:tbl>
    <w:p w14:paraId="5CED3883" w14:textId="77777777" w:rsidR="00BD3824" w:rsidRPr="00CC44D1" w:rsidRDefault="00BD3824" w:rsidP="00552B54"/>
    <w:p w14:paraId="3B1C6827" w14:textId="5C8A8DE5" w:rsidR="0067242E" w:rsidRPr="00CC44D1" w:rsidRDefault="0067242E" w:rsidP="0067242E">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w:t>
      </w:r>
      <w:r>
        <w:rPr>
          <w:color w:val="auto"/>
          <w:sz w:val="24"/>
          <w:szCs w:val="24"/>
        </w:rPr>
        <w:t xml:space="preserve">2 </w:t>
      </w:r>
      <w:r w:rsidRPr="0025672F">
        <w:rPr>
          <w:b/>
          <w:bCs/>
          <w:sz w:val="24"/>
          <w:szCs w:val="24"/>
        </w:rPr>
        <w:t>Staff</w:t>
      </w:r>
      <w:r w:rsidRPr="00CC44D1">
        <w:rPr>
          <w:color w:val="auto"/>
          <w:sz w:val="24"/>
          <w:szCs w:val="24"/>
        </w:rPr>
        <w:t xml:space="preserve"> (</w:t>
      </w:r>
      <w:r w:rsidR="001E0C6E">
        <w:rPr>
          <w:color w:val="auto"/>
          <w:sz w:val="24"/>
          <w:szCs w:val="24"/>
        </w:rPr>
        <w:t>7.5</w:t>
      </w:r>
      <w:r w:rsidRPr="00CC44D1">
        <w:rPr>
          <w:color w:val="auto"/>
          <w:sz w:val="24"/>
          <w:szCs w:val="24"/>
        </w:rPr>
        <w:t>%)</w:t>
      </w:r>
    </w:p>
    <w:p w14:paraId="2B63BA4D" w14:textId="77777777" w:rsidR="0067242E" w:rsidRPr="00D174BC" w:rsidRDefault="0067242E" w:rsidP="0067242E">
      <w:pPr>
        <w:rPr>
          <w:b/>
          <w:noProof/>
          <w:sz w:val="24"/>
          <w:szCs w:val="24"/>
        </w:rPr>
      </w:pPr>
      <w:r w:rsidRPr="00CC44D1">
        <w:rPr>
          <w:bCs/>
          <w:noProof/>
          <w:sz w:val="24"/>
          <w:szCs w:val="24"/>
        </w:rPr>
        <w:t xml:space="preserve"> </w:t>
      </w:r>
      <w:r w:rsidRPr="00D174BC">
        <w:rPr>
          <w:b/>
          <w:noProof/>
          <w:sz w:val="24"/>
          <w:szCs w:val="24"/>
        </w:rPr>
        <w:t>Please provide details of how you will ensure there is an effective staffing skill mix at the service, including:</w:t>
      </w:r>
    </w:p>
    <w:p w14:paraId="2BEEDFA2" w14:textId="77777777" w:rsidR="0067242E" w:rsidRPr="00004FD9" w:rsidRDefault="0067242E" w:rsidP="0067242E">
      <w:pPr>
        <w:rPr>
          <w:bCs/>
          <w:noProof/>
          <w:sz w:val="24"/>
          <w:szCs w:val="24"/>
        </w:rPr>
      </w:pPr>
      <w:r w:rsidRPr="00D174BC">
        <w:rPr>
          <w:b/>
          <w:noProof/>
          <w:sz w:val="24"/>
          <w:szCs w:val="24"/>
        </w:rPr>
        <w:lastRenderedPageBreak/>
        <w:t>•</w:t>
      </w:r>
      <w:r w:rsidRPr="00D174BC">
        <w:rPr>
          <w:b/>
          <w:noProof/>
          <w:sz w:val="24"/>
          <w:szCs w:val="24"/>
        </w:rPr>
        <w:tab/>
      </w:r>
      <w:r w:rsidRPr="00004FD9">
        <w:rPr>
          <w:bCs/>
          <w:noProof/>
          <w:sz w:val="24"/>
          <w:szCs w:val="24"/>
        </w:rPr>
        <w:t xml:space="preserve">Retention processes, including any practices, incentives and techniques being used to support and retain quality staff and provide a stable workforce.  </w:t>
      </w:r>
    </w:p>
    <w:p w14:paraId="06062485" w14:textId="363B846E" w:rsidR="0067242E" w:rsidRPr="00004FD9" w:rsidRDefault="0067242E" w:rsidP="0067242E">
      <w:pPr>
        <w:rPr>
          <w:bCs/>
          <w:noProof/>
          <w:sz w:val="24"/>
          <w:szCs w:val="24"/>
        </w:rPr>
      </w:pPr>
      <w:r w:rsidRPr="00004FD9">
        <w:rPr>
          <w:bCs/>
          <w:noProof/>
          <w:sz w:val="24"/>
          <w:szCs w:val="24"/>
        </w:rPr>
        <w:t>•</w:t>
      </w:r>
      <w:r w:rsidRPr="00004FD9">
        <w:rPr>
          <w:bCs/>
          <w:noProof/>
          <w:sz w:val="24"/>
          <w:szCs w:val="24"/>
        </w:rPr>
        <w:tab/>
        <w:t>Undertaking appropriate DBS checks for all staff</w:t>
      </w:r>
    </w:p>
    <w:p w14:paraId="3820072A" w14:textId="34B3AD8D" w:rsidR="0067242E" w:rsidRPr="00004FD9" w:rsidRDefault="0067242E" w:rsidP="0067242E">
      <w:pPr>
        <w:rPr>
          <w:bCs/>
        </w:rPr>
      </w:pPr>
      <w:r w:rsidRPr="00004FD9">
        <w:rPr>
          <w:bCs/>
          <w:noProof/>
          <w:sz w:val="24"/>
          <w:szCs w:val="24"/>
        </w:rPr>
        <w:t>•</w:t>
      </w:r>
      <w:r w:rsidRPr="00004FD9">
        <w:rPr>
          <w:bCs/>
          <w:noProof/>
          <w:sz w:val="24"/>
          <w:szCs w:val="24"/>
        </w:rPr>
        <w:tab/>
        <w:t>Please explain what different roles you anticipate will be used in the staffing of the service and show the likely line management structure. Please include details regarding how supervision will take place and any clinical support that would be in place if needed</w:t>
      </w:r>
    </w:p>
    <w:p w14:paraId="3FBFB5DE" w14:textId="77CB5B7D" w:rsidR="0067242E" w:rsidRPr="00CC44D1" w:rsidRDefault="0067242E" w:rsidP="0067242E">
      <w:r w:rsidRPr="00CC44D1">
        <w:rPr>
          <w:b/>
          <w:bCs/>
          <w:sz w:val="24"/>
          <w:szCs w:val="24"/>
        </w:rPr>
        <w:t>Answer below</w:t>
      </w:r>
      <w:r w:rsidRPr="00CC44D1">
        <w:rPr>
          <w:sz w:val="24"/>
          <w:szCs w:val="24"/>
        </w:rPr>
        <w:t xml:space="preserve"> (</w:t>
      </w:r>
      <w:r w:rsidR="00BD3824">
        <w:rPr>
          <w:sz w:val="24"/>
          <w:szCs w:val="24"/>
        </w:rPr>
        <w:t>Maximum of</w:t>
      </w:r>
      <w:r w:rsidR="006777F1">
        <w:rPr>
          <w:sz w:val="24"/>
          <w:szCs w:val="24"/>
        </w:rPr>
        <w:t xml:space="preserve"> 50</w:t>
      </w:r>
      <w:r w:rsidRPr="00CC44D1">
        <w:rPr>
          <w:noProof/>
          <w:sz w:val="24"/>
          <w:szCs w:val="24"/>
        </w:rPr>
        <w:t>0</w:t>
      </w:r>
      <w:r w:rsidRPr="00CC44D1">
        <w:rPr>
          <w:sz w:val="24"/>
          <w:szCs w:val="24"/>
        </w:rPr>
        <w:t xml:space="preserve"> words)</w:t>
      </w:r>
    </w:p>
    <w:tbl>
      <w:tblPr>
        <w:tblStyle w:val="TableGrid"/>
        <w:tblW w:w="0" w:type="auto"/>
        <w:tblLook w:val="04A0" w:firstRow="1" w:lastRow="0" w:firstColumn="1" w:lastColumn="0" w:noHBand="0" w:noVBand="1"/>
      </w:tblPr>
      <w:tblGrid>
        <w:gridCol w:w="9026"/>
      </w:tblGrid>
      <w:tr w:rsidR="00BD3824" w14:paraId="3A6C309D" w14:textId="77777777" w:rsidTr="00BD3824">
        <w:tc>
          <w:tcPr>
            <w:tcW w:w="9026" w:type="dxa"/>
          </w:tcPr>
          <w:p w14:paraId="0AE626D3" w14:textId="77777777" w:rsidR="00BD3824" w:rsidRDefault="00BD3824" w:rsidP="00552B54"/>
        </w:tc>
      </w:tr>
    </w:tbl>
    <w:p w14:paraId="26A9CCD5" w14:textId="77777777" w:rsidR="00552B54" w:rsidRDefault="00552B54" w:rsidP="00552B54"/>
    <w:p w14:paraId="6A54632C" w14:textId="0A9ECFDC" w:rsidR="0067242E" w:rsidRPr="00D174BC" w:rsidRDefault="0067242E" w:rsidP="0067242E">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b/>
          <w:bCs/>
          <w:color w:val="auto"/>
          <w:sz w:val="24"/>
          <w:szCs w:val="24"/>
        </w:rPr>
      </w:pPr>
      <w:r w:rsidRPr="00D174BC">
        <w:rPr>
          <w:b/>
          <w:bCs/>
          <w:color w:val="auto"/>
          <w:sz w:val="24"/>
          <w:szCs w:val="24"/>
        </w:rPr>
        <w:t>F</w:t>
      </w:r>
      <w:r w:rsidRPr="00D174BC">
        <w:rPr>
          <w:b/>
          <w:bCs/>
          <w:noProof/>
          <w:color w:val="auto"/>
          <w:sz w:val="24"/>
          <w:szCs w:val="24"/>
        </w:rPr>
        <w:t>3</w:t>
      </w:r>
      <w:r w:rsidRPr="00D174BC">
        <w:rPr>
          <w:b/>
          <w:bCs/>
          <w:color w:val="auto"/>
          <w:sz w:val="24"/>
          <w:szCs w:val="24"/>
        </w:rPr>
        <w:t xml:space="preserve"> </w:t>
      </w:r>
      <w:r w:rsidRPr="00D174BC">
        <w:rPr>
          <w:b/>
          <w:bCs/>
          <w:noProof/>
          <w:color w:val="auto"/>
          <w:sz w:val="24"/>
          <w:szCs w:val="24"/>
        </w:rPr>
        <w:t xml:space="preserve">Mobilisation </w:t>
      </w:r>
      <w:r w:rsidRPr="00D174BC">
        <w:rPr>
          <w:b/>
          <w:bCs/>
          <w:color w:val="auto"/>
          <w:sz w:val="24"/>
          <w:szCs w:val="24"/>
        </w:rPr>
        <w:t>(</w:t>
      </w:r>
      <w:r w:rsidR="0037464B">
        <w:rPr>
          <w:b/>
          <w:bCs/>
          <w:color w:val="auto"/>
          <w:sz w:val="24"/>
          <w:szCs w:val="24"/>
        </w:rPr>
        <w:t>1</w:t>
      </w:r>
      <w:r w:rsidR="007F1FC9">
        <w:rPr>
          <w:b/>
          <w:bCs/>
          <w:color w:val="auto"/>
          <w:sz w:val="24"/>
          <w:szCs w:val="24"/>
        </w:rPr>
        <w:t>2.5</w:t>
      </w:r>
      <w:r w:rsidRPr="00D174BC">
        <w:rPr>
          <w:b/>
          <w:bCs/>
          <w:color w:val="auto"/>
          <w:sz w:val="24"/>
          <w:szCs w:val="24"/>
        </w:rPr>
        <w:t>%)</w:t>
      </w:r>
    </w:p>
    <w:p w14:paraId="2A1F8E55" w14:textId="04FD9AB4" w:rsidR="5FA2EB9E" w:rsidRDefault="5FA2EB9E" w:rsidP="4C5623CE">
      <w:pPr>
        <w:rPr>
          <w:b/>
          <w:bCs/>
          <w:sz w:val="24"/>
          <w:szCs w:val="24"/>
        </w:rPr>
      </w:pPr>
      <w:r w:rsidRPr="4C5623CE">
        <w:rPr>
          <w:b/>
          <w:bCs/>
          <w:sz w:val="24"/>
          <w:szCs w:val="24"/>
        </w:rPr>
        <w:t xml:space="preserve">It is expected that the contract will </w:t>
      </w:r>
      <w:r w:rsidR="3C556B18" w:rsidRPr="4C5623CE">
        <w:rPr>
          <w:b/>
          <w:bCs/>
          <w:sz w:val="24"/>
          <w:szCs w:val="24"/>
        </w:rPr>
        <w:t>commence within 6</w:t>
      </w:r>
      <w:r w:rsidR="004A5F9F">
        <w:rPr>
          <w:b/>
          <w:bCs/>
          <w:sz w:val="24"/>
          <w:szCs w:val="24"/>
        </w:rPr>
        <w:t xml:space="preserve"> </w:t>
      </w:r>
      <w:r w:rsidR="3C556B18" w:rsidRPr="4C5623CE">
        <w:rPr>
          <w:b/>
          <w:bCs/>
          <w:sz w:val="24"/>
          <w:szCs w:val="24"/>
        </w:rPr>
        <w:t>months of being awarded</w:t>
      </w:r>
      <w:r w:rsidR="004A5F9F">
        <w:rPr>
          <w:b/>
          <w:bCs/>
          <w:sz w:val="24"/>
          <w:szCs w:val="24"/>
        </w:rPr>
        <w:t>, please give:</w:t>
      </w:r>
    </w:p>
    <w:p w14:paraId="37B77931" w14:textId="77777777" w:rsidR="0067242E" w:rsidRPr="00D174BC" w:rsidRDefault="0067242E" w:rsidP="0067242E">
      <w:pPr>
        <w:rPr>
          <w:sz w:val="24"/>
          <w:szCs w:val="24"/>
        </w:rPr>
      </w:pPr>
      <w:r w:rsidRPr="0067242E">
        <w:rPr>
          <w:b/>
          <w:bCs/>
          <w:sz w:val="24"/>
          <w:szCs w:val="24"/>
        </w:rPr>
        <w:t>•</w:t>
      </w:r>
      <w:r w:rsidRPr="0067242E">
        <w:rPr>
          <w:b/>
          <w:bCs/>
          <w:sz w:val="24"/>
          <w:szCs w:val="24"/>
        </w:rPr>
        <w:tab/>
      </w:r>
      <w:r w:rsidRPr="00D174BC">
        <w:rPr>
          <w:sz w:val="24"/>
          <w:szCs w:val="24"/>
        </w:rPr>
        <w:t xml:space="preserve">Details of how you will ensure there is a committed workforce in place for the commencement of the service, including details of your recruitment practices; the techniques you will use to recruit staff and how you can provide confidence that you will recruit quality staff at this location with the correct skills, training and resilience to work in this service. </w:t>
      </w:r>
    </w:p>
    <w:p w14:paraId="69E73FF9" w14:textId="77777777" w:rsidR="006D71F9" w:rsidRPr="00D174BC" w:rsidRDefault="0067242E" w:rsidP="0067242E">
      <w:pPr>
        <w:rPr>
          <w:sz w:val="24"/>
          <w:szCs w:val="24"/>
        </w:rPr>
      </w:pPr>
      <w:r w:rsidRPr="4C5623CE">
        <w:rPr>
          <w:sz w:val="24"/>
          <w:szCs w:val="24"/>
        </w:rPr>
        <w:t>•</w:t>
      </w:r>
      <w:r>
        <w:tab/>
      </w:r>
      <w:r w:rsidRPr="4C5623CE">
        <w:rPr>
          <w:sz w:val="24"/>
          <w:szCs w:val="24"/>
        </w:rPr>
        <w:t xml:space="preserve">Please provide a mobilisation plan (Gannt chart or similar) detailing the expected timescales and key stages required to mobilise the service and any contingency arrangements in place.  </w:t>
      </w:r>
    </w:p>
    <w:p w14:paraId="7FBFC108" w14:textId="7AD95EF0" w:rsidR="7C734F66" w:rsidRDefault="7C734F66" w:rsidP="4C5623CE">
      <w:pPr>
        <w:rPr>
          <w:sz w:val="24"/>
          <w:szCs w:val="24"/>
        </w:rPr>
      </w:pPr>
      <w:r w:rsidRPr="4C5623CE">
        <w:rPr>
          <w:sz w:val="24"/>
          <w:szCs w:val="24"/>
        </w:rPr>
        <w:t>If your mobilisation will take longer than 6</w:t>
      </w:r>
      <w:r w:rsidR="007B1EBD">
        <w:rPr>
          <w:sz w:val="24"/>
          <w:szCs w:val="24"/>
        </w:rPr>
        <w:t xml:space="preserve"> </w:t>
      </w:r>
      <w:r w:rsidRPr="4C5623CE">
        <w:rPr>
          <w:sz w:val="24"/>
          <w:szCs w:val="24"/>
        </w:rPr>
        <w:t>months, please explain why, with  your timeframe</w:t>
      </w:r>
      <w:r w:rsidR="00DE17FA">
        <w:rPr>
          <w:sz w:val="24"/>
          <w:szCs w:val="24"/>
        </w:rPr>
        <w:t xml:space="preserve"> – if you can give sound justification for an extended timeline it will not detract from your score. </w:t>
      </w:r>
    </w:p>
    <w:p w14:paraId="14B10BF8" w14:textId="41C90508" w:rsidR="0067242E" w:rsidRPr="00D174BC" w:rsidRDefault="0067242E" w:rsidP="08DBBFB6">
      <w:pPr>
        <w:rPr>
          <w:sz w:val="24"/>
          <w:szCs w:val="24"/>
        </w:rPr>
      </w:pPr>
      <w:r w:rsidRPr="08DBBFB6">
        <w:rPr>
          <w:sz w:val="24"/>
          <w:szCs w:val="24"/>
        </w:rPr>
        <w:t xml:space="preserve">We expect this to include but not limited to: locations agreed, suitable premises secured, recruitment, procurement of scanner, appropriate body storage, PACS system, transportation vehicles, </w:t>
      </w:r>
      <w:r w:rsidR="7737A0DB" w:rsidRPr="08DBBFB6">
        <w:rPr>
          <w:sz w:val="24"/>
          <w:szCs w:val="24"/>
        </w:rPr>
        <w:t>ancillary</w:t>
      </w:r>
      <w:r w:rsidRPr="08DBBFB6">
        <w:rPr>
          <w:sz w:val="24"/>
          <w:szCs w:val="24"/>
        </w:rPr>
        <w:t xml:space="preserve"> equipment and maintenance agreement</w:t>
      </w:r>
      <w:r w:rsidR="005877BF" w:rsidRPr="08DBBFB6">
        <w:rPr>
          <w:sz w:val="24"/>
          <w:szCs w:val="24"/>
        </w:rPr>
        <w:t>,</w:t>
      </w:r>
      <w:r w:rsidRPr="08DBBFB6">
        <w:rPr>
          <w:sz w:val="24"/>
          <w:szCs w:val="24"/>
        </w:rPr>
        <w:t xml:space="preserve"> </w:t>
      </w:r>
      <w:r w:rsidR="005877BF" w:rsidRPr="08DBBFB6">
        <w:rPr>
          <w:sz w:val="24"/>
          <w:szCs w:val="24"/>
        </w:rPr>
        <w:t xml:space="preserve">managing </w:t>
      </w:r>
      <w:r w:rsidRPr="08DBBFB6">
        <w:rPr>
          <w:sz w:val="24"/>
          <w:szCs w:val="24"/>
        </w:rPr>
        <w:t xml:space="preserve">risks, issues, actions and decisions associated with the transition and commencement of the contract. </w:t>
      </w:r>
    </w:p>
    <w:p w14:paraId="6724E14A" w14:textId="7BA98B76" w:rsidR="0067242E" w:rsidRPr="00D174BC" w:rsidRDefault="0067242E" w:rsidP="0067242E">
      <w:pPr>
        <w:rPr>
          <w:sz w:val="24"/>
          <w:szCs w:val="24"/>
        </w:rPr>
      </w:pPr>
      <w:r w:rsidRPr="288F6EBB">
        <w:rPr>
          <w:sz w:val="24"/>
          <w:szCs w:val="24"/>
        </w:rPr>
        <w:t xml:space="preserve">Your response to this question will be used to form the transition and implementation plan as </w:t>
      </w:r>
      <w:r w:rsidR="000823C3" w:rsidRPr="288F6EBB">
        <w:rPr>
          <w:sz w:val="24"/>
          <w:szCs w:val="24"/>
        </w:rPr>
        <w:t xml:space="preserve">appendix </w:t>
      </w:r>
      <w:r w:rsidR="002E6535" w:rsidRPr="288F6EBB">
        <w:rPr>
          <w:sz w:val="24"/>
          <w:szCs w:val="24"/>
        </w:rPr>
        <w:t xml:space="preserve">F </w:t>
      </w:r>
      <w:r w:rsidRPr="288F6EBB">
        <w:rPr>
          <w:sz w:val="24"/>
          <w:szCs w:val="24"/>
        </w:rPr>
        <w:t xml:space="preserve">of schedule </w:t>
      </w:r>
      <w:r w:rsidR="000823C3" w:rsidRPr="288F6EBB">
        <w:rPr>
          <w:sz w:val="24"/>
          <w:szCs w:val="24"/>
        </w:rPr>
        <w:t>1</w:t>
      </w:r>
      <w:r w:rsidRPr="288F6EBB">
        <w:rPr>
          <w:sz w:val="24"/>
          <w:szCs w:val="24"/>
        </w:rPr>
        <w:t>.</w:t>
      </w:r>
      <w:r>
        <w:tab/>
      </w:r>
    </w:p>
    <w:p w14:paraId="426D89F1" w14:textId="5EC486C3" w:rsidR="0067242E" w:rsidRPr="00CC44D1" w:rsidRDefault="0067242E" w:rsidP="0067242E">
      <w:r w:rsidRPr="00D174BC">
        <w:rPr>
          <w:sz w:val="24"/>
          <w:szCs w:val="24"/>
        </w:rPr>
        <w:t>Answer below</w:t>
      </w:r>
      <w:r w:rsidRPr="00527545">
        <w:rPr>
          <w:sz w:val="24"/>
          <w:szCs w:val="24"/>
        </w:rPr>
        <w:t xml:space="preserve"> </w:t>
      </w:r>
      <w:r w:rsidRPr="00CC44D1">
        <w:rPr>
          <w:sz w:val="24"/>
          <w:szCs w:val="24"/>
        </w:rPr>
        <w:t>(</w:t>
      </w:r>
      <w:r>
        <w:rPr>
          <w:sz w:val="24"/>
          <w:szCs w:val="24"/>
        </w:rPr>
        <w:t>Not to exceed</w:t>
      </w:r>
      <w:r w:rsidRPr="00CC44D1">
        <w:rPr>
          <w:sz w:val="24"/>
          <w:szCs w:val="24"/>
        </w:rPr>
        <w:t xml:space="preserve"> </w:t>
      </w:r>
      <w:r>
        <w:rPr>
          <w:noProof/>
          <w:sz w:val="24"/>
          <w:szCs w:val="24"/>
        </w:rPr>
        <w:t>15</w:t>
      </w:r>
      <w:r w:rsidRPr="00CC44D1">
        <w:rPr>
          <w:noProof/>
          <w:sz w:val="24"/>
          <w:szCs w:val="24"/>
        </w:rPr>
        <w:t>00</w:t>
      </w:r>
      <w:r w:rsidRPr="00CC44D1">
        <w:rPr>
          <w:sz w:val="24"/>
          <w:szCs w:val="24"/>
        </w:rPr>
        <w:t xml:space="preserve"> words</w:t>
      </w:r>
      <w:r>
        <w:rPr>
          <w:sz w:val="24"/>
          <w:szCs w:val="24"/>
        </w:rPr>
        <w:t xml:space="preserve"> plus Gantt chart or similar</w:t>
      </w:r>
      <w:r w:rsidRPr="00CC44D1">
        <w:rPr>
          <w:sz w:val="24"/>
          <w:szCs w:val="24"/>
        </w:rPr>
        <w:t>)</w:t>
      </w:r>
    </w:p>
    <w:tbl>
      <w:tblPr>
        <w:tblStyle w:val="TableGrid"/>
        <w:tblW w:w="0" w:type="auto"/>
        <w:tblLook w:val="04A0" w:firstRow="1" w:lastRow="0" w:firstColumn="1" w:lastColumn="0" w:noHBand="0" w:noVBand="1"/>
      </w:tblPr>
      <w:tblGrid>
        <w:gridCol w:w="9026"/>
      </w:tblGrid>
      <w:tr w:rsidR="00BD3824" w14:paraId="0F05F395" w14:textId="77777777" w:rsidTr="00BD3824">
        <w:tc>
          <w:tcPr>
            <w:tcW w:w="9026" w:type="dxa"/>
          </w:tcPr>
          <w:p w14:paraId="6FFE6F6F" w14:textId="77777777" w:rsidR="00BD3824" w:rsidRDefault="00BD3824" w:rsidP="0067242E"/>
        </w:tc>
      </w:tr>
    </w:tbl>
    <w:p w14:paraId="7F51BF29" w14:textId="77777777" w:rsidR="0067242E" w:rsidRPr="00CC44D1" w:rsidRDefault="0067242E" w:rsidP="0067242E"/>
    <w:p w14:paraId="067641B5" w14:textId="7D089AD4" w:rsidR="004312B5" w:rsidRPr="00D174BC" w:rsidRDefault="005D1410"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b/>
          <w:bCs/>
          <w:color w:val="auto"/>
          <w:sz w:val="24"/>
          <w:szCs w:val="24"/>
        </w:rPr>
      </w:pPr>
      <w:r w:rsidRPr="00D174BC">
        <w:rPr>
          <w:b/>
          <w:bCs/>
          <w:color w:val="auto"/>
          <w:sz w:val="24"/>
          <w:szCs w:val="24"/>
        </w:rPr>
        <w:lastRenderedPageBreak/>
        <w:t>F</w:t>
      </w:r>
      <w:r w:rsidR="006D71F9" w:rsidRPr="00D174BC">
        <w:rPr>
          <w:b/>
          <w:bCs/>
          <w:color w:val="auto"/>
          <w:sz w:val="24"/>
          <w:szCs w:val="24"/>
        </w:rPr>
        <w:t>4</w:t>
      </w:r>
      <w:r w:rsidR="008432CB">
        <w:rPr>
          <w:b/>
          <w:bCs/>
          <w:color w:val="auto"/>
          <w:sz w:val="24"/>
          <w:szCs w:val="24"/>
        </w:rPr>
        <w:t xml:space="preserve"> </w:t>
      </w:r>
      <w:r w:rsidRPr="00D174BC">
        <w:rPr>
          <w:b/>
          <w:bCs/>
          <w:noProof/>
          <w:color w:val="auto"/>
          <w:sz w:val="24"/>
          <w:szCs w:val="24"/>
        </w:rPr>
        <w:t xml:space="preserve">Monitoring Quality and Performance    </w:t>
      </w:r>
      <w:r w:rsidRPr="00D174BC">
        <w:rPr>
          <w:b/>
          <w:bCs/>
          <w:color w:val="auto"/>
          <w:sz w:val="24"/>
          <w:szCs w:val="24"/>
        </w:rPr>
        <w:t xml:space="preserve"> (</w:t>
      </w:r>
      <w:r w:rsidR="00027467">
        <w:rPr>
          <w:b/>
          <w:bCs/>
          <w:noProof/>
          <w:color w:val="auto"/>
          <w:sz w:val="24"/>
          <w:szCs w:val="24"/>
        </w:rPr>
        <w:t>10</w:t>
      </w:r>
      <w:r w:rsidRPr="00D174BC">
        <w:rPr>
          <w:b/>
          <w:bCs/>
          <w:color w:val="auto"/>
          <w:sz w:val="24"/>
          <w:szCs w:val="24"/>
        </w:rPr>
        <w:t>%)</w:t>
      </w:r>
    </w:p>
    <w:p w14:paraId="0E825E55" w14:textId="30D1FE06" w:rsidR="00525335" w:rsidRDefault="003A7DDC" w:rsidP="00552B54">
      <w:pPr>
        <w:rPr>
          <w:b/>
          <w:bCs/>
          <w:noProof/>
          <w:sz w:val="24"/>
          <w:szCs w:val="24"/>
        </w:rPr>
      </w:pPr>
      <w:r>
        <w:rPr>
          <w:b/>
          <w:bCs/>
          <w:noProof/>
          <w:sz w:val="24"/>
          <w:szCs w:val="24"/>
        </w:rPr>
        <w:t>Quality is important to us, so with this in m</w:t>
      </w:r>
      <w:r w:rsidR="00525335">
        <w:rPr>
          <w:b/>
          <w:bCs/>
          <w:noProof/>
          <w:sz w:val="24"/>
          <w:szCs w:val="24"/>
        </w:rPr>
        <w:t>i</w:t>
      </w:r>
      <w:r>
        <w:rPr>
          <w:b/>
          <w:bCs/>
          <w:noProof/>
          <w:sz w:val="24"/>
          <w:szCs w:val="24"/>
        </w:rPr>
        <w:t xml:space="preserve">nd </w:t>
      </w:r>
      <w:r w:rsidR="008C707E">
        <w:rPr>
          <w:b/>
          <w:bCs/>
          <w:noProof/>
          <w:sz w:val="24"/>
          <w:szCs w:val="24"/>
        </w:rPr>
        <w:t>please answer the following questions:</w:t>
      </w:r>
    </w:p>
    <w:p w14:paraId="584EE6DC" w14:textId="77777777" w:rsidR="008C707E" w:rsidRDefault="008C707E" w:rsidP="00552B54">
      <w:pPr>
        <w:rPr>
          <w:b/>
          <w:bCs/>
          <w:noProof/>
          <w:sz w:val="24"/>
          <w:szCs w:val="24"/>
        </w:rPr>
      </w:pPr>
    </w:p>
    <w:p w14:paraId="01C36751" w14:textId="1CB2B2CF" w:rsidR="00552B54" w:rsidRPr="00D174BC" w:rsidRDefault="005D1410" w:rsidP="00552B54">
      <w:pPr>
        <w:rPr>
          <w:b/>
          <w:bCs/>
        </w:rPr>
      </w:pPr>
      <w:r w:rsidRPr="00D174BC">
        <w:rPr>
          <w:b/>
          <w:bCs/>
          <w:noProof/>
          <w:sz w:val="24"/>
          <w:szCs w:val="24"/>
        </w:rPr>
        <w:t xml:space="preserve">Please describe how you will </w:t>
      </w:r>
    </w:p>
    <w:p w14:paraId="405F487F" w14:textId="52077CC3" w:rsidR="00E82AD5" w:rsidRPr="00ED5FD8" w:rsidRDefault="005D1410" w:rsidP="00ED5FD8">
      <w:pPr>
        <w:pStyle w:val="ListParagraph"/>
        <w:numPr>
          <w:ilvl w:val="0"/>
          <w:numId w:val="38"/>
        </w:numPr>
        <w:rPr>
          <w:noProof/>
          <w:sz w:val="24"/>
          <w:szCs w:val="24"/>
        </w:rPr>
      </w:pPr>
      <w:r w:rsidRPr="00ED5FD8">
        <w:rPr>
          <w:noProof/>
          <w:sz w:val="24"/>
          <w:szCs w:val="24"/>
        </w:rPr>
        <w:t>monitor performance during the contract ensuring quality is maintained and a professional service is delivered on behalf of HM Coroner</w:t>
      </w:r>
    </w:p>
    <w:p w14:paraId="3980AB8B" w14:textId="0219AD47" w:rsidR="001D10F0" w:rsidRPr="001D10F0" w:rsidRDefault="005D1410" w:rsidP="00ED5FD8">
      <w:pPr>
        <w:pStyle w:val="ListParagraph"/>
        <w:numPr>
          <w:ilvl w:val="0"/>
          <w:numId w:val="38"/>
        </w:numPr>
        <w:rPr>
          <w:bCs/>
          <w:noProof/>
          <w:sz w:val="24"/>
          <w:szCs w:val="24"/>
        </w:rPr>
      </w:pPr>
      <w:r w:rsidRPr="00ED5FD8">
        <w:rPr>
          <w:noProof/>
          <w:sz w:val="24"/>
          <w:szCs w:val="24"/>
        </w:rPr>
        <w:t xml:space="preserve">coordinate with the </w:t>
      </w:r>
      <w:r w:rsidR="00765E6B">
        <w:rPr>
          <w:noProof/>
          <w:sz w:val="24"/>
          <w:szCs w:val="24"/>
        </w:rPr>
        <w:t xml:space="preserve">relevant organisation </w:t>
      </w:r>
      <w:r w:rsidR="00765E6B">
        <w:rPr>
          <w:bCs/>
          <w:noProof/>
          <w:sz w:val="24"/>
          <w:szCs w:val="24"/>
        </w:rPr>
        <w:t>(mortuaries, funeral directors) to ensure deceased are collected wi</w:t>
      </w:r>
      <w:r w:rsidR="00F71E4D">
        <w:rPr>
          <w:bCs/>
          <w:noProof/>
          <w:sz w:val="24"/>
          <w:szCs w:val="24"/>
        </w:rPr>
        <w:t>thi</w:t>
      </w:r>
      <w:r w:rsidR="00765E6B">
        <w:rPr>
          <w:bCs/>
          <w:noProof/>
          <w:sz w:val="24"/>
          <w:szCs w:val="24"/>
        </w:rPr>
        <w:t>n 48 hours of instruction from HM Coroner.</w:t>
      </w:r>
    </w:p>
    <w:p w14:paraId="1841C266" w14:textId="6723AF6A" w:rsidR="001D10F0" w:rsidRPr="00997118" w:rsidRDefault="00601856" w:rsidP="00997118">
      <w:pPr>
        <w:pStyle w:val="ListParagraph"/>
        <w:numPr>
          <w:ilvl w:val="0"/>
          <w:numId w:val="38"/>
        </w:numPr>
        <w:rPr>
          <w:noProof/>
          <w:sz w:val="24"/>
          <w:szCs w:val="24"/>
        </w:rPr>
      </w:pPr>
      <w:r w:rsidRPr="4C5623CE">
        <w:rPr>
          <w:noProof/>
          <w:sz w:val="24"/>
          <w:szCs w:val="24"/>
        </w:rPr>
        <w:t>Ensure r</w:t>
      </w:r>
      <w:r w:rsidR="001D10F0" w:rsidRPr="00997118">
        <w:rPr>
          <w:noProof/>
          <w:sz w:val="24"/>
          <w:szCs w:val="24"/>
        </w:rPr>
        <w:t xml:space="preserve">adiologist full reports </w:t>
      </w:r>
      <w:r w:rsidRPr="4C5623CE">
        <w:rPr>
          <w:noProof/>
          <w:sz w:val="24"/>
          <w:szCs w:val="24"/>
        </w:rPr>
        <w:t>are</w:t>
      </w:r>
      <w:r w:rsidR="001D10F0" w:rsidRPr="00997118">
        <w:rPr>
          <w:noProof/>
          <w:sz w:val="24"/>
          <w:szCs w:val="24"/>
        </w:rPr>
        <w:t xml:space="preserve"> submitted to the coroner approved practitioner </w:t>
      </w:r>
      <w:r w:rsidRPr="4C5623CE">
        <w:rPr>
          <w:noProof/>
          <w:sz w:val="24"/>
          <w:szCs w:val="24"/>
        </w:rPr>
        <w:t xml:space="preserve">for </w:t>
      </w:r>
      <w:r w:rsidR="001D10F0" w:rsidRPr="00997118">
        <w:rPr>
          <w:noProof/>
          <w:sz w:val="24"/>
          <w:szCs w:val="24"/>
        </w:rPr>
        <w:t xml:space="preserve">determining cause of death within </w:t>
      </w:r>
      <w:r w:rsidR="314C4C8A" w:rsidRPr="4C5623CE">
        <w:rPr>
          <w:noProof/>
          <w:sz w:val="24"/>
          <w:szCs w:val="24"/>
        </w:rPr>
        <w:t>24</w:t>
      </w:r>
      <w:r w:rsidR="001D10F0" w:rsidRPr="00997118">
        <w:rPr>
          <w:noProof/>
          <w:sz w:val="24"/>
          <w:szCs w:val="24"/>
        </w:rPr>
        <w:t xml:space="preserve"> hours of scans being completed. </w:t>
      </w:r>
    </w:p>
    <w:p w14:paraId="0E37294C" w14:textId="37DAD7DC" w:rsidR="001D10F0" w:rsidRPr="009145EF" w:rsidDel="0051132B" w:rsidRDefault="116BE42C" w:rsidP="00997118">
      <w:pPr>
        <w:pStyle w:val="ListParagraph"/>
        <w:numPr>
          <w:ilvl w:val="0"/>
          <w:numId w:val="38"/>
        </w:numPr>
        <w:rPr>
          <w:sz w:val="24"/>
          <w:szCs w:val="24"/>
        </w:rPr>
      </w:pPr>
      <w:r w:rsidRPr="37B9EFA4">
        <w:rPr>
          <w:noProof/>
          <w:sz w:val="24"/>
          <w:szCs w:val="24"/>
        </w:rPr>
        <w:t>P</w:t>
      </w:r>
      <w:r w:rsidR="001D10F0" w:rsidRPr="37B9EFA4">
        <w:rPr>
          <w:noProof/>
          <w:sz w:val="24"/>
          <w:szCs w:val="24"/>
        </w:rPr>
        <w:t>rovide</w:t>
      </w:r>
      <w:r w:rsidR="001D10F0" w:rsidRPr="37B9EFA4">
        <w:rPr>
          <w:sz w:val="24"/>
          <w:szCs w:val="24"/>
        </w:rPr>
        <w:t xml:space="preserve"> regular performance data and information related to service delivery, weekly.  </w:t>
      </w:r>
    </w:p>
    <w:p w14:paraId="3A1FFA3F" w14:textId="2837B525" w:rsidR="00552B54" w:rsidRPr="006D71F9" w:rsidRDefault="261F2968" w:rsidP="37B9EFA4">
      <w:pPr>
        <w:pStyle w:val="ListParagraph"/>
        <w:numPr>
          <w:ilvl w:val="0"/>
          <w:numId w:val="38"/>
        </w:numPr>
        <w:rPr>
          <w:sz w:val="24"/>
          <w:szCs w:val="24"/>
        </w:rPr>
      </w:pPr>
      <w:r w:rsidRPr="37B9EFA4">
        <w:rPr>
          <w:sz w:val="24"/>
          <w:szCs w:val="24"/>
        </w:rPr>
        <w:t xml:space="preserve">Service </w:t>
      </w:r>
      <w:r w:rsidR="00997118" w:rsidRPr="37B9EFA4">
        <w:rPr>
          <w:sz w:val="24"/>
          <w:szCs w:val="24"/>
        </w:rPr>
        <w:t>availability</w:t>
      </w:r>
      <w:r w:rsidRPr="37B9EFA4">
        <w:rPr>
          <w:sz w:val="24"/>
          <w:szCs w:val="24"/>
        </w:rPr>
        <w:t xml:space="preserve">  - </w:t>
      </w:r>
      <w:r w:rsidR="00144E87" w:rsidRPr="37B9EFA4">
        <w:rPr>
          <w:sz w:val="24"/>
          <w:szCs w:val="24"/>
        </w:rPr>
        <w:t xml:space="preserve">it is important that CT Scanner downtime is kept to a minimum to </w:t>
      </w:r>
      <w:r w:rsidR="008D7AA8" w:rsidRPr="37B9EFA4">
        <w:rPr>
          <w:sz w:val="24"/>
          <w:szCs w:val="24"/>
        </w:rPr>
        <w:t>ensure</w:t>
      </w:r>
      <w:r w:rsidR="00144E87" w:rsidRPr="37B9EFA4">
        <w:rPr>
          <w:sz w:val="24"/>
          <w:szCs w:val="24"/>
        </w:rPr>
        <w:t xml:space="preserve"> continuity of service. </w:t>
      </w:r>
      <w:r w:rsidR="008D7AA8" w:rsidRPr="37B9EFA4">
        <w:rPr>
          <w:sz w:val="24"/>
          <w:szCs w:val="24"/>
        </w:rPr>
        <w:t>Please</w:t>
      </w:r>
      <w:r w:rsidR="00144E87" w:rsidRPr="37B9EFA4">
        <w:rPr>
          <w:sz w:val="24"/>
          <w:szCs w:val="24"/>
        </w:rPr>
        <w:t xml:space="preserve"> tell us what arrangements, you will have in place</w:t>
      </w:r>
      <w:r w:rsidR="008D7AA8" w:rsidRPr="37B9EFA4">
        <w:rPr>
          <w:sz w:val="24"/>
          <w:szCs w:val="24"/>
        </w:rPr>
        <w:t xml:space="preserve">, </w:t>
      </w:r>
      <w:r w:rsidR="00144E87" w:rsidRPr="37B9EFA4">
        <w:rPr>
          <w:sz w:val="24"/>
          <w:szCs w:val="24"/>
        </w:rPr>
        <w:t xml:space="preserve"> </w:t>
      </w:r>
      <w:r w:rsidR="4C5623CE" w:rsidRPr="37B9EFA4">
        <w:rPr>
          <w:sz w:val="24"/>
          <w:szCs w:val="24"/>
        </w:rPr>
        <w:t>i</w:t>
      </w:r>
      <w:r w:rsidR="47AAB95C" w:rsidRPr="37B9EFA4">
        <w:rPr>
          <w:sz w:val="24"/>
          <w:szCs w:val="24"/>
        </w:rPr>
        <w:t>ncluding you</w:t>
      </w:r>
      <w:r w:rsidR="00ED5FD8" w:rsidRPr="37B9EFA4">
        <w:rPr>
          <w:sz w:val="24"/>
          <w:szCs w:val="24"/>
        </w:rPr>
        <w:t xml:space="preserve">r </w:t>
      </w:r>
      <w:r w:rsidR="4C5623CE" w:rsidRPr="37B9EFA4">
        <w:rPr>
          <w:sz w:val="24"/>
          <w:szCs w:val="24"/>
        </w:rPr>
        <w:t>service scheduling, software updates and maintenance, and how will it be maintained</w:t>
      </w:r>
      <w:r w:rsidR="008D7AA8" w:rsidRPr="37B9EFA4">
        <w:rPr>
          <w:sz w:val="24"/>
          <w:szCs w:val="24"/>
        </w:rPr>
        <w:t xml:space="preserve"> to support this. </w:t>
      </w:r>
      <w:r w:rsidR="005D1410">
        <w:tab/>
      </w:r>
    </w:p>
    <w:p w14:paraId="5FB81231" w14:textId="3ED0F7A0" w:rsidR="00552B54" w:rsidRPr="006D71F9" w:rsidRDefault="005D1410" w:rsidP="37B9EFA4">
      <w:pPr>
        <w:pStyle w:val="ListParagraph"/>
        <w:numPr>
          <w:ilvl w:val="0"/>
          <w:numId w:val="38"/>
        </w:numPr>
        <w:rPr>
          <w:noProof/>
          <w:sz w:val="24"/>
          <w:szCs w:val="24"/>
        </w:rPr>
      </w:pPr>
      <w:r w:rsidRPr="37B9EFA4">
        <w:rPr>
          <w:b/>
          <w:bCs/>
          <w:sz w:val="24"/>
          <w:szCs w:val="24"/>
        </w:rPr>
        <w:t>Answer below</w:t>
      </w:r>
      <w:r w:rsidRPr="37B9EFA4">
        <w:rPr>
          <w:sz w:val="24"/>
          <w:szCs w:val="24"/>
        </w:rPr>
        <w:t xml:space="preserve"> (A </w:t>
      </w:r>
      <w:r w:rsidR="00BD3824">
        <w:rPr>
          <w:sz w:val="24"/>
          <w:szCs w:val="24"/>
        </w:rPr>
        <w:t>maximum</w:t>
      </w:r>
      <w:r w:rsidRPr="37B9EFA4">
        <w:rPr>
          <w:sz w:val="24"/>
          <w:szCs w:val="24"/>
        </w:rPr>
        <w:t xml:space="preserve"> of </w:t>
      </w:r>
      <w:r w:rsidR="004F2406" w:rsidRPr="37B9EFA4">
        <w:rPr>
          <w:noProof/>
          <w:sz w:val="24"/>
          <w:szCs w:val="24"/>
        </w:rPr>
        <w:t>1000</w:t>
      </w:r>
      <w:r w:rsidR="004F2406" w:rsidRPr="37B9EFA4">
        <w:rPr>
          <w:sz w:val="24"/>
          <w:szCs w:val="24"/>
        </w:rPr>
        <w:t xml:space="preserve"> </w:t>
      </w:r>
      <w:r w:rsidRPr="37B9EFA4">
        <w:rPr>
          <w:sz w:val="24"/>
          <w:szCs w:val="24"/>
        </w:rPr>
        <w:t>words)</w:t>
      </w:r>
    </w:p>
    <w:tbl>
      <w:tblPr>
        <w:tblStyle w:val="TableGrid"/>
        <w:tblW w:w="0" w:type="auto"/>
        <w:tblLook w:val="04A0" w:firstRow="1" w:lastRow="0" w:firstColumn="1" w:lastColumn="0" w:noHBand="0" w:noVBand="1"/>
      </w:tblPr>
      <w:tblGrid>
        <w:gridCol w:w="9026"/>
      </w:tblGrid>
      <w:tr w:rsidR="00BD3824" w14:paraId="07882576" w14:textId="77777777" w:rsidTr="00BD3824">
        <w:tc>
          <w:tcPr>
            <w:tcW w:w="9026" w:type="dxa"/>
          </w:tcPr>
          <w:p w14:paraId="21DF1DD4" w14:textId="77777777" w:rsidR="00BD3824" w:rsidRDefault="00BD3824" w:rsidP="00552B54"/>
        </w:tc>
      </w:tr>
    </w:tbl>
    <w:p w14:paraId="339EC9E1" w14:textId="4516EA65" w:rsidR="00552B54" w:rsidRPr="00CC44D1" w:rsidRDefault="00552B54" w:rsidP="00552B54"/>
    <w:p w14:paraId="6DB37BAD" w14:textId="1B2AF6D1" w:rsidR="004312B5" w:rsidRPr="00CC44D1" w:rsidRDefault="004312B5" w:rsidP="004312B5">
      <w:pPr>
        <w:tabs>
          <w:tab w:val="left" w:pos="1590"/>
        </w:tabs>
        <w:spacing w:line="288" w:lineRule="auto"/>
        <w:rPr>
          <w:sz w:val="24"/>
          <w:szCs w:val="24"/>
        </w:rPr>
      </w:pPr>
    </w:p>
    <w:p w14:paraId="7344677C" w14:textId="77777777" w:rsidR="004312B5" w:rsidRPr="00CC44D1" w:rsidRDefault="004312B5" w:rsidP="004312B5">
      <w:pPr>
        <w:tabs>
          <w:tab w:val="left" w:pos="1590"/>
        </w:tabs>
        <w:spacing w:line="288" w:lineRule="auto"/>
        <w:rPr>
          <w:sz w:val="24"/>
          <w:szCs w:val="24"/>
        </w:rPr>
      </w:pPr>
    </w:p>
    <w:p w14:paraId="2242FD7B" w14:textId="69D5D77F" w:rsidR="004312B5" w:rsidRPr="00D174BC" w:rsidRDefault="005D1410"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b/>
          <w:bCs/>
          <w:color w:val="auto"/>
          <w:sz w:val="24"/>
          <w:szCs w:val="24"/>
        </w:rPr>
      </w:pPr>
      <w:r w:rsidRPr="00D174BC">
        <w:rPr>
          <w:b/>
          <w:bCs/>
          <w:color w:val="auto"/>
          <w:sz w:val="24"/>
          <w:szCs w:val="24"/>
        </w:rPr>
        <w:t>F</w:t>
      </w:r>
      <w:r w:rsidR="006D71F9" w:rsidRPr="00D174BC">
        <w:rPr>
          <w:b/>
          <w:bCs/>
          <w:color w:val="auto"/>
          <w:sz w:val="24"/>
          <w:szCs w:val="24"/>
        </w:rPr>
        <w:t xml:space="preserve">5 </w:t>
      </w:r>
      <w:r w:rsidR="00027467" w:rsidRPr="00D174BC">
        <w:rPr>
          <w:b/>
          <w:bCs/>
          <w:color w:val="auto"/>
          <w:sz w:val="24"/>
          <w:szCs w:val="24"/>
        </w:rPr>
        <w:t>Resilience</w:t>
      </w:r>
      <w:r w:rsidR="006D71F9" w:rsidRPr="00D174BC">
        <w:rPr>
          <w:b/>
          <w:bCs/>
          <w:color w:val="auto"/>
          <w:sz w:val="24"/>
          <w:szCs w:val="24"/>
        </w:rPr>
        <w:t xml:space="preserve"> and business continuity</w:t>
      </w:r>
      <w:r w:rsidRPr="00D174BC">
        <w:rPr>
          <w:b/>
          <w:bCs/>
          <w:color w:val="auto"/>
          <w:sz w:val="24"/>
          <w:szCs w:val="24"/>
        </w:rPr>
        <w:t>(</w:t>
      </w:r>
      <w:r w:rsidR="00D655BD">
        <w:rPr>
          <w:b/>
          <w:bCs/>
          <w:color w:val="auto"/>
          <w:sz w:val="24"/>
          <w:szCs w:val="24"/>
        </w:rPr>
        <w:t>1</w:t>
      </w:r>
      <w:r w:rsidRPr="00D174BC">
        <w:rPr>
          <w:b/>
          <w:bCs/>
          <w:noProof/>
          <w:color w:val="auto"/>
          <w:sz w:val="24"/>
          <w:szCs w:val="24"/>
        </w:rPr>
        <w:t>0</w:t>
      </w:r>
      <w:r w:rsidRPr="00D174BC">
        <w:rPr>
          <w:b/>
          <w:bCs/>
          <w:color w:val="auto"/>
          <w:sz w:val="24"/>
          <w:szCs w:val="24"/>
        </w:rPr>
        <w:t>%)</w:t>
      </w:r>
    </w:p>
    <w:p w14:paraId="7F030DDA" w14:textId="6307E392" w:rsidR="00552B54" w:rsidRPr="00D174BC" w:rsidRDefault="005D1410" w:rsidP="00552B54">
      <w:pPr>
        <w:rPr>
          <w:b/>
          <w:bCs/>
          <w:noProof/>
          <w:sz w:val="24"/>
          <w:szCs w:val="24"/>
        </w:rPr>
      </w:pPr>
      <w:r w:rsidRPr="37B9EFA4">
        <w:rPr>
          <w:b/>
          <w:bCs/>
          <w:noProof/>
          <w:sz w:val="24"/>
          <w:szCs w:val="24"/>
        </w:rPr>
        <w:t xml:space="preserve"> </w:t>
      </w:r>
      <w:r w:rsidR="006D71F9" w:rsidRPr="37B9EFA4">
        <w:rPr>
          <w:b/>
          <w:bCs/>
          <w:noProof/>
          <w:sz w:val="24"/>
          <w:szCs w:val="24"/>
        </w:rPr>
        <w:t>Please describe the process your organisation follows to ensure business continuity and res</w:t>
      </w:r>
      <w:r w:rsidR="288FE0D3" w:rsidRPr="37B9EFA4">
        <w:rPr>
          <w:b/>
          <w:bCs/>
          <w:noProof/>
          <w:sz w:val="24"/>
          <w:szCs w:val="24"/>
        </w:rPr>
        <w:t>il</w:t>
      </w:r>
      <w:r w:rsidR="006D71F9" w:rsidRPr="37B9EFA4">
        <w:rPr>
          <w:b/>
          <w:bCs/>
          <w:noProof/>
          <w:sz w:val="24"/>
          <w:szCs w:val="24"/>
        </w:rPr>
        <w:t xml:space="preserve">ience.  Please include in your response </w:t>
      </w:r>
    </w:p>
    <w:p w14:paraId="3AF6B961" w14:textId="77777777" w:rsidR="007A07C1" w:rsidRDefault="007A07C1" w:rsidP="007A07C1">
      <w:pPr>
        <w:pStyle w:val="ListParagraph"/>
        <w:numPr>
          <w:ilvl w:val="0"/>
          <w:numId w:val="75"/>
        </w:numPr>
        <w:spacing w:before="0" w:after="0" w:line="240" w:lineRule="auto"/>
        <w:rPr>
          <w:sz w:val="24"/>
          <w:szCs w:val="24"/>
        </w:rPr>
      </w:pPr>
      <w:r w:rsidRPr="007A07C1">
        <w:rPr>
          <w:sz w:val="24"/>
          <w:szCs w:val="24"/>
        </w:rPr>
        <w:t>Please describe how you plan for unexpected internal and external events to ensure continued resilience across your business.</w:t>
      </w:r>
    </w:p>
    <w:p w14:paraId="57131AB3" w14:textId="77777777" w:rsidR="00326083" w:rsidRPr="007A07C1" w:rsidRDefault="00326083" w:rsidP="00D174BC">
      <w:pPr>
        <w:pStyle w:val="ListParagraph"/>
        <w:spacing w:before="0" w:after="0" w:line="240" w:lineRule="auto"/>
        <w:rPr>
          <w:sz w:val="24"/>
          <w:szCs w:val="24"/>
        </w:rPr>
      </w:pPr>
    </w:p>
    <w:p w14:paraId="7EA01FEE" w14:textId="77777777" w:rsidR="008E564F" w:rsidRPr="008E564F" w:rsidRDefault="007A07C1" w:rsidP="007A07C1">
      <w:pPr>
        <w:pStyle w:val="ListParagraph"/>
        <w:numPr>
          <w:ilvl w:val="0"/>
          <w:numId w:val="75"/>
        </w:numPr>
        <w:spacing w:before="0" w:after="0" w:line="240" w:lineRule="auto"/>
        <w:rPr>
          <w:sz w:val="24"/>
          <w:szCs w:val="24"/>
        </w:rPr>
      </w:pPr>
      <w:r w:rsidRPr="37B9EFA4">
        <w:rPr>
          <w:sz w:val="24"/>
          <w:szCs w:val="24"/>
        </w:rPr>
        <w:t xml:space="preserve">Please include how you plan for and cover staff absences, </w:t>
      </w:r>
      <w:r w:rsidRPr="37B9EFA4">
        <w:rPr>
          <w:rFonts w:asciiTheme="minorHAnsi" w:eastAsiaTheme="minorEastAsia" w:hAnsiTheme="minorHAnsi" w:cstheme="minorBidi"/>
          <w:sz w:val="24"/>
          <w:szCs w:val="24"/>
        </w:rPr>
        <w:t>seasonal demands,</w:t>
      </w:r>
      <w:r w:rsidR="4B8D0945" w:rsidRPr="37B9EFA4">
        <w:rPr>
          <w:rFonts w:asciiTheme="minorHAnsi" w:eastAsiaTheme="minorEastAsia" w:hAnsiTheme="minorHAnsi" w:cstheme="minorBidi"/>
          <w:sz w:val="24"/>
          <w:szCs w:val="24"/>
        </w:rPr>
        <w:t xml:space="preserve"> adverse weathers, </w:t>
      </w:r>
      <w:r w:rsidRPr="37B9EFA4">
        <w:rPr>
          <w:rFonts w:asciiTheme="minorHAnsi" w:eastAsiaTheme="minorEastAsia" w:hAnsiTheme="minorHAnsi" w:cstheme="minorBidi"/>
          <w:sz w:val="24"/>
          <w:szCs w:val="24"/>
        </w:rPr>
        <w:t>mortuary capacity, high pressure points, power loss, loss of CT scanner run time</w:t>
      </w:r>
    </w:p>
    <w:p w14:paraId="5FF5EA24" w14:textId="77777777" w:rsidR="008E564F" w:rsidRPr="008E564F" w:rsidRDefault="008E564F" w:rsidP="008E564F">
      <w:pPr>
        <w:pStyle w:val="ListParagraph"/>
        <w:rPr>
          <w:rFonts w:asciiTheme="minorHAnsi" w:eastAsiaTheme="minorEastAsia" w:hAnsiTheme="minorHAnsi" w:cstheme="minorBidi"/>
          <w:sz w:val="24"/>
          <w:szCs w:val="24"/>
        </w:rPr>
      </w:pPr>
    </w:p>
    <w:p w14:paraId="26328798" w14:textId="56B526D8" w:rsidR="007A07C1" w:rsidRPr="007A07C1" w:rsidRDefault="007A07C1" w:rsidP="008E564F">
      <w:pPr>
        <w:pStyle w:val="ListParagraph"/>
        <w:spacing w:before="0" w:after="0" w:line="240" w:lineRule="auto"/>
        <w:rPr>
          <w:sz w:val="24"/>
          <w:szCs w:val="24"/>
        </w:rPr>
      </w:pPr>
      <w:r w:rsidRPr="37B9EFA4">
        <w:rPr>
          <w:rFonts w:asciiTheme="minorHAnsi" w:eastAsiaTheme="minorEastAsia" w:hAnsiTheme="minorHAnsi" w:cstheme="minorBidi"/>
          <w:sz w:val="24"/>
          <w:szCs w:val="24"/>
        </w:rPr>
        <w:lastRenderedPageBreak/>
        <w:t xml:space="preserve"> </w:t>
      </w:r>
    </w:p>
    <w:p w14:paraId="09DE59FF" w14:textId="77777777" w:rsidR="007A07C1" w:rsidRPr="007A07C1" w:rsidRDefault="007A07C1" w:rsidP="007A07C1">
      <w:pPr>
        <w:pStyle w:val="ListParagraph"/>
        <w:numPr>
          <w:ilvl w:val="0"/>
          <w:numId w:val="75"/>
        </w:numPr>
        <w:spacing w:before="0" w:after="0" w:line="240" w:lineRule="auto"/>
        <w:rPr>
          <w:sz w:val="24"/>
          <w:szCs w:val="24"/>
        </w:rPr>
      </w:pPr>
      <w:r w:rsidRPr="007A07C1">
        <w:rPr>
          <w:sz w:val="24"/>
          <w:szCs w:val="24"/>
        </w:rPr>
        <w:t>Please attach a copy of your Business Continuity Plans and related risk assessments.</w:t>
      </w:r>
    </w:p>
    <w:p w14:paraId="322F506C" w14:textId="77777777" w:rsidR="007A07C1" w:rsidRPr="007A07C1" w:rsidRDefault="007A07C1" w:rsidP="008E564F">
      <w:pPr>
        <w:pStyle w:val="ListParagraph"/>
        <w:spacing w:before="0" w:after="0" w:line="240" w:lineRule="auto"/>
        <w:rPr>
          <w:sz w:val="24"/>
          <w:szCs w:val="24"/>
        </w:rPr>
      </w:pPr>
    </w:p>
    <w:p w14:paraId="0AF094B6" w14:textId="77777777" w:rsidR="006D71F9" w:rsidRDefault="006D71F9" w:rsidP="00552B54">
      <w:pPr>
        <w:rPr>
          <w:bCs/>
          <w:noProof/>
          <w:sz w:val="24"/>
          <w:szCs w:val="24"/>
        </w:rPr>
      </w:pPr>
    </w:p>
    <w:p w14:paraId="57563093" w14:textId="77777777" w:rsidR="006D71F9" w:rsidRPr="00CC44D1" w:rsidRDefault="006D71F9" w:rsidP="00552B54"/>
    <w:p w14:paraId="333770E9" w14:textId="37F69C57" w:rsidR="00552B54" w:rsidRDefault="005D1410" w:rsidP="00552B54">
      <w:pPr>
        <w:rPr>
          <w:sz w:val="24"/>
          <w:szCs w:val="24"/>
        </w:rPr>
      </w:pPr>
      <w:r w:rsidRPr="00CC44D1">
        <w:rPr>
          <w:b/>
          <w:bCs/>
          <w:sz w:val="24"/>
          <w:szCs w:val="24"/>
        </w:rPr>
        <w:t>Answer below</w:t>
      </w:r>
      <w:r w:rsidRPr="00CC44D1">
        <w:rPr>
          <w:sz w:val="24"/>
          <w:szCs w:val="24"/>
        </w:rPr>
        <w:t xml:space="preserve"> (A </w:t>
      </w:r>
      <w:r w:rsidR="00BD3824">
        <w:rPr>
          <w:sz w:val="24"/>
          <w:szCs w:val="24"/>
        </w:rPr>
        <w:t>maximum of</w:t>
      </w:r>
      <w:r w:rsidRPr="00CC44D1">
        <w:rPr>
          <w:sz w:val="24"/>
          <w:szCs w:val="24"/>
        </w:rPr>
        <w:t xml:space="preserve"> </w:t>
      </w:r>
      <w:r w:rsidR="004F2406">
        <w:rPr>
          <w:sz w:val="24"/>
          <w:szCs w:val="24"/>
        </w:rPr>
        <w:t>100</w:t>
      </w:r>
      <w:r w:rsidR="006B5AE5" w:rsidRPr="00CC44D1">
        <w:rPr>
          <w:noProof/>
          <w:sz w:val="24"/>
          <w:szCs w:val="24"/>
        </w:rPr>
        <w:t>0</w:t>
      </w:r>
      <w:r w:rsidRPr="00CC44D1">
        <w:rPr>
          <w:sz w:val="24"/>
          <w:szCs w:val="24"/>
        </w:rPr>
        <w:t xml:space="preserve"> words)</w:t>
      </w:r>
    </w:p>
    <w:tbl>
      <w:tblPr>
        <w:tblStyle w:val="TableGrid"/>
        <w:tblW w:w="0" w:type="auto"/>
        <w:tblLook w:val="04A0" w:firstRow="1" w:lastRow="0" w:firstColumn="1" w:lastColumn="0" w:noHBand="0" w:noVBand="1"/>
      </w:tblPr>
      <w:tblGrid>
        <w:gridCol w:w="9026"/>
      </w:tblGrid>
      <w:tr w:rsidR="00BD3824" w14:paraId="7F9C0A9A" w14:textId="77777777" w:rsidTr="00BD3824">
        <w:tc>
          <w:tcPr>
            <w:tcW w:w="9026" w:type="dxa"/>
          </w:tcPr>
          <w:p w14:paraId="01DC685B" w14:textId="77777777" w:rsidR="00BD3824" w:rsidRDefault="00BD3824" w:rsidP="00552B54"/>
        </w:tc>
      </w:tr>
    </w:tbl>
    <w:p w14:paraId="6956500E" w14:textId="77777777" w:rsidR="00BD3824" w:rsidRPr="00CC44D1" w:rsidRDefault="00BD3824" w:rsidP="00552B54"/>
    <w:p w14:paraId="32784FF1" w14:textId="77777777" w:rsidR="004312B5" w:rsidRPr="00CC44D1" w:rsidRDefault="005D141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38" w:name="_Toc256000015"/>
      <w:bookmarkStart w:id="139" w:name="_Toc276026275"/>
      <w:bookmarkStart w:id="140" w:name="_Toc341700142"/>
      <w:bookmarkStart w:id="141" w:name="_Toc367268717"/>
      <w:bookmarkStart w:id="142" w:name="_Toc45727006"/>
      <w:r w:rsidRPr="00CC44D1">
        <w:rPr>
          <w:rFonts w:asciiTheme="majorHAnsi" w:hAnsiTheme="majorHAnsi" w:cstheme="majorHAnsi"/>
          <w:color w:val="auto"/>
          <w:sz w:val="24"/>
          <w:szCs w:val="24"/>
        </w:rPr>
        <w:lastRenderedPageBreak/>
        <w:t>Form G: Pricing schedule</w:t>
      </w:r>
      <w:bookmarkEnd w:id="138"/>
      <w:bookmarkEnd w:id="139"/>
      <w:bookmarkEnd w:id="140"/>
      <w:bookmarkEnd w:id="141"/>
      <w:bookmarkEnd w:id="142"/>
    </w:p>
    <w:p w14:paraId="4C9F91AA" w14:textId="77777777" w:rsidR="004312B5" w:rsidRPr="00CC44D1" w:rsidRDefault="005D1410" w:rsidP="00411C21">
      <w:pPr>
        <w:pStyle w:val="NoSpacing"/>
        <w:numPr>
          <w:ilvl w:val="0"/>
          <w:numId w:val="21"/>
        </w:numPr>
        <w:tabs>
          <w:tab w:val="clear" w:pos="360"/>
          <w:tab w:val="num" w:pos="720"/>
        </w:tabs>
        <w:spacing w:before="200" w:after="200" w:line="276" w:lineRule="auto"/>
        <w:ind w:left="720" w:hanging="578"/>
        <w:rPr>
          <w:rFonts w:cs="Arial"/>
          <w:sz w:val="24"/>
          <w:szCs w:val="24"/>
        </w:rPr>
      </w:pPr>
      <w:r w:rsidRPr="00CC44D1">
        <w:rPr>
          <w:rFonts w:cs="Arial"/>
          <w:sz w:val="24"/>
          <w:szCs w:val="24"/>
        </w:rPr>
        <w:t xml:space="preserve">Applicants are to complete the attached spreadsheet retaining the question text and numbering and return it as part of their tender submission. </w:t>
      </w:r>
    </w:p>
    <w:p w14:paraId="20A3FAAE" w14:textId="77777777" w:rsidR="004312B5" w:rsidRPr="00CC44D1" w:rsidRDefault="005D1410" w:rsidP="00411C21">
      <w:pPr>
        <w:pStyle w:val="NoSpacing"/>
        <w:numPr>
          <w:ilvl w:val="0"/>
          <w:numId w:val="21"/>
        </w:numPr>
        <w:tabs>
          <w:tab w:val="clear" w:pos="360"/>
          <w:tab w:val="num" w:pos="720"/>
        </w:tabs>
        <w:spacing w:before="200" w:after="200" w:line="276" w:lineRule="auto"/>
        <w:ind w:left="720" w:hanging="578"/>
        <w:rPr>
          <w:rFonts w:cs="Arial"/>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4DD4A978" w14:textId="77777777" w:rsidR="004312B5" w:rsidRPr="00CC44D1" w:rsidRDefault="005D1410" w:rsidP="00411C21">
      <w:pPr>
        <w:pStyle w:val="NoSpacing"/>
        <w:numPr>
          <w:ilvl w:val="0"/>
          <w:numId w:val="21"/>
        </w:numPr>
        <w:tabs>
          <w:tab w:val="clear" w:pos="360"/>
          <w:tab w:val="num" w:pos="720"/>
        </w:tabs>
        <w:spacing w:before="200" w:after="200" w:line="276" w:lineRule="auto"/>
        <w:ind w:left="720" w:hanging="578"/>
        <w:rPr>
          <w:rStyle w:val="Strong"/>
          <w:rFonts w:cs="Arial"/>
          <w:b w:val="0"/>
          <w:sz w:val="24"/>
          <w:szCs w:val="24"/>
        </w:rPr>
      </w:pPr>
      <w:r w:rsidRPr="00CC44D1">
        <w:rPr>
          <w:rStyle w:val="Strong"/>
          <w:rFonts w:cs="Arial"/>
          <w:b w:val="0"/>
          <w:bCs/>
          <w:sz w:val="24"/>
          <w:szCs w:val="24"/>
        </w:rPr>
        <w:t xml:space="preserve">Please do </w:t>
      </w:r>
      <w:r w:rsidRPr="00CC44D1">
        <w:rPr>
          <w:sz w:val="24"/>
          <w:szCs w:val="24"/>
        </w:rPr>
        <w:t>not</w:t>
      </w:r>
      <w:r w:rsidRPr="00CC44D1">
        <w:rPr>
          <w:rStyle w:val="Strong"/>
          <w:rFonts w:cs="Arial"/>
          <w:b w:val="0"/>
          <w:bCs/>
          <w:sz w:val="24"/>
          <w:szCs w:val="24"/>
        </w:rPr>
        <w:t xml:space="preserve"> append any documents unless specifically requested below.</w:t>
      </w:r>
    </w:p>
    <w:p w14:paraId="72764CA3" w14:textId="77777777" w:rsidR="004312B5" w:rsidRPr="00CC44D1" w:rsidRDefault="005D1410" w:rsidP="00411C21">
      <w:pPr>
        <w:numPr>
          <w:ilvl w:val="0"/>
          <w:numId w:val="21"/>
        </w:numPr>
        <w:tabs>
          <w:tab w:val="clear" w:pos="360"/>
          <w:tab w:val="num" w:pos="720"/>
        </w:tabs>
        <w:ind w:left="720" w:hanging="578"/>
        <w:jc w:val="both"/>
        <w:rPr>
          <w:rFonts w:cs="Arial"/>
          <w:sz w:val="24"/>
          <w:szCs w:val="24"/>
        </w:rPr>
      </w:pPr>
      <w:r w:rsidRPr="00CC44D1">
        <w:rPr>
          <w:rFonts w:cs="Arial"/>
          <w:sz w:val="24"/>
          <w:szCs w:val="24"/>
        </w:rPr>
        <w:t>All prices tendered must exclude VAT.</w:t>
      </w:r>
    </w:p>
    <w:p w14:paraId="3F670692" w14:textId="2F913958" w:rsidR="004312B5" w:rsidRPr="00B93580" w:rsidRDefault="22E32293" w:rsidP="0B589415">
      <w:pPr>
        <w:pStyle w:val="NoSpacing"/>
        <w:numPr>
          <w:ilvl w:val="0"/>
          <w:numId w:val="21"/>
        </w:numPr>
        <w:tabs>
          <w:tab w:val="clear" w:pos="360"/>
          <w:tab w:val="num" w:pos="720"/>
        </w:tabs>
        <w:spacing w:before="200" w:after="200" w:line="276" w:lineRule="auto"/>
        <w:ind w:left="720" w:hanging="578"/>
        <w:rPr>
          <w:rFonts w:asciiTheme="minorHAnsi" w:eastAsiaTheme="minorEastAsia" w:hAnsiTheme="minorHAnsi" w:cstheme="minorBidi"/>
          <w:noProof/>
        </w:rPr>
      </w:pPr>
      <w:r w:rsidRPr="00D0291D">
        <w:rPr>
          <w:rFonts w:cs="Arial"/>
          <w:sz w:val="24"/>
          <w:szCs w:val="24"/>
        </w:rPr>
        <w:t xml:space="preserve">The total budget available for delivering </w:t>
      </w:r>
      <w:r w:rsidR="6E686C2C" w:rsidRPr="00D0291D">
        <w:rPr>
          <w:rFonts w:cs="Arial"/>
          <w:sz w:val="24"/>
          <w:szCs w:val="24"/>
        </w:rPr>
        <w:t xml:space="preserve">post mortem </w:t>
      </w:r>
      <w:r w:rsidRPr="00D0291D">
        <w:rPr>
          <w:rFonts w:cs="Arial"/>
          <w:sz w:val="24"/>
          <w:szCs w:val="24"/>
        </w:rPr>
        <w:t>service</w:t>
      </w:r>
      <w:r w:rsidR="3E9E9B88" w:rsidRPr="00D0291D">
        <w:rPr>
          <w:rFonts w:cs="Arial"/>
          <w:sz w:val="24"/>
          <w:szCs w:val="24"/>
        </w:rPr>
        <w:t>s</w:t>
      </w:r>
      <w:r w:rsidRPr="00D0291D">
        <w:rPr>
          <w:rFonts w:cs="Arial"/>
          <w:sz w:val="24"/>
          <w:szCs w:val="24"/>
        </w:rPr>
        <w:t xml:space="preserve"> is £</w:t>
      </w:r>
      <w:r w:rsidR="2367B57D" w:rsidRPr="00D0291D">
        <w:rPr>
          <w:rFonts w:cs="Arial"/>
          <w:sz w:val="24"/>
          <w:szCs w:val="24"/>
        </w:rPr>
        <w:t>1,000,000</w:t>
      </w:r>
      <w:r w:rsidRPr="00D0291D">
        <w:rPr>
          <w:rFonts w:cs="Arial"/>
          <w:sz w:val="24"/>
          <w:szCs w:val="24"/>
        </w:rPr>
        <w:t xml:space="preserve"> </w:t>
      </w:r>
      <w:r w:rsidR="2367B57D" w:rsidRPr="00D0291D">
        <w:rPr>
          <w:rFonts w:cs="Arial"/>
          <w:sz w:val="24"/>
          <w:szCs w:val="24"/>
        </w:rPr>
        <w:t xml:space="preserve">per year which is inclusive of </w:t>
      </w:r>
      <w:r w:rsidR="22778D9D" w:rsidRPr="00D0291D">
        <w:rPr>
          <w:rFonts w:cs="Arial"/>
          <w:sz w:val="24"/>
          <w:szCs w:val="24"/>
        </w:rPr>
        <w:t>post mortem computed tomography examinations</w:t>
      </w:r>
      <w:r w:rsidR="7D186BE7" w:rsidRPr="00D0291D">
        <w:rPr>
          <w:rFonts w:cs="Arial"/>
          <w:sz w:val="24"/>
          <w:szCs w:val="24"/>
        </w:rPr>
        <w:t xml:space="preserve"> and services</w:t>
      </w:r>
      <w:r w:rsidR="22778D9D" w:rsidRPr="00D0291D">
        <w:rPr>
          <w:rFonts w:eastAsia="Calibri" w:cs="Calibri"/>
          <w:sz w:val="24"/>
          <w:szCs w:val="24"/>
        </w:rPr>
        <w:t>,</w:t>
      </w:r>
      <w:r w:rsidR="22778D9D" w:rsidRPr="0B589415">
        <w:rPr>
          <w:rFonts w:eastAsia="Calibri" w:cs="Calibri"/>
          <w:sz w:val="24"/>
          <w:szCs w:val="24"/>
        </w:rPr>
        <w:t xml:space="preserve"> pathologist fees and invasive post mortem examination fees</w:t>
      </w:r>
      <w:r w:rsidR="58A03BFE" w:rsidRPr="0B589415">
        <w:rPr>
          <w:rFonts w:eastAsia="Calibri" w:cs="Calibri"/>
          <w:sz w:val="24"/>
          <w:szCs w:val="24"/>
        </w:rPr>
        <w:t xml:space="preserve"> </w:t>
      </w:r>
      <w:r w:rsidR="58A03BFE" w:rsidRPr="0B589415">
        <w:rPr>
          <w:rFonts w:asciiTheme="minorHAnsi" w:eastAsiaTheme="minorEastAsia" w:hAnsiTheme="minorHAnsi" w:cstheme="minorBidi"/>
          <w:noProof/>
        </w:rPr>
        <w:t>(note: pathologist and hospital costs are separate contracts and not included in this tender).</w:t>
      </w:r>
    </w:p>
    <w:p w14:paraId="11715AE9" w14:textId="4720A5DC" w:rsidR="00505BB3" w:rsidRPr="00505BB3" w:rsidRDefault="00505BB3" w:rsidP="00B915EB">
      <w:pPr>
        <w:pStyle w:val="ListParagraph"/>
        <w:numPr>
          <w:ilvl w:val="0"/>
          <w:numId w:val="21"/>
        </w:numPr>
        <w:tabs>
          <w:tab w:val="clear" w:pos="360"/>
          <w:tab w:val="num" w:pos="709"/>
        </w:tabs>
        <w:spacing w:before="0" w:after="0" w:line="240" w:lineRule="auto"/>
        <w:ind w:left="709" w:hanging="567"/>
        <w:rPr>
          <w:sz w:val="24"/>
          <w:szCs w:val="24"/>
        </w:rPr>
      </w:pPr>
      <w:r w:rsidRPr="00505BB3">
        <w:rPr>
          <w:sz w:val="24"/>
          <w:szCs w:val="24"/>
        </w:rPr>
        <w:t>We are asking for a price per case. A case is defined as each body that is referred to the provider for a PMCT examination, following initial triage and referral by the Coroner</w:t>
      </w:r>
      <w:r w:rsidR="00B915EB">
        <w:rPr>
          <w:sz w:val="24"/>
          <w:szCs w:val="24"/>
        </w:rPr>
        <w:t>.</w:t>
      </w:r>
    </w:p>
    <w:p w14:paraId="1D883D5C" w14:textId="77777777" w:rsidR="00B915EB" w:rsidRDefault="00B915EB" w:rsidP="00B915EB">
      <w:pPr>
        <w:pStyle w:val="ListParagraph"/>
        <w:spacing w:before="0" w:after="0" w:line="240" w:lineRule="auto"/>
        <w:ind w:left="709"/>
        <w:rPr>
          <w:sz w:val="24"/>
          <w:szCs w:val="24"/>
        </w:rPr>
      </w:pPr>
    </w:p>
    <w:p w14:paraId="44B9463B" w14:textId="77777777" w:rsidR="00505BB3" w:rsidRPr="00505BB3" w:rsidRDefault="00505BB3" w:rsidP="00B915EB">
      <w:pPr>
        <w:pStyle w:val="ListParagraph"/>
        <w:numPr>
          <w:ilvl w:val="0"/>
          <w:numId w:val="21"/>
        </w:numPr>
        <w:tabs>
          <w:tab w:val="clear" w:pos="360"/>
          <w:tab w:val="num" w:pos="709"/>
        </w:tabs>
        <w:spacing w:before="0" w:after="0" w:line="240" w:lineRule="auto"/>
        <w:ind w:left="709" w:hanging="567"/>
        <w:rPr>
          <w:rFonts w:eastAsia="Calibri" w:cs="Calibri"/>
          <w:sz w:val="24"/>
          <w:szCs w:val="24"/>
        </w:rPr>
      </w:pPr>
      <w:r w:rsidRPr="0B589415">
        <w:rPr>
          <w:rFonts w:ascii="Aptos" w:eastAsia="Aptos" w:hAnsi="Aptos" w:cs="Aptos"/>
        </w:rPr>
        <w:t xml:space="preserve">All activities required per case are defined in </w:t>
      </w:r>
      <w:r w:rsidRPr="0B589415">
        <w:rPr>
          <w:rFonts w:ascii="Aptos" w:eastAsia="Aptos" w:hAnsi="Aptos" w:cs="Aptos"/>
          <w:b/>
          <w:bCs/>
        </w:rPr>
        <w:t>Schedule 1 – Service Specification</w:t>
      </w:r>
      <w:r w:rsidRPr="0B589415">
        <w:rPr>
          <w:rFonts w:ascii="Aptos" w:eastAsia="Aptos" w:hAnsi="Aptos" w:cs="Aptos"/>
        </w:rPr>
        <w:t xml:space="preserve">. Overarching requirements are listed in sections </w:t>
      </w:r>
      <w:r w:rsidRPr="0B589415">
        <w:rPr>
          <w:rFonts w:ascii="Aptos" w:eastAsia="Aptos" w:hAnsi="Aptos" w:cs="Aptos"/>
          <w:b/>
          <w:bCs/>
        </w:rPr>
        <w:t>1.6-1.8.</w:t>
      </w:r>
    </w:p>
    <w:p w14:paraId="665EBDD6" w14:textId="6A95C07C" w:rsidR="3A1DD3E8" w:rsidRPr="00396482" w:rsidRDefault="3A1DD3E8" w:rsidP="00174136">
      <w:pPr>
        <w:ind w:left="142"/>
      </w:pPr>
    </w:p>
    <w:p w14:paraId="4D47482F" w14:textId="0F352AE9" w:rsidR="00AD5364" w:rsidRDefault="00AD5364" w:rsidP="647DF8C5">
      <w:pPr>
        <w:spacing w:before="0" w:after="0" w:line="240" w:lineRule="auto"/>
        <w:rPr>
          <w:sz w:val="24"/>
          <w:szCs w:val="24"/>
        </w:rPr>
      </w:pPr>
    </w:p>
    <w:tbl>
      <w:tblPr>
        <w:tblStyle w:val="TableGrid"/>
        <w:tblW w:w="0" w:type="auto"/>
        <w:tblLook w:val="04A0" w:firstRow="1" w:lastRow="0" w:firstColumn="1" w:lastColumn="0" w:noHBand="0" w:noVBand="1"/>
      </w:tblPr>
      <w:tblGrid>
        <w:gridCol w:w="3005"/>
        <w:gridCol w:w="3005"/>
        <w:gridCol w:w="3006"/>
      </w:tblGrid>
      <w:tr w:rsidR="00AD5364" w14:paraId="6BBCA138" w14:textId="77777777" w:rsidTr="3B2504C2">
        <w:tc>
          <w:tcPr>
            <w:tcW w:w="3005" w:type="dxa"/>
          </w:tcPr>
          <w:p w14:paraId="3313EF62" w14:textId="7B1EF225" w:rsidR="00AD5364" w:rsidRDefault="254F78E0" w:rsidP="004312B5">
            <w:pPr>
              <w:spacing w:before="0" w:after="0" w:line="240" w:lineRule="auto"/>
              <w:rPr>
                <w:sz w:val="24"/>
                <w:szCs w:val="24"/>
              </w:rPr>
            </w:pPr>
            <w:r w:rsidRPr="53F5A103">
              <w:rPr>
                <w:sz w:val="24"/>
                <w:szCs w:val="24"/>
              </w:rPr>
              <w:t>TASK</w:t>
            </w:r>
          </w:p>
        </w:tc>
        <w:tc>
          <w:tcPr>
            <w:tcW w:w="3005" w:type="dxa"/>
          </w:tcPr>
          <w:p w14:paraId="1ED35AA5" w14:textId="4AA128E4" w:rsidR="00AD5364" w:rsidRDefault="144670F9" w:rsidP="004312B5">
            <w:pPr>
              <w:spacing w:before="0" w:after="0" w:line="240" w:lineRule="auto"/>
              <w:rPr>
                <w:sz w:val="24"/>
                <w:szCs w:val="24"/>
              </w:rPr>
            </w:pPr>
            <w:r w:rsidRPr="647DF8C5">
              <w:rPr>
                <w:sz w:val="24"/>
                <w:szCs w:val="24"/>
              </w:rPr>
              <w:t>Weig</w:t>
            </w:r>
            <w:r w:rsidR="7B0AF3FD" w:rsidRPr="647DF8C5">
              <w:rPr>
                <w:sz w:val="24"/>
                <w:szCs w:val="24"/>
              </w:rPr>
              <w:t>h</w:t>
            </w:r>
            <w:r w:rsidRPr="647DF8C5">
              <w:rPr>
                <w:sz w:val="24"/>
                <w:szCs w:val="24"/>
              </w:rPr>
              <w:t xml:space="preserve">ting </w:t>
            </w:r>
            <w:r w:rsidR="008B79B2" w:rsidRPr="647DF8C5">
              <w:rPr>
                <w:sz w:val="24"/>
                <w:szCs w:val="24"/>
              </w:rPr>
              <w:t xml:space="preserve"> Price </w:t>
            </w:r>
            <w:r w:rsidR="00A620C4">
              <w:rPr>
                <w:sz w:val="24"/>
                <w:szCs w:val="24"/>
              </w:rPr>
              <w:t>40</w:t>
            </w:r>
            <w:r w:rsidR="008B79B2" w:rsidRPr="647DF8C5">
              <w:rPr>
                <w:sz w:val="24"/>
                <w:szCs w:val="24"/>
              </w:rPr>
              <w:t>%</w:t>
            </w:r>
          </w:p>
        </w:tc>
        <w:tc>
          <w:tcPr>
            <w:tcW w:w="3006" w:type="dxa"/>
          </w:tcPr>
          <w:p w14:paraId="2D492FD4" w14:textId="5EC5E419" w:rsidR="00AD5364" w:rsidRDefault="637FD7E3" w:rsidP="004312B5">
            <w:pPr>
              <w:spacing w:before="0" w:after="0" w:line="240" w:lineRule="auto"/>
              <w:rPr>
                <w:sz w:val="24"/>
                <w:szCs w:val="24"/>
              </w:rPr>
            </w:pPr>
            <w:r w:rsidRPr="53F5A103">
              <w:rPr>
                <w:sz w:val="24"/>
                <w:szCs w:val="24"/>
              </w:rPr>
              <w:t>PRIC</w:t>
            </w:r>
            <w:r w:rsidR="129A49E2" w:rsidRPr="53F5A103">
              <w:rPr>
                <w:sz w:val="24"/>
                <w:szCs w:val="24"/>
              </w:rPr>
              <w:t>E PER CASE</w:t>
            </w:r>
          </w:p>
        </w:tc>
      </w:tr>
      <w:tr w:rsidR="00AD5364" w14:paraId="7255DB92" w14:textId="77777777" w:rsidTr="3B2504C2">
        <w:tc>
          <w:tcPr>
            <w:tcW w:w="3005" w:type="dxa"/>
          </w:tcPr>
          <w:p w14:paraId="3E81CCF1" w14:textId="55ACE820" w:rsidR="00AD5364" w:rsidRDefault="00AD5364" w:rsidP="004312B5">
            <w:pPr>
              <w:spacing w:before="0" w:after="0" w:line="240" w:lineRule="auto"/>
              <w:rPr>
                <w:sz w:val="24"/>
                <w:szCs w:val="24"/>
              </w:rPr>
            </w:pPr>
            <w:r>
              <w:rPr>
                <w:sz w:val="24"/>
                <w:szCs w:val="24"/>
              </w:rPr>
              <w:t>Deliver</w:t>
            </w:r>
            <w:r w:rsidR="00681640">
              <w:rPr>
                <w:sz w:val="24"/>
                <w:szCs w:val="24"/>
              </w:rPr>
              <w:t>y of PM</w:t>
            </w:r>
            <w:r>
              <w:rPr>
                <w:sz w:val="24"/>
                <w:szCs w:val="24"/>
              </w:rPr>
              <w:t>CT scan</w:t>
            </w:r>
            <w:r w:rsidR="00681640">
              <w:rPr>
                <w:sz w:val="24"/>
                <w:szCs w:val="24"/>
              </w:rPr>
              <w:t>ning service</w:t>
            </w:r>
            <w:r w:rsidR="007E6643">
              <w:rPr>
                <w:sz w:val="24"/>
                <w:szCs w:val="24"/>
              </w:rPr>
              <w:t xml:space="preserve"> </w:t>
            </w:r>
            <w:r w:rsidR="007E6643" w:rsidRPr="001A2333">
              <w:rPr>
                <w:b/>
                <w:bCs/>
                <w:sz w:val="24"/>
                <w:szCs w:val="24"/>
              </w:rPr>
              <w:t>per case</w:t>
            </w:r>
            <w:r w:rsidR="00DC55CE">
              <w:rPr>
                <w:sz w:val="24"/>
                <w:szCs w:val="24"/>
              </w:rPr>
              <w:t>.</w:t>
            </w:r>
          </w:p>
        </w:tc>
        <w:tc>
          <w:tcPr>
            <w:tcW w:w="3005" w:type="dxa"/>
          </w:tcPr>
          <w:p w14:paraId="14A00D19" w14:textId="2EE66703" w:rsidR="00AD5364" w:rsidRDefault="00B93580" w:rsidP="004312B5">
            <w:pPr>
              <w:spacing w:before="0" w:after="0" w:line="240" w:lineRule="auto"/>
              <w:rPr>
                <w:sz w:val="24"/>
                <w:szCs w:val="24"/>
              </w:rPr>
            </w:pPr>
            <w:r>
              <w:rPr>
                <w:sz w:val="24"/>
                <w:szCs w:val="24"/>
              </w:rPr>
              <w:t>4</w:t>
            </w:r>
            <w:r w:rsidR="007C4847">
              <w:rPr>
                <w:sz w:val="24"/>
                <w:szCs w:val="24"/>
              </w:rPr>
              <w:t>0</w:t>
            </w:r>
            <w:r w:rsidR="00AD5364">
              <w:rPr>
                <w:sz w:val="24"/>
                <w:szCs w:val="24"/>
              </w:rPr>
              <w:t>%</w:t>
            </w:r>
          </w:p>
        </w:tc>
        <w:tc>
          <w:tcPr>
            <w:tcW w:w="3006" w:type="dxa"/>
          </w:tcPr>
          <w:p w14:paraId="5B233FDD" w14:textId="28E9CAFF" w:rsidR="00AD5364" w:rsidRDefault="00505BB3" w:rsidP="004312B5">
            <w:pPr>
              <w:spacing w:before="0" w:after="0" w:line="240" w:lineRule="auto"/>
              <w:rPr>
                <w:sz w:val="24"/>
                <w:szCs w:val="24"/>
              </w:rPr>
            </w:pPr>
            <w:r>
              <w:rPr>
                <w:sz w:val="24"/>
                <w:szCs w:val="24"/>
              </w:rPr>
              <w:t>£</w:t>
            </w:r>
          </w:p>
        </w:tc>
      </w:tr>
    </w:tbl>
    <w:p w14:paraId="31D813B9" w14:textId="5EECDF24" w:rsidR="00071409" w:rsidRDefault="00071409" w:rsidP="004312B5">
      <w:pPr>
        <w:spacing w:before="0" w:after="0" w:line="240" w:lineRule="auto"/>
        <w:rPr>
          <w:sz w:val="24"/>
          <w:szCs w:val="24"/>
        </w:rPr>
      </w:pPr>
    </w:p>
    <w:p w14:paraId="218260C6" w14:textId="13965A85" w:rsidR="00310328" w:rsidRDefault="00505BB3" w:rsidP="004312B5">
      <w:pPr>
        <w:spacing w:before="0" w:after="0" w:line="240" w:lineRule="auto"/>
        <w:rPr>
          <w:sz w:val="24"/>
          <w:szCs w:val="24"/>
        </w:rPr>
      </w:pPr>
      <w:r>
        <w:rPr>
          <w:sz w:val="24"/>
          <w:szCs w:val="24"/>
        </w:rPr>
        <w:t>Please put the price by case in the table above</w:t>
      </w:r>
    </w:p>
    <w:p w14:paraId="575E8DEA" w14:textId="77777777" w:rsidR="00505BB3" w:rsidRDefault="00505BB3" w:rsidP="004312B5">
      <w:pPr>
        <w:spacing w:before="0" w:after="0" w:line="240" w:lineRule="auto"/>
        <w:rPr>
          <w:sz w:val="24"/>
          <w:szCs w:val="24"/>
        </w:rPr>
      </w:pPr>
    </w:p>
    <w:p w14:paraId="5DC8BA7F" w14:textId="48BA7D79" w:rsidR="00310328" w:rsidRPr="00820FC1" w:rsidRDefault="00505BB3" w:rsidP="00820FC1">
      <w:pPr>
        <w:pStyle w:val="ListParagraph"/>
        <w:numPr>
          <w:ilvl w:val="6"/>
          <w:numId w:val="73"/>
        </w:numPr>
        <w:spacing w:before="0" w:after="0" w:line="240" w:lineRule="auto"/>
        <w:ind w:left="851" w:hanging="851"/>
        <w:rPr>
          <w:sz w:val="24"/>
          <w:szCs w:val="24"/>
        </w:rPr>
      </w:pPr>
      <w:r w:rsidRPr="00820FC1">
        <w:rPr>
          <w:sz w:val="24"/>
          <w:szCs w:val="24"/>
        </w:rPr>
        <w:t>This price</w:t>
      </w:r>
      <w:r w:rsidR="00820FC1">
        <w:rPr>
          <w:sz w:val="24"/>
          <w:szCs w:val="24"/>
        </w:rPr>
        <w:t xml:space="preserve"> by case</w:t>
      </w:r>
      <w:r w:rsidRPr="00820FC1">
        <w:rPr>
          <w:sz w:val="24"/>
          <w:szCs w:val="24"/>
        </w:rPr>
        <w:t xml:space="preserve"> will be used for evaluation purposes.</w:t>
      </w:r>
    </w:p>
    <w:p w14:paraId="39C19D11" w14:textId="13AA1AB9" w:rsidR="53F5A103" w:rsidRDefault="53F5A103" w:rsidP="00820FC1">
      <w:pPr>
        <w:spacing w:before="0" w:after="0" w:line="240" w:lineRule="auto"/>
        <w:ind w:left="851" w:hanging="851"/>
        <w:rPr>
          <w:rFonts w:ascii="Aptos" w:eastAsia="Aptos" w:hAnsi="Aptos" w:cs="Aptos"/>
        </w:rPr>
      </w:pPr>
    </w:p>
    <w:p w14:paraId="195F6831" w14:textId="77777777" w:rsidR="00820FC1" w:rsidRDefault="12257D1E" w:rsidP="00820FC1">
      <w:pPr>
        <w:pStyle w:val="ListParagraph"/>
        <w:numPr>
          <w:ilvl w:val="6"/>
          <w:numId w:val="73"/>
        </w:numPr>
        <w:spacing w:before="0" w:after="0" w:line="240" w:lineRule="auto"/>
        <w:ind w:left="851" w:hanging="851"/>
        <w:rPr>
          <w:sz w:val="24"/>
          <w:szCs w:val="24"/>
        </w:rPr>
      </w:pPr>
      <w:r w:rsidRPr="00820FC1">
        <w:rPr>
          <w:sz w:val="24"/>
          <w:szCs w:val="24"/>
        </w:rPr>
        <w:t>Please provide a breakdown showing your calculations</w:t>
      </w:r>
      <w:r w:rsidR="21EDC70D" w:rsidRPr="00820FC1">
        <w:rPr>
          <w:sz w:val="24"/>
          <w:szCs w:val="24"/>
        </w:rPr>
        <w:t>, including total overall cost for services and individual case cost.</w:t>
      </w:r>
      <w:r w:rsidR="0013388F" w:rsidRPr="00820FC1">
        <w:rPr>
          <w:sz w:val="24"/>
          <w:szCs w:val="24"/>
        </w:rPr>
        <w:t xml:space="preserve">  </w:t>
      </w:r>
    </w:p>
    <w:p w14:paraId="60F10299" w14:textId="77777777" w:rsidR="00820FC1" w:rsidRDefault="00820FC1" w:rsidP="00820FC1">
      <w:pPr>
        <w:pStyle w:val="ListParagraph"/>
        <w:spacing w:before="0" w:after="0" w:line="240" w:lineRule="auto"/>
        <w:ind w:left="851" w:hanging="851"/>
        <w:rPr>
          <w:sz w:val="24"/>
          <w:szCs w:val="24"/>
        </w:rPr>
      </w:pPr>
    </w:p>
    <w:p w14:paraId="71DFD188" w14:textId="6F93EFB2" w:rsidR="12257D1E" w:rsidRPr="00820FC1" w:rsidRDefault="00B427E2" w:rsidP="00820FC1">
      <w:pPr>
        <w:pStyle w:val="ListParagraph"/>
        <w:numPr>
          <w:ilvl w:val="6"/>
          <w:numId w:val="73"/>
        </w:numPr>
        <w:spacing w:before="0" w:after="0" w:line="240" w:lineRule="auto"/>
        <w:ind w:left="851" w:hanging="851"/>
        <w:rPr>
          <w:sz w:val="24"/>
          <w:szCs w:val="24"/>
        </w:rPr>
      </w:pPr>
      <w:r w:rsidRPr="00820FC1">
        <w:rPr>
          <w:sz w:val="24"/>
          <w:szCs w:val="24"/>
        </w:rPr>
        <w:t xml:space="preserve">If you do not provide this breakdown, we may not be able to consider your price. </w:t>
      </w:r>
      <w:r w:rsidR="12257D1E">
        <w:br/>
      </w:r>
    </w:p>
    <w:p w14:paraId="6F1318E9" w14:textId="2E058531" w:rsidR="004312B5" w:rsidRPr="00CC44D1" w:rsidRDefault="0049768F"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43" w:name="_Toc276026276"/>
      <w:bookmarkStart w:id="144" w:name="_Toc256000016"/>
      <w:bookmarkStart w:id="145" w:name="_Toc339365998"/>
      <w:bookmarkStart w:id="146" w:name="_Toc367268719"/>
      <w:bookmarkStart w:id="147" w:name="_Toc45727007"/>
      <w:r>
        <w:rPr>
          <w:rFonts w:asciiTheme="majorHAnsi" w:hAnsiTheme="majorHAnsi" w:cstheme="majorHAnsi"/>
          <w:color w:val="auto"/>
          <w:sz w:val="24"/>
          <w:szCs w:val="24"/>
        </w:rPr>
        <w:lastRenderedPageBreak/>
        <w:t xml:space="preserve">To </w:t>
      </w:r>
      <w:r w:rsidR="005D1410" w:rsidRPr="00CC44D1">
        <w:rPr>
          <w:rFonts w:asciiTheme="majorHAnsi" w:hAnsiTheme="majorHAnsi" w:cstheme="majorHAnsi"/>
          <w:color w:val="auto"/>
          <w:sz w:val="24"/>
          <w:szCs w:val="24"/>
        </w:rPr>
        <w:t>Form Z:</w:t>
      </w:r>
      <w:bookmarkEnd w:id="143"/>
      <w:r w:rsidR="005D1410" w:rsidRPr="00CC44D1">
        <w:rPr>
          <w:rFonts w:asciiTheme="majorHAnsi" w:hAnsiTheme="majorHAnsi" w:cstheme="majorHAnsi"/>
          <w:color w:val="auto"/>
          <w:sz w:val="24"/>
          <w:szCs w:val="24"/>
        </w:rPr>
        <w:t xml:space="preserve"> Applicant's declaration</w:t>
      </w:r>
      <w:bookmarkEnd w:id="144"/>
      <w:bookmarkEnd w:id="145"/>
      <w:bookmarkEnd w:id="146"/>
      <w:bookmarkEnd w:id="147"/>
    </w:p>
    <w:p w14:paraId="4AAF84E0" w14:textId="77777777" w:rsidR="004312B5" w:rsidRPr="00CC44D1" w:rsidRDefault="005D1410" w:rsidP="00411C21">
      <w:pPr>
        <w:numPr>
          <w:ilvl w:val="0"/>
          <w:numId w:val="22"/>
        </w:numPr>
        <w:tabs>
          <w:tab w:val="clear" w:pos="360"/>
          <w:tab w:val="num" w:pos="567"/>
        </w:tabs>
        <w:spacing w:before="120" w:after="120" w:line="312" w:lineRule="auto"/>
        <w:ind w:left="567" w:hanging="425"/>
        <w:rPr>
          <w:sz w:val="24"/>
          <w:szCs w:val="24"/>
        </w:rPr>
      </w:pPr>
      <w:r w:rsidRPr="00CC44D1">
        <w:rPr>
          <w:sz w:val="24"/>
          <w:szCs w:val="24"/>
        </w:rPr>
        <w:t xml:space="preserve">Please read the declaration carefully before signing it. </w:t>
      </w:r>
      <w:bookmarkStart w:id="148" w:name="_Hlk526510413"/>
      <w:r w:rsidRPr="00CC44D1">
        <w:rPr>
          <w:sz w:val="24"/>
          <w:szCs w:val="24"/>
        </w:rPr>
        <w:t>If we award you a contract, this declaration will form part of that contract and you will be legally bound by it.</w:t>
      </w:r>
      <w:bookmarkEnd w:id="148"/>
    </w:p>
    <w:p w14:paraId="4A89644F" w14:textId="77777777" w:rsidR="004312B5" w:rsidRPr="00CC44D1" w:rsidRDefault="005D1410" w:rsidP="00411C21">
      <w:pPr>
        <w:numPr>
          <w:ilvl w:val="0"/>
          <w:numId w:val="22"/>
        </w:numPr>
        <w:tabs>
          <w:tab w:val="clear" w:pos="360"/>
          <w:tab w:val="num" w:pos="567"/>
        </w:tabs>
        <w:spacing w:before="120" w:after="120" w:line="312" w:lineRule="auto"/>
        <w:ind w:left="567" w:hanging="425"/>
        <w:rPr>
          <w:noProof/>
          <w:sz w:val="24"/>
          <w:szCs w:val="24"/>
        </w:rPr>
      </w:pPr>
      <w:r w:rsidRPr="00CC44D1">
        <w:rPr>
          <w:sz w:val="24"/>
          <w:szCs w:val="24"/>
        </w:rPr>
        <w:t>Applicants may either print this Form Z on plain white A4 paper, sign and date it with a pen, scan and then upload it as the final part of their submission, or use an electronic signature</w:t>
      </w:r>
      <w:r w:rsidR="008C2FA9" w:rsidRPr="00CC44D1">
        <w:rPr>
          <w:sz w:val="24"/>
          <w:szCs w:val="24"/>
        </w:rPr>
        <w:t>.</w:t>
      </w:r>
    </w:p>
    <w:p w14:paraId="13DA09DC" w14:textId="77777777" w:rsidR="004312B5" w:rsidRPr="00CC44D1" w:rsidRDefault="005D1410" w:rsidP="00411C21">
      <w:pPr>
        <w:numPr>
          <w:ilvl w:val="0"/>
          <w:numId w:val="22"/>
        </w:numPr>
        <w:tabs>
          <w:tab w:val="clear" w:pos="360"/>
          <w:tab w:val="num" w:pos="567"/>
        </w:tabs>
        <w:spacing w:before="120" w:after="120" w:line="312" w:lineRule="auto"/>
        <w:ind w:left="567" w:hanging="425"/>
        <w:rPr>
          <w:sz w:val="24"/>
          <w:szCs w:val="24"/>
        </w:rPr>
      </w:pPr>
      <w:r w:rsidRPr="00CC44D1">
        <w:rPr>
          <w:sz w:val="24"/>
          <w:szCs w:val="24"/>
        </w:rPr>
        <w:t>Applicants are to edit the header of this section to insert their organisation’s name at the top of every page of the forms.</w:t>
      </w:r>
    </w:p>
    <w:p w14:paraId="2EB90AA0" w14:textId="77777777" w:rsidR="004312B5" w:rsidRPr="00CC44D1" w:rsidRDefault="005D1410" w:rsidP="004312B5">
      <w:pPr>
        <w:pStyle w:val="Heading2"/>
        <w:numPr>
          <w:ilvl w:val="0"/>
          <w:numId w:val="0"/>
        </w:numPr>
        <w:ind w:left="578" w:hanging="578"/>
        <w:rPr>
          <w:b/>
          <w:sz w:val="24"/>
          <w:szCs w:val="24"/>
        </w:rPr>
      </w:pPr>
      <w:r w:rsidRPr="00CC44D1">
        <w:rPr>
          <w:sz w:val="24"/>
          <w:szCs w:val="24"/>
        </w:rPr>
        <w:t>Z.1</w:t>
      </w:r>
      <w:r w:rsidRPr="00CC44D1">
        <w:rPr>
          <w:sz w:val="24"/>
          <w:szCs w:val="24"/>
        </w:rPr>
        <w:tab/>
        <w:t>Checklist</w:t>
      </w:r>
    </w:p>
    <w:p w14:paraId="0BD95D77" w14:textId="77777777" w:rsidR="004312B5" w:rsidRPr="00CC44D1" w:rsidRDefault="005D1410" w:rsidP="004312B5">
      <w:pPr>
        <w:pStyle w:val="NoSpacing"/>
        <w:spacing w:before="120" w:after="120"/>
        <w:rPr>
          <w:sz w:val="24"/>
          <w:szCs w:val="24"/>
        </w:rPr>
      </w:pPr>
      <w:r w:rsidRPr="00CC44D1">
        <w:rPr>
          <w:sz w:val="24"/>
          <w:szCs w:val="24"/>
        </w:rPr>
        <w:t>Check each issue below and tick each box.</w:t>
      </w:r>
    </w:p>
    <w:p w14:paraId="2CE360B1" w14:textId="77777777" w:rsidR="00DD36A7" w:rsidRPr="00CC44D1" w:rsidRDefault="00DD36A7" w:rsidP="004312B5">
      <w:pPr>
        <w:pStyle w:val="NoSpacing"/>
        <w:spacing w:before="120" w:after="120"/>
        <w:rPr>
          <w:sz w:val="24"/>
          <w:szCs w:val="24"/>
        </w:rPr>
      </w:pPr>
    </w:p>
    <w:tbl>
      <w:tblPr>
        <w:tblStyle w:val="GridTable1Light-Accent1"/>
        <w:tblW w:w="5000" w:type="pct"/>
        <w:tblLook w:val="04A0" w:firstRow="1" w:lastRow="0" w:firstColumn="1" w:lastColumn="0" w:noHBand="0" w:noVBand="1"/>
      </w:tblPr>
      <w:tblGrid>
        <w:gridCol w:w="8075"/>
        <w:gridCol w:w="941"/>
      </w:tblGrid>
      <w:tr w:rsidR="00E82AD5" w14:paraId="3640E4B1" w14:textId="77777777" w:rsidTr="00E82A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2A014490" w14:textId="77777777" w:rsidR="00DD36A7" w:rsidRPr="00CC44D1" w:rsidRDefault="005D1410" w:rsidP="00011695">
            <w:pPr>
              <w:pStyle w:val="NoSpacing"/>
              <w:spacing w:before="120" w:after="120"/>
              <w:rPr>
                <w:rFonts w:asciiTheme="minorHAnsi" w:hAnsiTheme="minorHAnsi" w:cstheme="minorHAnsi"/>
                <w:sz w:val="24"/>
                <w:szCs w:val="24"/>
              </w:rPr>
            </w:pPr>
            <w:bookmarkStart w:id="149" w:name="_Hlk184735635"/>
            <w:r w:rsidRPr="00CC44D1">
              <w:rPr>
                <w:rFonts w:asciiTheme="minorHAnsi" w:hAnsiTheme="minorHAnsi" w:cstheme="minorHAnsi"/>
                <w:sz w:val="24"/>
                <w:szCs w:val="24"/>
              </w:rPr>
              <w:t xml:space="preserve">We confirm that: </w:t>
            </w:r>
          </w:p>
        </w:tc>
        <w:tc>
          <w:tcPr>
            <w:tcW w:w="522" w:type="pct"/>
          </w:tcPr>
          <w:p w14:paraId="0DB00F20" w14:textId="77777777" w:rsidR="00DD36A7" w:rsidRPr="00CC44D1" w:rsidRDefault="005D1410" w:rsidP="00011695">
            <w:pPr>
              <w:pStyle w:val="NoSpacing"/>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CC44D1">
              <w:rPr>
                <w:rFonts w:asciiTheme="minorHAnsi" w:hAnsiTheme="minorHAnsi" w:cstheme="minorHAnsi"/>
                <w:sz w:val="24"/>
                <w:szCs w:val="24"/>
              </w:rPr>
              <w:t>Tick</w:t>
            </w:r>
          </w:p>
        </w:tc>
      </w:tr>
      <w:tr w:rsidR="00E82AD5" w14:paraId="17A831F7" w14:textId="77777777" w:rsidTr="00E82AD5">
        <w:tc>
          <w:tcPr>
            <w:cnfStyle w:val="001000000000" w:firstRow="0" w:lastRow="0" w:firstColumn="1" w:lastColumn="0" w:oddVBand="0" w:evenVBand="0" w:oddHBand="0" w:evenHBand="0" w:firstRowFirstColumn="0" w:firstRowLastColumn="0" w:lastRowFirstColumn="0" w:lastRowLastColumn="0"/>
            <w:tcW w:w="4478" w:type="pct"/>
          </w:tcPr>
          <w:p w14:paraId="72921844" w14:textId="77777777" w:rsidR="00DD36A7" w:rsidRPr="00CC44D1" w:rsidRDefault="005D1410"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We are registered on the Government’s Central Digital Platform</w:t>
            </w:r>
            <w:r w:rsidR="0023407F" w:rsidRPr="00CC44D1">
              <w:rPr>
                <w:rFonts w:asciiTheme="minorHAnsi" w:hAnsiTheme="minorHAnsi" w:cstheme="minorHAnsi"/>
                <w:b w:val="0"/>
                <w:bCs w:val="0"/>
                <w:sz w:val="24"/>
                <w:szCs w:val="24"/>
              </w:rPr>
              <w:t>, Find a Tender Service</w:t>
            </w:r>
            <w:r w:rsidR="00216C24" w:rsidRPr="00CC44D1">
              <w:rPr>
                <w:rFonts w:asciiTheme="minorHAnsi" w:hAnsiTheme="minorHAnsi" w:cstheme="minorHAnsi"/>
                <w:b w:val="0"/>
                <w:bCs w:val="0"/>
                <w:sz w:val="24"/>
                <w:szCs w:val="24"/>
              </w:rPr>
              <w:t xml:space="preserve"> </w:t>
            </w:r>
          </w:p>
        </w:tc>
        <w:tc>
          <w:tcPr>
            <w:tcW w:w="522" w:type="pct"/>
          </w:tcPr>
          <w:p w14:paraId="69B9CADB" w14:textId="77777777" w:rsidR="00DD36A7" w:rsidRPr="00CC44D1" w:rsidRDefault="00000000"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068729932"/>
                <w15:color w:val="FF0000"/>
                <w14:checkbox>
                  <w14:checked w14:val="0"/>
                  <w14:checkedState w14:val="00FC" w14:font="Wingdings"/>
                  <w14:uncheckedState w14:val="2610" w14:font="MS Gothic"/>
                </w14:checkbox>
              </w:sdtPr>
              <w:sdtContent>
                <w:r w:rsidR="005D1410" w:rsidRPr="00CC44D1">
                  <w:rPr>
                    <w:rFonts w:ascii="Segoe UI Symbol" w:eastAsia="MS Gothic" w:hAnsi="Segoe UI Symbol" w:cs="Segoe UI Symbol"/>
                    <w:bCs/>
                    <w:sz w:val="24"/>
                    <w:szCs w:val="24"/>
                  </w:rPr>
                  <w:t>☐</w:t>
                </w:r>
              </w:sdtContent>
            </w:sdt>
          </w:p>
        </w:tc>
      </w:tr>
      <w:tr w:rsidR="00E82AD5" w14:paraId="3378118B" w14:textId="77777777" w:rsidTr="00E82AD5">
        <w:tc>
          <w:tcPr>
            <w:cnfStyle w:val="001000000000" w:firstRow="0" w:lastRow="0" w:firstColumn="1" w:lastColumn="0" w:oddVBand="0" w:evenVBand="0" w:oddHBand="0" w:evenHBand="0" w:firstRowFirstColumn="0" w:firstRowLastColumn="0" w:lastRowFirstColumn="0" w:lastRowLastColumn="0"/>
            <w:tcW w:w="4478" w:type="pct"/>
          </w:tcPr>
          <w:p w14:paraId="2A91949E" w14:textId="77777777" w:rsidR="00DD36A7" w:rsidRPr="00CC44D1" w:rsidRDefault="005D1410"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 xml:space="preserve">Any subcontractors we are relying on are registered on the </w:t>
            </w:r>
            <w:r w:rsidR="0047543B" w:rsidRPr="00CC44D1">
              <w:rPr>
                <w:rFonts w:asciiTheme="minorHAnsi" w:hAnsiTheme="minorHAnsi" w:cstheme="minorHAnsi"/>
                <w:b w:val="0"/>
                <w:bCs w:val="0"/>
                <w:sz w:val="24"/>
                <w:szCs w:val="24"/>
              </w:rPr>
              <w:t xml:space="preserve">Government’s </w:t>
            </w:r>
            <w:r w:rsidRPr="00CC44D1">
              <w:rPr>
                <w:rFonts w:asciiTheme="minorHAnsi" w:hAnsiTheme="minorHAnsi" w:cstheme="minorHAnsi"/>
                <w:b w:val="0"/>
                <w:bCs w:val="0"/>
                <w:sz w:val="24"/>
                <w:szCs w:val="24"/>
              </w:rPr>
              <w:t>Central Digital Platform</w:t>
            </w:r>
            <w:r w:rsidR="0023407F" w:rsidRPr="00CC44D1">
              <w:rPr>
                <w:rFonts w:asciiTheme="minorHAnsi" w:hAnsiTheme="minorHAnsi" w:cstheme="minorHAnsi"/>
                <w:b w:val="0"/>
                <w:bCs w:val="0"/>
                <w:sz w:val="24"/>
                <w:szCs w:val="24"/>
              </w:rPr>
              <w:t>, Find a Tender Service</w:t>
            </w:r>
            <w:r w:rsidR="00C650EF" w:rsidRPr="00CC44D1">
              <w:rPr>
                <w:rFonts w:asciiTheme="minorHAnsi" w:hAnsiTheme="minorHAnsi" w:cstheme="minorHAnsi"/>
                <w:b w:val="0"/>
                <w:bCs w:val="0"/>
                <w:sz w:val="24"/>
                <w:szCs w:val="24"/>
              </w:rPr>
              <w:t xml:space="preserve"> </w:t>
            </w:r>
          </w:p>
        </w:tc>
        <w:tc>
          <w:tcPr>
            <w:tcW w:w="522" w:type="pct"/>
          </w:tcPr>
          <w:p w14:paraId="2DFF3A9B" w14:textId="77777777" w:rsidR="00DD36A7" w:rsidRPr="00CC44D1" w:rsidRDefault="00000000"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226826384"/>
                <w15:color w:val="FF0000"/>
                <w14:checkbox>
                  <w14:checked w14:val="0"/>
                  <w14:checkedState w14:val="00FC" w14:font="Wingdings"/>
                  <w14:uncheckedState w14:val="2610" w14:font="MS Gothic"/>
                </w14:checkbox>
              </w:sdtPr>
              <w:sdtContent>
                <w:r w:rsidR="005D1410" w:rsidRPr="00CC44D1">
                  <w:rPr>
                    <w:rFonts w:ascii="Segoe UI Symbol" w:eastAsia="MS Gothic" w:hAnsi="Segoe UI Symbol" w:cs="Segoe UI Symbol"/>
                    <w:bCs/>
                    <w:sz w:val="24"/>
                    <w:szCs w:val="24"/>
                  </w:rPr>
                  <w:t>☐</w:t>
                </w:r>
              </w:sdtContent>
            </w:sdt>
          </w:p>
        </w:tc>
      </w:tr>
      <w:tr w:rsidR="00E82AD5" w14:paraId="63AB8294" w14:textId="77777777" w:rsidTr="00E82AD5">
        <w:tc>
          <w:tcPr>
            <w:cnfStyle w:val="001000000000" w:firstRow="0" w:lastRow="0" w:firstColumn="1" w:lastColumn="0" w:oddVBand="0" w:evenVBand="0" w:oddHBand="0" w:evenHBand="0" w:firstRowFirstColumn="0" w:firstRowLastColumn="0" w:lastRowFirstColumn="0" w:lastRowLastColumn="0"/>
            <w:tcW w:w="4478" w:type="pct"/>
          </w:tcPr>
          <w:p w14:paraId="2045D50B" w14:textId="77777777" w:rsidR="00DD36A7" w:rsidRPr="00CC44D1" w:rsidRDefault="005D1410"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We do not appear on the Government’s debarment list</w:t>
            </w:r>
          </w:p>
        </w:tc>
        <w:tc>
          <w:tcPr>
            <w:tcW w:w="522" w:type="pct"/>
          </w:tcPr>
          <w:p w14:paraId="320ACEC7" w14:textId="77777777" w:rsidR="00DD36A7" w:rsidRPr="00CC44D1" w:rsidRDefault="00000000"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928158016"/>
                <w15:color w:val="FF0000"/>
                <w14:checkbox>
                  <w14:checked w14:val="0"/>
                  <w14:checkedState w14:val="00FC" w14:font="Wingdings"/>
                  <w14:uncheckedState w14:val="2610" w14:font="MS Gothic"/>
                </w14:checkbox>
              </w:sdtPr>
              <w:sdtContent>
                <w:r w:rsidR="005D1410" w:rsidRPr="00CC44D1">
                  <w:rPr>
                    <w:rFonts w:ascii="Segoe UI Symbol" w:eastAsia="MS Gothic" w:hAnsi="Segoe UI Symbol" w:cs="Segoe UI Symbol"/>
                    <w:bCs/>
                    <w:sz w:val="24"/>
                    <w:szCs w:val="24"/>
                  </w:rPr>
                  <w:t>☐</w:t>
                </w:r>
              </w:sdtContent>
            </w:sdt>
          </w:p>
        </w:tc>
      </w:tr>
      <w:tr w:rsidR="00E82AD5" w14:paraId="3401377B" w14:textId="77777777" w:rsidTr="00E82AD5">
        <w:tc>
          <w:tcPr>
            <w:cnfStyle w:val="001000000000" w:firstRow="0" w:lastRow="0" w:firstColumn="1" w:lastColumn="0" w:oddVBand="0" w:evenVBand="0" w:oddHBand="0" w:evenHBand="0" w:firstRowFirstColumn="0" w:firstRowLastColumn="0" w:lastRowFirstColumn="0" w:lastRowLastColumn="0"/>
            <w:tcW w:w="4478" w:type="pct"/>
          </w:tcPr>
          <w:p w14:paraId="45BD633F" w14:textId="77777777" w:rsidR="00DD36A7" w:rsidRPr="00CC44D1" w:rsidRDefault="005D1410"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Any subcontractors we are relying on do not appear on the Government’s debarment list</w:t>
            </w:r>
          </w:p>
        </w:tc>
        <w:tc>
          <w:tcPr>
            <w:tcW w:w="522" w:type="pct"/>
          </w:tcPr>
          <w:p w14:paraId="0D954EEB" w14:textId="77777777" w:rsidR="00DD36A7" w:rsidRPr="00CC44D1" w:rsidRDefault="00000000"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628130816"/>
                <w15:color w:val="FF0000"/>
                <w14:checkbox>
                  <w14:checked w14:val="0"/>
                  <w14:checkedState w14:val="00FC" w14:font="Wingdings"/>
                  <w14:uncheckedState w14:val="2610" w14:font="MS Gothic"/>
                </w14:checkbox>
              </w:sdtPr>
              <w:sdtContent>
                <w:r w:rsidR="005D1410" w:rsidRPr="00CC44D1">
                  <w:rPr>
                    <w:rFonts w:ascii="Segoe UI Symbol" w:eastAsia="MS Gothic" w:hAnsi="Segoe UI Symbol" w:cs="Segoe UI Symbol"/>
                    <w:bCs/>
                    <w:sz w:val="24"/>
                    <w:szCs w:val="24"/>
                  </w:rPr>
                  <w:t>☐</w:t>
                </w:r>
              </w:sdtContent>
            </w:sdt>
          </w:p>
        </w:tc>
      </w:tr>
      <w:bookmarkEnd w:id="149"/>
    </w:tbl>
    <w:p w14:paraId="2DBA46AC" w14:textId="77777777" w:rsidR="0036047B" w:rsidRPr="00CC44D1" w:rsidRDefault="0036047B" w:rsidP="004312B5">
      <w:pPr>
        <w:pStyle w:val="NoSpacing"/>
        <w:spacing w:before="120" w:after="120"/>
        <w:rPr>
          <w:sz w:val="24"/>
          <w:szCs w:val="24"/>
        </w:rPr>
      </w:pPr>
    </w:p>
    <w:tbl>
      <w:tblPr>
        <w:tblStyle w:val="GridTable1Light-Accent1"/>
        <w:tblW w:w="5000" w:type="pct"/>
        <w:tblLayout w:type="fixed"/>
        <w:tblLook w:val="01E0" w:firstRow="1" w:lastRow="1" w:firstColumn="1" w:lastColumn="1" w:noHBand="0" w:noVBand="0"/>
      </w:tblPr>
      <w:tblGrid>
        <w:gridCol w:w="8077"/>
        <w:gridCol w:w="939"/>
      </w:tblGrid>
      <w:tr w:rsidR="00E82AD5" w14:paraId="398865BC" w14:textId="77777777" w:rsidTr="00E82A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5E35F7EB" w14:textId="77777777" w:rsidR="004312B5" w:rsidRPr="00CC44D1" w:rsidRDefault="005D1410" w:rsidP="00A261EA">
            <w:pPr>
              <w:pStyle w:val="NoSpacing"/>
              <w:spacing w:line="276" w:lineRule="auto"/>
              <w:rPr>
                <w:sz w:val="24"/>
                <w:szCs w:val="24"/>
              </w:rPr>
            </w:pPr>
            <w:r w:rsidRPr="00CC44D1">
              <w:rPr>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5774DE7E" w14:textId="77777777" w:rsidR="004312B5" w:rsidRPr="00CC44D1" w:rsidRDefault="005D1410" w:rsidP="00A261EA">
            <w:pPr>
              <w:pStyle w:val="NoSpacing"/>
              <w:spacing w:line="276" w:lineRule="auto"/>
              <w:rPr>
                <w:sz w:val="24"/>
                <w:szCs w:val="24"/>
              </w:rPr>
            </w:pPr>
            <w:r w:rsidRPr="00CC44D1">
              <w:rPr>
                <w:sz w:val="24"/>
                <w:szCs w:val="24"/>
              </w:rPr>
              <w:t>Tick</w:t>
            </w:r>
          </w:p>
        </w:tc>
      </w:tr>
      <w:tr w:rsidR="00E82AD5" w14:paraId="07E606D3" w14:textId="77777777" w:rsidTr="00E82AD5">
        <w:tc>
          <w:tcPr>
            <w:cnfStyle w:val="001000000000" w:firstRow="0" w:lastRow="0" w:firstColumn="1" w:lastColumn="0" w:oddVBand="0" w:evenVBand="0" w:oddHBand="0" w:evenHBand="0" w:firstRowFirstColumn="0" w:firstRowLastColumn="0" w:lastRowFirstColumn="0" w:lastRowLastColumn="0"/>
            <w:tcW w:w="4478" w:type="pct"/>
          </w:tcPr>
          <w:p w14:paraId="40B3AE98" w14:textId="77777777" w:rsidR="004312B5" w:rsidRPr="00CC44D1" w:rsidRDefault="005D1410" w:rsidP="00411C21">
            <w:pPr>
              <w:pStyle w:val="NoSpacing"/>
              <w:numPr>
                <w:ilvl w:val="0"/>
                <w:numId w:val="23"/>
              </w:numPr>
              <w:spacing w:line="276" w:lineRule="auto"/>
              <w:rPr>
                <w:sz w:val="24"/>
                <w:szCs w:val="24"/>
              </w:rPr>
            </w:pPr>
            <w:r w:rsidRPr="00CC44D1">
              <w:rPr>
                <w:b w:val="0"/>
                <w:bCs w:val="0"/>
                <w:sz w:val="24"/>
                <w:szCs w:val="24"/>
              </w:rPr>
              <w:t>Form A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483DDA21"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349492512"/>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p>
        </w:tc>
      </w:tr>
      <w:tr w:rsidR="00E82AD5" w14:paraId="5D7A6912" w14:textId="77777777" w:rsidTr="00E82AD5">
        <w:trPr>
          <w:cnfStyle w:val="010000000000" w:firstRow="0" w:lastRow="1"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9" w:type="pct"/>
            <w:vAlign w:val="center"/>
          </w:tcPr>
          <w:p w14:paraId="1EA0702C" w14:textId="77777777" w:rsidR="004312B5" w:rsidRPr="00CC44D1" w:rsidRDefault="005D1410" w:rsidP="003A4710">
            <w:pPr>
              <w:pStyle w:val="NoSpacing"/>
              <w:numPr>
                <w:ilvl w:val="0"/>
                <w:numId w:val="23"/>
              </w:numPr>
              <w:spacing w:line="276" w:lineRule="auto"/>
              <w:rPr>
                <w:sz w:val="24"/>
                <w:szCs w:val="24"/>
              </w:rPr>
            </w:pPr>
            <w:r w:rsidRPr="00CC44D1">
              <w:rPr>
                <w:b w:val="0"/>
                <w:bCs w:val="0"/>
                <w:sz w:val="24"/>
                <w:szCs w:val="24"/>
              </w:rPr>
              <w:t>For VAT Registered Organisations provide a copy of your VAT certificate</w:t>
            </w:r>
          </w:p>
        </w:tc>
        <w:tc>
          <w:tcPr>
            <w:cnfStyle w:val="000100000000" w:firstRow="0" w:lastRow="0" w:firstColumn="0" w:lastColumn="1" w:oddVBand="0" w:evenVBand="0" w:oddHBand="0" w:evenHBand="0" w:firstRowFirstColumn="0" w:firstRowLastColumn="0" w:lastRowFirstColumn="0" w:lastRowLastColumn="0"/>
            <w:tcW w:w="521" w:type="pct"/>
            <w:vAlign w:val="center"/>
          </w:tcPr>
          <w:p w14:paraId="0BFBFF36" w14:textId="77777777" w:rsidR="004312B5" w:rsidRPr="00CC44D1" w:rsidRDefault="00000000" w:rsidP="003A4710">
            <w:pPr>
              <w:spacing w:before="0" w:after="0"/>
              <w:rPr>
                <w:sz w:val="24"/>
                <w:szCs w:val="24"/>
              </w:rPr>
            </w:pPr>
            <w:sdt>
              <w:sdtPr>
                <w:rPr>
                  <w:rFonts w:ascii="Segoe UI Symbol" w:hAnsi="Segoe UI Symbol" w:cs="Segoe UI Symbol"/>
                  <w:sz w:val="24"/>
                  <w:szCs w:val="24"/>
                </w:rPr>
                <w:id w:val="-997805605"/>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b w:val="0"/>
                    <w:bCs w:val="0"/>
                    <w:sz w:val="24"/>
                    <w:szCs w:val="24"/>
                  </w:rPr>
                  <w:t>☐</w:t>
                </w:r>
              </w:sdtContent>
            </w:sdt>
            <w:r w:rsidR="005D1410" w:rsidRPr="00CC44D1">
              <w:rPr>
                <w:b w:val="0"/>
                <w:bCs w:val="0"/>
                <w:sz w:val="24"/>
                <w:szCs w:val="24"/>
              </w:rPr>
              <w:t xml:space="preserv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E82AD5" w14:paraId="5063247C" w14:textId="77777777" w:rsidTr="00A261EA">
        <w:tc>
          <w:tcPr>
            <w:tcW w:w="4478" w:type="pct"/>
            <w:tcBorders>
              <w:top w:val="single" w:sz="4" w:space="0" w:color="auto"/>
              <w:left w:val="single" w:sz="4" w:space="0" w:color="auto"/>
              <w:bottom w:val="single" w:sz="4" w:space="0" w:color="auto"/>
              <w:right w:val="single" w:sz="4" w:space="0" w:color="auto"/>
            </w:tcBorders>
          </w:tcPr>
          <w:p w14:paraId="3C1DC90E" w14:textId="77777777" w:rsidR="004312B5" w:rsidRPr="00CC44D1" w:rsidRDefault="005D1410" w:rsidP="00411C21">
            <w:pPr>
              <w:pStyle w:val="NoSpacing"/>
              <w:numPr>
                <w:ilvl w:val="0"/>
                <w:numId w:val="23"/>
              </w:numPr>
              <w:spacing w:line="276" w:lineRule="auto"/>
              <w:rPr>
                <w:sz w:val="24"/>
                <w:szCs w:val="24"/>
              </w:rPr>
            </w:pPr>
            <w:r w:rsidRPr="00CC44D1">
              <w:rPr>
                <w:sz w:val="24"/>
                <w:szCs w:val="24"/>
              </w:rPr>
              <w:t>Form F</w:t>
            </w:r>
          </w:p>
        </w:tc>
        <w:tc>
          <w:tcPr>
            <w:tcW w:w="522" w:type="pct"/>
            <w:tcBorders>
              <w:top w:val="single" w:sz="4" w:space="0" w:color="auto"/>
              <w:left w:val="single" w:sz="4" w:space="0" w:color="auto"/>
              <w:bottom w:val="single" w:sz="4" w:space="0" w:color="auto"/>
              <w:right w:val="single" w:sz="4" w:space="0" w:color="auto"/>
            </w:tcBorders>
          </w:tcPr>
          <w:p w14:paraId="5DB6FF0B"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987647483"/>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w:t>
            </w:r>
          </w:p>
        </w:tc>
      </w:tr>
      <w:tr w:rsidR="00E82AD5" w14:paraId="6244FE3D" w14:textId="77777777" w:rsidTr="00A261EA">
        <w:tc>
          <w:tcPr>
            <w:tcW w:w="4478" w:type="pct"/>
            <w:tcBorders>
              <w:top w:val="single" w:sz="4" w:space="0" w:color="auto"/>
              <w:left w:val="single" w:sz="4" w:space="0" w:color="auto"/>
              <w:bottom w:val="single" w:sz="4" w:space="0" w:color="auto"/>
              <w:right w:val="single" w:sz="4" w:space="0" w:color="auto"/>
            </w:tcBorders>
          </w:tcPr>
          <w:p w14:paraId="067B7A93" w14:textId="3A436C9B" w:rsidR="00014C29" w:rsidRPr="00014C29" w:rsidRDefault="005D1410" w:rsidP="00014C29">
            <w:pPr>
              <w:pStyle w:val="NoSpacing"/>
              <w:numPr>
                <w:ilvl w:val="0"/>
                <w:numId w:val="23"/>
              </w:numPr>
              <w:spacing w:line="276" w:lineRule="auto"/>
              <w:rPr>
                <w:sz w:val="24"/>
                <w:szCs w:val="24"/>
              </w:rPr>
            </w:pPr>
            <w:r w:rsidRPr="00CC44D1">
              <w:rPr>
                <w:sz w:val="24"/>
                <w:szCs w:val="24"/>
              </w:rPr>
              <w:t>Form G</w:t>
            </w:r>
            <w:r w:rsidR="00BD3824">
              <w:rPr>
                <w:sz w:val="24"/>
                <w:szCs w:val="24"/>
              </w:rPr>
              <w:t xml:space="preserve"> and provided a breakdown to show price calculations</w:t>
            </w:r>
          </w:p>
        </w:tc>
        <w:tc>
          <w:tcPr>
            <w:tcW w:w="522" w:type="pct"/>
            <w:tcBorders>
              <w:top w:val="single" w:sz="4" w:space="0" w:color="auto"/>
              <w:left w:val="single" w:sz="4" w:space="0" w:color="auto"/>
              <w:bottom w:val="single" w:sz="4" w:space="0" w:color="auto"/>
              <w:right w:val="single" w:sz="4" w:space="0" w:color="auto"/>
            </w:tcBorders>
          </w:tcPr>
          <w:p w14:paraId="4A19FE7E"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1228138623"/>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w:t>
            </w:r>
          </w:p>
        </w:tc>
      </w:tr>
      <w:tr w:rsidR="00E82AD5" w14:paraId="46C5D28B" w14:textId="77777777" w:rsidTr="00A261EA">
        <w:tc>
          <w:tcPr>
            <w:tcW w:w="4478" w:type="pct"/>
            <w:tcBorders>
              <w:top w:val="single" w:sz="4" w:space="0" w:color="auto"/>
              <w:left w:val="single" w:sz="4" w:space="0" w:color="auto"/>
              <w:bottom w:val="single" w:sz="4" w:space="0" w:color="auto"/>
              <w:right w:val="single" w:sz="4" w:space="0" w:color="auto"/>
            </w:tcBorders>
          </w:tcPr>
          <w:p w14:paraId="0BDA5B88" w14:textId="77777777" w:rsidR="004312B5" w:rsidRPr="00CC44D1" w:rsidRDefault="005D1410" w:rsidP="00411C21">
            <w:pPr>
              <w:pStyle w:val="NoSpacing"/>
              <w:numPr>
                <w:ilvl w:val="0"/>
                <w:numId w:val="23"/>
              </w:numPr>
              <w:spacing w:line="276" w:lineRule="auto"/>
              <w:rPr>
                <w:sz w:val="24"/>
                <w:szCs w:val="24"/>
              </w:rPr>
            </w:pPr>
            <w:r w:rsidRPr="00CC44D1">
              <w:rPr>
                <w:sz w:val="24"/>
                <w:szCs w:val="24"/>
              </w:rPr>
              <w:t xml:space="preserve">This Form Z </w:t>
            </w:r>
          </w:p>
        </w:tc>
        <w:tc>
          <w:tcPr>
            <w:tcW w:w="522" w:type="pct"/>
            <w:tcBorders>
              <w:top w:val="single" w:sz="4" w:space="0" w:color="auto"/>
              <w:left w:val="single" w:sz="4" w:space="0" w:color="auto"/>
              <w:bottom w:val="single" w:sz="4" w:space="0" w:color="auto"/>
              <w:right w:val="single" w:sz="4" w:space="0" w:color="auto"/>
            </w:tcBorders>
          </w:tcPr>
          <w:p w14:paraId="52F61D10"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866050158"/>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w:t>
            </w:r>
          </w:p>
        </w:tc>
      </w:tr>
    </w:tbl>
    <w:p w14:paraId="2E2AEF45" w14:textId="77777777" w:rsidR="004312B5" w:rsidRPr="00CC44D1" w:rsidRDefault="004312B5" w:rsidP="004312B5">
      <w:pPr>
        <w:rPr>
          <w:sz w:val="24"/>
          <w:szCs w:val="24"/>
        </w:rPr>
      </w:pPr>
    </w:p>
    <w:tbl>
      <w:tblPr>
        <w:tblStyle w:val="GridTable1Light-Accent1"/>
        <w:tblW w:w="5000" w:type="pct"/>
        <w:tblLook w:val="01E0" w:firstRow="1" w:lastRow="1" w:firstColumn="1" w:lastColumn="1" w:noHBand="0" w:noVBand="0"/>
      </w:tblPr>
      <w:tblGrid>
        <w:gridCol w:w="8044"/>
        <w:gridCol w:w="972"/>
      </w:tblGrid>
      <w:tr w:rsidR="00E82AD5" w14:paraId="76D75CBE" w14:textId="77777777" w:rsidTr="00E82A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4029FC90" w14:textId="77777777" w:rsidR="004312B5" w:rsidRPr="00CC44D1" w:rsidRDefault="005D1410" w:rsidP="00A261EA">
            <w:pPr>
              <w:pStyle w:val="NoSpacing"/>
              <w:spacing w:line="276" w:lineRule="auto"/>
              <w:rPr>
                <w:sz w:val="24"/>
                <w:szCs w:val="24"/>
              </w:rPr>
            </w:pPr>
            <w:r w:rsidRPr="00CC44D1">
              <w:rPr>
                <w:sz w:val="24"/>
                <w:szCs w:val="24"/>
              </w:rPr>
              <w:t>We have:</w:t>
            </w:r>
          </w:p>
        </w:tc>
        <w:tc>
          <w:tcPr>
            <w:cnfStyle w:val="000100000000" w:firstRow="0" w:lastRow="0" w:firstColumn="0" w:lastColumn="1" w:oddVBand="0" w:evenVBand="0" w:oddHBand="0" w:evenHBand="0" w:firstRowFirstColumn="0" w:firstRowLastColumn="0" w:lastRowFirstColumn="0" w:lastRowLastColumn="0"/>
            <w:tcW w:w="539" w:type="pct"/>
          </w:tcPr>
          <w:p w14:paraId="25CAF9A1" w14:textId="77777777" w:rsidR="004312B5" w:rsidRPr="00CC44D1" w:rsidRDefault="005D1410" w:rsidP="00A261EA">
            <w:pPr>
              <w:pStyle w:val="NoSpacing"/>
              <w:spacing w:line="276" w:lineRule="auto"/>
              <w:rPr>
                <w:sz w:val="24"/>
                <w:szCs w:val="24"/>
              </w:rPr>
            </w:pPr>
            <w:r w:rsidRPr="00CC44D1">
              <w:rPr>
                <w:sz w:val="24"/>
                <w:szCs w:val="24"/>
              </w:rPr>
              <w:t>Tick</w:t>
            </w:r>
          </w:p>
        </w:tc>
      </w:tr>
      <w:tr w:rsidR="00E82AD5" w14:paraId="77B015B1" w14:textId="77777777" w:rsidTr="00E82AD5">
        <w:tc>
          <w:tcPr>
            <w:cnfStyle w:val="001000000000" w:firstRow="0" w:lastRow="0" w:firstColumn="1" w:lastColumn="0" w:oddVBand="0" w:evenVBand="0" w:oddHBand="0" w:evenHBand="0" w:firstRowFirstColumn="0" w:firstRowLastColumn="0" w:lastRowFirstColumn="0" w:lastRowLastColumn="0"/>
            <w:tcW w:w="4461" w:type="pct"/>
          </w:tcPr>
          <w:p w14:paraId="3F0DDB43" w14:textId="77777777" w:rsidR="004312B5" w:rsidRPr="00CC44D1" w:rsidRDefault="005D1410" w:rsidP="00A261EA">
            <w:pPr>
              <w:pStyle w:val="NoSpacing"/>
              <w:spacing w:line="276" w:lineRule="auto"/>
              <w:rPr>
                <w:sz w:val="24"/>
                <w:szCs w:val="24"/>
              </w:rPr>
            </w:pPr>
            <w:r w:rsidRPr="00CC44D1">
              <w:rPr>
                <w:b w:val="0"/>
                <w:bCs w:val="0"/>
                <w:sz w:val="24"/>
                <w:szCs w:val="24"/>
              </w:rPr>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11A16518"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1114666465"/>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w:t>
            </w:r>
          </w:p>
        </w:tc>
      </w:tr>
      <w:tr w:rsidR="00E82AD5" w14:paraId="691F8FC0" w14:textId="77777777" w:rsidTr="00E82AD5">
        <w:tc>
          <w:tcPr>
            <w:cnfStyle w:val="001000000000" w:firstRow="0" w:lastRow="0" w:firstColumn="1" w:lastColumn="0" w:oddVBand="0" w:evenVBand="0" w:oddHBand="0" w:evenHBand="0" w:firstRowFirstColumn="0" w:firstRowLastColumn="0" w:lastRowFirstColumn="0" w:lastRowLastColumn="0"/>
            <w:tcW w:w="4461" w:type="pct"/>
          </w:tcPr>
          <w:p w14:paraId="393D2E8C" w14:textId="77777777" w:rsidR="00E35B6E" w:rsidRPr="00CC44D1" w:rsidRDefault="005D1410" w:rsidP="00A261EA">
            <w:pPr>
              <w:pStyle w:val="NoSpacing"/>
              <w:spacing w:line="276" w:lineRule="auto"/>
              <w:rPr>
                <w:sz w:val="24"/>
                <w:szCs w:val="24"/>
              </w:rPr>
            </w:pPr>
            <w:r w:rsidRPr="00CC44D1">
              <w:rPr>
                <w:b w:val="0"/>
                <w:bCs w:val="0"/>
                <w:sz w:val="24"/>
                <w:szCs w:val="24"/>
              </w:rPr>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7B2F8573" w14:textId="77777777" w:rsidR="00E35B6E" w:rsidRPr="00CC44D1" w:rsidRDefault="00000000" w:rsidP="00A261EA">
            <w:pPr>
              <w:pStyle w:val="NoSpacing"/>
              <w:spacing w:line="276" w:lineRule="auto"/>
              <w:rPr>
                <w:rFonts w:ascii="Segoe UI Symbol" w:hAnsi="Segoe UI Symbol" w:cs="Segoe UI Symbol"/>
                <w:sz w:val="24"/>
                <w:szCs w:val="24"/>
              </w:rPr>
            </w:pPr>
            <w:sdt>
              <w:sdtPr>
                <w:rPr>
                  <w:rFonts w:ascii="Segoe UI Symbol" w:hAnsi="Segoe UI Symbol" w:cs="Segoe UI Symbol"/>
                  <w:sz w:val="24"/>
                  <w:szCs w:val="24"/>
                </w:rPr>
                <w:id w:val="-476075629"/>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w:t>
            </w:r>
          </w:p>
        </w:tc>
      </w:tr>
      <w:tr w:rsidR="00E82AD5" w14:paraId="7AD7AC27" w14:textId="77777777" w:rsidTr="00E82AD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7ADAA611" w14:textId="77777777" w:rsidR="004312B5" w:rsidRPr="00CC44D1" w:rsidRDefault="005D1410" w:rsidP="00A261EA">
            <w:pPr>
              <w:pStyle w:val="NoSpacing"/>
              <w:spacing w:line="276" w:lineRule="auto"/>
              <w:rPr>
                <w:sz w:val="24"/>
                <w:szCs w:val="24"/>
              </w:rPr>
            </w:pPr>
            <w:r w:rsidRPr="00CC44D1">
              <w:rPr>
                <w:b w:val="0"/>
                <w:bCs w:val="0"/>
                <w:sz w:val="24"/>
                <w:szCs w:val="24"/>
              </w:rPr>
              <w:t>Made arrangements for the tender 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3121DAE7"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1406680571"/>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w:t>
            </w:r>
          </w:p>
        </w:tc>
      </w:tr>
    </w:tbl>
    <w:p w14:paraId="3EF44503" w14:textId="77777777" w:rsidR="008922C5" w:rsidRPr="00CC44D1" w:rsidRDefault="008922C5"/>
    <w:tbl>
      <w:tblPr>
        <w:tblStyle w:val="GridTable1Light-Accent1"/>
        <w:tblW w:w="5000" w:type="pct"/>
        <w:tblLook w:val="01E0" w:firstRow="1" w:lastRow="1" w:firstColumn="1" w:lastColumn="1" w:noHBand="0" w:noVBand="0"/>
      </w:tblPr>
      <w:tblGrid>
        <w:gridCol w:w="8044"/>
        <w:gridCol w:w="972"/>
      </w:tblGrid>
      <w:tr w:rsidR="00E82AD5" w14:paraId="299AB3AC" w14:textId="77777777" w:rsidTr="00E82A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3C084CD9" w14:textId="77777777" w:rsidR="004312B5" w:rsidRPr="00CC44D1" w:rsidRDefault="005D1410" w:rsidP="00A261EA">
            <w:pPr>
              <w:pStyle w:val="NoSpacing"/>
              <w:spacing w:line="276" w:lineRule="auto"/>
              <w:rPr>
                <w:sz w:val="24"/>
                <w:szCs w:val="24"/>
              </w:rPr>
            </w:pPr>
            <w:r w:rsidRPr="00CC44D1">
              <w:rPr>
                <w:sz w:val="24"/>
                <w:szCs w:val="24"/>
              </w:rPr>
              <w:lastRenderedPageBreak/>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2578E29F" w14:textId="77777777" w:rsidR="004312B5" w:rsidRPr="00CC44D1" w:rsidRDefault="005D1410" w:rsidP="00A261EA">
            <w:pPr>
              <w:pStyle w:val="NoSpacing"/>
              <w:spacing w:line="276" w:lineRule="auto"/>
              <w:rPr>
                <w:sz w:val="24"/>
                <w:szCs w:val="24"/>
              </w:rPr>
            </w:pPr>
            <w:r w:rsidRPr="00CC44D1">
              <w:rPr>
                <w:sz w:val="24"/>
                <w:szCs w:val="24"/>
              </w:rPr>
              <w:t>Tick</w:t>
            </w:r>
          </w:p>
        </w:tc>
      </w:tr>
      <w:tr w:rsidR="00E82AD5" w14:paraId="60C61BAC" w14:textId="77777777" w:rsidTr="00E82AD5">
        <w:tc>
          <w:tcPr>
            <w:cnfStyle w:val="001000000000" w:firstRow="0" w:lastRow="0" w:firstColumn="1" w:lastColumn="0" w:oddVBand="0" w:evenVBand="0" w:oddHBand="0" w:evenHBand="0" w:firstRowFirstColumn="0" w:firstRowLastColumn="0" w:lastRowFirstColumn="0" w:lastRowLastColumn="0"/>
            <w:tcW w:w="4461" w:type="pct"/>
          </w:tcPr>
          <w:p w14:paraId="2EEB9305" w14:textId="77777777" w:rsidR="004312B5" w:rsidRPr="00CC44D1" w:rsidRDefault="005D1410" w:rsidP="00A261EA">
            <w:pPr>
              <w:pStyle w:val="NoSpacing"/>
              <w:spacing w:line="276" w:lineRule="auto"/>
              <w:rPr>
                <w:sz w:val="24"/>
                <w:szCs w:val="24"/>
              </w:rPr>
            </w:pPr>
            <w:r w:rsidRPr="00CC44D1">
              <w:rPr>
                <w:b w:val="0"/>
                <w:bCs w:val="0"/>
                <w:sz w:val="24"/>
                <w:szCs w:val="24"/>
              </w:rPr>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1E73EFE0" w14:textId="77777777" w:rsidR="004312B5" w:rsidRPr="00CC44D1" w:rsidRDefault="00000000" w:rsidP="00A261EA">
            <w:pPr>
              <w:spacing w:before="0" w:after="0"/>
              <w:rPr>
                <w:sz w:val="24"/>
                <w:szCs w:val="24"/>
              </w:rPr>
            </w:pPr>
            <w:sdt>
              <w:sdtPr>
                <w:rPr>
                  <w:rFonts w:ascii="Segoe UI Symbol" w:hAnsi="Segoe UI Symbol" w:cs="Segoe UI Symbol"/>
                  <w:sz w:val="24"/>
                  <w:szCs w:val="24"/>
                </w:rPr>
                <w:id w:val="-2109264772"/>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w:t>
            </w:r>
          </w:p>
        </w:tc>
      </w:tr>
      <w:tr w:rsidR="00E82AD5" w14:paraId="058FFD34" w14:textId="77777777" w:rsidTr="00E82AD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2B207146" w14:textId="77777777" w:rsidR="004312B5" w:rsidRPr="00CC44D1" w:rsidRDefault="005D1410" w:rsidP="00A261EA">
            <w:pPr>
              <w:pStyle w:val="NoSpacing"/>
              <w:spacing w:line="276" w:lineRule="auto"/>
              <w:rPr>
                <w:sz w:val="24"/>
                <w:szCs w:val="24"/>
              </w:rPr>
            </w:pPr>
            <w:r w:rsidRPr="00CC44D1">
              <w:rPr>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16A65177" w14:textId="77777777" w:rsidR="004312B5" w:rsidRPr="00CC44D1" w:rsidRDefault="00000000" w:rsidP="00A261EA">
            <w:pPr>
              <w:spacing w:before="0" w:after="0"/>
              <w:rPr>
                <w:sz w:val="24"/>
                <w:szCs w:val="24"/>
              </w:rPr>
            </w:pPr>
            <w:sdt>
              <w:sdtPr>
                <w:rPr>
                  <w:rFonts w:ascii="Segoe UI Symbol" w:hAnsi="Segoe UI Symbol" w:cs="Segoe UI Symbol"/>
                  <w:sz w:val="24"/>
                  <w:szCs w:val="24"/>
                </w:rPr>
                <w:id w:val="-34283750"/>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w:t>
            </w:r>
          </w:p>
        </w:tc>
      </w:tr>
    </w:tbl>
    <w:p w14:paraId="7FF1657D" w14:textId="77777777" w:rsidR="004312B5" w:rsidRPr="00CC44D1" w:rsidRDefault="004312B5" w:rsidP="004312B5">
      <w:pPr>
        <w:pStyle w:val="NoSpacing"/>
        <w:rPr>
          <w:b/>
          <w:sz w:val="24"/>
          <w:szCs w:val="24"/>
        </w:rPr>
      </w:pPr>
    </w:p>
    <w:p w14:paraId="6ACF760D" w14:textId="77777777" w:rsidR="004312B5" w:rsidRPr="00CC44D1" w:rsidRDefault="004312B5" w:rsidP="004312B5">
      <w:pPr>
        <w:pStyle w:val="NoSpacing"/>
        <w:rPr>
          <w:sz w:val="24"/>
          <w:szCs w:val="24"/>
        </w:rPr>
      </w:pPr>
    </w:p>
    <w:p w14:paraId="33F0C47D" w14:textId="77777777" w:rsidR="004312B5" w:rsidRPr="00CC44D1" w:rsidRDefault="005D1410" w:rsidP="004312B5">
      <w:pPr>
        <w:pStyle w:val="Heading2"/>
        <w:numPr>
          <w:ilvl w:val="0"/>
          <w:numId w:val="0"/>
        </w:numPr>
        <w:ind w:left="578" w:hanging="578"/>
        <w:rPr>
          <w:sz w:val="24"/>
          <w:szCs w:val="24"/>
        </w:rPr>
      </w:pPr>
      <w:r w:rsidRPr="00CC44D1">
        <w:rPr>
          <w:sz w:val="24"/>
          <w:szCs w:val="24"/>
        </w:rPr>
        <w:t>Z.2.</w:t>
      </w:r>
      <w:r w:rsidRPr="00CC44D1">
        <w:rPr>
          <w:sz w:val="24"/>
          <w:szCs w:val="24"/>
        </w:rPr>
        <w:tab/>
        <w:t>Declaration</w:t>
      </w:r>
      <w:r w:rsidR="00044BCF" w:rsidRPr="00CC44D1">
        <w:rPr>
          <w:sz w:val="24"/>
          <w:szCs w:val="24"/>
        </w:rPr>
        <w:t>s</w:t>
      </w:r>
      <w:r w:rsidRPr="00CC44D1">
        <w:rPr>
          <w:sz w:val="24"/>
          <w:szCs w:val="24"/>
        </w:rPr>
        <w:t xml:space="preserve"> </w:t>
      </w:r>
    </w:p>
    <w:p w14:paraId="36AEBB50" w14:textId="77777777" w:rsidR="00044BCF" w:rsidRPr="00CC44D1" w:rsidRDefault="005D1410" w:rsidP="001D791D">
      <w:pPr>
        <w:pStyle w:val="ListParagraph"/>
        <w:numPr>
          <w:ilvl w:val="6"/>
          <w:numId w:val="33"/>
        </w:numPr>
        <w:autoSpaceDE w:val="0"/>
        <w:autoSpaceDN w:val="0"/>
        <w:adjustRightInd w:val="0"/>
        <w:spacing w:line="288" w:lineRule="auto"/>
        <w:ind w:left="426" w:right="266" w:hanging="426"/>
        <w:rPr>
          <w:rFonts w:asciiTheme="minorHAnsi" w:hAnsiTheme="minorHAnsi" w:cstheme="minorHAnsi"/>
          <w:b/>
          <w:bCs/>
          <w:sz w:val="24"/>
          <w:szCs w:val="24"/>
        </w:rPr>
      </w:pPr>
      <w:r w:rsidRPr="00CC44D1">
        <w:rPr>
          <w:rFonts w:asciiTheme="minorHAnsi" w:hAnsiTheme="minorHAnsi" w:cstheme="minorHAnsi"/>
          <w:b/>
          <w:bCs/>
          <w:sz w:val="24"/>
          <w:szCs w:val="24"/>
        </w:rPr>
        <w:t>AI, Large Language Models and Machine Learning Software</w:t>
      </w:r>
      <w:r w:rsidR="00C46AE1" w:rsidRPr="00CC44D1">
        <w:rPr>
          <w:rFonts w:asciiTheme="minorHAnsi" w:hAnsiTheme="minorHAnsi" w:cstheme="minorHAnsi"/>
          <w:b/>
          <w:bCs/>
          <w:sz w:val="24"/>
          <w:szCs w:val="24"/>
        </w:rPr>
        <w:t xml:space="preserve"> declarations</w:t>
      </w:r>
    </w:p>
    <w:p w14:paraId="6854C5F9" w14:textId="77777777" w:rsidR="001D791D" w:rsidRPr="00CC44D1" w:rsidRDefault="005D1410" w:rsidP="001D791D">
      <w:pPr>
        <w:pStyle w:val="ListParagraph"/>
        <w:numPr>
          <w:ilvl w:val="7"/>
          <w:numId w:val="33"/>
        </w:numPr>
        <w:autoSpaceDE w:val="0"/>
        <w:autoSpaceDN w:val="0"/>
        <w:adjustRightInd w:val="0"/>
        <w:spacing w:line="288" w:lineRule="auto"/>
        <w:ind w:left="426" w:right="266"/>
        <w:rPr>
          <w:sz w:val="24"/>
          <w:szCs w:val="24"/>
        </w:rPr>
      </w:pPr>
      <w:r w:rsidRPr="00CC44D1">
        <w:rPr>
          <w:sz w:val="24"/>
          <w:szCs w:val="24"/>
        </w:rPr>
        <w:t xml:space="preserve">AI tools can be used to improve the efficiency of the bid writing process, however they may also introduce an increased risk of misleading statements. Have you used AI or machine learning tools, including large language models, to assist in any part of your tender submission? This may include using these tools to support the drafting of responses to Award and/or Minimum Standards questions. </w:t>
      </w:r>
    </w:p>
    <w:p w14:paraId="173BE077" w14:textId="77777777" w:rsidR="001D791D" w:rsidRPr="00CC44D1" w:rsidRDefault="00000000" w:rsidP="001D791D">
      <w:pPr>
        <w:spacing w:before="120" w:after="120"/>
        <w:ind w:left="426"/>
        <w:rPr>
          <w:b/>
          <w:bCs/>
          <w:sz w:val="24"/>
          <w:szCs w:val="24"/>
        </w:rPr>
      </w:pPr>
      <w:sdt>
        <w:sdtPr>
          <w:rPr>
            <w:rFonts w:ascii="Segoe UI Symbol" w:hAnsi="Segoe UI Symbol" w:cs="Segoe UI Symbol"/>
            <w:sz w:val="24"/>
            <w:szCs w:val="24"/>
          </w:rPr>
          <w:id w:val="709481692"/>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Yes</w:t>
      </w:r>
    </w:p>
    <w:p w14:paraId="6F1EE422" w14:textId="77777777" w:rsidR="001D791D" w:rsidRPr="00CC44D1" w:rsidRDefault="00000000" w:rsidP="001D791D">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1786913454"/>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No    </w:t>
      </w:r>
    </w:p>
    <w:p w14:paraId="0F22E151" w14:textId="77777777" w:rsidR="001D791D" w:rsidRPr="00CC44D1" w:rsidRDefault="005D1410" w:rsidP="001D791D">
      <w:pPr>
        <w:autoSpaceDE w:val="0"/>
        <w:autoSpaceDN w:val="0"/>
        <w:adjustRightInd w:val="0"/>
        <w:spacing w:line="288" w:lineRule="auto"/>
        <w:ind w:left="426" w:right="266"/>
        <w:rPr>
          <w:sz w:val="24"/>
          <w:szCs w:val="24"/>
        </w:rPr>
      </w:pPr>
      <w:r w:rsidRPr="00CC44D1">
        <w:rPr>
          <w:sz w:val="24"/>
          <w:szCs w:val="24"/>
        </w:rPr>
        <w:t>Please detail any instances where AI or machine learning tools, including large language models</w:t>
      </w:r>
      <w:r w:rsidR="00B558D1" w:rsidRPr="00CC44D1">
        <w:rPr>
          <w:sz w:val="24"/>
          <w:szCs w:val="24"/>
        </w:rPr>
        <w:t>,</w:t>
      </w:r>
      <w:r w:rsidRPr="00CC44D1">
        <w:rPr>
          <w:sz w:val="24"/>
          <w:szCs w:val="24"/>
        </w:rPr>
        <w:t xml:space="preserve"> have been used to generate written content or support your bid submission</w:t>
      </w:r>
      <w:r w:rsidR="008E0B92" w:rsidRPr="00CC44D1">
        <w:rPr>
          <w:sz w:val="24"/>
          <w:szCs w:val="24"/>
        </w:rPr>
        <w:t>,</w:t>
      </w:r>
      <w:r w:rsidRPr="00CC44D1">
        <w:rPr>
          <w:sz w:val="24"/>
          <w:szCs w:val="24"/>
        </w:rPr>
        <w:t xml:space="preserve"> below</w:t>
      </w:r>
      <w:r w:rsidR="00730833" w:rsidRPr="00CC44D1">
        <w:rPr>
          <w:sz w:val="24"/>
          <w:szCs w:val="24"/>
        </w:rPr>
        <w:t>:</w:t>
      </w:r>
    </w:p>
    <w:p w14:paraId="482AA8BB" w14:textId="77777777" w:rsidR="001D791D" w:rsidRPr="00CC44D1" w:rsidRDefault="001D791D" w:rsidP="0020799C">
      <w:pPr>
        <w:autoSpaceDE w:val="0"/>
        <w:autoSpaceDN w:val="0"/>
        <w:adjustRightInd w:val="0"/>
        <w:spacing w:line="288" w:lineRule="auto"/>
        <w:ind w:right="266"/>
        <w:rPr>
          <w:sz w:val="24"/>
          <w:szCs w:val="24"/>
        </w:rPr>
      </w:pPr>
    </w:p>
    <w:p w14:paraId="2797F2A4" w14:textId="77777777" w:rsidR="00044BCF" w:rsidRPr="00CC44D1" w:rsidRDefault="005D1410" w:rsidP="001D791D">
      <w:pPr>
        <w:pStyle w:val="ListParagraph"/>
        <w:numPr>
          <w:ilvl w:val="7"/>
          <w:numId w:val="33"/>
        </w:numPr>
        <w:autoSpaceDE w:val="0"/>
        <w:autoSpaceDN w:val="0"/>
        <w:adjustRightInd w:val="0"/>
        <w:spacing w:line="288" w:lineRule="auto"/>
        <w:ind w:left="426" w:right="266"/>
        <w:rPr>
          <w:sz w:val="24"/>
          <w:szCs w:val="24"/>
        </w:rPr>
      </w:pPr>
      <w:r w:rsidRPr="00CC44D1">
        <w:rPr>
          <w:sz w:val="24"/>
          <w:szCs w:val="24"/>
        </w:rPr>
        <w:t>Where AI tools have been used to support the generation of Tender responses, please confirm that they have been checked and verified for accuracy:</w:t>
      </w:r>
    </w:p>
    <w:p w14:paraId="0B4435DA" w14:textId="77777777" w:rsidR="001D791D" w:rsidRPr="00CC44D1" w:rsidRDefault="00000000" w:rsidP="00D76DC0">
      <w:pPr>
        <w:spacing w:before="120" w:after="120"/>
        <w:ind w:left="426"/>
        <w:rPr>
          <w:b/>
          <w:bCs/>
          <w:sz w:val="24"/>
          <w:szCs w:val="24"/>
        </w:rPr>
      </w:pPr>
      <w:sdt>
        <w:sdtPr>
          <w:rPr>
            <w:rFonts w:ascii="Segoe UI Symbol" w:hAnsi="Segoe UI Symbol" w:cs="Segoe UI Symbol"/>
            <w:sz w:val="24"/>
            <w:szCs w:val="24"/>
          </w:rPr>
          <w:id w:val="1095653346"/>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Yes</w:t>
      </w:r>
    </w:p>
    <w:p w14:paraId="52D2AF7B" w14:textId="77777777" w:rsidR="001D791D" w:rsidRPr="00CC44D1" w:rsidRDefault="00000000" w:rsidP="008E0B92">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1830307716"/>
          <w15:color w:val="FF0000"/>
          <w14:checkbox>
            <w14:checked w14:val="0"/>
            <w14:checkedState w14:val="00FC" w14:font="Wingdings"/>
            <w14:uncheckedState w14:val="2610" w14:font="MS Gothic"/>
          </w14:checkbox>
        </w:sdtPr>
        <w:sdtContent>
          <w:r w:rsidR="005D1410" w:rsidRPr="00CC44D1">
            <w:rPr>
              <w:rFonts w:ascii="MS Gothic" w:eastAsia="MS Gothic" w:hAnsi="MS Gothic" w:cs="Segoe UI Symbol" w:hint="eastAsia"/>
              <w:sz w:val="24"/>
              <w:szCs w:val="24"/>
            </w:rPr>
            <w:t>☐</w:t>
          </w:r>
        </w:sdtContent>
      </w:sdt>
      <w:r w:rsidR="005D1410" w:rsidRPr="00CC44D1">
        <w:rPr>
          <w:sz w:val="24"/>
          <w:szCs w:val="24"/>
        </w:rPr>
        <w:t xml:space="preserve">   No    </w:t>
      </w:r>
    </w:p>
    <w:p w14:paraId="77A2DFDE" w14:textId="77777777" w:rsidR="00D76DC0" w:rsidRPr="00CC44D1" w:rsidRDefault="00D76DC0" w:rsidP="001D791D">
      <w:pPr>
        <w:autoSpaceDE w:val="0"/>
        <w:autoSpaceDN w:val="0"/>
        <w:adjustRightInd w:val="0"/>
        <w:spacing w:line="288" w:lineRule="auto"/>
        <w:ind w:right="266"/>
        <w:rPr>
          <w:sz w:val="24"/>
          <w:szCs w:val="24"/>
        </w:rPr>
      </w:pPr>
    </w:p>
    <w:p w14:paraId="3E732DDA" w14:textId="77777777" w:rsidR="008E0B92" w:rsidRPr="00CC44D1" w:rsidRDefault="005D1410" w:rsidP="001D791D">
      <w:pPr>
        <w:pStyle w:val="ListParagraph"/>
        <w:numPr>
          <w:ilvl w:val="6"/>
          <w:numId w:val="33"/>
        </w:numPr>
        <w:autoSpaceDE w:val="0"/>
        <w:autoSpaceDN w:val="0"/>
        <w:adjustRightInd w:val="0"/>
        <w:spacing w:line="288" w:lineRule="auto"/>
        <w:ind w:left="426" w:right="266" w:hanging="426"/>
        <w:rPr>
          <w:rFonts w:asciiTheme="minorHAnsi" w:hAnsiTheme="minorHAnsi" w:cstheme="minorHAnsi"/>
          <w:b/>
          <w:bCs/>
          <w:sz w:val="24"/>
          <w:szCs w:val="24"/>
        </w:rPr>
      </w:pPr>
      <w:r w:rsidRPr="00CC44D1">
        <w:rPr>
          <w:rFonts w:asciiTheme="minorHAnsi" w:hAnsiTheme="minorHAnsi" w:cstheme="minorHAnsi"/>
          <w:b/>
          <w:bCs/>
          <w:sz w:val="24"/>
          <w:szCs w:val="24"/>
        </w:rPr>
        <w:t>Important Legal Notice</w:t>
      </w:r>
      <w:r w:rsidR="00C46AE1" w:rsidRPr="00CC44D1">
        <w:rPr>
          <w:rFonts w:asciiTheme="minorHAnsi" w:hAnsiTheme="minorHAnsi" w:cstheme="minorHAnsi"/>
          <w:b/>
          <w:bCs/>
          <w:sz w:val="24"/>
          <w:szCs w:val="24"/>
        </w:rPr>
        <w:t xml:space="preserve"> declaration</w:t>
      </w:r>
    </w:p>
    <w:p w14:paraId="63B2D4BE" w14:textId="77777777" w:rsidR="001D791D" w:rsidRPr="00CC44D1" w:rsidRDefault="005D1410" w:rsidP="008E0B92">
      <w:pPr>
        <w:autoSpaceDE w:val="0"/>
        <w:autoSpaceDN w:val="0"/>
        <w:adjustRightInd w:val="0"/>
        <w:spacing w:line="288" w:lineRule="auto"/>
        <w:ind w:right="266"/>
        <w:rPr>
          <w:rFonts w:asciiTheme="minorHAnsi" w:hAnsiTheme="minorHAnsi" w:cstheme="minorHAnsi"/>
          <w:sz w:val="24"/>
          <w:szCs w:val="24"/>
        </w:rPr>
      </w:pPr>
      <w:r w:rsidRPr="00CC44D1">
        <w:rPr>
          <w:rFonts w:asciiTheme="minorHAnsi" w:hAnsiTheme="minorHAnsi" w:cstheme="minorHAnsi"/>
          <w:sz w:val="24"/>
          <w:szCs w:val="24"/>
        </w:rPr>
        <w:t xml:space="preserve">We agree to the conditions specified in the ‘Important Legal Notice’ at section </w:t>
      </w:r>
      <w:r w:rsidRPr="00CC44D1">
        <w:rPr>
          <w:rFonts w:asciiTheme="minorHAnsi" w:hAnsiTheme="minorHAnsi" w:cstheme="minorHAnsi"/>
          <w:sz w:val="24"/>
          <w:szCs w:val="24"/>
        </w:rPr>
        <w:fldChar w:fldCharType="begin"/>
      </w:r>
      <w:r w:rsidRPr="00CC44D1">
        <w:rPr>
          <w:rFonts w:asciiTheme="minorHAnsi" w:hAnsiTheme="minorHAnsi" w:cstheme="minorHAnsi"/>
          <w:sz w:val="24"/>
          <w:szCs w:val="24"/>
        </w:rPr>
        <w:instrText xml:space="preserve"> REF _Ref526495321 \r \h  \* MERGEFORMAT </w:instrText>
      </w:r>
      <w:r w:rsidRPr="00CC44D1">
        <w:rPr>
          <w:rFonts w:asciiTheme="minorHAnsi" w:hAnsiTheme="minorHAnsi" w:cstheme="minorHAnsi"/>
          <w:sz w:val="24"/>
          <w:szCs w:val="24"/>
        </w:rPr>
      </w:r>
      <w:r w:rsidRPr="00CC44D1">
        <w:rPr>
          <w:rFonts w:asciiTheme="minorHAnsi" w:hAnsiTheme="minorHAnsi" w:cstheme="minorHAnsi"/>
          <w:sz w:val="24"/>
          <w:szCs w:val="24"/>
        </w:rPr>
        <w:fldChar w:fldCharType="separate"/>
      </w:r>
      <w:r w:rsidRPr="00CC44D1">
        <w:rPr>
          <w:rFonts w:asciiTheme="minorHAnsi" w:hAnsiTheme="minorHAnsi" w:cstheme="minorHAnsi"/>
          <w:sz w:val="24"/>
          <w:szCs w:val="24"/>
        </w:rPr>
        <w:t>9</w:t>
      </w:r>
      <w:r w:rsidRPr="00CC44D1">
        <w:rPr>
          <w:rFonts w:asciiTheme="minorHAnsi" w:hAnsiTheme="minorHAnsi" w:cstheme="minorHAnsi"/>
          <w:sz w:val="24"/>
          <w:szCs w:val="24"/>
        </w:rPr>
        <w:fldChar w:fldCharType="end"/>
      </w:r>
      <w:r w:rsidRPr="00CC44D1">
        <w:rPr>
          <w:rFonts w:asciiTheme="minorHAnsi" w:hAnsiTheme="minorHAnsi" w:cstheme="minorHAnsi"/>
          <w:sz w:val="24"/>
          <w:szCs w:val="24"/>
        </w:rPr>
        <w:t xml:space="preserve"> of the Invitation to Tender.</w:t>
      </w:r>
    </w:p>
    <w:p w14:paraId="5E9860FA" w14:textId="77777777" w:rsidR="0020799C" w:rsidRPr="00CC44D1" w:rsidRDefault="005D1410" w:rsidP="0020799C">
      <w:pPr>
        <w:autoSpaceDE w:val="0"/>
        <w:autoSpaceDN w:val="0"/>
        <w:adjustRightInd w:val="0"/>
        <w:spacing w:line="288" w:lineRule="auto"/>
        <w:ind w:right="266"/>
        <w:rPr>
          <w:sz w:val="24"/>
          <w:szCs w:val="24"/>
        </w:rPr>
      </w:pPr>
      <w:r w:rsidRPr="00CC44D1">
        <w:rPr>
          <w:rFonts w:cs="Arial"/>
          <w:sz w:val="24"/>
          <w:szCs w:val="24"/>
        </w:rPr>
        <w:t>We</w:t>
      </w:r>
      <w:r w:rsidRPr="00CC44D1">
        <w:rPr>
          <w:sz w:val="24"/>
          <w:szCs w:val="24"/>
        </w:rPr>
        <w:t xml:space="preserve"> </w:t>
      </w:r>
      <w:r w:rsidRPr="00CC44D1">
        <w:rPr>
          <w:rFonts w:cs="Arial"/>
          <w:sz w:val="24"/>
          <w:szCs w:val="24"/>
        </w:rPr>
        <w:t>warrant, represent and undertake to the Council that:</w:t>
      </w:r>
    </w:p>
    <w:p w14:paraId="16CD3C80" w14:textId="77777777" w:rsidR="0020799C" w:rsidRPr="00CC44D1" w:rsidRDefault="005D1410" w:rsidP="0020799C">
      <w:pPr>
        <w:numPr>
          <w:ilvl w:val="0"/>
          <w:numId w:val="24"/>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neither we nor any employee or third party acting on our behalf has offered, promised or given any bribe or inducement or made any improper threat or colluded (or offered or agreed to collude) with any other person in connection with this procurement exercise</w:t>
      </w:r>
    </w:p>
    <w:p w14:paraId="5A96C0A2" w14:textId="77777777" w:rsidR="0020799C" w:rsidRPr="00CC44D1" w:rsidRDefault="005D1410" w:rsidP="0020799C">
      <w:pPr>
        <w:numPr>
          <w:ilvl w:val="0"/>
          <w:numId w:val="24"/>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complied in all respects with this Invitation to Tender</w:t>
      </w:r>
    </w:p>
    <w:p w14:paraId="6468E14A" w14:textId="77777777" w:rsidR="0020799C" w:rsidRPr="00CC44D1" w:rsidRDefault="005D1410" w:rsidP="0020799C">
      <w:pPr>
        <w:numPr>
          <w:ilvl w:val="0"/>
          <w:numId w:val="24"/>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lastRenderedPageBreak/>
        <w:t>all information, representations and other matters of fact contained in our tender are true, complete and accurate in all respects</w:t>
      </w:r>
    </w:p>
    <w:p w14:paraId="2697B6F1" w14:textId="77777777" w:rsidR="0020799C" w:rsidRPr="00CC44D1" w:rsidRDefault="005D1410" w:rsidP="0020799C">
      <w:pPr>
        <w:numPr>
          <w:ilvl w:val="0"/>
          <w:numId w:val="24"/>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made our own investigations and research and have satisfied ourselves in respect of all matters (whether actual or contingent) relating to the tender and have not submitted this tender response and will not have entered into the contract in reliance upon any information, representation or assumption (whether made orally, in writing or otherwise) which may have been made by or on behalf of the Council</w:t>
      </w:r>
    </w:p>
    <w:p w14:paraId="2551F3F9" w14:textId="77777777" w:rsidR="0020799C" w:rsidRPr="00CC44D1" w:rsidRDefault="005D1410" w:rsidP="0020799C">
      <w:pPr>
        <w:numPr>
          <w:ilvl w:val="0"/>
          <w:numId w:val="24"/>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satisfied ourselves as to the correctness and sufficiency of the information we have inserted in the tender</w:t>
      </w:r>
    </w:p>
    <w:p w14:paraId="540968AE" w14:textId="77777777" w:rsidR="0020799C" w:rsidRPr="00CC44D1" w:rsidRDefault="005D1410" w:rsidP="0020799C">
      <w:pPr>
        <w:numPr>
          <w:ilvl w:val="0"/>
          <w:numId w:val="24"/>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full power and authority to enter into the contract and provide the services</w:t>
      </w:r>
    </w:p>
    <w:p w14:paraId="0801B128" w14:textId="77777777" w:rsidR="0020799C" w:rsidRPr="00CC44D1" w:rsidRDefault="005D1410" w:rsidP="0020799C">
      <w:pPr>
        <w:numPr>
          <w:ilvl w:val="0"/>
          <w:numId w:val="24"/>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are of sound financial standing and will have sufficient premises, working capital, skilled staff, and other resources available to us to provide the services in accordance with the contract</w:t>
      </w:r>
    </w:p>
    <w:p w14:paraId="43F60C1F" w14:textId="77777777" w:rsidR="0020799C" w:rsidRPr="00CC44D1" w:rsidRDefault="005D1410" w:rsidP="0020799C">
      <w:pPr>
        <w:numPr>
          <w:ilvl w:val="0"/>
          <w:numId w:val="24"/>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obtained or are able to obtain all necessary consents, licences and permissions to enable us to provide the services.</w:t>
      </w:r>
    </w:p>
    <w:p w14:paraId="513BCAC4" w14:textId="77777777" w:rsidR="0020799C" w:rsidRPr="00CC44D1" w:rsidRDefault="005D1410" w:rsidP="0020799C">
      <w:r w:rsidRPr="00CC44D1">
        <w:rPr>
          <w:sz w:val="24"/>
          <w:szCs w:val="24"/>
        </w:rPr>
        <w:t xml:space="preserve">We hereby offer to provide the services in accordance with the contract attached as the annexure to this Invitation to Tender which includes for the avoidance of doubt any documents specified in the contract as forming part of the contract including (but not limited to) the prices and operational proposals set out in this tender, the terms and conditions of contract, the Specification attached as a Schedule to the terms and conditions, and any written clarifications issued or received by the Council prior to the written acceptance of the Council of this tender. We agree that the Council’s acceptance of this Tender shall form a binding contract between us on the above terms.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E82AD5" w14:paraId="538A545C" w14:textId="77777777" w:rsidTr="00A261EA">
        <w:tc>
          <w:tcPr>
            <w:tcW w:w="1250" w:type="pct"/>
            <w:tcBorders>
              <w:top w:val="single" w:sz="4" w:space="0" w:color="auto"/>
              <w:left w:val="single" w:sz="4" w:space="0" w:color="auto"/>
              <w:bottom w:val="single" w:sz="4" w:space="0" w:color="auto"/>
              <w:right w:val="single" w:sz="4" w:space="0" w:color="auto"/>
            </w:tcBorders>
          </w:tcPr>
          <w:p w14:paraId="7DDEA24F" w14:textId="77777777" w:rsidR="004312B5" w:rsidRPr="00CC44D1" w:rsidRDefault="005D1410" w:rsidP="00A261EA">
            <w:pPr>
              <w:pStyle w:val="NoSpacing"/>
              <w:spacing w:before="120" w:after="120" w:line="288" w:lineRule="auto"/>
              <w:rPr>
                <w:sz w:val="24"/>
                <w:szCs w:val="24"/>
              </w:rPr>
            </w:pPr>
            <w:r w:rsidRPr="00CC44D1">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61059A1F"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2EF686FB" w14:textId="77777777" w:rsidR="004312B5" w:rsidRPr="00CC44D1" w:rsidRDefault="005D1410" w:rsidP="00A261EA">
            <w:pPr>
              <w:pStyle w:val="NoSpacing"/>
              <w:spacing w:before="120" w:after="120" w:line="288" w:lineRule="auto"/>
              <w:rPr>
                <w:sz w:val="24"/>
                <w:szCs w:val="24"/>
              </w:rPr>
            </w:pPr>
            <w:r w:rsidRPr="00CC44D1">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42A51E5B" w14:textId="77777777" w:rsidR="004312B5" w:rsidRPr="00CC44D1" w:rsidRDefault="004312B5" w:rsidP="00A261EA">
            <w:pPr>
              <w:pStyle w:val="NoSpacing"/>
              <w:spacing w:before="120" w:after="120" w:line="288" w:lineRule="auto"/>
              <w:rPr>
                <w:sz w:val="24"/>
                <w:szCs w:val="24"/>
              </w:rPr>
            </w:pPr>
          </w:p>
        </w:tc>
      </w:tr>
      <w:tr w:rsidR="00E82AD5" w14:paraId="043621FB" w14:textId="77777777" w:rsidTr="00A261EA">
        <w:tc>
          <w:tcPr>
            <w:tcW w:w="1250" w:type="pct"/>
            <w:tcBorders>
              <w:top w:val="single" w:sz="4" w:space="0" w:color="auto"/>
              <w:left w:val="single" w:sz="4" w:space="0" w:color="auto"/>
              <w:bottom w:val="single" w:sz="4" w:space="0" w:color="auto"/>
              <w:right w:val="single" w:sz="4" w:space="0" w:color="auto"/>
            </w:tcBorders>
          </w:tcPr>
          <w:p w14:paraId="7CD33C50" w14:textId="77777777" w:rsidR="004312B5" w:rsidRPr="00CC44D1" w:rsidRDefault="005D1410" w:rsidP="00A261EA">
            <w:pPr>
              <w:pStyle w:val="NoSpacing"/>
              <w:spacing w:before="120" w:after="120" w:line="288" w:lineRule="auto"/>
              <w:rPr>
                <w:sz w:val="24"/>
                <w:szCs w:val="24"/>
              </w:rPr>
            </w:pPr>
            <w:r w:rsidRPr="00CC44D1">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4EBDC2AC"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60E212D4" w14:textId="77777777" w:rsidR="004312B5" w:rsidRPr="00CC44D1" w:rsidRDefault="005D1410" w:rsidP="00A261EA">
            <w:pPr>
              <w:pStyle w:val="NoSpacing"/>
              <w:spacing w:before="120" w:after="120" w:line="288" w:lineRule="auto"/>
              <w:rPr>
                <w:sz w:val="24"/>
                <w:szCs w:val="24"/>
              </w:rPr>
            </w:pPr>
            <w:r w:rsidRPr="00CC44D1">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5BF940C1" w14:textId="77777777" w:rsidR="004312B5" w:rsidRPr="00CC44D1" w:rsidRDefault="004312B5" w:rsidP="00A261EA">
            <w:pPr>
              <w:pStyle w:val="NoSpacing"/>
              <w:spacing w:before="120" w:after="120" w:line="288" w:lineRule="auto"/>
              <w:rPr>
                <w:sz w:val="24"/>
                <w:szCs w:val="24"/>
              </w:rPr>
            </w:pPr>
          </w:p>
        </w:tc>
      </w:tr>
      <w:tr w:rsidR="00E82AD5" w14:paraId="34FC66E8" w14:textId="77777777" w:rsidTr="00A261EA">
        <w:tc>
          <w:tcPr>
            <w:tcW w:w="1250" w:type="pct"/>
            <w:tcBorders>
              <w:top w:val="single" w:sz="4" w:space="0" w:color="auto"/>
              <w:left w:val="single" w:sz="4" w:space="0" w:color="auto"/>
              <w:bottom w:val="single" w:sz="4" w:space="0" w:color="auto"/>
              <w:right w:val="single" w:sz="4" w:space="0" w:color="auto"/>
            </w:tcBorders>
            <w:shd w:val="clear" w:color="auto" w:fill="E0E0E0"/>
          </w:tcPr>
          <w:p w14:paraId="2BC242F2"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568F108F"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497B2533" w14:textId="77777777" w:rsidR="004312B5" w:rsidRPr="00CC44D1" w:rsidRDefault="005D1410" w:rsidP="00A261EA">
            <w:pPr>
              <w:pStyle w:val="NoSpacing"/>
              <w:spacing w:before="120" w:after="120" w:line="288" w:lineRule="auto"/>
              <w:rPr>
                <w:sz w:val="24"/>
                <w:szCs w:val="24"/>
              </w:rPr>
            </w:pPr>
            <w:r w:rsidRPr="00CC44D1">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144EFAE9" w14:textId="77777777" w:rsidR="004312B5" w:rsidRPr="00CC44D1" w:rsidRDefault="004312B5" w:rsidP="00A261EA">
            <w:pPr>
              <w:pStyle w:val="NoSpacing"/>
              <w:spacing w:before="120" w:after="120" w:line="288" w:lineRule="auto"/>
              <w:rPr>
                <w:sz w:val="24"/>
                <w:szCs w:val="24"/>
              </w:rPr>
            </w:pPr>
          </w:p>
        </w:tc>
      </w:tr>
      <w:tr w:rsidR="00E82AD5" w14:paraId="18566037" w14:textId="77777777" w:rsidTr="00A261EA">
        <w:tc>
          <w:tcPr>
            <w:tcW w:w="1250" w:type="pct"/>
            <w:tcBorders>
              <w:top w:val="single" w:sz="4" w:space="0" w:color="auto"/>
              <w:left w:val="single" w:sz="4" w:space="0" w:color="auto"/>
              <w:bottom w:val="single" w:sz="4" w:space="0" w:color="auto"/>
              <w:right w:val="single" w:sz="4" w:space="0" w:color="auto"/>
            </w:tcBorders>
          </w:tcPr>
          <w:p w14:paraId="520496D7" w14:textId="77777777" w:rsidR="004312B5" w:rsidRPr="00CC44D1" w:rsidRDefault="005D1410" w:rsidP="00A261EA">
            <w:pPr>
              <w:pStyle w:val="NoSpacing"/>
              <w:spacing w:before="120" w:after="120" w:line="288" w:lineRule="auto"/>
              <w:rPr>
                <w:sz w:val="24"/>
                <w:szCs w:val="24"/>
              </w:rPr>
            </w:pPr>
            <w:r w:rsidRPr="00CC44D1">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151B97AA"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5E961B44" w14:textId="77777777" w:rsidR="004312B5" w:rsidRPr="00CC44D1" w:rsidRDefault="005D1410" w:rsidP="00A261EA">
            <w:pPr>
              <w:pStyle w:val="NoSpacing"/>
              <w:spacing w:before="120" w:after="120" w:line="288" w:lineRule="auto"/>
              <w:rPr>
                <w:sz w:val="24"/>
                <w:szCs w:val="24"/>
              </w:rPr>
            </w:pPr>
            <w:r w:rsidRPr="00CC44D1">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3FA0D69F" w14:textId="77777777" w:rsidR="004312B5" w:rsidRPr="00CC44D1" w:rsidRDefault="004312B5" w:rsidP="00A261EA">
            <w:pPr>
              <w:pStyle w:val="NoSpacing"/>
              <w:spacing w:before="120" w:after="120" w:line="288" w:lineRule="auto"/>
              <w:rPr>
                <w:sz w:val="24"/>
                <w:szCs w:val="24"/>
              </w:rPr>
            </w:pPr>
          </w:p>
        </w:tc>
      </w:tr>
      <w:tr w:rsidR="00E82AD5" w14:paraId="1C56F0CC" w14:textId="77777777" w:rsidTr="00A261EA">
        <w:tc>
          <w:tcPr>
            <w:tcW w:w="1250" w:type="pct"/>
            <w:tcBorders>
              <w:top w:val="single" w:sz="4" w:space="0" w:color="auto"/>
              <w:left w:val="single" w:sz="4" w:space="0" w:color="auto"/>
              <w:bottom w:val="single" w:sz="4" w:space="0" w:color="auto"/>
              <w:right w:val="single" w:sz="4" w:space="0" w:color="auto"/>
            </w:tcBorders>
          </w:tcPr>
          <w:p w14:paraId="44B5D846" w14:textId="77777777" w:rsidR="004312B5" w:rsidRPr="00CC44D1" w:rsidRDefault="005D1410" w:rsidP="00A261EA">
            <w:pPr>
              <w:pStyle w:val="NoSpacing"/>
              <w:spacing w:before="120" w:after="120" w:line="288" w:lineRule="auto"/>
              <w:rPr>
                <w:sz w:val="24"/>
                <w:szCs w:val="24"/>
              </w:rPr>
            </w:pPr>
            <w:r w:rsidRPr="00CC44D1">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0F36DB69"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468C06CA" w14:textId="77777777" w:rsidR="004312B5" w:rsidRPr="00CC44D1" w:rsidRDefault="005D1410" w:rsidP="00A261EA">
            <w:pPr>
              <w:pStyle w:val="NoSpacing"/>
              <w:spacing w:before="120" w:after="120" w:line="288" w:lineRule="auto"/>
              <w:rPr>
                <w:sz w:val="24"/>
                <w:szCs w:val="24"/>
              </w:rPr>
            </w:pPr>
            <w:r w:rsidRPr="00CC44D1">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04ED3D57" w14:textId="77777777" w:rsidR="004312B5" w:rsidRPr="00CC44D1" w:rsidRDefault="004312B5" w:rsidP="00A261EA">
            <w:pPr>
              <w:pStyle w:val="NoSpacing"/>
              <w:spacing w:before="120" w:after="120" w:line="288" w:lineRule="auto"/>
              <w:rPr>
                <w:sz w:val="24"/>
                <w:szCs w:val="24"/>
              </w:rPr>
            </w:pPr>
          </w:p>
        </w:tc>
      </w:tr>
      <w:tr w:rsidR="00E82AD5" w14:paraId="132BC212" w14:textId="77777777" w:rsidTr="00A261EA">
        <w:tc>
          <w:tcPr>
            <w:tcW w:w="1250" w:type="pct"/>
            <w:tcBorders>
              <w:top w:val="single" w:sz="4" w:space="0" w:color="auto"/>
              <w:left w:val="single" w:sz="4" w:space="0" w:color="auto"/>
              <w:bottom w:val="single" w:sz="4" w:space="0" w:color="auto"/>
              <w:right w:val="single" w:sz="4" w:space="0" w:color="auto"/>
            </w:tcBorders>
            <w:shd w:val="clear" w:color="auto" w:fill="E0E0E0"/>
          </w:tcPr>
          <w:p w14:paraId="4E6092CE"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69ECDABA"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3E8FEF02" w14:textId="77777777" w:rsidR="004312B5" w:rsidRPr="00CC44D1" w:rsidRDefault="005D1410" w:rsidP="00A261EA">
            <w:pPr>
              <w:pStyle w:val="NoSpacing"/>
              <w:spacing w:before="120" w:after="120" w:line="288" w:lineRule="auto"/>
              <w:rPr>
                <w:sz w:val="24"/>
                <w:szCs w:val="24"/>
              </w:rPr>
            </w:pPr>
            <w:r w:rsidRPr="00CC44D1">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32D0E69C" w14:textId="77777777" w:rsidR="004312B5" w:rsidRPr="00CC44D1" w:rsidRDefault="004312B5" w:rsidP="00A261EA">
            <w:pPr>
              <w:pStyle w:val="NoSpacing"/>
              <w:spacing w:before="120" w:after="120" w:line="288" w:lineRule="auto"/>
              <w:rPr>
                <w:sz w:val="24"/>
                <w:szCs w:val="24"/>
              </w:rPr>
            </w:pPr>
          </w:p>
        </w:tc>
      </w:tr>
    </w:tbl>
    <w:p w14:paraId="10C0E663" w14:textId="77777777" w:rsidR="004312B5" w:rsidRPr="00CC44D1" w:rsidRDefault="004312B5" w:rsidP="00182694">
      <w:pPr>
        <w:pStyle w:val="NoSpacing"/>
        <w:rPr>
          <w:sz w:val="24"/>
          <w:szCs w:val="24"/>
        </w:rPr>
      </w:pPr>
    </w:p>
    <w:p w14:paraId="53532022" w14:textId="77777777" w:rsidR="0020799C" w:rsidRPr="00CC44D1" w:rsidRDefault="005D1410" w:rsidP="004312B5">
      <w:pPr>
        <w:pStyle w:val="NoSpacing"/>
        <w:rPr>
          <w:sz w:val="24"/>
          <w:szCs w:val="24"/>
        </w:rPr>
      </w:pPr>
      <w:r w:rsidRPr="00CC44D1">
        <w:rPr>
          <w:sz w:val="24"/>
          <w:szCs w:val="24"/>
        </w:rPr>
        <w:t>This block will be signed on behalf of Norfolk County Council in the event that your tender is accepted.</w:t>
      </w:r>
    </w:p>
    <w:p w14:paraId="37048CB9" w14:textId="77777777" w:rsidR="0020799C" w:rsidRPr="00CC44D1" w:rsidRDefault="0020799C" w:rsidP="004312B5">
      <w:pPr>
        <w:pStyle w:val="NoSpacing"/>
        <w:rPr>
          <w:sz w:val="24"/>
          <w:szCs w:val="24"/>
        </w:rPr>
      </w:pPr>
    </w:p>
    <w:p w14:paraId="44975CEA" w14:textId="77777777" w:rsidR="0020799C" w:rsidRPr="00CC44D1" w:rsidRDefault="005D1410" w:rsidP="0020799C">
      <w:pPr>
        <w:pStyle w:val="NoSpacing"/>
        <w:rPr>
          <w:sz w:val="24"/>
          <w:szCs w:val="24"/>
        </w:rPr>
      </w:pPr>
      <w:r w:rsidRPr="00CC44D1">
        <w:rPr>
          <w:sz w:val="24"/>
          <w:szCs w:val="24"/>
        </w:rPr>
        <w:t xml:space="preserve">We, Norfolk County Council, hereby accept your offer and a binding contract now exists between us and you on the above terms for </w:t>
      </w:r>
      <w:r w:rsidRPr="00CC44D1">
        <w:rPr>
          <w:noProof/>
          <w:sz w:val="24"/>
          <w:szCs w:val="24"/>
        </w:rPr>
        <w:t xml:space="preserve"> </w:t>
      </w:r>
      <w:r w:rsidRPr="00CC44D1">
        <w:rPr>
          <w:sz w:val="24"/>
          <w:szCs w:val="24"/>
        </w:rPr>
        <w:t xml:space="preserve"> </w:t>
      </w:r>
    </w:p>
    <w:p w14:paraId="7DD45053" w14:textId="77777777" w:rsidR="0020799C" w:rsidRPr="00CC44D1" w:rsidRDefault="0020799C" w:rsidP="0020799C">
      <w:pPr>
        <w:pStyle w:val="NoSpacing"/>
        <w:rPr>
          <w:sz w:val="24"/>
          <w:szCs w:val="24"/>
        </w:rPr>
      </w:pPr>
    </w:p>
    <w:p w14:paraId="551A7FC1" w14:textId="77777777" w:rsidR="0020799C" w:rsidRPr="00CC44D1" w:rsidRDefault="0020799C" w:rsidP="004312B5">
      <w:pPr>
        <w:pStyle w:val="No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4462"/>
      </w:tblGrid>
      <w:tr w:rsidR="00E82AD5" w14:paraId="53C70AFB" w14:textId="77777777" w:rsidTr="0020799C">
        <w:trPr>
          <w:trHeight w:val="851"/>
        </w:trPr>
        <w:tc>
          <w:tcPr>
            <w:tcW w:w="4554" w:type="dxa"/>
          </w:tcPr>
          <w:p w14:paraId="74A3F5D6" w14:textId="77777777" w:rsidR="004312B5" w:rsidRPr="00CC44D1" w:rsidRDefault="004312B5" w:rsidP="00A261EA">
            <w:pPr>
              <w:pStyle w:val="NoSpacing"/>
              <w:jc w:val="center"/>
              <w:rPr>
                <w:sz w:val="24"/>
                <w:szCs w:val="24"/>
              </w:rPr>
            </w:pPr>
          </w:p>
          <w:p w14:paraId="511B1411" w14:textId="77777777" w:rsidR="004312B5" w:rsidRPr="00CC44D1" w:rsidRDefault="005D1410" w:rsidP="00A261EA">
            <w:pPr>
              <w:pStyle w:val="NoSpacing"/>
              <w:jc w:val="center"/>
              <w:rPr>
                <w:sz w:val="24"/>
                <w:szCs w:val="24"/>
              </w:rPr>
            </w:pPr>
            <w:r w:rsidRPr="00CC44D1">
              <w:rPr>
                <w:sz w:val="24"/>
                <w:szCs w:val="24"/>
              </w:rPr>
              <w:t>Name of authorised officer</w:t>
            </w:r>
          </w:p>
        </w:tc>
        <w:tc>
          <w:tcPr>
            <w:tcW w:w="4462" w:type="dxa"/>
          </w:tcPr>
          <w:p w14:paraId="16DDBDCC" w14:textId="77777777" w:rsidR="004312B5" w:rsidRPr="00CC44D1" w:rsidRDefault="004312B5" w:rsidP="00A261EA">
            <w:pPr>
              <w:pStyle w:val="NoSpacing"/>
              <w:jc w:val="center"/>
              <w:rPr>
                <w:sz w:val="24"/>
                <w:szCs w:val="24"/>
              </w:rPr>
            </w:pPr>
          </w:p>
        </w:tc>
      </w:tr>
      <w:tr w:rsidR="00E82AD5" w14:paraId="0D9A4A03" w14:textId="77777777" w:rsidTr="0020799C">
        <w:trPr>
          <w:trHeight w:val="851"/>
        </w:trPr>
        <w:tc>
          <w:tcPr>
            <w:tcW w:w="4554" w:type="dxa"/>
          </w:tcPr>
          <w:p w14:paraId="15FD3127" w14:textId="77777777" w:rsidR="004312B5" w:rsidRPr="00CC44D1" w:rsidRDefault="004312B5" w:rsidP="00A261EA">
            <w:pPr>
              <w:pStyle w:val="NoSpacing"/>
              <w:jc w:val="center"/>
              <w:rPr>
                <w:sz w:val="24"/>
                <w:szCs w:val="24"/>
              </w:rPr>
            </w:pPr>
          </w:p>
          <w:p w14:paraId="2D536336" w14:textId="77777777" w:rsidR="004312B5" w:rsidRPr="00CC44D1" w:rsidRDefault="005D1410" w:rsidP="00A261EA">
            <w:pPr>
              <w:pStyle w:val="NoSpacing"/>
              <w:jc w:val="center"/>
              <w:rPr>
                <w:sz w:val="24"/>
                <w:szCs w:val="24"/>
              </w:rPr>
            </w:pPr>
            <w:r w:rsidRPr="00CC44D1">
              <w:rPr>
                <w:sz w:val="24"/>
                <w:szCs w:val="24"/>
              </w:rPr>
              <w:t>Position</w:t>
            </w:r>
          </w:p>
        </w:tc>
        <w:tc>
          <w:tcPr>
            <w:tcW w:w="4462" w:type="dxa"/>
          </w:tcPr>
          <w:p w14:paraId="7311D160" w14:textId="77777777" w:rsidR="004312B5" w:rsidRPr="00CC44D1" w:rsidRDefault="004312B5" w:rsidP="00A261EA">
            <w:pPr>
              <w:pStyle w:val="NoSpacing"/>
              <w:jc w:val="center"/>
              <w:rPr>
                <w:sz w:val="24"/>
                <w:szCs w:val="24"/>
              </w:rPr>
            </w:pPr>
          </w:p>
        </w:tc>
      </w:tr>
      <w:tr w:rsidR="00E82AD5" w14:paraId="2BC1F649" w14:textId="77777777" w:rsidTr="0020799C">
        <w:trPr>
          <w:trHeight w:val="851"/>
        </w:trPr>
        <w:tc>
          <w:tcPr>
            <w:tcW w:w="4554" w:type="dxa"/>
          </w:tcPr>
          <w:p w14:paraId="73160B8F" w14:textId="77777777" w:rsidR="004312B5" w:rsidRPr="00CC44D1" w:rsidRDefault="004312B5" w:rsidP="00A261EA">
            <w:pPr>
              <w:pStyle w:val="NoSpacing"/>
              <w:jc w:val="center"/>
              <w:rPr>
                <w:sz w:val="24"/>
                <w:szCs w:val="24"/>
              </w:rPr>
            </w:pPr>
          </w:p>
          <w:p w14:paraId="2FC66F2D" w14:textId="77777777" w:rsidR="004312B5" w:rsidRPr="00CC44D1" w:rsidRDefault="005D1410" w:rsidP="00A261EA">
            <w:pPr>
              <w:pStyle w:val="NoSpacing"/>
              <w:jc w:val="center"/>
              <w:rPr>
                <w:sz w:val="24"/>
                <w:szCs w:val="24"/>
              </w:rPr>
            </w:pPr>
            <w:r w:rsidRPr="00CC44D1">
              <w:rPr>
                <w:sz w:val="24"/>
                <w:szCs w:val="24"/>
              </w:rPr>
              <w:t>Signature</w:t>
            </w:r>
          </w:p>
        </w:tc>
        <w:tc>
          <w:tcPr>
            <w:tcW w:w="4462" w:type="dxa"/>
          </w:tcPr>
          <w:p w14:paraId="6AA3DF7F" w14:textId="77777777" w:rsidR="004312B5" w:rsidRPr="00CC44D1" w:rsidRDefault="004312B5" w:rsidP="00A261EA">
            <w:pPr>
              <w:pStyle w:val="NoSpacing"/>
              <w:rPr>
                <w:sz w:val="24"/>
                <w:szCs w:val="24"/>
              </w:rPr>
            </w:pPr>
          </w:p>
        </w:tc>
      </w:tr>
      <w:tr w:rsidR="00E82AD5" w14:paraId="64232B09" w14:textId="77777777" w:rsidTr="0020799C">
        <w:trPr>
          <w:trHeight w:val="851"/>
        </w:trPr>
        <w:tc>
          <w:tcPr>
            <w:tcW w:w="4554" w:type="dxa"/>
          </w:tcPr>
          <w:p w14:paraId="4B121E9E" w14:textId="77777777" w:rsidR="004312B5" w:rsidRPr="00CC44D1" w:rsidRDefault="004312B5" w:rsidP="00A261EA">
            <w:pPr>
              <w:pStyle w:val="NoSpacing"/>
              <w:jc w:val="center"/>
              <w:rPr>
                <w:sz w:val="24"/>
                <w:szCs w:val="24"/>
              </w:rPr>
            </w:pPr>
          </w:p>
          <w:p w14:paraId="112D73E9" w14:textId="77777777" w:rsidR="004312B5" w:rsidRPr="00CC44D1" w:rsidRDefault="005D1410" w:rsidP="00A261EA">
            <w:pPr>
              <w:pStyle w:val="NoSpacing"/>
              <w:jc w:val="center"/>
              <w:rPr>
                <w:sz w:val="24"/>
                <w:szCs w:val="24"/>
              </w:rPr>
            </w:pPr>
            <w:r w:rsidRPr="00CC44D1">
              <w:rPr>
                <w:sz w:val="24"/>
                <w:szCs w:val="24"/>
              </w:rPr>
              <w:t>Name of authorised officer</w:t>
            </w:r>
          </w:p>
        </w:tc>
        <w:tc>
          <w:tcPr>
            <w:tcW w:w="4462" w:type="dxa"/>
          </w:tcPr>
          <w:p w14:paraId="17C46353" w14:textId="77777777" w:rsidR="004312B5" w:rsidRPr="00CC44D1" w:rsidRDefault="004312B5" w:rsidP="00A261EA">
            <w:pPr>
              <w:pStyle w:val="NoSpacing"/>
              <w:jc w:val="center"/>
              <w:rPr>
                <w:sz w:val="24"/>
                <w:szCs w:val="24"/>
              </w:rPr>
            </w:pPr>
          </w:p>
        </w:tc>
      </w:tr>
      <w:tr w:rsidR="00E82AD5" w14:paraId="68EC10F2" w14:textId="77777777" w:rsidTr="0020799C">
        <w:trPr>
          <w:trHeight w:val="851"/>
        </w:trPr>
        <w:tc>
          <w:tcPr>
            <w:tcW w:w="4554" w:type="dxa"/>
          </w:tcPr>
          <w:p w14:paraId="3436E7D7" w14:textId="77777777" w:rsidR="004312B5" w:rsidRPr="00CC44D1" w:rsidRDefault="004312B5" w:rsidP="00A261EA">
            <w:pPr>
              <w:pStyle w:val="NoSpacing"/>
              <w:jc w:val="center"/>
              <w:rPr>
                <w:sz w:val="24"/>
                <w:szCs w:val="24"/>
              </w:rPr>
            </w:pPr>
          </w:p>
          <w:p w14:paraId="3968E857" w14:textId="77777777" w:rsidR="004312B5" w:rsidRPr="00CC44D1" w:rsidRDefault="005D1410" w:rsidP="00A261EA">
            <w:pPr>
              <w:pStyle w:val="NoSpacing"/>
              <w:jc w:val="center"/>
              <w:rPr>
                <w:sz w:val="24"/>
                <w:szCs w:val="24"/>
              </w:rPr>
            </w:pPr>
            <w:r w:rsidRPr="00CC44D1">
              <w:rPr>
                <w:sz w:val="24"/>
                <w:szCs w:val="24"/>
              </w:rPr>
              <w:t>Position</w:t>
            </w:r>
          </w:p>
        </w:tc>
        <w:tc>
          <w:tcPr>
            <w:tcW w:w="4462" w:type="dxa"/>
          </w:tcPr>
          <w:p w14:paraId="08A62527" w14:textId="77777777" w:rsidR="004312B5" w:rsidRPr="00CC44D1" w:rsidRDefault="004312B5" w:rsidP="00A261EA">
            <w:pPr>
              <w:pStyle w:val="NoSpacing"/>
              <w:jc w:val="center"/>
              <w:rPr>
                <w:sz w:val="24"/>
                <w:szCs w:val="24"/>
              </w:rPr>
            </w:pPr>
          </w:p>
        </w:tc>
      </w:tr>
      <w:tr w:rsidR="00E82AD5" w14:paraId="1F07F168" w14:textId="77777777" w:rsidTr="0020799C">
        <w:trPr>
          <w:trHeight w:val="851"/>
        </w:trPr>
        <w:tc>
          <w:tcPr>
            <w:tcW w:w="4554" w:type="dxa"/>
          </w:tcPr>
          <w:p w14:paraId="43531491" w14:textId="77777777" w:rsidR="004312B5" w:rsidRPr="00CC44D1" w:rsidRDefault="004312B5" w:rsidP="00A261EA">
            <w:pPr>
              <w:pStyle w:val="NoSpacing"/>
              <w:jc w:val="center"/>
              <w:rPr>
                <w:sz w:val="24"/>
                <w:szCs w:val="24"/>
              </w:rPr>
            </w:pPr>
          </w:p>
          <w:p w14:paraId="6548D3CB" w14:textId="77777777" w:rsidR="004312B5" w:rsidRPr="00CC44D1" w:rsidRDefault="005D1410" w:rsidP="00A261EA">
            <w:pPr>
              <w:pStyle w:val="NoSpacing"/>
              <w:jc w:val="center"/>
              <w:rPr>
                <w:sz w:val="24"/>
                <w:szCs w:val="24"/>
              </w:rPr>
            </w:pPr>
            <w:r w:rsidRPr="00CC44D1">
              <w:rPr>
                <w:sz w:val="24"/>
                <w:szCs w:val="24"/>
              </w:rPr>
              <w:t>Signature</w:t>
            </w:r>
          </w:p>
        </w:tc>
        <w:tc>
          <w:tcPr>
            <w:tcW w:w="4462" w:type="dxa"/>
          </w:tcPr>
          <w:p w14:paraId="35F1F9C6" w14:textId="77777777" w:rsidR="004312B5" w:rsidRPr="00CC44D1" w:rsidRDefault="004312B5" w:rsidP="00A261EA">
            <w:pPr>
              <w:pStyle w:val="NoSpacing"/>
              <w:jc w:val="center"/>
              <w:rPr>
                <w:sz w:val="24"/>
                <w:szCs w:val="24"/>
              </w:rPr>
            </w:pPr>
          </w:p>
        </w:tc>
      </w:tr>
      <w:tr w:rsidR="00E82AD5" w14:paraId="22542368" w14:textId="77777777" w:rsidTr="0020799C">
        <w:trPr>
          <w:trHeight w:val="851"/>
        </w:trPr>
        <w:tc>
          <w:tcPr>
            <w:tcW w:w="4554" w:type="dxa"/>
          </w:tcPr>
          <w:p w14:paraId="0EC4D968" w14:textId="77777777" w:rsidR="004312B5" w:rsidRPr="00CC44D1" w:rsidRDefault="004312B5" w:rsidP="00A261EA">
            <w:pPr>
              <w:pStyle w:val="NoSpacing"/>
              <w:jc w:val="center"/>
              <w:rPr>
                <w:sz w:val="24"/>
                <w:szCs w:val="24"/>
              </w:rPr>
            </w:pPr>
          </w:p>
          <w:p w14:paraId="30D52E38" w14:textId="77777777" w:rsidR="004312B5" w:rsidRPr="00CC44D1" w:rsidRDefault="005D1410" w:rsidP="00A261EA">
            <w:pPr>
              <w:pStyle w:val="NoSpacing"/>
              <w:jc w:val="center"/>
              <w:rPr>
                <w:sz w:val="24"/>
                <w:szCs w:val="24"/>
              </w:rPr>
            </w:pPr>
            <w:r w:rsidRPr="00CC44D1">
              <w:rPr>
                <w:sz w:val="24"/>
                <w:szCs w:val="24"/>
              </w:rPr>
              <w:t>Date</w:t>
            </w:r>
          </w:p>
        </w:tc>
        <w:tc>
          <w:tcPr>
            <w:tcW w:w="4462" w:type="dxa"/>
          </w:tcPr>
          <w:p w14:paraId="7D5AE019" w14:textId="77777777" w:rsidR="004312B5" w:rsidRPr="00CC44D1" w:rsidRDefault="004312B5" w:rsidP="00A261EA">
            <w:pPr>
              <w:pStyle w:val="NoSpacing"/>
              <w:jc w:val="center"/>
              <w:rPr>
                <w:sz w:val="24"/>
                <w:szCs w:val="24"/>
              </w:rPr>
            </w:pPr>
          </w:p>
        </w:tc>
      </w:tr>
    </w:tbl>
    <w:p w14:paraId="10DF1E3B" w14:textId="77777777" w:rsidR="00F55C8D" w:rsidRPr="00CC44D1" w:rsidRDefault="00F55C8D" w:rsidP="00CA16E9">
      <w:pPr>
        <w:pStyle w:val="NoSpacing"/>
        <w:rPr>
          <w:sz w:val="24"/>
          <w:szCs w:val="24"/>
        </w:rPr>
      </w:pPr>
    </w:p>
    <w:sectPr w:rsidR="00F55C8D" w:rsidRPr="00CC44D1" w:rsidSect="008E0B92">
      <w:headerReference w:type="default" r:id="rId28"/>
      <w:pgSz w:w="11906" w:h="16838"/>
      <w:pgMar w:top="488" w:right="1440" w:bottom="567" w:left="1440" w:header="43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B1F42" w14:textId="77777777" w:rsidR="00A11092" w:rsidRDefault="00A11092">
      <w:pPr>
        <w:spacing w:before="0" w:after="0" w:line="240" w:lineRule="auto"/>
      </w:pPr>
      <w:r>
        <w:separator/>
      </w:r>
    </w:p>
  </w:endnote>
  <w:endnote w:type="continuationSeparator" w:id="0">
    <w:p w14:paraId="0C9912E1" w14:textId="77777777" w:rsidR="00A11092" w:rsidRDefault="00A1109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F647F" w14:textId="77777777" w:rsidR="00A11092" w:rsidRDefault="00A11092">
      <w:pPr>
        <w:spacing w:before="0" w:after="0" w:line="240" w:lineRule="auto"/>
      </w:pPr>
      <w:r>
        <w:separator/>
      </w:r>
    </w:p>
  </w:footnote>
  <w:footnote w:type="continuationSeparator" w:id="0">
    <w:p w14:paraId="2FF672CA" w14:textId="77777777" w:rsidR="00A11092" w:rsidRDefault="00A1109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279F5" w14:textId="1D671647" w:rsidR="00E91E5C" w:rsidRPr="00CC44D1" w:rsidRDefault="00753604" w:rsidP="00162761">
    <w:pPr>
      <w:pStyle w:val="Header"/>
      <w:spacing w:before="0" w:after="120"/>
      <w:jc w:val="right"/>
      <w:rPr>
        <w:rStyle w:val="Emphasis"/>
        <w:rFonts w:asciiTheme="minorHAnsi" w:hAnsiTheme="minorHAnsi"/>
        <w:caps w:val="0"/>
        <w:color w:val="auto"/>
        <w:spacing w:val="0"/>
        <w:sz w:val="24"/>
        <w:szCs w:val="28"/>
      </w:rPr>
    </w:pPr>
    <w:r>
      <w:rPr>
        <w:rStyle w:val="Emphasis"/>
        <w:rFonts w:asciiTheme="minorHAnsi" w:hAnsiTheme="minorHAnsi"/>
        <w:caps w:val="0"/>
        <w:noProof/>
        <w:color w:val="auto"/>
        <w:spacing w:val="0"/>
        <w:sz w:val="24"/>
        <w:szCs w:val="28"/>
      </w:rPr>
      <w:t>NCCT42893</w:t>
    </w:r>
    <w:r w:rsidR="00CC44D1" w:rsidRPr="00CC44D1">
      <w:rPr>
        <w:rStyle w:val="Emphasis"/>
        <w:rFonts w:asciiTheme="minorHAnsi" w:hAnsiTheme="minorHAnsi"/>
        <w:caps w:val="0"/>
        <w:noProof/>
        <w:color w:val="auto"/>
        <w:spacing w:val="0"/>
        <w:sz w:val="24"/>
        <w:szCs w:val="28"/>
      </w:rPr>
      <w:t xml:space="preserve"> </w:t>
    </w:r>
  </w:p>
  <w:p w14:paraId="578D93EE" w14:textId="77777777" w:rsidR="00E91E5C" w:rsidRPr="0087694A" w:rsidRDefault="005D1410"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89AB1" w14:textId="77777777" w:rsidR="00E91E5C" w:rsidRPr="0087694A" w:rsidRDefault="005D1410" w:rsidP="00E91E5C">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 xml:space="preserve"> </w:t>
    </w:r>
  </w:p>
  <w:p w14:paraId="60B33C8F" w14:textId="77777777" w:rsidR="00E91E5C" w:rsidRPr="00D660E7" w:rsidRDefault="005D1410" w:rsidP="00D660E7">
    <w:pPr>
      <w:pStyle w:val="Header"/>
      <w:spacing w:before="120" w:after="120"/>
      <w:jc w:val="center"/>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8FD1" w14:textId="77777777" w:rsidR="00E91E5C" w:rsidRPr="0087694A" w:rsidRDefault="005D1410"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 xml:space="preserve"> </w:t>
    </w:r>
  </w:p>
  <w:p w14:paraId="191E2B5B" w14:textId="77777777" w:rsidR="00E91E5C" w:rsidRPr="0087694A" w:rsidRDefault="005D1410"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18E2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6A10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AECC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E477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FCD8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4E15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56B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871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8457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7E95C6"/>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10673CE"/>
    <w:multiLevelType w:val="hybridMultilevel"/>
    <w:tmpl w:val="024A3128"/>
    <w:lvl w:ilvl="0" w:tplc="93885B06">
      <w:start w:val="1"/>
      <w:numFmt w:val="bullet"/>
      <w:lvlText w:val=""/>
      <w:lvlJc w:val="left"/>
      <w:pPr>
        <w:ind w:left="720" w:hanging="360"/>
      </w:pPr>
      <w:rPr>
        <w:rFonts w:ascii="Symbol" w:hAnsi="Symbol" w:hint="default"/>
      </w:rPr>
    </w:lvl>
    <w:lvl w:ilvl="1" w:tplc="4AE6F29E" w:tentative="1">
      <w:start w:val="1"/>
      <w:numFmt w:val="bullet"/>
      <w:lvlText w:val="o"/>
      <w:lvlJc w:val="left"/>
      <w:pPr>
        <w:ind w:left="1440" w:hanging="360"/>
      </w:pPr>
      <w:rPr>
        <w:rFonts w:ascii="Courier New" w:hAnsi="Courier New" w:hint="default"/>
      </w:rPr>
    </w:lvl>
    <w:lvl w:ilvl="2" w:tplc="1CCAF5D8" w:tentative="1">
      <w:start w:val="1"/>
      <w:numFmt w:val="bullet"/>
      <w:lvlText w:val=""/>
      <w:lvlJc w:val="left"/>
      <w:pPr>
        <w:ind w:left="2160" w:hanging="360"/>
      </w:pPr>
      <w:rPr>
        <w:rFonts w:ascii="Wingdings" w:hAnsi="Wingdings" w:hint="default"/>
      </w:rPr>
    </w:lvl>
    <w:lvl w:ilvl="3" w:tplc="F37466DC" w:tentative="1">
      <w:start w:val="1"/>
      <w:numFmt w:val="bullet"/>
      <w:lvlText w:val=""/>
      <w:lvlJc w:val="left"/>
      <w:pPr>
        <w:ind w:left="2880" w:hanging="360"/>
      </w:pPr>
      <w:rPr>
        <w:rFonts w:ascii="Symbol" w:hAnsi="Symbol" w:hint="default"/>
      </w:rPr>
    </w:lvl>
    <w:lvl w:ilvl="4" w:tplc="813677BC" w:tentative="1">
      <w:start w:val="1"/>
      <w:numFmt w:val="bullet"/>
      <w:lvlText w:val="o"/>
      <w:lvlJc w:val="left"/>
      <w:pPr>
        <w:ind w:left="3600" w:hanging="360"/>
      </w:pPr>
      <w:rPr>
        <w:rFonts w:ascii="Courier New" w:hAnsi="Courier New" w:hint="default"/>
      </w:rPr>
    </w:lvl>
    <w:lvl w:ilvl="5" w:tplc="0DD88E82" w:tentative="1">
      <w:start w:val="1"/>
      <w:numFmt w:val="bullet"/>
      <w:lvlText w:val=""/>
      <w:lvlJc w:val="left"/>
      <w:pPr>
        <w:ind w:left="4320" w:hanging="360"/>
      </w:pPr>
      <w:rPr>
        <w:rFonts w:ascii="Wingdings" w:hAnsi="Wingdings" w:hint="default"/>
      </w:rPr>
    </w:lvl>
    <w:lvl w:ilvl="6" w:tplc="794CF964" w:tentative="1">
      <w:start w:val="1"/>
      <w:numFmt w:val="bullet"/>
      <w:lvlText w:val=""/>
      <w:lvlJc w:val="left"/>
      <w:pPr>
        <w:ind w:left="5040" w:hanging="360"/>
      </w:pPr>
      <w:rPr>
        <w:rFonts w:ascii="Symbol" w:hAnsi="Symbol" w:hint="default"/>
      </w:rPr>
    </w:lvl>
    <w:lvl w:ilvl="7" w:tplc="07186302" w:tentative="1">
      <w:start w:val="1"/>
      <w:numFmt w:val="bullet"/>
      <w:lvlText w:val="o"/>
      <w:lvlJc w:val="left"/>
      <w:pPr>
        <w:ind w:left="5760" w:hanging="360"/>
      </w:pPr>
      <w:rPr>
        <w:rFonts w:ascii="Courier New" w:hAnsi="Courier New" w:hint="default"/>
      </w:rPr>
    </w:lvl>
    <w:lvl w:ilvl="8" w:tplc="BA8E66DA" w:tentative="1">
      <w:start w:val="1"/>
      <w:numFmt w:val="bullet"/>
      <w:lvlText w:val=""/>
      <w:lvlJc w:val="left"/>
      <w:pPr>
        <w:ind w:left="6480" w:hanging="360"/>
      </w:pPr>
      <w:rPr>
        <w:rFonts w:ascii="Wingdings" w:hAnsi="Wingdings" w:hint="default"/>
      </w:rPr>
    </w:lvl>
  </w:abstractNum>
  <w:abstractNum w:abstractNumId="11" w15:restartNumberingAfterBreak="0">
    <w:nsid w:val="01AF4708"/>
    <w:multiLevelType w:val="hybridMultilevel"/>
    <w:tmpl w:val="60B44790"/>
    <w:lvl w:ilvl="0" w:tplc="DE82AA7A">
      <w:start w:val="1"/>
      <w:numFmt w:val="bullet"/>
      <w:lvlText w:val=""/>
      <w:lvlJc w:val="left"/>
      <w:pPr>
        <w:ind w:left="3240" w:hanging="360"/>
      </w:pPr>
      <w:rPr>
        <w:rFonts w:ascii="Symbol" w:hAnsi="Symbol" w:hint="default"/>
      </w:rPr>
    </w:lvl>
    <w:lvl w:ilvl="1" w:tplc="BA223EFC" w:tentative="1">
      <w:start w:val="1"/>
      <w:numFmt w:val="bullet"/>
      <w:lvlText w:val="o"/>
      <w:lvlJc w:val="left"/>
      <w:pPr>
        <w:ind w:left="3960" w:hanging="360"/>
      </w:pPr>
      <w:rPr>
        <w:rFonts w:ascii="Courier New" w:hAnsi="Courier New" w:cs="Courier New" w:hint="default"/>
      </w:rPr>
    </w:lvl>
    <w:lvl w:ilvl="2" w:tplc="DC1A836A" w:tentative="1">
      <w:start w:val="1"/>
      <w:numFmt w:val="bullet"/>
      <w:lvlText w:val=""/>
      <w:lvlJc w:val="left"/>
      <w:pPr>
        <w:ind w:left="4680" w:hanging="360"/>
      </w:pPr>
      <w:rPr>
        <w:rFonts w:ascii="Wingdings" w:hAnsi="Wingdings" w:hint="default"/>
      </w:rPr>
    </w:lvl>
    <w:lvl w:ilvl="3" w:tplc="07AA55CE" w:tentative="1">
      <w:start w:val="1"/>
      <w:numFmt w:val="bullet"/>
      <w:lvlText w:val=""/>
      <w:lvlJc w:val="left"/>
      <w:pPr>
        <w:ind w:left="5400" w:hanging="360"/>
      </w:pPr>
      <w:rPr>
        <w:rFonts w:ascii="Symbol" w:hAnsi="Symbol" w:hint="default"/>
      </w:rPr>
    </w:lvl>
    <w:lvl w:ilvl="4" w:tplc="345866EC" w:tentative="1">
      <w:start w:val="1"/>
      <w:numFmt w:val="bullet"/>
      <w:lvlText w:val="o"/>
      <w:lvlJc w:val="left"/>
      <w:pPr>
        <w:ind w:left="6120" w:hanging="360"/>
      </w:pPr>
      <w:rPr>
        <w:rFonts w:ascii="Courier New" w:hAnsi="Courier New" w:cs="Courier New" w:hint="default"/>
      </w:rPr>
    </w:lvl>
    <w:lvl w:ilvl="5" w:tplc="EBB8AC48" w:tentative="1">
      <w:start w:val="1"/>
      <w:numFmt w:val="bullet"/>
      <w:lvlText w:val=""/>
      <w:lvlJc w:val="left"/>
      <w:pPr>
        <w:ind w:left="6840" w:hanging="360"/>
      </w:pPr>
      <w:rPr>
        <w:rFonts w:ascii="Wingdings" w:hAnsi="Wingdings" w:hint="default"/>
      </w:rPr>
    </w:lvl>
    <w:lvl w:ilvl="6" w:tplc="C128A27A" w:tentative="1">
      <w:start w:val="1"/>
      <w:numFmt w:val="bullet"/>
      <w:lvlText w:val=""/>
      <w:lvlJc w:val="left"/>
      <w:pPr>
        <w:ind w:left="7560" w:hanging="360"/>
      </w:pPr>
      <w:rPr>
        <w:rFonts w:ascii="Symbol" w:hAnsi="Symbol" w:hint="default"/>
      </w:rPr>
    </w:lvl>
    <w:lvl w:ilvl="7" w:tplc="914ED54E" w:tentative="1">
      <w:start w:val="1"/>
      <w:numFmt w:val="bullet"/>
      <w:lvlText w:val="o"/>
      <w:lvlJc w:val="left"/>
      <w:pPr>
        <w:ind w:left="8280" w:hanging="360"/>
      </w:pPr>
      <w:rPr>
        <w:rFonts w:ascii="Courier New" w:hAnsi="Courier New" w:cs="Courier New" w:hint="default"/>
      </w:rPr>
    </w:lvl>
    <w:lvl w:ilvl="8" w:tplc="B38A467C" w:tentative="1">
      <w:start w:val="1"/>
      <w:numFmt w:val="bullet"/>
      <w:lvlText w:val=""/>
      <w:lvlJc w:val="left"/>
      <w:pPr>
        <w:ind w:left="9000" w:hanging="360"/>
      </w:pPr>
      <w:rPr>
        <w:rFonts w:ascii="Wingdings" w:hAnsi="Wingdings" w:hint="default"/>
      </w:rPr>
    </w:lvl>
  </w:abstractNum>
  <w:abstractNum w:abstractNumId="12" w15:restartNumberingAfterBreak="0">
    <w:nsid w:val="058A2D54"/>
    <w:multiLevelType w:val="hybridMultilevel"/>
    <w:tmpl w:val="78827B22"/>
    <w:lvl w:ilvl="0" w:tplc="C2B8A90C">
      <w:start w:val="1"/>
      <w:numFmt w:val="lowerLetter"/>
      <w:lvlText w:val="%1."/>
      <w:lvlJc w:val="left"/>
      <w:pPr>
        <w:ind w:left="1440" w:hanging="360"/>
      </w:pPr>
    </w:lvl>
    <w:lvl w:ilvl="1" w:tplc="9B580E48" w:tentative="1">
      <w:start w:val="1"/>
      <w:numFmt w:val="lowerLetter"/>
      <w:lvlText w:val="%2."/>
      <w:lvlJc w:val="left"/>
      <w:pPr>
        <w:ind w:left="2160" w:hanging="360"/>
      </w:pPr>
    </w:lvl>
    <w:lvl w:ilvl="2" w:tplc="47D2BB28" w:tentative="1">
      <w:start w:val="1"/>
      <w:numFmt w:val="lowerRoman"/>
      <w:lvlText w:val="%3."/>
      <w:lvlJc w:val="right"/>
      <w:pPr>
        <w:ind w:left="2880" w:hanging="180"/>
      </w:pPr>
    </w:lvl>
    <w:lvl w:ilvl="3" w:tplc="9A16AF20" w:tentative="1">
      <w:start w:val="1"/>
      <w:numFmt w:val="decimal"/>
      <w:lvlText w:val="%4."/>
      <w:lvlJc w:val="left"/>
      <w:pPr>
        <w:ind w:left="3600" w:hanging="360"/>
      </w:pPr>
    </w:lvl>
    <w:lvl w:ilvl="4" w:tplc="10EC730E" w:tentative="1">
      <w:start w:val="1"/>
      <w:numFmt w:val="lowerLetter"/>
      <w:lvlText w:val="%5."/>
      <w:lvlJc w:val="left"/>
      <w:pPr>
        <w:ind w:left="4320" w:hanging="360"/>
      </w:pPr>
    </w:lvl>
    <w:lvl w:ilvl="5" w:tplc="4F90BD56" w:tentative="1">
      <w:start w:val="1"/>
      <w:numFmt w:val="lowerRoman"/>
      <w:lvlText w:val="%6."/>
      <w:lvlJc w:val="right"/>
      <w:pPr>
        <w:ind w:left="5040" w:hanging="180"/>
      </w:pPr>
    </w:lvl>
    <w:lvl w:ilvl="6" w:tplc="02CEFA96" w:tentative="1">
      <w:start w:val="1"/>
      <w:numFmt w:val="decimal"/>
      <w:lvlText w:val="%7."/>
      <w:lvlJc w:val="left"/>
      <w:pPr>
        <w:ind w:left="5760" w:hanging="360"/>
      </w:pPr>
    </w:lvl>
    <w:lvl w:ilvl="7" w:tplc="FAECB418" w:tentative="1">
      <w:start w:val="1"/>
      <w:numFmt w:val="lowerLetter"/>
      <w:lvlText w:val="%8."/>
      <w:lvlJc w:val="left"/>
      <w:pPr>
        <w:ind w:left="6480" w:hanging="360"/>
      </w:pPr>
    </w:lvl>
    <w:lvl w:ilvl="8" w:tplc="7EF6416E" w:tentative="1">
      <w:start w:val="1"/>
      <w:numFmt w:val="lowerRoman"/>
      <w:lvlText w:val="%9."/>
      <w:lvlJc w:val="right"/>
      <w:pPr>
        <w:ind w:left="7200" w:hanging="180"/>
      </w:pPr>
    </w:lvl>
  </w:abstractNum>
  <w:abstractNum w:abstractNumId="13" w15:restartNumberingAfterBreak="0">
    <w:nsid w:val="09C75543"/>
    <w:multiLevelType w:val="multilevel"/>
    <w:tmpl w:val="7876CCB6"/>
    <w:lvl w:ilvl="0">
      <w:start w:val="1"/>
      <w:numFmt w:val="decimal"/>
      <w:lvlText w:val="D1.%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781B0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BBF49AF"/>
    <w:multiLevelType w:val="hybridMultilevel"/>
    <w:tmpl w:val="E8023EC8"/>
    <w:lvl w:ilvl="0" w:tplc="97CAAD1A">
      <w:start w:val="1"/>
      <w:numFmt w:val="bullet"/>
      <w:lvlText w:val=""/>
      <w:lvlJc w:val="left"/>
      <w:pPr>
        <w:ind w:left="720" w:hanging="360"/>
      </w:pPr>
      <w:rPr>
        <w:rFonts w:ascii="Symbol" w:hAnsi="Symbol" w:hint="default"/>
      </w:rPr>
    </w:lvl>
    <w:lvl w:ilvl="1" w:tplc="2D822E7E" w:tentative="1">
      <w:start w:val="1"/>
      <w:numFmt w:val="bullet"/>
      <w:lvlText w:val="o"/>
      <w:lvlJc w:val="left"/>
      <w:pPr>
        <w:ind w:left="1440" w:hanging="360"/>
      </w:pPr>
      <w:rPr>
        <w:rFonts w:ascii="Courier New" w:hAnsi="Courier New" w:hint="default"/>
      </w:rPr>
    </w:lvl>
    <w:lvl w:ilvl="2" w:tplc="EFD09206" w:tentative="1">
      <w:start w:val="1"/>
      <w:numFmt w:val="bullet"/>
      <w:lvlText w:val=""/>
      <w:lvlJc w:val="left"/>
      <w:pPr>
        <w:ind w:left="2160" w:hanging="360"/>
      </w:pPr>
      <w:rPr>
        <w:rFonts w:ascii="Wingdings" w:hAnsi="Wingdings" w:hint="default"/>
      </w:rPr>
    </w:lvl>
    <w:lvl w:ilvl="3" w:tplc="92C067F8">
      <w:start w:val="1"/>
      <w:numFmt w:val="bullet"/>
      <w:lvlText w:val=""/>
      <w:lvlJc w:val="left"/>
      <w:pPr>
        <w:ind w:left="2880" w:hanging="360"/>
      </w:pPr>
      <w:rPr>
        <w:rFonts w:ascii="Symbol" w:hAnsi="Symbol" w:hint="default"/>
      </w:rPr>
    </w:lvl>
    <w:lvl w:ilvl="4" w:tplc="130E3D90" w:tentative="1">
      <w:start w:val="1"/>
      <w:numFmt w:val="bullet"/>
      <w:lvlText w:val="o"/>
      <w:lvlJc w:val="left"/>
      <w:pPr>
        <w:ind w:left="3600" w:hanging="360"/>
      </w:pPr>
      <w:rPr>
        <w:rFonts w:ascii="Courier New" w:hAnsi="Courier New" w:hint="default"/>
      </w:rPr>
    </w:lvl>
    <w:lvl w:ilvl="5" w:tplc="2C5644BC" w:tentative="1">
      <w:start w:val="1"/>
      <w:numFmt w:val="bullet"/>
      <w:lvlText w:val=""/>
      <w:lvlJc w:val="left"/>
      <w:pPr>
        <w:ind w:left="4320" w:hanging="360"/>
      </w:pPr>
      <w:rPr>
        <w:rFonts w:ascii="Wingdings" w:hAnsi="Wingdings" w:hint="default"/>
      </w:rPr>
    </w:lvl>
    <w:lvl w:ilvl="6" w:tplc="4BB4B39E" w:tentative="1">
      <w:start w:val="1"/>
      <w:numFmt w:val="bullet"/>
      <w:lvlText w:val=""/>
      <w:lvlJc w:val="left"/>
      <w:pPr>
        <w:ind w:left="5040" w:hanging="360"/>
      </w:pPr>
      <w:rPr>
        <w:rFonts w:ascii="Symbol" w:hAnsi="Symbol" w:hint="default"/>
      </w:rPr>
    </w:lvl>
    <w:lvl w:ilvl="7" w:tplc="3E42B308" w:tentative="1">
      <w:start w:val="1"/>
      <w:numFmt w:val="bullet"/>
      <w:lvlText w:val="o"/>
      <w:lvlJc w:val="left"/>
      <w:pPr>
        <w:ind w:left="5760" w:hanging="360"/>
      </w:pPr>
      <w:rPr>
        <w:rFonts w:ascii="Courier New" w:hAnsi="Courier New" w:hint="default"/>
      </w:rPr>
    </w:lvl>
    <w:lvl w:ilvl="8" w:tplc="BFD61858" w:tentative="1">
      <w:start w:val="1"/>
      <w:numFmt w:val="bullet"/>
      <w:lvlText w:val=""/>
      <w:lvlJc w:val="left"/>
      <w:pPr>
        <w:ind w:left="6480" w:hanging="360"/>
      </w:pPr>
      <w:rPr>
        <w:rFonts w:ascii="Wingdings" w:hAnsi="Wingdings" w:hint="default"/>
      </w:rPr>
    </w:lvl>
  </w:abstractNum>
  <w:abstractNum w:abstractNumId="16" w15:restartNumberingAfterBreak="0">
    <w:nsid w:val="0E921AD2"/>
    <w:multiLevelType w:val="hybridMultilevel"/>
    <w:tmpl w:val="85523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0EE3455C"/>
    <w:multiLevelType w:val="hybridMultilevel"/>
    <w:tmpl w:val="9926C54E"/>
    <w:lvl w:ilvl="0" w:tplc="4470E23C">
      <w:start w:val="1"/>
      <w:numFmt w:val="bullet"/>
      <w:lvlText w:val=""/>
      <w:lvlJc w:val="left"/>
      <w:pPr>
        <w:tabs>
          <w:tab w:val="num" w:pos="720"/>
        </w:tabs>
        <w:ind w:left="720" w:hanging="360"/>
      </w:pPr>
      <w:rPr>
        <w:rFonts w:ascii="Symbol" w:hAnsi="Symbol" w:hint="default"/>
      </w:rPr>
    </w:lvl>
    <w:lvl w:ilvl="1" w:tplc="D6C847F8" w:tentative="1">
      <w:start w:val="1"/>
      <w:numFmt w:val="bullet"/>
      <w:lvlText w:val="o"/>
      <w:lvlJc w:val="left"/>
      <w:pPr>
        <w:tabs>
          <w:tab w:val="num" w:pos="1440"/>
        </w:tabs>
        <w:ind w:left="1440" w:hanging="360"/>
      </w:pPr>
      <w:rPr>
        <w:rFonts w:ascii="Courier New" w:hAnsi="Courier New" w:cs="Courier New" w:hint="default"/>
      </w:rPr>
    </w:lvl>
    <w:lvl w:ilvl="2" w:tplc="833628D4" w:tentative="1">
      <w:start w:val="1"/>
      <w:numFmt w:val="bullet"/>
      <w:lvlText w:val=""/>
      <w:lvlJc w:val="left"/>
      <w:pPr>
        <w:tabs>
          <w:tab w:val="num" w:pos="2160"/>
        </w:tabs>
        <w:ind w:left="2160" w:hanging="360"/>
      </w:pPr>
      <w:rPr>
        <w:rFonts w:ascii="Wingdings" w:hAnsi="Wingdings" w:hint="default"/>
      </w:rPr>
    </w:lvl>
    <w:lvl w:ilvl="3" w:tplc="BDFC10D8" w:tentative="1">
      <w:start w:val="1"/>
      <w:numFmt w:val="bullet"/>
      <w:lvlText w:val=""/>
      <w:lvlJc w:val="left"/>
      <w:pPr>
        <w:tabs>
          <w:tab w:val="num" w:pos="2880"/>
        </w:tabs>
        <w:ind w:left="2880" w:hanging="360"/>
      </w:pPr>
      <w:rPr>
        <w:rFonts w:ascii="Symbol" w:hAnsi="Symbol" w:hint="default"/>
      </w:rPr>
    </w:lvl>
    <w:lvl w:ilvl="4" w:tplc="787486AA" w:tentative="1">
      <w:start w:val="1"/>
      <w:numFmt w:val="bullet"/>
      <w:lvlText w:val="o"/>
      <w:lvlJc w:val="left"/>
      <w:pPr>
        <w:tabs>
          <w:tab w:val="num" w:pos="3600"/>
        </w:tabs>
        <w:ind w:left="3600" w:hanging="360"/>
      </w:pPr>
      <w:rPr>
        <w:rFonts w:ascii="Courier New" w:hAnsi="Courier New" w:cs="Courier New" w:hint="default"/>
      </w:rPr>
    </w:lvl>
    <w:lvl w:ilvl="5" w:tplc="BE903826" w:tentative="1">
      <w:start w:val="1"/>
      <w:numFmt w:val="bullet"/>
      <w:lvlText w:val=""/>
      <w:lvlJc w:val="left"/>
      <w:pPr>
        <w:tabs>
          <w:tab w:val="num" w:pos="4320"/>
        </w:tabs>
        <w:ind w:left="4320" w:hanging="360"/>
      </w:pPr>
      <w:rPr>
        <w:rFonts w:ascii="Wingdings" w:hAnsi="Wingdings" w:hint="default"/>
      </w:rPr>
    </w:lvl>
    <w:lvl w:ilvl="6" w:tplc="85A8F966" w:tentative="1">
      <w:start w:val="1"/>
      <w:numFmt w:val="bullet"/>
      <w:lvlText w:val=""/>
      <w:lvlJc w:val="left"/>
      <w:pPr>
        <w:tabs>
          <w:tab w:val="num" w:pos="5040"/>
        </w:tabs>
        <w:ind w:left="5040" w:hanging="360"/>
      </w:pPr>
      <w:rPr>
        <w:rFonts w:ascii="Symbol" w:hAnsi="Symbol" w:hint="default"/>
      </w:rPr>
    </w:lvl>
    <w:lvl w:ilvl="7" w:tplc="49F6B5DC" w:tentative="1">
      <w:start w:val="1"/>
      <w:numFmt w:val="bullet"/>
      <w:lvlText w:val="o"/>
      <w:lvlJc w:val="left"/>
      <w:pPr>
        <w:tabs>
          <w:tab w:val="num" w:pos="5760"/>
        </w:tabs>
        <w:ind w:left="5760" w:hanging="360"/>
      </w:pPr>
      <w:rPr>
        <w:rFonts w:ascii="Courier New" w:hAnsi="Courier New" w:cs="Courier New" w:hint="default"/>
      </w:rPr>
    </w:lvl>
    <w:lvl w:ilvl="8" w:tplc="2FE0241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5B3D93"/>
    <w:multiLevelType w:val="hybridMultilevel"/>
    <w:tmpl w:val="D1C279B0"/>
    <w:lvl w:ilvl="0" w:tplc="3D288CD8">
      <w:start w:val="1"/>
      <w:numFmt w:val="bullet"/>
      <w:lvlText w:val=""/>
      <w:lvlJc w:val="left"/>
      <w:pPr>
        <w:ind w:left="720" w:hanging="360"/>
      </w:pPr>
      <w:rPr>
        <w:rFonts w:ascii="Symbol" w:hAnsi="Symbol" w:hint="default"/>
      </w:rPr>
    </w:lvl>
    <w:lvl w:ilvl="1" w:tplc="B37AE89C">
      <w:start w:val="1"/>
      <w:numFmt w:val="bullet"/>
      <w:lvlText w:val="o"/>
      <w:lvlJc w:val="left"/>
      <w:pPr>
        <w:ind w:left="1440" w:hanging="360"/>
      </w:pPr>
      <w:rPr>
        <w:rFonts w:ascii="Courier New" w:hAnsi="Courier New" w:cs="Courier New" w:hint="default"/>
      </w:rPr>
    </w:lvl>
    <w:lvl w:ilvl="2" w:tplc="4E989EF2">
      <w:start w:val="1"/>
      <w:numFmt w:val="bullet"/>
      <w:lvlText w:val=""/>
      <w:lvlJc w:val="left"/>
      <w:pPr>
        <w:ind w:left="2160" w:hanging="360"/>
      </w:pPr>
      <w:rPr>
        <w:rFonts w:ascii="Wingdings" w:hAnsi="Wingdings" w:hint="default"/>
      </w:rPr>
    </w:lvl>
    <w:lvl w:ilvl="3" w:tplc="2C08B31C">
      <w:start w:val="1"/>
      <w:numFmt w:val="bullet"/>
      <w:lvlText w:val=""/>
      <w:lvlJc w:val="left"/>
      <w:pPr>
        <w:ind w:left="2880" w:hanging="360"/>
      </w:pPr>
      <w:rPr>
        <w:rFonts w:ascii="Symbol" w:hAnsi="Symbol" w:hint="default"/>
      </w:rPr>
    </w:lvl>
    <w:lvl w:ilvl="4" w:tplc="D2BAB416">
      <w:start w:val="1"/>
      <w:numFmt w:val="bullet"/>
      <w:lvlText w:val="o"/>
      <w:lvlJc w:val="left"/>
      <w:pPr>
        <w:ind w:left="3600" w:hanging="360"/>
      </w:pPr>
      <w:rPr>
        <w:rFonts w:ascii="Courier New" w:hAnsi="Courier New" w:cs="Courier New" w:hint="default"/>
      </w:rPr>
    </w:lvl>
    <w:lvl w:ilvl="5" w:tplc="2C8EBE9A">
      <w:start w:val="1"/>
      <w:numFmt w:val="bullet"/>
      <w:lvlText w:val=""/>
      <w:lvlJc w:val="left"/>
      <w:pPr>
        <w:ind w:left="4320" w:hanging="360"/>
      </w:pPr>
      <w:rPr>
        <w:rFonts w:ascii="Wingdings" w:hAnsi="Wingdings" w:hint="default"/>
      </w:rPr>
    </w:lvl>
    <w:lvl w:ilvl="6" w:tplc="AB0219A6">
      <w:start w:val="1"/>
      <w:numFmt w:val="bullet"/>
      <w:lvlText w:val=""/>
      <w:lvlJc w:val="left"/>
      <w:pPr>
        <w:ind w:left="5040" w:hanging="360"/>
      </w:pPr>
      <w:rPr>
        <w:rFonts w:ascii="Symbol" w:hAnsi="Symbol" w:hint="default"/>
      </w:rPr>
    </w:lvl>
    <w:lvl w:ilvl="7" w:tplc="672A0D3A">
      <w:start w:val="1"/>
      <w:numFmt w:val="bullet"/>
      <w:lvlText w:val="o"/>
      <w:lvlJc w:val="left"/>
      <w:pPr>
        <w:ind w:left="5760" w:hanging="360"/>
      </w:pPr>
      <w:rPr>
        <w:rFonts w:ascii="Courier New" w:hAnsi="Courier New" w:cs="Courier New" w:hint="default"/>
      </w:rPr>
    </w:lvl>
    <w:lvl w:ilvl="8" w:tplc="A8A2B798">
      <w:start w:val="1"/>
      <w:numFmt w:val="bullet"/>
      <w:lvlText w:val=""/>
      <w:lvlJc w:val="left"/>
      <w:pPr>
        <w:ind w:left="6480" w:hanging="360"/>
      </w:pPr>
      <w:rPr>
        <w:rFonts w:ascii="Wingdings" w:hAnsi="Wingdings" w:hint="default"/>
      </w:rPr>
    </w:lvl>
  </w:abstractNum>
  <w:abstractNum w:abstractNumId="19" w15:restartNumberingAfterBreak="0">
    <w:nsid w:val="114B1C0F"/>
    <w:multiLevelType w:val="multilevel"/>
    <w:tmpl w:val="2C2260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7DE59B4"/>
    <w:multiLevelType w:val="hybridMultilevel"/>
    <w:tmpl w:val="CB96F7B2"/>
    <w:lvl w:ilvl="0" w:tplc="F04A0ED2">
      <w:start w:val="1"/>
      <w:numFmt w:val="bullet"/>
      <w:lvlText w:val=""/>
      <w:lvlJc w:val="left"/>
      <w:pPr>
        <w:tabs>
          <w:tab w:val="num" w:pos="1066"/>
        </w:tabs>
        <w:ind w:left="1066" w:hanging="360"/>
      </w:pPr>
      <w:rPr>
        <w:rFonts w:ascii="Symbol" w:hAnsi="Symbol" w:hint="default"/>
      </w:rPr>
    </w:lvl>
    <w:lvl w:ilvl="1" w:tplc="F04E8742" w:tentative="1">
      <w:start w:val="1"/>
      <w:numFmt w:val="bullet"/>
      <w:lvlText w:val="o"/>
      <w:lvlJc w:val="left"/>
      <w:pPr>
        <w:tabs>
          <w:tab w:val="num" w:pos="2146"/>
        </w:tabs>
        <w:ind w:left="2146" w:hanging="360"/>
      </w:pPr>
      <w:rPr>
        <w:rFonts w:ascii="Courier New" w:hAnsi="Courier New" w:hint="default"/>
      </w:rPr>
    </w:lvl>
    <w:lvl w:ilvl="2" w:tplc="5F026C62" w:tentative="1">
      <w:start w:val="1"/>
      <w:numFmt w:val="bullet"/>
      <w:lvlText w:val=""/>
      <w:lvlJc w:val="left"/>
      <w:pPr>
        <w:tabs>
          <w:tab w:val="num" w:pos="2866"/>
        </w:tabs>
        <w:ind w:left="2866" w:hanging="360"/>
      </w:pPr>
      <w:rPr>
        <w:rFonts w:ascii="Wingdings" w:hAnsi="Wingdings" w:hint="default"/>
      </w:rPr>
    </w:lvl>
    <w:lvl w:ilvl="3" w:tplc="724A1986" w:tentative="1">
      <w:start w:val="1"/>
      <w:numFmt w:val="bullet"/>
      <w:lvlText w:val=""/>
      <w:lvlJc w:val="left"/>
      <w:pPr>
        <w:tabs>
          <w:tab w:val="num" w:pos="3586"/>
        </w:tabs>
        <w:ind w:left="3586" w:hanging="360"/>
      </w:pPr>
      <w:rPr>
        <w:rFonts w:ascii="Symbol" w:hAnsi="Symbol" w:hint="default"/>
      </w:rPr>
    </w:lvl>
    <w:lvl w:ilvl="4" w:tplc="867A83C0" w:tentative="1">
      <w:start w:val="1"/>
      <w:numFmt w:val="bullet"/>
      <w:lvlText w:val="o"/>
      <w:lvlJc w:val="left"/>
      <w:pPr>
        <w:tabs>
          <w:tab w:val="num" w:pos="4306"/>
        </w:tabs>
        <w:ind w:left="4306" w:hanging="360"/>
      </w:pPr>
      <w:rPr>
        <w:rFonts w:ascii="Courier New" w:hAnsi="Courier New" w:hint="default"/>
      </w:rPr>
    </w:lvl>
    <w:lvl w:ilvl="5" w:tplc="F614F964" w:tentative="1">
      <w:start w:val="1"/>
      <w:numFmt w:val="bullet"/>
      <w:lvlText w:val=""/>
      <w:lvlJc w:val="left"/>
      <w:pPr>
        <w:tabs>
          <w:tab w:val="num" w:pos="5026"/>
        </w:tabs>
        <w:ind w:left="5026" w:hanging="360"/>
      </w:pPr>
      <w:rPr>
        <w:rFonts w:ascii="Wingdings" w:hAnsi="Wingdings" w:hint="default"/>
      </w:rPr>
    </w:lvl>
    <w:lvl w:ilvl="6" w:tplc="29F04E10" w:tentative="1">
      <w:start w:val="1"/>
      <w:numFmt w:val="bullet"/>
      <w:lvlText w:val=""/>
      <w:lvlJc w:val="left"/>
      <w:pPr>
        <w:tabs>
          <w:tab w:val="num" w:pos="5746"/>
        </w:tabs>
        <w:ind w:left="5746" w:hanging="360"/>
      </w:pPr>
      <w:rPr>
        <w:rFonts w:ascii="Symbol" w:hAnsi="Symbol" w:hint="default"/>
      </w:rPr>
    </w:lvl>
    <w:lvl w:ilvl="7" w:tplc="198EC316" w:tentative="1">
      <w:start w:val="1"/>
      <w:numFmt w:val="bullet"/>
      <w:lvlText w:val="o"/>
      <w:lvlJc w:val="left"/>
      <w:pPr>
        <w:tabs>
          <w:tab w:val="num" w:pos="6466"/>
        </w:tabs>
        <w:ind w:left="6466" w:hanging="360"/>
      </w:pPr>
      <w:rPr>
        <w:rFonts w:ascii="Courier New" w:hAnsi="Courier New" w:hint="default"/>
      </w:rPr>
    </w:lvl>
    <w:lvl w:ilvl="8" w:tplc="A1E2C5B4" w:tentative="1">
      <w:start w:val="1"/>
      <w:numFmt w:val="bullet"/>
      <w:lvlText w:val=""/>
      <w:lvlJc w:val="left"/>
      <w:pPr>
        <w:tabs>
          <w:tab w:val="num" w:pos="7186"/>
        </w:tabs>
        <w:ind w:left="7186" w:hanging="360"/>
      </w:pPr>
      <w:rPr>
        <w:rFonts w:ascii="Wingdings" w:hAnsi="Wingdings" w:hint="default"/>
      </w:rPr>
    </w:lvl>
  </w:abstractNum>
  <w:abstractNum w:abstractNumId="21" w15:restartNumberingAfterBreak="0">
    <w:nsid w:val="184E30AF"/>
    <w:multiLevelType w:val="hybridMultilevel"/>
    <w:tmpl w:val="D9D8F262"/>
    <w:lvl w:ilvl="0" w:tplc="5D1A0C24">
      <w:start w:val="1"/>
      <w:numFmt w:val="lowerLetter"/>
      <w:lvlText w:val="%1)"/>
      <w:lvlJc w:val="left"/>
      <w:pPr>
        <w:ind w:left="720" w:hanging="360"/>
      </w:pPr>
    </w:lvl>
    <w:lvl w:ilvl="1" w:tplc="155014A8" w:tentative="1">
      <w:start w:val="1"/>
      <w:numFmt w:val="lowerLetter"/>
      <w:lvlText w:val="%2."/>
      <w:lvlJc w:val="left"/>
      <w:pPr>
        <w:ind w:left="1440" w:hanging="360"/>
      </w:pPr>
    </w:lvl>
    <w:lvl w:ilvl="2" w:tplc="EA1CB81E" w:tentative="1">
      <w:start w:val="1"/>
      <w:numFmt w:val="lowerRoman"/>
      <w:lvlText w:val="%3."/>
      <w:lvlJc w:val="right"/>
      <w:pPr>
        <w:ind w:left="2160" w:hanging="180"/>
      </w:pPr>
    </w:lvl>
    <w:lvl w:ilvl="3" w:tplc="0248FFDE" w:tentative="1">
      <w:start w:val="1"/>
      <w:numFmt w:val="decimal"/>
      <w:lvlText w:val="%4."/>
      <w:lvlJc w:val="left"/>
      <w:pPr>
        <w:ind w:left="2880" w:hanging="360"/>
      </w:pPr>
    </w:lvl>
    <w:lvl w:ilvl="4" w:tplc="9CBA0F66" w:tentative="1">
      <w:start w:val="1"/>
      <w:numFmt w:val="lowerLetter"/>
      <w:lvlText w:val="%5."/>
      <w:lvlJc w:val="left"/>
      <w:pPr>
        <w:ind w:left="3600" w:hanging="360"/>
      </w:pPr>
    </w:lvl>
    <w:lvl w:ilvl="5" w:tplc="09C64608" w:tentative="1">
      <w:start w:val="1"/>
      <w:numFmt w:val="lowerRoman"/>
      <w:lvlText w:val="%6."/>
      <w:lvlJc w:val="right"/>
      <w:pPr>
        <w:ind w:left="4320" w:hanging="180"/>
      </w:pPr>
    </w:lvl>
    <w:lvl w:ilvl="6" w:tplc="2BE695D2" w:tentative="1">
      <w:start w:val="1"/>
      <w:numFmt w:val="decimal"/>
      <w:lvlText w:val="%7."/>
      <w:lvlJc w:val="left"/>
      <w:pPr>
        <w:ind w:left="5040" w:hanging="360"/>
      </w:pPr>
    </w:lvl>
    <w:lvl w:ilvl="7" w:tplc="167E5490" w:tentative="1">
      <w:start w:val="1"/>
      <w:numFmt w:val="lowerLetter"/>
      <w:lvlText w:val="%8."/>
      <w:lvlJc w:val="left"/>
      <w:pPr>
        <w:ind w:left="5760" w:hanging="360"/>
      </w:pPr>
    </w:lvl>
    <w:lvl w:ilvl="8" w:tplc="B1B2A24C" w:tentative="1">
      <w:start w:val="1"/>
      <w:numFmt w:val="lowerRoman"/>
      <w:lvlText w:val="%9."/>
      <w:lvlJc w:val="right"/>
      <w:pPr>
        <w:ind w:left="6480" w:hanging="180"/>
      </w:pPr>
    </w:lvl>
  </w:abstractNum>
  <w:abstractNum w:abstractNumId="22" w15:restartNumberingAfterBreak="0">
    <w:nsid w:val="196443D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BDF6311"/>
    <w:multiLevelType w:val="hybridMultilevel"/>
    <w:tmpl w:val="7F044C7C"/>
    <w:lvl w:ilvl="0" w:tplc="138E9B42">
      <w:start w:val="1"/>
      <w:numFmt w:val="decimal"/>
      <w:lvlText w:val="%1."/>
      <w:lvlJc w:val="left"/>
      <w:pPr>
        <w:ind w:left="720" w:hanging="360"/>
      </w:pPr>
    </w:lvl>
    <w:lvl w:ilvl="1" w:tplc="A296E9DC" w:tentative="1">
      <w:start w:val="1"/>
      <w:numFmt w:val="lowerLetter"/>
      <w:lvlText w:val="%2."/>
      <w:lvlJc w:val="left"/>
      <w:pPr>
        <w:ind w:left="1440" w:hanging="360"/>
      </w:pPr>
    </w:lvl>
    <w:lvl w:ilvl="2" w:tplc="230E41B0" w:tentative="1">
      <w:start w:val="1"/>
      <w:numFmt w:val="lowerRoman"/>
      <w:lvlText w:val="%3."/>
      <w:lvlJc w:val="right"/>
      <w:pPr>
        <w:ind w:left="2160" w:hanging="180"/>
      </w:pPr>
    </w:lvl>
    <w:lvl w:ilvl="3" w:tplc="5D7CDF24" w:tentative="1">
      <w:start w:val="1"/>
      <w:numFmt w:val="decimal"/>
      <w:lvlText w:val="%4."/>
      <w:lvlJc w:val="left"/>
      <w:pPr>
        <w:ind w:left="2880" w:hanging="360"/>
      </w:pPr>
    </w:lvl>
    <w:lvl w:ilvl="4" w:tplc="21FE955A" w:tentative="1">
      <w:start w:val="1"/>
      <w:numFmt w:val="lowerLetter"/>
      <w:lvlText w:val="%5."/>
      <w:lvlJc w:val="left"/>
      <w:pPr>
        <w:ind w:left="3600" w:hanging="360"/>
      </w:pPr>
    </w:lvl>
    <w:lvl w:ilvl="5" w:tplc="05B8C994" w:tentative="1">
      <w:start w:val="1"/>
      <w:numFmt w:val="lowerRoman"/>
      <w:lvlText w:val="%6."/>
      <w:lvlJc w:val="right"/>
      <w:pPr>
        <w:ind w:left="4320" w:hanging="180"/>
      </w:pPr>
    </w:lvl>
    <w:lvl w:ilvl="6" w:tplc="B9E4EDE4" w:tentative="1">
      <w:start w:val="1"/>
      <w:numFmt w:val="decimal"/>
      <w:lvlText w:val="%7."/>
      <w:lvlJc w:val="left"/>
      <w:pPr>
        <w:ind w:left="5040" w:hanging="360"/>
      </w:pPr>
    </w:lvl>
    <w:lvl w:ilvl="7" w:tplc="0422F420" w:tentative="1">
      <w:start w:val="1"/>
      <w:numFmt w:val="lowerLetter"/>
      <w:lvlText w:val="%8."/>
      <w:lvlJc w:val="left"/>
      <w:pPr>
        <w:ind w:left="5760" w:hanging="360"/>
      </w:pPr>
    </w:lvl>
    <w:lvl w:ilvl="8" w:tplc="369C4610" w:tentative="1">
      <w:start w:val="1"/>
      <w:numFmt w:val="lowerRoman"/>
      <w:lvlText w:val="%9."/>
      <w:lvlJc w:val="right"/>
      <w:pPr>
        <w:ind w:left="6480" w:hanging="180"/>
      </w:pPr>
    </w:lvl>
  </w:abstractNum>
  <w:abstractNum w:abstractNumId="24" w15:restartNumberingAfterBreak="0">
    <w:nsid w:val="1FBD3B46"/>
    <w:multiLevelType w:val="multilevel"/>
    <w:tmpl w:val="A2B0AEC2"/>
    <w:lvl w:ilvl="0">
      <w:start w:val="1"/>
      <w:numFmt w:val="none"/>
      <w:lvlText w:val="D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A3268A"/>
    <w:multiLevelType w:val="hybridMultilevel"/>
    <w:tmpl w:val="6674C780"/>
    <w:lvl w:ilvl="0" w:tplc="E3EEA934">
      <w:start w:val="1"/>
      <w:numFmt w:val="lowerRoman"/>
      <w:lvlText w:val="%1."/>
      <w:lvlJc w:val="right"/>
      <w:pPr>
        <w:ind w:left="1440" w:hanging="360"/>
      </w:pPr>
      <w:rPr>
        <w:rFonts w:cs="Times New Roman"/>
      </w:rPr>
    </w:lvl>
    <w:lvl w:ilvl="1" w:tplc="DA161216">
      <w:start w:val="1"/>
      <w:numFmt w:val="lowerLetter"/>
      <w:lvlText w:val="%2."/>
      <w:lvlJc w:val="left"/>
      <w:pPr>
        <w:ind w:left="2160" w:hanging="360"/>
      </w:pPr>
      <w:rPr>
        <w:rFonts w:cs="Times New Roman"/>
      </w:rPr>
    </w:lvl>
    <w:lvl w:ilvl="2" w:tplc="1C0E9C26">
      <w:start w:val="1"/>
      <w:numFmt w:val="lowerRoman"/>
      <w:lvlText w:val="%3."/>
      <w:lvlJc w:val="right"/>
      <w:pPr>
        <w:ind w:left="2880" w:hanging="180"/>
      </w:pPr>
      <w:rPr>
        <w:rFonts w:cs="Times New Roman"/>
      </w:rPr>
    </w:lvl>
    <w:lvl w:ilvl="3" w:tplc="ED1C080E">
      <w:start w:val="1"/>
      <w:numFmt w:val="decimal"/>
      <w:lvlText w:val="%4."/>
      <w:lvlJc w:val="left"/>
      <w:pPr>
        <w:ind w:left="3600" w:hanging="360"/>
      </w:pPr>
      <w:rPr>
        <w:rFonts w:cs="Times New Roman"/>
      </w:rPr>
    </w:lvl>
    <w:lvl w:ilvl="4" w:tplc="5720E1A0">
      <w:start w:val="1"/>
      <w:numFmt w:val="lowerLetter"/>
      <w:lvlText w:val="%5."/>
      <w:lvlJc w:val="left"/>
      <w:pPr>
        <w:ind w:left="4320" w:hanging="360"/>
      </w:pPr>
      <w:rPr>
        <w:rFonts w:cs="Times New Roman"/>
      </w:rPr>
    </w:lvl>
    <w:lvl w:ilvl="5" w:tplc="48D45306">
      <w:start w:val="1"/>
      <w:numFmt w:val="lowerRoman"/>
      <w:lvlText w:val="%6."/>
      <w:lvlJc w:val="right"/>
      <w:pPr>
        <w:ind w:left="5040" w:hanging="180"/>
      </w:pPr>
      <w:rPr>
        <w:rFonts w:cs="Times New Roman"/>
      </w:rPr>
    </w:lvl>
    <w:lvl w:ilvl="6" w:tplc="8F4027F6">
      <w:start w:val="1"/>
      <w:numFmt w:val="decimal"/>
      <w:lvlText w:val="%7."/>
      <w:lvlJc w:val="left"/>
      <w:pPr>
        <w:ind w:left="5760" w:hanging="360"/>
      </w:pPr>
      <w:rPr>
        <w:rFonts w:cs="Times New Roman"/>
      </w:rPr>
    </w:lvl>
    <w:lvl w:ilvl="7" w:tplc="6ADCD3A4">
      <w:start w:val="1"/>
      <w:numFmt w:val="lowerLetter"/>
      <w:lvlText w:val="%8."/>
      <w:lvlJc w:val="left"/>
      <w:pPr>
        <w:ind w:left="6480" w:hanging="360"/>
      </w:pPr>
      <w:rPr>
        <w:rFonts w:cs="Times New Roman"/>
      </w:rPr>
    </w:lvl>
    <w:lvl w:ilvl="8" w:tplc="D6CCE654">
      <w:start w:val="1"/>
      <w:numFmt w:val="lowerRoman"/>
      <w:lvlText w:val="%9."/>
      <w:lvlJc w:val="right"/>
      <w:pPr>
        <w:ind w:left="7200" w:hanging="180"/>
      </w:pPr>
      <w:rPr>
        <w:rFonts w:cs="Times New Roman"/>
      </w:rPr>
    </w:lvl>
  </w:abstractNum>
  <w:abstractNum w:abstractNumId="26" w15:restartNumberingAfterBreak="0">
    <w:nsid w:val="234B264F"/>
    <w:multiLevelType w:val="hybridMultilevel"/>
    <w:tmpl w:val="CA721158"/>
    <w:lvl w:ilvl="0" w:tplc="AF7A648C">
      <w:start w:val="1"/>
      <w:numFmt w:val="decimalZero"/>
      <w:lvlText w:val="Instruction %1"/>
      <w:lvlJc w:val="left"/>
      <w:pPr>
        <w:ind w:left="2160" w:hanging="360"/>
      </w:pPr>
      <w:rPr>
        <w:rFonts w:cs="Times New Roman" w:hint="default"/>
        <w:b w:val="0"/>
        <w:i w:val="0"/>
      </w:rPr>
    </w:lvl>
    <w:lvl w:ilvl="1" w:tplc="EF54097A">
      <w:start w:val="1"/>
      <w:numFmt w:val="lowerLetter"/>
      <w:lvlText w:val="%2."/>
      <w:lvlJc w:val="left"/>
      <w:pPr>
        <w:ind w:left="2880" w:hanging="360"/>
      </w:pPr>
      <w:rPr>
        <w:rFonts w:cs="Times New Roman"/>
      </w:rPr>
    </w:lvl>
    <w:lvl w:ilvl="2" w:tplc="D13EE5BA" w:tentative="1">
      <w:start w:val="1"/>
      <w:numFmt w:val="lowerRoman"/>
      <w:lvlText w:val="%3."/>
      <w:lvlJc w:val="right"/>
      <w:pPr>
        <w:ind w:left="3600" w:hanging="180"/>
      </w:pPr>
      <w:rPr>
        <w:rFonts w:cs="Times New Roman"/>
      </w:rPr>
    </w:lvl>
    <w:lvl w:ilvl="3" w:tplc="C35A0CC2" w:tentative="1">
      <w:start w:val="1"/>
      <w:numFmt w:val="decimal"/>
      <w:lvlText w:val="%4."/>
      <w:lvlJc w:val="left"/>
      <w:pPr>
        <w:ind w:left="4320" w:hanging="360"/>
      </w:pPr>
      <w:rPr>
        <w:rFonts w:cs="Times New Roman"/>
      </w:rPr>
    </w:lvl>
    <w:lvl w:ilvl="4" w:tplc="B85A025C" w:tentative="1">
      <w:start w:val="1"/>
      <w:numFmt w:val="lowerLetter"/>
      <w:lvlText w:val="%5."/>
      <w:lvlJc w:val="left"/>
      <w:pPr>
        <w:ind w:left="5040" w:hanging="360"/>
      </w:pPr>
      <w:rPr>
        <w:rFonts w:cs="Times New Roman"/>
      </w:rPr>
    </w:lvl>
    <w:lvl w:ilvl="5" w:tplc="D0D89442" w:tentative="1">
      <w:start w:val="1"/>
      <w:numFmt w:val="lowerRoman"/>
      <w:lvlText w:val="%6."/>
      <w:lvlJc w:val="right"/>
      <w:pPr>
        <w:ind w:left="5760" w:hanging="180"/>
      </w:pPr>
      <w:rPr>
        <w:rFonts w:cs="Times New Roman"/>
      </w:rPr>
    </w:lvl>
    <w:lvl w:ilvl="6" w:tplc="0E5C3B4E" w:tentative="1">
      <w:start w:val="1"/>
      <w:numFmt w:val="decimal"/>
      <w:lvlText w:val="%7."/>
      <w:lvlJc w:val="left"/>
      <w:pPr>
        <w:ind w:left="6480" w:hanging="360"/>
      </w:pPr>
      <w:rPr>
        <w:rFonts w:cs="Times New Roman"/>
      </w:rPr>
    </w:lvl>
    <w:lvl w:ilvl="7" w:tplc="71320A26" w:tentative="1">
      <w:start w:val="1"/>
      <w:numFmt w:val="lowerLetter"/>
      <w:lvlText w:val="%8."/>
      <w:lvlJc w:val="left"/>
      <w:pPr>
        <w:ind w:left="7200" w:hanging="360"/>
      </w:pPr>
      <w:rPr>
        <w:rFonts w:cs="Times New Roman"/>
      </w:rPr>
    </w:lvl>
    <w:lvl w:ilvl="8" w:tplc="B12C918C" w:tentative="1">
      <w:start w:val="1"/>
      <w:numFmt w:val="lowerRoman"/>
      <w:lvlText w:val="%9."/>
      <w:lvlJc w:val="right"/>
      <w:pPr>
        <w:ind w:left="7920" w:hanging="180"/>
      </w:pPr>
      <w:rPr>
        <w:rFonts w:cs="Times New Roman"/>
      </w:rPr>
    </w:lvl>
  </w:abstractNum>
  <w:abstractNum w:abstractNumId="27" w15:restartNumberingAfterBreak="0">
    <w:nsid w:val="24AD2D6F"/>
    <w:multiLevelType w:val="hybridMultilevel"/>
    <w:tmpl w:val="EEF825F8"/>
    <w:lvl w:ilvl="0" w:tplc="3C92059E">
      <w:start w:val="1"/>
      <w:numFmt w:val="lowerLetter"/>
      <w:lvlText w:val="%1."/>
      <w:lvlJc w:val="left"/>
      <w:pPr>
        <w:ind w:left="1440" w:hanging="360"/>
      </w:pPr>
    </w:lvl>
    <w:lvl w:ilvl="1" w:tplc="C3E2340A">
      <w:start w:val="1"/>
      <w:numFmt w:val="lowerRoman"/>
      <w:lvlText w:val="%2."/>
      <w:lvlJc w:val="right"/>
      <w:pPr>
        <w:ind w:left="2160" w:hanging="360"/>
      </w:pPr>
      <w:rPr>
        <w:rFonts w:cs="Times New Roman"/>
      </w:rPr>
    </w:lvl>
    <w:lvl w:ilvl="2" w:tplc="C8E0DDC8" w:tentative="1">
      <w:start w:val="1"/>
      <w:numFmt w:val="lowerRoman"/>
      <w:lvlText w:val="%3."/>
      <w:lvlJc w:val="right"/>
      <w:pPr>
        <w:ind w:left="2880" w:hanging="180"/>
      </w:pPr>
    </w:lvl>
    <w:lvl w:ilvl="3" w:tplc="C29A487A" w:tentative="1">
      <w:start w:val="1"/>
      <w:numFmt w:val="decimal"/>
      <w:lvlText w:val="%4."/>
      <w:lvlJc w:val="left"/>
      <w:pPr>
        <w:ind w:left="3600" w:hanging="360"/>
      </w:pPr>
    </w:lvl>
    <w:lvl w:ilvl="4" w:tplc="E78A463E" w:tentative="1">
      <w:start w:val="1"/>
      <w:numFmt w:val="lowerLetter"/>
      <w:lvlText w:val="%5."/>
      <w:lvlJc w:val="left"/>
      <w:pPr>
        <w:ind w:left="4320" w:hanging="360"/>
      </w:pPr>
    </w:lvl>
    <w:lvl w:ilvl="5" w:tplc="460E0E7C" w:tentative="1">
      <w:start w:val="1"/>
      <w:numFmt w:val="lowerRoman"/>
      <w:lvlText w:val="%6."/>
      <w:lvlJc w:val="right"/>
      <w:pPr>
        <w:ind w:left="5040" w:hanging="180"/>
      </w:pPr>
    </w:lvl>
    <w:lvl w:ilvl="6" w:tplc="EE386F4E" w:tentative="1">
      <w:start w:val="1"/>
      <w:numFmt w:val="decimal"/>
      <w:lvlText w:val="%7."/>
      <w:lvlJc w:val="left"/>
      <w:pPr>
        <w:ind w:left="5760" w:hanging="360"/>
      </w:pPr>
    </w:lvl>
    <w:lvl w:ilvl="7" w:tplc="6A70C206" w:tentative="1">
      <w:start w:val="1"/>
      <w:numFmt w:val="lowerLetter"/>
      <w:lvlText w:val="%8."/>
      <w:lvlJc w:val="left"/>
      <w:pPr>
        <w:ind w:left="6480" w:hanging="360"/>
      </w:pPr>
    </w:lvl>
    <w:lvl w:ilvl="8" w:tplc="F28A4918" w:tentative="1">
      <w:start w:val="1"/>
      <w:numFmt w:val="lowerRoman"/>
      <w:lvlText w:val="%9."/>
      <w:lvlJc w:val="right"/>
      <w:pPr>
        <w:ind w:left="7200" w:hanging="180"/>
      </w:pPr>
    </w:lvl>
  </w:abstractNum>
  <w:abstractNum w:abstractNumId="28" w15:restartNumberingAfterBreak="0">
    <w:nsid w:val="25C66166"/>
    <w:multiLevelType w:val="hybridMultilevel"/>
    <w:tmpl w:val="83B2A2EA"/>
    <w:lvl w:ilvl="0" w:tplc="EB466BBC">
      <w:start w:val="1"/>
      <w:numFmt w:val="bullet"/>
      <w:lvlText w:val=""/>
      <w:lvlJc w:val="left"/>
      <w:pPr>
        <w:ind w:left="720" w:hanging="360"/>
      </w:pPr>
      <w:rPr>
        <w:rFonts w:ascii="Symbol" w:hAnsi="Symbol" w:hint="default"/>
      </w:rPr>
    </w:lvl>
    <w:lvl w:ilvl="1" w:tplc="A558A994" w:tentative="1">
      <w:start w:val="1"/>
      <w:numFmt w:val="bullet"/>
      <w:lvlText w:val="o"/>
      <w:lvlJc w:val="left"/>
      <w:pPr>
        <w:ind w:left="1440" w:hanging="360"/>
      </w:pPr>
      <w:rPr>
        <w:rFonts w:ascii="Courier New" w:hAnsi="Courier New" w:cs="Courier New" w:hint="default"/>
      </w:rPr>
    </w:lvl>
    <w:lvl w:ilvl="2" w:tplc="1D26C5B2" w:tentative="1">
      <w:start w:val="1"/>
      <w:numFmt w:val="bullet"/>
      <w:lvlText w:val=""/>
      <w:lvlJc w:val="left"/>
      <w:pPr>
        <w:ind w:left="2160" w:hanging="360"/>
      </w:pPr>
      <w:rPr>
        <w:rFonts w:ascii="Wingdings" w:hAnsi="Wingdings" w:hint="default"/>
      </w:rPr>
    </w:lvl>
    <w:lvl w:ilvl="3" w:tplc="E08AA904" w:tentative="1">
      <w:start w:val="1"/>
      <w:numFmt w:val="bullet"/>
      <w:lvlText w:val=""/>
      <w:lvlJc w:val="left"/>
      <w:pPr>
        <w:ind w:left="2880" w:hanging="360"/>
      </w:pPr>
      <w:rPr>
        <w:rFonts w:ascii="Symbol" w:hAnsi="Symbol" w:hint="default"/>
      </w:rPr>
    </w:lvl>
    <w:lvl w:ilvl="4" w:tplc="72EAFD84" w:tentative="1">
      <w:start w:val="1"/>
      <w:numFmt w:val="bullet"/>
      <w:lvlText w:val="o"/>
      <w:lvlJc w:val="left"/>
      <w:pPr>
        <w:ind w:left="3600" w:hanging="360"/>
      </w:pPr>
      <w:rPr>
        <w:rFonts w:ascii="Courier New" w:hAnsi="Courier New" w:cs="Courier New" w:hint="default"/>
      </w:rPr>
    </w:lvl>
    <w:lvl w:ilvl="5" w:tplc="33BAB210" w:tentative="1">
      <w:start w:val="1"/>
      <w:numFmt w:val="bullet"/>
      <w:lvlText w:val=""/>
      <w:lvlJc w:val="left"/>
      <w:pPr>
        <w:ind w:left="4320" w:hanging="360"/>
      </w:pPr>
      <w:rPr>
        <w:rFonts w:ascii="Wingdings" w:hAnsi="Wingdings" w:hint="default"/>
      </w:rPr>
    </w:lvl>
    <w:lvl w:ilvl="6" w:tplc="8FDA4190" w:tentative="1">
      <w:start w:val="1"/>
      <w:numFmt w:val="bullet"/>
      <w:lvlText w:val=""/>
      <w:lvlJc w:val="left"/>
      <w:pPr>
        <w:ind w:left="5040" w:hanging="360"/>
      </w:pPr>
      <w:rPr>
        <w:rFonts w:ascii="Symbol" w:hAnsi="Symbol" w:hint="default"/>
      </w:rPr>
    </w:lvl>
    <w:lvl w:ilvl="7" w:tplc="C43E3B30" w:tentative="1">
      <w:start w:val="1"/>
      <w:numFmt w:val="bullet"/>
      <w:lvlText w:val="o"/>
      <w:lvlJc w:val="left"/>
      <w:pPr>
        <w:ind w:left="5760" w:hanging="360"/>
      </w:pPr>
      <w:rPr>
        <w:rFonts w:ascii="Courier New" w:hAnsi="Courier New" w:cs="Courier New" w:hint="default"/>
      </w:rPr>
    </w:lvl>
    <w:lvl w:ilvl="8" w:tplc="1E3ADD0A" w:tentative="1">
      <w:start w:val="1"/>
      <w:numFmt w:val="bullet"/>
      <w:lvlText w:val=""/>
      <w:lvlJc w:val="left"/>
      <w:pPr>
        <w:ind w:left="6480" w:hanging="360"/>
      </w:pPr>
      <w:rPr>
        <w:rFonts w:ascii="Wingdings" w:hAnsi="Wingdings" w:hint="default"/>
      </w:rPr>
    </w:lvl>
  </w:abstractNum>
  <w:abstractNum w:abstractNumId="29" w15:restartNumberingAfterBreak="0">
    <w:nsid w:val="2E104CB0"/>
    <w:multiLevelType w:val="multilevel"/>
    <w:tmpl w:val="7C0A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6D3990"/>
    <w:multiLevelType w:val="hybridMultilevel"/>
    <w:tmpl w:val="FB76968C"/>
    <w:lvl w:ilvl="0" w:tplc="C22C8C0E">
      <w:start w:val="1"/>
      <w:numFmt w:val="bullet"/>
      <w:lvlText w:val=""/>
      <w:lvlJc w:val="left"/>
      <w:pPr>
        <w:ind w:left="720" w:hanging="360"/>
      </w:pPr>
      <w:rPr>
        <w:rFonts w:ascii="Symbol" w:hAnsi="Symbol" w:hint="default"/>
        <w:b w:val="0"/>
      </w:rPr>
    </w:lvl>
    <w:lvl w:ilvl="1" w:tplc="5DAE4774">
      <w:start w:val="1"/>
      <w:numFmt w:val="bullet"/>
      <w:lvlText w:val=""/>
      <w:lvlJc w:val="left"/>
      <w:pPr>
        <w:ind w:left="1440" w:hanging="360"/>
      </w:pPr>
      <w:rPr>
        <w:rFonts w:ascii="Symbol" w:hAnsi="Symbol" w:hint="default"/>
      </w:rPr>
    </w:lvl>
    <w:lvl w:ilvl="2" w:tplc="A15A85C0">
      <w:start w:val="1"/>
      <w:numFmt w:val="lowerRoman"/>
      <w:lvlText w:val="%3."/>
      <w:lvlJc w:val="right"/>
      <w:pPr>
        <w:ind w:left="2160" w:hanging="180"/>
      </w:pPr>
    </w:lvl>
    <w:lvl w:ilvl="3" w:tplc="AE02FE00">
      <w:start w:val="1"/>
      <w:numFmt w:val="decimal"/>
      <w:lvlText w:val="%4."/>
      <w:lvlJc w:val="left"/>
      <w:pPr>
        <w:ind w:left="2880" w:hanging="360"/>
      </w:pPr>
    </w:lvl>
    <w:lvl w:ilvl="4" w:tplc="F53A5F1E">
      <w:start w:val="1"/>
      <w:numFmt w:val="lowerLetter"/>
      <w:lvlText w:val="%5."/>
      <w:lvlJc w:val="left"/>
      <w:pPr>
        <w:ind w:left="3600" w:hanging="360"/>
      </w:pPr>
    </w:lvl>
    <w:lvl w:ilvl="5" w:tplc="79AAF9CC">
      <w:start w:val="1"/>
      <w:numFmt w:val="lowerRoman"/>
      <w:lvlText w:val="%6."/>
      <w:lvlJc w:val="right"/>
      <w:pPr>
        <w:ind w:left="4320" w:hanging="180"/>
      </w:pPr>
    </w:lvl>
    <w:lvl w:ilvl="6" w:tplc="AD52C7B8">
      <w:start w:val="1"/>
      <w:numFmt w:val="decimal"/>
      <w:lvlText w:val="%7."/>
      <w:lvlJc w:val="left"/>
      <w:pPr>
        <w:ind w:left="5040" w:hanging="360"/>
      </w:pPr>
    </w:lvl>
    <w:lvl w:ilvl="7" w:tplc="8DB4ADDC">
      <w:start w:val="1"/>
      <w:numFmt w:val="lowerLetter"/>
      <w:lvlText w:val="%8."/>
      <w:lvlJc w:val="left"/>
      <w:pPr>
        <w:ind w:left="5760" w:hanging="360"/>
      </w:pPr>
    </w:lvl>
    <w:lvl w:ilvl="8" w:tplc="56D6A8BE">
      <w:start w:val="1"/>
      <w:numFmt w:val="lowerRoman"/>
      <w:lvlText w:val="%9."/>
      <w:lvlJc w:val="right"/>
      <w:pPr>
        <w:ind w:left="6480" w:hanging="180"/>
      </w:pPr>
    </w:lvl>
  </w:abstractNum>
  <w:abstractNum w:abstractNumId="31" w15:restartNumberingAfterBreak="0">
    <w:nsid w:val="2E8305D0"/>
    <w:multiLevelType w:val="hybridMultilevel"/>
    <w:tmpl w:val="70EEF00C"/>
    <w:lvl w:ilvl="0" w:tplc="838E73E6">
      <w:start w:val="1"/>
      <w:numFmt w:val="bullet"/>
      <w:lvlText w:val=""/>
      <w:lvlJc w:val="left"/>
      <w:pPr>
        <w:tabs>
          <w:tab w:val="num" w:pos="720"/>
        </w:tabs>
        <w:ind w:left="720" w:hanging="360"/>
      </w:pPr>
      <w:rPr>
        <w:rFonts w:ascii="Symbol" w:hAnsi="Symbol" w:hint="default"/>
      </w:rPr>
    </w:lvl>
    <w:lvl w:ilvl="1" w:tplc="A3F8F4AC">
      <w:start w:val="1"/>
      <w:numFmt w:val="bullet"/>
      <w:lvlText w:val="o"/>
      <w:lvlJc w:val="left"/>
      <w:pPr>
        <w:tabs>
          <w:tab w:val="num" w:pos="1440"/>
        </w:tabs>
        <w:ind w:left="1440" w:hanging="360"/>
      </w:pPr>
      <w:rPr>
        <w:rFonts w:ascii="Courier New" w:hAnsi="Courier New" w:hint="default"/>
      </w:rPr>
    </w:lvl>
    <w:lvl w:ilvl="2" w:tplc="0AA25DBA">
      <w:start w:val="1"/>
      <w:numFmt w:val="bullet"/>
      <w:lvlText w:val=""/>
      <w:lvlJc w:val="left"/>
      <w:pPr>
        <w:tabs>
          <w:tab w:val="num" w:pos="2160"/>
        </w:tabs>
        <w:ind w:left="2160" w:hanging="360"/>
      </w:pPr>
      <w:rPr>
        <w:rFonts w:ascii="Wingdings" w:hAnsi="Wingdings" w:hint="default"/>
      </w:rPr>
    </w:lvl>
    <w:lvl w:ilvl="3" w:tplc="1B527EEC">
      <w:start w:val="1"/>
      <w:numFmt w:val="bullet"/>
      <w:lvlText w:val=""/>
      <w:lvlJc w:val="left"/>
      <w:pPr>
        <w:tabs>
          <w:tab w:val="num" w:pos="2880"/>
        </w:tabs>
        <w:ind w:left="2880" w:hanging="360"/>
      </w:pPr>
      <w:rPr>
        <w:rFonts w:ascii="Symbol" w:hAnsi="Symbol" w:hint="default"/>
      </w:rPr>
    </w:lvl>
    <w:lvl w:ilvl="4" w:tplc="A6FC9126">
      <w:start w:val="1"/>
      <w:numFmt w:val="bullet"/>
      <w:lvlText w:val="o"/>
      <w:lvlJc w:val="left"/>
      <w:pPr>
        <w:tabs>
          <w:tab w:val="num" w:pos="3600"/>
        </w:tabs>
        <w:ind w:left="3600" w:hanging="360"/>
      </w:pPr>
      <w:rPr>
        <w:rFonts w:ascii="Courier New" w:hAnsi="Courier New" w:hint="default"/>
      </w:rPr>
    </w:lvl>
    <w:lvl w:ilvl="5" w:tplc="D876B76E">
      <w:start w:val="1"/>
      <w:numFmt w:val="bullet"/>
      <w:lvlText w:val=""/>
      <w:lvlJc w:val="left"/>
      <w:pPr>
        <w:tabs>
          <w:tab w:val="num" w:pos="4320"/>
        </w:tabs>
        <w:ind w:left="4320" w:hanging="360"/>
      </w:pPr>
      <w:rPr>
        <w:rFonts w:ascii="Wingdings" w:hAnsi="Wingdings" w:hint="default"/>
      </w:rPr>
    </w:lvl>
    <w:lvl w:ilvl="6" w:tplc="683C4740">
      <w:start w:val="1"/>
      <w:numFmt w:val="bullet"/>
      <w:lvlText w:val=""/>
      <w:lvlJc w:val="left"/>
      <w:pPr>
        <w:tabs>
          <w:tab w:val="num" w:pos="5040"/>
        </w:tabs>
        <w:ind w:left="5040" w:hanging="360"/>
      </w:pPr>
      <w:rPr>
        <w:rFonts w:ascii="Symbol" w:hAnsi="Symbol" w:hint="default"/>
      </w:rPr>
    </w:lvl>
    <w:lvl w:ilvl="7" w:tplc="D04A3D3C">
      <w:start w:val="1"/>
      <w:numFmt w:val="bullet"/>
      <w:lvlText w:val="o"/>
      <w:lvlJc w:val="left"/>
      <w:pPr>
        <w:tabs>
          <w:tab w:val="num" w:pos="5760"/>
        </w:tabs>
        <w:ind w:left="5760" w:hanging="360"/>
      </w:pPr>
      <w:rPr>
        <w:rFonts w:ascii="Courier New" w:hAnsi="Courier New" w:hint="default"/>
      </w:rPr>
    </w:lvl>
    <w:lvl w:ilvl="8" w:tplc="88B64356">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1854F5"/>
    <w:multiLevelType w:val="hybridMultilevel"/>
    <w:tmpl w:val="1090A6EC"/>
    <w:lvl w:ilvl="0" w:tplc="1876AAEC">
      <w:start w:val="1"/>
      <w:numFmt w:val="bullet"/>
      <w:lvlText w:val=""/>
      <w:lvlJc w:val="left"/>
      <w:pPr>
        <w:ind w:left="1800" w:hanging="360"/>
      </w:pPr>
      <w:rPr>
        <w:rFonts w:ascii="Symbol" w:hAnsi="Symbol" w:hint="default"/>
      </w:rPr>
    </w:lvl>
    <w:lvl w:ilvl="1" w:tplc="BC20C554" w:tentative="1">
      <w:start w:val="1"/>
      <w:numFmt w:val="bullet"/>
      <w:lvlText w:val="o"/>
      <w:lvlJc w:val="left"/>
      <w:pPr>
        <w:ind w:left="2520" w:hanging="360"/>
      </w:pPr>
      <w:rPr>
        <w:rFonts w:ascii="Courier New" w:hAnsi="Courier New" w:cs="Courier New" w:hint="default"/>
      </w:rPr>
    </w:lvl>
    <w:lvl w:ilvl="2" w:tplc="CE0C476A" w:tentative="1">
      <w:start w:val="1"/>
      <w:numFmt w:val="bullet"/>
      <w:lvlText w:val=""/>
      <w:lvlJc w:val="left"/>
      <w:pPr>
        <w:ind w:left="3240" w:hanging="360"/>
      </w:pPr>
      <w:rPr>
        <w:rFonts w:ascii="Wingdings" w:hAnsi="Wingdings" w:hint="default"/>
      </w:rPr>
    </w:lvl>
    <w:lvl w:ilvl="3" w:tplc="35903648" w:tentative="1">
      <w:start w:val="1"/>
      <w:numFmt w:val="bullet"/>
      <w:lvlText w:val=""/>
      <w:lvlJc w:val="left"/>
      <w:pPr>
        <w:ind w:left="3960" w:hanging="360"/>
      </w:pPr>
      <w:rPr>
        <w:rFonts w:ascii="Symbol" w:hAnsi="Symbol" w:hint="default"/>
      </w:rPr>
    </w:lvl>
    <w:lvl w:ilvl="4" w:tplc="C15C88D4" w:tentative="1">
      <w:start w:val="1"/>
      <w:numFmt w:val="bullet"/>
      <w:lvlText w:val="o"/>
      <w:lvlJc w:val="left"/>
      <w:pPr>
        <w:ind w:left="4680" w:hanging="360"/>
      </w:pPr>
      <w:rPr>
        <w:rFonts w:ascii="Courier New" w:hAnsi="Courier New" w:cs="Courier New" w:hint="default"/>
      </w:rPr>
    </w:lvl>
    <w:lvl w:ilvl="5" w:tplc="D8722D08" w:tentative="1">
      <w:start w:val="1"/>
      <w:numFmt w:val="bullet"/>
      <w:lvlText w:val=""/>
      <w:lvlJc w:val="left"/>
      <w:pPr>
        <w:ind w:left="5400" w:hanging="360"/>
      </w:pPr>
      <w:rPr>
        <w:rFonts w:ascii="Wingdings" w:hAnsi="Wingdings" w:hint="default"/>
      </w:rPr>
    </w:lvl>
    <w:lvl w:ilvl="6" w:tplc="D48810CE" w:tentative="1">
      <w:start w:val="1"/>
      <w:numFmt w:val="bullet"/>
      <w:lvlText w:val=""/>
      <w:lvlJc w:val="left"/>
      <w:pPr>
        <w:ind w:left="6120" w:hanging="360"/>
      </w:pPr>
      <w:rPr>
        <w:rFonts w:ascii="Symbol" w:hAnsi="Symbol" w:hint="default"/>
      </w:rPr>
    </w:lvl>
    <w:lvl w:ilvl="7" w:tplc="EF9E2232" w:tentative="1">
      <w:start w:val="1"/>
      <w:numFmt w:val="bullet"/>
      <w:lvlText w:val="o"/>
      <w:lvlJc w:val="left"/>
      <w:pPr>
        <w:ind w:left="6840" w:hanging="360"/>
      </w:pPr>
      <w:rPr>
        <w:rFonts w:ascii="Courier New" w:hAnsi="Courier New" w:cs="Courier New" w:hint="default"/>
      </w:rPr>
    </w:lvl>
    <w:lvl w:ilvl="8" w:tplc="5B542156" w:tentative="1">
      <w:start w:val="1"/>
      <w:numFmt w:val="bullet"/>
      <w:lvlText w:val=""/>
      <w:lvlJc w:val="left"/>
      <w:pPr>
        <w:ind w:left="7560" w:hanging="360"/>
      </w:pPr>
      <w:rPr>
        <w:rFonts w:ascii="Wingdings" w:hAnsi="Wingdings" w:hint="default"/>
      </w:rPr>
    </w:lvl>
  </w:abstractNum>
  <w:abstractNum w:abstractNumId="33" w15:restartNumberingAfterBreak="0">
    <w:nsid w:val="311520F5"/>
    <w:multiLevelType w:val="hybridMultilevel"/>
    <w:tmpl w:val="9F9A45EC"/>
    <w:lvl w:ilvl="0" w:tplc="B0842C80">
      <w:start w:val="1"/>
      <w:numFmt w:val="decimal"/>
      <w:lvlText w:val="%1."/>
      <w:lvlJc w:val="left"/>
      <w:pPr>
        <w:tabs>
          <w:tab w:val="num" w:pos="900"/>
        </w:tabs>
        <w:ind w:left="900" w:hanging="360"/>
      </w:pPr>
      <w:rPr>
        <w:rFonts w:cs="Times New Roman" w:hint="default"/>
      </w:rPr>
    </w:lvl>
    <w:lvl w:ilvl="1" w:tplc="6E5C5914">
      <w:start w:val="1"/>
      <w:numFmt w:val="lowerLetter"/>
      <w:lvlText w:val="%2."/>
      <w:lvlJc w:val="left"/>
      <w:pPr>
        <w:tabs>
          <w:tab w:val="num" w:pos="1440"/>
        </w:tabs>
        <w:ind w:left="1440" w:hanging="360"/>
      </w:pPr>
      <w:rPr>
        <w:rFonts w:cs="Times New Roman"/>
      </w:rPr>
    </w:lvl>
    <w:lvl w:ilvl="2" w:tplc="CF103544">
      <w:start w:val="1"/>
      <w:numFmt w:val="lowerRoman"/>
      <w:lvlText w:val="%3."/>
      <w:lvlJc w:val="right"/>
      <w:pPr>
        <w:tabs>
          <w:tab w:val="num" w:pos="2160"/>
        </w:tabs>
        <w:ind w:left="2160" w:hanging="180"/>
      </w:pPr>
      <w:rPr>
        <w:rFonts w:cs="Times New Roman"/>
      </w:rPr>
    </w:lvl>
    <w:lvl w:ilvl="3" w:tplc="C53AC996">
      <w:start w:val="1"/>
      <w:numFmt w:val="decimal"/>
      <w:lvlText w:val="%4."/>
      <w:lvlJc w:val="left"/>
      <w:pPr>
        <w:tabs>
          <w:tab w:val="num" w:pos="2880"/>
        </w:tabs>
        <w:ind w:left="2880" w:hanging="360"/>
      </w:pPr>
      <w:rPr>
        <w:rFonts w:cs="Times New Roman"/>
      </w:rPr>
    </w:lvl>
    <w:lvl w:ilvl="4" w:tplc="105A8A64">
      <w:start w:val="1"/>
      <w:numFmt w:val="lowerLetter"/>
      <w:lvlText w:val="%5."/>
      <w:lvlJc w:val="left"/>
      <w:pPr>
        <w:tabs>
          <w:tab w:val="num" w:pos="3600"/>
        </w:tabs>
        <w:ind w:left="3600" w:hanging="360"/>
      </w:pPr>
      <w:rPr>
        <w:rFonts w:cs="Times New Roman"/>
      </w:rPr>
    </w:lvl>
    <w:lvl w:ilvl="5" w:tplc="9222C654">
      <w:start w:val="1"/>
      <w:numFmt w:val="lowerRoman"/>
      <w:lvlText w:val="%6."/>
      <w:lvlJc w:val="right"/>
      <w:pPr>
        <w:tabs>
          <w:tab w:val="num" w:pos="4320"/>
        </w:tabs>
        <w:ind w:left="4320" w:hanging="180"/>
      </w:pPr>
      <w:rPr>
        <w:rFonts w:cs="Times New Roman"/>
      </w:rPr>
    </w:lvl>
    <w:lvl w:ilvl="6" w:tplc="18FCE8A2">
      <w:start w:val="1"/>
      <w:numFmt w:val="decimal"/>
      <w:lvlText w:val="%7."/>
      <w:lvlJc w:val="left"/>
      <w:pPr>
        <w:tabs>
          <w:tab w:val="num" w:pos="5040"/>
        </w:tabs>
        <w:ind w:left="5040" w:hanging="360"/>
      </w:pPr>
      <w:rPr>
        <w:rFonts w:cs="Times New Roman"/>
      </w:rPr>
    </w:lvl>
    <w:lvl w:ilvl="7" w:tplc="51386970">
      <w:start w:val="1"/>
      <w:numFmt w:val="lowerLetter"/>
      <w:lvlText w:val="%8."/>
      <w:lvlJc w:val="left"/>
      <w:pPr>
        <w:tabs>
          <w:tab w:val="num" w:pos="5760"/>
        </w:tabs>
        <w:ind w:left="5760" w:hanging="360"/>
      </w:pPr>
      <w:rPr>
        <w:rFonts w:cs="Times New Roman"/>
      </w:rPr>
    </w:lvl>
    <w:lvl w:ilvl="8" w:tplc="8E54B3B2">
      <w:start w:val="1"/>
      <w:numFmt w:val="lowerRoman"/>
      <w:lvlText w:val="%9."/>
      <w:lvlJc w:val="right"/>
      <w:pPr>
        <w:tabs>
          <w:tab w:val="num" w:pos="6480"/>
        </w:tabs>
        <w:ind w:left="6480" w:hanging="180"/>
      </w:pPr>
      <w:rPr>
        <w:rFonts w:cs="Times New Roman"/>
      </w:rPr>
    </w:lvl>
  </w:abstractNum>
  <w:abstractNum w:abstractNumId="34"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5" w15:restartNumberingAfterBreak="0">
    <w:nsid w:val="3B173FDA"/>
    <w:multiLevelType w:val="hybridMultilevel"/>
    <w:tmpl w:val="FFFFFFFF"/>
    <w:lvl w:ilvl="0" w:tplc="79648E46">
      <w:start w:val="1"/>
      <w:numFmt w:val="bullet"/>
      <w:lvlText w:val=""/>
      <w:lvlJc w:val="left"/>
      <w:pPr>
        <w:ind w:left="720" w:hanging="360"/>
      </w:pPr>
      <w:rPr>
        <w:rFonts w:ascii="Symbol" w:hAnsi="Symbol" w:hint="default"/>
      </w:rPr>
    </w:lvl>
    <w:lvl w:ilvl="1" w:tplc="9E443C60">
      <w:start w:val="1"/>
      <w:numFmt w:val="bullet"/>
      <w:lvlText w:val="o"/>
      <w:lvlJc w:val="left"/>
      <w:pPr>
        <w:ind w:left="1440" w:hanging="360"/>
      </w:pPr>
      <w:rPr>
        <w:rFonts w:ascii="Courier New" w:hAnsi="Courier New" w:hint="default"/>
      </w:rPr>
    </w:lvl>
    <w:lvl w:ilvl="2" w:tplc="7E82A54E">
      <w:start w:val="1"/>
      <w:numFmt w:val="bullet"/>
      <w:lvlText w:val=""/>
      <w:lvlJc w:val="left"/>
      <w:pPr>
        <w:ind w:left="2160" w:hanging="360"/>
      </w:pPr>
      <w:rPr>
        <w:rFonts w:ascii="Wingdings" w:hAnsi="Wingdings" w:hint="default"/>
      </w:rPr>
    </w:lvl>
    <w:lvl w:ilvl="3" w:tplc="2FBA46EC">
      <w:start w:val="1"/>
      <w:numFmt w:val="bullet"/>
      <w:lvlText w:val=""/>
      <w:lvlJc w:val="left"/>
      <w:pPr>
        <w:ind w:left="2880" w:hanging="360"/>
      </w:pPr>
      <w:rPr>
        <w:rFonts w:ascii="Symbol" w:hAnsi="Symbol" w:hint="default"/>
      </w:rPr>
    </w:lvl>
    <w:lvl w:ilvl="4" w:tplc="1B7A98C4">
      <w:start w:val="1"/>
      <w:numFmt w:val="bullet"/>
      <w:lvlText w:val="o"/>
      <w:lvlJc w:val="left"/>
      <w:pPr>
        <w:ind w:left="3600" w:hanging="360"/>
      </w:pPr>
      <w:rPr>
        <w:rFonts w:ascii="Courier New" w:hAnsi="Courier New" w:hint="default"/>
      </w:rPr>
    </w:lvl>
    <w:lvl w:ilvl="5" w:tplc="0CB2605E">
      <w:start w:val="1"/>
      <w:numFmt w:val="bullet"/>
      <w:lvlText w:val=""/>
      <w:lvlJc w:val="left"/>
      <w:pPr>
        <w:ind w:left="4320" w:hanging="360"/>
      </w:pPr>
      <w:rPr>
        <w:rFonts w:ascii="Wingdings" w:hAnsi="Wingdings" w:hint="default"/>
      </w:rPr>
    </w:lvl>
    <w:lvl w:ilvl="6" w:tplc="5310FB34">
      <w:start w:val="1"/>
      <w:numFmt w:val="bullet"/>
      <w:lvlText w:val=""/>
      <w:lvlJc w:val="left"/>
      <w:pPr>
        <w:ind w:left="5040" w:hanging="360"/>
      </w:pPr>
      <w:rPr>
        <w:rFonts w:ascii="Symbol" w:hAnsi="Symbol" w:hint="default"/>
      </w:rPr>
    </w:lvl>
    <w:lvl w:ilvl="7" w:tplc="B4769C54">
      <w:start w:val="1"/>
      <w:numFmt w:val="bullet"/>
      <w:lvlText w:val="o"/>
      <w:lvlJc w:val="left"/>
      <w:pPr>
        <w:ind w:left="5760" w:hanging="360"/>
      </w:pPr>
      <w:rPr>
        <w:rFonts w:ascii="Courier New" w:hAnsi="Courier New" w:hint="default"/>
      </w:rPr>
    </w:lvl>
    <w:lvl w:ilvl="8" w:tplc="A96888BC">
      <w:start w:val="1"/>
      <w:numFmt w:val="bullet"/>
      <w:lvlText w:val=""/>
      <w:lvlJc w:val="left"/>
      <w:pPr>
        <w:ind w:left="6480" w:hanging="360"/>
      </w:pPr>
      <w:rPr>
        <w:rFonts w:ascii="Wingdings" w:hAnsi="Wingdings" w:hint="default"/>
      </w:rPr>
    </w:lvl>
  </w:abstractNum>
  <w:abstractNum w:abstractNumId="36" w15:restartNumberingAfterBreak="0">
    <w:nsid w:val="3D2F7496"/>
    <w:multiLevelType w:val="multilevel"/>
    <w:tmpl w:val="36501224"/>
    <w:lvl w:ilvl="0">
      <w:start w:val="1"/>
      <w:numFmt w:val="decimal"/>
      <w:lvlText w:val="%1"/>
      <w:lvlJc w:val="left"/>
      <w:pPr>
        <w:tabs>
          <w:tab w:val="num" w:pos="432"/>
        </w:tabs>
        <w:ind w:left="432" w:hanging="432"/>
      </w:pPr>
      <w:rPr>
        <w:rFonts w:asciiTheme="majorHAnsi" w:hAnsiTheme="majorHAnsi" w:cstheme="majorHAnsi" w:hint="default"/>
        <w:b/>
        <w:bCs/>
      </w:rPr>
    </w:lvl>
    <w:lvl w:ilvl="1">
      <w:start w:val="1"/>
      <w:numFmt w:val="decimal"/>
      <w:pStyle w:val="A2"/>
      <w:lvlText w:val="%1.%2"/>
      <w:lvlJc w:val="left"/>
      <w:pPr>
        <w:tabs>
          <w:tab w:val="num" w:pos="1056"/>
        </w:tabs>
        <w:ind w:left="1056" w:hanging="576"/>
      </w:pPr>
      <w:rPr>
        <w:rFonts w:ascii="Calibri" w:hAnsi="Calibri" w:cs="Times New Roman"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3DD43F5E"/>
    <w:multiLevelType w:val="hybridMultilevel"/>
    <w:tmpl w:val="5030D9DE"/>
    <w:lvl w:ilvl="0" w:tplc="C1F0BB46">
      <w:start w:val="1"/>
      <w:numFmt w:val="bullet"/>
      <w:lvlText w:val=""/>
      <w:lvlJc w:val="left"/>
      <w:pPr>
        <w:ind w:left="720" w:hanging="360"/>
      </w:pPr>
      <w:rPr>
        <w:rFonts w:ascii="Symbol" w:hAnsi="Symbol" w:hint="default"/>
      </w:rPr>
    </w:lvl>
    <w:lvl w:ilvl="1" w:tplc="19E0F616" w:tentative="1">
      <w:start w:val="1"/>
      <w:numFmt w:val="bullet"/>
      <w:lvlText w:val="o"/>
      <w:lvlJc w:val="left"/>
      <w:pPr>
        <w:ind w:left="1440" w:hanging="360"/>
      </w:pPr>
      <w:rPr>
        <w:rFonts w:ascii="Courier New" w:hAnsi="Courier New" w:cs="Courier New" w:hint="default"/>
      </w:rPr>
    </w:lvl>
    <w:lvl w:ilvl="2" w:tplc="350A149A" w:tentative="1">
      <w:start w:val="1"/>
      <w:numFmt w:val="bullet"/>
      <w:lvlText w:val=""/>
      <w:lvlJc w:val="left"/>
      <w:pPr>
        <w:ind w:left="2160" w:hanging="360"/>
      </w:pPr>
      <w:rPr>
        <w:rFonts w:ascii="Wingdings" w:hAnsi="Wingdings" w:hint="default"/>
      </w:rPr>
    </w:lvl>
    <w:lvl w:ilvl="3" w:tplc="A68CF848" w:tentative="1">
      <w:start w:val="1"/>
      <w:numFmt w:val="bullet"/>
      <w:lvlText w:val=""/>
      <w:lvlJc w:val="left"/>
      <w:pPr>
        <w:ind w:left="2880" w:hanging="360"/>
      </w:pPr>
      <w:rPr>
        <w:rFonts w:ascii="Symbol" w:hAnsi="Symbol" w:hint="default"/>
      </w:rPr>
    </w:lvl>
    <w:lvl w:ilvl="4" w:tplc="A15E2CC4" w:tentative="1">
      <w:start w:val="1"/>
      <w:numFmt w:val="bullet"/>
      <w:lvlText w:val="o"/>
      <w:lvlJc w:val="left"/>
      <w:pPr>
        <w:ind w:left="3600" w:hanging="360"/>
      </w:pPr>
      <w:rPr>
        <w:rFonts w:ascii="Courier New" w:hAnsi="Courier New" w:cs="Courier New" w:hint="default"/>
      </w:rPr>
    </w:lvl>
    <w:lvl w:ilvl="5" w:tplc="BA109E80" w:tentative="1">
      <w:start w:val="1"/>
      <w:numFmt w:val="bullet"/>
      <w:lvlText w:val=""/>
      <w:lvlJc w:val="left"/>
      <w:pPr>
        <w:ind w:left="4320" w:hanging="360"/>
      </w:pPr>
      <w:rPr>
        <w:rFonts w:ascii="Wingdings" w:hAnsi="Wingdings" w:hint="default"/>
      </w:rPr>
    </w:lvl>
    <w:lvl w:ilvl="6" w:tplc="FF58713C" w:tentative="1">
      <w:start w:val="1"/>
      <w:numFmt w:val="bullet"/>
      <w:lvlText w:val=""/>
      <w:lvlJc w:val="left"/>
      <w:pPr>
        <w:ind w:left="5040" w:hanging="360"/>
      </w:pPr>
      <w:rPr>
        <w:rFonts w:ascii="Symbol" w:hAnsi="Symbol" w:hint="default"/>
      </w:rPr>
    </w:lvl>
    <w:lvl w:ilvl="7" w:tplc="89CAA282" w:tentative="1">
      <w:start w:val="1"/>
      <w:numFmt w:val="bullet"/>
      <w:lvlText w:val="o"/>
      <w:lvlJc w:val="left"/>
      <w:pPr>
        <w:ind w:left="5760" w:hanging="360"/>
      </w:pPr>
      <w:rPr>
        <w:rFonts w:ascii="Courier New" w:hAnsi="Courier New" w:cs="Courier New" w:hint="default"/>
      </w:rPr>
    </w:lvl>
    <w:lvl w:ilvl="8" w:tplc="F4889FD8" w:tentative="1">
      <w:start w:val="1"/>
      <w:numFmt w:val="bullet"/>
      <w:lvlText w:val=""/>
      <w:lvlJc w:val="left"/>
      <w:pPr>
        <w:ind w:left="6480" w:hanging="360"/>
      </w:pPr>
      <w:rPr>
        <w:rFonts w:ascii="Wingdings" w:hAnsi="Wingdings" w:hint="default"/>
      </w:rPr>
    </w:lvl>
  </w:abstractNum>
  <w:abstractNum w:abstractNumId="38" w15:restartNumberingAfterBreak="0">
    <w:nsid w:val="3EAF7F8A"/>
    <w:multiLevelType w:val="hybridMultilevel"/>
    <w:tmpl w:val="CE701E1E"/>
    <w:lvl w:ilvl="0" w:tplc="68785D20">
      <w:start w:val="1"/>
      <w:numFmt w:val="bullet"/>
      <w:lvlText w:val=""/>
      <w:lvlJc w:val="left"/>
      <w:pPr>
        <w:ind w:left="720" w:hanging="360"/>
      </w:pPr>
      <w:rPr>
        <w:rFonts w:ascii="Symbol" w:hAnsi="Symbol" w:hint="default"/>
      </w:rPr>
    </w:lvl>
    <w:lvl w:ilvl="1" w:tplc="E862939A">
      <w:start w:val="1"/>
      <w:numFmt w:val="bullet"/>
      <w:lvlText w:val="o"/>
      <w:lvlJc w:val="left"/>
      <w:pPr>
        <w:ind w:left="1440" w:hanging="360"/>
      </w:pPr>
      <w:rPr>
        <w:rFonts w:ascii="Courier New" w:hAnsi="Courier New" w:cs="Times New Roman" w:hint="default"/>
      </w:rPr>
    </w:lvl>
    <w:lvl w:ilvl="2" w:tplc="E62819CC">
      <w:start w:val="1"/>
      <w:numFmt w:val="bullet"/>
      <w:lvlText w:val=""/>
      <w:lvlJc w:val="left"/>
      <w:pPr>
        <w:ind w:left="2160" w:hanging="360"/>
      </w:pPr>
      <w:rPr>
        <w:rFonts w:ascii="Wingdings" w:hAnsi="Wingdings" w:hint="default"/>
      </w:rPr>
    </w:lvl>
    <w:lvl w:ilvl="3" w:tplc="F6F842DA">
      <w:start w:val="1"/>
      <w:numFmt w:val="bullet"/>
      <w:lvlText w:val=""/>
      <w:lvlJc w:val="left"/>
      <w:pPr>
        <w:ind w:left="2880" w:hanging="360"/>
      </w:pPr>
      <w:rPr>
        <w:rFonts w:ascii="Symbol" w:hAnsi="Symbol" w:hint="default"/>
      </w:rPr>
    </w:lvl>
    <w:lvl w:ilvl="4" w:tplc="035AEB4E">
      <w:start w:val="1"/>
      <w:numFmt w:val="bullet"/>
      <w:lvlText w:val="o"/>
      <w:lvlJc w:val="left"/>
      <w:pPr>
        <w:ind w:left="3600" w:hanging="360"/>
      </w:pPr>
      <w:rPr>
        <w:rFonts w:ascii="Courier New" w:hAnsi="Courier New" w:cs="Times New Roman" w:hint="default"/>
      </w:rPr>
    </w:lvl>
    <w:lvl w:ilvl="5" w:tplc="C66496CC">
      <w:start w:val="1"/>
      <w:numFmt w:val="bullet"/>
      <w:lvlText w:val=""/>
      <w:lvlJc w:val="left"/>
      <w:pPr>
        <w:ind w:left="4320" w:hanging="360"/>
      </w:pPr>
      <w:rPr>
        <w:rFonts w:ascii="Wingdings" w:hAnsi="Wingdings" w:hint="default"/>
      </w:rPr>
    </w:lvl>
    <w:lvl w:ilvl="6" w:tplc="BA249C68">
      <w:start w:val="1"/>
      <w:numFmt w:val="bullet"/>
      <w:lvlText w:val=""/>
      <w:lvlJc w:val="left"/>
      <w:pPr>
        <w:ind w:left="5040" w:hanging="360"/>
      </w:pPr>
      <w:rPr>
        <w:rFonts w:ascii="Symbol" w:hAnsi="Symbol" w:hint="default"/>
      </w:rPr>
    </w:lvl>
    <w:lvl w:ilvl="7" w:tplc="ACE8D07E">
      <w:start w:val="1"/>
      <w:numFmt w:val="bullet"/>
      <w:lvlText w:val="o"/>
      <w:lvlJc w:val="left"/>
      <w:pPr>
        <w:ind w:left="5760" w:hanging="360"/>
      </w:pPr>
      <w:rPr>
        <w:rFonts w:ascii="Courier New" w:hAnsi="Courier New" w:cs="Times New Roman" w:hint="default"/>
      </w:rPr>
    </w:lvl>
    <w:lvl w:ilvl="8" w:tplc="24F65ACA">
      <w:start w:val="1"/>
      <w:numFmt w:val="bullet"/>
      <w:lvlText w:val=""/>
      <w:lvlJc w:val="left"/>
      <w:pPr>
        <w:ind w:left="6480" w:hanging="360"/>
      </w:pPr>
      <w:rPr>
        <w:rFonts w:ascii="Wingdings" w:hAnsi="Wingdings" w:hint="default"/>
      </w:rPr>
    </w:lvl>
  </w:abstractNum>
  <w:abstractNum w:abstractNumId="39" w15:restartNumberingAfterBreak="0">
    <w:nsid w:val="3EFA2FAC"/>
    <w:multiLevelType w:val="singleLevel"/>
    <w:tmpl w:val="08090001"/>
    <w:lvl w:ilvl="0">
      <w:start w:val="1"/>
      <w:numFmt w:val="bullet"/>
      <w:lvlText w:val=""/>
      <w:lvlJc w:val="left"/>
      <w:pPr>
        <w:ind w:left="720" w:hanging="360"/>
      </w:pPr>
      <w:rPr>
        <w:rFonts w:ascii="Symbol" w:hAnsi="Symbol" w:hint="default"/>
      </w:rPr>
    </w:lvl>
  </w:abstractNum>
  <w:abstractNum w:abstractNumId="40" w15:restartNumberingAfterBreak="0">
    <w:nsid w:val="3FB12B6D"/>
    <w:multiLevelType w:val="hybridMultilevel"/>
    <w:tmpl w:val="66AA1DD8"/>
    <w:lvl w:ilvl="0" w:tplc="77B4C262">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3472EF8"/>
    <w:multiLevelType w:val="hybridMultilevel"/>
    <w:tmpl w:val="29924F78"/>
    <w:lvl w:ilvl="0" w:tplc="9C444A68">
      <w:start w:val="1"/>
      <w:numFmt w:val="bullet"/>
      <w:lvlText w:val=""/>
      <w:lvlJc w:val="left"/>
      <w:pPr>
        <w:ind w:left="720" w:hanging="360"/>
      </w:pPr>
      <w:rPr>
        <w:rFonts w:ascii="Symbol" w:hAnsi="Symbol" w:hint="default"/>
      </w:rPr>
    </w:lvl>
    <w:lvl w:ilvl="1" w:tplc="D5384D78" w:tentative="1">
      <w:start w:val="1"/>
      <w:numFmt w:val="bullet"/>
      <w:lvlText w:val="o"/>
      <w:lvlJc w:val="left"/>
      <w:pPr>
        <w:ind w:left="1440" w:hanging="360"/>
      </w:pPr>
      <w:rPr>
        <w:rFonts w:ascii="Courier New" w:hAnsi="Courier New" w:cs="Courier New" w:hint="default"/>
      </w:rPr>
    </w:lvl>
    <w:lvl w:ilvl="2" w:tplc="8B107884" w:tentative="1">
      <w:start w:val="1"/>
      <w:numFmt w:val="bullet"/>
      <w:lvlText w:val=""/>
      <w:lvlJc w:val="left"/>
      <w:pPr>
        <w:ind w:left="2160" w:hanging="360"/>
      </w:pPr>
      <w:rPr>
        <w:rFonts w:ascii="Wingdings" w:hAnsi="Wingdings" w:hint="default"/>
      </w:rPr>
    </w:lvl>
    <w:lvl w:ilvl="3" w:tplc="E13A18EC" w:tentative="1">
      <w:start w:val="1"/>
      <w:numFmt w:val="bullet"/>
      <w:lvlText w:val=""/>
      <w:lvlJc w:val="left"/>
      <w:pPr>
        <w:ind w:left="2880" w:hanging="360"/>
      </w:pPr>
      <w:rPr>
        <w:rFonts w:ascii="Symbol" w:hAnsi="Symbol" w:hint="default"/>
      </w:rPr>
    </w:lvl>
    <w:lvl w:ilvl="4" w:tplc="8BDACB9E" w:tentative="1">
      <w:start w:val="1"/>
      <w:numFmt w:val="bullet"/>
      <w:lvlText w:val="o"/>
      <w:lvlJc w:val="left"/>
      <w:pPr>
        <w:ind w:left="3600" w:hanging="360"/>
      </w:pPr>
      <w:rPr>
        <w:rFonts w:ascii="Courier New" w:hAnsi="Courier New" w:cs="Courier New" w:hint="default"/>
      </w:rPr>
    </w:lvl>
    <w:lvl w:ilvl="5" w:tplc="0D5CF8AC" w:tentative="1">
      <w:start w:val="1"/>
      <w:numFmt w:val="bullet"/>
      <w:lvlText w:val=""/>
      <w:lvlJc w:val="left"/>
      <w:pPr>
        <w:ind w:left="4320" w:hanging="360"/>
      </w:pPr>
      <w:rPr>
        <w:rFonts w:ascii="Wingdings" w:hAnsi="Wingdings" w:hint="default"/>
      </w:rPr>
    </w:lvl>
    <w:lvl w:ilvl="6" w:tplc="9B488D6A" w:tentative="1">
      <w:start w:val="1"/>
      <w:numFmt w:val="bullet"/>
      <w:lvlText w:val=""/>
      <w:lvlJc w:val="left"/>
      <w:pPr>
        <w:ind w:left="5040" w:hanging="360"/>
      </w:pPr>
      <w:rPr>
        <w:rFonts w:ascii="Symbol" w:hAnsi="Symbol" w:hint="default"/>
      </w:rPr>
    </w:lvl>
    <w:lvl w:ilvl="7" w:tplc="9140D386" w:tentative="1">
      <w:start w:val="1"/>
      <w:numFmt w:val="bullet"/>
      <w:lvlText w:val="o"/>
      <w:lvlJc w:val="left"/>
      <w:pPr>
        <w:ind w:left="5760" w:hanging="360"/>
      </w:pPr>
      <w:rPr>
        <w:rFonts w:ascii="Courier New" w:hAnsi="Courier New" w:cs="Courier New" w:hint="default"/>
      </w:rPr>
    </w:lvl>
    <w:lvl w:ilvl="8" w:tplc="53845734" w:tentative="1">
      <w:start w:val="1"/>
      <w:numFmt w:val="bullet"/>
      <w:lvlText w:val=""/>
      <w:lvlJc w:val="left"/>
      <w:pPr>
        <w:ind w:left="6480" w:hanging="360"/>
      </w:pPr>
      <w:rPr>
        <w:rFonts w:ascii="Wingdings" w:hAnsi="Wingdings" w:hint="default"/>
      </w:rPr>
    </w:lvl>
  </w:abstractNum>
  <w:abstractNum w:abstractNumId="42" w15:restartNumberingAfterBreak="0">
    <w:nsid w:val="495745BD"/>
    <w:multiLevelType w:val="hybridMultilevel"/>
    <w:tmpl w:val="5A0CE266"/>
    <w:lvl w:ilvl="0" w:tplc="D516562C">
      <w:start w:val="1"/>
      <w:numFmt w:val="bullet"/>
      <w:lvlText w:val=""/>
      <w:lvlJc w:val="left"/>
      <w:pPr>
        <w:ind w:left="720" w:hanging="360"/>
      </w:pPr>
      <w:rPr>
        <w:rFonts w:ascii="Symbol" w:hAnsi="Symbol" w:hint="default"/>
      </w:rPr>
    </w:lvl>
    <w:lvl w:ilvl="1" w:tplc="47C268B0">
      <w:start w:val="1"/>
      <w:numFmt w:val="bullet"/>
      <w:lvlText w:val="o"/>
      <w:lvlJc w:val="left"/>
      <w:pPr>
        <w:ind w:left="1440" w:hanging="360"/>
      </w:pPr>
      <w:rPr>
        <w:rFonts w:ascii="Courier New" w:hAnsi="Courier New" w:cs="Courier New" w:hint="default"/>
      </w:rPr>
    </w:lvl>
    <w:lvl w:ilvl="2" w:tplc="A4B09F74" w:tentative="1">
      <w:start w:val="1"/>
      <w:numFmt w:val="bullet"/>
      <w:lvlText w:val=""/>
      <w:lvlJc w:val="left"/>
      <w:pPr>
        <w:ind w:left="2160" w:hanging="360"/>
      </w:pPr>
      <w:rPr>
        <w:rFonts w:ascii="Wingdings" w:hAnsi="Wingdings" w:hint="default"/>
      </w:rPr>
    </w:lvl>
    <w:lvl w:ilvl="3" w:tplc="A1E2F42A" w:tentative="1">
      <w:start w:val="1"/>
      <w:numFmt w:val="bullet"/>
      <w:lvlText w:val=""/>
      <w:lvlJc w:val="left"/>
      <w:pPr>
        <w:ind w:left="2880" w:hanging="360"/>
      </w:pPr>
      <w:rPr>
        <w:rFonts w:ascii="Symbol" w:hAnsi="Symbol" w:hint="default"/>
      </w:rPr>
    </w:lvl>
    <w:lvl w:ilvl="4" w:tplc="B05C5380" w:tentative="1">
      <w:start w:val="1"/>
      <w:numFmt w:val="bullet"/>
      <w:lvlText w:val="o"/>
      <w:lvlJc w:val="left"/>
      <w:pPr>
        <w:ind w:left="3600" w:hanging="360"/>
      </w:pPr>
      <w:rPr>
        <w:rFonts w:ascii="Courier New" w:hAnsi="Courier New" w:cs="Courier New" w:hint="default"/>
      </w:rPr>
    </w:lvl>
    <w:lvl w:ilvl="5" w:tplc="DE808BEE" w:tentative="1">
      <w:start w:val="1"/>
      <w:numFmt w:val="bullet"/>
      <w:lvlText w:val=""/>
      <w:lvlJc w:val="left"/>
      <w:pPr>
        <w:ind w:left="4320" w:hanging="360"/>
      </w:pPr>
      <w:rPr>
        <w:rFonts w:ascii="Wingdings" w:hAnsi="Wingdings" w:hint="default"/>
      </w:rPr>
    </w:lvl>
    <w:lvl w:ilvl="6" w:tplc="C2B083A0" w:tentative="1">
      <w:start w:val="1"/>
      <w:numFmt w:val="bullet"/>
      <w:lvlText w:val=""/>
      <w:lvlJc w:val="left"/>
      <w:pPr>
        <w:ind w:left="5040" w:hanging="360"/>
      </w:pPr>
      <w:rPr>
        <w:rFonts w:ascii="Symbol" w:hAnsi="Symbol" w:hint="default"/>
      </w:rPr>
    </w:lvl>
    <w:lvl w:ilvl="7" w:tplc="2D929D00" w:tentative="1">
      <w:start w:val="1"/>
      <w:numFmt w:val="bullet"/>
      <w:lvlText w:val="o"/>
      <w:lvlJc w:val="left"/>
      <w:pPr>
        <w:ind w:left="5760" w:hanging="360"/>
      </w:pPr>
      <w:rPr>
        <w:rFonts w:ascii="Courier New" w:hAnsi="Courier New" w:cs="Courier New" w:hint="default"/>
      </w:rPr>
    </w:lvl>
    <w:lvl w:ilvl="8" w:tplc="B72818E4" w:tentative="1">
      <w:start w:val="1"/>
      <w:numFmt w:val="bullet"/>
      <w:lvlText w:val=""/>
      <w:lvlJc w:val="left"/>
      <w:pPr>
        <w:ind w:left="6480" w:hanging="360"/>
      </w:pPr>
      <w:rPr>
        <w:rFonts w:ascii="Wingdings" w:hAnsi="Wingdings" w:hint="default"/>
      </w:rPr>
    </w:lvl>
  </w:abstractNum>
  <w:abstractNum w:abstractNumId="43" w15:restartNumberingAfterBreak="0">
    <w:nsid w:val="497A0E3A"/>
    <w:multiLevelType w:val="hybridMultilevel"/>
    <w:tmpl w:val="5D0C27AE"/>
    <w:lvl w:ilvl="0" w:tplc="26588C1A">
      <w:start w:val="1"/>
      <w:numFmt w:val="lowerLetter"/>
      <w:lvlText w:val="%1."/>
      <w:lvlJc w:val="left"/>
      <w:pPr>
        <w:ind w:left="2160" w:hanging="360"/>
      </w:pPr>
      <w:rPr>
        <w:rFonts w:cs="Times New Roman" w:hint="default"/>
        <w:b w:val="0"/>
        <w:i w:val="0"/>
      </w:rPr>
    </w:lvl>
    <w:lvl w:ilvl="1" w:tplc="6D8275FA">
      <w:start w:val="1"/>
      <w:numFmt w:val="lowerLetter"/>
      <w:lvlText w:val="%2."/>
      <w:lvlJc w:val="left"/>
      <w:pPr>
        <w:ind w:left="2880" w:hanging="360"/>
      </w:pPr>
      <w:rPr>
        <w:rFonts w:cs="Times New Roman"/>
      </w:rPr>
    </w:lvl>
    <w:lvl w:ilvl="2" w:tplc="8096A314" w:tentative="1">
      <w:start w:val="1"/>
      <w:numFmt w:val="lowerRoman"/>
      <w:lvlText w:val="%3."/>
      <w:lvlJc w:val="right"/>
      <w:pPr>
        <w:ind w:left="3600" w:hanging="180"/>
      </w:pPr>
      <w:rPr>
        <w:rFonts w:cs="Times New Roman"/>
      </w:rPr>
    </w:lvl>
    <w:lvl w:ilvl="3" w:tplc="CEA2B60E" w:tentative="1">
      <w:start w:val="1"/>
      <w:numFmt w:val="decimal"/>
      <w:lvlText w:val="%4."/>
      <w:lvlJc w:val="left"/>
      <w:pPr>
        <w:ind w:left="4320" w:hanging="360"/>
      </w:pPr>
      <w:rPr>
        <w:rFonts w:cs="Times New Roman"/>
      </w:rPr>
    </w:lvl>
    <w:lvl w:ilvl="4" w:tplc="E53234DE" w:tentative="1">
      <w:start w:val="1"/>
      <w:numFmt w:val="lowerLetter"/>
      <w:lvlText w:val="%5."/>
      <w:lvlJc w:val="left"/>
      <w:pPr>
        <w:ind w:left="5040" w:hanging="360"/>
      </w:pPr>
      <w:rPr>
        <w:rFonts w:cs="Times New Roman"/>
      </w:rPr>
    </w:lvl>
    <w:lvl w:ilvl="5" w:tplc="76621386" w:tentative="1">
      <w:start w:val="1"/>
      <w:numFmt w:val="lowerRoman"/>
      <w:lvlText w:val="%6."/>
      <w:lvlJc w:val="right"/>
      <w:pPr>
        <w:ind w:left="5760" w:hanging="180"/>
      </w:pPr>
      <w:rPr>
        <w:rFonts w:cs="Times New Roman"/>
      </w:rPr>
    </w:lvl>
    <w:lvl w:ilvl="6" w:tplc="660E88BE" w:tentative="1">
      <w:start w:val="1"/>
      <w:numFmt w:val="decimal"/>
      <w:lvlText w:val="%7."/>
      <w:lvlJc w:val="left"/>
      <w:pPr>
        <w:ind w:left="6480" w:hanging="360"/>
      </w:pPr>
      <w:rPr>
        <w:rFonts w:cs="Times New Roman"/>
      </w:rPr>
    </w:lvl>
    <w:lvl w:ilvl="7" w:tplc="50880922" w:tentative="1">
      <w:start w:val="1"/>
      <w:numFmt w:val="lowerLetter"/>
      <w:lvlText w:val="%8."/>
      <w:lvlJc w:val="left"/>
      <w:pPr>
        <w:ind w:left="7200" w:hanging="360"/>
      </w:pPr>
      <w:rPr>
        <w:rFonts w:cs="Times New Roman"/>
      </w:rPr>
    </w:lvl>
    <w:lvl w:ilvl="8" w:tplc="AAB44BCE" w:tentative="1">
      <w:start w:val="1"/>
      <w:numFmt w:val="lowerRoman"/>
      <w:lvlText w:val="%9."/>
      <w:lvlJc w:val="right"/>
      <w:pPr>
        <w:ind w:left="7920" w:hanging="180"/>
      </w:pPr>
      <w:rPr>
        <w:rFonts w:cs="Times New Roman"/>
      </w:rPr>
    </w:lvl>
  </w:abstractNum>
  <w:abstractNum w:abstractNumId="44" w15:restartNumberingAfterBreak="0">
    <w:nsid w:val="499D5C6B"/>
    <w:multiLevelType w:val="hybridMultilevel"/>
    <w:tmpl w:val="5C00F80E"/>
    <w:lvl w:ilvl="0" w:tplc="ABFC6196">
      <w:start w:val="1"/>
      <w:numFmt w:val="decimal"/>
      <w:lvlText w:val="G%1."/>
      <w:lvlJc w:val="left"/>
      <w:pPr>
        <w:ind w:left="720" w:hanging="360"/>
      </w:pPr>
      <w:rPr>
        <w:rFonts w:hint="default"/>
      </w:rPr>
    </w:lvl>
    <w:lvl w:ilvl="1" w:tplc="0F50EFF6" w:tentative="1">
      <w:start w:val="1"/>
      <w:numFmt w:val="lowerLetter"/>
      <w:lvlText w:val="%2."/>
      <w:lvlJc w:val="left"/>
      <w:pPr>
        <w:ind w:left="1440" w:hanging="360"/>
      </w:pPr>
    </w:lvl>
    <w:lvl w:ilvl="2" w:tplc="41246402" w:tentative="1">
      <w:start w:val="1"/>
      <w:numFmt w:val="lowerRoman"/>
      <w:lvlText w:val="%3."/>
      <w:lvlJc w:val="right"/>
      <w:pPr>
        <w:ind w:left="2160" w:hanging="180"/>
      </w:pPr>
    </w:lvl>
    <w:lvl w:ilvl="3" w:tplc="2B3CF012" w:tentative="1">
      <w:start w:val="1"/>
      <w:numFmt w:val="decimal"/>
      <w:lvlText w:val="%4."/>
      <w:lvlJc w:val="left"/>
      <w:pPr>
        <w:ind w:left="2880" w:hanging="360"/>
      </w:pPr>
    </w:lvl>
    <w:lvl w:ilvl="4" w:tplc="8634D7C6" w:tentative="1">
      <w:start w:val="1"/>
      <w:numFmt w:val="lowerLetter"/>
      <w:lvlText w:val="%5."/>
      <w:lvlJc w:val="left"/>
      <w:pPr>
        <w:ind w:left="3600" w:hanging="360"/>
      </w:pPr>
    </w:lvl>
    <w:lvl w:ilvl="5" w:tplc="5A04C0E2" w:tentative="1">
      <w:start w:val="1"/>
      <w:numFmt w:val="lowerRoman"/>
      <w:lvlText w:val="%6."/>
      <w:lvlJc w:val="right"/>
      <w:pPr>
        <w:ind w:left="4320" w:hanging="180"/>
      </w:pPr>
    </w:lvl>
    <w:lvl w:ilvl="6" w:tplc="2244E274" w:tentative="1">
      <w:start w:val="1"/>
      <w:numFmt w:val="decimal"/>
      <w:lvlText w:val="%7."/>
      <w:lvlJc w:val="left"/>
      <w:pPr>
        <w:ind w:left="5040" w:hanging="360"/>
      </w:pPr>
    </w:lvl>
    <w:lvl w:ilvl="7" w:tplc="3F10BED4" w:tentative="1">
      <w:start w:val="1"/>
      <w:numFmt w:val="lowerLetter"/>
      <w:lvlText w:val="%8."/>
      <w:lvlJc w:val="left"/>
      <w:pPr>
        <w:ind w:left="5760" w:hanging="360"/>
      </w:pPr>
    </w:lvl>
    <w:lvl w:ilvl="8" w:tplc="4CA48F94" w:tentative="1">
      <w:start w:val="1"/>
      <w:numFmt w:val="lowerRoman"/>
      <w:lvlText w:val="%9."/>
      <w:lvlJc w:val="right"/>
      <w:pPr>
        <w:ind w:left="6480" w:hanging="180"/>
      </w:pPr>
    </w:lvl>
  </w:abstractNum>
  <w:abstractNum w:abstractNumId="45"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46"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7" w15:restartNumberingAfterBreak="0">
    <w:nsid w:val="53442A21"/>
    <w:multiLevelType w:val="hybridMultilevel"/>
    <w:tmpl w:val="CE949E86"/>
    <w:lvl w:ilvl="0" w:tplc="BFE68F0E">
      <w:start w:val="1"/>
      <w:numFmt w:val="bullet"/>
      <w:lvlText w:val=""/>
      <w:lvlJc w:val="left"/>
      <w:pPr>
        <w:ind w:left="1506" w:hanging="360"/>
      </w:pPr>
      <w:rPr>
        <w:rFonts w:ascii="Symbol" w:hAnsi="Symbol" w:hint="default"/>
      </w:rPr>
    </w:lvl>
    <w:lvl w:ilvl="1" w:tplc="B85C46DA" w:tentative="1">
      <w:start w:val="1"/>
      <w:numFmt w:val="bullet"/>
      <w:lvlText w:val="o"/>
      <w:lvlJc w:val="left"/>
      <w:pPr>
        <w:ind w:left="2226" w:hanging="360"/>
      </w:pPr>
      <w:rPr>
        <w:rFonts w:ascii="Courier New" w:hAnsi="Courier New" w:hint="default"/>
      </w:rPr>
    </w:lvl>
    <w:lvl w:ilvl="2" w:tplc="AB9AC742" w:tentative="1">
      <w:start w:val="1"/>
      <w:numFmt w:val="bullet"/>
      <w:lvlText w:val=""/>
      <w:lvlJc w:val="left"/>
      <w:pPr>
        <w:ind w:left="2946" w:hanging="360"/>
      </w:pPr>
      <w:rPr>
        <w:rFonts w:ascii="Wingdings" w:hAnsi="Wingdings" w:hint="default"/>
      </w:rPr>
    </w:lvl>
    <w:lvl w:ilvl="3" w:tplc="BA246A4E" w:tentative="1">
      <w:start w:val="1"/>
      <w:numFmt w:val="bullet"/>
      <w:lvlText w:val=""/>
      <w:lvlJc w:val="left"/>
      <w:pPr>
        <w:ind w:left="3666" w:hanging="360"/>
      </w:pPr>
      <w:rPr>
        <w:rFonts w:ascii="Symbol" w:hAnsi="Symbol" w:hint="default"/>
      </w:rPr>
    </w:lvl>
    <w:lvl w:ilvl="4" w:tplc="9686168C" w:tentative="1">
      <w:start w:val="1"/>
      <w:numFmt w:val="bullet"/>
      <w:lvlText w:val="o"/>
      <w:lvlJc w:val="left"/>
      <w:pPr>
        <w:ind w:left="4386" w:hanging="360"/>
      </w:pPr>
      <w:rPr>
        <w:rFonts w:ascii="Courier New" w:hAnsi="Courier New" w:hint="default"/>
      </w:rPr>
    </w:lvl>
    <w:lvl w:ilvl="5" w:tplc="79261754" w:tentative="1">
      <w:start w:val="1"/>
      <w:numFmt w:val="bullet"/>
      <w:lvlText w:val=""/>
      <w:lvlJc w:val="left"/>
      <w:pPr>
        <w:ind w:left="5106" w:hanging="360"/>
      </w:pPr>
      <w:rPr>
        <w:rFonts w:ascii="Wingdings" w:hAnsi="Wingdings" w:hint="default"/>
      </w:rPr>
    </w:lvl>
    <w:lvl w:ilvl="6" w:tplc="60EEE382" w:tentative="1">
      <w:start w:val="1"/>
      <w:numFmt w:val="bullet"/>
      <w:lvlText w:val=""/>
      <w:lvlJc w:val="left"/>
      <w:pPr>
        <w:ind w:left="5826" w:hanging="360"/>
      </w:pPr>
      <w:rPr>
        <w:rFonts w:ascii="Symbol" w:hAnsi="Symbol" w:hint="default"/>
      </w:rPr>
    </w:lvl>
    <w:lvl w:ilvl="7" w:tplc="8278BEC6" w:tentative="1">
      <w:start w:val="1"/>
      <w:numFmt w:val="bullet"/>
      <w:lvlText w:val="o"/>
      <w:lvlJc w:val="left"/>
      <w:pPr>
        <w:ind w:left="6546" w:hanging="360"/>
      </w:pPr>
      <w:rPr>
        <w:rFonts w:ascii="Courier New" w:hAnsi="Courier New" w:hint="default"/>
      </w:rPr>
    </w:lvl>
    <w:lvl w:ilvl="8" w:tplc="44E0B814" w:tentative="1">
      <w:start w:val="1"/>
      <w:numFmt w:val="bullet"/>
      <w:lvlText w:val=""/>
      <w:lvlJc w:val="left"/>
      <w:pPr>
        <w:ind w:left="7266" w:hanging="360"/>
      </w:pPr>
      <w:rPr>
        <w:rFonts w:ascii="Wingdings" w:hAnsi="Wingdings" w:hint="default"/>
      </w:rPr>
    </w:lvl>
  </w:abstractNum>
  <w:abstractNum w:abstractNumId="48" w15:restartNumberingAfterBreak="0">
    <w:nsid w:val="53FF14D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573E37B6"/>
    <w:multiLevelType w:val="hybridMultilevel"/>
    <w:tmpl w:val="FFDC1F12"/>
    <w:lvl w:ilvl="0" w:tplc="6B7E2372">
      <w:start w:val="1"/>
      <w:numFmt w:val="bullet"/>
      <w:lvlText w:val=""/>
      <w:lvlJc w:val="left"/>
      <w:pPr>
        <w:ind w:left="720" w:hanging="360"/>
      </w:pPr>
      <w:rPr>
        <w:rFonts w:ascii="Symbol" w:hAnsi="Symbol" w:hint="default"/>
      </w:rPr>
    </w:lvl>
    <w:lvl w:ilvl="1" w:tplc="1B248760" w:tentative="1">
      <w:start w:val="1"/>
      <w:numFmt w:val="bullet"/>
      <w:lvlText w:val="o"/>
      <w:lvlJc w:val="left"/>
      <w:pPr>
        <w:ind w:left="1440" w:hanging="360"/>
      </w:pPr>
      <w:rPr>
        <w:rFonts w:ascii="Courier New" w:hAnsi="Courier New" w:cs="Courier New" w:hint="default"/>
      </w:rPr>
    </w:lvl>
    <w:lvl w:ilvl="2" w:tplc="E6A006A6" w:tentative="1">
      <w:start w:val="1"/>
      <w:numFmt w:val="bullet"/>
      <w:lvlText w:val=""/>
      <w:lvlJc w:val="left"/>
      <w:pPr>
        <w:ind w:left="2160" w:hanging="360"/>
      </w:pPr>
      <w:rPr>
        <w:rFonts w:ascii="Wingdings" w:hAnsi="Wingdings" w:hint="default"/>
      </w:rPr>
    </w:lvl>
    <w:lvl w:ilvl="3" w:tplc="6C1C0D46" w:tentative="1">
      <w:start w:val="1"/>
      <w:numFmt w:val="bullet"/>
      <w:lvlText w:val=""/>
      <w:lvlJc w:val="left"/>
      <w:pPr>
        <w:ind w:left="2880" w:hanging="360"/>
      </w:pPr>
      <w:rPr>
        <w:rFonts w:ascii="Symbol" w:hAnsi="Symbol" w:hint="default"/>
      </w:rPr>
    </w:lvl>
    <w:lvl w:ilvl="4" w:tplc="7F240D5A" w:tentative="1">
      <w:start w:val="1"/>
      <w:numFmt w:val="bullet"/>
      <w:lvlText w:val="o"/>
      <w:lvlJc w:val="left"/>
      <w:pPr>
        <w:ind w:left="3600" w:hanging="360"/>
      </w:pPr>
      <w:rPr>
        <w:rFonts w:ascii="Courier New" w:hAnsi="Courier New" w:cs="Courier New" w:hint="default"/>
      </w:rPr>
    </w:lvl>
    <w:lvl w:ilvl="5" w:tplc="8968C75C" w:tentative="1">
      <w:start w:val="1"/>
      <w:numFmt w:val="bullet"/>
      <w:lvlText w:val=""/>
      <w:lvlJc w:val="left"/>
      <w:pPr>
        <w:ind w:left="4320" w:hanging="360"/>
      </w:pPr>
      <w:rPr>
        <w:rFonts w:ascii="Wingdings" w:hAnsi="Wingdings" w:hint="default"/>
      </w:rPr>
    </w:lvl>
    <w:lvl w:ilvl="6" w:tplc="BCD4B484" w:tentative="1">
      <w:start w:val="1"/>
      <w:numFmt w:val="bullet"/>
      <w:lvlText w:val=""/>
      <w:lvlJc w:val="left"/>
      <w:pPr>
        <w:ind w:left="5040" w:hanging="360"/>
      </w:pPr>
      <w:rPr>
        <w:rFonts w:ascii="Symbol" w:hAnsi="Symbol" w:hint="default"/>
      </w:rPr>
    </w:lvl>
    <w:lvl w:ilvl="7" w:tplc="D44E5828" w:tentative="1">
      <w:start w:val="1"/>
      <w:numFmt w:val="bullet"/>
      <w:lvlText w:val="o"/>
      <w:lvlJc w:val="left"/>
      <w:pPr>
        <w:ind w:left="5760" w:hanging="360"/>
      </w:pPr>
      <w:rPr>
        <w:rFonts w:ascii="Courier New" w:hAnsi="Courier New" w:cs="Courier New" w:hint="default"/>
      </w:rPr>
    </w:lvl>
    <w:lvl w:ilvl="8" w:tplc="91722F80" w:tentative="1">
      <w:start w:val="1"/>
      <w:numFmt w:val="bullet"/>
      <w:lvlText w:val=""/>
      <w:lvlJc w:val="left"/>
      <w:pPr>
        <w:ind w:left="6480" w:hanging="360"/>
      </w:pPr>
      <w:rPr>
        <w:rFonts w:ascii="Wingdings" w:hAnsi="Wingdings" w:hint="default"/>
      </w:rPr>
    </w:lvl>
  </w:abstractNum>
  <w:abstractNum w:abstractNumId="50" w15:restartNumberingAfterBreak="0">
    <w:nsid w:val="5756542B"/>
    <w:multiLevelType w:val="hybridMultilevel"/>
    <w:tmpl w:val="75942942"/>
    <w:lvl w:ilvl="0" w:tplc="43A8F920">
      <w:start w:val="1"/>
      <w:numFmt w:val="lowerLetter"/>
      <w:lvlText w:val="%1)"/>
      <w:lvlJc w:val="left"/>
      <w:pPr>
        <w:tabs>
          <w:tab w:val="num" w:pos="840"/>
        </w:tabs>
        <w:ind w:left="840" w:hanging="360"/>
      </w:pPr>
    </w:lvl>
    <w:lvl w:ilvl="1" w:tplc="EA0EC97C" w:tentative="1">
      <w:start w:val="1"/>
      <w:numFmt w:val="lowerLetter"/>
      <w:lvlText w:val="%2."/>
      <w:lvlJc w:val="left"/>
      <w:pPr>
        <w:tabs>
          <w:tab w:val="num" w:pos="1560"/>
        </w:tabs>
        <w:ind w:left="1560" w:hanging="360"/>
      </w:pPr>
    </w:lvl>
    <w:lvl w:ilvl="2" w:tplc="4DDEB97E" w:tentative="1">
      <w:start w:val="1"/>
      <w:numFmt w:val="lowerRoman"/>
      <w:lvlText w:val="%3."/>
      <w:lvlJc w:val="right"/>
      <w:pPr>
        <w:tabs>
          <w:tab w:val="num" w:pos="2280"/>
        </w:tabs>
        <w:ind w:left="2280" w:hanging="180"/>
      </w:pPr>
    </w:lvl>
    <w:lvl w:ilvl="3" w:tplc="8C565CE8" w:tentative="1">
      <w:start w:val="1"/>
      <w:numFmt w:val="decimal"/>
      <w:lvlText w:val="%4."/>
      <w:lvlJc w:val="left"/>
      <w:pPr>
        <w:tabs>
          <w:tab w:val="num" w:pos="3000"/>
        </w:tabs>
        <w:ind w:left="3000" w:hanging="360"/>
      </w:pPr>
    </w:lvl>
    <w:lvl w:ilvl="4" w:tplc="C80C1D4C" w:tentative="1">
      <w:start w:val="1"/>
      <w:numFmt w:val="lowerLetter"/>
      <w:lvlText w:val="%5."/>
      <w:lvlJc w:val="left"/>
      <w:pPr>
        <w:tabs>
          <w:tab w:val="num" w:pos="3720"/>
        </w:tabs>
        <w:ind w:left="3720" w:hanging="360"/>
      </w:pPr>
    </w:lvl>
    <w:lvl w:ilvl="5" w:tplc="3E7CADCE" w:tentative="1">
      <w:start w:val="1"/>
      <w:numFmt w:val="lowerRoman"/>
      <w:lvlText w:val="%6."/>
      <w:lvlJc w:val="right"/>
      <w:pPr>
        <w:tabs>
          <w:tab w:val="num" w:pos="4440"/>
        </w:tabs>
        <w:ind w:left="4440" w:hanging="180"/>
      </w:pPr>
    </w:lvl>
    <w:lvl w:ilvl="6" w:tplc="56A806FC" w:tentative="1">
      <w:start w:val="1"/>
      <w:numFmt w:val="decimal"/>
      <w:lvlText w:val="%7."/>
      <w:lvlJc w:val="left"/>
      <w:pPr>
        <w:tabs>
          <w:tab w:val="num" w:pos="5160"/>
        </w:tabs>
        <w:ind w:left="5160" w:hanging="360"/>
      </w:pPr>
    </w:lvl>
    <w:lvl w:ilvl="7" w:tplc="542C99D6" w:tentative="1">
      <w:start w:val="1"/>
      <w:numFmt w:val="lowerLetter"/>
      <w:lvlText w:val="%8."/>
      <w:lvlJc w:val="left"/>
      <w:pPr>
        <w:tabs>
          <w:tab w:val="num" w:pos="5880"/>
        </w:tabs>
        <w:ind w:left="5880" w:hanging="360"/>
      </w:pPr>
    </w:lvl>
    <w:lvl w:ilvl="8" w:tplc="1A5469DC" w:tentative="1">
      <w:start w:val="1"/>
      <w:numFmt w:val="lowerRoman"/>
      <w:lvlText w:val="%9."/>
      <w:lvlJc w:val="right"/>
      <w:pPr>
        <w:tabs>
          <w:tab w:val="num" w:pos="6600"/>
        </w:tabs>
        <w:ind w:left="6600" w:hanging="180"/>
      </w:pPr>
    </w:lvl>
  </w:abstractNum>
  <w:abstractNum w:abstractNumId="51" w15:restartNumberingAfterBreak="0">
    <w:nsid w:val="57C449C3"/>
    <w:multiLevelType w:val="hybridMultilevel"/>
    <w:tmpl w:val="ED020490"/>
    <w:lvl w:ilvl="0" w:tplc="5B0C3B74">
      <w:start w:val="1"/>
      <w:numFmt w:val="bullet"/>
      <w:lvlText w:val=""/>
      <w:lvlJc w:val="left"/>
      <w:pPr>
        <w:tabs>
          <w:tab w:val="num" w:pos="360"/>
        </w:tabs>
        <w:ind w:left="360" w:hanging="360"/>
      </w:pPr>
      <w:rPr>
        <w:rFonts w:ascii="Symbol" w:hAnsi="Symbol" w:hint="default"/>
      </w:rPr>
    </w:lvl>
    <w:lvl w:ilvl="1" w:tplc="52EA328A" w:tentative="1">
      <w:start w:val="1"/>
      <w:numFmt w:val="bullet"/>
      <w:lvlText w:val="o"/>
      <w:lvlJc w:val="left"/>
      <w:pPr>
        <w:tabs>
          <w:tab w:val="num" w:pos="1440"/>
        </w:tabs>
        <w:ind w:left="1440" w:hanging="360"/>
      </w:pPr>
      <w:rPr>
        <w:rFonts w:ascii="Courier New" w:hAnsi="Courier New" w:cs="Courier New" w:hint="default"/>
      </w:rPr>
    </w:lvl>
    <w:lvl w:ilvl="2" w:tplc="210C0B68" w:tentative="1">
      <w:start w:val="1"/>
      <w:numFmt w:val="bullet"/>
      <w:lvlText w:val=""/>
      <w:lvlJc w:val="left"/>
      <w:pPr>
        <w:tabs>
          <w:tab w:val="num" w:pos="2160"/>
        </w:tabs>
        <w:ind w:left="2160" w:hanging="360"/>
      </w:pPr>
      <w:rPr>
        <w:rFonts w:ascii="Wingdings" w:hAnsi="Wingdings" w:hint="default"/>
      </w:rPr>
    </w:lvl>
    <w:lvl w:ilvl="3" w:tplc="DFC64C4A" w:tentative="1">
      <w:start w:val="1"/>
      <w:numFmt w:val="bullet"/>
      <w:lvlText w:val=""/>
      <w:lvlJc w:val="left"/>
      <w:pPr>
        <w:tabs>
          <w:tab w:val="num" w:pos="2880"/>
        </w:tabs>
        <w:ind w:left="2880" w:hanging="360"/>
      </w:pPr>
      <w:rPr>
        <w:rFonts w:ascii="Symbol" w:hAnsi="Symbol" w:hint="default"/>
      </w:rPr>
    </w:lvl>
    <w:lvl w:ilvl="4" w:tplc="2A76599C" w:tentative="1">
      <w:start w:val="1"/>
      <w:numFmt w:val="bullet"/>
      <w:lvlText w:val="o"/>
      <w:lvlJc w:val="left"/>
      <w:pPr>
        <w:tabs>
          <w:tab w:val="num" w:pos="3600"/>
        </w:tabs>
        <w:ind w:left="3600" w:hanging="360"/>
      </w:pPr>
      <w:rPr>
        <w:rFonts w:ascii="Courier New" w:hAnsi="Courier New" w:cs="Courier New" w:hint="default"/>
      </w:rPr>
    </w:lvl>
    <w:lvl w:ilvl="5" w:tplc="0AFEF2A4" w:tentative="1">
      <w:start w:val="1"/>
      <w:numFmt w:val="bullet"/>
      <w:lvlText w:val=""/>
      <w:lvlJc w:val="left"/>
      <w:pPr>
        <w:tabs>
          <w:tab w:val="num" w:pos="4320"/>
        </w:tabs>
        <w:ind w:left="4320" w:hanging="360"/>
      </w:pPr>
      <w:rPr>
        <w:rFonts w:ascii="Wingdings" w:hAnsi="Wingdings" w:hint="default"/>
      </w:rPr>
    </w:lvl>
    <w:lvl w:ilvl="6" w:tplc="2AF0B048" w:tentative="1">
      <w:start w:val="1"/>
      <w:numFmt w:val="bullet"/>
      <w:lvlText w:val=""/>
      <w:lvlJc w:val="left"/>
      <w:pPr>
        <w:tabs>
          <w:tab w:val="num" w:pos="5040"/>
        </w:tabs>
        <w:ind w:left="5040" w:hanging="360"/>
      </w:pPr>
      <w:rPr>
        <w:rFonts w:ascii="Symbol" w:hAnsi="Symbol" w:hint="default"/>
      </w:rPr>
    </w:lvl>
    <w:lvl w:ilvl="7" w:tplc="3020C7BA" w:tentative="1">
      <w:start w:val="1"/>
      <w:numFmt w:val="bullet"/>
      <w:lvlText w:val="o"/>
      <w:lvlJc w:val="left"/>
      <w:pPr>
        <w:tabs>
          <w:tab w:val="num" w:pos="5760"/>
        </w:tabs>
        <w:ind w:left="5760" w:hanging="360"/>
      </w:pPr>
      <w:rPr>
        <w:rFonts w:ascii="Courier New" w:hAnsi="Courier New" w:cs="Courier New" w:hint="default"/>
      </w:rPr>
    </w:lvl>
    <w:lvl w:ilvl="8" w:tplc="9D64743C"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875587E"/>
    <w:multiLevelType w:val="hybridMultilevel"/>
    <w:tmpl w:val="5A968C6C"/>
    <w:lvl w:ilvl="0" w:tplc="6A78EEC6">
      <w:start w:val="1"/>
      <w:numFmt w:val="lowerLetter"/>
      <w:lvlText w:val="%1)"/>
      <w:lvlJc w:val="left"/>
      <w:pPr>
        <w:ind w:left="720" w:hanging="360"/>
      </w:pPr>
      <w:rPr>
        <w:rFonts w:cs="Times New Roman" w:hint="default"/>
      </w:rPr>
    </w:lvl>
    <w:lvl w:ilvl="1" w:tplc="BDFE698C" w:tentative="1">
      <w:start w:val="1"/>
      <w:numFmt w:val="lowerLetter"/>
      <w:lvlText w:val="%2."/>
      <w:lvlJc w:val="left"/>
      <w:pPr>
        <w:ind w:left="1440" w:hanging="360"/>
      </w:pPr>
    </w:lvl>
    <w:lvl w:ilvl="2" w:tplc="9162EBCA" w:tentative="1">
      <w:start w:val="1"/>
      <w:numFmt w:val="lowerRoman"/>
      <w:lvlText w:val="%3."/>
      <w:lvlJc w:val="right"/>
      <w:pPr>
        <w:ind w:left="2160" w:hanging="180"/>
      </w:pPr>
    </w:lvl>
    <w:lvl w:ilvl="3" w:tplc="3F3E8F7A" w:tentative="1">
      <w:start w:val="1"/>
      <w:numFmt w:val="decimal"/>
      <w:lvlText w:val="%4."/>
      <w:lvlJc w:val="left"/>
      <w:pPr>
        <w:ind w:left="2880" w:hanging="360"/>
      </w:pPr>
    </w:lvl>
    <w:lvl w:ilvl="4" w:tplc="B1D61394" w:tentative="1">
      <w:start w:val="1"/>
      <w:numFmt w:val="lowerLetter"/>
      <w:lvlText w:val="%5."/>
      <w:lvlJc w:val="left"/>
      <w:pPr>
        <w:ind w:left="3600" w:hanging="360"/>
      </w:pPr>
    </w:lvl>
    <w:lvl w:ilvl="5" w:tplc="9BD6DF5C" w:tentative="1">
      <w:start w:val="1"/>
      <w:numFmt w:val="lowerRoman"/>
      <w:lvlText w:val="%6."/>
      <w:lvlJc w:val="right"/>
      <w:pPr>
        <w:ind w:left="4320" w:hanging="180"/>
      </w:pPr>
    </w:lvl>
    <w:lvl w:ilvl="6" w:tplc="806AEC66" w:tentative="1">
      <w:start w:val="1"/>
      <w:numFmt w:val="decimal"/>
      <w:lvlText w:val="%7."/>
      <w:lvlJc w:val="left"/>
      <w:pPr>
        <w:ind w:left="5040" w:hanging="360"/>
      </w:pPr>
    </w:lvl>
    <w:lvl w:ilvl="7" w:tplc="BAE2EE4A" w:tentative="1">
      <w:start w:val="1"/>
      <w:numFmt w:val="lowerLetter"/>
      <w:lvlText w:val="%8."/>
      <w:lvlJc w:val="left"/>
      <w:pPr>
        <w:ind w:left="5760" w:hanging="360"/>
      </w:pPr>
    </w:lvl>
    <w:lvl w:ilvl="8" w:tplc="4E8E0A7E" w:tentative="1">
      <w:start w:val="1"/>
      <w:numFmt w:val="lowerRoman"/>
      <w:lvlText w:val="%9."/>
      <w:lvlJc w:val="right"/>
      <w:pPr>
        <w:ind w:left="6480" w:hanging="180"/>
      </w:pPr>
    </w:lvl>
  </w:abstractNum>
  <w:abstractNum w:abstractNumId="53" w15:restartNumberingAfterBreak="0">
    <w:nsid w:val="5BC90E72"/>
    <w:multiLevelType w:val="hybridMultilevel"/>
    <w:tmpl w:val="FFFFFFFF"/>
    <w:lvl w:ilvl="0" w:tplc="E9529C10">
      <w:start w:val="1"/>
      <w:numFmt w:val="bullet"/>
      <w:lvlText w:val="-"/>
      <w:lvlJc w:val="left"/>
      <w:pPr>
        <w:ind w:left="720" w:hanging="360"/>
      </w:pPr>
      <w:rPr>
        <w:rFonts w:ascii="Aptos" w:hAnsi="Aptos" w:hint="default"/>
      </w:rPr>
    </w:lvl>
    <w:lvl w:ilvl="1" w:tplc="7B389FDA">
      <w:start w:val="1"/>
      <w:numFmt w:val="bullet"/>
      <w:lvlText w:val="o"/>
      <w:lvlJc w:val="left"/>
      <w:pPr>
        <w:ind w:left="1440" w:hanging="360"/>
      </w:pPr>
      <w:rPr>
        <w:rFonts w:ascii="Courier New" w:hAnsi="Courier New" w:hint="default"/>
      </w:rPr>
    </w:lvl>
    <w:lvl w:ilvl="2" w:tplc="1BCE0D76">
      <w:start w:val="1"/>
      <w:numFmt w:val="bullet"/>
      <w:lvlText w:val=""/>
      <w:lvlJc w:val="left"/>
      <w:pPr>
        <w:ind w:left="2160" w:hanging="360"/>
      </w:pPr>
      <w:rPr>
        <w:rFonts w:ascii="Wingdings" w:hAnsi="Wingdings" w:hint="default"/>
      </w:rPr>
    </w:lvl>
    <w:lvl w:ilvl="3" w:tplc="BAFE321E">
      <w:start w:val="1"/>
      <w:numFmt w:val="bullet"/>
      <w:lvlText w:val=""/>
      <w:lvlJc w:val="left"/>
      <w:pPr>
        <w:ind w:left="2880" w:hanging="360"/>
      </w:pPr>
      <w:rPr>
        <w:rFonts w:ascii="Symbol" w:hAnsi="Symbol" w:hint="default"/>
      </w:rPr>
    </w:lvl>
    <w:lvl w:ilvl="4" w:tplc="070000C2">
      <w:start w:val="1"/>
      <w:numFmt w:val="bullet"/>
      <w:lvlText w:val="o"/>
      <w:lvlJc w:val="left"/>
      <w:pPr>
        <w:ind w:left="3600" w:hanging="360"/>
      </w:pPr>
      <w:rPr>
        <w:rFonts w:ascii="Courier New" w:hAnsi="Courier New" w:hint="default"/>
      </w:rPr>
    </w:lvl>
    <w:lvl w:ilvl="5" w:tplc="889EA2C0">
      <w:start w:val="1"/>
      <w:numFmt w:val="bullet"/>
      <w:lvlText w:val=""/>
      <w:lvlJc w:val="left"/>
      <w:pPr>
        <w:ind w:left="4320" w:hanging="360"/>
      </w:pPr>
      <w:rPr>
        <w:rFonts w:ascii="Wingdings" w:hAnsi="Wingdings" w:hint="default"/>
      </w:rPr>
    </w:lvl>
    <w:lvl w:ilvl="6" w:tplc="2F566EBA">
      <w:start w:val="1"/>
      <w:numFmt w:val="bullet"/>
      <w:lvlText w:val=""/>
      <w:lvlJc w:val="left"/>
      <w:pPr>
        <w:ind w:left="5040" w:hanging="360"/>
      </w:pPr>
      <w:rPr>
        <w:rFonts w:ascii="Symbol" w:hAnsi="Symbol" w:hint="default"/>
      </w:rPr>
    </w:lvl>
    <w:lvl w:ilvl="7" w:tplc="4A84F672">
      <w:start w:val="1"/>
      <w:numFmt w:val="bullet"/>
      <w:lvlText w:val="o"/>
      <w:lvlJc w:val="left"/>
      <w:pPr>
        <w:ind w:left="5760" w:hanging="360"/>
      </w:pPr>
      <w:rPr>
        <w:rFonts w:ascii="Courier New" w:hAnsi="Courier New" w:hint="default"/>
      </w:rPr>
    </w:lvl>
    <w:lvl w:ilvl="8" w:tplc="05CA6FBC">
      <w:start w:val="1"/>
      <w:numFmt w:val="bullet"/>
      <w:lvlText w:val=""/>
      <w:lvlJc w:val="left"/>
      <w:pPr>
        <w:ind w:left="6480" w:hanging="360"/>
      </w:pPr>
      <w:rPr>
        <w:rFonts w:ascii="Wingdings" w:hAnsi="Wingdings" w:hint="default"/>
      </w:rPr>
    </w:lvl>
  </w:abstractNum>
  <w:abstractNum w:abstractNumId="54" w15:restartNumberingAfterBreak="0">
    <w:nsid w:val="5EF240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63CF3FEE"/>
    <w:multiLevelType w:val="hybridMultilevel"/>
    <w:tmpl w:val="8F7CFCDC"/>
    <w:lvl w:ilvl="0" w:tplc="106C4AAC">
      <w:start w:val="1"/>
      <w:numFmt w:val="bullet"/>
      <w:lvlText w:val=""/>
      <w:lvlJc w:val="left"/>
      <w:pPr>
        <w:tabs>
          <w:tab w:val="num" w:pos="360"/>
        </w:tabs>
        <w:ind w:left="360" w:hanging="360"/>
      </w:pPr>
      <w:rPr>
        <w:rFonts w:ascii="Symbol" w:hAnsi="Symbol" w:hint="default"/>
      </w:rPr>
    </w:lvl>
    <w:lvl w:ilvl="1" w:tplc="2E606BB8" w:tentative="1">
      <w:start w:val="1"/>
      <w:numFmt w:val="bullet"/>
      <w:lvlText w:val="o"/>
      <w:lvlJc w:val="left"/>
      <w:pPr>
        <w:tabs>
          <w:tab w:val="num" w:pos="1440"/>
        </w:tabs>
        <w:ind w:left="1440" w:hanging="360"/>
      </w:pPr>
      <w:rPr>
        <w:rFonts w:ascii="Courier New" w:hAnsi="Courier New" w:cs="Courier New" w:hint="default"/>
      </w:rPr>
    </w:lvl>
    <w:lvl w:ilvl="2" w:tplc="07EC4680" w:tentative="1">
      <w:start w:val="1"/>
      <w:numFmt w:val="bullet"/>
      <w:lvlText w:val=""/>
      <w:lvlJc w:val="left"/>
      <w:pPr>
        <w:tabs>
          <w:tab w:val="num" w:pos="2160"/>
        </w:tabs>
        <w:ind w:left="2160" w:hanging="360"/>
      </w:pPr>
      <w:rPr>
        <w:rFonts w:ascii="Wingdings" w:hAnsi="Wingdings" w:hint="default"/>
      </w:rPr>
    </w:lvl>
    <w:lvl w:ilvl="3" w:tplc="F86CFAAA" w:tentative="1">
      <w:start w:val="1"/>
      <w:numFmt w:val="bullet"/>
      <w:lvlText w:val=""/>
      <w:lvlJc w:val="left"/>
      <w:pPr>
        <w:tabs>
          <w:tab w:val="num" w:pos="2880"/>
        </w:tabs>
        <w:ind w:left="2880" w:hanging="360"/>
      </w:pPr>
      <w:rPr>
        <w:rFonts w:ascii="Symbol" w:hAnsi="Symbol" w:hint="default"/>
      </w:rPr>
    </w:lvl>
    <w:lvl w:ilvl="4" w:tplc="FE8621EA" w:tentative="1">
      <w:start w:val="1"/>
      <w:numFmt w:val="bullet"/>
      <w:lvlText w:val="o"/>
      <w:lvlJc w:val="left"/>
      <w:pPr>
        <w:tabs>
          <w:tab w:val="num" w:pos="3600"/>
        </w:tabs>
        <w:ind w:left="3600" w:hanging="360"/>
      </w:pPr>
      <w:rPr>
        <w:rFonts w:ascii="Courier New" w:hAnsi="Courier New" w:cs="Courier New" w:hint="default"/>
      </w:rPr>
    </w:lvl>
    <w:lvl w:ilvl="5" w:tplc="7548DCB2" w:tentative="1">
      <w:start w:val="1"/>
      <w:numFmt w:val="bullet"/>
      <w:lvlText w:val=""/>
      <w:lvlJc w:val="left"/>
      <w:pPr>
        <w:tabs>
          <w:tab w:val="num" w:pos="4320"/>
        </w:tabs>
        <w:ind w:left="4320" w:hanging="360"/>
      </w:pPr>
      <w:rPr>
        <w:rFonts w:ascii="Wingdings" w:hAnsi="Wingdings" w:hint="default"/>
      </w:rPr>
    </w:lvl>
    <w:lvl w:ilvl="6" w:tplc="2654AB68" w:tentative="1">
      <w:start w:val="1"/>
      <w:numFmt w:val="bullet"/>
      <w:lvlText w:val=""/>
      <w:lvlJc w:val="left"/>
      <w:pPr>
        <w:tabs>
          <w:tab w:val="num" w:pos="5040"/>
        </w:tabs>
        <w:ind w:left="5040" w:hanging="360"/>
      </w:pPr>
      <w:rPr>
        <w:rFonts w:ascii="Symbol" w:hAnsi="Symbol" w:hint="default"/>
      </w:rPr>
    </w:lvl>
    <w:lvl w:ilvl="7" w:tplc="39E45CA0" w:tentative="1">
      <w:start w:val="1"/>
      <w:numFmt w:val="bullet"/>
      <w:lvlText w:val="o"/>
      <w:lvlJc w:val="left"/>
      <w:pPr>
        <w:tabs>
          <w:tab w:val="num" w:pos="5760"/>
        </w:tabs>
        <w:ind w:left="5760" w:hanging="360"/>
      </w:pPr>
      <w:rPr>
        <w:rFonts w:ascii="Courier New" w:hAnsi="Courier New" w:cs="Courier New" w:hint="default"/>
      </w:rPr>
    </w:lvl>
    <w:lvl w:ilvl="8" w:tplc="E1CAACC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40B362F"/>
    <w:multiLevelType w:val="hybridMultilevel"/>
    <w:tmpl w:val="C5D285BE"/>
    <w:lvl w:ilvl="0" w:tplc="315A903A">
      <w:start w:val="1"/>
      <w:numFmt w:val="bullet"/>
      <w:lvlText w:val=""/>
      <w:lvlJc w:val="left"/>
      <w:pPr>
        <w:ind w:left="720" w:hanging="360"/>
      </w:pPr>
      <w:rPr>
        <w:rFonts w:ascii="Symbol" w:hAnsi="Symbol" w:hint="default"/>
      </w:rPr>
    </w:lvl>
    <w:lvl w:ilvl="1" w:tplc="866A34DA" w:tentative="1">
      <w:start w:val="1"/>
      <w:numFmt w:val="bullet"/>
      <w:lvlText w:val="o"/>
      <w:lvlJc w:val="left"/>
      <w:pPr>
        <w:ind w:left="1440" w:hanging="360"/>
      </w:pPr>
      <w:rPr>
        <w:rFonts w:ascii="Courier New" w:hAnsi="Courier New" w:cs="Courier New" w:hint="default"/>
      </w:rPr>
    </w:lvl>
    <w:lvl w:ilvl="2" w:tplc="07745B38" w:tentative="1">
      <w:start w:val="1"/>
      <w:numFmt w:val="bullet"/>
      <w:lvlText w:val=""/>
      <w:lvlJc w:val="left"/>
      <w:pPr>
        <w:ind w:left="2160" w:hanging="360"/>
      </w:pPr>
      <w:rPr>
        <w:rFonts w:ascii="Wingdings" w:hAnsi="Wingdings" w:hint="default"/>
      </w:rPr>
    </w:lvl>
    <w:lvl w:ilvl="3" w:tplc="EC96CA42" w:tentative="1">
      <w:start w:val="1"/>
      <w:numFmt w:val="bullet"/>
      <w:lvlText w:val=""/>
      <w:lvlJc w:val="left"/>
      <w:pPr>
        <w:ind w:left="2880" w:hanging="360"/>
      </w:pPr>
      <w:rPr>
        <w:rFonts w:ascii="Symbol" w:hAnsi="Symbol" w:hint="default"/>
      </w:rPr>
    </w:lvl>
    <w:lvl w:ilvl="4" w:tplc="DFF665C4" w:tentative="1">
      <w:start w:val="1"/>
      <w:numFmt w:val="bullet"/>
      <w:lvlText w:val="o"/>
      <w:lvlJc w:val="left"/>
      <w:pPr>
        <w:ind w:left="3600" w:hanging="360"/>
      </w:pPr>
      <w:rPr>
        <w:rFonts w:ascii="Courier New" w:hAnsi="Courier New" w:cs="Courier New" w:hint="default"/>
      </w:rPr>
    </w:lvl>
    <w:lvl w:ilvl="5" w:tplc="6B0AE604" w:tentative="1">
      <w:start w:val="1"/>
      <w:numFmt w:val="bullet"/>
      <w:lvlText w:val=""/>
      <w:lvlJc w:val="left"/>
      <w:pPr>
        <w:ind w:left="4320" w:hanging="360"/>
      </w:pPr>
      <w:rPr>
        <w:rFonts w:ascii="Wingdings" w:hAnsi="Wingdings" w:hint="default"/>
      </w:rPr>
    </w:lvl>
    <w:lvl w:ilvl="6" w:tplc="B61CD240" w:tentative="1">
      <w:start w:val="1"/>
      <w:numFmt w:val="bullet"/>
      <w:lvlText w:val=""/>
      <w:lvlJc w:val="left"/>
      <w:pPr>
        <w:ind w:left="5040" w:hanging="360"/>
      </w:pPr>
      <w:rPr>
        <w:rFonts w:ascii="Symbol" w:hAnsi="Symbol" w:hint="default"/>
      </w:rPr>
    </w:lvl>
    <w:lvl w:ilvl="7" w:tplc="8A32210E" w:tentative="1">
      <w:start w:val="1"/>
      <w:numFmt w:val="bullet"/>
      <w:lvlText w:val="o"/>
      <w:lvlJc w:val="left"/>
      <w:pPr>
        <w:ind w:left="5760" w:hanging="360"/>
      </w:pPr>
      <w:rPr>
        <w:rFonts w:ascii="Courier New" w:hAnsi="Courier New" w:cs="Courier New" w:hint="default"/>
      </w:rPr>
    </w:lvl>
    <w:lvl w:ilvl="8" w:tplc="7FE8902A" w:tentative="1">
      <w:start w:val="1"/>
      <w:numFmt w:val="bullet"/>
      <w:lvlText w:val=""/>
      <w:lvlJc w:val="left"/>
      <w:pPr>
        <w:ind w:left="6480" w:hanging="360"/>
      </w:pPr>
      <w:rPr>
        <w:rFonts w:ascii="Wingdings" w:hAnsi="Wingdings" w:hint="default"/>
      </w:rPr>
    </w:lvl>
  </w:abstractNum>
  <w:abstractNum w:abstractNumId="57" w15:restartNumberingAfterBreak="0">
    <w:nsid w:val="64293C20"/>
    <w:multiLevelType w:val="hybridMultilevel"/>
    <w:tmpl w:val="5D0C27AE"/>
    <w:lvl w:ilvl="0" w:tplc="E0C0CFAC">
      <w:start w:val="1"/>
      <w:numFmt w:val="lowerLetter"/>
      <w:lvlText w:val="%1."/>
      <w:lvlJc w:val="left"/>
      <w:pPr>
        <w:ind w:left="2160" w:hanging="360"/>
      </w:pPr>
      <w:rPr>
        <w:rFonts w:cs="Times New Roman" w:hint="default"/>
        <w:b w:val="0"/>
        <w:i w:val="0"/>
      </w:rPr>
    </w:lvl>
    <w:lvl w:ilvl="1" w:tplc="97AE5F0C">
      <w:start w:val="1"/>
      <w:numFmt w:val="lowerLetter"/>
      <w:lvlText w:val="%2."/>
      <w:lvlJc w:val="left"/>
      <w:pPr>
        <w:ind w:left="2880" w:hanging="360"/>
      </w:pPr>
      <w:rPr>
        <w:rFonts w:cs="Times New Roman"/>
      </w:rPr>
    </w:lvl>
    <w:lvl w:ilvl="2" w:tplc="B5C86BE2" w:tentative="1">
      <w:start w:val="1"/>
      <w:numFmt w:val="lowerRoman"/>
      <w:lvlText w:val="%3."/>
      <w:lvlJc w:val="right"/>
      <w:pPr>
        <w:ind w:left="3600" w:hanging="180"/>
      </w:pPr>
      <w:rPr>
        <w:rFonts w:cs="Times New Roman"/>
      </w:rPr>
    </w:lvl>
    <w:lvl w:ilvl="3" w:tplc="2FC61C48" w:tentative="1">
      <w:start w:val="1"/>
      <w:numFmt w:val="decimal"/>
      <w:lvlText w:val="%4."/>
      <w:lvlJc w:val="left"/>
      <w:pPr>
        <w:ind w:left="4320" w:hanging="360"/>
      </w:pPr>
      <w:rPr>
        <w:rFonts w:cs="Times New Roman"/>
      </w:rPr>
    </w:lvl>
    <w:lvl w:ilvl="4" w:tplc="7FBCCF00" w:tentative="1">
      <w:start w:val="1"/>
      <w:numFmt w:val="lowerLetter"/>
      <w:lvlText w:val="%5."/>
      <w:lvlJc w:val="left"/>
      <w:pPr>
        <w:ind w:left="5040" w:hanging="360"/>
      </w:pPr>
      <w:rPr>
        <w:rFonts w:cs="Times New Roman"/>
      </w:rPr>
    </w:lvl>
    <w:lvl w:ilvl="5" w:tplc="D81E712A" w:tentative="1">
      <w:start w:val="1"/>
      <w:numFmt w:val="lowerRoman"/>
      <w:lvlText w:val="%6."/>
      <w:lvlJc w:val="right"/>
      <w:pPr>
        <w:ind w:left="5760" w:hanging="180"/>
      </w:pPr>
      <w:rPr>
        <w:rFonts w:cs="Times New Roman"/>
      </w:rPr>
    </w:lvl>
    <w:lvl w:ilvl="6" w:tplc="E956286A" w:tentative="1">
      <w:start w:val="1"/>
      <w:numFmt w:val="decimal"/>
      <w:lvlText w:val="%7."/>
      <w:lvlJc w:val="left"/>
      <w:pPr>
        <w:ind w:left="6480" w:hanging="360"/>
      </w:pPr>
      <w:rPr>
        <w:rFonts w:cs="Times New Roman"/>
      </w:rPr>
    </w:lvl>
    <w:lvl w:ilvl="7" w:tplc="EE2E0FC6" w:tentative="1">
      <w:start w:val="1"/>
      <w:numFmt w:val="lowerLetter"/>
      <w:lvlText w:val="%8."/>
      <w:lvlJc w:val="left"/>
      <w:pPr>
        <w:ind w:left="7200" w:hanging="360"/>
      </w:pPr>
      <w:rPr>
        <w:rFonts w:cs="Times New Roman"/>
      </w:rPr>
    </w:lvl>
    <w:lvl w:ilvl="8" w:tplc="962EEEF4" w:tentative="1">
      <w:start w:val="1"/>
      <w:numFmt w:val="lowerRoman"/>
      <w:lvlText w:val="%9."/>
      <w:lvlJc w:val="right"/>
      <w:pPr>
        <w:ind w:left="7920" w:hanging="180"/>
      </w:pPr>
      <w:rPr>
        <w:rFonts w:cs="Times New Roman"/>
      </w:rPr>
    </w:lvl>
  </w:abstractNum>
  <w:abstractNum w:abstractNumId="58" w15:restartNumberingAfterBreak="0">
    <w:nsid w:val="64D5134C"/>
    <w:multiLevelType w:val="hybridMultilevel"/>
    <w:tmpl w:val="022CC874"/>
    <w:lvl w:ilvl="0" w:tplc="3D4ABDB6">
      <w:start w:val="1"/>
      <w:numFmt w:val="bullet"/>
      <w:lvlText w:val=""/>
      <w:lvlJc w:val="left"/>
      <w:pPr>
        <w:ind w:left="720" w:hanging="360"/>
      </w:pPr>
      <w:rPr>
        <w:rFonts w:ascii="Symbol" w:hAnsi="Symbol" w:hint="default"/>
      </w:rPr>
    </w:lvl>
    <w:lvl w:ilvl="1" w:tplc="A5C62806" w:tentative="1">
      <w:start w:val="1"/>
      <w:numFmt w:val="bullet"/>
      <w:lvlText w:val="o"/>
      <w:lvlJc w:val="left"/>
      <w:pPr>
        <w:ind w:left="1440" w:hanging="360"/>
      </w:pPr>
      <w:rPr>
        <w:rFonts w:ascii="Courier New" w:hAnsi="Courier New" w:cs="Courier New" w:hint="default"/>
      </w:rPr>
    </w:lvl>
    <w:lvl w:ilvl="2" w:tplc="E368BCD6" w:tentative="1">
      <w:start w:val="1"/>
      <w:numFmt w:val="bullet"/>
      <w:lvlText w:val=""/>
      <w:lvlJc w:val="left"/>
      <w:pPr>
        <w:ind w:left="2160" w:hanging="360"/>
      </w:pPr>
      <w:rPr>
        <w:rFonts w:ascii="Wingdings" w:hAnsi="Wingdings" w:hint="default"/>
      </w:rPr>
    </w:lvl>
    <w:lvl w:ilvl="3" w:tplc="DCE4BADC" w:tentative="1">
      <w:start w:val="1"/>
      <w:numFmt w:val="bullet"/>
      <w:lvlText w:val=""/>
      <w:lvlJc w:val="left"/>
      <w:pPr>
        <w:ind w:left="2880" w:hanging="360"/>
      </w:pPr>
      <w:rPr>
        <w:rFonts w:ascii="Symbol" w:hAnsi="Symbol" w:hint="default"/>
      </w:rPr>
    </w:lvl>
    <w:lvl w:ilvl="4" w:tplc="FFFAA1EE" w:tentative="1">
      <w:start w:val="1"/>
      <w:numFmt w:val="bullet"/>
      <w:lvlText w:val="o"/>
      <w:lvlJc w:val="left"/>
      <w:pPr>
        <w:ind w:left="3600" w:hanging="360"/>
      </w:pPr>
      <w:rPr>
        <w:rFonts w:ascii="Courier New" w:hAnsi="Courier New" w:cs="Courier New" w:hint="default"/>
      </w:rPr>
    </w:lvl>
    <w:lvl w:ilvl="5" w:tplc="BF046DE0" w:tentative="1">
      <w:start w:val="1"/>
      <w:numFmt w:val="bullet"/>
      <w:lvlText w:val=""/>
      <w:lvlJc w:val="left"/>
      <w:pPr>
        <w:ind w:left="4320" w:hanging="360"/>
      </w:pPr>
      <w:rPr>
        <w:rFonts w:ascii="Wingdings" w:hAnsi="Wingdings" w:hint="default"/>
      </w:rPr>
    </w:lvl>
    <w:lvl w:ilvl="6" w:tplc="BD82D9DE" w:tentative="1">
      <w:start w:val="1"/>
      <w:numFmt w:val="bullet"/>
      <w:lvlText w:val=""/>
      <w:lvlJc w:val="left"/>
      <w:pPr>
        <w:ind w:left="5040" w:hanging="360"/>
      </w:pPr>
      <w:rPr>
        <w:rFonts w:ascii="Symbol" w:hAnsi="Symbol" w:hint="default"/>
      </w:rPr>
    </w:lvl>
    <w:lvl w:ilvl="7" w:tplc="B6AA0B2C" w:tentative="1">
      <w:start w:val="1"/>
      <w:numFmt w:val="bullet"/>
      <w:lvlText w:val="o"/>
      <w:lvlJc w:val="left"/>
      <w:pPr>
        <w:ind w:left="5760" w:hanging="360"/>
      </w:pPr>
      <w:rPr>
        <w:rFonts w:ascii="Courier New" w:hAnsi="Courier New" w:cs="Courier New" w:hint="default"/>
      </w:rPr>
    </w:lvl>
    <w:lvl w:ilvl="8" w:tplc="DC3C9F4E" w:tentative="1">
      <w:start w:val="1"/>
      <w:numFmt w:val="bullet"/>
      <w:lvlText w:val=""/>
      <w:lvlJc w:val="left"/>
      <w:pPr>
        <w:ind w:left="6480" w:hanging="360"/>
      </w:pPr>
      <w:rPr>
        <w:rFonts w:ascii="Wingdings" w:hAnsi="Wingdings" w:hint="default"/>
      </w:rPr>
    </w:lvl>
  </w:abstractNum>
  <w:abstractNum w:abstractNumId="59" w15:restartNumberingAfterBreak="0">
    <w:nsid w:val="65205C25"/>
    <w:multiLevelType w:val="hybridMultilevel"/>
    <w:tmpl w:val="93DE1182"/>
    <w:lvl w:ilvl="0" w:tplc="DF382CBC">
      <w:start w:val="1"/>
      <w:numFmt w:val="bullet"/>
      <w:lvlText w:val=""/>
      <w:lvlJc w:val="left"/>
      <w:pPr>
        <w:ind w:left="720" w:hanging="360"/>
      </w:pPr>
      <w:rPr>
        <w:rFonts w:ascii="Symbol" w:hAnsi="Symbol" w:hint="default"/>
      </w:rPr>
    </w:lvl>
    <w:lvl w:ilvl="1" w:tplc="968C0E72">
      <w:start w:val="1"/>
      <w:numFmt w:val="bullet"/>
      <w:lvlText w:val="o"/>
      <w:lvlJc w:val="left"/>
      <w:pPr>
        <w:ind w:left="1440" w:hanging="360"/>
      </w:pPr>
      <w:rPr>
        <w:rFonts w:ascii="Courier New" w:hAnsi="Courier New" w:cs="Courier New" w:hint="default"/>
      </w:rPr>
    </w:lvl>
    <w:lvl w:ilvl="2" w:tplc="73A88756" w:tentative="1">
      <w:start w:val="1"/>
      <w:numFmt w:val="bullet"/>
      <w:lvlText w:val=""/>
      <w:lvlJc w:val="left"/>
      <w:pPr>
        <w:ind w:left="2160" w:hanging="360"/>
      </w:pPr>
      <w:rPr>
        <w:rFonts w:ascii="Wingdings" w:hAnsi="Wingdings" w:hint="default"/>
      </w:rPr>
    </w:lvl>
    <w:lvl w:ilvl="3" w:tplc="717288CA" w:tentative="1">
      <w:start w:val="1"/>
      <w:numFmt w:val="bullet"/>
      <w:lvlText w:val=""/>
      <w:lvlJc w:val="left"/>
      <w:pPr>
        <w:ind w:left="2880" w:hanging="360"/>
      </w:pPr>
      <w:rPr>
        <w:rFonts w:ascii="Symbol" w:hAnsi="Symbol" w:hint="default"/>
      </w:rPr>
    </w:lvl>
    <w:lvl w:ilvl="4" w:tplc="17961664" w:tentative="1">
      <w:start w:val="1"/>
      <w:numFmt w:val="bullet"/>
      <w:lvlText w:val="o"/>
      <w:lvlJc w:val="left"/>
      <w:pPr>
        <w:ind w:left="3600" w:hanging="360"/>
      </w:pPr>
      <w:rPr>
        <w:rFonts w:ascii="Courier New" w:hAnsi="Courier New" w:cs="Courier New" w:hint="default"/>
      </w:rPr>
    </w:lvl>
    <w:lvl w:ilvl="5" w:tplc="5380CE98" w:tentative="1">
      <w:start w:val="1"/>
      <w:numFmt w:val="bullet"/>
      <w:lvlText w:val=""/>
      <w:lvlJc w:val="left"/>
      <w:pPr>
        <w:ind w:left="4320" w:hanging="360"/>
      </w:pPr>
      <w:rPr>
        <w:rFonts w:ascii="Wingdings" w:hAnsi="Wingdings" w:hint="default"/>
      </w:rPr>
    </w:lvl>
    <w:lvl w:ilvl="6" w:tplc="4F0CDF3E" w:tentative="1">
      <w:start w:val="1"/>
      <w:numFmt w:val="bullet"/>
      <w:lvlText w:val=""/>
      <w:lvlJc w:val="left"/>
      <w:pPr>
        <w:ind w:left="5040" w:hanging="360"/>
      </w:pPr>
      <w:rPr>
        <w:rFonts w:ascii="Symbol" w:hAnsi="Symbol" w:hint="default"/>
      </w:rPr>
    </w:lvl>
    <w:lvl w:ilvl="7" w:tplc="EA0A2F7C" w:tentative="1">
      <w:start w:val="1"/>
      <w:numFmt w:val="bullet"/>
      <w:lvlText w:val="o"/>
      <w:lvlJc w:val="left"/>
      <w:pPr>
        <w:ind w:left="5760" w:hanging="360"/>
      </w:pPr>
      <w:rPr>
        <w:rFonts w:ascii="Courier New" w:hAnsi="Courier New" w:cs="Courier New" w:hint="default"/>
      </w:rPr>
    </w:lvl>
    <w:lvl w:ilvl="8" w:tplc="1F1A8C40" w:tentative="1">
      <w:start w:val="1"/>
      <w:numFmt w:val="bullet"/>
      <w:lvlText w:val=""/>
      <w:lvlJc w:val="left"/>
      <w:pPr>
        <w:ind w:left="6480" w:hanging="360"/>
      </w:pPr>
      <w:rPr>
        <w:rFonts w:ascii="Wingdings" w:hAnsi="Wingdings" w:hint="default"/>
      </w:rPr>
    </w:lvl>
  </w:abstractNum>
  <w:abstractNum w:abstractNumId="60" w15:restartNumberingAfterBreak="0">
    <w:nsid w:val="66742FE3"/>
    <w:multiLevelType w:val="hybridMultilevel"/>
    <w:tmpl w:val="A196A0B6"/>
    <w:lvl w:ilvl="0" w:tplc="9FAE5916">
      <w:start w:val="1"/>
      <w:numFmt w:val="bullet"/>
      <w:lvlText w:val=""/>
      <w:lvlJc w:val="left"/>
      <w:pPr>
        <w:tabs>
          <w:tab w:val="num" w:pos="360"/>
        </w:tabs>
        <w:ind w:left="360" w:hanging="360"/>
      </w:pPr>
      <w:rPr>
        <w:rFonts w:ascii="Symbol" w:hAnsi="Symbol" w:hint="default"/>
      </w:rPr>
    </w:lvl>
    <w:lvl w:ilvl="1" w:tplc="17D0DD56" w:tentative="1">
      <w:start w:val="1"/>
      <w:numFmt w:val="bullet"/>
      <w:lvlText w:val="o"/>
      <w:lvlJc w:val="left"/>
      <w:pPr>
        <w:tabs>
          <w:tab w:val="num" w:pos="1080"/>
        </w:tabs>
        <w:ind w:left="1080" w:hanging="360"/>
      </w:pPr>
      <w:rPr>
        <w:rFonts w:ascii="Courier New" w:hAnsi="Courier New" w:cs="Courier New" w:hint="default"/>
      </w:rPr>
    </w:lvl>
    <w:lvl w:ilvl="2" w:tplc="D4149E64" w:tentative="1">
      <w:start w:val="1"/>
      <w:numFmt w:val="bullet"/>
      <w:lvlText w:val=""/>
      <w:lvlJc w:val="left"/>
      <w:pPr>
        <w:tabs>
          <w:tab w:val="num" w:pos="1800"/>
        </w:tabs>
        <w:ind w:left="1800" w:hanging="360"/>
      </w:pPr>
      <w:rPr>
        <w:rFonts w:ascii="Wingdings" w:hAnsi="Wingdings" w:hint="default"/>
      </w:rPr>
    </w:lvl>
    <w:lvl w:ilvl="3" w:tplc="D5DAAC98" w:tentative="1">
      <w:start w:val="1"/>
      <w:numFmt w:val="bullet"/>
      <w:lvlText w:val=""/>
      <w:lvlJc w:val="left"/>
      <w:pPr>
        <w:tabs>
          <w:tab w:val="num" w:pos="2520"/>
        </w:tabs>
        <w:ind w:left="2520" w:hanging="360"/>
      </w:pPr>
      <w:rPr>
        <w:rFonts w:ascii="Symbol" w:hAnsi="Symbol" w:hint="default"/>
      </w:rPr>
    </w:lvl>
    <w:lvl w:ilvl="4" w:tplc="CB82ECC0" w:tentative="1">
      <w:start w:val="1"/>
      <w:numFmt w:val="bullet"/>
      <w:lvlText w:val="o"/>
      <w:lvlJc w:val="left"/>
      <w:pPr>
        <w:tabs>
          <w:tab w:val="num" w:pos="3240"/>
        </w:tabs>
        <w:ind w:left="3240" w:hanging="360"/>
      </w:pPr>
      <w:rPr>
        <w:rFonts w:ascii="Courier New" w:hAnsi="Courier New" w:cs="Courier New" w:hint="default"/>
      </w:rPr>
    </w:lvl>
    <w:lvl w:ilvl="5" w:tplc="32123BD6" w:tentative="1">
      <w:start w:val="1"/>
      <w:numFmt w:val="bullet"/>
      <w:lvlText w:val=""/>
      <w:lvlJc w:val="left"/>
      <w:pPr>
        <w:tabs>
          <w:tab w:val="num" w:pos="3960"/>
        </w:tabs>
        <w:ind w:left="3960" w:hanging="360"/>
      </w:pPr>
      <w:rPr>
        <w:rFonts w:ascii="Wingdings" w:hAnsi="Wingdings" w:hint="default"/>
      </w:rPr>
    </w:lvl>
    <w:lvl w:ilvl="6" w:tplc="141AA01C" w:tentative="1">
      <w:start w:val="1"/>
      <w:numFmt w:val="bullet"/>
      <w:lvlText w:val=""/>
      <w:lvlJc w:val="left"/>
      <w:pPr>
        <w:tabs>
          <w:tab w:val="num" w:pos="4680"/>
        </w:tabs>
        <w:ind w:left="4680" w:hanging="360"/>
      </w:pPr>
      <w:rPr>
        <w:rFonts w:ascii="Symbol" w:hAnsi="Symbol" w:hint="default"/>
      </w:rPr>
    </w:lvl>
    <w:lvl w:ilvl="7" w:tplc="DB12E11E" w:tentative="1">
      <w:start w:val="1"/>
      <w:numFmt w:val="bullet"/>
      <w:lvlText w:val="o"/>
      <w:lvlJc w:val="left"/>
      <w:pPr>
        <w:tabs>
          <w:tab w:val="num" w:pos="5400"/>
        </w:tabs>
        <w:ind w:left="5400" w:hanging="360"/>
      </w:pPr>
      <w:rPr>
        <w:rFonts w:ascii="Courier New" w:hAnsi="Courier New" w:cs="Courier New" w:hint="default"/>
      </w:rPr>
    </w:lvl>
    <w:lvl w:ilvl="8" w:tplc="BFFE051E"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8C219E6"/>
    <w:multiLevelType w:val="hybridMultilevel"/>
    <w:tmpl w:val="AAC4CA78"/>
    <w:lvl w:ilvl="0" w:tplc="2A208D60">
      <w:start w:val="1"/>
      <w:numFmt w:val="lowerLetter"/>
      <w:lvlText w:val="%1)"/>
      <w:lvlJc w:val="left"/>
      <w:pPr>
        <w:tabs>
          <w:tab w:val="num" w:pos="1800"/>
        </w:tabs>
        <w:ind w:left="1800" w:hanging="360"/>
      </w:pPr>
      <w:rPr>
        <w:rFonts w:cs="Times New Roman" w:hint="default"/>
      </w:rPr>
    </w:lvl>
    <w:lvl w:ilvl="1" w:tplc="29A049A4" w:tentative="1">
      <w:start w:val="1"/>
      <w:numFmt w:val="lowerLetter"/>
      <w:lvlText w:val="%2."/>
      <w:lvlJc w:val="left"/>
      <w:pPr>
        <w:tabs>
          <w:tab w:val="num" w:pos="2520"/>
        </w:tabs>
        <w:ind w:left="2520" w:hanging="360"/>
      </w:pPr>
      <w:rPr>
        <w:rFonts w:cs="Times New Roman"/>
      </w:rPr>
    </w:lvl>
    <w:lvl w:ilvl="2" w:tplc="A464FE96" w:tentative="1">
      <w:start w:val="1"/>
      <w:numFmt w:val="lowerRoman"/>
      <w:lvlText w:val="%3."/>
      <w:lvlJc w:val="right"/>
      <w:pPr>
        <w:tabs>
          <w:tab w:val="num" w:pos="3240"/>
        </w:tabs>
        <w:ind w:left="3240" w:hanging="180"/>
      </w:pPr>
      <w:rPr>
        <w:rFonts w:cs="Times New Roman"/>
      </w:rPr>
    </w:lvl>
    <w:lvl w:ilvl="3" w:tplc="82F80D52" w:tentative="1">
      <w:start w:val="1"/>
      <w:numFmt w:val="decimal"/>
      <w:lvlText w:val="%4."/>
      <w:lvlJc w:val="left"/>
      <w:pPr>
        <w:tabs>
          <w:tab w:val="num" w:pos="3960"/>
        </w:tabs>
        <w:ind w:left="3960" w:hanging="360"/>
      </w:pPr>
      <w:rPr>
        <w:rFonts w:cs="Times New Roman"/>
      </w:rPr>
    </w:lvl>
    <w:lvl w:ilvl="4" w:tplc="5C8CC6AC" w:tentative="1">
      <w:start w:val="1"/>
      <w:numFmt w:val="lowerLetter"/>
      <w:lvlText w:val="%5."/>
      <w:lvlJc w:val="left"/>
      <w:pPr>
        <w:tabs>
          <w:tab w:val="num" w:pos="4680"/>
        </w:tabs>
        <w:ind w:left="4680" w:hanging="360"/>
      </w:pPr>
      <w:rPr>
        <w:rFonts w:cs="Times New Roman"/>
      </w:rPr>
    </w:lvl>
    <w:lvl w:ilvl="5" w:tplc="2C52B8E2" w:tentative="1">
      <w:start w:val="1"/>
      <w:numFmt w:val="lowerRoman"/>
      <w:lvlText w:val="%6."/>
      <w:lvlJc w:val="right"/>
      <w:pPr>
        <w:tabs>
          <w:tab w:val="num" w:pos="5400"/>
        </w:tabs>
        <w:ind w:left="5400" w:hanging="180"/>
      </w:pPr>
      <w:rPr>
        <w:rFonts w:cs="Times New Roman"/>
      </w:rPr>
    </w:lvl>
    <w:lvl w:ilvl="6" w:tplc="3FEA4796" w:tentative="1">
      <w:start w:val="1"/>
      <w:numFmt w:val="decimal"/>
      <w:lvlText w:val="%7."/>
      <w:lvlJc w:val="left"/>
      <w:pPr>
        <w:tabs>
          <w:tab w:val="num" w:pos="6120"/>
        </w:tabs>
        <w:ind w:left="6120" w:hanging="360"/>
      </w:pPr>
      <w:rPr>
        <w:rFonts w:cs="Times New Roman"/>
      </w:rPr>
    </w:lvl>
    <w:lvl w:ilvl="7" w:tplc="CAFCA06C" w:tentative="1">
      <w:start w:val="1"/>
      <w:numFmt w:val="lowerLetter"/>
      <w:lvlText w:val="%8."/>
      <w:lvlJc w:val="left"/>
      <w:pPr>
        <w:tabs>
          <w:tab w:val="num" w:pos="6840"/>
        </w:tabs>
        <w:ind w:left="6840" w:hanging="360"/>
      </w:pPr>
      <w:rPr>
        <w:rFonts w:cs="Times New Roman"/>
      </w:rPr>
    </w:lvl>
    <w:lvl w:ilvl="8" w:tplc="EEEA20EA" w:tentative="1">
      <w:start w:val="1"/>
      <w:numFmt w:val="lowerRoman"/>
      <w:lvlText w:val="%9."/>
      <w:lvlJc w:val="right"/>
      <w:pPr>
        <w:tabs>
          <w:tab w:val="num" w:pos="7560"/>
        </w:tabs>
        <w:ind w:left="7560" w:hanging="180"/>
      </w:pPr>
      <w:rPr>
        <w:rFonts w:cs="Times New Roman"/>
      </w:rPr>
    </w:lvl>
  </w:abstractNum>
  <w:abstractNum w:abstractNumId="62" w15:restartNumberingAfterBreak="0">
    <w:nsid w:val="6B1F624A"/>
    <w:multiLevelType w:val="hybridMultilevel"/>
    <w:tmpl w:val="C212C042"/>
    <w:lvl w:ilvl="0" w:tplc="24426CFC">
      <w:start w:val="1"/>
      <w:numFmt w:val="decimal"/>
      <w:lvlText w:val="%1."/>
      <w:lvlJc w:val="left"/>
      <w:pPr>
        <w:tabs>
          <w:tab w:val="num" w:pos="360"/>
        </w:tabs>
        <w:ind w:left="360" w:hanging="360"/>
      </w:pPr>
    </w:lvl>
    <w:lvl w:ilvl="1" w:tplc="9752AD76">
      <w:start w:val="1"/>
      <w:numFmt w:val="lowerLetter"/>
      <w:lvlText w:val="%2)"/>
      <w:lvlJc w:val="left"/>
      <w:pPr>
        <w:tabs>
          <w:tab w:val="num" w:pos="993"/>
        </w:tabs>
        <w:ind w:left="993" w:hanging="709"/>
      </w:pPr>
      <w:rPr>
        <w:rFonts w:ascii="Calibri" w:hAnsi="Calibri" w:hint="default"/>
        <w:b/>
        <w:i w:val="0"/>
        <w:sz w:val="22"/>
        <w:szCs w:val="24"/>
      </w:rPr>
    </w:lvl>
    <w:lvl w:ilvl="2" w:tplc="0018DE9A" w:tentative="1">
      <w:start w:val="1"/>
      <w:numFmt w:val="lowerRoman"/>
      <w:lvlText w:val="%3."/>
      <w:lvlJc w:val="right"/>
      <w:pPr>
        <w:tabs>
          <w:tab w:val="num" w:pos="1800"/>
        </w:tabs>
        <w:ind w:left="1800" w:hanging="180"/>
      </w:pPr>
    </w:lvl>
    <w:lvl w:ilvl="3" w:tplc="7130C6CA" w:tentative="1">
      <w:start w:val="1"/>
      <w:numFmt w:val="decimal"/>
      <w:lvlText w:val="%4."/>
      <w:lvlJc w:val="left"/>
      <w:pPr>
        <w:tabs>
          <w:tab w:val="num" w:pos="2520"/>
        </w:tabs>
        <w:ind w:left="2520" w:hanging="360"/>
      </w:pPr>
    </w:lvl>
    <w:lvl w:ilvl="4" w:tplc="BEE85990" w:tentative="1">
      <w:start w:val="1"/>
      <w:numFmt w:val="lowerLetter"/>
      <w:lvlText w:val="%5."/>
      <w:lvlJc w:val="left"/>
      <w:pPr>
        <w:tabs>
          <w:tab w:val="num" w:pos="3240"/>
        </w:tabs>
        <w:ind w:left="3240" w:hanging="360"/>
      </w:pPr>
    </w:lvl>
    <w:lvl w:ilvl="5" w:tplc="68342808" w:tentative="1">
      <w:start w:val="1"/>
      <w:numFmt w:val="lowerRoman"/>
      <w:lvlText w:val="%6."/>
      <w:lvlJc w:val="right"/>
      <w:pPr>
        <w:tabs>
          <w:tab w:val="num" w:pos="3960"/>
        </w:tabs>
        <w:ind w:left="3960" w:hanging="180"/>
      </w:pPr>
    </w:lvl>
    <w:lvl w:ilvl="6" w:tplc="177C3A6C" w:tentative="1">
      <w:start w:val="1"/>
      <w:numFmt w:val="decimal"/>
      <w:lvlText w:val="%7."/>
      <w:lvlJc w:val="left"/>
      <w:pPr>
        <w:tabs>
          <w:tab w:val="num" w:pos="4680"/>
        </w:tabs>
        <w:ind w:left="4680" w:hanging="360"/>
      </w:pPr>
    </w:lvl>
    <w:lvl w:ilvl="7" w:tplc="9E103E0A" w:tentative="1">
      <w:start w:val="1"/>
      <w:numFmt w:val="lowerLetter"/>
      <w:lvlText w:val="%8."/>
      <w:lvlJc w:val="left"/>
      <w:pPr>
        <w:tabs>
          <w:tab w:val="num" w:pos="5400"/>
        </w:tabs>
        <w:ind w:left="5400" w:hanging="360"/>
      </w:pPr>
    </w:lvl>
    <w:lvl w:ilvl="8" w:tplc="92264AD0" w:tentative="1">
      <w:start w:val="1"/>
      <w:numFmt w:val="lowerRoman"/>
      <w:lvlText w:val="%9."/>
      <w:lvlJc w:val="right"/>
      <w:pPr>
        <w:tabs>
          <w:tab w:val="num" w:pos="6120"/>
        </w:tabs>
        <w:ind w:left="6120" w:hanging="180"/>
      </w:pPr>
    </w:lvl>
  </w:abstractNum>
  <w:abstractNum w:abstractNumId="63" w15:restartNumberingAfterBreak="0">
    <w:nsid w:val="6ECB409A"/>
    <w:multiLevelType w:val="hybridMultilevel"/>
    <w:tmpl w:val="29924F78"/>
    <w:lvl w:ilvl="0" w:tplc="DAF6BE3A">
      <w:start w:val="1"/>
      <w:numFmt w:val="bullet"/>
      <w:lvlText w:val=""/>
      <w:lvlJc w:val="left"/>
      <w:pPr>
        <w:ind w:left="720" w:hanging="360"/>
      </w:pPr>
      <w:rPr>
        <w:rFonts w:ascii="Symbol" w:hAnsi="Symbol" w:hint="default"/>
      </w:rPr>
    </w:lvl>
    <w:lvl w:ilvl="1" w:tplc="6602D892" w:tentative="1">
      <w:start w:val="1"/>
      <w:numFmt w:val="bullet"/>
      <w:lvlText w:val="o"/>
      <w:lvlJc w:val="left"/>
      <w:pPr>
        <w:ind w:left="1440" w:hanging="360"/>
      </w:pPr>
      <w:rPr>
        <w:rFonts w:ascii="Courier New" w:hAnsi="Courier New" w:cs="Courier New" w:hint="default"/>
      </w:rPr>
    </w:lvl>
    <w:lvl w:ilvl="2" w:tplc="F148FDA6" w:tentative="1">
      <w:start w:val="1"/>
      <w:numFmt w:val="bullet"/>
      <w:lvlText w:val=""/>
      <w:lvlJc w:val="left"/>
      <w:pPr>
        <w:ind w:left="2160" w:hanging="360"/>
      </w:pPr>
      <w:rPr>
        <w:rFonts w:ascii="Wingdings" w:hAnsi="Wingdings" w:hint="default"/>
      </w:rPr>
    </w:lvl>
    <w:lvl w:ilvl="3" w:tplc="56382484" w:tentative="1">
      <w:start w:val="1"/>
      <w:numFmt w:val="bullet"/>
      <w:lvlText w:val=""/>
      <w:lvlJc w:val="left"/>
      <w:pPr>
        <w:ind w:left="2880" w:hanging="360"/>
      </w:pPr>
      <w:rPr>
        <w:rFonts w:ascii="Symbol" w:hAnsi="Symbol" w:hint="default"/>
      </w:rPr>
    </w:lvl>
    <w:lvl w:ilvl="4" w:tplc="434C3C8E" w:tentative="1">
      <w:start w:val="1"/>
      <w:numFmt w:val="bullet"/>
      <w:lvlText w:val="o"/>
      <w:lvlJc w:val="left"/>
      <w:pPr>
        <w:ind w:left="3600" w:hanging="360"/>
      </w:pPr>
      <w:rPr>
        <w:rFonts w:ascii="Courier New" w:hAnsi="Courier New" w:cs="Courier New" w:hint="default"/>
      </w:rPr>
    </w:lvl>
    <w:lvl w:ilvl="5" w:tplc="9CC829DA" w:tentative="1">
      <w:start w:val="1"/>
      <w:numFmt w:val="bullet"/>
      <w:lvlText w:val=""/>
      <w:lvlJc w:val="left"/>
      <w:pPr>
        <w:ind w:left="4320" w:hanging="360"/>
      </w:pPr>
      <w:rPr>
        <w:rFonts w:ascii="Wingdings" w:hAnsi="Wingdings" w:hint="default"/>
      </w:rPr>
    </w:lvl>
    <w:lvl w:ilvl="6" w:tplc="14BA9C8E" w:tentative="1">
      <w:start w:val="1"/>
      <w:numFmt w:val="bullet"/>
      <w:lvlText w:val=""/>
      <w:lvlJc w:val="left"/>
      <w:pPr>
        <w:ind w:left="5040" w:hanging="360"/>
      </w:pPr>
      <w:rPr>
        <w:rFonts w:ascii="Symbol" w:hAnsi="Symbol" w:hint="default"/>
      </w:rPr>
    </w:lvl>
    <w:lvl w:ilvl="7" w:tplc="9A2AED14" w:tentative="1">
      <w:start w:val="1"/>
      <w:numFmt w:val="bullet"/>
      <w:lvlText w:val="o"/>
      <w:lvlJc w:val="left"/>
      <w:pPr>
        <w:ind w:left="5760" w:hanging="360"/>
      </w:pPr>
      <w:rPr>
        <w:rFonts w:ascii="Courier New" w:hAnsi="Courier New" w:cs="Courier New" w:hint="default"/>
      </w:rPr>
    </w:lvl>
    <w:lvl w:ilvl="8" w:tplc="A260D042" w:tentative="1">
      <w:start w:val="1"/>
      <w:numFmt w:val="bullet"/>
      <w:lvlText w:val=""/>
      <w:lvlJc w:val="left"/>
      <w:pPr>
        <w:ind w:left="6480" w:hanging="360"/>
      </w:pPr>
      <w:rPr>
        <w:rFonts w:ascii="Wingdings" w:hAnsi="Wingdings" w:hint="default"/>
      </w:rPr>
    </w:lvl>
  </w:abstractNum>
  <w:abstractNum w:abstractNumId="64" w15:restartNumberingAfterBreak="0">
    <w:nsid w:val="738C04B7"/>
    <w:multiLevelType w:val="hybridMultilevel"/>
    <w:tmpl w:val="35E02018"/>
    <w:lvl w:ilvl="0" w:tplc="63C88322">
      <w:start w:val="1"/>
      <w:numFmt w:val="bullet"/>
      <w:lvlText w:val=""/>
      <w:lvlJc w:val="left"/>
      <w:pPr>
        <w:ind w:left="720" w:hanging="360"/>
      </w:pPr>
      <w:rPr>
        <w:rFonts w:ascii="Symbol" w:hAnsi="Symbol" w:hint="default"/>
      </w:rPr>
    </w:lvl>
    <w:lvl w:ilvl="1" w:tplc="233C1B00">
      <w:start w:val="1"/>
      <w:numFmt w:val="bullet"/>
      <w:lvlText w:val="o"/>
      <w:lvlJc w:val="left"/>
      <w:pPr>
        <w:ind w:left="1440" w:hanging="360"/>
      </w:pPr>
      <w:rPr>
        <w:rFonts w:ascii="Courier New" w:hAnsi="Courier New" w:cs="Courier New" w:hint="default"/>
      </w:rPr>
    </w:lvl>
    <w:lvl w:ilvl="2" w:tplc="2A4AE14E" w:tentative="1">
      <w:start w:val="1"/>
      <w:numFmt w:val="bullet"/>
      <w:lvlText w:val=""/>
      <w:lvlJc w:val="left"/>
      <w:pPr>
        <w:ind w:left="2160" w:hanging="360"/>
      </w:pPr>
      <w:rPr>
        <w:rFonts w:ascii="Wingdings" w:hAnsi="Wingdings" w:hint="default"/>
      </w:rPr>
    </w:lvl>
    <w:lvl w:ilvl="3" w:tplc="E8580DF8" w:tentative="1">
      <w:start w:val="1"/>
      <w:numFmt w:val="bullet"/>
      <w:lvlText w:val=""/>
      <w:lvlJc w:val="left"/>
      <w:pPr>
        <w:ind w:left="2880" w:hanging="360"/>
      </w:pPr>
      <w:rPr>
        <w:rFonts w:ascii="Symbol" w:hAnsi="Symbol" w:hint="default"/>
      </w:rPr>
    </w:lvl>
    <w:lvl w:ilvl="4" w:tplc="56C090FC" w:tentative="1">
      <w:start w:val="1"/>
      <w:numFmt w:val="bullet"/>
      <w:lvlText w:val="o"/>
      <w:lvlJc w:val="left"/>
      <w:pPr>
        <w:ind w:left="3600" w:hanging="360"/>
      </w:pPr>
      <w:rPr>
        <w:rFonts w:ascii="Courier New" w:hAnsi="Courier New" w:cs="Courier New" w:hint="default"/>
      </w:rPr>
    </w:lvl>
    <w:lvl w:ilvl="5" w:tplc="BF72265A" w:tentative="1">
      <w:start w:val="1"/>
      <w:numFmt w:val="bullet"/>
      <w:lvlText w:val=""/>
      <w:lvlJc w:val="left"/>
      <w:pPr>
        <w:ind w:left="4320" w:hanging="360"/>
      </w:pPr>
      <w:rPr>
        <w:rFonts w:ascii="Wingdings" w:hAnsi="Wingdings" w:hint="default"/>
      </w:rPr>
    </w:lvl>
    <w:lvl w:ilvl="6" w:tplc="D5EC43E8" w:tentative="1">
      <w:start w:val="1"/>
      <w:numFmt w:val="bullet"/>
      <w:lvlText w:val=""/>
      <w:lvlJc w:val="left"/>
      <w:pPr>
        <w:ind w:left="5040" w:hanging="360"/>
      </w:pPr>
      <w:rPr>
        <w:rFonts w:ascii="Symbol" w:hAnsi="Symbol" w:hint="default"/>
      </w:rPr>
    </w:lvl>
    <w:lvl w:ilvl="7" w:tplc="95963D6C" w:tentative="1">
      <w:start w:val="1"/>
      <w:numFmt w:val="bullet"/>
      <w:lvlText w:val="o"/>
      <w:lvlJc w:val="left"/>
      <w:pPr>
        <w:ind w:left="5760" w:hanging="360"/>
      </w:pPr>
      <w:rPr>
        <w:rFonts w:ascii="Courier New" w:hAnsi="Courier New" w:cs="Courier New" w:hint="default"/>
      </w:rPr>
    </w:lvl>
    <w:lvl w:ilvl="8" w:tplc="A15CF8FC" w:tentative="1">
      <w:start w:val="1"/>
      <w:numFmt w:val="bullet"/>
      <w:lvlText w:val=""/>
      <w:lvlJc w:val="left"/>
      <w:pPr>
        <w:ind w:left="6480" w:hanging="360"/>
      </w:pPr>
      <w:rPr>
        <w:rFonts w:ascii="Wingdings" w:hAnsi="Wingdings" w:hint="default"/>
      </w:rPr>
    </w:lvl>
  </w:abstractNum>
  <w:abstractNum w:abstractNumId="65" w15:restartNumberingAfterBreak="0">
    <w:nsid w:val="73B4045F"/>
    <w:multiLevelType w:val="multilevel"/>
    <w:tmpl w:val="9ED8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4DF4DD6"/>
    <w:multiLevelType w:val="hybridMultilevel"/>
    <w:tmpl w:val="8624832E"/>
    <w:lvl w:ilvl="0" w:tplc="0A8CE29E">
      <w:start w:val="1"/>
      <w:numFmt w:val="decimal"/>
      <w:lvlText w:val="C%1."/>
      <w:lvlJc w:val="left"/>
      <w:pPr>
        <w:ind w:left="720" w:hanging="360"/>
      </w:pPr>
      <w:rPr>
        <w:rFonts w:hint="default"/>
      </w:rPr>
    </w:lvl>
    <w:lvl w:ilvl="1" w:tplc="531CE8D2" w:tentative="1">
      <w:start w:val="1"/>
      <w:numFmt w:val="lowerLetter"/>
      <w:lvlText w:val="%2."/>
      <w:lvlJc w:val="left"/>
      <w:pPr>
        <w:ind w:left="1440" w:hanging="360"/>
      </w:pPr>
    </w:lvl>
    <w:lvl w:ilvl="2" w:tplc="745A43CE" w:tentative="1">
      <w:start w:val="1"/>
      <w:numFmt w:val="lowerRoman"/>
      <w:lvlText w:val="%3."/>
      <w:lvlJc w:val="right"/>
      <w:pPr>
        <w:ind w:left="2160" w:hanging="180"/>
      </w:pPr>
    </w:lvl>
    <w:lvl w:ilvl="3" w:tplc="972E5BA4" w:tentative="1">
      <w:start w:val="1"/>
      <w:numFmt w:val="decimal"/>
      <w:lvlText w:val="%4."/>
      <w:lvlJc w:val="left"/>
      <w:pPr>
        <w:ind w:left="2880" w:hanging="360"/>
      </w:pPr>
    </w:lvl>
    <w:lvl w:ilvl="4" w:tplc="2A3C94FC" w:tentative="1">
      <w:start w:val="1"/>
      <w:numFmt w:val="lowerLetter"/>
      <w:lvlText w:val="%5."/>
      <w:lvlJc w:val="left"/>
      <w:pPr>
        <w:ind w:left="3600" w:hanging="360"/>
      </w:pPr>
    </w:lvl>
    <w:lvl w:ilvl="5" w:tplc="13D42A22" w:tentative="1">
      <w:start w:val="1"/>
      <w:numFmt w:val="lowerRoman"/>
      <w:lvlText w:val="%6."/>
      <w:lvlJc w:val="right"/>
      <w:pPr>
        <w:ind w:left="4320" w:hanging="180"/>
      </w:pPr>
    </w:lvl>
    <w:lvl w:ilvl="6" w:tplc="E9B42B34" w:tentative="1">
      <w:start w:val="1"/>
      <w:numFmt w:val="decimal"/>
      <w:lvlText w:val="%7."/>
      <w:lvlJc w:val="left"/>
      <w:pPr>
        <w:ind w:left="5040" w:hanging="360"/>
      </w:pPr>
    </w:lvl>
    <w:lvl w:ilvl="7" w:tplc="B4743BFA" w:tentative="1">
      <w:start w:val="1"/>
      <w:numFmt w:val="lowerLetter"/>
      <w:lvlText w:val="%8."/>
      <w:lvlJc w:val="left"/>
      <w:pPr>
        <w:ind w:left="5760" w:hanging="360"/>
      </w:pPr>
    </w:lvl>
    <w:lvl w:ilvl="8" w:tplc="5916328C" w:tentative="1">
      <w:start w:val="1"/>
      <w:numFmt w:val="lowerRoman"/>
      <w:lvlText w:val="%9."/>
      <w:lvlJc w:val="right"/>
      <w:pPr>
        <w:ind w:left="6480" w:hanging="180"/>
      </w:pPr>
    </w:lvl>
  </w:abstractNum>
  <w:abstractNum w:abstractNumId="67" w15:restartNumberingAfterBreak="0">
    <w:nsid w:val="77CA576B"/>
    <w:multiLevelType w:val="hybridMultilevel"/>
    <w:tmpl w:val="ECA6613A"/>
    <w:lvl w:ilvl="0" w:tplc="76EE0780">
      <w:start w:val="1"/>
      <w:numFmt w:val="bullet"/>
      <w:lvlText w:val=""/>
      <w:lvlJc w:val="left"/>
      <w:pPr>
        <w:ind w:left="720" w:hanging="360"/>
      </w:pPr>
      <w:rPr>
        <w:rFonts w:ascii="Symbol" w:hAnsi="Symbol" w:hint="default"/>
      </w:rPr>
    </w:lvl>
    <w:lvl w:ilvl="1" w:tplc="2C8A216C">
      <w:start w:val="1"/>
      <w:numFmt w:val="bullet"/>
      <w:lvlText w:val="o"/>
      <w:lvlJc w:val="left"/>
      <w:pPr>
        <w:ind w:left="1440" w:hanging="360"/>
      </w:pPr>
      <w:rPr>
        <w:rFonts w:ascii="Courier New" w:hAnsi="Courier New" w:cs="Courier New" w:hint="default"/>
      </w:rPr>
    </w:lvl>
    <w:lvl w:ilvl="2" w:tplc="894CC102" w:tentative="1">
      <w:start w:val="1"/>
      <w:numFmt w:val="bullet"/>
      <w:lvlText w:val=""/>
      <w:lvlJc w:val="left"/>
      <w:pPr>
        <w:ind w:left="2160" w:hanging="360"/>
      </w:pPr>
      <w:rPr>
        <w:rFonts w:ascii="Wingdings" w:hAnsi="Wingdings" w:hint="default"/>
      </w:rPr>
    </w:lvl>
    <w:lvl w:ilvl="3" w:tplc="2526B068" w:tentative="1">
      <w:start w:val="1"/>
      <w:numFmt w:val="bullet"/>
      <w:lvlText w:val=""/>
      <w:lvlJc w:val="left"/>
      <w:pPr>
        <w:ind w:left="2880" w:hanging="360"/>
      </w:pPr>
      <w:rPr>
        <w:rFonts w:ascii="Symbol" w:hAnsi="Symbol" w:hint="default"/>
      </w:rPr>
    </w:lvl>
    <w:lvl w:ilvl="4" w:tplc="14D44F90" w:tentative="1">
      <w:start w:val="1"/>
      <w:numFmt w:val="bullet"/>
      <w:lvlText w:val="o"/>
      <w:lvlJc w:val="left"/>
      <w:pPr>
        <w:ind w:left="3600" w:hanging="360"/>
      </w:pPr>
      <w:rPr>
        <w:rFonts w:ascii="Courier New" w:hAnsi="Courier New" w:cs="Courier New" w:hint="default"/>
      </w:rPr>
    </w:lvl>
    <w:lvl w:ilvl="5" w:tplc="D67E1A10" w:tentative="1">
      <w:start w:val="1"/>
      <w:numFmt w:val="bullet"/>
      <w:lvlText w:val=""/>
      <w:lvlJc w:val="left"/>
      <w:pPr>
        <w:ind w:left="4320" w:hanging="360"/>
      </w:pPr>
      <w:rPr>
        <w:rFonts w:ascii="Wingdings" w:hAnsi="Wingdings" w:hint="default"/>
      </w:rPr>
    </w:lvl>
    <w:lvl w:ilvl="6" w:tplc="2D020FBA" w:tentative="1">
      <w:start w:val="1"/>
      <w:numFmt w:val="bullet"/>
      <w:lvlText w:val=""/>
      <w:lvlJc w:val="left"/>
      <w:pPr>
        <w:ind w:left="5040" w:hanging="360"/>
      </w:pPr>
      <w:rPr>
        <w:rFonts w:ascii="Symbol" w:hAnsi="Symbol" w:hint="default"/>
      </w:rPr>
    </w:lvl>
    <w:lvl w:ilvl="7" w:tplc="C0FAB498" w:tentative="1">
      <w:start w:val="1"/>
      <w:numFmt w:val="bullet"/>
      <w:lvlText w:val="o"/>
      <w:lvlJc w:val="left"/>
      <w:pPr>
        <w:ind w:left="5760" w:hanging="360"/>
      </w:pPr>
      <w:rPr>
        <w:rFonts w:ascii="Courier New" w:hAnsi="Courier New" w:cs="Courier New" w:hint="default"/>
      </w:rPr>
    </w:lvl>
    <w:lvl w:ilvl="8" w:tplc="C162661C" w:tentative="1">
      <w:start w:val="1"/>
      <w:numFmt w:val="bullet"/>
      <w:lvlText w:val=""/>
      <w:lvlJc w:val="left"/>
      <w:pPr>
        <w:ind w:left="6480" w:hanging="360"/>
      </w:pPr>
      <w:rPr>
        <w:rFonts w:ascii="Wingdings" w:hAnsi="Wingdings" w:hint="default"/>
      </w:rPr>
    </w:lvl>
  </w:abstractNum>
  <w:abstractNum w:abstractNumId="68" w15:restartNumberingAfterBreak="0">
    <w:nsid w:val="792E1B14"/>
    <w:multiLevelType w:val="hybridMultilevel"/>
    <w:tmpl w:val="0E18F708"/>
    <w:lvl w:ilvl="0" w:tplc="310CF0BE">
      <w:start w:val="1"/>
      <w:numFmt w:val="bullet"/>
      <w:lvlText w:val=""/>
      <w:lvlJc w:val="left"/>
      <w:pPr>
        <w:tabs>
          <w:tab w:val="num" w:pos="360"/>
        </w:tabs>
        <w:ind w:left="360" w:hanging="360"/>
      </w:pPr>
      <w:rPr>
        <w:rFonts w:ascii="Symbol" w:hAnsi="Symbol" w:hint="default"/>
      </w:rPr>
    </w:lvl>
    <w:lvl w:ilvl="1" w:tplc="722C6D02">
      <w:start w:val="1"/>
      <w:numFmt w:val="bullet"/>
      <w:lvlText w:val="o"/>
      <w:lvlJc w:val="left"/>
      <w:pPr>
        <w:tabs>
          <w:tab w:val="num" w:pos="1440"/>
        </w:tabs>
        <w:ind w:left="1440" w:hanging="360"/>
      </w:pPr>
      <w:rPr>
        <w:rFonts w:ascii="Courier New" w:hAnsi="Courier New" w:cs="Courier New" w:hint="default"/>
      </w:rPr>
    </w:lvl>
    <w:lvl w:ilvl="2" w:tplc="67AEEEF0" w:tentative="1">
      <w:start w:val="1"/>
      <w:numFmt w:val="bullet"/>
      <w:lvlText w:val=""/>
      <w:lvlJc w:val="left"/>
      <w:pPr>
        <w:tabs>
          <w:tab w:val="num" w:pos="2160"/>
        </w:tabs>
        <w:ind w:left="2160" w:hanging="360"/>
      </w:pPr>
      <w:rPr>
        <w:rFonts w:ascii="Wingdings" w:hAnsi="Wingdings" w:hint="default"/>
      </w:rPr>
    </w:lvl>
    <w:lvl w:ilvl="3" w:tplc="EE8051AA" w:tentative="1">
      <w:start w:val="1"/>
      <w:numFmt w:val="bullet"/>
      <w:lvlText w:val=""/>
      <w:lvlJc w:val="left"/>
      <w:pPr>
        <w:tabs>
          <w:tab w:val="num" w:pos="2880"/>
        </w:tabs>
        <w:ind w:left="2880" w:hanging="360"/>
      </w:pPr>
      <w:rPr>
        <w:rFonts w:ascii="Symbol" w:hAnsi="Symbol" w:hint="default"/>
      </w:rPr>
    </w:lvl>
    <w:lvl w:ilvl="4" w:tplc="62247924" w:tentative="1">
      <w:start w:val="1"/>
      <w:numFmt w:val="bullet"/>
      <w:lvlText w:val="o"/>
      <w:lvlJc w:val="left"/>
      <w:pPr>
        <w:tabs>
          <w:tab w:val="num" w:pos="3600"/>
        </w:tabs>
        <w:ind w:left="3600" w:hanging="360"/>
      </w:pPr>
      <w:rPr>
        <w:rFonts w:ascii="Courier New" w:hAnsi="Courier New" w:cs="Courier New" w:hint="default"/>
      </w:rPr>
    </w:lvl>
    <w:lvl w:ilvl="5" w:tplc="FFFC25EC" w:tentative="1">
      <w:start w:val="1"/>
      <w:numFmt w:val="bullet"/>
      <w:lvlText w:val=""/>
      <w:lvlJc w:val="left"/>
      <w:pPr>
        <w:tabs>
          <w:tab w:val="num" w:pos="4320"/>
        </w:tabs>
        <w:ind w:left="4320" w:hanging="360"/>
      </w:pPr>
      <w:rPr>
        <w:rFonts w:ascii="Wingdings" w:hAnsi="Wingdings" w:hint="default"/>
      </w:rPr>
    </w:lvl>
    <w:lvl w:ilvl="6" w:tplc="55D43856" w:tentative="1">
      <w:start w:val="1"/>
      <w:numFmt w:val="bullet"/>
      <w:lvlText w:val=""/>
      <w:lvlJc w:val="left"/>
      <w:pPr>
        <w:tabs>
          <w:tab w:val="num" w:pos="5040"/>
        </w:tabs>
        <w:ind w:left="5040" w:hanging="360"/>
      </w:pPr>
      <w:rPr>
        <w:rFonts w:ascii="Symbol" w:hAnsi="Symbol" w:hint="default"/>
      </w:rPr>
    </w:lvl>
    <w:lvl w:ilvl="7" w:tplc="C92A0224" w:tentative="1">
      <w:start w:val="1"/>
      <w:numFmt w:val="bullet"/>
      <w:lvlText w:val="o"/>
      <w:lvlJc w:val="left"/>
      <w:pPr>
        <w:tabs>
          <w:tab w:val="num" w:pos="5760"/>
        </w:tabs>
        <w:ind w:left="5760" w:hanging="360"/>
      </w:pPr>
      <w:rPr>
        <w:rFonts w:ascii="Courier New" w:hAnsi="Courier New" w:cs="Courier New" w:hint="default"/>
      </w:rPr>
    </w:lvl>
    <w:lvl w:ilvl="8" w:tplc="88302956"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94473CE"/>
    <w:multiLevelType w:val="hybridMultilevel"/>
    <w:tmpl w:val="DC4272FA"/>
    <w:lvl w:ilvl="0" w:tplc="FFF0345A">
      <w:start w:val="1"/>
      <w:numFmt w:val="decimal"/>
      <w:lvlText w:val="%1."/>
      <w:lvlJc w:val="left"/>
      <w:pPr>
        <w:ind w:left="720" w:hanging="360"/>
      </w:pPr>
    </w:lvl>
    <w:lvl w:ilvl="1" w:tplc="BA42FA1E" w:tentative="1">
      <w:start w:val="1"/>
      <w:numFmt w:val="lowerLetter"/>
      <w:lvlText w:val="%2."/>
      <w:lvlJc w:val="left"/>
      <w:pPr>
        <w:ind w:left="1440" w:hanging="360"/>
      </w:pPr>
    </w:lvl>
    <w:lvl w:ilvl="2" w:tplc="1234A8D8" w:tentative="1">
      <w:start w:val="1"/>
      <w:numFmt w:val="lowerRoman"/>
      <w:lvlText w:val="%3."/>
      <w:lvlJc w:val="right"/>
      <w:pPr>
        <w:ind w:left="2160" w:hanging="180"/>
      </w:pPr>
    </w:lvl>
    <w:lvl w:ilvl="3" w:tplc="F5542116" w:tentative="1">
      <w:start w:val="1"/>
      <w:numFmt w:val="decimal"/>
      <w:lvlText w:val="%4."/>
      <w:lvlJc w:val="left"/>
      <w:pPr>
        <w:ind w:left="2880" w:hanging="360"/>
      </w:pPr>
    </w:lvl>
    <w:lvl w:ilvl="4" w:tplc="BE901590" w:tentative="1">
      <w:start w:val="1"/>
      <w:numFmt w:val="lowerLetter"/>
      <w:lvlText w:val="%5."/>
      <w:lvlJc w:val="left"/>
      <w:pPr>
        <w:ind w:left="3600" w:hanging="360"/>
      </w:pPr>
    </w:lvl>
    <w:lvl w:ilvl="5" w:tplc="AA6C63A0" w:tentative="1">
      <w:start w:val="1"/>
      <w:numFmt w:val="lowerRoman"/>
      <w:lvlText w:val="%6."/>
      <w:lvlJc w:val="right"/>
      <w:pPr>
        <w:ind w:left="4320" w:hanging="180"/>
      </w:pPr>
    </w:lvl>
    <w:lvl w:ilvl="6" w:tplc="5596ECCE" w:tentative="1">
      <w:start w:val="1"/>
      <w:numFmt w:val="decimal"/>
      <w:lvlText w:val="%7."/>
      <w:lvlJc w:val="left"/>
      <w:pPr>
        <w:ind w:left="5040" w:hanging="360"/>
      </w:pPr>
    </w:lvl>
    <w:lvl w:ilvl="7" w:tplc="578E3C4C" w:tentative="1">
      <w:start w:val="1"/>
      <w:numFmt w:val="lowerLetter"/>
      <w:lvlText w:val="%8."/>
      <w:lvlJc w:val="left"/>
      <w:pPr>
        <w:ind w:left="5760" w:hanging="360"/>
      </w:pPr>
    </w:lvl>
    <w:lvl w:ilvl="8" w:tplc="C0C006E4" w:tentative="1">
      <w:start w:val="1"/>
      <w:numFmt w:val="lowerRoman"/>
      <w:lvlText w:val="%9."/>
      <w:lvlJc w:val="right"/>
      <w:pPr>
        <w:ind w:left="6480" w:hanging="180"/>
      </w:pPr>
    </w:lvl>
  </w:abstractNum>
  <w:abstractNum w:abstractNumId="70" w15:restartNumberingAfterBreak="0">
    <w:nsid w:val="7A7820CD"/>
    <w:multiLevelType w:val="hybridMultilevel"/>
    <w:tmpl w:val="0EE8319C"/>
    <w:lvl w:ilvl="0" w:tplc="A13C212C">
      <w:start w:val="1"/>
      <w:numFmt w:val="lowerRoman"/>
      <w:lvlText w:val="%1."/>
      <w:lvlJc w:val="right"/>
      <w:pPr>
        <w:ind w:left="720" w:hanging="360"/>
      </w:pPr>
      <w:rPr>
        <w:rFonts w:cs="Times New Roman"/>
      </w:rPr>
    </w:lvl>
    <w:lvl w:ilvl="1" w:tplc="1548CAB0">
      <w:start w:val="1"/>
      <w:numFmt w:val="lowerLetter"/>
      <w:lvlText w:val="%2."/>
      <w:lvlJc w:val="left"/>
      <w:pPr>
        <w:ind w:left="1440" w:hanging="360"/>
      </w:pPr>
    </w:lvl>
    <w:lvl w:ilvl="2" w:tplc="3D567A06" w:tentative="1">
      <w:start w:val="1"/>
      <w:numFmt w:val="lowerRoman"/>
      <w:lvlText w:val="%3."/>
      <w:lvlJc w:val="right"/>
      <w:pPr>
        <w:ind w:left="2160" w:hanging="180"/>
      </w:pPr>
    </w:lvl>
    <w:lvl w:ilvl="3" w:tplc="97145586" w:tentative="1">
      <w:start w:val="1"/>
      <w:numFmt w:val="decimal"/>
      <w:lvlText w:val="%4."/>
      <w:lvlJc w:val="left"/>
      <w:pPr>
        <w:ind w:left="2880" w:hanging="360"/>
      </w:pPr>
    </w:lvl>
    <w:lvl w:ilvl="4" w:tplc="4B3467EA" w:tentative="1">
      <w:start w:val="1"/>
      <w:numFmt w:val="lowerLetter"/>
      <w:lvlText w:val="%5."/>
      <w:lvlJc w:val="left"/>
      <w:pPr>
        <w:ind w:left="3600" w:hanging="360"/>
      </w:pPr>
    </w:lvl>
    <w:lvl w:ilvl="5" w:tplc="FFB464BA" w:tentative="1">
      <w:start w:val="1"/>
      <w:numFmt w:val="lowerRoman"/>
      <w:lvlText w:val="%6."/>
      <w:lvlJc w:val="right"/>
      <w:pPr>
        <w:ind w:left="4320" w:hanging="180"/>
      </w:pPr>
    </w:lvl>
    <w:lvl w:ilvl="6" w:tplc="A2447D06" w:tentative="1">
      <w:start w:val="1"/>
      <w:numFmt w:val="decimal"/>
      <w:lvlText w:val="%7."/>
      <w:lvlJc w:val="left"/>
      <w:pPr>
        <w:ind w:left="5040" w:hanging="360"/>
      </w:pPr>
    </w:lvl>
    <w:lvl w:ilvl="7" w:tplc="B6FEE2C4" w:tentative="1">
      <w:start w:val="1"/>
      <w:numFmt w:val="lowerLetter"/>
      <w:lvlText w:val="%8."/>
      <w:lvlJc w:val="left"/>
      <w:pPr>
        <w:ind w:left="5760" w:hanging="360"/>
      </w:pPr>
    </w:lvl>
    <w:lvl w:ilvl="8" w:tplc="2340BC26" w:tentative="1">
      <w:start w:val="1"/>
      <w:numFmt w:val="lowerRoman"/>
      <w:lvlText w:val="%9."/>
      <w:lvlJc w:val="right"/>
      <w:pPr>
        <w:ind w:left="6480" w:hanging="180"/>
      </w:pPr>
    </w:lvl>
  </w:abstractNum>
  <w:abstractNum w:abstractNumId="71" w15:restartNumberingAfterBreak="0">
    <w:nsid w:val="7ABA7579"/>
    <w:multiLevelType w:val="hybridMultilevel"/>
    <w:tmpl w:val="D4DA3DF4"/>
    <w:lvl w:ilvl="0" w:tplc="F6D4BBA4">
      <w:start w:val="1"/>
      <w:numFmt w:val="bullet"/>
      <w:lvlText w:val=""/>
      <w:lvlJc w:val="left"/>
      <w:pPr>
        <w:ind w:left="720" w:hanging="360"/>
      </w:pPr>
      <w:rPr>
        <w:rFonts w:ascii="Symbol" w:hAnsi="Symbol" w:hint="default"/>
      </w:rPr>
    </w:lvl>
    <w:lvl w:ilvl="1" w:tplc="32847C16" w:tentative="1">
      <w:start w:val="1"/>
      <w:numFmt w:val="bullet"/>
      <w:lvlText w:val="o"/>
      <w:lvlJc w:val="left"/>
      <w:pPr>
        <w:ind w:left="1440" w:hanging="360"/>
      </w:pPr>
      <w:rPr>
        <w:rFonts w:ascii="Courier New" w:hAnsi="Courier New" w:cs="Courier New" w:hint="default"/>
      </w:rPr>
    </w:lvl>
    <w:lvl w:ilvl="2" w:tplc="E098E96C" w:tentative="1">
      <w:start w:val="1"/>
      <w:numFmt w:val="bullet"/>
      <w:lvlText w:val=""/>
      <w:lvlJc w:val="left"/>
      <w:pPr>
        <w:ind w:left="2160" w:hanging="360"/>
      </w:pPr>
      <w:rPr>
        <w:rFonts w:ascii="Wingdings" w:hAnsi="Wingdings" w:hint="default"/>
      </w:rPr>
    </w:lvl>
    <w:lvl w:ilvl="3" w:tplc="5342A6A4" w:tentative="1">
      <w:start w:val="1"/>
      <w:numFmt w:val="bullet"/>
      <w:lvlText w:val=""/>
      <w:lvlJc w:val="left"/>
      <w:pPr>
        <w:ind w:left="2880" w:hanging="360"/>
      </w:pPr>
      <w:rPr>
        <w:rFonts w:ascii="Symbol" w:hAnsi="Symbol" w:hint="default"/>
      </w:rPr>
    </w:lvl>
    <w:lvl w:ilvl="4" w:tplc="822A1D6C" w:tentative="1">
      <w:start w:val="1"/>
      <w:numFmt w:val="bullet"/>
      <w:lvlText w:val="o"/>
      <w:lvlJc w:val="left"/>
      <w:pPr>
        <w:ind w:left="3600" w:hanging="360"/>
      </w:pPr>
      <w:rPr>
        <w:rFonts w:ascii="Courier New" w:hAnsi="Courier New" w:cs="Courier New" w:hint="default"/>
      </w:rPr>
    </w:lvl>
    <w:lvl w:ilvl="5" w:tplc="253E12F4" w:tentative="1">
      <w:start w:val="1"/>
      <w:numFmt w:val="bullet"/>
      <w:lvlText w:val=""/>
      <w:lvlJc w:val="left"/>
      <w:pPr>
        <w:ind w:left="4320" w:hanging="360"/>
      </w:pPr>
      <w:rPr>
        <w:rFonts w:ascii="Wingdings" w:hAnsi="Wingdings" w:hint="default"/>
      </w:rPr>
    </w:lvl>
    <w:lvl w:ilvl="6" w:tplc="991434F8" w:tentative="1">
      <w:start w:val="1"/>
      <w:numFmt w:val="bullet"/>
      <w:lvlText w:val=""/>
      <w:lvlJc w:val="left"/>
      <w:pPr>
        <w:ind w:left="5040" w:hanging="360"/>
      </w:pPr>
      <w:rPr>
        <w:rFonts w:ascii="Symbol" w:hAnsi="Symbol" w:hint="default"/>
      </w:rPr>
    </w:lvl>
    <w:lvl w:ilvl="7" w:tplc="5EFA23CC" w:tentative="1">
      <w:start w:val="1"/>
      <w:numFmt w:val="bullet"/>
      <w:lvlText w:val="o"/>
      <w:lvlJc w:val="left"/>
      <w:pPr>
        <w:ind w:left="5760" w:hanging="360"/>
      </w:pPr>
      <w:rPr>
        <w:rFonts w:ascii="Courier New" w:hAnsi="Courier New" w:cs="Courier New" w:hint="default"/>
      </w:rPr>
    </w:lvl>
    <w:lvl w:ilvl="8" w:tplc="C896C87E" w:tentative="1">
      <w:start w:val="1"/>
      <w:numFmt w:val="bullet"/>
      <w:lvlText w:val=""/>
      <w:lvlJc w:val="left"/>
      <w:pPr>
        <w:ind w:left="6480" w:hanging="360"/>
      </w:pPr>
      <w:rPr>
        <w:rFonts w:ascii="Wingdings" w:hAnsi="Wingdings" w:hint="default"/>
      </w:rPr>
    </w:lvl>
  </w:abstractNum>
  <w:abstractNum w:abstractNumId="72" w15:restartNumberingAfterBreak="0">
    <w:nsid w:val="7BB82634"/>
    <w:multiLevelType w:val="hybridMultilevel"/>
    <w:tmpl w:val="97E26484"/>
    <w:lvl w:ilvl="0" w:tplc="83BEA37A">
      <w:start w:val="1"/>
      <w:numFmt w:val="lowerLetter"/>
      <w:lvlText w:val="%1)"/>
      <w:lvlJc w:val="left"/>
      <w:pPr>
        <w:ind w:left="720" w:hanging="360"/>
      </w:pPr>
    </w:lvl>
    <w:lvl w:ilvl="1" w:tplc="32EE544E" w:tentative="1">
      <w:start w:val="1"/>
      <w:numFmt w:val="lowerLetter"/>
      <w:lvlText w:val="%2."/>
      <w:lvlJc w:val="left"/>
      <w:pPr>
        <w:ind w:left="1440" w:hanging="360"/>
      </w:pPr>
    </w:lvl>
    <w:lvl w:ilvl="2" w:tplc="BDFE375E" w:tentative="1">
      <w:start w:val="1"/>
      <w:numFmt w:val="lowerRoman"/>
      <w:lvlText w:val="%3."/>
      <w:lvlJc w:val="right"/>
      <w:pPr>
        <w:ind w:left="2160" w:hanging="180"/>
      </w:pPr>
    </w:lvl>
    <w:lvl w:ilvl="3" w:tplc="6B9012D4" w:tentative="1">
      <w:start w:val="1"/>
      <w:numFmt w:val="decimal"/>
      <w:lvlText w:val="%4."/>
      <w:lvlJc w:val="left"/>
      <w:pPr>
        <w:ind w:left="2880" w:hanging="360"/>
      </w:pPr>
    </w:lvl>
    <w:lvl w:ilvl="4" w:tplc="B07AC73A" w:tentative="1">
      <w:start w:val="1"/>
      <w:numFmt w:val="lowerLetter"/>
      <w:lvlText w:val="%5."/>
      <w:lvlJc w:val="left"/>
      <w:pPr>
        <w:ind w:left="3600" w:hanging="360"/>
      </w:pPr>
    </w:lvl>
    <w:lvl w:ilvl="5" w:tplc="72B2919E" w:tentative="1">
      <w:start w:val="1"/>
      <w:numFmt w:val="lowerRoman"/>
      <w:lvlText w:val="%6."/>
      <w:lvlJc w:val="right"/>
      <w:pPr>
        <w:ind w:left="4320" w:hanging="180"/>
      </w:pPr>
    </w:lvl>
    <w:lvl w:ilvl="6" w:tplc="F5A8B208" w:tentative="1">
      <w:start w:val="1"/>
      <w:numFmt w:val="decimal"/>
      <w:lvlText w:val="%7."/>
      <w:lvlJc w:val="left"/>
      <w:pPr>
        <w:ind w:left="5040" w:hanging="360"/>
      </w:pPr>
    </w:lvl>
    <w:lvl w:ilvl="7" w:tplc="935A892E" w:tentative="1">
      <w:start w:val="1"/>
      <w:numFmt w:val="lowerLetter"/>
      <w:lvlText w:val="%8."/>
      <w:lvlJc w:val="left"/>
      <w:pPr>
        <w:ind w:left="5760" w:hanging="360"/>
      </w:pPr>
    </w:lvl>
    <w:lvl w:ilvl="8" w:tplc="292A9246" w:tentative="1">
      <w:start w:val="1"/>
      <w:numFmt w:val="lowerRoman"/>
      <w:lvlText w:val="%9."/>
      <w:lvlJc w:val="right"/>
      <w:pPr>
        <w:ind w:left="6480" w:hanging="180"/>
      </w:pPr>
    </w:lvl>
  </w:abstractNum>
  <w:abstractNum w:abstractNumId="73"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4" w15:restartNumberingAfterBreak="0">
    <w:nsid w:val="7F762DC8"/>
    <w:multiLevelType w:val="hybridMultilevel"/>
    <w:tmpl w:val="DC8A28F6"/>
    <w:lvl w:ilvl="0" w:tplc="EA267424">
      <w:start w:val="1"/>
      <w:numFmt w:val="decimal"/>
      <w:lvlText w:val="%1)"/>
      <w:lvlJc w:val="left"/>
      <w:pPr>
        <w:ind w:left="720" w:hanging="360"/>
      </w:pPr>
      <w:rPr>
        <w:rFonts w:cs="Times New Roman"/>
      </w:rPr>
    </w:lvl>
    <w:lvl w:ilvl="1" w:tplc="F1FE39BA">
      <w:start w:val="1"/>
      <w:numFmt w:val="lowerLetter"/>
      <w:lvlText w:val="%2."/>
      <w:lvlJc w:val="left"/>
      <w:pPr>
        <w:ind w:left="1440" w:hanging="360"/>
      </w:pPr>
      <w:rPr>
        <w:rFonts w:cs="Times New Roman"/>
      </w:rPr>
    </w:lvl>
    <w:lvl w:ilvl="2" w:tplc="128AAFFC">
      <w:start w:val="1"/>
      <w:numFmt w:val="lowerRoman"/>
      <w:lvlText w:val="%3."/>
      <w:lvlJc w:val="right"/>
      <w:pPr>
        <w:ind w:left="2160" w:hanging="180"/>
      </w:pPr>
      <w:rPr>
        <w:rFonts w:cs="Times New Roman"/>
      </w:rPr>
    </w:lvl>
    <w:lvl w:ilvl="3" w:tplc="C29094D6">
      <w:numFmt w:val="bullet"/>
      <w:lvlText w:val="•"/>
      <w:lvlJc w:val="left"/>
      <w:pPr>
        <w:ind w:left="3240" w:hanging="720"/>
      </w:pPr>
      <w:rPr>
        <w:rFonts w:ascii="Calibri" w:eastAsia="Times New Roman" w:hAnsi="Calibri" w:cs="Calibri" w:hint="default"/>
      </w:rPr>
    </w:lvl>
    <w:lvl w:ilvl="4" w:tplc="7BD895D8">
      <w:start w:val="1"/>
      <w:numFmt w:val="lowerLetter"/>
      <w:lvlText w:val="%5."/>
      <w:lvlJc w:val="left"/>
      <w:pPr>
        <w:ind w:left="3600" w:hanging="360"/>
      </w:pPr>
      <w:rPr>
        <w:rFonts w:cs="Times New Roman"/>
      </w:rPr>
    </w:lvl>
    <w:lvl w:ilvl="5" w:tplc="20722ECA">
      <w:start w:val="1"/>
      <w:numFmt w:val="lowerRoman"/>
      <w:lvlText w:val="%6."/>
      <w:lvlJc w:val="right"/>
      <w:pPr>
        <w:ind w:left="4320" w:hanging="180"/>
      </w:pPr>
      <w:rPr>
        <w:rFonts w:cs="Times New Roman"/>
      </w:rPr>
    </w:lvl>
    <w:lvl w:ilvl="6" w:tplc="69C2A174">
      <w:start w:val="1"/>
      <w:numFmt w:val="decimal"/>
      <w:lvlText w:val="%7."/>
      <w:lvlJc w:val="left"/>
      <w:pPr>
        <w:ind w:left="5040" w:hanging="360"/>
      </w:pPr>
      <w:rPr>
        <w:rFonts w:cs="Times New Roman"/>
      </w:rPr>
    </w:lvl>
    <w:lvl w:ilvl="7" w:tplc="69C058B0">
      <w:start w:val="1"/>
      <w:numFmt w:val="lowerLetter"/>
      <w:lvlText w:val="%8."/>
      <w:lvlJc w:val="left"/>
      <w:pPr>
        <w:ind w:left="5760" w:hanging="360"/>
      </w:pPr>
      <w:rPr>
        <w:rFonts w:cs="Times New Roman"/>
      </w:rPr>
    </w:lvl>
    <w:lvl w:ilvl="8" w:tplc="DBEEE63E">
      <w:start w:val="1"/>
      <w:numFmt w:val="lowerRoman"/>
      <w:lvlText w:val="%9."/>
      <w:lvlJc w:val="right"/>
      <w:pPr>
        <w:ind w:left="6480" w:hanging="180"/>
      </w:pPr>
      <w:rPr>
        <w:rFonts w:cs="Times New Roman"/>
      </w:rPr>
    </w:lvl>
  </w:abstractNum>
  <w:num w:numId="1" w16cid:durableId="1884750530">
    <w:abstractNumId w:val="35"/>
  </w:num>
  <w:num w:numId="2" w16cid:durableId="1263148359">
    <w:abstractNumId w:val="9"/>
  </w:num>
  <w:num w:numId="3" w16cid:durableId="2142914006">
    <w:abstractNumId w:val="36"/>
  </w:num>
  <w:num w:numId="4" w16cid:durableId="722944483">
    <w:abstractNumId w:val="26"/>
  </w:num>
  <w:num w:numId="5" w16cid:durableId="635646988">
    <w:abstractNumId w:val="57"/>
  </w:num>
  <w:num w:numId="6" w16cid:durableId="1404639424">
    <w:abstractNumId w:val="33"/>
  </w:num>
  <w:num w:numId="7" w16cid:durableId="1516992885">
    <w:abstractNumId w:val="61"/>
  </w:num>
  <w:num w:numId="8" w16cid:durableId="680738185">
    <w:abstractNumId w:val="20"/>
  </w:num>
  <w:num w:numId="9" w16cid:durableId="1394355832">
    <w:abstractNumId w:val="32"/>
  </w:num>
  <w:num w:numId="10" w16cid:durableId="1195003681">
    <w:abstractNumId w:val="10"/>
  </w:num>
  <w:num w:numId="11" w16cid:durableId="1182235137">
    <w:abstractNumId w:val="15"/>
  </w:num>
  <w:num w:numId="12" w16cid:durableId="264575350">
    <w:abstractNumId w:val="73"/>
  </w:num>
  <w:num w:numId="13" w16cid:durableId="111562382">
    <w:abstractNumId w:val="34"/>
  </w:num>
  <w:num w:numId="14" w16cid:durableId="1652516452">
    <w:abstractNumId w:val="55"/>
  </w:num>
  <w:num w:numId="15" w16cid:durableId="592394388">
    <w:abstractNumId w:val="31"/>
  </w:num>
  <w:num w:numId="16" w16cid:durableId="1983344928">
    <w:abstractNumId w:val="62"/>
  </w:num>
  <w:num w:numId="17" w16cid:durableId="1068649345">
    <w:abstractNumId w:val="56"/>
  </w:num>
  <w:num w:numId="18" w16cid:durableId="509639984">
    <w:abstractNumId w:val="67"/>
  </w:num>
  <w:num w:numId="19" w16cid:durableId="544489314">
    <w:abstractNumId w:val="47"/>
  </w:num>
  <w:num w:numId="20" w16cid:durableId="1381630424">
    <w:abstractNumId w:val="17"/>
  </w:num>
  <w:num w:numId="21" w16cid:durableId="14235991">
    <w:abstractNumId w:val="68"/>
  </w:num>
  <w:num w:numId="22" w16cid:durableId="336008967">
    <w:abstractNumId w:val="60"/>
  </w:num>
  <w:num w:numId="23" w16cid:durableId="1155603465">
    <w:abstractNumId w:val="51"/>
  </w:num>
  <w:num w:numId="24" w16cid:durableId="772018246">
    <w:abstractNumId w:val="50"/>
  </w:num>
  <w:num w:numId="25" w16cid:durableId="314068410">
    <w:abstractNumId w:val="11"/>
  </w:num>
  <w:num w:numId="26" w16cid:durableId="778524244">
    <w:abstractNumId w:val="38"/>
  </w:num>
  <w:num w:numId="27" w16cid:durableId="367608384">
    <w:abstractNumId w:val="66"/>
  </w:num>
  <w:num w:numId="28" w16cid:durableId="402219277">
    <w:abstractNumId w:val="70"/>
  </w:num>
  <w:num w:numId="29" w16cid:durableId="1761834227">
    <w:abstractNumId w:val="52"/>
  </w:num>
  <w:num w:numId="30" w16cid:durableId="782192996">
    <w:abstractNumId w:val="28"/>
  </w:num>
  <w:num w:numId="31" w16cid:durableId="157381775">
    <w:abstractNumId w:val="63"/>
  </w:num>
  <w:num w:numId="32" w16cid:durableId="2029135341">
    <w:abstractNumId w:val="41"/>
  </w:num>
  <w:num w:numId="33" w16cid:durableId="1458522259">
    <w:abstractNumId w:val="19"/>
  </w:num>
  <w:num w:numId="34" w16cid:durableId="247081803">
    <w:abstractNumId w:val="44"/>
  </w:num>
  <w:num w:numId="35" w16cid:durableId="956059424">
    <w:abstractNumId w:val="27"/>
  </w:num>
  <w:num w:numId="36" w16cid:durableId="794104836">
    <w:abstractNumId w:val="12"/>
  </w:num>
  <w:num w:numId="37" w16cid:durableId="756362484">
    <w:abstractNumId w:val="54"/>
  </w:num>
  <w:num w:numId="38" w16cid:durableId="1666975734">
    <w:abstractNumId w:val="39"/>
  </w:num>
  <w:num w:numId="39" w16cid:durableId="128017131">
    <w:abstractNumId w:val="58"/>
  </w:num>
  <w:num w:numId="40" w16cid:durableId="1764960613">
    <w:abstractNumId w:val="49"/>
  </w:num>
  <w:num w:numId="41" w16cid:durableId="1957372344">
    <w:abstractNumId w:val="18"/>
  </w:num>
  <w:num w:numId="42" w16cid:durableId="48387338">
    <w:abstractNumId w:val="64"/>
  </w:num>
  <w:num w:numId="43" w16cid:durableId="1211304274">
    <w:abstractNumId w:val="59"/>
  </w:num>
  <w:num w:numId="44" w16cid:durableId="983392610">
    <w:abstractNumId w:val="29"/>
  </w:num>
  <w:num w:numId="45" w16cid:durableId="1710766850">
    <w:abstractNumId w:val="65"/>
  </w:num>
  <w:num w:numId="46" w16cid:durableId="1574312263">
    <w:abstractNumId w:val="30"/>
  </w:num>
  <w:num w:numId="47" w16cid:durableId="967397854">
    <w:abstractNumId w:val="43"/>
  </w:num>
  <w:num w:numId="48" w16cid:durableId="2045136012">
    <w:abstractNumId w:val="45"/>
  </w:num>
  <w:num w:numId="49" w16cid:durableId="1541164602">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11972772">
    <w:abstractNumId w:val="72"/>
  </w:num>
  <w:num w:numId="51" w16cid:durableId="1996181935">
    <w:abstractNumId w:val="69"/>
  </w:num>
  <w:num w:numId="52" w16cid:durableId="1105272752">
    <w:abstractNumId w:val="21"/>
  </w:num>
  <w:num w:numId="53" w16cid:durableId="724065137">
    <w:abstractNumId w:val="23"/>
  </w:num>
  <w:num w:numId="54" w16cid:durableId="1991980465">
    <w:abstractNumId w:val="7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651054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67900008">
    <w:abstractNumId w:val="42"/>
  </w:num>
  <w:num w:numId="57" w16cid:durableId="128864773">
    <w:abstractNumId w:val="46"/>
  </w:num>
  <w:num w:numId="58" w16cid:durableId="1429766035">
    <w:abstractNumId w:val="37"/>
  </w:num>
  <w:num w:numId="59" w16cid:durableId="140773465">
    <w:abstractNumId w:val="71"/>
  </w:num>
  <w:num w:numId="60" w16cid:durableId="1853686737">
    <w:abstractNumId w:val="14"/>
  </w:num>
  <w:num w:numId="61" w16cid:durableId="2055690416">
    <w:abstractNumId w:val="22"/>
  </w:num>
  <w:num w:numId="62" w16cid:durableId="283344557">
    <w:abstractNumId w:val="48"/>
  </w:num>
  <w:num w:numId="63" w16cid:durableId="202448569">
    <w:abstractNumId w:val="7"/>
  </w:num>
  <w:num w:numId="64" w16cid:durableId="494416126">
    <w:abstractNumId w:val="6"/>
  </w:num>
  <w:num w:numId="65" w16cid:durableId="729579003">
    <w:abstractNumId w:val="5"/>
  </w:num>
  <w:num w:numId="66" w16cid:durableId="186677730">
    <w:abstractNumId w:val="4"/>
  </w:num>
  <w:num w:numId="67" w16cid:durableId="1728799005">
    <w:abstractNumId w:val="8"/>
  </w:num>
  <w:num w:numId="68" w16cid:durableId="79370852">
    <w:abstractNumId w:val="3"/>
  </w:num>
  <w:num w:numId="69" w16cid:durableId="835461733">
    <w:abstractNumId w:val="2"/>
  </w:num>
  <w:num w:numId="70" w16cid:durableId="1942838017">
    <w:abstractNumId w:val="1"/>
  </w:num>
  <w:num w:numId="71" w16cid:durableId="1462335765">
    <w:abstractNumId w:val="0"/>
  </w:num>
  <w:num w:numId="72" w16cid:durableId="384455063">
    <w:abstractNumId w:val="74"/>
  </w:num>
  <w:num w:numId="73" w16cid:durableId="928661139">
    <w:abstractNumId w:val="13"/>
  </w:num>
  <w:num w:numId="74" w16cid:durableId="1008096981">
    <w:abstractNumId w:val="24"/>
  </w:num>
  <w:num w:numId="75" w16cid:durableId="914320236">
    <w:abstractNumId w:val="53"/>
  </w:num>
  <w:num w:numId="76" w16cid:durableId="730927015">
    <w:abstractNumId w:val="40"/>
  </w:num>
  <w:num w:numId="77" w16cid:durableId="1339389840">
    <w:abstractNumId w:val="1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6"/>
    <w:rsid w:val="00000333"/>
    <w:rsid w:val="000007B2"/>
    <w:rsid w:val="000008E7"/>
    <w:rsid w:val="00000E5D"/>
    <w:rsid w:val="00003630"/>
    <w:rsid w:val="00004A47"/>
    <w:rsid w:val="00004FD9"/>
    <w:rsid w:val="00006F87"/>
    <w:rsid w:val="00010B53"/>
    <w:rsid w:val="00011695"/>
    <w:rsid w:val="0001171C"/>
    <w:rsid w:val="000117B4"/>
    <w:rsid w:val="00013F46"/>
    <w:rsid w:val="00014628"/>
    <w:rsid w:val="00014C29"/>
    <w:rsid w:val="00015977"/>
    <w:rsid w:val="00020142"/>
    <w:rsid w:val="00021D4F"/>
    <w:rsid w:val="000222C2"/>
    <w:rsid w:val="00024472"/>
    <w:rsid w:val="00024E66"/>
    <w:rsid w:val="00026B79"/>
    <w:rsid w:val="0002708D"/>
    <w:rsid w:val="00027467"/>
    <w:rsid w:val="00027A99"/>
    <w:rsid w:val="000317B6"/>
    <w:rsid w:val="0003339A"/>
    <w:rsid w:val="00033D26"/>
    <w:rsid w:val="00035ED1"/>
    <w:rsid w:val="00036184"/>
    <w:rsid w:val="00036630"/>
    <w:rsid w:val="00037637"/>
    <w:rsid w:val="00040589"/>
    <w:rsid w:val="00040D74"/>
    <w:rsid w:val="0004135C"/>
    <w:rsid w:val="00043BDF"/>
    <w:rsid w:val="00044BCF"/>
    <w:rsid w:val="00045503"/>
    <w:rsid w:val="0004613F"/>
    <w:rsid w:val="0004626C"/>
    <w:rsid w:val="000535EB"/>
    <w:rsid w:val="00055909"/>
    <w:rsid w:val="00055BAC"/>
    <w:rsid w:val="00057C36"/>
    <w:rsid w:val="000604B2"/>
    <w:rsid w:val="00062A4B"/>
    <w:rsid w:val="0006524C"/>
    <w:rsid w:val="00065FF5"/>
    <w:rsid w:val="00066343"/>
    <w:rsid w:val="00071409"/>
    <w:rsid w:val="000726DC"/>
    <w:rsid w:val="00073B79"/>
    <w:rsid w:val="00075C8A"/>
    <w:rsid w:val="0007627D"/>
    <w:rsid w:val="0008087D"/>
    <w:rsid w:val="000823C3"/>
    <w:rsid w:val="00083536"/>
    <w:rsid w:val="00091294"/>
    <w:rsid w:val="00091AB3"/>
    <w:rsid w:val="00092797"/>
    <w:rsid w:val="0009527F"/>
    <w:rsid w:val="000A0231"/>
    <w:rsid w:val="000A1D9B"/>
    <w:rsid w:val="000A2DF0"/>
    <w:rsid w:val="000A35E5"/>
    <w:rsid w:val="000A4E83"/>
    <w:rsid w:val="000A53D6"/>
    <w:rsid w:val="000A5FD2"/>
    <w:rsid w:val="000B508C"/>
    <w:rsid w:val="000B6B06"/>
    <w:rsid w:val="000B7A88"/>
    <w:rsid w:val="000B7CA4"/>
    <w:rsid w:val="000C0BAA"/>
    <w:rsid w:val="000C0F3B"/>
    <w:rsid w:val="000C1D44"/>
    <w:rsid w:val="000C5124"/>
    <w:rsid w:val="000C55D1"/>
    <w:rsid w:val="000C59A8"/>
    <w:rsid w:val="000D1468"/>
    <w:rsid w:val="000D365F"/>
    <w:rsid w:val="000D5707"/>
    <w:rsid w:val="000D6265"/>
    <w:rsid w:val="000E14AC"/>
    <w:rsid w:val="000E2A57"/>
    <w:rsid w:val="000E30BD"/>
    <w:rsid w:val="000E5ECB"/>
    <w:rsid w:val="000E7D70"/>
    <w:rsid w:val="000E7ED8"/>
    <w:rsid w:val="000F065C"/>
    <w:rsid w:val="000F546C"/>
    <w:rsid w:val="000F6497"/>
    <w:rsid w:val="000F65FA"/>
    <w:rsid w:val="000F7BB9"/>
    <w:rsid w:val="00100B3E"/>
    <w:rsid w:val="00100F65"/>
    <w:rsid w:val="00101793"/>
    <w:rsid w:val="001035CB"/>
    <w:rsid w:val="00103708"/>
    <w:rsid w:val="001037EB"/>
    <w:rsid w:val="0010427F"/>
    <w:rsid w:val="00105633"/>
    <w:rsid w:val="00105B38"/>
    <w:rsid w:val="00106377"/>
    <w:rsid w:val="00106D84"/>
    <w:rsid w:val="00110657"/>
    <w:rsid w:val="00110804"/>
    <w:rsid w:val="001111F5"/>
    <w:rsid w:val="001112C0"/>
    <w:rsid w:val="00113043"/>
    <w:rsid w:val="001143ED"/>
    <w:rsid w:val="00115136"/>
    <w:rsid w:val="001159BA"/>
    <w:rsid w:val="001173C7"/>
    <w:rsid w:val="001173C9"/>
    <w:rsid w:val="0011741D"/>
    <w:rsid w:val="00122F0C"/>
    <w:rsid w:val="00123BC7"/>
    <w:rsid w:val="00123CEA"/>
    <w:rsid w:val="00123D43"/>
    <w:rsid w:val="00126668"/>
    <w:rsid w:val="00126C98"/>
    <w:rsid w:val="00127C94"/>
    <w:rsid w:val="00131E18"/>
    <w:rsid w:val="0013388F"/>
    <w:rsid w:val="00133A65"/>
    <w:rsid w:val="00135648"/>
    <w:rsid w:val="00135AE9"/>
    <w:rsid w:val="00136334"/>
    <w:rsid w:val="00136F7B"/>
    <w:rsid w:val="0014053A"/>
    <w:rsid w:val="00140F5A"/>
    <w:rsid w:val="001426DF"/>
    <w:rsid w:val="00143EE1"/>
    <w:rsid w:val="00144E87"/>
    <w:rsid w:val="0014552E"/>
    <w:rsid w:val="0015119F"/>
    <w:rsid w:val="001512A7"/>
    <w:rsid w:val="00155690"/>
    <w:rsid w:val="00155E2B"/>
    <w:rsid w:val="00156173"/>
    <w:rsid w:val="0016100E"/>
    <w:rsid w:val="00162153"/>
    <w:rsid w:val="00162761"/>
    <w:rsid w:val="0016344E"/>
    <w:rsid w:val="00163F7E"/>
    <w:rsid w:val="00164B4D"/>
    <w:rsid w:val="00164DF5"/>
    <w:rsid w:val="00166A6E"/>
    <w:rsid w:val="001707A8"/>
    <w:rsid w:val="00171711"/>
    <w:rsid w:val="00173295"/>
    <w:rsid w:val="001738B0"/>
    <w:rsid w:val="001738D1"/>
    <w:rsid w:val="00174136"/>
    <w:rsid w:val="001750D0"/>
    <w:rsid w:val="0018031D"/>
    <w:rsid w:val="00182694"/>
    <w:rsid w:val="001829D4"/>
    <w:rsid w:val="001830B7"/>
    <w:rsid w:val="00183204"/>
    <w:rsid w:val="00184D9E"/>
    <w:rsid w:val="0018572A"/>
    <w:rsid w:val="00186F4F"/>
    <w:rsid w:val="00190397"/>
    <w:rsid w:val="00190902"/>
    <w:rsid w:val="00190E02"/>
    <w:rsid w:val="00192328"/>
    <w:rsid w:val="00192BCF"/>
    <w:rsid w:val="0019399E"/>
    <w:rsid w:val="00196976"/>
    <w:rsid w:val="001A138E"/>
    <w:rsid w:val="001A177F"/>
    <w:rsid w:val="001A2333"/>
    <w:rsid w:val="001A2630"/>
    <w:rsid w:val="001A4299"/>
    <w:rsid w:val="001A5042"/>
    <w:rsid w:val="001A6B3B"/>
    <w:rsid w:val="001B1DC2"/>
    <w:rsid w:val="001B343A"/>
    <w:rsid w:val="001B3B5C"/>
    <w:rsid w:val="001B4E6A"/>
    <w:rsid w:val="001B7586"/>
    <w:rsid w:val="001C437A"/>
    <w:rsid w:val="001D02F3"/>
    <w:rsid w:val="001D10F0"/>
    <w:rsid w:val="001D14C2"/>
    <w:rsid w:val="001D4768"/>
    <w:rsid w:val="001D791D"/>
    <w:rsid w:val="001E093E"/>
    <w:rsid w:val="001E0C6E"/>
    <w:rsid w:val="001E26C7"/>
    <w:rsid w:val="001E276F"/>
    <w:rsid w:val="001E7F8E"/>
    <w:rsid w:val="001F68EF"/>
    <w:rsid w:val="001F7F30"/>
    <w:rsid w:val="00201C69"/>
    <w:rsid w:val="0020799C"/>
    <w:rsid w:val="00214153"/>
    <w:rsid w:val="0021551F"/>
    <w:rsid w:val="00216974"/>
    <w:rsid w:val="00216C24"/>
    <w:rsid w:val="002171BA"/>
    <w:rsid w:val="00220490"/>
    <w:rsid w:val="002208BC"/>
    <w:rsid w:val="0022147A"/>
    <w:rsid w:val="00222C7B"/>
    <w:rsid w:val="00224574"/>
    <w:rsid w:val="00224788"/>
    <w:rsid w:val="002260FB"/>
    <w:rsid w:val="00227AA2"/>
    <w:rsid w:val="002311C9"/>
    <w:rsid w:val="002314F2"/>
    <w:rsid w:val="00231BCB"/>
    <w:rsid w:val="00233391"/>
    <w:rsid w:val="00233516"/>
    <w:rsid w:val="0023407F"/>
    <w:rsid w:val="002375D7"/>
    <w:rsid w:val="00237ADE"/>
    <w:rsid w:val="002404B3"/>
    <w:rsid w:val="0024072A"/>
    <w:rsid w:val="00241F03"/>
    <w:rsid w:val="0024205C"/>
    <w:rsid w:val="0024255C"/>
    <w:rsid w:val="002426EF"/>
    <w:rsid w:val="00242F49"/>
    <w:rsid w:val="00243F21"/>
    <w:rsid w:val="00245A0F"/>
    <w:rsid w:val="00247479"/>
    <w:rsid w:val="00250C48"/>
    <w:rsid w:val="00251765"/>
    <w:rsid w:val="00251C49"/>
    <w:rsid w:val="002520E8"/>
    <w:rsid w:val="00254D4D"/>
    <w:rsid w:val="00256305"/>
    <w:rsid w:val="002615DB"/>
    <w:rsid w:val="002618C9"/>
    <w:rsid w:val="00261C8C"/>
    <w:rsid w:val="00265336"/>
    <w:rsid w:val="00266D3E"/>
    <w:rsid w:val="0026762A"/>
    <w:rsid w:val="00267D2F"/>
    <w:rsid w:val="0027153D"/>
    <w:rsid w:val="0027192D"/>
    <w:rsid w:val="00272A7E"/>
    <w:rsid w:val="00274DF0"/>
    <w:rsid w:val="0027582D"/>
    <w:rsid w:val="002770E0"/>
    <w:rsid w:val="00280B61"/>
    <w:rsid w:val="0028274E"/>
    <w:rsid w:val="002827C7"/>
    <w:rsid w:val="00284DB3"/>
    <w:rsid w:val="00285FFF"/>
    <w:rsid w:val="00286200"/>
    <w:rsid w:val="0029244A"/>
    <w:rsid w:val="00294355"/>
    <w:rsid w:val="00296CA7"/>
    <w:rsid w:val="00297677"/>
    <w:rsid w:val="002978CF"/>
    <w:rsid w:val="002A02B7"/>
    <w:rsid w:val="002A2643"/>
    <w:rsid w:val="002A2D62"/>
    <w:rsid w:val="002A35F2"/>
    <w:rsid w:val="002A4134"/>
    <w:rsid w:val="002A416B"/>
    <w:rsid w:val="002B1941"/>
    <w:rsid w:val="002B5244"/>
    <w:rsid w:val="002B7B54"/>
    <w:rsid w:val="002C4985"/>
    <w:rsid w:val="002C4BD7"/>
    <w:rsid w:val="002C70BC"/>
    <w:rsid w:val="002D0B5E"/>
    <w:rsid w:val="002D151E"/>
    <w:rsid w:val="002D4C14"/>
    <w:rsid w:val="002D4D5F"/>
    <w:rsid w:val="002D530D"/>
    <w:rsid w:val="002D5545"/>
    <w:rsid w:val="002D64B7"/>
    <w:rsid w:val="002D7ACA"/>
    <w:rsid w:val="002D7AE0"/>
    <w:rsid w:val="002E223A"/>
    <w:rsid w:val="002E2BC3"/>
    <w:rsid w:val="002E2F9B"/>
    <w:rsid w:val="002E46A4"/>
    <w:rsid w:val="002E645A"/>
    <w:rsid w:val="002E6535"/>
    <w:rsid w:val="002F03E9"/>
    <w:rsid w:val="002F5F92"/>
    <w:rsid w:val="00302CB8"/>
    <w:rsid w:val="003034C4"/>
    <w:rsid w:val="00306AB0"/>
    <w:rsid w:val="00310224"/>
    <w:rsid w:val="00310328"/>
    <w:rsid w:val="0031070A"/>
    <w:rsid w:val="0031124C"/>
    <w:rsid w:val="00311A2A"/>
    <w:rsid w:val="00311B15"/>
    <w:rsid w:val="0031635E"/>
    <w:rsid w:val="00316F18"/>
    <w:rsid w:val="00320ADA"/>
    <w:rsid w:val="00320C51"/>
    <w:rsid w:val="00323298"/>
    <w:rsid w:val="003251CA"/>
    <w:rsid w:val="00326083"/>
    <w:rsid w:val="00331A9E"/>
    <w:rsid w:val="00333F6A"/>
    <w:rsid w:val="00334F1B"/>
    <w:rsid w:val="0033566A"/>
    <w:rsid w:val="0033647E"/>
    <w:rsid w:val="003401C0"/>
    <w:rsid w:val="0034066D"/>
    <w:rsid w:val="003408B4"/>
    <w:rsid w:val="00343D0C"/>
    <w:rsid w:val="00345989"/>
    <w:rsid w:val="00345A93"/>
    <w:rsid w:val="003479EB"/>
    <w:rsid w:val="00353825"/>
    <w:rsid w:val="003556D8"/>
    <w:rsid w:val="00355891"/>
    <w:rsid w:val="0036047B"/>
    <w:rsid w:val="00364525"/>
    <w:rsid w:val="00364DA7"/>
    <w:rsid w:val="00364DF8"/>
    <w:rsid w:val="00364EEE"/>
    <w:rsid w:val="00365BC2"/>
    <w:rsid w:val="00365DAA"/>
    <w:rsid w:val="00366079"/>
    <w:rsid w:val="003727DC"/>
    <w:rsid w:val="0037464B"/>
    <w:rsid w:val="003757B4"/>
    <w:rsid w:val="00377212"/>
    <w:rsid w:val="003820D2"/>
    <w:rsid w:val="0038247F"/>
    <w:rsid w:val="00383086"/>
    <w:rsid w:val="00383A61"/>
    <w:rsid w:val="00384887"/>
    <w:rsid w:val="00384FCC"/>
    <w:rsid w:val="003863D2"/>
    <w:rsid w:val="00387E34"/>
    <w:rsid w:val="00390B23"/>
    <w:rsid w:val="00390BAA"/>
    <w:rsid w:val="0039185E"/>
    <w:rsid w:val="003930EF"/>
    <w:rsid w:val="003931DC"/>
    <w:rsid w:val="00394EB2"/>
    <w:rsid w:val="0039631C"/>
    <w:rsid w:val="00396482"/>
    <w:rsid w:val="00397C55"/>
    <w:rsid w:val="003A10F4"/>
    <w:rsid w:val="003A23EA"/>
    <w:rsid w:val="003A4710"/>
    <w:rsid w:val="003A4A8B"/>
    <w:rsid w:val="003A7DDC"/>
    <w:rsid w:val="003A7E3A"/>
    <w:rsid w:val="003B12E3"/>
    <w:rsid w:val="003B37FB"/>
    <w:rsid w:val="003B489C"/>
    <w:rsid w:val="003B55FD"/>
    <w:rsid w:val="003B587D"/>
    <w:rsid w:val="003C01EC"/>
    <w:rsid w:val="003C167B"/>
    <w:rsid w:val="003C2D9F"/>
    <w:rsid w:val="003C4594"/>
    <w:rsid w:val="003C6A3E"/>
    <w:rsid w:val="003C6C0B"/>
    <w:rsid w:val="003C7B45"/>
    <w:rsid w:val="003D0492"/>
    <w:rsid w:val="003D1836"/>
    <w:rsid w:val="003D2104"/>
    <w:rsid w:val="003D6E21"/>
    <w:rsid w:val="003D79C1"/>
    <w:rsid w:val="003E0DD8"/>
    <w:rsid w:val="003E229C"/>
    <w:rsid w:val="003E5495"/>
    <w:rsid w:val="003E5CF5"/>
    <w:rsid w:val="003E7120"/>
    <w:rsid w:val="003F0CE4"/>
    <w:rsid w:val="003F23E7"/>
    <w:rsid w:val="003F4038"/>
    <w:rsid w:val="003F5593"/>
    <w:rsid w:val="003F7E89"/>
    <w:rsid w:val="00400388"/>
    <w:rsid w:val="00400D28"/>
    <w:rsid w:val="004020D7"/>
    <w:rsid w:val="0040247B"/>
    <w:rsid w:val="004039D8"/>
    <w:rsid w:val="00404E03"/>
    <w:rsid w:val="00411C21"/>
    <w:rsid w:val="004141C6"/>
    <w:rsid w:val="004171AD"/>
    <w:rsid w:val="0042484B"/>
    <w:rsid w:val="00424F79"/>
    <w:rsid w:val="00426A43"/>
    <w:rsid w:val="00427F30"/>
    <w:rsid w:val="004312B5"/>
    <w:rsid w:val="004314D6"/>
    <w:rsid w:val="0043517D"/>
    <w:rsid w:val="004423D1"/>
    <w:rsid w:val="004434E9"/>
    <w:rsid w:val="004450C9"/>
    <w:rsid w:val="00445AA0"/>
    <w:rsid w:val="00447831"/>
    <w:rsid w:val="00453793"/>
    <w:rsid w:val="00453965"/>
    <w:rsid w:val="00456EAF"/>
    <w:rsid w:val="00460030"/>
    <w:rsid w:val="004601A1"/>
    <w:rsid w:val="00461A76"/>
    <w:rsid w:val="00462637"/>
    <w:rsid w:val="00463265"/>
    <w:rsid w:val="0046336F"/>
    <w:rsid w:val="00463D70"/>
    <w:rsid w:val="004658CD"/>
    <w:rsid w:val="004664D5"/>
    <w:rsid w:val="0047082C"/>
    <w:rsid w:val="00471A2A"/>
    <w:rsid w:val="00472E79"/>
    <w:rsid w:val="004750BC"/>
    <w:rsid w:val="0047543B"/>
    <w:rsid w:val="00477848"/>
    <w:rsid w:val="00480E97"/>
    <w:rsid w:val="00483682"/>
    <w:rsid w:val="00483F33"/>
    <w:rsid w:val="004857D8"/>
    <w:rsid w:val="0048662E"/>
    <w:rsid w:val="004869BA"/>
    <w:rsid w:val="00490165"/>
    <w:rsid w:val="00492F87"/>
    <w:rsid w:val="004939AB"/>
    <w:rsid w:val="00495E18"/>
    <w:rsid w:val="00495F46"/>
    <w:rsid w:val="0049768F"/>
    <w:rsid w:val="004A17E9"/>
    <w:rsid w:val="004A490A"/>
    <w:rsid w:val="004A4BFB"/>
    <w:rsid w:val="004A4D68"/>
    <w:rsid w:val="004A5125"/>
    <w:rsid w:val="004A5F9F"/>
    <w:rsid w:val="004B0170"/>
    <w:rsid w:val="004B19B8"/>
    <w:rsid w:val="004B2E9C"/>
    <w:rsid w:val="004B361E"/>
    <w:rsid w:val="004B3BD6"/>
    <w:rsid w:val="004B47BF"/>
    <w:rsid w:val="004B499B"/>
    <w:rsid w:val="004B5DC7"/>
    <w:rsid w:val="004B684A"/>
    <w:rsid w:val="004C1C53"/>
    <w:rsid w:val="004C1E50"/>
    <w:rsid w:val="004C570D"/>
    <w:rsid w:val="004D3FA3"/>
    <w:rsid w:val="004D4223"/>
    <w:rsid w:val="004D7A36"/>
    <w:rsid w:val="004D7DA1"/>
    <w:rsid w:val="004F2406"/>
    <w:rsid w:val="004F3CB3"/>
    <w:rsid w:val="004F457F"/>
    <w:rsid w:val="004F6436"/>
    <w:rsid w:val="004F6CAD"/>
    <w:rsid w:val="004F6CE6"/>
    <w:rsid w:val="004F71BC"/>
    <w:rsid w:val="00502A30"/>
    <w:rsid w:val="00503845"/>
    <w:rsid w:val="005043C9"/>
    <w:rsid w:val="00505BB3"/>
    <w:rsid w:val="00506EF6"/>
    <w:rsid w:val="00507C50"/>
    <w:rsid w:val="0051132B"/>
    <w:rsid w:val="00511A4D"/>
    <w:rsid w:val="005130C7"/>
    <w:rsid w:val="00514164"/>
    <w:rsid w:val="005158E7"/>
    <w:rsid w:val="00516B71"/>
    <w:rsid w:val="00517F66"/>
    <w:rsid w:val="00522902"/>
    <w:rsid w:val="00522ABA"/>
    <w:rsid w:val="0052356F"/>
    <w:rsid w:val="00524B4B"/>
    <w:rsid w:val="00525335"/>
    <w:rsid w:val="005254E5"/>
    <w:rsid w:val="00527545"/>
    <w:rsid w:val="00527E0D"/>
    <w:rsid w:val="005326FE"/>
    <w:rsid w:val="0053514F"/>
    <w:rsid w:val="00540C13"/>
    <w:rsid w:val="00540E88"/>
    <w:rsid w:val="005422AE"/>
    <w:rsid w:val="0054268C"/>
    <w:rsid w:val="00542AF3"/>
    <w:rsid w:val="00543849"/>
    <w:rsid w:val="00543D9A"/>
    <w:rsid w:val="005440E2"/>
    <w:rsid w:val="00544DF1"/>
    <w:rsid w:val="005454F2"/>
    <w:rsid w:val="00546E72"/>
    <w:rsid w:val="00551D8C"/>
    <w:rsid w:val="00552B54"/>
    <w:rsid w:val="00552E03"/>
    <w:rsid w:val="005530F5"/>
    <w:rsid w:val="005533D1"/>
    <w:rsid w:val="00554A11"/>
    <w:rsid w:val="00556232"/>
    <w:rsid w:val="0055684D"/>
    <w:rsid w:val="00556914"/>
    <w:rsid w:val="00556BDC"/>
    <w:rsid w:val="00556F02"/>
    <w:rsid w:val="005614EE"/>
    <w:rsid w:val="00562C91"/>
    <w:rsid w:val="0056532F"/>
    <w:rsid w:val="0056590F"/>
    <w:rsid w:val="005670AC"/>
    <w:rsid w:val="00571631"/>
    <w:rsid w:val="00573B8C"/>
    <w:rsid w:val="00574A60"/>
    <w:rsid w:val="00574D1F"/>
    <w:rsid w:val="00575B06"/>
    <w:rsid w:val="005848B5"/>
    <w:rsid w:val="005853A2"/>
    <w:rsid w:val="00585618"/>
    <w:rsid w:val="00586262"/>
    <w:rsid w:val="005877BF"/>
    <w:rsid w:val="00590266"/>
    <w:rsid w:val="005903CE"/>
    <w:rsid w:val="00592CD4"/>
    <w:rsid w:val="00593596"/>
    <w:rsid w:val="0059541C"/>
    <w:rsid w:val="00595B5A"/>
    <w:rsid w:val="005A0B92"/>
    <w:rsid w:val="005A1AEC"/>
    <w:rsid w:val="005A5D8E"/>
    <w:rsid w:val="005A622E"/>
    <w:rsid w:val="005A6466"/>
    <w:rsid w:val="005A6881"/>
    <w:rsid w:val="005B509D"/>
    <w:rsid w:val="005B53FD"/>
    <w:rsid w:val="005B5973"/>
    <w:rsid w:val="005B6CBE"/>
    <w:rsid w:val="005B7D71"/>
    <w:rsid w:val="005C0FAD"/>
    <w:rsid w:val="005C1BAC"/>
    <w:rsid w:val="005C2CB4"/>
    <w:rsid w:val="005C4256"/>
    <w:rsid w:val="005C498F"/>
    <w:rsid w:val="005C6476"/>
    <w:rsid w:val="005C729F"/>
    <w:rsid w:val="005D1410"/>
    <w:rsid w:val="005D2FA1"/>
    <w:rsid w:val="005D40D6"/>
    <w:rsid w:val="005D4145"/>
    <w:rsid w:val="005D5960"/>
    <w:rsid w:val="005D601D"/>
    <w:rsid w:val="005D6052"/>
    <w:rsid w:val="005D6DA4"/>
    <w:rsid w:val="005E2CF1"/>
    <w:rsid w:val="005E4368"/>
    <w:rsid w:val="005E5F6F"/>
    <w:rsid w:val="005E60B5"/>
    <w:rsid w:val="005E7B96"/>
    <w:rsid w:val="005F02F1"/>
    <w:rsid w:val="005F1687"/>
    <w:rsid w:val="005F3852"/>
    <w:rsid w:val="005F3D03"/>
    <w:rsid w:val="005F708E"/>
    <w:rsid w:val="00601856"/>
    <w:rsid w:val="00604B04"/>
    <w:rsid w:val="00605E6A"/>
    <w:rsid w:val="00605FE9"/>
    <w:rsid w:val="00606967"/>
    <w:rsid w:val="006076D7"/>
    <w:rsid w:val="006111CE"/>
    <w:rsid w:val="00614794"/>
    <w:rsid w:val="00616341"/>
    <w:rsid w:val="006177AA"/>
    <w:rsid w:val="00620E19"/>
    <w:rsid w:val="00622D41"/>
    <w:rsid w:val="006241DA"/>
    <w:rsid w:val="00631159"/>
    <w:rsid w:val="00631B03"/>
    <w:rsid w:val="0063471D"/>
    <w:rsid w:val="00635ECB"/>
    <w:rsid w:val="006371D2"/>
    <w:rsid w:val="00637316"/>
    <w:rsid w:val="00637666"/>
    <w:rsid w:val="00637F60"/>
    <w:rsid w:val="00641A07"/>
    <w:rsid w:val="00642563"/>
    <w:rsid w:val="006464E4"/>
    <w:rsid w:val="006527AA"/>
    <w:rsid w:val="0065292B"/>
    <w:rsid w:val="00655991"/>
    <w:rsid w:val="006562AA"/>
    <w:rsid w:val="00661709"/>
    <w:rsid w:val="00661CAB"/>
    <w:rsid w:val="006657F3"/>
    <w:rsid w:val="00667C83"/>
    <w:rsid w:val="00670E95"/>
    <w:rsid w:val="0067242E"/>
    <w:rsid w:val="006729CA"/>
    <w:rsid w:val="00673244"/>
    <w:rsid w:val="00674198"/>
    <w:rsid w:val="0067642F"/>
    <w:rsid w:val="006768FD"/>
    <w:rsid w:val="006777F1"/>
    <w:rsid w:val="00680997"/>
    <w:rsid w:val="00681338"/>
    <w:rsid w:val="00681640"/>
    <w:rsid w:val="00683C0D"/>
    <w:rsid w:val="00685771"/>
    <w:rsid w:val="0069103C"/>
    <w:rsid w:val="00692DDD"/>
    <w:rsid w:val="00692FC2"/>
    <w:rsid w:val="006972CB"/>
    <w:rsid w:val="00697FC9"/>
    <w:rsid w:val="006A08E7"/>
    <w:rsid w:val="006A0BC7"/>
    <w:rsid w:val="006A1907"/>
    <w:rsid w:val="006A3199"/>
    <w:rsid w:val="006A629E"/>
    <w:rsid w:val="006A74BC"/>
    <w:rsid w:val="006A7DB3"/>
    <w:rsid w:val="006B2533"/>
    <w:rsid w:val="006B2991"/>
    <w:rsid w:val="006B3101"/>
    <w:rsid w:val="006B31BA"/>
    <w:rsid w:val="006B41E3"/>
    <w:rsid w:val="006B41F8"/>
    <w:rsid w:val="006B49D3"/>
    <w:rsid w:val="006B5AE5"/>
    <w:rsid w:val="006B61EE"/>
    <w:rsid w:val="006B7B07"/>
    <w:rsid w:val="006C074E"/>
    <w:rsid w:val="006C0B90"/>
    <w:rsid w:val="006C114D"/>
    <w:rsid w:val="006C14EA"/>
    <w:rsid w:val="006C1967"/>
    <w:rsid w:val="006C1DAA"/>
    <w:rsid w:val="006C2265"/>
    <w:rsid w:val="006C5F0A"/>
    <w:rsid w:val="006C6F3D"/>
    <w:rsid w:val="006C7941"/>
    <w:rsid w:val="006D1D01"/>
    <w:rsid w:val="006D22A6"/>
    <w:rsid w:val="006D273B"/>
    <w:rsid w:val="006D29E7"/>
    <w:rsid w:val="006D318F"/>
    <w:rsid w:val="006D62D2"/>
    <w:rsid w:val="006D71F9"/>
    <w:rsid w:val="006D7A48"/>
    <w:rsid w:val="006E0F57"/>
    <w:rsid w:val="006E1B02"/>
    <w:rsid w:val="006E4EF2"/>
    <w:rsid w:val="006F071E"/>
    <w:rsid w:val="006F4F2E"/>
    <w:rsid w:val="00700B37"/>
    <w:rsid w:val="007028D4"/>
    <w:rsid w:val="007046A2"/>
    <w:rsid w:val="0070591C"/>
    <w:rsid w:val="00710D2C"/>
    <w:rsid w:val="00710E00"/>
    <w:rsid w:val="00711328"/>
    <w:rsid w:val="007137C2"/>
    <w:rsid w:val="0071381E"/>
    <w:rsid w:val="007146DA"/>
    <w:rsid w:val="0072017B"/>
    <w:rsid w:val="00720B0A"/>
    <w:rsid w:val="00723EB6"/>
    <w:rsid w:val="00724748"/>
    <w:rsid w:val="00725C95"/>
    <w:rsid w:val="00726086"/>
    <w:rsid w:val="0072702C"/>
    <w:rsid w:val="00730833"/>
    <w:rsid w:val="007411A8"/>
    <w:rsid w:val="00741D4F"/>
    <w:rsid w:val="00743FC8"/>
    <w:rsid w:val="00751150"/>
    <w:rsid w:val="00752FF1"/>
    <w:rsid w:val="00753604"/>
    <w:rsid w:val="007536FB"/>
    <w:rsid w:val="00754138"/>
    <w:rsid w:val="0075415D"/>
    <w:rsid w:val="0075455F"/>
    <w:rsid w:val="00755471"/>
    <w:rsid w:val="00757359"/>
    <w:rsid w:val="00757991"/>
    <w:rsid w:val="0076262D"/>
    <w:rsid w:val="00765904"/>
    <w:rsid w:val="00765CC1"/>
    <w:rsid w:val="00765E6B"/>
    <w:rsid w:val="00770DF5"/>
    <w:rsid w:val="007718F7"/>
    <w:rsid w:val="00771B38"/>
    <w:rsid w:val="00772489"/>
    <w:rsid w:val="00772CD8"/>
    <w:rsid w:val="007736BA"/>
    <w:rsid w:val="007738BF"/>
    <w:rsid w:val="00775C54"/>
    <w:rsid w:val="00776DAE"/>
    <w:rsid w:val="0078096F"/>
    <w:rsid w:val="0078255B"/>
    <w:rsid w:val="007838E2"/>
    <w:rsid w:val="00784805"/>
    <w:rsid w:val="00784FA3"/>
    <w:rsid w:val="00785858"/>
    <w:rsid w:val="00790069"/>
    <w:rsid w:val="00791D9A"/>
    <w:rsid w:val="00795E9B"/>
    <w:rsid w:val="007A0030"/>
    <w:rsid w:val="007A07C1"/>
    <w:rsid w:val="007A1487"/>
    <w:rsid w:val="007A187C"/>
    <w:rsid w:val="007A2B25"/>
    <w:rsid w:val="007A5363"/>
    <w:rsid w:val="007A79A1"/>
    <w:rsid w:val="007B0353"/>
    <w:rsid w:val="007B0434"/>
    <w:rsid w:val="007B0CDA"/>
    <w:rsid w:val="007B1EBD"/>
    <w:rsid w:val="007B3693"/>
    <w:rsid w:val="007C106E"/>
    <w:rsid w:val="007C1A56"/>
    <w:rsid w:val="007C4046"/>
    <w:rsid w:val="007C4068"/>
    <w:rsid w:val="007C4748"/>
    <w:rsid w:val="007C4847"/>
    <w:rsid w:val="007C4FBF"/>
    <w:rsid w:val="007C5C78"/>
    <w:rsid w:val="007C5CFB"/>
    <w:rsid w:val="007C673D"/>
    <w:rsid w:val="007C7180"/>
    <w:rsid w:val="007D163B"/>
    <w:rsid w:val="007D2CB7"/>
    <w:rsid w:val="007D4021"/>
    <w:rsid w:val="007D441D"/>
    <w:rsid w:val="007D4B20"/>
    <w:rsid w:val="007D53AF"/>
    <w:rsid w:val="007E2442"/>
    <w:rsid w:val="007E2A5D"/>
    <w:rsid w:val="007E473D"/>
    <w:rsid w:val="007E5352"/>
    <w:rsid w:val="007E6643"/>
    <w:rsid w:val="007E7B3A"/>
    <w:rsid w:val="007F1FC9"/>
    <w:rsid w:val="007F2176"/>
    <w:rsid w:val="007F37D3"/>
    <w:rsid w:val="007F6959"/>
    <w:rsid w:val="007F698E"/>
    <w:rsid w:val="007F7BE5"/>
    <w:rsid w:val="007F7D31"/>
    <w:rsid w:val="00801046"/>
    <w:rsid w:val="00802C24"/>
    <w:rsid w:val="00803461"/>
    <w:rsid w:val="00803DF3"/>
    <w:rsid w:val="00804733"/>
    <w:rsid w:val="00806186"/>
    <w:rsid w:val="00806BA6"/>
    <w:rsid w:val="008076CF"/>
    <w:rsid w:val="00811DEB"/>
    <w:rsid w:val="00813422"/>
    <w:rsid w:val="00814BDA"/>
    <w:rsid w:val="00816A7B"/>
    <w:rsid w:val="00820FC1"/>
    <w:rsid w:val="00822791"/>
    <w:rsid w:val="00824558"/>
    <w:rsid w:val="00830ABA"/>
    <w:rsid w:val="0083145E"/>
    <w:rsid w:val="0083318A"/>
    <w:rsid w:val="00834428"/>
    <w:rsid w:val="00834F78"/>
    <w:rsid w:val="00834FA8"/>
    <w:rsid w:val="00835423"/>
    <w:rsid w:val="00835B3B"/>
    <w:rsid w:val="00841654"/>
    <w:rsid w:val="0084288A"/>
    <w:rsid w:val="008432CB"/>
    <w:rsid w:val="00844040"/>
    <w:rsid w:val="00845E83"/>
    <w:rsid w:val="00847C12"/>
    <w:rsid w:val="00850CA2"/>
    <w:rsid w:val="00850DB5"/>
    <w:rsid w:val="00854002"/>
    <w:rsid w:val="00854A23"/>
    <w:rsid w:val="00854E7C"/>
    <w:rsid w:val="00855110"/>
    <w:rsid w:val="0086026D"/>
    <w:rsid w:val="00860617"/>
    <w:rsid w:val="00860F09"/>
    <w:rsid w:val="0086306B"/>
    <w:rsid w:val="0086499A"/>
    <w:rsid w:val="00864C05"/>
    <w:rsid w:val="0087058F"/>
    <w:rsid w:val="00870D22"/>
    <w:rsid w:val="008725F0"/>
    <w:rsid w:val="008728DE"/>
    <w:rsid w:val="0087348B"/>
    <w:rsid w:val="008762D5"/>
    <w:rsid w:val="0087694A"/>
    <w:rsid w:val="0087712F"/>
    <w:rsid w:val="00880510"/>
    <w:rsid w:val="0088487D"/>
    <w:rsid w:val="0088653F"/>
    <w:rsid w:val="0089039E"/>
    <w:rsid w:val="008908B5"/>
    <w:rsid w:val="00891FCB"/>
    <w:rsid w:val="008922C5"/>
    <w:rsid w:val="00893704"/>
    <w:rsid w:val="00895B2E"/>
    <w:rsid w:val="00896B1C"/>
    <w:rsid w:val="008973FF"/>
    <w:rsid w:val="00897913"/>
    <w:rsid w:val="00897F98"/>
    <w:rsid w:val="008A1FA7"/>
    <w:rsid w:val="008A2B54"/>
    <w:rsid w:val="008A2BFB"/>
    <w:rsid w:val="008A3E0D"/>
    <w:rsid w:val="008A45E9"/>
    <w:rsid w:val="008A47EC"/>
    <w:rsid w:val="008A4BDA"/>
    <w:rsid w:val="008A4F22"/>
    <w:rsid w:val="008A5905"/>
    <w:rsid w:val="008A6FC7"/>
    <w:rsid w:val="008B063B"/>
    <w:rsid w:val="008B1F54"/>
    <w:rsid w:val="008B2032"/>
    <w:rsid w:val="008B4608"/>
    <w:rsid w:val="008B4BC8"/>
    <w:rsid w:val="008B5EE5"/>
    <w:rsid w:val="008B64DC"/>
    <w:rsid w:val="008B79B2"/>
    <w:rsid w:val="008B7E34"/>
    <w:rsid w:val="008C1105"/>
    <w:rsid w:val="008C2FA9"/>
    <w:rsid w:val="008C462C"/>
    <w:rsid w:val="008C6333"/>
    <w:rsid w:val="008C707E"/>
    <w:rsid w:val="008C73CB"/>
    <w:rsid w:val="008C75D3"/>
    <w:rsid w:val="008D201E"/>
    <w:rsid w:val="008D2531"/>
    <w:rsid w:val="008D2968"/>
    <w:rsid w:val="008D2AB2"/>
    <w:rsid w:val="008D43B0"/>
    <w:rsid w:val="008D4453"/>
    <w:rsid w:val="008D6022"/>
    <w:rsid w:val="008D70B9"/>
    <w:rsid w:val="008D7AA8"/>
    <w:rsid w:val="008E07AE"/>
    <w:rsid w:val="008E0B92"/>
    <w:rsid w:val="008E1C0B"/>
    <w:rsid w:val="008E4108"/>
    <w:rsid w:val="008E43E8"/>
    <w:rsid w:val="008E51D8"/>
    <w:rsid w:val="008E564F"/>
    <w:rsid w:val="008E6946"/>
    <w:rsid w:val="008F3B69"/>
    <w:rsid w:val="008F5D69"/>
    <w:rsid w:val="008F655C"/>
    <w:rsid w:val="009013A5"/>
    <w:rsid w:val="00901DC3"/>
    <w:rsid w:val="009020FB"/>
    <w:rsid w:val="009042F1"/>
    <w:rsid w:val="00907193"/>
    <w:rsid w:val="0091235F"/>
    <w:rsid w:val="00912B9F"/>
    <w:rsid w:val="009145EF"/>
    <w:rsid w:val="009178ED"/>
    <w:rsid w:val="009179EA"/>
    <w:rsid w:val="00923B2B"/>
    <w:rsid w:val="0092497E"/>
    <w:rsid w:val="009256D0"/>
    <w:rsid w:val="009269EE"/>
    <w:rsid w:val="009339AB"/>
    <w:rsid w:val="00936DB1"/>
    <w:rsid w:val="009374F9"/>
    <w:rsid w:val="00940B44"/>
    <w:rsid w:val="009415BF"/>
    <w:rsid w:val="00941AD4"/>
    <w:rsid w:val="009435B3"/>
    <w:rsid w:val="00943E93"/>
    <w:rsid w:val="00944540"/>
    <w:rsid w:val="0094632E"/>
    <w:rsid w:val="00946F5C"/>
    <w:rsid w:val="00947129"/>
    <w:rsid w:val="0095077B"/>
    <w:rsid w:val="00951FE8"/>
    <w:rsid w:val="009524DD"/>
    <w:rsid w:val="00952D84"/>
    <w:rsid w:val="00954F05"/>
    <w:rsid w:val="00956CBF"/>
    <w:rsid w:val="009613E8"/>
    <w:rsid w:val="0096166A"/>
    <w:rsid w:val="00962298"/>
    <w:rsid w:val="00963605"/>
    <w:rsid w:val="00970064"/>
    <w:rsid w:val="009720B3"/>
    <w:rsid w:val="009732AF"/>
    <w:rsid w:val="009773E6"/>
    <w:rsid w:val="009821E2"/>
    <w:rsid w:val="009824BE"/>
    <w:rsid w:val="009829AF"/>
    <w:rsid w:val="00982BEA"/>
    <w:rsid w:val="00982F6E"/>
    <w:rsid w:val="009852E7"/>
    <w:rsid w:val="00985FA2"/>
    <w:rsid w:val="009864B7"/>
    <w:rsid w:val="00986FEA"/>
    <w:rsid w:val="009901F1"/>
    <w:rsid w:val="00992292"/>
    <w:rsid w:val="00992BAC"/>
    <w:rsid w:val="00995637"/>
    <w:rsid w:val="00997118"/>
    <w:rsid w:val="009A0535"/>
    <w:rsid w:val="009A05FF"/>
    <w:rsid w:val="009A0B78"/>
    <w:rsid w:val="009A1D04"/>
    <w:rsid w:val="009A346F"/>
    <w:rsid w:val="009A38E8"/>
    <w:rsid w:val="009A7C61"/>
    <w:rsid w:val="009B14AF"/>
    <w:rsid w:val="009B2864"/>
    <w:rsid w:val="009B4EE3"/>
    <w:rsid w:val="009B62A1"/>
    <w:rsid w:val="009B6A1B"/>
    <w:rsid w:val="009C01AA"/>
    <w:rsid w:val="009C0E78"/>
    <w:rsid w:val="009C4A74"/>
    <w:rsid w:val="009C4EA0"/>
    <w:rsid w:val="009C5224"/>
    <w:rsid w:val="009C75BD"/>
    <w:rsid w:val="009D1373"/>
    <w:rsid w:val="009E07CB"/>
    <w:rsid w:val="009E0F51"/>
    <w:rsid w:val="009E1B4C"/>
    <w:rsid w:val="009E34D9"/>
    <w:rsid w:val="009E3DC2"/>
    <w:rsid w:val="009E48B6"/>
    <w:rsid w:val="009E5106"/>
    <w:rsid w:val="009E657E"/>
    <w:rsid w:val="009F13D0"/>
    <w:rsid w:val="009F1FC2"/>
    <w:rsid w:val="009F2454"/>
    <w:rsid w:val="009F2CC5"/>
    <w:rsid w:val="009F4206"/>
    <w:rsid w:val="009F5707"/>
    <w:rsid w:val="009F6182"/>
    <w:rsid w:val="00A01014"/>
    <w:rsid w:val="00A01170"/>
    <w:rsid w:val="00A011E1"/>
    <w:rsid w:val="00A03FE9"/>
    <w:rsid w:val="00A05330"/>
    <w:rsid w:val="00A10511"/>
    <w:rsid w:val="00A11092"/>
    <w:rsid w:val="00A115BA"/>
    <w:rsid w:val="00A11934"/>
    <w:rsid w:val="00A11A3F"/>
    <w:rsid w:val="00A12056"/>
    <w:rsid w:val="00A1264B"/>
    <w:rsid w:val="00A150D8"/>
    <w:rsid w:val="00A17528"/>
    <w:rsid w:val="00A21A51"/>
    <w:rsid w:val="00A22702"/>
    <w:rsid w:val="00A22AB2"/>
    <w:rsid w:val="00A24F53"/>
    <w:rsid w:val="00A252A2"/>
    <w:rsid w:val="00A261EA"/>
    <w:rsid w:val="00A26B40"/>
    <w:rsid w:val="00A31FC9"/>
    <w:rsid w:val="00A34A97"/>
    <w:rsid w:val="00A350D9"/>
    <w:rsid w:val="00A35C65"/>
    <w:rsid w:val="00A362FE"/>
    <w:rsid w:val="00A36A03"/>
    <w:rsid w:val="00A414DA"/>
    <w:rsid w:val="00A418B9"/>
    <w:rsid w:val="00A433A1"/>
    <w:rsid w:val="00A446FB"/>
    <w:rsid w:val="00A46CEF"/>
    <w:rsid w:val="00A46D8E"/>
    <w:rsid w:val="00A474C7"/>
    <w:rsid w:val="00A50D68"/>
    <w:rsid w:val="00A5132A"/>
    <w:rsid w:val="00A514AB"/>
    <w:rsid w:val="00A53508"/>
    <w:rsid w:val="00A53FCE"/>
    <w:rsid w:val="00A54ACC"/>
    <w:rsid w:val="00A555CD"/>
    <w:rsid w:val="00A55E9E"/>
    <w:rsid w:val="00A5686B"/>
    <w:rsid w:val="00A569C7"/>
    <w:rsid w:val="00A60EEB"/>
    <w:rsid w:val="00A61F42"/>
    <w:rsid w:val="00A620C4"/>
    <w:rsid w:val="00A6445F"/>
    <w:rsid w:val="00A6484A"/>
    <w:rsid w:val="00A64E7E"/>
    <w:rsid w:val="00A70CEA"/>
    <w:rsid w:val="00A71AFB"/>
    <w:rsid w:val="00A7222A"/>
    <w:rsid w:val="00A7352C"/>
    <w:rsid w:val="00A74D20"/>
    <w:rsid w:val="00A75E48"/>
    <w:rsid w:val="00A81A28"/>
    <w:rsid w:val="00A828CE"/>
    <w:rsid w:val="00A82CA6"/>
    <w:rsid w:val="00A838D0"/>
    <w:rsid w:val="00A83DE0"/>
    <w:rsid w:val="00A85C0A"/>
    <w:rsid w:val="00A867EC"/>
    <w:rsid w:val="00A90468"/>
    <w:rsid w:val="00A93122"/>
    <w:rsid w:val="00A945AD"/>
    <w:rsid w:val="00A94D0C"/>
    <w:rsid w:val="00A9634C"/>
    <w:rsid w:val="00A972C2"/>
    <w:rsid w:val="00A97638"/>
    <w:rsid w:val="00AA328F"/>
    <w:rsid w:val="00AA4ACA"/>
    <w:rsid w:val="00AA5035"/>
    <w:rsid w:val="00AA6043"/>
    <w:rsid w:val="00AA63E5"/>
    <w:rsid w:val="00AA6BC0"/>
    <w:rsid w:val="00AA73DF"/>
    <w:rsid w:val="00AA7EA8"/>
    <w:rsid w:val="00AA7FB0"/>
    <w:rsid w:val="00AB0B15"/>
    <w:rsid w:val="00AB115A"/>
    <w:rsid w:val="00AB48E6"/>
    <w:rsid w:val="00AB66CD"/>
    <w:rsid w:val="00AB6C7F"/>
    <w:rsid w:val="00AB718C"/>
    <w:rsid w:val="00AC00AB"/>
    <w:rsid w:val="00AC0942"/>
    <w:rsid w:val="00AC10C1"/>
    <w:rsid w:val="00AC1901"/>
    <w:rsid w:val="00AC27D8"/>
    <w:rsid w:val="00AC318E"/>
    <w:rsid w:val="00AC3390"/>
    <w:rsid w:val="00AC3435"/>
    <w:rsid w:val="00AC5696"/>
    <w:rsid w:val="00AC5C9E"/>
    <w:rsid w:val="00AC77AE"/>
    <w:rsid w:val="00AC7887"/>
    <w:rsid w:val="00AC7D06"/>
    <w:rsid w:val="00AD011C"/>
    <w:rsid w:val="00AD01EC"/>
    <w:rsid w:val="00AD039F"/>
    <w:rsid w:val="00AD0F72"/>
    <w:rsid w:val="00AD1F5F"/>
    <w:rsid w:val="00AD1FA2"/>
    <w:rsid w:val="00AD210E"/>
    <w:rsid w:val="00AD47A7"/>
    <w:rsid w:val="00AD5364"/>
    <w:rsid w:val="00AD5567"/>
    <w:rsid w:val="00AD5A4E"/>
    <w:rsid w:val="00AD70B9"/>
    <w:rsid w:val="00AD7D41"/>
    <w:rsid w:val="00AE180F"/>
    <w:rsid w:val="00AE246C"/>
    <w:rsid w:val="00AE4868"/>
    <w:rsid w:val="00AE6BD7"/>
    <w:rsid w:val="00AE78A1"/>
    <w:rsid w:val="00AF21E1"/>
    <w:rsid w:val="00AF349A"/>
    <w:rsid w:val="00AF36C9"/>
    <w:rsid w:val="00AF3C5D"/>
    <w:rsid w:val="00B00DF2"/>
    <w:rsid w:val="00B01CBE"/>
    <w:rsid w:val="00B0206C"/>
    <w:rsid w:val="00B02925"/>
    <w:rsid w:val="00B04CFB"/>
    <w:rsid w:val="00B056F7"/>
    <w:rsid w:val="00B07772"/>
    <w:rsid w:val="00B07A4F"/>
    <w:rsid w:val="00B10DF4"/>
    <w:rsid w:val="00B115F0"/>
    <w:rsid w:val="00B12619"/>
    <w:rsid w:val="00B12FF2"/>
    <w:rsid w:val="00B138B7"/>
    <w:rsid w:val="00B1712C"/>
    <w:rsid w:val="00B222CF"/>
    <w:rsid w:val="00B250B2"/>
    <w:rsid w:val="00B2519D"/>
    <w:rsid w:val="00B27CE7"/>
    <w:rsid w:val="00B30BF6"/>
    <w:rsid w:val="00B35010"/>
    <w:rsid w:val="00B427E2"/>
    <w:rsid w:val="00B43172"/>
    <w:rsid w:val="00B467CF"/>
    <w:rsid w:val="00B46864"/>
    <w:rsid w:val="00B46C99"/>
    <w:rsid w:val="00B50A40"/>
    <w:rsid w:val="00B5158F"/>
    <w:rsid w:val="00B52671"/>
    <w:rsid w:val="00B53DFA"/>
    <w:rsid w:val="00B53FD5"/>
    <w:rsid w:val="00B54ADA"/>
    <w:rsid w:val="00B558D1"/>
    <w:rsid w:val="00B55E8E"/>
    <w:rsid w:val="00B5619B"/>
    <w:rsid w:val="00B615DC"/>
    <w:rsid w:val="00B616ED"/>
    <w:rsid w:val="00B63014"/>
    <w:rsid w:val="00B63287"/>
    <w:rsid w:val="00B64978"/>
    <w:rsid w:val="00B67003"/>
    <w:rsid w:val="00B70EBF"/>
    <w:rsid w:val="00B71D49"/>
    <w:rsid w:val="00B723E7"/>
    <w:rsid w:val="00B75642"/>
    <w:rsid w:val="00B75C8F"/>
    <w:rsid w:val="00B84816"/>
    <w:rsid w:val="00B84B4E"/>
    <w:rsid w:val="00B85DAE"/>
    <w:rsid w:val="00B867F5"/>
    <w:rsid w:val="00B86E82"/>
    <w:rsid w:val="00B901ED"/>
    <w:rsid w:val="00B9060E"/>
    <w:rsid w:val="00B90652"/>
    <w:rsid w:val="00B90D35"/>
    <w:rsid w:val="00B915EB"/>
    <w:rsid w:val="00B92D22"/>
    <w:rsid w:val="00B93580"/>
    <w:rsid w:val="00B94D8C"/>
    <w:rsid w:val="00B96CEF"/>
    <w:rsid w:val="00BA4161"/>
    <w:rsid w:val="00BA5160"/>
    <w:rsid w:val="00BA77A4"/>
    <w:rsid w:val="00BB0013"/>
    <w:rsid w:val="00BB1003"/>
    <w:rsid w:val="00BB1481"/>
    <w:rsid w:val="00BB1A60"/>
    <w:rsid w:val="00BB2A0B"/>
    <w:rsid w:val="00BB2FC0"/>
    <w:rsid w:val="00BB3156"/>
    <w:rsid w:val="00BB46A4"/>
    <w:rsid w:val="00BC283C"/>
    <w:rsid w:val="00BD2E1A"/>
    <w:rsid w:val="00BD3824"/>
    <w:rsid w:val="00BE0A30"/>
    <w:rsid w:val="00BE11A7"/>
    <w:rsid w:val="00BE1EEA"/>
    <w:rsid w:val="00BE53C5"/>
    <w:rsid w:val="00BF3389"/>
    <w:rsid w:val="00BF5272"/>
    <w:rsid w:val="00BF76B3"/>
    <w:rsid w:val="00BF7DEE"/>
    <w:rsid w:val="00C0134B"/>
    <w:rsid w:val="00C0628B"/>
    <w:rsid w:val="00C0743D"/>
    <w:rsid w:val="00C127AE"/>
    <w:rsid w:val="00C12AFA"/>
    <w:rsid w:val="00C1320E"/>
    <w:rsid w:val="00C141F7"/>
    <w:rsid w:val="00C142D4"/>
    <w:rsid w:val="00C16F4C"/>
    <w:rsid w:val="00C20DE4"/>
    <w:rsid w:val="00C250F5"/>
    <w:rsid w:val="00C25AF5"/>
    <w:rsid w:val="00C27F56"/>
    <w:rsid w:val="00C30B1B"/>
    <w:rsid w:val="00C31448"/>
    <w:rsid w:val="00C318F4"/>
    <w:rsid w:val="00C35FC0"/>
    <w:rsid w:val="00C36499"/>
    <w:rsid w:val="00C372C4"/>
    <w:rsid w:val="00C432A1"/>
    <w:rsid w:val="00C46AE1"/>
    <w:rsid w:val="00C47EB8"/>
    <w:rsid w:val="00C5020D"/>
    <w:rsid w:val="00C52195"/>
    <w:rsid w:val="00C54E0A"/>
    <w:rsid w:val="00C559A0"/>
    <w:rsid w:val="00C563F6"/>
    <w:rsid w:val="00C617BE"/>
    <w:rsid w:val="00C61908"/>
    <w:rsid w:val="00C61CAD"/>
    <w:rsid w:val="00C63A8A"/>
    <w:rsid w:val="00C64337"/>
    <w:rsid w:val="00C649F1"/>
    <w:rsid w:val="00C650EF"/>
    <w:rsid w:val="00C65CBD"/>
    <w:rsid w:val="00C6652B"/>
    <w:rsid w:val="00C66751"/>
    <w:rsid w:val="00C672E6"/>
    <w:rsid w:val="00C67E9E"/>
    <w:rsid w:val="00C71DC8"/>
    <w:rsid w:val="00C72A82"/>
    <w:rsid w:val="00C76635"/>
    <w:rsid w:val="00C807BD"/>
    <w:rsid w:val="00C81EF7"/>
    <w:rsid w:val="00C83C9D"/>
    <w:rsid w:val="00C87CF6"/>
    <w:rsid w:val="00C92064"/>
    <w:rsid w:val="00C97038"/>
    <w:rsid w:val="00CA1416"/>
    <w:rsid w:val="00CA16E9"/>
    <w:rsid w:val="00CA1FCF"/>
    <w:rsid w:val="00CA408E"/>
    <w:rsid w:val="00CA41F7"/>
    <w:rsid w:val="00CA44C2"/>
    <w:rsid w:val="00CA577B"/>
    <w:rsid w:val="00CB00C3"/>
    <w:rsid w:val="00CB043C"/>
    <w:rsid w:val="00CB4E59"/>
    <w:rsid w:val="00CB7F37"/>
    <w:rsid w:val="00CC02D9"/>
    <w:rsid w:val="00CC2019"/>
    <w:rsid w:val="00CC42A0"/>
    <w:rsid w:val="00CC44A0"/>
    <w:rsid w:val="00CC44D1"/>
    <w:rsid w:val="00CC5EDB"/>
    <w:rsid w:val="00CD007F"/>
    <w:rsid w:val="00CD1333"/>
    <w:rsid w:val="00CD1405"/>
    <w:rsid w:val="00CD16CC"/>
    <w:rsid w:val="00CD38B0"/>
    <w:rsid w:val="00CD465B"/>
    <w:rsid w:val="00CD46FC"/>
    <w:rsid w:val="00CD63AB"/>
    <w:rsid w:val="00CD75B4"/>
    <w:rsid w:val="00CE0F28"/>
    <w:rsid w:val="00CE3C1F"/>
    <w:rsid w:val="00CE5391"/>
    <w:rsid w:val="00CE7445"/>
    <w:rsid w:val="00CF3840"/>
    <w:rsid w:val="00CF55F7"/>
    <w:rsid w:val="00CF6BED"/>
    <w:rsid w:val="00CF70A5"/>
    <w:rsid w:val="00D00BA2"/>
    <w:rsid w:val="00D0291D"/>
    <w:rsid w:val="00D030A5"/>
    <w:rsid w:val="00D03607"/>
    <w:rsid w:val="00D060EB"/>
    <w:rsid w:val="00D07821"/>
    <w:rsid w:val="00D115F4"/>
    <w:rsid w:val="00D12AC7"/>
    <w:rsid w:val="00D13C6A"/>
    <w:rsid w:val="00D14568"/>
    <w:rsid w:val="00D14904"/>
    <w:rsid w:val="00D14CD8"/>
    <w:rsid w:val="00D15185"/>
    <w:rsid w:val="00D174BC"/>
    <w:rsid w:val="00D22026"/>
    <w:rsid w:val="00D24886"/>
    <w:rsid w:val="00D260BC"/>
    <w:rsid w:val="00D30813"/>
    <w:rsid w:val="00D34D82"/>
    <w:rsid w:val="00D35CD6"/>
    <w:rsid w:val="00D369EF"/>
    <w:rsid w:val="00D42211"/>
    <w:rsid w:val="00D42862"/>
    <w:rsid w:val="00D4402C"/>
    <w:rsid w:val="00D469F6"/>
    <w:rsid w:val="00D50AA2"/>
    <w:rsid w:val="00D513AE"/>
    <w:rsid w:val="00D52BD2"/>
    <w:rsid w:val="00D52EF3"/>
    <w:rsid w:val="00D54328"/>
    <w:rsid w:val="00D55BAF"/>
    <w:rsid w:val="00D56705"/>
    <w:rsid w:val="00D605B3"/>
    <w:rsid w:val="00D63241"/>
    <w:rsid w:val="00D63371"/>
    <w:rsid w:val="00D63F59"/>
    <w:rsid w:val="00D64528"/>
    <w:rsid w:val="00D65584"/>
    <w:rsid w:val="00D655BD"/>
    <w:rsid w:val="00D65AE0"/>
    <w:rsid w:val="00D65CF7"/>
    <w:rsid w:val="00D660E7"/>
    <w:rsid w:val="00D70BB5"/>
    <w:rsid w:val="00D723DF"/>
    <w:rsid w:val="00D7336E"/>
    <w:rsid w:val="00D75171"/>
    <w:rsid w:val="00D75514"/>
    <w:rsid w:val="00D75D76"/>
    <w:rsid w:val="00D76DC0"/>
    <w:rsid w:val="00D77DDA"/>
    <w:rsid w:val="00D80AA4"/>
    <w:rsid w:val="00D81E53"/>
    <w:rsid w:val="00D8336B"/>
    <w:rsid w:val="00D84363"/>
    <w:rsid w:val="00D85396"/>
    <w:rsid w:val="00D85BB4"/>
    <w:rsid w:val="00D871F9"/>
    <w:rsid w:val="00D874A8"/>
    <w:rsid w:val="00D9158D"/>
    <w:rsid w:val="00D93A7D"/>
    <w:rsid w:val="00D95BBA"/>
    <w:rsid w:val="00D9740B"/>
    <w:rsid w:val="00DA2F21"/>
    <w:rsid w:val="00DA3462"/>
    <w:rsid w:val="00DA3734"/>
    <w:rsid w:val="00DA4D7E"/>
    <w:rsid w:val="00DA4E0A"/>
    <w:rsid w:val="00DA58FB"/>
    <w:rsid w:val="00DB13C7"/>
    <w:rsid w:val="00DB2198"/>
    <w:rsid w:val="00DB3694"/>
    <w:rsid w:val="00DB3A6C"/>
    <w:rsid w:val="00DB4ECF"/>
    <w:rsid w:val="00DB5AA8"/>
    <w:rsid w:val="00DB5ADE"/>
    <w:rsid w:val="00DB62C8"/>
    <w:rsid w:val="00DB708F"/>
    <w:rsid w:val="00DB740C"/>
    <w:rsid w:val="00DC0F3A"/>
    <w:rsid w:val="00DC2299"/>
    <w:rsid w:val="00DC2EC1"/>
    <w:rsid w:val="00DC4FE7"/>
    <w:rsid w:val="00DC55CE"/>
    <w:rsid w:val="00DC5A43"/>
    <w:rsid w:val="00DC5B53"/>
    <w:rsid w:val="00DD33D9"/>
    <w:rsid w:val="00DD36A7"/>
    <w:rsid w:val="00DD3BDA"/>
    <w:rsid w:val="00DD5C6C"/>
    <w:rsid w:val="00DD672C"/>
    <w:rsid w:val="00DE0E05"/>
    <w:rsid w:val="00DE17FA"/>
    <w:rsid w:val="00DE19D3"/>
    <w:rsid w:val="00DE3580"/>
    <w:rsid w:val="00DE4BCC"/>
    <w:rsid w:val="00DE5A3C"/>
    <w:rsid w:val="00DF0F2A"/>
    <w:rsid w:val="00DF167A"/>
    <w:rsid w:val="00DF46B6"/>
    <w:rsid w:val="00DF4976"/>
    <w:rsid w:val="00DF4A33"/>
    <w:rsid w:val="00DF5DCD"/>
    <w:rsid w:val="00DF6427"/>
    <w:rsid w:val="00E00CE8"/>
    <w:rsid w:val="00E01900"/>
    <w:rsid w:val="00E02503"/>
    <w:rsid w:val="00E0330A"/>
    <w:rsid w:val="00E0481E"/>
    <w:rsid w:val="00E05933"/>
    <w:rsid w:val="00E073A6"/>
    <w:rsid w:val="00E07EC2"/>
    <w:rsid w:val="00E11BCF"/>
    <w:rsid w:val="00E20886"/>
    <w:rsid w:val="00E23771"/>
    <w:rsid w:val="00E24E3E"/>
    <w:rsid w:val="00E26E9F"/>
    <w:rsid w:val="00E26F89"/>
    <w:rsid w:val="00E32788"/>
    <w:rsid w:val="00E33590"/>
    <w:rsid w:val="00E33B29"/>
    <w:rsid w:val="00E33EF6"/>
    <w:rsid w:val="00E351CA"/>
    <w:rsid w:val="00E35B6E"/>
    <w:rsid w:val="00E36406"/>
    <w:rsid w:val="00E36496"/>
    <w:rsid w:val="00E3671B"/>
    <w:rsid w:val="00E3675C"/>
    <w:rsid w:val="00E37134"/>
    <w:rsid w:val="00E40FED"/>
    <w:rsid w:val="00E41BEC"/>
    <w:rsid w:val="00E4270F"/>
    <w:rsid w:val="00E4409D"/>
    <w:rsid w:val="00E45FA2"/>
    <w:rsid w:val="00E50AE6"/>
    <w:rsid w:val="00E5382C"/>
    <w:rsid w:val="00E56334"/>
    <w:rsid w:val="00E56ACC"/>
    <w:rsid w:val="00E624DB"/>
    <w:rsid w:val="00E647EE"/>
    <w:rsid w:val="00E650DB"/>
    <w:rsid w:val="00E65560"/>
    <w:rsid w:val="00E65A3C"/>
    <w:rsid w:val="00E70165"/>
    <w:rsid w:val="00E7031F"/>
    <w:rsid w:val="00E70710"/>
    <w:rsid w:val="00E72A6A"/>
    <w:rsid w:val="00E75091"/>
    <w:rsid w:val="00E80486"/>
    <w:rsid w:val="00E806D5"/>
    <w:rsid w:val="00E80EAD"/>
    <w:rsid w:val="00E82AD5"/>
    <w:rsid w:val="00E83D8F"/>
    <w:rsid w:val="00E850B1"/>
    <w:rsid w:val="00E86D9A"/>
    <w:rsid w:val="00E9078D"/>
    <w:rsid w:val="00E91E5C"/>
    <w:rsid w:val="00E92492"/>
    <w:rsid w:val="00E92F56"/>
    <w:rsid w:val="00E938CE"/>
    <w:rsid w:val="00E956AF"/>
    <w:rsid w:val="00E96878"/>
    <w:rsid w:val="00E96E8C"/>
    <w:rsid w:val="00E96FE1"/>
    <w:rsid w:val="00E970AF"/>
    <w:rsid w:val="00EA010F"/>
    <w:rsid w:val="00EA3071"/>
    <w:rsid w:val="00EA417B"/>
    <w:rsid w:val="00EA454A"/>
    <w:rsid w:val="00EA46EE"/>
    <w:rsid w:val="00EA60B3"/>
    <w:rsid w:val="00EA6B27"/>
    <w:rsid w:val="00EB0146"/>
    <w:rsid w:val="00EB0A61"/>
    <w:rsid w:val="00EB1757"/>
    <w:rsid w:val="00EB21D9"/>
    <w:rsid w:val="00EB5919"/>
    <w:rsid w:val="00EB5AA8"/>
    <w:rsid w:val="00EC2770"/>
    <w:rsid w:val="00EC31E3"/>
    <w:rsid w:val="00EC453D"/>
    <w:rsid w:val="00EC4F1A"/>
    <w:rsid w:val="00EC6362"/>
    <w:rsid w:val="00EC7067"/>
    <w:rsid w:val="00ED09A7"/>
    <w:rsid w:val="00ED284E"/>
    <w:rsid w:val="00ED5FD8"/>
    <w:rsid w:val="00EE293D"/>
    <w:rsid w:val="00EE355E"/>
    <w:rsid w:val="00EE3960"/>
    <w:rsid w:val="00EE428C"/>
    <w:rsid w:val="00EE545D"/>
    <w:rsid w:val="00EE65FD"/>
    <w:rsid w:val="00EE6FA6"/>
    <w:rsid w:val="00EE7EB6"/>
    <w:rsid w:val="00EF0179"/>
    <w:rsid w:val="00EF1AE8"/>
    <w:rsid w:val="00EF1B5E"/>
    <w:rsid w:val="00EF2436"/>
    <w:rsid w:val="00EF4F29"/>
    <w:rsid w:val="00EF753B"/>
    <w:rsid w:val="00F043C4"/>
    <w:rsid w:val="00F07AB9"/>
    <w:rsid w:val="00F100E3"/>
    <w:rsid w:val="00F13876"/>
    <w:rsid w:val="00F13DD4"/>
    <w:rsid w:val="00F14EF6"/>
    <w:rsid w:val="00F16071"/>
    <w:rsid w:val="00F20827"/>
    <w:rsid w:val="00F24370"/>
    <w:rsid w:val="00F27155"/>
    <w:rsid w:val="00F27E03"/>
    <w:rsid w:val="00F30BAB"/>
    <w:rsid w:val="00F30E80"/>
    <w:rsid w:val="00F30F17"/>
    <w:rsid w:val="00F31D69"/>
    <w:rsid w:val="00F34E2A"/>
    <w:rsid w:val="00F35F25"/>
    <w:rsid w:val="00F370E3"/>
    <w:rsid w:val="00F40293"/>
    <w:rsid w:val="00F41319"/>
    <w:rsid w:val="00F44125"/>
    <w:rsid w:val="00F47DC7"/>
    <w:rsid w:val="00F513CF"/>
    <w:rsid w:val="00F5222B"/>
    <w:rsid w:val="00F55C8D"/>
    <w:rsid w:val="00F5716C"/>
    <w:rsid w:val="00F57C55"/>
    <w:rsid w:val="00F60D59"/>
    <w:rsid w:val="00F6171A"/>
    <w:rsid w:val="00F623D7"/>
    <w:rsid w:val="00F63B4C"/>
    <w:rsid w:val="00F71E4D"/>
    <w:rsid w:val="00F738A9"/>
    <w:rsid w:val="00F73FC9"/>
    <w:rsid w:val="00F7611D"/>
    <w:rsid w:val="00F77725"/>
    <w:rsid w:val="00F8105F"/>
    <w:rsid w:val="00F816BD"/>
    <w:rsid w:val="00F822BE"/>
    <w:rsid w:val="00F82855"/>
    <w:rsid w:val="00F830B6"/>
    <w:rsid w:val="00F84B9C"/>
    <w:rsid w:val="00F8593A"/>
    <w:rsid w:val="00F87666"/>
    <w:rsid w:val="00F92463"/>
    <w:rsid w:val="00F9271F"/>
    <w:rsid w:val="00F94C5B"/>
    <w:rsid w:val="00F96DB7"/>
    <w:rsid w:val="00F9738C"/>
    <w:rsid w:val="00F978EB"/>
    <w:rsid w:val="00F979E6"/>
    <w:rsid w:val="00FA0A86"/>
    <w:rsid w:val="00FA1156"/>
    <w:rsid w:val="00FA16DB"/>
    <w:rsid w:val="00FA31CF"/>
    <w:rsid w:val="00FA481D"/>
    <w:rsid w:val="00FA6236"/>
    <w:rsid w:val="00FA70A2"/>
    <w:rsid w:val="00FA762B"/>
    <w:rsid w:val="00FB10B3"/>
    <w:rsid w:val="00FB1798"/>
    <w:rsid w:val="00FB302E"/>
    <w:rsid w:val="00FB3459"/>
    <w:rsid w:val="00FB4268"/>
    <w:rsid w:val="00FC0C67"/>
    <w:rsid w:val="00FC3B0B"/>
    <w:rsid w:val="00FC51F6"/>
    <w:rsid w:val="00FC74D7"/>
    <w:rsid w:val="00FD187B"/>
    <w:rsid w:val="00FD36DC"/>
    <w:rsid w:val="00FE1D0D"/>
    <w:rsid w:val="00FE270F"/>
    <w:rsid w:val="00FE56B6"/>
    <w:rsid w:val="00FE5B81"/>
    <w:rsid w:val="00FF0384"/>
    <w:rsid w:val="00FF2455"/>
    <w:rsid w:val="00FF28A4"/>
    <w:rsid w:val="017F0272"/>
    <w:rsid w:val="01C60012"/>
    <w:rsid w:val="01E8D135"/>
    <w:rsid w:val="0225C293"/>
    <w:rsid w:val="02CED72B"/>
    <w:rsid w:val="032C5D1F"/>
    <w:rsid w:val="03A8505D"/>
    <w:rsid w:val="04107542"/>
    <w:rsid w:val="046D3FC8"/>
    <w:rsid w:val="04A8D8C1"/>
    <w:rsid w:val="04D5BC26"/>
    <w:rsid w:val="05C298BB"/>
    <w:rsid w:val="077AB49D"/>
    <w:rsid w:val="08374C21"/>
    <w:rsid w:val="08DBBFB6"/>
    <w:rsid w:val="0B589415"/>
    <w:rsid w:val="0C2DA0A5"/>
    <w:rsid w:val="0C6D3283"/>
    <w:rsid w:val="0CC04FA3"/>
    <w:rsid w:val="0EEBFEAF"/>
    <w:rsid w:val="108EA184"/>
    <w:rsid w:val="109B6594"/>
    <w:rsid w:val="10A0D690"/>
    <w:rsid w:val="1104E5B5"/>
    <w:rsid w:val="116BE42C"/>
    <w:rsid w:val="12257D1E"/>
    <w:rsid w:val="1278926A"/>
    <w:rsid w:val="129A49E2"/>
    <w:rsid w:val="12EFAE3A"/>
    <w:rsid w:val="13591886"/>
    <w:rsid w:val="144670F9"/>
    <w:rsid w:val="15363575"/>
    <w:rsid w:val="159FF8ED"/>
    <w:rsid w:val="1700ED15"/>
    <w:rsid w:val="18014491"/>
    <w:rsid w:val="186811FF"/>
    <w:rsid w:val="19722D61"/>
    <w:rsid w:val="19E3174D"/>
    <w:rsid w:val="1A805E3A"/>
    <w:rsid w:val="1BBE2636"/>
    <w:rsid w:val="1BD52C38"/>
    <w:rsid w:val="1DF5C9D8"/>
    <w:rsid w:val="1F9119AF"/>
    <w:rsid w:val="1FCD1142"/>
    <w:rsid w:val="1FECE817"/>
    <w:rsid w:val="21EDC70D"/>
    <w:rsid w:val="22107ACB"/>
    <w:rsid w:val="226B7949"/>
    <w:rsid w:val="22778D9D"/>
    <w:rsid w:val="22E32293"/>
    <w:rsid w:val="23586016"/>
    <w:rsid w:val="2367B57D"/>
    <w:rsid w:val="240A50C9"/>
    <w:rsid w:val="2520FA57"/>
    <w:rsid w:val="254F78E0"/>
    <w:rsid w:val="261F2968"/>
    <w:rsid w:val="26E3B340"/>
    <w:rsid w:val="271E5BC1"/>
    <w:rsid w:val="2829F390"/>
    <w:rsid w:val="282EBEDA"/>
    <w:rsid w:val="288F6EBB"/>
    <w:rsid w:val="288FE0D3"/>
    <w:rsid w:val="2985444C"/>
    <w:rsid w:val="2B41D30A"/>
    <w:rsid w:val="2B912455"/>
    <w:rsid w:val="2BFB8CBB"/>
    <w:rsid w:val="2C58DB89"/>
    <w:rsid w:val="2D2E0082"/>
    <w:rsid w:val="2EB88190"/>
    <w:rsid w:val="314C4C8A"/>
    <w:rsid w:val="32C2AA0D"/>
    <w:rsid w:val="335E83B3"/>
    <w:rsid w:val="3361BB06"/>
    <w:rsid w:val="341D4ED3"/>
    <w:rsid w:val="37B9EFA4"/>
    <w:rsid w:val="3802C19E"/>
    <w:rsid w:val="38449EC7"/>
    <w:rsid w:val="3A1DD3E8"/>
    <w:rsid w:val="3B2504C2"/>
    <w:rsid w:val="3C0F4EA5"/>
    <w:rsid w:val="3C556B18"/>
    <w:rsid w:val="3D48C537"/>
    <w:rsid w:val="3E9E9B88"/>
    <w:rsid w:val="43844673"/>
    <w:rsid w:val="43A1C8E4"/>
    <w:rsid w:val="44D3EEAD"/>
    <w:rsid w:val="450291F8"/>
    <w:rsid w:val="45423C31"/>
    <w:rsid w:val="4598F8BD"/>
    <w:rsid w:val="4626D05F"/>
    <w:rsid w:val="476C3FA6"/>
    <w:rsid w:val="47A4D9B8"/>
    <w:rsid w:val="47AAB95C"/>
    <w:rsid w:val="48817561"/>
    <w:rsid w:val="49693086"/>
    <w:rsid w:val="4A448D48"/>
    <w:rsid w:val="4B283A1B"/>
    <w:rsid w:val="4B8D0945"/>
    <w:rsid w:val="4BF3FE9D"/>
    <w:rsid w:val="4C542401"/>
    <w:rsid w:val="4C5623CE"/>
    <w:rsid w:val="4C61F67D"/>
    <w:rsid w:val="4C7A79DB"/>
    <w:rsid w:val="4C83CD80"/>
    <w:rsid w:val="4D5A8C39"/>
    <w:rsid w:val="4EC67F32"/>
    <w:rsid w:val="4FAC7816"/>
    <w:rsid w:val="502B921F"/>
    <w:rsid w:val="5118FF54"/>
    <w:rsid w:val="51662CDD"/>
    <w:rsid w:val="531D60B7"/>
    <w:rsid w:val="53F5A103"/>
    <w:rsid w:val="541C791B"/>
    <w:rsid w:val="54FB1D83"/>
    <w:rsid w:val="58A03BFE"/>
    <w:rsid w:val="58D1ED3D"/>
    <w:rsid w:val="5C230F6B"/>
    <w:rsid w:val="5C271212"/>
    <w:rsid w:val="5E2A64AD"/>
    <w:rsid w:val="5E46C48A"/>
    <w:rsid w:val="5FA2EB9E"/>
    <w:rsid w:val="60DFE614"/>
    <w:rsid w:val="614DA3CC"/>
    <w:rsid w:val="61B12645"/>
    <w:rsid w:val="61D723BC"/>
    <w:rsid w:val="6240F5DC"/>
    <w:rsid w:val="633BA2B5"/>
    <w:rsid w:val="637FD7E3"/>
    <w:rsid w:val="646CB8A8"/>
    <w:rsid w:val="647DF8C5"/>
    <w:rsid w:val="671DD67C"/>
    <w:rsid w:val="68549C89"/>
    <w:rsid w:val="68D33B15"/>
    <w:rsid w:val="6991A164"/>
    <w:rsid w:val="6C74D482"/>
    <w:rsid w:val="6C8375C3"/>
    <w:rsid w:val="6CC543B0"/>
    <w:rsid w:val="6CE295B8"/>
    <w:rsid w:val="6D50285C"/>
    <w:rsid w:val="6D891461"/>
    <w:rsid w:val="6DDAD343"/>
    <w:rsid w:val="6E686C2C"/>
    <w:rsid w:val="6E8BE77B"/>
    <w:rsid w:val="6F79E126"/>
    <w:rsid w:val="6FECA4FD"/>
    <w:rsid w:val="745F3C19"/>
    <w:rsid w:val="75569971"/>
    <w:rsid w:val="76368EF4"/>
    <w:rsid w:val="76E73E4D"/>
    <w:rsid w:val="76F039AE"/>
    <w:rsid w:val="7737A0DB"/>
    <w:rsid w:val="7737F1ED"/>
    <w:rsid w:val="7A0AC3C6"/>
    <w:rsid w:val="7AB746A9"/>
    <w:rsid w:val="7ABAC7A3"/>
    <w:rsid w:val="7B0AF3FD"/>
    <w:rsid w:val="7C734F66"/>
    <w:rsid w:val="7D186BE7"/>
    <w:rsid w:val="7F214EBA"/>
    <w:rsid w:val="7FCDD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5EEFC"/>
  <w15:chartTrackingRefBased/>
  <w15:docId w15:val="{B651C814-DAA1-40BB-947A-4257DB1B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761"/>
    <w:pPr>
      <w:spacing w:before="200" w:after="200" w:line="276" w:lineRule="auto"/>
    </w:pPr>
    <w:rPr>
      <w:rFonts w:ascii="Calibri" w:eastAsia="Times New Roman" w:hAnsi="Calibri" w:cs="Times New Roman"/>
    </w:rPr>
  </w:style>
  <w:style w:type="paragraph" w:styleId="Heading1">
    <w:name w:val="heading 1"/>
    <w:basedOn w:val="Normal"/>
    <w:next w:val="Normal"/>
    <w:link w:val="Heading1Char"/>
    <w:qFormat/>
    <w:rsid w:val="00162761"/>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rsid w:val="00162761"/>
    <w:pPr>
      <w:keepNext/>
      <w:numPr>
        <w:ilvl w:val="1"/>
        <w:numId w:val="2"/>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rsid w:val="00162761"/>
    <w:pPr>
      <w:keepNext/>
      <w:numPr>
        <w:ilvl w:val="2"/>
        <w:numId w:val="2"/>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qFormat/>
    <w:rsid w:val="00162761"/>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rsid w:val="00162761"/>
    <w:pPr>
      <w:numPr>
        <w:ilvl w:val="4"/>
        <w:numId w:val="2"/>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rsid w:val="00162761"/>
    <w:pPr>
      <w:numPr>
        <w:ilvl w:val="5"/>
        <w:numId w:val="2"/>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rsid w:val="00162761"/>
    <w:pPr>
      <w:numPr>
        <w:ilvl w:val="6"/>
        <w:numId w:val="2"/>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rsid w:val="00162761"/>
    <w:pPr>
      <w:numPr>
        <w:ilvl w:val="7"/>
        <w:numId w:val="2"/>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rsid w:val="00162761"/>
    <w:pPr>
      <w:numPr>
        <w:ilvl w:val="8"/>
        <w:numId w:val="2"/>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761"/>
    <w:rPr>
      <w:rFonts w:ascii="Calibri" w:eastAsia="Times New Roman" w:hAnsi="Calibri" w:cs="Times New Roman"/>
      <w:b/>
      <w:bCs/>
      <w:color w:val="FFFFFF"/>
      <w:spacing w:val="15"/>
      <w:shd w:val="clear" w:color="auto" w:fill="4F81BD"/>
    </w:rPr>
  </w:style>
  <w:style w:type="character" w:customStyle="1" w:styleId="Heading2Char">
    <w:name w:val="Heading 2 Char"/>
    <w:basedOn w:val="DefaultParagraphFont"/>
    <w:link w:val="Heading2"/>
    <w:rsid w:val="00162761"/>
    <w:rPr>
      <w:rFonts w:ascii="Calibri" w:eastAsia="Times New Roman" w:hAnsi="Calibri" w:cs="Times New Roman"/>
      <w:spacing w:val="15"/>
      <w:shd w:val="clear" w:color="auto" w:fill="DBE5F1"/>
    </w:rPr>
  </w:style>
  <w:style w:type="character" w:customStyle="1" w:styleId="Heading3Char">
    <w:name w:val="Heading 3 Char"/>
    <w:basedOn w:val="DefaultParagraphFont"/>
    <w:link w:val="Heading3"/>
    <w:rsid w:val="00162761"/>
    <w:rPr>
      <w:rFonts w:ascii="Calibri" w:eastAsia="Times New Roman" w:hAnsi="Calibri" w:cs="Times New Roman"/>
      <w:color w:val="243F60"/>
      <w:spacing w:val="15"/>
    </w:rPr>
  </w:style>
  <w:style w:type="character" w:customStyle="1" w:styleId="Heading4Char">
    <w:name w:val="Heading 4 Char"/>
    <w:basedOn w:val="DefaultParagraphFont"/>
    <w:link w:val="Heading4"/>
    <w:rsid w:val="00162761"/>
    <w:rPr>
      <w:rFonts w:ascii="Calibri" w:eastAsia="Times New Roman" w:hAnsi="Calibri" w:cs="Times New Roman"/>
      <w:color w:val="002060"/>
      <w:spacing w:val="10"/>
    </w:rPr>
  </w:style>
  <w:style w:type="character" w:customStyle="1" w:styleId="Heading5Char">
    <w:name w:val="Heading 5 Char"/>
    <w:basedOn w:val="DefaultParagraphFont"/>
    <w:link w:val="Heading5"/>
    <w:rsid w:val="00162761"/>
    <w:rPr>
      <w:rFonts w:ascii="Calibri" w:eastAsia="Times New Roman" w:hAnsi="Calibri" w:cs="Times New Roman"/>
      <w:caps/>
      <w:color w:val="365F91"/>
      <w:spacing w:val="10"/>
    </w:rPr>
  </w:style>
  <w:style w:type="character" w:customStyle="1" w:styleId="Heading6Char">
    <w:name w:val="Heading 6 Char"/>
    <w:basedOn w:val="DefaultParagraphFont"/>
    <w:link w:val="Heading6"/>
    <w:rsid w:val="00162761"/>
    <w:rPr>
      <w:rFonts w:ascii="Calibri" w:eastAsia="Times New Roman" w:hAnsi="Calibri" w:cs="Times New Roman"/>
      <w:caps/>
      <w:color w:val="365F91"/>
      <w:spacing w:val="10"/>
    </w:rPr>
  </w:style>
  <w:style w:type="character" w:customStyle="1" w:styleId="Heading7Char">
    <w:name w:val="Heading 7 Char"/>
    <w:basedOn w:val="DefaultParagraphFont"/>
    <w:link w:val="Heading7"/>
    <w:rsid w:val="00162761"/>
    <w:rPr>
      <w:rFonts w:ascii="Calibri" w:eastAsia="Times New Roman" w:hAnsi="Calibri" w:cs="Times New Roman"/>
      <w:caps/>
      <w:color w:val="365F91"/>
      <w:spacing w:val="10"/>
    </w:rPr>
  </w:style>
  <w:style w:type="character" w:customStyle="1" w:styleId="Heading8Char">
    <w:name w:val="Heading 8 Char"/>
    <w:basedOn w:val="DefaultParagraphFont"/>
    <w:link w:val="Heading8"/>
    <w:rsid w:val="00162761"/>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sid w:val="00162761"/>
    <w:rPr>
      <w:rFonts w:ascii="Calibri" w:eastAsia="Times New Roman" w:hAnsi="Calibri" w:cs="Times New Roman"/>
      <w:i/>
      <w:caps/>
      <w:spacing w:val="10"/>
      <w:sz w:val="18"/>
      <w:szCs w:val="18"/>
    </w:rPr>
  </w:style>
  <w:style w:type="paragraph" w:styleId="FootnoteText">
    <w:name w:val="footnote text"/>
    <w:basedOn w:val="Normal"/>
    <w:link w:val="FootnoteTextChar"/>
    <w:uiPriority w:val="99"/>
    <w:semiHidden/>
    <w:rsid w:val="00162761"/>
    <w:rPr>
      <w:rFonts w:ascii="Times New Roman" w:hAnsi="Times New Roman"/>
      <w:sz w:val="20"/>
    </w:rPr>
  </w:style>
  <w:style w:type="character" w:customStyle="1" w:styleId="FootnoteTextChar">
    <w:name w:val="Footnote Text Char"/>
    <w:basedOn w:val="DefaultParagraphFont"/>
    <w:link w:val="FootnoteText"/>
    <w:uiPriority w:val="99"/>
    <w:semiHidden/>
    <w:rsid w:val="00162761"/>
    <w:rPr>
      <w:rFonts w:ascii="Times New Roman" w:eastAsia="Times New Roman" w:hAnsi="Times New Roman" w:cs="Times New Roman"/>
      <w:sz w:val="20"/>
    </w:rPr>
  </w:style>
  <w:style w:type="character" w:styleId="FootnoteReference">
    <w:name w:val="footnote reference"/>
    <w:basedOn w:val="DefaultParagraphFont"/>
    <w:uiPriority w:val="99"/>
    <w:semiHidden/>
    <w:rsid w:val="00162761"/>
    <w:rPr>
      <w:rFonts w:cs="Times New Roman"/>
      <w:vertAlign w:val="superscript"/>
    </w:rPr>
  </w:style>
  <w:style w:type="paragraph" w:styleId="Footer">
    <w:name w:val="footer"/>
    <w:basedOn w:val="Normal"/>
    <w:link w:val="FooterChar"/>
    <w:uiPriority w:val="99"/>
    <w:rsid w:val="00162761"/>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sid w:val="00162761"/>
    <w:rPr>
      <w:rFonts w:ascii="Times New Roman" w:eastAsia="Times New Roman" w:hAnsi="Times New Roman" w:cs="Times New Roman"/>
      <w:szCs w:val="24"/>
    </w:rPr>
  </w:style>
  <w:style w:type="table" w:styleId="TableGrid">
    <w:name w:val="Table Grid"/>
    <w:basedOn w:val="TableNormal"/>
    <w:uiPriority w:val="59"/>
    <w:rsid w:val="00162761"/>
    <w:pPr>
      <w:spacing w:after="0" w:line="240" w:lineRule="auto"/>
    </w:pPr>
    <w:rPr>
      <w:rFonts w:ascii="Calibri" w:eastAsia="Times New Roman" w:hAnsi="Calibri" w:cs="Times New Roman"/>
      <w:sz w:val="20"/>
      <w:szCs w:val="20"/>
      <w:lang w:eastAsia="en-GB"/>
    </w:rPr>
    <w:tblPr/>
  </w:style>
  <w:style w:type="paragraph" w:styleId="Header">
    <w:name w:val="header"/>
    <w:basedOn w:val="Normal"/>
    <w:link w:val="HeaderChar"/>
    <w:uiPriority w:val="99"/>
    <w:rsid w:val="00162761"/>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sid w:val="00162761"/>
    <w:rPr>
      <w:rFonts w:ascii="Times New Roman" w:eastAsia="Times New Roman" w:hAnsi="Times New Roman" w:cs="Times New Roman"/>
      <w:szCs w:val="24"/>
    </w:rPr>
  </w:style>
  <w:style w:type="paragraph" w:customStyle="1" w:styleId="Default">
    <w:name w:val="Default"/>
    <w:locked/>
    <w:rsid w:val="00162761"/>
    <w:pPr>
      <w:autoSpaceDE w:val="0"/>
      <w:autoSpaceDN w:val="0"/>
      <w:adjustRightInd w:val="0"/>
      <w:spacing w:before="200" w:after="200" w:line="276" w:lineRule="auto"/>
    </w:pPr>
    <w:rPr>
      <w:rFonts w:ascii="Arial" w:eastAsia="Times New Roman" w:hAnsi="Arial" w:cs="Times New Roman"/>
      <w:color w:val="000000"/>
      <w:sz w:val="24"/>
      <w:lang w:eastAsia="en-GB"/>
    </w:rPr>
  </w:style>
  <w:style w:type="character" w:styleId="Hyperlink">
    <w:name w:val="Hyperlink"/>
    <w:basedOn w:val="DefaultParagraphFont"/>
    <w:uiPriority w:val="99"/>
    <w:rsid w:val="00162761"/>
    <w:rPr>
      <w:rFonts w:cs="Times New Roman"/>
      <w:color w:val="0000FF"/>
      <w:u w:val="single"/>
    </w:rPr>
  </w:style>
  <w:style w:type="paragraph" w:styleId="BodyText">
    <w:name w:val="Body Text"/>
    <w:basedOn w:val="Normal"/>
    <w:link w:val="BodyTextChar"/>
    <w:uiPriority w:val="99"/>
    <w:rsid w:val="00162761"/>
    <w:pPr>
      <w:spacing w:after="120"/>
    </w:pPr>
    <w:rPr>
      <w:szCs w:val="24"/>
    </w:rPr>
  </w:style>
  <w:style w:type="character" w:customStyle="1" w:styleId="BodyTextChar">
    <w:name w:val="Body Text Char"/>
    <w:basedOn w:val="DefaultParagraphFont"/>
    <w:link w:val="BodyText"/>
    <w:uiPriority w:val="99"/>
    <w:rsid w:val="00162761"/>
    <w:rPr>
      <w:rFonts w:ascii="Calibri" w:eastAsia="Times New Roman" w:hAnsi="Calibri" w:cs="Times New Roman"/>
      <w:szCs w:val="24"/>
    </w:rPr>
  </w:style>
  <w:style w:type="character" w:styleId="PageNumber">
    <w:name w:val="page number"/>
    <w:basedOn w:val="DefaultParagraphFont"/>
    <w:uiPriority w:val="99"/>
    <w:rsid w:val="00162761"/>
    <w:rPr>
      <w:rFonts w:cs="Times New Roman"/>
    </w:rPr>
  </w:style>
  <w:style w:type="paragraph" w:styleId="BodyTextIndent">
    <w:name w:val="Body Text Indent"/>
    <w:basedOn w:val="Normal"/>
    <w:link w:val="BodyTextIndentChar"/>
    <w:uiPriority w:val="99"/>
    <w:rsid w:val="00162761"/>
    <w:pPr>
      <w:spacing w:after="120"/>
      <w:ind w:left="283"/>
    </w:pPr>
  </w:style>
  <w:style w:type="character" w:customStyle="1" w:styleId="BodyTextIndentChar">
    <w:name w:val="Body Text Indent Char"/>
    <w:basedOn w:val="DefaultParagraphFont"/>
    <w:link w:val="BodyTextIndent"/>
    <w:uiPriority w:val="99"/>
    <w:rsid w:val="00162761"/>
    <w:rPr>
      <w:rFonts w:ascii="Calibri" w:eastAsia="Times New Roman" w:hAnsi="Calibri" w:cs="Times New Roman"/>
    </w:rPr>
  </w:style>
  <w:style w:type="paragraph" w:styleId="BodyText2">
    <w:name w:val="Body Text 2"/>
    <w:basedOn w:val="Normal"/>
    <w:link w:val="BodyText2Char"/>
    <w:uiPriority w:val="99"/>
    <w:rsid w:val="00162761"/>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sid w:val="00162761"/>
    <w:rPr>
      <w:rFonts w:ascii="Times New Roman" w:eastAsia="Times New Roman" w:hAnsi="Times New Roman" w:cs="Times New Roman"/>
    </w:rPr>
  </w:style>
  <w:style w:type="paragraph" w:styleId="Title">
    <w:name w:val="Title"/>
    <w:basedOn w:val="Normal"/>
    <w:next w:val="Normal"/>
    <w:link w:val="TitleChar"/>
    <w:uiPriority w:val="10"/>
    <w:qFormat/>
    <w:rsid w:val="00162761"/>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162761"/>
    <w:rPr>
      <w:rFonts w:ascii="Calibri" w:eastAsia="Times New Roman" w:hAnsi="Calibri" w:cs="Times New Roman"/>
      <w:caps/>
      <w:color w:val="4F81BD"/>
      <w:spacing w:val="10"/>
      <w:kern w:val="28"/>
      <w:sz w:val="52"/>
      <w:szCs w:val="52"/>
    </w:rPr>
  </w:style>
  <w:style w:type="character" w:styleId="CommentReference">
    <w:name w:val="annotation reference"/>
    <w:basedOn w:val="DefaultParagraphFont"/>
    <w:semiHidden/>
    <w:rsid w:val="00162761"/>
    <w:rPr>
      <w:rFonts w:cs="Times New Roman"/>
      <w:sz w:val="16"/>
      <w:szCs w:val="16"/>
    </w:rPr>
  </w:style>
  <w:style w:type="paragraph" w:styleId="CommentText">
    <w:name w:val="annotation text"/>
    <w:basedOn w:val="Normal"/>
    <w:link w:val="CommentTextChar"/>
    <w:uiPriority w:val="99"/>
    <w:semiHidden/>
    <w:rsid w:val="00162761"/>
    <w:rPr>
      <w:sz w:val="20"/>
    </w:rPr>
  </w:style>
  <w:style w:type="character" w:customStyle="1" w:styleId="CommentTextChar">
    <w:name w:val="Comment Text Char"/>
    <w:basedOn w:val="DefaultParagraphFont"/>
    <w:link w:val="CommentText"/>
    <w:uiPriority w:val="99"/>
    <w:semiHidden/>
    <w:rsid w:val="00162761"/>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rsid w:val="00162761"/>
    <w:rPr>
      <w:b/>
      <w:bCs/>
    </w:rPr>
  </w:style>
  <w:style w:type="character" w:customStyle="1" w:styleId="CommentSubjectChar">
    <w:name w:val="Comment Subject Char"/>
    <w:basedOn w:val="CommentTextChar"/>
    <w:link w:val="CommentSubject"/>
    <w:uiPriority w:val="99"/>
    <w:semiHidden/>
    <w:rsid w:val="00162761"/>
    <w:rPr>
      <w:rFonts w:ascii="Calibri" w:eastAsia="Times New Roman" w:hAnsi="Calibri" w:cs="Times New Roman"/>
      <w:b/>
      <w:bCs/>
      <w:sz w:val="20"/>
    </w:rPr>
  </w:style>
  <w:style w:type="paragraph" w:styleId="BalloonText">
    <w:name w:val="Balloon Text"/>
    <w:basedOn w:val="Normal"/>
    <w:link w:val="BalloonTextChar"/>
    <w:uiPriority w:val="99"/>
    <w:semiHidden/>
    <w:rsid w:val="00162761"/>
    <w:rPr>
      <w:rFonts w:ascii="Tahoma" w:hAnsi="Tahoma" w:cs="Tahoma"/>
      <w:sz w:val="16"/>
      <w:szCs w:val="16"/>
    </w:rPr>
  </w:style>
  <w:style w:type="character" w:customStyle="1" w:styleId="BalloonTextChar">
    <w:name w:val="Balloon Text Char"/>
    <w:basedOn w:val="DefaultParagraphFont"/>
    <w:link w:val="BalloonText"/>
    <w:uiPriority w:val="99"/>
    <w:semiHidden/>
    <w:rsid w:val="00162761"/>
    <w:rPr>
      <w:rFonts w:ascii="Tahoma" w:eastAsia="Times New Roman" w:hAnsi="Tahoma" w:cs="Tahoma"/>
      <w:sz w:val="16"/>
      <w:szCs w:val="16"/>
    </w:rPr>
  </w:style>
  <w:style w:type="paragraph" w:styleId="BodyText3">
    <w:name w:val="Body Text 3"/>
    <w:basedOn w:val="Normal"/>
    <w:link w:val="BodyText3Char"/>
    <w:uiPriority w:val="99"/>
    <w:rsid w:val="00162761"/>
    <w:pPr>
      <w:spacing w:after="120"/>
    </w:pPr>
    <w:rPr>
      <w:sz w:val="16"/>
      <w:szCs w:val="16"/>
    </w:rPr>
  </w:style>
  <w:style w:type="character" w:customStyle="1" w:styleId="BodyText3Char">
    <w:name w:val="Body Text 3 Char"/>
    <w:basedOn w:val="DefaultParagraphFont"/>
    <w:link w:val="BodyText3"/>
    <w:uiPriority w:val="99"/>
    <w:rsid w:val="00162761"/>
    <w:rPr>
      <w:rFonts w:ascii="Calibri" w:eastAsia="Times New Roman" w:hAnsi="Calibri" w:cs="Times New Roman"/>
      <w:sz w:val="16"/>
      <w:szCs w:val="16"/>
    </w:rPr>
  </w:style>
  <w:style w:type="paragraph" w:customStyle="1" w:styleId="Char">
    <w:name w:val="Char"/>
    <w:basedOn w:val="Normal"/>
    <w:locked/>
    <w:rsid w:val="00162761"/>
    <w:pPr>
      <w:spacing w:after="160" w:line="240" w:lineRule="exact"/>
    </w:pPr>
    <w:rPr>
      <w:rFonts w:ascii="Verdana" w:eastAsia="MS Mincho" w:hAnsi="Verdana"/>
      <w:sz w:val="20"/>
    </w:rPr>
  </w:style>
  <w:style w:type="paragraph" w:styleId="NoSpacing">
    <w:name w:val="No Spacing"/>
    <w:basedOn w:val="Normal"/>
    <w:link w:val="NoSpacingChar"/>
    <w:uiPriority w:val="1"/>
    <w:qFormat/>
    <w:rsid w:val="00162761"/>
    <w:pPr>
      <w:spacing w:before="0" w:after="0" w:line="240" w:lineRule="auto"/>
    </w:pPr>
  </w:style>
  <w:style w:type="character" w:customStyle="1" w:styleId="NoSpacingChar">
    <w:name w:val="No Spacing Char"/>
    <w:basedOn w:val="DefaultParagraphFont"/>
    <w:link w:val="NoSpacing"/>
    <w:uiPriority w:val="1"/>
    <w:locked/>
    <w:rsid w:val="00162761"/>
    <w:rPr>
      <w:rFonts w:ascii="Calibri" w:eastAsia="Times New Roman" w:hAnsi="Calibri" w:cs="Times New Roman"/>
    </w:rPr>
  </w:style>
  <w:style w:type="character" w:styleId="Strong">
    <w:name w:val="Strong"/>
    <w:basedOn w:val="DefaultParagraphFont"/>
    <w:uiPriority w:val="99"/>
    <w:qFormat/>
    <w:rsid w:val="00162761"/>
    <w:rPr>
      <w:rFonts w:cs="Times New Roman"/>
      <w:b/>
    </w:rPr>
  </w:style>
  <w:style w:type="paragraph" w:styleId="ListParagraph">
    <w:name w:val="List Paragraph"/>
    <w:basedOn w:val="Normal"/>
    <w:link w:val="ListParagraphChar"/>
    <w:uiPriority w:val="34"/>
    <w:qFormat/>
    <w:rsid w:val="00162761"/>
    <w:pPr>
      <w:spacing w:after="240"/>
      <w:ind w:left="720"/>
    </w:pPr>
  </w:style>
  <w:style w:type="character" w:styleId="IntenseEmphasis">
    <w:name w:val="Intense Emphasis"/>
    <w:basedOn w:val="DefaultParagraphFont"/>
    <w:uiPriority w:val="21"/>
    <w:qFormat/>
    <w:rsid w:val="00162761"/>
    <w:rPr>
      <w:rFonts w:cs="Times New Roman"/>
      <w:b/>
      <w:caps/>
      <w:color w:val="243F60"/>
      <w:spacing w:val="10"/>
    </w:rPr>
  </w:style>
  <w:style w:type="table" w:styleId="TableClassic2">
    <w:name w:val="Table Classic 2"/>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rsid w:val="00162761"/>
    <w:pPr>
      <w:spacing w:after="0" w:line="240" w:lineRule="auto"/>
    </w:pPr>
    <w:rPr>
      <w:rFonts w:ascii="Calibri" w:eastAsia="Times New Roman" w:hAnsi="Calibri"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62761"/>
    <w:pPr>
      <w:spacing w:after="0" w:line="240" w:lineRule="auto"/>
    </w:pPr>
    <w:rPr>
      <w:rFonts w:ascii="Calibri" w:eastAsia="Times New Roman" w:hAnsi="Calibri" w:cs="Times New Roman"/>
      <w:sz w:val="20"/>
      <w:szCs w:val="20"/>
      <w:lang w:eastAsia="en-GB"/>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62761"/>
    <w:pPr>
      <w:spacing w:after="0" w:line="240" w:lineRule="auto"/>
    </w:pPr>
    <w:rPr>
      <w:rFonts w:ascii="Calibri" w:eastAsia="Times New Roman" w:hAnsi="Calibri" w:cs="Times New Roman"/>
      <w:sz w:val="20"/>
      <w:szCs w:val="20"/>
      <w:lang w:eastAsia="en-GB"/>
    </w:rPr>
    <w:tblPr/>
    <w:tcPr>
      <w:tcBorders>
        <w:right w:val="single" w:sz="6" w:space="0" w:color="000000"/>
      </w:tcBorders>
    </w:tc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StylePr>
    <w:tblStylePr w:type="firstCol">
      <w:rPr>
        <w:rFonts w:cs="Times New Roman"/>
      </w:r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rsid w:val="00162761"/>
    <w:pPr>
      <w:spacing w:after="0" w:line="240" w:lineRule="auto"/>
    </w:pPr>
    <w:rPr>
      <w:rFonts w:ascii="Calibri" w:eastAsia="Times New Roman" w:hAnsi="Calibri" w:cs="Times New Roman"/>
      <w:sz w:val="20"/>
      <w:szCs w:val="20"/>
      <w:lang w:eastAsia="en-GB"/>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rsid w:val="00162761"/>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162761"/>
    <w:rPr>
      <w:rFonts w:ascii="Calibri" w:eastAsia="Times New Roman" w:hAnsi="Calibri" w:cs="Times New Roman"/>
      <w:caps/>
      <w:color w:val="595959"/>
      <w:spacing w:val="10"/>
      <w:sz w:val="24"/>
      <w:szCs w:val="24"/>
    </w:rPr>
  </w:style>
  <w:style w:type="paragraph" w:styleId="Caption">
    <w:name w:val="caption"/>
    <w:basedOn w:val="Normal"/>
    <w:next w:val="Normal"/>
    <w:uiPriority w:val="35"/>
    <w:qFormat/>
    <w:rsid w:val="00162761"/>
    <w:rPr>
      <w:b/>
      <w:bCs/>
      <w:color w:val="365F91"/>
      <w:sz w:val="16"/>
      <w:szCs w:val="16"/>
    </w:rPr>
  </w:style>
  <w:style w:type="character" w:styleId="Emphasis">
    <w:name w:val="Emphasis"/>
    <w:basedOn w:val="DefaultParagraphFont"/>
    <w:qFormat/>
    <w:rsid w:val="00162761"/>
    <w:rPr>
      <w:rFonts w:cs="Times New Roman"/>
      <w:caps/>
      <w:color w:val="243F60"/>
      <w:spacing w:val="5"/>
    </w:rPr>
  </w:style>
  <w:style w:type="paragraph" w:styleId="Quote">
    <w:name w:val="Quote"/>
    <w:basedOn w:val="Normal"/>
    <w:next w:val="Normal"/>
    <w:link w:val="QuoteChar"/>
    <w:uiPriority w:val="29"/>
    <w:qFormat/>
    <w:rsid w:val="00162761"/>
    <w:rPr>
      <w:i/>
      <w:iCs/>
    </w:rPr>
  </w:style>
  <w:style w:type="character" w:customStyle="1" w:styleId="QuoteChar">
    <w:name w:val="Quote Char"/>
    <w:basedOn w:val="DefaultParagraphFont"/>
    <w:link w:val="Quote"/>
    <w:uiPriority w:val="29"/>
    <w:rsid w:val="00162761"/>
    <w:rPr>
      <w:rFonts w:ascii="Calibri" w:eastAsia="Times New Roman" w:hAnsi="Calibri" w:cs="Times New Roman"/>
      <w:i/>
      <w:iCs/>
    </w:rPr>
  </w:style>
  <w:style w:type="paragraph" w:styleId="IntenseQuote">
    <w:name w:val="Intense Quote"/>
    <w:basedOn w:val="Normal"/>
    <w:next w:val="Normal"/>
    <w:link w:val="IntenseQuoteChar"/>
    <w:uiPriority w:val="30"/>
    <w:qFormat/>
    <w:rsid w:val="00162761"/>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162761"/>
    <w:rPr>
      <w:rFonts w:ascii="Calibri" w:eastAsia="Times New Roman" w:hAnsi="Calibri" w:cs="Times New Roman"/>
      <w:i/>
      <w:iCs/>
      <w:color w:val="4F81BD"/>
    </w:rPr>
  </w:style>
  <w:style w:type="character" w:styleId="SubtleEmphasis">
    <w:name w:val="Subtle Emphasis"/>
    <w:basedOn w:val="DefaultParagraphFont"/>
    <w:uiPriority w:val="99"/>
    <w:qFormat/>
    <w:rsid w:val="00162761"/>
    <w:rPr>
      <w:rFonts w:cs="Times New Roman"/>
      <w:i/>
      <w:color w:val="243F60"/>
    </w:rPr>
  </w:style>
  <w:style w:type="character" w:styleId="SubtleReference">
    <w:name w:val="Subtle Reference"/>
    <w:basedOn w:val="DefaultParagraphFont"/>
    <w:uiPriority w:val="99"/>
    <w:qFormat/>
    <w:rsid w:val="00162761"/>
    <w:rPr>
      <w:rFonts w:cs="Times New Roman"/>
      <w:b/>
      <w:color w:val="4F81BD"/>
    </w:rPr>
  </w:style>
  <w:style w:type="character" w:styleId="IntenseReference">
    <w:name w:val="Intense Reference"/>
    <w:basedOn w:val="DefaultParagraphFont"/>
    <w:uiPriority w:val="32"/>
    <w:qFormat/>
    <w:rsid w:val="00162761"/>
    <w:rPr>
      <w:rFonts w:cs="Times New Roman"/>
      <w:b/>
      <w:i/>
      <w:caps/>
      <w:color w:val="4F81BD"/>
    </w:rPr>
  </w:style>
  <w:style w:type="character" w:styleId="BookTitle">
    <w:name w:val="Book Title"/>
    <w:basedOn w:val="DefaultParagraphFont"/>
    <w:uiPriority w:val="33"/>
    <w:qFormat/>
    <w:rsid w:val="00162761"/>
    <w:rPr>
      <w:rFonts w:cs="Times New Roman"/>
      <w:b/>
      <w:i/>
      <w:spacing w:val="9"/>
    </w:rPr>
  </w:style>
  <w:style w:type="paragraph" w:styleId="TOCHeading">
    <w:name w:val="TOC Heading"/>
    <w:basedOn w:val="Heading1"/>
    <w:next w:val="Normal"/>
    <w:uiPriority w:val="39"/>
    <w:qFormat/>
    <w:rsid w:val="00162761"/>
    <w:pPr>
      <w:outlineLvl w:val="9"/>
    </w:pPr>
  </w:style>
  <w:style w:type="paragraph" w:styleId="DocumentMap">
    <w:name w:val="Document Map"/>
    <w:basedOn w:val="Normal"/>
    <w:link w:val="DocumentMapChar"/>
    <w:uiPriority w:val="99"/>
    <w:semiHidden/>
    <w:rsid w:val="0016276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2761"/>
    <w:rPr>
      <w:rFonts w:ascii="Tahoma" w:eastAsia="Times New Roman" w:hAnsi="Tahoma" w:cs="Tahoma"/>
      <w:shd w:val="clear" w:color="auto" w:fill="000080"/>
    </w:rPr>
  </w:style>
  <w:style w:type="paragraph" w:styleId="BodyTextIndent3">
    <w:name w:val="Body Text Indent 3"/>
    <w:basedOn w:val="Normal"/>
    <w:link w:val="BodyTextIndent3Char"/>
    <w:uiPriority w:val="99"/>
    <w:rsid w:val="00162761"/>
    <w:pPr>
      <w:spacing w:after="120"/>
      <w:ind w:left="283"/>
    </w:pPr>
    <w:rPr>
      <w:sz w:val="16"/>
      <w:szCs w:val="16"/>
    </w:rPr>
  </w:style>
  <w:style w:type="character" w:customStyle="1" w:styleId="BodyTextIndent3Char">
    <w:name w:val="Body Text Indent 3 Char"/>
    <w:basedOn w:val="DefaultParagraphFont"/>
    <w:link w:val="BodyTextIndent3"/>
    <w:uiPriority w:val="99"/>
    <w:rsid w:val="00162761"/>
    <w:rPr>
      <w:rFonts w:ascii="Calibri" w:eastAsia="Times New Roman" w:hAnsi="Calibri" w:cs="Times New Roman"/>
      <w:sz w:val="16"/>
      <w:szCs w:val="16"/>
    </w:rPr>
  </w:style>
  <w:style w:type="paragraph" w:customStyle="1" w:styleId="wfxRecipient">
    <w:name w:val="wfxRecipient"/>
    <w:basedOn w:val="Normal"/>
    <w:locked/>
    <w:rsid w:val="00162761"/>
    <w:pPr>
      <w:spacing w:before="0" w:after="0" w:line="240" w:lineRule="auto"/>
    </w:pPr>
    <w:rPr>
      <w:rFonts w:ascii="Times New Roman" w:hAnsi="Times New Roman"/>
      <w:sz w:val="24"/>
    </w:rPr>
  </w:style>
  <w:style w:type="paragraph" w:customStyle="1" w:styleId="StyleHeading1105pt">
    <w:name w:val="Style Heading 1 + 10.5 pt"/>
    <w:basedOn w:val="Heading1"/>
    <w:locked/>
    <w:rsid w:val="00162761"/>
    <w:rPr>
      <w:sz w:val="21"/>
    </w:rPr>
  </w:style>
  <w:style w:type="paragraph" w:styleId="TOC1">
    <w:name w:val="toc 1"/>
    <w:basedOn w:val="Normal"/>
    <w:next w:val="Normal"/>
    <w:autoRedefine/>
    <w:uiPriority w:val="39"/>
    <w:rsid w:val="00162761"/>
    <w:pPr>
      <w:tabs>
        <w:tab w:val="left" w:pos="440"/>
        <w:tab w:val="right" w:leader="dot" w:pos="9016"/>
      </w:tabs>
    </w:pPr>
    <w:rPr>
      <w:noProof/>
      <w:spacing w:val="15"/>
    </w:rPr>
  </w:style>
  <w:style w:type="paragraph" w:styleId="TOC2">
    <w:name w:val="toc 2"/>
    <w:basedOn w:val="Normal"/>
    <w:next w:val="Normal"/>
    <w:autoRedefine/>
    <w:uiPriority w:val="39"/>
    <w:rsid w:val="00162761"/>
    <w:pPr>
      <w:ind w:left="220"/>
    </w:pPr>
  </w:style>
  <w:style w:type="paragraph" w:customStyle="1" w:styleId="listparagraph0">
    <w:name w:val="listparagraph"/>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rsid w:val="00162761"/>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rsid w:val="00162761"/>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sid w:val="00162761"/>
    <w:rPr>
      <w:rFonts w:cs="Times New Roman"/>
      <w:i/>
      <w:iCs/>
    </w:rPr>
  </w:style>
  <w:style w:type="character" w:styleId="FollowedHyperlink">
    <w:name w:val="FollowedHyperlink"/>
    <w:basedOn w:val="DefaultParagraphFont"/>
    <w:uiPriority w:val="99"/>
    <w:rsid w:val="00162761"/>
    <w:rPr>
      <w:rFonts w:cs="Times New Roman"/>
      <w:color w:val="800080"/>
      <w:u w:val="single"/>
    </w:rPr>
  </w:style>
  <w:style w:type="paragraph" w:customStyle="1" w:styleId="HJeading4">
    <w:name w:val="HJeading 4"/>
    <w:basedOn w:val="Normal"/>
    <w:locked/>
    <w:rsid w:val="00162761"/>
    <w:rPr>
      <w:u w:val="single"/>
    </w:rPr>
  </w:style>
  <w:style w:type="paragraph" w:customStyle="1" w:styleId="Style3">
    <w:name w:val="Style3"/>
    <w:basedOn w:val="Normal"/>
    <w:autoRedefine/>
    <w:locked/>
    <w:rsid w:val="00162761"/>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rsid w:val="00162761"/>
  </w:style>
  <w:style w:type="character" w:customStyle="1" w:styleId="CharChar8">
    <w:name w:val="Char Char8"/>
    <w:basedOn w:val="DefaultParagraphFont"/>
    <w:locked/>
    <w:rsid w:val="00162761"/>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sid w:val="00162761"/>
    <w:rPr>
      <w:rFonts w:ascii="Calibri" w:hAnsi="Calibri" w:cs="Times New Roman"/>
      <w:caps/>
      <w:spacing w:val="15"/>
      <w:sz w:val="22"/>
      <w:szCs w:val="22"/>
      <w:lang w:val="en-GB" w:eastAsia="en-US"/>
    </w:rPr>
  </w:style>
  <w:style w:type="character" w:customStyle="1" w:styleId="CharChar10">
    <w:name w:val="Char Char10"/>
    <w:basedOn w:val="DefaultParagraphFont"/>
    <w:locked/>
    <w:rsid w:val="00162761"/>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sid w:val="00162761"/>
    <w:rPr>
      <w:rFonts w:cs="Times New Roman"/>
    </w:rPr>
  </w:style>
  <w:style w:type="paragraph" w:styleId="Revision">
    <w:name w:val="Revision"/>
    <w:hidden/>
    <w:uiPriority w:val="99"/>
    <w:semiHidden/>
    <w:rsid w:val="00162761"/>
    <w:pPr>
      <w:spacing w:after="0" w:line="240" w:lineRule="auto"/>
    </w:pPr>
    <w:rPr>
      <w:rFonts w:ascii="Calibri" w:eastAsia="Times New Roman" w:hAnsi="Calibri" w:cs="Times New Roman"/>
    </w:rPr>
  </w:style>
  <w:style w:type="character" w:customStyle="1" w:styleId="Heading1CharChar">
    <w:name w:val="Heading 1 Char Char"/>
    <w:basedOn w:val="DefaultParagraphFont"/>
    <w:rsid w:val="00162761"/>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sid w:val="00162761"/>
    <w:rPr>
      <w:rFonts w:ascii="Calibri" w:hAnsi="Calibri" w:cs="Times New Roman"/>
      <w:color w:val="243F60"/>
      <w:spacing w:val="15"/>
      <w:sz w:val="22"/>
      <w:szCs w:val="22"/>
      <w:lang w:val="en-GB" w:eastAsia="en-US"/>
    </w:rPr>
  </w:style>
  <w:style w:type="paragraph" w:customStyle="1" w:styleId="text">
    <w:name w:val="text"/>
    <w:basedOn w:val="Normal"/>
    <w:rsid w:val="00162761"/>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rsid w:val="00162761"/>
    <w:pPr>
      <w:spacing w:before="60" w:after="60" w:line="240" w:lineRule="atLeast"/>
    </w:pPr>
    <w:rPr>
      <w:rFonts w:ascii="Arial" w:eastAsia="Times New Roman" w:hAnsi="Arial" w:cs="Times New Roman"/>
      <w:sz w:val="18"/>
      <w:szCs w:val="18"/>
      <w:lang w:eastAsia="en-GB"/>
    </w:rPr>
  </w:style>
  <w:style w:type="paragraph" w:styleId="BodyTextIndent2">
    <w:name w:val="Body Text Indent 2"/>
    <w:basedOn w:val="Normal"/>
    <w:link w:val="BodyTextIndent2Char"/>
    <w:uiPriority w:val="99"/>
    <w:rsid w:val="00162761"/>
    <w:pPr>
      <w:spacing w:after="120" w:line="480" w:lineRule="auto"/>
      <w:ind w:left="283"/>
    </w:pPr>
  </w:style>
  <w:style w:type="character" w:customStyle="1" w:styleId="BodyTextIndent2Char">
    <w:name w:val="Body Text Indent 2 Char"/>
    <w:basedOn w:val="DefaultParagraphFont"/>
    <w:link w:val="BodyTextIndent2"/>
    <w:uiPriority w:val="99"/>
    <w:rsid w:val="00162761"/>
    <w:rPr>
      <w:rFonts w:ascii="Calibri" w:eastAsia="Times New Roman" w:hAnsi="Calibri" w:cs="Times New Roman"/>
    </w:rPr>
  </w:style>
  <w:style w:type="character" w:customStyle="1" w:styleId="CrossReference">
    <w:name w:val="Cross Reference"/>
    <w:basedOn w:val="DefaultParagraphFont"/>
    <w:rsid w:val="00162761"/>
    <w:rPr>
      <w:rFonts w:ascii="Arial" w:hAnsi="Arial" w:cs="Times New Roman"/>
      <w:b/>
      <w:color w:val="auto"/>
      <w:sz w:val="24"/>
      <w:u w:val="none"/>
    </w:rPr>
  </w:style>
  <w:style w:type="paragraph" w:customStyle="1" w:styleId="1">
    <w:name w:val="1."/>
    <w:basedOn w:val="Normal"/>
    <w:rsid w:val="00162761"/>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rsid w:val="00162761"/>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rsid w:val="00162761"/>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rsid w:val="00162761"/>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rsid w:val="00162761"/>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rsid w:val="00162761"/>
    <w:pPr>
      <w:numPr>
        <w:ilvl w:val="1"/>
        <w:numId w:val="3"/>
      </w:numPr>
      <w:suppressAutoHyphens/>
      <w:spacing w:before="120" w:after="120" w:line="240" w:lineRule="auto"/>
      <w:ind w:left="1440"/>
      <w:jc w:val="both"/>
      <w:outlineLvl w:val="1"/>
    </w:pPr>
    <w:rPr>
      <w:rFonts w:ascii="Frutiger LT Std 45 Light" w:hAnsi="Frutiger LT Std 45 Light"/>
      <w:szCs w:val="20"/>
      <w:lang w:eastAsia="ar-SA"/>
    </w:rPr>
  </w:style>
  <w:style w:type="paragraph" w:customStyle="1" w:styleId="A3">
    <w:name w:val="A3"/>
    <w:basedOn w:val="Normal"/>
    <w:rsid w:val="00162761"/>
    <w:pPr>
      <w:numPr>
        <w:ilvl w:val="2"/>
        <w:numId w:val="3"/>
      </w:numPr>
      <w:suppressAutoHyphens/>
      <w:spacing w:before="120" w:after="120" w:line="240" w:lineRule="auto"/>
      <w:ind w:left="2160" w:hanging="180"/>
      <w:jc w:val="both"/>
      <w:outlineLvl w:val="2"/>
    </w:pPr>
    <w:rPr>
      <w:rFonts w:ascii="Frutiger LT Std 45 Light" w:hAnsi="Frutiger LT Std 45 Light"/>
      <w:szCs w:val="20"/>
      <w:lang w:eastAsia="ar-SA"/>
    </w:rPr>
  </w:style>
  <w:style w:type="paragraph" w:customStyle="1" w:styleId="A4">
    <w:name w:val="A4"/>
    <w:basedOn w:val="Normal"/>
    <w:rsid w:val="00162761"/>
    <w:pPr>
      <w:numPr>
        <w:ilvl w:val="3"/>
        <w:numId w:val="3"/>
      </w:numPr>
      <w:suppressAutoHyphens/>
      <w:spacing w:before="120" w:after="120" w:line="240" w:lineRule="auto"/>
      <w:ind w:left="2880"/>
      <w:jc w:val="both"/>
      <w:outlineLvl w:val="3"/>
    </w:pPr>
    <w:rPr>
      <w:rFonts w:ascii="Frutiger LT Std 45 Light" w:hAnsi="Frutiger LT Std 45 Light"/>
      <w:szCs w:val="20"/>
      <w:lang w:eastAsia="ar-SA"/>
    </w:rPr>
  </w:style>
  <w:style w:type="paragraph" w:customStyle="1" w:styleId="A5">
    <w:name w:val="A5"/>
    <w:basedOn w:val="Normal"/>
    <w:rsid w:val="00162761"/>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rsid w:val="00162761"/>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rsid w:val="00162761"/>
    <w:pPr>
      <w:spacing w:before="200" w:after="200" w:line="276" w:lineRule="auto"/>
    </w:pPr>
    <w:rPr>
      <w:rFonts w:ascii="Calibri" w:eastAsia="Times New Roman" w:hAnsi="Calibri" w:cs="Times New Roman"/>
      <w:sz w:val="20"/>
      <w:szCs w:val="20"/>
      <w:lang w:eastAsia="en-GB"/>
    </w:rPr>
    <w:tblPr/>
    <w:tcPr>
      <w:shd w:val="pct30" w:color="FFFF00" w:fill="FFFFFF"/>
    </w:tcPr>
    <w:tblStylePr w:type="firstRow">
      <w:rPr>
        <w:rFonts w:cs="Times New Roman"/>
        <w:color w:val="auto"/>
      </w:rPr>
    </w:tblStylePr>
    <w:tblStylePr w:type="lastRow">
      <w:rPr>
        <w:rFonts w:cs="Times New Roman"/>
        <w:b/>
        <w:bCs/>
        <w:color w:val="auto"/>
      </w:rPr>
    </w:tblStylePr>
    <w:tblStylePr w:type="lastCol">
      <w:rPr>
        <w:rFonts w:cs="Times New Roman"/>
        <w:b/>
        <w:bCs/>
        <w:color w:val="auto"/>
      </w:rPr>
    </w:tblStylePr>
  </w:style>
  <w:style w:type="paragraph" w:customStyle="1" w:styleId="Level2">
    <w:name w:val="Level 2"/>
    <w:basedOn w:val="Heading2"/>
    <w:link w:val="Level2Char"/>
    <w:qFormat/>
    <w:rsid w:val="00162761"/>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sid w:val="00162761"/>
    <w:rPr>
      <w:rFonts w:ascii="Calibri" w:eastAsia="Times New Roman" w:hAnsi="Calibri" w:cs="Times New Roman"/>
      <w:b/>
      <w:spacing w:val="15"/>
      <w:u w:val="single"/>
      <w:shd w:val="clear" w:color="auto" w:fill="DBE5F1"/>
    </w:rPr>
  </w:style>
  <w:style w:type="paragraph" w:customStyle="1" w:styleId="nospacing0">
    <w:name w:val="nospacing"/>
    <w:basedOn w:val="Normal"/>
    <w:rsid w:val="00162761"/>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rsid w:val="00162761"/>
    <w:pPr>
      <w:spacing w:after="0" w:line="240" w:lineRule="auto"/>
    </w:pPr>
    <w:rPr>
      <w:rFonts w:ascii="Calibri" w:eastAsia="Times New Roman" w:hAnsi="Calibri" w:cs="Times New Roman"/>
      <w:sz w:val="20"/>
      <w:szCs w:val="20"/>
      <w:lang w:eastAsia="en-GB"/>
    </w:rPr>
    <w:tblPr/>
  </w:style>
  <w:style w:type="character" w:customStyle="1" w:styleId="ListParagraphChar">
    <w:name w:val="List Paragraph Char"/>
    <w:link w:val="ListParagraph"/>
    <w:uiPriority w:val="34"/>
    <w:locked/>
    <w:rsid w:val="00162761"/>
    <w:rPr>
      <w:rFonts w:ascii="Calibri" w:eastAsia="Times New Roman" w:hAnsi="Calibri" w:cs="Times New Roman"/>
    </w:rPr>
  </w:style>
  <w:style w:type="table" w:customStyle="1" w:styleId="TableGrid20">
    <w:name w:val="Table Grid2"/>
    <w:basedOn w:val="TableNormal"/>
    <w:uiPriority w:val="59"/>
    <w:rsid w:val="00162761"/>
    <w:pPr>
      <w:spacing w:after="0" w:line="240" w:lineRule="auto"/>
    </w:pPr>
    <w:rPr>
      <w:rFonts w:ascii="Calibri" w:eastAsia="Times New Roman" w:hAnsi="Calibri" w:cs="Times New Roman"/>
      <w:sz w:val="20"/>
      <w:szCs w:val="20"/>
      <w:lang w:eastAsia="en-GB"/>
    </w:rPr>
    <w:tblPr/>
  </w:style>
  <w:style w:type="character" w:styleId="PlaceholderText">
    <w:name w:val="Placeholder Text"/>
    <w:basedOn w:val="DefaultParagraphFont"/>
    <w:uiPriority w:val="99"/>
    <w:semiHidden/>
    <w:rsid w:val="00162761"/>
    <w:rPr>
      <w:color w:val="808080"/>
    </w:rPr>
  </w:style>
  <w:style w:type="character" w:customStyle="1" w:styleId="UnresolvedMention1">
    <w:name w:val="Unresolved Mention1"/>
    <w:basedOn w:val="DefaultParagraphFont"/>
    <w:uiPriority w:val="99"/>
    <w:semiHidden/>
    <w:unhideWhenUsed/>
    <w:rsid w:val="00162761"/>
    <w:rPr>
      <w:color w:val="808080"/>
      <w:shd w:val="clear" w:color="auto" w:fill="E6E6E6"/>
    </w:rPr>
  </w:style>
  <w:style w:type="paragraph" w:customStyle="1" w:styleId="Style1F">
    <w:name w:val="Style1F"/>
    <w:basedOn w:val="Normal"/>
    <w:link w:val="Style1FChar"/>
    <w:qFormat/>
    <w:rsid w:val="00162761"/>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sid w:val="00162761"/>
    <w:rPr>
      <w:rFonts w:ascii="Calibri" w:eastAsia="Times New Roman" w:hAnsi="Calibri" w:cs="Times New Roman"/>
      <w:b/>
      <w:bCs/>
      <w:color w:val="FFFFFF"/>
      <w:spacing w:val="15"/>
      <w:shd w:val="clear" w:color="auto" w:fill="4F81BD"/>
    </w:rPr>
  </w:style>
  <w:style w:type="numbering" w:customStyle="1" w:styleId="WWNum29">
    <w:name w:val="WWNum29"/>
    <w:rsid w:val="00943E93"/>
    <w:pPr>
      <w:numPr>
        <w:numId w:val="48"/>
      </w:numPr>
    </w:pPr>
  </w:style>
  <w:style w:type="table" w:styleId="GridTable1Light">
    <w:name w:val="Grid Table 1 Light"/>
    <w:basedOn w:val="TableNormal"/>
    <w:uiPriority w:val="46"/>
    <w:rsid w:val="002520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BE1EEA"/>
    <w:pPr>
      <w:spacing w:after="0"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table" w:styleId="GridTable1Light-Accent1">
    <w:name w:val="Grid Table 1 Light Accent 1"/>
    <w:basedOn w:val="TableNormal"/>
    <w:uiPriority w:val="46"/>
    <w:rsid w:val="00BE1EE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styleId="111111">
    <w:name w:val="Outline List 2"/>
    <w:basedOn w:val="NoList"/>
    <w:uiPriority w:val="99"/>
    <w:semiHidden/>
    <w:unhideWhenUsed/>
    <w:rsid w:val="000F7BB9"/>
    <w:pPr>
      <w:numPr>
        <w:numId w:val="60"/>
      </w:numPr>
    </w:pPr>
  </w:style>
  <w:style w:type="numbering" w:styleId="1ai">
    <w:name w:val="Outline List 1"/>
    <w:basedOn w:val="NoList"/>
    <w:uiPriority w:val="99"/>
    <w:semiHidden/>
    <w:unhideWhenUsed/>
    <w:rsid w:val="000F7BB9"/>
    <w:pPr>
      <w:numPr>
        <w:numId w:val="61"/>
      </w:numPr>
    </w:pPr>
  </w:style>
  <w:style w:type="numbering" w:styleId="ArticleSection">
    <w:name w:val="Outline List 3"/>
    <w:basedOn w:val="NoList"/>
    <w:uiPriority w:val="99"/>
    <w:semiHidden/>
    <w:unhideWhenUsed/>
    <w:rsid w:val="000F7BB9"/>
    <w:pPr>
      <w:numPr>
        <w:numId w:val="62"/>
      </w:numPr>
    </w:pPr>
  </w:style>
  <w:style w:type="paragraph" w:styleId="Bibliography">
    <w:name w:val="Bibliography"/>
    <w:basedOn w:val="Normal"/>
    <w:next w:val="Normal"/>
    <w:uiPriority w:val="37"/>
    <w:semiHidden/>
    <w:unhideWhenUsed/>
    <w:rsid w:val="000F7BB9"/>
  </w:style>
  <w:style w:type="paragraph" w:styleId="BodyTextFirstIndent">
    <w:name w:val="Body Text First Indent"/>
    <w:basedOn w:val="BodyText"/>
    <w:link w:val="BodyTextFirstIndentChar"/>
    <w:uiPriority w:val="99"/>
    <w:semiHidden/>
    <w:unhideWhenUsed/>
    <w:rsid w:val="000F7BB9"/>
    <w:pPr>
      <w:spacing w:after="200"/>
      <w:ind w:firstLine="360"/>
    </w:pPr>
    <w:rPr>
      <w:szCs w:val="22"/>
    </w:rPr>
  </w:style>
  <w:style w:type="character" w:customStyle="1" w:styleId="BodyTextFirstIndentChar">
    <w:name w:val="Body Text First Indent Char"/>
    <w:basedOn w:val="BodyTextChar"/>
    <w:link w:val="BodyTextFirstIndent"/>
    <w:uiPriority w:val="99"/>
    <w:semiHidden/>
    <w:rsid w:val="000F7BB9"/>
    <w:rPr>
      <w:rFonts w:ascii="Calibri" w:eastAsia="Times New Roman" w:hAnsi="Calibri" w:cs="Times New Roman"/>
      <w:szCs w:val="24"/>
    </w:rPr>
  </w:style>
  <w:style w:type="paragraph" w:styleId="BodyTextFirstIndent2">
    <w:name w:val="Body Text First Indent 2"/>
    <w:basedOn w:val="BodyTextIndent"/>
    <w:link w:val="BodyTextFirstIndent2Char"/>
    <w:uiPriority w:val="99"/>
    <w:semiHidden/>
    <w:unhideWhenUsed/>
    <w:rsid w:val="000F7BB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7BB9"/>
    <w:rPr>
      <w:rFonts w:ascii="Calibri" w:eastAsia="Times New Roman" w:hAnsi="Calibri" w:cs="Times New Roman"/>
    </w:rPr>
  </w:style>
  <w:style w:type="paragraph" w:styleId="Closing">
    <w:name w:val="Closing"/>
    <w:basedOn w:val="Normal"/>
    <w:link w:val="ClosingChar"/>
    <w:uiPriority w:val="99"/>
    <w:semiHidden/>
    <w:unhideWhenUsed/>
    <w:rsid w:val="000F7BB9"/>
    <w:pPr>
      <w:spacing w:before="0" w:after="0" w:line="240" w:lineRule="auto"/>
      <w:ind w:left="4252"/>
    </w:pPr>
  </w:style>
  <w:style w:type="character" w:customStyle="1" w:styleId="ClosingChar">
    <w:name w:val="Closing Char"/>
    <w:basedOn w:val="DefaultParagraphFont"/>
    <w:link w:val="Closing"/>
    <w:uiPriority w:val="99"/>
    <w:semiHidden/>
    <w:rsid w:val="000F7BB9"/>
    <w:rPr>
      <w:rFonts w:ascii="Calibri" w:eastAsia="Times New Roman" w:hAnsi="Calibri" w:cs="Times New Roman"/>
    </w:rPr>
  </w:style>
  <w:style w:type="table" w:styleId="ColorfulGrid">
    <w:name w:val="Colorful Grid"/>
    <w:basedOn w:val="TableNormal"/>
    <w:uiPriority w:val="73"/>
    <w:semiHidden/>
    <w:unhideWhenUsed/>
    <w:rsid w:val="000F7BB9"/>
    <w:pPr>
      <w:spacing w:after="0" w:line="240" w:lineRule="auto"/>
    </w:pPr>
    <w:rPr>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StylePr>
  </w:style>
  <w:style w:type="table" w:styleId="ColorfulGrid-Accent1">
    <w:name w:val="Colorful Grid Accent 1"/>
    <w:basedOn w:val="TableNormal"/>
    <w:uiPriority w:val="73"/>
    <w:semiHidden/>
    <w:unhideWhenUsed/>
    <w:rsid w:val="000F7BB9"/>
    <w:pPr>
      <w:spacing w:after="0" w:line="240" w:lineRule="auto"/>
    </w:pPr>
    <w:rPr>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StylePr>
  </w:style>
  <w:style w:type="table" w:styleId="ColorfulGrid-Accent2">
    <w:name w:val="Colorful Grid Accent 2"/>
    <w:basedOn w:val="TableNormal"/>
    <w:uiPriority w:val="73"/>
    <w:semiHidden/>
    <w:unhideWhenUsed/>
    <w:rsid w:val="000F7BB9"/>
    <w:pPr>
      <w:spacing w:after="0" w:line="240" w:lineRule="auto"/>
    </w:pPr>
    <w:rPr>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StylePr>
  </w:style>
  <w:style w:type="table" w:styleId="ColorfulGrid-Accent3">
    <w:name w:val="Colorful Grid Accent 3"/>
    <w:basedOn w:val="TableNormal"/>
    <w:uiPriority w:val="73"/>
    <w:semiHidden/>
    <w:unhideWhenUsed/>
    <w:rsid w:val="000F7BB9"/>
    <w:pPr>
      <w:spacing w:after="0" w:line="240" w:lineRule="auto"/>
    </w:pPr>
    <w:rPr>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StylePr>
  </w:style>
  <w:style w:type="table" w:styleId="ColorfulGrid-Accent4">
    <w:name w:val="Colorful Grid Accent 4"/>
    <w:basedOn w:val="TableNormal"/>
    <w:uiPriority w:val="73"/>
    <w:semiHidden/>
    <w:unhideWhenUsed/>
    <w:rsid w:val="000F7BB9"/>
    <w:pPr>
      <w:spacing w:after="0" w:line="240" w:lineRule="auto"/>
    </w:pPr>
    <w:rPr>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StylePr>
  </w:style>
  <w:style w:type="table" w:styleId="ColorfulGrid-Accent5">
    <w:name w:val="Colorful Grid Accent 5"/>
    <w:basedOn w:val="TableNormal"/>
    <w:uiPriority w:val="73"/>
    <w:semiHidden/>
    <w:unhideWhenUsed/>
    <w:rsid w:val="000F7BB9"/>
    <w:pPr>
      <w:spacing w:after="0" w:line="240" w:lineRule="auto"/>
    </w:pPr>
    <w:rPr>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StylePr>
  </w:style>
  <w:style w:type="table" w:styleId="ColorfulGrid-Accent6">
    <w:name w:val="Colorful Grid Accent 6"/>
    <w:basedOn w:val="TableNormal"/>
    <w:uiPriority w:val="73"/>
    <w:semiHidden/>
    <w:unhideWhenUsed/>
    <w:rsid w:val="000F7BB9"/>
    <w:pPr>
      <w:spacing w:after="0" w:line="240" w:lineRule="auto"/>
    </w:pPr>
    <w:rPr>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StylePr>
  </w:style>
  <w:style w:type="table" w:styleId="ColorfulList">
    <w:name w:val="Colorful List"/>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F7BB9"/>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F7BB9"/>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F7BB9"/>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F7BB9"/>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StylePr>
  </w:style>
  <w:style w:type="table" w:styleId="ColorfulShading-Accent4">
    <w:name w:val="Colorful Shading Accent 4"/>
    <w:basedOn w:val="TableNormal"/>
    <w:uiPriority w:val="71"/>
    <w:semiHidden/>
    <w:unhideWhenUsed/>
    <w:rsid w:val="000F7BB9"/>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F7BB9"/>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F7BB9"/>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F7BB9"/>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F7BB9"/>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F7BB9"/>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F7BB9"/>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F7BB9"/>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F7BB9"/>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F7BB9"/>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0F7BB9"/>
  </w:style>
  <w:style w:type="character" w:customStyle="1" w:styleId="DateChar">
    <w:name w:val="Date Char"/>
    <w:basedOn w:val="DefaultParagraphFont"/>
    <w:link w:val="Date"/>
    <w:uiPriority w:val="99"/>
    <w:semiHidden/>
    <w:rsid w:val="000F7BB9"/>
    <w:rPr>
      <w:rFonts w:ascii="Calibri" w:eastAsia="Times New Roman" w:hAnsi="Calibri" w:cs="Times New Roman"/>
    </w:rPr>
  </w:style>
  <w:style w:type="paragraph" w:styleId="E-mailSignature">
    <w:name w:val="E-mail Signature"/>
    <w:basedOn w:val="Normal"/>
    <w:link w:val="E-mailSignatureChar"/>
    <w:uiPriority w:val="99"/>
    <w:semiHidden/>
    <w:unhideWhenUsed/>
    <w:rsid w:val="000F7BB9"/>
    <w:pPr>
      <w:spacing w:before="0" w:after="0" w:line="240" w:lineRule="auto"/>
    </w:pPr>
  </w:style>
  <w:style w:type="character" w:customStyle="1" w:styleId="E-mailSignatureChar">
    <w:name w:val="E-mail Signature Char"/>
    <w:basedOn w:val="DefaultParagraphFont"/>
    <w:link w:val="E-mailSignature"/>
    <w:uiPriority w:val="99"/>
    <w:semiHidden/>
    <w:rsid w:val="000F7BB9"/>
    <w:rPr>
      <w:rFonts w:ascii="Calibri" w:eastAsia="Times New Roman" w:hAnsi="Calibri" w:cs="Times New Roman"/>
    </w:rPr>
  </w:style>
  <w:style w:type="character" w:styleId="EndnoteReference">
    <w:name w:val="endnote reference"/>
    <w:basedOn w:val="DefaultParagraphFont"/>
    <w:uiPriority w:val="99"/>
    <w:semiHidden/>
    <w:unhideWhenUsed/>
    <w:rsid w:val="000F7BB9"/>
    <w:rPr>
      <w:vertAlign w:val="superscript"/>
    </w:rPr>
  </w:style>
  <w:style w:type="paragraph" w:styleId="EndnoteText">
    <w:name w:val="endnote text"/>
    <w:basedOn w:val="Normal"/>
    <w:link w:val="EndnoteTextChar"/>
    <w:uiPriority w:val="99"/>
    <w:semiHidden/>
    <w:unhideWhenUsed/>
    <w:rsid w:val="000F7BB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F7BB9"/>
    <w:rPr>
      <w:rFonts w:ascii="Calibri" w:eastAsia="Times New Roman" w:hAnsi="Calibri" w:cs="Times New Roman"/>
      <w:sz w:val="20"/>
      <w:szCs w:val="20"/>
    </w:rPr>
  </w:style>
  <w:style w:type="paragraph" w:styleId="EnvelopeAddress">
    <w:name w:val="envelope address"/>
    <w:basedOn w:val="Normal"/>
    <w:uiPriority w:val="99"/>
    <w:semiHidden/>
    <w:unhideWhenUsed/>
    <w:rsid w:val="000F7BB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7BB9"/>
    <w:pPr>
      <w:spacing w:before="0" w:after="0" w:line="240" w:lineRule="auto"/>
    </w:pPr>
    <w:rPr>
      <w:rFonts w:asciiTheme="majorHAnsi" w:eastAsiaTheme="majorEastAsia" w:hAnsiTheme="majorHAnsi" w:cstheme="majorBidi"/>
      <w:sz w:val="20"/>
      <w:szCs w:val="20"/>
    </w:rPr>
  </w:style>
  <w:style w:type="table" w:styleId="GridTable1Light-Accent2">
    <w:name w:val="Grid Table 1 Light Accent 2"/>
    <w:basedOn w:val="TableNormal"/>
    <w:uiPriority w:val="46"/>
    <w:rsid w:val="000F7BB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F7BB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F7BB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F7BB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F7BB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F7BB9"/>
    <w:pPr>
      <w:spacing w:after="0" w:line="240" w:lineRule="auto"/>
    </w:pPr>
    <w:tblPr>
      <w:tblStyleRowBandSize w:val="1"/>
      <w:tblStyleColBandSize w:val="1"/>
    </w:tblPr>
    <w:tcPr>
      <w:shd w:val="clear" w:color="auto" w:fill="CCCCCC" w:themeFill="text1" w:themeFillTint="33"/>
    </w:tc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style>
  <w:style w:type="table" w:styleId="GridTable2-Accent1">
    <w:name w:val="Grid Table 2 Accent 1"/>
    <w:basedOn w:val="TableNormal"/>
    <w:uiPriority w:val="47"/>
    <w:rsid w:val="000F7BB9"/>
    <w:pPr>
      <w:spacing w:after="0" w:line="240" w:lineRule="auto"/>
    </w:pPr>
    <w:tblPr>
      <w:tblStyleRowBandSize w:val="1"/>
      <w:tblStyleColBandSize w:val="1"/>
    </w:tblPr>
    <w:tcPr>
      <w:shd w:val="clear" w:color="auto" w:fill="D9E2F3" w:themeFill="accent1" w:themeFillTint="33"/>
    </w:tc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style>
  <w:style w:type="table" w:styleId="GridTable2-Accent2">
    <w:name w:val="Grid Table 2 Accent 2"/>
    <w:basedOn w:val="TableNormal"/>
    <w:uiPriority w:val="47"/>
    <w:rsid w:val="000F7BB9"/>
    <w:pPr>
      <w:spacing w:after="0" w:line="240" w:lineRule="auto"/>
    </w:pPr>
    <w:tblPr>
      <w:tblStyleRowBandSize w:val="1"/>
      <w:tblStyleColBandSize w:val="1"/>
    </w:tblPr>
    <w:tcPr>
      <w:shd w:val="clear" w:color="auto" w:fill="FBE4D5" w:themeFill="accent2" w:themeFillTint="33"/>
    </w:tc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style>
  <w:style w:type="table" w:styleId="GridTable2-Accent3">
    <w:name w:val="Grid Table 2 Accent 3"/>
    <w:basedOn w:val="TableNormal"/>
    <w:uiPriority w:val="47"/>
    <w:rsid w:val="000F7BB9"/>
    <w:pPr>
      <w:spacing w:after="0" w:line="240" w:lineRule="auto"/>
    </w:pPr>
    <w:tblPr>
      <w:tblStyleRowBandSize w:val="1"/>
      <w:tblStyleColBandSize w:val="1"/>
    </w:tblPr>
    <w:tcPr>
      <w:shd w:val="clear" w:color="auto" w:fill="EDEDED" w:themeFill="accent3" w:themeFillTint="33"/>
    </w:tc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style>
  <w:style w:type="table" w:styleId="GridTable2-Accent4">
    <w:name w:val="Grid Table 2 Accent 4"/>
    <w:basedOn w:val="TableNormal"/>
    <w:uiPriority w:val="47"/>
    <w:rsid w:val="000F7BB9"/>
    <w:pPr>
      <w:spacing w:after="0" w:line="240" w:lineRule="auto"/>
    </w:pPr>
    <w:tblPr>
      <w:tblStyleRowBandSize w:val="1"/>
      <w:tblStyleColBandSize w:val="1"/>
    </w:tblPr>
    <w:tcPr>
      <w:shd w:val="clear" w:color="auto" w:fill="FFF2CC" w:themeFill="accent4" w:themeFillTint="33"/>
    </w:tc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style>
  <w:style w:type="table" w:styleId="GridTable2-Accent5">
    <w:name w:val="Grid Table 2 Accent 5"/>
    <w:basedOn w:val="TableNormal"/>
    <w:uiPriority w:val="47"/>
    <w:rsid w:val="000F7BB9"/>
    <w:pPr>
      <w:spacing w:after="0" w:line="240" w:lineRule="auto"/>
    </w:pPr>
    <w:tblPr>
      <w:tblStyleRowBandSize w:val="1"/>
      <w:tblStyleColBandSize w:val="1"/>
    </w:tblPr>
    <w:tcPr>
      <w:shd w:val="clear" w:color="auto" w:fill="DEEAF6" w:themeFill="accent5" w:themeFillTint="33"/>
    </w:tc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style>
  <w:style w:type="table" w:styleId="GridTable2-Accent6">
    <w:name w:val="Grid Table 2 Accent 6"/>
    <w:basedOn w:val="TableNormal"/>
    <w:uiPriority w:val="47"/>
    <w:rsid w:val="000F7BB9"/>
    <w:pPr>
      <w:spacing w:after="0" w:line="240" w:lineRule="auto"/>
    </w:pPr>
    <w:tblPr>
      <w:tblStyleRowBandSize w:val="1"/>
      <w:tblStyleColBandSize w:val="1"/>
    </w:tblPr>
    <w:tcPr>
      <w:shd w:val="clear" w:color="auto" w:fill="E2EFD9" w:themeFill="accent6" w:themeFillTint="33"/>
    </w:tc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style>
  <w:style w:type="table" w:styleId="GridTable3">
    <w:name w:val="Grid Table 3"/>
    <w:basedOn w:val="TableNormal"/>
    <w:uiPriority w:val="48"/>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0F7BB9"/>
    <w:rPr>
      <w:color w:val="2B579A"/>
      <w:shd w:val="clear" w:color="auto" w:fill="E1DFDD"/>
    </w:rPr>
  </w:style>
  <w:style w:type="character" w:styleId="HTMLAcronym">
    <w:name w:val="HTML Acronym"/>
    <w:basedOn w:val="DefaultParagraphFont"/>
    <w:uiPriority w:val="99"/>
    <w:semiHidden/>
    <w:unhideWhenUsed/>
    <w:rsid w:val="000F7BB9"/>
  </w:style>
  <w:style w:type="paragraph" w:styleId="HTMLAddress">
    <w:name w:val="HTML Address"/>
    <w:basedOn w:val="Normal"/>
    <w:link w:val="HTMLAddressChar"/>
    <w:uiPriority w:val="99"/>
    <w:semiHidden/>
    <w:unhideWhenUsed/>
    <w:rsid w:val="000F7BB9"/>
    <w:pPr>
      <w:spacing w:before="0" w:after="0" w:line="240" w:lineRule="auto"/>
    </w:pPr>
    <w:rPr>
      <w:i/>
      <w:iCs/>
    </w:rPr>
  </w:style>
  <w:style w:type="character" w:customStyle="1" w:styleId="HTMLAddressChar">
    <w:name w:val="HTML Address Char"/>
    <w:basedOn w:val="DefaultParagraphFont"/>
    <w:link w:val="HTMLAddress"/>
    <w:uiPriority w:val="99"/>
    <w:semiHidden/>
    <w:rsid w:val="000F7BB9"/>
    <w:rPr>
      <w:rFonts w:ascii="Calibri" w:eastAsia="Times New Roman" w:hAnsi="Calibri" w:cs="Times New Roman"/>
      <w:i/>
      <w:iCs/>
    </w:rPr>
  </w:style>
  <w:style w:type="character" w:styleId="HTMLCode">
    <w:name w:val="HTML Code"/>
    <w:basedOn w:val="DefaultParagraphFont"/>
    <w:uiPriority w:val="99"/>
    <w:semiHidden/>
    <w:unhideWhenUsed/>
    <w:rsid w:val="000F7BB9"/>
    <w:rPr>
      <w:rFonts w:ascii="Consolas" w:hAnsi="Consolas"/>
      <w:sz w:val="20"/>
      <w:szCs w:val="20"/>
    </w:rPr>
  </w:style>
  <w:style w:type="character" w:styleId="HTMLDefinition">
    <w:name w:val="HTML Definition"/>
    <w:basedOn w:val="DefaultParagraphFont"/>
    <w:uiPriority w:val="99"/>
    <w:semiHidden/>
    <w:unhideWhenUsed/>
    <w:rsid w:val="000F7BB9"/>
    <w:rPr>
      <w:i/>
      <w:iCs/>
    </w:rPr>
  </w:style>
  <w:style w:type="character" w:styleId="HTMLKeyboard">
    <w:name w:val="HTML Keyboard"/>
    <w:basedOn w:val="DefaultParagraphFont"/>
    <w:uiPriority w:val="99"/>
    <w:semiHidden/>
    <w:unhideWhenUsed/>
    <w:rsid w:val="000F7BB9"/>
    <w:rPr>
      <w:rFonts w:ascii="Consolas" w:hAnsi="Consolas"/>
      <w:sz w:val="20"/>
      <w:szCs w:val="20"/>
    </w:rPr>
  </w:style>
  <w:style w:type="paragraph" w:styleId="HTMLPreformatted">
    <w:name w:val="HTML Preformatted"/>
    <w:basedOn w:val="Normal"/>
    <w:link w:val="HTMLPreformattedChar"/>
    <w:uiPriority w:val="99"/>
    <w:semiHidden/>
    <w:unhideWhenUsed/>
    <w:rsid w:val="000F7BB9"/>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7BB9"/>
    <w:rPr>
      <w:rFonts w:ascii="Consolas" w:eastAsia="Times New Roman" w:hAnsi="Consolas" w:cs="Times New Roman"/>
      <w:sz w:val="20"/>
      <w:szCs w:val="20"/>
    </w:rPr>
  </w:style>
  <w:style w:type="character" w:styleId="HTMLSample">
    <w:name w:val="HTML Sample"/>
    <w:basedOn w:val="DefaultParagraphFont"/>
    <w:uiPriority w:val="99"/>
    <w:semiHidden/>
    <w:unhideWhenUsed/>
    <w:rsid w:val="000F7BB9"/>
    <w:rPr>
      <w:rFonts w:ascii="Consolas" w:hAnsi="Consolas"/>
      <w:sz w:val="24"/>
      <w:szCs w:val="24"/>
    </w:rPr>
  </w:style>
  <w:style w:type="character" w:styleId="HTMLTypewriter">
    <w:name w:val="HTML Typewriter"/>
    <w:basedOn w:val="DefaultParagraphFont"/>
    <w:uiPriority w:val="99"/>
    <w:semiHidden/>
    <w:unhideWhenUsed/>
    <w:rsid w:val="000F7BB9"/>
    <w:rPr>
      <w:rFonts w:ascii="Consolas" w:hAnsi="Consolas"/>
      <w:sz w:val="20"/>
      <w:szCs w:val="20"/>
    </w:rPr>
  </w:style>
  <w:style w:type="character" w:styleId="HTMLVariable">
    <w:name w:val="HTML Variable"/>
    <w:basedOn w:val="DefaultParagraphFont"/>
    <w:uiPriority w:val="99"/>
    <w:semiHidden/>
    <w:unhideWhenUsed/>
    <w:rsid w:val="000F7BB9"/>
    <w:rPr>
      <w:i/>
      <w:iCs/>
    </w:rPr>
  </w:style>
  <w:style w:type="paragraph" w:styleId="Index1">
    <w:name w:val="index 1"/>
    <w:basedOn w:val="Normal"/>
    <w:next w:val="Normal"/>
    <w:autoRedefine/>
    <w:uiPriority w:val="99"/>
    <w:semiHidden/>
    <w:unhideWhenUsed/>
    <w:rsid w:val="000F7BB9"/>
    <w:pPr>
      <w:spacing w:before="0" w:after="0" w:line="240" w:lineRule="auto"/>
      <w:ind w:left="220" w:hanging="220"/>
    </w:pPr>
  </w:style>
  <w:style w:type="paragraph" w:styleId="Index2">
    <w:name w:val="index 2"/>
    <w:basedOn w:val="Normal"/>
    <w:next w:val="Normal"/>
    <w:autoRedefine/>
    <w:uiPriority w:val="99"/>
    <w:semiHidden/>
    <w:unhideWhenUsed/>
    <w:rsid w:val="000F7BB9"/>
    <w:pPr>
      <w:spacing w:before="0" w:after="0" w:line="240" w:lineRule="auto"/>
      <w:ind w:left="440" w:hanging="220"/>
    </w:pPr>
  </w:style>
  <w:style w:type="paragraph" w:styleId="Index3">
    <w:name w:val="index 3"/>
    <w:basedOn w:val="Normal"/>
    <w:next w:val="Normal"/>
    <w:autoRedefine/>
    <w:uiPriority w:val="99"/>
    <w:semiHidden/>
    <w:unhideWhenUsed/>
    <w:rsid w:val="000F7BB9"/>
    <w:pPr>
      <w:spacing w:before="0" w:after="0" w:line="240" w:lineRule="auto"/>
      <w:ind w:left="660" w:hanging="220"/>
    </w:pPr>
  </w:style>
  <w:style w:type="paragraph" w:styleId="Index4">
    <w:name w:val="index 4"/>
    <w:basedOn w:val="Normal"/>
    <w:next w:val="Normal"/>
    <w:autoRedefine/>
    <w:uiPriority w:val="99"/>
    <w:semiHidden/>
    <w:unhideWhenUsed/>
    <w:rsid w:val="000F7BB9"/>
    <w:pPr>
      <w:spacing w:before="0" w:after="0" w:line="240" w:lineRule="auto"/>
      <w:ind w:left="880" w:hanging="220"/>
    </w:pPr>
  </w:style>
  <w:style w:type="paragraph" w:styleId="Index5">
    <w:name w:val="index 5"/>
    <w:basedOn w:val="Normal"/>
    <w:next w:val="Normal"/>
    <w:autoRedefine/>
    <w:uiPriority w:val="99"/>
    <w:semiHidden/>
    <w:unhideWhenUsed/>
    <w:rsid w:val="000F7BB9"/>
    <w:pPr>
      <w:spacing w:before="0" w:after="0" w:line="240" w:lineRule="auto"/>
      <w:ind w:left="1100" w:hanging="220"/>
    </w:pPr>
  </w:style>
  <w:style w:type="paragraph" w:styleId="Index6">
    <w:name w:val="index 6"/>
    <w:basedOn w:val="Normal"/>
    <w:next w:val="Normal"/>
    <w:autoRedefine/>
    <w:uiPriority w:val="99"/>
    <w:semiHidden/>
    <w:unhideWhenUsed/>
    <w:rsid w:val="000F7BB9"/>
    <w:pPr>
      <w:spacing w:before="0" w:after="0" w:line="240" w:lineRule="auto"/>
      <w:ind w:left="1320" w:hanging="220"/>
    </w:pPr>
  </w:style>
  <w:style w:type="paragraph" w:styleId="Index7">
    <w:name w:val="index 7"/>
    <w:basedOn w:val="Normal"/>
    <w:next w:val="Normal"/>
    <w:autoRedefine/>
    <w:uiPriority w:val="99"/>
    <w:semiHidden/>
    <w:unhideWhenUsed/>
    <w:rsid w:val="000F7BB9"/>
    <w:pPr>
      <w:spacing w:before="0" w:after="0" w:line="240" w:lineRule="auto"/>
      <w:ind w:left="1540" w:hanging="220"/>
    </w:pPr>
  </w:style>
  <w:style w:type="paragraph" w:styleId="Index8">
    <w:name w:val="index 8"/>
    <w:basedOn w:val="Normal"/>
    <w:next w:val="Normal"/>
    <w:autoRedefine/>
    <w:uiPriority w:val="99"/>
    <w:semiHidden/>
    <w:unhideWhenUsed/>
    <w:rsid w:val="000F7BB9"/>
    <w:pPr>
      <w:spacing w:before="0" w:after="0" w:line="240" w:lineRule="auto"/>
      <w:ind w:left="1760" w:hanging="220"/>
    </w:pPr>
  </w:style>
  <w:style w:type="paragraph" w:styleId="Index9">
    <w:name w:val="index 9"/>
    <w:basedOn w:val="Normal"/>
    <w:next w:val="Normal"/>
    <w:autoRedefine/>
    <w:uiPriority w:val="99"/>
    <w:semiHidden/>
    <w:unhideWhenUsed/>
    <w:rsid w:val="000F7BB9"/>
    <w:pPr>
      <w:spacing w:before="0" w:after="0" w:line="240" w:lineRule="auto"/>
      <w:ind w:left="1980" w:hanging="220"/>
    </w:pPr>
  </w:style>
  <w:style w:type="paragraph" w:styleId="IndexHeading">
    <w:name w:val="index heading"/>
    <w:basedOn w:val="Normal"/>
    <w:next w:val="Index1"/>
    <w:uiPriority w:val="99"/>
    <w:semiHidden/>
    <w:unhideWhenUsed/>
    <w:rsid w:val="000F7BB9"/>
    <w:rPr>
      <w:rFonts w:asciiTheme="majorHAnsi" w:eastAsiaTheme="majorEastAsia" w:hAnsiTheme="majorHAnsi" w:cstheme="majorBidi"/>
      <w:b/>
      <w:bCs/>
    </w:rPr>
  </w:style>
  <w:style w:type="table" w:styleId="LightGrid">
    <w:name w:val="Light Grid"/>
    <w:basedOn w:val="TableNormal"/>
    <w:uiPriority w:val="62"/>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F7BB9"/>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semiHidden/>
    <w:unhideWhenUsed/>
    <w:rsid w:val="000F7BB9"/>
    <w:pPr>
      <w:spacing w:after="0" w:line="240" w:lineRule="auto"/>
    </w:p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semiHidden/>
    <w:unhideWhenUsed/>
    <w:rsid w:val="000F7BB9"/>
    <w:pPr>
      <w:spacing w:after="0" w:line="240" w:lineRule="auto"/>
    </w:p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F7BB9"/>
    <w:pPr>
      <w:spacing w:after="0" w:line="240" w:lineRule="auto"/>
    </w:p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F7BB9"/>
    <w:pPr>
      <w:spacing w:after="0" w:line="240" w:lineRule="auto"/>
    </w:p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F7BB9"/>
    <w:pPr>
      <w:spacing w:after="0" w:line="240" w:lineRule="auto"/>
    </w:p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F7BB9"/>
    <w:pPr>
      <w:spacing w:after="0" w:line="240" w:lineRule="auto"/>
    </w:p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F7BB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F7BB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F7BB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F7BB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F7BB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F7BB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F7BB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0F7BB9"/>
  </w:style>
  <w:style w:type="paragraph" w:styleId="List">
    <w:name w:val="List"/>
    <w:basedOn w:val="Normal"/>
    <w:uiPriority w:val="99"/>
    <w:semiHidden/>
    <w:unhideWhenUsed/>
    <w:rsid w:val="000F7BB9"/>
    <w:pPr>
      <w:ind w:left="283" w:hanging="283"/>
      <w:contextualSpacing/>
    </w:pPr>
  </w:style>
  <w:style w:type="paragraph" w:styleId="List2">
    <w:name w:val="List 2"/>
    <w:basedOn w:val="Normal"/>
    <w:uiPriority w:val="99"/>
    <w:semiHidden/>
    <w:unhideWhenUsed/>
    <w:rsid w:val="000F7BB9"/>
    <w:pPr>
      <w:ind w:left="566" w:hanging="283"/>
      <w:contextualSpacing/>
    </w:pPr>
  </w:style>
  <w:style w:type="paragraph" w:styleId="List3">
    <w:name w:val="List 3"/>
    <w:basedOn w:val="Normal"/>
    <w:uiPriority w:val="99"/>
    <w:semiHidden/>
    <w:unhideWhenUsed/>
    <w:rsid w:val="000F7BB9"/>
    <w:pPr>
      <w:ind w:left="849" w:hanging="283"/>
      <w:contextualSpacing/>
    </w:pPr>
  </w:style>
  <w:style w:type="paragraph" w:styleId="List4">
    <w:name w:val="List 4"/>
    <w:basedOn w:val="Normal"/>
    <w:uiPriority w:val="99"/>
    <w:semiHidden/>
    <w:unhideWhenUsed/>
    <w:rsid w:val="000F7BB9"/>
    <w:pPr>
      <w:ind w:left="1132" w:hanging="283"/>
      <w:contextualSpacing/>
    </w:pPr>
  </w:style>
  <w:style w:type="paragraph" w:styleId="List5">
    <w:name w:val="List 5"/>
    <w:basedOn w:val="Normal"/>
    <w:uiPriority w:val="99"/>
    <w:semiHidden/>
    <w:unhideWhenUsed/>
    <w:rsid w:val="000F7BB9"/>
    <w:pPr>
      <w:ind w:left="1415" w:hanging="283"/>
      <w:contextualSpacing/>
    </w:pPr>
  </w:style>
  <w:style w:type="paragraph" w:styleId="ListBullet2">
    <w:name w:val="List Bullet 2"/>
    <w:basedOn w:val="Normal"/>
    <w:uiPriority w:val="99"/>
    <w:semiHidden/>
    <w:unhideWhenUsed/>
    <w:rsid w:val="000F7BB9"/>
    <w:pPr>
      <w:numPr>
        <w:numId w:val="63"/>
      </w:numPr>
      <w:contextualSpacing/>
    </w:pPr>
  </w:style>
  <w:style w:type="paragraph" w:styleId="ListBullet3">
    <w:name w:val="List Bullet 3"/>
    <w:basedOn w:val="Normal"/>
    <w:uiPriority w:val="99"/>
    <w:semiHidden/>
    <w:unhideWhenUsed/>
    <w:rsid w:val="000F7BB9"/>
    <w:pPr>
      <w:numPr>
        <w:numId w:val="64"/>
      </w:numPr>
      <w:contextualSpacing/>
    </w:pPr>
  </w:style>
  <w:style w:type="paragraph" w:styleId="ListBullet4">
    <w:name w:val="List Bullet 4"/>
    <w:basedOn w:val="Normal"/>
    <w:uiPriority w:val="99"/>
    <w:semiHidden/>
    <w:unhideWhenUsed/>
    <w:rsid w:val="000F7BB9"/>
    <w:pPr>
      <w:numPr>
        <w:numId w:val="65"/>
      </w:numPr>
      <w:contextualSpacing/>
    </w:pPr>
  </w:style>
  <w:style w:type="paragraph" w:styleId="ListBullet5">
    <w:name w:val="List Bullet 5"/>
    <w:basedOn w:val="Normal"/>
    <w:uiPriority w:val="99"/>
    <w:semiHidden/>
    <w:unhideWhenUsed/>
    <w:rsid w:val="000F7BB9"/>
    <w:pPr>
      <w:numPr>
        <w:numId w:val="66"/>
      </w:numPr>
      <w:contextualSpacing/>
    </w:pPr>
  </w:style>
  <w:style w:type="paragraph" w:styleId="ListContinue">
    <w:name w:val="List Continue"/>
    <w:basedOn w:val="Normal"/>
    <w:uiPriority w:val="99"/>
    <w:semiHidden/>
    <w:unhideWhenUsed/>
    <w:rsid w:val="000F7BB9"/>
    <w:pPr>
      <w:spacing w:after="120"/>
      <w:ind w:left="283"/>
      <w:contextualSpacing/>
    </w:pPr>
  </w:style>
  <w:style w:type="paragraph" w:styleId="ListContinue2">
    <w:name w:val="List Continue 2"/>
    <w:basedOn w:val="Normal"/>
    <w:uiPriority w:val="99"/>
    <w:semiHidden/>
    <w:unhideWhenUsed/>
    <w:rsid w:val="000F7BB9"/>
    <w:pPr>
      <w:spacing w:after="120"/>
      <w:ind w:left="566"/>
      <w:contextualSpacing/>
    </w:pPr>
  </w:style>
  <w:style w:type="paragraph" w:styleId="ListContinue3">
    <w:name w:val="List Continue 3"/>
    <w:basedOn w:val="Normal"/>
    <w:uiPriority w:val="99"/>
    <w:semiHidden/>
    <w:unhideWhenUsed/>
    <w:rsid w:val="000F7BB9"/>
    <w:pPr>
      <w:spacing w:after="120"/>
      <w:ind w:left="849"/>
      <w:contextualSpacing/>
    </w:pPr>
  </w:style>
  <w:style w:type="paragraph" w:styleId="ListContinue4">
    <w:name w:val="List Continue 4"/>
    <w:basedOn w:val="Normal"/>
    <w:uiPriority w:val="99"/>
    <w:semiHidden/>
    <w:unhideWhenUsed/>
    <w:rsid w:val="000F7BB9"/>
    <w:pPr>
      <w:spacing w:after="120"/>
      <w:ind w:left="1132"/>
      <w:contextualSpacing/>
    </w:pPr>
  </w:style>
  <w:style w:type="paragraph" w:styleId="ListContinue5">
    <w:name w:val="List Continue 5"/>
    <w:basedOn w:val="Normal"/>
    <w:uiPriority w:val="99"/>
    <w:semiHidden/>
    <w:unhideWhenUsed/>
    <w:rsid w:val="000F7BB9"/>
    <w:pPr>
      <w:spacing w:after="120"/>
      <w:ind w:left="1415"/>
      <w:contextualSpacing/>
    </w:pPr>
  </w:style>
  <w:style w:type="paragraph" w:styleId="ListNumber">
    <w:name w:val="List Number"/>
    <w:basedOn w:val="Normal"/>
    <w:uiPriority w:val="99"/>
    <w:semiHidden/>
    <w:unhideWhenUsed/>
    <w:rsid w:val="000F7BB9"/>
    <w:pPr>
      <w:numPr>
        <w:numId w:val="67"/>
      </w:numPr>
      <w:contextualSpacing/>
    </w:pPr>
  </w:style>
  <w:style w:type="paragraph" w:styleId="ListNumber2">
    <w:name w:val="List Number 2"/>
    <w:basedOn w:val="Normal"/>
    <w:uiPriority w:val="99"/>
    <w:semiHidden/>
    <w:unhideWhenUsed/>
    <w:rsid w:val="000F7BB9"/>
    <w:pPr>
      <w:numPr>
        <w:numId w:val="68"/>
      </w:numPr>
      <w:contextualSpacing/>
    </w:pPr>
  </w:style>
  <w:style w:type="paragraph" w:styleId="ListNumber3">
    <w:name w:val="List Number 3"/>
    <w:basedOn w:val="Normal"/>
    <w:uiPriority w:val="99"/>
    <w:semiHidden/>
    <w:unhideWhenUsed/>
    <w:rsid w:val="000F7BB9"/>
    <w:pPr>
      <w:numPr>
        <w:numId w:val="69"/>
      </w:numPr>
      <w:contextualSpacing/>
    </w:pPr>
  </w:style>
  <w:style w:type="paragraph" w:styleId="ListNumber4">
    <w:name w:val="List Number 4"/>
    <w:basedOn w:val="Normal"/>
    <w:uiPriority w:val="99"/>
    <w:semiHidden/>
    <w:unhideWhenUsed/>
    <w:rsid w:val="000F7BB9"/>
    <w:pPr>
      <w:numPr>
        <w:numId w:val="70"/>
      </w:numPr>
      <w:contextualSpacing/>
    </w:pPr>
  </w:style>
  <w:style w:type="paragraph" w:styleId="ListNumber5">
    <w:name w:val="List Number 5"/>
    <w:basedOn w:val="Normal"/>
    <w:uiPriority w:val="99"/>
    <w:semiHidden/>
    <w:unhideWhenUsed/>
    <w:rsid w:val="000F7BB9"/>
    <w:pPr>
      <w:numPr>
        <w:numId w:val="71"/>
      </w:numPr>
      <w:contextualSpacing/>
    </w:pPr>
  </w:style>
  <w:style w:type="table" w:styleId="ListTable1Light">
    <w:name w:val="List Table 1 Light"/>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F7BB9"/>
    <w:pPr>
      <w:spacing w:after="0" w:line="240" w:lineRule="auto"/>
    </w:pPr>
    <w:tblPr>
      <w:tblStyleRowBandSize w:val="1"/>
      <w:tblStyleColBandSize w:val="1"/>
    </w:tblPr>
    <w:tcPr>
      <w:shd w:val="clear" w:color="auto" w:fill="CCCCCC" w:themeFill="text1"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style>
  <w:style w:type="table" w:styleId="ListTable2-Accent1">
    <w:name w:val="List Table 2 Accent 1"/>
    <w:basedOn w:val="TableNormal"/>
    <w:uiPriority w:val="47"/>
    <w:rsid w:val="000F7BB9"/>
    <w:pPr>
      <w:spacing w:after="0" w:line="240" w:lineRule="auto"/>
    </w:pPr>
    <w:tblPr>
      <w:tblStyleRowBandSize w:val="1"/>
      <w:tblStyleColBandSize w:val="1"/>
    </w:tblPr>
    <w:tcPr>
      <w:shd w:val="clear" w:color="auto" w:fill="D9E2F3" w:themeFill="accent1"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style>
  <w:style w:type="table" w:styleId="ListTable2-Accent2">
    <w:name w:val="List Table 2 Accent 2"/>
    <w:basedOn w:val="TableNormal"/>
    <w:uiPriority w:val="47"/>
    <w:rsid w:val="000F7BB9"/>
    <w:pPr>
      <w:spacing w:after="0" w:line="240" w:lineRule="auto"/>
    </w:pPr>
    <w:tblPr>
      <w:tblStyleRowBandSize w:val="1"/>
      <w:tblStyleColBandSize w:val="1"/>
    </w:tblPr>
    <w:tcPr>
      <w:shd w:val="clear" w:color="auto" w:fill="FBE4D5" w:themeFill="accent2"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style>
  <w:style w:type="table" w:styleId="ListTable2-Accent3">
    <w:name w:val="List Table 2 Accent 3"/>
    <w:basedOn w:val="TableNormal"/>
    <w:uiPriority w:val="47"/>
    <w:rsid w:val="000F7BB9"/>
    <w:pPr>
      <w:spacing w:after="0" w:line="240" w:lineRule="auto"/>
    </w:pPr>
    <w:tblPr>
      <w:tblStyleRowBandSize w:val="1"/>
      <w:tblStyleColBandSize w:val="1"/>
    </w:tblPr>
    <w:tcPr>
      <w:shd w:val="clear" w:color="auto" w:fill="EDEDED" w:themeFill="accent3"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style>
  <w:style w:type="table" w:styleId="ListTable2-Accent4">
    <w:name w:val="List Table 2 Accent 4"/>
    <w:basedOn w:val="TableNormal"/>
    <w:uiPriority w:val="47"/>
    <w:rsid w:val="000F7BB9"/>
    <w:pPr>
      <w:spacing w:after="0" w:line="240" w:lineRule="auto"/>
    </w:pPr>
    <w:tblPr>
      <w:tblStyleRowBandSize w:val="1"/>
      <w:tblStyleColBandSize w:val="1"/>
    </w:tblPr>
    <w:tcPr>
      <w:shd w:val="clear" w:color="auto" w:fill="FFF2CC" w:themeFill="accent4"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style>
  <w:style w:type="table" w:styleId="ListTable2-Accent5">
    <w:name w:val="List Table 2 Accent 5"/>
    <w:basedOn w:val="TableNormal"/>
    <w:uiPriority w:val="47"/>
    <w:rsid w:val="000F7BB9"/>
    <w:pPr>
      <w:spacing w:after="0" w:line="240" w:lineRule="auto"/>
    </w:pPr>
    <w:tblPr>
      <w:tblStyleRowBandSize w:val="1"/>
      <w:tblStyleColBandSize w:val="1"/>
    </w:tblPr>
    <w:tcPr>
      <w:shd w:val="clear" w:color="auto" w:fill="DEEAF6" w:themeFill="accent5"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style>
  <w:style w:type="table" w:styleId="ListTable2-Accent6">
    <w:name w:val="List Table 2 Accent 6"/>
    <w:basedOn w:val="TableNormal"/>
    <w:uiPriority w:val="47"/>
    <w:rsid w:val="000F7BB9"/>
    <w:pPr>
      <w:spacing w:after="0" w:line="240" w:lineRule="auto"/>
    </w:pPr>
    <w:tblPr>
      <w:tblStyleRowBandSize w:val="1"/>
      <w:tblStyleColBandSize w:val="1"/>
    </w:tblPr>
    <w:tcPr>
      <w:shd w:val="clear" w:color="auto" w:fill="E2EFD9" w:themeFill="accent6"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style>
  <w:style w:type="table" w:styleId="ListTable3">
    <w:name w:val="List Table 3"/>
    <w:basedOn w:val="TableNormal"/>
    <w:uiPriority w:val="48"/>
    <w:rsid w:val="000F7BB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F7BB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F7BB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F7BB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F7B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F7BB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F7BB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F7BB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F7BB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F7BB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F7BB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F7BB9"/>
    <w:pPr>
      <w:spacing w:after="0" w:line="240" w:lineRule="auto"/>
    </w:pPr>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F7BB9"/>
    <w:pPr>
      <w:spacing w:after="0" w:line="240" w:lineRule="auto"/>
    </w:pPr>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F7BB9"/>
    <w:pPr>
      <w:spacing w:after="0" w:line="240" w:lineRule="auto"/>
    </w:pPr>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F7BB9"/>
    <w:pPr>
      <w:spacing w:after="0" w:line="240" w:lineRule="auto"/>
    </w:pPr>
    <w:rPr>
      <w:color w:val="000000" w:themeColor="text1"/>
    </w:rPr>
    <w:tblPr>
      <w:tblStyleRowBandSize w:val="1"/>
      <w:tblStyleColBandSize w:val="1"/>
    </w:tblPr>
    <w:tcPr>
      <w:shd w:val="clear" w:color="auto" w:fill="CCCCCC" w:themeFill="text1" w:themeFillTint="33"/>
    </w:tc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F7BB9"/>
    <w:pPr>
      <w:spacing w:after="0" w:line="240" w:lineRule="auto"/>
    </w:pPr>
    <w:rPr>
      <w:color w:val="2F5496" w:themeColor="accent1" w:themeShade="BF"/>
    </w:rPr>
    <w:tblPr>
      <w:tblStyleRowBandSize w:val="1"/>
      <w:tblStyleColBandSize w:val="1"/>
    </w:tblPr>
    <w:tcPr>
      <w:shd w:val="clear" w:color="auto" w:fill="D9E2F3" w:themeFill="accent1" w:themeFillTint="33"/>
    </w:tc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F7BB9"/>
    <w:pPr>
      <w:spacing w:after="0" w:line="240" w:lineRule="auto"/>
    </w:pPr>
    <w:rPr>
      <w:color w:val="C45911" w:themeColor="accent2" w:themeShade="BF"/>
    </w:rPr>
    <w:tblPr>
      <w:tblStyleRowBandSize w:val="1"/>
      <w:tblStyleColBandSize w:val="1"/>
    </w:tblPr>
    <w:tcPr>
      <w:shd w:val="clear" w:color="auto" w:fill="FBE4D5" w:themeFill="accent2" w:themeFillTint="33"/>
    </w:tc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F7BB9"/>
    <w:pPr>
      <w:spacing w:after="0" w:line="240" w:lineRule="auto"/>
    </w:pPr>
    <w:rPr>
      <w:color w:val="7B7B7B" w:themeColor="accent3" w:themeShade="BF"/>
    </w:rPr>
    <w:tblPr>
      <w:tblStyleRowBandSize w:val="1"/>
      <w:tblStyleColBandSize w:val="1"/>
    </w:tblPr>
    <w:tcPr>
      <w:shd w:val="clear" w:color="auto" w:fill="EDEDED" w:themeFill="accent3" w:themeFillTint="33"/>
    </w:tc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F7BB9"/>
    <w:pPr>
      <w:spacing w:after="0" w:line="240" w:lineRule="auto"/>
    </w:pPr>
    <w:rPr>
      <w:color w:val="BF8F00" w:themeColor="accent4" w:themeShade="BF"/>
    </w:rPr>
    <w:tblPr>
      <w:tblStyleRowBandSize w:val="1"/>
      <w:tblStyleColBandSize w:val="1"/>
    </w:tblPr>
    <w:tcPr>
      <w:shd w:val="clear" w:color="auto" w:fill="FFF2CC" w:themeFill="accent4" w:themeFillTint="33"/>
    </w:tc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F7BB9"/>
    <w:pPr>
      <w:spacing w:after="0" w:line="240" w:lineRule="auto"/>
    </w:pPr>
    <w:rPr>
      <w:color w:val="2E74B5" w:themeColor="accent5" w:themeShade="BF"/>
    </w:rPr>
    <w:tblPr>
      <w:tblStyleRowBandSize w:val="1"/>
      <w:tblStyleColBandSize w:val="1"/>
    </w:tblPr>
    <w:tcPr>
      <w:shd w:val="clear" w:color="auto" w:fill="DEEAF6" w:themeFill="accent5" w:themeFillTint="33"/>
    </w:tc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F7BB9"/>
    <w:pPr>
      <w:spacing w:after="0" w:line="240" w:lineRule="auto"/>
    </w:pPr>
    <w:rPr>
      <w:color w:val="538135" w:themeColor="accent6" w:themeShade="BF"/>
    </w:rPr>
    <w:tblPr>
      <w:tblStyleRowBandSize w:val="1"/>
      <w:tblStyleColBandSize w:val="1"/>
    </w:tblPr>
    <w:tcPr>
      <w:shd w:val="clear" w:color="auto" w:fill="E2EFD9" w:themeFill="accent6" w:themeFillTint="33"/>
    </w:tc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F7BB9"/>
    <w:pPr>
      <w:tabs>
        <w:tab w:val="left" w:pos="480"/>
        <w:tab w:val="left" w:pos="960"/>
        <w:tab w:val="left" w:pos="1440"/>
        <w:tab w:val="left" w:pos="1920"/>
        <w:tab w:val="left" w:pos="2400"/>
        <w:tab w:val="left" w:pos="2880"/>
        <w:tab w:val="left" w:pos="3360"/>
        <w:tab w:val="left" w:pos="3840"/>
        <w:tab w:val="left" w:pos="4320"/>
      </w:tabs>
      <w:spacing w:before="200" w:after="0" w:line="276"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0F7BB9"/>
    <w:rPr>
      <w:rFonts w:ascii="Consolas" w:eastAsia="Times New Roman" w:hAnsi="Consolas" w:cs="Times New Roman"/>
      <w:sz w:val="20"/>
      <w:szCs w:val="20"/>
    </w:rPr>
  </w:style>
  <w:style w:type="table" w:styleId="MediumGrid1">
    <w:name w:val="Medium Grid 1"/>
    <w:basedOn w:val="TableNormal"/>
    <w:uiPriority w:val="67"/>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F7BB9"/>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semiHidden/>
    <w:unhideWhenUsed/>
    <w:rsid w:val="000F7BB9"/>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semiHidden/>
    <w:unhideWhenUsed/>
    <w:rsid w:val="000F7BB9"/>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semiHidden/>
    <w:unhideWhenUsed/>
    <w:rsid w:val="000F7BB9"/>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semiHidden/>
    <w:unhideWhenUsed/>
    <w:rsid w:val="000F7BB9"/>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semiHidden/>
    <w:unhideWhenUsed/>
    <w:rsid w:val="000F7BB9"/>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semiHidden/>
    <w:unhideWhenUsed/>
    <w:rsid w:val="000F7BB9"/>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MediumList1">
    <w:name w:val="Medium List 1"/>
    <w:basedOn w:val="TableNormal"/>
    <w:uiPriority w:val="65"/>
    <w:semiHidden/>
    <w:unhideWhenUsed/>
    <w:rsid w:val="000F7BB9"/>
    <w:pPr>
      <w:spacing w:after="0" w:line="240" w:lineRule="auto"/>
    </w:pPr>
    <w:rPr>
      <w:color w:val="000000" w:themeColor="text1"/>
    </w:rPr>
    <w:tblPr>
      <w:tblStyleRowBandSize w:val="1"/>
      <w:tblStyleColBandSize w:val="1"/>
    </w:tblPr>
    <w:tcPr>
      <w:tcBorders>
        <w:top w:val="single" w:sz="8" w:space="0" w:color="000000" w:themeColor="text1"/>
        <w:bottom w:val="single" w:sz="8" w:space="0" w:color="000000" w:themeColor="text1"/>
      </w:tcBorders>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StylePr>
  </w:style>
  <w:style w:type="table" w:styleId="MediumList1-Accent1">
    <w:name w:val="Medium List 1 Accent 1"/>
    <w:basedOn w:val="TableNormal"/>
    <w:uiPriority w:val="65"/>
    <w:semiHidden/>
    <w:unhideWhenUsed/>
    <w:rsid w:val="000F7BB9"/>
    <w:pPr>
      <w:spacing w:after="0" w:line="240" w:lineRule="auto"/>
    </w:pPr>
    <w:rPr>
      <w:color w:val="000000" w:themeColor="text1"/>
    </w:rPr>
    <w:tblPr>
      <w:tblStyleRowBandSize w:val="1"/>
      <w:tblStyleColBandSize w:val="1"/>
    </w:tblPr>
    <w:tcPr>
      <w:tcBorders>
        <w:top w:val="single" w:sz="8" w:space="0" w:color="4472C4" w:themeColor="accent1"/>
        <w:bottom w:val="single" w:sz="8" w:space="0" w:color="4472C4" w:themeColor="accent1"/>
      </w:tcBorders>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StylePr>
  </w:style>
  <w:style w:type="table" w:styleId="MediumList1-Accent2">
    <w:name w:val="Medium List 1 Accent 2"/>
    <w:basedOn w:val="TableNormal"/>
    <w:uiPriority w:val="65"/>
    <w:semiHidden/>
    <w:unhideWhenUsed/>
    <w:rsid w:val="000F7BB9"/>
    <w:pPr>
      <w:spacing w:after="0" w:line="240" w:lineRule="auto"/>
    </w:pPr>
    <w:rPr>
      <w:color w:val="000000" w:themeColor="text1"/>
    </w:rPr>
    <w:tblPr>
      <w:tblStyleRowBandSize w:val="1"/>
      <w:tblStyleColBandSize w:val="1"/>
    </w:tblPr>
    <w:tcPr>
      <w:tcBorders>
        <w:top w:val="single" w:sz="8" w:space="0" w:color="ED7D31" w:themeColor="accent2"/>
        <w:bottom w:val="single" w:sz="8" w:space="0" w:color="ED7D31" w:themeColor="accent2"/>
      </w:tcBorders>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StylePr>
  </w:style>
  <w:style w:type="table" w:styleId="MediumList1-Accent3">
    <w:name w:val="Medium List 1 Accent 3"/>
    <w:basedOn w:val="TableNormal"/>
    <w:uiPriority w:val="65"/>
    <w:semiHidden/>
    <w:unhideWhenUsed/>
    <w:rsid w:val="000F7BB9"/>
    <w:pPr>
      <w:spacing w:after="0" w:line="240" w:lineRule="auto"/>
    </w:pPr>
    <w:rPr>
      <w:color w:val="000000" w:themeColor="text1"/>
    </w:rPr>
    <w:tblPr>
      <w:tblStyleRowBandSize w:val="1"/>
      <w:tblStyleColBandSize w:val="1"/>
    </w:tblPr>
    <w:tcPr>
      <w:tcBorders>
        <w:top w:val="single" w:sz="8" w:space="0" w:color="A5A5A5" w:themeColor="accent3"/>
        <w:bottom w:val="single" w:sz="8" w:space="0" w:color="A5A5A5" w:themeColor="accent3"/>
      </w:tcBorders>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StylePr>
  </w:style>
  <w:style w:type="table" w:styleId="MediumList1-Accent4">
    <w:name w:val="Medium List 1 Accent 4"/>
    <w:basedOn w:val="TableNormal"/>
    <w:uiPriority w:val="65"/>
    <w:semiHidden/>
    <w:unhideWhenUsed/>
    <w:rsid w:val="000F7BB9"/>
    <w:pPr>
      <w:spacing w:after="0" w:line="240" w:lineRule="auto"/>
    </w:pPr>
    <w:rPr>
      <w:color w:val="000000" w:themeColor="text1"/>
    </w:rPr>
    <w:tblPr>
      <w:tblStyleRowBandSize w:val="1"/>
      <w:tblStyleColBandSize w:val="1"/>
    </w:tblPr>
    <w:tcPr>
      <w:tcBorders>
        <w:top w:val="single" w:sz="8" w:space="0" w:color="FFC000" w:themeColor="accent4"/>
        <w:bottom w:val="single" w:sz="8" w:space="0" w:color="FFC000" w:themeColor="accent4"/>
      </w:tcBorders>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StylePr>
  </w:style>
  <w:style w:type="table" w:styleId="MediumList1-Accent5">
    <w:name w:val="Medium List 1 Accent 5"/>
    <w:basedOn w:val="TableNormal"/>
    <w:uiPriority w:val="65"/>
    <w:semiHidden/>
    <w:unhideWhenUsed/>
    <w:rsid w:val="000F7BB9"/>
    <w:pPr>
      <w:spacing w:after="0" w:line="240" w:lineRule="auto"/>
    </w:pPr>
    <w:rPr>
      <w:color w:val="000000" w:themeColor="text1"/>
    </w:rPr>
    <w:tblPr>
      <w:tblStyleRowBandSize w:val="1"/>
      <w:tblStyleColBandSize w:val="1"/>
    </w:tblPr>
    <w:tcPr>
      <w:tcBorders>
        <w:top w:val="single" w:sz="8" w:space="0" w:color="5B9BD5" w:themeColor="accent5"/>
        <w:bottom w:val="single" w:sz="8" w:space="0" w:color="5B9BD5" w:themeColor="accent5"/>
      </w:tcBorders>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StylePr>
  </w:style>
  <w:style w:type="table" w:styleId="MediumList1-Accent6">
    <w:name w:val="Medium List 1 Accent 6"/>
    <w:basedOn w:val="TableNormal"/>
    <w:uiPriority w:val="65"/>
    <w:semiHidden/>
    <w:unhideWhenUsed/>
    <w:rsid w:val="000F7BB9"/>
    <w:pPr>
      <w:spacing w:after="0" w:line="240" w:lineRule="auto"/>
    </w:pPr>
    <w:rPr>
      <w:color w:val="000000" w:themeColor="text1"/>
    </w:rPr>
    <w:tblPr>
      <w:tblStyleRowBandSize w:val="1"/>
      <w:tblStyleColBandSize w:val="1"/>
    </w:tblPr>
    <w:tcPr>
      <w:tcBorders>
        <w:top w:val="single" w:sz="8" w:space="0" w:color="70AD47" w:themeColor="accent6"/>
        <w:bottom w:val="single" w:sz="8" w:space="0" w:color="70AD47" w:themeColor="accent6"/>
      </w:tcBorders>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StylePr>
  </w:style>
  <w:style w:type="table" w:styleId="MediumList2">
    <w:name w:val="Medium Lis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bottom w:val="nil"/>
      </w:tcBorders>
      <w:shd w:val="clear" w:color="auto" w:fill="FADECB" w:themeFill="accent2" w:themeFillTint="3F"/>
    </w:tc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F7BB9"/>
    <w:pPr>
      <w:spacing w:after="0" w:line="240" w:lineRule="auto"/>
    </w:pPr>
    <w:tblPr>
      <w:tblStyleRowBandSize w:val="1"/>
      <w:tblStyleColBandSize w:val="1"/>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1">
    <w:name w:val="Medium Shading 1 Accent 1"/>
    <w:basedOn w:val="TableNormal"/>
    <w:uiPriority w:val="63"/>
    <w:semiHidden/>
    <w:unhideWhenUsed/>
    <w:rsid w:val="000F7BB9"/>
    <w:pPr>
      <w:spacing w:after="0" w:line="240" w:lineRule="auto"/>
    </w:pPr>
    <w:tblPr>
      <w:tblStyleRowBandSize w:val="1"/>
      <w:tblStyleColBandSize w:val="1"/>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tcBorders>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2">
    <w:name w:val="Medium Shading 1 Accent 2"/>
    <w:basedOn w:val="TableNormal"/>
    <w:uiPriority w:val="63"/>
    <w:semiHidden/>
    <w:unhideWhenUsed/>
    <w:rsid w:val="000F7BB9"/>
    <w:pPr>
      <w:spacing w:after="0" w:line="240" w:lineRule="auto"/>
    </w:pPr>
    <w:tblPr>
      <w:tblStyleRowBandSize w:val="1"/>
      <w:tblStyleColBandSize w:val="1"/>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tcBorders>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3">
    <w:name w:val="Medium Shading 1 Accent 3"/>
    <w:basedOn w:val="TableNormal"/>
    <w:uiPriority w:val="63"/>
    <w:semiHidden/>
    <w:unhideWhenUsed/>
    <w:rsid w:val="000F7BB9"/>
    <w:pPr>
      <w:spacing w:after="0" w:line="240" w:lineRule="auto"/>
    </w:pPr>
    <w:tblPr>
      <w:tblStyleRowBandSize w:val="1"/>
      <w:tblStyleColBandSize w:val="1"/>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tcBorders>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4">
    <w:name w:val="Medium Shading 1 Accent 4"/>
    <w:basedOn w:val="TableNormal"/>
    <w:uiPriority w:val="63"/>
    <w:semiHidden/>
    <w:unhideWhenUsed/>
    <w:rsid w:val="000F7BB9"/>
    <w:pPr>
      <w:spacing w:after="0" w:line="240" w:lineRule="auto"/>
    </w:pPr>
    <w:tblPr>
      <w:tblStyleRowBandSize w:val="1"/>
      <w:tblStyleColBandSize w:val="1"/>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tcBorders>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5">
    <w:name w:val="Medium Shading 1 Accent 5"/>
    <w:basedOn w:val="TableNormal"/>
    <w:uiPriority w:val="63"/>
    <w:semiHidden/>
    <w:unhideWhenUsed/>
    <w:rsid w:val="000F7BB9"/>
    <w:pPr>
      <w:spacing w:after="0" w:line="240" w:lineRule="auto"/>
    </w:pPr>
    <w:tblPr>
      <w:tblStyleRowBandSize w:val="1"/>
      <w:tblStyleColBandSize w:val="1"/>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tcBorders>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6">
    <w:name w:val="Medium Shading 1 Accent 6"/>
    <w:basedOn w:val="TableNormal"/>
    <w:uiPriority w:val="63"/>
    <w:semiHidden/>
    <w:unhideWhenUsed/>
    <w:rsid w:val="000F7BB9"/>
    <w:pPr>
      <w:spacing w:after="0" w:line="240" w:lineRule="auto"/>
    </w:pPr>
    <w:tblPr>
      <w:tblStyleRowBandSize w:val="1"/>
      <w:tblStyleColBandSize w:val="1"/>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tcBorders>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2">
    <w:name w:val="Medium Shading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0F7BB9"/>
    <w:rPr>
      <w:color w:val="2B579A"/>
      <w:shd w:val="clear" w:color="auto" w:fill="E1DFDD"/>
    </w:rPr>
  </w:style>
  <w:style w:type="paragraph" w:styleId="MessageHeader">
    <w:name w:val="Message Header"/>
    <w:basedOn w:val="Normal"/>
    <w:link w:val="MessageHeaderChar"/>
    <w:uiPriority w:val="99"/>
    <w:semiHidden/>
    <w:unhideWhenUsed/>
    <w:rsid w:val="000F7BB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7BB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F7BB9"/>
    <w:rPr>
      <w:rFonts w:ascii="Times New Roman" w:hAnsi="Times New Roman"/>
      <w:sz w:val="24"/>
      <w:szCs w:val="24"/>
    </w:rPr>
  </w:style>
  <w:style w:type="paragraph" w:styleId="NormalIndent">
    <w:name w:val="Normal Indent"/>
    <w:basedOn w:val="Normal"/>
    <w:uiPriority w:val="99"/>
    <w:semiHidden/>
    <w:unhideWhenUsed/>
    <w:rsid w:val="000F7BB9"/>
    <w:pPr>
      <w:ind w:left="720"/>
    </w:pPr>
  </w:style>
  <w:style w:type="paragraph" w:styleId="NoteHeading">
    <w:name w:val="Note Heading"/>
    <w:basedOn w:val="Normal"/>
    <w:next w:val="Normal"/>
    <w:link w:val="NoteHeadingChar"/>
    <w:uiPriority w:val="99"/>
    <w:semiHidden/>
    <w:unhideWhenUsed/>
    <w:rsid w:val="000F7BB9"/>
    <w:pPr>
      <w:spacing w:before="0" w:after="0" w:line="240" w:lineRule="auto"/>
    </w:pPr>
  </w:style>
  <w:style w:type="character" w:customStyle="1" w:styleId="NoteHeadingChar">
    <w:name w:val="Note Heading Char"/>
    <w:basedOn w:val="DefaultParagraphFont"/>
    <w:link w:val="NoteHeading"/>
    <w:uiPriority w:val="99"/>
    <w:semiHidden/>
    <w:rsid w:val="000F7BB9"/>
    <w:rPr>
      <w:rFonts w:ascii="Calibri" w:eastAsia="Times New Roman" w:hAnsi="Calibri" w:cs="Times New Roman"/>
    </w:rPr>
  </w:style>
  <w:style w:type="table" w:styleId="PlainTable2">
    <w:name w:val="Plain Table 2"/>
    <w:basedOn w:val="TableNormal"/>
    <w:uiPriority w:val="42"/>
    <w:rsid w:val="000F7B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F7BB9"/>
    <w:pPr>
      <w:spacing w:after="0" w:line="240" w:lineRule="auto"/>
    </w:pPr>
    <w:tblPr>
      <w:tblStyleRowBandSize w:val="1"/>
      <w:tblStyleColBandSize w:val="1"/>
    </w:tblPr>
    <w:tcPr>
      <w:tcBorders>
        <w:bottom w:val="single" w:sz="4" w:space="0" w:color="7F7F7F" w:themeColor="text1" w:themeTint="80"/>
        <w:right w:val="single" w:sz="4" w:space="0" w:color="7F7F7F" w:themeColor="text1" w:themeTint="80"/>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F7BB9"/>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rsid w:val="000F7BB9"/>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F7BB9"/>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F7BB9"/>
    <w:rPr>
      <w:rFonts w:ascii="Consolas" w:eastAsia="Times New Roman" w:hAnsi="Consolas" w:cs="Times New Roman"/>
      <w:sz w:val="21"/>
      <w:szCs w:val="21"/>
    </w:rPr>
  </w:style>
  <w:style w:type="paragraph" w:styleId="Salutation">
    <w:name w:val="Salutation"/>
    <w:basedOn w:val="Normal"/>
    <w:next w:val="Normal"/>
    <w:link w:val="SalutationChar"/>
    <w:uiPriority w:val="99"/>
    <w:semiHidden/>
    <w:unhideWhenUsed/>
    <w:rsid w:val="000F7BB9"/>
  </w:style>
  <w:style w:type="character" w:customStyle="1" w:styleId="SalutationChar">
    <w:name w:val="Salutation Char"/>
    <w:basedOn w:val="DefaultParagraphFont"/>
    <w:link w:val="Salutation"/>
    <w:uiPriority w:val="99"/>
    <w:semiHidden/>
    <w:rsid w:val="000F7BB9"/>
    <w:rPr>
      <w:rFonts w:ascii="Calibri" w:eastAsia="Times New Roman" w:hAnsi="Calibri" w:cs="Times New Roman"/>
    </w:rPr>
  </w:style>
  <w:style w:type="paragraph" w:styleId="Signature">
    <w:name w:val="Signature"/>
    <w:basedOn w:val="Normal"/>
    <w:link w:val="SignatureChar"/>
    <w:uiPriority w:val="99"/>
    <w:semiHidden/>
    <w:unhideWhenUsed/>
    <w:rsid w:val="000F7BB9"/>
    <w:pPr>
      <w:spacing w:before="0" w:after="0" w:line="240" w:lineRule="auto"/>
      <w:ind w:left="4252"/>
    </w:pPr>
  </w:style>
  <w:style w:type="character" w:customStyle="1" w:styleId="SignatureChar">
    <w:name w:val="Signature Char"/>
    <w:basedOn w:val="DefaultParagraphFont"/>
    <w:link w:val="Signature"/>
    <w:uiPriority w:val="99"/>
    <w:semiHidden/>
    <w:rsid w:val="000F7BB9"/>
    <w:rPr>
      <w:rFonts w:ascii="Calibri" w:eastAsia="Times New Roman" w:hAnsi="Calibri" w:cs="Times New Roman"/>
    </w:rPr>
  </w:style>
  <w:style w:type="character" w:customStyle="1" w:styleId="SmartHyperlink1">
    <w:name w:val="Smart Hyperlink1"/>
    <w:basedOn w:val="DefaultParagraphFont"/>
    <w:uiPriority w:val="99"/>
    <w:semiHidden/>
    <w:unhideWhenUsed/>
    <w:rsid w:val="000F7BB9"/>
    <w:rPr>
      <w:u w:val="dotted"/>
    </w:rPr>
  </w:style>
  <w:style w:type="character" w:customStyle="1" w:styleId="SmartLink1">
    <w:name w:val="SmartLink1"/>
    <w:basedOn w:val="DefaultParagraphFont"/>
    <w:uiPriority w:val="99"/>
    <w:semiHidden/>
    <w:unhideWhenUsed/>
    <w:rsid w:val="000F7BB9"/>
    <w:rPr>
      <w:color w:val="0000FF"/>
      <w:u w:val="single"/>
      <w:shd w:val="clear" w:color="auto" w:fill="F3F2F1"/>
    </w:rPr>
  </w:style>
  <w:style w:type="table" w:styleId="Table3Deffects3">
    <w:name w:val="Table 3D effects 3"/>
    <w:basedOn w:val="TableNormal"/>
    <w:uiPriority w:val="99"/>
    <w:semiHidden/>
    <w:unhideWhenUsed/>
    <w:rsid w:val="000F7BB9"/>
    <w:pPr>
      <w:spacing w:before="200" w:after="200" w:line="276" w:lineRule="auto"/>
    </w:pPr>
    <w:tblPr/>
    <w:tblStylePr w:type="firstRow">
      <w:rPr>
        <w:b/>
        <w:bCs/>
      </w:rPr>
    </w:tblStylePr>
    <w:tblStylePr w:type="band1Vert">
      <w:rPr>
        <w:color w:val="auto"/>
      </w:rPr>
    </w:tblStylePr>
    <w:tblStylePr w:type="band2Vert">
      <w:rPr>
        <w:color w:val="auto"/>
      </w:rPr>
    </w:tblStylePr>
    <w:tblStylePr w:type="swCell">
      <w:rPr>
        <w:b/>
        <w:bCs/>
      </w:rPr>
    </w:tblStylePr>
  </w:style>
  <w:style w:type="table" w:styleId="TableClassic3">
    <w:name w:val="Table Classic 3"/>
    <w:basedOn w:val="TableNormal"/>
    <w:uiPriority w:val="99"/>
    <w:semiHidden/>
    <w:unhideWhenUsed/>
    <w:rsid w:val="000F7BB9"/>
    <w:pPr>
      <w:spacing w:before="200" w:after="200" w:line="276" w:lineRule="auto"/>
    </w:pPr>
    <w:rPr>
      <w:color w:val="000080"/>
    </w:rP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0F7BB9"/>
    <w:pPr>
      <w:spacing w:before="200" w:after="200" w:line="276" w:lineRule="auto"/>
    </w:p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F7BB9"/>
    <w:pPr>
      <w:spacing w:before="200" w:after="200" w:line="276" w:lineRule="auto"/>
    </w:pPr>
    <w:rPr>
      <w:color w:val="FFFFFF"/>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0F7BB9"/>
    <w:pPr>
      <w:spacing w:before="200"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F7BB9"/>
    <w:pPr>
      <w:spacing w:before="200" w:after="200" w:line="276" w:lineRule="auto"/>
    </w:pPr>
    <w:tblPr/>
    <w:tblStylePr w:type="nwCell">
      <w:rPr>
        <w:b/>
        <w:bCs/>
        <w:color w:val="FFFFFF"/>
      </w:rPr>
    </w:tblStylePr>
  </w:style>
  <w:style w:type="table" w:styleId="TableColumns1">
    <w:name w:val="Table Columns 1"/>
    <w:basedOn w:val="TableNormal"/>
    <w:uiPriority w:val="99"/>
    <w:semiHidden/>
    <w:unhideWhenUsed/>
    <w:rsid w:val="000F7BB9"/>
    <w:pPr>
      <w:spacing w:before="200"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F7BB9"/>
    <w:pPr>
      <w:spacing w:before="200"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F7BB9"/>
    <w:pPr>
      <w:spacing w:before="200" w:after="200" w:line="276" w:lineRule="auto"/>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uiPriority w:val="99"/>
    <w:semiHidden/>
    <w:unhideWhenUsed/>
    <w:rsid w:val="000F7BB9"/>
    <w:pPr>
      <w:spacing w:before="200" w:after="200" w:line="276" w:lineRule="auto"/>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leColumns5">
    <w:name w:val="Table Columns 5"/>
    <w:basedOn w:val="TableNormal"/>
    <w:uiPriority w:val="99"/>
    <w:semiHidden/>
    <w:unhideWhenUsed/>
    <w:rsid w:val="000F7BB9"/>
    <w:pPr>
      <w:spacing w:before="200" w:after="200" w:line="276" w:lineRule="auto"/>
    </w:p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leContemporary">
    <w:name w:val="Table Contemporary"/>
    <w:basedOn w:val="TableNormal"/>
    <w:uiPriority w:val="99"/>
    <w:semiHidden/>
    <w:unhideWhenUsed/>
    <w:rsid w:val="000F7BB9"/>
    <w:pPr>
      <w:spacing w:before="200" w:after="200" w:line="276" w:lineRule="auto"/>
    </w:p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uiPriority w:val="99"/>
    <w:semiHidden/>
    <w:unhideWhenUsed/>
    <w:rsid w:val="000F7BB9"/>
    <w:pPr>
      <w:spacing w:before="200" w:after="200" w:line="276" w:lineRule="auto"/>
    </w:pPr>
    <w:tblPr/>
    <w:tblStylePr w:type="firstRow">
      <w:rPr>
        <w:caps/>
        <w:color w:val="auto"/>
      </w:rPr>
    </w:tblStylePr>
  </w:style>
  <w:style w:type="table" w:styleId="TableGrid10">
    <w:name w:val="Table Grid 1"/>
    <w:basedOn w:val="TableNormal"/>
    <w:uiPriority w:val="99"/>
    <w:semiHidden/>
    <w:unhideWhenUsed/>
    <w:rsid w:val="000F7BB9"/>
    <w:pPr>
      <w:spacing w:before="200" w:after="200" w:line="276" w:lineRule="auto"/>
    </w:pPr>
    <w:tblPr/>
    <w:tblStylePr w:type="lastRow">
      <w:rPr>
        <w:i/>
        <w:iCs/>
      </w:rPr>
    </w:tblStylePr>
    <w:tblStylePr w:type="lastCol">
      <w:rPr>
        <w:i/>
        <w:iCs/>
      </w:rPr>
    </w:tblStylePr>
  </w:style>
  <w:style w:type="table" w:styleId="TableGrid3">
    <w:name w:val="Table Grid 3"/>
    <w:basedOn w:val="TableNormal"/>
    <w:uiPriority w:val="99"/>
    <w:semiHidden/>
    <w:unhideWhenUsed/>
    <w:rsid w:val="000F7BB9"/>
    <w:pPr>
      <w:spacing w:before="200" w:after="200" w:line="276" w:lineRule="auto"/>
    </w:p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StylePr>
    <w:tblStylePr w:type="lastCol">
      <w:rPr>
        <w:b/>
        <w:bCs/>
      </w:rPr>
    </w:tblStylePr>
  </w:style>
  <w:style w:type="table" w:styleId="TableGrid5">
    <w:name w:val="Table Grid 5"/>
    <w:basedOn w:val="TableNormal"/>
    <w:uiPriority w:val="99"/>
    <w:semiHidden/>
    <w:unhideWhenUsed/>
    <w:rsid w:val="000F7BB9"/>
    <w:pPr>
      <w:spacing w:before="200" w:after="200" w:line="276" w:lineRule="auto"/>
    </w:pPr>
    <w:tblPr/>
    <w:tblStylePr w:type="lastRow">
      <w:rPr>
        <w:b/>
        <w:bCs/>
      </w:rPr>
    </w:tblStylePr>
    <w:tblStylePr w:type="lastCol">
      <w:rPr>
        <w:b/>
        <w:bCs/>
      </w:rPr>
    </w:tblStylePr>
  </w:style>
  <w:style w:type="table" w:styleId="TableGrid6">
    <w:name w:val="Table Grid 6"/>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F7BB9"/>
    <w:pPr>
      <w:spacing w:before="200"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F7BB9"/>
    <w:pPr>
      <w:spacing w:before="200"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F7BB9"/>
    <w:pPr>
      <w:spacing w:after="0" w:line="240" w:lineRule="auto"/>
    </w:pPr>
    <w:tblPr/>
  </w:style>
  <w:style w:type="table" w:styleId="TableList1">
    <w:name w:val="Table List 1"/>
    <w:basedOn w:val="TableNormal"/>
    <w:uiPriority w:val="99"/>
    <w:semiHidden/>
    <w:unhideWhenUsed/>
    <w:rsid w:val="000F7BB9"/>
    <w:pPr>
      <w:spacing w:before="200" w:after="200" w:line="276" w:lineRule="auto"/>
    </w:p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F7BB9"/>
    <w:pPr>
      <w:spacing w:before="200" w:after="200" w:line="276" w:lineRule="auto"/>
    </w:p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F7BB9"/>
    <w:pPr>
      <w:spacing w:before="200"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F7BB9"/>
    <w:pPr>
      <w:spacing w:before="200" w:after="200" w:line="276" w:lineRule="auto"/>
    </w:pPr>
    <w:tblPr/>
    <w:tblStylePr w:type="firstRow">
      <w:rPr>
        <w:b/>
        <w:bCs/>
        <w:color w:val="FFFFFF"/>
      </w:rPr>
    </w:tblStylePr>
  </w:style>
  <w:style w:type="table" w:styleId="TableList5">
    <w:name w:val="Table List 5"/>
    <w:basedOn w:val="TableNormal"/>
    <w:uiPriority w:val="99"/>
    <w:semiHidden/>
    <w:unhideWhenUsed/>
    <w:rsid w:val="000F7BB9"/>
    <w:pPr>
      <w:spacing w:before="200" w:after="200" w:line="276" w:lineRule="auto"/>
    </w:pPr>
    <w:tblPr/>
    <w:tblStylePr w:type="firstRow">
      <w:rPr>
        <w:b/>
        <w:bCs/>
      </w:rPr>
    </w:tblStylePr>
    <w:tblStylePr w:type="firstCol">
      <w:rPr>
        <w:b/>
        <w:bCs/>
      </w:rPr>
    </w:tblStylePr>
  </w:style>
  <w:style w:type="table" w:styleId="TableList6">
    <w:name w:val="Table List 6"/>
    <w:basedOn w:val="TableNormal"/>
    <w:uiPriority w:val="99"/>
    <w:semiHidden/>
    <w:unhideWhenUsed/>
    <w:rsid w:val="000F7BB9"/>
    <w:pPr>
      <w:spacing w:before="200" w:after="200" w:line="276" w:lineRule="auto"/>
    </w:pPr>
    <w:tblPr>
      <w:tblStyleRowBandSize w:val="1"/>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style>
  <w:style w:type="table" w:styleId="TableList7">
    <w:name w:val="Table List 7"/>
    <w:basedOn w:val="TableNormal"/>
    <w:uiPriority w:val="99"/>
    <w:semiHidden/>
    <w:unhideWhenUsed/>
    <w:rsid w:val="000F7BB9"/>
    <w:pPr>
      <w:spacing w:before="200" w:after="200" w:line="276" w:lineRule="auto"/>
    </w:p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0F7BB9"/>
    <w:pPr>
      <w:spacing w:before="200" w:after="200" w:line="276" w:lineRule="auto"/>
    </w:pPr>
    <w:tblPr>
      <w:tblStyleRowBandSize w:val="1"/>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F7BB9"/>
    <w:pPr>
      <w:spacing w:after="0"/>
      <w:ind w:left="220" w:hanging="220"/>
    </w:pPr>
  </w:style>
  <w:style w:type="paragraph" w:styleId="TableofFigures">
    <w:name w:val="table of figures"/>
    <w:basedOn w:val="Normal"/>
    <w:next w:val="Normal"/>
    <w:uiPriority w:val="99"/>
    <w:semiHidden/>
    <w:unhideWhenUsed/>
    <w:rsid w:val="000F7BB9"/>
    <w:pPr>
      <w:spacing w:after="0"/>
    </w:pPr>
  </w:style>
  <w:style w:type="table" w:styleId="TableProfessional">
    <w:name w:val="Table Professional"/>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F7BB9"/>
    <w:pPr>
      <w:spacing w:before="200"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F7BB9"/>
    <w:pPr>
      <w:spacing w:before="200" w:after="200" w:line="276" w:lineRule="auto"/>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F7BB9"/>
    <w:pPr>
      <w:spacing w:before="200"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F7BB9"/>
    <w:pPr>
      <w:spacing w:before="200" w:after="200" w:line="276" w:lineRule="auto"/>
    </w:pPr>
    <w:tblPr/>
    <w:tcPr>
      <w:tcBorders>
        <w:top w:val="single" w:sz="12" w:space="0" w:color="000000"/>
        <w:lef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F7BB9"/>
    <w:pPr>
      <w:spacing w:before="200" w:after="200" w:line="276" w:lineRule="auto"/>
    </w:pPr>
    <w:tblPr/>
  </w:style>
  <w:style w:type="table" w:styleId="TableWeb1">
    <w:name w:val="Table Web 1"/>
    <w:basedOn w:val="TableNormal"/>
    <w:uiPriority w:val="99"/>
    <w:semiHidden/>
    <w:unhideWhenUsed/>
    <w:rsid w:val="000F7BB9"/>
    <w:pPr>
      <w:spacing w:before="200" w:after="200" w:line="276" w:lineRule="auto"/>
    </w:pPr>
    <w:tblPr/>
    <w:tblStylePr w:type="firstRow">
      <w:rPr>
        <w:color w:val="auto"/>
      </w:rPr>
    </w:tblStylePr>
  </w:style>
  <w:style w:type="table" w:styleId="TableWeb2">
    <w:name w:val="Table Web 2"/>
    <w:basedOn w:val="TableNormal"/>
    <w:uiPriority w:val="99"/>
    <w:semiHidden/>
    <w:unhideWhenUsed/>
    <w:rsid w:val="000F7BB9"/>
    <w:pPr>
      <w:spacing w:before="200" w:after="200" w:line="276" w:lineRule="auto"/>
    </w:pPr>
    <w:tblPr/>
    <w:tblStylePr w:type="firstRow">
      <w:rPr>
        <w:color w:val="auto"/>
      </w:rPr>
    </w:tblStylePr>
  </w:style>
  <w:style w:type="table" w:styleId="TableWeb3">
    <w:name w:val="Table Web 3"/>
    <w:basedOn w:val="TableNormal"/>
    <w:uiPriority w:val="99"/>
    <w:semiHidden/>
    <w:unhideWhenUsed/>
    <w:rsid w:val="000F7BB9"/>
    <w:pPr>
      <w:spacing w:before="200" w:after="200" w:line="276" w:lineRule="auto"/>
    </w:pPr>
    <w:tblPr/>
    <w:tblStylePr w:type="firstRow">
      <w:rPr>
        <w:color w:val="auto"/>
      </w:rPr>
    </w:tblStylePr>
  </w:style>
  <w:style w:type="paragraph" w:styleId="TOAHeading">
    <w:name w:val="toa heading"/>
    <w:basedOn w:val="Normal"/>
    <w:next w:val="Normal"/>
    <w:uiPriority w:val="99"/>
    <w:semiHidden/>
    <w:unhideWhenUsed/>
    <w:rsid w:val="000F7BB9"/>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0F7BB9"/>
    <w:pPr>
      <w:spacing w:after="100"/>
      <w:ind w:left="440"/>
    </w:pPr>
  </w:style>
  <w:style w:type="paragraph" w:styleId="TOC4">
    <w:name w:val="toc 4"/>
    <w:basedOn w:val="Normal"/>
    <w:next w:val="Normal"/>
    <w:autoRedefine/>
    <w:uiPriority w:val="39"/>
    <w:semiHidden/>
    <w:unhideWhenUsed/>
    <w:rsid w:val="000F7BB9"/>
    <w:pPr>
      <w:spacing w:after="100"/>
      <w:ind w:left="660"/>
    </w:pPr>
  </w:style>
  <w:style w:type="paragraph" w:styleId="TOC5">
    <w:name w:val="toc 5"/>
    <w:basedOn w:val="Normal"/>
    <w:next w:val="Normal"/>
    <w:autoRedefine/>
    <w:uiPriority w:val="39"/>
    <w:semiHidden/>
    <w:unhideWhenUsed/>
    <w:rsid w:val="000F7BB9"/>
    <w:pPr>
      <w:spacing w:after="100"/>
      <w:ind w:left="880"/>
    </w:pPr>
  </w:style>
  <w:style w:type="paragraph" w:styleId="TOC6">
    <w:name w:val="toc 6"/>
    <w:basedOn w:val="Normal"/>
    <w:next w:val="Normal"/>
    <w:autoRedefine/>
    <w:uiPriority w:val="39"/>
    <w:semiHidden/>
    <w:unhideWhenUsed/>
    <w:rsid w:val="000F7BB9"/>
    <w:pPr>
      <w:spacing w:after="100"/>
      <w:ind w:left="1100"/>
    </w:pPr>
  </w:style>
  <w:style w:type="paragraph" w:styleId="TOC7">
    <w:name w:val="toc 7"/>
    <w:basedOn w:val="Normal"/>
    <w:next w:val="Normal"/>
    <w:autoRedefine/>
    <w:uiPriority w:val="39"/>
    <w:semiHidden/>
    <w:unhideWhenUsed/>
    <w:rsid w:val="000F7BB9"/>
    <w:pPr>
      <w:spacing w:after="100"/>
      <w:ind w:left="1320"/>
    </w:pPr>
  </w:style>
  <w:style w:type="paragraph" w:styleId="TOC8">
    <w:name w:val="toc 8"/>
    <w:basedOn w:val="Normal"/>
    <w:next w:val="Normal"/>
    <w:autoRedefine/>
    <w:uiPriority w:val="39"/>
    <w:semiHidden/>
    <w:unhideWhenUsed/>
    <w:rsid w:val="000F7BB9"/>
    <w:pPr>
      <w:spacing w:after="100"/>
      <w:ind w:left="1540"/>
    </w:pPr>
  </w:style>
  <w:style w:type="paragraph" w:styleId="TOC9">
    <w:name w:val="toc 9"/>
    <w:basedOn w:val="Normal"/>
    <w:next w:val="Normal"/>
    <w:autoRedefine/>
    <w:uiPriority w:val="39"/>
    <w:semiHidden/>
    <w:unhideWhenUsed/>
    <w:rsid w:val="000F7BB9"/>
    <w:pPr>
      <w:spacing w:after="100"/>
      <w:ind w:left="1760"/>
    </w:pPr>
  </w:style>
  <w:style w:type="character" w:styleId="Mention">
    <w:name w:val="Mention"/>
    <w:basedOn w:val="DefaultParagraphFont"/>
    <w:uiPriority w:val="99"/>
    <w:rsid w:val="00B6700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10312">
      <w:bodyDiv w:val="1"/>
      <w:marLeft w:val="0"/>
      <w:marRight w:val="0"/>
      <w:marTop w:val="0"/>
      <w:marBottom w:val="0"/>
      <w:divBdr>
        <w:top w:val="none" w:sz="0" w:space="0" w:color="auto"/>
        <w:left w:val="none" w:sz="0" w:space="0" w:color="auto"/>
        <w:bottom w:val="none" w:sz="0" w:space="0" w:color="auto"/>
        <w:right w:val="none" w:sz="0" w:space="0" w:color="auto"/>
      </w:divBdr>
    </w:div>
    <w:div w:id="1196775499">
      <w:bodyDiv w:val="1"/>
      <w:marLeft w:val="0"/>
      <w:marRight w:val="0"/>
      <w:marTop w:val="0"/>
      <w:marBottom w:val="0"/>
      <w:divBdr>
        <w:top w:val="none" w:sz="0" w:space="0" w:color="auto"/>
        <w:left w:val="none" w:sz="0" w:space="0" w:color="auto"/>
        <w:bottom w:val="none" w:sz="0" w:space="0" w:color="auto"/>
        <w:right w:val="none" w:sz="0" w:space="0" w:color="auto"/>
      </w:divBdr>
      <w:divsChild>
        <w:div w:id="196310099">
          <w:marLeft w:val="0"/>
          <w:marRight w:val="0"/>
          <w:marTop w:val="0"/>
          <w:marBottom w:val="0"/>
          <w:divBdr>
            <w:top w:val="none" w:sz="0" w:space="0" w:color="auto"/>
            <w:left w:val="none" w:sz="0" w:space="0" w:color="auto"/>
            <w:bottom w:val="none" w:sz="0" w:space="0" w:color="auto"/>
            <w:right w:val="none" w:sz="0" w:space="0" w:color="auto"/>
          </w:divBdr>
        </w:div>
        <w:div w:id="262541578">
          <w:marLeft w:val="0"/>
          <w:marRight w:val="0"/>
          <w:marTop w:val="0"/>
          <w:marBottom w:val="0"/>
          <w:divBdr>
            <w:top w:val="none" w:sz="0" w:space="0" w:color="auto"/>
            <w:left w:val="none" w:sz="0" w:space="0" w:color="auto"/>
            <w:bottom w:val="none" w:sz="0" w:space="0" w:color="auto"/>
            <w:right w:val="none" w:sz="0" w:space="0" w:color="auto"/>
          </w:divBdr>
        </w:div>
        <w:div w:id="554925212">
          <w:marLeft w:val="0"/>
          <w:marRight w:val="0"/>
          <w:marTop w:val="0"/>
          <w:marBottom w:val="0"/>
          <w:divBdr>
            <w:top w:val="none" w:sz="0" w:space="0" w:color="auto"/>
            <w:left w:val="none" w:sz="0" w:space="0" w:color="auto"/>
            <w:bottom w:val="none" w:sz="0" w:space="0" w:color="auto"/>
            <w:right w:val="none" w:sz="0" w:space="0" w:color="auto"/>
          </w:divBdr>
        </w:div>
        <w:div w:id="1033313300">
          <w:marLeft w:val="0"/>
          <w:marRight w:val="0"/>
          <w:marTop w:val="0"/>
          <w:marBottom w:val="0"/>
          <w:divBdr>
            <w:top w:val="none" w:sz="0" w:space="0" w:color="auto"/>
            <w:left w:val="none" w:sz="0" w:space="0" w:color="auto"/>
            <w:bottom w:val="none" w:sz="0" w:space="0" w:color="auto"/>
            <w:right w:val="none" w:sz="0" w:space="0" w:color="auto"/>
          </w:divBdr>
        </w:div>
        <w:div w:id="1185174006">
          <w:marLeft w:val="0"/>
          <w:marRight w:val="0"/>
          <w:marTop w:val="0"/>
          <w:marBottom w:val="0"/>
          <w:divBdr>
            <w:top w:val="none" w:sz="0" w:space="0" w:color="auto"/>
            <w:left w:val="none" w:sz="0" w:space="0" w:color="auto"/>
            <w:bottom w:val="none" w:sz="0" w:space="0" w:color="auto"/>
            <w:right w:val="none" w:sz="0" w:space="0" w:color="auto"/>
          </w:divBdr>
        </w:div>
        <w:div w:id="2095786073">
          <w:marLeft w:val="0"/>
          <w:marRight w:val="0"/>
          <w:marTop w:val="0"/>
          <w:marBottom w:val="0"/>
          <w:divBdr>
            <w:top w:val="none" w:sz="0" w:space="0" w:color="auto"/>
            <w:left w:val="none" w:sz="0" w:space="0" w:color="auto"/>
            <w:bottom w:val="none" w:sz="0" w:space="0" w:color="auto"/>
            <w:right w:val="none" w:sz="0" w:space="0" w:color="auto"/>
          </w:divBdr>
        </w:div>
        <w:div w:id="2129466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6" Type="http://schemas.openxmlformats.org/officeDocument/2006/relationships/hyperlink" Target="https://www.legislation.gov.uk/ukpga/2023/54/schedule/6" TargetMode="External"/><Relationship Id="rId3" Type="http://schemas.openxmlformats.org/officeDocument/2006/relationships/customXml" Target="../customXml/item3.xml"/><Relationship Id="rId21" Type="http://schemas.openxmlformats.org/officeDocument/2006/relationships/hyperlink" Target="http://In-Tendhost.co.uk/norfolkcc"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find-tender.service.gov.uk/" TargetMode="External"/><Relationship Id="rId25" Type="http://schemas.openxmlformats.org/officeDocument/2006/relationships/hyperlink" Target="https://www.find-tender.service.gov.uk/" TargetMode="External"/><Relationship Id="rId2" Type="http://schemas.openxmlformats.org/officeDocument/2006/relationships/customXml" Target="../customXml/item2.xml"/><Relationship Id="rId16"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0" Type="http://schemas.openxmlformats.org/officeDocument/2006/relationships/hyperlink" Target="https://www.find-tender.service.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yperlink" Target="https://www.find-tender.service.gov.uk/" TargetMode="External"/><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www.norfolk.gov.uk/what-we-do-and-how-we-work/open-data-fois-and-data-protection/data-protection/privacy-notices/procurement-service-privacy-notic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upport@in-tend.co.uk" TargetMode="External"/><Relationship Id="rId22" Type="http://schemas.openxmlformats.org/officeDocument/2006/relationships/hyperlink" Target="http://www.find-tender.service.gov.uk" TargetMode="External"/><Relationship Id="rId27" Type="http://schemas.openxmlformats.org/officeDocument/2006/relationships/hyperlink" Target="https://www.legislation.gov.uk/ukpga/2023/54/schedule/7" TargetMode="External"/><Relationship Id="rId30"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59FC76F9-BC67-4509-8BC7-4186253C43F8}">
    <t:Anchor>
      <t:Comment id="188073143"/>
    </t:Anchor>
    <t:History>
      <t:Event id="{270C196F-0EAC-4E35-BA2A-71A3E457E5C0}" time="2025-11-17T14:42:09.744Z">
        <t:Attribution userId="S::freyja.wynters@norfolk.gov.uk::a11bdac3-bf44-40d7-9944-e485e71a57a6" userProvider="AD" userName="Freyja Wynters"/>
        <t:Anchor>
          <t:Comment id="2073837978"/>
        </t:Anchor>
        <t:Create/>
      </t:Event>
      <t:Event id="{7B5F3126-7CDF-4616-B994-F65DA426E39E}" time="2025-11-17T14:42:09.744Z">
        <t:Attribution userId="S::freyja.wynters@norfolk.gov.uk::a11bdac3-bf44-40d7-9944-e485e71a57a6" userProvider="AD" userName="Freyja Wynters"/>
        <t:Anchor>
          <t:Comment id="2073837978"/>
        </t:Anchor>
        <t:Assign userId="S::caxtk@norfolk.gov.uk::527c0ce9-2dea-498f-bb8b-a546ab4f53cc" userProvider="AD" userName="Theresa King"/>
      </t:Event>
      <t:Event id="{E2D66913-AE7E-4173-952D-1705B2C52C87}" time="2025-11-17T14:42:09.744Z">
        <t:Attribution userId="S::freyja.wynters@norfolk.gov.uk::a11bdac3-bf44-40d7-9944-e485e71a57a6" userProvider="AD" userName="Freyja Wynters"/>
        <t:Anchor>
          <t:Comment id="2073837978"/>
        </t:Anchor>
        <t:SetTitle title="@Theresa King @Annie Southgate to decide if it's £6,500,00 for example or keep and say includes paths etc as my previous comment keep as per case - provider to show us their cost breakdown of that"/>
      </t:Event>
    </t:History>
  </t:Task>
  <t:Task id="{451151A5-5D2B-4C48-B261-0A6BFBFFCBDE}">
    <t:Anchor>
      <t:Comment id="2081991328"/>
    </t:Anchor>
    <t:History>
      <t:Event id="{85C23CC6-FAF7-486D-A528-BD9B14A83AD8}" time="2025-11-17T15:26:59.524Z">
        <t:Attribution userId="S::sf198@norfolk.gov.uk::38662745-eea2-4999-a70e-9cc2b4d60a68" userProvider="AD" userName="Annie Southgate"/>
        <t:Anchor>
          <t:Comment id="2081991328"/>
        </t:Anchor>
        <t:Create/>
      </t:Event>
      <t:Event id="{2D4C930C-0206-4B37-AA94-1EB6E7B0BE1A}" time="2025-11-17T15:26:59.524Z">
        <t:Attribution userId="S::sf198@norfolk.gov.uk::38662745-eea2-4999-a70e-9cc2b4d60a68" userProvider="AD" userName="Annie Southgate"/>
        <t:Anchor>
          <t:Comment id="2081991328"/>
        </t:Anchor>
        <t:Assign userId="S::freyja.wynters@norfolk.gov.uk::a11bdac3-bf44-40d7-9944-e485e71a57a6" userProvider="AD" userName="Freyja Wynters"/>
      </t:Event>
      <t:Event id="{85634C52-1F9C-44C8-B97C-3CA1E6AF3D6C}" time="2025-11-17T15:26:59.524Z">
        <t:Attribution userId="S::sf198@norfolk.gov.uk::38662745-eea2-4999-a70e-9cc2b4d60a68" userProvider="AD" userName="Annie Southgate"/>
        <t:Anchor>
          <t:Comment id="2081991328"/>
        </t:Anchor>
        <t:SetTitle title="@Freyja Wynters can you add in whatever else you said it included please"/>
      </t:Event>
      <t:Event id="{23B4856A-93EC-40C0-A26E-2C02655D0E33}" time="2025-11-17T15:49:16.23Z">
        <t:Attribution userId="S::freyja.wynters@norfolk.gov.uk::a11bdac3-bf44-40d7-9944-e485e71a57a6" userProvider="AD" userName="Freyja Wynters"/>
        <t:Progress percentComplete="100"/>
      </t:Event>
      <t:Event id="{31F2DEC8-37B0-4BE3-B9E9-E17CDFCA89D6}" time="2025-11-17T15:56:35.938Z">
        <t:Attribution userId="S::freyja.wynters@norfolk.gov.uk::a11bdac3-bf44-40d7-9944-e485e71a57a6" userProvider="AD" userName="Freyja Wynters"/>
        <t:Progress percentComplete="0"/>
      </t:Event>
      <t:Event id="{BA327844-78B2-49E4-B3C5-EB59E40FB9E4}" time="2025-11-17T15:56:54.343Z">
        <t:Attribution userId="S::freyja.wynters@norfolk.gov.uk::a11bdac3-bf44-40d7-9944-e485e71a57a6" userProvider="AD" userName="Freyja Wynters"/>
        <t:Anchor>
          <t:Comment id="1308451981"/>
        </t:Anchor>
        <t:UnassignAll/>
      </t:Event>
      <t:Event id="{A3CAA6C2-9FD5-4E7B-B1A7-6710C6F48AE2}" time="2025-11-17T15:56:54.343Z">
        <t:Attribution userId="S::freyja.wynters@norfolk.gov.uk::a11bdac3-bf44-40d7-9944-e485e71a57a6" userProvider="AD" userName="Freyja Wynters"/>
        <t:Anchor>
          <t:Comment id="1308451981"/>
        </t:Anchor>
        <t:Assign userId="S::caxtk@norfolk.gov.uk::527c0ce9-2dea-498f-bb8b-a546ab4f53cc" userProvider="AD" userName="Theresa King"/>
      </t:Event>
    </t:History>
  </t:Task>
  <t:Task id="{4912A7D0-F740-4D47-AF78-12840BDDF5A2}">
    <t:Anchor>
      <t:Comment id="285830721"/>
    </t:Anchor>
    <t:History>
      <t:Event id="{2DAA9DE7-9E71-406E-8E3B-286F256E006A}" time="2025-11-17T15:28:08.709Z">
        <t:Attribution userId="S::sf198@norfolk.gov.uk::38662745-eea2-4999-a70e-9cc2b4d60a68" userProvider="AD" userName="Annie Southgate"/>
        <t:Anchor>
          <t:Comment id="285830721"/>
        </t:Anchor>
        <t:Create/>
      </t:Event>
      <t:Event id="{6E9A31B1-6A15-4D82-92DF-9B5AB97AD73A}" time="2025-11-17T15:28:08.709Z">
        <t:Attribution userId="S::sf198@norfolk.gov.uk::38662745-eea2-4999-a70e-9cc2b4d60a68" userProvider="AD" userName="Annie Southgate"/>
        <t:Anchor>
          <t:Comment id="285830721"/>
        </t:Anchor>
        <t:Assign userId="S::freyja.wynters@norfolk.gov.uk::a11bdac3-bf44-40d7-9944-e485e71a57a6" userProvider="AD" userName="Freyja Wynters"/>
      </t:Event>
      <t:Event id="{A6194ED0-3A0E-4C27-818C-6A27AD054E6F}" time="2025-11-17T15:28:08.709Z">
        <t:Attribution userId="S::sf198@norfolk.gov.uk::38662745-eea2-4999-a70e-9cc2b4d60a68" userProvider="AD" userName="Annie Southgate"/>
        <t:Anchor>
          <t:Comment id="285830721"/>
        </t:Anchor>
        <t:SetTitle title="@Freyja Wynters please can you add in the relevant bit from the spec?"/>
      </t:Event>
      <t:Event id="{90BD8259-DBE4-4B14-9689-9D094F66D710}" time="2025-11-17T15:54:49.759Z">
        <t:Attribution userId="S::freyja.wynters@norfolk.gov.uk::a11bdac3-bf44-40d7-9944-e485e71a57a6" userProvider="AD" userName="Freyja Wynters"/>
        <t:Progress percentComplete="100"/>
      </t:Event>
      <t:Event id="{298F3820-5CF3-43D5-B440-E6B5294884EF}" time="2025-11-17T15:57:07.398Z">
        <t:Attribution userId="S::freyja.wynters@norfolk.gov.uk::a11bdac3-bf44-40d7-9944-e485e71a57a6" userProvider="AD" userName="Freyja Wynters"/>
        <t:Progress percentComplete="0"/>
      </t:Event>
      <t:Event id="{147E2831-440C-427D-9ABE-8FC184CFE707}" time="2025-11-17T15:57:20.3Z">
        <t:Attribution userId="S::freyja.wynters@norfolk.gov.uk::a11bdac3-bf44-40d7-9944-e485e71a57a6" userProvider="AD" userName="Freyja Wynters"/>
        <t:Anchor>
          <t:Comment id="835801304"/>
        </t:Anchor>
        <t:UnassignAll/>
      </t:Event>
      <t:Event id="{9976D268-BDE9-401D-84AF-BE079D3C597D}" time="2025-11-17T15:57:20.3Z">
        <t:Attribution userId="S::freyja.wynters@norfolk.gov.uk::a11bdac3-bf44-40d7-9944-e485e71a57a6" userProvider="AD" userName="Freyja Wynters"/>
        <t:Anchor>
          <t:Comment id="835801304"/>
        </t:Anchor>
        <t:Assign userId="S::caxtk@norfolk.gov.uk::527c0ce9-2dea-498f-bb8b-a546ab4f53cc" userProvider="AD" userName="Theresa King"/>
      </t:Event>
      <t:Event id="{B5578365-29E7-4E7C-994C-58B803EF2644}" time="2025-11-17T16:10:34.528Z">
        <t:Attribution userId="S::theresa.king@norfolk.gov.uk::527c0ce9-2dea-498f-bb8b-a546ab4f53cc" userProvider="AD" userName="Theresa King"/>
        <t:Progress percentComplete="100"/>
      </t:Event>
    </t:History>
  </t:Task>
  <t:Task id="{91573982-65D3-4CB8-9C49-D26D461F441D}">
    <t:Anchor>
      <t:Comment id="949521843"/>
    </t:Anchor>
    <t:History>
      <t:Event id="{3CEF0DEB-9D89-47D6-A14A-44E57473B755}" time="2025-11-17T15:31:22.275Z">
        <t:Attribution userId="S::sf198@norfolk.gov.uk::38662745-eea2-4999-a70e-9cc2b4d60a68" userProvider="AD" userName="Annie Southgate"/>
        <t:Anchor>
          <t:Comment id="949521843"/>
        </t:Anchor>
        <t:Create/>
      </t:Event>
      <t:Event id="{06590B0F-78F9-4CF0-A6D8-DEF95A40429B}" time="2025-11-17T15:31:22.275Z">
        <t:Attribution userId="S::sf198@norfolk.gov.uk::38662745-eea2-4999-a70e-9cc2b4d60a68" userProvider="AD" userName="Annie Southgate"/>
        <t:Anchor>
          <t:Comment id="949521843"/>
        </t:Anchor>
        <t:Assign userId="S::freyja.wynters@norfolk.gov.uk::a11bdac3-bf44-40d7-9944-e485e71a57a6" userProvider="AD" userName="Freyja Wynters"/>
      </t:Event>
      <t:Event id="{EBFBA175-5F43-4E3A-ACE1-AAED06986D64}" time="2025-11-17T15:31:22.275Z">
        <t:Attribution userId="S::sf198@norfolk.gov.uk::38662745-eea2-4999-a70e-9cc2b4d60a68" userProvider="AD" userName="Annie Southgate"/>
        <t:Anchor>
          <t:Comment id="949521843"/>
        </t:Anchor>
        <t:SetTitle title="@Freyja Wynters addin the bit again about what it includes"/>
      </t:Event>
      <t:Event id="{6074C70B-4FC3-4D9A-8302-1C69F0430A42}" time="2025-11-17T15:54:43.818Z">
        <t:Attribution userId="S::freyja.wynters@norfolk.gov.uk::a11bdac3-bf44-40d7-9944-e485e71a57a6" userProvider="AD" userName="Freyja Wynters"/>
        <t:Progress percentComplete="100"/>
      </t:Event>
    </t:History>
  </t:Task>
  <t:Task id="{7D1966B9-AA02-4DF3-8922-0EED8E35143D}">
    <t:Anchor>
      <t:Comment id="1923723549"/>
    </t:Anchor>
    <t:History>
      <t:Event id="{B9D5ADEE-63CC-4C63-8318-4B56CE12193F}" time="2025-11-17T15:26:59.524Z">
        <t:Attribution userId="S::sf198@norfolk.gov.uk::38662745-eea2-4999-a70e-9cc2b4d60a68" userProvider="AD" userName="Annie Southgate"/>
        <t:Anchor>
          <t:Comment id="1923723549"/>
        </t:Anchor>
        <t:Create/>
      </t:Event>
      <t:Event id="{7DC89A5D-2F1F-46B8-906C-86BF8EFAD3DA}" time="2025-11-17T15:26:59.524Z">
        <t:Attribution userId="S::sf198@norfolk.gov.uk::38662745-eea2-4999-a70e-9cc2b4d60a68" userProvider="AD" userName="Annie Southgate"/>
        <t:Anchor>
          <t:Comment id="1923723549"/>
        </t:Anchor>
        <t:Assign userId="S::freyja.wynters@norfolk.gov.uk::a11bdac3-bf44-40d7-9944-e485e71a57a6" userProvider="AD" userName="Freyja Wynters"/>
      </t:Event>
      <t:Event id="{518CE0CD-1C11-4551-969F-75FC75CE22CB}" time="2025-11-17T15:26:59.524Z">
        <t:Attribution userId="S::sf198@norfolk.gov.uk::38662745-eea2-4999-a70e-9cc2b4d60a68" userProvider="AD" userName="Annie Southgate"/>
        <t:Anchor>
          <t:Comment id="1923723549"/>
        </t:Anchor>
        <t:SetTitle title="@Freyja Wynters can you add in whatever else you said it included please"/>
      </t:Event>
      <t:Event id="{AD7E8998-7527-411A-9D3A-49B6AC80218C}" time="2025-11-17T15:49:16.23Z">
        <t:Attribution userId="S::freyja.wynters@norfolk.gov.uk::a11bdac3-bf44-40d7-9944-e485e71a57a6" userProvider="AD" userName="Freyja Wynters"/>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07029572475DA2BA5511A0EF0819"/>
        <w:category>
          <w:name w:val="General"/>
          <w:gallery w:val="placeholder"/>
        </w:category>
        <w:types>
          <w:type w:val="bbPlcHdr"/>
        </w:types>
        <w:behaviors>
          <w:behavior w:val="content"/>
        </w:behaviors>
        <w:guid w:val="{CAD1B9BD-882C-4CCC-A9EE-0EE2A7D77E39}"/>
      </w:docPartPr>
      <w:docPartBody>
        <w:p w:rsidR="006B31BA" w:rsidRDefault="00AE180F" w:rsidP="003F7E89">
          <w:pPr>
            <w:pStyle w:val="842307029572475DA2BA5511A0EF08191"/>
          </w:pPr>
          <w:r w:rsidRPr="00804733">
            <w:rPr>
              <w:rStyle w:val="PlaceholderText"/>
              <w:rFonts w:asciiTheme="minorHAnsi" w:hAnsiTheme="minorHAnsi"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47"/>
    <w:rsid w:val="00003630"/>
    <w:rsid w:val="00010E38"/>
    <w:rsid w:val="00012EC4"/>
    <w:rsid w:val="0001337D"/>
    <w:rsid w:val="00021E1F"/>
    <w:rsid w:val="00024E66"/>
    <w:rsid w:val="00054E0E"/>
    <w:rsid w:val="00055BAC"/>
    <w:rsid w:val="0006524C"/>
    <w:rsid w:val="00065FF5"/>
    <w:rsid w:val="00087E47"/>
    <w:rsid w:val="0009527F"/>
    <w:rsid w:val="000A4E83"/>
    <w:rsid w:val="000D6A36"/>
    <w:rsid w:val="000E2A57"/>
    <w:rsid w:val="00101793"/>
    <w:rsid w:val="0010564B"/>
    <w:rsid w:val="0011690A"/>
    <w:rsid w:val="001220AC"/>
    <w:rsid w:val="00132D47"/>
    <w:rsid w:val="0016100E"/>
    <w:rsid w:val="00166A6E"/>
    <w:rsid w:val="00190E02"/>
    <w:rsid w:val="00197557"/>
    <w:rsid w:val="001A177F"/>
    <w:rsid w:val="001A4299"/>
    <w:rsid w:val="001B53AC"/>
    <w:rsid w:val="001C2DFE"/>
    <w:rsid w:val="00201C69"/>
    <w:rsid w:val="0022147A"/>
    <w:rsid w:val="00222C7B"/>
    <w:rsid w:val="0028274E"/>
    <w:rsid w:val="0029103C"/>
    <w:rsid w:val="0029244A"/>
    <w:rsid w:val="002937AD"/>
    <w:rsid w:val="00297677"/>
    <w:rsid w:val="002D09B8"/>
    <w:rsid w:val="002E2BC3"/>
    <w:rsid w:val="002E645A"/>
    <w:rsid w:val="00332703"/>
    <w:rsid w:val="003408B4"/>
    <w:rsid w:val="003479EB"/>
    <w:rsid w:val="00361965"/>
    <w:rsid w:val="0036433E"/>
    <w:rsid w:val="003843C9"/>
    <w:rsid w:val="003A23EA"/>
    <w:rsid w:val="003B55FD"/>
    <w:rsid w:val="003D79C1"/>
    <w:rsid w:val="003F2253"/>
    <w:rsid w:val="003F7E89"/>
    <w:rsid w:val="00402A5A"/>
    <w:rsid w:val="00413EE3"/>
    <w:rsid w:val="00420551"/>
    <w:rsid w:val="00427F30"/>
    <w:rsid w:val="0043517D"/>
    <w:rsid w:val="00443B7B"/>
    <w:rsid w:val="004631F8"/>
    <w:rsid w:val="00471A2A"/>
    <w:rsid w:val="00472E79"/>
    <w:rsid w:val="00481FD4"/>
    <w:rsid w:val="0049654A"/>
    <w:rsid w:val="004B19B8"/>
    <w:rsid w:val="004B499B"/>
    <w:rsid w:val="004B5DC7"/>
    <w:rsid w:val="004D4B93"/>
    <w:rsid w:val="005405A2"/>
    <w:rsid w:val="005572BF"/>
    <w:rsid w:val="005632A0"/>
    <w:rsid w:val="0056532F"/>
    <w:rsid w:val="005A1AEC"/>
    <w:rsid w:val="005B4F1F"/>
    <w:rsid w:val="005E7B96"/>
    <w:rsid w:val="005F6904"/>
    <w:rsid w:val="006177AA"/>
    <w:rsid w:val="006464E4"/>
    <w:rsid w:val="0067642F"/>
    <w:rsid w:val="00697C8F"/>
    <w:rsid w:val="006A6AC9"/>
    <w:rsid w:val="006B31BA"/>
    <w:rsid w:val="006C6F3D"/>
    <w:rsid w:val="00710B46"/>
    <w:rsid w:val="007146DA"/>
    <w:rsid w:val="0072702C"/>
    <w:rsid w:val="007310B9"/>
    <w:rsid w:val="00751150"/>
    <w:rsid w:val="007734D5"/>
    <w:rsid w:val="00776DAE"/>
    <w:rsid w:val="00783194"/>
    <w:rsid w:val="007C6589"/>
    <w:rsid w:val="007D163B"/>
    <w:rsid w:val="007E7B3A"/>
    <w:rsid w:val="007F6959"/>
    <w:rsid w:val="00816A7B"/>
    <w:rsid w:val="00830C41"/>
    <w:rsid w:val="0083318A"/>
    <w:rsid w:val="00841847"/>
    <w:rsid w:val="0084228E"/>
    <w:rsid w:val="00870D22"/>
    <w:rsid w:val="0087712F"/>
    <w:rsid w:val="00893704"/>
    <w:rsid w:val="008A45E9"/>
    <w:rsid w:val="008A7DC3"/>
    <w:rsid w:val="008B2032"/>
    <w:rsid w:val="008D70B9"/>
    <w:rsid w:val="008E1C0B"/>
    <w:rsid w:val="00912B9F"/>
    <w:rsid w:val="009178ED"/>
    <w:rsid w:val="0092497E"/>
    <w:rsid w:val="0094632E"/>
    <w:rsid w:val="00956CBF"/>
    <w:rsid w:val="00963605"/>
    <w:rsid w:val="00970064"/>
    <w:rsid w:val="00973D7F"/>
    <w:rsid w:val="009A28A4"/>
    <w:rsid w:val="009F13D0"/>
    <w:rsid w:val="00A11A3F"/>
    <w:rsid w:val="00A12056"/>
    <w:rsid w:val="00A45184"/>
    <w:rsid w:val="00A53FCE"/>
    <w:rsid w:val="00A5686B"/>
    <w:rsid w:val="00A83DE0"/>
    <w:rsid w:val="00AB6F68"/>
    <w:rsid w:val="00AC0942"/>
    <w:rsid w:val="00AC5696"/>
    <w:rsid w:val="00AD5567"/>
    <w:rsid w:val="00AE180F"/>
    <w:rsid w:val="00AE78A1"/>
    <w:rsid w:val="00AF16FE"/>
    <w:rsid w:val="00B243BA"/>
    <w:rsid w:val="00B30374"/>
    <w:rsid w:val="00B43172"/>
    <w:rsid w:val="00B46C99"/>
    <w:rsid w:val="00BA5160"/>
    <w:rsid w:val="00BB2A0B"/>
    <w:rsid w:val="00BB3156"/>
    <w:rsid w:val="00BB46A4"/>
    <w:rsid w:val="00BC7A33"/>
    <w:rsid w:val="00BF1F33"/>
    <w:rsid w:val="00BF60F1"/>
    <w:rsid w:val="00C0134B"/>
    <w:rsid w:val="00C12AFA"/>
    <w:rsid w:val="00C141F7"/>
    <w:rsid w:val="00C250F5"/>
    <w:rsid w:val="00C617BE"/>
    <w:rsid w:val="00C63A8A"/>
    <w:rsid w:val="00C64337"/>
    <w:rsid w:val="00C655E7"/>
    <w:rsid w:val="00C66E9F"/>
    <w:rsid w:val="00C76635"/>
    <w:rsid w:val="00CA44C2"/>
    <w:rsid w:val="00CB043C"/>
    <w:rsid w:val="00CB3583"/>
    <w:rsid w:val="00CF70A5"/>
    <w:rsid w:val="00D06C77"/>
    <w:rsid w:val="00D07821"/>
    <w:rsid w:val="00D13C6A"/>
    <w:rsid w:val="00D14904"/>
    <w:rsid w:val="00D14BDB"/>
    <w:rsid w:val="00D4394B"/>
    <w:rsid w:val="00DA74C4"/>
    <w:rsid w:val="00DC0F3A"/>
    <w:rsid w:val="00DC2EC1"/>
    <w:rsid w:val="00DC4BC7"/>
    <w:rsid w:val="00DD3BDA"/>
    <w:rsid w:val="00DD5C36"/>
    <w:rsid w:val="00DD672C"/>
    <w:rsid w:val="00DF46B6"/>
    <w:rsid w:val="00E00CE8"/>
    <w:rsid w:val="00E03043"/>
    <w:rsid w:val="00E07EC2"/>
    <w:rsid w:val="00E16019"/>
    <w:rsid w:val="00E26E9F"/>
    <w:rsid w:val="00E33EF6"/>
    <w:rsid w:val="00E352E9"/>
    <w:rsid w:val="00E3675C"/>
    <w:rsid w:val="00E36A66"/>
    <w:rsid w:val="00E40FED"/>
    <w:rsid w:val="00E45FA2"/>
    <w:rsid w:val="00E647EE"/>
    <w:rsid w:val="00E75091"/>
    <w:rsid w:val="00E96517"/>
    <w:rsid w:val="00EA3071"/>
    <w:rsid w:val="00EA3824"/>
    <w:rsid w:val="00EA73CE"/>
    <w:rsid w:val="00EB1757"/>
    <w:rsid w:val="00EB5919"/>
    <w:rsid w:val="00EC5DAD"/>
    <w:rsid w:val="00EE23E4"/>
    <w:rsid w:val="00EE6FA6"/>
    <w:rsid w:val="00EF20F2"/>
    <w:rsid w:val="00F13DD4"/>
    <w:rsid w:val="00F27155"/>
    <w:rsid w:val="00F31D69"/>
    <w:rsid w:val="00F5222B"/>
    <w:rsid w:val="00F6209C"/>
    <w:rsid w:val="00F7580A"/>
    <w:rsid w:val="00F84B9C"/>
    <w:rsid w:val="00F85AAD"/>
    <w:rsid w:val="00FE0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00E"/>
    <w:rPr>
      <w:color w:val="808080"/>
    </w:rPr>
  </w:style>
  <w:style w:type="paragraph" w:customStyle="1" w:styleId="842307029572475DA2BA5511A0EF08191">
    <w:name w:val="842307029572475DA2BA5511A0EF08191"/>
    <w:rsid w:val="003F7E89"/>
    <w:pPr>
      <w:spacing w:before="200"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_Flow_SignoffStatus xmlns="090efa07-1915-42b2-8f09-4ebb8036b799" xsi:nil="true"/>
    <TaxCatchAll xmlns="96ee3491-b5b1-4be3-80a9-381477ef7b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a95a4fc8247c14f503b50840b48254b1">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091fe1ac25dcd9437c7a3a554284c891"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DocFusionParameters xmlns:xsi="http://www.w3.org/2001/XMLSchema-instance" xmlns:xsd="http://www.w3.org/2001/XMLSchema"/>
</file>

<file path=customXml/item6.xml><?xml version="1.0" encoding="utf-8"?>
<DocFusion/>
</file>

<file path=customXml/itemProps1.xml><?xml version="1.0" encoding="utf-8"?>
<ds:datastoreItem xmlns:ds="http://schemas.openxmlformats.org/officeDocument/2006/customXml" ds:itemID="{30127B33-3072-47CC-A379-0E54CA9907E6}">
  <ds:schemaRefs>
    <ds:schemaRef ds:uri="http://schemas.microsoft.com/office/2006/metadata/properties"/>
    <ds:schemaRef ds:uri="http://schemas.microsoft.com/office/infopath/2007/PartnerControls"/>
    <ds:schemaRef ds:uri="090efa07-1915-42b2-8f09-4ebb8036b799"/>
    <ds:schemaRef ds:uri="96ee3491-b5b1-4be3-80a9-381477ef7be2"/>
  </ds:schemaRefs>
</ds:datastoreItem>
</file>

<file path=customXml/itemProps2.xml><?xml version="1.0" encoding="utf-8"?>
<ds:datastoreItem xmlns:ds="http://schemas.openxmlformats.org/officeDocument/2006/customXml" ds:itemID="{8C7D6E60-00CE-430A-A868-55702A172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33C1E1-4298-438A-9DF8-B48DEC930EDD}">
  <ds:schemaRefs>
    <ds:schemaRef ds:uri="http://schemas.openxmlformats.org/officeDocument/2006/bibliography"/>
  </ds:schemaRefs>
</ds:datastoreItem>
</file>

<file path=customXml/itemProps4.xml><?xml version="1.0" encoding="utf-8"?>
<ds:datastoreItem xmlns:ds="http://schemas.openxmlformats.org/officeDocument/2006/customXml" ds:itemID="{757D67E5-D71F-47AC-8E9E-519A34A27575}">
  <ds:schemaRefs>
    <ds:schemaRef ds:uri="http://schemas.microsoft.com/sharepoint/v3/contenttype/forms"/>
  </ds:schemaRefs>
</ds:datastoreItem>
</file>

<file path=customXml/itemProps5.xml><?xml version="1.0" encoding="utf-8"?>
<ds:datastoreItem xmlns:ds="http://schemas.openxmlformats.org/officeDocument/2006/customXml" ds:itemID="{097EEAF3-CF8A-43F0-9BB6-6C0810066F8A}">
  <ds:schemaRefs>
    <ds:schemaRef ds:uri="http://www.w3.org/2001/XMLSchema"/>
  </ds:schemaRefs>
</ds:datastoreItem>
</file>

<file path=customXml/itemProps6.xml><?xml version="1.0" encoding="utf-8"?>
<ds:datastoreItem xmlns:ds="http://schemas.openxmlformats.org/officeDocument/2006/customXml" ds:itemID="{B3733070-24D6-4868-91AD-55EA47841B3E}">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59</Pages>
  <Words>15687</Words>
  <Characters>82206</Characters>
  <Application>Microsoft Office Word</Application>
  <DocSecurity>0</DocSecurity>
  <Lines>2221</Lines>
  <Paragraphs>1165</Paragraphs>
  <ScaleCrop>false</ScaleCrop>
  <Company/>
  <LinksUpToDate>false</LinksUpToDate>
  <CharactersWithSpaces>96728</CharactersWithSpaces>
  <SharedDoc>false</SharedDoc>
  <HLinks>
    <vt:vector size="174" baseType="variant">
      <vt:variant>
        <vt:i4>7602233</vt:i4>
      </vt:variant>
      <vt:variant>
        <vt:i4>198</vt:i4>
      </vt:variant>
      <vt:variant>
        <vt:i4>0</vt:i4>
      </vt:variant>
      <vt:variant>
        <vt:i4>5</vt:i4>
      </vt:variant>
      <vt:variant>
        <vt:lpwstr>https://www.legislation.gov.uk/ukpga/2023/54/schedule/7</vt:lpwstr>
      </vt:variant>
      <vt:variant>
        <vt:lpwstr/>
      </vt:variant>
      <vt:variant>
        <vt:i4>7602233</vt:i4>
      </vt:variant>
      <vt:variant>
        <vt:i4>195</vt:i4>
      </vt:variant>
      <vt:variant>
        <vt:i4>0</vt:i4>
      </vt:variant>
      <vt:variant>
        <vt:i4>5</vt:i4>
      </vt:variant>
      <vt:variant>
        <vt:lpwstr>https://www.legislation.gov.uk/ukpga/2023/54/schedule/6</vt:lpwstr>
      </vt:variant>
      <vt:variant>
        <vt:lpwstr/>
      </vt:variant>
      <vt:variant>
        <vt:i4>6291583</vt:i4>
      </vt:variant>
      <vt:variant>
        <vt:i4>189</vt:i4>
      </vt:variant>
      <vt:variant>
        <vt:i4>0</vt:i4>
      </vt:variant>
      <vt:variant>
        <vt:i4>5</vt:i4>
      </vt:variant>
      <vt:variant>
        <vt:lpwstr>https://www.find-tender.service.gov.uk/</vt:lpwstr>
      </vt:variant>
      <vt:variant>
        <vt:lpwstr/>
      </vt:variant>
      <vt:variant>
        <vt:i4>3866744</vt:i4>
      </vt:variant>
      <vt:variant>
        <vt:i4>150</vt:i4>
      </vt:variant>
      <vt:variant>
        <vt:i4>0</vt:i4>
      </vt:variant>
      <vt:variant>
        <vt:i4>5</vt:i4>
      </vt:variant>
      <vt:variant>
        <vt:lpwstr>http://www.find-tender.service.gov.uk/</vt:lpwstr>
      </vt:variant>
      <vt:variant>
        <vt:lpwstr/>
      </vt:variant>
      <vt:variant>
        <vt:i4>2621563</vt:i4>
      </vt:variant>
      <vt:variant>
        <vt:i4>141</vt:i4>
      </vt:variant>
      <vt:variant>
        <vt:i4>0</vt:i4>
      </vt:variant>
      <vt:variant>
        <vt:i4>5</vt:i4>
      </vt:variant>
      <vt:variant>
        <vt:lpwstr>http://in-tendhost.co.uk/norfolkcc</vt:lpwstr>
      </vt:variant>
      <vt:variant>
        <vt:lpwstr/>
      </vt:variant>
      <vt:variant>
        <vt:i4>6291583</vt:i4>
      </vt:variant>
      <vt:variant>
        <vt:i4>138</vt:i4>
      </vt:variant>
      <vt:variant>
        <vt:i4>0</vt:i4>
      </vt:variant>
      <vt:variant>
        <vt:i4>5</vt:i4>
      </vt:variant>
      <vt:variant>
        <vt:lpwstr>https://www.find-tender.service.gov.uk/</vt:lpwstr>
      </vt:variant>
      <vt:variant>
        <vt:lpwstr/>
      </vt:variant>
      <vt:variant>
        <vt:i4>2752610</vt:i4>
      </vt:variant>
      <vt:variant>
        <vt:i4>135</vt:i4>
      </vt:variant>
      <vt:variant>
        <vt:i4>0</vt:i4>
      </vt:variant>
      <vt:variant>
        <vt:i4>5</vt:i4>
      </vt:variant>
      <vt:variant>
        <vt:lpwstr>https://www.norfolk.gov.uk/what-we-do-and-how-we-work/open-data-fois-and-data-protection/data-protection/privacy-notices/procurement-service-privacy-notice</vt:lpwstr>
      </vt:variant>
      <vt:variant>
        <vt:lpwstr/>
      </vt:variant>
      <vt:variant>
        <vt:i4>2162784</vt:i4>
      </vt:variant>
      <vt:variant>
        <vt:i4>126</vt:i4>
      </vt:variant>
      <vt:variant>
        <vt:i4>0</vt:i4>
      </vt:variant>
      <vt:variant>
        <vt:i4>5</vt:i4>
      </vt:variant>
      <vt:variant>
        <vt:lpwstr>https://www.gov.uk/government/publications/procurement-act-2023-short-guides/central-digital-platform-factsheet-html?utm_source=phpList&amp;utm_medium=email&amp;utm_campaign=Procurement+Act+Update+%285th+February+2025+-+Issue+%234%29&amp;utm_content=HTML</vt:lpwstr>
      </vt:variant>
      <vt:variant>
        <vt:lpwstr/>
      </vt:variant>
      <vt:variant>
        <vt:i4>6291583</vt:i4>
      </vt:variant>
      <vt:variant>
        <vt:i4>123</vt:i4>
      </vt:variant>
      <vt:variant>
        <vt:i4>0</vt:i4>
      </vt:variant>
      <vt:variant>
        <vt:i4>5</vt:i4>
      </vt:variant>
      <vt:variant>
        <vt:lpwstr>https://www.find-tender.service.gov.uk/</vt:lpwstr>
      </vt:variant>
      <vt:variant>
        <vt:lpwstr/>
      </vt:variant>
      <vt:variant>
        <vt:i4>2162784</vt:i4>
      </vt:variant>
      <vt:variant>
        <vt:i4>114</vt:i4>
      </vt:variant>
      <vt:variant>
        <vt:i4>0</vt:i4>
      </vt:variant>
      <vt:variant>
        <vt:i4>5</vt:i4>
      </vt:variant>
      <vt:variant>
        <vt:lpwstr>https://www.gov.uk/government/publications/procurement-act-2023-short-guides/central-digital-platform-factsheet-html?utm_source=phpList&amp;utm_medium=email&amp;utm_campaign=Procurement+Act+Update+%285th+February+2025+-+Issue+%234%29&amp;utm_content=HTML</vt:lpwstr>
      </vt:variant>
      <vt:variant>
        <vt:lpwstr/>
      </vt:variant>
      <vt:variant>
        <vt:i4>6291583</vt:i4>
      </vt:variant>
      <vt:variant>
        <vt:i4>111</vt:i4>
      </vt:variant>
      <vt:variant>
        <vt:i4>0</vt:i4>
      </vt:variant>
      <vt:variant>
        <vt:i4>5</vt:i4>
      </vt:variant>
      <vt:variant>
        <vt:lpwstr>https://www.find-tender.service.gov.uk/</vt:lpwstr>
      </vt:variant>
      <vt:variant>
        <vt:lpwstr/>
      </vt:variant>
      <vt:variant>
        <vt:i4>1638461</vt:i4>
      </vt:variant>
      <vt:variant>
        <vt:i4>108</vt:i4>
      </vt:variant>
      <vt:variant>
        <vt:i4>0</vt:i4>
      </vt:variant>
      <vt:variant>
        <vt:i4>5</vt:i4>
      </vt:variant>
      <vt:variant>
        <vt:lpwstr>mailto:support@in-tend.co.uk</vt:lpwstr>
      </vt:variant>
      <vt:variant>
        <vt:lpwstr/>
      </vt:variant>
      <vt:variant>
        <vt:i4>1245236</vt:i4>
      </vt:variant>
      <vt:variant>
        <vt:i4>101</vt:i4>
      </vt:variant>
      <vt:variant>
        <vt:i4>0</vt:i4>
      </vt:variant>
      <vt:variant>
        <vt:i4>5</vt:i4>
      </vt:variant>
      <vt:variant>
        <vt:lpwstr/>
      </vt:variant>
      <vt:variant>
        <vt:lpwstr>_Toc256000016</vt:lpwstr>
      </vt:variant>
      <vt:variant>
        <vt:i4>1245236</vt:i4>
      </vt:variant>
      <vt:variant>
        <vt:i4>95</vt:i4>
      </vt:variant>
      <vt:variant>
        <vt:i4>0</vt:i4>
      </vt:variant>
      <vt:variant>
        <vt:i4>5</vt:i4>
      </vt:variant>
      <vt:variant>
        <vt:lpwstr/>
      </vt:variant>
      <vt:variant>
        <vt:lpwstr>_Toc256000015</vt:lpwstr>
      </vt:variant>
      <vt:variant>
        <vt:i4>1245236</vt:i4>
      </vt:variant>
      <vt:variant>
        <vt:i4>89</vt:i4>
      </vt:variant>
      <vt:variant>
        <vt:i4>0</vt:i4>
      </vt:variant>
      <vt:variant>
        <vt:i4>5</vt:i4>
      </vt:variant>
      <vt:variant>
        <vt:lpwstr/>
      </vt:variant>
      <vt:variant>
        <vt:lpwstr>_Toc256000014</vt:lpwstr>
      </vt:variant>
      <vt:variant>
        <vt:i4>1245236</vt:i4>
      </vt:variant>
      <vt:variant>
        <vt:i4>83</vt:i4>
      </vt:variant>
      <vt:variant>
        <vt:i4>0</vt:i4>
      </vt:variant>
      <vt:variant>
        <vt:i4>5</vt:i4>
      </vt:variant>
      <vt:variant>
        <vt:lpwstr/>
      </vt:variant>
      <vt:variant>
        <vt:lpwstr>_Toc256000013</vt:lpwstr>
      </vt:variant>
      <vt:variant>
        <vt:i4>1245236</vt:i4>
      </vt:variant>
      <vt:variant>
        <vt:i4>77</vt:i4>
      </vt:variant>
      <vt:variant>
        <vt:i4>0</vt:i4>
      </vt:variant>
      <vt:variant>
        <vt:i4>5</vt:i4>
      </vt:variant>
      <vt:variant>
        <vt:lpwstr/>
      </vt:variant>
      <vt:variant>
        <vt:lpwstr>_Toc256000012</vt:lpwstr>
      </vt:variant>
      <vt:variant>
        <vt:i4>1245236</vt:i4>
      </vt:variant>
      <vt:variant>
        <vt:i4>71</vt:i4>
      </vt:variant>
      <vt:variant>
        <vt:i4>0</vt:i4>
      </vt:variant>
      <vt:variant>
        <vt:i4>5</vt:i4>
      </vt:variant>
      <vt:variant>
        <vt:lpwstr/>
      </vt:variant>
      <vt:variant>
        <vt:lpwstr>_Toc256000011</vt:lpwstr>
      </vt:variant>
      <vt:variant>
        <vt:i4>1245236</vt:i4>
      </vt:variant>
      <vt:variant>
        <vt:i4>65</vt:i4>
      </vt:variant>
      <vt:variant>
        <vt:i4>0</vt:i4>
      </vt:variant>
      <vt:variant>
        <vt:i4>5</vt:i4>
      </vt:variant>
      <vt:variant>
        <vt:lpwstr/>
      </vt:variant>
      <vt:variant>
        <vt:lpwstr>_Toc256000010</vt:lpwstr>
      </vt:variant>
      <vt:variant>
        <vt:i4>1179700</vt:i4>
      </vt:variant>
      <vt:variant>
        <vt:i4>56</vt:i4>
      </vt:variant>
      <vt:variant>
        <vt:i4>0</vt:i4>
      </vt:variant>
      <vt:variant>
        <vt:i4>5</vt:i4>
      </vt:variant>
      <vt:variant>
        <vt:lpwstr/>
      </vt:variant>
      <vt:variant>
        <vt:lpwstr>_Toc256000009</vt:lpwstr>
      </vt:variant>
      <vt:variant>
        <vt:i4>1179700</vt:i4>
      </vt:variant>
      <vt:variant>
        <vt:i4>50</vt:i4>
      </vt:variant>
      <vt:variant>
        <vt:i4>0</vt:i4>
      </vt:variant>
      <vt:variant>
        <vt:i4>5</vt:i4>
      </vt:variant>
      <vt:variant>
        <vt:lpwstr/>
      </vt:variant>
      <vt:variant>
        <vt:lpwstr>_Toc256000008</vt:lpwstr>
      </vt:variant>
      <vt:variant>
        <vt:i4>1179700</vt:i4>
      </vt:variant>
      <vt:variant>
        <vt:i4>44</vt:i4>
      </vt:variant>
      <vt:variant>
        <vt:i4>0</vt:i4>
      </vt:variant>
      <vt:variant>
        <vt:i4>5</vt:i4>
      </vt:variant>
      <vt:variant>
        <vt:lpwstr/>
      </vt:variant>
      <vt:variant>
        <vt:lpwstr>_Toc256000007</vt:lpwstr>
      </vt:variant>
      <vt:variant>
        <vt:i4>1179700</vt:i4>
      </vt:variant>
      <vt:variant>
        <vt:i4>38</vt:i4>
      </vt:variant>
      <vt:variant>
        <vt:i4>0</vt:i4>
      </vt:variant>
      <vt:variant>
        <vt:i4>5</vt:i4>
      </vt:variant>
      <vt:variant>
        <vt:lpwstr/>
      </vt:variant>
      <vt:variant>
        <vt:lpwstr>_Toc256000006</vt:lpwstr>
      </vt:variant>
      <vt:variant>
        <vt:i4>1179700</vt:i4>
      </vt:variant>
      <vt:variant>
        <vt:i4>32</vt:i4>
      </vt:variant>
      <vt:variant>
        <vt:i4>0</vt:i4>
      </vt:variant>
      <vt:variant>
        <vt:i4>5</vt:i4>
      </vt:variant>
      <vt:variant>
        <vt:lpwstr/>
      </vt:variant>
      <vt:variant>
        <vt:lpwstr>_Toc256000005</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Franklin</dc:creator>
  <cp:keywords/>
  <cp:lastModifiedBy>Annie Southgate</cp:lastModifiedBy>
  <cp:revision>80</cp:revision>
  <dcterms:created xsi:type="dcterms:W3CDTF">2025-11-18T06:49:00Z</dcterms:created>
  <dcterms:modified xsi:type="dcterms:W3CDTF">2025-11-24T11:50:00Z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SxDesignerVersion">
    <vt:lpwstr>2025.9.0.2</vt:lpwstr>
  </property>
  <property fmtid="{D5CDD505-2E9C-101B-9397-08002B2CF9AE}" pid="3" name="AISxTemplateID">
    <vt:lpwstr>BE3B9A51-28FE-4E2C-9307-1A270F8FE3D5</vt:lpwstr>
  </property>
  <property fmtid="{D5CDD505-2E9C-101B-9397-08002B2CF9AE}" pid="4" name="AISxTemplateName">
    <vt:lpwstr>ITT new regs</vt:lpwstr>
  </property>
  <property fmtid="{D5CDD505-2E9C-101B-9397-08002B2CF9AE}" pid="5" name="AISxTemplateVersion">
    <vt:lpwstr>1.0.1.28</vt:lpwstr>
  </property>
  <property fmtid="{D5CDD505-2E9C-101B-9397-08002B2CF9AE}" pid="6" name="AISxTemplateVersionDate">
    <vt:lpwstr>2025-09-25 08:54:40</vt:lpwstr>
  </property>
  <property fmtid="{D5CDD505-2E9C-101B-9397-08002B2CF9AE}" pid="7" name="AISxTemplateVersionDateShort">
    <vt:lpwstr>2025-09-25</vt:lpwstr>
  </property>
  <property fmtid="{D5CDD505-2E9C-101B-9397-08002B2CF9AE}" pid="8" name="ResponsiveHtmlEnabled">
    <vt:lpwstr>False</vt:lpwstr>
  </property>
  <property fmtid="{D5CDD505-2E9C-101B-9397-08002B2CF9AE}" pid="9" name="ContentTypeId">
    <vt:lpwstr>0x010100E5C7704D1B9E7245B8FE72F9029ED2AA</vt:lpwstr>
  </property>
  <property fmtid="{D5CDD505-2E9C-101B-9397-08002B2CF9AE}" pid="10" name="MediaServiceImageTags">
    <vt:lpwstr/>
  </property>
  <property fmtid="{D5CDD505-2E9C-101B-9397-08002B2CF9AE}" pid="11" name="docLang">
    <vt:lpwstr>en</vt:lpwstr>
  </property>
</Properties>
</file>