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68F5A364" w14:textId="77777777" w:rsidR="00442B3B" w:rsidRDefault="00442B3B" w:rsidP="00442B3B">
      <w:pPr>
        <w:jc w:val="center"/>
        <w:rPr>
          <w:rFonts w:ascii="Arial" w:hAnsi="Arial" w:cs="Arial"/>
          <w:b/>
          <w:caps/>
          <w:color w:val="000000" w:themeColor="text1"/>
          <w:szCs w:val="24"/>
        </w:rPr>
      </w:pPr>
      <w:r w:rsidRPr="006B1FFE">
        <w:rPr>
          <w:rFonts w:ascii="Arial" w:hAnsi="Arial" w:cs="Arial"/>
          <w:b/>
          <w:caps/>
          <w:color w:val="000000" w:themeColor="text1"/>
          <w:szCs w:val="24"/>
        </w:rPr>
        <w:t>N</w:t>
      </w:r>
      <w:r>
        <w:rPr>
          <w:rFonts w:ascii="Arial" w:hAnsi="Arial" w:cs="Arial"/>
          <w:b/>
          <w:caps/>
          <w:color w:val="000000" w:themeColor="text1"/>
          <w:szCs w:val="24"/>
        </w:rPr>
        <w:t xml:space="preserve">orth </w:t>
      </w:r>
      <w:r w:rsidRPr="006B1FFE">
        <w:rPr>
          <w:rFonts w:ascii="Arial" w:hAnsi="Arial" w:cs="Arial"/>
          <w:b/>
          <w:caps/>
          <w:color w:val="000000" w:themeColor="text1"/>
          <w:szCs w:val="24"/>
        </w:rPr>
        <w:t>N</w:t>
      </w:r>
      <w:r>
        <w:rPr>
          <w:rFonts w:ascii="Arial" w:hAnsi="Arial" w:cs="Arial"/>
          <w:b/>
          <w:caps/>
          <w:color w:val="000000" w:themeColor="text1"/>
          <w:szCs w:val="24"/>
        </w:rPr>
        <w:t xml:space="preserve">orthamptonshire </w:t>
      </w:r>
      <w:r w:rsidRPr="006B1FFE">
        <w:rPr>
          <w:rFonts w:ascii="Arial" w:hAnsi="Arial" w:cs="Arial"/>
          <w:b/>
          <w:caps/>
          <w:color w:val="000000" w:themeColor="text1"/>
          <w:szCs w:val="24"/>
        </w:rPr>
        <w:t>C</w:t>
      </w:r>
      <w:r>
        <w:rPr>
          <w:rFonts w:ascii="Arial" w:hAnsi="Arial" w:cs="Arial"/>
          <w:b/>
          <w:caps/>
          <w:color w:val="000000" w:themeColor="text1"/>
          <w:szCs w:val="24"/>
        </w:rPr>
        <w:t xml:space="preserve">ouncil PUBLIC HEALTH </w:t>
      </w:r>
      <w:r w:rsidRPr="006B1FFE">
        <w:rPr>
          <w:rFonts w:ascii="Arial" w:hAnsi="Arial" w:cs="Arial"/>
          <w:b/>
          <w:caps/>
          <w:color w:val="000000" w:themeColor="text1"/>
          <w:szCs w:val="24"/>
        </w:rPr>
        <w:t xml:space="preserve"> </w:t>
      </w:r>
    </w:p>
    <w:p w14:paraId="328A2A51" w14:textId="77777777" w:rsidR="00442B3B" w:rsidRDefault="00442B3B" w:rsidP="00442B3B">
      <w:pPr>
        <w:jc w:val="center"/>
        <w:rPr>
          <w:rFonts w:ascii="Arial" w:hAnsi="Arial" w:cs="Arial"/>
          <w:b/>
          <w:caps/>
          <w:color w:val="000000" w:themeColor="text1"/>
          <w:szCs w:val="24"/>
        </w:rPr>
      </w:pPr>
    </w:p>
    <w:p w14:paraId="60FC0E1D" w14:textId="25E1A9A0" w:rsidR="00DA6FCB" w:rsidRDefault="00442B3B" w:rsidP="00442B3B">
      <w:pPr>
        <w:pStyle w:val="BodyText"/>
        <w:jc w:val="center"/>
        <w:rPr>
          <w:rFonts w:ascii="Arial" w:hAnsi="Arial" w:cs="Arial"/>
          <w:caps/>
          <w:szCs w:val="24"/>
        </w:rPr>
      </w:pPr>
      <w:r>
        <w:rPr>
          <w:rFonts w:ascii="Arial" w:hAnsi="Arial" w:cs="Arial"/>
          <w:caps/>
          <w:szCs w:val="24"/>
        </w:rPr>
        <w:t xml:space="preserve">WHOLE SCHOOL </w:t>
      </w:r>
      <w:r w:rsidRPr="007F0F18">
        <w:rPr>
          <w:rFonts w:ascii="Arial" w:hAnsi="Arial" w:cs="Arial"/>
          <w:caps/>
          <w:szCs w:val="24"/>
        </w:rPr>
        <w:t>BODY IMAGE TRAINING AND WORKSHOPS</w:t>
      </w:r>
    </w:p>
    <w:p w14:paraId="222D0174" w14:textId="77777777" w:rsidR="00442B3B" w:rsidRDefault="00442B3B" w:rsidP="00442B3B">
      <w:pPr>
        <w:pStyle w:val="BodyText"/>
        <w:jc w:val="center"/>
        <w:rPr>
          <w:rFonts w:ascii="Arial" w:hAnsi="Arial" w:cs="Arial"/>
          <w:caps/>
          <w:szCs w:val="24"/>
        </w:rPr>
      </w:pPr>
    </w:p>
    <w:p w14:paraId="3D5685A3" w14:textId="77777777" w:rsidR="00442B3B" w:rsidRDefault="00442B3B" w:rsidP="00442B3B">
      <w:pPr>
        <w:pStyle w:val="BodyText"/>
        <w:jc w:val="center"/>
        <w:rPr>
          <w:rFonts w:ascii="Arial" w:hAnsi="Arial" w:cs="Arial"/>
          <w:caps/>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77225D" w:rsidRDefault="00957EAC">
          <w:pPr>
            <w:pStyle w:val="TOCHeading"/>
            <w:rPr>
              <w:color w:val="000000" w:themeColor="text1"/>
            </w:rPr>
          </w:pPr>
          <w:r w:rsidRPr="0077225D">
            <w:rPr>
              <w:color w:val="000000" w:themeColor="text1"/>
            </w:rPr>
            <w:t>Contents</w:t>
          </w:r>
        </w:p>
        <w:p w14:paraId="6E928214" w14:textId="34BBD60A" w:rsidR="00344133" w:rsidRDefault="00957EAC">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14260980" w:history="1">
            <w:r w:rsidR="00344133" w:rsidRPr="00D36483">
              <w:rPr>
                <w:rStyle w:val="Hyperlink"/>
              </w:rPr>
              <w:t>Section 1: Introduction</w:t>
            </w:r>
            <w:r w:rsidR="00344133">
              <w:rPr>
                <w:webHidden/>
              </w:rPr>
              <w:tab/>
            </w:r>
            <w:r w:rsidR="00344133">
              <w:rPr>
                <w:webHidden/>
              </w:rPr>
              <w:fldChar w:fldCharType="begin"/>
            </w:r>
            <w:r w:rsidR="00344133">
              <w:rPr>
                <w:webHidden/>
              </w:rPr>
              <w:instrText xml:space="preserve"> PAGEREF _Toc214260980 \h </w:instrText>
            </w:r>
            <w:r w:rsidR="00344133">
              <w:rPr>
                <w:webHidden/>
              </w:rPr>
            </w:r>
            <w:r w:rsidR="00344133">
              <w:rPr>
                <w:webHidden/>
              </w:rPr>
              <w:fldChar w:fldCharType="separate"/>
            </w:r>
            <w:r w:rsidR="00344133">
              <w:rPr>
                <w:webHidden/>
              </w:rPr>
              <w:t>3</w:t>
            </w:r>
            <w:r w:rsidR="00344133">
              <w:rPr>
                <w:webHidden/>
              </w:rPr>
              <w:fldChar w:fldCharType="end"/>
            </w:r>
          </w:hyperlink>
        </w:p>
        <w:p w14:paraId="059525FE" w14:textId="4AAEC08C" w:rsidR="00344133" w:rsidRDefault="00344133">
          <w:pPr>
            <w:pStyle w:val="TOC2"/>
            <w:rPr>
              <w:rFonts w:asciiTheme="minorHAnsi" w:eastAsiaTheme="minorEastAsia" w:hAnsiTheme="minorHAnsi" w:cstheme="minorBidi"/>
              <w:kern w:val="2"/>
              <w14:ligatures w14:val="standardContextual"/>
            </w:rPr>
          </w:pPr>
          <w:hyperlink w:anchor="_Toc214260981" w:history="1">
            <w:r w:rsidRPr="00D36483">
              <w:rPr>
                <w:rStyle w:val="Hyperlink"/>
              </w:rPr>
              <w:t>1.</w:t>
            </w:r>
            <w:r>
              <w:rPr>
                <w:rFonts w:asciiTheme="minorHAnsi" w:eastAsiaTheme="minorEastAsia" w:hAnsiTheme="minorHAnsi" w:cstheme="minorBidi"/>
                <w:kern w:val="2"/>
                <w14:ligatures w14:val="standardContextual"/>
              </w:rPr>
              <w:tab/>
            </w:r>
            <w:r w:rsidRPr="00D36483">
              <w:rPr>
                <w:rStyle w:val="Hyperlink"/>
              </w:rPr>
              <w:t>General Requirements</w:t>
            </w:r>
            <w:r>
              <w:rPr>
                <w:webHidden/>
              </w:rPr>
              <w:tab/>
            </w:r>
            <w:r>
              <w:rPr>
                <w:webHidden/>
              </w:rPr>
              <w:fldChar w:fldCharType="begin"/>
            </w:r>
            <w:r>
              <w:rPr>
                <w:webHidden/>
              </w:rPr>
              <w:instrText xml:space="preserve"> PAGEREF _Toc214260981 \h </w:instrText>
            </w:r>
            <w:r>
              <w:rPr>
                <w:webHidden/>
              </w:rPr>
            </w:r>
            <w:r>
              <w:rPr>
                <w:webHidden/>
              </w:rPr>
              <w:fldChar w:fldCharType="separate"/>
            </w:r>
            <w:r>
              <w:rPr>
                <w:webHidden/>
              </w:rPr>
              <w:t>3</w:t>
            </w:r>
            <w:r>
              <w:rPr>
                <w:webHidden/>
              </w:rPr>
              <w:fldChar w:fldCharType="end"/>
            </w:r>
          </w:hyperlink>
        </w:p>
        <w:p w14:paraId="45DF23F7" w14:textId="65794AB2" w:rsidR="00344133" w:rsidRDefault="00344133">
          <w:pPr>
            <w:pStyle w:val="TOC2"/>
            <w:rPr>
              <w:rFonts w:asciiTheme="minorHAnsi" w:eastAsiaTheme="minorEastAsia" w:hAnsiTheme="minorHAnsi" w:cstheme="minorBidi"/>
              <w:kern w:val="2"/>
              <w14:ligatures w14:val="standardContextual"/>
            </w:rPr>
          </w:pPr>
          <w:hyperlink w:anchor="_Toc214260982" w:history="1">
            <w:r w:rsidRPr="00D36483">
              <w:rPr>
                <w:rStyle w:val="Hyperlink"/>
              </w:rPr>
              <w:t>2.</w:t>
            </w:r>
            <w:r>
              <w:rPr>
                <w:rFonts w:asciiTheme="minorHAnsi" w:eastAsiaTheme="minorEastAsia" w:hAnsiTheme="minorHAnsi" w:cstheme="minorBidi"/>
                <w:kern w:val="2"/>
                <w14:ligatures w14:val="standardContextual"/>
              </w:rPr>
              <w:tab/>
            </w:r>
            <w:r w:rsidRPr="00D36483">
              <w:rPr>
                <w:rStyle w:val="Hyperlink"/>
              </w:rPr>
              <w:t>Procurement Timetable</w:t>
            </w:r>
            <w:r>
              <w:rPr>
                <w:webHidden/>
              </w:rPr>
              <w:tab/>
            </w:r>
            <w:r>
              <w:rPr>
                <w:webHidden/>
              </w:rPr>
              <w:fldChar w:fldCharType="begin"/>
            </w:r>
            <w:r>
              <w:rPr>
                <w:webHidden/>
              </w:rPr>
              <w:instrText xml:space="preserve"> PAGEREF _Toc214260982 \h </w:instrText>
            </w:r>
            <w:r>
              <w:rPr>
                <w:webHidden/>
              </w:rPr>
            </w:r>
            <w:r>
              <w:rPr>
                <w:webHidden/>
              </w:rPr>
              <w:fldChar w:fldCharType="separate"/>
            </w:r>
            <w:r>
              <w:rPr>
                <w:webHidden/>
              </w:rPr>
              <w:t>5</w:t>
            </w:r>
            <w:r>
              <w:rPr>
                <w:webHidden/>
              </w:rPr>
              <w:fldChar w:fldCharType="end"/>
            </w:r>
          </w:hyperlink>
        </w:p>
        <w:p w14:paraId="1C739865" w14:textId="449EAA23" w:rsidR="00344133" w:rsidRDefault="00344133">
          <w:pPr>
            <w:pStyle w:val="TOC2"/>
            <w:rPr>
              <w:rFonts w:asciiTheme="minorHAnsi" w:eastAsiaTheme="minorEastAsia" w:hAnsiTheme="minorHAnsi" w:cstheme="minorBidi"/>
              <w:kern w:val="2"/>
              <w14:ligatures w14:val="standardContextual"/>
            </w:rPr>
          </w:pPr>
          <w:hyperlink w:anchor="_Toc214260983" w:history="1">
            <w:r w:rsidRPr="00D36483">
              <w:rPr>
                <w:rStyle w:val="Hyperlink"/>
              </w:rPr>
              <w:t>3.</w:t>
            </w:r>
            <w:r>
              <w:rPr>
                <w:rFonts w:asciiTheme="minorHAnsi" w:eastAsiaTheme="minorEastAsia" w:hAnsiTheme="minorHAnsi" w:cstheme="minorBidi"/>
                <w:kern w:val="2"/>
                <w14:ligatures w14:val="standardContextual"/>
              </w:rPr>
              <w:tab/>
            </w:r>
            <w:r w:rsidRPr="00D36483">
              <w:rPr>
                <w:rStyle w:val="Hyperlink"/>
              </w:rPr>
              <w:t>Clarification Questions</w:t>
            </w:r>
            <w:r>
              <w:rPr>
                <w:webHidden/>
              </w:rPr>
              <w:tab/>
            </w:r>
            <w:r>
              <w:rPr>
                <w:webHidden/>
              </w:rPr>
              <w:fldChar w:fldCharType="begin"/>
            </w:r>
            <w:r>
              <w:rPr>
                <w:webHidden/>
              </w:rPr>
              <w:instrText xml:space="preserve"> PAGEREF _Toc214260983 \h </w:instrText>
            </w:r>
            <w:r>
              <w:rPr>
                <w:webHidden/>
              </w:rPr>
            </w:r>
            <w:r>
              <w:rPr>
                <w:webHidden/>
              </w:rPr>
              <w:fldChar w:fldCharType="separate"/>
            </w:r>
            <w:r>
              <w:rPr>
                <w:webHidden/>
              </w:rPr>
              <w:t>5</w:t>
            </w:r>
            <w:r>
              <w:rPr>
                <w:webHidden/>
              </w:rPr>
              <w:fldChar w:fldCharType="end"/>
            </w:r>
          </w:hyperlink>
        </w:p>
        <w:p w14:paraId="19AA101E" w14:textId="7C48B503" w:rsidR="00344133" w:rsidRDefault="00344133">
          <w:pPr>
            <w:pStyle w:val="TOC2"/>
            <w:rPr>
              <w:rFonts w:asciiTheme="minorHAnsi" w:eastAsiaTheme="minorEastAsia" w:hAnsiTheme="minorHAnsi" w:cstheme="minorBidi"/>
              <w:kern w:val="2"/>
              <w14:ligatures w14:val="standardContextual"/>
            </w:rPr>
          </w:pPr>
          <w:hyperlink w:anchor="_Toc214260984" w:history="1">
            <w:r w:rsidRPr="00D36483">
              <w:rPr>
                <w:rStyle w:val="Hyperlink"/>
              </w:rPr>
              <w:t>4.</w:t>
            </w:r>
            <w:r>
              <w:rPr>
                <w:rFonts w:asciiTheme="minorHAnsi" w:eastAsiaTheme="minorEastAsia" w:hAnsiTheme="minorHAnsi" w:cstheme="minorBidi"/>
                <w:kern w:val="2"/>
                <w14:ligatures w14:val="standardContextual"/>
              </w:rPr>
              <w:tab/>
            </w:r>
            <w:r w:rsidRPr="00D36483">
              <w:rPr>
                <w:rStyle w:val="Hyperlink"/>
              </w:rPr>
              <w:t>Quotation Responses</w:t>
            </w:r>
            <w:r>
              <w:rPr>
                <w:webHidden/>
              </w:rPr>
              <w:tab/>
            </w:r>
            <w:r>
              <w:rPr>
                <w:webHidden/>
              </w:rPr>
              <w:fldChar w:fldCharType="begin"/>
            </w:r>
            <w:r>
              <w:rPr>
                <w:webHidden/>
              </w:rPr>
              <w:instrText xml:space="preserve"> PAGEREF _Toc214260984 \h </w:instrText>
            </w:r>
            <w:r>
              <w:rPr>
                <w:webHidden/>
              </w:rPr>
            </w:r>
            <w:r>
              <w:rPr>
                <w:webHidden/>
              </w:rPr>
              <w:fldChar w:fldCharType="separate"/>
            </w:r>
            <w:r>
              <w:rPr>
                <w:webHidden/>
              </w:rPr>
              <w:t>6</w:t>
            </w:r>
            <w:r>
              <w:rPr>
                <w:webHidden/>
              </w:rPr>
              <w:fldChar w:fldCharType="end"/>
            </w:r>
          </w:hyperlink>
        </w:p>
        <w:p w14:paraId="2C3915EF" w14:textId="38F55353" w:rsidR="00344133" w:rsidRDefault="00344133">
          <w:pPr>
            <w:pStyle w:val="TOC2"/>
            <w:rPr>
              <w:rFonts w:asciiTheme="minorHAnsi" w:eastAsiaTheme="minorEastAsia" w:hAnsiTheme="minorHAnsi" w:cstheme="minorBidi"/>
              <w:kern w:val="2"/>
              <w14:ligatures w14:val="standardContextual"/>
            </w:rPr>
          </w:pPr>
          <w:hyperlink w:anchor="_Toc214260985" w:history="1">
            <w:r w:rsidRPr="00D36483">
              <w:rPr>
                <w:rStyle w:val="Hyperlink"/>
              </w:rPr>
              <w:t>5.</w:t>
            </w:r>
            <w:r>
              <w:rPr>
                <w:rFonts w:asciiTheme="minorHAnsi" w:eastAsiaTheme="minorEastAsia" w:hAnsiTheme="minorHAnsi" w:cstheme="minorBidi"/>
                <w:kern w:val="2"/>
                <w14:ligatures w14:val="standardContextual"/>
              </w:rPr>
              <w:tab/>
            </w:r>
            <w:r w:rsidRPr="00D36483">
              <w:rPr>
                <w:rStyle w:val="Hyperlink"/>
              </w:rPr>
              <w:t>Evaluation of Quotations</w:t>
            </w:r>
            <w:r>
              <w:rPr>
                <w:webHidden/>
              </w:rPr>
              <w:tab/>
            </w:r>
            <w:r>
              <w:rPr>
                <w:webHidden/>
              </w:rPr>
              <w:fldChar w:fldCharType="begin"/>
            </w:r>
            <w:r>
              <w:rPr>
                <w:webHidden/>
              </w:rPr>
              <w:instrText xml:space="preserve"> PAGEREF _Toc214260985 \h </w:instrText>
            </w:r>
            <w:r>
              <w:rPr>
                <w:webHidden/>
              </w:rPr>
            </w:r>
            <w:r>
              <w:rPr>
                <w:webHidden/>
              </w:rPr>
              <w:fldChar w:fldCharType="separate"/>
            </w:r>
            <w:r>
              <w:rPr>
                <w:webHidden/>
              </w:rPr>
              <w:t>6</w:t>
            </w:r>
            <w:r>
              <w:rPr>
                <w:webHidden/>
              </w:rPr>
              <w:fldChar w:fldCharType="end"/>
            </w:r>
          </w:hyperlink>
        </w:p>
        <w:p w14:paraId="250B2CCB" w14:textId="7842F043" w:rsidR="00344133" w:rsidRDefault="00344133">
          <w:pPr>
            <w:pStyle w:val="TOC1"/>
            <w:rPr>
              <w:rFonts w:asciiTheme="minorHAnsi" w:eastAsiaTheme="minorEastAsia" w:hAnsiTheme="minorHAnsi" w:cstheme="minorBidi"/>
              <w:b w:val="0"/>
              <w:bCs w:val="0"/>
              <w:kern w:val="2"/>
              <w14:ligatures w14:val="standardContextual"/>
            </w:rPr>
          </w:pPr>
          <w:hyperlink w:anchor="_Toc214260986" w:history="1">
            <w:r w:rsidRPr="00D36483">
              <w:rPr>
                <w:rStyle w:val="Hyperlink"/>
              </w:rPr>
              <w:t>Section 2: Specification</w:t>
            </w:r>
            <w:r>
              <w:rPr>
                <w:webHidden/>
              </w:rPr>
              <w:tab/>
            </w:r>
            <w:r>
              <w:rPr>
                <w:webHidden/>
              </w:rPr>
              <w:fldChar w:fldCharType="begin"/>
            </w:r>
            <w:r>
              <w:rPr>
                <w:webHidden/>
              </w:rPr>
              <w:instrText xml:space="preserve"> PAGEREF _Toc214260986 \h </w:instrText>
            </w:r>
            <w:r>
              <w:rPr>
                <w:webHidden/>
              </w:rPr>
            </w:r>
            <w:r>
              <w:rPr>
                <w:webHidden/>
              </w:rPr>
              <w:fldChar w:fldCharType="separate"/>
            </w:r>
            <w:r>
              <w:rPr>
                <w:webHidden/>
              </w:rPr>
              <w:t>7</w:t>
            </w:r>
            <w:r>
              <w:rPr>
                <w:webHidden/>
              </w:rPr>
              <w:fldChar w:fldCharType="end"/>
            </w:r>
          </w:hyperlink>
        </w:p>
        <w:p w14:paraId="38C23FB6" w14:textId="4361F359" w:rsidR="00344133" w:rsidRDefault="00344133">
          <w:pPr>
            <w:pStyle w:val="TOC2"/>
            <w:rPr>
              <w:rFonts w:asciiTheme="minorHAnsi" w:eastAsiaTheme="minorEastAsia" w:hAnsiTheme="minorHAnsi" w:cstheme="minorBidi"/>
              <w:kern w:val="2"/>
              <w14:ligatures w14:val="standardContextual"/>
            </w:rPr>
          </w:pPr>
          <w:hyperlink w:anchor="_Toc214260987" w:history="1">
            <w:r w:rsidRPr="00D36483">
              <w:rPr>
                <w:rStyle w:val="Hyperlink"/>
              </w:rPr>
              <w:t>1.</w:t>
            </w:r>
            <w:r>
              <w:rPr>
                <w:rFonts w:asciiTheme="minorHAnsi" w:eastAsiaTheme="minorEastAsia" w:hAnsiTheme="minorHAnsi" w:cstheme="minorBidi"/>
                <w:kern w:val="2"/>
                <w14:ligatures w14:val="standardContextual"/>
              </w:rPr>
              <w:tab/>
            </w:r>
            <w:r w:rsidRPr="00D36483">
              <w:rPr>
                <w:rStyle w:val="Hyperlink"/>
              </w:rPr>
              <w:t>Introduction and Background</w:t>
            </w:r>
            <w:r>
              <w:rPr>
                <w:webHidden/>
              </w:rPr>
              <w:tab/>
            </w:r>
            <w:r>
              <w:rPr>
                <w:webHidden/>
              </w:rPr>
              <w:fldChar w:fldCharType="begin"/>
            </w:r>
            <w:r>
              <w:rPr>
                <w:webHidden/>
              </w:rPr>
              <w:instrText xml:space="preserve"> PAGEREF _Toc214260987 \h </w:instrText>
            </w:r>
            <w:r>
              <w:rPr>
                <w:webHidden/>
              </w:rPr>
            </w:r>
            <w:r>
              <w:rPr>
                <w:webHidden/>
              </w:rPr>
              <w:fldChar w:fldCharType="separate"/>
            </w:r>
            <w:r>
              <w:rPr>
                <w:webHidden/>
              </w:rPr>
              <w:t>7</w:t>
            </w:r>
            <w:r>
              <w:rPr>
                <w:webHidden/>
              </w:rPr>
              <w:fldChar w:fldCharType="end"/>
            </w:r>
          </w:hyperlink>
        </w:p>
        <w:p w14:paraId="0F130C67" w14:textId="5AE351B8" w:rsidR="00344133" w:rsidRDefault="00344133">
          <w:pPr>
            <w:pStyle w:val="TOC2"/>
            <w:rPr>
              <w:rFonts w:asciiTheme="minorHAnsi" w:eastAsiaTheme="minorEastAsia" w:hAnsiTheme="minorHAnsi" w:cstheme="minorBidi"/>
              <w:kern w:val="2"/>
              <w14:ligatures w14:val="standardContextual"/>
            </w:rPr>
          </w:pPr>
          <w:hyperlink w:anchor="_Toc214260988" w:history="1">
            <w:r w:rsidRPr="00D36483">
              <w:rPr>
                <w:rStyle w:val="Hyperlink"/>
              </w:rPr>
              <w:t>2.</w:t>
            </w:r>
            <w:r>
              <w:rPr>
                <w:rFonts w:asciiTheme="minorHAnsi" w:eastAsiaTheme="minorEastAsia" w:hAnsiTheme="minorHAnsi" w:cstheme="minorBidi"/>
                <w:kern w:val="2"/>
                <w14:ligatures w14:val="standardContextual"/>
              </w:rPr>
              <w:tab/>
            </w:r>
            <w:r w:rsidRPr="00D36483">
              <w:rPr>
                <w:rStyle w:val="Hyperlink"/>
              </w:rPr>
              <w:t>Scope</w:t>
            </w:r>
            <w:r>
              <w:rPr>
                <w:webHidden/>
              </w:rPr>
              <w:tab/>
            </w:r>
            <w:r>
              <w:rPr>
                <w:webHidden/>
              </w:rPr>
              <w:fldChar w:fldCharType="begin"/>
            </w:r>
            <w:r>
              <w:rPr>
                <w:webHidden/>
              </w:rPr>
              <w:instrText xml:space="preserve"> PAGEREF _Toc214260988 \h </w:instrText>
            </w:r>
            <w:r>
              <w:rPr>
                <w:webHidden/>
              </w:rPr>
            </w:r>
            <w:r>
              <w:rPr>
                <w:webHidden/>
              </w:rPr>
              <w:fldChar w:fldCharType="separate"/>
            </w:r>
            <w:r>
              <w:rPr>
                <w:webHidden/>
              </w:rPr>
              <w:t>7</w:t>
            </w:r>
            <w:r>
              <w:rPr>
                <w:webHidden/>
              </w:rPr>
              <w:fldChar w:fldCharType="end"/>
            </w:r>
          </w:hyperlink>
        </w:p>
        <w:p w14:paraId="68CF7261" w14:textId="16374AFC" w:rsidR="00344133" w:rsidRDefault="00344133">
          <w:pPr>
            <w:pStyle w:val="TOC2"/>
            <w:rPr>
              <w:rFonts w:asciiTheme="minorHAnsi" w:eastAsiaTheme="minorEastAsia" w:hAnsiTheme="minorHAnsi" w:cstheme="minorBidi"/>
              <w:kern w:val="2"/>
              <w14:ligatures w14:val="standardContextual"/>
            </w:rPr>
          </w:pPr>
          <w:hyperlink w:anchor="_Toc214260989" w:history="1">
            <w:r w:rsidRPr="00D36483">
              <w:rPr>
                <w:rStyle w:val="Hyperlink"/>
              </w:rPr>
              <w:t>4.</w:t>
            </w:r>
            <w:r>
              <w:rPr>
                <w:rFonts w:asciiTheme="minorHAnsi" w:eastAsiaTheme="minorEastAsia" w:hAnsiTheme="minorHAnsi" w:cstheme="minorBidi"/>
                <w:kern w:val="2"/>
                <w14:ligatures w14:val="standardContextual"/>
              </w:rPr>
              <w:tab/>
            </w:r>
            <w:r w:rsidRPr="00D36483">
              <w:rPr>
                <w:rStyle w:val="Hyperlink"/>
              </w:rPr>
              <w:t>Statement of Requirements</w:t>
            </w:r>
            <w:r>
              <w:rPr>
                <w:webHidden/>
              </w:rPr>
              <w:tab/>
            </w:r>
            <w:r>
              <w:rPr>
                <w:webHidden/>
              </w:rPr>
              <w:fldChar w:fldCharType="begin"/>
            </w:r>
            <w:r>
              <w:rPr>
                <w:webHidden/>
              </w:rPr>
              <w:instrText xml:space="preserve"> PAGEREF _Toc214260989 \h </w:instrText>
            </w:r>
            <w:r>
              <w:rPr>
                <w:webHidden/>
              </w:rPr>
            </w:r>
            <w:r>
              <w:rPr>
                <w:webHidden/>
              </w:rPr>
              <w:fldChar w:fldCharType="separate"/>
            </w:r>
            <w:r>
              <w:rPr>
                <w:webHidden/>
              </w:rPr>
              <w:t>8</w:t>
            </w:r>
            <w:r>
              <w:rPr>
                <w:webHidden/>
              </w:rPr>
              <w:fldChar w:fldCharType="end"/>
            </w:r>
          </w:hyperlink>
        </w:p>
        <w:p w14:paraId="7963DE75" w14:textId="728B3330" w:rsidR="00344133" w:rsidRDefault="00344133">
          <w:pPr>
            <w:pStyle w:val="TOC2"/>
            <w:rPr>
              <w:rFonts w:asciiTheme="minorHAnsi" w:eastAsiaTheme="minorEastAsia" w:hAnsiTheme="minorHAnsi" w:cstheme="minorBidi"/>
              <w:kern w:val="2"/>
              <w14:ligatures w14:val="standardContextual"/>
            </w:rPr>
          </w:pPr>
          <w:hyperlink w:anchor="_Toc214260990" w:history="1">
            <w:r w:rsidRPr="00D36483">
              <w:rPr>
                <w:rStyle w:val="Hyperlink"/>
              </w:rPr>
              <w:t>5.</w:t>
            </w:r>
            <w:r>
              <w:rPr>
                <w:rFonts w:asciiTheme="minorHAnsi" w:eastAsiaTheme="minorEastAsia" w:hAnsiTheme="minorHAnsi" w:cstheme="minorBidi"/>
                <w:kern w:val="2"/>
                <w14:ligatures w14:val="standardContextual"/>
              </w:rPr>
              <w:tab/>
            </w:r>
            <w:r w:rsidRPr="00D36483">
              <w:rPr>
                <w:rStyle w:val="Hyperlink"/>
              </w:rPr>
              <w:t>Implementation Criteria</w:t>
            </w:r>
            <w:r>
              <w:rPr>
                <w:webHidden/>
              </w:rPr>
              <w:tab/>
            </w:r>
            <w:r>
              <w:rPr>
                <w:webHidden/>
              </w:rPr>
              <w:fldChar w:fldCharType="begin"/>
            </w:r>
            <w:r>
              <w:rPr>
                <w:webHidden/>
              </w:rPr>
              <w:instrText xml:space="preserve"> PAGEREF _Toc214260990 \h </w:instrText>
            </w:r>
            <w:r>
              <w:rPr>
                <w:webHidden/>
              </w:rPr>
            </w:r>
            <w:r>
              <w:rPr>
                <w:webHidden/>
              </w:rPr>
              <w:fldChar w:fldCharType="separate"/>
            </w:r>
            <w:r>
              <w:rPr>
                <w:webHidden/>
              </w:rPr>
              <w:t>8</w:t>
            </w:r>
            <w:r>
              <w:rPr>
                <w:webHidden/>
              </w:rPr>
              <w:fldChar w:fldCharType="end"/>
            </w:r>
          </w:hyperlink>
        </w:p>
        <w:p w14:paraId="075A2BF0" w14:textId="2D664EC9" w:rsidR="00344133" w:rsidRDefault="00344133">
          <w:pPr>
            <w:pStyle w:val="TOC2"/>
            <w:rPr>
              <w:rFonts w:asciiTheme="minorHAnsi" w:eastAsiaTheme="minorEastAsia" w:hAnsiTheme="minorHAnsi" w:cstheme="minorBidi"/>
              <w:kern w:val="2"/>
              <w14:ligatures w14:val="standardContextual"/>
            </w:rPr>
          </w:pPr>
          <w:hyperlink w:anchor="_Toc214260991" w:history="1">
            <w:r w:rsidRPr="00D36483">
              <w:rPr>
                <w:rStyle w:val="Hyperlink"/>
              </w:rPr>
              <w:t>6.</w:t>
            </w:r>
            <w:r>
              <w:rPr>
                <w:rFonts w:asciiTheme="minorHAnsi" w:eastAsiaTheme="minorEastAsia" w:hAnsiTheme="minorHAnsi" w:cstheme="minorBidi"/>
                <w:kern w:val="2"/>
                <w14:ligatures w14:val="standardContextual"/>
              </w:rPr>
              <w:tab/>
            </w:r>
            <w:r w:rsidRPr="00D36483">
              <w:rPr>
                <w:rStyle w:val="Hyperlink"/>
              </w:rPr>
              <w:t>Monitoring and Review/Project Management</w:t>
            </w:r>
            <w:r>
              <w:rPr>
                <w:webHidden/>
              </w:rPr>
              <w:tab/>
            </w:r>
            <w:r>
              <w:rPr>
                <w:webHidden/>
              </w:rPr>
              <w:fldChar w:fldCharType="begin"/>
            </w:r>
            <w:r>
              <w:rPr>
                <w:webHidden/>
              </w:rPr>
              <w:instrText xml:space="preserve"> PAGEREF _Toc214260991 \h </w:instrText>
            </w:r>
            <w:r>
              <w:rPr>
                <w:webHidden/>
              </w:rPr>
            </w:r>
            <w:r>
              <w:rPr>
                <w:webHidden/>
              </w:rPr>
              <w:fldChar w:fldCharType="separate"/>
            </w:r>
            <w:r>
              <w:rPr>
                <w:webHidden/>
              </w:rPr>
              <w:t>8</w:t>
            </w:r>
            <w:r>
              <w:rPr>
                <w:webHidden/>
              </w:rPr>
              <w:fldChar w:fldCharType="end"/>
            </w:r>
          </w:hyperlink>
        </w:p>
        <w:p w14:paraId="29544C5D" w14:textId="3483F925" w:rsidR="00344133" w:rsidRDefault="00344133">
          <w:pPr>
            <w:pStyle w:val="TOC2"/>
            <w:rPr>
              <w:rFonts w:asciiTheme="minorHAnsi" w:eastAsiaTheme="minorEastAsia" w:hAnsiTheme="minorHAnsi" w:cstheme="minorBidi"/>
              <w:kern w:val="2"/>
              <w14:ligatures w14:val="standardContextual"/>
            </w:rPr>
          </w:pPr>
          <w:hyperlink w:anchor="_Toc214260992" w:history="1">
            <w:r w:rsidRPr="00D36483">
              <w:rPr>
                <w:rStyle w:val="Hyperlink"/>
              </w:rPr>
              <w:t>7.</w:t>
            </w:r>
            <w:r>
              <w:rPr>
                <w:rFonts w:asciiTheme="minorHAnsi" w:eastAsiaTheme="minorEastAsia" w:hAnsiTheme="minorHAnsi" w:cstheme="minorBidi"/>
                <w:kern w:val="2"/>
                <w14:ligatures w14:val="standardContextual"/>
              </w:rPr>
              <w:tab/>
            </w:r>
            <w:r w:rsidRPr="00D36483">
              <w:rPr>
                <w:rStyle w:val="Hyperlink"/>
              </w:rPr>
              <w:t>Data Management / UK General Data Protection Regulation (UK GDPR)</w:t>
            </w:r>
            <w:r>
              <w:rPr>
                <w:webHidden/>
              </w:rPr>
              <w:tab/>
            </w:r>
            <w:r>
              <w:rPr>
                <w:webHidden/>
              </w:rPr>
              <w:fldChar w:fldCharType="begin"/>
            </w:r>
            <w:r>
              <w:rPr>
                <w:webHidden/>
              </w:rPr>
              <w:instrText xml:space="preserve"> PAGEREF _Toc214260992 \h </w:instrText>
            </w:r>
            <w:r>
              <w:rPr>
                <w:webHidden/>
              </w:rPr>
            </w:r>
            <w:r>
              <w:rPr>
                <w:webHidden/>
              </w:rPr>
              <w:fldChar w:fldCharType="separate"/>
            </w:r>
            <w:r>
              <w:rPr>
                <w:webHidden/>
              </w:rPr>
              <w:t>9</w:t>
            </w:r>
            <w:r>
              <w:rPr>
                <w:webHidden/>
              </w:rPr>
              <w:fldChar w:fldCharType="end"/>
            </w:r>
          </w:hyperlink>
        </w:p>
        <w:p w14:paraId="22024BC7" w14:textId="1C043BAB" w:rsidR="00344133" w:rsidRDefault="00344133">
          <w:pPr>
            <w:pStyle w:val="TOC1"/>
            <w:rPr>
              <w:rFonts w:asciiTheme="minorHAnsi" w:eastAsiaTheme="minorEastAsia" w:hAnsiTheme="minorHAnsi" w:cstheme="minorBidi"/>
              <w:b w:val="0"/>
              <w:bCs w:val="0"/>
              <w:kern w:val="2"/>
              <w14:ligatures w14:val="standardContextual"/>
            </w:rPr>
          </w:pPr>
          <w:hyperlink w:anchor="_Toc214260993" w:history="1">
            <w:r w:rsidRPr="00D36483">
              <w:rPr>
                <w:rStyle w:val="Hyperlink"/>
              </w:rPr>
              <w:t>Section 3: Supporting Information</w:t>
            </w:r>
            <w:r>
              <w:rPr>
                <w:webHidden/>
              </w:rPr>
              <w:tab/>
            </w:r>
            <w:r>
              <w:rPr>
                <w:webHidden/>
              </w:rPr>
              <w:fldChar w:fldCharType="begin"/>
            </w:r>
            <w:r>
              <w:rPr>
                <w:webHidden/>
              </w:rPr>
              <w:instrText xml:space="preserve"> PAGEREF _Toc214260993 \h </w:instrText>
            </w:r>
            <w:r>
              <w:rPr>
                <w:webHidden/>
              </w:rPr>
            </w:r>
            <w:r>
              <w:rPr>
                <w:webHidden/>
              </w:rPr>
              <w:fldChar w:fldCharType="separate"/>
            </w:r>
            <w:r>
              <w:rPr>
                <w:webHidden/>
              </w:rPr>
              <w:t>11</w:t>
            </w:r>
            <w:r>
              <w:rPr>
                <w:webHidden/>
              </w:rPr>
              <w:fldChar w:fldCharType="end"/>
            </w:r>
          </w:hyperlink>
        </w:p>
        <w:p w14:paraId="4D21C96A" w14:textId="4F09394F" w:rsidR="00344133" w:rsidRDefault="00344133">
          <w:pPr>
            <w:pStyle w:val="TOC1"/>
            <w:rPr>
              <w:rFonts w:asciiTheme="minorHAnsi" w:eastAsiaTheme="minorEastAsia" w:hAnsiTheme="minorHAnsi" w:cstheme="minorBidi"/>
              <w:b w:val="0"/>
              <w:bCs w:val="0"/>
              <w:kern w:val="2"/>
              <w14:ligatures w14:val="standardContextual"/>
            </w:rPr>
          </w:pPr>
          <w:hyperlink w:anchor="_Toc214260994" w:history="1">
            <w:r w:rsidRPr="00D36483">
              <w:rPr>
                <w:rStyle w:val="Hyperlink"/>
              </w:rPr>
              <w:t>Section 4: Pricing Sheet</w:t>
            </w:r>
            <w:r>
              <w:rPr>
                <w:webHidden/>
              </w:rPr>
              <w:tab/>
            </w:r>
            <w:r>
              <w:rPr>
                <w:webHidden/>
              </w:rPr>
              <w:fldChar w:fldCharType="begin"/>
            </w:r>
            <w:r>
              <w:rPr>
                <w:webHidden/>
              </w:rPr>
              <w:instrText xml:space="preserve"> PAGEREF _Toc214260994 \h </w:instrText>
            </w:r>
            <w:r>
              <w:rPr>
                <w:webHidden/>
              </w:rPr>
            </w:r>
            <w:r>
              <w:rPr>
                <w:webHidden/>
              </w:rPr>
              <w:fldChar w:fldCharType="separate"/>
            </w:r>
            <w:r>
              <w:rPr>
                <w:webHidden/>
              </w:rPr>
              <w:t>17</w:t>
            </w:r>
            <w:r>
              <w:rPr>
                <w:webHidden/>
              </w:rPr>
              <w:fldChar w:fldCharType="end"/>
            </w:r>
          </w:hyperlink>
        </w:p>
        <w:p w14:paraId="2438C339" w14:textId="0429F2AD" w:rsidR="00344133" w:rsidRDefault="00344133">
          <w:pPr>
            <w:pStyle w:val="TOC2"/>
            <w:rPr>
              <w:rFonts w:asciiTheme="minorHAnsi" w:eastAsiaTheme="minorEastAsia" w:hAnsiTheme="minorHAnsi" w:cstheme="minorBidi"/>
              <w:kern w:val="2"/>
              <w14:ligatures w14:val="standardContextual"/>
            </w:rPr>
          </w:pPr>
          <w:hyperlink w:anchor="_Toc214260995" w:history="1">
            <w:r w:rsidRPr="00D36483">
              <w:rPr>
                <w:rStyle w:val="Hyperlink"/>
              </w:rPr>
              <w:t>1.</w:t>
            </w:r>
            <w:r>
              <w:rPr>
                <w:rFonts w:asciiTheme="minorHAnsi" w:eastAsiaTheme="minorEastAsia" w:hAnsiTheme="minorHAnsi" w:cstheme="minorBidi"/>
                <w:kern w:val="2"/>
                <w14:ligatures w14:val="standardContextual"/>
              </w:rPr>
              <w:tab/>
            </w:r>
            <w:r w:rsidRPr="00D36483">
              <w:rPr>
                <w:rStyle w:val="Hyperlink"/>
              </w:rPr>
              <w:t>Pricing and Costs</w:t>
            </w:r>
            <w:r>
              <w:rPr>
                <w:webHidden/>
              </w:rPr>
              <w:tab/>
            </w:r>
            <w:r>
              <w:rPr>
                <w:webHidden/>
              </w:rPr>
              <w:fldChar w:fldCharType="begin"/>
            </w:r>
            <w:r>
              <w:rPr>
                <w:webHidden/>
              </w:rPr>
              <w:instrText xml:space="preserve"> PAGEREF _Toc214260995 \h </w:instrText>
            </w:r>
            <w:r>
              <w:rPr>
                <w:webHidden/>
              </w:rPr>
            </w:r>
            <w:r>
              <w:rPr>
                <w:webHidden/>
              </w:rPr>
              <w:fldChar w:fldCharType="separate"/>
            </w:r>
            <w:r>
              <w:rPr>
                <w:webHidden/>
              </w:rPr>
              <w:t>17</w:t>
            </w:r>
            <w:r>
              <w:rPr>
                <w:webHidden/>
              </w:rPr>
              <w:fldChar w:fldCharType="end"/>
            </w:r>
          </w:hyperlink>
        </w:p>
        <w:p w14:paraId="30A621C6" w14:textId="7E3E0689" w:rsidR="00344133" w:rsidRDefault="00344133">
          <w:pPr>
            <w:pStyle w:val="TOC1"/>
            <w:rPr>
              <w:rFonts w:asciiTheme="minorHAnsi" w:eastAsiaTheme="minorEastAsia" w:hAnsiTheme="minorHAnsi" w:cstheme="minorBidi"/>
              <w:b w:val="0"/>
              <w:bCs w:val="0"/>
              <w:kern w:val="2"/>
              <w14:ligatures w14:val="standardContextual"/>
            </w:rPr>
          </w:pPr>
          <w:hyperlink w:anchor="_Toc214260996" w:history="1">
            <w:r w:rsidRPr="00D36483">
              <w:rPr>
                <w:rStyle w:val="Hyperlink"/>
              </w:rPr>
              <w:t>Section 5: Freedom of Information</w:t>
            </w:r>
            <w:r>
              <w:rPr>
                <w:webHidden/>
              </w:rPr>
              <w:tab/>
            </w:r>
            <w:r>
              <w:rPr>
                <w:webHidden/>
              </w:rPr>
              <w:fldChar w:fldCharType="begin"/>
            </w:r>
            <w:r>
              <w:rPr>
                <w:webHidden/>
              </w:rPr>
              <w:instrText xml:space="preserve"> PAGEREF _Toc214260996 \h </w:instrText>
            </w:r>
            <w:r>
              <w:rPr>
                <w:webHidden/>
              </w:rPr>
            </w:r>
            <w:r>
              <w:rPr>
                <w:webHidden/>
              </w:rPr>
              <w:fldChar w:fldCharType="separate"/>
            </w:r>
            <w:r>
              <w:rPr>
                <w:webHidden/>
              </w:rPr>
              <w:t>19</w:t>
            </w:r>
            <w:r>
              <w:rPr>
                <w:webHidden/>
              </w:rPr>
              <w:fldChar w:fldCharType="end"/>
            </w:r>
          </w:hyperlink>
        </w:p>
        <w:p w14:paraId="706A6804" w14:textId="54F232F6" w:rsidR="00344133" w:rsidRDefault="00344133">
          <w:pPr>
            <w:pStyle w:val="TOC1"/>
            <w:rPr>
              <w:rFonts w:asciiTheme="minorHAnsi" w:eastAsiaTheme="minorEastAsia" w:hAnsiTheme="minorHAnsi" w:cstheme="minorBidi"/>
              <w:b w:val="0"/>
              <w:bCs w:val="0"/>
              <w:kern w:val="2"/>
              <w14:ligatures w14:val="standardContextual"/>
            </w:rPr>
          </w:pPr>
          <w:hyperlink w:anchor="_Toc214260997" w:history="1">
            <w:r w:rsidRPr="00D36483">
              <w:rPr>
                <w:rStyle w:val="Hyperlink"/>
              </w:rPr>
              <w:t>Section 6: Declaration</w:t>
            </w:r>
            <w:r>
              <w:rPr>
                <w:webHidden/>
              </w:rPr>
              <w:tab/>
            </w:r>
            <w:r>
              <w:rPr>
                <w:webHidden/>
              </w:rPr>
              <w:fldChar w:fldCharType="begin"/>
            </w:r>
            <w:r>
              <w:rPr>
                <w:webHidden/>
              </w:rPr>
              <w:instrText xml:space="preserve"> PAGEREF _Toc214260997 \h </w:instrText>
            </w:r>
            <w:r>
              <w:rPr>
                <w:webHidden/>
              </w:rPr>
            </w:r>
            <w:r>
              <w:rPr>
                <w:webHidden/>
              </w:rPr>
              <w:fldChar w:fldCharType="separate"/>
            </w:r>
            <w:r>
              <w:rPr>
                <w:webHidden/>
              </w:rPr>
              <w:t>20</w:t>
            </w:r>
            <w:r>
              <w:rPr>
                <w:webHidden/>
              </w:rPr>
              <w:fldChar w:fldCharType="end"/>
            </w:r>
          </w:hyperlink>
        </w:p>
        <w:p w14:paraId="3D255F68" w14:textId="2F9A7AD0" w:rsidR="00344133" w:rsidRDefault="00344133">
          <w:pPr>
            <w:pStyle w:val="TOC1"/>
            <w:rPr>
              <w:rFonts w:asciiTheme="minorHAnsi" w:eastAsiaTheme="minorEastAsia" w:hAnsiTheme="minorHAnsi" w:cstheme="minorBidi"/>
              <w:b w:val="0"/>
              <w:bCs w:val="0"/>
              <w:kern w:val="2"/>
              <w14:ligatures w14:val="standardContextual"/>
            </w:rPr>
          </w:pPr>
          <w:hyperlink w:anchor="_Toc214260998" w:history="1">
            <w:r w:rsidRPr="00D36483">
              <w:rPr>
                <w:rStyle w:val="Hyperlink"/>
              </w:rPr>
              <w:t>Section 7: Due diligence</w:t>
            </w:r>
            <w:r>
              <w:rPr>
                <w:webHidden/>
              </w:rPr>
              <w:tab/>
            </w:r>
            <w:r>
              <w:rPr>
                <w:webHidden/>
              </w:rPr>
              <w:fldChar w:fldCharType="begin"/>
            </w:r>
            <w:r>
              <w:rPr>
                <w:webHidden/>
              </w:rPr>
              <w:instrText xml:space="preserve"> PAGEREF _Toc214260998 \h </w:instrText>
            </w:r>
            <w:r>
              <w:rPr>
                <w:webHidden/>
              </w:rPr>
            </w:r>
            <w:r>
              <w:rPr>
                <w:webHidden/>
              </w:rPr>
              <w:fldChar w:fldCharType="separate"/>
            </w:r>
            <w:r>
              <w:rPr>
                <w:webHidden/>
              </w:rPr>
              <w:t>21</w:t>
            </w:r>
            <w:r>
              <w:rPr>
                <w:webHidden/>
              </w:rPr>
              <w:fldChar w:fldCharType="end"/>
            </w:r>
          </w:hyperlink>
        </w:p>
        <w:p w14:paraId="5DC9FFA8" w14:textId="705CF3D4" w:rsidR="00344133" w:rsidRDefault="00344133">
          <w:pPr>
            <w:pStyle w:val="TOC1"/>
            <w:rPr>
              <w:rFonts w:asciiTheme="minorHAnsi" w:eastAsiaTheme="minorEastAsia" w:hAnsiTheme="minorHAnsi" w:cstheme="minorBidi"/>
              <w:b w:val="0"/>
              <w:bCs w:val="0"/>
              <w:kern w:val="2"/>
              <w14:ligatures w14:val="standardContextual"/>
            </w:rPr>
          </w:pPr>
          <w:hyperlink w:anchor="_Toc214260999" w:history="1">
            <w:r w:rsidRPr="00D36483">
              <w:rPr>
                <w:rStyle w:val="Hyperlink"/>
              </w:rPr>
              <w:t>Section 8: CONTRACT AWARD</w:t>
            </w:r>
            <w:r>
              <w:rPr>
                <w:webHidden/>
              </w:rPr>
              <w:tab/>
            </w:r>
            <w:r>
              <w:rPr>
                <w:webHidden/>
              </w:rPr>
              <w:fldChar w:fldCharType="begin"/>
            </w:r>
            <w:r>
              <w:rPr>
                <w:webHidden/>
              </w:rPr>
              <w:instrText xml:space="preserve"> PAGEREF _Toc214260999 \h </w:instrText>
            </w:r>
            <w:r>
              <w:rPr>
                <w:webHidden/>
              </w:rPr>
            </w:r>
            <w:r>
              <w:rPr>
                <w:webHidden/>
              </w:rPr>
              <w:fldChar w:fldCharType="separate"/>
            </w:r>
            <w:r>
              <w:rPr>
                <w:webHidden/>
              </w:rPr>
              <w:t>22</w:t>
            </w:r>
            <w:r>
              <w:rPr>
                <w:webHidden/>
              </w:rPr>
              <w:fldChar w:fldCharType="end"/>
            </w:r>
          </w:hyperlink>
        </w:p>
        <w:p w14:paraId="2961B8EF" w14:textId="40DF615F" w:rsidR="00344133" w:rsidRDefault="00344133">
          <w:pPr>
            <w:pStyle w:val="TOC2"/>
            <w:rPr>
              <w:rFonts w:asciiTheme="minorHAnsi" w:eastAsiaTheme="minorEastAsia" w:hAnsiTheme="minorHAnsi" w:cstheme="minorBidi"/>
              <w:kern w:val="2"/>
              <w14:ligatures w14:val="standardContextual"/>
            </w:rPr>
          </w:pPr>
          <w:hyperlink w:anchor="_Toc214261000" w:history="1">
            <w:r w:rsidRPr="00D36483">
              <w:rPr>
                <w:rStyle w:val="Hyperlink"/>
              </w:rPr>
              <w:t>Appendix 1: Conditions of Contract</w:t>
            </w:r>
            <w:r>
              <w:rPr>
                <w:webHidden/>
              </w:rPr>
              <w:tab/>
            </w:r>
            <w:r>
              <w:rPr>
                <w:webHidden/>
              </w:rPr>
              <w:fldChar w:fldCharType="begin"/>
            </w:r>
            <w:r>
              <w:rPr>
                <w:webHidden/>
              </w:rPr>
              <w:instrText xml:space="preserve"> PAGEREF _Toc214261000 \h </w:instrText>
            </w:r>
            <w:r>
              <w:rPr>
                <w:webHidden/>
              </w:rPr>
            </w:r>
            <w:r>
              <w:rPr>
                <w:webHidden/>
              </w:rPr>
              <w:fldChar w:fldCharType="separate"/>
            </w:r>
            <w:r>
              <w:rPr>
                <w:webHidden/>
              </w:rPr>
              <w:t>23</w:t>
            </w:r>
            <w:r>
              <w:rPr>
                <w:webHidden/>
              </w:rPr>
              <w:fldChar w:fldCharType="end"/>
            </w:r>
          </w:hyperlink>
        </w:p>
        <w:p w14:paraId="7B153348" w14:textId="250067B1"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14238023"/>
      <w:bookmarkStart w:id="1" w:name="_Toc214260980"/>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286DFF">
      <w:pPr>
        <w:pStyle w:val="Heading2"/>
        <w:numPr>
          <w:ilvl w:val="0"/>
          <w:numId w:val="1"/>
        </w:numPr>
        <w:spacing w:after="120"/>
        <w:ind w:left="567" w:hanging="567"/>
      </w:pPr>
      <w:bookmarkStart w:id="2" w:name="_Toc114238024"/>
      <w:bookmarkStart w:id="3" w:name="_Toc214260981"/>
      <w:r w:rsidRPr="004D2BEF">
        <w:t>General Requirements</w:t>
      </w:r>
      <w:bookmarkEnd w:id="2"/>
      <w:bookmarkEnd w:id="3"/>
    </w:p>
    <w:p w14:paraId="7EEA91FB" w14:textId="694EF70E" w:rsidR="00DC71EB" w:rsidRPr="00C6739F" w:rsidRDefault="00904828" w:rsidP="00286DFF">
      <w:pPr>
        <w:pStyle w:val="ListParagraph"/>
        <w:numPr>
          <w:ilvl w:val="1"/>
          <w:numId w:val="1"/>
        </w:numPr>
        <w:spacing w:after="120"/>
        <w:ind w:left="567" w:hanging="567"/>
        <w:contextualSpacing w:val="0"/>
        <w:rPr>
          <w:rFonts w:cs="Arial"/>
          <w:szCs w:val="24"/>
        </w:rPr>
      </w:pPr>
      <w:r w:rsidRPr="004D2BEF">
        <w:rPr>
          <w:rFonts w:cs="Arial"/>
          <w:szCs w:val="24"/>
        </w:rPr>
        <w:t>North</w:t>
      </w:r>
      <w:r w:rsidR="00274737" w:rsidRPr="004D2BEF">
        <w:rPr>
          <w:rFonts w:cs="Arial"/>
          <w:szCs w:val="24"/>
        </w:rPr>
        <w:t xml:space="preserve"> </w:t>
      </w:r>
      <w:r w:rsidR="00274737" w:rsidRPr="004A1904">
        <w:rPr>
          <w:rFonts w:cs="Arial"/>
          <w:szCs w:val="24"/>
        </w:rPr>
        <w:t>Northamptonshire Council</w:t>
      </w:r>
      <w:r w:rsidR="00C6739F" w:rsidRPr="004A1904">
        <w:rPr>
          <w:rFonts w:cs="Arial"/>
          <w:szCs w:val="24"/>
        </w:rPr>
        <w:t xml:space="preserve"> (hereafter referred to as “The Council”)</w:t>
      </w:r>
      <w:r w:rsidR="00DC71EB" w:rsidRPr="004A1904">
        <w:rPr>
          <w:rFonts w:cs="Arial"/>
          <w:szCs w:val="24"/>
        </w:rPr>
        <w:t xml:space="preserve"> invites quotations for the provision of</w:t>
      </w:r>
      <w:r w:rsidR="00442B3B" w:rsidRPr="004A1904">
        <w:rPr>
          <w:rFonts w:cs="Arial"/>
          <w:szCs w:val="24"/>
        </w:rPr>
        <w:t xml:space="preserve"> whole school body</w:t>
      </w:r>
      <w:r w:rsidR="006E54B8" w:rsidRPr="004A1904">
        <w:rPr>
          <w:rFonts w:cs="Arial"/>
          <w:szCs w:val="24"/>
        </w:rPr>
        <w:t xml:space="preserve"> image and respect</w:t>
      </w:r>
      <w:r w:rsidR="00442B3B" w:rsidRPr="004A1904">
        <w:rPr>
          <w:rFonts w:cs="Arial"/>
          <w:szCs w:val="24"/>
        </w:rPr>
        <w:t xml:space="preserve"> training and workshops as part of a pilot</w:t>
      </w:r>
      <w:r w:rsidR="006E54B8" w:rsidRPr="004A1904">
        <w:rPr>
          <w:rFonts w:cs="Arial"/>
          <w:szCs w:val="24"/>
        </w:rPr>
        <w:t xml:space="preserve"> programme. </w:t>
      </w:r>
    </w:p>
    <w:p w14:paraId="669EF03F" w14:textId="5C1D2219" w:rsidR="00DC71EB" w:rsidRPr="004D2BEF" w:rsidRDefault="00DC71EB" w:rsidP="00286DFF">
      <w:pPr>
        <w:pStyle w:val="ListParagraph"/>
        <w:numPr>
          <w:ilvl w:val="1"/>
          <w:numId w:val="1"/>
        </w:numPr>
        <w:spacing w:after="120"/>
        <w:ind w:left="567" w:hanging="567"/>
        <w:contextualSpacing w:val="0"/>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7A7381C4" w14:textId="3AB0F720" w:rsidR="00DC71EB" w:rsidRPr="004D2BEF" w:rsidRDefault="00DC71EB" w:rsidP="00286DFF">
      <w:pPr>
        <w:pStyle w:val="ListParagraph"/>
        <w:numPr>
          <w:ilvl w:val="1"/>
          <w:numId w:val="1"/>
        </w:numPr>
        <w:spacing w:after="120"/>
        <w:ind w:left="567" w:hanging="567"/>
        <w:contextualSpacing w:val="0"/>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w:t>
      </w:r>
      <w:proofErr w:type="gramStart"/>
      <w:r w:rsidRPr="004D2BEF">
        <w:rPr>
          <w:rFonts w:cs="Arial"/>
          <w:szCs w:val="24"/>
        </w:rPr>
        <w:t>in particular</w:t>
      </w:r>
      <w:proofErr w:type="gramEnd"/>
      <w:r w:rsidRPr="004D2BEF">
        <w:rPr>
          <w:rFonts w:cs="Arial"/>
          <w:szCs w:val="24"/>
        </w:rPr>
        <w:t xml:space="preserve">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3C463716" w14:textId="33E3A13D" w:rsidR="00DC71EB" w:rsidRPr="004D2BEF" w:rsidRDefault="00DC71EB" w:rsidP="00286DFF">
      <w:pPr>
        <w:pStyle w:val="ListParagraph"/>
        <w:numPr>
          <w:ilvl w:val="1"/>
          <w:numId w:val="1"/>
        </w:numPr>
        <w:spacing w:after="120"/>
        <w:ind w:left="567" w:hanging="567"/>
        <w:contextualSpacing w:val="0"/>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286DFF">
      <w:pPr>
        <w:pStyle w:val="ListParagraph"/>
        <w:numPr>
          <w:ilvl w:val="2"/>
          <w:numId w:val="1"/>
        </w:numPr>
        <w:spacing w:after="120"/>
        <w:ind w:left="1701" w:hanging="1134"/>
        <w:contextualSpacing w:val="0"/>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14:paraId="5B667E01" w14:textId="41E5AEE9" w:rsidR="00A90EAD" w:rsidRPr="004D2BEF" w:rsidRDefault="00DC71EB" w:rsidP="00286DFF">
      <w:pPr>
        <w:pStyle w:val="ListParagraph"/>
        <w:numPr>
          <w:ilvl w:val="2"/>
          <w:numId w:val="1"/>
        </w:numPr>
        <w:spacing w:after="120"/>
        <w:ind w:left="1701" w:hanging="1134"/>
        <w:contextualSpacing w:val="0"/>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14:paraId="3E9D132F" w14:textId="53D1C801" w:rsidR="00A90EAD" w:rsidRPr="004D2BEF" w:rsidRDefault="00DC71EB" w:rsidP="00286DFF">
      <w:pPr>
        <w:pStyle w:val="ListParagraph"/>
        <w:numPr>
          <w:ilvl w:val="2"/>
          <w:numId w:val="1"/>
        </w:numPr>
        <w:spacing w:after="120"/>
        <w:ind w:left="1701" w:hanging="1134"/>
        <w:contextualSpacing w:val="0"/>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286DFF">
      <w:pPr>
        <w:pStyle w:val="ListParagraph"/>
        <w:numPr>
          <w:ilvl w:val="2"/>
          <w:numId w:val="1"/>
        </w:numPr>
        <w:spacing w:after="120"/>
        <w:ind w:left="1701" w:hanging="1134"/>
        <w:contextualSpacing w:val="0"/>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5BE59F0F" w14:textId="11419EB4" w:rsidR="00375C27" w:rsidRPr="004D2BEF" w:rsidRDefault="00375C27" w:rsidP="00286DFF">
      <w:pPr>
        <w:pStyle w:val="ListParagraph"/>
        <w:numPr>
          <w:ilvl w:val="1"/>
          <w:numId w:val="1"/>
        </w:numPr>
        <w:spacing w:after="120"/>
        <w:ind w:left="567" w:hanging="567"/>
        <w:contextualSpacing w:val="0"/>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7C8C4DD4" w14:textId="3AE0709E" w:rsidR="00375C27" w:rsidRPr="004D2BEF" w:rsidRDefault="00375C27" w:rsidP="00286DFF">
      <w:pPr>
        <w:pStyle w:val="ListParagraph"/>
        <w:numPr>
          <w:ilvl w:val="1"/>
          <w:numId w:val="1"/>
        </w:numPr>
        <w:spacing w:after="120"/>
        <w:ind w:left="567" w:hanging="567"/>
        <w:contextualSpacing w:val="0"/>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6E28A3A9" w14:textId="412271ED" w:rsidR="00375C27" w:rsidRPr="004D2BEF" w:rsidRDefault="00375C27" w:rsidP="00286DFF">
      <w:pPr>
        <w:pStyle w:val="ListParagraph"/>
        <w:numPr>
          <w:ilvl w:val="1"/>
          <w:numId w:val="1"/>
        </w:numPr>
        <w:spacing w:after="120"/>
        <w:ind w:left="567" w:hanging="567"/>
        <w:contextualSpacing w:val="0"/>
        <w:rPr>
          <w:rFonts w:cs="Arial"/>
          <w:szCs w:val="24"/>
        </w:rPr>
      </w:pPr>
      <w:r w:rsidRPr="004D2BEF">
        <w:rPr>
          <w:rFonts w:cs="Arial"/>
          <w:szCs w:val="24"/>
        </w:rPr>
        <w:t xml:space="preserve">Quotations are to remain open for acceptance for a period </w:t>
      </w:r>
      <w:r w:rsidRPr="00442B3B">
        <w:rPr>
          <w:rFonts w:cs="Arial"/>
          <w:szCs w:val="24"/>
        </w:rPr>
        <w:t>of 90</w:t>
      </w:r>
      <w:r w:rsidR="00442B3B" w:rsidRPr="00442B3B">
        <w:rPr>
          <w:rFonts w:cs="Arial"/>
          <w:szCs w:val="24"/>
        </w:rPr>
        <w:t xml:space="preserve"> </w:t>
      </w:r>
      <w:r w:rsidRPr="00442B3B">
        <w:rPr>
          <w:rFonts w:cs="Arial"/>
          <w:szCs w:val="24"/>
        </w:rPr>
        <w:t xml:space="preserve">days </w:t>
      </w:r>
      <w:r w:rsidRPr="004D2BEF">
        <w:rPr>
          <w:rFonts w:cs="Arial"/>
          <w:szCs w:val="24"/>
        </w:rPr>
        <w:t>from the Deadline for Submission of Bids.</w:t>
      </w:r>
    </w:p>
    <w:p w14:paraId="43DD3E8A" w14:textId="7F5FAE82" w:rsidR="00375C27" w:rsidRPr="004D2BEF" w:rsidRDefault="00375C27" w:rsidP="00286DFF">
      <w:pPr>
        <w:pStyle w:val="ListParagraph"/>
        <w:numPr>
          <w:ilvl w:val="1"/>
          <w:numId w:val="1"/>
        </w:numPr>
        <w:spacing w:after="120"/>
        <w:ind w:left="567" w:hanging="567"/>
        <w:contextualSpacing w:val="0"/>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668C0BC1" w14:textId="7215A96B" w:rsidR="008D1BFC" w:rsidRPr="00870C2B" w:rsidRDefault="008D1BFC" w:rsidP="00861011">
      <w:pPr>
        <w:pStyle w:val="ListParagraph"/>
        <w:numPr>
          <w:ilvl w:val="1"/>
          <w:numId w:val="1"/>
        </w:numPr>
        <w:spacing w:after="120"/>
        <w:ind w:left="567" w:hanging="567"/>
        <w:contextualSpacing w:val="0"/>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4E2D6295" w14:textId="77777777" w:rsidR="008D1BFC" w:rsidRPr="009840DF" w:rsidRDefault="008D1BFC" w:rsidP="00861011">
      <w:pPr>
        <w:pStyle w:val="ListParagraph"/>
        <w:numPr>
          <w:ilvl w:val="2"/>
          <w:numId w:val="1"/>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861011">
      <w:pPr>
        <w:pStyle w:val="ListParagraph"/>
        <w:numPr>
          <w:ilvl w:val="0"/>
          <w:numId w:val="14"/>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14:paraId="30C00579" w14:textId="633AC5D0" w:rsidR="008D1BFC" w:rsidRPr="00FF2CC0" w:rsidRDefault="008D1BFC" w:rsidP="00861011">
      <w:pPr>
        <w:pStyle w:val="ListParagraph"/>
        <w:numPr>
          <w:ilvl w:val="0"/>
          <w:numId w:val="14"/>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w:t>
      </w:r>
      <w:proofErr w:type="gramStart"/>
      <w:r w:rsidRPr="00FF2CC0">
        <w:rPr>
          <w:rFonts w:cs="Arial"/>
          <w:szCs w:val="24"/>
        </w:rPr>
        <w:t>timetable;</w:t>
      </w:r>
      <w:proofErr w:type="gramEnd"/>
    </w:p>
    <w:p w14:paraId="519EC980" w14:textId="77777777" w:rsidR="008D1BFC" w:rsidRPr="00FF2CC0" w:rsidRDefault="008D1BFC" w:rsidP="00861011">
      <w:pPr>
        <w:pStyle w:val="ListParagraph"/>
        <w:numPr>
          <w:ilvl w:val="0"/>
          <w:numId w:val="14"/>
        </w:numPr>
        <w:ind w:left="2268" w:hanging="567"/>
        <w:contextualSpacing w:val="0"/>
        <w:rPr>
          <w:rFonts w:cs="Arial"/>
          <w:szCs w:val="24"/>
        </w:rPr>
      </w:pPr>
      <w:r w:rsidRPr="00FF2CC0">
        <w:rPr>
          <w:rFonts w:cs="Arial"/>
          <w:szCs w:val="24"/>
        </w:rPr>
        <w:lastRenderedPageBreak/>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14:paraId="53A50578" w14:textId="6265409D" w:rsidR="008D1BFC" w:rsidRDefault="008D1BFC" w:rsidP="00861011">
      <w:pPr>
        <w:pStyle w:val="ListParagraph"/>
        <w:numPr>
          <w:ilvl w:val="0"/>
          <w:numId w:val="14"/>
        </w:numPr>
        <w:ind w:left="2268" w:hanging="567"/>
        <w:contextualSpacing w:val="0"/>
        <w:rPr>
          <w:rFonts w:cs="Arial"/>
          <w:szCs w:val="24"/>
        </w:rPr>
      </w:pPr>
      <w:r w:rsidRPr="00FF2CC0">
        <w:rPr>
          <w:rFonts w:cs="Arial"/>
          <w:szCs w:val="24"/>
        </w:rPr>
        <w:t xml:space="preserve">Choose not to award any contract </w:t>
      </w:r>
      <w:proofErr w:type="gramStart"/>
      <w:r w:rsidRPr="00FF2CC0">
        <w:rPr>
          <w:rFonts w:cs="Arial"/>
          <w:szCs w:val="24"/>
        </w:rPr>
        <w:t>as a result of</w:t>
      </w:r>
      <w:proofErr w:type="gramEnd"/>
      <w:r w:rsidRPr="00FF2CC0">
        <w:rPr>
          <w:rFonts w:cs="Arial"/>
          <w:szCs w:val="24"/>
        </w:rPr>
        <w:t xml:space="preserve"> this procurement process; and/or</w:t>
      </w:r>
    </w:p>
    <w:p w14:paraId="7CCFC1DA" w14:textId="61795E92" w:rsidR="008D1BFC" w:rsidRPr="00442B3B" w:rsidRDefault="008D1BFC" w:rsidP="00861011">
      <w:pPr>
        <w:pStyle w:val="ListParagraph"/>
        <w:numPr>
          <w:ilvl w:val="0"/>
          <w:numId w:val="14"/>
        </w:numPr>
        <w:spacing w:after="120"/>
        <w:ind w:left="2268" w:hanging="567"/>
        <w:contextualSpacing w:val="0"/>
        <w:rPr>
          <w:rFonts w:cs="Arial"/>
          <w:szCs w:val="24"/>
        </w:rPr>
      </w:pPr>
      <w:r w:rsidRPr="00442B3B">
        <w:rPr>
          <w:rFonts w:cs="Arial"/>
          <w:szCs w:val="24"/>
        </w:rPr>
        <w:t xml:space="preserve">Reject any </w:t>
      </w:r>
      <w:r w:rsidR="001A6398" w:rsidRPr="00442B3B">
        <w:rPr>
          <w:rFonts w:cs="Arial"/>
          <w:szCs w:val="24"/>
        </w:rPr>
        <w:t>RFQ</w:t>
      </w:r>
      <w:r w:rsidRPr="00442B3B">
        <w:rPr>
          <w:rFonts w:cs="Arial"/>
          <w:szCs w:val="24"/>
        </w:rPr>
        <w:t xml:space="preserve"> Responses that are over budget without further evaluation of the response. </w:t>
      </w:r>
    </w:p>
    <w:p w14:paraId="288DF467" w14:textId="63C4C6C6" w:rsidR="000719A2" w:rsidRPr="000719A2" w:rsidRDefault="000719A2" w:rsidP="00861011">
      <w:pPr>
        <w:pStyle w:val="ListParagraph"/>
        <w:numPr>
          <w:ilvl w:val="1"/>
          <w:numId w:val="1"/>
        </w:numPr>
        <w:ind w:left="567" w:hanging="567"/>
        <w:rPr>
          <w:rFonts w:cs="Arial"/>
          <w:i/>
          <w:iCs/>
          <w:szCs w:val="24"/>
        </w:rPr>
      </w:pPr>
      <w:bookmarkStart w:id="4" w:name="_Hlk68852071"/>
      <w:r w:rsidRPr="000719A2">
        <w:rPr>
          <w:rFonts w:cs="Arial"/>
          <w:szCs w:val="24"/>
        </w:rPr>
        <w:t>Answer fully all relevant questions and respond in accordance with any specific requests as detailed in the question e.g., maximum word/page limits, etc.</w:t>
      </w:r>
    </w:p>
    <w:p w14:paraId="51D022D2" w14:textId="17A9F12D" w:rsidR="00F40990" w:rsidRPr="00442B3B" w:rsidRDefault="00F40990" w:rsidP="00861011">
      <w:pPr>
        <w:pStyle w:val="ListParagraph"/>
        <w:numPr>
          <w:ilvl w:val="2"/>
          <w:numId w:val="1"/>
        </w:numPr>
        <w:ind w:left="1701" w:hanging="1134"/>
        <w:rPr>
          <w:rFonts w:cs="Arial"/>
          <w:i/>
          <w:iCs/>
          <w:szCs w:val="24"/>
        </w:rPr>
      </w:pPr>
      <w:bookmarkStart w:id="5" w:name="_Hlk68852887"/>
      <w:bookmarkStart w:id="6" w:name="_Hlk68853589"/>
      <w:r w:rsidRPr="00442B3B">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w:t>
      </w:r>
      <w:r w:rsidR="00442B3B">
        <w:rPr>
          <w:rFonts w:cs="Arial"/>
          <w:szCs w:val="24"/>
        </w:rPr>
        <w:t xml:space="preserve"> will</w:t>
      </w:r>
      <w:r w:rsidRPr="00442B3B">
        <w:rPr>
          <w:rFonts w:cs="Arial"/>
          <w:szCs w:val="24"/>
        </w:rPr>
        <w:t xml:space="preserve"> take that into account when awarding a score for that </w:t>
      </w:r>
      <w:r w:rsidR="00442B3B" w:rsidRPr="00442B3B">
        <w:rPr>
          <w:rFonts w:cs="Arial"/>
          <w:szCs w:val="24"/>
        </w:rPr>
        <w:t>question,</w:t>
      </w:r>
      <w:r w:rsidR="00E61C89" w:rsidRPr="00442B3B">
        <w:rPr>
          <w:rFonts w:cs="Arial"/>
          <w:szCs w:val="24"/>
        </w:rPr>
        <w:t xml:space="preserve"> </w:t>
      </w:r>
      <w:r w:rsidR="00442B3B" w:rsidRPr="00442B3B">
        <w:rPr>
          <w:rFonts w:cs="Arial"/>
          <w:szCs w:val="24"/>
        </w:rPr>
        <w:t>i.e.,</w:t>
      </w:r>
      <w:r w:rsidRPr="00442B3B">
        <w:rPr>
          <w:rFonts w:cs="Arial"/>
          <w:szCs w:val="24"/>
        </w:rPr>
        <w:t xml:space="preserve"> </w:t>
      </w:r>
      <w:r w:rsidR="00E61C89" w:rsidRPr="00442B3B">
        <w:rPr>
          <w:rFonts w:cs="Arial"/>
          <w:szCs w:val="24"/>
        </w:rPr>
        <w:t>wo</w:t>
      </w:r>
      <w:r w:rsidRPr="00442B3B">
        <w:rPr>
          <w:rFonts w:cs="Arial"/>
          <w:szCs w:val="24"/>
        </w:rPr>
        <w:t xml:space="preserve">rds submitted over this limit will not be </w:t>
      </w:r>
      <w:r w:rsidR="00442B3B" w:rsidRPr="00442B3B">
        <w:rPr>
          <w:rFonts w:cs="Arial"/>
          <w:szCs w:val="24"/>
        </w:rPr>
        <w:t>evaluated.</w:t>
      </w:r>
      <w:r w:rsidRPr="00442B3B">
        <w:rPr>
          <w:rFonts w:cs="Arial"/>
          <w:szCs w:val="24"/>
        </w:rPr>
        <w:t xml:space="preserve"> </w:t>
      </w:r>
    </w:p>
    <w:p w14:paraId="16A1AF94" w14:textId="6D96050A" w:rsidR="000719A2" w:rsidRPr="00375C27" w:rsidRDefault="00F40990" w:rsidP="00861011">
      <w:pPr>
        <w:pStyle w:val="ListParagraph"/>
        <w:numPr>
          <w:ilvl w:val="2"/>
          <w:numId w:val="1"/>
        </w:numPr>
        <w:ind w:left="1701" w:hanging="1134"/>
        <w:rPr>
          <w:rFonts w:cs="Arial"/>
          <w:i/>
          <w:iCs/>
          <w:szCs w:val="24"/>
        </w:rPr>
      </w:pPr>
      <w:r w:rsidRPr="00F4099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F40990">
        <w:rPr>
          <w:rFonts w:cs="Arial"/>
          <w:color w:val="FF0000"/>
          <w:szCs w:val="24"/>
        </w:rPr>
        <w:t xml:space="preserve"> </w:t>
      </w:r>
      <w:r w:rsidRPr="00442B3B">
        <w:rPr>
          <w:rFonts w:cs="Arial"/>
          <w:szCs w:val="24"/>
        </w:rPr>
        <w:t xml:space="preserve">Words submitted over this limit will not be evaluated. </w:t>
      </w:r>
      <w:bookmarkEnd w:id="5"/>
    </w:p>
    <w:p w14:paraId="70B71407" w14:textId="77777777" w:rsidR="00375C27" w:rsidRPr="004D2BEF" w:rsidRDefault="00375C27" w:rsidP="00861011">
      <w:pPr>
        <w:pStyle w:val="ListParagraph"/>
        <w:numPr>
          <w:ilvl w:val="2"/>
          <w:numId w:val="1"/>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861011">
      <w:pPr>
        <w:pStyle w:val="ListParagraph"/>
        <w:numPr>
          <w:ilvl w:val="2"/>
          <w:numId w:val="1"/>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861011">
      <w:pPr>
        <w:pStyle w:val="ListParagraph"/>
        <w:numPr>
          <w:ilvl w:val="2"/>
          <w:numId w:val="1"/>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286DFF">
      <w:pPr>
        <w:pStyle w:val="Heading2"/>
        <w:numPr>
          <w:ilvl w:val="0"/>
          <w:numId w:val="1"/>
        </w:numPr>
        <w:spacing w:after="120"/>
        <w:ind w:left="567" w:hanging="567"/>
      </w:pPr>
      <w:bookmarkStart w:id="7" w:name="_Toc114238025"/>
      <w:bookmarkStart w:id="8" w:name="_Toc214260982"/>
      <w:r w:rsidRPr="00566026">
        <w:lastRenderedPageBreak/>
        <w:t>P</w:t>
      </w:r>
      <w:r w:rsidR="00A90EAD" w:rsidRPr="00566026">
        <w:t>rocurement Timetable</w:t>
      </w:r>
      <w:bookmarkEnd w:id="7"/>
      <w:bookmarkEnd w:id="8"/>
    </w:p>
    <w:p w14:paraId="54B64E06" w14:textId="272E1FA7" w:rsidR="008D1BFC" w:rsidRDefault="008D1BFC" w:rsidP="00286DFF">
      <w:pPr>
        <w:pStyle w:val="ListParagraph"/>
        <w:numPr>
          <w:ilvl w:val="1"/>
          <w:numId w:val="1"/>
        </w:numPr>
        <w:spacing w:after="120"/>
        <w:ind w:left="567" w:right="862" w:hanging="567"/>
        <w:contextualSpacing w:val="0"/>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w:t>
      </w:r>
      <w:proofErr w:type="gramStart"/>
      <w:r w:rsidRPr="00566026">
        <w:rPr>
          <w:rFonts w:cs="Arial"/>
          <w:szCs w:val="24"/>
        </w:rPr>
        <w:t>maintained at all times</w:t>
      </w:r>
      <w:proofErr w:type="gramEnd"/>
      <w:r w:rsidRPr="00566026">
        <w:rPr>
          <w:rFonts w:cs="Arial"/>
          <w:szCs w:val="24"/>
        </w:rPr>
        <w:t xml:space="preserve">, and that all </w:t>
      </w:r>
      <w:r w:rsidR="00870C2B">
        <w:rPr>
          <w:rFonts w:cs="Arial"/>
          <w:szCs w:val="24"/>
        </w:rPr>
        <w:t>Potential Supplier</w:t>
      </w:r>
      <w:r w:rsidRPr="00566026">
        <w:rPr>
          <w:rFonts w:cs="Arial"/>
          <w:szCs w:val="24"/>
        </w:rPr>
        <w:t>s are treated equally.</w:t>
      </w:r>
    </w:p>
    <w:p w14:paraId="465F6E53" w14:textId="03B2B826" w:rsidR="008D1BFC" w:rsidRPr="00B96030" w:rsidRDefault="008D1BFC" w:rsidP="00286DFF">
      <w:pPr>
        <w:pStyle w:val="ListParagraph"/>
        <w:numPr>
          <w:ilvl w:val="1"/>
          <w:numId w:val="1"/>
        </w:numPr>
        <w:spacing w:after="120"/>
        <w:ind w:left="567" w:right="862" w:hanging="567"/>
        <w:contextualSpacing w:val="0"/>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62300098" w14:textId="1140C797" w:rsidR="00A90EAD" w:rsidRPr="00286DFF" w:rsidRDefault="008D1BFC" w:rsidP="00286DFF">
      <w:pPr>
        <w:pStyle w:val="ListParagraph"/>
        <w:numPr>
          <w:ilvl w:val="1"/>
          <w:numId w:val="1"/>
        </w:numPr>
        <w:spacing w:after="240"/>
        <w:ind w:left="567" w:right="862" w:hanging="567"/>
        <w:contextualSpacing w:val="0"/>
        <w:rPr>
          <w:rFonts w:cs="Arial"/>
          <w:szCs w:val="24"/>
        </w:rPr>
      </w:pPr>
      <w:r w:rsidRPr="00286DFF">
        <w:rPr>
          <w:rFonts w:cs="Arial"/>
          <w:szCs w:val="24"/>
        </w:rPr>
        <w:t xml:space="preserve">The </w:t>
      </w:r>
      <w:r w:rsidR="001A6398" w:rsidRPr="00286DFF">
        <w:rPr>
          <w:rFonts w:cs="Arial"/>
          <w:szCs w:val="24"/>
        </w:rPr>
        <w:t>RFQ</w:t>
      </w:r>
      <w:r w:rsidRPr="00286DFF">
        <w:rPr>
          <w:rFonts w:cs="Arial"/>
          <w:szCs w:val="24"/>
        </w:rPr>
        <w:t xml:space="preserve"> process is intended to follow the timetable </w:t>
      </w:r>
      <w:r w:rsidRPr="00286DFF">
        <w:rPr>
          <w:rFonts w:cs="Arial"/>
          <w:snapToGrid w:val="0"/>
          <w:szCs w:val="24"/>
        </w:rPr>
        <w:t>set out in Table A, below.</w:t>
      </w:r>
    </w:p>
    <w:p w14:paraId="6693AE3E" w14:textId="30E277BC"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86101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1C20CB44"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ABDABDE50E144E9588B53D6F3354D759"/>
                </w:placeholder>
                <w:date w:fullDate="2025-11-18T00:00:00Z">
                  <w:dateFormat w:val="dddd, d MMMM yyyy"/>
                  <w:lid w:val="en-GB"/>
                  <w:storeMappedDataAs w:val="dateTime"/>
                  <w:calendar w:val="gregorian"/>
                </w:date>
              </w:sdtPr>
              <w:sdtEndPr>
                <w:rPr>
                  <w:rStyle w:val="DefaultParagraphFont"/>
                  <w:rFonts w:ascii="Times New Roman" w:hAnsi="Times New Roman"/>
                </w:rPr>
              </w:sdtEndPr>
              <w:sdtContent>
                <w:r w:rsidR="00741128">
                  <w:rPr>
                    <w:rStyle w:val="Arial11"/>
                    <w:rFonts w:cs="Arial"/>
                    <w:b w:val="0"/>
                    <w:bCs/>
                    <w:sz w:val="24"/>
                    <w:szCs w:val="24"/>
                  </w:rPr>
                  <w:t>Tuesday, 18 November 2025</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86101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5C762F5B" w14:textId="1825D588" w:rsidR="00A90EAD" w:rsidRPr="00566026" w:rsidRDefault="001E7B5E" w:rsidP="00791FAC">
            <w:pPr>
              <w:pStyle w:val="BodyText"/>
              <w:spacing w:after="60"/>
              <w:rPr>
                <w:rFonts w:ascii="Arial" w:hAnsi="Arial" w:cs="Arial"/>
                <w:b w:val="0"/>
                <w:bCs/>
                <w:szCs w:val="24"/>
              </w:rPr>
            </w:pPr>
            <w:r w:rsidRPr="002B5202">
              <w:rPr>
                <w:rFonts w:ascii="Arial" w:hAnsi="Arial" w:cs="Arial"/>
                <w:b w:val="0"/>
                <w:bCs/>
                <w:color w:val="000000" w:themeColor="text1"/>
                <w:szCs w:val="24"/>
              </w:rPr>
              <w:t>12:00 noon</w:t>
            </w:r>
            <w:r w:rsidR="00A90EAD" w:rsidRPr="002B5202">
              <w:rPr>
                <w:rFonts w:ascii="Arial" w:hAnsi="Arial" w:cs="Arial"/>
                <w:b w:val="0"/>
                <w:bCs/>
                <w:color w:val="000000" w:themeColor="text1"/>
                <w:szCs w:val="24"/>
              </w:rPr>
              <w:t xml:space="preserve"> on </w:t>
            </w:r>
            <w:sdt>
              <w:sdtPr>
                <w:rPr>
                  <w:rStyle w:val="Arial11"/>
                  <w:rFonts w:cs="Arial"/>
                  <w:b w:val="0"/>
                  <w:bCs/>
                  <w:sz w:val="24"/>
                  <w:szCs w:val="24"/>
                </w:rPr>
                <w:id w:val="-1749331564"/>
                <w:placeholder>
                  <w:docPart w:val="3DC7C58BA0664CD5BCE361A0C26FE0DE"/>
                </w:placeholder>
                <w:date w:fullDate="2025-11-25T00:00:00Z">
                  <w:dateFormat w:val="dddd, d MMMM yyyy"/>
                  <w:lid w:val="en-GB"/>
                  <w:storeMappedDataAs w:val="dateTime"/>
                  <w:calendar w:val="gregorian"/>
                </w:date>
              </w:sdtPr>
              <w:sdtEndPr>
                <w:rPr>
                  <w:rStyle w:val="DefaultParagraphFont"/>
                  <w:rFonts w:ascii="Times New Roman" w:hAnsi="Times New Roman"/>
                </w:rPr>
              </w:sdtEndPr>
              <w:sdtContent>
                <w:r w:rsidR="00741128">
                  <w:rPr>
                    <w:rStyle w:val="Arial11"/>
                    <w:rFonts w:cs="Arial"/>
                    <w:b w:val="0"/>
                    <w:bCs/>
                    <w:sz w:val="24"/>
                    <w:szCs w:val="24"/>
                  </w:rPr>
                  <w:t>Tuesday, 25 November 2025</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86101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32789EBA"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B253E4E1E99248F0A6E7D6C09CCD3C82"/>
                </w:placeholder>
                <w:date w:fullDate="2025-11-28T00:00:00Z">
                  <w:dateFormat w:val="dddd, d MMMM yyyy"/>
                  <w:lid w:val="en-GB"/>
                  <w:storeMappedDataAs w:val="dateTime"/>
                  <w:calendar w:val="gregorian"/>
                </w:date>
              </w:sdtPr>
              <w:sdtEndPr>
                <w:rPr>
                  <w:rStyle w:val="DefaultParagraphFont"/>
                  <w:rFonts w:ascii="Times New Roman" w:hAnsi="Times New Roman"/>
                </w:rPr>
              </w:sdtEndPr>
              <w:sdtContent>
                <w:r w:rsidR="00741128">
                  <w:rPr>
                    <w:rStyle w:val="Arial11"/>
                    <w:rFonts w:cs="Arial"/>
                    <w:b w:val="0"/>
                    <w:bCs/>
                    <w:sz w:val="24"/>
                    <w:szCs w:val="24"/>
                  </w:rPr>
                  <w:t>Friday, 28 November 2025</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86101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2B5202" w:rsidRDefault="00A90EAD" w:rsidP="00791FAC">
            <w:pPr>
              <w:pStyle w:val="BodyText"/>
              <w:spacing w:after="60"/>
              <w:rPr>
                <w:rFonts w:ascii="Arial" w:hAnsi="Arial" w:cs="Arial"/>
                <w:b w:val="0"/>
                <w:color w:val="000000" w:themeColor="text1"/>
                <w:szCs w:val="24"/>
              </w:rPr>
            </w:pPr>
            <w:r w:rsidRPr="002B5202">
              <w:rPr>
                <w:rFonts w:ascii="Arial" w:hAnsi="Arial" w:cs="Arial"/>
                <w:b w:val="0"/>
                <w:color w:val="000000" w:themeColor="text1"/>
                <w:szCs w:val="24"/>
              </w:rPr>
              <w:t>Deadline for Submission of Bids</w:t>
            </w:r>
          </w:p>
        </w:tc>
        <w:tc>
          <w:tcPr>
            <w:tcW w:w="2311" w:type="pct"/>
          </w:tcPr>
          <w:p w14:paraId="64FC68F9" w14:textId="6E8BF4E4" w:rsidR="00A90EAD" w:rsidRPr="002B5202" w:rsidRDefault="00A82D41" w:rsidP="00791FAC">
            <w:pPr>
              <w:pStyle w:val="BodyText"/>
              <w:spacing w:after="60"/>
              <w:rPr>
                <w:rFonts w:ascii="Arial" w:hAnsi="Arial" w:cs="Arial"/>
                <w:b w:val="0"/>
                <w:color w:val="000000" w:themeColor="text1"/>
                <w:szCs w:val="24"/>
              </w:rPr>
            </w:pPr>
            <w:r w:rsidRPr="002B5202">
              <w:rPr>
                <w:rFonts w:ascii="Arial" w:hAnsi="Arial" w:cs="Arial"/>
                <w:b w:val="0"/>
                <w:bCs/>
                <w:color w:val="000000" w:themeColor="text1"/>
                <w:szCs w:val="24"/>
              </w:rPr>
              <w:t>12:00 noon</w:t>
            </w:r>
            <w:r w:rsidR="00A90EAD" w:rsidRPr="002B5202">
              <w:rPr>
                <w:rFonts w:ascii="Arial" w:hAnsi="Arial" w:cs="Arial"/>
                <w:b w:val="0"/>
                <w:bCs/>
                <w:color w:val="000000" w:themeColor="text1"/>
                <w:szCs w:val="24"/>
              </w:rPr>
              <w:t xml:space="preserve"> on </w:t>
            </w:r>
            <w:sdt>
              <w:sdtPr>
                <w:rPr>
                  <w:rStyle w:val="Arial11"/>
                  <w:rFonts w:cs="Arial"/>
                  <w:b w:val="0"/>
                  <w:bCs/>
                  <w:color w:val="000000" w:themeColor="text1"/>
                  <w:sz w:val="24"/>
                  <w:szCs w:val="24"/>
                </w:rPr>
                <w:id w:val="17976737"/>
                <w:placeholder>
                  <w:docPart w:val="147496C9F185421B98DBCC00F48B8D64"/>
                </w:placeholder>
                <w:date w:fullDate="2025-12-11T00:00:00Z">
                  <w:dateFormat w:val="dddd, d MMMM yyyy"/>
                  <w:lid w:val="en-GB"/>
                  <w:storeMappedDataAs w:val="dateTime"/>
                  <w:calendar w:val="gregorian"/>
                </w:date>
              </w:sdtPr>
              <w:sdtEndPr>
                <w:rPr>
                  <w:rStyle w:val="DefaultParagraphFont"/>
                  <w:rFonts w:ascii="Times New Roman" w:hAnsi="Times New Roman"/>
                </w:rPr>
              </w:sdtEndPr>
              <w:sdtContent>
                <w:r w:rsidRPr="002B5202">
                  <w:rPr>
                    <w:rStyle w:val="Arial11"/>
                    <w:rFonts w:cs="Arial"/>
                    <w:b w:val="0"/>
                    <w:bCs/>
                    <w:color w:val="000000" w:themeColor="text1"/>
                    <w:sz w:val="24"/>
                    <w:szCs w:val="24"/>
                  </w:rPr>
                  <w:t>Thursday, 11 December 2025</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86101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24F58A89"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8446BA1FED6F4286A32312A8887ABDF8"/>
                </w:placeholder>
                <w:date w:fullDate="2025-12-18T00:00:00Z">
                  <w:dateFormat w:val="dddd, d MMMM yyyy"/>
                  <w:lid w:val="en-GB"/>
                  <w:storeMappedDataAs w:val="dateTime"/>
                  <w:calendar w:val="gregorian"/>
                </w:date>
              </w:sdtPr>
              <w:sdtEndPr>
                <w:rPr>
                  <w:rStyle w:val="DefaultParagraphFont"/>
                  <w:rFonts w:ascii="Times New Roman" w:hAnsi="Times New Roman"/>
                </w:rPr>
              </w:sdtEndPr>
              <w:sdtContent>
                <w:r w:rsidR="00A82D41">
                  <w:rPr>
                    <w:rStyle w:val="Arial11"/>
                    <w:rFonts w:cs="Arial"/>
                    <w:b w:val="0"/>
                    <w:bCs/>
                    <w:sz w:val="24"/>
                    <w:szCs w:val="24"/>
                  </w:rPr>
                  <w:t>Thursday, 18 December 2025</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86101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56D24870"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299382BBE37D4F81BED7DEA971E8D7EC"/>
                </w:placeholder>
                <w:date w:fullDate="2026-01-09T00:00:00Z">
                  <w:dateFormat w:val="dddd, d MMMM yyyy"/>
                  <w:lid w:val="en-GB"/>
                  <w:storeMappedDataAs w:val="dateTime"/>
                  <w:calendar w:val="gregorian"/>
                </w:date>
              </w:sdtPr>
              <w:sdtEndPr>
                <w:rPr>
                  <w:rStyle w:val="DefaultParagraphFont"/>
                  <w:rFonts w:ascii="Times New Roman" w:hAnsi="Times New Roman"/>
                </w:rPr>
              </w:sdtEndPr>
              <w:sdtContent>
                <w:r w:rsidR="004D003F">
                  <w:rPr>
                    <w:rStyle w:val="Arial11"/>
                    <w:rFonts w:cs="Arial"/>
                    <w:b w:val="0"/>
                    <w:bCs/>
                    <w:sz w:val="24"/>
                    <w:szCs w:val="24"/>
                  </w:rPr>
                  <w:t>Friday, 9 January 2026</w:t>
                </w:r>
              </w:sdtContent>
            </w:sdt>
          </w:p>
        </w:tc>
      </w:tr>
      <w:tr w:rsidR="00A90EAD" w:rsidRPr="00566026" w14:paraId="0B4DEF91" w14:textId="77777777" w:rsidTr="00795DCA">
        <w:trPr>
          <w:trHeight w:val="284"/>
        </w:trPr>
        <w:tc>
          <w:tcPr>
            <w:tcW w:w="379" w:type="pct"/>
            <w:tcBorders>
              <w:right w:val="nil"/>
            </w:tcBorders>
          </w:tcPr>
          <w:p w14:paraId="7CE11159" w14:textId="77777777" w:rsidR="00A90EAD" w:rsidRPr="00D707A0" w:rsidRDefault="00A90EAD" w:rsidP="00861011">
            <w:pPr>
              <w:pStyle w:val="BodyText"/>
              <w:numPr>
                <w:ilvl w:val="0"/>
                <w:numId w:val="2"/>
              </w:numPr>
              <w:spacing w:after="60"/>
              <w:ind w:left="425" w:hanging="425"/>
              <w:rPr>
                <w:rFonts w:ascii="Arial" w:hAnsi="Arial" w:cs="Arial"/>
                <w:b w:val="0"/>
                <w:color w:val="000000" w:themeColor="text1"/>
                <w:szCs w:val="24"/>
              </w:rPr>
            </w:pPr>
          </w:p>
        </w:tc>
        <w:tc>
          <w:tcPr>
            <w:tcW w:w="2310" w:type="pct"/>
            <w:tcBorders>
              <w:left w:val="nil"/>
            </w:tcBorders>
          </w:tcPr>
          <w:p w14:paraId="61638987" w14:textId="77777777" w:rsidR="00A90EAD" w:rsidRPr="00D707A0" w:rsidRDefault="00A90EAD" w:rsidP="00791FAC">
            <w:pPr>
              <w:pStyle w:val="BodyText"/>
              <w:spacing w:after="60"/>
              <w:rPr>
                <w:rFonts w:ascii="Arial" w:hAnsi="Arial" w:cs="Arial"/>
                <w:b w:val="0"/>
                <w:color w:val="000000" w:themeColor="text1"/>
                <w:szCs w:val="24"/>
              </w:rPr>
            </w:pPr>
            <w:r w:rsidRPr="00D707A0">
              <w:rPr>
                <w:rFonts w:ascii="Arial" w:hAnsi="Arial" w:cs="Arial"/>
                <w:b w:val="0"/>
                <w:color w:val="000000" w:themeColor="text1"/>
                <w:szCs w:val="24"/>
              </w:rPr>
              <w:t>Pre-Contact Meeting(s)*</w:t>
            </w:r>
          </w:p>
        </w:tc>
        <w:tc>
          <w:tcPr>
            <w:tcW w:w="2311" w:type="pct"/>
          </w:tcPr>
          <w:p w14:paraId="429FE62C" w14:textId="4C7A7DDA"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676260153"/>
                <w:placeholder>
                  <w:docPart w:val="1ED0DE4A517B4E76A898572AC948D336"/>
                </w:placeholder>
                <w:date w:fullDate="2026-01-16T00:00:00Z">
                  <w:dateFormat w:val="dddd, d MMMM yyyy"/>
                  <w:lid w:val="en-GB"/>
                  <w:storeMappedDataAs w:val="dateTime"/>
                  <w:calendar w:val="gregorian"/>
                </w:date>
              </w:sdtPr>
              <w:sdtEndPr>
                <w:rPr>
                  <w:rStyle w:val="DefaultParagraphFont"/>
                  <w:rFonts w:ascii="Times New Roman" w:hAnsi="Times New Roman"/>
                </w:rPr>
              </w:sdtEndPr>
              <w:sdtContent>
                <w:r w:rsidR="002B1DB0">
                  <w:rPr>
                    <w:rStyle w:val="Arial11"/>
                    <w:rFonts w:cs="Arial"/>
                    <w:b w:val="0"/>
                    <w:bCs/>
                    <w:sz w:val="24"/>
                    <w:szCs w:val="24"/>
                  </w:rPr>
                  <w:t>Friday, 16 January 2026</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86101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365188C7"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3979DBEAF1204013A1EDA29317F11955"/>
                </w:placeholder>
                <w:date w:fullDate="2026-01-30T00:00:00Z">
                  <w:dateFormat w:val="dddd, d MMMM yyyy"/>
                  <w:lid w:val="en-GB"/>
                  <w:storeMappedDataAs w:val="dateTime"/>
                  <w:calendar w:val="gregorian"/>
                </w:date>
              </w:sdtPr>
              <w:sdtEndPr>
                <w:rPr>
                  <w:rStyle w:val="DefaultParagraphFont"/>
                  <w:rFonts w:ascii="Times New Roman" w:hAnsi="Times New Roman"/>
                </w:rPr>
              </w:sdtEndPr>
              <w:sdtContent>
                <w:r w:rsidR="00527C96">
                  <w:rPr>
                    <w:rStyle w:val="Arial11"/>
                    <w:rFonts w:cs="Arial"/>
                    <w:b w:val="0"/>
                    <w:bCs/>
                    <w:sz w:val="24"/>
                    <w:szCs w:val="24"/>
                  </w:rPr>
                  <w:t>Friday, 30 January 2026</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86101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749D34D9"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p>
        </w:tc>
        <w:tc>
          <w:tcPr>
            <w:tcW w:w="2311" w:type="pct"/>
          </w:tcPr>
          <w:p w14:paraId="3CCF9850" w14:textId="11C2077D"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F2F8CF5DC89C4F7E9B67D8D8EDFABE8B"/>
                </w:placeholder>
                <w:date w:fullDate="2027-07-30T00:00:00Z">
                  <w:dateFormat w:val="dddd, d MMMM yyyy"/>
                  <w:lid w:val="en-GB"/>
                  <w:storeMappedDataAs w:val="dateTime"/>
                  <w:calendar w:val="gregorian"/>
                </w:date>
              </w:sdtPr>
              <w:sdtEndPr>
                <w:rPr>
                  <w:rStyle w:val="DefaultParagraphFont"/>
                  <w:rFonts w:ascii="Times New Roman" w:hAnsi="Times New Roman"/>
                </w:rPr>
              </w:sdtEndPr>
              <w:sdtContent>
                <w:r w:rsidR="00F7230E">
                  <w:rPr>
                    <w:rStyle w:val="Arial11"/>
                    <w:rFonts w:cs="Arial"/>
                    <w:b w:val="0"/>
                    <w:bCs/>
                    <w:sz w:val="24"/>
                    <w:szCs w:val="24"/>
                  </w:rPr>
                  <w:t>Friday, 30 July 2027</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286DFF">
      <w:pPr>
        <w:pStyle w:val="ListParagraph"/>
        <w:numPr>
          <w:ilvl w:val="1"/>
          <w:numId w:val="1"/>
        </w:numPr>
        <w:spacing w:after="120"/>
        <w:ind w:left="567" w:right="862" w:hanging="567"/>
        <w:contextualSpacing w:val="0"/>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09502753" w14:textId="398AE2D5" w:rsidR="008D1BFC" w:rsidRDefault="008D1BFC" w:rsidP="00286DFF">
      <w:pPr>
        <w:pStyle w:val="ListParagraph"/>
        <w:numPr>
          <w:ilvl w:val="1"/>
          <w:numId w:val="1"/>
        </w:numPr>
        <w:spacing w:after="120"/>
        <w:ind w:left="567" w:right="862" w:hanging="567"/>
        <w:contextualSpacing w:val="0"/>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62F23AD2" w14:textId="4CE283BF" w:rsidR="00DC71EB" w:rsidRPr="00566026" w:rsidRDefault="00A90EAD" w:rsidP="00286DFF">
      <w:pPr>
        <w:pStyle w:val="Heading2"/>
        <w:numPr>
          <w:ilvl w:val="0"/>
          <w:numId w:val="1"/>
        </w:numPr>
        <w:spacing w:after="120"/>
        <w:ind w:left="567" w:hanging="567"/>
      </w:pPr>
      <w:bookmarkStart w:id="10" w:name="_Toc114238027"/>
      <w:bookmarkStart w:id="11" w:name="_Toc214260983"/>
      <w:r w:rsidRPr="00566026">
        <w:t>Clarification Questions</w:t>
      </w:r>
      <w:bookmarkEnd w:id="10"/>
      <w:bookmarkEnd w:id="11"/>
    </w:p>
    <w:p w14:paraId="5AF70509" w14:textId="472A970D" w:rsidR="00DC71EB" w:rsidRDefault="00DC71EB" w:rsidP="00286DFF">
      <w:pPr>
        <w:pStyle w:val="ListParagraph"/>
        <w:numPr>
          <w:ilvl w:val="1"/>
          <w:numId w:val="1"/>
        </w:numPr>
        <w:spacing w:after="120"/>
        <w:ind w:left="567" w:hanging="567"/>
        <w:contextualSpacing w:val="0"/>
        <w:rPr>
          <w:rFonts w:cs="Arial"/>
          <w:szCs w:val="24"/>
        </w:rPr>
      </w:pPr>
      <w:r w:rsidRPr="00566026">
        <w:rPr>
          <w:rFonts w:cs="Arial"/>
          <w:szCs w:val="24"/>
        </w:rPr>
        <w:t xml:space="preserve">Any queries about this document, the procurement process, or the proposed contract itself, should be referred </w:t>
      </w:r>
      <w:bookmarkStart w:id="12" w:name="_Hlk68521673"/>
      <w:r w:rsidRPr="00566026">
        <w:rPr>
          <w:rFonts w:cs="Arial"/>
          <w:szCs w:val="24"/>
        </w:rPr>
        <w:t xml:space="preserve">via </w:t>
      </w:r>
      <w:r w:rsidR="00E80055" w:rsidRPr="00442B3B">
        <w:rPr>
          <w:rFonts w:cs="Arial"/>
          <w:szCs w:val="24"/>
        </w:rPr>
        <w:t>e-mail</w:t>
      </w:r>
      <w:bookmarkEnd w:id="12"/>
      <w:r w:rsidRPr="00442B3B">
        <w:rPr>
          <w:rFonts w:cs="Arial"/>
          <w:szCs w:val="24"/>
        </w:rPr>
        <w:t xml:space="preserve">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60009BD4" w14:textId="10E5922C" w:rsidR="004677A2" w:rsidRDefault="004677A2" w:rsidP="08AE0403">
      <w:pPr>
        <w:pStyle w:val="ListParagraph"/>
        <w:numPr>
          <w:ilvl w:val="1"/>
          <w:numId w:val="1"/>
        </w:numPr>
        <w:spacing w:after="240"/>
        <w:ind w:left="567" w:hanging="567"/>
        <w:rPr>
          <w:rFonts w:cs="Arial"/>
        </w:rPr>
      </w:pPr>
      <w:r w:rsidRPr="08AE0403">
        <w:rPr>
          <w:rFonts w:cs="Arial"/>
        </w:rPr>
        <w:t xml:space="preserve">The deadline for receipt of clarifications relating to this procurement is set out in the procurement timetable. Clarifications sent to the Council after this deadline may not be responded to. </w:t>
      </w:r>
    </w:p>
    <w:p w14:paraId="42D5C654" w14:textId="77777777" w:rsidR="00DD226F" w:rsidRPr="004D2BEF" w:rsidRDefault="00DD226F" w:rsidP="00DD226F">
      <w:pPr>
        <w:pStyle w:val="ListParagraph"/>
        <w:spacing w:after="240"/>
        <w:ind w:left="567"/>
        <w:rPr>
          <w:rFonts w:cs="Arial"/>
        </w:rPr>
      </w:pPr>
    </w:p>
    <w:p w14:paraId="2ED4E1E0" w14:textId="3C9EC86D" w:rsidR="00E80055" w:rsidRPr="00566026" w:rsidRDefault="00E80055" w:rsidP="00DD226F">
      <w:pPr>
        <w:spacing w:after="120"/>
        <w:rPr>
          <w:rFonts w:ascii="Arial" w:hAnsi="Arial" w:cs="Arial"/>
          <w:b/>
          <w:bCs/>
          <w:caps/>
          <w:szCs w:val="24"/>
        </w:rPr>
      </w:pPr>
      <w:r w:rsidRPr="00566026">
        <w:rPr>
          <w:rFonts w:ascii="Arial" w:hAnsi="Arial" w:cs="Arial"/>
          <w:b/>
          <w:bCs/>
          <w:caps/>
          <w:szCs w:val="24"/>
        </w:rPr>
        <w:lastRenderedPageBreak/>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6E54B8" w:rsidRPr="00566026" w14:paraId="5BF7BB00" w14:textId="77777777" w:rsidTr="006E54B8">
        <w:trPr>
          <w:trHeight w:val="284"/>
        </w:trPr>
        <w:tc>
          <w:tcPr>
            <w:tcW w:w="3024" w:type="dxa"/>
          </w:tcPr>
          <w:p w14:paraId="2C0109B2" w14:textId="77777777" w:rsidR="006E54B8" w:rsidRPr="00F86C06" w:rsidRDefault="006E54B8" w:rsidP="00442B3B">
            <w:pPr>
              <w:spacing w:after="120"/>
              <w:rPr>
                <w:rFonts w:ascii="Arial" w:hAnsi="Arial" w:cs="Arial"/>
                <w:szCs w:val="24"/>
              </w:rPr>
            </w:pPr>
            <w:r w:rsidRPr="00F86C06">
              <w:rPr>
                <w:rFonts w:ascii="Arial" w:hAnsi="Arial" w:cs="Arial"/>
                <w:szCs w:val="24"/>
              </w:rPr>
              <w:t>Name</w:t>
            </w:r>
          </w:p>
        </w:tc>
        <w:tc>
          <w:tcPr>
            <w:tcW w:w="6048" w:type="dxa"/>
          </w:tcPr>
          <w:p w14:paraId="5E75D6EB" w14:textId="5B01CBF9" w:rsidR="006E54B8" w:rsidRPr="00C301CA" w:rsidRDefault="006E54B8" w:rsidP="00442B3B">
            <w:pPr>
              <w:spacing w:after="120"/>
              <w:rPr>
                <w:rFonts w:ascii="Arial" w:hAnsi="Arial" w:cs="Arial"/>
                <w:color w:val="4472C4" w:themeColor="accent1"/>
                <w:szCs w:val="24"/>
              </w:rPr>
            </w:pPr>
            <w:r>
              <w:rPr>
                <w:rFonts w:ascii="Arial" w:hAnsi="Arial" w:cs="Arial"/>
                <w:color w:val="000000" w:themeColor="text1"/>
              </w:rPr>
              <w:t>Steph Steventon</w:t>
            </w:r>
          </w:p>
        </w:tc>
      </w:tr>
      <w:tr w:rsidR="006E54B8" w:rsidRPr="00566026" w14:paraId="2C9CB2C3" w14:textId="77777777" w:rsidTr="006E54B8">
        <w:trPr>
          <w:trHeight w:val="284"/>
        </w:trPr>
        <w:tc>
          <w:tcPr>
            <w:tcW w:w="3024" w:type="dxa"/>
          </w:tcPr>
          <w:p w14:paraId="49CDE84F" w14:textId="77777777" w:rsidR="006E54B8" w:rsidRPr="00F86C06" w:rsidRDefault="006E54B8" w:rsidP="00442B3B">
            <w:pPr>
              <w:spacing w:after="120"/>
              <w:rPr>
                <w:rFonts w:ascii="Arial" w:hAnsi="Arial" w:cs="Arial"/>
                <w:szCs w:val="24"/>
              </w:rPr>
            </w:pPr>
            <w:r w:rsidRPr="00F86C06">
              <w:rPr>
                <w:rFonts w:ascii="Arial" w:hAnsi="Arial" w:cs="Arial"/>
                <w:szCs w:val="24"/>
              </w:rPr>
              <w:t>Job Title</w:t>
            </w:r>
          </w:p>
        </w:tc>
        <w:tc>
          <w:tcPr>
            <w:tcW w:w="6048" w:type="dxa"/>
          </w:tcPr>
          <w:p w14:paraId="71A55B83" w14:textId="6EFAE626" w:rsidR="006E54B8" w:rsidRPr="00C301CA" w:rsidRDefault="006E54B8" w:rsidP="00442B3B">
            <w:pPr>
              <w:spacing w:after="120"/>
              <w:rPr>
                <w:rFonts w:ascii="Arial" w:hAnsi="Arial" w:cs="Arial"/>
                <w:color w:val="4472C4" w:themeColor="accent1"/>
                <w:szCs w:val="24"/>
              </w:rPr>
            </w:pPr>
            <w:r w:rsidRPr="00E802A1">
              <w:rPr>
                <w:rFonts w:ascii="Arial" w:hAnsi="Arial" w:cs="Arial"/>
                <w:color w:val="000000" w:themeColor="text1"/>
                <w:szCs w:val="24"/>
              </w:rPr>
              <w:t xml:space="preserve">Public Health </w:t>
            </w:r>
            <w:r>
              <w:rPr>
                <w:rFonts w:ascii="Arial" w:hAnsi="Arial" w:cs="Arial"/>
                <w:color w:val="000000" w:themeColor="text1"/>
                <w:szCs w:val="24"/>
              </w:rPr>
              <w:t>Officer</w:t>
            </w:r>
          </w:p>
        </w:tc>
      </w:tr>
      <w:tr w:rsidR="006E54B8" w:rsidRPr="00566026" w14:paraId="1679C1A3" w14:textId="77777777" w:rsidTr="006E54B8">
        <w:trPr>
          <w:trHeight w:val="284"/>
        </w:trPr>
        <w:tc>
          <w:tcPr>
            <w:tcW w:w="3024" w:type="dxa"/>
          </w:tcPr>
          <w:p w14:paraId="3124E651" w14:textId="77777777" w:rsidR="006E54B8" w:rsidRPr="00F86C06" w:rsidRDefault="006E54B8" w:rsidP="00442B3B">
            <w:pPr>
              <w:spacing w:after="120"/>
              <w:rPr>
                <w:rFonts w:ascii="Arial" w:hAnsi="Arial" w:cs="Arial"/>
                <w:szCs w:val="24"/>
              </w:rPr>
            </w:pPr>
            <w:r w:rsidRPr="00F86C06">
              <w:rPr>
                <w:rFonts w:ascii="Arial" w:hAnsi="Arial" w:cs="Arial"/>
                <w:szCs w:val="24"/>
              </w:rPr>
              <w:t>E-Mail address</w:t>
            </w:r>
          </w:p>
        </w:tc>
        <w:tc>
          <w:tcPr>
            <w:tcW w:w="6048" w:type="dxa"/>
          </w:tcPr>
          <w:p w14:paraId="7E2958F1" w14:textId="2A5C1FB7" w:rsidR="006E54B8" w:rsidRPr="00C301CA" w:rsidRDefault="006E54B8" w:rsidP="00442B3B">
            <w:pPr>
              <w:spacing w:after="120"/>
              <w:rPr>
                <w:rFonts w:ascii="Arial" w:hAnsi="Arial" w:cs="Arial"/>
                <w:color w:val="4472C4" w:themeColor="accent1"/>
                <w:szCs w:val="24"/>
              </w:rPr>
            </w:pPr>
            <w:hyperlink r:id="rId15" w:history="1">
              <w:r w:rsidRPr="00CB1911">
                <w:rPr>
                  <w:rStyle w:val="Hyperlink"/>
                  <w:rFonts w:ascii="Arial" w:hAnsi="Arial" w:cs="Arial"/>
                </w:rPr>
                <w:t>Stephanie.steventon@northnorthants.gov.uk</w:t>
              </w:r>
            </w:hyperlink>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286DFF">
      <w:pPr>
        <w:pStyle w:val="Heading2"/>
        <w:numPr>
          <w:ilvl w:val="0"/>
          <w:numId w:val="1"/>
        </w:numPr>
        <w:spacing w:after="120"/>
        <w:ind w:left="567" w:hanging="567"/>
      </w:pPr>
      <w:bookmarkStart w:id="13" w:name="_Toc114238028"/>
      <w:bookmarkStart w:id="14" w:name="_Toc214260984"/>
      <w:r w:rsidRPr="00566026">
        <w:t>Quotation Responses</w:t>
      </w:r>
      <w:bookmarkEnd w:id="13"/>
      <w:bookmarkEnd w:id="14"/>
    </w:p>
    <w:p w14:paraId="749E44AA" w14:textId="2B397624" w:rsidR="00DC71EB" w:rsidRPr="00CB071A" w:rsidRDefault="00DC71EB" w:rsidP="7511DA30">
      <w:pPr>
        <w:pStyle w:val="ListParagraph"/>
        <w:numPr>
          <w:ilvl w:val="1"/>
          <w:numId w:val="1"/>
        </w:numPr>
        <w:spacing w:after="240"/>
        <w:ind w:left="567" w:hanging="567"/>
        <w:rPr>
          <w:rFonts w:cs="Arial"/>
        </w:rPr>
      </w:pPr>
      <w:r w:rsidRPr="7511DA30">
        <w:rPr>
          <w:rFonts w:cs="Arial"/>
        </w:rPr>
        <w:t xml:space="preserve">Should you wish to take part in the selection process please complete this </w:t>
      </w:r>
      <w:r w:rsidR="001A6398" w:rsidRPr="7511DA30">
        <w:rPr>
          <w:rFonts w:cs="Arial"/>
        </w:rPr>
        <w:t>RFQ</w:t>
      </w:r>
      <w:r w:rsidRPr="7511DA30">
        <w:rPr>
          <w:rFonts w:cs="Arial"/>
        </w:rPr>
        <w:t xml:space="preserve"> and return via </w:t>
      </w:r>
      <w:r w:rsidR="00E80055" w:rsidRPr="7511DA30">
        <w:rPr>
          <w:rFonts w:cs="Arial"/>
        </w:rPr>
        <w:t>e-mail to the Officer detailed in Table C, below, no later than the Deadline for Submission of Bids date in Table A.</w:t>
      </w: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6E54B8" w:rsidRPr="00566026" w14:paraId="6212E3CE" w14:textId="77777777" w:rsidTr="006E54B8">
        <w:trPr>
          <w:trHeight w:val="284"/>
        </w:trPr>
        <w:tc>
          <w:tcPr>
            <w:tcW w:w="3024" w:type="dxa"/>
          </w:tcPr>
          <w:p w14:paraId="138CE77E" w14:textId="77777777" w:rsidR="006E54B8" w:rsidRPr="00F86C06" w:rsidRDefault="006E54B8" w:rsidP="00442B3B">
            <w:pPr>
              <w:spacing w:after="120"/>
              <w:rPr>
                <w:rFonts w:ascii="Arial" w:hAnsi="Arial" w:cs="Arial"/>
                <w:szCs w:val="24"/>
              </w:rPr>
            </w:pPr>
            <w:r w:rsidRPr="00F86C06">
              <w:rPr>
                <w:rFonts w:ascii="Arial" w:hAnsi="Arial" w:cs="Arial"/>
                <w:szCs w:val="24"/>
              </w:rPr>
              <w:t>Name</w:t>
            </w:r>
          </w:p>
        </w:tc>
        <w:tc>
          <w:tcPr>
            <w:tcW w:w="6048" w:type="dxa"/>
          </w:tcPr>
          <w:p w14:paraId="74B5F177" w14:textId="156533F4" w:rsidR="006E54B8" w:rsidRPr="00C301CA" w:rsidRDefault="006E54B8" w:rsidP="00442B3B">
            <w:pPr>
              <w:spacing w:after="120"/>
              <w:rPr>
                <w:rFonts w:ascii="Arial" w:hAnsi="Arial" w:cs="Arial"/>
                <w:color w:val="4472C4" w:themeColor="accent1"/>
                <w:szCs w:val="24"/>
              </w:rPr>
            </w:pPr>
            <w:r>
              <w:rPr>
                <w:rFonts w:ascii="Arial" w:hAnsi="Arial" w:cs="Arial"/>
                <w:color w:val="000000" w:themeColor="text1"/>
              </w:rPr>
              <w:t>Steph Steventon</w:t>
            </w:r>
          </w:p>
        </w:tc>
      </w:tr>
      <w:tr w:rsidR="006E54B8" w:rsidRPr="00566026" w14:paraId="459135D9" w14:textId="77777777" w:rsidTr="006E54B8">
        <w:trPr>
          <w:trHeight w:val="284"/>
        </w:trPr>
        <w:tc>
          <w:tcPr>
            <w:tcW w:w="3024" w:type="dxa"/>
          </w:tcPr>
          <w:p w14:paraId="09BA35BF" w14:textId="77777777" w:rsidR="006E54B8" w:rsidRPr="00F86C06" w:rsidRDefault="006E54B8" w:rsidP="00442B3B">
            <w:pPr>
              <w:spacing w:after="120"/>
              <w:rPr>
                <w:rFonts w:ascii="Arial" w:hAnsi="Arial" w:cs="Arial"/>
                <w:szCs w:val="24"/>
              </w:rPr>
            </w:pPr>
            <w:r w:rsidRPr="00F86C06">
              <w:rPr>
                <w:rFonts w:ascii="Arial" w:hAnsi="Arial" w:cs="Arial"/>
                <w:szCs w:val="24"/>
              </w:rPr>
              <w:t>Job Title</w:t>
            </w:r>
          </w:p>
        </w:tc>
        <w:tc>
          <w:tcPr>
            <w:tcW w:w="6048" w:type="dxa"/>
          </w:tcPr>
          <w:p w14:paraId="4E48A78D" w14:textId="6686E66D" w:rsidR="006E54B8" w:rsidRPr="00C301CA" w:rsidRDefault="006E54B8" w:rsidP="00442B3B">
            <w:pPr>
              <w:spacing w:after="120"/>
              <w:rPr>
                <w:rFonts w:ascii="Arial" w:hAnsi="Arial" w:cs="Arial"/>
                <w:color w:val="4472C4" w:themeColor="accent1"/>
                <w:szCs w:val="24"/>
              </w:rPr>
            </w:pPr>
            <w:r w:rsidRPr="00E802A1">
              <w:rPr>
                <w:rFonts w:ascii="Arial" w:hAnsi="Arial" w:cs="Arial"/>
                <w:color w:val="000000" w:themeColor="text1"/>
                <w:szCs w:val="24"/>
              </w:rPr>
              <w:t xml:space="preserve">Public Health </w:t>
            </w:r>
            <w:r>
              <w:rPr>
                <w:rFonts w:ascii="Arial" w:hAnsi="Arial" w:cs="Arial"/>
                <w:color w:val="000000" w:themeColor="text1"/>
                <w:szCs w:val="24"/>
              </w:rPr>
              <w:t>Officer</w:t>
            </w:r>
          </w:p>
        </w:tc>
      </w:tr>
      <w:tr w:rsidR="006E54B8" w:rsidRPr="00566026" w14:paraId="5FE66DEC" w14:textId="77777777" w:rsidTr="006E54B8">
        <w:trPr>
          <w:trHeight w:val="284"/>
        </w:trPr>
        <w:tc>
          <w:tcPr>
            <w:tcW w:w="3024" w:type="dxa"/>
          </w:tcPr>
          <w:p w14:paraId="78300CA6" w14:textId="77777777" w:rsidR="006E54B8" w:rsidRPr="00F86C06" w:rsidRDefault="006E54B8" w:rsidP="00442B3B">
            <w:pPr>
              <w:spacing w:after="120"/>
              <w:rPr>
                <w:rFonts w:ascii="Arial" w:hAnsi="Arial" w:cs="Arial"/>
                <w:szCs w:val="24"/>
              </w:rPr>
            </w:pPr>
            <w:r w:rsidRPr="00F86C06">
              <w:rPr>
                <w:rFonts w:ascii="Arial" w:hAnsi="Arial" w:cs="Arial"/>
                <w:szCs w:val="24"/>
              </w:rPr>
              <w:t>E-Mail address</w:t>
            </w:r>
          </w:p>
        </w:tc>
        <w:tc>
          <w:tcPr>
            <w:tcW w:w="6048" w:type="dxa"/>
          </w:tcPr>
          <w:p w14:paraId="3444C4E5" w14:textId="6042D06E" w:rsidR="006E54B8" w:rsidRPr="00C301CA" w:rsidRDefault="006E54B8" w:rsidP="00442B3B">
            <w:pPr>
              <w:spacing w:after="120"/>
              <w:rPr>
                <w:rFonts w:ascii="Arial" w:hAnsi="Arial" w:cs="Arial"/>
                <w:color w:val="4472C4" w:themeColor="accent1"/>
                <w:szCs w:val="24"/>
              </w:rPr>
            </w:pPr>
            <w:hyperlink r:id="rId16" w:history="1">
              <w:r w:rsidRPr="00CB1911">
                <w:rPr>
                  <w:rStyle w:val="Hyperlink"/>
                  <w:rFonts w:ascii="Arial" w:hAnsi="Arial" w:cs="Arial"/>
                </w:rPr>
                <w:t>Stephanie.steventon@northnorthants.gov.uk</w:t>
              </w:r>
            </w:hyperlink>
          </w:p>
        </w:tc>
      </w:tr>
    </w:tbl>
    <w:p w14:paraId="160827DA" w14:textId="72E52377" w:rsidR="008D4E56" w:rsidRDefault="008D4E56" w:rsidP="00DC71EB">
      <w:pPr>
        <w:rPr>
          <w:rFonts w:ascii="Arial" w:hAnsi="Arial" w:cs="Arial"/>
          <w:szCs w:val="24"/>
        </w:rPr>
      </w:pPr>
    </w:p>
    <w:p w14:paraId="6A748ED1" w14:textId="2DD8B3D3" w:rsidR="00DC71EB" w:rsidRPr="00566026" w:rsidRDefault="00E80055" w:rsidP="00861011">
      <w:pPr>
        <w:pStyle w:val="Heading2"/>
        <w:numPr>
          <w:ilvl w:val="0"/>
          <w:numId w:val="1"/>
        </w:numPr>
        <w:ind w:left="567" w:hanging="567"/>
      </w:pPr>
      <w:bookmarkStart w:id="15" w:name="_Toc114238029"/>
      <w:bookmarkStart w:id="16" w:name="_Toc214260985"/>
      <w:r w:rsidRPr="00566026">
        <w:t>Evaluation of Quotations</w:t>
      </w:r>
      <w:bookmarkEnd w:id="15"/>
      <w:bookmarkEnd w:id="16"/>
    </w:p>
    <w:p w14:paraId="1497DF24" w14:textId="58818700" w:rsidR="00DC71EB" w:rsidRPr="00566026" w:rsidRDefault="00DC71EB" w:rsidP="00E80055">
      <w:pPr>
        <w:ind w:left="567" w:hanging="567"/>
        <w:rPr>
          <w:rFonts w:ascii="Arial" w:hAnsi="Arial" w:cs="Arial"/>
          <w:szCs w:val="24"/>
        </w:rPr>
      </w:pPr>
    </w:p>
    <w:p w14:paraId="354EBC68" w14:textId="0D6ED881" w:rsidR="00C301CA" w:rsidRPr="00C301CA" w:rsidRDefault="00C301CA" w:rsidP="00861011">
      <w:pPr>
        <w:pStyle w:val="ListParagraph"/>
        <w:numPr>
          <w:ilvl w:val="1"/>
          <w:numId w:val="1"/>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861011">
      <w:pPr>
        <w:pStyle w:val="ListParagraph"/>
        <w:numPr>
          <w:ilvl w:val="1"/>
          <w:numId w:val="1"/>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1FF9245D" w14:textId="423F4402" w:rsidR="00DC71EB" w:rsidRPr="00566026" w:rsidRDefault="00DC71EB" w:rsidP="00861011">
      <w:pPr>
        <w:pStyle w:val="ListParagraph"/>
        <w:numPr>
          <w:ilvl w:val="2"/>
          <w:numId w:val="1"/>
        </w:numPr>
        <w:ind w:left="1701" w:hanging="1134"/>
        <w:rPr>
          <w:rFonts w:cs="Arial"/>
          <w:b/>
          <w:bCs/>
          <w:szCs w:val="24"/>
        </w:rPr>
      </w:pPr>
      <w:r w:rsidRPr="00566026">
        <w:rPr>
          <w:rFonts w:cs="Arial"/>
          <w:b/>
          <w:bCs/>
          <w:szCs w:val="24"/>
        </w:rPr>
        <w:t>Evaluation Method</w:t>
      </w:r>
      <w:r w:rsidR="00442B3B">
        <w:rPr>
          <w:rFonts w:cs="Arial"/>
          <w:b/>
          <w:bCs/>
          <w:szCs w:val="24"/>
        </w:rPr>
        <w:t>:</w:t>
      </w:r>
      <w:r w:rsidRPr="00566026">
        <w:rPr>
          <w:rFonts w:cs="Arial"/>
          <w:b/>
          <w:bCs/>
          <w:szCs w:val="24"/>
        </w:rPr>
        <w:t xml:space="preserve"> </w:t>
      </w:r>
      <w:r w:rsidR="00442B3B">
        <w:rPr>
          <w:rFonts w:cs="Arial"/>
          <w:b/>
          <w:bCs/>
          <w:szCs w:val="24"/>
        </w:rPr>
        <w:t xml:space="preserve">90% Quality. 10% Price. </w:t>
      </w:r>
    </w:p>
    <w:p w14:paraId="6DE82D3B" w14:textId="77777777" w:rsidR="003532F3" w:rsidRDefault="00870C2B" w:rsidP="00861011">
      <w:pPr>
        <w:pStyle w:val="ListParagraph"/>
        <w:numPr>
          <w:ilvl w:val="0"/>
          <w:numId w:val="3"/>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xml:space="preserve">. </w:t>
      </w:r>
    </w:p>
    <w:p w14:paraId="54A4DE6B" w14:textId="37190A5A" w:rsidR="00442B3B" w:rsidRDefault="00442B3B" w:rsidP="00861011">
      <w:pPr>
        <w:pStyle w:val="ListParagraph"/>
        <w:numPr>
          <w:ilvl w:val="0"/>
          <w:numId w:val="3"/>
        </w:numPr>
        <w:ind w:left="2268" w:hanging="567"/>
        <w:rPr>
          <w:rFonts w:cs="Arial"/>
          <w:szCs w:val="24"/>
        </w:rPr>
      </w:pPr>
      <w:r>
        <w:rPr>
          <w:rFonts w:cs="Arial"/>
          <w:szCs w:val="24"/>
        </w:rPr>
        <w:t xml:space="preserve">Quality will make up 90% of the evaluation. </w:t>
      </w:r>
    </w:p>
    <w:p w14:paraId="33F4BAC9" w14:textId="712182DB" w:rsidR="00DC71EB" w:rsidRPr="006F072C" w:rsidRDefault="00DC71EB" w:rsidP="00861011">
      <w:pPr>
        <w:pStyle w:val="ListParagraph"/>
        <w:numPr>
          <w:ilvl w:val="0"/>
          <w:numId w:val="3"/>
        </w:numPr>
        <w:ind w:left="2268" w:hanging="567"/>
        <w:rPr>
          <w:rFonts w:cs="Arial"/>
          <w:szCs w:val="24"/>
        </w:rPr>
      </w:pPr>
      <w:r w:rsidRPr="006F072C">
        <w:rPr>
          <w:rFonts w:cs="Arial"/>
          <w:szCs w:val="24"/>
        </w:rPr>
        <w:t>Price will make up 1</w:t>
      </w:r>
      <w:r w:rsidR="00442B3B">
        <w:rPr>
          <w:rFonts w:cs="Arial"/>
          <w:szCs w:val="24"/>
        </w:rPr>
        <w:t>0</w:t>
      </w:r>
      <w:r w:rsidRPr="006F072C">
        <w:rPr>
          <w:rFonts w:cs="Arial"/>
          <w:szCs w:val="24"/>
        </w:rPr>
        <w:t>% of the evaluation.</w:t>
      </w:r>
    </w:p>
    <w:p w14:paraId="206C08F3" w14:textId="77777777" w:rsidR="008D1BFC" w:rsidRDefault="008D1BFC" w:rsidP="00DC71EB">
      <w:pPr>
        <w:rPr>
          <w:rFonts w:ascii="Arial" w:hAnsi="Arial" w:cs="Arial"/>
          <w:szCs w:val="24"/>
        </w:rPr>
      </w:pPr>
    </w:p>
    <w:p w14:paraId="4D30723B" w14:textId="29D661A0"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14:paraId="425EA6F0" w14:textId="4C681D57" w:rsidR="00DC71EB" w:rsidRPr="008F5EC4" w:rsidRDefault="00DC71EB" w:rsidP="00DC410D">
      <w:pPr>
        <w:pStyle w:val="Heading1"/>
        <w:spacing w:after="120"/>
      </w:pPr>
      <w:bookmarkStart w:id="17" w:name="_Toc114238030"/>
      <w:bookmarkStart w:id="18" w:name="_Toc214260986"/>
      <w:r w:rsidRPr="008F5EC4">
        <w:lastRenderedPageBreak/>
        <w:t>S</w:t>
      </w:r>
      <w:r w:rsidR="001639F2" w:rsidRPr="008F5EC4">
        <w:t>ection 2: Specification</w:t>
      </w:r>
      <w:bookmarkEnd w:id="17"/>
      <w:bookmarkEnd w:id="18"/>
    </w:p>
    <w:p w14:paraId="6857CC2D" w14:textId="77777777" w:rsidR="001B1E44" w:rsidRDefault="1FB7151D" w:rsidP="00861011">
      <w:pPr>
        <w:pStyle w:val="Heading2"/>
        <w:numPr>
          <w:ilvl w:val="0"/>
          <w:numId w:val="16"/>
        </w:numPr>
        <w:spacing w:after="120"/>
        <w:ind w:left="567" w:hanging="567"/>
      </w:pPr>
      <w:bookmarkStart w:id="19" w:name="_Toc114238031"/>
      <w:bookmarkStart w:id="20" w:name="_Toc214260987"/>
      <w:r>
        <w:t xml:space="preserve">Introduction and </w:t>
      </w:r>
      <w:r w:rsidR="0EBC1B28">
        <w:t>Background</w:t>
      </w:r>
      <w:bookmarkEnd w:id="19"/>
      <w:bookmarkEnd w:id="20"/>
    </w:p>
    <w:p w14:paraId="29AAB83B" w14:textId="09492809" w:rsidR="1481FDBD" w:rsidRDefault="00294704" w:rsidP="00294704">
      <w:pPr>
        <w:pStyle w:val="ListParagraph"/>
        <w:numPr>
          <w:ilvl w:val="1"/>
          <w:numId w:val="24"/>
        </w:numPr>
        <w:spacing w:after="120"/>
        <w:ind w:left="567" w:hanging="567"/>
        <w:contextualSpacing w:val="0"/>
      </w:pPr>
      <w:r w:rsidRPr="00294704">
        <w:t>The Council’s Public Health team is seeking to commission an evidence-based programme as part of a preventative approach to establish body respect early in life and address concerns that children and young people (CYP) may already have. The programme should promote positive body image and encourage feeling comfortable and confident in one’s own body, supporting healthy choices and overall wellbeing. It should also incorporate elements that foster respect for diversity, self-esteem, and movement for enjoyment rather than appearance, helping CYP to develop lifelong habits that prioritise health and wellbeing over unrealistic body ideals.</w:t>
      </w:r>
    </w:p>
    <w:p w14:paraId="0F6A6176" w14:textId="087CD8F6" w:rsidR="00B57607" w:rsidRPr="007F0F18" w:rsidRDefault="5067FCDD" w:rsidP="00294704">
      <w:pPr>
        <w:pStyle w:val="ListParagraph"/>
        <w:numPr>
          <w:ilvl w:val="1"/>
          <w:numId w:val="24"/>
        </w:numPr>
        <w:spacing w:after="120"/>
        <w:ind w:left="567" w:hanging="567"/>
        <w:contextualSpacing w:val="0"/>
      </w:pPr>
      <w:r>
        <w:t xml:space="preserve">A survey completed in schools in 2024 (Schools Health Education Unit) indicated many CYP </w:t>
      </w:r>
      <w:r w:rsidR="60301577">
        <w:t xml:space="preserve">are </w:t>
      </w:r>
      <w:r>
        <w:t>struggling with worries about their appearance. There is evidence of behaviours such as dietary restriction and skipping meals being used with the intention of changing physical appearance. CYP identify that appearance is one of the main reasons for bullying.</w:t>
      </w:r>
      <w:r w:rsidR="180E436E">
        <w:t xml:space="preserve"> Similarly, l</w:t>
      </w:r>
      <w:r w:rsidR="60301577">
        <w:t>ocal schools and other services have identified body image as a major challenge for CYP, and several schools have indicated that they would value additional support in this area.</w:t>
      </w:r>
    </w:p>
    <w:p w14:paraId="1F9DC975" w14:textId="278B0942" w:rsidR="00B57607" w:rsidRPr="007F0F18" w:rsidRDefault="00B57607" w:rsidP="00861011">
      <w:pPr>
        <w:pStyle w:val="ListParagraph"/>
        <w:numPr>
          <w:ilvl w:val="1"/>
          <w:numId w:val="24"/>
        </w:numPr>
        <w:spacing w:after="120"/>
        <w:ind w:left="567" w:hanging="567"/>
        <w:contextualSpacing w:val="0"/>
        <w:rPr>
          <w:szCs w:val="24"/>
        </w:rPr>
      </w:pPr>
      <w:r>
        <w:t>The Council are</w:t>
      </w:r>
      <w:r w:rsidR="006836B0">
        <w:t xml:space="preserve"> therefore</w:t>
      </w:r>
      <w:r>
        <w:t xml:space="preserve"> s</w:t>
      </w:r>
      <w:r w:rsidRPr="007F0F18">
        <w:t xml:space="preserve">eeking proposals from </w:t>
      </w:r>
      <w:r>
        <w:t>providers</w:t>
      </w:r>
      <w:r w:rsidRPr="007F0F18">
        <w:t xml:space="preserve"> to deliver a</w:t>
      </w:r>
      <w:r>
        <w:t xml:space="preserve"> whole school</w:t>
      </w:r>
      <w:r w:rsidRPr="007F0F18">
        <w:t xml:space="preserve"> training package</w:t>
      </w:r>
      <w:r>
        <w:t xml:space="preserve"> which</w:t>
      </w:r>
      <w:r w:rsidRPr="007F0F18">
        <w:t xml:space="preserve"> </w:t>
      </w:r>
      <w:r>
        <w:t>empowers</w:t>
      </w:r>
      <w:r w:rsidRPr="007F0F18">
        <w:t xml:space="preserve"> children and young people (CYP) to </w:t>
      </w:r>
      <w:r>
        <w:t>respect their bodies and those of others. The package will include direct work with CYP</w:t>
      </w:r>
      <w:r w:rsidR="00196253">
        <w:t>,</w:t>
      </w:r>
      <w:r>
        <w:t xml:space="preserve"> delivering CPD to school staff</w:t>
      </w:r>
      <w:r w:rsidR="00196253">
        <w:t xml:space="preserve"> </w:t>
      </w:r>
      <w:r w:rsidR="00196253" w:rsidRPr="006E54B8">
        <w:t>and an offer for families</w:t>
      </w:r>
      <w:r w:rsidRPr="006E54B8">
        <w:t xml:space="preserve">.   </w:t>
      </w:r>
    </w:p>
    <w:p w14:paraId="48FD3EEB" w14:textId="0F7D1D2C" w:rsidR="00442B3B" w:rsidRPr="007F0F18" w:rsidRDefault="00442B3B" w:rsidP="00861011">
      <w:pPr>
        <w:pStyle w:val="ListParagraph"/>
        <w:numPr>
          <w:ilvl w:val="1"/>
          <w:numId w:val="24"/>
        </w:numPr>
        <w:spacing w:after="120"/>
        <w:ind w:left="567" w:hanging="567"/>
        <w:contextualSpacing w:val="0"/>
      </w:pPr>
      <w:r w:rsidRPr="007F0F18">
        <w:t>The programme will have t</w:t>
      </w:r>
      <w:r w:rsidR="007D6CD7">
        <w:t>hree</w:t>
      </w:r>
      <w:r w:rsidRPr="007F0F18">
        <w:t xml:space="preserve"> key aims:</w:t>
      </w:r>
    </w:p>
    <w:p w14:paraId="36639543" w14:textId="16EE7C0D" w:rsidR="00442B3B" w:rsidRPr="007F0F18" w:rsidRDefault="002D5E6D" w:rsidP="00B639E7">
      <w:pPr>
        <w:pStyle w:val="ListParagraph"/>
        <w:numPr>
          <w:ilvl w:val="2"/>
          <w:numId w:val="24"/>
        </w:numPr>
        <w:spacing w:after="120"/>
        <w:ind w:left="567" w:hanging="357"/>
        <w:contextualSpacing w:val="0"/>
      </w:pPr>
      <w:r>
        <w:t xml:space="preserve">To </w:t>
      </w:r>
      <w:r w:rsidR="00B57607">
        <w:t xml:space="preserve">upskill and </w:t>
      </w:r>
      <w:r w:rsidR="00442B3B" w:rsidRPr="007F0F18">
        <w:t xml:space="preserve">enhance the understanding and confidence of </w:t>
      </w:r>
      <w:r>
        <w:t xml:space="preserve">school staff and </w:t>
      </w:r>
      <w:r w:rsidR="00442B3B" w:rsidRPr="007F0F18">
        <w:t xml:space="preserve">system partners to support CYP to have </w:t>
      </w:r>
      <w:r>
        <w:t xml:space="preserve">body respect for themselves and others. </w:t>
      </w:r>
    </w:p>
    <w:p w14:paraId="256207A7" w14:textId="6BE8EDC1" w:rsidR="00442B3B" w:rsidRDefault="002D5E6D" w:rsidP="00B639E7">
      <w:pPr>
        <w:pStyle w:val="ListParagraph"/>
        <w:numPr>
          <w:ilvl w:val="2"/>
          <w:numId w:val="24"/>
        </w:numPr>
        <w:spacing w:after="120"/>
        <w:ind w:left="567" w:hanging="357"/>
        <w:contextualSpacing w:val="0"/>
      </w:pPr>
      <w:r>
        <w:t xml:space="preserve">To </w:t>
      </w:r>
      <w:r w:rsidR="00442B3B" w:rsidRPr="007F0F18">
        <w:t xml:space="preserve">explore and improve CYP’s feelings and attitudes towards their own </w:t>
      </w:r>
      <w:r w:rsidR="006E54B8">
        <w:t xml:space="preserve">and others’ </w:t>
      </w:r>
      <w:r w:rsidR="00442B3B" w:rsidRPr="007F0F18">
        <w:t>bodies and appearance</w:t>
      </w:r>
      <w:r w:rsidR="006E54B8">
        <w:t>s</w:t>
      </w:r>
      <w:r w:rsidR="00442B3B" w:rsidRPr="007F0F18">
        <w:t xml:space="preserve"> </w:t>
      </w:r>
      <w:r>
        <w:t xml:space="preserve">by establishing whole school inclusive cultures </w:t>
      </w:r>
      <w:r w:rsidR="006E54B8">
        <w:t>around</w:t>
      </w:r>
      <w:r>
        <w:t xml:space="preserve"> body respect. </w:t>
      </w:r>
    </w:p>
    <w:p w14:paraId="7EF5425E" w14:textId="22CC8EE0" w:rsidR="007D6CD7" w:rsidRDefault="007D6CD7" w:rsidP="00B639E7">
      <w:pPr>
        <w:pStyle w:val="ListParagraph"/>
        <w:numPr>
          <w:ilvl w:val="2"/>
          <w:numId w:val="24"/>
        </w:numPr>
        <w:spacing w:after="120"/>
        <w:ind w:left="567" w:hanging="357"/>
        <w:contextualSpacing w:val="0"/>
      </w:pPr>
      <w:r>
        <w:t>To provide parents/carers with information that</w:t>
      </w:r>
      <w:r w:rsidR="0065548B">
        <w:t xml:space="preserve"> empowers them to have supportive discussions with </w:t>
      </w:r>
      <w:r w:rsidR="00531F28">
        <w:t>CYP</w:t>
      </w:r>
      <w:r w:rsidR="0065548B">
        <w:t xml:space="preserve"> around</w:t>
      </w:r>
      <w:r w:rsidR="00531F28">
        <w:t xml:space="preserve"> body image and respect</w:t>
      </w:r>
      <w:r w:rsidR="009961B4">
        <w:t xml:space="preserve"> and </w:t>
      </w:r>
      <w:r w:rsidR="00F20CCF">
        <w:t xml:space="preserve">nurture </w:t>
      </w:r>
      <w:r w:rsidR="00362AA6">
        <w:t>positive relationships with food and movement</w:t>
      </w:r>
      <w:r w:rsidR="00EE6A68">
        <w:t xml:space="preserve"> from an early age</w:t>
      </w:r>
      <w:r w:rsidR="00531F28">
        <w:t xml:space="preserve">. </w:t>
      </w:r>
    </w:p>
    <w:p w14:paraId="218A86ED" w14:textId="7BF2768E" w:rsidR="0084623E" w:rsidRPr="007F0F18" w:rsidRDefault="0084623E" w:rsidP="0084623E">
      <w:pPr>
        <w:pStyle w:val="ListParagraph"/>
        <w:numPr>
          <w:ilvl w:val="1"/>
          <w:numId w:val="24"/>
        </w:numPr>
        <w:spacing w:after="120"/>
        <w:ind w:left="567" w:hanging="567"/>
        <w:contextualSpacing w:val="0"/>
      </w:pPr>
      <w:r w:rsidRPr="007F0F18">
        <w:t>To support the rol</w:t>
      </w:r>
      <w:r>
        <w:t>l out and align with existing work</w:t>
      </w:r>
      <w:r w:rsidRPr="007F0F18">
        <w:t xml:space="preserve">, </w:t>
      </w:r>
      <w:r>
        <w:t xml:space="preserve">the provider will also deliver </w:t>
      </w:r>
      <w:r w:rsidRPr="007F0F18">
        <w:t xml:space="preserve">bespoke training/awareness sessions for the </w:t>
      </w:r>
      <w:r>
        <w:t>P</w:t>
      </w:r>
      <w:r w:rsidRPr="007F0F18">
        <w:t xml:space="preserve">ublic </w:t>
      </w:r>
      <w:r>
        <w:t>H</w:t>
      </w:r>
      <w:r w:rsidRPr="007F0F18">
        <w:t xml:space="preserve">ealth team and </w:t>
      </w:r>
      <w:r>
        <w:t xml:space="preserve">key </w:t>
      </w:r>
      <w:r w:rsidRPr="007F0F18">
        <w:t>system partners</w:t>
      </w:r>
      <w:r>
        <w:t xml:space="preserve"> such as school nurses and youth workers</w:t>
      </w:r>
      <w:r w:rsidRPr="007F0F18">
        <w:t>.</w:t>
      </w:r>
    </w:p>
    <w:p w14:paraId="162AE221" w14:textId="125AC9BF" w:rsidR="00442B3B" w:rsidRDefault="009823E5" w:rsidP="007B4584">
      <w:pPr>
        <w:pStyle w:val="Heading2"/>
        <w:numPr>
          <w:ilvl w:val="0"/>
          <w:numId w:val="24"/>
        </w:numPr>
        <w:spacing w:after="120"/>
      </w:pPr>
      <w:bookmarkStart w:id="21" w:name="_Toc114238032"/>
      <w:bookmarkStart w:id="22" w:name="_Toc214260988"/>
      <w:r w:rsidRPr="002D5E6D">
        <w:t>Scope</w:t>
      </w:r>
      <w:bookmarkEnd w:id="21"/>
      <w:bookmarkEnd w:id="22"/>
    </w:p>
    <w:p w14:paraId="762C9626" w14:textId="31C668A4" w:rsidR="00196253" w:rsidRPr="00874BEC" w:rsidRDefault="00196253" w:rsidP="00B639E7">
      <w:pPr>
        <w:pStyle w:val="ListParagraph"/>
        <w:numPr>
          <w:ilvl w:val="0"/>
          <w:numId w:val="22"/>
        </w:numPr>
        <w:spacing w:after="120"/>
        <w:ind w:left="567"/>
        <w:contextualSpacing w:val="0"/>
      </w:pPr>
      <w:r w:rsidRPr="007F0F18">
        <w:t xml:space="preserve">The </w:t>
      </w:r>
      <w:r>
        <w:t>provider</w:t>
      </w:r>
      <w:r w:rsidRPr="007F0F18">
        <w:t xml:space="preserve"> will deliver </w:t>
      </w:r>
      <w:r w:rsidR="26432C33">
        <w:t xml:space="preserve">between two and four </w:t>
      </w:r>
      <w:r w:rsidRPr="007F0F18">
        <w:t>training</w:t>
      </w:r>
      <w:r>
        <w:t xml:space="preserve">/awareness CPD sessions for </w:t>
      </w:r>
      <w:r w:rsidRPr="007F0F18">
        <w:t>Public Health and system partners</w:t>
      </w:r>
      <w:r>
        <w:t xml:space="preserve">. </w:t>
      </w:r>
    </w:p>
    <w:p w14:paraId="0631DC2A" w14:textId="6E30151C" w:rsidR="00442B3B" w:rsidRDefault="00442B3B" w:rsidP="00B639E7">
      <w:pPr>
        <w:pStyle w:val="ListParagraph"/>
        <w:numPr>
          <w:ilvl w:val="0"/>
          <w:numId w:val="22"/>
        </w:numPr>
        <w:spacing w:after="120"/>
        <w:ind w:left="567"/>
        <w:contextualSpacing w:val="0"/>
      </w:pPr>
      <w:r w:rsidRPr="007F0F18">
        <w:t xml:space="preserve">The </w:t>
      </w:r>
      <w:r w:rsidR="00B57607">
        <w:t>provider</w:t>
      </w:r>
      <w:r w:rsidRPr="007F0F18">
        <w:t xml:space="preserve"> will deliver a comprehensive programme around body respect and whole school culture to the schools involved to improve the confidence of staff to talk about these issues. </w:t>
      </w:r>
    </w:p>
    <w:p w14:paraId="78AEECF5" w14:textId="77777777" w:rsidR="00B57607" w:rsidRDefault="00B57607" w:rsidP="00B639E7">
      <w:pPr>
        <w:pStyle w:val="ListParagraph"/>
        <w:numPr>
          <w:ilvl w:val="0"/>
          <w:numId w:val="22"/>
        </w:numPr>
        <w:spacing w:after="120"/>
        <w:ind w:left="567"/>
        <w:contextualSpacing w:val="0"/>
      </w:pPr>
      <w:r>
        <w:lastRenderedPageBreak/>
        <w:t>The provider will</w:t>
      </w:r>
      <w:r w:rsidR="00442B3B" w:rsidRPr="007F0F18">
        <w:t xml:space="preserve"> deliver workshops with CYP directly to start conversations around body image and body respect and explore different viewpoints and feelings sensitively.</w:t>
      </w:r>
    </w:p>
    <w:p w14:paraId="2BB82133" w14:textId="7CCEE089" w:rsidR="00196253" w:rsidRDefault="00196253" w:rsidP="00267ED4">
      <w:pPr>
        <w:pStyle w:val="ListParagraph"/>
        <w:numPr>
          <w:ilvl w:val="0"/>
          <w:numId w:val="22"/>
        </w:numPr>
        <w:spacing w:after="120"/>
        <w:ind w:left="567" w:hanging="357"/>
        <w:contextualSpacing w:val="0"/>
      </w:pPr>
      <w:r>
        <w:t xml:space="preserve">The provider will develop an offer for </w:t>
      </w:r>
      <w:r w:rsidR="2C124F02">
        <w:t>parents and carers</w:t>
      </w:r>
      <w:r>
        <w:t xml:space="preserve"> of children attending the participating schools. The </w:t>
      </w:r>
      <w:r w:rsidR="326065D8">
        <w:t>approach</w:t>
      </w:r>
      <w:r>
        <w:t xml:space="preserve"> can be discussed </w:t>
      </w:r>
      <w:r w:rsidR="00267ED4">
        <w:t xml:space="preserve">with commissioners. </w:t>
      </w:r>
      <w:r>
        <w:t xml:space="preserve">  </w:t>
      </w:r>
    </w:p>
    <w:p w14:paraId="25626044" w14:textId="27E77A3E" w:rsidR="00196253" w:rsidRDefault="00B57607" w:rsidP="00267ED4">
      <w:pPr>
        <w:pStyle w:val="ListParagraph"/>
        <w:numPr>
          <w:ilvl w:val="0"/>
          <w:numId w:val="22"/>
        </w:numPr>
        <w:spacing w:after="120"/>
        <w:ind w:left="567" w:hanging="357"/>
        <w:contextualSpacing w:val="0"/>
      </w:pPr>
      <w:r w:rsidRPr="007F0F18">
        <w:t>The programme will include elements of face-to-face contact with both school staff and CYP, alongside digital methods</w:t>
      </w:r>
      <w:r>
        <w:t xml:space="preserve"> and resources</w:t>
      </w:r>
      <w:r w:rsidRPr="007F0F18">
        <w:t xml:space="preserve"> </w:t>
      </w:r>
      <w:r w:rsidR="6985B035">
        <w:t>as</w:t>
      </w:r>
      <w:r w:rsidRPr="007F0F18">
        <w:t xml:space="preserve"> appropriate.</w:t>
      </w:r>
      <w:r w:rsidR="006836B0">
        <w:t xml:space="preserve"> </w:t>
      </w:r>
    </w:p>
    <w:p w14:paraId="584D7B9A" w14:textId="4F46E97B" w:rsidR="00B57607" w:rsidRDefault="006836B0" w:rsidP="00267ED4">
      <w:pPr>
        <w:pStyle w:val="ListParagraph"/>
        <w:numPr>
          <w:ilvl w:val="0"/>
          <w:numId w:val="22"/>
        </w:numPr>
        <w:spacing w:after="120"/>
        <w:ind w:left="567" w:hanging="357"/>
        <w:contextualSpacing w:val="0"/>
      </w:pPr>
      <w:r>
        <w:t xml:space="preserve">Lesson plans and other resources </w:t>
      </w:r>
      <w:r w:rsidR="181784F6">
        <w:t>must</w:t>
      </w:r>
      <w:r>
        <w:t xml:space="preserve"> be provided for school staff.</w:t>
      </w:r>
      <w:r w:rsidR="00143C4D">
        <w:t xml:space="preserve"> There may be opportunities to</w:t>
      </w:r>
      <w:r w:rsidR="00F2300D">
        <w:t xml:space="preserve"> support</w:t>
      </w:r>
      <w:r w:rsidR="00143C4D">
        <w:t xml:space="preserve"> school policy changes. </w:t>
      </w:r>
      <w:r>
        <w:t xml:space="preserve"> </w:t>
      </w:r>
    </w:p>
    <w:p w14:paraId="462AAE52" w14:textId="62816812" w:rsidR="00B57607" w:rsidRDefault="40F1BE98" w:rsidP="00267ED4">
      <w:pPr>
        <w:pStyle w:val="ListParagraph"/>
        <w:numPr>
          <w:ilvl w:val="0"/>
          <w:numId w:val="22"/>
        </w:numPr>
        <w:spacing w:after="120"/>
        <w:ind w:left="567" w:hanging="357"/>
        <w:contextualSpacing w:val="0"/>
      </w:pPr>
      <w:r>
        <w:t>Ev</w:t>
      </w:r>
      <w:r w:rsidR="00B57607">
        <w:t>aluation</w:t>
      </w:r>
      <w:r w:rsidR="213E9E93">
        <w:t xml:space="preserve"> must be</w:t>
      </w:r>
      <w:r w:rsidR="00B57607" w:rsidRPr="007F0F18">
        <w:t xml:space="preserve"> embedded into the programme and an impact report </w:t>
      </w:r>
      <w:r w:rsidR="00B57607">
        <w:t>complet</w:t>
      </w:r>
      <w:r w:rsidR="2904205B">
        <w:t>ed at the end</w:t>
      </w:r>
      <w:r w:rsidR="00B57607" w:rsidRPr="007F0F18">
        <w:t xml:space="preserve"> of the project (to be developed in conversation with commissioners). </w:t>
      </w:r>
    </w:p>
    <w:p w14:paraId="442D5944" w14:textId="13CA4327" w:rsidR="00B57607" w:rsidRDefault="00B57607" w:rsidP="00267ED4">
      <w:pPr>
        <w:pStyle w:val="ListParagraph"/>
        <w:numPr>
          <w:ilvl w:val="0"/>
          <w:numId w:val="22"/>
        </w:numPr>
        <w:spacing w:after="120"/>
        <w:ind w:left="567" w:hanging="357"/>
        <w:contextualSpacing w:val="0"/>
      </w:pPr>
      <w:r w:rsidRPr="007F0F18">
        <w:t>The programme must be grounded in evidence, comply with statutory guidance on Relationships and Sex Education (RSE), and incorporate trauma-informed practices</w:t>
      </w:r>
      <w:r w:rsidR="4138E44C">
        <w:t xml:space="preserve"> and </w:t>
      </w:r>
      <w:r w:rsidR="6A565BE3">
        <w:t xml:space="preserve">a </w:t>
      </w:r>
      <w:r w:rsidR="7E16AA13">
        <w:t>compassionate approach</w:t>
      </w:r>
      <w:r w:rsidR="6A9BDBDE">
        <w:t>.</w:t>
      </w:r>
      <w:r w:rsidRPr="007F0F18">
        <w:t xml:space="preserve"> </w:t>
      </w:r>
    </w:p>
    <w:p w14:paraId="222C2F04" w14:textId="6EEFD96D" w:rsidR="00583F37" w:rsidRDefault="000525EE" w:rsidP="00B639E7">
      <w:pPr>
        <w:pStyle w:val="ListParagraph"/>
        <w:numPr>
          <w:ilvl w:val="0"/>
          <w:numId w:val="22"/>
        </w:numPr>
        <w:spacing w:after="120"/>
        <w:ind w:left="567"/>
        <w:contextualSpacing w:val="0"/>
      </w:pPr>
      <w:r>
        <w:t>The successful provider will ensure all staff have completed up-to-date DBS</w:t>
      </w:r>
      <w:r w:rsidR="00B602A8">
        <w:t xml:space="preserve"> checks, </w:t>
      </w:r>
      <w:r>
        <w:t xml:space="preserve">safeguarding training and any </w:t>
      </w:r>
      <w:r w:rsidR="00B602A8">
        <w:t xml:space="preserve">other </w:t>
      </w:r>
      <w:r>
        <w:t xml:space="preserve">necessary training required to </w:t>
      </w:r>
      <w:r w:rsidR="00B856EE">
        <w:t>work</w:t>
      </w:r>
      <w:r>
        <w:t xml:space="preserve"> with school aged young people. </w:t>
      </w:r>
    </w:p>
    <w:p w14:paraId="41AEED86" w14:textId="64C50BB4" w:rsidR="00196253" w:rsidRDefault="00196253" w:rsidP="00407ECD">
      <w:pPr>
        <w:pStyle w:val="ListParagraph"/>
        <w:numPr>
          <w:ilvl w:val="0"/>
          <w:numId w:val="22"/>
        </w:numPr>
        <w:spacing w:after="240"/>
        <w:ind w:left="567" w:hanging="357"/>
        <w:contextualSpacing w:val="0"/>
      </w:pPr>
      <w:r>
        <w:t xml:space="preserve">Public Health will </w:t>
      </w:r>
      <w:r w:rsidR="006D5913">
        <w:t xml:space="preserve">facilitate </w:t>
      </w:r>
      <w:r>
        <w:t>identifying participating schools</w:t>
      </w:r>
      <w:r w:rsidR="29FF0228">
        <w:t>.</w:t>
      </w:r>
      <w:r>
        <w:t xml:space="preserve"> </w:t>
      </w:r>
    </w:p>
    <w:p w14:paraId="17619D13" w14:textId="6E77F95C" w:rsidR="00F042DA" w:rsidRPr="00F2300D" w:rsidRDefault="00F042DA" w:rsidP="00F2300D">
      <w:pPr>
        <w:pStyle w:val="ListParagraph"/>
        <w:numPr>
          <w:ilvl w:val="0"/>
          <w:numId w:val="24"/>
        </w:numPr>
        <w:spacing w:after="120"/>
        <w:ind w:left="357" w:hanging="357"/>
        <w:contextualSpacing w:val="0"/>
        <w:rPr>
          <w:b/>
          <w:bCs/>
        </w:rPr>
      </w:pPr>
      <w:bookmarkStart w:id="23" w:name="_Toc114238033"/>
      <w:r w:rsidRPr="00F2300D">
        <w:rPr>
          <w:b/>
          <w:bCs/>
        </w:rPr>
        <w:t>Business Continuity and Disaster Recovery</w:t>
      </w:r>
      <w:bookmarkEnd w:id="23"/>
    </w:p>
    <w:p w14:paraId="342AFD68" w14:textId="77777777" w:rsidR="003634C1" w:rsidRPr="00C41EC2" w:rsidRDefault="003634C1" w:rsidP="00453D0E">
      <w:pPr>
        <w:spacing w:after="120"/>
        <w:rPr>
          <w:rFonts w:ascii="Arial" w:eastAsia="Arial" w:hAnsi="Arial" w:cs="Arial"/>
          <w:color w:val="000000" w:themeColor="text1"/>
          <w:szCs w:val="24"/>
        </w:rPr>
      </w:pPr>
      <w:r w:rsidRPr="00C41EC2">
        <w:rPr>
          <w:rFonts w:ascii="Arial" w:eastAsia="Arial" w:hAnsi="Arial" w:cs="Arial"/>
          <w:color w:val="000000" w:themeColor="text1"/>
          <w:szCs w:val="24"/>
        </w:rPr>
        <w:t>The Provider will produce a summary of the business continuity programme within their organisation including its scope objectives and key components.</w:t>
      </w:r>
    </w:p>
    <w:p w14:paraId="21EA0408" w14:textId="20B2B19E" w:rsidR="003634C1" w:rsidRDefault="003634C1" w:rsidP="001B22BB">
      <w:pPr>
        <w:spacing w:after="240"/>
        <w:rPr>
          <w:rFonts w:ascii="Arial" w:eastAsia="Arial" w:hAnsi="Arial" w:cs="Arial"/>
          <w:color w:val="000000" w:themeColor="text1"/>
        </w:rPr>
      </w:pPr>
      <w:r w:rsidRPr="00442B3B">
        <w:rPr>
          <w:rFonts w:ascii="Arial" w:hAnsi="Arial" w:cs="Arial"/>
          <w:color w:val="000000" w:themeColor="text1"/>
        </w:rPr>
        <w:t xml:space="preserve">Changes in staffing capacity that will impact arrangements relating to the delivery of the program should be communicated to the council as soon as </w:t>
      </w:r>
      <w:r w:rsidR="006E54B8" w:rsidRPr="00442B3B">
        <w:rPr>
          <w:rFonts w:ascii="Arial" w:hAnsi="Arial" w:cs="Arial"/>
          <w:color w:val="000000" w:themeColor="text1"/>
        </w:rPr>
        <w:t>possible.</w:t>
      </w:r>
      <w:r w:rsidR="006E54B8" w:rsidRPr="0AF993FD">
        <w:rPr>
          <w:rFonts w:ascii="Arial" w:eastAsia="Arial" w:hAnsi="Arial" w:cs="Arial"/>
          <w:color w:val="000000" w:themeColor="text1"/>
        </w:rPr>
        <w:t xml:space="preserve"> The</w:t>
      </w:r>
      <w:r w:rsidRPr="0AF993FD">
        <w:rPr>
          <w:rFonts w:ascii="Arial" w:eastAsia="Arial" w:hAnsi="Arial" w:cs="Arial"/>
          <w:color w:val="000000" w:themeColor="text1"/>
        </w:rPr>
        <w:t xml:space="preserve"> supplier must be able to replace any members of their team with a suitably skilled and qualified replacement should they be unable to deliver the service due to ill-health or other unforeseen circumstances. </w:t>
      </w:r>
    </w:p>
    <w:p w14:paraId="79EA135B" w14:textId="0CDFDD30" w:rsidR="00F042DA" w:rsidRPr="00196253" w:rsidRDefault="00F042DA" w:rsidP="007B4584">
      <w:pPr>
        <w:pStyle w:val="Heading2"/>
        <w:numPr>
          <w:ilvl w:val="0"/>
          <w:numId w:val="24"/>
        </w:numPr>
        <w:spacing w:after="120"/>
        <w:rPr>
          <w:color w:val="000000" w:themeColor="text1"/>
        </w:rPr>
      </w:pPr>
      <w:bookmarkStart w:id="24" w:name="_Toc114238034"/>
      <w:bookmarkStart w:id="25" w:name="_Toc214260989"/>
      <w:r w:rsidRPr="00196253">
        <w:rPr>
          <w:color w:val="000000" w:themeColor="text1"/>
        </w:rPr>
        <w:t>Statement of Requirements</w:t>
      </w:r>
      <w:bookmarkEnd w:id="24"/>
      <w:bookmarkEnd w:id="25"/>
    </w:p>
    <w:p w14:paraId="24824B9C" w14:textId="6CBE72D5" w:rsidR="003634C1" w:rsidRPr="007A1C74" w:rsidRDefault="003634C1" w:rsidP="007B4584">
      <w:pPr>
        <w:pStyle w:val="ListParagraph"/>
        <w:numPr>
          <w:ilvl w:val="1"/>
          <w:numId w:val="24"/>
        </w:numPr>
      </w:pPr>
      <w:r w:rsidRPr="007A1C74">
        <w:t xml:space="preserve">Delivery across </w:t>
      </w:r>
      <w:r w:rsidR="44092E4A" w:rsidRPr="007A1C74">
        <w:t xml:space="preserve">a minimum </w:t>
      </w:r>
      <w:r w:rsidR="36CFA945" w:rsidRPr="007A1C74">
        <w:t xml:space="preserve">of </w:t>
      </w:r>
      <w:r w:rsidRPr="007A1C74">
        <w:t>approximately</w:t>
      </w:r>
      <w:r w:rsidRPr="007A1C74">
        <w:rPr>
          <w:b/>
          <w:bCs/>
        </w:rPr>
        <w:t xml:space="preserve"> </w:t>
      </w:r>
      <w:r w:rsidR="2CF1C248" w:rsidRPr="007A1C74">
        <w:rPr>
          <w:b/>
          <w:bCs/>
        </w:rPr>
        <w:t>5</w:t>
      </w:r>
      <w:r w:rsidRPr="007A1C74">
        <w:rPr>
          <w:b/>
          <w:bCs/>
        </w:rPr>
        <w:t xml:space="preserve"> schools</w:t>
      </w:r>
      <w:r w:rsidRPr="007A1C74">
        <w:t xml:space="preserve">. </w:t>
      </w:r>
    </w:p>
    <w:p w14:paraId="359B6AAD" w14:textId="77777777" w:rsidR="003634C1" w:rsidRPr="007A1C74" w:rsidRDefault="003634C1" w:rsidP="007B4584">
      <w:pPr>
        <w:pStyle w:val="ListParagraph"/>
        <w:numPr>
          <w:ilvl w:val="1"/>
          <w:numId w:val="24"/>
        </w:numPr>
      </w:pPr>
      <w:r w:rsidRPr="007A1C74">
        <w:t xml:space="preserve">Minimum of </w:t>
      </w:r>
      <w:r w:rsidRPr="007A1C74">
        <w:rPr>
          <w:b/>
          <w:bCs/>
        </w:rPr>
        <w:t>3 sessions per school</w:t>
      </w:r>
      <w:r w:rsidRPr="007A1C74">
        <w:t xml:space="preserve"> (one for staff, one for CYP, one for families). </w:t>
      </w:r>
    </w:p>
    <w:p w14:paraId="51ACA7D9" w14:textId="53EAC644" w:rsidR="004827F3" w:rsidRPr="004827F3" w:rsidRDefault="004827F3" w:rsidP="004827F3">
      <w:pPr>
        <w:pStyle w:val="ListParagraph"/>
        <w:numPr>
          <w:ilvl w:val="1"/>
          <w:numId w:val="24"/>
        </w:numPr>
      </w:pPr>
      <w:r w:rsidRPr="004827F3">
        <w:t xml:space="preserve">The provider will </w:t>
      </w:r>
      <w:r>
        <w:t xml:space="preserve">also </w:t>
      </w:r>
      <w:r w:rsidRPr="004827F3">
        <w:t xml:space="preserve">deliver between </w:t>
      </w:r>
      <w:r>
        <w:t>2</w:t>
      </w:r>
      <w:r w:rsidRPr="004827F3">
        <w:t xml:space="preserve"> and </w:t>
      </w:r>
      <w:r>
        <w:t>4</w:t>
      </w:r>
      <w:r w:rsidRPr="004827F3">
        <w:t xml:space="preserve"> training/awareness CPD sessions for Public Health and system partners. </w:t>
      </w:r>
    </w:p>
    <w:p w14:paraId="265841DF" w14:textId="77777777" w:rsidR="003634C1" w:rsidRPr="007A1C74" w:rsidRDefault="003634C1" w:rsidP="007B4584">
      <w:pPr>
        <w:pStyle w:val="ListParagraph"/>
        <w:numPr>
          <w:ilvl w:val="1"/>
          <w:numId w:val="24"/>
        </w:numPr>
      </w:pPr>
      <w:r w:rsidRPr="007A1C74">
        <w:t xml:space="preserve">Combination of </w:t>
      </w:r>
      <w:r w:rsidRPr="007A1C74">
        <w:rPr>
          <w:b/>
          <w:bCs/>
        </w:rPr>
        <w:t>face-to-face and virtual formats</w:t>
      </w:r>
      <w:r w:rsidRPr="007A1C74">
        <w:t xml:space="preserve">. </w:t>
      </w:r>
    </w:p>
    <w:p w14:paraId="22E3C561" w14:textId="78A5FA46" w:rsidR="003634C1" w:rsidRPr="007A1C74" w:rsidRDefault="003634C1" w:rsidP="007B4584">
      <w:pPr>
        <w:pStyle w:val="ListParagraph"/>
        <w:numPr>
          <w:ilvl w:val="1"/>
          <w:numId w:val="24"/>
        </w:numPr>
      </w:pPr>
      <w:r w:rsidRPr="007A1C74">
        <w:t xml:space="preserve">Programme </w:t>
      </w:r>
      <w:r w:rsidR="00E80F8A">
        <w:t xml:space="preserve">duration: </w:t>
      </w:r>
      <w:r w:rsidR="00ED22C7">
        <w:t>a minimum of 1</w:t>
      </w:r>
      <w:r w:rsidR="00B639E7">
        <w:t>8 months</w:t>
      </w:r>
      <w:r w:rsidR="5961519D">
        <w:t xml:space="preserve"> from start date</w:t>
      </w:r>
      <w:r w:rsidR="00B639E7">
        <w:t xml:space="preserve">. </w:t>
      </w:r>
      <w:r w:rsidRPr="007A1C74">
        <w:t xml:space="preserve"> </w:t>
      </w:r>
    </w:p>
    <w:p w14:paraId="1717EB04" w14:textId="55B23C97" w:rsidR="003634C1" w:rsidRPr="007A1C74" w:rsidRDefault="003634C1" w:rsidP="007B4584">
      <w:pPr>
        <w:pStyle w:val="ListParagraph"/>
        <w:numPr>
          <w:ilvl w:val="1"/>
          <w:numId w:val="24"/>
        </w:numPr>
      </w:pPr>
      <w:r w:rsidRPr="007A1C74">
        <w:t>Client group: Public Health team</w:t>
      </w:r>
      <w:r w:rsidR="00437F3D">
        <w:t xml:space="preserve"> and partners,</w:t>
      </w:r>
      <w:r w:rsidRPr="007A1C74">
        <w:t xml:space="preserve"> school staff</w:t>
      </w:r>
      <w:r w:rsidR="00196253" w:rsidRPr="007A1C74">
        <w:t xml:space="preserve">, </w:t>
      </w:r>
      <w:r w:rsidRPr="007A1C74">
        <w:t>CYP</w:t>
      </w:r>
      <w:r w:rsidR="00196253" w:rsidRPr="007A1C74">
        <w:t xml:space="preserve"> and families</w:t>
      </w:r>
      <w:r w:rsidRPr="007A1C74">
        <w:t xml:space="preserve">.  </w:t>
      </w:r>
    </w:p>
    <w:p w14:paraId="50295689" w14:textId="098BBE57" w:rsidR="004827F3" w:rsidRPr="007A1C74" w:rsidRDefault="004827F3" w:rsidP="001B22BB">
      <w:pPr>
        <w:pStyle w:val="ListParagraph"/>
        <w:numPr>
          <w:ilvl w:val="1"/>
          <w:numId w:val="24"/>
        </w:numPr>
        <w:spacing w:after="240"/>
        <w:ind w:left="573" w:hanging="431"/>
        <w:contextualSpacing w:val="0"/>
      </w:pPr>
      <w:r>
        <w:t xml:space="preserve">A </w:t>
      </w:r>
      <w:r w:rsidR="003A1BC6">
        <w:t xml:space="preserve">minimum of 17 </w:t>
      </w:r>
      <w:r w:rsidR="00012757">
        <w:t>individual training sessions</w:t>
      </w:r>
      <w:r w:rsidR="005F4CB3">
        <w:t>/workshops</w:t>
      </w:r>
      <w:r w:rsidR="00012757">
        <w:t xml:space="preserve"> as outlined above</w:t>
      </w:r>
      <w:r w:rsidR="00DC410D">
        <w:t>.</w:t>
      </w:r>
    </w:p>
    <w:p w14:paraId="1D6A26EA" w14:textId="29F194D0" w:rsidR="00714F59" w:rsidRPr="006E54B8" w:rsidRDefault="00F042DA" w:rsidP="007B4584">
      <w:pPr>
        <w:pStyle w:val="Heading2"/>
        <w:numPr>
          <w:ilvl w:val="0"/>
          <w:numId w:val="24"/>
        </w:numPr>
        <w:spacing w:after="120"/>
        <w:ind w:left="567" w:hanging="567"/>
        <w:rPr>
          <w:color w:val="000000" w:themeColor="text1"/>
        </w:rPr>
      </w:pPr>
      <w:bookmarkStart w:id="26" w:name="_Toc114238035"/>
      <w:bookmarkStart w:id="27" w:name="_Toc214260990"/>
      <w:r w:rsidRPr="005C4403">
        <w:rPr>
          <w:color w:val="000000" w:themeColor="text1"/>
        </w:rPr>
        <w:t>Implementation Criteria</w:t>
      </w:r>
      <w:bookmarkEnd w:id="26"/>
      <w:bookmarkEnd w:id="27"/>
    </w:p>
    <w:p w14:paraId="7F46A14E" w14:textId="6B1A4536" w:rsidR="003634C1" w:rsidRPr="007A1C74" w:rsidRDefault="003634C1" w:rsidP="00B639E7">
      <w:pPr>
        <w:spacing w:after="120"/>
        <w:rPr>
          <w:rFonts w:ascii="Arial" w:hAnsi="Arial" w:cs="Arial"/>
        </w:rPr>
      </w:pPr>
      <w:r w:rsidRPr="007A1C74">
        <w:rPr>
          <w:rFonts w:ascii="Arial" w:hAnsi="Arial" w:cs="Arial"/>
        </w:rPr>
        <w:t>Delivery Start:</w:t>
      </w:r>
      <w:r w:rsidR="005C4403" w:rsidRPr="007A1C74">
        <w:rPr>
          <w:rFonts w:ascii="Arial" w:hAnsi="Arial" w:cs="Arial"/>
        </w:rPr>
        <w:t xml:space="preserve"> </w:t>
      </w:r>
      <w:r w:rsidR="3687F0B1" w:rsidRPr="007A1C74">
        <w:rPr>
          <w:rFonts w:ascii="Arial" w:hAnsi="Arial" w:cs="Arial"/>
        </w:rPr>
        <w:t>T</w:t>
      </w:r>
      <w:r w:rsidR="00012757">
        <w:rPr>
          <w:rFonts w:ascii="Arial" w:hAnsi="Arial" w:cs="Arial"/>
        </w:rPr>
        <w:t xml:space="preserve">he anticipated </w:t>
      </w:r>
      <w:r w:rsidR="00526C50">
        <w:rPr>
          <w:rFonts w:ascii="Arial" w:hAnsi="Arial" w:cs="Arial"/>
        </w:rPr>
        <w:t>start date;</w:t>
      </w:r>
      <w:r w:rsidR="3687F0B1" w:rsidRPr="007A1C74">
        <w:rPr>
          <w:rFonts w:ascii="Arial" w:hAnsi="Arial" w:cs="Arial"/>
        </w:rPr>
        <w:t xml:space="preserve"> March 2026 depending on school availability </w:t>
      </w:r>
      <w:r w:rsidR="00526C50">
        <w:rPr>
          <w:rFonts w:ascii="Arial" w:hAnsi="Arial" w:cs="Arial"/>
        </w:rPr>
        <w:t>(PH will advise and work with successful provider)</w:t>
      </w:r>
    </w:p>
    <w:p w14:paraId="4D57723A" w14:textId="12D55592" w:rsidR="003634C1" w:rsidRPr="007A1C74" w:rsidRDefault="003634C1" w:rsidP="003634C1">
      <w:pPr>
        <w:spacing w:after="240"/>
        <w:rPr>
          <w:rFonts w:ascii="Arial" w:hAnsi="Arial" w:cs="Arial"/>
          <w:color w:val="FF0000"/>
          <w:highlight w:val="yellow"/>
        </w:rPr>
      </w:pPr>
      <w:r w:rsidRPr="007A1C74">
        <w:rPr>
          <w:rFonts w:ascii="Arial" w:hAnsi="Arial" w:cs="Arial"/>
        </w:rPr>
        <w:t xml:space="preserve">End of </w:t>
      </w:r>
      <w:r w:rsidRPr="00526C50">
        <w:rPr>
          <w:rFonts w:ascii="Arial" w:hAnsi="Arial" w:cs="Arial"/>
          <w:color w:val="000000" w:themeColor="text1"/>
        </w:rPr>
        <w:t xml:space="preserve">contract: </w:t>
      </w:r>
      <w:r w:rsidR="4A1DFE96" w:rsidRPr="00526C50">
        <w:rPr>
          <w:rFonts w:ascii="Arial" w:hAnsi="Arial" w:cs="Arial"/>
          <w:color w:val="000000" w:themeColor="text1"/>
        </w:rPr>
        <w:t xml:space="preserve">July 2027 </w:t>
      </w:r>
      <w:r w:rsidR="6D2CD8EB" w:rsidRPr="00526C50">
        <w:rPr>
          <w:rFonts w:ascii="Arial" w:hAnsi="Arial" w:cs="Arial"/>
          <w:color w:val="000000" w:themeColor="text1"/>
        </w:rPr>
        <w:t>(</w:t>
      </w:r>
      <w:r w:rsidR="4A1DFE96" w:rsidRPr="00526C50">
        <w:rPr>
          <w:rFonts w:ascii="Arial" w:hAnsi="Arial" w:cs="Arial"/>
          <w:color w:val="000000" w:themeColor="text1"/>
        </w:rPr>
        <w:t>to tie in with the academic y</w:t>
      </w:r>
      <w:r w:rsidR="007A1C74" w:rsidRPr="00526C50">
        <w:rPr>
          <w:rFonts w:ascii="Arial" w:hAnsi="Arial" w:cs="Arial"/>
          <w:color w:val="000000" w:themeColor="text1"/>
        </w:rPr>
        <w:t>ea</w:t>
      </w:r>
      <w:r w:rsidR="4A1DFE96" w:rsidRPr="00526C50">
        <w:rPr>
          <w:rFonts w:ascii="Arial" w:hAnsi="Arial" w:cs="Arial"/>
          <w:color w:val="000000" w:themeColor="text1"/>
        </w:rPr>
        <w:t>r</w:t>
      </w:r>
      <w:r w:rsidR="102DE85E" w:rsidRPr="00526C50">
        <w:rPr>
          <w:rFonts w:ascii="Arial" w:hAnsi="Arial" w:cs="Arial"/>
          <w:color w:val="000000" w:themeColor="text1"/>
        </w:rPr>
        <w:t xml:space="preserve"> for schools)</w:t>
      </w:r>
    </w:p>
    <w:p w14:paraId="0B8B84BC" w14:textId="62B7CAAD" w:rsidR="00F042DA" w:rsidRPr="005C4403" w:rsidRDefault="00F042DA" w:rsidP="007B4584">
      <w:pPr>
        <w:pStyle w:val="Heading2"/>
        <w:numPr>
          <w:ilvl w:val="0"/>
          <w:numId w:val="24"/>
        </w:numPr>
        <w:spacing w:after="120"/>
        <w:ind w:left="567" w:hanging="567"/>
        <w:rPr>
          <w:color w:val="000000" w:themeColor="text1"/>
        </w:rPr>
      </w:pPr>
      <w:bookmarkStart w:id="28" w:name="_Toc114238036"/>
      <w:bookmarkStart w:id="29" w:name="_Toc214260991"/>
      <w:r w:rsidRPr="005C4403">
        <w:rPr>
          <w:color w:val="000000" w:themeColor="text1"/>
        </w:rPr>
        <w:lastRenderedPageBreak/>
        <w:t>Monitoring and Review/Project Management</w:t>
      </w:r>
      <w:bookmarkEnd w:id="28"/>
      <w:bookmarkEnd w:id="29"/>
    </w:p>
    <w:p w14:paraId="2A4C260E" w14:textId="3591909A" w:rsidR="003634C1" w:rsidRPr="006E54B8" w:rsidRDefault="005C4403" w:rsidP="00B639E7">
      <w:pPr>
        <w:spacing w:after="120"/>
        <w:rPr>
          <w:rFonts w:ascii="Arial" w:hAnsi="Arial" w:cs="Arial"/>
          <w:color w:val="000000" w:themeColor="text1"/>
        </w:rPr>
      </w:pPr>
      <w:r w:rsidRPr="7790EF19">
        <w:rPr>
          <w:rFonts w:ascii="Arial" w:hAnsi="Arial" w:cs="Arial"/>
          <w:color w:val="000000" w:themeColor="text1"/>
        </w:rPr>
        <w:t>The</w:t>
      </w:r>
      <w:r w:rsidR="003634C1" w:rsidRPr="7790EF19">
        <w:rPr>
          <w:rFonts w:ascii="Arial" w:hAnsi="Arial" w:cs="Arial"/>
          <w:color w:val="000000" w:themeColor="text1"/>
        </w:rPr>
        <w:t xml:space="preserve"> provider and project leads will</w:t>
      </w:r>
      <w:r w:rsidRPr="7790EF19">
        <w:rPr>
          <w:rFonts w:ascii="Arial" w:hAnsi="Arial" w:cs="Arial"/>
          <w:color w:val="000000" w:themeColor="text1"/>
        </w:rPr>
        <w:t xml:space="preserve"> meet regularly to discuss delivery of the programme, </w:t>
      </w:r>
      <w:r w:rsidR="497A2911" w:rsidRPr="7790EF19">
        <w:rPr>
          <w:rFonts w:ascii="Arial" w:hAnsi="Arial" w:cs="Arial"/>
          <w:color w:val="000000" w:themeColor="text1"/>
        </w:rPr>
        <w:t xml:space="preserve">provide updates and </w:t>
      </w:r>
      <w:r w:rsidRPr="7790EF19">
        <w:rPr>
          <w:rFonts w:ascii="Arial" w:hAnsi="Arial" w:cs="Arial"/>
          <w:color w:val="000000" w:themeColor="text1"/>
        </w:rPr>
        <w:t xml:space="preserve">raise any challenges </w:t>
      </w:r>
      <w:r w:rsidR="59927883" w:rsidRPr="7790EF19">
        <w:rPr>
          <w:rFonts w:ascii="Arial" w:hAnsi="Arial" w:cs="Arial"/>
          <w:color w:val="000000" w:themeColor="text1"/>
        </w:rPr>
        <w:t>as part of a collaborative approach</w:t>
      </w:r>
      <w:r w:rsidR="5C14DB09" w:rsidRPr="7790EF19">
        <w:rPr>
          <w:rFonts w:ascii="Arial" w:hAnsi="Arial" w:cs="Arial"/>
          <w:color w:val="000000" w:themeColor="text1"/>
        </w:rPr>
        <w:t>.</w:t>
      </w:r>
      <w:r w:rsidRPr="7790EF19">
        <w:rPr>
          <w:rFonts w:ascii="Arial" w:hAnsi="Arial" w:cs="Arial"/>
          <w:color w:val="000000" w:themeColor="text1"/>
        </w:rPr>
        <w:t xml:space="preserve"> The frequency of these meetings will be discussed at </w:t>
      </w:r>
      <w:r w:rsidR="3C421D1B" w:rsidRPr="7790EF19">
        <w:rPr>
          <w:rFonts w:ascii="Arial" w:hAnsi="Arial" w:cs="Arial"/>
          <w:color w:val="000000" w:themeColor="text1"/>
        </w:rPr>
        <w:t>mobilisation</w:t>
      </w:r>
      <w:r w:rsidRPr="7790EF19">
        <w:rPr>
          <w:rFonts w:ascii="Arial" w:hAnsi="Arial" w:cs="Arial"/>
          <w:color w:val="000000" w:themeColor="text1"/>
        </w:rPr>
        <w:t xml:space="preserve"> meetings.  </w:t>
      </w:r>
    </w:p>
    <w:p w14:paraId="6EC6DCC0" w14:textId="77777777" w:rsidR="003634C1" w:rsidRPr="006E54B8" w:rsidRDefault="003634C1" w:rsidP="003634C1">
      <w:pPr>
        <w:spacing w:after="120"/>
        <w:rPr>
          <w:rFonts w:ascii="Arial" w:hAnsi="Arial" w:cs="Arial"/>
          <w:color w:val="000000" w:themeColor="text1"/>
        </w:rPr>
      </w:pPr>
      <w:r w:rsidRPr="006E54B8">
        <w:rPr>
          <w:rFonts w:ascii="Arial" w:hAnsi="Arial" w:cs="Arial"/>
          <w:color w:val="000000" w:themeColor="text1"/>
        </w:rPr>
        <w:t>Key outcomes will include:</w:t>
      </w:r>
    </w:p>
    <w:p w14:paraId="7CFE095E" w14:textId="3275D00C" w:rsidR="001601D3" w:rsidRPr="006E54B8" w:rsidRDefault="003634C1" w:rsidP="00861011">
      <w:pPr>
        <w:pStyle w:val="ListParagraph"/>
        <w:numPr>
          <w:ilvl w:val="0"/>
          <w:numId w:val="23"/>
        </w:numPr>
        <w:rPr>
          <w:rFonts w:cs="Arial"/>
          <w:color w:val="000000" w:themeColor="text1"/>
        </w:rPr>
      </w:pPr>
      <w:r w:rsidRPr="006E54B8">
        <w:rPr>
          <w:rFonts w:cs="Arial"/>
          <w:color w:val="000000" w:themeColor="text1"/>
        </w:rPr>
        <w:t>I</w:t>
      </w:r>
      <w:r w:rsidR="005C4403" w:rsidRPr="006E54B8">
        <w:rPr>
          <w:rFonts w:cs="Arial"/>
          <w:color w:val="000000" w:themeColor="text1"/>
        </w:rPr>
        <w:t xml:space="preserve">ncrease in professionals’ confidence discussing body </w:t>
      </w:r>
      <w:r w:rsidR="4E1D1290" w:rsidRPr="7790EF19">
        <w:rPr>
          <w:rFonts w:cs="Arial"/>
          <w:color w:val="000000" w:themeColor="text1"/>
        </w:rPr>
        <w:t xml:space="preserve">image and </w:t>
      </w:r>
      <w:r w:rsidR="005C4403" w:rsidRPr="006E54B8">
        <w:rPr>
          <w:rFonts w:cs="Arial"/>
          <w:color w:val="000000" w:themeColor="text1"/>
        </w:rPr>
        <w:t>respect with CYP</w:t>
      </w:r>
      <w:r w:rsidR="57FCEDC1" w:rsidRPr="7790EF19">
        <w:rPr>
          <w:rFonts w:cs="Arial"/>
          <w:color w:val="000000" w:themeColor="text1"/>
        </w:rPr>
        <w:t>.</w:t>
      </w:r>
      <w:r w:rsidR="005C4403" w:rsidRPr="006E54B8">
        <w:rPr>
          <w:rFonts w:cs="Arial"/>
          <w:color w:val="000000" w:themeColor="text1"/>
        </w:rPr>
        <w:t xml:space="preserve"> </w:t>
      </w:r>
    </w:p>
    <w:p w14:paraId="2BDCA2B9" w14:textId="04D04016" w:rsidR="005C4403" w:rsidRPr="006E54B8" w:rsidRDefault="005C4403" w:rsidP="00861011">
      <w:pPr>
        <w:pStyle w:val="ListParagraph"/>
        <w:numPr>
          <w:ilvl w:val="0"/>
          <w:numId w:val="23"/>
        </w:numPr>
        <w:rPr>
          <w:rFonts w:cs="Arial"/>
          <w:color w:val="000000" w:themeColor="text1"/>
        </w:rPr>
      </w:pPr>
      <w:r w:rsidRPr="006E54B8">
        <w:rPr>
          <w:rFonts w:cs="Arial"/>
          <w:color w:val="000000" w:themeColor="text1"/>
        </w:rPr>
        <w:t>Improvement in CYP’s understanding about their feelings towards their own and other bodies/</w:t>
      </w:r>
      <w:r w:rsidR="5C14DB09" w:rsidRPr="7790EF19">
        <w:rPr>
          <w:rFonts w:cs="Arial"/>
          <w:color w:val="000000" w:themeColor="text1"/>
        </w:rPr>
        <w:t>appearance</w:t>
      </w:r>
      <w:r w:rsidRPr="006E54B8">
        <w:rPr>
          <w:rFonts w:cs="Arial"/>
          <w:color w:val="000000" w:themeColor="text1"/>
        </w:rPr>
        <w:t>, such as awareness of stigma</w:t>
      </w:r>
      <w:r w:rsidR="3D6E0735" w:rsidRPr="7790EF19">
        <w:rPr>
          <w:rFonts w:cs="Arial"/>
          <w:color w:val="000000" w:themeColor="text1"/>
        </w:rPr>
        <w:t xml:space="preserve"> and </w:t>
      </w:r>
      <w:r w:rsidR="688A25B4" w:rsidRPr="7790EF19">
        <w:rPr>
          <w:rFonts w:cs="Arial"/>
          <w:color w:val="000000" w:themeColor="text1"/>
        </w:rPr>
        <w:t xml:space="preserve">ways </w:t>
      </w:r>
      <w:r w:rsidR="3D6E0735" w:rsidRPr="7790EF19">
        <w:rPr>
          <w:rFonts w:cs="Arial"/>
          <w:color w:val="000000" w:themeColor="text1"/>
        </w:rPr>
        <w:t>to take care of themselves</w:t>
      </w:r>
      <w:r w:rsidR="5C14DB09" w:rsidRPr="7790EF19">
        <w:rPr>
          <w:rFonts w:cs="Arial"/>
          <w:color w:val="000000" w:themeColor="text1"/>
        </w:rPr>
        <w:t xml:space="preserve">. </w:t>
      </w:r>
    </w:p>
    <w:p w14:paraId="05C73702" w14:textId="7E33F9A7" w:rsidR="6F65AF4B" w:rsidRDefault="6F65AF4B" w:rsidP="00B639E7">
      <w:pPr>
        <w:pStyle w:val="ListParagraph"/>
        <w:numPr>
          <w:ilvl w:val="0"/>
          <w:numId w:val="23"/>
        </w:numPr>
        <w:spacing w:after="120"/>
        <w:ind w:left="357" w:hanging="357"/>
        <w:contextualSpacing w:val="0"/>
        <w:rPr>
          <w:rFonts w:cs="Arial"/>
          <w:color w:val="000000" w:themeColor="text1"/>
        </w:rPr>
      </w:pPr>
      <w:r w:rsidRPr="7790EF19">
        <w:rPr>
          <w:rFonts w:cs="Arial"/>
          <w:color w:val="000000" w:themeColor="text1"/>
        </w:rPr>
        <w:t>I</w:t>
      </w:r>
      <w:r w:rsidR="00143C4D">
        <w:rPr>
          <w:rFonts w:cs="Arial"/>
          <w:color w:val="000000" w:themeColor="text1"/>
        </w:rPr>
        <w:t>mprovement</w:t>
      </w:r>
      <w:r w:rsidRPr="7790EF19">
        <w:rPr>
          <w:rFonts w:cs="Arial"/>
          <w:color w:val="000000" w:themeColor="text1"/>
        </w:rPr>
        <w:t xml:space="preserve"> </w:t>
      </w:r>
      <w:r w:rsidR="242C3EF6" w:rsidRPr="7790EF19">
        <w:rPr>
          <w:rFonts w:cs="Arial"/>
          <w:color w:val="000000" w:themeColor="text1"/>
        </w:rPr>
        <w:t xml:space="preserve">in </w:t>
      </w:r>
      <w:r w:rsidRPr="7790EF19">
        <w:rPr>
          <w:rFonts w:cs="Arial"/>
          <w:color w:val="000000" w:themeColor="text1"/>
        </w:rPr>
        <w:t>parent/carer understanding</w:t>
      </w:r>
      <w:r w:rsidR="00143C4D">
        <w:rPr>
          <w:rFonts w:cs="Arial"/>
          <w:color w:val="000000" w:themeColor="text1"/>
        </w:rPr>
        <w:t xml:space="preserve"> of</w:t>
      </w:r>
      <w:r w:rsidRPr="7790EF19">
        <w:rPr>
          <w:rFonts w:cs="Arial"/>
          <w:color w:val="000000" w:themeColor="text1"/>
        </w:rPr>
        <w:t xml:space="preserve"> and confidence</w:t>
      </w:r>
      <w:r w:rsidR="00143C4D">
        <w:rPr>
          <w:rFonts w:cs="Arial"/>
          <w:color w:val="000000" w:themeColor="text1"/>
        </w:rPr>
        <w:t xml:space="preserve"> to</w:t>
      </w:r>
      <w:r w:rsidRPr="7790EF19">
        <w:rPr>
          <w:rFonts w:cs="Arial"/>
          <w:color w:val="000000" w:themeColor="text1"/>
        </w:rPr>
        <w:t xml:space="preserve"> discus</w:t>
      </w:r>
      <w:r w:rsidR="00143C4D">
        <w:rPr>
          <w:rFonts w:cs="Arial"/>
          <w:color w:val="000000" w:themeColor="text1"/>
        </w:rPr>
        <w:t>s</w:t>
      </w:r>
      <w:r w:rsidRPr="7790EF19">
        <w:rPr>
          <w:rFonts w:cs="Arial"/>
          <w:color w:val="000000" w:themeColor="text1"/>
        </w:rPr>
        <w:t xml:space="preserve"> body </w:t>
      </w:r>
      <w:r w:rsidR="00143C4D">
        <w:rPr>
          <w:rFonts w:cs="Arial"/>
          <w:color w:val="000000" w:themeColor="text1"/>
        </w:rPr>
        <w:t xml:space="preserve">image and </w:t>
      </w:r>
      <w:r w:rsidRPr="7790EF19">
        <w:rPr>
          <w:rFonts w:cs="Arial"/>
          <w:color w:val="000000" w:themeColor="text1"/>
        </w:rPr>
        <w:t>respect with CYP</w:t>
      </w:r>
      <w:r w:rsidR="095AE1E3" w:rsidRPr="7790EF19">
        <w:rPr>
          <w:rFonts w:cs="Arial"/>
          <w:color w:val="000000" w:themeColor="text1"/>
        </w:rPr>
        <w:t xml:space="preserve">. </w:t>
      </w:r>
    </w:p>
    <w:p w14:paraId="6C4427E0" w14:textId="0DB37A2E" w:rsidR="5BCA2064" w:rsidRDefault="5BCA2064" w:rsidP="7790EF19">
      <w:pPr>
        <w:rPr>
          <w:rFonts w:ascii="Arial" w:eastAsia="Arial" w:hAnsi="Arial" w:cs="Arial"/>
          <w:color w:val="000000" w:themeColor="text1"/>
        </w:rPr>
      </w:pPr>
      <w:r w:rsidRPr="7790EF19">
        <w:rPr>
          <w:rFonts w:ascii="Arial" w:eastAsia="Arial" w:hAnsi="Arial" w:cs="Arial"/>
          <w:color w:val="000000" w:themeColor="text1"/>
        </w:rPr>
        <w:t xml:space="preserve">The way in which these outcomes are captured, monitored and evaluated will be discussed at mobilisation meetings. </w:t>
      </w:r>
    </w:p>
    <w:p w14:paraId="15056EA2" w14:textId="3DEE9BBD" w:rsidR="006E54B8" w:rsidRDefault="006E54B8" w:rsidP="005C4403">
      <w:pPr>
        <w:rPr>
          <w:rFonts w:cs="Arial"/>
        </w:rPr>
      </w:pPr>
    </w:p>
    <w:p w14:paraId="5B8CDE2E" w14:textId="536371D7" w:rsidR="00714F59" w:rsidRPr="00526C50" w:rsidRDefault="00714F59" w:rsidP="00B639E7">
      <w:pPr>
        <w:pStyle w:val="Heading2"/>
        <w:numPr>
          <w:ilvl w:val="0"/>
          <w:numId w:val="24"/>
        </w:numPr>
        <w:spacing w:after="120"/>
        <w:ind w:left="567" w:hanging="567"/>
        <w:rPr>
          <w:color w:val="000000" w:themeColor="text1"/>
        </w:rPr>
      </w:pPr>
      <w:bookmarkStart w:id="30" w:name="_Toc114238038"/>
      <w:bookmarkStart w:id="31" w:name="_Toc214260992"/>
      <w:r w:rsidRPr="00526C50">
        <w:rPr>
          <w:color w:val="000000" w:themeColor="text1"/>
        </w:rPr>
        <w:t xml:space="preserve">Data Management / </w:t>
      </w:r>
      <w:r w:rsidR="005D5A08" w:rsidRPr="00526C50">
        <w:rPr>
          <w:color w:val="000000" w:themeColor="text1"/>
        </w:rPr>
        <w:t xml:space="preserve">UK </w:t>
      </w:r>
      <w:r w:rsidRPr="00526C50">
        <w:rPr>
          <w:color w:val="000000" w:themeColor="text1"/>
        </w:rPr>
        <w:t>General Data Protection Regulation (</w:t>
      </w:r>
      <w:r w:rsidR="005D5A08" w:rsidRPr="00526C50">
        <w:rPr>
          <w:color w:val="000000" w:themeColor="text1"/>
        </w:rPr>
        <w:t xml:space="preserve">UK </w:t>
      </w:r>
      <w:r w:rsidRPr="00526C50">
        <w:rPr>
          <w:color w:val="000000" w:themeColor="text1"/>
        </w:rPr>
        <w:t>GDPR)</w:t>
      </w:r>
      <w:bookmarkEnd w:id="30"/>
      <w:bookmarkEnd w:id="31"/>
    </w:p>
    <w:p w14:paraId="06DC3BE3" w14:textId="77777777" w:rsidR="009B6436" w:rsidRPr="00526C50" w:rsidRDefault="009B6436" w:rsidP="00B639E7">
      <w:pPr>
        <w:spacing w:after="120"/>
        <w:rPr>
          <w:rFonts w:ascii="Calibri" w:eastAsia="Calibri" w:hAnsi="Calibri" w:cs="Calibri"/>
          <w:color w:val="000000" w:themeColor="text1"/>
          <w:sz w:val="22"/>
          <w:szCs w:val="22"/>
        </w:rPr>
      </w:pPr>
      <w:r w:rsidRPr="00526C50">
        <w:rPr>
          <w:rFonts w:ascii="Arial" w:eastAsia="Calibri" w:hAnsi="Arial" w:cs="Arial"/>
          <w:color w:val="000000" w:themeColor="text1"/>
          <w:szCs w:val="24"/>
        </w:rPr>
        <w:t>As a data controller, we are committed to upholding the principles of UK GDPR and the Data Protection Act 2018 (UK Data Protection Legislation) to ensure:</w:t>
      </w:r>
    </w:p>
    <w:p w14:paraId="6A9BB3E9" w14:textId="4015EFC5" w:rsidR="009B6436" w:rsidRPr="00B639E7" w:rsidRDefault="009B6436" w:rsidP="00B639E7">
      <w:pPr>
        <w:pStyle w:val="ListParagraph"/>
        <w:numPr>
          <w:ilvl w:val="0"/>
          <w:numId w:val="19"/>
        </w:numPr>
        <w:ind w:left="714" w:hanging="357"/>
        <w:rPr>
          <w:rFonts w:cs="Arial"/>
          <w:color w:val="000000" w:themeColor="text1"/>
          <w:szCs w:val="24"/>
        </w:rPr>
      </w:pPr>
      <w:r w:rsidRPr="00B639E7">
        <w:rPr>
          <w:rFonts w:cs="Arial"/>
          <w:color w:val="000000" w:themeColor="text1"/>
          <w:szCs w:val="24"/>
        </w:rPr>
        <w:t xml:space="preserve">that any processing is lawful, fair, transparent and necessary for a specific </w:t>
      </w:r>
      <w:proofErr w:type="gramStart"/>
      <w:r w:rsidRPr="00B639E7">
        <w:rPr>
          <w:rFonts w:cs="Arial"/>
          <w:color w:val="000000" w:themeColor="text1"/>
          <w:szCs w:val="24"/>
        </w:rPr>
        <w:t>purpose;</w:t>
      </w:r>
      <w:proofErr w:type="gramEnd"/>
    </w:p>
    <w:p w14:paraId="7251D539" w14:textId="77777777" w:rsidR="009B6436" w:rsidRPr="00526C50" w:rsidRDefault="009B6436" w:rsidP="00B639E7">
      <w:pPr>
        <w:numPr>
          <w:ilvl w:val="0"/>
          <w:numId w:val="19"/>
        </w:numPr>
        <w:spacing w:after="160" w:line="252" w:lineRule="auto"/>
        <w:ind w:left="714" w:hanging="357"/>
        <w:contextualSpacing/>
        <w:rPr>
          <w:rFonts w:ascii="Arial" w:hAnsi="Arial" w:cs="Arial"/>
          <w:color w:val="000000" w:themeColor="text1"/>
          <w:szCs w:val="24"/>
        </w:rPr>
      </w:pPr>
      <w:r w:rsidRPr="00526C50">
        <w:rPr>
          <w:rFonts w:ascii="Arial" w:hAnsi="Arial" w:cs="Arial"/>
          <w:color w:val="000000" w:themeColor="text1"/>
          <w:szCs w:val="24"/>
        </w:rPr>
        <w:t xml:space="preserve">that data is kept accurate, up to date and removed when no longer </w:t>
      </w:r>
      <w:proofErr w:type="gramStart"/>
      <w:r w:rsidRPr="00526C50">
        <w:rPr>
          <w:rFonts w:ascii="Arial" w:hAnsi="Arial" w:cs="Arial"/>
          <w:color w:val="000000" w:themeColor="text1"/>
          <w:szCs w:val="24"/>
        </w:rPr>
        <w:t>necessary;</w:t>
      </w:r>
      <w:proofErr w:type="gramEnd"/>
      <w:r w:rsidRPr="00526C50">
        <w:rPr>
          <w:rFonts w:ascii="Arial" w:hAnsi="Arial" w:cs="Arial"/>
          <w:color w:val="000000" w:themeColor="text1"/>
          <w:szCs w:val="24"/>
        </w:rPr>
        <w:t xml:space="preserve"> </w:t>
      </w:r>
    </w:p>
    <w:p w14:paraId="486DD4E8" w14:textId="77777777" w:rsidR="009B6436" w:rsidRPr="00526C50" w:rsidRDefault="009B6436" w:rsidP="00B639E7">
      <w:pPr>
        <w:numPr>
          <w:ilvl w:val="0"/>
          <w:numId w:val="19"/>
        </w:numPr>
        <w:spacing w:after="160" w:line="252" w:lineRule="auto"/>
        <w:ind w:left="714" w:hanging="357"/>
        <w:contextualSpacing/>
        <w:rPr>
          <w:rFonts w:ascii="Arial" w:hAnsi="Arial" w:cs="Arial"/>
          <w:color w:val="000000" w:themeColor="text1"/>
          <w:szCs w:val="24"/>
        </w:rPr>
      </w:pPr>
      <w:r w:rsidRPr="00526C50">
        <w:rPr>
          <w:rFonts w:ascii="Arial" w:hAnsi="Arial" w:cs="Arial"/>
          <w:color w:val="000000" w:themeColor="text1"/>
          <w:szCs w:val="24"/>
        </w:rPr>
        <w:t>that data is kept securely and safely; and</w:t>
      </w:r>
    </w:p>
    <w:p w14:paraId="388DA305" w14:textId="77777777" w:rsidR="009B6436" w:rsidRPr="00526C50" w:rsidRDefault="009B6436" w:rsidP="00B639E7">
      <w:pPr>
        <w:numPr>
          <w:ilvl w:val="0"/>
          <w:numId w:val="19"/>
        </w:numPr>
        <w:spacing w:after="160" w:line="252" w:lineRule="auto"/>
        <w:ind w:left="714" w:hanging="357"/>
        <w:rPr>
          <w:rFonts w:ascii="Arial" w:hAnsi="Arial" w:cs="Arial"/>
          <w:color w:val="000000" w:themeColor="text1"/>
          <w:szCs w:val="24"/>
        </w:rPr>
      </w:pPr>
      <w:r w:rsidRPr="00526C50">
        <w:rPr>
          <w:rFonts w:ascii="Arial" w:hAnsi="Arial" w:cs="Arial"/>
          <w:color w:val="000000" w:themeColor="text1"/>
          <w:szCs w:val="24"/>
        </w:rPr>
        <w:t>transparency regarding use of personal (including special category) data.</w:t>
      </w:r>
    </w:p>
    <w:p w14:paraId="2CB3CF62" w14:textId="77777777" w:rsidR="009B6436" w:rsidRPr="00526C50" w:rsidRDefault="009B6436" w:rsidP="00B639E7">
      <w:pPr>
        <w:shd w:val="clear" w:color="auto" w:fill="FFFFFF"/>
        <w:spacing w:after="120"/>
        <w:rPr>
          <w:rFonts w:ascii="Arial" w:eastAsia="Calibri" w:hAnsi="Arial" w:cs="Arial"/>
          <w:color w:val="000000" w:themeColor="text1"/>
          <w:szCs w:val="24"/>
        </w:rPr>
      </w:pPr>
      <w:r w:rsidRPr="00526C50">
        <w:rPr>
          <w:rFonts w:ascii="Arial" w:eastAsia="Calibri" w:hAnsi="Arial" w:cs="Arial"/>
          <w:color w:val="000000" w:themeColor="text1"/>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526C50" w:rsidRDefault="009B6436" w:rsidP="00B639E7">
      <w:pPr>
        <w:shd w:val="clear" w:color="auto" w:fill="FFFFFF"/>
        <w:spacing w:after="120"/>
        <w:rPr>
          <w:rFonts w:ascii="Arial" w:eastAsia="Calibri" w:hAnsi="Arial" w:cs="Arial"/>
          <w:color w:val="000000" w:themeColor="text1"/>
          <w:szCs w:val="24"/>
        </w:rPr>
      </w:pPr>
      <w:r w:rsidRPr="00526C50">
        <w:rPr>
          <w:rFonts w:ascii="Arial" w:eastAsia="Calibri" w:hAnsi="Arial" w:cs="Arial"/>
          <w:color w:val="000000" w:themeColor="text1"/>
          <w:szCs w:val="24"/>
        </w:rPr>
        <w:t>There have been no data protection implications identified for the initial provision of this service.</w:t>
      </w:r>
    </w:p>
    <w:p w14:paraId="52BA60A3" w14:textId="77777777" w:rsidR="009B6436" w:rsidRPr="00526C50" w:rsidRDefault="009B6436" w:rsidP="00B639E7">
      <w:pPr>
        <w:shd w:val="clear" w:color="auto" w:fill="FFFFFF"/>
        <w:spacing w:after="120"/>
        <w:rPr>
          <w:rFonts w:ascii="Arial" w:eastAsia="Calibri" w:hAnsi="Arial" w:cs="Arial"/>
          <w:color w:val="000000" w:themeColor="text1"/>
          <w:szCs w:val="24"/>
        </w:rPr>
      </w:pPr>
      <w:r w:rsidRPr="00526C50">
        <w:rPr>
          <w:rFonts w:ascii="Arial" w:eastAsia="Calibri" w:hAnsi="Arial" w:cs="Arial"/>
          <w:color w:val="000000" w:themeColor="text1"/>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526C50" w:rsidRDefault="009B6436" w:rsidP="00B639E7">
      <w:pPr>
        <w:shd w:val="clear" w:color="auto" w:fill="FFFFFF"/>
        <w:spacing w:after="120"/>
        <w:rPr>
          <w:rFonts w:ascii="Arial" w:eastAsia="Calibri" w:hAnsi="Arial" w:cs="Arial"/>
          <w:color w:val="000000" w:themeColor="text1"/>
          <w:szCs w:val="24"/>
        </w:rPr>
      </w:pPr>
      <w:r w:rsidRPr="00526C50">
        <w:rPr>
          <w:rFonts w:ascii="Arial" w:eastAsia="Calibri" w:hAnsi="Arial" w:cs="Arial"/>
          <w:color w:val="000000" w:themeColor="text1"/>
          <w:szCs w:val="24"/>
        </w:rPr>
        <w:t>In this event, in accordance with Article 28 UK GDPR, the supplier as a ‘data processor’ must adhere to the following provisions:</w:t>
      </w:r>
    </w:p>
    <w:p w14:paraId="3066F295" w14:textId="77777777" w:rsidR="009B6436" w:rsidRPr="00526C50" w:rsidRDefault="009B6436" w:rsidP="00861011">
      <w:pPr>
        <w:numPr>
          <w:ilvl w:val="0"/>
          <w:numId w:val="20"/>
        </w:numPr>
        <w:shd w:val="clear" w:color="auto" w:fill="FFFFFF"/>
        <w:spacing w:after="240"/>
        <w:rPr>
          <w:rFonts w:ascii="Arial" w:hAnsi="Arial" w:cs="Arial"/>
          <w:color w:val="000000" w:themeColor="text1"/>
          <w:szCs w:val="24"/>
        </w:rPr>
      </w:pPr>
      <w:r w:rsidRPr="00526C50">
        <w:rPr>
          <w:rFonts w:ascii="Arial" w:hAnsi="Arial" w:cs="Arial"/>
          <w:color w:val="000000" w:themeColor="text1"/>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526C50" w:rsidRDefault="009B6436" w:rsidP="00B639E7">
      <w:pPr>
        <w:numPr>
          <w:ilvl w:val="0"/>
          <w:numId w:val="20"/>
        </w:numPr>
        <w:shd w:val="clear" w:color="auto" w:fill="FFFFFF"/>
        <w:spacing w:after="120"/>
        <w:rPr>
          <w:rFonts w:ascii="Arial" w:hAnsi="Arial" w:cs="Arial"/>
          <w:color w:val="000000" w:themeColor="text1"/>
          <w:szCs w:val="24"/>
        </w:rPr>
      </w:pPr>
      <w:r w:rsidRPr="00526C50">
        <w:rPr>
          <w:rFonts w:ascii="Arial" w:hAnsi="Arial" w:cs="Arial"/>
          <w:color w:val="000000" w:themeColor="text1"/>
          <w:szCs w:val="24"/>
        </w:rPr>
        <w:lastRenderedPageBreak/>
        <w:t>28(3)(b) the data processor and its personnel must obtain a commitment of confidentiality from anyone it allows to process the personal data, unless that person is already under such a duty by statute.</w:t>
      </w:r>
    </w:p>
    <w:p w14:paraId="3DD22607" w14:textId="77777777" w:rsidR="009B6436" w:rsidRPr="00526C50" w:rsidRDefault="009B6436" w:rsidP="00B639E7">
      <w:pPr>
        <w:numPr>
          <w:ilvl w:val="0"/>
          <w:numId w:val="20"/>
        </w:numPr>
        <w:shd w:val="clear" w:color="auto" w:fill="FFFFFF"/>
        <w:spacing w:after="120"/>
        <w:rPr>
          <w:rFonts w:ascii="Arial" w:hAnsi="Arial" w:cs="Arial"/>
          <w:color w:val="000000" w:themeColor="text1"/>
          <w:szCs w:val="24"/>
        </w:rPr>
      </w:pPr>
      <w:r w:rsidRPr="00526C50">
        <w:rPr>
          <w:rFonts w:ascii="Arial" w:hAnsi="Arial" w:cs="Arial"/>
          <w:color w:val="000000" w:themeColor="text1"/>
          <w:szCs w:val="24"/>
        </w:rPr>
        <w:t>28(3)(c) the data processor is obligated to take all security measures necessary to meet the requirements of Article 32 on the security of processing.</w:t>
      </w:r>
    </w:p>
    <w:p w14:paraId="4209A77F" w14:textId="77777777" w:rsidR="009B6436" w:rsidRPr="00526C50" w:rsidRDefault="009B6436" w:rsidP="00B639E7">
      <w:pPr>
        <w:numPr>
          <w:ilvl w:val="0"/>
          <w:numId w:val="20"/>
        </w:numPr>
        <w:shd w:val="clear" w:color="auto" w:fill="FFFFFF"/>
        <w:spacing w:after="120"/>
        <w:rPr>
          <w:rFonts w:ascii="Arial" w:hAnsi="Arial" w:cs="Arial"/>
          <w:color w:val="000000" w:themeColor="text1"/>
          <w:szCs w:val="24"/>
        </w:rPr>
      </w:pPr>
      <w:r w:rsidRPr="00526C50">
        <w:rPr>
          <w:rFonts w:ascii="Arial" w:hAnsi="Arial" w:cs="Arial"/>
          <w:color w:val="000000" w:themeColor="text1"/>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526C50" w:rsidRDefault="009B6436" w:rsidP="00B639E7">
      <w:pPr>
        <w:numPr>
          <w:ilvl w:val="0"/>
          <w:numId w:val="20"/>
        </w:numPr>
        <w:shd w:val="clear" w:color="auto" w:fill="FFFFFF"/>
        <w:spacing w:after="120"/>
        <w:rPr>
          <w:rFonts w:ascii="Arial" w:hAnsi="Arial" w:cs="Arial"/>
          <w:color w:val="000000" w:themeColor="text1"/>
          <w:szCs w:val="24"/>
        </w:rPr>
      </w:pPr>
      <w:r w:rsidRPr="00526C50">
        <w:rPr>
          <w:rFonts w:ascii="Arial" w:hAnsi="Arial" w:cs="Arial"/>
          <w:color w:val="000000" w:themeColor="text1"/>
          <w:szCs w:val="24"/>
        </w:rPr>
        <w:t>28(3)(e) the data processor must take “appropriate technical and organisational measures” to help the data controller respond to requests from individuals to exercise their data rights.</w:t>
      </w:r>
    </w:p>
    <w:p w14:paraId="416E62A0" w14:textId="77777777" w:rsidR="009B6436" w:rsidRPr="00526C50" w:rsidRDefault="009B6436" w:rsidP="00B639E7">
      <w:pPr>
        <w:numPr>
          <w:ilvl w:val="0"/>
          <w:numId w:val="20"/>
        </w:numPr>
        <w:shd w:val="clear" w:color="auto" w:fill="FFFFFF"/>
        <w:spacing w:after="120"/>
        <w:rPr>
          <w:rFonts w:ascii="Arial" w:hAnsi="Arial" w:cs="Arial"/>
          <w:color w:val="000000" w:themeColor="text1"/>
          <w:szCs w:val="24"/>
        </w:rPr>
      </w:pPr>
      <w:r w:rsidRPr="00526C50">
        <w:rPr>
          <w:rFonts w:ascii="Arial" w:hAnsi="Arial" w:cs="Arial"/>
          <w:color w:val="000000" w:themeColor="text1"/>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526C50" w:rsidRDefault="009B6436" w:rsidP="00B639E7">
      <w:pPr>
        <w:numPr>
          <w:ilvl w:val="0"/>
          <w:numId w:val="20"/>
        </w:numPr>
        <w:shd w:val="clear" w:color="auto" w:fill="FFFFFF"/>
        <w:spacing w:after="120"/>
        <w:rPr>
          <w:rFonts w:ascii="Arial" w:hAnsi="Arial" w:cs="Arial"/>
          <w:color w:val="000000" w:themeColor="text1"/>
          <w:szCs w:val="24"/>
        </w:rPr>
      </w:pPr>
      <w:r w:rsidRPr="00526C50">
        <w:rPr>
          <w:rFonts w:ascii="Arial" w:hAnsi="Arial" w:cs="Arial"/>
          <w:color w:val="000000" w:themeColor="text1"/>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09EB20B7" w14:textId="39AB8C49" w:rsidR="00BF4A64" w:rsidRPr="00526C50" w:rsidRDefault="009B6436" w:rsidP="00B639E7">
      <w:pPr>
        <w:numPr>
          <w:ilvl w:val="0"/>
          <w:numId w:val="20"/>
        </w:numPr>
        <w:shd w:val="clear" w:color="auto" w:fill="FFFFFF"/>
        <w:spacing w:after="120"/>
        <w:rPr>
          <w:rFonts w:ascii="Arial" w:hAnsi="Arial" w:cs="Arial"/>
          <w:color w:val="000000" w:themeColor="text1"/>
          <w:szCs w:val="24"/>
        </w:rPr>
      </w:pPr>
      <w:r w:rsidRPr="00526C50">
        <w:rPr>
          <w:rFonts w:ascii="Arial" w:hAnsi="Arial" w:cs="Arial"/>
          <w:color w:val="000000" w:themeColor="text1"/>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Pr="00BF4A64" w:rsidRDefault="00BF4A64" w:rsidP="00B639E7">
      <w:pPr>
        <w:numPr>
          <w:ilvl w:val="1"/>
          <w:numId w:val="18"/>
        </w:numPr>
        <w:spacing w:after="120"/>
        <w:ind w:left="567" w:hanging="567"/>
        <w:jc w:val="both"/>
        <w:rPr>
          <w:rFonts w:ascii="Arial" w:eastAsia="ArialMT" w:hAnsi="Arial" w:cs="Arial"/>
          <w:color w:val="000000"/>
        </w:rPr>
      </w:pPr>
      <w:bookmarkStart w:id="32" w:name="_Hlk92804423"/>
      <w:r w:rsidRPr="00BF4A64">
        <w:rPr>
          <w:rFonts w:ascii="Arial" w:eastAsia="ArialMT" w:hAnsi="Arial" w:cs="Arial"/>
          <w:color w:val="000000"/>
        </w:rPr>
        <w:t>The Potential Supplier shall comply with any further written instructions with respect to processing by the Council.</w:t>
      </w:r>
    </w:p>
    <w:p w14:paraId="5252DF5E" w14:textId="77777777" w:rsidR="00BF4A64" w:rsidRPr="00BF4A64" w:rsidRDefault="00BF4A64" w:rsidP="00BF4A64">
      <w:pPr>
        <w:autoSpaceDE w:val="0"/>
        <w:autoSpaceDN w:val="0"/>
        <w:adjustRightInd w:val="0"/>
        <w:ind w:left="567" w:hanging="567"/>
        <w:contextualSpacing/>
        <w:rPr>
          <w:rFonts w:ascii="Arial" w:eastAsia="ArialMT" w:hAnsi="Arial" w:cs="Arial"/>
        </w:rPr>
      </w:pPr>
    </w:p>
    <w:bookmarkEnd w:id="32"/>
    <w:p w14:paraId="5868F30C" w14:textId="77777777" w:rsidR="006C2344" w:rsidRDefault="006C2344" w:rsidP="00BF4A64">
      <w:pPr>
        <w:jc w:val="both"/>
        <w:rPr>
          <w:rFonts w:ascii="Arial" w:eastAsia="ArialMT" w:hAnsi="Arial" w:cs="Arial"/>
        </w:rPr>
      </w:pPr>
    </w:p>
    <w:p w14:paraId="49D607EF" w14:textId="77777777" w:rsidR="00526C50" w:rsidRDefault="00526C50" w:rsidP="00BF4A64">
      <w:pPr>
        <w:jc w:val="both"/>
        <w:rPr>
          <w:rFonts w:ascii="Arial" w:hAnsi="Arial" w:cs="Arial"/>
        </w:rPr>
      </w:pPr>
    </w:p>
    <w:p w14:paraId="75A8FF4B" w14:textId="77777777" w:rsidR="00526C50" w:rsidRDefault="00526C50" w:rsidP="00BF4A64">
      <w:pPr>
        <w:jc w:val="both"/>
        <w:rPr>
          <w:rFonts w:ascii="Arial" w:hAnsi="Arial" w:cs="Arial"/>
        </w:rPr>
      </w:pPr>
    </w:p>
    <w:p w14:paraId="70ABA797" w14:textId="77777777" w:rsidR="00526C50" w:rsidRDefault="00526C50" w:rsidP="00BF4A64">
      <w:pPr>
        <w:jc w:val="both"/>
        <w:rPr>
          <w:rFonts w:ascii="Arial" w:hAnsi="Arial" w:cs="Arial"/>
        </w:rPr>
      </w:pPr>
    </w:p>
    <w:p w14:paraId="0AA730D2" w14:textId="77777777" w:rsidR="00526C50" w:rsidRDefault="00526C50" w:rsidP="00BF4A64">
      <w:pPr>
        <w:jc w:val="both"/>
        <w:rPr>
          <w:rFonts w:ascii="Arial" w:hAnsi="Arial" w:cs="Arial"/>
        </w:rPr>
      </w:pPr>
    </w:p>
    <w:p w14:paraId="2552141C" w14:textId="77777777" w:rsidR="00526C50" w:rsidRDefault="00526C50" w:rsidP="00BF4A64">
      <w:pPr>
        <w:jc w:val="both"/>
        <w:rPr>
          <w:rFonts w:ascii="Arial" w:hAnsi="Arial" w:cs="Arial"/>
        </w:rPr>
      </w:pPr>
    </w:p>
    <w:p w14:paraId="45B5E8E1" w14:textId="77777777" w:rsidR="00526C50" w:rsidRDefault="00526C50" w:rsidP="00BF4A64">
      <w:pPr>
        <w:jc w:val="both"/>
        <w:rPr>
          <w:rFonts w:ascii="Arial" w:hAnsi="Arial" w:cs="Arial"/>
        </w:rPr>
      </w:pPr>
    </w:p>
    <w:p w14:paraId="7C2C4D6F" w14:textId="77777777" w:rsidR="00B639E7" w:rsidRDefault="00B639E7">
      <w:pPr>
        <w:spacing w:after="160" w:line="259" w:lineRule="auto"/>
        <w:rPr>
          <w:rFonts w:ascii="Arial" w:hAnsi="Arial" w:cs="Arial"/>
          <w:b/>
          <w:bCs/>
          <w:caps/>
          <w:szCs w:val="24"/>
        </w:rPr>
      </w:pPr>
      <w:bookmarkStart w:id="33" w:name="_Toc114238144"/>
      <w:r>
        <w:br w:type="page"/>
      </w:r>
    </w:p>
    <w:p w14:paraId="2784CC80" w14:textId="7D1A7CA2" w:rsidR="00DC71EB" w:rsidRPr="00566026" w:rsidRDefault="00DC71EB" w:rsidP="00DD3F29">
      <w:pPr>
        <w:pStyle w:val="Heading1"/>
      </w:pPr>
      <w:bookmarkStart w:id="34" w:name="_Toc214260993"/>
      <w:r w:rsidRPr="00566026">
        <w:lastRenderedPageBreak/>
        <w:t>S</w:t>
      </w:r>
      <w:r w:rsidR="001639F2" w:rsidRPr="00566026">
        <w:t>ection 3: Supporting Information</w:t>
      </w:r>
      <w:bookmarkEnd w:id="33"/>
      <w:bookmarkEnd w:id="34"/>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861011">
      <w:pPr>
        <w:pStyle w:val="ListParagraph"/>
        <w:numPr>
          <w:ilvl w:val="0"/>
          <w:numId w:val="11"/>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00000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861011">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861011">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000000"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000000"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0000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2963"/>
        <w:gridCol w:w="1616"/>
      </w:tblGrid>
      <w:tr w:rsidR="00E67CF0" w:rsidRPr="00566026" w14:paraId="15F58B14" w14:textId="77777777" w:rsidTr="00795DCA">
        <w:trPr>
          <w:trHeight w:val="567"/>
          <w:tblHeader/>
        </w:trPr>
        <w:tc>
          <w:tcPr>
            <w:tcW w:w="9072" w:type="dxa"/>
            <w:gridSpan w:val="5"/>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252E59" w:rsidRPr="00566026" w14:paraId="1AA2988F" w14:textId="77777777">
        <w:trPr>
          <w:trHeight w:val="284"/>
        </w:trPr>
        <w:tc>
          <w:tcPr>
            <w:tcW w:w="1704" w:type="dxa"/>
            <w:gridSpan w:val="2"/>
            <w:tcBorders>
              <w:bottom w:val="nil"/>
              <w:right w:val="nil"/>
            </w:tcBorders>
          </w:tcPr>
          <w:p w14:paraId="07E53F02" w14:textId="70A2D701" w:rsidR="00252E59" w:rsidRPr="00566026" w:rsidRDefault="00252E59"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252E59" w:rsidRPr="00566026" w:rsidRDefault="00252E59"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79" w:type="dxa"/>
            <w:gridSpan w:val="2"/>
            <w:tcBorders>
              <w:left w:val="nil"/>
              <w:bottom w:val="nil"/>
            </w:tcBorders>
          </w:tcPr>
          <w:p w14:paraId="0354A644" w14:textId="77777777" w:rsidR="00252E59" w:rsidRDefault="00252E59" w:rsidP="00D51C54">
            <w:pPr>
              <w:autoSpaceDE w:val="0"/>
              <w:autoSpaceDN w:val="0"/>
              <w:adjustRightInd w:val="0"/>
              <w:rPr>
                <w:rFonts w:ascii="Arial" w:hAnsi="Arial" w:cs="Arial"/>
                <w:szCs w:val="24"/>
              </w:rPr>
            </w:pPr>
            <w:r w:rsidRPr="00566026">
              <w:rPr>
                <w:rFonts w:ascii="Arial" w:hAnsi="Arial" w:cs="Arial"/>
                <w:szCs w:val="24"/>
              </w:rPr>
              <w:t>Pass/Fail</w:t>
            </w:r>
          </w:p>
          <w:p w14:paraId="617B231E" w14:textId="77777777" w:rsidR="00252E59" w:rsidRDefault="00252E59" w:rsidP="00D51C54">
            <w:pPr>
              <w:autoSpaceDE w:val="0"/>
              <w:autoSpaceDN w:val="0"/>
              <w:adjustRightInd w:val="0"/>
              <w:rPr>
                <w:rFonts w:ascii="Arial" w:hAnsi="Arial" w:cs="Arial"/>
                <w:szCs w:val="24"/>
              </w:rPr>
            </w:pPr>
          </w:p>
          <w:p w14:paraId="456A5097" w14:textId="4BFF1A61" w:rsidR="00252E59" w:rsidRPr="00566026" w:rsidRDefault="00252E59"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r>
      <w:tr w:rsidR="00E67CF0" w:rsidRPr="00566026" w14:paraId="65896267" w14:textId="77777777" w:rsidTr="00795DCA">
        <w:trPr>
          <w:trHeight w:val="284"/>
          <w:tblHeader/>
        </w:trPr>
        <w:tc>
          <w:tcPr>
            <w:tcW w:w="9072" w:type="dxa"/>
            <w:gridSpan w:val="5"/>
          </w:tcPr>
          <w:p w14:paraId="6AC36869" w14:textId="64D4FBFE"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FC6E47">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3"/>
            <w:tcBorders>
              <w:left w:val="nil"/>
            </w:tcBorders>
          </w:tcPr>
          <w:p w14:paraId="5DCF036A" w14:textId="4789F893"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26C50">
              <w:rPr>
                <w:rFonts w:ascii="Arial" w:eastAsia="Arial" w:hAnsi="Arial" w:cs="Arial"/>
                <w:szCs w:val="24"/>
              </w:rPr>
              <w:t>£</w:t>
            </w:r>
            <w:r w:rsidR="003634C1" w:rsidRPr="00526C50">
              <w:rPr>
                <w:rFonts w:ascii="Arial" w:eastAsia="Arial" w:hAnsi="Arial" w:cs="Arial"/>
                <w:szCs w:val="24"/>
              </w:rPr>
              <w:t>5,000,000.</w:t>
            </w:r>
            <w:r w:rsidR="003634C1">
              <w:rPr>
                <w:rFonts w:ascii="Arial" w:eastAsia="Arial" w:hAnsi="Arial" w:cs="Arial"/>
                <w:szCs w:val="24"/>
              </w:rPr>
              <w:t xml:space="preserve"> </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14:paraId="749153B7" w14:textId="77777777" w:rsidR="00E672FB" w:rsidRPr="00566026" w:rsidRDefault="00000000"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FC6E47">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3"/>
            <w:tcBorders>
              <w:left w:val="nil"/>
            </w:tcBorders>
          </w:tcPr>
          <w:p w14:paraId="419D2C37" w14:textId="5271EA66"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w:t>
            </w:r>
            <w:r w:rsidR="00566026" w:rsidRPr="00526C50">
              <w:rPr>
                <w:rFonts w:ascii="Arial" w:eastAsia="Arial" w:hAnsi="Arial" w:cs="Arial"/>
                <w:szCs w:val="24"/>
              </w:rPr>
              <w:t xml:space="preserve">than </w:t>
            </w:r>
            <w:r w:rsidRPr="00526C50">
              <w:rPr>
                <w:rFonts w:ascii="Arial" w:eastAsia="Arial" w:hAnsi="Arial" w:cs="Arial"/>
                <w:szCs w:val="24"/>
              </w:rPr>
              <w:t>£</w:t>
            </w:r>
            <w:r w:rsidR="003634C1" w:rsidRPr="00526C50">
              <w:rPr>
                <w:rFonts w:ascii="Arial" w:eastAsia="Arial" w:hAnsi="Arial" w:cs="Arial"/>
                <w:szCs w:val="24"/>
              </w:rPr>
              <w:t>5,000,000</w:t>
            </w:r>
            <w:r w:rsidR="003634C1">
              <w:rPr>
                <w:rFonts w:ascii="Arial" w:eastAsia="Arial" w:hAnsi="Arial" w:cs="Arial"/>
                <w:szCs w:val="24"/>
              </w:rPr>
              <w:t xml:space="preserve">. </w:t>
            </w:r>
          </w:p>
        </w:tc>
        <w:tc>
          <w:tcPr>
            <w:tcW w:w="1616" w:type="dxa"/>
            <w:tcBorders>
              <w:left w:val="nil"/>
            </w:tcBorders>
          </w:tcPr>
          <w:p w14:paraId="45B61FA8" w14:textId="77777777" w:rsidR="00E672FB" w:rsidRPr="00566026"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FC6E47">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lastRenderedPageBreak/>
              <w:t>3.3.</w:t>
            </w:r>
          </w:p>
        </w:tc>
        <w:tc>
          <w:tcPr>
            <w:tcW w:w="6238" w:type="dxa"/>
            <w:gridSpan w:val="3"/>
            <w:tcBorders>
              <w:left w:val="nil"/>
            </w:tcBorders>
          </w:tcPr>
          <w:p w14:paraId="29672ED1" w14:textId="75F50187"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D02C30">
              <w:rPr>
                <w:rFonts w:ascii="Arial" w:eastAsia="Arial" w:hAnsi="Arial" w:cs="Arial"/>
                <w:szCs w:val="24"/>
              </w:rPr>
              <w:t>£</w:t>
            </w:r>
            <w:r w:rsidR="003634C1" w:rsidRPr="00D02C30">
              <w:rPr>
                <w:rFonts w:ascii="Arial" w:eastAsia="Arial" w:hAnsi="Arial" w:cs="Arial"/>
                <w:szCs w:val="24"/>
              </w:rPr>
              <w:t>2,000,000.</w:t>
            </w:r>
            <w:r w:rsidR="003634C1" w:rsidRPr="003634C1">
              <w:rPr>
                <w:rFonts w:ascii="Arial" w:eastAsia="Arial" w:hAnsi="Arial" w:cs="Arial"/>
                <w:szCs w:val="24"/>
              </w:rPr>
              <w:t xml:space="preserve"> </w:t>
            </w:r>
          </w:p>
        </w:tc>
        <w:tc>
          <w:tcPr>
            <w:tcW w:w="1616" w:type="dxa"/>
            <w:tcBorders>
              <w:left w:val="nil"/>
            </w:tcBorders>
          </w:tcPr>
          <w:p w14:paraId="767BC763" w14:textId="77777777" w:rsidR="00E672FB" w:rsidRPr="00566026"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2963"/>
        <w:gridCol w:w="1616"/>
      </w:tblGrid>
      <w:tr w:rsidR="00E67CF0" w:rsidRPr="00566026" w14:paraId="3BE5A216" w14:textId="77777777" w:rsidTr="00795DCA">
        <w:trPr>
          <w:trHeight w:val="567"/>
          <w:tblHeader/>
        </w:trPr>
        <w:tc>
          <w:tcPr>
            <w:tcW w:w="9072" w:type="dxa"/>
            <w:gridSpan w:val="5"/>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252E59" w:rsidRPr="00566026" w14:paraId="1331AF21" w14:textId="77777777">
        <w:trPr>
          <w:trHeight w:val="284"/>
        </w:trPr>
        <w:tc>
          <w:tcPr>
            <w:tcW w:w="1704" w:type="dxa"/>
            <w:gridSpan w:val="2"/>
            <w:tcBorders>
              <w:bottom w:val="nil"/>
              <w:right w:val="nil"/>
            </w:tcBorders>
          </w:tcPr>
          <w:p w14:paraId="73880273" w14:textId="5470593E" w:rsidR="00252E59" w:rsidRPr="00566026" w:rsidRDefault="00252E59"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789" w:type="dxa"/>
            <w:tcBorders>
              <w:left w:val="nil"/>
              <w:bottom w:val="nil"/>
              <w:right w:val="nil"/>
            </w:tcBorders>
          </w:tcPr>
          <w:p w14:paraId="43D2FB86" w14:textId="719342E3" w:rsidR="00252E59" w:rsidRPr="004D2BEF" w:rsidRDefault="00252E59"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4579" w:type="dxa"/>
            <w:gridSpan w:val="2"/>
            <w:tcBorders>
              <w:left w:val="nil"/>
              <w:bottom w:val="nil"/>
            </w:tcBorders>
          </w:tcPr>
          <w:p w14:paraId="415FF289" w14:textId="77777777" w:rsidR="00252E59" w:rsidRPr="004D2BEF" w:rsidRDefault="00252E59" w:rsidP="00D51C54">
            <w:pPr>
              <w:autoSpaceDE w:val="0"/>
              <w:autoSpaceDN w:val="0"/>
              <w:adjustRightInd w:val="0"/>
              <w:rPr>
                <w:rFonts w:ascii="Arial" w:hAnsi="Arial" w:cs="Arial"/>
                <w:szCs w:val="24"/>
              </w:rPr>
            </w:pPr>
            <w:r w:rsidRPr="004D2BEF">
              <w:rPr>
                <w:rFonts w:ascii="Arial" w:hAnsi="Arial" w:cs="Arial"/>
                <w:szCs w:val="24"/>
              </w:rPr>
              <w:t>Pass/Fail</w:t>
            </w:r>
          </w:p>
          <w:p w14:paraId="5DAEBA65" w14:textId="18E85BA5" w:rsidR="00252E59" w:rsidRPr="00566026" w:rsidRDefault="00252E59" w:rsidP="00D51C54">
            <w:pPr>
              <w:autoSpaceDE w:val="0"/>
              <w:autoSpaceDN w:val="0"/>
              <w:adjustRightInd w:val="0"/>
              <w:rPr>
                <w:rFonts w:ascii="Arial" w:hAnsi="Arial" w:cs="Arial"/>
                <w:szCs w:val="24"/>
              </w:rPr>
            </w:pPr>
            <w:r w:rsidRPr="004D2BEF">
              <w:rPr>
                <w:rFonts w:ascii="Arial" w:hAnsi="Arial" w:cs="Arial"/>
                <w:szCs w:val="24"/>
              </w:rPr>
              <w:t xml:space="preserve">Potential Suppliers who </w:t>
            </w:r>
            <w:r>
              <w:rPr>
                <w:rFonts w:ascii="Arial" w:hAnsi="Arial" w:cs="Arial"/>
                <w:szCs w:val="24"/>
              </w:rPr>
              <w:t>a</w:t>
            </w:r>
            <w:r w:rsidRPr="004D2BEF">
              <w:rPr>
                <w:rFonts w:ascii="Arial" w:hAnsi="Arial" w:cs="Arial"/>
                <w:szCs w:val="24"/>
              </w:rPr>
              <w:t>nswer ‘No’ will be eliminated from this procurement process.</w:t>
            </w:r>
          </w:p>
        </w:tc>
      </w:tr>
      <w:tr w:rsidR="00E672FB" w:rsidRPr="00566026" w14:paraId="20995332" w14:textId="77777777" w:rsidTr="00252E59">
        <w:trPr>
          <w:trHeight w:val="284"/>
        </w:trPr>
        <w:tc>
          <w:tcPr>
            <w:tcW w:w="1216"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40" w:type="dxa"/>
            <w:gridSpan w:val="3"/>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16" w:type="dxa"/>
          </w:tcPr>
          <w:p w14:paraId="6014FF77" w14:textId="740A2D3D" w:rsidR="00E672FB" w:rsidRPr="00566026"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3697A7E7" w14:textId="3DA8A9A9"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2934"/>
        <w:gridCol w:w="1580"/>
      </w:tblGrid>
      <w:tr w:rsidR="00077425" w:rsidRPr="006F072C" w14:paraId="41EE2457" w14:textId="77777777">
        <w:trPr>
          <w:trHeight w:val="567"/>
          <w:tblHeader/>
        </w:trPr>
        <w:tc>
          <w:tcPr>
            <w:tcW w:w="9072" w:type="dxa"/>
            <w:gridSpan w:val="5"/>
            <w:tcBorders>
              <w:bottom w:val="single" w:sz="4" w:space="0" w:color="auto"/>
            </w:tcBorders>
            <w:vAlign w:val="center"/>
          </w:tcPr>
          <w:p w14:paraId="76BCBEBC" w14:textId="20E8CD03"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F544B0" w:rsidRPr="006F072C" w14:paraId="77389F1F" w14:textId="77777777" w:rsidTr="00F544B0">
        <w:trPr>
          <w:trHeight w:val="284"/>
        </w:trPr>
        <w:tc>
          <w:tcPr>
            <w:tcW w:w="1720" w:type="dxa"/>
            <w:gridSpan w:val="2"/>
            <w:tcBorders>
              <w:bottom w:val="nil"/>
              <w:right w:val="nil"/>
            </w:tcBorders>
          </w:tcPr>
          <w:p w14:paraId="67F4E2C3" w14:textId="48A4DC01" w:rsidR="00F544B0" w:rsidRPr="006F072C" w:rsidRDefault="00F544B0">
            <w:pPr>
              <w:autoSpaceDE w:val="0"/>
              <w:autoSpaceDN w:val="0"/>
              <w:adjustRightInd w:val="0"/>
              <w:rPr>
                <w:rFonts w:ascii="Arial" w:hAnsi="Arial" w:cs="Arial"/>
                <w:b/>
                <w:szCs w:val="24"/>
              </w:rPr>
            </w:pPr>
            <w:r w:rsidRPr="006F072C">
              <w:rPr>
                <w:rFonts w:ascii="Arial" w:hAnsi="Arial" w:cs="Arial"/>
                <w:b/>
                <w:szCs w:val="24"/>
              </w:rPr>
              <w:t xml:space="preserve">Question </w:t>
            </w:r>
            <w:r w:rsidR="00D02C30">
              <w:rPr>
                <w:rFonts w:ascii="Arial" w:hAnsi="Arial" w:cs="Arial"/>
                <w:b/>
                <w:szCs w:val="24"/>
              </w:rPr>
              <w:t>5</w:t>
            </w:r>
            <w:r w:rsidRPr="006F072C">
              <w:rPr>
                <w:rFonts w:ascii="Arial" w:hAnsi="Arial" w:cs="Arial"/>
                <w:b/>
                <w:szCs w:val="24"/>
              </w:rPr>
              <w:t>:</w:t>
            </w:r>
          </w:p>
        </w:tc>
        <w:tc>
          <w:tcPr>
            <w:tcW w:w="2838" w:type="dxa"/>
            <w:tcBorders>
              <w:left w:val="nil"/>
              <w:bottom w:val="nil"/>
              <w:right w:val="nil"/>
            </w:tcBorders>
          </w:tcPr>
          <w:p w14:paraId="75B84BCE" w14:textId="045AF39E" w:rsidR="00F544B0" w:rsidRPr="006F072C" w:rsidRDefault="00F544B0" w:rsidP="00F544B0">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3A41016B" w14:textId="77777777" w:rsidR="00F544B0" w:rsidRPr="006F072C" w:rsidRDefault="00F544B0">
            <w:pPr>
              <w:rPr>
                <w:rFonts w:ascii="Arial" w:hAnsi="Arial" w:cs="Arial"/>
                <w:szCs w:val="24"/>
              </w:rPr>
            </w:pPr>
          </w:p>
        </w:tc>
        <w:tc>
          <w:tcPr>
            <w:tcW w:w="4514" w:type="dxa"/>
            <w:gridSpan w:val="2"/>
            <w:tcBorders>
              <w:left w:val="nil"/>
              <w:bottom w:val="nil"/>
            </w:tcBorders>
          </w:tcPr>
          <w:p w14:paraId="046194DD" w14:textId="77777777" w:rsidR="00F544B0" w:rsidRPr="006F072C" w:rsidRDefault="00F544B0">
            <w:pPr>
              <w:autoSpaceDE w:val="0"/>
              <w:autoSpaceDN w:val="0"/>
              <w:adjustRightInd w:val="0"/>
              <w:rPr>
                <w:rFonts w:ascii="Arial" w:hAnsi="Arial" w:cs="Arial"/>
                <w:szCs w:val="24"/>
              </w:rPr>
            </w:pPr>
            <w:r w:rsidRPr="006F072C">
              <w:rPr>
                <w:rFonts w:ascii="Arial" w:hAnsi="Arial" w:cs="Arial"/>
                <w:szCs w:val="24"/>
              </w:rPr>
              <w:t>Pass/Fail</w:t>
            </w:r>
          </w:p>
          <w:p w14:paraId="10891D60" w14:textId="2D1B1E02" w:rsidR="00F544B0" w:rsidRPr="006F072C" w:rsidRDefault="00F544B0">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tc>
      </w:tr>
      <w:tr w:rsidR="00077425" w:rsidRPr="006F072C" w14:paraId="68FB2ECF" w14:textId="77777777" w:rsidTr="00F544B0">
        <w:trPr>
          <w:trHeight w:val="284"/>
        </w:trPr>
        <w:tc>
          <w:tcPr>
            <w:tcW w:w="1212" w:type="dxa"/>
            <w:tcBorders>
              <w:right w:val="nil"/>
            </w:tcBorders>
          </w:tcPr>
          <w:p w14:paraId="523D71C1" w14:textId="0E186DC7" w:rsidR="00077425" w:rsidRPr="006F072C" w:rsidRDefault="00077425">
            <w:pPr>
              <w:spacing w:after="120"/>
              <w:rPr>
                <w:rFonts w:ascii="Arial" w:hAnsi="Arial" w:cs="Arial"/>
                <w:szCs w:val="24"/>
              </w:rPr>
            </w:pPr>
            <w:r w:rsidRPr="006F072C">
              <w:rPr>
                <w:rFonts w:ascii="Arial" w:hAnsi="Arial" w:cs="Arial"/>
                <w:szCs w:val="24"/>
              </w:rPr>
              <w:t>6.1.</w:t>
            </w:r>
          </w:p>
        </w:tc>
        <w:tc>
          <w:tcPr>
            <w:tcW w:w="6280" w:type="dxa"/>
            <w:gridSpan w:val="3"/>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7"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580" w:type="dxa"/>
          </w:tcPr>
          <w:p w14:paraId="25131AE3" w14:textId="77777777" w:rsidR="00077425" w:rsidRPr="006F072C" w:rsidRDefault="00000000">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2963"/>
        <w:gridCol w:w="1616"/>
      </w:tblGrid>
      <w:tr w:rsidR="00077425" w:rsidRPr="006F072C" w14:paraId="41948180" w14:textId="77777777">
        <w:trPr>
          <w:trHeight w:val="567"/>
          <w:tblHeader/>
        </w:trPr>
        <w:tc>
          <w:tcPr>
            <w:tcW w:w="9072" w:type="dxa"/>
            <w:gridSpan w:val="5"/>
            <w:tcBorders>
              <w:bottom w:val="single" w:sz="4" w:space="0" w:color="auto"/>
            </w:tcBorders>
            <w:vAlign w:val="center"/>
          </w:tcPr>
          <w:p w14:paraId="2E7B0C52" w14:textId="21A38A2E"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F544B0" w:rsidRPr="006F072C" w14:paraId="63D4ABBE" w14:textId="77777777" w:rsidTr="00F544B0">
        <w:trPr>
          <w:trHeight w:val="284"/>
        </w:trPr>
        <w:tc>
          <w:tcPr>
            <w:tcW w:w="1704" w:type="dxa"/>
            <w:gridSpan w:val="2"/>
            <w:tcBorders>
              <w:bottom w:val="nil"/>
              <w:right w:val="nil"/>
            </w:tcBorders>
          </w:tcPr>
          <w:p w14:paraId="7938F1EC" w14:textId="40319DFF" w:rsidR="00F544B0" w:rsidRPr="006F072C" w:rsidRDefault="00F544B0">
            <w:pPr>
              <w:autoSpaceDE w:val="0"/>
              <w:autoSpaceDN w:val="0"/>
              <w:adjustRightInd w:val="0"/>
              <w:rPr>
                <w:rFonts w:ascii="Arial" w:hAnsi="Arial" w:cs="Arial"/>
                <w:b/>
                <w:szCs w:val="24"/>
              </w:rPr>
            </w:pPr>
            <w:r w:rsidRPr="006F072C">
              <w:rPr>
                <w:rFonts w:ascii="Arial" w:hAnsi="Arial" w:cs="Arial"/>
                <w:b/>
                <w:szCs w:val="24"/>
              </w:rPr>
              <w:t xml:space="preserve">Question </w:t>
            </w:r>
            <w:r w:rsidR="00D02C30">
              <w:rPr>
                <w:rFonts w:ascii="Arial" w:hAnsi="Arial" w:cs="Arial"/>
                <w:b/>
                <w:szCs w:val="24"/>
              </w:rPr>
              <w:t>6</w:t>
            </w:r>
            <w:r w:rsidRPr="006F072C">
              <w:rPr>
                <w:rFonts w:ascii="Arial" w:hAnsi="Arial" w:cs="Arial"/>
                <w:b/>
                <w:szCs w:val="24"/>
              </w:rPr>
              <w:t>:</w:t>
            </w:r>
          </w:p>
        </w:tc>
        <w:tc>
          <w:tcPr>
            <w:tcW w:w="2789" w:type="dxa"/>
            <w:tcBorders>
              <w:left w:val="nil"/>
              <w:bottom w:val="nil"/>
              <w:right w:val="nil"/>
            </w:tcBorders>
          </w:tcPr>
          <w:p w14:paraId="2625680E" w14:textId="6BD07FB4" w:rsidR="00F544B0" w:rsidRPr="006F072C" w:rsidRDefault="00F544B0" w:rsidP="00F544B0">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0415B456" w14:textId="77777777" w:rsidR="00F544B0" w:rsidRPr="006F072C" w:rsidRDefault="00F544B0">
            <w:pPr>
              <w:rPr>
                <w:rFonts w:ascii="Arial" w:hAnsi="Arial" w:cs="Arial"/>
                <w:szCs w:val="24"/>
              </w:rPr>
            </w:pPr>
          </w:p>
        </w:tc>
        <w:tc>
          <w:tcPr>
            <w:tcW w:w="4579" w:type="dxa"/>
            <w:gridSpan w:val="2"/>
            <w:tcBorders>
              <w:left w:val="nil"/>
              <w:bottom w:val="nil"/>
            </w:tcBorders>
          </w:tcPr>
          <w:p w14:paraId="62EA17AF" w14:textId="77777777" w:rsidR="00F544B0" w:rsidRPr="006F072C" w:rsidRDefault="00F544B0">
            <w:pPr>
              <w:autoSpaceDE w:val="0"/>
              <w:autoSpaceDN w:val="0"/>
              <w:adjustRightInd w:val="0"/>
              <w:rPr>
                <w:rFonts w:ascii="Arial" w:hAnsi="Arial" w:cs="Arial"/>
                <w:szCs w:val="24"/>
              </w:rPr>
            </w:pPr>
            <w:r w:rsidRPr="006F072C">
              <w:rPr>
                <w:rFonts w:ascii="Arial" w:hAnsi="Arial" w:cs="Arial"/>
                <w:szCs w:val="24"/>
              </w:rPr>
              <w:t>Pass/Fail</w:t>
            </w:r>
          </w:p>
          <w:p w14:paraId="71AF0EB8" w14:textId="38C0013F" w:rsidR="00F544B0" w:rsidRPr="006F072C" w:rsidRDefault="00F544B0">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tc>
      </w:tr>
      <w:tr w:rsidR="00077425" w:rsidRPr="006F072C" w14:paraId="3617334A" w14:textId="77777777" w:rsidTr="00F544B0">
        <w:trPr>
          <w:trHeight w:val="284"/>
        </w:trPr>
        <w:tc>
          <w:tcPr>
            <w:tcW w:w="1216" w:type="dxa"/>
            <w:tcBorders>
              <w:right w:val="nil"/>
            </w:tcBorders>
          </w:tcPr>
          <w:p w14:paraId="70CD7E73" w14:textId="7952D8A1" w:rsidR="00077425" w:rsidRPr="006F072C" w:rsidRDefault="00077425">
            <w:pPr>
              <w:spacing w:after="120"/>
              <w:rPr>
                <w:rFonts w:ascii="Arial" w:hAnsi="Arial" w:cs="Arial"/>
                <w:szCs w:val="24"/>
              </w:rPr>
            </w:pPr>
            <w:r w:rsidRPr="006F072C">
              <w:rPr>
                <w:rFonts w:ascii="Arial" w:hAnsi="Arial" w:cs="Arial"/>
                <w:szCs w:val="24"/>
              </w:rPr>
              <w:t>7.1.</w:t>
            </w:r>
          </w:p>
        </w:tc>
        <w:tc>
          <w:tcPr>
            <w:tcW w:w="6240" w:type="dxa"/>
            <w:gridSpan w:val="3"/>
            <w:tcBorders>
              <w:left w:val="nil"/>
            </w:tcBorders>
          </w:tcPr>
          <w:p w14:paraId="6A667EB8" w14:textId="073F28E3" w:rsidR="00077425" w:rsidRPr="006F072C" w:rsidRDefault="00BF70E5">
            <w:pPr>
              <w:autoSpaceDE w:val="0"/>
              <w:autoSpaceDN w:val="0"/>
              <w:adjustRightInd w:val="0"/>
              <w:spacing w:after="120"/>
              <w:rPr>
                <w:rFonts w:ascii="Arial" w:hAnsi="Arial" w:cs="Arial"/>
                <w:szCs w:val="24"/>
              </w:rPr>
            </w:pPr>
            <w:r w:rsidRPr="006F072C">
              <w:rPr>
                <w:rFonts w:ascii="Arial" w:hAnsi="Arial" w:cs="Arial"/>
                <w:szCs w:val="24"/>
              </w:rPr>
              <w:t>Please confirm that, if successful, you will put measures in place to assist the Council in achieving their target of becoming carbon neutral by 20</w:t>
            </w:r>
            <w:r w:rsidR="00233F10">
              <w:rPr>
                <w:rFonts w:ascii="Arial" w:hAnsi="Arial" w:cs="Arial"/>
                <w:szCs w:val="24"/>
              </w:rPr>
              <w:t>5</w:t>
            </w:r>
            <w:r w:rsidRPr="006F072C">
              <w:rPr>
                <w:rFonts w:ascii="Arial" w:hAnsi="Arial" w:cs="Arial"/>
                <w:szCs w:val="24"/>
              </w:rPr>
              <w:t>0?</w:t>
            </w:r>
          </w:p>
        </w:tc>
        <w:tc>
          <w:tcPr>
            <w:tcW w:w="1616" w:type="dxa"/>
          </w:tcPr>
          <w:p w14:paraId="791858E5" w14:textId="77777777" w:rsidR="00077425" w:rsidRPr="006F072C" w:rsidRDefault="00000000">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2963"/>
        <w:gridCol w:w="1616"/>
      </w:tblGrid>
      <w:tr w:rsidR="00DE0FB0" w:rsidRPr="006F072C" w14:paraId="3EB08554" w14:textId="77777777">
        <w:trPr>
          <w:trHeight w:val="567"/>
          <w:tblHeader/>
        </w:trPr>
        <w:tc>
          <w:tcPr>
            <w:tcW w:w="9072" w:type="dxa"/>
            <w:gridSpan w:val="5"/>
            <w:tcBorders>
              <w:bottom w:val="single" w:sz="4" w:space="0" w:color="auto"/>
            </w:tcBorders>
            <w:vAlign w:val="center"/>
          </w:tcPr>
          <w:p w14:paraId="1888444A" w14:textId="77777777"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lastRenderedPageBreak/>
              <w:t>Carbon Reduction</w:t>
            </w:r>
          </w:p>
        </w:tc>
      </w:tr>
      <w:tr w:rsidR="00F544B0" w:rsidRPr="006F072C" w14:paraId="31D82781" w14:textId="77777777" w:rsidTr="00F544B0">
        <w:trPr>
          <w:trHeight w:val="284"/>
        </w:trPr>
        <w:tc>
          <w:tcPr>
            <w:tcW w:w="1704" w:type="dxa"/>
            <w:gridSpan w:val="2"/>
            <w:tcBorders>
              <w:bottom w:val="nil"/>
              <w:right w:val="nil"/>
            </w:tcBorders>
          </w:tcPr>
          <w:p w14:paraId="14F7B512" w14:textId="3909501A" w:rsidR="00F544B0" w:rsidRPr="006F072C" w:rsidRDefault="00F544B0">
            <w:pPr>
              <w:autoSpaceDE w:val="0"/>
              <w:autoSpaceDN w:val="0"/>
              <w:adjustRightInd w:val="0"/>
              <w:rPr>
                <w:rFonts w:ascii="Arial" w:hAnsi="Arial" w:cs="Arial"/>
                <w:b/>
                <w:szCs w:val="24"/>
              </w:rPr>
            </w:pPr>
            <w:r w:rsidRPr="006F072C">
              <w:rPr>
                <w:rFonts w:ascii="Arial" w:hAnsi="Arial" w:cs="Arial"/>
                <w:b/>
                <w:szCs w:val="24"/>
              </w:rPr>
              <w:t xml:space="preserve">Question </w:t>
            </w:r>
            <w:r w:rsidR="00D02C30">
              <w:rPr>
                <w:rFonts w:ascii="Arial" w:hAnsi="Arial" w:cs="Arial"/>
                <w:b/>
                <w:szCs w:val="24"/>
              </w:rPr>
              <w:t>7</w:t>
            </w:r>
            <w:r w:rsidRPr="006F072C">
              <w:rPr>
                <w:rFonts w:ascii="Arial" w:hAnsi="Arial" w:cs="Arial"/>
                <w:b/>
                <w:szCs w:val="24"/>
              </w:rPr>
              <w:t>:</w:t>
            </w:r>
          </w:p>
        </w:tc>
        <w:tc>
          <w:tcPr>
            <w:tcW w:w="2789" w:type="dxa"/>
            <w:tcBorders>
              <w:left w:val="nil"/>
              <w:bottom w:val="nil"/>
              <w:right w:val="nil"/>
            </w:tcBorders>
          </w:tcPr>
          <w:p w14:paraId="7DEA26F0" w14:textId="77777777" w:rsidR="00F544B0" w:rsidRPr="006F072C" w:rsidRDefault="00F544B0">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AE4B642" w14:textId="77777777" w:rsidR="00F544B0" w:rsidRPr="006F072C" w:rsidRDefault="00F544B0">
            <w:pPr>
              <w:rPr>
                <w:rFonts w:ascii="Arial" w:hAnsi="Arial" w:cs="Arial"/>
                <w:szCs w:val="24"/>
              </w:rPr>
            </w:pPr>
          </w:p>
          <w:p w14:paraId="3C3FA445" w14:textId="77777777" w:rsidR="00F544B0" w:rsidRPr="006F072C" w:rsidRDefault="00F544B0">
            <w:pPr>
              <w:rPr>
                <w:rFonts w:ascii="Arial" w:hAnsi="Arial" w:cs="Arial"/>
                <w:szCs w:val="24"/>
              </w:rPr>
            </w:pPr>
          </w:p>
        </w:tc>
        <w:tc>
          <w:tcPr>
            <w:tcW w:w="4579" w:type="dxa"/>
            <w:gridSpan w:val="2"/>
            <w:tcBorders>
              <w:left w:val="nil"/>
              <w:bottom w:val="nil"/>
            </w:tcBorders>
          </w:tcPr>
          <w:p w14:paraId="0D121D2C" w14:textId="77777777" w:rsidR="00F544B0" w:rsidRPr="006F072C" w:rsidRDefault="00F544B0">
            <w:pPr>
              <w:autoSpaceDE w:val="0"/>
              <w:autoSpaceDN w:val="0"/>
              <w:adjustRightInd w:val="0"/>
              <w:rPr>
                <w:rFonts w:ascii="Arial" w:hAnsi="Arial" w:cs="Arial"/>
                <w:szCs w:val="24"/>
              </w:rPr>
            </w:pPr>
            <w:r w:rsidRPr="006F072C">
              <w:rPr>
                <w:rFonts w:ascii="Arial" w:hAnsi="Arial" w:cs="Arial"/>
                <w:szCs w:val="24"/>
              </w:rPr>
              <w:t>Pass/Fail</w:t>
            </w:r>
          </w:p>
          <w:p w14:paraId="7265436A" w14:textId="14298170" w:rsidR="00F544B0" w:rsidRPr="006F072C" w:rsidRDefault="00F544B0">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tc>
      </w:tr>
      <w:tr w:rsidR="00DE0FB0" w:rsidRPr="006F072C" w14:paraId="2827379F" w14:textId="77777777" w:rsidTr="00F544B0">
        <w:trPr>
          <w:trHeight w:val="284"/>
        </w:trPr>
        <w:tc>
          <w:tcPr>
            <w:tcW w:w="1216" w:type="dxa"/>
            <w:tcBorders>
              <w:right w:val="nil"/>
            </w:tcBorders>
          </w:tcPr>
          <w:p w14:paraId="4C704C37" w14:textId="5729F49D" w:rsidR="00DE0FB0" w:rsidRPr="006F072C" w:rsidRDefault="00DE0FB0">
            <w:pPr>
              <w:spacing w:after="120"/>
              <w:rPr>
                <w:rFonts w:ascii="Arial" w:hAnsi="Arial" w:cs="Arial"/>
                <w:szCs w:val="24"/>
              </w:rPr>
            </w:pPr>
            <w:r w:rsidRPr="006F072C">
              <w:rPr>
                <w:rFonts w:ascii="Arial" w:hAnsi="Arial" w:cs="Arial"/>
                <w:szCs w:val="24"/>
              </w:rPr>
              <w:t>8.1.</w:t>
            </w:r>
          </w:p>
        </w:tc>
        <w:tc>
          <w:tcPr>
            <w:tcW w:w="6240" w:type="dxa"/>
            <w:gridSpan w:val="3"/>
            <w:tcBorders>
              <w:left w:val="nil"/>
            </w:tcBorders>
          </w:tcPr>
          <w:p w14:paraId="0B28B758" w14:textId="21B3CF6F" w:rsidR="00DE0FB0" w:rsidRPr="006F072C" w:rsidRDefault="00DE0FB0">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16" w:type="dxa"/>
          </w:tcPr>
          <w:p w14:paraId="340E6AE2" w14:textId="77777777" w:rsidR="00DE0FB0" w:rsidRPr="006F072C" w:rsidRDefault="00000000">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285D08A6"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2871"/>
        <w:gridCol w:w="1643"/>
      </w:tblGrid>
      <w:tr w:rsidR="00BA393C" w:rsidRPr="006F072C" w14:paraId="5D49E4A4" w14:textId="77777777" w:rsidTr="00BA393C">
        <w:trPr>
          <w:trHeight w:val="567"/>
          <w:tblHeader/>
        </w:trPr>
        <w:tc>
          <w:tcPr>
            <w:tcW w:w="9072" w:type="dxa"/>
            <w:gridSpan w:val="5"/>
            <w:tcBorders>
              <w:bottom w:val="single" w:sz="4" w:space="0" w:color="auto"/>
            </w:tcBorders>
            <w:vAlign w:val="center"/>
          </w:tcPr>
          <w:p w14:paraId="5A7889C3" w14:textId="77777777"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Carbon Reduction</w:t>
            </w:r>
          </w:p>
        </w:tc>
      </w:tr>
      <w:tr w:rsidR="00F544B0" w:rsidRPr="006F072C" w14:paraId="78C23D72" w14:textId="77777777" w:rsidTr="00F544B0">
        <w:trPr>
          <w:trHeight w:val="284"/>
        </w:trPr>
        <w:tc>
          <w:tcPr>
            <w:tcW w:w="1724" w:type="dxa"/>
            <w:gridSpan w:val="2"/>
            <w:tcBorders>
              <w:top w:val="single" w:sz="4" w:space="0" w:color="auto"/>
              <w:bottom w:val="single" w:sz="4" w:space="0" w:color="auto"/>
              <w:right w:val="nil"/>
            </w:tcBorders>
          </w:tcPr>
          <w:p w14:paraId="76D54982" w14:textId="41F5D713" w:rsidR="00F544B0" w:rsidRPr="006F072C" w:rsidRDefault="00F544B0">
            <w:pPr>
              <w:autoSpaceDE w:val="0"/>
              <w:autoSpaceDN w:val="0"/>
              <w:adjustRightInd w:val="0"/>
              <w:rPr>
                <w:rFonts w:ascii="Arial" w:hAnsi="Arial" w:cs="Arial"/>
                <w:b/>
                <w:szCs w:val="24"/>
              </w:rPr>
            </w:pPr>
            <w:r w:rsidRPr="006F072C">
              <w:rPr>
                <w:rFonts w:ascii="Arial" w:hAnsi="Arial" w:cs="Arial"/>
                <w:b/>
                <w:szCs w:val="24"/>
              </w:rPr>
              <w:t xml:space="preserve">Question </w:t>
            </w:r>
            <w:r w:rsidR="00D02C30">
              <w:rPr>
                <w:rFonts w:ascii="Arial" w:hAnsi="Arial" w:cs="Arial"/>
                <w:b/>
                <w:szCs w:val="24"/>
              </w:rPr>
              <w:t>8</w:t>
            </w:r>
            <w:r w:rsidRPr="006F072C">
              <w:rPr>
                <w:rFonts w:ascii="Arial" w:hAnsi="Arial" w:cs="Arial"/>
                <w:b/>
                <w:szCs w:val="24"/>
              </w:rPr>
              <w:t>:</w:t>
            </w:r>
          </w:p>
        </w:tc>
        <w:tc>
          <w:tcPr>
            <w:tcW w:w="2834" w:type="dxa"/>
            <w:tcBorders>
              <w:top w:val="single" w:sz="4" w:space="0" w:color="auto"/>
              <w:left w:val="nil"/>
              <w:bottom w:val="single" w:sz="4" w:space="0" w:color="auto"/>
              <w:right w:val="nil"/>
            </w:tcBorders>
          </w:tcPr>
          <w:p w14:paraId="4A78794A" w14:textId="5ADA34AA" w:rsidR="00F544B0" w:rsidRPr="006F072C" w:rsidRDefault="00F544B0"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4514" w:type="dxa"/>
            <w:gridSpan w:val="2"/>
            <w:tcBorders>
              <w:top w:val="single" w:sz="4" w:space="0" w:color="auto"/>
              <w:left w:val="nil"/>
              <w:bottom w:val="single" w:sz="4" w:space="0" w:color="auto"/>
              <w:right w:val="single" w:sz="4" w:space="0" w:color="auto"/>
            </w:tcBorders>
          </w:tcPr>
          <w:p w14:paraId="4AD24BE7" w14:textId="77777777" w:rsidR="00F544B0" w:rsidRPr="006F072C" w:rsidRDefault="00F544B0">
            <w:pPr>
              <w:autoSpaceDE w:val="0"/>
              <w:autoSpaceDN w:val="0"/>
              <w:adjustRightInd w:val="0"/>
              <w:rPr>
                <w:rFonts w:ascii="Arial" w:hAnsi="Arial" w:cs="Arial"/>
                <w:szCs w:val="24"/>
              </w:rPr>
            </w:pPr>
            <w:r w:rsidRPr="006F072C">
              <w:rPr>
                <w:rFonts w:ascii="Arial" w:hAnsi="Arial" w:cs="Arial"/>
                <w:szCs w:val="24"/>
              </w:rPr>
              <w:t>Information Only</w:t>
            </w:r>
          </w:p>
          <w:p w14:paraId="1F46C362" w14:textId="77777777" w:rsidR="00F544B0" w:rsidRPr="006F072C" w:rsidRDefault="00F544B0">
            <w:pPr>
              <w:autoSpaceDE w:val="0"/>
              <w:autoSpaceDN w:val="0"/>
              <w:adjustRightInd w:val="0"/>
              <w:rPr>
                <w:rFonts w:ascii="Arial" w:hAnsi="Arial" w:cs="Arial"/>
                <w:szCs w:val="24"/>
              </w:rPr>
            </w:pPr>
          </w:p>
        </w:tc>
      </w:tr>
      <w:tr w:rsidR="00BA393C" w:rsidRPr="00566026" w14:paraId="21500A86" w14:textId="77777777" w:rsidTr="00F544B0">
        <w:trPr>
          <w:trHeight w:val="284"/>
        </w:trPr>
        <w:tc>
          <w:tcPr>
            <w:tcW w:w="1217" w:type="dxa"/>
            <w:tcBorders>
              <w:top w:val="single" w:sz="4" w:space="0" w:color="auto"/>
            </w:tcBorders>
          </w:tcPr>
          <w:p w14:paraId="4EBC3D1E" w14:textId="53916D59" w:rsidR="00BA393C" w:rsidRPr="006F072C" w:rsidRDefault="00DE0FB0">
            <w:pPr>
              <w:spacing w:after="120"/>
              <w:rPr>
                <w:rFonts w:ascii="Arial" w:hAnsi="Arial" w:cs="Arial"/>
                <w:szCs w:val="24"/>
              </w:rPr>
            </w:pPr>
            <w:r w:rsidRPr="006F072C">
              <w:rPr>
                <w:rFonts w:ascii="Arial" w:hAnsi="Arial" w:cs="Arial"/>
                <w:szCs w:val="24"/>
              </w:rPr>
              <w:t>9</w:t>
            </w:r>
            <w:r w:rsidR="00BA393C" w:rsidRPr="006F072C">
              <w:rPr>
                <w:rFonts w:ascii="Arial" w:hAnsi="Arial" w:cs="Arial"/>
                <w:szCs w:val="24"/>
              </w:rPr>
              <w:t>.1.</w:t>
            </w:r>
          </w:p>
        </w:tc>
        <w:tc>
          <w:tcPr>
            <w:tcW w:w="6212" w:type="dxa"/>
            <w:gridSpan w:val="3"/>
            <w:tcBorders>
              <w:top w:val="single" w:sz="4" w:space="0" w:color="auto"/>
            </w:tcBorders>
          </w:tcPr>
          <w:p w14:paraId="268187BC" w14:textId="79C935AD" w:rsidR="00BA393C" w:rsidRPr="006F072C" w:rsidRDefault="00BA393C">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Content>
            <w:tc>
              <w:tcPr>
                <w:tcW w:w="1643" w:type="dxa"/>
                <w:tcBorders>
                  <w:top w:val="single" w:sz="4" w:space="0" w:color="auto"/>
                </w:tcBorders>
              </w:tcPr>
              <w:p w14:paraId="5240F6FC" w14:textId="5C60E26F" w:rsidR="00BA393C" w:rsidRPr="00566026" w:rsidRDefault="003746D6">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767508B8" w14:textId="77777777" w:rsidR="00BA393C"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17597D9F"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sidR="00D02C30">
              <w:rPr>
                <w:rFonts w:ascii="Arial" w:hAnsi="Arial" w:cs="Arial"/>
                <w:b/>
                <w:szCs w:val="24"/>
              </w:rPr>
              <w:t>9</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63E8A512" w:rsidR="00DA21C6" w:rsidRPr="00566026" w:rsidRDefault="00DE0FB0" w:rsidP="00E0511F">
            <w:pPr>
              <w:spacing w:after="120"/>
              <w:rPr>
                <w:rFonts w:ascii="Arial" w:hAnsi="Arial" w:cs="Arial"/>
                <w:szCs w:val="24"/>
              </w:rPr>
            </w:pPr>
            <w:bookmarkStart w:id="35" w:name="_Hlk67661075"/>
            <w:r>
              <w:rPr>
                <w:rFonts w:ascii="Arial" w:hAnsi="Arial" w:cs="Arial"/>
                <w:szCs w:val="24"/>
              </w:rPr>
              <w:t>10</w:t>
            </w:r>
            <w:r w:rsidR="00DA21C6" w:rsidRPr="00566026">
              <w:rPr>
                <w:rFonts w:ascii="Arial" w:hAnsi="Arial" w:cs="Arial"/>
                <w:szCs w:val="24"/>
              </w:rPr>
              <w:t>.1.</w:t>
            </w:r>
          </w:p>
        </w:tc>
        <w:tc>
          <w:tcPr>
            <w:tcW w:w="7854" w:type="dxa"/>
            <w:gridSpan w:val="5"/>
            <w:tcBorders>
              <w:left w:val="nil"/>
            </w:tcBorders>
          </w:tcPr>
          <w:p w14:paraId="65837C7F" w14:textId="2EF76361" w:rsidR="00DA21C6" w:rsidRPr="00566026" w:rsidRDefault="00DA21C6" w:rsidP="00E0511F">
            <w:pPr>
              <w:autoSpaceDE w:val="0"/>
              <w:autoSpaceDN w:val="0"/>
              <w:adjustRightInd w:val="0"/>
              <w:rPr>
                <w:rFonts w:ascii="Arial" w:hAnsi="Arial" w:cs="Arial"/>
              </w:rPr>
            </w:pPr>
            <w:r w:rsidRPr="7790EF19">
              <w:rPr>
                <w:rFonts w:ascii="Arial" w:hAnsi="Arial" w:cs="Arial"/>
              </w:rPr>
              <w:t>Having read the specification</w:t>
            </w:r>
            <w:r w:rsidR="3DC0D9CB" w:rsidRPr="7790EF19">
              <w:rPr>
                <w:rFonts w:ascii="Arial" w:hAnsi="Arial" w:cs="Arial"/>
              </w:rPr>
              <w:t>,</w:t>
            </w:r>
            <w:r w:rsidRPr="7790EF19">
              <w:rPr>
                <w:rFonts w:ascii="Arial" w:hAnsi="Arial" w:cs="Arial"/>
              </w:rPr>
              <w:t xml:space="preserve"> what community benefits will your organisation provide as part of your proposal? Examples include but not be limited to:</w:t>
            </w:r>
          </w:p>
          <w:p w14:paraId="3AC6BE96" w14:textId="4584CE87" w:rsidR="248D5CC6" w:rsidRPr="00D02C30" w:rsidRDefault="248D5CC6" w:rsidP="00861011">
            <w:pPr>
              <w:pStyle w:val="ListParagraph"/>
              <w:numPr>
                <w:ilvl w:val="0"/>
                <w:numId w:val="9"/>
              </w:numPr>
              <w:rPr>
                <w:rFonts w:cs="Arial"/>
                <w:color w:val="000000" w:themeColor="text1"/>
              </w:rPr>
            </w:pPr>
            <w:r w:rsidRPr="00D02C30">
              <w:rPr>
                <w:rFonts w:cs="Arial"/>
                <w:color w:val="000000" w:themeColor="text1"/>
              </w:rPr>
              <w:t>P</w:t>
            </w:r>
            <w:r w:rsidR="0CFA21B3" w:rsidRPr="00D02C30">
              <w:rPr>
                <w:rFonts w:cs="Arial"/>
                <w:color w:val="000000" w:themeColor="text1"/>
              </w:rPr>
              <w:t>revention of body image distress and appearance related bullying</w:t>
            </w:r>
            <w:r w:rsidR="5CC7AF3A" w:rsidRPr="00D02C30">
              <w:rPr>
                <w:rFonts w:cs="Arial"/>
                <w:color w:val="000000" w:themeColor="text1"/>
              </w:rPr>
              <w:t xml:space="preserve">, allowing CYP to grow up in safe environments that reduce risks of harm and need for specialist services. </w:t>
            </w:r>
          </w:p>
          <w:p w14:paraId="00CDEABC" w14:textId="07B4C0F8" w:rsidR="00F544B0" w:rsidRPr="00D02C30" w:rsidRDefault="2544F9F4" w:rsidP="00861011">
            <w:pPr>
              <w:pStyle w:val="ListParagraph"/>
              <w:numPr>
                <w:ilvl w:val="0"/>
                <w:numId w:val="9"/>
              </w:numPr>
              <w:autoSpaceDE w:val="0"/>
              <w:autoSpaceDN w:val="0"/>
              <w:adjustRightInd w:val="0"/>
              <w:contextualSpacing w:val="0"/>
              <w:rPr>
                <w:rFonts w:cs="Arial"/>
                <w:color w:val="000000" w:themeColor="text1"/>
              </w:rPr>
            </w:pPr>
            <w:r w:rsidRPr="00D02C30">
              <w:rPr>
                <w:rFonts w:cs="Arial"/>
                <w:color w:val="000000" w:themeColor="text1"/>
              </w:rPr>
              <w:t xml:space="preserve">Upskilling </w:t>
            </w:r>
            <w:r w:rsidR="1F1D5992" w:rsidRPr="00D02C30">
              <w:rPr>
                <w:rFonts w:cs="Arial"/>
                <w:color w:val="000000" w:themeColor="text1"/>
              </w:rPr>
              <w:t xml:space="preserve">professionals to </w:t>
            </w:r>
            <w:r w:rsidR="338B8FAE" w:rsidRPr="00D02C30">
              <w:rPr>
                <w:rFonts w:cs="Arial"/>
                <w:color w:val="000000" w:themeColor="text1"/>
              </w:rPr>
              <w:t xml:space="preserve">identify and </w:t>
            </w:r>
            <w:r w:rsidR="1F1D5992" w:rsidRPr="00D02C30">
              <w:rPr>
                <w:rFonts w:cs="Arial"/>
                <w:color w:val="000000" w:themeColor="text1"/>
              </w:rPr>
              <w:t xml:space="preserve">support </w:t>
            </w:r>
            <w:r w:rsidR="7C18CEEA" w:rsidRPr="00D02C30">
              <w:rPr>
                <w:rFonts w:cs="Arial"/>
                <w:color w:val="000000" w:themeColor="text1"/>
              </w:rPr>
              <w:t xml:space="preserve">CYP </w:t>
            </w:r>
            <w:r w:rsidR="15AC926D" w:rsidRPr="00D02C30">
              <w:rPr>
                <w:rFonts w:cs="Arial"/>
                <w:color w:val="000000" w:themeColor="text1"/>
              </w:rPr>
              <w:t xml:space="preserve">experiencing difficulties in relation to appearance/body image. </w:t>
            </w:r>
          </w:p>
          <w:p w14:paraId="1367F410" w14:textId="4DC6B158" w:rsidR="00F544B0" w:rsidRPr="00D02C30" w:rsidRDefault="15AC926D" w:rsidP="00861011">
            <w:pPr>
              <w:pStyle w:val="ListParagraph"/>
              <w:numPr>
                <w:ilvl w:val="0"/>
                <w:numId w:val="9"/>
              </w:numPr>
              <w:autoSpaceDE w:val="0"/>
              <w:autoSpaceDN w:val="0"/>
              <w:adjustRightInd w:val="0"/>
              <w:contextualSpacing w:val="0"/>
              <w:rPr>
                <w:rFonts w:cs="Arial"/>
                <w:color w:val="000000" w:themeColor="text1"/>
              </w:rPr>
            </w:pPr>
            <w:r w:rsidRPr="00D02C30">
              <w:rPr>
                <w:rFonts w:cs="Arial"/>
                <w:color w:val="000000" w:themeColor="text1"/>
              </w:rPr>
              <w:t>Enhancing the skills of local parents/carers</w:t>
            </w:r>
            <w:r w:rsidR="237A8DCD" w:rsidRPr="00D02C30">
              <w:rPr>
                <w:rFonts w:cs="Arial"/>
                <w:color w:val="000000" w:themeColor="text1"/>
              </w:rPr>
              <w:t xml:space="preserve"> which will support their family and local networks beyond the scope of the programme. </w:t>
            </w:r>
          </w:p>
          <w:p w14:paraId="2F97F9BB" w14:textId="04867BDF" w:rsidR="00DA21C6" w:rsidRDefault="00DA21C6" w:rsidP="7790EF19">
            <w:pPr>
              <w:pStyle w:val="ListParagraph"/>
              <w:rPr>
                <w:rFonts w:cs="Arial"/>
              </w:rPr>
            </w:pPr>
          </w:p>
          <w:p w14:paraId="007E9EB6" w14:textId="502C9004"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24D7933D"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000000"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35"/>
    </w:tbl>
    <w:p w14:paraId="2D15587C"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52441A89" w:rsidR="00284CC7" w:rsidRPr="00566026" w:rsidRDefault="003634C1" w:rsidP="00284CC7">
            <w:pPr>
              <w:autoSpaceDE w:val="0"/>
              <w:autoSpaceDN w:val="0"/>
              <w:adjustRightInd w:val="0"/>
              <w:rPr>
                <w:rFonts w:ascii="Arial" w:hAnsi="Arial" w:cs="Arial"/>
                <w:b/>
                <w:color w:val="FF0000"/>
                <w:szCs w:val="24"/>
              </w:rPr>
            </w:pPr>
            <w:r>
              <w:rPr>
                <w:rFonts w:ascii="Arial" w:hAnsi="Arial" w:cs="Arial"/>
                <w:b/>
                <w:color w:val="000000" w:themeColor="text1"/>
                <w:szCs w:val="24"/>
              </w:rPr>
              <w:lastRenderedPageBreak/>
              <w:t>Delivery experience</w:t>
            </w:r>
            <w:r w:rsidRPr="006B1FFE">
              <w:rPr>
                <w:rFonts w:ascii="Arial" w:hAnsi="Arial" w:cs="Arial"/>
                <w:b/>
                <w:color w:val="000000" w:themeColor="text1"/>
                <w:szCs w:val="24"/>
              </w:rPr>
              <w:t xml:space="preserve"> </w:t>
            </w:r>
            <w:r>
              <w:rPr>
                <w:rFonts w:ascii="Arial" w:hAnsi="Arial" w:cs="Arial"/>
                <w:b/>
                <w:color w:val="000000" w:themeColor="text1"/>
                <w:szCs w:val="24"/>
              </w:rPr>
              <w:t>and evaluation</w:t>
            </w:r>
          </w:p>
        </w:tc>
      </w:tr>
      <w:tr w:rsidR="000719A2" w:rsidRPr="00566026" w14:paraId="478264B5" w14:textId="77777777" w:rsidTr="00795DCA">
        <w:trPr>
          <w:trHeight w:val="284"/>
        </w:trPr>
        <w:tc>
          <w:tcPr>
            <w:tcW w:w="1726" w:type="dxa"/>
            <w:tcBorders>
              <w:bottom w:val="nil"/>
              <w:right w:val="nil"/>
            </w:tcBorders>
          </w:tcPr>
          <w:p w14:paraId="2240BBA0" w14:textId="2997F10A"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122E9F" w:rsidRPr="003634C1">
              <w:rPr>
                <w:rFonts w:ascii="Arial" w:hAnsi="Arial" w:cs="Arial"/>
                <w:b/>
                <w:szCs w:val="24"/>
              </w:rPr>
              <w:t>1</w:t>
            </w:r>
            <w:r w:rsidR="00DE0FB0" w:rsidRPr="003634C1">
              <w:rPr>
                <w:rFonts w:ascii="Arial" w:hAnsi="Arial" w:cs="Arial"/>
                <w:b/>
                <w:szCs w:val="24"/>
              </w:rPr>
              <w:t>1</w:t>
            </w:r>
            <w:r w:rsidRPr="003634C1">
              <w:rPr>
                <w:rFonts w:ascii="Arial" w:hAnsi="Arial" w:cs="Arial"/>
                <w:b/>
                <w:szCs w:val="24"/>
              </w:rPr>
              <w:t>:</w:t>
            </w:r>
          </w:p>
        </w:tc>
        <w:tc>
          <w:tcPr>
            <w:tcW w:w="2838" w:type="dxa"/>
            <w:tcBorders>
              <w:left w:val="nil"/>
              <w:bottom w:val="nil"/>
              <w:right w:val="nil"/>
            </w:tcBorders>
          </w:tcPr>
          <w:p w14:paraId="286AB39B" w14:textId="670B2033"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207909EB" w14:textId="12413714" w:rsidR="000719A2" w:rsidRPr="000719A2" w:rsidRDefault="003634C1" w:rsidP="000719A2">
            <w:pPr>
              <w:autoSpaceDE w:val="0"/>
              <w:autoSpaceDN w:val="0"/>
              <w:adjustRightInd w:val="0"/>
              <w:rPr>
                <w:rFonts w:ascii="Arial" w:hAnsi="Arial" w:cs="Arial"/>
                <w:color w:val="FF0000"/>
                <w:szCs w:val="24"/>
              </w:rPr>
            </w:pPr>
            <w:r w:rsidRPr="00D02C30">
              <w:rPr>
                <w:rFonts w:ascii="Arial" w:hAnsi="Arial" w:cs="Arial"/>
                <w:szCs w:val="24"/>
              </w:rPr>
              <w:t>22.5%</w:t>
            </w:r>
            <w:r w:rsidRPr="003634C1">
              <w:rPr>
                <w:rFonts w:ascii="Arial" w:hAnsi="Arial" w:cs="Arial"/>
                <w:szCs w:val="24"/>
              </w:rPr>
              <w:t xml:space="preserve"> </w:t>
            </w:r>
          </w:p>
        </w:tc>
        <w:tc>
          <w:tcPr>
            <w:tcW w:w="1614" w:type="dxa"/>
            <w:tcBorders>
              <w:left w:val="nil"/>
              <w:bottom w:val="nil"/>
              <w:right w:val="nil"/>
            </w:tcBorders>
          </w:tcPr>
          <w:p w14:paraId="5E7E3038"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A0CC8DC" w14:textId="4DB4798D" w:rsidR="000719A2" w:rsidRPr="00D02C30" w:rsidRDefault="4D95CEC0" w:rsidP="000719A2">
            <w:pPr>
              <w:autoSpaceDE w:val="0"/>
              <w:autoSpaceDN w:val="0"/>
              <w:adjustRightInd w:val="0"/>
              <w:rPr>
                <w:rFonts w:ascii="Arial" w:hAnsi="Arial" w:cs="Arial"/>
              </w:rPr>
            </w:pPr>
            <w:r w:rsidRPr="00D02C30">
              <w:rPr>
                <w:rFonts w:ascii="Arial" w:hAnsi="Arial" w:cs="Arial"/>
              </w:rPr>
              <w:t>250</w:t>
            </w:r>
            <w:r w:rsidR="000719A2" w:rsidRPr="00D02C30">
              <w:rPr>
                <w:rFonts w:ascii="Arial" w:hAnsi="Arial" w:cs="Arial"/>
              </w:rPr>
              <w:t xml:space="preserve"> words</w:t>
            </w:r>
            <w:r w:rsidR="468DDD32" w:rsidRPr="7790EF19">
              <w:rPr>
                <w:rFonts w:ascii="Arial" w:hAnsi="Arial" w:cs="Arial"/>
              </w:rPr>
              <w:t xml:space="preserve"> </w:t>
            </w:r>
          </w:p>
        </w:tc>
      </w:tr>
      <w:tr w:rsidR="003634C1" w:rsidRPr="00566026" w14:paraId="6B5DE2B3" w14:textId="77777777" w:rsidTr="00795DCA">
        <w:trPr>
          <w:trHeight w:val="284"/>
        </w:trPr>
        <w:tc>
          <w:tcPr>
            <w:tcW w:w="9072" w:type="dxa"/>
            <w:gridSpan w:val="5"/>
            <w:tcBorders>
              <w:top w:val="nil"/>
              <w:bottom w:val="single" w:sz="4" w:space="0" w:color="auto"/>
            </w:tcBorders>
          </w:tcPr>
          <w:p w14:paraId="705E43DA" w14:textId="50B31BE0" w:rsidR="003634C1" w:rsidRPr="00566026" w:rsidRDefault="003634C1" w:rsidP="003634C1">
            <w:pPr>
              <w:autoSpaceDE w:val="0"/>
              <w:autoSpaceDN w:val="0"/>
              <w:adjustRightInd w:val="0"/>
              <w:spacing w:after="120"/>
              <w:rPr>
                <w:rFonts w:ascii="Arial" w:hAnsi="Arial" w:cs="Arial"/>
                <w:color w:val="4472C4" w:themeColor="accent1"/>
                <w:szCs w:val="24"/>
              </w:rPr>
            </w:pPr>
            <w:r w:rsidRPr="009D7E42">
              <w:rPr>
                <w:rFonts w:ascii="Arial" w:hAnsi="Arial" w:cs="Arial"/>
                <w:szCs w:val="24"/>
              </w:rPr>
              <w:t>Please provide evidence of your organisation’s experience of planning and delivering training</w:t>
            </w:r>
            <w:r w:rsidR="009D7E42">
              <w:rPr>
                <w:rFonts w:ascii="Arial" w:hAnsi="Arial" w:cs="Arial"/>
                <w:szCs w:val="24"/>
              </w:rPr>
              <w:t xml:space="preserve"> and workshops</w:t>
            </w:r>
            <w:r w:rsidRPr="009D7E42">
              <w:rPr>
                <w:rFonts w:ascii="Arial" w:hAnsi="Arial" w:cs="Arial"/>
                <w:szCs w:val="24"/>
              </w:rPr>
              <w:t xml:space="preserve"> </w:t>
            </w:r>
            <w:r w:rsidR="009D7E42">
              <w:rPr>
                <w:rFonts w:ascii="Arial" w:hAnsi="Arial" w:cs="Arial"/>
                <w:szCs w:val="24"/>
              </w:rPr>
              <w:t>in</w:t>
            </w:r>
            <w:r w:rsidRPr="009D7E42">
              <w:rPr>
                <w:rFonts w:ascii="Arial" w:hAnsi="Arial" w:cs="Arial"/>
                <w:szCs w:val="24"/>
              </w:rPr>
              <w:t xml:space="preserve"> schools around body image and respect</w:t>
            </w:r>
            <w:r w:rsidR="005152B8">
              <w:rPr>
                <w:rFonts w:ascii="Arial" w:hAnsi="Arial" w:cs="Arial"/>
                <w:szCs w:val="24"/>
              </w:rPr>
              <w:t xml:space="preserve">, including </w:t>
            </w:r>
            <w:r w:rsidR="000B248B">
              <w:rPr>
                <w:rFonts w:ascii="Arial" w:hAnsi="Arial" w:cs="Arial"/>
                <w:szCs w:val="24"/>
              </w:rPr>
              <w:t xml:space="preserve">school </w:t>
            </w:r>
            <w:r w:rsidR="005152B8">
              <w:rPr>
                <w:rFonts w:ascii="Arial" w:hAnsi="Arial" w:cs="Arial"/>
                <w:szCs w:val="24"/>
              </w:rPr>
              <w:t>behaviour and culture change</w:t>
            </w:r>
            <w:r w:rsidRPr="009D7E42">
              <w:rPr>
                <w:rFonts w:ascii="Arial" w:hAnsi="Arial" w:cs="Arial"/>
                <w:szCs w:val="24"/>
              </w:rPr>
              <w:t>.</w:t>
            </w:r>
            <w:r w:rsidR="000A4BC3">
              <w:rPr>
                <w:rFonts w:ascii="Arial" w:hAnsi="Arial" w:cs="Arial"/>
                <w:szCs w:val="24"/>
              </w:rPr>
              <w:t xml:space="preserve"> </w:t>
            </w:r>
            <w:r w:rsidR="00290601">
              <w:rPr>
                <w:rFonts w:ascii="Arial" w:hAnsi="Arial" w:cs="Arial"/>
                <w:szCs w:val="24"/>
              </w:rPr>
              <w:t>Please provide example</w:t>
            </w:r>
            <w:r w:rsidR="000A4BC3">
              <w:rPr>
                <w:rFonts w:ascii="Arial" w:hAnsi="Arial" w:cs="Arial"/>
                <w:szCs w:val="24"/>
              </w:rPr>
              <w:t>s of</w:t>
            </w:r>
            <w:r w:rsidR="009D7E42">
              <w:rPr>
                <w:rFonts w:ascii="Arial" w:hAnsi="Arial" w:cs="Arial"/>
                <w:szCs w:val="24"/>
              </w:rPr>
              <w:t xml:space="preserve"> key outcomes</w:t>
            </w:r>
            <w:r w:rsidRPr="009D7E42">
              <w:rPr>
                <w:rFonts w:ascii="Arial" w:hAnsi="Arial" w:cs="Arial"/>
                <w:szCs w:val="24"/>
              </w:rPr>
              <w:t xml:space="preserve"> for s</w:t>
            </w:r>
            <w:r w:rsidR="00481424">
              <w:rPr>
                <w:rFonts w:ascii="Arial" w:hAnsi="Arial" w:cs="Arial"/>
                <w:szCs w:val="24"/>
              </w:rPr>
              <w:t>chool</w:t>
            </w:r>
            <w:r w:rsidR="009D7E42">
              <w:rPr>
                <w:rFonts w:ascii="Arial" w:hAnsi="Arial" w:cs="Arial"/>
                <w:szCs w:val="24"/>
              </w:rPr>
              <w:t xml:space="preserve"> </w:t>
            </w:r>
            <w:r w:rsidRPr="009D7E42">
              <w:rPr>
                <w:rFonts w:ascii="Arial" w:hAnsi="Arial" w:cs="Arial"/>
                <w:szCs w:val="24"/>
              </w:rPr>
              <w:t>staff</w:t>
            </w:r>
            <w:r w:rsidR="009D7E42">
              <w:rPr>
                <w:rFonts w:ascii="Arial" w:hAnsi="Arial" w:cs="Arial"/>
                <w:szCs w:val="24"/>
              </w:rPr>
              <w:t>, children and young people you have worked with</w:t>
            </w:r>
            <w:r w:rsidR="000A4BC3" w:rsidRPr="009D7E42">
              <w:rPr>
                <w:rFonts w:ascii="Arial" w:hAnsi="Arial" w:cs="Arial"/>
                <w:szCs w:val="24"/>
              </w:rPr>
              <w:t>.</w:t>
            </w:r>
            <w:r w:rsidRPr="009D7E42">
              <w:rPr>
                <w:rFonts w:ascii="Arial" w:hAnsi="Arial" w:cs="Arial"/>
                <w:szCs w:val="24"/>
              </w:rPr>
              <w:t xml:space="preserve">  </w:t>
            </w:r>
          </w:p>
        </w:tc>
      </w:tr>
      <w:tr w:rsidR="003634C1" w:rsidRPr="00566026" w14:paraId="1C2AC549" w14:textId="77777777" w:rsidTr="00795DCA">
        <w:trPr>
          <w:trHeight w:val="284"/>
        </w:trPr>
        <w:tc>
          <w:tcPr>
            <w:tcW w:w="9072" w:type="dxa"/>
            <w:gridSpan w:val="5"/>
            <w:tcBorders>
              <w:bottom w:val="nil"/>
            </w:tcBorders>
          </w:tcPr>
          <w:p w14:paraId="0BCEEB6F" w14:textId="77777777" w:rsidR="003634C1" w:rsidRPr="00566026" w:rsidRDefault="003634C1" w:rsidP="003634C1">
            <w:pPr>
              <w:autoSpaceDE w:val="0"/>
              <w:autoSpaceDN w:val="0"/>
              <w:adjustRightInd w:val="0"/>
              <w:rPr>
                <w:rFonts w:ascii="Arial" w:hAnsi="Arial" w:cs="Arial"/>
                <w:b/>
                <w:szCs w:val="24"/>
              </w:rPr>
            </w:pPr>
            <w:r w:rsidRPr="00566026">
              <w:rPr>
                <w:rFonts w:ascii="Arial" w:hAnsi="Arial" w:cs="Arial"/>
                <w:b/>
                <w:szCs w:val="24"/>
              </w:rPr>
              <w:t>Answer:</w:t>
            </w:r>
          </w:p>
        </w:tc>
      </w:tr>
      <w:tr w:rsidR="003634C1" w:rsidRPr="00566026" w14:paraId="254DDAC7" w14:textId="77777777" w:rsidTr="00795DCA">
        <w:trPr>
          <w:trHeight w:val="1418"/>
        </w:trPr>
        <w:tc>
          <w:tcPr>
            <w:tcW w:w="9072" w:type="dxa"/>
            <w:gridSpan w:val="5"/>
            <w:tcBorders>
              <w:top w:val="nil"/>
              <w:bottom w:val="single" w:sz="4" w:space="0" w:color="auto"/>
            </w:tcBorders>
          </w:tcPr>
          <w:p w14:paraId="2FDF51B2" w14:textId="37567211" w:rsidR="003634C1" w:rsidRPr="00566026" w:rsidRDefault="00000000" w:rsidP="003634C1">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9B0C5E61623C4E958D6315EFB611A1D1"/>
                </w:placeholder>
                <w:showingPlcHdr/>
              </w:sdtPr>
              <w:sdtEndPr>
                <w:rPr>
                  <w:rStyle w:val="DefaultParagraphFont"/>
                  <w:rFonts w:ascii="Times New Roman" w:hAnsi="Times New Roman"/>
                </w:rPr>
              </w:sdtEndPr>
              <w:sdtContent>
                <w:r w:rsidR="003634C1" w:rsidRPr="00566026">
                  <w:rPr>
                    <w:rStyle w:val="PlaceholderText"/>
                    <w:rFonts w:ascii="Arial" w:hAnsi="Arial" w:cs="Arial"/>
                    <w:szCs w:val="24"/>
                  </w:rPr>
                  <w:t>Click to enter text.</w:t>
                </w:r>
              </w:sdtContent>
            </w:sdt>
          </w:p>
        </w:tc>
      </w:tr>
      <w:tr w:rsidR="003634C1"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3634C1" w:rsidRPr="00566026" w:rsidRDefault="003634C1" w:rsidP="003634C1">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3634C1" w:rsidRPr="00566026" w:rsidRDefault="00000000" w:rsidP="003634C1">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EDBA797A7F71406D85D23277E3F88CAD"/>
                </w:placeholder>
                <w:showingPlcHdr/>
              </w:sdtPr>
              <w:sdtEndPr>
                <w:rPr>
                  <w:rStyle w:val="DefaultParagraphFont"/>
                  <w:rFonts w:ascii="Times New Roman" w:hAnsi="Times New Roman"/>
                </w:rPr>
              </w:sdtEndPr>
              <w:sdtContent>
                <w:r w:rsidR="003634C1" w:rsidRPr="00566026">
                  <w:rPr>
                    <w:rStyle w:val="PlaceholderText"/>
                    <w:rFonts w:ascii="Arial" w:hAnsi="Arial" w:cs="Arial"/>
                    <w:szCs w:val="24"/>
                  </w:rPr>
                  <w:t>Enter no.</w:t>
                </w:r>
              </w:sdtContent>
            </w:sdt>
          </w:p>
        </w:tc>
      </w:tr>
    </w:tbl>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7F802F6B" w14:textId="77777777" w:rsidTr="000719A2">
        <w:trPr>
          <w:trHeight w:val="567"/>
          <w:tblHeader/>
        </w:trPr>
        <w:tc>
          <w:tcPr>
            <w:tcW w:w="9072" w:type="dxa"/>
            <w:gridSpan w:val="5"/>
            <w:tcBorders>
              <w:bottom w:val="single" w:sz="4" w:space="0" w:color="auto"/>
            </w:tcBorders>
            <w:vAlign w:val="center"/>
          </w:tcPr>
          <w:p w14:paraId="5D1B6861" w14:textId="79E5980F" w:rsidR="00284CC7" w:rsidRPr="00566026" w:rsidRDefault="003634C1" w:rsidP="00284CC7">
            <w:pPr>
              <w:autoSpaceDE w:val="0"/>
              <w:autoSpaceDN w:val="0"/>
              <w:adjustRightInd w:val="0"/>
              <w:rPr>
                <w:rFonts w:ascii="Arial" w:hAnsi="Arial" w:cs="Arial"/>
                <w:b/>
                <w:color w:val="FF0000"/>
                <w:szCs w:val="24"/>
              </w:rPr>
            </w:pPr>
            <w:r w:rsidRPr="003634C1">
              <w:rPr>
                <w:rFonts w:ascii="Arial" w:hAnsi="Arial" w:cs="Arial"/>
                <w:b/>
                <w:szCs w:val="24"/>
              </w:rPr>
              <w:t xml:space="preserve">Evidence base </w:t>
            </w:r>
          </w:p>
        </w:tc>
      </w:tr>
      <w:tr w:rsidR="000719A2" w:rsidRPr="00566026" w14:paraId="79BB565B" w14:textId="77777777" w:rsidTr="000719A2">
        <w:trPr>
          <w:trHeight w:val="284"/>
        </w:trPr>
        <w:tc>
          <w:tcPr>
            <w:tcW w:w="1726" w:type="dxa"/>
            <w:tcBorders>
              <w:bottom w:val="nil"/>
              <w:right w:val="nil"/>
            </w:tcBorders>
          </w:tcPr>
          <w:p w14:paraId="73A8286F" w14:textId="315AA8F2"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C74049" w:rsidRPr="003634C1">
              <w:rPr>
                <w:rFonts w:ascii="Arial" w:hAnsi="Arial" w:cs="Arial"/>
                <w:b/>
                <w:szCs w:val="24"/>
              </w:rPr>
              <w:t>1</w:t>
            </w:r>
            <w:r w:rsidR="00DE0FB0" w:rsidRPr="003634C1">
              <w:rPr>
                <w:rFonts w:ascii="Arial" w:hAnsi="Arial" w:cs="Arial"/>
                <w:b/>
                <w:szCs w:val="24"/>
              </w:rPr>
              <w:t>2</w:t>
            </w:r>
            <w:r w:rsidRPr="003634C1">
              <w:rPr>
                <w:rFonts w:ascii="Arial" w:hAnsi="Arial" w:cs="Arial"/>
                <w:b/>
                <w:szCs w:val="24"/>
              </w:rPr>
              <w:t>:</w:t>
            </w:r>
          </w:p>
        </w:tc>
        <w:tc>
          <w:tcPr>
            <w:tcW w:w="2838" w:type="dxa"/>
            <w:tcBorders>
              <w:left w:val="nil"/>
              <w:bottom w:val="nil"/>
              <w:right w:val="nil"/>
            </w:tcBorders>
          </w:tcPr>
          <w:p w14:paraId="1524213D" w14:textId="61352034"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261BDED4" w14:textId="2C175A7C" w:rsidR="000719A2" w:rsidRPr="000719A2" w:rsidRDefault="003634C1" w:rsidP="000719A2">
            <w:pPr>
              <w:autoSpaceDE w:val="0"/>
              <w:autoSpaceDN w:val="0"/>
              <w:adjustRightInd w:val="0"/>
              <w:rPr>
                <w:rFonts w:ascii="Arial" w:hAnsi="Arial" w:cs="Arial"/>
                <w:color w:val="FF0000"/>
                <w:szCs w:val="24"/>
              </w:rPr>
            </w:pPr>
            <w:r w:rsidRPr="00290601">
              <w:rPr>
                <w:rFonts w:ascii="Arial" w:hAnsi="Arial" w:cs="Arial"/>
                <w:szCs w:val="24"/>
              </w:rPr>
              <w:t>22.5%</w:t>
            </w:r>
          </w:p>
        </w:tc>
        <w:tc>
          <w:tcPr>
            <w:tcW w:w="1614" w:type="dxa"/>
            <w:tcBorders>
              <w:left w:val="nil"/>
              <w:bottom w:val="nil"/>
              <w:right w:val="nil"/>
            </w:tcBorders>
          </w:tcPr>
          <w:p w14:paraId="1640314D"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37B018FC" w14:textId="45EF0F9F" w:rsidR="000719A2" w:rsidRPr="00566026" w:rsidRDefault="7C8DF4E9" w:rsidP="000719A2">
            <w:pPr>
              <w:autoSpaceDE w:val="0"/>
              <w:autoSpaceDN w:val="0"/>
              <w:adjustRightInd w:val="0"/>
              <w:rPr>
                <w:rFonts w:ascii="Arial" w:hAnsi="Arial" w:cs="Arial"/>
              </w:rPr>
            </w:pPr>
            <w:r w:rsidRPr="7790EF19">
              <w:rPr>
                <w:rFonts w:ascii="Arial" w:hAnsi="Arial" w:cs="Arial"/>
              </w:rPr>
              <w:t>250</w:t>
            </w:r>
            <w:r w:rsidR="000719A2" w:rsidRPr="7790EF19">
              <w:rPr>
                <w:rFonts w:ascii="Arial" w:hAnsi="Arial" w:cs="Arial"/>
              </w:rPr>
              <w:t xml:space="preserve"> words</w:t>
            </w:r>
          </w:p>
        </w:tc>
      </w:tr>
      <w:tr w:rsidR="003634C1" w:rsidRPr="00566026" w14:paraId="75650F41" w14:textId="77777777" w:rsidTr="000719A2">
        <w:trPr>
          <w:trHeight w:val="284"/>
        </w:trPr>
        <w:tc>
          <w:tcPr>
            <w:tcW w:w="9072" w:type="dxa"/>
            <w:gridSpan w:val="5"/>
            <w:tcBorders>
              <w:top w:val="nil"/>
              <w:bottom w:val="single" w:sz="4" w:space="0" w:color="auto"/>
            </w:tcBorders>
          </w:tcPr>
          <w:p w14:paraId="22ECE6F5" w14:textId="56059A9B" w:rsidR="003634C1" w:rsidRPr="003634C1" w:rsidRDefault="003634C1" w:rsidP="003634C1">
            <w:pPr>
              <w:autoSpaceDE w:val="0"/>
              <w:autoSpaceDN w:val="0"/>
              <w:adjustRightInd w:val="0"/>
              <w:spacing w:after="120"/>
              <w:rPr>
                <w:rFonts w:ascii="Arial" w:hAnsi="Arial" w:cs="Arial"/>
                <w:szCs w:val="24"/>
              </w:rPr>
            </w:pPr>
            <w:r w:rsidRPr="003634C1">
              <w:rPr>
                <w:rFonts w:ascii="Arial" w:hAnsi="Arial" w:cs="Arial"/>
                <w:szCs w:val="24"/>
              </w:rPr>
              <w:t xml:space="preserve">Please outline the evidence that your approach </w:t>
            </w:r>
            <w:r w:rsidR="009D7E42">
              <w:rPr>
                <w:rFonts w:ascii="Arial" w:hAnsi="Arial" w:cs="Arial"/>
                <w:szCs w:val="24"/>
              </w:rPr>
              <w:t>i</w:t>
            </w:r>
            <w:r w:rsidRPr="003634C1">
              <w:rPr>
                <w:rFonts w:ascii="Arial" w:hAnsi="Arial" w:cs="Arial"/>
                <w:szCs w:val="24"/>
              </w:rPr>
              <w:t xml:space="preserve">s informed by. </w:t>
            </w:r>
            <w:r w:rsidR="009D7E42">
              <w:rPr>
                <w:rFonts w:ascii="Arial" w:hAnsi="Arial" w:cs="Arial"/>
                <w:szCs w:val="24"/>
              </w:rPr>
              <w:t>This could be based on research, evaluations, engagement and other relevant sources.</w:t>
            </w:r>
          </w:p>
        </w:tc>
      </w:tr>
      <w:tr w:rsidR="003634C1" w:rsidRPr="00566026" w14:paraId="4BF1335C" w14:textId="77777777" w:rsidTr="000719A2">
        <w:trPr>
          <w:trHeight w:val="284"/>
        </w:trPr>
        <w:tc>
          <w:tcPr>
            <w:tcW w:w="9072" w:type="dxa"/>
            <w:gridSpan w:val="5"/>
            <w:tcBorders>
              <w:bottom w:val="nil"/>
            </w:tcBorders>
          </w:tcPr>
          <w:p w14:paraId="4107310A" w14:textId="77777777" w:rsidR="003634C1" w:rsidRPr="00566026" w:rsidRDefault="003634C1" w:rsidP="003634C1">
            <w:pPr>
              <w:autoSpaceDE w:val="0"/>
              <w:autoSpaceDN w:val="0"/>
              <w:adjustRightInd w:val="0"/>
              <w:rPr>
                <w:rFonts w:ascii="Arial" w:hAnsi="Arial" w:cs="Arial"/>
                <w:b/>
                <w:szCs w:val="24"/>
              </w:rPr>
            </w:pPr>
            <w:r w:rsidRPr="00566026">
              <w:rPr>
                <w:rFonts w:ascii="Arial" w:hAnsi="Arial" w:cs="Arial"/>
                <w:b/>
                <w:szCs w:val="24"/>
              </w:rPr>
              <w:t>Answer:</w:t>
            </w:r>
          </w:p>
        </w:tc>
      </w:tr>
      <w:tr w:rsidR="003634C1" w:rsidRPr="00566026" w14:paraId="28293C13" w14:textId="77777777" w:rsidTr="000719A2">
        <w:trPr>
          <w:trHeight w:val="1418"/>
        </w:trPr>
        <w:tc>
          <w:tcPr>
            <w:tcW w:w="9072" w:type="dxa"/>
            <w:gridSpan w:val="5"/>
            <w:tcBorders>
              <w:top w:val="nil"/>
              <w:bottom w:val="single" w:sz="4" w:space="0" w:color="auto"/>
            </w:tcBorders>
          </w:tcPr>
          <w:p w14:paraId="7F4C2B62" w14:textId="666209C1" w:rsidR="003634C1" w:rsidRPr="00566026" w:rsidRDefault="00000000" w:rsidP="003634C1">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A1A3E9ACCE1842BDA6B1E350097C8244"/>
                </w:placeholder>
                <w:showingPlcHdr/>
              </w:sdtPr>
              <w:sdtEndPr>
                <w:rPr>
                  <w:rStyle w:val="DefaultParagraphFont"/>
                  <w:rFonts w:ascii="Times New Roman" w:hAnsi="Times New Roman"/>
                </w:rPr>
              </w:sdtEndPr>
              <w:sdtContent>
                <w:r w:rsidR="003634C1" w:rsidRPr="00566026">
                  <w:rPr>
                    <w:rStyle w:val="PlaceholderText"/>
                    <w:rFonts w:ascii="Arial" w:hAnsi="Arial" w:cs="Arial"/>
                    <w:szCs w:val="24"/>
                  </w:rPr>
                  <w:t>Click to enter text.</w:t>
                </w:r>
              </w:sdtContent>
            </w:sdt>
          </w:p>
        </w:tc>
      </w:tr>
      <w:tr w:rsidR="003634C1" w:rsidRPr="00566026"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3634C1" w:rsidRPr="00566026" w:rsidRDefault="003634C1" w:rsidP="003634C1">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3634C1" w:rsidRPr="00566026" w:rsidRDefault="00000000" w:rsidP="003634C1">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8100469F10364674ACE57B8487C729F5"/>
                </w:placeholder>
                <w:showingPlcHdr/>
              </w:sdtPr>
              <w:sdtEndPr>
                <w:rPr>
                  <w:rStyle w:val="DefaultParagraphFont"/>
                  <w:rFonts w:ascii="Times New Roman" w:hAnsi="Times New Roman"/>
                </w:rPr>
              </w:sdtEndPr>
              <w:sdtContent>
                <w:r w:rsidR="003634C1" w:rsidRPr="00566026">
                  <w:rPr>
                    <w:rStyle w:val="PlaceholderText"/>
                    <w:rFonts w:ascii="Arial" w:hAnsi="Arial" w:cs="Arial"/>
                    <w:szCs w:val="24"/>
                  </w:rPr>
                  <w:t>Enter no.</w:t>
                </w:r>
              </w:sdtContent>
            </w:sdt>
          </w:p>
        </w:tc>
      </w:tr>
    </w:tbl>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3151E323" w14:textId="77777777" w:rsidTr="000719A2">
        <w:trPr>
          <w:trHeight w:val="567"/>
          <w:tblHeader/>
        </w:trPr>
        <w:tc>
          <w:tcPr>
            <w:tcW w:w="9072" w:type="dxa"/>
            <w:gridSpan w:val="5"/>
            <w:tcBorders>
              <w:bottom w:val="single" w:sz="4" w:space="0" w:color="auto"/>
            </w:tcBorders>
            <w:vAlign w:val="center"/>
          </w:tcPr>
          <w:p w14:paraId="6FC34599" w14:textId="10751A27" w:rsidR="00284CC7" w:rsidRPr="00566026" w:rsidRDefault="003634C1" w:rsidP="00284CC7">
            <w:pPr>
              <w:autoSpaceDE w:val="0"/>
              <w:autoSpaceDN w:val="0"/>
              <w:adjustRightInd w:val="0"/>
              <w:rPr>
                <w:rFonts w:ascii="Arial" w:hAnsi="Arial" w:cs="Arial"/>
                <w:b/>
                <w:color w:val="FF0000"/>
                <w:szCs w:val="24"/>
              </w:rPr>
            </w:pPr>
            <w:r w:rsidRPr="003634C1">
              <w:rPr>
                <w:rFonts w:ascii="Arial" w:hAnsi="Arial" w:cs="Arial"/>
                <w:b/>
                <w:szCs w:val="24"/>
              </w:rPr>
              <w:t xml:space="preserve">Working with </w:t>
            </w:r>
            <w:r w:rsidR="009D7E42">
              <w:rPr>
                <w:rFonts w:ascii="Arial" w:hAnsi="Arial" w:cs="Arial"/>
                <w:b/>
                <w:szCs w:val="24"/>
              </w:rPr>
              <w:t>children and young people</w:t>
            </w:r>
          </w:p>
        </w:tc>
      </w:tr>
      <w:tr w:rsidR="000719A2" w:rsidRPr="00566026" w14:paraId="4E28C6C4" w14:textId="77777777" w:rsidTr="000719A2">
        <w:trPr>
          <w:trHeight w:val="284"/>
        </w:trPr>
        <w:tc>
          <w:tcPr>
            <w:tcW w:w="1726" w:type="dxa"/>
            <w:tcBorders>
              <w:bottom w:val="nil"/>
              <w:right w:val="nil"/>
            </w:tcBorders>
          </w:tcPr>
          <w:p w14:paraId="2D838690" w14:textId="4A7A0652"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C74049" w:rsidRPr="003634C1">
              <w:rPr>
                <w:rFonts w:ascii="Arial" w:hAnsi="Arial" w:cs="Arial"/>
                <w:b/>
                <w:szCs w:val="24"/>
              </w:rPr>
              <w:t>1</w:t>
            </w:r>
            <w:r w:rsidR="00DE0FB0" w:rsidRPr="003634C1">
              <w:rPr>
                <w:rFonts w:ascii="Arial" w:hAnsi="Arial" w:cs="Arial"/>
                <w:b/>
                <w:szCs w:val="24"/>
              </w:rPr>
              <w:t>3</w:t>
            </w:r>
            <w:r w:rsidRPr="00566026">
              <w:rPr>
                <w:rFonts w:ascii="Arial" w:hAnsi="Arial" w:cs="Arial"/>
                <w:b/>
                <w:szCs w:val="24"/>
              </w:rPr>
              <w:t>:</w:t>
            </w:r>
          </w:p>
        </w:tc>
        <w:tc>
          <w:tcPr>
            <w:tcW w:w="2838" w:type="dxa"/>
            <w:tcBorders>
              <w:left w:val="nil"/>
              <w:bottom w:val="nil"/>
              <w:right w:val="nil"/>
            </w:tcBorders>
          </w:tcPr>
          <w:p w14:paraId="29CE1BC7" w14:textId="49460BE5"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630C767C" w14:textId="58328358" w:rsidR="000719A2" w:rsidRPr="000719A2" w:rsidRDefault="003634C1" w:rsidP="000719A2">
            <w:pPr>
              <w:autoSpaceDE w:val="0"/>
              <w:autoSpaceDN w:val="0"/>
              <w:adjustRightInd w:val="0"/>
              <w:rPr>
                <w:rFonts w:ascii="Arial" w:hAnsi="Arial" w:cs="Arial"/>
                <w:szCs w:val="24"/>
              </w:rPr>
            </w:pPr>
            <w:r w:rsidRPr="00C2049B">
              <w:rPr>
                <w:rFonts w:ascii="Arial" w:hAnsi="Arial" w:cs="Arial"/>
                <w:szCs w:val="24"/>
              </w:rPr>
              <w:t>22.5%</w:t>
            </w:r>
          </w:p>
        </w:tc>
        <w:tc>
          <w:tcPr>
            <w:tcW w:w="1614" w:type="dxa"/>
            <w:tcBorders>
              <w:left w:val="nil"/>
              <w:bottom w:val="nil"/>
              <w:right w:val="nil"/>
            </w:tcBorders>
          </w:tcPr>
          <w:p w14:paraId="702A610A"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4D9AF5A" w14:textId="3F180BD2" w:rsidR="000719A2" w:rsidRPr="00566026" w:rsidRDefault="10E1FF3B" w:rsidP="000719A2">
            <w:pPr>
              <w:autoSpaceDE w:val="0"/>
              <w:autoSpaceDN w:val="0"/>
              <w:adjustRightInd w:val="0"/>
              <w:rPr>
                <w:rFonts w:ascii="Arial" w:hAnsi="Arial" w:cs="Arial"/>
              </w:rPr>
            </w:pPr>
            <w:r w:rsidRPr="7790EF19">
              <w:rPr>
                <w:rFonts w:ascii="Arial" w:hAnsi="Arial" w:cs="Arial"/>
              </w:rPr>
              <w:t>250</w:t>
            </w:r>
            <w:r w:rsidR="000719A2" w:rsidRPr="7790EF19">
              <w:rPr>
                <w:rFonts w:ascii="Arial" w:hAnsi="Arial" w:cs="Arial"/>
              </w:rPr>
              <w:t xml:space="preserve"> 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0D5E3A74" w14:textId="36C43BE0" w:rsidR="003634C1" w:rsidRPr="00566026" w:rsidRDefault="003634C1" w:rsidP="00284CC7">
            <w:pPr>
              <w:autoSpaceDE w:val="0"/>
              <w:autoSpaceDN w:val="0"/>
              <w:adjustRightInd w:val="0"/>
              <w:spacing w:after="120"/>
              <w:rPr>
                <w:rFonts w:ascii="Arial" w:hAnsi="Arial" w:cs="Arial"/>
                <w:color w:val="4472C4" w:themeColor="accent1"/>
              </w:rPr>
            </w:pPr>
            <w:r w:rsidRPr="7790EF19">
              <w:rPr>
                <w:rFonts w:ascii="Arial" w:hAnsi="Arial" w:cs="Arial"/>
              </w:rPr>
              <w:t>How will you build meaningful and effective engagement with children and young people</w:t>
            </w:r>
            <w:r w:rsidR="3A0DA0C0" w:rsidRPr="7790EF19">
              <w:rPr>
                <w:rFonts w:ascii="Arial" w:hAnsi="Arial" w:cs="Arial"/>
              </w:rPr>
              <w:t xml:space="preserve"> and be fully inclusive for all learners</w:t>
            </w:r>
            <w:r w:rsidR="29540A5D" w:rsidRPr="7790EF19">
              <w:rPr>
                <w:rFonts w:ascii="Arial" w:hAnsi="Arial" w:cs="Arial"/>
              </w:rPr>
              <w:t>?</w:t>
            </w:r>
            <w:r w:rsidRPr="7790EF19">
              <w:rPr>
                <w:rFonts w:ascii="Arial" w:hAnsi="Arial" w:cs="Arial"/>
              </w:rPr>
              <w:t xml:space="preserve"> Please give examples of the methods you use.</w:t>
            </w: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605CE6B8" w14:textId="77777777" w:rsidTr="000719A2">
        <w:trPr>
          <w:trHeight w:val="567"/>
          <w:tblHeader/>
        </w:trPr>
        <w:tc>
          <w:tcPr>
            <w:tcW w:w="9072" w:type="dxa"/>
            <w:gridSpan w:val="5"/>
            <w:tcBorders>
              <w:bottom w:val="single" w:sz="4" w:space="0" w:color="auto"/>
            </w:tcBorders>
            <w:vAlign w:val="center"/>
          </w:tcPr>
          <w:p w14:paraId="3F2743B2" w14:textId="62087E5B" w:rsidR="00284CC7" w:rsidRPr="009D7E42" w:rsidRDefault="00F15A3D" w:rsidP="00284CC7">
            <w:pPr>
              <w:autoSpaceDE w:val="0"/>
              <w:autoSpaceDN w:val="0"/>
              <w:adjustRightInd w:val="0"/>
              <w:rPr>
                <w:rFonts w:ascii="Arial" w:hAnsi="Arial" w:cs="Arial"/>
                <w:b/>
              </w:rPr>
            </w:pPr>
            <w:r w:rsidRPr="7790EF19">
              <w:rPr>
                <w:rFonts w:ascii="Arial" w:hAnsi="Arial" w:cs="Arial"/>
                <w:b/>
                <w:bCs/>
              </w:rPr>
              <w:lastRenderedPageBreak/>
              <w:t xml:space="preserve">Evaluation </w:t>
            </w:r>
          </w:p>
        </w:tc>
      </w:tr>
      <w:tr w:rsidR="000719A2" w:rsidRPr="00566026" w14:paraId="0BE08C96" w14:textId="77777777" w:rsidTr="000719A2">
        <w:trPr>
          <w:trHeight w:val="284"/>
        </w:trPr>
        <w:tc>
          <w:tcPr>
            <w:tcW w:w="1726" w:type="dxa"/>
            <w:tcBorders>
              <w:bottom w:val="nil"/>
              <w:right w:val="nil"/>
            </w:tcBorders>
          </w:tcPr>
          <w:p w14:paraId="670BFFA0" w14:textId="3BCEBB77"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Pr="009D7E42">
              <w:rPr>
                <w:rFonts w:ascii="Arial" w:hAnsi="Arial" w:cs="Arial"/>
                <w:b/>
                <w:szCs w:val="24"/>
              </w:rPr>
              <w:t>1</w:t>
            </w:r>
            <w:r w:rsidR="00DE0FB0" w:rsidRPr="009D7E42">
              <w:rPr>
                <w:rFonts w:ascii="Arial" w:hAnsi="Arial" w:cs="Arial"/>
                <w:b/>
                <w:szCs w:val="24"/>
              </w:rPr>
              <w:t>4</w:t>
            </w:r>
            <w:r w:rsidRPr="009D7E42">
              <w:rPr>
                <w:rFonts w:ascii="Arial" w:hAnsi="Arial" w:cs="Arial"/>
                <w:b/>
                <w:szCs w:val="24"/>
              </w:rPr>
              <w:t>:</w:t>
            </w:r>
          </w:p>
        </w:tc>
        <w:tc>
          <w:tcPr>
            <w:tcW w:w="2838" w:type="dxa"/>
            <w:tcBorders>
              <w:left w:val="nil"/>
              <w:bottom w:val="nil"/>
              <w:right w:val="nil"/>
            </w:tcBorders>
          </w:tcPr>
          <w:p w14:paraId="525A94B6" w14:textId="456923F8"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7807E00F" w14:textId="798EE193" w:rsidR="000719A2" w:rsidRPr="000719A2" w:rsidRDefault="009D7E42" w:rsidP="000719A2">
            <w:pPr>
              <w:autoSpaceDE w:val="0"/>
              <w:autoSpaceDN w:val="0"/>
              <w:adjustRightInd w:val="0"/>
              <w:rPr>
                <w:rFonts w:ascii="Arial" w:hAnsi="Arial" w:cs="Arial"/>
                <w:color w:val="FF0000"/>
                <w:szCs w:val="24"/>
              </w:rPr>
            </w:pPr>
            <w:r w:rsidRPr="00C2049B">
              <w:rPr>
                <w:rFonts w:ascii="Arial" w:hAnsi="Arial" w:cs="Arial"/>
                <w:szCs w:val="24"/>
              </w:rPr>
              <w:t>22.5%</w:t>
            </w:r>
          </w:p>
        </w:tc>
        <w:tc>
          <w:tcPr>
            <w:tcW w:w="1614" w:type="dxa"/>
            <w:tcBorders>
              <w:left w:val="nil"/>
              <w:bottom w:val="nil"/>
              <w:right w:val="nil"/>
            </w:tcBorders>
          </w:tcPr>
          <w:p w14:paraId="612B8666"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5DCFE712" w14:textId="0A6B39F5" w:rsidR="000719A2" w:rsidRPr="00566026" w:rsidRDefault="30027B7D" w:rsidP="000719A2">
            <w:pPr>
              <w:autoSpaceDE w:val="0"/>
              <w:autoSpaceDN w:val="0"/>
              <w:adjustRightInd w:val="0"/>
              <w:rPr>
                <w:rFonts w:ascii="Arial" w:hAnsi="Arial" w:cs="Arial"/>
              </w:rPr>
            </w:pPr>
            <w:r w:rsidRPr="7790EF19">
              <w:rPr>
                <w:rFonts w:ascii="Arial" w:hAnsi="Arial" w:cs="Arial"/>
              </w:rPr>
              <w:t>250</w:t>
            </w:r>
            <w:r w:rsidR="000719A2" w:rsidRPr="7790EF19">
              <w:rPr>
                <w:rFonts w:ascii="Arial" w:hAnsi="Arial" w:cs="Arial"/>
              </w:rPr>
              <w:t xml:space="preserve"> words</w:t>
            </w:r>
          </w:p>
        </w:tc>
      </w:tr>
      <w:tr w:rsidR="00284CC7" w:rsidRPr="00566026" w14:paraId="3F6AF418" w14:textId="77777777" w:rsidTr="000719A2">
        <w:trPr>
          <w:trHeight w:val="284"/>
        </w:trPr>
        <w:tc>
          <w:tcPr>
            <w:tcW w:w="9072" w:type="dxa"/>
            <w:gridSpan w:val="5"/>
            <w:tcBorders>
              <w:top w:val="nil"/>
              <w:bottom w:val="single" w:sz="4" w:space="0" w:color="auto"/>
            </w:tcBorders>
          </w:tcPr>
          <w:p w14:paraId="407E1150" w14:textId="66AA98B0" w:rsidR="00284CC7" w:rsidRPr="00566026" w:rsidRDefault="188373B3" w:rsidP="00284CC7">
            <w:pPr>
              <w:autoSpaceDE w:val="0"/>
              <w:autoSpaceDN w:val="0"/>
              <w:adjustRightInd w:val="0"/>
              <w:spacing w:after="120"/>
              <w:rPr>
                <w:rFonts w:ascii="Arial" w:hAnsi="Arial" w:cs="Arial"/>
              </w:rPr>
            </w:pPr>
            <w:r w:rsidRPr="7790EF19">
              <w:rPr>
                <w:rFonts w:ascii="Arial" w:hAnsi="Arial" w:cs="Arial"/>
              </w:rPr>
              <w:t xml:space="preserve">How </w:t>
            </w:r>
            <w:r w:rsidR="00437F3D">
              <w:rPr>
                <w:rFonts w:ascii="Arial" w:hAnsi="Arial" w:cs="Arial"/>
              </w:rPr>
              <w:t xml:space="preserve">do you </w:t>
            </w:r>
            <w:r w:rsidR="00040C09">
              <w:rPr>
                <w:rFonts w:ascii="Arial" w:hAnsi="Arial" w:cs="Arial"/>
              </w:rPr>
              <w:t>plan to</w:t>
            </w:r>
            <w:r w:rsidR="593BBE66" w:rsidRPr="7790EF19">
              <w:rPr>
                <w:rFonts w:ascii="Arial" w:hAnsi="Arial" w:cs="Arial"/>
              </w:rPr>
              <w:t xml:space="preserve"> evaluate the impact of the programme</w:t>
            </w:r>
            <w:r w:rsidR="00C2049B">
              <w:rPr>
                <w:rFonts w:ascii="Arial" w:hAnsi="Arial" w:cs="Arial"/>
              </w:rPr>
              <w:t xml:space="preserve"> and what methods do you </w:t>
            </w:r>
            <w:r w:rsidR="00F035C7">
              <w:rPr>
                <w:rFonts w:ascii="Arial" w:hAnsi="Arial" w:cs="Arial"/>
              </w:rPr>
              <w:t>anticipate using</w:t>
            </w:r>
            <w:r w:rsidR="593BBE66" w:rsidRPr="7790EF19">
              <w:rPr>
                <w:rFonts w:ascii="Arial" w:hAnsi="Arial" w:cs="Arial"/>
              </w:rPr>
              <w:t xml:space="preserve">? </w:t>
            </w:r>
          </w:p>
        </w:tc>
      </w:tr>
      <w:tr w:rsidR="00284CC7" w:rsidRPr="00566026" w14:paraId="2B0BE151" w14:textId="77777777" w:rsidTr="000719A2">
        <w:trPr>
          <w:trHeight w:val="284"/>
        </w:trPr>
        <w:tc>
          <w:tcPr>
            <w:tcW w:w="9072" w:type="dxa"/>
            <w:gridSpan w:val="5"/>
            <w:tcBorders>
              <w:bottom w:val="nil"/>
            </w:tcBorders>
          </w:tcPr>
          <w:p w14:paraId="052301E2"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1712EC6F" w14:textId="77777777" w:rsidTr="000719A2">
        <w:trPr>
          <w:trHeight w:val="1418"/>
        </w:trPr>
        <w:tc>
          <w:tcPr>
            <w:tcW w:w="9072" w:type="dxa"/>
            <w:gridSpan w:val="5"/>
            <w:tcBorders>
              <w:top w:val="nil"/>
              <w:bottom w:val="single" w:sz="4" w:space="0" w:color="auto"/>
            </w:tcBorders>
          </w:tcPr>
          <w:p w14:paraId="01CFAC55" w14:textId="640EBA1A"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07DD9D04" w14:textId="77777777" w:rsidR="00286DFF" w:rsidRDefault="00286DFF" w:rsidP="00DD3F29">
      <w:pPr>
        <w:pStyle w:val="Heading1"/>
      </w:pPr>
      <w:bookmarkStart w:id="36" w:name="_Toc114238145"/>
    </w:p>
    <w:p w14:paraId="54140A32" w14:textId="77777777" w:rsidR="00286DFF" w:rsidRDefault="00286DFF">
      <w:pPr>
        <w:spacing w:after="160" w:line="259" w:lineRule="auto"/>
        <w:rPr>
          <w:rFonts w:ascii="Arial" w:hAnsi="Arial" w:cs="Arial"/>
          <w:b/>
          <w:bCs/>
          <w:caps/>
          <w:szCs w:val="24"/>
        </w:rPr>
      </w:pPr>
      <w:r>
        <w:br w:type="page"/>
      </w:r>
    </w:p>
    <w:p w14:paraId="78D09096" w14:textId="5BDD4E5C" w:rsidR="00DC71EB" w:rsidRPr="00566026" w:rsidRDefault="00437F3D" w:rsidP="00DD3F29">
      <w:pPr>
        <w:pStyle w:val="Heading1"/>
      </w:pPr>
      <w:bookmarkStart w:id="37" w:name="_Toc214260994"/>
      <w:r>
        <w:lastRenderedPageBreak/>
        <w:t>S</w:t>
      </w:r>
      <w:r w:rsidR="001639F2" w:rsidRPr="00566026">
        <w:t>ection 4: Pricing Sheet</w:t>
      </w:r>
      <w:bookmarkEnd w:id="36"/>
      <w:bookmarkEnd w:id="37"/>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861011">
      <w:pPr>
        <w:pStyle w:val="Heading2"/>
        <w:numPr>
          <w:ilvl w:val="0"/>
          <w:numId w:val="4"/>
        </w:numPr>
        <w:ind w:left="567" w:hanging="567"/>
      </w:pPr>
      <w:bookmarkStart w:id="38" w:name="_Toc114238146"/>
      <w:bookmarkStart w:id="39" w:name="_Toc214260995"/>
      <w:r w:rsidRPr="00566026">
        <w:t>Pricing and Costs</w:t>
      </w:r>
      <w:bookmarkEnd w:id="38"/>
      <w:bookmarkEnd w:id="39"/>
    </w:p>
    <w:p w14:paraId="1B53F892" w14:textId="77777777" w:rsidR="001639F2" w:rsidRPr="00566026" w:rsidRDefault="001639F2" w:rsidP="00DC71EB">
      <w:pPr>
        <w:rPr>
          <w:rFonts w:ascii="Arial" w:hAnsi="Arial" w:cs="Arial"/>
          <w:szCs w:val="24"/>
        </w:rPr>
      </w:pPr>
    </w:p>
    <w:p w14:paraId="0907247F" w14:textId="7DFA8CC7" w:rsidR="00592D0E" w:rsidRPr="00455A12" w:rsidRDefault="006C34D6" w:rsidP="00861011">
      <w:pPr>
        <w:pStyle w:val="ListParagraph"/>
        <w:numPr>
          <w:ilvl w:val="1"/>
          <w:numId w:val="4"/>
        </w:numPr>
        <w:ind w:left="567" w:hanging="567"/>
        <w:rPr>
          <w:rFonts w:cs="Arial"/>
          <w:szCs w:val="24"/>
        </w:rPr>
      </w:pPr>
      <w:r w:rsidRPr="0039226D">
        <w:rPr>
          <w:rFonts w:cs="Arial"/>
          <w:szCs w:val="24"/>
        </w:rPr>
        <w:t xml:space="preserve">A </w:t>
      </w:r>
      <w:r w:rsidR="00870C2B" w:rsidRPr="0039226D">
        <w:rPr>
          <w:rFonts w:cs="Arial"/>
          <w:szCs w:val="24"/>
        </w:rPr>
        <w:t>Potential Supplier</w:t>
      </w:r>
      <w:r w:rsidRPr="0039226D">
        <w:rPr>
          <w:rFonts w:cs="Arial"/>
          <w:szCs w:val="24"/>
        </w:rPr>
        <w:t xml:space="preserve">’s </w:t>
      </w:r>
      <w:r w:rsidR="001A6398" w:rsidRPr="0039226D">
        <w:rPr>
          <w:rFonts w:cs="Arial"/>
          <w:szCs w:val="24"/>
        </w:rPr>
        <w:t>RFQ</w:t>
      </w:r>
      <w:r w:rsidRPr="0039226D">
        <w:rPr>
          <w:rFonts w:cs="Arial"/>
          <w:szCs w:val="24"/>
        </w:rPr>
        <w:t xml:space="preserve"> Response will be rejected if it exceeds the capped budget for this procurement exercise, which is </w:t>
      </w:r>
      <w:r w:rsidRPr="00455A12">
        <w:rPr>
          <w:rFonts w:cs="Arial"/>
          <w:szCs w:val="24"/>
        </w:rPr>
        <w:t>£</w:t>
      </w:r>
      <w:r w:rsidR="0039226D" w:rsidRPr="00455A12">
        <w:rPr>
          <w:rFonts w:cs="Arial"/>
          <w:szCs w:val="24"/>
        </w:rPr>
        <w:t xml:space="preserve">25,000. </w:t>
      </w:r>
    </w:p>
    <w:p w14:paraId="64B91EE7" w14:textId="77777777" w:rsidR="00592D0E" w:rsidRPr="00566026" w:rsidRDefault="00592D0E" w:rsidP="0097261B">
      <w:pPr>
        <w:pStyle w:val="ListParagraph"/>
        <w:ind w:left="567" w:hanging="567"/>
        <w:rPr>
          <w:rFonts w:cs="Arial"/>
          <w:szCs w:val="24"/>
        </w:rPr>
      </w:pPr>
    </w:p>
    <w:p w14:paraId="0B354A61" w14:textId="0E725CFB" w:rsidR="00592D0E" w:rsidRPr="00566026" w:rsidRDefault="00592D0E" w:rsidP="00861011">
      <w:pPr>
        <w:pStyle w:val="ListParagraph"/>
        <w:numPr>
          <w:ilvl w:val="1"/>
          <w:numId w:val="4"/>
        </w:numPr>
        <w:ind w:left="567" w:hanging="567"/>
        <w:rPr>
          <w:rFonts w:cs="Arial"/>
          <w:szCs w:val="24"/>
        </w:rPr>
      </w:pPr>
      <w:r w:rsidRPr="00566026">
        <w:rPr>
          <w:rFonts w:eastAsiaTheme="minorHAnsi" w:cs="Arial"/>
          <w:szCs w:val="24"/>
        </w:rPr>
        <w:t xml:space="preserve">Please complete the Pricing Schedule at Table </w:t>
      </w:r>
      <w:r w:rsidR="0012045D" w:rsidRPr="00F544B0">
        <w:rPr>
          <w:rFonts w:eastAsiaTheme="minorHAnsi" w:cs="Arial"/>
          <w:color w:val="000000" w:themeColor="text1"/>
          <w:szCs w:val="24"/>
        </w:rPr>
        <w:t>F</w:t>
      </w:r>
      <w:r w:rsidRPr="00F544B0">
        <w:rPr>
          <w:rFonts w:eastAsiaTheme="minorHAnsi" w:cs="Arial"/>
          <w:color w:val="000000" w:themeColor="text1"/>
          <w:szCs w:val="24"/>
        </w:rPr>
        <w:t xml:space="preserve">, </w:t>
      </w:r>
      <w:r w:rsidRPr="00566026">
        <w:rPr>
          <w:rFonts w:eastAsiaTheme="minorHAnsi" w:cs="Arial"/>
          <w:szCs w:val="24"/>
        </w:rPr>
        <w:t>below, ensuring that you have provided a fixed and firm cost in each of the relevant boxes.</w:t>
      </w:r>
    </w:p>
    <w:p w14:paraId="24757A34" w14:textId="53ECC965" w:rsidR="00592D0E" w:rsidRPr="0039226D" w:rsidRDefault="00592D0E" w:rsidP="0039226D">
      <w:pPr>
        <w:rPr>
          <w:rFonts w:eastAsiaTheme="minorHAnsi" w:cs="Arial"/>
          <w:szCs w:val="24"/>
        </w:rPr>
      </w:pPr>
      <w:bookmarkStart w:id="40" w:name="_Hlk67661118"/>
    </w:p>
    <w:bookmarkEnd w:id="40"/>
    <w:p w14:paraId="13A0FF6A" w14:textId="6CFE3A78" w:rsidR="00592D0E" w:rsidRPr="00566026" w:rsidRDefault="00592D0E" w:rsidP="00861011">
      <w:pPr>
        <w:pStyle w:val="ListParagraph"/>
        <w:numPr>
          <w:ilvl w:val="1"/>
          <w:numId w:val="4"/>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861011">
      <w:pPr>
        <w:pStyle w:val="ListParagraph"/>
        <w:numPr>
          <w:ilvl w:val="1"/>
          <w:numId w:val="4"/>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861011">
      <w:pPr>
        <w:pStyle w:val="ListParagraph"/>
        <w:numPr>
          <w:ilvl w:val="1"/>
          <w:numId w:val="4"/>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00FAC51C" w14:textId="75C0323F" w:rsidR="00DB52EB" w:rsidRDefault="00712108" w:rsidP="00861011">
      <w:pPr>
        <w:pStyle w:val="ListParagraph"/>
        <w:numPr>
          <w:ilvl w:val="1"/>
          <w:numId w:val="4"/>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r w:rsidR="00DB52EB">
        <w:rPr>
          <w:rFonts w:cs="Arial"/>
          <w:szCs w:val="24"/>
        </w:rPr>
        <w:t>.</w:t>
      </w:r>
    </w:p>
    <w:p w14:paraId="2F225792" w14:textId="77777777" w:rsidR="00DB52EB" w:rsidRPr="00DB52EB" w:rsidRDefault="00DB52EB" w:rsidP="00DB52EB">
      <w:pPr>
        <w:pStyle w:val="ListParagraph"/>
        <w:rPr>
          <w:rFonts w:cs="Arial"/>
          <w:szCs w:val="24"/>
        </w:rPr>
      </w:pPr>
    </w:p>
    <w:p w14:paraId="69549FA8" w14:textId="20BA10C3" w:rsidR="00DB52EB" w:rsidRPr="00DB52EB" w:rsidRDefault="00DB52EB" w:rsidP="00DB52EB">
      <w:pPr>
        <w:rPr>
          <w:rFonts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2F686411" w14:textId="77777777" w:rsidR="00DB52EB" w:rsidRPr="00DB52EB" w:rsidRDefault="00DB52EB" w:rsidP="00DB52EB">
      <w:pPr>
        <w:pStyle w:val="ListParagraph"/>
        <w:rPr>
          <w:rFonts w:cs="Arial"/>
          <w:szCs w:val="24"/>
        </w:rPr>
      </w:pPr>
    </w:p>
    <w:p w14:paraId="6D156D17" w14:textId="059E50B9" w:rsidR="00712108" w:rsidRPr="004D2BEF" w:rsidRDefault="00DB52EB" w:rsidP="00861011">
      <w:pPr>
        <w:pStyle w:val="ListParagraph"/>
        <w:numPr>
          <w:ilvl w:val="1"/>
          <w:numId w:val="4"/>
        </w:numPr>
        <w:ind w:left="567" w:hanging="567"/>
        <w:rPr>
          <w:rFonts w:cs="Arial"/>
          <w:szCs w:val="24"/>
        </w:rPr>
      </w:pPr>
      <w:r>
        <w:rPr>
          <w:rFonts w:cs="Arial"/>
          <w:szCs w:val="24"/>
        </w:rPr>
        <w:t>Potential Suppliers who receive a minus score will be allocated a score of 0% for the Pricing element.</w:t>
      </w:r>
    </w:p>
    <w:p w14:paraId="6F266391" w14:textId="77777777" w:rsidR="00712108" w:rsidRPr="00DB52EB" w:rsidRDefault="00712108" w:rsidP="00DB52EB">
      <w:pPr>
        <w:rPr>
          <w:rFonts w:cs="Arial"/>
          <w:szCs w:val="24"/>
        </w:rPr>
      </w:pPr>
    </w:p>
    <w:p w14:paraId="2EC696FB" w14:textId="367E162E" w:rsidR="00712108" w:rsidRPr="004D2BEF" w:rsidRDefault="00712108" w:rsidP="00861011">
      <w:pPr>
        <w:pStyle w:val="ListParagraph"/>
        <w:numPr>
          <w:ilvl w:val="2"/>
          <w:numId w:val="4"/>
        </w:numPr>
        <w:rPr>
          <w:rFonts w:cs="Arial"/>
          <w:szCs w:val="24"/>
        </w:rPr>
      </w:pPr>
      <w:r w:rsidRPr="004D2BEF">
        <w:rPr>
          <w:rFonts w:cs="Arial"/>
          <w:szCs w:val="24"/>
        </w:rPr>
        <w:t xml:space="preserve">An example is provided in Table </w:t>
      </w:r>
      <w:r w:rsidRPr="00E834EC">
        <w:rPr>
          <w:rFonts w:cs="Arial"/>
          <w:bCs/>
          <w:caps/>
          <w:color w:val="70AD47" w:themeColor="accent6"/>
          <w:szCs w:val="24"/>
        </w:rPr>
        <w:t>E</w:t>
      </w:r>
      <w:r w:rsidRPr="004D2BEF">
        <w:rPr>
          <w:rFonts w:cs="Arial"/>
          <w:szCs w:val="24"/>
        </w:rPr>
        <w:t>, below. This example is based on a 10% price weighting, where the lowest comp</w:t>
      </w:r>
      <w:r w:rsidR="00B2139E">
        <w:rPr>
          <w:rFonts w:cs="Arial"/>
          <w:szCs w:val="24"/>
        </w:rPr>
        <w:t>lia</w:t>
      </w:r>
      <w:r w:rsidRPr="004D2BEF">
        <w:rPr>
          <w:rFonts w:cs="Arial"/>
          <w:szCs w:val="24"/>
        </w:rPr>
        <w:t>nt price is £</w:t>
      </w:r>
      <w:r w:rsidR="0084623E">
        <w:rPr>
          <w:rFonts w:cs="Arial"/>
          <w:szCs w:val="24"/>
        </w:rPr>
        <w:t>1</w:t>
      </w:r>
      <w:r w:rsidRPr="004D2BEF">
        <w:rPr>
          <w:rFonts w:cs="Arial"/>
          <w:szCs w:val="24"/>
        </w:rPr>
        <w:t xml:space="preserve">0,000. </w:t>
      </w:r>
    </w:p>
    <w:p w14:paraId="139AE4D7" w14:textId="77777777" w:rsidR="00712108" w:rsidRPr="004D2BEF" w:rsidRDefault="00712108" w:rsidP="00712108">
      <w:pPr>
        <w:rPr>
          <w:rFonts w:cs="Arial"/>
          <w:szCs w:val="24"/>
        </w:rPr>
      </w:pPr>
    </w:p>
    <w:p w14:paraId="3849D4C9"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Pr="00F544B0">
        <w:rPr>
          <w:rFonts w:ascii="Arial" w:hAnsi="Arial" w:cs="Arial"/>
          <w:b/>
          <w:caps/>
          <w:color w:val="000000" w:themeColor="text1"/>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AF6709C" w:rsidR="00712108" w:rsidRPr="004D2BEF" w:rsidRDefault="00712108" w:rsidP="005D5A08">
            <w:pPr>
              <w:spacing w:after="120"/>
              <w:jc w:val="center"/>
              <w:rPr>
                <w:rFonts w:ascii="Arial" w:hAnsi="Arial" w:cs="Arial"/>
                <w:szCs w:val="24"/>
              </w:rPr>
            </w:pPr>
            <w:r w:rsidRPr="004D2BEF">
              <w:rPr>
                <w:rFonts w:ascii="Arial" w:hAnsi="Arial" w:cs="Arial"/>
                <w:szCs w:val="24"/>
              </w:rPr>
              <w:t>£10,000.00</w:t>
            </w:r>
          </w:p>
        </w:tc>
        <w:tc>
          <w:tcPr>
            <w:tcW w:w="2722" w:type="dxa"/>
          </w:tcPr>
          <w:p w14:paraId="300642D8" w14:textId="0C8D5E12" w:rsidR="00712108" w:rsidRPr="004D2BEF" w:rsidRDefault="00712108" w:rsidP="005D5A08">
            <w:pPr>
              <w:jc w:val="center"/>
              <w:rPr>
                <w:rFonts w:ascii="Arial" w:hAnsi="Arial" w:cs="Arial"/>
                <w:szCs w:val="24"/>
              </w:rPr>
            </w:pPr>
            <w:r w:rsidRPr="004D2BEF">
              <w:rPr>
                <w:rFonts w:ascii="Arial" w:hAnsi="Arial" w:cs="Arial"/>
                <w:szCs w:val="24"/>
              </w:rPr>
              <w:t>=10%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316AA4AA" w:rsidR="00712108" w:rsidRPr="004D2BEF" w:rsidRDefault="00712108" w:rsidP="005D5A08">
            <w:pPr>
              <w:spacing w:after="120"/>
              <w:jc w:val="center"/>
              <w:rPr>
                <w:rFonts w:ascii="Arial" w:hAnsi="Arial" w:cs="Arial"/>
                <w:szCs w:val="24"/>
              </w:rPr>
            </w:pPr>
            <w:r w:rsidRPr="004D2BEF">
              <w:rPr>
                <w:rFonts w:ascii="Arial" w:hAnsi="Arial" w:cs="Arial"/>
                <w:szCs w:val="24"/>
              </w:rPr>
              <w:t>10</w:t>
            </w:r>
            <w:r w:rsidR="008D6730">
              <w:rPr>
                <w:rFonts w:ascii="Arial" w:hAnsi="Arial" w:cs="Arial"/>
                <w:szCs w:val="24"/>
              </w:rPr>
              <w:t>.00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4C449F82" w:rsidR="00712108" w:rsidRPr="004D2BEF" w:rsidRDefault="00712108" w:rsidP="005D5A08">
            <w:pPr>
              <w:spacing w:after="120"/>
              <w:jc w:val="center"/>
              <w:rPr>
                <w:rFonts w:ascii="Arial" w:hAnsi="Arial" w:cs="Arial"/>
                <w:szCs w:val="24"/>
              </w:rPr>
            </w:pPr>
            <w:r w:rsidRPr="004D2BEF">
              <w:rPr>
                <w:rFonts w:ascii="Arial" w:hAnsi="Arial" w:cs="Arial"/>
                <w:szCs w:val="24"/>
              </w:rPr>
              <w:t>£</w:t>
            </w:r>
            <w:r w:rsidR="008D6730">
              <w:rPr>
                <w:rFonts w:ascii="Arial" w:hAnsi="Arial" w:cs="Arial"/>
                <w:szCs w:val="24"/>
              </w:rPr>
              <w:t>20</w:t>
            </w:r>
            <w:r w:rsidRPr="004D2BEF">
              <w:rPr>
                <w:rFonts w:ascii="Arial" w:hAnsi="Arial" w:cs="Arial"/>
                <w:szCs w:val="24"/>
              </w:rPr>
              <w:t>,000.00</w:t>
            </w:r>
          </w:p>
        </w:tc>
        <w:tc>
          <w:tcPr>
            <w:tcW w:w="2722" w:type="dxa"/>
          </w:tcPr>
          <w:p w14:paraId="3768752B" w14:textId="5268D59D" w:rsidR="00712108" w:rsidRPr="004D2BEF" w:rsidRDefault="00712108" w:rsidP="005D5A08">
            <w:pPr>
              <w:jc w:val="center"/>
              <w:rPr>
                <w:rFonts w:ascii="Arial" w:hAnsi="Arial" w:cs="Arial"/>
                <w:szCs w:val="24"/>
              </w:rPr>
            </w:pPr>
            <w:r w:rsidRPr="004D2BEF">
              <w:rPr>
                <w:rFonts w:ascii="Arial" w:hAnsi="Arial" w:cs="Arial"/>
                <w:szCs w:val="24"/>
              </w:rPr>
              <w:t>=10-((2</w:t>
            </w:r>
            <w:r w:rsidR="008D6730">
              <w:rPr>
                <w:rFonts w:ascii="Arial" w:hAnsi="Arial" w:cs="Arial"/>
                <w:szCs w:val="24"/>
              </w:rPr>
              <w:t>0</w:t>
            </w:r>
            <w:r w:rsidRPr="004D2BEF">
              <w:rPr>
                <w:rFonts w:ascii="Arial" w:hAnsi="Arial" w:cs="Arial"/>
                <w:szCs w:val="24"/>
              </w:rPr>
              <w:t>,000-10,000)/</w:t>
            </w:r>
            <w:proofErr w:type="gramStart"/>
            <w:r w:rsidR="008D6730">
              <w:rPr>
                <w:rFonts w:ascii="Arial" w:hAnsi="Arial" w:cs="Arial"/>
                <w:szCs w:val="24"/>
              </w:rPr>
              <w:t>20</w:t>
            </w:r>
            <w:r w:rsidRPr="004D2BEF">
              <w:rPr>
                <w:rFonts w:ascii="Arial" w:hAnsi="Arial" w:cs="Arial"/>
                <w:szCs w:val="24"/>
              </w:rPr>
              <w:t>,000)*</w:t>
            </w:r>
            <w:proofErr w:type="gramEnd"/>
            <w:r w:rsidRPr="004D2BEF">
              <w:rPr>
                <w:rFonts w:ascii="Arial" w:hAnsi="Arial" w:cs="Arial"/>
                <w:szCs w:val="24"/>
              </w:rPr>
              <w:t>10</w:t>
            </w:r>
          </w:p>
        </w:tc>
        <w:tc>
          <w:tcPr>
            <w:tcW w:w="1361" w:type="dxa"/>
          </w:tcPr>
          <w:p w14:paraId="3D63CB30" w14:textId="4C30C1F9" w:rsidR="00712108" w:rsidRPr="004D2BEF" w:rsidRDefault="008D6730" w:rsidP="005D5A08">
            <w:pPr>
              <w:spacing w:after="120"/>
              <w:jc w:val="center"/>
              <w:rPr>
                <w:rFonts w:ascii="Arial" w:hAnsi="Arial" w:cs="Arial"/>
                <w:szCs w:val="24"/>
              </w:rPr>
            </w:pPr>
            <w:r>
              <w:rPr>
                <w:rFonts w:ascii="Arial" w:hAnsi="Arial" w:cs="Arial"/>
                <w:szCs w:val="24"/>
              </w:rPr>
              <w:t>5.00</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1A0352D4" w:rsidR="00712108" w:rsidRPr="004D2BEF" w:rsidRDefault="00712108" w:rsidP="005D5A08">
            <w:pPr>
              <w:spacing w:after="120"/>
              <w:jc w:val="center"/>
              <w:rPr>
                <w:rFonts w:ascii="Arial" w:hAnsi="Arial" w:cs="Arial"/>
                <w:szCs w:val="24"/>
              </w:rPr>
            </w:pPr>
            <w:r w:rsidRPr="004D2BEF">
              <w:rPr>
                <w:rFonts w:ascii="Arial" w:hAnsi="Arial" w:cs="Arial"/>
                <w:szCs w:val="24"/>
              </w:rPr>
              <w:t>£</w:t>
            </w:r>
            <w:r w:rsidR="008D6730">
              <w:rPr>
                <w:rFonts w:ascii="Arial" w:hAnsi="Arial" w:cs="Arial"/>
                <w:szCs w:val="24"/>
              </w:rPr>
              <w:t>24</w:t>
            </w:r>
            <w:r w:rsidRPr="004D2BEF">
              <w:rPr>
                <w:rFonts w:ascii="Arial" w:hAnsi="Arial" w:cs="Arial"/>
                <w:szCs w:val="24"/>
              </w:rPr>
              <w:t>,000.00</w:t>
            </w:r>
          </w:p>
        </w:tc>
        <w:tc>
          <w:tcPr>
            <w:tcW w:w="2722" w:type="dxa"/>
          </w:tcPr>
          <w:p w14:paraId="1C5074D7" w14:textId="17E6B7AC" w:rsidR="00712108" w:rsidRPr="004D2BEF" w:rsidRDefault="00712108" w:rsidP="005D5A08">
            <w:pPr>
              <w:jc w:val="center"/>
              <w:rPr>
                <w:rFonts w:ascii="Arial" w:hAnsi="Arial" w:cs="Arial"/>
                <w:szCs w:val="24"/>
              </w:rPr>
            </w:pPr>
            <w:r w:rsidRPr="004D2BEF">
              <w:rPr>
                <w:rFonts w:ascii="Arial" w:hAnsi="Arial" w:cs="Arial"/>
                <w:szCs w:val="24"/>
              </w:rPr>
              <w:t>=10-((</w:t>
            </w:r>
            <w:r w:rsidR="008D6730">
              <w:rPr>
                <w:rFonts w:ascii="Arial" w:hAnsi="Arial" w:cs="Arial"/>
                <w:szCs w:val="24"/>
              </w:rPr>
              <w:t>24</w:t>
            </w:r>
            <w:r w:rsidRPr="004D2BEF">
              <w:rPr>
                <w:rFonts w:ascii="Arial" w:hAnsi="Arial" w:cs="Arial"/>
                <w:szCs w:val="24"/>
              </w:rPr>
              <w:t>,000-10,000)/</w:t>
            </w:r>
            <w:proofErr w:type="gramStart"/>
            <w:r w:rsidR="008D6730">
              <w:rPr>
                <w:rFonts w:ascii="Arial" w:hAnsi="Arial" w:cs="Arial"/>
                <w:szCs w:val="24"/>
              </w:rPr>
              <w:t>24</w:t>
            </w:r>
            <w:r w:rsidRPr="004D2BEF">
              <w:rPr>
                <w:rFonts w:ascii="Arial" w:hAnsi="Arial" w:cs="Arial"/>
                <w:szCs w:val="24"/>
              </w:rPr>
              <w:t>,000)*</w:t>
            </w:r>
            <w:proofErr w:type="gramEnd"/>
            <w:r w:rsidRPr="004D2BEF">
              <w:rPr>
                <w:rFonts w:ascii="Arial" w:hAnsi="Arial" w:cs="Arial"/>
                <w:szCs w:val="24"/>
              </w:rPr>
              <w:t>10</w:t>
            </w:r>
          </w:p>
        </w:tc>
        <w:tc>
          <w:tcPr>
            <w:tcW w:w="1361" w:type="dxa"/>
          </w:tcPr>
          <w:p w14:paraId="559F1D24" w14:textId="655D0540" w:rsidR="00712108" w:rsidRPr="004D2BEF" w:rsidRDefault="008D6730" w:rsidP="005D5A08">
            <w:pPr>
              <w:spacing w:after="120"/>
              <w:jc w:val="center"/>
              <w:rPr>
                <w:rFonts w:ascii="Arial" w:hAnsi="Arial" w:cs="Arial"/>
                <w:szCs w:val="24"/>
              </w:rPr>
            </w:pPr>
            <w:r>
              <w:rPr>
                <w:rFonts w:ascii="Arial" w:hAnsi="Arial" w:cs="Arial"/>
                <w:szCs w:val="24"/>
              </w:rPr>
              <w:t>4.17</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1C1AD1C9" w14:textId="65CF2B3C" w:rsidR="00592D0E" w:rsidRDefault="00592D0E" w:rsidP="00592D0E">
      <w:pPr>
        <w:rPr>
          <w:rFonts w:ascii="Arial" w:hAnsi="Arial" w:cs="Arial"/>
          <w:szCs w:val="24"/>
        </w:rPr>
      </w:pPr>
    </w:p>
    <w:p w14:paraId="57BA93EF" w14:textId="77777777" w:rsidR="00DB52EB" w:rsidRPr="00566026" w:rsidRDefault="00DB52EB" w:rsidP="00592D0E">
      <w:pPr>
        <w:rPr>
          <w:rFonts w:ascii="Arial" w:hAnsi="Arial" w:cs="Arial"/>
          <w:szCs w:val="24"/>
        </w:rPr>
      </w:pPr>
    </w:p>
    <w:p w14:paraId="12570F21" w14:textId="212DCCD3" w:rsidR="00592D0E" w:rsidRPr="00566026" w:rsidRDefault="00592D0E" w:rsidP="0097261B">
      <w:pPr>
        <w:rPr>
          <w:rFonts w:ascii="Arial" w:hAnsi="Arial" w:cs="Arial"/>
          <w:b/>
          <w:caps/>
          <w:szCs w:val="24"/>
        </w:rPr>
      </w:pPr>
      <w:bookmarkStart w:id="41" w:name="_Hlk67661149"/>
      <w:r w:rsidRPr="00566026">
        <w:rPr>
          <w:rFonts w:ascii="Arial" w:hAnsi="Arial" w:cs="Arial"/>
          <w:b/>
          <w:caps/>
          <w:szCs w:val="24"/>
        </w:rPr>
        <w:t xml:space="preserve">Table </w:t>
      </w:r>
      <w:r w:rsidR="00EC26C8">
        <w:rPr>
          <w:rFonts w:ascii="Arial" w:hAnsi="Arial" w:cs="Arial"/>
          <w:b/>
          <w:caps/>
          <w:color w:val="70AD47" w:themeColor="accent6"/>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72D8B11A" w14:textId="1D48B4E8" w:rsidR="00C61309" w:rsidRDefault="00C61309" w:rsidP="001B6273">
            <w:pPr>
              <w:spacing w:after="120"/>
              <w:rPr>
                <w:rFonts w:ascii="Arial" w:hAnsi="Arial" w:cs="Arial"/>
                <w:szCs w:val="24"/>
              </w:rPr>
            </w:pPr>
            <w:r w:rsidRPr="0039226D">
              <w:rPr>
                <w:rFonts w:ascii="Arial" w:hAnsi="Arial" w:cs="Arial"/>
                <w:szCs w:val="24"/>
              </w:rPr>
              <w:t>Please complete the pricing schedule below.</w:t>
            </w:r>
          </w:p>
          <w:p w14:paraId="6F1B110D" w14:textId="1C39EF68" w:rsidR="00592D0E" w:rsidRPr="0039226D" w:rsidRDefault="0039226D" w:rsidP="00592D0E">
            <w:pPr>
              <w:spacing w:after="120"/>
              <w:rPr>
                <w:rFonts w:ascii="Arial" w:hAnsi="Arial" w:cs="Arial"/>
                <w:b/>
                <w:bCs/>
                <w:szCs w:val="24"/>
              </w:rPr>
            </w:pPr>
            <w:r>
              <w:rPr>
                <w:rFonts w:ascii="Arial" w:hAnsi="Arial" w:cs="Arial"/>
                <w:b/>
                <w:bCs/>
                <w:szCs w:val="24"/>
              </w:rPr>
              <w:t xml:space="preserve">Scoring methodology: 10% Price </w:t>
            </w:r>
          </w:p>
        </w:tc>
      </w:tr>
      <w:tr w:rsidR="00592D0E" w:rsidRPr="00566026" w14:paraId="6B73072A" w14:textId="77777777" w:rsidTr="00795DCA">
        <w:trPr>
          <w:trHeight w:val="284"/>
        </w:trPr>
        <w:tc>
          <w:tcPr>
            <w:tcW w:w="690" w:type="dxa"/>
            <w:tcBorders>
              <w:right w:val="nil"/>
            </w:tcBorders>
          </w:tcPr>
          <w:p w14:paraId="0D01882A" w14:textId="77777777" w:rsidR="00592D0E" w:rsidRPr="00566026" w:rsidRDefault="00592D0E" w:rsidP="00861011">
            <w:pPr>
              <w:pStyle w:val="ListParagraph"/>
              <w:numPr>
                <w:ilvl w:val="0"/>
                <w:numId w:val="7"/>
              </w:numPr>
              <w:spacing w:after="120"/>
              <w:ind w:left="0" w:firstLine="0"/>
              <w:rPr>
                <w:rFonts w:cs="Arial"/>
                <w:szCs w:val="24"/>
              </w:rPr>
            </w:pPr>
          </w:p>
        </w:tc>
        <w:tc>
          <w:tcPr>
            <w:tcW w:w="4387" w:type="dxa"/>
            <w:tcBorders>
              <w:left w:val="nil"/>
            </w:tcBorders>
          </w:tcPr>
          <w:p w14:paraId="7F38C1C9" w14:textId="36447BBE" w:rsidR="00592D0E" w:rsidRPr="006E54B8" w:rsidRDefault="0039226D" w:rsidP="7790EF19">
            <w:pPr>
              <w:spacing w:after="120"/>
              <w:rPr>
                <w:rFonts w:ascii="Arial" w:hAnsi="Arial" w:cs="Arial"/>
                <w:color w:val="000000" w:themeColor="text1"/>
              </w:rPr>
            </w:pPr>
            <w:r w:rsidRPr="7790EF19">
              <w:rPr>
                <w:rFonts w:ascii="Arial" w:hAnsi="Arial" w:cs="Arial"/>
                <w:color w:val="000000" w:themeColor="text1"/>
              </w:rPr>
              <w:t xml:space="preserve">Training package for schools (includes staffing, materials and resources) </w:t>
            </w:r>
          </w:p>
          <w:p w14:paraId="0347A2A7" w14:textId="02A6F46F" w:rsidR="00592D0E" w:rsidRPr="006E54B8" w:rsidRDefault="274EA26B" w:rsidP="7790EF19">
            <w:pPr>
              <w:spacing w:after="120"/>
              <w:rPr>
                <w:rFonts w:ascii="Arial" w:hAnsi="Arial" w:cs="Arial"/>
                <w:color w:val="000000" w:themeColor="text1"/>
              </w:rPr>
            </w:pPr>
            <w:r w:rsidRPr="7790EF19">
              <w:rPr>
                <w:rFonts w:ascii="Arial" w:hAnsi="Arial" w:cs="Arial"/>
                <w:color w:val="000000" w:themeColor="text1"/>
              </w:rPr>
              <w:t>Evaluation</w:t>
            </w:r>
          </w:p>
          <w:p w14:paraId="0ED15E0C" w14:textId="720CE5B6" w:rsidR="00592D0E" w:rsidRPr="006E54B8" w:rsidRDefault="274EA26B" w:rsidP="00592D0E">
            <w:pPr>
              <w:spacing w:after="120"/>
              <w:rPr>
                <w:rFonts w:ascii="Arial" w:hAnsi="Arial" w:cs="Arial"/>
                <w:color w:val="000000" w:themeColor="text1"/>
              </w:rPr>
            </w:pPr>
            <w:r w:rsidRPr="7790EF19">
              <w:rPr>
                <w:rFonts w:ascii="Arial" w:hAnsi="Arial" w:cs="Arial"/>
                <w:color w:val="000000" w:themeColor="text1"/>
              </w:rPr>
              <w:t>CPD sessions for Public Health and partners</w:t>
            </w:r>
          </w:p>
        </w:tc>
        <w:tc>
          <w:tcPr>
            <w:tcW w:w="3995" w:type="dxa"/>
          </w:tcPr>
          <w:p w14:paraId="11119AF9" w14:textId="17A25D5D"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364BE75C" w14:textId="77777777" w:rsidTr="00795DCA">
        <w:trPr>
          <w:trHeight w:val="284"/>
        </w:trPr>
        <w:tc>
          <w:tcPr>
            <w:tcW w:w="690" w:type="dxa"/>
            <w:tcBorders>
              <w:right w:val="nil"/>
            </w:tcBorders>
          </w:tcPr>
          <w:p w14:paraId="2BFFF112" w14:textId="77777777" w:rsidR="00592D0E" w:rsidRPr="00566026" w:rsidRDefault="00592D0E" w:rsidP="00861011">
            <w:pPr>
              <w:pStyle w:val="ListParagraph"/>
              <w:numPr>
                <w:ilvl w:val="0"/>
                <w:numId w:val="7"/>
              </w:numPr>
              <w:spacing w:after="120"/>
              <w:ind w:left="0" w:firstLine="0"/>
              <w:rPr>
                <w:rFonts w:cs="Arial"/>
                <w:szCs w:val="24"/>
              </w:rPr>
            </w:pPr>
          </w:p>
        </w:tc>
        <w:tc>
          <w:tcPr>
            <w:tcW w:w="4387" w:type="dxa"/>
            <w:tcBorders>
              <w:left w:val="nil"/>
            </w:tcBorders>
          </w:tcPr>
          <w:p w14:paraId="5935258D" w14:textId="77777777" w:rsidR="00592D0E" w:rsidRDefault="00592D0E" w:rsidP="00592D0E">
            <w:pPr>
              <w:spacing w:after="120"/>
              <w:rPr>
                <w:rFonts w:ascii="Arial" w:hAnsi="Arial" w:cs="Arial"/>
                <w:color w:val="000000" w:themeColor="text1"/>
                <w:szCs w:val="24"/>
              </w:rPr>
            </w:pPr>
            <w:r w:rsidRPr="006E54B8">
              <w:rPr>
                <w:rFonts w:ascii="Arial" w:hAnsi="Arial" w:cs="Arial"/>
                <w:color w:val="000000" w:themeColor="text1"/>
                <w:szCs w:val="24"/>
              </w:rPr>
              <w:t>Additional Costs</w:t>
            </w:r>
            <w:r w:rsidR="00BE6ED3">
              <w:rPr>
                <w:rFonts w:ascii="Arial" w:hAnsi="Arial" w:cs="Arial"/>
                <w:color w:val="000000" w:themeColor="text1"/>
                <w:szCs w:val="24"/>
              </w:rPr>
              <w:t xml:space="preserve"> (Please specify)</w:t>
            </w:r>
          </w:p>
          <w:p w14:paraId="14D00F91" w14:textId="585A8B8D" w:rsidR="00BE6ED3" w:rsidRPr="006E54B8" w:rsidRDefault="00000000" w:rsidP="00592D0E">
            <w:pPr>
              <w:spacing w:after="120"/>
              <w:rPr>
                <w:rFonts w:ascii="Arial" w:hAnsi="Arial" w:cs="Arial"/>
                <w:color w:val="000000" w:themeColor="text1"/>
                <w:szCs w:val="24"/>
              </w:rPr>
            </w:pPr>
            <w:sdt>
              <w:sdtPr>
                <w:rPr>
                  <w:rStyle w:val="Style2"/>
                  <w:szCs w:val="24"/>
                </w:rPr>
                <w:id w:val="-2053770730"/>
                <w:placeholder>
                  <w:docPart w:val="B5FDB8FA10BD476BB46E7724CDD64274"/>
                </w:placeholder>
                <w:showingPlcHdr/>
              </w:sdtPr>
              <w:sdtEndPr>
                <w:rPr>
                  <w:rStyle w:val="DefaultParagraphFont"/>
                  <w:rFonts w:ascii="Times New Roman" w:hAnsi="Times New Roman" w:cs="Times New Roman"/>
                </w:rPr>
              </w:sdtEndPr>
              <w:sdtContent>
                <w:r w:rsidR="00BE6ED3" w:rsidRPr="00566026">
                  <w:rPr>
                    <w:rStyle w:val="PlaceholderText"/>
                    <w:rFonts w:ascii="Arial" w:hAnsi="Arial" w:cs="Arial"/>
                    <w:szCs w:val="24"/>
                  </w:rPr>
                  <w:t>Click to enter text.</w:t>
                </w:r>
              </w:sdtContent>
            </w:sdt>
          </w:p>
        </w:tc>
        <w:tc>
          <w:tcPr>
            <w:tcW w:w="3995" w:type="dxa"/>
          </w:tcPr>
          <w:p w14:paraId="0CF1E0DB" w14:textId="39D01328"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488AFE7C" w14:textId="77777777" w:rsidTr="00795DCA">
        <w:trPr>
          <w:trHeight w:val="284"/>
        </w:trPr>
        <w:tc>
          <w:tcPr>
            <w:tcW w:w="690" w:type="dxa"/>
            <w:tcBorders>
              <w:right w:val="nil"/>
            </w:tcBorders>
          </w:tcPr>
          <w:p w14:paraId="18F777EF" w14:textId="77777777" w:rsidR="00592D0E" w:rsidRPr="00566026" w:rsidRDefault="00592D0E" w:rsidP="00861011">
            <w:pPr>
              <w:pStyle w:val="ListParagraph"/>
              <w:numPr>
                <w:ilvl w:val="0"/>
                <w:numId w:val="7"/>
              </w:numPr>
              <w:spacing w:after="120"/>
              <w:ind w:left="0" w:firstLine="0"/>
              <w:rPr>
                <w:rFonts w:cs="Arial"/>
                <w:szCs w:val="24"/>
              </w:rPr>
            </w:pPr>
          </w:p>
        </w:tc>
        <w:tc>
          <w:tcPr>
            <w:tcW w:w="4387" w:type="dxa"/>
            <w:tcBorders>
              <w:left w:val="nil"/>
            </w:tcBorders>
          </w:tcPr>
          <w:p w14:paraId="5BCA1C02" w14:textId="30B0A67A" w:rsidR="00592D0E" w:rsidRPr="006E54B8" w:rsidRDefault="00592D0E" w:rsidP="00592D0E">
            <w:pPr>
              <w:spacing w:after="120"/>
              <w:rPr>
                <w:rFonts w:ascii="Arial" w:hAnsi="Arial" w:cs="Arial"/>
                <w:color w:val="000000" w:themeColor="text1"/>
              </w:rPr>
            </w:pPr>
            <w:r w:rsidRPr="7790EF19">
              <w:rPr>
                <w:rFonts w:ascii="Arial" w:hAnsi="Arial" w:cs="Arial"/>
                <w:color w:val="000000" w:themeColor="text1"/>
              </w:rPr>
              <w:t>Total C</w:t>
            </w:r>
            <w:r w:rsidRPr="7790EF19">
              <w:rPr>
                <w:rFonts w:ascii="Arial" w:hAnsi="Arial" w:cs="Arial"/>
              </w:rPr>
              <w:t>ost (A+B)</w:t>
            </w:r>
          </w:p>
          <w:p w14:paraId="68C0D88C" w14:textId="2A98615F" w:rsidR="00712108" w:rsidRPr="006E54B8" w:rsidRDefault="00712108" w:rsidP="00592D0E">
            <w:pPr>
              <w:spacing w:after="120"/>
              <w:rPr>
                <w:rFonts w:ascii="Arial" w:hAnsi="Arial" w:cs="Arial"/>
                <w:color w:val="000000" w:themeColor="text1"/>
                <w:szCs w:val="24"/>
              </w:rPr>
            </w:pPr>
            <w:r w:rsidRPr="006E54B8">
              <w:rPr>
                <w:rFonts w:ascii="Arial" w:hAnsi="Arial" w:cs="Arial"/>
                <w:color w:val="000000" w:themeColor="text1"/>
                <w:szCs w:val="24"/>
              </w:rPr>
              <w:t>This is the figure that will be used for the price evaluation, as detailed in this document.</w:t>
            </w:r>
          </w:p>
        </w:tc>
        <w:tc>
          <w:tcPr>
            <w:tcW w:w="3995" w:type="dxa"/>
          </w:tcPr>
          <w:p w14:paraId="49407310" w14:textId="08EAAF09"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bookmarkEnd w:id="41"/>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286DFF">
      <w:pPr>
        <w:pStyle w:val="Heading1"/>
        <w:spacing w:after="120"/>
      </w:pPr>
      <w:bookmarkStart w:id="42" w:name="_Toc114238147"/>
      <w:bookmarkStart w:id="43" w:name="_Toc214260996"/>
      <w:r w:rsidRPr="00566026">
        <w:lastRenderedPageBreak/>
        <w:t>Section 5: Freedom of Information</w:t>
      </w:r>
      <w:bookmarkEnd w:id="42"/>
      <w:bookmarkEnd w:id="43"/>
    </w:p>
    <w:p w14:paraId="26D0A6A5" w14:textId="6A67E9EA" w:rsidR="0097261B" w:rsidRPr="00566026" w:rsidRDefault="0097261B" w:rsidP="00286DFF">
      <w:pPr>
        <w:pStyle w:val="ListParagraph"/>
        <w:numPr>
          <w:ilvl w:val="0"/>
          <w:numId w:val="5"/>
        </w:numPr>
        <w:spacing w:after="120"/>
        <w:ind w:left="567" w:hanging="567"/>
        <w:contextualSpacing w:val="0"/>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5F8F9438" w14:textId="065243F4" w:rsidR="00CF68EB" w:rsidRPr="00566026" w:rsidRDefault="00870C2B" w:rsidP="00286DFF">
      <w:pPr>
        <w:pStyle w:val="ListParagraph"/>
        <w:numPr>
          <w:ilvl w:val="0"/>
          <w:numId w:val="5"/>
        </w:numPr>
        <w:spacing w:after="120"/>
        <w:ind w:left="567" w:hanging="567"/>
        <w:contextualSpacing w:val="0"/>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6DFE1ED4" w14:textId="60C1CFFB" w:rsidR="0097261B" w:rsidRPr="00A464FB" w:rsidRDefault="00C32E3A" w:rsidP="00286DFF">
      <w:pPr>
        <w:pStyle w:val="ListParagraph"/>
        <w:numPr>
          <w:ilvl w:val="0"/>
          <w:numId w:val="5"/>
        </w:numPr>
        <w:spacing w:after="120"/>
        <w:ind w:left="567" w:hanging="567"/>
        <w:contextualSpacing w:val="0"/>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39226D">
        <w:rPr>
          <w:rFonts w:cs="Arial"/>
          <w:szCs w:val="24"/>
        </w:rPr>
        <w:t>2.1 (g)</w:t>
      </w:r>
      <w:r w:rsidR="00CF68EB" w:rsidRPr="0039226D">
        <w:rPr>
          <w:rFonts w:cs="Arial"/>
          <w:szCs w:val="24"/>
        </w:rPr>
        <w:t xml:space="preserve"> </w:t>
      </w:r>
      <w:r w:rsidR="00CF68EB" w:rsidRPr="00A464FB">
        <w:rPr>
          <w:rFonts w:cs="Arial"/>
          <w:szCs w:val="24"/>
        </w:rPr>
        <w:t>of this document.</w:t>
      </w: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0000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0000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0000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0000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0000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0000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0000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0000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0000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0000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0000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0000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0000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0000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0000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0000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00000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00000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00000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00000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4" w:name="Declaration"/>
      <w:bookmarkStart w:id="45" w:name="_Toc114238148"/>
      <w:bookmarkStart w:id="46" w:name="_Toc214260997"/>
      <w:r w:rsidRPr="00566026">
        <w:lastRenderedPageBreak/>
        <w:t>Section 6: Declaration</w:t>
      </w:r>
      <w:bookmarkEnd w:id="44"/>
      <w:bookmarkEnd w:id="45"/>
      <w:bookmarkEnd w:id="46"/>
    </w:p>
    <w:p w14:paraId="54CDA714" w14:textId="255FC1ED" w:rsidR="005941A1" w:rsidRPr="00566026" w:rsidRDefault="005941A1" w:rsidP="005941A1">
      <w:pPr>
        <w:ind w:left="567" w:hanging="567"/>
        <w:rPr>
          <w:rFonts w:ascii="Arial" w:hAnsi="Arial" w:cs="Arial"/>
          <w:szCs w:val="24"/>
        </w:rPr>
      </w:pPr>
    </w:p>
    <w:p w14:paraId="659F5851" w14:textId="47B67BA1" w:rsidR="005941A1" w:rsidRPr="00F544B0" w:rsidRDefault="00A464FB" w:rsidP="00861011">
      <w:pPr>
        <w:pStyle w:val="ListParagraph"/>
        <w:numPr>
          <w:ilvl w:val="0"/>
          <w:numId w:val="10"/>
        </w:numPr>
        <w:ind w:left="567" w:hanging="567"/>
        <w:rPr>
          <w:rFonts w:cs="Arial"/>
          <w:color w:val="000000" w:themeColor="text1"/>
          <w:szCs w:val="24"/>
        </w:rPr>
      </w:pPr>
      <w:r>
        <w:rPr>
          <w:rFonts w:cs="Arial"/>
          <w:szCs w:val="24"/>
        </w:rPr>
        <w:t xml:space="preserve">By signing </w:t>
      </w:r>
      <w:r w:rsidRPr="0039226D">
        <w:rPr>
          <w:rFonts w:cs="Arial"/>
          <w:szCs w:val="24"/>
        </w:rPr>
        <w:t xml:space="preserve">Section 3, Question 2.1. (g) </w:t>
      </w:r>
      <w:r w:rsidR="005941A1" w:rsidRPr="0039226D">
        <w:rPr>
          <w:rFonts w:cs="Arial"/>
          <w:szCs w:val="24"/>
        </w:rPr>
        <w:t xml:space="preserve">I hereby </w:t>
      </w:r>
      <w:r w:rsidR="005941A1" w:rsidRPr="00F544B0">
        <w:rPr>
          <w:rFonts w:cs="Arial"/>
          <w:color w:val="000000" w:themeColor="text1"/>
          <w:szCs w:val="24"/>
        </w:rPr>
        <w:t>declare that:</w:t>
      </w:r>
    </w:p>
    <w:p w14:paraId="0E8845C5" w14:textId="124863C5" w:rsidR="005941A1" w:rsidRPr="00F544B0" w:rsidRDefault="005941A1" w:rsidP="00861011">
      <w:pPr>
        <w:pStyle w:val="ListParagraph"/>
        <w:numPr>
          <w:ilvl w:val="1"/>
          <w:numId w:val="10"/>
        </w:numPr>
        <w:ind w:left="1134" w:hanging="567"/>
        <w:rPr>
          <w:rFonts w:cs="Arial"/>
          <w:color w:val="000000" w:themeColor="text1"/>
          <w:szCs w:val="24"/>
        </w:rPr>
      </w:pPr>
      <w:r w:rsidRPr="00F544B0">
        <w:rPr>
          <w:rFonts w:eastAsia="Arial" w:cs="Arial"/>
          <w:color w:val="000000" w:themeColor="text1"/>
          <w:szCs w:val="24"/>
        </w:rPr>
        <w:t xml:space="preserve">I am signing on behalf of the Company named at Section 3, Question 1.1 (a) and am duly authorised to do </w:t>
      </w:r>
      <w:proofErr w:type="gramStart"/>
      <w:r w:rsidRPr="00F544B0">
        <w:rPr>
          <w:rFonts w:eastAsia="Arial" w:cs="Arial"/>
          <w:color w:val="000000" w:themeColor="text1"/>
          <w:szCs w:val="24"/>
        </w:rPr>
        <w:t>so</w:t>
      </w:r>
      <w:r w:rsidRPr="00F544B0">
        <w:rPr>
          <w:rFonts w:cs="Arial"/>
          <w:caps/>
          <w:color w:val="000000" w:themeColor="text1"/>
          <w:szCs w:val="24"/>
        </w:rPr>
        <w:t>;</w:t>
      </w:r>
      <w:proofErr w:type="gramEnd"/>
    </w:p>
    <w:p w14:paraId="3CA21F19" w14:textId="5B577BFC" w:rsidR="005941A1" w:rsidRPr="00F544B0" w:rsidRDefault="005941A1" w:rsidP="00861011">
      <w:pPr>
        <w:pStyle w:val="ListParagraph"/>
        <w:numPr>
          <w:ilvl w:val="1"/>
          <w:numId w:val="10"/>
        </w:numPr>
        <w:ind w:left="1134" w:hanging="567"/>
        <w:rPr>
          <w:rFonts w:cs="Arial"/>
          <w:color w:val="000000" w:themeColor="text1"/>
          <w:szCs w:val="24"/>
        </w:rPr>
      </w:pPr>
      <w:r w:rsidRPr="00F544B0">
        <w:rPr>
          <w:rFonts w:eastAsia="Arial" w:cs="Arial"/>
          <w:color w:val="000000" w:themeColor="text1"/>
          <w:szCs w:val="24"/>
        </w:rPr>
        <w:t xml:space="preserve">to the best of my knowledge, the information provided is complete and </w:t>
      </w:r>
      <w:proofErr w:type="gramStart"/>
      <w:r w:rsidRPr="00F544B0">
        <w:rPr>
          <w:rFonts w:eastAsia="Arial" w:cs="Arial"/>
          <w:color w:val="000000" w:themeColor="text1"/>
          <w:szCs w:val="24"/>
        </w:rPr>
        <w:t>accurate;</w:t>
      </w:r>
      <w:proofErr w:type="gramEnd"/>
    </w:p>
    <w:p w14:paraId="042426D5" w14:textId="77777777" w:rsidR="005941A1" w:rsidRPr="00566026" w:rsidRDefault="005941A1" w:rsidP="00861011">
      <w:pPr>
        <w:pStyle w:val="ListParagraph"/>
        <w:numPr>
          <w:ilvl w:val="1"/>
          <w:numId w:val="10"/>
        </w:numPr>
        <w:ind w:left="1134" w:hanging="567"/>
        <w:rPr>
          <w:rFonts w:cs="Arial"/>
          <w:szCs w:val="24"/>
        </w:rPr>
      </w:pPr>
      <w:r w:rsidRPr="00566026">
        <w:rPr>
          <w:rFonts w:cs="Arial"/>
          <w:szCs w:val="24"/>
        </w:rPr>
        <w:t xml:space="preserve">the </w:t>
      </w:r>
      <w:r w:rsidRPr="006E54B8">
        <w:rPr>
          <w:rFonts w:cs="Arial"/>
          <w:szCs w:val="24"/>
        </w:rPr>
        <w:t>price in Section 4 is our best</w:t>
      </w:r>
      <w:r w:rsidRPr="00566026">
        <w:rPr>
          <w:rFonts w:cs="Arial"/>
          <w:szCs w:val="24"/>
        </w:rPr>
        <w:t xml:space="preserve"> </w:t>
      </w:r>
      <w:proofErr w:type="gramStart"/>
      <w:r w:rsidRPr="00566026">
        <w:rPr>
          <w:rFonts w:cs="Arial"/>
          <w:szCs w:val="24"/>
        </w:rPr>
        <w:t>offer;</w:t>
      </w:r>
      <w:proofErr w:type="gramEnd"/>
    </w:p>
    <w:p w14:paraId="073837BE" w14:textId="7E2833B6" w:rsidR="005941A1" w:rsidRPr="00566026" w:rsidRDefault="005941A1" w:rsidP="00861011">
      <w:pPr>
        <w:pStyle w:val="ListParagraph"/>
        <w:numPr>
          <w:ilvl w:val="1"/>
          <w:numId w:val="10"/>
        </w:numPr>
        <w:ind w:left="1134" w:hanging="567"/>
        <w:rPr>
          <w:rFonts w:cs="Arial"/>
          <w:szCs w:val="24"/>
        </w:rPr>
      </w:pPr>
      <w:r w:rsidRPr="00566026">
        <w:rPr>
          <w:rFonts w:cs="Arial"/>
          <w:szCs w:val="24"/>
        </w:rPr>
        <w:t xml:space="preserve">no collusion with other organisations has taken place </w:t>
      </w:r>
      <w:proofErr w:type="gramStart"/>
      <w:r w:rsidRPr="00566026">
        <w:rPr>
          <w:rFonts w:cs="Arial"/>
          <w:szCs w:val="24"/>
        </w:rPr>
        <w:t>in order to</w:t>
      </w:r>
      <w:proofErr w:type="gramEnd"/>
      <w:r w:rsidRPr="00566026">
        <w:rPr>
          <w:rFonts w:cs="Arial"/>
          <w:szCs w:val="24"/>
        </w:rPr>
        <w:t xml:space="preserve"> fix the </w:t>
      </w:r>
      <w:proofErr w:type="gramStart"/>
      <w:r w:rsidRPr="00566026">
        <w:rPr>
          <w:rFonts w:cs="Arial"/>
          <w:szCs w:val="24"/>
        </w:rPr>
        <w:t>price;</w:t>
      </w:r>
      <w:proofErr w:type="gramEnd"/>
    </w:p>
    <w:p w14:paraId="4E95F1A2" w14:textId="3989A93B" w:rsidR="005941A1" w:rsidRPr="00566026" w:rsidRDefault="005941A1" w:rsidP="00861011">
      <w:pPr>
        <w:pStyle w:val="ListParagraph"/>
        <w:numPr>
          <w:ilvl w:val="1"/>
          <w:numId w:val="10"/>
        </w:numPr>
        <w:ind w:left="1134" w:hanging="567"/>
        <w:rPr>
          <w:rFonts w:cs="Arial"/>
          <w:szCs w:val="24"/>
        </w:rPr>
      </w:pPr>
      <w:r w:rsidRPr="00566026">
        <w:rPr>
          <w:rFonts w:eastAsia="Arial" w:cs="Arial"/>
          <w:szCs w:val="24"/>
        </w:rPr>
        <w:t xml:space="preserve">that there is no conflict of interest in relation to the Council’s </w:t>
      </w:r>
      <w:proofErr w:type="gramStart"/>
      <w:r w:rsidRPr="00566026">
        <w:rPr>
          <w:rFonts w:eastAsia="Arial" w:cs="Arial"/>
          <w:szCs w:val="24"/>
        </w:rPr>
        <w:t>requirement;</w:t>
      </w:r>
      <w:proofErr w:type="gramEnd"/>
    </w:p>
    <w:p w14:paraId="62C030C4" w14:textId="6166D49D" w:rsidR="005941A1" w:rsidRPr="00566026" w:rsidRDefault="005941A1" w:rsidP="00861011">
      <w:pPr>
        <w:pStyle w:val="ListParagraph"/>
        <w:numPr>
          <w:ilvl w:val="1"/>
          <w:numId w:val="10"/>
        </w:numPr>
        <w:ind w:left="1134" w:hanging="567"/>
        <w:rPr>
          <w:rFonts w:cs="Arial"/>
          <w:szCs w:val="24"/>
        </w:rPr>
      </w:pPr>
      <w:r w:rsidRPr="00566026">
        <w:rPr>
          <w:rFonts w:cs="Arial"/>
          <w:szCs w:val="24"/>
        </w:rPr>
        <w:t xml:space="preserve">the requirement be subjected to the terms and conditions set out in Conditions of Contract identified at </w:t>
      </w:r>
      <w:r w:rsidRPr="0039226D">
        <w:rPr>
          <w:rFonts w:cs="Arial"/>
          <w:szCs w:val="24"/>
        </w:rPr>
        <w:t xml:space="preserve">Appendix </w:t>
      </w:r>
      <w:proofErr w:type="gramStart"/>
      <w:r w:rsidRPr="0039226D">
        <w:rPr>
          <w:rFonts w:cs="Arial"/>
          <w:szCs w:val="24"/>
        </w:rPr>
        <w:t>1;</w:t>
      </w:r>
      <w:proofErr w:type="gramEnd"/>
    </w:p>
    <w:p w14:paraId="2AC43359" w14:textId="3E970815" w:rsidR="005941A1" w:rsidRPr="00566026" w:rsidRDefault="005941A1" w:rsidP="00861011">
      <w:pPr>
        <w:pStyle w:val="ListParagraph"/>
        <w:numPr>
          <w:ilvl w:val="1"/>
          <w:numId w:val="10"/>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w:t>
      </w:r>
      <w:r w:rsidRPr="0039226D">
        <w:rPr>
          <w:rFonts w:cs="Arial"/>
          <w:szCs w:val="24"/>
        </w:rPr>
        <w:t xml:space="preserve">Appendix 1 and </w:t>
      </w:r>
      <w:r w:rsidRPr="00566026">
        <w:rPr>
          <w:rFonts w:cs="Arial"/>
          <w:szCs w:val="24"/>
        </w:rPr>
        <w:t>an instruction to proceed has been given by the Council in writing; and</w:t>
      </w:r>
    </w:p>
    <w:p w14:paraId="151B7782" w14:textId="228D88C2" w:rsidR="005941A1" w:rsidRPr="00566026" w:rsidRDefault="005941A1" w:rsidP="00861011">
      <w:pPr>
        <w:pStyle w:val="ListParagraph"/>
        <w:numPr>
          <w:ilvl w:val="1"/>
          <w:numId w:val="10"/>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02ECD3FF" w14:textId="77777777" w:rsidR="00712108" w:rsidRPr="005A48E9" w:rsidRDefault="00712108" w:rsidP="006E54B8">
      <w:pPr>
        <w:pStyle w:val="Heading1"/>
        <w:spacing w:after="120"/>
      </w:pPr>
      <w:bookmarkStart w:id="47" w:name="_Toc70522426"/>
      <w:bookmarkStart w:id="48" w:name="_Toc114238149"/>
      <w:bookmarkStart w:id="49" w:name="_Toc214260998"/>
      <w:r w:rsidRPr="005A48E9">
        <w:lastRenderedPageBreak/>
        <w:t xml:space="preserve">Section 7: </w:t>
      </w:r>
      <w:r>
        <w:t>Due diligence</w:t>
      </w:r>
      <w:bookmarkEnd w:id="47"/>
      <w:bookmarkEnd w:id="48"/>
      <w:bookmarkEnd w:id="49"/>
    </w:p>
    <w:p w14:paraId="19D1708F" w14:textId="77777777" w:rsidR="00712108" w:rsidRPr="004D2BEF" w:rsidRDefault="00712108" w:rsidP="00861011">
      <w:pPr>
        <w:pStyle w:val="ListParagraph"/>
        <w:numPr>
          <w:ilvl w:val="1"/>
          <w:numId w:val="17"/>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861011">
      <w:pPr>
        <w:pStyle w:val="ListParagraph"/>
        <w:numPr>
          <w:ilvl w:val="1"/>
          <w:numId w:val="17"/>
        </w:numPr>
        <w:ind w:left="567" w:hanging="567"/>
        <w:contextualSpacing w:val="0"/>
        <w:rPr>
          <w:rFonts w:cs="Arial"/>
          <w:szCs w:val="24"/>
        </w:rPr>
      </w:pPr>
      <w:r w:rsidRPr="004D2BEF">
        <w:rPr>
          <w:rFonts w:cs="Arial"/>
          <w:szCs w:val="24"/>
        </w:rPr>
        <w:t xml:space="preserve">The preferred Potential Supplier(s) will not be awarded the Contract until the Council is satisfied with any further checks and due diligence it has carried </w:t>
      </w:r>
      <w:proofErr w:type="gramStart"/>
      <w:r w:rsidRPr="004D2BEF">
        <w:rPr>
          <w:rFonts w:cs="Arial"/>
          <w:szCs w:val="24"/>
        </w:rPr>
        <w:t>out</w:t>
      </w:r>
      <w:proofErr w:type="gramEnd"/>
      <w:r w:rsidRPr="004D2BEF">
        <w:rPr>
          <w:rFonts w:cs="Arial"/>
          <w:szCs w:val="24"/>
        </w:rPr>
        <w:t xml:space="preserve">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861011">
      <w:pPr>
        <w:pStyle w:val="ListParagraph"/>
        <w:numPr>
          <w:ilvl w:val="1"/>
          <w:numId w:val="17"/>
        </w:numPr>
        <w:ind w:left="567" w:hanging="567"/>
        <w:contextualSpacing w:val="0"/>
        <w:rPr>
          <w:rFonts w:cs="Arial"/>
          <w:szCs w:val="24"/>
        </w:rPr>
      </w:pPr>
      <w:r w:rsidRPr="004D2BE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4D2BEF">
        <w:rPr>
          <w:rFonts w:cs="Arial"/>
          <w:szCs w:val="24"/>
        </w:rPr>
        <w:t>enter into</w:t>
      </w:r>
      <w:proofErr w:type="gramEnd"/>
      <w:r w:rsidRPr="004D2BEF">
        <w:rPr>
          <w:rFonts w:cs="Arial"/>
          <w:szCs w:val="24"/>
        </w:rPr>
        <w:t xml:space="preserve"> a contract with the Council will be </w:t>
      </w:r>
      <w:proofErr w:type="gramStart"/>
      <w:r w:rsidRPr="004D2BEF">
        <w:rPr>
          <w:rFonts w:cs="Arial"/>
          <w:szCs w:val="24"/>
        </w:rPr>
        <w:t>in a position</w:t>
      </w:r>
      <w:proofErr w:type="gramEnd"/>
      <w:r w:rsidRPr="004D2BEF">
        <w:rPr>
          <w:rFonts w:cs="Arial"/>
          <w:szCs w:val="24"/>
        </w:rPr>
        <w:t xml:space="preserve">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861011">
      <w:pPr>
        <w:pStyle w:val="ListParagraph"/>
        <w:numPr>
          <w:ilvl w:val="1"/>
          <w:numId w:val="17"/>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861011">
      <w:pPr>
        <w:pStyle w:val="ListParagraph"/>
        <w:numPr>
          <w:ilvl w:val="1"/>
          <w:numId w:val="17"/>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50" w:name="_Toc70522427"/>
      <w:bookmarkStart w:id="51" w:name="_Toc114238150"/>
      <w:bookmarkStart w:id="52" w:name="_Toc214260999"/>
      <w:r>
        <w:lastRenderedPageBreak/>
        <w:t>Section 8</w:t>
      </w:r>
      <w:r w:rsidRPr="00566026">
        <w:t xml:space="preserve">: </w:t>
      </w:r>
      <w:r>
        <w:t>CONTRACT AWARD</w:t>
      </w:r>
      <w:bookmarkEnd w:id="50"/>
      <w:bookmarkEnd w:id="51"/>
      <w:bookmarkEnd w:id="52"/>
    </w:p>
    <w:p w14:paraId="4932169A"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861011">
      <w:pPr>
        <w:pStyle w:val="ListParagraph"/>
        <w:numPr>
          <w:ilvl w:val="0"/>
          <w:numId w:val="17"/>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861011">
      <w:pPr>
        <w:pStyle w:val="ListParagraph"/>
        <w:numPr>
          <w:ilvl w:val="2"/>
          <w:numId w:val="17"/>
        </w:numPr>
        <w:rPr>
          <w:rFonts w:cs="Arial"/>
          <w:szCs w:val="24"/>
        </w:rPr>
      </w:pPr>
      <w:r>
        <w:rPr>
          <w:rFonts w:cs="Arial"/>
          <w:szCs w:val="24"/>
        </w:rPr>
        <w:t xml:space="preserve">Award criteria </w:t>
      </w:r>
      <w:proofErr w:type="gramStart"/>
      <w:r>
        <w:rPr>
          <w:rFonts w:cs="Arial"/>
          <w:szCs w:val="24"/>
        </w:rPr>
        <w:t>scores;</w:t>
      </w:r>
      <w:proofErr w:type="gramEnd"/>
    </w:p>
    <w:p w14:paraId="4A432780" w14:textId="4BA81755" w:rsidR="00712108" w:rsidRPr="004D2BEF" w:rsidRDefault="00712108" w:rsidP="00861011">
      <w:pPr>
        <w:pStyle w:val="ListParagraph"/>
        <w:numPr>
          <w:ilvl w:val="2"/>
          <w:numId w:val="17"/>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861011">
      <w:pPr>
        <w:pStyle w:val="ListParagraph"/>
        <w:numPr>
          <w:ilvl w:val="0"/>
          <w:numId w:val="17"/>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861011">
      <w:pPr>
        <w:pStyle w:val="ListParagraph"/>
        <w:numPr>
          <w:ilvl w:val="2"/>
          <w:numId w:val="17"/>
        </w:numPr>
        <w:rPr>
          <w:rFonts w:cs="Arial"/>
          <w:szCs w:val="24"/>
        </w:rPr>
      </w:pPr>
      <w:proofErr w:type="gramStart"/>
      <w:r w:rsidRPr="004D2BEF">
        <w:rPr>
          <w:rFonts w:cs="Arial"/>
          <w:szCs w:val="24"/>
        </w:rPr>
        <w:t>Specification;</w:t>
      </w:r>
      <w:proofErr w:type="gramEnd"/>
    </w:p>
    <w:p w14:paraId="2B8AE576" w14:textId="77777777" w:rsidR="00712108" w:rsidRPr="004D2BEF" w:rsidRDefault="00712108" w:rsidP="00861011">
      <w:pPr>
        <w:pStyle w:val="ListParagraph"/>
        <w:numPr>
          <w:ilvl w:val="2"/>
          <w:numId w:val="17"/>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roofErr w:type="gramStart"/>
      <w:r w:rsidRPr="004D2BEF">
        <w:rPr>
          <w:rFonts w:cs="Arial"/>
          <w:szCs w:val="24"/>
        </w:rPr>
        <w:t>);</w:t>
      </w:r>
      <w:proofErr w:type="gramEnd"/>
    </w:p>
    <w:p w14:paraId="0A91BA02" w14:textId="77777777" w:rsidR="00712108" w:rsidRPr="004D2BEF" w:rsidRDefault="00712108" w:rsidP="00861011">
      <w:pPr>
        <w:pStyle w:val="ListParagraph"/>
        <w:numPr>
          <w:ilvl w:val="2"/>
          <w:numId w:val="17"/>
        </w:numPr>
        <w:rPr>
          <w:rFonts w:cs="Arial"/>
          <w:szCs w:val="24"/>
        </w:rPr>
      </w:pPr>
      <w:r w:rsidRPr="004D2BEF">
        <w:rPr>
          <w:rFonts w:cs="Arial"/>
          <w:szCs w:val="24"/>
        </w:rPr>
        <w:t>A pricing schedule (as completed by the Potential Supplier</w:t>
      </w:r>
      <w:proofErr w:type="gramStart"/>
      <w:r w:rsidRPr="004D2BEF">
        <w:rPr>
          <w:rFonts w:cs="Arial"/>
          <w:szCs w:val="24"/>
        </w:rPr>
        <w:t>);</w:t>
      </w:r>
      <w:proofErr w:type="gramEnd"/>
    </w:p>
    <w:p w14:paraId="1399A5E9" w14:textId="77777777" w:rsidR="00712108" w:rsidRPr="004D2BEF" w:rsidRDefault="00712108" w:rsidP="00861011">
      <w:pPr>
        <w:pStyle w:val="ListParagraph"/>
        <w:numPr>
          <w:ilvl w:val="2"/>
          <w:numId w:val="17"/>
        </w:numPr>
        <w:rPr>
          <w:rFonts w:cs="Arial"/>
          <w:szCs w:val="24"/>
        </w:rPr>
      </w:pPr>
      <w:r w:rsidRPr="004D2BEF">
        <w:rPr>
          <w:rFonts w:cs="Arial"/>
          <w:szCs w:val="24"/>
        </w:rPr>
        <w:t>Responses to requirements; and</w:t>
      </w:r>
    </w:p>
    <w:p w14:paraId="087EA48E" w14:textId="77777777" w:rsidR="00712108" w:rsidRPr="004D2BEF" w:rsidRDefault="00712108" w:rsidP="00861011">
      <w:pPr>
        <w:pStyle w:val="ListParagraph"/>
        <w:numPr>
          <w:ilvl w:val="2"/>
          <w:numId w:val="17"/>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380737A9" w14:textId="77777777" w:rsidR="0039226D" w:rsidRPr="0039226D" w:rsidRDefault="0039226D" w:rsidP="0039226D"/>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53" w:name="_Toc114238151"/>
      <w:bookmarkStart w:id="54" w:name="_Toc214261000"/>
      <w:r w:rsidRPr="008F5EC4">
        <w:lastRenderedPageBreak/>
        <w:t>Appendix 1: Conditions of Contract</w:t>
      </w:r>
      <w:bookmarkEnd w:id="53"/>
      <w:bookmarkEnd w:id="54"/>
    </w:p>
    <w:p w14:paraId="754818C4" w14:textId="77777777" w:rsidR="001A5E14" w:rsidRPr="00566026" w:rsidRDefault="001A5E14" w:rsidP="001A5E14">
      <w:pPr>
        <w:rPr>
          <w:rFonts w:ascii="Arial" w:hAnsi="Arial" w:cs="Arial"/>
          <w:szCs w:val="24"/>
        </w:rPr>
      </w:pPr>
      <w:bookmarkStart w:id="55" w:name="_Hlk67661263"/>
    </w:p>
    <w:p w14:paraId="4468B667" w14:textId="77777777" w:rsidR="002D3725" w:rsidRPr="0039226D" w:rsidRDefault="002D3725" w:rsidP="00861011">
      <w:pPr>
        <w:pStyle w:val="ListParagraph"/>
        <w:numPr>
          <w:ilvl w:val="0"/>
          <w:numId w:val="6"/>
        </w:numPr>
        <w:ind w:left="567" w:hanging="567"/>
        <w:rPr>
          <w:rFonts w:cs="Arial"/>
          <w:szCs w:val="24"/>
        </w:rPr>
      </w:pPr>
      <w:r w:rsidRPr="0039226D">
        <w:rPr>
          <w:rFonts w:cs="Arial"/>
          <w:szCs w:val="24"/>
        </w:rPr>
        <w:t xml:space="preserve">The Council’s standard terms and conditions for procurements </w:t>
      </w:r>
      <w:r w:rsidRPr="0039226D">
        <w:rPr>
          <w:rFonts w:cs="Arial"/>
          <w:b/>
          <w:bCs/>
          <w:szCs w:val="24"/>
        </w:rPr>
        <w:t>below £25,000</w:t>
      </w:r>
      <w:r w:rsidRPr="0039226D">
        <w:rPr>
          <w:rFonts w:cs="Arial"/>
          <w:szCs w:val="24"/>
        </w:rPr>
        <w:t xml:space="preserve"> can be found by clicking on the following link:</w:t>
      </w:r>
    </w:p>
    <w:p w14:paraId="002A5A26" w14:textId="77777777" w:rsidR="002D3725" w:rsidRPr="0039226D" w:rsidRDefault="002D3725" w:rsidP="002D3725">
      <w:pPr>
        <w:pStyle w:val="ListParagraph"/>
        <w:ind w:left="567" w:hanging="567"/>
        <w:rPr>
          <w:rFonts w:cs="Arial"/>
          <w:szCs w:val="24"/>
        </w:rPr>
      </w:pPr>
    </w:p>
    <w:p w14:paraId="2FBCA052" w14:textId="73D11747" w:rsidR="001A5E14" w:rsidRPr="0039226D" w:rsidRDefault="002D3725" w:rsidP="00861011">
      <w:pPr>
        <w:pStyle w:val="ListParagraph"/>
        <w:numPr>
          <w:ilvl w:val="1"/>
          <w:numId w:val="6"/>
        </w:numPr>
        <w:ind w:left="567" w:hanging="567"/>
        <w:rPr>
          <w:rFonts w:cs="Arial"/>
          <w:szCs w:val="24"/>
        </w:rPr>
      </w:pPr>
      <w:r w:rsidRPr="0039226D">
        <w:rPr>
          <w:rFonts w:cs="Arial"/>
          <w:szCs w:val="24"/>
        </w:rPr>
        <w:t>https://www.northnorthants.gov.uk/finance/conditions-contract-purchase-orders-below-ps25000</w:t>
      </w:r>
    </w:p>
    <w:p w14:paraId="725F3A09" w14:textId="77777777" w:rsidR="001A5E14" w:rsidRPr="00946F59" w:rsidRDefault="001A5E14" w:rsidP="001A5E14">
      <w:pPr>
        <w:pStyle w:val="ListParagraph"/>
        <w:ind w:left="567" w:hanging="567"/>
        <w:rPr>
          <w:rFonts w:cs="Arial"/>
          <w:szCs w:val="24"/>
        </w:rPr>
      </w:pPr>
    </w:p>
    <w:p w14:paraId="4A4259B7" w14:textId="7965912E" w:rsidR="001A5E14" w:rsidRPr="00566026" w:rsidRDefault="001A5E14" w:rsidP="0039226D">
      <w:pPr>
        <w:pStyle w:val="ListParagraph"/>
        <w:ind w:left="567"/>
        <w:contextualSpacing w:val="0"/>
        <w:rPr>
          <w:rFonts w:cs="Arial"/>
          <w:color w:val="FF0000"/>
          <w:szCs w:val="24"/>
        </w:rPr>
      </w:pPr>
    </w:p>
    <w:bookmarkEnd w:id="55"/>
    <w:p w14:paraId="6E78916D" w14:textId="77777777" w:rsidR="001A5E14" w:rsidRPr="00946F59" w:rsidRDefault="001A5E14" w:rsidP="001A5E14">
      <w:pPr>
        <w:ind w:left="567" w:hanging="567"/>
        <w:rPr>
          <w:rFonts w:ascii="Arial" w:hAnsi="Arial" w:cs="Arial"/>
          <w:szCs w:val="24"/>
        </w:rPr>
      </w:pPr>
    </w:p>
    <w:p w14:paraId="2B05C24B" w14:textId="284B33BD" w:rsidR="00DC71EB" w:rsidRPr="00946F59" w:rsidRDefault="00DC71EB" w:rsidP="00DC71EB">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BCE65" w14:textId="77777777" w:rsidR="00617E9E" w:rsidRDefault="00617E9E" w:rsidP="0048001D">
      <w:r>
        <w:separator/>
      </w:r>
    </w:p>
  </w:endnote>
  <w:endnote w:type="continuationSeparator" w:id="0">
    <w:p w14:paraId="3A31631A" w14:textId="77777777" w:rsidR="00617E9E" w:rsidRDefault="00617E9E"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8714686"/>
      <w:docPartObj>
        <w:docPartGallery w:val="Page Numbers (Bottom of Page)"/>
        <w:docPartUnique/>
      </w:docPartObj>
    </w:sdtPr>
    <w:sdtContent>
      <w:sdt>
        <w:sdtPr>
          <w:rPr>
            <w:rFonts w:ascii="Arial" w:hAnsi="Arial" w:cs="Arial"/>
          </w:rPr>
          <w:id w:val="1971397028"/>
          <w:docPartObj>
            <w:docPartGallery w:val="Page Numbers (Top of Page)"/>
            <w:docPartUnique/>
          </w:docPartObj>
        </w:sdt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58E49" w14:textId="77777777" w:rsidR="00617E9E" w:rsidRDefault="00617E9E" w:rsidP="0048001D">
      <w:r>
        <w:separator/>
      </w:r>
    </w:p>
  </w:footnote>
  <w:footnote w:type="continuationSeparator" w:id="0">
    <w:p w14:paraId="3568C4AA" w14:textId="77777777" w:rsidR="00617E9E" w:rsidRDefault="00617E9E"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0C3809"/>
    <w:multiLevelType w:val="hybridMultilevel"/>
    <w:tmpl w:val="5C48A8E2"/>
    <w:lvl w:ilvl="0" w:tplc="96ACE4C4">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8" w15:restartNumberingAfterBreak="0">
    <w:nsid w:val="3F916306"/>
    <w:multiLevelType w:val="hybridMultilevel"/>
    <w:tmpl w:val="552E1A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22534B2"/>
    <w:multiLevelType w:val="hybridMultilevel"/>
    <w:tmpl w:val="AA5E7998"/>
    <w:lvl w:ilvl="0" w:tplc="86500EB4">
      <w:start w:val="1"/>
      <w:numFmt w:val="decimal"/>
      <w:lvlText w:val="%1)"/>
      <w:lvlJc w:val="left"/>
      <w:pPr>
        <w:ind w:left="720" w:hanging="360"/>
      </w:pPr>
      <w:rPr>
        <w:rFonts w:hint="default"/>
        <w:caps w:val="0"/>
        <w:strike w:val="0"/>
        <w:dstrike w:val="0"/>
        <w:vanish w:val="0"/>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A7110C2"/>
    <w:multiLevelType w:val="hybridMultilevel"/>
    <w:tmpl w:val="3EBC200A"/>
    <w:lvl w:ilvl="0" w:tplc="08090001">
      <w:start w:val="1"/>
      <w:numFmt w:val="bullet"/>
      <w:lvlText w:val=""/>
      <w:lvlJc w:val="left"/>
      <w:pPr>
        <w:ind w:left="666" w:hanging="360"/>
      </w:pPr>
      <w:rPr>
        <w:rFonts w:ascii="Symbol" w:hAnsi="Symbol" w:hint="default"/>
      </w:rPr>
    </w:lvl>
    <w:lvl w:ilvl="1" w:tplc="08090003">
      <w:start w:val="1"/>
      <w:numFmt w:val="bullet"/>
      <w:lvlText w:val="o"/>
      <w:lvlJc w:val="left"/>
      <w:pPr>
        <w:ind w:left="1386" w:hanging="360"/>
      </w:pPr>
      <w:rPr>
        <w:rFonts w:ascii="Courier New" w:hAnsi="Courier New" w:cs="Courier New" w:hint="default"/>
      </w:rPr>
    </w:lvl>
    <w:lvl w:ilvl="2" w:tplc="08090005" w:tentative="1">
      <w:start w:val="1"/>
      <w:numFmt w:val="bullet"/>
      <w:lvlText w:val=""/>
      <w:lvlJc w:val="left"/>
      <w:pPr>
        <w:ind w:left="2106" w:hanging="360"/>
      </w:pPr>
      <w:rPr>
        <w:rFonts w:ascii="Wingdings" w:hAnsi="Wingdings" w:hint="default"/>
      </w:rPr>
    </w:lvl>
    <w:lvl w:ilvl="3" w:tplc="08090001" w:tentative="1">
      <w:start w:val="1"/>
      <w:numFmt w:val="bullet"/>
      <w:lvlText w:val=""/>
      <w:lvlJc w:val="left"/>
      <w:pPr>
        <w:ind w:left="2826" w:hanging="360"/>
      </w:pPr>
      <w:rPr>
        <w:rFonts w:ascii="Symbol" w:hAnsi="Symbol" w:hint="default"/>
      </w:rPr>
    </w:lvl>
    <w:lvl w:ilvl="4" w:tplc="08090003" w:tentative="1">
      <w:start w:val="1"/>
      <w:numFmt w:val="bullet"/>
      <w:lvlText w:val="o"/>
      <w:lvlJc w:val="left"/>
      <w:pPr>
        <w:ind w:left="3546" w:hanging="360"/>
      </w:pPr>
      <w:rPr>
        <w:rFonts w:ascii="Courier New" w:hAnsi="Courier New" w:cs="Courier New" w:hint="default"/>
      </w:rPr>
    </w:lvl>
    <w:lvl w:ilvl="5" w:tplc="08090005" w:tentative="1">
      <w:start w:val="1"/>
      <w:numFmt w:val="bullet"/>
      <w:lvlText w:val=""/>
      <w:lvlJc w:val="left"/>
      <w:pPr>
        <w:ind w:left="4266" w:hanging="360"/>
      </w:pPr>
      <w:rPr>
        <w:rFonts w:ascii="Wingdings" w:hAnsi="Wingdings" w:hint="default"/>
      </w:rPr>
    </w:lvl>
    <w:lvl w:ilvl="6" w:tplc="08090001" w:tentative="1">
      <w:start w:val="1"/>
      <w:numFmt w:val="bullet"/>
      <w:lvlText w:val=""/>
      <w:lvlJc w:val="left"/>
      <w:pPr>
        <w:ind w:left="4986" w:hanging="360"/>
      </w:pPr>
      <w:rPr>
        <w:rFonts w:ascii="Symbol" w:hAnsi="Symbol" w:hint="default"/>
      </w:rPr>
    </w:lvl>
    <w:lvl w:ilvl="7" w:tplc="08090003" w:tentative="1">
      <w:start w:val="1"/>
      <w:numFmt w:val="bullet"/>
      <w:lvlText w:val="o"/>
      <w:lvlJc w:val="left"/>
      <w:pPr>
        <w:ind w:left="5706" w:hanging="360"/>
      </w:pPr>
      <w:rPr>
        <w:rFonts w:ascii="Courier New" w:hAnsi="Courier New" w:cs="Courier New" w:hint="default"/>
      </w:rPr>
    </w:lvl>
    <w:lvl w:ilvl="8" w:tplc="08090005" w:tentative="1">
      <w:start w:val="1"/>
      <w:numFmt w:val="bullet"/>
      <w:lvlText w:val=""/>
      <w:lvlJc w:val="left"/>
      <w:pPr>
        <w:ind w:left="6426" w:hanging="360"/>
      </w:pPr>
      <w:rPr>
        <w:rFonts w:ascii="Wingdings" w:hAnsi="Wingdings" w:hint="default"/>
      </w:rPr>
    </w:lvl>
  </w:abstractNum>
  <w:abstractNum w:abstractNumId="12"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7D55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0A0BB4"/>
    <w:multiLevelType w:val="hybridMultilevel"/>
    <w:tmpl w:val="017684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3" w15:restartNumberingAfterBreak="0">
    <w:nsid w:val="7A7D5DBD"/>
    <w:multiLevelType w:val="multilevel"/>
    <w:tmpl w:val="C8AE515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sz w:val="24"/>
        <w:szCs w:val="24"/>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CB7E9C"/>
    <w:multiLevelType w:val="multilevel"/>
    <w:tmpl w:val="08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16cid:durableId="1313412370">
    <w:abstractNumId w:val="10"/>
  </w:num>
  <w:num w:numId="2" w16cid:durableId="19018304">
    <w:abstractNumId w:val="0"/>
  </w:num>
  <w:num w:numId="3" w16cid:durableId="1660501186">
    <w:abstractNumId w:val="12"/>
  </w:num>
  <w:num w:numId="4" w16cid:durableId="448166512">
    <w:abstractNumId w:val="16"/>
  </w:num>
  <w:num w:numId="5" w16cid:durableId="1538591218">
    <w:abstractNumId w:val="21"/>
  </w:num>
  <w:num w:numId="6" w16cid:durableId="1056859332">
    <w:abstractNumId w:val="4"/>
  </w:num>
  <w:num w:numId="7" w16cid:durableId="272975661">
    <w:abstractNumId w:val="13"/>
  </w:num>
  <w:num w:numId="8" w16cid:durableId="730612558">
    <w:abstractNumId w:val="26"/>
  </w:num>
  <w:num w:numId="9" w16cid:durableId="1445421701">
    <w:abstractNumId w:val="3"/>
  </w:num>
  <w:num w:numId="10" w16cid:durableId="290400789">
    <w:abstractNumId w:val="7"/>
  </w:num>
  <w:num w:numId="11" w16cid:durableId="1542664928">
    <w:abstractNumId w:val="18"/>
  </w:num>
  <w:num w:numId="12" w16cid:durableId="1332755156">
    <w:abstractNumId w:val="2"/>
  </w:num>
  <w:num w:numId="13" w16cid:durableId="15796352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7519295">
    <w:abstractNumId w:val="17"/>
  </w:num>
  <w:num w:numId="15" w16cid:durableId="1011224275">
    <w:abstractNumId w:val="22"/>
  </w:num>
  <w:num w:numId="16" w16cid:durableId="1308240645">
    <w:abstractNumId w:val="24"/>
  </w:num>
  <w:num w:numId="17" w16cid:durableId="142744244">
    <w:abstractNumId w:val="5"/>
  </w:num>
  <w:num w:numId="18" w16cid:durableId="1659992060">
    <w:abstractNumId w:val="15"/>
  </w:num>
  <w:num w:numId="19" w16cid:durableId="59911185">
    <w:abstractNumId w:val="19"/>
  </w:num>
  <w:num w:numId="20" w16cid:durableId="1950356668">
    <w:abstractNumId w:val="25"/>
  </w:num>
  <w:num w:numId="21" w16cid:durableId="9483153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9506404">
    <w:abstractNumId w:val="11"/>
  </w:num>
  <w:num w:numId="23" w16cid:durableId="1126042384">
    <w:abstractNumId w:val="1"/>
  </w:num>
  <w:num w:numId="24" w16cid:durableId="1703093152">
    <w:abstractNumId w:val="23"/>
  </w:num>
  <w:num w:numId="25" w16cid:durableId="802577849">
    <w:abstractNumId w:val="14"/>
  </w:num>
  <w:num w:numId="26" w16cid:durableId="663238638">
    <w:abstractNumId w:val="20"/>
  </w:num>
  <w:num w:numId="27" w16cid:durableId="679507186">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76B"/>
    <w:rsid w:val="000074F8"/>
    <w:rsid w:val="00012757"/>
    <w:rsid w:val="0001537A"/>
    <w:rsid w:val="00033AB1"/>
    <w:rsid w:val="000354A0"/>
    <w:rsid w:val="00040C09"/>
    <w:rsid w:val="00043B95"/>
    <w:rsid w:val="000525EE"/>
    <w:rsid w:val="00053796"/>
    <w:rsid w:val="000719A2"/>
    <w:rsid w:val="00077425"/>
    <w:rsid w:val="00092951"/>
    <w:rsid w:val="00096B60"/>
    <w:rsid w:val="000A1DC8"/>
    <w:rsid w:val="000A4BC3"/>
    <w:rsid w:val="000B0044"/>
    <w:rsid w:val="000B248B"/>
    <w:rsid w:val="000C3491"/>
    <w:rsid w:val="000C352C"/>
    <w:rsid w:val="00114CA6"/>
    <w:rsid w:val="0012045D"/>
    <w:rsid w:val="00122E9F"/>
    <w:rsid w:val="00126E04"/>
    <w:rsid w:val="00131EA2"/>
    <w:rsid w:val="00133F81"/>
    <w:rsid w:val="00135ABE"/>
    <w:rsid w:val="00136A26"/>
    <w:rsid w:val="001423D8"/>
    <w:rsid w:val="00142CE3"/>
    <w:rsid w:val="001431EC"/>
    <w:rsid w:val="00143C4D"/>
    <w:rsid w:val="001514F5"/>
    <w:rsid w:val="00154F14"/>
    <w:rsid w:val="001601D3"/>
    <w:rsid w:val="001639F2"/>
    <w:rsid w:val="001766DB"/>
    <w:rsid w:val="001808D2"/>
    <w:rsid w:val="00183103"/>
    <w:rsid w:val="0018422B"/>
    <w:rsid w:val="00196253"/>
    <w:rsid w:val="00196593"/>
    <w:rsid w:val="001A3D32"/>
    <w:rsid w:val="001A4E18"/>
    <w:rsid w:val="001A5E14"/>
    <w:rsid w:val="001A6398"/>
    <w:rsid w:val="001B1E44"/>
    <w:rsid w:val="001B22B6"/>
    <w:rsid w:val="001B22BB"/>
    <w:rsid w:val="001B29C0"/>
    <w:rsid w:val="001B6273"/>
    <w:rsid w:val="001B7EA2"/>
    <w:rsid w:val="001C09C2"/>
    <w:rsid w:val="001C0A65"/>
    <w:rsid w:val="001C1A14"/>
    <w:rsid w:val="001D3988"/>
    <w:rsid w:val="001D64FB"/>
    <w:rsid w:val="001D7512"/>
    <w:rsid w:val="001E195B"/>
    <w:rsid w:val="001E52E4"/>
    <w:rsid w:val="001E7B5E"/>
    <w:rsid w:val="001F3B6D"/>
    <w:rsid w:val="001F46F6"/>
    <w:rsid w:val="00217F9B"/>
    <w:rsid w:val="00220F65"/>
    <w:rsid w:val="00233F10"/>
    <w:rsid w:val="00234DF7"/>
    <w:rsid w:val="00242A7C"/>
    <w:rsid w:val="00246E27"/>
    <w:rsid w:val="00252E59"/>
    <w:rsid w:val="00253EAE"/>
    <w:rsid w:val="00255CC5"/>
    <w:rsid w:val="00256854"/>
    <w:rsid w:val="00256B94"/>
    <w:rsid w:val="002574CD"/>
    <w:rsid w:val="00264EAF"/>
    <w:rsid w:val="002659E1"/>
    <w:rsid w:val="00265BF2"/>
    <w:rsid w:val="0026757C"/>
    <w:rsid w:val="00267ED4"/>
    <w:rsid w:val="00274737"/>
    <w:rsid w:val="0028013C"/>
    <w:rsid w:val="00280231"/>
    <w:rsid w:val="00284CC7"/>
    <w:rsid w:val="00286DFF"/>
    <w:rsid w:val="002870B6"/>
    <w:rsid w:val="00290042"/>
    <w:rsid w:val="00290209"/>
    <w:rsid w:val="00290601"/>
    <w:rsid w:val="00294704"/>
    <w:rsid w:val="00295199"/>
    <w:rsid w:val="002A39FC"/>
    <w:rsid w:val="002A6CFD"/>
    <w:rsid w:val="002B1DB0"/>
    <w:rsid w:val="002B4DF6"/>
    <w:rsid w:val="002B5202"/>
    <w:rsid w:val="002D3725"/>
    <w:rsid w:val="002D5E6D"/>
    <w:rsid w:val="002D6088"/>
    <w:rsid w:val="002E6637"/>
    <w:rsid w:val="002F0D0D"/>
    <w:rsid w:val="002F0DD1"/>
    <w:rsid w:val="002F33F1"/>
    <w:rsid w:val="002F6C4D"/>
    <w:rsid w:val="003011F8"/>
    <w:rsid w:val="00301A28"/>
    <w:rsid w:val="003334C9"/>
    <w:rsid w:val="00341C26"/>
    <w:rsid w:val="0034279B"/>
    <w:rsid w:val="00344133"/>
    <w:rsid w:val="00345A26"/>
    <w:rsid w:val="00346AD3"/>
    <w:rsid w:val="003532F3"/>
    <w:rsid w:val="0035676E"/>
    <w:rsid w:val="00362AA6"/>
    <w:rsid w:val="003634C1"/>
    <w:rsid w:val="0036601C"/>
    <w:rsid w:val="00366CD2"/>
    <w:rsid w:val="003746D6"/>
    <w:rsid w:val="00374817"/>
    <w:rsid w:val="00375C27"/>
    <w:rsid w:val="003816CA"/>
    <w:rsid w:val="0039226D"/>
    <w:rsid w:val="00394408"/>
    <w:rsid w:val="003A1BC6"/>
    <w:rsid w:val="003C76BB"/>
    <w:rsid w:val="003D0019"/>
    <w:rsid w:val="003D1F79"/>
    <w:rsid w:val="003D2659"/>
    <w:rsid w:val="003F0AE7"/>
    <w:rsid w:val="003F23C5"/>
    <w:rsid w:val="003F500A"/>
    <w:rsid w:val="004007AB"/>
    <w:rsid w:val="004015E4"/>
    <w:rsid w:val="0040283D"/>
    <w:rsid w:val="00407ECD"/>
    <w:rsid w:val="00412A27"/>
    <w:rsid w:val="00417AE6"/>
    <w:rsid w:val="00425ADC"/>
    <w:rsid w:val="0042691E"/>
    <w:rsid w:val="00426AFC"/>
    <w:rsid w:val="004316A3"/>
    <w:rsid w:val="00432E23"/>
    <w:rsid w:val="00433E7F"/>
    <w:rsid w:val="00437F3D"/>
    <w:rsid w:val="00442B3B"/>
    <w:rsid w:val="00447F33"/>
    <w:rsid w:val="004507DD"/>
    <w:rsid w:val="004510A1"/>
    <w:rsid w:val="00453D0E"/>
    <w:rsid w:val="00454DBB"/>
    <w:rsid w:val="00455A12"/>
    <w:rsid w:val="004677A2"/>
    <w:rsid w:val="0048001D"/>
    <w:rsid w:val="00481424"/>
    <w:rsid w:val="004827F3"/>
    <w:rsid w:val="004850BC"/>
    <w:rsid w:val="004978D1"/>
    <w:rsid w:val="004A1904"/>
    <w:rsid w:val="004D003F"/>
    <w:rsid w:val="004D16C5"/>
    <w:rsid w:val="004D2BEF"/>
    <w:rsid w:val="004D38CB"/>
    <w:rsid w:val="004E2DFA"/>
    <w:rsid w:val="005006BD"/>
    <w:rsid w:val="0050415A"/>
    <w:rsid w:val="005105B1"/>
    <w:rsid w:val="005152B8"/>
    <w:rsid w:val="00522DF2"/>
    <w:rsid w:val="00526C50"/>
    <w:rsid w:val="00527C96"/>
    <w:rsid w:val="00531F28"/>
    <w:rsid w:val="00537B2B"/>
    <w:rsid w:val="00542B21"/>
    <w:rsid w:val="00543208"/>
    <w:rsid w:val="0054727A"/>
    <w:rsid w:val="00566026"/>
    <w:rsid w:val="0056686C"/>
    <w:rsid w:val="00572A8F"/>
    <w:rsid w:val="00574973"/>
    <w:rsid w:val="00583F37"/>
    <w:rsid w:val="00591524"/>
    <w:rsid w:val="00592D0E"/>
    <w:rsid w:val="005941A1"/>
    <w:rsid w:val="00595397"/>
    <w:rsid w:val="005A3288"/>
    <w:rsid w:val="005A4429"/>
    <w:rsid w:val="005B40DB"/>
    <w:rsid w:val="005C2E82"/>
    <w:rsid w:val="005C4403"/>
    <w:rsid w:val="005C66CB"/>
    <w:rsid w:val="005D5A08"/>
    <w:rsid w:val="005E38AC"/>
    <w:rsid w:val="005F4CB3"/>
    <w:rsid w:val="005FCA4A"/>
    <w:rsid w:val="00604C6B"/>
    <w:rsid w:val="00607C74"/>
    <w:rsid w:val="00607F60"/>
    <w:rsid w:val="006143F9"/>
    <w:rsid w:val="00617E9E"/>
    <w:rsid w:val="00620104"/>
    <w:rsid w:val="00632E23"/>
    <w:rsid w:val="00636023"/>
    <w:rsid w:val="006406B9"/>
    <w:rsid w:val="0065548B"/>
    <w:rsid w:val="0066038F"/>
    <w:rsid w:val="00660A30"/>
    <w:rsid w:val="006757DF"/>
    <w:rsid w:val="00675EDE"/>
    <w:rsid w:val="006836B0"/>
    <w:rsid w:val="006845EF"/>
    <w:rsid w:val="00694820"/>
    <w:rsid w:val="006A4D59"/>
    <w:rsid w:val="006B01F8"/>
    <w:rsid w:val="006B3DE9"/>
    <w:rsid w:val="006C2344"/>
    <w:rsid w:val="006C289A"/>
    <w:rsid w:val="006C34D6"/>
    <w:rsid w:val="006D20B3"/>
    <w:rsid w:val="006D5913"/>
    <w:rsid w:val="006E54B8"/>
    <w:rsid w:val="006F072C"/>
    <w:rsid w:val="006F4D9E"/>
    <w:rsid w:val="007002A4"/>
    <w:rsid w:val="00712108"/>
    <w:rsid w:val="00714F59"/>
    <w:rsid w:val="0071566E"/>
    <w:rsid w:val="00723FAA"/>
    <w:rsid w:val="00726A83"/>
    <w:rsid w:val="00741128"/>
    <w:rsid w:val="00744222"/>
    <w:rsid w:val="00744DAB"/>
    <w:rsid w:val="007531B2"/>
    <w:rsid w:val="00753E55"/>
    <w:rsid w:val="007556F4"/>
    <w:rsid w:val="00765E98"/>
    <w:rsid w:val="00767D61"/>
    <w:rsid w:val="0077225D"/>
    <w:rsid w:val="007738F2"/>
    <w:rsid w:val="00784A60"/>
    <w:rsid w:val="00786A07"/>
    <w:rsid w:val="00791FAC"/>
    <w:rsid w:val="007943A1"/>
    <w:rsid w:val="00795DCA"/>
    <w:rsid w:val="00796F89"/>
    <w:rsid w:val="007A1C74"/>
    <w:rsid w:val="007B4584"/>
    <w:rsid w:val="007D6CD7"/>
    <w:rsid w:val="007D70D4"/>
    <w:rsid w:val="007E298B"/>
    <w:rsid w:val="007F3572"/>
    <w:rsid w:val="007F6CEF"/>
    <w:rsid w:val="008154D4"/>
    <w:rsid w:val="008221B5"/>
    <w:rsid w:val="008243AC"/>
    <w:rsid w:val="00835151"/>
    <w:rsid w:val="00837EAD"/>
    <w:rsid w:val="0084623E"/>
    <w:rsid w:val="00851000"/>
    <w:rsid w:val="00853527"/>
    <w:rsid w:val="00857A45"/>
    <w:rsid w:val="00861011"/>
    <w:rsid w:val="00863980"/>
    <w:rsid w:val="00870C2B"/>
    <w:rsid w:val="00874BEC"/>
    <w:rsid w:val="00891506"/>
    <w:rsid w:val="00894444"/>
    <w:rsid w:val="008956ED"/>
    <w:rsid w:val="008A7109"/>
    <w:rsid w:val="008B786B"/>
    <w:rsid w:val="008C17DC"/>
    <w:rsid w:val="008D1BFC"/>
    <w:rsid w:val="008D3E3B"/>
    <w:rsid w:val="008D442C"/>
    <w:rsid w:val="008D4E56"/>
    <w:rsid w:val="008D6730"/>
    <w:rsid w:val="008F0854"/>
    <w:rsid w:val="008F5353"/>
    <w:rsid w:val="008F56D1"/>
    <w:rsid w:val="008F5EC4"/>
    <w:rsid w:val="008F6F6D"/>
    <w:rsid w:val="00904828"/>
    <w:rsid w:val="009105C2"/>
    <w:rsid w:val="00910E04"/>
    <w:rsid w:val="0091281E"/>
    <w:rsid w:val="00920146"/>
    <w:rsid w:val="0092342F"/>
    <w:rsid w:val="00926997"/>
    <w:rsid w:val="00932096"/>
    <w:rsid w:val="00932BDB"/>
    <w:rsid w:val="009368C0"/>
    <w:rsid w:val="00937156"/>
    <w:rsid w:val="00943B98"/>
    <w:rsid w:val="00944DC6"/>
    <w:rsid w:val="00946F59"/>
    <w:rsid w:val="00953632"/>
    <w:rsid w:val="009555A9"/>
    <w:rsid w:val="00955A02"/>
    <w:rsid w:val="00956789"/>
    <w:rsid w:val="00957EAC"/>
    <w:rsid w:val="00964429"/>
    <w:rsid w:val="0097261B"/>
    <w:rsid w:val="009823E5"/>
    <w:rsid w:val="00993BC2"/>
    <w:rsid w:val="009961B4"/>
    <w:rsid w:val="009967EB"/>
    <w:rsid w:val="009A05D7"/>
    <w:rsid w:val="009A7840"/>
    <w:rsid w:val="009B6436"/>
    <w:rsid w:val="009C07EB"/>
    <w:rsid w:val="009D0682"/>
    <w:rsid w:val="009D7E42"/>
    <w:rsid w:val="009E36D8"/>
    <w:rsid w:val="009F4F8C"/>
    <w:rsid w:val="00A05BB6"/>
    <w:rsid w:val="00A32C2B"/>
    <w:rsid w:val="00A37494"/>
    <w:rsid w:val="00A464FB"/>
    <w:rsid w:val="00A471F1"/>
    <w:rsid w:val="00A47679"/>
    <w:rsid w:val="00A526EF"/>
    <w:rsid w:val="00A561B7"/>
    <w:rsid w:val="00A63B4A"/>
    <w:rsid w:val="00A64EF1"/>
    <w:rsid w:val="00A651F0"/>
    <w:rsid w:val="00A71F4E"/>
    <w:rsid w:val="00A72759"/>
    <w:rsid w:val="00A7780E"/>
    <w:rsid w:val="00A82D41"/>
    <w:rsid w:val="00A83381"/>
    <w:rsid w:val="00A86BE8"/>
    <w:rsid w:val="00A86CF8"/>
    <w:rsid w:val="00A90EAD"/>
    <w:rsid w:val="00A92C62"/>
    <w:rsid w:val="00AE0132"/>
    <w:rsid w:val="00AE1F62"/>
    <w:rsid w:val="00AE29B7"/>
    <w:rsid w:val="00AF037A"/>
    <w:rsid w:val="00AF11EA"/>
    <w:rsid w:val="00AF4975"/>
    <w:rsid w:val="00AF785A"/>
    <w:rsid w:val="00B2139E"/>
    <w:rsid w:val="00B24EE8"/>
    <w:rsid w:val="00B25DD0"/>
    <w:rsid w:val="00B3461A"/>
    <w:rsid w:val="00B44E0C"/>
    <w:rsid w:val="00B51D14"/>
    <w:rsid w:val="00B52B96"/>
    <w:rsid w:val="00B57607"/>
    <w:rsid w:val="00B602A8"/>
    <w:rsid w:val="00B63569"/>
    <w:rsid w:val="00B639E7"/>
    <w:rsid w:val="00B66049"/>
    <w:rsid w:val="00B66DDE"/>
    <w:rsid w:val="00B71F53"/>
    <w:rsid w:val="00B73A34"/>
    <w:rsid w:val="00B73DF8"/>
    <w:rsid w:val="00B75F1D"/>
    <w:rsid w:val="00B83958"/>
    <w:rsid w:val="00B856EE"/>
    <w:rsid w:val="00B86D17"/>
    <w:rsid w:val="00B929A9"/>
    <w:rsid w:val="00B943BB"/>
    <w:rsid w:val="00B972FB"/>
    <w:rsid w:val="00B97D73"/>
    <w:rsid w:val="00BA0F4D"/>
    <w:rsid w:val="00BA393C"/>
    <w:rsid w:val="00BC1915"/>
    <w:rsid w:val="00BC7842"/>
    <w:rsid w:val="00BE0044"/>
    <w:rsid w:val="00BE6BCD"/>
    <w:rsid w:val="00BE6ED3"/>
    <w:rsid w:val="00BF39CC"/>
    <w:rsid w:val="00BF4A64"/>
    <w:rsid w:val="00BF70E5"/>
    <w:rsid w:val="00C04961"/>
    <w:rsid w:val="00C059BF"/>
    <w:rsid w:val="00C20276"/>
    <w:rsid w:val="00C2049B"/>
    <w:rsid w:val="00C22DFB"/>
    <w:rsid w:val="00C22E0F"/>
    <w:rsid w:val="00C2373A"/>
    <w:rsid w:val="00C2386C"/>
    <w:rsid w:val="00C26B0C"/>
    <w:rsid w:val="00C301CA"/>
    <w:rsid w:val="00C30EF7"/>
    <w:rsid w:val="00C32E3A"/>
    <w:rsid w:val="00C33B1C"/>
    <w:rsid w:val="00C37FBD"/>
    <w:rsid w:val="00C42BAD"/>
    <w:rsid w:val="00C516B6"/>
    <w:rsid w:val="00C52F47"/>
    <w:rsid w:val="00C5648E"/>
    <w:rsid w:val="00C61309"/>
    <w:rsid w:val="00C64398"/>
    <w:rsid w:val="00C66FA7"/>
    <w:rsid w:val="00C6739F"/>
    <w:rsid w:val="00C71E09"/>
    <w:rsid w:val="00C74049"/>
    <w:rsid w:val="00CA1216"/>
    <w:rsid w:val="00CA7019"/>
    <w:rsid w:val="00CB071A"/>
    <w:rsid w:val="00CB4A09"/>
    <w:rsid w:val="00CB73F4"/>
    <w:rsid w:val="00CC3FDC"/>
    <w:rsid w:val="00CC7E3B"/>
    <w:rsid w:val="00CD0F4D"/>
    <w:rsid w:val="00CD729A"/>
    <w:rsid w:val="00CD7CD2"/>
    <w:rsid w:val="00CE3DB6"/>
    <w:rsid w:val="00CE4C12"/>
    <w:rsid w:val="00CF2F6C"/>
    <w:rsid w:val="00CF3C0A"/>
    <w:rsid w:val="00CF4323"/>
    <w:rsid w:val="00CF45A5"/>
    <w:rsid w:val="00CF68EB"/>
    <w:rsid w:val="00D02C30"/>
    <w:rsid w:val="00D04D31"/>
    <w:rsid w:val="00D13E17"/>
    <w:rsid w:val="00D17EA4"/>
    <w:rsid w:val="00D20F5F"/>
    <w:rsid w:val="00D23CE7"/>
    <w:rsid w:val="00D27A51"/>
    <w:rsid w:val="00D31AFE"/>
    <w:rsid w:val="00D46AF7"/>
    <w:rsid w:val="00D47286"/>
    <w:rsid w:val="00D50D04"/>
    <w:rsid w:val="00D51C54"/>
    <w:rsid w:val="00D61DCA"/>
    <w:rsid w:val="00D707A0"/>
    <w:rsid w:val="00D70E84"/>
    <w:rsid w:val="00D71AA3"/>
    <w:rsid w:val="00D774B0"/>
    <w:rsid w:val="00D77DF2"/>
    <w:rsid w:val="00D948BA"/>
    <w:rsid w:val="00D96041"/>
    <w:rsid w:val="00DA21C6"/>
    <w:rsid w:val="00DA6FCB"/>
    <w:rsid w:val="00DB0D21"/>
    <w:rsid w:val="00DB52EB"/>
    <w:rsid w:val="00DB7604"/>
    <w:rsid w:val="00DB7B46"/>
    <w:rsid w:val="00DC1ABD"/>
    <w:rsid w:val="00DC2206"/>
    <w:rsid w:val="00DC410D"/>
    <w:rsid w:val="00DC71EB"/>
    <w:rsid w:val="00DD1EF0"/>
    <w:rsid w:val="00DD226F"/>
    <w:rsid w:val="00DD3F29"/>
    <w:rsid w:val="00DD58FE"/>
    <w:rsid w:val="00DE0FB0"/>
    <w:rsid w:val="00DE2F95"/>
    <w:rsid w:val="00DF1125"/>
    <w:rsid w:val="00E01475"/>
    <w:rsid w:val="00E0511F"/>
    <w:rsid w:val="00E10C74"/>
    <w:rsid w:val="00E155E6"/>
    <w:rsid w:val="00E17860"/>
    <w:rsid w:val="00E26E56"/>
    <w:rsid w:val="00E26F1A"/>
    <w:rsid w:val="00E27277"/>
    <w:rsid w:val="00E35EFF"/>
    <w:rsid w:val="00E37E01"/>
    <w:rsid w:val="00E55BED"/>
    <w:rsid w:val="00E61C6E"/>
    <w:rsid w:val="00E61C89"/>
    <w:rsid w:val="00E62819"/>
    <w:rsid w:val="00E6414E"/>
    <w:rsid w:val="00E672FB"/>
    <w:rsid w:val="00E67CF0"/>
    <w:rsid w:val="00E70F6C"/>
    <w:rsid w:val="00E718F6"/>
    <w:rsid w:val="00E754EE"/>
    <w:rsid w:val="00E80055"/>
    <w:rsid w:val="00E80F8A"/>
    <w:rsid w:val="00E834EC"/>
    <w:rsid w:val="00E85428"/>
    <w:rsid w:val="00EB6C93"/>
    <w:rsid w:val="00EC0595"/>
    <w:rsid w:val="00EC189D"/>
    <w:rsid w:val="00EC203C"/>
    <w:rsid w:val="00EC26C8"/>
    <w:rsid w:val="00ED08C3"/>
    <w:rsid w:val="00ED22C7"/>
    <w:rsid w:val="00EE1F0D"/>
    <w:rsid w:val="00EE32CF"/>
    <w:rsid w:val="00EE5E13"/>
    <w:rsid w:val="00EE6A68"/>
    <w:rsid w:val="00EF48C8"/>
    <w:rsid w:val="00F035C7"/>
    <w:rsid w:val="00F042DA"/>
    <w:rsid w:val="00F1577E"/>
    <w:rsid w:val="00F15A3D"/>
    <w:rsid w:val="00F16095"/>
    <w:rsid w:val="00F1671B"/>
    <w:rsid w:val="00F20CCF"/>
    <w:rsid w:val="00F22BB5"/>
    <w:rsid w:val="00F2300D"/>
    <w:rsid w:val="00F40990"/>
    <w:rsid w:val="00F40D37"/>
    <w:rsid w:val="00F41613"/>
    <w:rsid w:val="00F43F6B"/>
    <w:rsid w:val="00F4446F"/>
    <w:rsid w:val="00F459CE"/>
    <w:rsid w:val="00F4724D"/>
    <w:rsid w:val="00F53704"/>
    <w:rsid w:val="00F544B0"/>
    <w:rsid w:val="00F56E9C"/>
    <w:rsid w:val="00F66626"/>
    <w:rsid w:val="00F70A41"/>
    <w:rsid w:val="00F7100C"/>
    <w:rsid w:val="00F7174D"/>
    <w:rsid w:val="00F7230E"/>
    <w:rsid w:val="00F8296A"/>
    <w:rsid w:val="00F970F4"/>
    <w:rsid w:val="00FA3693"/>
    <w:rsid w:val="00FB088D"/>
    <w:rsid w:val="00FB2223"/>
    <w:rsid w:val="00FB37C0"/>
    <w:rsid w:val="00FC276F"/>
    <w:rsid w:val="00FC6E47"/>
    <w:rsid w:val="00FD2F58"/>
    <w:rsid w:val="00FE21F6"/>
    <w:rsid w:val="00FE562D"/>
    <w:rsid w:val="00FE78F7"/>
    <w:rsid w:val="01C5FAAB"/>
    <w:rsid w:val="053AB378"/>
    <w:rsid w:val="0563721E"/>
    <w:rsid w:val="05F73B8F"/>
    <w:rsid w:val="07F703BF"/>
    <w:rsid w:val="082B5367"/>
    <w:rsid w:val="08AE0403"/>
    <w:rsid w:val="090B0C34"/>
    <w:rsid w:val="095AE1E3"/>
    <w:rsid w:val="0ABB84A8"/>
    <w:rsid w:val="0CFA21B3"/>
    <w:rsid w:val="0E665B52"/>
    <w:rsid w:val="0EBC1B28"/>
    <w:rsid w:val="102DE85E"/>
    <w:rsid w:val="1091FFC0"/>
    <w:rsid w:val="10E1FF3B"/>
    <w:rsid w:val="119BE7F0"/>
    <w:rsid w:val="13039281"/>
    <w:rsid w:val="13D00DF6"/>
    <w:rsid w:val="1449E033"/>
    <w:rsid w:val="145792B4"/>
    <w:rsid w:val="1481FDBD"/>
    <w:rsid w:val="15AC926D"/>
    <w:rsid w:val="1629D114"/>
    <w:rsid w:val="1701F174"/>
    <w:rsid w:val="180A569B"/>
    <w:rsid w:val="180E436E"/>
    <w:rsid w:val="181784F6"/>
    <w:rsid w:val="188373B3"/>
    <w:rsid w:val="19504CAC"/>
    <w:rsid w:val="1A6F2E2D"/>
    <w:rsid w:val="1BFC4229"/>
    <w:rsid w:val="1C3934B7"/>
    <w:rsid w:val="1E15BDA2"/>
    <w:rsid w:val="1EADFBB2"/>
    <w:rsid w:val="1F1D5992"/>
    <w:rsid w:val="1FB5453A"/>
    <w:rsid w:val="1FB7151D"/>
    <w:rsid w:val="213E9E93"/>
    <w:rsid w:val="237A8DCD"/>
    <w:rsid w:val="242C3EF6"/>
    <w:rsid w:val="248D5CC6"/>
    <w:rsid w:val="2544F9F4"/>
    <w:rsid w:val="26432C33"/>
    <w:rsid w:val="274EA26B"/>
    <w:rsid w:val="28D1A16D"/>
    <w:rsid w:val="28EAF8F3"/>
    <w:rsid w:val="2904205B"/>
    <w:rsid w:val="29540A5D"/>
    <w:rsid w:val="29FF0228"/>
    <w:rsid w:val="2C124F02"/>
    <w:rsid w:val="2CF1C248"/>
    <w:rsid w:val="2D3A38E5"/>
    <w:rsid w:val="2EED940C"/>
    <w:rsid w:val="2F0D7CBD"/>
    <w:rsid w:val="30027B7D"/>
    <w:rsid w:val="306C9159"/>
    <w:rsid w:val="30E61538"/>
    <w:rsid w:val="31950231"/>
    <w:rsid w:val="31D08BB2"/>
    <w:rsid w:val="326065D8"/>
    <w:rsid w:val="338B8FAE"/>
    <w:rsid w:val="3610B59C"/>
    <w:rsid w:val="3687F0B1"/>
    <w:rsid w:val="369F12BA"/>
    <w:rsid w:val="36CFA945"/>
    <w:rsid w:val="3A0DA0C0"/>
    <w:rsid w:val="3AE01047"/>
    <w:rsid w:val="3B010066"/>
    <w:rsid w:val="3C38F7B2"/>
    <w:rsid w:val="3C421D1B"/>
    <w:rsid w:val="3D6E0735"/>
    <w:rsid w:val="3DC0D9CB"/>
    <w:rsid w:val="3F1500A1"/>
    <w:rsid w:val="405B5407"/>
    <w:rsid w:val="409E83AD"/>
    <w:rsid w:val="40F1BE98"/>
    <w:rsid w:val="4138E44C"/>
    <w:rsid w:val="417AEA15"/>
    <w:rsid w:val="42302DCC"/>
    <w:rsid w:val="436679B7"/>
    <w:rsid w:val="44092E4A"/>
    <w:rsid w:val="468DDD32"/>
    <w:rsid w:val="4780B267"/>
    <w:rsid w:val="48ADF390"/>
    <w:rsid w:val="497A2911"/>
    <w:rsid w:val="49A5210A"/>
    <w:rsid w:val="4A1DFE96"/>
    <w:rsid w:val="4B1BDBE1"/>
    <w:rsid w:val="4C61E33A"/>
    <w:rsid w:val="4CA79791"/>
    <w:rsid w:val="4D95CEC0"/>
    <w:rsid w:val="4E0835A2"/>
    <w:rsid w:val="4E1D1290"/>
    <w:rsid w:val="4E44F095"/>
    <w:rsid w:val="4F23473A"/>
    <w:rsid w:val="4F3E45E2"/>
    <w:rsid w:val="4FC4E45C"/>
    <w:rsid w:val="4FD53BA1"/>
    <w:rsid w:val="50068B57"/>
    <w:rsid w:val="5016F6AB"/>
    <w:rsid w:val="5067FCDD"/>
    <w:rsid w:val="51D62192"/>
    <w:rsid w:val="525DC5C6"/>
    <w:rsid w:val="53B41E8E"/>
    <w:rsid w:val="55F2DD0A"/>
    <w:rsid w:val="56D26337"/>
    <w:rsid w:val="573ADB11"/>
    <w:rsid w:val="57FCEDC1"/>
    <w:rsid w:val="5810F426"/>
    <w:rsid w:val="593BBE66"/>
    <w:rsid w:val="594B5DE7"/>
    <w:rsid w:val="5961519D"/>
    <w:rsid w:val="59927883"/>
    <w:rsid w:val="5AD6F65E"/>
    <w:rsid w:val="5BC4186A"/>
    <w:rsid w:val="5BCA2064"/>
    <w:rsid w:val="5C038AD1"/>
    <w:rsid w:val="5C14DB09"/>
    <w:rsid w:val="5C6681F1"/>
    <w:rsid w:val="5CC7AF3A"/>
    <w:rsid w:val="5DBCA445"/>
    <w:rsid w:val="5DDA1E18"/>
    <w:rsid w:val="60120B97"/>
    <w:rsid w:val="60301577"/>
    <w:rsid w:val="60977EB9"/>
    <w:rsid w:val="63F070B7"/>
    <w:rsid w:val="6414F22D"/>
    <w:rsid w:val="649FCDD0"/>
    <w:rsid w:val="688A25B4"/>
    <w:rsid w:val="68C0F0CA"/>
    <w:rsid w:val="6974D04F"/>
    <w:rsid w:val="6985B035"/>
    <w:rsid w:val="6A565BE3"/>
    <w:rsid w:val="6A798F25"/>
    <w:rsid w:val="6A9BDBDE"/>
    <w:rsid w:val="6D2CD8EB"/>
    <w:rsid w:val="6EEAF7F1"/>
    <w:rsid w:val="6F65AF4B"/>
    <w:rsid w:val="70BF0178"/>
    <w:rsid w:val="72367EEF"/>
    <w:rsid w:val="740C1A9F"/>
    <w:rsid w:val="7511DA30"/>
    <w:rsid w:val="77283DD3"/>
    <w:rsid w:val="7790EF19"/>
    <w:rsid w:val="782DEC3F"/>
    <w:rsid w:val="78D70FD1"/>
    <w:rsid w:val="7B29A6EF"/>
    <w:rsid w:val="7C18CEEA"/>
    <w:rsid w:val="7C8DF4E9"/>
    <w:rsid w:val="7C982E96"/>
    <w:rsid w:val="7E16AA13"/>
    <w:rsid w:val="7E8AAB98"/>
    <w:rsid w:val="7F5AA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E68E0D22-A971-4C07-A90A-746E147A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206675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orthnorthants.gov.uk/climate/carbon-management-plan" TargetMode="External"/><Relationship Id="rId2" Type="http://schemas.openxmlformats.org/officeDocument/2006/relationships/customXml" Target="../customXml/item2.xml"/><Relationship Id="rId16" Type="http://schemas.openxmlformats.org/officeDocument/2006/relationships/hyperlink" Target="mailto:Stephanie.steventon@northnorthants.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tephanie.steventon@northnorthants.gov.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E718F6" w:rsidP="00E718F6">
          <w:pPr>
            <w:pStyle w:val="F173604FD15043FEA35C463878A3457C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E718F6" w:rsidP="00E718F6">
          <w:pPr>
            <w:pStyle w:val="913F2A337A5A4EE29B120C3FBD45EC833"/>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E718F6" w:rsidP="00E718F6">
          <w:pPr>
            <w:pStyle w:val="1277810D0FF24D1AA27F23E91123F6C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E718F6" w:rsidP="00E718F6">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9B0C5E61623C4E958D6315EFB611A1D1"/>
        <w:category>
          <w:name w:val="General"/>
          <w:gallery w:val="placeholder"/>
        </w:category>
        <w:types>
          <w:type w:val="bbPlcHdr"/>
        </w:types>
        <w:behaviors>
          <w:behavior w:val="content"/>
        </w:behaviors>
        <w:guid w:val="{B52187B2-5952-4400-BE9E-0CCFA76526D2}"/>
      </w:docPartPr>
      <w:docPartBody>
        <w:p w:rsidR="009F4F8C" w:rsidRDefault="009F4F8C" w:rsidP="009F4F8C">
          <w:pPr>
            <w:pStyle w:val="9B0C5E61623C4E958D6315EFB611A1D1"/>
          </w:pPr>
          <w:r w:rsidRPr="00566026">
            <w:rPr>
              <w:rStyle w:val="PlaceholderText"/>
              <w:rFonts w:ascii="Arial" w:hAnsi="Arial" w:cs="Arial"/>
            </w:rPr>
            <w:t>Click to enter text.</w:t>
          </w:r>
        </w:p>
      </w:docPartBody>
    </w:docPart>
    <w:docPart>
      <w:docPartPr>
        <w:name w:val="EDBA797A7F71406D85D23277E3F88CAD"/>
        <w:category>
          <w:name w:val="General"/>
          <w:gallery w:val="placeholder"/>
        </w:category>
        <w:types>
          <w:type w:val="bbPlcHdr"/>
        </w:types>
        <w:behaviors>
          <w:behavior w:val="content"/>
        </w:behaviors>
        <w:guid w:val="{CD482CA8-1DDB-4D6C-BD67-3153848608C2}"/>
      </w:docPartPr>
      <w:docPartBody>
        <w:p w:rsidR="009F4F8C" w:rsidRDefault="009F4F8C" w:rsidP="009F4F8C">
          <w:pPr>
            <w:pStyle w:val="EDBA797A7F71406D85D23277E3F88CAD"/>
          </w:pPr>
          <w:r w:rsidRPr="00566026">
            <w:rPr>
              <w:rStyle w:val="PlaceholderText"/>
              <w:rFonts w:ascii="Arial" w:hAnsi="Arial" w:cs="Arial"/>
            </w:rPr>
            <w:t>Enter no.</w:t>
          </w:r>
        </w:p>
      </w:docPartBody>
    </w:docPart>
    <w:docPart>
      <w:docPartPr>
        <w:name w:val="A1A3E9ACCE1842BDA6B1E350097C8244"/>
        <w:category>
          <w:name w:val="General"/>
          <w:gallery w:val="placeholder"/>
        </w:category>
        <w:types>
          <w:type w:val="bbPlcHdr"/>
        </w:types>
        <w:behaviors>
          <w:behavior w:val="content"/>
        </w:behaviors>
        <w:guid w:val="{4E53F398-DFB6-43AC-A7BF-3709FD1175AA}"/>
      </w:docPartPr>
      <w:docPartBody>
        <w:p w:rsidR="009F4F8C" w:rsidRDefault="009F4F8C" w:rsidP="009F4F8C">
          <w:pPr>
            <w:pStyle w:val="A1A3E9ACCE1842BDA6B1E350097C8244"/>
          </w:pPr>
          <w:r w:rsidRPr="00566026">
            <w:rPr>
              <w:rStyle w:val="PlaceholderText"/>
              <w:rFonts w:ascii="Arial" w:hAnsi="Arial" w:cs="Arial"/>
            </w:rPr>
            <w:t>Click to enter text.</w:t>
          </w:r>
        </w:p>
      </w:docPartBody>
    </w:docPart>
    <w:docPart>
      <w:docPartPr>
        <w:name w:val="8100469F10364674ACE57B8487C729F5"/>
        <w:category>
          <w:name w:val="General"/>
          <w:gallery w:val="placeholder"/>
        </w:category>
        <w:types>
          <w:type w:val="bbPlcHdr"/>
        </w:types>
        <w:behaviors>
          <w:behavior w:val="content"/>
        </w:behaviors>
        <w:guid w:val="{ED8E4A37-C4DE-49D1-9B7E-F8E3173C85AB}"/>
      </w:docPartPr>
      <w:docPartBody>
        <w:p w:rsidR="009F4F8C" w:rsidRDefault="009F4F8C" w:rsidP="009F4F8C">
          <w:pPr>
            <w:pStyle w:val="8100469F10364674ACE57B8487C729F5"/>
          </w:pPr>
          <w:r w:rsidRPr="00566026">
            <w:rPr>
              <w:rStyle w:val="PlaceholderText"/>
              <w:rFonts w:ascii="Arial" w:hAnsi="Arial" w:cs="Arial"/>
            </w:rPr>
            <w:t>Enter no.</w:t>
          </w:r>
        </w:p>
      </w:docPartBody>
    </w:docPart>
    <w:docPart>
      <w:docPartPr>
        <w:name w:val="ABDABDE50E144E9588B53D6F3354D759"/>
        <w:category>
          <w:name w:val="General"/>
          <w:gallery w:val="placeholder"/>
        </w:category>
        <w:types>
          <w:type w:val="bbPlcHdr"/>
        </w:types>
        <w:behaviors>
          <w:behavior w:val="content"/>
        </w:behaviors>
        <w:guid w:val="{7F993477-9E50-4296-8745-A12D8025CF52}"/>
      </w:docPartPr>
      <w:docPartBody>
        <w:p w:rsidR="003357DB" w:rsidRDefault="00E718F6">
          <w:pPr>
            <w:pStyle w:val="ABDABDE50E144E9588B53D6F3354D759"/>
          </w:pPr>
          <w:r w:rsidRPr="00566026">
            <w:rPr>
              <w:rStyle w:val="PlaceholderText"/>
              <w:rFonts w:ascii="Arial" w:hAnsi="Arial" w:cs="Arial"/>
              <w:b/>
              <w:bCs/>
            </w:rPr>
            <w:t>Click to enter date.</w:t>
          </w:r>
        </w:p>
      </w:docPartBody>
    </w:docPart>
    <w:docPart>
      <w:docPartPr>
        <w:name w:val="3DC7C58BA0664CD5BCE361A0C26FE0DE"/>
        <w:category>
          <w:name w:val="General"/>
          <w:gallery w:val="placeholder"/>
        </w:category>
        <w:types>
          <w:type w:val="bbPlcHdr"/>
        </w:types>
        <w:behaviors>
          <w:behavior w:val="content"/>
        </w:behaviors>
        <w:guid w:val="{09EA0AB0-820A-4F8C-B793-4BD749D25F0C}"/>
      </w:docPartPr>
      <w:docPartBody>
        <w:p w:rsidR="003357DB" w:rsidRDefault="00E718F6">
          <w:pPr>
            <w:pStyle w:val="3DC7C58BA0664CD5BCE361A0C26FE0DE"/>
          </w:pPr>
          <w:r w:rsidRPr="00566026">
            <w:rPr>
              <w:rStyle w:val="PlaceholderText"/>
              <w:rFonts w:ascii="Arial" w:hAnsi="Arial" w:cs="Arial"/>
              <w:b/>
              <w:bCs/>
            </w:rPr>
            <w:t xml:space="preserve">Click </w:t>
          </w:r>
          <w:r>
            <w:rPr>
              <w:rStyle w:val="PlaceholderText"/>
              <w:rFonts w:ascii="Arial" w:hAnsi="Arial" w:cs="Arial"/>
              <w:b/>
              <w:bCs/>
            </w:rPr>
            <w:t>t</w:t>
          </w:r>
          <w:r w:rsidRPr="00566026">
            <w:rPr>
              <w:rStyle w:val="PlaceholderText"/>
              <w:rFonts w:ascii="Arial" w:hAnsi="Arial" w:cs="Arial"/>
              <w:b/>
              <w:bCs/>
            </w:rPr>
            <w:t>o enter date.</w:t>
          </w:r>
        </w:p>
      </w:docPartBody>
    </w:docPart>
    <w:docPart>
      <w:docPartPr>
        <w:name w:val="B253E4E1E99248F0A6E7D6C09CCD3C82"/>
        <w:category>
          <w:name w:val="General"/>
          <w:gallery w:val="placeholder"/>
        </w:category>
        <w:types>
          <w:type w:val="bbPlcHdr"/>
        </w:types>
        <w:behaviors>
          <w:behavior w:val="content"/>
        </w:behaviors>
        <w:guid w:val="{41000F64-118A-47F6-BF6A-C33CFB04ADF2}"/>
      </w:docPartPr>
      <w:docPartBody>
        <w:p w:rsidR="003357DB" w:rsidRDefault="00E718F6">
          <w:pPr>
            <w:pStyle w:val="B253E4E1E99248F0A6E7D6C09CCD3C82"/>
          </w:pPr>
          <w:r w:rsidRPr="00566026">
            <w:rPr>
              <w:rStyle w:val="PlaceholderText"/>
              <w:rFonts w:ascii="Arial" w:hAnsi="Arial" w:cs="Arial"/>
              <w:b/>
              <w:bCs/>
            </w:rPr>
            <w:t>Click to enter date.</w:t>
          </w:r>
        </w:p>
      </w:docPartBody>
    </w:docPart>
    <w:docPart>
      <w:docPartPr>
        <w:name w:val="147496C9F185421B98DBCC00F48B8D64"/>
        <w:category>
          <w:name w:val="General"/>
          <w:gallery w:val="placeholder"/>
        </w:category>
        <w:types>
          <w:type w:val="bbPlcHdr"/>
        </w:types>
        <w:behaviors>
          <w:behavior w:val="content"/>
        </w:behaviors>
        <w:guid w:val="{35FFD46A-4DE9-4212-A9F2-65C336A28B3F}"/>
      </w:docPartPr>
      <w:docPartBody>
        <w:p w:rsidR="003357DB" w:rsidRDefault="00E718F6">
          <w:pPr>
            <w:pStyle w:val="147496C9F185421B98DBCC00F48B8D64"/>
          </w:pPr>
          <w:r w:rsidRPr="00566026">
            <w:rPr>
              <w:rStyle w:val="PlaceholderText"/>
              <w:rFonts w:ascii="Arial" w:hAnsi="Arial" w:cs="Arial"/>
              <w:b/>
              <w:bCs/>
            </w:rPr>
            <w:t>Click to enter date.</w:t>
          </w:r>
        </w:p>
      </w:docPartBody>
    </w:docPart>
    <w:docPart>
      <w:docPartPr>
        <w:name w:val="8446BA1FED6F4286A32312A8887ABDF8"/>
        <w:category>
          <w:name w:val="General"/>
          <w:gallery w:val="placeholder"/>
        </w:category>
        <w:types>
          <w:type w:val="bbPlcHdr"/>
        </w:types>
        <w:behaviors>
          <w:behavior w:val="content"/>
        </w:behaviors>
        <w:guid w:val="{845E8BFD-32F1-4244-A4A8-2EE0A35155B7}"/>
      </w:docPartPr>
      <w:docPartBody>
        <w:p w:rsidR="003357DB" w:rsidRDefault="00E718F6">
          <w:pPr>
            <w:pStyle w:val="8446BA1FED6F4286A32312A8887ABDF8"/>
          </w:pPr>
          <w:r w:rsidRPr="00566026">
            <w:rPr>
              <w:rStyle w:val="PlaceholderText"/>
              <w:rFonts w:ascii="Arial" w:hAnsi="Arial" w:cs="Arial"/>
              <w:b/>
              <w:bCs/>
            </w:rPr>
            <w:t>Click to enter date.</w:t>
          </w:r>
        </w:p>
      </w:docPartBody>
    </w:docPart>
    <w:docPart>
      <w:docPartPr>
        <w:name w:val="299382BBE37D4F81BED7DEA971E8D7EC"/>
        <w:category>
          <w:name w:val="General"/>
          <w:gallery w:val="placeholder"/>
        </w:category>
        <w:types>
          <w:type w:val="bbPlcHdr"/>
        </w:types>
        <w:behaviors>
          <w:behavior w:val="content"/>
        </w:behaviors>
        <w:guid w:val="{D3F51277-2116-41B3-808D-580342031A5F}"/>
      </w:docPartPr>
      <w:docPartBody>
        <w:p w:rsidR="003357DB" w:rsidRDefault="00E718F6">
          <w:pPr>
            <w:pStyle w:val="299382BBE37D4F81BED7DEA971E8D7EC"/>
          </w:pPr>
          <w:r w:rsidRPr="00566026">
            <w:rPr>
              <w:rStyle w:val="PlaceholderText"/>
              <w:rFonts w:ascii="Arial" w:hAnsi="Arial" w:cs="Arial"/>
              <w:b/>
              <w:bCs/>
            </w:rPr>
            <w:t>Click to enter date.</w:t>
          </w:r>
        </w:p>
      </w:docPartBody>
    </w:docPart>
    <w:docPart>
      <w:docPartPr>
        <w:name w:val="1ED0DE4A517B4E76A898572AC948D336"/>
        <w:category>
          <w:name w:val="General"/>
          <w:gallery w:val="placeholder"/>
        </w:category>
        <w:types>
          <w:type w:val="bbPlcHdr"/>
        </w:types>
        <w:behaviors>
          <w:behavior w:val="content"/>
        </w:behaviors>
        <w:guid w:val="{96760E99-6211-452E-B655-F7E1953D5CF5}"/>
      </w:docPartPr>
      <w:docPartBody>
        <w:p w:rsidR="003357DB" w:rsidRDefault="00E718F6">
          <w:pPr>
            <w:pStyle w:val="1ED0DE4A517B4E76A898572AC948D336"/>
          </w:pPr>
          <w:r w:rsidRPr="00566026">
            <w:rPr>
              <w:rStyle w:val="PlaceholderText"/>
              <w:rFonts w:ascii="Arial" w:hAnsi="Arial" w:cs="Arial"/>
              <w:b/>
              <w:bCs/>
            </w:rPr>
            <w:t>Click to enter date.</w:t>
          </w:r>
        </w:p>
      </w:docPartBody>
    </w:docPart>
    <w:docPart>
      <w:docPartPr>
        <w:name w:val="3979DBEAF1204013A1EDA29317F11955"/>
        <w:category>
          <w:name w:val="General"/>
          <w:gallery w:val="placeholder"/>
        </w:category>
        <w:types>
          <w:type w:val="bbPlcHdr"/>
        </w:types>
        <w:behaviors>
          <w:behavior w:val="content"/>
        </w:behaviors>
        <w:guid w:val="{5B777E54-B382-4710-B9FC-4D0983ADC5C4}"/>
      </w:docPartPr>
      <w:docPartBody>
        <w:p w:rsidR="003357DB" w:rsidRDefault="00E718F6">
          <w:pPr>
            <w:pStyle w:val="3979DBEAF1204013A1EDA29317F11955"/>
          </w:pPr>
          <w:r w:rsidRPr="00566026">
            <w:rPr>
              <w:rStyle w:val="PlaceholderText"/>
              <w:rFonts w:ascii="Arial" w:hAnsi="Arial" w:cs="Arial"/>
              <w:b/>
              <w:bCs/>
            </w:rPr>
            <w:t>Click to enter date.</w:t>
          </w:r>
        </w:p>
      </w:docPartBody>
    </w:docPart>
    <w:docPart>
      <w:docPartPr>
        <w:name w:val="F2F8CF5DC89C4F7E9B67D8D8EDFABE8B"/>
        <w:category>
          <w:name w:val="General"/>
          <w:gallery w:val="placeholder"/>
        </w:category>
        <w:types>
          <w:type w:val="bbPlcHdr"/>
        </w:types>
        <w:behaviors>
          <w:behavior w:val="content"/>
        </w:behaviors>
        <w:guid w:val="{7F96FBDC-2F75-4366-A216-D0CD9D013073}"/>
      </w:docPartPr>
      <w:docPartBody>
        <w:p w:rsidR="003357DB" w:rsidRDefault="00E718F6">
          <w:pPr>
            <w:pStyle w:val="F2F8CF5DC89C4F7E9B67D8D8EDFABE8B"/>
          </w:pPr>
          <w:r w:rsidRPr="00566026">
            <w:rPr>
              <w:rStyle w:val="PlaceholderText"/>
              <w:rFonts w:ascii="Arial" w:hAnsi="Arial" w:cs="Arial"/>
              <w:b/>
              <w:bCs/>
            </w:rPr>
            <w:t>Click to enter date.</w:t>
          </w:r>
        </w:p>
      </w:docPartBody>
    </w:docPart>
    <w:docPart>
      <w:docPartPr>
        <w:name w:val="B5FDB8FA10BD476BB46E7724CDD64274"/>
        <w:category>
          <w:name w:val="General"/>
          <w:gallery w:val="placeholder"/>
        </w:category>
        <w:types>
          <w:type w:val="bbPlcHdr"/>
        </w:types>
        <w:behaviors>
          <w:behavior w:val="content"/>
        </w:behaviors>
        <w:guid w:val="{467C0F61-0981-4693-93C3-0A5746397EB6}"/>
      </w:docPartPr>
      <w:docPartBody>
        <w:p w:rsidR="00385D70" w:rsidRDefault="00CE30EB" w:rsidP="00CE30EB">
          <w:pPr>
            <w:pStyle w:val="B5FDB8FA10BD476BB46E7724CDD64274"/>
          </w:pPr>
          <w:r w:rsidRPr="00566026">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45A7A"/>
    <w:rsid w:val="001C5CB1"/>
    <w:rsid w:val="001D3988"/>
    <w:rsid w:val="003357DB"/>
    <w:rsid w:val="003816CA"/>
    <w:rsid w:val="00385D70"/>
    <w:rsid w:val="00434B1F"/>
    <w:rsid w:val="00442991"/>
    <w:rsid w:val="004C0C13"/>
    <w:rsid w:val="004C1558"/>
    <w:rsid w:val="00644D6B"/>
    <w:rsid w:val="006476B5"/>
    <w:rsid w:val="00657DFE"/>
    <w:rsid w:val="00704420"/>
    <w:rsid w:val="00712EE8"/>
    <w:rsid w:val="00733195"/>
    <w:rsid w:val="00751060"/>
    <w:rsid w:val="008229BF"/>
    <w:rsid w:val="008277B2"/>
    <w:rsid w:val="008956ED"/>
    <w:rsid w:val="008F56D1"/>
    <w:rsid w:val="00910E04"/>
    <w:rsid w:val="0092552E"/>
    <w:rsid w:val="009A05D7"/>
    <w:rsid w:val="009F0411"/>
    <w:rsid w:val="009F3E14"/>
    <w:rsid w:val="009F4F8C"/>
    <w:rsid w:val="00AD17CD"/>
    <w:rsid w:val="00AF037A"/>
    <w:rsid w:val="00B3461A"/>
    <w:rsid w:val="00B5044A"/>
    <w:rsid w:val="00B67D65"/>
    <w:rsid w:val="00B972FB"/>
    <w:rsid w:val="00BC1915"/>
    <w:rsid w:val="00BC3000"/>
    <w:rsid w:val="00BE34BE"/>
    <w:rsid w:val="00C111FD"/>
    <w:rsid w:val="00C45E31"/>
    <w:rsid w:val="00CE30EB"/>
    <w:rsid w:val="00D17EA4"/>
    <w:rsid w:val="00D45AFB"/>
    <w:rsid w:val="00D50D04"/>
    <w:rsid w:val="00DC5FF5"/>
    <w:rsid w:val="00E26F1A"/>
    <w:rsid w:val="00E37E01"/>
    <w:rsid w:val="00E55012"/>
    <w:rsid w:val="00E718F6"/>
    <w:rsid w:val="00E754EE"/>
    <w:rsid w:val="00F53704"/>
    <w:rsid w:val="00F615D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6A32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0EB"/>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8D5E9DE687B44E1998EEA6C0121C554B3">
    <w:name w:val="8D5E9DE687B44E1998EEA6C0121C554B3"/>
    <w:rsid w:val="00E718F6"/>
    <w:pPr>
      <w:spacing w:after="0" w:line="240" w:lineRule="auto"/>
    </w:pPr>
    <w:rPr>
      <w:rFonts w:ascii="Times New Roman" w:eastAsia="Times New Roman" w:hAnsi="Times New Roman" w:cs="Times New Roman"/>
      <w:b/>
      <w:sz w:val="24"/>
      <w:szCs w:val="20"/>
    </w:rPr>
  </w:style>
  <w:style w:type="paragraph" w:customStyle="1" w:styleId="14ADFEE0BD4A47EB884EADD8CE2E8B7C3">
    <w:name w:val="14ADFEE0BD4A47EB884EADD8CE2E8B7C3"/>
    <w:rsid w:val="00E718F6"/>
    <w:pPr>
      <w:spacing w:after="0" w:line="240" w:lineRule="auto"/>
    </w:pPr>
    <w:rPr>
      <w:rFonts w:ascii="Times New Roman" w:eastAsia="Times New Roman" w:hAnsi="Times New Roman" w:cs="Times New Roman"/>
      <w:b/>
      <w:sz w:val="24"/>
      <w:szCs w:val="20"/>
    </w:rPr>
  </w:style>
  <w:style w:type="paragraph" w:customStyle="1" w:styleId="B5F8DEBDE57F49828BECE3CD50182DA23">
    <w:name w:val="B5F8DEBDE57F49828BECE3CD50182DA23"/>
    <w:rsid w:val="00E718F6"/>
    <w:pPr>
      <w:spacing w:after="0" w:line="240" w:lineRule="auto"/>
    </w:pPr>
    <w:rPr>
      <w:rFonts w:ascii="Times New Roman" w:eastAsia="Times New Roman" w:hAnsi="Times New Roman" w:cs="Times New Roman"/>
      <w:b/>
      <w:sz w:val="24"/>
      <w:szCs w:val="20"/>
    </w:rPr>
  </w:style>
  <w:style w:type="paragraph" w:customStyle="1" w:styleId="21460CD6B32041DAB670E2234D7FE9F23">
    <w:name w:val="21460CD6B32041DAB670E2234D7FE9F23"/>
    <w:rsid w:val="00E718F6"/>
    <w:pPr>
      <w:spacing w:after="0" w:line="240" w:lineRule="auto"/>
    </w:pPr>
    <w:rPr>
      <w:rFonts w:ascii="Times New Roman" w:eastAsia="Times New Roman" w:hAnsi="Times New Roman" w:cs="Times New Roman"/>
      <w:b/>
      <w:sz w:val="24"/>
      <w:szCs w:val="20"/>
    </w:rPr>
  </w:style>
  <w:style w:type="paragraph" w:customStyle="1" w:styleId="BF29B24B535C424FA121039CA2BB1C813">
    <w:name w:val="BF29B24B535C424FA121039CA2BB1C81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51DCFAAE97E6479292911D5DDCE33CBD3">
    <w:name w:val="51DCFAAE97E6479292911D5DDCE33CBD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913F2A337A5A4EE29B120C3FBD45EC833">
    <w:name w:val="913F2A337A5A4EE29B120C3FBD45EC833"/>
    <w:rsid w:val="00E718F6"/>
    <w:pPr>
      <w:spacing w:after="0" w:line="240" w:lineRule="auto"/>
    </w:pPr>
    <w:rPr>
      <w:rFonts w:ascii="Times New Roman" w:eastAsia="Times New Roman" w:hAnsi="Times New Roman" w:cs="Times New Roman"/>
      <w:sz w:val="24"/>
      <w:szCs w:val="20"/>
    </w:rPr>
  </w:style>
  <w:style w:type="paragraph" w:customStyle="1" w:styleId="1277810D0FF24D1AA27F23E91123F6C83">
    <w:name w:val="1277810D0FF24D1AA27F23E91123F6C8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F56744A722884184A1D9F98DB335E7F93">
    <w:name w:val="F56744A722884184A1D9F98DB335E7F93"/>
    <w:rsid w:val="00E718F6"/>
    <w:pPr>
      <w:spacing w:after="0" w:line="240" w:lineRule="auto"/>
    </w:pPr>
    <w:rPr>
      <w:rFonts w:ascii="Times New Roman" w:eastAsia="Times New Roman" w:hAnsi="Times New Roman" w:cs="Times New Roman"/>
      <w:sz w:val="24"/>
      <w:szCs w:val="20"/>
    </w:rPr>
  </w:style>
  <w:style w:type="paragraph" w:customStyle="1" w:styleId="61AD5B7B7A2C45D2998E282B40758C5A3">
    <w:name w:val="61AD5B7B7A2C45D2998E282B40758C5A3"/>
    <w:rsid w:val="00E718F6"/>
    <w:pPr>
      <w:spacing w:after="0" w:line="240" w:lineRule="auto"/>
    </w:pPr>
    <w:rPr>
      <w:rFonts w:ascii="Times New Roman" w:eastAsia="Times New Roman" w:hAnsi="Times New Roman" w:cs="Times New Roman"/>
      <w:sz w:val="24"/>
      <w:szCs w:val="20"/>
    </w:rPr>
  </w:style>
  <w:style w:type="paragraph" w:customStyle="1" w:styleId="F689E044E9A340A7BFEF902526FD6D7E3">
    <w:name w:val="F689E044E9A340A7BFEF902526FD6D7E3"/>
    <w:rsid w:val="00E718F6"/>
    <w:pPr>
      <w:spacing w:after="0" w:line="240" w:lineRule="auto"/>
    </w:pPr>
    <w:rPr>
      <w:rFonts w:ascii="Times New Roman" w:eastAsia="Times New Roman" w:hAnsi="Times New Roman" w:cs="Times New Roman"/>
      <w:sz w:val="24"/>
      <w:szCs w:val="20"/>
    </w:rPr>
  </w:style>
  <w:style w:type="paragraph" w:customStyle="1" w:styleId="D1869CA19ED64B7EB49E2FAF4A90974A3">
    <w:name w:val="D1869CA19ED64B7EB49E2FAF4A90974A3"/>
    <w:rsid w:val="00E718F6"/>
    <w:pPr>
      <w:spacing w:after="0" w:line="240" w:lineRule="auto"/>
    </w:pPr>
    <w:rPr>
      <w:rFonts w:ascii="Times New Roman" w:eastAsia="Times New Roman" w:hAnsi="Times New Roman" w:cs="Times New Roman"/>
      <w:sz w:val="24"/>
      <w:szCs w:val="20"/>
    </w:rPr>
  </w:style>
  <w:style w:type="paragraph" w:customStyle="1" w:styleId="F173604FD15043FEA35C463878A3457C3">
    <w:name w:val="F173604FD15043FEA35C463878A3457C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498A66DECE9B486988D5237FBAE7D0CF">
    <w:name w:val="498A66DECE9B486988D5237FBAE7D0CF"/>
    <w:rsid w:val="00B972FB"/>
  </w:style>
  <w:style w:type="paragraph" w:customStyle="1" w:styleId="EC9B9206E2764D3CA28C677AD4F94736">
    <w:name w:val="EC9B9206E2764D3CA28C677AD4F94736"/>
    <w:rsid w:val="00045A7A"/>
  </w:style>
  <w:style w:type="paragraph" w:customStyle="1" w:styleId="ABDE17D18D6843C5B527558848C431EE">
    <w:name w:val="ABDE17D18D6843C5B527558848C431EE"/>
    <w:rsid w:val="00045A7A"/>
  </w:style>
  <w:style w:type="paragraph" w:customStyle="1" w:styleId="172B80FCD685441FBD69342991FF2B6F">
    <w:name w:val="172B80FCD685441FBD69342991FF2B6F"/>
    <w:rsid w:val="00045A7A"/>
  </w:style>
  <w:style w:type="paragraph" w:customStyle="1" w:styleId="8E8425CFA6DF4D60865CA17061CC6CE2">
    <w:name w:val="8E8425CFA6DF4D60865CA17061CC6CE2"/>
    <w:rsid w:val="00045A7A"/>
  </w:style>
  <w:style w:type="paragraph" w:customStyle="1" w:styleId="984177888CE64A68850189376FBE00C8">
    <w:name w:val="984177888CE64A68850189376FBE00C8"/>
    <w:rsid w:val="00045A7A"/>
  </w:style>
  <w:style w:type="paragraph" w:customStyle="1" w:styleId="876107C39E034525A0BDC0B711E9D90A">
    <w:name w:val="876107C39E034525A0BDC0B711E9D90A"/>
    <w:rsid w:val="00045A7A"/>
  </w:style>
  <w:style w:type="paragraph" w:customStyle="1" w:styleId="A6305F36C12F41B992F16339667BFF59">
    <w:name w:val="A6305F36C12F41B992F16339667BFF59"/>
    <w:rsid w:val="00045A7A"/>
  </w:style>
  <w:style w:type="paragraph" w:customStyle="1" w:styleId="105C1F9FE1BC46428C46C259E5C5F531">
    <w:name w:val="105C1F9FE1BC46428C46C259E5C5F531"/>
    <w:rsid w:val="00045A7A"/>
  </w:style>
  <w:style w:type="paragraph" w:customStyle="1" w:styleId="8A047CABFEBA407F864F827C13E7B811">
    <w:name w:val="8A047CABFEBA407F864F827C13E7B811"/>
    <w:rsid w:val="00045A7A"/>
  </w:style>
  <w:style w:type="paragraph" w:customStyle="1" w:styleId="F6522424D74941F69DED1E5D78E9F151">
    <w:name w:val="F6522424D74941F69DED1E5D78E9F151"/>
    <w:rsid w:val="00045A7A"/>
  </w:style>
  <w:style w:type="paragraph" w:customStyle="1" w:styleId="F6A0D1316AD64EC8AA2C6C2E450CE552">
    <w:name w:val="F6A0D1316AD64EC8AA2C6C2E450CE552"/>
    <w:rsid w:val="00045A7A"/>
  </w:style>
  <w:style w:type="paragraph" w:customStyle="1" w:styleId="9B0C5E61623C4E958D6315EFB611A1D1">
    <w:name w:val="9B0C5E61623C4E958D6315EFB611A1D1"/>
    <w:rsid w:val="009F4F8C"/>
    <w:pPr>
      <w:spacing w:line="278" w:lineRule="auto"/>
    </w:pPr>
    <w:rPr>
      <w:kern w:val="2"/>
      <w:sz w:val="24"/>
      <w:szCs w:val="24"/>
      <w14:ligatures w14:val="standardContextual"/>
    </w:rPr>
  </w:style>
  <w:style w:type="paragraph" w:customStyle="1" w:styleId="EDBA797A7F71406D85D23277E3F88CAD">
    <w:name w:val="EDBA797A7F71406D85D23277E3F88CAD"/>
    <w:rsid w:val="009F4F8C"/>
    <w:pPr>
      <w:spacing w:line="278" w:lineRule="auto"/>
    </w:pPr>
    <w:rPr>
      <w:kern w:val="2"/>
      <w:sz w:val="24"/>
      <w:szCs w:val="24"/>
      <w14:ligatures w14:val="standardContextual"/>
    </w:rPr>
  </w:style>
  <w:style w:type="paragraph" w:customStyle="1" w:styleId="A1A3E9ACCE1842BDA6B1E350097C8244">
    <w:name w:val="A1A3E9ACCE1842BDA6B1E350097C8244"/>
    <w:rsid w:val="009F4F8C"/>
    <w:pPr>
      <w:spacing w:line="278" w:lineRule="auto"/>
    </w:pPr>
    <w:rPr>
      <w:kern w:val="2"/>
      <w:sz w:val="24"/>
      <w:szCs w:val="24"/>
      <w14:ligatures w14:val="standardContextual"/>
    </w:rPr>
  </w:style>
  <w:style w:type="paragraph" w:customStyle="1" w:styleId="8100469F10364674ACE57B8487C729F5">
    <w:name w:val="8100469F10364674ACE57B8487C729F5"/>
    <w:rsid w:val="009F4F8C"/>
    <w:pPr>
      <w:spacing w:line="278" w:lineRule="auto"/>
    </w:pPr>
    <w:rPr>
      <w:kern w:val="2"/>
      <w:sz w:val="24"/>
      <w:szCs w:val="24"/>
      <w14:ligatures w14:val="standardContextual"/>
    </w:rPr>
  </w:style>
  <w:style w:type="paragraph" w:customStyle="1" w:styleId="787B0192F6454BCBA82AD39A653F1122">
    <w:name w:val="787B0192F6454BCBA82AD39A653F1122"/>
    <w:pPr>
      <w:spacing w:line="278" w:lineRule="auto"/>
    </w:pPr>
    <w:rPr>
      <w:kern w:val="2"/>
      <w:sz w:val="24"/>
      <w:szCs w:val="24"/>
      <w14:ligatures w14:val="standardContextual"/>
    </w:rPr>
  </w:style>
  <w:style w:type="paragraph" w:customStyle="1" w:styleId="ABDABDE50E144E9588B53D6F3354D759">
    <w:name w:val="ABDABDE50E144E9588B53D6F3354D759"/>
    <w:pPr>
      <w:spacing w:line="278" w:lineRule="auto"/>
    </w:pPr>
    <w:rPr>
      <w:kern w:val="2"/>
      <w:sz w:val="24"/>
      <w:szCs w:val="24"/>
      <w14:ligatures w14:val="standardContextual"/>
    </w:rPr>
  </w:style>
  <w:style w:type="paragraph" w:customStyle="1" w:styleId="3DC7C58BA0664CD5BCE361A0C26FE0DE">
    <w:name w:val="3DC7C58BA0664CD5BCE361A0C26FE0DE"/>
    <w:pPr>
      <w:spacing w:line="278" w:lineRule="auto"/>
    </w:pPr>
    <w:rPr>
      <w:kern w:val="2"/>
      <w:sz w:val="24"/>
      <w:szCs w:val="24"/>
      <w14:ligatures w14:val="standardContextual"/>
    </w:rPr>
  </w:style>
  <w:style w:type="paragraph" w:customStyle="1" w:styleId="B253E4E1E99248F0A6E7D6C09CCD3C82">
    <w:name w:val="B253E4E1E99248F0A6E7D6C09CCD3C82"/>
    <w:pPr>
      <w:spacing w:line="278" w:lineRule="auto"/>
    </w:pPr>
    <w:rPr>
      <w:kern w:val="2"/>
      <w:sz w:val="24"/>
      <w:szCs w:val="24"/>
      <w14:ligatures w14:val="standardContextual"/>
    </w:rPr>
  </w:style>
  <w:style w:type="paragraph" w:customStyle="1" w:styleId="147496C9F185421B98DBCC00F48B8D64">
    <w:name w:val="147496C9F185421B98DBCC00F48B8D64"/>
    <w:pPr>
      <w:spacing w:line="278" w:lineRule="auto"/>
    </w:pPr>
    <w:rPr>
      <w:kern w:val="2"/>
      <w:sz w:val="24"/>
      <w:szCs w:val="24"/>
      <w14:ligatures w14:val="standardContextual"/>
    </w:rPr>
  </w:style>
  <w:style w:type="paragraph" w:customStyle="1" w:styleId="8446BA1FED6F4286A32312A8887ABDF8">
    <w:name w:val="8446BA1FED6F4286A32312A8887ABDF8"/>
    <w:pPr>
      <w:spacing w:line="278" w:lineRule="auto"/>
    </w:pPr>
    <w:rPr>
      <w:kern w:val="2"/>
      <w:sz w:val="24"/>
      <w:szCs w:val="24"/>
      <w14:ligatures w14:val="standardContextual"/>
    </w:rPr>
  </w:style>
  <w:style w:type="paragraph" w:customStyle="1" w:styleId="299382BBE37D4F81BED7DEA971E8D7EC">
    <w:name w:val="299382BBE37D4F81BED7DEA971E8D7EC"/>
    <w:pPr>
      <w:spacing w:line="278" w:lineRule="auto"/>
    </w:pPr>
    <w:rPr>
      <w:kern w:val="2"/>
      <w:sz w:val="24"/>
      <w:szCs w:val="24"/>
      <w14:ligatures w14:val="standardContextual"/>
    </w:rPr>
  </w:style>
  <w:style w:type="paragraph" w:customStyle="1" w:styleId="1ED0DE4A517B4E76A898572AC948D336">
    <w:name w:val="1ED0DE4A517B4E76A898572AC948D336"/>
    <w:pPr>
      <w:spacing w:line="278" w:lineRule="auto"/>
    </w:pPr>
    <w:rPr>
      <w:kern w:val="2"/>
      <w:sz w:val="24"/>
      <w:szCs w:val="24"/>
      <w14:ligatures w14:val="standardContextual"/>
    </w:rPr>
  </w:style>
  <w:style w:type="paragraph" w:customStyle="1" w:styleId="3979DBEAF1204013A1EDA29317F11955">
    <w:name w:val="3979DBEAF1204013A1EDA29317F11955"/>
    <w:pPr>
      <w:spacing w:line="278" w:lineRule="auto"/>
    </w:pPr>
    <w:rPr>
      <w:kern w:val="2"/>
      <w:sz w:val="24"/>
      <w:szCs w:val="24"/>
      <w14:ligatures w14:val="standardContextual"/>
    </w:rPr>
  </w:style>
  <w:style w:type="paragraph" w:customStyle="1" w:styleId="F2F8CF5DC89C4F7E9B67D8D8EDFABE8B">
    <w:name w:val="F2F8CF5DC89C4F7E9B67D8D8EDFABE8B"/>
    <w:pPr>
      <w:spacing w:line="278" w:lineRule="auto"/>
    </w:pPr>
    <w:rPr>
      <w:kern w:val="2"/>
      <w:sz w:val="24"/>
      <w:szCs w:val="24"/>
      <w14:ligatures w14:val="standardContextual"/>
    </w:rPr>
  </w:style>
  <w:style w:type="paragraph" w:customStyle="1" w:styleId="B5FDB8FA10BD476BB46E7724CDD64274">
    <w:name w:val="B5FDB8FA10BD476BB46E7724CDD64274"/>
    <w:rsid w:val="00CE30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9B2F3679B7A4DA7B9641232B15E86" ma:contentTypeVersion="11" ma:contentTypeDescription="Create a new document." ma:contentTypeScope="" ma:versionID="6a39164649da1f5e313e23688475a226">
  <xsd:schema xmlns:xsd="http://www.w3.org/2001/XMLSchema" xmlns:xs="http://www.w3.org/2001/XMLSchema" xmlns:p="http://schemas.microsoft.com/office/2006/metadata/properties" xmlns:ns2="5d3ce72f-392c-466a-b645-26c113f522b4" targetNamespace="http://schemas.microsoft.com/office/2006/metadata/properties" ma:root="true" ma:fieldsID="070377a355636f6ceb98d0139eef4b40" ns2:_="">
    <xsd:import namespace="5d3ce72f-392c-466a-b645-26c113f52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ce72f-392c-466a-b645-26c113f52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3ce72f-392c-466a-b645-26c113f522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AB0F6-7ADD-499F-B45E-60D6996EF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ce72f-392c-466a-b645-26c113f52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5d3ce72f-392c-466a-b645-26c113f522b4"/>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Pages>
  <Words>5100</Words>
  <Characters>27499</Characters>
  <Application>Microsoft Office Word</Application>
  <DocSecurity>0</DocSecurity>
  <Lines>973</Lines>
  <Paragraphs>509</Paragraphs>
  <ScaleCrop>false</ScaleCrop>
  <HeadingPairs>
    <vt:vector size="2" baseType="variant">
      <vt:variant>
        <vt:lpstr>Title</vt:lpstr>
      </vt:variant>
      <vt:variant>
        <vt:i4>1</vt:i4>
      </vt:variant>
    </vt:vector>
  </HeadingPairs>
  <TitlesOfParts>
    <vt:vector size="1" baseType="lpstr">
      <vt:lpstr>Whole School Body Image Training and Workshops</vt:lpstr>
    </vt:vector>
  </TitlesOfParts>
  <Manager>Patsy Richards</Manager>
  <Company>North Northamptonshire Council Public Health</Company>
  <LinksUpToDate>false</LinksUpToDate>
  <CharactersWithSpaces>32203</CharactersWithSpaces>
  <SharedDoc>false</SharedDoc>
  <HLinks>
    <vt:vector size="156" baseType="variant">
      <vt:variant>
        <vt:i4>917510</vt:i4>
      </vt:variant>
      <vt:variant>
        <vt:i4>147</vt:i4>
      </vt:variant>
      <vt:variant>
        <vt:i4>0</vt:i4>
      </vt:variant>
      <vt:variant>
        <vt:i4>5</vt:i4>
      </vt:variant>
      <vt:variant>
        <vt:lpwstr>https://www.northnorthants.gov.uk/climate/carbon-management-plan</vt:lpwstr>
      </vt:variant>
      <vt:variant>
        <vt:lpwstr/>
      </vt:variant>
      <vt:variant>
        <vt:i4>61</vt:i4>
      </vt:variant>
      <vt:variant>
        <vt:i4>144</vt:i4>
      </vt:variant>
      <vt:variant>
        <vt:i4>0</vt:i4>
      </vt:variant>
      <vt:variant>
        <vt:i4>5</vt:i4>
      </vt:variant>
      <vt:variant>
        <vt:lpwstr>mailto:Stephanie.steventon@northnorthants.gov.uk</vt:lpwstr>
      </vt:variant>
      <vt:variant>
        <vt:lpwstr/>
      </vt:variant>
      <vt:variant>
        <vt:i4>61</vt:i4>
      </vt:variant>
      <vt:variant>
        <vt:i4>141</vt:i4>
      </vt:variant>
      <vt:variant>
        <vt:i4>0</vt:i4>
      </vt:variant>
      <vt:variant>
        <vt:i4>5</vt:i4>
      </vt:variant>
      <vt:variant>
        <vt:lpwstr>mailto:Stephanie.steventon@northnorthants.gov.uk</vt:lpwstr>
      </vt:variant>
      <vt:variant>
        <vt:lpwstr/>
      </vt:variant>
      <vt:variant>
        <vt:i4>1179706</vt:i4>
      </vt:variant>
      <vt:variant>
        <vt:i4>134</vt:i4>
      </vt:variant>
      <vt:variant>
        <vt:i4>0</vt:i4>
      </vt:variant>
      <vt:variant>
        <vt:i4>5</vt:i4>
      </vt:variant>
      <vt:variant>
        <vt:lpwstr/>
      </vt:variant>
      <vt:variant>
        <vt:lpwstr>_Toc213333845</vt:lpwstr>
      </vt:variant>
      <vt:variant>
        <vt:i4>1179706</vt:i4>
      </vt:variant>
      <vt:variant>
        <vt:i4>128</vt:i4>
      </vt:variant>
      <vt:variant>
        <vt:i4>0</vt:i4>
      </vt:variant>
      <vt:variant>
        <vt:i4>5</vt:i4>
      </vt:variant>
      <vt:variant>
        <vt:lpwstr/>
      </vt:variant>
      <vt:variant>
        <vt:lpwstr>_Toc213333844</vt:lpwstr>
      </vt:variant>
      <vt:variant>
        <vt:i4>1179706</vt:i4>
      </vt:variant>
      <vt:variant>
        <vt:i4>122</vt:i4>
      </vt:variant>
      <vt:variant>
        <vt:i4>0</vt:i4>
      </vt:variant>
      <vt:variant>
        <vt:i4>5</vt:i4>
      </vt:variant>
      <vt:variant>
        <vt:lpwstr/>
      </vt:variant>
      <vt:variant>
        <vt:lpwstr>_Toc213333843</vt:lpwstr>
      </vt:variant>
      <vt:variant>
        <vt:i4>1179706</vt:i4>
      </vt:variant>
      <vt:variant>
        <vt:i4>116</vt:i4>
      </vt:variant>
      <vt:variant>
        <vt:i4>0</vt:i4>
      </vt:variant>
      <vt:variant>
        <vt:i4>5</vt:i4>
      </vt:variant>
      <vt:variant>
        <vt:lpwstr/>
      </vt:variant>
      <vt:variant>
        <vt:lpwstr>_Toc213333842</vt:lpwstr>
      </vt:variant>
      <vt:variant>
        <vt:i4>1179706</vt:i4>
      </vt:variant>
      <vt:variant>
        <vt:i4>110</vt:i4>
      </vt:variant>
      <vt:variant>
        <vt:i4>0</vt:i4>
      </vt:variant>
      <vt:variant>
        <vt:i4>5</vt:i4>
      </vt:variant>
      <vt:variant>
        <vt:lpwstr/>
      </vt:variant>
      <vt:variant>
        <vt:lpwstr>_Toc213333841</vt:lpwstr>
      </vt:variant>
      <vt:variant>
        <vt:i4>1179706</vt:i4>
      </vt:variant>
      <vt:variant>
        <vt:i4>104</vt:i4>
      </vt:variant>
      <vt:variant>
        <vt:i4>0</vt:i4>
      </vt:variant>
      <vt:variant>
        <vt:i4>5</vt:i4>
      </vt:variant>
      <vt:variant>
        <vt:lpwstr/>
      </vt:variant>
      <vt:variant>
        <vt:lpwstr>_Toc213333840</vt:lpwstr>
      </vt:variant>
      <vt:variant>
        <vt:i4>1376314</vt:i4>
      </vt:variant>
      <vt:variant>
        <vt:i4>98</vt:i4>
      </vt:variant>
      <vt:variant>
        <vt:i4>0</vt:i4>
      </vt:variant>
      <vt:variant>
        <vt:i4>5</vt:i4>
      </vt:variant>
      <vt:variant>
        <vt:lpwstr/>
      </vt:variant>
      <vt:variant>
        <vt:lpwstr>_Toc213333839</vt:lpwstr>
      </vt:variant>
      <vt:variant>
        <vt:i4>1376314</vt:i4>
      </vt:variant>
      <vt:variant>
        <vt:i4>92</vt:i4>
      </vt:variant>
      <vt:variant>
        <vt:i4>0</vt:i4>
      </vt:variant>
      <vt:variant>
        <vt:i4>5</vt:i4>
      </vt:variant>
      <vt:variant>
        <vt:lpwstr/>
      </vt:variant>
      <vt:variant>
        <vt:lpwstr>_Toc213333838</vt:lpwstr>
      </vt:variant>
      <vt:variant>
        <vt:i4>1376314</vt:i4>
      </vt:variant>
      <vt:variant>
        <vt:i4>86</vt:i4>
      </vt:variant>
      <vt:variant>
        <vt:i4>0</vt:i4>
      </vt:variant>
      <vt:variant>
        <vt:i4>5</vt:i4>
      </vt:variant>
      <vt:variant>
        <vt:lpwstr/>
      </vt:variant>
      <vt:variant>
        <vt:lpwstr>_Toc213333837</vt:lpwstr>
      </vt:variant>
      <vt:variant>
        <vt:i4>1376314</vt:i4>
      </vt:variant>
      <vt:variant>
        <vt:i4>80</vt:i4>
      </vt:variant>
      <vt:variant>
        <vt:i4>0</vt:i4>
      </vt:variant>
      <vt:variant>
        <vt:i4>5</vt:i4>
      </vt:variant>
      <vt:variant>
        <vt:lpwstr/>
      </vt:variant>
      <vt:variant>
        <vt:lpwstr>_Toc213333836</vt:lpwstr>
      </vt:variant>
      <vt:variant>
        <vt:i4>1376314</vt:i4>
      </vt:variant>
      <vt:variant>
        <vt:i4>74</vt:i4>
      </vt:variant>
      <vt:variant>
        <vt:i4>0</vt:i4>
      </vt:variant>
      <vt:variant>
        <vt:i4>5</vt:i4>
      </vt:variant>
      <vt:variant>
        <vt:lpwstr/>
      </vt:variant>
      <vt:variant>
        <vt:lpwstr>_Toc213333835</vt:lpwstr>
      </vt:variant>
      <vt:variant>
        <vt:i4>1376314</vt:i4>
      </vt:variant>
      <vt:variant>
        <vt:i4>68</vt:i4>
      </vt:variant>
      <vt:variant>
        <vt:i4>0</vt:i4>
      </vt:variant>
      <vt:variant>
        <vt:i4>5</vt:i4>
      </vt:variant>
      <vt:variant>
        <vt:lpwstr/>
      </vt:variant>
      <vt:variant>
        <vt:lpwstr>_Toc213333834</vt:lpwstr>
      </vt:variant>
      <vt:variant>
        <vt:i4>1376314</vt:i4>
      </vt:variant>
      <vt:variant>
        <vt:i4>62</vt:i4>
      </vt:variant>
      <vt:variant>
        <vt:i4>0</vt:i4>
      </vt:variant>
      <vt:variant>
        <vt:i4>5</vt:i4>
      </vt:variant>
      <vt:variant>
        <vt:lpwstr/>
      </vt:variant>
      <vt:variant>
        <vt:lpwstr>_Toc213333833</vt:lpwstr>
      </vt:variant>
      <vt:variant>
        <vt:i4>1376314</vt:i4>
      </vt:variant>
      <vt:variant>
        <vt:i4>56</vt:i4>
      </vt:variant>
      <vt:variant>
        <vt:i4>0</vt:i4>
      </vt:variant>
      <vt:variant>
        <vt:i4>5</vt:i4>
      </vt:variant>
      <vt:variant>
        <vt:lpwstr/>
      </vt:variant>
      <vt:variant>
        <vt:lpwstr>_Toc213333832</vt:lpwstr>
      </vt:variant>
      <vt:variant>
        <vt:i4>1376314</vt:i4>
      </vt:variant>
      <vt:variant>
        <vt:i4>50</vt:i4>
      </vt:variant>
      <vt:variant>
        <vt:i4>0</vt:i4>
      </vt:variant>
      <vt:variant>
        <vt:i4>5</vt:i4>
      </vt:variant>
      <vt:variant>
        <vt:lpwstr/>
      </vt:variant>
      <vt:variant>
        <vt:lpwstr>_Toc213333831</vt:lpwstr>
      </vt:variant>
      <vt:variant>
        <vt:i4>1376314</vt:i4>
      </vt:variant>
      <vt:variant>
        <vt:i4>44</vt:i4>
      </vt:variant>
      <vt:variant>
        <vt:i4>0</vt:i4>
      </vt:variant>
      <vt:variant>
        <vt:i4>5</vt:i4>
      </vt:variant>
      <vt:variant>
        <vt:lpwstr/>
      </vt:variant>
      <vt:variant>
        <vt:lpwstr>_Toc213333830</vt:lpwstr>
      </vt:variant>
      <vt:variant>
        <vt:i4>1310778</vt:i4>
      </vt:variant>
      <vt:variant>
        <vt:i4>38</vt:i4>
      </vt:variant>
      <vt:variant>
        <vt:i4>0</vt:i4>
      </vt:variant>
      <vt:variant>
        <vt:i4>5</vt:i4>
      </vt:variant>
      <vt:variant>
        <vt:lpwstr/>
      </vt:variant>
      <vt:variant>
        <vt:lpwstr>_Toc213333829</vt:lpwstr>
      </vt:variant>
      <vt:variant>
        <vt:i4>1310778</vt:i4>
      </vt:variant>
      <vt:variant>
        <vt:i4>32</vt:i4>
      </vt:variant>
      <vt:variant>
        <vt:i4>0</vt:i4>
      </vt:variant>
      <vt:variant>
        <vt:i4>5</vt:i4>
      </vt:variant>
      <vt:variant>
        <vt:lpwstr/>
      </vt:variant>
      <vt:variant>
        <vt:lpwstr>_Toc213333828</vt:lpwstr>
      </vt:variant>
      <vt:variant>
        <vt:i4>1310778</vt:i4>
      </vt:variant>
      <vt:variant>
        <vt:i4>26</vt:i4>
      </vt:variant>
      <vt:variant>
        <vt:i4>0</vt:i4>
      </vt:variant>
      <vt:variant>
        <vt:i4>5</vt:i4>
      </vt:variant>
      <vt:variant>
        <vt:lpwstr/>
      </vt:variant>
      <vt:variant>
        <vt:lpwstr>_Toc213333827</vt:lpwstr>
      </vt:variant>
      <vt:variant>
        <vt:i4>1310778</vt:i4>
      </vt:variant>
      <vt:variant>
        <vt:i4>20</vt:i4>
      </vt:variant>
      <vt:variant>
        <vt:i4>0</vt:i4>
      </vt:variant>
      <vt:variant>
        <vt:i4>5</vt:i4>
      </vt:variant>
      <vt:variant>
        <vt:lpwstr/>
      </vt:variant>
      <vt:variant>
        <vt:lpwstr>_Toc213333826</vt:lpwstr>
      </vt:variant>
      <vt:variant>
        <vt:i4>1310778</vt:i4>
      </vt:variant>
      <vt:variant>
        <vt:i4>14</vt:i4>
      </vt:variant>
      <vt:variant>
        <vt:i4>0</vt:i4>
      </vt:variant>
      <vt:variant>
        <vt:i4>5</vt:i4>
      </vt:variant>
      <vt:variant>
        <vt:lpwstr/>
      </vt:variant>
      <vt:variant>
        <vt:lpwstr>_Toc213333825</vt:lpwstr>
      </vt:variant>
      <vt:variant>
        <vt:i4>1310778</vt:i4>
      </vt:variant>
      <vt:variant>
        <vt:i4>8</vt:i4>
      </vt:variant>
      <vt:variant>
        <vt:i4>0</vt:i4>
      </vt:variant>
      <vt:variant>
        <vt:i4>5</vt:i4>
      </vt:variant>
      <vt:variant>
        <vt:lpwstr/>
      </vt:variant>
      <vt:variant>
        <vt:lpwstr>_Toc213333824</vt:lpwstr>
      </vt:variant>
      <vt:variant>
        <vt:i4>1310778</vt:i4>
      </vt:variant>
      <vt:variant>
        <vt:i4>2</vt:i4>
      </vt:variant>
      <vt:variant>
        <vt:i4>0</vt:i4>
      </vt:variant>
      <vt:variant>
        <vt:i4>5</vt:i4>
      </vt:variant>
      <vt:variant>
        <vt:lpwstr/>
      </vt:variant>
      <vt:variant>
        <vt:lpwstr>_Toc213333823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School Body Image Training and Workshops</dc:title>
  <dc:subject>Request for Quotation</dc:subject>
  <dc:creator>Stephanie Steventon</dc:creator>
  <cp:keywords/>
  <dc:description/>
  <cp:lastModifiedBy>Sajid Zaki</cp:lastModifiedBy>
  <cp:revision>6</cp:revision>
  <dcterms:created xsi:type="dcterms:W3CDTF">2025-11-18T14:43:00Z</dcterms:created>
  <dcterms:modified xsi:type="dcterms:W3CDTF">2025-11-18T16:20:00Z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0x010100A3D9B2F3679B7A4DA7B9641232B15E86</vt:lpwstr>
  </property>
  <property fmtid="{D5CDD505-2E9C-101B-9397-08002B2CF9AE}" pid="10" name="MediaServiceImageTags">
    <vt:lpwstr/>
  </property>
</Properties>
</file>