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FDBB" w14:textId="77777777" w:rsidR="00E46558" w:rsidRDefault="00E46558" w:rsidP="00E46558">
      <w:pPr>
        <w:jc w:val="center"/>
        <w:rPr>
          <w:b/>
          <w:bCs/>
          <w:i/>
          <w:iCs/>
          <w:u w:val="single"/>
        </w:rPr>
      </w:pPr>
      <w:r>
        <w:rPr>
          <w:noProof/>
        </w:rPr>
        <w:drawing>
          <wp:inline distT="0" distB="0" distL="0" distR="0" wp14:anchorId="54B33247" wp14:editId="799CB20B">
            <wp:extent cx="1388745" cy="1394460"/>
            <wp:effectExtent l="0" t="0" r="1905" b="0"/>
            <wp:docPr id="804851580" name="Picture 4" descr="A black and grey logo with a blue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851580" name="Picture 4" descr="A black and grey logo with a blue arrow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19779" w14:textId="77777777" w:rsidR="00E46558" w:rsidRPr="00237725" w:rsidRDefault="00E46558" w:rsidP="00E46558">
      <w:pPr>
        <w:rPr>
          <w:b/>
          <w:bCs/>
          <w:i/>
          <w:iCs/>
          <w:u w:val="single"/>
        </w:rPr>
      </w:pPr>
      <w:r w:rsidRPr="00180DCF">
        <w:rPr>
          <w:b/>
          <w:bCs/>
          <w:i/>
          <w:iCs/>
          <w:u w:val="single"/>
        </w:rPr>
        <w:t>EKC Group –</w:t>
      </w:r>
      <w:r w:rsidRPr="00237725">
        <w:rPr>
          <w:b/>
          <w:bCs/>
          <w:i/>
          <w:iCs/>
          <w:u w:val="single"/>
        </w:rPr>
        <w:t>Tender to provide a HR and Payroll System solution (5-year contract)</w:t>
      </w:r>
    </w:p>
    <w:p w14:paraId="503CEE7D" w14:textId="77777777" w:rsidR="00A06EA7" w:rsidRDefault="00E46558" w:rsidP="00E4655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Tender </w:t>
      </w:r>
      <w:r w:rsidRPr="00180DCF">
        <w:rPr>
          <w:b/>
          <w:bCs/>
          <w:i/>
          <w:iCs/>
        </w:rPr>
        <w:t>Clarifications</w:t>
      </w:r>
      <w:r>
        <w:rPr>
          <w:b/>
          <w:bCs/>
          <w:i/>
          <w:iCs/>
        </w:rPr>
        <w:t xml:space="preserve"> and Guidance</w:t>
      </w:r>
      <w:r>
        <w:rPr>
          <w:b/>
          <w:bCs/>
          <w:i/>
          <w:iCs/>
        </w:rPr>
        <w:t xml:space="preserve"> 6</w:t>
      </w:r>
      <w:r w:rsidR="00AB56EF">
        <w:rPr>
          <w:b/>
          <w:bCs/>
          <w:i/>
          <w:iCs/>
        </w:rPr>
        <w:t xml:space="preserve"> – </w:t>
      </w:r>
    </w:p>
    <w:p w14:paraId="5A57C308" w14:textId="4C960D6C" w:rsidR="00E46558" w:rsidRPr="00A06EA7" w:rsidRDefault="00AB56EF" w:rsidP="00E46558">
      <w:pPr>
        <w:jc w:val="center"/>
        <w:rPr>
          <w:b/>
          <w:bCs/>
        </w:rPr>
      </w:pPr>
      <w:r w:rsidRPr="00A06EA7">
        <w:rPr>
          <w:b/>
          <w:bCs/>
        </w:rPr>
        <w:t xml:space="preserve">International Participation (Suppliers </w:t>
      </w:r>
      <w:r w:rsidR="00AB1D56" w:rsidRPr="00A06EA7">
        <w:rPr>
          <w:b/>
          <w:bCs/>
        </w:rPr>
        <w:t>outside UK</w:t>
      </w:r>
      <w:r w:rsidR="00A06EA7" w:rsidRPr="00A06EA7">
        <w:rPr>
          <w:b/>
          <w:bCs/>
        </w:rPr>
        <w:t>)</w:t>
      </w:r>
    </w:p>
    <w:p w14:paraId="29B39B57" w14:textId="77777777" w:rsidR="00E46558" w:rsidRPr="00E46558" w:rsidRDefault="00E46558" w:rsidP="00E46558"/>
    <w:p w14:paraId="6A5B27E1" w14:textId="6308C945" w:rsidR="00E46558" w:rsidRPr="00E46558" w:rsidRDefault="00AB56EF" w:rsidP="004F2A36">
      <w:pPr>
        <w:jc w:val="both"/>
      </w:pPr>
      <w:r>
        <w:t xml:space="preserve">IMPORTANT: </w:t>
      </w:r>
    </w:p>
    <w:p w14:paraId="076A86E0" w14:textId="719ED7D5" w:rsidR="004C6E17" w:rsidRDefault="00E46558" w:rsidP="004F2A36">
      <w:pPr>
        <w:jc w:val="both"/>
      </w:pPr>
      <w:r w:rsidRPr="00E46558">
        <w:t xml:space="preserve">We would at this stage like to inform you that as a UK public authority, we must comply with </w:t>
      </w:r>
      <w:r w:rsidR="00C540BF">
        <w:t xml:space="preserve">the GDPR and wider data protection </w:t>
      </w:r>
      <w:r>
        <w:t>legislation</w:t>
      </w:r>
      <w:r w:rsidR="00C540BF">
        <w:t>, as well as</w:t>
      </w:r>
      <w:r>
        <w:t xml:space="preserve"> </w:t>
      </w:r>
      <w:r w:rsidR="004C6E17">
        <w:t xml:space="preserve">DfE and ICO </w:t>
      </w:r>
      <w:r w:rsidR="0066268E">
        <w:t>regulations</w:t>
      </w:r>
      <w:r w:rsidR="004C6E17">
        <w:t xml:space="preserve"> and  guidance </w:t>
      </w:r>
      <w:r w:rsidRPr="00E46558">
        <w:t>on data security</w:t>
      </w:r>
      <w:r w:rsidR="004C6E17">
        <w:t xml:space="preserve">. </w:t>
      </w:r>
    </w:p>
    <w:p w14:paraId="27FE86BD" w14:textId="26B2E5AA" w:rsidR="00E46558" w:rsidRDefault="004C6E17" w:rsidP="004F2A36">
      <w:pPr>
        <w:jc w:val="both"/>
      </w:pPr>
      <w:r>
        <w:t>Ther</w:t>
      </w:r>
      <w:r w:rsidR="0066268E">
        <w:t>efore, we</w:t>
      </w:r>
      <w:r w:rsidR="00E46558" w:rsidRPr="00E46558">
        <w:t xml:space="preserve"> are unable to utilise service providers based outside the UK. This is an integral part of our Cyber Essentials Plus compliance.  </w:t>
      </w:r>
    </w:p>
    <w:p w14:paraId="32B58F1D" w14:textId="77777777" w:rsidR="0066268E" w:rsidRDefault="0066268E" w:rsidP="00E46558"/>
    <w:p w14:paraId="153A0EB3" w14:textId="47A403E3" w:rsidR="0066268E" w:rsidRPr="00E46558" w:rsidRDefault="0066268E" w:rsidP="0066268E">
      <w:pPr>
        <w:jc w:val="center"/>
      </w:pPr>
      <w:r>
        <w:t>_END_</w:t>
      </w:r>
    </w:p>
    <w:p w14:paraId="6A83BF99" w14:textId="77777777" w:rsidR="00E46558" w:rsidRPr="00E46558" w:rsidRDefault="00E46558" w:rsidP="00E46558"/>
    <w:p w14:paraId="76B2BDAE" w14:textId="77777777" w:rsidR="00E466CC" w:rsidRDefault="00E466CC"/>
    <w:sectPr w:rsidR="00E466CC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2D37C" w14:textId="77777777" w:rsidR="00C34C85" w:rsidRDefault="00C34C85" w:rsidP="00C34C85">
      <w:pPr>
        <w:spacing w:after="0" w:line="240" w:lineRule="auto"/>
      </w:pPr>
      <w:r>
        <w:separator/>
      </w:r>
    </w:p>
  </w:endnote>
  <w:endnote w:type="continuationSeparator" w:id="0">
    <w:p w14:paraId="07C10836" w14:textId="77777777" w:rsidR="00C34C85" w:rsidRDefault="00C34C85" w:rsidP="00C3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5D16" w14:textId="2B85A2DE" w:rsidR="00C34C85" w:rsidRDefault="002A71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C5DC04" wp14:editId="0DB29C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1342701601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6C190" w14:textId="09ECB0FF" w:rsidR="002A7189" w:rsidRPr="002A7189" w:rsidRDefault="002A7189" w:rsidP="002A71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A718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5D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Public" style="position:absolute;margin-left:0;margin-top:0;width:52.3pt;height:31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F76C190" w14:textId="09ECB0FF" w:rsidR="002A7189" w:rsidRPr="002A7189" w:rsidRDefault="002A7189" w:rsidP="002A71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A718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A3FF" w14:textId="11758604" w:rsidR="00C34C85" w:rsidRDefault="002A71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A307AA" wp14:editId="5F5FF3B4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2032256702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19927" w14:textId="4C3D54B8" w:rsidR="002A7189" w:rsidRPr="002A7189" w:rsidRDefault="002A7189" w:rsidP="002A71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A718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307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Public" style="position:absolute;margin-left:0;margin-top:0;width:52.3pt;height:31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45619927" w14:textId="4C3D54B8" w:rsidR="002A7189" w:rsidRPr="002A7189" w:rsidRDefault="002A7189" w:rsidP="002A71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A718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749C" w14:textId="5FE99192" w:rsidR="00C34C85" w:rsidRDefault="002A71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82875A" wp14:editId="4E7F1D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210" cy="405765"/>
              <wp:effectExtent l="0" t="0" r="2540" b="0"/>
              <wp:wrapNone/>
              <wp:docPr id="961643990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1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DF39C" w14:textId="6387A028" w:rsidR="002A7189" w:rsidRPr="002A7189" w:rsidRDefault="002A7189" w:rsidP="002A71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A7189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287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Public" style="position:absolute;margin-left:0;margin-top:0;width:52.3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24DF39C" w14:textId="6387A028" w:rsidR="002A7189" w:rsidRPr="002A7189" w:rsidRDefault="002A7189" w:rsidP="002A71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A7189">
                      <w:rPr>
                        <w:rFonts w:ascii="Aptos" w:eastAsia="Aptos" w:hAnsi="Aptos" w:cs="Aptos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35CFB" w14:textId="77777777" w:rsidR="00C34C85" w:rsidRDefault="00C34C85" w:rsidP="00C34C85">
      <w:pPr>
        <w:spacing w:after="0" w:line="240" w:lineRule="auto"/>
      </w:pPr>
      <w:r>
        <w:separator/>
      </w:r>
    </w:p>
  </w:footnote>
  <w:footnote w:type="continuationSeparator" w:id="0">
    <w:p w14:paraId="3D10E55B" w14:textId="77777777" w:rsidR="00C34C85" w:rsidRDefault="00C34C85" w:rsidP="00C34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58"/>
    <w:rsid w:val="002A7189"/>
    <w:rsid w:val="003308BB"/>
    <w:rsid w:val="00404A05"/>
    <w:rsid w:val="004C6E17"/>
    <w:rsid w:val="004F2A36"/>
    <w:rsid w:val="006320E0"/>
    <w:rsid w:val="0066268E"/>
    <w:rsid w:val="00A06EA7"/>
    <w:rsid w:val="00AB1D56"/>
    <w:rsid w:val="00AB56EF"/>
    <w:rsid w:val="00C34C85"/>
    <w:rsid w:val="00C540BF"/>
    <w:rsid w:val="00E11355"/>
    <w:rsid w:val="00E46558"/>
    <w:rsid w:val="00E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F64A"/>
  <w15:chartTrackingRefBased/>
  <w15:docId w15:val="{DB61394A-128A-4840-B26D-0592A354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5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34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C85"/>
  </w:style>
  <w:style w:type="paragraph" w:styleId="Header">
    <w:name w:val="header"/>
    <w:basedOn w:val="Normal"/>
    <w:link w:val="HeaderChar"/>
    <w:uiPriority w:val="99"/>
    <w:semiHidden/>
    <w:unhideWhenUsed/>
    <w:rsid w:val="002A7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B7291D1661045A4B37F8350A3555A" ma:contentTypeVersion="21" ma:contentTypeDescription="Create a new document." ma:contentTypeScope="" ma:versionID="a2c2bfaee9ba6d2f1adfdce3d0ece3cb">
  <xsd:schema xmlns:xsd="http://www.w3.org/2001/XMLSchema" xmlns:xs="http://www.w3.org/2001/XMLSchema" xmlns:p="http://schemas.microsoft.com/office/2006/metadata/properties" xmlns:ns1="http://schemas.microsoft.com/sharepoint/v3" xmlns:ns2="4c72d603-119f-4647-be05-5a48631aedcf" xmlns:ns3="d7a39844-8198-4db1-939d-ccda4527d267" targetNamespace="http://schemas.microsoft.com/office/2006/metadata/properties" ma:root="true" ma:fieldsID="8cb029b9fabb916e13577da90fd8667b" ns1:_="" ns2:_="" ns3:_="">
    <xsd:import namespace="http://schemas.microsoft.com/sharepoint/v3"/>
    <xsd:import namespace="4c72d603-119f-4647-be05-5a48631aedcf"/>
    <xsd:import namespace="d7a39844-8198-4db1-939d-ccda4527d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2d603-119f-4647-be05-5a48631ae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Sign_x002d_off_x0020_status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38eb10-390a-4ee6-82ec-7bc8cc9bd4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39844-8198-4db1-939d-ccda4527d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2deb56-439a-42f4-a78b-74df2e0af38b}" ma:internalName="TaxCatchAll" ma:showField="CatchAllData" ma:web="d7a39844-8198-4db1-939d-ccda4527d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72d603-119f-4647-be05-5a48631aedcf" xsi:nil="true"/>
    <_ip_UnifiedCompliancePolicyUIAction xmlns="http://schemas.microsoft.com/sharepoint/v3" xsi:nil="true"/>
    <_ip_UnifiedCompliancePolicyProperties xmlns="http://schemas.microsoft.com/sharepoint/v3" xsi:nil="true"/>
    <TaxCatchAll xmlns="d7a39844-8198-4db1-939d-ccda4527d267" xsi:nil="true"/>
    <lcf76f155ced4ddcb4097134ff3c332f xmlns="4c72d603-119f-4647-be05-5a48631aed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A436C-1BFF-4BE4-A1C8-C98A0035152A}"/>
</file>

<file path=customXml/itemProps2.xml><?xml version="1.0" encoding="utf-8"?>
<ds:datastoreItem xmlns:ds="http://schemas.openxmlformats.org/officeDocument/2006/customXml" ds:itemID="{93B3D751-9B79-4F5F-B9C0-097D8A13A570}"/>
</file>

<file path=customXml/itemProps3.xml><?xml version="1.0" encoding="utf-8"?>
<ds:datastoreItem xmlns:ds="http://schemas.openxmlformats.org/officeDocument/2006/customXml" ds:itemID="{D9996C4D-07F2-4BD6-A463-EC6A910DC05C}"/>
</file>

<file path=docMetadata/LabelInfo.xml><?xml version="1.0" encoding="utf-8"?>
<clbl:labelList xmlns:clbl="http://schemas.microsoft.com/office/2020/mipLabelMetadata">
  <clbl:label id="{905991da-cd9d-47db-a4d4-5f0fbf5590fa}" enabled="1" method="Privileged" siteId="{020da884-0f7e-4ca2-9c8e-05b0ccbd0d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Lutterodt-Coleman</dc:creator>
  <cp:keywords/>
  <dc:description/>
  <cp:lastModifiedBy>David Lutterodt-Coleman</cp:lastModifiedBy>
  <cp:revision>10</cp:revision>
  <dcterms:created xsi:type="dcterms:W3CDTF">2025-11-14T10:18:00Z</dcterms:created>
  <dcterms:modified xsi:type="dcterms:W3CDTF">2025-11-14T13:47:00Z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395185d6,50080021,7921c6be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Public</vt:lpwstr>
  </property>
  <property fmtid="{D5CDD505-2E9C-101B-9397-08002B2CF9AE}" pid="5" name="ContentTypeId">
    <vt:lpwstr>0x0101003C0B7291D1661045A4B37F8350A3555A</vt:lpwstr>
  </property>
</Properties>
</file>