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43F9" w14:textId="3E83CDA4" w:rsidR="00F82153" w:rsidRPr="003C7ADD" w:rsidRDefault="00F82153" w:rsidP="00F82153">
      <w:pPr>
        <w:tabs>
          <w:tab w:val="right" w:pos="8555"/>
        </w:tabs>
        <w:jc w:val="right"/>
        <w:rPr>
          <w:rFonts w:ascii="Verdana" w:hAnsi="Verdana" w:cs="Arial"/>
          <w:noProof/>
          <w:color w:val="0A548B"/>
          <w:sz w:val="20"/>
        </w:rPr>
      </w:pPr>
    </w:p>
    <w:p w14:paraId="502582B8" w14:textId="4D901AEE" w:rsidR="00F82153" w:rsidRPr="003C7ADD" w:rsidRDefault="00F82153" w:rsidP="00F82153">
      <w:pPr>
        <w:tabs>
          <w:tab w:val="right" w:pos="8555"/>
        </w:tabs>
        <w:jc w:val="right"/>
        <w:rPr>
          <w:rFonts w:ascii="Verdana" w:hAnsi="Verdana" w:cs="Arial"/>
          <w:noProof/>
          <w:color w:val="0A548B"/>
          <w:sz w:val="20"/>
        </w:rPr>
      </w:pPr>
    </w:p>
    <w:p w14:paraId="4A14AFD3" w14:textId="1E218164" w:rsidR="00F82153" w:rsidRPr="003C7ADD" w:rsidRDefault="00B65DA7" w:rsidP="007D2726">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14:paraId="16AA0979" w14:textId="6B9562CF" w:rsidR="00F82153" w:rsidRPr="003C7ADD" w:rsidRDefault="00F82153" w:rsidP="0031487E">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14:paraId="5790AB9A" w14:textId="45F15F34" w:rsidR="00F82153" w:rsidRPr="003C7ADD" w:rsidRDefault="00F82153" w:rsidP="00F82153">
      <w:pPr>
        <w:tabs>
          <w:tab w:val="right" w:pos="8555"/>
        </w:tabs>
        <w:jc w:val="right"/>
        <w:rPr>
          <w:rFonts w:ascii="Verdana" w:hAnsi="Verdana" w:cs="Arial"/>
          <w:noProof/>
          <w:color w:val="0A548B"/>
          <w:sz w:val="20"/>
        </w:rPr>
      </w:pPr>
    </w:p>
    <w:p w14:paraId="710A4361" w14:textId="4851FA2F" w:rsidR="00F82153" w:rsidRPr="003C7ADD" w:rsidRDefault="00F82153" w:rsidP="007D12E2">
      <w:pPr>
        <w:rPr>
          <w:rFonts w:ascii="Verdana" w:hAnsi="Verdana" w:cs="Calibri"/>
          <w:b/>
          <w:color w:val="0A548B"/>
          <w:sz w:val="20"/>
          <w:highlight w:val="yellow"/>
        </w:rPr>
      </w:pPr>
      <w:r w:rsidRPr="003C7ADD">
        <w:rPr>
          <w:rFonts w:ascii="Verdana" w:hAnsi="Verdana"/>
          <w:noProof/>
          <w:color w:val="0A548B"/>
          <w:sz w:val="20"/>
        </w:rPr>
        <w:t xml:space="preserve">                                                          </w:t>
      </w:r>
    </w:p>
    <w:p w14:paraId="31C7C3D2" w14:textId="797987C9" w:rsidR="00F82153" w:rsidRPr="003C7ADD" w:rsidRDefault="00F82153" w:rsidP="00F82153">
      <w:pPr>
        <w:jc w:val="center"/>
        <w:rPr>
          <w:rFonts w:ascii="Verdana" w:hAnsi="Verdana" w:cs="Calibri"/>
          <w:b/>
          <w:color w:val="0A548B"/>
          <w:sz w:val="20"/>
          <w:highlight w:val="yellow"/>
        </w:rPr>
      </w:pPr>
    </w:p>
    <w:p w14:paraId="57B01233" w14:textId="594941D9" w:rsidR="00F82153" w:rsidRPr="003C7ADD" w:rsidRDefault="00B06060" w:rsidP="007E02CF">
      <w:pPr>
        <w:jc w:val="center"/>
        <w:rPr>
          <w:rFonts w:ascii="Verdana" w:hAnsi="Verdana" w:cs="Calibri"/>
          <w:b/>
          <w:color w:val="0A548B"/>
          <w:sz w:val="32"/>
          <w:szCs w:val="32"/>
        </w:rPr>
      </w:pPr>
      <w:r w:rsidRPr="003C7ADD">
        <w:rPr>
          <w:rFonts w:ascii="Verdana" w:hAnsi="Verdana" w:cs="Calibri"/>
          <w:b/>
          <w:color w:val="0A548B"/>
          <w:sz w:val="32"/>
          <w:szCs w:val="32"/>
        </w:rPr>
        <w:t>ENGINEERING AND CONSTRUCTION INDUSTRY TRAINING BOARD</w:t>
      </w:r>
    </w:p>
    <w:p w14:paraId="42B262CE" w14:textId="688EFF31" w:rsidR="00F71785" w:rsidRPr="003C7ADD" w:rsidRDefault="00B06060" w:rsidP="007E02CF">
      <w:pPr>
        <w:jc w:val="center"/>
        <w:rPr>
          <w:rFonts w:ascii="Verdana" w:hAnsi="Verdana" w:cs="Calibri"/>
          <w:b/>
          <w:color w:val="0A548B"/>
          <w:sz w:val="32"/>
          <w:szCs w:val="32"/>
          <w:highlight w:val="yellow"/>
        </w:rPr>
      </w:pPr>
      <w:r w:rsidRPr="003C7ADD">
        <w:rPr>
          <w:rFonts w:ascii="Verdana" w:hAnsi="Verdana" w:cs="Calibri"/>
          <w:b/>
          <w:color w:val="0A548B"/>
          <w:sz w:val="32"/>
          <w:szCs w:val="32"/>
        </w:rPr>
        <w:t>(</w:t>
      </w:r>
      <w:r w:rsidR="00F71785" w:rsidRPr="003C7ADD">
        <w:rPr>
          <w:rFonts w:ascii="Verdana" w:hAnsi="Verdana" w:cs="Calibri"/>
          <w:b/>
          <w:color w:val="0A548B"/>
          <w:sz w:val="32"/>
          <w:szCs w:val="32"/>
        </w:rPr>
        <w:t>ECITB</w:t>
      </w:r>
      <w:r w:rsidRPr="003C7ADD">
        <w:rPr>
          <w:rFonts w:ascii="Verdana" w:hAnsi="Verdana" w:cs="Calibri"/>
          <w:b/>
          <w:color w:val="0A548B"/>
          <w:sz w:val="32"/>
          <w:szCs w:val="32"/>
        </w:rPr>
        <w:t>)</w:t>
      </w:r>
    </w:p>
    <w:p w14:paraId="2E8411E5" w14:textId="77777777" w:rsidR="007D12E2" w:rsidRPr="003C7ADD" w:rsidRDefault="007D12E2" w:rsidP="0031487E">
      <w:pPr>
        <w:jc w:val="center"/>
        <w:rPr>
          <w:rFonts w:ascii="Verdana" w:hAnsi="Verdana" w:cs="Calibri"/>
          <w:b/>
          <w:color w:val="0A548B"/>
          <w:sz w:val="32"/>
          <w:szCs w:val="32"/>
        </w:rPr>
      </w:pPr>
    </w:p>
    <w:p w14:paraId="2F7BCF65" w14:textId="6AB20AFA" w:rsidR="007D12E2" w:rsidRPr="00CD295B" w:rsidRDefault="009A71BB" w:rsidP="0031487E">
      <w:pPr>
        <w:jc w:val="center"/>
        <w:rPr>
          <w:rFonts w:ascii="Verdana" w:hAnsi="Verdana" w:cs="Calibri"/>
          <w:b/>
          <w:color w:val="0A548B"/>
          <w:sz w:val="30"/>
          <w:szCs w:val="30"/>
        </w:rPr>
      </w:pPr>
      <w:r w:rsidRPr="00CD295B">
        <w:rPr>
          <w:rFonts w:ascii="Verdana" w:hAnsi="Verdana" w:cs="Calibri"/>
          <w:b/>
          <w:color w:val="0A548B"/>
          <w:sz w:val="30"/>
          <w:szCs w:val="30"/>
        </w:rPr>
        <w:t>INVITATION TO TENDER</w:t>
      </w:r>
      <w:r w:rsidR="002E23AC" w:rsidRPr="00CD295B">
        <w:rPr>
          <w:rFonts w:ascii="Verdana" w:hAnsi="Verdana" w:cs="Calibri"/>
          <w:b/>
          <w:color w:val="0A548B"/>
          <w:sz w:val="30"/>
          <w:szCs w:val="30"/>
        </w:rPr>
        <w:t xml:space="preserve"> </w:t>
      </w:r>
    </w:p>
    <w:p w14:paraId="7810BAB9" w14:textId="14E1A4CB" w:rsidR="0031487E" w:rsidRPr="00CD295B" w:rsidRDefault="00171474" w:rsidP="0031487E">
      <w:pPr>
        <w:jc w:val="center"/>
        <w:rPr>
          <w:rFonts w:ascii="Verdana" w:hAnsi="Verdana" w:cs="Calibri"/>
          <w:b/>
          <w:color w:val="0A548B"/>
          <w:sz w:val="30"/>
          <w:szCs w:val="30"/>
        </w:rPr>
      </w:pPr>
      <w:r w:rsidRPr="00CD295B">
        <w:rPr>
          <w:rFonts w:ascii="Verdana" w:hAnsi="Verdana" w:cs="Calibri"/>
          <w:b/>
          <w:color w:val="0A548B"/>
          <w:sz w:val="30"/>
          <w:szCs w:val="30"/>
        </w:rPr>
        <w:t xml:space="preserve">FOR </w:t>
      </w:r>
    </w:p>
    <w:p w14:paraId="34D84B30" w14:textId="77777777" w:rsidR="0031487E" w:rsidRPr="00CD295B" w:rsidRDefault="0031487E" w:rsidP="0031487E">
      <w:pPr>
        <w:jc w:val="center"/>
        <w:rPr>
          <w:rFonts w:ascii="Verdana" w:hAnsi="Verdana" w:cs="Calibri"/>
          <w:b/>
          <w:color w:val="0A548B"/>
          <w:sz w:val="30"/>
          <w:szCs w:val="30"/>
        </w:rPr>
      </w:pPr>
    </w:p>
    <w:p w14:paraId="185FB00E" w14:textId="0F38287F" w:rsidR="00782800" w:rsidRDefault="0034777C" w:rsidP="007B1B73">
      <w:pPr>
        <w:jc w:val="center"/>
        <w:rPr>
          <w:rFonts w:ascii="Verdana" w:hAnsi="Verdana" w:cs="Calibri"/>
          <w:b/>
          <w:color w:val="0A548B"/>
          <w:sz w:val="30"/>
          <w:szCs w:val="30"/>
        </w:rPr>
      </w:pPr>
      <w:r>
        <w:rPr>
          <w:rFonts w:ascii="Verdana" w:hAnsi="Verdana" w:cs="Calibri"/>
          <w:b/>
          <w:color w:val="0A548B"/>
          <w:sz w:val="30"/>
          <w:szCs w:val="30"/>
        </w:rPr>
        <w:t xml:space="preserve">ECITB </w:t>
      </w:r>
      <w:r w:rsidR="006E28A3">
        <w:rPr>
          <w:rFonts w:ascii="Verdana" w:hAnsi="Verdana" w:cs="Calibri"/>
          <w:b/>
          <w:color w:val="0A548B"/>
          <w:sz w:val="30"/>
          <w:szCs w:val="30"/>
        </w:rPr>
        <w:t>SCHOLARSHIPS DELIVERY</w:t>
      </w:r>
      <w:r w:rsidR="00D80A7D">
        <w:rPr>
          <w:rFonts w:ascii="Verdana" w:hAnsi="Verdana" w:cs="Calibri"/>
          <w:b/>
          <w:color w:val="0A548B"/>
          <w:sz w:val="30"/>
          <w:szCs w:val="30"/>
        </w:rPr>
        <w:t xml:space="preserve"> 2026</w:t>
      </w:r>
    </w:p>
    <w:p w14:paraId="3BEAD8C0" w14:textId="77777777" w:rsidR="00782800" w:rsidRDefault="00782800" w:rsidP="007B1B73">
      <w:pPr>
        <w:jc w:val="center"/>
        <w:rPr>
          <w:rFonts w:ascii="Verdana" w:hAnsi="Verdana" w:cs="Calibri"/>
          <w:b/>
          <w:color w:val="0A548B"/>
          <w:sz w:val="30"/>
          <w:szCs w:val="30"/>
        </w:rPr>
      </w:pPr>
    </w:p>
    <w:p w14:paraId="19FDDD5A" w14:textId="6D7F8C74" w:rsidR="00782800" w:rsidRPr="00CD295B" w:rsidRDefault="00A86407" w:rsidP="2B6D3772">
      <w:pPr>
        <w:jc w:val="center"/>
        <w:rPr>
          <w:rFonts w:ascii="Verdana" w:hAnsi="Verdana" w:cs="Calibri"/>
          <w:b/>
          <w:bCs/>
          <w:color w:val="0A548B"/>
          <w:sz w:val="30"/>
          <w:szCs w:val="30"/>
        </w:rPr>
      </w:pPr>
      <w:r w:rsidRPr="000F32E8">
        <w:rPr>
          <w:rFonts w:ascii="Verdana" w:hAnsi="Verdana" w:cs="Calibri"/>
          <w:b/>
          <w:bCs/>
          <w:color w:val="0A548B"/>
          <w:sz w:val="30"/>
          <w:szCs w:val="30"/>
          <w:highlight w:val="yellow"/>
        </w:rPr>
        <w:t xml:space="preserve">REGION: </w:t>
      </w:r>
      <w:r w:rsidR="002F1D8A" w:rsidRPr="000F32E8">
        <w:rPr>
          <w:rFonts w:ascii="Verdana" w:hAnsi="Verdana" w:cs="Calibri"/>
          <w:b/>
          <w:bCs/>
          <w:color w:val="0A548B"/>
          <w:sz w:val="30"/>
          <w:szCs w:val="30"/>
          <w:highlight w:val="yellow"/>
        </w:rPr>
        <w:t>SCOTLAND</w:t>
      </w:r>
      <w:r w:rsidR="002C1F37" w:rsidRPr="000F32E8">
        <w:rPr>
          <w:rFonts w:ascii="Verdana" w:hAnsi="Verdana" w:cs="Calibri"/>
          <w:b/>
          <w:bCs/>
          <w:color w:val="0A548B"/>
          <w:sz w:val="30"/>
          <w:szCs w:val="30"/>
          <w:highlight w:val="yellow"/>
        </w:rPr>
        <w:t xml:space="preserve"> (</w:t>
      </w:r>
      <w:r w:rsidR="002F1D8A" w:rsidRPr="000F32E8">
        <w:rPr>
          <w:rFonts w:ascii="Verdana" w:hAnsi="Verdana" w:cs="Calibri"/>
          <w:b/>
          <w:bCs/>
          <w:color w:val="0A548B"/>
          <w:sz w:val="30"/>
          <w:szCs w:val="30"/>
          <w:highlight w:val="yellow"/>
        </w:rPr>
        <w:t>CENTRAL BELT</w:t>
      </w:r>
      <w:r w:rsidR="002C1F37" w:rsidRPr="000F32E8">
        <w:rPr>
          <w:rFonts w:ascii="Verdana" w:hAnsi="Verdana" w:cs="Calibri"/>
          <w:b/>
          <w:bCs/>
          <w:color w:val="0A548B"/>
          <w:sz w:val="30"/>
          <w:szCs w:val="30"/>
          <w:highlight w:val="yellow"/>
        </w:rPr>
        <w:t>)</w:t>
      </w:r>
    </w:p>
    <w:p w14:paraId="52F87593" w14:textId="20C35C36" w:rsidR="006400F3" w:rsidRPr="00CD295B" w:rsidRDefault="006400F3" w:rsidP="007B1B73">
      <w:pPr>
        <w:jc w:val="center"/>
        <w:rPr>
          <w:rFonts w:ascii="Verdana" w:hAnsi="Verdana" w:cs="Calibri"/>
          <w:b/>
          <w:color w:val="0A548B"/>
          <w:sz w:val="30"/>
          <w:szCs w:val="30"/>
        </w:rPr>
      </w:pPr>
    </w:p>
    <w:p w14:paraId="01B550A6" w14:textId="17DEE791" w:rsidR="006400F3" w:rsidRPr="00CD295B" w:rsidRDefault="00782800" w:rsidP="007B1B73">
      <w:pPr>
        <w:jc w:val="center"/>
        <w:rPr>
          <w:rFonts w:ascii="Verdana" w:hAnsi="Verdana" w:cs="Calibri"/>
          <w:b/>
          <w:color w:val="0A548B"/>
          <w:sz w:val="30"/>
          <w:szCs w:val="30"/>
        </w:rPr>
      </w:pPr>
      <w:r w:rsidRPr="00FA4CB2">
        <w:rPr>
          <w:rFonts w:ascii="Verdana" w:hAnsi="Verdana" w:cs="Calibri"/>
          <w:b/>
          <w:color w:val="0A548B"/>
          <w:sz w:val="30"/>
          <w:szCs w:val="30"/>
        </w:rPr>
        <w:t>Contract</w:t>
      </w:r>
      <w:r w:rsidR="006C7CD9" w:rsidRPr="00FA4CB2">
        <w:rPr>
          <w:rFonts w:ascii="Verdana" w:hAnsi="Verdana" w:cs="Calibri"/>
          <w:b/>
          <w:color w:val="0A548B"/>
          <w:sz w:val="30"/>
          <w:szCs w:val="30"/>
        </w:rPr>
        <w:t>s</w:t>
      </w:r>
      <w:r w:rsidRPr="00FA4CB2">
        <w:rPr>
          <w:rFonts w:ascii="Verdana" w:hAnsi="Verdana" w:cs="Calibri"/>
          <w:b/>
          <w:color w:val="0A548B"/>
          <w:sz w:val="30"/>
          <w:szCs w:val="30"/>
        </w:rPr>
        <w:t xml:space="preserve"> from</w:t>
      </w:r>
      <w:r w:rsidR="009D566A" w:rsidRPr="00FA4CB2">
        <w:rPr>
          <w:rFonts w:ascii="Verdana" w:hAnsi="Verdana" w:cs="Calibri"/>
          <w:b/>
          <w:color w:val="0A548B"/>
          <w:sz w:val="30"/>
          <w:szCs w:val="30"/>
        </w:rPr>
        <w:t xml:space="preserve"> September 2026</w:t>
      </w:r>
    </w:p>
    <w:p w14:paraId="7D33A322" w14:textId="77777777" w:rsidR="006D6371" w:rsidRDefault="006D6371" w:rsidP="007B1B73">
      <w:pPr>
        <w:jc w:val="center"/>
        <w:rPr>
          <w:rFonts w:ascii="Verdana" w:hAnsi="Verdana" w:cs="Calibri"/>
          <w:b/>
          <w:color w:val="0A548B"/>
          <w:sz w:val="30"/>
          <w:szCs w:val="30"/>
        </w:rPr>
      </w:pPr>
    </w:p>
    <w:p w14:paraId="62BE9DA7" w14:textId="77777777" w:rsidR="000F32E8" w:rsidRPr="00CD295B" w:rsidRDefault="000F32E8" w:rsidP="007B1B73">
      <w:pPr>
        <w:jc w:val="center"/>
        <w:rPr>
          <w:rFonts w:ascii="Verdana" w:hAnsi="Verdana" w:cs="Calibri"/>
          <w:b/>
          <w:color w:val="0A548B"/>
          <w:sz w:val="30"/>
          <w:szCs w:val="30"/>
        </w:rPr>
      </w:pPr>
    </w:p>
    <w:p w14:paraId="28A2DA0E" w14:textId="5379817C" w:rsidR="006D6371" w:rsidRDefault="006D6371" w:rsidP="007B1B73">
      <w:pPr>
        <w:jc w:val="center"/>
        <w:rPr>
          <w:rFonts w:ascii="Verdana" w:hAnsi="Verdana" w:cs="Calibri"/>
          <w:b/>
          <w:color w:val="0A548B"/>
          <w:sz w:val="30"/>
          <w:szCs w:val="30"/>
        </w:rPr>
      </w:pPr>
      <w:r w:rsidRPr="00B470D0">
        <w:rPr>
          <w:rFonts w:ascii="Verdana" w:hAnsi="Verdana" w:cs="Calibri"/>
          <w:b/>
          <w:color w:val="0A548B"/>
          <w:sz w:val="30"/>
          <w:szCs w:val="30"/>
        </w:rPr>
        <w:t>L</w:t>
      </w:r>
      <w:r w:rsidR="00D85240">
        <w:rPr>
          <w:rFonts w:ascii="Verdana" w:hAnsi="Verdana" w:cs="Calibri"/>
          <w:b/>
          <w:color w:val="0A548B"/>
          <w:sz w:val="30"/>
          <w:szCs w:val="30"/>
        </w:rPr>
        <w:t>OTS</w:t>
      </w:r>
      <w:r w:rsidR="00A86407">
        <w:rPr>
          <w:rFonts w:ascii="Verdana" w:hAnsi="Verdana" w:cs="Calibri"/>
          <w:b/>
          <w:color w:val="0A548B"/>
          <w:sz w:val="30"/>
          <w:szCs w:val="30"/>
        </w:rPr>
        <w:t xml:space="preserve"> </w:t>
      </w:r>
      <w:r w:rsidR="00A86407" w:rsidRPr="008601C1">
        <w:rPr>
          <w:rFonts w:ascii="Verdana" w:hAnsi="Verdana" w:cs="Calibri"/>
          <w:b/>
          <w:color w:val="0A548B"/>
          <w:sz w:val="30"/>
          <w:szCs w:val="30"/>
        </w:rPr>
        <w:t>(</w:t>
      </w:r>
      <w:r w:rsidR="008601C1" w:rsidRPr="008601C1">
        <w:rPr>
          <w:rFonts w:ascii="Verdana" w:hAnsi="Verdana" w:cs="Calibri"/>
          <w:b/>
          <w:color w:val="0A548B"/>
          <w:sz w:val="30"/>
          <w:szCs w:val="30"/>
        </w:rPr>
        <w:t>2</w:t>
      </w:r>
      <w:r w:rsidR="00A86407" w:rsidRPr="008601C1">
        <w:rPr>
          <w:rFonts w:ascii="Verdana" w:hAnsi="Verdana" w:cs="Calibri"/>
          <w:b/>
          <w:color w:val="0A548B"/>
          <w:sz w:val="30"/>
          <w:szCs w:val="30"/>
        </w:rPr>
        <w:t>)</w:t>
      </w:r>
      <w:r w:rsidR="00B470D0" w:rsidRPr="008601C1">
        <w:rPr>
          <w:rFonts w:ascii="Verdana" w:hAnsi="Verdana" w:cs="Calibri"/>
          <w:b/>
          <w:color w:val="0A548B"/>
          <w:sz w:val="30"/>
          <w:szCs w:val="30"/>
        </w:rPr>
        <w:t>:</w:t>
      </w:r>
    </w:p>
    <w:p w14:paraId="7BC5E730" w14:textId="77777777" w:rsidR="00B470D0" w:rsidRDefault="00B470D0" w:rsidP="007B1B73">
      <w:pPr>
        <w:jc w:val="center"/>
        <w:rPr>
          <w:rFonts w:ascii="Verdana" w:hAnsi="Verdana" w:cs="Calibri"/>
          <w:b/>
          <w:color w:val="0A548B"/>
          <w:sz w:val="30"/>
          <w:szCs w:val="30"/>
        </w:rPr>
      </w:pPr>
    </w:p>
    <w:tbl>
      <w:tblPr>
        <w:tblW w:w="10206" w:type="dxa"/>
        <w:tblLook w:val="04A0" w:firstRow="1" w:lastRow="0" w:firstColumn="1" w:lastColumn="0" w:noHBand="0" w:noVBand="1"/>
      </w:tblPr>
      <w:tblGrid>
        <w:gridCol w:w="10206"/>
      </w:tblGrid>
      <w:tr w:rsidR="002366F2" w:rsidRPr="002366F2" w14:paraId="3ABC7883" w14:textId="77777777" w:rsidTr="002366F2">
        <w:trPr>
          <w:trHeight w:val="300"/>
        </w:trPr>
        <w:tc>
          <w:tcPr>
            <w:tcW w:w="10206" w:type="dxa"/>
            <w:shd w:val="clear" w:color="000000" w:fill="FFFFFF"/>
            <w:noWrap/>
            <w:vAlign w:val="bottom"/>
            <w:hideMark/>
          </w:tcPr>
          <w:p w14:paraId="7455B5A3" w14:textId="1002D609" w:rsidR="002366F2" w:rsidRDefault="002366F2" w:rsidP="002366F2">
            <w:pPr>
              <w:pStyle w:val="ListParagraph"/>
              <w:numPr>
                <w:ilvl w:val="0"/>
                <w:numId w:val="43"/>
              </w:numPr>
              <w:rPr>
                <w:rFonts w:ascii="Verdana" w:hAnsi="Verdana" w:cs="Calibri"/>
                <w:b/>
                <w:color w:val="0A548B"/>
                <w:sz w:val="30"/>
                <w:szCs w:val="30"/>
              </w:rPr>
            </w:pPr>
            <w:r w:rsidRPr="002366F2">
              <w:rPr>
                <w:rFonts w:ascii="Verdana" w:hAnsi="Verdana" w:cs="Calibri"/>
                <w:b/>
                <w:color w:val="0A548B"/>
                <w:sz w:val="30"/>
                <w:szCs w:val="30"/>
              </w:rPr>
              <w:t xml:space="preserve">Lot 1 - </w:t>
            </w:r>
            <w:r w:rsidR="002F1D8A" w:rsidRPr="002F1D8A">
              <w:rPr>
                <w:rFonts w:ascii="Verdana" w:hAnsi="Verdana" w:cs="Calibri"/>
                <w:b/>
                <w:color w:val="0A548B"/>
                <w:sz w:val="30"/>
                <w:szCs w:val="30"/>
              </w:rPr>
              <w:t>Scotland Central Belt Level 5 PEO Mechanical</w:t>
            </w:r>
          </w:p>
          <w:p w14:paraId="44563859" w14:textId="59101563" w:rsidR="00321812" w:rsidRPr="002366F2" w:rsidRDefault="008601C1" w:rsidP="002366F2">
            <w:pPr>
              <w:pStyle w:val="ListParagraph"/>
              <w:numPr>
                <w:ilvl w:val="0"/>
                <w:numId w:val="43"/>
              </w:numPr>
              <w:rPr>
                <w:rFonts w:ascii="Verdana" w:hAnsi="Verdana" w:cs="Calibri"/>
                <w:b/>
                <w:color w:val="0A548B"/>
                <w:sz w:val="30"/>
                <w:szCs w:val="30"/>
              </w:rPr>
            </w:pPr>
            <w:r w:rsidRPr="008601C1">
              <w:rPr>
                <w:rFonts w:ascii="Verdana" w:hAnsi="Verdana" w:cs="Calibri"/>
                <w:b/>
                <w:color w:val="0A548B"/>
                <w:sz w:val="30"/>
                <w:szCs w:val="30"/>
              </w:rPr>
              <w:t>Lot 2 - Scotland Central Belt Level 5 PEO Fab/Weld</w:t>
            </w:r>
          </w:p>
        </w:tc>
      </w:tr>
    </w:tbl>
    <w:p w14:paraId="4578D2A6" w14:textId="77777777" w:rsidR="00BD2045" w:rsidRDefault="00BD2045" w:rsidP="007B1B73">
      <w:pPr>
        <w:jc w:val="center"/>
        <w:rPr>
          <w:rFonts w:ascii="Verdana" w:hAnsi="Verdana" w:cs="Calibri"/>
          <w:b/>
          <w:color w:val="0A548B"/>
          <w:sz w:val="30"/>
          <w:szCs w:val="30"/>
        </w:rPr>
      </w:pPr>
    </w:p>
    <w:p w14:paraId="014CC208" w14:textId="77777777" w:rsidR="0033460D" w:rsidRDefault="0033460D" w:rsidP="007B1B73">
      <w:pPr>
        <w:jc w:val="center"/>
        <w:rPr>
          <w:rFonts w:ascii="Verdana" w:hAnsi="Verdana" w:cs="Calibri"/>
          <w:b/>
          <w:color w:val="0A548B"/>
          <w:sz w:val="30"/>
          <w:szCs w:val="30"/>
        </w:rPr>
      </w:pPr>
    </w:p>
    <w:p w14:paraId="78EE8F26" w14:textId="61BDB294" w:rsidR="00D85240" w:rsidRDefault="008A0B8E" w:rsidP="007B1B73">
      <w:pPr>
        <w:jc w:val="center"/>
        <w:rPr>
          <w:rFonts w:ascii="Verdana" w:hAnsi="Verdana" w:cs="Calibri"/>
          <w:b/>
          <w:color w:val="0A548B"/>
          <w:sz w:val="30"/>
          <w:szCs w:val="30"/>
        </w:rPr>
      </w:pPr>
      <w:r w:rsidRPr="00CD295B">
        <w:rPr>
          <w:rFonts w:ascii="Verdana" w:hAnsi="Verdana" w:cs="Calibri"/>
          <w:b/>
          <w:color w:val="0A548B"/>
          <w:sz w:val="30"/>
          <w:szCs w:val="30"/>
        </w:rPr>
        <w:t>Procurement Act 2023</w:t>
      </w:r>
    </w:p>
    <w:p w14:paraId="535820CB" w14:textId="03A20034" w:rsidR="008A0B8E" w:rsidRPr="00CD295B" w:rsidRDefault="008A0B8E" w:rsidP="007B1B73">
      <w:pPr>
        <w:jc w:val="center"/>
        <w:rPr>
          <w:rFonts w:ascii="Verdana" w:hAnsi="Verdana" w:cs="Calibri"/>
          <w:b/>
          <w:color w:val="0A548B"/>
          <w:sz w:val="30"/>
          <w:szCs w:val="30"/>
        </w:rPr>
      </w:pPr>
      <w:r w:rsidRPr="00CD295B">
        <w:rPr>
          <w:rFonts w:ascii="Verdana" w:hAnsi="Verdana" w:cs="Calibri"/>
          <w:b/>
          <w:color w:val="0A548B"/>
          <w:sz w:val="30"/>
          <w:szCs w:val="30"/>
        </w:rPr>
        <w:t>Below Threshold</w:t>
      </w:r>
      <w:r w:rsidR="00782800">
        <w:rPr>
          <w:rFonts w:ascii="Verdana" w:hAnsi="Verdana" w:cs="Calibri"/>
          <w:b/>
          <w:color w:val="0A548B"/>
          <w:sz w:val="30"/>
          <w:szCs w:val="30"/>
        </w:rPr>
        <w:t xml:space="preserve"> (Light Touch)</w:t>
      </w:r>
    </w:p>
    <w:p w14:paraId="1F4958FB" w14:textId="77777777" w:rsidR="007B1B73" w:rsidRDefault="007B1B73" w:rsidP="2B6D3772">
      <w:pPr>
        <w:jc w:val="center"/>
        <w:rPr>
          <w:rFonts w:ascii="Verdana" w:hAnsi="Verdana" w:cs="Calibri"/>
          <w:b/>
          <w:bCs/>
          <w:color w:val="0A548B"/>
          <w:sz w:val="32"/>
          <w:szCs w:val="32"/>
        </w:rPr>
      </w:pPr>
    </w:p>
    <w:p w14:paraId="203BF6F4" w14:textId="77777777" w:rsidR="000F32E8" w:rsidRPr="003C7ADD" w:rsidRDefault="000F32E8" w:rsidP="2B6D3772">
      <w:pPr>
        <w:jc w:val="center"/>
        <w:rPr>
          <w:rFonts w:ascii="Verdana" w:hAnsi="Verdana" w:cs="Calibri"/>
          <w:b/>
          <w:bCs/>
          <w:color w:val="0A548B"/>
          <w:sz w:val="32"/>
          <w:szCs w:val="32"/>
        </w:rPr>
      </w:pPr>
    </w:p>
    <w:p w14:paraId="564DDC5E" w14:textId="77777777" w:rsidR="007B1B73" w:rsidRPr="003C7ADD" w:rsidRDefault="007B1B73" w:rsidP="2B6D3772">
      <w:pPr>
        <w:jc w:val="center"/>
        <w:rPr>
          <w:rFonts w:ascii="Verdana" w:hAnsi="Verdana" w:cs="Calibri"/>
          <w:b/>
          <w:bCs/>
          <w:color w:val="0A548B"/>
          <w:sz w:val="32"/>
          <w:szCs w:val="32"/>
        </w:rPr>
      </w:pPr>
    </w:p>
    <w:p w14:paraId="1344BD41" w14:textId="4C89CBA4" w:rsidR="005609AF" w:rsidRPr="003C7ADD" w:rsidRDefault="004F4424" w:rsidP="007B1B73">
      <w:pPr>
        <w:jc w:val="center"/>
        <w:rPr>
          <w:rFonts w:ascii="Verdana" w:hAnsi="Verdana" w:cs="Calibri"/>
          <w:color w:val="0A548B"/>
          <w:sz w:val="32"/>
          <w:szCs w:val="32"/>
        </w:rPr>
      </w:pPr>
      <w:r w:rsidRPr="2B6D3772">
        <w:rPr>
          <w:rFonts w:ascii="Verdana" w:hAnsi="Verdana" w:cs="Calibri"/>
          <w:color w:val="0A548B"/>
          <w:sz w:val="32"/>
          <w:szCs w:val="32"/>
        </w:rPr>
        <w:t xml:space="preserve">Our </w:t>
      </w:r>
      <w:r w:rsidR="00F82153" w:rsidRPr="2B6D3772">
        <w:rPr>
          <w:rFonts w:ascii="Verdana" w:hAnsi="Verdana" w:cs="Calibri"/>
          <w:color w:val="0A548B"/>
          <w:sz w:val="32"/>
          <w:szCs w:val="32"/>
        </w:rPr>
        <w:t xml:space="preserve">Reference: </w:t>
      </w:r>
      <w:r w:rsidR="00782800" w:rsidRPr="2B6D3772">
        <w:rPr>
          <w:rFonts w:ascii="Verdana" w:hAnsi="Verdana" w:cs="Calibri"/>
          <w:color w:val="0A548B"/>
          <w:sz w:val="32"/>
          <w:szCs w:val="32"/>
        </w:rPr>
        <w:t>P2509</w:t>
      </w:r>
      <w:r w:rsidR="0034777C" w:rsidRPr="2B6D3772">
        <w:rPr>
          <w:rFonts w:ascii="Verdana" w:hAnsi="Verdana" w:cs="Calibri"/>
          <w:color w:val="0A548B"/>
          <w:sz w:val="32"/>
          <w:szCs w:val="32"/>
        </w:rPr>
        <w:t>-</w:t>
      </w:r>
      <w:r w:rsidR="008601C1" w:rsidRPr="2B6D3772">
        <w:rPr>
          <w:rFonts w:ascii="Verdana" w:hAnsi="Verdana" w:cs="Calibri"/>
          <w:color w:val="0A548B"/>
          <w:sz w:val="32"/>
          <w:szCs w:val="32"/>
        </w:rPr>
        <w:t>4</w:t>
      </w:r>
    </w:p>
    <w:p w14:paraId="5D36A886" w14:textId="77777777" w:rsidR="00AC2355" w:rsidRPr="003C7ADD" w:rsidRDefault="00AC2355" w:rsidP="007B1B73">
      <w:pPr>
        <w:jc w:val="center"/>
        <w:rPr>
          <w:rFonts w:ascii="Verdana" w:hAnsi="Verdana" w:cs="Calibri"/>
          <w:color w:val="0A548B"/>
          <w:sz w:val="32"/>
          <w:szCs w:val="32"/>
        </w:rPr>
      </w:pPr>
    </w:p>
    <w:p w14:paraId="7453AB93" w14:textId="1D28BFCF" w:rsidR="00AC2355" w:rsidRPr="003C7ADD" w:rsidRDefault="009A71BB" w:rsidP="2B6D3772">
      <w:pPr>
        <w:jc w:val="center"/>
        <w:rPr>
          <w:rFonts w:ascii="Verdana" w:hAnsi="Verdana" w:cs="Calibri"/>
          <w:b/>
          <w:bCs/>
          <w:color w:val="0A548B"/>
          <w:sz w:val="32"/>
          <w:szCs w:val="32"/>
        </w:rPr>
      </w:pPr>
      <w:r w:rsidRPr="000F32E8">
        <w:rPr>
          <w:rFonts w:ascii="Verdana" w:hAnsi="Verdana" w:cs="Calibri"/>
          <w:b/>
          <w:bCs/>
          <w:color w:val="0A548B"/>
          <w:sz w:val="32"/>
          <w:szCs w:val="32"/>
          <w:highlight w:val="yellow"/>
        </w:rPr>
        <w:t>ITT</w:t>
      </w:r>
      <w:r w:rsidR="008B55AF" w:rsidRPr="000F32E8">
        <w:rPr>
          <w:rFonts w:ascii="Verdana" w:hAnsi="Verdana" w:cs="Calibri"/>
          <w:b/>
          <w:bCs/>
          <w:color w:val="0A548B"/>
          <w:sz w:val="32"/>
          <w:szCs w:val="32"/>
          <w:highlight w:val="yellow"/>
        </w:rPr>
        <w:t xml:space="preserve"> RETURN DATE: </w:t>
      </w:r>
      <w:r w:rsidR="00D72C7F" w:rsidRPr="000F32E8">
        <w:rPr>
          <w:rFonts w:ascii="Verdana" w:hAnsi="Verdana" w:cs="Calibri"/>
          <w:b/>
          <w:bCs/>
          <w:color w:val="0A548B"/>
          <w:sz w:val="32"/>
          <w:szCs w:val="32"/>
          <w:highlight w:val="yellow"/>
        </w:rPr>
        <w:t>Tuesday, 16 December 2025 @ 17:00</w:t>
      </w:r>
    </w:p>
    <w:p w14:paraId="3CF3ED02" w14:textId="77777777" w:rsidR="00BD2045" w:rsidRDefault="00BD2045" w:rsidP="00F82153">
      <w:pPr>
        <w:tabs>
          <w:tab w:val="center" w:pos="544"/>
          <w:tab w:val="left" w:pos="2046"/>
          <w:tab w:val="right" w:pos="8426"/>
        </w:tabs>
        <w:jc w:val="center"/>
        <w:rPr>
          <w:rFonts w:ascii="Verdana" w:hAnsi="Verdana" w:cs="Calibri"/>
          <w:color w:val="0A548B"/>
          <w:sz w:val="32"/>
          <w:szCs w:val="32"/>
        </w:rPr>
      </w:pPr>
    </w:p>
    <w:p w14:paraId="07ED2CCC" w14:textId="77777777" w:rsidR="00321812" w:rsidRDefault="00321812" w:rsidP="00F82153">
      <w:pPr>
        <w:tabs>
          <w:tab w:val="center" w:pos="544"/>
          <w:tab w:val="left" w:pos="2046"/>
          <w:tab w:val="right" w:pos="8426"/>
        </w:tabs>
        <w:jc w:val="center"/>
        <w:rPr>
          <w:rFonts w:ascii="Verdana" w:hAnsi="Verdana" w:cs="Calibri"/>
          <w:color w:val="0A548B"/>
          <w:sz w:val="32"/>
          <w:szCs w:val="32"/>
        </w:rPr>
      </w:pPr>
    </w:p>
    <w:p w14:paraId="0BA1F69E" w14:textId="77777777" w:rsidR="00321812" w:rsidRDefault="00321812" w:rsidP="00F82153">
      <w:pPr>
        <w:tabs>
          <w:tab w:val="center" w:pos="544"/>
          <w:tab w:val="left" w:pos="2046"/>
          <w:tab w:val="right" w:pos="8426"/>
        </w:tabs>
        <w:jc w:val="center"/>
        <w:rPr>
          <w:rFonts w:ascii="Verdana" w:hAnsi="Verdana" w:cs="Calibri"/>
          <w:color w:val="0A548B"/>
          <w:sz w:val="32"/>
          <w:szCs w:val="32"/>
        </w:rPr>
      </w:pPr>
    </w:p>
    <w:p w14:paraId="1D591E72" w14:textId="77777777" w:rsidR="00321812" w:rsidRDefault="00321812" w:rsidP="00F82153">
      <w:pPr>
        <w:tabs>
          <w:tab w:val="center" w:pos="544"/>
          <w:tab w:val="left" w:pos="2046"/>
          <w:tab w:val="right" w:pos="8426"/>
        </w:tabs>
        <w:jc w:val="center"/>
        <w:rPr>
          <w:rFonts w:ascii="Verdana" w:hAnsi="Verdana" w:cs="Calibri"/>
          <w:color w:val="0A548B"/>
          <w:sz w:val="32"/>
          <w:szCs w:val="32"/>
        </w:rPr>
      </w:pPr>
    </w:p>
    <w:p w14:paraId="23933750" w14:textId="77777777" w:rsidR="00BD2045" w:rsidRPr="003C7ADD" w:rsidRDefault="00BD2045" w:rsidP="00F82153">
      <w:pPr>
        <w:tabs>
          <w:tab w:val="center" w:pos="544"/>
          <w:tab w:val="left" w:pos="2046"/>
          <w:tab w:val="right" w:pos="8426"/>
        </w:tabs>
        <w:jc w:val="center"/>
        <w:rPr>
          <w:rFonts w:ascii="Verdana" w:hAnsi="Verdana" w:cs="Calibri"/>
          <w:color w:val="0A548B"/>
          <w:sz w:val="32"/>
          <w:szCs w:val="32"/>
        </w:rPr>
      </w:pPr>
    </w:p>
    <w:tbl>
      <w:tblPr>
        <w:tblW w:w="9512" w:type="dxa"/>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725D5A" w:rsidRPr="00D2322F" w14:paraId="449BC6DE" w14:textId="77777777" w:rsidTr="006A0A4B">
        <w:trPr>
          <w:cantSplit/>
          <w:tblHeader/>
        </w:trPr>
        <w:tc>
          <w:tcPr>
            <w:tcW w:w="9512" w:type="dxa"/>
            <w:gridSpan w:val="4"/>
            <w:tcBorders>
              <w:top w:val="nil"/>
              <w:bottom w:val="nil"/>
            </w:tcBorders>
          </w:tcPr>
          <w:p w14:paraId="2CDA0FC5"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Version control</w:t>
            </w:r>
          </w:p>
        </w:tc>
      </w:tr>
      <w:tr w:rsidR="00725D5A" w:rsidRPr="00D2322F" w14:paraId="2D539F70" w14:textId="77777777" w:rsidTr="006A0A4B">
        <w:trPr>
          <w:cantSplit/>
        </w:trPr>
        <w:tc>
          <w:tcPr>
            <w:tcW w:w="1950" w:type="dxa"/>
            <w:tcBorders>
              <w:top w:val="nil"/>
            </w:tcBorders>
            <w:shd w:val="clear" w:color="auto" w:fill="D9EBFF"/>
          </w:tcPr>
          <w:p w14:paraId="2729055F"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Version number</w:t>
            </w:r>
          </w:p>
        </w:tc>
        <w:tc>
          <w:tcPr>
            <w:tcW w:w="2268" w:type="dxa"/>
            <w:tcBorders>
              <w:top w:val="nil"/>
            </w:tcBorders>
            <w:shd w:val="clear" w:color="auto" w:fill="D9EBFF"/>
          </w:tcPr>
          <w:p w14:paraId="6BBFD55E"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Author</w:t>
            </w:r>
          </w:p>
        </w:tc>
        <w:tc>
          <w:tcPr>
            <w:tcW w:w="1701" w:type="dxa"/>
            <w:tcBorders>
              <w:top w:val="nil"/>
            </w:tcBorders>
            <w:shd w:val="clear" w:color="auto" w:fill="D9EBFF"/>
          </w:tcPr>
          <w:p w14:paraId="39695868"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Date</w:t>
            </w:r>
          </w:p>
        </w:tc>
        <w:tc>
          <w:tcPr>
            <w:tcW w:w="3593" w:type="dxa"/>
            <w:tcBorders>
              <w:top w:val="nil"/>
            </w:tcBorders>
            <w:shd w:val="clear" w:color="auto" w:fill="D9EBFF"/>
          </w:tcPr>
          <w:p w14:paraId="19715EEE"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Changes</w:t>
            </w:r>
          </w:p>
        </w:tc>
      </w:tr>
      <w:tr w:rsidR="00725D5A" w:rsidRPr="00D2322F" w14:paraId="104B44DC" w14:textId="77777777" w:rsidTr="006A0A4B">
        <w:trPr>
          <w:cantSplit/>
        </w:trPr>
        <w:tc>
          <w:tcPr>
            <w:tcW w:w="1950" w:type="dxa"/>
          </w:tcPr>
          <w:p w14:paraId="7C185065" w14:textId="5449579B" w:rsidR="00725D5A" w:rsidRPr="00D2322F" w:rsidRDefault="00E02793" w:rsidP="006A0A4B">
            <w:pPr>
              <w:rPr>
                <w:rFonts w:ascii="Verdana" w:hAnsi="Verdana" w:cs="Calibri"/>
                <w:bCs/>
                <w:color w:val="0A548B"/>
                <w:sz w:val="22"/>
                <w:szCs w:val="22"/>
              </w:rPr>
            </w:pPr>
            <w:r>
              <w:rPr>
                <w:rFonts w:ascii="Verdana" w:hAnsi="Verdana" w:cs="Calibri"/>
                <w:bCs/>
                <w:color w:val="0A548B"/>
                <w:sz w:val="22"/>
                <w:szCs w:val="22"/>
              </w:rPr>
              <w:t>V1.1</w:t>
            </w:r>
          </w:p>
        </w:tc>
        <w:tc>
          <w:tcPr>
            <w:tcW w:w="2268" w:type="dxa"/>
          </w:tcPr>
          <w:p w14:paraId="4BD1222F" w14:textId="10E75B15" w:rsidR="00725D5A" w:rsidRPr="00D2322F" w:rsidRDefault="00E02793" w:rsidP="006A0A4B">
            <w:pPr>
              <w:rPr>
                <w:rFonts w:ascii="Verdana" w:hAnsi="Verdana" w:cs="Calibri"/>
                <w:b/>
                <w:color w:val="0A548B"/>
                <w:sz w:val="22"/>
                <w:szCs w:val="22"/>
              </w:rPr>
            </w:pPr>
            <w:r>
              <w:rPr>
                <w:rFonts w:ascii="Verdana" w:hAnsi="Verdana" w:cs="Calibri"/>
                <w:b/>
                <w:color w:val="0A548B"/>
                <w:sz w:val="22"/>
                <w:szCs w:val="22"/>
              </w:rPr>
              <w:t>ECITB Procurement</w:t>
            </w:r>
          </w:p>
        </w:tc>
        <w:tc>
          <w:tcPr>
            <w:tcW w:w="1701" w:type="dxa"/>
          </w:tcPr>
          <w:p w14:paraId="311949B4" w14:textId="3DC6ED7F" w:rsidR="00725D5A" w:rsidRPr="00D2322F" w:rsidRDefault="000C7392" w:rsidP="006A0A4B">
            <w:pPr>
              <w:rPr>
                <w:rFonts w:ascii="Verdana" w:hAnsi="Verdana" w:cs="Calibri"/>
                <w:b/>
                <w:color w:val="0A548B"/>
                <w:sz w:val="22"/>
                <w:szCs w:val="22"/>
              </w:rPr>
            </w:pPr>
            <w:r>
              <w:rPr>
                <w:rFonts w:ascii="Verdana" w:hAnsi="Verdana" w:cs="Calibri"/>
                <w:b/>
                <w:color w:val="0A548B"/>
                <w:sz w:val="22"/>
                <w:szCs w:val="22"/>
              </w:rPr>
              <w:t>12/11/25</w:t>
            </w:r>
          </w:p>
        </w:tc>
        <w:tc>
          <w:tcPr>
            <w:tcW w:w="3593" w:type="dxa"/>
          </w:tcPr>
          <w:p w14:paraId="322D560F" w14:textId="77777777" w:rsidR="00725D5A" w:rsidRPr="00D2322F" w:rsidRDefault="00725D5A" w:rsidP="006A0A4B">
            <w:pPr>
              <w:rPr>
                <w:rFonts w:ascii="Verdana" w:hAnsi="Verdana" w:cs="Calibri"/>
                <w:b/>
                <w:color w:val="0A548B"/>
                <w:sz w:val="22"/>
                <w:szCs w:val="22"/>
              </w:rPr>
            </w:pPr>
          </w:p>
        </w:tc>
      </w:tr>
      <w:tr w:rsidR="00725D5A" w:rsidRPr="00D2322F" w14:paraId="533DD187" w14:textId="77777777" w:rsidTr="006A0A4B">
        <w:trPr>
          <w:cantSplit/>
          <w:trHeight w:val="264"/>
        </w:trPr>
        <w:tc>
          <w:tcPr>
            <w:tcW w:w="1950" w:type="dxa"/>
          </w:tcPr>
          <w:p w14:paraId="329D635F" w14:textId="77777777" w:rsidR="00725D5A" w:rsidRPr="00D2322F" w:rsidRDefault="00725D5A" w:rsidP="006A0A4B">
            <w:pPr>
              <w:rPr>
                <w:rFonts w:ascii="Verdana" w:hAnsi="Verdana" w:cs="Calibri"/>
                <w:bCs/>
                <w:color w:val="0A548B"/>
                <w:sz w:val="22"/>
                <w:szCs w:val="22"/>
              </w:rPr>
            </w:pPr>
          </w:p>
        </w:tc>
        <w:tc>
          <w:tcPr>
            <w:tcW w:w="2268" w:type="dxa"/>
          </w:tcPr>
          <w:p w14:paraId="5AF9F6DF" w14:textId="77777777" w:rsidR="00725D5A" w:rsidRPr="00D2322F" w:rsidRDefault="00725D5A" w:rsidP="006A0A4B">
            <w:pPr>
              <w:rPr>
                <w:rFonts w:ascii="Verdana" w:hAnsi="Verdana" w:cs="Calibri"/>
                <w:b/>
                <w:color w:val="0A548B"/>
                <w:sz w:val="22"/>
                <w:szCs w:val="22"/>
              </w:rPr>
            </w:pPr>
          </w:p>
        </w:tc>
        <w:tc>
          <w:tcPr>
            <w:tcW w:w="1701" w:type="dxa"/>
          </w:tcPr>
          <w:p w14:paraId="4280AE2A" w14:textId="77777777" w:rsidR="00725D5A" w:rsidRPr="00D2322F" w:rsidRDefault="00725D5A" w:rsidP="006A0A4B">
            <w:pPr>
              <w:rPr>
                <w:rFonts w:ascii="Verdana" w:hAnsi="Verdana" w:cs="Calibri"/>
                <w:b/>
                <w:color w:val="0A548B"/>
                <w:sz w:val="22"/>
                <w:szCs w:val="22"/>
              </w:rPr>
            </w:pPr>
          </w:p>
        </w:tc>
        <w:tc>
          <w:tcPr>
            <w:tcW w:w="3593" w:type="dxa"/>
          </w:tcPr>
          <w:p w14:paraId="5DA66356" w14:textId="77777777" w:rsidR="00725D5A" w:rsidRPr="00D2322F" w:rsidRDefault="00725D5A" w:rsidP="006A0A4B">
            <w:pPr>
              <w:rPr>
                <w:rFonts w:ascii="Verdana" w:hAnsi="Verdana" w:cs="Calibri"/>
                <w:b/>
                <w:color w:val="0A548B"/>
                <w:sz w:val="22"/>
                <w:szCs w:val="22"/>
              </w:rPr>
            </w:pPr>
          </w:p>
        </w:tc>
      </w:tr>
      <w:tr w:rsidR="00725D5A" w:rsidRPr="00D2322F" w14:paraId="1DFDCEAE" w14:textId="77777777" w:rsidTr="006A0A4B">
        <w:trPr>
          <w:cantSplit/>
          <w:trHeight w:val="264"/>
        </w:trPr>
        <w:tc>
          <w:tcPr>
            <w:tcW w:w="1950" w:type="dxa"/>
          </w:tcPr>
          <w:p w14:paraId="059C087B" w14:textId="77777777" w:rsidR="00725D5A" w:rsidRPr="00D2322F" w:rsidRDefault="00725D5A" w:rsidP="006A0A4B">
            <w:pPr>
              <w:rPr>
                <w:rFonts w:ascii="Verdana" w:hAnsi="Verdana" w:cs="Calibri"/>
                <w:bCs/>
                <w:color w:val="0A548B"/>
                <w:sz w:val="22"/>
                <w:szCs w:val="22"/>
              </w:rPr>
            </w:pPr>
          </w:p>
        </w:tc>
        <w:tc>
          <w:tcPr>
            <w:tcW w:w="2268" w:type="dxa"/>
          </w:tcPr>
          <w:p w14:paraId="4DFE0164" w14:textId="77777777" w:rsidR="00725D5A" w:rsidRPr="00D2322F" w:rsidRDefault="00725D5A" w:rsidP="006A0A4B">
            <w:pPr>
              <w:rPr>
                <w:rFonts w:ascii="Verdana" w:hAnsi="Verdana" w:cs="Calibri"/>
                <w:b/>
                <w:color w:val="0A548B"/>
                <w:sz w:val="22"/>
                <w:szCs w:val="22"/>
              </w:rPr>
            </w:pPr>
          </w:p>
        </w:tc>
        <w:tc>
          <w:tcPr>
            <w:tcW w:w="1701" w:type="dxa"/>
          </w:tcPr>
          <w:p w14:paraId="248847B3" w14:textId="77777777" w:rsidR="00725D5A" w:rsidRPr="00D2322F" w:rsidRDefault="00725D5A" w:rsidP="006A0A4B">
            <w:pPr>
              <w:rPr>
                <w:rFonts w:ascii="Verdana" w:hAnsi="Verdana" w:cs="Calibri"/>
                <w:b/>
                <w:color w:val="0A548B"/>
                <w:sz w:val="22"/>
                <w:szCs w:val="22"/>
              </w:rPr>
            </w:pPr>
          </w:p>
        </w:tc>
        <w:tc>
          <w:tcPr>
            <w:tcW w:w="3593" w:type="dxa"/>
          </w:tcPr>
          <w:p w14:paraId="1B3366DC" w14:textId="77777777" w:rsidR="00725D5A" w:rsidRPr="00D2322F" w:rsidRDefault="00725D5A" w:rsidP="006A0A4B">
            <w:pPr>
              <w:rPr>
                <w:rFonts w:ascii="Verdana" w:hAnsi="Verdana" w:cs="Calibri"/>
                <w:b/>
                <w:color w:val="0A548B"/>
                <w:sz w:val="22"/>
                <w:szCs w:val="22"/>
              </w:rPr>
            </w:pPr>
          </w:p>
        </w:tc>
      </w:tr>
    </w:tbl>
    <w:p w14:paraId="369FFCE2"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32B534BB"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6CB4C079" w14:textId="77777777" w:rsidR="00813B2D" w:rsidRPr="003C7ADD" w:rsidRDefault="00813B2D" w:rsidP="00F82153">
      <w:pPr>
        <w:tabs>
          <w:tab w:val="center" w:pos="544"/>
          <w:tab w:val="left" w:pos="2046"/>
          <w:tab w:val="right" w:pos="8426"/>
        </w:tabs>
        <w:jc w:val="center"/>
        <w:rPr>
          <w:rFonts w:ascii="Verdana" w:hAnsi="Verdana" w:cs="Calibri"/>
          <w:color w:val="0A548B"/>
          <w:sz w:val="20"/>
        </w:rPr>
        <w:sectPr w:rsidR="00813B2D" w:rsidRPr="003C7ADD" w:rsidSect="007D2726">
          <w:headerReference w:type="even" r:id="rId12"/>
          <w:headerReference w:type="default" r:id="rId13"/>
          <w:footerReference w:type="even" r:id="rId14"/>
          <w:footerReference w:type="default" r:id="rId15"/>
          <w:headerReference w:type="first" r:id="rId16"/>
          <w:type w:val="nextColumn"/>
          <w:pgSz w:w="11907" w:h="16840" w:code="9"/>
          <w:pgMar w:top="426" w:right="850" w:bottom="1418" w:left="709" w:header="720" w:footer="720" w:gutter="0"/>
          <w:cols w:space="720"/>
          <w:titlePg/>
          <w:docGrid w:linePitch="326"/>
        </w:sectPr>
      </w:pPr>
    </w:p>
    <w:p w14:paraId="1E70B555" w14:textId="29799222" w:rsidR="00C26F42" w:rsidRDefault="00C26F42">
      <w:pPr>
        <w:pStyle w:val="TOC2"/>
        <w:rPr>
          <w:rFonts w:asciiTheme="minorHAnsi" w:eastAsiaTheme="minorEastAsia" w:hAnsiTheme="minorHAnsi" w:cstheme="minorBidi"/>
          <w:b w:val="0"/>
          <w:noProof/>
          <w:kern w:val="2"/>
          <w:sz w:val="24"/>
          <w14:ligatures w14:val="standardContextual"/>
        </w:rPr>
      </w:pPr>
      <w:r>
        <w:rPr>
          <w:rFonts w:ascii="Verdana" w:hAnsi="Verdana" w:cs="Calibri"/>
          <w:color w:val="0A548B"/>
          <w:sz w:val="20"/>
        </w:rPr>
        <w:lastRenderedPageBreak/>
        <w:fldChar w:fldCharType="begin"/>
      </w:r>
      <w:r>
        <w:rPr>
          <w:rFonts w:ascii="Verdana" w:hAnsi="Verdana" w:cs="Calibri"/>
          <w:color w:val="0A548B"/>
          <w:sz w:val="20"/>
        </w:rPr>
        <w:instrText xml:space="preserve"> TOC \o "1-3" \h \z \u </w:instrText>
      </w:r>
      <w:r>
        <w:rPr>
          <w:rFonts w:ascii="Verdana" w:hAnsi="Verdana" w:cs="Calibri"/>
          <w:color w:val="0A548B"/>
          <w:sz w:val="20"/>
        </w:rPr>
        <w:fldChar w:fldCharType="separate"/>
      </w:r>
      <w:hyperlink w:anchor="_Toc185502853" w:history="1">
        <w:r w:rsidRPr="000824DC">
          <w:rPr>
            <w:rStyle w:val="Hyperlink"/>
            <w:rFonts w:ascii="Verdana" w:hAnsi="Verdana" w:cs="Calibri"/>
            <w:bCs/>
            <w:noProof/>
          </w:rPr>
          <w:t>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sidR="0080060A">
          <w:rPr>
            <w:noProof/>
            <w:webHidden/>
          </w:rPr>
          <w:t>4</w:t>
        </w:r>
        <w:r>
          <w:rPr>
            <w:noProof/>
            <w:webHidden/>
          </w:rPr>
          <w:fldChar w:fldCharType="end"/>
        </w:r>
      </w:hyperlink>
    </w:p>
    <w:p w14:paraId="242A8F3B" w14:textId="75B073B9"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4" w:history="1">
        <w:r w:rsidRPr="000824DC">
          <w:rPr>
            <w:rStyle w:val="Hyperlink"/>
            <w:rFonts w:ascii="Verdana" w:hAnsi="Verdana" w:cs="Calibri"/>
            <w:bCs/>
            <w:noProof/>
          </w:rPr>
          <w:t>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sidR="0080060A">
          <w:rPr>
            <w:noProof/>
            <w:webHidden/>
          </w:rPr>
          <w:t>4</w:t>
        </w:r>
        <w:r>
          <w:rPr>
            <w:noProof/>
            <w:webHidden/>
          </w:rPr>
          <w:fldChar w:fldCharType="end"/>
        </w:r>
      </w:hyperlink>
    </w:p>
    <w:p w14:paraId="0FC59657" w14:textId="7032C188"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5" w:history="1">
        <w:r w:rsidRPr="000824DC">
          <w:rPr>
            <w:rStyle w:val="Hyperlink"/>
            <w:rFonts w:ascii="Verdana" w:hAnsi="Verdana" w:cs="Calibri"/>
            <w:bCs/>
            <w:noProof/>
          </w:rPr>
          <w:t>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sidR="0080060A">
          <w:rPr>
            <w:noProof/>
            <w:webHidden/>
          </w:rPr>
          <w:t>4</w:t>
        </w:r>
        <w:r>
          <w:rPr>
            <w:noProof/>
            <w:webHidden/>
          </w:rPr>
          <w:fldChar w:fldCharType="end"/>
        </w:r>
      </w:hyperlink>
    </w:p>
    <w:p w14:paraId="2A253B28" w14:textId="524BB763"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6" w:history="1">
        <w:r w:rsidRPr="000824DC">
          <w:rPr>
            <w:rStyle w:val="Hyperlink"/>
            <w:rFonts w:ascii="Verdana" w:hAnsi="Verdana" w:cs="Calibri"/>
            <w:noProof/>
          </w:rPr>
          <w:t>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Submission of ITT responses</w:t>
        </w:r>
        <w:r>
          <w:rPr>
            <w:noProof/>
            <w:webHidden/>
          </w:rPr>
          <w:tab/>
        </w:r>
        <w:r>
          <w:rPr>
            <w:noProof/>
            <w:webHidden/>
          </w:rPr>
          <w:fldChar w:fldCharType="begin"/>
        </w:r>
        <w:r>
          <w:rPr>
            <w:noProof/>
            <w:webHidden/>
          </w:rPr>
          <w:instrText xml:space="preserve"> PAGEREF _Toc185502866 \h </w:instrText>
        </w:r>
        <w:r>
          <w:rPr>
            <w:noProof/>
            <w:webHidden/>
          </w:rPr>
        </w:r>
        <w:r>
          <w:rPr>
            <w:noProof/>
            <w:webHidden/>
          </w:rPr>
          <w:fldChar w:fldCharType="separate"/>
        </w:r>
        <w:r w:rsidR="0080060A">
          <w:rPr>
            <w:noProof/>
            <w:webHidden/>
          </w:rPr>
          <w:t>5</w:t>
        </w:r>
        <w:r>
          <w:rPr>
            <w:noProof/>
            <w:webHidden/>
          </w:rPr>
          <w:fldChar w:fldCharType="end"/>
        </w:r>
      </w:hyperlink>
    </w:p>
    <w:p w14:paraId="4BE75CEB" w14:textId="20B1D1DE" w:rsidR="00C26F42" w:rsidRDefault="00C26F42" w:rsidP="00727624">
      <w:pPr>
        <w:pStyle w:val="TOC3"/>
        <w:rPr>
          <w:rFonts w:asciiTheme="minorHAnsi" w:eastAsiaTheme="minorEastAsia" w:hAnsiTheme="minorHAnsi" w:cstheme="minorBidi"/>
          <w:noProof/>
          <w:kern w:val="2"/>
          <w:sz w:val="24"/>
          <w:szCs w:val="24"/>
          <w14:ligatures w14:val="standardContextual"/>
        </w:rPr>
      </w:pPr>
      <w:hyperlink w:anchor="_Toc185502877" w:history="1">
        <w:r w:rsidRPr="000824DC">
          <w:rPr>
            <w:rStyle w:val="Hyperlink"/>
            <w:rFonts w:ascii="Verdana" w:hAnsi="Verdana"/>
            <w:b/>
            <w:bCs/>
            <w:noProof/>
          </w:rPr>
          <w:t>5.</w:t>
        </w:r>
        <w:r>
          <w:rPr>
            <w:rFonts w:asciiTheme="minorHAnsi" w:eastAsiaTheme="minorEastAsia" w:hAnsiTheme="minorHAnsi" w:cstheme="minorBidi"/>
            <w:noProof/>
            <w:kern w:val="2"/>
            <w:sz w:val="24"/>
            <w:szCs w:val="24"/>
            <w14:ligatures w14:val="standardContextual"/>
          </w:rPr>
          <w:tab/>
        </w:r>
        <w:r w:rsidRPr="000824DC">
          <w:rPr>
            <w:rStyle w:val="Hyperlink"/>
            <w:rFonts w:ascii="Verdana" w:hAnsi="Verdana"/>
            <w:b/>
            <w:bCs/>
            <w:noProof/>
          </w:rPr>
          <w:t>Form and Content of ITT Responses</w:t>
        </w:r>
        <w:r>
          <w:rPr>
            <w:noProof/>
            <w:webHidden/>
          </w:rPr>
          <w:tab/>
        </w:r>
        <w:r>
          <w:rPr>
            <w:noProof/>
            <w:webHidden/>
          </w:rPr>
          <w:fldChar w:fldCharType="begin"/>
        </w:r>
        <w:r>
          <w:rPr>
            <w:noProof/>
            <w:webHidden/>
          </w:rPr>
          <w:instrText xml:space="preserve"> PAGEREF _Toc185502877 \h </w:instrText>
        </w:r>
        <w:r>
          <w:rPr>
            <w:noProof/>
            <w:webHidden/>
          </w:rPr>
        </w:r>
        <w:r>
          <w:rPr>
            <w:noProof/>
            <w:webHidden/>
          </w:rPr>
          <w:fldChar w:fldCharType="separate"/>
        </w:r>
        <w:r w:rsidR="0080060A">
          <w:rPr>
            <w:noProof/>
            <w:webHidden/>
          </w:rPr>
          <w:t>5</w:t>
        </w:r>
        <w:r>
          <w:rPr>
            <w:noProof/>
            <w:webHidden/>
          </w:rPr>
          <w:fldChar w:fldCharType="end"/>
        </w:r>
      </w:hyperlink>
    </w:p>
    <w:p w14:paraId="54799DD9" w14:textId="6538A913"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0" w:history="1">
        <w:r w:rsidRPr="000824DC">
          <w:rPr>
            <w:rStyle w:val="Hyperlink"/>
            <w:rFonts w:ascii="Verdana" w:hAnsi="Verdana" w:cs="Calibri"/>
            <w:noProof/>
          </w:rPr>
          <w:t>6.</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Indicative Timetable</w:t>
        </w:r>
        <w:r>
          <w:rPr>
            <w:noProof/>
            <w:webHidden/>
          </w:rPr>
          <w:tab/>
        </w:r>
        <w:r>
          <w:rPr>
            <w:noProof/>
            <w:webHidden/>
          </w:rPr>
          <w:fldChar w:fldCharType="begin"/>
        </w:r>
        <w:r>
          <w:rPr>
            <w:noProof/>
            <w:webHidden/>
          </w:rPr>
          <w:instrText xml:space="preserve"> PAGEREF _Toc185502890 \h </w:instrText>
        </w:r>
        <w:r>
          <w:rPr>
            <w:noProof/>
            <w:webHidden/>
          </w:rPr>
        </w:r>
        <w:r>
          <w:rPr>
            <w:noProof/>
            <w:webHidden/>
          </w:rPr>
          <w:fldChar w:fldCharType="separate"/>
        </w:r>
        <w:r w:rsidR="0080060A">
          <w:rPr>
            <w:noProof/>
            <w:webHidden/>
          </w:rPr>
          <w:t>6</w:t>
        </w:r>
        <w:r>
          <w:rPr>
            <w:noProof/>
            <w:webHidden/>
          </w:rPr>
          <w:fldChar w:fldCharType="end"/>
        </w:r>
      </w:hyperlink>
    </w:p>
    <w:p w14:paraId="77D54DD0" w14:textId="479DAE92"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2" w:history="1">
        <w:r w:rsidRPr="000824DC">
          <w:rPr>
            <w:rStyle w:val="Hyperlink"/>
            <w:rFonts w:ascii="Verdana" w:hAnsi="Verdana" w:cs="Calibri"/>
            <w:noProof/>
          </w:rPr>
          <w:t>7.</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The Procurement Process</w:t>
        </w:r>
        <w:r>
          <w:rPr>
            <w:noProof/>
            <w:webHidden/>
          </w:rPr>
          <w:tab/>
        </w:r>
        <w:r>
          <w:rPr>
            <w:noProof/>
            <w:webHidden/>
          </w:rPr>
          <w:fldChar w:fldCharType="begin"/>
        </w:r>
        <w:r>
          <w:rPr>
            <w:noProof/>
            <w:webHidden/>
          </w:rPr>
          <w:instrText xml:space="preserve"> PAGEREF _Toc185502892 \h </w:instrText>
        </w:r>
        <w:r>
          <w:rPr>
            <w:noProof/>
            <w:webHidden/>
          </w:rPr>
        </w:r>
        <w:r>
          <w:rPr>
            <w:noProof/>
            <w:webHidden/>
          </w:rPr>
          <w:fldChar w:fldCharType="separate"/>
        </w:r>
        <w:r w:rsidR="0080060A">
          <w:rPr>
            <w:noProof/>
            <w:webHidden/>
          </w:rPr>
          <w:t>7</w:t>
        </w:r>
        <w:r>
          <w:rPr>
            <w:noProof/>
            <w:webHidden/>
          </w:rPr>
          <w:fldChar w:fldCharType="end"/>
        </w:r>
      </w:hyperlink>
    </w:p>
    <w:p w14:paraId="5C88B5BE" w14:textId="58791A01"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5" w:history="1">
        <w:r w:rsidRPr="000824DC">
          <w:rPr>
            <w:rStyle w:val="Hyperlink"/>
            <w:rFonts w:ascii="Verdana" w:hAnsi="Verdana" w:cs="Calibri"/>
            <w:noProof/>
          </w:rPr>
          <w:t>8.</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sidR="0080060A">
          <w:rPr>
            <w:noProof/>
            <w:webHidden/>
          </w:rPr>
          <w:t>7</w:t>
        </w:r>
        <w:r>
          <w:rPr>
            <w:noProof/>
            <w:webHidden/>
          </w:rPr>
          <w:fldChar w:fldCharType="end"/>
        </w:r>
      </w:hyperlink>
    </w:p>
    <w:p w14:paraId="0194F5E4" w14:textId="1CB5C32C"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3" w:history="1">
        <w:r w:rsidRPr="000824DC">
          <w:rPr>
            <w:rStyle w:val="Hyperlink"/>
            <w:rFonts w:ascii="Verdana" w:hAnsi="Verdana" w:cs="Calibri"/>
            <w:noProof/>
          </w:rPr>
          <w:t>9.</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sidR="0080060A">
          <w:rPr>
            <w:noProof/>
            <w:webHidden/>
          </w:rPr>
          <w:t>8</w:t>
        </w:r>
        <w:r>
          <w:rPr>
            <w:noProof/>
            <w:webHidden/>
          </w:rPr>
          <w:fldChar w:fldCharType="end"/>
        </w:r>
      </w:hyperlink>
    </w:p>
    <w:p w14:paraId="4AA9E00E" w14:textId="63201BFA"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4" w:history="1">
        <w:r w:rsidRPr="000824DC">
          <w:rPr>
            <w:rStyle w:val="Hyperlink"/>
            <w:rFonts w:ascii="Verdana" w:hAnsi="Verdana" w:cs="Calibri"/>
            <w:noProof/>
          </w:rPr>
          <w:t>10.</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sidR="0080060A">
          <w:rPr>
            <w:noProof/>
            <w:webHidden/>
          </w:rPr>
          <w:t>8</w:t>
        </w:r>
        <w:r>
          <w:rPr>
            <w:noProof/>
            <w:webHidden/>
          </w:rPr>
          <w:fldChar w:fldCharType="end"/>
        </w:r>
      </w:hyperlink>
    </w:p>
    <w:p w14:paraId="720543B7" w14:textId="64B64A79"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5" w:history="1">
        <w:r w:rsidRPr="000824DC">
          <w:rPr>
            <w:rStyle w:val="Hyperlink"/>
            <w:rFonts w:ascii="Verdana" w:hAnsi="Verdana" w:cs="Calibri"/>
            <w:noProof/>
          </w:rPr>
          <w:t>11.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sidR="0080060A">
          <w:rPr>
            <w:noProof/>
            <w:webHidden/>
          </w:rPr>
          <w:t>9</w:t>
        </w:r>
        <w:r>
          <w:rPr>
            <w:noProof/>
            <w:webHidden/>
          </w:rPr>
          <w:fldChar w:fldCharType="end"/>
        </w:r>
      </w:hyperlink>
    </w:p>
    <w:p w14:paraId="4F03A57C" w14:textId="208362D1"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6" w:history="1">
        <w:r w:rsidRPr="000824DC">
          <w:rPr>
            <w:rStyle w:val="Hyperlink"/>
            <w:rFonts w:ascii="Verdana" w:hAnsi="Verdana" w:cs="Calibri"/>
            <w:noProof/>
          </w:rPr>
          <w:t>12.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sidR="0080060A">
          <w:rPr>
            <w:noProof/>
            <w:webHidden/>
          </w:rPr>
          <w:t>9</w:t>
        </w:r>
        <w:r>
          <w:rPr>
            <w:noProof/>
            <w:webHidden/>
          </w:rPr>
          <w:fldChar w:fldCharType="end"/>
        </w:r>
      </w:hyperlink>
    </w:p>
    <w:p w14:paraId="31BE9454" w14:textId="5141D13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4" w:history="1">
        <w:r w:rsidRPr="000824DC">
          <w:rPr>
            <w:rStyle w:val="Hyperlink"/>
            <w:rFonts w:ascii="Verdana" w:hAnsi="Verdana"/>
            <w:noProof/>
            <w:lang w:eastAsia="en-US"/>
          </w:rPr>
          <w:t>13.</w:t>
        </w:r>
        <w:r>
          <w:rPr>
            <w:rFonts w:asciiTheme="minorHAnsi" w:eastAsiaTheme="minorEastAsia" w:hAnsiTheme="minorHAnsi" w:cstheme="minorBidi"/>
            <w:b w:val="0"/>
            <w:noProof/>
            <w:kern w:val="2"/>
            <w:sz w:val="24"/>
            <w14:ligatures w14:val="standardContextual"/>
          </w:rPr>
          <w:tab/>
        </w:r>
        <w:r w:rsidR="0057736C">
          <w:rPr>
            <w:rStyle w:val="Hyperlink"/>
            <w:rFonts w:ascii="Verdana" w:hAnsi="Verdana"/>
            <w:noProof/>
            <w:lang w:eastAsia="en-US"/>
          </w:rPr>
          <w:t>Equity</w:t>
        </w:r>
        <w:r w:rsidRPr="000824DC">
          <w:rPr>
            <w:rStyle w:val="Hyperlink"/>
            <w:rFonts w:ascii="Verdana" w:hAnsi="Verdana"/>
            <w:noProof/>
            <w:lang w:eastAsia="en-US"/>
          </w:rPr>
          <w:t>,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sidR="0080060A">
          <w:rPr>
            <w:noProof/>
            <w:webHidden/>
          </w:rPr>
          <w:t>9</w:t>
        </w:r>
        <w:r>
          <w:rPr>
            <w:noProof/>
            <w:webHidden/>
          </w:rPr>
          <w:fldChar w:fldCharType="end"/>
        </w:r>
      </w:hyperlink>
    </w:p>
    <w:p w14:paraId="66154D4B" w14:textId="206CB710"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6" w:history="1">
        <w:r w:rsidRPr="000824DC">
          <w:rPr>
            <w:rStyle w:val="Hyperlink"/>
            <w:rFonts w:ascii="Verdana" w:hAnsi="Verdana" w:cs="Calibri"/>
            <w:bCs/>
            <w:noProof/>
          </w:rPr>
          <w:t xml:space="preserve">Section 2 </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sidR="0080060A">
          <w:rPr>
            <w:noProof/>
            <w:webHidden/>
          </w:rPr>
          <w:t>10</w:t>
        </w:r>
        <w:r>
          <w:rPr>
            <w:noProof/>
            <w:webHidden/>
          </w:rPr>
          <w:fldChar w:fldCharType="end"/>
        </w:r>
      </w:hyperlink>
    </w:p>
    <w:p w14:paraId="5A4312C8" w14:textId="1B3550C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7" w:history="1">
        <w:r w:rsidRPr="000824DC">
          <w:rPr>
            <w:rStyle w:val="Hyperlink"/>
            <w:rFonts w:ascii="Verdana" w:hAnsi="Verdana" w:cs="Calibri"/>
            <w:bCs/>
            <w:noProof/>
          </w:rPr>
          <w:t>Section 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sidR="0080060A">
          <w:rPr>
            <w:noProof/>
            <w:webHidden/>
          </w:rPr>
          <w:t>11</w:t>
        </w:r>
        <w:r>
          <w:rPr>
            <w:noProof/>
            <w:webHidden/>
          </w:rPr>
          <w:fldChar w:fldCharType="end"/>
        </w:r>
      </w:hyperlink>
    </w:p>
    <w:p w14:paraId="5A346902" w14:textId="0F9D1EB4"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8" w:history="1">
        <w:r w:rsidRPr="000824DC">
          <w:rPr>
            <w:rStyle w:val="Hyperlink"/>
            <w:rFonts w:ascii="Verdana" w:hAnsi="Verdana" w:cs="Calibri"/>
            <w:bCs/>
            <w:noProof/>
          </w:rPr>
          <w:t>Section 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sidR="0080060A">
          <w:rPr>
            <w:noProof/>
            <w:webHidden/>
          </w:rPr>
          <w:t>12</w:t>
        </w:r>
        <w:r>
          <w:rPr>
            <w:noProof/>
            <w:webHidden/>
          </w:rPr>
          <w:fldChar w:fldCharType="end"/>
        </w:r>
      </w:hyperlink>
    </w:p>
    <w:p w14:paraId="27AD5037" w14:textId="11554379"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29" w:history="1">
        <w:r w:rsidRPr="000824DC">
          <w:rPr>
            <w:rStyle w:val="Hyperlink"/>
            <w:rFonts w:ascii="Verdana" w:hAnsi="Verdana" w:cs="Calibri"/>
            <w:bCs/>
            <w:noProof/>
          </w:rPr>
          <w:t>Appendix A</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sidR="0080060A">
          <w:rPr>
            <w:noProof/>
            <w:webHidden/>
          </w:rPr>
          <w:t>20</w:t>
        </w:r>
        <w:r>
          <w:rPr>
            <w:noProof/>
            <w:webHidden/>
          </w:rPr>
          <w:fldChar w:fldCharType="end"/>
        </w:r>
      </w:hyperlink>
    </w:p>
    <w:p w14:paraId="3EEB0354" w14:textId="61C6A1EF"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0" w:history="1">
        <w:r w:rsidRPr="000824DC">
          <w:rPr>
            <w:rStyle w:val="Hyperlink"/>
            <w:rFonts w:ascii="Verdana" w:hAnsi="Verdana" w:cs="Calibri"/>
            <w:bCs/>
            <w:noProof/>
          </w:rPr>
          <w:t>Appendix B</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sidR="0080060A">
          <w:rPr>
            <w:noProof/>
            <w:webHidden/>
          </w:rPr>
          <w:t>21</w:t>
        </w:r>
        <w:r>
          <w:rPr>
            <w:noProof/>
            <w:webHidden/>
          </w:rPr>
          <w:fldChar w:fldCharType="end"/>
        </w:r>
      </w:hyperlink>
    </w:p>
    <w:p w14:paraId="58EB93F1" w14:textId="2F5F0696"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1" w:history="1">
        <w:r w:rsidRPr="000824DC">
          <w:rPr>
            <w:rStyle w:val="Hyperlink"/>
            <w:rFonts w:ascii="Verdana" w:hAnsi="Verdana" w:cs="Calibri"/>
            <w:bCs/>
            <w:noProof/>
          </w:rPr>
          <w:t>Appendix C</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sidR="0080060A">
          <w:rPr>
            <w:noProof/>
            <w:webHidden/>
          </w:rPr>
          <w:t>36</w:t>
        </w:r>
        <w:r>
          <w:rPr>
            <w:noProof/>
            <w:webHidden/>
          </w:rPr>
          <w:fldChar w:fldCharType="end"/>
        </w:r>
      </w:hyperlink>
    </w:p>
    <w:p w14:paraId="60976A01" w14:textId="79167D86"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2" w:history="1">
        <w:r w:rsidRPr="000824DC">
          <w:rPr>
            <w:rStyle w:val="Hyperlink"/>
            <w:rFonts w:ascii="Verdana" w:hAnsi="Verdana" w:cs="Calibri"/>
            <w:bCs/>
            <w:noProof/>
          </w:rPr>
          <w:t>Appendix D</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sidR="0080060A">
          <w:rPr>
            <w:noProof/>
            <w:webHidden/>
          </w:rPr>
          <w:t>38</w:t>
        </w:r>
        <w:r>
          <w:rPr>
            <w:noProof/>
            <w:webHidden/>
          </w:rPr>
          <w:fldChar w:fldCharType="end"/>
        </w:r>
      </w:hyperlink>
    </w:p>
    <w:p w14:paraId="6A846D0C" w14:textId="2BCA7FF5" w:rsidR="00F72C8A" w:rsidRPr="003C7ADD" w:rsidRDefault="00C26F42" w:rsidP="007D6C9F">
      <w:pPr>
        <w:pStyle w:val="Heading8"/>
        <w:tabs>
          <w:tab w:val="clear" w:pos="5405"/>
          <w:tab w:val="right" w:pos="5976"/>
        </w:tabs>
        <w:jc w:val="both"/>
        <w:rPr>
          <w:rFonts w:ascii="Verdana" w:hAnsi="Verdana" w:cs="Calibri"/>
          <w:color w:val="0A548B"/>
          <w:sz w:val="20"/>
        </w:rPr>
        <w:sectPr w:rsidR="00F72C8A" w:rsidRPr="003C7ADD" w:rsidSect="007D6C9F">
          <w:type w:val="nextColumn"/>
          <w:pgSz w:w="11907" w:h="16840" w:code="9"/>
          <w:pgMar w:top="1418" w:right="1418" w:bottom="1418" w:left="1418" w:header="720" w:footer="720" w:gutter="0"/>
          <w:cols w:space="720"/>
        </w:sectPr>
      </w:pPr>
      <w:r>
        <w:rPr>
          <w:rFonts w:ascii="Verdana" w:hAnsi="Verdana" w:cs="Calibri"/>
          <w:color w:val="0A548B"/>
          <w:sz w:val="20"/>
        </w:rPr>
        <w:fldChar w:fldCharType="end"/>
      </w:r>
    </w:p>
    <w:p w14:paraId="7558590C" w14:textId="77777777" w:rsidR="00F72C8A" w:rsidRPr="000F32E8" w:rsidRDefault="008845EC" w:rsidP="00727624">
      <w:pPr>
        <w:pStyle w:val="Heading"/>
        <w:rPr>
          <w:rFonts w:ascii="Verdana" w:hAnsi="Verdana"/>
          <w:color w:val="0A548B"/>
          <w:szCs w:val="28"/>
        </w:rPr>
      </w:pPr>
      <w:bookmarkStart w:id="0" w:name="_Toc320621287"/>
      <w:bookmarkStart w:id="1" w:name="_Toc185262482"/>
      <w:r w:rsidRPr="000F32E8">
        <w:rPr>
          <w:rFonts w:ascii="Verdana" w:hAnsi="Verdana"/>
          <w:bCs/>
          <w:i w:val="0"/>
          <w:iCs w:val="0"/>
          <w:color w:val="0A548B"/>
          <w:szCs w:val="28"/>
        </w:rPr>
        <w:lastRenderedPageBreak/>
        <w:t>Section 1</w:t>
      </w:r>
      <w:r w:rsidRPr="000F32E8">
        <w:rPr>
          <w:rFonts w:ascii="Verdana" w:hAnsi="Verdana"/>
          <w:bCs/>
          <w:i w:val="0"/>
          <w:iCs w:val="0"/>
          <w:color w:val="0A548B"/>
          <w:szCs w:val="28"/>
        </w:rPr>
        <w:tab/>
        <w:t>Instructions to Tenderers</w:t>
      </w:r>
      <w:bookmarkEnd w:id="0"/>
      <w:bookmarkEnd w:id="1"/>
    </w:p>
    <w:p w14:paraId="595D0C95" w14:textId="77777777" w:rsidR="00014738" w:rsidRPr="003C7ADD" w:rsidRDefault="00014738" w:rsidP="007D6C9F">
      <w:pPr>
        <w:jc w:val="both"/>
        <w:rPr>
          <w:rFonts w:ascii="Verdana" w:hAnsi="Verdana" w:cs="Calibri"/>
          <w:color w:val="0A548B"/>
          <w:sz w:val="20"/>
        </w:rPr>
      </w:pPr>
    </w:p>
    <w:p w14:paraId="61B88745" w14:textId="77777777" w:rsidR="008845EC" w:rsidRPr="003C7ADD" w:rsidRDefault="008845EC" w:rsidP="007D6C9F">
      <w:pPr>
        <w:jc w:val="both"/>
        <w:rPr>
          <w:rFonts w:ascii="Verdana" w:hAnsi="Verdana" w:cs="Calibri"/>
          <w:color w:val="0A548B"/>
          <w:sz w:val="20"/>
        </w:rPr>
      </w:pPr>
    </w:p>
    <w:p w14:paraId="34ED129F" w14:textId="25D45CE4" w:rsidR="00647417" w:rsidRPr="003C7ADD" w:rsidRDefault="00647417" w:rsidP="00DA4D29">
      <w:pPr>
        <w:pStyle w:val="Heading2"/>
        <w:numPr>
          <w:ilvl w:val="0"/>
          <w:numId w:val="5"/>
        </w:numPr>
        <w:ind w:left="709" w:hanging="709"/>
        <w:jc w:val="both"/>
        <w:rPr>
          <w:rFonts w:ascii="Verdana" w:hAnsi="Verdana" w:cs="Calibri"/>
          <w:b/>
          <w:bCs/>
          <w:color w:val="0A548B"/>
          <w:sz w:val="20"/>
        </w:rPr>
      </w:pPr>
      <w:bookmarkStart w:id="2" w:name="_Toc185262483"/>
      <w:bookmarkStart w:id="3" w:name="_Toc185502853"/>
      <w:r w:rsidRPr="003C7ADD">
        <w:rPr>
          <w:rFonts w:ascii="Verdana" w:hAnsi="Verdana" w:cs="Calibri"/>
          <w:b/>
          <w:bCs/>
          <w:color w:val="0A548B"/>
          <w:sz w:val="20"/>
        </w:rPr>
        <w:t xml:space="preserve">About this </w:t>
      </w:r>
      <w:r w:rsidR="009A71BB" w:rsidRPr="003C7ADD">
        <w:rPr>
          <w:rFonts w:ascii="Verdana" w:hAnsi="Verdana" w:cs="Calibri"/>
          <w:b/>
          <w:bCs/>
          <w:color w:val="0A548B"/>
          <w:sz w:val="20"/>
        </w:rPr>
        <w:t>Invitation to Tender</w:t>
      </w:r>
      <w:bookmarkEnd w:id="2"/>
      <w:bookmarkEnd w:id="3"/>
    </w:p>
    <w:p w14:paraId="645B5BB0" w14:textId="77777777" w:rsidR="00B466C3" w:rsidRPr="003C7ADD" w:rsidRDefault="00B466C3" w:rsidP="00B466C3">
      <w:pPr>
        <w:rPr>
          <w:rFonts w:ascii="Verdana" w:hAnsi="Verdana"/>
          <w:color w:val="0A548B"/>
          <w:sz w:val="20"/>
        </w:rPr>
      </w:pPr>
    </w:p>
    <w:p w14:paraId="5FA4BBE2" w14:textId="08755128" w:rsidR="008129AE" w:rsidRDefault="00293706" w:rsidP="00DA4D29">
      <w:pPr>
        <w:pStyle w:val="MRheading2"/>
        <w:numPr>
          <w:ilvl w:val="1"/>
          <w:numId w:val="9"/>
        </w:numPr>
        <w:spacing w:line="240" w:lineRule="auto"/>
        <w:rPr>
          <w:rFonts w:ascii="Verdana" w:eastAsia="MS Mincho" w:hAnsi="Verdana" w:cs="Arial"/>
          <w:color w:val="0A548B"/>
          <w:sz w:val="20"/>
        </w:rPr>
      </w:pPr>
      <w:bookmarkStart w:id="4" w:name="_Toc185262484"/>
      <w:bookmarkStart w:id="5" w:name="_Toc185502854"/>
      <w:r w:rsidRPr="003C7ADD">
        <w:rPr>
          <w:rFonts w:ascii="Verdana" w:hAnsi="Verdana"/>
          <w:color w:val="0A548B"/>
          <w:sz w:val="20"/>
        </w:rPr>
        <w:t xml:space="preserve">Thank you for your interest in this opportunity. </w:t>
      </w:r>
      <w:bookmarkStart w:id="6" w:name="_Toc119059562"/>
      <w:bookmarkStart w:id="7" w:name="_Toc119059948"/>
      <w:r w:rsidR="00D900DE" w:rsidRPr="003C7ADD">
        <w:rPr>
          <w:rFonts w:ascii="Verdana" w:eastAsia="MS Mincho" w:hAnsi="Verdana" w:cs="Arial"/>
          <w:color w:val="0A548B"/>
          <w:sz w:val="20"/>
        </w:rPr>
        <w:t>The procurement documents concerning this opportunity include the following (all of which have been made available to Tenderers via</w:t>
      </w:r>
      <w:r w:rsidR="00C51066">
        <w:rPr>
          <w:rFonts w:ascii="Verdana" w:eastAsia="MS Mincho" w:hAnsi="Verdana" w:cs="Arial"/>
          <w:color w:val="0A548B"/>
          <w:sz w:val="20"/>
        </w:rPr>
        <w:t xml:space="preserve"> Find a Tender Service (FTS)</w:t>
      </w:r>
      <w:r w:rsidR="00782D40">
        <w:rPr>
          <w:rFonts w:ascii="Verdana" w:eastAsia="MS Mincho" w:hAnsi="Verdana" w:cs="Arial"/>
          <w:color w:val="0A548B"/>
          <w:sz w:val="20"/>
        </w:rPr>
        <w:t>.</w:t>
      </w:r>
      <w:bookmarkStart w:id="8" w:name="_Toc119059949"/>
      <w:bookmarkEnd w:id="4"/>
      <w:bookmarkEnd w:id="5"/>
      <w:bookmarkEnd w:id="6"/>
      <w:bookmarkEnd w:id="7"/>
    </w:p>
    <w:p w14:paraId="4173BE76" w14:textId="1226CA8E" w:rsidR="00C51066" w:rsidRPr="003C7ADD" w:rsidRDefault="00C51066" w:rsidP="00DA4D29">
      <w:pPr>
        <w:pStyle w:val="MRheading2"/>
        <w:numPr>
          <w:ilvl w:val="1"/>
          <w:numId w:val="9"/>
        </w:numPr>
        <w:spacing w:line="240" w:lineRule="auto"/>
        <w:rPr>
          <w:rFonts w:ascii="Verdana" w:eastAsia="MS Mincho" w:hAnsi="Verdana" w:cs="Arial"/>
          <w:color w:val="0A548B"/>
          <w:sz w:val="20"/>
        </w:rPr>
      </w:pPr>
      <w:r>
        <w:rPr>
          <w:rFonts w:ascii="Verdana" w:eastAsia="MS Mincho" w:hAnsi="Verdana"/>
          <w:color w:val="0A548B"/>
          <w:sz w:val="20"/>
        </w:rPr>
        <w:t xml:space="preserve">This tender is being carried out as a below threshold open procedure </w:t>
      </w:r>
      <w:r w:rsidR="002D3CE1">
        <w:rPr>
          <w:rFonts w:ascii="Verdana" w:eastAsia="MS Mincho" w:hAnsi="Verdana"/>
          <w:color w:val="0A548B"/>
          <w:sz w:val="20"/>
        </w:rPr>
        <w:t>in</w:t>
      </w:r>
      <w:r>
        <w:rPr>
          <w:rFonts w:ascii="Verdana" w:eastAsia="MS Mincho" w:hAnsi="Verdana"/>
          <w:color w:val="0A548B"/>
          <w:sz w:val="20"/>
        </w:rPr>
        <w:t xml:space="preserve"> accordance with the Procurement Act 2023.</w:t>
      </w:r>
    </w:p>
    <w:p w14:paraId="3AE76FDD" w14:textId="0DBF0547" w:rsidR="008129AE" w:rsidRPr="003C7ADD" w:rsidRDefault="009A71BB" w:rsidP="00DA4D29">
      <w:pPr>
        <w:pStyle w:val="MRheading2"/>
        <w:numPr>
          <w:ilvl w:val="1"/>
          <w:numId w:val="9"/>
        </w:numPr>
        <w:spacing w:line="240" w:lineRule="auto"/>
        <w:rPr>
          <w:rFonts w:ascii="Verdana" w:eastAsia="MS Mincho" w:hAnsi="Verdana" w:cs="Arial"/>
          <w:color w:val="0A548B"/>
          <w:sz w:val="20"/>
        </w:rPr>
      </w:pPr>
      <w:bookmarkStart w:id="9" w:name="_Toc185262485"/>
      <w:bookmarkStart w:id="10" w:name="_Toc185502855"/>
      <w:r w:rsidRPr="003C7ADD">
        <w:rPr>
          <w:rFonts w:ascii="Verdana" w:eastAsia="MS Mincho" w:hAnsi="Verdana"/>
          <w:color w:val="0A548B"/>
          <w:sz w:val="20"/>
        </w:rPr>
        <w:t>Invitation to Tender</w:t>
      </w:r>
      <w:r w:rsidR="00885F75" w:rsidRPr="003C7ADD">
        <w:rPr>
          <w:rFonts w:ascii="Verdana" w:eastAsia="MS Mincho" w:hAnsi="Verdana"/>
          <w:color w:val="0A548B"/>
          <w:sz w:val="20"/>
        </w:rPr>
        <w:t xml:space="preserve"> (or “</w:t>
      </w:r>
      <w:r w:rsidRPr="003C7ADD">
        <w:rPr>
          <w:rFonts w:ascii="Verdana" w:eastAsia="MS Mincho" w:hAnsi="Verdana"/>
          <w:b/>
          <w:bCs/>
          <w:color w:val="0A548B"/>
          <w:sz w:val="20"/>
        </w:rPr>
        <w:t>ITT</w:t>
      </w:r>
      <w:r w:rsidR="00885F75" w:rsidRPr="003C7ADD">
        <w:rPr>
          <w:rFonts w:ascii="Verdana" w:eastAsia="MS Mincho" w:hAnsi="Verdana"/>
          <w:color w:val="0A548B"/>
          <w:sz w:val="20"/>
        </w:rPr>
        <w:t xml:space="preserve">”), i.e. this document which provides </w:t>
      </w:r>
      <w:r w:rsidR="00FE5D88" w:rsidRPr="003C7ADD">
        <w:rPr>
          <w:rFonts w:ascii="Verdana" w:eastAsia="MS Mincho" w:hAnsi="Verdana"/>
          <w:color w:val="0A548B"/>
          <w:sz w:val="20"/>
        </w:rPr>
        <w:t>Tenderers</w:t>
      </w:r>
      <w:r w:rsidR="00885F75" w:rsidRPr="003C7ADD">
        <w:rPr>
          <w:rFonts w:ascii="Verdana" w:eastAsia="MS Mincho" w:hAnsi="Verdana"/>
          <w:color w:val="0A548B"/>
          <w:sz w:val="20"/>
        </w:rPr>
        <w:t xml:space="preserve"> with further details of the procurement process</w:t>
      </w:r>
      <w:r w:rsidR="00FA57DD" w:rsidRPr="003C7ADD">
        <w:rPr>
          <w:rFonts w:ascii="Verdana" w:eastAsia="MS Mincho" w:hAnsi="Verdana"/>
          <w:color w:val="0A548B"/>
          <w:sz w:val="20"/>
        </w:rPr>
        <w:t xml:space="preserve"> (Section 1)</w:t>
      </w:r>
      <w:r w:rsidR="00885F75" w:rsidRPr="003C7ADD">
        <w:rPr>
          <w:rFonts w:ascii="Verdana" w:eastAsia="MS Mincho" w:hAnsi="Verdana"/>
          <w:color w:val="0A548B"/>
          <w:sz w:val="20"/>
        </w:rPr>
        <w:t>;</w:t>
      </w:r>
      <w:bookmarkEnd w:id="8"/>
      <w:bookmarkEnd w:id="9"/>
      <w:bookmarkEnd w:id="10"/>
    </w:p>
    <w:p w14:paraId="7F0201E4" w14:textId="77777777" w:rsidR="008129AE" w:rsidRPr="003C7ADD" w:rsidRDefault="00FA57DD" w:rsidP="00DA4D29">
      <w:pPr>
        <w:pStyle w:val="MRheading2"/>
        <w:numPr>
          <w:ilvl w:val="1"/>
          <w:numId w:val="9"/>
        </w:numPr>
        <w:spacing w:line="240" w:lineRule="auto"/>
        <w:rPr>
          <w:rFonts w:ascii="Verdana" w:eastAsia="MS Mincho" w:hAnsi="Verdana" w:cs="Arial"/>
          <w:color w:val="0A548B"/>
          <w:sz w:val="20"/>
        </w:rPr>
      </w:pPr>
      <w:bookmarkStart w:id="11" w:name="_Toc185262486"/>
      <w:bookmarkStart w:id="12" w:name="_Toc185502856"/>
      <w:r w:rsidRPr="003C7ADD">
        <w:rPr>
          <w:rFonts w:ascii="Verdana" w:eastAsia="MS Mincho" w:hAnsi="Verdana"/>
          <w:color w:val="0A548B"/>
          <w:sz w:val="20"/>
        </w:rPr>
        <w:t>ECITB Specifications(s) relating to this procurement (Section 2);</w:t>
      </w:r>
      <w:bookmarkEnd w:id="11"/>
      <w:bookmarkEnd w:id="12"/>
    </w:p>
    <w:p w14:paraId="2D40FF06" w14:textId="77777777" w:rsidR="008129AE" w:rsidRPr="003C7ADD" w:rsidRDefault="00B356B4" w:rsidP="00DA4D29">
      <w:pPr>
        <w:pStyle w:val="MRheading2"/>
        <w:numPr>
          <w:ilvl w:val="1"/>
          <w:numId w:val="9"/>
        </w:numPr>
        <w:spacing w:line="240" w:lineRule="auto"/>
        <w:rPr>
          <w:rFonts w:ascii="Verdana" w:eastAsia="MS Mincho" w:hAnsi="Verdana" w:cs="Arial"/>
          <w:color w:val="0A548B"/>
          <w:sz w:val="20"/>
        </w:rPr>
      </w:pPr>
      <w:bookmarkStart w:id="13" w:name="_Toc185262487"/>
      <w:bookmarkStart w:id="14" w:name="_Toc185502857"/>
      <w:r w:rsidRPr="003C7ADD">
        <w:rPr>
          <w:rFonts w:ascii="Verdana" w:hAnsi="Verdana"/>
          <w:color w:val="0A548B"/>
          <w:sz w:val="20"/>
        </w:rPr>
        <w:t>ECITB Form of Contact relating to this procurement (Section 3);</w:t>
      </w:r>
      <w:bookmarkEnd w:id="13"/>
      <w:bookmarkEnd w:id="14"/>
    </w:p>
    <w:p w14:paraId="20F811F8" w14:textId="77777777" w:rsidR="008129AE" w:rsidRPr="003C7ADD" w:rsidRDefault="00077D78" w:rsidP="00DA4D29">
      <w:pPr>
        <w:pStyle w:val="MRheading2"/>
        <w:numPr>
          <w:ilvl w:val="1"/>
          <w:numId w:val="9"/>
        </w:numPr>
        <w:spacing w:line="240" w:lineRule="auto"/>
        <w:rPr>
          <w:rFonts w:ascii="Verdana" w:eastAsia="MS Mincho" w:hAnsi="Verdana" w:cs="Arial"/>
          <w:color w:val="0A548B"/>
          <w:sz w:val="20"/>
        </w:rPr>
      </w:pPr>
      <w:bookmarkStart w:id="15" w:name="_Toc185262488"/>
      <w:bookmarkStart w:id="16" w:name="_Toc185502858"/>
      <w:r w:rsidRPr="003C7ADD">
        <w:rPr>
          <w:rFonts w:ascii="Verdana" w:eastAsia="MS Mincho" w:hAnsi="Verdana"/>
          <w:color w:val="0A548B"/>
          <w:sz w:val="20"/>
        </w:rPr>
        <w:t xml:space="preserve">ECITB Scoring Criteria and Evaluation Methodology (Section </w:t>
      </w:r>
      <w:r w:rsidR="00B356B4" w:rsidRPr="003C7ADD">
        <w:rPr>
          <w:rFonts w:ascii="Verdana" w:eastAsia="MS Mincho" w:hAnsi="Verdana"/>
          <w:color w:val="0A548B"/>
          <w:sz w:val="20"/>
        </w:rPr>
        <w:t>4</w:t>
      </w:r>
      <w:r w:rsidRPr="003C7ADD">
        <w:rPr>
          <w:rFonts w:ascii="Verdana" w:eastAsia="MS Mincho" w:hAnsi="Verdana"/>
          <w:color w:val="0A548B"/>
          <w:sz w:val="20"/>
        </w:rPr>
        <w:t>);</w:t>
      </w:r>
      <w:bookmarkEnd w:id="15"/>
      <w:bookmarkEnd w:id="16"/>
    </w:p>
    <w:p w14:paraId="6D6BFE93" w14:textId="05762863" w:rsidR="00523A24" w:rsidRPr="003C7ADD" w:rsidRDefault="0006342B" w:rsidP="00DA4D29">
      <w:pPr>
        <w:pStyle w:val="MRheading2"/>
        <w:numPr>
          <w:ilvl w:val="1"/>
          <w:numId w:val="9"/>
        </w:numPr>
        <w:spacing w:line="240" w:lineRule="auto"/>
        <w:rPr>
          <w:rFonts w:ascii="Verdana" w:eastAsia="MS Mincho" w:hAnsi="Verdana" w:cs="Arial"/>
          <w:color w:val="0A548B"/>
          <w:sz w:val="20"/>
        </w:rPr>
      </w:pPr>
      <w:bookmarkStart w:id="17" w:name="_Toc185262489"/>
      <w:bookmarkStart w:id="18" w:name="_Toc185502859"/>
      <w:r w:rsidRPr="003C7ADD">
        <w:rPr>
          <w:rFonts w:ascii="Verdana" w:hAnsi="Verdana"/>
          <w:color w:val="0A548B"/>
          <w:sz w:val="20"/>
        </w:rPr>
        <w:t xml:space="preserve">This </w:t>
      </w:r>
      <w:r w:rsidR="003A6EFB" w:rsidRPr="003C7ADD">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14:paraId="5E0D68F8" w14:textId="1C5633BD" w:rsidR="009B743A" w:rsidRPr="003C7ADD" w:rsidRDefault="009B0D0E" w:rsidP="00DA4D29">
      <w:pPr>
        <w:pStyle w:val="MRheading2"/>
        <w:numPr>
          <w:ilvl w:val="3"/>
          <w:numId w:val="9"/>
        </w:numPr>
        <w:spacing w:line="240" w:lineRule="auto"/>
        <w:ind w:left="1843" w:hanging="425"/>
        <w:rPr>
          <w:rFonts w:ascii="Verdana" w:hAnsi="Verdana"/>
          <w:color w:val="0A548B"/>
          <w:sz w:val="20"/>
        </w:rPr>
      </w:pPr>
      <w:bookmarkStart w:id="19" w:name="_Toc185262490"/>
      <w:bookmarkStart w:id="20" w:name="_Toc185502860"/>
      <w:r w:rsidRPr="003C7ADD">
        <w:rPr>
          <w:rFonts w:ascii="Verdana" w:hAnsi="Verdana"/>
          <w:color w:val="0A548B"/>
          <w:sz w:val="20"/>
        </w:rPr>
        <w:t xml:space="preserve">Appendix </w:t>
      </w:r>
      <w:r w:rsidR="00137565" w:rsidRPr="003C7ADD">
        <w:rPr>
          <w:rFonts w:ascii="Verdana" w:hAnsi="Verdana"/>
          <w:color w:val="0A548B"/>
          <w:sz w:val="20"/>
        </w:rPr>
        <w:t>A</w:t>
      </w:r>
      <w:r w:rsidRPr="003C7ADD">
        <w:rPr>
          <w:rFonts w:ascii="Verdana" w:hAnsi="Verdana"/>
          <w:color w:val="0A548B"/>
          <w:sz w:val="20"/>
        </w:rPr>
        <w:t xml:space="preserve">: </w:t>
      </w:r>
      <w:r w:rsidR="00E03874" w:rsidRPr="003C7ADD">
        <w:rPr>
          <w:rFonts w:ascii="Verdana" w:hAnsi="Verdana"/>
          <w:color w:val="0A548B"/>
          <w:sz w:val="20"/>
        </w:rPr>
        <w:t>Schedule of Prices (For completion)</w:t>
      </w:r>
      <w:bookmarkEnd w:id="19"/>
      <w:bookmarkEnd w:id="20"/>
    </w:p>
    <w:p w14:paraId="60078421" w14:textId="699AAB9D" w:rsidR="00E03874" w:rsidRPr="003C7ADD" w:rsidRDefault="00E03874" w:rsidP="00DA4D29">
      <w:pPr>
        <w:pStyle w:val="MRheading2"/>
        <w:numPr>
          <w:ilvl w:val="3"/>
          <w:numId w:val="9"/>
        </w:numPr>
        <w:spacing w:line="240" w:lineRule="auto"/>
        <w:ind w:left="1843" w:hanging="425"/>
        <w:rPr>
          <w:rFonts w:ascii="Verdana" w:hAnsi="Verdana"/>
          <w:color w:val="0A548B"/>
          <w:sz w:val="20"/>
        </w:rPr>
      </w:pPr>
      <w:bookmarkStart w:id="21" w:name="_Toc185262491"/>
      <w:bookmarkStart w:id="22" w:name="_Toc185502861"/>
      <w:r w:rsidRPr="003C7ADD">
        <w:rPr>
          <w:rFonts w:ascii="Verdana" w:hAnsi="Verdana"/>
          <w:color w:val="0A548B"/>
          <w:sz w:val="20"/>
        </w:rPr>
        <w:t xml:space="preserve">Appendix </w:t>
      </w:r>
      <w:r w:rsidR="00137565" w:rsidRPr="003C7ADD">
        <w:rPr>
          <w:rFonts w:ascii="Verdana" w:hAnsi="Verdana"/>
          <w:color w:val="0A548B"/>
          <w:sz w:val="20"/>
        </w:rPr>
        <w:t>B</w:t>
      </w:r>
      <w:r w:rsidR="003A6EFB" w:rsidRPr="003C7ADD">
        <w:rPr>
          <w:rFonts w:ascii="Verdana" w:hAnsi="Verdana"/>
          <w:color w:val="0A548B"/>
          <w:sz w:val="20"/>
        </w:rPr>
        <w:t>:</w:t>
      </w:r>
      <w:r w:rsidRPr="003C7ADD">
        <w:rPr>
          <w:rFonts w:ascii="Verdana" w:hAnsi="Verdana"/>
          <w:color w:val="0A548B"/>
          <w:sz w:val="20"/>
        </w:rPr>
        <w:t xml:space="preserve"> </w:t>
      </w:r>
      <w:r w:rsidR="00AB21BA" w:rsidRPr="003C7ADD">
        <w:rPr>
          <w:rFonts w:ascii="Verdana" w:hAnsi="Verdana"/>
          <w:color w:val="0A548B"/>
          <w:sz w:val="20"/>
        </w:rPr>
        <w:t>Tender Response Form (For completion)</w:t>
      </w:r>
      <w:bookmarkEnd w:id="21"/>
      <w:bookmarkEnd w:id="22"/>
    </w:p>
    <w:p w14:paraId="5181ECC0" w14:textId="0F898F0E" w:rsidR="00137565" w:rsidRPr="003C7ADD" w:rsidRDefault="00137565" w:rsidP="00DA4D29">
      <w:pPr>
        <w:pStyle w:val="MRheading2"/>
        <w:numPr>
          <w:ilvl w:val="3"/>
          <w:numId w:val="9"/>
        </w:numPr>
        <w:spacing w:line="240" w:lineRule="auto"/>
        <w:ind w:left="1843" w:hanging="425"/>
        <w:rPr>
          <w:rFonts w:ascii="Verdana" w:hAnsi="Verdana"/>
          <w:color w:val="0A548B"/>
          <w:sz w:val="20"/>
        </w:rPr>
      </w:pPr>
      <w:bookmarkStart w:id="23" w:name="_Toc185262492"/>
      <w:bookmarkStart w:id="24" w:name="_Toc185502862"/>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14:paraId="0DF64087" w14:textId="15A1F0A2" w:rsidR="00137565" w:rsidRPr="003C7ADD" w:rsidRDefault="00137565" w:rsidP="00DA4D29">
      <w:pPr>
        <w:pStyle w:val="MRheading2"/>
        <w:numPr>
          <w:ilvl w:val="3"/>
          <w:numId w:val="9"/>
        </w:numPr>
        <w:spacing w:line="240" w:lineRule="auto"/>
        <w:ind w:left="1843" w:hanging="425"/>
        <w:rPr>
          <w:rFonts w:ascii="Verdana" w:hAnsi="Verdana"/>
          <w:color w:val="0A548B"/>
          <w:sz w:val="20"/>
        </w:rPr>
      </w:pPr>
      <w:bookmarkStart w:id="25" w:name="_Toc185262493"/>
      <w:bookmarkStart w:id="26" w:name="_Toc185502863"/>
      <w:r w:rsidRPr="003C7ADD">
        <w:rPr>
          <w:rFonts w:ascii="Verdana" w:hAnsi="Verdana"/>
          <w:color w:val="0A548B"/>
          <w:sz w:val="20"/>
        </w:rPr>
        <w:t xml:space="preserve">Appendix D:  Commercially Sensitive Information (For </w:t>
      </w:r>
      <w:r w:rsidR="00AF3930" w:rsidRPr="003C7ADD">
        <w:rPr>
          <w:rFonts w:ascii="Verdana" w:hAnsi="Verdana"/>
          <w:color w:val="0A548B"/>
          <w:sz w:val="20"/>
        </w:rPr>
        <w:t>completion as required)</w:t>
      </w:r>
      <w:bookmarkEnd w:id="25"/>
      <w:bookmarkEnd w:id="26"/>
    </w:p>
    <w:p w14:paraId="0AAC2499" w14:textId="77777777" w:rsidR="00647417" w:rsidRPr="003C7ADD" w:rsidRDefault="00647417" w:rsidP="00647417">
      <w:pPr>
        <w:rPr>
          <w:rFonts w:ascii="Verdana" w:hAnsi="Verdana"/>
          <w:color w:val="0A548B"/>
          <w:sz w:val="20"/>
        </w:rPr>
      </w:pPr>
    </w:p>
    <w:p w14:paraId="007A903C" w14:textId="77777777" w:rsidR="00523A24" w:rsidRPr="003C7ADD" w:rsidRDefault="00523A24" w:rsidP="00647417">
      <w:pPr>
        <w:rPr>
          <w:rFonts w:ascii="Verdana" w:hAnsi="Verdana"/>
          <w:color w:val="0A548B"/>
          <w:sz w:val="20"/>
        </w:rPr>
      </w:pPr>
    </w:p>
    <w:p w14:paraId="03F43757" w14:textId="36560D7A" w:rsidR="00B72634" w:rsidRPr="003C7ADD" w:rsidRDefault="00B72634" w:rsidP="00DA4D29">
      <w:pPr>
        <w:pStyle w:val="Heading2"/>
        <w:numPr>
          <w:ilvl w:val="0"/>
          <w:numId w:val="5"/>
        </w:numPr>
        <w:ind w:left="709" w:hanging="709"/>
        <w:jc w:val="both"/>
        <w:rPr>
          <w:rFonts w:ascii="Verdana" w:hAnsi="Verdana" w:cs="Calibri"/>
          <w:b/>
          <w:bCs/>
          <w:color w:val="0A548B"/>
          <w:sz w:val="20"/>
        </w:rPr>
      </w:pPr>
      <w:bookmarkStart w:id="27" w:name="_Toc185262494"/>
      <w:bookmarkStart w:id="28" w:name="_Toc185502864"/>
      <w:r w:rsidRPr="003C7ADD">
        <w:rPr>
          <w:rFonts w:ascii="Verdana" w:hAnsi="Verdana" w:cs="Calibri"/>
          <w:b/>
          <w:bCs/>
          <w:color w:val="0A548B"/>
          <w:sz w:val="20"/>
        </w:rPr>
        <w:t>About the ECITB</w:t>
      </w:r>
      <w:bookmarkEnd w:id="27"/>
      <w:bookmarkEnd w:id="28"/>
    </w:p>
    <w:p w14:paraId="789A656F" w14:textId="77777777" w:rsidR="00B72634" w:rsidRPr="003C7ADD" w:rsidRDefault="00B72634" w:rsidP="00B72634">
      <w:pPr>
        <w:rPr>
          <w:rFonts w:ascii="Verdana" w:hAnsi="Verdana"/>
          <w:color w:val="0A548B"/>
          <w:sz w:val="20"/>
        </w:rPr>
      </w:pPr>
    </w:p>
    <w:p w14:paraId="78F02A6D" w14:textId="48927B55" w:rsidR="00B72634" w:rsidRPr="003C7ADD" w:rsidRDefault="00B72634" w:rsidP="00417906">
      <w:pPr>
        <w:ind w:left="709" w:hanging="709"/>
        <w:rPr>
          <w:rFonts w:ascii="Verdana" w:hAnsi="Verdana"/>
          <w:color w:val="0A548B"/>
          <w:sz w:val="20"/>
        </w:rPr>
      </w:pPr>
      <w:r w:rsidRPr="003C7ADD">
        <w:rPr>
          <w:rFonts w:ascii="Verdana" w:hAnsi="Verdana"/>
          <w:color w:val="0A548B"/>
          <w:sz w:val="20"/>
        </w:rPr>
        <w:t>2.1</w:t>
      </w:r>
      <w:r w:rsidRPr="003C7ADD">
        <w:rPr>
          <w:rFonts w:ascii="Verdana" w:hAnsi="Verdana"/>
          <w:color w:val="0A548B"/>
          <w:sz w:val="20"/>
        </w:rPr>
        <w:tab/>
      </w:r>
      <w:r w:rsidR="00365C4D" w:rsidRPr="003C7ADD">
        <w:rPr>
          <w:rFonts w:ascii="Verdana" w:hAnsi="Verdana"/>
          <w:color w:val="0A548B"/>
          <w:sz w:val="20"/>
        </w:rPr>
        <w:t>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w:t>
      </w:r>
    </w:p>
    <w:p w14:paraId="62E5F050" w14:textId="77777777" w:rsidR="00BC3142" w:rsidRPr="003C7ADD" w:rsidRDefault="00BC3142" w:rsidP="00B72634">
      <w:pPr>
        <w:rPr>
          <w:rFonts w:ascii="Verdana" w:hAnsi="Verdana"/>
          <w:color w:val="0A548B"/>
          <w:sz w:val="20"/>
        </w:rPr>
      </w:pPr>
    </w:p>
    <w:p w14:paraId="20FF608D" w14:textId="3DF2799B" w:rsidR="00BC3142" w:rsidRPr="003C7ADD" w:rsidRDefault="00BC3142" w:rsidP="00417906">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3F3BF412" w14:textId="77777777" w:rsidR="00BC3142" w:rsidRPr="003C7ADD" w:rsidRDefault="00BC3142" w:rsidP="00B72634">
      <w:pPr>
        <w:rPr>
          <w:rFonts w:ascii="Verdana" w:hAnsi="Verdana"/>
          <w:color w:val="0A548B"/>
          <w:sz w:val="20"/>
        </w:rPr>
      </w:pPr>
    </w:p>
    <w:p w14:paraId="33A5EC13" w14:textId="7E7D1544" w:rsidR="00BC3142" w:rsidRPr="003C7ADD" w:rsidRDefault="00206FAA" w:rsidP="00B72634">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t>More information about the ECITB can be found here:</w:t>
      </w:r>
      <w:r w:rsidRPr="003C7ADD">
        <w:rPr>
          <w:rFonts w:ascii="Verdana" w:hAnsi="Verdana"/>
          <w:b/>
          <w:bCs/>
          <w:color w:val="0A548B"/>
          <w:sz w:val="20"/>
        </w:rPr>
        <w:t xml:space="preserve"> </w:t>
      </w:r>
      <w:hyperlink r:id="rId17" w:history="1">
        <w:r w:rsidRPr="003C7ADD">
          <w:rPr>
            <w:rStyle w:val="Hyperlink"/>
            <w:rFonts w:ascii="Verdana" w:hAnsi="Verdana"/>
            <w:b/>
            <w:bCs/>
            <w:color w:val="0A548B"/>
            <w:sz w:val="20"/>
          </w:rPr>
          <w:t>What is the ECITB? - ECITB</w:t>
        </w:r>
      </w:hyperlink>
    </w:p>
    <w:p w14:paraId="080091C9" w14:textId="77777777" w:rsidR="000765FF" w:rsidRPr="003C7ADD" w:rsidRDefault="000765FF" w:rsidP="00B72634">
      <w:pPr>
        <w:rPr>
          <w:rFonts w:ascii="Verdana" w:hAnsi="Verdana"/>
          <w:color w:val="0A548B"/>
          <w:sz w:val="20"/>
        </w:rPr>
      </w:pPr>
    </w:p>
    <w:p w14:paraId="160D0CA7" w14:textId="77777777" w:rsidR="00B72634" w:rsidRPr="003C7ADD" w:rsidRDefault="00B72634" w:rsidP="00B72634">
      <w:pPr>
        <w:rPr>
          <w:rFonts w:ascii="Verdana" w:hAnsi="Verdana"/>
          <w:color w:val="0A548B"/>
          <w:sz w:val="20"/>
        </w:rPr>
      </w:pPr>
    </w:p>
    <w:p w14:paraId="7F2A456B" w14:textId="57AF87A9" w:rsidR="00014738" w:rsidRPr="003C7ADD" w:rsidRDefault="00014738" w:rsidP="00DA4D29">
      <w:pPr>
        <w:pStyle w:val="Heading2"/>
        <w:numPr>
          <w:ilvl w:val="0"/>
          <w:numId w:val="5"/>
        </w:numPr>
        <w:ind w:left="709" w:hanging="709"/>
        <w:jc w:val="both"/>
        <w:rPr>
          <w:rFonts w:ascii="Verdana" w:hAnsi="Verdana" w:cs="Calibri"/>
          <w:b/>
          <w:bCs/>
          <w:color w:val="0A548B"/>
          <w:sz w:val="20"/>
        </w:rPr>
      </w:pPr>
      <w:bookmarkStart w:id="29" w:name="_Toc185262495"/>
      <w:bookmarkStart w:id="30" w:name="_Toc185502865"/>
      <w:r w:rsidRPr="003C7ADD">
        <w:rPr>
          <w:rFonts w:ascii="Verdana" w:hAnsi="Verdana" w:cs="Calibri"/>
          <w:b/>
          <w:color w:val="0A548B"/>
          <w:sz w:val="20"/>
        </w:rPr>
        <w:t>Introduction</w:t>
      </w:r>
      <w:bookmarkEnd w:id="29"/>
      <w:bookmarkEnd w:id="30"/>
    </w:p>
    <w:p w14:paraId="13B61488" w14:textId="77777777" w:rsidR="00315685" w:rsidRPr="003C7ADD" w:rsidRDefault="00315685" w:rsidP="00E80C85">
      <w:pPr>
        <w:ind w:firstLine="720"/>
        <w:rPr>
          <w:rFonts w:ascii="Verdana" w:hAnsi="Verdana" w:cs="Calibri"/>
          <w:color w:val="0A548B"/>
          <w:sz w:val="20"/>
        </w:rPr>
      </w:pPr>
    </w:p>
    <w:p w14:paraId="45C2988D" w14:textId="1C50DD23" w:rsidR="00E34CA5" w:rsidRPr="003C7ADD" w:rsidRDefault="008F234B" w:rsidP="00B2BEBD">
      <w:pPr>
        <w:pStyle w:val="ListParagraph"/>
        <w:numPr>
          <w:ilvl w:val="1"/>
          <w:numId w:val="12"/>
        </w:numPr>
        <w:tabs>
          <w:tab w:val="num" w:pos="1178"/>
        </w:tabs>
        <w:jc w:val="both"/>
        <w:rPr>
          <w:rFonts w:ascii="Verdana" w:hAnsi="Verdana" w:cs="Calibri"/>
          <w:color w:val="0A548B"/>
          <w:sz w:val="20"/>
        </w:rPr>
      </w:pPr>
      <w:r w:rsidRPr="00B2BEBD">
        <w:rPr>
          <w:rFonts w:ascii="Verdana" w:hAnsi="Verdana" w:cs="Calibri"/>
          <w:color w:val="0A548B"/>
          <w:sz w:val="20"/>
        </w:rPr>
        <w:t xml:space="preserve">The ECITB wishes to appoint a </w:t>
      </w:r>
      <w:r w:rsidR="00A73D58" w:rsidRPr="00B2BEBD">
        <w:rPr>
          <w:rFonts w:ascii="Verdana" w:hAnsi="Verdana" w:cs="Calibri"/>
          <w:color w:val="0A548B"/>
          <w:sz w:val="20"/>
        </w:rPr>
        <w:t xml:space="preserve">provider </w:t>
      </w:r>
      <w:r w:rsidR="00271806" w:rsidRPr="00B2BEBD">
        <w:rPr>
          <w:rFonts w:ascii="Verdana" w:hAnsi="Verdana" w:cs="Calibri"/>
          <w:color w:val="0A548B"/>
          <w:sz w:val="20"/>
        </w:rPr>
        <w:t>to f</w:t>
      </w:r>
      <w:r w:rsidR="0058030C" w:rsidRPr="00B2BEBD">
        <w:rPr>
          <w:rFonts w:ascii="Verdana" w:hAnsi="Verdana" w:cs="Calibri"/>
          <w:color w:val="0A548B"/>
          <w:sz w:val="20"/>
        </w:rPr>
        <w:t>u</w:t>
      </w:r>
      <w:r w:rsidR="00271806" w:rsidRPr="00B2BEBD">
        <w:rPr>
          <w:rFonts w:ascii="Verdana" w:hAnsi="Verdana" w:cs="Calibri"/>
          <w:color w:val="0A548B"/>
          <w:sz w:val="20"/>
        </w:rPr>
        <w:t xml:space="preserve">lfil its requirement for </w:t>
      </w:r>
      <w:r w:rsidR="0037135F" w:rsidRPr="00A82001">
        <w:rPr>
          <w:rFonts w:ascii="Verdana" w:hAnsi="Verdana" w:cs="Calibri"/>
          <w:b/>
          <w:bCs/>
          <w:color w:val="0A548B"/>
          <w:sz w:val="20"/>
        </w:rPr>
        <w:t>delivery of ECITB Scholarships</w:t>
      </w:r>
      <w:r w:rsidR="00D3222E">
        <w:rPr>
          <w:rFonts w:ascii="Verdana" w:hAnsi="Verdana" w:cs="Calibri"/>
          <w:color w:val="0A548B"/>
          <w:sz w:val="20"/>
        </w:rPr>
        <w:t xml:space="preserve"> </w:t>
      </w:r>
      <w:r w:rsidR="00D3222E" w:rsidRPr="00A82001">
        <w:rPr>
          <w:rFonts w:ascii="Verdana" w:hAnsi="Verdana" w:cs="Calibri"/>
          <w:b/>
          <w:bCs/>
          <w:color w:val="0A548B"/>
          <w:sz w:val="20"/>
        </w:rPr>
        <w:t>from September 2026</w:t>
      </w:r>
      <w:r w:rsidR="0037135F" w:rsidRPr="00AF71F6">
        <w:rPr>
          <w:rFonts w:ascii="Verdana" w:hAnsi="Verdana" w:cs="Calibri"/>
          <w:color w:val="0A548B"/>
          <w:sz w:val="20"/>
        </w:rPr>
        <w:t>.</w:t>
      </w:r>
      <w:r w:rsidR="00AF71F6" w:rsidRPr="00AF71F6">
        <w:rPr>
          <w:rFonts w:ascii="Verdana" w:hAnsi="Verdana" w:cs="Calibri"/>
          <w:color w:val="0A548B"/>
          <w:sz w:val="20"/>
        </w:rPr>
        <w:t xml:space="preserve"> </w:t>
      </w:r>
      <w:r w:rsidR="00CE25CC" w:rsidRPr="00AF71F6">
        <w:rPr>
          <w:rFonts w:ascii="Verdana" w:hAnsi="Verdana" w:cs="Calibri"/>
          <w:color w:val="0A548B"/>
          <w:sz w:val="20"/>
        </w:rPr>
        <w:t>The</w:t>
      </w:r>
      <w:r w:rsidR="00CE25CC" w:rsidRPr="00B2BEBD">
        <w:rPr>
          <w:rFonts w:ascii="Verdana" w:hAnsi="Verdana" w:cs="Calibri"/>
          <w:color w:val="0A548B"/>
          <w:sz w:val="20"/>
        </w:rPr>
        <w:t xml:space="preserve"> initial Contract term will </w:t>
      </w:r>
      <w:r w:rsidR="4CFABFA4" w:rsidRPr="00B2BEBD">
        <w:rPr>
          <w:rFonts w:ascii="Verdana" w:hAnsi="Verdana" w:cs="Calibri"/>
          <w:color w:val="0A548B"/>
          <w:sz w:val="20"/>
        </w:rPr>
        <w:t>vary dependent upon the level and pathway</w:t>
      </w:r>
      <w:r w:rsidR="7217FA83" w:rsidRPr="00B2BEBD">
        <w:rPr>
          <w:rFonts w:ascii="Verdana" w:hAnsi="Verdana" w:cs="Calibri"/>
          <w:color w:val="0A548B"/>
          <w:sz w:val="20"/>
        </w:rPr>
        <w:t>.</w:t>
      </w:r>
    </w:p>
    <w:p w14:paraId="65C70CF9" w14:textId="58B487FA" w:rsidR="00E34CA5" w:rsidRPr="003C7ADD" w:rsidRDefault="00E34CA5" w:rsidP="00A82001">
      <w:pPr>
        <w:pStyle w:val="ListParagraph"/>
        <w:jc w:val="both"/>
        <w:rPr>
          <w:rFonts w:ascii="Verdana" w:hAnsi="Verdana" w:cs="Calibri"/>
          <w:color w:val="0A548B"/>
          <w:sz w:val="20"/>
        </w:rPr>
      </w:pPr>
    </w:p>
    <w:p w14:paraId="6090B7D4" w14:textId="6886BC98" w:rsidR="00E34CA5" w:rsidRPr="003C7ADD" w:rsidRDefault="7217FA83" w:rsidP="00B2BEBD">
      <w:pPr>
        <w:pStyle w:val="ListParagraph"/>
        <w:numPr>
          <w:ilvl w:val="1"/>
          <w:numId w:val="12"/>
        </w:numPr>
        <w:tabs>
          <w:tab w:val="num" w:pos="1178"/>
        </w:tabs>
        <w:jc w:val="both"/>
        <w:rPr>
          <w:rFonts w:ascii="Verdana" w:hAnsi="Verdana" w:cs="Calibri"/>
          <w:color w:val="0A548B"/>
          <w:sz w:val="20"/>
        </w:rPr>
      </w:pPr>
      <w:r w:rsidRPr="00B2BEBD">
        <w:rPr>
          <w:rFonts w:ascii="Verdana" w:hAnsi="Verdana" w:cs="Calibri"/>
          <w:color w:val="0A548B"/>
          <w:sz w:val="20"/>
        </w:rPr>
        <w:t>F</w:t>
      </w:r>
      <w:r w:rsidR="4CFABFA4" w:rsidRPr="00B2BEBD">
        <w:rPr>
          <w:rFonts w:ascii="Verdana" w:hAnsi="Verdana" w:cs="Calibri"/>
          <w:color w:val="0A548B"/>
          <w:sz w:val="20"/>
        </w:rPr>
        <w:t xml:space="preserve">or a level 2 or equivalent </w:t>
      </w:r>
      <w:r w:rsidR="333AA69F" w:rsidRPr="00B2BEBD">
        <w:rPr>
          <w:rFonts w:ascii="Verdana" w:hAnsi="Verdana" w:cs="Calibri"/>
          <w:color w:val="0A548B"/>
          <w:sz w:val="20"/>
        </w:rPr>
        <w:t>programme</w:t>
      </w:r>
      <w:r w:rsidR="4CFABFA4" w:rsidRPr="00B2BEBD">
        <w:rPr>
          <w:rFonts w:ascii="Verdana" w:hAnsi="Verdana" w:cs="Calibri"/>
          <w:color w:val="0A548B"/>
          <w:sz w:val="20"/>
        </w:rPr>
        <w:t xml:space="preserve"> this is </w:t>
      </w:r>
      <w:r w:rsidR="6BB64E35" w:rsidRPr="00B2BEBD">
        <w:rPr>
          <w:rFonts w:ascii="Verdana" w:hAnsi="Verdana" w:cs="Calibri"/>
          <w:color w:val="0A548B"/>
          <w:sz w:val="20"/>
        </w:rPr>
        <w:t>anticipated</w:t>
      </w:r>
      <w:r w:rsidR="4CFABFA4" w:rsidRPr="00B2BEBD">
        <w:rPr>
          <w:rFonts w:ascii="Verdana" w:hAnsi="Verdana" w:cs="Calibri"/>
          <w:color w:val="0A548B"/>
          <w:sz w:val="20"/>
        </w:rPr>
        <w:t xml:space="preserve"> to be at least </w:t>
      </w:r>
      <w:r w:rsidR="2F745345" w:rsidRPr="00B2BEBD">
        <w:rPr>
          <w:rFonts w:ascii="Verdana" w:hAnsi="Verdana" w:cs="Calibri"/>
          <w:color w:val="0A548B"/>
          <w:sz w:val="20"/>
        </w:rPr>
        <w:t>37 weeks.</w:t>
      </w:r>
      <w:r w:rsidR="004F17A7">
        <w:rPr>
          <w:rFonts w:ascii="Verdana" w:hAnsi="Verdana" w:cs="Calibri"/>
          <w:color w:val="0A548B"/>
          <w:sz w:val="20"/>
        </w:rPr>
        <w:t xml:space="preserve"> </w:t>
      </w:r>
    </w:p>
    <w:p w14:paraId="4E51F88C" w14:textId="77777777" w:rsidR="00E34CA5" w:rsidRPr="003C7ADD" w:rsidRDefault="00E34CA5" w:rsidP="00E34CA5">
      <w:pPr>
        <w:pStyle w:val="ListParagraph"/>
        <w:jc w:val="both"/>
        <w:rPr>
          <w:rFonts w:ascii="Verdana" w:hAnsi="Verdana" w:cs="Calibri"/>
          <w:color w:val="0A548B"/>
          <w:sz w:val="20"/>
        </w:rPr>
      </w:pPr>
    </w:p>
    <w:p w14:paraId="38E2F61C" w14:textId="01A7C255" w:rsidR="00E34CA5" w:rsidRPr="00B71A4F" w:rsidRDefault="00BF2DBC" w:rsidP="00B2BEBD">
      <w:pPr>
        <w:pStyle w:val="ListParagraph"/>
        <w:numPr>
          <w:ilvl w:val="1"/>
          <w:numId w:val="12"/>
        </w:numPr>
        <w:tabs>
          <w:tab w:val="num" w:pos="1178"/>
        </w:tabs>
        <w:jc w:val="both"/>
        <w:rPr>
          <w:rFonts w:ascii="Verdana" w:hAnsi="Verdana" w:cs="Calibri"/>
          <w:color w:val="0A548B"/>
          <w:sz w:val="20"/>
        </w:rPr>
      </w:pPr>
      <w:r w:rsidRPr="00B2BEBD">
        <w:rPr>
          <w:rFonts w:ascii="Verdana" w:hAnsi="Verdana" w:cs="Calibri"/>
          <w:color w:val="0A548B"/>
          <w:sz w:val="20"/>
        </w:rPr>
        <w:t xml:space="preserve">This tender consists of </w:t>
      </w:r>
      <w:r w:rsidR="008601C1" w:rsidRPr="000F32E8">
        <w:rPr>
          <w:rFonts w:ascii="Verdana" w:hAnsi="Verdana" w:cs="Calibri"/>
          <w:b/>
          <w:bCs/>
          <w:color w:val="0A548B"/>
          <w:sz w:val="20"/>
        </w:rPr>
        <w:t>2</w:t>
      </w:r>
      <w:r w:rsidRPr="000F32E8">
        <w:rPr>
          <w:rFonts w:ascii="Verdana" w:hAnsi="Verdana" w:cs="Calibri"/>
          <w:b/>
          <w:bCs/>
          <w:color w:val="0A548B"/>
          <w:sz w:val="20"/>
        </w:rPr>
        <w:t xml:space="preserve"> lots</w:t>
      </w:r>
      <w:r w:rsidRPr="000F32E8">
        <w:rPr>
          <w:rFonts w:ascii="Verdana" w:hAnsi="Verdana" w:cs="Calibri"/>
          <w:color w:val="0A548B"/>
          <w:sz w:val="20"/>
        </w:rPr>
        <w:t>.</w:t>
      </w:r>
      <w:r w:rsidRPr="00B2BEBD">
        <w:rPr>
          <w:rFonts w:ascii="Verdana" w:hAnsi="Verdana" w:cs="Calibri"/>
          <w:color w:val="0A548B"/>
          <w:sz w:val="20"/>
        </w:rPr>
        <w:t xml:space="preserve"> </w:t>
      </w:r>
      <w:r w:rsidR="002B354D" w:rsidRPr="00B2BEBD">
        <w:rPr>
          <w:rFonts w:ascii="Verdana" w:hAnsi="Verdana" w:cs="Calibri"/>
          <w:color w:val="0A548B"/>
          <w:sz w:val="20"/>
        </w:rPr>
        <w:t>Tenderer</w:t>
      </w:r>
      <w:r w:rsidRPr="00B2BEBD">
        <w:rPr>
          <w:rFonts w:ascii="Verdana" w:hAnsi="Verdana" w:cs="Calibri"/>
          <w:color w:val="0A548B"/>
          <w:sz w:val="20"/>
        </w:rPr>
        <w:t>s can submit offers for one, or multiple lots as detailed within the relevant specifications. </w:t>
      </w:r>
    </w:p>
    <w:p w14:paraId="76086656" w14:textId="77777777" w:rsidR="00E34CA5" w:rsidRPr="00B71A4F" w:rsidRDefault="00E34CA5" w:rsidP="00E34CA5">
      <w:pPr>
        <w:pStyle w:val="ListParagraph"/>
        <w:rPr>
          <w:rFonts w:ascii="Verdana" w:hAnsi="Verdana" w:cs="Calibri"/>
          <w:color w:val="0A548B"/>
          <w:sz w:val="20"/>
        </w:rPr>
      </w:pPr>
    </w:p>
    <w:p w14:paraId="4D614771" w14:textId="437FB05D" w:rsidR="00E34CA5" w:rsidRPr="00AF71F6" w:rsidRDefault="005B0887" w:rsidP="00B2BEBD">
      <w:pPr>
        <w:pStyle w:val="ListParagraph"/>
        <w:numPr>
          <w:ilvl w:val="1"/>
          <w:numId w:val="12"/>
        </w:numPr>
        <w:tabs>
          <w:tab w:val="num" w:pos="1178"/>
        </w:tabs>
        <w:jc w:val="both"/>
        <w:rPr>
          <w:rFonts w:ascii="Verdana" w:hAnsi="Verdana" w:cs="Calibri"/>
          <w:b/>
          <w:bCs/>
          <w:color w:val="0A548B"/>
          <w:sz w:val="20"/>
        </w:rPr>
      </w:pPr>
      <w:r w:rsidRPr="00B2BEBD">
        <w:rPr>
          <w:rFonts w:ascii="Verdana" w:hAnsi="Verdana" w:cs="Calibri"/>
          <w:color w:val="0A548B"/>
          <w:sz w:val="20"/>
        </w:rPr>
        <w:t xml:space="preserve">For each lot you bid on, you </w:t>
      </w:r>
      <w:r w:rsidRPr="00B2BEBD">
        <w:rPr>
          <w:rFonts w:ascii="Verdana" w:hAnsi="Verdana" w:cs="Calibri"/>
          <w:color w:val="0A548B"/>
          <w:sz w:val="20"/>
          <w:u w:val="single"/>
        </w:rPr>
        <w:t xml:space="preserve">must </w:t>
      </w:r>
      <w:r w:rsidRPr="00B2BEBD">
        <w:rPr>
          <w:rFonts w:ascii="Verdana" w:hAnsi="Verdana" w:cs="Calibri"/>
          <w:color w:val="0A548B"/>
          <w:sz w:val="20"/>
        </w:rPr>
        <w:t xml:space="preserve">submit a separate </w:t>
      </w:r>
      <w:r w:rsidR="009A71BB" w:rsidRPr="00B2BEBD">
        <w:rPr>
          <w:rFonts w:ascii="Verdana" w:hAnsi="Verdana" w:cs="Calibri"/>
          <w:color w:val="0A548B"/>
          <w:sz w:val="20"/>
        </w:rPr>
        <w:t>ITT</w:t>
      </w:r>
      <w:r w:rsidRPr="00B2BEBD">
        <w:rPr>
          <w:rFonts w:ascii="Verdana" w:hAnsi="Verdana" w:cs="Calibri"/>
          <w:color w:val="0A548B"/>
          <w:sz w:val="20"/>
        </w:rPr>
        <w:t xml:space="preserve"> response</w:t>
      </w:r>
      <w:r w:rsidR="00AD41FE" w:rsidRPr="00B2BEBD">
        <w:rPr>
          <w:rFonts w:ascii="Verdana" w:hAnsi="Verdana" w:cs="Calibri"/>
          <w:color w:val="0A548B"/>
          <w:sz w:val="20"/>
        </w:rPr>
        <w:t xml:space="preserve"> and indicate which lot you are bidding for</w:t>
      </w:r>
      <w:r w:rsidRPr="00B2BEBD">
        <w:rPr>
          <w:rFonts w:ascii="Verdana" w:hAnsi="Verdana" w:cs="Calibri"/>
          <w:color w:val="0A548B"/>
          <w:sz w:val="20"/>
        </w:rPr>
        <w:t>. If you are bidding on multiple lots,</w:t>
      </w:r>
      <w:r w:rsidRPr="00AF71F6">
        <w:rPr>
          <w:rFonts w:ascii="Verdana" w:hAnsi="Verdana" w:cs="Calibri"/>
          <w:b/>
          <w:bCs/>
          <w:color w:val="0A548B"/>
          <w:sz w:val="20"/>
        </w:rPr>
        <w:t xml:space="preserve"> you may copy the general information from your first </w:t>
      </w:r>
      <w:r w:rsidR="009A71BB" w:rsidRPr="00AF71F6">
        <w:rPr>
          <w:rFonts w:ascii="Verdana" w:hAnsi="Verdana" w:cs="Calibri"/>
          <w:b/>
          <w:bCs/>
          <w:color w:val="0A548B"/>
          <w:sz w:val="20"/>
        </w:rPr>
        <w:t>ITT</w:t>
      </w:r>
      <w:r w:rsidRPr="00AF71F6">
        <w:rPr>
          <w:rFonts w:ascii="Verdana" w:hAnsi="Verdana" w:cs="Calibri"/>
          <w:b/>
          <w:bCs/>
          <w:color w:val="0A548B"/>
          <w:sz w:val="20"/>
        </w:rPr>
        <w:t xml:space="preserve"> submission into the others</w:t>
      </w:r>
      <w:r w:rsidRPr="00B2BEBD">
        <w:rPr>
          <w:rFonts w:ascii="Verdana" w:hAnsi="Verdana" w:cs="Calibri"/>
          <w:color w:val="0A548B"/>
          <w:sz w:val="20"/>
        </w:rPr>
        <w:t xml:space="preserve">. </w:t>
      </w:r>
      <w:r w:rsidRPr="00AF71F6">
        <w:rPr>
          <w:rFonts w:ascii="Verdana" w:hAnsi="Verdana" w:cs="Calibri"/>
          <w:b/>
          <w:bCs/>
          <w:color w:val="0A548B"/>
          <w:sz w:val="20"/>
        </w:rPr>
        <w:t xml:space="preserve">Any changes or lot-specific details </w:t>
      </w:r>
      <w:r w:rsidR="6D4F60C1" w:rsidRPr="00B2BEBD">
        <w:rPr>
          <w:rFonts w:ascii="Verdana" w:hAnsi="Verdana" w:cs="Calibri"/>
          <w:b/>
          <w:bCs/>
          <w:color w:val="0A548B"/>
          <w:sz w:val="20"/>
        </w:rPr>
        <w:t xml:space="preserve">must </w:t>
      </w:r>
      <w:r w:rsidRPr="00AF71F6">
        <w:rPr>
          <w:rFonts w:ascii="Verdana" w:hAnsi="Verdana" w:cs="Calibri"/>
          <w:b/>
          <w:bCs/>
          <w:color w:val="0A548B"/>
          <w:sz w:val="20"/>
        </w:rPr>
        <w:t>be highlighted in red.</w:t>
      </w:r>
    </w:p>
    <w:p w14:paraId="12E02B69" w14:textId="77777777" w:rsidR="00E34CA5" w:rsidRPr="00B71A4F" w:rsidRDefault="00E34CA5" w:rsidP="00E34CA5">
      <w:pPr>
        <w:jc w:val="both"/>
        <w:rPr>
          <w:rFonts w:ascii="Verdana" w:hAnsi="Verdana" w:cs="Calibri"/>
          <w:color w:val="0A548B"/>
          <w:sz w:val="20"/>
        </w:rPr>
      </w:pPr>
    </w:p>
    <w:p w14:paraId="43B28FB9" w14:textId="77777777" w:rsidR="006A092F" w:rsidRPr="00B71A4F" w:rsidRDefault="00AD41FE" w:rsidP="00DA4D29">
      <w:pPr>
        <w:pStyle w:val="ListParagraph"/>
        <w:numPr>
          <w:ilvl w:val="1"/>
          <w:numId w:val="12"/>
        </w:numPr>
        <w:tabs>
          <w:tab w:val="num" w:pos="1178"/>
        </w:tabs>
        <w:jc w:val="both"/>
        <w:rPr>
          <w:rFonts w:ascii="Verdana" w:hAnsi="Verdana" w:cs="Calibri"/>
          <w:color w:val="0A548B"/>
          <w:sz w:val="20"/>
        </w:rPr>
      </w:pPr>
      <w:r w:rsidRPr="00B71A4F">
        <w:rPr>
          <w:rFonts w:ascii="Verdana" w:hAnsi="Verdana" w:cs="Calibri"/>
          <w:color w:val="0A548B"/>
          <w:sz w:val="20"/>
        </w:rPr>
        <w:t xml:space="preserve">The ECITB panel will evaluate and score the information provided by the tenderer within their </w:t>
      </w:r>
      <w:r w:rsidR="009A71BB" w:rsidRPr="00B71A4F">
        <w:rPr>
          <w:rFonts w:ascii="Verdana" w:hAnsi="Verdana" w:cs="Calibri"/>
          <w:color w:val="0A548B"/>
          <w:sz w:val="20"/>
        </w:rPr>
        <w:t>ITT</w:t>
      </w:r>
      <w:r w:rsidRPr="00B71A4F">
        <w:rPr>
          <w:rFonts w:ascii="Verdana" w:hAnsi="Verdana" w:cs="Calibri"/>
          <w:color w:val="0A548B"/>
          <w:sz w:val="20"/>
        </w:rPr>
        <w:t xml:space="preserve"> response individually per Lot, as marked</w:t>
      </w:r>
      <w:r w:rsidR="005B0887" w:rsidRPr="00B71A4F">
        <w:rPr>
          <w:rFonts w:ascii="Verdana" w:hAnsi="Verdana" w:cs="Calibri"/>
          <w:color w:val="0A548B"/>
          <w:sz w:val="20"/>
        </w:rPr>
        <w:t> </w:t>
      </w:r>
    </w:p>
    <w:p w14:paraId="34408DB1" w14:textId="77777777" w:rsidR="006A092F" w:rsidRPr="003C7ADD" w:rsidRDefault="006A092F" w:rsidP="006A092F">
      <w:pPr>
        <w:pStyle w:val="ListParagraph"/>
        <w:rPr>
          <w:rFonts w:ascii="Verdana" w:hAnsi="Verdana" w:cs="Calibri"/>
          <w:color w:val="0A548B"/>
          <w:sz w:val="20"/>
        </w:rPr>
      </w:pPr>
    </w:p>
    <w:p w14:paraId="5BA10EBF" w14:textId="4DEBC5E1" w:rsidR="00E75107" w:rsidRPr="003C7ADD" w:rsidRDefault="00E75107" w:rsidP="00DA4D29">
      <w:pPr>
        <w:pStyle w:val="ListParagraph"/>
        <w:numPr>
          <w:ilvl w:val="1"/>
          <w:numId w:val="12"/>
        </w:numPr>
        <w:tabs>
          <w:tab w:val="num" w:pos="1178"/>
        </w:tabs>
        <w:jc w:val="both"/>
        <w:rPr>
          <w:rFonts w:ascii="Verdana" w:hAnsi="Verdana" w:cs="Calibri"/>
          <w:color w:val="0A548B"/>
          <w:sz w:val="20"/>
        </w:rPr>
      </w:pPr>
      <w:r w:rsidRPr="003C7ADD">
        <w:rPr>
          <w:rFonts w:ascii="Verdana" w:hAnsi="Verdana" w:cs="Calibri"/>
          <w:color w:val="0A548B"/>
          <w:sz w:val="20"/>
        </w:rPr>
        <w:t>The scope of the ECITB’s requirements for this contract can be found within</w:t>
      </w:r>
      <w:r w:rsidR="00347BE1" w:rsidRPr="003C7ADD">
        <w:rPr>
          <w:rFonts w:ascii="Verdana" w:hAnsi="Verdana" w:cs="Calibri"/>
          <w:color w:val="0A548B"/>
          <w:sz w:val="20"/>
        </w:rPr>
        <w:t xml:space="preserve"> Section 2:</w:t>
      </w:r>
      <w:r w:rsidRPr="003C7ADD">
        <w:rPr>
          <w:rFonts w:ascii="Verdana" w:hAnsi="Verdana" w:cs="Calibri"/>
          <w:color w:val="0A548B"/>
          <w:sz w:val="20"/>
        </w:rPr>
        <w:t xml:space="preserve"> Specification</w:t>
      </w:r>
      <w:r w:rsidR="006D6371" w:rsidRPr="003C7ADD">
        <w:rPr>
          <w:rFonts w:ascii="Verdana" w:hAnsi="Verdana" w:cs="Calibri"/>
          <w:color w:val="0A548B"/>
          <w:sz w:val="20"/>
        </w:rPr>
        <w:t>(s)</w:t>
      </w:r>
      <w:r w:rsidRPr="003C7ADD">
        <w:rPr>
          <w:rFonts w:ascii="Verdana" w:hAnsi="Verdana" w:cs="Calibri"/>
          <w:color w:val="0A548B"/>
          <w:sz w:val="20"/>
        </w:rPr>
        <w:t xml:space="preserve">.  </w:t>
      </w:r>
      <w:r w:rsidR="00FE5D88" w:rsidRPr="003C7ADD">
        <w:rPr>
          <w:rFonts w:ascii="Verdana" w:hAnsi="Verdana" w:cs="Calibri"/>
          <w:color w:val="0A548B"/>
          <w:sz w:val="20"/>
        </w:rPr>
        <w:t>Tenderer</w:t>
      </w:r>
      <w:r w:rsidRPr="003C7ADD">
        <w:rPr>
          <w:rFonts w:ascii="Verdana" w:hAnsi="Verdana" w:cs="Calibri"/>
          <w:color w:val="0A548B"/>
          <w:sz w:val="20"/>
        </w:rPr>
        <w:t xml:space="preserve">s are encouraged to review </w:t>
      </w:r>
      <w:r w:rsidR="00B15219" w:rsidRPr="003C7ADD">
        <w:rPr>
          <w:rFonts w:ascii="Verdana" w:hAnsi="Verdana" w:cs="Calibri"/>
          <w:color w:val="0A548B"/>
          <w:sz w:val="20"/>
        </w:rPr>
        <w:t>specification</w:t>
      </w:r>
      <w:r w:rsidRPr="003C7ADD">
        <w:rPr>
          <w:rFonts w:ascii="Verdana" w:hAnsi="Verdana" w:cs="Calibri"/>
          <w:color w:val="0A548B"/>
          <w:sz w:val="20"/>
        </w:rPr>
        <w:t xml:space="preserve"> document</w:t>
      </w:r>
      <w:r w:rsidR="00B15219" w:rsidRPr="003C7ADD">
        <w:rPr>
          <w:rFonts w:ascii="Verdana" w:hAnsi="Verdana" w:cs="Calibri"/>
          <w:color w:val="0A548B"/>
          <w:sz w:val="20"/>
        </w:rPr>
        <w:t>s</w:t>
      </w:r>
      <w:r w:rsidRPr="003C7ADD">
        <w:rPr>
          <w:rFonts w:ascii="Verdana" w:hAnsi="Verdana" w:cs="Calibri"/>
          <w:color w:val="0A548B"/>
          <w:sz w:val="20"/>
        </w:rPr>
        <w:t xml:space="preserve"> carefully to understand the full requirements for this proposed contract.</w:t>
      </w:r>
    </w:p>
    <w:p w14:paraId="425420C5" w14:textId="77777777" w:rsidR="006A092F" w:rsidRPr="003C7ADD" w:rsidRDefault="006A092F" w:rsidP="006A092F">
      <w:pPr>
        <w:pStyle w:val="ListParagraph"/>
        <w:rPr>
          <w:rFonts w:ascii="Verdana" w:hAnsi="Verdana" w:cs="Calibri"/>
          <w:color w:val="0A548B"/>
          <w:sz w:val="20"/>
        </w:rPr>
      </w:pPr>
    </w:p>
    <w:p w14:paraId="7EE8C17F" w14:textId="77777777" w:rsidR="006A092F" w:rsidRPr="003C7ADD" w:rsidRDefault="006A092F" w:rsidP="006A092F">
      <w:pPr>
        <w:pStyle w:val="ListParagraph"/>
        <w:jc w:val="both"/>
        <w:rPr>
          <w:rFonts w:ascii="Verdana" w:hAnsi="Verdana" w:cs="Calibri"/>
          <w:color w:val="0A548B"/>
          <w:sz w:val="20"/>
        </w:rPr>
      </w:pPr>
    </w:p>
    <w:p w14:paraId="42743614" w14:textId="77777777" w:rsidR="00BD0FF2" w:rsidRPr="003C7ADD" w:rsidRDefault="00BD0FF2" w:rsidP="00BD0FF2">
      <w:pPr>
        <w:pStyle w:val="ListParagraph"/>
        <w:rPr>
          <w:rFonts w:ascii="Verdana" w:hAnsi="Verdana" w:cs="Calibri"/>
          <w:color w:val="0A548B"/>
          <w:sz w:val="20"/>
        </w:rPr>
      </w:pPr>
    </w:p>
    <w:p w14:paraId="25FEFE73" w14:textId="284F591E" w:rsidR="00BD0FF2" w:rsidRPr="003C7ADD" w:rsidRDefault="009D2840" w:rsidP="00DA4D29">
      <w:pPr>
        <w:pStyle w:val="Heading2"/>
        <w:numPr>
          <w:ilvl w:val="0"/>
          <w:numId w:val="5"/>
        </w:numPr>
        <w:ind w:left="709" w:hanging="709"/>
        <w:jc w:val="both"/>
        <w:rPr>
          <w:rFonts w:ascii="Verdana" w:hAnsi="Verdana" w:cs="Calibri"/>
          <w:b/>
          <w:color w:val="0A548B"/>
          <w:sz w:val="20"/>
        </w:rPr>
      </w:pPr>
      <w:bookmarkStart w:id="31" w:name="_Toc185262496"/>
      <w:bookmarkStart w:id="32" w:name="_Toc185502866"/>
      <w:r w:rsidRPr="003C7ADD">
        <w:rPr>
          <w:rFonts w:ascii="Verdana" w:hAnsi="Verdana" w:cs="Calibri"/>
          <w:b/>
          <w:color w:val="0A548B"/>
          <w:sz w:val="20"/>
        </w:rPr>
        <w:t xml:space="preserve">Submission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31"/>
      <w:bookmarkEnd w:id="32"/>
    </w:p>
    <w:p w14:paraId="5D629D4D" w14:textId="77777777" w:rsidR="009D2840" w:rsidRPr="003C7ADD" w:rsidRDefault="009D2840" w:rsidP="009D2840">
      <w:pPr>
        <w:rPr>
          <w:rFonts w:ascii="Verdana" w:hAnsi="Verdana"/>
          <w:color w:val="0A548B"/>
          <w:sz w:val="20"/>
        </w:rPr>
      </w:pPr>
    </w:p>
    <w:p w14:paraId="2455C1E9" w14:textId="19B5A4C8" w:rsidR="00BB21C6" w:rsidRPr="006902F2" w:rsidRDefault="00B14444" w:rsidP="00DA4D29">
      <w:pPr>
        <w:pStyle w:val="MRheading2"/>
        <w:numPr>
          <w:ilvl w:val="1"/>
          <w:numId w:val="13"/>
        </w:numPr>
        <w:spacing w:line="240" w:lineRule="auto"/>
        <w:rPr>
          <w:rFonts w:ascii="Verdana" w:hAnsi="Verdana"/>
          <w:color w:val="0A548B"/>
          <w:sz w:val="20"/>
        </w:rPr>
      </w:pPr>
      <w:bookmarkStart w:id="33" w:name="_Toc119059594"/>
      <w:bookmarkStart w:id="34" w:name="_Toc119060011"/>
      <w:bookmarkStart w:id="35" w:name="_Toc185262497"/>
      <w:bookmarkStart w:id="36" w:name="_Toc185502867"/>
      <w:r w:rsidRPr="003C7ADD">
        <w:rPr>
          <w:rFonts w:ascii="Verdana" w:hAnsi="Verdana"/>
          <w:color w:val="0A548B"/>
          <w:sz w:val="20"/>
        </w:rPr>
        <w:t xml:space="preserve">Tenderers must submit their </w:t>
      </w:r>
      <w:r w:rsidR="009A71BB" w:rsidRPr="003C7ADD">
        <w:rPr>
          <w:rFonts w:ascii="Verdana" w:hAnsi="Verdana"/>
          <w:color w:val="0A548B"/>
          <w:sz w:val="20"/>
        </w:rPr>
        <w:t>ITT</w:t>
      </w:r>
      <w:r w:rsidRPr="003C7ADD">
        <w:rPr>
          <w:rFonts w:ascii="Verdana" w:hAnsi="Verdana"/>
          <w:color w:val="0A548B"/>
          <w:sz w:val="20"/>
        </w:rPr>
        <w:t xml:space="preserve"> responses in accordance with the requirements of this </w:t>
      </w:r>
      <w:r w:rsidR="009A71BB" w:rsidRPr="003C7ADD">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00201CED" w:rsidRPr="006902F2">
        <w:rPr>
          <w:rFonts w:ascii="Verdana" w:hAnsi="Verdana"/>
          <w:color w:val="0A548B"/>
          <w:sz w:val="20"/>
        </w:rPr>
        <w:t>6, Indicative Timetable</w:t>
      </w:r>
      <w:r w:rsidRPr="006902F2">
        <w:rPr>
          <w:rFonts w:ascii="Verdana" w:hAnsi="Verdana"/>
          <w:color w:val="0A548B"/>
          <w:sz w:val="20"/>
        </w:rPr>
        <w:t xml:space="preserve"> </w:t>
      </w:r>
      <w:r w:rsidR="00E44161" w:rsidRPr="006902F2">
        <w:rPr>
          <w:rFonts w:ascii="Verdana" w:hAnsi="Verdana"/>
          <w:color w:val="0A548B"/>
          <w:sz w:val="20"/>
        </w:rPr>
        <w:t>below</w:t>
      </w:r>
      <w:r w:rsidRPr="006902F2">
        <w:rPr>
          <w:rFonts w:ascii="Verdana" w:hAnsi="Verdana"/>
          <w:color w:val="0A548B"/>
          <w:sz w:val="20"/>
        </w:rPr>
        <w:t xml:space="preserve"> which must comprise the following:</w:t>
      </w:r>
      <w:bookmarkEnd w:id="33"/>
      <w:bookmarkEnd w:id="34"/>
      <w:bookmarkEnd w:id="35"/>
      <w:bookmarkEnd w:id="36"/>
    </w:p>
    <w:p w14:paraId="7F243383" w14:textId="5CB6776F" w:rsidR="00CB0654" w:rsidRPr="003C7ADD" w:rsidRDefault="00BB21C6" w:rsidP="00DA4D29">
      <w:pPr>
        <w:pStyle w:val="MRheading2"/>
        <w:numPr>
          <w:ilvl w:val="2"/>
          <w:numId w:val="13"/>
        </w:numPr>
        <w:spacing w:line="240" w:lineRule="auto"/>
        <w:ind w:left="1134" w:hanging="719"/>
        <w:rPr>
          <w:rFonts w:ascii="Verdana" w:hAnsi="Verdana"/>
          <w:color w:val="0A548B"/>
          <w:sz w:val="20"/>
        </w:rPr>
      </w:pPr>
      <w:bookmarkStart w:id="37" w:name="_Toc185262498"/>
      <w:bookmarkStart w:id="38" w:name="_Toc185502868"/>
      <w:r w:rsidRPr="003C7ADD">
        <w:rPr>
          <w:rFonts w:ascii="Verdana" w:hAnsi="Verdana"/>
          <w:color w:val="0A548B"/>
          <w:sz w:val="20"/>
        </w:rPr>
        <w:t>Completed Appendix A: Schedule of Prices</w:t>
      </w:r>
      <w:bookmarkEnd w:id="37"/>
      <w:bookmarkEnd w:id="38"/>
      <w:r w:rsidRPr="003C7ADD">
        <w:rPr>
          <w:rFonts w:ascii="Verdana" w:hAnsi="Verdana"/>
          <w:color w:val="0A548B"/>
          <w:sz w:val="20"/>
        </w:rPr>
        <w:t xml:space="preserve"> </w:t>
      </w:r>
    </w:p>
    <w:p w14:paraId="120E235E" w14:textId="77777777" w:rsidR="00CB0654" w:rsidRPr="003C7ADD" w:rsidRDefault="00CB0654" w:rsidP="00DA4D29">
      <w:pPr>
        <w:pStyle w:val="MRheading2"/>
        <w:numPr>
          <w:ilvl w:val="2"/>
          <w:numId w:val="13"/>
        </w:numPr>
        <w:spacing w:line="240" w:lineRule="auto"/>
        <w:ind w:left="1134" w:hanging="719"/>
        <w:rPr>
          <w:rFonts w:ascii="Verdana" w:hAnsi="Verdana"/>
          <w:color w:val="0A548B"/>
          <w:sz w:val="20"/>
        </w:rPr>
      </w:pPr>
      <w:bookmarkStart w:id="39" w:name="_Toc185262499"/>
      <w:bookmarkStart w:id="40" w:name="_Toc185502869"/>
      <w:r w:rsidRPr="003C7ADD">
        <w:rPr>
          <w:rFonts w:ascii="Verdana" w:hAnsi="Verdana"/>
          <w:color w:val="0A548B"/>
          <w:sz w:val="20"/>
        </w:rPr>
        <w:t xml:space="preserve">Completed </w:t>
      </w:r>
      <w:r w:rsidR="00BB21C6" w:rsidRPr="003C7ADD">
        <w:rPr>
          <w:rFonts w:ascii="Verdana" w:hAnsi="Verdana"/>
          <w:color w:val="0A548B"/>
          <w:sz w:val="20"/>
        </w:rPr>
        <w:t>Appendix B: Tender Response Form</w:t>
      </w:r>
      <w:bookmarkEnd w:id="39"/>
      <w:bookmarkEnd w:id="40"/>
      <w:r w:rsidR="00BB21C6" w:rsidRPr="003C7ADD">
        <w:rPr>
          <w:rFonts w:ascii="Verdana" w:hAnsi="Verdana"/>
          <w:color w:val="0A548B"/>
          <w:sz w:val="20"/>
        </w:rPr>
        <w:t xml:space="preserve"> </w:t>
      </w:r>
    </w:p>
    <w:p w14:paraId="56925111" w14:textId="1771D53A" w:rsidR="00CB0654" w:rsidRPr="003C7ADD" w:rsidRDefault="00CB0654" w:rsidP="00DA4D29">
      <w:pPr>
        <w:pStyle w:val="MRheading2"/>
        <w:numPr>
          <w:ilvl w:val="2"/>
          <w:numId w:val="13"/>
        </w:numPr>
        <w:spacing w:line="240" w:lineRule="auto"/>
        <w:ind w:left="1134" w:hanging="719"/>
        <w:rPr>
          <w:rFonts w:ascii="Verdana" w:hAnsi="Verdana"/>
          <w:color w:val="0A548B"/>
          <w:sz w:val="20"/>
        </w:rPr>
      </w:pPr>
      <w:bookmarkStart w:id="41" w:name="_Toc185262500"/>
      <w:bookmarkStart w:id="42" w:name="_Toc185502870"/>
      <w:r w:rsidRPr="003C7ADD">
        <w:rPr>
          <w:rFonts w:ascii="Verdana" w:hAnsi="Verdana"/>
          <w:color w:val="0A548B"/>
          <w:sz w:val="20"/>
        </w:rPr>
        <w:t xml:space="preserve">Completed </w:t>
      </w:r>
      <w:r w:rsidR="00BB21C6" w:rsidRPr="003C7ADD">
        <w:rPr>
          <w:rFonts w:ascii="Verdana" w:hAnsi="Verdana"/>
          <w:color w:val="0A548B"/>
          <w:sz w:val="20"/>
        </w:rPr>
        <w:t xml:space="preserve">Appendix </w:t>
      </w:r>
      <w:r w:rsidRPr="003C7ADD">
        <w:rPr>
          <w:rFonts w:ascii="Verdana" w:hAnsi="Verdana"/>
          <w:color w:val="0A548B"/>
          <w:sz w:val="20"/>
        </w:rPr>
        <w:t>C</w:t>
      </w:r>
      <w:r w:rsidR="00BB21C6" w:rsidRPr="003C7ADD">
        <w:rPr>
          <w:rFonts w:ascii="Verdana" w:hAnsi="Verdana"/>
          <w:color w:val="0A548B"/>
          <w:sz w:val="20"/>
        </w:rPr>
        <w:t>: Tender Certificate</w:t>
      </w:r>
      <w:bookmarkEnd w:id="41"/>
      <w:bookmarkEnd w:id="42"/>
      <w:r w:rsidR="00BB21C6" w:rsidRPr="003C7ADD">
        <w:rPr>
          <w:rFonts w:ascii="Verdana" w:hAnsi="Verdana"/>
          <w:color w:val="0A548B"/>
          <w:sz w:val="20"/>
        </w:rPr>
        <w:t xml:space="preserve"> </w:t>
      </w:r>
    </w:p>
    <w:p w14:paraId="65739EC0" w14:textId="050DDFED" w:rsidR="00BB21C6" w:rsidRPr="003C7ADD" w:rsidRDefault="00CB0654" w:rsidP="00DA4D29">
      <w:pPr>
        <w:pStyle w:val="MRheading2"/>
        <w:numPr>
          <w:ilvl w:val="2"/>
          <w:numId w:val="13"/>
        </w:numPr>
        <w:spacing w:line="240" w:lineRule="auto"/>
        <w:ind w:left="1134" w:hanging="719"/>
        <w:rPr>
          <w:rFonts w:ascii="Verdana" w:hAnsi="Verdana"/>
          <w:color w:val="0A548B"/>
          <w:sz w:val="20"/>
        </w:rPr>
      </w:pPr>
      <w:bookmarkStart w:id="43" w:name="_Toc185262501"/>
      <w:bookmarkStart w:id="44" w:name="_Toc185502871"/>
      <w:r w:rsidRPr="003C7ADD">
        <w:rPr>
          <w:rFonts w:ascii="Verdana" w:hAnsi="Verdana"/>
          <w:color w:val="0A548B"/>
          <w:sz w:val="20"/>
        </w:rPr>
        <w:t xml:space="preserve">Completed </w:t>
      </w:r>
      <w:r w:rsidR="00BB21C6" w:rsidRPr="003C7ADD">
        <w:rPr>
          <w:rFonts w:ascii="Verdana" w:hAnsi="Verdana"/>
          <w:color w:val="0A548B"/>
          <w:sz w:val="20"/>
        </w:rPr>
        <w:t>Appendix D:  Commercially Sensitive Information (as required)</w:t>
      </w:r>
      <w:bookmarkEnd w:id="43"/>
      <w:bookmarkEnd w:id="44"/>
    </w:p>
    <w:p w14:paraId="0BA2AB99" w14:textId="13EAE0B4" w:rsidR="00EB0599" w:rsidRPr="003C7ADD" w:rsidRDefault="00EB0599" w:rsidP="00DA4D29">
      <w:pPr>
        <w:pStyle w:val="MRheading3"/>
        <w:numPr>
          <w:ilvl w:val="1"/>
          <w:numId w:val="13"/>
        </w:numPr>
        <w:spacing w:line="240" w:lineRule="auto"/>
        <w:rPr>
          <w:rFonts w:ascii="Verdana" w:hAnsi="Verdana"/>
          <w:color w:val="0A548B"/>
          <w:sz w:val="20"/>
        </w:rPr>
      </w:pPr>
      <w:bookmarkStart w:id="45" w:name="_Toc185262502"/>
      <w:bookmarkStart w:id="46" w:name="_Toc185502872"/>
      <w:r w:rsidRPr="003C7ADD">
        <w:rPr>
          <w:rFonts w:ascii="Verdana" w:hAnsi="Verdana"/>
          <w:color w:val="0A548B"/>
          <w:sz w:val="20"/>
        </w:rPr>
        <w:t xml:space="preserve">Any </w:t>
      </w:r>
      <w:r w:rsidR="009A71BB" w:rsidRPr="003C7ADD">
        <w:rPr>
          <w:rFonts w:ascii="Verdana" w:hAnsi="Verdana"/>
          <w:color w:val="0A548B"/>
          <w:sz w:val="20"/>
        </w:rPr>
        <w:t>ITT</w:t>
      </w:r>
      <w:r w:rsidRPr="003C7ADD">
        <w:rPr>
          <w:rFonts w:ascii="Verdana" w:hAnsi="Verdana"/>
          <w:color w:val="0A548B"/>
          <w:sz w:val="20"/>
        </w:rPr>
        <w:t xml:space="preserve"> responses received after th</w:t>
      </w:r>
      <w:r w:rsidR="001B59F1" w:rsidRPr="003C7ADD">
        <w:rPr>
          <w:rFonts w:ascii="Verdana" w:hAnsi="Verdana"/>
          <w:color w:val="0A548B"/>
          <w:sz w:val="20"/>
        </w:rPr>
        <w:t>e</w:t>
      </w:r>
      <w:r w:rsidR="00B70AA0" w:rsidRPr="003C7ADD">
        <w:rPr>
          <w:rFonts w:ascii="Verdana" w:hAnsi="Verdana"/>
          <w:color w:val="0A548B"/>
          <w:sz w:val="20"/>
        </w:rPr>
        <w:t xml:space="preserve"> ITT Tender Submission</w:t>
      </w:r>
      <w:r w:rsidRPr="003C7ADD">
        <w:rPr>
          <w:rFonts w:ascii="Verdana" w:hAnsi="Verdana"/>
          <w:color w:val="0A548B"/>
          <w:sz w:val="20"/>
        </w:rPr>
        <w:t xml:space="preserve"> </w:t>
      </w:r>
      <w:r w:rsidR="001B59F1" w:rsidRPr="003C7ADD">
        <w:rPr>
          <w:rFonts w:ascii="Verdana" w:hAnsi="Verdana"/>
          <w:color w:val="0A548B"/>
          <w:sz w:val="20"/>
        </w:rPr>
        <w:t>deadline stated will</w:t>
      </w:r>
      <w:r w:rsidRPr="003C7ADD">
        <w:rPr>
          <w:rFonts w:ascii="Verdana" w:hAnsi="Verdana"/>
          <w:color w:val="0A548B"/>
          <w:sz w:val="20"/>
        </w:rPr>
        <w:t xml:space="preserve"> be rejected</w:t>
      </w:r>
      <w:r w:rsidR="00EC69B4" w:rsidRPr="003C7ADD">
        <w:rPr>
          <w:rFonts w:ascii="Verdana" w:hAnsi="Verdana"/>
          <w:color w:val="0A548B"/>
          <w:sz w:val="20"/>
        </w:rPr>
        <w:t>.</w:t>
      </w:r>
      <w:bookmarkEnd w:id="45"/>
      <w:bookmarkEnd w:id="46"/>
    </w:p>
    <w:p w14:paraId="56C603B2" w14:textId="0588A48D" w:rsidR="00767D64" w:rsidRPr="003C7ADD" w:rsidRDefault="002A1836" w:rsidP="00DA4D29">
      <w:pPr>
        <w:pStyle w:val="MRheading3"/>
        <w:numPr>
          <w:ilvl w:val="1"/>
          <w:numId w:val="13"/>
        </w:numPr>
        <w:spacing w:line="240" w:lineRule="auto"/>
        <w:rPr>
          <w:rFonts w:ascii="Verdana" w:hAnsi="Verdana"/>
          <w:color w:val="0A548B"/>
          <w:sz w:val="20"/>
        </w:rPr>
      </w:pPr>
      <w:bookmarkStart w:id="47" w:name="_Toc185262503"/>
      <w:bookmarkStart w:id="48" w:name="_Toc185502873"/>
      <w:r w:rsidRPr="003C7ADD">
        <w:rPr>
          <w:rFonts w:ascii="Verdana" w:hAnsi="Verdana"/>
          <w:color w:val="0A548B"/>
          <w:sz w:val="20"/>
        </w:rPr>
        <w:t xml:space="preserve">Responsibility for the timely submission of completed </w:t>
      </w:r>
      <w:r w:rsidR="009A71BB" w:rsidRPr="003C7ADD">
        <w:rPr>
          <w:rFonts w:ascii="Verdana" w:hAnsi="Verdana"/>
          <w:color w:val="0A548B"/>
          <w:sz w:val="20"/>
        </w:rPr>
        <w:t>ITT</w:t>
      </w:r>
      <w:r w:rsidRPr="003C7ADD">
        <w:rPr>
          <w:rFonts w:ascii="Verdana" w:hAnsi="Verdana"/>
          <w:color w:val="0A548B"/>
          <w:sz w:val="20"/>
        </w:rPr>
        <w:t xml:space="preserve"> responses rests solely with the Tenderer.</w:t>
      </w:r>
      <w:bookmarkStart w:id="49" w:name="_Toc119059597"/>
      <w:bookmarkStart w:id="50" w:name="_Toc119060018"/>
      <w:bookmarkEnd w:id="47"/>
      <w:bookmarkEnd w:id="48"/>
    </w:p>
    <w:p w14:paraId="1E38D6D8" w14:textId="62366C02" w:rsidR="00171BCC" w:rsidRPr="003C7ADD" w:rsidRDefault="009A71BB" w:rsidP="00DA4D29">
      <w:pPr>
        <w:pStyle w:val="MRheading3"/>
        <w:numPr>
          <w:ilvl w:val="1"/>
          <w:numId w:val="13"/>
        </w:numPr>
        <w:spacing w:line="240" w:lineRule="auto"/>
        <w:rPr>
          <w:rFonts w:ascii="Verdana" w:hAnsi="Verdana"/>
          <w:color w:val="0A548B"/>
          <w:sz w:val="20"/>
        </w:rPr>
      </w:pPr>
      <w:bookmarkStart w:id="51" w:name="_Toc185262504"/>
      <w:bookmarkStart w:id="52" w:name="_Toc185502874"/>
      <w:r w:rsidRPr="003C7ADD">
        <w:rPr>
          <w:rFonts w:ascii="Verdana" w:hAnsi="Verdana"/>
          <w:color w:val="0A548B"/>
          <w:sz w:val="20"/>
        </w:rPr>
        <w:t>ITT</w:t>
      </w:r>
      <w:r w:rsidR="00171BCC" w:rsidRPr="003C7ADD">
        <w:rPr>
          <w:rFonts w:ascii="Verdana" w:hAnsi="Verdana"/>
          <w:color w:val="0A548B"/>
          <w:sz w:val="20"/>
        </w:rPr>
        <w:t xml:space="preserve"> responses must be submitted via email</w:t>
      </w:r>
      <w:r w:rsidR="007F7DE7" w:rsidRPr="003C7ADD">
        <w:rPr>
          <w:rFonts w:ascii="Verdana" w:hAnsi="Verdana"/>
          <w:color w:val="0A548B"/>
          <w:sz w:val="20"/>
        </w:rPr>
        <w:t xml:space="preserve"> to </w:t>
      </w:r>
      <w:hyperlink r:id="rId18" w:history="1">
        <w:r w:rsidR="007F7DE7" w:rsidRPr="003C7ADD">
          <w:rPr>
            <w:rStyle w:val="Hyperlink"/>
            <w:rFonts w:ascii="Verdana" w:hAnsi="Verdana" w:cs="Calibri"/>
            <w:b/>
            <w:bCs/>
            <w:color w:val="0A548B"/>
            <w:sz w:val="20"/>
          </w:rPr>
          <w:t>procurement@ecitb.org.uk</w:t>
        </w:r>
      </w:hyperlink>
      <w:r w:rsidR="00171BCC" w:rsidRPr="003C7ADD">
        <w:rPr>
          <w:rFonts w:ascii="Verdana" w:hAnsi="Verdana"/>
          <w:color w:val="0A548B"/>
          <w:sz w:val="20"/>
        </w:rPr>
        <w:t xml:space="preserve">   For the avoidance of doubt, submission via any other means will not be accepted by the </w:t>
      </w:r>
      <w:r w:rsidR="00B81AD2" w:rsidRPr="003C7ADD">
        <w:rPr>
          <w:rFonts w:ascii="Verdana" w:hAnsi="Verdana"/>
          <w:color w:val="0A548B"/>
          <w:sz w:val="20"/>
        </w:rPr>
        <w:t>ECITB</w:t>
      </w:r>
      <w:r w:rsidR="00171BCC" w:rsidRPr="003C7ADD">
        <w:rPr>
          <w:rFonts w:ascii="Verdana" w:hAnsi="Verdana"/>
          <w:color w:val="0A548B"/>
          <w:sz w:val="20"/>
        </w:rPr>
        <w:t>.</w:t>
      </w:r>
      <w:bookmarkEnd w:id="49"/>
      <w:bookmarkEnd w:id="50"/>
      <w:bookmarkEnd w:id="51"/>
      <w:bookmarkEnd w:id="52"/>
    </w:p>
    <w:p w14:paraId="62122353" w14:textId="77777777" w:rsidR="00624D47" w:rsidRPr="003C7ADD" w:rsidRDefault="002557A5" w:rsidP="00DA4D29">
      <w:pPr>
        <w:pStyle w:val="MRheading2"/>
        <w:numPr>
          <w:ilvl w:val="1"/>
          <w:numId w:val="13"/>
        </w:numPr>
        <w:rPr>
          <w:rFonts w:ascii="Verdana" w:hAnsi="Verdana"/>
          <w:color w:val="0A548B"/>
          <w:sz w:val="20"/>
        </w:rPr>
      </w:pPr>
      <w:bookmarkStart w:id="53" w:name="_Toc185262505"/>
      <w:bookmarkStart w:id="54" w:name="_Toc185502875"/>
      <w:r w:rsidRPr="003C7ADD">
        <w:rPr>
          <w:rFonts w:ascii="Verdana" w:hAnsi="Verdana"/>
          <w:iCs/>
          <w:color w:val="0A548B"/>
          <w:sz w:val="20"/>
        </w:rPr>
        <w:t>The</w:t>
      </w:r>
      <w:r w:rsidRPr="003C7ADD">
        <w:rPr>
          <w:rFonts w:ascii="Verdana" w:hAnsi="Verdana"/>
          <w:color w:val="0A548B"/>
          <w:sz w:val="20"/>
        </w:rPr>
        <w:t xml:space="preserve"> </w:t>
      </w:r>
      <w:r w:rsidR="009A71BB" w:rsidRPr="003C7ADD">
        <w:rPr>
          <w:rFonts w:ascii="Verdana" w:hAnsi="Verdana"/>
          <w:color w:val="0A548B"/>
          <w:sz w:val="20"/>
        </w:rPr>
        <w:t>ITT</w:t>
      </w:r>
      <w:r w:rsidR="00D56341" w:rsidRPr="003C7ADD">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3"/>
      <w:bookmarkEnd w:id="54"/>
    </w:p>
    <w:p w14:paraId="2E9F8F70" w14:textId="2DA7B4BA" w:rsidR="00C94540" w:rsidRPr="0090361E" w:rsidRDefault="00D56341" w:rsidP="00DA4D29">
      <w:pPr>
        <w:pStyle w:val="MRheading2"/>
        <w:numPr>
          <w:ilvl w:val="1"/>
          <w:numId w:val="13"/>
        </w:numPr>
        <w:rPr>
          <w:rFonts w:ascii="Verdana" w:hAnsi="Verdana"/>
          <w:color w:val="0A548B"/>
          <w:sz w:val="20"/>
        </w:rPr>
      </w:pPr>
      <w:bookmarkStart w:id="55" w:name="_Toc185262506"/>
      <w:bookmarkStart w:id="56" w:name="_Toc185502876"/>
      <w:r w:rsidRPr="003C7ADD">
        <w:rPr>
          <w:rFonts w:ascii="Verdana" w:hAnsi="Verdana"/>
          <w:bCs/>
          <w:color w:val="0A548B"/>
          <w:sz w:val="20"/>
        </w:rPr>
        <w:t>In</w:t>
      </w:r>
      <w:r w:rsidR="00C80F3D" w:rsidRPr="003C7ADD">
        <w:rPr>
          <w:rFonts w:ascii="Verdana" w:hAnsi="Verdana"/>
          <w:bCs/>
          <w:color w:val="0A548B"/>
          <w:sz w:val="20"/>
        </w:rPr>
        <w:t xml:space="preserve"> the event of acceptance</w:t>
      </w:r>
      <w:r w:rsidR="009E0022" w:rsidRPr="003C7ADD">
        <w:rPr>
          <w:rFonts w:ascii="Verdana" w:hAnsi="Verdana"/>
          <w:bCs/>
          <w:color w:val="0A548B"/>
          <w:sz w:val="20"/>
        </w:rPr>
        <w:t xml:space="preserve"> by</w:t>
      </w:r>
      <w:r w:rsidR="0068404D" w:rsidRPr="003C7ADD">
        <w:rPr>
          <w:rFonts w:ascii="Verdana" w:hAnsi="Verdana"/>
          <w:bCs/>
          <w:color w:val="0A548B"/>
          <w:sz w:val="20"/>
        </w:rPr>
        <w:t xml:space="preserve"> the</w:t>
      </w:r>
      <w:r w:rsidR="009E0022" w:rsidRPr="003C7ADD">
        <w:rPr>
          <w:rFonts w:ascii="Verdana" w:hAnsi="Verdana"/>
          <w:bCs/>
          <w:color w:val="0A548B"/>
          <w:sz w:val="20"/>
        </w:rPr>
        <w:t xml:space="preserve"> ECITB</w:t>
      </w:r>
      <w:r w:rsidR="00C80F3D" w:rsidRPr="003C7ADD">
        <w:rPr>
          <w:rFonts w:ascii="Verdana" w:hAnsi="Verdana"/>
          <w:bCs/>
          <w:color w:val="0A548B"/>
          <w:sz w:val="20"/>
        </w:rPr>
        <w:t xml:space="preserve"> of </w:t>
      </w:r>
      <w:r w:rsidR="009E0022" w:rsidRPr="003C7ADD">
        <w:rPr>
          <w:rFonts w:ascii="Verdana" w:hAnsi="Verdana"/>
          <w:bCs/>
          <w:color w:val="0A548B"/>
          <w:sz w:val="20"/>
        </w:rPr>
        <w:t>a</w:t>
      </w:r>
      <w:r w:rsidR="00C80F3D" w:rsidRPr="003C7ADD">
        <w:rPr>
          <w:rFonts w:ascii="Verdana" w:hAnsi="Verdana"/>
          <w:bCs/>
          <w:color w:val="0A548B"/>
          <w:sz w:val="20"/>
        </w:rPr>
        <w:t xml:space="preserve"> Tender and closure of the tender process</w:t>
      </w:r>
      <w:r w:rsidR="009E0022" w:rsidRPr="003C7ADD">
        <w:rPr>
          <w:rFonts w:ascii="Verdana" w:hAnsi="Verdana"/>
          <w:bCs/>
          <w:color w:val="0A548B"/>
          <w:sz w:val="20"/>
        </w:rPr>
        <w:t>, Tenderers shall</w:t>
      </w:r>
      <w:r w:rsidR="00C80F3D" w:rsidRPr="003C7ADD">
        <w:rPr>
          <w:rFonts w:ascii="Verdana" w:hAnsi="Verdana"/>
          <w:bCs/>
          <w:color w:val="0A548B"/>
          <w:sz w:val="20"/>
        </w:rPr>
        <w:t xml:space="preserve"> execute the contract within 10 business days of such acceptance (or otherwise as agreed with </w:t>
      </w:r>
      <w:r w:rsidR="0068404D" w:rsidRPr="003C7ADD">
        <w:rPr>
          <w:rFonts w:ascii="Verdana" w:hAnsi="Verdana"/>
          <w:bCs/>
          <w:color w:val="0A548B"/>
          <w:sz w:val="20"/>
        </w:rPr>
        <w:t xml:space="preserve">the </w:t>
      </w:r>
      <w:r w:rsidR="00C80F3D" w:rsidRPr="003C7ADD">
        <w:rPr>
          <w:rFonts w:ascii="Verdana" w:hAnsi="Verdana"/>
          <w:bCs/>
          <w:color w:val="0A548B"/>
          <w:sz w:val="20"/>
        </w:rPr>
        <w:t>ECITB).</w:t>
      </w:r>
      <w:bookmarkEnd w:id="55"/>
      <w:bookmarkEnd w:id="56"/>
    </w:p>
    <w:p w14:paraId="125D1543" w14:textId="10721378" w:rsidR="0090361E" w:rsidRPr="0090361E" w:rsidRDefault="0090361E" w:rsidP="0090361E">
      <w:pPr>
        <w:pStyle w:val="MRheading2"/>
        <w:numPr>
          <w:ilvl w:val="1"/>
          <w:numId w:val="13"/>
        </w:numPr>
        <w:rPr>
          <w:rFonts w:ascii="Verdana" w:hAnsi="Verdana"/>
          <w:color w:val="0A548B"/>
          <w:sz w:val="20"/>
        </w:rPr>
      </w:pPr>
      <w:r w:rsidRPr="00C069CC">
        <w:rPr>
          <w:rFonts w:ascii="Verdana" w:hAnsi="Verdana"/>
          <w:bCs/>
          <w:color w:val="0A548B"/>
          <w:sz w:val="20"/>
        </w:rPr>
        <w:t>In the event that the ECITB and the highest scoring Tenderer are unable to enter into a contract on the agreed terms, the ECITB reserves the right to award the contract to the next highest scoring Tenderer, without further competition.</w:t>
      </w:r>
    </w:p>
    <w:p w14:paraId="0F0D0248" w14:textId="199A5DF5" w:rsidR="002D3CE1" w:rsidRPr="002D3CE1" w:rsidRDefault="002D3CE1" w:rsidP="00DA4D29">
      <w:pPr>
        <w:pStyle w:val="MRheading2"/>
        <w:numPr>
          <w:ilvl w:val="1"/>
          <w:numId w:val="13"/>
        </w:numPr>
        <w:rPr>
          <w:rFonts w:ascii="Verdana" w:hAnsi="Verdana"/>
          <w:bCs/>
          <w:color w:val="0A548B"/>
          <w:sz w:val="20"/>
        </w:rPr>
      </w:pPr>
      <w:r w:rsidRPr="002D3CE1">
        <w:rPr>
          <w:rFonts w:ascii="Verdana" w:hAnsi="Verdana"/>
          <w:bCs/>
          <w:color w:val="0A548B"/>
          <w:sz w:val="20"/>
        </w:rPr>
        <w:t xml:space="preserve">Please read and ensure compliance with the Procurement terms and conditions contained in Appendix </w:t>
      </w:r>
      <w:r>
        <w:rPr>
          <w:rFonts w:ascii="Verdana" w:hAnsi="Verdana"/>
          <w:bCs/>
          <w:color w:val="0A548B"/>
          <w:sz w:val="20"/>
        </w:rPr>
        <w:t>B.</w:t>
      </w:r>
    </w:p>
    <w:p w14:paraId="20752AA1" w14:textId="54C5B080" w:rsidR="002A1836" w:rsidRPr="003C7ADD" w:rsidRDefault="000176E1" w:rsidP="00DA4D29">
      <w:pPr>
        <w:pStyle w:val="MRheading3"/>
        <w:numPr>
          <w:ilvl w:val="0"/>
          <w:numId w:val="5"/>
        </w:numPr>
        <w:spacing w:line="240" w:lineRule="auto"/>
        <w:ind w:left="709" w:hanging="643"/>
        <w:rPr>
          <w:rFonts w:ascii="Verdana" w:hAnsi="Verdana"/>
          <w:b/>
          <w:bCs/>
          <w:color w:val="0A548B"/>
          <w:sz w:val="20"/>
        </w:rPr>
      </w:pPr>
      <w:bookmarkStart w:id="57" w:name="_Toc185262507"/>
      <w:bookmarkStart w:id="58" w:name="_Toc185502877"/>
      <w:r w:rsidRPr="003C7ADD">
        <w:rPr>
          <w:rFonts w:ascii="Verdana" w:hAnsi="Verdana"/>
          <w:b/>
          <w:bCs/>
          <w:color w:val="0A548B"/>
          <w:sz w:val="20"/>
        </w:rPr>
        <w:t xml:space="preserve">Form and Content of </w:t>
      </w:r>
      <w:r w:rsidR="009A71BB" w:rsidRPr="003C7ADD">
        <w:rPr>
          <w:rFonts w:ascii="Verdana" w:hAnsi="Verdana"/>
          <w:b/>
          <w:bCs/>
          <w:color w:val="0A548B"/>
          <w:sz w:val="20"/>
        </w:rPr>
        <w:t>ITT</w:t>
      </w:r>
      <w:r w:rsidRPr="003C7ADD">
        <w:rPr>
          <w:rFonts w:ascii="Verdana" w:hAnsi="Verdana"/>
          <w:b/>
          <w:bCs/>
          <w:color w:val="0A548B"/>
          <w:sz w:val="20"/>
        </w:rPr>
        <w:t xml:space="preserve"> Responses</w:t>
      </w:r>
      <w:bookmarkEnd w:id="57"/>
      <w:bookmarkEnd w:id="58"/>
    </w:p>
    <w:p w14:paraId="35A2E464" w14:textId="5EB1A6DF" w:rsidR="005530F6" w:rsidRPr="003C7ADD" w:rsidRDefault="009A71BB" w:rsidP="00DA4D29">
      <w:pPr>
        <w:pStyle w:val="MRheading2"/>
        <w:numPr>
          <w:ilvl w:val="1"/>
          <w:numId w:val="14"/>
        </w:numPr>
        <w:spacing w:line="240" w:lineRule="auto"/>
        <w:rPr>
          <w:rFonts w:ascii="Verdana" w:hAnsi="Verdana"/>
          <w:color w:val="0A548B"/>
          <w:sz w:val="20"/>
        </w:rPr>
      </w:pPr>
      <w:bookmarkStart w:id="59" w:name="_Toc119059598"/>
      <w:bookmarkStart w:id="60" w:name="_Toc119060019"/>
      <w:bookmarkStart w:id="61" w:name="_Toc185262508"/>
      <w:bookmarkStart w:id="62" w:name="_Toc185502878"/>
      <w:r w:rsidRPr="003C7ADD">
        <w:rPr>
          <w:rFonts w:ascii="Verdana" w:hAnsi="Verdana"/>
          <w:color w:val="0A548B"/>
          <w:sz w:val="20"/>
        </w:rPr>
        <w:t>ITT</w:t>
      </w:r>
      <w:r w:rsidR="005530F6" w:rsidRPr="003C7ADD">
        <w:rPr>
          <w:rFonts w:ascii="Verdana" w:hAnsi="Verdana"/>
          <w:color w:val="0A548B"/>
          <w:sz w:val="20"/>
        </w:rPr>
        <w:t xml:space="preserve"> responses must be in English.</w:t>
      </w:r>
      <w:bookmarkEnd w:id="59"/>
      <w:bookmarkEnd w:id="60"/>
      <w:bookmarkEnd w:id="61"/>
      <w:bookmarkEnd w:id="62"/>
    </w:p>
    <w:p w14:paraId="72BD04D2" w14:textId="72CBCC1E" w:rsidR="0025043F" w:rsidRPr="003C7ADD" w:rsidRDefault="00290B36" w:rsidP="00B2BEBD">
      <w:pPr>
        <w:pStyle w:val="MRheading2"/>
        <w:spacing w:line="240" w:lineRule="auto"/>
        <w:rPr>
          <w:rFonts w:ascii="Verdana" w:hAnsi="Verdana"/>
          <w:color w:val="0A548B"/>
          <w:sz w:val="20"/>
        </w:rPr>
      </w:pPr>
      <w:bookmarkStart w:id="63" w:name="_Toc119059599"/>
      <w:bookmarkStart w:id="64" w:name="_Toc119060020"/>
      <w:bookmarkStart w:id="65" w:name="_Toc185262509"/>
      <w:bookmarkStart w:id="66" w:name="_Toc185502879"/>
      <w:r w:rsidRPr="00B2BEBD">
        <w:rPr>
          <w:rFonts w:ascii="Verdana" w:hAnsi="Verdana"/>
          <w:color w:val="0A548B"/>
          <w:sz w:val="20"/>
        </w:rPr>
        <w:lastRenderedPageBreak/>
        <w:t xml:space="preserve">All financial information submitted in a </w:t>
      </w:r>
      <w:r w:rsidR="00FE5D88" w:rsidRPr="00B2BEBD">
        <w:rPr>
          <w:rFonts w:ascii="Verdana" w:hAnsi="Verdana"/>
          <w:color w:val="0A548B"/>
          <w:sz w:val="20"/>
        </w:rPr>
        <w:t>Tenderer</w:t>
      </w:r>
      <w:r w:rsidRPr="00B2BEBD">
        <w:rPr>
          <w:rFonts w:ascii="Verdana" w:hAnsi="Verdana"/>
          <w:color w:val="0A548B"/>
          <w:sz w:val="20"/>
        </w:rPr>
        <w:t>’s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63"/>
      <w:bookmarkEnd w:id="64"/>
      <w:r w:rsidRPr="00B2BEBD">
        <w:rPr>
          <w:rFonts w:ascii="Verdana" w:hAnsi="Verdana"/>
          <w:color w:val="0A548B"/>
          <w:sz w:val="20"/>
        </w:rPr>
        <w:t>, together with the date on which the relevant exchange rate was applied</w:t>
      </w:r>
      <w:r w:rsidR="009A48F7" w:rsidRPr="00B2BEBD">
        <w:rPr>
          <w:rFonts w:ascii="Verdana" w:hAnsi="Verdana"/>
          <w:color w:val="0A548B"/>
          <w:sz w:val="20"/>
        </w:rPr>
        <w:t>.</w:t>
      </w:r>
      <w:bookmarkEnd w:id="65"/>
      <w:bookmarkEnd w:id="66"/>
    </w:p>
    <w:p w14:paraId="0D9C2007" w14:textId="7E03F85A" w:rsidR="009A48F7" w:rsidRPr="003C7ADD" w:rsidRDefault="005D0A9B" w:rsidP="00DA4D29">
      <w:pPr>
        <w:pStyle w:val="MRheading2"/>
        <w:numPr>
          <w:ilvl w:val="1"/>
          <w:numId w:val="14"/>
        </w:numPr>
        <w:spacing w:line="240" w:lineRule="auto"/>
        <w:rPr>
          <w:rFonts w:ascii="Verdana" w:hAnsi="Verdana"/>
          <w:color w:val="0A548B"/>
          <w:sz w:val="20"/>
        </w:rPr>
      </w:pPr>
      <w:bookmarkStart w:id="67" w:name="_Toc185262510"/>
      <w:bookmarkStart w:id="68" w:name="_Toc185502880"/>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00CE6F44" w:rsidRPr="003C7ADD">
        <w:rPr>
          <w:rFonts w:ascii="Verdana" w:hAnsi="Verdana"/>
          <w:color w:val="0A548B"/>
          <w:sz w:val="20"/>
        </w:rPr>
        <w:t>.</w:t>
      </w:r>
      <w:bookmarkEnd w:id="67"/>
      <w:bookmarkEnd w:id="68"/>
    </w:p>
    <w:p w14:paraId="49479223" w14:textId="4D00A429" w:rsidR="00CB4FDC" w:rsidRPr="003C7ADD" w:rsidRDefault="00FE5D88" w:rsidP="00DA4D29">
      <w:pPr>
        <w:pStyle w:val="MRheading2"/>
        <w:numPr>
          <w:ilvl w:val="1"/>
          <w:numId w:val="14"/>
        </w:numPr>
        <w:spacing w:line="240" w:lineRule="auto"/>
        <w:rPr>
          <w:rFonts w:ascii="Verdana" w:hAnsi="Verdana"/>
          <w:color w:val="0A548B"/>
          <w:sz w:val="20"/>
        </w:rPr>
      </w:pPr>
      <w:bookmarkStart w:id="69" w:name="_Toc119059601"/>
      <w:bookmarkStart w:id="70" w:name="_Toc119060022"/>
      <w:bookmarkStart w:id="71" w:name="_Toc185262511"/>
      <w:bookmarkStart w:id="72" w:name="_Toc185502881"/>
      <w:r w:rsidRPr="003C7ADD">
        <w:rPr>
          <w:rFonts w:ascii="Verdana" w:hAnsi="Verdana"/>
          <w:color w:val="0A548B"/>
          <w:sz w:val="20"/>
        </w:rPr>
        <w:t>Tenderers</w:t>
      </w:r>
      <w:r w:rsidR="00CB4FDC" w:rsidRPr="003C7ADD">
        <w:rPr>
          <w:rFonts w:ascii="Verdana" w:hAnsi="Verdana"/>
          <w:color w:val="0A548B"/>
          <w:sz w:val="20"/>
        </w:rPr>
        <w:t xml:space="preserve"> must not:</w:t>
      </w:r>
      <w:bookmarkEnd w:id="69"/>
      <w:bookmarkEnd w:id="70"/>
      <w:bookmarkEnd w:id="71"/>
      <w:bookmarkEnd w:id="72"/>
    </w:p>
    <w:p w14:paraId="24C56887" w14:textId="5E963B42" w:rsidR="00FE5D88" w:rsidRPr="003C7ADD" w:rsidRDefault="00FE5D88" w:rsidP="00B2BEBD">
      <w:pPr>
        <w:pStyle w:val="MRheading3"/>
        <w:spacing w:line="240" w:lineRule="auto"/>
        <w:rPr>
          <w:rFonts w:ascii="Verdana" w:hAnsi="Verdana"/>
          <w:color w:val="0A548B"/>
          <w:sz w:val="20"/>
        </w:rPr>
      </w:pPr>
      <w:bookmarkStart w:id="73" w:name="_Toc119060023"/>
      <w:bookmarkStart w:id="74" w:name="_Toc185262512"/>
      <w:bookmarkStart w:id="75" w:name="_Toc185502882"/>
      <w:r w:rsidRPr="00B2BEBD">
        <w:rPr>
          <w:rFonts w:ascii="Verdana" w:hAnsi="Verdana"/>
          <w:color w:val="0A548B"/>
          <w:sz w:val="20"/>
        </w:rPr>
        <w:t xml:space="preserve">cross-reference answers from one </w:t>
      </w:r>
      <w:r w:rsidR="713B304D" w:rsidRPr="00B2BEBD">
        <w:rPr>
          <w:rFonts w:ascii="Verdana" w:hAnsi="Verdana"/>
          <w:color w:val="0A548B"/>
          <w:sz w:val="20"/>
        </w:rPr>
        <w:t xml:space="preserve">question </w:t>
      </w:r>
      <w:r w:rsidRPr="00B2BEBD">
        <w:rPr>
          <w:rFonts w:ascii="Verdana" w:hAnsi="Verdana"/>
          <w:color w:val="0A548B"/>
          <w:sz w:val="20"/>
        </w:rPr>
        <w:t>response to another, even where there is commonality, unless this is specifically permitted by the question</w:t>
      </w:r>
      <w:r w:rsidR="37920DBD" w:rsidRPr="00B2BEBD">
        <w:rPr>
          <w:rFonts w:ascii="Verdana" w:hAnsi="Verdana"/>
          <w:color w:val="0A548B"/>
          <w:sz w:val="20"/>
        </w:rPr>
        <w:t>.</w:t>
      </w:r>
      <w:r w:rsidR="1BC6F673" w:rsidRPr="00B2BEBD">
        <w:rPr>
          <w:rFonts w:ascii="Verdana" w:hAnsi="Verdana"/>
          <w:color w:val="0A548B"/>
          <w:sz w:val="20"/>
        </w:rPr>
        <w:t xml:space="preserve"> </w:t>
      </w:r>
      <w:r w:rsidR="4B63580C" w:rsidRPr="00B2BEBD">
        <w:rPr>
          <w:rFonts w:ascii="Verdana" w:hAnsi="Verdana"/>
          <w:color w:val="0A548B"/>
          <w:sz w:val="20"/>
        </w:rPr>
        <w:t xml:space="preserve">Note: </w:t>
      </w:r>
      <w:r w:rsidR="037B27BF" w:rsidRPr="00B2BEBD">
        <w:rPr>
          <w:rFonts w:ascii="Verdana" w:hAnsi="Verdana"/>
          <w:color w:val="0A548B"/>
          <w:sz w:val="20"/>
        </w:rPr>
        <w:t xml:space="preserve">each response to a specified question must be placed against the relevant question or it will be </w:t>
      </w:r>
      <w:r w:rsidR="41094208" w:rsidRPr="00B2BEBD">
        <w:rPr>
          <w:rFonts w:ascii="Verdana" w:hAnsi="Verdana"/>
          <w:color w:val="0A548B"/>
          <w:sz w:val="20"/>
        </w:rPr>
        <w:t>discounted</w:t>
      </w:r>
      <w:r w:rsidR="78F54D6E" w:rsidRPr="00B2BEBD">
        <w:rPr>
          <w:rFonts w:ascii="Verdana" w:hAnsi="Verdana"/>
          <w:color w:val="0A548B"/>
          <w:sz w:val="20"/>
        </w:rPr>
        <w:t>;</w:t>
      </w:r>
      <w:r w:rsidR="037B27BF" w:rsidRPr="00B2BEBD">
        <w:rPr>
          <w:rFonts w:ascii="Verdana" w:hAnsi="Verdana"/>
          <w:color w:val="0A548B"/>
          <w:sz w:val="20"/>
        </w:rPr>
        <w:t xml:space="preserve"> </w:t>
      </w:r>
      <w:bookmarkEnd w:id="73"/>
      <w:bookmarkEnd w:id="74"/>
      <w:bookmarkEnd w:id="75"/>
    </w:p>
    <w:p w14:paraId="4447C26F" w14:textId="5FDD4A84" w:rsidR="00FE5D88" w:rsidRPr="003C7ADD" w:rsidRDefault="00FE5D88" w:rsidP="00DA4D29">
      <w:pPr>
        <w:pStyle w:val="MRheading3"/>
        <w:numPr>
          <w:ilvl w:val="2"/>
          <w:numId w:val="14"/>
        </w:numPr>
        <w:spacing w:line="240" w:lineRule="auto"/>
        <w:rPr>
          <w:rFonts w:ascii="Verdana" w:hAnsi="Verdana"/>
          <w:color w:val="0A548B"/>
          <w:sz w:val="20"/>
        </w:rPr>
      </w:pPr>
      <w:bookmarkStart w:id="76" w:name="_Toc119060024"/>
      <w:bookmarkStart w:id="77" w:name="_Toc185262513"/>
      <w:bookmarkStart w:id="78" w:name="_Toc185502883"/>
      <w:r w:rsidRPr="003C7ADD">
        <w:rPr>
          <w:rFonts w:ascii="Verdana" w:hAnsi="Verdana"/>
          <w:color w:val="0A548B"/>
          <w:sz w:val="20"/>
        </w:rPr>
        <w:t xml:space="preserve">include any embedded document.  If an attachment is required by the </w:t>
      </w:r>
      <w:r w:rsidR="009A71BB" w:rsidRPr="003C7ADD">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r w:rsidR="009A71BB" w:rsidRPr="003C7ADD">
        <w:rPr>
          <w:rFonts w:ascii="Verdana" w:hAnsi="Verdana"/>
          <w:color w:val="0A548B"/>
          <w:sz w:val="20"/>
        </w:rPr>
        <w:t>ITT</w:t>
      </w:r>
      <w:r w:rsidRPr="003C7ADD">
        <w:rPr>
          <w:rFonts w:ascii="Verdana" w:hAnsi="Verdana"/>
          <w:color w:val="0A548B"/>
          <w:sz w:val="20"/>
        </w:rPr>
        <w:t>;</w:t>
      </w:r>
      <w:bookmarkEnd w:id="76"/>
      <w:bookmarkEnd w:id="77"/>
      <w:bookmarkEnd w:id="78"/>
    </w:p>
    <w:p w14:paraId="0FFAE96E" w14:textId="77777777" w:rsidR="00FE5D88" w:rsidRPr="003C7ADD" w:rsidRDefault="00FE5D88" w:rsidP="00DA4D29">
      <w:pPr>
        <w:pStyle w:val="MRheading3"/>
        <w:numPr>
          <w:ilvl w:val="2"/>
          <w:numId w:val="14"/>
        </w:numPr>
        <w:spacing w:line="240" w:lineRule="auto"/>
        <w:rPr>
          <w:rFonts w:ascii="Verdana" w:hAnsi="Verdana"/>
          <w:color w:val="0A548B"/>
          <w:sz w:val="20"/>
        </w:rPr>
      </w:pPr>
      <w:bookmarkStart w:id="79" w:name="_Toc119060025"/>
      <w:bookmarkStart w:id="80" w:name="_Toc185262514"/>
      <w:bookmarkStart w:id="81" w:name="_Toc185502884"/>
      <w:r w:rsidRPr="003C7ADD">
        <w:rPr>
          <w:rFonts w:ascii="Verdana" w:hAnsi="Verdana"/>
          <w:color w:val="0A548B"/>
          <w:sz w:val="20"/>
        </w:rPr>
        <w:t>exceed the maximum page limit allowed for the response;</w:t>
      </w:r>
      <w:bookmarkEnd w:id="79"/>
      <w:bookmarkEnd w:id="80"/>
      <w:bookmarkEnd w:id="81"/>
    </w:p>
    <w:p w14:paraId="27D9D0EB" w14:textId="77777777" w:rsidR="00FE5D88" w:rsidRPr="003C7ADD" w:rsidRDefault="00FE5D88" w:rsidP="00DA4D29">
      <w:pPr>
        <w:pStyle w:val="MRheading3"/>
        <w:numPr>
          <w:ilvl w:val="2"/>
          <w:numId w:val="14"/>
        </w:numPr>
        <w:spacing w:line="240" w:lineRule="auto"/>
        <w:rPr>
          <w:rFonts w:ascii="Verdana" w:hAnsi="Verdana"/>
          <w:color w:val="0A548B"/>
          <w:sz w:val="20"/>
        </w:rPr>
      </w:pPr>
      <w:bookmarkStart w:id="82" w:name="_Toc119060026"/>
      <w:bookmarkStart w:id="83" w:name="_Toc185262515"/>
      <w:bookmarkStart w:id="84" w:name="_Toc185502885"/>
      <w:r w:rsidRPr="003C7ADD">
        <w:rPr>
          <w:rFonts w:ascii="Verdana" w:hAnsi="Verdana"/>
          <w:color w:val="0A548B"/>
          <w:sz w:val="20"/>
        </w:rPr>
        <w:t>use a font size smaller or larger than 10;</w:t>
      </w:r>
      <w:bookmarkEnd w:id="82"/>
      <w:bookmarkEnd w:id="83"/>
      <w:bookmarkEnd w:id="84"/>
    </w:p>
    <w:p w14:paraId="6A30846F" w14:textId="0CF8D6B9" w:rsidR="00FE5D88" w:rsidRPr="003C7ADD" w:rsidRDefault="00FE5D88" w:rsidP="00DA4D29">
      <w:pPr>
        <w:pStyle w:val="MRheading3"/>
        <w:numPr>
          <w:ilvl w:val="2"/>
          <w:numId w:val="14"/>
        </w:numPr>
        <w:spacing w:line="240" w:lineRule="auto"/>
        <w:rPr>
          <w:rFonts w:ascii="Verdana" w:hAnsi="Verdana"/>
          <w:color w:val="0A548B"/>
          <w:sz w:val="20"/>
        </w:rPr>
      </w:pPr>
      <w:bookmarkStart w:id="85" w:name="_Toc119060027"/>
      <w:bookmarkStart w:id="86" w:name="_Toc185262516"/>
      <w:bookmarkStart w:id="87" w:name="_Toc185502886"/>
      <w:r w:rsidRPr="003C7ADD">
        <w:rPr>
          <w:rFonts w:ascii="Verdana" w:hAnsi="Verdana"/>
          <w:color w:val="0A548B"/>
          <w:sz w:val="20"/>
        </w:rPr>
        <w:t xml:space="preserve">change the format of any of the response documents, including spreadsheets, included in this </w:t>
      </w:r>
      <w:r w:rsidR="009A71BB" w:rsidRPr="003C7ADD">
        <w:rPr>
          <w:rFonts w:ascii="Verdana" w:hAnsi="Verdana"/>
          <w:color w:val="0A548B"/>
          <w:sz w:val="20"/>
        </w:rPr>
        <w:t>ITT</w:t>
      </w:r>
      <w:r w:rsidRPr="003C7ADD">
        <w:rPr>
          <w:rFonts w:ascii="Verdana" w:hAnsi="Verdana"/>
          <w:color w:val="0A548B"/>
          <w:sz w:val="20"/>
        </w:rPr>
        <w:t xml:space="preserve"> and any associated documents;</w:t>
      </w:r>
      <w:bookmarkEnd w:id="85"/>
      <w:r w:rsidRPr="003C7ADD">
        <w:rPr>
          <w:rFonts w:ascii="Verdana" w:hAnsi="Verdana"/>
          <w:color w:val="0A548B"/>
          <w:sz w:val="20"/>
        </w:rPr>
        <w:t xml:space="preserve"> or</w:t>
      </w:r>
      <w:bookmarkEnd w:id="86"/>
      <w:bookmarkEnd w:id="87"/>
    </w:p>
    <w:p w14:paraId="458F5672" w14:textId="77777777" w:rsidR="00201CED" w:rsidRPr="003C7ADD" w:rsidRDefault="00FE5D88" w:rsidP="00DA4D29">
      <w:pPr>
        <w:pStyle w:val="MRheading3"/>
        <w:numPr>
          <w:ilvl w:val="2"/>
          <w:numId w:val="14"/>
        </w:numPr>
        <w:spacing w:line="240" w:lineRule="auto"/>
        <w:rPr>
          <w:rFonts w:ascii="Verdana" w:hAnsi="Verdana"/>
          <w:color w:val="0A548B"/>
          <w:sz w:val="20"/>
        </w:rPr>
      </w:pPr>
      <w:bookmarkStart w:id="88" w:name="_Toc119060028"/>
      <w:bookmarkStart w:id="89" w:name="_Toc185262517"/>
      <w:bookmarkStart w:id="90" w:name="_Toc185502887"/>
      <w:r w:rsidRPr="003C7ADD">
        <w:rPr>
          <w:rFonts w:ascii="Verdana" w:hAnsi="Verdana"/>
          <w:color w:val="0A548B"/>
          <w:sz w:val="20"/>
        </w:rPr>
        <w:t xml:space="preserve">include any extraneous information which has not been specifically requested in the </w:t>
      </w:r>
      <w:r w:rsidR="009A71BB" w:rsidRPr="003C7ADD">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8"/>
      <w:r w:rsidR="000445C4" w:rsidRPr="003C7ADD">
        <w:rPr>
          <w:rFonts w:ascii="Verdana" w:hAnsi="Verdana"/>
          <w:color w:val="0A548B"/>
          <w:sz w:val="20"/>
        </w:rPr>
        <w:t>.</w:t>
      </w:r>
      <w:bookmarkEnd w:id="89"/>
      <w:bookmarkEnd w:id="90"/>
    </w:p>
    <w:p w14:paraId="38B61E43" w14:textId="77777777" w:rsidR="00201CED" w:rsidRPr="003C7ADD" w:rsidRDefault="00273D72" w:rsidP="00DA4D29">
      <w:pPr>
        <w:pStyle w:val="MRheading3"/>
        <w:numPr>
          <w:ilvl w:val="2"/>
          <w:numId w:val="14"/>
        </w:numPr>
        <w:spacing w:line="240" w:lineRule="auto"/>
        <w:rPr>
          <w:rFonts w:ascii="Verdana" w:hAnsi="Verdana"/>
          <w:color w:val="0A548B"/>
          <w:sz w:val="20"/>
        </w:rPr>
      </w:pPr>
      <w:bookmarkStart w:id="91" w:name="_Toc185262518"/>
      <w:bookmarkStart w:id="92" w:name="_Toc185502888"/>
      <w:r w:rsidRPr="003C7ADD">
        <w:rPr>
          <w:rFonts w:ascii="Verdana" w:hAnsi="Verdana" w:cs="Calibri"/>
          <w:color w:val="0A548B"/>
          <w:sz w:val="20"/>
        </w:rPr>
        <w:t xml:space="preserve">In the event that the </w:t>
      </w:r>
      <w:r w:rsidR="00E5494F" w:rsidRPr="003C7ADD">
        <w:rPr>
          <w:rFonts w:ascii="Verdana" w:hAnsi="Verdana" w:cs="Calibri"/>
          <w:color w:val="0A548B"/>
          <w:sz w:val="20"/>
        </w:rPr>
        <w:t>Contract</w:t>
      </w:r>
      <w:r w:rsidRPr="003C7ADD">
        <w:rPr>
          <w:rFonts w:ascii="Verdana" w:hAnsi="Verdana" w:cs="Calibri"/>
          <w:color w:val="0A548B"/>
          <w:sz w:val="20"/>
        </w:rPr>
        <w:t xml:space="preserve"> is split into Lots, these </w:t>
      </w:r>
      <w:r w:rsidR="008A02E6" w:rsidRPr="003C7ADD">
        <w:rPr>
          <w:rFonts w:ascii="Verdana" w:hAnsi="Verdana" w:cs="Calibri"/>
          <w:color w:val="0A548B"/>
          <w:sz w:val="20"/>
        </w:rPr>
        <w:t>i</w:t>
      </w:r>
      <w:r w:rsidRPr="003C7ADD">
        <w:rPr>
          <w:rFonts w:ascii="Verdana" w:hAnsi="Verdana" w:cs="Calibri"/>
          <w:color w:val="0A548B"/>
          <w:sz w:val="20"/>
        </w:rPr>
        <w:t>nstructions will apply to each Lot individually</w:t>
      </w:r>
      <w:r w:rsidR="00051AC8" w:rsidRPr="003C7ADD">
        <w:rPr>
          <w:rFonts w:ascii="Verdana" w:hAnsi="Verdana" w:cs="Calibri"/>
          <w:color w:val="0A548B"/>
          <w:sz w:val="20"/>
        </w:rPr>
        <w:t>.</w:t>
      </w:r>
      <w:bookmarkEnd w:id="91"/>
      <w:bookmarkEnd w:id="92"/>
    </w:p>
    <w:p w14:paraId="00C478D5" w14:textId="37FE7AB4" w:rsidR="00273D72" w:rsidRPr="003C7ADD" w:rsidRDefault="002C3D7D" w:rsidP="00DA4D29">
      <w:pPr>
        <w:pStyle w:val="MRheading3"/>
        <w:numPr>
          <w:ilvl w:val="2"/>
          <w:numId w:val="14"/>
        </w:numPr>
        <w:spacing w:line="240" w:lineRule="auto"/>
        <w:rPr>
          <w:rFonts w:ascii="Verdana" w:hAnsi="Verdana"/>
          <w:color w:val="0A548B"/>
          <w:sz w:val="20"/>
        </w:rPr>
      </w:pPr>
      <w:bookmarkStart w:id="93" w:name="_Toc185262519"/>
      <w:bookmarkStart w:id="94" w:name="_Toc185502889"/>
      <w:r w:rsidRPr="003C7ADD">
        <w:rPr>
          <w:rFonts w:ascii="Verdana" w:hAnsi="Verdana" w:cs="Calibri"/>
          <w:color w:val="0A548B"/>
          <w:sz w:val="20"/>
        </w:rPr>
        <w:t xml:space="preserve">For </w:t>
      </w:r>
      <w:r w:rsidR="00294DD3" w:rsidRPr="003C7ADD">
        <w:rPr>
          <w:rFonts w:ascii="Verdana" w:hAnsi="Verdana" w:cs="Calibri"/>
          <w:color w:val="0A548B"/>
          <w:sz w:val="20"/>
        </w:rPr>
        <w:t xml:space="preserve">bids for multiple Lots, each lot will require </w:t>
      </w:r>
      <w:r w:rsidR="007F144F" w:rsidRPr="003C7ADD">
        <w:rPr>
          <w:rFonts w:ascii="Verdana" w:hAnsi="Verdana" w:cs="Calibri"/>
          <w:color w:val="0A548B"/>
          <w:sz w:val="20"/>
        </w:rPr>
        <w:t>its</w:t>
      </w:r>
      <w:r w:rsidR="00294DD3" w:rsidRPr="003C7ADD">
        <w:rPr>
          <w:rFonts w:ascii="Verdana" w:hAnsi="Verdana" w:cs="Calibri"/>
          <w:color w:val="0A548B"/>
          <w:sz w:val="20"/>
        </w:rPr>
        <w:t xml:space="preserve"> own </w:t>
      </w:r>
      <w:r w:rsidR="009A71BB" w:rsidRPr="003C7ADD">
        <w:rPr>
          <w:rFonts w:ascii="Verdana" w:hAnsi="Verdana" w:cs="Calibri"/>
          <w:color w:val="0A548B"/>
          <w:sz w:val="20"/>
        </w:rPr>
        <w:t>ITT</w:t>
      </w:r>
      <w:r w:rsidR="00294DD3" w:rsidRPr="003C7ADD">
        <w:rPr>
          <w:rFonts w:ascii="Verdana" w:hAnsi="Verdana" w:cs="Calibri"/>
          <w:color w:val="0A548B"/>
          <w:sz w:val="20"/>
        </w:rPr>
        <w:t xml:space="preserve"> submission</w:t>
      </w:r>
      <w:r w:rsidR="00273D72" w:rsidRPr="003C7ADD">
        <w:rPr>
          <w:rFonts w:ascii="Verdana" w:hAnsi="Verdana" w:cs="Calibri"/>
          <w:color w:val="0A548B"/>
          <w:sz w:val="20"/>
        </w:rPr>
        <w:t>.</w:t>
      </w:r>
      <w:bookmarkEnd w:id="93"/>
      <w:bookmarkEnd w:id="94"/>
    </w:p>
    <w:p w14:paraId="0C5C33DC" w14:textId="77777777" w:rsidR="00130065" w:rsidRPr="003C7ADD" w:rsidRDefault="00130065" w:rsidP="0031487E">
      <w:pPr>
        <w:tabs>
          <w:tab w:val="left" w:pos="0"/>
        </w:tabs>
        <w:jc w:val="both"/>
        <w:rPr>
          <w:rFonts w:ascii="Verdana" w:hAnsi="Verdana" w:cs="Calibri"/>
          <w:color w:val="0A548B"/>
          <w:sz w:val="20"/>
        </w:rPr>
      </w:pPr>
    </w:p>
    <w:p w14:paraId="34C4DF5E" w14:textId="77777777" w:rsidR="00201CED" w:rsidRPr="003C7ADD" w:rsidRDefault="00201CED" w:rsidP="00201CED">
      <w:pPr>
        <w:pStyle w:val="Heading2"/>
        <w:ind w:left="709"/>
        <w:jc w:val="both"/>
        <w:rPr>
          <w:rFonts w:ascii="Verdana" w:hAnsi="Verdana" w:cs="Calibri"/>
          <w:b/>
          <w:color w:val="0A548B"/>
          <w:sz w:val="20"/>
        </w:rPr>
      </w:pPr>
    </w:p>
    <w:p w14:paraId="5E94E20F" w14:textId="3DB3C622" w:rsidR="002F3DFA" w:rsidRPr="003C7ADD" w:rsidRDefault="007661CB" w:rsidP="00DA4D29">
      <w:pPr>
        <w:pStyle w:val="Heading2"/>
        <w:numPr>
          <w:ilvl w:val="0"/>
          <w:numId w:val="5"/>
        </w:numPr>
        <w:ind w:left="709" w:hanging="709"/>
        <w:jc w:val="both"/>
        <w:rPr>
          <w:rFonts w:ascii="Verdana" w:hAnsi="Verdana" w:cs="Calibri"/>
          <w:b/>
          <w:color w:val="0A548B"/>
          <w:sz w:val="20"/>
        </w:rPr>
      </w:pPr>
      <w:bookmarkStart w:id="95" w:name="_Toc185262520"/>
      <w:bookmarkStart w:id="96" w:name="_Toc185502890"/>
      <w:r w:rsidRPr="003C7ADD">
        <w:rPr>
          <w:rFonts w:ascii="Verdana" w:hAnsi="Verdana" w:cs="Calibri"/>
          <w:b/>
          <w:color w:val="0A548B"/>
          <w:sz w:val="20"/>
        </w:rPr>
        <w:t>Indicative Timetable</w:t>
      </w:r>
      <w:bookmarkStart w:id="97" w:name="_Ref118900065"/>
      <w:bookmarkStart w:id="98" w:name="_Toc119059567"/>
      <w:bookmarkStart w:id="99" w:name="_Toc119059961"/>
      <w:bookmarkEnd w:id="95"/>
      <w:bookmarkEnd w:id="96"/>
    </w:p>
    <w:p w14:paraId="6DE99359" w14:textId="77777777" w:rsidR="00E609CD" w:rsidRPr="003C7ADD" w:rsidRDefault="00E609CD" w:rsidP="00E609CD">
      <w:pPr>
        <w:rPr>
          <w:rFonts w:ascii="Verdana" w:hAnsi="Verdana"/>
          <w:color w:val="0A548B"/>
          <w:sz w:val="20"/>
        </w:rPr>
      </w:pPr>
    </w:p>
    <w:p w14:paraId="4EAFDD05" w14:textId="5F9BAB28" w:rsidR="002F3DFA" w:rsidRPr="003C7ADD" w:rsidRDefault="002F3DFA" w:rsidP="00DA4D29">
      <w:pPr>
        <w:pStyle w:val="Heading2"/>
        <w:numPr>
          <w:ilvl w:val="1"/>
          <w:numId w:val="5"/>
        </w:numPr>
        <w:ind w:left="709" w:hanging="709"/>
        <w:jc w:val="both"/>
        <w:rPr>
          <w:rFonts w:ascii="Verdana" w:hAnsi="Verdana" w:cs="Calibri"/>
          <w:color w:val="0A548B"/>
          <w:sz w:val="20"/>
        </w:rPr>
      </w:pPr>
      <w:bookmarkStart w:id="100" w:name="_Toc184801874"/>
      <w:bookmarkStart w:id="101" w:name="_Toc185262521"/>
      <w:bookmarkStart w:id="102" w:name="_Toc185502891"/>
      <w:r w:rsidRPr="003C7ADD">
        <w:rPr>
          <w:rFonts w:ascii="Verdana" w:hAnsi="Verdana" w:cs="Calibri"/>
          <w:color w:val="0A548B"/>
          <w:sz w:val="20"/>
        </w:rPr>
        <w:t xml:space="preserve">The timetable below is indicative only and may be varied as necessary at the </w:t>
      </w:r>
      <w:r w:rsidR="00E609CD" w:rsidRPr="003C7ADD">
        <w:rPr>
          <w:rFonts w:ascii="Verdana" w:hAnsi="Verdana" w:cs="Calibri"/>
          <w:color w:val="0A548B"/>
          <w:sz w:val="20"/>
        </w:rPr>
        <w:t>ECITB</w:t>
      </w:r>
      <w:r w:rsidRPr="003C7ADD">
        <w:rPr>
          <w:rFonts w:ascii="Verdana" w:hAnsi="Verdana" w:cs="Calibri"/>
          <w:color w:val="0A548B"/>
          <w:sz w:val="20"/>
        </w:rPr>
        <w:t>’s sole discretion:</w:t>
      </w:r>
      <w:bookmarkEnd w:id="97"/>
      <w:bookmarkEnd w:id="98"/>
      <w:bookmarkEnd w:id="99"/>
      <w:bookmarkEnd w:id="100"/>
      <w:bookmarkEnd w:id="101"/>
      <w:bookmarkEnd w:id="102"/>
    </w:p>
    <w:p w14:paraId="6CFE27D6" w14:textId="77777777" w:rsidR="00E609CD" w:rsidRPr="003C7ADD" w:rsidRDefault="00E609CD" w:rsidP="00E609CD">
      <w:pPr>
        <w:rPr>
          <w:rFonts w:ascii="Verdana" w:hAnsi="Verdana"/>
          <w:color w:val="0A548B"/>
          <w:sz w:val="20"/>
        </w:rPr>
      </w:pPr>
    </w:p>
    <w:tbl>
      <w:tblPr>
        <w:tblW w:w="7465"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9"/>
        <w:gridCol w:w="4046"/>
      </w:tblGrid>
      <w:tr w:rsidR="003C7ADD" w:rsidRPr="003C7ADD" w14:paraId="7E841ECB"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6FF9F4B8" w14:textId="156B43BD" w:rsidR="00573391" w:rsidRPr="003C7ADD" w:rsidRDefault="009A71BB" w:rsidP="00573391">
            <w:pPr>
              <w:ind w:left="709"/>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Stage</w:t>
            </w:r>
          </w:p>
        </w:tc>
        <w:tc>
          <w:tcPr>
            <w:tcW w:w="4046" w:type="dxa"/>
            <w:tcBorders>
              <w:top w:val="single" w:sz="6" w:space="0" w:color="000000"/>
              <w:left w:val="single" w:sz="6" w:space="0" w:color="000000"/>
              <w:bottom w:val="single" w:sz="6" w:space="0" w:color="000000"/>
              <w:right w:val="single" w:sz="6" w:space="0" w:color="000000"/>
            </w:tcBorders>
            <w:hideMark/>
          </w:tcPr>
          <w:p w14:paraId="632E33BF" w14:textId="77777777" w:rsidR="00573391" w:rsidRPr="003C7ADD" w:rsidRDefault="00573391" w:rsidP="00573391">
            <w:pPr>
              <w:ind w:left="709"/>
              <w:rPr>
                <w:rFonts w:ascii="Verdana" w:hAnsi="Verdana" w:cs="Calibri"/>
                <w:b/>
                <w:bCs/>
                <w:color w:val="0A548B"/>
                <w:sz w:val="20"/>
              </w:rPr>
            </w:pPr>
            <w:r w:rsidRPr="003C7ADD">
              <w:rPr>
                <w:rFonts w:ascii="Verdana" w:hAnsi="Verdana" w:cs="Calibri"/>
                <w:b/>
                <w:bCs/>
                <w:color w:val="0A548B"/>
                <w:sz w:val="20"/>
              </w:rPr>
              <w:t>Date  </w:t>
            </w:r>
          </w:p>
        </w:tc>
      </w:tr>
      <w:tr w:rsidR="003C7ADD" w:rsidRPr="003C7ADD" w14:paraId="0753E662"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2D9E4DFB" w14:textId="0F57F035" w:rsidR="00573391" w:rsidRPr="003C7ADD" w:rsidRDefault="009A71BB" w:rsidP="0022680E">
            <w:pPr>
              <w:ind w:left="284"/>
              <w:rPr>
                <w:rFonts w:ascii="Verdana" w:hAnsi="Verdana" w:cs="Calibri"/>
                <w:color w:val="0A548B"/>
                <w:sz w:val="20"/>
              </w:rPr>
            </w:pPr>
            <w:r w:rsidRPr="003C7ADD">
              <w:rPr>
                <w:rFonts w:ascii="Verdana" w:hAnsi="Verdana" w:cs="Calibri"/>
                <w:color w:val="0A548B"/>
                <w:sz w:val="20"/>
              </w:rPr>
              <w:t>ITT</w:t>
            </w:r>
            <w:r w:rsidR="00573391" w:rsidRPr="003C7ADD">
              <w:rPr>
                <w:rFonts w:ascii="Verdana" w:hAnsi="Verdana" w:cs="Calibri"/>
                <w:color w:val="0A548B"/>
                <w:sz w:val="20"/>
              </w:rPr>
              <w:t xml:space="preserve"> issue  </w:t>
            </w:r>
          </w:p>
        </w:tc>
        <w:tc>
          <w:tcPr>
            <w:tcW w:w="4046" w:type="dxa"/>
            <w:tcBorders>
              <w:top w:val="single" w:sz="6" w:space="0" w:color="000000"/>
              <w:left w:val="single" w:sz="6" w:space="0" w:color="000000"/>
              <w:bottom w:val="single" w:sz="6" w:space="0" w:color="000000"/>
              <w:right w:val="single" w:sz="6" w:space="0" w:color="000000"/>
            </w:tcBorders>
            <w:hideMark/>
          </w:tcPr>
          <w:p w14:paraId="2D224FF4" w14:textId="75A3C7A0" w:rsidR="00573391" w:rsidRPr="00FA58E8" w:rsidRDefault="00E42BFD" w:rsidP="00573391">
            <w:pPr>
              <w:ind w:left="709"/>
              <w:rPr>
                <w:rFonts w:ascii="Verdana" w:hAnsi="Verdana" w:cs="Calibri"/>
                <w:color w:val="0A548B"/>
                <w:sz w:val="20"/>
              </w:rPr>
            </w:pPr>
            <w:r w:rsidRPr="00FA58E8">
              <w:rPr>
                <w:rFonts w:ascii="Verdana" w:hAnsi="Verdana" w:cs="Calibri"/>
                <w:color w:val="0A548B"/>
                <w:sz w:val="20"/>
              </w:rPr>
              <w:t>Wednesday, 12 November 2025</w:t>
            </w:r>
          </w:p>
          <w:p w14:paraId="18621F35" w14:textId="77777777" w:rsidR="00573391" w:rsidRPr="00FA58E8" w:rsidRDefault="00573391" w:rsidP="00573391">
            <w:pPr>
              <w:ind w:left="709"/>
              <w:rPr>
                <w:rFonts w:ascii="Verdana" w:hAnsi="Verdana" w:cs="Calibri"/>
                <w:color w:val="0A548B"/>
                <w:sz w:val="20"/>
              </w:rPr>
            </w:pPr>
            <w:r w:rsidRPr="00FA58E8">
              <w:rPr>
                <w:rFonts w:ascii="Verdana" w:hAnsi="Verdana" w:cs="Calibri"/>
                <w:color w:val="0A548B"/>
                <w:sz w:val="20"/>
              </w:rPr>
              <w:t>  </w:t>
            </w:r>
          </w:p>
        </w:tc>
      </w:tr>
      <w:tr w:rsidR="003C7ADD" w:rsidRPr="003C7ADD" w14:paraId="43A196B9"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38BA04EF" w14:textId="1B98DE34"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 xml:space="preserve">Tenderers </w:t>
            </w:r>
            <w:r w:rsidR="00E22163" w:rsidRPr="003C7ADD">
              <w:rPr>
                <w:rFonts w:ascii="Verdana" w:hAnsi="Verdana" w:cs="Calibri"/>
                <w:color w:val="0A548B"/>
                <w:sz w:val="20"/>
              </w:rPr>
              <w:t xml:space="preserve">Clarification </w:t>
            </w:r>
            <w:r w:rsidRPr="003C7ADD">
              <w:rPr>
                <w:rFonts w:ascii="Verdana" w:hAnsi="Verdana" w:cs="Calibri"/>
                <w:color w:val="0A548B"/>
                <w:sz w:val="20"/>
              </w:rPr>
              <w:t>Question Period Deadline  </w:t>
            </w:r>
          </w:p>
        </w:tc>
        <w:tc>
          <w:tcPr>
            <w:tcW w:w="4046" w:type="dxa"/>
            <w:tcBorders>
              <w:top w:val="single" w:sz="6" w:space="0" w:color="000000"/>
              <w:left w:val="single" w:sz="6" w:space="0" w:color="000000"/>
              <w:bottom w:val="single" w:sz="6" w:space="0" w:color="000000"/>
              <w:right w:val="single" w:sz="6" w:space="0" w:color="000000"/>
            </w:tcBorders>
            <w:hideMark/>
          </w:tcPr>
          <w:p w14:paraId="535C1BAA" w14:textId="272E32AC" w:rsidR="00573391" w:rsidRPr="00FA58E8" w:rsidRDefault="00573391" w:rsidP="00573391">
            <w:pPr>
              <w:ind w:left="709"/>
              <w:rPr>
                <w:rFonts w:ascii="Verdana" w:hAnsi="Verdana" w:cs="Calibri"/>
                <w:color w:val="0A548B"/>
                <w:sz w:val="20"/>
              </w:rPr>
            </w:pPr>
            <w:r w:rsidRPr="00FA58E8">
              <w:rPr>
                <w:rFonts w:ascii="Verdana" w:hAnsi="Verdana" w:cs="Calibri"/>
                <w:color w:val="0A548B"/>
                <w:sz w:val="20"/>
              </w:rPr>
              <w:t xml:space="preserve">By </w:t>
            </w:r>
            <w:r w:rsidR="00E42BFD" w:rsidRPr="00FA58E8">
              <w:rPr>
                <w:rFonts w:ascii="Verdana" w:hAnsi="Verdana" w:cs="Calibri"/>
                <w:color w:val="0A548B"/>
                <w:sz w:val="20"/>
              </w:rPr>
              <w:t>Tuesday, 9 December 2025 @ 17:00</w:t>
            </w:r>
          </w:p>
          <w:p w14:paraId="0F9E369B" w14:textId="77777777" w:rsidR="00573391" w:rsidRPr="00FA58E8" w:rsidRDefault="00573391" w:rsidP="00573391">
            <w:pPr>
              <w:ind w:left="709"/>
              <w:rPr>
                <w:rFonts w:ascii="Verdana" w:hAnsi="Verdana" w:cs="Calibri"/>
                <w:color w:val="0A548B"/>
                <w:sz w:val="20"/>
              </w:rPr>
            </w:pPr>
            <w:r w:rsidRPr="00FA58E8">
              <w:rPr>
                <w:rFonts w:ascii="Verdana" w:hAnsi="Verdana" w:cs="Calibri"/>
                <w:color w:val="0A548B"/>
                <w:sz w:val="20"/>
              </w:rPr>
              <w:t>  </w:t>
            </w:r>
          </w:p>
        </w:tc>
      </w:tr>
      <w:tr w:rsidR="003C7ADD" w:rsidRPr="003C7ADD" w14:paraId="53D020AB"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29201CD0" w14:textId="0C4FA3AF" w:rsidR="00573391" w:rsidRPr="003C7ADD" w:rsidRDefault="009A71BB" w:rsidP="0022680E">
            <w:pPr>
              <w:ind w:left="284"/>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Submission Deadline  </w:t>
            </w:r>
          </w:p>
        </w:tc>
        <w:tc>
          <w:tcPr>
            <w:tcW w:w="4046" w:type="dxa"/>
            <w:tcBorders>
              <w:top w:val="single" w:sz="6" w:space="0" w:color="000000"/>
              <w:left w:val="single" w:sz="6" w:space="0" w:color="000000"/>
              <w:bottom w:val="single" w:sz="6" w:space="0" w:color="000000"/>
              <w:right w:val="single" w:sz="6" w:space="0" w:color="000000"/>
            </w:tcBorders>
            <w:hideMark/>
          </w:tcPr>
          <w:p w14:paraId="61BABC21" w14:textId="03A6D9CE" w:rsidR="00573391" w:rsidRPr="00FA58E8" w:rsidRDefault="00EC2B28" w:rsidP="00D3222E">
            <w:pPr>
              <w:ind w:left="709"/>
              <w:rPr>
                <w:rFonts w:ascii="Verdana" w:hAnsi="Verdana" w:cs="Calibri"/>
                <w:b/>
                <w:bCs/>
                <w:color w:val="0A548B"/>
                <w:sz w:val="20"/>
              </w:rPr>
            </w:pPr>
            <w:r w:rsidRPr="00FA58E8">
              <w:rPr>
                <w:rFonts w:ascii="Verdana" w:hAnsi="Verdana" w:cs="Calibri"/>
                <w:b/>
                <w:bCs/>
                <w:color w:val="0A548B"/>
                <w:sz w:val="20"/>
              </w:rPr>
              <w:t xml:space="preserve">By </w:t>
            </w:r>
            <w:r w:rsidR="00D3222E" w:rsidRPr="00FA58E8">
              <w:rPr>
                <w:rFonts w:ascii="Verdana" w:hAnsi="Verdana" w:cs="Calibri"/>
                <w:b/>
                <w:bCs/>
                <w:color w:val="0A548B"/>
                <w:sz w:val="20"/>
              </w:rPr>
              <w:t xml:space="preserve">Tuesday, </w:t>
            </w:r>
            <w:r w:rsidR="00E42BFD" w:rsidRPr="00FA58E8">
              <w:rPr>
                <w:rFonts w:ascii="Verdana" w:hAnsi="Verdana" w:cs="Calibri"/>
                <w:b/>
                <w:bCs/>
                <w:color w:val="0A548B"/>
                <w:sz w:val="20"/>
              </w:rPr>
              <w:t>16 December 2025 @ 17:00</w:t>
            </w:r>
          </w:p>
        </w:tc>
      </w:tr>
      <w:tr w:rsidR="003C7ADD" w:rsidRPr="003C7ADD" w14:paraId="24C44ABE"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7282226D" w14:textId="6FB51CF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Evaluation/Post Tender Clarifications/Moderation </w:t>
            </w:r>
            <w:r w:rsidR="00200BC0">
              <w:rPr>
                <w:rFonts w:ascii="Verdana" w:hAnsi="Verdana" w:cs="Calibri"/>
                <w:color w:val="0A548B"/>
                <w:sz w:val="20"/>
              </w:rPr>
              <w:t>week commencing</w:t>
            </w:r>
            <w:r w:rsidRPr="003C7ADD">
              <w:rPr>
                <w:rFonts w:ascii="Verdana" w:hAnsi="Verdana" w:cs="Calibri"/>
                <w:color w:val="0A548B"/>
                <w:sz w:val="20"/>
              </w:rPr>
              <w:t> </w:t>
            </w:r>
          </w:p>
        </w:tc>
        <w:tc>
          <w:tcPr>
            <w:tcW w:w="4046" w:type="dxa"/>
            <w:tcBorders>
              <w:top w:val="single" w:sz="6" w:space="0" w:color="000000"/>
              <w:left w:val="single" w:sz="6" w:space="0" w:color="000000"/>
              <w:bottom w:val="single" w:sz="6" w:space="0" w:color="000000"/>
              <w:right w:val="single" w:sz="6" w:space="0" w:color="000000"/>
            </w:tcBorders>
            <w:hideMark/>
          </w:tcPr>
          <w:p w14:paraId="056F956E" w14:textId="32FE6ECE" w:rsidR="00573391" w:rsidRPr="00FA58E8" w:rsidRDefault="00200BC0" w:rsidP="00573391">
            <w:pPr>
              <w:ind w:left="709"/>
              <w:rPr>
                <w:rFonts w:ascii="Verdana" w:hAnsi="Verdana" w:cs="Calibri"/>
                <w:color w:val="0A548B"/>
                <w:sz w:val="20"/>
              </w:rPr>
            </w:pPr>
            <w:r w:rsidRPr="00FA58E8">
              <w:rPr>
                <w:rFonts w:ascii="Verdana" w:hAnsi="Verdana" w:cs="Calibri"/>
                <w:color w:val="0A548B"/>
                <w:sz w:val="20"/>
              </w:rPr>
              <w:t>05 January 2026</w:t>
            </w:r>
          </w:p>
        </w:tc>
      </w:tr>
      <w:tr w:rsidR="003C7ADD" w:rsidRPr="003C7ADD" w14:paraId="7E827E60"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19743431" w14:textId="54CFE34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Notification of Contract Award Decision </w:t>
            </w:r>
            <w:r w:rsidR="00C40409">
              <w:rPr>
                <w:rFonts w:ascii="Verdana" w:hAnsi="Verdana" w:cs="Calibri"/>
                <w:color w:val="0A548B"/>
                <w:sz w:val="20"/>
              </w:rPr>
              <w:t>week commencing</w:t>
            </w:r>
          </w:p>
        </w:tc>
        <w:tc>
          <w:tcPr>
            <w:tcW w:w="4046" w:type="dxa"/>
            <w:tcBorders>
              <w:top w:val="single" w:sz="6" w:space="0" w:color="000000"/>
              <w:left w:val="single" w:sz="6" w:space="0" w:color="000000"/>
              <w:bottom w:val="single" w:sz="6" w:space="0" w:color="000000"/>
              <w:right w:val="single" w:sz="6" w:space="0" w:color="000000"/>
            </w:tcBorders>
            <w:hideMark/>
          </w:tcPr>
          <w:p w14:paraId="1A02F520" w14:textId="5FFA2647" w:rsidR="00573391" w:rsidRPr="00FA58E8" w:rsidRDefault="00C40409" w:rsidP="00573391">
            <w:pPr>
              <w:ind w:left="709"/>
              <w:rPr>
                <w:rFonts w:ascii="Verdana" w:hAnsi="Verdana" w:cs="Calibri"/>
                <w:color w:val="0A548B"/>
                <w:sz w:val="20"/>
              </w:rPr>
            </w:pPr>
            <w:r w:rsidRPr="00FA58E8">
              <w:rPr>
                <w:rFonts w:ascii="Verdana" w:hAnsi="Verdana" w:cs="Calibri"/>
                <w:color w:val="0A548B"/>
                <w:sz w:val="20"/>
              </w:rPr>
              <w:t>19 January 2026</w:t>
            </w:r>
          </w:p>
        </w:tc>
      </w:tr>
      <w:tr w:rsidR="003C7ADD" w:rsidRPr="003C7ADD" w14:paraId="4463B764"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6F371A17"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Contract Award and Board approvals, week Commencing  </w:t>
            </w:r>
          </w:p>
        </w:tc>
        <w:tc>
          <w:tcPr>
            <w:tcW w:w="4046" w:type="dxa"/>
            <w:tcBorders>
              <w:top w:val="single" w:sz="6" w:space="0" w:color="000000"/>
              <w:left w:val="single" w:sz="6" w:space="0" w:color="000000"/>
              <w:bottom w:val="single" w:sz="6" w:space="0" w:color="000000"/>
              <w:right w:val="single" w:sz="6" w:space="0" w:color="000000"/>
            </w:tcBorders>
            <w:hideMark/>
          </w:tcPr>
          <w:p w14:paraId="2FF0CFE1" w14:textId="55A275A4" w:rsidR="00573391" w:rsidRPr="00FA58E8" w:rsidRDefault="00CE4B09" w:rsidP="00573391">
            <w:pPr>
              <w:ind w:left="709"/>
              <w:rPr>
                <w:rFonts w:ascii="Verdana" w:hAnsi="Verdana" w:cs="Calibri"/>
                <w:color w:val="0A548B"/>
                <w:sz w:val="20"/>
              </w:rPr>
            </w:pPr>
            <w:r w:rsidRPr="00FA58E8">
              <w:rPr>
                <w:rFonts w:ascii="Verdana" w:hAnsi="Verdana" w:cs="Calibri"/>
                <w:color w:val="0A548B"/>
                <w:sz w:val="20"/>
              </w:rPr>
              <w:t>02 February 2026</w:t>
            </w:r>
          </w:p>
        </w:tc>
      </w:tr>
      <w:tr w:rsidR="00573391" w:rsidRPr="003C7ADD" w14:paraId="47CB4695"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407F4A33" w14:textId="7CEC5AE3" w:rsidR="00573391" w:rsidRPr="00FA58E8" w:rsidRDefault="00573391" w:rsidP="0022680E">
            <w:pPr>
              <w:ind w:left="284"/>
              <w:rPr>
                <w:rFonts w:ascii="Verdana" w:hAnsi="Verdana" w:cs="Calibri"/>
                <w:b/>
                <w:bCs/>
                <w:color w:val="0A548B"/>
                <w:sz w:val="20"/>
              </w:rPr>
            </w:pPr>
            <w:r w:rsidRPr="00FA58E8">
              <w:rPr>
                <w:rFonts w:ascii="Verdana" w:hAnsi="Verdana" w:cs="Calibri"/>
                <w:b/>
                <w:bCs/>
                <w:color w:val="0A548B"/>
                <w:sz w:val="20"/>
              </w:rPr>
              <w:t xml:space="preserve">Contract </w:t>
            </w:r>
            <w:r w:rsidR="00CE4B09" w:rsidRPr="00FA58E8">
              <w:rPr>
                <w:rFonts w:ascii="Verdana" w:hAnsi="Verdana" w:cs="Calibri"/>
                <w:b/>
                <w:bCs/>
                <w:color w:val="0A548B"/>
                <w:sz w:val="20"/>
              </w:rPr>
              <w:t>delivery</w:t>
            </w:r>
            <w:r w:rsidRPr="00FA58E8">
              <w:rPr>
                <w:rFonts w:ascii="Verdana" w:hAnsi="Verdana" w:cs="Calibri"/>
                <w:b/>
                <w:bCs/>
                <w:color w:val="0A548B"/>
                <w:sz w:val="20"/>
              </w:rPr>
              <w:t> </w:t>
            </w:r>
          </w:p>
        </w:tc>
        <w:tc>
          <w:tcPr>
            <w:tcW w:w="4046" w:type="dxa"/>
            <w:tcBorders>
              <w:top w:val="single" w:sz="6" w:space="0" w:color="000000"/>
              <w:left w:val="single" w:sz="6" w:space="0" w:color="000000"/>
              <w:bottom w:val="single" w:sz="6" w:space="0" w:color="000000"/>
              <w:right w:val="single" w:sz="6" w:space="0" w:color="000000"/>
            </w:tcBorders>
            <w:hideMark/>
          </w:tcPr>
          <w:p w14:paraId="6E4E5C51" w14:textId="2D706B8C" w:rsidR="00573391" w:rsidRPr="00FA58E8" w:rsidRDefault="00CE4B09" w:rsidP="00573391">
            <w:pPr>
              <w:ind w:left="709"/>
              <w:rPr>
                <w:rFonts w:ascii="Verdana" w:hAnsi="Verdana" w:cs="Calibri"/>
                <w:b/>
                <w:bCs/>
                <w:color w:val="0A548B"/>
                <w:sz w:val="20"/>
              </w:rPr>
            </w:pPr>
            <w:r w:rsidRPr="00FA58E8">
              <w:rPr>
                <w:rFonts w:ascii="Verdana" w:hAnsi="Verdana" w:cs="Calibri"/>
                <w:b/>
                <w:bCs/>
                <w:color w:val="0A548B"/>
                <w:sz w:val="20"/>
              </w:rPr>
              <w:t>September 2026</w:t>
            </w:r>
          </w:p>
          <w:p w14:paraId="4F388ECE" w14:textId="20C5C808" w:rsidR="00573391" w:rsidRPr="00FA58E8" w:rsidRDefault="00573391" w:rsidP="00573391">
            <w:pPr>
              <w:ind w:left="709"/>
              <w:rPr>
                <w:rFonts w:ascii="Verdana" w:hAnsi="Verdana" w:cs="Calibri"/>
                <w:b/>
                <w:bCs/>
                <w:color w:val="0A548B"/>
                <w:sz w:val="20"/>
              </w:rPr>
            </w:pPr>
          </w:p>
        </w:tc>
      </w:tr>
    </w:tbl>
    <w:p w14:paraId="6D30E300" w14:textId="6CB2E208" w:rsidR="001465F1" w:rsidRPr="003C7ADD" w:rsidRDefault="001465F1" w:rsidP="00DA4D29">
      <w:pPr>
        <w:pStyle w:val="Heading2"/>
        <w:numPr>
          <w:ilvl w:val="0"/>
          <w:numId w:val="5"/>
        </w:numPr>
        <w:ind w:left="709" w:hanging="709"/>
        <w:jc w:val="both"/>
        <w:rPr>
          <w:rFonts w:ascii="Verdana" w:hAnsi="Verdana" w:cs="Calibri"/>
          <w:b/>
          <w:color w:val="0A548B"/>
          <w:sz w:val="20"/>
        </w:rPr>
      </w:pPr>
      <w:bookmarkStart w:id="103" w:name="_Toc185262522"/>
      <w:bookmarkStart w:id="104" w:name="_Toc185502892"/>
      <w:r w:rsidRPr="003C7ADD">
        <w:rPr>
          <w:rFonts w:ascii="Verdana" w:hAnsi="Verdana" w:cs="Calibri"/>
          <w:b/>
          <w:color w:val="0A548B"/>
          <w:sz w:val="20"/>
        </w:rPr>
        <w:lastRenderedPageBreak/>
        <w:t>The Procurement Process</w:t>
      </w:r>
      <w:bookmarkEnd w:id="103"/>
      <w:bookmarkEnd w:id="104"/>
    </w:p>
    <w:p w14:paraId="0EC62334" w14:textId="77777777" w:rsidR="001465F1" w:rsidRPr="003C7ADD" w:rsidRDefault="001465F1" w:rsidP="001465F1">
      <w:pPr>
        <w:rPr>
          <w:rFonts w:ascii="Verdana" w:hAnsi="Verdana"/>
          <w:color w:val="0A548B"/>
          <w:sz w:val="20"/>
        </w:rPr>
      </w:pPr>
    </w:p>
    <w:p w14:paraId="7A784B04" w14:textId="5E9EDCBC" w:rsidR="001465F1" w:rsidRPr="003C7ADD" w:rsidRDefault="00D11EDE" w:rsidP="00DA4D29">
      <w:pPr>
        <w:pStyle w:val="MRheading2"/>
        <w:numPr>
          <w:ilvl w:val="1"/>
          <w:numId w:val="15"/>
        </w:numPr>
        <w:rPr>
          <w:rFonts w:ascii="Verdana" w:hAnsi="Verdana"/>
          <w:color w:val="0A548B"/>
          <w:sz w:val="20"/>
        </w:rPr>
      </w:pPr>
      <w:bookmarkStart w:id="105" w:name="_Toc119059568"/>
      <w:bookmarkStart w:id="106" w:name="_Toc119059962"/>
      <w:bookmarkStart w:id="107" w:name="_Toc185262523"/>
      <w:bookmarkStart w:id="108" w:name="_Toc185502893"/>
      <w:r w:rsidRPr="003C7ADD">
        <w:rPr>
          <w:rFonts w:ascii="Verdana" w:eastAsia="MS Mincho" w:hAnsi="Verdana"/>
          <w:color w:val="0A548B"/>
          <w:sz w:val="20"/>
        </w:rPr>
        <w:t xml:space="preserve">The </w:t>
      </w:r>
      <w:r w:rsidR="00B012E1" w:rsidRPr="003C7ADD">
        <w:rPr>
          <w:rFonts w:ascii="Verdana" w:eastAsia="MS Mincho" w:hAnsi="Verdana"/>
          <w:color w:val="0A548B"/>
          <w:sz w:val="20"/>
        </w:rPr>
        <w:t>ECITB</w:t>
      </w:r>
      <w:r w:rsidRPr="003C7ADD">
        <w:rPr>
          <w:rFonts w:ascii="Verdana" w:eastAsia="MS Mincho" w:hAnsi="Verdana"/>
          <w:color w:val="0A548B"/>
          <w:sz w:val="20"/>
        </w:rPr>
        <w:t xml:space="preserve"> will be </w:t>
      </w:r>
      <w:r w:rsidRPr="006A05ED">
        <w:rPr>
          <w:rFonts w:ascii="Verdana" w:eastAsia="MS Mincho" w:hAnsi="Verdana"/>
          <w:color w:val="0A548B"/>
          <w:sz w:val="20"/>
        </w:rPr>
        <w:t xml:space="preserve">following </w:t>
      </w:r>
      <w:r w:rsidR="00BD78EF" w:rsidRPr="006A05ED">
        <w:rPr>
          <w:rFonts w:ascii="Verdana" w:eastAsia="MS Mincho" w:hAnsi="Verdana"/>
          <w:color w:val="0A548B"/>
          <w:sz w:val="20"/>
        </w:rPr>
        <w:t>a</w:t>
      </w:r>
      <w:r w:rsidR="00C94540" w:rsidRPr="006A05ED">
        <w:rPr>
          <w:rFonts w:ascii="Verdana" w:eastAsia="MS Mincho" w:hAnsi="Verdana"/>
          <w:color w:val="0A548B"/>
          <w:sz w:val="20"/>
        </w:rPr>
        <w:t xml:space="preserve"> </w:t>
      </w:r>
      <w:r w:rsidR="00BD78EF" w:rsidRPr="006A05ED">
        <w:rPr>
          <w:rFonts w:ascii="Verdana" w:eastAsia="MS Mincho" w:hAnsi="Verdana"/>
          <w:color w:val="0A548B"/>
          <w:sz w:val="20"/>
        </w:rPr>
        <w:t>below threshold</w:t>
      </w:r>
      <w:r w:rsidR="001A020D" w:rsidRPr="006A05ED">
        <w:rPr>
          <w:rFonts w:ascii="Verdana" w:eastAsia="MS Mincho" w:hAnsi="Verdana"/>
          <w:color w:val="0A548B"/>
          <w:sz w:val="20"/>
        </w:rPr>
        <w:t xml:space="preserve"> </w:t>
      </w:r>
      <w:r w:rsidR="006A05ED" w:rsidRPr="006A05ED">
        <w:rPr>
          <w:rFonts w:ascii="Verdana" w:eastAsia="MS Mincho" w:hAnsi="Verdana"/>
          <w:color w:val="0A548B"/>
          <w:sz w:val="20"/>
        </w:rPr>
        <w:t xml:space="preserve">open tender </w:t>
      </w:r>
      <w:r w:rsidR="00C94540" w:rsidRPr="006A05ED">
        <w:rPr>
          <w:rFonts w:ascii="Verdana" w:eastAsia="MS Mincho" w:hAnsi="Verdana"/>
          <w:color w:val="0A548B"/>
          <w:sz w:val="20"/>
        </w:rPr>
        <w:t>process for this</w:t>
      </w:r>
      <w:r w:rsidR="00C94540" w:rsidRPr="003C7ADD">
        <w:rPr>
          <w:rFonts w:ascii="Verdana" w:eastAsia="MS Mincho" w:hAnsi="Verdana"/>
          <w:color w:val="0A548B"/>
          <w:sz w:val="20"/>
        </w:rPr>
        <w:t xml:space="preserve"> procurement</w:t>
      </w:r>
      <w:bookmarkEnd w:id="105"/>
      <w:bookmarkEnd w:id="106"/>
      <w:r w:rsidR="002040BB">
        <w:rPr>
          <w:rFonts w:ascii="Verdana" w:eastAsia="MS Mincho" w:hAnsi="Verdana"/>
          <w:color w:val="0A548B"/>
          <w:sz w:val="20"/>
        </w:rPr>
        <w:t xml:space="preserve"> (Light Touch Regime)</w:t>
      </w:r>
      <w:r w:rsidR="00EE1284" w:rsidRPr="003C7ADD">
        <w:rPr>
          <w:rFonts w:ascii="Verdana" w:eastAsia="MS Mincho" w:hAnsi="Verdana"/>
          <w:color w:val="0A548B"/>
          <w:sz w:val="20"/>
        </w:rPr>
        <w:t>.</w:t>
      </w:r>
      <w:bookmarkEnd w:id="107"/>
      <w:bookmarkEnd w:id="108"/>
    </w:p>
    <w:p w14:paraId="43511C5C" w14:textId="0B083184" w:rsidR="00074975" w:rsidRPr="003C7ADD" w:rsidRDefault="00074975" w:rsidP="00DA4D29">
      <w:pPr>
        <w:pStyle w:val="MRheading2"/>
        <w:numPr>
          <w:ilvl w:val="1"/>
          <w:numId w:val="15"/>
        </w:numPr>
        <w:rPr>
          <w:rFonts w:ascii="Verdana" w:hAnsi="Verdana"/>
          <w:color w:val="0A548B"/>
          <w:sz w:val="20"/>
        </w:rPr>
      </w:pPr>
      <w:bookmarkStart w:id="109" w:name="_Toc185262524"/>
      <w:bookmarkStart w:id="110" w:name="_Toc185502894"/>
      <w:r w:rsidRPr="003C7ADD">
        <w:rPr>
          <w:rFonts w:ascii="Verdana" w:eastAsia="MS Mincho" w:hAnsi="Verdana"/>
          <w:color w:val="0A548B"/>
          <w:sz w:val="20"/>
        </w:rPr>
        <w:t xml:space="preserve">The aim of the </w:t>
      </w:r>
      <w:r w:rsidR="009A71BB" w:rsidRPr="003C7ADD">
        <w:rPr>
          <w:rFonts w:ascii="Verdana" w:eastAsia="MS Mincho" w:hAnsi="Verdana"/>
          <w:color w:val="0A548B"/>
          <w:sz w:val="20"/>
        </w:rPr>
        <w:t>ITT</w:t>
      </w:r>
      <w:r w:rsidR="001B2F1B" w:rsidRPr="003C7ADD">
        <w:rPr>
          <w:rFonts w:ascii="Verdana" w:eastAsia="MS Mincho" w:hAnsi="Verdana"/>
          <w:color w:val="0A548B"/>
          <w:sz w:val="20"/>
        </w:rPr>
        <w:t xml:space="preserve"> process </w:t>
      </w:r>
      <w:r w:rsidR="001B1993" w:rsidRPr="003C7ADD">
        <w:rPr>
          <w:rFonts w:ascii="Verdana" w:eastAsia="MS Mincho" w:hAnsi="Verdana"/>
          <w:color w:val="0A548B"/>
          <w:sz w:val="20"/>
        </w:rPr>
        <w:t>is to identify the Most Advantageous Tender</w:t>
      </w:r>
      <w:r w:rsidR="000A1D23" w:rsidRPr="003C7ADD">
        <w:rPr>
          <w:rFonts w:ascii="Verdana" w:eastAsia="MS Mincho" w:hAnsi="Verdana"/>
          <w:color w:val="0A548B"/>
          <w:sz w:val="20"/>
        </w:rPr>
        <w:t xml:space="preserve"> </w:t>
      </w:r>
      <w:r w:rsidR="007E6244" w:rsidRPr="003C7ADD">
        <w:rPr>
          <w:rFonts w:ascii="Verdana" w:eastAsia="MS Mincho" w:hAnsi="Verdana"/>
          <w:color w:val="0A548B"/>
          <w:sz w:val="20"/>
        </w:rPr>
        <w:t xml:space="preserve">that </w:t>
      </w:r>
      <w:r w:rsidR="00AD2B8C" w:rsidRPr="003C7ADD">
        <w:rPr>
          <w:rFonts w:ascii="Verdana" w:eastAsia="MS Mincho" w:hAnsi="Verdana"/>
          <w:color w:val="0A548B"/>
          <w:sz w:val="20"/>
        </w:rPr>
        <w:t>attracts</w:t>
      </w:r>
      <w:r w:rsidR="007E6244" w:rsidRPr="003C7ADD">
        <w:rPr>
          <w:rFonts w:ascii="Verdana" w:eastAsia="MS Mincho" w:hAnsi="Verdana"/>
          <w:color w:val="0A548B"/>
          <w:sz w:val="20"/>
        </w:rPr>
        <w:t xml:space="preserve"> the highest, weighted score</w:t>
      </w:r>
      <w:r w:rsidR="00E30238" w:rsidRPr="003C7ADD">
        <w:rPr>
          <w:rFonts w:ascii="Verdana" w:eastAsia="MS Mincho" w:hAnsi="Verdana"/>
          <w:color w:val="0A548B"/>
          <w:sz w:val="20"/>
        </w:rPr>
        <w:t>.</w:t>
      </w:r>
      <w:bookmarkEnd w:id="109"/>
      <w:bookmarkEnd w:id="110"/>
    </w:p>
    <w:p w14:paraId="1CB54580" w14:textId="77777777" w:rsidR="001465F1" w:rsidRPr="003C7ADD" w:rsidRDefault="001465F1" w:rsidP="001465F1">
      <w:pPr>
        <w:rPr>
          <w:rFonts w:ascii="Verdana" w:hAnsi="Verdana"/>
          <w:color w:val="0A548B"/>
          <w:sz w:val="20"/>
        </w:rPr>
      </w:pPr>
    </w:p>
    <w:p w14:paraId="0BE401D0" w14:textId="77777777" w:rsidR="001465F1" w:rsidRPr="003C7ADD" w:rsidRDefault="001465F1" w:rsidP="001465F1">
      <w:pPr>
        <w:rPr>
          <w:rFonts w:ascii="Verdana" w:hAnsi="Verdana"/>
          <w:color w:val="0A548B"/>
          <w:sz w:val="20"/>
        </w:rPr>
      </w:pPr>
    </w:p>
    <w:p w14:paraId="7715B6BC" w14:textId="7F0893D0" w:rsidR="003245C0" w:rsidRPr="003C7ADD" w:rsidRDefault="003245C0" w:rsidP="00DA4D29">
      <w:pPr>
        <w:pStyle w:val="Heading2"/>
        <w:numPr>
          <w:ilvl w:val="0"/>
          <w:numId w:val="5"/>
        </w:numPr>
        <w:ind w:left="709" w:hanging="709"/>
        <w:jc w:val="both"/>
        <w:rPr>
          <w:rFonts w:ascii="Verdana" w:hAnsi="Verdana" w:cs="Calibri"/>
          <w:b/>
          <w:color w:val="0A548B"/>
          <w:sz w:val="20"/>
        </w:rPr>
      </w:pPr>
      <w:bookmarkStart w:id="111" w:name="_Toc185262525"/>
      <w:bookmarkStart w:id="112" w:name="_Toc185502895"/>
      <w:r w:rsidRPr="003C7ADD">
        <w:rPr>
          <w:rFonts w:ascii="Verdana" w:hAnsi="Verdana" w:cs="Calibri"/>
          <w:b/>
          <w:color w:val="0A548B"/>
          <w:sz w:val="20"/>
        </w:rPr>
        <w:t xml:space="preserve">Evaluation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111"/>
      <w:bookmarkEnd w:id="112"/>
    </w:p>
    <w:p w14:paraId="2AC24BB9" w14:textId="77777777" w:rsidR="00E1677D" w:rsidRPr="003C7ADD" w:rsidRDefault="00E1677D" w:rsidP="00E1677D">
      <w:pPr>
        <w:rPr>
          <w:rFonts w:ascii="Verdana" w:hAnsi="Verdana"/>
          <w:color w:val="0A548B"/>
          <w:sz w:val="20"/>
        </w:rPr>
      </w:pPr>
    </w:p>
    <w:p w14:paraId="2E096943" w14:textId="427B029B" w:rsidR="00E1677D" w:rsidRPr="003C7ADD" w:rsidRDefault="00FE5D88" w:rsidP="00DA4D29">
      <w:pPr>
        <w:pStyle w:val="MRheading2"/>
        <w:numPr>
          <w:ilvl w:val="1"/>
          <w:numId w:val="16"/>
        </w:numPr>
        <w:spacing w:line="240" w:lineRule="auto"/>
        <w:rPr>
          <w:rFonts w:ascii="Verdana" w:hAnsi="Verdana"/>
          <w:color w:val="0A548B"/>
          <w:sz w:val="20"/>
        </w:rPr>
      </w:pPr>
      <w:bookmarkStart w:id="113" w:name="_Toc119059577"/>
      <w:bookmarkStart w:id="114" w:name="_Toc119059990"/>
      <w:bookmarkStart w:id="115" w:name="_Toc185262526"/>
      <w:bookmarkStart w:id="116" w:name="_Toc185502896"/>
      <w:r w:rsidRPr="003C7ADD">
        <w:rPr>
          <w:rFonts w:ascii="Verdana" w:hAnsi="Verdana"/>
          <w:color w:val="0A548B"/>
          <w:sz w:val="20"/>
        </w:rPr>
        <w:t>Tenderers</w:t>
      </w:r>
      <w:r w:rsidR="00E1677D" w:rsidRPr="003C7ADD">
        <w:rPr>
          <w:rFonts w:ascii="Verdana" w:hAnsi="Verdana"/>
          <w:color w:val="0A548B"/>
          <w:sz w:val="20"/>
        </w:rPr>
        <w:t xml:space="preserve">’ responses to the </w:t>
      </w:r>
      <w:r w:rsidR="009A71BB" w:rsidRPr="003C7ADD">
        <w:rPr>
          <w:rFonts w:ascii="Verdana" w:hAnsi="Verdana"/>
          <w:color w:val="0A548B"/>
          <w:sz w:val="20"/>
        </w:rPr>
        <w:t>ITT</w:t>
      </w:r>
      <w:r w:rsidR="00E1677D" w:rsidRPr="003C7ADD">
        <w:rPr>
          <w:rFonts w:ascii="Verdana" w:hAnsi="Verdana"/>
          <w:color w:val="0A548B"/>
          <w:sz w:val="20"/>
        </w:rPr>
        <w:t xml:space="preserve"> questions will be evaluated in accordance with the criteria set out in </w:t>
      </w:r>
      <w:r w:rsidR="002327A2" w:rsidRPr="003C7ADD">
        <w:rPr>
          <w:rFonts w:ascii="Verdana" w:hAnsi="Verdana"/>
          <w:color w:val="0A548B"/>
          <w:sz w:val="20"/>
        </w:rPr>
        <w:t xml:space="preserve">Section </w:t>
      </w:r>
      <w:r w:rsidR="00430950" w:rsidRPr="003C7ADD">
        <w:rPr>
          <w:rFonts w:ascii="Verdana" w:hAnsi="Verdana"/>
          <w:color w:val="0A548B"/>
          <w:sz w:val="20"/>
        </w:rPr>
        <w:t>4</w:t>
      </w:r>
      <w:r w:rsidR="00E1677D" w:rsidRPr="003C7ADD">
        <w:rPr>
          <w:rFonts w:ascii="Verdana" w:hAnsi="Verdana"/>
          <w:color w:val="0A548B"/>
          <w:sz w:val="20"/>
        </w:rPr>
        <w:t xml:space="preserve"> of this document.</w:t>
      </w:r>
      <w:bookmarkEnd w:id="113"/>
      <w:bookmarkEnd w:id="114"/>
      <w:bookmarkEnd w:id="115"/>
      <w:bookmarkEnd w:id="116"/>
    </w:p>
    <w:p w14:paraId="3A180549" w14:textId="59DB035F" w:rsidR="00E1677D" w:rsidRPr="003C7ADD" w:rsidRDefault="00E1677D" w:rsidP="00DA4D29">
      <w:pPr>
        <w:pStyle w:val="MRheading2"/>
        <w:numPr>
          <w:ilvl w:val="1"/>
          <w:numId w:val="16"/>
        </w:numPr>
        <w:spacing w:line="240" w:lineRule="auto"/>
        <w:rPr>
          <w:rFonts w:ascii="Verdana" w:hAnsi="Verdana"/>
          <w:color w:val="0A548B"/>
          <w:sz w:val="20"/>
        </w:rPr>
      </w:pPr>
      <w:bookmarkStart w:id="117" w:name="_Toc119059578"/>
      <w:bookmarkStart w:id="118" w:name="_Toc119059991"/>
      <w:bookmarkStart w:id="119" w:name="_Toc185262527"/>
      <w:bookmarkStart w:id="120" w:name="_Toc185502897"/>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00430950" w:rsidRPr="006902F2">
        <w:rPr>
          <w:rFonts w:ascii="Verdana" w:hAnsi="Verdana"/>
          <w:color w:val="0A548B"/>
          <w:sz w:val="20"/>
        </w:rPr>
        <w:t>A</w:t>
      </w:r>
      <w:r w:rsidR="00FE4F30" w:rsidRPr="006902F2">
        <w:rPr>
          <w:rFonts w:ascii="Verdana" w:hAnsi="Verdana"/>
          <w:color w:val="0A548B"/>
          <w:sz w:val="20"/>
        </w:rPr>
        <w:t xml:space="preserve"> (</w:t>
      </w:r>
      <w:r w:rsidR="00430950" w:rsidRPr="003C7ADD">
        <w:rPr>
          <w:rFonts w:ascii="Verdana" w:hAnsi="Verdana"/>
          <w:color w:val="0A548B"/>
          <w:sz w:val="20"/>
        </w:rPr>
        <w:t>Schedule of Prices</w:t>
      </w:r>
      <w:r w:rsidR="00FE4F30" w:rsidRPr="003C7ADD">
        <w:rPr>
          <w:rFonts w:ascii="Verdana" w:hAnsi="Verdana"/>
          <w:color w:val="0A548B"/>
          <w:sz w:val="20"/>
        </w:rPr>
        <w:t>)</w:t>
      </w:r>
      <w:r w:rsidR="00F319CE" w:rsidRPr="003C7ADD">
        <w:rPr>
          <w:rFonts w:ascii="Verdana" w:hAnsi="Verdana"/>
          <w:color w:val="0A548B"/>
          <w:sz w:val="20"/>
        </w:rPr>
        <w:t xml:space="preserve"> and </w:t>
      </w:r>
      <w:r w:rsidR="00430950" w:rsidRPr="003C7ADD">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00FE4F30" w:rsidRPr="003C7ADD">
        <w:rPr>
          <w:rFonts w:ascii="Verdana" w:hAnsi="Verdana"/>
          <w:color w:val="0A548B"/>
          <w:sz w:val="20"/>
        </w:rPr>
        <w:t>(Tender Response</w:t>
      </w:r>
      <w:r w:rsidR="006902F2">
        <w:rPr>
          <w:rFonts w:ascii="Verdana" w:hAnsi="Verdana"/>
          <w:color w:val="0A548B"/>
          <w:sz w:val="20"/>
        </w:rPr>
        <w:t xml:space="preserve"> Form</w:t>
      </w:r>
      <w:r w:rsidR="00FE4F30" w:rsidRPr="003C7ADD">
        <w:rPr>
          <w:rFonts w:ascii="Verdana" w:hAnsi="Verdana"/>
          <w:color w:val="0A548B"/>
          <w:sz w:val="20"/>
        </w:rPr>
        <w:t xml:space="preserve">) </w:t>
      </w:r>
      <w:r w:rsidRPr="003C7ADD">
        <w:rPr>
          <w:rFonts w:ascii="Verdana" w:hAnsi="Verdana"/>
          <w:color w:val="0A548B"/>
          <w:sz w:val="20"/>
        </w:rPr>
        <w:t>fall within one of the following evaluation categories:</w:t>
      </w:r>
      <w:bookmarkEnd w:id="117"/>
      <w:bookmarkEnd w:id="118"/>
      <w:bookmarkEnd w:id="119"/>
      <w:bookmarkEnd w:id="120"/>
    </w:p>
    <w:p w14:paraId="468F821C" w14:textId="680B626F" w:rsidR="00E1677D" w:rsidRPr="003C7ADD" w:rsidRDefault="00E1677D" w:rsidP="00DA4D29">
      <w:pPr>
        <w:pStyle w:val="MRheading3"/>
        <w:numPr>
          <w:ilvl w:val="2"/>
          <w:numId w:val="16"/>
        </w:numPr>
        <w:spacing w:line="240" w:lineRule="auto"/>
        <w:ind w:left="1797" w:hanging="1077"/>
        <w:rPr>
          <w:rFonts w:ascii="Verdana" w:hAnsi="Verdana"/>
          <w:color w:val="0A548B"/>
          <w:sz w:val="20"/>
        </w:rPr>
      </w:pPr>
      <w:bookmarkStart w:id="121" w:name="_Toc119059992"/>
      <w:bookmarkStart w:id="122" w:name="_Toc185262528"/>
      <w:bookmarkStart w:id="123" w:name="_Toc185502898"/>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in order to provide a compliant response </w:t>
      </w:r>
      <w:r w:rsidR="00FE5D88" w:rsidRPr="003C7ADD">
        <w:rPr>
          <w:rFonts w:ascii="Verdana" w:hAnsi="Verdana"/>
          <w:color w:val="0A548B"/>
          <w:sz w:val="20"/>
        </w:rPr>
        <w:t>Tenderers</w:t>
      </w:r>
      <w:r w:rsidRPr="003C7ADD">
        <w:rPr>
          <w:rFonts w:ascii="Verdana" w:hAnsi="Verdana"/>
          <w:color w:val="0A548B"/>
          <w:sz w:val="20"/>
        </w:rPr>
        <w:t xml:space="preserve"> must answer these questions in full to the extent they are applicable;</w:t>
      </w:r>
      <w:bookmarkEnd w:id="121"/>
      <w:bookmarkEnd w:id="122"/>
      <w:bookmarkEnd w:id="123"/>
    </w:p>
    <w:p w14:paraId="0A7F35AE" w14:textId="77777777" w:rsidR="00E1677D" w:rsidRPr="003C7ADD" w:rsidRDefault="00E1677D" w:rsidP="00DA4D29">
      <w:pPr>
        <w:pStyle w:val="MRheading3"/>
        <w:numPr>
          <w:ilvl w:val="2"/>
          <w:numId w:val="16"/>
        </w:numPr>
        <w:spacing w:line="240" w:lineRule="auto"/>
        <w:ind w:left="1797" w:hanging="1077"/>
        <w:rPr>
          <w:rFonts w:ascii="Verdana" w:hAnsi="Verdana"/>
          <w:color w:val="0A548B"/>
          <w:sz w:val="20"/>
        </w:rPr>
      </w:pPr>
      <w:bookmarkStart w:id="124" w:name="_Toc119059993"/>
      <w:bookmarkStart w:id="125" w:name="_Toc185262529"/>
      <w:bookmarkStart w:id="126" w:name="_Toc185502899"/>
      <w:r w:rsidRPr="003C7ADD">
        <w:rPr>
          <w:rFonts w:ascii="Verdana" w:hAnsi="Verdana"/>
          <w:color w:val="0A548B"/>
          <w:sz w:val="20"/>
        </w:rPr>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4"/>
      <w:bookmarkEnd w:id="125"/>
      <w:bookmarkEnd w:id="126"/>
    </w:p>
    <w:p w14:paraId="4D3B0EF4" w14:textId="77777777" w:rsidR="00E1677D" w:rsidRPr="003C7ADD" w:rsidRDefault="00E1677D" w:rsidP="00DA4D29">
      <w:pPr>
        <w:pStyle w:val="MRheading3"/>
        <w:numPr>
          <w:ilvl w:val="2"/>
          <w:numId w:val="16"/>
        </w:numPr>
        <w:spacing w:line="240" w:lineRule="auto"/>
        <w:ind w:left="1797" w:hanging="1077"/>
        <w:rPr>
          <w:rFonts w:ascii="Verdana" w:hAnsi="Verdana"/>
          <w:color w:val="0A548B"/>
          <w:sz w:val="20"/>
        </w:rPr>
      </w:pPr>
      <w:bookmarkStart w:id="127" w:name="_Toc119059994"/>
      <w:bookmarkStart w:id="128" w:name="_Toc185262530"/>
      <w:bookmarkStart w:id="129" w:name="_Toc185502900"/>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7"/>
      <w:bookmarkEnd w:id="128"/>
      <w:bookmarkEnd w:id="129"/>
    </w:p>
    <w:p w14:paraId="6DB99010" w14:textId="77E35ED4" w:rsidR="00E1677D" w:rsidRPr="003C7ADD" w:rsidRDefault="00231EEE" w:rsidP="00DA4D29">
      <w:pPr>
        <w:pStyle w:val="MRheading2"/>
        <w:numPr>
          <w:ilvl w:val="1"/>
          <w:numId w:val="16"/>
        </w:numPr>
        <w:spacing w:line="240" w:lineRule="auto"/>
        <w:rPr>
          <w:rFonts w:ascii="Verdana" w:hAnsi="Verdana"/>
          <w:color w:val="0A548B"/>
          <w:sz w:val="20"/>
        </w:rPr>
      </w:pPr>
      <w:bookmarkStart w:id="130" w:name="_Toc119059579"/>
      <w:bookmarkStart w:id="131" w:name="_Toc119059995"/>
      <w:bookmarkStart w:id="132" w:name="_Toc185262531"/>
      <w:bookmarkStart w:id="133" w:name="_Toc185502901"/>
      <w:r w:rsidRPr="003C7ADD">
        <w:rPr>
          <w:rFonts w:ascii="Verdana" w:hAnsi="Verdana"/>
          <w:color w:val="0A548B"/>
          <w:sz w:val="20"/>
        </w:rPr>
        <w:t>Section 3</w:t>
      </w:r>
      <w:r w:rsidR="00E1677D" w:rsidRPr="003C7ADD">
        <w:rPr>
          <w:rFonts w:ascii="Verdana" w:hAnsi="Verdana"/>
          <w:color w:val="0A548B"/>
          <w:sz w:val="20"/>
        </w:rPr>
        <w:t xml:space="preserve"> of this </w:t>
      </w:r>
      <w:r w:rsidR="009A71BB" w:rsidRPr="003C7ADD">
        <w:rPr>
          <w:rFonts w:ascii="Verdana" w:hAnsi="Verdana"/>
          <w:color w:val="0A548B"/>
          <w:sz w:val="20"/>
        </w:rPr>
        <w:t>ITT</w:t>
      </w:r>
      <w:r w:rsidR="00E1677D" w:rsidRPr="003C7ADD">
        <w:rPr>
          <w:rFonts w:ascii="Verdana" w:hAnsi="Verdana"/>
          <w:color w:val="0A548B"/>
          <w:sz w:val="20"/>
        </w:rPr>
        <w:t xml:space="preserve"> contains </w:t>
      </w:r>
      <w:r w:rsidR="003F64C3">
        <w:rPr>
          <w:rFonts w:ascii="Verdana" w:hAnsi="Verdana"/>
          <w:color w:val="0A548B"/>
          <w:sz w:val="20"/>
        </w:rPr>
        <w:t>information</w:t>
      </w:r>
      <w:r w:rsidR="00E1677D" w:rsidRPr="003C7ADD">
        <w:rPr>
          <w:rFonts w:ascii="Verdana" w:hAnsi="Verdana"/>
          <w:color w:val="0A548B"/>
          <w:sz w:val="20"/>
        </w:rPr>
        <w:t xml:space="preserve"> highlighting each </w:t>
      </w:r>
      <w:r w:rsidR="009A71BB" w:rsidRPr="003C7ADD">
        <w:rPr>
          <w:rFonts w:ascii="Verdana" w:hAnsi="Verdana"/>
          <w:color w:val="0A548B"/>
          <w:sz w:val="20"/>
        </w:rPr>
        <w:t>ITT</w:t>
      </w:r>
      <w:r w:rsidR="00E1677D" w:rsidRPr="003C7ADD">
        <w:rPr>
          <w:rFonts w:ascii="Verdana" w:hAnsi="Verdana"/>
          <w:color w:val="0A548B"/>
          <w:sz w:val="20"/>
        </w:rPr>
        <w:t xml:space="preserve"> question, its designated evaluation category and either the Pass/Fail explanations or scoring methodologies as appropriate.</w:t>
      </w:r>
      <w:bookmarkEnd w:id="130"/>
      <w:bookmarkEnd w:id="131"/>
      <w:bookmarkEnd w:id="132"/>
      <w:bookmarkEnd w:id="133"/>
    </w:p>
    <w:p w14:paraId="02D8A576" w14:textId="39732E42" w:rsidR="00E1677D" w:rsidRPr="003C7ADD" w:rsidRDefault="00FE5D88" w:rsidP="00DA4D29">
      <w:pPr>
        <w:pStyle w:val="MRheading2"/>
        <w:numPr>
          <w:ilvl w:val="1"/>
          <w:numId w:val="16"/>
        </w:numPr>
        <w:spacing w:line="240" w:lineRule="auto"/>
        <w:rPr>
          <w:rFonts w:ascii="Verdana" w:hAnsi="Verdana"/>
          <w:color w:val="0A548B"/>
          <w:sz w:val="20"/>
        </w:rPr>
      </w:pPr>
      <w:bookmarkStart w:id="134" w:name="_Toc119059580"/>
      <w:bookmarkStart w:id="135" w:name="_Toc119059996"/>
      <w:bookmarkStart w:id="136" w:name="_Toc185262532"/>
      <w:bookmarkStart w:id="137" w:name="_Toc185502902"/>
      <w:r w:rsidRPr="003C7ADD">
        <w:rPr>
          <w:rFonts w:ascii="Verdana" w:hAnsi="Verdana"/>
          <w:color w:val="0A548B"/>
          <w:sz w:val="20"/>
        </w:rPr>
        <w:t>Tenderers</w:t>
      </w:r>
      <w:r w:rsidR="00E1677D" w:rsidRPr="003C7ADD">
        <w:rPr>
          <w:rFonts w:ascii="Verdana" w:hAnsi="Verdana"/>
          <w:color w:val="0A548B"/>
          <w:sz w:val="20"/>
        </w:rPr>
        <w:t xml:space="preserve">’ </w:t>
      </w:r>
      <w:r w:rsidR="009A71BB" w:rsidRPr="003C7ADD">
        <w:rPr>
          <w:rFonts w:ascii="Verdana" w:hAnsi="Verdana"/>
          <w:color w:val="0A548B"/>
          <w:sz w:val="20"/>
        </w:rPr>
        <w:t>ITT</w:t>
      </w:r>
      <w:r w:rsidR="00E1677D" w:rsidRPr="003C7ADD">
        <w:rPr>
          <w:rFonts w:ascii="Verdana" w:hAnsi="Verdana"/>
          <w:color w:val="0A548B"/>
          <w:sz w:val="20"/>
        </w:rPr>
        <w:t xml:space="preserve"> responses will be assessed in the following stages:</w:t>
      </w:r>
      <w:bookmarkEnd w:id="134"/>
      <w:bookmarkEnd w:id="135"/>
      <w:bookmarkEnd w:id="136"/>
      <w:bookmarkEnd w:id="137"/>
    </w:p>
    <w:p w14:paraId="4C5045DB"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38" w:name="_Toc119059581"/>
      <w:bookmarkStart w:id="139" w:name="_Toc119059997"/>
      <w:bookmarkStart w:id="140" w:name="_Toc185262533"/>
      <w:bookmarkStart w:id="141" w:name="_Toc185502903"/>
      <w:r w:rsidRPr="003C7ADD">
        <w:rPr>
          <w:rFonts w:ascii="Verdana" w:hAnsi="Verdana" w:cs="Arial"/>
          <w:b/>
          <w:bCs/>
          <w:color w:val="0A548B"/>
          <w:sz w:val="20"/>
        </w:rPr>
        <w:t>Stage 1 – Completeness check</w:t>
      </w:r>
      <w:bookmarkEnd w:id="138"/>
      <w:bookmarkEnd w:id="139"/>
      <w:bookmarkEnd w:id="140"/>
      <w:bookmarkEnd w:id="141"/>
    </w:p>
    <w:p w14:paraId="3E94BFEC" w14:textId="0FF009E9" w:rsidR="00E1677D" w:rsidRPr="003C7ADD" w:rsidRDefault="00E1677D" w:rsidP="00DA4D29">
      <w:pPr>
        <w:pStyle w:val="MRheading2"/>
        <w:numPr>
          <w:ilvl w:val="1"/>
          <w:numId w:val="16"/>
        </w:numPr>
        <w:spacing w:line="240" w:lineRule="auto"/>
        <w:rPr>
          <w:rFonts w:ascii="Verdana" w:hAnsi="Verdana"/>
          <w:color w:val="0A548B"/>
          <w:sz w:val="20"/>
        </w:rPr>
      </w:pPr>
      <w:bookmarkStart w:id="142" w:name="_Toc119059582"/>
      <w:bookmarkStart w:id="143" w:name="_Toc119059998"/>
      <w:bookmarkStart w:id="144" w:name="_Toc185262534"/>
      <w:bookmarkStart w:id="145" w:name="_Toc185502904"/>
      <w:r w:rsidRPr="003C7ADD">
        <w:rPr>
          <w:rFonts w:ascii="Verdana" w:hAnsi="Verdana"/>
          <w:color w:val="0A548B"/>
          <w:sz w:val="20"/>
        </w:rPr>
        <w:t xml:space="preserve">In the first instance, </w:t>
      </w:r>
      <w:r w:rsidR="00FE5D88" w:rsidRPr="003C7ADD">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00FE5D88" w:rsidRPr="003C7ADD">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009A71BB" w:rsidRPr="003C7ADD">
        <w:rPr>
          <w:rFonts w:ascii="Verdana" w:hAnsi="Verdana"/>
          <w:color w:val="0A548B"/>
          <w:sz w:val="20"/>
        </w:rPr>
        <w:t>ITT</w:t>
      </w:r>
      <w:r w:rsidR="001E4694" w:rsidRPr="003C7ADD">
        <w:rPr>
          <w:rFonts w:ascii="Verdana" w:hAnsi="Verdana"/>
          <w:color w:val="0A548B"/>
          <w:sz w:val="20"/>
        </w:rPr>
        <w:t xml:space="preserve"> </w:t>
      </w:r>
      <w:r w:rsidRPr="003C7ADD">
        <w:rPr>
          <w:rFonts w:ascii="Verdana" w:hAnsi="Verdana"/>
          <w:color w:val="0A548B"/>
          <w:sz w:val="20"/>
        </w:rPr>
        <w:t xml:space="preserve">documents.  Any </w:t>
      </w:r>
      <w:r w:rsidR="00FE5D88" w:rsidRPr="003C7ADD">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00B012E1"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00FE5D88" w:rsidRPr="003C7ADD">
        <w:rPr>
          <w:rFonts w:ascii="Verdana" w:hAnsi="Verdana"/>
          <w:color w:val="0A548B"/>
          <w:sz w:val="20"/>
        </w:rPr>
        <w:t>Tenderers</w:t>
      </w:r>
      <w:r w:rsidRPr="003C7ADD">
        <w:rPr>
          <w:rFonts w:ascii="Verdana" w:hAnsi="Verdana"/>
          <w:color w:val="0A548B"/>
          <w:sz w:val="20"/>
        </w:rPr>
        <w:t xml:space="preserve"> who submit an </w:t>
      </w:r>
      <w:r w:rsidR="009A71BB" w:rsidRPr="003C7ADD">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2"/>
      <w:bookmarkEnd w:id="143"/>
      <w:bookmarkEnd w:id="144"/>
      <w:bookmarkEnd w:id="145"/>
    </w:p>
    <w:p w14:paraId="6B9397A6"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46" w:name="_Toc119059583"/>
      <w:bookmarkStart w:id="147" w:name="_Toc119059999"/>
      <w:bookmarkStart w:id="148" w:name="_Toc185262535"/>
      <w:bookmarkStart w:id="149" w:name="_Toc185502905"/>
      <w:r w:rsidRPr="003C7ADD">
        <w:rPr>
          <w:rFonts w:ascii="Verdana" w:hAnsi="Verdana" w:cs="Arial"/>
          <w:b/>
          <w:bCs/>
          <w:color w:val="0A548B"/>
          <w:sz w:val="20"/>
        </w:rPr>
        <w:t>Stage 2 – Pass/Fail check</w:t>
      </w:r>
      <w:bookmarkEnd w:id="146"/>
      <w:bookmarkEnd w:id="147"/>
      <w:bookmarkEnd w:id="148"/>
      <w:bookmarkEnd w:id="149"/>
    </w:p>
    <w:p w14:paraId="182DB01F" w14:textId="4EC31787" w:rsidR="00E1677D" w:rsidRPr="003C7ADD" w:rsidRDefault="00E1677D" w:rsidP="00DA4D29">
      <w:pPr>
        <w:pStyle w:val="MRheading2"/>
        <w:numPr>
          <w:ilvl w:val="1"/>
          <w:numId w:val="16"/>
        </w:numPr>
        <w:spacing w:line="240" w:lineRule="auto"/>
        <w:rPr>
          <w:rFonts w:ascii="Verdana" w:hAnsi="Verdana"/>
          <w:color w:val="0A548B"/>
          <w:sz w:val="20"/>
        </w:rPr>
      </w:pPr>
      <w:bookmarkStart w:id="150" w:name="_Toc119059584"/>
      <w:bookmarkStart w:id="151" w:name="_Toc119060000"/>
      <w:bookmarkStart w:id="152" w:name="_Toc185262536"/>
      <w:bookmarkStart w:id="153" w:name="_Toc185502906"/>
      <w:r w:rsidRPr="003C7ADD">
        <w:rPr>
          <w:rFonts w:ascii="Verdana" w:hAnsi="Verdana"/>
          <w:color w:val="0A548B"/>
          <w:sz w:val="20"/>
        </w:rPr>
        <w:t xml:space="preserve">At this stage, </w:t>
      </w:r>
      <w:r w:rsidR="00FE5D88" w:rsidRPr="003C7ADD">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009A71BB" w:rsidRPr="003C7ADD">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constitutes a “Pass” and a “Fail” for each question is contained in </w:t>
      </w:r>
      <w:r w:rsidR="002D1D6F" w:rsidRPr="002D1D6F">
        <w:rPr>
          <w:rFonts w:ascii="Verdana" w:hAnsi="Verdana"/>
          <w:b/>
          <w:bCs/>
          <w:color w:val="0A548B"/>
          <w:sz w:val="20"/>
        </w:rPr>
        <w:t>16.</w:t>
      </w:r>
      <w:r w:rsidR="002D1D6F">
        <w:rPr>
          <w:rFonts w:ascii="Verdana" w:hAnsi="Verdana"/>
          <w:color w:val="0A548B"/>
          <w:sz w:val="20"/>
        </w:rPr>
        <w:t xml:space="preserve"> </w:t>
      </w:r>
      <w:r w:rsidR="002D1D6F" w:rsidRPr="003C7ADD">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00FE5D88" w:rsidRPr="003C7ADD">
        <w:rPr>
          <w:rFonts w:ascii="Verdana" w:hAnsi="Verdana"/>
          <w:color w:val="0A548B"/>
          <w:sz w:val="20"/>
        </w:rPr>
        <w:t>Tenderer</w:t>
      </w:r>
      <w:r w:rsidRPr="003C7ADD">
        <w:rPr>
          <w:rFonts w:ascii="Verdana" w:hAnsi="Verdana"/>
          <w:color w:val="0A548B"/>
          <w:sz w:val="20"/>
        </w:rPr>
        <w:t xml:space="preserve"> which receives a “Fail” for any of these questions will, subject to the </w:t>
      </w:r>
      <w:r w:rsidR="00401079"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00401079" w:rsidRPr="003C7ADD">
        <w:rPr>
          <w:rFonts w:ascii="Verdana" w:hAnsi="Verdana"/>
          <w:color w:val="0A548B"/>
          <w:sz w:val="20"/>
        </w:rPr>
        <w:t>ECITB</w:t>
      </w:r>
      <w:r w:rsidRPr="003C7ADD">
        <w:rPr>
          <w:rFonts w:ascii="Verdana" w:hAnsi="Verdana"/>
          <w:color w:val="0A548B"/>
          <w:sz w:val="20"/>
        </w:rPr>
        <w:t xml:space="preserve"> reserves the right not to evaluate such </w:t>
      </w:r>
      <w:r w:rsidR="00FE5D88" w:rsidRPr="003C7ADD">
        <w:rPr>
          <w:rFonts w:ascii="Verdana" w:hAnsi="Verdana"/>
          <w:color w:val="0A548B"/>
          <w:sz w:val="20"/>
        </w:rPr>
        <w:t>Tenderer</w:t>
      </w:r>
      <w:r w:rsidRPr="003C7ADD">
        <w:rPr>
          <w:rFonts w:ascii="Verdana" w:hAnsi="Verdana"/>
          <w:color w:val="0A548B"/>
          <w:sz w:val="20"/>
        </w:rPr>
        <w:t>’s response further.</w:t>
      </w:r>
      <w:bookmarkEnd w:id="150"/>
      <w:bookmarkEnd w:id="151"/>
      <w:bookmarkEnd w:id="152"/>
      <w:bookmarkEnd w:id="153"/>
    </w:p>
    <w:p w14:paraId="305B7F56" w14:textId="6AA1C97B" w:rsidR="002D1D6F" w:rsidRDefault="00E1677D" w:rsidP="002D1D6F">
      <w:pPr>
        <w:pStyle w:val="MRheading2"/>
        <w:numPr>
          <w:ilvl w:val="0"/>
          <w:numId w:val="0"/>
        </w:numPr>
        <w:spacing w:line="240" w:lineRule="auto"/>
        <w:ind w:left="720"/>
        <w:rPr>
          <w:rFonts w:ascii="Verdana" w:hAnsi="Verdana" w:cs="Arial"/>
          <w:b/>
          <w:bCs/>
          <w:color w:val="0A548B"/>
          <w:sz w:val="20"/>
        </w:rPr>
      </w:pPr>
      <w:bookmarkStart w:id="154" w:name="_Toc119059585"/>
      <w:bookmarkStart w:id="155" w:name="_Toc119060001"/>
      <w:bookmarkStart w:id="156" w:name="_Toc185262537"/>
      <w:bookmarkStart w:id="157" w:name="_Toc185502907"/>
      <w:r w:rsidRPr="003C7ADD">
        <w:rPr>
          <w:rFonts w:ascii="Verdana" w:hAnsi="Verdana" w:cs="Arial"/>
          <w:b/>
          <w:bCs/>
          <w:color w:val="0A548B"/>
          <w:sz w:val="20"/>
        </w:rPr>
        <w:t>Stage 3 – Scoring</w:t>
      </w:r>
      <w:bookmarkEnd w:id="154"/>
      <w:bookmarkEnd w:id="155"/>
      <w:bookmarkEnd w:id="156"/>
      <w:bookmarkEnd w:id="157"/>
    </w:p>
    <w:p w14:paraId="3DEFC474" w14:textId="77777777" w:rsidR="002D1D6F" w:rsidRPr="002D1D6F" w:rsidRDefault="002D1D6F" w:rsidP="002D1D6F">
      <w:pPr>
        <w:pStyle w:val="MRheading2"/>
        <w:numPr>
          <w:ilvl w:val="0"/>
          <w:numId w:val="0"/>
        </w:numPr>
        <w:spacing w:line="240" w:lineRule="auto"/>
        <w:ind w:left="720"/>
        <w:rPr>
          <w:rFonts w:ascii="Verdana" w:hAnsi="Verdana" w:cs="Arial"/>
          <w:b/>
          <w:bCs/>
          <w:color w:val="0A548B"/>
          <w:sz w:val="20"/>
        </w:rPr>
      </w:pPr>
    </w:p>
    <w:p w14:paraId="75D07A21" w14:textId="77777777" w:rsidR="006F0414" w:rsidRPr="006F0414" w:rsidRDefault="00E1677D" w:rsidP="006F0414">
      <w:pPr>
        <w:pStyle w:val="BodyText"/>
        <w:numPr>
          <w:ilvl w:val="1"/>
          <w:numId w:val="16"/>
        </w:numPr>
        <w:spacing w:before="19"/>
        <w:rPr>
          <w:rFonts w:ascii="Verdana" w:hAnsi="Verdana"/>
          <w:color w:val="0A548B"/>
        </w:rPr>
      </w:pPr>
      <w:bookmarkStart w:id="158" w:name="_Toc119059586"/>
      <w:bookmarkStart w:id="159" w:name="_Toc119060002"/>
      <w:bookmarkStart w:id="160" w:name="_Toc185262538"/>
      <w:r w:rsidRPr="003C7ADD">
        <w:rPr>
          <w:rFonts w:ascii="Verdana" w:hAnsi="Verdana"/>
          <w:color w:val="0A548B"/>
        </w:rPr>
        <w:lastRenderedPageBreak/>
        <w:t xml:space="preserve">Only those </w:t>
      </w:r>
      <w:r w:rsidR="00FE5D88" w:rsidRPr="003C7ADD">
        <w:rPr>
          <w:rFonts w:ascii="Verdana" w:hAnsi="Verdana"/>
          <w:color w:val="0A548B"/>
        </w:rPr>
        <w:t>Tenderer</w:t>
      </w:r>
      <w:r w:rsidRPr="003C7ADD">
        <w:rPr>
          <w:rFonts w:ascii="Verdana" w:hAnsi="Verdana"/>
          <w:color w:val="0A548B"/>
        </w:rPr>
        <w:t xml:space="preserve">s which have passed stages 1 and 2 above will proceed to this phase of the evaluation process.  At this point, the </w:t>
      </w:r>
      <w:r w:rsidR="00B012E1" w:rsidRPr="003C7ADD">
        <w:rPr>
          <w:rFonts w:ascii="Verdana" w:hAnsi="Verdana"/>
          <w:color w:val="0A548B"/>
        </w:rPr>
        <w:t>ECITB</w:t>
      </w:r>
      <w:r w:rsidRPr="003C7ADD">
        <w:rPr>
          <w:rFonts w:ascii="Verdana" w:hAnsi="Verdana"/>
          <w:color w:val="0A548B"/>
        </w:rPr>
        <w:t xml:space="preserve"> will consider those </w:t>
      </w:r>
      <w:r w:rsidR="00FE5D88" w:rsidRPr="003C7ADD">
        <w:rPr>
          <w:rFonts w:ascii="Verdana" w:hAnsi="Verdana"/>
          <w:color w:val="0A548B"/>
        </w:rPr>
        <w:t>Tenderers</w:t>
      </w:r>
      <w:r w:rsidRPr="003C7ADD">
        <w:rPr>
          <w:rFonts w:ascii="Verdana" w:hAnsi="Verdana"/>
          <w:color w:val="0A548B"/>
        </w:rPr>
        <w:t xml:space="preserve">’ responses to the “Scored” </w:t>
      </w:r>
      <w:r w:rsidR="009A71BB" w:rsidRPr="003C7ADD">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002D1D6F" w:rsidRPr="002D1D6F">
        <w:rPr>
          <w:rFonts w:ascii="Verdana" w:hAnsi="Verdana"/>
          <w:b/>
          <w:bCs/>
          <w:color w:val="0A548B"/>
        </w:rPr>
        <w:t>15.2</w:t>
      </w:r>
      <w:r w:rsidR="002D1D6F">
        <w:rPr>
          <w:rFonts w:ascii="Verdana" w:hAnsi="Verdana"/>
          <w:color w:val="0A548B"/>
        </w:rPr>
        <w:t xml:space="preserve"> </w:t>
      </w:r>
      <w:r w:rsidR="002D1D6F" w:rsidRPr="003C7ADD">
        <w:rPr>
          <w:rFonts w:ascii="Verdana" w:hAnsi="Verdana" w:cs="Calibri"/>
          <w:b/>
          <w:bCs/>
          <w:iCs/>
          <w:color w:val="0A548B"/>
        </w:rPr>
        <w:t>Scoring Matrix (Table 1)</w:t>
      </w:r>
      <w:r w:rsidR="002D1D6F">
        <w:rPr>
          <w:rFonts w:ascii="Verdana" w:hAnsi="Verdana" w:cs="Calibri"/>
          <w:b/>
          <w:bCs/>
          <w:iCs/>
          <w:color w:val="0A548B"/>
        </w:rPr>
        <w:t xml:space="preserve"> </w:t>
      </w:r>
      <w:r w:rsidR="002D1D6F" w:rsidRPr="002D1D6F">
        <w:rPr>
          <w:rFonts w:ascii="Verdana" w:hAnsi="Verdana" w:cs="Calibri"/>
          <w:iCs/>
          <w:color w:val="0A548B"/>
        </w:rPr>
        <w:t>and</w:t>
      </w:r>
      <w:r w:rsidR="002D1D6F">
        <w:rPr>
          <w:rFonts w:ascii="Verdana" w:hAnsi="Verdana" w:cs="Calibri"/>
          <w:iCs/>
          <w:color w:val="0A548B"/>
        </w:rPr>
        <w:t xml:space="preserve"> will then</w:t>
      </w:r>
      <w:r w:rsidR="002D1D6F" w:rsidRP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002D1D6F" w:rsidRPr="002D1D6F">
        <w:rPr>
          <w:rFonts w:ascii="Verdana" w:hAnsi="Verdana"/>
          <w:b/>
          <w:bCs/>
          <w:color w:val="0A548B"/>
        </w:rPr>
        <w:t>15.</w:t>
      </w:r>
      <w:r w:rsidR="002D1D6F">
        <w:rPr>
          <w:rFonts w:ascii="Verdana" w:hAnsi="Verdana"/>
          <w:b/>
          <w:bCs/>
          <w:color w:val="0A548B"/>
        </w:rPr>
        <w:t>4</w:t>
      </w:r>
      <w:r w:rsidR="002D1D6F" w:rsidRPr="002D1D6F">
        <w:rPr>
          <w:rFonts w:ascii="Verdana" w:hAnsi="Verdana"/>
          <w:b/>
          <w:bCs/>
          <w:color w:val="0A548B"/>
        </w:rPr>
        <w:t xml:space="preserve"> Question Weightings (Table 2</w:t>
      </w:r>
      <w:r w:rsidR="002D1D6F">
        <w:rPr>
          <w:rFonts w:ascii="Verdana" w:hAnsi="Verdana"/>
          <w:b/>
          <w:bCs/>
          <w:color w:val="0A548B"/>
        </w:rPr>
        <w:t>)</w:t>
      </w:r>
      <w:r w:rsidR="002D1D6F" w:rsidRP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00A5495A" w:rsidRPr="003C7ADD">
        <w:rPr>
          <w:rFonts w:ascii="Verdana" w:hAnsi="Verdana"/>
          <w:color w:val="0A548B"/>
        </w:rPr>
        <w:t>ECITB</w:t>
      </w:r>
      <w:r w:rsidRPr="003C7ADD">
        <w:rPr>
          <w:rFonts w:ascii="Verdana" w:hAnsi="Verdana"/>
          <w:color w:val="0A548B"/>
        </w:rPr>
        <w:t xml:space="preserve"> will then identify the highest scoring </w:t>
      </w:r>
      <w:r w:rsidR="00FE5D88" w:rsidRPr="003C7ADD">
        <w:rPr>
          <w:rFonts w:ascii="Verdana" w:hAnsi="Verdana"/>
          <w:color w:val="0A548B"/>
        </w:rPr>
        <w:t>Tenderer</w:t>
      </w:r>
      <w:r w:rsidRPr="003C7ADD">
        <w:rPr>
          <w:rFonts w:ascii="Verdana" w:hAnsi="Verdana"/>
          <w:color w:val="0A548B"/>
        </w:rPr>
        <w:t xml:space="preserve"> who will</w:t>
      </w:r>
      <w:bookmarkEnd w:id="158"/>
      <w:bookmarkEnd w:id="159"/>
      <w:r w:rsidR="00A5495A" w:rsidRPr="003C7ADD">
        <w:rPr>
          <w:rFonts w:ascii="Verdana" w:hAnsi="Verdana"/>
          <w:color w:val="0A548B"/>
        </w:rPr>
        <w:t>, subject to</w:t>
      </w:r>
      <w:r w:rsidR="00110CAA" w:rsidRPr="003C7ADD">
        <w:rPr>
          <w:rFonts w:ascii="Verdana" w:hAnsi="Verdana"/>
          <w:color w:val="0A548B"/>
        </w:rPr>
        <w:t xml:space="preserve"> the ECITB’s discretion</w:t>
      </w:r>
      <w:r w:rsidR="00FE7FF6" w:rsidRPr="003C7ADD">
        <w:rPr>
          <w:rFonts w:ascii="Verdana" w:hAnsi="Verdana"/>
          <w:color w:val="0A548B"/>
        </w:rPr>
        <w:t xml:space="preserve"> and due </w:t>
      </w:r>
      <w:r w:rsidR="00CD199A" w:rsidRPr="003C7ADD">
        <w:rPr>
          <w:rFonts w:ascii="Verdana" w:hAnsi="Verdana"/>
          <w:color w:val="0A548B"/>
        </w:rPr>
        <w:t>diligence</w:t>
      </w:r>
      <w:r w:rsidR="00FE7FF6" w:rsidRPr="003C7ADD">
        <w:rPr>
          <w:rFonts w:ascii="Verdana" w:hAnsi="Verdana"/>
          <w:color w:val="0A548B"/>
        </w:rPr>
        <w:t xml:space="preserve"> checks</w:t>
      </w:r>
      <w:r w:rsidR="00110CAA" w:rsidRPr="003C7ADD">
        <w:rPr>
          <w:rFonts w:ascii="Verdana" w:hAnsi="Verdana"/>
          <w:color w:val="0A548B"/>
        </w:rPr>
        <w:t xml:space="preserve">, </w:t>
      </w:r>
      <w:r w:rsidR="00FE7FF6" w:rsidRPr="003C7ADD">
        <w:rPr>
          <w:rFonts w:ascii="Verdana" w:hAnsi="Verdana"/>
          <w:color w:val="0A548B"/>
        </w:rPr>
        <w:t xml:space="preserve">be </w:t>
      </w:r>
      <w:r w:rsidR="00110CAA" w:rsidRPr="003C7ADD">
        <w:rPr>
          <w:rFonts w:ascii="Verdana" w:hAnsi="Verdana"/>
          <w:color w:val="0A548B"/>
        </w:rPr>
        <w:t>awarded the contract.</w:t>
      </w:r>
      <w:bookmarkEnd w:id="160"/>
      <w:r w:rsidR="00A5495A" w:rsidRPr="003C7ADD">
        <w:rPr>
          <w:rFonts w:ascii="Verdana" w:hAnsi="Verdana"/>
          <w:color w:val="0A548B"/>
        </w:rPr>
        <w:t xml:space="preserve"> </w:t>
      </w:r>
      <w:bookmarkStart w:id="161" w:name="_Toc119059587"/>
      <w:bookmarkStart w:id="162" w:name="_Toc119060003"/>
      <w:bookmarkStart w:id="163" w:name="_Ref145679766"/>
      <w:bookmarkStart w:id="164" w:name="_Toc185262539"/>
      <w:bookmarkStart w:id="165" w:name="_Toc185502908"/>
    </w:p>
    <w:p w14:paraId="26AC4036" w14:textId="04626359" w:rsidR="00E1677D" w:rsidRPr="006F0414" w:rsidRDefault="00E1677D" w:rsidP="006F0414">
      <w:pPr>
        <w:pStyle w:val="BodyText"/>
        <w:numPr>
          <w:ilvl w:val="1"/>
          <w:numId w:val="16"/>
        </w:numPr>
        <w:spacing w:before="19"/>
        <w:rPr>
          <w:rFonts w:ascii="Verdana" w:hAnsi="Verdana"/>
          <w:color w:val="0A548B"/>
        </w:rPr>
      </w:pPr>
      <w:r w:rsidRPr="006F0414">
        <w:rPr>
          <w:rFonts w:ascii="Verdana" w:hAnsi="Verdana"/>
          <w:color w:val="0A548B"/>
        </w:rPr>
        <w:t xml:space="preserve">Where there is a tie for </w:t>
      </w:r>
      <w:r w:rsidR="0078613B" w:rsidRPr="006F0414">
        <w:rPr>
          <w:rFonts w:ascii="Verdana" w:hAnsi="Verdana"/>
          <w:color w:val="0A548B"/>
        </w:rPr>
        <w:t>first</w:t>
      </w:r>
      <w:r w:rsidRPr="006F0414">
        <w:rPr>
          <w:rFonts w:ascii="Verdana" w:hAnsi="Verdana"/>
          <w:color w:val="0A548B"/>
        </w:rPr>
        <w:t xml:space="preserve"> place, the </w:t>
      </w:r>
      <w:r w:rsidR="00B012E1" w:rsidRPr="006F0414">
        <w:rPr>
          <w:rFonts w:ascii="Verdana" w:hAnsi="Verdana"/>
          <w:color w:val="0A548B"/>
        </w:rPr>
        <w:t>ECITB</w:t>
      </w:r>
      <w:r w:rsidRPr="006F0414">
        <w:rPr>
          <w:rFonts w:ascii="Verdana" w:hAnsi="Verdana"/>
          <w:color w:val="0A548B"/>
        </w:rPr>
        <w:t xml:space="preserve"> will invite the </w:t>
      </w:r>
      <w:r w:rsidR="00FE5D88" w:rsidRPr="006F0414">
        <w:rPr>
          <w:rFonts w:ascii="Verdana" w:hAnsi="Verdana"/>
          <w:color w:val="0A548B"/>
        </w:rPr>
        <w:t>Tenderer</w:t>
      </w:r>
      <w:r w:rsidRPr="006F0414">
        <w:rPr>
          <w:rFonts w:ascii="Verdana" w:hAnsi="Verdana"/>
          <w:color w:val="0A548B"/>
        </w:rPr>
        <w:t xml:space="preserve"> who scores the highest score in respect of</w:t>
      </w:r>
      <w:r w:rsidR="007461FD">
        <w:rPr>
          <w:rFonts w:ascii="Verdana" w:hAnsi="Verdana"/>
          <w:color w:val="0A548B"/>
        </w:rPr>
        <w:t xml:space="preserve"> question </w:t>
      </w:r>
      <w:r w:rsidR="0047460C" w:rsidRPr="006F0414">
        <w:rPr>
          <w:rFonts w:ascii="Verdana" w:hAnsi="Verdana"/>
          <w:color w:val="0A548B"/>
        </w:rPr>
        <w:t>9. Employer engagement and progression post scholarship.</w:t>
      </w:r>
      <w:r w:rsidRPr="006F0414">
        <w:rPr>
          <w:rFonts w:ascii="Verdana" w:hAnsi="Verdana"/>
          <w:color w:val="0A548B"/>
        </w:rPr>
        <w:t xml:space="preserve"> If this continues to result in a tie, the </w:t>
      </w:r>
      <w:r w:rsidR="00B012E1" w:rsidRPr="006F0414">
        <w:rPr>
          <w:rFonts w:ascii="Verdana" w:hAnsi="Verdana"/>
          <w:color w:val="0A548B"/>
        </w:rPr>
        <w:t>ECITB</w:t>
      </w:r>
      <w:r w:rsidRPr="006F0414">
        <w:rPr>
          <w:rFonts w:ascii="Verdana" w:hAnsi="Verdana"/>
          <w:color w:val="0A548B"/>
        </w:rPr>
        <w:t xml:space="preserve"> will invite the </w:t>
      </w:r>
      <w:r w:rsidR="00FE5D88" w:rsidRPr="006F0414">
        <w:rPr>
          <w:rFonts w:ascii="Verdana" w:hAnsi="Verdana"/>
          <w:color w:val="0A548B"/>
        </w:rPr>
        <w:t>Tenderer</w:t>
      </w:r>
      <w:r w:rsidRPr="006F0414">
        <w:rPr>
          <w:rFonts w:ascii="Verdana" w:hAnsi="Verdana"/>
          <w:color w:val="0A548B"/>
        </w:rPr>
        <w:t xml:space="preserve"> who scores the highest in respect of</w:t>
      </w:r>
      <w:r w:rsidR="00835C4A">
        <w:rPr>
          <w:rFonts w:ascii="Verdana" w:hAnsi="Verdana"/>
          <w:color w:val="0A548B"/>
        </w:rPr>
        <w:t xml:space="preserve"> question</w:t>
      </w:r>
      <w:r w:rsidRPr="006F0414">
        <w:rPr>
          <w:rFonts w:ascii="Verdana" w:hAnsi="Verdana"/>
          <w:color w:val="0A548B"/>
        </w:rPr>
        <w:t xml:space="preserve"> </w:t>
      </w:r>
      <w:r w:rsidR="0047460C" w:rsidRPr="006F0414">
        <w:rPr>
          <w:rFonts w:ascii="Verdana" w:hAnsi="Verdana"/>
          <w:color w:val="0A548B"/>
        </w:rPr>
        <w:t>2. The Delivery</w:t>
      </w:r>
      <w:r w:rsidR="006F0414" w:rsidRPr="006F0414">
        <w:rPr>
          <w:rFonts w:ascii="Verdana" w:hAnsi="Verdana"/>
          <w:color w:val="0A548B"/>
        </w:rPr>
        <w:t>,</w:t>
      </w:r>
      <w:r w:rsidRPr="006F0414">
        <w:rPr>
          <w:rFonts w:ascii="Verdana" w:hAnsi="Verdana"/>
          <w:color w:val="0A548B"/>
        </w:rPr>
        <w:t xml:space="preserve"> and this process shall be repeated by considering </w:t>
      </w:r>
      <w:r w:rsidR="009B3C7B">
        <w:rPr>
          <w:rFonts w:ascii="Verdana" w:hAnsi="Verdana"/>
          <w:color w:val="0A548B"/>
        </w:rPr>
        <w:t xml:space="preserve">question </w:t>
      </w:r>
      <w:r w:rsidRPr="006F0414">
        <w:rPr>
          <w:rFonts w:ascii="Verdana" w:hAnsi="Verdana"/>
          <w:color w:val="0A548B"/>
        </w:rPr>
        <w:t xml:space="preserve">responses in the following order, until the </w:t>
      </w:r>
      <w:r w:rsidR="009E525F" w:rsidRPr="006F0414">
        <w:rPr>
          <w:rFonts w:ascii="Verdana" w:hAnsi="Verdana"/>
          <w:color w:val="0A548B"/>
        </w:rPr>
        <w:t xml:space="preserve">highest scoring </w:t>
      </w:r>
      <w:r w:rsidR="00FE5D88" w:rsidRPr="006F0414">
        <w:rPr>
          <w:rFonts w:ascii="Verdana" w:hAnsi="Verdana"/>
          <w:color w:val="0A548B"/>
        </w:rPr>
        <w:t>Tenderer</w:t>
      </w:r>
      <w:r w:rsidRPr="006F0414">
        <w:rPr>
          <w:rFonts w:ascii="Verdana" w:hAnsi="Verdana"/>
          <w:color w:val="0A548B"/>
        </w:rPr>
        <w:t xml:space="preserve"> is identified:</w:t>
      </w:r>
      <w:bookmarkEnd w:id="161"/>
      <w:bookmarkEnd w:id="162"/>
      <w:bookmarkEnd w:id="163"/>
      <w:bookmarkEnd w:id="164"/>
      <w:bookmarkEnd w:id="165"/>
    </w:p>
    <w:p w14:paraId="392821F2" w14:textId="6DE5C814" w:rsidR="00E1677D" w:rsidRPr="00DB2102" w:rsidRDefault="00F14E0C" w:rsidP="00DA4D29">
      <w:pPr>
        <w:pStyle w:val="MRheading3"/>
        <w:numPr>
          <w:ilvl w:val="2"/>
          <w:numId w:val="16"/>
        </w:numPr>
        <w:spacing w:line="240" w:lineRule="auto"/>
        <w:ind w:left="1797" w:hanging="1077"/>
        <w:rPr>
          <w:rFonts w:ascii="Verdana" w:hAnsi="Verdana"/>
          <w:color w:val="0A548B"/>
          <w:sz w:val="20"/>
        </w:rPr>
      </w:pPr>
      <w:bookmarkStart w:id="166" w:name="_Toc119060004"/>
      <w:r w:rsidRPr="00DB2102">
        <w:rPr>
          <w:rFonts w:ascii="Verdana" w:hAnsi="Verdana"/>
          <w:color w:val="0A548B"/>
          <w:sz w:val="20"/>
        </w:rPr>
        <w:t xml:space="preserve">1. </w:t>
      </w:r>
      <w:r w:rsidRPr="00DB2102">
        <w:rPr>
          <w:color w:val="0A548B"/>
          <w:sz w:val="20"/>
        </w:rPr>
        <w:t>Your Centre</w:t>
      </w:r>
    </w:p>
    <w:p w14:paraId="53AB21F2" w14:textId="18FCE44C" w:rsidR="00E1677D" w:rsidRPr="00A82001" w:rsidRDefault="00F14E0C" w:rsidP="00DA4D29">
      <w:pPr>
        <w:pStyle w:val="MRheading3"/>
        <w:numPr>
          <w:ilvl w:val="2"/>
          <w:numId w:val="16"/>
        </w:numPr>
        <w:spacing w:line="240" w:lineRule="auto"/>
        <w:ind w:left="1797" w:hanging="1077"/>
        <w:rPr>
          <w:rFonts w:ascii="Verdana" w:hAnsi="Verdana"/>
          <w:color w:val="0A548B"/>
          <w:sz w:val="20"/>
        </w:rPr>
      </w:pPr>
      <w:r w:rsidRPr="00DB2102">
        <w:rPr>
          <w:rFonts w:ascii="Verdana" w:hAnsi="Verdana"/>
          <w:color w:val="0A548B"/>
          <w:sz w:val="20"/>
        </w:rPr>
        <w:t xml:space="preserve">3. </w:t>
      </w:r>
      <w:r w:rsidRPr="00DB2102">
        <w:rPr>
          <w:rFonts w:ascii="Verdana" w:hAnsi="Verdana" w:cs="Verdana"/>
          <w:color w:val="0A548B"/>
          <w:sz w:val="20"/>
        </w:rPr>
        <w:t>Assessment of Qualifications</w:t>
      </w:r>
    </w:p>
    <w:p w14:paraId="6A3A9FD2" w14:textId="549D638D" w:rsidR="00121A2D" w:rsidRPr="00DB2102" w:rsidRDefault="00F7507F" w:rsidP="00DA4D29">
      <w:pPr>
        <w:pStyle w:val="MRheading3"/>
        <w:numPr>
          <w:ilvl w:val="2"/>
          <w:numId w:val="16"/>
        </w:numPr>
        <w:spacing w:line="240" w:lineRule="auto"/>
        <w:ind w:left="1797" w:hanging="1077"/>
        <w:rPr>
          <w:rFonts w:ascii="Verdana" w:hAnsi="Verdana"/>
          <w:color w:val="0A548B"/>
          <w:sz w:val="20"/>
        </w:rPr>
      </w:pPr>
      <w:bookmarkStart w:id="167" w:name="_Toc185262542"/>
      <w:bookmarkStart w:id="168" w:name="_Toc185502911"/>
      <w:bookmarkEnd w:id="167"/>
      <w:bookmarkEnd w:id="168"/>
      <w:r w:rsidRPr="00DB2102">
        <w:rPr>
          <w:rFonts w:ascii="Verdana" w:hAnsi="Verdana"/>
          <w:color w:val="0A548B"/>
          <w:sz w:val="20"/>
        </w:rPr>
        <w:t>6. Additionality</w:t>
      </w:r>
    </w:p>
    <w:p w14:paraId="188A8E48" w14:textId="2306D1DB" w:rsidR="00AF144E" w:rsidRPr="003C7ADD" w:rsidRDefault="00E1677D" w:rsidP="00DA4D29">
      <w:pPr>
        <w:pStyle w:val="MRheading2"/>
        <w:numPr>
          <w:ilvl w:val="1"/>
          <w:numId w:val="16"/>
        </w:numPr>
        <w:spacing w:line="240" w:lineRule="auto"/>
        <w:rPr>
          <w:rFonts w:ascii="Verdana" w:hAnsi="Verdana"/>
          <w:color w:val="0A548B"/>
          <w:sz w:val="20"/>
        </w:rPr>
      </w:pPr>
      <w:bookmarkStart w:id="169" w:name="_Toc185262543"/>
      <w:bookmarkStart w:id="170" w:name="_Toc185502912"/>
      <w:r w:rsidRPr="00DB2102">
        <w:rPr>
          <w:rFonts w:ascii="Verdana" w:hAnsi="Verdana"/>
          <w:color w:val="0A548B"/>
          <w:sz w:val="20"/>
        </w:rPr>
        <w:t xml:space="preserve">While the </w:t>
      </w:r>
      <w:r w:rsidR="00B012E1" w:rsidRPr="00DB2102">
        <w:rPr>
          <w:rFonts w:ascii="Verdana" w:hAnsi="Verdana"/>
          <w:color w:val="0A548B"/>
          <w:sz w:val="20"/>
        </w:rPr>
        <w:t>ECITB</w:t>
      </w:r>
      <w:r w:rsidRPr="00DB2102">
        <w:rPr>
          <w:rFonts w:ascii="Verdana" w:hAnsi="Verdana"/>
          <w:color w:val="0A548B"/>
          <w:sz w:val="20"/>
        </w:rPr>
        <w:t xml:space="preserve"> will endeavour</w:t>
      </w:r>
      <w:r w:rsidRPr="003C7ADD">
        <w:rPr>
          <w:rFonts w:ascii="Verdana" w:hAnsi="Verdana"/>
          <w:color w:val="0A548B"/>
          <w:sz w:val="20"/>
        </w:rPr>
        <w:t xml:space="preserve"> to evaluate </w:t>
      </w:r>
      <w:r w:rsidR="009A71BB" w:rsidRPr="003C7ADD">
        <w:rPr>
          <w:rFonts w:ascii="Verdana" w:hAnsi="Verdana"/>
          <w:color w:val="0A548B"/>
          <w:sz w:val="20"/>
        </w:rPr>
        <w:t>ITT</w:t>
      </w:r>
      <w:r w:rsidRPr="003C7ADD">
        <w:rPr>
          <w:rFonts w:ascii="Verdana" w:hAnsi="Verdana"/>
          <w:color w:val="0A548B"/>
          <w:sz w:val="20"/>
        </w:rPr>
        <w:t xml:space="preserve"> responses in the order set out above, the </w:t>
      </w:r>
      <w:r w:rsidR="00B012E1" w:rsidRPr="003C7ADD">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in the event that this is deemed the more expedient approach to facilitate adherence to the procurement timetable</w:t>
      </w:r>
      <w:r w:rsidR="007163A2" w:rsidRPr="003C7ADD">
        <w:rPr>
          <w:rFonts w:ascii="Verdana" w:hAnsi="Verdana"/>
          <w:color w:val="0A548B"/>
          <w:sz w:val="20"/>
        </w:rPr>
        <w:t>.</w:t>
      </w:r>
      <w:bookmarkEnd w:id="169"/>
      <w:bookmarkEnd w:id="170"/>
    </w:p>
    <w:bookmarkEnd w:id="166"/>
    <w:p w14:paraId="6CA16666" w14:textId="77777777" w:rsidR="009661B4" w:rsidRPr="003C7ADD" w:rsidRDefault="009661B4" w:rsidP="009661B4">
      <w:pPr>
        <w:pStyle w:val="BodyText2"/>
        <w:rPr>
          <w:rFonts w:ascii="Verdana" w:hAnsi="Verdana" w:cs="Calibri"/>
          <w:color w:val="0A548B"/>
          <w:sz w:val="20"/>
        </w:rPr>
      </w:pPr>
    </w:p>
    <w:p w14:paraId="7D0227B9" w14:textId="77777777" w:rsidR="004B1329" w:rsidRPr="003C7ADD" w:rsidRDefault="004B1329" w:rsidP="004B1329">
      <w:pPr>
        <w:rPr>
          <w:rFonts w:ascii="Verdana" w:hAnsi="Verdana"/>
          <w:color w:val="0A548B"/>
          <w:sz w:val="20"/>
        </w:rPr>
      </w:pPr>
    </w:p>
    <w:p w14:paraId="56BAD918" w14:textId="33D7A5D4" w:rsidR="00930579" w:rsidRPr="003C7ADD" w:rsidRDefault="00A02E4B" w:rsidP="00DA4D29">
      <w:pPr>
        <w:pStyle w:val="Heading2"/>
        <w:numPr>
          <w:ilvl w:val="0"/>
          <w:numId w:val="5"/>
        </w:numPr>
        <w:ind w:left="709" w:hanging="709"/>
        <w:jc w:val="both"/>
        <w:rPr>
          <w:rFonts w:ascii="Verdana" w:hAnsi="Verdana" w:cs="Calibri"/>
          <w:b/>
          <w:color w:val="0A548B"/>
          <w:sz w:val="20"/>
        </w:rPr>
      </w:pPr>
      <w:bookmarkStart w:id="171" w:name="_Toc185262544"/>
      <w:bookmarkStart w:id="172" w:name="_Toc185502913"/>
      <w:r w:rsidRPr="003C7ADD">
        <w:rPr>
          <w:rFonts w:ascii="Verdana" w:hAnsi="Verdana" w:cs="Calibri"/>
          <w:b/>
          <w:color w:val="0A548B"/>
          <w:sz w:val="20"/>
        </w:rPr>
        <w:t xml:space="preserve">Acceptance of </w:t>
      </w:r>
      <w:r w:rsidR="000F6E2F" w:rsidRPr="003C7ADD">
        <w:rPr>
          <w:rFonts w:ascii="Verdana" w:hAnsi="Verdana" w:cs="Calibri"/>
          <w:b/>
          <w:color w:val="0A548B"/>
          <w:sz w:val="20"/>
        </w:rPr>
        <w:t>Tender</w:t>
      </w:r>
      <w:bookmarkEnd w:id="171"/>
      <w:bookmarkEnd w:id="172"/>
    </w:p>
    <w:p w14:paraId="59275558" w14:textId="77777777" w:rsidR="00A02E4B" w:rsidRPr="003C7ADD" w:rsidRDefault="00A02E4B" w:rsidP="0031487E">
      <w:pPr>
        <w:tabs>
          <w:tab w:val="left" w:pos="567"/>
        </w:tabs>
        <w:jc w:val="both"/>
        <w:rPr>
          <w:rFonts w:ascii="Verdana" w:hAnsi="Verdana" w:cs="Calibri"/>
          <w:color w:val="0A548B"/>
          <w:sz w:val="20"/>
        </w:rPr>
      </w:pPr>
    </w:p>
    <w:p w14:paraId="1D80023B" w14:textId="77777777" w:rsidR="00B46C38" w:rsidRPr="003C7ADD" w:rsidRDefault="00A02E4B"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00493925" w:rsidRPr="003C7ADD">
        <w:rPr>
          <w:rFonts w:ascii="Verdana" w:hAnsi="Verdana" w:cs="Calibri"/>
          <w:color w:val="0A548B"/>
          <w:sz w:val="20"/>
        </w:rPr>
        <w:t xml:space="preserve">any </w:t>
      </w:r>
      <w:r w:rsidR="000F6E2F" w:rsidRPr="003C7ADD">
        <w:rPr>
          <w:rFonts w:ascii="Verdana" w:hAnsi="Verdana" w:cs="Calibri"/>
          <w:color w:val="0A548B"/>
          <w:sz w:val="20"/>
        </w:rPr>
        <w:t>Tender</w:t>
      </w:r>
      <w:r w:rsidR="00493925" w:rsidRPr="003C7ADD">
        <w:rPr>
          <w:rFonts w:ascii="Verdana" w:hAnsi="Verdana" w:cs="Calibri"/>
          <w:color w:val="0A548B"/>
          <w:sz w:val="20"/>
        </w:rPr>
        <w:t>.</w:t>
      </w:r>
      <w:r w:rsidR="0065038E" w:rsidRPr="003C7ADD">
        <w:rPr>
          <w:rFonts w:ascii="Verdana" w:hAnsi="Verdana" w:cs="Calibri"/>
          <w:color w:val="0A548B"/>
          <w:sz w:val="20"/>
        </w:rPr>
        <w:t xml:space="preserve"> </w:t>
      </w:r>
    </w:p>
    <w:p w14:paraId="51BEBF2C" w14:textId="77777777" w:rsidR="00B46C38" w:rsidRPr="003C7ADD" w:rsidRDefault="00B46C38" w:rsidP="00B46C38">
      <w:pPr>
        <w:pStyle w:val="ListParagraph"/>
        <w:jc w:val="both"/>
        <w:rPr>
          <w:rFonts w:ascii="Verdana" w:hAnsi="Verdana" w:cs="Calibri"/>
          <w:color w:val="0A548B"/>
          <w:sz w:val="20"/>
        </w:rPr>
      </w:pPr>
    </w:p>
    <w:p w14:paraId="65A748BF" w14:textId="77777777" w:rsidR="00B46C38" w:rsidRPr="003C7ADD" w:rsidRDefault="00273D72"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00450CFD" w:rsidRPr="003C7ADD">
        <w:rPr>
          <w:rFonts w:ascii="Verdana" w:hAnsi="Verdana" w:cs="Calibri"/>
          <w:color w:val="0A548B"/>
          <w:sz w:val="20"/>
        </w:rPr>
        <w:t xml:space="preserve"> priced</w:t>
      </w:r>
      <w:r w:rsidRPr="003C7ADD">
        <w:rPr>
          <w:rFonts w:ascii="Verdana" w:hAnsi="Verdana" w:cs="Calibri"/>
          <w:color w:val="0A548B"/>
          <w:sz w:val="20"/>
        </w:rPr>
        <w:t xml:space="preserve"> </w:t>
      </w:r>
      <w:r w:rsidR="000F6E2F" w:rsidRPr="003C7ADD">
        <w:rPr>
          <w:rFonts w:ascii="Verdana" w:hAnsi="Verdana" w:cs="Calibri"/>
          <w:color w:val="0A548B"/>
          <w:sz w:val="20"/>
        </w:rPr>
        <w:t>Tender</w:t>
      </w:r>
      <w:r w:rsidRPr="003C7ADD">
        <w:rPr>
          <w:rFonts w:ascii="Verdana" w:hAnsi="Verdana" w:cs="Calibri"/>
          <w:color w:val="0A548B"/>
          <w:sz w:val="20"/>
        </w:rPr>
        <w:t>.</w:t>
      </w:r>
    </w:p>
    <w:p w14:paraId="5D9EC3C4" w14:textId="77777777" w:rsidR="00B46C38" w:rsidRPr="003C7ADD" w:rsidRDefault="00B46C38" w:rsidP="00B46C38">
      <w:pPr>
        <w:pStyle w:val="ListParagraph"/>
        <w:rPr>
          <w:rFonts w:ascii="Verdana" w:hAnsi="Verdana" w:cs="Calibri"/>
          <w:color w:val="0A548B"/>
          <w:sz w:val="20"/>
        </w:rPr>
      </w:pPr>
    </w:p>
    <w:p w14:paraId="3DFBCFE2" w14:textId="77777777" w:rsidR="00457F87" w:rsidRPr="003C7ADD" w:rsidRDefault="0065038E"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000F6E2F" w:rsidRPr="003C7ADD">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14:paraId="0062EB05" w14:textId="77777777" w:rsidR="00457F87" w:rsidRPr="003C7ADD" w:rsidRDefault="00457F87" w:rsidP="00457F87">
      <w:pPr>
        <w:pStyle w:val="ListParagraph"/>
        <w:rPr>
          <w:rFonts w:ascii="Verdana" w:hAnsi="Verdana" w:cs="Calibri"/>
          <w:color w:val="0A548B"/>
          <w:sz w:val="20"/>
        </w:rPr>
      </w:pPr>
    </w:p>
    <w:p w14:paraId="55698C90" w14:textId="77777777" w:rsidR="00457F87" w:rsidRPr="003C7ADD" w:rsidRDefault="00F53984" w:rsidP="00DA4D29">
      <w:pPr>
        <w:pStyle w:val="ListParagraph"/>
        <w:numPr>
          <w:ilvl w:val="1"/>
          <w:numId w:val="17"/>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009B1E86" w:rsidRPr="003C7ADD">
        <w:rPr>
          <w:rFonts w:ascii="Verdana" w:hAnsi="Verdana" w:cs="Calibri"/>
          <w:color w:val="0A548B"/>
          <w:sz w:val="20"/>
        </w:rPr>
        <w:t xml:space="preserve">uld the </w:t>
      </w:r>
      <w:r w:rsidR="006173F9" w:rsidRPr="003C7ADD">
        <w:rPr>
          <w:rFonts w:ascii="Verdana" w:hAnsi="Verdana" w:cs="Calibri"/>
          <w:color w:val="0A548B"/>
          <w:sz w:val="20"/>
        </w:rPr>
        <w:t>Tenderer</w:t>
      </w:r>
      <w:r w:rsidR="00C4614B" w:rsidRPr="003C7ADD">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00C4614B" w:rsidRPr="003C7ADD">
        <w:rPr>
          <w:rFonts w:ascii="Verdana" w:hAnsi="Verdana" w:cs="Calibri"/>
          <w:color w:val="0A548B"/>
          <w:sz w:val="20"/>
        </w:rPr>
        <w:t xml:space="preserve">, </w:t>
      </w:r>
      <w:r w:rsidR="00183BCA" w:rsidRPr="003C7ADD">
        <w:rPr>
          <w:rFonts w:ascii="Verdana" w:hAnsi="Verdana" w:cs="Calibri"/>
          <w:color w:val="0A548B"/>
          <w:sz w:val="20"/>
        </w:rPr>
        <w:t>communicate with any person</w:t>
      </w:r>
      <w:r w:rsidR="00861407" w:rsidRPr="003C7ADD">
        <w:rPr>
          <w:rFonts w:ascii="Verdana" w:hAnsi="Verdana" w:cs="Calibri"/>
          <w:color w:val="0A548B"/>
          <w:sz w:val="20"/>
        </w:rPr>
        <w:t xml:space="preserve"> within the </w:t>
      </w:r>
      <w:r w:rsidR="003711A3" w:rsidRPr="003C7ADD">
        <w:rPr>
          <w:rFonts w:ascii="Verdana" w:hAnsi="Verdana" w:cs="Calibri"/>
          <w:color w:val="0A548B"/>
          <w:sz w:val="20"/>
        </w:rPr>
        <w:t>ECITB</w:t>
      </w:r>
      <w:r w:rsidR="00E57E74" w:rsidRPr="003C7ADD">
        <w:rPr>
          <w:rFonts w:ascii="Verdana" w:hAnsi="Verdana" w:cs="Calibri"/>
          <w:color w:val="0A548B"/>
          <w:sz w:val="20"/>
        </w:rPr>
        <w:t xml:space="preserve">.  </w:t>
      </w:r>
      <w:r w:rsidR="00183BCA" w:rsidRPr="003C7ADD">
        <w:rPr>
          <w:rFonts w:ascii="Verdana" w:hAnsi="Verdana" w:cs="Calibri"/>
          <w:color w:val="0A548B"/>
          <w:sz w:val="20"/>
        </w:rPr>
        <w:t>Failure to abide by th</w:t>
      </w:r>
      <w:r w:rsidR="009B1E86" w:rsidRPr="003C7ADD">
        <w:rPr>
          <w:rFonts w:ascii="Verdana" w:hAnsi="Verdana" w:cs="Calibri"/>
          <w:color w:val="0A548B"/>
          <w:sz w:val="20"/>
        </w:rPr>
        <w:t>is ruling could di</w:t>
      </w:r>
      <w:r w:rsidR="00450CFD" w:rsidRPr="003C7ADD">
        <w:rPr>
          <w:rFonts w:ascii="Verdana" w:hAnsi="Verdana" w:cs="Calibri"/>
          <w:color w:val="0A548B"/>
          <w:sz w:val="20"/>
        </w:rPr>
        <w:t>squalifying</w:t>
      </w:r>
      <w:r w:rsidR="009B1E86" w:rsidRPr="003C7ADD">
        <w:rPr>
          <w:rFonts w:ascii="Verdana" w:hAnsi="Verdana" w:cs="Calibri"/>
          <w:color w:val="0A548B"/>
          <w:sz w:val="20"/>
        </w:rPr>
        <w:t xml:space="preserve"> the </w:t>
      </w:r>
      <w:r w:rsidR="006173F9" w:rsidRPr="003C7ADD">
        <w:rPr>
          <w:rFonts w:ascii="Verdana" w:hAnsi="Verdana" w:cs="Calibri"/>
          <w:color w:val="0A548B"/>
          <w:sz w:val="20"/>
        </w:rPr>
        <w:t>Tenderer</w:t>
      </w:r>
      <w:r w:rsidR="00183BCA" w:rsidRPr="003C7ADD">
        <w:rPr>
          <w:rFonts w:ascii="Verdana" w:hAnsi="Verdana" w:cs="Calibri"/>
          <w:color w:val="0A548B"/>
          <w:sz w:val="20"/>
        </w:rPr>
        <w:t>’s proposal from being considered.</w:t>
      </w:r>
      <w:r w:rsidR="00861407" w:rsidRPr="003C7ADD">
        <w:rPr>
          <w:rFonts w:ascii="Verdana" w:hAnsi="Verdana" w:cs="Calibri"/>
          <w:color w:val="0A548B"/>
          <w:sz w:val="20"/>
        </w:rPr>
        <w:t xml:space="preserve">  All communication should be conducted via </w:t>
      </w:r>
      <w:r w:rsidR="00382AA3" w:rsidRPr="003C7ADD">
        <w:rPr>
          <w:rFonts w:ascii="Verdana" w:hAnsi="Verdana" w:cs="Calibri"/>
          <w:color w:val="0A548B"/>
          <w:sz w:val="20"/>
        </w:rPr>
        <w:t xml:space="preserve">email to the </w:t>
      </w:r>
      <w:r w:rsidR="002414D5" w:rsidRPr="003C7ADD">
        <w:rPr>
          <w:rFonts w:ascii="Verdana" w:hAnsi="Verdana" w:cs="Calibri"/>
          <w:color w:val="0A548B"/>
          <w:sz w:val="20"/>
        </w:rPr>
        <w:t>Procurement</w:t>
      </w:r>
      <w:r w:rsidR="00382AA3" w:rsidRPr="003C7ADD">
        <w:rPr>
          <w:rFonts w:ascii="Verdana" w:hAnsi="Verdana" w:cs="Calibri"/>
          <w:color w:val="0A548B"/>
          <w:sz w:val="20"/>
        </w:rPr>
        <w:t xml:space="preserve"> Team </w:t>
      </w:r>
      <w:r w:rsidR="00CF25BB" w:rsidRPr="003C7ADD">
        <w:rPr>
          <w:rFonts w:ascii="Verdana" w:hAnsi="Verdana" w:cs="Calibri"/>
          <w:color w:val="0A548B"/>
          <w:sz w:val="20"/>
        </w:rPr>
        <w:t>at</w:t>
      </w:r>
      <w:r w:rsidR="00382AA3" w:rsidRPr="003C7ADD">
        <w:rPr>
          <w:rFonts w:ascii="Verdana" w:hAnsi="Verdana" w:cs="Calibri"/>
          <w:color w:val="0A548B"/>
          <w:sz w:val="20"/>
        </w:rPr>
        <w:t xml:space="preserve"> </w:t>
      </w:r>
      <w:hyperlink r:id="rId19" w:history="1">
        <w:r w:rsidR="00CF25BB" w:rsidRPr="003C7ADD">
          <w:rPr>
            <w:rStyle w:val="Hyperlink"/>
            <w:rFonts w:ascii="Verdana" w:hAnsi="Verdana" w:cs="Calibri"/>
            <w:b/>
            <w:bCs/>
            <w:color w:val="0A548B"/>
            <w:sz w:val="20"/>
          </w:rPr>
          <w:t>procurement@ecitb.org.uk</w:t>
        </w:r>
      </w:hyperlink>
    </w:p>
    <w:p w14:paraId="4D4257A3" w14:textId="77777777" w:rsidR="00457F87" w:rsidRPr="003C7ADD" w:rsidRDefault="00457F87" w:rsidP="00457F87">
      <w:pPr>
        <w:pStyle w:val="ListParagraph"/>
        <w:rPr>
          <w:rFonts w:ascii="Verdana" w:hAnsi="Verdana" w:cs="Calibri"/>
          <w:color w:val="0A548B"/>
          <w:sz w:val="20"/>
        </w:rPr>
      </w:pPr>
    </w:p>
    <w:p w14:paraId="2666BB26" w14:textId="3D35B165" w:rsidR="00AC1484" w:rsidRPr="003C7ADD" w:rsidRDefault="009B1E86"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0F6E2F" w:rsidRPr="003C7ADD">
        <w:rPr>
          <w:rFonts w:ascii="Verdana" w:hAnsi="Verdana" w:cs="Calibri"/>
          <w:color w:val="0A548B"/>
          <w:sz w:val="20"/>
        </w:rPr>
        <w:t>Tender</w:t>
      </w:r>
      <w:r w:rsidR="001E4438" w:rsidRPr="003C7ADD">
        <w:rPr>
          <w:rFonts w:ascii="Verdana" w:hAnsi="Verdana" w:cs="Calibri"/>
          <w:color w:val="0A548B"/>
          <w:sz w:val="20"/>
        </w:rPr>
        <w:t xml:space="preserve"> must be based upon the terms, conditions and specification(s) set out in these</w:t>
      </w:r>
      <w:r w:rsidR="00E870C8" w:rsidRPr="003C7ADD">
        <w:rPr>
          <w:rFonts w:ascii="Verdana" w:hAnsi="Verdana" w:cs="Calibri"/>
          <w:color w:val="0A548B"/>
          <w:sz w:val="20"/>
        </w:rPr>
        <w:t xml:space="preserve"> documents;</w:t>
      </w:r>
      <w:r w:rsidR="00CE3F4E" w:rsidRPr="003C7ADD">
        <w:rPr>
          <w:rFonts w:ascii="Verdana" w:hAnsi="Verdana" w:cs="Calibri"/>
          <w:color w:val="0A548B"/>
          <w:sz w:val="20"/>
        </w:rPr>
        <w:t xml:space="preserve"> </w:t>
      </w:r>
      <w:r w:rsidR="002D1D6F" w:rsidRPr="002D1D6F">
        <w:rPr>
          <w:rFonts w:ascii="Verdana" w:hAnsi="Verdana" w:cs="Calibri"/>
          <w:color w:val="0A548B"/>
          <w:sz w:val="20"/>
        </w:rPr>
        <w:t>otherwise,</w:t>
      </w:r>
      <w:r w:rsidR="00CE3F4E" w:rsidRPr="002D1D6F">
        <w:rPr>
          <w:rFonts w:ascii="Verdana" w:hAnsi="Verdana" w:cs="Calibri"/>
          <w:color w:val="0A548B"/>
          <w:sz w:val="20"/>
        </w:rPr>
        <w:t xml:space="preserve"> </w:t>
      </w:r>
      <w:r w:rsidR="00CE3F4E" w:rsidRPr="003C7ADD">
        <w:rPr>
          <w:rFonts w:ascii="Verdana" w:hAnsi="Verdana" w:cs="Calibri"/>
          <w:color w:val="0A548B"/>
          <w:sz w:val="20"/>
        </w:rPr>
        <w:t xml:space="preserve">it may be rejected </w:t>
      </w:r>
      <w:r w:rsidR="00E57E74" w:rsidRPr="003C7ADD">
        <w:rPr>
          <w:rFonts w:ascii="Verdana" w:hAnsi="Verdana" w:cs="Calibri"/>
          <w:color w:val="0A548B"/>
          <w:sz w:val="20"/>
        </w:rPr>
        <w:t>as</w:t>
      </w:r>
      <w:r w:rsidR="00CE3F4E" w:rsidRPr="003C7ADD">
        <w:rPr>
          <w:rFonts w:ascii="Verdana" w:hAnsi="Verdana" w:cs="Calibri"/>
          <w:color w:val="0A548B"/>
          <w:sz w:val="20"/>
        </w:rPr>
        <w:t xml:space="preserve"> being unsuitable and non-compliant.  The Form of </w:t>
      </w:r>
      <w:r w:rsidR="000F6E2F" w:rsidRPr="003C7ADD">
        <w:rPr>
          <w:rFonts w:ascii="Verdana" w:hAnsi="Verdana" w:cs="Calibri"/>
          <w:color w:val="0A548B"/>
          <w:sz w:val="20"/>
        </w:rPr>
        <w:t>Tender</w:t>
      </w:r>
      <w:r w:rsidR="00CE3F4E" w:rsidRPr="003C7ADD">
        <w:rPr>
          <w:rFonts w:ascii="Verdana" w:hAnsi="Verdana" w:cs="Calibri"/>
          <w:color w:val="0A548B"/>
          <w:sz w:val="20"/>
        </w:rPr>
        <w:t xml:space="preserve"> may not be modified in anyway.</w:t>
      </w:r>
    </w:p>
    <w:p w14:paraId="4E2669A2" w14:textId="77777777" w:rsidR="00AC1484" w:rsidRPr="003C7ADD" w:rsidRDefault="00AC1484" w:rsidP="00AC1484">
      <w:pPr>
        <w:pStyle w:val="ListParagraph"/>
        <w:rPr>
          <w:rFonts w:ascii="Verdana" w:hAnsi="Verdana" w:cs="Calibri"/>
          <w:color w:val="0A548B"/>
          <w:sz w:val="20"/>
        </w:rPr>
      </w:pPr>
    </w:p>
    <w:p w14:paraId="0974BB81" w14:textId="5FA1B044" w:rsidR="00AC1484" w:rsidRPr="003C7ADD" w:rsidRDefault="003579B2"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Tenderers will be no</w:t>
      </w:r>
      <w:r w:rsidR="002F0F3A" w:rsidRPr="003C7ADD">
        <w:rPr>
          <w:rFonts w:ascii="Verdana" w:hAnsi="Verdana" w:cs="Calibri"/>
          <w:color w:val="0A548B"/>
          <w:sz w:val="20"/>
        </w:rPr>
        <w:t xml:space="preserve">tified of the outcome of their </w:t>
      </w:r>
      <w:r w:rsidR="000F6E2F" w:rsidRPr="003C7ADD">
        <w:rPr>
          <w:rFonts w:ascii="Verdana" w:hAnsi="Verdana" w:cs="Calibri"/>
          <w:color w:val="0A548B"/>
          <w:sz w:val="20"/>
        </w:rPr>
        <w:t>Tender</w:t>
      </w:r>
      <w:r w:rsidR="002F0F3A" w:rsidRPr="003C7ADD">
        <w:rPr>
          <w:rFonts w:ascii="Verdana" w:hAnsi="Verdana" w:cs="Calibri"/>
          <w:color w:val="0A548B"/>
          <w:sz w:val="20"/>
        </w:rPr>
        <w:t xml:space="preserve"> s</w:t>
      </w:r>
      <w:r w:rsidRPr="003C7ADD">
        <w:rPr>
          <w:rFonts w:ascii="Verdana" w:hAnsi="Verdana" w:cs="Calibri"/>
          <w:color w:val="0A548B"/>
          <w:sz w:val="20"/>
        </w:rPr>
        <w:t xml:space="preserve">ubmission </w:t>
      </w:r>
      <w:r w:rsidR="00A122B0" w:rsidRPr="003C7ADD">
        <w:rPr>
          <w:rFonts w:ascii="Verdana" w:hAnsi="Verdana" w:cs="Calibri"/>
          <w:color w:val="0A548B"/>
          <w:sz w:val="20"/>
        </w:rPr>
        <w:t>at the time stated in the tender timetable above</w:t>
      </w:r>
      <w:r w:rsidR="002D019A" w:rsidRPr="003C7ADD">
        <w:rPr>
          <w:rFonts w:ascii="Verdana" w:hAnsi="Verdana" w:cs="Calibri"/>
          <w:color w:val="0A548B"/>
          <w:sz w:val="20"/>
        </w:rPr>
        <w:t xml:space="preserve">, though </w:t>
      </w:r>
      <w:r w:rsidR="002D1D6F">
        <w:rPr>
          <w:rFonts w:ascii="Verdana" w:hAnsi="Verdana" w:cs="Calibri"/>
          <w:color w:val="0A548B"/>
          <w:sz w:val="20"/>
        </w:rPr>
        <w:t xml:space="preserve">this </w:t>
      </w:r>
      <w:r w:rsidR="002D019A" w:rsidRPr="003C7ADD">
        <w:rPr>
          <w:rFonts w:ascii="Verdana" w:hAnsi="Verdana" w:cs="Calibri"/>
          <w:color w:val="0A548B"/>
          <w:sz w:val="20"/>
        </w:rPr>
        <w:t>may be subject to change at the ECITB’s discretion.</w:t>
      </w:r>
    </w:p>
    <w:p w14:paraId="5E49E7C1" w14:textId="77777777" w:rsidR="00AC1484" w:rsidRPr="003C7ADD" w:rsidRDefault="00AC1484" w:rsidP="00AC1484">
      <w:pPr>
        <w:pStyle w:val="ListParagraph"/>
        <w:rPr>
          <w:rFonts w:ascii="Verdana" w:hAnsi="Verdana" w:cs="Calibri"/>
          <w:color w:val="0A548B"/>
          <w:sz w:val="20"/>
        </w:rPr>
      </w:pPr>
    </w:p>
    <w:p w14:paraId="07DCF860" w14:textId="5E8AAF52" w:rsidR="005A66A1" w:rsidRPr="003C7ADD" w:rsidRDefault="00E57E74"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If a</w:t>
      </w:r>
      <w:r w:rsidR="005A66A1" w:rsidRPr="003C7ADD">
        <w:rPr>
          <w:rFonts w:ascii="Verdana" w:hAnsi="Verdana" w:cs="Calibri"/>
          <w:color w:val="0A548B"/>
          <w:sz w:val="20"/>
        </w:rPr>
        <w:t xml:space="preserv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00F41A60" w:rsidRPr="003C7ADD">
        <w:rPr>
          <w:rFonts w:ascii="Verdana" w:hAnsi="Verdana" w:cs="Calibri"/>
          <w:color w:val="0A548B"/>
          <w:sz w:val="20"/>
        </w:rPr>
        <w:t>, s</w:t>
      </w:r>
      <w:r w:rsidR="005A66A1" w:rsidRPr="003C7ADD">
        <w:rPr>
          <w:rFonts w:ascii="Verdana" w:hAnsi="Verdana" w:cs="Calibri"/>
          <w:color w:val="0A548B"/>
          <w:sz w:val="20"/>
        </w:rPr>
        <w:t>ervices</w:t>
      </w:r>
      <w:r w:rsidR="00B44E59" w:rsidRPr="003C7ADD">
        <w:rPr>
          <w:rFonts w:ascii="Verdana" w:hAnsi="Verdana" w:cs="Calibri"/>
          <w:color w:val="0A548B"/>
          <w:sz w:val="20"/>
        </w:rPr>
        <w:t xml:space="preserve"> or</w:t>
      </w:r>
      <w:r w:rsidR="00F41A60" w:rsidRPr="003C7ADD">
        <w:rPr>
          <w:rFonts w:ascii="Verdana" w:hAnsi="Verdana" w:cs="Calibri"/>
          <w:color w:val="0A548B"/>
          <w:sz w:val="20"/>
        </w:rPr>
        <w:t xml:space="preserve"> works </w:t>
      </w:r>
      <w:r w:rsidR="005A66A1" w:rsidRPr="003C7ADD">
        <w:rPr>
          <w:rFonts w:ascii="Verdana" w:hAnsi="Verdana" w:cs="Calibri"/>
          <w:color w:val="0A548B"/>
          <w:sz w:val="20"/>
        </w:rPr>
        <w:t xml:space="preserve">to be provided,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will request a clarification in writing and/or explanation concerning its elements.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reserves the right to exclude a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005A66A1" w:rsidRPr="003C7ADD">
        <w:rPr>
          <w:rFonts w:ascii="Verdana" w:hAnsi="Verdana" w:cs="Calibri"/>
          <w:color w:val="0A548B"/>
          <w:sz w:val="20"/>
        </w:rPr>
        <w:t xml:space="preserve"> that the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is abnormally low.</w:t>
      </w:r>
    </w:p>
    <w:p w14:paraId="43312E47" w14:textId="77777777" w:rsidR="0075118B" w:rsidRPr="003C7ADD" w:rsidRDefault="0075118B" w:rsidP="00B81DF8">
      <w:pPr>
        <w:ind w:left="570"/>
        <w:jc w:val="both"/>
        <w:rPr>
          <w:rFonts w:ascii="Verdana" w:hAnsi="Verdana" w:cs="Calibri"/>
          <w:color w:val="0A548B"/>
          <w:sz w:val="20"/>
        </w:rPr>
      </w:pPr>
    </w:p>
    <w:p w14:paraId="50C9247F" w14:textId="77777777" w:rsidR="00E17C5B" w:rsidRPr="003C7ADD" w:rsidRDefault="00E17C5B" w:rsidP="00DA4D29">
      <w:pPr>
        <w:pStyle w:val="Heading2"/>
        <w:numPr>
          <w:ilvl w:val="0"/>
          <w:numId w:val="5"/>
        </w:numPr>
        <w:ind w:left="709" w:hanging="709"/>
        <w:jc w:val="both"/>
        <w:rPr>
          <w:rFonts w:ascii="Verdana" w:hAnsi="Verdana" w:cs="Calibri"/>
          <w:b/>
          <w:color w:val="0A548B"/>
          <w:sz w:val="20"/>
        </w:rPr>
      </w:pPr>
      <w:bookmarkStart w:id="173" w:name="_Toc185262545"/>
      <w:bookmarkStart w:id="174" w:name="_Toc185502914"/>
      <w:r w:rsidRPr="003C7ADD">
        <w:rPr>
          <w:rFonts w:ascii="Verdana" w:hAnsi="Verdana" w:cs="Calibri"/>
          <w:b/>
          <w:color w:val="0A548B"/>
          <w:sz w:val="20"/>
        </w:rPr>
        <w:t>P</w:t>
      </w:r>
      <w:r w:rsidR="00375580" w:rsidRPr="003C7ADD">
        <w:rPr>
          <w:rFonts w:ascii="Verdana" w:hAnsi="Verdana" w:cs="Calibri"/>
          <w:b/>
          <w:color w:val="0A548B"/>
          <w:sz w:val="20"/>
        </w:rPr>
        <w:t>ricing</w:t>
      </w:r>
      <w:bookmarkEnd w:id="173"/>
      <w:bookmarkEnd w:id="174"/>
    </w:p>
    <w:p w14:paraId="4F89F9A6" w14:textId="77777777" w:rsidR="00375580" w:rsidRPr="003C7ADD" w:rsidRDefault="00375580" w:rsidP="00375580">
      <w:pPr>
        <w:rPr>
          <w:rFonts w:ascii="Verdana" w:hAnsi="Verdana"/>
          <w:color w:val="0A548B"/>
          <w:sz w:val="20"/>
        </w:rPr>
      </w:pPr>
    </w:p>
    <w:p w14:paraId="730C7979" w14:textId="57816CC6" w:rsidR="00307D28" w:rsidRPr="003C7ADD" w:rsidRDefault="00375580" w:rsidP="00DA4D29">
      <w:pPr>
        <w:pStyle w:val="BodyText2"/>
        <w:numPr>
          <w:ilvl w:val="1"/>
          <w:numId w:val="18"/>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00455DD9" w:rsidRPr="003C7ADD">
        <w:rPr>
          <w:rFonts w:ascii="Verdana" w:hAnsi="Verdana" w:cs="Calibri"/>
          <w:color w:val="0A548B"/>
          <w:sz w:val="20"/>
        </w:rPr>
        <w:t xml:space="preserve"> template within Appendix B</w:t>
      </w:r>
      <w:r w:rsidR="00C177D7">
        <w:rPr>
          <w:rFonts w:ascii="Verdana" w:hAnsi="Verdana" w:cs="Calibri"/>
          <w:color w:val="0A548B"/>
          <w:sz w:val="20"/>
        </w:rPr>
        <w:t xml:space="preserve"> and any additional guidance provided therewith</w:t>
      </w:r>
      <w:r w:rsidR="00455DD9" w:rsidRPr="003C7ADD">
        <w:rPr>
          <w:rFonts w:ascii="Verdana" w:hAnsi="Verdana" w:cs="Calibri"/>
          <w:color w:val="0A548B"/>
          <w:sz w:val="20"/>
        </w:rPr>
        <w:t>.</w:t>
      </w:r>
    </w:p>
    <w:p w14:paraId="64B3DB78" w14:textId="77777777" w:rsidR="00307D28" w:rsidRPr="003C7ADD" w:rsidRDefault="00307D28" w:rsidP="00307D28">
      <w:pPr>
        <w:pStyle w:val="BodyText2"/>
        <w:ind w:left="720"/>
        <w:rPr>
          <w:rFonts w:ascii="Verdana" w:hAnsi="Verdana" w:cs="Calibri"/>
          <w:color w:val="0A548B"/>
          <w:sz w:val="20"/>
        </w:rPr>
      </w:pPr>
    </w:p>
    <w:p w14:paraId="0679213C" w14:textId="55ADB6CC" w:rsidR="00082DE9" w:rsidRPr="003C7ADD" w:rsidRDefault="00375580" w:rsidP="00DA4D29">
      <w:pPr>
        <w:pStyle w:val="BodyText2"/>
        <w:numPr>
          <w:ilvl w:val="1"/>
          <w:numId w:val="18"/>
        </w:numPr>
        <w:rPr>
          <w:rFonts w:ascii="Verdana" w:hAnsi="Verdana" w:cs="Calibri"/>
          <w:color w:val="0A548B"/>
          <w:sz w:val="20"/>
        </w:rPr>
      </w:pPr>
      <w:r w:rsidRPr="003C7ADD">
        <w:rPr>
          <w:rFonts w:ascii="Verdana" w:hAnsi="Verdana" w:cs="Calibri"/>
          <w:color w:val="0A548B"/>
          <w:sz w:val="20"/>
        </w:rPr>
        <w:t xml:space="preserve">Unit rates and prices must be </w:t>
      </w:r>
      <w:r w:rsidR="00455057" w:rsidRPr="003C7ADD">
        <w:rPr>
          <w:rFonts w:ascii="Verdana" w:hAnsi="Verdana"/>
          <w:color w:val="0A548B"/>
          <w:sz w:val="20"/>
        </w:rPr>
        <w:t>denominated in Sterling (GBP)</w:t>
      </w:r>
      <w:r w:rsidRPr="003C7ADD">
        <w:rPr>
          <w:rFonts w:ascii="Verdana" w:hAnsi="Verdana" w:cs="Calibri"/>
          <w:color w:val="0A548B"/>
          <w:sz w:val="20"/>
        </w:rPr>
        <w:t xml:space="preserve">. </w:t>
      </w:r>
      <w:r w:rsidR="00082DE9" w:rsidRPr="003C7ADD">
        <w:rPr>
          <w:rFonts w:ascii="Verdana" w:hAnsi="Verdana" w:cs="Calibri"/>
          <w:color w:val="0A548B"/>
          <w:sz w:val="20"/>
        </w:rPr>
        <w:t>Pricing</w:t>
      </w:r>
      <w:r w:rsidRPr="003C7ADD">
        <w:rPr>
          <w:rFonts w:ascii="Verdana" w:hAnsi="Verdana" w:cs="Calibri"/>
          <w:color w:val="0A548B"/>
          <w:sz w:val="20"/>
        </w:rPr>
        <w:t xml:space="preserve"> should be submitted </w:t>
      </w:r>
      <w:r w:rsidR="007C1543">
        <w:rPr>
          <w:rFonts w:ascii="Verdana" w:hAnsi="Verdana" w:cs="Calibri"/>
          <w:color w:val="0A548B"/>
          <w:sz w:val="20"/>
        </w:rPr>
        <w:t>in</w:t>
      </w:r>
      <w:r w:rsidRPr="003C7ADD">
        <w:rPr>
          <w:rFonts w:ascii="Verdana" w:hAnsi="Verdana" w:cs="Calibri"/>
          <w:color w:val="0A548B"/>
          <w:sz w:val="20"/>
        </w:rPr>
        <w:t>clusive of Value Added Tax (VAT)</w:t>
      </w:r>
      <w:r w:rsidR="00EB15C4" w:rsidRPr="003C7ADD">
        <w:rPr>
          <w:rFonts w:ascii="Verdana" w:hAnsi="Verdana" w:cs="Calibri"/>
          <w:color w:val="0A548B"/>
          <w:sz w:val="20"/>
        </w:rPr>
        <w:t>,</w:t>
      </w:r>
      <w:r w:rsidR="007C1543">
        <w:rPr>
          <w:rFonts w:ascii="Verdana" w:hAnsi="Verdana" w:cs="Calibri"/>
          <w:color w:val="0A548B"/>
          <w:sz w:val="20"/>
        </w:rPr>
        <w:t xml:space="preserve"> within the Pricing Schedule,</w:t>
      </w:r>
      <w:r w:rsidR="00EB15C4" w:rsidRPr="003C7ADD">
        <w:rPr>
          <w:rFonts w:ascii="Verdana" w:hAnsi="Verdana" w:cs="Calibri"/>
          <w:color w:val="0A548B"/>
          <w:sz w:val="20"/>
        </w:rPr>
        <w:t xml:space="preserve"> unless specified otherwise</w:t>
      </w:r>
      <w:r w:rsidRPr="003C7ADD">
        <w:rPr>
          <w:rFonts w:ascii="Verdana" w:hAnsi="Verdana" w:cs="Calibri"/>
          <w:color w:val="0A548B"/>
          <w:sz w:val="20"/>
        </w:rPr>
        <w:t>.</w:t>
      </w:r>
    </w:p>
    <w:p w14:paraId="6FFCB503" w14:textId="77777777" w:rsidR="00082DE9" w:rsidRPr="003C7ADD" w:rsidRDefault="00082DE9" w:rsidP="00082DE9">
      <w:pPr>
        <w:pStyle w:val="ListParagraph"/>
        <w:rPr>
          <w:rFonts w:ascii="Verdana" w:hAnsi="Verdana" w:cs="Calibri"/>
          <w:color w:val="0A548B"/>
          <w:sz w:val="20"/>
        </w:rPr>
      </w:pPr>
    </w:p>
    <w:p w14:paraId="32C3E7A6" w14:textId="48BFF079" w:rsidR="00375580" w:rsidRPr="003C7ADD" w:rsidRDefault="00375580" w:rsidP="00DA4D29">
      <w:pPr>
        <w:pStyle w:val="BodyText2"/>
        <w:numPr>
          <w:ilvl w:val="1"/>
          <w:numId w:val="18"/>
        </w:numPr>
        <w:rPr>
          <w:rFonts w:ascii="Verdana" w:hAnsi="Verdana" w:cs="Calibri"/>
          <w:color w:val="0A548B"/>
          <w:sz w:val="20"/>
        </w:rPr>
      </w:pPr>
      <w:r w:rsidRPr="003C7ADD">
        <w:rPr>
          <w:rFonts w:ascii="Verdana" w:hAnsi="Verdana" w:cs="Calibri"/>
          <w:color w:val="0A548B"/>
          <w:sz w:val="20"/>
        </w:rPr>
        <w:lastRenderedPageBreak/>
        <w:t xml:space="preserve">If the </w:t>
      </w:r>
      <w:r w:rsidR="003711A3" w:rsidRPr="003C7ADD">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000F6E2F" w:rsidRPr="003C7ADD">
        <w:rPr>
          <w:rFonts w:ascii="Verdana" w:hAnsi="Verdana" w:cs="Calibri"/>
          <w:color w:val="0A548B"/>
          <w:sz w:val="20"/>
        </w:rPr>
        <w:t>Tender</w:t>
      </w:r>
      <w:r w:rsidRPr="003C7ADD">
        <w:rPr>
          <w:rFonts w:ascii="Verdana" w:hAnsi="Verdana" w:cs="Calibri"/>
          <w:color w:val="0A548B"/>
          <w:sz w:val="20"/>
        </w:rPr>
        <w:t xml:space="preserve">, 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006173F9" w:rsidRPr="003C7ADD">
        <w:rPr>
          <w:rFonts w:ascii="Verdana" w:hAnsi="Verdana" w:cs="Calibri"/>
          <w:color w:val="0A548B"/>
          <w:sz w:val="20"/>
        </w:rPr>
        <w:t>Tenderer</w:t>
      </w:r>
      <w:r w:rsidRPr="003C7ADD">
        <w:rPr>
          <w:rFonts w:ascii="Verdana" w:hAnsi="Verdana" w:cs="Calibri"/>
          <w:color w:val="0A548B"/>
          <w:sz w:val="20"/>
        </w:rPr>
        <w:t xml:space="preserve"> only</w:t>
      </w:r>
      <w:r w:rsidR="00EB15C4" w:rsidRPr="003C7ADD">
        <w:rPr>
          <w:rFonts w:ascii="Verdana" w:hAnsi="Verdana" w:cs="Calibri"/>
          <w:color w:val="0A548B"/>
          <w:sz w:val="20"/>
        </w:rPr>
        <w:t>, though is under no obligation to do so.</w:t>
      </w:r>
    </w:p>
    <w:p w14:paraId="45D46331" w14:textId="77777777" w:rsidR="00F470AE" w:rsidRPr="003C7ADD" w:rsidRDefault="00F470AE" w:rsidP="00423367">
      <w:pPr>
        <w:jc w:val="both"/>
        <w:rPr>
          <w:rFonts w:ascii="Verdana" w:hAnsi="Verdana" w:cs="Calibri"/>
          <w:color w:val="0A548B"/>
          <w:sz w:val="20"/>
        </w:rPr>
      </w:pPr>
    </w:p>
    <w:p w14:paraId="7ADFC4E7" w14:textId="77777777" w:rsidR="00BF0C10" w:rsidRPr="003C7ADD" w:rsidRDefault="00BF0C10" w:rsidP="0031487E">
      <w:pPr>
        <w:pStyle w:val="ListParagraph"/>
        <w:ind w:left="567"/>
        <w:jc w:val="both"/>
        <w:rPr>
          <w:rFonts w:ascii="Verdana" w:hAnsi="Verdana" w:cs="Calibri"/>
          <w:color w:val="0A548B"/>
          <w:sz w:val="20"/>
        </w:rPr>
      </w:pPr>
    </w:p>
    <w:p w14:paraId="7591B8B7" w14:textId="30B342DD" w:rsidR="00E869A7" w:rsidRPr="003C7ADD" w:rsidRDefault="00805DF4" w:rsidP="00DA4D29">
      <w:pPr>
        <w:pStyle w:val="Heading2"/>
        <w:numPr>
          <w:ilvl w:val="0"/>
          <w:numId w:val="5"/>
        </w:numPr>
        <w:ind w:left="709" w:hanging="709"/>
        <w:jc w:val="both"/>
        <w:rPr>
          <w:rFonts w:ascii="Verdana" w:hAnsi="Verdana" w:cs="Calibri"/>
          <w:b/>
          <w:color w:val="0A548B"/>
          <w:sz w:val="20"/>
        </w:rPr>
      </w:pPr>
      <w:bookmarkStart w:id="175" w:name="_Toc185262546"/>
      <w:bookmarkStart w:id="176" w:name="_Toc185502915"/>
      <w:r w:rsidRPr="003C7ADD">
        <w:rPr>
          <w:rFonts w:ascii="Verdana" w:hAnsi="Verdana" w:cs="Calibri"/>
          <w:b/>
          <w:color w:val="0A548B"/>
          <w:sz w:val="20"/>
        </w:rPr>
        <w:t xml:space="preserve">Amendments to the </w:t>
      </w:r>
      <w:r w:rsidR="000F6E2F" w:rsidRPr="003C7ADD">
        <w:rPr>
          <w:rFonts w:ascii="Verdana" w:hAnsi="Verdana" w:cs="Calibri"/>
          <w:b/>
          <w:color w:val="0A548B"/>
          <w:sz w:val="20"/>
        </w:rPr>
        <w:t>Tender</w:t>
      </w:r>
      <w:r w:rsidRPr="003C7ADD">
        <w:rPr>
          <w:rFonts w:ascii="Verdana" w:hAnsi="Verdana" w:cs="Calibri"/>
          <w:b/>
          <w:color w:val="0A548B"/>
          <w:sz w:val="20"/>
        </w:rPr>
        <w:t xml:space="preserve"> Documents</w:t>
      </w:r>
      <w:bookmarkEnd w:id="175"/>
      <w:bookmarkEnd w:id="176"/>
    </w:p>
    <w:p w14:paraId="72684CC6" w14:textId="77777777" w:rsidR="00805DF4" w:rsidRPr="003C7ADD" w:rsidRDefault="00805DF4" w:rsidP="0031487E">
      <w:pPr>
        <w:jc w:val="both"/>
        <w:rPr>
          <w:rFonts w:ascii="Verdana" w:hAnsi="Verdana" w:cs="Calibri"/>
          <w:b/>
          <w:color w:val="0A548B"/>
          <w:sz w:val="20"/>
        </w:rPr>
      </w:pPr>
    </w:p>
    <w:p w14:paraId="2656315B" w14:textId="2763E24A" w:rsidR="00805DF4" w:rsidRPr="003C7ADD" w:rsidRDefault="00805DF4" w:rsidP="00DA4D29">
      <w:pPr>
        <w:pStyle w:val="ListParagraph"/>
        <w:numPr>
          <w:ilvl w:val="1"/>
          <w:numId w:val="19"/>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009A71BB" w:rsidRPr="003C7ADD">
        <w:rPr>
          <w:rFonts w:ascii="Verdana" w:hAnsi="Verdana" w:cs="Calibri"/>
          <w:color w:val="0A548B"/>
          <w:sz w:val="20"/>
        </w:rPr>
        <w:t>ITT</w:t>
      </w:r>
      <w:r w:rsidR="00366A41" w:rsidRPr="003C7ADD">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00140752" w:rsidRPr="003C7ADD">
        <w:rPr>
          <w:rFonts w:ascii="Verdana" w:hAnsi="Verdana" w:cs="Calibri"/>
          <w:color w:val="0A548B"/>
          <w:sz w:val="20"/>
        </w:rPr>
        <w:t xml:space="preserve">  Should any changes be required, due to omission or error by the ECITB, revised documentation will be uploaded to </w:t>
      </w:r>
      <w:r w:rsidR="006F6EA1">
        <w:rPr>
          <w:rFonts w:ascii="Verdana" w:hAnsi="Verdana" w:cs="Calibri"/>
          <w:color w:val="0A548B"/>
          <w:sz w:val="20"/>
        </w:rPr>
        <w:t>Find a Tender Service</w:t>
      </w:r>
      <w:r w:rsidR="00140752" w:rsidRPr="003C7ADD">
        <w:rPr>
          <w:rFonts w:ascii="Verdana" w:hAnsi="Verdana" w:cs="Calibri"/>
          <w:color w:val="0A548B"/>
          <w:sz w:val="20"/>
        </w:rPr>
        <w:t>, with any changes redlined.</w:t>
      </w:r>
    </w:p>
    <w:p w14:paraId="0DE46084" w14:textId="77777777" w:rsidR="00A513DF" w:rsidRPr="003C7ADD" w:rsidRDefault="00A513DF" w:rsidP="0031487E">
      <w:pPr>
        <w:jc w:val="both"/>
        <w:rPr>
          <w:rFonts w:ascii="Verdana" w:hAnsi="Verdana" w:cs="Calibri"/>
          <w:color w:val="0A548B"/>
          <w:sz w:val="20"/>
        </w:rPr>
      </w:pPr>
    </w:p>
    <w:p w14:paraId="0D57707D" w14:textId="670562C2" w:rsidR="00493925" w:rsidRPr="003C7ADD" w:rsidRDefault="003E13F9" w:rsidP="00DA4D29">
      <w:pPr>
        <w:pStyle w:val="Heading2"/>
        <w:numPr>
          <w:ilvl w:val="0"/>
          <w:numId w:val="5"/>
        </w:numPr>
        <w:ind w:left="709" w:hanging="709"/>
        <w:jc w:val="both"/>
        <w:rPr>
          <w:rFonts w:ascii="Verdana" w:hAnsi="Verdana" w:cs="Calibri"/>
          <w:b/>
          <w:color w:val="0A548B"/>
          <w:sz w:val="20"/>
        </w:rPr>
      </w:pPr>
      <w:bookmarkStart w:id="177" w:name="_Toc185262547"/>
      <w:bookmarkStart w:id="178" w:name="_Toc185502916"/>
      <w:r w:rsidRPr="003C7ADD">
        <w:rPr>
          <w:rFonts w:ascii="Verdana" w:hAnsi="Verdana" w:cs="Calibri"/>
          <w:b/>
          <w:color w:val="0A548B"/>
          <w:sz w:val="20"/>
        </w:rPr>
        <w:t>Clarification Questions</w:t>
      </w:r>
      <w:bookmarkEnd w:id="177"/>
      <w:bookmarkEnd w:id="178"/>
    </w:p>
    <w:p w14:paraId="6E83184A" w14:textId="77777777" w:rsidR="00493925" w:rsidRPr="003C7ADD" w:rsidRDefault="00493925" w:rsidP="0031487E">
      <w:pPr>
        <w:tabs>
          <w:tab w:val="left" w:pos="0"/>
        </w:tabs>
        <w:jc w:val="both"/>
        <w:rPr>
          <w:rFonts w:ascii="Verdana" w:hAnsi="Verdana" w:cs="Calibri"/>
          <w:color w:val="0A548B"/>
          <w:sz w:val="20"/>
        </w:rPr>
      </w:pPr>
    </w:p>
    <w:p w14:paraId="667B8C37" w14:textId="77777777" w:rsidR="00F24889" w:rsidRPr="003C7ADD" w:rsidRDefault="00EF4AF9" w:rsidP="00DA4D29">
      <w:pPr>
        <w:pStyle w:val="MRheading2"/>
        <w:numPr>
          <w:ilvl w:val="1"/>
          <w:numId w:val="20"/>
        </w:numPr>
        <w:spacing w:line="240" w:lineRule="auto"/>
        <w:rPr>
          <w:rFonts w:ascii="Verdana" w:hAnsi="Verdana" w:cs="Calibri"/>
          <w:color w:val="0A548B"/>
          <w:sz w:val="20"/>
        </w:rPr>
      </w:pPr>
      <w:bookmarkStart w:id="179" w:name="_Toc119059588"/>
      <w:bookmarkStart w:id="180" w:name="_Toc119060005"/>
      <w:bookmarkStart w:id="181" w:name="_Toc185262548"/>
      <w:bookmarkStart w:id="182" w:name="_Toc185502917"/>
      <w:r w:rsidRPr="003C7ADD">
        <w:rPr>
          <w:rFonts w:ascii="Verdana" w:hAnsi="Verdana" w:cs="Calibri"/>
          <w:color w:val="0A548B"/>
          <w:sz w:val="20"/>
        </w:rPr>
        <w:t>Tenderers</w:t>
      </w:r>
      <w:r w:rsidR="003E13F9" w:rsidRPr="003C7ADD">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003E13F9" w:rsidRPr="003C7ADD">
        <w:rPr>
          <w:rFonts w:ascii="Verdana" w:hAnsi="Verdana" w:cs="Calibri"/>
          <w:color w:val="0A548B"/>
          <w:sz w:val="20"/>
        </w:rPr>
        <w:t>, in accordance with the process set out in this paragraph.</w:t>
      </w:r>
      <w:bookmarkEnd w:id="179"/>
      <w:bookmarkEnd w:id="180"/>
      <w:bookmarkEnd w:id="181"/>
      <w:bookmarkEnd w:id="182"/>
      <w:r w:rsidR="003E13F9" w:rsidRPr="003C7ADD">
        <w:rPr>
          <w:rFonts w:ascii="Verdana" w:hAnsi="Verdana" w:cs="Calibri"/>
          <w:color w:val="0A548B"/>
          <w:sz w:val="20"/>
        </w:rPr>
        <w:t xml:space="preserve">  </w:t>
      </w:r>
      <w:bookmarkStart w:id="183" w:name="_Toc119059589"/>
      <w:bookmarkStart w:id="184" w:name="_Toc119060006"/>
    </w:p>
    <w:p w14:paraId="4A2BC9C7" w14:textId="0B526FC0" w:rsidR="007A617E" w:rsidRPr="003C7ADD" w:rsidRDefault="003E13F9" w:rsidP="00DA4D29">
      <w:pPr>
        <w:pStyle w:val="MRheading2"/>
        <w:numPr>
          <w:ilvl w:val="1"/>
          <w:numId w:val="20"/>
        </w:numPr>
        <w:spacing w:line="240" w:lineRule="auto"/>
        <w:rPr>
          <w:rFonts w:ascii="Verdana" w:hAnsi="Verdana" w:cs="Calibri"/>
          <w:color w:val="0A548B"/>
          <w:sz w:val="20"/>
        </w:rPr>
      </w:pPr>
      <w:bookmarkStart w:id="185" w:name="_Toc185262549"/>
      <w:bookmarkStart w:id="186" w:name="_Toc185502918"/>
      <w:r w:rsidRPr="003C7ADD">
        <w:rPr>
          <w:rFonts w:ascii="Verdana" w:hAnsi="Verdana" w:cs="Calibri"/>
          <w:color w:val="0A548B"/>
          <w:sz w:val="20"/>
        </w:rPr>
        <w:t xml:space="preserve">Any clarification questions arising from the procurement documents, including this </w:t>
      </w:r>
      <w:r w:rsidR="009A71BB" w:rsidRPr="003C7ADD">
        <w:rPr>
          <w:rFonts w:ascii="Verdana" w:hAnsi="Verdana" w:cs="Calibri"/>
          <w:color w:val="0A548B"/>
          <w:sz w:val="20"/>
        </w:rPr>
        <w:t>ITT</w:t>
      </w:r>
      <w:r w:rsidRPr="003C7ADD">
        <w:rPr>
          <w:rFonts w:ascii="Verdana" w:hAnsi="Verdana" w:cs="Calibri"/>
          <w:color w:val="0A548B"/>
          <w:sz w:val="20"/>
        </w:rPr>
        <w:t xml:space="preserve">, should be raised in writing via </w:t>
      </w:r>
      <w:r w:rsidR="00FA3BEF" w:rsidRPr="003C7ADD">
        <w:rPr>
          <w:rFonts w:ascii="Verdana" w:hAnsi="Verdana" w:cs="Calibri"/>
          <w:color w:val="0A548B"/>
          <w:sz w:val="20"/>
        </w:rPr>
        <w:t xml:space="preserve">email to </w:t>
      </w:r>
      <w:hyperlink r:id="rId20" w:history="1">
        <w:r w:rsidR="00FA3BEF" w:rsidRPr="003C7ADD">
          <w:rPr>
            <w:rStyle w:val="Hyperlink"/>
            <w:rFonts w:ascii="Verdana" w:hAnsi="Verdana" w:cs="Calibri"/>
            <w:b/>
            <w:bCs/>
            <w:color w:val="0A548B"/>
            <w:sz w:val="20"/>
          </w:rPr>
          <w:t>procurement@ecitb.org.uk</w:t>
        </w:r>
      </w:hyperlink>
      <w:r w:rsidR="00FA3BEF" w:rsidRPr="003C7ADD">
        <w:rPr>
          <w:rFonts w:ascii="Verdana" w:hAnsi="Verdana" w:cs="Calibri"/>
          <w:color w:val="0A548B"/>
          <w:sz w:val="20"/>
        </w:rPr>
        <w:t xml:space="preserve"> </w:t>
      </w:r>
      <w:r w:rsidRPr="003C7ADD">
        <w:rPr>
          <w:rFonts w:ascii="Verdana" w:hAnsi="Verdana" w:cs="Calibri"/>
          <w:color w:val="0A548B"/>
          <w:sz w:val="20"/>
        </w:rPr>
        <w:t xml:space="preserve"> as soon as possible and in any event, no later than the deadline stipulated in paragraph </w:t>
      </w:r>
      <w:r w:rsidR="00F24889" w:rsidRPr="003C7ADD">
        <w:rPr>
          <w:rFonts w:ascii="Verdana" w:hAnsi="Verdana" w:cs="Calibri"/>
          <w:color w:val="0A548B"/>
          <w:sz w:val="20"/>
        </w:rPr>
        <w:t>6, Indicative Tim</w:t>
      </w:r>
      <w:r w:rsidR="006902F2">
        <w:rPr>
          <w:rFonts w:ascii="Verdana" w:hAnsi="Verdana" w:cs="Calibri"/>
          <w:color w:val="0A548B"/>
          <w:sz w:val="20"/>
        </w:rPr>
        <w:t>e</w:t>
      </w:r>
      <w:r w:rsidR="00F24889" w:rsidRPr="003C7ADD">
        <w:rPr>
          <w:rFonts w:ascii="Verdana" w:hAnsi="Verdana" w:cs="Calibri"/>
          <w:color w:val="0A548B"/>
          <w:sz w:val="20"/>
        </w:rPr>
        <w:t>table</w:t>
      </w:r>
      <w:r w:rsidRPr="003C7ADD">
        <w:rPr>
          <w:rFonts w:ascii="Verdana" w:hAnsi="Verdana" w:cs="Calibri"/>
          <w:color w:val="0A548B"/>
          <w:sz w:val="20"/>
        </w:rPr>
        <w:t xml:space="preserve"> above.  The </w:t>
      </w:r>
      <w:r w:rsidR="00093B03" w:rsidRPr="003C7ADD">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00C53855" w:rsidRPr="003C7ADD">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007A617E" w:rsidRPr="003C7ADD">
        <w:rPr>
          <w:rFonts w:ascii="Verdana" w:hAnsi="Verdana" w:cs="Calibri"/>
          <w:color w:val="0A548B"/>
          <w:sz w:val="20"/>
        </w:rPr>
        <w:t>promptly</w:t>
      </w:r>
      <w:r w:rsidRPr="003C7ADD">
        <w:rPr>
          <w:rFonts w:ascii="Verdana" w:hAnsi="Verdana" w:cs="Calibri"/>
          <w:color w:val="0A548B"/>
          <w:sz w:val="20"/>
        </w:rPr>
        <w:t>.</w:t>
      </w:r>
      <w:bookmarkStart w:id="187" w:name="_Toc119059590"/>
      <w:bookmarkStart w:id="188" w:name="_Toc119060007"/>
      <w:bookmarkEnd w:id="183"/>
      <w:bookmarkEnd w:id="184"/>
      <w:bookmarkEnd w:id="185"/>
      <w:bookmarkEnd w:id="186"/>
    </w:p>
    <w:p w14:paraId="6F0B3E16" w14:textId="77777777" w:rsidR="007A617E" w:rsidRPr="003C7ADD" w:rsidRDefault="003E13F9" w:rsidP="00DA4D29">
      <w:pPr>
        <w:pStyle w:val="MRheading2"/>
        <w:numPr>
          <w:ilvl w:val="1"/>
          <w:numId w:val="20"/>
        </w:numPr>
        <w:spacing w:line="240" w:lineRule="auto"/>
        <w:rPr>
          <w:rFonts w:ascii="Verdana" w:hAnsi="Verdana" w:cs="Calibri"/>
          <w:color w:val="0A548B"/>
          <w:sz w:val="20"/>
        </w:rPr>
      </w:pPr>
      <w:bookmarkStart w:id="189" w:name="_Toc185262550"/>
      <w:bookmarkStart w:id="190" w:name="_Toc185502919"/>
      <w:r w:rsidRPr="003C7ADD">
        <w:rPr>
          <w:rFonts w:ascii="Verdana" w:hAnsi="Verdana" w:cs="Calibri"/>
          <w:color w:val="0A548B"/>
          <w:sz w:val="20"/>
        </w:rPr>
        <w:t xml:space="preserve">All such queries received, together with the </w:t>
      </w:r>
      <w:r w:rsidR="00C53855" w:rsidRPr="003C7ADD">
        <w:rPr>
          <w:rFonts w:ascii="Verdana" w:hAnsi="Verdana" w:cs="Calibri"/>
          <w:color w:val="0A548B"/>
          <w:sz w:val="20"/>
        </w:rPr>
        <w:t>ECITB</w:t>
      </w:r>
      <w:r w:rsidRPr="003C7ADD">
        <w:rPr>
          <w:rFonts w:ascii="Verdana" w:hAnsi="Verdana" w:cs="Calibri"/>
          <w:color w:val="0A548B"/>
          <w:sz w:val="20"/>
        </w:rPr>
        <w:t>’s responses, will</w:t>
      </w:r>
      <w:r w:rsidR="0052223B" w:rsidRPr="003C7ADD">
        <w:rPr>
          <w:rFonts w:ascii="Verdana" w:hAnsi="Verdana" w:cs="Calibri"/>
          <w:color w:val="0A548B"/>
          <w:sz w:val="20"/>
        </w:rPr>
        <w:t>, where possible</w:t>
      </w:r>
      <w:r w:rsidR="000F55A1" w:rsidRPr="003C7ADD">
        <w:rPr>
          <w:rFonts w:ascii="Verdana" w:hAnsi="Verdana" w:cs="Calibri"/>
          <w:color w:val="0A548B"/>
          <w:sz w:val="20"/>
        </w:rPr>
        <w:t>,</w:t>
      </w:r>
      <w:r w:rsidR="00820BC6" w:rsidRPr="003C7ADD">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000F55A1" w:rsidRPr="003C7ADD">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89"/>
      <w:bookmarkEnd w:id="190"/>
      <w:r w:rsidR="00FE732D" w:rsidRPr="003C7ADD">
        <w:rPr>
          <w:rFonts w:ascii="Verdana" w:hAnsi="Verdana" w:cs="Calibri"/>
          <w:color w:val="0A548B"/>
          <w:sz w:val="20"/>
        </w:rPr>
        <w:t xml:space="preserve"> </w:t>
      </w:r>
    </w:p>
    <w:p w14:paraId="59E8449F" w14:textId="46B3500E" w:rsidR="00BC4748" w:rsidRPr="00EF4CD1" w:rsidRDefault="00FE732D" w:rsidP="00DA4D29">
      <w:pPr>
        <w:pStyle w:val="MRheading2"/>
        <w:numPr>
          <w:ilvl w:val="1"/>
          <w:numId w:val="20"/>
        </w:numPr>
        <w:spacing w:line="240" w:lineRule="auto"/>
        <w:rPr>
          <w:rFonts w:ascii="Verdana" w:hAnsi="Verdana" w:cs="Calibri"/>
          <w:color w:val="FF0000"/>
          <w:sz w:val="24"/>
          <w:szCs w:val="24"/>
        </w:rPr>
      </w:pPr>
      <w:bookmarkStart w:id="191" w:name="_Toc185262551"/>
      <w:bookmarkStart w:id="192" w:name="_Toc185502920"/>
      <w:r w:rsidRPr="00EF4CD1">
        <w:rPr>
          <w:rFonts w:ascii="Verdana" w:hAnsi="Verdana" w:cs="Calibri"/>
          <w:color w:val="FF0000"/>
          <w:sz w:val="24"/>
          <w:szCs w:val="24"/>
        </w:rPr>
        <w:t xml:space="preserve">To enable this process, </w:t>
      </w:r>
      <w:r w:rsidR="00FE5D88" w:rsidRPr="00EF4CD1">
        <w:rPr>
          <w:rFonts w:ascii="Verdana" w:hAnsi="Verdana" w:cs="Calibri"/>
          <w:b/>
          <w:bCs/>
          <w:color w:val="FF0000"/>
          <w:sz w:val="24"/>
          <w:szCs w:val="24"/>
        </w:rPr>
        <w:t>Tenderer</w:t>
      </w:r>
      <w:r w:rsidRPr="00EF4CD1">
        <w:rPr>
          <w:rFonts w:ascii="Verdana" w:hAnsi="Verdana" w:cs="Calibri"/>
          <w:b/>
          <w:bCs/>
          <w:color w:val="FF0000"/>
          <w:sz w:val="24"/>
          <w:szCs w:val="24"/>
        </w:rPr>
        <w:t xml:space="preserve">s should register their interest in the </w:t>
      </w:r>
      <w:r w:rsidR="009A71BB" w:rsidRPr="00EF4CD1">
        <w:rPr>
          <w:rFonts w:ascii="Verdana" w:hAnsi="Verdana" w:cs="Calibri"/>
          <w:b/>
          <w:bCs/>
          <w:color w:val="FF0000"/>
          <w:sz w:val="24"/>
          <w:szCs w:val="24"/>
        </w:rPr>
        <w:t>ITT</w:t>
      </w:r>
      <w:r w:rsidRPr="00EF4CD1">
        <w:rPr>
          <w:rFonts w:ascii="Verdana" w:hAnsi="Verdana" w:cs="Calibri"/>
          <w:color w:val="FF0000"/>
          <w:sz w:val="24"/>
          <w:szCs w:val="24"/>
        </w:rPr>
        <w:t xml:space="preserve"> via </w:t>
      </w:r>
      <w:hyperlink r:id="rId21" w:history="1">
        <w:r w:rsidRPr="00EF4CD1">
          <w:rPr>
            <w:rStyle w:val="Hyperlink"/>
            <w:rFonts w:ascii="Verdana" w:hAnsi="Verdana" w:cs="Calibri"/>
            <w:b/>
            <w:bCs/>
            <w:color w:val="FF0000"/>
            <w:sz w:val="24"/>
            <w:szCs w:val="24"/>
          </w:rPr>
          <w:t>procurement@ecitb.org.uk</w:t>
        </w:r>
      </w:hyperlink>
      <w:r w:rsidR="00185AB7" w:rsidRPr="00EF4CD1">
        <w:rPr>
          <w:rFonts w:ascii="Verdana" w:hAnsi="Verdana" w:cs="Calibri"/>
          <w:color w:val="FF0000"/>
          <w:sz w:val="24"/>
          <w:szCs w:val="24"/>
        </w:rPr>
        <w:t xml:space="preserve"> after download of the documents</w:t>
      </w:r>
      <w:r w:rsidR="001C54EF" w:rsidRPr="00EF4CD1">
        <w:rPr>
          <w:rFonts w:ascii="Verdana" w:hAnsi="Verdana" w:cs="Calibri"/>
          <w:color w:val="FF0000"/>
          <w:sz w:val="24"/>
          <w:szCs w:val="24"/>
        </w:rPr>
        <w:t xml:space="preserve"> from </w:t>
      </w:r>
      <w:r w:rsidR="006F6EA1" w:rsidRPr="00EF4CD1">
        <w:rPr>
          <w:rFonts w:ascii="Verdana" w:hAnsi="Verdana" w:cs="Calibri"/>
          <w:color w:val="FF0000"/>
          <w:sz w:val="24"/>
          <w:szCs w:val="24"/>
        </w:rPr>
        <w:t>Find a Tender Service</w:t>
      </w:r>
      <w:r w:rsidRPr="00EF4CD1">
        <w:rPr>
          <w:rFonts w:ascii="Verdana" w:hAnsi="Verdana" w:cs="Calibri"/>
          <w:color w:val="FF0000"/>
          <w:sz w:val="24"/>
          <w:szCs w:val="24"/>
        </w:rPr>
        <w:t>.</w:t>
      </w:r>
      <w:bookmarkEnd w:id="191"/>
      <w:bookmarkEnd w:id="192"/>
      <w:r w:rsidR="003E13F9" w:rsidRPr="00EF4CD1">
        <w:rPr>
          <w:rFonts w:ascii="Verdana" w:hAnsi="Verdana" w:cs="Calibri"/>
          <w:color w:val="FF0000"/>
          <w:sz w:val="24"/>
          <w:szCs w:val="24"/>
        </w:rPr>
        <w:t xml:space="preserve">  </w:t>
      </w:r>
    </w:p>
    <w:p w14:paraId="7346E50B" w14:textId="77777777" w:rsidR="00BC4748" w:rsidRPr="003C7ADD" w:rsidRDefault="003E13F9" w:rsidP="00DA4D29">
      <w:pPr>
        <w:pStyle w:val="MRheading2"/>
        <w:numPr>
          <w:ilvl w:val="1"/>
          <w:numId w:val="20"/>
        </w:numPr>
        <w:spacing w:line="240" w:lineRule="auto"/>
        <w:rPr>
          <w:rFonts w:ascii="Verdana" w:hAnsi="Verdana" w:cs="Calibri"/>
          <w:color w:val="0A548B"/>
          <w:sz w:val="20"/>
        </w:rPr>
      </w:pPr>
      <w:bookmarkStart w:id="193" w:name="_Toc185262552"/>
      <w:bookmarkStart w:id="194" w:name="_Toc185502921"/>
      <w:r w:rsidRPr="003C7ADD">
        <w:rPr>
          <w:rFonts w:ascii="Verdana" w:hAnsi="Verdana" w:cs="Calibri"/>
          <w:color w:val="0A548B"/>
          <w:sz w:val="20"/>
        </w:rPr>
        <w:t xml:space="preserve">Notwithstanding this general position, there may be occasions when the </w:t>
      </w:r>
      <w:r w:rsidR="00A057D0" w:rsidRPr="003C7ADD">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0053418A" w:rsidRPr="003C7ADD">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0053418A" w:rsidRPr="003C7ADD">
        <w:rPr>
          <w:rFonts w:ascii="Verdana" w:hAnsi="Verdana" w:cs="Calibri"/>
          <w:color w:val="0A548B"/>
          <w:sz w:val="20"/>
        </w:rPr>
        <w:t xml:space="preserve"> Tenderer</w:t>
      </w:r>
      <w:r w:rsidRPr="003C7ADD">
        <w:rPr>
          <w:rFonts w:ascii="Verdana" w:hAnsi="Verdana" w:cs="Calibri"/>
          <w:color w:val="0A548B"/>
          <w:sz w:val="20"/>
        </w:rPr>
        <w:t xml:space="preserve"> raising the particular clarification.</w:t>
      </w:r>
      <w:bookmarkStart w:id="195" w:name="_Toc119059591"/>
      <w:bookmarkStart w:id="196" w:name="_Toc119060008"/>
      <w:bookmarkEnd w:id="187"/>
      <w:bookmarkEnd w:id="188"/>
      <w:bookmarkEnd w:id="193"/>
      <w:bookmarkEnd w:id="194"/>
    </w:p>
    <w:p w14:paraId="7B0145BD" w14:textId="77777777" w:rsidR="002F0405" w:rsidRPr="003C7ADD" w:rsidRDefault="003E13F9" w:rsidP="00DA4D29">
      <w:pPr>
        <w:pStyle w:val="MRheading2"/>
        <w:numPr>
          <w:ilvl w:val="1"/>
          <w:numId w:val="20"/>
        </w:numPr>
        <w:spacing w:line="240" w:lineRule="auto"/>
        <w:rPr>
          <w:rFonts w:ascii="Verdana" w:hAnsi="Verdana" w:cs="Calibri"/>
          <w:color w:val="0A548B"/>
          <w:sz w:val="20"/>
        </w:rPr>
      </w:pPr>
      <w:bookmarkStart w:id="197" w:name="_Toc185262553"/>
      <w:bookmarkStart w:id="198" w:name="_Toc185502922"/>
      <w:r w:rsidRPr="003C7ADD">
        <w:rPr>
          <w:rFonts w:ascii="Verdana" w:hAnsi="Verdana" w:cs="Calibri"/>
          <w:color w:val="0A548B"/>
          <w:sz w:val="20"/>
        </w:rPr>
        <w:t xml:space="preserve">Where a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0019330C" w:rsidRPr="003C7ADD">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00D81D9E" w:rsidRPr="003C7ADD">
        <w:rPr>
          <w:rFonts w:ascii="Verdana" w:hAnsi="Verdana" w:cs="Calibri"/>
          <w:color w:val="0A548B"/>
          <w:sz w:val="20"/>
        </w:rPr>
        <w:t>ECITB</w:t>
      </w:r>
      <w:r w:rsidRPr="003C7ADD">
        <w:rPr>
          <w:rFonts w:ascii="Verdana" w:hAnsi="Verdana" w:cs="Calibri"/>
          <w:color w:val="0A548B"/>
          <w:sz w:val="20"/>
        </w:rPr>
        <w:t xml:space="preserve">.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able to answer the clarification question on a sensitive basis, then it shall do so.  However,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0019330C" w:rsidRPr="003C7ADD">
        <w:rPr>
          <w:rFonts w:ascii="Verdana" w:hAnsi="Verdana" w:cs="Calibri"/>
          <w:color w:val="0A548B"/>
          <w:sz w:val="20"/>
        </w:rPr>
        <w:t>ed</w:t>
      </w:r>
      <w:r w:rsidRPr="003C7ADD">
        <w:rPr>
          <w:rFonts w:ascii="Verdana" w:hAnsi="Verdana" w:cs="Calibri"/>
          <w:color w:val="0A548B"/>
          <w:sz w:val="20"/>
        </w:rPr>
        <w:t xml:space="preserve"> in the normal way.  If a </w:t>
      </w:r>
      <w:r w:rsidR="0019330C" w:rsidRPr="003C7ADD">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id="199" w:name="_Toc119059592"/>
      <w:bookmarkStart w:id="200" w:name="_Toc119060009"/>
      <w:bookmarkEnd w:id="195"/>
      <w:bookmarkEnd w:id="196"/>
      <w:bookmarkEnd w:id="197"/>
      <w:bookmarkEnd w:id="198"/>
    </w:p>
    <w:p w14:paraId="27F40432" w14:textId="3D94C210" w:rsidR="003E13F9" w:rsidRPr="003C7ADD" w:rsidRDefault="003E13F9" w:rsidP="00DA4D29">
      <w:pPr>
        <w:pStyle w:val="MRheading2"/>
        <w:numPr>
          <w:ilvl w:val="1"/>
          <w:numId w:val="20"/>
        </w:numPr>
        <w:spacing w:line="240" w:lineRule="auto"/>
        <w:rPr>
          <w:rFonts w:ascii="Verdana" w:hAnsi="Verdana" w:cs="Calibri"/>
          <w:color w:val="0A548B"/>
          <w:sz w:val="20"/>
        </w:rPr>
      </w:pPr>
      <w:bookmarkStart w:id="201" w:name="_Toc185262554"/>
      <w:bookmarkStart w:id="202" w:name="_Toc185502923"/>
      <w:r w:rsidRPr="003C7ADD">
        <w:rPr>
          <w:rFonts w:ascii="Verdana" w:hAnsi="Verdana" w:cs="Calibri"/>
          <w:color w:val="0A548B"/>
          <w:sz w:val="20"/>
        </w:rPr>
        <w:t xml:space="preserve">If as a result of a clarification question or otherwise, the </w:t>
      </w:r>
      <w:r w:rsidR="00077BB8" w:rsidRPr="003C7ADD">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00077BB8" w:rsidRPr="003C7ADD">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199"/>
      <w:bookmarkEnd w:id="200"/>
      <w:r w:rsidR="006F6EA1">
        <w:rPr>
          <w:rFonts w:ascii="Verdana" w:hAnsi="Verdana" w:cs="Calibri"/>
          <w:color w:val="0A548B"/>
          <w:sz w:val="20"/>
        </w:rPr>
        <w:t>Find a Tender Service</w:t>
      </w:r>
      <w:r w:rsidR="00077BB8" w:rsidRPr="003C7ADD">
        <w:rPr>
          <w:rFonts w:ascii="Verdana" w:hAnsi="Verdana" w:cs="Calibri"/>
          <w:color w:val="0A548B"/>
          <w:sz w:val="20"/>
        </w:rPr>
        <w:t>.</w:t>
      </w:r>
      <w:bookmarkEnd w:id="201"/>
      <w:bookmarkEnd w:id="202"/>
    </w:p>
    <w:p w14:paraId="74EBB42B" w14:textId="77777777" w:rsidR="00DA268F" w:rsidRPr="003C7ADD" w:rsidRDefault="00DA268F" w:rsidP="00715498">
      <w:pPr>
        <w:jc w:val="both"/>
        <w:rPr>
          <w:rFonts w:ascii="Verdana" w:hAnsi="Verdana" w:cs="Calibri"/>
          <w:color w:val="0A548B"/>
          <w:sz w:val="20"/>
        </w:rPr>
      </w:pPr>
    </w:p>
    <w:p w14:paraId="5EC6A0E9" w14:textId="77777777" w:rsidR="00193E78" w:rsidRPr="003C7ADD" w:rsidRDefault="00193E78" w:rsidP="00132CCD">
      <w:pPr>
        <w:ind w:left="709" w:hanging="709"/>
        <w:jc w:val="both"/>
        <w:rPr>
          <w:rFonts w:ascii="Verdana" w:hAnsi="Verdana"/>
          <w:color w:val="0A548B"/>
          <w:sz w:val="20"/>
          <w:lang w:eastAsia="en-US"/>
        </w:rPr>
      </w:pPr>
    </w:p>
    <w:p w14:paraId="7E10F3BD" w14:textId="20B6DB4E" w:rsidR="00D615F7" w:rsidRPr="003C7ADD" w:rsidRDefault="0057736C" w:rsidP="00DA4D29">
      <w:pPr>
        <w:pStyle w:val="ListParagraph"/>
        <w:numPr>
          <w:ilvl w:val="0"/>
          <w:numId w:val="5"/>
        </w:numPr>
        <w:ind w:left="709" w:hanging="709"/>
        <w:jc w:val="both"/>
        <w:outlineLvl w:val="1"/>
        <w:rPr>
          <w:rFonts w:ascii="Verdana" w:hAnsi="Verdana"/>
          <w:b/>
          <w:color w:val="0A548B"/>
          <w:sz w:val="20"/>
          <w:lang w:eastAsia="en-US"/>
        </w:rPr>
      </w:pPr>
      <w:bookmarkStart w:id="203" w:name="_Toc185262555"/>
      <w:bookmarkStart w:id="204" w:name="_Toc185502924"/>
      <w:r>
        <w:rPr>
          <w:rFonts w:ascii="Verdana" w:hAnsi="Verdana"/>
          <w:b/>
          <w:color w:val="0A548B"/>
          <w:sz w:val="20"/>
          <w:lang w:eastAsia="en-US"/>
        </w:rPr>
        <w:t>Equity</w:t>
      </w:r>
      <w:r w:rsidR="0056081E" w:rsidRPr="003C7ADD">
        <w:rPr>
          <w:rFonts w:ascii="Verdana" w:hAnsi="Verdana"/>
          <w:b/>
          <w:color w:val="0A548B"/>
          <w:sz w:val="20"/>
          <w:lang w:eastAsia="en-US"/>
        </w:rPr>
        <w:t>,</w:t>
      </w:r>
      <w:r w:rsidR="00193E78" w:rsidRPr="003C7ADD">
        <w:rPr>
          <w:rFonts w:ascii="Verdana" w:hAnsi="Verdana"/>
          <w:b/>
          <w:color w:val="0A548B"/>
          <w:sz w:val="20"/>
          <w:lang w:eastAsia="en-US"/>
        </w:rPr>
        <w:t xml:space="preserve"> Diversity</w:t>
      </w:r>
      <w:r w:rsidR="0056081E" w:rsidRPr="003C7ADD">
        <w:rPr>
          <w:rFonts w:ascii="Verdana" w:hAnsi="Verdana"/>
          <w:b/>
          <w:color w:val="0A548B"/>
          <w:sz w:val="20"/>
          <w:lang w:eastAsia="en-US"/>
        </w:rPr>
        <w:t xml:space="preserve"> and Inclusion (EDI)</w:t>
      </w:r>
      <w:bookmarkEnd w:id="203"/>
      <w:bookmarkEnd w:id="204"/>
    </w:p>
    <w:p w14:paraId="08C67828" w14:textId="77777777" w:rsidR="00D615F7" w:rsidRPr="003C7ADD" w:rsidRDefault="00D615F7" w:rsidP="00D615F7">
      <w:pPr>
        <w:pStyle w:val="ListParagraph"/>
        <w:ind w:left="709"/>
        <w:jc w:val="both"/>
        <w:outlineLvl w:val="1"/>
        <w:rPr>
          <w:rFonts w:ascii="Verdana" w:hAnsi="Verdana"/>
          <w:b/>
          <w:color w:val="0A548B"/>
          <w:sz w:val="20"/>
          <w:lang w:eastAsia="en-US"/>
        </w:rPr>
      </w:pPr>
    </w:p>
    <w:p w14:paraId="3C3666C4" w14:textId="58BAA7FB" w:rsidR="00193E78" w:rsidRPr="003C7ADD" w:rsidRDefault="00F52AAA" w:rsidP="00D615F7">
      <w:pPr>
        <w:pStyle w:val="ListParagraph"/>
        <w:ind w:left="709"/>
        <w:jc w:val="both"/>
        <w:outlineLvl w:val="1"/>
        <w:rPr>
          <w:rFonts w:ascii="Verdana" w:hAnsi="Verdana"/>
          <w:b/>
          <w:color w:val="0A548B"/>
          <w:sz w:val="20"/>
          <w:lang w:eastAsia="en-US"/>
        </w:rPr>
      </w:pPr>
      <w:r w:rsidRPr="003C7ADD">
        <w:rPr>
          <w:rFonts w:ascii="Verdana" w:hAnsi="Verdana" w:cs="Arial"/>
          <w:color w:val="0A548B"/>
          <w:sz w:val="20"/>
        </w:rPr>
        <w:tab/>
      </w:r>
      <w:bookmarkStart w:id="205" w:name="_Toc185262556"/>
      <w:bookmarkStart w:id="206" w:name="_Toc185502925"/>
      <w:r w:rsidR="00193E78" w:rsidRPr="003C7ADD">
        <w:rPr>
          <w:rFonts w:ascii="Verdana" w:hAnsi="Verdana" w:cs="Arial"/>
          <w:color w:val="0A548B"/>
          <w:sz w:val="20"/>
        </w:rPr>
        <w:t xml:space="preserve">The </w:t>
      </w:r>
      <w:r w:rsidR="000D18D3" w:rsidRPr="003C7ADD">
        <w:rPr>
          <w:rFonts w:ascii="Verdana" w:hAnsi="Verdana" w:cs="Arial"/>
          <w:color w:val="0A548B"/>
          <w:sz w:val="20"/>
        </w:rPr>
        <w:t xml:space="preserve">successful Tenderer </w:t>
      </w:r>
      <w:r w:rsidR="00193E78" w:rsidRPr="003C7ADD">
        <w:rPr>
          <w:rFonts w:ascii="Verdana" w:hAnsi="Verdana" w:cs="Arial"/>
          <w:color w:val="0A548B"/>
          <w:sz w:val="20"/>
        </w:rPr>
        <w:t xml:space="preserve">shall provide and adhere to their </w:t>
      </w:r>
      <w:r w:rsidR="0057736C">
        <w:rPr>
          <w:rFonts w:ascii="Verdana" w:hAnsi="Verdana" w:cs="Arial"/>
          <w:color w:val="0A548B"/>
          <w:sz w:val="20"/>
        </w:rPr>
        <w:t>Equity</w:t>
      </w:r>
      <w:r w:rsidR="0056081E" w:rsidRPr="003C7ADD">
        <w:rPr>
          <w:rFonts w:ascii="Verdana" w:hAnsi="Verdana" w:cs="Arial"/>
          <w:color w:val="0A548B"/>
          <w:sz w:val="20"/>
        </w:rPr>
        <w:t xml:space="preserve">, </w:t>
      </w:r>
      <w:r w:rsidR="00193E78" w:rsidRPr="003C7ADD">
        <w:rPr>
          <w:rFonts w:ascii="Verdana" w:hAnsi="Verdana" w:cs="Arial"/>
          <w:color w:val="0A548B"/>
          <w:sz w:val="20"/>
        </w:rPr>
        <w:t>Diversity</w:t>
      </w:r>
      <w:r w:rsidR="0056081E" w:rsidRPr="003C7ADD">
        <w:rPr>
          <w:rFonts w:ascii="Verdana" w:hAnsi="Verdana" w:cs="Arial"/>
          <w:color w:val="0A548B"/>
          <w:sz w:val="20"/>
        </w:rPr>
        <w:t xml:space="preserve"> and Inclusion</w:t>
      </w:r>
      <w:r w:rsidR="00193E78" w:rsidRPr="003C7ADD">
        <w:rPr>
          <w:rFonts w:ascii="Verdana" w:hAnsi="Verdana" w:cs="Arial"/>
          <w:color w:val="0A548B"/>
          <w:sz w:val="20"/>
        </w:rPr>
        <w:t xml:space="preserve"> Policy.  If you do not have an </w:t>
      </w:r>
      <w:r w:rsidR="0057736C">
        <w:rPr>
          <w:rFonts w:ascii="Verdana" w:hAnsi="Verdana" w:cs="Arial"/>
          <w:color w:val="0A548B"/>
          <w:sz w:val="20"/>
        </w:rPr>
        <w:t>Equity</w:t>
      </w:r>
      <w:r w:rsidR="0056081E" w:rsidRPr="003C7ADD">
        <w:rPr>
          <w:rFonts w:ascii="Verdana" w:hAnsi="Verdana" w:cs="Arial"/>
          <w:color w:val="0A548B"/>
          <w:sz w:val="20"/>
        </w:rPr>
        <w:t>, Diversity and Inclusion Policy</w:t>
      </w:r>
      <w:r w:rsidR="00193E78" w:rsidRPr="003C7ADD">
        <w:rPr>
          <w:rFonts w:ascii="Verdana" w:hAnsi="Verdana" w:cs="Arial"/>
          <w:color w:val="0A548B"/>
          <w:sz w:val="20"/>
        </w:rPr>
        <w:t xml:space="preserve">, the </w:t>
      </w:r>
      <w:r w:rsidR="003711A3" w:rsidRPr="003C7ADD">
        <w:rPr>
          <w:rFonts w:ascii="Verdana" w:hAnsi="Verdana" w:cs="Arial"/>
          <w:color w:val="0A548B"/>
          <w:sz w:val="20"/>
        </w:rPr>
        <w:t>ECITB</w:t>
      </w:r>
      <w:r w:rsidR="00A24243" w:rsidRPr="003C7ADD">
        <w:rPr>
          <w:rFonts w:ascii="Verdana" w:hAnsi="Verdana" w:cs="Arial"/>
          <w:color w:val="0A548B"/>
          <w:sz w:val="20"/>
        </w:rPr>
        <w:t xml:space="preserve"> expects you to adhere to the </w:t>
      </w:r>
      <w:r w:rsidR="003711A3" w:rsidRPr="003C7ADD">
        <w:rPr>
          <w:rFonts w:ascii="Verdana" w:hAnsi="Verdana" w:cs="Arial"/>
          <w:color w:val="0A548B"/>
          <w:sz w:val="20"/>
        </w:rPr>
        <w:t>ECITB</w:t>
      </w:r>
      <w:r w:rsidR="00A24243" w:rsidRPr="003C7ADD">
        <w:rPr>
          <w:rFonts w:ascii="Verdana" w:hAnsi="Verdana" w:cs="Arial"/>
          <w:color w:val="0A548B"/>
          <w:sz w:val="20"/>
        </w:rPr>
        <w:t>’s own</w:t>
      </w:r>
      <w:r w:rsidR="00193E78" w:rsidRPr="003C7ADD">
        <w:rPr>
          <w:rFonts w:ascii="Verdana" w:hAnsi="Verdana" w:cs="Arial"/>
          <w:color w:val="0A548B"/>
          <w:sz w:val="20"/>
        </w:rPr>
        <w:t xml:space="preserve"> </w:t>
      </w:r>
      <w:r w:rsidR="0057736C">
        <w:rPr>
          <w:rFonts w:ascii="Verdana" w:hAnsi="Verdana" w:cs="Arial"/>
          <w:color w:val="0A548B"/>
          <w:sz w:val="20"/>
        </w:rPr>
        <w:t>Equity</w:t>
      </w:r>
      <w:r w:rsidR="0056081E" w:rsidRPr="003C7ADD">
        <w:rPr>
          <w:rFonts w:ascii="Verdana" w:hAnsi="Verdana" w:cs="Arial"/>
          <w:color w:val="0A548B"/>
          <w:sz w:val="20"/>
        </w:rPr>
        <w:t>, Diversity and Inclusion Policy</w:t>
      </w:r>
      <w:r w:rsidR="00193E78" w:rsidRPr="003C7ADD">
        <w:rPr>
          <w:rFonts w:ascii="Verdana" w:hAnsi="Verdana" w:cs="Arial"/>
          <w:color w:val="0A548B"/>
          <w:sz w:val="20"/>
        </w:rPr>
        <w:t>. A copy of which can be supplied upon request.</w:t>
      </w:r>
      <w:bookmarkEnd w:id="205"/>
      <w:bookmarkEnd w:id="206"/>
    </w:p>
    <w:p w14:paraId="0E114BD7" w14:textId="77777777" w:rsidR="00193E78" w:rsidRPr="003C7ADD" w:rsidRDefault="00193E78" w:rsidP="00132CCD">
      <w:pPr>
        <w:pStyle w:val="ListParagraph"/>
        <w:ind w:left="709" w:hanging="709"/>
        <w:jc w:val="both"/>
        <w:rPr>
          <w:rFonts w:ascii="Verdana" w:hAnsi="Verdana"/>
          <w:b/>
          <w:color w:val="0A548B"/>
          <w:sz w:val="20"/>
          <w:lang w:eastAsia="en-US"/>
        </w:rPr>
      </w:pPr>
    </w:p>
    <w:p w14:paraId="4AD52432" w14:textId="77777777" w:rsidR="000530D4" w:rsidRPr="003C7ADD" w:rsidRDefault="000530D4" w:rsidP="000530D4">
      <w:pPr>
        <w:pStyle w:val="ListParagraph"/>
        <w:ind w:left="1069"/>
        <w:jc w:val="both"/>
        <w:rPr>
          <w:rFonts w:ascii="Verdana" w:hAnsi="Verdana" w:cs="Arial"/>
          <w:color w:val="0A548B"/>
          <w:sz w:val="20"/>
          <w:highlight w:val="yellow"/>
        </w:rPr>
      </w:pPr>
    </w:p>
    <w:p w14:paraId="67431B6A" w14:textId="2CEBF533" w:rsidR="008845EC" w:rsidRPr="00EE21C5" w:rsidRDefault="008845EC" w:rsidP="002D1D6F">
      <w:pPr>
        <w:pStyle w:val="Heading2"/>
        <w:shd w:val="clear" w:color="auto" w:fill="E7E6E6" w:themeFill="background2"/>
        <w:tabs>
          <w:tab w:val="clear" w:pos="3131"/>
          <w:tab w:val="left" w:pos="2552"/>
        </w:tabs>
        <w:ind w:left="142"/>
        <w:jc w:val="both"/>
        <w:rPr>
          <w:rFonts w:ascii="Verdana" w:hAnsi="Verdana" w:cs="Calibri"/>
          <w:b/>
          <w:bCs/>
          <w:color w:val="0A548B"/>
          <w:sz w:val="28"/>
          <w:szCs w:val="28"/>
        </w:rPr>
      </w:pPr>
      <w:bookmarkStart w:id="207" w:name="_Toc320621302"/>
      <w:bookmarkStart w:id="208" w:name="_Toc185262557"/>
      <w:bookmarkStart w:id="209" w:name="_Toc185502926"/>
      <w:r w:rsidRPr="00EE21C5">
        <w:rPr>
          <w:rFonts w:ascii="Verdana" w:hAnsi="Verdana" w:cs="Calibri"/>
          <w:b/>
          <w:bCs/>
          <w:color w:val="0A548B"/>
          <w:sz w:val="28"/>
          <w:szCs w:val="28"/>
        </w:rPr>
        <w:lastRenderedPageBreak/>
        <w:t xml:space="preserve">Section </w:t>
      </w:r>
      <w:r w:rsidR="009159A8" w:rsidRPr="00EE21C5">
        <w:rPr>
          <w:rFonts w:ascii="Verdana" w:hAnsi="Verdana" w:cs="Calibri"/>
          <w:b/>
          <w:bCs/>
          <w:color w:val="0A548B"/>
          <w:sz w:val="28"/>
          <w:szCs w:val="28"/>
        </w:rPr>
        <w:t>2</w:t>
      </w:r>
      <w:r w:rsidRPr="00EE21C5">
        <w:rPr>
          <w:rFonts w:ascii="Verdana" w:hAnsi="Verdana" w:cs="Calibri"/>
          <w:b/>
          <w:bCs/>
          <w:color w:val="0A548B"/>
          <w:sz w:val="28"/>
          <w:szCs w:val="28"/>
        </w:rPr>
        <w:t xml:space="preserve"> </w:t>
      </w:r>
      <w:r w:rsidRPr="00EE21C5">
        <w:rPr>
          <w:rFonts w:ascii="Verdana" w:hAnsi="Verdana" w:cs="Calibri"/>
          <w:b/>
          <w:bCs/>
          <w:color w:val="0A548B"/>
          <w:sz w:val="28"/>
          <w:szCs w:val="28"/>
        </w:rPr>
        <w:tab/>
        <w:t>Specification</w:t>
      </w:r>
      <w:bookmarkEnd w:id="207"/>
      <w:r w:rsidR="002F0405" w:rsidRPr="00EE21C5">
        <w:rPr>
          <w:rFonts w:ascii="Verdana" w:hAnsi="Verdana" w:cs="Calibri"/>
          <w:b/>
          <w:bCs/>
          <w:color w:val="0A548B"/>
          <w:sz w:val="28"/>
          <w:szCs w:val="28"/>
        </w:rPr>
        <w:t>(s)</w:t>
      </w:r>
      <w:bookmarkEnd w:id="208"/>
      <w:bookmarkEnd w:id="209"/>
    </w:p>
    <w:p w14:paraId="147F9AEF" w14:textId="480BF2B2" w:rsidR="00464744" w:rsidRPr="003C7ADD" w:rsidRDefault="00464744" w:rsidP="00464744">
      <w:pPr>
        <w:tabs>
          <w:tab w:val="left" w:pos="-1324"/>
          <w:tab w:val="left" w:pos="-720"/>
          <w:tab w:val="left" w:pos="0"/>
          <w:tab w:val="left" w:pos="709"/>
          <w:tab w:val="left" w:pos="7200"/>
        </w:tabs>
        <w:jc w:val="both"/>
        <w:rPr>
          <w:rFonts w:ascii="Verdana" w:hAnsi="Verdana" w:cs="Arial"/>
          <w:color w:val="0A548B"/>
          <w:sz w:val="20"/>
        </w:rPr>
      </w:pPr>
    </w:p>
    <w:p w14:paraId="0D6A6292" w14:textId="45542E97" w:rsidR="00C46B4A" w:rsidRPr="003C7ADD" w:rsidRDefault="00C46B4A" w:rsidP="00464744">
      <w:pPr>
        <w:tabs>
          <w:tab w:val="left" w:pos="-1324"/>
          <w:tab w:val="left" w:pos="-720"/>
          <w:tab w:val="left" w:pos="0"/>
          <w:tab w:val="left" w:pos="709"/>
          <w:tab w:val="left" w:pos="7200"/>
        </w:tabs>
        <w:jc w:val="both"/>
        <w:rPr>
          <w:rFonts w:ascii="Verdana" w:hAnsi="Verdana" w:cs="Arial"/>
          <w:color w:val="0A548B"/>
          <w:sz w:val="20"/>
        </w:rPr>
      </w:pPr>
    </w:p>
    <w:p w14:paraId="43E566BE" w14:textId="6E20C260" w:rsidR="00775B53" w:rsidRDefault="00EE21C5" w:rsidP="00B2BEBD">
      <w:pPr>
        <w:jc w:val="both"/>
        <w:rPr>
          <w:rFonts w:ascii="Verdana" w:hAnsi="Verdana" w:cs="Calibri"/>
          <w:noProof/>
          <w:color w:val="0A548B"/>
          <w:sz w:val="20"/>
        </w:rPr>
      </w:pPr>
      <w:r>
        <w:rPr>
          <w:rFonts w:ascii="Verdana" w:hAnsi="Verdana" w:cs="Calibri"/>
          <w:noProof/>
          <w:color w:val="0A548B"/>
          <w:sz w:val="20"/>
        </w:rPr>
        <w:t>Available for download within the Notice:</w:t>
      </w:r>
    </w:p>
    <w:p w14:paraId="746E01B1" w14:textId="77777777" w:rsidR="00EE21C5" w:rsidRDefault="00EE21C5" w:rsidP="00B2BEBD">
      <w:pPr>
        <w:jc w:val="both"/>
        <w:rPr>
          <w:rFonts w:ascii="Verdana" w:hAnsi="Verdana" w:cs="Calibri"/>
          <w:noProof/>
          <w:color w:val="0A548B"/>
          <w:sz w:val="20"/>
        </w:rPr>
      </w:pPr>
    </w:p>
    <w:p w14:paraId="354AEB52" w14:textId="35824DAD" w:rsidR="00EE21C5" w:rsidRPr="00670D19" w:rsidRDefault="00670D19" w:rsidP="00B2BEBD">
      <w:pPr>
        <w:jc w:val="both"/>
        <w:rPr>
          <w:rFonts w:ascii="Verdana" w:hAnsi="Verdana" w:cs="Calibri"/>
          <w:b/>
          <w:bCs/>
          <w:noProof/>
          <w:color w:val="0A548B"/>
          <w:sz w:val="20"/>
        </w:rPr>
      </w:pPr>
      <w:r w:rsidRPr="00670D19">
        <w:rPr>
          <w:rFonts w:ascii="Verdana" w:hAnsi="Verdana" w:cs="Calibri"/>
          <w:b/>
          <w:bCs/>
          <w:noProof/>
          <w:color w:val="0A548B"/>
          <w:sz w:val="20"/>
        </w:rPr>
        <w:t>P2509-4 Specification Scotland Lots 1-2 Mech FabWeld</w:t>
      </w:r>
    </w:p>
    <w:p w14:paraId="62D863EF" w14:textId="77777777" w:rsidR="00670D19" w:rsidRPr="00670D19" w:rsidRDefault="00670D19" w:rsidP="00B2BEBD">
      <w:pPr>
        <w:jc w:val="both"/>
        <w:rPr>
          <w:rFonts w:ascii="Verdana" w:hAnsi="Verdana" w:cs="Calibri"/>
          <w:b/>
          <w:bCs/>
          <w:noProof/>
          <w:color w:val="0A548B"/>
          <w:sz w:val="20"/>
        </w:rPr>
      </w:pPr>
    </w:p>
    <w:p w14:paraId="71DB6818" w14:textId="3016E29C" w:rsidR="00670D19" w:rsidRPr="00670D19" w:rsidRDefault="00670D19" w:rsidP="00B2BEBD">
      <w:pPr>
        <w:jc w:val="both"/>
        <w:rPr>
          <w:rFonts w:ascii="Verdana" w:hAnsi="Verdana" w:cs="Calibri"/>
          <w:b/>
          <w:bCs/>
          <w:noProof/>
          <w:color w:val="0A548B"/>
          <w:sz w:val="20"/>
        </w:rPr>
      </w:pPr>
      <w:r w:rsidRPr="00670D19">
        <w:rPr>
          <w:rFonts w:ascii="Verdana" w:hAnsi="Verdana" w:cs="Calibri"/>
          <w:b/>
          <w:bCs/>
          <w:noProof/>
          <w:color w:val="0A548B"/>
          <w:sz w:val="20"/>
        </w:rPr>
        <w:t>P2509 Cohort Requirements by discipline and region 2026</w:t>
      </w:r>
    </w:p>
    <w:p w14:paraId="1A866A1D" w14:textId="1E3EB761" w:rsidR="005B397A" w:rsidRPr="003C7ADD" w:rsidRDefault="005B397A" w:rsidP="00584405">
      <w:pPr>
        <w:tabs>
          <w:tab w:val="left" w:pos="567"/>
        </w:tabs>
        <w:ind w:right="-3"/>
        <w:jc w:val="both"/>
        <w:rPr>
          <w:rFonts w:ascii="Verdana" w:hAnsi="Verdana" w:cs="Arial"/>
          <w:color w:val="0A548B"/>
          <w:sz w:val="20"/>
        </w:rPr>
      </w:pPr>
    </w:p>
    <w:p w14:paraId="670DD409" w14:textId="6F7C36D1" w:rsidR="005B397A" w:rsidRPr="003C7ADD" w:rsidRDefault="005B397A" w:rsidP="006830BE">
      <w:pPr>
        <w:tabs>
          <w:tab w:val="left" w:pos="567"/>
        </w:tabs>
        <w:ind w:left="567" w:right="-3"/>
        <w:jc w:val="both"/>
        <w:rPr>
          <w:rFonts w:ascii="Verdana" w:hAnsi="Verdana" w:cs="Arial"/>
          <w:color w:val="0A548B"/>
          <w:sz w:val="20"/>
        </w:rPr>
      </w:pPr>
    </w:p>
    <w:p w14:paraId="0B4FED96" w14:textId="77AD773D" w:rsidR="005B397A" w:rsidRPr="003C7ADD" w:rsidRDefault="005B397A" w:rsidP="006830BE">
      <w:pPr>
        <w:tabs>
          <w:tab w:val="left" w:pos="567"/>
        </w:tabs>
        <w:ind w:left="567" w:right="-3"/>
        <w:jc w:val="both"/>
        <w:rPr>
          <w:rFonts w:ascii="Verdana" w:hAnsi="Verdana" w:cs="Arial"/>
          <w:color w:val="0A548B"/>
          <w:sz w:val="20"/>
        </w:rPr>
      </w:pPr>
    </w:p>
    <w:p w14:paraId="54C4564C" w14:textId="2BA5ABAA" w:rsidR="005B397A" w:rsidRPr="003C7ADD" w:rsidRDefault="005B397A" w:rsidP="006830BE">
      <w:pPr>
        <w:tabs>
          <w:tab w:val="left" w:pos="567"/>
        </w:tabs>
        <w:ind w:left="567" w:right="-3"/>
        <w:jc w:val="both"/>
        <w:rPr>
          <w:rFonts w:ascii="Verdana" w:hAnsi="Verdana" w:cs="Arial"/>
          <w:color w:val="0A548B"/>
          <w:sz w:val="20"/>
        </w:rPr>
      </w:pPr>
    </w:p>
    <w:p w14:paraId="0DB76962" w14:textId="76BA77A5" w:rsidR="005B397A" w:rsidRPr="003C7ADD" w:rsidRDefault="005B397A" w:rsidP="006830BE">
      <w:pPr>
        <w:tabs>
          <w:tab w:val="left" w:pos="567"/>
        </w:tabs>
        <w:ind w:left="567" w:right="-3"/>
        <w:jc w:val="both"/>
        <w:rPr>
          <w:rFonts w:ascii="Verdana" w:hAnsi="Verdana" w:cs="Arial"/>
          <w:color w:val="0A548B"/>
          <w:sz w:val="20"/>
        </w:rPr>
      </w:pPr>
    </w:p>
    <w:p w14:paraId="6A8CF238" w14:textId="5351B56A" w:rsidR="005B397A" w:rsidRPr="003C7ADD" w:rsidRDefault="005B397A" w:rsidP="006830BE">
      <w:pPr>
        <w:tabs>
          <w:tab w:val="left" w:pos="567"/>
        </w:tabs>
        <w:ind w:left="567" w:right="-3"/>
        <w:jc w:val="both"/>
        <w:rPr>
          <w:rFonts w:ascii="Verdana" w:hAnsi="Verdana" w:cs="Arial"/>
          <w:color w:val="0A548B"/>
          <w:sz w:val="20"/>
        </w:rPr>
      </w:pPr>
    </w:p>
    <w:p w14:paraId="00A98585" w14:textId="274367F1" w:rsidR="005B397A" w:rsidRPr="003C7ADD" w:rsidRDefault="005B397A" w:rsidP="006830BE">
      <w:pPr>
        <w:tabs>
          <w:tab w:val="left" w:pos="567"/>
        </w:tabs>
        <w:ind w:left="567" w:right="-3"/>
        <w:jc w:val="both"/>
        <w:rPr>
          <w:rFonts w:ascii="Verdana" w:hAnsi="Verdana" w:cs="Arial"/>
          <w:color w:val="0A548B"/>
          <w:sz w:val="20"/>
        </w:rPr>
      </w:pPr>
    </w:p>
    <w:p w14:paraId="6B94B11A" w14:textId="77777777" w:rsidR="002303CB" w:rsidRPr="003C7ADD" w:rsidRDefault="002303CB">
      <w:pPr>
        <w:rPr>
          <w:rFonts w:ascii="Verdana" w:hAnsi="Verdana" w:cs="Calibri"/>
          <w:b/>
          <w:bCs/>
          <w:color w:val="0A548B"/>
          <w:sz w:val="20"/>
        </w:rPr>
      </w:pPr>
      <w:bookmarkStart w:id="210" w:name="_Toc320621304"/>
      <w:r w:rsidRPr="003C7ADD">
        <w:rPr>
          <w:rFonts w:ascii="Verdana" w:hAnsi="Verdana" w:cs="Calibri"/>
          <w:b/>
          <w:bCs/>
          <w:color w:val="0A548B"/>
          <w:sz w:val="20"/>
        </w:rPr>
        <w:br w:type="page"/>
      </w:r>
    </w:p>
    <w:p w14:paraId="4064DE6E" w14:textId="0B2FF3FE" w:rsidR="007305D2" w:rsidRPr="00275FFA" w:rsidRDefault="007305D2" w:rsidP="002D1D6F">
      <w:pPr>
        <w:pStyle w:val="Heading2"/>
        <w:shd w:val="clear" w:color="auto" w:fill="E7E6E6" w:themeFill="background2"/>
        <w:tabs>
          <w:tab w:val="clear" w:pos="3131"/>
          <w:tab w:val="left" w:pos="2552"/>
        </w:tabs>
        <w:ind w:left="142"/>
        <w:jc w:val="both"/>
        <w:rPr>
          <w:rFonts w:ascii="Verdana" w:hAnsi="Verdana" w:cs="Calibri"/>
          <w:b/>
          <w:bCs/>
          <w:color w:val="0A548B"/>
          <w:sz w:val="28"/>
          <w:szCs w:val="28"/>
        </w:rPr>
      </w:pPr>
      <w:bookmarkStart w:id="211" w:name="_Toc185262558"/>
      <w:bookmarkStart w:id="212" w:name="_Toc185502927"/>
      <w:r w:rsidRPr="00275FFA">
        <w:rPr>
          <w:rFonts w:ascii="Verdana" w:hAnsi="Verdana" w:cs="Calibri"/>
          <w:b/>
          <w:bCs/>
          <w:color w:val="0A548B"/>
          <w:sz w:val="28"/>
          <w:szCs w:val="28"/>
        </w:rPr>
        <w:lastRenderedPageBreak/>
        <w:t>Section 3</w:t>
      </w:r>
      <w:r w:rsidRPr="00275FFA">
        <w:rPr>
          <w:rFonts w:ascii="Verdana" w:hAnsi="Verdana" w:cs="Calibri"/>
          <w:b/>
          <w:bCs/>
          <w:color w:val="0A548B"/>
          <w:sz w:val="28"/>
          <w:szCs w:val="28"/>
        </w:rPr>
        <w:tab/>
        <w:t>Form of Contract</w:t>
      </w:r>
      <w:bookmarkEnd w:id="211"/>
      <w:bookmarkEnd w:id="212"/>
    </w:p>
    <w:p w14:paraId="3FA6F636" w14:textId="77777777" w:rsidR="007305D2" w:rsidRPr="003C7ADD" w:rsidRDefault="007305D2">
      <w:pPr>
        <w:rPr>
          <w:rFonts w:ascii="Verdana" w:hAnsi="Verdana" w:cs="Calibri"/>
          <w:b/>
          <w:bCs/>
          <w:color w:val="0A548B"/>
          <w:sz w:val="20"/>
        </w:rPr>
      </w:pPr>
    </w:p>
    <w:p w14:paraId="531005E0" w14:textId="77777777" w:rsidR="007305D2" w:rsidRPr="003C7ADD" w:rsidRDefault="007305D2">
      <w:pPr>
        <w:rPr>
          <w:rFonts w:ascii="Verdana" w:hAnsi="Verdana" w:cs="Calibri"/>
          <w:b/>
          <w:bCs/>
          <w:color w:val="0A548B"/>
          <w:sz w:val="20"/>
        </w:rPr>
      </w:pPr>
    </w:p>
    <w:p w14:paraId="28017129" w14:textId="77777777" w:rsidR="007305D2" w:rsidRPr="003C7ADD" w:rsidRDefault="007305D2">
      <w:pPr>
        <w:rPr>
          <w:rFonts w:ascii="Verdana" w:hAnsi="Verdana" w:cs="Calibri"/>
          <w:b/>
          <w:bCs/>
          <w:color w:val="0A548B"/>
          <w:sz w:val="20"/>
        </w:rPr>
      </w:pPr>
    </w:p>
    <w:p w14:paraId="0AEA81A1" w14:textId="1800D0A1" w:rsidR="007305D2" w:rsidRPr="003C7ADD" w:rsidRDefault="00454D01">
      <w:pPr>
        <w:rPr>
          <w:rFonts w:ascii="Verdana" w:hAnsi="Verdana" w:cs="Calibri"/>
          <w:b/>
          <w:bCs/>
          <w:color w:val="0A548B"/>
          <w:sz w:val="20"/>
        </w:rPr>
      </w:pPr>
      <w:r w:rsidRPr="00454D01">
        <w:rPr>
          <w:rFonts w:ascii="Verdana" w:hAnsi="Verdana" w:cs="Calibri"/>
          <w:b/>
          <w:bCs/>
          <w:color w:val="0A548B"/>
          <w:sz w:val="20"/>
          <w:highlight w:val="yellow"/>
        </w:rPr>
        <w:t>Contractual Agreement Draft to follow – will be uploaded to Find a Tender Service under the existing Notice</w:t>
      </w:r>
    </w:p>
    <w:p w14:paraId="606C0EF9" w14:textId="77777777" w:rsidR="007305D2" w:rsidRPr="003C7ADD" w:rsidRDefault="007305D2">
      <w:pPr>
        <w:rPr>
          <w:rFonts w:ascii="Verdana" w:hAnsi="Verdana" w:cs="Calibri"/>
          <w:b/>
          <w:bCs/>
          <w:color w:val="0A548B"/>
          <w:sz w:val="20"/>
        </w:rPr>
      </w:pPr>
    </w:p>
    <w:p w14:paraId="5B5E796B" w14:textId="77777777" w:rsidR="007305D2" w:rsidRPr="003C7ADD" w:rsidRDefault="007305D2">
      <w:pPr>
        <w:rPr>
          <w:rFonts w:ascii="Verdana" w:hAnsi="Verdana" w:cs="Calibri"/>
          <w:b/>
          <w:bCs/>
          <w:color w:val="0A548B"/>
          <w:sz w:val="20"/>
        </w:rPr>
      </w:pPr>
    </w:p>
    <w:p w14:paraId="0426D69A" w14:textId="77777777" w:rsidR="007305D2" w:rsidRPr="003C7ADD" w:rsidRDefault="007305D2">
      <w:pPr>
        <w:rPr>
          <w:rFonts w:ascii="Verdana" w:hAnsi="Verdana" w:cs="Calibri"/>
          <w:b/>
          <w:bCs/>
          <w:color w:val="0A548B"/>
          <w:sz w:val="20"/>
        </w:rPr>
      </w:pPr>
    </w:p>
    <w:p w14:paraId="5CA9EE5B" w14:textId="77777777" w:rsidR="007305D2" w:rsidRPr="003C7ADD" w:rsidRDefault="007305D2">
      <w:pPr>
        <w:rPr>
          <w:rFonts w:ascii="Verdana" w:hAnsi="Verdana" w:cs="Calibri"/>
          <w:b/>
          <w:bCs/>
          <w:color w:val="0A548B"/>
          <w:sz w:val="20"/>
        </w:rPr>
      </w:pPr>
    </w:p>
    <w:p w14:paraId="2DEA4A1A" w14:textId="77777777" w:rsidR="007305D2" w:rsidRPr="003C7ADD" w:rsidRDefault="007305D2">
      <w:pPr>
        <w:rPr>
          <w:rFonts w:ascii="Verdana" w:hAnsi="Verdana" w:cs="Calibri"/>
          <w:b/>
          <w:bCs/>
          <w:color w:val="0A548B"/>
          <w:sz w:val="20"/>
        </w:rPr>
      </w:pPr>
    </w:p>
    <w:p w14:paraId="27204A93" w14:textId="77777777" w:rsidR="007305D2" w:rsidRPr="003C7ADD" w:rsidRDefault="007305D2">
      <w:pPr>
        <w:rPr>
          <w:rFonts w:ascii="Verdana" w:hAnsi="Verdana" w:cs="Calibri"/>
          <w:b/>
          <w:bCs/>
          <w:color w:val="0A548B"/>
          <w:sz w:val="20"/>
        </w:rPr>
      </w:pPr>
    </w:p>
    <w:p w14:paraId="65EDD82E" w14:textId="77777777" w:rsidR="007305D2" w:rsidRPr="003C7ADD" w:rsidRDefault="007305D2">
      <w:pPr>
        <w:rPr>
          <w:rFonts w:ascii="Verdana" w:hAnsi="Verdana" w:cs="Calibri"/>
          <w:b/>
          <w:bCs/>
          <w:color w:val="0A548B"/>
          <w:sz w:val="20"/>
        </w:rPr>
      </w:pPr>
    </w:p>
    <w:p w14:paraId="2BCEE1D2" w14:textId="77777777" w:rsidR="007305D2" w:rsidRPr="003C7ADD" w:rsidRDefault="007305D2">
      <w:pPr>
        <w:rPr>
          <w:rFonts w:ascii="Verdana" w:hAnsi="Verdana" w:cs="Calibri"/>
          <w:b/>
          <w:bCs/>
          <w:color w:val="0A548B"/>
          <w:sz w:val="20"/>
        </w:rPr>
      </w:pPr>
    </w:p>
    <w:p w14:paraId="0E423DE8" w14:textId="77777777" w:rsidR="007305D2" w:rsidRPr="003C7ADD" w:rsidRDefault="007305D2">
      <w:pPr>
        <w:rPr>
          <w:rFonts w:ascii="Verdana" w:hAnsi="Verdana" w:cs="Calibri"/>
          <w:b/>
          <w:bCs/>
          <w:color w:val="0A548B"/>
          <w:sz w:val="20"/>
        </w:rPr>
      </w:pPr>
    </w:p>
    <w:p w14:paraId="2322C3E4" w14:textId="77777777" w:rsidR="007305D2" w:rsidRPr="003C7ADD" w:rsidRDefault="007305D2">
      <w:pPr>
        <w:rPr>
          <w:rFonts w:ascii="Verdana" w:hAnsi="Verdana" w:cs="Calibri"/>
          <w:b/>
          <w:bCs/>
          <w:color w:val="0A548B"/>
          <w:sz w:val="20"/>
        </w:rPr>
      </w:pPr>
    </w:p>
    <w:p w14:paraId="31C78FCC" w14:textId="77777777" w:rsidR="007305D2" w:rsidRPr="003C7ADD" w:rsidRDefault="007305D2">
      <w:pPr>
        <w:rPr>
          <w:rFonts w:ascii="Verdana" w:hAnsi="Verdana" w:cs="Calibri"/>
          <w:b/>
          <w:bCs/>
          <w:color w:val="0A548B"/>
          <w:sz w:val="20"/>
        </w:rPr>
      </w:pPr>
    </w:p>
    <w:p w14:paraId="03F0C66C" w14:textId="77777777" w:rsidR="007305D2" w:rsidRPr="003C7ADD" w:rsidRDefault="007305D2">
      <w:pPr>
        <w:rPr>
          <w:rFonts w:ascii="Verdana" w:hAnsi="Verdana" w:cs="Calibri"/>
          <w:b/>
          <w:bCs/>
          <w:color w:val="0A548B"/>
          <w:sz w:val="20"/>
        </w:rPr>
      </w:pPr>
    </w:p>
    <w:p w14:paraId="5409952A" w14:textId="77777777" w:rsidR="007305D2" w:rsidRPr="003C7ADD" w:rsidRDefault="007305D2">
      <w:pPr>
        <w:rPr>
          <w:rFonts w:ascii="Verdana" w:hAnsi="Verdana" w:cs="Calibri"/>
          <w:b/>
          <w:bCs/>
          <w:color w:val="0A548B"/>
          <w:sz w:val="20"/>
        </w:rPr>
      </w:pPr>
    </w:p>
    <w:p w14:paraId="05069C5B" w14:textId="77777777" w:rsidR="007305D2" w:rsidRPr="003C7ADD" w:rsidRDefault="007305D2">
      <w:pPr>
        <w:rPr>
          <w:rFonts w:ascii="Verdana" w:hAnsi="Verdana" w:cs="Calibri"/>
          <w:b/>
          <w:bCs/>
          <w:color w:val="0A548B"/>
          <w:sz w:val="20"/>
        </w:rPr>
      </w:pPr>
    </w:p>
    <w:p w14:paraId="16347807" w14:textId="77777777" w:rsidR="007305D2" w:rsidRPr="003C7ADD" w:rsidRDefault="007305D2">
      <w:pPr>
        <w:rPr>
          <w:rFonts w:ascii="Verdana" w:hAnsi="Verdana" w:cs="Calibri"/>
          <w:b/>
          <w:bCs/>
          <w:color w:val="0A548B"/>
          <w:sz w:val="20"/>
        </w:rPr>
      </w:pPr>
    </w:p>
    <w:p w14:paraId="2E92BB44" w14:textId="77777777" w:rsidR="007305D2" w:rsidRPr="003C7ADD" w:rsidRDefault="007305D2">
      <w:pPr>
        <w:rPr>
          <w:rFonts w:ascii="Verdana" w:hAnsi="Verdana" w:cs="Calibri"/>
          <w:b/>
          <w:bCs/>
          <w:color w:val="0A548B"/>
          <w:sz w:val="20"/>
        </w:rPr>
      </w:pPr>
    </w:p>
    <w:p w14:paraId="437D5201" w14:textId="77777777" w:rsidR="007305D2" w:rsidRPr="003C7ADD" w:rsidRDefault="007305D2">
      <w:pPr>
        <w:rPr>
          <w:rFonts w:ascii="Verdana" w:hAnsi="Verdana" w:cs="Calibri"/>
          <w:b/>
          <w:bCs/>
          <w:color w:val="0A548B"/>
          <w:sz w:val="20"/>
        </w:rPr>
      </w:pPr>
    </w:p>
    <w:p w14:paraId="0B10DD58" w14:textId="77777777" w:rsidR="007305D2" w:rsidRPr="003C7ADD" w:rsidRDefault="007305D2">
      <w:pPr>
        <w:rPr>
          <w:rFonts w:ascii="Verdana" w:hAnsi="Verdana" w:cs="Calibri"/>
          <w:b/>
          <w:bCs/>
          <w:color w:val="0A548B"/>
          <w:sz w:val="20"/>
        </w:rPr>
      </w:pPr>
    </w:p>
    <w:p w14:paraId="54CE3E5B" w14:textId="77777777" w:rsidR="007305D2" w:rsidRPr="003C7ADD" w:rsidRDefault="007305D2">
      <w:pPr>
        <w:rPr>
          <w:rFonts w:ascii="Verdana" w:hAnsi="Verdana" w:cs="Calibri"/>
          <w:b/>
          <w:bCs/>
          <w:color w:val="0A548B"/>
          <w:sz w:val="20"/>
        </w:rPr>
      </w:pPr>
    </w:p>
    <w:p w14:paraId="00AE236B" w14:textId="77777777" w:rsidR="007305D2" w:rsidRPr="003C7ADD" w:rsidRDefault="007305D2">
      <w:pPr>
        <w:rPr>
          <w:rFonts w:ascii="Verdana" w:hAnsi="Verdana" w:cs="Calibri"/>
          <w:b/>
          <w:bCs/>
          <w:color w:val="0A548B"/>
          <w:sz w:val="20"/>
        </w:rPr>
      </w:pPr>
    </w:p>
    <w:p w14:paraId="6B7F0BF9" w14:textId="77777777" w:rsidR="007305D2" w:rsidRPr="003C7ADD" w:rsidRDefault="007305D2">
      <w:pPr>
        <w:rPr>
          <w:rFonts w:ascii="Verdana" w:hAnsi="Verdana" w:cs="Calibri"/>
          <w:b/>
          <w:bCs/>
          <w:color w:val="0A548B"/>
          <w:sz w:val="20"/>
        </w:rPr>
      </w:pPr>
    </w:p>
    <w:p w14:paraId="5770132E" w14:textId="77777777" w:rsidR="007305D2" w:rsidRPr="003C7ADD" w:rsidRDefault="007305D2">
      <w:pPr>
        <w:rPr>
          <w:rFonts w:ascii="Verdana" w:hAnsi="Verdana" w:cs="Calibri"/>
          <w:b/>
          <w:bCs/>
          <w:color w:val="0A548B"/>
          <w:sz w:val="20"/>
        </w:rPr>
      </w:pPr>
    </w:p>
    <w:p w14:paraId="71684550" w14:textId="77777777" w:rsidR="007305D2" w:rsidRPr="003C7ADD" w:rsidRDefault="007305D2">
      <w:pPr>
        <w:rPr>
          <w:rFonts w:ascii="Verdana" w:hAnsi="Verdana" w:cs="Calibri"/>
          <w:b/>
          <w:bCs/>
          <w:color w:val="0A548B"/>
          <w:sz w:val="20"/>
        </w:rPr>
      </w:pPr>
    </w:p>
    <w:p w14:paraId="2A8238AA" w14:textId="77777777" w:rsidR="007305D2" w:rsidRPr="003C7ADD" w:rsidRDefault="007305D2">
      <w:pPr>
        <w:rPr>
          <w:rFonts w:ascii="Verdana" w:hAnsi="Verdana" w:cs="Calibri"/>
          <w:b/>
          <w:bCs/>
          <w:color w:val="0A548B"/>
          <w:sz w:val="20"/>
        </w:rPr>
      </w:pPr>
    </w:p>
    <w:p w14:paraId="71C197BA" w14:textId="77777777" w:rsidR="007305D2" w:rsidRPr="003C7ADD" w:rsidRDefault="007305D2">
      <w:pPr>
        <w:rPr>
          <w:rFonts w:ascii="Verdana" w:hAnsi="Verdana" w:cs="Calibri"/>
          <w:b/>
          <w:bCs/>
          <w:color w:val="0A548B"/>
          <w:sz w:val="20"/>
        </w:rPr>
      </w:pPr>
    </w:p>
    <w:p w14:paraId="717565A4" w14:textId="77777777" w:rsidR="007305D2" w:rsidRPr="003C7ADD" w:rsidRDefault="007305D2">
      <w:pPr>
        <w:rPr>
          <w:rFonts w:ascii="Verdana" w:hAnsi="Verdana" w:cs="Calibri"/>
          <w:b/>
          <w:bCs/>
          <w:color w:val="0A548B"/>
          <w:sz w:val="20"/>
        </w:rPr>
      </w:pPr>
    </w:p>
    <w:p w14:paraId="25BFB13B" w14:textId="77777777" w:rsidR="007305D2" w:rsidRPr="003C7ADD" w:rsidRDefault="007305D2">
      <w:pPr>
        <w:rPr>
          <w:rFonts w:ascii="Verdana" w:hAnsi="Verdana" w:cs="Calibri"/>
          <w:b/>
          <w:bCs/>
          <w:color w:val="0A548B"/>
          <w:sz w:val="20"/>
        </w:rPr>
      </w:pPr>
    </w:p>
    <w:p w14:paraId="620339E3" w14:textId="77777777" w:rsidR="007305D2" w:rsidRPr="003C7ADD" w:rsidRDefault="007305D2">
      <w:pPr>
        <w:rPr>
          <w:rFonts w:ascii="Verdana" w:hAnsi="Verdana" w:cs="Calibri"/>
          <w:b/>
          <w:bCs/>
          <w:color w:val="0A548B"/>
          <w:sz w:val="20"/>
        </w:rPr>
      </w:pPr>
    </w:p>
    <w:p w14:paraId="4C794B77" w14:textId="77777777" w:rsidR="007305D2" w:rsidRPr="003C7ADD" w:rsidRDefault="007305D2">
      <w:pPr>
        <w:rPr>
          <w:rFonts w:ascii="Verdana" w:hAnsi="Verdana" w:cs="Calibri"/>
          <w:b/>
          <w:bCs/>
          <w:color w:val="0A548B"/>
          <w:sz w:val="20"/>
        </w:rPr>
      </w:pPr>
    </w:p>
    <w:p w14:paraId="0FF51846" w14:textId="77777777" w:rsidR="007305D2" w:rsidRPr="003C7ADD" w:rsidRDefault="007305D2">
      <w:pPr>
        <w:rPr>
          <w:rFonts w:ascii="Verdana" w:hAnsi="Verdana" w:cs="Calibri"/>
          <w:b/>
          <w:bCs/>
          <w:color w:val="0A548B"/>
          <w:sz w:val="20"/>
        </w:rPr>
      </w:pPr>
    </w:p>
    <w:p w14:paraId="480EA4FE" w14:textId="77777777" w:rsidR="007305D2" w:rsidRPr="003C7ADD" w:rsidRDefault="007305D2">
      <w:pPr>
        <w:rPr>
          <w:rFonts w:ascii="Verdana" w:hAnsi="Verdana" w:cs="Calibri"/>
          <w:b/>
          <w:bCs/>
          <w:color w:val="0A548B"/>
          <w:sz w:val="20"/>
        </w:rPr>
      </w:pPr>
    </w:p>
    <w:p w14:paraId="4B577F44" w14:textId="77777777" w:rsidR="007305D2" w:rsidRPr="003C7ADD" w:rsidRDefault="007305D2">
      <w:pPr>
        <w:rPr>
          <w:rFonts w:ascii="Verdana" w:hAnsi="Verdana" w:cs="Calibri"/>
          <w:b/>
          <w:bCs/>
          <w:color w:val="0A548B"/>
          <w:sz w:val="20"/>
        </w:rPr>
      </w:pPr>
    </w:p>
    <w:p w14:paraId="5EF94499" w14:textId="77777777" w:rsidR="007305D2" w:rsidRPr="003C7ADD" w:rsidRDefault="007305D2">
      <w:pPr>
        <w:rPr>
          <w:rFonts w:ascii="Verdana" w:hAnsi="Verdana" w:cs="Calibri"/>
          <w:b/>
          <w:bCs/>
          <w:color w:val="0A548B"/>
          <w:sz w:val="20"/>
        </w:rPr>
      </w:pPr>
    </w:p>
    <w:p w14:paraId="1E708ECD" w14:textId="77777777" w:rsidR="007305D2" w:rsidRPr="003C7ADD" w:rsidRDefault="007305D2">
      <w:pPr>
        <w:rPr>
          <w:rFonts w:ascii="Verdana" w:hAnsi="Verdana" w:cs="Calibri"/>
          <w:b/>
          <w:bCs/>
          <w:color w:val="0A548B"/>
          <w:sz w:val="20"/>
        </w:rPr>
      </w:pPr>
    </w:p>
    <w:p w14:paraId="348179EB" w14:textId="77777777" w:rsidR="00406D44" w:rsidRPr="003C7ADD" w:rsidRDefault="00406D44">
      <w:pPr>
        <w:rPr>
          <w:rFonts w:ascii="Verdana" w:hAnsi="Verdana" w:cs="Calibri"/>
          <w:b/>
          <w:bCs/>
          <w:color w:val="0A548B"/>
          <w:sz w:val="20"/>
        </w:rPr>
      </w:pPr>
    </w:p>
    <w:p w14:paraId="35E88D76" w14:textId="77777777" w:rsidR="00406D44" w:rsidRPr="003C7ADD" w:rsidRDefault="00406D44">
      <w:pPr>
        <w:rPr>
          <w:rFonts w:ascii="Verdana" w:hAnsi="Verdana" w:cs="Calibri"/>
          <w:b/>
          <w:bCs/>
          <w:color w:val="0A548B"/>
          <w:sz w:val="20"/>
        </w:rPr>
      </w:pPr>
    </w:p>
    <w:p w14:paraId="331C5A11" w14:textId="77777777" w:rsidR="00406D44" w:rsidRPr="003C7ADD" w:rsidRDefault="00406D44">
      <w:pPr>
        <w:rPr>
          <w:rFonts w:ascii="Verdana" w:hAnsi="Verdana" w:cs="Calibri"/>
          <w:b/>
          <w:bCs/>
          <w:color w:val="0A548B"/>
          <w:sz w:val="20"/>
        </w:rPr>
      </w:pPr>
    </w:p>
    <w:p w14:paraId="6C8439E2" w14:textId="77777777" w:rsidR="00406D44" w:rsidRPr="003C7ADD" w:rsidRDefault="00406D44">
      <w:pPr>
        <w:rPr>
          <w:rFonts w:ascii="Verdana" w:hAnsi="Verdana" w:cs="Calibri"/>
          <w:b/>
          <w:bCs/>
          <w:color w:val="0A548B"/>
          <w:sz w:val="20"/>
        </w:rPr>
      </w:pPr>
    </w:p>
    <w:p w14:paraId="485DB011" w14:textId="77777777" w:rsidR="00406D44" w:rsidRPr="003C7ADD" w:rsidRDefault="00406D44">
      <w:pPr>
        <w:rPr>
          <w:rFonts w:ascii="Verdana" w:hAnsi="Verdana" w:cs="Calibri"/>
          <w:b/>
          <w:bCs/>
          <w:color w:val="0A548B"/>
          <w:sz w:val="20"/>
        </w:rPr>
      </w:pPr>
    </w:p>
    <w:p w14:paraId="051D8B12" w14:textId="77777777" w:rsidR="00406D44" w:rsidRPr="003C7ADD" w:rsidRDefault="00406D44">
      <w:pPr>
        <w:rPr>
          <w:rFonts w:ascii="Verdana" w:hAnsi="Verdana" w:cs="Calibri"/>
          <w:b/>
          <w:bCs/>
          <w:color w:val="0A548B"/>
          <w:sz w:val="20"/>
        </w:rPr>
      </w:pPr>
    </w:p>
    <w:p w14:paraId="3F4D56A3" w14:textId="77777777" w:rsidR="00406D44" w:rsidRPr="003C7ADD" w:rsidRDefault="00406D44">
      <w:pPr>
        <w:rPr>
          <w:rFonts w:ascii="Verdana" w:hAnsi="Verdana" w:cs="Calibri"/>
          <w:b/>
          <w:bCs/>
          <w:color w:val="0A548B"/>
          <w:sz w:val="20"/>
        </w:rPr>
      </w:pPr>
    </w:p>
    <w:p w14:paraId="76689B1C" w14:textId="77777777" w:rsidR="00406D44" w:rsidRPr="003C7ADD" w:rsidRDefault="00406D44">
      <w:pPr>
        <w:rPr>
          <w:rFonts w:ascii="Verdana" w:hAnsi="Verdana" w:cs="Calibri"/>
          <w:b/>
          <w:bCs/>
          <w:color w:val="0A548B"/>
          <w:sz w:val="20"/>
        </w:rPr>
      </w:pPr>
    </w:p>
    <w:p w14:paraId="522F5609" w14:textId="77777777" w:rsidR="00406D44" w:rsidRPr="003C7ADD" w:rsidRDefault="00406D44">
      <w:pPr>
        <w:rPr>
          <w:rFonts w:ascii="Verdana" w:hAnsi="Verdana" w:cs="Calibri"/>
          <w:b/>
          <w:bCs/>
          <w:color w:val="0A548B"/>
          <w:sz w:val="20"/>
        </w:rPr>
      </w:pPr>
    </w:p>
    <w:p w14:paraId="318A8D48" w14:textId="77777777" w:rsidR="00406D44" w:rsidRPr="003C7ADD" w:rsidRDefault="00406D44">
      <w:pPr>
        <w:rPr>
          <w:rFonts w:ascii="Verdana" w:hAnsi="Verdana" w:cs="Calibri"/>
          <w:b/>
          <w:bCs/>
          <w:color w:val="0A548B"/>
          <w:sz w:val="20"/>
        </w:rPr>
      </w:pPr>
    </w:p>
    <w:p w14:paraId="54B258C7" w14:textId="77777777" w:rsidR="00406D44" w:rsidRDefault="00406D44">
      <w:pPr>
        <w:rPr>
          <w:rFonts w:ascii="Verdana" w:hAnsi="Verdana" w:cs="Calibri"/>
          <w:b/>
          <w:bCs/>
          <w:color w:val="0A548B"/>
          <w:sz w:val="20"/>
        </w:rPr>
      </w:pPr>
    </w:p>
    <w:p w14:paraId="1D90AB54" w14:textId="77777777" w:rsidR="00B24E1A" w:rsidRPr="003C7ADD" w:rsidRDefault="00B24E1A">
      <w:pPr>
        <w:rPr>
          <w:rFonts w:ascii="Verdana" w:hAnsi="Verdana" w:cs="Calibri"/>
          <w:b/>
          <w:bCs/>
          <w:color w:val="0A548B"/>
          <w:sz w:val="20"/>
        </w:rPr>
      </w:pPr>
    </w:p>
    <w:p w14:paraId="23B76B67" w14:textId="77777777" w:rsidR="00406D44" w:rsidRPr="003C7ADD" w:rsidRDefault="00406D44">
      <w:pPr>
        <w:rPr>
          <w:rFonts w:ascii="Verdana" w:hAnsi="Verdana" w:cs="Calibri"/>
          <w:b/>
          <w:bCs/>
          <w:color w:val="0A548B"/>
          <w:sz w:val="20"/>
        </w:rPr>
      </w:pPr>
    </w:p>
    <w:p w14:paraId="6E721D76" w14:textId="77777777" w:rsidR="00406D44" w:rsidRPr="003C7ADD" w:rsidRDefault="00406D44">
      <w:pPr>
        <w:rPr>
          <w:rFonts w:ascii="Verdana" w:hAnsi="Verdana" w:cs="Calibri"/>
          <w:b/>
          <w:bCs/>
          <w:color w:val="0A548B"/>
          <w:sz w:val="20"/>
        </w:rPr>
      </w:pPr>
    </w:p>
    <w:p w14:paraId="19D28316" w14:textId="77777777" w:rsidR="00406D44" w:rsidRPr="003C7ADD" w:rsidRDefault="00406D44">
      <w:pPr>
        <w:rPr>
          <w:rFonts w:ascii="Verdana" w:hAnsi="Verdana" w:cs="Calibri"/>
          <w:b/>
          <w:bCs/>
          <w:color w:val="0A548B"/>
          <w:sz w:val="20"/>
        </w:rPr>
      </w:pPr>
    </w:p>
    <w:p w14:paraId="400FD103" w14:textId="77777777" w:rsidR="00406D44" w:rsidRPr="003C7ADD" w:rsidRDefault="00406D44">
      <w:pPr>
        <w:rPr>
          <w:rFonts w:ascii="Verdana" w:hAnsi="Verdana" w:cs="Calibri"/>
          <w:b/>
          <w:bCs/>
          <w:color w:val="0A548B"/>
          <w:sz w:val="20"/>
        </w:rPr>
      </w:pPr>
    </w:p>
    <w:p w14:paraId="5210851B" w14:textId="77777777" w:rsidR="00406D44" w:rsidRPr="003C7ADD" w:rsidRDefault="00406D44">
      <w:pPr>
        <w:rPr>
          <w:rFonts w:ascii="Verdana" w:hAnsi="Verdana" w:cs="Calibri"/>
          <w:b/>
          <w:bCs/>
          <w:color w:val="0A548B"/>
          <w:sz w:val="20"/>
        </w:rPr>
      </w:pPr>
    </w:p>
    <w:p w14:paraId="4E6D701B" w14:textId="77777777" w:rsidR="00406D44" w:rsidRPr="003C7ADD" w:rsidRDefault="00406D44">
      <w:pPr>
        <w:rPr>
          <w:rFonts w:ascii="Verdana" w:hAnsi="Verdana" w:cs="Calibri"/>
          <w:b/>
          <w:bCs/>
          <w:color w:val="0A548B"/>
          <w:sz w:val="20"/>
        </w:rPr>
      </w:pPr>
    </w:p>
    <w:p w14:paraId="6F9C7EC4" w14:textId="77777777" w:rsidR="007305D2" w:rsidRPr="003C7ADD" w:rsidRDefault="007305D2">
      <w:pPr>
        <w:rPr>
          <w:rFonts w:ascii="Verdana" w:hAnsi="Verdana" w:cs="Calibri"/>
          <w:b/>
          <w:bCs/>
          <w:color w:val="0A548B"/>
          <w:sz w:val="20"/>
        </w:rPr>
      </w:pPr>
    </w:p>
    <w:p w14:paraId="682E1C34" w14:textId="028D8E6F" w:rsidR="008845EC" w:rsidRPr="00275FFA" w:rsidRDefault="008845EC" w:rsidP="002D1D6F">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13" w:name="_Toc185262559"/>
      <w:bookmarkStart w:id="214" w:name="_Toc185502928"/>
      <w:r w:rsidRPr="00275FFA">
        <w:rPr>
          <w:rFonts w:ascii="Verdana" w:hAnsi="Verdana" w:cs="Calibri"/>
          <w:b/>
          <w:bCs/>
          <w:color w:val="0A548B"/>
          <w:sz w:val="28"/>
          <w:szCs w:val="28"/>
        </w:rPr>
        <w:lastRenderedPageBreak/>
        <w:t xml:space="preserve">Section </w:t>
      </w:r>
      <w:r w:rsidR="007305D2" w:rsidRPr="00275FFA">
        <w:rPr>
          <w:rFonts w:ascii="Verdana" w:hAnsi="Verdana" w:cs="Calibri"/>
          <w:b/>
          <w:bCs/>
          <w:color w:val="0A548B"/>
          <w:sz w:val="28"/>
          <w:szCs w:val="28"/>
        </w:rPr>
        <w:t>4</w:t>
      </w:r>
      <w:r w:rsidRPr="00275FFA">
        <w:rPr>
          <w:rFonts w:ascii="Verdana" w:hAnsi="Verdana" w:cs="Calibri"/>
          <w:b/>
          <w:bCs/>
          <w:color w:val="0A548B"/>
          <w:sz w:val="28"/>
          <w:szCs w:val="28"/>
        </w:rPr>
        <w:tab/>
      </w:r>
      <w:bookmarkEnd w:id="210"/>
      <w:r w:rsidR="009159A8" w:rsidRPr="00275FFA">
        <w:rPr>
          <w:rFonts w:ascii="Verdana" w:hAnsi="Verdana" w:cs="Calibri"/>
          <w:b/>
          <w:bCs/>
          <w:color w:val="0A548B"/>
          <w:sz w:val="28"/>
          <w:szCs w:val="28"/>
        </w:rPr>
        <w:t>Scoring Criteria</w:t>
      </w:r>
      <w:r w:rsidR="00332648" w:rsidRPr="00275FFA">
        <w:rPr>
          <w:rFonts w:ascii="Verdana" w:hAnsi="Verdana" w:cs="Calibri"/>
          <w:b/>
          <w:bCs/>
          <w:color w:val="0A548B"/>
          <w:sz w:val="28"/>
          <w:szCs w:val="28"/>
        </w:rPr>
        <w:t xml:space="preserve"> and Evaluation </w:t>
      </w:r>
      <w:r w:rsidR="00CF3A9B" w:rsidRPr="00275FFA">
        <w:rPr>
          <w:rFonts w:ascii="Verdana" w:hAnsi="Verdana" w:cs="Calibri"/>
          <w:b/>
          <w:bCs/>
          <w:color w:val="0A548B"/>
          <w:sz w:val="28"/>
          <w:szCs w:val="28"/>
        </w:rPr>
        <w:t>Methodology</w:t>
      </w:r>
      <w:bookmarkEnd w:id="213"/>
      <w:bookmarkEnd w:id="214"/>
    </w:p>
    <w:p w14:paraId="08BE9186" w14:textId="0CEE3F81" w:rsidR="002107AD" w:rsidRPr="003C7ADD" w:rsidRDefault="002107AD" w:rsidP="002107AD">
      <w:pPr>
        <w:rPr>
          <w:rFonts w:ascii="Verdana" w:hAnsi="Verdana"/>
          <w:color w:val="0A548B"/>
          <w:sz w:val="20"/>
        </w:rPr>
      </w:pPr>
    </w:p>
    <w:p w14:paraId="48E7C4A5" w14:textId="77777777" w:rsidR="009159A8" w:rsidRPr="003C7ADD" w:rsidRDefault="009159A8" w:rsidP="009159A8">
      <w:pPr>
        <w:ind w:left="709"/>
        <w:jc w:val="both"/>
        <w:rPr>
          <w:rFonts w:ascii="Verdana" w:hAnsi="Verdana" w:cs="Calibri"/>
          <w:iCs/>
          <w:color w:val="0A548B"/>
          <w:sz w:val="20"/>
        </w:rPr>
      </w:pPr>
    </w:p>
    <w:p w14:paraId="7D95B24A" w14:textId="77777777" w:rsidR="00584368" w:rsidRPr="003C7ADD" w:rsidRDefault="00584368" w:rsidP="00584368">
      <w:pPr>
        <w:jc w:val="both"/>
        <w:rPr>
          <w:rFonts w:ascii="Verdana" w:hAnsi="Verdana" w:cs="Calibri"/>
          <w:b/>
          <w:bCs/>
          <w:iCs/>
          <w:color w:val="0A548B"/>
          <w:sz w:val="20"/>
        </w:rPr>
      </w:pPr>
    </w:p>
    <w:p w14:paraId="23DC97F9" w14:textId="05E9C67A" w:rsidR="009159A8" w:rsidRPr="003C7ADD" w:rsidRDefault="00406D44" w:rsidP="00584368">
      <w:pPr>
        <w:jc w:val="both"/>
        <w:rPr>
          <w:rFonts w:ascii="Verdana" w:hAnsi="Verdana" w:cs="Calibri"/>
          <w:b/>
          <w:bCs/>
          <w:iCs/>
          <w:color w:val="0A548B"/>
          <w:sz w:val="20"/>
        </w:rPr>
      </w:pPr>
      <w:r w:rsidRPr="003C7ADD">
        <w:rPr>
          <w:rFonts w:ascii="Verdana" w:hAnsi="Verdana" w:cs="Calibri"/>
          <w:b/>
          <w:bCs/>
          <w:iCs/>
          <w:color w:val="0A548B"/>
          <w:sz w:val="20"/>
        </w:rPr>
        <w:t>14</w:t>
      </w:r>
      <w:r w:rsidR="00584368" w:rsidRPr="003C7ADD">
        <w:rPr>
          <w:rFonts w:ascii="Verdana" w:hAnsi="Verdana" w:cs="Calibri"/>
          <w:b/>
          <w:bCs/>
          <w:iCs/>
          <w:color w:val="0A548B"/>
          <w:sz w:val="20"/>
        </w:rPr>
        <w:tab/>
      </w:r>
      <w:r w:rsidR="009159A8" w:rsidRPr="003C7ADD">
        <w:rPr>
          <w:rFonts w:ascii="Verdana" w:hAnsi="Verdana" w:cs="Calibri"/>
          <w:b/>
          <w:bCs/>
          <w:iCs/>
          <w:color w:val="0A548B"/>
          <w:sz w:val="20"/>
        </w:rPr>
        <w:t xml:space="preserve">Price Submission </w:t>
      </w:r>
      <w:r w:rsidR="00717511">
        <w:rPr>
          <w:rFonts w:ascii="Verdana" w:hAnsi="Verdana" w:cs="Calibri"/>
          <w:b/>
          <w:bCs/>
          <w:iCs/>
          <w:color w:val="0A548B"/>
          <w:sz w:val="20"/>
        </w:rPr>
        <w:t>40</w:t>
      </w:r>
      <w:r w:rsidR="009159A8" w:rsidRPr="003C7ADD">
        <w:rPr>
          <w:rFonts w:ascii="Verdana" w:hAnsi="Verdana" w:cs="Calibri"/>
          <w:b/>
          <w:bCs/>
          <w:iCs/>
          <w:color w:val="0A548B"/>
          <w:sz w:val="20"/>
        </w:rPr>
        <w:t>% weighting</w:t>
      </w:r>
    </w:p>
    <w:p w14:paraId="60BEF629" w14:textId="77777777" w:rsidR="009159A8" w:rsidRPr="003C7ADD" w:rsidRDefault="009159A8" w:rsidP="009159A8">
      <w:pPr>
        <w:ind w:left="709"/>
        <w:jc w:val="both"/>
        <w:rPr>
          <w:rFonts w:ascii="Verdana" w:hAnsi="Verdana" w:cs="Calibri"/>
          <w:b/>
          <w:bCs/>
          <w:iCs/>
          <w:color w:val="0A548B"/>
          <w:sz w:val="20"/>
        </w:rPr>
      </w:pPr>
    </w:p>
    <w:p w14:paraId="18F66068" w14:textId="30BD361A" w:rsidR="009159A8" w:rsidRPr="003C7ADD" w:rsidRDefault="00584368" w:rsidP="00584368">
      <w:pPr>
        <w:jc w:val="both"/>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r w:rsidR="009159A8" w:rsidRPr="003C7ADD">
        <w:rPr>
          <w:rFonts w:ascii="Verdana" w:hAnsi="Verdana" w:cs="Calibri"/>
          <w:iCs/>
          <w:color w:val="0A548B"/>
          <w:sz w:val="20"/>
        </w:rPr>
        <w:t>Scores will be awarded for price on the following basis:</w:t>
      </w:r>
    </w:p>
    <w:p w14:paraId="3EDD43A2" w14:textId="77777777" w:rsidR="009159A8" w:rsidRPr="003C7ADD" w:rsidRDefault="009159A8" w:rsidP="009159A8">
      <w:pPr>
        <w:ind w:left="709"/>
        <w:jc w:val="both"/>
        <w:rPr>
          <w:rFonts w:ascii="Verdana" w:hAnsi="Verdana" w:cs="Calibri"/>
          <w:iCs/>
          <w:color w:val="0A548B"/>
          <w:sz w:val="20"/>
        </w:rPr>
      </w:pPr>
    </w:p>
    <w:p w14:paraId="49786D20" w14:textId="7A42C399" w:rsidR="009159A8" w:rsidRPr="003C7ADD" w:rsidRDefault="009159A8" w:rsidP="009159A8">
      <w:pPr>
        <w:ind w:left="709"/>
        <w:jc w:val="both"/>
        <w:rPr>
          <w:rFonts w:ascii="Verdana" w:hAnsi="Verdana" w:cs="Calibri"/>
          <w:iCs/>
          <w:color w:val="0A548B"/>
          <w:sz w:val="20"/>
        </w:rPr>
      </w:pPr>
      <w:r w:rsidRPr="003C7ADD">
        <w:rPr>
          <w:rFonts w:ascii="Verdana" w:hAnsi="Verdana" w:cs="Calibri"/>
          <w:iCs/>
          <w:color w:val="0A548B"/>
          <w:sz w:val="20"/>
        </w:rPr>
        <w:t>The lowest Total Contract Price in Sterling GBP (</w:t>
      </w:r>
      <w:r w:rsidR="00CC33D6">
        <w:rPr>
          <w:rFonts w:ascii="Verdana" w:hAnsi="Verdana" w:cs="Calibri"/>
          <w:iCs/>
          <w:color w:val="0A548B"/>
          <w:sz w:val="20"/>
        </w:rPr>
        <w:t>in</w:t>
      </w:r>
      <w:r w:rsidRPr="003C7ADD">
        <w:rPr>
          <w:rFonts w:ascii="Verdana" w:hAnsi="Verdana" w:cs="Calibri"/>
          <w:iCs/>
          <w:color w:val="0A548B"/>
          <w:sz w:val="20"/>
        </w:rPr>
        <w:t>cluding VAT</w:t>
      </w:r>
      <w:r w:rsidR="00CC33D6">
        <w:rPr>
          <w:rFonts w:ascii="Verdana" w:hAnsi="Verdana" w:cs="Calibri"/>
          <w:iCs/>
          <w:color w:val="0A548B"/>
          <w:sz w:val="20"/>
        </w:rPr>
        <w:t xml:space="preserve"> where applicable</w:t>
      </w:r>
      <w:r w:rsidRPr="003C7ADD">
        <w:rPr>
          <w:rFonts w:ascii="Verdana" w:hAnsi="Verdana" w:cs="Calibri"/>
          <w:iCs/>
          <w:color w:val="0A548B"/>
          <w:sz w:val="20"/>
        </w:rPr>
        <w:t xml:space="preserve">) will be awarded the highest score (a mark of </w:t>
      </w:r>
      <w:r w:rsidR="00717511">
        <w:rPr>
          <w:rFonts w:ascii="Verdana" w:hAnsi="Verdana" w:cs="Calibri"/>
          <w:iCs/>
          <w:color w:val="0A548B"/>
          <w:sz w:val="20"/>
        </w:rPr>
        <w:t>40</w:t>
      </w:r>
      <w:r w:rsidRPr="003C7ADD">
        <w:rPr>
          <w:rFonts w:ascii="Verdana" w:hAnsi="Verdana" w:cs="Calibri"/>
          <w:iCs/>
          <w:color w:val="0A548B"/>
          <w:sz w:val="20"/>
        </w:rPr>
        <w:t>%).</w:t>
      </w:r>
    </w:p>
    <w:p w14:paraId="2BFF4536" w14:textId="77777777" w:rsidR="009159A8" w:rsidRPr="003C7ADD" w:rsidRDefault="009159A8" w:rsidP="009159A8">
      <w:pPr>
        <w:ind w:left="709"/>
        <w:jc w:val="both"/>
        <w:rPr>
          <w:rFonts w:ascii="Verdana" w:hAnsi="Verdana" w:cs="Calibri"/>
          <w:b/>
          <w:bCs/>
          <w:iCs/>
          <w:color w:val="0A548B"/>
          <w:sz w:val="20"/>
        </w:rPr>
      </w:pPr>
    </w:p>
    <w:p w14:paraId="7B0EE142" w14:textId="4D94C51A" w:rsidR="009159A8" w:rsidRPr="003C7ADD" w:rsidRDefault="009159A8" w:rsidP="00B2BEBD">
      <w:pPr>
        <w:ind w:left="709"/>
        <w:jc w:val="both"/>
        <w:rPr>
          <w:rFonts w:ascii="Verdana" w:hAnsi="Verdana" w:cs="Calibri"/>
          <w:color w:val="0A548B"/>
          <w:sz w:val="20"/>
        </w:rPr>
      </w:pPr>
      <w:r w:rsidRPr="00B2BEBD">
        <w:rPr>
          <w:rFonts w:ascii="Verdana" w:hAnsi="Verdana" w:cs="Calibri"/>
          <w:color w:val="0A548B"/>
          <w:sz w:val="20"/>
        </w:rPr>
        <w:t xml:space="preserve">All other Tenderers will be awarded pro rata scores on the relative competitiveness of their Total Contract Price compared to the lowest Total Contract Price e.g. (Total Contract Price – Lowest Total Contract Price / Lowest Total Contract Price * 100) = </w:t>
      </w:r>
      <w:r w:rsidR="00717511" w:rsidRPr="00B2BEBD">
        <w:rPr>
          <w:rFonts w:ascii="Verdana" w:hAnsi="Verdana" w:cs="Calibri"/>
          <w:color w:val="0A548B"/>
          <w:sz w:val="20"/>
        </w:rPr>
        <w:t>40</w:t>
      </w:r>
      <w:r w:rsidRPr="00B2BEBD">
        <w:rPr>
          <w:rFonts w:ascii="Verdana" w:hAnsi="Verdana" w:cs="Calibri"/>
          <w:color w:val="0A548B"/>
          <w:sz w:val="20"/>
        </w:rPr>
        <w:t>%. This percentage will be deducted from the total score (40%) available for Total Contract Price.</w:t>
      </w:r>
    </w:p>
    <w:p w14:paraId="04E4AD79" w14:textId="77777777" w:rsidR="009159A8" w:rsidRPr="003C7ADD" w:rsidRDefault="009159A8" w:rsidP="009159A8">
      <w:pPr>
        <w:rPr>
          <w:rFonts w:ascii="Verdana" w:hAnsi="Verdana"/>
          <w:color w:val="0A548B"/>
          <w:sz w:val="20"/>
        </w:rPr>
      </w:pPr>
    </w:p>
    <w:p w14:paraId="53DF9E3F" w14:textId="2987A721" w:rsidR="009159A8" w:rsidRDefault="00AD2B8C" w:rsidP="00AD2B8C">
      <w:pPr>
        <w:ind w:left="709" w:hanging="709"/>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009159A8" w:rsidRPr="003C7ADD">
        <w:rPr>
          <w:rFonts w:ascii="Verdana" w:hAnsi="Verdana" w:cs="Calibri"/>
          <w:iCs/>
          <w:color w:val="0A548B"/>
          <w:sz w:val="20"/>
        </w:rPr>
        <w:t xml:space="preserve">All pricing submissions should be in </w:t>
      </w:r>
      <w:r w:rsidR="003B1934" w:rsidRPr="003C7ADD">
        <w:rPr>
          <w:rFonts w:ascii="Verdana" w:hAnsi="Verdana" w:cs="Calibri"/>
          <w:iCs/>
          <w:color w:val="0A548B"/>
          <w:sz w:val="20"/>
        </w:rPr>
        <w:t>accordance</w:t>
      </w:r>
      <w:r w:rsidR="009159A8" w:rsidRPr="003C7ADD">
        <w:rPr>
          <w:rFonts w:ascii="Verdana" w:hAnsi="Verdana" w:cs="Calibri"/>
          <w:iCs/>
          <w:color w:val="0A548B"/>
          <w:sz w:val="20"/>
        </w:rPr>
        <w:t xml:space="preserve"> with </w:t>
      </w:r>
      <w:r w:rsidRPr="003C7ADD">
        <w:rPr>
          <w:rFonts w:ascii="Verdana" w:hAnsi="Verdana" w:cs="Calibri"/>
          <w:iCs/>
          <w:color w:val="0A548B"/>
          <w:sz w:val="20"/>
        </w:rPr>
        <w:t>Appendix B – Pricing Schedule</w:t>
      </w:r>
      <w:r w:rsidR="00CF3A9B" w:rsidRPr="003C7ADD">
        <w:rPr>
          <w:rFonts w:ascii="Verdana" w:hAnsi="Verdana" w:cs="Calibri"/>
          <w:iCs/>
          <w:color w:val="0A548B"/>
          <w:sz w:val="20"/>
        </w:rPr>
        <w:t>.</w:t>
      </w:r>
    </w:p>
    <w:p w14:paraId="542598BE" w14:textId="77777777" w:rsidR="008A50B6" w:rsidRDefault="008A50B6" w:rsidP="00AD2B8C">
      <w:pPr>
        <w:ind w:left="709" w:hanging="709"/>
        <w:rPr>
          <w:rFonts w:ascii="Verdana" w:hAnsi="Verdana" w:cs="Calibri"/>
          <w:iCs/>
          <w:color w:val="0A548B"/>
          <w:sz w:val="20"/>
        </w:rPr>
      </w:pPr>
    </w:p>
    <w:p w14:paraId="565E0EDA" w14:textId="4759256F" w:rsidR="008A50B6" w:rsidRPr="003C7ADD" w:rsidRDefault="008A50B6" w:rsidP="00AD2B8C">
      <w:pPr>
        <w:ind w:left="709" w:hanging="709"/>
        <w:rPr>
          <w:rFonts w:ascii="Verdana" w:hAnsi="Verdana" w:cs="Calibri"/>
          <w:iCs/>
          <w:color w:val="0A548B"/>
          <w:sz w:val="20"/>
        </w:rPr>
      </w:pPr>
      <w:r w:rsidRPr="00E13EC3">
        <w:rPr>
          <w:rFonts w:ascii="Verdana" w:hAnsi="Verdana" w:cs="Calibri"/>
          <w:iCs/>
          <w:color w:val="0A548B"/>
          <w:sz w:val="20"/>
        </w:rPr>
        <w:t xml:space="preserve">14.3 </w:t>
      </w:r>
      <w:r w:rsidRPr="00E13EC3">
        <w:rPr>
          <w:rFonts w:ascii="Verdana" w:hAnsi="Verdana" w:cs="Calibri"/>
          <w:iCs/>
          <w:color w:val="0A548B"/>
          <w:sz w:val="20"/>
        </w:rPr>
        <w:tab/>
      </w:r>
      <w:r w:rsidR="00C17A63" w:rsidRPr="00A82001">
        <w:rPr>
          <w:rFonts w:ascii="Verdana" w:hAnsi="Verdana" w:cs="Calibri"/>
          <w:iCs/>
          <w:color w:val="0A548B"/>
          <w:sz w:val="20"/>
        </w:rPr>
        <w:t xml:space="preserve">It should be noted that as ECITB is a </w:t>
      </w:r>
      <w:r w:rsidR="00704B8D" w:rsidRPr="00A82001">
        <w:rPr>
          <w:rFonts w:ascii="Verdana" w:hAnsi="Verdana" w:cs="Calibri"/>
          <w:iCs/>
          <w:color w:val="0A548B"/>
          <w:sz w:val="20"/>
        </w:rPr>
        <w:t>c</w:t>
      </w:r>
      <w:r w:rsidR="00C17A63" w:rsidRPr="00A82001">
        <w:rPr>
          <w:rFonts w:ascii="Verdana" w:hAnsi="Verdana" w:cs="Calibri"/>
          <w:iCs/>
          <w:color w:val="0A548B"/>
          <w:sz w:val="20"/>
        </w:rPr>
        <w:t>harity, it cannot reclaim the majority of VAT charged to it by its suppliers.</w:t>
      </w:r>
    </w:p>
    <w:p w14:paraId="44C6C5EE" w14:textId="77777777" w:rsidR="009159A8" w:rsidRPr="003C7ADD" w:rsidRDefault="009159A8" w:rsidP="009159A8">
      <w:pPr>
        <w:ind w:left="709"/>
        <w:rPr>
          <w:rFonts w:ascii="Verdana" w:hAnsi="Verdana" w:cs="Calibri"/>
          <w:iCs/>
          <w:color w:val="0A548B"/>
          <w:sz w:val="20"/>
        </w:rPr>
      </w:pPr>
    </w:p>
    <w:p w14:paraId="18A41CA5" w14:textId="77777777" w:rsidR="009159A8" w:rsidRPr="003C7ADD" w:rsidRDefault="009159A8" w:rsidP="009159A8">
      <w:pPr>
        <w:ind w:left="709"/>
        <w:rPr>
          <w:rFonts w:ascii="Verdana" w:hAnsi="Verdana" w:cs="Calibri"/>
          <w:iCs/>
          <w:color w:val="0A548B"/>
          <w:sz w:val="20"/>
        </w:rPr>
      </w:pPr>
    </w:p>
    <w:p w14:paraId="6AEBAFF8" w14:textId="227779B5" w:rsidR="009159A8" w:rsidRPr="003C7ADD" w:rsidRDefault="00610EAD" w:rsidP="00610EAD">
      <w:pPr>
        <w:rPr>
          <w:rFonts w:ascii="Verdana" w:hAnsi="Verdana" w:cs="Calibri"/>
          <w:b/>
          <w:bCs/>
          <w:iCs/>
          <w:color w:val="0A548B"/>
          <w:sz w:val="20"/>
        </w:rPr>
      </w:pPr>
      <w:r w:rsidRPr="003C7ADD">
        <w:rPr>
          <w:rFonts w:ascii="Verdana" w:hAnsi="Verdana" w:cs="Calibri"/>
          <w:b/>
          <w:bCs/>
          <w:iCs/>
          <w:color w:val="0A548B"/>
          <w:sz w:val="20"/>
        </w:rPr>
        <w:t>1</w:t>
      </w:r>
      <w:r w:rsidR="00406D44" w:rsidRPr="003C7ADD">
        <w:rPr>
          <w:rFonts w:ascii="Verdana" w:hAnsi="Verdana" w:cs="Calibri"/>
          <w:b/>
          <w:bCs/>
          <w:iCs/>
          <w:color w:val="0A548B"/>
          <w:sz w:val="20"/>
        </w:rPr>
        <w:t>5</w:t>
      </w:r>
      <w:r w:rsidRPr="003C7ADD">
        <w:rPr>
          <w:rFonts w:ascii="Verdana" w:hAnsi="Verdana" w:cs="Calibri"/>
          <w:b/>
          <w:bCs/>
          <w:iCs/>
          <w:color w:val="0A548B"/>
          <w:sz w:val="20"/>
        </w:rPr>
        <w:tab/>
      </w:r>
      <w:r w:rsidR="009159A8" w:rsidRPr="003C7ADD">
        <w:rPr>
          <w:rFonts w:ascii="Verdana" w:hAnsi="Verdana" w:cs="Calibri"/>
          <w:b/>
          <w:bCs/>
          <w:iCs/>
          <w:color w:val="0A548B"/>
          <w:sz w:val="20"/>
        </w:rPr>
        <w:t>Quality / Non priced Submission (</w:t>
      </w:r>
      <w:r w:rsidR="00B214F6">
        <w:rPr>
          <w:rFonts w:ascii="Verdana" w:hAnsi="Verdana" w:cs="Calibri"/>
          <w:b/>
          <w:bCs/>
          <w:iCs/>
          <w:color w:val="0A548B"/>
          <w:sz w:val="20"/>
        </w:rPr>
        <w:t>60</w:t>
      </w:r>
      <w:r w:rsidR="009159A8" w:rsidRPr="003C7ADD">
        <w:rPr>
          <w:rFonts w:ascii="Verdana" w:hAnsi="Verdana" w:cs="Calibri"/>
          <w:b/>
          <w:bCs/>
          <w:iCs/>
          <w:color w:val="0A548B"/>
          <w:sz w:val="20"/>
        </w:rPr>
        <w:t>% weighting)</w:t>
      </w:r>
    </w:p>
    <w:p w14:paraId="48E4596D" w14:textId="1B0230BA" w:rsidR="00324AAA" w:rsidRPr="003C7ADD" w:rsidRDefault="00D62282" w:rsidP="00324AAA">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009159A8" w:rsidRPr="003C7ADD">
        <w:rPr>
          <w:rFonts w:ascii="Verdana" w:hAnsi="Verdana" w:cs="Calibri"/>
          <w:iCs/>
          <w:color w:val="0A548B"/>
        </w:rPr>
        <w:t xml:space="preserve">The evaluation panel will use the below scoring </w:t>
      </w:r>
      <w:r w:rsidR="009159A8" w:rsidRPr="00717511">
        <w:rPr>
          <w:rFonts w:ascii="Verdana" w:hAnsi="Verdana" w:cs="Calibri"/>
          <w:iCs/>
          <w:color w:val="0A548B"/>
        </w:rPr>
        <w:t>methodology for the evaluation of tenderer’s ITT submissions for the questions marked as ‘Scored’</w:t>
      </w:r>
      <w:r w:rsidR="002D1D6F" w:rsidRPr="00717511">
        <w:rPr>
          <w:rFonts w:ascii="Verdana" w:hAnsi="Verdana" w:cs="Calibri"/>
          <w:iCs/>
          <w:color w:val="0A548B"/>
        </w:rPr>
        <w:t xml:space="preserve"> </w:t>
      </w:r>
      <w:r w:rsidR="009159A8" w:rsidRPr="00717511">
        <w:rPr>
          <w:rFonts w:ascii="Verdana" w:hAnsi="Verdana" w:cs="Calibri"/>
          <w:iCs/>
          <w:color w:val="0A548B"/>
        </w:rPr>
        <w:t>per Lot</w:t>
      </w:r>
      <w:r w:rsidR="00744746" w:rsidRPr="00717511">
        <w:rPr>
          <w:rFonts w:ascii="Verdana" w:hAnsi="Verdana" w:cs="Calibri"/>
          <w:iCs/>
          <w:color w:val="0A548B"/>
        </w:rPr>
        <w:t>, as applicable</w:t>
      </w:r>
      <w:r w:rsidR="00DB51EA" w:rsidRPr="00717511">
        <w:rPr>
          <w:rFonts w:ascii="Verdana" w:hAnsi="Verdana" w:cs="Calibri"/>
          <w:iCs/>
          <w:color w:val="0A548B"/>
        </w:rPr>
        <w:t>.</w:t>
      </w:r>
    </w:p>
    <w:p w14:paraId="6FB3820C" w14:textId="3E72DDE5" w:rsidR="009159A8" w:rsidRDefault="00324AAA" w:rsidP="00324AAA">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009159A8" w:rsidRPr="003C7ADD">
        <w:rPr>
          <w:rFonts w:ascii="Verdana" w:hAnsi="Verdana" w:cs="Calibri"/>
          <w:b/>
          <w:bCs/>
          <w:iCs/>
          <w:color w:val="0A548B"/>
        </w:rPr>
        <w:t>Scoring Matrix (Table 1):</w:t>
      </w:r>
    </w:p>
    <w:p w14:paraId="57A24122" w14:textId="664466A3" w:rsidR="002D1D6F" w:rsidRPr="003C7ADD" w:rsidRDefault="002D1D6F" w:rsidP="00324AAA">
      <w:pPr>
        <w:pStyle w:val="BodyText"/>
        <w:spacing w:before="241"/>
        <w:ind w:left="709" w:right="137" w:hanging="709"/>
        <w:rPr>
          <w:rFonts w:ascii="Verdana" w:hAnsi="Verdana" w:cs="Calibri"/>
          <w:iCs/>
          <w:color w:val="0A548B"/>
        </w:rPr>
      </w:pPr>
      <w:r>
        <w:rPr>
          <w:rFonts w:ascii="Verdana" w:hAnsi="Verdana" w:cs="Calibri"/>
          <w:iCs/>
          <w:color w:val="0A548B"/>
        </w:rPr>
        <w:tab/>
        <w:t>The following scoring system will be used to score those questions marked as ‘Scored’.</w:t>
      </w: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3C7ADD" w:rsidRPr="003C7ADD" w14:paraId="3FDD8484" w14:textId="77777777" w:rsidTr="00332648">
        <w:trPr>
          <w:trHeight w:val="299"/>
        </w:trPr>
        <w:tc>
          <w:tcPr>
            <w:tcW w:w="1126" w:type="dxa"/>
            <w:shd w:val="clear" w:color="auto" w:fill="EDEBE1"/>
          </w:tcPr>
          <w:p w14:paraId="59AD1FF5" w14:textId="77777777" w:rsidR="009159A8" w:rsidRPr="003C7ADD" w:rsidRDefault="009159A8">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14:paraId="61AFD5DD"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14:paraId="31AC73A6"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003C7ADD" w:rsidRPr="003C7ADD" w14:paraId="2683E62F" w14:textId="77777777" w:rsidTr="00332648">
        <w:trPr>
          <w:trHeight w:val="803"/>
        </w:trPr>
        <w:tc>
          <w:tcPr>
            <w:tcW w:w="1126" w:type="dxa"/>
          </w:tcPr>
          <w:p w14:paraId="3031944B" w14:textId="77777777" w:rsidR="009159A8" w:rsidRPr="003C7ADD" w:rsidRDefault="009159A8">
            <w:pPr>
              <w:pStyle w:val="TableParagraph"/>
              <w:rPr>
                <w:color w:val="0A548B"/>
                <w:sz w:val="20"/>
                <w:szCs w:val="20"/>
              </w:rPr>
            </w:pPr>
          </w:p>
          <w:p w14:paraId="7912E100" w14:textId="77777777" w:rsidR="009159A8" w:rsidRPr="003C7ADD" w:rsidRDefault="009159A8">
            <w:pPr>
              <w:pStyle w:val="TableParagraph"/>
              <w:ind w:right="86"/>
              <w:jc w:val="right"/>
              <w:rPr>
                <w:color w:val="0A548B"/>
                <w:sz w:val="20"/>
                <w:szCs w:val="20"/>
              </w:rPr>
            </w:pPr>
            <w:r w:rsidRPr="003C7ADD">
              <w:rPr>
                <w:color w:val="0A548B"/>
                <w:spacing w:val="-5"/>
                <w:sz w:val="20"/>
                <w:szCs w:val="20"/>
              </w:rPr>
              <w:t>10</w:t>
            </w:r>
          </w:p>
        </w:tc>
        <w:tc>
          <w:tcPr>
            <w:tcW w:w="1851" w:type="dxa"/>
          </w:tcPr>
          <w:p w14:paraId="644EC272" w14:textId="77777777" w:rsidR="009159A8" w:rsidRPr="003C7ADD" w:rsidRDefault="009159A8">
            <w:pPr>
              <w:pStyle w:val="TableParagraph"/>
              <w:rPr>
                <w:color w:val="0A548B"/>
                <w:sz w:val="20"/>
                <w:szCs w:val="20"/>
              </w:rPr>
            </w:pPr>
          </w:p>
          <w:p w14:paraId="3C867C96" w14:textId="77777777" w:rsidR="009159A8" w:rsidRPr="003C7ADD" w:rsidRDefault="009159A8">
            <w:pPr>
              <w:pStyle w:val="TableParagraph"/>
              <w:ind w:left="107"/>
              <w:rPr>
                <w:color w:val="0A548B"/>
                <w:sz w:val="20"/>
                <w:szCs w:val="20"/>
              </w:rPr>
            </w:pPr>
            <w:r w:rsidRPr="003C7ADD">
              <w:rPr>
                <w:color w:val="0A548B"/>
                <w:spacing w:val="-2"/>
                <w:sz w:val="20"/>
                <w:szCs w:val="20"/>
              </w:rPr>
              <w:t>Excellent</w:t>
            </w:r>
          </w:p>
        </w:tc>
        <w:tc>
          <w:tcPr>
            <w:tcW w:w="6378" w:type="dxa"/>
          </w:tcPr>
          <w:p w14:paraId="0E6652EC" w14:textId="77777777" w:rsidR="009159A8" w:rsidRPr="003C7ADD" w:rsidRDefault="009159A8">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14:paraId="0687E5B4"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ECITB the </w:t>
            </w:r>
            <w:r w:rsidRPr="003C7ADD">
              <w:rPr>
                <w:b/>
                <w:color w:val="0A548B"/>
                <w:sz w:val="20"/>
                <w:szCs w:val="20"/>
              </w:rPr>
              <w:t>utmost level of confidence.</w:t>
            </w:r>
          </w:p>
        </w:tc>
      </w:tr>
      <w:tr w:rsidR="003C7ADD" w:rsidRPr="003C7ADD" w14:paraId="6B9A6624" w14:textId="77777777" w:rsidTr="00332648">
        <w:trPr>
          <w:trHeight w:val="800"/>
        </w:trPr>
        <w:tc>
          <w:tcPr>
            <w:tcW w:w="1126" w:type="dxa"/>
          </w:tcPr>
          <w:p w14:paraId="2D2270F7" w14:textId="77777777" w:rsidR="009159A8" w:rsidRPr="003C7ADD" w:rsidRDefault="009159A8">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14:paraId="1D54900B" w14:textId="77777777" w:rsidR="009159A8" w:rsidRPr="003C7ADD" w:rsidRDefault="009159A8">
            <w:pPr>
              <w:pStyle w:val="TableParagraph"/>
              <w:spacing w:before="265"/>
              <w:ind w:left="107"/>
              <w:rPr>
                <w:color w:val="0A548B"/>
                <w:sz w:val="20"/>
                <w:szCs w:val="20"/>
              </w:rPr>
            </w:pPr>
            <w:r w:rsidRPr="003C7ADD">
              <w:rPr>
                <w:color w:val="0A548B"/>
                <w:spacing w:val="-4"/>
                <w:sz w:val="20"/>
                <w:szCs w:val="20"/>
              </w:rPr>
              <w:t>Good</w:t>
            </w:r>
          </w:p>
        </w:tc>
        <w:tc>
          <w:tcPr>
            <w:tcW w:w="6378" w:type="dxa"/>
          </w:tcPr>
          <w:p w14:paraId="5026C771" w14:textId="77777777" w:rsidR="009159A8" w:rsidRPr="003C7ADD" w:rsidRDefault="009159A8">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14:paraId="7ABE24E5" w14:textId="77777777" w:rsidR="009159A8" w:rsidRPr="003C7ADD" w:rsidRDefault="009159A8">
            <w:pPr>
              <w:pStyle w:val="TableParagraph"/>
              <w:spacing w:line="246" w:lineRule="exact"/>
              <w:ind w:left="107"/>
              <w:rPr>
                <w:b/>
                <w:color w:val="0A548B"/>
                <w:sz w:val="20"/>
                <w:szCs w:val="20"/>
              </w:rPr>
            </w:pPr>
            <w:r w:rsidRPr="003C7ADD">
              <w:rPr>
                <w:color w:val="0A548B"/>
                <w:sz w:val="20"/>
                <w:szCs w:val="20"/>
              </w:rPr>
              <w:t>ECITB</w:t>
            </w:r>
            <w:r w:rsidRPr="003C7ADD">
              <w:rPr>
                <w:color w:val="0A548B"/>
                <w:spacing w:val="-1"/>
                <w:sz w:val="20"/>
                <w:szCs w:val="20"/>
              </w:rPr>
              <w:t xml:space="preserve"> </w:t>
            </w:r>
            <w:r w:rsidRPr="003C7ADD">
              <w:rPr>
                <w:color w:val="0A548B"/>
                <w:sz w:val="20"/>
                <w:szCs w:val="20"/>
              </w:rPr>
              <w:t>a</w:t>
            </w:r>
            <w:r w:rsidRPr="003C7ADD">
              <w:rPr>
                <w:color w:val="0A548B"/>
                <w:spacing w:val="-2"/>
                <w:sz w:val="20"/>
                <w:szCs w:val="20"/>
              </w:rPr>
              <w:t xml:space="preserve"> </w:t>
            </w:r>
            <w:r w:rsidRPr="003C7ADD">
              <w:rPr>
                <w:b/>
                <w:color w:val="0A548B"/>
                <w:sz w:val="20"/>
                <w:szCs w:val="20"/>
              </w:rPr>
              <w:t>good</w:t>
            </w:r>
            <w:r w:rsidRPr="003C7ADD">
              <w:rPr>
                <w:b/>
                <w:color w:val="0A548B"/>
                <w:spacing w:val="-4"/>
                <w:sz w:val="20"/>
                <w:szCs w:val="20"/>
              </w:rPr>
              <w:t xml:space="preserve"> </w:t>
            </w:r>
            <w:r w:rsidRPr="003C7ADD">
              <w:rPr>
                <w:b/>
                <w:color w:val="0A548B"/>
                <w:sz w:val="20"/>
                <w:szCs w:val="20"/>
              </w:rPr>
              <w:t>level</w:t>
            </w:r>
            <w:r w:rsidRPr="003C7ADD">
              <w:rPr>
                <w:b/>
                <w:color w:val="0A548B"/>
                <w:spacing w:val="-3"/>
                <w:sz w:val="20"/>
                <w:szCs w:val="20"/>
              </w:rPr>
              <w:t xml:space="preserve"> </w:t>
            </w:r>
            <w:r w:rsidRPr="003C7ADD">
              <w:rPr>
                <w:b/>
                <w:color w:val="0A548B"/>
                <w:sz w:val="20"/>
                <w:szCs w:val="20"/>
              </w:rPr>
              <w:t xml:space="preserve">of </w:t>
            </w:r>
            <w:r w:rsidRPr="003C7ADD">
              <w:rPr>
                <w:b/>
                <w:color w:val="0A548B"/>
                <w:spacing w:val="-2"/>
                <w:sz w:val="20"/>
                <w:szCs w:val="20"/>
              </w:rPr>
              <w:t>confidence.</w:t>
            </w:r>
          </w:p>
        </w:tc>
      </w:tr>
      <w:tr w:rsidR="003C7ADD" w:rsidRPr="003C7ADD" w14:paraId="679B7ACC" w14:textId="77777777" w:rsidTr="00332648">
        <w:trPr>
          <w:trHeight w:val="803"/>
        </w:trPr>
        <w:tc>
          <w:tcPr>
            <w:tcW w:w="1126" w:type="dxa"/>
          </w:tcPr>
          <w:p w14:paraId="1D4D6426" w14:textId="77777777" w:rsidR="009159A8" w:rsidRPr="003C7ADD" w:rsidRDefault="009159A8">
            <w:pPr>
              <w:pStyle w:val="TableParagraph"/>
              <w:rPr>
                <w:color w:val="0A548B"/>
                <w:sz w:val="20"/>
                <w:szCs w:val="20"/>
              </w:rPr>
            </w:pPr>
          </w:p>
          <w:p w14:paraId="3D07BD07"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5</w:t>
            </w:r>
          </w:p>
        </w:tc>
        <w:tc>
          <w:tcPr>
            <w:tcW w:w="1851" w:type="dxa"/>
          </w:tcPr>
          <w:p w14:paraId="6CEB8A5C" w14:textId="77777777" w:rsidR="009159A8" w:rsidRPr="003C7ADD" w:rsidRDefault="009159A8">
            <w:pPr>
              <w:pStyle w:val="TableParagraph"/>
              <w:rPr>
                <w:color w:val="0A548B"/>
                <w:sz w:val="20"/>
                <w:szCs w:val="20"/>
              </w:rPr>
            </w:pPr>
          </w:p>
          <w:p w14:paraId="2327DCF1" w14:textId="77777777" w:rsidR="009159A8" w:rsidRPr="003C7ADD" w:rsidRDefault="009159A8">
            <w:pPr>
              <w:pStyle w:val="TableParagraph"/>
              <w:ind w:left="107"/>
              <w:rPr>
                <w:color w:val="0A548B"/>
                <w:sz w:val="20"/>
                <w:szCs w:val="20"/>
              </w:rPr>
            </w:pPr>
            <w:r w:rsidRPr="003C7ADD">
              <w:rPr>
                <w:color w:val="0A548B"/>
                <w:spacing w:val="-2"/>
                <w:sz w:val="20"/>
                <w:szCs w:val="20"/>
              </w:rPr>
              <w:t>Adequate</w:t>
            </w:r>
          </w:p>
        </w:tc>
        <w:tc>
          <w:tcPr>
            <w:tcW w:w="6378" w:type="dxa"/>
          </w:tcPr>
          <w:p w14:paraId="4B53C438"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 xml:space="preserve">addresses all requirements of the question and provides the ECITB an </w:t>
            </w:r>
            <w:r w:rsidRPr="003C7ADD">
              <w:rPr>
                <w:b/>
                <w:color w:val="0A548B"/>
                <w:sz w:val="20"/>
                <w:szCs w:val="20"/>
              </w:rPr>
              <w:t>adequate level of confidence.</w:t>
            </w:r>
          </w:p>
        </w:tc>
      </w:tr>
      <w:tr w:rsidR="003C7ADD" w:rsidRPr="003C7ADD" w14:paraId="2877C5EB" w14:textId="77777777" w:rsidTr="00332648">
        <w:trPr>
          <w:trHeight w:val="810"/>
        </w:trPr>
        <w:tc>
          <w:tcPr>
            <w:tcW w:w="1126" w:type="dxa"/>
          </w:tcPr>
          <w:p w14:paraId="52C2D7DF" w14:textId="77777777" w:rsidR="009159A8" w:rsidRPr="003C7ADD" w:rsidRDefault="009159A8">
            <w:pPr>
              <w:pStyle w:val="TableParagraph"/>
              <w:spacing w:before="3"/>
              <w:rPr>
                <w:color w:val="0A548B"/>
                <w:sz w:val="20"/>
                <w:szCs w:val="20"/>
              </w:rPr>
            </w:pPr>
          </w:p>
          <w:p w14:paraId="17E07835"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3</w:t>
            </w:r>
          </w:p>
        </w:tc>
        <w:tc>
          <w:tcPr>
            <w:tcW w:w="1851" w:type="dxa"/>
          </w:tcPr>
          <w:p w14:paraId="197035D7" w14:textId="77777777" w:rsidR="009159A8" w:rsidRPr="003C7ADD" w:rsidRDefault="009159A8">
            <w:pPr>
              <w:pStyle w:val="TableParagraph"/>
              <w:spacing w:before="3"/>
              <w:rPr>
                <w:color w:val="0A548B"/>
                <w:sz w:val="20"/>
                <w:szCs w:val="20"/>
              </w:rPr>
            </w:pPr>
          </w:p>
          <w:p w14:paraId="00CE2F82" w14:textId="77777777" w:rsidR="009159A8" w:rsidRPr="003C7ADD" w:rsidRDefault="009159A8">
            <w:pPr>
              <w:pStyle w:val="TableParagraph"/>
              <w:ind w:left="107"/>
              <w:rPr>
                <w:color w:val="0A548B"/>
                <w:sz w:val="20"/>
                <w:szCs w:val="20"/>
              </w:rPr>
            </w:pPr>
            <w:r w:rsidRPr="003C7ADD">
              <w:rPr>
                <w:color w:val="0A548B"/>
                <w:spacing w:val="-4"/>
                <w:sz w:val="20"/>
                <w:szCs w:val="20"/>
              </w:rPr>
              <w:t>Poor</w:t>
            </w:r>
          </w:p>
        </w:tc>
        <w:tc>
          <w:tcPr>
            <w:tcW w:w="6378" w:type="dxa"/>
          </w:tcPr>
          <w:p w14:paraId="01013CC3" w14:textId="77777777" w:rsidR="009159A8" w:rsidRPr="003C7ADD" w:rsidRDefault="009159A8">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14:paraId="2784B09A" w14:textId="77777777" w:rsidR="009159A8" w:rsidRPr="003C7ADD" w:rsidRDefault="009159A8">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003C7ADD" w:rsidRPr="003C7ADD" w14:paraId="266C1D8F" w14:textId="77777777" w:rsidTr="00332648">
        <w:trPr>
          <w:trHeight w:val="534"/>
        </w:trPr>
        <w:tc>
          <w:tcPr>
            <w:tcW w:w="1126" w:type="dxa"/>
          </w:tcPr>
          <w:p w14:paraId="15F09BE2" w14:textId="77777777" w:rsidR="009159A8" w:rsidRPr="003C7ADD" w:rsidRDefault="009159A8">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14:paraId="4A98DE37" w14:textId="77777777" w:rsidR="009159A8" w:rsidRPr="003C7ADD" w:rsidRDefault="009159A8">
            <w:pPr>
              <w:pStyle w:val="TableParagraph"/>
              <w:spacing w:before="133"/>
              <w:ind w:left="107"/>
              <w:rPr>
                <w:color w:val="0A548B"/>
                <w:sz w:val="20"/>
                <w:szCs w:val="20"/>
              </w:rPr>
            </w:pPr>
            <w:r w:rsidRPr="003C7ADD">
              <w:rPr>
                <w:color w:val="0A548B"/>
                <w:spacing w:val="-2"/>
                <w:sz w:val="20"/>
                <w:szCs w:val="20"/>
              </w:rPr>
              <w:t>Unacceptable</w:t>
            </w:r>
          </w:p>
        </w:tc>
        <w:tc>
          <w:tcPr>
            <w:tcW w:w="6378" w:type="dxa"/>
          </w:tcPr>
          <w:p w14:paraId="6591D382" w14:textId="77777777" w:rsidR="009159A8" w:rsidRPr="003C7ADD" w:rsidRDefault="009159A8">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14:paraId="1CB6D00B" w14:textId="77777777" w:rsidR="009159A8" w:rsidRPr="003C7ADD" w:rsidRDefault="009159A8" w:rsidP="009159A8">
      <w:pPr>
        <w:pStyle w:val="BodyText"/>
        <w:rPr>
          <w:rFonts w:ascii="Verdana" w:hAnsi="Verdana"/>
          <w:color w:val="0A548B"/>
        </w:rPr>
      </w:pPr>
    </w:p>
    <w:p w14:paraId="2C57E859" w14:textId="77777777" w:rsidR="009159A8" w:rsidRPr="003C7ADD" w:rsidRDefault="009159A8" w:rsidP="009159A8">
      <w:pPr>
        <w:pStyle w:val="BodyText"/>
        <w:spacing w:before="215"/>
        <w:rPr>
          <w:rFonts w:ascii="Verdana" w:hAnsi="Verdana"/>
          <w:color w:val="0A548B"/>
        </w:rPr>
      </w:pPr>
    </w:p>
    <w:p w14:paraId="43797A92" w14:textId="77777777" w:rsidR="009159A8" w:rsidRPr="003C7ADD" w:rsidRDefault="009159A8" w:rsidP="009159A8">
      <w:pPr>
        <w:pStyle w:val="BodyText"/>
        <w:spacing w:before="215"/>
        <w:rPr>
          <w:rFonts w:ascii="Verdana" w:hAnsi="Verdana"/>
          <w:color w:val="0A548B"/>
        </w:rPr>
      </w:pPr>
    </w:p>
    <w:p w14:paraId="265FFD85" w14:textId="77777777" w:rsidR="009159A8" w:rsidRPr="003C7ADD" w:rsidRDefault="009159A8" w:rsidP="009159A8">
      <w:pPr>
        <w:pStyle w:val="BodyText"/>
        <w:spacing w:before="215"/>
        <w:rPr>
          <w:rFonts w:ascii="Verdana" w:hAnsi="Verdana"/>
          <w:color w:val="0A548B"/>
        </w:rPr>
      </w:pPr>
    </w:p>
    <w:p w14:paraId="4B8D9FEC" w14:textId="77777777" w:rsidR="009159A8" w:rsidRPr="003C7ADD" w:rsidRDefault="009159A8" w:rsidP="009159A8">
      <w:pPr>
        <w:pStyle w:val="BodyText"/>
        <w:spacing w:before="215"/>
        <w:rPr>
          <w:rFonts w:ascii="Verdana" w:hAnsi="Verdana"/>
          <w:color w:val="0A548B"/>
        </w:rPr>
      </w:pPr>
    </w:p>
    <w:p w14:paraId="133CFAF3" w14:textId="77777777" w:rsidR="009159A8" w:rsidRPr="003C7ADD" w:rsidRDefault="009159A8" w:rsidP="009159A8">
      <w:pPr>
        <w:pStyle w:val="BodyText"/>
        <w:spacing w:before="215"/>
        <w:rPr>
          <w:rFonts w:ascii="Verdana" w:hAnsi="Verdana"/>
          <w:color w:val="0A548B"/>
        </w:rPr>
      </w:pPr>
    </w:p>
    <w:p w14:paraId="2FBB9FFB" w14:textId="77777777" w:rsidR="00347004" w:rsidRPr="003C7ADD" w:rsidRDefault="00347004" w:rsidP="00A310D9">
      <w:pPr>
        <w:rPr>
          <w:rFonts w:ascii="Verdana" w:hAnsi="Verdana" w:cs="Calibri"/>
          <w:iCs/>
          <w:color w:val="0A548B"/>
          <w:sz w:val="20"/>
        </w:rPr>
      </w:pPr>
    </w:p>
    <w:p w14:paraId="62F23AA1" w14:textId="4D56B156" w:rsidR="009159A8" w:rsidRPr="003C7ADD" w:rsidRDefault="00347004" w:rsidP="00A310D9">
      <w:pPr>
        <w:rPr>
          <w:rFonts w:ascii="Verdana" w:hAnsi="Verdana" w:cs="Calibri"/>
          <w:iCs/>
          <w:color w:val="0A548B"/>
          <w:sz w:val="20"/>
        </w:rPr>
      </w:pPr>
      <w:r w:rsidRPr="003C7ADD">
        <w:rPr>
          <w:rFonts w:ascii="Verdana" w:hAnsi="Verdana" w:cs="Calibri"/>
          <w:iCs/>
          <w:color w:val="0A548B"/>
          <w:sz w:val="20"/>
        </w:rPr>
        <w:lastRenderedPageBreak/>
        <w:t>1</w:t>
      </w:r>
      <w:r w:rsidR="00406D44" w:rsidRPr="003C7ADD">
        <w:rPr>
          <w:rFonts w:ascii="Verdana" w:hAnsi="Verdana" w:cs="Calibri"/>
          <w:iCs/>
          <w:color w:val="0A548B"/>
          <w:sz w:val="20"/>
        </w:rPr>
        <w:t>5</w:t>
      </w:r>
      <w:r w:rsidRPr="003C7ADD">
        <w:rPr>
          <w:rFonts w:ascii="Verdana" w:hAnsi="Verdana" w:cs="Calibri"/>
          <w:iCs/>
          <w:color w:val="0A548B"/>
          <w:sz w:val="20"/>
        </w:rPr>
        <w:t>.</w:t>
      </w:r>
      <w:r w:rsidR="00AD4173" w:rsidRPr="003C7ADD">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009159A8" w:rsidRPr="003C7ADD">
        <w:rPr>
          <w:rFonts w:ascii="Verdana" w:hAnsi="Verdana" w:cs="Calibri"/>
          <w:iCs/>
          <w:color w:val="0A548B"/>
          <w:sz w:val="20"/>
        </w:rPr>
        <w:t xml:space="preserve">Weightings will then be applied </w:t>
      </w:r>
      <w:r w:rsidR="00CD3DEC" w:rsidRPr="003C7ADD">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14:paraId="01C01180" w14:textId="77777777" w:rsidR="009159A8" w:rsidRPr="003C7ADD" w:rsidRDefault="009159A8" w:rsidP="009159A8">
      <w:pPr>
        <w:pStyle w:val="BodyText"/>
        <w:rPr>
          <w:rFonts w:ascii="Verdana" w:hAnsi="Verdana"/>
          <w:color w:val="0A548B"/>
        </w:rPr>
      </w:pPr>
    </w:p>
    <w:p w14:paraId="406C1B44" w14:textId="7C2A49F5" w:rsidR="009159A8" w:rsidRPr="003C7ADD" w:rsidRDefault="00AD4173" w:rsidP="009159A8">
      <w:pPr>
        <w:pStyle w:val="BodyText"/>
        <w:spacing w:before="19"/>
        <w:rPr>
          <w:rFonts w:ascii="Verdana" w:hAnsi="Verdana"/>
          <w:b/>
          <w:bCs/>
          <w:color w:val="0A548B"/>
        </w:rPr>
      </w:pPr>
      <w:r w:rsidRPr="003C7ADD">
        <w:rPr>
          <w:rFonts w:ascii="Verdana" w:hAnsi="Verdana"/>
          <w:color w:val="0A548B"/>
        </w:rPr>
        <w:t>1</w:t>
      </w:r>
      <w:r w:rsidR="00406D44" w:rsidRPr="003C7ADD">
        <w:rPr>
          <w:rFonts w:ascii="Verdana" w:hAnsi="Verdana"/>
          <w:color w:val="0A548B"/>
        </w:rPr>
        <w:t>5</w:t>
      </w:r>
      <w:r w:rsidRPr="003C7ADD">
        <w:rPr>
          <w:rFonts w:ascii="Verdana" w:hAnsi="Verdana"/>
          <w:color w:val="0A548B"/>
        </w:rPr>
        <w:t>.4</w:t>
      </w:r>
      <w:r w:rsidRPr="003C7ADD">
        <w:rPr>
          <w:rFonts w:ascii="Verdana" w:hAnsi="Verdana"/>
          <w:color w:val="0A548B"/>
        </w:rPr>
        <w:tab/>
      </w:r>
      <w:r w:rsidR="005377E6" w:rsidRPr="002D1D6F">
        <w:rPr>
          <w:rFonts w:ascii="Verdana" w:hAnsi="Verdana"/>
          <w:b/>
          <w:bCs/>
          <w:color w:val="0A548B"/>
        </w:rPr>
        <w:t xml:space="preserve">Question </w:t>
      </w:r>
      <w:r w:rsidR="009159A8" w:rsidRPr="002D1D6F">
        <w:rPr>
          <w:rFonts w:ascii="Verdana" w:hAnsi="Verdana"/>
          <w:b/>
          <w:bCs/>
          <w:color w:val="0A548B"/>
        </w:rPr>
        <w:t>Weightings (Table 2)</w:t>
      </w:r>
      <w:r w:rsidR="009159A8" w:rsidRPr="003C7ADD">
        <w:rPr>
          <w:rFonts w:ascii="Verdana" w:hAnsi="Verdana"/>
          <w:color w:val="0A548B"/>
        </w:rPr>
        <w:t>:</w:t>
      </w:r>
    </w:p>
    <w:tbl>
      <w:tblPr>
        <w:tblW w:w="9558"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1420"/>
        <w:gridCol w:w="3379"/>
        <w:gridCol w:w="2287"/>
      </w:tblGrid>
      <w:tr w:rsidR="003C7ADD" w:rsidRPr="003C7ADD" w14:paraId="0E9AFE5A" w14:textId="77777777" w:rsidTr="006970EE">
        <w:trPr>
          <w:trHeight w:val="580"/>
        </w:trPr>
        <w:tc>
          <w:tcPr>
            <w:tcW w:w="2472" w:type="dxa"/>
            <w:shd w:val="clear" w:color="auto" w:fill="DAF2CF"/>
          </w:tcPr>
          <w:p w14:paraId="0E5EC94A" w14:textId="4E8EEB4B" w:rsidR="000C4526" w:rsidRPr="003C7ADD" w:rsidRDefault="000C4526">
            <w:pPr>
              <w:pStyle w:val="TableParagraph"/>
              <w:spacing w:before="2"/>
              <w:ind w:left="107"/>
              <w:rPr>
                <w:b/>
                <w:color w:val="0A548B"/>
                <w:sz w:val="20"/>
                <w:szCs w:val="20"/>
              </w:rPr>
            </w:pPr>
            <w:r w:rsidRPr="003C7ADD">
              <w:rPr>
                <w:b/>
                <w:color w:val="0A548B"/>
                <w:sz w:val="20"/>
                <w:szCs w:val="20"/>
              </w:rPr>
              <w:t>Evaluation Category</w:t>
            </w:r>
          </w:p>
        </w:tc>
        <w:tc>
          <w:tcPr>
            <w:tcW w:w="1420" w:type="dxa"/>
            <w:shd w:val="clear" w:color="auto" w:fill="DAF2CF"/>
          </w:tcPr>
          <w:p w14:paraId="655CCE3C" w14:textId="153E21B1" w:rsidR="000C4526" w:rsidRPr="003C7ADD" w:rsidRDefault="000C4526">
            <w:pPr>
              <w:pStyle w:val="TableParagraph"/>
              <w:spacing w:before="2"/>
              <w:ind w:left="108"/>
              <w:rPr>
                <w:b/>
                <w:color w:val="0A548B"/>
                <w:sz w:val="20"/>
                <w:szCs w:val="20"/>
              </w:rPr>
            </w:pPr>
            <w:r w:rsidRPr="003C7ADD">
              <w:rPr>
                <w:b/>
                <w:color w:val="0A548B"/>
                <w:spacing w:val="-2"/>
                <w:sz w:val="20"/>
                <w:szCs w:val="20"/>
              </w:rPr>
              <w:t xml:space="preserve">Question </w:t>
            </w:r>
            <w:r w:rsidRPr="003C7ADD">
              <w:rPr>
                <w:b/>
                <w:color w:val="0A548B"/>
                <w:spacing w:val="-4"/>
                <w:sz w:val="20"/>
                <w:szCs w:val="20"/>
              </w:rPr>
              <w:t>Number(s)</w:t>
            </w:r>
          </w:p>
        </w:tc>
        <w:tc>
          <w:tcPr>
            <w:tcW w:w="3379" w:type="dxa"/>
            <w:shd w:val="clear" w:color="auto" w:fill="DAF2CF"/>
          </w:tcPr>
          <w:p w14:paraId="7C4E13BF" w14:textId="77777777" w:rsidR="000C4526" w:rsidRPr="003C7ADD" w:rsidRDefault="000C4526">
            <w:pPr>
              <w:pStyle w:val="TableParagraph"/>
              <w:spacing w:before="2"/>
              <w:ind w:left="109"/>
              <w:rPr>
                <w:b/>
                <w:color w:val="0A548B"/>
                <w:sz w:val="20"/>
                <w:szCs w:val="20"/>
              </w:rPr>
            </w:pPr>
            <w:r w:rsidRPr="003C7ADD">
              <w:rPr>
                <w:b/>
                <w:color w:val="0A548B"/>
                <w:spacing w:val="-2"/>
                <w:sz w:val="20"/>
                <w:szCs w:val="20"/>
              </w:rPr>
              <w:t>Question</w:t>
            </w:r>
          </w:p>
        </w:tc>
        <w:tc>
          <w:tcPr>
            <w:tcW w:w="2287" w:type="dxa"/>
            <w:shd w:val="clear" w:color="auto" w:fill="DAF2CF"/>
          </w:tcPr>
          <w:p w14:paraId="5A58755B" w14:textId="77777777" w:rsidR="000C4526" w:rsidRPr="003C7ADD" w:rsidRDefault="000C4526">
            <w:pPr>
              <w:pStyle w:val="TableParagraph"/>
              <w:spacing w:before="2"/>
              <w:ind w:left="16" w:right="2"/>
              <w:jc w:val="center"/>
              <w:rPr>
                <w:b/>
                <w:color w:val="0A548B"/>
                <w:sz w:val="20"/>
                <w:szCs w:val="20"/>
              </w:rPr>
            </w:pPr>
            <w:r w:rsidRPr="003C7ADD">
              <w:rPr>
                <w:b/>
                <w:color w:val="0A548B"/>
                <w:sz w:val="20"/>
                <w:szCs w:val="20"/>
              </w:rPr>
              <w:t>Weight</w:t>
            </w:r>
            <w:r w:rsidRPr="003C7ADD">
              <w:rPr>
                <w:b/>
                <w:color w:val="0A548B"/>
                <w:spacing w:val="-2"/>
                <w:sz w:val="20"/>
                <w:szCs w:val="20"/>
              </w:rPr>
              <w:t xml:space="preserve"> </w:t>
            </w:r>
            <w:r w:rsidRPr="003C7ADD">
              <w:rPr>
                <w:b/>
                <w:color w:val="0A548B"/>
                <w:spacing w:val="-5"/>
                <w:sz w:val="20"/>
                <w:szCs w:val="20"/>
              </w:rPr>
              <w:t>(%)</w:t>
            </w:r>
          </w:p>
        </w:tc>
      </w:tr>
      <w:tr w:rsidR="003C7ADD" w:rsidRPr="003C7ADD" w14:paraId="64E41B3A" w14:textId="77777777" w:rsidTr="006970EE">
        <w:trPr>
          <w:trHeight w:val="290"/>
        </w:trPr>
        <w:tc>
          <w:tcPr>
            <w:tcW w:w="2472" w:type="dxa"/>
          </w:tcPr>
          <w:p w14:paraId="0041F5A7" w14:textId="47DCD315" w:rsidR="000F1B0C" w:rsidRPr="003C7ADD" w:rsidRDefault="000F1B0C">
            <w:pPr>
              <w:pStyle w:val="TableParagraph"/>
              <w:rPr>
                <w:bCs/>
                <w:color w:val="0A548B"/>
                <w:sz w:val="20"/>
                <w:szCs w:val="20"/>
              </w:rPr>
            </w:pPr>
            <w:r w:rsidRPr="003C7ADD">
              <w:rPr>
                <w:bCs/>
                <w:color w:val="0A548B"/>
                <w:sz w:val="20"/>
                <w:szCs w:val="20"/>
              </w:rPr>
              <w:t xml:space="preserve"> Information</w:t>
            </w:r>
          </w:p>
        </w:tc>
        <w:tc>
          <w:tcPr>
            <w:tcW w:w="1420" w:type="dxa"/>
          </w:tcPr>
          <w:p w14:paraId="7D79ACAE" w14:textId="30DAF89E" w:rsidR="000F1B0C" w:rsidRPr="003C7ADD" w:rsidRDefault="000F1B0C">
            <w:pPr>
              <w:pStyle w:val="TableParagraph"/>
              <w:ind w:left="4"/>
              <w:rPr>
                <w:color w:val="0A548B"/>
                <w:spacing w:val="-10"/>
                <w:sz w:val="20"/>
                <w:szCs w:val="20"/>
              </w:rPr>
            </w:pPr>
            <w:r w:rsidRPr="003C7ADD">
              <w:rPr>
                <w:color w:val="0A548B"/>
                <w:spacing w:val="-10"/>
                <w:sz w:val="20"/>
                <w:szCs w:val="20"/>
              </w:rPr>
              <w:t>1.1</w:t>
            </w:r>
          </w:p>
        </w:tc>
        <w:tc>
          <w:tcPr>
            <w:tcW w:w="3379" w:type="dxa"/>
          </w:tcPr>
          <w:p w14:paraId="3FE28513" w14:textId="38523DFA" w:rsidR="000F1B0C" w:rsidRPr="003C7ADD" w:rsidRDefault="00C016A8">
            <w:pPr>
              <w:pStyle w:val="TableParagraph"/>
              <w:rPr>
                <w:color w:val="0A548B"/>
                <w:sz w:val="20"/>
                <w:szCs w:val="20"/>
              </w:rPr>
            </w:pPr>
            <w:r w:rsidRPr="003C7ADD">
              <w:rPr>
                <w:color w:val="0A548B"/>
                <w:sz w:val="20"/>
                <w:szCs w:val="20"/>
              </w:rPr>
              <w:t xml:space="preserve"> </w:t>
            </w:r>
            <w:r w:rsidR="00761927" w:rsidRPr="003C7ADD">
              <w:rPr>
                <w:color w:val="0A548B"/>
                <w:sz w:val="20"/>
                <w:szCs w:val="20"/>
              </w:rPr>
              <w:t>Tenderer Information</w:t>
            </w:r>
          </w:p>
        </w:tc>
        <w:tc>
          <w:tcPr>
            <w:tcW w:w="2287" w:type="dxa"/>
          </w:tcPr>
          <w:p w14:paraId="7018077C" w14:textId="16D546C1" w:rsidR="000F1B0C" w:rsidRPr="003C7ADD" w:rsidRDefault="00C016A8" w:rsidP="00BC016A">
            <w:pPr>
              <w:pStyle w:val="TableParagraph"/>
              <w:jc w:val="center"/>
              <w:rPr>
                <w:color w:val="0A548B"/>
                <w:sz w:val="20"/>
                <w:szCs w:val="20"/>
              </w:rPr>
            </w:pPr>
            <w:r w:rsidRPr="003C7ADD">
              <w:rPr>
                <w:color w:val="0A548B"/>
                <w:sz w:val="20"/>
                <w:szCs w:val="20"/>
              </w:rPr>
              <w:t>N/A</w:t>
            </w:r>
          </w:p>
        </w:tc>
      </w:tr>
      <w:tr w:rsidR="003C7ADD" w:rsidRPr="003C7ADD" w14:paraId="1D8784D7" w14:textId="77777777" w:rsidTr="006970EE">
        <w:trPr>
          <w:trHeight w:val="290"/>
        </w:trPr>
        <w:tc>
          <w:tcPr>
            <w:tcW w:w="2472" w:type="dxa"/>
          </w:tcPr>
          <w:p w14:paraId="110DEBA6" w14:textId="77777777" w:rsidR="000C4526" w:rsidRPr="00AE6265" w:rsidRDefault="000C4526">
            <w:pPr>
              <w:pStyle w:val="TableParagraph"/>
              <w:rPr>
                <w:bCs/>
                <w:color w:val="0A548B"/>
                <w:sz w:val="20"/>
                <w:szCs w:val="20"/>
              </w:rPr>
            </w:pPr>
            <w:r w:rsidRPr="00AE6265">
              <w:rPr>
                <w:bCs/>
                <w:color w:val="0A548B"/>
                <w:sz w:val="20"/>
                <w:szCs w:val="20"/>
              </w:rPr>
              <w:t xml:space="preserve"> Pass/Fail</w:t>
            </w:r>
          </w:p>
          <w:p w14:paraId="6B1C7173" w14:textId="21C34068" w:rsidR="000C4526" w:rsidRPr="00AE6265" w:rsidRDefault="000C4526">
            <w:pPr>
              <w:pStyle w:val="TableParagraph"/>
              <w:rPr>
                <w:bCs/>
                <w:color w:val="0A548B"/>
                <w:sz w:val="20"/>
                <w:szCs w:val="20"/>
              </w:rPr>
            </w:pPr>
          </w:p>
        </w:tc>
        <w:tc>
          <w:tcPr>
            <w:tcW w:w="1420" w:type="dxa"/>
          </w:tcPr>
          <w:p w14:paraId="3D392FCE" w14:textId="499BFF93" w:rsidR="000C4526" w:rsidRPr="00AE6265" w:rsidRDefault="00C016A8">
            <w:pPr>
              <w:pStyle w:val="TableParagraph"/>
              <w:ind w:left="4"/>
              <w:rPr>
                <w:b/>
                <w:color w:val="0A548B"/>
                <w:sz w:val="20"/>
                <w:szCs w:val="20"/>
              </w:rPr>
            </w:pPr>
            <w:r w:rsidRPr="00AE6265">
              <w:rPr>
                <w:color w:val="0A548B"/>
                <w:spacing w:val="-10"/>
                <w:sz w:val="20"/>
                <w:szCs w:val="20"/>
              </w:rPr>
              <w:t>2.1</w:t>
            </w:r>
            <w:r w:rsidR="009E5DAE" w:rsidRPr="00AE6265">
              <w:rPr>
                <w:color w:val="0A548B"/>
                <w:spacing w:val="-10"/>
                <w:sz w:val="20"/>
                <w:szCs w:val="20"/>
              </w:rPr>
              <w:t xml:space="preserve"> – </w:t>
            </w:r>
            <w:r w:rsidR="00AE6265" w:rsidRPr="00AE6265">
              <w:rPr>
                <w:color w:val="0A548B"/>
                <w:spacing w:val="-10"/>
                <w:sz w:val="20"/>
                <w:szCs w:val="20"/>
              </w:rPr>
              <w:t>10</w:t>
            </w:r>
            <w:r w:rsidR="009E5DAE" w:rsidRPr="00AE6265">
              <w:rPr>
                <w:color w:val="0A548B"/>
                <w:spacing w:val="-10"/>
                <w:sz w:val="20"/>
                <w:szCs w:val="20"/>
              </w:rPr>
              <w:t>.</w:t>
            </w:r>
            <w:r w:rsidR="00B65465" w:rsidRPr="00AE6265">
              <w:rPr>
                <w:color w:val="0A548B"/>
                <w:spacing w:val="-10"/>
                <w:sz w:val="20"/>
                <w:szCs w:val="20"/>
              </w:rPr>
              <w:t>1</w:t>
            </w:r>
          </w:p>
        </w:tc>
        <w:tc>
          <w:tcPr>
            <w:tcW w:w="3379" w:type="dxa"/>
          </w:tcPr>
          <w:p w14:paraId="508D0D8E" w14:textId="71A3DF6F" w:rsidR="000C4526" w:rsidRPr="003C7ADD" w:rsidRDefault="00761927">
            <w:pPr>
              <w:pStyle w:val="TableParagraph"/>
              <w:rPr>
                <w:color w:val="0A548B"/>
                <w:sz w:val="20"/>
                <w:szCs w:val="20"/>
              </w:rPr>
            </w:pPr>
            <w:r w:rsidRPr="003C7ADD">
              <w:rPr>
                <w:color w:val="0A548B"/>
                <w:sz w:val="20"/>
                <w:szCs w:val="20"/>
              </w:rPr>
              <w:t xml:space="preserve"> Mandatory questions</w:t>
            </w:r>
          </w:p>
        </w:tc>
        <w:tc>
          <w:tcPr>
            <w:tcW w:w="2287" w:type="dxa"/>
          </w:tcPr>
          <w:p w14:paraId="4E4DE643" w14:textId="3E0A66F3" w:rsidR="000C4526" w:rsidRPr="003C7ADD" w:rsidRDefault="000C4526" w:rsidP="00BC016A">
            <w:pPr>
              <w:pStyle w:val="TableParagraph"/>
              <w:jc w:val="center"/>
              <w:rPr>
                <w:color w:val="0A548B"/>
                <w:sz w:val="20"/>
                <w:szCs w:val="20"/>
              </w:rPr>
            </w:pPr>
            <w:r w:rsidRPr="003C7ADD">
              <w:rPr>
                <w:color w:val="0A548B"/>
                <w:sz w:val="20"/>
                <w:szCs w:val="20"/>
              </w:rPr>
              <w:t>N/A</w:t>
            </w:r>
          </w:p>
        </w:tc>
      </w:tr>
      <w:tr w:rsidR="003C7ADD" w:rsidRPr="003C7ADD" w14:paraId="6EF3B614" w14:textId="77777777" w:rsidTr="006970EE">
        <w:trPr>
          <w:trHeight w:val="534"/>
        </w:trPr>
        <w:tc>
          <w:tcPr>
            <w:tcW w:w="2472" w:type="dxa"/>
          </w:tcPr>
          <w:p w14:paraId="72FFE02E" w14:textId="00541198" w:rsidR="000C4526" w:rsidRPr="003C7ADD" w:rsidRDefault="000C4526" w:rsidP="000C4526">
            <w:pPr>
              <w:pStyle w:val="TableParagraph"/>
              <w:spacing w:line="268" w:lineRule="exact"/>
              <w:rPr>
                <w:b/>
                <w:color w:val="0A548B"/>
                <w:sz w:val="20"/>
                <w:szCs w:val="20"/>
              </w:rPr>
            </w:pPr>
            <w:r w:rsidRPr="003C7ADD">
              <w:rPr>
                <w:b/>
                <w:color w:val="0A548B"/>
                <w:spacing w:val="-2"/>
                <w:sz w:val="20"/>
                <w:szCs w:val="20"/>
              </w:rPr>
              <w:t xml:space="preserve"> Pricing </w:t>
            </w:r>
          </w:p>
        </w:tc>
        <w:tc>
          <w:tcPr>
            <w:tcW w:w="1420" w:type="dxa"/>
          </w:tcPr>
          <w:p w14:paraId="342A6923" w14:textId="57F22A78" w:rsidR="000C4526" w:rsidRPr="003C7ADD" w:rsidRDefault="00A87704" w:rsidP="00AD0ECC">
            <w:pPr>
              <w:pStyle w:val="TableParagraph"/>
              <w:spacing w:before="1" w:line="247" w:lineRule="exact"/>
              <w:rPr>
                <w:color w:val="0A548B"/>
                <w:sz w:val="20"/>
                <w:szCs w:val="20"/>
              </w:rPr>
            </w:pPr>
            <w:r w:rsidRPr="003C7ADD">
              <w:rPr>
                <w:color w:val="0A548B"/>
                <w:sz w:val="20"/>
                <w:szCs w:val="20"/>
              </w:rPr>
              <w:t>Appendix B</w:t>
            </w:r>
          </w:p>
        </w:tc>
        <w:tc>
          <w:tcPr>
            <w:tcW w:w="3379" w:type="dxa"/>
          </w:tcPr>
          <w:p w14:paraId="16C99DC6" w14:textId="0E7717CD" w:rsidR="000C4526" w:rsidRPr="003C7ADD" w:rsidRDefault="00761927" w:rsidP="00761927">
            <w:pPr>
              <w:pStyle w:val="TableParagraph"/>
              <w:spacing w:before="1" w:line="247" w:lineRule="exact"/>
              <w:rPr>
                <w:color w:val="0A548B"/>
                <w:sz w:val="20"/>
                <w:szCs w:val="20"/>
              </w:rPr>
            </w:pPr>
            <w:r w:rsidRPr="003C7ADD">
              <w:rPr>
                <w:color w:val="0A548B"/>
                <w:sz w:val="20"/>
                <w:szCs w:val="20"/>
              </w:rPr>
              <w:t xml:space="preserve"> </w:t>
            </w:r>
            <w:r w:rsidR="000C4526" w:rsidRPr="003C7ADD">
              <w:rPr>
                <w:color w:val="0A548B"/>
                <w:sz w:val="20"/>
                <w:szCs w:val="20"/>
              </w:rPr>
              <w:t>Pric</w:t>
            </w:r>
            <w:r w:rsidR="00D12EAF" w:rsidRPr="003C7ADD">
              <w:rPr>
                <w:color w:val="0A548B"/>
                <w:sz w:val="20"/>
                <w:szCs w:val="20"/>
              </w:rPr>
              <w:t>ing</w:t>
            </w:r>
            <w:r w:rsidR="000C4526" w:rsidRPr="003C7ADD">
              <w:rPr>
                <w:color w:val="0A548B"/>
                <w:spacing w:val="-1"/>
                <w:sz w:val="20"/>
                <w:szCs w:val="20"/>
              </w:rPr>
              <w:t xml:space="preserve"> </w:t>
            </w:r>
            <w:r w:rsidRPr="003C7ADD">
              <w:rPr>
                <w:color w:val="0A548B"/>
                <w:spacing w:val="-2"/>
                <w:sz w:val="20"/>
                <w:szCs w:val="20"/>
              </w:rPr>
              <w:t>submission</w:t>
            </w:r>
          </w:p>
        </w:tc>
        <w:tc>
          <w:tcPr>
            <w:tcW w:w="2287" w:type="dxa"/>
          </w:tcPr>
          <w:p w14:paraId="2479C7D3" w14:textId="5FE442B0" w:rsidR="000C4526" w:rsidRPr="00727624" w:rsidRDefault="00C73AE3" w:rsidP="00E64E27">
            <w:pPr>
              <w:pStyle w:val="TableParagraph"/>
              <w:spacing w:before="1" w:line="247" w:lineRule="exact"/>
              <w:ind w:right="3"/>
              <w:jc w:val="center"/>
              <w:rPr>
                <w:b/>
                <w:bCs/>
                <w:color w:val="0A548B"/>
                <w:sz w:val="20"/>
                <w:szCs w:val="20"/>
                <w:highlight w:val="yellow"/>
              </w:rPr>
            </w:pPr>
            <w:r w:rsidRPr="00AE6265">
              <w:rPr>
                <w:b/>
                <w:bCs/>
                <w:color w:val="0A548B"/>
                <w:spacing w:val="-5"/>
                <w:sz w:val="20"/>
                <w:szCs w:val="20"/>
              </w:rPr>
              <w:t>40</w:t>
            </w:r>
            <w:r w:rsidR="000C4526" w:rsidRPr="00AE6265">
              <w:rPr>
                <w:b/>
                <w:bCs/>
                <w:color w:val="0A548B"/>
                <w:spacing w:val="-5"/>
                <w:sz w:val="20"/>
                <w:szCs w:val="20"/>
              </w:rPr>
              <w:t>%</w:t>
            </w:r>
          </w:p>
        </w:tc>
      </w:tr>
      <w:tr w:rsidR="003C7ADD" w:rsidRPr="003C7ADD" w14:paraId="352DB91F" w14:textId="77777777" w:rsidTr="006970EE">
        <w:trPr>
          <w:trHeight w:val="534"/>
        </w:trPr>
        <w:tc>
          <w:tcPr>
            <w:tcW w:w="2472" w:type="dxa"/>
          </w:tcPr>
          <w:p w14:paraId="177FE5AE" w14:textId="345C2DE9" w:rsidR="000C4526" w:rsidRPr="003C7ADD" w:rsidRDefault="006970EE" w:rsidP="006970EE">
            <w:pPr>
              <w:pStyle w:val="TableParagraph"/>
              <w:spacing w:line="268" w:lineRule="exact"/>
              <w:rPr>
                <w:b/>
                <w:color w:val="0A548B"/>
                <w:sz w:val="20"/>
                <w:szCs w:val="20"/>
              </w:rPr>
            </w:pPr>
            <w:r w:rsidRPr="003C7ADD">
              <w:rPr>
                <w:b/>
                <w:color w:val="0A548B"/>
                <w:spacing w:val="-2"/>
                <w:sz w:val="20"/>
                <w:szCs w:val="20"/>
              </w:rPr>
              <w:t xml:space="preserve"> </w:t>
            </w:r>
            <w:r w:rsidR="000C4526" w:rsidRPr="003C7ADD">
              <w:rPr>
                <w:b/>
                <w:color w:val="0A548B"/>
                <w:spacing w:val="-2"/>
                <w:sz w:val="20"/>
                <w:szCs w:val="20"/>
              </w:rPr>
              <w:t>Quality</w:t>
            </w:r>
            <w:r w:rsidR="00A87704" w:rsidRPr="003C7ADD">
              <w:rPr>
                <w:b/>
                <w:color w:val="0A548B"/>
                <w:spacing w:val="-2"/>
                <w:sz w:val="20"/>
                <w:szCs w:val="20"/>
              </w:rPr>
              <w:t xml:space="preserve"> / Technical</w:t>
            </w:r>
          </w:p>
        </w:tc>
        <w:tc>
          <w:tcPr>
            <w:tcW w:w="1420" w:type="dxa"/>
          </w:tcPr>
          <w:p w14:paraId="209B0759" w14:textId="768E3A35" w:rsidR="000C4526" w:rsidRPr="003C7ADD" w:rsidRDefault="00A87704">
            <w:pPr>
              <w:pStyle w:val="TableParagraph"/>
              <w:rPr>
                <w:color w:val="0A548B"/>
                <w:sz w:val="20"/>
                <w:szCs w:val="20"/>
              </w:rPr>
            </w:pPr>
            <w:r w:rsidRPr="003C7ADD">
              <w:rPr>
                <w:color w:val="0A548B"/>
                <w:sz w:val="20"/>
                <w:szCs w:val="20"/>
              </w:rPr>
              <w:t>Appendix C</w:t>
            </w:r>
          </w:p>
          <w:p w14:paraId="7675B194" w14:textId="3E7FB524" w:rsidR="000C4526" w:rsidRPr="003C7ADD" w:rsidRDefault="000C4526">
            <w:pPr>
              <w:pStyle w:val="TableParagraph"/>
              <w:spacing w:before="1" w:line="247" w:lineRule="exact"/>
              <w:ind w:left="108"/>
              <w:rPr>
                <w:color w:val="0A548B"/>
                <w:sz w:val="20"/>
                <w:szCs w:val="20"/>
              </w:rPr>
            </w:pPr>
          </w:p>
        </w:tc>
        <w:tc>
          <w:tcPr>
            <w:tcW w:w="3379" w:type="dxa"/>
          </w:tcPr>
          <w:p w14:paraId="22130C91" w14:textId="6953723A" w:rsidR="000C4526" w:rsidRPr="003C7ADD" w:rsidRDefault="00087060" w:rsidP="00087060">
            <w:pPr>
              <w:pStyle w:val="TableParagraph"/>
              <w:spacing w:before="1" w:line="247" w:lineRule="exact"/>
              <w:rPr>
                <w:color w:val="0A548B"/>
                <w:sz w:val="20"/>
                <w:szCs w:val="20"/>
              </w:rPr>
            </w:pPr>
            <w:r w:rsidRPr="003C7ADD">
              <w:rPr>
                <w:color w:val="0A548B"/>
                <w:sz w:val="20"/>
                <w:szCs w:val="20"/>
              </w:rPr>
              <w:t>Quality / Technical submission</w:t>
            </w:r>
          </w:p>
        </w:tc>
        <w:tc>
          <w:tcPr>
            <w:tcW w:w="2287" w:type="dxa"/>
          </w:tcPr>
          <w:p w14:paraId="4FD5E93F" w14:textId="77777777" w:rsidR="000C4526" w:rsidRPr="00727624" w:rsidRDefault="000C4526">
            <w:pPr>
              <w:pStyle w:val="TableParagraph"/>
              <w:rPr>
                <w:color w:val="0A548B"/>
                <w:sz w:val="20"/>
                <w:szCs w:val="20"/>
                <w:highlight w:val="yellow"/>
              </w:rPr>
            </w:pPr>
          </w:p>
          <w:p w14:paraId="5C61F62B" w14:textId="0DF014C5" w:rsidR="000C4526" w:rsidRPr="00727624" w:rsidRDefault="000C4526">
            <w:pPr>
              <w:pStyle w:val="TableParagraph"/>
              <w:spacing w:before="1" w:line="247" w:lineRule="exact"/>
              <w:ind w:left="16" w:right="1"/>
              <w:jc w:val="center"/>
              <w:rPr>
                <w:color w:val="0A548B"/>
                <w:sz w:val="20"/>
                <w:szCs w:val="20"/>
                <w:highlight w:val="yellow"/>
              </w:rPr>
            </w:pPr>
          </w:p>
        </w:tc>
      </w:tr>
      <w:tr w:rsidR="003C7ADD" w:rsidRPr="003C7ADD" w14:paraId="0537550E" w14:textId="77777777" w:rsidTr="006970EE">
        <w:trPr>
          <w:trHeight w:val="289"/>
        </w:trPr>
        <w:tc>
          <w:tcPr>
            <w:tcW w:w="2472" w:type="dxa"/>
          </w:tcPr>
          <w:p w14:paraId="3623AA83" w14:textId="77777777" w:rsidR="00D12EAF" w:rsidRPr="003C7ADD" w:rsidRDefault="00D12EAF" w:rsidP="00D12EAF">
            <w:pPr>
              <w:pStyle w:val="TableParagraph"/>
              <w:rPr>
                <w:bCs/>
                <w:color w:val="0A548B"/>
                <w:sz w:val="20"/>
                <w:szCs w:val="20"/>
              </w:rPr>
            </w:pPr>
          </w:p>
        </w:tc>
        <w:tc>
          <w:tcPr>
            <w:tcW w:w="1420" w:type="dxa"/>
          </w:tcPr>
          <w:p w14:paraId="11512BAD" w14:textId="581F37B0" w:rsidR="00D12EAF" w:rsidRPr="003C7ADD" w:rsidRDefault="00D12EAF" w:rsidP="00002344">
            <w:pPr>
              <w:pStyle w:val="TableParagraph"/>
              <w:spacing w:before="22" w:line="247" w:lineRule="exact"/>
              <w:ind w:left="109"/>
              <w:rPr>
                <w:color w:val="0A548B"/>
                <w:sz w:val="20"/>
                <w:szCs w:val="20"/>
              </w:rPr>
            </w:pPr>
            <w:r w:rsidRPr="00002344">
              <w:rPr>
                <w:color w:val="0A548B"/>
                <w:sz w:val="20"/>
                <w:szCs w:val="20"/>
              </w:rPr>
              <w:t>1</w:t>
            </w:r>
          </w:p>
        </w:tc>
        <w:tc>
          <w:tcPr>
            <w:tcW w:w="3379" w:type="dxa"/>
          </w:tcPr>
          <w:p w14:paraId="4CD9F627" w14:textId="059CE64D" w:rsidR="00D12EAF" w:rsidRPr="003C7ADD" w:rsidRDefault="00A00984" w:rsidP="00D12EAF">
            <w:pPr>
              <w:pStyle w:val="TableParagraph"/>
              <w:spacing w:before="22" w:line="247" w:lineRule="exact"/>
              <w:ind w:left="109"/>
              <w:rPr>
                <w:color w:val="0A548B"/>
                <w:sz w:val="20"/>
                <w:szCs w:val="20"/>
              </w:rPr>
            </w:pPr>
            <w:r>
              <w:rPr>
                <w:color w:val="0A548B"/>
                <w:sz w:val="20"/>
                <w:szCs w:val="20"/>
              </w:rPr>
              <w:t>Your Centre</w:t>
            </w:r>
          </w:p>
        </w:tc>
        <w:tc>
          <w:tcPr>
            <w:tcW w:w="2287" w:type="dxa"/>
          </w:tcPr>
          <w:p w14:paraId="60C51EB1" w14:textId="2BDCB55B" w:rsidR="00D12EAF" w:rsidRPr="00002344" w:rsidRDefault="00A00984" w:rsidP="00D12EAF">
            <w:pPr>
              <w:pStyle w:val="TableParagraph"/>
              <w:spacing w:before="22" w:line="247" w:lineRule="exact"/>
              <w:ind w:left="16"/>
              <w:jc w:val="center"/>
              <w:rPr>
                <w:color w:val="0A548B"/>
                <w:sz w:val="20"/>
                <w:szCs w:val="20"/>
              </w:rPr>
            </w:pPr>
            <w:r w:rsidRPr="00002344">
              <w:rPr>
                <w:color w:val="0A548B"/>
                <w:sz w:val="20"/>
                <w:szCs w:val="20"/>
              </w:rPr>
              <w:t>8%</w:t>
            </w:r>
          </w:p>
        </w:tc>
      </w:tr>
      <w:tr w:rsidR="003C7ADD" w:rsidRPr="003C7ADD" w14:paraId="081E48DC" w14:textId="77777777" w:rsidTr="006970EE">
        <w:trPr>
          <w:trHeight w:val="290"/>
        </w:trPr>
        <w:tc>
          <w:tcPr>
            <w:tcW w:w="2472" w:type="dxa"/>
          </w:tcPr>
          <w:p w14:paraId="0F324400" w14:textId="77777777" w:rsidR="00D12EAF" w:rsidRPr="003C7ADD" w:rsidRDefault="00D12EAF" w:rsidP="00D12EAF">
            <w:pPr>
              <w:pStyle w:val="TableParagraph"/>
              <w:rPr>
                <w:bCs/>
                <w:color w:val="0A548B"/>
                <w:sz w:val="20"/>
                <w:szCs w:val="20"/>
              </w:rPr>
            </w:pPr>
          </w:p>
        </w:tc>
        <w:tc>
          <w:tcPr>
            <w:tcW w:w="1420" w:type="dxa"/>
          </w:tcPr>
          <w:p w14:paraId="16675E90" w14:textId="0CDDC264" w:rsidR="00D12EAF" w:rsidRPr="00002344" w:rsidRDefault="00D12EAF" w:rsidP="00002344">
            <w:pPr>
              <w:pStyle w:val="TableParagraph"/>
              <w:spacing w:before="22" w:line="247" w:lineRule="exact"/>
              <w:ind w:left="109"/>
              <w:rPr>
                <w:color w:val="0A548B"/>
                <w:sz w:val="20"/>
                <w:szCs w:val="20"/>
              </w:rPr>
            </w:pPr>
            <w:r w:rsidRPr="00002344">
              <w:rPr>
                <w:color w:val="0A548B"/>
                <w:sz w:val="20"/>
                <w:szCs w:val="20"/>
              </w:rPr>
              <w:t>2</w:t>
            </w:r>
          </w:p>
        </w:tc>
        <w:tc>
          <w:tcPr>
            <w:tcW w:w="3379" w:type="dxa"/>
          </w:tcPr>
          <w:p w14:paraId="16A37463" w14:textId="068013A4" w:rsidR="00D12EAF" w:rsidRPr="003C7ADD" w:rsidRDefault="00A00984" w:rsidP="00D12EAF">
            <w:pPr>
              <w:pStyle w:val="TableParagraph"/>
              <w:spacing w:before="23" w:line="247" w:lineRule="exact"/>
              <w:ind w:left="109"/>
              <w:rPr>
                <w:color w:val="0A548B"/>
                <w:sz w:val="20"/>
                <w:szCs w:val="20"/>
              </w:rPr>
            </w:pPr>
            <w:r>
              <w:rPr>
                <w:color w:val="0A548B"/>
                <w:sz w:val="20"/>
                <w:szCs w:val="20"/>
              </w:rPr>
              <w:t>The Delivery</w:t>
            </w:r>
          </w:p>
        </w:tc>
        <w:tc>
          <w:tcPr>
            <w:tcW w:w="2287" w:type="dxa"/>
          </w:tcPr>
          <w:p w14:paraId="17B4A4AD" w14:textId="272E3CD1" w:rsidR="00D12EAF" w:rsidRPr="00002344" w:rsidRDefault="00A00984" w:rsidP="00D12EAF">
            <w:pPr>
              <w:pStyle w:val="TableParagraph"/>
              <w:spacing w:before="23" w:line="247" w:lineRule="exact"/>
              <w:ind w:left="16" w:right="1"/>
              <w:jc w:val="center"/>
              <w:rPr>
                <w:color w:val="0A548B"/>
                <w:sz w:val="20"/>
                <w:szCs w:val="20"/>
              </w:rPr>
            </w:pPr>
            <w:r w:rsidRPr="00002344">
              <w:rPr>
                <w:color w:val="0A548B"/>
                <w:sz w:val="20"/>
                <w:szCs w:val="20"/>
              </w:rPr>
              <w:t>12%</w:t>
            </w:r>
          </w:p>
        </w:tc>
      </w:tr>
      <w:tr w:rsidR="003C7ADD" w:rsidRPr="003C7ADD" w14:paraId="5351EA8A" w14:textId="77777777" w:rsidTr="006970EE">
        <w:trPr>
          <w:trHeight w:val="290"/>
        </w:trPr>
        <w:tc>
          <w:tcPr>
            <w:tcW w:w="2472" w:type="dxa"/>
          </w:tcPr>
          <w:p w14:paraId="36C6AB04" w14:textId="77777777" w:rsidR="000C4526" w:rsidRPr="003C7ADD" w:rsidRDefault="000C4526">
            <w:pPr>
              <w:pStyle w:val="TableParagraph"/>
              <w:rPr>
                <w:bCs/>
                <w:color w:val="0A548B"/>
                <w:sz w:val="20"/>
                <w:szCs w:val="20"/>
              </w:rPr>
            </w:pPr>
          </w:p>
        </w:tc>
        <w:tc>
          <w:tcPr>
            <w:tcW w:w="1420" w:type="dxa"/>
          </w:tcPr>
          <w:p w14:paraId="7E9B8361" w14:textId="23BBF0C8" w:rsidR="000C4526" w:rsidRPr="003C7ADD" w:rsidRDefault="00A77FA8" w:rsidP="00002344">
            <w:pPr>
              <w:pStyle w:val="TableParagraph"/>
              <w:spacing w:before="22" w:line="247" w:lineRule="exact"/>
              <w:ind w:left="109"/>
              <w:rPr>
                <w:color w:val="0A548B"/>
                <w:sz w:val="20"/>
                <w:szCs w:val="20"/>
              </w:rPr>
            </w:pPr>
            <w:r w:rsidRPr="00002344">
              <w:rPr>
                <w:color w:val="0A548B"/>
                <w:sz w:val="20"/>
                <w:szCs w:val="20"/>
              </w:rPr>
              <w:t>3</w:t>
            </w:r>
          </w:p>
        </w:tc>
        <w:tc>
          <w:tcPr>
            <w:tcW w:w="3379" w:type="dxa"/>
          </w:tcPr>
          <w:p w14:paraId="7D347897" w14:textId="3D473254" w:rsidR="000C4526" w:rsidRPr="003C7ADD" w:rsidRDefault="00A00984">
            <w:pPr>
              <w:pStyle w:val="TableParagraph"/>
              <w:spacing w:before="23" w:line="247" w:lineRule="exact"/>
              <w:ind w:left="109"/>
              <w:rPr>
                <w:color w:val="0A548B"/>
                <w:sz w:val="20"/>
                <w:szCs w:val="20"/>
              </w:rPr>
            </w:pPr>
            <w:r w:rsidRPr="00002344">
              <w:rPr>
                <w:color w:val="0A548B"/>
                <w:sz w:val="20"/>
                <w:szCs w:val="20"/>
              </w:rPr>
              <w:t>Assessment of Qualifications</w:t>
            </w:r>
          </w:p>
        </w:tc>
        <w:tc>
          <w:tcPr>
            <w:tcW w:w="2287" w:type="dxa"/>
          </w:tcPr>
          <w:p w14:paraId="61033695" w14:textId="51EB3B93" w:rsidR="000C4526" w:rsidRPr="00002344" w:rsidRDefault="00A00984">
            <w:pPr>
              <w:pStyle w:val="TableParagraph"/>
              <w:spacing w:before="23" w:line="247" w:lineRule="exact"/>
              <w:ind w:left="16" w:right="1"/>
              <w:jc w:val="center"/>
              <w:rPr>
                <w:color w:val="0A548B"/>
                <w:sz w:val="20"/>
                <w:szCs w:val="20"/>
              </w:rPr>
            </w:pPr>
            <w:r w:rsidRPr="00002344">
              <w:rPr>
                <w:color w:val="0A548B"/>
                <w:sz w:val="20"/>
                <w:szCs w:val="20"/>
              </w:rPr>
              <w:t>8</w:t>
            </w:r>
            <w:r w:rsidR="000C4526" w:rsidRPr="00002344">
              <w:rPr>
                <w:color w:val="0A548B"/>
                <w:sz w:val="20"/>
                <w:szCs w:val="20"/>
              </w:rPr>
              <w:t>%</w:t>
            </w:r>
          </w:p>
        </w:tc>
      </w:tr>
      <w:tr w:rsidR="00426631" w:rsidRPr="003C7ADD" w14:paraId="0AB51470" w14:textId="77777777" w:rsidTr="00002344">
        <w:trPr>
          <w:trHeight w:val="290"/>
        </w:trPr>
        <w:tc>
          <w:tcPr>
            <w:tcW w:w="2472" w:type="dxa"/>
          </w:tcPr>
          <w:p w14:paraId="5A394036" w14:textId="77777777" w:rsidR="00426631" w:rsidRPr="003C7ADD" w:rsidRDefault="00426631" w:rsidP="00426631">
            <w:pPr>
              <w:pStyle w:val="TableParagraph"/>
              <w:rPr>
                <w:bCs/>
                <w:color w:val="0A548B"/>
                <w:sz w:val="20"/>
                <w:szCs w:val="20"/>
              </w:rPr>
            </w:pPr>
          </w:p>
        </w:tc>
        <w:tc>
          <w:tcPr>
            <w:tcW w:w="1420" w:type="dxa"/>
          </w:tcPr>
          <w:p w14:paraId="61613AE5" w14:textId="4165A96F" w:rsidR="00426631" w:rsidRPr="00002344" w:rsidRDefault="00426631" w:rsidP="00002344">
            <w:pPr>
              <w:pStyle w:val="TableParagraph"/>
              <w:spacing w:before="22" w:line="247" w:lineRule="exact"/>
              <w:ind w:left="109"/>
              <w:rPr>
                <w:color w:val="0A548B"/>
                <w:sz w:val="20"/>
                <w:szCs w:val="20"/>
              </w:rPr>
            </w:pPr>
            <w:r w:rsidRPr="00002344">
              <w:rPr>
                <w:color w:val="0A548B"/>
                <w:sz w:val="20"/>
                <w:szCs w:val="20"/>
              </w:rPr>
              <w:t>4</w:t>
            </w:r>
          </w:p>
        </w:tc>
        <w:tc>
          <w:tcPr>
            <w:tcW w:w="3379" w:type="dxa"/>
            <w:vAlign w:val="center"/>
          </w:tcPr>
          <w:p w14:paraId="6A1D56E1" w14:textId="2F0166E4" w:rsidR="00426631" w:rsidRPr="003C7ADD" w:rsidRDefault="00426631" w:rsidP="00426631">
            <w:pPr>
              <w:pStyle w:val="TableParagraph"/>
              <w:spacing w:before="23" w:line="247" w:lineRule="exact"/>
              <w:ind w:left="109"/>
              <w:rPr>
                <w:color w:val="0A548B"/>
                <w:sz w:val="20"/>
                <w:szCs w:val="20"/>
              </w:rPr>
            </w:pPr>
            <w:r w:rsidRPr="00002344">
              <w:rPr>
                <w:color w:val="0A548B"/>
                <w:sz w:val="20"/>
                <w:szCs w:val="20"/>
              </w:rPr>
              <w:t>Knowledge Qualification (if applicable)</w:t>
            </w:r>
          </w:p>
        </w:tc>
        <w:tc>
          <w:tcPr>
            <w:tcW w:w="2287" w:type="dxa"/>
          </w:tcPr>
          <w:p w14:paraId="029AE0F7" w14:textId="1191973F" w:rsidR="00426631" w:rsidRPr="00002344" w:rsidRDefault="00426631" w:rsidP="00426631">
            <w:pPr>
              <w:pStyle w:val="TableParagraph"/>
              <w:spacing w:before="23" w:line="247" w:lineRule="exact"/>
              <w:ind w:left="16" w:right="1"/>
              <w:jc w:val="center"/>
              <w:rPr>
                <w:color w:val="0A548B"/>
                <w:sz w:val="20"/>
                <w:szCs w:val="20"/>
              </w:rPr>
            </w:pPr>
            <w:r w:rsidRPr="00002344">
              <w:rPr>
                <w:color w:val="0A548B"/>
                <w:sz w:val="20"/>
                <w:szCs w:val="20"/>
              </w:rPr>
              <w:t>FIO</w:t>
            </w:r>
          </w:p>
        </w:tc>
      </w:tr>
      <w:tr w:rsidR="00CB4DD8" w:rsidRPr="003C7ADD" w14:paraId="3E72A37E" w14:textId="77777777" w:rsidTr="00002344">
        <w:trPr>
          <w:trHeight w:val="290"/>
        </w:trPr>
        <w:tc>
          <w:tcPr>
            <w:tcW w:w="2472" w:type="dxa"/>
          </w:tcPr>
          <w:p w14:paraId="15F340C8" w14:textId="77777777" w:rsidR="00CB4DD8" w:rsidRPr="003C7ADD" w:rsidRDefault="00CB4DD8" w:rsidP="00CB4DD8">
            <w:pPr>
              <w:pStyle w:val="TableParagraph"/>
              <w:rPr>
                <w:bCs/>
                <w:color w:val="0A548B"/>
                <w:sz w:val="20"/>
                <w:szCs w:val="20"/>
              </w:rPr>
            </w:pPr>
          </w:p>
        </w:tc>
        <w:tc>
          <w:tcPr>
            <w:tcW w:w="1420" w:type="dxa"/>
          </w:tcPr>
          <w:p w14:paraId="300907EF" w14:textId="69CEA3DB" w:rsidR="00CB4DD8" w:rsidRPr="00002344" w:rsidRDefault="00CB4DD8" w:rsidP="00002344">
            <w:pPr>
              <w:pStyle w:val="TableParagraph"/>
              <w:spacing w:before="22" w:line="247" w:lineRule="exact"/>
              <w:ind w:left="109"/>
              <w:rPr>
                <w:color w:val="0A548B"/>
                <w:sz w:val="20"/>
                <w:szCs w:val="20"/>
              </w:rPr>
            </w:pPr>
            <w:r w:rsidRPr="00002344">
              <w:rPr>
                <w:color w:val="0A548B"/>
                <w:sz w:val="20"/>
                <w:szCs w:val="20"/>
              </w:rPr>
              <w:t>5</w:t>
            </w:r>
          </w:p>
        </w:tc>
        <w:tc>
          <w:tcPr>
            <w:tcW w:w="3379" w:type="dxa"/>
            <w:vAlign w:val="center"/>
          </w:tcPr>
          <w:p w14:paraId="6582160B" w14:textId="154AFAA1" w:rsidR="00CB4DD8" w:rsidRPr="003C7ADD" w:rsidRDefault="00CB4DD8" w:rsidP="00CB4DD8">
            <w:pPr>
              <w:pStyle w:val="TableParagraph"/>
              <w:spacing w:before="23" w:line="247" w:lineRule="exact"/>
              <w:ind w:left="109"/>
              <w:rPr>
                <w:color w:val="0A548B"/>
                <w:sz w:val="20"/>
                <w:szCs w:val="20"/>
              </w:rPr>
            </w:pPr>
            <w:r w:rsidRPr="00002344">
              <w:rPr>
                <w:color w:val="0A548B"/>
                <w:sz w:val="20"/>
                <w:szCs w:val="20"/>
              </w:rPr>
              <w:t>Public Funding in the Scholarship (if applicable)</w:t>
            </w:r>
          </w:p>
        </w:tc>
        <w:tc>
          <w:tcPr>
            <w:tcW w:w="2287" w:type="dxa"/>
          </w:tcPr>
          <w:p w14:paraId="4A948301" w14:textId="39A216AD" w:rsidR="00CB4DD8" w:rsidRPr="00002344" w:rsidRDefault="00CB4DD8" w:rsidP="00CB4DD8">
            <w:pPr>
              <w:pStyle w:val="TableParagraph"/>
              <w:spacing w:before="23" w:line="247" w:lineRule="exact"/>
              <w:ind w:left="16" w:right="1"/>
              <w:jc w:val="center"/>
              <w:rPr>
                <w:color w:val="0A548B"/>
                <w:sz w:val="20"/>
                <w:szCs w:val="20"/>
              </w:rPr>
            </w:pPr>
            <w:r w:rsidRPr="00002344">
              <w:rPr>
                <w:color w:val="0A548B"/>
                <w:sz w:val="20"/>
                <w:szCs w:val="20"/>
              </w:rPr>
              <w:t>FIO</w:t>
            </w:r>
          </w:p>
        </w:tc>
      </w:tr>
      <w:tr w:rsidR="00CB4DD8" w:rsidRPr="003C7ADD" w14:paraId="134C8DDB" w14:textId="77777777" w:rsidTr="006970EE">
        <w:trPr>
          <w:trHeight w:val="290"/>
        </w:trPr>
        <w:tc>
          <w:tcPr>
            <w:tcW w:w="2472" w:type="dxa"/>
          </w:tcPr>
          <w:p w14:paraId="030BEE0D" w14:textId="77777777" w:rsidR="00CB4DD8" w:rsidRPr="003C7ADD" w:rsidRDefault="00CB4DD8" w:rsidP="00CB4DD8">
            <w:pPr>
              <w:pStyle w:val="TableParagraph"/>
              <w:rPr>
                <w:bCs/>
                <w:color w:val="0A548B"/>
                <w:sz w:val="20"/>
                <w:szCs w:val="20"/>
              </w:rPr>
            </w:pPr>
          </w:p>
        </w:tc>
        <w:tc>
          <w:tcPr>
            <w:tcW w:w="1420" w:type="dxa"/>
          </w:tcPr>
          <w:p w14:paraId="7BB823FD" w14:textId="714C5C7B" w:rsidR="00CB4DD8" w:rsidRPr="00002344" w:rsidRDefault="00FA678A" w:rsidP="00002344">
            <w:pPr>
              <w:pStyle w:val="TableParagraph"/>
              <w:spacing w:before="22" w:line="247" w:lineRule="exact"/>
              <w:ind w:left="109"/>
              <w:rPr>
                <w:color w:val="0A548B"/>
                <w:sz w:val="20"/>
                <w:szCs w:val="20"/>
              </w:rPr>
            </w:pPr>
            <w:r w:rsidRPr="00002344">
              <w:rPr>
                <w:color w:val="0A548B"/>
                <w:sz w:val="20"/>
                <w:szCs w:val="20"/>
              </w:rPr>
              <w:t>6</w:t>
            </w:r>
          </w:p>
        </w:tc>
        <w:tc>
          <w:tcPr>
            <w:tcW w:w="3379" w:type="dxa"/>
          </w:tcPr>
          <w:p w14:paraId="624994C0" w14:textId="0CF1C33C" w:rsidR="00CB4DD8" w:rsidRPr="003C7ADD" w:rsidRDefault="00FA678A" w:rsidP="00CB4DD8">
            <w:pPr>
              <w:pStyle w:val="TableParagraph"/>
              <w:spacing w:before="23" w:line="247" w:lineRule="exact"/>
              <w:ind w:left="109"/>
              <w:rPr>
                <w:color w:val="0A548B"/>
                <w:sz w:val="20"/>
                <w:szCs w:val="20"/>
              </w:rPr>
            </w:pPr>
            <w:r w:rsidRPr="00002344">
              <w:rPr>
                <w:color w:val="0A548B"/>
                <w:sz w:val="20"/>
                <w:szCs w:val="20"/>
              </w:rPr>
              <w:t>Additionality</w:t>
            </w:r>
          </w:p>
        </w:tc>
        <w:tc>
          <w:tcPr>
            <w:tcW w:w="2287" w:type="dxa"/>
          </w:tcPr>
          <w:p w14:paraId="3BDC73A0" w14:textId="695E64A4" w:rsidR="00CB4DD8" w:rsidRPr="00002344" w:rsidRDefault="00FA678A" w:rsidP="00CB4DD8">
            <w:pPr>
              <w:pStyle w:val="TableParagraph"/>
              <w:spacing w:before="23" w:line="247" w:lineRule="exact"/>
              <w:ind w:left="16" w:right="1"/>
              <w:jc w:val="center"/>
              <w:rPr>
                <w:color w:val="0A548B"/>
                <w:sz w:val="20"/>
                <w:szCs w:val="20"/>
              </w:rPr>
            </w:pPr>
            <w:r w:rsidRPr="00002344">
              <w:rPr>
                <w:color w:val="0A548B"/>
                <w:sz w:val="20"/>
                <w:szCs w:val="20"/>
              </w:rPr>
              <w:t>7%</w:t>
            </w:r>
          </w:p>
        </w:tc>
      </w:tr>
      <w:tr w:rsidR="00FA678A" w:rsidRPr="003C7ADD" w14:paraId="28E40709" w14:textId="77777777" w:rsidTr="00002344">
        <w:trPr>
          <w:trHeight w:val="290"/>
        </w:trPr>
        <w:tc>
          <w:tcPr>
            <w:tcW w:w="2472" w:type="dxa"/>
          </w:tcPr>
          <w:p w14:paraId="2F56FCCE" w14:textId="77777777" w:rsidR="00FA678A" w:rsidRPr="003C7ADD" w:rsidRDefault="00FA678A" w:rsidP="00FA678A">
            <w:pPr>
              <w:pStyle w:val="TableParagraph"/>
              <w:rPr>
                <w:bCs/>
                <w:color w:val="0A548B"/>
                <w:sz w:val="20"/>
                <w:szCs w:val="20"/>
              </w:rPr>
            </w:pPr>
          </w:p>
        </w:tc>
        <w:tc>
          <w:tcPr>
            <w:tcW w:w="1420" w:type="dxa"/>
          </w:tcPr>
          <w:p w14:paraId="372D25A8" w14:textId="11EFA2E0" w:rsidR="00FA678A" w:rsidRPr="00002344" w:rsidRDefault="00FA678A" w:rsidP="00002344">
            <w:pPr>
              <w:pStyle w:val="TableParagraph"/>
              <w:spacing w:before="22" w:line="247" w:lineRule="exact"/>
              <w:ind w:left="109"/>
              <w:rPr>
                <w:color w:val="0A548B"/>
                <w:sz w:val="20"/>
                <w:szCs w:val="20"/>
              </w:rPr>
            </w:pPr>
            <w:r w:rsidRPr="00002344">
              <w:rPr>
                <w:color w:val="0A548B"/>
                <w:sz w:val="20"/>
                <w:szCs w:val="20"/>
              </w:rPr>
              <w:t>7</w:t>
            </w:r>
          </w:p>
        </w:tc>
        <w:tc>
          <w:tcPr>
            <w:tcW w:w="3379" w:type="dxa"/>
            <w:vAlign w:val="center"/>
          </w:tcPr>
          <w:p w14:paraId="5A0A680F" w14:textId="237BF72B" w:rsidR="00FA678A" w:rsidRPr="003C7ADD" w:rsidRDefault="00FA678A" w:rsidP="00FA678A">
            <w:pPr>
              <w:pStyle w:val="TableParagraph"/>
              <w:spacing w:before="23" w:line="247" w:lineRule="exact"/>
              <w:ind w:left="109"/>
              <w:rPr>
                <w:color w:val="0A548B"/>
                <w:sz w:val="20"/>
                <w:szCs w:val="20"/>
              </w:rPr>
            </w:pPr>
            <w:r w:rsidRPr="00002344">
              <w:rPr>
                <w:color w:val="0A548B"/>
                <w:sz w:val="20"/>
                <w:szCs w:val="20"/>
              </w:rPr>
              <w:t>Employer Engagement</w:t>
            </w:r>
          </w:p>
        </w:tc>
        <w:tc>
          <w:tcPr>
            <w:tcW w:w="2287" w:type="dxa"/>
          </w:tcPr>
          <w:p w14:paraId="5C46F2F8" w14:textId="719083DA" w:rsidR="00FA678A" w:rsidRPr="00002344" w:rsidRDefault="00FA678A" w:rsidP="00FA678A">
            <w:pPr>
              <w:pStyle w:val="TableParagraph"/>
              <w:spacing w:before="23" w:line="247" w:lineRule="exact"/>
              <w:ind w:left="16" w:right="1"/>
              <w:jc w:val="center"/>
              <w:rPr>
                <w:color w:val="0A548B"/>
                <w:sz w:val="20"/>
                <w:szCs w:val="20"/>
              </w:rPr>
            </w:pPr>
            <w:r w:rsidRPr="00002344">
              <w:rPr>
                <w:color w:val="0A548B"/>
                <w:sz w:val="20"/>
                <w:szCs w:val="20"/>
              </w:rPr>
              <w:t>5%</w:t>
            </w:r>
          </w:p>
        </w:tc>
      </w:tr>
      <w:tr w:rsidR="00FA678A" w:rsidRPr="003C7ADD" w14:paraId="405E4CED" w14:textId="77777777" w:rsidTr="006970EE">
        <w:trPr>
          <w:trHeight w:val="290"/>
        </w:trPr>
        <w:tc>
          <w:tcPr>
            <w:tcW w:w="2472" w:type="dxa"/>
          </w:tcPr>
          <w:p w14:paraId="4EEEB02C" w14:textId="77777777" w:rsidR="00FA678A" w:rsidRPr="003C7ADD" w:rsidRDefault="00FA678A" w:rsidP="00FA678A">
            <w:pPr>
              <w:pStyle w:val="TableParagraph"/>
              <w:rPr>
                <w:bCs/>
                <w:color w:val="0A548B"/>
                <w:sz w:val="20"/>
                <w:szCs w:val="20"/>
              </w:rPr>
            </w:pPr>
          </w:p>
        </w:tc>
        <w:tc>
          <w:tcPr>
            <w:tcW w:w="1420" w:type="dxa"/>
          </w:tcPr>
          <w:p w14:paraId="35E961E6" w14:textId="6B2D6495" w:rsidR="00FA678A" w:rsidRPr="00002344" w:rsidRDefault="00B80C92" w:rsidP="00002344">
            <w:pPr>
              <w:pStyle w:val="TableParagraph"/>
              <w:spacing w:before="22" w:line="247" w:lineRule="exact"/>
              <w:ind w:left="109"/>
              <w:rPr>
                <w:color w:val="0A548B"/>
                <w:sz w:val="20"/>
                <w:szCs w:val="20"/>
              </w:rPr>
            </w:pPr>
            <w:r w:rsidRPr="00002344">
              <w:rPr>
                <w:color w:val="0A548B"/>
                <w:sz w:val="20"/>
                <w:szCs w:val="20"/>
              </w:rPr>
              <w:t>8</w:t>
            </w:r>
          </w:p>
        </w:tc>
        <w:tc>
          <w:tcPr>
            <w:tcW w:w="3379" w:type="dxa"/>
          </w:tcPr>
          <w:p w14:paraId="555D8D32" w14:textId="5B7BF2D2" w:rsidR="00FA678A" w:rsidRPr="003C7ADD" w:rsidRDefault="00B80C92" w:rsidP="00FA678A">
            <w:pPr>
              <w:pStyle w:val="TableParagraph"/>
              <w:spacing w:before="23" w:line="247" w:lineRule="exact"/>
              <w:ind w:left="109"/>
              <w:rPr>
                <w:color w:val="0A548B"/>
                <w:sz w:val="20"/>
                <w:szCs w:val="20"/>
              </w:rPr>
            </w:pPr>
            <w:r w:rsidRPr="00002344">
              <w:rPr>
                <w:color w:val="0A548B"/>
                <w:sz w:val="20"/>
                <w:szCs w:val="20"/>
              </w:rPr>
              <w:t>Inclusivity in Recruitment</w:t>
            </w:r>
          </w:p>
        </w:tc>
        <w:tc>
          <w:tcPr>
            <w:tcW w:w="2287" w:type="dxa"/>
          </w:tcPr>
          <w:p w14:paraId="00FE8C70" w14:textId="04D0BF18" w:rsidR="00FA678A" w:rsidRPr="00002344" w:rsidRDefault="00B80C92" w:rsidP="00FA678A">
            <w:pPr>
              <w:pStyle w:val="TableParagraph"/>
              <w:spacing w:before="23" w:line="247" w:lineRule="exact"/>
              <w:ind w:left="16" w:right="1"/>
              <w:jc w:val="center"/>
              <w:rPr>
                <w:color w:val="0A548B"/>
                <w:sz w:val="20"/>
                <w:szCs w:val="20"/>
              </w:rPr>
            </w:pPr>
            <w:r w:rsidRPr="00002344">
              <w:rPr>
                <w:color w:val="0A548B"/>
                <w:sz w:val="20"/>
                <w:szCs w:val="20"/>
              </w:rPr>
              <w:t>7%</w:t>
            </w:r>
          </w:p>
        </w:tc>
      </w:tr>
      <w:tr w:rsidR="00FA678A" w:rsidRPr="003C7ADD" w14:paraId="4744C4E4" w14:textId="77777777" w:rsidTr="006970EE">
        <w:trPr>
          <w:trHeight w:val="290"/>
        </w:trPr>
        <w:tc>
          <w:tcPr>
            <w:tcW w:w="2472" w:type="dxa"/>
          </w:tcPr>
          <w:p w14:paraId="60AF3DF1" w14:textId="77777777" w:rsidR="00FA678A" w:rsidRPr="003C7ADD" w:rsidRDefault="00FA678A" w:rsidP="00FA678A">
            <w:pPr>
              <w:pStyle w:val="TableParagraph"/>
              <w:rPr>
                <w:bCs/>
                <w:color w:val="0A548B"/>
                <w:sz w:val="20"/>
                <w:szCs w:val="20"/>
              </w:rPr>
            </w:pPr>
          </w:p>
        </w:tc>
        <w:tc>
          <w:tcPr>
            <w:tcW w:w="1420" w:type="dxa"/>
          </w:tcPr>
          <w:p w14:paraId="3DE82EED" w14:textId="6E0CFD77" w:rsidR="00FA678A" w:rsidRPr="00002344" w:rsidRDefault="00B80C92" w:rsidP="00002344">
            <w:pPr>
              <w:pStyle w:val="TableParagraph"/>
              <w:spacing w:before="22" w:line="247" w:lineRule="exact"/>
              <w:ind w:left="109"/>
              <w:rPr>
                <w:color w:val="0A548B"/>
                <w:sz w:val="20"/>
                <w:szCs w:val="20"/>
              </w:rPr>
            </w:pPr>
            <w:r w:rsidRPr="00002344">
              <w:rPr>
                <w:color w:val="0A548B"/>
                <w:sz w:val="20"/>
                <w:szCs w:val="20"/>
              </w:rPr>
              <w:t>9</w:t>
            </w:r>
          </w:p>
        </w:tc>
        <w:tc>
          <w:tcPr>
            <w:tcW w:w="3379" w:type="dxa"/>
          </w:tcPr>
          <w:p w14:paraId="0F5D14EA" w14:textId="63BF283F" w:rsidR="00FA678A" w:rsidRPr="003C7ADD" w:rsidRDefault="00404607" w:rsidP="00FA678A">
            <w:pPr>
              <w:pStyle w:val="TableParagraph"/>
              <w:spacing w:before="23" w:line="247" w:lineRule="exact"/>
              <w:ind w:left="109"/>
              <w:rPr>
                <w:color w:val="0A548B"/>
                <w:sz w:val="20"/>
                <w:szCs w:val="20"/>
              </w:rPr>
            </w:pPr>
            <w:r w:rsidRPr="007C4C54">
              <w:rPr>
                <w:color w:val="0A548B"/>
                <w:sz w:val="20"/>
                <w:szCs w:val="20"/>
              </w:rPr>
              <w:t>Employer engagement and progression post scholarship</w:t>
            </w:r>
          </w:p>
        </w:tc>
        <w:tc>
          <w:tcPr>
            <w:tcW w:w="2287" w:type="dxa"/>
          </w:tcPr>
          <w:p w14:paraId="00F80E2F" w14:textId="291629DC" w:rsidR="00FA678A" w:rsidRPr="007C4C54" w:rsidRDefault="00404607" w:rsidP="00FA678A">
            <w:pPr>
              <w:pStyle w:val="TableParagraph"/>
              <w:spacing w:before="23" w:line="247" w:lineRule="exact"/>
              <w:ind w:left="16" w:right="1"/>
              <w:jc w:val="center"/>
              <w:rPr>
                <w:color w:val="0A548B"/>
                <w:sz w:val="20"/>
                <w:szCs w:val="20"/>
              </w:rPr>
            </w:pPr>
            <w:r w:rsidRPr="007C4C54">
              <w:rPr>
                <w:color w:val="0A548B"/>
                <w:sz w:val="20"/>
                <w:szCs w:val="20"/>
              </w:rPr>
              <w:t>1</w:t>
            </w:r>
            <w:r w:rsidR="00050150" w:rsidRPr="007C4C54">
              <w:rPr>
                <w:color w:val="0A548B"/>
                <w:sz w:val="20"/>
                <w:szCs w:val="20"/>
              </w:rPr>
              <w:t>3</w:t>
            </w:r>
            <w:r w:rsidRPr="007C4C54">
              <w:rPr>
                <w:color w:val="0A548B"/>
                <w:sz w:val="20"/>
                <w:szCs w:val="20"/>
              </w:rPr>
              <w:t>%</w:t>
            </w:r>
          </w:p>
        </w:tc>
      </w:tr>
      <w:tr w:rsidR="00FA678A" w:rsidRPr="003C7ADD" w14:paraId="0621971F" w14:textId="77777777" w:rsidTr="006970EE">
        <w:trPr>
          <w:trHeight w:val="290"/>
        </w:trPr>
        <w:tc>
          <w:tcPr>
            <w:tcW w:w="2472" w:type="dxa"/>
          </w:tcPr>
          <w:p w14:paraId="344231ED" w14:textId="77777777" w:rsidR="00FA678A" w:rsidRPr="003C7ADD" w:rsidRDefault="00FA678A" w:rsidP="00FA678A">
            <w:pPr>
              <w:pStyle w:val="TableParagraph"/>
              <w:rPr>
                <w:bCs/>
                <w:color w:val="0A548B"/>
                <w:sz w:val="20"/>
                <w:szCs w:val="20"/>
              </w:rPr>
            </w:pPr>
          </w:p>
        </w:tc>
        <w:tc>
          <w:tcPr>
            <w:tcW w:w="1420" w:type="dxa"/>
          </w:tcPr>
          <w:p w14:paraId="6A8220E5" w14:textId="77777777" w:rsidR="00FA678A" w:rsidRPr="007C4C54" w:rsidRDefault="00FA678A" w:rsidP="007C4C54">
            <w:pPr>
              <w:pStyle w:val="TableParagraph"/>
              <w:spacing w:before="22" w:line="247" w:lineRule="exact"/>
              <w:ind w:left="109"/>
              <w:rPr>
                <w:color w:val="0A548B"/>
                <w:sz w:val="20"/>
                <w:szCs w:val="20"/>
              </w:rPr>
            </w:pPr>
          </w:p>
        </w:tc>
        <w:tc>
          <w:tcPr>
            <w:tcW w:w="3379" w:type="dxa"/>
          </w:tcPr>
          <w:p w14:paraId="1D34DC31" w14:textId="77777777" w:rsidR="00FA678A" w:rsidRPr="003C7ADD" w:rsidRDefault="00FA678A" w:rsidP="00FA678A">
            <w:pPr>
              <w:pStyle w:val="TableParagraph"/>
              <w:spacing w:before="23" w:line="247" w:lineRule="exact"/>
              <w:ind w:left="109"/>
              <w:rPr>
                <w:color w:val="0A548B"/>
                <w:sz w:val="20"/>
                <w:szCs w:val="20"/>
              </w:rPr>
            </w:pPr>
          </w:p>
        </w:tc>
        <w:tc>
          <w:tcPr>
            <w:tcW w:w="2287" w:type="dxa"/>
          </w:tcPr>
          <w:p w14:paraId="0FF005F7" w14:textId="77777777" w:rsidR="00FA678A" w:rsidRPr="007C4C54" w:rsidRDefault="00FA678A" w:rsidP="00FA678A">
            <w:pPr>
              <w:pStyle w:val="TableParagraph"/>
              <w:spacing w:before="23" w:line="247" w:lineRule="exact"/>
              <w:ind w:left="16" w:right="1"/>
              <w:jc w:val="center"/>
              <w:rPr>
                <w:color w:val="0A548B"/>
                <w:sz w:val="20"/>
                <w:szCs w:val="20"/>
              </w:rPr>
            </w:pPr>
          </w:p>
        </w:tc>
      </w:tr>
      <w:tr w:rsidR="00FA678A" w:rsidRPr="003C7ADD" w14:paraId="64BACE72" w14:textId="77777777" w:rsidTr="006970EE">
        <w:trPr>
          <w:trHeight w:val="289"/>
        </w:trPr>
        <w:tc>
          <w:tcPr>
            <w:tcW w:w="2472" w:type="dxa"/>
          </w:tcPr>
          <w:p w14:paraId="440E9565" w14:textId="77777777" w:rsidR="00FA678A" w:rsidRPr="003C7ADD" w:rsidRDefault="00FA678A" w:rsidP="00FA678A">
            <w:pPr>
              <w:pStyle w:val="TableParagraph"/>
              <w:rPr>
                <w:bCs/>
                <w:color w:val="0A548B"/>
                <w:sz w:val="20"/>
                <w:szCs w:val="20"/>
              </w:rPr>
            </w:pPr>
          </w:p>
        </w:tc>
        <w:tc>
          <w:tcPr>
            <w:tcW w:w="1420" w:type="dxa"/>
          </w:tcPr>
          <w:p w14:paraId="7E8625D8" w14:textId="77777777" w:rsidR="00FA678A" w:rsidRPr="003C7ADD" w:rsidRDefault="00FA678A" w:rsidP="00FA678A">
            <w:pPr>
              <w:pStyle w:val="TableParagraph"/>
              <w:rPr>
                <w:color w:val="0A548B"/>
                <w:sz w:val="20"/>
                <w:szCs w:val="20"/>
              </w:rPr>
            </w:pPr>
          </w:p>
        </w:tc>
        <w:tc>
          <w:tcPr>
            <w:tcW w:w="3379" w:type="dxa"/>
            <w:shd w:val="clear" w:color="auto" w:fill="DAF2CF"/>
          </w:tcPr>
          <w:p w14:paraId="31EF0E98" w14:textId="095ED485" w:rsidR="00FA678A" w:rsidRPr="003C7ADD" w:rsidRDefault="00FA678A" w:rsidP="00FA678A">
            <w:pPr>
              <w:pStyle w:val="TableParagraph"/>
              <w:spacing w:before="22" w:line="247" w:lineRule="exact"/>
              <w:ind w:left="109"/>
              <w:rPr>
                <w:b/>
                <w:color w:val="0A548B"/>
                <w:sz w:val="20"/>
                <w:szCs w:val="20"/>
              </w:rPr>
            </w:pPr>
            <w:r w:rsidRPr="003C7ADD">
              <w:rPr>
                <w:b/>
                <w:color w:val="0A548B"/>
                <w:sz w:val="20"/>
                <w:szCs w:val="20"/>
              </w:rPr>
              <w:t>Quality</w:t>
            </w:r>
            <w:r w:rsidRPr="003C7ADD">
              <w:rPr>
                <w:b/>
                <w:color w:val="0A548B"/>
                <w:spacing w:val="-3"/>
                <w:sz w:val="20"/>
                <w:szCs w:val="20"/>
              </w:rPr>
              <w:t xml:space="preserve"> </w:t>
            </w:r>
            <w:r w:rsidRPr="003C7ADD">
              <w:rPr>
                <w:b/>
                <w:color w:val="0A548B"/>
                <w:spacing w:val="-2"/>
                <w:sz w:val="20"/>
                <w:szCs w:val="20"/>
              </w:rPr>
              <w:t>Total</w:t>
            </w:r>
          </w:p>
        </w:tc>
        <w:tc>
          <w:tcPr>
            <w:tcW w:w="2287" w:type="dxa"/>
            <w:shd w:val="clear" w:color="auto" w:fill="DAF2CF"/>
          </w:tcPr>
          <w:p w14:paraId="3B0FB5B6" w14:textId="28A31819" w:rsidR="00FA678A" w:rsidRPr="00727624" w:rsidRDefault="00FA678A" w:rsidP="00FA678A">
            <w:pPr>
              <w:pStyle w:val="TableParagraph"/>
              <w:spacing w:before="22" w:line="247" w:lineRule="exact"/>
              <w:ind w:left="16" w:right="3"/>
              <w:jc w:val="center"/>
              <w:rPr>
                <w:b/>
                <w:color w:val="0A548B"/>
                <w:sz w:val="20"/>
                <w:szCs w:val="20"/>
                <w:highlight w:val="yellow"/>
              </w:rPr>
            </w:pPr>
            <w:r w:rsidRPr="00AE6265">
              <w:rPr>
                <w:b/>
                <w:color w:val="0A548B"/>
                <w:spacing w:val="-5"/>
                <w:sz w:val="20"/>
                <w:szCs w:val="20"/>
              </w:rPr>
              <w:t>60%</w:t>
            </w:r>
          </w:p>
        </w:tc>
      </w:tr>
      <w:tr w:rsidR="00FA678A" w:rsidRPr="003C7ADD" w14:paraId="39B64A6D" w14:textId="77777777" w:rsidTr="006970EE">
        <w:trPr>
          <w:trHeight w:val="289"/>
        </w:trPr>
        <w:tc>
          <w:tcPr>
            <w:tcW w:w="2472" w:type="dxa"/>
          </w:tcPr>
          <w:p w14:paraId="6D8EE89E" w14:textId="77777777" w:rsidR="00FA678A" w:rsidRPr="003C7ADD" w:rsidRDefault="00FA678A" w:rsidP="00FA678A">
            <w:pPr>
              <w:pStyle w:val="TableParagraph"/>
              <w:rPr>
                <w:bCs/>
                <w:color w:val="0A548B"/>
                <w:sz w:val="20"/>
                <w:szCs w:val="20"/>
              </w:rPr>
            </w:pPr>
          </w:p>
        </w:tc>
        <w:tc>
          <w:tcPr>
            <w:tcW w:w="1420" w:type="dxa"/>
          </w:tcPr>
          <w:p w14:paraId="1E7EE33F" w14:textId="77777777" w:rsidR="00FA678A" w:rsidRPr="003C7ADD" w:rsidRDefault="00FA678A" w:rsidP="00FA678A">
            <w:pPr>
              <w:pStyle w:val="TableParagraph"/>
              <w:rPr>
                <w:color w:val="0A548B"/>
                <w:sz w:val="20"/>
                <w:szCs w:val="20"/>
              </w:rPr>
            </w:pPr>
          </w:p>
        </w:tc>
        <w:tc>
          <w:tcPr>
            <w:tcW w:w="3379" w:type="dxa"/>
            <w:shd w:val="clear" w:color="auto" w:fill="DAF2CF"/>
          </w:tcPr>
          <w:p w14:paraId="395E7D51" w14:textId="77777777" w:rsidR="00FA678A" w:rsidRPr="003C7ADD" w:rsidRDefault="00FA678A" w:rsidP="00FA678A">
            <w:pPr>
              <w:pStyle w:val="TableParagraph"/>
              <w:spacing w:before="23" w:line="247" w:lineRule="exact"/>
              <w:ind w:left="109"/>
              <w:rPr>
                <w:b/>
                <w:color w:val="0A548B"/>
                <w:sz w:val="20"/>
                <w:szCs w:val="20"/>
              </w:rPr>
            </w:pPr>
            <w:r w:rsidRPr="003C7ADD">
              <w:rPr>
                <w:b/>
                <w:color w:val="0A548B"/>
                <w:sz w:val="20"/>
                <w:szCs w:val="20"/>
              </w:rPr>
              <w:t>Overall</w:t>
            </w:r>
            <w:r w:rsidRPr="003C7ADD">
              <w:rPr>
                <w:b/>
                <w:color w:val="0A548B"/>
                <w:spacing w:val="-5"/>
                <w:sz w:val="20"/>
                <w:szCs w:val="20"/>
              </w:rPr>
              <w:t xml:space="preserve"> </w:t>
            </w:r>
            <w:r w:rsidRPr="003C7ADD">
              <w:rPr>
                <w:b/>
                <w:color w:val="0A548B"/>
                <w:spacing w:val="-2"/>
                <w:sz w:val="20"/>
                <w:szCs w:val="20"/>
              </w:rPr>
              <w:t>Total</w:t>
            </w:r>
          </w:p>
        </w:tc>
        <w:tc>
          <w:tcPr>
            <w:tcW w:w="2287" w:type="dxa"/>
            <w:shd w:val="clear" w:color="auto" w:fill="DAF2CF"/>
          </w:tcPr>
          <w:p w14:paraId="78FA69B5" w14:textId="77777777" w:rsidR="00FA678A" w:rsidRPr="003C7ADD" w:rsidRDefault="00FA678A" w:rsidP="00FA678A">
            <w:pPr>
              <w:pStyle w:val="TableParagraph"/>
              <w:spacing w:before="23" w:line="247" w:lineRule="exact"/>
              <w:ind w:left="16" w:right="5"/>
              <w:jc w:val="center"/>
              <w:rPr>
                <w:b/>
                <w:color w:val="0A548B"/>
                <w:sz w:val="20"/>
                <w:szCs w:val="20"/>
              </w:rPr>
            </w:pPr>
            <w:r w:rsidRPr="003C7ADD">
              <w:rPr>
                <w:b/>
                <w:color w:val="0A548B"/>
                <w:spacing w:val="-4"/>
                <w:sz w:val="20"/>
                <w:szCs w:val="20"/>
              </w:rPr>
              <w:t>100%</w:t>
            </w:r>
          </w:p>
        </w:tc>
      </w:tr>
    </w:tbl>
    <w:p w14:paraId="2152133D" w14:textId="77777777" w:rsidR="009159A8" w:rsidRPr="003C7ADD" w:rsidRDefault="009159A8" w:rsidP="009159A8">
      <w:pPr>
        <w:spacing w:line="247" w:lineRule="exact"/>
        <w:jc w:val="center"/>
        <w:rPr>
          <w:rFonts w:ascii="Verdana" w:hAnsi="Verdana"/>
          <w:color w:val="0A548B"/>
          <w:sz w:val="20"/>
        </w:rPr>
        <w:sectPr w:rsidR="009159A8" w:rsidRPr="003C7ADD" w:rsidSect="00332648">
          <w:pgSz w:w="11910" w:h="16840"/>
          <w:pgMar w:top="1276" w:right="995" w:bottom="660" w:left="567" w:header="0" w:footer="475" w:gutter="0"/>
          <w:cols w:space="720"/>
        </w:sectPr>
      </w:pPr>
    </w:p>
    <w:p w14:paraId="60E57558" w14:textId="77777777" w:rsidR="00D332C3" w:rsidRPr="003C7ADD" w:rsidRDefault="00D332C3" w:rsidP="009159A8">
      <w:pPr>
        <w:pStyle w:val="BodyText"/>
        <w:spacing w:line="264" w:lineRule="exact"/>
        <w:ind w:left="100"/>
        <w:rPr>
          <w:rFonts w:ascii="Verdana" w:hAnsi="Verdana"/>
          <w:color w:val="0A548B"/>
        </w:rPr>
      </w:pPr>
    </w:p>
    <w:p w14:paraId="1F4DDB31" w14:textId="0755A6CD" w:rsidR="009159A8" w:rsidRPr="003C7ADD" w:rsidRDefault="006D2D44" w:rsidP="009159A8">
      <w:pPr>
        <w:pStyle w:val="BodyText"/>
        <w:spacing w:line="264" w:lineRule="exact"/>
        <w:ind w:left="100"/>
        <w:rPr>
          <w:rFonts w:ascii="Verdana" w:hAnsi="Verdana"/>
          <w:b/>
          <w:bCs/>
          <w:color w:val="0A548B"/>
        </w:rPr>
      </w:pPr>
      <w:r w:rsidRPr="003C7ADD">
        <w:rPr>
          <w:rFonts w:ascii="Verdana" w:hAnsi="Verdana"/>
          <w:b/>
          <w:bCs/>
          <w:color w:val="0A548B"/>
        </w:rPr>
        <w:t>1</w:t>
      </w:r>
      <w:r w:rsidR="00406D44" w:rsidRPr="003C7ADD">
        <w:rPr>
          <w:rFonts w:ascii="Verdana" w:hAnsi="Verdana"/>
          <w:b/>
          <w:bCs/>
          <w:color w:val="0A548B"/>
        </w:rPr>
        <w:t>6</w:t>
      </w:r>
      <w:r w:rsidRPr="003C7ADD">
        <w:rPr>
          <w:rFonts w:ascii="Verdana" w:hAnsi="Verdana"/>
          <w:b/>
          <w:bCs/>
          <w:color w:val="0A548B"/>
        </w:rPr>
        <w:t xml:space="preserve">. </w:t>
      </w:r>
      <w:r w:rsidRPr="003C7ADD">
        <w:rPr>
          <w:rFonts w:ascii="Verdana" w:hAnsi="Verdana"/>
          <w:b/>
          <w:bCs/>
          <w:color w:val="0A548B"/>
        </w:rPr>
        <w:tab/>
      </w:r>
      <w:r w:rsidR="009159A8" w:rsidRPr="003C7ADD">
        <w:rPr>
          <w:rFonts w:ascii="Verdana" w:hAnsi="Verdana"/>
          <w:b/>
          <w:bCs/>
          <w:color w:val="0A548B"/>
        </w:rPr>
        <w:t>Evaluation Methodology: Pass / Fail Criteria (Table 3)</w:t>
      </w:r>
    </w:p>
    <w:p w14:paraId="5E6CCBFD" w14:textId="77777777" w:rsidR="009159A8" w:rsidRPr="003C7ADD" w:rsidRDefault="009159A8" w:rsidP="009159A8">
      <w:pPr>
        <w:pStyle w:val="BodyText"/>
        <w:spacing w:before="9"/>
        <w:rPr>
          <w:rFonts w:ascii="Verdana" w:hAnsi="Verdana"/>
          <w:color w:val="0A548B"/>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4DF683C6" w14:textId="77777777" w:rsidTr="00B2BEBD">
        <w:trPr>
          <w:trHeight w:val="794"/>
        </w:trPr>
        <w:tc>
          <w:tcPr>
            <w:tcW w:w="1690" w:type="dxa"/>
            <w:tcBorders>
              <w:top w:val="nil"/>
              <w:left w:val="nil"/>
              <w:bottom w:val="nil"/>
              <w:right w:val="nil"/>
            </w:tcBorders>
            <w:shd w:val="clear" w:color="auto" w:fill="000000" w:themeFill="text1"/>
          </w:tcPr>
          <w:p w14:paraId="0EDA9F73" w14:textId="77777777" w:rsidR="009159A8" w:rsidRPr="003C7ADD" w:rsidRDefault="009159A8">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362773" id="Group 6" o:spid="_x0000_s1026" style="position:absolute;margin-left:-.25pt;margin-top:0;width:715.95pt;height:39.75pt;z-index:-251658240;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hemeFill="text1"/>
          </w:tcPr>
          <w:p w14:paraId="7423BFE3" w14:textId="77777777" w:rsidR="009159A8" w:rsidRPr="003C7ADD" w:rsidRDefault="009159A8">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hemeFill="text1"/>
          </w:tcPr>
          <w:p w14:paraId="1A8561C0" w14:textId="77777777" w:rsidR="009159A8" w:rsidRPr="003C7ADD" w:rsidRDefault="009159A8">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hemeFill="text1"/>
          </w:tcPr>
          <w:p w14:paraId="0A03C703" w14:textId="77777777" w:rsidR="009159A8" w:rsidRPr="003C7ADD" w:rsidRDefault="009159A8">
            <w:pPr>
              <w:pStyle w:val="TableParagraph"/>
              <w:spacing w:before="249"/>
              <w:ind w:left="111"/>
              <w:rPr>
                <w:b/>
                <w:color w:val="0A548B"/>
                <w:sz w:val="20"/>
                <w:szCs w:val="20"/>
              </w:rPr>
            </w:pPr>
            <w:r w:rsidRPr="003C7ADD">
              <w:rPr>
                <w:b/>
                <w:color w:val="0A548B"/>
                <w:spacing w:val="-2"/>
                <w:sz w:val="20"/>
                <w:szCs w:val="20"/>
              </w:rPr>
              <w:t>Weighting</w:t>
            </w:r>
          </w:p>
        </w:tc>
      </w:tr>
      <w:tr w:rsidR="003C7ADD" w:rsidRPr="003C7ADD" w14:paraId="0FD9F927" w14:textId="77777777" w:rsidTr="00B2BEBD">
        <w:trPr>
          <w:trHeight w:val="5985"/>
        </w:trPr>
        <w:tc>
          <w:tcPr>
            <w:tcW w:w="1690" w:type="dxa"/>
            <w:tcBorders>
              <w:top w:val="nil"/>
            </w:tcBorders>
          </w:tcPr>
          <w:p w14:paraId="6A4B26D6" w14:textId="6D8656D1" w:rsidR="00B65465" w:rsidRDefault="00B65465" w:rsidP="00B65465">
            <w:pPr>
              <w:pStyle w:val="TableParagraph"/>
              <w:spacing w:before="239"/>
              <w:ind w:left="107"/>
              <w:rPr>
                <w:color w:val="0A548B"/>
                <w:spacing w:val="-4"/>
                <w:sz w:val="20"/>
                <w:szCs w:val="20"/>
                <w:highlight w:val="yellow"/>
              </w:rPr>
            </w:pPr>
            <w:r w:rsidRPr="009C4FE3">
              <w:rPr>
                <w:color w:val="0A548B"/>
                <w:sz w:val="20"/>
                <w:szCs w:val="20"/>
              </w:rPr>
              <w:t>2.1</w:t>
            </w:r>
            <w:r w:rsidR="009159A8" w:rsidRPr="009C4FE3">
              <w:rPr>
                <w:color w:val="0A548B"/>
                <w:spacing w:val="-3"/>
                <w:sz w:val="20"/>
                <w:szCs w:val="20"/>
              </w:rPr>
              <w:t xml:space="preserve"> </w:t>
            </w:r>
            <w:r w:rsidR="009159A8" w:rsidRPr="009C4FE3">
              <w:rPr>
                <w:color w:val="0A548B"/>
                <w:sz w:val="20"/>
                <w:szCs w:val="20"/>
              </w:rPr>
              <w:t>to</w:t>
            </w:r>
            <w:r w:rsidR="009159A8" w:rsidRPr="009C4FE3">
              <w:rPr>
                <w:color w:val="0A548B"/>
                <w:spacing w:val="-1"/>
                <w:sz w:val="20"/>
                <w:szCs w:val="20"/>
              </w:rPr>
              <w:t xml:space="preserve"> </w:t>
            </w:r>
            <w:r w:rsidRPr="009C4FE3">
              <w:rPr>
                <w:color w:val="0A548B"/>
                <w:spacing w:val="-4"/>
                <w:sz w:val="20"/>
                <w:szCs w:val="20"/>
              </w:rPr>
              <w:t>4.3</w:t>
            </w:r>
          </w:p>
          <w:p w14:paraId="408916A8" w14:textId="41F56EA9" w:rsidR="009159A8" w:rsidRPr="003C7ADD" w:rsidRDefault="009159A8" w:rsidP="00B65465">
            <w:pPr>
              <w:pStyle w:val="TableParagraph"/>
              <w:spacing w:before="239"/>
              <w:ind w:left="107"/>
              <w:rPr>
                <w:color w:val="0A548B"/>
                <w:sz w:val="20"/>
                <w:szCs w:val="20"/>
              </w:rPr>
            </w:pPr>
          </w:p>
        </w:tc>
        <w:tc>
          <w:tcPr>
            <w:tcW w:w="1520" w:type="dxa"/>
            <w:tcBorders>
              <w:top w:val="nil"/>
            </w:tcBorders>
          </w:tcPr>
          <w:p w14:paraId="663714AE" w14:textId="77777777" w:rsidR="009159A8" w:rsidRPr="003C7ADD" w:rsidRDefault="009159A8">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14:paraId="6A213565"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14:paraId="170A49E5" w14:textId="36833821" w:rsidR="009159A8" w:rsidRPr="003C7ADD" w:rsidRDefault="009159A8">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004B09A4">
              <w:rPr>
                <w:color w:val="0A548B"/>
                <w:spacing w:val="-2"/>
                <w:sz w:val="20"/>
                <w:szCs w:val="20"/>
              </w:rPr>
              <w:t xml:space="preserve">mandatory </w:t>
            </w:r>
            <w:r w:rsidR="004A53E8">
              <w:rPr>
                <w:color w:val="0A548B"/>
                <w:spacing w:val="-2"/>
                <w:sz w:val="20"/>
                <w:szCs w:val="20"/>
              </w:rPr>
              <w:t>and/</w:t>
            </w:r>
            <w:r w:rsidR="004B09A4">
              <w:rPr>
                <w:color w:val="0A548B"/>
                <w:spacing w:val="-2"/>
                <w:sz w:val="20"/>
                <w:szCs w:val="20"/>
              </w:rPr>
              <w:t xml:space="preserve">or discretionary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14:paraId="00C1A6BE" w14:textId="630D137E" w:rsidR="009159A8" w:rsidRPr="003C7ADD" w:rsidRDefault="009159A8">
            <w:pPr>
              <w:pStyle w:val="TableParagraph"/>
              <w:spacing w:before="240"/>
              <w:ind w:left="109" w:right="93"/>
              <w:jc w:val="both"/>
              <w:rPr>
                <w:color w:val="0A548B"/>
                <w:sz w:val="20"/>
                <w:szCs w:val="20"/>
              </w:rPr>
            </w:pPr>
            <w:r w:rsidRPr="00B2BEBD">
              <w:rPr>
                <w:b/>
                <w:bCs/>
                <w:color w:val="0A548B"/>
                <w:sz w:val="20"/>
                <w:szCs w:val="20"/>
              </w:rPr>
              <w:t xml:space="preserve">Fail </w:t>
            </w:r>
            <w:r w:rsidRPr="00B2BEBD">
              <w:rPr>
                <w:color w:val="0A548B"/>
                <w:sz w:val="20"/>
                <w:szCs w:val="20"/>
              </w:rPr>
              <w:t>= A</w:t>
            </w:r>
            <w:r w:rsidR="77A1BA93" w:rsidRPr="00B2BEBD">
              <w:rPr>
                <w:color w:val="0A548B"/>
                <w:sz w:val="20"/>
                <w:szCs w:val="20"/>
              </w:rPr>
              <w:t xml:space="preserve"> mandatory and/or discretionary </w:t>
            </w:r>
            <w:r w:rsidRPr="00B2BEBD">
              <w:rPr>
                <w:color w:val="0A548B"/>
                <w:sz w:val="20"/>
                <w:szCs w:val="20"/>
              </w:rPr>
              <w:t xml:space="preserve">exclusion ground applies to the </w:t>
            </w:r>
            <w:r w:rsidR="0DDB7CBB" w:rsidRPr="00B2BEBD">
              <w:rPr>
                <w:color w:val="0A548B"/>
                <w:sz w:val="20"/>
                <w:szCs w:val="20"/>
              </w:rPr>
              <w:t>Tenderer</w:t>
            </w:r>
            <w:r w:rsidRPr="00B2BEBD">
              <w:rPr>
                <w:color w:val="0A548B"/>
                <w:sz w:val="20"/>
                <w:szCs w:val="20"/>
              </w:rPr>
              <w:t xml:space="preserve"> and the </w:t>
            </w:r>
            <w:r w:rsidR="0DDB7CBB" w:rsidRPr="00B2BEBD">
              <w:rPr>
                <w:color w:val="0A548B"/>
                <w:sz w:val="20"/>
                <w:szCs w:val="20"/>
              </w:rPr>
              <w:t>Tenderer</w:t>
            </w:r>
            <w:r w:rsidRPr="00B2BEBD">
              <w:rPr>
                <w:color w:val="0A548B"/>
                <w:sz w:val="20"/>
                <w:szCs w:val="20"/>
              </w:rPr>
              <w:t xml:space="preserve"> has not satisfactorily demonstrated its reliability and has therefore not been considered to have ‘self-cleaned’.</w:t>
            </w:r>
          </w:p>
          <w:p w14:paraId="2026849E" w14:textId="77777777" w:rsidR="009159A8" w:rsidRPr="003C7ADD" w:rsidRDefault="009159A8">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14:paraId="00BA60B8" w14:textId="5B925EF7" w:rsidR="009159A8" w:rsidRPr="003C7ADD" w:rsidRDefault="009159A8">
            <w:pPr>
              <w:pStyle w:val="TableParagraph"/>
              <w:spacing w:before="239"/>
              <w:ind w:left="10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14:paraId="3D1927A0" w14:textId="25729BE8" w:rsidR="009159A8" w:rsidRPr="003C7ADD" w:rsidRDefault="009159A8" w:rsidP="000A76EB">
            <w:pPr>
              <w:pStyle w:val="TableParagraph"/>
              <w:spacing w:before="239"/>
              <w:ind w:left="109" w:right="91"/>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will</w:t>
            </w:r>
            <w:r w:rsidR="000A76EB">
              <w:rPr>
                <w:color w:val="0A548B"/>
                <w:spacing w:val="-4"/>
                <w:sz w:val="20"/>
                <w:szCs w:val="20"/>
              </w:rPr>
              <w:t xml:space="preserve"> </w:t>
            </w:r>
            <w:r w:rsidRPr="003C7ADD">
              <w:rPr>
                <w:color w:val="0A548B"/>
                <w:sz w:val="20"/>
                <w:szCs w:val="20"/>
              </w:rPr>
              <w:t>comply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000A76EB">
              <w:rPr>
                <w:color w:val="0A548B"/>
                <w:spacing w:val="-3"/>
                <w:sz w:val="20"/>
                <w:szCs w:val="20"/>
              </w:rPr>
              <w:t>.</w:t>
            </w:r>
          </w:p>
        </w:tc>
        <w:tc>
          <w:tcPr>
            <w:tcW w:w="1484" w:type="dxa"/>
            <w:tcBorders>
              <w:top w:val="nil"/>
            </w:tcBorders>
          </w:tcPr>
          <w:p w14:paraId="0911EDBC"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t>N/A</w:t>
            </w:r>
          </w:p>
        </w:tc>
      </w:tr>
      <w:tr w:rsidR="003C7ADD" w:rsidRPr="003C7ADD" w14:paraId="2C1B62ED" w14:textId="77777777" w:rsidTr="00B2BEBD">
        <w:trPr>
          <w:trHeight w:val="1816"/>
        </w:trPr>
        <w:tc>
          <w:tcPr>
            <w:tcW w:w="1690" w:type="dxa"/>
          </w:tcPr>
          <w:p w14:paraId="3837F4F5" w14:textId="5CDAA902" w:rsidR="009159A8" w:rsidRPr="003C7ADD" w:rsidRDefault="00AA0E45">
            <w:pPr>
              <w:pStyle w:val="TableParagraph"/>
              <w:spacing w:before="239"/>
              <w:ind w:left="107"/>
              <w:rPr>
                <w:color w:val="0A548B"/>
                <w:sz w:val="20"/>
                <w:szCs w:val="20"/>
              </w:rPr>
            </w:pPr>
            <w:r>
              <w:rPr>
                <w:color w:val="0A548B"/>
                <w:sz w:val="20"/>
                <w:szCs w:val="20"/>
              </w:rPr>
              <w:t>5</w:t>
            </w:r>
            <w:r w:rsidR="00E17E58">
              <w:rPr>
                <w:color w:val="0A548B"/>
                <w:sz w:val="20"/>
                <w:szCs w:val="20"/>
              </w:rPr>
              <w:t>.1</w:t>
            </w:r>
          </w:p>
        </w:tc>
        <w:tc>
          <w:tcPr>
            <w:tcW w:w="1520" w:type="dxa"/>
          </w:tcPr>
          <w:p w14:paraId="55BD1FC9" w14:textId="77777777" w:rsidR="009159A8" w:rsidRPr="003C7ADD" w:rsidRDefault="009159A8">
            <w:pPr>
              <w:pStyle w:val="TableParagraph"/>
              <w:spacing w:before="239"/>
              <w:ind w:left="110"/>
              <w:rPr>
                <w:color w:val="0A548B"/>
                <w:spacing w:val="-2"/>
                <w:sz w:val="20"/>
                <w:szCs w:val="20"/>
              </w:rPr>
            </w:pPr>
            <w:r w:rsidRPr="003C7ADD">
              <w:rPr>
                <w:color w:val="0A548B"/>
                <w:spacing w:val="-2"/>
                <w:sz w:val="20"/>
                <w:szCs w:val="20"/>
              </w:rPr>
              <w:t>Pass/Fail</w:t>
            </w:r>
          </w:p>
          <w:p w14:paraId="5379587B" w14:textId="77777777" w:rsidR="009159A8" w:rsidRPr="003C7ADD" w:rsidRDefault="009159A8">
            <w:pPr>
              <w:pStyle w:val="TableParagraph"/>
              <w:spacing w:before="239"/>
              <w:ind w:left="110"/>
              <w:rPr>
                <w:b/>
                <w:bCs/>
                <w:color w:val="0A548B"/>
                <w:sz w:val="20"/>
                <w:szCs w:val="20"/>
              </w:rPr>
            </w:pPr>
          </w:p>
        </w:tc>
        <w:tc>
          <w:tcPr>
            <w:tcW w:w="9627" w:type="dxa"/>
          </w:tcPr>
          <w:p w14:paraId="71444730" w14:textId="77777777" w:rsidR="009159A8" w:rsidRPr="003C7ADD" w:rsidRDefault="009159A8">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14:paraId="636BFAD7" w14:textId="33FB3233"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F85415">
              <w:rPr>
                <w:color w:val="0A548B"/>
                <w:sz w:val="20"/>
                <w:szCs w:val="20"/>
              </w:rPr>
              <w:t>5</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14:paraId="4082F46E" w14:textId="02F2C1B3" w:rsidR="009159A8" w:rsidRPr="003C7ADD" w:rsidRDefault="009159A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F85415">
              <w:rPr>
                <w:color w:val="0A548B"/>
                <w:sz w:val="20"/>
                <w:szCs w:val="20"/>
              </w:rPr>
              <w:t>5</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14:paraId="7AE7F022" w14:textId="77777777" w:rsidR="009159A8" w:rsidRPr="003C7ADD" w:rsidRDefault="009159A8">
            <w:pPr>
              <w:pStyle w:val="TableParagraph"/>
              <w:spacing w:before="239"/>
              <w:ind w:left="109"/>
              <w:rPr>
                <w:color w:val="0A548B"/>
                <w:sz w:val="20"/>
                <w:szCs w:val="20"/>
              </w:rPr>
            </w:pPr>
          </w:p>
          <w:p w14:paraId="2EF42FD4" w14:textId="77777777" w:rsidR="009159A8" w:rsidRPr="003C7ADD" w:rsidRDefault="009159A8">
            <w:pPr>
              <w:pStyle w:val="TableParagraph"/>
              <w:spacing w:before="239"/>
              <w:ind w:left="109"/>
              <w:rPr>
                <w:b/>
                <w:bCs/>
                <w:color w:val="0A548B"/>
                <w:sz w:val="20"/>
                <w:szCs w:val="20"/>
              </w:rPr>
            </w:pPr>
            <w:r w:rsidRPr="003C7ADD">
              <w:rPr>
                <w:b/>
                <w:bCs/>
                <w:color w:val="0A548B"/>
                <w:sz w:val="20"/>
                <w:szCs w:val="20"/>
              </w:rPr>
              <w:t>Additional Information:</w:t>
            </w:r>
          </w:p>
          <w:p w14:paraId="68DBAC02" w14:textId="77777777" w:rsidR="009159A8" w:rsidRPr="003C7ADD" w:rsidRDefault="009159A8">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14:paraId="4E62BA51"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contract in accordance with the ECITB’s requirements.</w:t>
            </w:r>
          </w:p>
          <w:p w14:paraId="3C929D5A" w14:textId="77777777" w:rsidR="009159A8" w:rsidRPr="003C7ADD" w:rsidRDefault="009159A8">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14:paraId="5FAB5D0F" w14:textId="77777777" w:rsidR="009159A8" w:rsidRPr="003C7ADD" w:rsidRDefault="009159A8">
            <w:pPr>
              <w:pStyle w:val="TableParagraph"/>
              <w:spacing w:line="266" w:lineRule="exact"/>
              <w:ind w:left="109"/>
              <w:rPr>
                <w:color w:val="0A548B"/>
                <w:sz w:val="20"/>
                <w:szCs w:val="20"/>
              </w:rPr>
            </w:pPr>
          </w:p>
          <w:p w14:paraId="4C1E00B5"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The ECITB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360E0E0D" w14:textId="77777777" w:rsidR="009159A8" w:rsidRPr="003C7ADD" w:rsidRDefault="009159A8">
            <w:pPr>
              <w:pStyle w:val="TableParagraph"/>
              <w:spacing w:line="266" w:lineRule="exact"/>
              <w:ind w:left="109"/>
              <w:rPr>
                <w:color w:val="0A548B"/>
                <w:sz w:val="20"/>
                <w:szCs w:val="20"/>
              </w:rPr>
            </w:pPr>
          </w:p>
          <w:p w14:paraId="543DCA95" w14:textId="77777777" w:rsidR="009159A8" w:rsidRPr="003C7ADD" w:rsidRDefault="009159A8">
            <w:pPr>
              <w:pStyle w:val="TableParagraph"/>
              <w:spacing w:line="266" w:lineRule="exact"/>
              <w:ind w:left="109"/>
              <w:rPr>
                <w:color w:val="0A548B"/>
                <w:sz w:val="20"/>
                <w:szCs w:val="20"/>
              </w:rPr>
            </w:pPr>
          </w:p>
        </w:tc>
        <w:tc>
          <w:tcPr>
            <w:tcW w:w="1484" w:type="dxa"/>
          </w:tcPr>
          <w:p w14:paraId="6191A95E"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lastRenderedPageBreak/>
              <w:t>N/A</w:t>
            </w:r>
          </w:p>
        </w:tc>
      </w:tr>
    </w:tbl>
    <w:p w14:paraId="31AEE787" w14:textId="77777777" w:rsidR="009159A8" w:rsidRPr="003C7ADD" w:rsidRDefault="009159A8" w:rsidP="009159A8">
      <w:pPr>
        <w:rPr>
          <w:rFonts w:ascii="Verdana" w:hAnsi="Verdana"/>
          <w:color w:val="0A548B"/>
          <w:sz w:val="20"/>
        </w:rPr>
        <w:sectPr w:rsidR="009159A8" w:rsidRPr="003C7ADD" w:rsidSect="009159A8">
          <w:headerReference w:type="even" r:id="rId22"/>
          <w:headerReference w:type="default" r:id="rId23"/>
          <w:footerReference w:type="default" r:id="rId24"/>
          <w:headerReference w:type="first" r:id="rId25"/>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58325A3F" w14:textId="77777777" w:rsidTr="00B2BEBD">
        <w:trPr>
          <w:trHeight w:val="8010"/>
        </w:trPr>
        <w:tc>
          <w:tcPr>
            <w:tcW w:w="1690" w:type="dxa"/>
            <w:tcBorders>
              <w:bottom w:val="single" w:sz="4" w:space="0" w:color="auto"/>
            </w:tcBorders>
          </w:tcPr>
          <w:p w14:paraId="1DF5002F" w14:textId="77777777" w:rsidR="009159A8" w:rsidRPr="003C7ADD" w:rsidRDefault="009159A8">
            <w:pPr>
              <w:pStyle w:val="TableParagraph"/>
              <w:rPr>
                <w:color w:val="0A548B"/>
                <w:sz w:val="20"/>
                <w:szCs w:val="20"/>
              </w:rPr>
            </w:pPr>
          </w:p>
        </w:tc>
        <w:tc>
          <w:tcPr>
            <w:tcW w:w="1520" w:type="dxa"/>
            <w:tcBorders>
              <w:bottom w:val="single" w:sz="4" w:space="0" w:color="auto"/>
            </w:tcBorders>
          </w:tcPr>
          <w:p w14:paraId="5B14D241" w14:textId="77777777" w:rsidR="009159A8" w:rsidRPr="003C7ADD" w:rsidRDefault="009159A8">
            <w:pPr>
              <w:pStyle w:val="TableParagraph"/>
              <w:rPr>
                <w:color w:val="0A548B"/>
                <w:sz w:val="20"/>
                <w:szCs w:val="20"/>
              </w:rPr>
            </w:pPr>
          </w:p>
        </w:tc>
        <w:tc>
          <w:tcPr>
            <w:tcW w:w="9627" w:type="dxa"/>
            <w:tcBorders>
              <w:bottom w:val="single" w:sz="4" w:space="0" w:color="auto"/>
            </w:tcBorders>
          </w:tcPr>
          <w:p w14:paraId="48D2F6E2" w14:textId="77777777" w:rsidR="009159A8" w:rsidRPr="003C7ADD" w:rsidRDefault="009159A8">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14:paraId="60560BD3" w14:textId="77777777" w:rsidR="009159A8" w:rsidRPr="003C7ADD" w:rsidRDefault="009159A8">
            <w:pPr>
              <w:pStyle w:val="TableParagraph"/>
              <w:spacing w:before="239"/>
              <w:rPr>
                <w:color w:val="0A548B"/>
                <w:sz w:val="20"/>
                <w:szCs w:val="20"/>
              </w:rPr>
            </w:pPr>
          </w:p>
          <w:p w14:paraId="601081AE" w14:textId="77777777" w:rsidR="009159A8" w:rsidRPr="003C7ADD" w:rsidRDefault="009159A8" w:rsidP="00DA4D29">
            <w:pPr>
              <w:pStyle w:val="TableParagraph"/>
              <w:numPr>
                <w:ilvl w:val="0"/>
                <w:numId w:val="10"/>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744BDCDB" w14:textId="77777777" w:rsidR="009159A8" w:rsidRPr="003C7ADD" w:rsidRDefault="009159A8" w:rsidP="00DA4D29">
            <w:pPr>
              <w:pStyle w:val="TableParagraph"/>
              <w:numPr>
                <w:ilvl w:val="0"/>
                <w:numId w:val="10"/>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14:paraId="1D64A5F0" w14:textId="77777777" w:rsidR="009159A8" w:rsidRPr="003C7ADD" w:rsidRDefault="009159A8">
            <w:pPr>
              <w:pStyle w:val="TableParagraph"/>
              <w:rPr>
                <w:color w:val="0A548B"/>
                <w:sz w:val="20"/>
                <w:szCs w:val="20"/>
              </w:rPr>
            </w:pPr>
          </w:p>
          <w:p w14:paraId="393E9CB7" w14:textId="77777777" w:rsidR="009159A8" w:rsidRPr="003C7ADD" w:rsidRDefault="009159A8" w:rsidP="00DA4D29">
            <w:pPr>
              <w:pStyle w:val="TableParagraph"/>
              <w:numPr>
                <w:ilvl w:val="0"/>
                <w:numId w:val="10"/>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to the Tenderer which is in the public domain identifies any other material concerns as to the Tenderer’s financial standing or stability.</w:t>
            </w:r>
          </w:p>
          <w:p w14:paraId="320ED89F" w14:textId="77777777" w:rsidR="009159A8" w:rsidRPr="003C7ADD" w:rsidRDefault="009159A8">
            <w:pPr>
              <w:pStyle w:val="TableParagraph"/>
              <w:rPr>
                <w:color w:val="0A548B"/>
                <w:sz w:val="20"/>
                <w:szCs w:val="20"/>
              </w:rPr>
            </w:pPr>
          </w:p>
          <w:p w14:paraId="7E9911D1" w14:textId="77777777" w:rsidR="009159A8" w:rsidRPr="003C7ADD" w:rsidRDefault="009159A8" w:rsidP="00B2BEBD">
            <w:pPr>
              <w:pStyle w:val="TableParagraph"/>
              <w:spacing w:before="239"/>
              <w:ind w:left="109"/>
              <w:jc w:val="both"/>
              <w:rPr>
                <w:b/>
                <w:bCs/>
                <w:color w:val="0A548B"/>
                <w:sz w:val="20"/>
                <w:szCs w:val="20"/>
              </w:rPr>
            </w:pPr>
            <w:r w:rsidRPr="00B2BEBD">
              <w:rPr>
                <w:b/>
                <w:bCs/>
                <w:color w:val="0A548B"/>
                <w:sz w:val="20"/>
                <w:szCs w:val="20"/>
              </w:rPr>
              <w:t>Key</w:t>
            </w:r>
            <w:r w:rsidRPr="00B2BEBD">
              <w:rPr>
                <w:b/>
                <w:bCs/>
                <w:color w:val="0A548B"/>
                <w:spacing w:val="-7"/>
                <w:sz w:val="20"/>
                <w:szCs w:val="20"/>
              </w:rPr>
              <w:t xml:space="preserve"> </w:t>
            </w:r>
            <w:r w:rsidRPr="00B2BEBD">
              <w:rPr>
                <w:b/>
                <w:bCs/>
                <w:color w:val="0A548B"/>
                <w:sz w:val="20"/>
                <w:szCs w:val="20"/>
              </w:rPr>
              <w:t>Sub-</w:t>
            </w:r>
            <w:r w:rsidRPr="00B2BEBD">
              <w:rPr>
                <w:b/>
                <w:bCs/>
                <w:color w:val="0A548B"/>
                <w:spacing w:val="-2"/>
                <w:sz w:val="20"/>
                <w:szCs w:val="20"/>
              </w:rPr>
              <w:t>Contractors</w:t>
            </w:r>
          </w:p>
          <w:p w14:paraId="514D78C2" w14:textId="77777777" w:rsidR="009159A8" w:rsidRPr="003C7ADD" w:rsidRDefault="009159A8">
            <w:pPr>
              <w:pStyle w:val="TableParagraph"/>
              <w:rPr>
                <w:color w:val="0A548B"/>
                <w:sz w:val="20"/>
                <w:szCs w:val="20"/>
              </w:rPr>
            </w:pPr>
          </w:p>
          <w:p w14:paraId="106BB1CB" w14:textId="11DE12ED" w:rsidR="009159A8" w:rsidRPr="003C7ADD" w:rsidRDefault="009159A8" w:rsidP="00E17E58">
            <w:pPr>
              <w:pStyle w:val="TableParagraph"/>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0E907DAF" w14:textId="77777777" w:rsidR="009159A8" w:rsidRPr="003C7ADD" w:rsidRDefault="009159A8">
            <w:pPr>
              <w:pStyle w:val="TableParagraph"/>
              <w:rPr>
                <w:color w:val="0A548B"/>
                <w:sz w:val="20"/>
                <w:szCs w:val="20"/>
              </w:rPr>
            </w:pPr>
          </w:p>
        </w:tc>
      </w:tr>
      <w:tr w:rsidR="003C7ADD" w:rsidRPr="003C7ADD" w14:paraId="4302AE3A" w14:textId="77777777" w:rsidTr="00B2BEBD">
        <w:trPr>
          <w:trHeight w:val="2200"/>
        </w:trPr>
        <w:tc>
          <w:tcPr>
            <w:tcW w:w="1690" w:type="dxa"/>
            <w:tcBorders>
              <w:top w:val="single" w:sz="4" w:space="0" w:color="auto"/>
              <w:bottom w:val="single" w:sz="4" w:space="0" w:color="auto"/>
            </w:tcBorders>
          </w:tcPr>
          <w:p w14:paraId="1EBCFB28" w14:textId="77777777" w:rsidR="009159A8" w:rsidRPr="003C7ADD" w:rsidRDefault="009159A8">
            <w:pPr>
              <w:pStyle w:val="TableParagraph"/>
              <w:rPr>
                <w:color w:val="0A548B"/>
                <w:sz w:val="20"/>
                <w:szCs w:val="20"/>
              </w:rPr>
            </w:pPr>
          </w:p>
          <w:p w14:paraId="52FBDFF5" w14:textId="4D9C0FFA" w:rsidR="009159A8" w:rsidRPr="003C7ADD" w:rsidRDefault="00E17E58">
            <w:pPr>
              <w:pStyle w:val="TableParagraph"/>
              <w:rPr>
                <w:color w:val="0A548B"/>
                <w:sz w:val="20"/>
                <w:szCs w:val="20"/>
              </w:rPr>
            </w:pPr>
            <w:r>
              <w:rPr>
                <w:color w:val="0A548B"/>
                <w:sz w:val="20"/>
                <w:szCs w:val="20"/>
              </w:rPr>
              <w:t>5.1</w:t>
            </w:r>
          </w:p>
        </w:tc>
        <w:tc>
          <w:tcPr>
            <w:tcW w:w="1520" w:type="dxa"/>
            <w:tcBorders>
              <w:top w:val="single" w:sz="4" w:space="0" w:color="auto"/>
              <w:bottom w:val="single" w:sz="4" w:space="0" w:color="auto"/>
            </w:tcBorders>
          </w:tcPr>
          <w:p w14:paraId="23CB9D36" w14:textId="77777777" w:rsidR="009159A8" w:rsidRPr="003C7ADD" w:rsidRDefault="009159A8">
            <w:pPr>
              <w:pStyle w:val="TableParagraph"/>
              <w:rPr>
                <w:color w:val="0A548B"/>
                <w:spacing w:val="-2"/>
                <w:sz w:val="20"/>
                <w:szCs w:val="20"/>
              </w:rPr>
            </w:pPr>
          </w:p>
          <w:p w14:paraId="555AE6F9" w14:textId="77777777" w:rsidR="009159A8" w:rsidRPr="003C7ADD" w:rsidRDefault="009159A8">
            <w:pPr>
              <w:pStyle w:val="TableParagraph"/>
              <w:rPr>
                <w:color w:val="0A548B"/>
                <w:sz w:val="20"/>
                <w:szCs w:val="20"/>
              </w:rPr>
            </w:pPr>
            <w:r w:rsidRPr="003C7ADD">
              <w:rPr>
                <w:color w:val="0A548B"/>
                <w:spacing w:val="-2"/>
                <w:sz w:val="20"/>
                <w:szCs w:val="20"/>
              </w:rPr>
              <w:t>Pass/Fail</w:t>
            </w:r>
          </w:p>
        </w:tc>
        <w:tc>
          <w:tcPr>
            <w:tcW w:w="9627" w:type="dxa"/>
            <w:tcBorders>
              <w:top w:val="single" w:sz="4" w:space="0" w:color="auto"/>
              <w:bottom w:val="single" w:sz="4" w:space="0" w:color="auto"/>
            </w:tcBorders>
          </w:tcPr>
          <w:p w14:paraId="1B5BCDCE" w14:textId="77777777" w:rsidR="009159A8" w:rsidRPr="003C7ADD" w:rsidRDefault="009159A8">
            <w:pPr>
              <w:pStyle w:val="TableParagraph"/>
              <w:spacing w:before="239"/>
              <w:ind w:left="109"/>
              <w:rPr>
                <w:b/>
                <w:color w:val="0A548B"/>
                <w:sz w:val="20"/>
                <w:szCs w:val="20"/>
              </w:rPr>
            </w:pPr>
            <w:r w:rsidRPr="003C7ADD">
              <w:rPr>
                <w:b/>
                <w:color w:val="0A548B"/>
                <w:spacing w:val="-2"/>
                <w:sz w:val="20"/>
                <w:szCs w:val="20"/>
              </w:rPr>
              <w:t>Insurance</w:t>
            </w:r>
          </w:p>
          <w:p w14:paraId="2BF3082B" w14:textId="36598879"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is</w:t>
            </w:r>
            <w:r w:rsidRPr="003C7ADD">
              <w:rPr>
                <w:color w:val="0A548B"/>
                <w:spacing w:val="-19"/>
                <w:sz w:val="20"/>
                <w:szCs w:val="20"/>
              </w:rPr>
              <w:t xml:space="preserve"> </w:t>
            </w:r>
            <w:r w:rsidRPr="003C7ADD">
              <w:rPr>
                <w:color w:val="0A548B"/>
                <w:sz w:val="20"/>
                <w:szCs w:val="20"/>
              </w:rPr>
              <w:t>able</w:t>
            </w:r>
            <w:r w:rsidRPr="003C7ADD">
              <w:rPr>
                <w:color w:val="0A548B"/>
                <w:spacing w:val="-17"/>
                <w:sz w:val="20"/>
                <w:szCs w:val="20"/>
              </w:rPr>
              <w:t xml:space="preserve"> </w:t>
            </w:r>
            <w:r w:rsidRPr="003C7ADD">
              <w:rPr>
                <w:color w:val="0A548B"/>
                <w:sz w:val="20"/>
                <w:szCs w:val="20"/>
              </w:rPr>
              <w:t>to</w:t>
            </w:r>
            <w:r w:rsidRPr="003C7ADD">
              <w:rPr>
                <w:color w:val="0A548B"/>
                <w:spacing w:val="-19"/>
                <w:sz w:val="20"/>
                <w:szCs w:val="20"/>
              </w:rPr>
              <w:t xml:space="preserve"> </w:t>
            </w:r>
            <w:r w:rsidRPr="003C7ADD">
              <w:rPr>
                <w:color w:val="0A548B"/>
                <w:sz w:val="20"/>
                <w:szCs w:val="20"/>
              </w:rPr>
              <w:t>commit</w:t>
            </w:r>
            <w:r w:rsidRPr="003C7ADD">
              <w:rPr>
                <w:color w:val="0A548B"/>
                <w:spacing w:val="-19"/>
                <w:sz w:val="20"/>
                <w:szCs w:val="20"/>
              </w:rPr>
              <w:t xml:space="preserve"> </w:t>
            </w:r>
            <w:r w:rsidRPr="003C7ADD">
              <w:rPr>
                <w:color w:val="0A548B"/>
                <w:sz w:val="20"/>
                <w:szCs w:val="20"/>
              </w:rPr>
              <w:t>to</w:t>
            </w:r>
            <w:r w:rsidRPr="003C7ADD">
              <w:rPr>
                <w:color w:val="0A548B"/>
                <w:spacing w:val="-20"/>
                <w:sz w:val="20"/>
                <w:szCs w:val="20"/>
              </w:rPr>
              <w:t xml:space="preserve"> </w:t>
            </w:r>
            <w:r w:rsidRPr="003C7ADD">
              <w:rPr>
                <w:color w:val="0A548B"/>
                <w:sz w:val="20"/>
                <w:szCs w:val="20"/>
              </w:rPr>
              <w:t>obtaining</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Pr="003C7ADD">
              <w:rPr>
                <w:color w:val="0A548B"/>
                <w:sz w:val="20"/>
                <w:szCs w:val="20"/>
              </w:rPr>
              <w:t>type/level</w:t>
            </w:r>
            <w:r w:rsidRPr="003C7ADD">
              <w:rPr>
                <w:color w:val="0A548B"/>
                <w:spacing w:val="-19"/>
                <w:sz w:val="20"/>
                <w:szCs w:val="20"/>
              </w:rPr>
              <w:t xml:space="preserve"> </w:t>
            </w:r>
            <w:r w:rsidRPr="003C7ADD">
              <w:rPr>
                <w:color w:val="0A548B"/>
                <w:sz w:val="20"/>
                <w:szCs w:val="20"/>
              </w:rPr>
              <w:t>of</w:t>
            </w:r>
            <w:r w:rsidRPr="003C7ADD">
              <w:rPr>
                <w:color w:val="0A548B"/>
                <w:spacing w:val="-19"/>
                <w:sz w:val="20"/>
                <w:szCs w:val="20"/>
              </w:rPr>
              <w:t xml:space="preserve"> </w:t>
            </w:r>
            <w:r w:rsidRPr="003C7ADD">
              <w:rPr>
                <w:color w:val="0A548B"/>
                <w:sz w:val="20"/>
                <w:szCs w:val="20"/>
              </w:rPr>
              <w:t>insurance required prior to commencement of the contract.</w:t>
            </w:r>
          </w:p>
          <w:p w14:paraId="5FEC4262" w14:textId="48A525D9" w:rsidR="00E17E58" w:rsidRDefault="009159A8" w:rsidP="003A4801">
            <w:pPr>
              <w:pStyle w:val="TableParagraph"/>
              <w:spacing w:before="241"/>
              <w:ind w:left="109"/>
              <w:rPr>
                <w:color w:val="0A548B"/>
                <w:spacing w:val="-2"/>
                <w:sz w:val="20"/>
                <w:szCs w:val="20"/>
              </w:rPr>
            </w:pPr>
            <w:r w:rsidRPr="003C7ADD">
              <w:rPr>
                <w:b/>
                <w:color w:val="0A548B"/>
                <w:sz w:val="20"/>
                <w:szCs w:val="20"/>
              </w:rPr>
              <w:t xml:space="preserve">Fail </w:t>
            </w:r>
            <w:r w:rsidRPr="003C7ADD">
              <w:rPr>
                <w:color w:val="0A548B"/>
                <w:sz w:val="20"/>
                <w:szCs w:val="20"/>
              </w:rPr>
              <w:t xml:space="preserve">= where the </w:t>
            </w:r>
            <w:r w:rsidR="00814404">
              <w:rPr>
                <w:color w:val="0A548B"/>
                <w:sz w:val="20"/>
                <w:szCs w:val="20"/>
              </w:rPr>
              <w:t>Tenderer</w:t>
            </w:r>
            <w:r w:rsidRPr="003C7ADD">
              <w:rPr>
                <w:color w:val="0A548B"/>
                <w:sz w:val="20"/>
                <w:szCs w:val="20"/>
              </w:rPr>
              <w:t xml:space="preserve"> does not meet the criteria for a ‘pass’ in respect of this </w:t>
            </w:r>
            <w:r w:rsidRPr="003C7ADD">
              <w:rPr>
                <w:color w:val="0A548B"/>
                <w:spacing w:val="-2"/>
                <w:sz w:val="20"/>
                <w:szCs w:val="20"/>
              </w:rPr>
              <w:t>question.</w:t>
            </w:r>
          </w:p>
          <w:p w14:paraId="1B2DCBA6" w14:textId="3202063F" w:rsidR="00E17E58" w:rsidRPr="003C7ADD" w:rsidRDefault="00E17E58" w:rsidP="003A4801">
            <w:pPr>
              <w:pStyle w:val="TableParagraph"/>
              <w:spacing w:before="241"/>
              <w:ind w:left="109"/>
              <w:rPr>
                <w:color w:val="0A548B"/>
                <w:spacing w:val="-2"/>
                <w:sz w:val="20"/>
                <w:szCs w:val="20"/>
              </w:rPr>
            </w:pPr>
          </w:p>
        </w:tc>
        <w:tc>
          <w:tcPr>
            <w:tcW w:w="1484" w:type="dxa"/>
            <w:tcBorders>
              <w:top w:val="single" w:sz="4" w:space="0" w:color="auto"/>
              <w:bottom w:val="single" w:sz="4" w:space="0" w:color="auto"/>
            </w:tcBorders>
          </w:tcPr>
          <w:p w14:paraId="46EA6583" w14:textId="77777777" w:rsidR="009159A8" w:rsidRPr="003C7ADD" w:rsidRDefault="009159A8">
            <w:pPr>
              <w:pStyle w:val="TableParagraph"/>
              <w:rPr>
                <w:color w:val="0A548B"/>
                <w:sz w:val="20"/>
                <w:szCs w:val="20"/>
              </w:rPr>
            </w:pPr>
          </w:p>
          <w:p w14:paraId="29453400" w14:textId="77777777" w:rsidR="009159A8" w:rsidRPr="003C7ADD" w:rsidRDefault="009159A8">
            <w:pPr>
              <w:pStyle w:val="TableParagraph"/>
              <w:rPr>
                <w:color w:val="0A548B"/>
                <w:sz w:val="20"/>
                <w:szCs w:val="20"/>
              </w:rPr>
            </w:pPr>
          </w:p>
          <w:p w14:paraId="5EE89C92" w14:textId="77777777" w:rsidR="009159A8" w:rsidRPr="003C7ADD" w:rsidRDefault="009159A8">
            <w:pPr>
              <w:pStyle w:val="TableParagraph"/>
              <w:rPr>
                <w:b/>
                <w:color w:val="0A548B"/>
                <w:sz w:val="20"/>
                <w:szCs w:val="20"/>
              </w:rPr>
            </w:pPr>
          </w:p>
          <w:p w14:paraId="1CCB6C33" w14:textId="77777777" w:rsidR="009159A8" w:rsidRPr="003C7ADD" w:rsidRDefault="009159A8">
            <w:pPr>
              <w:pStyle w:val="TableParagraph"/>
              <w:rPr>
                <w:b/>
                <w:bCs/>
                <w:color w:val="0A548B"/>
                <w:sz w:val="20"/>
                <w:szCs w:val="20"/>
              </w:rPr>
            </w:pPr>
            <w:r w:rsidRPr="003C7ADD">
              <w:rPr>
                <w:b/>
                <w:color w:val="0A548B"/>
                <w:sz w:val="20"/>
                <w:szCs w:val="20"/>
              </w:rPr>
              <w:t>N/A</w:t>
            </w:r>
          </w:p>
        </w:tc>
      </w:tr>
      <w:tr w:rsidR="00E17E58" w:rsidRPr="003C7ADD" w14:paraId="125D8F2E" w14:textId="77777777" w:rsidTr="00B2BEBD">
        <w:trPr>
          <w:trHeight w:val="2200"/>
        </w:trPr>
        <w:tc>
          <w:tcPr>
            <w:tcW w:w="1690" w:type="dxa"/>
            <w:tcBorders>
              <w:top w:val="single" w:sz="4" w:space="0" w:color="auto"/>
              <w:bottom w:val="single" w:sz="4" w:space="0" w:color="auto"/>
            </w:tcBorders>
          </w:tcPr>
          <w:p w14:paraId="514A5E2E" w14:textId="77777777" w:rsidR="00814404" w:rsidRDefault="00814404">
            <w:pPr>
              <w:pStyle w:val="TableParagraph"/>
              <w:rPr>
                <w:color w:val="0A548B"/>
                <w:sz w:val="20"/>
                <w:szCs w:val="20"/>
              </w:rPr>
            </w:pPr>
          </w:p>
          <w:p w14:paraId="1F4DE337" w14:textId="5148BC9B" w:rsidR="00E17E58" w:rsidRPr="003C7ADD" w:rsidRDefault="00AA0E45">
            <w:pPr>
              <w:pStyle w:val="TableParagraph"/>
              <w:rPr>
                <w:color w:val="0A548B"/>
                <w:sz w:val="20"/>
                <w:szCs w:val="20"/>
              </w:rPr>
            </w:pPr>
            <w:r>
              <w:rPr>
                <w:color w:val="0A548B"/>
                <w:sz w:val="20"/>
                <w:szCs w:val="20"/>
              </w:rPr>
              <w:t>6</w:t>
            </w:r>
            <w:r w:rsidR="00E17E58">
              <w:rPr>
                <w:color w:val="0A548B"/>
                <w:sz w:val="20"/>
                <w:szCs w:val="20"/>
              </w:rPr>
              <w:t>.1</w:t>
            </w:r>
          </w:p>
        </w:tc>
        <w:tc>
          <w:tcPr>
            <w:tcW w:w="1520" w:type="dxa"/>
            <w:tcBorders>
              <w:top w:val="single" w:sz="4" w:space="0" w:color="auto"/>
              <w:bottom w:val="single" w:sz="4" w:space="0" w:color="auto"/>
            </w:tcBorders>
          </w:tcPr>
          <w:p w14:paraId="3D4E7B41" w14:textId="77777777" w:rsidR="00814404" w:rsidRDefault="00814404">
            <w:pPr>
              <w:pStyle w:val="TableParagraph"/>
              <w:rPr>
                <w:color w:val="0A548B"/>
                <w:spacing w:val="-2"/>
                <w:sz w:val="20"/>
                <w:szCs w:val="20"/>
              </w:rPr>
            </w:pPr>
          </w:p>
          <w:p w14:paraId="0A1268E9" w14:textId="2D0BEB4C" w:rsidR="00E17E58" w:rsidRPr="003C7ADD"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BA11D79" w14:textId="77777777" w:rsidR="00E17E58" w:rsidRDefault="00E17E58">
            <w:pPr>
              <w:pStyle w:val="TableParagraph"/>
              <w:spacing w:before="239"/>
              <w:ind w:left="109"/>
              <w:rPr>
                <w:b/>
                <w:color w:val="0A548B"/>
                <w:spacing w:val="-2"/>
                <w:sz w:val="20"/>
                <w:szCs w:val="20"/>
              </w:rPr>
            </w:pPr>
            <w:r>
              <w:rPr>
                <w:b/>
                <w:color w:val="0A548B"/>
                <w:spacing w:val="-2"/>
                <w:sz w:val="20"/>
                <w:szCs w:val="20"/>
              </w:rPr>
              <w:t>Health and Safety</w:t>
            </w:r>
          </w:p>
          <w:p w14:paraId="4AC4261F" w14:textId="52883EDD" w:rsidR="00E17E58" w:rsidRPr="003C7ADD" w:rsidRDefault="00E17E58" w:rsidP="00E17E5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 xml:space="preserve">.1 </w:t>
            </w:r>
            <w:r>
              <w:rPr>
                <w:color w:val="0A548B"/>
                <w:sz w:val="20"/>
                <w:szCs w:val="20"/>
              </w:rPr>
              <w:t>and attached a copy of their current Health and Safety Policy, or where they selected N/A as they do not have a current Health and Safety Policy as employ fewer than 5 people</w:t>
            </w:r>
          </w:p>
          <w:p w14:paraId="61F747B4" w14:textId="7427EE37"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.1</w:t>
            </w:r>
            <w:r>
              <w:rPr>
                <w:color w:val="0A548B"/>
                <w:sz w:val="20"/>
                <w:szCs w:val="20"/>
              </w:rPr>
              <w:t xml:space="preserve"> and has not attached a copy of their current Health and Safety Policy.</w:t>
            </w:r>
          </w:p>
          <w:p w14:paraId="7F4F6165" w14:textId="625B8ED3" w:rsidR="00E17E58" w:rsidRPr="003C7ADD"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3586D15" w14:textId="77777777" w:rsidR="00E17E58" w:rsidRPr="003C7ADD" w:rsidRDefault="00E17E58">
            <w:pPr>
              <w:pStyle w:val="TableParagraph"/>
              <w:rPr>
                <w:color w:val="0A548B"/>
                <w:sz w:val="20"/>
                <w:szCs w:val="20"/>
              </w:rPr>
            </w:pPr>
          </w:p>
        </w:tc>
      </w:tr>
      <w:tr w:rsidR="0002723B" w:rsidRPr="003C7ADD" w14:paraId="2D0FF0D2" w14:textId="77777777" w:rsidTr="00B2BEBD">
        <w:trPr>
          <w:trHeight w:val="2200"/>
        </w:trPr>
        <w:tc>
          <w:tcPr>
            <w:tcW w:w="1690" w:type="dxa"/>
            <w:tcBorders>
              <w:top w:val="single" w:sz="4" w:space="0" w:color="auto"/>
              <w:bottom w:val="single" w:sz="4" w:space="0" w:color="auto"/>
            </w:tcBorders>
          </w:tcPr>
          <w:p w14:paraId="0A494249" w14:textId="77777777" w:rsidR="0002723B" w:rsidRDefault="0002723B">
            <w:pPr>
              <w:pStyle w:val="TableParagraph"/>
              <w:rPr>
                <w:color w:val="0A548B"/>
                <w:sz w:val="20"/>
                <w:szCs w:val="20"/>
              </w:rPr>
            </w:pPr>
          </w:p>
          <w:p w14:paraId="333EE73B" w14:textId="1991F48D" w:rsidR="0082688E" w:rsidRDefault="00AA0E45">
            <w:pPr>
              <w:pStyle w:val="TableParagraph"/>
              <w:rPr>
                <w:color w:val="0A548B"/>
                <w:sz w:val="20"/>
                <w:szCs w:val="20"/>
              </w:rPr>
            </w:pPr>
            <w:r>
              <w:rPr>
                <w:color w:val="0A548B"/>
                <w:sz w:val="20"/>
                <w:szCs w:val="20"/>
              </w:rPr>
              <w:t>6</w:t>
            </w:r>
            <w:r w:rsidR="0082688E">
              <w:rPr>
                <w:color w:val="0A548B"/>
                <w:sz w:val="20"/>
                <w:szCs w:val="20"/>
              </w:rPr>
              <w:t>.2</w:t>
            </w:r>
          </w:p>
        </w:tc>
        <w:tc>
          <w:tcPr>
            <w:tcW w:w="1520" w:type="dxa"/>
            <w:tcBorders>
              <w:top w:val="single" w:sz="4" w:space="0" w:color="auto"/>
              <w:bottom w:val="single" w:sz="4" w:space="0" w:color="auto"/>
            </w:tcBorders>
          </w:tcPr>
          <w:p w14:paraId="3ED38B65" w14:textId="77777777" w:rsidR="0002723B" w:rsidRDefault="0002723B">
            <w:pPr>
              <w:pStyle w:val="TableParagraph"/>
              <w:rPr>
                <w:color w:val="0A548B"/>
                <w:spacing w:val="-2"/>
                <w:sz w:val="20"/>
                <w:szCs w:val="20"/>
              </w:rPr>
            </w:pPr>
          </w:p>
          <w:p w14:paraId="0F398D71" w14:textId="6BF157DB" w:rsidR="0082688E" w:rsidRDefault="0082688E">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D762A64" w14:textId="77777777" w:rsidR="0002723B" w:rsidRDefault="0002723B" w:rsidP="0002723B">
            <w:pPr>
              <w:pStyle w:val="TableParagraph"/>
              <w:spacing w:before="239"/>
              <w:ind w:left="109"/>
              <w:rPr>
                <w:b/>
                <w:color w:val="0A548B"/>
                <w:spacing w:val="-2"/>
                <w:sz w:val="20"/>
                <w:szCs w:val="20"/>
              </w:rPr>
            </w:pPr>
            <w:r>
              <w:rPr>
                <w:b/>
                <w:color w:val="0A548B"/>
                <w:spacing w:val="-2"/>
                <w:sz w:val="20"/>
                <w:szCs w:val="20"/>
              </w:rPr>
              <w:t>Health and Safety</w:t>
            </w:r>
          </w:p>
          <w:p w14:paraId="0945018B" w14:textId="041C833A" w:rsidR="0002723B" w:rsidRPr="003C7ADD" w:rsidRDefault="0002723B" w:rsidP="0002723B">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w:t>
            </w:r>
            <w:r>
              <w:rPr>
                <w:color w:val="0A548B"/>
                <w:sz w:val="20"/>
                <w:szCs w:val="20"/>
              </w:rPr>
              <w:t>2.</w:t>
            </w:r>
          </w:p>
          <w:p w14:paraId="3758E25A" w14:textId="23601574" w:rsidR="0002723B" w:rsidRPr="003C7ADD" w:rsidRDefault="0002723B" w:rsidP="0002723B">
            <w:pPr>
              <w:pStyle w:val="TableParagraph"/>
              <w:spacing w:before="240"/>
              <w:ind w:left="109" w:right="93"/>
              <w:jc w:val="both"/>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w:t>
            </w:r>
            <w:r>
              <w:rPr>
                <w:color w:val="0A548B"/>
                <w:sz w:val="20"/>
                <w:szCs w:val="20"/>
              </w:rPr>
              <w:t>2</w:t>
            </w:r>
            <w:r w:rsidRPr="003C7ADD">
              <w:rPr>
                <w:color w:val="0A548B"/>
                <w:sz w:val="20"/>
                <w:szCs w:val="20"/>
              </w:rPr>
              <w:t xml:space="preserve"> and the </w:t>
            </w:r>
            <w:r>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DF3D4B6" w14:textId="77777777" w:rsidR="0002723B" w:rsidRDefault="0002723B">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7E34077B" w14:textId="77777777" w:rsidR="0002723B" w:rsidRPr="003C7ADD" w:rsidRDefault="0002723B">
            <w:pPr>
              <w:pStyle w:val="TableParagraph"/>
              <w:rPr>
                <w:color w:val="0A548B"/>
                <w:sz w:val="20"/>
                <w:szCs w:val="20"/>
              </w:rPr>
            </w:pPr>
          </w:p>
        </w:tc>
      </w:tr>
      <w:tr w:rsidR="00E17E58" w:rsidRPr="003C7ADD" w14:paraId="2A296C53" w14:textId="77777777" w:rsidTr="00B2BEBD">
        <w:trPr>
          <w:trHeight w:val="2200"/>
        </w:trPr>
        <w:tc>
          <w:tcPr>
            <w:tcW w:w="1690" w:type="dxa"/>
            <w:tcBorders>
              <w:top w:val="single" w:sz="4" w:space="0" w:color="auto"/>
              <w:bottom w:val="single" w:sz="4" w:space="0" w:color="auto"/>
            </w:tcBorders>
          </w:tcPr>
          <w:p w14:paraId="27020C9B" w14:textId="77777777" w:rsidR="00814404" w:rsidRDefault="00814404">
            <w:pPr>
              <w:pStyle w:val="TableParagraph"/>
              <w:rPr>
                <w:color w:val="0A548B"/>
                <w:sz w:val="20"/>
                <w:szCs w:val="20"/>
              </w:rPr>
            </w:pPr>
          </w:p>
          <w:p w14:paraId="4B5D5BA1" w14:textId="5DA33151" w:rsidR="00E17E58" w:rsidRDefault="00AA0E45">
            <w:pPr>
              <w:pStyle w:val="TableParagraph"/>
              <w:rPr>
                <w:color w:val="0A548B"/>
                <w:sz w:val="20"/>
                <w:szCs w:val="20"/>
              </w:rPr>
            </w:pPr>
            <w:r>
              <w:rPr>
                <w:color w:val="0A548B"/>
                <w:sz w:val="20"/>
                <w:szCs w:val="20"/>
              </w:rPr>
              <w:t>7</w:t>
            </w:r>
            <w:r w:rsidR="00E17E58">
              <w:rPr>
                <w:color w:val="0A548B"/>
                <w:sz w:val="20"/>
                <w:szCs w:val="20"/>
              </w:rPr>
              <w:t>.1</w:t>
            </w:r>
          </w:p>
        </w:tc>
        <w:tc>
          <w:tcPr>
            <w:tcW w:w="1520" w:type="dxa"/>
            <w:tcBorders>
              <w:top w:val="single" w:sz="4" w:space="0" w:color="auto"/>
              <w:bottom w:val="single" w:sz="4" w:space="0" w:color="auto"/>
            </w:tcBorders>
          </w:tcPr>
          <w:p w14:paraId="65FF9D1E" w14:textId="3A4A8F1F" w:rsidR="00814404" w:rsidRDefault="00814404">
            <w:pPr>
              <w:pStyle w:val="TableParagraph"/>
              <w:rPr>
                <w:color w:val="0A548B"/>
                <w:spacing w:val="-2"/>
                <w:sz w:val="20"/>
                <w:szCs w:val="20"/>
              </w:rPr>
            </w:pPr>
          </w:p>
          <w:p w14:paraId="57911BD5" w14:textId="14AA5806" w:rsidR="00E17E58"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8E24969" w14:textId="0DBC5123" w:rsidR="00E17E58" w:rsidRDefault="0057736C">
            <w:pPr>
              <w:pStyle w:val="TableParagraph"/>
              <w:spacing w:before="239"/>
              <w:ind w:left="109"/>
              <w:rPr>
                <w:b/>
                <w:color w:val="0A548B"/>
                <w:spacing w:val="-2"/>
                <w:sz w:val="20"/>
                <w:szCs w:val="20"/>
              </w:rPr>
            </w:pPr>
            <w:r>
              <w:rPr>
                <w:b/>
                <w:color w:val="0A548B"/>
                <w:spacing w:val="-2"/>
                <w:sz w:val="20"/>
                <w:szCs w:val="20"/>
              </w:rPr>
              <w:t>Equity</w:t>
            </w:r>
            <w:r w:rsidR="00E17E58">
              <w:rPr>
                <w:b/>
                <w:color w:val="0A548B"/>
                <w:spacing w:val="-2"/>
                <w:sz w:val="20"/>
                <w:szCs w:val="20"/>
              </w:rPr>
              <w:t>, Diversity and Inclusion</w:t>
            </w:r>
          </w:p>
          <w:p w14:paraId="6C26EC13" w14:textId="5916D904" w:rsidR="00E17E58" w:rsidRPr="00E17E58" w:rsidRDefault="00E17E58" w:rsidP="00E17E58">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7</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0057736C">
              <w:rPr>
                <w:color w:val="0A548B"/>
                <w:spacing w:val="-2"/>
                <w:sz w:val="20"/>
                <w:szCs w:val="20"/>
              </w:rPr>
              <w:t>Equity</w:t>
            </w:r>
            <w:r w:rsidRPr="00E17E58">
              <w:rPr>
                <w:color w:val="0A548B"/>
                <w:spacing w:val="-2"/>
                <w:sz w:val="20"/>
                <w:szCs w:val="20"/>
              </w:rPr>
              <w:t xml:space="preserve">, Diversity and Inclusion </w:t>
            </w:r>
            <w:r w:rsidRPr="00E17E58">
              <w:rPr>
                <w:color w:val="0A548B"/>
                <w:sz w:val="20"/>
                <w:szCs w:val="20"/>
              </w:rPr>
              <w:t>Polic</w:t>
            </w:r>
            <w:r w:rsidR="00F23130">
              <w:rPr>
                <w:color w:val="0A548B"/>
                <w:sz w:val="20"/>
                <w:szCs w:val="20"/>
              </w:rPr>
              <w:t>(ies)</w:t>
            </w:r>
            <w:r>
              <w:rPr>
                <w:color w:val="0A548B"/>
                <w:sz w:val="20"/>
                <w:szCs w:val="20"/>
              </w:rPr>
              <w:t>.</w:t>
            </w:r>
            <w:r w:rsidR="00B242C9">
              <w:rPr>
                <w:color w:val="0A548B"/>
                <w:sz w:val="20"/>
                <w:szCs w:val="20"/>
              </w:rPr>
              <w:t xml:space="preserve">  The Polic(ies) provided </w:t>
            </w:r>
            <w:r w:rsidR="00B242C9">
              <w:rPr>
                <w:rFonts w:eastAsia="MS Mincho" w:cstheme="minorHAnsi"/>
                <w:color w:val="0A548B"/>
                <w:sz w:val="20"/>
              </w:rPr>
              <w:t xml:space="preserve">also </w:t>
            </w:r>
            <w:r w:rsidR="00B242C9" w:rsidRPr="003C7ADD">
              <w:rPr>
                <w:rFonts w:eastAsia="MS Mincho" w:cstheme="minorHAnsi"/>
                <w:color w:val="0A548B"/>
                <w:sz w:val="20"/>
              </w:rPr>
              <w:t>compl</w:t>
            </w:r>
            <w:r w:rsidR="00B3389E">
              <w:rPr>
                <w:rFonts w:eastAsia="MS Mincho" w:cstheme="minorHAnsi"/>
                <w:color w:val="0A548B"/>
                <w:sz w:val="20"/>
              </w:rPr>
              <w:t>y</w:t>
            </w:r>
            <w:r w:rsidR="00B242C9"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1071EC25" w14:textId="288AFBE4" w:rsidR="00B3389E" w:rsidRPr="00E17E58" w:rsidRDefault="00E17E58" w:rsidP="00B3389E">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7</w:t>
            </w:r>
            <w:r w:rsidRPr="003C7ADD">
              <w:rPr>
                <w:color w:val="0A548B"/>
                <w:sz w:val="20"/>
                <w:szCs w:val="20"/>
              </w:rPr>
              <w:t>.1 and</w:t>
            </w:r>
            <w:r>
              <w:rPr>
                <w:color w:val="0A548B"/>
                <w:sz w:val="20"/>
                <w:szCs w:val="20"/>
              </w:rPr>
              <w:t xml:space="preserve"> has not attached a copy of their current </w:t>
            </w:r>
            <w:r w:rsidR="0057736C">
              <w:rPr>
                <w:color w:val="0A548B"/>
                <w:spacing w:val="-2"/>
                <w:sz w:val="20"/>
                <w:szCs w:val="20"/>
              </w:rPr>
              <w:t>Equity</w:t>
            </w:r>
            <w:r w:rsidR="0086647A" w:rsidRPr="00E17E58">
              <w:rPr>
                <w:color w:val="0A548B"/>
                <w:spacing w:val="-2"/>
                <w:sz w:val="20"/>
                <w:szCs w:val="20"/>
              </w:rPr>
              <w:t xml:space="preserve">, Diversity and Inclusion </w:t>
            </w:r>
            <w:r w:rsidR="0086647A" w:rsidRPr="00E17E58">
              <w:rPr>
                <w:color w:val="0A548B"/>
                <w:sz w:val="20"/>
                <w:szCs w:val="20"/>
              </w:rPr>
              <w:t>Polic</w:t>
            </w:r>
            <w:r w:rsidR="0086647A">
              <w:rPr>
                <w:color w:val="0A548B"/>
                <w:sz w:val="20"/>
                <w:szCs w:val="20"/>
              </w:rPr>
              <w:t>(ies)</w:t>
            </w:r>
            <w:r w:rsidR="00B3389E">
              <w:rPr>
                <w:color w:val="0A548B"/>
                <w:sz w:val="20"/>
                <w:szCs w:val="20"/>
              </w:rPr>
              <w:t xml:space="preserve">, or, the Polic(ies) provided </w:t>
            </w:r>
            <w:r w:rsidR="00B3389E">
              <w:rPr>
                <w:rFonts w:eastAsia="MS Mincho" w:cstheme="minorHAnsi"/>
                <w:color w:val="0A548B"/>
                <w:sz w:val="20"/>
              </w:rPr>
              <w:t xml:space="preserve">do not </w:t>
            </w:r>
            <w:r w:rsidR="00B3389E" w:rsidRPr="003C7ADD">
              <w:rPr>
                <w:rFonts w:eastAsia="MS Mincho" w:cstheme="minorHAnsi"/>
                <w:color w:val="0A548B"/>
                <w:sz w:val="20"/>
              </w:rPr>
              <w:t>compl</w:t>
            </w:r>
            <w:r w:rsidR="00B3389E">
              <w:rPr>
                <w:rFonts w:eastAsia="MS Mincho" w:cstheme="minorHAnsi"/>
                <w:color w:val="0A548B"/>
                <w:sz w:val="20"/>
              </w:rPr>
              <w:t>y</w:t>
            </w:r>
            <w:r w:rsidR="00B3389E"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74E5AD3E" w14:textId="7D7CF5F8" w:rsidR="00E17E58"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A340ED3" w14:textId="77777777" w:rsidR="00E17E58" w:rsidRPr="003C7ADD" w:rsidRDefault="00E17E58">
            <w:pPr>
              <w:pStyle w:val="TableParagraph"/>
              <w:rPr>
                <w:color w:val="0A548B"/>
                <w:sz w:val="20"/>
                <w:szCs w:val="20"/>
              </w:rPr>
            </w:pPr>
          </w:p>
        </w:tc>
      </w:tr>
      <w:tr w:rsidR="007F6CDA" w:rsidRPr="003C7ADD" w14:paraId="0BDDDC17" w14:textId="77777777" w:rsidTr="00B2BEBD">
        <w:trPr>
          <w:trHeight w:val="704"/>
        </w:trPr>
        <w:tc>
          <w:tcPr>
            <w:tcW w:w="1690" w:type="dxa"/>
            <w:tcBorders>
              <w:top w:val="single" w:sz="4" w:space="0" w:color="auto"/>
              <w:bottom w:val="single" w:sz="4" w:space="0" w:color="auto"/>
            </w:tcBorders>
          </w:tcPr>
          <w:p w14:paraId="1C5F8469" w14:textId="3B1B00F1" w:rsidR="007F6CDA" w:rsidRDefault="00AA0E45">
            <w:pPr>
              <w:pStyle w:val="TableParagraph"/>
              <w:rPr>
                <w:color w:val="0A548B"/>
                <w:sz w:val="20"/>
                <w:szCs w:val="20"/>
              </w:rPr>
            </w:pPr>
            <w:r>
              <w:rPr>
                <w:color w:val="0A548B"/>
                <w:sz w:val="20"/>
                <w:szCs w:val="20"/>
              </w:rPr>
              <w:t>7</w:t>
            </w:r>
            <w:r w:rsidR="007F6CDA">
              <w:rPr>
                <w:color w:val="0A548B"/>
                <w:sz w:val="20"/>
                <w:szCs w:val="20"/>
              </w:rPr>
              <w:t>.2</w:t>
            </w:r>
          </w:p>
        </w:tc>
        <w:tc>
          <w:tcPr>
            <w:tcW w:w="1520" w:type="dxa"/>
            <w:tcBorders>
              <w:top w:val="single" w:sz="4" w:space="0" w:color="auto"/>
              <w:bottom w:val="single" w:sz="4" w:space="0" w:color="auto"/>
            </w:tcBorders>
          </w:tcPr>
          <w:p w14:paraId="17676BDD" w14:textId="06029723" w:rsidR="007F6CDA" w:rsidRDefault="007F6CDA">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F989471" w14:textId="2897B772" w:rsidR="003F467B" w:rsidRPr="00976A1F" w:rsidRDefault="0057736C" w:rsidP="003F467B">
            <w:pPr>
              <w:pStyle w:val="TableParagraph"/>
              <w:spacing w:before="239"/>
              <w:ind w:left="109"/>
              <w:rPr>
                <w:b/>
                <w:color w:val="0A548B"/>
                <w:spacing w:val="-2"/>
                <w:sz w:val="20"/>
                <w:szCs w:val="20"/>
              </w:rPr>
            </w:pPr>
            <w:r>
              <w:rPr>
                <w:b/>
                <w:color w:val="0A548B"/>
                <w:spacing w:val="-2"/>
                <w:sz w:val="20"/>
                <w:szCs w:val="20"/>
              </w:rPr>
              <w:t>Equity</w:t>
            </w:r>
            <w:r w:rsidR="003F467B" w:rsidRPr="00976A1F">
              <w:rPr>
                <w:b/>
                <w:color w:val="0A548B"/>
                <w:spacing w:val="-2"/>
                <w:sz w:val="20"/>
                <w:szCs w:val="20"/>
              </w:rPr>
              <w:t>, Diversity and Inclusion</w:t>
            </w:r>
          </w:p>
          <w:p w14:paraId="624FA20D" w14:textId="6C303744" w:rsidR="00421FB0" w:rsidRPr="00421FB0" w:rsidRDefault="00421FB0" w:rsidP="00421FB0">
            <w:pPr>
              <w:pStyle w:val="TableParagraph"/>
              <w:spacing w:before="239"/>
              <w:ind w:left="109"/>
              <w:rPr>
                <w:bCs/>
                <w:color w:val="0A548B"/>
                <w:spacing w:val="-2"/>
                <w:sz w:val="20"/>
                <w:lang w:val="en-GB"/>
              </w:rPr>
            </w:pPr>
            <w:r w:rsidRPr="00421FB0">
              <w:rPr>
                <w:b/>
                <w:bCs/>
                <w:color w:val="0A548B"/>
                <w:spacing w:val="-2"/>
                <w:sz w:val="20"/>
                <w:lang w:val="en-GB"/>
              </w:rPr>
              <w:t>Pass</w:t>
            </w:r>
            <w:r w:rsidR="007467FE" w:rsidRPr="00976A1F">
              <w:rPr>
                <w:b/>
                <w:color w:val="0A548B"/>
                <w:spacing w:val="-2"/>
                <w:sz w:val="20"/>
                <w:lang w:val="en-GB"/>
              </w:rPr>
              <w:t xml:space="preserve"> = </w:t>
            </w:r>
            <w:r w:rsidRPr="00421FB0">
              <w:rPr>
                <w:bCs/>
                <w:color w:val="0A548B"/>
                <w:spacing w:val="-2"/>
                <w:sz w:val="20"/>
                <w:lang w:val="en-GB"/>
              </w:rPr>
              <w:t xml:space="preserve">The Tenderer has provided clear and specific detail on how their </w:t>
            </w:r>
            <w:r w:rsidR="0057736C">
              <w:rPr>
                <w:bCs/>
                <w:color w:val="0A548B"/>
                <w:spacing w:val="-2"/>
                <w:sz w:val="20"/>
                <w:lang w:val="en-GB"/>
              </w:rPr>
              <w:t>Equity</w:t>
            </w:r>
            <w:r w:rsidRPr="00421FB0">
              <w:rPr>
                <w:bCs/>
                <w:color w:val="0A548B"/>
                <w:spacing w:val="-2"/>
                <w:sz w:val="20"/>
                <w:lang w:val="en-GB"/>
              </w:rPr>
              <w:t>, Diversity, and Inclusion (ED&amp;I) policy or policies are implemented in practice. The information demonstrates that ED&amp;I principles are actively embedded within the organisation’s culture, processes, and operations. The response provides the ECITB with a good level of confidence in the Tenderer’s commitment to and implementation of ED&amp;I.</w:t>
            </w:r>
          </w:p>
          <w:p w14:paraId="75A1CE34" w14:textId="7466754D" w:rsidR="007F6CDA" w:rsidRPr="00976A1F" w:rsidRDefault="00421FB0" w:rsidP="00976A1F">
            <w:pPr>
              <w:pStyle w:val="TableParagraph"/>
              <w:spacing w:before="239"/>
              <w:ind w:left="109"/>
              <w:rPr>
                <w:bCs/>
                <w:color w:val="0A548B"/>
                <w:spacing w:val="-2"/>
                <w:sz w:val="20"/>
                <w:lang w:val="en-GB"/>
              </w:rPr>
            </w:pPr>
            <w:r w:rsidRPr="00421FB0">
              <w:rPr>
                <w:b/>
                <w:bCs/>
                <w:color w:val="0A548B"/>
                <w:spacing w:val="-2"/>
                <w:sz w:val="20"/>
                <w:lang w:val="en-GB"/>
              </w:rPr>
              <w:t>Fail</w:t>
            </w:r>
            <w:r w:rsidR="007467FE" w:rsidRPr="00976A1F">
              <w:rPr>
                <w:b/>
                <w:color w:val="0A548B"/>
                <w:spacing w:val="-2"/>
                <w:sz w:val="20"/>
                <w:lang w:val="en-GB"/>
              </w:rPr>
              <w:t xml:space="preserve"> = </w:t>
            </w:r>
            <w:r w:rsidR="007467FE" w:rsidRPr="00421FB0">
              <w:rPr>
                <w:bCs/>
                <w:color w:val="0A548B"/>
                <w:spacing w:val="-2"/>
                <w:sz w:val="20"/>
                <w:lang w:val="en-GB"/>
              </w:rPr>
              <w:t xml:space="preserve">The Tenderer has </w:t>
            </w:r>
            <w:r w:rsidR="007467FE" w:rsidRPr="00976A1F">
              <w:rPr>
                <w:bCs/>
                <w:color w:val="0A548B"/>
                <w:spacing w:val="-2"/>
                <w:sz w:val="20"/>
                <w:lang w:val="en-GB"/>
              </w:rPr>
              <w:t xml:space="preserve">not </w:t>
            </w:r>
            <w:r w:rsidR="007467FE" w:rsidRPr="00421FB0">
              <w:rPr>
                <w:bCs/>
                <w:color w:val="0A548B"/>
                <w:spacing w:val="-2"/>
                <w:sz w:val="20"/>
                <w:lang w:val="en-GB"/>
              </w:rPr>
              <w:t xml:space="preserve">provided clear and specific detail on how their </w:t>
            </w:r>
            <w:r w:rsidR="0057736C">
              <w:rPr>
                <w:bCs/>
                <w:color w:val="0A548B"/>
                <w:spacing w:val="-2"/>
                <w:sz w:val="20"/>
                <w:lang w:val="en-GB"/>
              </w:rPr>
              <w:t>Equity</w:t>
            </w:r>
            <w:r w:rsidR="007467FE" w:rsidRPr="00421FB0">
              <w:rPr>
                <w:bCs/>
                <w:color w:val="0A548B"/>
                <w:spacing w:val="-2"/>
                <w:sz w:val="20"/>
                <w:lang w:val="en-GB"/>
              </w:rPr>
              <w:t xml:space="preserve">, Diversity, </w:t>
            </w:r>
            <w:r w:rsidR="007467FE" w:rsidRPr="00421FB0">
              <w:rPr>
                <w:bCs/>
                <w:color w:val="0A548B"/>
                <w:spacing w:val="-2"/>
                <w:sz w:val="20"/>
                <w:lang w:val="en-GB"/>
              </w:rPr>
              <w:lastRenderedPageBreak/>
              <w:t xml:space="preserve">and Inclusion (ED&amp;I) policy or policies are implemented in practice. The information </w:t>
            </w:r>
            <w:r w:rsidR="00976A1F" w:rsidRPr="00976A1F">
              <w:rPr>
                <w:bCs/>
                <w:color w:val="0A548B"/>
                <w:spacing w:val="-2"/>
                <w:sz w:val="20"/>
                <w:lang w:val="en-GB"/>
              </w:rPr>
              <w:t xml:space="preserve">does not </w:t>
            </w:r>
            <w:r w:rsidR="007467FE" w:rsidRPr="00421FB0">
              <w:rPr>
                <w:bCs/>
                <w:color w:val="0A548B"/>
                <w:spacing w:val="-2"/>
                <w:sz w:val="20"/>
                <w:lang w:val="en-GB"/>
              </w:rPr>
              <w:t xml:space="preserve">demonstrate that ED&amp;I principles are actively embedded within the organisation’s culture, processes, and operations. The response </w:t>
            </w:r>
            <w:r w:rsidR="00976A1F" w:rsidRPr="00976A1F">
              <w:rPr>
                <w:bCs/>
                <w:color w:val="0A548B"/>
                <w:spacing w:val="-2"/>
                <w:sz w:val="20"/>
                <w:lang w:val="en-GB"/>
              </w:rPr>
              <w:t xml:space="preserve">does not </w:t>
            </w:r>
            <w:r w:rsidR="007467FE" w:rsidRPr="00421FB0">
              <w:rPr>
                <w:bCs/>
                <w:color w:val="0A548B"/>
                <w:spacing w:val="-2"/>
                <w:sz w:val="20"/>
                <w:lang w:val="en-GB"/>
              </w:rPr>
              <w:t xml:space="preserve">provide the ECITB with </w:t>
            </w:r>
            <w:r w:rsidR="00976A1F" w:rsidRPr="00976A1F">
              <w:rPr>
                <w:bCs/>
                <w:color w:val="0A548B"/>
                <w:spacing w:val="-2"/>
                <w:sz w:val="20"/>
                <w:lang w:val="en-GB"/>
              </w:rPr>
              <w:t>a good</w:t>
            </w:r>
            <w:r w:rsidR="007467FE" w:rsidRPr="00421FB0">
              <w:rPr>
                <w:bCs/>
                <w:color w:val="0A548B"/>
                <w:spacing w:val="-2"/>
                <w:sz w:val="20"/>
                <w:lang w:val="en-GB"/>
              </w:rPr>
              <w:t xml:space="preserve"> level of confidence in the Tenderer’s commitment to and implementation of ED&amp;I.</w:t>
            </w:r>
          </w:p>
        </w:tc>
        <w:tc>
          <w:tcPr>
            <w:tcW w:w="1484" w:type="dxa"/>
            <w:tcBorders>
              <w:top w:val="single" w:sz="4" w:space="0" w:color="auto"/>
              <w:bottom w:val="single" w:sz="4" w:space="0" w:color="auto"/>
            </w:tcBorders>
          </w:tcPr>
          <w:p w14:paraId="5B70A7AF" w14:textId="77777777" w:rsidR="007F6CDA" w:rsidRPr="003C7ADD" w:rsidRDefault="007F6CDA">
            <w:pPr>
              <w:pStyle w:val="TableParagraph"/>
              <w:rPr>
                <w:color w:val="0A548B"/>
                <w:sz w:val="20"/>
                <w:szCs w:val="20"/>
              </w:rPr>
            </w:pPr>
          </w:p>
        </w:tc>
      </w:tr>
      <w:tr w:rsidR="00F34C2D" w:rsidRPr="003C7ADD" w14:paraId="225D73A9" w14:textId="77777777" w:rsidTr="00B2BEBD">
        <w:trPr>
          <w:trHeight w:val="2200"/>
        </w:trPr>
        <w:tc>
          <w:tcPr>
            <w:tcW w:w="1690" w:type="dxa"/>
            <w:tcBorders>
              <w:top w:val="single" w:sz="4" w:space="0" w:color="auto"/>
              <w:bottom w:val="single" w:sz="4" w:space="0" w:color="auto"/>
            </w:tcBorders>
          </w:tcPr>
          <w:p w14:paraId="15546E20" w14:textId="77777777" w:rsidR="00F34C2D" w:rsidRDefault="00F34C2D">
            <w:pPr>
              <w:pStyle w:val="TableParagraph"/>
              <w:rPr>
                <w:color w:val="0A548B"/>
                <w:sz w:val="20"/>
                <w:szCs w:val="20"/>
              </w:rPr>
            </w:pPr>
          </w:p>
          <w:p w14:paraId="605D55E0" w14:textId="0D9189DF" w:rsidR="00565AB5" w:rsidRDefault="00565AB5">
            <w:pPr>
              <w:pStyle w:val="TableParagraph"/>
              <w:rPr>
                <w:color w:val="0A548B"/>
                <w:sz w:val="20"/>
                <w:szCs w:val="20"/>
              </w:rPr>
            </w:pPr>
            <w:r>
              <w:rPr>
                <w:color w:val="0A548B"/>
                <w:sz w:val="20"/>
                <w:szCs w:val="20"/>
              </w:rPr>
              <w:t>7.3</w:t>
            </w:r>
          </w:p>
        </w:tc>
        <w:tc>
          <w:tcPr>
            <w:tcW w:w="1520" w:type="dxa"/>
            <w:tcBorders>
              <w:top w:val="single" w:sz="4" w:space="0" w:color="auto"/>
              <w:bottom w:val="single" w:sz="4" w:space="0" w:color="auto"/>
            </w:tcBorders>
          </w:tcPr>
          <w:p w14:paraId="26532657" w14:textId="77777777" w:rsidR="00F34C2D" w:rsidRDefault="00F34C2D">
            <w:pPr>
              <w:pStyle w:val="TableParagraph"/>
              <w:rPr>
                <w:color w:val="0A548B"/>
                <w:spacing w:val="-2"/>
                <w:sz w:val="20"/>
                <w:szCs w:val="20"/>
              </w:rPr>
            </w:pPr>
          </w:p>
          <w:p w14:paraId="77B44D69" w14:textId="637F1763" w:rsidR="00565AB5" w:rsidRDefault="00565AB5">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31E5F22" w14:textId="6BDF2892" w:rsidR="002C0CC7" w:rsidRDefault="0057736C" w:rsidP="002C0CC7">
            <w:pPr>
              <w:pStyle w:val="TableParagraph"/>
              <w:spacing w:before="239"/>
              <w:ind w:left="109"/>
              <w:rPr>
                <w:b/>
                <w:color w:val="0A548B"/>
                <w:spacing w:val="-2"/>
                <w:sz w:val="20"/>
                <w:szCs w:val="20"/>
              </w:rPr>
            </w:pPr>
            <w:r>
              <w:rPr>
                <w:b/>
                <w:color w:val="0A548B"/>
                <w:spacing w:val="-2"/>
                <w:sz w:val="20"/>
                <w:szCs w:val="20"/>
              </w:rPr>
              <w:t>Equity</w:t>
            </w:r>
            <w:r w:rsidR="002C0CC7">
              <w:rPr>
                <w:b/>
                <w:color w:val="0A548B"/>
                <w:spacing w:val="-2"/>
                <w:sz w:val="20"/>
                <w:szCs w:val="20"/>
              </w:rPr>
              <w:t>, Diversity and Inclusion</w:t>
            </w:r>
          </w:p>
          <w:p w14:paraId="24093338" w14:textId="6E2B69C0" w:rsidR="00E70B8F" w:rsidRPr="00E70B8F" w:rsidRDefault="00E70B8F" w:rsidP="00E70B8F">
            <w:pPr>
              <w:pStyle w:val="TableParagraph"/>
              <w:spacing w:before="239"/>
              <w:ind w:left="109"/>
              <w:rPr>
                <w:b/>
                <w:color w:val="0A548B"/>
                <w:spacing w:val="-2"/>
                <w:sz w:val="20"/>
                <w:lang w:val="en-GB"/>
              </w:rPr>
            </w:pPr>
            <w:r w:rsidRPr="00E70B8F">
              <w:rPr>
                <w:b/>
                <w:bCs/>
                <w:color w:val="0A548B"/>
                <w:spacing w:val="-2"/>
                <w:sz w:val="20"/>
                <w:lang w:val="en-GB"/>
              </w:rPr>
              <w:t>Pass</w:t>
            </w:r>
            <w:r w:rsidR="00426094">
              <w:rPr>
                <w:b/>
                <w:color w:val="0A548B"/>
                <w:spacing w:val="-2"/>
                <w:sz w:val="20"/>
                <w:lang w:val="en-GB"/>
              </w:rPr>
              <w:t xml:space="preserve"> = </w:t>
            </w:r>
            <w:r w:rsidRPr="00E70B8F">
              <w:rPr>
                <w:bCs/>
                <w:color w:val="0A548B"/>
                <w:spacing w:val="-2"/>
                <w:sz w:val="20"/>
                <w:lang w:val="en-GB"/>
              </w:rPr>
              <w:t xml:space="preserve">The </w:t>
            </w:r>
            <w:r w:rsidR="00426094">
              <w:rPr>
                <w:bCs/>
                <w:color w:val="0A548B"/>
                <w:spacing w:val="-2"/>
                <w:sz w:val="20"/>
                <w:lang w:val="en-GB"/>
              </w:rPr>
              <w:t>ECITB</w:t>
            </w:r>
            <w:r w:rsidRPr="00E70B8F">
              <w:rPr>
                <w:bCs/>
                <w:color w:val="0A548B"/>
                <w:spacing w:val="-2"/>
                <w:sz w:val="20"/>
                <w:lang w:val="en-GB"/>
              </w:rPr>
              <w:t xml:space="preserve"> has a good level of confidence that the tendering organisation provides </w:t>
            </w:r>
            <w:r w:rsidR="0057736C">
              <w:rPr>
                <w:bCs/>
                <w:color w:val="0A548B"/>
                <w:spacing w:val="-2"/>
                <w:sz w:val="20"/>
                <w:lang w:val="en-GB"/>
              </w:rPr>
              <w:t>Equity</w:t>
            </w:r>
            <w:r w:rsidRPr="00E70B8F">
              <w:rPr>
                <w:bCs/>
                <w:color w:val="0A548B"/>
                <w:spacing w:val="-2"/>
                <w:sz w:val="20"/>
                <w:lang w:val="en-GB"/>
              </w:rPr>
              <w:t>, Diversity, and Inclusion (ED&amp;I) training to its employees (and, where applicable, to subcontractors or partners). The training is delivered at appropriate frequencies and contains sufficient detail to demonstrate a strong organisational commitment to ED&amp;I principles.</w:t>
            </w:r>
          </w:p>
          <w:p w14:paraId="36325390" w14:textId="0C65105D" w:rsidR="00B95A2E" w:rsidRPr="00E70B8F" w:rsidRDefault="00E70B8F" w:rsidP="00B95A2E">
            <w:pPr>
              <w:pStyle w:val="TableParagraph"/>
              <w:spacing w:before="239"/>
              <w:ind w:left="109"/>
              <w:rPr>
                <w:b/>
                <w:color w:val="0A548B"/>
                <w:spacing w:val="-2"/>
                <w:sz w:val="20"/>
                <w:lang w:val="en-GB"/>
              </w:rPr>
            </w:pPr>
            <w:r w:rsidRPr="00E70B8F">
              <w:rPr>
                <w:b/>
                <w:bCs/>
                <w:color w:val="0A548B"/>
                <w:spacing w:val="-2"/>
                <w:sz w:val="20"/>
                <w:lang w:val="en-GB"/>
              </w:rPr>
              <w:t>Fail</w:t>
            </w:r>
            <w:r w:rsidR="00426094">
              <w:rPr>
                <w:b/>
                <w:color w:val="0A548B"/>
                <w:spacing w:val="-2"/>
                <w:sz w:val="20"/>
                <w:lang w:val="en-GB"/>
              </w:rPr>
              <w:t xml:space="preserve"> = </w:t>
            </w:r>
            <w:r w:rsidR="00B95A2E" w:rsidRPr="00E70B8F">
              <w:rPr>
                <w:bCs/>
                <w:color w:val="0A548B"/>
                <w:spacing w:val="-2"/>
                <w:sz w:val="20"/>
                <w:lang w:val="en-GB"/>
              </w:rPr>
              <w:t xml:space="preserve">The </w:t>
            </w:r>
            <w:r w:rsidR="00B95A2E">
              <w:rPr>
                <w:bCs/>
                <w:color w:val="0A548B"/>
                <w:spacing w:val="-2"/>
                <w:sz w:val="20"/>
                <w:lang w:val="en-GB"/>
              </w:rPr>
              <w:t>ECITB</w:t>
            </w:r>
            <w:r w:rsidR="00B95A2E" w:rsidRPr="00E70B8F">
              <w:rPr>
                <w:bCs/>
                <w:color w:val="0A548B"/>
                <w:spacing w:val="-2"/>
                <w:sz w:val="20"/>
                <w:lang w:val="en-GB"/>
              </w:rPr>
              <w:t xml:space="preserve"> </w:t>
            </w:r>
            <w:r w:rsidR="00B95A2E">
              <w:rPr>
                <w:bCs/>
                <w:color w:val="0A548B"/>
                <w:spacing w:val="-2"/>
                <w:sz w:val="20"/>
                <w:lang w:val="en-GB"/>
              </w:rPr>
              <w:t xml:space="preserve">does not have </w:t>
            </w:r>
            <w:r w:rsidR="00B95A2E" w:rsidRPr="00E70B8F">
              <w:rPr>
                <w:bCs/>
                <w:color w:val="0A548B"/>
                <w:spacing w:val="-2"/>
                <w:sz w:val="20"/>
                <w:lang w:val="en-GB"/>
              </w:rPr>
              <w:t xml:space="preserve">a good level of confidence that the tendering organisation provides </w:t>
            </w:r>
            <w:r w:rsidR="0057736C">
              <w:rPr>
                <w:bCs/>
                <w:color w:val="0A548B"/>
                <w:spacing w:val="-2"/>
                <w:sz w:val="20"/>
                <w:lang w:val="en-GB"/>
              </w:rPr>
              <w:t>Equity</w:t>
            </w:r>
            <w:r w:rsidR="00B95A2E" w:rsidRPr="00E70B8F">
              <w:rPr>
                <w:bCs/>
                <w:color w:val="0A548B"/>
                <w:spacing w:val="-2"/>
                <w:sz w:val="20"/>
                <w:lang w:val="en-GB"/>
              </w:rPr>
              <w:t>, Diversity, and Inclusion (ED&amp;I) training to its employees (and, where applicable, to subcontractors or partners). The training</w:t>
            </w:r>
            <w:r w:rsidR="00AD4ABF">
              <w:rPr>
                <w:bCs/>
                <w:color w:val="0A548B"/>
                <w:spacing w:val="-2"/>
                <w:sz w:val="20"/>
                <w:lang w:val="en-GB"/>
              </w:rPr>
              <w:t xml:space="preserve"> is not</w:t>
            </w:r>
            <w:r w:rsidR="00B95A2E" w:rsidRPr="00E70B8F">
              <w:rPr>
                <w:bCs/>
                <w:color w:val="0A548B"/>
                <w:spacing w:val="-2"/>
                <w:sz w:val="20"/>
                <w:lang w:val="en-GB"/>
              </w:rPr>
              <w:t xml:space="preserve"> delivered at appropriate frequencies and</w:t>
            </w:r>
            <w:r w:rsidR="00AD4ABF">
              <w:rPr>
                <w:bCs/>
                <w:color w:val="0A548B"/>
                <w:spacing w:val="-2"/>
                <w:sz w:val="20"/>
                <w:lang w:val="en-GB"/>
              </w:rPr>
              <w:t>/or does not</w:t>
            </w:r>
            <w:r w:rsidR="00B95A2E" w:rsidRPr="00E70B8F">
              <w:rPr>
                <w:bCs/>
                <w:color w:val="0A548B"/>
                <w:spacing w:val="-2"/>
                <w:sz w:val="20"/>
                <w:lang w:val="en-GB"/>
              </w:rPr>
              <w:t xml:space="preserve"> contain sufficient detail to demonstrate a strong organisational commitment to ED&amp;I principles.</w:t>
            </w:r>
          </w:p>
          <w:p w14:paraId="5B0AA995" w14:textId="760A5ACE" w:rsidR="00C400BD" w:rsidRDefault="00C400BD" w:rsidP="00AD4ABF">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43189D75" w14:textId="77777777" w:rsidR="00F34C2D" w:rsidRPr="003C7ADD" w:rsidRDefault="00F34C2D">
            <w:pPr>
              <w:pStyle w:val="TableParagraph"/>
              <w:rPr>
                <w:color w:val="0A548B"/>
                <w:sz w:val="20"/>
                <w:szCs w:val="20"/>
              </w:rPr>
            </w:pPr>
          </w:p>
        </w:tc>
      </w:tr>
      <w:tr w:rsidR="00697C34" w:rsidRPr="003C7ADD" w14:paraId="5E9CD1A9" w14:textId="77777777" w:rsidTr="00B2BEBD">
        <w:trPr>
          <w:trHeight w:val="2200"/>
        </w:trPr>
        <w:tc>
          <w:tcPr>
            <w:tcW w:w="1690" w:type="dxa"/>
            <w:tcBorders>
              <w:top w:val="single" w:sz="4" w:space="0" w:color="auto"/>
            </w:tcBorders>
          </w:tcPr>
          <w:p w14:paraId="7BA259A3" w14:textId="77777777" w:rsidR="00697C34" w:rsidRDefault="00697C34">
            <w:pPr>
              <w:pStyle w:val="TableParagraph"/>
              <w:rPr>
                <w:color w:val="0A548B"/>
                <w:sz w:val="20"/>
                <w:szCs w:val="20"/>
              </w:rPr>
            </w:pPr>
          </w:p>
          <w:p w14:paraId="3279CF49" w14:textId="0338430E" w:rsidR="007E4146" w:rsidRDefault="007E4146">
            <w:pPr>
              <w:pStyle w:val="TableParagraph"/>
              <w:rPr>
                <w:color w:val="0A548B"/>
                <w:sz w:val="20"/>
                <w:szCs w:val="20"/>
              </w:rPr>
            </w:pPr>
            <w:r>
              <w:rPr>
                <w:color w:val="0A548B"/>
                <w:sz w:val="20"/>
                <w:szCs w:val="20"/>
              </w:rPr>
              <w:t>8.1</w:t>
            </w:r>
          </w:p>
        </w:tc>
        <w:tc>
          <w:tcPr>
            <w:tcW w:w="1520" w:type="dxa"/>
            <w:tcBorders>
              <w:top w:val="single" w:sz="4" w:space="0" w:color="auto"/>
            </w:tcBorders>
          </w:tcPr>
          <w:p w14:paraId="0412873A" w14:textId="77777777" w:rsidR="00697C34" w:rsidRDefault="00697C34">
            <w:pPr>
              <w:pStyle w:val="TableParagraph"/>
              <w:rPr>
                <w:color w:val="0A548B"/>
                <w:spacing w:val="-2"/>
                <w:sz w:val="20"/>
                <w:szCs w:val="20"/>
              </w:rPr>
            </w:pPr>
          </w:p>
          <w:p w14:paraId="0612047B" w14:textId="2DCF54CB" w:rsidR="007E4146" w:rsidRDefault="007E4146">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77236323" w14:textId="6A04E4EA" w:rsidR="0072328E" w:rsidRDefault="0072328E" w:rsidP="007E4146">
            <w:pPr>
              <w:pStyle w:val="TableParagraph"/>
              <w:spacing w:before="239"/>
              <w:ind w:left="109"/>
              <w:rPr>
                <w:b/>
                <w:color w:val="0A548B"/>
                <w:sz w:val="20"/>
                <w:szCs w:val="20"/>
              </w:rPr>
            </w:pPr>
            <w:r>
              <w:rPr>
                <w:b/>
                <w:color w:val="0A548B"/>
                <w:sz w:val="20"/>
                <w:szCs w:val="20"/>
              </w:rPr>
              <w:t>Programme Commitment</w:t>
            </w:r>
          </w:p>
          <w:p w14:paraId="40714283" w14:textId="196DFCD5" w:rsidR="007E4146" w:rsidRPr="003C7ADD" w:rsidRDefault="007E4146" w:rsidP="007E4146">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selected ‘</w:t>
            </w:r>
            <w:r w:rsidR="0040168D">
              <w:rPr>
                <w:color w:val="0A548B"/>
                <w:sz w:val="20"/>
                <w:szCs w:val="20"/>
              </w:rPr>
              <w:t>Yes</w:t>
            </w:r>
            <w:r w:rsidRPr="003C7ADD">
              <w:rPr>
                <w:color w:val="0A548B"/>
                <w:sz w:val="20"/>
                <w:szCs w:val="20"/>
              </w:rPr>
              <w:t xml:space="preserve">’ in response to question </w:t>
            </w:r>
            <w:r>
              <w:rPr>
                <w:color w:val="0A548B"/>
                <w:sz w:val="20"/>
                <w:szCs w:val="20"/>
              </w:rPr>
              <w:t>8</w:t>
            </w:r>
            <w:r w:rsidRPr="003C7ADD">
              <w:rPr>
                <w:color w:val="0A548B"/>
                <w:sz w:val="20"/>
                <w:szCs w:val="20"/>
              </w:rPr>
              <w:t>.</w:t>
            </w:r>
            <w:r w:rsidR="00605175">
              <w:rPr>
                <w:color w:val="0A548B"/>
                <w:sz w:val="20"/>
                <w:szCs w:val="20"/>
              </w:rPr>
              <w:t>1</w:t>
            </w:r>
            <w:r>
              <w:rPr>
                <w:color w:val="0A548B"/>
                <w:sz w:val="20"/>
                <w:szCs w:val="20"/>
              </w:rPr>
              <w:t>.</w:t>
            </w:r>
          </w:p>
          <w:p w14:paraId="7C4297CE" w14:textId="391831FB" w:rsidR="00697C34" w:rsidRDefault="007E4146" w:rsidP="007C4C54">
            <w:pPr>
              <w:pStyle w:val="TableParagraph"/>
              <w:spacing w:before="240"/>
              <w:ind w:left="109" w:right="93"/>
              <w:jc w:val="both"/>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selected ‘</w:t>
            </w:r>
            <w:r w:rsidR="0040168D">
              <w:rPr>
                <w:color w:val="0A548B"/>
                <w:sz w:val="20"/>
                <w:szCs w:val="20"/>
              </w:rPr>
              <w:t>No</w:t>
            </w:r>
            <w:r w:rsidRPr="003C7ADD">
              <w:rPr>
                <w:color w:val="0A548B"/>
                <w:sz w:val="20"/>
                <w:szCs w:val="20"/>
              </w:rPr>
              <w:t xml:space="preserve">’ in response to question </w:t>
            </w:r>
            <w:r>
              <w:rPr>
                <w:color w:val="0A548B"/>
                <w:sz w:val="20"/>
                <w:szCs w:val="20"/>
              </w:rPr>
              <w:t>8.1</w:t>
            </w:r>
            <w:r w:rsidR="0072328E">
              <w:rPr>
                <w:color w:val="0A548B"/>
                <w:sz w:val="20"/>
                <w:szCs w:val="20"/>
              </w:rPr>
              <w:t>.</w:t>
            </w:r>
          </w:p>
        </w:tc>
        <w:tc>
          <w:tcPr>
            <w:tcW w:w="1484" w:type="dxa"/>
            <w:tcBorders>
              <w:top w:val="single" w:sz="4" w:space="0" w:color="auto"/>
            </w:tcBorders>
          </w:tcPr>
          <w:p w14:paraId="21C6B1B9" w14:textId="77777777" w:rsidR="00697C34" w:rsidRPr="003C7ADD" w:rsidRDefault="00697C34">
            <w:pPr>
              <w:pStyle w:val="TableParagraph"/>
              <w:rPr>
                <w:color w:val="0A548B"/>
                <w:sz w:val="20"/>
                <w:szCs w:val="20"/>
              </w:rPr>
            </w:pPr>
          </w:p>
        </w:tc>
      </w:tr>
      <w:tr w:rsidR="00697C34" w:rsidRPr="003C7ADD" w14:paraId="6A7296EB" w14:textId="77777777" w:rsidTr="00B2BEBD">
        <w:trPr>
          <w:trHeight w:val="2200"/>
        </w:trPr>
        <w:tc>
          <w:tcPr>
            <w:tcW w:w="1690" w:type="dxa"/>
            <w:tcBorders>
              <w:top w:val="single" w:sz="4" w:space="0" w:color="auto"/>
            </w:tcBorders>
          </w:tcPr>
          <w:p w14:paraId="200C7B6E" w14:textId="77777777" w:rsidR="00697C34" w:rsidRDefault="00697C34">
            <w:pPr>
              <w:pStyle w:val="TableParagraph"/>
              <w:rPr>
                <w:color w:val="0A548B"/>
                <w:sz w:val="20"/>
                <w:szCs w:val="20"/>
              </w:rPr>
            </w:pPr>
          </w:p>
          <w:p w14:paraId="3670E977" w14:textId="5B5C0361" w:rsidR="0072328E" w:rsidRDefault="0072328E">
            <w:pPr>
              <w:pStyle w:val="TableParagraph"/>
              <w:rPr>
                <w:color w:val="0A548B"/>
                <w:sz w:val="20"/>
                <w:szCs w:val="20"/>
              </w:rPr>
            </w:pPr>
            <w:r>
              <w:rPr>
                <w:color w:val="0A548B"/>
                <w:sz w:val="20"/>
                <w:szCs w:val="20"/>
              </w:rPr>
              <w:t>9.1</w:t>
            </w:r>
          </w:p>
        </w:tc>
        <w:tc>
          <w:tcPr>
            <w:tcW w:w="1520" w:type="dxa"/>
            <w:tcBorders>
              <w:top w:val="single" w:sz="4" w:space="0" w:color="auto"/>
            </w:tcBorders>
          </w:tcPr>
          <w:p w14:paraId="3064A86E" w14:textId="77777777" w:rsidR="00697C34" w:rsidRDefault="00697C34">
            <w:pPr>
              <w:pStyle w:val="TableParagraph"/>
              <w:rPr>
                <w:color w:val="0A548B"/>
                <w:spacing w:val="-2"/>
                <w:sz w:val="20"/>
                <w:szCs w:val="20"/>
              </w:rPr>
            </w:pPr>
          </w:p>
          <w:p w14:paraId="24B9569E" w14:textId="7CB65F0A" w:rsidR="0072328E" w:rsidRDefault="0072328E">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69C8B796" w14:textId="77777777" w:rsidR="00697C34" w:rsidRDefault="009223E5" w:rsidP="003F467B">
            <w:pPr>
              <w:pStyle w:val="TableParagraph"/>
              <w:spacing w:before="239"/>
              <w:ind w:left="109"/>
              <w:rPr>
                <w:b/>
                <w:color w:val="0A548B"/>
                <w:spacing w:val="-2"/>
                <w:sz w:val="20"/>
                <w:szCs w:val="20"/>
              </w:rPr>
            </w:pPr>
            <w:r>
              <w:rPr>
                <w:b/>
                <w:color w:val="0A548B"/>
                <w:spacing w:val="-2"/>
                <w:sz w:val="20"/>
                <w:szCs w:val="20"/>
              </w:rPr>
              <w:t>Environmental</w:t>
            </w:r>
          </w:p>
          <w:p w14:paraId="613C0D8D" w14:textId="41F7736D" w:rsidR="0046519C" w:rsidRPr="00E17E58" w:rsidRDefault="0046519C" w:rsidP="0046519C">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9</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Pr>
                <w:color w:val="0A548B"/>
                <w:spacing w:val="-2"/>
                <w:sz w:val="20"/>
                <w:szCs w:val="20"/>
              </w:rPr>
              <w:t>Environmental Poli</w:t>
            </w:r>
            <w:r>
              <w:rPr>
                <w:color w:val="0A548B"/>
                <w:sz w:val="20"/>
                <w:szCs w:val="20"/>
              </w:rPr>
              <w:t xml:space="preserve">(ies). The Polic(ies) provided </w:t>
            </w:r>
            <w:r>
              <w:rPr>
                <w:rFonts w:eastAsia="MS Mincho" w:cstheme="minorHAnsi"/>
                <w:color w:val="0A548B"/>
                <w:sz w:val="20"/>
              </w:rPr>
              <w:t xml:space="preserve">also </w:t>
            </w:r>
            <w:r w:rsidRPr="003C7ADD">
              <w:rPr>
                <w:rFonts w:eastAsia="MS Mincho" w:cstheme="minorHAnsi"/>
                <w:color w:val="0A548B"/>
                <w:sz w:val="20"/>
              </w:rPr>
              <w:t>compl</w:t>
            </w:r>
            <w:r>
              <w:rPr>
                <w:rFonts w:eastAsia="MS Mincho" w:cstheme="minorHAnsi"/>
                <w:color w:val="0A548B"/>
                <w:sz w:val="20"/>
              </w:rPr>
              <w:t>y</w:t>
            </w:r>
            <w:r w:rsidRPr="003C7ADD">
              <w:rPr>
                <w:rFonts w:eastAsia="MS Mincho" w:cstheme="minorHAnsi"/>
                <w:color w:val="0A548B"/>
                <w:sz w:val="20"/>
              </w:rPr>
              <w:t xml:space="preserve"> with current legislative requirements</w:t>
            </w:r>
            <w:r>
              <w:rPr>
                <w:rFonts w:eastAsia="MS Mincho" w:cstheme="minorHAnsi"/>
                <w:color w:val="0A548B"/>
                <w:sz w:val="20"/>
              </w:rPr>
              <w:t>.</w:t>
            </w:r>
          </w:p>
          <w:p w14:paraId="57E0CB37" w14:textId="44514227" w:rsidR="0046519C" w:rsidRPr="00E17E58" w:rsidRDefault="0046519C" w:rsidP="0046519C">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9</w:t>
            </w:r>
            <w:r w:rsidRPr="003C7ADD">
              <w:rPr>
                <w:color w:val="0A548B"/>
                <w:sz w:val="20"/>
                <w:szCs w:val="20"/>
              </w:rPr>
              <w:t>.1 and</w:t>
            </w:r>
            <w:r>
              <w:rPr>
                <w:color w:val="0A548B"/>
                <w:sz w:val="20"/>
                <w:szCs w:val="20"/>
              </w:rPr>
              <w:t xml:space="preserve"> has not attached a copy of their current </w:t>
            </w:r>
            <w:r w:rsidR="00F34604">
              <w:rPr>
                <w:color w:val="0A548B"/>
                <w:spacing w:val="-2"/>
                <w:sz w:val="20"/>
                <w:szCs w:val="20"/>
              </w:rPr>
              <w:t xml:space="preserve">Environmental </w:t>
            </w:r>
            <w:r w:rsidRPr="00E17E58">
              <w:rPr>
                <w:color w:val="0A548B"/>
                <w:sz w:val="20"/>
                <w:szCs w:val="20"/>
              </w:rPr>
              <w:t>Polic</w:t>
            </w:r>
            <w:r>
              <w:rPr>
                <w:color w:val="0A548B"/>
                <w:sz w:val="20"/>
                <w:szCs w:val="20"/>
              </w:rPr>
              <w:t xml:space="preserve">(ies), or, the Polic(ies) provided </w:t>
            </w:r>
            <w:r>
              <w:rPr>
                <w:rFonts w:eastAsia="MS Mincho" w:cstheme="minorHAnsi"/>
                <w:color w:val="0A548B"/>
                <w:sz w:val="20"/>
              </w:rPr>
              <w:t xml:space="preserve">do not </w:t>
            </w:r>
            <w:r w:rsidRPr="003C7ADD">
              <w:rPr>
                <w:rFonts w:eastAsia="MS Mincho" w:cstheme="minorHAnsi"/>
                <w:color w:val="0A548B"/>
                <w:sz w:val="20"/>
              </w:rPr>
              <w:t>compl</w:t>
            </w:r>
            <w:r>
              <w:rPr>
                <w:rFonts w:eastAsia="MS Mincho" w:cstheme="minorHAnsi"/>
                <w:color w:val="0A548B"/>
                <w:sz w:val="20"/>
              </w:rPr>
              <w:t>y</w:t>
            </w:r>
            <w:r w:rsidRPr="003C7ADD">
              <w:rPr>
                <w:rFonts w:eastAsia="MS Mincho" w:cstheme="minorHAnsi"/>
                <w:color w:val="0A548B"/>
                <w:sz w:val="20"/>
              </w:rPr>
              <w:t xml:space="preserve"> with current legislative requirements</w:t>
            </w:r>
            <w:r>
              <w:rPr>
                <w:rFonts w:eastAsia="MS Mincho" w:cstheme="minorHAnsi"/>
                <w:color w:val="0A548B"/>
                <w:sz w:val="20"/>
              </w:rPr>
              <w:t>.</w:t>
            </w:r>
          </w:p>
          <w:p w14:paraId="753CC3D0" w14:textId="283788CD" w:rsidR="009223E5" w:rsidRDefault="009223E5" w:rsidP="007C4C54">
            <w:pPr>
              <w:pStyle w:val="TableParagraph"/>
              <w:spacing w:before="239"/>
              <w:rPr>
                <w:b/>
                <w:color w:val="0A548B"/>
                <w:spacing w:val="-2"/>
                <w:sz w:val="20"/>
                <w:szCs w:val="20"/>
              </w:rPr>
            </w:pPr>
          </w:p>
        </w:tc>
        <w:tc>
          <w:tcPr>
            <w:tcW w:w="1484" w:type="dxa"/>
            <w:tcBorders>
              <w:top w:val="single" w:sz="4" w:space="0" w:color="auto"/>
            </w:tcBorders>
          </w:tcPr>
          <w:p w14:paraId="3730E94A" w14:textId="77777777" w:rsidR="00697C34" w:rsidRPr="003C7ADD" w:rsidRDefault="00697C34">
            <w:pPr>
              <w:pStyle w:val="TableParagraph"/>
              <w:rPr>
                <w:color w:val="0A548B"/>
                <w:sz w:val="20"/>
                <w:szCs w:val="20"/>
              </w:rPr>
            </w:pPr>
          </w:p>
        </w:tc>
      </w:tr>
      <w:tr w:rsidR="00F34C2D" w:rsidRPr="003C7ADD" w14:paraId="21D0BF72" w14:textId="77777777" w:rsidTr="00B2BEBD">
        <w:trPr>
          <w:trHeight w:val="2200"/>
        </w:trPr>
        <w:tc>
          <w:tcPr>
            <w:tcW w:w="1690" w:type="dxa"/>
            <w:tcBorders>
              <w:top w:val="single" w:sz="4" w:space="0" w:color="auto"/>
            </w:tcBorders>
          </w:tcPr>
          <w:p w14:paraId="180A9EA9" w14:textId="77777777" w:rsidR="00180902" w:rsidRDefault="00180902">
            <w:pPr>
              <w:pStyle w:val="TableParagraph"/>
              <w:rPr>
                <w:color w:val="0A548B"/>
                <w:sz w:val="20"/>
                <w:szCs w:val="20"/>
              </w:rPr>
            </w:pPr>
          </w:p>
          <w:p w14:paraId="72855C88" w14:textId="7B7BE9BF" w:rsidR="00F34C2D" w:rsidRDefault="00697C34">
            <w:pPr>
              <w:pStyle w:val="TableParagraph"/>
              <w:rPr>
                <w:color w:val="0A548B"/>
                <w:sz w:val="20"/>
                <w:szCs w:val="20"/>
              </w:rPr>
            </w:pPr>
            <w:r>
              <w:rPr>
                <w:color w:val="0A548B"/>
                <w:sz w:val="20"/>
                <w:szCs w:val="20"/>
              </w:rPr>
              <w:t>10</w:t>
            </w:r>
            <w:r w:rsidR="00A044DA">
              <w:rPr>
                <w:color w:val="0A548B"/>
                <w:sz w:val="20"/>
                <w:szCs w:val="20"/>
              </w:rPr>
              <w:t>.1</w:t>
            </w:r>
          </w:p>
        </w:tc>
        <w:tc>
          <w:tcPr>
            <w:tcW w:w="1520" w:type="dxa"/>
            <w:tcBorders>
              <w:top w:val="single" w:sz="4" w:space="0" w:color="auto"/>
            </w:tcBorders>
          </w:tcPr>
          <w:p w14:paraId="3693B60F" w14:textId="77777777" w:rsidR="00180902" w:rsidRDefault="00180902">
            <w:pPr>
              <w:pStyle w:val="TableParagraph"/>
              <w:rPr>
                <w:color w:val="0A548B"/>
                <w:spacing w:val="-2"/>
                <w:sz w:val="20"/>
                <w:szCs w:val="20"/>
              </w:rPr>
            </w:pPr>
          </w:p>
          <w:p w14:paraId="013BCF30" w14:textId="6A1EB1B1" w:rsidR="00F34C2D" w:rsidRDefault="00180902">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4A7969FC" w14:textId="77777777" w:rsidR="00F34C2D" w:rsidRDefault="00A044DA" w:rsidP="003F467B">
            <w:pPr>
              <w:pStyle w:val="TableParagraph"/>
              <w:spacing w:before="239"/>
              <w:ind w:left="109"/>
              <w:rPr>
                <w:b/>
                <w:color w:val="0A548B"/>
                <w:spacing w:val="-2"/>
                <w:sz w:val="20"/>
                <w:szCs w:val="20"/>
              </w:rPr>
            </w:pPr>
            <w:r>
              <w:rPr>
                <w:b/>
                <w:color w:val="0A548B"/>
                <w:spacing w:val="-2"/>
                <w:sz w:val="20"/>
                <w:szCs w:val="20"/>
              </w:rPr>
              <w:t>Previous EC</w:t>
            </w:r>
            <w:r w:rsidR="00180902">
              <w:rPr>
                <w:b/>
                <w:color w:val="0A548B"/>
                <w:spacing w:val="-2"/>
                <w:sz w:val="20"/>
                <w:szCs w:val="20"/>
              </w:rPr>
              <w:t>ITB Scholarships</w:t>
            </w:r>
          </w:p>
          <w:p w14:paraId="26FB9EEA" w14:textId="052ABB34" w:rsidR="00180902" w:rsidRDefault="00180902" w:rsidP="003F467B">
            <w:pPr>
              <w:pStyle w:val="TableParagraph"/>
              <w:spacing w:before="239"/>
              <w:ind w:left="109"/>
              <w:rPr>
                <w:color w:val="0A548B"/>
                <w:sz w:val="20"/>
                <w:szCs w:val="20"/>
              </w:rPr>
            </w:pPr>
            <w:r w:rsidRPr="003E78C7">
              <w:rPr>
                <w:b/>
                <w:color w:val="0A548B"/>
                <w:spacing w:val="-2"/>
                <w:sz w:val="20"/>
                <w:szCs w:val="20"/>
              </w:rPr>
              <w:t xml:space="preserve">Pass </w:t>
            </w:r>
            <w:r w:rsidRPr="007C4C54">
              <w:rPr>
                <w:bCs/>
                <w:color w:val="0A548B"/>
                <w:spacing w:val="-2"/>
                <w:sz w:val="20"/>
                <w:szCs w:val="20"/>
              </w:rPr>
              <w:t xml:space="preserve">= The </w:t>
            </w:r>
            <w:r w:rsidR="00D84B5D" w:rsidRPr="007C4C54">
              <w:rPr>
                <w:bCs/>
                <w:color w:val="0A548B"/>
                <w:spacing w:val="-2"/>
                <w:sz w:val="20"/>
                <w:szCs w:val="20"/>
              </w:rPr>
              <w:t xml:space="preserve">Tenderer has marked </w:t>
            </w:r>
            <w:r w:rsidR="005C7F8A">
              <w:rPr>
                <w:bCs/>
                <w:color w:val="0A548B"/>
                <w:spacing w:val="-2"/>
                <w:sz w:val="20"/>
                <w:szCs w:val="20"/>
              </w:rPr>
              <w:t xml:space="preserve">its response as </w:t>
            </w:r>
            <w:r w:rsidR="00C85CA1">
              <w:rPr>
                <w:bCs/>
                <w:color w:val="0A548B"/>
                <w:spacing w:val="-2"/>
                <w:sz w:val="20"/>
                <w:szCs w:val="20"/>
              </w:rPr>
              <w:t>‘No’</w:t>
            </w:r>
            <w:r w:rsidR="00D84B5D" w:rsidRPr="007C4C54">
              <w:rPr>
                <w:bCs/>
                <w:color w:val="0A548B"/>
                <w:spacing w:val="-2"/>
                <w:sz w:val="20"/>
                <w:szCs w:val="20"/>
              </w:rPr>
              <w:t>, that is has not had a previous contract for ECITB scholarships terminated or</w:t>
            </w:r>
            <w:r w:rsidR="00D6358F" w:rsidRPr="00D6358F">
              <w:rPr>
                <w:bCs/>
                <w:color w:val="0A548B"/>
                <w:spacing w:val="-2"/>
                <w:sz w:val="20"/>
                <w:szCs w:val="20"/>
              </w:rPr>
              <w:t>,</w:t>
            </w:r>
            <w:r w:rsidR="00D6358F">
              <w:rPr>
                <w:bCs/>
                <w:color w:val="0A548B"/>
                <w:sz w:val="20"/>
                <w:szCs w:val="20"/>
              </w:rPr>
              <w:t xml:space="preserve"> if it</w:t>
            </w:r>
            <w:r w:rsidR="005C7F8A">
              <w:rPr>
                <w:bCs/>
                <w:color w:val="0A548B"/>
                <w:sz w:val="20"/>
                <w:szCs w:val="20"/>
              </w:rPr>
              <w:t xml:space="preserve"> has</w:t>
            </w:r>
            <w:r w:rsidR="00D6358F">
              <w:rPr>
                <w:bCs/>
                <w:color w:val="0A548B"/>
                <w:sz w:val="20"/>
                <w:szCs w:val="20"/>
              </w:rPr>
              <w:t xml:space="preserve"> (marking ‘Yes’)</w:t>
            </w:r>
            <w:r w:rsidR="00F4026B">
              <w:rPr>
                <w:bCs/>
                <w:color w:val="0A548B"/>
                <w:sz w:val="20"/>
                <w:szCs w:val="20"/>
              </w:rPr>
              <w:t>,</w:t>
            </w:r>
            <w:r w:rsidR="003E78C7" w:rsidRPr="003E78C7">
              <w:rPr>
                <w:bCs/>
                <w:color w:val="0A548B"/>
                <w:sz w:val="20"/>
                <w:szCs w:val="20"/>
              </w:rPr>
              <w:t xml:space="preserve"> the Tenderer</w:t>
            </w:r>
            <w:r w:rsidR="003E78C7" w:rsidRPr="003C7ADD">
              <w:rPr>
                <w:color w:val="0A548B"/>
                <w:sz w:val="20"/>
                <w:szCs w:val="20"/>
              </w:rPr>
              <w:t xml:space="preserve"> has satisfactorily demonstrated its reliability and has therefore been considered to have ‘self-cleaned’</w:t>
            </w:r>
            <w:r w:rsidR="00F4026B">
              <w:rPr>
                <w:color w:val="0A548B"/>
                <w:sz w:val="20"/>
                <w:szCs w:val="20"/>
              </w:rPr>
              <w:t>.</w:t>
            </w:r>
          </w:p>
          <w:p w14:paraId="75E122C8" w14:textId="3692B620" w:rsidR="00233A86" w:rsidRDefault="00F4026B" w:rsidP="00233A86">
            <w:pPr>
              <w:pStyle w:val="TableParagraph"/>
              <w:spacing w:before="239"/>
              <w:ind w:left="109"/>
              <w:rPr>
                <w:color w:val="0A548B"/>
                <w:sz w:val="20"/>
                <w:szCs w:val="20"/>
              </w:rPr>
            </w:pPr>
            <w:r>
              <w:rPr>
                <w:b/>
                <w:color w:val="0A548B"/>
                <w:spacing w:val="-2"/>
                <w:sz w:val="20"/>
                <w:szCs w:val="20"/>
              </w:rPr>
              <w:t>Fail</w:t>
            </w:r>
            <w:r w:rsidRPr="003E78C7">
              <w:rPr>
                <w:b/>
                <w:color w:val="0A548B"/>
                <w:spacing w:val="-2"/>
                <w:sz w:val="20"/>
                <w:szCs w:val="20"/>
              </w:rPr>
              <w:t xml:space="preserve"> </w:t>
            </w:r>
            <w:r w:rsidRPr="00570CCB">
              <w:rPr>
                <w:bCs/>
                <w:color w:val="0A548B"/>
                <w:spacing w:val="-2"/>
                <w:sz w:val="20"/>
                <w:szCs w:val="20"/>
              </w:rPr>
              <w:t xml:space="preserve">= The Tenderer has marked </w:t>
            </w:r>
            <w:r>
              <w:rPr>
                <w:bCs/>
                <w:color w:val="0A548B"/>
                <w:spacing w:val="-2"/>
                <w:sz w:val="20"/>
                <w:szCs w:val="20"/>
              </w:rPr>
              <w:t xml:space="preserve">its response as </w:t>
            </w:r>
            <w:r w:rsidR="00DC640D">
              <w:rPr>
                <w:bCs/>
                <w:color w:val="0A548B"/>
                <w:spacing w:val="-2"/>
                <w:sz w:val="20"/>
                <w:szCs w:val="20"/>
              </w:rPr>
              <w:t>‘</w:t>
            </w:r>
            <w:r>
              <w:rPr>
                <w:bCs/>
                <w:color w:val="0A548B"/>
                <w:spacing w:val="-2"/>
                <w:sz w:val="20"/>
                <w:szCs w:val="20"/>
              </w:rPr>
              <w:t>Yes</w:t>
            </w:r>
            <w:r w:rsidR="00DC640D">
              <w:rPr>
                <w:bCs/>
                <w:color w:val="0A548B"/>
                <w:spacing w:val="-2"/>
                <w:sz w:val="20"/>
                <w:szCs w:val="20"/>
              </w:rPr>
              <w:t>’</w:t>
            </w:r>
            <w:r w:rsidRPr="00570CCB">
              <w:rPr>
                <w:bCs/>
                <w:color w:val="0A548B"/>
                <w:spacing w:val="-2"/>
                <w:sz w:val="20"/>
                <w:szCs w:val="20"/>
              </w:rPr>
              <w:t xml:space="preserve">, that </w:t>
            </w:r>
            <w:r w:rsidR="00233A86" w:rsidRPr="00570CCB">
              <w:rPr>
                <w:bCs/>
                <w:color w:val="0A548B"/>
                <w:spacing w:val="-2"/>
                <w:sz w:val="20"/>
                <w:szCs w:val="20"/>
              </w:rPr>
              <w:t>it</w:t>
            </w:r>
            <w:r w:rsidRPr="00570CCB">
              <w:rPr>
                <w:bCs/>
                <w:color w:val="0A548B"/>
                <w:spacing w:val="-2"/>
                <w:sz w:val="20"/>
                <w:szCs w:val="20"/>
              </w:rPr>
              <w:t xml:space="preserve"> has had a previous contract for ECITB scholarships terminated</w:t>
            </w:r>
            <w:r w:rsidR="00233A86">
              <w:rPr>
                <w:bCs/>
                <w:color w:val="0A548B"/>
                <w:spacing w:val="-2"/>
                <w:sz w:val="20"/>
                <w:szCs w:val="20"/>
              </w:rPr>
              <w:t xml:space="preserve"> and </w:t>
            </w:r>
            <w:r w:rsidR="00233A86" w:rsidRPr="003E78C7">
              <w:rPr>
                <w:bCs/>
                <w:color w:val="0A548B"/>
                <w:sz w:val="20"/>
                <w:szCs w:val="20"/>
              </w:rPr>
              <w:t>the Tenderer</w:t>
            </w:r>
            <w:r w:rsidR="00233A86" w:rsidRPr="003C7ADD">
              <w:rPr>
                <w:color w:val="0A548B"/>
                <w:sz w:val="20"/>
                <w:szCs w:val="20"/>
              </w:rPr>
              <w:t xml:space="preserve"> has</w:t>
            </w:r>
            <w:r w:rsidR="00233A86">
              <w:rPr>
                <w:color w:val="0A548B"/>
                <w:sz w:val="20"/>
                <w:szCs w:val="20"/>
              </w:rPr>
              <w:t xml:space="preserve"> not</w:t>
            </w:r>
            <w:r w:rsidR="00233A86" w:rsidRPr="003C7ADD">
              <w:rPr>
                <w:color w:val="0A548B"/>
                <w:sz w:val="20"/>
                <w:szCs w:val="20"/>
              </w:rPr>
              <w:t xml:space="preserve"> satisfactorily demonstrated its reliability and has therefore </w:t>
            </w:r>
            <w:r w:rsidR="00DE10DA">
              <w:rPr>
                <w:color w:val="0A548B"/>
                <w:sz w:val="20"/>
                <w:szCs w:val="20"/>
              </w:rPr>
              <w:t xml:space="preserve">not </w:t>
            </w:r>
            <w:r w:rsidR="00233A86" w:rsidRPr="003C7ADD">
              <w:rPr>
                <w:color w:val="0A548B"/>
                <w:sz w:val="20"/>
                <w:szCs w:val="20"/>
              </w:rPr>
              <w:t>been considered to have ‘self-cleaned’</w:t>
            </w:r>
            <w:r w:rsidR="00233A86">
              <w:rPr>
                <w:color w:val="0A548B"/>
                <w:sz w:val="20"/>
                <w:szCs w:val="20"/>
              </w:rPr>
              <w:t>.</w:t>
            </w:r>
          </w:p>
          <w:p w14:paraId="6E8808A0" w14:textId="01C8C62E" w:rsidR="00180902" w:rsidRDefault="00180902" w:rsidP="007C4C54">
            <w:pPr>
              <w:pStyle w:val="TableParagraph"/>
              <w:spacing w:before="239"/>
              <w:rPr>
                <w:b/>
                <w:color w:val="0A548B"/>
                <w:spacing w:val="-2"/>
                <w:sz w:val="20"/>
                <w:szCs w:val="20"/>
              </w:rPr>
            </w:pPr>
          </w:p>
        </w:tc>
        <w:tc>
          <w:tcPr>
            <w:tcW w:w="1484" w:type="dxa"/>
            <w:tcBorders>
              <w:top w:val="single" w:sz="4" w:space="0" w:color="auto"/>
            </w:tcBorders>
          </w:tcPr>
          <w:p w14:paraId="73BFD80F" w14:textId="77777777" w:rsidR="00F34C2D" w:rsidRPr="003C7ADD" w:rsidRDefault="00F34C2D">
            <w:pPr>
              <w:pStyle w:val="TableParagraph"/>
              <w:rPr>
                <w:color w:val="0A548B"/>
                <w:sz w:val="20"/>
                <w:szCs w:val="20"/>
              </w:rPr>
            </w:pPr>
          </w:p>
        </w:tc>
      </w:tr>
    </w:tbl>
    <w:p w14:paraId="58E2CEC5" w14:textId="77777777" w:rsidR="009159A8" w:rsidRPr="003C7ADD" w:rsidRDefault="009159A8" w:rsidP="009159A8">
      <w:pPr>
        <w:rPr>
          <w:rFonts w:ascii="Verdana" w:hAnsi="Verdana"/>
          <w:color w:val="0A548B"/>
          <w:sz w:val="20"/>
        </w:rPr>
        <w:sectPr w:rsidR="009159A8" w:rsidRPr="003C7ADD" w:rsidSect="009159A8">
          <w:type w:val="continuous"/>
          <w:pgSz w:w="16840" w:h="11910" w:orient="landscape"/>
          <w:pgMar w:top="680" w:right="1140" w:bottom="660" w:left="620" w:header="0" w:footer="473" w:gutter="0"/>
          <w:cols w:space="720"/>
        </w:sectPr>
      </w:pPr>
    </w:p>
    <w:p w14:paraId="0B34B5A0" w14:textId="17A3C504" w:rsidR="008845EC" w:rsidRPr="003C7ADD" w:rsidRDefault="00DC0A97" w:rsidP="00F578B8">
      <w:pPr>
        <w:pStyle w:val="Heading2"/>
        <w:shd w:val="clear" w:color="auto" w:fill="E7E6E6" w:themeFill="background2"/>
        <w:tabs>
          <w:tab w:val="clear" w:pos="3131"/>
          <w:tab w:val="left" w:pos="2552"/>
        </w:tabs>
        <w:jc w:val="both"/>
        <w:rPr>
          <w:rFonts w:ascii="Verdana" w:hAnsi="Verdana" w:cs="Calibri"/>
          <w:b/>
          <w:bCs/>
          <w:color w:val="0A548B"/>
          <w:sz w:val="20"/>
        </w:rPr>
      </w:pPr>
      <w:bookmarkStart w:id="215" w:name="_Toc185262560"/>
      <w:bookmarkStart w:id="216" w:name="_Toc185502929"/>
      <w:r>
        <w:rPr>
          <w:rFonts w:ascii="Verdana" w:hAnsi="Verdana" w:cs="Calibri"/>
          <w:b/>
          <w:bCs/>
          <w:color w:val="0A548B"/>
          <w:sz w:val="20"/>
        </w:rPr>
        <w:lastRenderedPageBreak/>
        <w:t>A</w:t>
      </w:r>
      <w:r w:rsidR="00D96AE2" w:rsidRPr="003C7ADD">
        <w:rPr>
          <w:rFonts w:ascii="Verdana" w:hAnsi="Verdana" w:cs="Calibri"/>
          <w:b/>
          <w:bCs/>
          <w:color w:val="0A548B"/>
          <w:sz w:val="20"/>
        </w:rPr>
        <w:t xml:space="preserve">ppendix </w:t>
      </w:r>
      <w:r w:rsidR="001E7693" w:rsidRPr="003C7ADD">
        <w:rPr>
          <w:rFonts w:ascii="Verdana" w:hAnsi="Verdana" w:cs="Calibri"/>
          <w:b/>
          <w:bCs/>
          <w:color w:val="0A548B"/>
          <w:sz w:val="20"/>
        </w:rPr>
        <w:t>A</w:t>
      </w:r>
      <w:r w:rsidR="008845EC" w:rsidRPr="003C7ADD">
        <w:rPr>
          <w:rFonts w:ascii="Verdana" w:hAnsi="Verdana" w:cs="Calibri"/>
          <w:b/>
          <w:bCs/>
          <w:color w:val="0A548B"/>
          <w:sz w:val="20"/>
        </w:rPr>
        <w:tab/>
      </w:r>
      <w:r w:rsidR="00D96AE2" w:rsidRPr="003C7ADD">
        <w:rPr>
          <w:rFonts w:ascii="Verdana" w:hAnsi="Verdana" w:cs="Calibri"/>
          <w:b/>
          <w:bCs/>
          <w:color w:val="0A548B"/>
          <w:sz w:val="20"/>
        </w:rPr>
        <w:t>Schedule of Prices</w:t>
      </w:r>
      <w:bookmarkEnd w:id="215"/>
      <w:bookmarkEnd w:id="216"/>
      <w:r w:rsidR="008845EC" w:rsidRPr="003C7ADD">
        <w:rPr>
          <w:rFonts w:ascii="Verdana" w:hAnsi="Verdana" w:cs="Calibri"/>
          <w:b/>
          <w:bCs/>
          <w:color w:val="0A548B"/>
          <w:sz w:val="20"/>
        </w:rPr>
        <w:t xml:space="preserve"> </w:t>
      </w:r>
    </w:p>
    <w:p w14:paraId="00286610" w14:textId="77777777" w:rsidR="002468EC" w:rsidRPr="003C7ADD" w:rsidRDefault="002468EC" w:rsidP="007D6C9F">
      <w:pPr>
        <w:jc w:val="both"/>
        <w:rPr>
          <w:rFonts w:ascii="Verdana" w:hAnsi="Verdana" w:cs="Calibri"/>
          <w:color w:val="0A548B"/>
          <w:sz w:val="20"/>
        </w:rPr>
      </w:pPr>
    </w:p>
    <w:p w14:paraId="768DE3F7" w14:textId="77777777" w:rsidR="004A5347" w:rsidRPr="003C7ADD" w:rsidRDefault="004A5347" w:rsidP="00495D3D">
      <w:pPr>
        <w:rPr>
          <w:rFonts w:ascii="Verdana" w:hAnsi="Verdana" w:cs="Calibri"/>
          <w:b/>
          <w:color w:val="0A548B"/>
          <w:sz w:val="20"/>
        </w:rPr>
      </w:pPr>
    </w:p>
    <w:p w14:paraId="77374373" w14:textId="27655C2D"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INSTRUCTIONS FOR COMPLETION</w:t>
      </w:r>
    </w:p>
    <w:p w14:paraId="1E2391EF" w14:textId="77777777" w:rsidR="00495D3D" w:rsidRPr="003C7ADD" w:rsidRDefault="00495D3D" w:rsidP="00495D3D">
      <w:pPr>
        <w:rPr>
          <w:rFonts w:ascii="Verdana" w:hAnsi="Verdana" w:cs="Calibri"/>
          <w:color w:val="0A548B"/>
          <w:sz w:val="20"/>
        </w:rPr>
      </w:pPr>
    </w:p>
    <w:p w14:paraId="55A23ABD" w14:textId="381AEBD2" w:rsidR="00495D3D" w:rsidRPr="003C7ADD" w:rsidRDefault="00495D3D" w:rsidP="00495D3D">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009A71BB" w:rsidRPr="003C7ADD">
        <w:rPr>
          <w:rFonts w:ascii="Verdana" w:hAnsi="Verdana" w:cs="Calibri"/>
          <w:color w:val="0A548B"/>
          <w:sz w:val="20"/>
        </w:rPr>
        <w:t>ITT</w:t>
      </w:r>
      <w:r w:rsidRPr="003C7ADD">
        <w:rPr>
          <w:rFonts w:ascii="Verdana" w:hAnsi="Verdana" w:cs="Calibri"/>
          <w:color w:val="0A548B"/>
          <w:sz w:val="20"/>
        </w:rPr>
        <w:t xml:space="preserve"> response.  Tenderers shall:</w:t>
      </w:r>
    </w:p>
    <w:p w14:paraId="4BB45859" w14:textId="77777777" w:rsidR="00495D3D" w:rsidRPr="003C7ADD" w:rsidRDefault="00495D3D" w:rsidP="00495D3D">
      <w:pPr>
        <w:rPr>
          <w:rFonts w:ascii="Verdana" w:hAnsi="Verdana" w:cs="Calibri"/>
          <w:color w:val="0A548B"/>
          <w:sz w:val="20"/>
        </w:rPr>
      </w:pPr>
    </w:p>
    <w:p w14:paraId="60AE398E" w14:textId="5983ED47"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00304EB3" w:rsidRPr="003C7ADD">
        <w:rPr>
          <w:rFonts w:ascii="Verdana" w:hAnsi="Verdana" w:cs="Calibri"/>
          <w:color w:val="0A548B"/>
          <w:sz w:val="20"/>
        </w:rPr>
        <w:t>required sections</w:t>
      </w:r>
      <w:r w:rsidR="00240D73">
        <w:rPr>
          <w:rFonts w:ascii="Verdana" w:hAnsi="Verdana" w:cs="Calibri"/>
          <w:color w:val="0A548B"/>
          <w:sz w:val="20"/>
        </w:rPr>
        <w:t xml:space="preserve"> following the guidance provided within the </w:t>
      </w:r>
      <w:r w:rsidR="00E56E8C">
        <w:rPr>
          <w:rFonts w:ascii="Verdana" w:hAnsi="Verdana" w:cs="Calibri"/>
          <w:color w:val="0A548B"/>
          <w:sz w:val="20"/>
        </w:rPr>
        <w:t>Schedule of Prices</w:t>
      </w:r>
      <w:r w:rsidRPr="003C7ADD">
        <w:rPr>
          <w:rFonts w:ascii="Verdana" w:hAnsi="Verdana" w:cs="Calibri"/>
          <w:color w:val="0A548B"/>
          <w:sz w:val="20"/>
        </w:rPr>
        <w:t>;</w:t>
      </w:r>
    </w:p>
    <w:p w14:paraId="16DE8A0F" w14:textId="76DCDC41"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00304EB3" w:rsidRPr="003C7ADD">
        <w:rPr>
          <w:rFonts w:ascii="Verdana" w:hAnsi="Verdana" w:cs="Calibri"/>
          <w:color w:val="0A548B"/>
          <w:sz w:val="20"/>
        </w:rPr>
        <w:t xml:space="preserve">columns or rows </w:t>
      </w:r>
      <w:r w:rsidR="00C83CA7" w:rsidRPr="003C7ADD">
        <w:rPr>
          <w:rFonts w:ascii="Verdana" w:hAnsi="Verdana" w:cs="Calibri"/>
          <w:color w:val="0A548B"/>
          <w:sz w:val="20"/>
        </w:rPr>
        <w:t xml:space="preserve">or alter the Schedule of Prices in any way, </w:t>
      </w:r>
      <w:r w:rsidR="00304EB3" w:rsidRPr="003C7ADD">
        <w:rPr>
          <w:rFonts w:ascii="Verdana" w:hAnsi="Verdana" w:cs="Calibri"/>
          <w:color w:val="0A548B"/>
          <w:sz w:val="20"/>
        </w:rPr>
        <w:t>unless specifically instructed to do so</w:t>
      </w:r>
      <w:r w:rsidRPr="003C7ADD">
        <w:rPr>
          <w:rFonts w:ascii="Verdana" w:hAnsi="Verdana" w:cs="Calibri"/>
          <w:color w:val="0A548B"/>
          <w:sz w:val="20"/>
        </w:rPr>
        <w:t>;</w:t>
      </w:r>
    </w:p>
    <w:p w14:paraId="5AAC181B" w14:textId="5C02E7B0"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Ensure that each </w:t>
      </w:r>
      <w:r w:rsidR="00DD0C5B" w:rsidRPr="003C7ADD">
        <w:rPr>
          <w:rFonts w:ascii="Verdana" w:hAnsi="Verdana" w:cs="Calibri"/>
          <w:color w:val="0A548B"/>
          <w:sz w:val="20"/>
        </w:rPr>
        <w:t xml:space="preserve">element </w:t>
      </w:r>
      <w:r w:rsidR="00C83CA7" w:rsidRPr="003C7ADD">
        <w:rPr>
          <w:rFonts w:ascii="Verdana" w:hAnsi="Verdana" w:cs="Calibri"/>
          <w:color w:val="0A548B"/>
          <w:sz w:val="20"/>
        </w:rPr>
        <w:t xml:space="preserve">within the Schedule of Prices </w:t>
      </w:r>
      <w:r w:rsidRPr="003C7ADD">
        <w:rPr>
          <w:rFonts w:ascii="Verdana" w:hAnsi="Verdana" w:cs="Calibri"/>
          <w:color w:val="0A548B"/>
          <w:sz w:val="20"/>
        </w:rPr>
        <w:t>total</w:t>
      </w:r>
      <w:r w:rsidR="00DD0C5B" w:rsidRPr="003C7ADD">
        <w:rPr>
          <w:rFonts w:ascii="Verdana" w:hAnsi="Verdana" w:cs="Calibri"/>
          <w:color w:val="0A548B"/>
          <w:sz w:val="20"/>
        </w:rPr>
        <w:t>s</w:t>
      </w:r>
      <w:r w:rsidRPr="003C7ADD">
        <w:rPr>
          <w:rFonts w:ascii="Verdana" w:hAnsi="Verdana" w:cs="Calibri"/>
          <w:color w:val="0A548B"/>
          <w:sz w:val="20"/>
        </w:rPr>
        <w:t xml:space="preserve"> correctly to two decimal places;</w:t>
      </w:r>
    </w:p>
    <w:p w14:paraId="1725B840" w14:textId="77777777"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 and</w:t>
      </w:r>
    </w:p>
    <w:p w14:paraId="1D1A2D11" w14:textId="38DE6888"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Ensure that all prices are quoted in</w:t>
      </w:r>
      <w:r w:rsidR="00E31E21" w:rsidRPr="003C7ADD">
        <w:rPr>
          <w:rFonts w:ascii="Verdana" w:hAnsi="Verdana" w:cs="Calibri"/>
          <w:color w:val="0A548B"/>
          <w:sz w:val="20"/>
        </w:rPr>
        <w:t xml:space="preserve"> S</w:t>
      </w:r>
      <w:r w:rsidRPr="003C7ADD">
        <w:rPr>
          <w:rFonts w:ascii="Verdana" w:hAnsi="Verdana" w:cs="Calibri"/>
          <w:color w:val="0A548B"/>
          <w:sz w:val="20"/>
        </w:rPr>
        <w:t>terling</w:t>
      </w:r>
      <w:r w:rsidR="00E31E21" w:rsidRPr="003C7ADD">
        <w:rPr>
          <w:rFonts w:ascii="Verdana" w:hAnsi="Verdana" w:cs="Calibri"/>
          <w:color w:val="0A548B"/>
          <w:sz w:val="20"/>
        </w:rPr>
        <w:t xml:space="preserve"> (GBP)</w:t>
      </w:r>
      <w:r w:rsidRPr="003C7ADD">
        <w:rPr>
          <w:rFonts w:ascii="Verdana" w:hAnsi="Verdana" w:cs="Calibri"/>
          <w:color w:val="0A548B"/>
          <w:sz w:val="20"/>
        </w:rPr>
        <w:t xml:space="preserve"> to two decimal places, </w:t>
      </w:r>
      <w:r w:rsidR="003361EE">
        <w:rPr>
          <w:rFonts w:ascii="Verdana" w:hAnsi="Verdana" w:cs="Calibri"/>
          <w:color w:val="0A548B"/>
          <w:sz w:val="20"/>
        </w:rPr>
        <w:t>inclusive</w:t>
      </w:r>
      <w:r w:rsidR="003361EE" w:rsidRPr="003C7ADD">
        <w:rPr>
          <w:rFonts w:ascii="Verdana" w:hAnsi="Verdana" w:cs="Calibri"/>
          <w:color w:val="0A548B"/>
          <w:sz w:val="20"/>
        </w:rPr>
        <w:t xml:space="preserve"> </w:t>
      </w:r>
      <w:r w:rsidRPr="003C7ADD">
        <w:rPr>
          <w:rFonts w:ascii="Verdana" w:hAnsi="Verdana" w:cs="Calibri"/>
          <w:color w:val="0A548B"/>
          <w:sz w:val="20"/>
        </w:rPr>
        <w:t>of Value Added Tax (VAT)</w:t>
      </w:r>
      <w:r w:rsidR="00E56E8C">
        <w:rPr>
          <w:rFonts w:ascii="Verdana" w:hAnsi="Verdana" w:cs="Calibri"/>
          <w:color w:val="0A548B"/>
          <w:sz w:val="20"/>
        </w:rPr>
        <w:t xml:space="preserve"> – add within the column specified</w:t>
      </w:r>
      <w:r w:rsidRPr="003C7ADD">
        <w:rPr>
          <w:rFonts w:ascii="Verdana" w:hAnsi="Verdana" w:cs="Calibri"/>
          <w:color w:val="0A548B"/>
          <w:sz w:val="20"/>
        </w:rPr>
        <w:t>.</w:t>
      </w:r>
    </w:p>
    <w:p w14:paraId="1D9797A0" w14:textId="5EB0D438" w:rsidR="00495D3D" w:rsidRPr="003C7ADD" w:rsidRDefault="00495D3D" w:rsidP="00495D3D">
      <w:pPr>
        <w:rPr>
          <w:rFonts w:ascii="Verdana" w:hAnsi="Verdana" w:cs="Calibri"/>
          <w:color w:val="0A548B"/>
          <w:sz w:val="20"/>
        </w:rPr>
      </w:pPr>
    </w:p>
    <w:p w14:paraId="601EAE59" w14:textId="77777777" w:rsidR="00495D3D" w:rsidRPr="003C7ADD" w:rsidRDefault="00495D3D" w:rsidP="00495D3D">
      <w:pPr>
        <w:rPr>
          <w:rFonts w:ascii="Verdana" w:hAnsi="Verdana" w:cs="Calibri"/>
          <w:color w:val="0A548B"/>
          <w:sz w:val="20"/>
        </w:rPr>
      </w:pPr>
    </w:p>
    <w:p w14:paraId="14136A72" w14:textId="7103D03A"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 xml:space="preserve">Inaccurate completion of the </w:t>
      </w:r>
      <w:r w:rsidR="00DD0C5B" w:rsidRPr="003C7ADD">
        <w:rPr>
          <w:rFonts w:ascii="Verdana" w:hAnsi="Verdana" w:cs="Calibri"/>
          <w:b/>
          <w:color w:val="0A548B"/>
          <w:sz w:val="20"/>
        </w:rPr>
        <w:t xml:space="preserve">Schedule of Prices </w:t>
      </w:r>
      <w:r w:rsidRPr="003C7ADD">
        <w:rPr>
          <w:rFonts w:ascii="Verdana" w:hAnsi="Verdana" w:cs="Calibri"/>
          <w:b/>
          <w:color w:val="0A548B"/>
          <w:sz w:val="20"/>
        </w:rPr>
        <w:t xml:space="preserve">will be taken into account when deciding whether </w:t>
      </w:r>
      <w:r w:rsidR="00DD0C5B" w:rsidRPr="003C7ADD">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003711A3" w:rsidRPr="003C7ADD">
        <w:rPr>
          <w:rFonts w:ascii="Verdana" w:hAnsi="Verdana" w:cs="Calibri"/>
          <w:b/>
          <w:color w:val="0A548B"/>
          <w:sz w:val="20"/>
        </w:rPr>
        <w:t>ECITB</w:t>
      </w:r>
      <w:r w:rsidRPr="003C7ADD">
        <w:rPr>
          <w:rFonts w:ascii="Verdana" w:hAnsi="Verdana" w:cs="Calibri"/>
          <w:b/>
          <w:color w:val="0A548B"/>
          <w:sz w:val="20"/>
        </w:rPr>
        <w:t>.</w:t>
      </w:r>
    </w:p>
    <w:p w14:paraId="52682104" w14:textId="77777777" w:rsidR="00C1211B" w:rsidRPr="003C7ADD" w:rsidRDefault="00C1211B" w:rsidP="00C1211B">
      <w:pPr>
        <w:jc w:val="both"/>
        <w:rPr>
          <w:rFonts w:ascii="Verdana" w:hAnsi="Verdana" w:cs="Arial"/>
          <w:color w:val="0A548B"/>
          <w:sz w:val="20"/>
        </w:rPr>
      </w:pPr>
    </w:p>
    <w:p w14:paraId="3D91C3AC" w14:textId="77777777" w:rsidR="001229C1" w:rsidRDefault="001229C1" w:rsidP="00B2BEBD">
      <w:pPr>
        <w:rPr>
          <w:rFonts w:ascii="Verdana" w:hAnsi="Verdana" w:cs="Calibri"/>
          <w:b/>
          <w:bCs/>
          <w:color w:val="0A548B"/>
          <w:sz w:val="20"/>
        </w:rPr>
      </w:pPr>
    </w:p>
    <w:p w14:paraId="1FD8956D" w14:textId="77777777" w:rsidR="00301E79" w:rsidRDefault="00301E79" w:rsidP="00B2BEBD">
      <w:pPr>
        <w:rPr>
          <w:rFonts w:ascii="Verdana" w:hAnsi="Verdana" w:cs="Calibri"/>
          <w:b/>
          <w:bCs/>
          <w:color w:val="0A548B"/>
          <w:sz w:val="20"/>
        </w:rPr>
      </w:pPr>
    </w:p>
    <w:p w14:paraId="592A881A" w14:textId="77777777" w:rsidR="00301E79" w:rsidRDefault="00301E79" w:rsidP="00B2BEBD">
      <w:pPr>
        <w:rPr>
          <w:rFonts w:ascii="Verdana" w:hAnsi="Verdana" w:cs="Calibri"/>
          <w:b/>
          <w:bCs/>
          <w:color w:val="0A548B"/>
          <w:sz w:val="20"/>
        </w:rPr>
      </w:pPr>
    </w:p>
    <w:p w14:paraId="2225A10A" w14:textId="77777777" w:rsidR="001229C1" w:rsidRDefault="001229C1" w:rsidP="00B2BEBD">
      <w:pPr>
        <w:rPr>
          <w:rFonts w:ascii="Verdana" w:hAnsi="Verdana" w:cs="Calibri"/>
          <w:b/>
          <w:bCs/>
          <w:color w:val="0A548B"/>
          <w:sz w:val="20"/>
        </w:rPr>
      </w:pPr>
    </w:p>
    <w:p w14:paraId="1F010F19" w14:textId="1C0C6259" w:rsidR="001229C1" w:rsidRDefault="001229C1" w:rsidP="00B2BEBD">
      <w:pPr>
        <w:rPr>
          <w:rFonts w:ascii="Verdana" w:hAnsi="Verdana" w:cs="Calibri"/>
          <w:color w:val="0A548B"/>
          <w:sz w:val="20"/>
        </w:rPr>
      </w:pPr>
      <w:r w:rsidRPr="001229C1">
        <w:rPr>
          <w:rFonts w:ascii="Verdana" w:hAnsi="Verdana" w:cs="Calibri"/>
          <w:color w:val="0A548B"/>
          <w:sz w:val="20"/>
        </w:rPr>
        <w:t>Available for download within the Notice:</w:t>
      </w:r>
    </w:p>
    <w:p w14:paraId="4195AF72" w14:textId="77777777" w:rsidR="001229C1" w:rsidRDefault="001229C1" w:rsidP="00B2BEBD">
      <w:pPr>
        <w:rPr>
          <w:rFonts w:ascii="Verdana" w:hAnsi="Verdana" w:cs="Calibri"/>
          <w:color w:val="0A548B"/>
          <w:sz w:val="20"/>
        </w:rPr>
      </w:pPr>
    </w:p>
    <w:p w14:paraId="7A18330A" w14:textId="07F19502" w:rsidR="001229C1" w:rsidRPr="00301E79" w:rsidRDefault="00301E79" w:rsidP="00B2BEBD">
      <w:pPr>
        <w:rPr>
          <w:rFonts w:ascii="Verdana" w:hAnsi="Verdana" w:cs="Calibri"/>
          <w:b/>
          <w:bCs/>
          <w:color w:val="0A548B"/>
          <w:sz w:val="20"/>
        </w:rPr>
      </w:pPr>
      <w:r w:rsidRPr="00301E79">
        <w:rPr>
          <w:rFonts w:ascii="Verdana" w:hAnsi="Verdana" w:cs="Calibri"/>
          <w:b/>
          <w:bCs/>
          <w:color w:val="0A548B"/>
          <w:sz w:val="20"/>
        </w:rPr>
        <w:t>P2509 Schedule of Prices V1.1</w:t>
      </w:r>
    </w:p>
    <w:p w14:paraId="330EE3B1" w14:textId="77777777" w:rsidR="001229C1" w:rsidRDefault="001229C1" w:rsidP="00B2BEBD">
      <w:pPr>
        <w:rPr>
          <w:rFonts w:ascii="Verdana" w:hAnsi="Verdana" w:cs="Calibri"/>
          <w:b/>
          <w:bCs/>
          <w:color w:val="0A548B"/>
          <w:sz w:val="20"/>
        </w:rPr>
      </w:pPr>
    </w:p>
    <w:p w14:paraId="688C923C" w14:textId="06ACED0E" w:rsidR="000F6E2F" w:rsidRPr="003C7ADD" w:rsidRDefault="00BF1EFE" w:rsidP="00B2BEBD">
      <w:pPr>
        <w:rPr>
          <w:rFonts w:ascii="Verdana" w:hAnsi="Verdana"/>
          <w:color w:val="0A548B"/>
          <w:sz w:val="20"/>
        </w:rPr>
      </w:pPr>
      <w:r w:rsidRPr="00B2BEBD">
        <w:rPr>
          <w:rFonts w:ascii="Verdana" w:hAnsi="Verdana"/>
          <w:color w:val="0A548B"/>
          <w:sz w:val="20"/>
        </w:rPr>
        <w:br w:type="page"/>
      </w:r>
    </w:p>
    <w:p w14:paraId="4CA5100C" w14:textId="71EC92F9" w:rsidR="00D96AE2" w:rsidRPr="00301E79" w:rsidRDefault="00D96AE2" w:rsidP="002A3D21">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17" w:name="_Toc185262561"/>
      <w:bookmarkStart w:id="218" w:name="_Toc185502930"/>
      <w:r w:rsidRPr="00301E79">
        <w:rPr>
          <w:rFonts w:ascii="Verdana" w:hAnsi="Verdana" w:cs="Calibri"/>
          <w:b/>
          <w:bCs/>
          <w:color w:val="0A548B"/>
          <w:sz w:val="28"/>
          <w:szCs w:val="28"/>
        </w:rPr>
        <w:lastRenderedPageBreak/>
        <w:t xml:space="preserve">Appendix </w:t>
      </w:r>
      <w:r w:rsidR="001E7693" w:rsidRPr="00301E79">
        <w:rPr>
          <w:rFonts w:ascii="Verdana" w:hAnsi="Verdana" w:cs="Calibri"/>
          <w:b/>
          <w:bCs/>
          <w:color w:val="0A548B"/>
          <w:sz w:val="28"/>
          <w:szCs w:val="28"/>
        </w:rPr>
        <w:t>B</w:t>
      </w:r>
      <w:r w:rsidRPr="00301E79">
        <w:rPr>
          <w:rFonts w:ascii="Verdana" w:hAnsi="Verdana" w:cs="Calibri"/>
          <w:b/>
          <w:bCs/>
          <w:color w:val="0A548B"/>
          <w:sz w:val="28"/>
          <w:szCs w:val="28"/>
        </w:rPr>
        <w:tab/>
      </w:r>
      <w:r w:rsidR="00482A23" w:rsidRPr="00301E79">
        <w:rPr>
          <w:rFonts w:ascii="Verdana" w:hAnsi="Verdana" w:cs="Calibri"/>
          <w:b/>
          <w:bCs/>
          <w:color w:val="0A548B"/>
          <w:sz w:val="28"/>
          <w:szCs w:val="28"/>
        </w:rPr>
        <w:t>Tender</w:t>
      </w:r>
      <w:r w:rsidRPr="00301E79">
        <w:rPr>
          <w:rFonts w:ascii="Verdana" w:hAnsi="Verdana" w:cs="Calibri"/>
          <w:b/>
          <w:bCs/>
          <w:color w:val="0A548B"/>
          <w:sz w:val="28"/>
          <w:szCs w:val="28"/>
        </w:rPr>
        <w:t xml:space="preserve"> Response Form</w:t>
      </w:r>
      <w:bookmarkEnd w:id="217"/>
      <w:bookmarkEnd w:id="218"/>
      <w:r w:rsidRPr="00301E79">
        <w:rPr>
          <w:rFonts w:ascii="Verdana" w:hAnsi="Verdana" w:cs="Calibri"/>
          <w:b/>
          <w:bCs/>
          <w:color w:val="0A548B"/>
          <w:sz w:val="28"/>
          <w:szCs w:val="28"/>
        </w:rPr>
        <w:t xml:space="preserve"> </w:t>
      </w:r>
    </w:p>
    <w:p w14:paraId="73658A93" w14:textId="77777777" w:rsidR="008352CF" w:rsidRPr="003C7ADD" w:rsidRDefault="008352CF" w:rsidP="007D6C9F">
      <w:pPr>
        <w:jc w:val="both"/>
        <w:rPr>
          <w:rFonts w:ascii="Verdana" w:hAnsi="Verdana" w:cs="Calibri"/>
          <w:color w:val="0A548B"/>
          <w:sz w:val="20"/>
        </w:rPr>
      </w:pPr>
    </w:p>
    <w:p w14:paraId="57253468" w14:textId="77777777" w:rsidR="007313C0" w:rsidRDefault="007313C0" w:rsidP="007313C0">
      <w:pPr>
        <w:jc w:val="both"/>
        <w:textAlignment w:val="baseline"/>
        <w:rPr>
          <w:rFonts w:ascii="Verdana" w:hAnsi="Verdana" w:cs="Segoe UI"/>
          <w:color w:val="0A548B"/>
          <w:sz w:val="20"/>
        </w:rPr>
      </w:pPr>
    </w:p>
    <w:p w14:paraId="1D64887A" w14:textId="00DDC6ED" w:rsidR="007313C0" w:rsidRPr="000C6C52" w:rsidRDefault="007313C0" w:rsidP="007313C0">
      <w:pPr>
        <w:jc w:val="both"/>
        <w:textAlignment w:val="baseline"/>
        <w:rPr>
          <w:rFonts w:ascii="Verdana" w:hAnsi="Verdana" w:cs="Segoe UI"/>
          <w:color w:val="0A548B"/>
          <w:sz w:val="20"/>
        </w:rPr>
      </w:pPr>
      <w:r w:rsidRPr="000C6C52">
        <w:rPr>
          <w:rFonts w:ascii="Verdana" w:hAnsi="Verdana" w:cs="Segoe UI"/>
          <w:color w:val="0A548B"/>
          <w:sz w:val="20"/>
        </w:rPr>
        <w:t xml:space="preserve">Please indicate which lot you are bidding on (select </w:t>
      </w:r>
      <w:r w:rsidRPr="006D77EB">
        <w:rPr>
          <w:rFonts w:ascii="Verdana" w:hAnsi="Verdana" w:cs="Segoe UI"/>
          <w:b/>
          <w:bCs/>
          <w:color w:val="0A548B"/>
          <w:sz w:val="20"/>
        </w:rPr>
        <w:t>one</w:t>
      </w:r>
      <w:r w:rsidRPr="000C6C52">
        <w:rPr>
          <w:rFonts w:ascii="Verdana" w:hAnsi="Verdana" w:cs="Segoe UI"/>
          <w:color w:val="0A548B"/>
          <w:sz w:val="20"/>
        </w:rPr>
        <w:t xml:space="preserve"> check box) </w:t>
      </w:r>
      <w:r w:rsidRPr="000C6C52">
        <w:rPr>
          <w:rFonts w:ascii="Verdana" w:hAnsi="Verdana" w:cs="Segoe UI"/>
          <w:b/>
          <w:bCs/>
          <w:color w:val="0A548B"/>
          <w:sz w:val="20"/>
        </w:rPr>
        <w:t>– note each lot requires a separate submission</w:t>
      </w:r>
      <w:r w:rsidRPr="000C6C52">
        <w:rPr>
          <w:rFonts w:ascii="Verdana" w:hAnsi="Verdana" w:cs="Segoe UI"/>
          <w:color w:val="0A548B"/>
          <w:sz w:val="20"/>
        </w:rPr>
        <w:t>:</w:t>
      </w:r>
    </w:p>
    <w:p w14:paraId="34D4631F" w14:textId="77777777" w:rsidR="007313C0" w:rsidRPr="00024660" w:rsidRDefault="007313C0" w:rsidP="7EC9E655">
      <w:pPr>
        <w:jc w:val="both"/>
        <w:textAlignment w:val="baseline"/>
        <w:rPr>
          <w:rFonts w:ascii="Verdana" w:hAnsi="Verdana" w:cs="Segoe UI"/>
          <w:b/>
          <w:bCs/>
          <w:color w:val="0A548B"/>
          <w:sz w:val="20"/>
        </w:rPr>
      </w:pPr>
    </w:p>
    <w:p w14:paraId="52EB7BF2" w14:textId="4D7C586E" w:rsidR="007313C0" w:rsidRDefault="00F86DAC" w:rsidP="007313C0">
      <w:pPr>
        <w:pStyle w:val="Cover-Subtitle"/>
        <w:jc w:val="both"/>
        <w:rPr>
          <w:rFonts w:ascii="Verdana" w:eastAsia="Times New Roman" w:hAnsi="Verdana" w:cs="Segoe UI"/>
          <w:b/>
          <w:bCs/>
          <w:color w:val="0A548B"/>
          <w:sz w:val="20"/>
          <w:szCs w:val="20"/>
        </w:rPr>
      </w:pPr>
      <w:sdt>
        <w:sdtPr>
          <w:rPr>
            <w:rFonts w:ascii="Verdana" w:eastAsia="Times New Roman" w:hAnsi="Verdana" w:cs="Segoe UI"/>
            <w:b/>
            <w:bCs/>
            <w:color w:val="0A548B"/>
            <w:sz w:val="20"/>
            <w:szCs w:val="20"/>
          </w:rPr>
          <w:id w:val="-455407401"/>
          <w14:checkbox>
            <w14:checked w14:val="0"/>
            <w14:checkedState w14:val="2612" w14:font="MS Gothic"/>
            <w14:uncheckedState w14:val="2610" w14:font="MS Gothic"/>
          </w14:checkbox>
        </w:sdtPr>
        <w:sdtEndPr/>
        <w:sdtContent>
          <w:r w:rsidR="007313C0" w:rsidRPr="00CE7312">
            <w:rPr>
              <w:rFonts w:ascii="Segoe UI Symbol" w:eastAsia="Times New Roman" w:hAnsi="Segoe UI Symbol" w:cs="Segoe UI Symbol"/>
              <w:b/>
              <w:bCs/>
              <w:color w:val="0A548B"/>
              <w:sz w:val="20"/>
              <w:szCs w:val="20"/>
            </w:rPr>
            <w:t>☐</w:t>
          </w:r>
        </w:sdtContent>
      </w:sdt>
      <w:r w:rsidR="007313C0" w:rsidRPr="00CE7312">
        <w:rPr>
          <w:rFonts w:ascii="Verdana" w:eastAsia="Times New Roman" w:hAnsi="Verdana" w:cs="Segoe UI"/>
          <w:b/>
          <w:bCs/>
          <w:color w:val="0A548B"/>
          <w:sz w:val="20"/>
          <w:szCs w:val="20"/>
        </w:rPr>
        <w:t xml:space="preserve"> </w:t>
      </w:r>
      <w:r w:rsidR="00024660" w:rsidRPr="00CE7312">
        <w:rPr>
          <w:rFonts w:ascii="Verdana" w:eastAsia="Times New Roman" w:hAnsi="Verdana" w:cs="Segoe UI"/>
          <w:b/>
          <w:bCs/>
          <w:color w:val="0A548B"/>
          <w:sz w:val="20"/>
          <w:szCs w:val="20"/>
        </w:rPr>
        <w:t xml:space="preserve"> </w:t>
      </w:r>
      <w:r w:rsidR="00A73DB0" w:rsidRPr="00A73DB0">
        <w:rPr>
          <w:rFonts w:ascii="Verdana" w:eastAsia="Times New Roman" w:hAnsi="Verdana" w:cs="Segoe UI"/>
          <w:b/>
          <w:bCs/>
          <w:color w:val="0A548B"/>
          <w:sz w:val="20"/>
          <w:szCs w:val="20"/>
        </w:rPr>
        <w:t>Lot 1 - (Scotland Central Belt) Level 5 PEO Mechanical</w:t>
      </w:r>
    </w:p>
    <w:p w14:paraId="1E7A1B93" w14:textId="713A32FD" w:rsidR="00A73DB0" w:rsidRDefault="00F86DAC" w:rsidP="007313C0">
      <w:pPr>
        <w:pStyle w:val="Cover-Subtitle"/>
        <w:jc w:val="both"/>
        <w:rPr>
          <w:rFonts w:ascii="Verdana" w:eastAsia="Times New Roman" w:hAnsi="Verdana" w:cs="Segoe UI"/>
          <w:b/>
          <w:bCs/>
          <w:color w:val="0A548B"/>
          <w:sz w:val="20"/>
          <w:szCs w:val="20"/>
        </w:rPr>
      </w:pPr>
      <w:sdt>
        <w:sdtPr>
          <w:rPr>
            <w:rFonts w:ascii="Verdana" w:eastAsia="Times New Roman" w:hAnsi="Verdana" w:cs="Segoe UI"/>
            <w:b/>
            <w:bCs/>
            <w:color w:val="0A548B"/>
            <w:sz w:val="20"/>
            <w:szCs w:val="20"/>
          </w:rPr>
          <w:id w:val="1675065210"/>
          <w14:checkbox>
            <w14:checked w14:val="0"/>
            <w14:checkedState w14:val="2612" w14:font="MS Gothic"/>
            <w14:uncheckedState w14:val="2610" w14:font="MS Gothic"/>
          </w14:checkbox>
        </w:sdtPr>
        <w:sdtEndPr/>
        <w:sdtContent>
          <w:r w:rsidR="00A73DB0" w:rsidRPr="00CE7312">
            <w:rPr>
              <w:rFonts w:ascii="Segoe UI Symbol" w:eastAsia="Times New Roman" w:hAnsi="Segoe UI Symbol" w:cs="Segoe UI Symbol"/>
              <w:b/>
              <w:bCs/>
              <w:color w:val="0A548B"/>
              <w:sz w:val="20"/>
              <w:szCs w:val="20"/>
            </w:rPr>
            <w:t>☐</w:t>
          </w:r>
        </w:sdtContent>
      </w:sdt>
      <w:r w:rsidR="00A73DB0" w:rsidRPr="00CE7312">
        <w:rPr>
          <w:rFonts w:ascii="Verdana" w:eastAsia="Times New Roman" w:hAnsi="Verdana" w:cs="Segoe UI"/>
          <w:b/>
          <w:bCs/>
          <w:color w:val="0A548B"/>
          <w:sz w:val="20"/>
          <w:szCs w:val="20"/>
        </w:rPr>
        <w:t xml:space="preserve">  </w:t>
      </w:r>
      <w:r w:rsidR="00A73DB0" w:rsidRPr="00A73DB0">
        <w:rPr>
          <w:rFonts w:ascii="Verdana" w:eastAsia="Times New Roman" w:hAnsi="Verdana" w:cs="Segoe UI"/>
          <w:b/>
          <w:bCs/>
          <w:color w:val="0A548B"/>
          <w:sz w:val="20"/>
          <w:szCs w:val="20"/>
        </w:rPr>
        <w:t>Lot 2 - (Scotland Central Belt) Level 5 PEO Fab/Weld</w:t>
      </w:r>
    </w:p>
    <w:p w14:paraId="329F8454" w14:textId="77777777" w:rsidR="003754A7" w:rsidRDefault="003754A7" w:rsidP="007D6C9F">
      <w:pPr>
        <w:jc w:val="both"/>
        <w:rPr>
          <w:rFonts w:ascii="Verdana" w:hAnsi="Verdana" w:cs="Calibri"/>
          <w:color w:val="0A548B"/>
          <w:sz w:val="20"/>
        </w:rPr>
      </w:pPr>
    </w:p>
    <w:p w14:paraId="5033D40B" w14:textId="77777777" w:rsidR="000C6C52" w:rsidRPr="003C7ADD" w:rsidRDefault="000C6C52" w:rsidP="007D6C9F">
      <w:pPr>
        <w:jc w:val="both"/>
        <w:rPr>
          <w:rFonts w:ascii="Verdana" w:hAnsi="Verdana" w:cs="Calibri"/>
          <w:color w:val="0A548B"/>
          <w:sz w:val="20"/>
        </w:rPr>
      </w:pPr>
    </w:p>
    <w:p w14:paraId="2CA4597E" w14:textId="4CDEDDC0" w:rsidR="003754A7" w:rsidRPr="00301E79" w:rsidRDefault="36982536" w:rsidP="7EC9E655">
      <w:pPr>
        <w:pStyle w:val="ListParagraph"/>
        <w:numPr>
          <w:ilvl w:val="0"/>
          <w:numId w:val="11"/>
        </w:numPr>
        <w:ind w:left="709" w:hanging="720"/>
        <w:jc w:val="both"/>
        <w:textAlignment w:val="baseline"/>
        <w:rPr>
          <w:rFonts w:ascii="Verdana" w:hAnsi="Verdana" w:cs="Segoe UI"/>
          <w:b/>
          <w:bCs/>
          <w:color w:val="0A548B"/>
          <w:szCs w:val="24"/>
        </w:rPr>
      </w:pPr>
      <w:r w:rsidRPr="00301E79">
        <w:rPr>
          <w:rFonts w:ascii="Verdana" w:hAnsi="Verdana" w:cs="Segoe UI"/>
          <w:b/>
          <w:bCs/>
          <w:color w:val="0A548B"/>
          <w:szCs w:val="24"/>
        </w:rPr>
        <w:t>Your Company Information</w:t>
      </w:r>
      <w:r w:rsidR="0D75AE24" w:rsidRPr="00301E79">
        <w:rPr>
          <w:rFonts w:ascii="Verdana" w:hAnsi="Verdana" w:cs="Segoe UI"/>
          <w:b/>
          <w:bCs/>
          <w:color w:val="0A548B"/>
          <w:szCs w:val="24"/>
        </w:rPr>
        <w:t xml:space="preserve"> (For Information Only)</w:t>
      </w:r>
    </w:p>
    <w:p w14:paraId="58075032" w14:textId="77777777" w:rsidR="002B3ACF" w:rsidRDefault="002B3ACF" w:rsidP="002B3ACF">
      <w:pPr>
        <w:jc w:val="both"/>
        <w:textAlignment w:val="baseline"/>
        <w:rPr>
          <w:rFonts w:ascii="Verdana" w:hAnsi="Verdana" w:cs="Segoe UI"/>
          <w:b/>
          <w:bCs/>
          <w:color w:val="0A548B"/>
          <w:sz w:val="20"/>
          <w:u w:val="single"/>
        </w:rPr>
      </w:pPr>
    </w:p>
    <w:p w14:paraId="1C07F103" w14:textId="77777777" w:rsidR="007313C0" w:rsidRDefault="007313C0" w:rsidP="007313C0">
      <w:pPr>
        <w:jc w:val="both"/>
        <w:rPr>
          <w:rFonts w:ascii="Verdana" w:hAnsi="Verdana" w:cs="Calibr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Pr>
          <w:rFonts w:ascii="Verdana" w:hAnsi="Verdana" w:cs="Calibri"/>
          <w:color w:val="0A548B"/>
          <w:sz w:val="20"/>
        </w:rPr>
        <w:t>marked Response</w:t>
      </w:r>
      <w:r w:rsidRPr="003C7ADD">
        <w:rPr>
          <w:rFonts w:ascii="Verdana" w:hAnsi="Verdana" w:cs="Calibri"/>
          <w:color w:val="0A548B"/>
          <w:sz w:val="20"/>
        </w:rPr>
        <w:t>.</w:t>
      </w:r>
    </w:p>
    <w:p w14:paraId="65D176C3" w14:textId="77777777" w:rsidR="007313C0" w:rsidRPr="003C7ADD" w:rsidRDefault="007313C0" w:rsidP="002B3ACF">
      <w:pPr>
        <w:jc w:val="both"/>
        <w:textAlignment w:val="baseline"/>
        <w:rPr>
          <w:rFonts w:ascii="Verdana" w:hAnsi="Verdana" w:cs="Segoe UI"/>
          <w:b/>
          <w:bCs/>
          <w:color w:val="0A548B"/>
          <w:sz w:val="20"/>
          <w:u w:val="single"/>
        </w:rPr>
      </w:pPr>
    </w:p>
    <w:p w14:paraId="60538A58" w14:textId="77777777" w:rsidR="00323F5B" w:rsidRPr="003C7ADD" w:rsidRDefault="00323F5B" w:rsidP="00323F5B">
      <w:pPr>
        <w:jc w:val="both"/>
        <w:textAlignment w:val="baseline"/>
        <w:rPr>
          <w:rFonts w:ascii="Verdana" w:hAnsi="Verdana" w:cs="Segoe UI"/>
          <w:b/>
          <w:bCs/>
          <w:color w:val="0A548B"/>
          <w:sz w:val="20"/>
          <w:u w:val="single"/>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003C7ADD" w:rsidRPr="003C7ADD" w14:paraId="10976F87" w14:textId="77777777" w:rsidTr="00C0184B">
        <w:trPr>
          <w:trHeight w:val="456"/>
          <w:tblHeader/>
        </w:trPr>
        <w:tc>
          <w:tcPr>
            <w:tcW w:w="1702" w:type="dxa"/>
            <w:shd w:val="clear" w:color="auto" w:fill="FFFFFF"/>
            <w:tcMar>
              <w:top w:w="150" w:type="dxa"/>
              <w:left w:w="0" w:type="dxa"/>
              <w:bottom w:w="150" w:type="dxa"/>
              <w:right w:w="300" w:type="dxa"/>
            </w:tcMar>
            <w:hideMark/>
          </w:tcPr>
          <w:p w14:paraId="48949A79"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cMar>
              <w:top w:w="150" w:type="dxa"/>
              <w:left w:w="0" w:type="dxa"/>
              <w:bottom w:w="150" w:type="dxa"/>
              <w:right w:w="300" w:type="dxa"/>
            </w:tcMar>
            <w:hideMark/>
          </w:tcPr>
          <w:p w14:paraId="07F6E5EF"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cMar>
              <w:top w:w="150" w:type="dxa"/>
              <w:left w:w="0" w:type="dxa"/>
              <w:bottom w:w="150" w:type="dxa"/>
              <w:right w:w="0" w:type="dxa"/>
            </w:tcMar>
            <w:hideMark/>
          </w:tcPr>
          <w:p w14:paraId="25DFAA5D"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Response</w:t>
            </w:r>
          </w:p>
        </w:tc>
      </w:tr>
      <w:tr w:rsidR="003C7ADD" w:rsidRPr="003C7ADD" w14:paraId="339F30F4" w14:textId="77777777" w:rsidTr="00C0184B">
        <w:tc>
          <w:tcPr>
            <w:tcW w:w="1702" w:type="dxa"/>
            <w:shd w:val="clear" w:color="auto" w:fill="FFFFFF"/>
            <w:tcMar>
              <w:top w:w="150" w:type="dxa"/>
              <w:left w:w="0" w:type="dxa"/>
              <w:bottom w:w="150" w:type="dxa"/>
              <w:right w:w="300" w:type="dxa"/>
            </w:tcMar>
            <w:hideMark/>
          </w:tcPr>
          <w:p w14:paraId="1C9E5B4C" w14:textId="77777777" w:rsidR="00323F5B" w:rsidRPr="003C7ADD" w:rsidRDefault="00323F5B">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cMar>
              <w:top w:w="150" w:type="dxa"/>
              <w:left w:w="0" w:type="dxa"/>
              <w:bottom w:w="150" w:type="dxa"/>
              <w:right w:w="300" w:type="dxa"/>
            </w:tcMar>
            <w:hideMark/>
          </w:tcPr>
          <w:p w14:paraId="02213081" w14:textId="77777777" w:rsidR="00323F5B" w:rsidRPr="003C7ADD" w:rsidRDefault="00323F5B">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cMar>
              <w:top w:w="150" w:type="dxa"/>
              <w:left w:w="0" w:type="dxa"/>
              <w:bottom w:w="150" w:type="dxa"/>
              <w:right w:w="0" w:type="dxa"/>
            </w:tcMar>
            <w:hideMark/>
          </w:tcPr>
          <w:p w14:paraId="4E4E79B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6A3B03FB" w14:textId="77777777" w:rsidTr="00C0184B">
        <w:tc>
          <w:tcPr>
            <w:tcW w:w="1702" w:type="dxa"/>
            <w:shd w:val="clear" w:color="auto" w:fill="FFFFFF"/>
            <w:tcMar>
              <w:top w:w="150" w:type="dxa"/>
              <w:left w:w="0" w:type="dxa"/>
              <w:bottom w:w="150" w:type="dxa"/>
              <w:right w:w="300" w:type="dxa"/>
            </w:tcMar>
            <w:hideMark/>
          </w:tcPr>
          <w:p w14:paraId="7D25CD37"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w:t>
            </w:r>
          </w:p>
        </w:tc>
        <w:tc>
          <w:tcPr>
            <w:tcW w:w="3686" w:type="dxa"/>
            <w:shd w:val="clear" w:color="auto" w:fill="FFFFFF"/>
            <w:tcMar>
              <w:top w:w="150" w:type="dxa"/>
              <w:left w:w="0" w:type="dxa"/>
              <w:bottom w:w="150" w:type="dxa"/>
              <w:right w:w="300" w:type="dxa"/>
            </w:tcMar>
            <w:hideMark/>
          </w:tcPr>
          <w:p w14:paraId="2E3EA93F"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cMar>
              <w:top w:w="150" w:type="dxa"/>
              <w:left w:w="0" w:type="dxa"/>
              <w:bottom w:w="150" w:type="dxa"/>
              <w:right w:w="0" w:type="dxa"/>
            </w:tcMar>
            <w:hideMark/>
          </w:tcPr>
          <w:p w14:paraId="34EFAFE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F8C81C2" w14:textId="77777777" w:rsidTr="00C0184B">
        <w:tc>
          <w:tcPr>
            <w:tcW w:w="1702" w:type="dxa"/>
            <w:shd w:val="clear" w:color="auto" w:fill="FFFFFF"/>
            <w:tcMar>
              <w:top w:w="150" w:type="dxa"/>
              <w:left w:w="0" w:type="dxa"/>
              <w:bottom w:w="150" w:type="dxa"/>
              <w:right w:w="300" w:type="dxa"/>
            </w:tcMar>
            <w:hideMark/>
          </w:tcPr>
          <w:p w14:paraId="7514ABB1"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cMar>
              <w:top w:w="150" w:type="dxa"/>
              <w:left w:w="0" w:type="dxa"/>
              <w:bottom w:w="150" w:type="dxa"/>
              <w:right w:w="300" w:type="dxa"/>
            </w:tcMar>
            <w:hideMark/>
          </w:tcPr>
          <w:p w14:paraId="350B9AA4"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cMar>
              <w:top w:w="150" w:type="dxa"/>
              <w:left w:w="0" w:type="dxa"/>
              <w:bottom w:w="150" w:type="dxa"/>
              <w:right w:w="0" w:type="dxa"/>
            </w:tcMar>
            <w:hideMark/>
          </w:tcPr>
          <w:p w14:paraId="19384A71"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27FB155" w14:textId="77777777" w:rsidTr="00C0184B">
        <w:tc>
          <w:tcPr>
            <w:tcW w:w="1702" w:type="dxa"/>
            <w:shd w:val="clear" w:color="auto" w:fill="FFFFFF"/>
            <w:tcMar>
              <w:top w:w="150" w:type="dxa"/>
              <w:left w:w="0" w:type="dxa"/>
              <w:bottom w:w="150" w:type="dxa"/>
              <w:right w:w="300" w:type="dxa"/>
            </w:tcMar>
            <w:hideMark/>
          </w:tcPr>
          <w:p w14:paraId="6C5AA57F" w14:textId="77777777" w:rsidR="00323F5B" w:rsidRPr="003C7ADD" w:rsidRDefault="00323F5B">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cMar>
              <w:top w:w="150" w:type="dxa"/>
              <w:left w:w="0" w:type="dxa"/>
              <w:bottom w:w="150" w:type="dxa"/>
              <w:right w:w="300" w:type="dxa"/>
            </w:tcMar>
            <w:hideMark/>
          </w:tcPr>
          <w:p w14:paraId="6C8BF7EA" w14:textId="77777777" w:rsidR="00323F5B" w:rsidRPr="003C7ADD" w:rsidRDefault="00323F5B">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t>a) - public limited company</w:t>
            </w:r>
            <w:r w:rsidRPr="003C7ADD">
              <w:rPr>
                <w:rFonts w:ascii="Verdana" w:hAnsi="Verdana" w:cs="Calibri"/>
                <w:color w:val="0A548B"/>
                <w:sz w:val="20"/>
              </w:rPr>
              <w:br/>
              <w:t>b) - private limited company</w:t>
            </w:r>
            <w:r w:rsidRPr="003C7ADD">
              <w:rPr>
                <w:rFonts w:ascii="Verdana" w:hAnsi="Verdana" w:cs="Calibri"/>
                <w:color w:val="0A548B"/>
                <w:sz w:val="20"/>
              </w:rPr>
              <w:br/>
              <w:t>c) - limited liability partnership</w:t>
            </w:r>
            <w:r w:rsidRPr="003C7ADD">
              <w:rPr>
                <w:rFonts w:ascii="Verdana" w:hAnsi="Verdana" w:cs="Calibri"/>
                <w:color w:val="0A548B"/>
                <w:sz w:val="20"/>
              </w:rPr>
              <w:br/>
              <w:t>d) - other partnership</w:t>
            </w:r>
            <w:r w:rsidRPr="003C7ADD">
              <w:rPr>
                <w:rFonts w:ascii="Verdana" w:hAnsi="Verdana" w:cs="Calibri"/>
                <w:color w:val="0A548B"/>
                <w:sz w:val="20"/>
              </w:rPr>
              <w:br/>
              <w:t>e) - sole trader</w:t>
            </w:r>
            <w:r w:rsidRPr="003C7ADD">
              <w:rPr>
                <w:rFonts w:ascii="Verdana" w:hAnsi="Verdana" w:cs="Calibri"/>
                <w:color w:val="0A548B"/>
                <w:sz w:val="20"/>
              </w:rPr>
              <w:br/>
              <w:t>f) - third sector</w:t>
            </w:r>
            <w:r w:rsidRPr="003C7ADD">
              <w:rPr>
                <w:rFonts w:ascii="Verdana" w:hAnsi="Verdana" w:cs="Calibri"/>
                <w:color w:val="0A548B"/>
                <w:sz w:val="20"/>
              </w:rPr>
              <w:br/>
              <w:t>g) - other (please specify your trading status)</w:t>
            </w:r>
          </w:p>
        </w:tc>
        <w:tc>
          <w:tcPr>
            <w:tcW w:w="4252" w:type="dxa"/>
            <w:shd w:val="clear" w:color="auto" w:fill="FFFFFF"/>
            <w:tcMar>
              <w:top w:w="150" w:type="dxa"/>
              <w:left w:w="0" w:type="dxa"/>
              <w:bottom w:w="150" w:type="dxa"/>
              <w:right w:w="0" w:type="dxa"/>
            </w:tcMar>
            <w:hideMark/>
          </w:tcPr>
          <w:p w14:paraId="50B2B2BC"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EEB7A1C" w14:textId="77777777" w:rsidTr="00C0184B">
        <w:tc>
          <w:tcPr>
            <w:tcW w:w="1702" w:type="dxa"/>
            <w:shd w:val="clear" w:color="auto" w:fill="FFFFFF"/>
            <w:tcMar>
              <w:top w:w="150" w:type="dxa"/>
              <w:left w:w="0" w:type="dxa"/>
              <w:bottom w:w="150" w:type="dxa"/>
              <w:right w:w="300" w:type="dxa"/>
            </w:tcMar>
            <w:hideMark/>
          </w:tcPr>
          <w:p w14:paraId="27C2FE52" w14:textId="77777777" w:rsidR="00323F5B" w:rsidRPr="003C7ADD" w:rsidRDefault="00323F5B">
            <w:pPr>
              <w:rPr>
                <w:rFonts w:ascii="Verdana" w:hAnsi="Verdana" w:cs="Calibri"/>
                <w:color w:val="0A548B"/>
                <w:sz w:val="20"/>
              </w:rPr>
            </w:pPr>
            <w:r w:rsidRPr="003C7ADD">
              <w:rPr>
                <w:rFonts w:ascii="Verdana" w:hAnsi="Verdana" w:cs="Calibri"/>
                <w:color w:val="0A548B"/>
                <w:sz w:val="20"/>
              </w:rPr>
              <w:t>1.1(d)</w:t>
            </w:r>
          </w:p>
        </w:tc>
        <w:tc>
          <w:tcPr>
            <w:tcW w:w="3686" w:type="dxa"/>
            <w:shd w:val="clear" w:color="auto" w:fill="FFFFFF"/>
            <w:tcMar>
              <w:top w:w="150" w:type="dxa"/>
              <w:left w:w="0" w:type="dxa"/>
              <w:bottom w:w="150" w:type="dxa"/>
              <w:right w:w="300" w:type="dxa"/>
            </w:tcMar>
            <w:hideMark/>
          </w:tcPr>
          <w:p w14:paraId="7EA34DC0" w14:textId="77777777" w:rsidR="00323F5B" w:rsidRPr="003C7ADD" w:rsidRDefault="00323F5B">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cMar>
              <w:top w:w="150" w:type="dxa"/>
              <w:left w:w="0" w:type="dxa"/>
              <w:bottom w:w="150" w:type="dxa"/>
              <w:right w:w="0" w:type="dxa"/>
            </w:tcMar>
            <w:hideMark/>
          </w:tcPr>
          <w:p w14:paraId="59EAC7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2F5A9E40" w14:textId="77777777" w:rsidTr="00C0184B">
        <w:tc>
          <w:tcPr>
            <w:tcW w:w="1702" w:type="dxa"/>
            <w:shd w:val="clear" w:color="auto" w:fill="FFFFFF"/>
            <w:tcMar>
              <w:top w:w="150" w:type="dxa"/>
              <w:left w:w="0" w:type="dxa"/>
              <w:bottom w:w="150" w:type="dxa"/>
              <w:right w:w="300" w:type="dxa"/>
            </w:tcMar>
            <w:hideMark/>
          </w:tcPr>
          <w:p w14:paraId="4AB8480E" w14:textId="77777777" w:rsidR="00323F5B" w:rsidRPr="003C7ADD" w:rsidRDefault="00323F5B">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cMar>
              <w:top w:w="150" w:type="dxa"/>
              <w:left w:w="0" w:type="dxa"/>
              <w:bottom w:w="150" w:type="dxa"/>
              <w:right w:w="300" w:type="dxa"/>
            </w:tcMar>
            <w:hideMark/>
          </w:tcPr>
          <w:p w14:paraId="1AB130A8"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cMar>
              <w:top w:w="150" w:type="dxa"/>
              <w:left w:w="0" w:type="dxa"/>
              <w:bottom w:w="150" w:type="dxa"/>
              <w:right w:w="0" w:type="dxa"/>
            </w:tcMar>
            <w:hideMark/>
          </w:tcPr>
          <w:p w14:paraId="1AA462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3A1E62E" w14:textId="77777777" w:rsidTr="00C0184B">
        <w:tc>
          <w:tcPr>
            <w:tcW w:w="1702" w:type="dxa"/>
            <w:shd w:val="clear" w:color="auto" w:fill="FFFFFF"/>
            <w:tcMar>
              <w:top w:w="150" w:type="dxa"/>
              <w:left w:w="0" w:type="dxa"/>
              <w:bottom w:w="150" w:type="dxa"/>
              <w:right w:w="300" w:type="dxa"/>
            </w:tcMar>
            <w:hideMark/>
          </w:tcPr>
          <w:p w14:paraId="4275C508" w14:textId="77777777" w:rsidR="00323F5B" w:rsidRPr="003C7ADD" w:rsidRDefault="00323F5B">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cMar>
              <w:top w:w="150" w:type="dxa"/>
              <w:left w:w="0" w:type="dxa"/>
              <w:bottom w:w="150" w:type="dxa"/>
              <w:right w:w="300" w:type="dxa"/>
            </w:tcMar>
            <w:hideMark/>
          </w:tcPr>
          <w:p w14:paraId="3D023658" w14:textId="3C501906" w:rsidR="00715553" w:rsidRDefault="00D03BE8">
            <w:pPr>
              <w:rPr>
                <w:rFonts w:ascii="Verdana" w:hAnsi="Verdana" w:cs="Calibri"/>
                <w:color w:val="0A548B"/>
                <w:sz w:val="20"/>
              </w:rPr>
            </w:pPr>
            <w:r>
              <w:rPr>
                <w:rFonts w:ascii="Verdana" w:hAnsi="Verdana" w:cs="Calibri"/>
                <w:color w:val="0A548B"/>
                <w:sz w:val="20"/>
              </w:rPr>
              <w:t>Are you VAT Registered?</w:t>
            </w:r>
          </w:p>
          <w:p w14:paraId="1A796173" w14:textId="77777777" w:rsidR="00DB1C5A" w:rsidRDefault="00DB1C5A">
            <w:pPr>
              <w:rPr>
                <w:rFonts w:ascii="Verdana" w:hAnsi="Verdana" w:cs="Calibri"/>
                <w:color w:val="0A548B"/>
                <w:sz w:val="20"/>
              </w:rPr>
            </w:pPr>
          </w:p>
          <w:p w14:paraId="4A376912" w14:textId="77777777" w:rsidR="00323F5B" w:rsidRDefault="00DB1C5A">
            <w:pPr>
              <w:rPr>
                <w:rFonts w:ascii="Verdana" w:hAnsi="Verdana" w:cs="Calibri"/>
                <w:color w:val="0A548B"/>
                <w:sz w:val="20"/>
              </w:rPr>
            </w:pPr>
            <w:r>
              <w:rPr>
                <w:rFonts w:ascii="Verdana" w:hAnsi="Verdana" w:cs="Calibri"/>
                <w:color w:val="0A548B"/>
                <w:sz w:val="20"/>
              </w:rPr>
              <w:t xml:space="preserve">If </w:t>
            </w:r>
            <w:r w:rsidR="00D151A7">
              <w:rPr>
                <w:rFonts w:ascii="Verdana" w:hAnsi="Verdana" w:cs="Calibri"/>
                <w:color w:val="0A548B"/>
                <w:sz w:val="20"/>
              </w:rPr>
              <w:t>yes</w:t>
            </w:r>
            <w:r>
              <w:rPr>
                <w:rFonts w:ascii="Verdana" w:hAnsi="Verdana" w:cs="Calibri"/>
                <w:color w:val="0A548B"/>
                <w:sz w:val="20"/>
              </w:rPr>
              <w:t xml:space="preserve">, </w:t>
            </w:r>
            <w:r w:rsidR="00983707">
              <w:rPr>
                <w:rFonts w:ascii="Verdana" w:hAnsi="Verdana" w:cs="Calibri"/>
                <w:color w:val="0A548B"/>
                <w:sz w:val="20"/>
              </w:rPr>
              <w:t xml:space="preserve">what is your </w:t>
            </w:r>
            <w:r w:rsidR="00323F5B" w:rsidRPr="003C7ADD">
              <w:rPr>
                <w:rFonts w:ascii="Verdana" w:hAnsi="Verdana" w:cs="Calibri"/>
                <w:color w:val="0A548B"/>
                <w:sz w:val="20"/>
              </w:rPr>
              <w:t>Registered VAT number.</w:t>
            </w:r>
          </w:p>
          <w:p w14:paraId="46BA4371" w14:textId="77777777" w:rsidR="00B85431" w:rsidRDefault="00B85431">
            <w:pPr>
              <w:rPr>
                <w:rFonts w:ascii="Verdana" w:hAnsi="Verdana" w:cs="Calibri"/>
                <w:color w:val="0A548B"/>
                <w:sz w:val="20"/>
              </w:rPr>
            </w:pPr>
          </w:p>
          <w:p w14:paraId="3B149E32" w14:textId="05A94006" w:rsidR="00B85431" w:rsidRPr="003C7ADD" w:rsidRDefault="00B85431">
            <w:pPr>
              <w:rPr>
                <w:rFonts w:ascii="Verdana" w:hAnsi="Verdana" w:cs="Calibri"/>
                <w:color w:val="0A548B"/>
                <w:sz w:val="20"/>
              </w:rPr>
            </w:pPr>
            <w:r>
              <w:rPr>
                <w:rFonts w:ascii="Verdana" w:hAnsi="Verdana" w:cs="Calibri"/>
                <w:color w:val="0A548B"/>
                <w:sz w:val="20"/>
              </w:rPr>
              <w:lastRenderedPageBreak/>
              <w:t xml:space="preserve">Will you be charging VAT for these </w:t>
            </w:r>
            <w:r w:rsidR="00133DB9">
              <w:rPr>
                <w:rFonts w:ascii="Verdana" w:hAnsi="Verdana" w:cs="Calibri"/>
                <w:color w:val="0A548B"/>
                <w:sz w:val="20"/>
              </w:rPr>
              <w:t>goods/</w:t>
            </w:r>
            <w:r>
              <w:rPr>
                <w:rFonts w:ascii="Verdana" w:hAnsi="Verdana" w:cs="Calibri"/>
                <w:color w:val="0A548B"/>
                <w:sz w:val="20"/>
              </w:rPr>
              <w:t>services</w:t>
            </w:r>
            <w:r w:rsidR="006F6B0E">
              <w:rPr>
                <w:rFonts w:ascii="Verdana" w:hAnsi="Verdana" w:cs="Calibri"/>
                <w:color w:val="0A548B"/>
                <w:sz w:val="20"/>
              </w:rPr>
              <w:t>?</w:t>
            </w:r>
          </w:p>
        </w:tc>
        <w:tc>
          <w:tcPr>
            <w:tcW w:w="4252" w:type="dxa"/>
            <w:shd w:val="clear" w:color="auto" w:fill="FFFFFF"/>
            <w:tcMar>
              <w:top w:w="150" w:type="dxa"/>
              <w:left w:w="0" w:type="dxa"/>
              <w:bottom w:w="150" w:type="dxa"/>
              <w:right w:w="0" w:type="dxa"/>
            </w:tcMar>
            <w:hideMark/>
          </w:tcPr>
          <w:p w14:paraId="7A46225D" w14:textId="77777777" w:rsidR="00323F5B" w:rsidRDefault="00323F5B">
            <w:pPr>
              <w:rPr>
                <w:rFonts w:ascii="Cambria Math" w:hAnsi="Cambria Math" w:cs="Cambria Math"/>
                <w:color w:val="0A548B"/>
                <w:sz w:val="20"/>
              </w:rPr>
            </w:pPr>
            <w:r w:rsidRPr="003C7ADD">
              <w:rPr>
                <w:rFonts w:ascii="Verdana" w:hAnsi="Verdana" w:cs="Calibri"/>
                <w:color w:val="0A548B"/>
                <w:sz w:val="20"/>
              </w:rPr>
              <w:lastRenderedPageBreak/>
              <w:t> </w:t>
            </w:r>
            <w:r w:rsidR="00DB1C5A" w:rsidRPr="003C7ADD">
              <w:rPr>
                <w:rFonts w:ascii="Verdana" w:hAnsi="Verdana" w:cs="Calibri"/>
                <w:color w:val="0A548B"/>
                <w:sz w:val="20"/>
              </w:rPr>
              <w:t xml:space="preserve">Yes      </w:t>
            </w:r>
            <w:r w:rsidR="00DB1C5A" w:rsidRPr="003C7ADD">
              <w:rPr>
                <w:rFonts w:ascii="Cambria Math" w:hAnsi="Cambria Math" w:cs="Cambria Math"/>
                <w:color w:val="0A548B"/>
                <w:sz w:val="20"/>
              </w:rPr>
              <w:t>▢</w:t>
            </w:r>
            <w:r w:rsidR="00DB1C5A" w:rsidRPr="003C7ADD">
              <w:rPr>
                <w:rFonts w:ascii="Verdana" w:hAnsi="Verdana" w:cs="Cambria Math"/>
                <w:color w:val="0A548B"/>
                <w:sz w:val="20"/>
              </w:rPr>
              <w:t xml:space="preserve">        </w:t>
            </w:r>
            <w:r w:rsidR="00DB1C5A" w:rsidRPr="003C7ADD">
              <w:rPr>
                <w:rFonts w:ascii="Verdana" w:hAnsi="Verdana" w:cs="Calibri"/>
                <w:color w:val="0A548B"/>
                <w:sz w:val="20"/>
              </w:rPr>
              <w:t>No       </w:t>
            </w:r>
            <w:r w:rsidR="00DB1C5A" w:rsidRPr="003C7ADD">
              <w:rPr>
                <w:rFonts w:ascii="Cambria Math" w:hAnsi="Cambria Math" w:cs="Cambria Math"/>
                <w:color w:val="0A548B"/>
                <w:sz w:val="20"/>
              </w:rPr>
              <w:t>▢</w:t>
            </w:r>
          </w:p>
          <w:p w14:paraId="19D9BE13" w14:textId="77777777" w:rsidR="00983707" w:rsidRDefault="00983707">
            <w:pPr>
              <w:rPr>
                <w:rFonts w:ascii="Cambria Math" w:hAnsi="Cambria Math" w:cs="Cambria Math"/>
                <w:color w:val="0A548B"/>
                <w:sz w:val="20"/>
              </w:rPr>
            </w:pPr>
          </w:p>
          <w:p w14:paraId="67046B4B" w14:textId="77777777" w:rsidR="00983707" w:rsidRDefault="00983707">
            <w:pPr>
              <w:rPr>
                <w:rFonts w:ascii="Verdana" w:hAnsi="Verdana" w:cs="Calibri"/>
                <w:color w:val="0A548B"/>
                <w:sz w:val="20"/>
              </w:rPr>
            </w:pPr>
          </w:p>
          <w:p w14:paraId="28E1189C" w14:textId="3E252C45" w:rsidR="00896A3F" w:rsidRDefault="00D151A7">
            <w:pPr>
              <w:rPr>
                <w:rFonts w:ascii="Verdana" w:hAnsi="Verdana" w:cs="Calibri"/>
                <w:color w:val="0A548B"/>
                <w:sz w:val="20"/>
              </w:rPr>
            </w:pPr>
            <w:r>
              <w:rPr>
                <w:rFonts w:ascii="Verdana" w:hAnsi="Verdana" w:cs="Calibri"/>
                <w:color w:val="0A548B"/>
                <w:sz w:val="20"/>
              </w:rPr>
              <w:t xml:space="preserve">[Insert </w:t>
            </w:r>
            <w:r w:rsidR="00637B61">
              <w:rPr>
                <w:rFonts w:ascii="Verdana" w:hAnsi="Verdana" w:cs="Calibri"/>
                <w:color w:val="0A548B"/>
                <w:sz w:val="20"/>
              </w:rPr>
              <w:t xml:space="preserve">Registered </w:t>
            </w:r>
            <w:r>
              <w:rPr>
                <w:rFonts w:ascii="Verdana" w:hAnsi="Verdana" w:cs="Calibri"/>
                <w:color w:val="0A548B"/>
                <w:sz w:val="20"/>
              </w:rPr>
              <w:t>VAT Number]</w:t>
            </w:r>
          </w:p>
          <w:p w14:paraId="6CAF2F25" w14:textId="77777777" w:rsidR="00896A3F" w:rsidRDefault="00896A3F">
            <w:pPr>
              <w:rPr>
                <w:rFonts w:ascii="Verdana" w:hAnsi="Verdana" w:cs="Calibri"/>
                <w:color w:val="0A548B"/>
                <w:sz w:val="20"/>
              </w:rPr>
            </w:pPr>
          </w:p>
          <w:p w14:paraId="6A591900" w14:textId="77777777" w:rsidR="00B85431" w:rsidRDefault="00B85431">
            <w:pPr>
              <w:rPr>
                <w:rFonts w:ascii="Verdana" w:hAnsi="Verdana" w:cs="Calibri"/>
                <w:color w:val="0A548B"/>
                <w:sz w:val="20"/>
              </w:rPr>
            </w:pPr>
          </w:p>
          <w:p w14:paraId="2105B949" w14:textId="319DD5D9" w:rsidR="00B85431" w:rsidRPr="003C7ADD" w:rsidRDefault="006F6B0E">
            <w:pPr>
              <w:rPr>
                <w:rFonts w:ascii="Verdana" w:hAnsi="Verdana" w:cs="Calibri"/>
                <w:color w:val="0A548B"/>
                <w:sz w:val="20"/>
              </w:rPr>
            </w:pPr>
            <w:r w:rsidRPr="003C7ADD">
              <w:rPr>
                <w:rFonts w:ascii="Verdana" w:hAnsi="Verdana" w:cs="Calibri"/>
                <w:color w:val="0A548B"/>
                <w:sz w:val="20"/>
              </w:rPr>
              <w:lastRenderedPageBreak/>
              <w:t xml:space="preserve">Yes      </w:t>
            </w:r>
            <w:r w:rsidRPr="003C7ADD">
              <w:rPr>
                <w:rFonts w:ascii="Cambria Math" w:hAnsi="Cambria Math" w:cs="Cambria Math"/>
                <w:color w:val="0A548B"/>
                <w:sz w:val="20"/>
              </w:rPr>
              <w:t>▢</w:t>
            </w:r>
            <w:r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p>
        </w:tc>
      </w:tr>
      <w:tr w:rsidR="003C7ADD" w:rsidRPr="003C7ADD" w14:paraId="1845F49C" w14:textId="77777777" w:rsidTr="00C0184B">
        <w:tc>
          <w:tcPr>
            <w:tcW w:w="1702" w:type="dxa"/>
            <w:shd w:val="clear" w:color="auto" w:fill="FFFFFF"/>
            <w:tcMar>
              <w:top w:w="150" w:type="dxa"/>
              <w:left w:w="0" w:type="dxa"/>
              <w:bottom w:w="150" w:type="dxa"/>
              <w:right w:w="300" w:type="dxa"/>
            </w:tcMar>
            <w:hideMark/>
          </w:tcPr>
          <w:p w14:paraId="2508698D" w14:textId="77777777" w:rsidR="00323F5B" w:rsidRPr="003C7ADD" w:rsidRDefault="00323F5B">
            <w:pPr>
              <w:rPr>
                <w:rFonts w:ascii="Verdana" w:hAnsi="Verdana" w:cs="Calibri"/>
                <w:color w:val="0A548B"/>
                <w:sz w:val="20"/>
              </w:rPr>
            </w:pPr>
            <w:r w:rsidRPr="003C7ADD">
              <w:rPr>
                <w:rFonts w:ascii="Verdana" w:hAnsi="Verdana" w:cs="Calibri"/>
                <w:color w:val="0A548B"/>
                <w:sz w:val="20"/>
              </w:rPr>
              <w:lastRenderedPageBreak/>
              <w:t>1.1(g) - (i)</w:t>
            </w:r>
          </w:p>
        </w:tc>
        <w:tc>
          <w:tcPr>
            <w:tcW w:w="3686" w:type="dxa"/>
            <w:shd w:val="clear" w:color="auto" w:fill="FFFFFF"/>
            <w:tcMar>
              <w:top w:w="150" w:type="dxa"/>
              <w:left w:w="0" w:type="dxa"/>
              <w:bottom w:w="150" w:type="dxa"/>
              <w:right w:w="300" w:type="dxa"/>
            </w:tcMar>
            <w:hideMark/>
          </w:tcPr>
          <w:p w14:paraId="4EC5FCFF" w14:textId="77777777" w:rsidR="00323F5B" w:rsidRPr="003C7ADD" w:rsidRDefault="00323F5B">
            <w:pPr>
              <w:rPr>
                <w:rFonts w:ascii="Verdana" w:hAnsi="Verdana" w:cs="Calibri"/>
                <w:color w:val="0A548B"/>
                <w:sz w:val="20"/>
              </w:rPr>
            </w:pPr>
            <w:r w:rsidRPr="003C7ADD">
              <w:rPr>
                <w:rFonts w:ascii="Verdana" w:hAnsi="Verdana" w:cs="Calibri"/>
                <w:color w:val="0A548B"/>
                <w:sz w:val="20"/>
              </w:rPr>
              <w:t>Are you registered with the appropriate professional or trade register(s) specified for this procurement in the country where your organisation is established?</w:t>
            </w:r>
          </w:p>
        </w:tc>
        <w:tc>
          <w:tcPr>
            <w:tcW w:w="4252" w:type="dxa"/>
            <w:shd w:val="clear" w:color="auto" w:fill="FFFFFF"/>
            <w:tcMar>
              <w:top w:w="150" w:type="dxa"/>
              <w:left w:w="0" w:type="dxa"/>
              <w:bottom w:w="150" w:type="dxa"/>
              <w:right w:w="0" w:type="dxa"/>
            </w:tcMar>
            <w:hideMark/>
          </w:tcPr>
          <w:p w14:paraId="1C879403" w14:textId="3A2F62B6" w:rsidR="00323F5B" w:rsidRPr="003C7ADD" w:rsidRDefault="00323F5B">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002569BA"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003C7ADD" w:rsidRPr="003C7ADD" w14:paraId="3D99E186" w14:textId="77777777" w:rsidTr="00C0184B">
        <w:tc>
          <w:tcPr>
            <w:tcW w:w="1702" w:type="dxa"/>
            <w:shd w:val="clear" w:color="auto" w:fill="FFFFFF"/>
            <w:tcMar>
              <w:top w:w="150" w:type="dxa"/>
              <w:left w:w="0" w:type="dxa"/>
              <w:bottom w:w="150" w:type="dxa"/>
              <w:right w:w="300" w:type="dxa"/>
            </w:tcMar>
            <w:hideMark/>
          </w:tcPr>
          <w:p w14:paraId="4EC5BD04"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cMar>
              <w:top w:w="150" w:type="dxa"/>
              <w:left w:w="0" w:type="dxa"/>
              <w:bottom w:w="150" w:type="dxa"/>
              <w:right w:w="300" w:type="dxa"/>
            </w:tcMar>
            <w:hideMark/>
          </w:tcPr>
          <w:p w14:paraId="12F13313" w14:textId="77777777" w:rsidR="00323F5B" w:rsidRPr="003C7ADD" w:rsidRDefault="00323F5B">
            <w:pPr>
              <w:rPr>
                <w:rFonts w:ascii="Verdana" w:hAnsi="Verdana" w:cs="Calibri"/>
                <w:color w:val="0A548B"/>
                <w:sz w:val="20"/>
              </w:rPr>
            </w:pPr>
            <w:r w:rsidRPr="003C7ADD">
              <w:rPr>
                <w:rFonts w:ascii="Verdana" w:hAnsi="Verdana" w:cs="Calibri"/>
                <w:color w:val="0A548B"/>
                <w:sz w:val="20"/>
              </w:rPr>
              <w:t>If you responded yes to 1.1(g) - (i), please provide the relevant details, including the name of the register and registration number(s), and if evidence of registration is available electronically, please provide</w:t>
            </w:r>
            <w:r w:rsidRPr="003C7ADD">
              <w:rPr>
                <w:rFonts w:ascii="Verdana" w:hAnsi="Verdana" w:cs="Calibri"/>
                <w:color w:val="0A548B"/>
                <w:sz w:val="20"/>
              </w:rPr>
              <w:br/>
              <w:t>- the website address,</w:t>
            </w:r>
            <w:r w:rsidRPr="003C7ADD">
              <w:rPr>
                <w:rFonts w:ascii="Verdana" w:hAnsi="Verdana" w:cs="Calibri"/>
                <w:color w:val="0A548B"/>
                <w:sz w:val="20"/>
              </w:rPr>
              <w:br/>
              <w:t>- issuing body</w:t>
            </w:r>
            <w:r w:rsidRPr="003C7ADD">
              <w:rPr>
                <w:rFonts w:ascii="Verdana" w:hAnsi="Verdana" w:cs="Calibri"/>
                <w:color w:val="0A548B"/>
                <w:sz w:val="20"/>
              </w:rPr>
              <w:br/>
              <w:t>- reference number.</w:t>
            </w:r>
          </w:p>
        </w:tc>
        <w:tc>
          <w:tcPr>
            <w:tcW w:w="4252" w:type="dxa"/>
            <w:shd w:val="clear" w:color="auto" w:fill="FFFFFF"/>
            <w:tcMar>
              <w:top w:w="150" w:type="dxa"/>
              <w:left w:w="0" w:type="dxa"/>
              <w:bottom w:w="150" w:type="dxa"/>
              <w:right w:w="0" w:type="dxa"/>
            </w:tcMar>
            <w:hideMark/>
          </w:tcPr>
          <w:p w14:paraId="4A41139A" w14:textId="646E1BCA" w:rsidR="00323F5B" w:rsidRPr="003C7ADD" w:rsidRDefault="00323F5B">
            <w:pPr>
              <w:rPr>
                <w:rFonts w:ascii="Verdana" w:hAnsi="Verdana" w:cs="Calibri"/>
                <w:color w:val="0A548B"/>
                <w:sz w:val="20"/>
              </w:rPr>
            </w:pPr>
            <w:r w:rsidRPr="003C7ADD">
              <w:rPr>
                <w:rFonts w:ascii="Verdana" w:hAnsi="Verdana" w:cs="Calibri"/>
                <w:color w:val="0A548B"/>
                <w:sz w:val="20"/>
              </w:rPr>
              <w:t> </w:t>
            </w:r>
            <w:r w:rsidR="00DC0A97" w:rsidRPr="003C7ADD">
              <w:rPr>
                <w:rFonts w:ascii="Verdana" w:hAnsi="Verdana" w:cs="Calibri"/>
                <w:color w:val="0A548B"/>
                <w:sz w:val="20"/>
              </w:rPr>
              <w:t>i.e.</w:t>
            </w:r>
            <w:r w:rsidR="002569BA" w:rsidRPr="003C7ADD">
              <w:rPr>
                <w:rFonts w:ascii="Verdana" w:hAnsi="Verdana" w:cs="Calibri"/>
                <w:color w:val="0A548B"/>
                <w:sz w:val="20"/>
              </w:rPr>
              <w:t>: UKPRN</w:t>
            </w:r>
            <w:r w:rsidR="00235B96" w:rsidRPr="003C7ADD">
              <w:rPr>
                <w:rFonts w:ascii="Verdana" w:hAnsi="Verdana" w:cs="Calibri"/>
                <w:color w:val="0A548B"/>
                <w:sz w:val="20"/>
              </w:rPr>
              <w:t xml:space="preserve">, </w:t>
            </w:r>
          </w:p>
        </w:tc>
      </w:tr>
      <w:tr w:rsidR="003C7ADD" w:rsidRPr="003C7ADD" w14:paraId="06E8816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766794A" w14:textId="6873A9BF" w:rsidR="006B73B8" w:rsidRPr="003C7ADD" w:rsidRDefault="006B73B8">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147C295" w14:textId="67B299FE" w:rsidR="006B73B8" w:rsidRPr="003C7ADD" w:rsidRDefault="006B73B8">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59009888" w14:textId="0B69FFA3" w:rsidR="006B73B8" w:rsidRPr="003C7ADD" w:rsidRDefault="006B73B8">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00C0184B" w:rsidRPr="003C7ADD">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BB083D" w:rsidRPr="003C7ADD" w14:paraId="646F639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8C4B89" w14:textId="1D88FC94" w:rsidR="00BB083D" w:rsidRPr="003C7ADD" w:rsidRDefault="00BB083D">
            <w:pPr>
              <w:rPr>
                <w:rFonts w:ascii="Verdana" w:hAnsi="Verdana" w:cs="Calibri"/>
                <w:color w:val="0A548B"/>
                <w:sz w:val="20"/>
              </w:rPr>
            </w:pPr>
            <w:r>
              <w:rPr>
                <w:rFonts w:ascii="Verdana" w:hAnsi="Verdana" w:cs="Calibri"/>
                <w:color w:val="0A548B"/>
                <w:sz w:val="20"/>
              </w:rPr>
              <w:t>1.1 (i)</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2D51D14" w14:textId="77777777" w:rsidR="00BB083D" w:rsidRPr="00EE458E" w:rsidRDefault="00BB083D" w:rsidP="00BB083D">
            <w:pPr>
              <w:rPr>
                <w:rFonts w:ascii="Verdana" w:hAnsi="Verdana" w:cs="Calibri"/>
                <w:color w:val="0A548B"/>
                <w:sz w:val="20"/>
              </w:rPr>
            </w:pPr>
            <w:r w:rsidRPr="00D0095C">
              <w:rPr>
                <w:rFonts w:ascii="Verdana" w:hAnsi="Verdana" w:cs="Calibri"/>
                <w:color w:val="0A548B"/>
                <w:sz w:val="20"/>
              </w:rPr>
              <w:t xml:space="preserve">Is </w:t>
            </w:r>
            <w:r w:rsidRPr="00EE458E">
              <w:rPr>
                <w:rFonts w:ascii="Verdana" w:hAnsi="Verdana" w:cs="Calibri"/>
                <w:color w:val="0A548B"/>
                <w:sz w:val="20"/>
              </w:rPr>
              <w:t>your organisation influenced or controlled by another person or company?</w:t>
            </w:r>
          </w:p>
          <w:p w14:paraId="34C94B54" w14:textId="77777777" w:rsidR="00BB083D" w:rsidRPr="00EE458E" w:rsidRDefault="00BB083D" w:rsidP="00BB083D">
            <w:pPr>
              <w:rPr>
                <w:rFonts w:ascii="Verdana" w:hAnsi="Verdana" w:cs="Calibri"/>
                <w:color w:val="0A548B"/>
                <w:sz w:val="20"/>
              </w:rPr>
            </w:pPr>
          </w:p>
          <w:p w14:paraId="295B9ECC" w14:textId="77777777" w:rsidR="00BB083D" w:rsidRPr="00EE458E" w:rsidRDefault="00BB083D" w:rsidP="00BB083D">
            <w:pPr>
              <w:widowControl w:val="0"/>
              <w:rPr>
                <w:rFonts w:ascii="Verdana" w:hAnsi="Verdana" w:cs="Calibri"/>
                <w:color w:val="0A548B"/>
                <w:sz w:val="20"/>
              </w:rPr>
            </w:pPr>
            <w:r w:rsidRPr="00EE458E">
              <w:rPr>
                <w:rFonts w:ascii="Verdana" w:hAnsi="Verdana" w:cs="Calibri"/>
                <w:color w:val="0A548B"/>
                <w:sz w:val="20"/>
              </w:rPr>
              <w:t>A 'connected person' is someone who influences or controls your company.</w:t>
            </w:r>
          </w:p>
          <w:p w14:paraId="3AE7C450" w14:textId="77777777" w:rsidR="00BB083D" w:rsidRPr="00EE458E" w:rsidRDefault="00BB083D" w:rsidP="00BB083D">
            <w:pPr>
              <w:widowControl w:val="0"/>
              <w:rPr>
                <w:rFonts w:ascii="Verdana" w:hAnsi="Verdana" w:cs="Calibri"/>
                <w:color w:val="0A548B"/>
                <w:sz w:val="20"/>
              </w:rPr>
            </w:pPr>
          </w:p>
          <w:p w14:paraId="6863007C" w14:textId="77777777" w:rsidR="00BB083D" w:rsidRPr="00D0095C" w:rsidRDefault="00BB083D" w:rsidP="00D0095C">
            <w:pPr>
              <w:rPr>
                <w:rFonts w:ascii="Verdana" w:hAnsi="Verdana" w:cs="Calibri"/>
                <w:color w:val="0A548B"/>
                <w:sz w:val="20"/>
              </w:rPr>
            </w:pPr>
            <w:r w:rsidRPr="00EE458E">
              <w:rPr>
                <w:rFonts w:ascii="Verdana" w:hAnsi="Verdana" w:cs="Calibri"/>
                <w:color w:val="0A548B"/>
                <w:sz w:val="20"/>
              </w:rPr>
              <w:t xml:space="preserve">It includes </w:t>
            </w:r>
            <w:hyperlink r:id="rId26">
              <w:r>
                <w:rPr>
                  <w:rFonts w:ascii="Helvetica Neue" w:eastAsia="Helvetica Neue" w:hAnsi="Helvetica Neue" w:cs="Helvetica Neue"/>
                  <w:color w:val="1155CC"/>
                  <w:szCs w:val="24"/>
                  <w:u w:val="single"/>
                </w:rPr>
                <w:t>people with significant control</w:t>
              </w:r>
            </w:hyperlink>
            <w:r>
              <w:rPr>
                <w:rFonts w:ascii="Helvetica Neue" w:eastAsia="Helvetica Neue" w:hAnsi="Helvetica Neue" w:cs="Helvetica Neue"/>
                <w:szCs w:val="24"/>
              </w:rPr>
              <w:t xml:space="preserve"> </w:t>
            </w:r>
            <w:r w:rsidRPr="00D0095C">
              <w:rPr>
                <w:rFonts w:ascii="Verdana" w:hAnsi="Verdana" w:cs="Calibri"/>
                <w:color w:val="0A548B"/>
                <w:sz w:val="20"/>
              </w:rPr>
              <w:t>and any other individual or company other than yourself that has a declarable interest in your organisation.</w:t>
            </w:r>
          </w:p>
          <w:p w14:paraId="39168391" w14:textId="77777777" w:rsidR="00BB083D" w:rsidRPr="00D0095C" w:rsidRDefault="00BB083D" w:rsidP="00D0095C">
            <w:pPr>
              <w:rPr>
                <w:rFonts w:ascii="Verdana" w:hAnsi="Verdana" w:cs="Calibri"/>
                <w:color w:val="0A548B"/>
                <w:sz w:val="20"/>
              </w:rPr>
            </w:pPr>
          </w:p>
          <w:p w14:paraId="2FC22872" w14:textId="77777777" w:rsidR="00BB083D" w:rsidRPr="00D0095C" w:rsidRDefault="00BB083D" w:rsidP="00D0095C">
            <w:pPr>
              <w:rPr>
                <w:rFonts w:ascii="Verdana" w:hAnsi="Verdana" w:cs="Calibri"/>
                <w:color w:val="0A548B"/>
                <w:sz w:val="20"/>
              </w:rPr>
            </w:pPr>
            <w:r w:rsidRPr="00D0095C">
              <w:rPr>
                <w:rFonts w:ascii="Verdana" w:hAnsi="Verdana" w:cs="Calibri"/>
                <w:color w:val="0A548B"/>
                <w:sz w:val="20"/>
              </w:rPr>
              <w:t>For example, a director, a trust, a majority shareholder or a parent or subsidiary company.</w:t>
            </w:r>
          </w:p>
          <w:p w14:paraId="303AAB66" w14:textId="77777777" w:rsidR="00BB083D" w:rsidRDefault="00BB083D">
            <w:pPr>
              <w:rPr>
                <w:rFonts w:ascii="Helvetica Neue" w:eastAsia="Helvetica Neue" w:hAnsi="Helvetica Neue" w:cs="Helvetica Neue"/>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5CE3FB8" w14:textId="781F8990" w:rsidR="00BB083D" w:rsidRPr="003C7ADD" w:rsidRDefault="00BB083D">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1369413664"/>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Pr="003C7ADD">
              <w:rPr>
                <w:rFonts w:ascii="Verdana" w:hAnsi="Verdana" w:cs="Calibri"/>
                <w:color w:val="0A548B"/>
                <w:sz w:val="20"/>
              </w:rPr>
              <w:t xml:space="preserve">             No        </w:t>
            </w:r>
            <w:sdt>
              <w:sdtPr>
                <w:rPr>
                  <w:rFonts w:ascii="Verdana" w:hAnsi="Verdana" w:cs="Calibri"/>
                  <w:color w:val="0A548B"/>
                  <w:sz w:val="20"/>
                </w:rPr>
                <w:id w:val="1412195021"/>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3C7ADD" w:rsidRPr="003C7ADD" w14:paraId="1E97BEE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0B9511E" w14:textId="7FAF9C6B" w:rsidR="006B73B8" w:rsidRPr="003C7ADD" w:rsidRDefault="006B73B8">
            <w:pPr>
              <w:rPr>
                <w:rFonts w:ascii="Verdana" w:hAnsi="Verdana" w:cs="Calibri"/>
                <w:color w:val="0A548B"/>
                <w:sz w:val="20"/>
              </w:rPr>
            </w:pPr>
            <w:r w:rsidRPr="003C7ADD">
              <w:rPr>
                <w:rFonts w:ascii="Verdana" w:hAnsi="Verdana" w:cs="Calibri"/>
                <w:color w:val="0A548B"/>
                <w:sz w:val="20"/>
              </w:rPr>
              <w:t>1.1 (</w:t>
            </w:r>
            <w:r w:rsidR="00BB083D">
              <w:rPr>
                <w:rFonts w:ascii="Verdana" w:hAnsi="Verdana" w:cs="Calibri"/>
                <w:color w:val="0A548B"/>
                <w:sz w:val="20"/>
              </w:rPr>
              <w:t>j</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40CF54CB" w14:textId="2E3922EF"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If you have selected ‘Yes’, please select one from the list: </w:t>
            </w:r>
          </w:p>
          <w:p w14:paraId="422BE441" w14:textId="7B7D8C03"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 </w:t>
            </w:r>
          </w:p>
          <w:p w14:paraId="0069B9AE" w14:textId="4DB048EF" w:rsidR="006B73B8" w:rsidRPr="003C7ADD" w:rsidRDefault="006B73B8">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237E39F5" w14:textId="4C02D8A8" w:rsidR="00BB083D" w:rsidRPr="00D0095C" w:rsidRDefault="00F86DAC" w:rsidP="00BB083D">
            <w:pPr>
              <w:widowControl w:val="0"/>
              <w:rPr>
                <w:rFonts w:ascii="Verdana" w:hAnsi="Verdana" w:cs="Calibri"/>
                <w:color w:val="0A548B"/>
                <w:sz w:val="20"/>
              </w:rPr>
            </w:pPr>
            <w:sdt>
              <w:sdtPr>
                <w:rPr>
                  <w:rFonts w:ascii="Verdana" w:hAnsi="Verdana" w:cs="Calibri"/>
                  <w:color w:val="0A548B"/>
                  <w:sz w:val="20"/>
                </w:rPr>
                <w:id w:val="1617790597"/>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Organisation</w:t>
            </w:r>
            <w:r w:rsidR="00366EEF" w:rsidRPr="00D0095C">
              <w:rPr>
                <w:rFonts w:ascii="Verdana" w:hAnsi="Verdana" w:cs="Calibri"/>
                <w:color w:val="0A548B"/>
                <w:sz w:val="20"/>
              </w:rPr>
              <w:t xml:space="preserve"> (go to 1.1 (k)</w:t>
            </w:r>
            <w:r w:rsidR="000F73C2" w:rsidRPr="00D0095C">
              <w:rPr>
                <w:rFonts w:ascii="Verdana" w:hAnsi="Verdana" w:cs="Calibri"/>
                <w:color w:val="0A548B"/>
                <w:sz w:val="20"/>
              </w:rPr>
              <w:t>)</w:t>
            </w:r>
          </w:p>
          <w:p w14:paraId="4478A223" w14:textId="1B093A00" w:rsidR="00BB083D" w:rsidRPr="00D0095C" w:rsidRDefault="00F86DAC" w:rsidP="00BB083D">
            <w:pPr>
              <w:widowControl w:val="0"/>
              <w:rPr>
                <w:rFonts w:ascii="Verdana" w:hAnsi="Verdana" w:cs="Calibri"/>
                <w:color w:val="0A548B"/>
                <w:sz w:val="20"/>
              </w:rPr>
            </w:pPr>
            <w:sdt>
              <w:sdtPr>
                <w:rPr>
                  <w:rFonts w:ascii="Verdana" w:hAnsi="Verdana" w:cs="Calibri"/>
                  <w:color w:val="0A548B"/>
                  <w:sz w:val="20"/>
                </w:rPr>
                <w:id w:val="96878457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Individual</w:t>
            </w:r>
            <w:r w:rsidR="004504B0" w:rsidRPr="00D0095C">
              <w:rPr>
                <w:rFonts w:ascii="Verdana" w:hAnsi="Verdana" w:cs="Calibri"/>
                <w:color w:val="0A548B"/>
                <w:sz w:val="20"/>
              </w:rPr>
              <w:t xml:space="preserve"> (go to 1.1</w:t>
            </w:r>
            <w:r w:rsidR="000F73C2" w:rsidRPr="00D0095C">
              <w:rPr>
                <w:rFonts w:ascii="Verdana" w:hAnsi="Verdana" w:cs="Calibri"/>
                <w:color w:val="0A548B"/>
                <w:sz w:val="20"/>
              </w:rPr>
              <w:t xml:space="preserve"> (n))</w:t>
            </w:r>
          </w:p>
          <w:p w14:paraId="39C964EB" w14:textId="44609AE4" w:rsidR="00BB083D" w:rsidRPr="00D0095C" w:rsidRDefault="00F86DAC" w:rsidP="00BB083D">
            <w:pPr>
              <w:widowControl w:val="0"/>
              <w:rPr>
                <w:rFonts w:ascii="Verdana" w:hAnsi="Verdana" w:cs="Calibri"/>
                <w:color w:val="0A548B"/>
                <w:sz w:val="20"/>
              </w:rPr>
            </w:pPr>
            <w:sdt>
              <w:sdtPr>
                <w:rPr>
                  <w:rFonts w:ascii="Verdana" w:hAnsi="Verdana" w:cs="Calibri"/>
                  <w:color w:val="0A548B"/>
                  <w:sz w:val="20"/>
                </w:rPr>
                <w:id w:val="24654679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Trustee or trust</w:t>
            </w:r>
            <w:r w:rsidR="000F73C2" w:rsidRPr="00D0095C">
              <w:rPr>
                <w:rFonts w:ascii="Verdana" w:hAnsi="Verdana" w:cs="Calibri"/>
                <w:color w:val="0A548B"/>
                <w:sz w:val="20"/>
              </w:rPr>
              <w:t xml:space="preserve"> (go to 1.1 (n))</w:t>
            </w:r>
          </w:p>
          <w:p w14:paraId="7304EA27" w14:textId="7E315F70" w:rsidR="006B73B8" w:rsidRPr="003C7ADD" w:rsidRDefault="006B73B8">
            <w:pPr>
              <w:rPr>
                <w:rFonts w:ascii="Verdana" w:hAnsi="Verdana" w:cs="Calibri"/>
                <w:color w:val="0A548B"/>
                <w:sz w:val="20"/>
              </w:rPr>
            </w:pPr>
          </w:p>
        </w:tc>
      </w:tr>
      <w:tr w:rsidR="00BB083D" w:rsidRPr="003C7ADD" w14:paraId="410525FA"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F0315DD" w14:textId="68CE50C8" w:rsidR="00BB083D" w:rsidRPr="003C7ADD" w:rsidRDefault="00366EEF">
            <w:pPr>
              <w:rPr>
                <w:rFonts w:ascii="Verdana" w:hAnsi="Verdana" w:cs="Calibri"/>
                <w:color w:val="0A548B"/>
                <w:sz w:val="20"/>
              </w:rPr>
            </w:pPr>
            <w:r>
              <w:rPr>
                <w:rFonts w:ascii="Verdana" w:hAnsi="Verdana" w:cs="Calibri"/>
                <w:color w:val="0A548B"/>
                <w:sz w:val="20"/>
              </w:rPr>
              <w:t>1.1 (k)</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78646FF9" w14:textId="759B0DC7" w:rsidR="00BB083D" w:rsidRPr="00D0095C" w:rsidRDefault="0082071B" w:rsidP="00D0095C">
            <w:pPr>
              <w:widowControl w:val="0"/>
              <w:rPr>
                <w:rFonts w:ascii="Verdana" w:hAnsi="Verdana" w:cs="Calibri"/>
                <w:color w:val="0A548B"/>
                <w:sz w:val="20"/>
              </w:rPr>
            </w:pPr>
            <w:r w:rsidRPr="00D0095C">
              <w:rPr>
                <w:rFonts w:ascii="Verdana" w:hAnsi="Verdana" w:cs="Calibri"/>
                <w:color w:val="0A548B"/>
                <w:sz w:val="20"/>
              </w:rPr>
              <w:t>If you have selected ‘Organisation’</w:t>
            </w:r>
            <w:r w:rsidR="00BB083D" w:rsidRPr="00D0095C">
              <w:rPr>
                <w:rFonts w:ascii="Verdana" w:hAnsi="Verdana" w:cs="Calibri"/>
                <w:color w:val="0A548B"/>
                <w:sz w:val="20"/>
              </w:rPr>
              <w:t xml:space="preserve">, </w:t>
            </w:r>
            <w:r w:rsidR="00FC6940" w:rsidRPr="00D0095C">
              <w:rPr>
                <w:rFonts w:ascii="Verdana" w:hAnsi="Verdana" w:cs="Calibri"/>
                <w:color w:val="0A548B"/>
                <w:sz w:val="20"/>
              </w:rPr>
              <w:t xml:space="preserve">please </w:t>
            </w:r>
            <w:r w:rsidR="00C873B4" w:rsidRPr="00D0095C">
              <w:rPr>
                <w:rFonts w:ascii="Verdana" w:hAnsi="Verdana" w:cs="Calibri"/>
                <w:color w:val="0A548B"/>
                <w:sz w:val="20"/>
              </w:rPr>
              <w:t xml:space="preserve">select one </w:t>
            </w:r>
            <w:r w:rsidR="00C873B4" w:rsidRPr="00D0095C">
              <w:rPr>
                <w:rFonts w:ascii="Verdana" w:hAnsi="Verdana" w:cs="Calibri"/>
                <w:color w:val="0A548B"/>
                <w:sz w:val="20"/>
              </w:rPr>
              <w:lastRenderedPageBreak/>
              <w:t>from the list</w:t>
            </w:r>
          </w:p>
          <w:p w14:paraId="046A6DF8" w14:textId="01F53FB4" w:rsidR="00E22535" w:rsidRPr="00D0095C" w:rsidRDefault="00E22535" w:rsidP="00D0095C">
            <w:pPr>
              <w:widowControl w:val="0"/>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5EBC6F3" w14:textId="77777777" w:rsidR="00BB083D" w:rsidRDefault="002A1969" w:rsidP="00D0095C">
            <w:pPr>
              <w:widowControl w:val="0"/>
              <w:rPr>
                <w:rFonts w:ascii="Verdana" w:hAnsi="Verdana" w:cs="Calibri"/>
                <w:color w:val="0A548B"/>
                <w:sz w:val="20"/>
              </w:rPr>
            </w:pPr>
            <w:r>
              <w:rPr>
                <w:rFonts w:ascii="Verdana" w:hAnsi="Verdana" w:cs="Calibri"/>
                <w:color w:val="0A548B"/>
                <w:sz w:val="20"/>
              </w:rPr>
              <w:lastRenderedPageBreak/>
              <w:t>Is the Organisation:</w:t>
            </w:r>
          </w:p>
          <w:p w14:paraId="30A894A0" w14:textId="77777777" w:rsidR="002A1969" w:rsidRDefault="002A1969" w:rsidP="00D0095C">
            <w:pPr>
              <w:widowControl w:val="0"/>
              <w:rPr>
                <w:rFonts w:ascii="Verdana" w:hAnsi="Verdana" w:cs="Calibri"/>
                <w:color w:val="0A548B"/>
                <w:sz w:val="20"/>
              </w:rPr>
            </w:pPr>
          </w:p>
          <w:p w14:paraId="22508BEB" w14:textId="77777777" w:rsidR="001732C3" w:rsidRPr="00D0095C" w:rsidRDefault="00F86DAC" w:rsidP="00D0095C">
            <w:pPr>
              <w:widowControl w:val="0"/>
              <w:rPr>
                <w:rFonts w:ascii="Verdana" w:hAnsi="Verdana" w:cs="Calibri"/>
                <w:color w:val="0A548B"/>
                <w:sz w:val="20"/>
              </w:rPr>
            </w:pPr>
            <w:sdt>
              <w:sdtPr>
                <w:rPr>
                  <w:rFonts w:ascii="Verdana" w:hAnsi="Verdana" w:cs="Calibri"/>
                  <w:color w:val="0A548B"/>
                  <w:sz w:val="20"/>
                </w:rPr>
                <w:id w:val="-1525778648"/>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registered compan</w:t>
            </w:r>
            <w:r w:rsidR="001732C3" w:rsidRPr="00D0095C">
              <w:rPr>
                <w:rFonts w:ascii="Verdana" w:hAnsi="Verdana" w:cs="Calibri"/>
                <w:color w:val="0A548B"/>
                <w:sz w:val="20"/>
              </w:rPr>
              <w:t>y</w:t>
            </w:r>
          </w:p>
          <w:p w14:paraId="02290B91" w14:textId="75AEF6A7" w:rsidR="002A1969" w:rsidRPr="00D0095C" w:rsidRDefault="00F86DAC" w:rsidP="00D0095C">
            <w:pPr>
              <w:widowControl w:val="0"/>
              <w:rPr>
                <w:rFonts w:ascii="Verdana" w:hAnsi="Verdana" w:cs="Calibri"/>
                <w:color w:val="0A548B"/>
                <w:sz w:val="20"/>
              </w:rPr>
            </w:pPr>
            <w:sdt>
              <w:sdtPr>
                <w:rPr>
                  <w:rFonts w:ascii="Verdana" w:hAnsi="Verdana" w:cs="Calibri"/>
                  <w:color w:val="0A548B"/>
                  <w:sz w:val="20"/>
                </w:rPr>
                <w:id w:val="44382216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director or organisation with the same responsibilities</w:t>
            </w:r>
          </w:p>
          <w:p w14:paraId="3EFBC24B" w14:textId="77777777" w:rsidR="001732C3" w:rsidRPr="00D0095C" w:rsidRDefault="00F86DAC" w:rsidP="00D0095C">
            <w:pPr>
              <w:widowControl w:val="0"/>
              <w:rPr>
                <w:rFonts w:ascii="Verdana" w:hAnsi="Verdana" w:cs="Calibri"/>
                <w:color w:val="0A548B"/>
                <w:sz w:val="20"/>
              </w:rPr>
            </w:pPr>
            <w:sdt>
              <w:sdtPr>
                <w:rPr>
                  <w:rFonts w:ascii="Verdana" w:hAnsi="Verdana" w:cs="Calibri"/>
                  <w:color w:val="0A548B"/>
                  <w:sz w:val="20"/>
                </w:rPr>
                <w:id w:val="1213308565"/>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parent or subsidiary company</w:t>
            </w:r>
          </w:p>
          <w:p w14:paraId="44A660D9" w14:textId="666768AC" w:rsidR="002A1969" w:rsidRPr="00D0095C" w:rsidRDefault="00F86DAC" w:rsidP="00D0095C">
            <w:pPr>
              <w:widowControl w:val="0"/>
              <w:rPr>
                <w:rFonts w:ascii="Verdana" w:hAnsi="Verdana" w:cs="Calibri"/>
                <w:color w:val="0A548B"/>
                <w:sz w:val="20"/>
              </w:rPr>
            </w:pPr>
            <w:sdt>
              <w:sdtPr>
                <w:rPr>
                  <w:rFonts w:ascii="Verdana" w:hAnsi="Verdana" w:cs="Calibri"/>
                  <w:color w:val="0A548B"/>
                  <w:sz w:val="20"/>
                </w:rPr>
                <w:id w:val="99638204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 company your organisation has taken over</w:t>
            </w:r>
          </w:p>
          <w:p w14:paraId="02097CCB" w14:textId="31B2178F" w:rsidR="002A1969" w:rsidRPr="003C7ADD" w:rsidRDefault="00F86DAC" w:rsidP="00D0095C">
            <w:pPr>
              <w:widowControl w:val="0"/>
              <w:rPr>
                <w:rFonts w:ascii="Verdana" w:hAnsi="Verdana" w:cs="Calibri"/>
                <w:color w:val="0A548B"/>
                <w:sz w:val="20"/>
              </w:rPr>
            </w:pPr>
            <w:sdt>
              <w:sdtPr>
                <w:rPr>
                  <w:rFonts w:ascii="Verdana" w:hAnsi="Verdana" w:cs="Calibri"/>
                  <w:color w:val="0A548B"/>
                  <w:sz w:val="20"/>
                </w:rPr>
                <w:id w:val="920919560"/>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any other organisation with significant influence or control.</w:t>
            </w:r>
          </w:p>
        </w:tc>
      </w:tr>
      <w:tr w:rsidR="00B90A59" w:rsidRPr="003C7ADD" w14:paraId="1C978856"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68DF60D3" w14:textId="77777777" w:rsidR="00B90A59" w:rsidRPr="003C7ADD" w:rsidRDefault="00B90A59">
            <w:pPr>
              <w:rPr>
                <w:rFonts w:ascii="Verdana" w:hAnsi="Verdana" w:cs="Calibri"/>
                <w:color w:val="0A548B"/>
                <w:sz w:val="20"/>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C92751D" w14:textId="77777777" w:rsidR="00B90A59" w:rsidRPr="003C7ADD" w:rsidRDefault="00B90A59">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9A3D10B" w14:textId="77777777" w:rsidR="00B90A59" w:rsidRPr="003C7ADD" w:rsidRDefault="00B90A59">
            <w:pPr>
              <w:rPr>
                <w:rFonts w:ascii="Verdana" w:hAnsi="Verdana" w:cs="Calibri"/>
                <w:color w:val="0A548B"/>
                <w:sz w:val="20"/>
              </w:rPr>
            </w:pPr>
          </w:p>
        </w:tc>
      </w:tr>
      <w:tr w:rsidR="003C7ADD" w:rsidRPr="003C7ADD" w14:paraId="0F3135C5"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3E825E08" w14:textId="2FA56CA4" w:rsidR="006B73B8" w:rsidRPr="003C7ADD" w:rsidRDefault="006B73B8">
            <w:pPr>
              <w:rPr>
                <w:rFonts w:ascii="Verdana" w:hAnsi="Verdana" w:cs="Calibri"/>
                <w:color w:val="0A548B"/>
                <w:sz w:val="20"/>
              </w:rPr>
            </w:pPr>
            <w:r w:rsidRPr="003C7ADD">
              <w:rPr>
                <w:rFonts w:ascii="Verdana" w:hAnsi="Verdana" w:cs="Calibri"/>
                <w:color w:val="0A548B"/>
                <w:sz w:val="20"/>
              </w:rPr>
              <w:t>1.1(</w:t>
            </w:r>
            <w:r w:rsidR="003C6777">
              <w:rPr>
                <w:rFonts w:ascii="Verdana" w:hAnsi="Verdana" w:cs="Calibri"/>
                <w:color w:val="0A548B"/>
                <w:sz w:val="20"/>
              </w:rPr>
              <w:t>l</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CFFF4A7" w14:textId="7E5E1B0B" w:rsidR="006B73B8" w:rsidRDefault="00260809">
            <w:pPr>
              <w:rPr>
                <w:rFonts w:ascii="Verdana" w:hAnsi="Verdana" w:cs="Calibri"/>
                <w:color w:val="0A548B"/>
                <w:sz w:val="20"/>
              </w:rPr>
            </w:pPr>
            <w:r>
              <w:rPr>
                <w:rFonts w:ascii="Verdana" w:hAnsi="Verdana" w:cs="Calibri"/>
                <w:color w:val="0A548B"/>
                <w:sz w:val="20"/>
              </w:rPr>
              <w:t>Please provide details of this organisation</w:t>
            </w:r>
            <w:r w:rsidR="00DA4D29">
              <w:rPr>
                <w:rFonts w:ascii="Verdana" w:hAnsi="Verdana" w:cs="Calibri"/>
                <w:color w:val="0A548B"/>
                <w:sz w:val="20"/>
              </w:rPr>
              <w:t xml:space="preserve"> (‘connected person’)</w:t>
            </w:r>
            <w:r w:rsidR="006B73B8" w:rsidRPr="003C7ADD">
              <w:rPr>
                <w:rFonts w:ascii="Verdana" w:hAnsi="Verdana" w:cs="Calibri"/>
                <w:color w:val="0A548B"/>
                <w:sz w:val="20"/>
              </w:rPr>
              <w:t>:</w:t>
            </w:r>
            <w:r w:rsidR="006B73B8" w:rsidRPr="003C7ADD">
              <w:rPr>
                <w:rFonts w:ascii="Verdana" w:hAnsi="Verdana" w:cs="Calibri"/>
                <w:color w:val="0A548B"/>
                <w:sz w:val="20"/>
              </w:rPr>
              <w:br/>
              <w:t xml:space="preserve">- </w:t>
            </w:r>
            <w:r w:rsidR="00837C5A">
              <w:rPr>
                <w:rFonts w:ascii="Verdana" w:hAnsi="Verdana" w:cs="Calibri"/>
                <w:color w:val="0A548B"/>
                <w:sz w:val="20"/>
              </w:rPr>
              <w:t>Organisation Name</w:t>
            </w:r>
            <w:r w:rsidR="006B73B8" w:rsidRPr="003C7ADD">
              <w:rPr>
                <w:rFonts w:ascii="Verdana" w:hAnsi="Verdana" w:cs="Calibri"/>
                <w:color w:val="0A548B"/>
                <w:sz w:val="20"/>
              </w:rPr>
              <w:t>,</w:t>
            </w:r>
            <w:r w:rsidR="006B73B8" w:rsidRPr="003C7ADD">
              <w:rPr>
                <w:rFonts w:ascii="Verdana" w:hAnsi="Verdana" w:cs="Calibri"/>
                <w:color w:val="0A548B"/>
                <w:sz w:val="20"/>
              </w:rPr>
              <w:br/>
              <w:t>- Registered or head office address,</w:t>
            </w:r>
            <w:r w:rsidR="006B73B8" w:rsidRPr="003C7ADD">
              <w:rPr>
                <w:rFonts w:ascii="Verdana" w:hAnsi="Verdana" w:cs="Calibri"/>
                <w:color w:val="0A548B"/>
                <w:sz w:val="20"/>
              </w:rPr>
              <w:br/>
              <w:t>- Registration number (if applicable),</w:t>
            </w:r>
            <w:r w:rsidR="006B73B8" w:rsidRPr="003C7ADD">
              <w:rPr>
                <w:rFonts w:ascii="Verdana" w:hAnsi="Verdana" w:cs="Calibri"/>
                <w:color w:val="0A548B"/>
                <w:sz w:val="20"/>
              </w:rPr>
              <w:br/>
              <w:t>- VAT number (if applicable),</w:t>
            </w:r>
            <w:r w:rsidR="006B73B8" w:rsidRPr="003C7ADD">
              <w:rPr>
                <w:rFonts w:ascii="Verdana" w:hAnsi="Verdana" w:cs="Calibri"/>
                <w:color w:val="0A548B"/>
                <w:sz w:val="20"/>
              </w:rPr>
              <w:br/>
              <w:t>Please enter N/A if not applicable)</w:t>
            </w:r>
          </w:p>
          <w:p w14:paraId="2100F7B3" w14:textId="77777777" w:rsidR="00037B29" w:rsidRDefault="00C02DFD" w:rsidP="00C02DFD">
            <w:pPr>
              <w:rPr>
                <w:rFonts w:ascii="Verdana" w:hAnsi="Verdana" w:cs="Calibri"/>
                <w:color w:val="0A548B"/>
                <w:sz w:val="20"/>
              </w:rPr>
            </w:pPr>
            <w:r>
              <w:rPr>
                <w:rFonts w:ascii="Verdana" w:hAnsi="Verdana" w:cs="Calibri"/>
                <w:color w:val="0A548B"/>
                <w:sz w:val="20"/>
              </w:rPr>
              <w:t>-</w:t>
            </w:r>
            <w:r w:rsidR="00037B29" w:rsidRPr="00C02DFD">
              <w:rPr>
                <w:rFonts w:ascii="Verdana" w:hAnsi="Verdana" w:cs="Calibri"/>
                <w:color w:val="0A548B"/>
                <w:sz w:val="20"/>
              </w:rPr>
              <w:t>Trading Status (</w:t>
            </w:r>
            <w:r w:rsidR="005B0DEB" w:rsidRPr="00C02DFD">
              <w:rPr>
                <w:rFonts w:ascii="Verdana" w:hAnsi="Verdana" w:cs="Calibri"/>
                <w:color w:val="0A548B"/>
                <w:sz w:val="20"/>
              </w:rPr>
              <w:t xml:space="preserve">Limited, </w:t>
            </w:r>
            <w:r w:rsidRPr="00C02DFD">
              <w:rPr>
                <w:rFonts w:ascii="Verdana" w:hAnsi="Verdana" w:cs="Calibri"/>
                <w:color w:val="0A548B"/>
                <w:sz w:val="20"/>
              </w:rPr>
              <w:t>LLP etc.)</w:t>
            </w:r>
          </w:p>
          <w:p w14:paraId="4006BD54" w14:textId="77777777" w:rsidR="005237F5" w:rsidRDefault="005237F5" w:rsidP="00C02DFD">
            <w:pPr>
              <w:rPr>
                <w:rFonts w:ascii="Verdana" w:hAnsi="Verdana" w:cs="Calibri"/>
                <w:color w:val="0A548B"/>
                <w:sz w:val="20"/>
              </w:rPr>
            </w:pPr>
          </w:p>
          <w:p w14:paraId="2A5E3DC3" w14:textId="49BEEF6A" w:rsidR="005237F5" w:rsidRPr="00C02DFD" w:rsidRDefault="005237F5" w:rsidP="00C02DFD">
            <w:pPr>
              <w:rPr>
                <w:rFonts w:ascii="Verdana" w:hAnsi="Verdana" w:cs="Calibri"/>
                <w:color w:val="0A548B"/>
                <w:sz w:val="20"/>
              </w:rPr>
            </w:pPr>
            <w:r>
              <w:rPr>
                <w:rFonts w:ascii="Verdana" w:hAnsi="Verdana" w:cs="Calibri"/>
                <w:color w:val="0A548B"/>
                <w:sz w:val="20"/>
              </w:rPr>
              <w:t>If there is also an Ultimate Parent Company, please provide these details also.</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7C74280B" w14:textId="77777777" w:rsidR="006B73B8" w:rsidRPr="003C7ADD" w:rsidRDefault="006B73B8">
            <w:pPr>
              <w:rPr>
                <w:rFonts w:ascii="Verdana" w:hAnsi="Verdana" w:cs="Calibri"/>
                <w:color w:val="0A548B"/>
                <w:sz w:val="20"/>
              </w:rPr>
            </w:pPr>
            <w:r w:rsidRPr="003C7ADD">
              <w:rPr>
                <w:rFonts w:ascii="Verdana" w:hAnsi="Verdana" w:cs="Calibri"/>
                <w:color w:val="0A548B"/>
                <w:sz w:val="20"/>
              </w:rPr>
              <w:t> </w:t>
            </w:r>
          </w:p>
        </w:tc>
      </w:tr>
      <w:tr w:rsidR="0013105B" w:rsidRPr="003C7ADD" w14:paraId="166C435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DE87F23" w14:textId="743C97B4" w:rsidR="0013105B" w:rsidRPr="003C7ADD" w:rsidRDefault="0013105B" w:rsidP="0013105B">
            <w:pPr>
              <w:rPr>
                <w:rFonts w:ascii="Verdana" w:hAnsi="Verdana" w:cs="Calibri"/>
                <w:color w:val="0A548B"/>
                <w:sz w:val="20"/>
              </w:rPr>
            </w:pPr>
            <w:r w:rsidRPr="003C7ADD">
              <w:rPr>
                <w:rFonts w:ascii="Verdana" w:hAnsi="Verdana" w:cs="Calibri"/>
                <w:color w:val="0A548B"/>
                <w:sz w:val="20"/>
              </w:rPr>
              <w:t>1.1(</w:t>
            </w:r>
            <w:r>
              <w:rPr>
                <w:rFonts w:ascii="Verdana" w:hAnsi="Verdana" w:cs="Calibri"/>
                <w:color w:val="0A548B"/>
                <w:sz w:val="20"/>
              </w:rPr>
              <w:t>m</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B6240E1" w14:textId="0AA2B641" w:rsidR="0013105B" w:rsidRPr="003C7ADD" w:rsidRDefault="0013105B" w:rsidP="0013105B">
            <w:pPr>
              <w:rPr>
                <w:rFonts w:ascii="Verdana" w:hAnsi="Verdana" w:cs="Calibri"/>
                <w:color w:val="0A548B"/>
                <w:sz w:val="20"/>
              </w:rPr>
            </w:pPr>
            <w:r w:rsidRPr="00566A31">
              <w:rPr>
                <w:rFonts w:ascii="Verdana" w:hAnsi="Verdana" w:cs="Calibri"/>
                <w:color w:val="0A548B"/>
                <w:sz w:val="20"/>
              </w:rPr>
              <w:t xml:space="preserve">Which specified conditions of control does </w:t>
            </w:r>
            <w:r w:rsidR="00EE70C7" w:rsidRPr="00566A31">
              <w:rPr>
                <w:rFonts w:ascii="Verdana" w:hAnsi="Verdana" w:cs="Calibri"/>
                <w:color w:val="0A548B"/>
                <w:sz w:val="20"/>
              </w:rPr>
              <w:t>this Organisation have (</w:t>
            </w:r>
            <w:r w:rsidRPr="00566A31">
              <w:rPr>
                <w:rFonts w:ascii="Verdana" w:hAnsi="Verdana" w:cs="Calibri"/>
                <w:color w:val="0A548B"/>
                <w:sz w:val="20"/>
              </w:rPr>
              <w:t>‘connected person’</w:t>
            </w:r>
            <w:r w:rsidR="00EE70C7" w:rsidRPr="00566A31">
              <w:rPr>
                <w:rFonts w:ascii="Verdana" w:hAnsi="Verdana" w:cs="Calibri"/>
                <w:color w:val="0A548B"/>
                <w:sz w:val="20"/>
              </w:rPr>
              <w:t>)</w:t>
            </w:r>
            <w:r w:rsidRPr="00566A31">
              <w:rPr>
                <w:rFonts w:ascii="Verdana" w:hAnsi="Verdana" w:cs="Calibri"/>
                <w:color w:val="0A548B"/>
                <w:sz w:val="20"/>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08760A71"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37B40EE" w14:textId="77777777" w:rsidR="0013105B" w:rsidRPr="00566A31" w:rsidRDefault="0013105B" w:rsidP="0013105B">
            <w:pPr>
              <w:widowControl w:val="0"/>
              <w:rPr>
                <w:rFonts w:ascii="Verdana" w:hAnsi="Verdana" w:cs="Calibri"/>
                <w:color w:val="0A548B"/>
                <w:sz w:val="20"/>
              </w:rPr>
            </w:pPr>
          </w:p>
          <w:p w14:paraId="1A76C6ED" w14:textId="5B258F36" w:rsidR="0013105B" w:rsidRPr="00566A31" w:rsidRDefault="00F86DAC" w:rsidP="0013105B">
            <w:pPr>
              <w:widowControl w:val="0"/>
              <w:rPr>
                <w:rFonts w:ascii="Verdana" w:hAnsi="Verdana" w:cs="Calibri"/>
                <w:color w:val="0A548B"/>
                <w:sz w:val="20"/>
              </w:rPr>
            </w:pPr>
            <w:sdt>
              <w:sdtPr>
                <w:rPr>
                  <w:rFonts w:ascii="Verdana" w:hAnsi="Verdana" w:cs="Calibri"/>
                  <w:color w:val="0A548B"/>
                  <w:sz w:val="20"/>
                </w:rPr>
                <w:id w:val="320778630"/>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Owns shares</w:t>
            </w:r>
          </w:p>
          <w:p w14:paraId="59BA2B1E"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56150081" w14:textId="77777777" w:rsidR="0013105B" w:rsidRPr="00566A31" w:rsidRDefault="0013105B" w:rsidP="0013105B">
            <w:pPr>
              <w:widowControl w:val="0"/>
              <w:rPr>
                <w:rFonts w:ascii="Verdana" w:hAnsi="Verdana" w:cs="Calibri"/>
                <w:color w:val="0A548B"/>
                <w:sz w:val="20"/>
              </w:rPr>
            </w:pPr>
          </w:p>
          <w:p w14:paraId="7EC13033" w14:textId="58EE6BA9" w:rsidR="0013105B" w:rsidRPr="00566A31" w:rsidRDefault="00F86DAC" w:rsidP="0013105B">
            <w:pPr>
              <w:widowControl w:val="0"/>
              <w:rPr>
                <w:rFonts w:ascii="Verdana" w:hAnsi="Verdana" w:cs="Calibri"/>
                <w:color w:val="0A548B"/>
                <w:sz w:val="20"/>
              </w:rPr>
            </w:pPr>
            <w:sdt>
              <w:sdtPr>
                <w:rPr>
                  <w:rFonts w:ascii="Verdana" w:hAnsi="Verdana" w:cs="Calibri"/>
                  <w:color w:val="0A548B"/>
                  <w:sz w:val="20"/>
                </w:rPr>
                <w:id w:val="-1313781365"/>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Has voting rights</w:t>
            </w:r>
          </w:p>
          <w:p w14:paraId="5462FE7A"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74C9622A" w14:textId="77777777" w:rsidR="0013105B" w:rsidRPr="00566A31" w:rsidRDefault="0013105B" w:rsidP="0013105B">
            <w:pPr>
              <w:widowControl w:val="0"/>
              <w:rPr>
                <w:rFonts w:ascii="Verdana" w:hAnsi="Verdana" w:cs="Calibri"/>
                <w:color w:val="0A548B"/>
                <w:sz w:val="20"/>
              </w:rPr>
            </w:pPr>
          </w:p>
          <w:p w14:paraId="6CC7C8E9" w14:textId="1FA799A2" w:rsidR="0013105B" w:rsidRPr="00566A31" w:rsidRDefault="00F86DAC" w:rsidP="0013105B">
            <w:pPr>
              <w:widowControl w:val="0"/>
              <w:rPr>
                <w:rFonts w:ascii="Verdana" w:hAnsi="Verdana" w:cs="Calibri"/>
                <w:color w:val="0A548B"/>
                <w:sz w:val="20"/>
              </w:rPr>
            </w:pPr>
            <w:sdt>
              <w:sdtPr>
                <w:rPr>
                  <w:rFonts w:ascii="Verdana" w:hAnsi="Verdana" w:cs="Calibri"/>
                  <w:color w:val="0A548B"/>
                  <w:sz w:val="20"/>
                </w:rPr>
                <w:id w:val="774136172"/>
                <w14:checkbox>
                  <w14:checked w14:val="0"/>
                  <w14:checkedState w14:val="2612" w14:font="MS Gothic"/>
                  <w14:uncheckedState w14:val="2610" w14:font="MS Gothic"/>
                </w14:checkbox>
              </w:sdtPr>
              <w:sdtEndPr/>
              <w:sdtContent>
                <w:r w:rsidR="00EE70C7" w:rsidRPr="00566A31">
                  <w:rPr>
                    <w:rFonts w:ascii="Segoe UI Symbol" w:hAnsi="Segoe UI Symbol" w:cs="Segoe UI Symbol"/>
                    <w:color w:val="0A548B"/>
                    <w:sz w:val="20"/>
                  </w:rPr>
                  <w:t>☐</w:t>
                </w:r>
              </w:sdtContent>
            </w:sdt>
            <w:r w:rsidR="00EE70C7" w:rsidRPr="00566A31">
              <w:rPr>
                <w:rFonts w:ascii="Verdana" w:hAnsi="Verdana" w:cs="Calibri"/>
                <w:color w:val="0A548B"/>
                <w:sz w:val="20"/>
              </w:rPr>
              <w:t xml:space="preserve"> </w:t>
            </w:r>
            <w:r w:rsidR="0013105B" w:rsidRPr="00566A31">
              <w:rPr>
                <w:rFonts w:ascii="Verdana" w:hAnsi="Verdana" w:cs="Calibri"/>
                <w:color w:val="0A548B"/>
                <w:sz w:val="20"/>
              </w:rPr>
              <w:t>Can appoint or remove directors</w:t>
            </w:r>
            <w:r w:rsidR="00376A61" w:rsidRPr="00566A31">
              <w:rPr>
                <w:rFonts w:ascii="Verdana" w:hAnsi="Verdana" w:cs="Calibri"/>
                <w:color w:val="0A548B"/>
                <w:sz w:val="20"/>
              </w:rPr>
              <w:t xml:space="preserve"> -</w:t>
            </w:r>
          </w:p>
          <w:p w14:paraId="477382F6"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the right to appoint or remove a majority of the company's board of directors</w:t>
            </w:r>
          </w:p>
          <w:p w14:paraId="24349DB8" w14:textId="77777777" w:rsidR="00EE70C7" w:rsidRPr="00566A31" w:rsidRDefault="00EE70C7" w:rsidP="00EE70C7">
            <w:pPr>
              <w:widowControl w:val="0"/>
              <w:rPr>
                <w:rFonts w:ascii="Verdana" w:hAnsi="Verdana" w:cs="Calibri"/>
                <w:color w:val="0A548B"/>
                <w:sz w:val="20"/>
              </w:rPr>
            </w:pPr>
          </w:p>
          <w:p w14:paraId="3D973D4E" w14:textId="2B764780" w:rsidR="0013105B" w:rsidRPr="00566A31" w:rsidRDefault="00F86DAC" w:rsidP="0013105B">
            <w:pPr>
              <w:widowControl w:val="0"/>
              <w:rPr>
                <w:rFonts w:ascii="Verdana" w:hAnsi="Verdana" w:cs="Calibri"/>
                <w:color w:val="0A548B"/>
                <w:sz w:val="20"/>
              </w:rPr>
            </w:pPr>
            <w:sdt>
              <w:sdtPr>
                <w:rPr>
                  <w:rFonts w:ascii="Verdana" w:hAnsi="Verdana" w:cs="Calibri"/>
                  <w:color w:val="0A548B"/>
                  <w:sz w:val="20"/>
                </w:rPr>
                <w:id w:val="1084889971"/>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Has other significant influence or control</w:t>
            </w:r>
            <w:r w:rsidR="00F01A98" w:rsidRPr="00566A31">
              <w:rPr>
                <w:rFonts w:ascii="Verdana" w:hAnsi="Verdana" w:cs="Calibri"/>
                <w:color w:val="0A548B"/>
                <w:sz w:val="20"/>
              </w:rPr>
              <w:t xml:space="preserve"> - </w:t>
            </w:r>
            <w:r w:rsidR="0013105B" w:rsidRPr="00566A31">
              <w:rPr>
                <w:rFonts w:ascii="Verdana" w:hAnsi="Verdana" w:cs="Calibri"/>
                <w:color w:val="0A548B"/>
                <w:sz w:val="20"/>
              </w:rPr>
              <w:t>Has the right to exercise, or exercises, significant influence or control over company. As defined in the person of significant control (PSC) guidance</w:t>
            </w:r>
          </w:p>
          <w:p w14:paraId="6E17A0BD" w14:textId="77777777" w:rsidR="0013105B" w:rsidRPr="00566A31" w:rsidRDefault="0013105B" w:rsidP="0013105B">
            <w:pPr>
              <w:widowControl w:val="0"/>
              <w:rPr>
                <w:rFonts w:ascii="Verdana" w:hAnsi="Verdana" w:cs="Calibri"/>
                <w:color w:val="0A548B"/>
                <w:sz w:val="20"/>
              </w:rPr>
            </w:pPr>
          </w:p>
          <w:p w14:paraId="1B7E76D6" w14:textId="65CA5B8C" w:rsidR="0013105B" w:rsidRPr="00566A31" w:rsidRDefault="00F86DAC" w:rsidP="007438A4">
            <w:pPr>
              <w:widowControl w:val="0"/>
              <w:rPr>
                <w:rFonts w:ascii="Verdana" w:hAnsi="Verdana" w:cs="Calibri"/>
                <w:color w:val="0A548B"/>
                <w:sz w:val="20"/>
              </w:rPr>
            </w:pPr>
            <w:sdt>
              <w:sdtPr>
                <w:rPr>
                  <w:rFonts w:ascii="Verdana" w:hAnsi="Verdana" w:cs="Calibri"/>
                  <w:color w:val="0A548B"/>
                  <w:sz w:val="20"/>
                </w:rPr>
                <w:id w:val="-1890096954"/>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None apply</w:t>
            </w:r>
          </w:p>
          <w:p w14:paraId="535F9F3A" w14:textId="3717005F" w:rsidR="0013105B" w:rsidRPr="003C7ADD" w:rsidRDefault="0013105B" w:rsidP="0013105B">
            <w:pPr>
              <w:rPr>
                <w:rFonts w:ascii="Verdana" w:hAnsi="Verdana" w:cs="Calibri"/>
                <w:color w:val="0A548B"/>
                <w:sz w:val="20"/>
              </w:rPr>
            </w:pPr>
          </w:p>
        </w:tc>
      </w:tr>
      <w:tr w:rsidR="004504B0" w:rsidRPr="003C7ADD" w14:paraId="7984951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F96FA96" w14:textId="2E41397D" w:rsidR="004504B0" w:rsidRPr="003C7ADD" w:rsidRDefault="004504B0" w:rsidP="004504B0">
            <w:pPr>
              <w:rPr>
                <w:rFonts w:ascii="Verdana" w:hAnsi="Verdana" w:cs="Calibri"/>
                <w:color w:val="0A548B"/>
                <w:sz w:val="20"/>
              </w:rPr>
            </w:pPr>
            <w:r>
              <w:rPr>
                <w:rFonts w:ascii="Verdana" w:hAnsi="Verdana" w:cs="Calibri"/>
                <w:color w:val="0A548B"/>
                <w:sz w:val="20"/>
              </w:rPr>
              <w:lastRenderedPageBreak/>
              <w:t>1.1 (n)</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271E7AEA" w14:textId="77777777" w:rsidR="004504B0" w:rsidRPr="00566A31" w:rsidRDefault="004504B0" w:rsidP="004504B0">
            <w:pPr>
              <w:rPr>
                <w:rFonts w:ascii="Verdana" w:hAnsi="Verdana" w:cs="Calibri"/>
                <w:color w:val="0A548B"/>
                <w:sz w:val="20"/>
              </w:rPr>
            </w:pPr>
            <w:r w:rsidRPr="00566A31">
              <w:rPr>
                <w:rFonts w:ascii="Verdana" w:hAnsi="Verdana" w:cs="Calibri"/>
                <w:color w:val="0A548B"/>
                <w:sz w:val="20"/>
              </w:rPr>
              <w:t xml:space="preserve">If you selected ‘Individual’ or ‘Trust’, please complete the following fields: </w:t>
            </w:r>
          </w:p>
          <w:p w14:paraId="51716F1F" w14:textId="77777777" w:rsidR="006F3003" w:rsidRPr="00566A31" w:rsidRDefault="006F3003" w:rsidP="004504B0">
            <w:pPr>
              <w:rPr>
                <w:rFonts w:ascii="Verdana" w:hAnsi="Verdana" w:cs="Calibri"/>
                <w:color w:val="0A548B"/>
                <w:sz w:val="20"/>
              </w:rPr>
            </w:pPr>
          </w:p>
          <w:p w14:paraId="1E183252" w14:textId="776BE8F2" w:rsidR="006F3003" w:rsidRPr="00566A31" w:rsidRDefault="006F3003" w:rsidP="004504B0">
            <w:pPr>
              <w:rPr>
                <w:rFonts w:ascii="Verdana" w:hAnsi="Verdana" w:cs="Calibri"/>
                <w:color w:val="0A548B"/>
                <w:sz w:val="20"/>
              </w:rPr>
            </w:pPr>
            <w:r w:rsidRPr="00566A31">
              <w:rPr>
                <w:rFonts w:ascii="Verdana" w:hAnsi="Verdana" w:cs="Calibri"/>
                <w:color w:val="0A548B"/>
                <w:sz w:val="20"/>
              </w:rPr>
              <w:t>The 'connected person' that has control or influence over your organisation should fall into one of these categories</w:t>
            </w:r>
            <w:r w:rsidR="00B606DA" w:rsidRPr="00566A31">
              <w:rPr>
                <w:rFonts w:ascii="Verdana" w:hAnsi="Verdana" w:cs="Calibri"/>
                <w:color w:val="0A548B"/>
                <w:sz w:val="20"/>
              </w:rPr>
              <w:t xml:space="preserve"> (please select on from the list):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4E8122FC" w14:textId="488AFF3C" w:rsidR="00003D82" w:rsidRPr="00566A31" w:rsidRDefault="00F86DAC" w:rsidP="00A86945">
            <w:pPr>
              <w:widowControl w:val="0"/>
              <w:rPr>
                <w:rFonts w:ascii="Verdana" w:hAnsi="Verdana" w:cs="Calibri"/>
                <w:color w:val="0A548B"/>
                <w:sz w:val="20"/>
              </w:rPr>
            </w:pPr>
            <w:sdt>
              <w:sdtPr>
                <w:rPr>
                  <w:rFonts w:ascii="Verdana" w:hAnsi="Verdana" w:cs="Calibri"/>
                  <w:color w:val="0A548B"/>
                  <w:sz w:val="20"/>
                </w:rPr>
                <w:id w:val="-1629237211"/>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person with significant control</w:t>
            </w:r>
          </w:p>
          <w:p w14:paraId="4B27EB66" w14:textId="24EAF8AE" w:rsidR="00003D82" w:rsidRPr="00566A31" w:rsidRDefault="00F86DAC" w:rsidP="00A86945">
            <w:pPr>
              <w:widowControl w:val="0"/>
              <w:rPr>
                <w:rFonts w:ascii="Verdana" w:hAnsi="Verdana" w:cs="Calibri"/>
                <w:color w:val="0A548B"/>
                <w:sz w:val="20"/>
              </w:rPr>
            </w:pPr>
            <w:sdt>
              <w:sdtPr>
                <w:rPr>
                  <w:rFonts w:ascii="Verdana" w:hAnsi="Verdana" w:cs="Calibri"/>
                  <w:color w:val="0A548B"/>
                  <w:sz w:val="20"/>
                </w:rPr>
                <w:id w:val="2080864776"/>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director or individual with the same responsibilities</w:t>
            </w:r>
          </w:p>
          <w:p w14:paraId="214F47DC" w14:textId="71A0124D" w:rsidR="004504B0" w:rsidRPr="00566A31" w:rsidRDefault="00F86DAC" w:rsidP="00003D82">
            <w:pPr>
              <w:widowControl w:val="0"/>
              <w:rPr>
                <w:rFonts w:ascii="Verdana" w:hAnsi="Verdana" w:cs="Calibri"/>
                <w:color w:val="0A548B"/>
                <w:sz w:val="20"/>
              </w:rPr>
            </w:pPr>
            <w:sdt>
              <w:sdtPr>
                <w:rPr>
                  <w:rFonts w:ascii="Verdana" w:hAnsi="Verdana" w:cs="Calibri"/>
                  <w:color w:val="0A548B"/>
                  <w:sz w:val="20"/>
                </w:rPr>
                <w:id w:val="1037856747"/>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any other individual with significant influence or control</w:t>
            </w:r>
          </w:p>
        </w:tc>
      </w:tr>
      <w:tr w:rsidR="004504B0" w:rsidRPr="003C7ADD" w14:paraId="7C5F77D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4E77CF34" w14:textId="0A3AC040" w:rsidR="004504B0" w:rsidRPr="003C7ADD" w:rsidRDefault="000C1FA9" w:rsidP="004504B0">
            <w:pPr>
              <w:rPr>
                <w:rFonts w:ascii="Verdana" w:hAnsi="Verdana" w:cs="Calibri"/>
                <w:color w:val="0A548B"/>
                <w:sz w:val="20"/>
              </w:rPr>
            </w:pPr>
            <w:r>
              <w:rPr>
                <w:rFonts w:ascii="Verdana" w:hAnsi="Verdana" w:cs="Calibri"/>
                <w:color w:val="0A548B"/>
                <w:sz w:val="20"/>
              </w:rPr>
              <w:t>1.1 (o)</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9BAEBD" w14:textId="77777777" w:rsidR="000C1FA9" w:rsidRPr="00566A31" w:rsidRDefault="000C1FA9" w:rsidP="000C1FA9">
            <w:pPr>
              <w:widowControl w:val="0"/>
              <w:rPr>
                <w:rFonts w:ascii="Verdana" w:hAnsi="Verdana" w:cs="Calibri"/>
                <w:color w:val="0A548B"/>
                <w:sz w:val="20"/>
              </w:rPr>
            </w:pPr>
            <w:r w:rsidRPr="00566A31">
              <w:rPr>
                <w:rFonts w:ascii="Verdana" w:hAnsi="Verdana" w:cs="Calibri"/>
                <w:color w:val="0A548B"/>
                <w:sz w:val="20"/>
              </w:rPr>
              <w:t>Enter the person with significant control's details:</w:t>
            </w:r>
          </w:p>
          <w:p w14:paraId="6554EAD6" w14:textId="77777777" w:rsidR="004504B0" w:rsidRPr="00566A31" w:rsidRDefault="004504B0" w:rsidP="004504B0">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8AF4847" w14:textId="77777777" w:rsidR="00DF4A2B"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First name</w:t>
            </w:r>
          </w:p>
          <w:p w14:paraId="5774B6B7" w14:textId="77777777" w:rsidR="00DF4A2B"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Last night</w:t>
            </w:r>
          </w:p>
          <w:p w14:paraId="5769C85B" w14:textId="77777777" w:rsidR="00DF4A2B"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DOB</w:t>
            </w:r>
          </w:p>
          <w:p w14:paraId="5913F6B6" w14:textId="77777777" w:rsidR="004504B0"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Nationality</w:t>
            </w:r>
          </w:p>
          <w:p w14:paraId="05C1F1A2" w14:textId="3F9B5E0E" w:rsidR="00910EF9" w:rsidRPr="00566A31" w:rsidRDefault="00910EF9"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Registered address</w:t>
            </w:r>
            <w:r w:rsidR="002035CB" w:rsidRPr="00566A31">
              <w:rPr>
                <w:rFonts w:ascii="Verdana" w:hAnsi="Verdana" w:cs="Calibri"/>
                <w:color w:val="0A548B"/>
                <w:sz w:val="20"/>
              </w:rPr>
              <w:t xml:space="preserve"> (Head office or as Companies House)</w:t>
            </w:r>
          </w:p>
        </w:tc>
      </w:tr>
      <w:tr w:rsidR="004D4A98" w:rsidRPr="003C7ADD" w14:paraId="11200A41"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B4B2F60" w14:textId="6CC6C130" w:rsidR="004D4A98" w:rsidRDefault="004D4A98" w:rsidP="004D4A98">
            <w:pPr>
              <w:rPr>
                <w:rFonts w:ascii="Verdana" w:hAnsi="Verdana" w:cs="Calibri"/>
                <w:color w:val="0A548B"/>
                <w:sz w:val="20"/>
              </w:rPr>
            </w:pPr>
            <w:r>
              <w:rPr>
                <w:rFonts w:ascii="Verdana" w:hAnsi="Verdana" w:cs="Calibri"/>
                <w:color w:val="0A548B"/>
                <w:sz w:val="20"/>
              </w:rPr>
              <w:t>1.1 (p)</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E653E1B" w14:textId="2A25EC0A"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Which specified conditions of control does this Individual or Trust have (‘connected person’)?</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6B04C69A"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14404D9" w14:textId="77777777" w:rsidR="004D4A98" w:rsidRPr="00566A31" w:rsidRDefault="004D4A98" w:rsidP="004D4A98">
            <w:pPr>
              <w:widowControl w:val="0"/>
              <w:rPr>
                <w:rFonts w:ascii="Verdana" w:hAnsi="Verdana" w:cs="Calibri"/>
                <w:color w:val="0A548B"/>
                <w:sz w:val="20"/>
              </w:rPr>
            </w:pPr>
          </w:p>
          <w:p w14:paraId="197AB8E6" w14:textId="77777777" w:rsidR="004D4A98" w:rsidRPr="00566A31" w:rsidRDefault="00F86DAC" w:rsidP="004D4A98">
            <w:pPr>
              <w:widowControl w:val="0"/>
              <w:rPr>
                <w:rFonts w:ascii="Verdana" w:hAnsi="Verdana" w:cs="Calibri"/>
                <w:color w:val="0A548B"/>
                <w:sz w:val="20"/>
              </w:rPr>
            </w:pPr>
            <w:sdt>
              <w:sdtPr>
                <w:rPr>
                  <w:rFonts w:ascii="Verdana" w:hAnsi="Verdana" w:cs="Calibri"/>
                  <w:color w:val="0A548B"/>
                  <w:sz w:val="20"/>
                </w:rPr>
                <w:id w:val="-768459637"/>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Owns shares</w:t>
            </w:r>
          </w:p>
          <w:p w14:paraId="14140EA6"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6082A788" w14:textId="77777777" w:rsidR="004D4A98" w:rsidRPr="00566A31" w:rsidRDefault="004D4A98" w:rsidP="004D4A98">
            <w:pPr>
              <w:widowControl w:val="0"/>
              <w:rPr>
                <w:rFonts w:ascii="Verdana" w:hAnsi="Verdana" w:cs="Calibri"/>
                <w:color w:val="0A548B"/>
                <w:sz w:val="20"/>
              </w:rPr>
            </w:pPr>
          </w:p>
          <w:p w14:paraId="0F61F336" w14:textId="77777777" w:rsidR="004D4A98" w:rsidRPr="00566A31" w:rsidRDefault="00F86DAC" w:rsidP="004D4A98">
            <w:pPr>
              <w:widowControl w:val="0"/>
              <w:rPr>
                <w:rFonts w:ascii="Verdana" w:hAnsi="Verdana" w:cs="Calibri"/>
                <w:color w:val="0A548B"/>
                <w:sz w:val="20"/>
              </w:rPr>
            </w:pPr>
            <w:sdt>
              <w:sdtPr>
                <w:rPr>
                  <w:rFonts w:ascii="Verdana" w:hAnsi="Verdana" w:cs="Calibri"/>
                  <w:color w:val="0A548B"/>
                  <w:sz w:val="20"/>
                </w:rPr>
                <w:id w:val="-113748133"/>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voting rights</w:t>
            </w:r>
          </w:p>
          <w:p w14:paraId="3BBC1A30"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3A45666D" w14:textId="77777777" w:rsidR="004D4A98" w:rsidRPr="00566A31" w:rsidRDefault="004D4A98" w:rsidP="004D4A98">
            <w:pPr>
              <w:widowControl w:val="0"/>
              <w:rPr>
                <w:rFonts w:ascii="Verdana" w:hAnsi="Verdana" w:cs="Calibri"/>
                <w:color w:val="0A548B"/>
                <w:sz w:val="20"/>
              </w:rPr>
            </w:pPr>
          </w:p>
          <w:p w14:paraId="137725EA" w14:textId="77777777" w:rsidR="004D4A98" w:rsidRPr="00566A31" w:rsidRDefault="00F86DAC" w:rsidP="004D4A98">
            <w:pPr>
              <w:widowControl w:val="0"/>
              <w:rPr>
                <w:rFonts w:ascii="Verdana" w:hAnsi="Verdana" w:cs="Calibri"/>
                <w:color w:val="0A548B"/>
                <w:sz w:val="20"/>
              </w:rPr>
            </w:pPr>
            <w:sdt>
              <w:sdtPr>
                <w:rPr>
                  <w:rFonts w:ascii="Verdana" w:hAnsi="Verdana" w:cs="Calibri"/>
                  <w:color w:val="0A548B"/>
                  <w:sz w:val="20"/>
                </w:rPr>
                <w:id w:val="-2028246348"/>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Can appoint or remove directors -</w:t>
            </w:r>
          </w:p>
          <w:p w14:paraId="5CF62BF7"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the right to appoint or remove a majority of the company's board of directors</w:t>
            </w:r>
          </w:p>
          <w:p w14:paraId="6B019824" w14:textId="77777777" w:rsidR="004D4A98" w:rsidRPr="00566A31" w:rsidRDefault="004D4A98" w:rsidP="004D4A98">
            <w:pPr>
              <w:widowControl w:val="0"/>
              <w:rPr>
                <w:rFonts w:ascii="Verdana" w:hAnsi="Verdana" w:cs="Calibri"/>
                <w:color w:val="0A548B"/>
                <w:sz w:val="20"/>
              </w:rPr>
            </w:pPr>
          </w:p>
          <w:p w14:paraId="37368F1F" w14:textId="77777777" w:rsidR="004D4A98" w:rsidRPr="00566A31" w:rsidRDefault="00F86DAC" w:rsidP="004D4A98">
            <w:pPr>
              <w:widowControl w:val="0"/>
              <w:rPr>
                <w:rFonts w:ascii="Verdana" w:hAnsi="Verdana" w:cs="Calibri"/>
                <w:color w:val="0A548B"/>
                <w:sz w:val="20"/>
              </w:rPr>
            </w:pPr>
            <w:sdt>
              <w:sdtPr>
                <w:rPr>
                  <w:rFonts w:ascii="Verdana" w:hAnsi="Verdana" w:cs="Calibri"/>
                  <w:color w:val="0A548B"/>
                  <w:sz w:val="20"/>
                </w:rPr>
                <w:id w:val="-797147585"/>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other significant influence or control - Has the right to exercise, or exercises, significant influence or control over company. As defined in the person of significant control (PSC) guidance</w:t>
            </w:r>
          </w:p>
          <w:p w14:paraId="431D5D6C" w14:textId="77777777" w:rsidR="004D4A98" w:rsidRPr="00566A31" w:rsidRDefault="004D4A98" w:rsidP="004D4A98">
            <w:pPr>
              <w:widowControl w:val="0"/>
              <w:rPr>
                <w:rFonts w:ascii="Verdana" w:hAnsi="Verdana" w:cs="Calibri"/>
                <w:color w:val="0A548B"/>
                <w:sz w:val="20"/>
              </w:rPr>
            </w:pPr>
          </w:p>
          <w:p w14:paraId="5895C4CF" w14:textId="77777777" w:rsidR="004D4A98" w:rsidRPr="00566A31" w:rsidRDefault="00F86DAC" w:rsidP="004D4A98">
            <w:pPr>
              <w:widowControl w:val="0"/>
              <w:rPr>
                <w:rFonts w:ascii="Verdana" w:hAnsi="Verdana" w:cs="Calibri"/>
                <w:color w:val="0A548B"/>
                <w:sz w:val="20"/>
              </w:rPr>
            </w:pPr>
            <w:sdt>
              <w:sdtPr>
                <w:rPr>
                  <w:rFonts w:ascii="Verdana" w:hAnsi="Verdana" w:cs="Calibri"/>
                  <w:color w:val="0A548B"/>
                  <w:sz w:val="20"/>
                </w:rPr>
                <w:id w:val="-1758670894"/>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None apply</w:t>
            </w:r>
          </w:p>
          <w:p w14:paraId="6D0C6F8B" w14:textId="77777777" w:rsidR="004D4A98" w:rsidRPr="00566A31" w:rsidRDefault="004D4A98" w:rsidP="004D4A98">
            <w:pPr>
              <w:widowControl w:val="0"/>
              <w:rPr>
                <w:rFonts w:ascii="Verdana" w:hAnsi="Verdana" w:cs="Calibri"/>
                <w:color w:val="0A548B"/>
                <w:sz w:val="20"/>
              </w:rPr>
            </w:pPr>
          </w:p>
        </w:tc>
      </w:tr>
    </w:tbl>
    <w:p w14:paraId="3809FB7C" w14:textId="77777777" w:rsidR="000B5285" w:rsidRPr="003C7ADD" w:rsidRDefault="000B5285" w:rsidP="003754A7">
      <w:pPr>
        <w:jc w:val="both"/>
        <w:textAlignment w:val="baseline"/>
        <w:rPr>
          <w:rFonts w:ascii="Verdana" w:hAnsi="Verdana" w:cs="Segoe UI"/>
          <w:color w:val="0A548B"/>
          <w:sz w:val="20"/>
        </w:rPr>
      </w:pPr>
    </w:p>
    <w:p w14:paraId="37FCA098" w14:textId="77777777" w:rsidR="00B07932" w:rsidRPr="003C7ADD" w:rsidRDefault="00B07932" w:rsidP="003754A7">
      <w:pPr>
        <w:jc w:val="both"/>
        <w:textAlignment w:val="baseline"/>
        <w:rPr>
          <w:rFonts w:ascii="Verdana" w:hAnsi="Verdana" w:cs="Segoe UI"/>
          <w:color w:val="0A548B"/>
          <w:sz w:val="20"/>
        </w:rPr>
      </w:pPr>
    </w:p>
    <w:p w14:paraId="1612E8A3" w14:textId="77777777" w:rsidR="00B07932" w:rsidRDefault="00B07932" w:rsidP="003754A7">
      <w:pPr>
        <w:jc w:val="both"/>
        <w:textAlignment w:val="baseline"/>
        <w:rPr>
          <w:rFonts w:ascii="Verdana" w:hAnsi="Verdana" w:cs="Segoe UI"/>
          <w:color w:val="0A548B"/>
          <w:sz w:val="20"/>
        </w:rPr>
      </w:pPr>
    </w:p>
    <w:p w14:paraId="3BBCFF9D" w14:textId="77777777" w:rsidR="008607FA" w:rsidRDefault="008607FA" w:rsidP="003754A7">
      <w:pPr>
        <w:jc w:val="both"/>
        <w:textAlignment w:val="baseline"/>
        <w:rPr>
          <w:rFonts w:ascii="Verdana" w:hAnsi="Verdana" w:cs="Segoe UI"/>
          <w:color w:val="0A548B"/>
          <w:sz w:val="20"/>
        </w:rPr>
      </w:pPr>
    </w:p>
    <w:p w14:paraId="7DFA0704" w14:textId="77777777" w:rsidR="008607FA" w:rsidRDefault="008607FA" w:rsidP="003754A7">
      <w:pPr>
        <w:jc w:val="both"/>
        <w:textAlignment w:val="baseline"/>
        <w:rPr>
          <w:rFonts w:ascii="Verdana" w:hAnsi="Verdana" w:cs="Segoe UI"/>
          <w:color w:val="0A548B"/>
          <w:sz w:val="20"/>
        </w:rPr>
      </w:pPr>
    </w:p>
    <w:p w14:paraId="08AEEA40" w14:textId="77777777" w:rsidR="008607FA" w:rsidRDefault="008607FA" w:rsidP="003754A7">
      <w:pPr>
        <w:jc w:val="both"/>
        <w:textAlignment w:val="baseline"/>
        <w:rPr>
          <w:rFonts w:ascii="Verdana" w:hAnsi="Verdana" w:cs="Segoe UI"/>
          <w:color w:val="0A548B"/>
          <w:sz w:val="20"/>
        </w:rPr>
      </w:pPr>
    </w:p>
    <w:p w14:paraId="2F7A3F3D" w14:textId="77777777" w:rsidR="008607FA" w:rsidRDefault="008607FA" w:rsidP="003754A7">
      <w:pPr>
        <w:jc w:val="both"/>
        <w:textAlignment w:val="baseline"/>
        <w:rPr>
          <w:rFonts w:ascii="Verdana" w:hAnsi="Verdana" w:cs="Segoe UI"/>
          <w:color w:val="0A548B"/>
          <w:sz w:val="20"/>
        </w:rPr>
      </w:pPr>
    </w:p>
    <w:p w14:paraId="621DA2AA" w14:textId="77777777" w:rsidR="008607FA" w:rsidRDefault="008607FA" w:rsidP="003754A7">
      <w:pPr>
        <w:jc w:val="both"/>
        <w:textAlignment w:val="baseline"/>
        <w:rPr>
          <w:rFonts w:ascii="Verdana" w:hAnsi="Verdana" w:cs="Segoe UI"/>
          <w:color w:val="0A548B"/>
          <w:sz w:val="20"/>
        </w:rPr>
      </w:pPr>
    </w:p>
    <w:p w14:paraId="0720A224" w14:textId="77777777" w:rsidR="008607FA" w:rsidRDefault="008607FA" w:rsidP="003754A7">
      <w:pPr>
        <w:jc w:val="both"/>
        <w:textAlignment w:val="baseline"/>
        <w:rPr>
          <w:rFonts w:ascii="Verdana" w:hAnsi="Verdana" w:cs="Segoe UI"/>
          <w:color w:val="0A548B"/>
          <w:sz w:val="20"/>
        </w:rPr>
      </w:pPr>
    </w:p>
    <w:p w14:paraId="34DE31ED" w14:textId="77777777" w:rsidR="008607FA" w:rsidRDefault="008607FA" w:rsidP="003754A7">
      <w:pPr>
        <w:jc w:val="both"/>
        <w:textAlignment w:val="baseline"/>
        <w:rPr>
          <w:rFonts w:ascii="Verdana" w:hAnsi="Verdana" w:cs="Segoe UI"/>
          <w:color w:val="0A548B"/>
          <w:sz w:val="20"/>
        </w:rPr>
      </w:pPr>
    </w:p>
    <w:p w14:paraId="51E57046" w14:textId="77777777" w:rsidR="00B07932" w:rsidRPr="003C7ADD" w:rsidRDefault="00B07932" w:rsidP="003754A7">
      <w:pPr>
        <w:jc w:val="both"/>
        <w:textAlignment w:val="baseline"/>
        <w:rPr>
          <w:rFonts w:ascii="Verdana" w:hAnsi="Verdana" w:cs="Segoe UI"/>
          <w:color w:val="0A548B"/>
          <w:sz w:val="20"/>
        </w:rPr>
      </w:pPr>
    </w:p>
    <w:p w14:paraId="600CA0D9" w14:textId="4903CAC5" w:rsidR="00296312" w:rsidRPr="00301E79" w:rsidRDefault="002C4755" w:rsidP="00DA4D29">
      <w:pPr>
        <w:pStyle w:val="ListParagraph"/>
        <w:numPr>
          <w:ilvl w:val="0"/>
          <w:numId w:val="11"/>
        </w:numPr>
        <w:ind w:left="0" w:firstLine="0"/>
        <w:jc w:val="both"/>
        <w:textAlignment w:val="baseline"/>
        <w:rPr>
          <w:rFonts w:ascii="Verdana" w:hAnsi="Verdana" w:cs="Segoe UI"/>
          <w:b/>
          <w:bCs/>
          <w:color w:val="0A548B"/>
          <w:szCs w:val="24"/>
        </w:rPr>
      </w:pPr>
      <w:r w:rsidRPr="00301E79">
        <w:rPr>
          <w:rFonts w:ascii="Verdana" w:hAnsi="Verdana" w:cs="Segoe UI"/>
          <w:b/>
          <w:bCs/>
          <w:color w:val="0A548B"/>
          <w:szCs w:val="24"/>
        </w:rPr>
        <w:t>Pass/ Fail Criteria</w:t>
      </w:r>
      <w:r w:rsidR="007D0357" w:rsidRPr="00301E79">
        <w:rPr>
          <w:rFonts w:ascii="Verdana" w:hAnsi="Verdana" w:cs="Segoe UI"/>
          <w:b/>
          <w:bCs/>
          <w:color w:val="0A548B"/>
          <w:szCs w:val="24"/>
        </w:rPr>
        <w:t xml:space="preserve">:  </w:t>
      </w:r>
      <w:r w:rsidR="00296312" w:rsidRPr="00301E79">
        <w:rPr>
          <w:rFonts w:ascii="Verdana" w:hAnsi="Verdana" w:cs="Segoe UI"/>
          <w:b/>
          <w:bCs/>
          <w:color w:val="0A548B"/>
          <w:szCs w:val="24"/>
        </w:rPr>
        <w:t>Mandatory Questions</w:t>
      </w:r>
    </w:p>
    <w:p w14:paraId="63A06A9D" w14:textId="77777777" w:rsidR="00005ECF" w:rsidRPr="003C7ADD" w:rsidRDefault="00005ECF" w:rsidP="00005ECF">
      <w:pPr>
        <w:jc w:val="both"/>
        <w:textAlignment w:val="baseline"/>
        <w:rPr>
          <w:rFonts w:ascii="Verdana" w:hAnsi="Verdana" w:cs="Segoe UI"/>
          <w:b/>
          <w:bCs/>
          <w:color w:val="0A548B"/>
          <w:sz w:val="20"/>
        </w:rPr>
      </w:pPr>
    </w:p>
    <w:p w14:paraId="1B6E50AB" w14:textId="0B6DF10F" w:rsidR="007D0357" w:rsidRPr="003C7ADD" w:rsidRDefault="007D0357" w:rsidP="00005ECF">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00D32513" w:rsidRPr="003C7ADD">
        <w:rPr>
          <w:rFonts w:ascii="Verdana" w:hAnsi="Verdana" w:cs="Segoe UI"/>
          <w:color w:val="0A548B"/>
          <w:sz w:val="20"/>
        </w:rPr>
        <w:t>.</w:t>
      </w:r>
    </w:p>
    <w:p w14:paraId="31CE508F" w14:textId="77777777" w:rsidR="00EC1D35" w:rsidRPr="003C7ADD" w:rsidRDefault="00EC1D35" w:rsidP="00005ECF">
      <w:pPr>
        <w:jc w:val="both"/>
        <w:textAlignment w:val="baseline"/>
        <w:rPr>
          <w:rFonts w:ascii="Verdana" w:hAnsi="Verdana" w:cs="Segoe UI"/>
          <w:b/>
          <w:bCs/>
          <w:color w:val="0A548B"/>
          <w:sz w:val="20"/>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4246"/>
        <w:gridCol w:w="11"/>
        <w:gridCol w:w="4225"/>
        <w:gridCol w:w="90"/>
      </w:tblGrid>
      <w:tr w:rsidR="003C7ADD" w:rsidRPr="003C7ADD" w14:paraId="0FF3AB27" w14:textId="77777777" w:rsidTr="00B84FA7">
        <w:trPr>
          <w:gridAfter w:val="1"/>
          <w:wAfter w:w="90" w:type="dxa"/>
          <w:tblHeader/>
        </w:trPr>
        <w:tc>
          <w:tcPr>
            <w:tcW w:w="1413" w:type="dxa"/>
            <w:shd w:val="clear" w:color="auto" w:fill="FFFFFF"/>
            <w:tcMar>
              <w:top w:w="150" w:type="dxa"/>
              <w:left w:w="0" w:type="dxa"/>
              <w:bottom w:w="150" w:type="dxa"/>
              <w:right w:w="300" w:type="dxa"/>
            </w:tcMar>
            <w:hideMark/>
          </w:tcPr>
          <w:p w14:paraId="59680E1E" w14:textId="77777777" w:rsidR="000C4AC9" w:rsidRPr="003C7ADD" w:rsidRDefault="000C4AC9">
            <w:pPr>
              <w:rPr>
                <w:rFonts w:ascii="Verdana" w:hAnsi="Verdana"/>
                <w:b/>
                <w:bCs/>
                <w:color w:val="0A548B"/>
                <w:sz w:val="20"/>
              </w:rPr>
            </w:pPr>
            <w:r w:rsidRPr="003C7ADD">
              <w:rPr>
                <w:rFonts w:ascii="Verdana" w:hAnsi="Verdana"/>
                <w:b/>
                <w:bCs/>
                <w:color w:val="0A548B"/>
                <w:sz w:val="20"/>
              </w:rPr>
              <w:t>Question number</w:t>
            </w:r>
          </w:p>
        </w:tc>
        <w:tc>
          <w:tcPr>
            <w:tcW w:w="4246" w:type="dxa"/>
            <w:shd w:val="clear" w:color="auto" w:fill="FFFFFF"/>
            <w:tcMar>
              <w:top w:w="150" w:type="dxa"/>
              <w:left w:w="0" w:type="dxa"/>
              <w:bottom w:w="150" w:type="dxa"/>
              <w:right w:w="300" w:type="dxa"/>
            </w:tcMar>
            <w:hideMark/>
          </w:tcPr>
          <w:p w14:paraId="07F277BC" w14:textId="77777777" w:rsidR="000C4AC9" w:rsidRPr="003C7ADD" w:rsidRDefault="000C4AC9">
            <w:pPr>
              <w:rPr>
                <w:rFonts w:ascii="Verdana" w:hAnsi="Verdana"/>
                <w:b/>
                <w:bCs/>
                <w:color w:val="0A548B"/>
                <w:sz w:val="20"/>
              </w:rPr>
            </w:pPr>
            <w:r w:rsidRPr="003C7ADD">
              <w:rPr>
                <w:rFonts w:ascii="Verdana" w:hAnsi="Verdana"/>
                <w:b/>
                <w:bCs/>
                <w:color w:val="0A548B"/>
                <w:sz w:val="20"/>
              </w:rPr>
              <w:t>Question</w:t>
            </w:r>
          </w:p>
        </w:tc>
        <w:tc>
          <w:tcPr>
            <w:tcW w:w="4236" w:type="dxa"/>
            <w:gridSpan w:val="2"/>
            <w:shd w:val="clear" w:color="auto" w:fill="FFFFFF"/>
            <w:tcMar>
              <w:top w:w="150" w:type="dxa"/>
              <w:left w:w="0" w:type="dxa"/>
              <w:bottom w:w="150" w:type="dxa"/>
              <w:right w:w="0" w:type="dxa"/>
            </w:tcMar>
            <w:hideMark/>
          </w:tcPr>
          <w:p w14:paraId="7BE80ACF" w14:textId="77777777" w:rsidR="000C4AC9" w:rsidRPr="003C7ADD" w:rsidRDefault="000C4AC9">
            <w:pPr>
              <w:rPr>
                <w:rFonts w:ascii="Verdana" w:hAnsi="Verdana"/>
                <w:b/>
                <w:bCs/>
                <w:color w:val="0A548B"/>
                <w:sz w:val="20"/>
              </w:rPr>
            </w:pPr>
            <w:r w:rsidRPr="003C7ADD">
              <w:rPr>
                <w:rFonts w:ascii="Verdana" w:hAnsi="Verdana"/>
                <w:b/>
                <w:bCs/>
                <w:color w:val="0A548B"/>
                <w:sz w:val="20"/>
              </w:rPr>
              <w:t>Declaration</w:t>
            </w:r>
          </w:p>
        </w:tc>
      </w:tr>
      <w:tr w:rsidR="003C7ADD" w:rsidRPr="003C7ADD" w14:paraId="45B0CB71"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1F9A5B4" w14:textId="77777777" w:rsidR="000C4AC9" w:rsidRPr="003C7ADD" w:rsidRDefault="000C4AC9">
            <w:pPr>
              <w:rPr>
                <w:rFonts w:ascii="Verdana" w:hAnsi="Verdana"/>
                <w:color w:val="0A548B"/>
                <w:sz w:val="20"/>
              </w:rPr>
            </w:pPr>
            <w:r w:rsidRPr="003C7ADD">
              <w:rPr>
                <w:rFonts w:ascii="Verdana" w:hAnsi="Verdana"/>
                <w:color w:val="0A548B"/>
                <w:sz w:val="20"/>
              </w:rPr>
              <w:t>2.1 (a)</w:t>
            </w:r>
          </w:p>
        </w:tc>
        <w:tc>
          <w:tcPr>
            <w:tcW w:w="4246" w:type="dxa"/>
            <w:shd w:val="clear" w:color="auto" w:fill="FFFFFF"/>
            <w:tcMar>
              <w:top w:w="150" w:type="dxa"/>
              <w:left w:w="0" w:type="dxa"/>
              <w:bottom w:w="150" w:type="dxa"/>
              <w:right w:w="300" w:type="dxa"/>
            </w:tcMar>
            <w:hideMark/>
          </w:tcPr>
          <w:p w14:paraId="37C4B4CF" w14:textId="77777777" w:rsidR="004512E7" w:rsidRPr="00115C61" w:rsidRDefault="004512E7" w:rsidP="004512E7">
            <w:pPr>
              <w:widowControl w:val="0"/>
              <w:rPr>
                <w:rFonts w:ascii="Verdana" w:hAnsi="Verdana"/>
                <w:color w:val="0A548B"/>
                <w:sz w:val="20"/>
              </w:rPr>
            </w:pPr>
            <w:r w:rsidRPr="00115C61">
              <w:rPr>
                <w:rFonts w:ascii="Verdana" w:hAnsi="Verdana"/>
                <w:color w:val="0A548B"/>
                <w:sz w:val="20"/>
              </w:rPr>
              <w:t>You must tell us if there are any circumstances that may exclude you as a supplier from the procurement process because your organisation or a connected person committed an offence.</w:t>
            </w:r>
          </w:p>
          <w:p w14:paraId="7D9BF091" w14:textId="77777777" w:rsidR="004512E7" w:rsidRDefault="004512E7">
            <w:pPr>
              <w:rPr>
                <w:rFonts w:ascii="Verdana" w:hAnsi="Verdana"/>
                <w:color w:val="0A548B"/>
                <w:sz w:val="20"/>
              </w:rPr>
            </w:pPr>
          </w:p>
          <w:p w14:paraId="6268F571" w14:textId="77777777" w:rsidR="002E4034" w:rsidRPr="00115C61" w:rsidRDefault="002E4034" w:rsidP="002E4034">
            <w:pPr>
              <w:widowControl w:val="0"/>
              <w:rPr>
                <w:rFonts w:ascii="Verdana" w:hAnsi="Verdana"/>
                <w:color w:val="0A548B"/>
                <w:sz w:val="20"/>
              </w:rPr>
            </w:pPr>
            <w:r w:rsidRPr="00115C61">
              <w:rPr>
                <w:rFonts w:ascii="Verdana" w:hAnsi="Verdana"/>
                <w:color w:val="0A548B"/>
                <w:sz w:val="20"/>
              </w:rPr>
              <w:t>Offences are listed as 'mandatory exclusion grounds' and 'discretionary exclusion grounds' in the Procurement Act 2023.</w:t>
            </w:r>
          </w:p>
          <w:p w14:paraId="4D542CC6" w14:textId="77777777" w:rsidR="002E4034" w:rsidRDefault="002E4034">
            <w:pPr>
              <w:rPr>
                <w:rFonts w:ascii="Verdana" w:hAnsi="Verdana"/>
                <w:color w:val="0A548B"/>
                <w:sz w:val="20"/>
              </w:rPr>
            </w:pPr>
          </w:p>
          <w:p w14:paraId="7F7602F7" w14:textId="14B8E11E" w:rsidR="00583CC0" w:rsidRDefault="001B2BBD">
            <w:pPr>
              <w:rPr>
                <w:rFonts w:ascii="Verdana" w:hAnsi="Verdana"/>
                <w:color w:val="0A548B"/>
                <w:sz w:val="20"/>
              </w:rPr>
            </w:pPr>
            <w:r>
              <w:rPr>
                <w:rFonts w:ascii="Verdana" w:hAnsi="Verdana"/>
                <w:color w:val="0A548B"/>
                <w:sz w:val="20"/>
              </w:rPr>
              <w:t xml:space="preserve">Please select any that apply to your organisation or a ‘connected person’ – please ensure any connected person </w:t>
            </w:r>
            <w:r w:rsidR="001A0457">
              <w:rPr>
                <w:rFonts w:ascii="Verdana" w:hAnsi="Verdana"/>
                <w:color w:val="0A548B"/>
                <w:sz w:val="20"/>
              </w:rPr>
              <w:t xml:space="preserve">is also </w:t>
            </w:r>
            <w:r w:rsidR="00115C61">
              <w:rPr>
                <w:rFonts w:ascii="Verdana" w:hAnsi="Verdana"/>
                <w:color w:val="0A548B"/>
                <w:sz w:val="20"/>
              </w:rPr>
              <w:t>declared</w:t>
            </w:r>
            <w:r w:rsidR="001A0457">
              <w:rPr>
                <w:rFonts w:ascii="Verdana" w:hAnsi="Verdana"/>
                <w:color w:val="0A548B"/>
                <w:sz w:val="20"/>
              </w:rPr>
              <w:t xml:space="preserve"> above.</w:t>
            </w:r>
          </w:p>
          <w:p w14:paraId="1AF1FFEF" w14:textId="77777777" w:rsidR="00390E28" w:rsidRDefault="00390E28">
            <w:pPr>
              <w:rPr>
                <w:rFonts w:ascii="Verdana" w:hAnsi="Verdana"/>
                <w:color w:val="0A548B"/>
                <w:sz w:val="20"/>
              </w:rPr>
            </w:pPr>
          </w:p>
          <w:p w14:paraId="31569626" w14:textId="31365370" w:rsidR="00390E28" w:rsidRPr="003C7ADD" w:rsidRDefault="00390E28" w:rsidP="00390E28">
            <w:pPr>
              <w:rPr>
                <w:rFonts w:ascii="Verdana" w:hAnsi="Verdana"/>
                <w:color w:val="0A548B"/>
                <w:sz w:val="20"/>
              </w:rPr>
            </w:pPr>
          </w:p>
        </w:tc>
        <w:tc>
          <w:tcPr>
            <w:tcW w:w="4236" w:type="dxa"/>
            <w:gridSpan w:val="2"/>
            <w:shd w:val="clear" w:color="auto" w:fill="FFFFFF"/>
            <w:tcMar>
              <w:top w:w="150" w:type="dxa"/>
              <w:left w:w="0" w:type="dxa"/>
              <w:bottom w:w="150" w:type="dxa"/>
              <w:right w:w="0" w:type="dxa"/>
            </w:tcMar>
            <w:hideMark/>
          </w:tcPr>
          <w:p w14:paraId="61CB0CA4"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1B2BBD" w:rsidRPr="003C7ADD" w14:paraId="04CA070E" w14:textId="77777777" w:rsidTr="00B84FA7">
        <w:trPr>
          <w:gridAfter w:val="1"/>
          <w:wAfter w:w="90" w:type="dxa"/>
        </w:trPr>
        <w:tc>
          <w:tcPr>
            <w:tcW w:w="1413" w:type="dxa"/>
            <w:shd w:val="clear" w:color="auto" w:fill="FFFFFF"/>
            <w:tcMar>
              <w:top w:w="150" w:type="dxa"/>
              <w:left w:w="0" w:type="dxa"/>
              <w:bottom w:w="150" w:type="dxa"/>
              <w:right w:w="300" w:type="dxa"/>
            </w:tcMar>
          </w:tcPr>
          <w:p w14:paraId="073B0209" w14:textId="1E30697A" w:rsidR="001B2BBD" w:rsidRPr="003C7ADD" w:rsidRDefault="007B26AE">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14:paraId="0C2BB7B2" w14:textId="77777777" w:rsidR="00390E28" w:rsidRPr="00C255F1" w:rsidRDefault="00390E28" w:rsidP="00390E28">
            <w:pPr>
              <w:widowControl w:val="0"/>
              <w:rPr>
                <w:rFonts w:ascii="Verdana" w:hAnsi="Verdana"/>
                <w:b/>
                <w:bCs/>
                <w:color w:val="0A548B"/>
                <w:sz w:val="20"/>
              </w:rPr>
            </w:pPr>
            <w:r w:rsidRPr="00C255F1">
              <w:rPr>
                <w:rFonts w:ascii="Verdana" w:hAnsi="Verdana"/>
                <w:b/>
                <w:bCs/>
                <w:color w:val="0A548B"/>
                <w:sz w:val="20"/>
              </w:rPr>
              <w:t>Mandatory exclusions</w:t>
            </w:r>
          </w:p>
          <w:p w14:paraId="257E5430" w14:textId="77777777" w:rsidR="00115C61" w:rsidRPr="00C255F1" w:rsidRDefault="00115C61" w:rsidP="00390E28">
            <w:pPr>
              <w:widowControl w:val="0"/>
              <w:rPr>
                <w:rFonts w:ascii="Verdana" w:hAnsi="Verdana"/>
                <w:color w:val="0A548B"/>
                <w:sz w:val="20"/>
              </w:rPr>
            </w:pPr>
          </w:p>
          <w:p w14:paraId="0432F080" w14:textId="77777777" w:rsidR="00390E28" w:rsidRPr="00C255F1" w:rsidRDefault="00390E28" w:rsidP="00390E28">
            <w:pPr>
              <w:widowControl w:val="0"/>
              <w:rPr>
                <w:rFonts w:ascii="Verdana" w:hAnsi="Verdana"/>
                <w:color w:val="0A548B"/>
                <w:sz w:val="20"/>
                <w:u w:val="single"/>
              </w:rPr>
            </w:pPr>
            <w:r w:rsidRPr="00C255F1">
              <w:rPr>
                <w:rFonts w:ascii="Verdana" w:hAnsi="Verdana"/>
                <w:color w:val="0A548B"/>
                <w:sz w:val="20"/>
                <w:u w:val="single"/>
              </w:rPr>
              <w:t xml:space="preserve">Penalties and other events </w:t>
            </w:r>
          </w:p>
          <w:p w14:paraId="1ADC9514" w14:textId="77777777" w:rsidR="00115C61" w:rsidRPr="00C255F1" w:rsidRDefault="00115C61" w:rsidP="00390E28">
            <w:pPr>
              <w:widowControl w:val="0"/>
              <w:rPr>
                <w:rFonts w:ascii="Verdana" w:hAnsi="Verdana"/>
                <w:color w:val="0A548B"/>
                <w:sz w:val="20"/>
              </w:rPr>
            </w:pPr>
          </w:p>
          <w:p w14:paraId="01C3B810" w14:textId="77777777" w:rsidR="00115C61" w:rsidRPr="00C255F1" w:rsidRDefault="00390E28" w:rsidP="00390E28">
            <w:pPr>
              <w:widowControl w:val="0"/>
              <w:rPr>
                <w:rFonts w:ascii="Verdana" w:hAnsi="Verdana"/>
                <w:color w:val="0A548B"/>
                <w:sz w:val="20"/>
              </w:rPr>
            </w:pPr>
            <w:r w:rsidRPr="00C255F1">
              <w:rPr>
                <w:rFonts w:ascii="Verdana" w:hAnsi="Verdana"/>
                <w:color w:val="0A548B"/>
                <w:sz w:val="20"/>
              </w:rPr>
              <w:t>Defined in schedule 6 of the Procurement Act 2023</w:t>
            </w:r>
            <w:r w:rsidR="007A3948" w:rsidRPr="00C255F1">
              <w:rPr>
                <w:rFonts w:ascii="Verdana" w:hAnsi="Verdana"/>
                <w:color w:val="0A548B"/>
                <w:sz w:val="20"/>
              </w:rPr>
              <w:t xml:space="preserve">.  </w:t>
            </w:r>
          </w:p>
          <w:p w14:paraId="585FE373" w14:textId="77777777" w:rsidR="00115C61" w:rsidRPr="00C255F1" w:rsidRDefault="00115C61" w:rsidP="00390E28">
            <w:pPr>
              <w:widowControl w:val="0"/>
              <w:rPr>
                <w:rFonts w:ascii="Verdana" w:hAnsi="Verdana"/>
                <w:color w:val="0A548B"/>
                <w:sz w:val="20"/>
              </w:rPr>
            </w:pPr>
          </w:p>
          <w:p w14:paraId="7DC9C4A5" w14:textId="71A5A1AB" w:rsidR="001B2BBD" w:rsidRDefault="007A3948" w:rsidP="00390E28">
            <w:pPr>
              <w:widowControl w:val="0"/>
              <w:rPr>
                <w:rFonts w:ascii="Helvetica Neue" w:eastAsia="Helvetica Neue" w:hAnsi="Helvetica Neue" w:cs="Helvetica Neue"/>
                <w:szCs w:val="24"/>
              </w:rPr>
            </w:pPr>
            <w:r w:rsidRPr="00C255F1">
              <w:rPr>
                <w:rFonts w:ascii="Verdana" w:hAnsi="Verdana"/>
                <w:color w:val="0A548B"/>
                <w:sz w:val="20"/>
              </w:rPr>
              <w:t>Please select any that apply</w:t>
            </w:r>
            <w:r w:rsidR="003C4FCE" w:rsidRPr="00C255F1">
              <w:rPr>
                <w:rFonts w:ascii="Verdana" w:hAnsi="Verdana"/>
                <w:color w:val="0A548B"/>
                <w:sz w:val="20"/>
              </w:rPr>
              <w:t xml:space="preserve"> using the check boxes</w:t>
            </w:r>
            <w:r w:rsidR="00115C61" w:rsidRPr="00C255F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70F47C32" w14:textId="06EF20E1" w:rsidR="007A3948" w:rsidRPr="001E7CFF" w:rsidRDefault="00F86DAC" w:rsidP="003C4FCE">
            <w:pPr>
              <w:widowControl w:val="0"/>
              <w:rPr>
                <w:rFonts w:ascii="Verdana" w:hAnsi="Verdana"/>
                <w:color w:val="0A548B"/>
                <w:sz w:val="20"/>
              </w:rPr>
            </w:pPr>
            <w:sdt>
              <w:sdtPr>
                <w:rPr>
                  <w:rFonts w:ascii="Verdana" w:hAnsi="Verdana"/>
                  <w:color w:val="0A548B"/>
                  <w:sz w:val="20"/>
                </w:rPr>
                <w:id w:val="-179038628"/>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Adjustments for tax arrangements that are abusive</w:t>
            </w:r>
          </w:p>
          <w:p w14:paraId="6E4D869E" w14:textId="07A94289" w:rsidR="007A3948" w:rsidRPr="001E7CFF" w:rsidRDefault="00F86DAC" w:rsidP="003C4FCE">
            <w:pPr>
              <w:widowControl w:val="0"/>
              <w:rPr>
                <w:rFonts w:ascii="Verdana" w:hAnsi="Verdana"/>
                <w:color w:val="0A548B"/>
                <w:sz w:val="20"/>
              </w:rPr>
            </w:pPr>
            <w:sdt>
              <w:sdtPr>
                <w:rPr>
                  <w:rFonts w:ascii="Verdana" w:hAnsi="Verdana"/>
                  <w:color w:val="0A548B"/>
                  <w:sz w:val="20"/>
                </w:rPr>
                <w:id w:val="1295722384"/>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Competition law infringements</w:t>
            </w:r>
          </w:p>
          <w:p w14:paraId="2F32505D" w14:textId="3CC85F48" w:rsidR="007A3948" w:rsidRPr="001E7CFF" w:rsidRDefault="00F86DAC" w:rsidP="003C4FCE">
            <w:pPr>
              <w:widowControl w:val="0"/>
              <w:rPr>
                <w:rFonts w:ascii="Verdana" w:hAnsi="Verdana"/>
                <w:color w:val="0A548B"/>
                <w:sz w:val="20"/>
              </w:rPr>
            </w:pPr>
            <w:sdt>
              <w:sdtPr>
                <w:rPr>
                  <w:rFonts w:ascii="Verdana" w:hAnsi="Verdana"/>
                  <w:color w:val="0A548B"/>
                  <w:sz w:val="20"/>
                </w:rPr>
                <w:id w:val="-53642891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Defeat in respect of notifiable tax arrangements</w:t>
            </w:r>
          </w:p>
          <w:p w14:paraId="3841C817" w14:textId="1C41D70E" w:rsidR="007A3948" w:rsidRPr="001E7CFF" w:rsidRDefault="00F86DAC" w:rsidP="003C4FCE">
            <w:pPr>
              <w:widowControl w:val="0"/>
              <w:rPr>
                <w:rFonts w:ascii="Verdana" w:hAnsi="Verdana"/>
                <w:color w:val="0A548B"/>
                <w:sz w:val="20"/>
              </w:rPr>
            </w:pPr>
            <w:sdt>
              <w:sdtPr>
                <w:rPr>
                  <w:rFonts w:ascii="Verdana" w:hAnsi="Verdana"/>
                  <w:color w:val="0A548B"/>
                  <w:sz w:val="20"/>
                </w:rPr>
                <w:id w:val="-604504352"/>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Failure to cooperate with an investigation</w:t>
            </w:r>
          </w:p>
          <w:p w14:paraId="4EA5FF0F" w14:textId="1FF7D755" w:rsidR="007A3948" w:rsidRPr="001E7CFF" w:rsidRDefault="00F86DAC" w:rsidP="003C4FCE">
            <w:pPr>
              <w:widowControl w:val="0"/>
              <w:rPr>
                <w:rFonts w:ascii="Verdana" w:hAnsi="Verdana"/>
                <w:color w:val="0A548B"/>
                <w:sz w:val="20"/>
              </w:rPr>
            </w:pPr>
            <w:sdt>
              <w:sdtPr>
                <w:rPr>
                  <w:rFonts w:ascii="Verdana" w:hAnsi="Verdana"/>
                  <w:color w:val="0A548B"/>
                  <w:sz w:val="20"/>
                </w:rPr>
                <w:id w:val="123782364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Finding by HMRC, in exercise of its powers in respect of VAT, of abusive practice</w:t>
            </w:r>
          </w:p>
          <w:p w14:paraId="5136C115" w14:textId="618B03D7" w:rsidR="007A3948" w:rsidRPr="001E7CFF" w:rsidRDefault="00F86DAC" w:rsidP="003C4FCE">
            <w:pPr>
              <w:widowControl w:val="0"/>
              <w:rPr>
                <w:rFonts w:ascii="Verdana" w:hAnsi="Verdana"/>
                <w:color w:val="0A548B"/>
                <w:sz w:val="20"/>
              </w:rPr>
            </w:pPr>
            <w:sdt>
              <w:sdtPr>
                <w:rPr>
                  <w:rFonts w:ascii="Verdana" w:hAnsi="Verdana"/>
                  <w:color w:val="0A548B"/>
                  <w:sz w:val="20"/>
                </w:rPr>
                <w:id w:val="68776435"/>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for transactions connected with VAT fraud and evasion of tax or duty</w:t>
            </w:r>
          </w:p>
          <w:p w14:paraId="3C9A2C47" w14:textId="4DA2A1E4" w:rsidR="007A3948" w:rsidRPr="001E7CFF" w:rsidRDefault="00F86DAC" w:rsidP="003C4FCE">
            <w:pPr>
              <w:widowControl w:val="0"/>
              <w:rPr>
                <w:rFonts w:ascii="Verdana" w:hAnsi="Verdana"/>
                <w:color w:val="0A548B"/>
                <w:sz w:val="20"/>
              </w:rPr>
            </w:pPr>
            <w:sdt>
              <w:sdtPr>
                <w:rPr>
                  <w:rFonts w:ascii="Verdana" w:hAnsi="Verdana"/>
                  <w:color w:val="0A548B"/>
                  <w:sz w:val="20"/>
                </w:rPr>
                <w:id w:val="2021576427"/>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payable for errors in tax documentation and failure to notify, and certain VAT and excise wrongdoing</w:t>
            </w:r>
          </w:p>
          <w:p w14:paraId="4089E2AE" w14:textId="77777777" w:rsidR="001B2BBD" w:rsidRPr="003C7ADD" w:rsidRDefault="001B2BBD">
            <w:pPr>
              <w:rPr>
                <w:rFonts w:ascii="Verdana" w:hAnsi="Verdana"/>
                <w:color w:val="0A548B"/>
                <w:sz w:val="20"/>
              </w:rPr>
            </w:pPr>
          </w:p>
        </w:tc>
      </w:tr>
      <w:tr w:rsidR="003C7ADD" w:rsidRPr="003C7ADD" w14:paraId="44898304"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2A797C0E"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42195615" w14:textId="77777777" w:rsidR="00115C61" w:rsidRPr="00293BC8" w:rsidRDefault="00115C61" w:rsidP="001F4DDC">
            <w:pPr>
              <w:widowControl w:val="0"/>
              <w:rPr>
                <w:rFonts w:ascii="Verdana" w:hAnsi="Verdana"/>
                <w:color w:val="0A548B"/>
                <w:sz w:val="20"/>
              </w:rPr>
            </w:pPr>
          </w:p>
          <w:p w14:paraId="132841E8" w14:textId="77777777" w:rsidR="00115C61" w:rsidRPr="00293BC8" w:rsidRDefault="00115C61" w:rsidP="001F4DDC">
            <w:pPr>
              <w:widowControl w:val="0"/>
              <w:rPr>
                <w:rFonts w:ascii="Verdana" w:hAnsi="Verdana"/>
                <w:color w:val="0A548B"/>
                <w:sz w:val="20"/>
              </w:rPr>
            </w:pPr>
          </w:p>
          <w:p w14:paraId="2F6527B2" w14:textId="610836B9" w:rsidR="001F4DDC" w:rsidRPr="00293BC8" w:rsidRDefault="001F4DDC" w:rsidP="001F4DDC">
            <w:pPr>
              <w:widowControl w:val="0"/>
              <w:rPr>
                <w:rFonts w:ascii="Verdana" w:hAnsi="Verdana"/>
                <w:b/>
                <w:bCs/>
                <w:color w:val="0A548B"/>
                <w:sz w:val="20"/>
              </w:rPr>
            </w:pPr>
            <w:r w:rsidRPr="00293BC8">
              <w:rPr>
                <w:rFonts w:ascii="Verdana" w:hAnsi="Verdana"/>
                <w:b/>
                <w:bCs/>
                <w:color w:val="0A548B"/>
                <w:sz w:val="20"/>
              </w:rPr>
              <w:t>Mandatory exclusions</w:t>
            </w:r>
          </w:p>
          <w:p w14:paraId="43B6C7BC" w14:textId="77777777" w:rsidR="00115C61" w:rsidRPr="00293BC8" w:rsidRDefault="00115C61" w:rsidP="001F4DDC">
            <w:pPr>
              <w:widowControl w:val="0"/>
              <w:rPr>
                <w:rFonts w:ascii="Verdana" w:hAnsi="Verdana"/>
                <w:color w:val="0A548B"/>
                <w:sz w:val="20"/>
              </w:rPr>
            </w:pPr>
          </w:p>
          <w:p w14:paraId="56B0A510" w14:textId="77777777" w:rsidR="001F4DDC" w:rsidRPr="00293BC8" w:rsidRDefault="001F4DDC" w:rsidP="001F4DDC">
            <w:pPr>
              <w:widowControl w:val="0"/>
              <w:rPr>
                <w:rFonts w:ascii="Verdana" w:hAnsi="Verdana"/>
                <w:color w:val="0A548B"/>
                <w:sz w:val="20"/>
                <w:u w:val="single"/>
              </w:rPr>
            </w:pPr>
            <w:r w:rsidRPr="00293BC8">
              <w:rPr>
                <w:rFonts w:ascii="Verdana" w:hAnsi="Verdana"/>
                <w:color w:val="0A548B"/>
                <w:sz w:val="20"/>
                <w:u w:val="single"/>
              </w:rPr>
              <w:t>Convictions</w:t>
            </w:r>
          </w:p>
          <w:p w14:paraId="200BB5C6" w14:textId="77777777" w:rsidR="00115C61" w:rsidRPr="00293BC8" w:rsidRDefault="00115C61" w:rsidP="001F4DDC">
            <w:pPr>
              <w:widowControl w:val="0"/>
              <w:rPr>
                <w:rFonts w:ascii="Verdana" w:hAnsi="Verdana"/>
                <w:color w:val="0A548B"/>
                <w:sz w:val="20"/>
              </w:rPr>
            </w:pPr>
          </w:p>
          <w:p w14:paraId="1198DBF0" w14:textId="5145539C" w:rsidR="000C4AC9" w:rsidRPr="003C7ADD" w:rsidRDefault="00115C61">
            <w:pPr>
              <w:rPr>
                <w:rFonts w:ascii="Verdana" w:hAnsi="Verdana"/>
                <w:color w:val="0A548B"/>
                <w:sz w:val="20"/>
              </w:rPr>
            </w:pPr>
            <w:r w:rsidRPr="00293BC8">
              <w:rPr>
                <w:rFonts w:ascii="Verdana" w:hAnsi="Verdana"/>
                <w:color w:val="0A548B"/>
                <w:sz w:val="20"/>
              </w:rPr>
              <w:t>Please select any that apply using the check boxes:</w:t>
            </w:r>
          </w:p>
        </w:tc>
        <w:tc>
          <w:tcPr>
            <w:tcW w:w="4236" w:type="dxa"/>
            <w:gridSpan w:val="2"/>
            <w:shd w:val="clear" w:color="auto" w:fill="FFFFFF"/>
            <w:tcMar>
              <w:top w:w="150" w:type="dxa"/>
              <w:left w:w="0" w:type="dxa"/>
              <w:bottom w:w="150" w:type="dxa"/>
              <w:right w:w="0" w:type="dxa"/>
            </w:tcMar>
          </w:tcPr>
          <w:p w14:paraId="6B12752B" w14:textId="77777777" w:rsidR="00115C61" w:rsidRPr="00293BC8" w:rsidRDefault="00115C61" w:rsidP="005373E6">
            <w:pPr>
              <w:widowControl w:val="0"/>
              <w:rPr>
                <w:rFonts w:ascii="Verdana" w:hAnsi="Verdana"/>
                <w:color w:val="0A548B"/>
                <w:sz w:val="20"/>
              </w:rPr>
            </w:pPr>
          </w:p>
          <w:p w14:paraId="4E85B58F" w14:textId="77777777" w:rsidR="00115C61" w:rsidRPr="00293BC8" w:rsidRDefault="00115C61" w:rsidP="005373E6">
            <w:pPr>
              <w:widowControl w:val="0"/>
              <w:rPr>
                <w:rFonts w:ascii="Verdana" w:hAnsi="Verdana"/>
                <w:color w:val="0A548B"/>
                <w:sz w:val="20"/>
              </w:rPr>
            </w:pPr>
          </w:p>
          <w:p w14:paraId="6A36AB89" w14:textId="3314A8E3" w:rsidR="005373E6" w:rsidRPr="00293BC8" w:rsidRDefault="00F86DAC" w:rsidP="005373E6">
            <w:pPr>
              <w:widowControl w:val="0"/>
              <w:rPr>
                <w:rFonts w:ascii="Verdana" w:hAnsi="Verdana"/>
                <w:color w:val="0A548B"/>
                <w:sz w:val="20"/>
              </w:rPr>
            </w:pPr>
            <w:sdt>
              <w:sdtPr>
                <w:rPr>
                  <w:rFonts w:ascii="Verdana" w:hAnsi="Verdana"/>
                  <w:color w:val="0A548B"/>
                  <w:sz w:val="20"/>
                </w:rPr>
                <w:id w:val="-1164929333"/>
                <w14:checkbox>
                  <w14:checked w14:val="0"/>
                  <w14:checkedState w14:val="2612" w14:font="MS Gothic"/>
                  <w14:uncheckedState w14:val="2610" w14:font="MS Gothic"/>
                </w14:checkbox>
              </w:sdtPr>
              <w:sdtEndPr/>
              <w:sdtContent>
                <w:r w:rsidR="00115C61" w:rsidRPr="00293BC8">
                  <w:rPr>
                    <w:rFonts w:ascii="Segoe UI Symbol" w:hAnsi="Segoe UI Symbol" w:cs="Segoe UI Symbol"/>
                    <w:color w:val="0A548B"/>
                    <w:sz w:val="20"/>
                  </w:rPr>
                  <w:t>☐</w:t>
                </w:r>
              </w:sdtContent>
            </w:sdt>
            <w:r w:rsidR="00115C61" w:rsidRPr="00293BC8">
              <w:rPr>
                <w:rFonts w:ascii="Verdana" w:hAnsi="Verdana"/>
                <w:color w:val="0A548B"/>
                <w:sz w:val="20"/>
              </w:rPr>
              <w:t xml:space="preserve"> </w:t>
            </w:r>
            <w:r w:rsidR="005373E6" w:rsidRPr="00293BC8">
              <w:rPr>
                <w:rFonts w:ascii="Verdana" w:hAnsi="Verdana"/>
                <w:color w:val="0A548B"/>
                <w:sz w:val="20"/>
              </w:rPr>
              <w:t>Defined in schedule 6 of the Procurement Act 2023 (opens in new tab).</w:t>
            </w:r>
          </w:p>
          <w:p w14:paraId="4E5F8973" w14:textId="5E5FB6A8" w:rsidR="005373E6" w:rsidRPr="00293BC8" w:rsidRDefault="00F86DAC" w:rsidP="005373E6">
            <w:pPr>
              <w:widowControl w:val="0"/>
              <w:rPr>
                <w:rFonts w:ascii="Verdana" w:hAnsi="Verdana"/>
                <w:color w:val="0A548B"/>
                <w:sz w:val="20"/>
              </w:rPr>
            </w:pPr>
            <w:sdt>
              <w:sdtPr>
                <w:rPr>
                  <w:rFonts w:ascii="Verdana" w:hAnsi="Verdana"/>
                  <w:color w:val="0A548B"/>
                  <w:sz w:val="20"/>
                </w:rPr>
                <w:id w:val="-818651893"/>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Ancillary offences - aiding, abetting, encouraging or assisting crime</w:t>
            </w:r>
          </w:p>
          <w:p w14:paraId="4228E315" w14:textId="5B05EC43" w:rsidR="005373E6" w:rsidRPr="00293BC8" w:rsidRDefault="00F86DAC" w:rsidP="005373E6">
            <w:pPr>
              <w:widowControl w:val="0"/>
              <w:rPr>
                <w:rFonts w:ascii="Verdana" w:hAnsi="Verdana"/>
                <w:color w:val="0A548B"/>
                <w:sz w:val="20"/>
              </w:rPr>
            </w:pPr>
            <w:sdt>
              <w:sdtPr>
                <w:rPr>
                  <w:rFonts w:ascii="Verdana" w:hAnsi="Verdana"/>
                  <w:color w:val="0A548B"/>
                  <w:sz w:val="20"/>
                </w:rPr>
                <w:id w:val="836654019"/>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Cartel offences</w:t>
            </w:r>
          </w:p>
          <w:p w14:paraId="359C8275" w14:textId="6994186E" w:rsidR="005373E6" w:rsidRPr="00293BC8" w:rsidRDefault="00F86DAC" w:rsidP="005373E6">
            <w:pPr>
              <w:widowControl w:val="0"/>
              <w:rPr>
                <w:rFonts w:ascii="Verdana" w:hAnsi="Verdana"/>
                <w:color w:val="0A548B"/>
                <w:sz w:val="20"/>
              </w:rPr>
            </w:pPr>
            <w:sdt>
              <w:sdtPr>
                <w:rPr>
                  <w:rFonts w:ascii="Verdana" w:hAnsi="Verdana"/>
                  <w:color w:val="0A548B"/>
                  <w:sz w:val="20"/>
                </w:rPr>
                <w:id w:val="445351830"/>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Corporate manslaughter or homicide</w:t>
            </w:r>
          </w:p>
          <w:p w14:paraId="50459693" w14:textId="473D0FF6" w:rsidR="005373E6" w:rsidRPr="00293BC8" w:rsidRDefault="00F86DAC" w:rsidP="005373E6">
            <w:pPr>
              <w:widowControl w:val="0"/>
              <w:rPr>
                <w:rFonts w:ascii="Verdana" w:hAnsi="Verdana"/>
                <w:color w:val="0A548B"/>
                <w:sz w:val="20"/>
              </w:rPr>
            </w:pPr>
            <w:sdt>
              <w:sdtPr>
                <w:rPr>
                  <w:rFonts w:ascii="Verdana" w:hAnsi="Verdana"/>
                  <w:color w:val="0A548B"/>
                  <w:sz w:val="20"/>
                </w:rPr>
                <w:id w:val="1070773035"/>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Labour market, slavery and human trafficking offences</w:t>
            </w:r>
          </w:p>
          <w:p w14:paraId="18AE579A" w14:textId="6182FF93" w:rsidR="005373E6" w:rsidRPr="00293BC8" w:rsidRDefault="00F86DAC" w:rsidP="005C2917">
            <w:pPr>
              <w:widowControl w:val="0"/>
              <w:rPr>
                <w:rFonts w:ascii="Verdana" w:hAnsi="Verdana"/>
                <w:color w:val="0A548B"/>
                <w:sz w:val="20"/>
              </w:rPr>
            </w:pPr>
            <w:sdt>
              <w:sdtPr>
                <w:rPr>
                  <w:rFonts w:ascii="Verdana" w:hAnsi="Verdana"/>
                  <w:color w:val="0A548B"/>
                  <w:sz w:val="20"/>
                </w:rPr>
                <w:id w:val="422847847"/>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Organised crime</w:t>
            </w:r>
          </w:p>
          <w:p w14:paraId="73636C62" w14:textId="1DA6F42B" w:rsidR="005373E6" w:rsidRPr="00293BC8" w:rsidRDefault="00F86DAC" w:rsidP="005C2917">
            <w:pPr>
              <w:widowControl w:val="0"/>
              <w:rPr>
                <w:rFonts w:ascii="Verdana" w:hAnsi="Verdana"/>
                <w:color w:val="0A548B"/>
                <w:sz w:val="20"/>
              </w:rPr>
            </w:pPr>
            <w:sdt>
              <w:sdtPr>
                <w:rPr>
                  <w:rFonts w:ascii="Verdana" w:hAnsi="Verdana"/>
                  <w:color w:val="0A548B"/>
                  <w:sz w:val="20"/>
                </w:rPr>
                <w:id w:val="-215590281"/>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Tax offences</w:t>
            </w:r>
          </w:p>
          <w:p w14:paraId="4841E9B5" w14:textId="7DF6A0F0" w:rsidR="005373E6" w:rsidRPr="00293BC8" w:rsidRDefault="00F86DAC" w:rsidP="005C2917">
            <w:pPr>
              <w:widowControl w:val="0"/>
              <w:rPr>
                <w:rFonts w:ascii="Verdana" w:hAnsi="Verdana"/>
                <w:color w:val="0A548B"/>
                <w:sz w:val="20"/>
              </w:rPr>
            </w:pPr>
            <w:sdt>
              <w:sdtPr>
                <w:rPr>
                  <w:rFonts w:ascii="Verdana" w:hAnsi="Verdana"/>
                  <w:color w:val="0A548B"/>
                  <w:sz w:val="20"/>
                </w:rPr>
                <w:id w:val="1373881029"/>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Terrorism and offences having a terrorist connection</w:t>
            </w:r>
          </w:p>
          <w:p w14:paraId="23AF9335" w14:textId="7546086F" w:rsidR="005373E6" w:rsidRPr="00293BC8" w:rsidRDefault="00F86DAC" w:rsidP="005C2917">
            <w:pPr>
              <w:widowControl w:val="0"/>
              <w:rPr>
                <w:rFonts w:ascii="Verdana" w:hAnsi="Verdana"/>
                <w:color w:val="0A548B"/>
                <w:sz w:val="20"/>
              </w:rPr>
            </w:pPr>
            <w:sdt>
              <w:sdtPr>
                <w:rPr>
                  <w:rFonts w:ascii="Verdana" w:hAnsi="Verdana"/>
                  <w:color w:val="0A548B"/>
                  <w:sz w:val="20"/>
                </w:rPr>
                <w:id w:val="-1468657064"/>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Theft, fraud and bribery</w:t>
            </w:r>
          </w:p>
          <w:p w14:paraId="303A382A" w14:textId="48044ADF" w:rsidR="000C4AC9" w:rsidRPr="003C7ADD" w:rsidRDefault="000C4AC9" w:rsidP="005373E6">
            <w:pPr>
              <w:rPr>
                <w:rFonts w:ascii="Verdana" w:hAnsi="Verdana"/>
                <w:color w:val="0A548B"/>
                <w:sz w:val="20"/>
              </w:rPr>
            </w:pPr>
          </w:p>
        </w:tc>
      </w:tr>
      <w:tr w:rsidR="003C7ADD" w:rsidRPr="003C7ADD" w14:paraId="792AF542"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6A740F89" w14:textId="77777777" w:rsidR="000C4AC9" w:rsidRPr="003C7ADD" w:rsidRDefault="000C4AC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cMar>
              <w:top w:w="150" w:type="dxa"/>
              <w:left w:w="0" w:type="dxa"/>
              <w:bottom w:w="150" w:type="dxa"/>
              <w:right w:w="300" w:type="dxa"/>
            </w:tcMar>
          </w:tcPr>
          <w:p w14:paraId="4E22BAE1" w14:textId="77777777" w:rsidR="005376CF" w:rsidRPr="00293BC8" w:rsidRDefault="005376CF" w:rsidP="005376CF">
            <w:pPr>
              <w:widowControl w:val="0"/>
              <w:rPr>
                <w:rFonts w:ascii="Verdana" w:hAnsi="Verdana"/>
                <w:b/>
                <w:bCs/>
                <w:color w:val="0A548B"/>
                <w:sz w:val="20"/>
              </w:rPr>
            </w:pPr>
            <w:r w:rsidRPr="00293BC8">
              <w:rPr>
                <w:rFonts w:ascii="Verdana" w:hAnsi="Verdana"/>
                <w:b/>
                <w:bCs/>
                <w:color w:val="0A548B"/>
                <w:sz w:val="20"/>
              </w:rPr>
              <w:t>Discretionary exclusions</w:t>
            </w:r>
          </w:p>
          <w:p w14:paraId="1132688C" w14:textId="77777777" w:rsidR="00115C61" w:rsidRPr="00293BC8" w:rsidRDefault="00115C61" w:rsidP="005376CF">
            <w:pPr>
              <w:widowControl w:val="0"/>
              <w:rPr>
                <w:rFonts w:ascii="Verdana" w:hAnsi="Verdana"/>
                <w:color w:val="0A548B"/>
                <w:sz w:val="20"/>
              </w:rPr>
            </w:pPr>
          </w:p>
          <w:p w14:paraId="25682A06" w14:textId="4242F2EC" w:rsidR="005376CF" w:rsidRPr="00293BC8" w:rsidRDefault="005376CF" w:rsidP="005376CF">
            <w:pPr>
              <w:widowControl w:val="0"/>
              <w:rPr>
                <w:rFonts w:ascii="Verdana" w:hAnsi="Verdana"/>
                <w:color w:val="0A548B"/>
                <w:sz w:val="20"/>
              </w:rPr>
            </w:pPr>
            <w:r w:rsidRPr="00293BC8">
              <w:rPr>
                <w:rFonts w:ascii="Verdana" w:hAnsi="Verdana"/>
                <w:color w:val="0A548B"/>
                <w:sz w:val="20"/>
              </w:rPr>
              <w:t>Defined in schedule 7 of the Procurement Act 2023</w:t>
            </w:r>
          </w:p>
          <w:p w14:paraId="083EE643" w14:textId="77777777" w:rsidR="00115C61" w:rsidRPr="00293BC8" w:rsidRDefault="00115C61" w:rsidP="005376CF">
            <w:pPr>
              <w:widowControl w:val="0"/>
              <w:rPr>
                <w:rFonts w:ascii="Verdana" w:hAnsi="Verdana"/>
                <w:color w:val="0A548B"/>
                <w:sz w:val="20"/>
              </w:rPr>
            </w:pPr>
          </w:p>
          <w:p w14:paraId="5614DDF1" w14:textId="7993452F" w:rsidR="00115C61" w:rsidRPr="00293BC8" w:rsidRDefault="00115C61" w:rsidP="005376CF">
            <w:pPr>
              <w:widowControl w:val="0"/>
              <w:rPr>
                <w:rFonts w:ascii="Verdana" w:hAnsi="Verdana"/>
                <w:color w:val="0A548B"/>
                <w:sz w:val="20"/>
              </w:rPr>
            </w:pPr>
            <w:r w:rsidRPr="00293BC8">
              <w:rPr>
                <w:rFonts w:ascii="Verdana" w:hAnsi="Verdana"/>
                <w:color w:val="0A548B"/>
                <w:sz w:val="20"/>
              </w:rPr>
              <w:t>Please select any that apply using the check boxes:</w:t>
            </w:r>
          </w:p>
          <w:p w14:paraId="0184E7DF" w14:textId="6DDAE0A4" w:rsidR="000C4AC9" w:rsidRPr="003C7ADD" w:rsidRDefault="000C4AC9">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6E354630" w14:textId="4BAA3394" w:rsidR="00C30C97" w:rsidRPr="00293BC8" w:rsidRDefault="00F86DAC" w:rsidP="00C30C97">
            <w:pPr>
              <w:widowControl w:val="0"/>
              <w:rPr>
                <w:rFonts w:ascii="Verdana" w:hAnsi="Verdana"/>
                <w:color w:val="0A548B"/>
                <w:sz w:val="20"/>
              </w:rPr>
            </w:pPr>
            <w:sdt>
              <w:sdtPr>
                <w:rPr>
                  <w:rFonts w:ascii="Verdana" w:hAnsi="Verdana"/>
                  <w:color w:val="0A548B"/>
                  <w:sz w:val="20"/>
                </w:rPr>
                <w:id w:val="-27957856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Acting improperly in procurement</w:t>
            </w:r>
          </w:p>
          <w:p w14:paraId="0CD28664" w14:textId="6B01B969" w:rsidR="00C30C97" w:rsidRPr="00293BC8" w:rsidRDefault="00F86DAC" w:rsidP="00C30C97">
            <w:pPr>
              <w:widowControl w:val="0"/>
              <w:rPr>
                <w:rFonts w:ascii="Verdana" w:hAnsi="Verdana"/>
                <w:color w:val="0A548B"/>
                <w:sz w:val="20"/>
              </w:rPr>
            </w:pPr>
            <w:sdt>
              <w:sdtPr>
                <w:rPr>
                  <w:rFonts w:ascii="Verdana" w:hAnsi="Verdana"/>
                  <w:color w:val="0A548B"/>
                  <w:sz w:val="20"/>
                </w:rPr>
                <w:id w:val="-1223521189"/>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Breach of contract and poor performance</w:t>
            </w:r>
          </w:p>
          <w:p w14:paraId="037A73FD" w14:textId="74DB08A9" w:rsidR="00C30C97" w:rsidRPr="00293BC8" w:rsidRDefault="00F86DAC" w:rsidP="00C30C97">
            <w:pPr>
              <w:widowControl w:val="0"/>
              <w:rPr>
                <w:rFonts w:ascii="Verdana" w:hAnsi="Verdana"/>
                <w:color w:val="0A548B"/>
                <w:sz w:val="20"/>
              </w:rPr>
            </w:pPr>
            <w:sdt>
              <w:sdtPr>
                <w:rPr>
                  <w:rFonts w:ascii="Verdana" w:hAnsi="Verdana"/>
                  <w:color w:val="0A548B"/>
                  <w:sz w:val="20"/>
                </w:rPr>
                <w:id w:val="201988932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Environmental misconduct</w:t>
            </w:r>
          </w:p>
          <w:p w14:paraId="0BC0533B" w14:textId="655F00B5" w:rsidR="00C30C97" w:rsidRPr="00293BC8" w:rsidRDefault="00F86DAC" w:rsidP="00C30C97">
            <w:pPr>
              <w:widowControl w:val="0"/>
              <w:rPr>
                <w:rFonts w:ascii="Verdana" w:hAnsi="Verdana"/>
                <w:color w:val="0A548B"/>
                <w:sz w:val="20"/>
              </w:rPr>
            </w:pPr>
            <w:sdt>
              <w:sdtPr>
                <w:rPr>
                  <w:rFonts w:ascii="Verdana" w:hAnsi="Verdana"/>
                  <w:color w:val="0A548B"/>
                  <w:sz w:val="20"/>
                </w:rPr>
                <w:id w:val="60084368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Infringement of Competition Act 1998, under Chapter II prohibition</w:t>
            </w:r>
          </w:p>
          <w:p w14:paraId="6C45B940" w14:textId="37A95B6A" w:rsidR="00C30C97" w:rsidRPr="00293BC8" w:rsidRDefault="00F86DAC" w:rsidP="00C30C97">
            <w:pPr>
              <w:widowControl w:val="0"/>
              <w:rPr>
                <w:rFonts w:ascii="Verdana" w:hAnsi="Verdana"/>
                <w:color w:val="0A548B"/>
                <w:sz w:val="20"/>
              </w:rPr>
            </w:pPr>
            <w:sdt>
              <w:sdtPr>
                <w:rPr>
                  <w:rFonts w:ascii="Verdana" w:hAnsi="Verdana"/>
                  <w:color w:val="0A548B"/>
                  <w:sz w:val="20"/>
                </w:rPr>
                <w:id w:val="29086764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Insolvency or bankruptcy</w:t>
            </w:r>
          </w:p>
          <w:p w14:paraId="49E0BCA4" w14:textId="6E8654B7" w:rsidR="00C30C97" w:rsidRPr="00293BC8" w:rsidRDefault="00F86DAC" w:rsidP="00C30C97">
            <w:pPr>
              <w:widowControl w:val="0"/>
              <w:rPr>
                <w:rFonts w:ascii="Verdana" w:hAnsi="Verdana"/>
                <w:color w:val="0A548B"/>
                <w:sz w:val="20"/>
              </w:rPr>
            </w:pPr>
            <w:sdt>
              <w:sdtPr>
                <w:rPr>
                  <w:rFonts w:ascii="Verdana" w:hAnsi="Verdana"/>
                  <w:color w:val="0A548B"/>
                  <w:sz w:val="20"/>
                </w:rPr>
                <w:id w:val="-297225416"/>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Labour market misconduct</w:t>
            </w:r>
          </w:p>
          <w:p w14:paraId="4DB1CB1A" w14:textId="4AF7E540" w:rsidR="00C30C97" w:rsidRPr="00293BC8" w:rsidRDefault="00F86DAC" w:rsidP="00C30C97">
            <w:pPr>
              <w:widowControl w:val="0"/>
              <w:rPr>
                <w:rFonts w:ascii="Verdana" w:hAnsi="Verdana"/>
                <w:color w:val="0A548B"/>
                <w:sz w:val="20"/>
              </w:rPr>
            </w:pPr>
            <w:sdt>
              <w:sdtPr>
                <w:rPr>
                  <w:rFonts w:ascii="Verdana" w:hAnsi="Verdana"/>
                  <w:color w:val="0A548B"/>
                  <w:sz w:val="20"/>
                </w:rPr>
                <w:id w:val="1691955052"/>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Potential competition and competition law infringements</w:t>
            </w:r>
          </w:p>
          <w:p w14:paraId="38C97106" w14:textId="01661417" w:rsidR="00C30C97" w:rsidRPr="00293BC8" w:rsidRDefault="00F86DAC" w:rsidP="00C30C97">
            <w:pPr>
              <w:widowControl w:val="0"/>
              <w:rPr>
                <w:rFonts w:ascii="Verdana" w:hAnsi="Verdana"/>
                <w:color w:val="0A548B"/>
                <w:sz w:val="20"/>
              </w:rPr>
            </w:pPr>
            <w:sdt>
              <w:sdtPr>
                <w:rPr>
                  <w:rFonts w:ascii="Verdana" w:hAnsi="Verdana"/>
                  <w:color w:val="0A548B"/>
                  <w:sz w:val="20"/>
                </w:rPr>
                <w:id w:val="1178862727"/>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Professional misconduct</w:t>
            </w:r>
          </w:p>
          <w:p w14:paraId="2301BF16" w14:textId="00E7E511" w:rsidR="00C30C97" w:rsidRPr="00293BC8" w:rsidRDefault="00F86DAC" w:rsidP="00C30C97">
            <w:pPr>
              <w:widowControl w:val="0"/>
              <w:rPr>
                <w:rFonts w:ascii="Verdana" w:hAnsi="Verdana"/>
                <w:color w:val="0A548B"/>
                <w:sz w:val="20"/>
              </w:rPr>
            </w:pPr>
            <w:sdt>
              <w:sdtPr>
                <w:rPr>
                  <w:rFonts w:ascii="Verdana" w:hAnsi="Verdana"/>
                  <w:color w:val="0A548B"/>
                  <w:sz w:val="20"/>
                </w:rPr>
                <w:id w:val="1993908468"/>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Suspension or ceasing to carry on all or a substantial part of a business</w:t>
            </w:r>
          </w:p>
          <w:p w14:paraId="62BFF51B" w14:textId="43FD7769" w:rsidR="000C4AC9" w:rsidRPr="003C7ADD" w:rsidRDefault="000C4AC9">
            <w:pPr>
              <w:rPr>
                <w:rFonts w:ascii="Verdana" w:hAnsi="Verdana"/>
                <w:color w:val="0A548B"/>
                <w:sz w:val="20"/>
              </w:rPr>
            </w:pPr>
          </w:p>
        </w:tc>
      </w:tr>
      <w:tr w:rsidR="003C7ADD" w:rsidRPr="003C7ADD" w14:paraId="689443C4"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000FD23A"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7A00A840" w14:textId="02157380" w:rsidR="000C4AC9" w:rsidRPr="003C7ADD" w:rsidRDefault="004218F4">
            <w:pPr>
              <w:rPr>
                <w:rFonts w:ascii="Verdana" w:hAnsi="Verdana"/>
                <w:color w:val="0A548B"/>
                <w:sz w:val="20"/>
              </w:rPr>
            </w:pPr>
            <w:r w:rsidRPr="003C7ADD">
              <w:rPr>
                <w:rFonts w:ascii="Verdana" w:hAnsi="Verdana"/>
                <w:color w:val="0A548B"/>
                <w:sz w:val="20"/>
              </w:rPr>
              <w:t xml:space="preserve">If you have </w:t>
            </w:r>
            <w:r w:rsidR="009D07EC">
              <w:rPr>
                <w:rFonts w:ascii="Verdana" w:hAnsi="Verdana"/>
                <w:color w:val="0A548B"/>
                <w:sz w:val="20"/>
              </w:rPr>
              <w:t xml:space="preserve">checked any exclusions </w:t>
            </w:r>
            <w:r w:rsidR="00786486">
              <w:rPr>
                <w:rFonts w:ascii="Verdana" w:hAnsi="Verdana"/>
                <w:color w:val="0A548B"/>
                <w:sz w:val="20"/>
              </w:rPr>
              <w:t>within</w:t>
            </w:r>
            <w:r w:rsidRPr="003C7ADD">
              <w:rPr>
                <w:rFonts w:ascii="Verdana" w:hAnsi="Verdana"/>
                <w:color w:val="0A548B"/>
                <w:sz w:val="20"/>
              </w:rPr>
              <w:t xml:space="preserve"> question 2.1(a),</w:t>
            </w:r>
            <w:r>
              <w:rPr>
                <w:rFonts w:ascii="Verdana" w:hAnsi="Verdana"/>
                <w:color w:val="0A548B"/>
                <w:sz w:val="20"/>
              </w:rPr>
              <w:t xml:space="preserve"> did </w:t>
            </w:r>
            <w:r w:rsidR="00392B0F">
              <w:rPr>
                <w:rFonts w:ascii="Verdana" w:hAnsi="Verdana"/>
                <w:color w:val="0A548B"/>
                <w:sz w:val="20"/>
              </w:rPr>
              <w:t>these exclusions</w:t>
            </w:r>
            <w:r>
              <w:rPr>
                <w:rFonts w:ascii="Verdana" w:hAnsi="Verdana"/>
                <w:color w:val="0A548B"/>
                <w:sz w:val="20"/>
              </w:rPr>
              <w:t xml:space="preserve"> happen in the UK?</w:t>
            </w:r>
          </w:p>
        </w:tc>
        <w:tc>
          <w:tcPr>
            <w:tcW w:w="4236" w:type="dxa"/>
            <w:gridSpan w:val="2"/>
            <w:shd w:val="clear" w:color="auto" w:fill="FFFFFF"/>
            <w:tcMar>
              <w:top w:w="150" w:type="dxa"/>
              <w:left w:w="0" w:type="dxa"/>
              <w:bottom w:w="150" w:type="dxa"/>
              <w:right w:w="0" w:type="dxa"/>
            </w:tcMar>
          </w:tcPr>
          <w:p w14:paraId="4EF817FB" w14:textId="0F9E718C" w:rsidR="000C4AC9" w:rsidRDefault="00F86DAC">
            <w:pPr>
              <w:rPr>
                <w:rFonts w:ascii="Verdana" w:hAnsi="Verdana"/>
                <w:color w:val="0A548B"/>
                <w:sz w:val="20"/>
              </w:rPr>
            </w:pPr>
            <w:sdt>
              <w:sdtPr>
                <w:rPr>
                  <w:rFonts w:ascii="Verdana" w:hAnsi="Verdana"/>
                  <w:color w:val="0A548B"/>
                  <w:sz w:val="20"/>
                </w:rPr>
                <w:id w:val="1350987176"/>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Yes</w:t>
            </w:r>
          </w:p>
          <w:p w14:paraId="223127DE" w14:textId="77777777" w:rsidR="009D07EC" w:rsidRDefault="009D07EC">
            <w:pPr>
              <w:rPr>
                <w:rFonts w:ascii="Verdana" w:hAnsi="Verdana"/>
                <w:color w:val="0A548B"/>
                <w:sz w:val="20"/>
              </w:rPr>
            </w:pPr>
          </w:p>
          <w:p w14:paraId="6C9767EF" w14:textId="77777777" w:rsidR="009D07EC" w:rsidRDefault="00F86DAC">
            <w:pPr>
              <w:rPr>
                <w:rFonts w:ascii="Verdana" w:hAnsi="Verdana"/>
                <w:color w:val="0A548B"/>
                <w:sz w:val="20"/>
              </w:rPr>
            </w:pPr>
            <w:sdt>
              <w:sdtPr>
                <w:rPr>
                  <w:rFonts w:ascii="Verdana" w:hAnsi="Verdana"/>
                  <w:color w:val="0A548B"/>
                  <w:sz w:val="20"/>
                </w:rPr>
                <w:id w:val="1269589585"/>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No</w:t>
            </w:r>
          </w:p>
          <w:p w14:paraId="1A95CE81" w14:textId="77777777" w:rsidR="00392B0F" w:rsidRDefault="00392B0F">
            <w:pPr>
              <w:rPr>
                <w:rFonts w:ascii="Verdana" w:hAnsi="Verdana"/>
                <w:color w:val="0A548B"/>
                <w:sz w:val="20"/>
              </w:rPr>
            </w:pPr>
          </w:p>
          <w:p w14:paraId="74956B64" w14:textId="78455068" w:rsidR="00392B0F" w:rsidRDefault="00F86DAC">
            <w:pPr>
              <w:rPr>
                <w:rFonts w:ascii="Verdana" w:hAnsi="Verdana"/>
                <w:color w:val="0A548B"/>
                <w:sz w:val="20"/>
              </w:rPr>
            </w:pPr>
            <w:sdt>
              <w:sdtPr>
                <w:rPr>
                  <w:rFonts w:ascii="Verdana" w:hAnsi="Verdana"/>
                  <w:color w:val="0A548B"/>
                  <w:sz w:val="20"/>
                </w:rPr>
                <w:id w:val="-1573348393"/>
                <w14:checkbox>
                  <w14:checked w14:val="0"/>
                  <w14:checkedState w14:val="2612" w14:font="MS Gothic"/>
                  <w14:uncheckedState w14:val="2610" w14:font="MS Gothic"/>
                </w14:checkbox>
              </w:sdtPr>
              <w:sdtEndPr/>
              <w:sdtContent>
                <w:r w:rsidR="009873C5">
                  <w:rPr>
                    <w:rFonts w:ascii="MS Gothic" w:eastAsia="MS Gothic" w:hAnsi="MS Gothic" w:hint="eastAsia"/>
                    <w:color w:val="0A548B"/>
                    <w:sz w:val="20"/>
                  </w:rPr>
                  <w:t>☐</w:t>
                </w:r>
              </w:sdtContent>
            </w:sdt>
            <w:r w:rsidR="009873C5">
              <w:rPr>
                <w:rFonts w:ascii="Verdana" w:hAnsi="Verdana"/>
                <w:color w:val="0A548B"/>
                <w:sz w:val="20"/>
              </w:rPr>
              <w:t xml:space="preserve"> Not applicable</w:t>
            </w:r>
          </w:p>
          <w:p w14:paraId="06438D66" w14:textId="424860D9" w:rsidR="00392B0F" w:rsidRPr="003C7ADD" w:rsidRDefault="00392B0F">
            <w:pPr>
              <w:rPr>
                <w:rFonts w:ascii="Verdana" w:hAnsi="Verdana"/>
                <w:color w:val="0A548B"/>
                <w:sz w:val="20"/>
              </w:rPr>
            </w:pPr>
          </w:p>
        </w:tc>
      </w:tr>
      <w:tr w:rsidR="003C7ADD" w:rsidRPr="003C7ADD" w14:paraId="433D92D7"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AF89B82"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35E721B8" w14:textId="77777777" w:rsidR="00423CBE" w:rsidRDefault="00D6249B">
            <w:pPr>
              <w:rPr>
                <w:rFonts w:ascii="Verdana" w:hAnsi="Verdana"/>
                <w:color w:val="0A548B"/>
                <w:sz w:val="20"/>
              </w:rPr>
            </w:pPr>
            <w:r w:rsidRPr="003C7ADD">
              <w:rPr>
                <w:rFonts w:ascii="Verdana" w:hAnsi="Verdana"/>
                <w:color w:val="0A548B"/>
                <w:sz w:val="20"/>
              </w:rPr>
              <w:t xml:space="preserve">If you have </w:t>
            </w:r>
            <w:r>
              <w:rPr>
                <w:rFonts w:ascii="Verdana" w:hAnsi="Verdana"/>
                <w:color w:val="0A548B"/>
                <w:sz w:val="20"/>
              </w:rPr>
              <w:t xml:space="preserve">checked </w:t>
            </w:r>
            <w:r w:rsidRPr="001F01A6">
              <w:rPr>
                <w:rFonts w:ascii="Verdana" w:hAnsi="Verdana"/>
                <w:i/>
                <w:iCs/>
                <w:color w:val="0A548B"/>
                <w:sz w:val="20"/>
              </w:rPr>
              <w:t>any</w:t>
            </w:r>
            <w:r>
              <w:rPr>
                <w:rFonts w:ascii="Verdana" w:hAnsi="Verdana"/>
                <w:color w:val="0A548B"/>
                <w:sz w:val="20"/>
              </w:rPr>
              <w:t xml:space="preserve"> exclusions within</w:t>
            </w:r>
            <w:r w:rsidRPr="003C7ADD">
              <w:rPr>
                <w:rFonts w:ascii="Verdana" w:hAnsi="Verdana"/>
                <w:color w:val="0A548B"/>
                <w:sz w:val="20"/>
              </w:rPr>
              <w:t xml:space="preserve"> question 2.1(a)</w:t>
            </w:r>
            <w:r>
              <w:rPr>
                <w:rFonts w:ascii="Verdana" w:hAnsi="Verdana"/>
                <w:color w:val="0A548B"/>
                <w:sz w:val="20"/>
              </w:rPr>
              <w:t>, s</w:t>
            </w:r>
            <w:r w:rsidRPr="00D6249B">
              <w:rPr>
                <w:rFonts w:ascii="Verdana" w:hAnsi="Verdana"/>
                <w:color w:val="0A548B"/>
                <w:sz w:val="20"/>
              </w:rPr>
              <w:t>elect who the exclusion applies to</w:t>
            </w:r>
            <w:r w:rsidR="00423CBE">
              <w:rPr>
                <w:rFonts w:ascii="Verdana" w:hAnsi="Verdana"/>
                <w:color w:val="0A548B"/>
                <w:sz w:val="20"/>
              </w:rPr>
              <w:t xml:space="preserve">. </w:t>
            </w:r>
          </w:p>
          <w:p w14:paraId="4E7293E1" w14:textId="73E1BB9B" w:rsidR="000C4AC9" w:rsidRPr="003C7ADD" w:rsidRDefault="00423CBE">
            <w:pPr>
              <w:rPr>
                <w:rFonts w:ascii="Verdana" w:hAnsi="Verdana"/>
                <w:color w:val="0A548B"/>
                <w:sz w:val="20"/>
              </w:rPr>
            </w:pPr>
            <w:r>
              <w:rPr>
                <w:rFonts w:ascii="Verdana" w:hAnsi="Verdana"/>
                <w:color w:val="0A548B"/>
                <w:sz w:val="20"/>
              </w:rPr>
              <w:t>(I</w:t>
            </w:r>
            <w:r w:rsidRPr="00423CBE">
              <w:rPr>
                <w:rFonts w:ascii="Verdana" w:hAnsi="Verdana"/>
                <w:color w:val="0A548B"/>
                <w:sz w:val="20"/>
              </w:rPr>
              <w:t>f it applies to someone not listed, you must first add them as a connected person.)</w:t>
            </w:r>
            <w:r w:rsidR="00D6249B">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17C2BBDB" w14:textId="27BB140C" w:rsidR="000C4AC9" w:rsidRDefault="00F86DAC">
            <w:pPr>
              <w:rPr>
                <w:rFonts w:ascii="Verdana" w:hAnsi="Verdana"/>
                <w:color w:val="0A548B"/>
                <w:sz w:val="20"/>
              </w:rPr>
            </w:pPr>
            <w:sdt>
              <w:sdtPr>
                <w:rPr>
                  <w:rFonts w:ascii="Verdana" w:hAnsi="Verdana"/>
                  <w:color w:val="0A548B"/>
                  <w:sz w:val="20"/>
                </w:rPr>
                <w:id w:val="-749810823"/>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Supplier</w:t>
            </w:r>
          </w:p>
          <w:p w14:paraId="2D2110C1" w14:textId="77777777" w:rsidR="003872D7" w:rsidRDefault="003872D7">
            <w:pPr>
              <w:rPr>
                <w:rFonts w:ascii="Verdana" w:hAnsi="Verdana"/>
                <w:color w:val="0A548B"/>
                <w:sz w:val="20"/>
              </w:rPr>
            </w:pPr>
          </w:p>
          <w:p w14:paraId="6DCC0CDC" w14:textId="77777777" w:rsidR="003872D7" w:rsidRDefault="00F86DAC">
            <w:pPr>
              <w:rPr>
                <w:rFonts w:ascii="Verdana" w:hAnsi="Verdana"/>
                <w:color w:val="0A548B"/>
                <w:sz w:val="20"/>
              </w:rPr>
            </w:pPr>
            <w:sdt>
              <w:sdtPr>
                <w:rPr>
                  <w:rFonts w:ascii="Verdana" w:hAnsi="Verdana"/>
                  <w:color w:val="0A548B"/>
                  <w:sz w:val="20"/>
                </w:rPr>
                <w:id w:val="-523624118"/>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Connected Person (Organisation, Individual or Trust)</w:t>
            </w:r>
          </w:p>
          <w:p w14:paraId="174DB359" w14:textId="77777777" w:rsidR="00B77E2D" w:rsidRDefault="00B77E2D">
            <w:pPr>
              <w:rPr>
                <w:rFonts w:ascii="Verdana" w:hAnsi="Verdana"/>
                <w:color w:val="0A548B"/>
                <w:sz w:val="20"/>
              </w:rPr>
            </w:pPr>
          </w:p>
          <w:p w14:paraId="1CA00DC9" w14:textId="65C148DD" w:rsidR="00B77E2D" w:rsidRPr="003C7ADD" w:rsidRDefault="00F86DAC">
            <w:pPr>
              <w:rPr>
                <w:rFonts w:ascii="Verdana" w:hAnsi="Verdana"/>
                <w:color w:val="0A548B"/>
                <w:sz w:val="20"/>
              </w:rPr>
            </w:pPr>
            <w:sdt>
              <w:sdtPr>
                <w:rPr>
                  <w:rFonts w:ascii="Verdana" w:hAnsi="Verdana"/>
                  <w:color w:val="0A548B"/>
                  <w:sz w:val="20"/>
                </w:rPr>
                <w:id w:val="-46612976"/>
                <w14:checkbox>
                  <w14:checked w14:val="0"/>
                  <w14:checkedState w14:val="2612" w14:font="MS Gothic"/>
                  <w14:uncheckedState w14:val="2610" w14:font="MS Gothic"/>
                </w14:checkbox>
              </w:sdtPr>
              <w:sdtEndPr/>
              <w:sdtContent>
                <w:r w:rsidR="00B77E2D">
                  <w:rPr>
                    <w:rFonts w:ascii="MS Gothic" w:eastAsia="MS Gothic" w:hAnsi="MS Gothic" w:hint="eastAsia"/>
                    <w:color w:val="0A548B"/>
                    <w:sz w:val="20"/>
                  </w:rPr>
                  <w:t>☐</w:t>
                </w:r>
              </w:sdtContent>
            </w:sdt>
            <w:r w:rsidR="00B77E2D">
              <w:rPr>
                <w:rFonts w:ascii="Verdana" w:hAnsi="Verdana"/>
                <w:color w:val="0A548B"/>
                <w:sz w:val="20"/>
              </w:rPr>
              <w:t xml:space="preserve"> Not applicable</w:t>
            </w:r>
          </w:p>
        </w:tc>
      </w:tr>
      <w:tr w:rsidR="003C7ADD" w:rsidRPr="003C7ADD" w14:paraId="69A5BC8A"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2C370C23"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56D95FDF" w14:textId="1C4AFFE7" w:rsidR="000C4AC9" w:rsidRPr="003C7ADD" w:rsidRDefault="00BA3D8D" w:rsidP="00391B51">
            <w:pPr>
              <w:widowControl w:val="0"/>
              <w:rPr>
                <w:rFonts w:ascii="Verdana" w:hAnsi="Verdana"/>
                <w:color w:val="0A548B"/>
                <w:sz w:val="20"/>
              </w:rPr>
            </w:pPr>
            <w:r w:rsidRPr="00391B51">
              <w:rPr>
                <w:rFonts w:ascii="Verdana" w:hAnsi="Verdana"/>
                <w:color w:val="0A548B"/>
                <w:sz w:val="20"/>
              </w:rPr>
              <w:t>Where the contracting authority can contact someone about the exclusion, please provide a contact</w:t>
            </w:r>
            <w:r w:rsidR="00184028" w:rsidRPr="00391B51">
              <w:rPr>
                <w:rFonts w:ascii="Verdana" w:hAnsi="Verdana"/>
                <w:color w:val="0A548B"/>
                <w:sz w:val="20"/>
              </w:rPr>
              <w:t xml:space="preserve"> (name, organisation, role, email address)</w:t>
            </w:r>
            <w:r w:rsidRPr="00391B5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1CF29050" w14:textId="792BB700" w:rsidR="000C4AC9" w:rsidRPr="00184028" w:rsidRDefault="00184028">
            <w:pPr>
              <w:rPr>
                <w:rFonts w:ascii="Verdana" w:hAnsi="Verdana"/>
                <w:i/>
                <w:iCs/>
                <w:color w:val="0A548B"/>
                <w:sz w:val="20"/>
              </w:rPr>
            </w:pPr>
            <w:r w:rsidRPr="00184028">
              <w:rPr>
                <w:rFonts w:ascii="Verdana" w:hAnsi="Verdana"/>
                <w:i/>
                <w:iCs/>
                <w:color w:val="0A548B"/>
                <w:sz w:val="20"/>
              </w:rPr>
              <w:t>Named contact</w:t>
            </w:r>
          </w:p>
          <w:p w14:paraId="4F49AAEA" w14:textId="77777777" w:rsidR="00184028" w:rsidRPr="00184028" w:rsidRDefault="00184028">
            <w:pPr>
              <w:rPr>
                <w:rFonts w:ascii="Verdana" w:hAnsi="Verdana"/>
                <w:i/>
                <w:iCs/>
                <w:color w:val="0A548B"/>
                <w:sz w:val="20"/>
              </w:rPr>
            </w:pPr>
            <w:r w:rsidRPr="00184028">
              <w:rPr>
                <w:rFonts w:ascii="Verdana" w:hAnsi="Verdana"/>
                <w:i/>
                <w:iCs/>
                <w:color w:val="0A548B"/>
                <w:sz w:val="20"/>
              </w:rPr>
              <w:t>Organisation</w:t>
            </w:r>
          </w:p>
          <w:p w14:paraId="3045B54A" w14:textId="77777777" w:rsidR="00184028" w:rsidRPr="00184028" w:rsidRDefault="00184028">
            <w:pPr>
              <w:rPr>
                <w:rFonts w:ascii="Verdana" w:hAnsi="Verdana"/>
                <w:i/>
                <w:iCs/>
                <w:color w:val="0A548B"/>
                <w:sz w:val="20"/>
              </w:rPr>
            </w:pPr>
            <w:r w:rsidRPr="00184028">
              <w:rPr>
                <w:rFonts w:ascii="Verdana" w:hAnsi="Verdana"/>
                <w:i/>
                <w:iCs/>
                <w:color w:val="0A548B"/>
                <w:sz w:val="20"/>
              </w:rPr>
              <w:t>Role</w:t>
            </w:r>
          </w:p>
          <w:p w14:paraId="6C3FE0F3" w14:textId="6757D506" w:rsidR="00184028" w:rsidRPr="003C7ADD" w:rsidRDefault="00184028">
            <w:pPr>
              <w:rPr>
                <w:rFonts w:ascii="Verdana" w:hAnsi="Verdana"/>
                <w:color w:val="0A548B"/>
                <w:sz w:val="20"/>
              </w:rPr>
            </w:pPr>
            <w:r w:rsidRPr="00184028">
              <w:rPr>
                <w:rFonts w:ascii="Verdana" w:hAnsi="Verdana"/>
                <w:i/>
                <w:iCs/>
                <w:color w:val="0A548B"/>
                <w:sz w:val="20"/>
              </w:rPr>
              <w:t>Email address</w:t>
            </w:r>
          </w:p>
        </w:tc>
      </w:tr>
      <w:tr w:rsidR="003C7ADD" w:rsidRPr="003C7ADD" w14:paraId="5C75EFAF"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63EFA7D"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056D47C8" w14:textId="77777777" w:rsidR="005F733E" w:rsidRPr="00391B51" w:rsidRDefault="0012360B" w:rsidP="00391B51">
            <w:pPr>
              <w:widowControl w:val="0"/>
              <w:rPr>
                <w:rFonts w:ascii="Verdana" w:hAnsi="Verdana"/>
                <w:color w:val="0A548B"/>
                <w:sz w:val="20"/>
              </w:rPr>
            </w:pPr>
            <w:r w:rsidRPr="00391B51">
              <w:rPr>
                <w:rFonts w:ascii="Verdana" w:hAnsi="Verdana"/>
                <w:color w:val="0A548B"/>
                <w:sz w:val="20"/>
              </w:rPr>
              <w:t>Give us your explanation of the event. For example, any background information you can give about what happened or what caused the exclusion.</w:t>
            </w:r>
            <w:r w:rsidR="00BE0B5F" w:rsidRPr="00391B51">
              <w:rPr>
                <w:rFonts w:ascii="Verdana" w:hAnsi="Verdana"/>
                <w:color w:val="0A548B"/>
                <w:sz w:val="20"/>
              </w:rPr>
              <w:t xml:space="preserve">  </w:t>
            </w:r>
          </w:p>
          <w:p w14:paraId="3AF2C6C3" w14:textId="77777777" w:rsidR="005F733E" w:rsidRPr="00391B51" w:rsidRDefault="005F733E" w:rsidP="00391B51">
            <w:pPr>
              <w:widowControl w:val="0"/>
              <w:rPr>
                <w:rFonts w:ascii="Verdana" w:hAnsi="Verdana"/>
                <w:color w:val="0A548B"/>
                <w:sz w:val="20"/>
              </w:rPr>
            </w:pPr>
          </w:p>
          <w:p w14:paraId="34A8B623" w14:textId="77777777" w:rsidR="000C4AC9" w:rsidRPr="00391B51" w:rsidRDefault="00BE0B5F" w:rsidP="00391B51">
            <w:pPr>
              <w:widowControl w:val="0"/>
              <w:rPr>
                <w:rFonts w:ascii="Verdana" w:hAnsi="Verdana"/>
                <w:color w:val="0A548B"/>
                <w:sz w:val="20"/>
              </w:rPr>
            </w:pPr>
            <w:r w:rsidRPr="00391B51">
              <w:rPr>
                <w:rFonts w:ascii="Verdana" w:hAnsi="Verdana"/>
                <w:color w:val="0A548B"/>
                <w:sz w:val="20"/>
              </w:rPr>
              <w:lastRenderedPageBreak/>
              <w:t>Any supporting documents, please upload these and share the file name</w:t>
            </w:r>
          </w:p>
          <w:p w14:paraId="504500D4" w14:textId="77777777" w:rsidR="00464AE9" w:rsidRPr="00391B51" w:rsidRDefault="00464AE9" w:rsidP="00391B51">
            <w:pPr>
              <w:widowControl w:val="0"/>
              <w:rPr>
                <w:rFonts w:ascii="Verdana" w:hAnsi="Verdana"/>
                <w:color w:val="0A548B"/>
                <w:sz w:val="20"/>
              </w:rPr>
            </w:pPr>
          </w:p>
          <w:p w14:paraId="7D01B2DE" w14:textId="7A7AE222" w:rsidR="00464AE9" w:rsidRPr="00391B51" w:rsidRDefault="00464AE9" w:rsidP="00391B51">
            <w:pPr>
              <w:widowControl w:val="0"/>
              <w:rPr>
                <w:rFonts w:ascii="Verdana" w:hAnsi="Verdana"/>
                <w:color w:val="0A548B"/>
                <w:sz w:val="20"/>
              </w:rPr>
            </w:pPr>
            <w:r w:rsidRPr="00391B51">
              <w:rPr>
                <w:rFonts w:ascii="Verdana" w:hAnsi="Verdana"/>
                <w:color w:val="0A548B"/>
                <w:sz w:val="20"/>
              </w:rPr>
              <w:t>Was the decision recorded on a public authority website</w:t>
            </w:r>
            <w:r w:rsidR="005F0F87" w:rsidRPr="00391B51">
              <w:rPr>
                <w:rFonts w:ascii="Verdana" w:hAnsi="Verdana"/>
                <w:color w:val="0A548B"/>
                <w:sz w:val="20"/>
              </w:rPr>
              <w:t xml:space="preserve"> (For example, the outcome of a court decision for a conviction or other event.)</w:t>
            </w:r>
            <w:r w:rsidRPr="00391B51">
              <w:rPr>
                <w:rFonts w:ascii="Verdana" w:hAnsi="Verdana"/>
                <w:color w:val="0A548B"/>
                <w:sz w:val="20"/>
              </w:rPr>
              <w:t>?</w:t>
            </w:r>
          </w:p>
          <w:p w14:paraId="091C46A9" w14:textId="4C6788AA" w:rsidR="00464AE9" w:rsidRPr="003C7ADD" w:rsidRDefault="00464AE9" w:rsidP="00391B51">
            <w:pPr>
              <w:widowControl w:val="0"/>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4A98CA4A" w14:textId="77777777" w:rsidR="005F733E" w:rsidRDefault="005F733E">
            <w:pPr>
              <w:rPr>
                <w:rFonts w:ascii="Verdana" w:hAnsi="Verdana"/>
                <w:color w:val="0A548B"/>
                <w:sz w:val="20"/>
              </w:rPr>
            </w:pPr>
          </w:p>
          <w:p w14:paraId="178D3E1F" w14:textId="77777777" w:rsidR="005F733E" w:rsidRDefault="005F733E">
            <w:pPr>
              <w:rPr>
                <w:rFonts w:ascii="Verdana" w:hAnsi="Verdana"/>
                <w:color w:val="0A548B"/>
                <w:sz w:val="20"/>
              </w:rPr>
            </w:pPr>
          </w:p>
          <w:p w14:paraId="0AAA84E7" w14:textId="77777777" w:rsidR="005F733E" w:rsidRDefault="005F733E">
            <w:pPr>
              <w:rPr>
                <w:rFonts w:ascii="Verdana" w:hAnsi="Verdana"/>
                <w:color w:val="0A548B"/>
                <w:sz w:val="20"/>
              </w:rPr>
            </w:pPr>
          </w:p>
          <w:p w14:paraId="436565CF" w14:textId="77777777" w:rsidR="005F733E" w:rsidRDefault="005F733E">
            <w:pPr>
              <w:rPr>
                <w:rFonts w:ascii="Verdana" w:hAnsi="Verdana"/>
                <w:color w:val="0A548B"/>
                <w:sz w:val="20"/>
              </w:rPr>
            </w:pPr>
          </w:p>
          <w:p w14:paraId="3F05F4F5" w14:textId="598D04CC" w:rsidR="000C4AC9" w:rsidRDefault="00BE0B5F">
            <w:pPr>
              <w:rPr>
                <w:rFonts w:ascii="Verdana" w:hAnsi="Verdana"/>
                <w:color w:val="0A548B"/>
                <w:sz w:val="20"/>
              </w:rPr>
            </w:pPr>
            <w:r>
              <w:rPr>
                <w:rFonts w:ascii="Verdana" w:hAnsi="Verdana"/>
                <w:color w:val="0A548B"/>
                <w:sz w:val="20"/>
              </w:rPr>
              <w:t>Explanation</w:t>
            </w:r>
          </w:p>
          <w:p w14:paraId="424E2BF0" w14:textId="77777777" w:rsidR="00BE0B5F" w:rsidRDefault="00BE0B5F">
            <w:pPr>
              <w:rPr>
                <w:rFonts w:ascii="Verdana" w:hAnsi="Verdana"/>
                <w:color w:val="0A548B"/>
                <w:sz w:val="20"/>
              </w:rPr>
            </w:pPr>
          </w:p>
          <w:p w14:paraId="760C6EB5" w14:textId="77777777" w:rsidR="005F733E" w:rsidRDefault="005F733E">
            <w:pPr>
              <w:rPr>
                <w:rFonts w:ascii="Verdana" w:hAnsi="Verdana"/>
                <w:color w:val="0A548B"/>
                <w:sz w:val="20"/>
              </w:rPr>
            </w:pPr>
          </w:p>
          <w:p w14:paraId="5D375FA9" w14:textId="77777777" w:rsidR="005F733E" w:rsidRDefault="005F733E">
            <w:pPr>
              <w:rPr>
                <w:rFonts w:ascii="Verdana" w:hAnsi="Verdana"/>
                <w:color w:val="0A548B"/>
                <w:sz w:val="20"/>
              </w:rPr>
            </w:pPr>
          </w:p>
          <w:p w14:paraId="446FEE7E" w14:textId="77777777" w:rsidR="00BE0B5F" w:rsidRDefault="00BE0B5F">
            <w:pPr>
              <w:rPr>
                <w:rFonts w:ascii="Verdana" w:hAnsi="Verdana"/>
                <w:color w:val="0A548B"/>
                <w:sz w:val="20"/>
              </w:rPr>
            </w:pPr>
            <w:r>
              <w:rPr>
                <w:rFonts w:ascii="Verdana" w:hAnsi="Verdana"/>
                <w:color w:val="0A548B"/>
                <w:sz w:val="20"/>
              </w:rPr>
              <w:t>File Name</w:t>
            </w:r>
          </w:p>
          <w:p w14:paraId="1B24EFCC" w14:textId="77777777" w:rsidR="00464AE9" w:rsidRDefault="00464AE9">
            <w:pPr>
              <w:rPr>
                <w:rFonts w:ascii="Verdana" w:hAnsi="Verdana"/>
                <w:color w:val="0A548B"/>
                <w:sz w:val="20"/>
              </w:rPr>
            </w:pPr>
          </w:p>
          <w:p w14:paraId="4DA86BDA" w14:textId="77777777" w:rsidR="00464AE9" w:rsidRDefault="00464AE9">
            <w:pPr>
              <w:rPr>
                <w:rFonts w:ascii="Verdana" w:hAnsi="Verdana"/>
                <w:color w:val="0A548B"/>
                <w:sz w:val="20"/>
              </w:rPr>
            </w:pPr>
          </w:p>
          <w:p w14:paraId="60658C64" w14:textId="77777777" w:rsidR="00464AE9" w:rsidRDefault="00464AE9">
            <w:pPr>
              <w:rPr>
                <w:rFonts w:ascii="Verdana" w:hAnsi="Verdana"/>
                <w:color w:val="0A548B"/>
                <w:sz w:val="20"/>
              </w:rPr>
            </w:pPr>
          </w:p>
          <w:p w14:paraId="1CCF6C2E" w14:textId="5EA00F0B" w:rsidR="00464AE9" w:rsidRPr="003C7ADD" w:rsidRDefault="005F0F87">
            <w:pPr>
              <w:rPr>
                <w:rFonts w:ascii="Verdana" w:hAnsi="Verdana"/>
                <w:color w:val="0A548B"/>
                <w:sz w:val="20"/>
              </w:rPr>
            </w:pPr>
            <w:r>
              <w:rPr>
                <w:rFonts w:ascii="Verdana" w:hAnsi="Verdana"/>
                <w:color w:val="0A548B"/>
                <w:sz w:val="20"/>
              </w:rPr>
              <w:t>If yes, p</w:t>
            </w:r>
            <w:r w:rsidR="00464AE9">
              <w:rPr>
                <w:rFonts w:ascii="Verdana" w:hAnsi="Verdana"/>
                <w:color w:val="0A548B"/>
                <w:sz w:val="20"/>
              </w:rPr>
              <w:t>lease provide web address</w:t>
            </w:r>
          </w:p>
        </w:tc>
      </w:tr>
      <w:tr w:rsidR="00184EF9" w:rsidRPr="003C7ADD" w14:paraId="237A9A4F"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3378F7A6" w14:textId="77777777" w:rsidR="00184EF9" w:rsidRPr="003C7ADD" w:rsidRDefault="00184EF9" w:rsidP="00184EF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cMar>
              <w:top w:w="150" w:type="dxa"/>
              <w:left w:w="0" w:type="dxa"/>
              <w:bottom w:w="150" w:type="dxa"/>
              <w:right w:w="300" w:type="dxa"/>
            </w:tcMar>
          </w:tcPr>
          <w:p w14:paraId="473BE1F7" w14:textId="391D5FFD" w:rsidR="00184EF9" w:rsidRPr="00391B51" w:rsidRDefault="00184EF9" w:rsidP="00184EF9">
            <w:pPr>
              <w:widowControl w:val="0"/>
              <w:rPr>
                <w:rFonts w:ascii="Verdana" w:hAnsi="Verdana"/>
                <w:color w:val="0A548B"/>
                <w:sz w:val="20"/>
              </w:rPr>
            </w:pPr>
            <w:r w:rsidRPr="00391B51">
              <w:rPr>
                <w:rFonts w:ascii="Verdana" w:hAnsi="Verdana"/>
                <w:color w:val="0A548B"/>
                <w:sz w:val="20"/>
              </w:rPr>
              <w:t xml:space="preserve">Please tell us how the exclusion </w:t>
            </w:r>
            <w:r w:rsidR="008C00EC" w:rsidRPr="00391B51">
              <w:rPr>
                <w:rFonts w:ascii="Verdana" w:hAnsi="Verdana"/>
                <w:color w:val="0A548B"/>
                <w:sz w:val="20"/>
              </w:rPr>
              <w:t xml:space="preserve">is being managed. </w:t>
            </w:r>
            <w:r w:rsidRPr="00391B51">
              <w:rPr>
                <w:rFonts w:ascii="Verdana" w:hAnsi="Verdana"/>
                <w:color w:val="0A548B"/>
                <w:sz w:val="20"/>
              </w:rPr>
              <w:t>You must tell us what you or the person who was subject to the event:</w:t>
            </w:r>
          </w:p>
          <w:p w14:paraId="5F589B64" w14:textId="77777777" w:rsidR="00184EF9" w:rsidRPr="00391B51" w:rsidRDefault="00184EF9" w:rsidP="00184EF9">
            <w:pPr>
              <w:widowControl w:val="0"/>
              <w:rPr>
                <w:rFonts w:ascii="Verdana" w:hAnsi="Verdana"/>
                <w:color w:val="0A548B"/>
                <w:sz w:val="20"/>
              </w:rPr>
            </w:pPr>
          </w:p>
          <w:p w14:paraId="654E4349" w14:textId="77777777" w:rsidR="00184EF9" w:rsidRPr="00391B51" w:rsidRDefault="00184EF9" w:rsidP="00184EF9">
            <w:pPr>
              <w:widowControl w:val="0"/>
              <w:numPr>
                <w:ilvl w:val="0"/>
                <w:numId w:val="31"/>
              </w:numPr>
              <w:rPr>
                <w:rFonts w:ascii="Verdana" w:hAnsi="Verdana"/>
                <w:color w:val="0A548B"/>
                <w:sz w:val="20"/>
              </w:rPr>
            </w:pPr>
            <w:r w:rsidRPr="00391B51">
              <w:rPr>
                <w:rFonts w:ascii="Verdana" w:hAnsi="Verdana"/>
                <w:color w:val="0A548B"/>
                <w:sz w:val="20"/>
              </w:rPr>
              <w:t>have done to prove it was taken seriously - for example, paid a fine or compensation</w:t>
            </w:r>
          </w:p>
          <w:p w14:paraId="0678404F" w14:textId="77777777" w:rsidR="00184EF9" w:rsidRPr="00391B51" w:rsidRDefault="00184EF9" w:rsidP="00184EF9">
            <w:pPr>
              <w:widowControl w:val="0"/>
              <w:numPr>
                <w:ilvl w:val="0"/>
                <w:numId w:val="31"/>
              </w:numPr>
              <w:rPr>
                <w:rFonts w:ascii="Verdana" w:hAnsi="Verdana"/>
                <w:color w:val="0A548B"/>
                <w:sz w:val="20"/>
              </w:rPr>
            </w:pPr>
            <w:r w:rsidRPr="00391B51">
              <w:rPr>
                <w:rFonts w:ascii="Verdana" w:hAnsi="Verdana"/>
                <w:color w:val="0A548B"/>
                <w:sz w:val="20"/>
              </w:rPr>
              <w:t>have done to stop the circumstances that caused it from happening again - for example, taking steps like changing staff or management or putting procedures or training in place</w:t>
            </w:r>
          </w:p>
          <w:p w14:paraId="4E47C2AE" w14:textId="77777777" w:rsidR="00184EF9" w:rsidRPr="00391B51" w:rsidRDefault="00184EF9" w:rsidP="00184EF9">
            <w:pPr>
              <w:widowControl w:val="0"/>
              <w:numPr>
                <w:ilvl w:val="0"/>
                <w:numId w:val="31"/>
              </w:numPr>
              <w:rPr>
                <w:rFonts w:ascii="Verdana" w:hAnsi="Verdana"/>
                <w:color w:val="0A548B"/>
                <w:sz w:val="20"/>
              </w:rPr>
            </w:pPr>
            <w:r w:rsidRPr="00391B51">
              <w:rPr>
                <w:rFonts w:ascii="Verdana" w:hAnsi="Verdana"/>
                <w:color w:val="0A548B"/>
                <w:sz w:val="20"/>
              </w:rPr>
              <w:t>are doing to monitor the steps that were taken - for example, regular meetings</w:t>
            </w:r>
          </w:p>
          <w:p w14:paraId="39CF4491" w14:textId="77777777" w:rsidR="000E43CB" w:rsidRPr="00391B51" w:rsidRDefault="000E43CB" w:rsidP="00BE0B5F">
            <w:pPr>
              <w:widowControl w:val="0"/>
              <w:ind w:left="360"/>
              <w:rPr>
                <w:rFonts w:ascii="Verdana" w:hAnsi="Verdana"/>
                <w:color w:val="0A548B"/>
                <w:sz w:val="20"/>
              </w:rPr>
            </w:pPr>
          </w:p>
          <w:p w14:paraId="42C1646F" w14:textId="066D7A42" w:rsidR="00184EF9" w:rsidRPr="003C7ADD" w:rsidRDefault="00184EF9" w:rsidP="00184EF9">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1036DAF5" w14:textId="5EC2EC2B" w:rsidR="00184EF9" w:rsidRPr="003C7ADD" w:rsidRDefault="00184EF9" w:rsidP="00184EF9">
            <w:pPr>
              <w:rPr>
                <w:rFonts w:ascii="Verdana" w:hAnsi="Verdana"/>
                <w:color w:val="0A548B"/>
                <w:sz w:val="20"/>
              </w:rPr>
            </w:pPr>
          </w:p>
        </w:tc>
      </w:tr>
      <w:tr w:rsidR="00184EF9" w:rsidRPr="003C7ADD" w14:paraId="7ED6F6A6" w14:textId="77777777" w:rsidTr="00B84FA7">
        <w:trPr>
          <w:gridAfter w:val="1"/>
          <w:wAfter w:w="90" w:type="dxa"/>
        </w:trPr>
        <w:tc>
          <w:tcPr>
            <w:tcW w:w="1413" w:type="dxa"/>
            <w:shd w:val="clear" w:color="auto" w:fill="FFFFFF"/>
            <w:tcMar>
              <w:top w:w="150" w:type="dxa"/>
              <w:left w:w="0" w:type="dxa"/>
              <w:bottom w:w="150" w:type="dxa"/>
              <w:right w:w="300" w:type="dxa"/>
            </w:tcMar>
          </w:tcPr>
          <w:p w14:paraId="46B1E412" w14:textId="424B41EA" w:rsidR="00184EF9" w:rsidRPr="003C7ADD" w:rsidRDefault="007B26AE" w:rsidP="00184EF9">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14:paraId="6E935285" w14:textId="18817816" w:rsidR="00EA45F4" w:rsidRPr="00391B51" w:rsidRDefault="00EA45F4" w:rsidP="00EA45F4">
            <w:pPr>
              <w:widowControl w:val="0"/>
              <w:rPr>
                <w:rFonts w:ascii="Verdana" w:hAnsi="Verdana"/>
                <w:color w:val="0A548B"/>
                <w:sz w:val="20"/>
              </w:rPr>
            </w:pPr>
            <w:r w:rsidRPr="00391B51">
              <w:rPr>
                <w:rFonts w:ascii="Verdana" w:hAnsi="Verdana"/>
                <w:color w:val="0A548B"/>
                <w:sz w:val="20"/>
              </w:rPr>
              <w:t>Have the circumstances that led to the exclusion ended?</w:t>
            </w:r>
            <w:r w:rsidR="00321148" w:rsidRPr="00391B51">
              <w:rPr>
                <w:rFonts w:ascii="Verdana" w:hAnsi="Verdana"/>
                <w:color w:val="0A548B"/>
                <w:sz w:val="20"/>
              </w:rPr>
              <w:t xml:space="preserve">  If yes, enter the date the circumstances ended.</w:t>
            </w:r>
          </w:p>
          <w:p w14:paraId="04A19C69" w14:textId="77777777" w:rsidR="00184EF9" w:rsidRPr="00391B51" w:rsidRDefault="00184EF9" w:rsidP="00184EF9">
            <w:pPr>
              <w:rPr>
                <w:rFonts w:ascii="Verdana" w:hAnsi="Verdana"/>
                <w:color w:val="0A548B"/>
                <w:sz w:val="20"/>
              </w:rPr>
            </w:pPr>
          </w:p>
          <w:p w14:paraId="318754FD" w14:textId="46FA1434" w:rsidR="00573166" w:rsidRDefault="00573166" w:rsidP="00184EF9">
            <w:pPr>
              <w:rPr>
                <w:rFonts w:ascii="Helvetica Neue" w:eastAsia="Helvetica Neue" w:hAnsi="Helvetica Neue" w:cs="Helvetica Neue"/>
                <w:szCs w:val="24"/>
              </w:rPr>
            </w:pPr>
            <w:r w:rsidRPr="00391B51">
              <w:rPr>
                <w:rFonts w:ascii="Verdana" w:hAnsi="Verdana"/>
                <w:color w:val="0A548B"/>
                <w:sz w:val="20"/>
              </w:rPr>
              <w:t>For example, a court decision for environmental misconduct led your organisation or the connected person to stop harming the environment.</w:t>
            </w:r>
          </w:p>
        </w:tc>
        <w:tc>
          <w:tcPr>
            <w:tcW w:w="4236" w:type="dxa"/>
            <w:gridSpan w:val="2"/>
            <w:shd w:val="clear" w:color="auto" w:fill="FFFFFF"/>
            <w:tcMar>
              <w:top w:w="150" w:type="dxa"/>
              <w:left w:w="0" w:type="dxa"/>
              <w:bottom w:w="150" w:type="dxa"/>
              <w:right w:w="0" w:type="dxa"/>
            </w:tcMar>
          </w:tcPr>
          <w:p w14:paraId="1452EC6E" w14:textId="08CBFAA0" w:rsidR="00184EF9" w:rsidRDefault="009A0F85" w:rsidP="00184EF9">
            <w:pPr>
              <w:rPr>
                <w:rFonts w:ascii="Verdana" w:hAnsi="Verdana"/>
                <w:color w:val="0A548B"/>
                <w:sz w:val="20"/>
              </w:rPr>
            </w:pPr>
            <w:r>
              <w:rPr>
                <w:rFonts w:ascii="Verdana" w:hAnsi="Verdana"/>
                <w:color w:val="0A548B"/>
                <w:sz w:val="20"/>
              </w:rPr>
              <w:t>Please share the date:</w:t>
            </w:r>
          </w:p>
          <w:p w14:paraId="0A9E9E26" w14:textId="77777777" w:rsidR="009A0F85" w:rsidRDefault="009A0F85" w:rsidP="00184EF9">
            <w:pPr>
              <w:rPr>
                <w:rFonts w:ascii="Verdana" w:hAnsi="Verdana"/>
                <w:color w:val="0A548B"/>
                <w:sz w:val="20"/>
              </w:rPr>
            </w:pPr>
          </w:p>
          <w:p w14:paraId="2FD44E92" w14:textId="5BB275C3" w:rsidR="009A0F85" w:rsidRPr="003C7ADD" w:rsidRDefault="009A0F85" w:rsidP="00184EF9">
            <w:pPr>
              <w:rPr>
                <w:rFonts w:ascii="Verdana" w:hAnsi="Verdana"/>
                <w:color w:val="0A548B"/>
                <w:sz w:val="20"/>
              </w:rPr>
            </w:pPr>
            <w:r>
              <w:rPr>
                <w:rFonts w:ascii="Verdana" w:hAnsi="Verdana"/>
                <w:color w:val="0A548B"/>
                <w:sz w:val="20"/>
              </w:rPr>
              <w:t>[Date]</w:t>
            </w:r>
          </w:p>
        </w:tc>
      </w:tr>
      <w:tr w:rsidR="00184EF9" w:rsidRPr="003C7ADD" w14:paraId="00743430" w14:textId="77777777" w:rsidTr="00B84FA7">
        <w:trPr>
          <w:gridAfter w:val="1"/>
          <w:wAfter w:w="90" w:type="dxa"/>
        </w:trPr>
        <w:tc>
          <w:tcPr>
            <w:tcW w:w="1413" w:type="dxa"/>
            <w:shd w:val="clear" w:color="auto" w:fill="FFFFFF"/>
            <w:tcMar>
              <w:top w:w="150" w:type="dxa"/>
              <w:left w:w="0" w:type="dxa"/>
              <w:bottom w:w="150" w:type="dxa"/>
              <w:right w:w="300" w:type="dxa"/>
            </w:tcMar>
          </w:tcPr>
          <w:p w14:paraId="4A6D2A64" w14:textId="77777777" w:rsidR="00184EF9" w:rsidRPr="003C7ADD" w:rsidRDefault="00184EF9" w:rsidP="00184EF9">
            <w:pPr>
              <w:rPr>
                <w:rFonts w:ascii="Verdana" w:hAnsi="Verdana"/>
                <w:color w:val="0A548B"/>
                <w:sz w:val="20"/>
              </w:rPr>
            </w:pPr>
          </w:p>
        </w:tc>
        <w:tc>
          <w:tcPr>
            <w:tcW w:w="4246" w:type="dxa"/>
            <w:shd w:val="clear" w:color="auto" w:fill="FFFFFF"/>
            <w:tcMar>
              <w:top w:w="150" w:type="dxa"/>
              <w:left w:w="0" w:type="dxa"/>
              <w:bottom w:w="150" w:type="dxa"/>
              <w:right w:w="300" w:type="dxa"/>
            </w:tcMar>
          </w:tcPr>
          <w:p w14:paraId="590017CB" w14:textId="77777777" w:rsidR="00184EF9" w:rsidRDefault="00184EF9" w:rsidP="00184EF9">
            <w:pPr>
              <w:rPr>
                <w:rFonts w:ascii="Helvetica Neue" w:eastAsia="Helvetica Neue" w:hAnsi="Helvetica Neue" w:cs="Helvetica Neue"/>
                <w:szCs w:val="24"/>
              </w:rPr>
            </w:pPr>
          </w:p>
        </w:tc>
        <w:tc>
          <w:tcPr>
            <w:tcW w:w="4236" w:type="dxa"/>
            <w:gridSpan w:val="2"/>
            <w:shd w:val="clear" w:color="auto" w:fill="FFFFFF"/>
            <w:tcMar>
              <w:top w:w="150" w:type="dxa"/>
              <w:left w:w="0" w:type="dxa"/>
              <w:bottom w:w="150" w:type="dxa"/>
              <w:right w:w="0" w:type="dxa"/>
            </w:tcMar>
          </w:tcPr>
          <w:p w14:paraId="739D9BF0" w14:textId="77777777" w:rsidR="00184EF9" w:rsidRPr="003C7ADD" w:rsidRDefault="00184EF9" w:rsidP="00184EF9">
            <w:pPr>
              <w:rPr>
                <w:rFonts w:ascii="Verdana" w:hAnsi="Verdana"/>
                <w:color w:val="0A548B"/>
                <w:sz w:val="20"/>
              </w:rPr>
            </w:pPr>
          </w:p>
        </w:tc>
      </w:tr>
      <w:tr w:rsidR="003C7ADD" w:rsidRPr="003C7ADD" w14:paraId="67DA53F7" w14:textId="77777777" w:rsidTr="00317AFA">
        <w:tc>
          <w:tcPr>
            <w:tcW w:w="0" w:type="auto"/>
            <w:shd w:val="clear" w:color="auto" w:fill="FFFFFF"/>
            <w:tcMar>
              <w:top w:w="150" w:type="dxa"/>
              <w:left w:w="0" w:type="dxa"/>
              <w:bottom w:w="150" w:type="dxa"/>
              <w:right w:w="300" w:type="dxa"/>
            </w:tcMar>
            <w:hideMark/>
          </w:tcPr>
          <w:p w14:paraId="3A812943" w14:textId="053D5567" w:rsidR="00232CEA" w:rsidRPr="003C7ADD" w:rsidRDefault="009254F0" w:rsidP="00232CEA">
            <w:pPr>
              <w:rPr>
                <w:rFonts w:ascii="Verdana" w:hAnsi="Verdana"/>
                <w:color w:val="0A548B"/>
                <w:sz w:val="20"/>
              </w:rPr>
            </w:pPr>
            <w:r>
              <w:rPr>
                <w:rFonts w:ascii="Verdana" w:hAnsi="Verdana"/>
                <w:color w:val="0A548B"/>
                <w:sz w:val="20"/>
              </w:rPr>
              <w:t>3.1</w:t>
            </w:r>
          </w:p>
        </w:tc>
        <w:tc>
          <w:tcPr>
            <w:tcW w:w="4257" w:type="dxa"/>
            <w:gridSpan w:val="2"/>
            <w:shd w:val="clear" w:color="auto" w:fill="FFFFFF"/>
            <w:tcMar>
              <w:top w:w="150" w:type="dxa"/>
              <w:left w:w="0" w:type="dxa"/>
              <w:bottom w:w="150" w:type="dxa"/>
              <w:right w:w="300" w:type="dxa"/>
            </w:tcMar>
            <w:hideMark/>
          </w:tcPr>
          <w:p w14:paraId="0818BA1F" w14:textId="7F2F3EAA" w:rsidR="00232CEA" w:rsidRPr="003C7ADD" w:rsidRDefault="009E2F2B" w:rsidP="00232CEA">
            <w:pPr>
              <w:rPr>
                <w:rFonts w:ascii="Verdana" w:hAnsi="Verdana"/>
                <w:color w:val="0A548B"/>
                <w:sz w:val="20"/>
              </w:rPr>
            </w:pPr>
            <w:r w:rsidRPr="009E2F2B">
              <w:rPr>
                <w:rFonts w:ascii="Verdana" w:hAnsi="Verdana"/>
                <w:b/>
                <w:bCs/>
                <w:color w:val="0A548B"/>
                <w:sz w:val="20"/>
              </w:rPr>
              <w:t>Please read:</w:t>
            </w:r>
            <w:r>
              <w:rPr>
                <w:rFonts w:ascii="Verdana" w:hAnsi="Verdana"/>
                <w:color w:val="0A548B"/>
                <w:sz w:val="20"/>
              </w:rPr>
              <w:t xml:space="preserve"> </w:t>
            </w:r>
            <w:r w:rsidR="00232CEA" w:rsidRPr="003F3EC7">
              <w:rPr>
                <w:rFonts w:ascii="Verdana" w:hAnsi="Verdana"/>
                <w:color w:val="0A548B"/>
                <w:sz w:val="20"/>
              </w:rPr>
              <w:t xml:space="preserve"> </w:t>
            </w:r>
            <w:r w:rsidR="00D4662D">
              <w:rPr>
                <w:rFonts w:ascii="Verdana" w:hAnsi="Verdana"/>
                <w:color w:val="0A548B"/>
                <w:sz w:val="20"/>
              </w:rPr>
              <w:t xml:space="preserve">You </w:t>
            </w:r>
            <w:r w:rsidR="00232CEA" w:rsidRPr="003F3EC7">
              <w:rPr>
                <w:rFonts w:ascii="Verdana" w:hAnsi="Verdana"/>
                <w:color w:val="0A548B"/>
                <w:sz w:val="20"/>
              </w:rPr>
              <w:t>are a relevant commercial organisation subject to Section 54 of the Modern Slavery Act 2015 if you carry on your business, or part of your business in the UK, supplying goods or services and you have an annual turnover of at least £36 million.</w:t>
            </w:r>
            <w:r w:rsidR="00232CEA" w:rsidRPr="003C7ADD">
              <w:rPr>
                <w:rFonts w:ascii="Verdana" w:hAnsi="Verdana"/>
                <w:color w:val="0A548B"/>
                <w:sz w:val="20"/>
              </w:rPr>
              <w:br/>
            </w:r>
            <w:r w:rsidR="00232CEA" w:rsidRPr="003C7ADD">
              <w:rPr>
                <w:rFonts w:ascii="Verdana" w:hAnsi="Verdana"/>
                <w:color w:val="0A548B"/>
                <w:sz w:val="20"/>
              </w:rPr>
              <w:br/>
            </w:r>
            <w:r w:rsidR="00232CEA" w:rsidRPr="002703FC">
              <w:rPr>
                <w:rFonts w:ascii="Verdana" w:hAnsi="Verdana"/>
                <w:b/>
                <w:bCs/>
                <w:color w:val="0A548B"/>
                <w:sz w:val="20"/>
              </w:rPr>
              <w:t xml:space="preserve">If you are a relevant commercial </w:t>
            </w:r>
            <w:r w:rsidR="00232CEA" w:rsidRPr="002703FC">
              <w:rPr>
                <w:rFonts w:ascii="Verdana" w:hAnsi="Verdana"/>
                <w:b/>
                <w:bCs/>
                <w:color w:val="0A548B"/>
                <w:sz w:val="20"/>
              </w:rPr>
              <w:lastRenderedPageBreak/>
              <w:t>organisation, please</w:t>
            </w:r>
            <w:r w:rsidR="00F8155C" w:rsidRPr="002703FC">
              <w:rPr>
                <w:rFonts w:ascii="Verdana" w:hAnsi="Verdana"/>
                <w:b/>
                <w:bCs/>
                <w:color w:val="0A548B"/>
                <w:sz w:val="20"/>
              </w:rPr>
              <w:t>:</w:t>
            </w:r>
            <w:r w:rsidR="00232CEA" w:rsidRPr="002703FC">
              <w:rPr>
                <w:rFonts w:ascii="Verdana" w:hAnsi="Verdana"/>
                <w:b/>
                <w:bCs/>
                <w:color w:val="0A548B"/>
                <w:sz w:val="20"/>
              </w:rPr>
              <w:br/>
            </w:r>
            <w:r w:rsidR="00232CEA" w:rsidRPr="003C7ADD">
              <w:rPr>
                <w:rFonts w:ascii="Verdana" w:hAnsi="Verdana"/>
                <w:color w:val="0A548B"/>
                <w:sz w:val="20"/>
              </w:rPr>
              <w:br/>
              <w:t>- confirm that you have published a statement as required by Section 54 of the Modern Slavery Act.</w:t>
            </w:r>
            <w:r w:rsidR="00232CEA" w:rsidRPr="003C7ADD">
              <w:rPr>
                <w:rFonts w:ascii="Verdana" w:hAnsi="Verdana"/>
                <w:color w:val="0A548B"/>
                <w:sz w:val="20"/>
              </w:rPr>
              <w:br/>
              <w:t>- confirm that the statement complies with the requirements of Section 54.</w:t>
            </w:r>
          </w:p>
        </w:tc>
        <w:tc>
          <w:tcPr>
            <w:tcW w:w="4315" w:type="dxa"/>
            <w:gridSpan w:val="2"/>
            <w:shd w:val="clear" w:color="auto" w:fill="FFFFFF"/>
            <w:tcMar>
              <w:top w:w="150" w:type="dxa"/>
              <w:left w:w="0" w:type="dxa"/>
              <w:bottom w:w="150" w:type="dxa"/>
              <w:right w:w="0" w:type="dxa"/>
            </w:tcMar>
          </w:tcPr>
          <w:p w14:paraId="0E665A13" w14:textId="77777777" w:rsidR="009C4DEB" w:rsidRPr="003C7ADD" w:rsidRDefault="009C4DEB" w:rsidP="00232CEA">
            <w:pPr>
              <w:rPr>
                <w:rFonts w:ascii="Verdana" w:hAnsi="Verdana"/>
                <w:color w:val="0A548B"/>
                <w:sz w:val="20"/>
              </w:rPr>
            </w:pPr>
          </w:p>
          <w:p w14:paraId="43100425" w14:textId="77777777" w:rsidR="009C4DEB" w:rsidRPr="003C7ADD" w:rsidRDefault="009C4DEB" w:rsidP="00232CEA">
            <w:pPr>
              <w:rPr>
                <w:rFonts w:ascii="Verdana" w:hAnsi="Verdana"/>
                <w:color w:val="0A548B"/>
                <w:sz w:val="20"/>
              </w:rPr>
            </w:pPr>
          </w:p>
          <w:p w14:paraId="206B666E" w14:textId="77777777" w:rsidR="009C4DEB" w:rsidRPr="003C7ADD" w:rsidRDefault="009C4DEB" w:rsidP="00232CEA">
            <w:pPr>
              <w:rPr>
                <w:rFonts w:ascii="Verdana" w:hAnsi="Verdana"/>
                <w:color w:val="0A548B"/>
                <w:sz w:val="20"/>
              </w:rPr>
            </w:pPr>
          </w:p>
          <w:p w14:paraId="21E86826" w14:textId="77777777" w:rsidR="009C4DEB" w:rsidRPr="003C7ADD" w:rsidRDefault="009C4DEB" w:rsidP="00232CEA">
            <w:pPr>
              <w:rPr>
                <w:rFonts w:ascii="Verdana" w:hAnsi="Verdana"/>
                <w:color w:val="0A548B"/>
                <w:sz w:val="20"/>
              </w:rPr>
            </w:pPr>
          </w:p>
          <w:p w14:paraId="77CF5748" w14:textId="77777777" w:rsidR="009C4DEB" w:rsidRPr="003C7ADD" w:rsidRDefault="009C4DEB" w:rsidP="00232CEA">
            <w:pPr>
              <w:rPr>
                <w:rFonts w:ascii="Verdana" w:hAnsi="Verdana"/>
                <w:color w:val="0A548B"/>
                <w:sz w:val="20"/>
              </w:rPr>
            </w:pPr>
          </w:p>
          <w:p w14:paraId="08EF4A1A" w14:textId="77777777" w:rsidR="009C4DEB" w:rsidRPr="003C7ADD" w:rsidRDefault="009C4DEB" w:rsidP="00232CEA">
            <w:pPr>
              <w:rPr>
                <w:rFonts w:ascii="Verdana" w:hAnsi="Verdana"/>
                <w:color w:val="0A548B"/>
                <w:sz w:val="20"/>
              </w:rPr>
            </w:pPr>
          </w:p>
          <w:p w14:paraId="4CE28388" w14:textId="77777777" w:rsidR="009C4DEB" w:rsidRPr="003C7ADD" w:rsidRDefault="009C4DEB" w:rsidP="00232CEA">
            <w:pPr>
              <w:rPr>
                <w:rFonts w:ascii="Verdana" w:hAnsi="Verdana"/>
                <w:color w:val="0A548B"/>
                <w:sz w:val="20"/>
              </w:rPr>
            </w:pPr>
          </w:p>
          <w:p w14:paraId="3B7A610D" w14:textId="77777777" w:rsidR="009C4DEB" w:rsidRPr="003C7ADD" w:rsidRDefault="009C4DEB" w:rsidP="00232CEA">
            <w:pPr>
              <w:rPr>
                <w:rFonts w:ascii="Verdana" w:hAnsi="Verdana"/>
                <w:color w:val="0A548B"/>
                <w:sz w:val="20"/>
              </w:rPr>
            </w:pPr>
          </w:p>
          <w:p w14:paraId="0A3370E1" w14:textId="77777777" w:rsidR="009C4DEB" w:rsidRPr="003C7ADD" w:rsidRDefault="009C4DEB" w:rsidP="00232CEA">
            <w:pPr>
              <w:rPr>
                <w:rFonts w:ascii="Verdana" w:hAnsi="Verdana"/>
                <w:color w:val="0A548B"/>
                <w:sz w:val="20"/>
              </w:rPr>
            </w:pPr>
          </w:p>
          <w:p w14:paraId="354DCAF0" w14:textId="77777777" w:rsidR="00A17ACB" w:rsidRPr="003C7ADD" w:rsidRDefault="00A17ACB" w:rsidP="00232CEA">
            <w:pPr>
              <w:rPr>
                <w:rFonts w:ascii="Verdana" w:hAnsi="Verdana"/>
                <w:color w:val="0A548B"/>
                <w:sz w:val="20"/>
              </w:rPr>
            </w:pPr>
          </w:p>
          <w:p w14:paraId="37A8F561" w14:textId="0636246A" w:rsidR="009C4DEB" w:rsidRPr="003C7ADD" w:rsidRDefault="009C4DEB" w:rsidP="00232CEA">
            <w:pPr>
              <w:rPr>
                <w:rFonts w:ascii="Verdana" w:hAnsi="Verdana"/>
                <w:color w:val="0A548B"/>
                <w:sz w:val="20"/>
              </w:rPr>
            </w:pPr>
            <w:r w:rsidRPr="003C7ADD">
              <w:rPr>
                <w:rFonts w:ascii="Verdana" w:hAnsi="Verdana"/>
                <w:color w:val="0A548B"/>
                <w:sz w:val="20"/>
              </w:rPr>
              <w:lastRenderedPageBreak/>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w:t>
            </w:r>
            <w:r w:rsidR="00C0416D" w:rsidRPr="003C7ADD">
              <w:rPr>
                <w:rFonts w:ascii="Verdana" w:hAnsi="Verdana"/>
                <w:color w:val="0A548B"/>
                <w:sz w:val="20"/>
              </w:rPr>
              <w:t xml:space="preserve">  </w:t>
            </w:r>
            <w:r w:rsidR="009538BE">
              <w:rPr>
                <w:rFonts w:ascii="Verdana" w:hAnsi="Verdana"/>
                <w:color w:val="0A548B"/>
                <w:sz w:val="20"/>
              </w:rPr>
              <w:t xml:space="preserve">  </w:t>
            </w:r>
            <w:sdt>
              <w:sdtPr>
                <w:rPr>
                  <w:rFonts w:ascii="Verdana" w:hAnsi="Verdana"/>
                  <w:color w:val="0A548B"/>
                  <w:sz w:val="20"/>
                </w:rPr>
                <w:id w:val="-88931353"/>
                <w14:checkbox>
                  <w14:checked w14:val="0"/>
                  <w14:checkedState w14:val="2612" w14:font="MS Gothic"/>
                  <w14:uncheckedState w14:val="2610" w14:font="MS Gothic"/>
                </w14:checkbox>
              </w:sdtPr>
              <w:sdtEndPr/>
              <w:sdtContent>
                <w:r w:rsidR="009538BE">
                  <w:rPr>
                    <w:rFonts w:ascii="MS Gothic" w:eastAsia="MS Gothic" w:hAnsi="MS Gothic" w:hint="eastAsia"/>
                    <w:color w:val="0A548B"/>
                    <w:sz w:val="20"/>
                  </w:rPr>
                  <w:t>☐</w:t>
                </w:r>
              </w:sdtContent>
            </w:sdt>
            <w:r w:rsidR="009538BE">
              <w:rPr>
                <w:rFonts w:ascii="Verdana" w:hAnsi="Verdana"/>
                <w:color w:val="0A548B"/>
                <w:sz w:val="20"/>
              </w:rPr>
              <w:t xml:space="preserve"> N/A</w:t>
            </w:r>
          </w:p>
        </w:tc>
      </w:tr>
    </w:tbl>
    <w:p w14:paraId="44952AF8" w14:textId="77777777" w:rsidR="00296312" w:rsidRPr="003C7ADD" w:rsidRDefault="00296312" w:rsidP="005D2190">
      <w:pPr>
        <w:rPr>
          <w:rFonts w:ascii="Verdana" w:hAnsi="Verdana"/>
          <w:b/>
          <w:bCs/>
          <w:color w:val="0A548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94"/>
        <w:gridCol w:w="4934"/>
        <w:gridCol w:w="2937"/>
      </w:tblGrid>
      <w:tr w:rsidR="003C7ADD" w:rsidRPr="003C7ADD" w14:paraId="268F8C7B" w14:textId="77777777" w:rsidTr="00A82001">
        <w:tc>
          <w:tcPr>
            <w:tcW w:w="2194" w:type="dxa"/>
            <w:shd w:val="clear" w:color="auto" w:fill="FFFFFF" w:themeFill="background1"/>
            <w:tcMar>
              <w:top w:w="150" w:type="dxa"/>
              <w:left w:w="0" w:type="dxa"/>
              <w:bottom w:w="150" w:type="dxa"/>
              <w:right w:w="300" w:type="dxa"/>
            </w:tcMar>
            <w:hideMark/>
          </w:tcPr>
          <w:p w14:paraId="2FEC6E8E" w14:textId="72D1E90C" w:rsidR="00432F43" w:rsidRPr="003C7ADD" w:rsidRDefault="009254F0">
            <w:pPr>
              <w:rPr>
                <w:rFonts w:ascii="Verdana" w:hAnsi="Verdana"/>
                <w:color w:val="0A548B"/>
                <w:sz w:val="20"/>
              </w:rPr>
            </w:pPr>
            <w:r>
              <w:rPr>
                <w:rFonts w:ascii="Verdana" w:hAnsi="Verdana"/>
                <w:color w:val="0A548B"/>
                <w:sz w:val="20"/>
              </w:rPr>
              <w:t>4</w:t>
            </w:r>
            <w:r w:rsidR="00432F43" w:rsidRPr="003C7ADD">
              <w:rPr>
                <w:rFonts w:ascii="Verdana" w:hAnsi="Verdana"/>
                <w:color w:val="0A548B"/>
                <w:sz w:val="20"/>
              </w:rPr>
              <w:t>.1</w:t>
            </w:r>
          </w:p>
        </w:tc>
        <w:tc>
          <w:tcPr>
            <w:tcW w:w="4934" w:type="dxa"/>
            <w:shd w:val="clear" w:color="auto" w:fill="FFFFFF" w:themeFill="background1"/>
            <w:tcMar>
              <w:top w:w="150" w:type="dxa"/>
              <w:left w:w="0" w:type="dxa"/>
              <w:bottom w:w="150" w:type="dxa"/>
              <w:right w:w="300" w:type="dxa"/>
            </w:tcMar>
            <w:hideMark/>
          </w:tcPr>
          <w:p w14:paraId="1C5A07C4" w14:textId="16B5D29F" w:rsidR="00432F43" w:rsidRPr="00F60C77" w:rsidRDefault="00432F43">
            <w:pPr>
              <w:rPr>
                <w:rFonts w:ascii="Verdana" w:hAnsi="Verdana"/>
                <w:color w:val="0A548B"/>
                <w:sz w:val="20"/>
              </w:rPr>
            </w:pPr>
            <w:r w:rsidRPr="003C7ADD">
              <w:rPr>
                <w:rFonts w:ascii="Verdana" w:hAnsi="Verdana"/>
                <w:color w:val="0A548B"/>
                <w:sz w:val="20"/>
              </w:rPr>
              <w:t>Insurance</w:t>
            </w:r>
            <w:r w:rsidRPr="003C7ADD">
              <w:rPr>
                <w:rFonts w:ascii="Verdana" w:hAnsi="Verdana"/>
                <w:color w:val="0A548B"/>
                <w:sz w:val="20"/>
              </w:rPr>
              <w:br/>
            </w:r>
            <w:r w:rsidRPr="003C7ADD">
              <w:rPr>
                <w:rFonts w:ascii="Verdana" w:hAnsi="Verdana"/>
                <w:color w:val="0A548B"/>
                <w:sz w:val="20"/>
              </w:rPr>
              <w:br/>
              <w:t>Please confirm whether you already have, or can commit to obtain, prior to the commencement of the contract, the levels of insurance cover indicated below:</w:t>
            </w:r>
            <w:r w:rsidRPr="003C7ADD">
              <w:rPr>
                <w:rFonts w:ascii="Verdana" w:hAnsi="Verdana"/>
                <w:color w:val="0A548B"/>
                <w:sz w:val="20"/>
              </w:rPr>
              <w:br/>
            </w:r>
            <w:r w:rsidRPr="003C7ADD">
              <w:rPr>
                <w:rFonts w:ascii="Verdana" w:hAnsi="Verdana"/>
                <w:color w:val="0A548B"/>
                <w:sz w:val="20"/>
              </w:rPr>
              <w:br/>
            </w:r>
            <w:r w:rsidRPr="00F60C77">
              <w:rPr>
                <w:rFonts w:ascii="Verdana" w:hAnsi="Verdana"/>
                <w:color w:val="0A548B"/>
                <w:sz w:val="20"/>
              </w:rPr>
              <w:t>Employer’s (Compulsory) Liability Insurance = £</w:t>
            </w:r>
            <w:r w:rsidR="00CE557C" w:rsidRPr="00F60C77">
              <w:rPr>
                <w:rFonts w:ascii="Verdana" w:hAnsi="Verdana"/>
                <w:color w:val="0A548B"/>
                <w:sz w:val="20"/>
              </w:rPr>
              <w:t>5m</w:t>
            </w:r>
            <w:r w:rsidRPr="00F60C77">
              <w:rPr>
                <w:rFonts w:ascii="Verdana" w:hAnsi="Verdana"/>
                <w:color w:val="0A548B"/>
                <w:sz w:val="20"/>
              </w:rPr>
              <w:br/>
            </w:r>
          </w:p>
          <w:p w14:paraId="44E8BD4C" w14:textId="7AD85941" w:rsidR="00432F43" w:rsidRPr="00F60C77" w:rsidRDefault="00432F43">
            <w:pPr>
              <w:rPr>
                <w:rFonts w:ascii="Verdana" w:hAnsi="Verdana"/>
                <w:color w:val="0A548B"/>
                <w:sz w:val="20"/>
              </w:rPr>
            </w:pPr>
            <w:r w:rsidRPr="00F60C77">
              <w:rPr>
                <w:rFonts w:ascii="Verdana" w:hAnsi="Verdana"/>
                <w:color w:val="0A548B"/>
                <w:sz w:val="20"/>
              </w:rPr>
              <w:t>Public Liability Insurance = £</w:t>
            </w:r>
            <w:r w:rsidR="00EC26B2" w:rsidRPr="00F60C77">
              <w:rPr>
                <w:rFonts w:ascii="Verdana" w:hAnsi="Verdana"/>
                <w:color w:val="0A548B"/>
                <w:sz w:val="20"/>
              </w:rPr>
              <w:t>5m</w:t>
            </w:r>
            <w:r w:rsidRPr="00F60C77">
              <w:rPr>
                <w:rFonts w:ascii="Verdana" w:hAnsi="Verdana"/>
                <w:color w:val="0A548B"/>
                <w:sz w:val="20"/>
              </w:rPr>
              <w:br/>
            </w:r>
          </w:p>
          <w:p w14:paraId="2FB2F74F" w14:textId="2724ED31" w:rsidR="00432F43" w:rsidRDefault="00432F43">
            <w:pPr>
              <w:rPr>
                <w:rFonts w:ascii="Verdana" w:hAnsi="Verdana"/>
                <w:color w:val="0A548B"/>
                <w:sz w:val="20"/>
              </w:rPr>
            </w:pPr>
            <w:r w:rsidRPr="00F60C77">
              <w:rPr>
                <w:rFonts w:ascii="Verdana" w:hAnsi="Verdana"/>
                <w:color w:val="0A548B"/>
                <w:sz w:val="20"/>
              </w:rPr>
              <w:t>Professional Indemnity Insurance = £</w:t>
            </w:r>
            <w:r w:rsidR="00293B81">
              <w:rPr>
                <w:rFonts w:ascii="Verdana" w:hAnsi="Verdana"/>
                <w:color w:val="0A548B"/>
                <w:sz w:val="20"/>
              </w:rPr>
              <w:t>5</w:t>
            </w:r>
            <w:r w:rsidR="00100454" w:rsidRPr="00F60C77">
              <w:rPr>
                <w:rFonts w:ascii="Verdana" w:hAnsi="Verdana"/>
                <w:color w:val="0A548B"/>
                <w:sz w:val="20"/>
              </w:rPr>
              <w:t>m</w:t>
            </w:r>
            <w:r w:rsidRPr="00F60C77">
              <w:rPr>
                <w:rFonts w:ascii="Verdana" w:hAnsi="Verdana"/>
                <w:color w:val="0A548B"/>
                <w:sz w:val="20"/>
              </w:rPr>
              <w:br/>
            </w:r>
          </w:p>
          <w:p w14:paraId="58CC6A5D" w14:textId="5B3EACF9" w:rsidR="00F63079" w:rsidRPr="00F60C77" w:rsidRDefault="00F63079">
            <w:pPr>
              <w:rPr>
                <w:rFonts w:ascii="Verdana" w:hAnsi="Verdana"/>
                <w:color w:val="0A548B"/>
                <w:sz w:val="20"/>
              </w:rPr>
            </w:pPr>
            <w:r>
              <w:rPr>
                <w:rFonts w:ascii="Verdana" w:hAnsi="Verdana"/>
                <w:color w:val="0A548B"/>
                <w:sz w:val="20"/>
              </w:rPr>
              <w:t xml:space="preserve">Business </w:t>
            </w:r>
            <w:r w:rsidR="00293B81">
              <w:rPr>
                <w:rFonts w:ascii="Verdana" w:hAnsi="Verdana"/>
                <w:color w:val="0A548B"/>
                <w:sz w:val="20"/>
              </w:rPr>
              <w:t>Interruption</w:t>
            </w:r>
            <w:r>
              <w:rPr>
                <w:rFonts w:ascii="Verdana" w:hAnsi="Verdana"/>
                <w:color w:val="0A548B"/>
                <w:sz w:val="20"/>
              </w:rPr>
              <w:t xml:space="preserve"> Insurance = £</w:t>
            </w:r>
            <w:r w:rsidR="00442CE8">
              <w:rPr>
                <w:rFonts w:ascii="Verdana" w:hAnsi="Verdana"/>
                <w:color w:val="0A548B"/>
                <w:sz w:val="20"/>
              </w:rPr>
              <w:t>1</w:t>
            </w:r>
            <w:r>
              <w:rPr>
                <w:rFonts w:ascii="Verdana" w:hAnsi="Verdana"/>
                <w:color w:val="0A548B"/>
                <w:sz w:val="20"/>
              </w:rPr>
              <w:t>m</w:t>
            </w:r>
          </w:p>
          <w:p w14:paraId="7FC65E59" w14:textId="01472E0B" w:rsidR="00432F43" w:rsidRPr="003C7ADD" w:rsidRDefault="00432F43">
            <w:pPr>
              <w:rPr>
                <w:rFonts w:ascii="Verdana" w:hAnsi="Verdana"/>
                <w:color w:val="0A548B"/>
                <w:sz w:val="20"/>
              </w:rPr>
            </w:pPr>
            <w:r w:rsidRPr="003C7ADD">
              <w:rPr>
                <w:rFonts w:ascii="Verdana" w:hAnsi="Verdana"/>
                <w:color w:val="0A548B"/>
                <w:sz w:val="20"/>
              </w:rPr>
              <w:br/>
            </w:r>
            <w:r w:rsidRPr="003C7ADD">
              <w:rPr>
                <w:rFonts w:ascii="Verdana" w:hAnsi="Verdana"/>
                <w:color w:val="0A548B"/>
                <w:sz w:val="20"/>
              </w:rPr>
              <w:br/>
              <w:t>*There is a legal requirement for certain employers to hold Employer’s (Compulsory) Liability Insurance of £5 million as a minimum. See the </w:t>
            </w:r>
            <w:hyperlink r:id="rId27" w:history="1">
              <w:r w:rsidRPr="003C7ADD">
                <w:rPr>
                  <w:rStyle w:val="Hyperlink"/>
                  <w:rFonts w:ascii="Verdana" w:hAnsi="Verdana"/>
                  <w:color w:val="0A548B"/>
                  <w:sz w:val="20"/>
                </w:rPr>
                <w:t>Health and Safety Executive website (PDF, 133KB)</w:t>
              </w:r>
            </w:hyperlink>
            <w:r w:rsidRPr="003C7ADD">
              <w:rPr>
                <w:rFonts w:ascii="Verdana" w:hAnsi="Verdana"/>
                <w:color w:val="0A548B"/>
                <w:sz w:val="20"/>
              </w:rPr>
              <w:t> for more information</w:t>
            </w:r>
          </w:p>
        </w:tc>
        <w:tc>
          <w:tcPr>
            <w:tcW w:w="2937" w:type="dxa"/>
            <w:shd w:val="clear" w:color="auto" w:fill="FFFFFF" w:themeFill="background1"/>
            <w:tcMar>
              <w:top w:w="150" w:type="dxa"/>
              <w:left w:w="0" w:type="dxa"/>
              <w:bottom w:w="150" w:type="dxa"/>
              <w:right w:w="300" w:type="dxa"/>
            </w:tcMar>
          </w:tcPr>
          <w:p w14:paraId="4CF3C616" w14:textId="77777777" w:rsidR="00817DAE" w:rsidRPr="003C7ADD" w:rsidRDefault="00817DAE">
            <w:pPr>
              <w:rPr>
                <w:rFonts w:ascii="Verdana" w:hAnsi="Verdana"/>
                <w:color w:val="0A548B"/>
                <w:sz w:val="20"/>
              </w:rPr>
            </w:pPr>
          </w:p>
          <w:p w14:paraId="72D212EC" w14:textId="77777777" w:rsidR="00324FE7" w:rsidRPr="003C7ADD" w:rsidRDefault="00324FE7">
            <w:pPr>
              <w:rPr>
                <w:rFonts w:ascii="Verdana" w:hAnsi="Verdana"/>
                <w:color w:val="0A548B"/>
                <w:sz w:val="20"/>
              </w:rPr>
            </w:pPr>
          </w:p>
          <w:p w14:paraId="5201FF97" w14:textId="77777777" w:rsidR="00324FE7" w:rsidRPr="003C7ADD" w:rsidRDefault="00324FE7">
            <w:pPr>
              <w:rPr>
                <w:rFonts w:ascii="Verdana" w:hAnsi="Verdana"/>
                <w:color w:val="0A548B"/>
                <w:sz w:val="20"/>
              </w:rPr>
            </w:pPr>
          </w:p>
          <w:p w14:paraId="5C28911F" w14:textId="77777777" w:rsidR="00324FE7" w:rsidRPr="003C7ADD" w:rsidRDefault="00324FE7">
            <w:pPr>
              <w:rPr>
                <w:rFonts w:ascii="Verdana" w:hAnsi="Verdana"/>
                <w:color w:val="0A548B"/>
                <w:sz w:val="20"/>
              </w:rPr>
            </w:pPr>
          </w:p>
          <w:p w14:paraId="09D5F478" w14:textId="77777777" w:rsidR="00324FE7" w:rsidRPr="003C7ADD" w:rsidRDefault="00324FE7">
            <w:pPr>
              <w:rPr>
                <w:rFonts w:ascii="Verdana" w:hAnsi="Verdana"/>
                <w:color w:val="0A548B"/>
                <w:sz w:val="20"/>
              </w:rPr>
            </w:pPr>
          </w:p>
          <w:p w14:paraId="1506B1C6" w14:textId="77777777" w:rsidR="00324FE7" w:rsidRPr="003C7ADD" w:rsidRDefault="00324FE7">
            <w:pPr>
              <w:rPr>
                <w:rFonts w:ascii="Verdana" w:hAnsi="Verdana"/>
                <w:color w:val="0A548B"/>
                <w:sz w:val="20"/>
              </w:rPr>
            </w:pPr>
          </w:p>
          <w:p w14:paraId="67F47939" w14:textId="77777777" w:rsidR="00100454" w:rsidRDefault="00100454" w:rsidP="00324FE7">
            <w:pPr>
              <w:rPr>
                <w:rFonts w:ascii="Verdana" w:hAnsi="Verdana"/>
                <w:color w:val="0A548B"/>
                <w:sz w:val="20"/>
              </w:rPr>
            </w:pPr>
          </w:p>
          <w:p w14:paraId="1A9791B0" w14:textId="449A2118"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52359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9433884" w14:textId="77777777" w:rsidR="00324FE7" w:rsidRPr="003C7ADD" w:rsidRDefault="00324FE7">
            <w:pPr>
              <w:rPr>
                <w:rFonts w:ascii="Verdana" w:hAnsi="Verdana"/>
                <w:color w:val="0A548B"/>
                <w:sz w:val="20"/>
              </w:rPr>
            </w:pPr>
          </w:p>
          <w:p w14:paraId="568F5ADE" w14:textId="77777777" w:rsidR="00125B9D" w:rsidRPr="003C7ADD" w:rsidRDefault="00125B9D" w:rsidP="00324FE7">
            <w:pPr>
              <w:rPr>
                <w:rFonts w:ascii="Verdana" w:hAnsi="Verdana"/>
                <w:color w:val="0A548B"/>
                <w:sz w:val="20"/>
              </w:rPr>
            </w:pPr>
          </w:p>
          <w:p w14:paraId="20487467" w14:textId="1A9B6571"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940A683" w14:textId="77777777" w:rsidR="00324FE7" w:rsidRPr="003C7ADD" w:rsidRDefault="00324FE7">
            <w:pPr>
              <w:rPr>
                <w:rFonts w:ascii="Verdana" w:hAnsi="Verdana"/>
                <w:color w:val="0A548B"/>
                <w:sz w:val="20"/>
              </w:rPr>
            </w:pPr>
          </w:p>
          <w:p w14:paraId="6FA805E0" w14:textId="77777777"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54730D7B" w14:textId="77777777" w:rsidR="00324FE7" w:rsidRDefault="00324FE7">
            <w:pPr>
              <w:rPr>
                <w:rFonts w:ascii="Verdana" w:hAnsi="Verdana"/>
                <w:color w:val="0A548B"/>
                <w:sz w:val="20"/>
              </w:rPr>
            </w:pPr>
          </w:p>
          <w:p w14:paraId="03E61C1A" w14:textId="77777777" w:rsidR="00F63079" w:rsidRPr="003C7ADD" w:rsidRDefault="00F63079">
            <w:pPr>
              <w:rPr>
                <w:rFonts w:ascii="Verdana" w:hAnsi="Verdana"/>
                <w:color w:val="0A548B"/>
                <w:sz w:val="20"/>
              </w:rPr>
            </w:pPr>
          </w:p>
          <w:p w14:paraId="58D7859F" w14:textId="77777777" w:rsidR="00F63079" w:rsidRPr="003C7ADD" w:rsidRDefault="00F63079" w:rsidP="00F63079">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4329669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84081078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2F63E687" w14:textId="77B3F1FD" w:rsidR="00324FE7" w:rsidRPr="003C7ADD" w:rsidRDefault="00324FE7" w:rsidP="00100454">
            <w:pPr>
              <w:rPr>
                <w:rFonts w:ascii="Verdana" w:hAnsi="Verdana"/>
                <w:color w:val="0A548B"/>
                <w:sz w:val="20"/>
              </w:rPr>
            </w:pPr>
          </w:p>
        </w:tc>
      </w:tr>
      <w:tr w:rsidR="003C7ADD" w:rsidRPr="003C7ADD" w14:paraId="4A59B82B" w14:textId="77777777" w:rsidTr="00A82001">
        <w:tc>
          <w:tcPr>
            <w:tcW w:w="2194" w:type="dxa"/>
            <w:shd w:val="clear" w:color="auto" w:fill="FFFFFF" w:themeFill="background1"/>
            <w:tcMar>
              <w:top w:w="150" w:type="dxa"/>
              <w:left w:w="0" w:type="dxa"/>
              <w:bottom w:w="150" w:type="dxa"/>
              <w:right w:w="300" w:type="dxa"/>
            </w:tcMar>
          </w:tcPr>
          <w:p w14:paraId="1F68E7E3" w14:textId="18C1F183" w:rsidR="00F744EE" w:rsidRPr="003C7ADD" w:rsidRDefault="009254F0">
            <w:pPr>
              <w:rPr>
                <w:rFonts w:ascii="Verdana" w:hAnsi="Verdana"/>
                <w:color w:val="0A548B"/>
                <w:sz w:val="20"/>
              </w:rPr>
            </w:pPr>
            <w:r>
              <w:rPr>
                <w:rFonts w:ascii="Verdana" w:hAnsi="Verdana"/>
                <w:color w:val="0A548B"/>
                <w:sz w:val="20"/>
              </w:rPr>
              <w:t>5</w:t>
            </w:r>
            <w:r w:rsidR="0061318D" w:rsidRPr="003C7ADD">
              <w:rPr>
                <w:rFonts w:ascii="Verdana" w:hAnsi="Verdana"/>
                <w:color w:val="0A548B"/>
                <w:sz w:val="20"/>
              </w:rPr>
              <w:t>.1</w:t>
            </w:r>
          </w:p>
        </w:tc>
        <w:tc>
          <w:tcPr>
            <w:tcW w:w="4934" w:type="dxa"/>
            <w:shd w:val="clear" w:color="auto" w:fill="FFFFFF" w:themeFill="background1"/>
            <w:tcMar>
              <w:top w:w="150" w:type="dxa"/>
              <w:left w:w="0" w:type="dxa"/>
              <w:bottom w:w="150" w:type="dxa"/>
              <w:right w:w="300" w:type="dxa"/>
            </w:tcMar>
          </w:tcPr>
          <w:p w14:paraId="7653C89B" w14:textId="14CDAE96" w:rsidR="00F744EE" w:rsidRPr="003C7ADD" w:rsidRDefault="00F744EE">
            <w:pPr>
              <w:rPr>
                <w:rFonts w:ascii="Verdana" w:hAnsi="Verdana"/>
                <w:color w:val="0A548B"/>
                <w:sz w:val="20"/>
              </w:rPr>
            </w:pPr>
            <w:r w:rsidRPr="003C7ADD">
              <w:rPr>
                <w:rFonts w:ascii="Verdana" w:hAnsi="Verdana"/>
                <w:color w:val="0A548B"/>
                <w:sz w:val="20"/>
              </w:rPr>
              <w:t>Fin</w:t>
            </w:r>
            <w:r w:rsidR="00E649A3" w:rsidRPr="003C7ADD">
              <w:rPr>
                <w:rFonts w:ascii="Verdana" w:hAnsi="Verdana"/>
                <w:color w:val="0A548B"/>
                <w:sz w:val="20"/>
              </w:rPr>
              <w:t>ancial Standing</w:t>
            </w:r>
          </w:p>
          <w:p w14:paraId="5C101E3B" w14:textId="77777777" w:rsidR="007C20D6" w:rsidRPr="003C7ADD" w:rsidRDefault="007C20D6">
            <w:pPr>
              <w:rPr>
                <w:rFonts w:ascii="Verdana" w:hAnsi="Verdana"/>
                <w:color w:val="0A548B"/>
                <w:sz w:val="20"/>
              </w:rPr>
            </w:pPr>
          </w:p>
          <w:p w14:paraId="4E359DDA" w14:textId="77777777" w:rsidR="00DC4138" w:rsidRDefault="00680A8D">
            <w:pPr>
              <w:rPr>
                <w:rFonts w:ascii="Verdana" w:hAnsi="Verdana"/>
                <w:color w:val="0A548B"/>
                <w:sz w:val="20"/>
              </w:rPr>
            </w:pPr>
            <w:r w:rsidRPr="003C7ADD">
              <w:rPr>
                <w:rFonts w:ascii="Verdana" w:hAnsi="Verdana"/>
                <w:color w:val="0A548B"/>
                <w:sz w:val="20"/>
              </w:rPr>
              <w:t xml:space="preserve">Prior to </w:t>
            </w:r>
            <w:r w:rsidR="009254F0">
              <w:rPr>
                <w:rFonts w:ascii="Verdana" w:hAnsi="Verdana"/>
                <w:color w:val="0A548B"/>
                <w:sz w:val="20"/>
              </w:rPr>
              <w:t xml:space="preserve">the </w:t>
            </w:r>
            <w:r w:rsidRPr="003C7ADD">
              <w:rPr>
                <w:rFonts w:ascii="Verdana" w:hAnsi="Verdana"/>
                <w:color w:val="0A548B"/>
                <w:sz w:val="20"/>
              </w:rPr>
              <w:t>execution of any contract, t</w:t>
            </w:r>
            <w:r w:rsidR="00086BBC" w:rsidRPr="003C7ADD">
              <w:rPr>
                <w:rFonts w:ascii="Verdana" w:hAnsi="Verdana"/>
                <w:color w:val="0A548B"/>
                <w:sz w:val="20"/>
              </w:rPr>
              <w:t>he Tender</w:t>
            </w:r>
            <w:r w:rsidR="006918BE" w:rsidRPr="003C7ADD">
              <w:rPr>
                <w:rFonts w:ascii="Verdana" w:hAnsi="Verdana"/>
                <w:color w:val="0A548B"/>
                <w:sz w:val="20"/>
              </w:rPr>
              <w:t>er</w:t>
            </w:r>
            <w:r w:rsidR="00086BBC" w:rsidRPr="003C7ADD">
              <w:rPr>
                <w:rFonts w:ascii="Verdana" w:hAnsi="Verdana"/>
                <w:color w:val="0A548B"/>
                <w:sz w:val="20"/>
              </w:rPr>
              <w:t xml:space="preserve"> accepts it will be subject to financial checks </w:t>
            </w:r>
            <w:r w:rsidR="00F935DB" w:rsidRPr="003C7ADD">
              <w:rPr>
                <w:rFonts w:ascii="Verdana" w:hAnsi="Verdana"/>
                <w:color w:val="0A548B"/>
                <w:sz w:val="20"/>
              </w:rPr>
              <w:t>to its economic and financial standing</w:t>
            </w:r>
            <w:r w:rsidR="00086BBC" w:rsidRPr="003C7ADD">
              <w:rPr>
                <w:rFonts w:ascii="Verdana" w:hAnsi="Verdana"/>
                <w:color w:val="0A548B"/>
                <w:sz w:val="20"/>
              </w:rPr>
              <w:t xml:space="preserve">. </w:t>
            </w:r>
          </w:p>
          <w:p w14:paraId="5D1A3825" w14:textId="77777777" w:rsidR="00DC4138" w:rsidRDefault="00DC4138">
            <w:pPr>
              <w:rPr>
                <w:rFonts w:ascii="Verdana" w:hAnsi="Verdana"/>
                <w:color w:val="0A548B"/>
                <w:sz w:val="20"/>
              </w:rPr>
            </w:pPr>
          </w:p>
          <w:p w14:paraId="502AC65F" w14:textId="43ABA270" w:rsidR="00E649A3" w:rsidRPr="003C7ADD" w:rsidRDefault="00DC4138">
            <w:pPr>
              <w:rPr>
                <w:rFonts w:ascii="Verdana" w:hAnsi="Verdana"/>
                <w:color w:val="0A548B"/>
                <w:sz w:val="20"/>
              </w:rPr>
            </w:pPr>
            <w:r>
              <w:rPr>
                <w:rFonts w:ascii="Verdana" w:hAnsi="Verdana"/>
                <w:color w:val="0A548B"/>
                <w:sz w:val="20"/>
              </w:rPr>
              <w:t>To support this, please provide copies of your last two years Financial Accounts.  These should ideally be audited</w:t>
            </w:r>
            <w:r w:rsidR="0028559C">
              <w:rPr>
                <w:rFonts w:ascii="Verdana" w:hAnsi="Verdana"/>
                <w:color w:val="0A548B"/>
                <w:sz w:val="20"/>
              </w:rPr>
              <w:t xml:space="preserve"> (please attach or provide a web link)</w:t>
            </w:r>
            <w:r>
              <w:rPr>
                <w:rFonts w:ascii="Verdana" w:hAnsi="Verdana"/>
                <w:color w:val="0A548B"/>
                <w:sz w:val="20"/>
              </w:rPr>
              <w:t>.</w:t>
            </w:r>
            <w:r w:rsidR="00086BBC" w:rsidRPr="003C7ADD">
              <w:rPr>
                <w:rFonts w:ascii="Verdana" w:hAnsi="Verdana"/>
                <w:color w:val="0A548B"/>
                <w:sz w:val="20"/>
              </w:rPr>
              <w:t xml:space="preserve"> </w:t>
            </w:r>
          </w:p>
          <w:p w14:paraId="7D6F48B7" w14:textId="77777777" w:rsidR="006918BE" w:rsidRPr="003C7ADD" w:rsidRDefault="006918BE">
            <w:pPr>
              <w:rPr>
                <w:rFonts w:ascii="Verdana" w:hAnsi="Verdana"/>
                <w:color w:val="0A548B"/>
                <w:sz w:val="20"/>
              </w:rPr>
            </w:pPr>
          </w:p>
          <w:p w14:paraId="1694B407" w14:textId="7CFF8D93" w:rsidR="00E649A3" w:rsidRPr="003C7ADD" w:rsidRDefault="00E649A3">
            <w:pPr>
              <w:rPr>
                <w:rFonts w:ascii="Verdana" w:hAnsi="Verdana"/>
                <w:color w:val="0A548B"/>
                <w:sz w:val="20"/>
              </w:rPr>
            </w:pPr>
          </w:p>
        </w:tc>
        <w:tc>
          <w:tcPr>
            <w:tcW w:w="2937" w:type="dxa"/>
            <w:shd w:val="clear" w:color="auto" w:fill="FFFFFF" w:themeFill="background1"/>
            <w:tcMar>
              <w:top w:w="150" w:type="dxa"/>
              <w:left w:w="0" w:type="dxa"/>
              <w:bottom w:w="150" w:type="dxa"/>
              <w:right w:w="300" w:type="dxa"/>
            </w:tcMar>
          </w:tcPr>
          <w:p w14:paraId="424D2E71" w14:textId="77777777" w:rsidR="006918BE" w:rsidRPr="003C7ADD" w:rsidRDefault="006918BE" w:rsidP="006918BE">
            <w:pPr>
              <w:rPr>
                <w:rFonts w:ascii="Verdana" w:hAnsi="Verdana"/>
                <w:color w:val="0A548B"/>
                <w:sz w:val="20"/>
              </w:rPr>
            </w:pPr>
          </w:p>
          <w:p w14:paraId="4EC97AFA" w14:textId="77777777" w:rsidR="0081242E" w:rsidRPr="003C7ADD" w:rsidRDefault="0081242E" w:rsidP="006918BE">
            <w:pPr>
              <w:rPr>
                <w:rFonts w:ascii="Verdana" w:hAnsi="Verdana"/>
                <w:color w:val="0A548B"/>
                <w:sz w:val="20"/>
              </w:rPr>
            </w:pPr>
          </w:p>
          <w:p w14:paraId="6BBE74CF" w14:textId="3307D6D5" w:rsidR="006918BE" w:rsidRPr="003C7ADD" w:rsidRDefault="006918BE" w:rsidP="006918B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13992932" w14:textId="77777777" w:rsidR="00F744EE" w:rsidRDefault="00F744EE">
            <w:pPr>
              <w:rPr>
                <w:rFonts w:ascii="Verdana" w:hAnsi="Verdana"/>
                <w:color w:val="0A548B"/>
                <w:sz w:val="20"/>
              </w:rPr>
            </w:pPr>
          </w:p>
          <w:p w14:paraId="7E0DE5D5" w14:textId="77777777" w:rsidR="0028559C" w:rsidRDefault="0028559C">
            <w:pPr>
              <w:rPr>
                <w:rFonts w:ascii="Verdana" w:hAnsi="Verdana"/>
                <w:color w:val="0A548B"/>
                <w:sz w:val="20"/>
              </w:rPr>
            </w:pPr>
          </w:p>
          <w:p w14:paraId="1A240AE0" w14:textId="77777777" w:rsidR="0028559C" w:rsidRDefault="0028559C">
            <w:pPr>
              <w:rPr>
                <w:rFonts w:ascii="Verdana" w:hAnsi="Verdana"/>
                <w:color w:val="0A548B"/>
                <w:sz w:val="20"/>
              </w:rPr>
            </w:pPr>
          </w:p>
          <w:p w14:paraId="7054CFC7" w14:textId="77777777" w:rsidR="0028559C" w:rsidRDefault="0028559C">
            <w:pPr>
              <w:rPr>
                <w:rFonts w:ascii="Verdana" w:hAnsi="Verdana"/>
                <w:color w:val="0A548B"/>
                <w:sz w:val="20"/>
              </w:rPr>
            </w:pPr>
          </w:p>
          <w:p w14:paraId="6C86BA0D" w14:textId="79504528" w:rsidR="0028559C" w:rsidRPr="003C7ADD" w:rsidRDefault="0028559C" w:rsidP="0028559C">
            <w:pPr>
              <w:rPr>
                <w:rFonts w:ascii="Verdana" w:hAnsi="Verdana"/>
                <w:color w:val="0A548B"/>
                <w:sz w:val="20"/>
              </w:rPr>
            </w:pPr>
            <w:r>
              <w:rPr>
                <w:rFonts w:ascii="Verdana" w:hAnsi="Verdana"/>
                <w:color w:val="0A548B"/>
                <w:sz w:val="20"/>
              </w:rPr>
              <w:t xml:space="preserve">Copies attached: </w:t>
            </w:r>
          </w:p>
          <w:p w14:paraId="079C7DBC" w14:textId="77777777" w:rsidR="0028559C" w:rsidRPr="003C7ADD" w:rsidRDefault="0028559C" w:rsidP="0028559C">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60405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0099923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164097D" w14:textId="77777777" w:rsidR="0028559C" w:rsidRDefault="0028559C">
            <w:pPr>
              <w:rPr>
                <w:rFonts w:ascii="Verdana" w:hAnsi="Verdana"/>
                <w:color w:val="0A548B"/>
                <w:sz w:val="20"/>
              </w:rPr>
            </w:pPr>
          </w:p>
          <w:p w14:paraId="61CB2BBC" w14:textId="303893E7" w:rsidR="0028559C" w:rsidRPr="003C7ADD" w:rsidRDefault="006E2494">
            <w:pPr>
              <w:rPr>
                <w:rFonts w:ascii="Verdana" w:hAnsi="Verdana"/>
                <w:color w:val="0A548B"/>
                <w:sz w:val="20"/>
              </w:rPr>
            </w:pPr>
            <w:r>
              <w:rPr>
                <w:rFonts w:ascii="Verdana" w:hAnsi="Verdana"/>
                <w:color w:val="0A548B"/>
                <w:sz w:val="20"/>
              </w:rPr>
              <w:t xml:space="preserve">Web </w:t>
            </w:r>
            <w:r w:rsidR="0028559C">
              <w:rPr>
                <w:rFonts w:ascii="Verdana" w:hAnsi="Verdana"/>
                <w:color w:val="0A548B"/>
                <w:sz w:val="20"/>
              </w:rPr>
              <w:t>Link:</w:t>
            </w:r>
            <w:r>
              <w:rPr>
                <w:rFonts w:ascii="Verdana" w:hAnsi="Verdana"/>
                <w:color w:val="0A548B"/>
                <w:sz w:val="20"/>
              </w:rPr>
              <w:t xml:space="preserve"> </w:t>
            </w:r>
            <w:r w:rsidRPr="006E2494">
              <w:rPr>
                <w:rFonts w:ascii="Verdana" w:hAnsi="Verdana"/>
                <w:i/>
                <w:iCs/>
                <w:color w:val="0A548B"/>
                <w:sz w:val="20"/>
              </w:rPr>
              <w:t>[Web address]</w:t>
            </w:r>
          </w:p>
        </w:tc>
      </w:tr>
      <w:tr w:rsidR="00454BE2" w:rsidRPr="003C7ADD" w14:paraId="4F6D1048" w14:textId="77777777" w:rsidTr="00A82001">
        <w:tc>
          <w:tcPr>
            <w:tcW w:w="2194" w:type="dxa"/>
            <w:shd w:val="clear" w:color="auto" w:fill="FFFFFF" w:themeFill="background1"/>
            <w:tcMar>
              <w:top w:w="150" w:type="dxa"/>
              <w:left w:w="0" w:type="dxa"/>
              <w:bottom w:w="150" w:type="dxa"/>
              <w:right w:w="300" w:type="dxa"/>
            </w:tcMar>
          </w:tcPr>
          <w:p w14:paraId="03B1F6D8" w14:textId="44198F29" w:rsidR="00454BE2" w:rsidRDefault="00454BE2" w:rsidP="00454BE2">
            <w:pPr>
              <w:rPr>
                <w:rFonts w:ascii="Verdana" w:hAnsi="Verdana"/>
                <w:color w:val="0A548B"/>
                <w:sz w:val="20"/>
              </w:rPr>
            </w:pPr>
            <w:r>
              <w:rPr>
                <w:rFonts w:ascii="Verdana" w:hAnsi="Verdana"/>
                <w:color w:val="0A548B"/>
                <w:sz w:val="20"/>
              </w:rPr>
              <w:t>6.1</w:t>
            </w:r>
          </w:p>
        </w:tc>
        <w:tc>
          <w:tcPr>
            <w:tcW w:w="4934" w:type="dxa"/>
            <w:shd w:val="clear" w:color="auto" w:fill="FFFFFF" w:themeFill="background1"/>
            <w:tcMar>
              <w:top w:w="150" w:type="dxa"/>
              <w:left w:w="0" w:type="dxa"/>
              <w:bottom w:w="150" w:type="dxa"/>
              <w:right w:w="300" w:type="dxa"/>
            </w:tcMar>
          </w:tcPr>
          <w:p w14:paraId="6E2E1232" w14:textId="55EC83ED" w:rsidR="00454BE2" w:rsidRDefault="00454BE2" w:rsidP="00454BE2">
            <w:pPr>
              <w:tabs>
                <w:tab w:val="left" w:pos="2751"/>
              </w:tabs>
              <w:ind w:left="57"/>
              <w:rPr>
                <w:rFonts w:ascii="Verdana" w:eastAsia="MS Mincho" w:hAnsi="Verdana" w:cstheme="minorHAnsi"/>
                <w:color w:val="0A548B"/>
                <w:sz w:val="20"/>
              </w:rPr>
            </w:pPr>
            <w:r>
              <w:rPr>
                <w:rFonts w:ascii="Verdana" w:eastAsia="MS Mincho" w:hAnsi="Verdana" w:cstheme="minorHAnsi"/>
                <w:color w:val="0A548B"/>
                <w:sz w:val="20"/>
              </w:rPr>
              <w:t>Health and Safety</w:t>
            </w:r>
          </w:p>
          <w:p w14:paraId="6F5AD408" w14:textId="77777777" w:rsidR="00454BE2" w:rsidRDefault="00454BE2" w:rsidP="00454BE2">
            <w:pPr>
              <w:tabs>
                <w:tab w:val="left" w:pos="2751"/>
              </w:tabs>
              <w:ind w:left="57"/>
              <w:rPr>
                <w:rFonts w:ascii="Verdana" w:eastAsia="MS Mincho" w:hAnsi="Verdana" w:cstheme="minorHAnsi"/>
                <w:color w:val="0A548B"/>
                <w:sz w:val="20"/>
              </w:rPr>
            </w:pPr>
          </w:p>
          <w:p w14:paraId="0E249B49" w14:textId="2CEBD3EE" w:rsidR="00454BE2" w:rsidRPr="00541C54" w:rsidRDefault="00454BE2" w:rsidP="00454BE2">
            <w:pPr>
              <w:tabs>
                <w:tab w:val="left" w:pos="2751"/>
              </w:tabs>
              <w:ind w:left="57"/>
              <w:rPr>
                <w:rFonts w:ascii="Verdana" w:eastAsia="MS Mincho" w:hAnsi="Verdana" w:cstheme="minorHAnsi"/>
                <w:color w:val="0A548B"/>
                <w:sz w:val="20"/>
              </w:rPr>
            </w:pPr>
            <w:r w:rsidRPr="00541C54">
              <w:rPr>
                <w:rFonts w:ascii="Verdana" w:eastAsia="MS Mincho" w:hAnsi="Verdana" w:cstheme="minorHAnsi"/>
                <w:color w:val="0A548B"/>
                <w:sz w:val="20"/>
              </w:rPr>
              <w:t xml:space="preserve">In the last three years has your organisation or proposed partner(s) been prosecuted for contravention of the Health &amp; Safety at Work Act 1974 or equivalent national legislation, </w:t>
            </w:r>
            <w:r w:rsidRPr="00541C54">
              <w:rPr>
                <w:rFonts w:ascii="Verdana" w:eastAsia="MS Mincho" w:hAnsi="Verdana" w:cstheme="minorHAnsi"/>
                <w:color w:val="0A548B"/>
                <w:sz w:val="20"/>
              </w:rPr>
              <w:lastRenderedPageBreak/>
              <w:t>or been the subject of a formal investigation by the Health and Safety Executive or similar body charged with improving health and safety standards?</w:t>
            </w:r>
          </w:p>
          <w:p w14:paraId="5D5764B4" w14:textId="77777777" w:rsidR="00454BE2" w:rsidRPr="003C7ADD" w:rsidRDefault="00454BE2" w:rsidP="00454BE2">
            <w:pPr>
              <w:jc w:val="both"/>
              <w:rPr>
                <w:rFonts w:ascii="Verdana" w:eastAsia="MS Mincho" w:hAnsi="Verdana" w:cstheme="minorHAnsi"/>
                <w:color w:val="0A548B"/>
                <w:sz w:val="20"/>
              </w:rPr>
            </w:pPr>
          </w:p>
        </w:tc>
        <w:tc>
          <w:tcPr>
            <w:tcW w:w="2937" w:type="dxa"/>
            <w:shd w:val="clear" w:color="auto" w:fill="FFFFFF" w:themeFill="background1"/>
            <w:tcMar>
              <w:top w:w="150" w:type="dxa"/>
              <w:left w:w="0" w:type="dxa"/>
              <w:bottom w:w="150" w:type="dxa"/>
              <w:right w:w="300" w:type="dxa"/>
            </w:tcMar>
          </w:tcPr>
          <w:p w14:paraId="2428014F" w14:textId="77777777" w:rsidR="00454BE2" w:rsidRDefault="00454BE2" w:rsidP="00454BE2">
            <w:pPr>
              <w:rPr>
                <w:rFonts w:ascii="Verdana" w:hAnsi="Verdana"/>
                <w:color w:val="0A548B"/>
                <w:sz w:val="20"/>
              </w:rPr>
            </w:pPr>
          </w:p>
          <w:p w14:paraId="476DC3AB" w14:textId="77777777" w:rsidR="005A398F" w:rsidRDefault="005A398F" w:rsidP="00454BE2">
            <w:pPr>
              <w:rPr>
                <w:rFonts w:ascii="Verdana" w:hAnsi="Verdana"/>
                <w:color w:val="0A548B"/>
                <w:sz w:val="20"/>
              </w:rPr>
            </w:pPr>
          </w:p>
          <w:p w14:paraId="4957FE43" w14:textId="4FC2375E" w:rsidR="005A398F" w:rsidRDefault="005A398F"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7320545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83418496"/>
                <w14:checkbox>
                  <w14:checked w14:val="0"/>
                  <w14:checkedState w14:val="2612" w14:font="MS Gothic"/>
                  <w14:uncheckedState w14:val="2610" w14:font="MS Gothic"/>
                </w14:checkbox>
              </w:sdtPr>
              <w:sdtEndPr/>
              <w:sdtContent>
                <w:r>
                  <w:rPr>
                    <w:rFonts w:ascii="MS Gothic" w:eastAsia="MS Gothic" w:hAnsi="MS Gothic" w:hint="eastAsia"/>
                    <w:color w:val="0A548B"/>
                    <w:sz w:val="20"/>
                  </w:rPr>
                  <w:t>☐</w:t>
                </w:r>
              </w:sdtContent>
            </w:sdt>
          </w:p>
          <w:p w14:paraId="7CBF3BFB" w14:textId="77777777" w:rsidR="005A398F" w:rsidRPr="003C7ADD" w:rsidRDefault="005A398F" w:rsidP="00454BE2">
            <w:pPr>
              <w:rPr>
                <w:rFonts w:ascii="Verdana" w:hAnsi="Verdana"/>
                <w:color w:val="0A548B"/>
                <w:sz w:val="20"/>
              </w:rPr>
            </w:pPr>
          </w:p>
        </w:tc>
      </w:tr>
      <w:tr w:rsidR="00454BE2" w:rsidRPr="003C7ADD" w14:paraId="44CD4B1D" w14:textId="77777777" w:rsidTr="00A82001">
        <w:tc>
          <w:tcPr>
            <w:tcW w:w="2194" w:type="dxa"/>
            <w:shd w:val="clear" w:color="auto" w:fill="FFFFFF" w:themeFill="background1"/>
            <w:tcMar>
              <w:top w:w="150" w:type="dxa"/>
              <w:left w:w="0" w:type="dxa"/>
              <w:bottom w:w="150" w:type="dxa"/>
              <w:right w:w="300" w:type="dxa"/>
            </w:tcMar>
          </w:tcPr>
          <w:p w14:paraId="28D47EF2" w14:textId="251E3E3F" w:rsidR="00454BE2" w:rsidRDefault="00454BE2" w:rsidP="00454BE2">
            <w:pPr>
              <w:rPr>
                <w:rFonts w:ascii="Verdana" w:hAnsi="Verdana"/>
                <w:color w:val="0A548B"/>
                <w:sz w:val="20"/>
              </w:rPr>
            </w:pPr>
            <w:r>
              <w:rPr>
                <w:rFonts w:ascii="Verdana" w:hAnsi="Verdana"/>
                <w:color w:val="0A548B"/>
                <w:sz w:val="20"/>
              </w:rPr>
              <w:t>6.2</w:t>
            </w:r>
          </w:p>
        </w:tc>
        <w:tc>
          <w:tcPr>
            <w:tcW w:w="4934" w:type="dxa"/>
            <w:shd w:val="clear" w:color="auto" w:fill="FFFFFF" w:themeFill="background1"/>
            <w:tcMar>
              <w:top w:w="150" w:type="dxa"/>
              <w:left w:w="0" w:type="dxa"/>
              <w:bottom w:w="150" w:type="dxa"/>
              <w:right w:w="300" w:type="dxa"/>
            </w:tcMar>
          </w:tcPr>
          <w:p w14:paraId="55E0B32E"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Health and Safety</w:t>
            </w:r>
          </w:p>
          <w:p w14:paraId="3FDBAF76" w14:textId="77777777" w:rsidR="00486AAF" w:rsidRDefault="00486AAF" w:rsidP="00454BE2">
            <w:pPr>
              <w:jc w:val="both"/>
              <w:rPr>
                <w:rFonts w:ascii="Verdana" w:eastAsia="MS Mincho" w:hAnsi="Verdana" w:cstheme="minorHAnsi"/>
                <w:color w:val="0A548B"/>
                <w:sz w:val="20"/>
              </w:rPr>
            </w:pPr>
          </w:p>
          <w:p w14:paraId="7B16CAA6" w14:textId="79F664E6" w:rsidR="00486AAF" w:rsidRPr="003C7ADD" w:rsidRDefault="00486AAF"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selected yes to question 6.1, please provide further details</w:t>
            </w:r>
          </w:p>
        </w:tc>
        <w:tc>
          <w:tcPr>
            <w:tcW w:w="2937" w:type="dxa"/>
            <w:shd w:val="clear" w:color="auto" w:fill="FFFFFF" w:themeFill="background1"/>
            <w:tcMar>
              <w:top w:w="150" w:type="dxa"/>
              <w:left w:w="0" w:type="dxa"/>
              <w:bottom w:w="150" w:type="dxa"/>
              <w:right w:w="300" w:type="dxa"/>
            </w:tcMar>
          </w:tcPr>
          <w:p w14:paraId="4CDC28EA" w14:textId="77777777" w:rsidR="00454BE2" w:rsidRDefault="00454BE2" w:rsidP="00454BE2">
            <w:pPr>
              <w:rPr>
                <w:rFonts w:ascii="Verdana" w:hAnsi="Verdana"/>
                <w:color w:val="0A548B"/>
                <w:sz w:val="20"/>
              </w:rPr>
            </w:pPr>
          </w:p>
          <w:p w14:paraId="521F473A" w14:textId="77777777" w:rsidR="00486AAF" w:rsidRDefault="00486AAF" w:rsidP="00454BE2">
            <w:pPr>
              <w:rPr>
                <w:rFonts w:ascii="Verdana" w:hAnsi="Verdana"/>
                <w:color w:val="0A548B"/>
                <w:sz w:val="20"/>
              </w:rPr>
            </w:pPr>
          </w:p>
          <w:p w14:paraId="3469401C" w14:textId="760FD088" w:rsidR="00486AAF" w:rsidRPr="003C7ADD" w:rsidRDefault="00486AAF" w:rsidP="00454BE2">
            <w:pPr>
              <w:rPr>
                <w:rFonts w:ascii="Verdana" w:hAnsi="Verdana"/>
                <w:color w:val="0A548B"/>
                <w:sz w:val="20"/>
              </w:rPr>
            </w:pPr>
            <w:r>
              <w:rPr>
                <w:rFonts w:ascii="Verdana" w:hAnsi="Verdana"/>
                <w:color w:val="0A548B"/>
                <w:sz w:val="20"/>
              </w:rPr>
              <w:t xml:space="preserve">Further details: </w:t>
            </w:r>
          </w:p>
        </w:tc>
      </w:tr>
      <w:tr w:rsidR="00454BE2" w:rsidRPr="003C7ADD" w14:paraId="26EFEFAC" w14:textId="77777777" w:rsidTr="00A82001">
        <w:tc>
          <w:tcPr>
            <w:tcW w:w="2194" w:type="dxa"/>
            <w:shd w:val="clear" w:color="auto" w:fill="FFFFFF" w:themeFill="background1"/>
            <w:tcMar>
              <w:top w:w="150" w:type="dxa"/>
              <w:left w:w="0" w:type="dxa"/>
              <w:bottom w:w="150" w:type="dxa"/>
              <w:right w:w="300" w:type="dxa"/>
            </w:tcMar>
          </w:tcPr>
          <w:p w14:paraId="546DC16A" w14:textId="05A69BA0" w:rsidR="00454BE2" w:rsidRPr="003C7ADD" w:rsidRDefault="00454BE2" w:rsidP="00454BE2">
            <w:pPr>
              <w:rPr>
                <w:rFonts w:ascii="Verdana" w:hAnsi="Verdana"/>
                <w:color w:val="0A548B"/>
                <w:sz w:val="20"/>
              </w:rPr>
            </w:pPr>
            <w:r>
              <w:rPr>
                <w:rFonts w:ascii="Verdana" w:hAnsi="Verdana"/>
                <w:color w:val="0A548B"/>
                <w:sz w:val="20"/>
              </w:rPr>
              <w:t>6</w:t>
            </w:r>
            <w:r w:rsidRPr="003C7ADD">
              <w:rPr>
                <w:rFonts w:ascii="Verdana" w:hAnsi="Verdana"/>
                <w:color w:val="0A548B"/>
                <w:sz w:val="20"/>
              </w:rPr>
              <w:t>.</w:t>
            </w:r>
            <w:r w:rsidR="003B6197">
              <w:rPr>
                <w:rFonts w:ascii="Verdana" w:hAnsi="Verdana"/>
                <w:color w:val="0A548B"/>
                <w:sz w:val="20"/>
              </w:rPr>
              <w:t>3</w:t>
            </w:r>
          </w:p>
        </w:tc>
        <w:tc>
          <w:tcPr>
            <w:tcW w:w="4934" w:type="dxa"/>
            <w:shd w:val="clear" w:color="auto" w:fill="FFFFFF" w:themeFill="background1"/>
            <w:tcMar>
              <w:top w:w="150" w:type="dxa"/>
              <w:left w:w="0" w:type="dxa"/>
              <w:bottom w:w="150" w:type="dxa"/>
              <w:right w:w="300" w:type="dxa"/>
            </w:tcMar>
          </w:tcPr>
          <w:p w14:paraId="791A5A08" w14:textId="69DB8589" w:rsidR="00454BE2" w:rsidRPr="003C7ADD"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Health and Safety</w:t>
            </w:r>
          </w:p>
          <w:p w14:paraId="58A36963" w14:textId="77777777" w:rsidR="00454BE2" w:rsidRPr="003C7ADD" w:rsidRDefault="00454BE2" w:rsidP="00454BE2">
            <w:pPr>
              <w:jc w:val="both"/>
              <w:rPr>
                <w:rFonts w:ascii="Verdana" w:eastAsia="MS Mincho" w:hAnsi="Verdana" w:cstheme="minorHAnsi"/>
                <w:color w:val="0A548B"/>
                <w:sz w:val="20"/>
              </w:rPr>
            </w:pPr>
          </w:p>
          <w:p w14:paraId="1C818D18" w14:textId="5211E457" w:rsidR="00454BE2"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 current Health and Safety Policy that complies with current legislative requirements (if applicable, i.e. your organisation has less than 5 employees).</w:t>
            </w:r>
            <w:r>
              <w:rPr>
                <w:rFonts w:ascii="Verdana" w:eastAsia="MS Mincho" w:hAnsi="Verdana" w:cstheme="minorHAnsi"/>
                <w:color w:val="0A548B"/>
                <w:sz w:val="20"/>
              </w:rPr>
              <w:t xml:space="preserve">  </w:t>
            </w:r>
          </w:p>
          <w:p w14:paraId="1F49C3AF" w14:textId="77777777" w:rsidR="00454BE2" w:rsidRDefault="00454BE2" w:rsidP="00454BE2">
            <w:pPr>
              <w:jc w:val="both"/>
              <w:rPr>
                <w:rFonts w:ascii="Verdana" w:eastAsia="MS Mincho" w:hAnsi="Verdana" w:cstheme="minorHAnsi"/>
                <w:color w:val="0A548B"/>
                <w:sz w:val="20"/>
              </w:rPr>
            </w:pPr>
          </w:p>
          <w:p w14:paraId="0BDF6A5E" w14:textId="6B3848A4"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11A1ED48" w14:textId="77777777" w:rsidR="00454BE2" w:rsidRPr="003C7ADD" w:rsidRDefault="00454BE2" w:rsidP="00454BE2">
            <w:pPr>
              <w:rPr>
                <w:rFonts w:ascii="Verdana" w:hAnsi="Verdana"/>
                <w:color w:val="0A548B"/>
                <w:sz w:val="20"/>
              </w:rPr>
            </w:pPr>
          </w:p>
        </w:tc>
        <w:tc>
          <w:tcPr>
            <w:tcW w:w="2937" w:type="dxa"/>
            <w:shd w:val="clear" w:color="auto" w:fill="FFFFFF" w:themeFill="background1"/>
            <w:tcMar>
              <w:top w:w="150" w:type="dxa"/>
              <w:left w:w="0" w:type="dxa"/>
              <w:bottom w:w="150" w:type="dxa"/>
              <w:right w:w="300" w:type="dxa"/>
            </w:tcMar>
          </w:tcPr>
          <w:p w14:paraId="27D8088A" w14:textId="77777777" w:rsidR="00454BE2" w:rsidRPr="003C7ADD" w:rsidRDefault="00454BE2" w:rsidP="00454BE2">
            <w:pPr>
              <w:rPr>
                <w:rFonts w:ascii="Verdana" w:hAnsi="Verdana"/>
                <w:color w:val="0A548B"/>
                <w:sz w:val="20"/>
              </w:rPr>
            </w:pPr>
          </w:p>
          <w:p w14:paraId="2BDCD891" w14:textId="77777777" w:rsidR="00454BE2" w:rsidRPr="003C7ADD" w:rsidRDefault="00454BE2" w:rsidP="00454BE2">
            <w:pPr>
              <w:rPr>
                <w:rFonts w:ascii="Verdana" w:hAnsi="Verdana"/>
                <w:color w:val="0A548B"/>
                <w:sz w:val="20"/>
              </w:rPr>
            </w:pPr>
          </w:p>
          <w:p w14:paraId="310DF343" w14:textId="5C0596AB"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EndPr/>
              <w:sdtContent>
                <w:r w:rsidRPr="003C7ADD">
                  <w:rPr>
                    <w:rFonts w:ascii="MS Gothic" w:eastAsia="MS Gothic" w:hAnsi="MS Gothic" w:hint="eastAsia"/>
                    <w:color w:val="0A548B"/>
                    <w:sz w:val="20"/>
                  </w:rPr>
                  <w:t>☐</w:t>
                </w:r>
              </w:sdtContent>
            </w:sdt>
            <w:r w:rsidRPr="003C7ADD">
              <w:rPr>
                <w:rFonts w:ascii="Verdana" w:hAnsi="Verdana"/>
                <w:color w:val="0A548B"/>
                <w:sz w:val="20"/>
              </w:rPr>
              <w:t xml:space="preserve">     N/A    </w:t>
            </w:r>
            <w:sdt>
              <w:sdtPr>
                <w:rPr>
                  <w:rFonts w:ascii="Verdana" w:hAnsi="Verdana"/>
                  <w:color w:val="0A548B"/>
                  <w:sz w:val="20"/>
                </w:rPr>
                <w:id w:val="-683556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07058910" w14:textId="77777777" w:rsidR="00454BE2" w:rsidRDefault="00454BE2" w:rsidP="00454BE2">
            <w:pPr>
              <w:rPr>
                <w:rFonts w:ascii="Verdana" w:hAnsi="Verdana"/>
                <w:color w:val="0A548B"/>
                <w:sz w:val="20"/>
              </w:rPr>
            </w:pPr>
          </w:p>
          <w:p w14:paraId="0C189A9B" w14:textId="6F0B2FA7" w:rsidR="00454BE2" w:rsidRPr="003C7ADD" w:rsidRDefault="00454BE2" w:rsidP="00454BE2">
            <w:pPr>
              <w:rPr>
                <w:rFonts w:ascii="Verdana" w:hAnsi="Verdana"/>
                <w:color w:val="0A548B"/>
                <w:sz w:val="20"/>
              </w:rPr>
            </w:pPr>
            <w:r>
              <w:rPr>
                <w:rFonts w:ascii="Verdana" w:hAnsi="Verdana"/>
                <w:color w:val="0A548B"/>
                <w:sz w:val="20"/>
              </w:rPr>
              <w:t xml:space="preserve"> </w:t>
            </w:r>
          </w:p>
        </w:tc>
      </w:tr>
      <w:tr w:rsidR="00454BE2" w:rsidRPr="003C7ADD" w14:paraId="4E0C345D" w14:textId="77777777" w:rsidTr="00A82001">
        <w:tc>
          <w:tcPr>
            <w:tcW w:w="2194" w:type="dxa"/>
            <w:shd w:val="clear" w:color="auto" w:fill="FFFFFF" w:themeFill="background1"/>
            <w:tcMar>
              <w:top w:w="150" w:type="dxa"/>
              <w:left w:w="0" w:type="dxa"/>
              <w:bottom w:w="150" w:type="dxa"/>
              <w:right w:w="300" w:type="dxa"/>
            </w:tcMar>
          </w:tcPr>
          <w:p w14:paraId="014F6D8F" w14:textId="35FB706A" w:rsidR="00454BE2" w:rsidRPr="003C7ADD" w:rsidRDefault="00454BE2" w:rsidP="00454BE2">
            <w:pPr>
              <w:rPr>
                <w:rFonts w:ascii="Verdana" w:hAnsi="Verdana"/>
                <w:color w:val="0A548B"/>
                <w:sz w:val="20"/>
              </w:rPr>
            </w:pPr>
            <w:r>
              <w:rPr>
                <w:rFonts w:ascii="Verdana" w:hAnsi="Verdana"/>
                <w:color w:val="0A548B"/>
                <w:sz w:val="20"/>
              </w:rPr>
              <w:t>7</w:t>
            </w:r>
            <w:r w:rsidRPr="003C7ADD">
              <w:rPr>
                <w:rFonts w:ascii="Verdana" w:hAnsi="Verdana"/>
                <w:color w:val="0A548B"/>
                <w:sz w:val="20"/>
              </w:rPr>
              <w:t>.1</w:t>
            </w:r>
          </w:p>
        </w:tc>
        <w:tc>
          <w:tcPr>
            <w:tcW w:w="4934" w:type="dxa"/>
            <w:shd w:val="clear" w:color="auto" w:fill="FFFFFF" w:themeFill="background1"/>
            <w:tcMar>
              <w:top w:w="150" w:type="dxa"/>
              <w:left w:w="0" w:type="dxa"/>
              <w:bottom w:w="150" w:type="dxa"/>
              <w:right w:w="300" w:type="dxa"/>
            </w:tcMar>
          </w:tcPr>
          <w:p w14:paraId="04626441" w14:textId="2E5C5751" w:rsidR="00454BE2" w:rsidRDefault="0057736C" w:rsidP="00454BE2">
            <w:pPr>
              <w:jc w:val="both"/>
              <w:rPr>
                <w:rFonts w:ascii="Verdana" w:eastAsia="MS Mincho" w:hAnsi="Verdana" w:cstheme="minorHAnsi"/>
                <w:color w:val="0A548B"/>
                <w:sz w:val="20"/>
              </w:rPr>
            </w:pPr>
            <w:r>
              <w:rPr>
                <w:rFonts w:ascii="Verdana" w:eastAsia="MS Mincho" w:hAnsi="Verdana" w:cstheme="minorHAnsi"/>
                <w:color w:val="0A548B"/>
                <w:sz w:val="20"/>
              </w:rPr>
              <w:t>Equity</w:t>
            </w:r>
            <w:r w:rsidR="00454BE2" w:rsidRPr="003C7ADD">
              <w:rPr>
                <w:rFonts w:ascii="Verdana" w:eastAsia="MS Mincho" w:hAnsi="Verdana" w:cstheme="minorHAnsi"/>
                <w:color w:val="0A548B"/>
                <w:sz w:val="20"/>
              </w:rPr>
              <w:t>, Diversity and Inclusion</w:t>
            </w:r>
          </w:p>
          <w:p w14:paraId="7F09E53C" w14:textId="77777777" w:rsidR="00454BE2" w:rsidRDefault="00454BE2" w:rsidP="00454BE2">
            <w:pPr>
              <w:jc w:val="both"/>
              <w:rPr>
                <w:rFonts w:ascii="Verdana" w:eastAsia="MS Mincho" w:hAnsi="Verdana" w:cstheme="minorHAnsi"/>
                <w:color w:val="0A548B"/>
                <w:sz w:val="20"/>
              </w:rPr>
            </w:pPr>
          </w:p>
          <w:p w14:paraId="7BF742DD" w14:textId="239CA414" w:rsidR="00454BE2" w:rsidRDefault="00454BE2" w:rsidP="00B470D0">
            <w:pPr>
              <w:rPr>
                <w:rFonts w:ascii="Verdana" w:eastAsia="MS Mincho" w:hAnsi="Verdana" w:cstheme="minorHAnsi"/>
                <w:color w:val="0A548B"/>
                <w:sz w:val="20"/>
              </w:rPr>
            </w:pPr>
            <w:r w:rsidRPr="003C7ADD">
              <w:rPr>
                <w:rFonts w:ascii="Verdana" w:eastAsia="MS Mincho" w:hAnsi="Verdana" w:cstheme="minorHAnsi"/>
                <w:color w:val="0A548B"/>
                <w:sz w:val="20"/>
              </w:rPr>
              <w:t xml:space="preserve">Please confirm that your organisation has a current </w:t>
            </w:r>
            <w:r w:rsidR="0057736C">
              <w:rPr>
                <w:rFonts w:ascii="Verdana" w:eastAsia="MS Mincho" w:hAnsi="Verdana" w:cstheme="minorHAnsi"/>
                <w:color w:val="0A548B"/>
                <w:sz w:val="20"/>
              </w:rPr>
              <w:t>Equity</w:t>
            </w:r>
            <w:r w:rsidRPr="003C7ADD">
              <w:rPr>
                <w:rFonts w:ascii="Verdana" w:eastAsia="MS Mincho" w:hAnsi="Verdana" w:cstheme="minorHAnsi"/>
                <w:color w:val="0A548B"/>
                <w:sz w:val="20"/>
              </w:rPr>
              <w:t>, Diversity and Inclusion Polic</w:t>
            </w:r>
            <w:r>
              <w:rPr>
                <w:rFonts w:ascii="Verdana" w:eastAsia="MS Mincho" w:hAnsi="Verdana" w:cstheme="minorHAnsi"/>
                <w:color w:val="0A548B"/>
                <w:sz w:val="20"/>
              </w:rPr>
              <w:t>y/ies</w:t>
            </w:r>
            <w:r w:rsidRPr="003C7ADD">
              <w:rPr>
                <w:rFonts w:ascii="Verdana" w:eastAsia="MS Mincho" w:hAnsi="Verdana" w:cstheme="minorHAnsi"/>
                <w:color w:val="0A548B"/>
                <w:sz w:val="20"/>
              </w:rPr>
              <w:t xml:space="preserve"> (ED&amp;I) that compl</w:t>
            </w:r>
            <w:r>
              <w:rPr>
                <w:rFonts w:ascii="Verdana" w:eastAsia="MS Mincho" w:hAnsi="Verdana" w:cstheme="minorHAnsi"/>
                <w:color w:val="0A548B"/>
                <w:sz w:val="20"/>
              </w:rPr>
              <w:t>y</w:t>
            </w:r>
            <w:r w:rsidRPr="003C7ADD">
              <w:rPr>
                <w:rFonts w:ascii="Verdana" w:eastAsia="MS Mincho" w:hAnsi="Verdana" w:cstheme="minorHAnsi"/>
                <w:color w:val="0A548B"/>
                <w:sz w:val="20"/>
              </w:rPr>
              <w:t xml:space="preserve"> with current legislative requirements?</w:t>
            </w:r>
          </w:p>
          <w:p w14:paraId="36C5F01A" w14:textId="77777777" w:rsidR="00454BE2" w:rsidRDefault="00454BE2" w:rsidP="00454BE2">
            <w:pPr>
              <w:jc w:val="both"/>
              <w:rPr>
                <w:rFonts w:ascii="Verdana" w:eastAsia="MS Mincho" w:hAnsi="Verdana" w:cstheme="minorHAnsi"/>
                <w:color w:val="0A548B"/>
                <w:sz w:val="20"/>
              </w:rPr>
            </w:pPr>
          </w:p>
          <w:p w14:paraId="1F79DCB2" w14:textId="7F7417DB"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 ED&amp;I policy, please provide this and/or any related policies.</w:t>
            </w:r>
          </w:p>
          <w:p w14:paraId="7DA1BB40" w14:textId="77777777" w:rsidR="00454BE2" w:rsidRDefault="00454BE2" w:rsidP="00454BE2">
            <w:pPr>
              <w:jc w:val="both"/>
              <w:rPr>
                <w:rFonts w:ascii="Verdana" w:eastAsia="MS Mincho" w:hAnsi="Verdana" w:cstheme="minorHAnsi"/>
                <w:color w:val="0A548B"/>
                <w:sz w:val="20"/>
              </w:rPr>
            </w:pPr>
          </w:p>
          <w:p w14:paraId="1565D81D" w14:textId="74D4FF6A"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/ies</w:t>
            </w:r>
            <w:r w:rsidRPr="00E17E58">
              <w:rPr>
                <w:rFonts w:ascii="Verdana" w:eastAsia="MS Mincho" w:hAnsi="Verdana" w:cstheme="minorHAnsi"/>
                <w:b/>
                <w:bCs/>
                <w:color w:val="0A548B"/>
                <w:sz w:val="20"/>
              </w:rPr>
              <w:t xml:space="preserve"> with your submission.</w:t>
            </w:r>
          </w:p>
          <w:p w14:paraId="20E1E6F4" w14:textId="77777777" w:rsidR="00454BE2" w:rsidRPr="003C7ADD" w:rsidRDefault="00454BE2" w:rsidP="00454BE2">
            <w:pPr>
              <w:jc w:val="both"/>
              <w:rPr>
                <w:rFonts w:ascii="Verdana" w:eastAsia="MS Mincho" w:hAnsi="Verdana" w:cstheme="minorHAnsi"/>
                <w:color w:val="0A548B"/>
                <w:sz w:val="20"/>
              </w:rPr>
            </w:pPr>
          </w:p>
          <w:p w14:paraId="5DA2580F" w14:textId="77777777" w:rsidR="00454BE2" w:rsidRPr="003C7ADD" w:rsidRDefault="00454BE2" w:rsidP="00454BE2">
            <w:pPr>
              <w:jc w:val="both"/>
              <w:rPr>
                <w:rFonts w:ascii="Verdana" w:eastAsia="MS Mincho" w:hAnsi="Verdana" w:cstheme="minorHAnsi"/>
                <w:color w:val="0A548B"/>
                <w:sz w:val="20"/>
              </w:rPr>
            </w:pPr>
          </w:p>
          <w:p w14:paraId="34C1B52B" w14:textId="77777777" w:rsidR="00454BE2" w:rsidRPr="003C7ADD" w:rsidRDefault="00454BE2" w:rsidP="00454BE2">
            <w:pPr>
              <w:jc w:val="both"/>
              <w:rPr>
                <w:rFonts w:ascii="Verdana" w:eastAsia="MS Mincho" w:hAnsi="Verdana" w:cstheme="minorHAnsi"/>
                <w:color w:val="0A548B"/>
                <w:sz w:val="20"/>
              </w:rPr>
            </w:pPr>
          </w:p>
          <w:p w14:paraId="460F52A7" w14:textId="77777777" w:rsidR="00454BE2" w:rsidRPr="003C7ADD" w:rsidRDefault="00454BE2" w:rsidP="00454BE2">
            <w:pPr>
              <w:jc w:val="both"/>
              <w:rPr>
                <w:rFonts w:ascii="Verdana" w:eastAsia="MS Mincho" w:hAnsi="Verdana" w:cstheme="minorHAnsi"/>
                <w:color w:val="0A548B"/>
                <w:sz w:val="20"/>
              </w:rPr>
            </w:pPr>
          </w:p>
          <w:p w14:paraId="5F2AC883" w14:textId="030CE0CF" w:rsidR="00454BE2" w:rsidRPr="003C7ADD" w:rsidRDefault="00454BE2" w:rsidP="00454BE2">
            <w:pPr>
              <w:jc w:val="both"/>
              <w:rPr>
                <w:rFonts w:ascii="Verdana" w:eastAsia="MS Mincho" w:hAnsi="Verdana" w:cstheme="minorHAnsi"/>
                <w:color w:val="0A548B"/>
                <w:sz w:val="20"/>
              </w:rPr>
            </w:pPr>
          </w:p>
        </w:tc>
        <w:tc>
          <w:tcPr>
            <w:tcW w:w="2937" w:type="dxa"/>
            <w:shd w:val="clear" w:color="auto" w:fill="FFFFFF" w:themeFill="background1"/>
            <w:tcMar>
              <w:top w:w="150" w:type="dxa"/>
              <w:left w:w="0" w:type="dxa"/>
              <w:bottom w:w="150" w:type="dxa"/>
              <w:right w:w="300" w:type="dxa"/>
            </w:tcMar>
          </w:tcPr>
          <w:p w14:paraId="1BE4B826" w14:textId="77777777" w:rsidR="00454BE2" w:rsidRDefault="00454BE2" w:rsidP="00454BE2">
            <w:pPr>
              <w:rPr>
                <w:rFonts w:ascii="Verdana" w:hAnsi="Verdana"/>
                <w:color w:val="0A548B"/>
                <w:sz w:val="20"/>
              </w:rPr>
            </w:pPr>
          </w:p>
          <w:p w14:paraId="37D19214" w14:textId="77777777" w:rsidR="00454BE2" w:rsidRDefault="00454BE2" w:rsidP="00454BE2">
            <w:pPr>
              <w:rPr>
                <w:rFonts w:ascii="Verdana" w:hAnsi="Verdana"/>
                <w:color w:val="0A548B"/>
                <w:sz w:val="20"/>
              </w:rPr>
            </w:pPr>
          </w:p>
          <w:p w14:paraId="2780721C" w14:textId="30794825"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5B5AB38" w14:textId="77777777" w:rsidR="00454BE2" w:rsidRDefault="00454BE2" w:rsidP="00454BE2">
            <w:pPr>
              <w:rPr>
                <w:rFonts w:ascii="Verdana" w:hAnsi="Verdana"/>
                <w:color w:val="0A548B"/>
                <w:sz w:val="20"/>
              </w:rPr>
            </w:pPr>
          </w:p>
          <w:p w14:paraId="075B20F6" w14:textId="3882051E" w:rsidR="00454BE2" w:rsidRPr="003C7ADD" w:rsidRDefault="00454BE2" w:rsidP="00454BE2">
            <w:pPr>
              <w:rPr>
                <w:rFonts w:ascii="Verdana" w:hAnsi="Verdana"/>
                <w:color w:val="0A548B"/>
                <w:sz w:val="20"/>
              </w:rPr>
            </w:pPr>
          </w:p>
        </w:tc>
      </w:tr>
      <w:tr w:rsidR="00454BE2" w:rsidRPr="003C7ADD" w14:paraId="188D5720" w14:textId="77777777" w:rsidTr="00A82001">
        <w:tc>
          <w:tcPr>
            <w:tcW w:w="2194" w:type="dxa"/>
            <w:shd w:val="clear" w:color="auto" w:fill="FFFFFF" w:themeFill="background1"/>
            <w:tcMar>
              <w:top w:w="150" w:type="dxa"/>
              <w:left w:w="0" w:type="dxa"/>
              <w:bottom w:w="150" w:type="dxa"/>
              <w:right w:w="300" w:type="dxa"/>
            </w:tcMar>
          </w:tcPr>
          <w:p w14:paraId="444ECFC0" w14:textId="0766F1AE" w:rsidR="00454BE2" w:rsidRDefault="00454BE2" w:rsidP="00454BE2">
            <w:pPr>
              <w:rPr>
                <w:rFonts w:ascii="Verdana" w:hAnsi="Verdana"/>
                <w:color w:val="0A548B"/>
                <w:sz w:val="20"/>
              </w:rPr>
            </w:pPr>
            <w:r>
              <w:rPr>
                <w:rFonts w:ascii="Verdana" w:hAnsi="Verdana"/>
                <w:color w:val="0A548B"/>
                <w:sz w:val="20"/>
              </w:rPr>
              <w:t>7.2</w:t>
            </w:r>
          </w:p>
        </w:tc>
        <w:tc>
          <w:tcPr>
            <w:tcW w:w="4934" w:type="dxa"/>
            <w:shd w:val="clear" w:color="auto" w:fill="FFFFFF" w:themeFill="background1"/>
            <w:tcMar>
              <w:top w:w="150" w:type="dxa"/>
              <w:left w:w="0" w:type="dxa"/>
              <w:bottom w:w="150" w:type="dxa"/>
              <w:right w:w="300" w:type="dxa"/>
            </w:tcMar>
          </w:tcPr>
          <w:p w14:paraId="1E84D37E" w14:textId="5AA831BC"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answered ‘Yes’ to 7.1, please tell us how these policies are implemented.</w:t>
            </w:r>
          </w:p>
        </w:tc>
        <w:tc>
          <w:tcPr>
            <w:tcW w:w="2937" w:type="dxa"/>
            <w:shd w:val="clear" w:color="auto" w:fill="FFFFFF" w:themeFill="background1"/>
            <w:tcMar>
              <w:top w:w="150" w:type="dxa"/>
              <w:left w:w="0" w:type="dxa"/>
              <w:bottom w:w="150" w:type="dxa"/>
              <w:right w:w="300" w:type="dxa"/>
            </w:tcMar>
          </w:tcPr>
          <w:p w14:paraId="637F115B" w14:textId="77777777" w:rsidR="00454BE2" w:rsidRDefault="00454BE2" w:rsidP="00454BE2">
            <w:pPr>
              <w:rPr>
                <w:rFonts w:ascii="Verdana" w:hAnsi="Verdana"/>
                <w:color w:val="0A548B"/>
                <w:sz w:val="20"/>
              </w:rPr>
            </w:pPr>
            <w:r>
              <w:rPr>
                <w:rFonts w:ascii="Verdana" w:hAnsi="Verdana"/>
                <w:color w:val="0A548B"/>
                <w:sz w:val="20"/>
              </w:rPr>
              <w:t>Detail:</w:t>
            </w:r>
          </w:p>
          <w:p w14:paraId="015F1905" w14:textId="77777777" w:rsidR="00454BE2" w:rsidRDefault="00454BE2" w:rsidP="00454BE2">
            <w:pPr>
              <w:rPr>
                <w:rFonts w:ascii="Verdana" w:hAnsi="Verdana"/>
                <w:color w:val="0A548B"/>
                <w:sz w:val="20"/>
              </w:rPr>
            </w:pPr>
          </w:p>
          <w:p w14:paraId="604E9E58" w14:textId="77777777" w:rsidR="00454BE2" w:rsidRDefault="00454BE2" w:rsidP="00454BE2">
            <w:pPr>
              <w:rPr>
                <w:rFonts w:ascii="Verdana" w:hAnsi="Verdana"/>
                <w:color w:val="0A548B"/>
                <w:sz w:val="20"/>
              </w:rPr>
            </w:pPr>
          </w:p>
          <w:p w14:paraId="6061CFCD" w14:textId="77777777" w:rsidR="00454BE2" w:rsidRDefault="00454BE2" w:rsidP="00454BE2">
            <w:pPr>
              <w:rPr>
                <w:rFonts w:ascii="Verdana" w:hAnsi="Verdana"/>
                <w:color w:val="0A548B"/>
                <w:sz w:val="20"/>
              </w:rPr>
            </w:pPr>
          </w:p>
          <w:p w14:paraId="498FCDAF" w14:textId="77777777" w:rsidR="00454BE2" w:rsidRDefault="00454BE2" w:rsidP="00454BE2">
            <w:pPr>
              <w:rPr>
                <w:rFonts w:ascii="Verdana" w:hAnsi="Verdana"/>
                <w:color w:val="0A548B"/>
                <w:sz w:val="20"/>
              </w:rPr>
            </w:pPr>
          </w:p>
          <w:p w14:paraId="26C5D4A3" w14:textId="77777777" w:rsidR="00454BE2" w:rsidRDefault="00454BE2" w:rsidP="00454BE2">
            <w:pPr>
              <w:rPr>
                <w:rFonts w:ascii="Verdana" w:hAnsi="Verdana"/>
                <w:color w:val="0A548B"/>
                <w:sz w:val="20"/>
              </w:rPr>
            </w:pPr>
          </w:p>
          <w:p w14:paraId="68B23AF9" w14:textId="5DE2494F" w:rsidR="00454BE2" w:rsidRDefault="00454BE2" w:rsidP="00454BE2">
            <w:pPr>
              <w:rPr>
                <w:rFonts w:ascii="Verdana" w:hAnsi="Verdana"/>
                <w:color w:val="0A548B"/>
                <w:sz w:val="20"/>
              </w:rPr>
            </w:pPr>
            <w:r>
              <w:rPr>
                <w:rFonts w:ascii="Verdana" w:hAnsi="Verdana"/>
                <w:color w:val="0A548B"/>
                <w:sz w:val="20"/>
              </w:rPr>
              <w:t>(Maximum 200 words)</w:t>
            </w:r>
          </w:p>
        </w:tc>
      </w:tr>
      <w:tr w:rsidR="00454BE2" w:rsidRPr="003C7ADD" w14:paraId="15694C81" w14:textId="77777777" w:rsidTr="00A82001">
        <w:tc>
          <w:tcPr>
            <w:tcW w:w="2194" w:type="dxa"/>
            <w:shd w:val="clear" w:color="auto" w:fill="FFFFFF" w:themeFill="background1"/>
            <w:tcMar>
              <w:top w:w="150" w:type="dxa"/>
              <w:left w:w="0" w:type="dxa"/>
              <w:bottom w:w="150" w:type="dxa"/>
              <w:right w:w="300" w:type="dxa"/>
            </w:tcMar>
          </w:tcPr>
          <w:p w14:paraId="1CE2A3DD" w14:textId="337070B9" w:rsidR="00454BE2" w:rsidRDefault="00454BE2" w:rsidP="00454BE2">
            <w:pPr>
              <w:rPr>
                <w:rFonts w:ascii="Verdana" w:hAnsi="Verdana"/>
                <w:color w:val="0A548B"/>
                <w:sz w:val="20"/>
              </w:rPr>
            </w:pPr>
            <w:r>
              <w:rPr>
                <w:rFonts w:ascii="Verdana" w:hAnsi="Verdana"/>
                <w:color w:val="0A548B"/>
                <w:sz w:val="20"/>
              </w:rPr>
              <w:t>7.3</w:t>
            </w:r>
          </w:p>
        </w:tc>
        <w:tc>
          <w:tcPr>
            <w:tcW w:w="4934" w:type="dxa"/>
            <w:shd w:val="clear" w:color="auto" w:fill="FFFFFF" w:themeFill="background1"/>
            <w:tcMar>
              <w:top w:w="150" w:type="dxa"/>
              <w:left w:w="0" w:type="dxa"/>
              <w:bottom w:w="150" w:type="dxa"/>
              <w:right w:w="300" w:type="dxa"/>
            </w:tcMar>
          </w:tcPr>
          <w:p w14:paraId="7E367F20"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 xml:space="preserve">Do you provide ED&amp;I training to your employees?  </w:t>
            </w:r>
          </w:p>
          <w:p w14:paraId="285B0352" w14:textId="77777777" w:rsidR="00454BE2" w:rsidRDefault="00454BE2" w:rsidP="00454BE2">
            <w:pPr>
              <w:jc w:val="both"/>
              <w:rPr>
                <w:rFonts w:ascii="Verdana" w:eastAsia="MS Mincho" w:hAnsi="Verdana" w:cstheme="minorHAnsi"/>
                <w:color w:val="0A548B"/>
                <w:sz w:val="20"/>
              </w:rPr>
            </w:pPr>
          </w:p>
          <w:p w14:paraId="3DB5156D" w14:textId="4AEBB242"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yes, please summarise the training undertaken and the frequency</w:t>
            </w:r>
          </w:p>
        </w:tc>
        <w:tc>
          <w:tcPr>
            <w:tcW w:w="2937" w:type="dxa"/>
            <w:shd w:val="clear" w:color="auto" w:fill="FFFFFF" w:themeFill="background1"/>
            <w:tcMar>
              <w:top w:w="150" w:type="dxa"/>
              <w:left w:w="0" w:type="dxa"/>
              <w:bottom w:w="150" w:type="dxa"/>
              <w:right w:w="300" w:type="dxa"/>
            </w:tcMar>
          </w:tcPr>
          <w:p w14:paraId="717CCA03" w14:textId="77777777" w:rsidR="00454BE2" w:rsidRDefault="00454BE2" w:rsidP="00454BE2">
            <w:pPr>
              <w:rPr>
                <w:rFonts w:ascii="Verdana" w:hAnsi="Verdana"/>
                <w:color w:val="0A548B"/>
                <w:sz w:val="20"/>
              </w:rPr>
            </w:pPr>
            <w:r>
              <w:rPr>
                <w:rFonts w:ascii="Verdana" w:hAnsi="Verdana"/>
                <w:color w:val="0A548B"/>
                <w:sz w:val="20"/>
              </w:rPr>
              <w:t>Detail:</w:t>
            </w:r>
          </w:p>
          <w:p w14:paraId="5F717845" w14:textId="77777777" w:rsidR="00454BE2" w:rsidRDefault="00454BE2" w:rsidP="00454BE2">
            <w:pPr>
              <w:rPr>
                <w:rFonts w:ascii="Verdana" w:hAnsi="Verdana"/>
                <w:color w:val="0A548B"/>
                <w:sz w:val="20"/>
              </w:rPr>
            </w:pPr>
          </w:p>
          <w:p w14:paraId="21AD5AFB" w14:textId="77777777" w:rsidR="00454BE2" w:rsidRDefault="00454BE2" w:rsidP="00454BE2">
            <w:pPr>
              <w:rPr>
                <w:rFonts w:ascii="Verdana" w:hAnsi="Verdana"/>
                <w:color w:val="0A548B"/>
                <w:sz w:val="20"/>
              </w:rPr>
            </w:pPr>
          </w:p>
          <w:p w14:paraId="09D49CCC" w14:textId="77777777" w:rsidR="00454BE2" w:rsidRDefault="00454BE2" w:rsidP="00454BE2">
            <w:pPr>
              <w:rPr>
                <w:rFonts w:ascii="Verdana" w:hAnsi="Verdana"/>
                <w:color w:val="0A548B"/>
                <w:sz w:val="20"/>
              </w:rPr>
            </w:pPr>
          </w:p>
          <w:p w14:paraId="7C3356A1" w14:textId="77777777" w:rsidR="00454BE2" w:rsidRDefault="00454BE2" w:rsidP="00454BE2">
            <w:pPr>
              <w:rPr>
                <w:rFonts w:ascii="Verdana" w:hAnsi="Verdana"/>
                <w:color w:val="0A548B"/>
                <w:sz w:val="20"/>
              </w:rPr>
            </w:pPr>
          </w:p>
          <w:p w14:paraId="6703BCA7" w14:textId="4BD5153D" w:rsidR="00454BE2" w:rsidRDefault="00454BE2" w:rsidP="00454BE2">
            <w:pPr>
              <w:rPr>
                <w:rFonts w:ascii="Verdana" w:hAnsi="Verdana"/>
                <w:color w:val="0A548B"/>
                <w:sz w:val="20"/>
              </w:rPr>
            </w:pPr>
            <w:r>
              <w:rPr>
                <w:rFonts w:ascii="Verdana" w:hAnsi="Verdana"/>
                <w:color w:val="0A548B"/>
                <w:sz w:val="20"/>
              </w:rPr>
              <w:lastRenderedPageBreak/>
              <w:t>(Maximum 200 words)</w:t>
            </w:r>
          </w:p>
        </w:tc>
      </w:tr>
      <w:tr w:rsidR="00454BE2" w:rsidRPr="003C7ADD" w14:paraId="1352CA36" w14:textId="77777777" w:rsidTr="00A82001">
        <w:tc>
          <w:tcPr>
            <w:tcW w:w="2194" w:type="dxa"/>
            <w:shd w:val="clear" w:color="auto" w:fill="FFFFFF" w:themeFill="background1"/>
            <w:tcMar>
              <w:top w:w="150" w:type="dxa"/>
              <w:left w:w="0" w:type="dxa"/>
              <w:bottom w:w="150" w:type="dxa"/>
              <w:right w:w="300" w:type="dxa"/>
            </w:tcMar>
          </w:tcPr>
          <w:p w14:paraId="6B9CEABB" w14:textId="1D382FB0" w:rsidR="00454BE2" w:rsidRDefault="00454BE2" w:rsidP="00454BE2">
            <w:pPr>
              <w:rPr>
                <w:rFonts w:ascii="Verdana" w:hAnsi="Verdana"/>
                <w:color w:val="0A548B"/>
                <w:sz w:val="20"/>
              </w:rPr>
            </w:pPr>
            <w:r>
              <w:rPr>
                <w:rFonts w:ascii="Verdana" w:hAnsi="Verdana"/>
                <w:color w:val="0A548B"/>
                <w:sz w:val="20"/>
              </w:rPr>
              <w:lastRenderedPageBreak/>
              <w:t xml:space="preserve">8.1 </w:t>
            </w:r>
          </w:p>
        </w:tc>
        <w:tc>
          <w:tcPr>
            <w:tcW w:w="4934" w:type="dxa"/>
            <w:shd w:val="clear" w:color="auto" w:fill="FFFFFF" w:themeFill="background1"/>
            <w:tcMar>
              <w:top w:w="150" w:type="dxa"/>
              <w:left w:w="0" w:type="dxa"/>
              <w:bottom w:w="150" w:type="dxa"/>
              <w:right w:w="300" w:type="dxa"/>
            </w:tcMar>
          </w:tcPr>
          <w:p w14:paraId="6B059279" w14:textId="4F181E15" w:rsidR="00973D96" w:rsidRPr="008D17CA" w:rsidRDefault="00973D96" w:rsidP="00454BE2">
            <w:pPr>
              <w:jc w:val="both"/>
              <w:rPr>
                <w:rFonts w:ascii="Verdana" w:eastAsia="MS Mincho" w:hAnsi="Verdana" w:cstheme="minorHAnsi"/>
                <w:color w:val="0A548B"/>
                <w:sz w:val="20"/>
              </w:rPr>
            </w:pPr>
            <w:r w:rsidRPr="008D17CA">
              <w:rPr>
                <w:rFonts w:ascii="Verdana" w:eastAsia="MS Mincho" w:hAnsi="Verdana" w:cstheme="minorHAnsi"/>
                <w:color w:val="0A548B"/>
                <w:sz w:val="20"/>
              </w:rPr>
              <w:t xml:space="preserve">Programme commitment </w:t>
            </w:r>
          </w:p>
          <w:p w14:paraId="0087E310" w14:textId="77777777" w:rsidR="00973D96" w:rsidRDefault="00973D96" w:rsidP="00454BE2">
            <w:pPr>
              <w:jc w:val="both"/>
              <w:rPr>
                <w:rFonts w:ascii="Verdana" w:eastAsia="MS Mincho" w:hAnsi="Verdana" w:cstheme="minorHAnsi"/>
                <w:color w:val="0A548B"/>
                <w:sz w:val="20"/>
              </w:rPr>
            </w:pPr>
          </w:p>
          <w:p w14:paraId="7DE608E2" w14:textId="63DB3177" w:rsidR="00454BE2" w:rsidRPr="003C7ADD" w:rsidRDefault="009C429B" w:rsidP="00454BE2">
            <w:pPr>
              <w:jc w:val="both"/>
              <w:rPr>
                <w:rFonts w:ascii="Verdana" w:eastAsia="MS Mincho" w:hAnsi="Verdana" w:cstheme="minorHAnsi"/>
                <w:color w:val="0A548B"/>
                <w:sz w:val="20"/>
              </w:rPr>
            </w:pPr>
            <w:r w:rsidRPr="009C429B">
              <w:rPr>
                <w:rFonts w:ascii="Verdana" w:eastAsia="MS Mincho" w:hAnsi="Verdana" w:cstheme="minorHAnsi"/>
                <w:color w:val="0A548B"/>
                <w:sz w:val="20"/>
              </w:rPr>
              <w:t>Please confirm that your organisation commits to and can have Scholars enrolled and participating in the programme, including induction and actively learning by the 31 September 202</w:t>
            </w:r>
            <w:r>
              <w:rPr>
                <w:rFonts w:ascii="Verdana" w:eastAsia="MS Mincho" w:hAnsi="Verdana" w:cstheme="minorHAnsi"/>
                <w:color w:val="0A548B"/>
                <w:sz w:val="20"/>
              </w:rPr>
              <w:t>6</w:t>
            </w:r>
            <w:r w:rsidRPr="009C429B">
              <w:rPr>
                <w:rFonts w:ascii="Verdana" w:eastAsia="MS Mincho" w:hAnsi="Verdana" w:cstheme="minorHAnsi"/>
                <w:color w:val="0A548B"/>
                <w:sz w:val="20"/>
              </w:rPr>
              <w:t>, with completion of the programme within Q2 202</w:t>
            </w:r>
            <w:r>
              <w:rPr>
                <w:rFonts w:ascii="Verdana" w:eastAsia="MS Mincho" w:hAnsi="Verdana" w:cstheme="minorHAnsi"/>
                <w:color w:val="0A548B"/>
                <w:sz w:val="20"/>
              </w:rPr>
              <w:t>7</w:t>
            </w:r>
            <w:r w:rsidRPr="009C429B">
              <w:rPr>
                <w:rFonts w:ascii="Verdana" w:eastAsia="MS Mincho" w:hAnsi="Verdana" w:cstheme="minorHAnsi"/>
                <w:color w:val="0A548B"/>
                <w:sz w:val="20"/>
              </w:rPr>
              <w:t xml:space="preserve"> (Apr – Jun 2</w:t>
            </w:r>
            <w:r>
              <w:rPr>
                <w:rFonts w:ascii="Verdana" w:eastAsia="MS Mincho" w:hAnsi="Verdana" w:cstheme="minorHAnsi"/>
                <w:color w:val="0A548B"/>
                <w:sz w:val="20"/>
              </w:rPr>
              <w:t>7</w:t>
            </w:r>
            <w:r w:rsidRPr="009C429B">
              <w:rPr>
                <w:rFonts w:ascii="Verdana" w:eastAsia="MS Mincho" w:hAnsi="Verdana" w:cstheme="minorHAnsi"/>
                <w:color w:val="0A548B"/>
                <w:sz w:val="20"/>
              </w:rPr>
              <w:t xml:space="preserve">). </w:t>
            </w:r>
          </w:p>
        </w:tc>
        <w:tc>
          <w:tcPr>
            <w:tcW w:w="2937" w:type="dxa"/>
            <w:shd w:val="clear" w:color="auto" w:fill="FFFFFF" w:themeFill="background1"/>
            <w:tcMar>
              <w:top w:w="150" w:type="dxa"/>
              <w:left w:w="0" w:type="dxa"/>
              <w:bottom w:w="150" w:type="dxa"/>
              <w:right w:w="300" w:type="dxa"/>
            </w:tcMar>
          </w:tcPr>
          <w:p w14:paraId="4964E59A" w14:textId="77777777" w:rsidR="00A93D77" w:rsidRDefault="00A93D77" w:rsidP="009C429B">
            <w:pPr>
              <w:rPr>
                <w:rFonts w:ascii="Verdana" w:hAnsi="Verdana"/>
                <w:color w:val="0A548B"/>
                <w:sz w:val="20"/>
              </w:rPr>
            </w:pPr>
          </w:p>
          <w:p w14:paraId="42954EE0" w14:textId="77777777" w:rsidR="00A93D77" w:rsidRDefault="00A93D77" w:rsidP="009C429B">
            <w:pPr>
              <w:rPr>
                <w:rFonts w:ascii="Verdana" w:hAnsi="Verdana"/>
                <w:color w:val="0A548B"/>
                <w:sz w:val="20"/>
              </w:rPr>
            </w:pPr>
          </w:p>
          <w:p w14:paraId="4DA07F7D" w14:textId="3EC910C6" w:rsidR="009C429B" w:rsidRPr="003C7ADD" w:rsidRDefault="009C429B" w:rsidP="009C429B">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91961003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5472529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7CEFB72A" w14:textId="77777777" w:rsidR="00454BE2" w:rsidRDefault="00454BE2" w:rsidP="00454BE2">
            <w:pPr>
              <w:rPr>
                <w:rFonts w:ascii="Verdana" w:hAnsi="Verdana"/>
                <w:color w:val="0A548B"/>
                <w:sz w:val="20"/>
              </w:rPr>
            </w:pPr>
          </w:p>
        </w:tc>
      </w:tr>
      <w:tr w:rsidR="008F622E" w:rsidRPr="003C7ADD" w14:paraId="6C29566F" w14:textId="77777777" w:rsidTr="00A82001">
        <w:tc>
          <w:tcPr>
            <w:tcW w:w="2194" w:type="dxa"/>
            <w:shd w:val="clear" w:color="auto" w:fill="FFFFFF" w:themeFill="background1"/>
            <w:tcMar>
              <w:top w:w="150" w:type="dxa"/>
              <w:left w:w="0" w:type="dxa"/>
              <w:bottom w:w="150" w:type="dxa"/>
              <w:right w:w="300" w:type="dxa"/>
            </w:tcMar>
          </w:tcPr>
          <w:p w14:paraId="3BC53D41" w14:textId="1DCC791B" w:rsidR="008F622E" w:rsidRDefault="008F622E" w:rsidP="00454BE2">
            <w:pPr>
              <w:rPr>
                <w:rFonts w:ascii="Verdana" w:hAnsi="Verdana"/>
                <w:color w:val="0A548B"/>
                <w:sz w:val="20"/>
              </w:rPr>
            </w:pPr>
            <w:r>
              <w:rPr>
                <w:rFonts w:ascii="Verdana" w:hAnsi="Verdana"/>
                <w:color w:val="0A548B"/>
                <w:sz w:val="20"/>
              </w:rPr>
              <w:t>9.1</w:t>
            </w:r>
          </w:p>
        </w:tc>
        <w:tc>
          <w:tcPr>
            <w:tcW w:w="4934" w:type="dxa"/>
            <w:shd w:val="clear" w:color="auto" w:fill="FFFFFF" w:themeFill="background1"/>
            <w:tcMar>
              <w:top w:w="150" w:type="dxa"/>
              <w:left w:w="0" w:type="dxa"/>
              <w:bottom w:w="150" w:type="dxa"/>
              <w:right w:w="300" w:type="dxa"/>
            </w:tcMar>
          </w:tcPr>
          <w:p w14:paraId="49812F33" w14:textId="1EC2E93C" w:rsidR="001023E5" w:rsidRPr="008D17CA" w:rsidRDefault="001023E5" w:rsidP="008F622E">
            <w:pPr>
              <w:rPr>
                <w:rFonts w:ascii="Verdana" w:eastAsia="MS Mincho" w:hAnsi="Verdana" w:cstheme="minorHAnsi"/>
                <w:color w:val="0A548B"/>
                <w:sz w:val="20"/>
              </w:rPr>
            </w:pPr>
            <w:r w:rsidRPr="008D17CA">
              <w:rPr>
                <w:rFonts w:ascii="Verdana" w:eastAsia="MS Mincho" w:hAnsi="Verdana" w:cstheme="minorHAnsi"/>
                <w:color w:val="0A548B"/>
                <w:sz w:val="20"/>
              </w:rPr>
              <w:t xml:space="preserve">Environmental </w:t>
            </w:r>
          </w:p>
          <w:p w14:paraId="7A08DD70" w14:textId="77777777" w:rsidR="001023E5" w:rsidRDefault="001023E5" w:rsidP="008F622E">
            <w:pPr>
              <w:rPr>
                <w:rFonts w:ascii="Verdana" w:eastAsia="MS Mincho" w:hAnsi="Verdana" w:cstheme="minorHAnsi"/>
                <w:color w:val="0A548B"/>
                <w:sz w:val="20"/>
              </w:rPr>
            </w:pPr>
          </w:p>
          <w:p w14:paraId="231A11C3" w14:textId="2B5AAF1D" w:rsidR="008F622E" w:rsidRDefault="008F622E" w:rsidP="008F622E">
            <w:pPr>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w:t>
            </w:r>
            <w:r>
              <w:rPr>
                <w:rFonts w:ascii="Verdana" w:eastAsia="MS Mincho" w:hAnsi="Verdana" w:cstheme="minorHAnsi"/>
                <w:color w:val="0A548B"/>
                <w:sz w:val="20"/>
              </w:rPr>
              <w:t xml:space="preserve"> a</w:t>
            </w:r>
            <w:r w:rsidRPr="003C7ADD">
              <w:rPr>
                <w:rFonts w:ascii="Verdana" w:eastAsia="MS Mincho" w:hAnsi="Verdana" w:cstheme="minorHAnsi"/>
                <w:color w:val="0A548B"/>
                <w:sz w:val="20"/>
              </w:rPr>
              <w:t xml:space="preserve"> current </w:t>
            </w:r>
            <w:r>
              <w:rPr>
                <w:rFonts w:ascii="Verdana" w:eastAsia="MS Mincho" w:hAnsi="Verdana" w:cstheme="minorHAnsi"/>
                <w:color w:val="0A548B"/>
                <w:sz w:val="20"/>
              </w:rPr>
              <w:t xml:space="preserve">Environmental </w:t>
            </w:r>
            <w:r w:rsidRPr="003C7ADD">
              <w:rPr>
                <w:rFonts w:ascii="Verdana" w:eastAsia="MS Mincho" w:hAnsi="Verdana" w:cstheme="minorHAnsi"/>
                <w:color w:val="0A548B"/>
                <w:sz w:val="20"/>
              </w:rPr>
              <w:t>Polic</w:t>
            </w:r>
            <w:r>
              <w:rPr>
                <w:rFonts w:ascii="Verdana" w:eastAsia="MS Mincho" w:hAnsi="Verdana" w:cstheme="minorHAnsi"/>
                <w:color w:val="0A548B"/>
                <w:sz w:val="20"/>
              </w:rPr>
              <w:t>y/</w:t>
            </w:r>
            <w:r w:rsidR="002A72F7">
              <w:rPr>
                <w:rFonts w:ascii="Verdana" w:eastAsia="MS Mincho" w:hAnsi="Verdana" w:cstheme="minorHAnsi"/>
                <w:color w:val="0A548B"/>
                <w:sz w:val="20"/>
              </w:rPr>
              <w:t>ies</w:t>
            </w:r>
            <w:r w:rsidR="002A72F7" w:rsidRPr="003C7ADD">
              <w:rPr>
                <w:rFonts w:ascii="Verdana" w:eastAsia="MS Mincho" w:hAnsi="Verdana" w:cstheme="minorHAnsi"/>
                <w:color w:val="0A548B"/>
                <w:sz w:val="20"/>
              </w:rPr>
              <w:t xml:space="preserve"> that</w:t>
            </w:r>
            <w:r w:rsidRPr="003C7ADD">
              <w:rPr>
                <w:rFonts w:ascii="Verdana" w:eastAsia="MS Mincho" w:hAnsi="Verdana" w:cstheme="minorHAnsi"/>
                <w:color w:val="0A548B"/>
                <w:sz w:val="20"/>
              </w:rPr>
              <w:t xml:space="preserve"> compl</w:t>
            </w:r>
            <w:r>
              <w:rPr>
                <w:rFonts w:ascii="Verdana" w:eastAsia="MS Mincho" w:hAnsi="Verdana" w:cstheme="minorHAnsi"/>
                <w:color w:val="0A548B"/>
                <w:sz w:val="20"/>
              </w:rPr>
              <w:t>y</w:t>
            </w:r>
            <w:r w:rsidRPr="003C7ADD">
              <w:rPr>
                <w:rFonts w:ascii="Verdana" w:eastAsia="MS Mincho" w:hAnsi="Verdana" w:cstheme="minorHAnsi"/>
                <w:color w:val="0A548B"/>
                <w:sz w:val="20"/>
              </w:rPr>
              <w:t xml:space="preserve"> with current legislative requirements?</w:t>
            </w:r>
          </w:p>
          <w:p w14:paraId="3A281DE3" w14:textId="77777777" w:rsidR="008F622E" w:rsidRDefault="008F622E" w:rsidP="008F622E">
            <w:pPr>
              <w:jc w:val="both"/>
              <w:rPr>
                <w:rFonts w:ascii="Verdana" w:eastAsia="MS Mincho" w:hAnsi="Verdana" w:cstheme="minorHAnsi"/>
                <w:color w:val="0A548B"/>
                <w:sz w:val="20"/>
              </w:rPr>
            </w:pPr>
          </w:p>
          <w:p w14:paraId="300F6236" w14:textId="25DBCE6D" w:rsidR="008F622E" w:rsidRPr="003C7ADD" w:rsidRDefault="008F622E" w:rsidP="008F622E">
            <w:pPr>
              <w:jc w:val="both"/>
              <w:rPr>
                <w:rFonts w:ascii="Verdana" w:eastAsia="MS Mincho" w:hAnsi="Verdana" w:cstheme="minorHAnsi"/>
                <w:color w:val="0A548B"/>
                <w:sz w:val="20"/>
              </w:rPr>
            </w:pPr>
            <w:r>
              <w:rPr>
                <w:rFonts w:ascii="Verdana" w:eastAsia="MS Mincho" w:hAnsi="Verdana" w:cstheme="minorHAnsi"/>
                <w:color w:val="0A548B"/>
                <w:sz w:val="20"/>
              </w:rPr>
              <w:t xml:space="preserve">*If you have an </w:t>
            </w:r>
            <w:r w:rsidR="009A3630">
              <w:rPr>
                <w:rFonts w:ascii="Verdana" w:eastAsia="MS Mincho" w:hAnsi="Verdana" w:cstheme="minorHAnsi"/>
                <w:color w:val="0A548B"/>
                <w:sz w:val="20"/>
              </w:rPr>
              <w:t>Environmental</w:t>
            </w:r>
            <w:r>
              <w:rPr>
                <w:rFonts w:ascii="Verdana" w:eastAsia="MS Mincho" w:hAnsi="Verdana" w:cstheme="minorHAnsi"/>
                <w:color w:val="0A548B"/>
                <w:sz w:val="20"/>
              </w:rPr>
              <w:t xml:space="preserve"> policy, please provide this and/or any related policies.</w:t>
            </w:r>
          </w:p>
          <w:p w14:paraId="593775CD" w14:textId="77777777" w:rsidR="008F622E" w:rsidRDefault="008F622E" w:rsidP="008F622E">
            <w:pPr>
              <w:jc w:val="both"/>
              <w:rPr>
                <w:rFonts w:ascii="Verdana" w:eastAsia="MS Mincho" w:hAnsi="Verdana" w:cstheme="minorHAnsi"/>
                <w:color w:val="0A548B"/>
                <w:sz w:val="20"/>
              </w:rPr>
            </w:pPr>
          </w:p>
          <w:p w14:paraId="3FAF1E8D" w14:textId="77777777" w:rsidR="008F622E" w:rsidRPr="00E17E58" w:rsidRDefault="008F622E" w:rsidP="008F622E">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/ies</w:t>
            </w:r>
            <w:r w:rsidRPr="00E17E58">
              <w:rPr>
                <w:rFonts w:ascii="Verdana" w:eastAsia="MS Mincho" w:hAnsi="Verdana" w:cstheme="minorHAnsi"/>
                <w:b/>
                <w:bCs/>
                <w:color w:val="0A548B"/>
                <w:sz w:val="20"/>
              </w:rPr>
              <w:t xml:space="preserve"> with your submission.</w:t>
            </w:r>
          </w:p>
          <w:p w14:paraId="18CBBD62" w14:textId="4E516199" w:rsidR="008F622E" w:rsidRPr="009C429B" w:rsidRDefault="008F622E" w:rsidP="00454BE2">
            <w:pPr>
              <w:jc w:val="both"/>
              <w:rPr>
                <w:rFonts w:ascii="Verdana" w:eastAsia="MS Mincho" w:hAnsi="Verdana" w:cstheme="minorHAnsi"/>
                <w:color w:val="0A548B"/>
                <w:sz w:val="20"/>
              </w:rPr>
            </w:pPr>
          </w:p>
        </w:tc>
        <w:tc>
          <w:tcPr>
            <w:tcW w:w="2937" w:type="dxa"/>
            <w:shd w:val="clear" w:color="auto" w:fill="FFFFFF" w:themeFill="background1"/>
            <w:tcMar>
              <w:top w:w="150" w:type="dxa"/>
              <w:left w:w="0" w:type="dxa"/>
              <w:bottom w:w="150" w:type="dxa"/>
              <w:right w:w="300" w:type="dxa"/>
            </w:tcMar>
          </w:tcPr>
          <w:p w14:paraId="18B872D5" w14:textId="77777777" w:rsidR="008F622E" w:rsidRDefault="008F622E" w:rsidP="009C429B">
            <w:pPr>
              <w:rPr>
                <w:rFonts w:ascii="Verdana" w:hAnsi="Verdana"/>
                <w:color w:val="0A548B"/>
                <w:sz w:val="20"/>
              </w:rPr>
            </w:pPr>
          </w:p>
          <w:p w14:paraId="3D7F0379" w14:textId="77777777" w:rsidR="009A3630" w:rsidRDefault="009A3630" w:rsidP="009C429B">
            <w:pPr>
              <w:rPr>
                <w:rFonts w:ascii="Verdana" w:hAnsi="Verdana"/>
                <w:color w:val="0A548B"/>
                <w:sz w:val="20"/>
              </w:rPr>
            </w:pPr>
          </w:p>
          <w:p w14:paraId="78758DA2" w14:textId="77777777" w:rsidR="009A3630" w:rsidRPr="003C7ADD" w:rsidRDefault="009A3630" w:rsidP="009A3630">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2112741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5680320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5B2D191D" w14:textId="77777777" w:rsidR="009A3630" w:rsidRDefault="009A3630" w:rsidP="009C429B">
            <w:pPr>
              <w:rPr>
                <w:rFonts w:ascii="Verdana" w:hAnsi="Verdana"/>
                <w:color w:val="0A548B"/>
                <w:sz w:val="20"/>
              </w:rPr>
            </w:pPr>
          </w:p>
        </w:tc>
      </w:tr>
      <w:tr w:rsidR="0075252D" w:rsidRPr="003C7ADD" w14:paraId="6ED3786C" w14:textId="77777777" w:rsidTr="00A82001">
        <w:tc>
          <w:tcPr>
            <w:tcW w:w="2194" w:type="dxa"/>
            <w:shd w:val="clear" w:color="auto" w:fill="FFFFFF" w:themeFill="background1"/>
            <w:tcMar>
              <w:top w:w="150" w:type="dxa"/>
              <w:left w:w="0" w:type="dxa"/>
              <w:bottom w:w="150" w:type="dxa"/>
              <w:right w:w="300" w:type="dxa"/>
            </w:tcMar>
          </w:tcPr>
          <w:p w14:paraId="717D4963" w14:textId="46ABC775" w:rsidR="0075252D" w:rsidRPr="00F2287A" w:rsidRDefault="00967BE6" w:rsidP="005A7E5E">
            <w:pPr>
              <w:rPr>
                <w:rFonts w:ascii="Verdana" w:eastAsia="MS Mincho" w:hAnsi="Verdana" w:cstheme="minorBidi"/>
                <w:color w:val="0A548B"/>
                <w:sz w:val="20"/>
              </w:rPr>
            </w:pPr>
            <w:r w:rsidRPr="005A7E5E">
              <w:rPr>
                <w:rFonts w:ascii="Verdana" w:eastAsia="MS Mincho" w:hAnsi="Verdana" w:cstheme="minorBidi"/>
                <w:color w:val="0A548B"/>
                <w:sz w:val="20"/>
              </w:rPr>
              <w:t>10.1</w:t>
            </w:r>
          </w:p>
        </w:tc>
        <w:tc>
          <w:tcPr>
            <w:tcW w:w="4934" w:type="dxa"/>
            <w:shd w:val="clear" w:color="auto" w:fill="FFFFFF" w:themeFill="background1"/>
            <w:tcMar>
              <w:top w:w="150" w:type="dxa"/>
              <w:left w:w="0" w:type="dxa"/>
              <w:bottom w:w="150" w:type="dxa"/>
              <w:right w:w="300" w:type="dxa"/>
            </w:tcMar>
          </w:tcPr>
          <w:p w14:paraId="4B798CCB" w14:textId="794015B1" w:rsidR="00A3103B" w:rsidRPr="008D17CA" w:rsidRDefault="00A3103B" w:rsidP="008F622E">
            <w:pPr>
              <w:rPr>
                <w:rFonts w:ascii="Verdana" w:eastAsia="MS Mincho" w:hAnsi="Verdana" w:cstheme="minorHAnsi"/>
                <w:color w:val="0A548B"/>
                <w:sz w:val="20"/>
              </w:rPr>
            </w:pPr>
            <w:r w:rsidRPr="008D17CA">
              <w:rPr>
                <w:rFonts w:ascii="Verdana" w:eastAsia="MS Mincho" w:hAnsi="Verdana" w:cstheme="minorHAnsi"/>
                <w:color w:val="0A548B"/>
                <w:sz w:val="20"/>
              </w:rPr>
              <w:t xml:space="preserve">Contract Performance </w:t>
            </w:r>
          </w:p>
          <w:p w14:paraId="16A5FB5B" w14:textId="77777777" w:rsidR="008E3D52" w:rsidRDefault="008E3D52" w:rsidP="008F622E">
            <w:pPr>
              <w:rPr>
                <w:rFonts w:ascii="Verdana" w:eastAsia="MS Mincho" w:hAnsi="Verdana" w:cstheme="minorHAnsi"/>
                <w:color w:val="0A548B"/>
                <w:sz w:val="20"/>
              </w:rPr>
            </w:pPr>
          </w:p>
          <w:p w14:paraId="6E755E03" w14:textId="5ECF22DE" w:rsidR="0075252D" w:rsidRPr="003C7ADD" w:rsidRDefault="009C6E2D" w:rsidP="008F622E">
            <w:pPr>
              <w:rPr>
                <w:rFonts w:ascii="Verdana" w:eastAsia="MS Mincho" w:hAnsi="Verdana" w:cstheme="minorHAnsi"/>
                <w:color w:val="0A548B"/>
                <w:sz w:val="20"/>
              </w:rPr>
            </w:pPr>
            <w:r>
              <w:rPr>
                <w:rFonts w:ascii="Verdana" w:eastAsia="MS Mincho" w:hAnsi="Verdana" w:cstheme="minorHAnsi"/>
                <w:color w:val="0A548B"/>
                <w:sz w:val="20"/>
              </w:rPr>
              <w:t>Has</w:t>
            </w:r>
            <w:r w:rsidR="00E26E0F">
              <w:rPr>
                <w:rFonts w:ascii="Verdana" w:eastAsia="MS Mincho" w:hAnsi="Verdana" w:cstheme="minorHAnsi"/>
                <w:color w:val="0A548B"/>
                <w:sz w:val="20"/>
              </w:rPr>
              <w:t xml:space="preserve"> your organisation </w:t>
            </w:r>
            <w:r>
              <w:rPr>
                <w:rFonts w:ascii="Verdana" w:eastAsia="MS Mincho" w:hAnsi="Verdana" w:cstheme="minorHAnsi"/>
                <w:color w:val="0A548B"/>
                <w:sz w:val="20"/>
              </w:rPr>
              <w:t>ever</w:t>
            </w:r>
            <w:r w:rsidR="00967BE6" w:rsidRPr="00F2287A">
              <w:rPr>
                <w:rFonts w:ascii="Verdana" w:eastAsia="MS Mincho" w:hAnsi="Verdana" w:cstheme="minorHAnsi"/>
                <w:color w:val="0A548B"/>
                <w:sz w:val="20"/>
              </w:rPr>
              <w:t xml:space="preserve"> had a ECITB </w:t>
            </w:r>
            <w:r>
              <w:rPr>
                <w:rFonts w:ascii="Verdana" w:eastAsia="MS Mincho" w:hAnsi="Verdana" w:cstheme="minorHAnsi"/>
                <w:color w:val="0A548B"/>
                <w:sz w:val="20"/>
              </w:rPr>
              <w:t>S</w:t>
            </w:r>
            <w:r w:rsidR="00967BE6" w:rsidRPr="00F2287A">
              <w:rPr>
                <w:rFonts w:ascii="Verdana" w:eastAsia="MS Mincho" w:hAnsi="Verdana" w:cstheme="minorHAnsi"/>
                <w:color w:val="0A548B"/>
                <w:sz w:val="20"/>
              </w:rPr>
              <w:t>cholarships</w:t>
            </w:r>
            <w:r>
              <w:rPr>
                <w:rFonts w:ascii="Verdana" w:eastAsia="MS Mincho" w:hAnsi="Verdana" w:cstheme="minorHAnsi"/>
                <w:color w:val="0A548B"/>
                <w:sz w:val="20"/>
              </w:rPr>
              <w:t xml:space="preserve"> contract</w:t>
            </w:r>
            <w:r w:rsidR="00967BE6" w:rsidRPr="00F2287A">
              <w:rPr>
                <w:rFonts w:ascii="Verdana" w:eastAsia="MS Mincho" w:hAnsi="Verdana" w:cstheme="minorHAnsi"/>
                <w:color w:val="0A548B"/>
                <w:sz w:val="20"/>
              </w:rPr>
              <w:t xml:space="preserve"> terminated</w:t>
            </w:r>
            <w:r w:rsidR="00E26E0F">
              <w:rPr>
                <w:rFonts w:ascii="Verdana" w:eastAsia="MS Mincho" w:hAnsi="Verdana" w:cstheme="minorHAnsi"/>
                <w:color w:val="0A548B"/>
                <w:sz w:val="20"/>
              </w:rPr>
              <w:t>?</w:t>
            </w:r>
          </w:p>
        </w:tc>
        <w:tc>
          <w:tcPr>
            <w:tcW w:w="2937" w:type="dxa"/>
            <w:shd w:val="clear" w:color="auto" w:fill="FFFFFF" w:themeFill="background1"/>
            <w:tcMar>
              <w:top w:w="150" w:type="dxa"/>
              <w:left w:w="0" w:type="dxa"/>
              <w:bottom w:w="150" w:type="dxa"/>
              <w:right w:w="300" w:type="dxa"/>
            </w:tcMar>
          </w:tcPr>
          <w:p w14:paraId="3DD03833" w14:textId="77777777" w:rsidR="008E3D52" w:rsidRDefault="008E3D52" w:rsidP="009C6E2D">
            <w:pPr>
              <w:rPr>
                <w:rFonts w:ascii="Verdana" w:hAnsi="Verdana"/>
                <w:color w:val="0A548B"/>
                <w:sz w:val="20"/>
              </w:rPr>
            </w:pPr>
          </w:p>
          <w:p w14:paraId="39D584A6" w14:textId="77777777" w:rsidR="008E3D52" w:rsidRDefault="008E3D52" w:rsidP="009C6E2D">
            <w:pPr>
              <w:rPr>
                <w:rFonts w:ascii="Verdana" w:hAnsi="Verdana"/>
                <w:color w:val="0A548B"/>
                <w:sz w:val="20"/>
              </w:rPr>
            </w:pPr>
          </w:p>
          <w:p w14:paraId="69CDF05C" w14:textId="7AE838BC" w:rsidR="009C6E2D" w:rsidRPr="003C7ADD" w:rsidRDefault="009C6E2D" w:rsidP="009C6E2D">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4274330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3724538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27A48D75" w14:textId="77777777" w:rsidR="0075252D" w:rsidRDefault="0075252D" w:rsidP="009C429B">
            <w:pPr>
              <w:rPr>
                <w:rFonts w:ascii="Verdana" w:hAnsi="Verdana"/>
                <w:color w:val="0A548B"/>
                <w:sz w:val="20"/>
              </w:rPr>
            </w:pPr>
          </w:p>
        </w:tc>
      </w:tr>
      <w:tr w:rsidR="009527A1" w:rsidRPr="003C7ADD" w14:paraId="17A2D5B5" w14:textId="77777777" w:rsidTr="00A82001">
        <w:tc>
          <w:tcPr>
            <w:tcW w:w="2194" w:type="dxa"/>
            <w:shd w:val="clear" w:color="auto" w:fill="FFFFFF" w:themeFill="background1"/>
            <w:tcMar>
              <w:top w:w="150" w:type="dxa"/>
              <w:left w:w="0" w:type="dxa"/>
              <w:bottom w:w="150" w:type="dxa"/>
              <w:right w:w="300" w:type="dxa"/>
            </w:tcMar>
          </w:tcPr>
          <w:p w14:paraId="715D82D9" w14:textId="7A165E56" w:rsidR="009527A1" w:rsidRPr="009527A1" w:rsidRDefault="00A3103B" w:rsidP="005A7E5E">
            <w:pPr>
              <w:rPr>
                <w:rFonts w:ascii="Verdana" w:eastAsia="MS Mincho" w:hAnsi="Verdana" w:cstheme="minorBidi"/>
                <w:color w:val="0A548B"/>
                <w:sz w:val="20"/>
              </w:rPr>
            </w:pPr>
            <w:r w:rsidRPr="005A7E5E">
              <w:rPr>
                <w:rFonts w:ascii="Verdana" w:eastAsia="MS Mincho" w:hAnsi="Verdana" w:cstheme="minorBidi"/>
                <w:color w:val="0A548B"/>
                <w:sz w:val="20"/>
              </w:rPr>
              <w:t>10.2</w:t>
            </w:r>
          </w:p>
        </w:tc>
        <w:tc>
          <w:tcPr>
            <w:tcW w:w="4934" w:type="dxa"/>
            <w:shd w:val="clear" w:color="auto" w:fill="FFFFFF" w:themeFill="background1"/>
            <w:tcMar>
              <w:top w:w="150" w:type="dxa"/>
              <w:left w:w="0" w:type="dxa"/>
              <w:bottom w:w="150" w:type="dxa"/>
              <w:right w:w="300" w:type="dxa"/>
            </w:tcMar>
          </w:tcPr>
          <w:p w14:paraId="2B71A7CF" w14:textId="45D71A16" w:rsidR="009527A1" w:rsidRDefault="00A3103B" w:rsidP="008F622E">
            <w:pPr>
              <w:rPr>
                <w:rFonts w:ascii="Verdana" w:eastAsia="MS Mincho" w:hAnsi="Verdana" w:cstheme="minorHAnsi"/>
                <w:color w:val="0A548B"/>
                <w:sz w:val="20"/>
              </w:rPr>
            </w:pPr>
            <w:r>
              <w:rPr>
                <w:rFonts w:ascii="Verdana" w:eastAsia="MS Mincho" w:hAnsi="Verdana" w:cstheme="minorHAnsi"/>
                <w:color w:val="0A548B"/>
                <w:sz w:val="20"/>
              </w:rPr>
              <w:t>If you have selected yes to question 10.1, please provide further details</w:t>
            </w:r>
          </w:p>
        </w:tc>
        <w:tc>
          <w:tcPr>
            <w:tcW w:w="2937" w:type="dxa"/>
            <w:shd w:val="clear" w:color="auto" w:fill="FFFFFF" w:themeFill="background1"/>
            <w:tcMar>
              <w:top w:w="150" w:type="dxa"/>
              <w:left w:w="0" w:type="dxa"/>
              <w:bottom w:w="150" w:type="dxa"/>
              <w:right w:w="300" w:type="dxa"/>
            </w:tcMar>
          </w:tcPr>
          <w:p w14:paraId="5E85A6A3" w14:textId="77777777" w:rsidR="00A3103B" w:rsidRDefault="008E3D52" w:rsidP="009C6E2D">
            <w:pPr>
              <w:rPr>
                <w:rFonts w:ascii="Verdana" w:hAnsi="Verdana"/>
                <w:color w:val="0A548B"/>
                <w:sz w:val="20"/>
              </w:rPr>
            </w:pPr>
            <w:r>
              <w:rPr>
                <w:rFonts w:ascii="Verdana" w:hAnsi="Verdana"/>
                <w:color w:val="0A548B"/>
                <w:sz w:val="20"/>
              </w:rPr>
              <w:t>Further details:</w:t>
            </w:r>
          </w:p>
          <w:p w14:paraId="20C2660C" w14:textId="77777777" w:rsidR="000A32FB" w:rsidRDefault="000A32FB" w:rsidP="009C6E2D">
            <w:pPr>
              <w:rPr>
                <w:rFonts w:ascii="Verdana" w:hAnsi="Verdana"/>
                <w:color w:val="0A548B"/>
                <w:sz w:val="20"/>
              </w:rPr>
            </w:pPr>
          </w:p>
          <w:p w14:paraId="04C2F0F2" w14:textId="77777777" w:rsidR="008E3D52" w:rsidRDefault="008E3D52" w:rsidP="009C6E2D">
            <w:pPr>
              <w:rPr>
                <w:rFonts w:ascii="Verdana" w:hAnsi="Verdana"/>
                <w:color w:val="0A548B"/>
                <w:sz w:val="20"/>
              </w:rPr>
            </w:pPr>
          </w:p>
          <w:p w14:paraId="5D142264" w14:textId="77777777" w:rsidR="008E3D52" w:rsidRDefault="008E3D52" w:rsidP="009C6E2D">
            <w:pPr>
              <w:rPr>
                <w:rFonts w:ascii="Verdana" w:hAnsi="Verdana"/>
                <w:color w:val="0A548B"/>
                <w:sz w:val="20"/>
              </w:rPr>
            </w:pPr>
          </w:p>
          <w:p w14:paraId="423F761C" w14:textId="74D8548C" w:rsidR="008E3D52" w:rsidRPr="003C7ADD" w:rsidRDefault="008E3D52" w:rsidP="009C6E2D">
            <w:pPr>
              <w:rPr>
                <w:rFonts w:ascii="Verdana" w:hAnsi="Verdana"/>
                <w:color w:val="0A548B"/>
                <w:sz w:val="20"/>
              </w:rPr>
            </w:pPr>
          </w:p>
        </w:tc>
      </w:tr>
    </w:tbl>
    <w:p w14:paraId="7950D0DC" w14:textId="77777777" w:rsidR="00933F1E" w:rsidRDefault="00933F1E" w:rsidP="005D2190">
      <w:pPr>
        <w:rPr>
          <w:rFonts w:ascii="Verdana" w:hAnsi="Verdana"/>
          <w:b/>
          <w:bCs/>
          <w:color w:val="0A548B"/>
          <w:sz w:val="20"/>
        </w:rPr>
      </w:pPr>
    </w:p>
    <w:p w14:paraId="5A9085ED" w14:textId="77777777" w:rsidR="00301E79" w:rsidRDefault="00301E79" w:rsidP="005D2190">
      <w:pPr>
        <w:rPr>
          <w:rFonts w:ascii="Verdana" w:hAnsi="Verdana"/>
          <w:b/>
          <w:bCs/>
          <w:color w:val="0A548B"/>
          <w:sz w:val="20"/>
        </w:rPr>
      </w:pPr>
    </w:p>
    <w:p w14:paraId="346A85A4" w14:textId="77777777" w:rsidR="00301E79" w:rsidRDefault="00301E79" w:rsidP="005D2190">
      <w:pPr>
        <w:rPr>
          <w:rFonts w:ascii="Verdana" w:hAnsi="Verdana"/>
          <w:b/>
          <w:bCs/>
          <w:color w:val="0A548B"/>
          <w:sz w:val="20"/>
        </w:rPr>
      </w:pPr>
    </w:p>
    <w:p w14:paraId="0CF61DB4" w14:textId="77777777" w:rsidR="00301E79" w:rsidRDefault="00301E79" w:rsidP="005D2190">
      <w:pPr>
        <w:rPr>
          <w:rFonts w:ascii="Verdana" w:hAnsi="Verdana"/>
          <w:b/>
          <w:bCs/>
          <w:color w:val="0A548B"/>
          <w:sz w:val="20"/>
        </w:rPr>
      </w:pPr>
    </w:p>
    <w:p w14:paraId="5D9D7026" w14:textId="77777777" w:rsidR="00301E79" w:rsidRDefault="00301E79" w:rsidP="005D2190">
      <w:pPr>
        <w:rPr>
          <w:rFonts w:ascii="Verdana" w:hAnsi="Verdana"/>
          <w:b/>
          <w:bCs/>
          <w:color w:val="0A548B"/>
          <w:sz w:val="20"/>
        </w:rPr>
      </w:pPr>
    </w:p>
    <w:p w14:paraId="01579202" w14:textId="77777777" w:rsidR="00301E79" w:rsidRDefault="00301E79" w:rsidP="005D2190">
      <w:pPr>
        <w:rPr>
          <w:rFonts w:ascii="Verdana" w:hAnsi="Verdana"/>
          <w:b/>
          <w:bCs/>
          <w:color w:val="0A548B"/>
          <w:sz w:val="20"/>
        </w:rPr>
      </w:pPr>
    </w:p>
    <w:p w14:paraId="00D4AD7F" w14:textId="77777777" w:rsidR="00301E79" w:rsidRDefault="00301E79" w:rsidP="005D2190">
      <w:pPr>
        <w:rPr>
          <w:rFonts w:ascii="Verdana" w:hAnsi="Verdana"/>
          <w:b/>
          <w:bCs/>
          <w:color w:val="0A548B"/>
          <w:sz w:val="20"/>
        </w:rPr>
      </w:pPr>
    </w:p>
    <w:p w14:paraId="69C1A587" w14:textId="77777777" w:rsidR="00301E79" w:rsidRDefault="00301E79" w:rsidP="005D2190">
      <w:pPr>
        <w:rPr>
          <w:rFonts w:ascii="Verdana" w:hAnsi="Verdana"/>
          <w:b/>
          <w:bCs/>
          <w:color w:val="0A548B"/>
          <w:sz w:val="20"/>
        </w:rPr>
      </w:pPr>
    </w:p>
    <w:p w14:paraId="7EC949F0" w14:textId="77777777" w:rsidR="00301E79" w:rsidRDefault="00301E79" w:rsidP="005D2190">
      <w:pPr>
        <w:rPr>
          <w:rFonts w:ascii="Verdana" w:hAnsi="Verdana"/>
          <w:b/>
          <w:bCs/>
          <w:color w:val="0A548B"/>
          <w:sz w:val="20"/>
        </w:rPr>
      </w:pPr>
    </w:p>
    <w:p w14:paraId="5B48BF10" w14:textId="77777777" w:rsidR="00301E79" w:rsidRDefault="00301E79" w:rsidP="005D2190">
      <w:pPr>
        <w:rPr>
          <w:rFonts w:ascii="Verdana" w:hAnsi="Verdana"/>
          <w:b/>
          <w:bCs/>
          <w:color w:val="0A548B"/>
          <w:sz w:val="20"/>
        </w:rPr>
      </w:pPr>
    </w:p>
    <w:p w14:paraId="148C9975" w14:textId="77777777" w:rsidR="00301E79" w:rsidRDefault="00301E79" w:rsidP="005D2190">
      <w:pPr>
        <w:rPr>
          <w:rFonts w:ascii="Verdana" w:hAnsi="Verdana"/>
          <w:b/>
          <w:bCs/>
          <w:color w:val="0A548B"/>
          <w:sz w:val="20"/>
        </w:rPr>
      </w:pPr>
    </w:p>
    <w:p w14:paraId="07B0A5B7" w14:textId="77777777" w:rsidR="00301E79" w:rsidRDefault="00301E79" w:rsidP="005D2190">
      <w:pPr>
        <w:rPr>
          <w:rFonts w:ascii="Verdana" w:hAnsi="Verdana"/>
          <w:b/>
          <w:bCs/>
          <w:color w:val="0A548B"/>
          <w:sz w:val="20"/>
        </w:rPr>
      </w:pPr>
    </w:p>
    <w:p w14:paraId="7A0FADA0" w14:textId="77777777" w:rsidR="00301E79" w:rsidRDefault="00301E79" w:rsidP="005D2190">
      <w:pPr>
        <w:rPr>
          <w:rFonts w:ascii="Verdana" w:hAnsi="Verdana"/>
          <w:b/>
          <w:bCs/>
          <w:color w:val="0A548B"/>
          <w:sz w:val="20"/>
        </w:rPr>
      </w:pPr>
    </w:p>
    <w:p w14:paraId="6D2B379C" w14:textId="77777777" w:rsidR="00301E79" w:rsidRDefault="00301E79" w:rsidP="005D2190">
      <w:pPr>
        <w:rPr>
          <w:rFonts w:ascii="Verdana" w:hAnsi="Verdana"/>
          <w:b/>
          <w:bCs/>
          <w:color w:val="0A548B"/>
          <w:sz w:val="20"/>
        </w:rPr>
      </w:pPr>
    </w:p>
    <w:p w14:paraId="035FA706" w14:textId="77777777" w:rsidR="00301E79" w:rsidRDefault="00301E79" w:rsidP="005D2190">
      <w:pPr>
        <w:rPr>
          <w:rFonts w:ascii="Verdana" w:hAnsi="Verdana"/>
          <w:b/>
          <w:bCs/>
          <w:color w:val="0A548B"/>
          <w:sz w:val="20"/>
        </w:rPr>
      </w:pPr>
    </w:p>
    <w:p w14:paraId="4F296A1C" w14:textId="77777777" w:rsidR="00301E79" w:rsidRDefault="00301E79" w:rsidP="005D2190">
      <w:pPr>
        <w:rPr>
          <w:rFonts w:ascii="Verdana" w:hAnsi="Verdana"/>
          <w:b/>
          <w:bCs/>
          <w:color w:val="0A548B"/>
          <w:sz w:val="20"/>
        </w:rPr>
      </w:pPr>
    </w:p>
    <w:p w14:paraId="4B481E2E" w14:textId="77777777" w:rsidR="00301E79" w:rsidRDefault="00301E79" w:rsidP="005D2190">
      <w:pPr>
        <w:rPr>
          <w:rFonts w:ascii="Verdana" w:hAnsi="Verdana"/>
          <w:b/>
          <w:bCs/>
          <w:color w:val="0A548B"/>
          <w:sz w:val="20"/>
        </w:rPr>
      </w:pPr>
    </w:p>
    <w:p w14:paraId="1CB4AD7A" w14:textId="77777777" w:rsidR="00301E79" w:rsidRDefault="00301E79" w:rsidP="005D2190">
      <w:pPr>
        <w:rPr>
          <w:rFonts w:ascii="Verdana" w:hAnsi="Verdana"/>
          <w:b/>
          <w:bCs/>
          <w:color w:val="0A548B"/>
          <w:sz w:val="20"/>
        </w:rPr>
      </w:pPr>
    </w:p>
    <w:p w14:paraId="0FE4608B" w14:textId="77777777" w:rsidR="00301E79" w:rsidRDefault="00301E79" w:rsidP="005D2190">
      <w:pPr>
        <w:rPr>
          <w:rFonts w:ascii="Verdana" w:hAnsi="Verdana"/>
          <w:b/>
          <w:bCs/>
          <w:color w:val="0A548B"/>
          <w:sz w:val="20"/>
        </w:rPr>
      </w:pPr>
    </w:p>
    <w:p w14:paraId="25714EF1" w14:textId="77777777" w:rsidR="00301E79" w:rsidRDefault="00301E79" w:rsidP="005D2190">
      <w:pPr>
        <w:rPr>
          <w:rFonts w:ascii="Verdana" w:hAnsi="Verdana"/>
          <w:b/>
          <w:bCs/>
          <w:color w:val="0A548B"/>
          <w:sz w:val="20"/>
        </w:rPr>
      </w:pPr>
    </w:p>
    <w:p w14:paraId="7C30689F" w14:textId="77777777" w:rsidR="00301E79" w:rsidRPr="003C7ADD" w:rsidRDefault="00301E79" w:rsidP="005D2190">
      <w:pPr>
        <w:rPr>
          <w:rFonts w:ascii="Verdana" w:hAnsi="Verdana"/>
          <w:b/>
          <w:bCs/>
          <w:color w:val="0A548B"/>
          <w:sz w:val="20"/>
        </w:rPr>
      </w:pPr>
    </w:p>
    <w:p w14:paraId="3746F8C4" w14:textId="77777777" w:rsidR="00C0184B" w:rsidRPr="00301E79" w:rsidRDefault="00C0184B" w:rsidP="00005ECF">
      <w:pPr>
        <w:jc w:val="both"/>
        <w:textAlignment w:val="baseline"/>
        <w:rPr>
          <w:rFonts w:ascii="Verdana" w:hAnsi="Verdana" w:cs="Segoe UI"/>
          <w:b/>
          <w:bCs/>
          <w:color w:val="0A548B"/>
          <w:szCs w:val="24"/>
        </w:rPr>
      </w:pPr>
    </w:p>
    <w:p w14:paraId="2ACE7697" w14:textId="46DDDBA8" w:rsidR="00394DD8" w:rsidRPr="00301E79" w:rsidRDefault="00406D44" w:rsidP="00DA4D29">
      <w:pPr>
        <w:pStyle w:val="ListParagraph"/>
        <w:numPr>
          <w:ilvl w:val="0"/>
          <w:numId w:val="11"/>
        </w:numPr>
        <w:ind w:left="142" w:hanging="426"/>
        <w:jc w:val="both"/>
        <w:rPr>
          <w:rFonts w:ascii="Verdana" w:hAnsi="Verdana" w:cs="Calibri"/>
          <w:b/>
          <w:color w:val="0A548B"/>
          <w:szCs w:val="24"/>
        </w:rPr>
      </w:pPr>
      <w:r w:rsidRPr="00301E79">
        <w:rPr>
          <w:rFonts w:ascii="Verdana" w:hAnsi="Verdana" w:cs="Calibri"/>
          <w:b/>
          <w:color w:val="0A548B"/>
          <w:szCs w:val="24"/>
        </w:rPr>
        <w:t xml:space="preserve">   </w:t>
      </w:r>
      <w:r w:rsidR="002D1C16" w:rsidRPr="00301E79">
        <w:rPr>
          <w:rFonts w:ascii="Verdana" w:hAnsi="Verdana" w:cs="Calibri"/>
          <w:b/>
          <w:color w:val="0A548B"/>
          <w:szCs w:val="24"/>
        </w:rPr>
        <w:t>Scored Quality Assessment</w:t>
      </w:r>
      <w:r w:rsidR="003263DC" w:rsidRPr="00301E79">
        <w:rPr>
          <w:rFonts w:ascii="Verdana" w:hAnsi="Verdana" w:cs="Calibri"/>
          <w:b/>
          <w:color w:val="0A548B"/>
          <w:szCs w:val="24"/>
        </w:rPr>
        <w:t xml:space="preserve"> (</w:t>
      </w:r>
      <w:r w:rsidR="00857827" w:rsidRPr="00301E79">
        <w:rPr>
          <w:rFonts w:ascii="Verdana" w:hAnsi="Verdana" w:cs="Calibri"/>
          <w:b/>
          <w:color w:val="0A548B"/>
          <w:szCs w:val="24"/>
        </w:rPr>
        <w:t>60</w:t>
      </w:r>
      <w:r w:rsidR="003263DC" w:rsidRPr="00301E79">
        <w:rPr>
          <w:rFonts w:ascii="Verdana" w:hAnsi="Verdana" w:cs="Calibri"/>
          <w:b/>
          <w:color w:val="0A548B"/>
          <w:szCs w:val="24"/>
        </w:rPr>
        <w:t>%)</w:t>
      </w:r>
    </w:p>
    <w:p w14:paraId="4834C48E" w14:textId="77777777" w:rsidR="003263DC" w:rsidRPr="003C7ADD" w:rsidRDefault="003263DC" w:rsidP="003263DC">
      <w:pPr>
        <w:jc w:val="both"/>
        <w:rPr>
          <w:rFonts w:ascii="Arial" w:hAnsi="Arial" w:cs="Arial"/>
          <w:color w:val="0A548B"/>
          <w:sz w:val="20"/>
        </w:rPr>
      </w:pPr>
    </w:p>
    <w:p w14:paraId="3E478ACF" w14:textId="1EE3EB7E" w:rsidR="002D1C16" w:rsidRPr="003C7ADD" w:rsidRDefault="0035540A" w:rsidP="00406D44">
      <w:pPr>
        <w:ind w:left="426" w:hanging="710"/>
        <w:jc w:val="both"/>
        <w:rPr>
          <w:rFonts w:ascii="Arial" w:hAnsi="Arial" w:cs="Arial"/>
          <w:bCs/>
          <w:color w:val="0A548B"/>
          <w:sz w:val="20"/>
          <w:u w:val="single"/>
        </w:rPr>
      </w:pPr>
      <w:r w:rsidRPr="003C7ADD">
        <w:rPr>
          <w:rFonts w:ascii="Arial" w:hAnsi="Arial" w:cs="Arial"/>
          <w:color w:val="0A548B"/>
          <w:sz w:val="20"/>
        </w:rPr>
        <w:t>3.1</w:t>
      </w:r>
      <w:r w:rsidRPr="003C7ADD">
        <w:rPr>
          <w:rFonts w:ascii="Arial" w:hAnsi="Arial" w:cs="Arial"/>
          <w:color w:val="0A548B"/>
          <w:sz w:val="20"/>
        </w:rPr>
        <w:tab/>
      </w:r>
      <w:r w:rsidR="002D1C16" w:rsidRPr="003C7ADD">
        <w:rPr>
          <w:rFonts w:ascii="Verdana" w:hAnsi="Verdana"/>
          <w:color w:val="0A548B"/>
          <w:sz w:val="20"/>
        </w:rPr>
        <w:t xml:space="preserve">The questions in this scored assessment section account for </w:t>
      </w:r>
      <w:r w:rsidR="00857827">
        <w:rPr>
          <w:rFonts w:ascii="Verdana" w:hAnsi="Verdana"/>
          <w:color w:val="0A548B"/>
          <w:sz w:val="20"/>
        </w:rPr>
        <w:t>60</w:t>
      </w:r>
      <w:r w:rsidR="002D1C16" w:rsidRPr="003C7ADD">
        <w:rPr>
          <w:rFonts w:ascii="Verdana" w:hAnsi="Verdana"/>
          <w:color w:val="0A548B"/>
          <w:sz w:val="20"/>
        </w:rPr>
        <w:t>% of the marks available and are weighted as indicated per question</w:t>
      </w:r>
      <w:r w:rsidR="00240269" w:rsidRPr="003C7ADD">
        <w:rPr>
          <w:rFonts w:ascii="Verdana" w:hAnsi="Verdana"/>
          <w:color w:val="0A548B"/>
          <w:sz w:val="20"/>
        </w:rPr>
        <w:t xml:space="preserve"> and as detailed within the </w:t>
      </w:r>
      <w:r w:rsidR="0040695C" w:rsidRPr="003C7ADD">
        <w:rPr>
          <w:rFonts w:ascii="Verdana" w:hAnsi="Verdana"/>
          <w:color w:val="0A548B"/>
          <w:sz w:val="20"/>
        </w:rPr>
        <w:t xml:space="preserve">scoring and </w:t>
      </w:r>
      <w:r w:rsidR="00240269" w:rsidRPr="003C7ADD">
        <w:rPr>
          <w:rFonts w:ascii="Verdana" w:hAnsi="Verdana"/>
          <w:color w:val="0A548B"/>
          <w:sz w:val="20"/>
        </w:rPr>
        <w:t xml:space="preserve">evaluation criteria in Section </w:t>
      </w:r>
      <w:r w:rsidR="0040695C" w:rsidRPr="003C7ADD">
        <w:rPr>
          <w:rFonts w:ascii="Verdana" w:hAnsi="Verdana"/>
          <w:color w:val="0A548B"/>
          <w:sz w:val="20"/>
        </w:rPr>
        <w:t>4</w:t>
      </w:r>
      <w:r w:rsidR="002D1C16" w:rsidRPr="003C7ADD">
        <w:rPr>
          <w:rFonts w:ascii="Verdana" w:hAnsi="Verdana"/>
          <w:color w:val="0A548B"/>
          <w:sz w:val="20"/>
        </w:rPr>
        <w:t>.  Please note the maximum page limits stated for your responses.  Any responses over this limit will not be considered.</w:t>
      </w:r>
      <w:r w:rsidR="002D1C16" w:rsidRPr="00A82001">
        <w:rPr>
          <w:rFonts w:ascii="Verdana" w:hAnsi="Verdana"/>
          <w:color w:val="0A548B"/>
          <w:sz w:val="20"/>
        </w:rPr>
        <w:t xml:space="preserve">  </w:t>
      </w:r>
      <w:r w:rsidR="008858A6" w:rsidRPr="00A82001">
        <w:rPr>
          <w:rFonts w:ascii="Verdana" w:hAnsi="Verdana"/>
          <w:color w:val="0A548B"/>
          <w:sz w:val="20"/>
        </w:rPr>
        <w:t xml:space="preserve"> When completing this section, do not include any personal data (such as names, contact details, or other identifying information) in your responses.</w:t>
      </w:r>
    </w:p>
    <w:p w14:paraId="59A4F32D" w14:textId="77777777" w:rsidR="002D1C16" w:rsidRPr="003C7ADD" w:rsidRDefault="002D1C16" w:rsidP="0035540A">
      <w:pPr>
        <w:pStyle w:val="ListParagraph"/>
        <w:jc w:val="both"/>
        <w:rPr>
          <w:rFonts w:ascii="Arial" w:hAnsi="Arial" w:cs="Arial"/>
          <w:bCs/>
          <w:color w:val="0A548B"/>
          <w:sz w:val="20"/>
          <w:u w:val="singl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7F798A98" w14:textId="77777777" w:rsidTr="7EC9E655">
        <w:trPr>
          <w:trHeight w:val="454"/>
          <w:jc w:val="center"/>
        </w:trPr>
        <w:tc>
          <w:tcPr>
            <w:tcW w:w="770" w:type="dxa"/>
            <w:shd w:val="clear" w:color="auto" w:fill="000000" w:themeFill="text1"/>
            <w:vAlign w:val="center"/>
          </w:tcPr>
          <w:p w14:paraId="2811E63B" w14:textId="3DD37D0A"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35540A" w:rsidRPr="003C7ADD">
              <w:rPr>
                <w:rFonts w:ascii="Arial" w:hAnsi="Arial" w:cs="Arial"/>
                <w:bCs/>
                <w:color w:val="FFFFFF" w:themeColor="background1"/>
                <w:sz w:val="20"/>
              </w:rPr>
              <w:t>1</w:t>
            </w:r>
          </w:p>
        </w:tc>
        <w:tc>
          <w:tcPr>
            <w:tcW w:w="4856" w:type="dxa"/>
            <w:shd w:val="clear" w:color="auto" w:fill="000000" w:themeFill="text1"/>
            <w:vAlign w:val="center"/>
          </w:tcPr>
          <w:p w14:paraId="51BA39F4" w14:textId="206B8CA6" w:rsidR="002D1C16" w:rsidRPr="003C7ADD" w:rsidRDefault="00AC010C">
            <w:pPr>
              <w:jc w:val="both"/>
              <w:rPr>
                <w:rFonts w:ascii="Arial" w:hAnsi="Arial" w:cs="Arial"/>
                <w:bCs/>
                <w:color w:val="FFFFFF" w:themeColor="background1"/>
                <w:sz w:val="20"/>
              </w:rPr>
            </w:pPr>
            <w:r>
              <w:rPr>
                <w:rFonts w:ascii="Arial" w:hAnsi="Arial" w:cs="Arial"/>
                <w:bCs/>
                <w:color w:val="FFFFFF" w:themeColor="background1"/>
                <w:sz w:val="20"/>
              </w:rPr>
              <w:t>Your Centre</w:t>
            </w:r>
          </w:p>
        </w:tc>
        <w:tc>
          <w:tcPr>
            <w:tcW w:w="4150" w:type="dxa"/>
            <w:shd w:val="clear" w:color="auto" w:fill="000000" w:themeFill="text1"/>
            <w:vAlign w:val="center"/>
          </w:tcPr>
          <w:p w14:paraId="704E1B48" w14:textId="630E5283"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C010C">
              <w:rPr>
                <w:rFonts w:ascii="Arial" w:hAnsi="Arial" w:cs="Arial"/>
                <w:bCs/>
                <w:color w:val="FFFFFF" w:themeColor="background1"/>
                <w:sz w:val="20"/>
              </w:rPr>
              <w:t>8</w:t>
            </w:r>
            <w:r w:rsidRPr="003C7ADD">
              <w:rPr>
                <w:rFonts w:ascii="Arial" w:hAnsi="Arial" w:cs="Arial"/>
                <w:bCs/>
                <w:color w:val="FFFFFF" w:themeColor="background1"/>
                <w:sz w:val="20"/>
              </w:rPr>
              <w:t>%</w:t>
            </w:r>
          </w:p>
        </w:tc>
      </w:tr>
      <w:tr w:rsidR="003C7ADD" w:rsidRPr="003C7ADD" w14:paraId="3049C7E9" w14:textId="77777777" w:rsidTr="7EC9E655">
        <w:trPr>
          <w:trHeight w:val="454"/>
          <w:jc w:val="center"/>
        </w:trPr>
        <w:tc>
          <w:tcPr>
            <w:tcW w:w="9776" w:type="dxa"/>
            <w:gridSpan w:val="3"/>
            <w:shd w:val="clear" w:color="auto" w:fill="D9D9D9" w:themeFill="background1" w:themeFillShade="D9"/>
            <w:vAlign w:val="center"/>
          </w:tcPr>
          <w:p w14:paraId="74C6E9B8" w14:textId="77777777" w:rsidR="002D1C16" w:rsidRPr="003C7ADD" w:rsidRDefault="002D1C16">
            <w:pPr>
              <w:jc w:val="both"/>
              <w:rPr>
                <w:rFonts w:ascii="Arial" w:hAnsi="Arial" w:cs="Arial"/>
                <w:bCs/>
                <w:color w:val="0A548B"/>
                <w:sz w:val="20"/>
              </w:rPr>
            </w:pPr>
            <w:r w:rsidRPr="003C7ADD">
              <w:rPr>
                <w:rFonts w:ascii="Arial" w:hAnsi="Arial" w:cs="Arial"/>
                <w:bCs/>
                <w:color w:val="0A548B"/>
                <w:sz w:val="20"/>
              </w:rPr>
              <w:t xml:space="preserve">Question:  </w:t>
            </w:r>
          </w:p>
          <w:p w14:paraId="44AEB140" w14:textId="2400B426" w:rsidR="00AC010C" w:rsidRPr="00AC010C" w:rsidRDefault="59B2BF81" w:rsidP="00B2BEBD">
            <w:pPr>
              <w:pStyle w:val="ListParagraph"/>
              <w:autoSpaceDE w:val="0"/>
              <w:autoSpaceDN w:val="0"/>
              <w:adjustRightInd w:val="0"/>
              <w:spacing w:before="240"/>
              <w:ind w:left="39"/>
              <w:rPr>
                <w:rFonts w:ascii="Arial" w:hAnsi="Arial" w:cs="Arial"/>
                <w:color w:val="0A548B"/>
                <w:sz w:val="20"/>
              </w:rPr>
            </w:pPr>
            <w:r w:rsidRPr="00B2BEBD">
              <w:rPr>
                <w:rFonts w:ascii="Arial" w:hAnsi="Arial" w:cs="Arial"/>
                <w:color w:val="0A548B"/>
                <w:sz w:val="20"/>
              </w:rPr>
              <w:t>Please tell us about your centre</w:t>
            </w:r>
            <w:r w:rsidR="06E1F1F3" w:rsidRPr="00B2BEBD">
              <w:rPr>
                <w:rFonts w:ascii="Arial" w:hAnsi="Arial" w:cs="Arial"/>
                <w:color w:val="0A548B"/>
                <w:sz w:val="20"/>
              </w:rPr>
              <w:t>’s engineering capabilities</w:t>
            </w:r>
            <w:r w:rsidRPr="00B2BEBD">
              <w:rPr>
                <w:rFonts w:ascii="Arial" w:hAnsi="Arial" w:cs="Arial"/>
                <w:color w:val="0A548B"/>
                <w:sz w:val="20"/>
              </w:rPr>
              <w:t xml:space="preserve"> and why we should award you this contract.</w:t>
            </w:r>
          </w:p>
          <w:p w14:paraId="608ACCDB" w14:textId="3FEB5291" w:rsidR="00AC010C" w:rsidRPr="00AC010C" w:rsidRDefault="2D5AC95B" w:rsidP="007F4D59">
            <w:pPr>
              <w:autoSpaceDE w:val="0"/>
              <w:autoSpaceDN w:val="0"/>
              <w:adjustRightInd w:val="0"/>
              <w:spacing w:before="240"/>
              <w:ind w:left="33" w:hanging="1"/>
              <w:rPr>
                <w:rFonts w:ascii="Arial" w:hAnsi="Arial" w:cs="Arial"/>
                <w:color w:val="0A548B"/>
                <w:sz w:val="20"/>
              </w:rPr>
            </w:pPr>
            <w:r w:rsidRPr="00B2BEBD">
              <w:rPr>
                <w:rFonts w:ascii="Arial" w:hAnsi="Arial" w:cs="Arial"/>
                <w:color w:val="0A548B"/>
                <w:sz w:val="20"/>
              </w:rPr>
              <w:t>Your response should include evidence of the facilities where the training elements of the programme will be delivered</w:t>
            </w:r>
            <w:r w:rsidR="00D16A17">
              <w:rPr>
                <w:rFonts w:ascii="Arial" w:hAnsi="Arial" w:cs="Arial"/>
                <w:color w:val="0A548B"/>
                <w:sz w:val="20"/>
              </w:rPr>
              <w:t>.</w:t>
            </w:r>
          </w:p>
          <w:p w14:paraId="395DC65A" w14:textId="48CF0F40" w:rsidR="00AC010C" w:rsidRPr="00AC010C" w:rsidRDefault="59B2BF81" w:rsidP="00B2BEBD">
            <w:pPr>
              <w:autoSpaceDE w:val="0"/>
              <w:autoSpaceDN w:val="0"/>
              <w:adjustRightInd w:val="0"/>
              <w:spacing w:before="240"/>
              <w:ind w:left="33" w:hanging="1"/>
              <w:rPr>
                <w:rFonts w:ascii="Arial" w:hAnsi="Arial" w:cs="Arial"/>
                <w:color w:val="0A548B"/>
                <w:sz w:val="20"/>
              </w:rPr>
            </w:pPr>
            <w:r w:rsidRPr="00B2BEBD">
              <w:rPr>
                <w:rFonts w:ascii="Arial" w:hAnsi="Arial" w:cs="Arial"/>
                <w:color w:val="0A548B"/>
                <w:sz w:val="20"/>
              </w:rPr>
              <w:t xml:space="preserve">In your response, please list the Awarding Organisations you are currently approved by and give a brief overview of the type of </w:t>
            </w:r>
            <w:r w:rsidR="6B4D7D5A" w:rsidRPr="00B2BEBD">
              <w:rPr>
                <w:rFonts w:ascii="Arial" w:hAnsi="Arial" w:cs="Arial"/>
                <w:color w:val="0A548B"/>
                <w:sz w:val="20"/>
              </w:rPr>
              <w:t xml:space="preserve">Engineering </w:t>
            </w:r>
            <w:r w:rsidRPr="00B2BEBD">
              <w:rPr>
                <w:rFonts w:ascii="Arial" w:hAnsi="Arial" w:cs="Arial"/>
                <w:color w:val="0A548B"/>
                <w:sz w:val="20"/>
              </w:rPr>
              <w:t xml:space="preserve">qualifications you </w:t>
            </w:r>
            <w:r w:rsidR="40A84A69" w:rsidRPr="00B2BEBD">
              <w:rPr>
                <w:rFonts w:ascii="Arial" w:hAnsi="Arial" w:cs="Arial"/>
                <w:color w:val="0A548B"/>
                <w:sz w:val="20"/>
              </w:rPr>
              <w:t xml:space="preserve">currently </w:t>
            </w:r>
            <w:r w:rsidRPr="00B2BEBD">
              <w:rPr>
                <w:rFonts w:ascii="Arial" w:hAnsi="Arial" w:cs="Arial"/>
                <w:color w:val="0A548B"/>
                <w:sz w:val="20"/>
              </w:rPr>
              <w:t>deliver.</w:t>
            </w:r>
          </w:p>
          <w:p w14:paraId="5D8F31F3" w14:textId="77777777" w:rsidR="00AC010C" w:rsidRPr="00AC010C" w:rsidRDefault="59B2BF81" w:rsidP="00B2BEBD">
            <w:pPr>
              <w:autoSpaceDE w:val="0"/>
              <w:autoSpaceDN w:val="0"/>
              <w:adjustRightInd w:val="0"/>
              <w:spacing w:before="240"/>
              <w:rPr>
                <w:rFonts w:ascii="Arial" w:hAnsi="Arial" w:cs="Arial"/>
                <w:color w:val="0A548B"/>
                <w:sz w:val="20"/>
              </w:rPr>
            </w:pPr>
            <w:r w:rsidRPr="00B2BEBD">
              <w:rPr>
                <w:rFonts w:ascii="Arial" w:hAnsi="Arial" w:cs="Arial"/>
                <w:color w:val="0A548B"/>
                <w:sz w:val="20"/>
              </w:rPr>
              <w:t>If you are currently approved by the ECITB Awarding Organisation, please list which qualifications and pathways, you are approved to deliver.</w:t>
            </w:r>
          </w:p>
          <w:p w14:paraId="704BC6D2" w14:textId="5F537912" w:rsidR="02FC64DA" w:rsidRDefault="02FC64DA" w:rsidP="00B2BEBD">
            <w:pPr>
              <w:spacing w:before="240"/>
              <w:rPr>
                <w:rFonts w:ascii="Arial" w:hAnsi="Arial" w:cs="Arial"/>
                <w:color w:val="0A548B"/>
                <w:sz w:val="20"/>
              </w:rPr>
            </w:pPr>
            <w:r w:rsidRPr="00B2BEBD">
              <w:rPr>
                <w:rFonts w:ascii="Arial" w:hAnsi="Arial" w:cs="Arial"/>
                <w:color w:val="0A548B"/>
                <w:sz w:val="20"/>
              </w:rPr>
              <w:t xml:space="preserve">If you hold other ECITB </w:t>
            </w:r>
            <w:r w:rsidR="302734AA" w:rsidRPr="00B2BEBD">
              <w:rPr>
                <w:rFonts w:ascii="Arial" w:hAnsi="Arial" w:cs="Arial"/>
                <w:color w:val="0A548B"/>
                <w:sz w:val="20"/>
              </w:rPr>
              <w:t>approvals,</w:t>
            </w:r>
            <w:r w:rsidRPr="00B2BEBD">
              <w:rPr>
                <w:rFonts w:ascii="Arial" w:hAnsi="Arial" w:cs="Arial"/>
                <w:color w:val="0A548B"/>
                <w:sz w:val="20"/>
              </w:rPr>
              <w:t xml:space="preserve"> please list them.</w:t>
            </w:r>
          </w:p>
          <w:p w14:paraId="4032AEA7" w14:textId="77777777" w:rsidR="004C27C8" w:rsidRPr="003C7ADD" w:rsidRDefault="004C27C8">
            <w:pPr>
              <w:jc w:val="both"/>
              <w:rPr>
                <w:rFonts w:ascii="Arial" w:hAnsi="Arial" w:cs="Arial"/>
                <w:bCs/>
                <w:color w:val="0A548B"/>
                <w:sz w:val="20"/>
              </w:rPr>
            </w:pPr>
          </w:p>
          <w:p w14:paraId="41608E8E" w14:textId="1B337788" w:rsidR="00B05551" w:rsidRPr="003C7ADD" w:rsidRDefault="00B05551">
            <w:pPr>
              <w:jc w:val="both"/>
              <w:rPr>
                <w:rFonts w:ascii="Arial" w:hAnsi="Arial" w:cs="Arial"/>
                <w:bCs/>
                <w:color w:val="0A548B"/>
                <w:sz w:val="20"/>
              </w:rPr>
            </w:pPr>
          </w:p>
        </w:tc>
      </w:tr>
      <w:tr w:rsidR="003C7ADD" w:rsidRPr="003C7ADD" w14:paraId="13640795" w14:textId="77777777" w:rsidTr="7EC9E655">
        <w:trPr>
          <w:trHeight w:val="454"/>
          <w:jc w:val="center"/>
        </w:trPr>
        <w:tc>
          <w:tcPr>
            <w:tcW w:w="9776" w:type="dxa"/>
            <w:gridSpan w:val="3"/>
          </w:tcPr>
          <w:p w14:paraId="198705D2" w14:textId="77777777" w:rsidR="002D1C16" w:rsidRPr="003C7ADD" w:rsidRDefault="002D1C16">
            <w:pPr>
              <w:jc w:val="both"/>
              <w:rPr>
                <w:rFonts w:ascii="Arial" w:hAnsi="Arial" w:cs="Arial"/>
                <w:bCs/>
                <w:color w:val="0A548B"/>
                <w:sz w:val="20"/>
              </w:rPr>
            </w:pPr>
          </w:p>
          <w:p w14:paraId="6BF70A66" w14:textId="40B3A289" w:rsidR="002D1C16" w:rsidRPr="003C7ADD" w:rsidRDefault="00F064BE">
            <w:pPr>
              <w:jc w:val="both"/>
              <w:rPr>
                <w:rFonts w:ascii="Arial" w:hAnsi="Arial" w:cs="Arial"/>
                <w:bCs/>
                <w:color w:val="0A548B"/>
                <w:sz w:val="20"/>
              </w:rPr>
            </w:pPr>
            <w:r w:rsidRPr="003C7ADD">
              <w:rPr>
                <w:rFonts w:ascii="Arial" w:hAnsi="Arial" w:cs="Arial"/>
                <w:bCs/>
                <w:color w:val="0A548B"/>
                <w:sz w:val="20"/>
              </w:rPr>
              <w:t>Response:</w:t>
            </w:r>
          </w:p>
          <w:p w14:paraId="7F56E556" w14:textId="77777777" w:rsidR="002D1C16" w:rsidRPr="003C7ADD" w:rsidRDefault="002D1C16">
            <w:pPr>
              <w:jc w:val="both"/>
              <w:rPr>
                <w:rFonts w:ascii="Arial" w:hAnsi="Arial" w:cs="Arial"/>
                <w:bCs/>
                <w:color w:val="0A548B"/>
                <w:sz w:val="20"/>
              </w:rPr>
            </w:pPr>
          </w:p>
          <w:p w14:paraId="43A8FEDE" w14:textId="77777777" w:rsidR="002D1C16" w:rsidRPr="003C7ADD" w:rsidRDefault="002D1C16">
            <w:pPr>
              <w:jc w:val="both"/>
              <w:rPr>
                <w:rFonts w:ascii="Arial" w:hAnsi="Arial" w:cs="Arial"/>
                <w:bCs/>
                <w:color w:val="0A548B"/>
                <w:sz w:val="20"/>
              </w:rPr>
            </w:pPr>
          </w:p>
          <w:p w14:paraId="45465068" w14:textId="77777777" w:rsidR="002D1C16" w:rsidRPr="003C7ADD" w:rsidRDefault="002D1C16">
            <w:pPr>
              <w:jc w:val="both"/>
              <w:rPr>
                <w:rFonts w:ascii="Arial" w:hAnsi="Arial" w:cs="Arial"/>
                <w:bCs/>
                <w:color w:val="0A548B"/>
                <w:sz w:val="20"/>
              </w:rPr>
            </w:pPr>
          </w:p>
          <w:p w14:paraId="7550BD16" w14:textId="77777777" w:rsidR="002D1C16" w:rsidRPr="003C7ADD" w:rsidRDefault="002D1C16">
            <w:pPr>
              <w:jc w:val="both"/>
              <w:rPr>
                <w:rFonts w:ascii="Arial" w:hAnsi="Arial" w:cs="Arial"/>
                <w:bCs/>
                <w:color w:val="0A548B"/>
                <w:sz w:val="20"/>
              </w:rPr>
            </w:pPr>
          </w:p>
          <w:p w14:paraId="3572F831" w14:textId="77777777" w:rsidR="002D1C16" w:rsidRPr="003C7ADD" w:rsidRDefault="002D1C16">
            <w:pPr>
              <w:jc w:val="both"/>
              <w:rPr>
                <w:rFonts w:ascii="Arial" w:hAnsi="Arial" w:cs="Arial"/>
                <w:bCs/>
                <w:color w:val="0A548B"/>
                <w:sz w:val="20"/>
              </w:rPr>
            </w:pPr>
          </w:p>
          <w:p w14:paraId="16A84BBE" w14:textId="77777777" w:rsidR="002D1C16" w:rsidRPr="003C7ADD" w:rsidRDefault="002D1C16">
            <w:pPr>
              <w:jc w:val="both"/>
              <w:rPr>
                <w:rFonts w:ascii="Arial" w:hAnsi="Arial" w:cs="Arial"/>
                <w:bCs/>
                <w:color w:val="0A548B"/>
                <w:sz w:val="20"/>
              </w:rPr>
            </w:pPr>
          </w:p>
          <w:p w14:paraId="516E66A1" w14:textId="77777777" w:rsidR="002D1C16" w:rsidRPr="003C7ADD" w:rsidRDefault="002D1C16">
            <w:pPr>
              <w:jc w:val="both"/>
              <w:rPr>
                <w:rFonts w:ascii="Arial" w:hAnsi="Arial" w:cs="Arial"/>
                <w:bCs/>
                <w:color w:val="0A548B"/>
                <w:sz w:val="20"/>
              </w:rPr>
            </w:pPr>
          </w:p>
        </w:tc>
      </w:tr>
      <w:tr w:rsidR="003C7ADD" w:rsidRPr="003C7ADD" w14:paraId="09E3E34B" w14:textId="77777777" w:rsidTr="7EC9E655">
        <w:trPr>
          <w:trHeight w:val="454"/>
          <w:jc w:val="center"/>
        </w:trPr>
        <w:tc>
          <w:tcPr>
            <w:tcW w:w="9776" w:type="dxa"/>
            <w:gridSpan w:val="3"/>
            <w:shd w:val="clear" w:color="auto" w:fill="ACB9CA" w:themeFill="text2" w:themeFillTint="66"/>
            <w:vAlign w:val="center"/>
          </w:tcPr>
          <w:p w14:paraId="7F83917A" w14:textId="77777777" w:rsidR="002D1C16" w:rsidRPr="003C7ADD" w:rsidRDefault="002D1C16">
            <w:pPr>
              <w:jc w:val="both"/>
              <w:rPr>
                <w:rFonts w:ascii="Arial" w:hAnsi="Arial" w:cs="Arial"/>
                <w:bCs/>
                <w:color w:val="0A548B"/>
                <w:sz w:val="20"/>
              </w:rPr>
            </w:pPr>
          </w:p>
          <w:p w14:paraId="7570F7EB" w14:textId="65B77CD0" w:rsidR="002D1C16" w:rsidRPr="003C7ADD" w:rsidRDefault="3895BB28" w:rsidP="7EC9E655">
            <w:pPr>
              <w:jc w:val="both"/>
              <w:rPr>
                <w:rFonts w:ascii="Arial" w:hAnsi="Arial" w:cs="Arial"/>
                <w:color w:val="0A548B"/>
                <w:sz w:val="20"/>
              </w:rPr>
            </w:pPr>
            <w:r w:rsidRPr="7EC9E655">
              <w:rPr>
                <w:rFonts w:ascii="Arial" w:hAnsi="Arial" w:cs="Arial"/>
                <w:color w:val="0A548B"/>
                <w:sz w:val="20"/>
              </w:rPr>
              <w:t xml:space="preserve">Maximum: </w:t>
            </w:r>
            <w:r w:rsidR="755A5D1D" w:rsidRPr="7EC9E655">
              <w:rPr>
                <w:rFonts w:ascii="Arial" w:hAnsi="Arial" w:cs="Arial"/>
                <w:color w:val="0A548B"/>
                <w:sz w:val="20"/>
              </w:rPr>
              <w:t>500</w:t>
            </w:r>
            <w:r w:rsidR="4EA15F56" w:rsidRPr="7EC9E655">
              <w:rPr>
                <w:rFonts w:ascii="Arial" w:hAnsi="Arial" w:cs="Arial"/>
                <w:color w:val="0A548B"/>
                <w:sz w:val="20"/>
              </w:rPr>
              <w:t xml:space="preserve"> </w:t>
            </w:r>
            <w:r w:rsidR="27A68BAA" w:rsidRPr="7EC9E655">
              <w:rPr>
                <w:rFonts w:ascii="Arial" w:hAnsi="Arial" w:cs="Arial"/>
                <w:color w:val="0A548B"/>
                <w:sz w:val="20"/>
              </w:rPr>
              <w:t>Words</w:t>
            </w:r>
          </w:p>
        </w:tc>
      </w:tr>
    </w:tbl>
    <w:p w14:paraId="4BBB9C48" w14:textId="77777777" w:rsidR="002D1C16" w:rsidRPr="003C7ADD" w:rsidRDefault="002D1C16" w:rsidP="002D1C16">
      <w:pPr>
        <w:jc w:val="both"/>
        <w:rPr>
          <w:rFonts w:ascii="Verdana" w:hAnsi="Verdana" w:cs="Calibri"/>
          <w:b/>
          <w:color w:val="0A548B"/>
          <w:sz w:val="20"/>
        </w:rPr>
      </w:pPr>
    </w:p>
    <w:p w14:paraId="4DA84A75" w14:textId="77777777" w:rsidR="00394DD8" w:rsidRPr="003C7ADD" w:rsidRDefault="00394DD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4CFF7AAF" w14:textId="77777777" w:rsidTr="7EC9E655">
        <w:trPr>
          <w:trHeight w:val="300"/>
          <w:jc w:val="center"/>
        </w:trPr>
        <w:tc>
          <w:tcPr>
            <w:tcW w:w="770" w:type="dxa"/>
            <w:shd w:val="clear" w:color="auto" w:fill="000000" w:themeFill="text1"/>
            <w:vAlign w:val="center"/>
          </w:tcPr>
          <w:p w14:paraId="2F173FEC" w14:textId="05F9CC2F"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2</w:t>
            </w:r>
          </w:p>
        </w:tc>
        <w:tc>
          <w:tcPr>
            <w:tcW w:w="4856" w:type="dxa"/>
            <w:shd w:val="clear" w:color="auto" w:fill="000000" w:themeFill="text1"/>
            <w:vAlign w:val="center"/>
          </w:tcPr>
          <w:p w14:paraId="29FC00F3" w14:textId="4BD6D19D" w:rsidR="004C27C8" w:rsidRPr="003C7ADD" w:rsidRDefault="356B6C86" w:rsidP="00B2BEBD">
            <w:pPr>
              <w:jc w:val="both"/>
              <w:rPr>
                <w:rFonts w:ascii="Arial" w:hAnsi="Arial" w:cs="Arial"/>
                <w:color w:val="FFFFFF" w:themeColor="background1"/>
                <w:sz w:val="20"/>
              </w:rPr>
            </w:pPr>
            <w:r w:rsidRPr="00B2BEBD">
              <w:rPr>
                <w:rFonts w:ascii="Arial" w:hAnsi="Arial" w:cs="Arial"/>
                <w:color w:val="FFFFFF" w:themeColor="background1"/>
                <w:sz w:val="20"/>
              </w:rPr>
              <w:t>T</w:t>
            </w:r>
            <w:r w:rsidR="6D527208" w:rsidRPr="00B2BEBD">
              <w:rPr>
                <w:rFonts w:ascii="Arial" w:hAnsi="Arial" w:cs="Arial"/>
                <w:color w:val="FFFFFF" w:themeColor="background1"/>
                <w:sz w:val="20"/>
              </w:rPr>
              <w:t>he delivery</w:t>
            </w:r>
          </w:p>
        </w:tc>
        <w:tc>
          <w:tcPr>
            <w:tcW w:w="4150" w:type="dxa"/>
            <w:shd w:val="clear" w:color="auto" w:fill="000000" w:themeFill="text1"/>
            <w:vAlign w:val="center"/>
          </w:tcPr>
          <w:p w14:paraId="43BD374E" w14:textId="2FE30797"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9139AA">
              <w:rPr>
                <w:rFonts w:ascii="Arial" w:hAnsi="Arial" w:cs="Arial"/>
                <w:bCs/>
                <w:color w:val="FFFFFF" w:themeColor="background1"/>
                <w:sz w:val="20"/>
              </w:rPr>
              <w:t>12</w:t>
            </w:r>
            <w:r w:rsidRPr="003C7ADD">
              <w:rPr>
                <w:rFonts w:ascii="Arial" w:hAnsi="Arial" w:cs="Arial"/>
                <w:bCs/>
                <w:color w:val="FFFFFF" w:themeColor="background1"/>
                <w:sz w:val="20"/>
              </w:rPr>
              <w:t>%</w:t>
            </w:r>
          </w:p>
        </w:tc>
      </w:tr>
      <w:tr w:rsidR="009139AA" w:rsidRPr="003C7ADD" w14:paraId="1C2D70C5" w14:textId="77777777" w:rsidTr="7EC9E655">
        <w:trPr>
          <w:trHeight w:val="454"/>
          <w:jc w:val="center"/>
        </w:trPr>
        <w:tc>
          <w:tcPr>
            <w:tcW w:w="9776" w:type="dxa"/>
            <w:gridSpan w:val="3"/>
            <w:shd w:val="clear" w:color="auto" w:fill="D9D9D9" w:themeFill="background1" w:themeFillShade="D9"/>
            <w:vAlign w:val="center"/>
          </w:tcPr>
          <w:p w14:paraId="090763C2" w14:textId="7B02127A" w:rsidR="00401D66" w:rsidRDefault="00401D66" w:rsidP="009139AA">
            <w:pPr>
              <w:ind w:left="33" w:hanging="1"/>
              <w:rPr>
                <w:rFonts w:ascii="Arial" w:hAnsi="Arial" w:cs="Arial"/>
                <w:bCs/>
                <w:color w:val="0A548B"/>
                <w:sz w:val="20"/>
              </w:rPr>
            </w:pPr>
            <w:r>
              <w:rPr>
                <w:rFonts w:ascii="Arial" w:hAnsi="Arial" w:cs="Arial"/>
                <w:bCs/>
                <w:color w:val="0A548B"/>
                <w:sz w:val="20"/>
              </w:rPr>
              <w:t>Question:</w:t>
            </w:r>
          </w:p>
          <w:p w14:paraId="714E3F94" w14:textId="0D1F26D0" w:rsidR="009139AA" w:rsidRPr="00401D66" w:rsidRDefault="0BE2D6DE" w:rsidP="00B2BEBD">
            <w:pPr>
              <w:pStyle w:val="ListParagraph"/>
              <w:spacing w:before="240"/>
              <w:ind w:left="39"/>
              <w:rPr>
                <w:rFonts w:ascii="Arial" w:hAnsi="Arial" w:cs="Arial"/>
                <w:color w:val="0A548B"/>
                <w:sz w:val="20"/>
              </w:rPr>
            </w:pPr>
            <w:r w:rsidRPr="00B2BEBD">
              <w:rPr>
                <w:rFonts w:ascii="Arial" w:hAnsi="Arial" w:cs="Arial"/>
                <w:color w:val="0A548B"/>
                <w:sz w:val="20"/>
              </w:rPr>
              <w:t>Please supply the relevant evidence of staff competencies, this should include:</w:t>
            </w:r>
          </w:p>
          <w:p w14:paraId="010250A9" w14:textId="451DAE0B" w:rsidR="009139AA" w:rsidRPr="00401D66" w:rsidRDefault="009139AA" w:rsidP="00B2BEBD">
            <w:pPr>
              <w:pStyle w:val="ListParagraph"/>
              <w:spacing w:before="240"/>
              <w:ind w:left="39"/>
              <w:rPr>
                <w:rFonts w:ascii="Arial" w:hAnsi="Arial" w:cs="Arial"/>
                <w:color w:val="0A548B"/>
                <w:sz w:val="20"/>
              </w:rPr>
            </w:pPr>
          </w:p>
          <w:p w14:paraId="4D23BDDC" w14:textId="38C979F3" w:rsidR="009139AA" w:rsidRPr="00401D66" w:rsidRDefault="75C66824" w:rsidP="7EC9E655">
            <w:pPr>
              <w:pStyle w:val="ListParagraph"/>
              <w:numPr>
                <w:ilvl w:val="0"/>
                <w:numId w:val="3"/>
              </w:numPr>
              <w:spacing w:before="240"/>
              <w:rPr>
                <w:rFonts w:ascii="Arial" w:hAnsi="Arial" w:cs="Arial"/>
                <w:color w:val="0A548B"/>
              </w:rPr>
            </w:pPr>
            <w:r w:rsidRPr="7EC9E655">
              <w:rPr>
                <w:rFonts w:ascii="Arial" w:hAnsi="Arial" w:cs="Arial"/>
                <w:color w:val="0A548B"/>
                <w:sz w:val="20"/>
              </w:rPr>
              <w:t xml:space="preserve">CVs detailing experience (including recent industrial experience), qualifications and CPD for those staff members who will be </w:t>
            </w:r>
            <w:r w:rsidR="0B639C89" w:rsidRPr="7EC9E655">
              <w:rPr>
                <w:rFonts w:ascii="Arial" w:hAnsi="Arial" w:cs="Arial"/>
                <w:b/>
                <w:bCs/>
                <w:color w:val="0A548B"/>
                <w:sz w:val="20"/>
              </w:rPr>
              <w:t>delivering the specification</w:t>
            </w:r>
            <w:r w:rsidRPr="7EC9E655">
              <w:rPr>
                <w:rFonts w:ascii="Arial" w:hAnsi="Arial" w:cs="Arial"/>
                <w:color w:val="0A548B"/>
                <w:sz w:val="20"/>
              </w:rPr>
              <w:t xml:space="preserve">.  Each CV should be no more than 2 sides of A4. </w:t>
            </w:r>
          </w:p>
          <w:p w14:paraId="402BF584" w14:textId="5A1FC0B3" w:rsidR="009139AA" w:rsidRPr="00401D66" w:rsidRDefault="009139AA" w:rsidP="004E46A2">
            <w:pPr>
              <w:pStyle w:val="ListParagraph"/>
              <w:spacing w:before="240"/>
              <w:ind w:left="399"/>
              <w:rPr>
                <w:rFonts w:ascii="Arial" w:hAnsi="Arial" w:cs="Arial"/>
                <w:color w:val="0A548B"/>
                <w:szCs w:val="24"/>
              </w:rPr>
            </w:pPr>
          </w:p>
          <w:p w14:paraId="1BB43DAE" w14:textId="1CC06D20" w:rsidR="00BE186A" w:rsidRPr="00BE186A" w:rsidRDefault="25485829" w:rsidP="00BE186A">
            <w:pPr>
              <w:pStyle w:val="ListParagraph"/>
              <w:numPr>
                <w:ilvl w:val="0"/>
                <w:numId w:val="3"/>
              </w:numPr>
              <w:spacing w:before="240"/>
              <w:rPr>
                <w:rFonts w:ascii="Arial" w:hAnsi="Arial" w:cs="Arial"/>
                <w:color w:val="0A548B"/>
                <w:sz w:val="20"/>
              </w:rPr>
            </w:pPr>
            <w:r w:rsidRPr="00B2BEBD">
              <w:rPr>
                <w:rFonts w:ascii="Arial" w:hAnsi="Arial" w:cs="Arial"/>
                <w:color w:val="0A548B"/>
                <w:sz w:val="20"/>
              </w:rPr>
              <w:t>Explain</w:t>
            </w:r>
            <w:r w:rsidR="7D182DBB" w:rsidRPr="00B2BEBD">
              <w:rPr>
                <w:rFonts w:ascii="Arial" w:hAnsi="Arial" w:cs="Arial"/>
                <w:color w:val="0A548B"/>
                <w:sz w:val="20"/>
              </w:rPr>
              <w:t xml:space="preserve"> w</w:t>
            </w:r>
            <w:r w:rsidR="0BE2D6DE" w:rsidRPr="00B2BEBD">
              <w:rPr>
                <w:rFonts w:ascii="Arial" w:hAnsi="Arial" w:cs="Arial"/>
                <w:color w:val="0A548B"/>
                <w:sz w:val="20"/>
              </w:rPr>
              <w:t>ho will be delivering which element</w:t>
            </w:r>
            <w:r w:rsidR="5F29FCFE" w:rsidRPr="00B2BEBD">
              <w:rPr>
                <w:rFonts w:ascii="Arial" w:hAnsi="Arial" w:cs="Arial"/>
                <w:color w:val="0A548B"/>
                <w:sz w:val="20"/>
              </w:rPr>
              <w:t>/</w:t>
            </w:r>
            <w:r w:rsidR="0BE2D6DE" w:rsidRPr="00B2BEBD">
              <w:rPr>
                <w:rFonts w:ascii="Arial" w:hAnsi="Arial" w:cs="Arial"/>
                <w:color w:val="0A548B"/>
                <w:sz w:val="20"/>
              </w:rPr>
              <w:t>s</w:t>
            </w:r>
            <w:r w:rsidR="5F29FCFE" w:rsidRPr="00B2BEBD">
              <w:rPr>
                <w:rFonts w:ascii="Arial" w:hAnsi="Arial" w:cs="Arial"/>
                <w:color w:val="0A548B"/>
                <w:sz w:val="20"/>
              </w:rPr>
              <w:t xml:space="preserve"> </w:t>
            </w:r>
            <w:r w:rsidR="0BE2D6DE" w:rsidRPr="00B2BEBD">
              <w:rPr>
                <w:rFonts w:ascii="Arial" w:hAnsi="Arial" w:cs="Arial"/>
                <w:color w:val="0A548B"/>
                <w:sz w:val="20"/>
              </w:rPr>
              <w:t xml:space="preserve">of the specification and who will be supporting and coordinating the scholarship </w:t>
            </w:r>
            <w:r w:rsidR="30724048" w:rsidRPr="00B2BEBD">
              <w:rPr>
                <w:rFonts w:ascii="Arial" w:hAnsi="Arial" w:cs="Arial"/>
                <w:color w:val="0A548B"/>
                <w:sz w:val="20"/>
              </w:rPr>
              <w:t>non-technical</w:t>
            </w:r>
            <w:r w:rsidR="7C9AFCB3" w:rsidRPr="00B2BEBD">
              <w:rPr>
                <w:rFonts w:ascii="Arial" w:hAnsi="Arial" w:cs="Arial"/>
                <w:color w:val="0A548B"/>
                <w:sz w:val="20"/>
              </w:rPr>
              <w:t xml:space="preserve"> </w:t>
            </w:r>
            <w:r w:rsidR="0BE2D6DE" w:rsidRPr="00B2BEBD">
              <w:rPr>
                <w:rFonts w:ascii="Arial" w:hAnsi="Arial" w:cs="Arial"/>
                <w:color w:val="0A548B"/>
                <w:sz w:val="20"/>
              </w:rPr>
              <w:t>delivery</w:t>
            </w:r>
            <w:r w:rsidR="272148D9" w:rsidRPr="00B2BEBD">
              <w:rPr>
                <w:rFonts w:ascii="Arial" w:hAnsi="Arial" w:cs="Arial"/>
                <w:color w:val="0A548B"/>
                <w:sz w:val="20"/>
              </w:rPr>
              <w:t>, i.e.</w:t>
            </w:r>
            <w:r w:rsidR="00BE186A">
              <w:rPr>
                <w:rFonts w:ascii="Arial" w:hAnsi="Arial" w:cs="Arial"/>
                <w:color w:val="0A548B"/>
                <w:sz w:val="20"/>
              </w:rPr>
              <w:t>:</w:t>
            </w:r>
          </w:p>
          <w:p w14:paraId="465857F0" w14:textId="494DBC09" w:rsidR="009139AA" w:rsidRPr="00401D66" w:rsidRDefault="272148D9" w:rsidP="004E46A2">
            <w:pPr>
              <w:pStyle w:val="ListParagraph"/>
              <w:numPr>
                <w:ilvl w:val="1"/>
                <w:numId w:val="3"/>
              </w:numPr>
              <w:spacing w:before="240"/>
              <w:rPr>
                <w:rFonts w:ascii="Arial" w:hAnsi="Arial" w:cs="Arial"/>
                <w:color w:val="0A548B"/>
                <w:sz w:val="20"/>
              </w:rPr>
            </w:pPr>
            <w:r w:rsidRPr="00B2BEBD">
              <w:rPr>
                <w:rFonts w:ascii="Arial" w:hAnsi="Arial" w:cs="Arial"/>
                <w:color w:val="0A548B"/>
                <w:sz w:val="20"/>
              </w:rPr>
              <w:t>Programme lead</w:t>
            </w:r>
          </w:p>
          <w:p w14:paraId="2D950E8A" w14:textId="3D406182" w:rsidR="009139AA" w:rsidRPr="00401D66" w:rsidRDefault="272148D9" w:rsidP="00B2BEBD">
            <w:pPr>
              <w:pStyle w:val="ListParagraph"/>
              <w:numPr>
                <w:ilvl w:val="1"/>
                <w:numId w:val="3"/>
              </w:numPr>
              <w:spacing w:before="240"/>
              <w:rPr>
                <w:rFonts w:ascii="Arial" w:hAnsi="Arial" w:cs="Arial"/>
                <w:color w:val="0A548B"/>
                <w:sz w:val="20"/>
              </w:rPr>
            </w:pPr>
            <w:r w:rsidRPr="00B2BEBD">
              <w:rPr>
                <w:rFonts w:ascii="Arial" w:hAnsi="Arial" w:cs="Arial"/>
                <w:color w:val="0A548B"/>
                <w:sz w:val="20"/>
              </w:rPr>
              <w:t>Invoices and finance</w:t>
            </w:r>
          </w:p>
          <w:p w14:paraId="63842253" w14:textId="709D17CB" w:rsidR="009139AA" w:rsidRPr="00401D66" w:rsidRDefault="272148D9" w:rsidP="00B2BEBD">
            <w:pPr>
              <w:pStyle w:val="ListParagraph"/>
              <w:numPr>
                <w:ilvl w:val="1"/>
                <w:numId w:val="3"/>
              </w:numPr>
              <w:spacing w:before="240"/>
              <w:rPr>
                <w:rFonts w:ascii="Arial" w:hAnsi="Arial" w:cs="Arial"/>
                <w:color w:val="0A548B"/>
                <w:sz w:val="20"/>
              </w:rPr>
            </w:pPr>
            <w:r w:rsidRPr="00B2BEBD">
              <w:rPr>
                <w:rFonts w:ascii="Arial" w:hAnsi="Arial" w:cs="Arial"/>
                <w:color w:val="0A548B"/>
                <w:sz w:val="20"/>
              </w:rPr>
              <w:t>Administration and employer engagement</w:t>
            </w:r>
          </w:p>
          <w:p w14:paraId="3F4826F8" w14:textId="6E739E91" w:rsidR="002678DE" w:rsidRPr="00A82001" w:rsidRDefault="272148D9" w:rsidP="002678DE">
            <w:pPr>
              <w:pStyle w:val="ListParagraph"/>
              <w:numPr>
                <w:ilvl w:val="1"/>
                <w:numId w:val="3"/>
              </w:numPr>
              <w:spacing w:before="240"/>
              <w:rPr>
                <w:rFonts w:ascii="Arial" w:hAnsi="Arial" w:cs="Arial"/>
                <w:color w:val="0A548B"/>
                <w:sz w:val="20"/>
              </w:rPr>
            </w:pPr>
            <w:r w:rsidRPr="00B2BEBD">
              <w:rPr>
                <w:rFonts w:ascii="Arial" w:hAnsi="Arial" w:cs="Arial"/>
                <w:color w:val="0A548B"/>
                <w:sz w:val="20"/>
              </w:rPr>
              <w:t>Technical delivery</w:t>
            </w:r>
          </w:p>
          <w:p w14:paraId="0EDE7811" w14:textId="471C0566" w:rsidR="002678DE" w:rsidRPr="00A82001" w:rsidRDefault="002678DE" w:rsidP="00B2BEBD">
            <w:pPr>
              <w:spacing w:before="240"/>
              <w:rPr>
                <w:rFonts w:ascii="Arial" w:hAnsi="Arial" w:cs="Arial"/>
                <w:b/>
                <w:bCs/>
                <w:color w:val="0A548B"/>
                <w:sz w:val="20"/>
              </w:rPr>
            </w:pPr>
            <w:r w:rsidRPr="00A82001">
              <w:rPr>
                <w:rFonts w:ascii="Arial" w:hAnsi="Arial" w:cs="Arial"/>
                <w:b/>
                <w:bCs/>
                <w:color w:val="0A548B"/>
                <w:sz w:val="20"/>
              </w:rPr>
              <w:lastRenderedPageBreak/>
              <w:t>Please do not include any personal data or information that could identify individuals (e.g., names</w:t>
            </w:r>
            <w:r w:rsidR="00612BB7" w:rsidRPr="00A82001">
              <w:rPr>
                <w:rFonts w:ascii="Arial" w:hAnsi="Arial" w:cs="Arial"/>
                <w:b/>
                <w:bCs/>
                <w:color w:val="0A548B"/>
                <w:sz w:val="20"/>
              </w:rPr>
              <w:t xml:space="preserve"> or </w:t>
            </w:r>
            <w:r w:rsidRPr="00A82001">
              <w:rPr>
                <w:rFonts w:ascii="Arial" w:hAnsi="Arial" w:cs="Arial"/>
                <w:b/>
                <w:bCs/>
                <w:color w:val="0A548B"/>
                <w:sz w:val="20"/>
              </w:rPr>
              <w:t>contact details details). Role titles and organisational responsibilities are sufficient for this purpose.</w:t>
            </w:r>
          </w:p>
          <w:p w14:paraId="6E4F3739" w14:textId="52B1ED03" w:rsidR="009139AA" w:rsidRPr="00401D66" w:rsidRDefault="5B827E53" w:rsidP="00B2BEBD">
            <w:pPr>
              <w:spacing w:before="240"/>
              <w:rPr>
                <w:rFonts w:ascii="Arial" w:hAnsi="Arial" w:cs="Arial"/>
                <w:color w:val="0A548B"/>
                <w:sz w:val="20"/>
              </w:rPr>
            </w:pPr>
            <w:r w:rsidRPr="00B2BEBD">
              <w:rPr>
                <w:rFonts w:ascii="Arial" w:hAnsi="Arial" w:cs="Arial"/>
                <w:color w:val="0A548B"/>
                <w:sz w:val="20"/>
              </w:rPr>
              <w:t>Please provide a</w:t>
            </w:r>
            <w:r w:rsidR="0C6AAC35" w:rsidRPr="00B2BEBD">
              <w:rPr>
                <w:rFonts w:ascii="Arial" w:hAnsi="Arial" w:cs="Arial"/>
                <w:color w:val="0A548B"/>
                <w:sz w:val="20"/>
              </w:rPr>
              <w:t xml:space="preserve"> high-level</w:t>
            </w:r>
            <w:r w:rsidRPr="00B2BEBD">
              <w:rPr>
                <w:rFonts w:ascii="Arial" w:hAnsi="Arial" w:cs="Arial"/>
                <w:color w:val="0A548B"/>
                <w:sz w:val="20"/>
              </w:rPr>
              <w:t xml:space="preserve"> example of a timetable </w:t>
            </w:r>
            <w:r w:rsidR="5A44C468" w:rsidRPr="00B2BEBD">
              <w:rPr>
                <w:rFonts w:ascii="Arial" w:hAnsi="Arial" w:cs="Arial"/>
                <w:color w:val="0A548B"/>
                <w:sz w:val="20"/>
              </w:rPr>
              <w:t xml:space="preserve">covering the duration of the programme </w:t>
            </w:r>
            <w:r w:rsidRPr="00B2BEBD">
              <w:rPr>
                <w:rFonts w:ascii="Arial" w:hAnsi="Arial" w:cs="Arial"/>
                <w:color w:val="0A548B"/>
                <w:sz w:val="20"/>
              </w:rPr>
              <w:t>for the proposed specification to include</w:t>
            </w:r>
            <w:r w:rsidR="032C4939" w:rsidRPr="00B2BEBD">
              <w:rPr>
                <w:rFonts w:ascii="Arial" w:hAnsi="Arial" w:cs="Arial"/>
                <w:color w:val="0A548B"/>
                <w:sz w:val="20"/>
              </w:rPr>
              <w:t>:</w:t>
            </w:r>
          </w:p>
          <w:p w14:paraId="4AACA7D9" w14:textId="73C77BAE" w:rsidR="009139AA" w:rsidRPr="00401D66" w:rsidRDefault="5B827E53"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 xml:space="preserve">the proposed minimum duration, days, and hours per work. </w:t>
            </w:r>
          </w:p>
          <w:p w14:paraId="6F5484F7" w14:textId="1E38EF28" w:rsidR="009139AA" w:rsidRPr="00401D66" w:rsidRDefault="05AEF900"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T</w:t>
            </w:r>
            <w:r w:rsidR="5B827E53" w:rsidRPr="00B2BEBD">
              <w:rPr>
                <w:rFonts w:ascii="Arial" w:hAnsi="Arial" w:cs="Arial"/>
                <w:color w:val="0A548B"/>
                <w:sz w:val="20"/>
              </w:rPr>
              <w:t>he proposed cohort sizes for practical skills and knowledge sessions.</w:t>
            </w:r>
          </w:p>
          <w:p w14:paraId="0428C211" w14:textId="1C947F7C"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Maths and English delivery.</w:t>
            </w:r>
          </w:p>
          <w:p w14:paraId="214883EA" w14:textId="0BF9A2B0"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Enrichment/tutorial provision i.e. employability skills etc.</w:t>
            </w:r>
          </w:p>
          <w:p w14:paraId="723B7E72" w14:textId="50E10987"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Work placement windows.</w:t>
            </w:r>
          </w:p>
          <w:p w14:paraId="232FA9C7" w14:textId="16A9FC55"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Other information as required.</w:t>
            </w:r>
          </w:p>
          <w:p w14:paraId="0CE79538" w14:textId="4ED726AC" w:rsidR="009139AA" w:rsidRPr="00401D66" w:rsidRDefault="009139AA" w:rsidP="00B2BEBD">
            <w:pPr>
              <w:ind w:left="33" w:hanging="1"/>
              <w:rPr>
                <w:rFonts w:ascii="Arial" w:hAnsi="Arial" w:cs="Arial"/>
                <w:color w:val="0A548B"/>
                <w:sz w:val="20"/>
              </w:rPr>
            </w:pPr>
          </w:p>
          <w:p w14:paraId="07ECDBCE" w14:textId="40F282AB" w:rsidR="009139AA" w:rsidRPr="00401D66" w:rsidRDefault="356B6C86" w:rsidP="00A11FD4">
            <w:pPr>
              <w:ind w:left="33" w:hanging="1"/>
              <w:rPr>
                <w:rFonts w:ascii="Arial" w:hAnsi="Arial" w:cs="Arial"/>
                <w:color w:val="0A548B"/>
                <w:sz w:val="20"/>
              </w:rPr>
            </w:pPr>
            <w:r w:rsidRPr="00B2BEBD">
              <w:rPr>
                <w:rFonts w:ascii="Arial" w:hAnsi="Arial" w:cs="Arial"/>
                <w:color w:val="0A548B"/>
                <w:sz w:val="20"/>
              </w:rPr>
              <w:t>Please explain any plans to merge with other learners including the programme the other learners are undertaking as well as the discipline(s) they are undertaking.</w:t>
            </w:r>
          </w:p>
          <w:p w14:paraId="2E1A3399" w14:textId="5726034E" w:rsidR="009139AA" w:rsidRPr="00401D66" w:rsidRDefault="6CE847F8" w:rsidP="00B2BEBD">
            <w:pPr>
              <w:spacing w:before="240"/>
              <w:ind w:left="33" w:hanging="1"/>
              <w:rPr>
                <w:rFonts w:ascii="Arial" w:hAnsi="Arial" w:cs="Arial"/>
                <w:color w:val="0A548B"/>
                <w:sz w:val="20"/>
              </w:rPr>
            </w:pPr>
            <w:r w:rsidRPr="00B2BEBD">
              <w:rPr>
                <w:rFonts w:ascii="Arial" w:hAnsi="Arial" w:cs="Arial"/>
                <w:color w:val="0A548B"/>
                <w:sz w:val="20"/>
              </w:rPr>
              <w:t>Please detail how you intend to deliver the ECITB Pre-Employment Programme (PEP)</w:t>
            </w:r>
            <w:r w:rsidR="3F825953" w:rsidRPr="00B2BEBD">
              <w:rPr>
                <w:rFonts w:ascii="Arial" w:hAnsi="Arial" w:cs="Arial"/>
                <w:color w:val="0A548B"/>
                <w:sz w:val="20"/>
              </w:rPr>
              <w:t xml:space="preserve"> or Hinkley Support Operative (HSO) B as specified in table 1.</w:t>
            </w:r>
          </w:p>
          <w:p w14:paraId="73233760" w14:textId="516AAEB4" w:rsidR="009139AA" w:rsidRPr="00401D66" w:rsidRDefault="356B6C86" w:rsidP="00B2BEBD">
            <w:pPr>
              <w:spacing w:before="240"/>
              <w:ind w:left="33" w:hanging="1"/>
              <w:rPr>
                <w:rFonts w:ascii="Arial" w:hAnsi="Arial" w:cs="Arial"/>
                <w:color w:val="0A548B"/>
                <w:sz w:val="20"/>
              </w:rPr>
            </w:pPr>
            <w:r w:rsidRPr="00B2BEBD">
              <w:rPr>
                <w:rFonts w:ascii="Arial" w:hAnsi="Arial" w:cs="Arial"/>
                <w:color w:val="0A548B"/>
                <w:sz w:val="20"/>
              </w:rPr>
              <w:t xml:space="preserve">Please make it clear </w:t>
            </w:r>
            <w:r w:rsidR="4FE37B8B" w:rsidRPr="00B2BEBD">
              <w:rPr>
                <w:rFonts w:ascii="Arial" w:hAnsi="Arial" w:cs="Arial"/>
                <w:color w:val="0A548B"/>
                <w:sz w:val="20"/>
              </w:rPr>
              <w:t xml:space="preserve">if there are </w:t>
            </w:r>
            <w:r w:rsidR="769A1407" w:rsidRPr="00B2BEBD">
              <w:rPr>
                <w:rFonts w:ascii="Arial" w:hAnsi="Arial" w:cs="Arial"/>
                <w:color w:val="0A548B"/>
                <w:sz w:val="20"/>
              </w:rPr>
              <w:t xml:space="preserve">efficiencies in this proposal which will result in </w:t>
            </w:r>
            <w:r w:rsidR="4FE37B8B" w:rsidRPr="00B2BEBD">
              <w:rPr>
                <w:rFonts w:ascii="Arial" w:hAnsi="Arial" w:cs="Arial"/>
                <w:color w:val="0A548B"/>
                <w:sz w:val="20"/>
              </w:rPr>
              <w:t xml:space="preserve">cost savings </w:t>
            </w:r>
            <w:r w:rsidRPr="00B2BEBD">
              <w:rPr>
                <w:rFonts w:ascii="Arial" w:hAnsi="Arial" w:cs="Arial"/>
                <w:color w:val="0A548B"/>
                <w:sz w:val="20"/>
              </w:rPr>
              <w:t>s to the ECITB.</w:t>
            </w:r>
          </w:p>
          <w:p w14:paraId="7012CC1D" w14:textId="60C31BEF" w:rsidR="009139AA" w:rsidRPr="003C7ADD" w:rsidRDefault="009139AA" w:rsidP="009139AA">
            <w:pPr>
              <w:jc w:val="both"/>
              <w:rPr>
                <w:rFonts w:ascii="Arial" w:hAnsi="Arial" w:cs="Arial"/>
                <w:bCs/>
                <w:color w:val="0A548B"/>
                <w:sz w:val="20"/>
              </w:rPr>
            </w:pPr>
          </w:p>
        </w:tc>
      </w:tr>
      <w:tr w:rsidR="009139AA" w:rsidRPr="003C7ADD" w14:paraId="40B33E69" w14:textId="77777777" w:rsidTr="7EC9E655">
        <w:trPr>
          <w:trHeight w:val="454"/>
          <w:jc w:val="center"/>
        </w:trPr>
        <w:tc>
          <w:tcPr>
            <w:tcW w:w="9776" w:type="dxa"/>
            <w:gridSpan w:val="3"/>
          </w:tcPr>
          <w:p w14:paraId="164BEF57" w14:textId="77777777" w:rsidR="009139AA" w:rsidRPr="003C7ADD" w:rsidRDefault="009139AA" w:rsidP="009139AA">
            <w:pPr>
              <w:jc w:val="both"/>
              <w:rPr>
                <w:rFonts w:ascii="Arial" w:hAnsi="Arial" w:cs="Arial"/>
                <w:bCs/>
                <w:color w:val="0A548B"/>
                <w:sz w:val="20"/>
              </w:rPr>
            </w:pPr>
          </w:p>
          <w:p w14:paraId="7A2991CD" w14:textId="77777777" w:rsidR="009139AA" w:rsidRPr="003C7ADD" w:rsidRDefault="009139AA" w:rsidP="009139AA">
            <w:pPr>
              <w:jc w:val="both"/>
              <w:rPr>
                <w:rFonts w:ascii="Arial" w:hAnsi="Arial" w:cs="Arial"/>
                <w:bCs/>
                <w:color w:val="0A548B"/>
                <w:sz w:val="20"/>
              </w:rPr>
            </w:pPr>
            <w:r w:rsidRPr="003C7ADD">
              <w:rPr>
                <w:rFonts w:ascii="Arial" w:hAnsi="Arial" w:cs="Arial"/>
                <w:bCs/>
                <w:color w:val="0A548B"/>
                <w:sz w:val="20"/>
              </w:rPr>
              <w:t>Response:</w:t>
            </w:r>
          </w:p>
          <w:p w14:paraId="27CB6454" w14:textId="77777777" w:rsidR="009139AA" w:rsidRPr="003C7ADD" w:rsidRDefault="009139AA" w:rsidP="009139AA">
            <w:pPr>
              <w:jc w:val="both"/>
              <w:rPr>
                <w:rFonts w:ascii="Arial" w:hAnsi="Arial" w:cs="Arial"/>
                <w:bCs/>
                <w:color w:val="0A548B"/>
                <w:sz w:val="20"/>
              </w:rPr>
            </w:pPr>
          </w:p>
          <w:p w14:paraId="40D4B1EC" w14:textId="77777777" w:rsidR="009139AA" w:rsidRPr="003C7ADD" w:rsidRDefault="009139AA" w:rsidP="009139AA">
            <w:pPr>
              <w:jc w:val="both"/>
              <w:rPr>
                <w:rFonts w:ascii="Arial" w:hAnsi="Arial" w:cs="Arial"/>
                <w:bCs/>
                <w:color w:val="0A548B"/>
                <w:sz w:val="20"/>
              </w:rPr>
            </w:pPr>
          </w:p>
          <w:p w14:paraId="1D99D28D" w14:textId="77777777" w:rsidR="009139AA" w:rsidRPr="003C7ADD" w:rsidRDefault="009139AA" w:rsidP="009139AA">
            <w:pPr>
              <w:jc w:val="both"/>
              <w:rPr>
                <w:rFonts w:ascii="Arial" w:hAnsi="Arial" w:cs="Arial"/>
                <w:bCs/>
                <w:color w:val="0A548B"/>
                <w:sz w:val="20"/>
              </w:rPr>
            </w:pPr>
          </w:p>
          <w:p w14:paraId="61FD8D85" w14:textId="77777777" w:rsidR="009139AA" w:rsidRPr="003C7ADD" w:rsidRDefault="009139AA" w:rsidP="009139AA">
            <w:pPr>
              <w:jc w:val="both"/>
              <w:rPr>
                <w:rFonts w:ascii="Arial" w:hAnsi="Arial" w:cs="Arial"/>
                <w:bCs/>
                <w:color w:val="0A548B"/>
                <w:sz w:val="20"/>
              </w:rPr>
            </w:pPr>
          </w:p>
          <w:p w14:paraId="572B0B58" w14:textId="77777777" w:rsidR="009139AA" w:rsidRPr="003C7ADD" w:rsidRDefault="009139AA" w:rsidP="009139AA">
            <w:pPr>
              <w:jc w:val="both"/>
              <w:rPr>
                <w:rFonts w:ascii="Arial" w:hAnsi="Arial" w:cs="Arial"/>
                <w:bCs/>
                <w:color w:val="0A548B"/>
                <w:sz w:val="20"/>
              </w:rPr>
            </w:pPr>
          </w:p>
          <w:p w14:paraId="295F1B9E" w14:textId="77777777" w:rsidR="009139AA" w:rsidRPr="003C7ADD" w:rsidRDefault="009139AA" w:rsidP="009139AA">
            <w:pPr>
              <w:jc w:val="both"/>
              <w:rPr>
                <w:rFonts w:ascii="Arial" w:hAnsi="Arial" w:cs="Arial"/>
                <w:bCs/>
                <w:color w:val="0A548B"/>
                <w:sz w:val="20"/>
              </w:rPr>
            </w:pPr>
          </w:p>
        </w:tc>
      </w:tr>
      <w:tr w:rsidR="009139AA" w:rsidRPr="003C7ADD" w14:paraId="0C88F251" w14:textId="77777777" w:rsidTr="7EC9E655">
        <w:trPr>
          <w:trHeight w:val="454"/>
          <w:jc w:val="center"/>
        </w:trPr>
        <w:tc>
          <w:tcPr>
            <w:tcW w:w="9776" w:type="dxa"/>
            <w:gridSpan w:val="3"/>
            <w:shd w:val="clear" w:color="auto" w:fill="ACB9CA" w:themeFill="text2" w:themeFillTint="66"/>
            <w:vAlign w:val="center"/>
          </w:tcPr>
          <w:p w14:paraId="376E1CF5" w14:textId="77777777" w:rsidR="009139AA" w:rsidRPr="003C7ADD" w:rsidRDefault="009139AA" w:rsidP="009139AA">
            <w:pPr>
              <w:jc w:val="both"/>
              <w:rPr>
                <w:rFonts w:ascii="Arial" w:hAnsi="Arial" w:cs="Arial"/>
                <w:bCs/>
                <w:color w:val="0A548B"/>
                <w:sz w:val="20"/>
              </w:rPr>
            </w:pPr>
          </w:p>
          <w:p w14:paraId="1659C28A" w14:textId="4B3C1B71" w:rsidR="009139AA" w:rsidRPr="003C7ADD" w:rsidRDefault="009139AA" w:rsidP="009139AA">
            <w:pPr>
              <w:jc w:val="both"/>
              <w:rPr>
                <w:rFonts w:ascii="Arial" w:hAnsi="Arial" w:cs="Arial"/>
                <w:bCs/>
                <w:color w:val="0A548B"/>
                <w:sz w:val="20"/>
              </w:rPr>
            </w:pPr>
            <w:r w:rsidRPr="003C7ADD">
              <w:rPr>
                <w:rFonts w:ascii="Arial" w:hAnsi="Arial" w:cs="Arial"/>
                <w:bCs/>
                <w:color w:val="0A548B"/>
                <w:sz w:val="20"/>
              </w:rPr>
              <w:t>Maximum</w:t>
            </w:r>
            <w:r w:rsidR="007E6D48">
              <w:rPr>
                <w:rFonts w:ascii="Arial" w:hAnsi="Arial" w:cs="Arial"/>
                <w:bCs/>
                <w:color w:val="0A548B"/>
                <w:sz w:val="20"/>
              </w:rPr>
              <w:t xml:space="preserve">: </w:t>
            </w:r>
            <w:r w:rsidR="00C55E32">
              <w:rPr>
                <w:rFonts w:ascii="Arial" w:hAnsi="Arial" w:cs="Arial"/>
                <w:bCs/>
                <w:color w:val="0A548B"/>
                <w:sz w:val="20"/>
              </w:rPr>
              <w:t xml:space="preserve">Excluding CVs </w:t>
            </w:r>
            <w:r w:rsidR="002D0A3C">
              <w:rPr>
                <w:rFonts w:ascii="Arial" w:hAnsi="Arial" w:cs="Arial"/>
                <w:bCs/>
                <w:color w:val="0A548B"/>
                <w:sz w:val="20"/>
              </w:rPr>
              <w:t>5</w:t>
            </w:r>
            <w:r w:rsidR="00A0664D">
              <w:rPr>
                <w:rFonts w:ascii="Arial" w:hAnsi="Arial" w:cs="Arial"/>
                <w:bCs/>
                <w:color w:val="0A548B"/>
                <w:sz w:val="20"/>
              </w:rPr>
              <w:t>00 words</w:t>
            </w:r>
          </w:p>
        </w:tc>
      </w:tr>
    </w:tbl>
    <w:p w14:paraId="56B67703"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2D3AA948" w14:textId="77777777" w:rsidTr="00B2BEBD">
        <w:trPr>
          <w:trHeight w:val="454"/>
          <w:jc w:val="center"/>
        </w:trPr>
        <w:tc>
          <w:tcPr>
            <w:tcW w:w="770" w:type="dxa"/>
            <w:shd w:val="clear" w:color="auto" w:fill="000000" w:themeFill="text1"/>
            <w:vAlign w:val="center"/>
          </w:tcPr>
          <w:p w14:paraId="39525316" w14:textId="2FFFE7BE"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3</w:t>
            </w:r>
          </w:p>
        </w:tc>
        <w:tc>
          <w:tcPr>
            <w:tcW w:w="4856" w:type="dxa"/>
            <w:shd w:val="clear" w:color="auto" w:fill="000000" w:themeFill="text1"/>
            <w:vAlign w:val="center"/>
          </w:tcPr>
          <w:p w14:paraId="264A45DD" w14:textId="01C00D90" w:rsidR="004C27C8" w:rsidRPr="003C7ADD" w:rsidRDefault="00190563">
            <w:pPr>
              <w:jc w:val="both"/>
              <w:rPr>
                <w:rFonts w:ascii="Arial" w:hAnsi="Arial" w:cs="Arial"/>
                <w:bCs/>
                <w:color w:val="FFFFFF" w:themeColor="background1"/>
                <w:sz w:val="20"/>
              </w:rPr>
            </w:pPr>
            <w:r>
              <w:rPr>
                <w:rFonts w:ascii="Arial" w:hAnsi="Arial" w:cs="Arial"/>
                <w:bCs/>
                <w:color w:val="FFFFFF" w:themeColor="background1"/>
                <w:sz w:val="20"/>
              </w:rPr>
              <w:t>Assessment of Qualifications</w:t>
            </w:r>
          </w:p>
        </w:tc>
        <w:tc>
          <w:tcPr>
            <w:tcW w:w="4150" w:type="dxa"/>
            <w:shd w:val="clear" w:color="auto" w:fill="000000" w:themeFill="text1"/>
            <w:vAlign w:val="center"/>
          </w:tcPr>
          <w:p w14:paraId="0A670515" w14:textId="7BA22B7C"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190563">
              <w:rPr>
                <w:rFonts w:ascii="Arial" w:hAnsi="Arial" w:cs="Arial"/>
                <w:bCs/>
                <w:color w:val="FFFFFF" w:themeColor="background1"/>
                <w:sz w:val="20"/>
              </w:rPr>
              <w:t>8</w:t>
            </w:r>
            <w:r w:rsidRPr="003C7ADD">
              <w:rPr>
                <w:rFonts w:ascii="Arial" w:hAnsi="Arial" w:cs="Arial"/>
                <w:bCs/>
                <w:color w:val="FFFFFF" w:themeColor="background1"/>
                <w:sz w:val="20"/>
              </w:rPr>
              <w:t>%</w:t>
            </w:r>
          </w:p>
        </w:tc>
      </w:tr>
      <w:tr w:rsidR="003C7ADD" w:rsidRPr="003C7ADD" w14:paraId="51120877" w14:textId="77777777" w:rsidTr="00B2BEBD">
        <w:trPr>
          <w:trHeight w:val="454"/>
          <w:jc w:val="center"/>
        </w:trPr>
        <w:tc>
          <w:tcPr>
            <w:tcW w:w="9776" w:type="dxa"/>
            <w:gridSpan w:val="3"/>
            <w:shd w:val="clear" w:color="auto" w:fill="D9D9D9" w:themeFill="background1" w:themeFillShade="D9"/>
            <w:vAlign w:val="center"/>
          </w:tcPr>
          <w:p w14:paraId="3E7D00E7"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619C98AB" w14:textId="77777777" w:rsidR="00190563" w:rsidRPr="00190563" w:rsidRDefault="00190563" w:rsidP="00190563">
            <w:pPr>
              <w:autoSpaceDE w:val="0"/>
              <w:autoSpaceDN w:val="0"/>
              <w:adjustRightInd w:val="0"/>
              <w:spacing w:before="240"/>
              <w:rPr>
                <w:rFonts w:ascii="Arial" w:hAnsi="Arial" w:cs="Arial"/>
                <w:bCs/>
                <w:color w:val="0A548B"/>
                <w:sz w:val="20"/>
              </w:rPr>
            </w:pPr>
            <w:r w:rsidRPr="00190563">
              <w:rPr>
                <w:rFonts w:ascii="Arial" w:hAnsi="Arial" w:cs="Arial"/>
                <w:bCs/>
                <w:color w:val="0A548B"/>
                <w:sz w:val="20"/>
              </w:rPr>
              <w:t>Please explain how you will manage the assessment and track the progress of the specification’s qualifications. Please include examples of methods that may include but are not limited to:</w:t>
            </w:r>
          </w:p>
          <w:p w14:paraId="5A496E21"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E-portfolios,</w:t>
            </w:r>
          </w:p>
          <w:p w14:paraId="4E12BC35"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Annotated photographic images,</w:t>
            </w:r>
          </w:p>
          <w:p w14:paraId="3FCB1D63"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Video,</w:t>
            </w:r>
          </w:p>
          <w:p w14:paraId="6E333A86"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Staff allocated to assessing the qualifications in the programme.</w:t>
            </w:r>
          </w:p>
          <w:p w14:paraId="3E592589" w14:textId="77777777" w:rsidR="00190563" w:rsidRPr="00190563" w:rsidRDefault="00190563" w:rsidP="00190563">
            <w:pPr>
              <w:pStyle w:val="ListParagraph"/>
              <w:autoSpaceDE w:val="0"/>
              <w:autoSpaceDN w:val="0"/>
              <w:adjustRightInd w:val="0"/>
              <w:spacing w:before="240"/>
              <w:ind w:left="1146"/>
              <w:rPr>
                <w:rFonts w:ascii="Arial" w:hAnsi="Arial" w:cs="Arial"/>
                <w:bCs/>
                <w:color w:val="0A548B"/>
                <w:sz w:val="20"/>
              </w:rPr>
            </w:pPr>
          </w:p>
          <w:p w14:paraId="47365C28" w14:textId="78674321" w:rsidR="00190563" w:rsidRPr="00B74DFC" w:rsidRDefault="6CB06809" w:rsidP="00B74DFC">
            <w:pPr>
              <w:autoSpaceDE w:val="0"/>
              <w:autoSpaceDN w:val="0"/>
              <w:adjustRightInd w:val="0"/>
              <w:spacing w:before="240"/>
              <w:rPr>
                <w:rFonts w:ascii="Arial" w:hAnsi="Arial" w:cs="Arial"/>
                <w:color w:val="0A548B"/>
                <w:sz w:val="20"/>
              </w:rPr>
            </w:pPr>
            <w:r w:rsidRPr="00B2BEBD">
              <w:rPr>
                <w:rFonts w:ascii="Arial" w:hAnsi="Arial" w:cs="Arial"/>
                <w:color w:val="0A548B"/>
                <w:sz w:val="20"/>
              </w:rPr>
              <w:t>P</w:t>
            </w:r>
            <w:r w:rsidR="4E2EF90F" w:rsidRPr="00B2BEBD">
              <w:rPr>
                <w:rFonts w:ascii="Arial" w:hAnsi="Arial" w:cs="Arial"/>
                <w:color w:val="0A548B"/>
                <w:sz w:val="20"/>
              </w:rPr>
              <w:t>lease identify who will perform the following roles:</w:t>
            </w:r>
          </w:p>
          <w:p w14:paraId="0B7A5442" w14:textId="77777777" w:rsidR="00190563" w:rsidRPr="00190563" w:rsidRDefault="00190563" w:rsidP="00190563">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Internal quality assurance of the qualification(s),</w:t>
            </w:r>
          </w:p>
          <w:p w14:paraId="6EFF26C4" w14:textId="77777777" w:rsidR="00190563" w:rsidRPr="00190563" w:rsidRDefault="00190563" w:rsidP="00190563">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Assessment of the qualification(s),</w:t>
            </w:r>
          </w:p>
          <w:p w14:paraId="4D7F0F49" w14:textId="77777777" w:rsidR="00190563" w:rsidRPr="00190563" w:rsidRDefault="00190563" w:rsidP="00190563">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Centre point of contact for the programme.</w:t>
            </w:r>
          </w:p>
          <w:p w14:paraId="4DDEDD8C" w14:textId="77777777" w:rsidR="0093503C" w:rsidRDefault="0093503C" w:rsidP="00190563">
            <w:pPr>
              <w:pStyle w:val="ListParagraph"/>
              <w:autoSpaceDE w:val="0"/>
              <w:autoSpaceDN w:val="0"/>
              <w:adjustRightInd w:val="0"/>
              <w:spacing w:before="240"/>
              <w:rPr>
                <w:rFonts w:ascii="Arial" w:hAnsi="Arial" w:cs="Arial"/>
                <w:bCs/>
                <w:color w:val="0A548B"/>
                <w:sz w:val="20"/>
              </w:rPr>
            </w:pPr>
          </w:p>
          <w:p w14:paraId="513D935A" w14:textId="216EBFC1" w:rsidR="00190563" w:rsidRPr="00561C21" w:rsidRDefault="4E2EF90F" w:rsidP="00561C21">
            <w:pPr>
              <w:autoSpaceDE w:val="0"/>
              <w:autoSpaceDN w:val="0"/>
              <w:adjustRightInd w:val="0"/>
              <w:spacing w:before="240"/>
              <w:rPr>
                <w:rFonts w:ascii="Arial" w:hAnsi="Arial" w:cs="Arial"/>
                <w:color w:val="0A548B"/>
                <w:sz w:val="20"/>
              </w:rPr>
            </w:pPr>
            <w:r w:rsidRPr="00B2BEBD">
              <w:rPr>
                <w:rFonts w:ascii="Arial" w:hAnsi="Arial" w:cs="Arial"/>
                <w:color w:val="0A548B"/>
                <w:sz w:val="20"/>
              </w:rPr>
              <w:t>Please also include:</w:t>
            </w:r>
          </w:p>
          <w:p w14:paraId="424AD703" w14:textId="6C48F0FF" w:rsidR="00190563" w:rsidRPr="00190563" w:rsidRDefault="4E2EF90F" w:rsidP="00B2BEBD">
            <w:pPr>
              <w:pStyle w:val="ListParagraph"/>
              <w:numPr>
                <w:ilvl w:val="0"/>
                <w:numId w:val="34"/>
              </w:numPr>
              <w:autoSpaceDE w:val="0"/>
              <w:autoSpaceDN w:val="0"/>
              <w:adjustRightInd w:val="0"/>
              <w:spacing w:before="240" w:after="200"/>
              <w:rPr>
                <w:rFonts w:ascii="Arial" w:hAnsi="Arial" w:cs="Arial"/>
                <w:color w:val="0A548B"/>
                <w:sz w:val="20"/>
              </w:rPr>
            </w:pPr>
            <w:r w:rsidRPr="00B2BEBD">
              <w:rPr>
                <w:rFonts w:ascii="Arial" w:hAnsi="Arial" w:cs="Arial"/>
                <w:color w:val="0A548B"/>
                <w:sz w:val="20"/>
              </w:rPr>
              <w:t xml:space="preserve">Latest awarding organisation (AO) </w:t>
            </w:r>
            <w:r w:rsidR="6D7032F8" w:rsidRPr="00B2BEBD">
              <w:rPr>
                <w:rFonts w:ascii="Arial" w:hAnsi="Arial" w:cs="Arial"/>
                <w:color w:val="0A548B"/>
                <w:sz w:val="20"/>
              </w:rPr>
              <w:t xml:space="preserve">engineering related </w:t>
            </w:r>
            <w:r w:rsidRPr="00B2BEBD">
              <w:rPr>
                <w:rFonts w:ascii="Arial" w:hAnsi="Arial" w:cs="Arial"/>
                <w:color w:val="0A548B"/>
                <w:sz w:val="20"/>
              </w:rPr>
              <w:t>EQA report(s),</w:t>
            </w:r>
          </w:p>
          <w:p w14:paraId="2E8C6408" w14:textId="3F4C72E4" w:rsidR="004C27C8" w:rsidRPr="0093503C" w:rsidRDefault="4E2EF90F" w:rsidP="00B2BEBD">
            <w:pPr>
              <w:pStyle w:val="ListParagraph"/>
              <w:numPr>
                <w:ilvl w:val="0"/>
                <w:numId w:val="34"/>
              </w:numPr>
              <w:autoSpaceDE w:val="0"/>
              <w:autoSpaceDN w:val="0"/>
              <w:adjustRightInd w:val="0"/>
              <w:spacing w:before="240" w:after="200"/>
              <w:jc w:val="both"/>
              <w:rPr>
                <w:rFonts w:ascii="Arial" w:hAnsi="Arial" w:cs="Arial"/>
                <w:color w:val="0A548B"/>
                <w:sz w:val="20"/>
              </w:rPr>
            </w:pPr>
            <w:r w:rsidRPr="00B2BEBD">
              <w:rPr>
                <w:rFonts w:ascii="Arial" w:hAnsi="Arial" w:cs="Arial"/>
                <w:color w:val="0A548B"/>
                <w:sz w:val="20"/>
              </w:rPr>
              <w:lastRenderedPageBreak/>
              <w:t>Disclo</w:t>
            </w:r>
            <w:r w:rsidR="567CD92B" w:rsidRPr="00B2BEBD">
              <w:rPr>
                <w:rFonts w:ascii="Arial" w:hAnsi="Arial" w:cs="Arial"/>
                <w:color w:val="0A548B"/>
                <w:sz w:val="20"/>
              </w:rPr>
              <w:t>s</w:t>
            </w:r>
            <w:r w:rsidRPr="00B2BEBD">
              <w:rPr>
                <w:rFonts w:ascii="Arial" w:hAnsi="Arial" w:cs="Arial"/>
                <w:color w:val="0A548B"/>
                <w:sz w:val="20"/>
              </w:rPr>
              <w:t>ure of any current or recently expired sanctions</w:t>
            </w:r>
            <w:r w:rsidR="30ADB3DA" w:rsidRPr="00B2BEBD">
              <w:rPr>
                <w:rFonts w:ascii="Arial" w:hAnsi="Arial" w:cs="Arial"/>
                <w:color w:val="0A548B"/>
                <w:sz w:val="20"/>
              </w:rPr>
              <w:t xml:space="preserve"> or live investigations that may impact your ability to deliver the proposed scholarship programme</w:t>
            </w:r>
            <w:r w:rsidRPr="00B2BEBD">
              <w:rPr>
                <w:rFonts w:ascii="Arial" w:hAnsi="Arial" w:cs="Arial"/>
                <w:color w:val="0A548B"/>
                <w:sz w:val="20"/>
              </w:rPr>
              <w:t>.</w:t>
            </w:r>
          </w:p>
          <w:p w14:paraId="5AE6532F" w14:textId="77777777" w:rsidR="004C27C8" w:rsidRPr="003C7ADD" w:rsidRDefault="004C27C8">
            <w:pPr>
              <w:jc w:val="both"/>
              <w:rPr>
                <w:rFonts w:ascii="Arial" w:hAnsi="Arial" w:cs="Arial"/>
                <w:bCs/>
                <w:color w:val="0A548B"/>
                <w:sz w:val="20"/>
              </w:rPr>
            </w:pPr>
          </w:p>
        </w:tc>
      </w:tr>
      <w:tr w:rsidR="003C7ADD" w:rsidRPr="003C7ADD" w14:paraId="2C87390D" w14:textId="77777777" w:rsidTr="00B2BEBD">
        <w:trPr>
          <w:trHeight w:val="454"/>
          <w:jc w:val="center"/>
        </w:trPr>
        <w:tc>
          <w:tcPr>
            <w:tcW w:w="9776" w:type="dxa"/>
            <w:gridSpan w:val="3"/>
          </w:tcPr>
          <w:p w14:paraId="3BDBA7A1" w14:textId="77777777" w:rsidR="004C27C8" w:rsidRPr="003C7ADD" w:rsidRDefault="004C27C8">
            <w:pPr>
              <w:jc w:val="both"/>
              <w:rPr>
                <w:rFonts w:ascii="Arial" w:hAnsi="Arial" w:cs="Arial"/>
                <w:bCs/>
                <w:color w:val="0A548B"/>
                <w:sz w:val="20"/>
              </w:rPr>
            </w:pPr>
          </w:p>
          <w:p w14:paraId="36FDDDD8" w14:textId="793E7244"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26DCDDE1" w14:textId="77777777" w:rsidR="004C27C8" w:rsidRPr="003C7ADD" w:rsidRDefault="004C27C8">
            <w:pPr>
              <w:jc w:val="both"/>
              <w:rPr>
                <w:rFonts w:ascii="Arial" w:hAnsi="Arial" w:cs="Arial"/>
                <w:bCs/>
                <w:color w:val="0A548B"/>
                <w:sz w:val="20"/>
              </w:rPr>
            </w:pPr>
          </w:p>
          <w:p w14:paraId="0238CDD8" w14:textId="77777777" w:rsidR="004C27C8" w:rsidRPr="003C7ADD" w:rsidRDefault="004C27C8">
            <w:pPr>
              <w:jc w:val="both"/>
              <w:rPr>
                <w:rFonts w:ascii="Arial" w:hAnsi="Arial" w:cs="Arial"/>
                <w:bCs/>
                <w:color w:val="0A548B"/>
                <w:sz w:val="20"/>
              </w:rPr>
            </w:pPr>
          </w:p>
          <w:p w14:paraId="583D876C" w14:textId="77777777" w:rsidR="004C27C8" w:rsidRPr="003C7ADD" w:rsidRDefault="004C27C8">
            <w:pPr>
              <w:jc w:val="both"/>
              <w:rPr>
                <w:rFonts w:ascii="Arial" w:hAnsi="Arial" w:cs="Arial"/>
                <w:bCs/>
                <w:color w:val="0A548B"/>
                <w:sz w:val="20"/>
              </w:rPr>
            </w:pPr>
          </w:p>
          <w:p w14:paraId="4B811DAB" w14:textId="77777777" w:rsidR="004C27C8" w:rsidRPr="003C7ADD" w:rsidRDefault="004C27C8">
            <w:pPr>
              <w:jc w:val="both"/>
              <w:rPr>
                <w:rFonts w:ascii="Arial" w:hAnsi="Arial" w:cs="Arial"/>
                <w:bCs/>
                <w:color w:val="0A548B"/>
                <w:sz w:val="20"/>
              </w:rPr>
            </w:pPr>
          </w:p>
          <w:p w14:paraId="335BF506" w14:textId="77777777" w:rsidR="004C27C8" w:rsidRPr="003C7ADD" w:rsidRDefault="004C27C8">
            <w:pPr>
              <w:jc w:val="both"/>
              <w:rPr>
                <w:rFonts w:ascii="Arial" w:hAnsi="Arial" w:cs="Arial"/>
                <w:bCs/>
                <w:color w:val="0A548B"/>
                <w:sz w:val="20"/>
              </w:rPr>
            </w:pPr>
          </w:p>
          <w:p w14:paraId="69D3C117" w14:textId="77777777" w:rsidR="004C27C8" w:rsidRPr="003C7ADD" w:rsidRDefault="004C27C8">
            <w:pPr>
              <w:jc w:val="both"/>
              <w:rPr>
                <w:rFonts w:ascii="Arial" w:hAnsi="Arial" w:cs="Arial"/>
                <w:bCs/>
                <w:color w:val="0A548B"/>
                <w:sz w:val="20"/>
              </w:rPr>
            </w:pPr>
          </w:p>
          <w:p w14:paraId="7BA38E5B" w14:textId="77777777" w:rsidR="004C27C8" w:rsidRPr="003C7ADD" w:rsidRDefault="004C27C8">
            <w:pPr>
              <w:jc w:val="both"/>
              <w:rPr>
                <w:rFonts w:ascii="Arial" w:hAnsi="Arial" w:cs="Arial"/>
                <w:bCs/>
                <w:color w:val="0A548B"/>
                <w:sz w:val="20"/>
              </w:rPr>
            </w:pPr>
          </w:p>
          <w:p w14:paraId="4C9934B1" w14:textId="77777777" w:rsidR="004C27C8" w:rsidRPr="003C7ADD" w:rsidRDefault="004C27C8">
            <w:pPr>
              <w:jc w:val="both"/>
              <w:rPr>
                <w:rFonts w:ascii="Arial" w:hAnsi="Arial" w:cs="Arial"/>
                <w:bCs/>
                <w:color w:val="0A548B"/>
                <w:sz w:val="20"/>
              </w:rPr>
            </w:pPr>
          </w:p>
        </w:tc>
      </w:tr>
      <w:tr w:rsidR="003C7ADD" w:rsidRPr="003C7ADD" w14:paraId="539B524B" w14:textId="77777777" w:rsidTr="00B2BEBD">
        <w:trPr>
          <w:trHeight w:val="454"/>
          <w:jc w:val="center"/>
        </w:trPr>
        <w:tc>
          <w:tcPr>
            <w:tcW w:w="9776" w:type="dxa"/>
            <w:gridSpan w:val="3"/>
            <w:shd w:val="clear" w:color="auto" w:fill="ACB9CA" w:themeFill="text2" w:themeFillTint="66"/>
            <w:vAlign w:val="center"/>
          </w:tcPr>
          <w:p w14:paraId="5AA47DE4" w14:textId="77777777" w:rsidR="004C27C8" w:rsidRPr="003C7ADD" w:rsidRDefault="004C27C8">
            <w:pPr>
              <w:jc w:val="both"/>
              <w:rPr>
                <w:rFonts w:ascii="Arial" w:hAnsi="Arial" w:cs="Arial"/>
                <w:bCs/>
                <w:color w:val="0A548B"/>
                <w:sz w:val="20"/>
              </w:rPr>
            </w:pPr>
          </w:p>
          <w:p w14:paraId="737E6952" w14:textId="5BF59CC2" w:rsidR="004C27C8" w:rsidRPr="003C7ADD" w:rsidRDefault="004C27C8">
            <w:pPr>
              <w:jc w:val="both"/>
              <w:rPr>
                <w:rFonts w:ascii="Arial" w:hAnsi="Arial" w:cs="Arial"/>
                <w:bCs/>
                <w:color w:val="0A548B"/>
                <w:sz w:val="20"/>
              </w:rPr>
            </w:pPr>
            <w:r w:rsidRPr="00D06DD7">
              <w:rPr>
                <w:rFonts w:ascii="Arial" w:hAnsi="Arial" w:cs="Arial"/>
                <w:bCs/>
                <w:color w:val="0A548B"/>
                <w:sz w:val="20"/>
              </w:rPr>
              <w:t xml:space="preserve">Maximum: </w:t>
            </w:r>
            <w:r w:rsidR="00D04E15" w:rsidRPr="00D06DD7">
              <w:rPr>
                <w:rFonts w:ascii="Arial" w:hAnsi="Arial" w:cs="Arial"/>
                <w:bCs/>
                <w:color w:val="0A548B"/>
                <w:sz w:val="20"/>
              </w:rPr>
              <w:t xml:space="preserve">Excluding relevant attachments </w:t>
            </w:r>
            <w:r w:rsidR="002F5011" w:rsidRPr="00D06DD7">
              <w:rPr>
                <w:rFonts w:ascii="Arial" w:hAnsi="Arial" w:cs="Arial"/>
                <w:bCs/>
                <w:color w:val="0A548B"/>
                <w:sz w:val="20"/>
              </w:rPr>
              <w:t>5</w:t>
            </w:r>
            <w:r w:rsidR="006D7E89" w:rsidRPr="00D06DD7">
              <w:rPr>
                <w:rFonts w:ascii="Arial" w:hAnsi="Arial" w:cs="Arial"/>
                <w:bCs/>
                <w:color w:val="0A548B"/>
                <w:sz w:val="20"/>
              </w:rPr>
              <w:t xml:space="preserve">00 </w:t>
            </w:r>
            <w:r w:rsidRPr="00D06DD7">
              <w:rPr>
                <w:rFonts w:ascii="Arial" w:hAnsi="Arial" w:cs="Arial"/>
                <w:bCs/>
                <w:color w:val="0A548B"/>
                <w:sz w:val="20"/>
              </w:rPr>
              <w:t>Words</w:t>
            </w:r>
          </w:p>
        </w:tc>
      </w:tr>
    </w:tbl>
    <w:p w14:paraId="22267B3B"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0DC4159A" w14:textId="77777777" w:rsidTr="00B2BEBD">
        <w:trPr>
          <w:trHeight w:val="454"/>
          <w:jc w:val="center"/>
        </w:trPr>
        <w:tc>
          <w:tcPr>
            <w:tcW w:w="770" w:type="dxa"/>
            <w:shd w:val="clear" w:color="auto" w:fill="000000" w:themeFill="text1"/>
            <w:vAlign w:val="center"/>
          </w:tcPr>
          <w:p w14:paraId="076A24FD" w14:textId="1AFB06A3"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4</w:t>
            </w:r>
          </w:p>
        </w:tc>
        <w:tc>
          <w:tcPr>
            <w:tcW w:w="4856" w:type="dxa"/>
            <w:shd w:val="clear" w:color="auto" w:fill="000000" w:themeFill="text1"/>
            <w:vAlign w:val="center"/>
          </w:tcPr>
          <w:p w14:paraId="0E19C3E6" w14:textId="69A19FE1" w:rsidR="004C27C8" w:rsidRPr="003C7ADD" w:rsidRDefault="00882636">
            <w:pPr>
              <w:jc w:val="both"/>
              <w:rPr>
                <w:rFonts w:ascii="Arial" w:hAnsi="Arial" w:cs="Arial"/>
                <w:bCs/>
                <w:color w:val="FFFFFF" w:themeColor="background1"/>
                <w:sz w:val="20"/>
              </w:rPr>
            </w:pPr>
            <w:r>
              <w:rPr>
                <w:rFonts w:ascii="Arial" w:hAnsi="Arial" w:cs="Arial"/>
                <w:bCs/>
                <w:color w:val="FFFFFF" w:themeColor="background1"/>
                <w:sz w:val="20"/>
              </w:rPr>
              <w:t>Knowledge Qualification (if applicable)</w:t>
            </w:r>
          </w:p>
        </w:tc>
        <w:tc>
          <w:tcPr>
            <w:tcW w:w="4150" w:type="dxa"/>
            <w:shd w:val="clear" w:color="auto" w:fill="000000" w:themeFill="text1"/>
            <w:vAlign w:val="center"/>
          </w:tcPr>
          <w:p w14:paraId="0D7CF4B2" w14:textId="6C775D53"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882636">
              <w:rPr>
                <w:rFonts w:ascii="Arial" w:hAnsi="Arial" w:cs="Arial"/>
                <w:bCs/>
                <w:color w:val="FFFFFF" w:themeColor="background1"/>
                <w:sz w:val="20"/>
              </w:rPr>
              <w:t>FIO</w:t>
            </w:r>
          </w:p>
        </w:tc>
      </w:tr>
      <w:tr w:rsidR="003C7ADD" w:rsidRPr="003C7ADD" w14:paraId="1F900372" w14:textId="77777777" w:rsidTr="009847FF">
        <w:trPr>
          <w:trHeight w:val="2220"/>
          <w:jc w:val="center"/>
        </w:trPr>
        <w:tc>
          <w:tcPr>
            <w:tcW w:w="9776" w:type="dxa"/>
            <w:gridSpan w:val="3"/>
            <w:shd w:val="clear" w:color="auto" w:fill="D9D9D9" w:themeFill="background1" w:themeFillShade="D9"/>
            <w:vAlign w:val="center"/>
          </w:tcPr>
          <w:p w14:paraId="367D6C9E"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01AD581A" w14:textId="1365B263" w:rsidR="004C27C8" w:rsidRPr="003C7ADD" w:rsidRDefault="004C27C8" w:rsidP="009847FF">
            <w:pPr>
              <w:ind w:left="39"/>
              <w:rPr>
                <w:rFonts w:ascii="Arial" w:hAnsi="Arial" w:cs="Arial"/>
                <w:color w:val="0A548B"/>
                <w:sz w:val="20"/>
              </w:rPr>
            </w:pPr>
          </w:p>
          <w:p w14:paraId="3618E20E" w14:textId="420C5BCE" w:rsidR="004C27C8" w:rsidRPr="003C7ADD" w:rsidRDefault="61CB2C88" w:rsidP="00B2BEBD">
            <w:pPr>
              <w:ind w:left="39"/>
              <w:rPr>
                <w:rFonts w:ascii="Arial" w:hAnsi="Arial" w:cs="Arial"/>
                <w:color w:val="0A548B"/>
                <w:sz w:val="20"/>
              </w:rPr>
            </w:pPr>
            <w:r w:rsidRPr="00B2BEBD">
              <w:rPr>
                <w:rFonts w:ascii="Arial" w:hAnsi="Arial" w:cs="Arial"/>
                <w:color w:val="0A548B"/>
                <w:sz w:val="20"/>
              </w:rPr>
              <w:t>List the full qualification title, reference number, level, awarding organisation and mandatory and optional units</w:t>
            </w:r>
            <w:r w:rsidR="654CAF85" w:rsidRPr="00B2BEBD">
              <w:rPr>
                <w:rFonts w:ascii="Arial" w:hAnsi="Arial" w:cs="Arial"/>
                <w:color w:val="0A548B"/>
                <w:sz w:val="20"/>
              </w:rPr>
              <w:t xml:space="preserve"> you intend to deliver</w:t>
            </w:r>
            <w:r w:rsidRPr="00B2BEBD">
              <w:rPr>
                <w:rFonts w:ascii="Arial" w:hAnsi="Arial" w:cs="Arial"/>
                <w:color w:val="0A548B"/>
                <w:sz w:val="20"/>
              </w:rPr>
              <w:t>.</w:t>
            </w:r>
          </w:p>
          <w:p w14:paraId="4C7700D0" w14:textId="30A76A4A" w:rsidR="004C27C8" w:rsidRPr="003C7ADD" w:rsidRDefault="004C27C8" w:rsidP="00B2BEBD">
            <w:pPr>
              <w:ind w:left="39"/>
              <w:rPr>
                <w:rFonts w:ascii="Arial" w:hAnsi="Arial" w:cs="Arial"/>
                <w:color w:val="0A548B"/>
                <w:sz w:val="20"/>
              </w:rPr>
            </w:pPr>
          </w:p>
          <w:p w14:paraId="488ED9A0" w14:textId="2518632C" w:rsidR="004C27C8" w:rsidRPr="003C7ADD" w:rsidRDefault="7A029499" w:rsidP="00B2BEBD">
            <w:pPr>
              <w:ind w:left="39"/>
              <w:rPr>
                <w:rFonts w:ascii="Arial" w:hAnsi="Arial" w:cs="Arial"/>
                <w:color w:val="0A548B"/>
                <w:sz w:val="20"/>
              </w:rPr>
            </w:pPr>
            <w:r w:rsidRPr="00B2BEBD">
              <w:rPr>
                <w:rFonts w:ascii="Arial" w:hAnsi="Arial" w:cs="Arial"/>
                <w:color w:val="0A548B"/>
                <w:sz w:val="20"/>
              </w:rPr>
              <w:t>Confirm that the identified Knowledge Qualifications can be delivered within the programme duration.</w:t>
            </w:r>
          </w:p>
          <w:p w14:paraId="68691F88" w14:textId="16C5608B" w:rsidR="004C27C8" w:rsidRPr="003C7ADD" w:rsidRDefault="004C27C8" w:rsidP="00B2BEBD">
            <w:pPr>
              <w:ind w:left="39"/>
              <w:rPr>
                <w:rFonts w:ascii="Arial" w:hAnsi="Arial" w:cs="Arial"/>
                <w:color w:val="0A548B"/>
                <w:sz w:val="20"/>
              </w:rPr>
            </w:pPr>
          </w:p>
          <w:p w14:paraId="23EB93C0" w14:textId="77777777" w:rsidR="004C27C8" w:rsidRPr="003C7ADD" w:rsidRDefault="004C27C8">
            <w:pPr>
              <w:jc w:val="both"/>
              <w:rPr>
                <w:rFonts w:ascii="Arial" w:hAnsi="Arial" w:cs="Arial"/>
                <w:bCs/>
                <w:color w:val="0A548B"/>
                <w:sz w:val="20"/>
              </w:rPr>
            </w:pPr>
          </w:p>
        </w:tc>
      </w:tr>
      <w:tr w:rsidR="003C7ADD" w:rsidRPr="003C7ADD" w14:paraId="11D92DC5" w14:textId="77777777" w:rsidTr="00B2BEBD">
        <w:trPr>
          <w:trHeight w:val="454"/>
          <w:jc w:val="center"/>
        </w:trPr>
        <w:tc>
          <w:tcPr>
            <w:tcW w:w="9776" w:type="dxa"/>
            <w:gridSpan w:val="3"/>
          </w:tcPr>
          <w:p w14:paraId="72E0E5F5" w14:textId="77777777" w:rsidR="004C27C8" w:rsidRPr="003C7ADD" w:rsidRDefault="004C27C8">
            <w:pPr>
              <w:jc w:val="both"/>
              <w:rPr>
                <w:rFonts w:ascii="Arial" w:hAnsi="Arial" w:cs="Arial"/>
                <w:bCs/>
                <w:color w:val="0A548B"/>
                <w:sz w:val="20"/>
              </w:rPr>
            </w:pPr>
          </w:p>
          <w:p w14:paraId="38E2D506"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71132C1B" w14:textId="77777777" w:rsidR="004C27C8" w:rsidRDefault="004C27C8">
            <w:pPr>
              <w:jc w:val="both"/>
              <w:rPr>
                <w:rFonts w:ascii="Arial" w:hAnsi="Arial" w:cs="Arial"/>
                <w:bCs/>
                <w:color w:val="0A548B"/>
                <w:sz w:val="20"/>
              </w:rPr>
            </w:pPr>
          </w:p>
          <w:p w14:paraId="3A41B84D" w14:textId="77777777" w:rsidR="00882636" w:rsidRDefault="00882636">
            <w:pPr>
              <w:jc w:val="both"/>
              <w:rPr>
                <w:rFonts w:ascii="Arial" w:hAnsi="Arial" w:cs="Arial"/>
                <w:bCs/>
                <w:color w:val="0A548B"/>
                <w:sz w:val="20"/>
              </w:rPr>
            </w:pPr>
          </w:p>
          <w:p w14:paraId="39AA62C5" w14:textId="77777777" w:rsidR="004C27C8" w:rsidRPr="003C7ADD" w:rsidRDefault="004C27C8">
            <w:pPr>
              <w:jc w:val="both"/>
              <w:rPr>
                <w:rFonts w:ascii="Arial" w:hAnsi="Arial" w:cs="Arial"/>
                <w:bCs/>
                <w:color w:val="0A548B"/>
                <w:sz w:val="20"/>
              </w:rPr>
            </w:pPr>
          </w:p>
          <w:p w14:paraId="589BE673" w14:textId="77777777" w:rsidR="004C27C8" w:rsidRPr="003C7ADD" w:rsidRDefault="004C27C8">
            <w:pPr>
              <w:jc w:val="both"/>
              <w:rPr>
                <w:rFonts w:ascii="Arial" w:hAnsi="Arial" w:cs="Arial"/>
                <w:bCs/>
                <w:color w:val="0A548B"/>
                <w:sz w:val="20"/>
              </w:rPr>
            </w:pPr>
          </w:p>
          <w:p w14:paraId="0B9BC855" w14:textId="77777777" w:rsidR="004C27C8" w:rsidRPr="003C7ADD" w:rsidRDefault="004C27C8">
            <w:pPr>
              <w:jc w:val="both"/>
              <w:rPr>
                <w:rFonts w:ascii="Arial" w:hAnsi="Arial" w:cs="Arial"/>
                <w:bCs/>
                <w:color w:val="0A548B"/>
                <w:sz w:val="20"/>
              </w:rPr>
            </w:pPr>
          </w:p>
          <w:p w14:paraId="726117C1" w14:textId="77777777" w:rsidR="004C27C8" w:rsidRPr="003C7ADD" w:rsidRDefault="004C27C8">
            <w:pPr>
              <w:jc w:val="both"/>
              <w:rPr>
                <w:rFonts w:ascii="Arial" w:hAnsi="Arial" w:cs="Arial"/>
                <w:bCs/>
                <w:color w:val="0A548B"/>
                <w:sz w:val="20"/>
              </w:rPr>
            </w:pPr>
          </w:p>
        </w:tc>
      </w:tr>
      <w:tr w:rsidR="003C7ADD" w:rsidRPr="003C7ADD" w14:paraId="7ACBE6D1" w14:textId="77777777" w:rsidTr="00B2BEBD">
        <w:trPr>
          <w:trHeight w:val="454"/>
          <w:jc w:val="center"/>
        </w:trPr>
        <w:tc>
          <w:tcPr>
            <w:tcW w:w="9776" w:type="dxa"/>
            <w:gridSpan w:val="3"/>
            <w:shd w:val="clear" w:color="auto" w:fill="ACB9CA" w:themeFill="text2" w:themeFillTint="66"/>
            <w:vAlign w:val="center"/>
          </w:tcPr>
          <w:p w14:paraId="53BD8C59" w14:textId="77777777" w:rsidR="004C27C8" w:rsidRPr="003C7ADD" w:rsidRDefault="004C27C8">
            <w:pPr>
              <w:jc w:val="both"/>
              <w:rPr>
                <w:rFonts w:ascii="Arial" w:hAnsi="Arial" w:cs="Arial"/>
                <w:bCs/>
                <w:color w:val="0A548B"/>
                <w:sz w:val="20"/>
              </w:rPr>
            </w:pPr>
          </w:p>
          <w:p w14:paraId="29BE0B80" w14:textId="788BAF17" w:rsidR="004C27C8" w:rsidRPr="003C7ADD" w:rsidRDefault="004C27C8">
            <w:pPr>
              <w:jc w:val="both"/>
              <w:rPr>
                <w:rFonts w:ascii="Arial" w:hAnsi="Arial" w:cs="Arial"/>
                <w:bCs/>
                <w:color w:val="0A548B"/>
                <w:sz w:val="20"/>
              </w:rPr>
            </w:pPr>
            <w:r w:rsidRPr="003C7ADD">
              <w:rPr>
                <w:rFonts w:ascii="Arial" w:hAnsi="Arial" w:cs="Arial"/>
                <w:bCs/>
                <w:color w:val="0A548B"/>
                <w:sz w:val="20"/>
              </w:rPr>
              <w:t>Maxim</w:t>
            </w:r>
            <w:r w:rsidRPr="00AB7797">
              <w:rPr>
                <w:rFonts w:ascii="Arial" w:hAnsi="Arial" w:cs="Arial"/>
                <w:bCs/>
                <w:color w:val="0A548B"/>
                <w:sz w:val="20"/>
              </w:rPr>
              <w:t>um:</w:t>
            </w:r>
            <w:r w:rsidR="002D452B" w:rsidRPr="00AB7797">
              <w:rPr>
                <w:rFonts w:ascii="Arial" w:hAnsi="Arial" w:cs="Arial"/>
                <w:bCs/>
                <w:color w:val="0A548B"/>
                <w:sz w:val="20"/>
              </w:rPr>
              <w:t xml:space="preserve"> </w:t>
            </w:r>
            <w:r w:rsidR="000F6233">
              <w:rPr>
                <w:rFonts w:ascii="Arial" w:hAnsi="Arial" w:cs="Arial"/>
                <w:bCs/>
                <w:color w:val="0A548B"/>
                <w:sz w:val="20"/>
              </w:rPr>
              <w:t>5</w:t>
            </w:r>
            <w:r w:rsidR="00C21D79">
              <w:rPr>
                <w:rFonts w:ascii="Arial" w:hAnsi="Arial" w:cs="Arial"/>
                <w:bCs/>
                <w:color w:val="0A548B"/>
                <w:sz w:val="20"/>
              </w:rPr>
              <w:t>00 words</w:t>
            </w:r>
          </w:p>
        </w:tc>
      </w:tr>
    </w:tbl>
    <w:p w14:paraId="7FFD9E01" w14:textId="77777777" w:rsidR="004C27C8" w:rsidRPr="003C7ADD" w:rsidRDefault="004C27C8" w:rsidP="00394DD8">
      <w:pPr>
        <w:jc w:val="both"/>
        <w:rPr>
          <w:rFonts w:ascii="Verdana" w:hAnsi="Verdana" w:cs="Calibri"/>
          <w:color w:val="0A548B"/>
          <w:sz w:val="20"/>
        </w:rPr>
      </w:pPr>
    </w:p>
    <w:p w14:paraId="7F5773CD" w14:textId="77777777" w:rsidR="004C27C8"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2D452B" w:rsidRPr="003C7ADD" w14:paraId="799BCD9F" w14:textId="77777777" w:rsidTr="00B2BEBD">
        <w:trPr>
          <w:trHeight w:val="454"/>
          <w:jc w:val="center"/>
        </w:trPr>
        <w:tc>
          <w:tcPr>
            <w:tcW w:w="770" w:type="dxa"/>
            <w:shd w:val="clear" w:color="auto" w:fill="000000" w:themeFill="text1"/>
            <w:vAlign w:val="center"/>
          </w:tcPr>
          <w:p w14:paraId="30E4C11A" w14:textId="4B96A750" w:rsidR="002D452B" w:rsidRPr="003C7ADD" w:rsidRDefault="002D452B"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5C3258">
              <w:rPr>
                <w:rFonts w:ascii="Arial" w:hAnsi="Arial" w:cs="Arial"/>
                <w:bCs/>
                <w:color w:val="FFFFFF" w:themeColor="background1"/>
                <w:sz w:val="20"/>
              </w:rPr>
              <w:t>5</w:t>
            </w:r>
          </w:p>
        </w:tc>
        <w:tc>
          <w:tcPr>
            <w:tcW w:w="4856" w:type="dxa"/>
            <w:shd w:val="clear" w:color="auto" w:fill="000000" w:themeFill="text1"/>
            <w:vAlign w:val="center"/>
          </w:tcPr>
          <w:p w14:paraId="52D0D265" w14:textId="4CE115A7" w:rsidR="002D452B" w:rsidRPr="003C7ADD" w:rsidRDefault="00915C92" w:rsidP="00F7435B">
            <w:pPr>
              <w:jc w:val="both"/>
              <w:rPr>
                <w:rFonts w:ascii="Arial" w:hAnsi="Arial" w:cs="Arial"/>
                <w:bCs/>
                <w:color w:val="FFFFFF" w:themeColor="background1"/>
                <w:sz w:val="20"/>
              </w:rPr>
            </w:pPr>
            <w:r>
              <w:rPr>
                <w:rFonts w:ascii="Arial" w:hAnsi="Arial" w:cs="Arial"/>
                <w:bCs/>
                <w:color w:val="FFFFFF" w:themeColor="background1"/>
                <w:sz w:val="20"/>
              </w:rPr>
              <w:t xml:space="preserve">Public Funding in the </w:t>
            </w:r>
            <w:r w:rsidR="005C3258">
              <w:rPr>
                <w:rFonts w:ascii="Arial" w:hAnsi="Arial" w:cs="Arial"/>
                <w:bCs/>
                <w:color w:val="FFFFFF" w:themeColor="background1"/>
                <w:sz w:val="20"/>
              </w:rPr>
              <w:t>Scholarship (</w:t>
            </w:r>
            <w:r w:rsidR="002D452B">
              <w:rPr>
                <w:rFonts w:ascii="Arial" w:hAnsi="Arial" w:cs="Arial"/>
                <w:bCs/>
                <w:color w:val="FFFFFF" w:themeColor="background1"/>
                <w:sz w:val="20"/>
              </w:rPr>
              <w:t>if applicable)</w:t>
            </w:r>
          </w:p>
        </w:tc>
        <w:tc>
          <w:tcPr>
            <w:tcW w:w="4150" w:type="dxa"/>
            <w:shd w:val="clear" w:color="auto" w:fill="000000" w:themeFill="text1"/>
            <w:vAlign w:val="center"/>
          </w:tcPr>
          <w:p w14:paraId="30243F44" w14:textId="77777777" w:rsidR="002D452B" w:rsidRPr="003C7ADD" w:rsidRDefault="002D452B"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Pr>
                <w:rFonts w:ascii="Arial" w:hAnsi="Arial" w:cs="Arial"/>
                <w:bCs/>
                <w:color w:val="FFFFFF" w:themeColor="background1"/>
                <w:sz w:val="20"/>
              </w:rPr>
              <w:t>FIO</w:t>
            </w:r>
          </w:p>
        </w:tc>
      </w:tr>
      <w:tr w:rsidR="002D452B" w:rsidRPr="003C7ADD" w14:paraId="59450AF7" w14:textId="77777777" w:rsidTr="00B2BEBD">
        <w:trPr>
          <w:trHeight w:val="454"/>
          <w:jc w:val="center"/>
        </w:trPr>
        <w:tc>
          <w:tcPr>
            <w:tcW w:w="9776" w:type="dxa"/>
            <w:gridSpan w:val="3"/>
            <w:shd w:val="clear" w:color="auto" w:fill="D9D9D9" w:themeFill="background1" w:themeFillShade="D9"/>
            <w:vAlign w:val="center"/>
          </w:tcPr>
          <w:p w14:paraId="692C3642" w14:textId="77777777" w:rsidR="002D452B" w:rsidRPr="003C7ADD" w:rsidRDefault="08BD44C2" w:rsidP="00F7435B">
            <w:pPr>
              <w:jc w:val="both"/>
              <w:rPr>
                <w:rFonts w:ascii="Arial" w:hAnsi="Arial" w:cs="Arial"/>
                <w:bCs/>
                <w:color w:val="0A548B"/>
                <w:sz w:val="20"/>
              </w:rPr>
            </w:pPr>
            <w:r w:rsidRPr="00B2BEBD">
              <w:rPr>
                <w:rFonts w:ascii="Arial" w:hAnsi="Arial" w:cs="Arial"/>
                <w:color w:val="0A548B"/>
                <w:sz w:val="20"/>
              </w:rPr>
              <w:t xml:space="preserve">Question:  </w:t>
            </w:r>
          </w:p>
          <w:p w14:paraId="35FFDC52" w14:textId="1FE8F8E9" w:rsidR="00915C92" w:rsidRPr="00915C92" w:rsidRDefault="7CAB46CC" w:rsidP="00B2BEBD">
            <w:pPr>
              <w:autoSpaceDE w:val="0"/>
              <w:autoSpaceDN w:val="0"/>
              <w:adjustRightInd w:val="0"/>
              <w:spacing w:before="240"/>
              <w:jc w:val="both"/>
              <w:rPr>
                <w:rFonts w:ascii="Arial" w:hAnsi="Arial" w:cs="Arial"/>
                <w:color w:val="0A548B"/>
                <w:sz w:val="20"/>
              </w:rPr>
            </w:pPr>
            <w:r w:rsidRPr="00B2BEBD">
              <w:rPr>
                <w:rFonts w:ascii="Arial" w:hAnsi="Arial" w:cs="Arial"/>
                <w:color w:val="0A548B"/>
                <w:sz w:val="20"/>
              </w:rPr>
              <w:t>P</w:t>
            </w:r>
            <w:r w:rsidR="356DC191" w:rsidRPr="00B2BEBD">
              <w:rPr>
                <w:rFonts w:ascii="Arial" w:hAnsi="Arial" w:cs="Arial"/>
                <w:color w:val="0A548B"/>
                <w:sz w:val="20"/>
              </w:rPr>
              <w:t xml:space="preserve">lease detail where public funding will be accessed to fund elements of the programme. </w:t>
            </w:r>
          </w:p>
          <w:p w14:paraId="5302C74E" w14:textId="5C856A20" w:rsidR="00915C92" w:rsidRPr="00915C92" w:rsidRDefault="356DC191" w:rsidP="00B2BEBD">
            <w:pPr>
              <w:autoSpaceDE w:val="0"/>
              <w:autoSpaceDN w:val="0"/>
              <w:adjustRightInd w:val="0"/>
              <w:spacing w:before="240"/>
              <w:jc w:val="both"/>
              <w:rPr>
                <w:rFonts w:ascii="Arial" w:hAnsi="Arial" w:cs="Arial"/>
                <w:color w:val="0A548B"/>
                <w:sz w:val="20"/>
              </w:rPr>
            </w:pPr>
            <w:r w:rsidRPr="00B2BEBD">
              <w:rPr>
                <w:rFonts w:ascii="Arial" w:hAnsi="Arial" w:cs="Arial"/>
                <w:color w:val="0A548B"/>
                <w:sz w:val="20"/>
              </w:rPr>
              <w:t>Please include in your response where the public funding is used and sourced from, and the estimate</w:t>
            </w:r>
            <w:r w:rsidR="4D5D6D1B" w:rsidRPr="00B2BEBD">
              <w:rPr>
                <w:rFonts w:ascii="Arial" w:hAnsi="Arial" w:cs="Arial"/>
                <w:color w:val="0A548B"/>
                <w:sz w:val="20"/>
              </w:rPr>
              <w:t>d</w:t>
            </w:r>
            <w:r w:rsidRPr="00B2BEBD">
              <w:rPr>
                <w:rFonts w:ascii="Arial" w:hAnsi="Arial" w:cs="Arial"/>
                <w:color w:val="0A548B"/>
                <w:sz w:val="20"/>
              </w:rPr>
              <w:t xml:space="preserve"> amount of public funding drawn down per learner.</w:t>
            </w:r>
          </w:p>
          <w:p w14:paraId="2CA4E91B" w14:textId="2DE30BB9" w:rsidR="00915C92" w:rsidRPr="00915C92" w:rsidRDefault="02BA1F40" w:rsidP="00F2287A">
            <w:pPr>
              <w:spacing w:before="240" w:line="259" w:lineRule="auto"/>
              <w:rPr>
                <w:rFonts w:ascii="Arial" w:hAnsi="Arial" w:cs="Arial"/>
                <w:color w:val="0A548B"/>
                <w:sz w:val="20"/>
              </w:rPr>
            </w:pPr>
            <w:r w:rsidRPr="00B2BEBD">
              <w:rPr>
                <w:rFonts w:ascii="Arial" w:hAnsi="Arial" w:cs="Arial"/>
                <w:color w:val="0A548B"/>
                <w:sz w:val="20"/>
              </w:rPr>
              <w:t xml:space="preserve">If public funding is not to be used for delivery of the scholarship, please </w:t>
            </w:r>
            <w:r w:rsidR="1D1420D7" w:rsidRPr="00B2BEBD">
              <w:rPr>
                <w:rFonts w:ascii="Arial" w:hAnsi="Arial" w:cs="Arial"/>
                <w:color w:val="0A548B"/>
                <w:sz w:val="20"/>
              </w:rPr>
              <w:t xml:space="preserve">provide sufficient detail to </w:t>
            </w:r>
            <w:r w:rsidRPr="00B2BEBD">
              <w:rPr>
                <w:rFonts w:ascii="Arial" w:hAnsi="Arial" w:cs="Arial"/>
                <w:color w:val="0A548B"/>
                <w:sz w:val="20"/>
              </w:rPr>
              <w:t xml:space="preserve">justify why this </w:t>
            </w:r>
            <w:r w:rsidR="005E2C99">
              <w:rPr>
                <w:rFonts w:ascii="Arial" w:hAnsi="Arial" w:cs="Arial"/>
                <w:color w:val="0A548B"/>
                <w:sz w:val="20"/>
              </w:rPr>
              <w:t xml:space="preserve">is </w:t>
            </w:r>
            <w:r w:rsidRPr="00B2BEBD">
              <w:rPr>
                <w:rFonts w:ascii="Arial" w:hAnsi="Arial" w:cs="Arial"/>
                <w:color w:val="0A548B"/>
                <w:sz w:val="20"/>
              </w:rPr>
              <w:t>the case.</w:t>
            </w:r>
          </w:p>
          <w:p w14:paraId="4D8F8E9E" w14:textId="16DBF897" w:rsidR="00915C92" w:rsidRPr="00915C92" w:rsidRDefault="356DC191" w:rsidP="009847FF">
            <w:pPr>
              <w:pStyle w:val="ListParagraph"/>
              <w:spacing w:before="240" w:line="259" w:lineRule="auto"/>
              <w:ind w:left="0"/>
              <w:rPr>
                <w:rFonts w:ascii="Arial" w:hAnsi="Arial" w:cs="Arial"/>
                <w:color w:val="0A548B"/>
                <w:sz w:val="20"/>
              </w:rPr>
            </w:pPr>
            <w:r w:rsidRPr="00B2BEBD">
              <w:rPr>
                <w:rFonts w:ascii="Arial" w:hAnsi="Arial" w:cs="Arial"/>
                <w:color w:val="0A548B"/>
                <w:sz w:val="20"/>
              </w:rPr>
              <w:t xml:space="preserve">Please indicate whether you can draw down funding to either fully or partially meet the Scholarship bursary costs. </w:t>
            </w:r>
          </w:p>
          <w:p w14:paraId="175F2D20" w14:textId="77777777" w:rsidR="00915C92" w:rsidRPr="00915C92" w:rsidRDefault="00915C92" w:rsidP="009847FF">
            <w:pPr>
              <w:pStyle w:val="ListParagraph"/>
              <w:autoSpaceDE w:val="0"/>
              <w:autoSpaceDN w:val="0"/>
              <w:adjustRightInd w:val="0"/>
              <w:spacing w:before="240"/>
              <w:ind w:left="0"/>
              <w:rPr>
                <w:rFonts w:ascii="Arial" w:hAnsi="Arial" w:cs="Arial"/>
                <w:color w:val="0A548B"/>
                <w:sz w:val="20"/>
              </w:rPr>
            </w:pPr>
          </w:p>
          <w:p w14:paraId="3952E36A" w14:textId="77777777" w:rsidR="00915C92" w:rsidRPr="00915C92" w:rsidRDefault="356DC191" w:rsidP="009847FF">
            <w:pPr>
              <w:pStyle w:val="ListParagraph"/>
              <w:autoSpaceDE w:val="0"/>
              <w:autoSpaceDN w:val="0"/>
              <w:adjustRightInd w:val="0"/>
              <w:spacing w:before="240"/>
              <w:ind w:left="0"/>
              <w:rPr>
                <w:rFonts w:ascii="Arial" w:hAnsi="Arial" w:cs="Arial"/>
                <w:color w:val="0A548B"/>
                <w:sz w:val="20"/>
              </w:rPr>
            </w:pPr>
            <w:r w:rsidRPr="00B2BEBD">
              <w:rPr>
                <w:rFonts w:ascii="Arial" w:hAnsi="Arial" w:cs="Arial"/>
                <w:color w:val="0A548B"/>
                <w:sz w:val="20"/>
              </w:rPr>
              <w:t>If so, please specify the amount.</w:t>
            </w:r>
          </w:p>
          <w:p w14:paraId="4A59E0C7" w14:textId="07C10312" w:rsidR="00915C92" w:rsidRPr="00915C92" w:rsidRDefault="356DC191" w:rsidP="009847FF">
            <w:pPr>
              <w:autoSpaceDE w:val="0"/>
              <w:autoSpaceDN w:val="0"/>
              <w:adjustRightInd w:val="0"/>
              <w:spacing w:before="240"/>
              <w:rPr>
                <w:rFonts w:ascii="Arial" w:hAnsi="Arial" w:cs="Arial"/>
                <w:color w:val="0A548B"/>
                <w:sz w:val="20"/>
              </w:rPr>
            </w:pPr>
            <w:r w:rsidRPr="00B2BEBD">
              <w:rPr>
                <w:rFonts w:ascii="Arial" w:hAnsi="Arial" w:cs="Arial"/>
                <w:color w:val="0A548B"/>
                <w:sz w:val="20"/>
              </w:rPr>
              <w:t>Note: ECITB will pay a learner allowance of £60/week payable whilst learners are actively studying (excludes holidays).</w:t>
            </w:r>
          </w:p>
          <w:p w14:paraId="1272CD92" w14:textId="77777777" w:rsidR="002D452B" w:rsidRPr="003C7ADD" w:rsidRDefault="002D452B" w:rsidP="00F7435B">
            <w:pPr>
              <w:jc w:val="both"/>
              <w:rPr>
                <w:rFonts w:ascii="Arial" w:hAnsi="Arial" w:cs="Arial"/>
                <w:bCs/>
                <w:color w:val="0A548B"/>
                <w:sz w:val="20"/>
              </w:rPr>
            </w:pPr>
          </w:p>
        </w:tc>
      </w:tr>
      <w:tr w:rsidR="002D452B" w:rsidRPr="003C7ADD" w14:paraId="625ECA60" w14:textId="77777777" w:rsidTr="00B2BEBD">
        <w:trPr>
          <w:trHeight w:val="454"/>
          <w:jc w:val="center"/>
        </w:trPr>
        <w:tc>
          <w:tcPr>
            <w:tcW w:w="9776" w:type="dxa"/>
            <w:gridSpan w:val="3"/>
          </w:tcPr>
          <w:p w14:paraId="48C29706" w14:textId="77777777" w:rsidR="002D452B" w:rsidRPr="003C7ADD" w:rsidRDefault="002D452B" w:rsidP="00F7435B">
            <w:pPr>
              <w:jc w:val="both"/>
              <w:rPr>
                <w:rFonts w:ascii="Arial" w:hAnsi="Arial" w:cs="Arial"/>
                <w:bCs/>
                <w:color w:val="0A548B"/>
                <w:sz w:val="20"/>
              </w:rPr>
            </w:pPr>
          </w:p>
          <w:p w14:paraId="6C288D3B" w14:textId="77777777" w:rsidR="002D452B" w:rsidRPr="003C7ADD" w:rsidRDefault="002D452B" w:rsidP="00F7435B">
            <w:pPr>
              <w:jc w:val="both"/>
              <w:rPr>
                <w:rFonts w:ascii="Arial" w:hAnsi="Arial" w:cs="Arial"/>
                <w:bCs/>
                <w:color w:val="0A548B"/>
                <w:sz w:val="20"/>
              </w:rPr>
            </w:pPr>
            <w:r w:rsidRPr="003C7ADD">
              <w:rPr>
                <w:rFonts w:ascii="Arial" w:hAnsi="Arial" w:cs="Arial"/>
                <w:bCs/>
                <w:color w:val="0A548B"/>
                <w:sz w:val="20"/>
              </w:rPr>
              <w:t>Response:</w:t>
            </w:r>
          </w:p>
          <w:p w14:paraId="6ABEF848" w14:textId="77777777" w:rsidR="002D452B" w:rsidRDefault="002D452B" w:rsidP="00F7435B">
            <w:pPr>
              <w:jc w:val="both"/>
              <w:rPr>
                <w:rFonts w:ascii="Arial" w:hAnsi="Arial" w:cs="Arial"/>
                <w:bCs/>
                <w:color w:val="0A548B"/>
                <w:sz w:val="20"/>
              </w:rPr>
            </w:pPr>
          </w:p>
          <w:p w14:paraId="37EBE8AB" w14:textId="77777777" w:rsidR="002D452B" w:rsidRPr="003C7ADD" w:rsidRDefault="002D452B" w:rsidP="00F7435B">
            <w:pPr>
              <w:jc w:val="both"/>
              <w:rPr>
                <w:rFonts w:ascii="Arial" w:hAnsi="Arial" w:cs="Arial"/>
                <w:bCs/>
                <w:color w:val="0A548B"/>
                <w:sz w:val="20"/>
              </w:rPr>
            </w:pPr>
          </w:p>
          <w:p w14:paraId="7049AE40" w14:textId="77777777" w:rsidR="002D452B" w:rsidRPr="003C7ADD" w:rsidRDefault="002D452B" w:rsidP="00F7435B">
            <w:pPr>
              <w:jc w:val="both"/>
              <w:rPr>
                <w:rFonts w:ascii="Arial" w:hAnsi="Arial" w:cs="Arial"/>
                <w:bCs/>
                <w:color w:val="0A548B"/>
                <w:sz w:val="20"/>
              </w:rPr>
            </w:pPr>
          </w:p>
          <w:p w14:paraId="55AECE0D" w14:textId="77777777" w:rsidR="002D452B" w:rsidRPr="003C7ADD" w:rsidRDefault="002D452B" w:rsidP="00F7435B">
            <w:pPr>
              <w:jc w:val="both"/>
              <w:rPr>
                <w:rFonts w:ascii="Arial" w:hAnsi="Arial" w:cs="Arial"/>
                <w:bCs/>
                <w:color w:val="0A548B"/>
                <w:sz w:val="20"/>
              </w:rPr>
            </w:pPr>
          </w:p>
          <w:p w14:paraId="2E23ABDB" w14:textId="77777777" w:rsidR="002D452B" w:rsidRPr="003C7ADD" w:rsidRDefault="002D452B" w:rsidP="00F7435B">
            <w:pPr>
              <w:jc w:val="both"/>
              <w:rPr>
                <w:rFonts w:ascii="Arial" w:hAnsi="Arial" w:cs="Arial"/>
                <w:bCs/>
                <w:color w:val="0A548B"/>
                <w:sz w:val="20"/>
              </w:rPr>
            </w:pPr>
          </w:p>
          <w:p w14:paraId="2984AFF3" w14:textId="77777777" w:rsidR="002D452B" w:rsidRPr="003C7ADD" w:rsidRDefault="002D452B" w:rsidP="00F7435B">
            <w:pPr>
              <w:jc w:val="both"/>
              <w:rPr>
                <w:rFonts w:ascii="Arial" w:hAnsi="Arial" w:cs="Arial"/>
                <w:bCs/>
                <w:color w:val="0A548B"/>
                <w:sz w:val="20"/>
              </w:rPr>
            </w:pPr>
          </w:p>
        </w:tc>
      </w:tr>
      <w:tr w:rsidR="002D452B" w:rsidRPr="003C7ADD" w14:paraId="5F239CB7" w14:textId="77777777" w:rsidTr="00B2BEBD">
        <w:trPr>
          <w:trHeight w:val="454"/>
          <w:jc w:val="center"/>
        </w:trPr>
        <w:tc>
          <w:tcPr>
            <w:tcW w:w="9776" w:type="dxa"/>
            <w:gridSpan w:val="3"/>
            <w:shd w:val="clear" w:color="auto" w:fill="ACB9CA" w:themeFill="text2" w:themeFillTint="66"/>
            <w:vAlign w:val="center"/>
          </w:tcPr>
          <w:p w14:paraId="6986C18E" w14:textId="77777777" w:rsidR="002D452B" w:rsidRPr="003C7ADD" w:rsidRDefault="002D452B" w:rsidP="00F7435B">
            <w:pPr>
              <w:jc w:val="both"/>
              <w:rPr>
                <w:rFonts w:ascii="Arial" w:hAnsi="Arial" w:cs="Arial"/>
                <w:bCs/>
                <w:color w:val="0A548B"/>
                <w:sz w:val="20"/>
              </w:rPr>
            </w:pPr>
          </w:p>
          <w:p w14:paraId="71BC4803" w14:textId="21C905C9" w:rsidR="002D452B" w:rsidRPr="003C7ADD" w:rsidRDefault="002D452B" w:rsidP="00F7435B">
            <w:pPr>
              <w:jc w:val="both"/>
              <w:rPr>
                <w:rFonts w:ascii="Arial" w:hAnsi="Arial" w:cs="Arial"/>
                <w:bCs/>
                <w:color w:val="0A548B"/>
                <w:sz w:val="20"/>
              </w:rPr>
            </w:pPr>
            <w:r w:rsidRPr="0067534E">
              <w:rPr>
                <w:rFonts w:ascii="Arial" w:hAnsi="Arial" w:cs="Arial"/>
                <w:bCs/>
                <w:color w:val="0A548B"/>
                <w:sz w:val="20"/>
              </w:rPr>
              <w:t xml:space="preserve">Maximum: </w:t>
            </w:r>
            <w:r w:rsidR="004101F8">
              <w:rPr>
                <w:rFonts w:ascii="Arial" w:hAnsi="Arial" w:cs="Arial"/>
                <w:bCs/>
                <w:color w:val="0A548B"/>
                <w:sz w:val="20"/>
              </w:rPr>
              <w:t>5</w:t>
            </w:r>
            <w:r w:rsidR="00DC4712" w:rsidRPr="0067534E">
              <w:rPr>
                <w:rFonts w:ascii="Arial" w:hAnsi="Arial" w:cs="Arial"/>
                <w:bCs/>
                <w:color w:val="0A548B"/>
                <w:sz w:val="20"/>
              </w:rPr>
              <w:t>00</w:t>
            </w:r>
            <w:r w:rsidR="00DC4712">
              <w:rPr>
                <w:rFonts w:ascii="Arial" w:hAnsi="Arial" w:cs="Arial"/>
                <w:bCs/>
                <w:color w:val="0A548B"/>
                <w:sz w:val="20"/>
              </w:rPr>
              <w:t xml:space="preserve"> Words</w:t>
            </w:r>
          </w:p>
        </w:tc>
      </w:tr>
    </w:tbl>
    <w:p w14:paraId="1C6384A7" w14:textId="77777777" w:rsidR="002D452B" w:rsidRDefault="002D452B" w:rsidP="00394DD8">
      <w:pPr>
        <w:jc w:val="both"/>
        <w:rPr>
          <w:rFonts w:ascii="Verdana" w:hAnsi="Verdana" w:cs="Calibri"/>
          <w:color w:val="0A548B"/>
          <w:sz w:val="20"/>
        </w:rPr>
      </w:pPr>
    </w:p>
    <w:p w14:paraId="75A80ED1" w14:textId="77777777" w:rsidR="001E7693" w:rsidRDefault="001E7693"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5C3258" w:rsidRPr="003C7ADD" w14:paraId="7AFB435F" w14:textId="77777777" w:rsidTr="00B2BEBD">
        <w:trPr>
          <w:trHeight w:val="454"/>
          <w:jc w:val="center"/>
        </w:trPr>
        <w:tc>
          <w:tcPr>
            <w:tcW w:w="770" w:type="dxa"/>
            <w:shd w:val="clear" w:color="auto" w:fill="000000" w:themeFill="text1"/>
            <w:vAlign w:val="center"/>
          </w:tcPr>
          <w:p w14:paraId="247707AA" w14:textId="5AD4B2D0" w:rsidR="005C3258" w:rsidRPr="003C7ADD" w:rsidRDefault="005C3258"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Pr>
                <w:rFonts w:ascii="Arial" w:hAnsi="Arial" w:cs="Arial"/>
                <w:bCs/>
                <w:color w:val="FFFFFF" w:themeColor="background1"/>
                <w:sz w:val="20"/>
              </w:rPr>
              <w:t>6</w:t>
            </w:r>
          </w:p>
        </w:tc>
        <w:tc>
          <w:tcPr>
            <w:tcW w:w="4856" w:type="dxa"/>
            <w:shd w:val="clear" w:color="auto" w:fill="000000" w:themeFill="text1"/>
            <w:vAlign w:val="center"/>
          </w:tcPr>
          <w:p w14:paraId="056DD6CF" w14:textId="1829A1DB" w:rsidR="005C3258" w:rsidRPr="003C7ADD" w:rsidRDefault="008C62F7" w:rsidP="00F7435B">
            <w:pPr>
              <w:jc w:val="both"/>
              <w:rPr>
                <w:rFonts w:ascii="Arial" w:hAnsi="Arial" w:cs="Arial"/>
                <w:bCs/>
                <w:color w:val="FFFFFF" w:themeColor="background1"/>
                <w:sz w:val="20"/>
              </w:rPr>
            </w:pPr>
            <w:r>
              <w:rPr>
                <w:rFonts w:ascii="Arial" w:hAnsi="Arial" w:cs="Arial"/>
                <w:bCs/>
                <w:color w:val="FFFFFF" w:themeColor="background1"/>
                <w:sz w:val="20"/>
              </w:rPr>
              <w:t>Addi</w:t>
            </w:r>
            <w:r w:rsidR="00D93039">
              <w:rPr>
                <w:rFonts w:ascii="Arial" w:hAnsi="Arial" w:cs="Arial"/>
                <w:bCs/>
                <w:color w:val="FFFFFF" w:themeColor="background1"/>
                <w:sz w:val="20"/>
              </w:rPr>
              <w:t>tionality</w:t>
            </w:r>
          </w:p>
        </w:tc>
        <w:tc>
          <w:tcPr>
            <w:tcW w:w="4150" w:type="dxa"/>
            <w:shd w:val="clear" w:color="auto" w:fill="000000" w:themeFill="text1"/>
            <w:vAlign w:val="center"/>
          </w:tcPr>
          <w:p w14:paraId="61D672B4" w14:textId="013DC8A5" w:rsidR="005C3258" w:rsidRPr="003C7ADD" w:rsidRDefault="005C3258"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D93039">
              <w:rPr>
                <w:rFonts w:ascii="Arial" w:hAnsi="Arial" w:cs="Arial"/>
                <w:bCs/>
                <w:color w:val="FFFFFF" w:themeColor="background1"/>
                <w:sz w:val="20"/>
              </w:rPr>
              <w:t>7%</w:t>
            </w:r>
          </w:p>
        </w:tc>
      </w:tr>
      <w:tr w:rsidR="005C3258" w:rsidRPr="003C7ADD" w14:paraId="7DFAC0F4" w14:textId="77777777" w:rsidTr="00B2BEBD">
        <w:trPr>
          <w:trHeight w:val="454"/>
          <w:jc w:val="center"/>
        </w:trPr>
        <w:tc>
          <w:tcPr>
            <w:tcW w:w="9776" w:type="dxa"/>
            <w:gridSpan w:val="3"/>
            <w:shd w:val="clear" w:color="auto" w:fill="D9D9D9" w:themeFill="background1" w:themeFillShade="D9"/>
            <w:vAlign w:val="center"/>
          </w:tcPr>
          <w:p w14:paraId="14548781" w14:textId="77777777" w:rsidR="005C3258" w:rsidRPr="003C7ADD" w:rsidRDefault="005C3258" w:rsidP="00F7435B">
            <w:pPr>
              <w:jc w:val="both"/>
              <w:rPr>
                <w:rFonts w:ascii="Arial" w:hAnsi="Arial" w:cs="Arial"/>
                <w:bCs/>
                <w:color w:val="0A548B"/>
                <w:sz w:val="20"/>
              </w:rPr>
            </w:pPr>
            <w:r w:rsidRPr="003C7ADD">
              <w:rPr>
                <w:rFonts w:ascii="Arial" w:hAnsi="Arial" w:cs="Arial"/>
                <w:bCs/>
                <w:color w:val="0A548B"/>
                <w:sz w:val="20"/>
              </w:rPr>
              <w:t xml:space="preserve">Question:  </w:t>
            </w:r>
          </w:p>
          <w:p w14:paraId="09DF1A3C" w14:textId="77777777" w:rsidR="005C3258" w:rsidRPr="003C7ADD" w:rsidRDefault="005C3258" w:rsidP="00F7435B">
            <w:pPr>
              <w:jc w:val="both"/>
              <w:rPr>
                <w:rFonts w:ascii="Arial" w:hAnsi="Arial" w:cs="Arial"/>
                <w:bCs/>
                <w:color w:val="0A548B"/>
                <w:sz w:val="20"/>
              </w:rPr>
            </w:pPr>
          </w:p>
          <w:p w14:paraId="72FEA4C7" w14:textId="30D7480F" w:rsidR="00D93039" w:rsidRPr="00D93039" w:rsidRDefault="37D70904" w:rsidP="00B2BEBD">
            <w:pPr>
              <w:autoSpaceDE w:val="0"/>
              <w:autoSpaceDN w:val="0"/>
              <w:adjustRightInd w:val="0"/>
              <w:rPr>
                <w:rFonts w:ascii="Arial" w:hAnsi="Arial" w:cs="Arial"/>
                <w:color w:val="0A548B"/>
                <w:sz w:val="20"/>
              </w:rPr>
            </w:pPr>
            <w:r w:rsidRPr="00B2BEBD">
              <w:rPr>
                <w:rFonts w:ascii="Arial" w:hAnsi="Arial" w:cs="Arial"/>
                <w:color w:val="0A548B"/>
                <w:sz w:val="20"/>
              </w:rPr>
              <w:t>Please provide details of what additional components outside the core specification detailed in table 1 of the specification document will be included</w:t>
            </w:r>
            <w:r w:rsidR="7C6AF317" w:rsidRPr="00B2BEBD">
              <w:rPr>
                <w:rFonts w:ascii="Arial" w:hAnsi="Arial" w:cs="Arial"/>
                <w:color w:val="0A548B"/>
                <w:sz w:val="20"/>
              </w:rPr>
              <w:t xml:space="preserve"> and why</w:t>
            </w:r>
            <w:r w:rsidRPr="00B2BEBD">
              <w:rPr>
                <w:rFonts w:ascii="Arial" w:hAnsi="Arial" w:cs="Arial"/>
                <w:color w:val="0A548B"/>
                <w:sz w:val="20"/>
              </w:rPr>
              <w:t xml:space="preserve">. </w:t>
            </w:r>
          </w:p>
          <w:p w14:paraId="56A594DD" w14:textId="1F0DE647" w:rsidR="00D93039" w:rsidRPr="00D93039" w:rsidRDefault="00D93039" w:rsidP="00B2BEBD">
            <w:pPr>
              <w:autoSpaceDE w:val="0"/>
              <w:autoSpaceDN w:val="0"/>
              <w:adjustRightInd w:val="0"/>
              <w:rPr>
                <w:rFonts w:ascii="Arial" w:hAnsi="Arial" w:cs="Arial"/>
                <w:color w:val="0A548B"/>
                <w:sz w:val="20"/>
              </w:rPr>
            </w:pPr>
          </w:p>
          <w:p w14:paraId="2A9CD9B0" w14:textId="52171722" w:rsidR="00D93039" w:rsidRPr="00D93039" w:rsidRDefault="37D70904" w:rsidP="00B2BEBD">
            <w:pPr>
              <w:autoSpaceDE w:val="0"/>
              <w:autoSpaceDN w:val="0"/>
              <w:adjustRightInd w:val="0"/>
              <w:rPr>
                <w:rFonts w:ascii="Arial" w:hAnsi="Arial" w:cs="Arial"/>
                <w:color w:val="0A548B"/>
                <w:sz w:val="20"/>
              </w:rPr>
            </w:pPr>
            <w:r w:rsidRPr="00B2BEBD">
              <w:rPr>
                <w:rFonts w:ascii="Arial" w:hAnsi="Arial" w:cs="Arial"/>
                <w:color w:val="0A548B"/>
                <w:sz w:val="20"/>
              </w:rPr>
              <w:t>These could include knowledge, skills, pastoral, community, or personal development initiatives.</w:t>
            </w:r>
          </w:p>
          <w:p w14:paraId="10687FAD" w14:textId="77777777" w:rsidR="005C3258" w:rsidRPr="003C7ADD" w:rsidRDefault="005C3258" w:rsidP="00F7435B">
            <w:pPr>
              <w:jc w:val="both"/>
              <w:rPr>
                <w:rFonts w:ascii="Arial" w:hAnsi="Arial" w:cs="Arial"/>
                <w:bCs/>
                <w:color w:val="0A548B"/>
                <w:sz w:val="20"/>
              </w:rPr>
            </w:pPr>
          </w:p>
          <w:p w14:paraId="13F6CBF2" w14:textId="77777777" w:rsidR="005C3258" w:rsidRPr="003C7ADD" w:rsidRDefault="005C3258" w:rsidP="00F7435B">
            <w:pPr>
              <w:jc w:val="both"/>
              <w:rPr>
                <w:rFonts w:ascii="Arial" w:hAnsi="Arial" w:cs="Arial"/>
                <w:bCs/>
                <w:color w:val="0A548B"/>
                <w:sz w:val="20"/>
              </w:rPr>
            </w:pPr>
          </w:p>
        </w:tc>
      </w:tr>
      <w:tr w:rsidR="005C3258" w:rsidRPr="003C7ADD" w14:paraId="10FAC2FD" w14:textId="77777777" w:rsidTr="00B2BEBD">
        <w:trPr>
          <w:trHeight w:val="454"/>
          <w:jc w:val="center"/>
        </w:trPr>
        <w:tc>
          <w:tcPr>
            <w:tcW w:w="9776" w:type="dxa"/>
            <w:gridSpan w:val="3"/>
          </w:tcPr>
          <w:p w14:paraId="17C939C5" w14:textId="77777777" w:rsidR="005C3258" w:rsidRPr="003C7ADD" w:rsidRDefault="005C3258" w:rsidP="00F7435B">
            <w:pPr>
              <w:jc w:val="both"/>
              <w:rPr>
                <w:rFonts w:ascii="Arial" w:hAnsi="Arial" w:cs="Arial"/>
                <w:bCs/>
                <w:color w:val="0A548B"/>
                <w:sz w:val="20"/>
              </w:rPr>
            </w:pPr>
          </w:p>
          <w:p w14:paraId="1DB9E80D" w14:textId="77777777" w:rsidR="005C3258" w:rsidRPr="003C7ADD" w:rsidRDefault="005C3258" w:rsidP="00F7435B">
            <w:pPr>
              <w:jc w:val="both"/>
              <w:rPr>
                <w:rFonts w:ascii="Arial" w:hAnsi="Arial" w:cs="Arial"/>
                <w:bCs/>
                <w:color w:val="0A548B"/>
                <w:sz w:val="20"/>
              </w:rPr>
            </w:pPr>
            <w:r w:rsidRPr="003C7ADD">
              <w:rPr>
                <w:rFonts w:ascii="Arial" w:hAnsi="Arial" w:cs="Arial"/>
                <w:bCs/>
                <w:color w:val="0A548B"/>
                <w:sz w:val="20"/>
              </w:rPr>
              <w:t>Response:</w:t>
            </w:r>
          </w:p>
          <w:p w14:paraId="7082D2CB" w14:textId="77777777" w:rsidR="005C3258" w:rsidRPr="003C7ADD" w:rsidRDefault="005C3258" w:rsidP="00F7435B">
            <w:pPr>
              <w:jc w:val="both"/>
              <w:rPr>
                <w:rFonts w:ascii="Arial" w:hAnsi="Arial" w:cs="Arial"/>
                <w:bCs/>
                <w:color w:val="0A548B"/>
                <w:sz w:val="20"/>
              </w:rPr>
            </w:pPr>
          </w:p>
          <w:p w14:paraId="65DDA922" w14:textId="77777777" w:rsidR="005C3258" w:rsidRPr="003C7ADD" w:rsidRDefault="005C3258" w:rsidP="00F7435B">
            <w:pPr>
              <w:jc w:val="both"/>
              <w:rPr>
                <w:rFonts w:ascii="Arial" w:hAnsi="Arial" w:cs="Arial"/>
                <w:bCs/>
                <w:color w:val="0A548B"/>
                <w:sz w:val="20"/>
              </w:rPr>
            </w:pPr>
          </w:p>
          <w:p w14:paraId="03AE7311" w14:textId="77777777" w:rsidR="005C3258" w:rsidRPr="003C7ADD" w:rsidRDefault="005C3258" w:rsidP="00F7435B">
            <w:pPr>
              <w:jc w:val="both"/>
              <w:rPr>
                <w:rFonts w:ascii="Arial" w:hAnsi="Arial" w:cs="Arial"/>
                <w:bCs/>
                <w:color w:val="0A548B"/>
                <w:sz w:val="20"/>
              </w:rPr>
            </w:pPr>
          </w:p>
          <w:p w14:paraId="5681145D" w14:textId="77777777" w:rsidR="005C3258" w:rsidRPr="003C7ADD" w:rsidRDefault="005C3258" w:rsidP="00F7435B">
            <w:pPr>
              <w:jc w:val="both"/>
              <w:rPr>
                <w:rFonts w:ascii="Arial" w:hAnsi="Arial" w:cs="Arial"/>
                <w:bCs/>
                <w:color w:val="0A548B"/>
                <w:sz w:val="20"/>
              </w:rPr>
            </w:pPr>
          </w:p>
          <w:p w14:paraId="30F70EAD" w14:textId="77777777" w:rsidR="005C3258" w:rsidRPr="003C7ADD" w:rsidRDefault="005C3258" w:rsidP="00F7435B">
            <w:pPr>
              <w:jc w:val="both"/>
              <w:rPr>
                <w:rFonts w:ascii="Arial" w:hAnsi="Arial" w:cs="Arial"/>
                <w:bCs/>
                <w:color w:val="0A548B"/>
                <w:sz w:val="20"/>
              </w:rPr>
            </w:pPr>
          </w:p>
        </w:tc>
      </w:tr>
      <w:tr w:rsidR="005C3258" w:rsidRPr="003C7ADD" w14:paraId="614D95A3" w14:textId="77777777" w:rsidTr="00B2BEBD">
        <w:trPr>
          <w:trHeight w:val="454"/>
          <w:jc w:val="center"/>
        </w:trPr>
        <w:tc>
          <w:tcPr>
            <w:tcW w:w="9776" w:type="dxa"/>
            <w:gridSpan w:val="3"/>
            <w:shd w:val="clear" w:color="auto" w:fill="ACB9CA" w:themeFill="text2" w:themeFillTint="66"/>
            <w:vAlign w:val="center"/>
          </w:tcPr>
          <w:p w14:paraId="7F1729F7" w14:textId="77777777" w:rsidR="005C3258" w:rsidRPr="003C7ADD" w:rsidRDefault="005C3258" w:rsidP="00F7435B">
            <w:pPr>
              <w:jc w:val="both"/>
              <w:rPr>
                <w:rFonts w:ascii="Arial" w:hAnsi="Arial" w:cs="Arial"/>
                <w:bCs/>
                <w:color w:val="0A548B"/>
                <w:sz w:val="20"/>
              </w:rPr>
            </w:pPr>
          </w:p>
          <w:p w14:paraId="36B1E291" w14:textId="37EFB062" w:rsidR="00B826BB" w:rsidRPr="003C7ADD" w:rsidRDefault="005C3258" w:rsidP="00F7435B">
            <w:pPr>
              <w:jc w:val="both"/>
              <w:rPr>
                <w:rFonts w:ascii="Arial" w:hAnsi="Arial" w:cs="Arial"/>
                <w:bCs/>
                <w:color w:val="0A548B"/>
                <w:sz w:val="20"/>
              </w:rPr>
            </w:pPr>
            <w:r w:rsidRPr="001B21F2">
              <w:rPr>
                <w:rFonts w:ascii="Arial" w:hAnsi="Arial" w:cs="Arial"/>
                <w:bCs/>
                <w:color w:val="0A548B"/>
                <w:sz w:val="20"/>
              </w:rPr>
              <w:t xml:space="preserve">Maximum: </w:t>
            </w:r>
            <w:r w:rsidR="00217A6B">
              <w:rPr>
                <w:rFonts w:ascii="Arial" w:hAnsi="Arial" w:cs="Arial"/>
                <w:bCs/>
                <w:color w:val="0A548B"/>
                <w:sz w:val="20"/>
              </w:rPr>
              <w:t>5</w:t>
            </w:r>
            <w:r w:rsidR="00B826BB" w:rsidRPr="001B21F2">
              <w:rPr>
                <w:rFonts w:ascii="Arial" w:hAnsi="Arial" w:cs="Arial"/>
                <w:bCs/>
                <w:color w:val="0A548B"/>
                <w:sz w:val="20"/>
              </w:rPr>
              <w:t>00 words</w:t>
            </w:r>
          </w:p>
        </w:tc>
      </w:tr>
    </w:tbl>
    <w:p w14:paraId="0B71B69B" w14:textId="77777777" w:rsidR="005C3258" w:rsidRPr="003C7ADD" w:rsidRDefault="005C3258" w:rsidP="00394DD8">
      <w:pPr>
        <w:jc w:val="both"/>
        <w:rPr>
          <w:rFonts w:ascii="Verdana" w:hAnsi="Verdana" w:cs="Calibri"/>
          <w:color w:val="0A548B"/>
          <w:sz w:val="20"/>
        </w:rPr>
      </w:pPr>
    </w:p>
    <w:p w14:paraId="328E2DA2" w14:textId="77777777" w:rsidR="001E7693" w:rsidRPr="003C7ADD" w:rsidRDefault="001E7693"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2F0CD6" w:rsidRPr="003C7ADD" w14:paraId="467417B4" w14:textId="77777777" w:rsidTr="7075D7DA">
        <w:trPr>
          <w:trHeight w:val="454"/>
          <w:jc w:val="center"/>
        </w:trPr>
        <w:tc>
          <w:tcPr>
            <w:tcW w:w="770" w:type="dxa"/>
            <w:shd w:val="clear" w:color="auto" w:fill="000000" w:themeFill="text1"/>
            <w:vAlign w:val="center"/>
          </w:tcPr>
          <w:p w14:paraId="33990AD3" w14:textId="743AC953" w:rsidR="002F0CD6" w:rsidRPr="003C7ADD" w:rsidRDefault="002F0CD6"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Pr>
                <w:rFonts w:ascii="Arial" w:hAnsi="Arial" w:cs="Arial"/>
                <w:bCs/>
                <w:color w:val="FFFFFF" w:themeColor="background1"/>
                <w:sz w:val="20"/>
              </w:rPr>
              <w:t>7</w:t>
            </w:r>
          </w:p>
        </w:tc>
        <w:tc>
          <w:tcPr>
            <w:tcW w:w="4856" w:type="dxa"/>
            <w:shd w:val="clear" w:color="auto" w:fill="000000" w:themeFill="text1"/>
            <w:vAlign w:val="center"/>
          </w:tcPr>
          <w:p w14:paraId="11410CDC" w14:textId="17D85C18" w:rsidR="002F0CD6" w:rsidRPr="003C7ADD" w:rsidRDefault="002F0CD6" w:rsidP="00F7435B">
            <w:pPr>
              <w:jc w:val="both"/>
              <w:rPr>
                <w:rFonts w:ascii="Arial" w:hAnsi="Arial" w:cs="Arial"/>
                <w:bCs/>
                <w:color w:val="FFFFFF" w:themeColor="background1"/>
                <w:sz w:val="20"/>
              </w:rPr>
            </w:pPr>
            <w:r>
              <w:rPr>
                <w:rFonts w:ascii="Arial" w:hAnsi="Arial" w:cs="Arial"/>
                <w:bCs/>
                <w:color w:val="FFFFFF" w:themeColor="background1"/>
                <w:sz w:val="20"/>
              </w:rPr>
              <w:t>Employer Engagement</w:t>
            </w:r>
          </w:p>
        </w:tc>
        <w:tc>
          <w:tcPr>
            <w:tcW w:w="4150" w:type="dxa"/>
            <w:shd w:val="clear" w:color="auto" w:fill="000000" w:themeFill="text1"/>
            <w:vAlign w:val="center"/>
          </w:tcPr>
          <w:p w14:paraId="0796FCFD" w14:textId="35957696" w:rsidR="002F0CD6" w:rsidRPr="003C7ADD" w:rsidRDefault="002F0CD6"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351332">
              <w:rPr>
                <w:rFonts w:ascii="Arial" w:hAnsi="Arial" w:cs="Arial"/>
                <w:bCs/>
                <w:color w:val="FFFFFF" w:themeColor="background1"/>
                <w:sz w:val="20"/>
              </w:rPr>
              <w:t>5</w:t>
            </w:r>
            <w:r>
              <w:rPr>
                <w:rFonts w:ascii="Arial" w:hAnsi="Arial" w:cs="Arial"/>
                <w:bCs/>
                <w:color w:val="FFFFFF" w:themeColor="background1"/>
                <w:sz w:val="20"/>
              </w:rPr>
              <w:t>%</w:t>
            </w:r>
          </w:p>
        </w:tc>
      </w:tr>
      <w:tr w:rsidR="002F0CD6" w:rsidRPr="003C7ADD" w14:paraId="61782832" w14:textId="77777777" w:rsidTr="7075D7DA">
        <w:trPr>
          <w:trHeight w:val="454"/>
          <w:jc w:val="center"/>
        </w:trPr>
        <w:tc>
          <w:tcPr>
            <w:tcW w:w="9776" w:type="dxa"/>
            <w:gridSpan w:val="3"/>
            <w:shd w:val="clear" w:color="auto" w:fill="D9D9D9" w:themeFill="background1" w:themeFillShade="D9"/>
            <w:vAlign w:val="center"/>
          </w:tcPr>
          <w:p w14:paraId="6EBE2B28" w14:textId="77777777" w:rsidR="002F0CD6" w:rsidRPr="003C7ADD" w:rsidRDefault="002F0CD6" w:rsidP="00F7435B">
            <w:pPr>
              <w:jc w:val="both"/>
              <w:rPr>
                <w:rFonts w:ascii="Arial" w:hAnsi="Arial" w:cs="Arial"/>
                <w:bCs/>
                <w:color w:val="0A548B"/>
                <w:sz w:val="20"/>
              </w:rPr>
            </w:pPr>
            <w:r w:rsidRPr="003C7ADD">
              <w:rPr>
                <w:rFonts w:ascii="Arial" w:hAnsi="Arial" w:cs="Arial"/>
                <w:bCs/>
                <w:color w:val="0A548B"/>
                <w:sz w:val="20"/>
              </w:rPr>
              <w:t xml:space="preserve">Question:  </w:t>
            </w:r>
          </w:p>
          <w:p w14:paraId="108A8469" w14:textId="77777777" w:rsidR="002F0CD6" w:rsidRPr="003C7ADD" w:rsidRDefault="002F0CD6" w:rsidP="00F7435B">
            <w:pPr>
              <w:jc w:val="both"/>
              <w:rPr>
                <w:rFonts w:ascii="Arial" w:hAnsi="Arial" w:cs="Arial"/>
                <w:bCs/>
                <w:color w:val="0A548B"/>
                <w:sz w:val="20"/>
              </w:rPr>
            </w:pPr>
          </w:p>
          <w:p w14:paraId="75ABCCAC" w14:textId="7E6B10B9" w:rsidR="00C9129D" w:rsidRPr="00700B14" w:rsidRDefault="00C9129D" w:rsidP="7075D7DA">
            <w:pPr>
              <w:jc w:val="both"/>
              <w:rPr>
                <w:rFonts w:ascii="Arial" w:hAnsi="Arial" w:cs="Arial"/>
                <w:color w:val="0A548B"/>
                <w:sz w:val="20"/>
              </w:rPr>
            </w:pPr>
            <w:r w:rsidRPr="7075D7DA">
              <w:rPr>
                <w:rFonts w:ascii="Arial" w:hAnsi="Arial" w:cs="Arial"/>
                <w:color w:val="0A548B"/>
                <w:sz w:val="20"/>
              </w:rPr>
              <w:t xml:space="preserve">Please explain how you will work with ECITB to engage with their in-scope employers </w:t>
            </w:r>
            <w:hyperlink r:id="rId28" w:history="1">
              <w:r w:rsidR="00A969FC" w:rsidRPr="00A969FC">
                <w:rPr>
                  <w:rStyle w:val="Hyperlink"/>
                </w:rPr>
                <w:t>https://www.ecitb.org.uk/wp-content/uploads/2025/01/Register-of-Leviable-Establishments-Jan-2025.pdf</w:t>
              </w:r>
            </w:hyperlink>
            <w:r w:rsidR="00A969FC" w:rsidRPr="00A969FC">
              <w:t xml:space="preserve"> </w:t>
            </w:r>
            <w:r w:rsidRPr="7075D7DA">
              <w:rPr>
                <w:rFonts w:ascii="Arial" w:hAnsi="Arial" w:cs="Arial"/>
                <w:color w:val="0A548B"/>
                <w:sz w:val="20"/>
              </w:rPr>
              <w:t xml:space="preserve"> to ensure the employers are involved in the programme.</w:t>
            </w:r>
          </w:p>
          <w:p w14:paraId="5AD7E036" w14:textId="77777777" w:rsidR="00C9129D" w:rsidRPr="00700B14" w:rsidRDefault="00C9129D" w:rsidP="00700B14">
            <w:pPr>
              <w:jc w:val="both"/>
              <w:rPr>
                <w:rFonts w:ascii="Arial" w:hAnsi="Arial" w:cs="Arial"/>
                <w:bCs/>
                <w:color w:val="0A548B"/>
                <w:sz w:val="20"/>
              </w:rPr>
            </w:pPr>
          </w:p>
          <w:p w14:paraId="26C17007" w14:textId="77777777" w:rsidR="00C9129D" w:rsidRPr="00700B14" w:rsidRDefault="00C9129D" w:rsidP="00700B14">
            <w:pPr>
              <w:jc w:val="both"/>
              <w:rPr>
                <w:rFonts w:ascii="Arial" w:hAnsi="Arial" w:cs="Arial"/>
                <w:bCs/>
                <w:color w:val="0A548B"/>
                <w:sz w:val="20"/>
              </w:rPr>
            </w:pPr>
            <w:r w:rsidRPr="00700B14">
              <w:rPr>
                <w:rFonts w:ascii="Arial" w:hAnsi="Arial" w:cs="Arial"/>
                <w:bCs/>
                <w:color w:val="0A548B"/>
                <w:sz w:val="20"/>
              </w:rPr>
              <w:t xml:space="preserve">Please provide examples of where you are actively engaged with the Engineering Construction Industry - </w:t>
            </w:r>
            <w:hyperlink r:id="rId29" w:history="1">
              <w:r w:rsidRPr="00700B14">
                <w:rPr>
                  <w:rFonts w:ascii="Arial" w:hAnsi="Arial" w:cs="Arial"/>
                  <w:b/>
                  <w:color w:val="0A548B"/>
                  <w:sz w:val="20"/>
                  <w:u w:val="single"/>
                </w:rPr>
                <w:t>About the ECITB - ECITB</w:t>
              </w:r>
            </w:hyperlink>
          </w:p>
          <w:p w14:paraId="5F65AEBD" w14:textId="77777777" w:rsidR="002F0CD6" w:rsidRPr="003C7ADD" w:rsidRDefault="002F0CD6" w:rsidP="00F7435B">
            <w:pPr>
              <w:jc w:val="both"/>
              <w:rPr>
                <w:rFonts w:ascii="Arial" w:hAnsi="Arial" w:cs="Arial"/>
                <w:bCs/>
                <w:color w:val="0A548B"/>
                <w:sz w:val="20"/>
              </w:rPr>
            </w:pPr>
          </w:p>
          <w:p w14:paraId="5AED6CEA" w14:textId="77777777" w:rsidR="002F0CD6" w:rsidRPr="003C7ADD" w:rsidRDefault="002F0CD6" w:rsidP="00F7435B">
            <w:pPr>
              <w:jc w:val="both"/>
              <w:rPr>
                <w:rFonts w:ascii="Arial" w:hAnsi="Arial" w:cs="Arial"/>
                <w:bCs/>
                <w:color w:val="0A548B"/>
                <w:sz w:val="20"/>
              </w:rPr>
            </w:pPr>
          </w:p>
        </w:tc>
      </w:tr>
      <w:tr w:rsidR="002F0CD6" w:rsidRPr="003C7ADD" w14:paraId="1A5E5322" w14:textId="77777777" w:rsidTr="7075D7DA">
        <w:trPr>
          <w:trHeight w:val="454"/>
          <w:jc w:val="center"/>
        </w:trPr>
        <w:tc>
          <w:tcPr>
            <w:tcW w:w="9776" w:type="dxa"/>
            <w:gridSpan w:val="3"/>
          </w:tcPr>
          <w:p w14:paraId="59AAE22D" w14:textId="77777777" w:rsidR="002F0CD6" w:rsidRPr="003C7ADD" w:rsidRDefault="002F0CD6" w:rsidP="00F7435B">
            <w:pPr>
              <w:jc w:val="both"/>
              <w:rPr>
                <w:rFonts w:ascii="Arial" w:hAnsi="Arial" w:cs="Arial"/>
                <w:bCs/>
                <w:color w:val="0A548B"/>
                <w:sz w:val="20"/>
              </w:rPr>
            </w:pPr>
          </w:p>
          <w:p w14:paraId="0BB3B44A" w14:textId="77777777" w:rsidR="002F0CD6" w:rsidRPr="003C7ADD" w:rsidRDefault="002F0CD6" w:rsidP="00F7435B">
            <w:pPr>
              <w:jc w:val="both"/>
              <w:rPr>
                <w:rFonts w:ascii="Arial" w:hAnsi="Arial" w:cs="Arial"/>
                <w:bCs/>
                <w:color w:val="0A548B"/>
                <w:sz w:val="20"/>
              </w:rPr>
            </w:pPr>
            <w:r w:rsidRPr="003C7ADD">
              <w:rPr>
                <w:rFonts w:ascii="Arial" w:hAnsi="Arial" w:cs="Arial"/>
                <w:bCs/>
                <w:color w:val="0A548B"/>
                <w:sz w:val="20"/>
              </w:rPr>
              <w:t>Response:</w:t>
            </w:r>
          </w:p>
          <w:p w14:paraId="0818297E" w14:textId="77777777" w:rsidR="002F0CD6" w:rsidRPr="003C7ADD" w:rsidRDefault="002F0CD6" w:rsidP="00F7435B">
            <w:pPr>
              <w:jc w:val="both"/>
              <w:rPr>
                <w:rFonts w:ascii="Arial" w:hAnsi="Arial" w:cs="Arial"/>
                <w:bCs/>
                <w:color w:val="0A548B"/>
                <w:sz w:val="20"/>
              </w:rPr>
            </w:pPr>
          </w:p>
          <w:p w14:paraId="21FC7981" w14:textId="77777777" w:rsidR="002F0CD6" w:rsidRPr="003C7ADD" w:rsidRDefault="002F0CD6" w:rsidP="00F7435B">
            <w:pPr>
              <w:jc w:val="both"/>
              <w:rPr>
                <w:rFonts w:ascii="Arial" w:hAnsi="Arial" w:cs="Arial"/>
                <w:bCs/>
                <w:color w:val="0A548B"/>
                <w:sz w:val="20"/>
              </w:rPr>
            </w:pPr>
          </w:p>
          <w:p w14:paraId="6DCDFC36" w14:textId="77777777" w:rsidR="002F0CD6" w:rsidRPr="003C7ADD" w:rsidRDefault="002F0CD6" w:rsidP="00F7435B">
            <w:pPr>
              <w:jc w:val="both"/>
              <w:rPr>
                <w:rFonts w:ascii="Arial" w:hAnsi="Arial" w:cs="Arial"/>
                <w:bCs/>
                <w:color w:val="0A548B"/>
                <w:sz w:val="20"/>
              </w:rPr>
            </w:pPr>
          </w:p>
          <w:p w14:paraId="1251A638" w14:textId="77777777" w:rsidR="002F0CD6" w:rsidRPr="003C7ADD" w:rsidRDefault="002F0CD6" w:rsidP="00F7435B">
            <w:pPr>
              <w:jc w:val="both"/>
              <w:rPr>
                <w:rFonts w:ascii="Arial" w:hAnsi="Arial" w:cs="Arial"/>
                <w:bCs/>
                <w:color w:val="0A548B"/>
                <w:sz w:val="20"/>
              </w:rPr>
            </w:pPr>
          </w:p>
          <w:p w14:paraId="61627CE5" w14:textId="77777777" w:rsidR="002F0CD6" w:rsidRPr="003C7ADD" w:rsidRDefault="002F0CD6" w:rsidP="00F7435B">
            <w:pPr>
              <w:jc w:val="both"/>
              <w:rPr>
                <w:rFonts w:ascii="Arial" w:hAnsi="Arial" w:cs="Arial"/>
                <w:bCs/>
                <w:color w:val="0A548B"/>
                <w:sz w:val="20"/>
              </w:rPr>
            </w:pPr>
          </w:p>
        </w:tc>
      </w:tr>
      <w:tr w:rsidR="002F0CD6" w:rsidRPr="003C7ADD" w14:paraId="05640ACC" w14:textId="77777777" w:rsidTr="7075D7DA">
        <w:trPr>
          <w:trHeight w:val="454"/>
          <w:jc w:val="center"/>
        </w:trPr>
        <w:tc>
          <w:tcPr>
            <w:tcW w:w="9776" w:type="dxa"/>
            <w:gridSpan w:val="3"/>
            <w:shd w:val="clear" w:color="auto" w:fill="ACB9CA" w:themeFill="text2" w:themeFillTint="66"/>
            <w:vAlign w:val="center"/>
          </w:tcPr>
          <w:p w14:paraId="2FA7EF15" w14:textId="77777777" w:rsidR="002F0CD6" w:rsidRPr="003C7ADD" w:rsidRDefault="002F0CD6" w:rsidP="00F7435B">
            <w:pPr>
              <w:jc w:val="both"/>
              <w:rPr>
                <w:rFonts w:ascii="Arial" w:hAnsi="Arial" w:cs="Arial"/>
                <w:bCs/>
                <w:color w:val="0A548B"/>
                <w:sz w:val="20"/>
              </w:rPr>
            </w:pPr>
          </w:p>
          <w:p w14:paraId="588BC727" w14:textId="721BAF09" w:rsidR="002F0CD6" w:rsidRPr="003C7ADD" w:rsidRDefault="002F0CD6" w:rsidP="00F7435B">
            <w:pPr>
              <w:jc w:val="both"/>
              <w:rPr>
                <w:rFonts w:ascii="Arial" w:hAnsi="Arial" w:cs="Arial"/>
                <w:bCs/>
                <w:color w:val="0A548B"/>
                <w:sz w:val="20"/>
              </w:rPr>
            </w:pPr>
            <w:r w:rsidRPr="003C7ADD">
              <w:rPr>
                <w:rFonts w:ascii="Arial" w:hAnsi="Arial" w:cs="Arial"/>
                <w:bCs/>
                <w:color w:val="0A548B"/>
                <w:sz w:val="20"/>
              </w:rPr>
              <w:t>Maxim</w:t>
            </w:r>
            <w:r w:rsidRPr="00E149F2">
              <w:rPr>
                <w:rFonts w:ascii="Arial" w:hAnsi="Arial" w:cs="Arial"/>
                <w:bCs/>
                <w:color w:val="0A548B"/>
                <w:sz w:val="20"/>
              </w:rPr>
              <w:t xml:space="preserve">um: </w:t>
            </w:r>
            <w:r w:rsidR="00700B14" w:rsidRPr="00E149F2">
              <w:rPr>
                <w:rFonts w:ascii="Arial" w:hAnsi="Arial" w:cs="Arial"/>
                <w:bCs/>
                <w:color w:val="0A548B"/>
                <w:sz w:val="20"/>
              </w:rPr>
              <w:t>30</w:t>
            </w:r>
            <w:r w:rsidRPr="00E149F2">
              <w:rPr>
                <w:rFonts w:ascii="Arial" w:hAnsi="Arial" w:cs="Arial"/>
                <w:bCs/>
                <w:color w:val="0A548B"/>
                <w:sz w:val="20"/>
              </w:rPr>
              <w:t>0 words</w:t>
            </w:r>
          </w:p>
        </w:tc>
      </w:tr>
    </w:tbl>
    <w:p w14:paraId="32A7F268" w14:textId="77777777" w:rsidR="001E7693" w:rsidRPr="003C7ADD" w:rsidRDefault="001E7693" w:rsidP="00394DD8">
      <w:pPr>
        <w:jc w:val="both"/>
        <w:rPr>
          <w:rFonts w:ascii="Verdana" w:hAnsi="Verdana" w:cs="Calibri"/>
          <w:color w:val="0A548B"/>
          <w:sz w:val="20"/>
        </w:rPr>
      </w:pPr>
    </w:p>
    <w:p w14:paraId="5F7D4AD8" w14:textId="77777777" w:rsidR="001E7693" w:rsidRPr="003C7ADD" w:rsidRDefault="001E7693" w:rsidP="00394DD8">
      <w:pPr>
        <w:jc w:val="both"/>
        <w:rPr>
          <w:rFonts w:ascii="Verdana" w:hAnsi="Verdana" w:cs="Calibri"/>
          <w:color w:val="0A548B"/>
          <w:sz w:val="20"/>
        </w:rPr>
      </w:pPr>
    </w:p>
    <w:p w14:paraId="1E3A9BA8" w14:textId="77777777" w:rsidR="001E7693" w:rsidRPr="003C7ADD" w:rsidRDefault="001E7693"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707ED5" w:rsidRPr="003C7ADD" w14:paraId="1D6C19E4" w14:textId="77777777" w:rsidTr="00B2BEBD">
        <w:trPr>
          <w:trHeight w:val="454"/>
          <w:jc w:val="center"/>
        </w:trPr>
        <w:tc>
          <w:tcPr>
            <w:tcW w:w="770" w:type="dxa"/>
            <w:shd w:val="clear" w:color="auto" w:fill="000000" w:themeFill="text1"/>
            <w:vAlign w:val="center"/>
          </w:tcPr>
          <w:p w14:paraId="635C4569" w14:textId="05F03394" w:rsidR="00707ED5" w:rsidRPr="003C7ADD" w:rsidRDefault="00707ED5" w:rsidP="00F7435B">
            <w:pPr>
              <w:jc w:val="both"/>
              <w:rPr>
                <w:rFonts w:ascii="Arial" w:hAnsi="Arial" w:cs="Arial"/>
                <w:bCs/>
                <w:color w:val="FFFFFF" w:themeColor="background1"/>
                <w:sz w:val="20"/>
              </w:rPr>
            </w:pPr>
            <w:r w:rsidRPr="003C7ADD">
              <w:rPr>
                <w:rFonts w:ascii="Arial" w:hAnsi="Arial" w:cs="Arial"/>
                <w:bCs/>
                <w:color w:val="FFFFFF" w:themeColor="background1"/>
                <w:sz w:val="20"/>
              </w:rPr>
              <w:lastRenderedPageBreak/>
              <w:br w:type="page"/>
            </w:r>
            <w:r>
              <w:rPr>
                <w:rFonts w:ascii="Arial" w:hAnsi="Arial" w:cs="Arial"/>
                <w:bCs/>
                <w:color w:val="FFFFFF" w:themeColor="background1"/>
                <w:sz w:val="20"/>
              </w:rPr>
              <w:t>8</w:t>
            </w:r>
          </w:p>
        </w:tc>
        <w:tc>
          <w:tcPr>
            <w:tcW w:w="4856" w:type="dxa"/>
            <w:shd w:val="clear" w:color="auto" w:fill="000000" w:themeFill="text1"/>
            <w:vAlign w:val="center"/>
          </w:tcPr>
          <w:p w14:paraId="65DFC03B" w14:textId="64CD2D5C" w:rsidR="00707ED5" w:rsidRPr="003C7ADD" w:rsidRDefault="00707ED5" w:rsidP="00F7435B">
            <w:pPr>
              <w:jc w:val="both"/>
              <w:rPr>
                <w:rFonts w:ascii="Arial" w:hAnsi="Arial" w:cs="Arial"/>
                <w:bCs/>
                <w:color w:val="FFFFFF" w:themeColor="background1"/>
                <w:sz w:val="20"/>
              </w:rPr>
            </w:pPr>
            <w:r>
              <w:rPr>
                <w:rFonts w:ascii="Arial" w:hAnsi="Arial" w:cs="Arial"/>
                <w:bCs/>
                <w:color w:val="FFFFFF" w:themeColor="background1"/>
                <w:sz w:val="20"/>
              </w:rPr>
              <w:t>Inclusivity in Recruitment</w:t>
            </w:r>
          </w:p>
        </w:tc>
        <w:tc>
          <w:tcPr>
            <w:tcW w:w="4150" w:type="dxa"/>
            <w:shd w:val="clear" w:color="auto" w:fill="000000" w:themeFill="text1"/>
            <w:vAlign w:val="center"/>
          </w:tcPr>
          <w:p w14:paraId="53DE97A3" w14:textId="4095ABAD" w:rsidR="00707ED5" w:rsidRPr="003C7ADD" w:rsidRDefault="00707ED5"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6269A7">
              <w:rPr>
                <w:rFonts w:ascii="Arial" w:hAnsi="Arial" w:cs="Arial"/>
                <w:bCs/>
                <w:color w:val="FFFFFF" w:themeColor="background1"/>
                <w:sz w:val="20"/>
              </w:rPr>
              <w:t>7</w:t>
            </w:r>
            <w:r>
              <w:rPr>
                <w:rFonts w:ascii="Arial" w:hAnsi="Arial" w:cs="Arial"/>
                <w:bCs/>
                <w:color w:val="FFFFFF" w:themeColor="background1"/>
                <w:sz w:val="20"/>
              </w:rPr>
              <w:t>%</w:t>
            </w:r>
          </w:p>
        </w:tc>
      </w:tr>
      <w:tr w:rsidR="00707ED5" w:rsidRPr="003C7ADD" w14:paraId="3845D26B" w14:textId="77777777" w:rsidTr="00B2BEBD">
        <w:trPr>
          <w:trHeight w:val="454"/>
          <w:jc w:val="center"/>
        </w:trPr>
        <w:tc>
          <w:tcPr>
            <w:tcW w:w="9776" w:type="dxa"/>
            <w:gridSpan w:val="3"/>
            <w:shd w:val="clear" w:color="auto" w:fill="D9D9D9" w:themeFill="background1" w:themeFillShade="D9"/>
            <w:vAlign w:val="center"/>
          </w:tcPr>
          <w:p w14:paraId="5729F2DA" w14:textId="77777777" w:rsidR="00707ED5" w:rsidRPr="003C7ADD" w:rsidRDefault="00707ED5" w:rsidP="00F7435B">
            <w:pPr>
              <w:jc w:val="both"/>
              <w:rPr>
                <w:rFonts w:ascii="Arial" w:hAnsi="Arial" w:cs="Arial"/>
                <w:bCs/>
                <w:color w:val="0A548B"/>
                <w:sz w:val="20"/>
              </w:rPr>
            </w:pPr>
            <w:r w:rsidRPr="003C7ADD">
              <w:rPr>
                <w:rFonts w:ascii="Arial" w:hAnsi="Arial" w:cs="Arial"/>
                <w:bCs/>
                <w:color w:val="0A548B"/>
                <w:sz w:val="20"/>
              </w:rPr>
              <w:t xml:space="preserve">Question:  </w:t>
            </w:r>
          </w:p>
          <w:p w14:paraId="7F5689C8" w14:textId="77777777" w:rsidR="00707ED5" w:rsidRPr="003C7ADD" w:rsidRDefault="00707ED5" w:rsidP="00F7435B">
            <w:pPr>
              <w:jc w:val="both"/>
              <w:rPr>
                <w:rFonts w:ascii="Arial" w:hAnsi="Arial" w:cs="Arial"/>
                <w:bCs/>
                <w:color w:val="0A548B"/>
                <w:sz w:val="20"/>
              </w:rPr>
            </w:pPr>
          </w:p>
          <w:p w14:paraId="71338292" w14:textId="77777777" w:rsidR="007F55BA" w:rsidRDefault="007F55BA" w:rsidP="007F55BA">
            <w:pPr>
              <w:jc w:val="both"/>
              <w:rPr>
                <w:rFonts w:ascii="Arial" w:hAnsi="Arial" w:cs="Arial"/>
                <w:bCs/>
                <w:color w:val="0A548B"/>
                <w:sz w:val="20"/>
              </w:rPr>
            </w:pPr>
            <w:r w:rsidRPr="007F55BA">
              <w:rPr>
                <w:rFonts w:ascii="Arial" w:hAnsi="Arial" w:cs="Arial"/>
                <w:bCs/>
                <w:color w:val="0A548B"/>
                <w:sz w:val="20"/>
              </w:rPr>
              <w:t>In this context,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p>
          <w:p w14:paraId="37C060C4" w14:textId="5D4ED6FF" w:rsidR="007F55BA" w:rsidRPr="00F26A3B" w:rsidRDefault="007F55BA" w:rsidP="00B2BEBD">
            <w:pPr>
              <w:jc w:val="both"/>
              <w:rPr>
                <w:rFonts w:ascii="Arial" w:hAnsi="Arial" w:cs="Arial"/>
                <w:bCs/>
                <w:color w:val="0A548B"/>
                <w:sz w:val="20"/>
              </w:rPr>
            </w:pPr>
          </w:p>
          <w:p w14:paraId="275CB3FC" w14:textId="1ADE6A8E" w:rsidR="007F55BA" w:rsidRPr="00A82001" w:rsidRDefault="55ABA4DF" w:rsidP="00F2287A">
            <w:pPr>
              <w:spacing w:line="259" w:lineRule="auto"/>
              <w:jc w:val="both"/>
              <w:rPr>
                <w:rFonts w:ascii="Arial" w:hAnsi="Arial" w:cs="Arial"/>
                <w:b/>
                <w:color w:val="0A548B"/>
                <w:sz w:val="20"/>
              </w:rPr>
            </w:pPr>
            <w:r w:rsidRPr="00F26A3B">
              <w:rPr>
                <w:rFonts w:ascii="Arial" w:hAnsi="Arial" w:cs="Arial"/>
                <w:bCs/>
                <w:color w:val="0A548B"/>
                <w:sz w:val="20"/>
              </w:rPr>
              <w:t>What steps are you intending to take</w:t>
            </w:r>
            <w:r w:rsidR="00C10A4D" w:rsidRPr="00F26A3B">
              <w:rPr>
                <w:rFonts w:ascii="Arial" w:hAnsi="Arial" w:cs="Arial"/>
                <w:bCs/>
                <w:color w:val="0A548B"/>
                <w:sz w:val="20"/>
              </w:rPr>
              <w:t>,</w:t>
            </w:r>
            <w:r w:rsidRPr="00F26A3B">
              <w:rPr>
                <w:rFonts w:ascii="Arial" w:hAnsi="Arial" w:cs="Arial"/>
                <w:bCs/>
                <w:color w:val="0A548B"/>
                <w:sz w:val="20"/>
              </w:rPr>
              <w:t xml:space="preserve"> </w:t>
            </w:r>
            <w:r w:rsidR="0E8539E5" w:rsidRPr="00F26A3B">
              <w:rPr>
                <w:rFonts w:ascii="Arial" w:hAnsi="Arial" w:cs="Arial"/>
                <w:bCs/>
                <w:color w:val="0A548B"/>
                <w:sz w:val="20"/>
              </w:rPr>
              <w:t xml:space="preserve">including external partnerships you will </w:t>
            </w:r>
            <w:r w:rsidR="6BFB80D2" w:rsidRPr="00F26A3B">
              <w:rPr>
                <w:rFonts w:ascii="Arial" w:hAnsi="Arial" w:cs="Arial"/>
                <w:bCs/>
                <w:color w:val="0A548B"/>
                <w:sz w:val="20"/>
              </w:rPr>
              <w:t>utilise</w:t>
            </w:r>
            <w:r w:rsidR="0E8539E5" w:rsidRPr="00F26A3B">
              <w:rPr>
                <w:rFonts w:ascii="Arial" w:hAnsi="Arial" w:cs="Arial"/>
                <w:bCs/>
                <w:color w:val="0A548B"/>
                <w:sz w:val="20"/>
              </w:rPr>
              <w:t xml:space="preserve"> </w:t>
            </w:r>
            <w:r w:rsidRPr="00F26A3B">
              <w:rPr>
                <w:rFonts w:ascii="Arial" w:hAnsi="Arial" w:cs="Arial"/>
                <w:bCs/>
                <w:color w:val="0A548B"/>
                <w:sz w:val="20"/>
              </w:rPr>
              <w:t xml:space="preserve">to ensure you </w:t>
            </w:r>
            <w:r w:rsidR="0EFA0006" w:rsidRPr="00F26A3B">
              <w:rPr>
                <w:rFonts w:ascii="Arial" w:hAnsi="Arial" w:cs="Arial"/>
                <w:bCs/>
                <w:color w:val="0A548B"/>
                <w:sz w:val="20"/>
              </w:rPr>
              <w:t xml:space="preserve">engage with </w:t>
            </w:r>
            <w:r w:rsidRPr="00F26A3B">
              <w:rPr>
                <w:rFonts w:ascii="Arial" w:hAnsi="Arial" w:cs="Arial"/>
                <w:bCs/>
                <w:color w:val="0A548B"/>
                <w:sz w:val="20"/>
              </w:rPr>
              <w:t>underrepresented groups</w:t>
            </w:r>
            <w:r w:rsidR="00C10A4D" w:rsidRPr="00F26A3B">
              <w:rPr>
                <w:rFonts w:ascii="Arial" w:hAnsi="Arial" w:cs="Arial"/>
                <w:bCs/>
                <w:color w:val="0A548B"/>
                <w:sz w:val="20"/>
              </w:rPr>
              <w:t>.  Please include relevant</w:t>
            </w:r>
            <w:r w:rsidR="67165B5A" w:rsidRPr="00F26A3B">
              <w:rPr>
                <w:rFonts w:ascii="Arial" w:hAnsi="Arial" w:cs="Arial"/>
                <w:bCs/>
                <w:color w:val="0A548B"/>
                <w:sz w:val="20"/>
              </w:rPr>
              <w:t xml:space="preserve"> examples of previous campaigns</w:t>
            </w:r>
            <w:r w:rsidRPr="00A82001">
              <w:rPr>
                <w:rFonts w:ascii="Arial" w:hAnsi="Arial" w:cs="Arial"/>
                <w:b/>
                <w:color w:val="0A548B"/>
                <w:sz w:val="20"/>
              </w:rPr>
              <w:t>.</w:t>
            </w:r>
            <w:r w:rsidR="005D204B" w:rsidRPr="00A82001">
              <w:rPr>
                <w:b/>
              </w:rPr>
              <w:t xml:space="preserve"> </w:t>
            </w:r>
            <w:r w:rsidR="005D204B" w:rsidRPr="00A82001">
              <w:rPr>
                <w:rFonts w:ascii="Arial" w:hAnsi="Arial" w:cs="Arial"/>
                <w:b/>
                <w:color w:val="0A548B"/>
                <w:sz w:val="20"/>
              </w:rPr>
              <w:t>Do not include any personal data or information that could identify individuals when providing your response.</w:t>
            </w:r>
          </w:p>
          <w:p w14:paraId="6B0FF6BB" w14:textId="5AD9F3C4" w:rsidR="00B2BEBD" w:rsidRDefault="00B2BEBD" w:rsidP="00B2BEBD">
            <w:pPr>
              <w:spacing w:line="259" w:lineRule="auto"/>
              <w:jc w:val="both"/>
              <w:rPr>
                <w:rFonts w:ascii="Arial" w:hAnsi="Arial" w:cs="Arial"/>
                <w:color w:val="0A548B"/>
                <w:sz w:val="20"/>
              </w:rPr>
            </w:pPr>
          </w:p>
          <w:p w14:paraId="74F6B9E1" w14:textId="77777777" w:rsidR="00707ED5" w:rsidRPr="003C7ADD" w:rsidRDefault="00707ED5" w:rsidP="00F7435B">
            <w:pPr>
              <w:jc w:val="both"/>
              <w:rPr>
                <w:rFonts w:ascii="Arial" w:hAnsi="Arial" w:cs="Arial"/>
                <w:bCs/>
                <w:color w:val="0A548B"/>
                <w:sz w:val="20"/>
              </w:rPr>
            </w:pPr>
          </w:p>
        </w:tc>
      </w:tr>
      <w:tr w:rsidR="00707ED5" w:rsidRPr="003C7ADD" w14:paraId="7B53087B" w14:textId="77777777" w:rsidTr="00B2BEBD">
        <w:trPr>
          <w:trHeight w:val="454"/>
          <w:jc w:val="center"/>
        </w:trPr>
        <w:tc>
          <w:tcPr>
            <w:tcW w:w="9776" w:type="dxa"/>
            <w:gridSpan w:val="3"/>
          </w:tcPr>
          <w:p w14:paraId="69A61914" w14:textId="77777777" w:rsidR="00707ED5" w:rsidRPr="003C7ADD" w:rsidRDefault="00707ED5" w:rsidP="00F7435B">
            <w:pPr>
              <w:jc w:val="both"/>
              <w:rPr>
                <w:rFonts w:ascii="Arial" w:hAnsi="Arial" w:cs="Arial"/>
                <w:bCs/>
                <w:color w:val="0A548B"/>
                <w:sz w:val="20"/>
              </w:rPr>
            </w:pPr>
          </w:p>
          <w:p w14:paraId="241CF5AD" w14:textId="77777777" w:rsidR="00707ED5" w:rsidRPr="003C7ADD" w:rsidRDefault="00707ED5" w:rsidP="00F7435B">
            <w:pPr>
              <w:jc w:val="both"/>
              <w:rPr>
                <w:rFonts w:ascii="Arial" w:hAnsi="Arial" w:cs="Arial"/>
                <w:bCs/>
                <w:color w:val="0A548B"/>
                <w:sz w:val="20"/>
              </w:rPr>
            </w:pPr>
            <w:r w:rsidRPr="003C7ADD">
              <w:rPr>
                <w:rFonts w:ascii="Arial" w:hAnsi="Arial" w:cs="Arial"/>
                <w:bCs/>
                <w:color w:val="0A548B"/>
                <w:sz w:val="20"/>
              </w:rPr>
              <w:t>Response:</w:t>
            </w:r>
          </w:p>
          <w:p w14:paraId="0609A66C" w14:textId="77777777" w:rsidR="00707ED5" w:rsidRPr="003C7ADD" w:rsidRDefault="00707ED5" w:rsidP="00F7435B">
            <w:pPr>
              <w:jc w:val="both"/>
              <w:rPr>
                <w:rFonts w:ascii="Arial" w:hAnsi="Arial" w:cs="Arial"/>
                <w:bCs/>
                <w:color w:val="0A548B"/>
                <w:sz w:val="20"/>
              </w:rPr>
            </w:pPr>
          </w:p>
          <w:p w14:paraId="3B423608" w14:textId="77777777" w:rsidR="00707ED5" w:rsidRPr="003C7ADD" w:rsidRDefault="00707ED5" w:rsidP="00F7435B">
            <w:pPr>
              <w:jc w:val="both"/>
              <w:rPr>
                <w:rFonts w:ascii="Arial" w:hAnsi="Arial" w:cs="Arial"/>
                <w:bCs/>
                <w:color w:val="0A548B"/>
                <w:sz w:val="20"/>
              </w:rPr>
            </w:pPr>
          </w:p>
          <w:p w14:paraId="761F9E9B" w14:textId="77777777" w:rsidR="00707ED5" w:rsidRPr="003C7ADD" w:rsidRDefault="00707ED5" w:rsidP="00F7435B">
            <w:pPr>
              <w:jc w:val="both"/>
              <w:rPr>
                <w:rFonts w:ascii="Arial" w:hAnsi="Arial" w:cs="Arial"/>
                <w:bCs/>
                <w:color w:val="0A548B"/>
                <w:sz w:val="20"/>
              </w:rPr>
            </w:pPr>
          </w:p>
          <w:p w14:paraId="36148803" w14:textId="77777777" w:rsidR="00707ED5" w:rsidRPr="003C7ADD" w:rsidRDefault="00707ED5" w:rsidP="00F7435B">
            <w:pPr>
              <w:jc w:val="both"/>
              <w:rPr>
                <w:rFonts w:ascii="Arial" w:hAnsi="Arial" w:cs="Arial"/>
                <w:bCs/>
                <w:color w:val="0A548B"/>
                <w:sz w:val="20"/>
              </w:rPr>
            </w:pPr>
          </w:p>
          <w:p w14:paraId="4CB29D8D" w14:textId="77777777" w:rsidR="00707ED5" w:rsidRPr="003C7ADD" w:rsidRDefault="00707ED5" w:rsidP="00F7435B">
            <w:pPr>
              <w:jc w:val="both"/>
              <w:rPr>
                <w:rFonts w:ascii="Arial" w:hAnsi="Arial" w:cs="Arial"/>
                <w:bCs/>
                <w:color w:val="0A548B"/>
                <w:sz w:val="20"/>
              </w:rPr>
            </w:pPr>
          </w:p>
        </w:tc>
      </w:tr>
      <w:tr w:rsidR="00707ED5" w:rsidRPr="003C7ADD" w14:paraId="75C22BBE" w14:textId="77777777" w:rsidTr="00B2BEBD">
        <w:trPr>
          <w:trHeight w:val="454"/>
          <w:jc w:val="center"/>
        </w:trPr>
        <w:tc>
          <w:tcPr>
            <w:tcW w:w="9776" w:type="dxa"/>
            <w:gridSpan w:val="3"/>
            <w:shd w:val="clear" w:color="auto" w:fill="ACB9CA" w:themeFill="text2" w:themeFillTint="66"/>
            <w:vAlign w:val="center"/>
          </w:tcPr>
          <w:p w14:paraId="3B7943DB" w14:textId="77777777" w:rsidR="00707ED5" w:rsidRPr="003C7ADD" w:rsidRDefault="00707ED5" w:rsidP="00F7435B">
            <w:pPr>
              <w:jc w:val="both"/>
              <w:rPr>
                <w:rFonts w:ascii="Arial" w:hAnsi="Arial" w:cs="Arial"/>
                <w:bCs/>
                <w:color w:val="0A548B"/>
                <w:sz w:val="20"/>
              </w:rPr>
            </w:pPr>
          </w:p>
          <w:p w14:paraId="362CF510" w14:textId="014E7A92" w:rsidR="00707ED5" w:rsidRPr="003C7ADD" w:rsidRDefault="00707ED5" w:rsidP="00F7435B">
            <w:pPr>
              <w:jc w:val="both"/>
              <w:rPr>
                <w:rFonts w:ascii="Arial" w:hAnsi="Arial" w:cs="Arial"/>
                <w:bCs/>
                <w:color w:val="0A548B"/>
                <w:sz w:val="20"/>
              </w:rPr>
            </w:pPr>
            <w:r w:rsidRPr="00C10A4D">
              <w:rPr>
                <w:rFonts w:ascii="Arial" w:hAnsi="Arial" w:cs="Arial"/>
                <w:bCs/>
                <w:color w:val="0A548B"/>
                <w:sz w:val="20"/>
              </w:rPr>
              <w:t xml:space="preserve">Maximum: </w:t>
            </w:r>
            <w:r w:rsidR="0009494C">
              <w:rPr>
                <w:rFonts w:ascii="Arial" w:hAnsi="Arial" w:cs="Arial"/>
                <w:bCs/>
                <w:color w:val="0A548B"/>
                <w:sz w:val="20"/>
              </w:rPr>
              <w:t>5</w:t>
            </w:r>
            <w:r w:rsidRPr="00C10A4D">
              <w:rPr>
                <w:rFonts w:ascii="Arial" w:hAnsi="Arial" w:cs="Arial"/>
                <w:bCs/>
                <w:color w:val="0A548B"/>
                <w:sz w:val="20"/>
              </w:rPr>
              <w:t>00</w:t>
            </w:r>
            <w:r>
              <w:rPr>
                <w:rFonts w:ascii="Arial" w:hAnsi="Arial" w:cs="Arial"/>
                <w:bCs/>
                <w:color w:val="0A548B"/>
                <w:sz w:val="20"/>
              </w:rPr>
              <w:t xml:space="preserve"> words</w:t>
            </w:r>
          </w:p>
        </w:tc>
      </w:tr>
    </w:tbl>
    <w:p w14:paraId="31D3A6E4" w14:textId="77777777" w:rsidR="001E7693" w:rsidRPr="003C7ADD" w:rsidRDefault="001E7693" w:rsidP="00394DD8">
      <w:pPr>
        <w:jc w:val="both"/>
        <w:rPr>
          <w:rFonts w:ascii="Verdana" w:hAnsi="Verdana" w:cs="Calibri"/>
          <w:color w:val="0A548B"/>
          <w:sz w:val="20"/>
        </w:rPr>
      </w:pPr>
    </w:p>
    <w:p w14:paraId="1FC8FDA8" w14:textId="77777777" w:rsidR="001E7693" w:rsidRPr="003C7ADD" w:rsidRDefault="001E7693" w:rsidP="00394DD8">
      <w:pPr>
        <w:jc w:val="both"/>
        <w:rPr>
          <w:rFonts w:ascii="Verdana" w:hAnsi="Verdana" w:cs="Calibri"/>
          <w:color w:val="0A548B"/>
          <w:sz w:val="20"/>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5321"/>
        <w:gridCol w:w="4164"/>
      </w:tblGrid>
      <w:tr w:rsidR="005A4127" w:rsidRPr="003C7ADD" w14:paraId="0D807093" w14:textId="77777777" w:rsidTr="00301E79">
        <w:trPr>
          <w:trHeight w:val="454"/>
          <w:jc w:val="center"/>
        </w:trPr>
        <w:tc>
          <w:tcPr>
            <w:tcW w:w="349" w:type="dxa"/>
            <w:shd w:val="clear" w:color="auto" w:fill="000000" w:themeFill="text1"/>
            <w:vAlign w:val="center"/>
          </w:tcPr>
          <w:p w14:paraId="6CAE358A" w14:textId="38BD125F" w:rsidR="005A4127" w:rsidRPr="003C7ADD" w:rsidRDefault="005A4127"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404607">
              <w:rPr>
                <w:rFonts w:ascii="Arial" w:hAnsi="Arial" w:cs="Arial"/>
                <w:bCs/>
                <w:color w:val="FFFFFF" w:themeColor="background1"/>
                <w:sz w:val="20"/>
              </w:rPr>
              <w:t>9</w:t>
            </w:r>
          </w:p>
        </w:tc>
        <w:tc>
          <w:tcPr>
            <w:tcW w:w="5321" w:type="dxa"/>
            <w:shd w:val="clear" w:color="auto" w:fill="000000" w:themeFill="text1"/>
            <w:vAlign w:val="center"/>
          </w:tcPr>
          <w:p w14:paraId="7248EBA9" w14:textId="227FD52E" w:rsidR="005A4127" w:rsidRPr="003C7ADD" w:rsidRDefault="0916DC77" w:rsidP="00B2BEBD">
            <w:pPr>
              <w:jc w:val="both"/>
              <w:rPr>
                <w:rFonts w:ascii="Arial" w:hAnsi="Arial" w:cs="Arial"/>
                <w:color w:val="FFFFFF" w:themeColor="background1"/>
                <w:sz w:val="20"/>
              </w:rPr>
            </w:pPr>
            <w:r w:rsidRPr="00B2BEBD">
              <w:rPr>
                <w:rFonts w:ascii="Arial" w:hAnsi="Arial" w:cs="Arial"/>
                <w:color w:val="FFFFFF" w:themeColor="background1"/>
                <w:sz w:val="20"/>
              </w:rPr>
              <w:t>Employer engagement and p</w:t>
            </w:r>
            <w:r w:rsidR="4E45E0F6" w:rsidRPr="00B2BEBD">
              <w:rPr>
                <w:rFonts w:ascii="Arial" w:hAnsi="Arial" w:cs="Arial"/>
                <w:color w:val="FFFFFF" w:themeColor="background1"/>
                <w:sz w:val="20"/>
              </w:rPr>
              <w:t xml:space="preserve">rogression </w:t>
            </w:r>
            <w:r w:rsidR="366990D2" w:rsidRPr="00B2BEBD">
              <w:rPr>
                <w:rFonts w:ascii="Arial" w:hAnsi="Arial" w:cs="Arial"/>
                <w:color w:val="FFFFFF" w:themeColor="background1"/>
                <w:sz w:val="20"/>
              </w:rPr>
              <w:t>post scholarship</w:t>
            </w:r>
          </w:p>
        </w:tc>
        <w:tc>
          <w:tcPr>
            <w:tcW w:w="4164" w:type="dxa"/>
            <w:shd w:val="clear" w:color="auto" w:fill="000000" w:themeFill="text1"/>
            <w:vAlign w:val="center"/>
          </w:tcPr>
          <w:p w14:paraId="7285AE66" w14:textId="290DEA37" w:rsidR="005A4127" w:rsidRPr="003C7ADD" w:rsidRDefault="00C10A4D" w:rsidP="00B2BEBD">
            <w:pPr>
              <w:jc w:val="both"/>
              <w:rPr>
                <w:rFonts w:ascii="Arial" w:hAnsi="Arial" w:cs="Arial"/>
                <w:color w:val="FFFFFF" w:themeColor="background1"/>
                <w:sz w:val="20"/>
              </w:rPr>
            </w:pPr>
            <w:r>
              <w:rPr>
                <w:rFonts w:ascii="Arial" w:hAnsi="Arial" w:cs="Arial"/>
                <w:color w:val="FFFFFF" w:themeColor="background1"/>
                <w:sz w:val="20"/>
              </w:rPr>
              <w:t xml:space="preserve">                 </w:t>
            </w:r>
            <w:r w:rsidR="4E45E0F6" w:rsidRPr="00B2BEBD">
              <w:rPr>
                <w:rFonts w:ascii="Arial" w:hAnsi="Arial" w:cs="Arial"/>
                <w:color w:val="FFFFFF" w:themeColor="background1"/>
                <w:sz w:val="20"/>
              </w:rPr>
              <w:t xml:space="preserve">Weighting </w:t>
            </w:r>
            <w:r w:rsidR="38D5DAC8" w:rsidRPr="00B2BEBD">
              <w:rPr>
                <w:rFonts w:ascii="Arial" w:hAnsi="Arial" w:cs="Arial"/>
                <w:color w:val="FFFFFF" w:themeColor="background1"/>
                <w:sz w:val="20"/>
              </w:rPr>
              <w:t>1</w:t>
            </w:r>
            <w:r w:rsidR="00CE05FF">
              <w:rPr>
                <w:rFonts w:ascii="Arial" w:hAnsi="Arial" w:cs="Arial"/>
                <w:color w:val="FFFFFF" w:themeColor="background1"/>
                <w:sz w:val="20"/>
              </w:rPr>
              <w:t>3</w:t>
            </w:r>
            <w:r w:rsidR="4E45E0F6" w:rsidRPr="00B2BEBD">
              <w:rPr>
                <w:rFonts w:ascii="Arial" w:hAnsi="Arial" w:cs="Arial"/>
                <w:color w:val="FFFFFF" w:themeColor="background1"/>
                <w:sz w:val="20"/>
              </w:rPr>
              <w:t>%</w:t>
            </w:r>
          </w:p>
        </w:tc>
      </w:tr>
      <w:tr w:rsidR="005A4127" w:rsidRPr="003C7ADD" w14:paraId="260482EF" w14:textId="77777777" w:rsidTr="00301E79">
        <w:trPr>
          <w:trHeight w:val="454"/>
          <w:jc w:val="center"/>
        </w:trPr>
        <w:tc>
          <w:tcPr>
            <w:tcW w:w="9834" w:type="dxa"/>
            <w:gridSpan w:val="3"/>
            <w:shd w:val="clear" w:color="auto" w:fill="D9D9D9" w:themeFill="background1" w:themeFillShade="D9"/>
            <w:vAlign w:val="center"/>
          </w:tcPr>
          <w:p w14:paraId="3CADCB1D" w14:textId="77777777" w:rsidR="005A4127" w:rsidRDefault="00BF7823" w:rsidP="00F7435B">
            <w:pPr>
              <w:jc w:val="both"/>
              <w:rPr>
                <w:rFonts w:ascii="Arial" w:hAnsi="Arial" w:cs="Arial"/>
                <w:bCs/>
                <w:color w:val="0A548B"/>
                <w:sz w:val="20"/>
              </w:rPr>
            </w:pPr>
            <w:r>
              <w:rPr>
                <w:rFonts w:ascii="Arial" w:hAnsi="Arial" w:cs="Arial"/>
                <w:bCs/>
                <w:color w:val="0A548B"/>
                <w:sz w:val="20"/>
              </w:rPr>
              <w:t>Question:</w:t>
            </w:r>
          </w:p>
          <w:p w14:paraId="30985590" w14:textId="77777777" w:rsidR="00C85CC0" w:rsidRDefault="635B0CE7" w:rsidP="00C10A4D">
            <w:pPr>
              <w:spacing w:before="240" w:after="200"/>
              <w:rPr>
                <w:rFonts w:ascii="Arial" w:hAnsi="Arial" w:cs="Arial"/>
                <w:color w:val="0A548B"/>
                <w:sz w:val="20"/>
              </w:rPr>
            </w:pPr>
            <w:r w:rsidRPr="00B2BEBD">
              <w:rPr>
                <w:rFonts w:ascii="Arial" w:hAnsi="Arial" w:cs="Arial"/>
                <w:color w:val="0A548B"/>
                <w:sz w:val="20"/>
              </w:rPr>
              <w:t xml:space="preserve">Please explain how you </w:t>
            </w:r>
            <w:r w:rsidR="375A78BA" w:rsidRPr="00B2BEBD">
              <w:rPr>
                <w:rFonts w:ascii="Arial" w:hAnsi="Arial" w:cs="Arial"/>
                <w:color w:val="0A548B"/>
                <w:sz w:val="20"/>
              </w:rPr>
              <w:t xml:space="preserve">intend </w:t>
            </w:r>
            <w:r w:rsidR="7FBB6159" w:rsidRPr="00B2BEBD">
              <w:rPr>
                <w:rFonts w:ascii="Arial" w:hAnsi="Arial" w:cs="Arial"/>
                <w:color w:val="0A548B"/>
                <w:sz w:val="20"/>
              </w:rPr>
              <w:t xml:space="preserve">to </w:t>
            </w:r>
            <w:r w:rsidRPr="00B2BEBD">
              <w:rPr>
                <w:rFonts w:ascii="Arial" w:hAnsi="Arial" w:cs="Arial"/>
                <w:color w:val="0A548B"/>
                <w:sz w:val="20"/>
              </w:rPr>
              <w:t>engage with employers</w:t>
            </w:r>
            <w:r w:rsidR="4D5AF8E0" w:rsidRPr="00B2BEBD">
              <w:rPr>
                <w:rFonts w:ascii="Arial" w:hAnsi="Arial" w:cs="Arial"/>
                <w:color w:val="0A548B"/>
                <w:sz w:val="20"/>
              </w:rPr>
              <w:t xml:space="preserve"> </w:t>
            </w:r>
            <w:r w:rsidRPr="00B2BEBD">
              <w:rPr>
                <w:rFonts w:ascii="Arial" w:hAnsi="Arial" w:cs="Arial"/>
                <w:color w:val="0A548B"/>
                <w:sz w:val="20"/>
              </w:rPr>
              <w:t>on the ECITB’s register of leviable establishments to ensure work placements and progression into the workplace post programme.</w:t>
            </w:r>
            <w:r w:rsidR="00C85CC0">
              <w:rPr>
                <w:rFonts w:ascii="Arial" w:hAnsi="Arial" w:cs="Arial"/>
                <w:color w:val="0A548B"/>
                <w:sz w:val="20"/>
              </w:rPr>
              <w:t xml:space="preserve"> </w:t>
            </w:r>
          </w:p>
          <w:p w14:paraId="5D1D0E38" w14:textId="16C577F9" w:rsidR="635B0CE7" w:rsidRDefault="635B0CE7" w:rsidP="00C10A4D">
            <w:pPr>
              <w:spacing w:before="240" w:after="200"/>
              <w:rPr>
                <w:rFonts w:ascii="Arial" w:hAnsi="Arial" w:cs="Arial"/>
                <w:color w:val="0A548B"/>
                <w:szCs w:val="24"/>
              </w:rPr>
            </w:pPr>
            <w:r w:rsidRPr="00B2BEBD">
              <w:rPr>
                <w:rFonts w:ascii="Arial" w:hAnsi="Arial" w:cs="Arial"/>
                <w:color w:val="0A548B"/>
                <w:sz w:val="20"/>
              </w:rPr>
              <w:t>Progression success:</w:t>
            </w:r>
          </w:p>
          <w:p w14:paraId="79E3DCBB" w14:textId="4BEE6E65" w:rsidR="635B0CE7" w:rsidRDefault="635B0CE7" w:rsidP="00CF6A50">
            <w:pPr>
              <w:pStyle w:val="ListParagraph"/>
              <w:numPr>
                <w:ilvl w:val="1"/>
                <w:numId w:val="37"/>
              </w:numPr>
              <w:spacing w:before="240" w:after="200"/>
              <w:rPr>
                <w:rFonts w:ascii="Arial" w:hAnsi="Arial"/>
                <w:b/>
                <w:bCs/>
                <w:color w:val="0A548B"/>
                <w:szCs w:val="24"/>
                <w:u w:val="single"/>
              </w:rPr>
            </w:pPr>
            <w:r w:rsidRPr="00B2BEBD">
              <w:rPr>
                <w:rFonts w:ascii="Arial" w:hAnsi="Arial" w:cs="Arial"/>
                <w:color w:val="0A548B"/>
                <w:sz w:val="20"/>
              </w:rPr>
              <w:t xml:space="preserve">Gold standard = apprenticeship or direct site hire with an employer on the ECITB register of leviable establishments. </w:t>
            </w:r>
            <w:r w:rsidR="00982D86">
              <w:t xml:space="preserve"> </w:t>
            </w:r>
            <w:hyperlink r:id="rId30" w:history="1">
              <w:r w:rsidR="00982D86" w:rsidRPr="00982D86">
                <w:rPr>
                  <w:rStyle w:val="Hyperlink"/>
                </w:rPr>
                <w:t>https://www.ecitb.org.uk/wp-content/uploads/2025/01/Register-of-Leviable-Establishments-Jan-2025.pdf</w:t>
              </w:r>
            </w:hyperlink>
          </w:p>
          <w:p w14:paraId="712FD9F8" w14:textId="77777777" w:rsidR="635B0CE7" w:rsidRDefault="635B0CE7" w:rsidP="00CF6A50">
            <w:pPr>
              <w:pStyle w:val="ListParagraph"/>
              <w:numPr>
                <w:ilvl w:val="1"/>
                <w:numId w:val="37"/>
              </w:numPr>
              <w:spacing w:before="240" w:after="200"/>
              <w:rPr>
                <w:rFonts w:ascii="Arial" w:hAnsi="Arial" w:cs="Arial"/>
                <w:color w:val="0A548B"/>
                <w:szCs w:val="24"/>
              </w:rPr>
            </w:pPr>
            <w:r w:rsidRPr="00B2BEBD">
              <w:rPr>
                <w:rFonts w:ascii="Arial" w:hAnsi="Arial" w:cs="Arial"/>
                <w:color w:val="0A548B"/>
                <w:sz w:val="20"/>
              </w:rPr>
              <w:t>Silver standard = apprenticeship or direct site hire with an engineering construction industry client.</w:t>
            </w:r>
          </w:p>
          <w:p w14:paraId="787C5FF2" w14:textId="77777777" w:rsidR="635B0CE7" w:rsidRDefault="635B0CE7" w:rsidP="00CF6A50">
            <w:pPr>
              <w:pStyle w:val="ListParagraph"/>
              <w:numPr>
                <w:ilvl w:val="1"/>
                <w:numId w:val="37"/>
              </w:numPr>
              <w:spacing w:before="240" w:after="200"/>
              <w:rPr>
                <w:rFonts w:ascii="Arial" w:hAnsi="Arial" w:cs="Arial"/>
                <w:color w:val="0A548B"/>
                <w:szCs w:val="24"/>
              </w:rPr>
            </w:pPr>
            <w:r w:rsidRPr="00B2BEBD">
              <w:rPr>
                <w:rFonts w:ascii="Arial" w:hAnsi="Arial" w:cs="Arial"/>
                <w:color w:val="0A548B"/>
                <w:sz w:val="20"/>
              </w:rPr>
              <w:t>Bronze standard = apprenticeship or direct site hire with an employer in an allied sector or industry.</w:t>
            </w:r>
          </w:p>
          <w:p w14:paraId="2BFD0DBB" w14:textId="76B1A3AF" w:rsidR="00BF7823" w:rsidRPr="003C7ADD" w:rsidRDefault="00BF7823" w:rsidP="00F7435B">
            <w:pPr>
              <w:jc w:val="both"/>
              <w:rPr>
                <w:rFonts w:ascii="Arial" w:hAnsi="Arial" w:cs="Arial"/>
                <w:bCs/>
                <w:color w:val="0A548B"/>
                <w:sz w:val="20"/>
              </w:rPr>
            </w:pPr>
          </w:p>
        </w:tc>
      </w:tr>
      <w:tr w:rsidR="005A4127" w:rsidRPr="003C7ADD" w14:paraId="17A722DD" w14:textId="77777777" w:rsidTr="00301E79">
        <w:trPr>
          <w:trHeight w:val="454"/>
          <w:jc w:val="center"/>
        </w:trPr>
        <w:tc>
          <w:tcPr>
            <w:tcW w:w="9834" w:type="dxa"/>
            <w:gridSpan w:val="3"/>
          </w:tcPr>
          <w:p w14:paraId="161FCB4E" w14:textId="77777777" w:rsidR="005A4127" w:rsidRPr="003C7ADD" w:rsidRDefault="005A4127" w:rsidP="00F7435B">
            <w:pPr>
              <w:jc w:val="both"/>
              <w:rPr>
                <w:rFonts w:ascii="Arial" w:hAnsi="Arial" w:cs="Arial"/>
                <w:bCs/>
                <w:color w:val="0A548B"/>
                <w:sz w:val="20"/>
              </w:rPr>
            </w:pPr>
          </w:p>
          <w:p w14:paraId="5CC71B34" w14:textId="77777777" w:rsidR="005A4127" w:rsidRPr="003C7ADD" w:rsidRDefault="005A4127" w:rsidP="00F7435B">
            <w:pPr>
              <w:jc w:val="both"/>
              <w:rPr>
                <w:rFonts w:ascii="Arial" w:hAnsi="Arial" w:cs="Arial"/>
                <w:bCs/>
                <w:color w:val="0A548B"/>
                <w:sz w:val="20"/>
              </w:rPr>
            </w:pPr>
            <w:r w:rsidRPr="003C7ADD">
              <w:rPr>
                <w:rFonts w:ascii="Arial" w:hAnsi="Arial" w:cs="Arial"/>
                <w:bCs/>
                <w:color w:val="0A548B"/>
                <w:sz w:val="20"/>
              </w:rPr>
              <w:t>Response:</w:t>
            </w:r>
          </w:p>
          <w:p w14:paraId="5D6B945C" w14:textId="77777777" w:rsidR="005A4127" w:rsidRPr="003C7ADD" w:rsidRDefault="005A4127" w:rsidP="00F7435B">
            <w:pPr>
              <w:jc w:val="both"/>
              <w:rPr>
                <w:rFonts w:ascii="Arial" w:hAnsi="Arial" w:cs="Arial"/>
                <w:bCs/>
                <w:color w:val="0A548B"/>
                <w:sz w:val="20"/>
              </w:rPr>
            </w:pPr>
          </w:p>
          <w:p w14:paraId="03277653" w14:textId="77777777" w:rsidR="005A4127" w:rsidRPr="003C7ADD" w:rsidRDefault="005A4127" w:rsidP="00F7435B">
            <w:pPr>
              <w:jc w:val="both"/>
              <w:rPr>
                <w:rFonts w:ascii="Arial" w:hAnsi="Arial" w:cs="Arial"/>
                <w:bCs/>
                <w:color w:val="0A548B"/>
                <w:sz w:val="20"/>
              </w:rPr>
            </w:pPr>
          </w:p>
          <w:p w14:paraId="1BF30D05" w14:textId="77777777" w:rsidR="005A4127" w:rsidRPr="003C7ADD" w:rsidRDefault="005A4127" w:rsidP="00F7435B">
            <w:pPr>
              <w:jc w:val="both"/>
              <w:rPr>
                <w:rFonts w:ascii="Arial" w:hAnsi="Arial" w:cs="Arial"/>
                <w:bCs/>
                <w:color w:val="0A548B"/>
                <w:sz w:val="20"/>
              </w:rPr>
            </w:pPr>
          </w:p>
          <w:p w14:paraId="56473B81" w14:textId="77777777" w:rsidR="005A4127" w:rsidRPr="003C7ADD" w:rsidRDefault="005A4127" w:rsidP="00F7435B">
            <w:pPr>
              <w:jc w:val="both"/>
              <w:rPr>
                <w:rFonts w:ascii="Arial" w:hAnsi="Arial" w:cs="Arial"/>
                <w:bCs/>
                <w:color w:val="0A548B"/>
                <w:sz w:val="20"/>
              </w:rPr>
            </w:pPr>
          </w:p>
          <w:p w14:paraId="05C2A7AC" w14:textId="77777777" w:rsidR="005A4127" w:rsidRPr="003C7ADD" w:rsidRDefault="005A4127" w:rsidP="00F7435B">
            <w:pPr>
              <w:jc w:val="both"/>
              <w:rPr>
                <w:rFonts w:ascii="Arial" w:hAnsi="Arial" w:cs="Arial"/>
                <w:bCs/>
                <w:color w:val="0A548B"/>
                <w:sz w:val="20"/>
              </w:rPr>
            </w:pPr>
          </w:p>
        </w:tc>
      </w:tr>
      <w:tr w:rsidR="005A4127" w:rsidRPr="003C7ADD" w14:paraId="03BA5EBC" w14:textId="77777777" w:rsidTr="00301E79">
        <w:trPr>
          <w:trHeight w:val="454"/>
          <w:jc w:val="center"/>
        </w:trPr>
        <w:tc>
          <w:tcPr>
            <w:tcW w:w="9834" w:type="dxa"/>
            <w:gridSpan w:val="3"/>
            <w:shd w:val="clear" w:color="auto" w:fill="ACB9CA" w:themeFill="text2" w:themeFillTint="66"/>
            <w:vAlign w:val="center"/>
          </w:tcPr>
          <w:p w14:paraId="01F146AA" w14:textId="77777777" w:rsidR="005A4127" w:rsidRPr="003C7ADD" w:rsidRDefault="005A4127" w:rsidP="00F7435B">
            <w:pPr>
              <w:jc w:val="both"/>
              <w:rPr>
                <w:rFonts w:ascii="Arial" w:hAnsi="Arial" w:cs="Arial"/>
                <w:bCs/>
                <w:color w:val="0A548B"/>
                <w:sz w:val="20"/>
              </w:rPr>
            </w:pPr>
          </w:p>
          <w:p w14:paraId="20309B16" w14:textId="39FB405E" w:rsidR="005A4127" w:rsidRPr="003C7ADD" w:rsidRDefault="005A4127" w:rsidP="00F7435B">
            <w:pPr>
              <w:jc w:val="both"/>
              <w:rPr>
                <w:rFonts w:ascii="Arial" w:hAnsi="Arial" w:cs="Arial"/>
                <w:bCs/>
                <w:color w:val="0A548B"/>
                <w:sz w:val="20"/>
              </w:rPr>
            </w:pPr>
            <w:r w:rsidRPr="00C85CC0">
              <w:rPr>
                <w:rFonts w:ascii="Arial" w:hAnsi="Arial" w:cs="Arial"/>
                <w:bCs/>
                <w:color w:val="0A548B"/>
                <w:sz w:val="20"/>
              </w:rPr>
              <w:t xml:space="preserve">Maximum: </w:t>
            </w:r>
            <w:r w:rsidR="00E56783" w:rsidRPr="00C85CC0">
              <w:rPr>
                <w:rFonts w:ascii="Arial" w:hAnsi="Arial" w:cs="Arial"/>
                <w:bCs/>
                <w:color w:val="0A548B"/>
                <w:sz w:val="20"/>
              </w:rPr>
              <w:t>300</w:t>
            </w:r>
            <w:r>
              <w:rPr>
                <w:rFonts w:ascii="Arial" w:hAnsi="Arial" w:cs="Arial"/>
                <w:bCs/>
                <w:color w:val="0A548B"/>
                <w:sz w:val="20"/>
              </w:rPr>
              <w:t xml:space="preserve"> words</w:t>
            </w:r>
          </w:p>
        </w:tc>
      </w:tr>
    </w:tbl>
    <w:p w14:paraId="125018CC" w14:textId="77777777" w:rsidR="001E7693" w:rsidRPr="003C7ADD" w:rsidRDefault="001E7693" w:rsidP="00394DD8">
      <w:pPr>
        <w:jc w:val="both"/>
        <w:rPr>
          <w:rFonts w:ascii="Verdana" w:hAnsi="Verdana" w:cs="Calibri"/>
          <w:color w:val="0A548B"/>
          <w:sz w:val="20"/>
        </w:rPr>
      </w:pPr>
    </w:p>
    <w:p w14:paraId="1FF6E93E" w14:textId="77777777" w:rsidR="001E7693" w:rsidRPr="003C7ADD" w:rsidRDefault="001E7693" w:rsidP="00394DD8">
      <w:pPr>
        <w:jc w:val="both"/>
        <w:rPr>
          <w:rFonts w:ascii="Verdana" w:hAnsi="Verdana" w:cs="Calibri"/>
          <w:color w:val="0A548B"/>
          <w:sz w:val="20"/>
        </w:rPr>
      </w:pPr>
    </w:p>
    <w:p w14:paraId="5E393A15" w14:textId="77777777" w:rsidR="001E7693" w:rsidRDefault="001E7693" w:rsidP="00394DD8">
      <w:pPr>
        <w:jc w:val="both"/>
        <w:rPr>
          <w:rFonts w:ascii="Verdana" w:hAnsi="Verdana" w:cs="Calibri"/>
          <w:color w:val="0A548B"/>
          <w:sz w:val="20"/>
        </w:rPr>
      </w:pPr>
    </w:p>
    <w:p w14:paraId="09687991" w14:textId="77777777" w:rsidR="00163998" w:rsidRDefault="00163998" w:rsidP="00394DD8">
      <w:pPr>
        <w:jc w:val="both"/>
        <w:rPr>
          <w:rFonts w:ascii="Verdana" w:hAnsi="Verdana" w:cs="Calibri"/>
          <w:color w:val="0A548B"/>
          <w:sz w:val="20"/>
        </w:rPr>
      </w:pPr>
    </w:p>
    <w:p w14:paraId="5F8C5218" w14:textId="77777777" w:rsidR="00163998" w:rsidRDefault="00163998" w:rsidP="00394DD8">
      <w:pPr>
        <w:jc w:val="both"/>
        <w:rPr>
          <w:rFonts w:ascii="Verdana" w:hAnsi="Verdana" w:cs="Calibri"/>
          <w:color w:val="0A548B"/>
          <w:sz w:val="20"/>
        </w:rPr>
      </w:pPr>
    </w:p>
    <w:p w14:paraId="31025A7A" w14:textId="77777777" w:rsidR="00163998" w:rsidRDefault="00163998" w:rsidP="00394DD8">
      <w:pPr>
        <w:jc w:val="both"/>
        <w:rPr>
          <w:rFonts w:ascii="Verdana" w:hAnsi="Verdana" w:cs="Calibri"/>
          <w:color w:val="0A548B"/>
          <w:sz w:val="20"/>
        </w:rPr>
      </w:pPr>
    </w:p>
    <w:p w14:paraId="72B02F71" w14:textId="77777777" w:rsidR="00163998" w:rsidRDefault="00163998" w:rsidP="00394DD8">
      <w:pPr>
        <w:jc w:val="both"/>
        <w:rPr>
          <w:rFonts w:ascii="Verdana" w:hAnsi="Verdana" w:cs="Calibri"/>
          <w:color w:val="0A548B"/>
          <w:sz w:val="20"/>
        </w:rPr>
      </w:pPr>
    </w:p>
    <w:p w14:paraId="1BCF5D22" w14:textId="26BB0329" w:rsidR="001E7693" w:rsidRPr="00301E79" w:rsidRDefault="001E7693" w:rsidP="004A5347">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19" w:name="_Toc320621305"/>
      <w:bookmarkStart w:id="220" w:name="_Toc185262562"/>
      <w:bookmarkStart w:id="221" w:name="_Toc185502931"/>
      <w:r w:rsidRPr="00301E79">
        <w:rPr>
          <w:rFonts w:ascii="Verdana" w:hAnsi="Verdana" w:cs="Calibri"/>
          <w:b/>
          <w:bCs/>
          <w:color w:val="0A548B"/>
          <w:sz w:val="28"/>
          <w:szCs w:val="28"/>
        </w:rPr>
        <w:lastRenderedPageBreak/>
        <w:t>Appendix C</w:t>
      </w:r>
      <w:r w:rsidRPr="00301E79">
        <w:rPr>
          <w:rFonts w:ascii="Verdana" w:hAnsi="Verdana" w:cs="Calibri"/>
          <w:b/>
          <w:bCs/>
          <w:color w:val="0A548B"/>
          <w:sz w:val="28"/>
          <w:szCs w:val="28"/>
        </w:rPr>
        <w:tab/>
      </w:r>
      <w:bookmarkEnd w:id="219"/>
      <w:r w:rsidRPr="00301E79">
        <w:rPr>
          <w:rFonts w:ascii="Verdana" w:hAnsi="Verdana" w:cs="Calibri"/>
          <w:b/>
          <w:bCs/>
          <w:color w:val="0A548B"/>
          <w:sz w:val="28"/>
          <w:szCs w:val="28"/>
        </w:rPr>
        <w:t>Tender Certificate</w:t>
      </w:r>
      <w:bookmarkEnd w:id="220"/>
      <w:bookmarkEnd w:id="221"/>
      <w:r w:rsidRPr="00301E79">
        <w:rPr>
          <w:rFonts w:ascii="Verdana" w:hAnsi="Verdana" w:cs="Calibri"/>
          <w:b/>
          <w:bCs/>
          <w:color w:val="0A548B"/>
          <w:sz w:val="28"/>
          <w:szCs w:val="28"/>
        </w:rPr>
        <w:t xml:space="preserve"> </w:t>
      </w:r>
    </w:p>
    <w:p w14:paraId="7D34B2CC" w14:textId="77777777" w:rsidR="001E7693" w:rsidRPr="003C7ADD" w:rsidRDefault="001E7693" w:rsidP="001E7693">
      <w:pPr>
        <w:jc w:val="both"/>
        <w:rPr>
          <w:rFonts w:ascii="Verdana" w:hAnsi="Verdana" w:cs="Calibri"/>
          <w:color w:val="0A548B"/>
          <w:sz w:val="20"/>
        </w:rPr>
      </w:pPr>
    </w:p>
    <w:p w14:paraId="69BC26F4" w14:textId="77777777" w:rsidR="001E7693" w:rsidRPr="003C7ADD" w:rsidRDefault="001E7693" w:rsidP="001E7693">
      <w:pPr>
        <w:jc w:val="both"/>
        <w:rPr>
          <w:rFonts w:ascii="Verdana" w:hAnsi="Verdana" w:cs="Arial"/>
          <w:b/>
          <w:bCs/>
          <w:color w:val="0A548B"/>
          <w:sz w:val="20"/>
        </w:rPr>
      </w:pPr>
    </w:p>
    <w:p w14:paraId="722F5FBD" w14:textId="1EBFA216"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the undersigned, hereby Tender and off</w:t>
      </w:r>
      <w:r w:rsidRPr="00163998">
        <w:rPr>
          <w:rFonts w:ascii="Verdana" w:hAnsi="Verdana" w:cs="Arial"/>
          <w:bCs/>
          <w:color w:val="0A548B"/>
          <w:sz w:val="20"/>
        </w:rPr>
        <w:t>er to provide the</w:t>
      </w:r>
      <w:r w:rsidR="00163998" w:rsidRPr="00163998">
        <w:rPr>
          <w:rFonts w:ascii="Verdana" w:hAnsi="Verdana" w:cs="Arial"/>
          <w:bCs/>
          <w:color w:val="0A548B"/>
          <w:sz w:val="20"/>
        </w:rPr>
        <w:t xml:space="preserve"> </w:t>
      </w:r>
      <w:r w:rsidRPr="00163998">
        <w:rPr>
          <w:rFonts w:ascii="Verdana" w:hAnsi="Verdana" w:cs="Arial"/>
          <w:bCs/>
          <w:color w:val="0A548B"/>
          <w:sz w:val="20"/>
        </w:rPr>
        <w:t>services which are more particularly referred to in the Invitation to Tender (ITT) supplied to me/us for the purpose of Tendering for the provision of the services and u</w:t>
      </w:r>
      <w:r w:rsidRPr="003C7ADD">
        <w:rPr>
          <w:rFonts w:ascii="Verdana" w:hAnsi="Verdana" w:cs="Arial"/>
          <w:bCs/>
          <w:color w:val="0A548B"/>
          <w:sz w:val="20"/>
        </w:rPr>
        <w:t>pon the terms thereof.</w:t>
      </w:r>
    </w:p>
    <w:p w14:paraId="1E78D497" w14:textId="77777777" w:rsidR="001E7693" w:rsidRPr="003C7ADD" w:rsidRDefault="001E7693" w:rsidP="001E7693">
      <w:pPr>
        <w:jc w:val="both"/>
        <w:rPr>
          <w:rFonts w:ascii="Verdana" w:hAnsi="Verdana" w:cs="Arial"/>
          <w:b/>
          <w:bCs/>
          <w:color w:val="0A548B"/>
          <w:sz w:val="20"/>
        </w:rPr>
      </w:pPr>
    </w:p>
    <w:p w14:paraId="1C80734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14:paraId="06D457FF" w14:textId="77777777" w:rsidR="001E7693" w:rsidRPr="003C7ADD" w:rsidRDefault="001E7693" w:rsidP="001E7693">
      <w:pPr>
        <w:jc w:val="both"/>
        <w:rPr>
          <w:rFonts w:ascii="Verdana" w:hAnsi="Verdana" w:cs="Arial"/>
          <w:b/>
          <w:bCs/>
          <w:color w:val="0A548B"/>
          <w:sz w:val="20"/>
        </w:rPr>
      </w:pPr>
    </w:p>
    <w:p w14:paraId="1B40914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14:paraId="17112642" w14:textId="77777777" w:rsidR="001E7693" w:rsidRPr="003C7ADD" w:rsidRDefault="001E7693" w:rsidP="001E7693">
      <w:pPr>
        <w:jc w:val="both"/>
        <w:rPr>
          <w:rFonts w:ascii="Verdana" w:hAnsi="Verdana" w:cs="Arial"/>
          <w:b/>
          <w:bCs/>
          <w:color w:val="0A548B"/>
          <w:sz w:val="20"/>
        </w:rPr>
      </w:pPr>
    </w:p>
    <w:p w14:paraId="07F57BE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14:paraId="6FA03E03" w14:textId="77777777" w:rsidR="001E7693" w:rsidRPr="003C7ADD" w:rsidRDefault="001E7693" w:rsidP="001E7693">
      <w:pPr>
        <w:jc w:val="both"/>
        <w:rPr>
          <w:rFonts w:ascii="Verdana" w:hAnsi="Verdana" w:cs="Arial"/>
          <w:b/>
          <w:bCs/>
          <w:color w:val="0A548B"/>
          <w:sz w:val="20"/>
        </w:rPr>
      </w:pPr>
    </w:p>
    <w:p w14:paraId="7177F02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14:paraId="2144D3C6" w14:textId="77777777" w:rsidR="001E7693" w:rsidRPr="003C7ADD" w:rsidRDefault="001E7693" w:rsidP="001E7693">
      <w:pPr>
        <w:jc w:val="both"/>
        <w:rPr>
          <w:rFonts w:ascii="Verdana" w:hAnsi="Verdana" w:cs="Arial"/>
          <w:b/>
          <w:bCs/>
          <w:color w:val="0A548B"/>
          <w:sz w:val="20"/>
        </w:rPr>
      </w:pPr>
    </w:p>
    <w:p w14:paraId="687D110B"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14:paraId="2103C317" w14:textId="77777777" w:rsidR="001E7693" w:rsidRPr="003C7ADD" w:rsidRDefault="001E7693" w:rsidP="001E7693">
      <w:pPr>
        <w:jc w:val="both"/>
        <w:rPr>
          <w:rFonts w:ascii="Verdana" w:hAnsi="Verdana" w:cs="Arial"/>
          <w:b/>
          <w:bCs/>
          <w:color w:val="0A548B"/>
          <w:sz w:val="20"/>
        </w:rPr>
      </w:pPr>
    </w:p>
    <w:p w14:paraId="28601902"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14:paraId="09AC186E" w14:textId="77777777" w:rsidR="001E7693" w:rsidRPr="003C7ADD" w:rsidRDefault="001E7693" w:rsidP="001E7693">
      <w:pPr>
        <w:jc w:val="both"/>
        <w:rPr>
          <w:rFonts w:ascii="Verdana" w:hAnsi="Verdana" w:cs="Arial"/>
          <w:b/>
          <w:bCs/>
          <w:color w:val="0A548B"/>
          <w:sz w:val="20"/>
        </w:rPr>
      </w:pPr>
    </w:p>
    <w:p w14:paraId="2A31D80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14:paraId="55386000" w14:textId="77777777" w:rsidR="001E7693" w:rsidRPr="003C7ADD" w:rsidRDefault="001E7693" w:rsidP="001E7693">
      <w:pPr>
        <w:jc w:val="both"/>
        <w:rPr>
          <w:rFonts w:ascii="Verdana" w:hAnsi="Verdana" w:cs="Arial"/>
          <w:b/>
          <w:bCs/>
          <w:color w:val="0A548B"/>
          <w:sz w:val="20"/>
        </w:rPr>
      </w:pPr>
    </w:p>
    <w:p w14:paraId="6EC7BE55" w14:textId="77777777" w:rsidR="001E7693" w:rsidRPr="003C7ADD" w:rsidRDefault="001E7693" w:rsidP="001E7693">
      <w:pPr>
        <w:jc w:val="both"/>
        <w:rPr>
          <w:rFonts w:ascii="Verdana" w:hAnsi="Verdana" w:cs="Arial"/>
          <w:b/>
          <w:bCs/>
          <w:color w:val="0A548B"/>
          <w:sz w:val="20"/>
        </w:rPr>
      </w:pPr>
      <w:r w:rsidRPr="003C7ADD">
        <w:rPr>
          <w:rFonts w:ascii="Verdana" w:hAnsi="Verdana" w:cs="Arial"/>
          <w:b/>
          <w:bCs/>
          <w:color w:val="0A548B"/>
          <w:sz w:val="20"/>
        </w:rPr>
        <w:t>Statement of non-canvassing.</w:t>
      </w:r>
    </w:p>
    <w:p w14:paraId="7FDDB704" w14:textId="77777777" w:rsidR="001E7693" w:rsidRPr="003C7ADD" w:rsidRDefault="001E7693" w:rsidP="001E7693">
      <w:pPr>
        <w:jc w:val="both"/>
        <w:rPr>
          <w:rFonts w:ascii="Verdana" w:hAnsi="Verdana" w:cs="Arial"/>
          <w:b/>
          <w:bCs/>
          <w:color w:val="0A548B"/>
          <w:sz w:val="20"/>
        </w:rPr>
      </w:pPr>
    </w:p>
    <w:p w14:paraId="77C30345"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14:paraId="0F6160C9" w14:textId="77777777" w:rsidR="001E7693" w:rsidRPr="003C7ADD" w:rsidRDefault="001E7693" w:rsidP="001E7693">
      <w:pPr>
        <w:jc w:val="both"/>
        <w:rPr>
          <w:rFonts w:ascii="Verdana" w:hAnsi="Verdana" w:cs="Arial"/>
          <w:b/>
          <w:bCs/>
          <w:color w:val="0A548B"/>
          <w:sz w:val="20"/>
        </w:rPr>
      </w:pPr>
    </w:p>
    <w:p w14:paraId="25CAB618"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14:paraId="6CB87D99" w14:textId="77777777" w:rsidR="001E7693" w:rsidRPr="003C7ADD" w:rsidRDefault="001E7693" w:rsidP="001E7693">
      <w:pPr>
        <w:jc w:val="both"/>
        <w:rPr>
          <w:rFonts w:ascii="Verdana" w:hAnsi="Verdana" w:cs="Arial"/>
          <w:b/>
          <w:bCs/>
          <w:color w:val="0A548B"/>
          <w:sz w:val="20"/>
        </w:rPr>
      </w:pPr>
    </w:p>
    <w:p w14:paraId="7CB75056"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Statement of non-collusion</w:t>
      </w:r>
    </w:p>
    <w:p w14:paraId="1F91F9E4" w14:textId="77777777" w:rsidR="001E7693" w:rsidRPr="003C7ADD" w:rsidRDefault="001E7693" w:rsidP="001E7693">
      <w:pPr>
        <w:jc w:val="both"/>
        <w:rPr>
          <w:rFonts w:ascii="Verdana" w:hAnsi="Verdana" w:cs="Arial"/>
          <w:bCs/>
          <w:color w:val="0A548B"/>
          <w:sz w:val="20"/>
        </w:rPr>
      </w:pPr>
    </w:p>
    <w:p w14:paraId="3E2C630A"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  I/we also certify that I/we have not done, and undertake that I/we will not do, at any time any of the following acts:</w:t>
      </w:r>
    </w:p>
    <w:p w14:paraId="47E04DD9" w14:textId="77777777" w:rsidR="001E7693" w:rsidRPr="003C7ADD" w:rsidRDefault="001E7693" w:rsidP="00DA4D29">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lastRenderedPageBreak/>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14:paraId="03176829" w14:textId="77777777" w:rsidR="001E7693" w:rsidRPr="003C7ADD" w:rsidRDefault="001E7693" w:rsidP="00DA4D29">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14:paraId="340396B5" w14:textId="77777777" w:rsidR="001E7693" w:rsidRPr="003C7ADD" w:rsidRDefault="001E7693" w:rsidP="00DA4D29">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08B95EDF" w14:textId="77777777" w:rsidR="001E7693" w:rsidRPr="003C7ADD" w:rsidRDefault="001E7693" w:rsidP="001E7693">
      <w:pPr>
        <w:jc w:val="both"/>
        <w:rPr>
          <w:rFonts w:ascii="Verdana" w:hAnsi="Verdana" w:cs="Arial"/>
          <w:bCs/>
          <w:color w:val="0A548B"/>
          <w:sz w:val="20"/>
        </w:rPr>
      </w:pPr>
    </w:p>
    <w:p w14:paraId="4A795592" w14:textId="77777777" w:rsidR="001E7693" w:rsidRPr="003C7ADD" w:rsidRDefault="001E7693" w:rsidP="001E7693">
      <w:pPr>
        <w:jc w:val="both"/>
        <w:rPr>
          <w:rFonts w:ascii="Verdana" w:hAnsi="Verdana" w:cs="Arial"/>
          <w:b/>
          <w:color w:val="0A548B"/>
          <w:sz w:val="20"/>
        </w:rPr>
      </w:pPr>
    </w:p>
    <w:p w14:paraId="2BD4A399"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Conflict Of Interest</w:t>
      </w:r>
    </w:p>
    <w:p w14:paraId="1794EB18" w14:textId="77777777" w:rsidR="001E7693" w:rsidRPr="003C7ADD" w:rsidRDefault="001E7693" w:rsidP="001E7693">
      <w:pPr>
        <w:jc w:val="both"/>
        <w:rPr>
          <w:rFonts w:ascii="Verdana" w:hAnsi="Verdana" w:cs="Arial"/>
          <w:bCs/>
          <w:color w:val="0A548B"/>
          <w:sz w:val="20"/>
        </w:rPr>
      </w:pPr>
    </w:p>
    <w:p w14:paraId="470BA84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based on the information provided in the ITT and in the general public domain I/we would have no conflicts of interest in respect of providing the works if offered this appointment.</w:t>
      </w:r>
    </w:p>
    <w:p w14:paraId="254353E2" w14:textId="77777777" w:rsidR="001E7693" w:rsidRPr="003C7ADD" w:rsidRDefault="001E7693" w:rsidP="001E7693">
      <w:pPr>
        <w:jc w:val="both"/>
        <w:rPr>
          <w:rFonts w:ascii="Verdana" w:hAnsi="Verdana" w:cs="Arial"/>
          <w:b/>
          <w:bCs/>
          <w:color w:val="0A548B"/>
          <w:sz w:val="20"/>
        </w:rPr>
      </w:pPr>
    </w:p>
    <w:p w14:paraId="22F5BF6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14:paraId="48BC6BAB" w14:textId="77777777" w:rsidR="001E7693" w:rsidRPr="003C7ADD" w:rsidRDefault="001E7693" w:rsidP="001E7693">
      <w:pPr>
        <w:jc w:val="both"/>
        <w:rPr>
          <w:rFonts w:ascii="Verdana" w:hAnsi="Verdana" w:cs="Arial"/>
          <w:b/>
          <w:bCs/>
          <w:color w:val="0A548B"/>
          <w:sz w:val="20"/>
        </w:rPr>
      </w:pPr>
    </w:p>
    <w:p w14:paraId="7F7B6120"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14:paraId="3B49F8F1" w14:textId="77777777" w:rsidR="001E7693" w:rsidRPr="003C7ADD" w:rsidRDefault="001E7693" w:rsidP="001E7693">
      <w:pPr>
        <w:jc w:val="both"/>
        <w:rPr>
          <w:rFonts w:ascii="Verdana" w:hAnsi="Verdana" w:cs="Arial"/>
          <w:b/>
          <w:bCs/>
          <w:color w:val="0A548B"/>
          <w:sz w:val="20"/>
        </w:rPr>
      </w:pPr>
    </w:p>
    <w:p w14:paraId="1FE01A2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14:paraId="73592E60" w14:textId="77777777" w:rsidR="001E7693" w:rsidRPr="003C7ADD" w:rsidRDefault="001E7693" w:rsidP="001E7693">
      <w:pPr>
        <w:jc w:val="both"/>
        <w:rPr>
          <w:rFonts w:ascii="Verdana" w:hAnsi="Verdana" w:cs="Arial"/>
          <w:b/>
          <w:bCs/>
          <w:color w:val="0A548B"/>
          <w:sz w:val="20"/>
        </w:rPr>
      </w:pPr>
    </w:p>
    <w:p w14:paraId="3F5506A5" w14:textId="77777777" w:rsidR="001E7693" w:rsidRPr="003C7ADD" w:rsidRDefault="001E7693" w:rsidP="001E7693">
      <w:pPr>
        <w:jc w:val="both"/>
        <w:rPr>
          <w:rFonts w:ascii="Verdana" w:hAnsi="Verdana" w:cs="Arial"/>
          <w:b/>
          <w:bCs/>
          <w:color w:val="0A548B"/>
          <w:sz w:val="20"/>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3C7ADD" w:rsidRPr="003C7ADD" w14:paraId="43222F75" w14:textId="77777777" w:rsidTr="00A82001">
        <w:tc>
          <w:tcPr>
            <w:tcW w:w="4390" w:type="dxa"/>
          </w:tcPr>
          <w:p w14:paraId="3BECC5D4"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Signed:</w:t>
            </w:r>
          </w:p>
          <w:p w14:paraId="056E2059" w14:textId="77777777" w:rsidR="001E7693" w:rsidRPr="003C7ADD" w:rsidRDefault="001E7693">
            <w:pPr>
              <w:jc w:val="both"/>
              <w:rPr>
                <w:rFonts w:ascii="Verdana" w:hAnsi="Verdana" w:cs="Arial"/>
                <w:b/>
                <w:color w:val="0A548B"/>
                <w:sz w:val="20"/>
              </w:rPr>
            </w:pPr>
          </w:p>
        </w:tc>
        <w:tc>
          <w:tcPr>
            <w:tcW w:w="5386" w:type="dxa"/>
          </w:tcPr>
          <w:p w14:paraId="6CDBB100" w14:textId="77777777" w:rsidR="001E7693" w:rsidRPr="003C7ADD" w:rsidRDefault="001E7693">
            <w:pPr>
              <w:jc w:val="both"/>
              <w:rPr>
                <w:rFonts w:ascii="Verdana" w:hAnsi="Verdana" w:cs="Arial"/>
                <w:bCs/>
                <w:color w:val="0A548B"/>
                <w:sz w:val="20"/>
              </w:rPr>
            </w:pPr>
          </w:p>
        </w:tc>
      </w:tr>
      <w:tr w:rsidR="003C7ADD" w:rsidRPr="003C7ADD" w14:paraId="1C0FE525" w14:textId="77777777" w:rsidTr="00A82001">
        <w:tc>
          <w:tcPr>
            <w:tcW w:w="4390" w:type="dxa"/>
          </w:tcPr>
          <w:p w14:paraId="1183690F"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Name:  </w:t>
            </w:r>
          </w:p>
          <w:p w14:paraId="796217D9" w14:textId="77777777" w:rsidR="001E7693" w:rsidRPr="003C7ADD" w:rsidRDefault="001E7693">
            <w:pPr>
              <w:jc w:val="both"/>
              <w:rPr>
                <w:rFonts w:ascii="Verdana" w:hAnsi="Verdana" w:cs="Arial"/>
                <w:b/>
                <w:color w:val="0A548B"/>
                <w:sz w:val="20"/>
              </w:rPr>
            </w:pPr>
          </w:p>
        </w:tc>
        <w:tc>
          <w:tcPr>
            <w:tcW w:w="5386" w:type="dxa"/>
          </w:tcPr>
          <w:p w14:paraId="4339D0E6" w14:textId="77777777" w:rsidR="001E7693" w:rsidRPr="003C7ADD" w:rsidRDefault="001E7693">
            <w:pPr>
              <w:jc w:val="both"/>
              <w:rPr>
                <w:rFonts w:ascii="Verdana" w:hAnsi="Verdana" w:cs="Arial"/>
                <w:bCs/>
                <w:color w:val="0A548B"/>
                <w:sz w:val="20"/>
              </w:rPr>
            </w:pPr>
          </w:p>
        </w:tc>
      </w:tr>
      <w:tr w:rsidR="003C7ADD" w:rsidRPr="003C7ADD" w14:paraId="0F85059C" w14:textId="77777777" w:rsidTr="00A82001">
        <w:tc>
          <w:tcPr>
            <w:tcW w:w="4390" w:type="dxa"/>
          </w:tcPr>
          <w:p w14:paraId="28D66AE6"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Position: </w:t>
            </w:r>
          </w:p>
          <w:p w14:paraId="44CFC4B5" w14:textId="77777777" w:rsidR="001E7693" w:rsidRPr="003C7ADD" w:rsidRDefault="001E7693">
            <w:pPr>
              <w:jc w:val="both"/>
              <w:rPr>
                <w:rFonts w:ascii="Verdana" w:hAnsi="Verdana" w:cs="Arial"/>
                <w:b/>
                <w:color w:val="0A548B"/>
                <w:sz w:val="20"/>
              </w:rPr>
            </w:pPr>
          </w:p>
        </w:tc>
        <w:tc>
          <w:tcPr>
            <w:tcW w:w="5386" w:type="dxa"/>
          </w:tcPr>
          <w:p w14:paraId="71BA34B5" w14:textId="77777777" w:rsidR="001E7693" w:rsidRPr="003C7ADD" w:rsidRDefault="001E7693">
            <w:pPr>
              <w:jc w:val="both"/>
              <w:rPr>
                <w:rFonts w:ascii="Verdana" w:hAnsi="Verdana" w:cs="Arial"/>
                <w:bCs/>
                <w:color w:val="0A548B"/>
                <w:sz w:val="20"/>
              </w:rPr>
            </w:pPr>
          </w:p>
        </w:tc>
      </w:tr>
      <w:tr w:rsidR="003C7ADD" w:rsidRPr="003C7ADD" w14:paraId="56C2EF1D" w14:textId="77777777" w:rsidTr="00A82001">
        <w:tc>
          <w:tcPr>
            <w:tcW w:w="4390" w:type="dxa"/>
          </w:tcPr>
          <w:p w14:paraId="5D341AF2" w14:textId="58987E99" w:rsidR="001E7693" w:rsidRPr="003C7ADD" w:rsidRDefault="001E7693">
            <w:pPr>
              <w:jc w:val="both"/>
              <w:rPr>
                <w:rFonts w:ascii="Verdana" w:hAnsi="Verdana" w:cs="Arial"/>
                <w:b/>
                <w:color w:val="0A548B"/>
                <w:sz w:val="20"/>
              </w:rPr>
            </w:pPr>
            <w:r w:rsidRPr="003C7ADD">
              <w:rPr>
                <w:rFonts w:ascii="Verdana" w:hAnsi="Verdana" w:cs="Arial"/>
                <w:b/>
                <w:color w:val="0A548B"/>
                <w:sz w:val="20"/>
              </w:rPr>
              <w:t>For and on behalf of (Tenderer Organisation</w:t>
            </w:r>
            <w:r w:rsidR="004E686B" w:rsidRPr="003C7ADD">
              <w:rPr>
                <w:rFonts w:ascii="Verdana" w:hAnsi="Verdana" w:cs="Arial"/>
                <w:b/>
                <w:color w:val="0A548B"/>
                <w:sz w:val="20"/>
              </w:rPr>
              <w:t>):</w:t>
            </w:r>
          </w:p>
          <w:p w14:paraId="700B82B3" w14:textId="037409C4" w:rsidR="004E686B" w:rsidRPr="003C7ADD" w:rsidRDefault="004E686B">
            <w:pPr>
              <w:jc w:val="both"/>
              <w:rPr>
                <w:rFonts w:ascii="Verdana" w:hAnsi="Verdana" w:cs="Arial"/>
                <w:b/>
                <w:color w:val="0A548B"/>
                <w:sz w:val="20"/>
              </w:rPr>
            </w:pPr>
          </w:p>
        </w:tc>
        <w:tc>
          <w:tcPr>
            <w:tcW w:w="5386" w:type="dxa"/>
          </w:tcPr>
          <w:p w14:paraId="04A205BE" w14:textId="77777777" w:rsidR="001E7693" w:rsidRPr="003C7ADD" w:rsidRDefault="001E7693">
            <w:pPr>
              <w:jc w:val="both"/>
              <w:rPr>
                <w:rFonts w:ascii="Verdana" w:hAnsi="Verdana" w:cs="Arial"/>
                <w:bCs/>
                <w:color w:val="0A548B"/>
                <w:sz w:val="20"/>
              </w:rPr>
            </w:pPr>
          </w:p>
        </w:tc>
      </w:tr>
      <w:tr w:rsidR="003C7ADD" w:rsidRPr="003C7ADD" w14:paraId="60E23D59" w14:textId="77777777" w:rsidTr="00A82001">
        <w:tc>
          <w:tcPr>
            <w:tcW w:w="4390" w:type="dxa"/>
          </w:tcPr>
          <w:p w14:paraId="0F5C0201"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Email Address:</w:t>
            </w:r>
          </w:p>
          <w:p w14:paraId="57C5AB5E" w14:textId="77777777" w:rsidR="001E7693" w:rsidRPr="003C7ADD" w:rsidRDefault="001E7693">
            <w:pPr>
              <w:jc w:val="both"/>
              <w:rPr>
                <w:rFonts w:ascii="Verdana" w:hAnsi="Verdana" w:cs="Arial"/>
                <w:b/>
                <w:color w:val="0A548B"/>
                <w:sz w:val="20"/>
              </w:rPr>
            </w:pPr>
          </w:p>
        </w:tc>
        <w:tc>
          <w:tcPr>
            <w:tcW w:w="5386" w:type="dxa"/>
          </w:tcPr>
          <w:p w14:paraId="554C082B" w14:textId="77777777" w:rsidR="001E7693" w:rsidRPr="003C7ADD" w:rsidRDefault="001E7693">
            <w:pPr>
              <w:jc w:val="both"/>
              <w:rPr>
                <w:rFonts w:ascii="Verdana" w:hAnsi="Verdana" w:cs="Arial"/>
                <w:bCs/>
                <w:color w:val="0A548B"/>
                <w:sz w:val="20"/>
              </w:rPr>
            </w:pPr>
          </w:p>
        </w:tc>
      </w:tr>
      <w:tr w:rsidR="003C7ADD" w:rsidRPr="003C7ADD" w14:paraId="1EABCF91" w14:textId="77777777" w:rsidTr="00A82001">
        <w:tc>
          <w:tcPr>
            <w:tcW w:w="4390" w:type="dxa"/>
          </w:tcPr>
          <w:p w14:paraId="12916DF5"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Phone Number:</w:t>
            </w:r>
          </w:p>
          <w:p w14:paraId="6FDF8DFD" w14:textId="6221DECA" w:rsidR="00827067" w:rsidRPr="003C7ADD" w:rsidRDefault="00827067">
            <w:pPr>
              <w:jc w:val="both"/>
              <w:rPr>
                <w:rFonts w:ascii="Verdana" w:hAnsi="Verdana" w:cs="Arial"/>
                <w:b/>
                <w:color w:val="0A548B"/>
                <w:sz w:val="20"/>
              </w:rPr>
            </w:pPr>
          </w:p>
        </w:tc>
        <w:tc>
          <w:tcPr>
            <w:tcW w:w="5386" w:type="dxa"/>
          </w:tcPr>
          <w:p w14:paraId="6E571ACB" w14:textId="77777777" w:rsidR="00827067" w:rsidRPr="003C7ADD" w:rsidRDefault="00827067">
            <w:pPr>
              <w:jc w:val="both"/>
              <w:rPr>
                <w:rFonts w:ascii="Verdana" w:hAnsi="Verdana" w:cs="Arial"/>
                <w:bCs/>
                <w:color w:val="0A548B"/>
                <w:sz w:val="20"/>
              </w:rPr>
            </w:pPr>
          </w:p>
        </w:tc>
      </w:tr>
      <w:tr w:rsidR="003C7ADD" w:rsidRPr="003C7ADD" w14:paraId="44466A63" w14:textId="77777777" w:rsidTr="00A82001">
        <w:tc>
          <w:tcPr>
            <w:tcW w:w="4390" w:type="dxa"/>
          </w:tcPr>
          <w:p w14:paraId="3761F172"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Address:</w:t>
            </w:r>
          </w:p>
          <w:p w14:paraId="017FCD10" w14:textId="77777777" w:rsidR="004E686B" w:rsidRPr="003C7ADD" w:rsidRDefault="004E686B">
            <w:pPr>
              <w:jc w:val="both"/>
              <w:rPr>
                <w:rFonts w:ascii="Verdana" w:hAnsi="Verdana" w:cs="Arial"/>
                <w:b/>
                <w:color w:val="0A548B"/>
                <w:sz w:val="20"/>
              </w:rPr>
            </w:pPr>
          </w:p>
          <w:p w14:paraId="28F7E72D" w14:textId="77777777" w:rsidR="004E686B" w:rsidRPr="003C7ADD" w:rsidRDefault="004E686B">
            <w:pPr>
              <w:jc w:val="both"/>
              <w:rPr>
                <w:rFonts w:ascii="Verdana" w:hAnsi="Verdana" w:cs="Arial"/>
                <w:b/>
                <w:color w:val="0A548B"/>
                <w:sz w:val="20"/>
              </w:rPr>
            </w:pPr>
          </w:p>
          <w:p w14:paraId="6AC7AFF9" w14:textId="5AD07C11" w:rsidR="004E686B" w:rsidRPr="003C7ADD" w:rsidRDefault="004E686B">
            <w:pPr>
              <w:jc w:val="both"/>
              <w:rPr>
                <w:rFonts w:ascii="Verdana" w:hAnsi="Verdana" w:cs="Arial"/>
                <w:b/>
                <w:color w:val="0A548B"/>
                <w:sz w:val="20"/>
              </w:rPr>
            </w:pPr>
          </w:p>
        </w:tc>
        <w:tc>
          <w:tcPr>
            <w:tcW w:w="5386" w:type="dxa"/>
          </w:tcPr>
          <w:p w14:paraId="09B6C8EA" w14:textId="77777777" w:rsidR="00827067" w:rsidRPr="003C7ADD" w:rsidRDefault="00827067">
            <w:pPr>
              <w:jc w:val="both"/>
              <w:rPr>
                <w:rFonts w:ascii="Verdana" w:hAnsi="Verdana" w:cs="Arial"/>
                <w:bCs/>
                <w:color w:val="0A548B"/>
                <w:sz w:val="20"/>
              </w:rPr>
            </w:pPr>
          </w:p>
        </w:tc>
      </w:tr>
      <w:tr w:rsidR="00C96FF1" w:rsidRPr="003C7ADD" w14:paraId="5A00E435" w14:textId="77777777" w:rsidTr="00A82001">
        <w:tc>
          <w:tcPr>
            <w:tcW w:w="4390" w:type="dxa"/>
          </w:tcPr>
          <w:p w14:paraId="4242F2C8" w14:textId="77777777" w:rsidR="00C96FF1" w:rsidRDefault="00C96FF1">
            <w:pPr>
              <w:jc w:val="both"/>
              <w:rPr>
                <w:rFonts w:ascii="Verdana" w:hAnsi="Verdana" w:cs="Arial"/>
                <w:b/>
                <w:color w:val="0A548B"/>
                <w:sz w:val="20"/>
              </w:rPr>
            </w:pPr>
            <w:r>
              <w:rPr>
                <w:rFonts w:ascii="Verdana" w:hAnsi="Verdana" w:cs="Arial"/>
                <w:b/>
                <w:color w:val="0A548B"/>
                <w:sz w:val="20"/>
              </w:rPr>
              <w:t xml:space="preserve">Date: </w:t>
            </w:r>
          </w:p>
          <w:p w14:paraId="12B45FBF" w14:textId="73A651CA" w:rsidR="00C96FF1" w:rsidRPr="003C7ADD" w:rsidRDefault="00C96FF1">
            <w:pPr>
              <w:jc w:val="both"/>
              <w:rPr>
                <w:rFonts w:ascii="Verdana" w:hAnsi="Verdana" w:cs="Arial"/>
                <w:b/>
                <w:color w:val="0A548B"/>
                <w:sz w:val="20"/>
              </w:rPr>
            </w:pPr>
          </w:p>
        </w:tc>
        <w:tc>
          <w:tcPr>
            <w:tcW w:w="5386" w:type="dxa"/>
          </w:tcPr>
          <w:p w14:paraId="2CC9EFCA" w14:textId="77777777" w:rsidR="00C96FF1" w:rsidRPr="003C7ADD" w:rsidRDefault="00C96FF1">
            <w:pPr>
              <w:jc w:val="both"/>
              <w:rPr>
                <w:rFonts w:ascii="Verdana" w:hAnsi="Verdana" w:cs="Arial"/>
                <w:bCs/>
                <w:color w:val="0A548B"/>
                <w:sz w:val="20"/>
              </w:rPr>
            </w:pPr>
          </w:p>
        </w:tc>
      </w:tr>
    </w:tbl>
    <w:p w14:paraId="62587677" w14:textId="77777777" w:rsidR="001E7693" w:rsidRPr="003C7ADD" w:rsidRDefault="001E7693" w:rsidP="001E7693">
      <w:pPr>
        <w:jc w:val="both"/>
        <w:rPr>
          <w:rFonts w:ascii="Verdana" w:hAnsi="Verdana" w:cs="Arial"/>
          <w:bCs/>
          <w:color w:val="0A548B"/>
          <w:sz w:val="20"/>
        </w:rPr>
      </w:pPr>
    </w:p>
    <w:p w14:paraId="4DBE1AA1" w14:textId="77777777" w:rsidR="004C27C8" w:rsidRPr="003C7ADD" w:rsidRDefault="004C27C8" w:rsidP="00394DD8">
      <w:pPr>
        <w:jc w:val="both"/>
        <w:rPr>
          <w:rFonts w:ascii="Verdana" w:hAnsi="Verdana" w:cs="Calibri"/>
          <w:color w:val="0A548B"/>
          <w:sz w:val="20"/>
        </w:rPr>
      </w:pPr>
    </w:p>
    <w:p w14:paraId="3E943EA0" w14:textId="77777777" w:rsidR="004C27C8" w:rsidRPr="003C7ADD" w:rsidRDefault="004C27C8" w:rsidP="00394DD8">
      <w:pPr>
        <w:jc w:val="both"/>
        <w:rPr>
          <w:rFonts w:ascii="Verdana" w:hAnsi="Verdana" w:cs="Calibri"/>
          <w:color w:val="0A548B"/>
          <w:sz w:val="20"/>
        </w:rPr>
      </w:pPr>
    </w:p>
    <w:p w14:paraId="472E71F6" w14:textId="77777777" w:rsidR="004C27C8" w:rsidRPr="003C7ADD" w:rsidRDefault="004C27C8" w:rsidP="00394DD8">
      <w:pPr>
        <w:jc w:val="both"/>
        <w:rPr>
          <w:rFonts w:ascii="Verdana" w:hAnsi="Verdana" w:cs="Calibri"/>
          <w:color w:val="0A548B"/>
          <w:sz w:val="20"/>
        </w:rPr>
      </w:pPr>
    </w:p>
    <w:p w14:paraId="57632BBF" w14:textId="77777777" w:rsidR="004C27C8" w:rsidRPr="003C7ADD" w:rsidRDefault="004C27C8" w:rsidP="00394DD8">
      <w:pPr>
        <w:jc w:val="both"/>
        <w:rPr>
          <w:rFonts w:ascii="Verdana" w:hAnsi="Verdana" w:cs="Calibri"/>
          <w:color w:val="0A548B"/>
          <w:sz w:val="20"/>
        </w:rPr>
      </w:pPr>
    </w:p>
    <w:p w14:paraId="0B5907FE" w14:textId="77777777" w:rsidR="004C27C8" w:rsidRPr="003C7ADD" w:rsidRDefault="004C27C8" w:rsidP="00394DD8">
      <w:pPr>
        <w:jc w:val="both"/>
        <w:rPr>
          <w:rFonts w:ascii="Verdana" w:hAnsi="Verdana" w:cs="Calibri"/>
          <w:color w:val="0A548B"/>
          <w:sz w:val="20"/>
        </w:rPr>
      </w:pPr>
    </w:p>
    <w:p w14:paraId="63FC7222" w14:textId="77777777" w:rsidR="004C27C8" w:rsidRPr="003C7ADD" w:rsidRDefault="004C27C8" w:rsidP="00394DD8">
      <w:pPr>
        <w:jc w:val="both"/>
        <w:rPr>
          <w:rFonts w:ascii="Verdana" w:hAnsi="Verdana" w:cs="Calibri"/>
          <w:color w:val="0A548B"/>
          <w:sz w:val="20"/>
        </w:rPr>
      </w:pPr>
    </w:p>
    <w:p w14:paraId="0BC1C002" w14:textId="77777777" w:rsidR="004C27C8" w:rsidRPr="003C7ADD" w:rsidRDefault="004C27C8" w:rsidP="00394DD8">
      <w:pPr>
        <w:jc w:val="both"/>
        <w:rPr>
          <w:rFonts w:ascii="Verdana" w:hAnsi="Verdana" w:cs="Calibri"/>
          <w:color w:val="0A548B"/>
          <w:sz w:val="20"/>
        </w:rPr>
      </w:pPr>
    </w:p>
    <w:p w14:paraId="63935237" w14:textId="77777777" w:rsidR="004C27C8" w:rsidRPr="003C7ADD" w:rsidRDefault="004C27C8" w:rsidP="00394DD8">
      <w:pPr>
        <w:jc w:val="both"/>
        <w:rPr>
          <w:rFonts w:ascii="Verdana" w:hAnsi="Verdana" w:cs="Calibri"/>
          <w:color w:val="0A548B"/>
          <w:sz w:val="20"/>
        </w:rPr>
      </w:pPr>
    </w:p>
    <w:p w14:paraId="35B9ACD7" w14:textId="77777777" w:rsidR="004C27C8" w:rsidRPr="003C7ADD" w:rsidRDefault="004C27C8" w:rsidP="00394DD8">
      <w:pPr>
        <w:jc w:val="both"/>
        <w:rPr>
          <w:rFonts w:ascii="Verdana" w:hAnsi="Verdana" w:cs="Calibri"/>
          <w:color w:val="0A548B"/>
          <w:sz w:val="20"/>
        </w:rPr>
      </w:pPr>
    </w:p>
    <w:p w14:paraId="5B1BFB43" w14:textId="2CCE5422" w:rsidR="005C3896" w:rsidRPr="00301E79" w:rsidRDefault="005C3896" w:rsidP="004A5347">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22" w:name="_Toc185262563"/>
      <w:bookmarkStart w:id="223" w:name="_Toc185502932"/>
      <w:r w:rsidRPr="00301E79">
        <w:rPr>
          <w:rFonts w:ascii="Verdana" w:hAnsi="Verdana" w:cs="Calibri"/>
          <w:b/>
          <w:bCs/>
          <w:color w:val="0A548B"/>
          <w:sz w:val="28"/>
          <w:szCs w:val="28"/>
        </w:rPr>
        <w:lastRenderedPageBreak/>
        <w:t>Appendix D</w:t>
      </w:r>
      <w:r w:rsidRPr="00301E79">
        <w:rPr>
          <w:rFonts w:ascii="Verdana" w:hAnsi="Verdana" w:cs="Calibri"/>
          <w:b/>
          <w:bCs/>
          <w:color w:val="0A548B"/>
          <w:sz w:val="28"/>
          <w:szCs w:val="28"/>
        </w:rPr>
        <w:tab/>
        <w:t>Commercially Sensitive Information</w:t>
      </w:r>
      <w:bookmarkEnd w:id="222"/>
      <w:bookmarkEnd w:id="223"/>
      <w:r w:rsidRPr="00301E79">
        <w:rPr>
          <w:rFonts w:ascii="Verdana" w:hAnsi="Verdana" w:cs="Calibri"/>
          <w:b/>
          <w:bCs/>
          <w:color w:val="0A548B"/>
          <w:sz w:val="28"/>
          <w:szCs w:val="28"/>
        </w:rPr>
        <w:t xml:space="preserve"> </w:t>
      </w:r>
      <w:bookmarkStart w:id="224" w:name="_Toc156279744"/>
    </w:p>
    <w:bookmarkEnd w:id="224"/>
    <w:p w14:paraId="7A947341" w14:textId="77777777" w:rsidR="005C3896" w:rsidRPr="003C7ADD" w:rsidRDefault="005C3896" w:rsidP="005C3896">
      <w:pPr>
        <w:ind w:left="-567"/>
        <w:rPr>
          <w:rFonts w:ascii="Verdana" w:hAnsi="Verdana" w:cs="Arial"/>
          <w:bCs/>
          <w:color w:val="0A548B"/>
          <w:sz w:val="20"/>
        </w:rPr>
      </w:pPr>
    </w:p>
    <w:p w14:paraId="5BBECABB" w14:textId="77777777" w:rsidR="00E518B4" w:rsidRPr="003C7ADD" w:rsidRDefault="00E518B4" w:rsidP="005C3896">
      <w:pPr>
        <w:rPr>
          <w:rFonts w:ascii="Verdana" w:hAnsi="Verdana" w:cs="Arial"/>
          <w:bCs/>
          <w:color w:val="0A548B"/>
          <w:sz w:val="20"/>
        </w:rPr>
      </w:pPr>
    </w:p>
    <w:p w14:paraId="3EFF29A8" w14:textId="08345C1F"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14:paraId="7B9EE2E6" w14:textId="77777777" w:rsidR="00E518B4" w:rsidRPr="003C7ADD" w:rsidRDefault="00E518B4" w:rsidP="005C3896">
      <w:pPr>
        <w:rPr>
          <w:rFonts w:ascii="Verdana" w:hAnsi="Verdana" w:cs="Arial"/>
          <w:bCs/>
          <w:color w:val="0A548B"/>
          <w:sz w:val="20"/>
        </w:rPr>
      </w:pPr>
    </w:p>
    <w:p w14:paraId="5DEDF097" w14:textId="62EF03AC"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r:id="rId31" w:history="1">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14:paraId="14A7B27B" w14:textId="77777777" w:rsidR="00E518B4" w:rsidRPr="003C7ADD" w:rsidRDefault="00E518B4" w:rsidP="005C3896">
      <w:pPr>
        <w:rPr>
          <w:rFonts w:ascii="Verdana" w:hAnsi="Verdana" w:cs="Arial"/>
          <w:bCs/>
          <w:color w:val="0A548B"/>
          <w:sz w:val="20"/>
        </w:rPr>
      </w:pPr>
    </w:p>
    <w:p w14:paraId="0C33B38A"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14:paraId="367B7114" w14:textId="77777777" w:rsidR="005C3896" w:rsidRPr="003C7ADD" w:rsidRDefault="005C3896" w:rsidP="005C3896">
      <w:pPr>
        <w:rPr>
          <w:rFonts w:ascii="Verdana" w:hAnsi="Verdana" w:cs="Arial"/>
          <w:bCs/>
          <w:color w:val="0A548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6173"/>
      </w:tblGrid>
      <w:tr w:rsidR="003C7ADD" w:rsidRPr="003C7ADD" w14:paraId="30AA8AD4" w14:textId="77777777" w:rsidTr="00E518B4">
        <w:tc>
          <w:tcPr>
            <w:tcW w:w="3466" w:type="dxa"/>
            <w:vAlign w:val="center"/>
          </w:tcPr>
          <w:p w14:paraId="38ADCBBB" w14:textId="77777777" w:rsidR="005C3896" w:rsidRPr="003C7ADD" w:rsidRDefault="005C3896">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t>Document submitted</w:t>
            </w:r>
          </w:p>
          <w:p w14:paraId="7E6D9900" w14:textId="77777777" w:rsidR="005C3896" w:rsidRPr="003C7ADD" w:rsidRDefault="005C3896">
            <w:pPr>
              <w:tabs>
                <w:tab w:val="left" w:pos="360"/>
              </w:tabs>
              <w:rPr>
                <w:rFonts w:ascii="Verdana" w:hAnsi="Verdana" w:cs="Arial"/>
                <w:bCs/>
                <w:color w:val="0A548B"/>
                <w:sz w:val="20"/>
              </w:rPr>
            </w:pPr>
          </w:p>
        </w:tc>
        <w:tc>
          <w:tcPr>
            <w:tcW w:w="6173" w:type="dxa"/>
            <w:shd w:val="clear" w:color="auto" w:fill="F2F2F2" w:themeFill="background1" w:themeFillShade="F2"/>
            <w:vAlign w:val="center"/>
          </w:tcPr>
          <w:p w14:paraId="4D938D8F" w14:textId="77777777" w:rsidR="005C3896" w:rsidRPr="003C7ADD" w:rsidRDefault="005C3896">
            <w:pPr>
              <w:rPr>
                <w:rFonts w:ascii="Verdana" w:hAnsi="Verdana" w:cs="Arial"/>
                <w:bCs/>
                <w:color w:val="0A548B"/>
                <w:sz w:val="20"/>
              </w:rPr>
            </w:pPr>
          </w:p>
        </w:tc>
      </w:tr>
      <w:tr w:rsidR="003C7ADD" w:rsidRPr="003C7ADD" w14:paraId="5BC9750E" w14:textId="77777777" w:rsidTr="00E518B4">
        <w:tc>
          <w:tcPr>
            <w:tcW w:w="3466" w:type="dxa"/>
            <w:vAlign w:val="center"/>
          </w:tcPr>
          <w:p w14:paraId="199CC5BA"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t>Section/paragraph of document</w:t>
            </w:r>
          </w:p>
          <w:p w14:paraId="2E5A3AD3"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568F8AB7" w14:textId="77777777" w:rsidR="005C3896" w:rsidRPr="003C7ADD" w:rsidRDefault="005C3896">
            <w:pPr>
              <w:rPr>
                <w:rFonts w:ascii="Verdana" w:hAnsi="Verdana" w:cs="Arial"/>
                <w:bCs/>
                <w:color w:val="0A548B"/>
                <w:sz w:val="20"/>
              </w:rPr>
            </w:pPr>
          </w:p>
        </w:tc>
      </w:tr>
      <w:tr w:rsidR="003C7ADD" w:rsidRPr="003C7ADD" w14:paraId="62CA7C5F" w14:textId="77777777" w:rsidTr="00E518B4">
        <w:tc>
          <w:tcPr>
            <w:tcW w:w="3466" w:type="dxa"/>
            <w:vAlign w:val="center"/>
          </w:tcPr>
          <w:p w14:paraId="5A9C8D79"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t>Specify the Information/wording considered to be confidential/ commercially sensitive</w:t>
            </w:r>
          </w:p>
          <w:p w14:paraId="42EC50AB"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7EDF97AB" w14:textId="77777777" w:rsidR="005C3896" w:rsidRPr="003C7ADD" w:rsidRDefault="005C3896">
            <w:pPr>
              <w:rPr>
                <w:rFonts w:ascii="Verdana" w:hAnsi="Verdana" w:cs="Arial"/>
                <w:bCs/>
                <w:color w:val="0A548B"/>
                <w:sz w:val="20"/>
              </w:rPr>
            </w:pPr>
          </w:p>
        </w:tc>
      </w:tr>
      <w:tr w:rsidR="003C7ADD" w:rsidRPr="003C7ADD" w14:paraId="1A5648F4" w14:textId="77777777" w:rsidTr="00E518B4">
        <w:tc>
          <w:tcPr>
            <w:tcW w:w="3466" w:type="dxa"/>
            <w:vAlign w:val="center"/>
          </w:tcPr>
          <w:p w14:paraId="0D122F18"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14:paraId="0DA55263" w14:textId="77777777" w:rsidR="005C3896" w:rsidRPr="003C7ADD" w:rsidRDefault="005C3896">
            <w:pPr>
              <w:rPr>
                <w:rFonts w:ascii="Verdana" w:hAnsi="Verdana" w:cs="Arial"/>
                <w:bCs/>
                <w:color w:val="0A548B"/>
                <w:sz w:val="20"/>
              </w:rPr>
            </w:pPr>
          </w:p>
        </w:tc>
      </w:tr>
      <w:tr w:rsidR="003C7ADD" w:rsidRPr="003C7ADD" w14:paraId="7B0DFD29" w14:textId="77777777" w:rsidTr="00E518B4">
        <w:tc>
          <w:tcPr>
            <w:tcW w:w="3466" w:type="dxa"/>
            <w:vAlign w:val="center"/>
          </w:tcPr>
          <w:p w14:paraId="7B3979D3"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t>Timescale which information under (3) shall be confidential</w:t>
            </w:r>
          </w:p>
          <w:p w14:paraId="670394E7"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0F744880" w14:textId="77777777" w:rsidR="005C3896" w:rsidRPr="003C7ADD" w:rsidRDefault="005C3896">
            <w:pPr>
              <w:rPr>
                <w:rFonts w:ascii="Verdana" w:hAnsi="Verdana" w:cs="Arial"/>
                <w:bCs/>
                <w:color w:val="0A548B"/>
                <w:sz w:val="20"/>
              </w:rPr>
            </w:pPr>
          </w:p>
        </w:tc>
      </w:tr>
    </w:tbl>
    <w:p w14:paraId="62B6039B" w14:textId="77777777" w:rsidR="005C3896" w:rsidRPr="003C7ADD" w:rsidRDefault="005C3896" w:rsidP="005C3896">
      <w:pPr>
        <w:spacing w:after="200" w:line="276" w:lineRule="auto"/>
        <w:rPr>
          <w:rFonts w:ascii="Verdana" w:hAnsi="Verdana" w:cs="Arial"/>
          <w:bCs/>
          <w:color w:val="0A548B"/>
          <w:sz w:val="20"/>
        </w:rPr>
      </w:pPr>
    </w:p>
    <w:p w14:paraId="7BB538EE" w14:textId="77777777" w:rsidR="005C3896" w:rsidRPr="003C7ADD" w:rsidRDefault="005C3896" w:rsidP="005C3896">
      <w:pPr>
        <w:rPr>
          <w:rFonts w:ascii="Verdana" w:hAnsi="Verdana" w:cs="Arial"/>
          <w:bCs/>
          <w:color w:val="0A548B"/>
          <w:sz w:val="20"/>
        </w:rPr>
      </w:pPr>
    </w:p>
    <w:p w14:paraId="26C2F138" w14:textId="77777777" w:rsidR="005C3896" w:rsidRPr="003C7ADD" w:rsidRDefault="005C3896" w:rsidP="00394DD8">
      <w:pPr>
        <w:jc w:val="both"/>
        <w:rPr>
          <w:rFonts w:ascii="Verdana" w:hAnsi="Verdana" w:cs="Arial"/>
          <w:bCs/>
          <w:color w:val="0A548B"/>
          <w:sz w:val="20"/>
        </w:rPr>
      </w:pPr>
    </w:p>
    <w:sectPr w:rsidR="005C3896" w:rsidRPr="003C7ADD" w:rsidSect="00E518B4">
      <w:headerReference w:type="even" r:id="rId32"/>
      <w:headerReference w:type="default" r:id="rId33"/>
      <w:footerReference w:type="default" r:id="rId34"/>
      <w:headerReference w:type="first" r:id="rId35"/>
      <w:pgSz w:w="11907" w:h="16840" w:code="9"/>
      <w:pgMar w:top="1418" w:right="1418" w:bottom="141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3EED" w14:textId="77777777" w:rsidR="001C0B92" w:rsidRDefault="001C0B92">
      <w:r>
        <w:separator/>
      </w:r>
    </w:p>
  </w:endnote>
  <w:endnote w:type="continuationSeparator" w:id="0">
    <w:p w14:paraId="34FADF96" w14:textId="77777777" w:rsidR="001C0B92" w:rsidRDefault="001C0B92">
      <w:r>
        <w:continuationSeparator/>
      </w:r>
    </w:p>
  </w:endnote>
  <w:endnote w:type="continuationNotice" w:id="1">
    <w:p w14:paraId="63B5E410" w14:textId="77777777" w:rsidR="001C0B92" w:rsidRDefault="001C0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A99D" w14:textId="77777777" w:rsidR="000F6E2F" w:rsidRDefault="000F6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C0ED90F" w14:textId="77777777" w:rsidR="000F6E2F" w:rsidRDefault="000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7150"/>
      <w:docPartObj>
        <w:docPartGallery w:val="Page Numbers (Bottom of Page)"/>
        <w:docPartUnique/>
      </w:docPartObj>
    </w:sdtPr>
    <w:sdtEndPr/>
    <w:sdtContent>
      <w:p w14:paraId="564B2A58" w14:textId="37A1428B" w:rsidR="00B80D76" w:rsidRDefault="00B80D76" w:rsidP="00B80D76">
        <w:pPr>
          <w:pStyle w:val="Footer"/>
        </w:pPr>
        <w:r>
          <w:t>ECITB</w:t>
        </w:r>
        <w:sdt>
          <w:sdtPr>
            <w:id w:val="286169182"/>
            <w:docPartObj>
              <w:docPartGallery w:val="Page Numbers (Top of Page)"/>
              <w:docPartUnique/>
            </w:docPartObj>
          </w:sdtPr>
          <w:sdtEndPr/>
          <w:sdtContent>
            <w:r w:rsidR="0014087E">
              <w:t xml:space="preserve">  P2509-</w:t>
            </w:r>
            <w:r w:rsidR="008601C1">
              <w:t>4</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r>
              <w:rPr>
                <w:b/>
                <w:bCs/>
                <w:sz w:val="24"/>
                <w:szCs w:val="24"/>
              </w:rPr>
              <w:tab/>
            </w:r>
            <w:r w:rsidRPr="00794565">
              <w:t>Version</w:t>
            </w:r>
            <w:r w:rsidRPr="0034777C">
              <w:t>:</w:t>
            </w:r>
            <w:r w:rsidR="00050E7C" w:rsidRPr="0034777C">
              <w:t xml:space="preserve"> </w:t>
            </w:r>
            <w:r w:rsidR="00050E7C" w:rsidRPr="00B470D0">
              <w:t>V</w:t>
            </w:r>
            <w:r w:rsidR="00EB0498" w:rsidRPr="00B470D0">
              <w:t>1.</w:t>
            </w:r>
            <w:r w:rsidR="0034777C" w:rsidRPr="00B470D0">
              <w:t>1</w:t>
            </w:r>
          </w:sdtContent>
        </w:sdt>
      </w:p>
    </w:sdtContent>
  </w:sdt>
  <w:p w14:paraId="20FE4CE3" w14:textId="53BFA6E6" w:rsidR="000F6E2F" w:rsidRPr="002327A2" w:rsidRDefault="00B80D76" w:rsidP="002327A2">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2F30" w14:textId="77777777" w:rsidR="009159A8" w:rsidRDefault="00F86DAC">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9159A8">
          <w:rPr>
            <w:rFonts w:ascii="Arial" w:hAnsi="Arial" w:cs="Arial"/>
            <w:color w:val="BFBFBF"/>
          </w:rPr>
          <w:t>ECITB ITT 1224</w:t>
        </w:r>
      </w:sdtContent>
    </w:sdt>
    <w:r w:rsidR="009159A8">
      <w:rPr>
        <w:noProof/>
      </w:rPr>
      <w:t xml:space="preserve"> </w:t>
    </w:r>
  </w:p>
  <w:p w14:paraId="46380267" w14:textId="77777777" w:rsidR="009159A8" w:rsidRDefault="009159A8">
    <w:pPr>
      <w:pStyle w:val="BodyText"/>
      <w:spacing w:line="14" w:lineRule="auto"/>
    </w:pPr>
    <w:r>
      <w:rPr>
        <w:noProof/>
      </w:rPr>
      <mc:AlternateContent>
        <mc:Choice Requires="wps">
          <w:drawing>
            <wp:anchor distT="0" distB="0" distL="0" distR="0" simplePos="0" relativeHeight="251658240" behindDoc="1" locked="0" layoutInCell="1" allowOverlap="1" wp14:anchorId="21E5DE4C" wp14:editId="0A8DBFA3">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type w14:anchorId="21E5DE4C" id="_x0000_t202" coordsize="21600,21600" o:spt="202" path="m,l,21600r21600,l21600,xe">
              <v:stroke joinstyle="miter"/>
              <v:path gradientshapeok="t" o:connecttype="rect"/>
            </v:shapetype>
            <v:shape id="Textbox 5" o:spid="_x0000_s1026" type="#_x0000_t202" style="position:absolute;margin-left:589.6pt;margin-top:560.7pt;width:58.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filled="f" stroked="f">
              <v:textbox inset="0,0,0,0">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75191"/>
      <w:docPartObj>
        <w:docPartGallery w:val="Page Numbers (Bottom of Page)"/>
        <w:docPartUnique/>
      </w:docPartObj>
    </w:sdtPr>
    <w:sdtEndPr/>
    <w:sdtContent>
      <w:p w14:paraId="28BC1687" w14:textId="51FFFC9D" w:rsidR="00444989" w:rsidRDefault="00471FB7" w:rsidP="00471FB7">
        <w:pPr>
          <w:pStyle w:val="Footer"/>
        </w:pPr>
        <w:r>
          <w:t>ECITB</w:t>
        </w:r>
        <w:sdt>
          <w:sdtPr>
            <w:id w:val="1728636285"/>
            <w:docPartObj>
              <w:docPartGallery w:val="Page Numbers (Top of Page)"/>
              <w:docPartUnique/>
            </w:docPartObj>
          </w:sdtPr>
          <w:sdtEndPr/>
          <w:sdtContent>
            <w:r w:rsidR="008601C1">
              <w:t xml:space="preserve"> P</w:t>
            </w:r>
            <w:r w:rsidR="00CE7312">
              <w:t>2509-4</w:t>
            </w:r>
            <w:r>
              <w:tab/>
            </w:r>
            <w:r w:rsidR="00444989">
              <w:t xml:space="preserve">Page </w:t>
            </w:r>
            <w:r w:rsidR="00444989">
              <w:rPr>
                <w:b/>
                <w:bCs/>
                <w:sz w:val="24"/>
                <w:szCs w:val="24"/>
              </w:rPr>
              <w:fldChar w:fldCharType="begin"/>
            </w:r>
            <w:r w:rsidR="00444989">
              <w:rPr>
                <w:b/>
                <w:bCs/>
              </w:rPr>
              <w:instrText xml:space="preserve"> PAGE </w:instrText>
            </w:r>
            <w:r w:rsidR="00444989">
              <w:rPr>
                <w:b/>
                <w:bCs/>
                <w:sz w:val="24"/>
                <w:szCs w:val="24"/>
              </w:rPr>
              <w:fldChar w:fldCharType="separate"/>
            </w:r>
            <w:r w:rsidR="00444989">
              <w:rPr>
                <w:b/>
                <w:bCs/>
                <w:noProof/>
              </w:rPr>
              <w:t>2</w:t>
            </w:r>
            <w:r w:rsidR="00444989">
              <w:rPr>
                <w:b/>
                <w:bCs/>
                <w:sz w:val="24"/>
                <w:szCs w:val="24"/>
              </w:rPr>
              <w:fldChar w:fldCharType="end"/>
            </w:r>
            <w:r w:rsidR="00444989">
              <w:t xml:space="preserve"> of </w:t>
            </w:r>
            <w:r w:rsidR="00444989">
              <w:rPr>
                <w:b/>
                <w:bCs/>
                <w:sz w:val="24"/>
                <w:szCs w:val="24"/>
              </w:rPr>
              <w:fldChar w:fldCharType="begin"/>
            </w:r>
            <w:r w:rsidR="00444989">
              <w:rPr>
                <w:b/>
                <w:bCs/>
              </w:rPr>
              <w:instrText xml:space="preserve"> NUMPAGES  </w:instrText>
            </w:r>
            <w:r w:rsidR="00444989">
              <w:rPr>
                <w:b/>
                <w:bCs/>
                <w:sz w:val="24"/>
                <w:szCs w:val="24"/>
              </w:rPr>
              <w:fldChar w:fldCharType="separate"/>
            </w:r>
            <w:r w:rsidR="00444989">
              <w:rPr>
                <w:b/>
                <w:bCs/>
                <w:noProof/>
              </w:rPr>
              <w:t>2</w:t>
            </w:r>
            <w:r w:rsidR="00444989">
              <w:rPr>
                <w:b/>
                <w:bCs/>
                <w:sz w:val="24"/>
                <w:szCs w:val="24"/>
              </w:rPr>
              <w:fldChar w:fldCharType="end"/>
            </w:r>
            <w:r>
              <w:rPr>
                <w:b/>
                <w:bCs/>
                <w:sz w:val="24"/>
                <w:szCs w:val="24"/>
              </w:rPr>
              <w:tab/>
            </w:r>
            <w:r w:rsidRPr="00794565">
              <w:t>Version:1</w:t>
            </w:r>
            <w:r w:rsidR="008926AC">
              <w:t>.1</w:t>
            </w:r>
          </w:sdtContent>
        </w:sdt>
      </w:p>
    </w:sdtContent>
  </w:sdt>
  <w:p w14:paraId="5C2A82A9" w14:textId="2F74F010" w:rsidR="000F6E2F" w:rsidRPr="00EE72F0" w:rsidRDefault="000F6E2F" w:rsidP="00EE72F0">
    <w:pPr>
      <w:pStyle w:val="Footer"/>
      <w:tabs>
        <w:tab w:val="clear" w:pos="4153"/>
        <w:tab w:val="clear" w:pos="8306"/>
        <w:tab w:val="center" w:pos="4535"/>
      </w:tabs>
      <w:rPr>
        <w:rFonts w:asciiTheme="minorHAnsi" w:hAnsiTheme="minorHAnsi"/>
      </w:rPr>
    </w:pPr>
    <w:r>
      <w:rPr>
        <w:rFonts w:asciiTheme="minorHAnsi" w:hAnsiTheme="minorHAnsi"/>
        <w:noProof/>
      </w:rPr>
      <w:tab/>
    </w:r>
  </w:p>
  <w:p w14:paraId="65E37518" w14:textId="61BA4CF6" w:rsidR="000F6E2F" w:rsidRDefault="000F6E2F"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755B" w14:textId="77777777" w:rsidR="001C0B92" w:rsidRDefault="001C0B92">
      <w:r>
        <w:separator/>
      </w:r>
    </w:p>
  </w:footnote>
  <w:footnote w:type="continuationSeparator" w:id="0">
    <w:p w14:paraId="44A9C040" w14:textId="77777777" w:rsidR="001C0B92" w:rsidRDefault="001C0B92">
      <w:r>
        <w:continuationSeparator/>
      </w:r>
    </w:p>
  </w:footnote>
  <w:footnote w:type="continuationNotice" w:id="1">
    <w:p w14:paraId="43586D47" w14:textId="77777777" w:rsidR="001C0B92" w:rsidRDefault="001C0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00BD" w14:textId="308FA3E4" w:rsidR="0091630F" w:rsidRDefault="0091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B396" w14:textId="118F2D5C" w:rsidR="0091630F" w:rsidRDefault="0091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6567" w14:textId="07966AE6" w:rsidR="0091630F" w:rsidRDefault="00916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D38E" w14:textId="7363A404" w:rsidR="0091630F" w:rsidRDefault="00916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1DF" w14:textId="50982736" w:rsidR="0091630F" w:rsidRDefault="009163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DEA5" w14:textId="3CCBD97F" w:rsidR="0091630F" w:rsidRDefault="009163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23D" w14:textId="43B8BB0E" w:rsidR="0091630F" w:rsidRDefault="009163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3443" w14:textId="20ECD856" w:rsidR="0091630F" w:rsidRDefault="009163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B11" w14:textId="782522E6" w:rsidR="0091630F" w:rsidRDefault="00916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BF2E78"/>
    <w:multiLevelType w:val="multilevel"/>
    <w:tmpl w:val="C804B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CD1059"/>
    <w:multiLevelType w:val="hybridMultilevel"/>
    <w:tmpl w:val="90E422A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B4440F"/>
    <w:multiLevelType w:val="multilevel"/>
    <w:tmpl w:val="5D389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D6138A"/>
    <w:multiLevelType w:val="multilevel"/>
    <w:tmpl w:val="8440F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8B0A88"/>
    <w:multiLevelType w:val="hybridMultilevel"/>
    <w:tmpl w:val="8BFE05BC"/>
    <w:lvl w:ilvl="0" w:tplc="3E2C8D50">
      <w:start w:val="1"/>
      <w:numFmt w:val="bullet"/>
      <w:lvlText w:val=""/>
      <w:lvlJc w:val="left"/>
      <w:pPr>
        <w:ind w:left="1080" w:hanging="360"/>
      </w:pPr>
      <w:rPr>
        <w:rFonts w:ascii="Symbol" w:hAnsi="Symbol"/>
      </w:rPr>
    </w:lvl>
    <w:lvl w:ilvl="1" w:tplc="D9B46062">
      <w:start w:val="1"/>
      <w:numFmt w:val="bullet"/>
      <w:lvlText w:val=""/>
      <w:lvlJc w:val="left"/>
      <w:pPr>
        <w:ind w:left="1080" w:hanging="360"/>
      </w:pPr>
      <w:rPr>
        <w:rFonts w:ascii="Symbol" w:hAnsi="Symbol"/>
      </w:rPr>
    </w:lvl>
    <w:lvl w:ilvl="2" w:tplc="11AE9C72">
      <w:start w:val="1"/>
      <w:numFmt w:val="bullet"/>
      <w:lvlText w:val=""/>
      <w:lvlJc w:val="left"/>
      <w:pPr>
        <w:ind w:left="1080" w:hanging="360"/>
      </w:pPr>
      <w:rPr>
        <w:rFonts w:ascii="Symbol" w:hAnsi="Symbol"/>
      </w:rPr>
    </w:lvl>
    <w:lvl w:ilvl="3" w:tplc="2D42A872">
      <w:start w:val="1"/>
      <w:numFmt w:val="bullet"/>
      <w:lvlText w:val=""/>
      <w:lvlJc w:val="left"/>
      <w:pPr>
        <w:ind w:left="1080" w:hanging="360"/>
      </w:pPr>
      <w:rPr>
        <w:rFonts w:ascii="Symbol" w:hAnsi="Symbol"/>
      </w:rPr>
    </w:lvl>
    <w:lvl w:ilvl="4" w:tplc="B6845492">
      <w:start w:val="1"/>
      <w:numFmt w:val="bullet"/>
      <w:lvlText w:val=""/>
      <w:lvlJc w:val="left"/>
      <w:pPr>
        <w:ind w:left="1080" w:hanging="360"/>
      </w:pPr>
      <w:rPr>
        <w:rFonts w:ascii="Symbol" w:hAnsi="Symbol"/>
      </w:rPr>
    </w:lvl>
    <w:lvl w:ilvl="5" w:tplc="FD3CB108">
      <w:start w:val="1"/>
      <w:numFmt w:val="bullet"/>
      <w:lvlText w:val=""/>
      <w:lvlJc w:val="left"/>
      <w:pPr>
        <w:ind w:left="1080" w:hanging="360"/>
      </w:pPr>
      <w:rPr>
        <w:rFonts w:ascii="Symbol" w:hAnsi="Symbol"/>
      </w:rPr>
    </w:lvl>
    <w:lvl w:ilvl="6" w:tplc="10CA5316">
      <w:start w:val="1"/>
      <w:numFmt w:val="bullet"/>
      <w:lvlText w:val=""/>
      <w:lvlJc w:val="left"/>
      <w:pPr>
        <w:ind w:left="1080" w:hanging="360"/>
      </w:pPr>
      <w:rPr>
        <w:rFonts w:ascii="Symbol" w:hAnsi="Symbol"/>
      </w:rPr>
    </w:lvl>
    <w:lvl w:ilvl="7" w:tplc="C5F4B36C">
      <w:start w:val="1"/>
      <w:numFmt w:val="bullet"/>
      <w:lvlText w:val=""/>
      <w:lvlJc w:val="left"/>
      <w:pPr>
        <w:ind w:left="1080" w:hanging="360"/>
      </w:pPr>
      <w:rPr>
        <w:rFonts w:ascii="Symbol" w:hAnsi="Symbol"/>
      </w:rPr>
    </w:lvl>
    <w:lvl w:ilvl="8" w:tplc="DD64BFAA">
      <w:start w:val="1"/>
      <w:numFmt w:val="bullet"/>
      <w:lvlText w:val=""/>
      <w:lvlJc w:val="left"/>
      <w:pPr>
        <w:ind w:left="1080" w:hanging="360"/>
      </w:pPr>
      <w:rPr>
        <w:rFonts w:ascii="Symbol" w:hAnsi="Symbol"/>
      </w:rPr>
    </w:lvl>
  </w:abstractNum>
  <w:abstractNum w:abstractNumId="10" w15:restartNumberingAfterBreak="0">
    <w:nsid w:val="10315330"/>
    <w:multiLevelType w:val="hybridMultilevel"/>
    <w:tmpl w:val="8BC2FFDE"/>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0507B3B"/>
    <w:multiLevelType w:val="multilevel"/>
    <w:tmpl w:val="94D41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EC2E1F"/>
    <w:multiLevelType w:val="hybridMultilevel"/>
    <w:tmpl w:val="2ABE3F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4" w15:restartNumberingAfterBreak="0">
    <w:nsid w:val="12F5AAE7"/>
    <w:multiLevelType w:val="hybridMultilevel"/>
    <w:tmpl w:val="94E6B1CA"/>
    <w:lvl w:ilvl="0" w:tplc="23049A2C">
      <w:start w:val="1"/>
      <w:numFmt w:val="bullet"/>
      <w:lvlText w:val=""/>
      <w:lvlJc w:val="left"/>
      <w:pPr>
        <w:ind w:left="399" w:hanging="360"/>
      </w:pPr>
      <w:rPr>
        <w:rFonts w:ascii="Symbol" w:hAnsi="Symbol" w:hint="default"/>
      </w:rPr>
    </w:lvl>
    <w:lvl w:ilvl="1" w:tplc="005C17E6">
      <w:start w:val="1"/>
      <w:numFmt w:val="bullet"/>
      <w:lvlText w:val="o"/>
      <w:lvlJc w:val="left"/>
      <w:pPr>
        <w:ind w:left="1119" w:hanging="360"/>
      </w:pPr>
      <w:rPr>
        <w:rFonts w:ascii="Courier New" w:hAnsi="Courier New" w:hint="default"/>
      </w:rPr>
    </w:lvl>
    <w:lvl w:ilvl="2" w:tplc="32EE2BAA">
      <w:start w:val="1"/>
      <w:numFmt w:val="bullet"/>
      <w:lvlText w:val=""/>
      <w:lvlJc w:val="left"/>
      <w:pPr>
        <w:ind w:left="1839" w:hanging="360"/>
      </w:pPr>
      <w:rPr>
        <w:rFonts w:ascii="Wingdings" w:hAnsi="Wingdings" w:hint="default"/>
      </w:rPr>
    </w:lvl>
    <w:lvl w:ilvl="3" w:tplc="7A1AAFCA">
      <w:start w:val="1"/>
      <w:numFmt w:val="bullet"/>
      <w:lvlText w:val=""/>
      <w:lvlJc w:val="left"/>
      <w:pPr>
        <w:ind w:left="2559" w:hanging="360"/>
      </w:pPr>
      <w:rPr>
        <w:rFonts w:ascii="Symbol" w:hAnsi="Symbol" w:hint="default"/>
      </w:rPr>
    </w:lvl>
    <w:lvl w:ilvl="4" w:tplc="7BE20FF0">
      <w:start w:val="1"/>
      <w:numFmt w:val="bullet"/>
      <w:lvlText w:val="o"/>
      <w:lvlJc w:val="left"/>
      <w:pPr>
        <w:ind w:left="3279" w:hanging="360"/>
      </w:pPr>
      <w:rPr>
        <w:rFonts w:ascii="Courier New" w:hAnsi="Courier New" w:hint="default"/>
      </w:rPr>
    </w:lvl>
    <w:lvl w:ilvl="5" w:tplc="ABBCD808">
      <w:start w:val="1"/>
      <w:numFmt w:val="bullet"/>
      <w:lvlText w:val=""/>
      <w:lvlJc w:val="left"/>
      <w:pPr>
        <w:ind w:left="3999" w:hanging="360"/>
      </w:pPr>
      <w:rPr>
        <w:rFonts w:ascii="Wingdings" w:hAnsi="Wingdings" w:hint="default"/>
      </w:rPr>
    </w:lvl>
    <w:lvl w:ilvl="6" w:tplc="3D8237EA">
      <w:start w:val="1"/>
      <w:numFmt w:val="bullet"/>
      <w:lvlText w:val=""/>
      <w:lvlJc w:val="left"/>
      <w:pPr>
        <w:ind w:left="4719" w:hanging="360"/>
      </w:pPr>
      <w:rPr>
        <w:rFonts w:ascii="Symbol" w:hAnsi="Symbol" w:hint="default"/>
      </w:rPr>
    </w:lvl>
    <w:lvl w:ilvl="7" w:tplc="6FFC9062">
      <w:start w:val="1"/>
      <w:numFmt w:val="bullet"/>
      <w:lvlText w:val="o"/>
      <w:lvlJc w:val="left"/>
      <w:pPr>
        <w:ind w:left="5439" w:hanging="360"/>
      </w:pPr>
      <w:rPr>
        <w:rFonts w:ascii="Courier New" w:hAnsi="Courier New" w:hint="default"/>
      </w:rPr>
    </w:lvl>
    <w:lvl w:ilvl="8" w:tplc="69124D26">
      <w:start w:val="1"/>
      <w:numFmt w:val="bullet"/>
      <w:lvlText w:val=""/>
      <w:lvlJc w:val="left"/>
      <w:pPr>
        <w:ind w:left="6159" w:hanging="360"/>
      </w:pPr>
      <w:rPr>
        <w:rFonts w:ascii="Wingdings" w:hAnsi="Wingdings" w:hint="default"/>
      </w:rPr>
    </w:lvl>
  </w:abstractNum>
  <w:abstractNum w:abstractNumId="15" w15:restartNumberingAfterBreak="0">
    <w:nsid w:val="14F70C54"/>
    <w:multiLevelType w:val="multilevel"/>
    <w:tmpl w:val="3E268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545A798"/>
    <w:multiLevelType w:val="hybridMultilevel"/>
    <w:tmpl w:val="DC706EEC"/>
    <w:lvl w:ilvl="0" w:tplc="DD244C22">
      <w:start w:val="1"/>
      <w:numFmt w:val="bullet"/>
      <w:lvlText w:val=""/>
      <w:lvlJc w:val="left"/>
      <w:pPr>
        <w:ind w:left="720" w:hanging="360"/>
      </w:pPr>
      <w:rPr>
        <w:rFonts w:ascii="Symbol" w:hAnsi="Symbol" w:hint="default"/>
      </w:rPr>
    </w:lvl>
    <w:lvl w:ilvl="1" w:tplc="0FC2F95E">
      <w:start w:val="1"/>
      <w:numFmt w:val="bullet"/>
      <w:lvlText w:val="o"/>
      <w:lvlJc w:val="left"/>
      <w:pPr>
        <w:ind w:left="1440" w:hanging="360"/>
      </w:pPr>
      <w:rPr>
        <w:rFonts w:ascii="Courier New" w:hAnsi="Courier New" w:hint="default"/>
      </w:rPr>
    </w:lvl>
    <w:lvl w:ilvl="2" w:tplc="3BA0CC54">
      <w:start w:val="1"/>
      <w:numFmt w:val="bullet"/>
      <w:lvlText w:val=""/>
      <w:lvlJc w:val="left"/>
      <w:pPr>
        <w:ind w:left="2160" w:hanging="360"/>
      </w:pPr>
      <w:rPr>
        <w:rFonts w:ascii="Wingdings" w:hAnsi="Wingdings" w:hint="default"/>
      </w:rPr>
    </w:lvl>
    <w:lvl w:ilvl="3" w:tplc="50CAA636">
      <w:start w:val="1"/>
      <w:numFmt w:val="bullet"/>
      <w:lvlText w:val=""/>
      <w:lvlJc w:val="left"/>
      <w:pPr>
        <w:ind w:left="2880" w:hanging="360"/>
      </w:pPr>
      <w:rPr>
        <w:rFonts w:ascii="Symbol" w:hAnsi="Symbol" w:hint="default"/>
      </w:rPr>
    </w:lvl>
    <w:lvl w:ilvl="4" w:tplc="0C1CE724">
      <w:start w:val="1"/>
      <w:numFmt w:val="bullet"/>
      <w:lvlText w:val="o"/>
      <w:lvlJc w:val="left"/>
      <w:pPr>
        <w:ind w:left="3600" w:hanging="360"/>
      </w:pPr>
      <w:rPr>
        <w:rFonts w:ascii="Courier New" w:hAnsi="Courier New" w:hint="default"/>
      </w:rPr>
    </w:lvl>
    <w:lvl w:ilvl="5" w:tplc="E8BE4606">
      <w:start w:val="1"/>
      <w:numFmt w:val="bullet"/>
      <w:lvlText w:val=""/>
      <w:lvlJc w:val="left"/>
      <w:pPr>
        <w:ind w:left="4320" w:hanging="360"/>
      </w:pPr>
      <w:rPr>
        <w:rFonts w:ascii="Wingdings" w:hAnsi="Wingdings" w:hint="default"/>
      </w:rPr>
    </w:lvl>
    <w:lvl w:ilvl="6" w:tplc="DB4A4C4C">
      <w:start w:val="1"/>
      <w:numFmt w:val="bullet"/>
      <w:lvlText w:val=""/>
      <w:lvlJc w:val="left"/>
      <w:pPr>
        <w:ind w:left="5040" w:hanging="360"/>
      </w:pPr>
      <w:rPr>
        <w:rFonts w:ascii="Symbol" w:hAnsi="Symbol" w:hint="default"/>
      </w:rPr>
    </w:lvl>
    <w:lvl w:ilvl="7" w:tplc="94E6CCD2">
      <w:start w:val="1"/>
      <w:numFmt w:val="bullet"/>
      <w:lvlText w:val="o"/>
      <w:lvlJc w:val="left"/>
      <w:pPr>
        <w:ind w:left="5760" w:hanging="360"/>
      </w:pPr>
      <w:rPr>
        <w:rFonts w:ascii="Courier New" w:hAnsi="Courier New" w:hint="default"/>
      </w:rPr>
    </w:lvl>
    <w:lvl w:ilvl="8" w:tplc="40289718">
      <w:start w:val="1"/>
      <w:numFmt w:val="bullet"/>
      <w:lvlText w:val=""/>
      <w:lvlJc w:val="left"/>
      <w:pPr>
        <w:ind w:left="6480" w:hanging="360"/>
      </w:pPr>
      <w:rPr>
        <w:rFonts w:ascii="Wingdings" w:hAnsi="Wingdings" w:hint="default"/>
      </w:rPr>
    </w:lvl>
  </w:abstractNum>
  <w:abstractNum w:abstractNumId="17"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9F9126B"/>
    <w:multiLevelType w:val="multilevel"/>
    <w:tmpl w:val="349CD394"/>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upperLetter"/>
      <w:lvlText w:val="%4."/>
      <w:lvlJc w:val="left"/>
      <w:pPr>
        <w:ind w:left="360" w:hanging="360"/>
      </w:p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9" w15:restartNumberingAfterBreak="0">
    <w:nsid w:val="1B37631B"/>
    <w:multiLevelType w:val="hybridMultilevel"/>
    <w:tmpl w:val="A240E290"/>
    <w:lvl w:ilvl="0" w:tplc="64684950">
      <w:start w:val="1"/>
      <w:numFmt w:val="bullet"/>
      <w:lvlText w:val=""/>
      <w:lvlJc w:val="left"/>
      <w:pPr>
        <w:ind w:left="720" w:hanging="360"/>
      </w:pPr>
      <w:rPr>
        <w:rFonts w:ascii="Symbol" w:hAnsi="Symbol" w:hint="default"/>
      </w:rPr>
    </w:lvl>
    <w:lvl w:ilvl="1" w:tplc="0108011E">
      <w:start w:val="1"/>
      <w:numFmt w:val="bullet"/>
      <w:lvlText w:val="o"/>
      <w:lvlJc w:val="left"/>
      <w:pPr>
        <w:ind w:left="1440" w:hanging="360"/>
      </w:pPr>
      <w:rPr>
        <w:rFonts w:ascii="Courier New" w:hAnsi="Courier New" w:hint="default"/>
      </w:rPr>
    </w:lvl>
    <w:lvl w:ilvl="2" w:tplc="290051F0">
      <w:start w:val="1"/>
      <w:numFmt w:val="bullet"/>
      <w:lvlText w:val=""/>
      <w:lvlJc w:val="left"/>
      <w:pPr>
        <w:ind w:left="2160" w:hanging="360"/>
      </w:pPr>
      <w:rPr>
        <w:rFonts w:ascii="Wingdings" w:hAnsi="Wingdings" w:hint="default"/>
      </w:rPr>
    </w:lvl>
    <w:lvl w:ilvl="3" w:tplc="F7CCE0DC">
      <w:start w:val="1"/>
      <w:numFmt w:val="bullet"/>
      <w:lvlText w:val=""/>
      <w:lvlJc w:val="left"/>
      <w:pPr>
        <w:ind w:left="2880" w:hanging="360"/>
      </w:pPr>
      <w:rPr>
        <w:rFonts w:ascii="Symbol" w:hAnsi="Symbol" w:hint="default"/>
      </w:rPr>
    </w:lvl>
    <w:lvl w:ilvl="4" w:tplc="F7F0549C">
      <w:start w:val="1"/>
      <w:numFmt w:val="bullet"/>
      <w:lvlText w:val="o"/>
      <w:lvlJc w:val="left"/>
      <w:pPr>
        <w:ind w:left="3600" w:hanging="360"/>
      </w:pPr>
      <w:rPr>
        <w:rFonts w:ascii="Courier New" w:hAnsi="Courier New" w:hint="default"/>
      </w:rPr>
    </w:lvl>
    <w:lvl w:ilvl="5" w:tplc="5C9652E0">
      <w:start w:val="1"/>
      <w:numFmt w:val="bullet"/>
      <w:lvlText w:val=""/>
      <w:lvlJc w:val="left"/>
      <w:pPr>
        <w:ind w:left="4320" w:hanging="360"/>
      </w:pPr>
      <w:rPr>
        <w:rFonts w:ascii="Wingdings" w:hAnsi="Wingdings" w:hint="default"/>
      </w:rPr>
    </w:lvl>
    <w:lvl w:ilvl="6" w:tplc="C00E59F2">
      <w:start w:val="1"/>
      <w:numFmt w:val="bullet"/>
      <w:lvlText w:val=""/>
      <w:lvlJc w:val="left"/>
      <w:pPr>
        <w:ind w:left="5040" w:hanging="360"/>
      </w:pPr>
      <w:rPr>
        <w:rFonts w:ascii="Symbol" w:hAnsi="Symbol" w:hint="default"/>
      </w:rPr>
    </w:lvl>
    <w:lvl w:ilvl="7" w:tplc="32845DC8">
      <w:start w:val="1"/>
      <w:numFmt w:val="bullet"/>
      <w:lvlText w:val="o"/>
      <w:lvlJc w:val="left"/>
      <w:pPr>
        <w:ind w:left="5760" w:hanging="360"/>
      </w:pPr>
      <w:rPr>
        <w:rFonts w:ascii="Courier New" w:hAnsi="Courier New" w:hint="default"/>
      </w:rPr>
    </w:lvl>
    <w:lvl w:ilvl="8" w:tplc="27EC0A5E">
      <w:start w:val="1"/>
      <w:numFmt w:val="bullet"/>
      <w:lvlText w:val=""/>
      <w:lvlJc w:val="left"/>
      <w:pPr>
        <w:ind w:left="6480" w:hanging="360"/>
      </w:pPr>
      <w:rPr>
        <w:rFonts w:ascii="Wingdings" w:hAnsi="Wingdings" w:hint="default"/>
      </w:rPr>
    </w:lvl>
  </w:abstractNum>
  <w:abstractNum w:abstractNumId="20" w15:restartNumberingAfterBreak="0">
    <w:nsid w:val="1CFC141A"/>
    <w:multiLevelType w:val="hybridMultilevel"/>
    <w:tmpl w:val="E4345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2"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25F5E02"/>
    <w:multiLevelType w:val="hybridMultilevel"/>
    <w:tmpl w:val="77BCC6C8"/>
    <w:lvl w:ilvl="0" w:tplc="75FCD198">
      <w:start w:val="1"/>
      <w:numFmt w:val="lowerLetter"/>
      <w:lvlText w:val="%1."/>
      <w:lvlJc w:val="left"/>
      <w:pPr>
        <w:ind w:left="1020" w:hanging="360"/>
      </w:pPr>
    </w:lvl>
    <w:lvl w:ilvl="1" w:tplc="4F281704">
      <w:start w:val="1"/>
      <w:numFmt w:val="lowerLetter"/>
      <w:lvlText w:val="%2."/>
      <w:lvlJc w:val="left"/>
      <w:pPr>
        <w:ind w:left="1020" w:hanging="360"/>
      </w:pPr>
    </w:lvl>
    <w:lvl w:ilvl="2" w:tplc="342CF40C">
      <w:start w:val="1"/>
      <w:numFmt w:val="lowerLetter"/>
      <w:lvlText w:val="%3."/>
      <w:lvlJc w:val="left"/>
      <w:pPr>
        <w:ind w:left="1020" w:hanging="360"/>
      </w:pPr>
    </w:lvl>
    <w:lvl w:ilvl="3" w:tplc="00E47DB4">
      <w:start w:val="1"/>
      <w:numFmt w:val="lowerLetter"/>
      <w:lvlText w:val="%4."/>
      <w:lvlJc w:val="left"/>
      <w:pPr>
        <w:ind w:left="1020" w:hanging="360"/>
      </w:pPr>
    </w:lvl>
    <w:lvl w:ilvl="4" w:tplc="EA94ACDC">
      <w:start w:val="1"/>
      <w:numFmt w:val="lowerLetter"/>
      <w:lvlText w:val="%5."/>
      <w:lvlJc w:val="left"/>
      <w:pPr>
        <w:ind w:left="1020" w:hanging="360"/>
      </w:pPr>
    </w:lvl>
    <w:lvl w:ilvl="5" w:tplc="28D24AD8">
      <w:start w:val="1"/>
      <w:numFmt w:val="lowerLetter"/>
      <w:lvlText w:val="%6."/>
      <w:lvlJc w:val="left"/>
      <w:pPr>
        <w:ind w:left="1020" w:hanging="360"/>
      </w:pPr>
    </w:lvl>
    <w:lvl w:ilvl="6" w:tplc="B002AF6E">
      <w:start w:val="1"/>
      <w:numFmt w:val="lowerLetter"/>
      <w:lvlText w:val="%7."/>
      <w:lvlJc w:val="left"/>
      <w:pPr>
        <w:ind w:left="1020" w:hanging="360"/>
      </w:pPr>
    </w:lvl>
    <w:lvl w:ilvl="7" w:tplc="9064E222">
      <w:start w:val="1"/>
      <w:numFmt w:val="lowerLetter"/>
      <w:lvlText w:val="%8."/>
      <w:lvlJc w:val="left"/>
      <w:pPr>
        <w:ind w:left="1020" w:hanging="360"/>
      </w:pPr>
    </w:lvl>
    <w:lvl w:ilvl="8" w:tplc="D4DA4D60">
      <w:start w:val="1"/>
      <w:numFmt w:val="lowerLetter"/>
      <w:lvlText w:val="%9."/>
      <w:lvlJc w:val="left"/>
      <w:pPr>
        <w:ind w:left="1020" w:hanging="360"/>
      </w:pPr>
    </w:lvl>
  </w:abstractNum>
  <w:abstractNum w:abstractNumId="24"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2986502"/>
    <w:multiLevelType w:val="hybridMultilevel"/>
    <w:tmpl w:val="B4D2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0AB5A3B"/>
    <w:multiLevelType w:val="multilevel"/>
    <w:tmpl w:val="AB04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95F21F3"/>
    <w:multiLevelType w:val="hybridMultilevel"/>
    <w:tmpl w:val="B7B2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D0F327D"/>
    <w:multiLevelType w:val="multilevel"/>
    <w:tmpl w:val="47F2A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33" w15:restartNumberingAfterBreak="0">
    <w:nsid w:val="4970064C"/>
    <w:multiLevelType w:val="hybridMultilevel"/>
    <w:tmpl w:val="F0C2CA0C"/>
    <w:lvl w:ilvl="0" w:tplc="FFFFFFFF">
      <w:start w:val="1"/>
      <w:numFmt w:val="lowerLetter"/>
      <w:lvlText w:val="%1."/>
      <w:lvlJc w:val="left"/>
      <w:pPr>
        <w:ind w:left="720" w:hanging="360"/>
      </w:pPr>
      <w:rPr>
        <w:rFonts w:hint="default"/>
      </w:rPr>
    </w:lvl>
    <w:lvl w:ilvl="1" w:tplc="08090001">
      <w:start w:val="1"/>
      <w:numFmt w:val="bullet"/>
      <w:lvlText w:val=""/>
      <w:lvlJc w:val="left"/>
      <w:pPr>
        <w:ind w:left="114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FA7154"/>
    <w:multiLevelType w:val="hybridMultilevel"/>
    <w:tmpl w:val="F3940C6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6854AA8"/>
    <w:multiLevelType w:val="multilevel"/>
    <w:tmpl w:val="8528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39" w15:restartNumberingAfterBreak="0">
    <w:nsid w:val="6D2A398F"/>
    <w:multiLevelType w:val="hybridMultilevel"/>
    <w:tmpl w:val="BA18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3354CB"/>
    <w:multiLevelType w:val="multilevel"/>
    <w:tmpl w:val="850C8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2533A6F"/>
    <w:multiLevelType w:val="hybridMultilevel"/>
    <w:tmpl w:val="D3DE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A60584"/>
    <w:multiLevelType w:val="multilevel"/>
    <w:tmpl w:val="77A68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ED751D0"/>
    <w:multiLevelType w:val="multilevel"/>
    <w:tmpl w:val="C9ECE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075739927">
    <w:abstractNumId w:val="19"/>
  </w:num>
  <w:num w:numId="2" w16cid:durableId="971400429">
    <w:abstractNumId w:val="16"/>
  </w:num>
  <w:num w:numId="3" w16cid:durableId="1879782131">
    <w:abstractNumId w:val="14"/>
  </w:num>
  <w:num w:numId="4" w16cid:durableId="221792685">
    <w:abstractNumId w:val="36"/>
  </w:num>
  <w:num w:numId="5" w16cid:durableId="1818299480">
    <w:abstractNumId w:val="35"/>
  </w:num>
  <w:num w:numId="6" w16cid:durableId="197862779">
    <w:abstractNumId w:val="27"/>
  </w:num>
  <w:num w:numId="7" w16cid:durableId="899093189">
    <w:abstractNumId w:val="5"/>
  </w:num>
  <w:num w:numId="8" w16cid:durableId="706947360">
    <w:abstractNumId w:val="21"/>
  </w:num>
  <w:num w:numId="9" w16cid:durableId="767624020">
    <w:abstractNumId w:val="18"/>
  </w:num>
  <w:num w:numId="10" w16cid:durableId="767694270">
    <w:abstractNumId w:val="38"/>
  </w:num>
  <w:num w:numId="11" w16cid:durableId="883055417">
    <w:abstractNumId w:val="12"/>
  </w:num>
  <w:num w:numId="12" w16cid:durableId="91247745">
    <w:abstractNumId w:val="22"/>
  </w:num>
  <w:num w:numId="13" w16cid:durableId="75905118">
    <w:abstractNumId w:val="44"/>
  </w:num>
  <w:num w:numId="14" w16cid:durableId="1847862818">
    <w:abstractNumId w:val="30"/>
  </w:num>
  <w:num w:numId="15" w16cid:durableId="813254611">
    <w:abstractNumId w:val="32"/>
  </w:num>
  <w:num w:numId="16" w16cid:durableId="1462646557">
    <w:abstractNumId w:val="17"/>
  </w:num>
  <w:num w:numId="17" w16cid:durableId="1716154218">
    <w:abstractNumId w:val="26"/>
  </w:num>
  <w:num w:numId="18" w16cid:durableId="599534550">
    <w:abstractNumId w:val="24"/>
  </w:num>
  <w:num w:numId="19" w16cid:durableId="74136532">
    <w:abstractNumId w:val="7"/>
  </w:num>
  <w:num w:numId="20" w16cid:durableId="610937643">
    <w:abstractNumId w:val="2"/>
  </w:num>
  <w:num w:numId="21" w16cid:durableId="1023476021">
    <w:abstractNumId w:val="6"/>
  </w:num>
  <w:num w:numId="22" w16cid:durableId="951670235">
    <w:abstractNumId w:val="11"/>
  </w:num>
  <w:num w:numId="23" w16cid:durableId="1938126548">
    <w:abstractNumId w:val="31"/>
  </w:num>
  <w:num w:numId="24" w16cid:durableId="289750865">
    <w:abstractNumId w:val="28"/>
  </w:num>
  <w:num w:numId="25" w16cid:durableId="1535773988">
    <w:abstractNumId w:val="3"/>
  </w:num>
  <w:num w:numId="26" w16cid:durableId="628046550">
    <w:abstractNumId w:val="37"/>
  </w:num>
  <w:num w:numId="27" w16cid:durableId="1663973329">
    <w:abstractNumId w:val="15"/>
  </w:num>
  <w:num w:numId="28" w16cid:durableId="1839729184">
    <w:abstractNumId w:val="42"/>
  </w:num>
  <w:num w:numId="29" w16cid:durableId="1572616365">
    <w:abstractNumId w:val="40"/>
  </w:num>
  <w:num w:numId="30" w16cid:durableId="293289204">
    <w:abstractNumId w:val="43"/>
  </w:num>
  <w:num w:numId="31" w16cid:durableId="1097288398">
    <w:abstractNumId w:val="8"/>
  </w:num>
  <w:num w:numId="32" w16cid:durableId="2134711717">
    <w:abstractNumId w:val="41"/>
  </w:num>
  <w:num w:numId="33" w16cid:durableId="1786389157">
    <w:abstractNumId w:val="34"/>
  </w:num>
  <w:num w:numId="34" w16cid:durableId="988094856">
    <w:abstractNumId w:val="20"/>
  </w:num>
  <w:num w:numId="35" w16cid:durableId="1395350256">
    <w:abstractNumId w:val="33"/>
  </w:num>
  <w:num w:numId="36" w16cid:durableId="1708289311">
    <w:abstractNumId w:val="13"/>
  </w:num>
  <w:num w:numId="37" w16cid:durableId="156850608">
    <w:abstractNumId w:val="4"/>
  </w:num>
  <w:num w:numId="38" w16cid:durableId="741409261">
    <w:abstractNumId w:val="10"/>
  </w:num>
  <w:num w:numId="39" w16cid:durableId="1762993982">
    <w:abstractNumId w:val="23"/>
  </w:num>
  <w:num w:numId="40" w16cid:durableId="1251964344">
    <w:abstractNumId w:val="9"/>
  </w:num>
  <w:num w:numId="41" w16cid:durableId="1380859248">
    <w:abstractNumId w:val="25"/>
  </w:num>
  <w:num w:numId="42" w16cid:durableId="895581767">
    <w:abstractNumId w:val="29"/>
  </w:num>
  <w:num w:numId="43" w16cid:durableId="1866090272">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F7"/>
    <w:rsid w:val="00000023"/>
    <w:rsid w:val="000009C2"/>
    <w:rsid w:val="00000C93"/>
    <w:rsid w:val="0000223D"/>
    <w:rsid w:val="00002344"/>
    <w:rsid w:val="00002C74"/>
    <w:rsid w:val="00002CCD"/>
    <w:rsid w:val="00002F9B"/>
    <w:rsid w:val="000031E3"/>
    <w:rsid w:val="0000360E"/>
    <w:rsid w:val="00003D82"/>
    <w:rsid w:val="00005BEB"/>
    <w:rsid w:val="00005D22"/>
    <w:rsid w:val="00005ECF"/>
    <w:rsid w:val="00006B2A"/>
    <w:rsid w:val="000070E5"/>
    <w:rsid w:val="000075F2"/>
    <w:rsid w:val="0001034F"/>
    <w:rsid w:val="0001057B"/>
    <w:rsid w:val="00010940"/>
    <w:rsid w:val="00011887"/>
    <w:rsid w:val="000120BF"/>
    <w:rsid w:val="0001268A"/>
    <w:rsid w:val="00012944"/>
    <w:rsid w:val="00012CCA"/>
    <w:rsid w:val="00012F5E"/>
    <w:rsid w:val="0001351A"/>
    <w:rsid w:val="00013F9D"/>
    <w:rsid w:val="00013FF1"/>
    <w:rsid w:val="00014738"/>
    <w:rsid w:val="00014A00"/>
    <w:rsid w:val="00015114"/>
    <w:rsid w:val="00015380"/>
    <w:rsid w:val="0001565D"/>
    <w:rsid w:val="00016261"/>
    <w:rsid w:val="000176E1"/>
    <w:rsid w:val="00017BDF"/>
    <w:rsid w:val="000217D8"/>
    <w:rsid w:val="00022930"/>
    <w:rsid w:val="00023114"/>
    <w:rsid w:val="00024406"/>
    <w:rsid w:val="00024660"/>
    <w:rsid w:val="00024EE8"/>
    <w:rsid w:val="00027146"/>
    <w:rsid w:val="0002723B"/>
    <w:rsid w:val="0003193B"/>
    <w:rsid w:val="00031DCC"/>
    <w:rsid w:val="00032380"/>
    <w:rsid w:val="000334D0"/>
    <w:rsid w:val="000338C9"/>
    <w:rsid w:val="000345C0"/>
    <w:rsid w:val="00034E4E"/>
    <w:rsid w:val="0003507C"/>
    <w:rsid w:val="00035130"/>
    <w:rsid w:val="00035655"/>
    <w:rsid w:val="00036006"/>
    <w:rsid w:val="00037306"/>
    <w:rsid w:val="00037B29"/>
    <w:rsid w:val="0004085D"/>
    <w:rsid w:val="00040C1F"/>
    <w:rsid w:val="00041B25"/>
    <w:rsid w:val="00043DE2"/>
    <w:rsid w:val="00043E7B"/>
    <w:rsid w:val="000445C4"/>
    <w:rsid w:val="000452FC"/>
    <w:rsid w:val="00045D45"/>
    <w:rsid w:val="00046DAF"/>
    <w:rsid w:val="00047D4C"/>
    <w:rsid w:val="00047F31"/>
    <w:rsid w:val="00050150"/>
    <w:rsid w:val="00050E7C"/>
    <w:rsid w:val="00051AC8"/>
    <w:rsid w:val="00053070"/>
    <w:rsid w:val="000530D4"/>
    <w:rsid w:val="0005319E"/>
    <w:rsid w:val="0005334F"/>
    <w:rsid w:val="00053459"/>
    <w:rsid w:val="00053731"/>
    <w:rsid w:val="00057904"/>
    <w:rsid w:val="000611A2"/>
    <w:rsid w:val="00061BD6"/>
    <w:rsid w:val="00061F82"/>
    <w:rsid w:val="00062784"/>
    <w:rsid w:val="0006342B"/>
    <w:rsid w:val="00064C9E"/>
    <w:rsid w:val="00064CEB"/>
    <w:rsid w:val="000654B4"/>
    <w:rsid w:val="00066770"/>
    <w:rsid w:val="00067814"/>
    <w:rsid w:val="00067FDB"/>
    <w:rsid w:val="0007020B"/>
    <w:rsid w:val="000705E7"/>
    <w:rsid w:val="00070A5F"/>
    <w:rsid w:val="00071039"/>
    <w:rsid w:val="0007111B"/>
    <w:rsid w:val="0007200B"/>
    <w:rsid w:val="000729AF"/>
    <w:rsid w:val="00072A7F"/>
    <w:rsid w:val="00074866"/>
    <w:rsid w:val="00074975"/>
    <w:rsid w:val="000754AE"/>
    <w:rsid w:val="000754BE"/>
    <w:rsid w:val="00075CF3"/>
    <w:rsid w:val="0007605C"/>
    <w:rsid w:val="000765FF"/>
    <w:rsid w:val="00076779"/>
    <w:rsid w:val="00077BB8"/>
    <w:rsid w:val="00077C3B"/>
    <w:rsid w:val="00077D78"/>
    <w:rsid w:val="000802C1"/>
    <w:rsid w:val="00080BC3"/>
    <w:rsid w:val="00081317"/>
    <w:rsid w:val="00081E8C"/>
    <w:rsid w:val="00082013"/>
    <w:rsid w:val="00082046"/>
    <w:rsid w:val="00082DE9"/>
    <w:rsid w:val="000833E6"/>
    <w:rsid w:val="00083DD4"/>
    <w:rsid w:val="000840E2"/>
    <w:rsid w:val="00084452"/>
    <w:rsid w:val="000854F0"/>
    <w:rsid w:val="00085821"/>
    <w:rsid w:val="00085847"/>
    <w:rsid w:val="00086506"/>
    <w:rsid w:val="00086636"/>
    <w:rsid w:val="0008696A"/>
    <w:rsid w:val="00086BBC"/>
    <w:rsid w:val="00087060"/>
    <w:rsid w:val="00087066"/>
    <w:rsid w:val="000874A6"/>
    <w:rsid w:val="000874AC"/>
    <w:rsid w:val="000901D9"/>
    <w:rsid w:val="00090CD6"/>
    <w:rsid w:val="00090F10"/>
    <w:rsid w:val="00091C0E"/>
    <w:rsid w:val="000938B2"/>
    <w:rsid w:val="00093B03"/>
    <w:rsid w:val="0009421F"/>
    <w:rsid w:val="00094262"/>
    <w:rsid w:val="0009439B"/>
    <w:rsid w:val="0009441D"/>
    <w:rsid w:val="0009494C"/>
    <w:rsid w:val="00095910"/>
    <w:rsid w:val="00095D40"/>
    <w:rsid w:val="00096D59"/>
    <w:rsid w:val="00097070"/>
    <w:rsid w:val="00097850"/>
    <w:rsid w:val="00097BFB"/>
    <w:rsid w:val="000A0370"/>
    <w:rsid w:val="000A1C5C"/>
    <w:rsid w:val="000A1D23"/>
    <w:rsid w:val="000A286D"/>
    <w:rsid w:val="000A2896"/>
    <w:rsid w:val="000A3006"/>
    <w:rsid w:val="000A32FB"/>
    <w:rsid w:val="000A3976"/>
    <w:rsid w:val="000A3E0C"/>
    <w:rsid w:val="000A3EE1"/>
    <w:rsid w:val="000A4CDA"/>
    <w:rsid w:val="000A6AF3"/>
    <w:rsid w:val="000A7082"/>
    <w:rsid w:val="000A76EB"/>
    <w:rsid w:val="000A77E9"/>
    <w:rsid w:val="000B0042"/>
    <w:rsid w:val="000B1103"/>
    <w:rsid w:val="000B137C"/>
    <w:rsid w:val="000B1559"/>
    <w:rsid w:val="000B2537"/>
    <w:rsid w:val="000B3763"/>
    <w:rsid w:val="000B5285"/>
    <w:rsid w:val="000B5B45"/>
    <w:rsid w:val="000B62F3"/>
    <w:rsid w:val="000B66DD"/>
    <w:rsid w:val="000B6B16"/>
    <w:rsid w:val="000B7317"/>
    <w:rsid w:val="000B7819"/>
    <w:rsid w:val="000B7D4B"/>
    <w:rsid w:val="000C0201"/>
    <w:rsid w:val="000C1FA9"/>
    <w:rsid w:val="000C2223"/>
    <w:rsid w:val="000C2EAD"/>
    <w:rsid w:val="000C392D"/>
    <w:rsid w:val="000C3954"/>
    <w:rsid w:val="000C3D41"/>
    <w:rsid w:val="000C3DB2"/>
    <w:rsid w:val="000C4269"/>
    <w:rsid w:val="000C4526"/>
    <w:rsid w:val="000C4742"/>
    <w:rsid w:val="000C4AC9"/>
    <w:rsid w:val="000C610A"/>
    <w:rsid w:val="000C6B0B"/>
    <w:rsid w:val="000C6C52"/>
    <w:rsid w:val="000C6E58"/>
    <w:rsid w:val="000C705F"/>
    <w:rsid w:val="000C7392"/>
    <w:rsid w:val="000C73DA"/>
    <w:rsid w:val="000C7479"/>
    <w:rsid w:val="000D0564"/>
    <w:rsid w:val="000D0756"/>
    <w:rsid w:val="000D0780"/>
    <w:rsid w:val="000D1001"/>
    <w:rsid w:val="000D16A3"/>
    <w:rsid w:val="000D16B1"/>
    <w:rsid w:val="000D18D3"/>
    <w:rsid w:val="000D1B03"/>
    <w:rsid w:val="000D1B98"/>
    <w:rsid w:val="000D3100"/>
    <w:rsid w:val="000D3262"/>
    <w:rsid w:val="000D370C"/>
    <w:rsid w:val="000D3AB7"/>
    <w:rsid w:val="000D3D86"/>
    <w:rsid w:val="000D44FD"/>
    <w:rsid w:val="000D54E8"/>
    <w:rsid w:val="000D5858"/>
    <w:rsid w:val="000E18FE"/>
    <w:rsid w:val="000E2B80"/>
    <w:rsid w:val="000E2B97"/>
    <w:rsid w:val="000E2BD5"/>
    <w:rsid w:val="000E3277"/>
    <w:rsid w:val="000E3BEF"/>
    <w:rsid w:val="000E40F1"/>
    <w:rsid w:val="000E43CB"/>
    <w:rsid w:val="000E490D"/>
    <w:rsid w:val="000E59CF"/>
    <w:rsid w:val="000E5C0C"/>
    <w:rsid w:val="000E6033"/>
    <w:rsid w:val="000E662A"/>
    <w:rsid w:val="000E66A8"/>
    <w:rsid w:val="000E6AEF"/>
    <w:rsid w:val="000F01C5"/>
    <w:rsid w:val="000F061E"/>
    <w:rsid w:val="000F1968"/>
    <w:rsid w:val="000F1B0C"/>
    <w:rsid w:val="000F1C85"/>
    <w:rsid w:val="000F210C"/>
    <w:rsid w:val="000F32E8"/>
    <w:rsid w:val="000F3D50"/>
    <w:rsid w:val="000F4CAA"/>
    <w:rsid w:val="000F55A1"/>
    <w:rsid w:val="000F5ACD"/>
    <w:rsid w:val="000F6031"/>
    <w:rsid w:val="000F61EF"/>
    <w:rsid w:val="000F6233"/>
    <w:rsid w:val="000F642A"/>
    <w:rsid w:val="000F696A"/>
    <w:rsid w:val="000F697B"/>
    <w:rsid w:val="000F6E2F"/>
    <w:rsid w:val="000F73C2"/>
    <w:rsid w:val="00100454"/>
    <w:rsid w:val="00100649"/>
    <w:rsid w:val="001007BB"/>
    <w:rsid w:val="00100A01"/>
    <w:rsid w:val="0010121B"/>
    <w:rsid w:val="00101D61"/>
    <w:rsid w:val="00101F17"/>
    <w:rsid w:val="001023B5"/>
    <w:rsid w:val="001023E5"/>
    <w:rsid w:val="00103FCC"/>
    <w:rsid w:val="001052C5"/>
    <w:rsid w:val="00105B6B"/>
    <w:rsid w:val="00106968"/>
    <w:rsid w:val="0010774E"/>
    <w:rsid w:val="00107DAE"/>
    <w:rsid w:val="00110CAA"/>
    <w:rsid w:val="00110D2B"/>
    <w:rsid w:val="001129C9"/>
    <w:rsid w:val="00112D8E"/>
    <w:rsid w:val="00113C63"/>
    <w:rsid w:val="001153B8"/>
    <w:rsid w:val="00115C61"/>
    <w:rsid w:val="00120334"/>
    <w:rsid w:val="00120944"/>
    <w:rsid w:val="00121A2D"/>
    <w:rsid w:val="00121B1E"/>
    <w:rsid w:val="00121E54"/>
    <w:rsid w:val="0012223E"/>
    <w:rsid w:val="001229C1"/>
    <w:rsid w:val="00122CF1"/>
    <w:rsid w:val="0012360B"/>
    <w:rsid w:val="00124EB4"/>
    <w:rsid w:val="00125B9D"/>
    <w:rsid w:val="00125FCC"/>
    <w:rsid w:val="0012622B"/>
    <w:rsid w:val="00126484"/>
    <w:rsid w:val="001266B7"/>
    <w:rsid w:val="00126770"/>
    <w:rsid w:val="00127F64"/>
    <w:rsid w:val="00130065"/>
    <w:rsid w:val="0013105B"/>
    <w:rsid w:val="00131314"/>
    <w:rsid w:val="00131D6C"/>
    <w:rsid w:val="00132629"/>
    <w:rsid w:val="00132CCD"/>
    <w:rsid w:val="00133DB9"/>
    <w:rsid w:val="00134876"/>
    <w:rsid w:val="00135D63"/>
    <w:rsid w:val="0013677C"/>
    <w:rsid w:val="00136DF3"/>
    <w:rsid w:val="00137565"/>
    <w:rsid w:val="00140752"/>
    <w:rsid w:val="0014087E"/>
    <w:rsid w:val="00140BB7"/>
    <w:rsid w:val="001426E3"/>
    <w:rsid w:val="001431A3"/>
    <w:rsid w:val="001448D1"/>
    <w:rsid w:val="001465F1"/>
    <w:rsid w:val="00147989"/>
    <w:rsid w:val="0014E300"/>
    <w:rsid w:val="00151B9C"/>
    <w:rsid w:val="00151EF1"/>
    <w:rsid w:val="00151F24"/>
    <w:rsid w:val="0015276A"/>
    <w:rsid w:val="00152A66"/>
    <w:rsid w:val="001544A6"/>
    <w:rsid w:val="001546D6"/>
    <w:rsid w:val="001546F9"/>
    <w:rsid w:val="00155959"/>
    <w:rsid w:val="00155F3A"/>
    <w:rsid w:val="001564EB"/>
    <w:rsid w:val="00157045"/>
    <w:rsid w:val="00157305"/>
    <w:rsid w:val="001573D9"/>
    <w:rsid w:val="00160D12"/>
    <w:rsid w:val="00161222"/>
    <w:rsid w:val="0016251A"/>
    <w:rsid w:val="0016307E"/>
    <w:rsid w:val="00163998"/>
    <w:rsid w:val="00163D90"/>
    <w:rsid w:val="001648C1"/>
    <w:rsid w:val="00165464"/>
    <w:rsid w:val="001656C4"/>
    <w:rsid w:val="00165D63"/>
    <w:rsid w:val="001669A0"/>
    <w:rsid w:val="001671D0"/>
    <w:rsid w:val="00170AC4"/>
    <w:rsid w:val="00171474"/>
    <w:rsid w:val="001716A4"/>
    <w:rsid w:val="00171BCC"/>
    <w:rsid w:val="0017219C"/>
    <w:rsid w:val="001732C3"/>
    <w:rsid w:val="00173712"/>
    <w:rsid w:val="00173A78"/>
    <w:rsid w:val="0017404C"/>
    <w:rsid w:val="00174BBB"/>
    <w:rsid w:val="001760FC"/>
    <w:rsid w:val="00176195"/>
    <w:rsid w:val="0017633F"/>
    <w:rsid w:val="0017646F"/>
    <w:rsid w:val="00176F57"/>
    <w:rsid w:val="00176FA6"/>
    <w:rsid w:val="001771BB"/>
    <w:rsid w:val="00180431"/>
    <w:rsid w:val="00180902"/>
    <w:rsid w:val="00181137"/>
    <w:rsid w:val="0018180C"/>
    <w:rsid w:val="00182FB0"/>
    <w:rsid w:val="00183BCA"/>
    <w:rsid w:val="00183E67"/>
    <w:rsid w:val="00183EA3"/>
    <w:rsid w:val="00184028"/>
    <w:rsid w:val="00184452"/>
    <w:rsid w:val="00184D72"/>
    <w:rsid w:val="00184EF9"/>
    <w:rsid w:val="001850DB"/>
    <w:rsid w:val="00185AB7"/>
    <w:rsid w:val="001864F4"/>
    <w:rsid w:val="0018746F"/>
    <w:rsid w:val="001878D6"/>
    <w:rsid w:val="00187985"/>
    <w:rsid w:val="00187F7F"/>
    <w:rsid w:val="00187FA2"/>
    <w:rsid w:val="00190563"/>
    <w:rsid w:val="00190A0C"/>
    <w:rsid w:val="0019192F"/>
    <w:rsid w:val="00192A81"/>
    <w:rsid w:val="0019308A"/>
    <w:rsid w:val="0019330C"/>
    <w:rsid w:val="00193B83"/>
    <w:rsid w:val="00193E78"/>
    <w:rsid w:val="001954AC"/>
    <w:rsid w:val="0019625E"/>
    <w:rsid w:val="00196D0C"/>
    <w:rsid w:val="001A01CD"/>
    <w:rsid w:val="001A020D"/>
    <w:rsid w:val="001A0457"/>
    <w:rsid w:val="001A16DD"/>
    <w:rsid w:val="001A20A2"/>
    <w:rsid w:val="001A313B"/>
    <w:rsid w:val="001A5ABD"/>
    <w:rsid w:val="001A5B89"/>
    <w:rsid w:val="001A5C2E"/>
    <w:rsid w:val="001A755D"/>
    <w:rsid w:val="001A77F6"/>
    <w:rsid w:val="001A79B6"/>
    <w:rsid w:val="001A7ADF"/>
    <w:rsid w:val="001B1993"/>
    <w:rsid w:val="001B21F2"/>
    <w:rsid w:val="001B22FA"/>
    <w:rsid w:val="001B2BBD"/>
    <w:rsid w:val="001B2F1B"/>
    <w:rsid w:val="001B3F40"/>
    <w:rsid w:val="001B4697"/>
    <w:rsid w:val="001B4C4B"/>
    <w:rsid w:val="001B5277"/>
    <w:rsid w:val="001B56D5"/>
    <w:rsid w:val="001B59F1"/>
    <w:rsid w:val="001B5E5D"/>
    <w:rsid w:val="001B5F14"/>
    <w:rsid w:val="001B678B"/>
    <w:rsid w:val="001B6795"/>
    <w:rsid w:val="001B7A09"/>
    <w:rsid w:val="001C0158"/>
    <w:rsid w:val="001C0464"/>
    <w:rsid w:val="001C08B0"/>
    <w:rsid w:val="001C0A17"/>
    <w:rsid w:val="001C0B92"/>
    <w:rsid w:val="001C1949"/>
    <w:rsid w:val="001C23B6"/>
    <w:rsid w:val="001C2582"/>
    <w:rsid w:val="001C28C5"/>
    <w:rsid w:val="001C3195"/>
    <w:rsid w:val="001C31AC"/>
    <w:rsid w:val="001C456F"/>
    <w:rsid w:val="001C54EF"/>
    <w:rsid w:val="001C6000"/>
    <w:rsid w:val="001C7381"/>
    <w:rsid w:val="001D0A6A"/>
    <w:rsid w:val="001D18F8"/>
    <w:rsid w:val="001D29E2"/>
    <w:rsid w:val="001D3560"/>
    <w:rsid w:val="001D3704"/>
    <w:rsid w:val="001D3A55"/>
    <w:rsid w:val="001D7254"/>
    <w:rsid w:val="001D738C"/>
    <w:rsid w:val="001D7C7A"/>
    <w:rsid w:val="001E0681"/>
    <w:rsid w:val="001E0F16"/>
    <w:rsid w:val="001E0F1D"/>
    <w:rsid w:val="001E2319"/>
    <w:rsid w:val="001E257B"/>
    <w:rsid w:val="001E2719"/>
    <w:rsid w:val="001E4438"/>
    <w:rsid w:val="001E447C"/>
    <w:rsid w:val="001E4694"/>
    <w:rsid w:val="001E6A90"/>
    <w:rsid w:val="001E7141"/>
    <w:rsid w:val="001E72BF"/>
    <w:rsid w:val="001E7693"/>
    <w:rsid w:val="001E7CFF"/>
    <w:rsid w:val="001F01A6"/>
    <w:rsid w:val="001F08C9"/>
    <w:rsid w:val="001F0C49"/>
    <w:rsid w:val="001F142F"/>
    <w:rsid w:val="001F1535"/>
    <w:rsid w:val="001F183E"/>
    <w:rsid w:val="001F418D"/>
    <w:rsid w:val="001F4DDC"/>
    <w:rsid w:val="001F57AD"/>
    <w:rsid w:val="001F5DC6"/>
    <w:rsid w:val="001F6448"/>
    <w:rsid w:val="001F6D99"/>
    <w:rsid w:val="001F7D6F"/>
    <w:rsid w:val="00200152"/>
    <w:rsid w:val="00200364"/>
    <w:rsid w:val="00200BC0"/>
    <w:rsid w:val="0020195B"/>
    <w:rsid w:val="00201969"/>
    <w:rsid w:val="002019FA"/>
    <w:rsid w:val="00201CED"/>
    <w:rsid w:val="0020240B"/>
    <w:rsid w:val="00202DB9"/>
    <w:rsid w:val="00202FD5"/>
    <w:rsid w:val="002035CB"/>
    <w:rsid w:val="002040BB"/>
    <w:rsid w:val="00205045"/>
    <w:rsid w:val="0020534A"/>
    <w:rsid w:val="00206FAA"/>
    <w:rsid w:val="002075FC"/>
    <w:rsid w:val="00207981"/>
    <w:rsid w:val="002107AD"/>
    <w:rsid w:val="00210EE6"/>
    <w:rsid w:val="002115CC"/>
    <w:rsid w:val="00212045"/>
    <w:rsid w:val="0021205B"/>
    <w:rsid w:val="00212244"/>
    <w:rsid w:val="00212250"/>
    <w:rsid w:val="002130AF"/>
    <w:rsid w:val="00213565"/>
    <w:rsid w:val="002140F0"/>
    <w:rsid w:val="00215487"/>
    <w:rsid w:val="002161EC"/>
    <w:rsid w:val="00216A25"/>
    <w:rsid w:val="00217A6B"/>
    <w:rsid w:val="00220F7C"/>
    <w:rsid w:val="00221027"/>
    <w:rsid w:val="00221F26"/>
    <w:rsid w:val="00222185"/>
    <w:rsid w:val="00223762"/>
    <w:rsid w:val="00223DEE"/>
    <w:rsid w:val="00224126"/>
    <w:rsid w:val="002244A1"/>
    <w:rsid w:val="00224E53"/>
    <w:rsid w:val="0022680E"/>
    <w:rsid w:val="002303CB"/>
    <w:rsid w:val="00230997"/>
    <w:rsid w:val="00231EEE"/>
    <w:rsid w:val="002320E7"/>
    <w:rsid w:val="002326E6"/>
    <w:rsid w:val="002326E9"/>
    <w:rsid w:val="002327A2"/>
    <w:rsid w:val="00232C0F"/>
    <w:rsid w:val="00232CEA"/>
    <w:rsid w:val="002332BC"/>
    <w:rsid w:val="00233A86"/>
    <w:rsid w:val="00233B25"/>
    <w:rsid w:val="0023420C"/>
    <w:rsid w:val="0023441C"/>
    <w:rsid w:val="00234442"/>
    <w:rsid w:val="00235B96"/>
    <w:rsid w:val="00235ED7"/>
    <w:rsid w:val="002366F2"/>
    <w:rsid w:val="00236B67"/>
    <w:rsid w:val="00236FB5"/>
    <w:rsid w:val="00240269"/>
    <w:rsid w:val="00240D73"/>
    <w:rsid w:val="00241399"/>
    <w:rsid w:val="002414D5"/>
    <w:rsid w:val="00241871"/>
    <w:rsid w:val="002438FA"/>
    <w:rsid w:val="002468EC"/>
    <w:rsid w:val="00246FB7"/>
    <w:rsid w:val="00247264"/>
    <w:rsid w:val="0025043F"/>
    <w:rsid w:val="00250E78"/>
    <w:rsid w:val="00251CBB"/>
    <w:rsid w:val="00252023"/>
    <w:rsid w:val="00252A43"/>
    <w:rsid w:val="00254E23"/>
    <w:rsid w:val="002557A5"/>
    <w:rsid w:val="00256262"/>
    <w:rsid w:val="002569AA"/>
    <w:rsid w:val="002569BA"/>
    <w:rsid w:val="00256EA6"/>
    <w:rsid w:val="002607CE"/>
    <w:rsid w:val="00260809"/>
    <w:rsid w:val="00260A2D"/>
    <w:rsid w:val="00260B6A"/>
    <w:rsid w:val="002610CC"/>
    <w:rsid w:val="00261A21"/>
    <w:rsid w:val="00262277"/>
    <w:rsid w:val="00262395"/>
    <w:rsid w:val="00262850"/>
    <w:rsid w:val="00262FB4"/>
    <w:rsid w:val="00264157"/>
    <w:rsid w:val="00264C26"/>
    <w:rsid w:val="00264F74"/>
    <w:rsid w:val="002655AB"/>
    <w:rsid w:val="00265E52"/>
    <w:rsid w:val="002667F9"/>
    <w:rsid w:val="00266FC9"/>
    <w:rsid w:val="002678DE"/>
    <w:rsid w:val="002703FC"/>
    <w:rsid w:val="00270C52"/>
    <w:rsid w:val="00270DCA"/>
    <w:rsid w:val="00271806"/>
    <w:rsid w:val="00271A30"/>
    <w:rsid w:val="00272C22"/>
    <w:rsid w:val="00273937"/>
    <w:rsid w:val="00273D72"/>
    <w:rsid w:val="002740E0"/>
    <w:rsid w:val="00275D03"/>
    <w:rsid w:val="00275FFA"/>
    <w:rsid w:val="00276940"/>
    <w:rsid w:val="0027720E"/>
    <w:rsid w:val="00280833"/>
    <w:rsid w:val="00280E6C"/>
    <w:rsid w:val="002814F1"/>
    <w:rsid w:val="00282D4B"/>
    <w:rsid w:val="00284B48"/>
    <w:rsid w:val="00285311"/>
    <w:rsid w:val="0028559C"/>
    <w:rsid w:val="002863B1"/>
    <w:rsid w:val="0029098A"/>
    <w:rsid w:val="00290B36"/>
    <w:rsid w:val="0029289C"/>
    <w:rsid w:val="00292C72"/>
    <w:rsid w:val="00293706"/>
    <w:rsid w:val="00293B81"/>
    <w:rsid w:val="00293BC8"/>
    <w:rsid w:val="00294902"/>
    <w:rsid w:val="00294A9B"/>
    <w:rsid w:val="00294C01"/>
    <w:rsid w:val="00294DD3"/>
    <w:rsid w:val="00295203"/>
    <w:rsid w:val="00295305"/>
    <w:rsid w:val="00295B37"/>
    <w:rsid w:val="00296312"/>
    <w:rsid w:val="00297D38"/>
    <w:rsid w:val="00297E44"/>
    <w:rsid w:val="002A0268"/>
    <w:rsid w:val="002A0B7F"/>
    <w:rsid w:val="002A100C"/>
    <w:rsid w:val="002A1836"/>
    <w:rsid w:val="002A1969"/>
    <w:rsid w:val="002A2E86"/>
    <w:rsid w:val="002A3B1A"/>
    <w:rsid w:val="002A3CC9"/>
    <w:rsid w:val="002A3D21"/>
    <w:rsid w:val="002A5A6F"/>
    <w:rsid w:val="002A72F7"/>
    <w:rsid w:val="002A7802"/>
    <w:rsid w:val="002B0186"/>
    <w:rsid w:val="002B101B"/>
    <w:rsid w:val="002B237C"/>
    <w:rsid w:val="002B2A01"/>
    <w:rsid w:val="002B354D"/>
    <w:rsid w:val="002B3ACF"/>
    <w:rsid w:val="002B3ED0"/>
    <w:rsid w:val="002B43BA"/>
    <w:rsid w:val="002B4F17"/>
    <w:rsid w:val="002B517E"/>
    <w:rsid w:val="002B5304"/>
    <w:rsid w:val="002B77DB"/>
    <w:rsid w:val="002B7A80"/>
    <w:rsid w:val="002B7BAC"/>
    <w:rsid w:val="002B7E27"/>
    <w:rsid w:val="002C0309"/>
    <w:rsid w:val="002C0365"/>
    <w:rsid w:val="002C042A"/>
    <w:rsid w:val="002C0CC7"/>
    <w:rsid w:val="002C1F37"/>
    <w:rsid w:val="002C2B75"/>
    <w:rsid w:val="002C2C0B"/>
    <w:rsid w:val="002C3812"/>
    <w:rsid w:val="002C3D7D"/>
    <w:rsid w:val="002C442C"/>
    <w:rsid w:val="002C4755"/>
    <w:rsid w:val="002C52FA"/>
    <w:rsid w:val="002C577E"/>
    <w:rsid w:val="002C70CF"/>
    <w:rsid w:val="002C72AD"/>
    <w:rsid w:val="002C76C3"/>
    <w:rsid w:val="002C7942"/>
    <w:rsid w:val="002D019A"/>
    <w:rsid w:val="002D03DF"/>
    <w:rsid w:val="002D083E"/>
    <w:rsid w:val="002D0A3C"/>
    <w:rsid w:val="002D129B"/>
    <w:rsid w:val="002D173C"/>
    <w:rsid w:val="002D1C16"/>
    <w:rsid w:val="002D1D6F"/>
    <w:rsid w:val="002D1FB2"/>
    <w:rsid w:val="002D25EE"/>
    <w:rsid w:val="002D342F"/>
    <w:rsid w:val="002D356B"/>
    <w:rsid w:val="002D3B43"/>
    <w:rsid w:val="002D3CE1"/>
    <w:rsid w:val="002D452B"/>
    <w:rsid w:val="002D650F"/>
    <w:rsid w:val="002D7031"/>
    <w:rsid w:val="002D727D"/>
    <w:rsid w:val="002E069C"/>
    <w:rsid w:val="002E23AC"/>
    <w:rsid w:val="002E26B9"/>
    <w:rsid w:val="002E3AAD"/>
    <w:rsid w:val="002E4034"/>
    <w:rsid w:val="002E406F"/>
    <w:rsid w:val="002E60F2"/>
    <w:rsid w:val="002E676E"/>
    <w:rsid w:val="002E7A90"/>
    <w:rsid w:val="002F0405"/>
    <w:rsid w:val="002F0B5B"/>
    <w:rsid w:val="002F0CD6"/>
    <w:rsid w:val="002F0E73"/>
    <w:rsid w:val="002F0F3A"/>
    <w:rsid w:val="002F1D8A"/>
    <w:rsid w:val="002F2978"/>
    <w:rsid w:val="002F3330"/>
    <w:rsid w:val="002F3518"/>
    <w:rsid w:val="002F3C55"/>
    <w:rsid w:val="002F3DFA"/>
    <w:rsid w:val="002F5011"/>
    <w:rsid w:val="002F5245"/>
    <w:rsid w:val="002F563C"/>
    <w:rsid w:val="002F5E59"/>
    <w:rsid w:val="002F5F60"/>
    <w:rsid w:val="002F6CFC"/>
    <w:rsid w:val="002F6FEC"/>
    <w:rsid w:val="002F7961"/>
    <w:rsid w:val="003009C3"/>
    <w:rsid w:val="00301978"/>
    <w:rsid w:val="00301E79"/>
    <w:rsid w:val="003020A4"/>
    <w:rsid w:val="003022CF"/>
    <w:rsid w:val="00303762"/>
    <w:rsid w:val="00304EB3"/>
    <w:rsid w:val="003050B6"/>
    <w:rsid w:val="003057F6"/>
    <w:rsid w:val="00306444"/>
    <w:rsid w:val="00307275"/>
    <w:rsid w:val="00307D28"/>
    <w:rsid w:val="00307EC9"/>
    <w:rsid w:val="00310525"/>
    <w:rsid w:val="003108B6"/>
    <w:rsid w:val="003111D1"/>
    <w:rsid w:val="003126AB"/>
    <w:rsid w:val="00312FD2"/>
    <w:rsid w:val="00313067"/>
    <w:rsid w:val="0031325D"/>
    <w:rsid w:val="0031487E"/>
    <w:rsid w:val="00314CC0"/>
    <w:rsid w:val="00315058"/>
    <w:rsid w:val="0031514F"/>
    <w:rsid w:val="00315485"/>
    <w:rsid w:val="00315685"/>
    <w:rsid w:val="00315D7D"/>
    <w:rsid w:val="003173BE"/>
    <w:rsid w:val="00317AFA"/>
    <w:rsid w:val="00320816"/>
    <w:rsid w:val="00320EEE"/>
    <w:rsid w:val="00321148"/>
    <w:rsid w:val="00321812"/>
    <w:rsid w:val="00321E9A"/>
    <w:rsid w:val="00321F74"/>
    <w:rsid w:val="00323F5A"/>
    <w:rsid w:val="00323F5B"/>
    <w:rsid w:val="00324169"/>
    <w:rsid w:val="003241DD"/>
    <w:rsid w:val="00324274"/>
    <w:rsid w:val="003244DF"/>
    <w:rsid w:val="003245C0"/>
    <w:rsid w:val="00324AAA"/>
    <w:rsid w:val="00324FE7"/>
    <w:rsid w:val="00326155"/>
    <w:rsid w:val="003263DC"/>
    <w:rsid w:val="00326F34"/>
    <w:rsid w:val="00327C42"/>
    <w:rsid w:val="00330D32"/>
    <w:rsid w:val="00331181"/>
    <w:rsid w:val="00332648"/>
    <w:rsid w:val="003331D1"/>
    <w:rsid w:val="0033330B"/>
    <w:rsid w:val="00333326"/>
    <w:rsid w:val="003337A7"/>
    <w:rsid w:val="0033460D"/>
    <w:rsid w:val="0033571E"/>
    <w:rsid w:val="003361EE"/>
    <w:rsid w:val="00336D5B"/>
    <w:rsid w:val="00337429"/>
    <w:rsid w:val="00337F41"/>
    <w:rsid w:val="00340A26"/>
    <w:rsid w:val="00342188"/>
    <w:rsid w:val="003422BD"/>
    <w:rsid w:val="003427AF"/>
    <w:rsid w:val="003436E3"/>
    <w:rsid w:val="0034381D"/>
    <w:rsid w:val="00343DA1"/>
    <w:rsid w:val="00345922"/>
    <w:rsid w:val="00346A48"/>
    <w:rsid w:val="00347004"/>
    <w:rsid w:val="003471F7"/>
    <w:rsid w:val="003472CF"/>
    <w:rsid w:val="0034777C"/>
    <w:rsid w:val="00347BE1"/>
    <w:rsid w:val="00350086"/>
    <w:rsid w:val="00351332"/>
    <w:rsid w:val="00351481"/>
    <w:rsid w:val="00351901"/>
    <w:rsid w:val="003520C0"/>
    <w:rsid w:val="003523E2"/>
    <w:rsid w:val="00352DD1"/>
    <w:rsid w:val="00353005"/>
    <w:rsid w:val="003542E7"/>
    <w:rsid w:val="00354EE9"/>
    <w:rsid w:val="00355311"/>
    <w:rsid w:val="0035540A"/>
    <w:rsid w:val="003559AC"/>
    <w:rsid w:val="00355AD6"/>
    <w:rsid w:val="003569F7"/>
    <w:rsid w:val="00356C03"/>
    <w:rsid w:val="003579B2"/>
    <w:rsid w:val="003601B0"/>
    <w:rsid w:val="00360A02"/>
    <w:rsid w:val="00361084"/>
    <w:rsid w:val="00361F84"/>
    <w:rsid w:val="003624BE"/>
    <w:rsid w:val="00362B71"/>
    <w:rsid w:val="003649A4"/>
    <w:rsid w:val="003652F3"/>
    <w:rsid w:val="003652FD"/>
    <w:rsid w:val="003659A3"/>
    <w:rsid w:val="00365A7C"/>
    <w:rsid w:val="00365C4D"/>
    <w:rsid w:val="003666ED"/>
    <w:rsid w:val="00366735"/>
    <w:rsid w:val="00366A41"/>
    <w:rsid w:val="00366EE2"/>
    <w:rsid w:val="00366EEF"/>
    <w:rsid w:val="003677C1"/>
    <w:rsid w:val="003711A3"/>
    <w:rsid w:val="0037135F"/>
    <w:rsid w:val="0037181F"/>
    <w:rsid w:val="00371890"/>
    <w:rsid w:val="00371E18"/>
    <w:rsid w:val="00372862"/>
    <w:rsid w:val="00373ACA"/>
    <w:rsid w:val="00373E62"/>
    <w:rsid w:val="00373FB6"/>
    <w:rsid w:val="003754A7"/>
    <w:rsid w:val="00375580"/>
    <w:rsid w:val="00375CC5"/>
    <w:rsid w:val="00376A61"/>
    <w:rsid w:val="00377337"/>
    <w:rsid w:val="00377589"/>
    <w:rsid w:val="00377BBB"/>
    <w:rsid w:val="003806F9"/>
    <w:rsid w:val="003808E8"/>
    <w:rsid w:val="0038264D"/>
    <w:rsid w:val="00382AA3"/>
    <w:rsid w:val="00382D04"/>
    <w:rsid w:val="0038422F"/>
    <w:rsid w:val="003844AF"/>
    <w:rsid w:val="00384A3C"/>
    <w:rsid w:val="00385950"/>
    <w:rsid w:val="00385C53"/>
    <w:rsid w:val="0038645E"/>
    <w:rsid w:val="003868F5"/>
    <w:rsid w:val="003870DE"/>
    <w:rsid w:val="00387136"/>
    <w:rsid w:val="003872D7"/>
    <w:rsid w:val="00387C96"/>
    <w:rsid w:val="00387E62"/>
    <w:rsid w:val="0039025F"/>
    <w:rsid w:val="00390E1D"/>
    <w:rsid w:val="00390E28"/>
    <w:rsid w:val="00391B51"/>
    <w:rsid w:val="00391F25"/>
    <w:rsid w:val="00392B0F"/>
    <w:rsid w:val="0039409D"/>
    <w:rsid w:val="00394DD8"/>
    <w:rsid w:val="00396BC5"/>
    <w:rsid w:val="0039710F"/>
    <w:rsid w:val="00397D15"/>
    <w:rsid w:val="003A02A7"/>
    <w:rsid w:val="003A16B0"/>
    <w:rsid w:val="003A19BD"/>
    <w:rsid w:val="003A281E"/>
    <w:rsid w:val="003A2DD2"/>
    <w:rsid w:val="003A2E43"/>
    <w:rsid w:val="003A3C9F"/>
    <w:rsid w:val="003A3CA4"/>
    <w:rsid w:val="003A4801"/>
    <w:rsid w:val="003A4B97"/>
    <w:rsid w:val="003A6EFB"/>
    <w:rsid w:val="003A6FB2"/>
    <w:rsid w:val="003A7F22"/>
    <w:rsid w:val="003B0876"/>
    <w:rsid w:val="003B0C94"/>
    <w:rsid w:val="003B1934"/>
    <w:rsid w:val="003B19CA"/>
    <w:rsid w:val="003B5FCF"/>
    <w:rsid w:val="003B6197"/>
    <w:rsid w:val="003B6BB3"/>
    <w:rsid w:val="003C1401"/>
    <w:rsid w:val="003C141A"/>
    <w:rsid w:val="003C1B05"/>
    <w:rsid w:val="003C1FB8"/>
    <w:rsid w:val="003C2841"/>
    <w:rsid w:val="003C3090"/>
    <w:rsid w:val="003C3D1F"/>
    <w:rsid w:val="003C486B"/>
    <w:rsid w:val="003C4FCE"/>
    <w:rsid w:val="003C5B14"/>
    <w:rsid w:val="003C6777"/>
    <w:rsid w:val="003C67FC"/>
    <w:rsid w:val="003C689E"/>
    <w:rsid w:val="003C6BB5"/>
    <w:rsid w:val="003C6D44"/>
    <w:rsid w:val="003C768A"/>
    <w:rsid w:val="003C7ADD"/>
    <w:rsid w:val="003C7B9A"/>
    <w:rsid w:val="003D0003"/>
    <w:rsid w:val="003D12D4"/>
    <w:rsid w:val="003D1F8C"/>
    <w:rsid w:val="003D2883"/>
    <w:rsid w:val="003D38F6"/>
    <w:rsid w:val="003D41C0"/>
    <w:rsid w:val="003D4DB1"/>
    <w:rsid w:val="003D5518"/>
    <w:rsid w:val="003D5656"/>
    <w:rsid w:val="003D7102"/>
    <w:rsid w:val="003E0530"/>
    <w:rsid w:val="003E13F9"/>
    <w:rsid w:val="003E22F6"/>
    <w:rsid w:val="003E43CB"/>
    <w:rsid w:val="003E4CA9"/>
    <w:rsid w:val="003E4FDE"/>
    <w:rsid w:val="003E5CBA"/>
    <w:rsid w:val="003E6003"/>
    <w:rsid w:val="003E65E3"/>
    <w:rsid w:val="003E750C"/>
    <w:rsid w:val="003E75D4"/>
    <w:rsid w:val="003E76DF"/>
    <w:rsid w:val="003E78C7"/>
    <w:rsid w:val="003E7A0A"/>
    <w:rsid w:val="003F0332"/>
    <w:rsid w:val="003F1BD7"/>
    <w:rsid w:val="003F1CFB"/>
    <w:rsid w:val="003F1DA8"/>
    <w:rsid w:val="003F378E"/>
    <w:rsid w:val="003F3812"/>
    <w:rsid w:val="003F3C62"/>
    <w:rsid w:val="003F3EC7"/>
    <w:rsid w:val="003F467B"/>
    <w:rsid w:val="003F46E8"/>
    <w:rsid w:val="003F5E99"/>
    <w:rsid w:val="003F6100"/>
    <w:rsid w:val="003F64C3"/>
    <w:rsid w:val="003F672D"/>
    <w:rsid w:val="003F75D7"/>
    <w:rsid w:val="00400755"/>
    <w:rsid w:val="00400A41"/>
    <w:rsid w:val="00401079"/>
    <w:rsid w:val="00401464"/>
    <w:rsid w:val="0040168D"/>
    <w:rsid w:val="00401D66"/>
    <w:rsid w:val="00402323"/>
    <w:rsid w:val="0040300F"/>
    <w:rsid w:val="0040322A"/>
    <w:rsid w:val="004036B3"/>
    <w:rsid w:val="00403E34"/>
    <w:rsid w:val="00404251"/>
    <w:rsid w:val="004042A9"/>
    <w:rsid w:val="00404607"/>
    <w:rsid w:val="00404E18"/>
    <w:rsid w:val="00405CD7"/>
    <w:rsid w:val="0040605D"/>
    <w:rsid w:val="0040673C"/>
    <w:rsid w:val="004067CD"/>
    <w:rsid w:val="0040695C"/>
    <w:rsid w:val="00406D44"/>
    <w:rsid w:val="00406F7F"/>
    <w:rsid w:val="004101F8"/>
    <w:rsid w:val="00410E0B"/>
    <w:rsid w:val="00411C63"/>
    <w:rsid w:val="00411F5C"/>
    <w:rsid w:val="004124BA"/>
    <w:rsid w:val="00412F61"/>
    <w:rsid w:val="00413D4B"/>
    <w:rsid w:val="00414F9F"/>
    <w:rsid w:val="00415848"/>
    <w:rsid w:val="004159D9"/>
    <w:rsid w:val="004160EA"/>
    <w:rsid w:val="00416992"/>
    <w:rsid w:val="00416B33"/>
    <w:rsid w:val="00417906"/>
    <w:rsid w:val="00417C00"/>
    <w:rsid w:val="00420886"/>
    <w:rsid w:val="00420A0B"/>
    <w:rsid w:val="00420B6E"/>
    <w:rsid w:val="00421313"/>
    <w:rsid w:val="00421372"/>
    <w:rsid w:val="004217FF"/>
    <w:rsid w:val="004218F4"/>
    <w:rsid w:val="00421987"/>
    <w:rsid w:val="00421FB0"/>
    <w:rsid w:val="00423367"/>
    <w:rsid w:val="0042383E"/>
    <w:rsid w:val="00423CBE"/>
    <w:rsid w:val="00423E44"/>
    <w:rsid w:val="0042413E"/>
    <w:rsid w:val="004246D1"/>
    <w:rsid w:val="00424D04"/>
    <w:rsid w:val="004252AF"/>
    <w:rsid w:val="00426094"/>
    <w:rsid w:val="004264F3"/>
    <w:rsid w:val="00426631"/>
    <w:rsid w:val="00426CCA"/>
    <w:rsid w:val="004278EC"/>
    <w:rsid w:val="00430356"/>
    <w:rsid w:val="00430950"/>
    <w:rsid w:val="00431132"/>
    <w:rsid w:val="0043119C"/>
    <w:rsid w:val="00432E4B"/>
    <w:rsid w:val="00432F43"/>
    <w:rsid w:val="00433AE7"/>
    <w:rsid w:val="00434DD2"/>
    <w:rsid w:val="00436357"/>
    <w:rsid w:val="00437978"/>
    <w:rsid w:val="00437FE1"/>
    <w:rsid w:val="004400AD"/>
    <w:rsid w:val="004401F5"/>
    <w:rsid w:val="004407C6"/>
    <w:rsid w:val="00440B13"/>
    <w:rsid w:val="0044169A"/>
    <w:rsid w:val="00441C3E"/>
    <w:rsid w:val="00441FD2"/>
    <w:rsid w:val="00442031"/>
    <w:rsid w:val="00442ACF"/>
    <w:rsid w:val="00442CE8"/>
    <w:rsid w:val="00444989"/>
    <w:rsid w:val="00444AA4"/>
    <w:rsid w:val="004451A7"/>
    <w:rsid w:val="004451FE"/>
    <w:rsid w:val="0044568A"/>
    <w:rsid w:val="00445973"/>
    <w:rsid w:val="004463E9"/>
    <w:rsid w:val="00446AA9"/>
    <w:rsid w:val="004473B3"/>
    <w:rsid w:val="00447747"/>
    <w:rsid w:val="0044793D"/>
    <w:rsid w:val="004504B0"/>
    <w:rsid w:val="00450CFD"/>
    <w:rsid w:val="00450E5C"/>
    <w:rsid w:val="004512E7"/>
    <w:rsid w:val="00451560"/>
    <w:rsid w:val="00452546"/>
    <w:rsid w:val="00452DC4"/>
    <w:rsid w:val="00453692"/>
    <w:rsid w:val="0045452C"/>
    <w:rsid w:val="00454BE2"/>
    <w:rsid w:val="00454D01"/>
    <w:rsid w:val="00455057"/>
    <w:rsid w:val="004556A8"/>
    <w:rsid w:val="004557BE"/>
    <w:rsid w:val="00455DD9"/>
    <w:rsid w:val="00456641"/>
    <w:rsid w:val="00456D4E"/>
    <w:rsid w:val="004571E2"/>
    <w:rsid w:val="00457910"/>
    <w:rsid w:val="00457C7F"/>
    <w:rsid w:val="00457E16"/>
    <w:rsid w:val="00457F87"/>
    <w:rsid w:val="004604D1"/>
    <w:rsid w:val="004607E0"/>
    <w:rsid w:val="004609ED"/>
    <w:rsid w:val="00460D47"/>
    <w:rsid w:val="00460D9F"/>
    <w:rsid w:val="0046183E"/>
    <w:rsid w:val="00461952"/>
    <w:rsid w:val="0046255C"/>
    <w:rsid w:val="00463F87"/>
    <w:rsid w:val="00464744"/>
    <w:rsid w:val="00464A8A"/>
    <w:rsid w:val="00464AE9"/>
    <w:rsid w:val="0046519C"/>
    <w:rsid w:val="00465480"/>
    <w:rsid w:val="00465A49"/>
    <w:rsid w:val="004674DB"/>
    <w:rsid w:val="00467844"/>
    <w:rsid w:val="00470A27"/>
    <w:rsid w:val="00471FB7"/>
    <w:rsid w:val="004732BA"/>
    <w:rsid w:val="004735C6"/>
    <w:rsid w:val="00473D66"/>
    <w:rsid w:val="0047460C"/>
    <w:rsid w:val="004748CD"/>
    <w:rsid w:val="00474AE9"/>
    <w:rsid w:val="00474F3F"/>
    <w:rsid w:val="004777CF"/>
    <w:rsid w:val="004801F0"/>
    <w:rsid w:val="004813C8"/>
    <w:rsid w:val="00482228"/>
    <w:rsid w:val="00482486"/>
    <w:rsid w:val="00482A23"/>
    <w:rsid w:val="004842CC"/>
    <w:rsid w:val="0048448B"/>
    <w:rsid w:val="00484D94"/>
    <w:rsid w:val="00485548"/>
    <w:rsid w:val="00485F7E"/>
    <w:rsid w:val="00486AAF"/>
    <w:rsid w:val="00487666"/>
    <w:rsid w:val="00487B8B"/>
    <w:rsid w:val="00487C30"/>
    <w:rsid w:val="00490BD9"/>
    <w:rsid w:val="00490D92"/>
    <w:rsid w:val="0049157A"/>
    <w:rsid w:val="00493504"/>
    <w:rsid w:val="00493925"/>
    <w:rsid w:val="004947DF"/>
    <w:rsid w:val="0049495F"/>
    <w:rsid w:val="00495165"/>
    <w:rsid w:val="004959A2"/>
    <w:rsid w:val="00495D3D"/>
    <w:rsid w:val="00496151"/>
    <w:rsid w:val="004A1128"/>
    <w:rsid w:val="004A12FA"/>
    <w:rsid w:val="004A22D5"/>
    <w:rsid w:val="004A29B9"/>
    <w:rsid w:val="004A32F8"/>
    <w:rsid w:val="004A367C"/>
    <w:rsid w:val="004A4916"/>
    <w:rsid w:val="004A5347"/>
    <w:rsid w:val="004A53E8"/>
    <w:rsid w:val="004A5FA4"/>
    <w:rsid w:val="004A63C0"/>
    <w:rsid w:val="004A6B98"/>
    <w:rsid w:val="004A7C38"/>
    <w:rsid w:val="004B09A4"/>
    <w:rsid w:val="004B0B18"/>
    <w:rsid w:val="004B1329"/>
    <w:rsid w:val="004B1897"/>
    <w:rsid w:val="004B1EC4"/>
    <w:rsid w:val="004B268B"/>
    <w:rsid w:val="004B3A41"/>
    <w:rsid w:val="004B4A72"/>
    <w:rsid w:val="004B53BA"/>
    <w:rsid w:val="004B5C78"/>
    <w:rsid w:val="004B5D03"/>
    <w:rsid w:val="004B6DC6"/>
    <w:rsid w:val="004B6E5E"/>
    <w:rsid w:val="004B6F84"/>
    <w:rsid w:val="004B7384"/>
    <w:rsid w:val="004B7677"/>
    <w:rsid w:val="004B7B82"/>
    <w:rsid w:val="004B7FFB"/>
    <w:rsid w:val="004C03C8"/>
    <w:rsid w:val="004C08CC"/>
    <w:rsid w:val="004C13C5"/>
    <w:rsid w:val="004C1C5C"/>
    <w:rsid w:val="004C2098"/>
    <w:rsid w:val="004C2393"/>
    <w:rsid w:val="004C27C8"/>
    <w:rsid w:val="004C4B1B"/>
    <w:rsid w:val="004C5149"/>
    <w:rsid w:val="004C5E8E"/>
    <w:rsid w:val="004C6096"/>
    <w:rsid w:val="004C616F"/>
    <w:rsid w:val="004C64CB"/>
    <w:rsid w:val="004C7476"/>
    <w:rsid w:val="004D2166"/>
    <w:rsid w:val="004D3009"/>
    <w:rsid w:val="004D32A4"/>
    <w:rsid w:val="004D4A98"/>
    <w:rsid w:val="004D4BB9"/>
    <w:rsid w:val="004D5DB5"/>
    <w:rsid w:val="004D6CF3"/>
    <w:rsid w:val="004D730A"/>
    <w:rsid w:val="004E0B0F"/>
    <w:rsid w:val="004E28FD"/>
    <w:rsid w:val="004E2AC5"/>
    <w:rsid w:val="004E3CF2"/>
    <w:rsid w:val="004E46A2"/>
    <w:rsid w:val="004E4ECB"/>
    <w:rsid w:val="004E686B"/>
    <w:rsid w:val="004F123F"/>
    <w:rsid w:val="004F158C"/>
    <w:rsid w:val="004F17A7"/>
    <w:rsid w:val="004F1BD3"/>
    <w:rsid w:val="004F276C"/>
    <w:rsid w:val="004F42A5"/>
    <w:rsid w:val="004F4424"/>
    <w:rsid w:val="004F55E3"/>
    <w:rsid w:val="004F73E8"/>
    <w:rsid w:val="004F7D66"/>
    <w:rsid w:val="00501636"/>
    <w:rsid w:val="00503612"/>
    <w:rsid w:val="0050366F"/>
    <w:rsid w:val="00503B89"/>
    <w:rsid w:val="005042C6"/>
    <w:rsid w:val="00504553"/>
    <w:rsid w:val="00505715"/>
    <w:rsid w:val="00505819"/>
    <w:rsid w:val="005059E5"/>
    <w:rsid w:val="00505C76"/>
    <w:rsid w:val="00510755"/>
    <w:rsid w:val="00510E8B"/>
    <w:rsid w:val="00513193"/>
    <w:rsid w:val="0051335D"/>
    <w:rsid w:val="00513D72"/>
    <w:rsid w:val="00514EBD"/>
    <w:rsid w:val="005152C0"/>
    <w:rsid w:val="0051541B"/>
    <w:rsid w:val="005156AC"/>
    <w:rsid w:val="00516EDD"/>
    <w:rsid w:val="0051718E"/>
    <w:rsid w:val="00520263"/>
    <w:rsid w:val="00520D4D"/>
    <w:rsid w:val="00521206"/>
    <w:rsid w:val="00521627"/>
    <w:rsid w:val="0052175B"/>
    <w:rsid w:val="0052223B"/>
    <w:rsid w:val="00522AA6"/>
    <w:rsid w:val="00522C86"/>
    <w:rsid w:val="005236D4"/>
    <w:rsid w:val="005237F5"/>
    <w:rsid w:val="00523A24"/>
    <w:rsid w:val="00524F50"/>
    <w:rsid w:val="00525C7E"/>
    <w:rsid w:val="0052796B"/>
    <w:rsid w:val="00527F3F"/>
    <w:rsid w:val="00531985"/>
    <w:rsid w:val="00531AB7"/>
    <w:rsid w:val="005320E7"/>
    <w:rsid w:val="00533160"/>
    <w:rsid w:val="0053415D"/>
    <w:rsid w:val="0053418A"/>
    <w:rsid w:val="00535D1C"/>
    <w:rsid w:val="00536229"/>
    <w:rsid w:val="005365BA"/>
    <w:rsid w:val="005373E6"/>
    <w:rsid w:val="005376CF"/>
    <w:rsid w:val="005377E6"/>
    <w:rsid w:val="005415A0"/>
    <w:rsid w:val="00541EC8"/>
    <w:rsid w:val="0054216E"/>
    <w:rsid w:val="005427CD"/>
    <w:rsid w:val="00543199"/>
    <w:rsid w:val="00543590"/>
    <w:rsid w:val="00544505"/>
    <w:rsid w:val="0054505F"/>
    <w:rsid w:val="00546756"/>
    <w:rsid w:val="005479F5"/>
    <w:rsid w:val="00550B7E"/>
    <w:rsid w:val="00550E3B"/>
    <w:rsid w:val="00550ED9"/>
    <w:rsid w:val="005530F6"/>
    <w:rsid w:val="00553295"/>
    <w:rsid w:val="0055459C"/>
    <w:rsid w:val="00554F70"/>
    <w:rsid w:val="00555938"/>
    <w:rsid w:val="00555F3A"/>
    <w:rsid w:val="00557845"/>
    <w:rsid w:val="00560554"/>
    <w:rsid w:val="0056081E"/>
    <w:rsid w:val="005609AF"/>
    <w:rsid w:val="00561406"/>
    <w:rsid w:val="00561513"/>
    <w:rsid w:val="00561B97"/>
    <w:rsid w:val="00561C21"/>
    <w:rsid w:val="00562796"/>
    <w:rsid w:val="005627A8"/>
    <w:rsid w:val="00562D0C"/>
    <w:rsid w:val="00563321"/>
    <w:rsid w:val="00563C9A"/>
    <w:rsid w:val="00563DB7"/>
    <w:rsid w:val="00564505"/>
    <w:rsid w:val="005650F0"/>
    <w:rsid w:val="00565908"/>
    <w:rsid w:val="00565AB5"/>
    <w:rsid w:val="005662EC"/>
    <w:rsid w:val="00566528"/>
    <w:rsid w:val="005668ED"/>
    <w:rsid w:val="00566A31"/>
    <w:rsid w:val="005700AE"/>
    <w:rsid w:val="005705D9"/>
    <w:rsid w:val="005706B5"/>
    <w:rsid w:val="005708DF"/>
    <w:rsid w:val="005714C5"/>
    <w:rsid w:val="0057199D"/>
    <w:rsid w:val="00573166"/>
    <w:rsid w:val="00573391"/>
    <w:rsid w:val="00573E39"/>
    <w:rsid w:val="00574B22"/>
    <w:rsid w:val="00575C76"/>
    <w:rsid w:val="00575F3D"/>
    <w:rsid w:val="00576566"/>
    <w:rsid w:val="00576D2A"/>
    <w:rsid w:val="0057736C"/>
    <w:rsid w:val="0058030C"/>
    <w:rsid w:val="005812EF"/>
    <w:rsid w:val="0058167E"/>
    <w:rsid w:val="00581A3F"/>
    <w:rsid w:val="00581D02"/>
    <w:rsid w:val="005828AB"/>
    <w:rsid w:val="00582E22"/>
    <w:rsid w:val="0058330B"/>
    <w:rsid w:val="005839EA"/>
    <w:rsid w:val="00583CC0"/>
    <w:rsid w:val="00584368"/>
    <w:rsid w:val="00584405"/>
    <w:rsid w:val="00584484"/>
    <w:rsid w:val="00584A3F"/>
    <w:rsid w:val="00585476"/>
    <w:rsid w:val="00585A9F"/>
    <w:rsid w:val="00586254"/>
    <w:rsid w:val="00594364"/>
    <w:rsid w:val="00594EDA"/>
    <w:rsid w:val="005958B3"/>
    <w:rsid w:val="00595C38"/>
    <w:rsid w:val="005964B3"/>
    <w:rsid w:val="005968E3"/>
    <w:rsid w:val="00596BE2"/>
    <w:rsid w:val="005971BF"/>
    <w:rsid w:val="00597F99"/>
    <w:rsid w:val="005A13E9"/>
    <w:rsid w:val="005A1F2F"/>
    <w:rsid w:val="005A398F"/>
    <w:rsid w:val="005A3C88"/>
    <w:rsid w:val="005A4127"/>
    <w:rsid w:val="005A66A1"/>
    <w:rsid w:val="005A7E5E"/>
    <w:rsid w:val="005B0887"/>
    <w:rsid w:val="005B0DEB"/>
    <w:rsid w:val="005B2184"/>
    <w:rsid w:val="005B232F"/>
    <w:rsid w:val="005B23C4"/>
    <w:rsid w:val="005B2869"/>
    <w:rsid w:val="005B2F67"/>
    <w:rsid w:val="005B378F"/>
    <w:rsid w:val="005B37AF"/>
    <w:rsid w:val="005B397A"/>
    <w:rsid w:val="005B3D0E"/>
    <w:rsid w:val="005B3E7F"/>
    <w:rsid w:val="005B4F85"/>
    <w:rsid w:val="005B5258"/>
    <w:rsid w:val="005B5CFE"/>
    <w:rsid w:val="005B60F4"/>
    <w:rsid w:val="005B6193"/>
    <w:rsid w:val="005B78A3"/>
    <w:rsid w:val="005C06F7"/>
    <w:rsid w:val="005C16E8"/>
    <w:rsid w:val="005C188C"/>
    <w:rsid w:val="005C2917"/>
    <w:rsid w:val="005C3258"/>
    <w:rsid w:val="005C37B9"/>
    <w:rsid w:val="005C3896"/>
    <w:rsid w:val="005C3E72"/>
    <w:rsid w:val="005C4400"/>
    <w:rsid w:val="005C4462"/>
    <w:rsid w:val="005C44C0"/>
    <w:rsid w:val="005C6B67"/>
    <w:rsid w:val="005C7CAC"/>
    <w:rsid w:val="005C7F8A"/>
    <w:rsid w:val="005D0A9B"/>
    <w:rsid w:val="005D0EEA"/>
    <w:rsid w:val="005D1DF3"/>
    <w:rsid w:val="005D204B"/>
    <w:rsid w:val="005D2190"/>
    <w:rsid w:val="005D4345"/>
    <w:rsid w:val="005D4F8F"/>
    <w:rsid w:val="005D5521"/>
    <w:rsid w:val="005D58FD"/>
    <w:rsid w:val="005D72F5"/>
    <w:rsid w:val="005E00FA"/>
    <w:rsid w:val="005E0562"/>
    <w:rsid w:val="005E0845"/>
    <w:rsid w:val="005E2522"/>
    <w:rsid w:val="005E2B83"/>
    <w:rsid w:val="005E2C99"/>
    <w:rsid w:val="005E2E45"/>
    <w:rsid w:val="005E3323"/>
    <w:rsid w:val="005E4587"/>
    <w:rsid w:val="005E5E83"/>
    <w:rsid w:val="005E6F19"/>
    <w:rsid w:val="005E7389"/>
    <w:rsid w:val="005F0252"/>
    <w:rsid w:val="005F0F87"/>
    <w:rsid w:val="005F126C"/>
    <w:rsid w:val="005F49B5"/>
    <w:rsid w:val="005F4D58"/>
    <w:rsid w:val="005F590C"/>
    <w:rsid w:val="005F733E"/>
    <w:rsid w:val="005F7E4E"/>
    <w:rsid w:val="0060043B"/>
    <w:rsid w:val="006010D2"/>
    <w:rsid w:val="006014E5"/>
    <w:rsid w:val="006015F1"/>
    <w:rsid w:val="00604B6C"/>
    <w:rsid w:val="00605175"/>
    <w:rsid w:val="00605207"/>
    <w:rsid w:val="0060594B"/>
    <w:rsid w:val="00605AE1"/>
    <w:rsid w:val="006061BC"/>
    <w:rsid w:val="006102DC"/>
    <w:rsid w:val="00610EAD"/>
    <w:rsid w:val="00612198"/>
    <w:rsid w:val="006125E5"/>
    <w:rsid w:val="00612BB7"/>
    <w:rsid w:val="0061315B"/>
    <w:rsid w:val="0061318D"/>
    <w:rsid w:val="00614225"/>
    <w:rsid w:val="00614BB0"/>
    <w:rsid w:val="00614F06"/>
    <w:rsid w:val="00615E7B"/>
    <w:rsid w:val="006163BA"/>
    <w:rsid w:val="006167D1"/>
    <w:rsid w:val="0061727E"/>
    <w:rsid w:val="00617326"/>
    <w:rsid w:val="006173F9"/>
    <w:rsid w:val="0062155E"/>
    <w:rsid w:val="00623516"/>
    <w:rsid w:val="006247A5"/>
    <w:rsid w:val="00624D47"/>
    <w:rsid w:val="00624DCD"/>
    <w:rsid w:val="00624ECF"/>
    <w:rsid w:val="00625B64"/>
    <w:rsid w:val="006269A7"/>
    <w:rsid w:val="00627827"/>
    <w:rsid w:val="006310D7"/>
    <w:rsid w:val="00632137"/>
    <w:rsid w:val="00632BD3"/>
    <w:rsid w:val="00632D52"/>
    <w:rsid w:val="00633C74"/>
    <w:rsid w:val="00633E0A"/>
    <w:rsid w:val="00633F19"/>
    <w:rsid w:val="00635400"/>
    <w:rsid w:val="00636126"/>
    <w:rsid w:val="0063648A"/>
    <w:rsid w:val="00636E76"/>
    <w:rsid w:val="006372D3"/>
    <w:rsid w:val="00637B61"/>
    <w:rsid w:val="006400F3"/>
    <w:rsid w:val="006403F8"/>
    <w:rsid w:val="00641B35"/>
    <w:rsid w:val="00641F7A"/>
    <w:rsid w:val="00642698"/>
    <w:rsid w:val="00642705"/>
    <w:rsid w:val="00644528"/>
    <w:rsid w:val="00644F20"/>
    <w:rsid w:val="00647417"/>
    <w:rsid w:val="0065038E"/>
    <w:rsid w:val="00651C23"/>
    <w:rsid w:val="00652801"/>
    <w:rsid w:val="00652F19"/>
    <w:rsid w:val="00654A1B"/>
    <w:rsid w:val="006550F0"/>
    <w:rsid w:val="006558A8"/>
    <w:rsid w:val="006564D3"/>
    <w:rsid w:val="00657889"/>
    <w:rsid w:val="00657952"/>
    <w:rsid w:val="00661237"/>
    <w:rsid w:val="00661AB0"/>
    <w:rsid w:val="00662574"/>
    <w:rsid w:val="006651B7"/>
    <w:rsid w:val="00665814"/>
    <w:rsid w:val="00666843"/>
    <w:rsid w:val="00666DF9"/>
    <w:rsid w:val="0066740C"/>
    <w:rsid w:val="00667D2A"/>
    <w:rsid w:val="00670D19"/>
    <w:rsid w:val="0067175C"/>
    <w:rsid w:val="006719BB"/>
    <w:rsid w:val="00671E72"/>
    <w:rsid w:val="0067293D"/>
    <w:rsid w:val="006737D6"/>
    <w:rsid w:val="00673E96"/>
    <w:rsid w:val="0067433A"/>
    <w:rsid w:val="0067534E"/>
    <w:rsid w:val="00676276"/>
    <w:rsid w:val="00676399"/>
    <w:rsid w:val="00676AA7"/>
    <w:rsid w:val="00680A8D"/>
    <w:rsid w:val="006816BE"/>
    <w:rsid w:val="006823E0"/>
    <w:rsid w:val="00682408"/>
    <w:rsid w:val="006830BE"/>
    <w:rsid w:val="0068404D"/>
    <w:rsid w:val="006850BD"/>
    <w:rsid w:val="006859D9"/>
    <w:rsid w:val="00686125"/>
    <w:rsid w:val="00686728"/>
    <w:rsid w:val="0068678F"/>
    <w:rsid w:val="00686B18"/>
    <w:rsid w:val="00686E8F"/>
    <w:rsid w:val="0068708A"/>
    <w:rsid w:val="006902F2"/>
    <w:rsid w:val="00690D28"/>
    <w:rsid w:val="006912BD"/>
    <w:rsid w:val="0069146C"/>
    <w:rsid w:val="00691898"/>
    <w:rsid w:val="006918BE"/>
    <w:rsid w:val="00693069"/>
    <w:rsid w:val="0069383B"/>
    <w:rsid w:val="00693DD8"/>
    <w:rsid w:val="006940E1"/>
    <w:rsid w:val="006945F8"/>
    <w:rsid w:val="006956AD"/>
    <w:rsid w:val="006962AC"/>
    <w:rsid w:val="00696BEB"/>
    <w:rsid w:val="006970C0"/>
    <w:rsid w:val="006970EE"/>
    <w:rsid w:val="006975D3"/>
    <w:rsid w:val="0069790C"/>
    <w:rsid w:val="00697C34"/>
    <w:rsid w:val="00697EC3"/>
    <w:rsid w:val="006A05ED"/>
    <w:rsid w:val="006A092F"/>
    <w:rsid w:val="006A0A4B"/>
    <w:rsid w:val="006A120D"/>
    <w:rsid w:val="006A2203"/>
    <w:rsid w:val="006A38A7"/>
    <w:rsid w:val="006A3BEB"/>
    <w:rsid w:val="006A4214"/>
    <w:rsid w:val="006A551E"/>
    <w:rsid w:val="006A76E2"/>
    <w:rsid w:val="006A7BD7"/>
    <w:rsid w:val="006A7F8E"/>
    <w:rsid w:val="006B0216"/>
    <w:rsid w:val="006B063F"/>
    <w:rsid w:val="006B143C"/>
    <w:rsid w:val="006B17DA"/>
    <w:rsid w:val="006B1A3A"/>
    <w:rsid w:val="006B1BB5"/>
    <w:rsid w:val="006B1DDE"/>
    <w:rsid w:val="006B23EE"/>
    <w:rsid w:val="006B28B1"/>
    <w:rsid w:val="006B2A23"/>
    <w:rsid w:val="006B2C02"/>
    <w:rsid w:val="006B3CB9"/>
    <w:rsid w:val="006B3F62"/>
    <w:rsid w:val="006B4B19"/>
    <w:rsid w:val="006B5990"/>
    <w:rsid w:val="006B5D12"/>
    <w:rsid w:val="006B6144"/>
    <w:rsid w:val="006B6684"/>
    <w:rsid w:val="006B6ACF"/>
    <w:rsid w:val="006B73B8"/>
    <w:rsid w:val="006B7CB4"/>
    <w:rsid w:val="006C08C4"/>
    <w:rsid w:val="006C0B77"/>
    <w:rsid w:val="006C1001"/>
    <w:rsid w:val="006C101C"/>
    <w:rsid w:val="006C1580"/>
    <w:rsid w:val="006C1A17"/>
    <w:rsid w:val="006C217B"/>
    <w:rsid w:val="006C2213"/>
    <w:rsid w:val="006C39DB"/>
    <w:rsid w:val="006C5BEE"/>
    <w:rsid w:val="006C632E"/>
    <w:rsid w:val="006C67F6"/>
    <w:rsid w:val="006C7CD9"/>
    <w:rsid w:val="006D0780"/>
    <w:rsid w:val="006D0D2A"/>
    <w:rsid w:val="006D2A32"/>
    <w:rsid w:val="006D2BC6"/>
    <w:rsid w:val="006D2D44"/>
    <w:rsid w:val="006D39CD"/>
    <w:rsid w:val="006D401F"/>
    <w:rsid w:val="006D4E83"/>
    <w:rsid w:val="006D5908"/>
    <w:rsid w:val="006D5A4E"/>
    <w:rsid w:val="006D5BB0"/>
    <w:rsid w:val="006D6371"/>
    <w:rsid w:val="006D7109"/>
    <w:rsid w:val="006D71BE"/>
    <w:rsid w:val="006D77EB"/>
    <w:rsid w:val="006D7E89"/>
    <w:rsid w:val="006E0749"/>
    <w:rsid w:val="006E0B70"/>
    <w:rsid w:val="006E2494"/>
    <w:rsid w:val="006E28A3"/>
    <w:rsid w:val="006E2904"/>
    <w:rsid w:val="006E2E52"/>
    <w:rsid w:val="006E385D"/>
    <w:rsid w:val="006E4526"/>
    <w:rsid w:val="006E46F5"/>
    <w:rsid w:val="006E539E"/>
    <w:rsid w:val="006E5DBF"/>
    <w:rsid w:val="006E5E4C"/>
    <w:rsid w:val="006F0414"/>
    <w:rsid w:val="006F3003"/>
    <w:rsid w:val="006F351A"/>
    <w:rsid w:val="006F3570"/>
    <w:rsid w:val="006F4CB5"/>
    <w:rsid w:val="006F5098"/>
    <w:rsid w:val="006F5694"/>
    <w:rsid w:val="006F66E2"/>
    <w:rsid w:val="006F6A49"/>
    <w:rsid w:val="006F6B0E"/>
    <w:rsid w:val="006F6EA1"/>
    <w:rsid w:val="006F7059"/>
    <w:rsid w:val="006F7A90"/>
    <w:rsid w:val="007001A9"/>
    <w:rsid w:val="007002DC"/>
    <w:rsid w:val="0070036A"/>
    <w:rsid w:val="00700532"/>
    <w:rsid w:val="00700B14"/>
    <w:rsid w:val="0070123F"/>
    <w:rsid w:val="00701B35"/>
    <w:rsid w:val="00702B9E"/>
    <w:rsid w:val="00703E33"/>
    <w:rsid w:val="00704B8D"/>
    <w:rsid w:val="0070573B"/>
    <w:rsid w:val="00706E65"/>
    <w:rsid w:val="00707021"/>
    <w:rsid w:val="00707130"/>
    <w:rsid w:val="00707780"/>
    <w:rsid w:val="00707ED5"/>
    <w:rsid w:val="00707EFA"/>
    <w:rsid w:val="00710321"/>
    <w:rsid w:val="007125DE"/>
    <w:rsid w:val="007126A4"/>
    <w:rsid w:val="00712F9C"/>
    <w:rsid w:val="007131AD"/>
    <w:rsid w:val="00713C06"/>
    <w:rsid w:val="00713CAF"/>
    <w:rsid w:val="00714BF6"/>
    <w:rsid w:val="00714DF3"/>
    <w:rsid w:val="00715498"/>
    <w:rsid w:val="00715553"/>
    <w:rsid w:val="0071594A"/>
    <w:rsid w:val="007159AA"/>
    <w:rsid w:val="00715F50"/>
    <w:rsid w:val="007163A2"/>
    <w:rsid w:val="007174BF"/>
    <w:rsid w:val="00717511"/>
    <w:rsid w:val="00717DF1"/>
    <w:rsid w:val="00720875"/>
    <w:rsid w:val="00720F31"/>
    <w:rsid w:val="00721150"/>
    <w:rsid w:val="007212FC"/>
    <w:rsid w:val="0072157A"/>
    <w:rsid w:val="0072328E"/>
    <w:rsid w:val="00723362"/>
    <w:rsid w:val="00723B84"/>
    <w:rsid w:val="00723E19"/>
    <w:rsid w:val="0072441D"/>
    <w:rsid w:val="0072461A"/>
    <w:rsid w:val="00724B99"/>
    <w:rsid w:val="007253D7"/>
    <w:rsid w:val="00725D2E"/>
    <w:rsid w:val="00725D5A"/>
    <w:rsid w:val="0072614B"/>
    <w:rsid w:val="0072666E"/>
    <w:rsid w:val="00726E68"/>
    <w:rsid w:val="0072761D"/>
    <w:rsid w:val="00727624"/>
    <w:rsid w:val="007303DE"/>
    <w:rsid w:val="007305D2"/>
    <w:rsid w:val="007313C0"/>
    <w:rsid w:val="007318D8"/>
    <w:rsid w:val="00731993"/>
    <w:rsid w:val="00731CEF"/>
    <w:rsid w:val="007323A5"/>
    <w:rsid w:val="0073293C"/>
    <w:rsid w:val="007336AC"/>
    <w:rsid w:val="007339AF"/>
    <w:rsid w:val="00734AFF"/>
    <w:rsid w:val="00734BC0"/>
    <w:rsid w:val="007352A2"/>
    <w:rsid w:val="0073568C"/>
    <w:rsid w:val="00735699"/>
    <w:rsid w:val="007377A3"/>
    <w:rsid w:val="007403CE"/>
    <w:rsid w:val="007409BB"/>
    <w:rsid w:val="007411DB"/>
    <w:rsid w:val="00741580"/>
    <w:rsid w:val="00742598"/>
    <w:rsid w:val="00742ADC"/>
    <w:rsid w:val="007438A4"/>
    <w:rsid w:val="00743D26"/>
    <w:rsid w:val="007443A6"/>
    <w:rsid w:val="00744746"/>
    <w:rsid w:val="007449FB"/>
    <w:rsid w:val="007460EF"/>
    <w:rsid w:val="007461FD"/>
    <w:rsid w:val="007467FE"/>
    <w:rsid w:val="00746D3F"/>
    <w:rsid w:val="00746DD3"/>
    <w:rsid w:val="00747256"/>
    <w:rsid w:val="0075118B"/>
    <w:rsid w:val="0075252D"/>
    <w:rsid w:val="00755A10"/>
    <w:rsid w:val="007561F2"/>
    <w:rsid w:val="0075793B"/>
    <w:rsid w:val="00760548"/>
    <w:rsid w:val="007610ED"/>
    <w:rsid w:val="007612C7"/>
    <w:rsid w:val="00761927"/>
    <w:rsid w:val="007624A4"/>
    <w:rsid w:val="0076302A"/>
    <w:rsid w:val="0076320C"/>
    <w:rsid w:val="00763C1A"/>
    <w:rsid w:val="0076410F"/>
    <w:rsid w:val="00764AEF"/>
    <w:rsid w:val="00765E51"/>
    <w:rsid w:val="007661CB"/>
    <w:rsid w:val="00766291"/>
    <w:rsid w:val="00767700"/>
    <w:rsid w:val="00767D64"/>
    <w:rsid w:val="00772BB4"/>
    <w:rsid w:val="0077461B"/>
    <w:rsid w:val="007751C8"/>
    <w:rsid w:val="00775B53"/>
    <w:rsid w:val="00775D44"/>
    <w:rsid w:val="00775FAA"/>
    <w:rsid w:val="007765EC"/>
    <w:rsid w:val="007773FD"/>
    <w:rsid w:val="007778E8"/>
    <w:rsid w:val="00782800"/>
    <w:rsid w:val="00782C5B"/>
    <w:rsid w:val="00782C61"/>
    <w:rsid w:val="00782D40"/>
    <w:rsid w:val="007837F0"/>
    <w:rsid w:val="007838D5"/>
    <w:rsid w:val="00783AD3"/>
    <w:rsid w:val="00783B0B"/>
    <w:rsid w:val="007853D8"/>
    <w:rsid w:val="00785BC4"/>
    <w:rsid w:val="00785C5C"/>
    <w:rsid w:val="0078613B"/>
    <w:rsid w:val="00786387"/>
    <w:rsid w:val="00786486"/>
    <w:rsid w:val="00787346"/>
    <w:rsid w:val="00787FB5"/>
    <w:rsid w:val="007902B5"/>
    <w:rsid w:val="00790B73"/>
    <w:rsid w:val="00791C17"/>
    <w:rsid w:val="00791CF5"/>
    <w:rsid w:val="007927F0"/>
    <w:rsid w:val="0079381E"/>
    <w:rsid w:val="00794565"/>
    <w:rsid w:val="007A00F5"/>
    <w:rsid w:val="007A04B5"/>
    <w:rsid w:val="007A0773"/>
    <w:rsid w:val="007A1594"/>
    <w:rsid w:val="007A2E4F"/>
    <w:rsid w:val="007A30EC"/>
    <w:rsid w:val="007A38F9"/>
    <w:rsid w:val="007A3948"/>
    <w:rsid w:val="007A3BC8"/>
    <w:rsid w:val="007A4C32"/>
    <w:rsid w:val="007A4F14"/>
    <w:rsid w:val="007A5CEE"/>
    <w:rsid w:val="007A617E"/>
    <w:rsid w:val="007A658D"/>
    <w:rsid w:val="007A68C7"/>
    <w:rsid w:val="007A68E6"/>
    <w:rsid w:val="007A6C6B"/>
    <w:rsid w:val="007A776D"/>
    <w:rsid w:val="007B03C5"/>
    <w:rsid w:val="007B1041"/>
    <w:rsid w:val="007B1239"/>
    <w:rsid w:val="007B1B73"/>
    <w:rsid w:val="007B21E1"/>
    <w:rsid w:val="007B26AE"/>
    <w:rsid w:val="007B3516"/>
    <w:rsid w:val="007B45D8"/>
    <w:rsid w:val="007B4897"/>
    <w:rsid w:val="007B5D64"/>
    <w:rsid w:val="007B6303"/>
    <w:rsid w:val="007B6FB0"/>
    <w:rsid w:val="007C0286"/>
    <w:rsid w:val="007C10C2"/>
    <w:rsid w:val="007C1543"/>
    <w:rsid w:val="007C167A"/>
    <w:rsid w:val="007C20D6"/>
    <w:rsid w:val="007C2576"/>
    <w:rsid w:val="007C2BC2"/>
    <w:rsid w:val="007C368A"/>
    <w:rsid w:val="007C36DE"/>
    <w:rsid w:val="007C3FF8"/>
    <w:rsid w:val="007C4C54"/>
    <w:rsid w:val="007C5081"/>
    <w:rsid w:val="007C67A1"/>
    <w:rsid w:val="007C6D48"/>
    <w:rsid w:val="007C72EF"/>
    <w:rsid w:val="007D0299"/>
    <w:rsid w:val="007D0357"/>
    <w:rsid w:val="007D12E2"/>
    <w:rsid w:val="007D1D33"/>
    <w:rsid w:val="007D1F3A"/>
    <w:rsid w:val="007D2726"/>
    <w:rsid w:val="007D326C"/>
    <w:rsid w:val="007D35D1"/>
    <w:rsid w:val="007D3E9B"/>
    <w:rsid w:val="007D43F5"/>
    <w:rsid w:val="007D453D"/>
    <w:rsid w:val="007D4845"/>
    <w:rsid w:val="007D4DAF"/>
    <w:rsid w:val="007D553F"/>
    <w:rsid w:val="007D5732"/>
    <w:rsid w:val="007D621A"/>
    <w:rsid w:val="007D6C9F"/>
    <w:rsid w:val="007D735E"/>
    <w:rsid w:val="007E02CF"/>
    <w:rsid w:val="007E06DB"/>
    <w:rsid w:val="007E0CDD"/>
    <w:rsid w:val="007E133C"/>
    <w:rsid w:val="007E21A7"/>
    <w:rsid w:val="007E3115"/>
    <w:rsid w:val="007E34E0"/>
    <w:rsid w:val="007E3699"/>
    <w:rsid w:val="007E3E09"/>
    <w:rsid w:val="007E40D2"/>
    <w:rsid w:val="007E4146"/>
    <w:rsid w:val="007E4378"/>
    <w:rsid w:val="007E6244"/>
    <w:rsid w:val="007E637A"/>
    <w:rsid w:val="007E68CF"/>
    <w:rsid w:val="007E6D48"/>
    <w:rsid w:val="007E6FFD"/>
    <w:rsid w:val="007F0236"/>
    <w:rsid w:val="007F0C0C"/>
    <w:rsid w:val="007F0C17"/>
    <w:rsid w:val="007F144F"/>
    <w:rsid w:val="007F2093"/>
    <w:rsid w:val="007F2765"/>
    <w:rsid w:val="007F2778"/>
    <w:rsid w:val="007F2814"/>
    <w:rsid w:val="007F3063"/>
    <w:rsid w:val="007F3AAC"/>
    <w:rsid w:val="007F3B2B"/>
    <w:rsid w:val="007F3F1B"/>
    <w:rsid w:val="007F4D59"/>
    <w:rsid w:val="007F4E78"/>
    <w:rsid w:val="007F55BA"/>
    <w:rsid w:val="007F58FC"/>
    <w:rsid w:val="007F6B04"/>
    <w:rsid w:val="007F6CDA"/>
    <w:rsid w:val="007F7572"/>
    <w:rsid w:val="007F772B"/>
    <w:rsid w:val="007F7DE7"/>
    <w:rsid w:val="0080060A"/>
    <w:rsid w:val="00800B5B"/>
    <w:rsid w:val="0080124F"/>
    <w:rsid w:val="008013C4"/>
    <w:rsid w:val="008016DC"/>
    <w:rsid w:val="00801B6B"/>
    <w:rsid w:val="00802443"/>
    <w:rsid w:val="0080275D"/>
    <w:rsid w:val="00804035"/>
    <w:rsid w:val="00804D03"/>
    <w:rsid w:val="0080564D"/>
    <w:rsid w:val="00805DF4"/>
    <w:rsid w:val="008062EE"/>
    <w:rsid w:val="0080742E"/>
    <w:rsid w:val="0081043A"/>
    <w:rsid w:val="00810C65"/>
    <w:rsid w:val="008110A4"/>
    <w:rsid w:val="008120A2"/>
    <w:rsid w:val="0081242E"/>
    <w:rsid w:val="008129AE"/>
    <w:rsid w:val="00813B2D"/>
    <w:rsid w:val="00813C83"/>
    <w:rsid w:val="00814404"/>
    <w:rsid w:val="00814CCE"/>
    <w:rsid w:val="008150E3"/>
    <w:rsid w:val="00816096"/>
    <w:rsid w:val="008163D8"/>
    <w:rsid w:val="00816F66"/>
    <w:rsid w:val="0081791E"/>
    <w:rsid w:val="00817C6F"/>
    <w:rsid w:val="00817DAE"/>
    <w:rsid w:val="00820665"/>
    <w:rsid w:val="0082071B"/>
    <w:rsid w:val="0082072B"/>
    <w:rsid w:val="00820BC6"/>
    <w:rsid w:val="008221FC"/>
    <w:rsid w:val="00823F51"/>
    <w:rsid w:val="008240CD"/>
    <w:rsid w:val="008246B9"/>
    <w:rsid w:val="0082688E"/>
    <w:rsid w:val="00827067"/>
    <w:rsid w:val="00827C6D"/>
    <w:rsid w:val="00831AE6"/>
    <w:rsid w:val="008325D6"/>
    <w:rsid w:val="008329B3"/>
    <w:rsid w:val="00832B3D"/>
    <w:rsid w:val="00832D57"/>
    <w:rsid w:val="00834ED3"/>
    <w:rsid w:val="008352CF"/>
    <w:rsid w:val="008355FE"/>
    <w:rsid w:val="00835C4A"/>
    <w:rsid w:val="00836287"/>
    <w:rsid w:val="0083713C"/>
    <w:rsid w:val="00837B36"/>
    <w:rsid w:val="00837C5A"/>
    <w:rsid w:val="0084031A"/>
    <w:rsid w:val="0084136E"/>
    <w:rsid w:val="00841A29"/>
    <w:rsid w:val="0084319A"/>
    <w:rsid w:val="00843213"/>
    <w:rsid w:val="008439D1"/>
    <w:rsid w:val="00844847"/>
    <w:rsid w:val="0084644A"/>
    <w:rsid w:val="00847DEB"/>
    <w:rsid w:val="00850210"/>
    <w:rsid w:val="0085230B"/>
    <w:rsid w:val="00852417"/>
    <w:rsid w:val="008525EE"/>
    <w:rsid w:val="00852ACC"/>
    <w:rsid w:val="00853470"/>
    <w:rsid w:val="0085535E"/>
    <w:rsid w:val="008553F3"/>
    <w:rsid w:val="00855636"/>
    <w:rsid w:val="00855824"/>
    <w:rsid w:val="00856D91"/>
    <w:rsid w:val="00856EEC"/>
    <w:rsid w:val="008571D9"/>
    <w:rsid w:val="00857827"/>
    <w:rsid w:val="008601C1"/>
    <w:rsid w:val="008607FA"/>
    <w:rsid w:val="00861407"/>
    <w:rsid w:val="008614D7"/>
    <w:rsid w:val="008615F6"/>
    <w:rsid w:val="00861B0F"/>
    <w:rsid w:val="00862440"/>
    <w:rsid w:val="00863606"/>
    <w:rsid w:val="008642DA"/>
    <w:rsid w:val="00864A4B"/>
    <w:rsid w:val="00865720"/>
    <w:rsid w:val="0086647A"/>
    <w:rsid w:val="00866E75"/>
    <w:rsid w:val="00867584"/>
    <w:rsid w:val="008676A7"/>
    <w:rsid w:val="00867808"/>
    <w:rsid w:val="00867FA5"/>
    <w:rsid w:val="00870997"/>
    <w:rsid w:val="0087116E"/>
    <w:rsid w:val="00871E95"/>
    <w:rsid w:val="0087254A"/>
    <w:rsid w:val="0087287A"/>
    <w:rsid w:val="008729F1"/>
    <w:rsid w:val="00872A61"/>
    <w:rsid w:val="00872BDD"/>
    <w:rsid w:val="00873BAD"/>
    <w:rsid w:val="00874469"/>
    <w:rsid w:val="00874B90"/>
    <w:rsid w:val="008759A2"/>
    <w:rsid w:val="00875C7C"/>
    <w:rsid w:val="008776AD"/>
    <w:rsid w:val="00877C90"/>
    <w:rsid w:val="00880642"/>
    <w:rsid w:val="0088161B"/>
    <w:rsid w:val="00882636"/>
    <w:rsid w:val="00882E63"/>
    <w:rsid w:val="008845EC"/>
    <w:rsid w:val="00884C77"/>
    <w:rsid w:val="00885551"/>
    <w:rsid w:val="008858A6"/>
    <w:rsid w:val="00885E19"/>
    <w:rsid w:val="00885F75"/>
    <w:rsid w:val="008866E4"/>
    <w:rsid w:val="008870CD"/>
    <w:rsid w:val="0088712F"/>
    <w:rsid w:val="008874A6"/>
    <w:rsid w:val="00887661"/>
    <w:rsid w:val="00887E0A"/>
    <w:rsid w:val="0089058D"/>
    <w:rsid w:val="00891295"/>
    <w:rsid w:val="008926AC"/>
    <w:rsid w:val="00893414"/>
    <w:rsid w:val="00893714"/>
    <w:rsid w:val="008939E6"/>
    <w:rsid w:val="00894B63"/>
    <w:rsid w:val="00894E26"/>
    <w:rsid w:val="008950F3"/>
    <w:rsid w:val="00895442"/>
    <w:rsid w:val="00895850"/>
    <w:rsid w:val="00895E11"/>
    <w:rsid w:val="00896021"/>
    <w:rsid w:val="00896520"/>
    <w:rsid w:val="00896A3F"/>
    <w:rsid w:val="00896B96"/>
    <w:rsid w:val="00897235"/>
    <w:rsid w:val="00897F1A"/>
    <w:rsid w:val="008A0088"/>
    <w:rsid w:val="008A014A"/>
    <w:rsid w:val="008A02E6"/>
    <w:rsid w:val="008A0B8E"/>
    <w:rsid w:val="008A0E60"/>
    <w:rsid w:val="008A12E5"/>
    <w:rsid w:val="008A2F26"/>
    <w:rsid w:val="008A50B6"/>
    <w:rsid w:val="008A55F6"/>
    <w:rsid w:val="008A5F22"/>
    <w:rsid w:val="008A5F5A"/>
    <w:rsid w:val="008A600B"/>
    <w:rsid w:val="008A6149"/>
    <w:rsid w:val="008A6819"/>
    <w:rsid w:val="008A7340"/>
    <w:rsid w:val="008B08E3"/>
    <w:rsid w:val="008B1071"/>
    <w:rsid w:val="008B3BAE"/>
    <w:rsid w:val="008B4015"/>
    <w:rsid w:val="008B46C7"/>
    <w:rsid w:val="008B55AF"/>
    <w:rsid w:val="008B6515"/>
    <w:rsid w:val="008B67C9"/>
    <w:rsid w:val="008B752F"/>
    <w:rsid w:val="008B776D"/>
    <w:rsid w:val="008C00EC"/>
    <w:rsid w:val="008C1716"/>
    <w:rsid w:val="008C1840"/>
    <w:rsid w:val="008C1A27"/>
    <w:rsid w:val="008C1A9D"/>
    <w:rsid w:val="008C2C92"/>
    <w:rsid w:val="008C35E2"/>
    <w:rsid w:val="008C3CF2"/>
    <w:rsid w:val="008C5E12"/>
    <w:rsid w:val="008C62F7"/>
    <w:rsid w:val="008C6318"/>
    <w:rsid w:val="008C649E"/>
    <w:rsid w:val="008C73D0"/>
    <w:rsid w:val="008C73EC"/>
    <w:rsid w:val="008C7E9D"/>
    <w:rsid w:val="008D1407"/>
    <w:rsid w:val="008D17CA"/>
    <w:rsid w:val="008D229C"/>
    <w:rsid w:val="008D245C"/>
    <w:rsid w:val="008D26B2"/>
    <w:rsid w:val="008D2BC6"/>
    <w:rsid w:val="008D357A"/>
    <w:rsid w:val="008D47BF"/>
    <w:rsid w:val="008D6F2B"/>
    <w:rsid w:val="008E02ED"/>
    <w:rsid w:val="008E04B8"/>
    <w:rsid w:val="008E1CE6"/>
    <w:rsid w:val="008E230C"/>
    <w:rsid w:val="008E2900"/>
    <w:rsid w:val="008E2C87"/>
    <w:rsid w:val="008E313B"/>
    <w:rsid w:val="008E3D52"/>
    <w:rsid w:val="008E5029"/>
    <w:rsid w:val="008E53ED"/>
    <w:rsid w:val="008E5592"/>
    <w:rsid w:val="008E6356"/>
    <w:rsid w:val="008E6E7A"/>
    <w:rsid w:val="008E773F"/>
    <w:rsid w:val="008E7BAC"/>
    <w:rsid w:val="008F0859"/>
    <w:rsid w:val="008F193B"/>
    <w:rsid w:val="008F1B6D"/>
    <w:rsid w:val="008F234B"/>
    <w:rsid w:val="008F2729"/>
    <w:rsid w:val="008F364E"/>
    <w:rsid w:val="008F3B0D"/>
    <w:rsid w:val="008F4A53"/>
    <w:rsid w:val="008F573D"/>
    <w:rsid w:val="008F5BF2"/>
    <w:rsid w:val="008F5C48"/>
    <w:rsid w:val="008F622E"/>
    <w:rsid w:val="008F77AE"/>
    <w:rsid w:val="009005F3"/>
    <w:rsid w:val="00901E2D"/>
    <w:rsid w:val="009027B4"/>
    <w:rsid w:val="009028A5"/>
    <w:rsid w:val="00902E9C"/>
    <w:rsid w:val="0090311F"/>
    <w:rsid w:val="0090361E"/>
    <w:rsid w:val="00903F18"/>
    <w:rsid w:val="00906A80"/>
    <w:rsid w:val="00907766"/>
    <w:rsid w:val="00910344"/>
    <w:rsid w:val="00910EF9"/>
    <w:rsid w:val="0091248B"/>
    <w:rsid w:val="009127D7"/>
    <w:rsid w:val="00912B4F"/>
    <w:rsid w:val="00913993"/>
    <w:rsid w:val="009139AA"/>
    <w:rsid w:val="009139B3"/>
    <w:rsid w:val="009159A8"/>
    <w:rsid w:val="00915C92"/>
    <w:rsid w:val="00915E43"/>
    <w:rsid w:val="0091630F"/>
    <w:rsid w:val="00916648"/>
    <w:rsid w:val="00916EA6"/>
    <w:rsid w:val="0091744B"/>
    <w:rsid w:val="00917555"/>
    <w:rsid w:val="00920AFF"/>
    <w:rsid w:val="00920D4D"/>
    <w:rsid w:val="009220BE"/>
    <w:rsid w:val="0092215C"/>
    <w:rsid w:val="009223E5"/>
    <w:rsid w:val="00923106"/>
    <w:rsid w:val="00923578"/>
    <w:rsid w:val="00923F87"/>
    <w:rsid w:val="00924107"/>
    <w:rsid w:val="00925278"/>
    <w:rsid w:val="009254F0"/>
    <w:rsid w:val="00925B4A"/>
    <w:rsid w:val="00925E8B"/>
    <w:rsid w:val="00927F00"/>
    <w:rsid w:val="009304F5"/>
    <w:rsid w:val="00930579"/>
    <w:rsid w:val="00930EEC"/>
    <w:rsid w:val="00930FFA"/>
    <w:rsid w:val="00932A51"/>
    <w:rsid w:val="00933F1E"/>
    <w:rsid w:val="009345C7"/>
    <w:rsid w:val="009346FD"/>
    <w:rsid w:val="0093503C"/>
    <w:rsid w:val="0093551D"/>
    <w:rsid w:val="009366FC"/>
    <w:rsid w:val="009371A2"/>
    <w:rsid w:val="00942A41"/>
    <w:rsid w:val="009432C3"/>
    <w:rsid w:val="00943891"/>
    <w:rsid w:val="00943A5B"/>
    <w:rsid w:val="00944180"/>
    <w:rsid w:val="00945403"/>
    <w:rsid w:val="00945ADB"/>
    <w:rsid w:val="00946009"/>
    <w:rsid w:val="00946AE9"/>
    <w:rsid w:val="00946FE9"/>
    <w:rsid w:val="00947B8A"/>
    <w:rsid w:val="00950C5E"/>
    <w:rsid w:val="0095117C"/>
    <w:rsid w:val="00951904"/>
    <w:rsid w:val="009527A1"/>
    <w:rsid w:val="00952B72"/>
    <w:rsid w:val="009538BE"/>
    <w:rsid w:val="009541E0"/>
    <w:rsid w:val="009543DE"/>
    <w:rsid w:val="00955744"/>
    <w:rsid w:val="00955B06"/>
    <w:rsid w:val="009569C2"/>
    <w:rsid w:val="00956E92"/>
    <w:rsid w:val="009572B3"/>
    <w:rsid w:val="00957D73"/>
    <w:rsid w:val="00960BC0"/>
    <w:rsid w:val="0096216D"/>
    <w:rsid w:val="009661B4"/>
    <w:rsid w:val="009661E4"/>
    <w:rsid w:val="00967BE6"/>
    <w:rsid w:val="00967E93"/>
    <w:rsid w:val="00971548"/>
    <w:rsid w:val="0097260F"/>
    <w:rsid w:val="00972F19"/>
    <w:rsid w:val="009738EA"/>
    <w:rsid w:val="00973D96"/>
    <w:rsid w:val="009741B7"/>
    <w:rsid w:val="00976A1F"/>
    <w:rsid w:val="00976B75"/>
    <w:rsid w:val="00976DCB"/>
    <w:rsid w:val="00977D8E"/>
    <w:rsid w:val="00980227"/>
    <w:rsid w:val="00980A70"/>
    <w:rsid w:val="00981907"/>
    <w:rsid w:val="00981B7E"/>
    <w:rsid w:val="00981B80"/>
    <w:rsid w:val="00982345"/>
    <w:rsid w:val="009829BF"/>
    <w:rsid w:val="00982D86"/>
    <w:rsid w:val="00982F97"/>
    <w:rsid w:val="00983007"/>
    <w:rsid w:val="00983707"/>
    <w:rsid w:val="009847FF"/>
    <w:rsid w:val="00984A2A"/>
    <w:rsid w:val="00984E90"/>
    <w:rsid w:val="009856AE"/>
    <w:rsid w:val="0098634B"/>
    <w:rsid w:val="00986A11"/>
    <w:rsid w:val="00986D17"/>
    <w:rsid w:val="00986FAD"/>
    <w:rsid w:val="0098701B"/>
    <w:rsid w:val="009873C5"/>
    <w:rsid w:val="00990DB3"/>
    <w:rsid w:val="00991E09"/>
    <w:rsid w:val="00992610"/>
    <w:rsid w:val="00992B81"/>
    <w:rsid w:val="0099333D"/>
    <w:rsid w:val="00993344"/>
    <w:rsid w:val="00993C5B"/>
    <w:rsid w:val="00994862"/>
    <w:rsid w:val="00994EB9"/>
    <w:rsid w:val="00995207"/>
    <w:rsid w:val="00995EE7"/>
    <w:rsid w:val="009967E4"/>
    <w:rsid w:val="009A0067"/>
    <w:rsid w:val="009A0F85"/>
    <w:rsid w:val="009A157A"/>
    <w:rsid w:val="009A1A99"/>
    <w:rsid w:val="009A1DF6"/>
    <w:rsid w:val="009A2120"/>
    <w:rsid w:val="009A2219"/>
    <w:rsid w:val="009A2AEB"/>
    <w:rsid w:val="009A2E1E"/>
    <w:rsid w:val="009A3630"/>
    <w:rsid w:val="009A48F7"/>
    <w:rsid w:val="009A5CAF"/>
    <w:rsid w:val="009A664B"/>
    <w:rsid w:val="009A71BB"/>
    <w:rsid w:val="009A7F1E"/>
    <w:rsid w:val="009B0442"/>
    <w:rsid w:val="009B094E"/>
    <w:rsid w:val="009B0ACE"/>
    <w:rsid w:val="009B0D0E"/>
    <w:rsid w:val="009B11DA"/>
    <w:rsid w:val="009B1E86"/>
    <w:rsid w:val="009B3C7B"/>
    <w:rsid w:val="009B422B"/>
    <w:rsid w:val="009B47E8"/>
    <w:rsid w:val="009B743A"/>
    <w:rsid w:val="009B79EF"/>
    <w:rsid w:val="009C14F3"/>
    <w:rsid w:val="009C1B0A"/>
    <w:rsid w:val="009C1FAF"/>
    <w:rsid w:val="009C26B7"/>
    <w:rsid w:val="009C2A3C"/>
    <w:rsid w:val="009C2D9D"/>
    <w:rsid w:val="009C32A2"/>
    <w:rsid w:val="009C35D6"/>
    <w:rsid w:val="009C4215"/>
    <w:rsid w:val="009C429B"/>
    <w:rsid w:val="009C46BE"/>
    <w:rsid w:val="009C46E0"/>
    <w:rsid w:val="009C4DEB"/>
    <w:rsid w:val="009C4FE3"/>
    <w:rsid w:val="009C5381"/>
    <w:rsid w:val="009C5CA0"/>
    <w:rsid w:val="009C67D2"/>
    <w:rsid w:val="009C6E2D"/>
    <w:rsid w:val="009D07EC"/>
    <w:rsid w:val="009D0BF2"/>
    <w:rsid w:val="009D207B"/>
    <w:rsid w:val="009D2536"/>
    <w:rsid w:val="009D2840"/>
    <w:rsid w:val="009D2FDF"/>
    <w:rsid w:val="009D31B4"/>
    <w:rsid w:val="009D35A3"/>
    <w:rsid w:val="009D566A"/>
    <w:rsid w:val="009D5752"/>
    <w:rsid w:val="009D58F1"/>
    <w:rsid w:val="009D655D"/>
    <w:rsid w:val="009D65FE"/>
    <w:rsid w:val="009D6753"/>
    <w:rsid w:val="009E0022"/>
    <w:rsid w:val="009E163A"/>
    <w:rsid w:val="009E1C2D"/>
    <w:rsid w:val="009E2AD3"/>
    <w:rsid w:val="009E2F2B"/>
    <w:rsid w:val="009E3342"/>
    <w:rsid w:val="009E3A3E"/>
    <w:rsid w:val="009E3B2F"/>
    <w:rsid w:val="009E3BC1"/>
    <w:rsid w:val="009E525F"/>
    <w:rsid w:val="009E5431"/>
    <w:rsid w:val="009E5808"/>
    <w:rsid w:val="009E5DAE"/>
    <w:rsid w:val="009F1BE7"/>
    <w:rsid w:val="009F2453"/>
    <w:rsid w:val="009F28EA"/>
    <w:rsid w:val="009F2B02"/>
    <w:rsid w:val="009F2F2A"/>
    <w:rsid w:val="009F33E5"/>
    <w:rsid w:val="009F386D"/>
    <w:rsid w:val="009F3A35"/>
    <w:rsid w:val="009F3F04"/>
    <w:rsid w:val="00A00984"/>
    <w:rsid w:val="00A01601"/>
    <w:rsid w:val="00A01605"/>
    <w:rsid w:val="00A018CE"/>
    <w:rsid w:val="00A0258A"/>
    <w:rsid w:val="00A02E3F"/>
    <w:rsid w:val="00A02E4B"/>
    <w:rsid w:val="00A03648"/>
    <w:rsid w:val="00A0394F"/>
    <w:rsid w:val="00A03F45"/>
    <w:rsid w:val="00A044DA"/>
    <w:rsid w:val="00A0535C"/>
    <w:rsid w:val="00A057D0"/>
    <w:rsid w:val="00A0664D"/>
    <w:rsid w:val="00A06874"/>
    <w:rsid w:val="00A100A0"/>
    <w:rsid w:val="00A1014A"/>
    <w:rsid w:val="00A10F34"/>
    <w:rsid w:val="00A115B1"/>
    <w:rsid w:val="00A11FD4"/>
    <w:rsid w:val="00A122B0"/>
    <w:rsid w:val="00A12A5A"/>
    <w:rsid w:val="00A1357A"/>
    <w:rsid w:val="00A136BF"/>
    <w:rsid w:val="00A1386B"/>
    <w:rsid w:val="00A1387A"/>
    <w:rsid w:val="00A15E3F"/>
    <w:rsid w:val="00A1675B"/>
    <w:rsid w:val="00A16939"/>
    <w:rsid w:val="00A16B9A"/>
    <w:rsid w:val="00A16DA4"/>
    <w:rsid w:val="00A17ACB"/>
    <w:rsid w:val="00A17E94"/>
    <w:rsid w:val="00A17FA1"/>
    <w:rsid w:val="00A21706"/>
    <w:rsid w:val="00A21F35"/>
    <w:rsid w:val="00A2230E"/>
    <w:rsid w:val="00A22893"/>
    <w:rsid w:val="00A22A8A"/>
    <w:rsid w:val="00A23459"/>
    <w:rsid w:val="00A23877"/>
    <w:rsid w:val="00A24243"/>
    <w:rsid w:val="00A244EB"/>
    <w:rsid w:val="00A26C06"/>
    <w:rsid w:val="00A27525"/>
    <w:rsid w:val="00A27845"/>
    <w:rsid w:val="00A27B14"/>
    <w:rsid w:val="00A30E36"/>
    <w:rsid w:val="00A3103B"/>
    <w:rsid w:val="00A310D9"/>
    <w:rsid w:val="00A31204"/>
    <w:rsid w:val="00A316EA"/>
    <w:rsid w:val="00A31B97"/>
    <w:rsid w:val="00A325AC"/>
    <w:rsid w:val="00A326EC"/>
    <w:rsid w:val="00A32A37"/>
    <w:rsid w:val="00A32AB2"/>
    <w:rsid w:val="00A34AF2"/>
    <w:rsid w:val="00A3570E"/>
    <w:rsid w:val="00A35C02"/>
    <w:rsid w:val="00A35CCA"/>
    <w:rsid w:val="00A35D15"/>
    <w:rsid w:val="00A3603C"/>
    <w:rsid w:val="00A364F0"/>
    <w:rsid w:val="00A36BF6"/>
    <w:rsid w:val="00A37500"/>
    <w:rsid w:val="00A42BD4"/>
    <w:rsid w:val="00A43B58"/>
    <w:rsid w:val="00A444BF"/>
    <w:rsid w:val="00A45502"/>
    <w:rsid w:val="00A45E88"/>
    <w:rsid w:val="00A465E7"/>
    <w:rsid w:val="00A468F9"/>
    <w:rsid w:val="00A46960"/>
    <w:rsid w:val="00A46F2C"/>
    <w:rsid w:val="00A4731E"/>
    <w:rsid w:val="00A47E67"/>
    <w:rsid w:val="00A50DA5"/>
    <w:rsid w:val="00A50F82"/>
    <w:rsid w:val="00A513DF"/>
    <w:rsid w:val="00A51699"/>
    <w:rsid w:val="00A5194E"/>
    <w:rsid w:val="00A51A8A"/>
    <w:rsid w:val="00A529BD"/>
    <w:rsid w:val="00A5300C"/>
    <w:rsid w:val="00A530B1"/>
    <w:rsid w:val="00A543A0"/>
    <w:rsid w:val="00A54432"/>
    <w:rsid w:val="00A5495A"/>
    <w:rsid w:val="00A55709"/>
    <w:rsid w:val="00A55E25"/>
    <w:rsid w:val="00A5669B"/>
    <w:rsid w:val="00A5768D"/>
    <w:rsid w:val="00A578BF"/>
    <w:rsid w:val="00A601C9"/>
    <w:rsid w:val="00A60E76"/>
    <w:rsid w:val="00A61A3C"/>
    <w:rsid w:val="00A6295E"/>
    <w:rsid w:val="00A63095"/>
    <w:rsid w:val="00A637DC"/>
    <w:rsid w:val="00A63890"/>
    <w:rsid w:val="00A63CF6"/>
    <w:rsid w:val="00A64299"/>
    <w:rsid w:val="00A6580F"/>
    <w:rsid w:val="00A66F44"/>
    <w:rsid w:val="00A67C41"/>
    <w:rsid w:val="00A7130C"/>
    <w:rsid w:val="00A71F7F"/>
    <w:rsid w:val="00A73549"/>
    <w:rsid w:val="00A73D58"/>
    <w:rsid w:val="00A73DB0"/>
    <w:rsid w:val="00A746C8"/>
    <w:rsid w:val="00A748ED"/>
    <w:rsid w:val="00A74C36"/>
    <w:rsid w:val="00A76679"/>
    <w:rsid w:val="00A77FA8"/>
    <w:rsid w:val="00A81408"/>
    <w:rsid w:val="00A81806"/>
    <w:rsid w:val="00A82001"/>
    <w:rsid w:val="00A822C7"/>
    <w:rsid w:val="00A82647"/>
    <w:rsid w:val="00A8377A"/>
    <w:rsid w:val="00A84107"/>
    <w:rsid w:val="00A8512F"/>
    <w:rsid w:val="00A852B2"/>
    <w:rsid w:val="00A85B05"/>
    <w:rsid w:val="00A85E1B"/>
    <w:rsid w:val="00A86065"/>
    <w:rsid w:val="00A86407"/>
    <w:rsid w:val="00A8671E"/>
    <w:rsid w:val="00A86945"/>
    <w:rsid w:val="00A86A72"/>
    <w:rsid w:val="00A873F8"/>
    <w:rsid w:val="00A87704"/>
    <w:rsid w:val="00A905E9"/>
    <w:rsid w:val="00A915D7"/>
    <w:rsid w:val="00A91734"/>
    <w:rsid w:val="00A91879"/>
    <w:rsid w:val="00A91EB0"/>
    <w:rsid w:val="00A939C2"/>
    <w:rsid w:val="00A93BD7"/>
    <w:rsid w:val="00A93D77"/>
    <w:rsid w:val="00A93F00"/>
    <w:rsid w:val="00A9476C"/>
    <w:rsid w:val="00A947F6"/>
    <w:rsid w:val="00A94C92"/>
    <w:rsid w:val="00A94E93"/>
    <w:rsid w:val="00A94F04"/>
    <w:rsid w:val="00A959BB"/>
    <w:rsid w:val="00A969FC"/>
    <w:rsid w:val="00A96AA7"/>
    <w:rsid w:val="00A96EAC"/>
    <w:rsid w:val="00A97A81"/>
    <w:rsid w:val="00A97B7A"/>
    <w:rsid w:val="00AA0527"/>
    <w:rsid w:val="00AA0B44"/>
    <w:rsid w:val="00AA0E45"/>
    <w:rsid w:val="00AA1051"/>
    <w:rsid w:val="00AA251B"/>
    <w:rsid w:val="00AA2E5B"/>
    <w:rsid w:val="00AA4EEA"/>
    <w:rsid w:val="00AA5075"/>
    <w:rsid w:val="00AA52C8"/>
    <w:rsid w:val="00AA6140"/>
    <w:rsid w:val="00AA664C"/>
    <w:rsid w:val="00AA7783"/>
    <w:rsid w:val="00AA794F"/>
    <w:rsid w:val="00AA7A78"/>
    <w:rsid w:val="00AB0D2E"/>
    <w:rsid w:val="00AB1F4D"/>
    <w:rsid w:val="00AB2086"/>
    <w:rsid w:val="00AB21BA"/>
    <w:rsid w:val="00AB317D"/>
    <w:rsid w:val="00AB3667"/>
    <w:rsid w:val="00AB3A7F"/>
    <w:rsid w:val="00AB56A5"/>
    <w:rsid w:val="00AB7797"/>
    <w:rsid w:val="00AC010C"/>
    <w:rsid w:val="00AC026A"/>
    <w:rsid w:val="00AC0561"/>
    <w:rsid w:val="00AC060B"/>
    <w:rsid w:val="00AC089C"/>
    <w:rsid w:val="00AC0D57"/>
    <w:rsid w:val="00AC1484"/>
    <w:rsid w:val="00AC2355"/>
    <w:rsid w:val="00AC32D0"/>
    <w:rsid w:val="00AC455F"/>
    <w:rsid w:val="00AC4C84"/>
    <w:rsid w:val="00AC4F4D"/>
    <w:rsid w:val="00AC599C"/>
    <w:rsid w:val="00AC5DD1"/>
    <w:rsid w:val="00AC68D7"/>
    <w:rsid w:val="00AD04AB"/>
    <w:rsid w:val="00AD074B"/>
    <w:rsid w:val="00AD0ECC"/>
    <w:rsid w:val="00AD177A"/>
    <w:rsid w:val="00AD24F7"/>
    <w:rsid w:val="00AD2B8C"/>
    <w:rsid w:val="00AD31F3"/>
    <w:rsid w:val="00AD4173"/>
    <w:rsid w:val="00AD41FE"/>
    <w:rsid w:val="00AD4322"/>
    <w:rsid w:val="00AD47F4"/>
    <w:rsid w:val="00AD4ABF"/>
    <w:rsid w:val="00AD4B3D"/>
    <w:rsid w:val="00AD4DD5"/>
    <w:rsid w:val="00AD6010"/>
    <w:rsid w:val="00AD67B7"/>
    <w:rsid w:val="00AE055F"/>
    <w:rsid w:val="00AE0F8E"/>
    <w:rsid w:val="00AE186A"/>
    <w:rsid w:val="00AE2858"/>
    <w:rsid w:val="00AE2C70"/>
    <w:rsid w:val="00AE370A"/>
    <w:rsid w:val="00AE474D"/>
    <w:rsid w:val="00AE4991"/>
    <w:rsid w:val="00AE4AA9"/>
    <w:rsid w:val="00AE4EFD"/>
    <w:rsid w:val="00AE616A"/>
    <w:rsid w:val="00AE61EC"/>
    <w:rsid w:val="00AE6265"/>
    <w:rsid w:val="00AE6B2E"/>
    <w:rsid w:val="00AE6CBA"/>
    <w:rsid w:val="00AE6D01"/>
    <w:rsid w:val="00AE6FDF"/>
    <w:rsid w:val="00AF0E00"/>
    <w:rsid w:val="00AF0FF6"/>
    <w:rsid w:val="00AF144E"/>
    <w:rsid w:val="00AF1F9A"/>
    <w:rsid w:val="00AF1FE6"/>
    <w:rsid w:val="00AF2879"/>
    <w:rsid w:val="00AF2C18"/>
    <w:rsid w:val="00AF351C"/>
    <w:rsid w:val="00AF356A"/>
    <w:rsid w:val="00AF3930"/>
    <w:rsid w:val="00AF4086"/>
    <w:rsid w:val="00AF51A2"/>
    <w:rsid w:val="00AF6088"/>
    <w:rsid w:val="00AF71F6"/>
    <w:rsid w:val="00AF74E7"/>
    <w:rsid w:val="00AF77FB"/>
    <w:rsid w:val="00AF78D8"/>
    <w:rsid w:val="00B01014"/>
    <w:rsid w:val="00B012E1"/>
    <w:rsid w:val="00B014FC"/>
    <w:rsid w:val="00B01BD6"/>
    <w:rsid w:val="00B022C1"/>
    <w:rsid w:val="00B0370A"/>
    <w:rsid w:val="00B03765"/>
    <w:rsid w:val="00B03939"/>
    <w:rsid w:val="00B04E21"/>
    <w:rsid w:val="00B0503B"/>
    <w:rsid w:val="00B05551"/>
    <w:rsid w:val="00B0559B"/>
    <w:rsid w:val="00B05DB8"/>
    <w:rsid w:val="00B06060"/>
    <w:rsid w:val="00B0607E"/>
    <w:rsid w:val="00B0645D"/>
    <w:rsid w:val="00B07127"/>
    <w:rsid w:val="00B073F8"/>
    <w:rsid w:val="00B07932"/>
    <w:rsid w:val="00B1014A"/>
    <w:rsid w:val="00B10BFB"/>
    <w:rsid w:val="00B10C06"/>
    <w:rsid w:val="00B110DC"/>
    <w:rsid w:val="00B11204"/>
    <w:rsid w:val="00B1196F"/>
    <w:rsid w:val="00B14444"/>
    <w:rsid w:val="00B147F4"/>
    <w:rsid w:val="00B14B54"/>
    <w:rsid w:val="00B15219"/>
    <w:rsid w:val="00B15B97"/>
    <w:rsid w:val="00B16D9B"/>
    <w:rsid w:val="00B16FFD"/>
    <w:rsid w:val="00B1729E"/>
    <w:rsid w:val="00B17764"/>
    <w:rsid w:val="00B208C5"/>
    <w:rsid w:val="00B2114F"/>
    <w:rsid w:val="00B214F6"/>
    <w:rsid w:val="00B222D2"/>
    <w:rsid w:val="00B22DBB"/>
    <w:rsid w:val="00B242C9"/>
    <w:rsid w:val="00B24E1A"/>
    <w:rsid w:val="00B251A2"/>
    <w:rsid w:val="00B2591B"/>
    <w:rsid w:val="00B2660B"/>
    <w:rsid w:val="00B26717"/>
    <w:rsid w:val="00B271F4"/>
    <w:rsid w:val="00B27853"/>
    <w:rsid w:val="00B27C96"/>
    <w:rsid w:val="00B27DFA"/>
    <w:rsid w:val="00B2BEBD"/>
    <w:rsid w:val="00B3001F"/>
    <w:rsid w:val="00B3053A"/>
    <w:rsid w:val="00B31346"/>
    <w:rsid w:val="00B31753"/>
    <w:rsid w:val="00B32171"/>
    <w:rsid w:val="00B325D7"/>
    <w:rsid w:val="00B3389E"/>
    <w:rsid w:val="00B33F50"/>
    <w:rsid w:val="00B34163"/>
    <w:rsid w:val="00B34E6F"/>
    <w:rsid w:val="00B35035"/>
    <w:rsid w:val="00B35349"/>
    <w:rsid w:val="00B356B4"/>
    <w:rsid w:val="00B35716"/>
    <w:rsid w:val="00B36564"/>
    <w:rsid w:val="00B369FA"/>
    <w:rsid w:val="00B374F8"/>
    <w:rsid w:val="00B41376"/>
    <w:rsid w:val="00B428C8"/>
    <w:rsid w:val="00B42CF8"/>
    <w:rsid w:val="00B43B31"/>
    <w:rsid w:val="00B43F47"/>
    <w:rsid w:val="00B44E59"/>
    <w:rsid w:val="00B44ED1"/>
    <w:rsid w:val="00B451A8"/>
    <w:rsid w:val="00B462EF"/>
    <w:rsid w:val="00B463A5"/>
    <w:rsid w:val="00B4660C"/>
    <w:rsid w:val="00B466C3"/>
    <w:rsid w:val="00B46BE2"/>
    <w:rsid w:val="00B46C38"/>
    <w:rsid w:val="00B470D0"/>
    <w:rsid w:val="00B47971"/>
    <w:rsid w:val="00B51990"/>
    <w:rsid w:val="00B5238D"/>
    <w:rsid w:val="00B52E9F"/>
    <w:rsid w:val="00B55213"/>
    <w:rsid w:val="00B55682"/>
    <w:rsid w:val="00B55811"/>
    <w:rsid w:val="00B55AC9"/>
    <w:rsid w:val="00B55DAD"/>
    <w:rsid w:val="00B56D9F"/>
    <w:rsid w:val="00B57153"/>
    <w:rsid w:val="00B57250"/>
    <w:rsid w:val="00B57869"/>
    <w:rsid w:val="00B57ADA"/>
    <w:rsid w:val="00B606DA"/>
    <w:rsid w:val="00B611EE"/>
    <w:rsid w:val="00B619DD"/>
    <w:rsid w:val="00B61DF0"/>
    <w:rsid w:val="00B61F3C"/>
    <w:rsid w:val="00B62E09"/>
    <w:rsid w:val="00B62EB8"/>
    <w:rsid w:val="00B63329"/>
    <w:rsid w:val="00B63703"/>
    <w:rsid w:val="00B641AB"/>
    <w:rsid w:val="00B643C7"/>
    <w:rsid w:val="00B64FC8"/>
    <w:rsid w:val="00B65465"/>
    <w:rsid w:val="00B65DA7"/>
    <w:rsid w:val="00B66023"/>
    <w:rsid w:val="00B660B6"/>
    <w:rsid w:val="00B660B7"/>
    <w:rsid w:val="00B66296"/>
    <w:rsid w:val="00B66C0A"/>
    <w:rsid w:val="00B66DC1"/>
    <w:rsid w:val="00B679F9"/>
    <w:rsid w:val="00B67BBA"/>
    <w:rsid w:val="00B702E6"/>
    <w:rsid w:val="00B704A8"/>
    <w:rsid w:val="00B705B6"/>
    <w:rsid w:val="00B70AA0"/>
    <w:rsid w:val="00B70DA0"/>
    <w:rsid w:val="00B7123E"/>
    <w:rsid w:val="00B71A4F"/>
    <w:rsid w:val="00B72561"/>
    <w:rsid w:val="00B72634"/>
    <w:rsid w:val="00B728C3"/>
    <w:rsid w:val="00B73C93"/>
    <w:rsid w:val="00B73E0A"/>
    <w:rsid w:val="00B74098"/>
    <w:rsid w:val="00B74A31"/>
    <w:rsid w:val="00B74DFC"/>
    <w:rsid w:val="00B7664D"/>
    <w:rsid w:val="00B7664F"/>
    <w:rsid w:val="00B77E2D"/>
    <w:rsid w:val="00B80C92"/>
    <w:rsid w:val="00B80D76"/>
    <w:rsid w:val="00B81337"/>
    <w:rsid w:val="00B81AD2"/>
    <w:rsid w:val="00B81DF8"/>
    <w:rsid w:val="00B82558"/>
    <w:rsid w:val="00B826BB"/>
    <w:rsid w:val="00B82A19"/>
    <w:rsid w:val="00B83CF0"/>
    <w:rsid w:val="00B84FA7"/>
    <w:rsid w:val="00B85431"/>
    <w:rsid w:val="00B85542"/>
    <w:rsid w:val="00B86BCC"/>
    <w:rsid w:val="00B87178"/>
    <w:rsid w:val="00B90A59"/>
    <w:rsid w:val="00B92B8D"/>
    <w:rsid w:val="00B94411"/>
    <w:rsid w:val="00B95A2E"/>
    <w:rsid w:val="00B95CAE"/>
    <w:rsid w:val="00B97058"/>
    <w:rsid w:val="00BA0CBB"/>
    <w:rsid w:val="00BA0E1D"/>
    <w:rsid w:val="00BA223B"/>
    <w:rsid w:val="00BA3D8D"/>
    <w:rsid w:val="00BA4A43"/>
    <w:rsid w:val="00BA5593"/>
    <w:rsid w:val="00BA6F3F"/>
    <w:rsid w:val="00BA7648"/>
    <w:rsid w:val="00BA7FDF"/>
    <w:rsid w:val="00BB083D"/>
    <w:rsid w:val="00BB14C9"/>
    <w:rsid w:val="00BB15DA"/>
    <w:rsid w:val="00BB21C6"/>
    <w:rsid w:val="00BB3464"/>
    <w:rsid w:val="00BB367B"/>
    <w:rsid w:val="00BB4285"/>
    <w:rsid w:val="00BB46EC"/>
    <w:rsid w:val="00BB5E25"/>
    <w:rsid w:val="00BB5FE8"/>
    <w:rsid w:val="00BB616F"/>
    <w:rsid w:val="00BB6526"/>
    <w:rsid w:val="00BB6E85"/>
    <w:rsid w:val="00BB7059"/>
    <w:rsid w:val="00BB73BC"/>
    <w:rsid w:val="00BC016A"/>
    <w:rsid w:val="00BC0B53"/>
    <w:rsid w:val="00BC20C2"/>
    <w:rsid w:val="00BC251D"/>
    <w:rsid w:val="00BC291A"/>
    <w:rsid w:val="00BC2F21"/>
    <w:rsid w:val="00BC3142"/>
    <w:rsid w:val="00BC331B"/>
    <w:rsid w:val="00BC390C"/>
    <w:rsid w:val="00BC3F4C"/>
    <w:rsid w:val="00BC43EF"/>
    <w:rsid w:val="00BC4748"/>
    <w:rsid w:val="00BC67E5"/>
    <w:rsid w:val="00BD00DA"/>
    <w:rsid w:val="00BD0FF2"/>
    <w:rsid w:val="00BD1212"/>
    <w:rsid w:val="00BD1625"/>
    <w:rsid w:val="00BD1C73"/>
    <w:rsid w:val="00BD2045"/>
    <w:rsid w:val="00BD2E2C"/>
    <w:rsid w:val="00BD2FA5"/>
    <w:rsid w:val="00BD35CD"/>
    <w:rsid w:val="00BD4249"/>
    <w:rsid w:val="00BD53EA"/>
    <w:rsid w:val="00BD656C"/>
    <w:rsid w:val="00BD6D69"/>
    <w:rsid w:val="00BD78EF"/>
    <w:rsid w:val="00BD7DF3"/>
    <w:rsid w:val="00BE056E"/>
    <w:rsid w:val="00BE0B5F"/>
    <w:rsid w:val="00BE11E4"/>
    <w:rsid w:val="00BE16FC"/>
    <w:rsid w:val="00BE186A"/>
    <w:rsid w:val="00BE2B70"/>
    <w:rsid w:val="00BE2CBA"/>
    <w:rsid w:val="00BE378F"/>
    <w:rsid w:val="00BE409E"/>
    <w:rsid w:val="00BE5712"/>
    <w:rsid w:val="00BE5DD2"/>
    <w:rsid w:val="00BE7E5F"/>
    <w:rsid w:val="00BF04E3"/>
    <w:rsid w:val="00BF0C10"/>
    <w:rsid w:val="00BF15C7"/>
    <w:rsid w:val="00BF1EFE"/>
    <w:rsid w:val="00BF20B5"/>
    <w:rsid w:val="00BF2DBC"/>
    <w:rsid w:val="00BF35CA"/>
    <w:rsid w:val="00BF3CAE"/>
    <w:rsid w:val="00BF434E"/>
    <w:rsid w:val="00BF56CD"/>
    <w:rsid w:val="00BF666F"/>
    <w:rsid w:val="00BF6A0E"/>
    <w:rsid w:val="00BF7485"/>
    <w:rsid w:val="00BF7823"/>
    <w:rsid w:val="00BF7CAD"/>
    <w:rsid w:val="00C00173"/>
    <w:rsid w:val="00C001F2"/>
    <w:rsid w:val="00C00A68"/>
    <w:rsid w:val="00C00CD2"/>
    <w:rsid w:val="00C01220"/>
    <w:rsid w:val="00C0148B"/>
    <w:rsid w:val="00C015D9"/>
    <w:rsid w:val="00C01625"/>
    <w:rsid w:val="00C01656"/>
    <w:rsid w:val="00C016A8"/>
    <w:rsid w:val="00C0184B"/>
    <w:rsid w:val="00C01B49"/>
    <w:rsid w:val="00C0203E"/>
    <w:rsid w:val="00C02DFD"/>
    <w:rsid w:val="00C0416D"/>
    <w:rsid w:val="00C051D2"/>
    <w:rsid w:val="00C05A39"/>
    <w:rsid w:val="00C05B93"/>
    <w:rsid w:val="00C07B8E"/>
    <w:rsid w:val="00C07DC7"/>
    <w:rsid w:val="00C07FFA"/>
    <w:rsid w:val="00C10379"/>
    <w:rsid w:val="00C10643"/>
    <w:rsid w:val="00C109DB"/>
    <w:rsid w:val="00C10A4D"/>
    <w:rsid w:val="00C111E6"/>
    <w:rsid w:val="00C1211B"/>
    <w:rsid w:val="00C12CAA"/>
    <w:rsid w:val="00C12EA9"/>
    <w:rsid w:val="00C141E4"/>
    <w:rsid w:val="00C14A4E"/>
    <w:rsid w:val="00C14D97"/>
    <w:rsid w:val="00C14E4D"/>
    <w:rsid w:val="00C150BC"/>
    <w:rsid w:val="00C15639"/>
    <w:rsid w:val="00C170AE"/>
    <w:rsid w:val="00C177D7"/>
    <w:rsid w:val="00C17A63"/>
    <w:rsid w:val="00C17D0F"/>
    <w:rsid w:val="00C20064"/>
    <w:rsid w:val="00C20475"/>
    <w:rsid w:val="00C210D4"/>
    <w:rsid w:val="00C21D79"/>
    <w:rsid w:val="00C222EE"/>
    <w:rsid w:val="00C23793"/>
    <w:rsid w:val="00C23B48"/>
    <w:rsid w:val="00C23FBD"/>
    <w:rsid w:val="00C255F1"/>
    <w:rsid w:val="00C256DA"/>
    <w:rsid w:val="00C25CF0"/>
    <w:rsid w:val="00C26372"/>
    <w:rsid w:val="00C267B7"/>
    <w:rsid w:val="00C26F42"/>
    <w:rsid w:val="00C26FAD"/>
    <w:rsid w:val="00C30180"/>
    <w:rsid w:val="00C3090D"/>
    <w:rsid w:val="00C30C97"/>
    <w:rsid w:val="00C30E13"/>
    <w:rsid w:val="00C32B9E"/>
    <w:rsid w:val="00C32FE1"/>
    <w:rsid w:val="00C33ADE"/>
    <w:rsid w:val="00C33FD1"/>
    <w:rsid w:val="00C36657"/>
    <w:rsid w:val="00C373FA"/>
    <w:rsid w:val="00C37F0C"/>
    <w:rsid w:val="00C400BD"/>
    <w:rsid w:val="00C40409"/>
    <w:rsid w:val="00C428A4"/>
    <w:rsid w:val="00C42BE8"/>
    <w:rsid w:val="00C430BA"/>
    <w:rsid w:val="00C43DA9"/>
    <w:rsid w:val="00C43E0A"/>
    <w:rsid w:val="00C44F2B"/>
    <w:rsid w:val="00C4614B"/>
    <w:rsid w:val="00C46B4A"/>
    <w:rsid w:val="00C46E7B"/>
    <w:rsid w:val="00C47A70"/>
    <w:rsid w:val="00C51066"/>
    <w:rsid w:val="00C5116F"/>
    <w:rsid w:val="00C51312"/>
    <w:rsid w:val="00C516FC"/>
    <w:rsid w:val="00C519DB"/>
    <w:rsid w:val="00C51C19"/>
    <w:rsid w:val="00C51F67"/>
    <w:rsid w:val="00C52F9D"/>
    <w:rsid w:val="00C53311"/>
    <w:rsid w:val="00C537ED"/>
    <w:rsid w:val="00C53855"/>
    <w:rsid w:val="00C54869"/>
    <w:rsid w:val="00C55E32"/>
    <w:rsid w:val="00C57DC5"/>
    <w:rsid w:val="00C62299"/>
    <w:rsid w:val="00C62427"/>
    <w:rsid w:val="00C62849"/>
    <w:rsid w:val="00C62A42"/>
    <w:rsid w:val="00C63704"/>
    <w:rsid w:val="00C63A05"/>
    <w:rsid w:val="00C6511B"/>
    <w:rsid w:val="00C65E52"/>
    <w:rsid w:val="00C663E8"/>
    <w:rsid w:val="00C66675"/>
    <w:rsid w:val="00C6679F"/>
    <w:rsid w:val="00C66AA1"/>
    <w:rsid w:val="00C6763C"/>
    <w:rsid w:val="00C67C63"/>
    <w:rsid w:val="00C700D4"/>
    <w:rsid w:val="00C702F3"/>
    <w:rsid w:val="00C71122"/>
    <w:rsid w:val="00C71F54"/>
    <w:rsid w:val="00C72BEE"/>
    <w:rsid w:val="00C73AE3"/>
    <w:rsid w:val="00C73FFE"/>
    <w:rsid w:val="00C74A06"/>
    <w:rsid w:val="00C74C68"/>
    <w:rsid w:val="00C7584C"/>
    <w:rsid w:val="00C763F5"/>
    <w:rsid w:val="00C76602"/>
    <w:rsid w:val="00C7709D"/>
    <w:rsid w:val="00C80F3D"/>
    <w:rsid w:val="00C81185"/>
    <w:rsid w:val="00C8324A"/>
    <w:rsid w:val="00C83A6F"/>
    <w:rsid w:val="00C83CA7"/>
    <w:rsid w:val="00C8423F"/>
    <w:rsid w:val="00C8435F"/>
    <w:rsid w:val="00C84FA4"/>
    <w:rsid w:val="00C85CA1"/>
    <w:rsid w:val="00C85CC0"/>
    <w:rsid w:val="00C8716F"/>
    <w:rsid w:val="00C873B4"/>
    <w:rsid w:val="00C87AF8"/>
    <w:rsid w:val="00C87B79"/>
    <w:rsid w:val="00C900DF"/>
    <w:rsid w:val="00C905A8"/>
    <w:rsid w:val="00C9082C"/>
    <w:rsid w:val="00C91040"/>
    <w:rsid w:val="00C9129D"/>
    <w:rsid w:val="00C9172C"/>
    <w:rsid w:val="00C91CF3"/>
    <w:rsid w:val="00C92E95"/>
    <w:rsid w:val="00C93BF7"/>
    <w:rsid w:val="00C94540"/>
    <w:rsid w:val="00C94C7D"/>
    <w:rsid w:val="00C95310"/>
    <w:rsid w:val="00C957F0"/>
    <w:rsid w:val="00C960F2"/>
    <w:rsid w:val="00C966DD"/>
    <w:rsid w:val="00C96FF1"/>
    <w:rsid w:val="00CA00E4"/>
    <w:rsid w:val="00CA04D1"/>
    <w:rsid w:val="00CA18C9"/>
    <w:rsid w:val="00CA1DFD"/>
    <w:rsid w:val="00CA2657"/>
    <w:rsid w:val="00CA448C"/>
    <w:rsid w:val="00CA4B4A"/>
    <w:rsid w:val="00CA5BDC"/>
    <w:rsid w:val="00CA5E14"/>
    <w:rsid w:val="00CA61CC"/>
    <w:rsid w:val="00CA63B5"/>
    <w:rsid w:val="00CA6D04"/>
    <w:rsid w:val="00CA7150"/>
    <w:rsid w:val="00CA7218"/>
    <w:rsid w:val="00CA7EA0"/>
    <w:rsid w:val="00CB0654"/>
    <w:rsid w:val="00CB0A61"/>
    <w:rsid w:val="00CB260C"/>
    <w:rsid w:val="00CB333B"/>
    <w:rsid w:val="00CB3822"/>
    <w:rsid w:val="00CB47F7"/>
    <w:rsid w:val="00CB4BF8"/>
    <w:rsid w:val="00CB4DD8"/>
    <w:rsid w:val="00CB4FDC"/>
    <w:rsid w:val="00CB52E5"/>
    <w:rsid w:val="00CB5B46"/>
    <w:rsid w:val="00CB5B9F"/>
    <w:rsid w:val="00CC0202"/>
    <w:rsid w:val="00CC08F8"/>
    <w:rsid w:val="00CC14CE"/>
    <w:rsid w:val="00CC1727"/>
    <w:rsid w:val="00CC23DE"/>
    <w:rsid w:val="00CC298D"/>
    <w:rsid w:val="00CC33D6"/>
    <w:rsid w:val="00CC46F2"/>
    <w:rsid w:val="00CC47E6"/>
    <w:rsid w:val="00CC5E9C"/>
    <w:rsid w:val="00CC7BB5"/>
    <w:rsid w:val="00CD199A"/>
    <w:rsid w:val="00CD19F2"/>
    <w:rsid w:val="00CD295B"/>
    <w:rsid w:val="00CD2A42"/>
    <w:rsid w:val="00CD2B3F"/>
    <w:rsid w:val="00CD2CD8"/>
    <w:rsid w:val="00CD3980"/>
    <w:rsid w:val="00CD3C08"/>
    <w:rsid w:val="00CD3DEC"/>
    <w:rsid w:val="00CD4277"/>
    <w:rsid w:val="00CD4513"/>
    <w:rsid w:val="00CD639A"/>
    <w:rsid w:val="00CD7449"/>
    <w:rsid w:val="00CE012F"/>
    <w:rsid w:val="00CE05FF"/>
    <w:rsid w:val="00CE166D"/>
    <w:rsid w:val="00CE25CC"/>
    <w:rsid w:val="00CE3F4E"/>
    <w:rsid w:val="00CE460F"/>
    <w:rsid w:val="00CE4B09"/>
    <w:rsid w:val="00CE519E"/>
    <w:rsid w:val="00CE557C"/>
    <w:rsid w:val="00CE6E29"/>
    <w:rsid w:val="00CE6F44"/>
    <w:rsid w:val="00CE7312"/>
    <w:rsid w:val="00CE74D6"/>
    <w:rsid w:val="00CF09E9"/>
    <w:rsid w:val="00CF0AFC"/>
    <w:rsid w:val="00CF18AA"/>
    <w:rsid w:val="00CF1AE3"/>
    <w:rsid w:val="00CF1EC7"/>
    <w:rsid w:val="00CF2247"/>
    <w:rsid w:val="00CF239B"/>
    <w:rsid w:val="00CF25BB"/>
    <w:rsid w:val="00CF2758"/>
    <w:rsid w:val="00CF2EBA"/>
    <w:rsid w:val="00CF316D"/>
    <w:rsid w:val="00CF3A9B"/>
    <w:rsid w:val="00CF3B3A"/>
    <w:rsid w:val="00CF4C0A"/>
    <w:rsid w:val="00CF4FD6"/>
    <w:rsid w:val="00CF5006"/>
    <w:rsid w:val="00CF6A50"/>
    <w:rsid w:val="00CF7763"/>
    <w:rsid w:val="00D0095C"/>
    <w:rsid w:val="00D01187"/>
    <w:rsid w:val="00D01394"/>
    <w:rsid w:val="00D01DC1"/>
    <w:rsid w:val="00D027A2"/>
    <w:rsid w:val="00D02CB3"/>
    <w:rsid w:val="00D03A03"/>
    <w:rsid w:val="00D03A99"/>
    <w:rsid w:val="00D03BE8"/>
    <w:rsid w:val="00D03D4C"/>
    <w:rsid w:val="00D04E15"/>
    <w:rsid w:val="00D04ED1"/>
    <w:rsid w:val="00D05D88"/>
    <w:rsid w:val="00D06DD7"/>
    <w:rsid w:val="00D07716"/>
    <w:rsid w:val="00D10DAB"/>
    <w:rsid w:val="00D11EDE"/>
    <w:rsid w:val="00D1290B"/>
    <w:rsid w:val="00D12EAF"/>
    <w:rsid w:val="00D1361B"/>
    <w:rsid w:val="00D14E5E"/>
    <w:rsid w:val="00D151A7"/>
    <w:rsid w:val="00D15C77"/>
    <w:rsid w:val="00D16264"/>
    <w:rsid w:val="00D16A17"/>
    <w:rsid w:val="00D17006"/>
    <w:rsid w:val="00D17288"/>
    <w:rsid w:val="00D176E1"/>
    <w:rsid w:val="00D1775B"/>
    <w:rsid w:val="00D17760"/>
    <w:rsid w:val="00D17EBC"/>
    <w:rsid w:val="00D2243D"/>
    <w:rsid w:val="00D23159"/>
    <w:rsid w:val="00D240D6"/>
    <w:rsid w:val="00D245DC"/>
    <w:rsid w:val="00D24747"/>
    <w:rsid w:val="00D253B0"/>
    <w:rsid w:val="00D25DA6"/>
    <w:rsid w:val="00D269BD"/>
    <w:rsid w:val="00D26F2D"/>
    <w:rsid w:val="00D273F6"/>
    <w:rsid w:val="00D303F0"/>
    <w:rsid w:val="00D3155A"/>
    <w:rsid w:val="00D321CB"/>
    <w:rsid w:val="00D3222E"/>
    <w:rsid w:val="00D32513"/>
    <w:rsid w:val="00D32746"/>
    <w:rsid w:val="00D32C59"/>
    <w:rsid w:val="00D3303D"/>
    <w:rsid w:val="00D332C3"/>
    <w:rsid w:val="00D35369"/>
    <w:rsid w:val="00D35D3F"/>
    <w:rsid w:val="00D36B4D"/>
    <w:rsid w:val="00D37595"/>
    <w:rsid w:val="00D40860"/>
    <w:rsid w:val="00D40F26"/>
    <w:rsid w:val="00D41249"/>
    <w:rsid w:val="00D41599"/>
    <w:rsid w:val="00D42262"/>
    <w:rsid w:val="00D4286B"/>
    <w:rsid w:val="00D43127"/>
    <w:rsid w:val="00D45CED"/>
    <w:rsid w:val="00D46499"/>
    <w:rsid w:val="00D4662D"/>
    <w:rsid w:val="00D47875"/>
    <w:rsid w:val="00D478AC"/>
    <w:rsid w:val="00D4796C"/>
    <w:rsid w:val="00D50762"/>
    <w:rsid w:val="00D516C1"/>
    <w:rsid w:val="00D51ECE"/>
    <w:rsid w:val="00D52553"/>
    <w:rsid w:val="00D539B6"/>
    <w:rsid w:val="00D54127"/>
    <w:rsid w:val="00D54162"/>
    <w:rsid w:val="00D542B9"/>
    <w:rsid w:val="00D54FC4"/>
    <w:rsid w:val="00D55903"/>
    <w:rsid w:val="00D56341"/>
    <w:rsid w:val="00D602F3"/>
    <w:rsid w:val="00D6041C"/>
    <w:rsid w:val="00D6129E"/>
    <w:rsid w:val="00D615F7"/>
    <w:rsid w:val="00D61B4D"/>
    <w:rsid w:val="00D62282"/>
    <w:rsid w:val="00D6249B"/>
    <w:rsid w:val="00D6253C"/>
    <w:rsid w:val="00D625C5"/>
    <w:rsid w:val="00D629A6"/>
    <w:rsid w:val="00D62D23"/>
    <w:rsid w:val="00D6358F"/>
    <w:rsid w:val="00D65072"/>
    <w:rsid w:val="00D65954"/>
    <w:rsid w:val="00D65B04"/>
    <w:rsid w:val="00D65C17"/>
    <w:rsid w:val="00D66215"/>
    <w:rsid w:val="00D66425"/>
    <w:rsid w:val="00D66AC7"/>
    <w:rsid w:val="00D67780"/>
    <w:rsid w:val="00D67C67"/>
    <w:rsid w:val="00D70630"/>
    <w:rsid w:val="00D70A5D"/>
    <w:rsid w:val="00D71920"/>
    <w:rsid w:val="00D71F98"/>
    <w:rsid w:val="00D728FB"/>
    <w:rsid w:val="00D72C7F"/>
    <w:rsid w:val="00D73750"/>
    <w:rsid w:val="00D74DF4"/>
    <w:rsid w:val="00D753D7"/>
    <w:rsid w:val="00D756A6"/>
    <w:rsid w:val="00D76A8F"/>
    <w:rsid w:val="00D77836"/>
    <w:rsid w:val="00D77AAB"/>
    <w:rsid w:val="00D80813"/>
    <w:rsid w:val="00D80816"/>
    <w:rsid w:val="00D80A7D"/>
    <w:rsid w:val="00D80BA1"/>
    <w:rsid w:val="00D81D9E"/>
    <w:rsid w:val="00D829EE"/>
    <w:rsid w:val="00D82EF9"/>
    <w:rsid w:val="00D83403"/>
    <w:rsid w:val="00D84070"/>
    <w:rsid w:val="00D84B5D"/>
    <w:rsid w:val="00D85240"/>
    <w:rsid w:val="00D858EE"/>
    <w:rsid w:val="00D862E6"/>
    <w:rsid w:val="00D862F0"/>
    <w:rsid w:val="00D864A2"/>
    <w:rsid w:val="00D8662E"/>
    <w:rsid w:val="00D86F24"/>
    <w:rsid w:val="00D877A5"/>
    <w:rsid w:val="00D87B6D"/>
    <w:rsid w:val="00D87E91"/>
    <w:rsid w:val="00D87EF5"/>
    <w:rsid w:val="00D87F4B"/>
    <w:rsid w:val="00D900DE"/>
    <w:rsid w:val="00D90430"/>
    <w:rsid w:val="00D9137D"/>
    <w:rsid w:val="00D92128"/>
    <w:rsid w:val="00D93039"/>
    <w:rsid w:val="00D93574"/>
    <w:rsid w:val="00D95621"/>
    <w:rsid w:val="00D95C10"/>
    <w:rsid w:val="00D960BA"/>
    <w:rsid w:val="00D96AE2"/>
    <w:rsid w:val="00D96CEA"/>
    <w:rsid w:val="00D97F5F"/>
    <w:rsid w:val="00DA03A4"/>
    <w:rsid w:val="00DA05AB"/>
    <w:rsid w:val="00DA14BC"/>
    <w:rsid w:val="00DA1DA7"/>
    <w:rsid w:val="00DA21DC"/>
    <w:rsid w:val="00DA268F"/>
    <w:rsid w:val="00DA3CA0"/>
    <w:rsid w:val="00DA4D29"/>
    <w:rsid w:val="00DA5670"/>
    <w:rsid w:val="00DA6BDE"/>
    <w:rsid w:val="00DA731E"/>
    <w:rsid w:val="00DB00B3"/>
    <w:rsid w:val="00DB01FD"/>
    <w:rsid w:val="00DB0923"/>
    <w:rsid w:val="00DB1C5A"/>
    <w:rsid w:val="00DB1F8C"/>
    <w:rsid w:val="00DB2102"/>
    <w:rsid w:val="00DB2A77"/>
    <w:rsid w:val="00DB45E1"/>
    <w:rsid w:val="00DB4781"/>
    <w:rsid w:val="00DB51EA"/>
    <w:rsid w:val="00DB6128"/>
    <w:rsid w:val="00DB625F"/>
    <w:rsid w:val="00DB7454"/>
    <w:rsid w:val="00DB7AA8"/>
    <w:rsid w:val="00DB7B08"/>
    <w:rsid w:val="00DC0A5C"/>
    <w:rsid w:val="00DC0A97"/>
    <w:rsid w:val="00DC1D93"/>
    <w:rsid w:val="00DC2523"/>
    <w:rsid w:val="00DC26EA"/>
    <w:rsid w:val="00DC32BC"/>
    <w:rsid w:val="00DC336F"/>
    <w:rsid w:val="00DC4138"/>
    <w:rsid w:val="00DC4192"/>
    <w:rsid w:val="00DC428A"/>
    <w:rsid w:val="00DC441C"/>
    <w:rsid w:val="00DC4712"/>
    <w:rsid w:val="00DC5612"/>
    <w:rsid w:val="00DC640D"/>
    <w:rsid w:val="00DC65B9"/>
    <w:rsid w:val="00DC72AB"/>
    <w:rsid w:val="00DC7E98"/>
    <w:rsid w:val="00DC7ECA"/>
    <w:rsid w:val="00DD06B0"/>
    <w:rsid w:val="00DD0B66"/>
    <w:rsid w:val="00DD0C5B"/>
    <w:rsid w:val="00DD25AA"/>
    <w:rsid w:val="00DD2ED9"/>
    <w:rsid w:val="00DD3AC0"/>
    <w:rsid w:val="00DD4073"/>
    <w:rsid w:val="00DD4597"/>
    <w:rsid w:val="00DD556F"/>
    <w:rsid w:val="00DD73FD"/>
    <w:rsid w:val="00DE10DA"/>
    <w:rsid w:val="00DE2647"/>
    <w:rsid w:val="00DE346B"/>
    <w:rsid w:val="00DE5457"/>
    <w:rsid w:val="00DE747E"/>
    <w:rsid w:val="00DE7624"/>
    <w:rsid w:val="00DE78D5"/>
    <w:rsid w:val="00DF0389"/>
    <w:rsid w:val="00DF08D9"/>
    <w:rsid w:val="00DF0BF4"/>
    <w:rsid w:val="00DF17F2"/>
    <w:rsid w:val="00DF18B6"/>
    <w:rsid w:val="00DF2E49"/>
    <w:rsid w:val="00DF3B61"/>
    <w:rsid w:val="00DF4545"/>
    <w:rsid w:val="00DF461A"/>
    <w:rsid w:val="00DF477B"/>
    <w:rsid w:val="00DF4A2B"/>
    <w:rsid w:val="00DF5C42"/>
    <w:rsid w:val="00DF614C"/>
    <w:rsid w:val="00E0056C"/>
    <w:rsid w:val="00E0163C"/>
    <w:rsid w:val="00E017DD"/>
    <w:rsid w:val="00E02126"/>
    <w:rsid w:val="00E0235A"/>
    <w:rsid w:val="00E02793"/>
    <w:rsid w:val="00E03874"/>
    <w:rsid w:val="00E03E9F"/>
    <w:rsid w:val="00E046A1"/>
    <w:rsid w:val="00E04B88"/>
    <w:rsid w:val="00E04BB4"/>
    <w:rsid w:val="00E0514A"/>
    <w:rsid w:val="00E052CB"/>
    <w:rsid w:val="00E05CB9"/>
    <w:rsid w:val="00E06352"/>
    <w:rsid w:val="00E063B6"/>
    <w:rsid w:val="00E10864"/>
    <w:rsid w:val="00E10898"/>
    <w:rsid w:val="00E10C2B"/>
    <w:rsid w:val="00E10FB0"/>
    <w:rsid w:val="00E1194A"/>
    <w:rsid w:val="00E11B2B"/>
    <w:rsid w:val="00E12494"/>
    <w:rsid w:val="00E12B78"/>
    <w:rsid w:val="00E13B55"/>
    <w:rsid w:val="00E13EC3"/>
    <w:rsid w:val="00E149F2"/>
    <w:rsid w:val="00E14A65"/>
    <w:rsid w:val="00E15176"/>
    <w:rsid w:val="00E15684"/>
    <w:rsid w:val="00E158F8"/>
    <w:rsid w:val="00E15BB7"/>
    <w:rsid w:val="00E15C16"/>
    <w:rsid w:val="00E1634D"/>
    <w:rsid w:val="00E1677D"/>
    <w:rsid w:val="00E17C5B"/>
    <w:rsid w:val="00E17E58"/>
    <w:rsid w:val="00E205A7"/>
    <w:rsid w:val="00E20AB5"/>
    <w:rsid w:val="00E20F9C"/>
    <w:rsid w:val="00E22163"/>
    <w:rsid w:val="00E22535"/>
    <w:rsid w:val="00E23042"/>
    <w:rsid w:val="00E240F9"/>
    <w:rsid w:val="00E26094"/>
    <w:rsid w:val="00E26E0F"/>
    <w:rsid w:val="00E30238"/>
    <w:rsid w:val="00E31566"/>
    <w:rsid w:val="00E31895"/>
    <w:rsid w:val="00E31CA4"/>
    <w:rsid w:val="00E31E21"/>
    <w:rsid w:val="00E34032"/>
    <w:rsid w:val="00E344C1"/>
    <w:rsid w:val="00E349F2"/>
    <w:rsid w:val="00E34CA5"/>
    <w:rsid w:val="00E3540D"/>
    <w:rsid w:val="00E35FBE"/>
    <w:rsid w:val="00E36ED8"/>
    <w:rsid w:val="00E37FDE"/>
    <w:rsid w:val="00E40DA4"/>
    <w:rsid w:val="00E41F9A"/>
    <w:rsid w:val="00E42BFD"/>
    <w:rsid w:val="00E42FF1"/>
    <w:rsid w:val="00E44161"/>
    <w:rsid w:val="00E4594B"/>
    <w:rsid w:val="00E45D5B"/>
    <w:rsid w:val="00E45FD2"/>
    <w:rsid w:val="00E5146D"/>
    <w:rsid w:val="00E518B4"/>
    <w:rsid w:val="00E533B7"/>
    <w:rsid w:val="00E5494F"/>
    <w:rsid w:val="00E54A01"/>
    <w:rsid w:val="00E5595B"/>
    <w:rsid w:val="00E56106"/>
    <w:rsid w:val="00E564E2"/>
    <w:rsid w:val="00E56783"/>
    <w:rsid w:val="00E56E8C"/>
    <w:rsid w:val="00E57C9B"/>
    <w:rsid w:val="00E57E74"/>
    <w:rsid w:val="00E609CD"/>
    <w:rsid w:val="00E63681"/>
    <w:rsid w:val="00E6381E"/>
    <w:rsid w:val="00E649A3"/>
    <w:rsid w:val="00E64C8F"/>
    <w:rsid w:val="00E64E27"/>
    <w:rsid w:val="00E6552D"/>
    <w:rsid w:val="00E669C8"/>
    <w:rsid w:val="00E66EC7"/>
    <w:rsid w:val="00E70B8F"/>
    <w:rsid w:val="00E70DB7"/>
    <w:rsid w:val="00E72C38"/>
    <w:rsid w:val="00E74301"/>
    <w:rsid w:val="00E749D6"/>
    <w:rsid w:val="00E74DC2"/>
    <w:rsid w:val="00E75107"/>
    <w:rsid w:val="00E759ED"/>
    <w:rsid w:val="00E76ECA"/>
    <w:rsid w:val="00E771E1"/>
    <w:rsid w:val="00E77D9C"/>
    <w:rsid w:val="00E80C85"/>
    <w:rsid w:val="00E81108"/>
    <w:rsid w:val="00E8122D"/>
    <w:rsid w:val="00E81ACA"/>
    <w:rsid w:val="00E81BB8"/>
    <w:rsid w:val="00E81BDD"/>
    <w:rsid w:val="00E822C3"/>
    <w:rsid w:val="00E839B8"/>
    <w:rsid w:val="00E83B7B"/>
    <w:rsid w:val="00E84839"/>
    <w:rsid w:val="00E85A28"/>
    <w:rsid w:val="00E85AFB"/>
    <w:rsid w:val="00E85D4D"/>
    <w:rsid w:val="00E85F14"/>
    <w:rsid w:val="00E8613F"/>
    <w:rsid w:val="00E869A7"/>
    <w:rsid w:val="00E86B34"/>
    <w:rsid w:val="00E870C8"/>
    <w:rsid w:val="00E872B1"/>
    <w:rsid w:val="00E87464"/>
    <w:rsid w:val="00E903B7"/>
    <w:rsid w:val="00E906FA"/>
    <w:rsid w:val="00E91B7B"/>
    <w:rsid w:val="00E92250"/>
    <w:rsid w:val="00E935DF"/>
    <w:rsid w:val="00E93AED"/>
    <w:rsid w:val="00E94439"/>
    <w:rsid w:val="00E94787"/>
    <w:rsid w:val="00E94DBD"/>
    <w:rsid w:val="00E94F15"/>
    <w:rsid w:val="00E96A29"/>
    <w:rsid w:val="00E96AE6"/>
    <w:rsid w:val="00E97CEA"/>
    <w:rsid w:val="00EA014E"/>
    <w:rsid w:val="00EA1352"/>
    <w:rsid w:val="00EA19F8"/>
    <w:rsid w:val="00EA1DC1"/>
    <w:rsid w:val="00EA1E7E"/>
    <w:rsid w:val="00EA20D1"/>
    <w:rsid w:val="00EA299A"/>
    <w:rsid w:val="00EA2C2D"/>
    <w:rsid w:val="00EA33E1"/>
    <w:rsid w:val="00EA3634"/>
    <w:rsid w:val="00EA45F4"/>
    <w:rsid w:val="00EA579E"/>
    <w:rsid w:val="00EA7A2A"/>
    <w:rsid w:val="00EA7C08"/>
    <w:rsid w:val="00EB021C"/>
    <w:rsid w:val="00EB03FD"/>
    <w:rsid w:val="00EB0498"/>
    <w:rsid w:val="00EB04F7"/>
    <w:rsid w:val="00EB0599"/>
    <w:rsid w:val="00EB0F88"/>
    <w:rsid w:val="00EB1135"/>
    <w:rsid w:val="00EB15C4"/>
    <w:rsid w:val="00EB21B4"/>
    <w:rsid w:val="00EB2521"/>
    <w:rsid w:val="00EB2E52"/>
    <w:rsid w:val="00EB3945"/>
    <w:rsid w:val="00EB5FE8"/>
    <w:rsid w:val="00EB6512"/>
    <w:rsid w:val="00EB6D71"/>
    <w:rsid w:val="00EB72B9"/>
    <w:rsid w:val="00EC0146"/>
    <w:rsid w:val="00EC0800"/>
    <w:rsid w:val="00EC1490"/>
    <w:rsid w:val="00EC1C62"/>
    <w:rsid w:val="00EC1D35"/>
    <w:rsid w:val="00EC246B"/>
    <w:rsid w:val="00EC26B2"/>
    <w:rsid w:val="00EC2B28"/>
    <w:rsid w:val="00EC3CB7"/>
    <w:rsid w:val="00EC4105"/>
    <w:rsid w:val="00EC43E1"/>
    <w:rsid w:val="00EC4505"/>
    <w:rsid w:val="00EC4E1A"/>
    <w:rsid w:val="00EC53EB"/>
    <w:rsid w:val="00EC54F3"/>
    <w:rsid w:val="00EC63D2"/>
    <w:rsid w:val="00EC69B4"/>
    <w:rsid w:val="00EC6EC6"/>
    <w:rsid w:val="00EC73B0"/>
    <w:rsid w:val="00EC7530"/>
    <w:rsid w:val="00EC758E"/>
    <w:rsid w:val="00EC7AAE"/>
    <w:rsid w:val="00ED1581"/>
    <w:rsid w:val="00ED3573"/>
    <w:rsid w:val="00ED36DA"/>
    <w:rsid w:val="00ED3F99"/>
    <w:rsid w:val="00ED3FB0"/>
    <w:rsid w:val="00ED44E0"/>
    <w:rsid w:val="00ED481C"/>
    <w:rsid w:val="00ED506C"/>
    <w:rsid w:val="00ED58A0"/>
    <w:rsid w:val="00ED63D6"/>
    <w:rsid w:val="00ED68B4"/>
    <w:rsid w:val="00ED6BA7"/>
    <w:rsid w:val="00EE01D7"/>
    <w:rsid w:val="00EE06CE"/>
    <w:rsid w:val="00EE0E09"/>
    <w:rsid w:val="00EE1284"/>
    <w:rsid w:val="00EE1D5C"/>
    <w:rsid w:val="00EE21C5"/>
    <w:rsid w:val="00EE2C6D"/>
    <w:rsid w:val="00EE4052"/>
    <w:rsid w:val="00EE426D"/>
    <w:rsid w:val="00EE458E"/>
    <w:rsid w:val="00EE49CE"/>
    <w:rsid w:val="00EE4A21"/>
    <w:rsid w:val="00EE5130"/>
    <w:rsid w:val="00EE51FE"/>
    <w:rsid w:val="00EE52F3"/>
    <w:rsid w:val="00EE56BA"/>
    <w:rsid w:val="00EE56DB"/>
    <w:rsid w:val="00EE5A6A"/>
    <w:rsid w:val="00EE70C7"/>
    <w:rsid w:val="00EE72F0"/>
    <w:rsid w:val="00EE77D2"/>
    <w:rsid w:val="00EE7F3C"/>
    <w:rsid w:val="00EF0133"/>
    <w:rsid w:val="00EF0471"/>
    <w:rsid w:val="00EF079A"/>
    <w:rsid w:val="00EF14E4"/>
    <w:rsid w:val="00EF18E4"/>
    <w:rsid w:val="00EF3419"/>
    <w:rsid w:val="00EF3D43"/>
    <w:rsid w:val="00EF4AF9"/>
    <w:rsid w:val="00EF4CD1"/>
    <w:rsid w:val="00EF6043"/>
    <w:rsid w:val="00EF65E4"/>
    <w:rsid w:val="00EF6F70"/>
    <w:rsid w:val="00EF7005"/>
    <w:rsid w:val="00F00472"/>
    <w:rsid w:val="00F012DD"/>
    <w:rsid w:val="00F01A98"/>
    <w:rsid w:val="00F02713"/>
    <w:rsid w:val="00F0408D"/>
    <w:rsid w:val="00F042BF"/>
    <w:rsid w:val="00F04A0F"/>
    <w:rsid w:val="00F0603D"/>
    <w:rsid w:val="00F064BE"/>
    <w:rsid w:val="00F107C9"/>
    <w:rsid w:val="00F10F0C"/>
    <w:rsid w:val="00F1156E"/>
    <w:rsid w:val="00F1195D"/>
    <w:rsid w:val="00F12182"/>
    <w:rsid w:val="00F124C2"/>
    <w:rsid w:val="00F138C3"/>
    <w:rsid w:val="00F13AA3"/>
    <w:rsid w:val="00F1464B"/>
    <w:rsid w:val="00F14E0C"/>
    <w:rsid w:val="00F15956"/>
    <w:rsid w:val="00F15CF7"/>
    <w:rsid w:val="00F20242"/>
    <w:rsid w:val="00F22444"/>
    <w:rsid w:val="00F2287A"/>
    <w:rsid w:val="00F23130"/>
    <w:rsid w:val="00F23338"/>
    <w:rsid w:val="00F24889"/>
    <w:rsid w:val="00F24CB1"/>
    <w:rsid w:val="00F26773"/>
    <w:rsid w:val="00F268E2"/>
    <w:rsid w:val="00F26A3B"/>
    <w:rsid w:val="00F26B42"/>
    <w:rsid w:val="00F270E2"/>
    <w:rsid w:val="00F278D4"/>
    <w:rsid w:val="00F30DF4"/>
    <w:rsid w:val="00F31636"/>
    <w:rsid w:val="00F319CE"/>
    <w:rsid w:val="00F31C80"/>
    <w:rsid w:val="00F33348"/>
    <w:rsid w:val="00F34604"/>
    <w:rsid w:val="00F34C2D"/>
    <w:rsid w:val="00F34F62"/>
    <w:rsid w:val="00F35DC1"/>
    <w:rsid w:val="00F36926"/>
    <w:rsid w:val="00F36F93"/>
    <w:rsid w:val="00F4026B"/>
    <w:rsid w:val="00F41A60"/>
    <w:rsid w:val="00F43088"/>
    <w:rsid w:val="00F44590"/>
    <w:rsid w:val="00F45179"/>
    <w:rsid w:val="00F470AE"/>
    <w:rsid w:val="00F47232"/>
    <w:rsid w:val="00F50DAC"/>
    <w:rsid w:val="00F5105C"/>
    <w:rsid w:val="00F514E4"/>
    <w:rsid w:val="00F51C36"/>
    <w:rsid w:val="00F52AAA"/>
    <w:rsid w:val="00F52E41"/>
    <w:rsid w:val="00F538CE"/>
    <w:rsid w:val="00F53984"/>
    <w:rsid w:val="00F53CD9"/>
    <w:rsid w:val="00F53FC5"/>
    <w:rsid w:val="00F54914"/>
    <w:rsid w:val="00F55B12"/>
    <w:rsid w:val="00F55D6D"/>
    <w:rsid w:val="00F577F7"/>
    <w:rsid w:val="00F578B8"/>
    <w:rsid w:val="00F60C77"/>
    <w:rsid w:val="00F60E09"/>
    <w:rsid w:val="00F610ED"/>
    <w:rsid w:val="00F61378"/>
    <w:rsid w:val="00F61763"/>
    <w:rsid w:val="00F61F12"/>
    <w:rsid w:val="00F61F98"/>
    <w:rsid w:val="00F62A03"/>
    <w:rsid w:val="00F63079"/>
    <w:rsid w:val="00F63D6F"/>
    <w:rsid w:val="00F675FF"/>
    <w:rsid w:val="00F716A4"/>
    <w:rsid w:val="00F71785"/>
    <w:rsid w:val="00F71E35"/>
    <w:rsid w:val="00F7277E"/>
    <w:rsid w:val="00F72B1F"/>
    <w:rsid w:val="00F72C8A"/>
    <w:rsid w:val="00F736D1"/>
    <w:rsid w:val="00F73D67"/>
    <w:rsid w:val="00F74296"/>
    <w:rsid w:val="00F7435B"/>
    <w:rsid w:val="00F744EE"/>
    <w:rsid w:val="00F74ABD"/>
    <w:rsid w:val="00F74B0A"/>
    <w:rsid w:val="00F7507F"/>
    <w:rsid w:val="00F75158"/>
    <w:rsid w:val="00F75F61"/>
    <w:rsid w:val="00F769F1"/>
    <w:rsid w:val="00F76EF2"/>
    <w:rsid w:val="00F80417"/>
    <w:rsid w:val="00F8155C"/>
    <w:rsid w:val="00F819EC"/>
    <w:rsid w:val="00F81B65"/>
    <w:rsid w:val="00F82153"/>
    <w:rsid w:val="00F825BB"/>
    <w:rsid w:val="00F827A5"/>
    <w:rsid w:val="00F82920"/>
    <w:rsid w:val="00F82D73"/>
    <w:rsid w:val="00F836B2"/>
    <w:rsid w:val="00F83EFA"/>
    <w:rsid w:val="00F85415"/>
    <w:rsid w:val="00F86113"/>
    <w:rsid w:val="00F86DAC"/>
    <w:rsid w:val="00F87F7D"/>
    <w:rsid w:val="00F9027F"/>
    <w:rsid w:val="00F921E9"/>
    <w:rsid w:val="00F92AB2"/>
    <w:rsid w:val="00F92C82"/>
    <w:rsid w:val="00F92CD4"/>
    <w:rsid w:val="00F92E8B"/>
    <w:rsid w:val="00F935DB"/>
    <w:rsid w:val="00F965E9"/>
    <w:rsid w:val="00F96C5A"/>
    <w:rsid w:val="00F978B4"/>
    <w:rsid w:val="00FA0015"/>
    <w:rsid w:val="00FA18E2"/>
    <w:rsid w:val="00FA3BEF"/>
    <w:rsid w:val="00FA425D"/>
    <w:rsid w:val="00FA4C4A"/>
    <w:rsid w:val="00FA4CB2"/>
    <w:rsid w:val="00FA564D"/>
    <w:rsid w:val="00FA57DD"/>
    <w:rsid w:val="00FA58E8"/>
    <w:rsid w:val="00FA678A"/>
    <w:rsid w:val="00FA6EA1"/>
    <w:rsid w:val="00FA780E"/>
    <w:rsid w:val="00FA7F46"/>
    <w:rsid w:val="00FB1E6C"/>
    <w:rsid w:val="00FB2BB5"/>
    <w:rsid w:val="00FB31B0"/>
    <w:rsid w:val="00FB3321"/>
    <w:rsid w:val="00FB335C"/>
    <w:rsid w:val="00FB594F"/>
    <w:rsid w:val="00FB5E5C"/>
    <w:rsid w:val="00FB6731"/>
    <w:rsid w:val="00FB68C9"/>
    <w:rsid w:val="00FB6FA3"/>
    <w:rsid w:val="00FB6FCD"/>
    <w:rsid w:val="00FC00AD"/>
    <w:rsid w:val="00FC19A3"/>
    <w:rsid w:val="00FC2979"/>
    <w:rsid w:val="00FC4476"/>
    <w:rsid w:val="00FC47F6"/>
    <w:rsid w:val="00FC5077"/>
    <w:rsid w:val="00FC6940"/>
    <w:rsid w:val="00FC790C"/>
    <w:rsid w:val="00FD0492"/>
    <w:rsid w:val="00FD142B"/>
    <w:rsid w:val="00FD1543"/>
    <w:rsid w:val="00FD2DB9"/>
    <w:rsid w:val="00FD5F19"/>
    <w:rsid w:val="00FD6B74"/>
    <w:rsid w:val="00FE0249"/>
    <w:rsid w:val="00FE156A"/>
    <w:rsid w:val="00FE187B"/>
    <w:rsid w:val="00FE2078"/>
    <w:rsid w:val="00FE3B6E"/>
    <w:rsid w:val="00FE4F30"/>
    <w:rsid w:val="00FE58B2"/>
    <w:rsid w:val="00FE5D88"/>
    <w:rsid w:val="00FE6288"/>
    <w:rsid w:val="00FE69CE"/>
    <w:rsid w:val="00FE71FC"/>
    <w:rsid w:val="00FE732D"/>
    <w:rsid w:val="00FE7D89"/>
    <w:rsid w:val="00FE7FF6"/>
    <w:rsid w:val="00FF14CE"/>
    <w:rsid w:val="00FF1A4B"/>
    <w:rsid w:val="00FF1D8F"/>
    <w:rsid w:val="00FF2A80"/>
    <w:rsid w:val="00FF2AD6"/>
    <w:rsid w:val="00FF2E43"/>
    <w:rsid w:val="00FF347A"/>
    <w:rsid w:val="00FF3E56"/>
    <w:rsid w:val="00FF4AA7"/>
    <w:rsid w:val="00FF4E3A"/>
    <w:rsid w:val="00FF55B9"/>
    <w:rsid w:val="00FF56E6"/>
    <w:rsid w:val="00FF584A"/>
    <w:rsid w:val="00FF6146"/>
    <w:rsid w:val="00FF6E1F"/>
    <w:rsid w:val="01A7E921"/>
    <w:rsid w:val="02BA1F40"/>
    <w:rsid w:val="02FC64DA"/>
    <w:rsid w:val="02FFB2D6"/>
    <w:rsid w:val="032C4939"/>
    <w:rsid w:val="034AFB7E"/>
    <w:rsid w:val="037B27BF"/>
    <w:rsid w:val="03B9B4C2"/>
    <w:rsid w:val="05561269"/>
    <w:rsid w:val="05AEF900"/>
    <w:rsid w:val="066F4C59"/>
    <w:rsid w:val="06E1F1F3"/>
    <w:rsid w:val="08BD44C2"/>
    <w:rsid w:val="0916DC77"/>
    <w:rsid w:val="0A7440CD"/>
    <w:rsid w:val="0B639C89"/>
    <w:rsid w:val="0BE2D6DE"/>
    <w:rsid w:val="0BF5D507"/>
    <w:rsid w:val="0C28E422"/>
    <w:rsid w:val="0C6AAC35"/>
    <w:rsid w:val="0C788CD9"/>
    <w:rsid w:val="0D75AE24"/>
    <w:rsid w:val="0D7F25F1"/>
    <w:rsid w:val="0DDB7CBB"/>
    <w:rsid w:val="0E3EEF31"/>
    <w:rsid w:val="0E8539E5"/>
    <w:rsid w:val="0EAB7A6E"/>
    <w:rsid w:val="0EE75A69"/>
    <w:rsid w:val="0EFA0006"/>
    <w:rsid w:val="1165BD46"/>
    <w:rsid w:val="1335D6DF"/>
    <w:rsid w:val="14055529"/>
    <w:rsid w:val="14255B95"/>
    <w:rsid w:val="14717568"/>
    <w:rsid w:val="1519EEC0"/>
    <w:rsid w:val="166CBB1C"/>
    <w:rsid w:val="184EE856"/>
    <w:rsid w:val="1951A84C"/>
    <w:rsid w:val="1B438AF6"/>
    <w:rsid w:val="1BC6F673"/>
    <w:rsid w:val="1BF985E7"/>
    <w:rsid w:val="1D1420D7"/>
    <w:rsid w:val="1D98506B"/>
    <w:rsid w:val="1E25A5FA"/>
    <w:rsid w:val="20D32F75"/>
    <w:rsid w:val="2147F9F8"/>
    <w:rsid w:val="23934B74"/>
    <w:rsid w:val="241BC0AA"/>
    <w:rsid w:val="24236FBA"/>
    <w:rsid w:val="2457E528"/>
    <w:rsid w:val="24AD6436"/>
    <w:rsid w:val="25485829"/>
    <w:rsid w:val="2591BEF4"/>
    <w:rsid w:val="272148D9"/>
    <w:rsid w:val="27A68BAA"/>
    <w:rsid w:val="2865225F"/>
    <w:rsid w:val="289E309C"/>
    <w:rsid w:val="2A7E1BF8"/>
    <w:rsid w:val="2AFE8DCD"/>
    <w:rsid w:val="2B6D3772"/>
    <w:rsid w:val="2C09EA1B"/>
    <w:rsid w:val="2D4D4D68"/>
    <w:rsid w:val="2D5AC95B"/>
    <w:rsid w:val="2E109A90"/>
    <w:rsid w:val="2E2C8A5D"/>
    <w:rsid w:val="2F745345"/>
    <w:rsid w:val="302734AA"/>
    <w:rsid w:val="30724048"/>
    <w:rsid w:val="30ADB3DA"/>
    <w:rsid w:val="30BC0CCE"/>
    <w:rsid w:val="3225413B"/>
    <w:rsid w:val="333AA69F"/>
    <w:rsid w:val="339F7DAD"/>
    <w:rsid w:val="34E63AE9"/>
    <w:rsid w:val="356B6C86"/>
    <w:rsid w:val="356DC191"/>
    <w:rsid w:val="35B5F0B2"/>
    <w:rsid w:val="3602B581"/>
    <w:rsid w:val="366990D2"/>
    <w:rsid w:val="36982536"/>
    <w:rsid w:val="36DF36FF"/>
    <w:rsid w:val="375A78BA"/>
    <w:rsid w:val="37920DBD"/>
    <w:rsid w:val="37C83632"/>
    <w:rsid w:val="37D70904"/>
    <w:rsid w:val="381A05AB"/>
    <w:rsid w:val="3895BB28"/>
    <w:rsid w:val="38D5DAC8"/>
    <w:rsid w:val="39518737"/>
    <w:rsid w:val="39B0AFA1"/>
    <w:rsid w:val="3B92DF4E"/>
    <w:rsid w:val="3BB9614C"/>
    <w:rsid w:val="3BCCFE50"/>
    <w:rsid w:val="3C12BA28"/>
    <w:rsid w:val="3C3C6C48"/>
    <w:rsid w:val="3D18D646"/>
    <w:rsid w:val="3D2C381A"/>
    <w:rsid w:val="3D6F5433"/>
    <w:rsid w:val="3DC3021C"/>
    <w:rsid w:val="3DCDA0BD"/>
    <w:rsid w:val="3F223F5F"/>
    <w:rsid w:val="3F825953"/>
    <w:rsid w:val="404D7805"/>
    <w:rsid w:val="40A84A69"/>
    <w:rsid w:val="40B067B7"/>
    <w:rsid w:val="41094208"/>
    <w:rsid w:val="4372D735"/>
    <w:rsid w:val="43B575A2"/>
    <w:rsid w:val="441CEA82"/>
    <w:rsid w:val="4458365A"/>
    <w:rsid w:val="46097E65"/>
    <w:rsid w:val="4651B51D"/>
    <w:rsid w:val="46BE4DBE"/>
    <w:rsid w:val="46DF48EC"/>
    <w:rsid w:val="47870055"/>
    <w:rsid w:val="4820B96C"/>
    <w:rsid w:val="48311387"/>
    <w:rsid w:val="4916AC77"/>
    <w:rsid w:val="49902F1C"/>
    <w:rsid w:val="4A635C66"/>
    <w:rsid w:val="4B63580C"/>
    <w:rsid w:val="4BBE85D4"/>
    <w:rsid w:val="4CFABFA4"/>
    <w:rsid w:val="4D5AF8E0"/>
    <w:rsid w:val="4D5D6D1B"/>
    <w:rsid w:val="4E2EF90F"/>
    <w:rsid w:val="4E45E0F6"/>
    <w:rsid w:val="4EA15F56"/>
    <w:rsid w:val="4EA21A27"/>
    <w:rsid w:val="4F76705F"/>
    <w:rsid w:val="4FE37B8B"/>
    <w:rsid w:val="50606544"/>
    <w:rsid w:val="51BC6E6B"/>
    <w:rsid w:val="5466D2AB"/>
    <w:rsid w:val="54703E48"/>
    <w:rsid w:val="547F3C15"/>
    <w:rsid w:val="55ABA4DF"/>
    <w:rsid w:val="55CB3EBC"/>
    <w:rsid w:val="566508D2"/>
    <w:rsid w:val="567CD92B"/>
    <w:rsid w:val="56C1B7E4"/>
    <w:rsid w:val="56C24EF6"/>
    <w:rsid w:val="570E1C45"/>
    <w:rsid w:val="572C887F"/>
    <w:rsid w:val="57CC932A"/>
    <w:rsid w:val="581490D8"/>
    <w:rsid w:val="5905B05C"/>
    <w:rsid w:val="5997F152"/>
    <w:rsid w:val="59B2BF81"/>
    <w:rsid w:val="5A44C468"/>
    <w:rsid w:val="5AD571C2"/>
    <w:rsid w:val="5B069D65"/>
    <w:rsid w:val="5B827E53"/>
    <w:rsid w:val="5DAF43E2"/>
    <w:rsid w:val="5DD1ECFA"/>
    <w:rsid w:val="5DD93DBA"/>
    <w:rsid w:val="5DE0C8C9"/>
    <w:rsid w:val="5E3D1172"/>
    <w:rsid w:val="5E6022BE"/>
    <w:rsid w:val="5EF8F0E7"/>
    <w:rsid w:val="5F29FCFE"/>
    <w:rsid w:val="5FADB34A"/>
    <w:rsid w:val="5FB4D603"/>
    <w:rsid w:val="60679A81"/>
    <w:rsid w:val="60D5FB98"/>
    <w:rsid w:val="613CB391"/>
    <w:rsid w:val="61CB2C88"/>
    <w:rsid w:val="61EC5563"/>
    <w:rsid w:val="622F6FD0"/>
    <w:rsid w:val="626E563D"/>
    <w:rsid w:val="62E7F445"/>
    <w:rsid w:val="635B0CE7"/>
    <w:rsid w:val="63BD60D0"/>
    <w:rsid w:val="644B2C78"/>
    <w:rsid w:val="654CAF85"/>
    <w:rsid w:val="65946132"/>
    <w:rsid w:val="662F6F23"/>
    <w:rsid w:val="67165B5A"/>
    <w:rsid w:val="6781D996"/>
    <w:rsid w:val="69B048B6"/>
    <w:rsid w:val="6B4D7D5A"/>
    <w:rsid w:val="6BB64E35"/>
    <w:rsid w:val="6BFB80D2"/>
    <w:rsid w:val="6CB06809"/>
    <w:rsid w:val="6CE847F8"/>
    <w:rsid w:val="6D4F60C1"/>
    <w:rsid w:val="6D527208"/>
    <w:rsid w:val="6D7032F8"/>
    <w:rsid w:val="6E629A1C"/>
    <w:rsid w:val="6E64D699"/>
    <w:rsid w:val="6F41A2B2"/>
    <w:rsid w:val="70182B59"/>
    <w:rsid w:val="7075D7DA"/>
    <w:rsid w:val="713B304D"/>
    <w:rsid w:val="71E9566E"/>
    <w:rsid w:val="7217FA83"/>
    <w:rsid w:val="722A613A"/>
    <w:rsid w:val="724D5A85"/>
    <w:rsid w:val="72F4A529"/>
    <w:rsid w:val="73594EA6"/>
    <w:rsid w:val="755A5D1D"/>
    <w:rsid w:val="75C66824"/>
    <w:rsid w:val="7650A638"/>
    <w:rsid w:val="767E7A8B"/>
    <w:rsid w:val="769A1407"/>
    <w:rsid w:val="76F0DEE9"/>
    <w:rsid w:val="77A1BA93"/>
    <w:rsid w:val="78F0D342"/>
    <w:rsid w:val="78F54D6E"/>
    <w:rsid w:val="79446E05"/>
    <w:rsid w:val="7A029499"/>
    <w:rsid w:val="7BD150B4"/>
    <w:rsid w:val="7C20F4C4"/>
    <w:rsid w:val="7C6AF317"/>
    <w:rsid w:val="7C9AFCB3"/>
    <w:rsid w:val="7CAB46CC"/>
    <w:rsid w:val="7D0F2E40"/>
    <w:rsid w:val="7D182DBB"/>
    <w:rsid w:val="7DE5DA6F"/>
    <w:rsid w:val="7EC9E655"/>
    <w:rsid w:val="7FBB61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05DF2"/>
  <w15:docId w15:val="{A4BFB4EC-B331-4252-9EA0-0153363B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1352"/>
    <w:rPr>
      <w:sz w:val="24"/>
    </w:rPr>
  </w:style>
  <w:style w:type="paragraph" w:styleId="Heading1">
    <w:name w:val="heading 1"/>
    <w:aliases w:val="Numbered - 1"/>
    <w:basedOn w:val="Normal"/>
    <w:next w:val="Normal"/>
    <w:link w:val="Heading1Char"/>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link w:val="Heading3Char"/>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pPr>
      <w:keepNext/>
      <w:tabs>
        <w:tab w:val="right" w:pos="3103"/>
      </w:tabs>
      <w:jc w:val="center"/>
      <w:outlineLvl w:val="4"/>
    </w:pPr>
    <w:rPr>
      <w:rFonts w:ascii="Arial" w:hAnsi="Arial"/>
      <w:sz w:val="41"/>
    </w:rPr>
  </w:style>
  <w:style w:type="paragraph" w:styleId="Heading6">
    <w:name w:val="heading 6"/>
    <w:basedOn w:val="Normal"/>
    <w:next w:val="Normal"/>
    <w:link w:val="Heading6Char"/>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C900DF"/>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customStyle="1" w:styleId="Pa4">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customStyle="1" w:styleId="Default">
    <w:name w:val="Default"/>
    <w:rsid w:val="00514EBD"/>
    <w:pPr>
      <w:autoSpaceDE w:val="0"/>
      <w:autoSpaceDN w:val="0"/>
      <w:adjustRightInd w:val="0"/>
    </w:pPr>
    <w:rPr>
      <w:rFonts w:ascii="Raleway" w:hAnsi="Raleway" w:cs="Raleway"/>
      <w:color w:val="000000"/>
      <w:sz w:val="24"/>
      <w:szCs w:val="24"/>
    </w:rPr>
  </w:style>
  <w:style w:type="paragraph" w:customStyle="1" w:styleId="Pa9">
    <w:name w:val="Pa9"/>
    <w:basedOn w:val="Default"/>
    <w:next w:val="Default"/>
    <w:uiPriority w:val="99"/>
    <w:rsid w:val="00514EBD"/>
    <w:pPr>
      <w:spacing w:line="281" w:lineRule="atLeast"/>
    </w:pPr>
    <w:rPr>
      <w:rFonts w:cs="Times New Roman"/>
      <w:color w:val="auto"/>
    </w:rPr>
  </w:style>
  <w:style w:type="character" w:customStyle="1" w:styleId="A4">
    <w:name w:val="A4"/>
    <w:uiPriority w:val="99"/>
    <w:rsid w:val="00514EBD"/>
    <w:rPr>
      <w:rFonts w:cs="Raleway"/>
      <w:b/>
      <w:bCs/>
      <w:color w:val="00A79A"/>
      <w:sz w:val="20"/>
      <w:szCs w:val="20"/>
    </w:rPr>
  </w:style>
  <w:style w:type="paragraph" w:customStyle="1" w:styleId="Heading">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customStyle="1" w:styleId="Heading7Char">
    <w:name w:val="Heading 7 Char"/>
    <w:link w:val="Heading7"/>
    <w:uiPriority w:val="9"/>
    <w:rsid w:val="000A2896"/>
    <w:rPr>
      <w:rFonts w:ascii="Arial" w:hAnsi="Arial"/>
      <w:b/>
      <w:snapToGrid w:val="0"/>
      <w:lang w:eastAsia="en-US"/>
    </w:rPr>
  </w:style>
  <w:style w:type="paragraph" w:customStyle="1" w:styleId="Textbody">
    <w:name w:val="Text body"/>
    <w:basedOn w:val="Standard"/>
    <w:rsid w:val="000A2896"/>
    <w:pPr>
      <w:spacing w:after="140" w:line="288" w:lineRule="auto"/>
    </w:pPr>
  </w:style>
  <w:style w:type="paragraph" w:customStyle="1" w:styleId="Standard">
    <w:name w:val="Standard"/>
    <w:rsid w:val="000A2896"/>
    <w:pPr>
      <w:autoSpaceDN w:val="0"/>
      <w:spacing w:after="200" w:line="276" w:lineRule="auto"/>
      <w:textAlignment w:val="baseline"/>
    </w:pPr>
    <w:rPr>
      <w:rFonts w:ascii="Calibri" w:eastAsia="Calibri" w:hAnsi="Calibri" w:cs="Calibri"/>
      <w:color w:val="000000"/>
      <w:sz w:val="22"/>
    </w:rPr>
  </w:style>
  <w:style w:type="character" w:customStyle="1" w:styleId="Heading1Char">
    <w:name w:val="Heading 1 Char"/>
    <w:aliases w:val="Numbered - 1 Char"/>
    <w:link w:val="Heading1"/>
    <w:rsid w:val="000A2896"/>
    <w:rPr>
      <w:sz w:val="66"/>
    </w:rPr>
  </w:style>
  <w:style w:type="character" w:customStyle="1" w:styleId="Heading2Char">
    <w:name w:val="Heading 2 Char"/>
    <w:aliases w:val="RM Bid Heading 2 Char"/>
    <w:link w:val="Heading2"/>
    <w:rsid w:val="000A2896"/>
    <w:rPr>
      <w:rFonts w:ascii="Arial" w:hAnsi="Arial"/>
      <w:sz w:val="35"/>
    </w:rPr>
  </w:style>
  <w:style w:type="character" w:customStyle="1" w:styleId="Heading3Char">
    <w:name w:val="Heading 3 Char"/>
    <w:link w:val="Heading3"/>
    <w:rsid w:val="000A2896"/>
    <w:rPr>
      <w:rFonts w:ascii="Arial" w:hAnsi="Arial"/>
      <w:sz w:val="34"/>
    </w:rPr>
  </w:style>
  <w:style w:type="character" w:customStyle="1" w:styleId="Heading4Char">
    <w:name w:val="Heading 4 Char"/>
    <w:link w:val="Heading4"/>
    <w:rsid w:val="000A2896"/>
    <w:rPr>
      <w:rFonts w:ascii="Arial" w:hAnsi="Arial"/>
      <w:sz w:val="41"/>
    </w:rPr>
  </w:style>
  <w:style w:type="character" w:customStyle="1" w:styleId="Heading5Char">
    <w:name w:val="Heading 5 Char"/>
    <w:link w:val="Heading5"/>
    <w:rsid w:val="000A2896"/>
    <w:rPr>
      <w:rFonts w:ascii="Arial" w:hAnsi="Arial"/>
      <w:sz w:val="41"/>
    </w:rPr>
  </w:style>
  <w:style w:type="character" w:customStyle="1" w:styleId="Heading6Char">
    <w:name w:val="Heading 6 Char"/>
    <w:link w:val="Heading6"/>
    <w:rsid w:val="000A2896"/>
    <w:rPr>
      <w:rFonts w:ascii="Arial" w:hAnsi="Arial"/>
      <w:sz w:val="24"/>
    </w:rPr>
  </w:style>
  <w:style w:type="character" w:customStyle="1" w:styleId="TitleChar">
    <w:name w:val="Title Char"/>
    <w:link w:val="Title"/>
    <w:rsid w:val="000A2896"/>
    <w:rPr>
      <w:sz w:val="32"/>
    </w:rPr>
  </w:style>
  <w:style w:type="paragraph" w:styleId="Subtitle">
    <w:name w:val="Subtitle"/>
    <w:basedOn w:val="Normal"/>
    <w:next w:val="Normal"/>
    <w:link w:val="SubtitleChar"/>
    <w:uiPriority w:val="11"/>
    <w:qFormat/>
    <w:rsid w:val="000A2896"/>
    <w:pPr>
      <w:keepNext/>
      <w:keepLines/>
      <w:suppressAutoHyphens/>
      <w:autoSpaceDN w:val="0"/>
      <w:spacing w:before="360" w:after="80" w:line="276" w:lineRule="auto"/>
      <w:textAlignment w:val="baseline"/>
    </w:pPr>
    <w:rPr>
      <w:rFonts w:ascii="Georgia" w:eastAsia="Georgia" w:hAnsi="Georgia" w:cs="Georgia"/>
      <w:i/>
      <w:color w:val="666666"/>
      <w:sz w:val="48"/>
    </w:rPr>
  </w:style>
  <w:style w:type="character" w:customStyle="1" w:styleId="SubtitleChar">
    <w:name w:val="Subtitle Char"/>
    <w:basedOn w:val="DefaultParagraphFont"/>
    <w:link w:val="Subtitle"/>
    <w:uiPriority w:val="11"/>
    <w:rsid w:val="000A2896"/>
    <w:rPr>
      <w:rFonts w:ascii="Georgia" w:eastAsia="Georgia" w:hAnsi="Georgia" w:cs="Georgia"/>
      <w:i/>
      <w:color w:val="666666"/>
      <w:sz w:val="48"/>
    </w:rPr>
  </w:style>
  <w:style w:type="character" w:customStyle="1" w:styleId="HeaderChar">
    <w:name w:val="Header Char"/>
    <w:link w:val="Header"/>
    <w:uiPriority w:val="99"/>
    <w:rsid w:val="000A2896"/>
    <w:rPr>
      <w:sz w:val="24"/>
    </w:rPr>
  </w:style>
  <w:style w:type="character" w:customStyle="1" w:styleId="BalloonTextChar">
    <w:name w:val="Balloon Text Char"/>
    <w:link w:val="BalloonText"/>
    <w:rsid w:val="000A2896"/>
    <w:rPr>
      <w:rFonts w:ascii="Tahoma" w:hAnsi="Tahoma" w:cs="Tahoma"/>
      <w:sz w:val="16"/>
      <w:szCs w:val="16"/>
    </w:rPr>
  </w:style>
  <w:style w:type="character" w:customStyle="1" w:styleId="CommentTextChar">
    <w:name w:val="Comment Text Char"/>
    <w:link w:val="CommentText"/>
    <w:uiPriority w:val="99"/>
    <w:rsid w:val="000A2896"/>
  </w:style>
  <w:style w:type="character" w:customStyle="1" w:styleId="CommentSubjectChar">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eastAsia="Calibri" w:hAnsi="Calibri" w:cs="Calibri"/>
      <w:color w:val="000000"/>
      <w:sz w:val="22"/>
    </w:rPr>
  </w:style>
  <w:style w:type="paragraph" w:customStyle="1" w:styleId="TableContents">
    <w:name w:val="Table Contents"/>
    <w:basedOn w:val="Standard"/>
    <w:rsid w:val="000A2896"/>
    <w:pPr>
      <w:suppressLineNumbers/>
    </w:pPr>
  </w:style>
  <w:style w:type="paragraph" w:customStyle="1" w:styleId="Footnote">
    <w:name w:val="Footnote"/>
    <w:basedOn w:val="Standard"/>
    <w:rsid w:val="000A2896"/>
    <w:pPr>
      <w:suppressLineNumbers/>
      <w:ind w:left="339" w:hanging="339"/>
    </w:pPr>
    <w:rPr>
      <w:sz w:val="20"/>
    </w:rPr>
  </w:style>
  <w:style w:type="character" w:customStyle="1" w:styleId="FootnoteSymbol">
    <w:name w:val="Footnote Symbol"/>
    <w:rsid w:val="000A2896"/>
  </w:style>
  <w:style w:type="character" w:customStyle="1" w:styleId="Footnoteanchor">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customStyle="1" w:styleId="LO-Normal">
    <w:name w:val="LO-Normal"/>
    <w:qFormat/>
    <w:rsid w:val="000A2896"/>
    <w:pPr>
      <w:keepNext/>
      <w:shd w:val="clear" w:color="auto" w:fill="FFFFFF"/>
      <w:suppressAutoHyphens/>
      <w:spacing w:after="200" w:line="276" w:lineRule="auto"/>
    </w:pPr>
    <w:rPr>
      <w:rFonts w:ascii="Calibri" w:eastAsia="Calibri" w:hAnsi="Calibri" w:cs="Calibri"/>
      <w:color w:val="000000"/>
      <w:sz w:val="22"/>
    </w:rPr>
  </w:style>
  <w:style w:type="paragraph" w:customStyle="1" w:styleId="Body">
    <w:name w:val="Body"/>
    <w:basedOn w:val="Normal"/>
    <w:rsid w:val="000A2896"/>
    <w:pPr>
      <w:tabs>
        <w:tab w:val="left" w:pos="851"/>
        <w:tab w:val="left" w:pos="1843"/>
        <w:tab w:val="left" w:pos="3119"/>
        <w:tab w:val="left" w:pos="4253"/>
      </w:tabs>
    </w:pPr>
    <w:rPr>
      <w:rFonts w:ascii="Arial" w:hAnsi="Arial"/>
    </w:rPr>
  </w:style>
  <w:style w:type="character" w:customStyle="1" w:styleId="Level1asHeadingtext">
    <w:name w:val="Level 1 as Heading (text)"/>
    <w:rsid w:val="000A2896"/>
    <w:rPr>
      <w:b/>
    </w:rPr>
  </w:style>
  <w:style w:type="paragraph" w:customStyle="1" w:styleId="Level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customStyle="1" w:styleId="Char1">
    <w:name w:val="Char1"/>
    <w:basedOn w:val="Normal"/>
    <w:rsid w:val="000A2896"/>
    <w:rPr>
      <w:rFonts w:ascii="Arial" w:eastAsia="SimSun" w:hAnsi="Arial"/>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eastAsia="Calibri" w:hAnsi="Calibri" w:cs="Calibri"/>
      <w:color w:val="000000"/>
      <w:sz w:val="20"/>
    </w:rPr>
  </w:style>
  <w:style w:type="character" w:customStyle="1" w:styleId="EndnoteTextChar">
    <w:name w:val="Endnote Text Char"/>
    <w:basedOn w:val="DefaultParagraphFont"/>
    <w:link w:val="EndnoteText"/>
    <w:uiPriority w:val="99"/>
    <w:rsid w:val="000A2896"/>
    <w:rPr>
      <w:rFonts w:ascii="Calibri" w:eastAsia="Calibri" w:hAnsi="Calibri" w:cs="Calibri"/>
      <w:color w:val="000000"/>
    </w:rPr>
  </w:style>
  <w:style w:type="character" w:styleId="EndnoteReference">
    <w:name w:val="endnote reference"/>
    <w:uiPriority w:val="99"/>
    <w:unhideWhenUsed/>
    <w:rsid w:val="000A2896"/>
    <w:rPr>
      <w:vertAlign w:val="superscript"/>
    </w:rPr>
  </w:style>
  <w:style w:type="paragraph" w:customStyle="1" w:styleId="Normal1">
    <w:name w:val="Normal1"/>
    <w:link w:val="Normal1Char"/>
    <w:rsid w:val="000A2896"/>
    <w:rPr>
      <w:color w:val="000000"/>
      <w:sz w:val="24"/>
      <w:szCs w:val="24"/>
      <w:lang w:eastAsia="en-US"/>
    </w:rPr>
  </w:style>
  <w:style w:type="character" w:customStyle="1" w:styleId="ListParagraphChar">
    <w:name w:val="List Paragraph Char"/>
    <w:basedOn w:val="DefaultParagraphFont"/>
    <w:link w:val="ListParagraph"/>
    <w:uiPriority w:val="34"/>
    <w:rsid w:val="00193E78"/>
    <w:rPr>
      <w:sz w:val="24"/>
    </w:rPr>
  </w:style>
  <w:style w:type="paragraph" w:customStyle="1" w:styleId="DefaultText">
    <w:name w:val="Default Text"/>
    <w:basedOn w:val="Normal"/>
    <w:rsid w:val="00B27DFA"/>
    <w:pPr>
      <w:spacing w:after="200"/>
      <w:ind w:left="680"/>
    </w:pPr>
    <w:rPr>
      <w:rFonts w:ascii="Arial" w:hAnsi="Arial"/>
      <w:sz w:val="20"/>
      <w:lang w:val="en-US" w:eastAsia="en-US"/>
    </w:rPr>
  </w:style>
  <w:style w:type="paragraph" w:customStyle="1" w:styleId="paragraph">
    <w:name w:val="paragraph"/>
    <w:basedOn w:val="Normal"/>
    <w:rsid w:val="003754A7"/>
    <w:pPr>
      <w:spacing w:before="100" w:beforeAutospacing="1" w:after="100" w:afterAutospacing="1"/>
    </w:pPr>
    <w:rPr>
      <w:szCs w:val="24"/>
    </w:rPr>
  </w:style>
  <w:style w:type="character" w:customStyle="1" w:styleId="normaltextrun">
    <w:name w:val="normaltextrun"/>
    <w:basedOn w:val="DefaultParagraphFont"/>
    <w:rsid w:val="003754A7"/>
  </w:style>
  <w:style w:type="character" w:customStyle="1" w:styleId="eop">
    <w:name w:val="eop"/>
    <w:basedOn w:val="DefaultParagraphFont"/>
    <w:rsid w:val="003754A7"/>
  </w:style>
  <w:style w:type="character" w:customStyle="1" w:styleId="Normal1Char">
    <w:name w:val="Normal1 Char"/>
    <w:basedOn w:val="DefaultParagraphFont"/>
    <w:link w:val="Normal1"/>
    <w:rsid w:val="000B5285"/>
    <w:rPr>
      <w:color w:val="000000"/>
      <w:sz w:val="24"/>
      <w:szCs w:val="24"/>
      <w:lang w:eastAsia="en-US"/>
    </w:rPr>
  </w:style>
  <w:style w:type="paragraph" w:customStyle="1" w:styleId="Headingv3">
    <w:name w:val="Heading v3"/>
    <w:basedOn w:val="Normal1"/>
    <w:link w:val="Headingv3Char"/>
    <w:qFormat/>
    <w:rsid w:val="00994862"/>
    <w:pPr>
      <w:spacing w:before="100" w:after="180"/>
      <w:jc w:val="both"/>
    </w:pPr>
    <w:rPr>
      <w:rFonts w:asciiTheme="majorHAnsi" w:eastAsia="Arial" w:hAnsiTheme="majorHAnsi" w:cs="Arial"/>
      <w:b/>
      <w:szCs w:val="22"/>
    </w:rPr>
  </w:style>
  <w:style w:type="character" w:customStyle="1" w:styleId="Headingv3Char">
    <w:name w:val="Heading v3 Char"/>
    <w:basedOn w:val="Normal1Char"/>
    <w:link w:val="Headingv3"/>
    <w:rsid w:val="00994862"/>
    <w:rPr>
      <w:rFonts w:asciiTheme="majorHAnsi" w:eastAsia="Arial" w:hAnsiTheme="majorHAnsi" w:cs="Arial"/>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44AA4"/>
    <w:rPr>
      <w:color w:val="808080"/>
      <w:shd w:val="clear" w:color="auto" w:fill="E6E6E6"/>
    </w:rPr>
  </w:style>
  <w:style w:type="character" w:customStyle="1" w:styleId="tgc">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customStyle="1" w:styleId="MRheading1">
    <w:name w:val="M&amp;R heading 1"/>
    <w:basedOn w:val="Normal"/>
    <w:rsid w:val="002F3DFA"/>
    <w:pPr>
      <w:keepNext/>
      <w:keepLines/>
      <w:numPr>
        <w:numId w:val="8"/>
      </w:numPr>
      <w:spacing w:before="240" w:line="360" w:lineRule="auto"/>
      <w:jc w:val="both"/>
    </w:pPr>
    <w:rPr>
      <w:rFonts w:ascii="Arial" w:hAnsi="Arial"/>
      <w:b/>
      <w:sz w:val="22"/>
      <w:u w:val="single"/>
    </w:rPr>
  </w:style>
  <w:style w:type="paragraph" w:customStyle="1" w:styleId="MRheading2">
    <w:name w:val="M&amp;R heading 2"/>
    <w:basedOn w:val="Normal"/>
    <w:rsid w:val="002F3DFA"/>
    <w:pPr>
      <w:numPr>
        <w:ilvl w:val="1"/>
        <w:numId w:val="8"/>
      </w:numPr>
      <w:spacing w:before="240" w:line="360" w:lineRule="auto"/>
      <w:jc w:val="both"/>
      <w:outlineLvl w:val="1"/>
    </w:pPr>
    <w:rPr>
      <w:rFonts w:ascii="Arial" w:hAnsi="Arial"/>
      <w:sz w:val="22"/>
    </w:rPr>
  </w:style>
  <w:style w:type="paragraph" w:customStyle="1" w:styleId="MRheading3">
    <w:name w:val="M&amp;R heading 3"/>
    <w:basedOn w:val="Normal"/>
    <w:rsid w:val="002F3DFA"/>
    <w:pPr>
      <w:numPr>
        <w:ilvl w:val="2"/>
        <w:numId w:val="8"/>
      </w:numPr>
      <w:spacing w:before="240" w:line="360" w:lineRule="auto"/>
      <w:jc w:val="both"/>
      <w:outlineLvl w:val="2"/>
    </w:pPr>
    <w:rPr>
      <w:rFonts w:ascii="Arial" w:hAnsi="Arial"/>
      <w:sz w:val="22"/>
    </w:rPr>
  </w:style>
  <w:style w:type="paragraph" w:customStyle="1" w:styleId="MRheading4">
    <w:name w:val="M&amp;R heading 4"/>
    <w:basedOn w:val="Normal"/>
    <w:rsid w:val="002F3DFA"/>
    <w:pPr>
      <w:numPr>
        <w:ilvl w:val="3"/>
        <w:numId w:val="8"/>
      </w:numPr>
      <w:spacing w:before="240" w:line="360" w:lineRule="auto"/>
      <w:jc w:val="both"/>
      <w:outlineLvl w:val="3"/>
    </w:pPr>
    <w:rPr>
      <w:rFonts w:ascii="Arial" w:hAnsi="Arial"/>
      <w:sz w:val="22"/>
    </w:rPr>
  </w:style>
  <w:style w:type="paragraph" w:customStyle="1" w:styleId="MRheading5">
    <w:name w:val="M&amp;R heading 5"/>
    <w:basedOn w:val="Normal"/>
    <w:rsid w:val="002F3DFA"/>
    <w:pPr>
      <w:numPr>
        <w:ilvl w:val="4"/>
        <w:numId w:val="8"/>
      </w:numPr>
      <w:spacing w:before="240" w:line="360" w:lineRule="auto"/>
      <w:jc w:val="both"/>
      <w:outlineLvl w:val="4"/>
    </w:pPr>
    <w:rPr>
      <w:rFonts w:ascii="Arial" w:hAnsi="Arial"/>
      <w:sz w:val="22"/>
    </w:rPr>
  </w:style>
  <w:style w:type="paragraph" w:customStyle="1" w:styleId="MRheading6">
    <w:name w:val="M&amp;R heading 6"/>
    <w:basedOn w:val="Normal"/>
    <w:rsid w:val="002F3DFA"/>
    <w:pPr>
      <w:numPr>
        <w:ilvl w:val="5"/>
        <w:numId w:val="8"/>
      </w:numPr>
      <w:spacing w:before="240" w:line="360" w:lineRule="auto"/>
      <w:jc w:val="both"/>
      <w:outlineLvl w:val="5"/>
    </w:pPr>
    <w:rPr>
      <w:rFonts w:ascii="Arial" w:hAnsi="Arial"/>
      <w:sz w:val="22"/>
    </w:rPr>
  </w:style>
  <w:style w:type="paragraph" w:customStyle="1" w:styleId="MRheading7">
    <w:name w:val="M&amp;R heading 7"/>
    <w:basedOn w:val="Normal"/>
    <w:rsid w:val="002F3DFA"/>
    <w:pPr>
      <w:numPr>
        <w:ilvl w:val="6"/>
        <w:numId w:val="8"/>
      </w:numPr>
      <w:spacing w:before="240" w:line="360" w:lineRule="auto"/>
      <w:jc w:val="both"/>
      <w:outlineLvl w:val="6"/>
    </w:pPr>
    <w:rPr>
      <w:rFonts w:ascii="Arial" w:hAnsi="Arial"/>
      <w:sz w:val="22"/>
    </w:rPr>
  </w:style>
  <w:style w:type="paragraph" w:customStyle="1" w:styleId="MRheading8">
    <w:name w:val="M&amp;R heading 8"/>
    <w:basedOn w:val="Normal"/>
    <w:rsid w:val="002F3DFA"/>
    <w:pPr>
      <w:numPr>
        <w:ilvl w:val="7"/>
        <w:numId w:val="8"/>
      </w:numPr>
      <w:spacing w:before="240" w:line="360" w:lineRule="auto"/>
      <w:jc w:val="both"/>
      <w:outlineLvl w:val="7"/>
    </w:pPr>
    <w:rPr>
      <w:rFonts w:ascii="Arial" w:hAnsi="Arial"/>
      <w:sz w:val="22"/>
    </w:rPr>
  </w:style>
  <w:style w:type="paragraph" w:customStyle="1" w:styleId="MRheading9">
    <w:name w:val="M&amp;R heading 9"/>
    <w:basedOn w:val="Normal"/>
    <w:rsid w:val="002F3DFA"/>
    <w:pPr>
      <w:numPr>
        <w:ilvl w:val="8"/>
        <w:numId w:val="8"/>
      </w:numPr>
      <w:spacing w:before="240" w:line="360" w:lineRule="auto"/>
      <w:jc w:val="both"/>
      <w:outlineLvl w:val="8"/>
    </w:pPr>
    <w:rPr>
      <w:rFonts w:ascii="Arial" w:hAnsi="Arial"/>
      <w:sz w:val="22"/>
    </w:rPr>
  </w:style>
  <w:style w:type="paragraph" w:customStyle="1" w:styleId="TableParagraph">
    <w:name w:val="Table Paragraph"/>
    <w:basedOn w:val="Normal"/>
    <w:uiPriority w:val="1"/>
    <w:qFormat/>
    <w:rsid w:val="00641B35"/>
    <w:pPr>
      <w:widowControl w:val="0"/>
      <w:autoSpaceDE w:val="0"/>
      <w:autoSpaceDN w:val="0"/>
    </w:pPr>
    <w:rPr>
      <w:rFonts w:ascii="Verdana" w:eastAsia="Verdana" w:hAnsi="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character" w:styleId="Mention">
    <w:name w:val="Mention"/>
    <w:basedOn w:val="DefaultParagraphFont"/>
    <w:uiPriority w:val="99"/>
    <w:unhideWhenUsed/>
    <w:rsid w:val="00B702E6"/>
    <w:rPr>
      <w:color w:val="2B579A"/>
      <w:shd w:val="clear" w:color="auto" w:fill="E1DFDD"/>
    </w:rPr>
  </w:style>
  <w:style w:type="paragraph" w:customStyle="1" w:styleId="Cover-Subtitle">
    <w:name w:val="Cover - Subtitle"/>
    <w:basedOn w:val="Normal"/>
    <w:qFormat/>
    <w:rsid w:val="007313C0"/>
    <w:pPr>
      <w:pBdr>
        <w:top w:val="nil"/>
        <w:left w:val="nil"/>
        <w:bottom w:val="nil"/>
        <w:right w:val="nil"/>
        <w:between w:val="nil"/>
      </w:pBdr>
      <w:spacing w:after="240"/>
    </w:pPr>
    <w:rPr>
      <w:rFonts w:asciiTheme="minorHAnsi" w:eastAsia="Helvetica Neue Light" w:hAnsiTheme="minorHAnsi" w:cs="Helvetica Neue Light"/>
      <w:color w:val="ED7D31" w:themeColor="accent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694700026">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84233645">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23450146">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0963835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052782">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procurement@ecitb.org.uk" TargetMode="External"/><Relationship Id="rId26" Type="http://schemas.openxmlformats.org/officeDocument/2006/relationships/hyperlink" Target="https://www.gov.uk/guidance/people-with-significant-control-pscs" TargetMode="External"/><Relationship Id="rId21" Type="http://schemas.openxmlformats.org/officeDocument/2006/relationships/hyperlink" Target="mailto:procurement@ecitb.org.uk"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citb.org.uk/" TargetMode="External"/><Relationship Id="rId25" Type="http://schemas.openxmlformats.org/officeDocument/2006/relationships/header" Target="header6.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ecitb.org.uk" TargetMode="External"/><Relationship Id="rId29" Type="http://schemas.openxmlformats.org/officeDocument/2006/relationships/hyperlink" Target="https://www.ecitb.org.uk/about-the-ecit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yperlink" Target="https://www.ecitb.org.uk/wp-content/uploads/2025/01/Register-of-Leviable-Establishments-Jan-2025.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ocurement@ecitb.org.uk" TargetMode="External"/><Relationship Id="rId31" Type="http://schemas.openxmlformats.org/officeDocument/2006/relationships/hyperlink" Target="http://www.ico.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www.hse.gov.uk/pubns/hse39.pdf" TargetMode="External"/><Relationship Id="rId30" Type="http://schemas.openxmlformats.org/officeDocument/2006/relationships/hyperlink" Target="https://www.ecitb.org.uk/wp-content/uploads/2025/01/Register-of-Leviable-Establishments-Jan-2025.pdf" TargetMode="Externa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3208D3B77D94AB4B91508BB476119" ma:contentTypeVersion="3" ma:contentTypeDescription="Create a new document." ma:contentTypeScope="" ma:versionID="1dc1645be1c602bd5cdee3dbc115c133">
  <xsd:schema xmlns:xsd="http://www.w3.org/2001/XMLSchema" xmlns:xs="http://www.w3.org/2001/XMLSchema" xmlns:p="http://schemas.microsoft.com/office/2006/metadata/properties" xmlns:ns2="35d1302b-91e5-4d6f-ac21-1c42da8bcfd0" targetNamespace="http://schemas.microsoft.com/office/2006/metadata/properties" ma:root="true" ma:fieldsID="a8e8571f54c9d798547e7a2cc5f8ab22" ns2:_="">
    <xsd:import namespace="35d1302b-91e5-4d6f-ac21-1c42da8bcf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1302b-91e5-4d6f-ac21-1c42da8b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2EFEA-6DD3-4714-A20A-36C8F3D8FA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C14131-2826-4628-A161-80CB1E9A7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1302b-91e5-4d6f-ac21-1c42da8bc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672AD-0189-4932-931B-2AAD4BD0795C}">
  <ds:schemaRefs>
    <ds:schemaRef ds:uri="http://schemas.microsoft.com/sharepoint/v3/contenttype/forms"/>
  </ds:schemaRefs>
</ds:datastoreItem>
</file>

<file path=customXml/itemProps4.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8588</Words>
  <Characters>49352</Characters>
  <Application>Microsoft Office Word</Application>
  <DocSecurity>0</DocSecurity>
  <Lines>2145</Lines>
  <Paragraphs>905</Paragraphs>
  <ScaleCrop>false</ScaleCrop>
  <Company>Tenet</Company>
  <LinksUpToDate>false</LinksUpToDate>
  <CharactersWithSpaces>57035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User</dc:creator>
  <cp:keywords/>
  <cp:lastModifiedBy>Mel Johnson</cp:lastModifiedBy>
  <cp:revision>8</cp:revision>
  <cp:lastPrinted>2024-12-13T04:50:00Z</cp:lastPrinted>
  <dcterms:created xsi:type="dcterms:W3CDTF">2025-11-12T14:20:00Z</dcterms:created>
  <dcterms:modified xsi:type="dcterms:W3CDTF">2025-11-12T16:52:00Z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0x0101004243208D3B77D94AB4B91508BB476119</vt:lpwstr>
  </property>
  <property fmtid="{D5CDD505-2E9C-101B-9397-08002B2CF9AE}" pid="3" name="AuthorIds_UIVersion_3584">
    <vt:lpwstr>80</vt:lpwstr>
  </property>
</Properties>
</file>