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80D2" w14:textId="0FEF5517" w:rsidR="00B44391" w:rsidRDefault="00A015CE" w:rsidP="00B44391">
      <w:r>
        <w:rPr>
          <w:noProof/>
        </w:rPr>
        <w:drawing>
          <wp:anchor distT="0" distB="0" distL="114300" distR="114300" simplePos="0" relativeHeight="251658240" behindDoc="0" locked="0" layoutInCell="1" allowOverlap="1" wp14:anchorId="5DF708A8" wp14:editId="6913FE74">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82646"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CE653" w14:textId="77777777" w:rsidR="00BE6403" w:rsidRDefault="00BE6403"/>
    <w:p w14:paraId="450CCF26" w14:textId="77777777" w:rsidR="00BE6403" w:rsidRDefault="00BE6403"/>
    <w:p w14:paraId="1773CC35" w14:textId="77777777" w:rsidR="00BE6403" w:rsidRDefault="00BE6403"/>
    <w:p w14:paraId="506DDA34" w14:textId="77777777" w:rsidR="00BE6403" w:rsidRDefault="00BE6403"/>
    <w:p w14:paraId="2158EBA3" w14:textId="77777777" w:rsidR="00BE6403" w:rsidRDefault="00BE6403"/>
    <w:p w14:paraId="6B549185" w14:textId="2897038A" w:rsidR="00BE6403" w:rsidRDefault="00A015CE">
      <w:pPr>
        <w:pStyle w:val="NoSpacing"/>
        <w:jc w:val="center"/>
        <w:rPr>
          <w:rFonts w:ascii="Calibri Light" w:hAnsi="Calibri Light" w:cs="Calibri Light"/>
          <w:sz w:val="82"/>
          <w:szCs w:val="82"/>
        </w:rPr>
      </w:pPr>
      <w:r>
        <w:rPr>
          <w:rFonts w:ascii="Calibri Light" w:hAnsi="Calibri Light" w:cs="Calibri Light"/>
          <w:sz w:val="82"/>
          <w:szCs w:val="82"/>
        </w:rPr>
        <w:t xml:space="preserve">Norfolk and Suffolk </w:t>
      </w:r>
      <w:r w:rsidR="00B71D48">
        <w:rPr>
          <w:rFonts w:ascii="Calibri Light" w:hAnsi="Calibri Light" w:cs="Calibri Light"/>
          <w:sz w:val="82"/>
          <w:szCs w:val="82"/>
        </w:rPr>
        <w:t>Integrated</w:t>
      </w:r>
      <w:r w:rsidR="00BB4789">
        <w:rPr>
          <w:rFonts w:ascii="Calibri Light" w:hAnsi="Calibri Light" w:cs="Calibri Light"/>
          <w:sz w:val="82"/>
          <w:szCs w:val="82"/>
        </w:rPr>
        <w:t xml:space="preserve"> Water</w:t>
      </w:r>
      <w:r w:rsidR="00B71D48">
        <w:rPr>
          <w:rFonts w:ascii="Calibri Light" w:hAnsi="Calibri Light" w:cs="Calibri Light"/>
          <w:sz w:val="82"/>
          <w:szCs w:val="82"/>
        </w:rPr>
        <w:t xml:space="preserve"> Action </w:t>
      </w:r>
      <w:r>
        <w:rPr>
          <w:rFonts w:ascii="Calibri Light" w:hAnsi="Calibri Light" w:cs="Calibri Light"/>
          <w:sz w:val="82"/>
          <w:szCs w:val="82"/>
        </w:rPr>
        <w:t>Plan</w:t>
      </w:r>
      <w:r w:rsidR="008F05E3">
        <w:rPr>
          <w:rFonts w:ascii="Calibri Light" w:hAnsi="Calibri Light" w:cs="Calibri Light"/>
          <w:sz w:val="82"/>
          <w:szCs w:val="82"/>
        </w:rPr>
        <w:t xml:space="preserve"> (I-WAP)</w:t>
      </w:r>
    </w:p>
    <w:p w14:paraId="265F9C32" w14:textId="46F2FE90" w:rsidR="00BE6403" w:rsidRDefault="00A015CE">
      <w:pPr>
        <w:pStyle w:val="NoSpacing"/>
        <w:jc w:val="center"/>
        <w:rPr>
          <w:rFonts w:ascii="Calibri Light" w:hAnsi="Calibri Light" w:cs="Calibri Light"/>
          <w:sz w:val="40"/>
          <w:szCs w:val="40"/>
        </w:rPr>
      </w:pPr>
      <w:r>
        <w:rPr>
          <w:rFonts w:ascii="Calibri Light" w:hAnsi="Calibri Light" w:cs="Calibri Light"/>
          <w:sz w:val="44"/>
          <w:szCs w:val="40"/>
        </w:rPr>
        <w:t>NCCT43</w:t>
      </w:r>
      <w:r w:rsidR="001C744B">
        <w:rPr>
          <w:rFonts w:ascii="Calibri Light" w:hAnsi="Calibri Light" w:cs="Calibri Light"/>
          <w:sz w:val="44"/>
          <w:szCs w:val="40"/>
        </w:rPr>
        <w:t>309</w:t>
      </w:r>
    </w:p>
    <w:p w14:paraId="3CF7EDD3" w14:textId="77777777" w:rsidR="00BE6403" w:rsidRPr="002A6F54" w:rsidRDefault="00BE6403">
      <w:pPr>
        <w:pStyle w:val="NoSpacing"/>
        <w:jc w:val="center"/>
        <w:rPr>
          <w:rFonts w:ascii="Calibri Light" w:hAnsi="Calibri Light" w:cs="Calibri Light"/>
          <w:sz w:val="44"/>
          <w:szCs w:val="44"/>
        </w:rPr>
      </w:pPr>
    </w:p>
    <w:p w14:paraId="0E6B9252" w14:textId="77777777" w:rsidR="00BE6403" w:rsidRDefault="00A015CE">
      <w:pPr>
        <w:jc w:val="center"/>
        <w:rPr>
          <w:rFonts w:ascii="Calibri Light" w:hAnsi="Calibri Light" w:cs="Calibri Light"/>
          <w:sz w:val="44"/>
          <w:szCs w:val="44"/>
        </w:rPr>
      </w:pPr>
      <w:r w:rsidRPr="002A6F54">
        <w:rPr>
          <w:rFonts w:ascii="Calibri Light" w:hAnsi="Calibri Light" w:cs="Calibri Light"/>
          <w:sz w:val="44"/>
          <w:szCs w:val="44"/>
        </w:rPr>
        <w:t>Invitation to Tender</w:t>
      </w:r>
    </w:p>
    <w:p w14:paraId="4FD8FF06" w14:textId="77777777" w:rsidR="00BE6403" w:rsidRDefault="00BE6403">
      <w:pPr>
        <w:rPr>
          <w:rFonts w:ascii="Calibri Light" w:hAnsi="Calibri Light" w:cs="Calibri Light"/>
          <w:sz w:val="44"/>
          <w:szCs w:val="44"/>
        </w:rPr>
      </w:pPr>
    </w:p>
    <w:p w14:paraId="52BC5B9A" w14:textId="77777777" w:rsidR="00BE6403" w:rsidRDefault="00BE6403">
      <w:pPr>
        <w:rPr>
          <w:rFonts w:ascii="Calibri Light" w:hAnsi="Calibri Light" w:cs="Calibri Light"/>
          <w:sz w:val="44"/>
          <w:szCs w:val="44"/>
        </w:rPr>
      </w:pPr>
    </w:p>
    <w:p w14:paraId="1F12F54B" w14:textId="4BF3AE54" w:rsidR="00BE6403" w:rsidRDefault="00622D4B">
      <w:pPr>
        <w:jc w:val="center"/>
      </w:pPr>
      <w:r>
        <w:rPr>
          <w:rStyle w:val="Strong"/>
          <w:rFonts w:ascii="Calibri Light" w:hAnsi="Calibri Light" w:cs="Calibri Light"/>
          <w:bCs/>
          <w:sz w:val="34"/>
          <w:szCs w:val="34"/>
        </w:rPr>
        <w:t xml:space="preserve">Thursday </w:t>
      </w:r>
      <w:r w:rsidR="001C48D5">
        <w:rPr>
          <w:rStyle w:val="Strong"/>
          <w:rFonts w:ascii="Calibri Light" w:hAnsi="Calibri Light" w:cs="Calibri Light"/>
          <w:bCs/>
          <w:sz w:val="34"/>
          <w:szCs w:val="34"/>
        </w:rPr>
        <w:t>6</w:t>
      </w:r>
      <w:r w:rsidR="002322F3" w:rsidRPr="00F61CDE">
        <w:rPr>
          <w:rStyle w:val="Strong"/>
          <w:rFonts w:ascii="Calibri Light" w:hAnsi="Calibri Light" w:cs="Calibri Light"/>
          <w:bCs/>
          <w:sz w:val="34"/>
          <w:szCs w:val="34"/>
        </w:rPr>
        <w:t xml:space="preserve"> November 2025</w:t>
      </w:r>
    </w:p>
    <w:p w14:paraId="355909A0" w14:textId="77777777" w:rsidR="00BE6403" w:rsidRDefault="00BE6403">
      <w:pPr>
        <w:pStyle w:val="NoSpacing"/>
        <w:jc w:val="center"/>
        <w:rPr>
          <w:b/>
          <w:bCs/>
          <w:sz w:val="36"/>
          <w:szCs w:val="36"/>
        </w:rPr>
      </w:pPr>
    </w:p>
    <w:p w14:paraId="33D30EA0" w14:textId="77777777" w:rsidR="00BE6403" w:rsidRDefault="00A015CE">
      <w:r>
        <w:rPr>
          <w:rStyle w:val="SubtleEmphasis"/>
          <w:iCs/>
        </w:rPr>
        <w:br w:type="page"/>
      </w:r>
    </w:p>
    <w:p w14:paraId="42E4DF40" w14:textId="77777777" w:rsidR="00BE6403" w:rsidRDefault="00A015CE">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61556CE5" w14:textId="77777777" w:rsidR="00BE6403" w:rsidRDefault="00A015CE">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0E62F86F" w14:textId="2794007B" w:rsidR="00BE6403" w:rsidRDefault="00A015CE">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05E16496" w14:textId="77777777" w:rsidR="00BE6403" w:rsidRDefault="00A015CE">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32DC930D" w14:textId="77777777" w:rsidR="00BE6403" w:rsidRDefault="00A015CE">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3023B47" w14:textId="77777777" w:rsidR="00BE6403" w:rsidRDefault="00A015CE">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7A8FFAB" w14:textId="77777777" w:rsidR="00BE6403" w:rsidRDefault="00A015CE">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10</w:t>
        </w:r>
        <w:r>
          <w:fldChar w:fldCharType="end"/>
        </w:r>
      </w:hyperlink>
    </w:p>
    <w:p w14:paraId="4964F3AD" w14:textId="77777777" w:rsidR="00BE6403" w:rsidRDefault="00A015CE">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40E5024C" w14:textId="77777777" w:rsidR="00BE6403" w:rsidRDefault="00A015CE">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2C95FE45" w14:textId="77777777" w:rsidR="00BE6403" w:rsidRDefault="00A015CE">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15</w:t>
        </w:r>
        <w:r>
          <w:fldChar w:fldCharType="end"/>
        </w:r>
      </w:hyperlink>
    </w:p>
    <w:p w14:paraId="11485CAF" w14:textId="77777777" w:rsidR="00BE6403" w:rsidRDefault="00A015CE">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20</w:t>
        </w:r>
        <w:r>
          <w:fldChar w:fldCharType="end"/>
        </w:r>
      </w:hyperlink>
    </w:p>
    <w:p w14:paraId="20186138" w14:textId="77777777" w:rsidR="00BE6403" w:rsidRDefault="00A015CE">
      <w:pPr>
        <w:rPr>
          <w:noProof/>
          <w:spacing w:val="15"/>
          <w:sz w:val="24"/>
          <w:szCs w:val="24"/>
        </w:rPr>
      </w:pPr>
      <w:r>
        <w:rPr>
          <w:noProof/>
          <w:spacing w:val="15"/>
          <w:sz w:val="24"/>
          <w:szCs w:val="24"/>
        </w:rPr>
        <w:fldChar w:fldCharType="end"/>
      </w:r>
    </w:p>
    <w:p w14:paraId="62566B4C" w14:textId="77777777" w:rsidR="00BE6403" w:rsidRDefault="00A015CE">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285F272A" w14:textId="77777777" w:rsidR="00BE6403" w:rsidRDefault="00BE6403">
      <w:pPr>
        <w:pStyle w:val="TOC1"/>
        <w:rPr>
          <w:rFonts w:asciiTheme="minorHAnsi" w:hAnsiTheme="minorHAnsi"/>
        </w:rPr>
      </w:pPr>
      <w:r w:rsidRPr="7F785220">
        <w:rPr>
          <w:sz w:val="24"/>
          <w:szCs w:val="24"/>
        </w:rPr>
        <w:fldChar w:fldCharType="begin"/>
      </w:r>
      <w:r w:rsidR="00A015CE">
        <w:rPr>
          <w:sz w:val="24"/>
          <w:szCs w:val="24"/>
        </w:rPr>
        <w:instrText xml:space="preserve"> TOC \h \z \t "Style1F,1" </w:instrText>
      </w:r>
      <w:r w:rsidRPr="7F785220">
        <w:rPr>
          <w:sz w:val="24"/>
          <w:szCs w:val="24"/>
        </w:rPr>
        <w:fldChar w:fldCharType="separate"/>
      </w:r>
      <w:hyperlink w:anchor="_Toc256000010" w:history="1">
        <w:r w:rsidR="00A015CE">
          <w:rPr>
            <w:rStyle w:val="Hyperlink"/>
            <w:rFonts w:asciiTheme="majorHAnsi" w:hAnsiTheme="majorHAnsi" w:cstheme="majorHAnsi"/>
          </w:rPr>
          <w:t>Form A: Details</w:t>
        </w:r>
        <w:r w:rsidR="00A015CE">
          <w:rPr>
            <w:rStyle w:val="Hyperlink"/>
            <w:rFonts w:asciiTheme="majorHAnsi" w:hAnsiTheme="majorHAnsi" w:cstheme="majorHAnsi"/>
          </w:rPr>
          <w:t xml:space="preserve"> </w:t>
        </w:r>
        <w:r w:rsidR="00A015CE">
          <w:rPr>
            <w:rStyle w:val="Hyperlink"/>
            <w:rFonts w:asciiTheme="majorHAnsi" w:hAnsiTheme="majorHAnsi" w:cstheme="majorHAnsi"/>
          </w:rPr>
          <w:t>of Applicant</w:t>
        </w:r>
        <w:r w:rsidR="00A015CE">
          <w:tab/>
        </w:r>
        <w:r w:rsidR="00A015CE">
          <w:fldChar w:fldCharType="begin"/>
        </w:r>
        <w:r w:rsidR="00A015CE">
          <w:instrText xml:space="preserve"> PAGEREF _Toc256000010 \h </w:instrText>
        </w:r>
        <w:r w:rsidR="00A015CE">
          <w:fldChar w:fldCharType="separate"/>
        </w:r>
        <w:r w:rsidR="00A015CE">
          <w:t>26</w:t>
        </w:r>
        <w:r w:rsidR="00A015CE">
          <w:fldChar w:fldCharType="end"/>
        </w:r>
      </w:hyperlink>
    </w:p>
    <w:p w14:paraId="656E46F4" w14:textId="77777777" w:rsidR="00BE6403" w:rsidRDefault="00A015CE">
      <w:pPr>
        <w:pStyle w:val="TOC1"/>
        <w:rPr>
          <w:rFonts w:asciiTheme="minorHAnsi" w:hAnsiTheme="minorHAnsi"/>
        </w:rPr>
      </w:pPr>
      <w:hyperlink w:anchor="_Toc256000011" w:history="1">
        <w:r>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28</w:t>
        </w:r>
        <w:r>
          <w:fldChar w:fldCharType="end"/>
        </w:r>
      </w:hyperlink>
    </w:p>
    <w:p w14:paraId="52A4F088" w14:textId="77777777" w:rsidR="00BE6403" w:rsidRDefault="00A015CE">
      <w:pPr>
        <w:pStyle w:val="TOC1"/>
        <w:rPr>
          <w:rFonts w:asciiTheme="minorHAnsi" w:hAnsiTheme="minorHAnsi"/>
        </w:rPr>
      </w:pPr>
      <w:hyperlink w:anchor="_Toc256000012" w:history="1">
        <w:r>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31</w:t>
        </w:r>
        <w:r>
          <w:fldChar w:fldCharType="end"/>
        </w:r>
      </w:hyperlink>
    </w:p>
    <w:p w14:paraId="1CAC6ED8" w14:textId="77777777" w:rsidR="00BE6403" w:rsidRDefault="00A015CE">
      <w:pPr>
        <w:pStyle w:val="TOC1"/>
        <w:rPr>
          <w:rFonts w:asciiTheme="minorHAnsi" w:hAnsiTheme="minorHAnsi"/>
        </w:rPr>
      </w:pPr>
      <w:hyperlink w:anchor="_Toc256000013" w:history="1">
        <w:r>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39</w:t>
        </w:r>
        <w:r>
          <w:fldChar w:fldCharType="end"/>
        </w:r>
      </w:hyperlink>
    </w:p>
    <w:p w14:paraId="1E251B5A" w14:textId="77777777" w:rsidR="00BE6403" w:rsidRDefault="00A015CE">
      <w:pPr>
        <w:pStyle w:val="TOC1"/>
        <w:rPr>
          <w:rFonts w:asciiTheme="minorHAnsi" w:hAnsiTheme="minorHAnsi"/>
        </w:rPr>
      </w:pPr>
      <w:hyperlink w:anchor="_Toc256000014" w:history="1">
        <w:r>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40</w:t>
        </w:r>
        <w:r>
          <w:fldChar w:fldCharType="end"/>
        </w:r>
      </w:hyperlink>
    </w:p>
    <w:p w14:paraId="10971F18" w14:textId="77777777" w:rsidR="00BE6403" w:rsidRDefault="00A015CE">
      <w:pPr>
        <w:pStyle w:val="TOC1"/>
        <w:rPr>
          <w:rFonts w:asciiTheme="minorHAnsi" w:hAnsiTheme="minorHAnsi"/>
        </w:rPr>
      </w:pPr>
      <w:hyperlink w:anchor="_Toc256000015" w:history="1">
        <w:r>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42</w:t>
        </w:r>
        <w:r>
          <w:fldChar w:fldCharType="end"/>
        </w:r>
      </w:hyperlink>
    </w:p>
    <w:p w14:paraId="10909591" w14:textId="77777777" w:rsidR="00BE6403" w:rsidRDefault="00A015CE">
      <w:pPr>
        <w:pStyle w:val="TOC1"/>
        <w:rPr>
          <w:rFonts w:asciiTheme="minorHAnsi" w:hAnsiTheme="minorHAnsi"/>
        </w:rPr>
      </w:pPr>
      <w:hyperlink w:anchor="_Toc256000016" w:history="1">
        <w:r>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43</w:t>
        </w:r>
        <w:r>
          <w:fldChar w:fldCharType="end"/>
        </w:r>
      </w:hyperlink>
    </w:p>
    <w:p w14:paraId="7EBC0DD6" w14:textId="02D82109" w:rsidR="00BE6403" w:rsidRDefault="00BE6403" w:rsidP="7F785220">
      <w:pPr>
        <w:rPr>
          <w:sz w:val="24"/>
          <w:szCs w:val="24"/>
        </w:rPr>
      </w:pPr>
      <w:r w:rsidRPr="7F785220">
        <w:rPr>
          <w:sz w:val="24"/>
          <w:szCs w:val="24"/>
        </w:rPr>
        <w:fldChar w:fldCharType="end"/>
      </w:r>
    </w:p>
    <w:p w14:paraId="0F6BB8D1" w14:textId="77777777" w:rsidR="00BE6403" w:rsidRDefault="00A015CE">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329DD6F5" w14:textId="06B8C11D"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2FEFF454" w14:textId="4E5FED4D" w:rsidR="005F30D4" w:rsidRPr="00F61CDE" w:rsidRDefault="005F30D4" w:rsidP="001C48D5">
      <w:pPr>
        <w:pStyle w:val="listparagraph0"/>
        <w:spacing w:before="120" w:beforeAutospacing="0" w:after="120" w:afterAutospacing="0" w:line="252" w:lineRule="auto"/>
        <w:rPr>
          <w:rFonts w:ascii="Calibri" w:hAnsi="Calibri"/>
        </w:rPr>
      </w:pPr>
      <w:r w:rsidRPr="00F61CDE">
        <w:rPr>
          <w:rFonts w:ascii="Calibri" w:hAnsi="Calibri"/>
        </w:rPr>
        <w:t xml:space="preserve">Norfolk and Suffolk need </w:t>
      </w:r>
      <w:r w:rsidR="0063346D" w:rsidRPr="00F61CDE">
        <w:rPr>
          <w:rFonts w:ascii="Calibri" w:hAnsi="Calibri"/>
        </w:rPr>
        <w:t>an</w:t>
      </w:r>
      <w:r w:rsidRPr="00F61CDE">
        <w:rPr>
          <w:rFonts w:ascii="Calibri" w:hAnsi="Calibri"/>
        </w:rPr>
        <w:t xml:space="preserve"> </w:t>
      </w:r>
      <w:r w:rsidR="00A55767" w:rsidRPr="00F61CDE">
        <w:rPr>
          <w:rFonts w:ascii="Calibri" w:hAnsi="Calibri"/>
        </w:rPr>
        <w:t>Integrated</w:t>
      </w:r>
      <w:r w:rsidR="005A3C91" w:rsidRPr="00F61CDE">
        <w:rPr>
          <w:rFonts w:ascii="Calibri" w:hAnsi="Calibri"/>
        </w:rPr>
        <w:t xml:space="preserve"> </w:t>
      </w:r>
      <w:r w:rsidR="008F05E3" w:rsidRPr="00F61CDE">
        <w:rPr>
          <w:rFonts w:ascii="Calibri" w:hAnsi="Calibri"/>
        </w:rPr>
        <w:t>Water Action Plan (I-WAP)</w:t>
      </w:r>
      <w:r w:rsidRPr="00F61CDE">
        <w:rPr>
          <w:rFonts w:ascii="Calibri" w:hAnsi="Calibri"/>
        </w:rPr>
        <w:t xml:space="preserve"> that enables the local authorities to identify the actions they need to take to ensure the Counties can meet the rising demand for </w:t>
      </w:r>
      <w:r w:rsidR="00DC5B10" w:rsidRPr="00F61CDE">
        <w:rPr>
          <w:rFonts w:ascii="Calibri" w:hAnsi="Calibri"/>
        </w:rPr>
        <w:t xml:space="preserve">water </w:t>
      </w:r>
      <w:r w:rsidRPr="00F61CDE">
        <w:rPr>
          <w:rFonts w:ascii="Calibri" w:hAnsi="Calibri"/>
        </w:rPr>
        <w:t xml:space="preserve">and unlock housing and economic growth in a way that respects environmental sensitivities and is consistent with a clear, and identifiable pathway to net zero. </w:t>
      </w:r>
    </w:p>
    <w:p w14:paraId="0D30C65B" w14:textId="77777777" w:rsidR="007F18FE" w:rsidRPr="00F61CDE" w:rsidRDefault="007F18FE" w:rsidP="001C48D5">
      <w:pPr>
        <w:pStyle w:val="listparagraph0"/>
        <w:spacing w:before="120" w:beforeAutospacing="0" w:after="120" w:afterAutospacing="0" w:line="252" w:lineRule="auto"/>
        <w:rPr>
          <w:rFonts w:ascii="Calibri" w:hAnsi="Calibri"/>
        </w:rPr>
      </w:pPr>
      <w:r w:rsidRPr="00F61CDE">
        <w:rPr>
          <w:rFonts w:ascii="Calibri" w:hAnsi="Calibri"/>
        </w:rPr>
        <w:t>Economic growth is one of the foremost priorities is Norfolk and Suffolk along with a new increase in government housing targets, climate change and the environment.</w:t>
      </w:r>
    </w:p>
    <w:p w14:paraId="23363780" w14:textId="19341B5A" w:rsidR="007F18FE" w:rsidRPr="00F61CDE" w:rsidRDefault="007F18FE" w:rsidP="001C48D5">
      <w:pPr>
        <w:pStyle w:val="listparagraph0"/>
        <w:spacing w:before="120" w:beforeAutospacing="0" w:after="120" w:afterAutospacing="0" w:line="252" w:lineRule="auto"/>
        <w:rPr>
          <w:rFonts w:ascii="Calibri" w:hAnsi="Calibri"/>
        </w:rPr>
      </w:pPr>
      <w:r w:rsidRPr="00F61CDE">
        <w:rPr>
          <w:rFonts w:ascii="Calibri" w:hAnsi="Calibri"/>
        </w:rPr>
        <w:t>All of this is threatened by water scarcity and quality, lack of energy connectivity and capacity and conflicting land use needs.</w:t>
      </w:r>
    </w:p>
    <w:p w14:paraId="31E21A79" w14:textId="0259FC5E" w:rsidR="007F18FE" w:rsidRPr="00F61CDE" w:rsidRDefault="007F18FE" w:rsidP="001C48D5">
      <w:pPr>
        <w:pStyle w:val="listparagraph0"/>
        <w:spacing w:before="120" w:beforeAutospacing="0" w:after="120" w:afterAutospacing="0" w:line="252" w:lineRule="auto"/>
        <w:rPr>
          <w:rFonts w:ascii="Calibri" w:hAnsi="Calibri"/>
        </w:rPr>
      </w:pPr>
      <w:r w:rsidRPr="00F61CDE">
        <w:rPr>
          <w:rFonts w:ascii="Calibri" w:hAnsi="Calibri"/>
        </w:rPr>
        <w:t xml:space="preserve">Without an </w:t>
      </w:r>
      <w:r w:rsidR="00CC51E1" w:rsidRPr="00F61CDE">
        <w:rPr>
          <w:rFonts w:ascii="Calibri" w:hAnsi="Calibri"/>
        </w:rPr>
        <w:t>I-WAP</w:t>
      </w:r>
      <w:r w:rsidRPr="00F61CDE">
        <w:rPr>
          <w:rFonts w:ascii="Calibri" w:hAnsi="Calibri"/>
        </w:rPr>
        <w:t xml:space="preserve"> that takes </w:t>
      </w:r>
      <w:r w:rsidR="00ED3F61" w:rsidRPr="00F61CDE">
        <w:rPr>
          <w:rFonts w:ascii="Calibri" w:hAnsi="Calibri"/>
        </w:rPr>
        <w:t>an integrated approach</w:t>
      </w:r>
      <w:r w:rsidRPr="00F61CDE">
        <w:rPr>
          <w:rFonts w:ascii="Calibri" w:hAnsi="Calibri"/>
        </w:rPr>
        <w:t xml:space="preserve"> not only will we not achieve growth, but we will risk losing businesses, not meet housing targets or contribute to our environmental </w:t>
      </w:r>
      <w:r w:rsidR="00812929" w:rsidRPr="00F61CDE">
        <w:rPr>
          <w:rFonts w:ascii="Calibri" w:hAnsi="Calibri"/>
        </w:rPr>
        <w:t>maintain, create and enhance ambitions</w:t>
      </w:r>
      <w:r w:rsidRPr="00F61CDE">
        <w:rPr>
          <w:rFonts w:ascii="Calibri" w:hAnsi="Calibri"/>
        </w:rPr>
        <w:t>.</w:t>
      </w:r>
    </w:p>
    <w:p w14:paraId="3354F361" w14:textId="77777777" w:rsidR="001C359B" w:rsidRPr="001C48D5" w:rsidRDefault="001C359B" w:rsidP="001C48D5">
      <w:pPr>
        <w:rPr>
          <w:sz w:val="24"/>
          <w:szCs w:val="24"/>
        </w:rPr>
      </w:pPr>
      <w:r w:rsidRPr="001C48D5">
        <w:rPr>
          <w:sz w:val="24"/>
          <w:szCs w:val="24"/>
        </w:rPr>
        <w:t>Located within the driest region of the UK, East Anglia, Norfolk and Suffolk face significant and growing water-related challenges. These include limited water availability, declining water quality, physical changes to water systems, increase in salinity in coastal areas and an increased risk of flooding. These issues are compounded by competing demands for water from public supply, business, agriculture, and the natural environment.</w:t>
      </w:r>
    </w:p>
    <w:p w14:paraId="5D09AAE6" w14:textId="77777777" w:rsidR="001C359B" w:rsidRPr="001C48D5" w:rsidRDefault="001C359B" w:rsidP="001C48D5">
      <w:pPr>
        <w:rPr>
          <w:sz w:val="24"/>
          <w:szCs w:val="24"/>
        </w:rPr>
      </w:pPr>
      <w:r w:rsidRPr="001C48D5">
        <w:rPr>
          <w:sz w:val="24"/>
          <w:szCs w:val="24"/>
        </w:rPr>
        <w:t>The region is home to a rich mosaic of habitats—wetlands, heathlands, coastal areas, chalk streams, ancient woodlands, peatlands and grasslands—supporting rare and critically important species. Norfolk and Suffolk encompass a mix of rural and urban landscapes, and include both nationally and internationally designated environmental sites, many of which intersect the county boundaries.</w:t>
      </w:r>
    </w:p>
    <w:p w14:paraId="56EE3184" w14:textId="77777777" w:rsidR="001C359B" w:rsidRPr="001C48D5" w:rsidRDefault="001C359B" w:rsidP="001C48D5">
      <w:pPr>
        <w:rPr>
          <w:sz w:val="24"/>
          <w:szCs w:val="24"/>
        </w:rPr>
      </w:pPr>
      <w:r w:rsidRPr="001C48D5">
        <w:rPr>
          <w:sz w:val="24"/>
          <w:szCs w:val="24"/>
        </w:rPr>
        <w:t>Climate change is intensifying existing pressures. Winters are becoming wetter, leading to more frequent and severe flooding, while hotter, drier summers increase the risk of drought, heat stress and intense storms. The region's coastline has always been dynamic but these conditions are increasing the rate of change rapidly.</w:t>
      </w:r>
    </w:p>
    <w:p w14:paraId="0AEE6761" w14:textId="77777777" w:rsidR="001C359B" w:rsidRPr="001C48D5" w:rsidRDefault="001C359B" w:rsidP="001C48D5">
      <w:pPr>
        <w:rPr>
          <w:sz w:val="24"/>
          <w:szCs w:val="24"/>
        </w:rPr>
      </w:pPr>
      <w:r w:rsidRPr="001C48D5">
        <w:rPr>
          <w:sz w:val="24"/>
          <w:szCs w:val="24"/>
        </w:rPr>
        <w:t xml:space="preserve">Agriculture, a cornerstone of Norfolk and Suffolks economy alongside tourism, manufacturing, and energy, is under increasing strain. The Fens contain 50% of England grade 1 agricultural land. Farmers—key to the region’s food security— face increased challenges balancing productivity with environmental and regulatory demands in the shift toward decarbonisation and more sustainable water use. </w:t>
      </w:r>
    </w:p>
    <w:p w14:paraId="285BC5A9" w14:textId="09838A98" w:rsidR="001C48D5" w:rsidRPr="001C48D5" w:rsidRDefault="001C359B" w:rsidP="001C48D5">
      <w:pPr>
        <w:rPr>
          <w:sz w:val="24"/>
          <w:szCs w:val="24"/>
        </w:rPr>
      </w:pPr>
      <w:r w:rsidRPr="001C48D5">
        <w:rPr>
          <w:sz w:val="24"/>
          <w:szCs w:val="24"/>
        </w:rPr>
        <w:t>Water is fundamental to life in Norfolk and Suffolk. It underpins our economy, sustains our natural environment, supports public health and wellbeing, and enhances quality of life. However, water management—whether in terms of quantity or quality—is increasingly complex. It involves multiple layers of legislation, regulation, and a wide array of local, regional, and national stakeholders. Addressing these challenges will require coordinated, cross-sector action to ensure a sustainable and resilient future for the region.</w:t>
      </w:r>
    </w:p>
    <w:p w14:paraId="476DDB26" w14:textId="78D538AB"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lastRenderedPageBreak/>
        <w:t>Requirement</w:t>
      </w:r>
    </w:p>
    <w:p w14:paraId="4BF43A5E" w14:textId="4154DFDC" w:rsidR="009219D6" w:rsidRPr="00C21AC1" w:rsidRDefault="00A015CE">
      <w:pPr>
        <w:pStyle w:val="listparagraph0"/>
        <w:tabs>
          <w:tab w:val="num" w:pos="2160"/>
        </w:tabs>
        <w:spacing w:before="120" w:beforeAutospacing="0" w:after="120" w:afterAutospacing="0" w:line="252" w:lineRule="auto"/>
        <w:rPr>
          <w:rFonts w:ascii="Calibri" w:hAnsi="Calibri"/>
        </w:rPr>
      </w:pPr>
      <w:r w:rsidRPr="00C21AC1">
        <w:rPr>
          <w:rFonts w:ascii="Calibri" w:hAnsi="Calibri"/>
        </w:rPr>
        <w:t xml:space="preserve">Norfolk County Council is seeking to </w:t>
      </w:r>
      <w:r w:rsidR="00AE218D" w:rsidRPr="00C21AC1">
        <w:rPr>
          <w:rFonts w:ascii="Calibri" w:hAnsi="Calibri"/>
        </w:rPr>
        <w:t>appoint a suitably qualified consultant to prepare an</w:t>
      </w:r>
      <w:r w:rsidR="005A3C91" w:rsidRPr="00C21AC1">
        <w:rPr>
          <w:rFonts w:ascii="Calibri" w:hAnsi="Calibri"/>
        </w:rPr>
        <w:t xml:space="preserve"> I-</w:t>
      </w:r>
      <w:r w:rsidR="00253DB0" w:rsidRPr="00C21AC1">
        <w:rPr>
          <w:rFonts w:ascii="Calibri" w:hAnsi="Calibri"/>
        </w:rPr>
        <w:t>WAP.</w:t>
      </w:r>
      <w:r w:rsidR="00AE218D" w:rsidRPr="00C21AC1">
        <w:rPr>
          <w:rFonts w:ascii="Calibri" w:hAnsi="Calibri"/>
        </w:rPr>
        <w:t xml:space="preserve"> </w:t>
      </w:r>
      <w:r w:rsidR="004663CE" w:rsidRPr="00C21AC1">
        <w:rPr>
          <w:rFonts w:ascii="Calibri" w:hAnsi="Calibri"/>
        </w:rPr>
        <w:t xml:space="preserve">The successful consultant </w:t>
      </w:r>
      <w:r w:rsidRPr="00C21AC1">
        <w:rPr>
          <w:rFonts w:ascii="Calibri" w:hAnsi="Calibri"/>
        </w:rPr>
        <w:t xml:space="preserve">will </w:t>
      </w:r>
      <w:r w:rsidR="0045089A" w:rsidRPr="00C21AC1">
        <w:rPr>
          <w:rFonts w:ascii="Calibri" w:hAnsi="Calibri"/>
        </w:rPr>
        <w:t>be expected to</w:t>
      </w:r>
      <w:r w:rsidRPr="00C21AC1">
        <w:rPr>
          <w:rFonts w:ascii="Calibri" w:hAnsi="Calibri"/>
        </w:rPr>
        <w:t xml:space="preserve"> work closely with </w:t>
      </w:r>
      <w:r w:rsidR="004663CE" w:rsidRPr="00C21AC1">
        <w:rPr>
          <w:rFonts w:ascii="Calibri" w:hAnsi="Calibri"/>
        </w:rPr>
        <w:t>Norfolk and</w:t>
      </w:r>
      <w:r w:rsidRPr="00C21AC1">
        <w:rPr>
          <w:rFonts w:ascii="Calibri" w:hAnsi="Calibri"/>
        </w:rPr>
        <w:t xml:space="preserve"> Suffolk County Council</w:t>
      </w:r>
      <w:r w:rsidR="004663CE" w:rsidRPr="00C21AC1">
        <w:rPr>
          <w:rFonts w:ascii="Calibri" w:hAnsi="Calibri"/>
        </w:rPr>
        <w:t>s</w:t>
      </w:r>
      <w:r w:rsidR="008F05E3" w:rsidRPr="00C21AC1">
        <w:rPr>
          <w:rFonts w:ascii="Calibri" w:hAnsi="Calibri"/>
        </w:rPr>
        <w:t xml:space="preserve"> and Reclaim the Rain</w:t>
      </w:r>
      <w:r w:rsidRPr="00C21AC1">
        <w:rPr>
          <w:rFonts w:ascii="Calibri" w:hAnsi="Calibri"/>
        </w:rPr>
        <w:t xml:space="preserve"> </w:t>
      </w:r>
      <w:r w:rsidR="00C34DDA" w:rsidRPr="00C21AC1">
        <w:rPr>
          <w:rFonts w:ascii="Calibri" w:hAnsi="Calibri"/>
        </w:rPr>
        <w:t>in the preparation of the</w:t>
      </w:r>
      <w:r w:rsidRPr="00C21AC1">
        <w:rPr>
          <w:rFonts w:ascii="Calibri" w:hAnsi="Calibri"/>
        </w:rPr>
        <w:t xml:space="preserve"> </w:t>
      </w:r>
      <w:r w:rsidR="00525150" w:rsidRPr="00C21AC1">
        <w:rPr>
          <w:rFonts w:ascii="Calibri" w:hAnsi="Calibri"/>
        </w:rPr>
        <w:t>I-WAP</w:t>
      </w:r>
      <w:r w:rsidR="009219D6" w:rsidRPr="00C21AC1">
        <w:rPr>
          <w:rFonts w:ascii="Calibri" w:hAnsi="Calibri"/>
        </w:rPr>
        <w:t>,</w:t>
      </w:r>
      <w:r w:rsidR="00A45186" w:rsidRPr="00C21AC1">
        <w:rPr>
          <w:rFonts w:ascii="Calibri" w:hAnsi="Calibri"/>
        </w:rPr>
        <w:t xml:space="preserve"> alongside </w:t>
      </w:r>
      <w:r w:rsidR="009219D6" w:rsidRPr="00C21AC1">
        <w:rPr>
          <w:rFonts w:ascii="Calibri" w:hAnsi="Calibri"/>
        </w:rPr>
        <w:t>engaging with a range of other key stakeholders</w:t>
      </w:r>
      <w:r w:rsidRPr="00C21AC1">
        <w:rPr>
          <w:rFonts w:ascii="Calibri" w:hAnsi="Calibri"/>
        </w:rPr>
        <w:t xml:space="preserve">. </w:t>
      </w:r>
    </w:p>
    <w:p w14:paraId="596BF340" w14:textId="48F6EE22" w:rsidR="00573313" w:rsidRPr="00C21AC1" w:rsidRDefault="00A015CE">
      <w:pPr>
        <w:pStyle w:val="listparagraph0"/>
        <w:tabs>
          <w:tab w:val="num" w:pos="2160"/>
        </w:tabs>
        <w:spacing w:before="120" w:beforeAutospacing="0" w:after="120" w:afterAutospacing="0" w:line="252" w:lineRule="auto"/>
        <w:rPr>
          <w:rFonts w:ascii="Calibri" w:hAnsi="Calibri"/>
        </w:rPr>
      </w:pPr>
      <w:r w:rsidRPr="00C21AC1">
        <w:rPr>
          <w:rFonts w:ascii="Calibri" w:hAnsi="Calibri"/>
        </w:rPr>
        <w:t xml:space="preserve">The </w:t>
      </w:r>
      <w:r w:rsidR="005B5711" w:rsidRPr="00C21AC1">
        <w:rPr>
          <w:rFonts w:ascii="Calibri" w:hAnsi="Calibri"/>
        </w:rPr>
        <w:t>I-WAP</w:t>
      </w:r>
      <w:r w:rsidRPr="00C21AC1">
        <w:rPr>
          <w:rFonts w:ascii="Calibri" w:hAnsi="Calibri"/>
        </w:rPr>
        <w:t xml:space="preserve"> will</w:t>
      </w:r>
      <w:r w:rsidR="00573313" w:rsidRPr="00C21AC1">
        <w:rPr>
          <w:rFonts w:ascii="Calibri" w:hAnsi="Calibri"/>
        </w:rPr>
        <w:t>:</w:t>
      </w:r>
    </w:p>
    <w:p w14:paraId="2F56AAF6" w14:textId="30918151" w:rsidR="00DA78F6" w:rsidRPr="00C21AC1" w:rsidRDefault="00B07B89" w:rsidP="00573313">
      <w:pPr>
        <w:pStyle w:val="listparagraph0"/>
        <w:numPr>
          <w:ilvl w:val="0"/>
          <w:numId w:val="39"/>
        </w:numPr>
        <w:spacing w:before="120" w:beforeAutospacing="0" w:after="120" w:afterAutospacing="0" w:line="252" w:lineRule="auto"/>
        <w:rPr>
          <w:rFonts w:ascii="Calibri" w:hAnsi="Calibri"/>
        </w:rPr>
      </w:pPr>
      <w:r w:rsidRPr="00C21AC1">
        <w:rPr>
          <w:rFonts w:ascii="Calibri" w:hAnsi="Calibri"/>
        </w:rPr>
        <w:t>d</w:t>
      </w:r>
      <w:r w:rsidR="00925804" w:rsidRPr="00C21AC1">
        <w:rPr>
          <w:rFonts w:ascii="Calibri" w:hAnsi="Calibri"/>
        </w:rPr>
        <w:t xml:space="preserve">evelop an understanding </w:t>
      </w:r>
      <w:r w:rsidR="00BC1BEE" w:rsidRPr="00C21AC1">
        <w:rPr>
          <w:rFonts w:ascii="Calibri" w:hAnsi="Calibri"/>
        </w:rPr>
        <w:t xml:space="preserve">of the economic cost of </w:t>
      </w:r>
      <w:r w:rsidRPr="00C21AC1">
        <w:rPr>
          <w:rFonts w:ascii="Calibri" w:hAnsi="Calibri"/>
        </w:rPr>
        <w:t>water scarcity</w:t>
      </w:r>
    </w:p>
    <w:p w14:paraId="211EC5F5" w14:textId="441A74DB" w:rsidR="00573313" w:rsidRPr="00C21AC1" w:rsidRDefault="00770416" w:rsidP="00573313">
      <w:pPr>
        <w:pStyle w:val="listparagraph0"/>
        <w:numPr>
          <w:ilvl w:val="0"/>
          <w:numId w:val="39"/>
        </w:numPr>
        <w:spacing w:before="120" w:beforeAutospacing="0" w:after="120" w:afterAutospacing="0" w:line="252" w:lineRule="auto"/>
        <w:rPr>
          <w:rFonts w:ascii="Calibri" w:hAnsi="Calibri"/>
        </w:rPr>
      </w:pPr>
      <w:r w:rsidRPr="00C21AC1">
        <w:rPr>
          <w:rFonts w:ascii="Calibri" w:hAnsi="Calibri"/>
        </w:rPr>
        <w:t xml:space="preserve">provide a strong and credible evidence base </w:t>
      </w:r>
      <w:r w:rsidR="000C171C" w:rsidRPr="00C21AC1">
        <w:rPr>
          <w:rFonts w:ascii="Calibri" w:hAnsi="Calibri"/>
        </w:rPr>
        <w:t xml:space="preserve">that shows </w:t>
      </w:r>
      <w:r w:rsidR="00F14202" w:rsidRPr="00C21AC1">
        <w:rPr>
          <w:rFonts w:ascii="Calibri" w:hAnsi="Calibri"/>
        </w:rPr>
        <w:t xml:space="preserve">current and future </w:t>
      </w:r>
      <w:r w:rsidR="005B5711" w:rsidRPr="00C21AC1">
        <w:rPr>
          <w:rFonts w:ascii="Calibri" w:hAnsi="Calibri"/>
        </w:rPr>
        <w:t xml:space="preserve">water </w:t>
      </w:r>
      <w:r w:rsidR="00F14202" w:rsidRPr="00C21AC1">
        <w:rPr>
          <w:rFonts w:ascii="Calibri" w:hAnsi="Calibri"/>
        </w:rPr>
        <w:t xml:space="preserve">use and demand, </w:t>
      </w:r>
    </w:p>
    <w:p w14:paraId="111C4316" w14:textId="4B876FDE" w:rsidR="001B0C15" w:rsidRPr="00C21AC1" w:rsidRDefault="001C5805" w:rsidP="00F60EA9">
      <w:pPr>
        <w:pStyle w:val="listparagraph0"/>
        <w:numPr>
          <w:ilvl w:val="0"/>
          <w:numId w:val="39"/>
        </w:numPr>
        <w:spacing w:before="120" w:beforeAutospacing="0" w:after="120" w:afterAutospacing="0" w:line="252" w:lineRule="auto"/>
        <w:rPr>
          <w:rFonts w:ascii="Calibri" w:hAnsi="Calibri"/>
        </w:rPr>
      </w:pPr>
      <w:r w:rsidRPr="00C21AC1">
        <w:rPr>
          <w:rFonts w:ascii="Calibri" w:hAnsi="Calibri"/>
        </w:rPr>
        <w:t>identif</w:t>
      </w:r>
      <w:r w:rsidR="00872449" w:rsidRPr="00C21AC1">
        <w:rPr>
          <w:rFonts w:ascii="Calibri" w:hAnsi="Calibri"/>
        </w:rPr>
        <w:t>y</w:t>
      </w:r>
      <w:r w:rsidRPr="00C21AC1">
        <w:rPr>
          <w:rFonts w:ascii="Calibri" w:hAnsi="Calibri"/>
        </w:rPr>
        <w:t xml:space="preserve"> </w:t>
      </w:r>
      <w:r w:rsidR="00C76A2E" w:rsidRPr="00C21AC1">
        <w:rPr>
          <w:rFonts w:ascii="Calibri" w:hAnsi="Calibri"/>
        </w:rPr>
        <w:t>areas of constraint</w:t>
      </w:r>
      <w:r w:rsidR="00573313" w:rsidRPr="00C21AC1">
        <w:rPr>
          <w:rFonts w:ascii="Calibri" w:hAnsi="Calibri"/>
        </w:rPr>
        <w:t xml:space="preserve"> and</w:t>
      </w:r>
      <w:r w:rsidRPr="00C21AC1">
        <w:rPr>
          <w:rFonts w:ascii="Calibri" w:hAnsi="Calibri"/>
        </w:rPr>
        <w:t xml:space="preserve"> </w:t>
      </w:r>
      <w:r w:rsidR="00B4456F" w:rsidRPr="00C21AC1">
        <w:rPr>
          <w:rFonts w:ascii="Calibri" w:hAnsi="Calibri"/>
        </w:rPr>
        <w:t xml:space="preserve">solutions </w:t>
      </w:r>
      <w:r w:rsidR="00AB334E" w:rsidRPr="00C21AC1">
        <w:rPr>
          <w:rFonts w:ascii="Calibri" w:hAnsi="Calibri"/>
        </w:rPr>
        <w:t>to those constraints</w:t>
      </w:r>
      <w:r w:rsidR="00960838" w:rsidRPr="00C21AC1">
        <w:rPr>
          <w:rFonts w:ascii="Calibri" w:hAnsi="Calibri"/>
        </w:rPr>
        <w:t xml:space="preserve">, including consideration of </w:t>
      </w:r>
      <w:r w:rsidR="00DA78F6" w:rsidRPr="00C21AC1">
        <w:rPr>
          <w:rFonts w:ascii="Calibri" w:hAnsi="Calibri"/>
        </w:rPr>
        <w:t xml:space="preserve">water </w:t>
      </w:r>
      <w:r w:rsidR="00960838" w:rsidRPr="00C21AC1">
        <w:rPr>
          <w:rFonts w:ascii="Calibri" w:hAnsi="Calibri"/>
        </w:rPr>
        <w:t>innovation</w:t>
      </w:r>
      <w:r w:rsidR="00081F8E" w:rsidRPr="00C21AC1">
        <w:rPr>
          <w:rFonts w:ascii="Calibri" w:hAnsi="Calibri"/>
        </w:rPr>
        <w:t xml:space="preserve">, </w:t>
      </w:r>
      <w:r w:rsidR="00F25634" w:rsidRPr="00C21AC1">
        <w:rPr>
          <w:rFonts w:ascii="Calibri" w:hAnsi="Calibri"/>
        </w:rPr>
        <w:t xml:space="preserve">and </w:t>
      </w:r>
      <w:r w:rsidR="00081F8E" w:rsidRPr="00C21AC1">
        <w:rPr>
          <w:rFonts w:ascii="Calibri" w:hAnsi="Calibri"/>
        </w:rPr>
        <w:t xml:space="preserve">which will unlock housing and economic </w:t>
      </w:r>
      <w:r w:rsidR="00F25634" w:rsidRPr="00C21AC1">
        <w:rPr>
          <w:rFonts w:ascii="Calibri" w:hAnsi="Calibri"/>
        </w:rPr>
        <w:t>growth</w:t>
      </w:r>
      <w:r w:rsidR="00F60EA9" w:rsidRPr="00C21AC1">
        <w:rPr>
          <w:rFonts w:ascii="Calibri" w:hAnsi="Calibri"/>
        </w:rPr>
        <w:t>, and</w:t>
      </w:r>
    </w:p>
    <w:p w14:paraId="2AA7A719" w14:textId="77777777" w:rsidR="00421403" w:rsidRPr="00C21AC1" w:rsidRDefault="00765B47" w:rsidP="00421403">
      <w:pPr>
        <w:pStyle w:val="listparagraph0"/>
        <w:numPr>
          <w:ilvl w:val="0"/>
          <w:numId w:val="39"/>
        </w:numPr>
        <w:spacing w:before="120" w:beforeAutospacing="0" w:after="120" w:afterAutospacing="0" w:line="252" w:lineRule="auto"/>
        <w:rPr>
          <w:rFonts w:ascii="Calibri" w:hAnsi="Calibri"/>
        </w:rPr>
      </w:pPr>
      <w:r w:rsidRPr="00C21AC1">
        <w:rPr>
          <w:rFonts w:ascii="Calibri" w:hAnsi="Calibri"/>
        </w:rPr>
        <w:t>i</w:t>
      </w:r>
      <w:r w:rsidR="00CD23AD" w:rsidRPr="00C21AC1">
        <w:rPr>
          <w:rFonts w:ascii="Calibri" w:hAnsi="Calibri"/>
        </w:rPr>
        <w:t xml:space="preserve">dentify </w:t>
      </w:r>
      <w:r w:rsidR="004C3381" w:rsidRPr="00C21AC1">
        <w:rPr>
          <w:rFonts w:ascii="Calibri" w:hAnsi="Calibri"/>
        </w:rPr>
        <w:t xml:space="preserve">areas of constraints where the natural environment needs to be maintained, protected, enhanced or created. This takes into account the </w:t>
      </w:r>
      <w:r w:rsidR="007C0BF9" w:rsidRPr="00C21AC1">
        <w:rPr>
          <w:rFonts w:ascii="Calibri" w:hAnsi="Calibri"/>
        </w:rPr>
        <w:t>Local Nature Recovery Strategy (</w:t>
      </w:r>
      <w:r w:rsidR="004C3381" w:rsidRPr="00C21AC1">
        <w:rPr>
          <w:rFonts w:ascii="Calibri" w:hAnsi="Calibri"/>
        </w:rPr>
        <w:t>LNRS</w:t>
      </w:r>
      <w:r w:rsidR="007C0BF9" w:rsidRPr="00C21AC1">
        <w:rPr>
          <w:rFonts w:ascii="Calibri" w:hAnsi="Calibri"/>
        </w:rPr>
        <w:t>)</w:t>
      </w:r>
      <w:r w:rsidR="004C3381" w:rsidRPr="00C21AC1">
        <w:rPr>
          <w:rFonts w:ascii="Calibri" w:hAnsi="Calibri"/>
        </w:rPr>
        <w:t xml:space="preserve">. </w:t>
      </w:r>
    </w:p>
    <w:p w14:paraId="43024E6D" w14:textId="77777777" w:rsidR="00421403" w:rsidRPr="00C21AC1" w:rsidRDefault="00232616" w:rsidP="00421403">
      <w:pPr>
        <w:pStyle w:val="listparagraph0"/>
        <w:numPr>
          <w:ilvl w:val="0"/>
          <w:numId w:val="39"/>
        </w:numPr>
        <w:spacing w:before="120" w:beforeAutospacing="0" w:after="120" w:afterAutospacing="0" w:line="252" w:lineRule="auto"/>
        <w:rPr>
          <w:rFonts w:ascii="Calibri" w:hAnsi="Calibri"/>
        </w:rPr>
      </w:pPr>
      <w:r w:rsidRPr="00C21AC1">
        <w:rPr>
          <w:rFonts w:ascii="Calibri" w:hAnsi="Calibri"/>
        </w:rPr>
        <w:t xml:space="preserve">create a realistic and credible </w:t>
      </w:r>
      <w:r w:rsidR="00AC1E13" w:rsidRPr="00C21AC1">
        <w:rPr>
          <w:rFonts w:ascii="Calibri" w:hAnsi="Calibri"/>
        </w:rPr>
        <w:t xml:space="preserve">action plan that will be aimed at </w:t>
      </w:r>
      <w:r w:rsidR="006A30A5" w:rsidRPr="00C21AC1">
        <w:rPr>
          <w:rFonts w:ascii="Calibri" w:hAnsi="Calibri"/>
        </w:rPr>
        <w:t xml:space="preserve">varying levels of </w:t>
      </w:r>
      <w:r w:rsidR="004515AA" w:rsidRPr="00C21AC1">
        <w:rPr>
          <w:rFonts w:ascii="Calibri" w:hAnsi="Calibri"/>
        </w:rPr>
        <w:t>stakeholders</w:t>
      </w:r>
      <w:r w:rsidR="00F078C6" w:rsidRPr="00C21AC1">
        <w:rPr>
          <w:rFonts w:ascii="Calibri" w:hAnsi="Calibri"/>
        </w:rPr>
        <w:t xml:space="preserve"> and partnerships</w:t>
      </w:r>
      <w:r w:rsidR="00A94705" w:rsidRPr="00C21AC1">
        <w:rPr>
          <w:rFonts w:ascii="Calibri" w:hAnsi="Calibri"/>
        </w:rPr>
        <w:t>.</w:t>
      </w:r>
    </w:p>
    <w:p w14:paraId="1093B224" w14:textId="4A8777F3" w:rsidR="006E2D64" w:rsidRPr="00C21AC1" w:rsidRDefault="00A015CE" w:rsidP="00421403">
      <w:pPr>
        <w:pStyle w:val="listparagraph0"/>
        <w:spacing w:before="120" w:beforeAutospacing="0" w:after="120" w:afterAutospacing="0" w:line="252" w:lineRule="auto"/>
        <w:rPr>
          <w:rFonts w:ascii="Calibri" w:hAnsi="Calibri"/>
        </w:rPr>
      </w:pPr>
      <w:r w:rsidRPr="00C21AC1">
        <w:rPr>
          <w:rFonts w:ascii="Calibri" w:hAnsi="Calibri"/>
        </w:rPr>
        <w:t>Full details of the requirement</w:t>
      </w:r>
      <w:r w:rsidR="003A615D" w:rsidRPr="00C21AC1">
        <w:rPr>
          <w:rFonts w:ascii="Calibri" w:hAnsi="Calibri"/>
        </w:rPr>
        <w:t xml:space="preserve">s of the </w:t>
      </w:r>
      <w:r w:rsidR="00E94B78" w:rsidRPr="00C21AC1">
        <w:rPr>
          <w:rFonts w:ascii="Calibri" w:hAnsi="Calibri"/>
        </w:rPr>
        <w:t>I-WAP</w:t>
      </w:r>
      <w:r w:rsidRPr="00C21AC1">
        <w:rPr>
          <w:rFonts w:ascii="Calibri" w:hAnsi="Calibri"/>
        </w:rPr>
        <w:t xml:space="preserve"> can be found in the Service Specification, which forms a Schedule to the Terms and Conditions. </w:t>
      </w:r>
    </w:p>
    <w:p w14:paraId="45A506ED" w14:textId="4A90CC02" w:rsidR="00BE6403" w:rsidRPr="00C21AC1" w:rsidRDefault="0069665F">
      <w:pPr>
        <w:pStyle w:val="listparagraph0"/>
        <w:tabs>
          <w:tab w:val="num" w:pos="2160"/>
        </w:tabs>
        <w:spacing w:before="120" w:beforeAutospacing="0" w:after="120" w:afterAutospacing="0" w:line="252" w:lineRule="auto"/>
        <w:rPr>
          <w:rFonts w:ascii="Calibri" w:hAnsi="Calibri"/>
        </w:rPr>
      </w:pPr>
      <w:r w:rsidRPr="00C21AC1">
        <w:rPr>
          <w:rFonts w:ascii="Calibri" w:hAnsi="Calibri"/>
        </w:rPr>
        <w:t>The economic cost of water scarcity is primarily being delivered by Reclaim the rain, however there may be a need for a feasibility</w:t>
      </w:r>
      <w:r w:rsidR="00D30B7F" w:rsidRPr="00C21AC1">
        <w:rPr>
          <w:rFonts w:ascii="Calibri" w:hAnsi="Calibri"/>
        </w:rPr>
        <w:t xml:space="preserve"> study into the art of the possible in terms of economic cost </w:t>
      </w:r>
      <w:r w:rsidR="00FA0957" w:rsidRPr="00C21AC1">
        <w:rPr>
          <w:rFonts w:ascii="Calibri" w:hAnsi="Calibri"/>
        </w:rPr>
        <w:t xml:space="preserve">to the environment and environment degradation. </w:t>
      </w:r>
    </w:p>
    <w:p w14:paraId="6707814B" w14:textId="77777777" w:rsidR="00BE6403" w:rsidRPr="00C21AC1"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0" w:name="_Toc256000002"/>
      <w:bookmarkStart w:id="11" w:name="_Toc527015608"/>
      <w:r w:rsidRPr="00C21AC1">
        <w:rPr>
          <w:rFonts w:asciiTheme="majorHAnsi" w:hAnsiTheme="majorHAnsi" w:cstheme="majorHAnsi"/>
          <w:color w:val="FFFFFF" w:themeColor="background1"/>
          <w:sz w:val="24"/>
          <w:szCs w:val="24"/>
        </w:rPr>
        <w:t>Correspondence and clarifications</w:t>
      </w:r>
      <w:bookmarkEnd w:id="10"/>
      <w:bookmarkEnd w:id="11"/>
    </w:p>
    <w:p w14:paraId="25F81A3A" w14:textId="77777777" w:rsidR="00BE6403" w:rsidRDefault="00A015CE">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3A12DFD6" w14:textId="77777777" w:rsidR="00BE6403" w:rsidRDefault="00A015CE">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0121FA80" w14:textId="77777777" w:rsidR="00BE6403" w:rsidRDefault="00A015CE">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Pr>
          <w:rFonts w:asciiTheme="minorHAnsi" w:hAnsiTheme="minorHAnsi" w:cs="Arial"/>
          <w:bCs/>
          <w:sz w:val="24"/>
          <w:szCs w:val="24"/>
          <w:lang w:val="en"/>
        </w:rPr>
        <w:t>0845 557 8079 or +44 (0) 114 407 006</w:t>
      </w:r>
      <w:bookmarkEnd w:id="12"/>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2"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0F93A73E" w14:textId="77777777" w:rsidR="00BE6403"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3" w:name="_Toc256000003"/>
      <w:bookmarkStart w:id="14" w:name="_Toc326234118"/>
      <w:bookmarkStart w:id="15" w:name="_Toc326241325"/>
      <w:bookmarkStart w:id="16" w:name="_Toc527015609"/>
      <w:r>
        <w:rPr>
          <w:rFonts w:asciiTheme="majorHAnsi" w:hAnsiTheme="majorHAnsi" w:cstheme="majorHAnsi"/>
          <w:color w:val="FFFFFF" w:themeColor="background1"/>
          <w:sz w:val="24"/>
          <w:szCs w:val="24"/>
        </w:rPr>
        <w:t>About this procurement document</w:t>
      </w:r>
      <w:bookmarkEnd w:id="13"/>
      <w:bookmarkEnd w:id="14"/>
      <w:bookmarkEnd w:id="15"/>
      <w:bookmarkEnd w:id="16"/>
    </w:p>
    <w:p w14:paraId="2E83A57B"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E6403" w14:paraId="69FD4D49"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702841" w14:textId="77777777" w:rsidR="00BE6403" w:rsidRDefault="00A015CE">
            <w:pPr>
              <w:pStyle w:val="NoSpacing"/>
              <w:spacing w:line="276" w:lineRule="auto"/>
              <w:rPr>
                <w:sz w:val="24"/>
                <w:szCs w:val="24"/>
              </w:rPr>
            </w:pPr>
            <w:r>
              <w:rPr>
                <w:sz w:val="24"/>
                <w:szCs w:val="24"/>
              </w:rPr>
              <w:t>Section</w:t>
            </w:r>
          </w:p>
        </w:tc>
        <w:tc>
          <w:tcPr>
            <w:tcW w:w="6186" w:type="dxa"/>
          </w:tcPr>
          <w:p w14:paraId="68C50929" w14:textId="77777777" w:rsidR="00BE6403" w:rsidRDefault="00A015CE">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BE6403" w14:paraId="04A39513" w14:textId="77777777" w:rsidTr="00BE6403">
        <w:tc>
          <w:tcPr>
            <w:cnfStyle w:val="001000000000" w:firstRow="0" w:lastRow="0" w:firstColumn="1" w:lastColumn="0" w:oddVBand="0" w:evenVBand="0" w:oddHBand="0" w:evenHBand="0" w:firstRowFirstColumn="0" w:firstRowLastColumn="0" w:lastRowFirstColumn="0" w:lastRowLastColumn="0"/>
            <w:tcW w:w="2830" w:type="dxa"/>
          </w:tcPr>
          <w:p w14:paraId="358AD485" w14:textId="77777777" w:rsidR="00BE6403" w:rsidRDefault="00A015CE">
            <w:pPr>
              <w:pStyle w:val="NoSpacing"/>
              <w:spacing w:line="276" w:lineRule="auto"/>
              <w:rPr>
                <w:sz w:val="24"/>
                <w:szCs w:val="24"/>
              </w:rPr>
            </w:pPr>
            <w:r>
              <w:rPr>
                <w:sz w:val="24"/>
                <w:szCs w:val="24"/>
              </w:rPr>
              <w:t>Advice and instructions to Applicants</w:t>
            </w:r>
          </w:p>
        </w:tc>
        <w:tc>
          <w:tcPr>
            <w:tcW w:w="6186" w:type="dxa"/>
          </w:tcPr>
          <w:p w14:paraId="2A07B47B"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BE6403" w14:paraId="3E4C3AC0" w14:textId="77777777" w:rsidTr="00BE6403">
        <w:tc>
          <w:tcPr>
            <w:cnfStyle w:val="001000000000" w:firstRow="0" w:lastRow="0" w:firstColumn="1" w:lastColumn="0" w:oddVBand="0" w:evenVBand="0" w:oddHBand="0" w:evenHBand="0" w:firstRowFirstColumn="0" w:firstRowLastColumn="0" w:lastRowFirstColumn="0" w:lastRowLastColumn="0"/>
            <w:tcW w:w="2830" w:type="dxa"/>
          </w:tcPr>
          <w:p w14:paraId="129AAAD5" w14:textId="77777777" w:rsidR="00BE6403" w:rsidRDefault="00A015CE">
            <w:pPr>
              <w:pStyle w:val="NoSpacing"/>
              <w:spacing w:line="276" w:lineRule="auto"/>
              <w:rPr>
                <w:sz w:val="24"/>
                <w:szCs w:val="24"/>
              </w:rPr>
            </w:pPr>
            <w:r>
              <w:rPr>
                <w:sz w:val="24"/>
                <w:szCs w:val="24"/>
              </w:rPr>
              <w:lastRenderedPageBreak/>
              <w:t>Procurement Process Information and Procurement Timeline</w:t>
            </w:r>
          </w:p>
        </w:tc>
        <w:tc>
          <w:tcPr>
            <w:tcW w:w="6186" w:type="dxa"/>
          </w:tcPr>
          <w:p w14:paraId="5298784E"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BE6403" w14:paraId="093AD0FD" w14:textId="77777777" w:rsidTr="00BE6403">
        <w:tc>
          <w:tcPr>
            <w:cnfStyle w:val="001000000000" w:firstRow="0" w:lastRow="0" w:firstColumn="1" w:lastColumn="0" w:oddVBand="0" w:evenVBand="0" w:oddHBand="0" w:evenHBand="0" w:firstRowFirstColumn="0" w:firstRowLastColumn="0" w:lastRowFirstColumn="0" w:lastRowLastColumn="0"/>
            <w:tcW w:w="2830" w:type="dxa"/>
          </w:tcPr>
          <w:p w14:paraId="0D76BF9B" w14:textId="77777777" w:rsidR="00BE6403" w:rsidRDefault="00A015CE">
            <w:pPr>
              <w:pStyle w:val="NoSpacing"/>
              <w:spacing w:line="276" w:lineRule="auto"/>
              <w:rPr>
                <w:sz w:val="24"/>
                <w:szCs w:val="24"/>
              </w:rPr>
            </w:pPr>
            <w:r>
              <w:rPr>
                <w:sz w:val="24"/>
                <w:szCs w:val="24"/>
              </w:rPr>
              <w:t>Contract Data</w:t>
            </w:r>
          </w:p>
        </w:tc>
        <w:tc>
          <w:tcPr>
            <w:tcW w:w="6186" w:type="dxa"/>
          </w:tcPr>
          <w:p w14:paraId="1FA14758"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BE6403" w14:paraId="6CFE214D" w14:textId="77777777" w:rsidTr="00BE6403">
        <w:tc>
          <w:tcPr>
            <w:cnfStyle w:val="001000000000" w:firstRow="0" w:lastRow="0" w:firstColumn="1" w:lastColumn="0" w:oddVBand="0" w:evenVBand="0" w:oddHBand="0" w:evenHBand="0" w:firstRowFirstColumn="0" w:firstRowLastColumn="0" w:lastRowFirstColumn="0" w:lastRowLastColumn="0"/>
            <w:tcW w:w="2830" w:type="dxa"/>
          </w:tcPr>
          <w:p w14:paraId="30704178" w14:textId="77777777" w:rsidR="00BE6403" w:rsidRDefault="00A015CE">
            <w:pPr>
              <w:pStyle w:val="NoSpacing"/>
              <w:spacing w:line="276" w:lineRule="auto"/>
              <w:rPr>
                <w:sz w:val="24"/>
                <w:szCs w:val="24"/>
              </w:rPr>
            </w:pPr>
            <w:r>
              <w:rPr>
                <w:sz w:val="24"/>
                <w:szCs w:val="24"/>
              </w:rPr>
              <w:t>Receipt and Evaluation of Applications</w:t>
            </w:r>
          </w:p>
        </w:tc>
        <w:tc>
          <w:tcPr>
            <w:tcW w:w="6186" w:type="dxa"/>
          </w:tcPr>
          <w:p w14:paraId="5D8C5DFA"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BE6403" w14:paraId="5DE2B8A8" w14:textId="77777777" w:rsidTr="00BE6403">
        <w:tc>
          <w:tcPr>
            <w:cnfStyle w:val="001000000000" w:firstRow="0" w:lastRow="0" w:firstColumn="1" w:lastColumn="0" w:oddVBand="0" w:evenVBand="0" w:oddHBand="0" w:evenHBand="0" w:firstRowFirstColumn="0" w:firstRowLastColumn="0" w:lastRowFirstColumn="0" w:lastRowLastColumn="0"/>
            <w:tcW w:w="2830" w:type="dxa"/>
          </w:tcPr>
          <w:p w14:paraId="6C506CDF" w14:textId="77777777" w:rsidR="00BE6403" w:rsidRDefault="00A015CE">
            <w:pPr>
              <w:pStyle w:val="NoSpacing"/>
              <w:spacing w:line="276" w:lineRule="auto"/>
              <w:rPr>
                <w:sz w:val="24"/>
                <w:szCs w:val="24"/>
              </w:rPr>
            </w:pPr>
            <w:r>
              <w:rPr>
                <w:sz w:val="24"/>
                <w:szCs w:val="24"/>
              </w:rPr>
              <w:t>Evaluation Information</w:t>
            </w:r>
          </w:p>
        </w:tc>
        <w:tc>
          <w:tcPr>
            <w:tcW w:w="6186" w:type="dxa"/>
          </w:tcPr>
          <w:p w14:paraId="646DA869"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r w:rsidR="00516B19" w14:paraId="590C7C08" w14:textId="77777777" w:rsidTr="00BE6403">
        <w:tc>
          <w:tcPr>
            <w:cnfStyle w:val="001000000000" w:firstRow="0" w:lastRow="0" w:firstColumn="1" w:lastColumn="0" w:oddVBand="0" w:evenVBand="0" w:oddHBand="0" w:evenHBand="0" w:firstRowFirstColumn="0" w:firstRowLastColumn="0" w:lastRowFirstColumn="0" w:lastRowLastColumn="0"/>
            <w:tcW w:w="2830" w:type="dxa"/>
          </w:tcPr>
          <w:p w14:paraId="5677C3A5" w14:textId="25140991" w:rsidR="00516B19" w:rsidRDefault="00516B19">
            <w:pPr>
              <w:pStyle w:val="NoSpacing"/>
              <w:spacing w:line="276" w:lineRule="auto"/>
              <w:rPr>
                <w:sz w:val="24"/>
                <w:szCs w:val="24"/>
              </w:rPr>
            </w:pPr>
            <w:r>
              <w:rPr>
                <w:sz w:val="24"/>
                <w:szCs w:val="24"/>
              </w:rPr>
              <w:t>Important Legal Notice</w:t>
            </w:r>
          </w:p>
        </w:tc>
        <w:tc>
          <w:tcPr>
            <w:tcW w:w="6186" w:type="dxa"/>
          </w:tcPr>
          <w:p w14:paraId="4B997439" w14:textId="1036FF9F" w:rsidR="00516B19" w:rsidRDefault="00516B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the basis on which we will conduct the tender exercise.</w:t>
            </w:r>
          </w:p>
        </w:tc>
      </w:tr>
    </w:tbl>
    <w:p w14:paraId="09132CCD" w14:textId="77777777" w:rsidR="00BE6403" w:rsidRDefault="00BE6403">
      <w:pPr>
        <w:pStyle w:val="listparagraph0"/>
        <w:keepNext/>
        <w:tabs>
          <w:tab w:val="num" w:pos="2160"/>
        </w:tabs>
        <w:spacing w:before="120" w:beforeAutospacing="0" w:after="120" w:afterAutospacing="0" w:line="252" w:lineRule="auto"/>
        <w:rPr>
          <w:rFonts w:ascii="Calibri" w:hAnsi="Calibri"/>
        </w:rPr>
      </w:pPr>
    </w:p>
    <w:p w14:paraId="3FAA6062"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06405404" w14:textId="77777777" w:rsidR="00BE6403" w:rsidRDefault="00A015CE">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6CE3CAB5" w14:textId="77777777" w:rsidR="00BE6403" w:rsidRDefault="00A015CE">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 or we will not be able to accept your bid.</w:t>
      </w:r>
    </w:p>
    <w:p w14:paraId="79E476DD" w14:textId="77777777" w:rsidR="00BE6403" w:rsidRDefault="00A015CE">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3" w:history="1">
        <w:r>
          <w:rPr>
            <w:rStyle w:val="Hyperlink"/>
            <w:rFonts w:ascii="Calibri" w:hAnsi="Calibri"/>
          </w:rPr>
          <w:t>Find a Tender Service</w:t>
        </w:r>
      </w:hyperlink>
      <w:r>
        <w:rPr>
          <w:rFonts w:ascii="Calibri" w:hAnsi="Calibri"/>
        </w:rPr>
        <w:t xml:space="preserve"> and </w:t>
      </w:r>
      <w:hyperlink r:id="rId14" w:history="1">
        <w:r>
          <w:rPr>
            <w:rStyle w:val="Hyperlink"/>
            <w:rFonts w:ascii="Calibri" w:hAnsi="Calibri"/>
          </w:rPr>
          <w:t>Central Digital Platform - factsheet (HTML) - GOV.UK</w:t>
        </w:r>
      </w:hyperlink>
      <w:r>
        <w:rPr>
          <w:rFonts w:ascii="Calibri" w:hAnsi="Calibri"/>
        </w:rPr>
        <w:t>.</w:t>
      </w:r>
    </w:p>
    <w:p w14:paraId="4CB0F8E4" w14:textId="77777777" w:rsidR="00BE6403" w:rsidRDefault="00A015CE">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E6403" w14:paraId="61E23233"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3C491F5D" w14:textId="77777777" w:rsidR="00BE6403" w:rsidRDefault="00A015CE">
            <w:pPr>
              <w:pStyle w:val="NoSpacing"/>
              <w:keepNext/>
              <w:spacing w:line="276" w:lineRule="auto"/>
              <w:rPr>
                <w:sz w:val="24"/>
                <w:szCs w:val="24"/>
              </w:rPr>
            </w:pPr>
            <w:r>
              <w:rPr>
                <w:sz w:val="24"/>
                <w:szCs w:val="24"/>
              </w:rPr>
              <w:t>Section</w:t>
            </w:r>
          </w:p>
        </w:tc>
        <w:tc>
          <w:tcPr>
            <w:tcW w:w="3431" w:type="pct"/>
          </w:tcPr>
          <w:p w14:paraId="5C451923" w14:textId="77777777" w:rsidR="00BE6403" w:rsidRDefault="00A015CE">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BE6403" w14:paraId="73B47BF1"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3DACAA3D" w14:textId="77777777" w:rsidR="00BE6403" w:rsidRDefault="00A015CE">
            <w:pPr>
              <w:pStyle w:val="NoSpacing"/>
              <w:keepNext/>
              <w:spacing w:line="276" w:lineRule="auto"/>
              <w:rPr>
                <w:sz w:val="24"/>
                <w:szCs w:val="24"/>
              </w:rPr>
            </w:pPr>
            <w:r>
              <w:rPr>
                <w:sz w:val="24"/>
                <w:szCs w:val="24"/>
              </w:rPr>
              <w:t>Form A – Details of Applicant</w:t>
            </w:r>
          </w:p>
        </w:tc>
        <w:tc>
          <w:tcPr>
            <w:tcW w:w="3431" w:type="pct"/>
          </w:tcPr>
          <w:p w14:paraId="240BCC97" w14:textId="77777777" w:rsidR="00BE6403" w:rsidRDefault="00A015CE">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p>
        </w:tc>
      </w:tr>
      <w:tr w:rsidR="00BE6403" w14:paraId="21BC44A3"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6E03CA81" w14:textId="77777777" w:rsidR="00BE6403" w:rsidRDefault="00A015CE">
            <w:pPr>
              <w:pStyle w:val="NoSpacing"/>
              <w:spacing w:line="276" w:lineRule="auto"/>
              <w:rPr>
                <w:sz w:val="24"/>
                <w:szCs w:val="24"/>
              </w:rPr>
            </w:pPr>
            <w:r>
              <w:rPr>
                <w:sz w:val="24"/>
                <w:szCs w:val="24"/>
              </w:rPr>
              <w:t>Form B – Grounds for exclusion</w:t>
            </w:r>
          </w:p>
        </w:tc>
        <w:tc>
          <w:tcPr>
            <w:tcW w:w="3431" w:type="pct"/>
          </w:tcPr>
          <w:p w14:paraId="227C9DBE" w14:textId="77777777" w:rsidR="00BE6403" w:rsidRDefault="00A015CE">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BE6403" w14:paraId="3B5D900F"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4EA1E70C" w14:textId="77777777" w:rsidR="00BE6403" w:rsidRDefault="00A015CE">
            <w:pPr>
              <w:pStyle w:val="NoSpacing"/>
              <w:spacing w:line="276" w:lineRule="auto"/>
              <w:rPr>
                <w:sz w:val="24"/>
                <w:szCs w:val="24"/>
              </w:rPr>
            </w:pPr>
            <w:r>
              <w:rPr>
                <w:sz w:val="24"/>
                <w:szCs w:val="24"/>
              </w:rPr>
              <w:t>Form C – Compliance with minimum Standards</w:t>
            </w:r>
          </w:p>
        </w:tc>
        <w:tc>
          <w:tcPr>
            <w:tcW w:w="3431" w:type="pct"/>
          </w:tcPr>
          <w:p w14:paraId="34299C4A"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BE6403" w14:paraId="2D418360"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0F6C6CBD" w14:textId="77777777" w:rsidR="00BE6403" w:rsidRDefault="00A015CE">
            <w:pPr>
              <w:spacing w:before="0" w:after="0"/>
              <w:rPr>
                <w:sz w:val="24"/>
                <w:szCs w:val="24"/>
              </w:rPr>
            </w:pPr>
            <w:r>
              <w:rPr>
                <w:sz w:val="24"/>
                <w:szCs w:val="24"/>
              </w:rPr>
              <w:t>Form D – Willingness and ability to comply with contractual requirements</w:t>
            </w:r>
          </w:p>
        </w:tc>
        <w:tc>
          <w:tcPr>
            <w:tcW w:w="3431" w:type="pct"/>
          </w:tcPr>
          <w:p w14:paraId="4D94479B" w14:textId="19ED5C50"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whether you are prepared to enter </w:t>
            </w:r>
            <w:r w:rsidR="0040509E">
              <w:rPr>
                <w:sz w:val="24"/>
                <w:szCs w:val="24"/>
              </w:rPr>
              <w:t>into</w:t>
            </w:r>
            <w:r>
              <w:rPr>
                <w:sz w:val="24"/>
                <w:szCs w:val="24"/>
              </w:rPr>
              <w:t xml:space="preserve"> the contract without change and whether you hold the relevant insurances.</w:t>
            </w:r>
          </w:p>
          <w:p w14:paraId="4C8BE0F2"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BE6403" w14:paraId="0C21F795"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4559BD16" w14:textId="77777777" w:rsidR="00BE6403" w:rsidRDefault="00A015CE">
            <w:pPr>
              <w:pStyle w:val="NoSpacing"/>
              <w:spacing w:line="276" w:lineRule="auto"/>
              <w:rPr>
                <w:sz w:val="24"/>
                <w:szCs w:val="24"/>
              </w:rPr>
            </w:pPr>
            <w:r>
              <w:rPr>
                <w:sz w:val="24"/>
                <w:szCs w:val="24"/>
              </w:rPr>
              <w:t>Form E – Shortlisting questions</w:t>
            </w:r>
          </w:p>
        </w:tc>
        <w:tc>
          <w:tcPr>
            <w:tcW w:w="3431" w:type="pct"/>
          </w:tcPr>
          <w:p w14:paraId="1EB7CC36" w14:textId="77777777" w:rsidR="00BE6403" w:rsidRDefault="00A015C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is a form used for shortlisting applicants and is only used in staged procurements. This form is not being used for this procurement.</w:t>
            </w:r>
          </w:p>
        </w:tc>
      </w:tr>
      <w:tr w:rsidR="00BE6403" w14:paraId="7DBE6BAD"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0E23B8F1" w14:textId="77777777" w:rsidR="00BE6403" w:rsidRDefault="00A015CE">
            <w:pPr>
              <w:pStyle w:val="NoSpacing"/>
              <w:spacing w:line="276" w:lineRule="auto"/>
              <w:rPr>
                <w:sz w:val="24"/>
                <w:szCs w:val="24"/>
              </w:rPr>
            </w:pPr>
            <w:r>
              <w:rPr>
                <w:sz w:val="24"/>
                <w:szCs w:val="24"/>
              </w:rPr>
              <w:lastRenderedPageBreak/>
              <w:t>Form F – Quality</w:t>
            </w:r>
          </w:p>
        </w:tc>
        <w:tc>
          <w:tcPr>
            <w:tcW w:w="3431" w:type="pct"/>
          </w:tcPr>
          <w:p w14:paraId="0B7AB6AB" w14:textId="77777777" w:rsidR="00BE6403" w:rsidRDefault="00A015CE">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BE6403" w14:paraId="5C361B70"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0D35B679" w14:textId="77777777" w:rsidR="00BE6403" w:rsidRDefault="00A015CE">
            <w:pPr>
              <w:pStyle w:val="NoSpacing"/>
              <w:spacing w:line="276" w:lineRule="auto"/>
              <w:rPr>
                <w:sz w:val="24"/>
                <w:szCs w:val="24"/>
              </w:rPr>
            </w:pPr>
            <w:r>
              <w:rPr>
                <w:sz w:val="24"/>
                <w:szCs w:val="24"/>
              </w:rPr>
              <w:t xml:space="preserve">Form G – Price </w:t>
            </w:r>
          </w:p>
        </w:tc>
        <w:tc>
          <w:tcPr>
            <w:tcW w:w="3431" w:type="pct"/>
          </w:tcPr>
          <w:p w14:paraId="60A605B7" w14:textId="77777777" w:rsidR="00BE6403" w:rsidRDefault="00A015C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the price you will charge for the service. </w:t>
            </w:r>
          </w:p>
        </w:tc>
      </w:tr>
      <w:tr w:rsidR="00BE6403" w14:paraId="5BAD9BF0" w14:textId="77777777" w:rsidTr="00BE6403">
        <w:tc>
          <w:tcPr>
            <w:cnfStyle w:val="001000000000" w:firstRow="0" w:lastRow="0" w:firstColumn="1" w:lastColumn="0" w:oddVBand="0" w:evenVBand="0" w:oddHBand="0" w:evenHBand="0" w:firstRowFirstColumn="0" w:firstRowLastColumn="0" w:lastRowFirstColumn="0" w:lastRowLastColumn="0"/>
            <w:tcW w:w="1569" w:type="pct"/>
          </w:tcPr>
          <w:p w14:paraId="22C78F5A" w14:textId="77777777" w:rsidR="00BE6403" w:rsidRDefault="00A015CE">
            <w:pPr>
              <w:pStyle w:val="NoSpacing"/>
              <w:spacing w:line="276" w:lineRule="auto"/>
              <w:rPr>
                <w:sz w:val="24"/>
                <w:szCs w:val="24"/>
              </w:rPr>
            </w:pPr>
            <w:r>
              <w:rPr>
                <w:sz w:val="24"/>
                <w:szCs w:val="24"/>
              </w:rPr>
              <w:t>Form Z – Applicant’s checklist and declaration</w:t>
            </w:r>
          </w:p>
          <w:p w14:paraId="5CD3263E" w14:textId="77777777" w:rsidR="00BE6403" w:rsidRDefault="00BE6403">
            <w:pPr>
              <w:pStyle w:val="NoSpacing"/>
              <w:spacing w:line="276" w:lineRule="auto"/>
              <w:rPr>
                <w:sz w:val="24"/>
                <w:szCs w:val="24"/>
              </w:rPr>
            </w:pPr>
          </w:p>
        </w:tc>
        <w:tc>
          <w:tcPr>
            <w:tcW w:w="3431" w:type="pct"/>
          </w:tcPr>
          <w:p w14:paraId="2B6EFB5B" w14:textId="77777777" w:rsidR="00BE6403" w:rsidRDefault="00A015C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E4423C6" w14:textId="77777777" w:rsidR="00BE6403" w:rsidRDefault="00BE6403">
      <w:pPr>
        <w:pStyle w:val="listparagraph0"/>
        <w:keepNext/>
        <w:tabs>
          <w:tab w:val="num" w:pos="2160"/>
        </w:tabs>
        <w:spacing w:before="120" w:beforeAutospacing="0" w:after="120" w:afterAutospacing="0" w:line="252" w:lineRule="auto"/>
        <w:rPr>
          <w:rFonts w:ascii="Calibri" w:hAnsi="Calibri"/>
        </w:rPr>
      </w:pPr>
    </w:p>
    <w:p w14:paraId="071D37C1"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E6403" w14:paraId="469F55DD" w14:textId="77777777">
        <w:tc>
          <w:tcPr>
            <w:tcW w:w="1569" w:type="pct"/>
          </w:tcPr>
          <w:p w14:paraId="06F08BE8" w14:textId="77777777" w:rsidR="00BE6403" w:rsidRDefault="00A015CE">
            <w:pPr>
              <w:pStyle w:val="NoSpacing"/>
              <w:keepNext/>
              <w:spacing w:line="276" w:lineRule="auto"/>
              <w:rPr>
                <w:b/>
                <w:sz w:val="24"/>
                <w:szCs w:val="24"/>
              </w:rPr>
            </w:pPr>
            <w:r>
              <w:rPr>
                <w:b/>
                <w:sz w:val="24"/>
                <w:szCs w:val="24"/>
              </w:rPr>
              <w:t>Section</w:t>
            </w:r>
          </w:p>
        </w:tc>
        <w:tc>
          <w:tcPr>
            <w:tcW w:w="3431" w:type="pct"/>
          </w:tcPr>
          <w:p w14:paraId="5533FDE0" w14:textId="77777777" w:rsidR="00BE6403" w:rsidRDefault="00A015CE">
            <w:pPr>
              <w:pStyle w:val="NoSpacing"/>
              <w:keepNext/>
              <w:spacing w:line="276" w:lineRule="auto"/>
              <w:rPr>
                <w:b/>
                <w:sz w:val="24"/>
                <w:szCs w:val="24"/>
              </w:rPr>
            </w:pPr>
            <w:r>
              <w:rPr>
                <w:b/>
                <w:sz w:val="24"/>
                <w:szCs w:val="24"/>
              </w:rPr>
              <w:t>Purpose</w:t>
            </w:r>
          </w:p>
        </w:tc>
      </w:tr>
      <w:tr w:rsidR="00BE6403" w14:paraId="76F8BD22" w14:textId="77777777">
        <w:tc>
          <w:tcPr>
            <w:tcW w:w="1569" w:type="pct"/>
          </w:tcPr>
          <w:p w14:paraId="69ADD0CE" w14:textId="77777777" w:rsidR="00BE6403" w:rsidRDefault="00A015CE">
            <w:pPr>
              <w:pStyle w:val="NoSpacing"/>
              <w:keepNext/>
              <w:spacing w:line="276" w:lineRule="auto"/>
              <w:rPr>
                <w:sz w:val="24"/>
                <w:szCs w:val="24"/>
              </w:rPr>
            </w:pPr>
            <w:r>
              <w:rPr>
                <w:sz w:val="24"/>
                <w:szCs w:val="24"/>
              </w:rPr>
              <w:t xml:space="preserve">Terms and Conditions </w:t>
            </w:r>
          </w:p>
        </w:tc>
        <w:tc>
          <w:tcPr>
            <w:tcW w:w="3431" w:type="pct"/>
          </w:tcPr>
          <w:p w14:paraId="4C3060A7" w14:textId="77777777" w:rsidR="00BE6403" w:rsidRDefault="00A015CE">
            <w:pPr>
              <w:pStyle w:val="NoSpacing"/>
              <w:keepNext/>
              <w:spacing w:line="276" w:lineRule="auto"/>
              <w:rPr>
                <w:sz w:val="24"/>
                <w:szCs w:val="24"/>
              </w:rPr>
            </w:pPr>
            <w:r>
              <w:rPr>
                <w:sz w:val="24"/>
                <w:szCs w:val="24"/>
              </w:rPr>
              <w:t>The terms and conditions referred to in the Contract Data</w:t>
            </w:r>
          </w:p>
        </w:tc>
      </w:tr>
      <w:tr w:rsidR="00BE6403" w14:paraId="2E2D54E3" w14:textId="77777777">
        <w:tc>
          <w:tcPr>
            <w:tcW w:w="1569" w:type="pct"/>
          </w:tcPr>
          <w:p w14:paraId="3F7CB2B8" w14:textId="77777777" w:rsidR="00BE6403" w:rsidRDefault="00A015CE">
            <w:pPr>
              <w:pStyle w:val="NoSpacing"/>
              <w:spacing w:line="276" w:lineRule="auto"/>
              <w:rPr>
                <w:sz w:val="24"/>
                <w:szCs w:val="24"/>
              </w:rPr>
            </w:pPr>
            <w:r>
              <w:rPr>
                <w:sz w:val="24"/>
                <w:szCs w:val="24"/>
              </w:rPr>
              <w:t>Specification and requirements</w:t>
            </w:r>
          </w:p>
        </w:tc>
        <w:tc>
          <w:tcPr>
            <w:tcW w:w="3431" w:type="pct"/>
          </w:tcPr>
          <w:p w14:paraId="2DE10FF1" w14:textId="77777777" w:rsidR="00BE6403" w:rsidRDefault="00A015CE">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bl>
    <w:p w14:paraId="1C1E551E" w14:textId="77777777" w:rsidR="00BE6403" w:rsidRDefault="00BE6403">
      <w:pPr>
        <w:pStyle w:val="Level2"/>
        <w:outlineLvl w:val="9"/>
        <w:rPr>
          <w:b w:val="0"/>
          <w:sz w:val="24"/>
          <w:szCs w:val="24"/>
          <w:u w:val="none"/>
        </w:rPr>
      </w:pPr>
    </w:p>
    <w:p w14:paraId="52B432C5"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660C855B" w14:textId="03831EA2" w:rsidR="00BE6403" w:rsidRDefault="00A015CE">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w:t>
      </w:r>
    </w:p>
    <w:p w14:paraId="0964F371" w14:textId="77777777" w:rsidR="00BE6403" w:rsidRDefault="00A015CE" w:rsidP="00F31302">
      <w:pPr>
        <w:pStyle w:val="listparagraph0"/>
        <w:numPr>
          <w:ilvl w:val="0"/>
          <w:numId w:val="38"/>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00DBE170" w14:textId="77777777" w:rsidR="00BE6403" w:rsidRDefault="00A015CE" w:rsidP="00F31302">
      <w:pPr>
        <w:pStyle w:val="listparagraph0"/>
        <w:numPr>
          <w:ilvl w:val="0"/>
          <w:numId w:val="38"/>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0E643FAF" w14:textId="77777777" w:rsidR="00BE6403" w:rsidRDefault="00A015CE" w:rsidP="00F31302">
      <w:pPr>
        <w:pStyle w:val="listparagraph0"/>
        <w:numPr>
          <w:ilvl w:val="0"/>
          <w:numId w:val="38"/>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36EBE6AE" w14:textId="77777777" w:rsidR="00BE6403" w:rsidRDefault="00A015CE" w:rsidP="00F31302">
      <w:pPr>
        <w:pStyle w:val="listparagraph0"/>
        <w:numPr>
          <w:ilvl w:val="0"/>
          <w:numId w:val="38"/>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12FD78D8" w14:textId="77777777" w:rsidR="00BE6403" w:rsidRDefault="00BE6403">
      <w:pPr>
        <w:pStyle w:val="Level2"/>
        <w:ind w:left="0" w:firstLine="0"/>
        <w:outlineLvl w:val="9"/>
        <w:rPr>
          <w:b w:val="0"/>
          <w:sz w:val="24"/>
          <w:szCs w:val="24"/>
          <w:u w:val="none"/>
        </w:rPr>
      </w:pPr>
    </w:p>
    <w:p w14:paraId="2111A72D" w14:textId="77777777" w:rsidR="00BE6403"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7" w:name="_Toc256000004"/>
      <w:bookmarkStart w:id="18" w:name="_Toc326234119"/>
      <w:bookmarkStart w:id="19" w:name="_Toc326241326"/>
      <w:bookmarkStart w:id="20" w:name="_Toc527015610"/>
      <w:r>
        <w:rPr>
          <w:rFonts w:asciiTheme="majorHAnsi" w:hAnsiTheme="majorHAnsi" w:cstheme="majorHAnsi"/>
          <w:color w:val="FFFFFF" w:themeColor="background1"/>
          <w:sz w:val="24"/>
          <w:szCs w:val="24"/>
        </w:rPr>
        <w:t>Advice and instructions to Applicants</w:t>
      </w:r>
      <w:bookmarkEnd w:id="17"/>
      <w:bookmarkEnd w:id="18"/>
      <w:bookmarkEnd w:id="19"/>
      <w:bookmarkEnd w:id="20"/>
    </w:p>
    <w:p w14:paraId="3D471F5F"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6C8B57ED" w14:textId="77777777" w:rsidR="00BE6403" w:rsidRDefault="00A015CE">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38B905D3" w14:textId="77777777" w:rsidR="00BE6403" w:rsidRDefault="00A015CE">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the minimum requirements in Form C, and are you able to provide the service? If you aren’t certain, ensure you seek early clarification.</w:t>
      </w:r>
    </w:p>
    <w:p w14:paraId="2D214AB1" w14:textId="77777777" w:rsidR="00BE6403" w:rsidRDefault="00A015CE">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713B3660" w14:textId="77777777" w:rsidR="00BE6403" w:rsidRDefault="00A015CE">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07A1E50F" w14:textId="77777777" w:rsidR="00BE6403" w:rsidRDefault="00A015C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lastRenderedPageBreak/>
        <w:t>Tender preparation</w:t>
      </w:r>
    </w:p>
    <w:p w14:paraId="68DD1E61" w14:textId="77777777" w:rsidR="00BE6403" w:rsidRDefault="00A015CE">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05E35658" w14:textId="77777777" w:rsidR="00BE6403" w:rsidRDefault="00A015CE" w:rsidP="00F31302">
      <w:pPr>
        <w:pStyle w:val="listparagraph0"/>
        <w:keepNext/>
        <w:numPr>
          <w:ilvl w:val="0"/>
          <w:numId w:val="30"/>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7D741F0B" w14:textId="77777777" w:rsidR="00BE6403" w:rsidRDefault="00A015CE" w:rsidP="00F31302">
      <w:pPr>
        <w:pStyle w:val="listparagraph0"/>
        <w:keepNext/>
        <w:numPr>
          <w:ilvl w:val="0"/>
          <w:numId w:val="30"/>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5" w:history="1">
        <w:r>
          <w:rPr>
            <w:rStyle w:val="Hyperlink"/>
            <w:rFonts w:ascii="Calibri" w:hAnsi="Calibri"/>
          </w:rPr>
          <w:t>Find a Tender Service</w:t>
        </w:r>
      </w:hyperlink>
      <w:r>
        <w:rPr>
          <w:rFonts w:ascii="Calibri" w:hAnsi="Calibri"/>
        </w:rPr>
        <w:t xml:space="preserve"> and </w:t>
      </w:r>
      <w:hyperlink r:id="rId16" w:history="1">
        <w:r>
          <w:rPr>
            <w:rStyle w:val="Hyperlink"/>
            <w:rFonts w:ascii="Calibri" w:hAnsi="Calibri"/>
          </w:rPr>
          <w:t>Central Digital Platform - factsheet (HTML) - GOV.UK</w:t>
        </w:r>
      </w:hyperlink>
      <w:r>
        <w:rPr>
          <w:rFonts w:ascii="Calibri" w:hAnsi="Calibri"/>
        </w:rPr>
        <w:t>.</w:t>
      </w:r>
    </w:p>
    <w:p w14:paraId="6AD7E839" w14:textId="77777777" w:rsidR="00BE6403" w:rsidRDefault="00A015CE" w:rsidP="00F31302">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77F4BD07" w14:textId="77777777" w:rsidR="00BE6403" w:rsidRDefault="00A015CE" w:rsidP="00F31302">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0304AC29" w14:textId="77777777" w:rsidR="00BE6403" w:rsidRDefault="00A015CE" w:rsidP="00F31302">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654D42AF" w14:textId="77777777" w:rsidR="00BE6403" w:rsidRDefault="00A015CE" w:rsidP="00F31302">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600430B5" w14:textId="77777777" w:rsidR="00BE6403" w:rsidRDefault="00A015CE" w:rsidP="00F31302">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BCD6746"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31FFA1E7"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If you intend to submit a Tender, please ensure that you arrange to return the documents by the date and time stated. The Council is under no obligations to accept late tenders. </w:t>
      </w:r>
    </w:p>
    <w:p w14:paraId="36F2DA9C"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26</w:t>
      </w:r>
      <w:r>
        <w:rPr>
          <w:rFonts w:ascii="Calibri" w:hAnsi="Calibri"/>
        </w:rPr>
        <w:fldChar w:fldCharType="end"/>
      </w:r>
      <w:r>
        <w:rPr>
          <w:rFonts w:ascii="Calibri" w:hAnsi="Calibri"/>
        </w:rPr>
        <w:t xml:space="preserve"> onwards.</w:t>
      </w:r>
    </w:p>
    <w:p w14:paraId="1DB95549" w14:textId="77777777" w:rsidR="00BE6403" w:rsidRDefault="00A015CE">
      <w:pPr>
        <w:pStyle w:val="Level2"/>
        <w:spacing w:after="120"/>
        <w:outlineLvl w:val="9"/>
        <w:rPr>
          <w:spacing w:val="0"/>
          <w:sz w:val="24"/>
          <w:szCs w:val="24"/>
          <w:u w:val="none"/>
        </w:rPr>
      </w:pPr>
      <w:r>
        <w:rPr>
          <w:spacing w:val="0"/>
          <w:sz w:val="24"/>
          <w:szCs w:val="24"/>
          <w:u w:val="none"/>
        </w:rPr>
        <w:t>How to upload and submit your application</w:t>
      </w:r>
    </w:p>
    <w:p w14:paraId="6A09975A"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0D003CA1"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5D22934D"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w:t>
      </w:r>
      <w:r>
        <w:rPr>
          <w:rFonts w:ascii="Calibri" w:hAnsi="Calibri"/>
        </w:rPr>
        <w:lastRenderedPageBreak/>
        <w:t>part of your application is displayed on the webpage, click on the “Submit Return” button.</w:t>
      </w:r>
    </w:p>
    <w:p w14:paraId="1279CE43"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65EA9949" w14:textId="77777777" w:rsidR="00BE6403" w:rsidRDefault="00A015CE" w:rsidP="00F31302">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74076127" w14:textId="77777777" w:rsidR="00BE6403" w:rsidRDefault="00A015C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Pr>
          <w:spacing w:val="15"/>
          <w:sz w:val="24"/>
          <w:szCs w:val="24"/>
        </w:rPr>
        <w:t>Instructions to Applicants</w:t>
      </w:r>
      <w:bookmarkEnd w:id="21"/>
    </w:p>
    <w:p w14:paraId="5A271AFD" w14:textId="77777777" w:rsidR="00BE6403" w:rsidRDefault="00A015CE">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294345A3" w14:textId="77777777" w:rsidR="00BE6403" w:rsidRDefault="00A015CE">
      <w:pPr>
        <w:pStyle w:val="Level2"/>
        <w:spacing w:after="120"/>
        <w:outlineLvl w:val="9"/>
        <w:rPr>
          <w:spacing w:val="0"/>
          <w:sz w:val="24"/>
          <w:szCs w:val="24"/>
          <w:u w:val="none"/>
        </w:rPr>
      </w:pPr>
      <w:bookmarkStart w:id="22" w:name="_Toc326234121"/>
      <w:r>
        <w:rPr>
          <w:spacing w:val="0"/>
          <w:sz w:val="24"/>
          <w:szCs w:val="24"/>
          <w:u w:val="none"/>
        </w:rPr>
        <w:t>First steps</w:t>
      </w:r>
      <w:bookmarkEnd w:id="22"/>
    </w:p>
    <w:p w14:paraId="14D33D02" w14:textId="77777777" w:rsidR="00BE6403" w:rsidRDefault="00A015CE">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06D83173" w14:textId="77777777" w:rsidR="00BE6403" w:rsidRDefault="00A015CE">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7"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2EEDB357" w14:textId="77777777" w:rsidR="00BE6403" w:rsidRDefault="00A015CE">
      <w:pPr>
        <w:pStyle w:val="Level2"/>
        <w:spacing w:after="120"/>
        <w:ind w:left="0" w:firstLine="0"/>
        <w:outlineLvl w:val="9"/>
        <w:rPr>
          <w:spacing w:val="0"/>
          <w:sz w:val="24"/>
          <w:szCs w:val="24"/>
          <w:u w:val="none"/>
        </w:rPr>
      </w:pPr>
      <w:bookmarkStart w:id="23" w:name="_Toc326234122"/>
      <w:r>
        <w:rPr>
          <w:spacing w:val="0"/>
          <w:sz w:val="24"/>
          <w:szCs w:val="24"/>
          <w:u w:val="none"/>
        </w:rPr>
        <w:t>Language</w:t>
      </w:r>
    </w:p>
    <w:p w14:paraId="293D1FEC" w14:textId="409E5BDC" w:rsidR="00BE6403" w:rsidRPr="00516B19" w:rsidRDefault="00A015CE" w:rsidP="00516B19">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bookmarkStart w:id="24" w:name="_Toc326234123"/>
      <w:bookmarkEnd w:id="23"/>
    </w:p>
    <w:p w14:paraId="28FE68E4" w14:textId="77777777" w:rsidR="00BE6403" w:rsidRDefault="00A015CE">
      <w:pPr>
        <w:pStyle w:val="Level2"/>
        <w:spacing w:after="120"/>
        <w:outlineLvl w:val="9"/>
        <w:rPr>
          <w:spacing w:val="0"/>
          <w:sz w:val="24"/>
          <w:szCs w:val="24"/>
          <w:u w:val="none"/>
        </w:rPr>
      </w:pPr>
      <w:r>
        <w:rPr>
          <w:spacing w:val="0"/>
          <w:sz w:val="24"/>
          <w:szCs w:val="24"/>
          <w:u w:val="none"/>
        </w:rPr>
        <w:t>The clarification process</w:t>
      </w:r>
      <w:bookmarkEnd w:id="24"/>
    </w:p>
    <w:p w14:paraId="430AC998" w14:textId="77777777" w:rsidR="00BE6403" w:rsidRDefault="00A015CE">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0FE4B319" w14:textId="77777777" w:rsidR="00BE6403" w:rsidRDefault="00A015CE">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53B7889E" w14:textId="77777777" w:rsidR="00BE6403" w:rsidRDefault="00A015CE">
      <w:pPr>
        <w:pStyle w:val="Level2"/>
        <w:spacing w:after="120"/>
        <w:outlineLvl w:val="9"/>
        <w:rPr>
          <w:spacing w:val="0"/>
          <w:sz w:val="24"/>
          <w:szCs w:val="24"/>
          <w:u w:val="none"/>
        </w:rPr>
      </w:pPr>
      <w:bookmarkStart w:id="25" w:name="_Toc326234124"/>
      <w:r>
        <w:rPr>
          <w:spacing w:val="0"/>
          <w:sz w:val="24"/>
          <w:szCs w:val="24"/>
          <w:u w:val="none"/>
        </w:rPr>
        <w:t xml:space="preserve">Content of the </w:t>
      </w:r>
      <w:bookmarkEnd w:id="25"/>
      <w:r>
        <w:rPr>
          <w:spacing w:val="0"/>
          <w:sz w:val="24"/>
          <w:szCs w:val="24"/>
          <w:u w:val="none"/>
        </w:rPr>
        <w:t>application</w:t>
      </w:r>
    </w:p>
    <w:p w14:paraId="4300FAA0" w14:textId="77777777" w:rsidR="00BE6403" w:rsidRDefault="00A015CE">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179BB52D" w14:textId="77777777" w:rsidR="00BE6403" w:rsidRDefault="00A015CE">
      <w:pPr>
        <w:pStyle w:val="ListParagraph"/>
        <w:numPr>
          <w:ilvl w:val="0"/>
          <w:numId w:val="3"/>
        </w:numPr>
        <w:spacing w:before="120" w:after="120"/>
        <w:ind w:left="1440" w:hanging="1440"/>
        <w:rPr>
          <w:sz w:val="24"/>
          <w:szCs w:val="24"/>
        </w:rPr>
      </w:pPr>
      <w:r>
        <w:rPr>
          <w:sz w:val="24"/>
          <w:szCs w:val="24"/>
        </w:rPr>
        <w:t xml:space="preserve">Throughout the application, you should reflect the Statement of Requirements or Service Specification. To assist you in achieving the highest </w:t>
      </w:r>
      <w:r>
        <w:rPr>
          <w:sz w:val="24"/>
          <w:szCs w:val="24"/>
        </w:rPr>
        <w:lastRenderedPageBreak/>
        <w:t>scores, you should review the “Descriptors for the allocation of quality scores” in the Evaluation Data and write your answers accordingly.</w:t>
      </w:r>
    </w:p>
    <w:p w14:paraId="4B824C26" w14:textId="77777777" w:rsidR="00BE6403" w:rsidRDefault="00A015CE">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60B02E9C" w14:textId="77777777" w:rsidR="00BE6403" w:rsidRDefault="00A015CE">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1F90A96" w14:textId="77777777" w:rsidR="00BE6403" w:rsidRDefault="00A015CE">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2A17F642" w14:textId="77777777" w:rsidR="00BE6403" w:rsidRDefault="00A015CE">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744F0CAD" w14:textId="77777777" w:rsidR="00BE6403" w:rsidRDefault="00A015CE">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17A64CB9" w14:textId="77777777" w:rsidR="00BE6403" w:rsidRDefault="00A015CE">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61DA230E" w14:textId="77777777" w:rsidR="00BE6403" w:rsidRDefault="00A015CE">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087FC5BA" w14:textId="77777777" w:rsidR="00BE6403" w:rsidRDefault="00A015CE">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6" w:name="_Toc326234125"/>
    </w:p>
    <w:p w14:paraId="28D12ACB" w14:textId="77777777" w:rsidR="00BE6403" w:rsidRDefault="00A015CE">
      <w:pPr>
        <w:pStyle w:val="Level2"/>
        <w:spacing w:after="120"/>
        <w:outlineLvl w:val="9"/>
        <w:rPr>
          <w:spacing w:val="0"/>
          <w:sz w:val="24"/>
          <w:szCs w:val="24"/>
          <w:u w:val="none"/>
        </w:rPr>
      </w:pPr>
      <w:r>
        <w:rPr>
          <w:spacing w:val="0"/>
          <w:sz w:val="24"/>
          <w:szCs w:val="24"/>
          <w:u w:val="none"/>
        </w:rPr>
        <w:t>No caveats or qualifications</w:t>
      </w:r>
      <w:bookmarkEnd w:id="26"/>
    </w:p>
    <w:p w14:paraId="7B636663" w14:textId="77777777" w:rsidR="00BE6403" w:rsidRDefault="00A015CE">
      <w:pPr>
        <w:pStyle w:val="ListParagraph"/>
        <w:keepNext/>
        <w:numPr>
          <w:ilvl w:val="0"/>
          <w:numId w:val="3"/>
        </w:numPr>
        <w:spacing w:before="120" w:after="120"/>
        <w:ind w:left="1440" w:hanging="1440"/>
        <w:rPr>
          <w:sz w:val="24"/>
          <w:szCs w:val="24"/>
        </w:rPr>
      </w:pPr>
      <w:bookmarkStart w:id="27" w:name="_Ref526772764"/>
      <w:r>
        <w:rPr>
          <w:sz w:val="24"/>
          <w:szCs w:val="24"/>
        </w:rPr>
        <w:t>Your tender must not be caveated or qualified. The following are some examples of caveats or qualifications:</w:t>
      </w:r>
      <w:bookmarkEnd w:id="27"/>
    </w:p>
    <w:p w14:paraId="2F5BF075" w14:textId="77777777" w:rsidR="00BE6403" w:rsidRDefault="00A015CE">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75248228" w14:textId="77777777" w:rsidR="00BE6403" w:rsidRDefault="00A015CE">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14A22794" w14:textId="77777777" w:rsidR="00BE6403" w:rsidRDefault="00A015CE">
      <w:pPr>
        <w:pStyle w:val="ListParagraph"/>
        <w:numPr>
          <w:ilvl w:val="0"/>
          <w:numId w:val="4"/>
        </w:numPr>
        <w:spacing w:before="120" w:after="120"/>
        <w:ind w:left="2154" w:hanging="357"/>
        <w:contextualSpacing/>
        <w:rPr>
          <w:sz w:val="24"/>
          <w:szCs w:val="24"/>
        </w:rPr>
      </w:pPr>
      <w:r>
        <w:rPr>
          <w:sz w:val="24"/>
          <w:szCs w:val="24"/>
        </w:rPr>
        <w:lastRenderedPageBreak/>
        <w:t>statements that you do not accept, or wish to modify, any aspect of the Contract or that any variant or additional term or condition will apply.</w:t>
      </w:r>
      <w:r>
        <w:rPr>
          <w:sz w:val="24"/>
          <w:szCs w:val="24"/>
        </w:rPr>
        <w:tab/>
      </w:r>
      <w:bookmarkStart w:id="28" w:name="_Toc326234126"/>
    </w:p>
    <w:p w14:paraId="2BD513BC" w14:textId="77777777" w:rsidR="00BE6403" w:rsidRDefault="00A015CE">
      <w:pPr>
        <w:pStyle w:val="Level2"/>
        <w:spacing w:after="120"/>
        <w:outlineLvl w:val="9"/>
        <w:rPr>
          <w:sz w:val="24"/>
          <w:szCs w:val="24"/>
        </w:rPr>
      </w:pPr>
      <w:r>
        <w:rPr>
          <w:spacing w:val="0"/>
          <w:sz w:val="24"/>
          <w:szCs w:val="24"/>
          <w:u w:val="none"/>
        </w:rPr>
        <w:t xml:space="preserve">Completion of the </w:t>
      </w:r>
      <w:bookmarkEnd w:id="28"/>
      <w:r>
        <w:rPr>
          <w:spacing w:val="0"/>
          <w:sz w:val="24"/>
          <w:szCs w:val="24"/>
          <w:u w:val="none"/>
        </w:rPr>
        <w:t>application</w:t>
      </w:r>
      <w:r>
        <w:rPr>
          <w:spacing w:val="0"/>
          <w:sz w:val="24"/>
          <w:szCs w:val="24"/>
          <w:u w:val="none"/>
        </w:rPr>
        <w:tab/>
      </w:r>
    </w:p>
    <w:p w14:paraId="2862EB44" w14:textId="77777777" w:rsidR="00BE6403" w:rsidRDefault="00A015CE">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75E84C9E" w14:textId="77777777" w:rsidR="00BE6403" w:rsidRDefault="00A015CE">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6BD03D16" w14:textId="77777777" w:rsidR="00BE6403" w:rsidRDefault="00A015CE">
      <w:pPr>
        <w:pStyle w:val="ListParagraph"/>
        <w:numPr>
          <w:ilvl w:val="0"/>
          <w:numId w:val="3"/>
        </w:numPr>
        <w:spacing w:before="120" w:after="120"/>
        <w:ind w:left="1440" w:hanging="1440"/>
        <w:rPr>
          <w:sz w:val="24"/>
          <w:szCs w:val="24"/>
        </w:rPr>
      </w:pPr>
      <w:r>
        <w:rPr>
          <w:sz w:val="24"/>
          <w:szCs w:val="24"/>
        </w:rPr>
        <w:t>On finalising your application, you must complete the checklist at Form Z, and then sign the declaration, scan and upload it as part of your submission.</w:t>
      </w:r>
    </w:p>
    <w:p w14:paraId="2EC46037" w14:textId="77777777" w:rsidR="00BE6403" w:rsidRDefault="00A015CE">
      <w:pPr>
        <w:pStyle w:val="Level2"/>
        <w:spacing w:after="120"/>
        <w:outlineLvl w:val="9"/>
        <w:rPr>
          <w:spacing w:val="0"/>
          <w:sz w:val="24"/>
          <w:szCs w:val="24"/>
          <w:u w:val="none"/>
        </w:rPr>
      </w:pPr>
      <w:bookmarkStart w:id="29" w:name="_Toc326234127"/>
      <w:r>
        <w:rPr>
          <w:spacing w:val="0"/>
          <w:sz w:val="24"/>
          <w:szCs w:val="24"/>
          <w:u w:val="none"/>
        </w:rPr>
        <w:t xml:space="preserve">Submission </w:t>
      </w:r>
    </w:p>
    <w:bookmarkEnd w:id="29"/>
    <w:p w14:paraId="3EABF51F" w14:textId="77777777" w:rsidR="00BE6403" w:rsidRDefault="00A015CE">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65E7899D" w14:textId="77777777" w:rsidR="00BE6403" w:rsidRDefault="00A015CE">
      <w:pPr>
        <w:pStyle w:val="Level2"/>
        <w:spacing w:after="120"/>
        <w:outlineLvl w:val="9"/>
        <w:rPr>
          <w:spacing w:val="0"/>
          <w:sz w:val="24"/>
          <w:szCs w:val="24"/>
          <w:u w:val="none"/>
        </w:rPr>
      </w:pPr>
      <w:r>
        <w:rPr>
          <w:spacing w:val="0"/>
          <w:sz w:val="24"/>
          <w:szCs w:val="24"/>
          <w:u w:val="none"/>
        </w:rPr>
        <w:t>Multiple bids</w:t>
      </w:r>
    </w:p>
    <w:p w14:paraId="7E9746B0" w14:textId="77777777" w:rsidR="00BE6403" w:rsidRDefault="00A015CE">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0C7FDB68" w14:textId="77777777" w:rsidR="00BE6403" w:rsidRDefault="00A015CE">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2010D5DD" w14:textId="77777777" w:rsidR="00BE6403" w:rsidRDefault="00A015CE">
      <w:pPr>
        <w:pStyle w:val="ListParagraph"/>
        <w:numPr>
          <w:ilvl w:val="0"/>
          <w:numId w:val="3"/>
        </w:numPr>
        <w:spacing w:before="120" w:after="120"/>
        <w:ind w:left="1440" w:hanging="1440"/>
        <w:contextualSpacing/>
        <w:rPr>
          <w:sz w:val="24"/>
          <w:szCs w:val="24"/>
        </w:rPr>
      </w:pPr>
      <w:r>
        <w:rPr>
          <w:sz w:val="24"/>
          <w:szCs w:val="24"/>
        </w:rPr>
        <w:t>However, an applicant may act as:</w:t>
      </w:r>
    </w:p>
    <w:p w14:paraId="40E931C9" w14:textId="77777777" w:rsidR="00BE6403" w:rsidRDefault="00A015CE" w:rsidP="00F31302">
      <w:pPr>
        <w:pStyle w:val="ListParagraph"/>
        <w:keepNext/>
        <w:numPr>
          <w:ilvl w:val="0"/>
          <w:numId w:val="7"/>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4D27D631" w14:textId="77777777" w:rsidR="00BE6403" w:rsidRDefault="00A015CE" w:rsidP="00F31302">
      <w:pPr>
        <w:pStyle w:val="ListParagraph"/>
        <w:keepNext/>
        <w:numPr>
          <w:ilvl w:val="0"/>
          <w:numId w:val="7"/>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0C50FE67" w14:textId="77777777" w:rsidR="00BE6403" w:rsidRDefault="00A015CE" w:rsidP="00F31302">
      <w:pPr>
        <w:pStyle w:val="ListParagraph"/>
        <w:keepNext/>
        <w:numPr>
          <w:ilvl w:val="0"/>
          <w:numId w:val="7"/>
        </w:numPr>
        <w:tabs>
          <w:tab w:val="left" w:pos="720"/>
        </w:tabs>
        <w:spacing w:before="0" w:after="120"/>
        <w:ind w:left="1797" w:hanging="357"/>
        <w:rPr>
          <w:sz w:val="24"/>
          <w:szCs w:val="24"/>
        </w:rPr>
      </w:pPr>
      <w:r>
        <w:rPr>
          <w:sz w:val="24"/>
          <w:szCs w:val="24"/>
        </w:rPr>
        <w:t>a consortium member for more than one bid.</w:t>
      </w:r>
    </w:p>
    <w:p w14:paraId="1A3C7EC7" w14:textId="77777777" w:rsidR="00BE6403" w:rsidRDefault="00A015CE">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1DD8451A" w14:textId="77777777" w:rsidR="00BE6403" w:rsidRDefault="00A015CE">
      <w:pPr>
        <w:pStyle w:val="ListParagraph"/>
        <w:numPr>
          <w:ilvl w:val="0"/>
          <w:numId w:val="3"/>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p>
    <w:p w14:paraId="0CDFC1C0" w14:textId="77777777" w:rsidR="00BE6403" w:rsidRDefault="00A015CE">
      <w:pPr>
        <w:pStyle w:val="ListParagraph"/>
        <w:numPr>
          <w:ilvl w:val="0"/>
          <w:numId w:val="3"/>
        </w:numPr>
        <w:spacing w:before="120" w:after="120"/>
        <w:ind w:left="1440" w:hanging="1440"/>
        <w:contextualSpacing/>
        <w:rPr>
          <w:sz w:val="24"/>
          <w:szCs w:val="24"/>
        </w:rPr>
      </w:pPr>
      <w:r>
        <w:rPr>
          <w:sz w:val="24"/>
          <w:szCs w:val="24"/>
        </w:rPr>
        <w:t>In particular, no Applicant shall be involved in the setting of the price to be tendered to the Council for more than one bid.</w:t>
      </w:r>
      <w:bookmarkStart w:id="30" w:name="_Toc326234129"/>
    </w:p>
    <w:p w14:paraId="7F18AB47" w14:textId="77777777" w:rsidR="00BE6403" w:rsidRDefault="00A015CE">
      <w:pPr>
        <w:spacing w:before="120" w:after="120"/>
        <w:contextualSpacing/>
        <w:rPr>
          <w:sz w:val="24"/>
          <w:szCs w:val="24"/>
        </w:rPr>
      </w:pPr>
      <w:r>
        <w:rPr>
          <w:b/>
          <w:sz w:val="24"/>
          <w:szCs w:val="24"/>
        </w:rPr>
        <w:t>Offer capable of acceptance</w:t>
      </w:r>
      <w:bookmarkEnd w:id="30"/>
    </w:p>
    <w:p w14:paraId="706FBC66" w14:textId="77777777" w:rsidR="00BE6403" w:rsidRDefault="00A015CE">
      <w:pPr>
        <w:pStyle w:val="ListParagraph"/>
        <w:numPr>
          <w:ilvl w:val="0"/>
          <w:numId w:val="3"/>
        </w:numPr>
        <w:spacing w:before="120" w:after="120"/>
        <w:ind w:left="1440" w:hanging="1440"/>
        <w:rPr>
          <w:sz w:val="24"/>
          <w:szCs w:val="24"/>
        </w:rPr>
      </w:pPr>
      <w:r>
        <w:rPr>
          <w:sz w:val="24"/>
          <w:szCs w:val="24"/>
        </w:rPr>
        <w:t>If we award a contract to you all statements and commitments made by you in your tender shall be binding upon you.</w:t>
      </w:r>
    </w:p>
    <w:p w14:paraId="099B8DC5" w14:textId="77777777" w:rsidR="00BE6403" w:rsidRDefault="00A015CE">
      <w:pPr>
        <w:pStyle w:val="ListParagraph"/>
        <w:numPr>
          <w:ilvl w:val="0"/>
          <w:numId w:val="3"/>
        </w:numPr>
        <w:spacing w:before="120" w:after="120"/>
        <w:ind w:left="1440" w:hanging="1440"/>
        <w:rPr>
          <w:sz w:val="24"/>
          <w:szCs w:val="24"/>
        </w:rPr>
      </w:pPr>
      <w:r>
        <w:rPr>
          <w:sz w:val="24"/>
          <w:szCs w:val="24"/>
        </w:rPr>
        <w:t xml:space="preserve">Your tender must constitute an offer to provide the supplies, works or services specified in this Invitation to Tender in accordance with the </w:t>
      </w:r>
      <w:r>
        <w:rPr>
          <w:sz w:val="24"/>
          <w:szCs w:val="24"/>
        </w:rPr>
        <w:lastRenderedPageBreak/>
        <w:t>contractual terms referred to in the Contract Data, as amended by any clarification response issued by the Council before the tender submission date. Your offer must remain open for acceptance for the period stated in the Procurement Process Data.</w:t>
      </w:r>
    </w:p>
    <w:p w14:paraId="2F9A63A8" w14:textId="77777777" w:rsidR="00BE6403" w:rsidRDefault="00A015CE">
      <w:pPr>
        <w:pStyle w:val="ListParagraph"/>
        <w:numPr>
          <w:ilvl w:val="0"/>
          <w:numId w:val="3"/>
        </w:numPr>
        <w:spacing w:before="120" w:after="120"/>
        <w:ind w:left="1440" w:hanging="1440"/>
        <w:rPr>
          <w:sz w:val="24"/>
          <w:szCs w:val="24"/>
        </w:rPr>
      </w:pPr>
      <w:r>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50EDFA7F" w14:textId="77777777" w:rsidR="00BE6403" w:rsidRDefault="00A015CE">
      <w:pPr>
        <w:pStyle w:val="ListParagraph"/>
        <w:numPr>
          <w:ilvl w:val="0"/>
          <w:numId w:val="3"/>
        </w:numPr>
        <w:spacing w:before="0" w:after="120"/>
        <w:ind w:left="1440" w:hanging="1440"/>
        <w:rPr>
          <w:sz w:val="24"/>
          <w:szCs w:val="24"/>
        </w:rPr>
      </w:pPr>
      <w:r>
        <w:rPr>
          <w:sz w:val="24"/>
          <w:szCs w:val="24"/>
        </w:rPr>
        <w:t>We may accept your offer by writing to you awarding the contract, at which point a binding contract will exist between you and us without any need for further formalities.</w:t>
      </w:r>
    </w:p>
    <w:p w14:paraId="54AFCB81" w14:textId="0A0CB368" w:rsidR="00BE6403" w:rsidRDefault="00A015CE">
      <w:pPr>
        <w:pStyle w:val="ListParagraph"/>
        <w:numPr>
          <w:ilvl w:val="0"/>
          <w:numId w:val="3"/>
        </w:numPr>
        <w:spacing w:before="0" w:after="120"/>
        <w:ind w:left="1440" w:hanging="1440"/>
        <w:rPr>
          <w:sz w:val="24"/>
          <w:szCs w:val="24"/>
        </w:rPr>
      </w:pPr>
      <w:r>
        <w:rPr>
          <w:sz w:val="24"/>
          <w:szCs w:val="24"/>
        </w:rPr>
        <w:t xml:space="preserve">However, without prejudice to the enforceability of the above contract we may require you to execute the contract as a deed after award and you must do so promptly on request. We will not agree any modification to the </w:t>
      </w:r>
      <w:r w:rsidR="00616AB4">
        <w:rPr>
          <w:sz w:val="24"/>
          <w:szCs w:val="24"/>
        </w:rPr>
        <w:t>contract at</w:t>
      </w:r>
      <w:r>
        <w:rPr>
          <w:sz w:val="24"/>
          <w:szCs w:val="24"/>
        </w:rPr>
        <w:t xml:space="preserve"> this stage.</w:t>
      </w:r>
      <w:bookmarkStart w:id="31" w:name="_Toc326234130"/>
      <w:bookmarkStart w:id="32" w:name="_Toc326241327"/>
    </w:p>
    <w:p w14:paraId="771EE6E1" w14:textId="77777777" w:rsidR="00BE6403"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3" w:name="_Toc256000005"/>
      <w:bookmarkStart w:id="34" w:name="_Toc527015611"/>
      <w:r>
        <w:rPr>
          <w:rFonts w:asciiTheme="majorHAnsi" w:hAnsiTheme="majorHAnsi" w:cstheme="majorHAnsi"/>
          <w:color w:val="FFFFFF" w:themeColor="background1"/>
          <w:sz w:val="24"/>
          <w:szCs w:val="24"/>
        </w:rPr>
        <w:t xml:space="preserve">Procurement Process </w:t>
      </w:r>
      <w:bookmarkEnd w:id="31"/>
      <w:bookmarkEnd w:id="32"/>
      <w:r>
        <w:rPr>
          <w:rFonts w:asciiTheme="majorHAnsi" w:hAnsiTheme="majorHAnsi" w:cstheme="majorHAnsi"/>
          <w:color w:val="FFFFFF" w:themeColor="background1"/>
          <w:sz w:val="24"/>
          <w:szCs w:val="24"/>
        </w:rPr>
        <w:t>Information and Procurement Timeline</w:t>
      </w:r>
      <w:bookmarkEnd w:id="33"/>
      <w:bookmarkEnd w:id="34"/>
    </w:p>
    <w:p w14:paraId="778C4FD4" w14:textId="77777777" w:rsidR="00BE6403" w:rsidRDefault="00A015C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5CDF6F3A" w14:textId="77777777" w:rsidR="00BE6403" w:rsidRDefault="00A015CE">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E6403" w14:paraId="551F2641"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02BADD9D" w14:textId="77777777" w:rsidR="00BE6403" w:rsidRDefault="00A015CE">
            <w:pPr>
              <w:pStyle w:val="NoSpacing"/>
              <w:rPr>
                <w:rStyle w:val="Strong"/>
                <w:sz w:val="24"/>
                <w:szCs w:val="24"/>
              </w:rPr>
            </w:pPr>
            <w:r>
              <w:rPr>
                <w:rStyle w:val="Strong"/>
                <w:b/>
                <w:sz w:val="24"/>
                <w:szCs w:val="24"/>
              </w:rPr>
              <w:t>Information</w:t>
            </w:r>
          </w:p>
        </w:tc>
        <w:tc>
          <w:tcPr>
            <w:tcW w:w="5619" w:type="dxa"/>
          </w:tcPr>
          <w:p w14:paraId="55D485D5" w14:textId="77777777" w:rsidR="00BE6403" w:rsidRDefault="00A015CE">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BE6403" w14:paraId="39887285" w14:textId="77777777" w:rsidTr="00BE6403">
        <w:tc>
          <w:tcPr>
            <w:cnfStyle w:val="001000000000" w:firstRow="0" w:lastRow="0" w:firstColumn="1" w:lastColumn="0" w:oddVBand="0" w:evenVBand="0" w:oddHBand="0" w:evenHBand="0" w:firstRowFirstColumn="0" w:firstRowLastColumn="0" w:lastRowFirstColumn="0" w:lastRowLastColumn="0"/>
            <w:tcW w:w="3345" w:type="dxa"/>
          </w:tcPr>
          <w:p w14:paraId="270B6F58" w14:textId="77777777" w:rsidR="00BE6403" w:rsidRDefault="00A015CE">
            <w:pPr>
              <w:pStyle w:val="NoSpacing"/>
              <w:rPr>
                <w:rStyle w:val="Strong"/>
                <w:sz w:val="24"/>
                <w:szCs w:val="24"/>
              </w:rPr>
            </w:pPr>
            <w:r>
              <w:rPr>
                <w:rStyle w:val="Strong"/>
                <w:b/>
                <w:bCs w:val="0"/>
                <w:sz w:val="24"/>
                <w:szCs w:val="24"/>
              </w:rPr>
              <w:t>Procurement reference number</w:t>
            </w:r>
          </w:p>
        </w:tc>
        <w:tc>
          <w:tcPr>
            <w:tcW w:w="5619" w:type="dxa"/>
          </w:tcPr>
          <w:p w14:paraId="7CBB53BD" w14:textId="096F5AB2" w:rsidR="00BE6403" w:rsidRDefault="00A015CE">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w:t>
            </w:r>
            <w:r w:rsidR="00C7042D">
              <w:rPr>
                <w:sz w:val="24"/>
                <w:szCs w:val="24"/>
              </w:rPr>
              <w:t>309</w:t>
            </w:r>
          </w:p>
        </w:tc>
      </w:tr>
      <w:tr w:rsidR="00BE6403" w14:paraId="0D42FAF1" w14:textId="77777777" w:rsidTr="00BE6403">
        <w:tc>
          <w:tcPr>
            <w:cnfStyle w:val="001000000000" w:firstRow="0" w:lastRow="0" w:firstColumn="1" w:lastColumn="0" w:oddVBand="0" w:evenVBand="0" w:oddHBand="0" w:evenHBand="0" w:firstRowFirstColumn="0" w:firstRowLastColumn="0" w:lastRowFirstColumn="0" w:lastRowLastColumn="0"/>
            <w:tcW w:w="3345" w:type="dxa"/>
          </w:tcPr>
          <w:p w14:paraId="429E31B5" w14:textId="77777777" w:rsidR="00BE6403" w:rsidRDefault="00A015CE">
            <w:pPr>
              <w:pStyle w:val="NoSpacing"/>
              <w:rPr>
                <w:rStyle w:val="Strong"/>
                <w:sz w:val="24"/>
                <w:szCs w:val="24"/>
              </w:rPr>
            </w:pPr>
            <w:r>
              <w:rPr>
                <w:rStyle w:val="Strong"/>
                <w:b/>
                <w:bCs w:val="0"/>
                <w:sz w:val="24"/>
                <w:szCs w:val="24"/>
              </w:rPr>
              <w:t>Procurement title</w:t>
            </w:r>
          </w:p>
        </w:tc>
        <w:tc>
          <w:tcPr>
            <w:tcW w:w="5619" w:type="dxa"/>
          </w:tcPr>
          <w:p w14:paraId="49E5BAFB" w14:textId="2FEF4869" w:rsidR="00BE6403" w:rsidRDefault="00A015CE">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Norfolk and Suffolk </w:t>
            </w:r>
            <w:r w:rsidR="00052C02">
              <w:rPr>
                <w:sz w:val="24"/>
                <w:szCs w:val="24"/>
              </w:rPr>
              <w:t>Integrated Water Action Plan</w:t>
            </w:r>
            <w:r w:rsidR="00D9554F">
              <w:rPr>
                <w:sz w:val="24"/>
                <w:szCs w:val="24"/>
              </w:rPr>
              <w:t xml:space="preserve"> (I-WAP)</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E6403" w14:paraId="43703299" w14:textId="77777777">
        <w:trPr>
          <w:cantSplit/>
          <w:trHeight w:val="601"/>
        </w:trPr>
        <w:tc>
          <w:tcPr>
            <w:tcW w:w="1854" w:type="pct"/>
          </w:tcPr>
          <w:p w14:paraId="5DA1952A" w14:textId="77777777" w:rsidR="00BE6403" w:rsidRDefault="00A015CE">
            <w:pPr>
              <w:pStyle w:val="NoSpacing"/>
              <w:rPr>
                <w:rStyle w:val="Strong"/>
                <w:sz w:val="24"/>
                <w:szCs w:val="24"/>
              </w:rPr>
            </w:pPr>
            <w:r>
              <w:rPr>
                <w:rStyle w:val="Strong"/>
                <w:sz w:val="24"/>
                <w:szCs w:val="24"/>
              </w:rPr>
              <w:t>Date contract notice dispatched to publisher</w:t>
            </w:r>
          </w:p>
        </w:tc>
        <w:tc>
          <w:tcPr>
            <w:tcW w:w="3146" w:type="pct"/>
          </w:tcPr>
          <w:p w14:paraId="1AE44D25" w14:textId="0B0FE130" w:rsidR="00BE6403" w:rsidRDefault="005C00C7">
            <w:pPr>
              <w:pStyle w:val="NoSpacing"/>
              <w:rPr>
                <w:sz w:val="24"/>
                <w:szCs w:val="24"/>
              </w:rPr>
            </w:pPr>
            <w:r>
              <w:rPr>
                <w:sz w:val="24"/>
                <w:szCs w:val="24"/>
              </w:rPr>
              <w:t>Thursday 6</w:t>
            </w:r>
            <w:r w:rsidR="00AE3415">
              <w:rPr>
                <w:sz w:val="24"/>
                <w:szCs w:val="24"/>
              </w:rPr>
              <w:t xml:space="preserve"> November 2025</w:t>
            </w:r>
          </w:p>
        </w:tc>
      </w:tr>
      <w:tr w:rsidR="00BE6403" w14:paraId="0394ACCC" w14:textId="77777777" w:rsidTr="006F7C06">
        <w:trPr>
          <w:cantSplit/>
        </w:trPr>
        <w:tc>
          <w:tcPr>
            <w:tcW w:w="1854" w:type="pct"/>
          </w:tcPr>
          <w:p w14:paraId="4251ED3A" w14:textId="77777777" w:rsidR="00BE6403" w:rsidRDefault="00A015CE">
            <w:pPr>
              <w:pStyle w:val="NoSpacing"/>
              <w:rPr>
                <w:rStyle w:val="Strong"/>
                <w:sz w:val="24"/>
                <w:szCs w:val="24"/>
              </w:rPr>
            </w:pPr>
            <w:r>
              <w:rPr>
                <w:rStyle w:val="Strong"/>
                <w:sz w:val="24"/>
                <w:szCs w:val="24"/>
              </w:rPr>
              <w:t>Procurement procedure</w:t>
            </w:r>
          </w:p>
        </w:tc>
        <w:tc>
          <w:tcPr>
            <w:tcW w:w="3146" w:type="pct"/>
          </w:tcPr>
          <w:p w14:paraId="5C069526" w14:textId="77777777" w:rsidR="00BE6403" w:rsidRDefault="00A015CE">
            <w:pPr>
              <w:pStyle w:val="NoSpacing"/>
              <w:rPr>
                <w:sz w:val="24"/>
                <w:szCs w:val="24"/>
              </w:rPr>
            </w:pPr>
            <w:r>
              <w:rPr>
                <w:sz w:val="24"/>
                <w:szCs w:val="24"/>
              </w:rPr>
              <w:t>Open procedure as defined in the Procurement Regulations 2024</w:t>
            </w:r>
          </w:p>
        </w:tc>
      </w:tr>
    </w:tbl>
    <w:p w14:paraId="4A903303" w14:textId="77777777" w:rsidR="00BE6403" w:rsidRDefault="00A015CE">
      <w:pPr>
        <w:pStyle w:val="NoSpacing"/>
        <w:rPr>
          <w:rStyle w:val="Strong"/>
          <w:b w:val="0"/>
          <w:sz w:val="24"/>
          <w:szCs w:val="24"/>
        </w:rPr>
      </w:pPr>
      <w:r>
        <w:rPr>
          <w:rStyle w:val="Strong"/>
          <w:b w:val="0"/>
          <w:sz w:val="24"/>
          <w:szCs w:val="24"/>
        </w:rPr>
        <w:t xml:space="preserve"> </w:t>
      </w:r>
    </w:p>
    <w:tbl>
      <w:tblPr>
        <w:tblStyle w:val="TableGrid"/>
        <w:tblW w:w="5000" w:type="pct"/>
        <w:tblCellMar>
          <w:top w:w="51" w:type="dxa"/>
          <w:bottom w:w="51" w:type="dxa"/>
        </w:tblCellMar>
        <w:tblLook w:val="04A0" w:firstRow="1" w:lastRow="0" w:firstColumn="1" w:lastColumn="0" w:noHBand="0" w:noVBand="1"/>
      </w:tblPr>
      <w:tblGrid>
        <w:gridCol w:w="3324"/>
        <w:gridCol w:w="5692"/>
      </w:tblGrid>
      <w:tr w:rsidR="00BE6403" w14:paraId="62A97328" w14:textId="77777777">
        <w:trPr>
          <w:cantSplit/>
        </w:trPr>
        <w:tc>
          <w:tcPr>
            <w:tcW w:w="3331" w:type="dxa"/>
          </w:tcPr>
          <w:p w14:paraId="1901E577" w14:textId="77777777" w:rsidR="00BE6403" w:rsidRDefault="00A015CE">
            <w:pPr>
              <w:spacing w:before="0" w:after="0" w:line="264" w:lineRule="auto"/>
              <w:rPr>
                <w:b/>
                <w:sz w:val="24"/>
                <w:szCs w:val="24"/>
              </w:rPr>
            </w:pPr>
            <w:r>
              <w:rPr>
                <w:b/>
                <w:sz w:val="24"/>
                <w:szCs w:val="24"/>
              </w:rPr>
              <w:t>Final deadline for submission of clarification questions relating to ITT</w:t>
            </w:r>
          </w:p>
        </w:tc>
        <w:tc>
          <w:tcPr>
            <w:tcW w:w="5685" w:type="dxa"/>
          </w:tcPr>
          <w:p w14:paraId="78CCC4DE" w14:textId="2EFE1A7B" w:rsidR="00BE6403" w:rsidRDefault="00253C07">
            <w:pPr>
              <w:spacing w:before="0" w:after="0"/>
              <w:rPr>
                <w:sz w:val="24"/>
                <w:szCs w:val="24"/>
              </w:rPr>
            </w:pPr>
            <w:r>
              <w:rPr>
                <w:sz w:val="24"/>
                <w:szCs w:val="24"/>
              </w:rPr>
              <w:t>2pm Tuesday 25 November 2025</w:t>
            </w:r>
          </w:p>
        </w:tc>
      </w:tr>
      <w:tr w:rsidR="00BE6403" w14:paraId="71338256" w14:textId="77777777">
        <w:trPr>
          <w:cantSplit/>
        </w:trPr>
        <w:tc>
          <w:tcPr>
            <w:tcW w:w="3331" w:type="dxa"/>
          </w:tcPr>
          <w:p w14:paraId="19B39EC6" w14:textId="77777777" w:rsidR="00BE6403" w:rsidRDefault="00A015CE">
            <w:pPr>
              <w:spacing w:before="0" w:after="0" w:line="264" w:lineRule="auto"/>
              <w:rPr>
                <w:b/>
                <w:sz w:val="24"/>
                <w:szCs w:val="24"/>
              </w:rPr>
            </w:pPr>
            <w:r>
              <w:rPr>
                <w:b/>
                <w:sz w:val="24"/>
                <w:szCs w:val="24"/>
              </w:rPr>
              <w:t>Deadline to request further explanation about clarification answers (no new questions to be introduced)</w:t>
            </w:r>
          </w:p>
        </w:tc>
        <w:tc>
          <w:tcPr>
            <w:tcW w:w="5685" w:type="dxa"/>
          </w:tcPr>
          <w:p w14:paraId="1ADED239" w14:textId="77777777" w:rsidR="00BE6403" w:rsidRDefault="00A015CE">
            <w:pPr>
              <w:spacing w:before="0" w:after="0"/>
              <w:rPr>
                <w:sz w:val="24"/>
                <w:szCs w:val="24"/>
              </w:rPr>
            </w:pPr>
            <w:r>
              <w:rPr>
                <w:sz w:val="24"/>
                <w:szCs w:val="24"/>
              </w:rPr>
              <w:t>Midnight UK time on the third working day after the Council sends its final answers to the clarification questions received before the above deadline</w:t>
            </w:r>
          </w:p>
        </w:tc>
      </w:tr>
      <w:tr w:rsidR="00BE6403" w14:paraId="40102CB4" w14:textId="77777777">
        <w:trPr>
          <w:cantSplit/>
        </w:trPr>
        <w:tc>
          <w:tcPr>
            <w:tcW w:w="3331" w:type="dxa"/>
          </w:tcPr>
          <w:p w14:paraId="601C0ED5" w14:textId="77777777" w:rsidR="00BE6403" w:rsidRDefault="00A015CE">
            <w:pPr>
              <w:spacing w:before="0" w:after="0" w:line="264" w:lineRule="auto"/>
              <w:rPr>
                <w:sz w:val="24"/>
                <w:szCs w:val="24"/>
              </w:rPr>
            </w:pPr>
            <w:r>
              <w:rPr>
                <w:b/>
                <w:sz w:val="24"/>
                <w:szCs w:val="24"/>
              </w:rPr>
              <w:lastRenderedPageBreak/>
              <w:t>Deadline for submission of tender documents</w:t>
            </w:r>
          </w:p>
        </w:tc>
        <w:tc>
          <w:tcPr>
            <w:tcW w:w="5685" w:type="dxa"/>
          </w:tcPr>
          <w:p w14:paraId="2F71E94E" w14:textId="26F7CB7B" w:rsidR="00BE6403" w:rsidRPr="00F61CDE" w:rsidRDefault="00E46EE9">
            <w:pPr>
              <w:spacing w:before="0" w:after="0"/>
              <w:rPr>
                <w:sz w:val="24"/>
                <w:szCs w:val="24"/>
              </w:rPr>
            </w:pPr>
            <w:r w:rsidRPr="00F61CDE">
              <w:rPr>
                <w:sz w:val="24"/>
                <w:szCs w:val="24"/>
              </w:rPr>
              <w:t xml:space="preserve">2pm </w:t>
            </w:r>
            <w:r w:rsidR="00622D4B">
              <w:rPr>
                <w:sz w:val="24"/>
                <w:szCs w:val="24"/>
              </w:rPr>
              <w:t>Monday 8</w:t>
            </w:r>
            <w:r w:rsidR="003B6690" w:rsidRPr="00F61CDE">
              <w:rPr>
                <w:sz w:val="24"/>
                <w:szCs w:val="24"/>
              </w:rPr>
              <w:t xml:space="preserve"> December 2025</w:t>
            </w:r>
          </w:p>
        </w:tc>
      </w:tr>
      <w:tr w:rsidR="006F7C06" w14:paraId="6877FE39" w14:textId="77777777">
        <w:trPr>
          <w:cantSplit/>
        </w:trPr>
        <w:tc>
          <w:tcPr>
            <w:tcW w:w="3331" w:type="dxa"/>
          </w:tcPr>
          <w:p w14:paraId="7FD70A57" w14:textId="432DA37B" w:rsidR="006F7C06" w:rsidRDefault="006F7C06">
            <w:pPr>
              <w:spacing w:before="0" w:after="0" w:line="264" w:lineRule="auto"/>
              <w:rPr>
                <w:b/>
                <w:sz w:val="24"/>
                <w:szCs w:val="24"/>
              </w:rPr>
            </w:pPr>
            <w:r>
              <w:rPr>
                <w:b/>
                <w:sz w:val="24"/>
                <w:szCs w:val="24"/>
              </w:rPr>
              <w:t>Date of Tenderer Interviews</w:t>
            </w:r>
            <w:r w:rsidR="00E514F0">
              <w:rPr>
                <w:b/>
                <w:sz w:val="24"/>
                <w:szCs w:val="24"/>
              </w:rPr>
              <w:t xml:space="preserve"> via Teams</w:t>
            </w:r>
            <w:r>
              <w:rPr>
                <w:b/>
                <w:sz w:val="24"/>
                <w:szCs w:val="24"/>
              </w:rPr>
              <w:t xml:space="preserve"> (if required)</w:t>
            </w:r>
          </w:p>
        </w:tc>
        <w:tc>
          <w:tcPr>
            <w:tcW w:w="5685" w:type="dxa"/>
          </w:tcPr>
          <w:p w14:paraId="77B4A702" w14:textId="70D8F2D0" w:rsidR="006F7C06" w:rsidRPr="00F61CDE" w:rsidRDefault="006D429C">
            <w:pPr>
              <w:spacing w:before="0" w:after="0"/>
              <w:rPr>
                <w:sz w:val="24"/>
                <w:szCs w:val="24"/>
              </w:rPr>
            </w:pPr>
            <w:r w:rsidRPr="00F61CDE">
              <w:rPr>
                <w:sz w:val="24"/>
                <w:szCs w:val="24"/>
              </w:rPr>
              <w:t>Friday 19 December 2025</w:t>
            </w:r>
          </w:p>
        </w:tc>
      </w:tr>
      <w:tr w:rsidR="00BE6403" w14:paraId="4C99F8CA" w14:textId="77777777">
        <w:trPr>
          <w:cantSplit/>
        </w:trPr>
        <w:tc>
          <w:tcPr>
            <w:tcW w:w="3334" w:type="dxa"/>
          </w:tcPr>
          <w:p w14:paraId="478FC74A" w14:textId="77777777" w:rsidR="00BE6403" w:rsidRDefault="00A015CE">
            <w:pPr>
              <w:pStyle w:val="NoSpacing"/>
              <w:rPr>
                <w:rStyle w:val="Strong"/>
                <w:sz w:val="24"/>
                <w:szCs w:val="24"/>
              </w:rPr>
            </w:pPr>
            <w:r>
              <w:rPr>
                <w:rStyle w:val="Strong"/>
                <w:sz w:val="24"/>
                <w:szCs w:val="24"/>
              </w:rPr>
              <w:t>Expected date for issuing Contract Award notice and for standstill period to commence</w:t>
            </w:r>
          </w:p>
        </w:tc>
        <w:tc>
          <w:tcPr>
            <w:tcW w:w="5716" w:type="dxa"/>
          </w:tcPr>
          <w:p w14:paraId="71DD29D0" w14:textId="72F28DBF" w:rsidR="00BE6403" w:rsidRPr="00F61CDE" w:rsidRDefault="00FB3577">
            <w:pPr>
              <w:pStyle w:val="NoSpacing"/>
              <w:rPr>
                <w:sz w:val="24"/>
                <w:szCs w:val="24"/>
              </w:rPr>
            </w:pPr>
            <w:r w:rsidRPr="00F61CDE">
              <w:rPr>
                <w:sz w:val="24"/>
                <w:szCs w:val="24"/>
              </w:rPr>
              <w:t>Tuesday 23</w:t>
            </w:r>
            <w:r w:rsidR="00E67569" w:rsidRPr="00F61CDE">
              <w:rPr>
                <w:sz w:val="24"/>
                <w:szCs w:val="24"/>
              </w:rPr>
              <w:t xml:space="preserve"> December 2025</w:t>
            </w:r>
          </w:p>
        </w:tc>
      </w:tr>
      <w:tr w:rsidR="00BE6403" w14:paraId="02B6D870" w14:textId="77777777">
        <w:trPr>
          <w:cantSplit/>
        </w:trPr>
        <w:tc>
          <w:tcPr>
            <w:tcW w:w="3334" w:type="dxa"/>
          </w:tcPr>
          <w:p w14:paraId="49EA2A55" w14:textId="77777777" w:rsidR="00BE6403" w:rsidRDefault="00A015CE">
            <w:pPr>
              <w:pStyle w:val="NoSpacing"/>
              <w:rPr>
                <w:rStyle w:val="Strong"/>
                <w:sz w:val="24"/>
                <w:szCs w:val="24"/>
              </w:rPr>
            </w:pPr>
            <w:r>
              <w:rPr>
                <w:rStyle w:val="Strong"/>
                <w:sz w:val="24"/>
                <w:szCs w:val="24"/>
              </w:rPr>
              <w:t>Expected date for standstill period to finish</w:t>
            </w:r>
          </w:p>
        </w:tc>
        <w:tc>
          <w:tcPr>
            <w:tcW w:w="5716" w:type="dxa"/>
          </w:tcPr>
          <w:p w14:paraId="3766EDA0" w14:textId="489A6B7B" w:rsidR="00BE6403" w:rsidRPr="00F61CDE" w:rsidRDefault="00FF5476">
            <w:pPr>
              <w:pStyle w:val="NoSpacing"/>
              <w:rPr>
                <w:sz w:val="24"/>
                <w:szCs w:val="24"/>
              </w:rPr>
            </w:pPr>
            <w:r w:rsidRPr="00F61CDE">
              <w:rPr>
                <w:sz w:val="24"/>
                <w:szCs w:val="24"/>
              </w:rPr>
              <w:t xml:space="preserve">Midnight on </w:t>
            </w:r>
            <w:r w:rsidR="00F26D5F" w:rsidRPr="00F61CDE">
              <w:rPr>
                <w:sz w:val="24"/>
                <w:szCs w:val="24"/>
              </w:rPr>
              <w:t>Wednesday 7 January</w:t>
            </w:r>
            <w:r w:rsidRPr="00F61CDE">
              <w:rPr>
                <w:sz w:val="24"/>
                <w:szCs w:val="24"/>
              </w:rPr>
              <w:t xml:space="preserve"> 2026</w:t>
            </w:r>
          </w:p>
        </w:tc>
      </w:tr>
      <w:tr w:rsidR="00BE6403" w14:paraId="28C813DF" w14:textId="77777777">
        <w:trPr>
          <w:cantSplit/>
        </w:trPr>
        <w:tc>
          <w:tcPr>
            <w:tcW w:w="3334" w:type="dxa"/>
          </w:tcPr>
          <w:p w14:paraId="3B99F4D7" w14:textId="77777777" w:rsidR="00BE6403" w:rsidRDefault="00A015CE">
            <w:pPr>
              <w:pStyle w:val="NoSpacing"/>
              <w:rPr>
                <w:rStyle w:val="Strong"/>
                <w:sz w:val="24"/>
                <w:szCs w:val="24"/>
              </w:rPr>
            </w:pPr>
            <w:r>
              <w:rPr>
                <w:rStyle w:val="Strong"/>
                <w:sz w:val="24"/>
                <w:szCs w:val="24"/>
              </w:rPr>
              <w:t>Contract Award</w:t>
            </w:r>
          </w:p>
        </w:tc>
        <w:tc>
          <w:tcPr>
            <w:tcW w:w="5710" w:type="dxa"/>
          </w:tcPr>
          <w:p w14:paraId="1C529FC5" w14:textId="6A2372FD" w:rsidR="00BE6403" w:rsidRPr="00F61CDE" w:rsidRDefault="00F26D5F">
            <w:pPr>
              <w:pStyle w:val="NoSpacing"/>
              <w:rPr>
                <w:sz w:val="24"/>
                <w:szCs w:val="24"/>
              </w:rPr>
            </w:pPr>
            <w:r w:rsidRPr="00F61CDE">
              <w:rPr>
                <w:sz w:val="24"/>
                <w:szCs w:val="24"/>
              </w:rPr>
              <w:t>Thursday</w:t>
            </w:r>
            <w:r w:rsidR="006F68EC" w:rsidRPr="00F61CDE">
              <w:rPr>
                <w:sz w:val="24"/>
                <w:szCs w:val="24"/>
              </w:rPr>
              <w:t xml:space="preserve"> </w:t>
            </w:r>
            <w:r w:rsidRPr="00F61CDE">
              <w:rPr>
                <w:sz w:val="24"/>
                <w:szCs w:val="24"/>
              </w:rPr>
              <w:t>8</w:t>
            </w:r>
            <w:r w:rsidR="006F68EC" w:rsidRPr="00F61CDE">
              <w:rPr>
                <w:sz w:val="24"/>
                <w:szCs w:val="24"/>
              </w:rPr>
              <w:t xml:space="preserve"> January 2026</w:t>
            </w:r>
          </w:p>
        </w:tc>
      </w:tr>
    </w:tbl>
    <w:p w14:paraId="1EAF1A8B" w14:textId="77777777" w:rsidR="00BE6403" w:rsidRDefault="00BE6403">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BE6403" w14:paraId="277D4EB9" w14:textId="77777777">
        <w:trPr>
          <w:cantSplit/>
          <w:trHeight w:val="1343"/>
        </w:trPr>
        <w:tc>
          <w:tcPr>
            <w:tcW w:w="3349" w:type="dxa"/>
            <w:gridSpan w:val="2"/>
          </w:tcPr>
          <w:p w14:paraId="3E9A19BE" w14:textId="77777777" w:rsidR="00BE6403" w:rsidRDefault="00A015CE">
            <w:pPr>
              <w:pStyle w:val="NoSpacing"/>
              <w:rPr>
                <w:rStyle w:val="Strong"/>
                <w:sz w:val="24"/>
                <w:szCs w:val="24"/>
              </w:rPr>
            </w:pPr>
            <w:r>
              <w:rPr>
                <w:rStyle w:val="Strong"/>
                <w:sz w:val="24"/>
                <w:szCs w:val="24"/>
              </w:rPr>
              <w:t>Contracting Authority’s name and address</w:t>
            </w:r>
          </w:p>
          <w:p w14:paraId="38DA604C" w14:textId="77777777" w:rsidR="00BE6403" w:rsidRDefault="00BE6403">
            <w:pPr>
              <w:pStyle w:val="NoSpacing"/>
              <w:rPr>
                <w:rStyle w:val="Emphasis"/>
                <w:sz w:val="24"/>
                <w:szCs w:val="24"/>
              </w:rPr>
            </w:pPr>
          </w:p>
        </w:tc>
        <w:tc>
          <w:tcPr>
            <w:tcW w:w="5667" w:type="dxa"/>
          </w:tcPr>
          <w:p w14:paraId="2CAD0805" w14:textId="77777777" w:rsidR="00BE6403" w:rsidRDefault="00A015CE">
            <w:pPr>
              <w:pStyle w:val="NoSpacing"/>
              <w:rPr>
                <w:sz w:val="24"/>
                <w:szCs w:val="24"/>
              </w:rPr>
            </w:pPr>
            <w:r>
              <w:rPr>
                <w:sz w:val="24"/>
                <w:szCs w:val="24"/>
              </w:rPr>
              <w:t>Procurement Sourcing Team</w:t>
            </w:r>
          </w:p>
          <w:p w14:paraId="05197B71" w14:textId="77777777" w:rsidR="00BE6403" w:rsidRDefault="00A015CE">
            <w:pPr>
              <w:pStyle w:val="NoSpacing"/>
              <w:rPr>
                <w:sz w:val="24"/>
                <w:szCs w:val="24"/>
              </w:rPr>
            </w:pPr>
            <w:r>
              <w:rPr>
                <w:sz w:val="24"/>
                <w:szCs w:val="24"/>
              </w:rPr>
              <w:t>Norfolk County Council</w:t>
            </w:r>
          </w:p>
          <w:p w14:paraId="3DA14670" w14:textId="77777777" w:rsidR="00BE6403" w:rsidRDefault="00A015CE">
            <w:pPr>
              <w:pStyle w:val="NoSpacing"/>
              <w:rPr>
                <w:sz w:val="24"/>
                <w:szCs w:val="24"/>
              </w:rPr>
            </w:pPr>
            <w:r>
              <w:rPr>
                <w:sz w:val="24"/>
                <w:szCs w:val="24"/>
              </w:rPr>
              <w:t>Floor LG County Hall</w:t>
            </w:r>
          </w:p>
          <w:p w14:paraId="6F180CDA" w14:textId="77777777" w:rsidR="00BE6403" w:rsidRDefault="00A015CE">
            <w:pPr>
              <w:pStyle w:val="NoSpacing"/>
              <w:rPr>
                <w:sz w:val="24"/>
                <w:szCs w:val="24"/>
              </w:rPr>
            </w:pPr>
            <w:r>
              <w:rPr>
                <w:sz w:val="24"/>
                <w:szCs w:val="24"/>
              </w:rPr>
              <w:t>Martineau Lane</w:t>
            </w:r>
          </w:p>
          <w:p w14:paraId="08B2030E" w14:textId="77777777" w:rsidR="00BE6403" w:rsidRDefault="00A015CE">
            <w:pPr>
              <w:pStyle w:val="NoSpacing"/>
              <w:rPr>
                <w:sz w:val="24"/>
                <w:szCs w:val="24"/>
              </w:rPr>
            </w:pPr>
            <w:r>
              <w:rPr>
                <w:sz w:val="24"/>
                <w:szCs w:val="24"/>
              </w:rPr>
              <w:t>Norwich</w:t>
            </w:r>
            <w:r>
              <w:rPr>
                <w:sz w:val="24"/>
                <w:szCs w:val="24"/>
              </w:rPr>
              <w:br/>
              <w:t>NR1 2DH</w:t>
            </w:r>
          </w:p>
          <w:p w14:paraId="302BED4E" w14:textId="77777777" w:rsidR="00BE6403" w:rsidRDefault="00A015CE">
            <w:pPr>
              <w:pStyle w:val="NoSpacing"/>
              <w:rPr>
                <w:sz w:val="24"/>
                <w:szCs w:val="24"/>
              </w:rPr>
            </w:pPr>
            <w:r>
              <w:rPr>
                <w:sz w:val="24"/>
                <w:szCs w:val="24"/>
              </w:rPr>
              <w:t>United Kingdom</w:t>
            </w:r>
          </w:p>
          <w:p w14:paraId="203B8C2D" w14:textId="77777777" w:rsidR="00BE6403" w:rsidRDefault="00A015CE">
            <w:pPr>
              <w:pStyle w:val="NoSpacing"/>
              <w:rPr>
                <w:sz w:val="24"/>
                <w:szCs w:val="24"/>
              </w:rPr>
            </w:pPr>
            <w:r>
              <w:rPr>
                <w:rStyle w:val="Strong"/>
                <w:sz w:val="24"/>
                <w:szCs w:val="24"/>
              </w:rPr>
              <w:t>DO NOT SEND ANY CORRESPONDENCE BY POST</w:t>
            </w:r>
          </w:p>
        </w:tc>
      </w:tr>
      <w:tr w:rsidR="00BE6403" w14:paraId="30E95B28" w14:textId="77777777">
        <w:trPr>
          <w:cantSplit/>
        </w:trPr>
        <w:tc>
          <w:tcPr>
            <w:tcW w:w="3349" w:type="dxa"/>
            <w:gridSpan w:val="2"/>
          </w:tcPr>
          <w:p w14:paraId="0D41E7C7" w14:textId="77777777" w:rsidR="00BE6403" w:rsidRDefault="00A015CE">
            <w:pPr>
              <w:pStyle w:val="NoSpacing"/>
              <w:rPr>
                <w:rStyle w:val="Emphasis"/>
                <w:sz w:val="24"/>
                <w:szCs w:val="24"/>
              </w:rPr>
            </w:pPr>
            <w:r>
              <w:rPr>
                <w:rStyle w:val="Strong"/>
                <w:sz w:val="24"/>
                <w:szCs w:val="24"/>
              </w:rPr>
              <w:t>Correspondence</w:t>
            </w:r>
          </w:p>
        </w:tc>
        <w:tc>
          <w:tcPr>
            <w:tcW w:w="5667" w:type="dxa"/>
          </w:tcPr>
          <w:p w14:paraId="3465653B" w14:textId="77777777" w:rsidR="00BE6403" w:rsidRDefault="00A015CE">
            <w:pPr>
              <w:pStyle w:val="NoSpacing"/>
              <w:rPr>
                <w:sz w:val="24"/>
                <w:szCs w:val="24"/>
              </w:rPr>
            </w:pPr>
            <w:r>
              <w:rPr>
                <w:sz w:val="24"/>
                <w:szCs w:val="24"/>
              </w:rPr>
              <w:t xml:space="preserve">All correspondence and clarifications regarding the procurement should go through In-Tend: </w:t>
            </w:r>
            <w:hyperlink r:id="rId18" w:history="1">
              <w:r>
                <w:rPr>
                  <w:rStyle w:val="Hyperlink"/>
                  <w:sz w:val="24"/>
                  <w:szCs w:val="24"/>
                </w:rPr>
                <w:t>http://In-Tendhost.co.uk/norfolkcc</w:t>
              </w:r>
            </w:hyperlink>
            <w:r>
              <w:rPr>
                <w:sz w:val="24"/>
                <w:szCs w:val="24"/>
              </w:rPr>
              <w:t xml:space="preserve"> </w:t>
            </w:r>
          </w:p>
        </w:tc>
      </w:tr>
      <w:tr w:rsidR="00BE6403" w14:paraId="2DE313B5" w14:textId="77777777">
        <w:trPr>
          <w:cantSplit/>
        </w:trPr>
        <w:tc>
          <w:tcPr>
            <w:tcW w:w="3343" w:type="dxa"/>
          </w:tcPr>
          <w:p w14:paraId="035AD564" w14:textId="77777777" w:rsidR="00BE6403" w:rsidRDefault="00A015CE">
            <w:pPr>
              <w:pStyle w:val="NoSpacing"/>
              <w:rPr>
                <w:rStyle w:val="Strong"/>
                <w:sz w:val="24"/>
                <w:szCs w:val="24"/>
              </w:rPr>
            </w:pPr>
            <w:r>
              <w:rPr>
                <w:rStyle w:val="Strong"/>
                <w:sz w:val="24"/>
                <w:szCs w:val="24"/>
              </w:rPr>
              <w:t>Public Services (Social Value) Act 2012</w:t>
            </w:r>
          </w:p>
        </w:tc>
        <w:tc>
          <w:tcPr>
            <w:tcW w:w="5673" w:type="dxa"/>
            <w:gridSpan w:val="2"/>
          </w:tcPr>
          <w:p w14:paraId="4EB91839" w14:textId="77777777" w:rsidR="00BE6403" w:rsidRDefault="00A015CE">
            <w:pPr>
              <w:spacing w:before="0" w:after="160" w:line="259" w:lineRule="auto"/>
              <w:contextualSpacing/>
              <w:rPr>
                <w:sz w:val="24"/>
                <w:szCs w:val="24"/>
              </w:rPr>
            </w:pPr>
            <w:r>
              <w:rPr>
                <w:sz w:val="24"/>
                <w:szCs w:val="24"/>
              </w:rPr>
              <w:t>The Authority has concluded that it is not appropriate to consult on social value in respect of this procurement, because it is an inherent characteristic of the procurement.</w:t>
            </w:r>
          </w:p>
        </w:tc>
      </w:tr>
      <w:tr w:rsidR="00BE6403" w14:paraId="3C21327C" w14:textId="77777777">
        <w:trPr>
          <w:cantSplit/>
        </w:trPr>
        <w:tc>
          <w:tcPr>
            <w:tcW w:w="3334" w:type="dxa"/>
            <w:gridSpan w:val="2"/>
          </w:tcPr>
          <w:p w14:paraId="7B77C7CA" w14:textId="77777777" w:rsidR="00BE6403" w:rsidRDefault="00A015CE">
            <w:pPr>
              <w:pStyle w:val="NoSpacing"/>
              <w:rPr>
                <w:rStyle w:val="Strong"/>
                <w:sz w:val="24"/>
                <w:szCs w:val="24"/>
              </w:rPr>
            </w:pPr>
            <w:r>
              <w:rPr>
                <w:rStyle w:val="Strong"/>
                <w:sz w:val="24"/>
                <w:szCs w:val="24"/>
              </w:rPr>
              <w:t>Address for submission of tender documents</w:t>
            </w:r>
          </w:p>
        </w:tc>
        <w:tc>
          <w:tcPr>
            <w:tcW w:w="5619" w:type="dxa"/>
          </w:tcPr>
          <w:p w14:paraId="3D3883B3" w14:textId="77777777" w:rsidR="00BE6403" w:rsidRDefault="00A015CE">
            <w:pPr>
              <w:pStyle w:val="NoSpacing"/>
              <w:rPr>
                <w:sz w:val="24"/>
                <w:szCs w:val="24"/>
              </w:rPr>
            </w:pPr>
            <w:r>
              <w:rPr>
                <w:sz w:val="24"/>
                <w:szCs w:val="24"/>
              </w:rPr>
              <w:t>All tenders must be submitted via the In-Tend portal.</w:t>
            </w:r>
          </w:p>
        </w:tc>
      </w:tr>
      <w:tr w:rsidR="00BE6403" w14:paraId="5AAA4FE5" w14:textId="77777777">
        <w:trPr>
          <w:cantSplit/>
        </w:trPr>
        <w:tc>
          <w:tcPr>
            <w:tcW w:w="3334" w:type="dxa"/>
            <w:gridSpan w:val="2"/>
          </w:tcPr>
          <w:p w14:paraId="609A8B52" w14:textId="77777777" w:rsidR="00BE6403" w:rsidRDefault="00A015CE">
            <w:pPr>
              <w:pStyle w:val="NoSpacing"/>
              <w:rPr>
                <w:rStyle w:val="Strong"/>
                <w:sz w:val="24"/>
                <w:szCs w:val="24"/>
              </w:rPr>
            </w:pPr>
            <w:r>
              <w:rPr>
                <w:rStyle w:val="Strong"/>
                <w:sz w:val="24"/>
                <w:szCs w:val="24"/>
              </w:rPr>
              <w:t>Period for which offers must remain open for acceptance</w:t>
            </w:r>
          </w:p>
        </w:tc>
        <w:tc>
          <w:tcPr>
            <w:tcW w:w="5619" w:type="dxa"/>
          </w:tcPr>
          <w:p w14:paraId="23DFC58C" w14:textId="77777777" w:rsidR="00BE6403" w:rsidRDefault="00A015CE">
            <w:pPr>
              <w:pStyle w:val="NoSpacing"/>
              <w:rPr>
                <w:sz w:val="24"/>
                <w:szCs w:val="24"/>
              </w:rPr>
            </w:pPr>
            <w:r>
              <w:rPr>
                <w:sz w:val="24"/>
                <w:szCs w:val="24"/>
              </w:rPr>
              <w:t>90 days from the tender submission deadline</w:t>
            </w:r>
          </w:p>
        </w:tc>
      </w:tr>
      <w:tr w:rsidR="00BE6403" w14:paraId="03678A76" w14:textId="77777777">
        <w:trPr>
          <w:cantSplit/>
        </w:trPr>
        <w:tc>
          <w:tcPr>
            <w:tcW w:w="3334" w:type="dxa"/>
            <w:gridSpan w:val="2"/>
          </w:tcPr>
          <w:p w14:paraId="52C7DB55" w14:textId="77777777" w:rsidR="00BE6403" w:rsidRDefault="00A015CE">
            <w:pPr>
              <w:pStyle w:val="NoSpacing"/>
              <w:rPr>
                <w:rStyle w:val="Strong"/>
                <w:sz w:val="24"/>
                <w:szCs w:val="24"/>
              </w:rPr>
            </w:pPr>
            <w:r>
              <w:rPr>
                <w:rStyle w:val="Strong"/>
                <w:sz w:val="24"/>
                <w:szCs w:val="24"/>
              </w:rPr>
              <w:t>Award decision and standstill process</w:t>
            </w:r>
          </w:p>
        </w:tc>
        <w:tc>
          <w:tcPr>
            <w:tcW w:w="5619" w:type="dxa"/>
          </w:tcPr>
          <w:p w14:paraId="31BEE518" w14:textId="7AD60C2C" w:rsidR="00BE6403" w:rsidRDefault="00A015CE">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sidRPr="006632F7">
              <w:rPr>
                <w:sz w:val="24"/>
                <w:szCs w:val="24"/>
              </w:rPr>
              <w:t>Council will</w:t>
            </w:r>
            <w:r>
              <w:rPr>
                <w:sz w:val="24"/>
                <w:szCs w:val="24"/>
              </w:rPr>
              <w:t xml:space="preserve"> observe a standstill period and will not enter into a contract until after midnight on the eighth working day from when the contract award notice has been published.</w:t>
            </w:r>
          </w:p>
        </w:tc>
      </w:tr>
    </w:tbl>
    <w:p w14:paraId="363781F2" w14:textId="77777777" w:rsidR="00BE6403" w:rsidRDefault="00BE6403">
      <w:pPr>
        <w:pStyle w:val="NoSpacing"/>
        <w:rPr>
          <w:rStyle w:val="Strong"/>
          <w:b w:val="0"/>
          <w:sz w:val="24"/>
          <w:szCs w:val="24"/>
        </w:rPr>
      </w:pPr>
    </w:p>
    <w:p w14:paraId="0A80F9C8" w14:textId="77777777" w:rsidR="00BE6403" w:rsidRDefault="00BE6403">
      <w:pPr>
        <w:pStyle w:val="NoSpacing"/>
        <w:rPr>
          <w:rStyle w:val="Strong"/>
          <w:b w:val="0"/>
          <w:sz w:val="24"/>
          <w:szCs w:val="24"/>
        </w:rPr>
      </w:pPr>
    </w:p>
    <w:p w14:paraId="10FB3178" w14:textId="77777777" w:rsidR="00BE6403" w:rsidRDefault="00BE6403">
      <w:pPr>
        <w:pStyle w:val="NoSpacing"/>
        <w:tabs>
          <w:tab w:val="left" w:pos="3455"/>
        </w:tabs>
        <w:rPr>
          <w:sz w:val="24"/>
          <w:szCs w:val="24"/>
        </w:rPr>
      </w:pPr>
    </w:p>
    <w:p w14:paraId="0FA58AD5" w14:textId="77777777" w:rsidR="00BE6403"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5" w:name="_Toc256000006"/>
      <w:bookmarkStart w:id="36" w:name="_Toc326234131"/>
      <w:bookmarkStart w:id="37" w:name="_Toc326241328"/>
      <w:bookmarkStart w:id="38" w:name="_Toc527015612"/>
      <w:r>
        <w:rPr>
          <w:rFonts w:asciiTheme="majorHAnsi" w:hAnsiTheme="majorHAnsi" w:cstheme="majorHAnsi"/>
          <w:color w:val="FFFFFF" w:themeColor="background1"/>
          <w:sz w:val="24"/>
          <w:szCs w:val="24"/>
        </w:rPr>
        <w:lastRenderedPageBreak/>
        <w:t>Contract Data</w:t>
      </w:r>
      <w:bookmarkEnd w:id="35"/>
      <w:bookmarkEnd w:id="36"/>
      <w:bookmarkEnd w:id="37"/>
      <w:bookmarkEnd w:id="38"/>
    </w:p>
    <w:p w14:paraId="5CCBD6BB" w14:textId="77777777" w:rsidR="00BE6403" w:rsidRDefault="00A015C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E6403" w14:paraId="505F9316"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12F9BD78" w14:textId="77777777" w:rsidR="00BE6403" w:rsidRDefault="00A015CE">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11E66FE6" w14:textId="77777777" w:rsidR="00BE6403" w:rsidRDefault="00A015CE">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BE6403" w14:paraId="61DCFAE2" w14:textId="77777777" w:rsidTr="00BE6403">
        <w:tc>
          <w:tcPr>
            <w:cnfStyle w:val="001000000000" w:firstRow="0" w:lastRow="0" w:firstColumn="1" w:lastColumn="0" w:oddVBand="0" w:evenVBand="0" w:oddHBand="0" w:evenHBand="0" w:firstRowFirstColumn="0" w:firstRowLastColumn="0" w:lastRowFirstColumn="0" w:lastRowLastColumn="0"/>
            <w:tcW w:w="3508" w:type="dxa"/>
          </w:tcPr>
          <w:p w14:paraId="7D9A863C" w14:textId="77777777" w:rsidR="00BE6403" w:rsidRDefault="00A015CE">
            <w:pPr>
              <w:pStyle w:val="NoSpacing"/>
              <w:keepNext/>
              <w:spacing w:line="276" w:lineRule="auto"/>
              <w:rPr>
                <w:rStyle w:val="Strong"/>
                <w:sz w:val="24"/>
                <w:szCs w:val="24"/>
              </w:rPr>
            </w:pPr>
            <w:r>
              <w:rPr>
                <w:rStyle w:val="Strong"/>
                <w:sz w:val="24"/>
                <w:szCs w:val="24"/>
              </w:rPr>
              <w:t>Conditions of contract</w:t>
            </w:r>
          </w:p>
        </w:tc>
        <w:tc>
          <w:tcPr>
            <w:tcW w:w="5508" w:type="dxa"/>
          </w:tcPr>
          <w:p w14:paraId="2C1CA46F" w14:textId="41E7DC79" w:rsidR="00BE6403" w:rsidRDefault="006F7C06">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Form D</w:t>
            </w:r>
          </w:p>
        </w:tc>
      </w:tr>
      <w:tr w:rsidR="00BE6403" w14:paraId="161462EA" w14:textId="77777777" w:rsidTr="00BE6403">
        <w:tc>
          <w:tcPr>
            <w:cnfStyle w:val="001000000000" w:firstRow="0" w:lastRow="0" w:firstColumn="1" w:lastColumn="0" w:oddVBand="0" w:evenVBand="0" w:oddHBand="0" w:evenHBand="0" w:firstRowFirstColumn="0" w:firstRowLastColumn="0" w:lastRowFirstColumn="0" w:lastRowLastColumn="0"/>
            <w:tcW w:w="3508" w:type="dxa"/>
          </w:tcPr>
          <w:p w14:paraId="759191A8" w14:textId="77777777" w:rsidR="00BE6403" w:rsidRDefault="00A015CE">
            <w:pPr>
              <w:pStyle w:val="NoSpacing"/>
              <w:keepNext/>
              <w:spacing w:line="276" w:lineRule="auto"/>
              <w:rPr>
                <w:rStyle w:val="Strong"/>
                <w:sz w:val="24"/>
                <w:szCs w:val="24"/>
              </w:rPr>
            </w:pPr>
            <w:r>
              <w:rPr>
                <w:rStyle w:val="Strong"/>
                <w:sz w:val="24"/>
                <w:szCs w:val="24"/>
              </w:rPr>
              <w:t>Contract commencement date</w:t>
            </w:r>
          </w:p>
        </w:tc>
        <w:tc>
          <w:tcPr>
            <w:tcW w:w="5508" w:type="dxa"/>
          </w:tcPr>
          <w:p w14:paraId="6C8DC6E6" w14:textId="77777777" w:rsidR="00BE6403" w:rsidRDefault="00A015CE">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contract will commence on the day we send you our formal award letter accepting your tender.</w:t>
            </w:r>
          </w:p>
        </w:tc>
      </w:tr>
      <w:tr w:rsidR="00BE6403" w14:paraId="1BEB4A94" w14:textId="77777777" w:rsidTr="00BE6403">
        <w:tc>
          <w:tcPr>
            <w:cnfStyle w:val="001000000000" w:firstRow="0" w:lastRow="0" w:firstColumn="1" w:lastColumn="0" w:oddVBand="0" w:evenVBand="0" w:oddHBand="0" w:evenHBand="0" w:firstRowFirstColumn="0" w:firstRowLastColumn="0" w:lastRowFirstColumn="0" w:lastRowLastColumn="0"/>
            <w:tcW w:w="3508" w:type="dxa"/>
          </w:tcPr>
          <w:p w14:paraId="27235A24" w14:textId="77777777" w:rsidR="00BE6403" w:rsidRDefault="00A015CE">
            <w:pPr>
              <w:pStyle w:val="NoSpacing"/>
              <w:spacing w:line="276" w:lineRule="auto"/>
              <w:rPr>
                <w:rStyle w:val="Strong"/>
                <w:sz w:val="24"/>
                <w:szCs w:val="24"/>
              </w:rPr>
            </w:pPr>
            <w:r>
              <w:rPr>
                <w:rStyle w:val="Strong"/>
                <w:sz w:val="24"/>
                <w:szCs w:val="24"/>
              </w:rPr>
              <w:t>Required Service Commencement Date</w:t>
            </w:r>
          </w:p>
        </w:tc>
        <w:tc>
          <w:tcPr>
            <w:tcW w:w="5508" w:type="dxa"/>
          </w:tcPr>
          <w:p w14:paraId="1245D439" w14:textId="784E9FB5" w:rsidR="00BE6403" w:rsidRDefault="002C592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F61CDE">
              <w:rPr>
                <w:sz w:val="24"/>
                <w:szCs w:val="24"/>
              </w:rPr>
              <w:t>Friday 9</w:t>
            </w:r>
            <w:r w:rsidR="00403C54" w:rsidRPr="00F61CDE">
              <w:rPr>
                <w:sz w:val="24"/>
                <w:szCs w:val="24"/>
              </w:rPr>
              <w:t xml:space="preserve"> January 2026</w:t>
            </w:r>
          </w:p>
        </w:tc>
      </w:tr>
      <w:tr w:rsidR="00BE6403" w14:paraId="5F9A553A" w14:textId="77777777" w:rsidTr="00BE6403">
        <w:tc>
          <w:tcPr>
            <w:cnfStyle w:val="001000000000" w:firstRow="0" w:lastRow="0" w:firstColumn="1" w:lastColumn="0" w:oddVBand="0" w:evenVBand="0" w:oddHBand="0" w:evenHBand="0" w:firstRowFirstColumn="0" w:firstRowLastColumn="0" w:lastRowFirstColumn="0" w:lastRowLastColumn="0"/>
            <w:tcW w:w="3508" w:type="dxa"/>
          </w:tcPr>
          <w:p w14:paraId="2C98C843" w14:textId="77777777" w:rsidR="00BE6403" w:rsidRDefault="00A015CE">
            <w:pPr>
              <w:pStyle w:val="NoSpacing"/>
              <w:spacing w:line="276" w:lineRule="auto"/>
              <w:rPr>
                <w:rStyle w:val="Strong"/>
                <w:sz w:val="24"/>
                <w:szCs w:val="24"/>
              </w:rPr>
            </w:pPr>
            <w:r>
              <w:rPr>
                <w:rStyle w:val="Strong"/>
                <w:sz w:val="24"/>
                <w:szCs w:val="24"/>
              </w:rPr>
              <w:t>Term</w:t>
            </w:r>
          </w:p>
        </w:tc>
        <w:tc>
          <w:tcPr>
            <w:tcW w:w="5508" w:type="dxa"/>
          </w:tcPr>
          <w:p w14:paraId="7D1170BA" w14:textId="77777777" w:rsidR="0056466D" w:rsidRDefault="0056466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C478A87" w14:textId="14F668F4" w:rsidR="00BE6403" w:rsidRDefault="000E12A3">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Plan to be delivered by no later than </w:t>
            </w:r>
            <w:r w:rsidR="0056466D">
              <w:rPr>
                <w:sz w:val="24"/>
                <w:szCs w:val="24"/>
              </w:rPr>
              <w:t>31 August 2026</w:t>
            </w:r>
          </w:p>
        </w:tc>
      </w:tr>
      <w:tr w:rsidR="002B38CC" w14:paraId="486A6F8B" w14:textId="77777777" w:rsidTr="00BE6403">
        <w:tc>
          <w:tcPr>
            <w:cnfStyle w:val="001000000000" w:firstRow="0" w:lastRow="0" w:firstColumn="1" w:lastColumn="0" w:oddVBand="0" w:evenVBand="0" w:oddHBand="0" w:evenHBand="0" w:firstRowFirstColumn="0" w:firstRowLastColumn="0" w:lastRowFirstColumn="0" w:lastRowLastColumn="0"/>
            <w:tcW w:w="3508" w:type="dxa"/>
          </w:tcPr>
          <w:p w14:paraId="53F30ACE" w14:textId="453E0642" w:rsidR="002B38CC" w:rsidRDefault="002B38CC">
            <w:pPr>
              <w:pStyle w:val="NoSpacing"/>
              <w:spacing w:line="276" w:lineRule="auto"/>
              <w:rPr>
                <w:rStyle w:val="Strong"/>
                <w:sz w:val="24"/>
                <w:szCs w:val="24"/>
              </w:rPr>
            </w:pPr>
            <w:r>
              <w:rPr>
                <w:rStyle w:val="Strong"/>
                <w:sz w:val="24"/>
                <w:szCs w:val="24"/>
              </w:rPr>
              <w:t>Contract extensions</w:t>
            </w:r>
          </w:p>
        </w:tc>
        <w:tc>
          <w:tcPr>
            <w:tcW w:w="5508" w:type="dxa"/>
          </w:tcPr>
          <w:p w14:paraId="2DF26DC8" w14:textId="1027118B" w:rsidR="002B38CC" w:rsidRDefault="002B38C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Contract may be extended by </w:t>
            </w:r>
            <w:r w:rsidRPr="00F61CDE">
              <w:rPr>
                <w:sz w:val="24"/>
                <w:szCs w:val="24"/>
              </w:rPr>
              <w:t xml:space="preserve">up to 2 weeks </w:t>
            </w:r>
            <w:r>
              <w:rPr>
                <w:sz w:val="24"/>
                <w:szCs w:val="24"/>
              </w:rPr>
              <w:t>at the Council’s discretion.</w:t>
            </w:r>
          </w:p>
        </w:tc>
      </w:tr>
    </w:tbl>
    <w:p w14:paraId="3304C3A6" w14:textId="2F33D79D" w:rsidR="00BE6403" w:rsidRDefault="00BE6403">
      <w:pPr>
        <w:spacing w:before="0" w:after="0"/>
        <w:rPr>
          <w:sz w:val="24"/>
          <w:szCs w:val="24"/>
        </w:rPr>
      </w:pPr>
    </w:p>
    <w:p w14:paraId="2B52FDCE" w14:textId="77777777" w:rsidR="00BE6403"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9" w:name="_Toc326234132"/>
      <w:bookmarkStart w:id="40" w:name="_Toc326241329"/>
      <w:bookmarkStart w:id="41" w:name="_Toc256000007"/>
      <w:bookmarkStart w:id="42" w:name="_Ref527012343"/>
      <w:bookmarkStart w:id="43" w:name="_Toc527015613"/>
      <w:r>
        <w:rPr>
          <w:rFonts w:asciiTheme="majorHAnsi" w:hAnsiTheme="majorHAnsi" w:cstheme="majorHAnsi"/>
          <w:color w:val="FFFFFF" w:themeColor="background1"/>
          <w:sz w:val="24"/>
          <w:szCs w:val="24"/>
        </w:rPr>
        <w:t>Receipt and evaluation of Applications</w:t>
      </w:r>
      <w:bookmarkEnd w:id="39"/>
      <w:bookmarkEnd w:id="40"/>
      <w:r>
        <w:rPr>
          <w:rFonts w:asciiTheme="majorHAnsi" w:hAnsiTheme="majorHAnsi" w:cstheme="majorHAnsi"/>
          <w:color w:val="FFFFFF" w:themeColor="background1"/>
          <w:sz w:val="24"/>
          <w:szCs w:val="24"/>
        </w:rPr>
        <w:t xml:space="preserve"> by the Council</w:t>
      </w:r>
      <w:bookmarkEnd w:id="41"/>
      <w:bookmarkEnd w:id="42"/>
      <w:bookmarkEnd w:id="43"/>
    </w:p>
    <w:p w14:paraId="29DF84AE" w14:textId="77777777" w:rsidR="00BE6403" w:rsidRDefault="00A015CE">
      <w:pPr>
        <w:pStyle w:val="Level2"/>
        <w:spacing w:after="120"/>
        <w:outlineLvl w:val="9"/>
        <w:rPr>
          <w:spacing w:val="0"/>
          <w:sz w:val="24"/>
          <w:szCs w:val="24"/>
          <w:u w:val="none"/>
        </w:rPr>
      </w:pPr>
      <w:bookmarkStart w:id="44" w:name="_Toc326234133"/>
      <w:r>
        <w:rPr>
          <w:spacing w:val="0"/>
          <w:sz w:val="24"/>
          <w:szCs w:val="24"/>
          <w:u w:val="none"/>
        </w:rPr>
        <w:t>General</w:t>
      </w:r>
      <w:bookmarkEnd w:id="44"/>
    </w:p>
    <w:p w14:paraId="7EF1CD91" w14:textId="77777777" w:rsidR="00BE6403" w:rsidRDefault="00A015CE">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1D682306" w14:textId="77777777" w:rsidR="00BE6403" w:rsidRDefault="00A015CE">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3F144DA9" w14:textId="77777777" w:rsidR="00BE6403" w:rsidRDefault="00A015CE">
      <w:pPr>
        <w:pStyle w:val="Level2"/>
        <w:spacing w:after="120"/>
        <w:outlineLvl w:val="9"/>
        <w:rPr>
          <w:spacing w:val="0"/>
          <w:sz w:val="24"/>
          <w:szCs w:val="24"/>
          <w:u w:val="none"/>
        </w:rPr>
      </w:pPr>
      <w:bookmarkStart w:id="45" w:name="_Toc326234134"/>
      <w:r>
        <w:rPr>
          <w:spacing w:val="0"/>
          <w:sz w:val="24"/>
          <w:szCs w:val="24"/>
          <w:u w:val="none"/>
        </w:rPr>
        <w:t>Clarification</w:t>
      </w:r>
      <w:bookmarkEnd w:id="45"/>
    </w:p>
    <w:p w14:paraId="08F413E1"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16AB5D28" w14:textId="77777777" w:rsidR="00BE6403" w:rsidRDefault="00A015CE">
      <w:pPr>
        <w:pStyle w:val="Level2"/>
        <w:spacing w:after="120"/>
        <w:outlineLvl w:val="9"/>
        <w:rPr>
          <w:spacing w:val="0"/>
          <w:sz w:val="24"/>
          <w:szCs w:val="24"/>
          <w:u w:val="none"/>
        </w:rPr>
      </w:pPr>
      <w:r>
        <w:rPr>
          <w:spacing w:val="0"/>
          <w:sz w:val="24"/>
          <w:szCs w:val="24"/>
          <w:u w:val="none"/>
        </w:rPr>
        <w:t>The Public Services (Social Value) Act 2012</w:t>
      </w:r>
    </w:p>
    <w:p w14:paraId="472186C5"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contract and will be evaluated as set out in the Evaluation Data.</w:t>
      </w:r>
    </w:p>
    <w:p w14:paraId="6C3C1918"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contract but are not used as evaluation criteria.</w:t>
      </w:r>
    </w:p>
    <w:p w14:paraId="589B8C47" w14:textId="77777777" w:rsidR="00BE6403" w:rsidRDefault="00A015CE">
      <w:pPr>
        <w:pStyle w:val="Level2"/>
        <w:spacing w:after="120"/>
        <w:outlineLvl w:val="9"/>
        <w:rPr>
          <w:spacing w:val="0"/>
          <w:sz w:val="24"/>
          <w:szCs w:val="24"/>
          <w:u w:val="none"/>
        </w:rPr>
      </w:pPr>
      <w:bookmarkStart w:id="46" w:name="_Toc326234135"/>
      <w:r>
        <w:rPr>
          <w:spacing w:val="0"/>
          <w:sz w:val="24"/>
          <w:szCs w:val="24"/>
          <w:u w:val="none"/>
        </w:rPr>
        <w:lastRenderedPageBreak/>
        <w:t>Compliance with Instructions to Applicants</w:t>
      </w:r>
      <w:bookmarkEnd w:id="46"/>
    </w:p>
    <w:p w14:paraId="6261629F" w14:textId="77777777" w:rsidR="00BE6403" w:rsidRDefault="00A015CE">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47" w:name="_Toc326234138"/>
    </w:p>
    <w:p w14:paraId="4D115E01" w14:textId="77777777" w:rsidR="00BE6403" w:rsidRDefault="00A015CE">
      <w:pPr>
        <w:pStyle w:val="Level2"/>
        <w:spacing w:after="120"/>
        <w:outlineLvl w:val="9"/>
        <w:rPr>
          <w:spacing w:val="0"/>
          <w:sz w:val="24"/>
          <w:szCs w:val="24"/>
          <w:u w:val="none"/>
        </w:rPr>
      </w:pPr>
      <w:bookmarkStart w:id="48" w:name="_Toc326234139"/>
      <w:bookmarkEnd w:id="47"/>
      <w:r>
        <w:rPr>
          <w:spacing w:val="0"/>
          <w:sz w:val="24"/>
          <w:szCs w:val="24"/>
          <w:u w:val="none"/>
        </w:rPr>
        <w:t>Grounds for exclusion (Form B)</w:t>
      </w:r>
    </w:p>
    <w:p w14:paraId="2E5029F3"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of the grounds for exclusion set out in Form B applies, we will normally reject your Application (and tell you that we have done so).</w:t>
      </w:r>
    </w:p>
    <w:p w14:paraId="54662418"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6D839E3C"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Exceptionally, and in accordance with any relevant legislation, we may exercise our discretion and permit your Application to be considered if any of the discretionary grounds for exclusion apply.</w:t>
      </w:r>
    </w:p>
    <w:p w14:paraId="6D5A44C0" w14:textId="77777777" w:rsidR="00BE6403" w:rsidRDefault="00A015CE">
      <w:pPr>
        <w:pStyle w:val="Level2"/>
        <w:spacing w:after="120"/>
        <w:outlineLvl w:val="9"/>
        <w:rPr>
          <w:spacing w:val="0"/>
          <w:sz w:val="24"/>
          <w:szCs w:val="24"/>
          <w:u w:val="none"/>
        </w:rPr>
      </w:pPr>
      <w:bookmarkStart w:id="49" w:name="_Toc326234137"/>
      <w:r>
        <w:rPr>
          <w:spacing w:val="0"/>
          <w:sz w:val="24"/>
          <w:szCs w:val="24"/>
          <w:u w:val="none"/>
        </w:rPr>
        <w:t>Compliance with minimum standards (Form C)</w:t>
      </w:r>
      <w:bookmarkEnd w:id="49"/>
    </w:p>
    <w:p w14:paraId="3B0C7BC0"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68F45448" w14:textId="77777777" w:rsidR="00BE6403" w:rsidRDefault="00A015CE">
      <w:pPr>
        <w:pStyle w:val="Level2"/>
        <w:spacing w:after="120"/>
        <w:outlineLvl w:val="9"/>
        <w:rPr>
          <w:spacing w:val="0"/>
          <w:sz w:val="24"/>
          <w:szCs w:val="24"/>
          <w:u w:val="none"/>
        </w:rPr>
      </w:pPr>
      <w:r>
        <w:rPr>
          <w:spacing w:val="0"/>
          <w:sz w:val="24"/>
          <w:szCs w:val="24"/>
          <w:u w:val="none"/>
        </w:rPr>
        <w:t>Willingness and ability to comply with contractual requirements (Form D)</w:t>
      </w:r>
    </w:p>
    <w:p w14:paraId="00523EB4"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6E3C2C1F" w14:textId="77777777" w:rsidR="00BE6403" w:rsidRDefault="00A015CE">
      <w:pPr>
        <w:pStyle w:val="Level2"/>
        <w:spacing w:after="120"/>
        <w:outlineLvl w:val="9"/>
        <w:rPr>
          <w:spacing w:val="0"/>
          <w:sz w:val="24"/>
          <w:szCs w:val="24"/>
          <w:u w:val="none"/>
        </w:rPr>
      </w:pPr>
      <w:r>
        <w:rPr>
          <w:spacing w:val="0"/>
          <w:sz w:val="24"/>
          <w:szCs w:val="24"/>
          <w:u w:val="none"/>
        </w:rPr>
        <w:t xml:space="preserve">Form E (not used) </w:t>
      </w:r>
      <w:bookmarkStart w:id="50" w:name="_Toc337583549"/>
      <w:bookmarkEnd w:id="50"/>
    </w:p>
    <w:p w14:paraId="15758BF7" w14:textId="77777777" w:rsidR="00BE6403" w:rsidRDefault="00A015CE">
      <w:pPr>
        <w:spacing w:after="120"/>
        <w:ind w:left="426"/>
        <w:rPr>
          <w:sz w:val="24"/>
          <w:szCs w:val="24"/>
        </w:rPr>
      </w:pPr>
      <w:bookmarkStart w:id="51" w:name="_Toc337583551"/>
      <w:bookmarkEnd w:id="48"/>
      <w:r>
        <w:rPr>
          <w:sz w:val="24"/>
          <w:szCs w:val="24"/>
        </w:rPr>
        <w:t xml:space="preserve"> </w:t>
      </w:r>
      <w:bookmarkEnd w:id="51"/>
    </w:p>
    <w:p w14:paraId="59873767" w14:textId="77777777" w:rsidR="00BE6403" w:rsidRDefault="00A015CE">
      <w:pPr>
        <w:pStyle w:val="Level2"/>
        <w:spacing w:after="120"/>
        <w:outlineLvl w:val="9"/>
        <w:rPr>
          <w:spacing w:val="0"/>
          <w:sz w:val="24"/>
          <w:szCs w:val="24"/>
          <w:u w:val="none"/>
        </w:rPr>
      </w:pPr>
      <w:bookmarkStart w:id="52" w:name="_Toc326234140"/>
      <w:r>
        <w:rPr>
          <w:spacing w:val="0"/>
          <w:sz w:val="24"/>
          <w:szCs w:val="24"/>
          <w:u w:val="none"/>
        </w:rPr>
        <w:t>Award of Overall Quality Score (Form F)</w:t>
      </w:r>
      <w:bookmarkEnd w:id="52"/>
    </w:p>
    <w:p w14:paraId="33655EDC"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1AEC165F" w14:textId="3A1C8D46" w:rsidR="006F7C06" w:rsidRPr="006F7C06" w:rsidRDefault="006F7C06" w:rsidP="006F7C0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w:t>
      </w:r>
      <w:r>
        <w:rPr>
          <w:rFonts w:ascii="Calibri" w:hAnsi="Calibri"/>
        </w:rPr>
        <w:t>interviews</w:t>
      </w:r>
      <w:r>
        <w:rPr>
          <w:rFonts w:asciiTheme="minorHAnsi" w:hAnsiTheme="minorHAnsi"/>
        </w:rPr>
        <w:t xml:space="preserve"> </w:t>
      </w:r>
      <w:r w:rsidR="007D0AB1">
        <w:rPr>
          <w:rFonts w:asciiTheme="minorHAnsi" w:hAnsiTheme="minorHAnsi"/>
        </w:rPr>
        <w:t xml:space="preserve">may </w:t>
      </w:r>
      <w:r>
        <w:rPr>
          <w:rFonts w:asciiTheme="minorHAnsi" w:hAnsiTheme="minorHAnsi"/>
        </w:rPr>
        <w:t xml:space="preserve">be used to clarify points in your tender and check that there is a common understanding of our requirement and how your solution will meet it. The scores for each answer will be revisited to ensure that the scores accurately reflect the quality of your proposal. Further information will be provided before the </w:t>
      </w:r>
      <w:r>
        <w:rPr>
          <w:rFonts w:ascii="Calibri" w:hAnsi="Calibri"/>
        </w:rPr>
        <w:t>interviews</w:t>
      </w:r>
      <w:r>
        <w:rPr>
          <w:rFonts w:asciiTheme="minorHAnsi" w:hAnsiTheme="minorHAnsi"/>
        </w:rPr>
        <w:t xml:space="preserve">. Only those Applicants who have the potential to be awarded a contract will be invited for </w:t>
      </w:r>
      <w:r>
        <w:rPr>
          <w:rFonts w:ascii="Calibri" w:hAnsi="Calibri"/>
        </w:rPr>
        <w:t>interviews</w:t>
      </w:r>
      <w:r>
        <w:rPr>
          <w:rFonts w:asciiTheme="minorHAnsi" w:hAnsiTheme="minorHAnsi"/>
        </w:rPr>
        <w:t>.</w:t>
      </w:r>
    </w:p>
    <w:p w14:paraId="52F4DBBD"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169EB5E2"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61B458DF"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 xml:space="preserve">For example, if a score of 3 out of 5 is given and the question is worth 10% of total marks (3/5*10), then the weighted score will be 6. </w:t>
      </w:r>
    </w:p>
    <w:p w14:paraId="5EC23E93"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3" w:name="_Toc326234141"/>
    </w:p>
    <w:p w14:paraId="5CE765E4" w14:textId="77777777" w:rsidR="00BE6403" w:rsidRDefault="00A015CE">
      <w:pPr>
        <w:pStyle w:val="Level2"/>
        <w:spacing w:after="120"/>
        <w:outlineLvl w:val="9"/>
        <w:rPr>
          <w:spacing w:val="0"/>
          <w:sz w:val="24"/>
          <w:szCs w:val="24"/>
          <w:u w:val="none"/>
        </w:rPr>
      </w:pPr>
      <w:r>
        <w:rPr>
          <w:spacing w:val="0"/>
          <w:sz w:val="24"/>
          <w:szCs w:val="24"/>
          <w:u w:val="none"/>
        </w:rPr>
        <w:t>Quality Threshold</w:t>
      </w:r>
      <w:bookmarkEnd w:id="53"/>
    </w:p>
    <w:p w14:paraId="343CC986"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4" w:name="_Toc326234142"/>
    </w:p>
    <w:p w14:paraId="1B0BF086" w14:textId="77777777" w:rsidR="00BE6403" w:rsidRDefault="00A015CE">
      <w:pPr>
        <w:pStyle w:val="Level2"/>
        <w:spacing w:after="120"/>
        <w:outlineLvl w:val="9"/>
        <w:rPr>
          <w:spacing w:val="0"/>
          <w:sz w:val="24"/>
          <w:szCs w:val="24"/>
          <w:u w:val="none"/>
        </w:rPr>
      </w:pPr>
      <w:r>
        <w:rPr>
          <w:spacing w:val="0"/>
          <w:sz w:val="24"/>
          <w:szCs w:val="24"/>
          <w:u w:val="none"/>
        </w:rPr>
        <w:t>Abnormally low tenders</w:t>
      </w:r>
      <w:bookmarkEnd w:id="54"/>
    </w:p>
    <w:p w14:paraId="34170C2A"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55" w:name="_Ref45780564"/>
      <w:r>
        <w:rPr>
          <w:rFonts w:asciiTheme="minorHAnsi" w:hAnsiTheme="minorHAnsi"/>
        </w:rPr>
        <w:t>We may reject tenders which we consider to be abnormally low, having first followed any statutory process which applies.</w:t>
      </w:r>
      <w:bookmarkEnd w:id="55"/>
    </w:p>
    <w:p w14:paraId="733A65AC" w14:textId="77777777" w:rsidR="00BE6403" w:rsidRDefault="00A015CE">
      <w:pPr>
        <w:pStyle w:val="Level2"/>
        <w:spacing w:after="120"/>
        <w:outlineLvl w:val="9"/>
        <w:rPr>
          <w:spacing w:val="0"/>
          <w:sz w:val="24"/>
          <w:szCs w:val="24"/>
          <w:u w:val="none"/>
        </w:rPr>
      </w:pPr>
      <w:bookmarkStart w:id="56" w:name="_Toc326234143"/>
      <w:r>
        <w:rPr>
          <w:spacing w:val="0"/>
          <w:sz w:val="24"/>
          <w:szCs w:val="24"/>
          <w:u w:val="none"/>
        </w:rPr>
        <w:t>Award of Price Score</w:t>
      </w:r>
      <w:bookmarkEnd w:id="56"/>
      <w:r>
        <w:rPr>
          <w:spacing w:val="0"/>
          <w:sz w:val="24"/>
          <w:szCs w:val="24"/>
          <w:u w:val="none"/>
        </w:rPr>
        <w:t xml:space="preserve"> (Form G)</w:t>
      </w:r>
    </w:p>
    <w:p w14:paraId="225B5D17" w14:textId="35782132"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Pr>
          <w:rFonts w:asciiTheme="minorHAnsi" w:hAnsiTheme="minorHAnsi"/>
          <w:noProof/>
        </w:rPr>
        <w:t>The</w:t>
      </w:r>
      <w:r>
        <w:rPr>
          <w:rFonts w:asciiTheme="minorHAnsi" w:hAnsiTheme="minorHAnsi"/>
        </w:rPr>
        <w:t xml:space="preserve"> price for this contract is capped at </w:t>
      </w:r>
      <w:r>
        <w:rPr>
          <w:rFonts w:ascii="Calibri" w:hAnsi="Calibri"/>
        </w:rPr>
        <w:t>£</w:t>
      </w:r>
      <w:r w:rsidR="0065250F">
        <w:rPr>
          <w:rFonts w:ascii="Calibri" w:hAnsi="Calibri"/>
        </w:rPr>
        <w:t>150</w:t>
      </w:r>
      <w:r>
        <w:rPr>
          <w:rFonts w:ascii="Calibri" w:hAnsi="Calibri"/>
        </w:rPr>
        <w:t>,000</w:t>
      </w:r>
      <w:r>
        <w:rPr>
          <w:rFonts w:asciiTheme="minorHAnsi" w:hAnsiTheme="minorHAnsi"/>
        </w:rPr>
        <w:t>. Prices bid above this cap will automatically receive a score of 0 and their bid will be rejected, regardless of the score achieved for quality.</w:t>
      </w:r>
    </w:p>
    <w:p w14:paraId="260EFA86"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Price marks will be awarded as follows:</w:t>
      </w:r>
    </w:p>
    <w:p w14:paraId="27AD9EE1" w14:textId="77777777" w:rsidR="00BE6403" w:rsidRDefault="00A015CE" w:rsidP="00F31302">
      <w:pPr>
        <w:pStyle w:val="nospacing0"/>
        <w:numPr>
          <w:ilvl w:val="0"/>
          <w:numId w:val="6"/>
        </w:numPr>
        <w:spacing w:before="0" w:beforeAutospacing="0" w:after="120" w:afterAutospacing="0" w:line="288" w:lineRule="auto"/>
        <w:ind w:hanging="357"/>
        <w:rPr>
          <w:rFonts w:ascii="Calibri" w:hAnsi="Calibri"/>
        </w:rPr>
      </w:pPr>
      <w:r>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4AB4DA0E"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A total of 25% of the overall score is allocated to Price.</w:t>
      </w:r>
    </w:p>
    <w:p w14:paraId="171E2D65"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We will exclude from the final calculation of Price Scores any tender which has been rejected.</w:t>
      </w:r>
    </w:p>
    <w:p w14:paraId="7BC03B27" w14:textId="77777777" w:rsidR="00BE6403" w:rsidRDefault="00A015CE">
      <w:pPr>
        <w:pStyle w:val="Level2"/>
        <w:spacing w:after="120"/>
        <w:outlineLvl w:val="9"/>
        <w:rPr>
          <w:spacing w:val="0"/>
          <w:sz w:val="24"/>
          <w:szCs w:val="24"/>
          <w:u w:val="none"/>
        </w:rPr>
      </w:pPr>
      <w:bookmarkStart w:id="57" w:name="_Toc326234144"/>
      <w:r>
        <w:rPr>
          <w:spacing w:val="0"/>
          <w:sz w:val="24"/>
          <w:szCs w:val="24"/>
          <w:u w:val="none"/>
        </w:rPr>
        <w:t>Combining Overall Quality and Price Scores</w:t>
      </w:r>
      <w:bookmarkEnd w:id="57"/>
    </w:p>
    <w:p w14:paraId="18AA419B"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To give a Total Score out of one hundred, the Overall Quality Score will be added to the Price Score.</w:t>
      </w:r>
    </w:p>
    <w:p w14:paraId="59F09F9F" w14:textId="77777777" w:rsidR="00BE6403" w:rsidRDefault="00A015CE">
      <w:pPr>
        <w:pStyle w:val="Level2"/>
        <w:spacing w:after="120"/>
        <w:outlineLvl w:val="9"/>
        <w:rPr>
          <w:spacing w:val="0"/>
          <w:sz w:val="24"/>
          <w:szCs w:val="24"/>
          <w:u w:val="none"/>
        </w:rPr>
      </w:pPr>
      <w:r>
        <w:rPr>
          <w:spacing w:val="0"/>
          <w:sz w:val="24"/>
          <w:szCs w:val="24"/>
          <w:u w:val="none"/>
        </w:rPr>
        <w:t>Award of contract</w:t>
      </w:r>
    </w:p>
    <w:p w14:paraId="7F288C9F"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Applicant achieving the highest Total Score. The standstill period will commence when we publish the contract award notice.</w:t>
      </w:r>
    </w:p>
    <w:p w14:paraId="51A7A540"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contract award decision is not binding on us and we may decide not to enter into the contract at all or, in the event of an error or misjudgement being identified, change our award decision prior to entering into a contract. Our award of the contract, 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277B5AE6"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r>
        <w:rPr>
          <w:rFonts w:ascii="Calibri" w:hAnsi="Calibri"/>
        </w:rPr>
        <w:t xml:space="preserve"> </w:t>
      </w:r>
    </w:p>
    <w:p w14:paraId="425AEA71"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award you a contract</w:t>
      </w:r>
      <w:r>
        <w:rPr>
          <w:rFonts w:ascii="Calibri" w:hAnsi="Calibri"/>
        </w:rPr>
        <w:t>.</w:t>
      </w:r>
    </w:p>
    <w:p w14:paraId="34E0D66E" w14:textId="77777777" w:rsidR="00BE6403" w:rsidRDefault="00A015C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we award you a contract,</w:t>
      </w:r>
      <w:r>
        <w:rPr>
          <w:rFonts w:ascii="Calibri" w:hAnsi="Calibri"/>
        </w:rPr>
        <w:t xml:space="preserve"> </w:t>
      </w:r>
      <w:r>
        <w:rPr>
          <w:rFonts w:asciiTheme="minorHAnsi" w:hAnsiTheme="minorHAnsi"/>
        </w:rPr>
        <w:t>we will countersign Form Z and you will be legally bound by it.</w:t>
      </w:r>
      <w:bookmarkStart w:id="58" w:name="_Toc326234145"/>
      <w:bookmarkStart w:id="59" w:name="_Toc326241330"/>
    </w:p>
    <w:p w14:paraId="308F0A96" w14:textId="77777777" w:rsidR="00BE6403" w:rsidRDefault="00A015CE">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60" w:name="_Ref451341801"/>
      <w:bookmarkStart w:id="61" w:name="_Toc256000008"/>
      <w:bookmarkStart w:id="62" w:name="_Ref527013540"/>
      <w:bookmarkStart w:id="63" w:name="_Toc527015614"/>
      <w:r>
        <w:rPr>
          <w:rFonts w:asciiTheme="majorHAnsi" w:hAnsiTheme="majorHAnsi" w:cstheme="majorHAnsi"/>
          <w:color w:val="FFFFFF" w:themeColor="background1"/>
          <w:sz w:val="24"/>
          <w:szCs w:val="24"/>
        </w:rPr>
        <w:t xml:space="preserve">Evaluation </w:t>
      </w:r>
      <w:bookmarkEnd w:id="58"/>
      <w:bookmarkEnd w:id="59"/>
      <w:bookmarkEnd w:id="60"/>
      <w:r>
        <w:rPr>
          <w:rFonts w:asciiTheme="majorHAnsi" w:hAnsiTheme="majorHAnsi" w:cstheme="majorHAnsi"/>
          <w:color w:val="FFFFFF" w:themeColor="background1"/>
          <w:sz w:val="24"/>
          <w:szCs w:val="24"/>
        </w:rPr>
        <w:t>Information</w:t>
      </w:r>
      <w:bookmarkEnd w:id="61"/>
      <w:bookmarkEnd w:id="62"/>
      <w:bookmarkEnd w:id="63"/>
    </w:p>
    <w:p w14:paraId="7A95E10C" w14:textId="77777777" w:rsidR="00BE6403" w:rsidRDefault="00BE640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E6403" w14:paraId="3EF9396B"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62E79147" w14:textId="77777777" w:rsidR="00BE6403" w:rsidRDefault="00A015CE">
            <w:pPr>
              <w:keepNext/>
              <w:keepLines/>
              <w:rPr>
                <w:rStyle w:val="Strong"/>
                <w:sz w:val="24"/>
                <w:szCs w:val="24"/>
              </w:rPr>
            </w:pPr>
            <w:r>
              <w:rPr>
                <w:rStyle w:val="Strong"/>
                <w:b/>
                <w:bCs w:val="0"/>
                <w:sz w:val="24"/>
                <w:szCs w:val="24"/>
              </w:rPr>
              <w:t>Evaluation information</w:t>
            </w:r>
          </w:p>
        </w:tc>
        <w:tc>
          <w:tcPr>
            <w:tcW w:w="1225" w:type="pct"/>
          </w:tcPr>
          <w:p w14:paraId="68BD3DD0" w14:textId="77777777" w:rsidR="00BE6403" w:rsidRDefault="00A015CE">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E6403" w14:paraId="3502A96B" w14:textId="77777777">
        <w:trPr>
          <w:cantSplit/>
        </w:trPr>
        <w:tc>
          <w:tcPr>
            <w:tcW w:w="3775" w:type="pct"/>
            <w:gridSpan w:val="2"/>
          </w:tcPr>
          <w:p w14:paraId="7A1C8413" w14:textId="77777777" w:rsidR="00BE6403" w:rsidRDefault="00A015CE">
            <w:pPr>
              <w:keepNext/>
              <w:rPr>
                <w:rStyle w:val="Strong"/>
                <w:sz w:val="24"/>
                <w:szCs w:val="24"/>
              </w:rPr>
            </w:pPr>
            <w:r>
              <w:rPr>
                <w:rStyle w:val="Strong"/>
                <w:sz w:val="24"/>
                <w:szCs w:val="24"/>
              </w:rPr>
              <w:t>Grounds for exclusion</w:t>
            </w:r>
          </w:p>
        </w:tc>
        <w:tc>
          <w:tcPr>
            <w:tcW w:w="1225" w:type="pct"/>
          </w:tcPr>
          <w:p w14:paraId="3303D4AC" w14:textId="77777777" w:rsidR="00BE6403" w:rsidRDefault="00A015CE">
            <w:pPr>
              <w:keepNext/>
              <w:rPr>
                <w:sz w:val="24"/>
                <w:szCs w:val="24"/>
              </w:rPr>
            </w:pPr>
            <w:r>
              <w:rPr>
                <w:sz w:val="24"/>
                <w:szCs w:val="24"/>
              </w:rPr>
              <w:t>As set out in Form B</w:t>
            </w:r>
          </w:p>
        </w:tc>
      </w:tr>
      <w:tr w:rsidR="00BE6403" w14:paraId="24499703" w14:textId="77777777">
        <w:trPr>
          <w:cantSplit/>
        </w:trPr>
        <w:tc>
          <w:tcPr>
            <w:tcW w:w="3771" w:type="pct"/>
          </w:tcPr>
          <w:p w14:paraId="422A4D08" w14:textId="77777777" w:rsidR="00BE6403" w:rsidRDefault="00A015CE">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6BD9F99B" w14:textId="77777777" w:rsidR="00BE6403" w:rsidRDefault="00A015CE">
            <w:pPr>
              <w:keepNext/>
              <w:rPr>
                <w:sz w:val="24"/>
                <w:szCs w:val="24"/>
              </w:rPr>
            </w:pPr>
            <w:r>
              <w:rPr>
                <w:sz w:val="24"/>
                <w:szCs w:val="24"/>
              </w:rPr>
              <w:t>As set out in Form C</w:t>
            </w:r>
          </w:p>
        </w:tc>
      </w:tr>
      <w:tr w:rsidR="00BE6403" w14:paraId="333A8EDB" w14:textId="77777777">
        <w:trPr>
          <w:cantSplit/>
        </w:trPr>
        <w:tc>
          <w:tcPr>
            <w:tcW w:w="3771" w:type="pct"/>
          </w:tcPr>
          <w:p w14:paraId="3633108D" w14:textId="77777777" w:rsidR="00BE6403" w:rsidRDefault="00A015CE">
            <w:pPr>
              <w:rPr>
                <w:rStyle w:val="Strong"/>
                <w:sz w:val="24"/>
                <w:szCs w:val="24"/>
              </w:rPr>
            </w:pPr>
            <w:r>
              <w:rPr>
                <w:b/>
                <w:bCs/>
                <w:sz w:val="24"/>
                <w:szCs w:val="24"/>
              </w:rPr>
              <w:t>Willingness and ability to comply with contractual requirements</w:t>
            </w:r>
          </w:p>
        </w:tc>
        <w:tc>
          <w:tcPr>
            <w:tcW w:w="1229" w:type="pct"/>
            <w:gridSpan w:val="2"/>
          </w:tcPr>
          <w:p w14:paraId="600ECF7B" w14:textId="77777777" w:rsidR="00BE6403" w:rsidRDefault="00A015CE">
            <w:pPr>
              <w:keepNext/>
              <w:rPr>
                <w:sz w:val="24"/>
                <w:szCs w:val="24"/>
              </w:rPr>
            </w:pPr>
            <w:r>
              <w:rPr>
                <w:sz w:val="24"/>
                <w:szCs w:val="24"/>
              </w:rPr>
              <w:t>As set out in Form D</w:t>
            </w:r>
          </w:p>
        </w:tc>
      </w:tr>
    </w:tbl>
    <w:p w14:paraId="688733FC" w14:textId="77777777" w:rsidR="00BE6403" w:rsidRDefault="00A015CE">
      <w:pPr>
        <w:rPr>
          <w:sz w:val="24"/>
          <w:szCs w:val="24"/>
        </w:rPr>
      </w:pPr>
      <w:r>
        <w:rPr>
          <w:rStyle w:val="Strong"/>
          <w:b w:val="0"/>
          <w:sz w:val="24"/>
          <w:szCs w:val="24"/>
        </w:rPr>
        <w:t xml:space="preserve"> </w:t>
      </w:r>
    </w:p>
    <w:tbl>
      <w:tblPr>
        <w:tblStyle w:val="GridTable1Light-Accent1"/>
        <w:tblW w:w="5000" w:type="pct"/>
        <w:tblLook w:val="04A0" w:firstRow="1" w:lastRow="0" w:firstColumn="1" w:lastColumn="0" w:noHBand="0" w:noVBand="1"/>
      </w:tblPr>
      <w:tblGrid>
        <w:gridCol w:w="5805"/>
        <w:gridCol w:w="3211"/>
      </w:tblGrid>
      <w:tr w:rsidR="00BE6403" w14:paraId="712D2987"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5E22EE1" w14:textId="77777777" w:rsidR="00BE6403" w:rsidRDefault="00A015CE">
            <w:pPr>
              <w:keepNext/>
              <w:rPr>
                <w:rStyle w:val="Strong"/>
                <w:sz w:val="24"/>
                <w:szCs w:val="24"/>
              </w:rPr>
            </w:pPr>
            <w:r>
              <w:rPr>
                <w:rStyle w:val="Strong"/>
                <w:b/>
                <w:bCs w:val="0"/>
                <w:sz w:val="24"/>
                <w:szCs w:val="24"/>
              </w:rPr>
              <w:t>Award Criteria - Weightings for quality and price</w:t>
            </w:r>
          </w:p>
        </w:tc>
      </w:tr>
      <w:tr w:rsidR="00BE6403" w14:paraId="30708021" w14:textId="77777777" w:rsidTr="00BE6403">
        <w:tc>
          <w:tcPr>
            <w:cnfStyle w:val="001000000000" w:firstRow="0" w:lastRow="0" w:firstColumn="1" w:lastColumn="0" w:oddVBand="0" w:evenVBand="0" w:oddHBand="0" w:evenHBand="0" w:firstRowFirstColumn="0" w:firstRowLastColumn="0" w:lastRowFirstColumn="0" w:lastRowLastColumn="0"/>
            <w:tcW w:w="3219" w:type="pct"/>
          </w:tcPr>
          <w:p w14:paraId="6C9F1E4B" w14:textId="77777777" w:rsidR="00BE6403" w:rsidRDefault="00A015CE">
            <w:pPr>
              <w:keepNext/>
              <w:jc w:val="right"/>
              <w:rPr>
                <w:rStyle w:val="Strong"/>
                <w:sz w:val="24"/>
                <w:szCs w:val="24"/>
              </w:rPr>
            </w:pPr>
            <w:r>
              <w:rPr>
                <w:rStyle w:val="Strong"/>
                <w:sz w:val="24"/>
                <w:szCs w:val="24"/>
              </w:rPr>
              <w:t>Overall Price weighting</w:t>
            </w:r>
          </w:p>
        </w:tc>
        <w:tc>
          <w:tcPr>
            <w:tcW w:w="1781" w:type="pct"/>
          </w:tcPr>
          <w:p w14:paraId="2F5A25FF" w14:textId="77777777" w:rsidR="00BE6403" w:rsidRPr="00F61CDE" w:rsidRDefault="00A015CE">
            <w:pPr>
              <w:keepNext/>
              <w:cnfStyle w:val="000000000000" w:firstRow="0" w:lastRow="0" w:firstColumn="0" w:lastColumn="0" w:oddVBand="0" w:evenVBand="0" w:oddHBand="0" w:evenHBand="0" w:firstRowFirstColumn="0" w:firstRowLastColumn="0" w:lastRowFirstColumn="0" w:lastRowLastColumn="0"/>
              <w:rPr>
                <w:sz w:val="24"/>
                <w:szCs w:val="24"/>
              </w:rPr>
            </w:pPr>
            <w:r w:rsidRPr="00F61CDE">
              <w:rPr>
                <w:sz w:val="24"/>
                <w:szCs w:val="24"/>
              </w:rPr>
              <w:t>25%</w:t>
            </w:r>
          </w:p>
        </w:tc>
      </w:tr>
      <w:tr w:rsidR="00BE6403" w14:paraId="61B76F55" w14:textId="77777777" w:rsidTr="00BE6403">
        <w:tc>
          <w:tcPr>
            <w:cnfStyle w:val="001000000000" w:firstRow="0" w:lastRow="0" w:firstColumn="1" w:lastColumn="0" w:oddVBand="0" w:evenVBand="0" w:oddHBand="0" w:evenHBand="0" w:firstRowFirstColumn="0" w:firstRowLastColumn="0" w:lastRowFirstColumn="0" w:lastRowLastColumn="0"/>
            <w:tcW w:w="3219" w:type="pct"/>
          </w:tcPr>
          <w:p w14:paraId="66F03951" w14:textId="77777777" w:rsidR="00BE6403" w:rsidRDefault="00A015CE">
            <w:pPr>
              <w:keepNext/>
              <w:jc w:val="right"/>
              <w:rPr>
                <w:rStyle w:val="Strong"/>
                <w:sz w:val="24"/>
                <w:szCs w:val="24"/>
              </w:rPr>
            </w:pPr>
            <w:r>
              <w:rPr>
                <w:rStyle w:val="Strong"/>
                <w:sz w:val="24"/>
                <w:szCs w:val="24"/>
              </w:rPr>
              <w:t>Overall Quality weighting</w:t>
            </w:r>
          </w:p>
        </w:tc>
        <w:tc>
          <w:tcPr>
            <w:tcW w:w="1781" w:type="pct"/>
          </w:tcPr>
          <w:p w14:paraId="28D3D5A2" w14:textId="77777777" w:rsidR="00BE6403" w:rsidRPr="00F61CDE" w:rsidRDefault="00A015CE">
            <w:pPr>
              <w:keepNext/>
              <w:cnfStyle w:val="000000000000" w:firstRow="0" w:lastRow="0" w:firstColumn="0" w:lastColumn="0" w:oddVBand="0" w:evenVBand="0" w:oddHBand="0" w:evenHBand="0" w:firstRowFirstColumn="0" w:firstRowLastColumn="0" w:lastRowFirstColumn="0" w:lastRowLastColumn="0"/>
              <w:rPr>
                <w:sz w:val="24"/>
                <w:szCs w:val="24"/>
              </w:rPr>
            </w:pPr>
            <w:r w:rsidRPr="00F61CDE">
              <w:rPr>
                <w:sz w:val="24"/>
                <w:szCs w:val="24"/>
              </w:rPr>
              <w:t>75%</w:t>
            </w:r>
          </w:p>
        </w:tc>
      </w:tr>
      <w:tr w:rsidR="00BE6403" w14:paraId="24EF4A62" w14:textId="77777777" w:rsidTr="00BE6403">
        <w:tc>
          <w:tcPr>
            <w:cnfStyle w:val="001000000000" w:firstRow="0" w:lastRow="0" w:firstColumn="1" w:lastColumn="0" w:oddVBand="0" w:evenVBand="0" w:oddHBand="0" w:evenHBand="0" w:firstRowFirstColumn="0" w:firstRowLastColumn="0" w:lastRowFirstColumn="0" w:lastRowLastColumn="0"/>
            <w:tcW w:w="3219" w:type="pct"/>
          </w:tcPr>
          <w:p w14:paraId="5536F4A8" w14:textId="77777777" w:rsidR="00BE6403" w:rsidRDefault="00A015CE">
            <w:pPr>
              <w:keepNext/>
              <w:jc w:val="right"/>
              <w:rPr>
                <w:rStyle w:val="Emphasis"/>
                <w:sz w:val="24"/>
                <w:szCs w:val="24"/>
              </w:rPr>
            </w:pPr>
            <w:r>
              <w:rPr>
                <w:rStyle w:val="Emphasis"/>
                <w:sz w:val="24"/>
                <w:szCs w:val="24"/>
              </w:rPr>
              <w:t>Total</w:t>
            </w:r>
          </w:p>
        </w:tc>
        <w:tc>
          <w:tcPr>
            <w:tcW w:w="1781" w:type="pct"/>
          </w:tcPr>
          <w:p w14:paraId="3854B6A3" w14:textId="77777777" w:rsidR="00BE6403" w:rsidRDefault="00A015CE">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14:paraId="0B0549CD" w14:textId="77777777" w:rsidR="00BE6403" w:rsidRDefault="00BE6403">
      <w:pPr>
        <w:rPr>
          <w:sz w:val="24"/>
          <w:szCs w:val="24"/>
        </w:rPr>
      </w:pPr>
    </w:p>
    <w:p w14:paraId="64ECF9CA" w14:textId="77777777" w:rsidR="00BE6403" w:rsidRDefault="00A015CE">
      <w:pPr>
        <w:keepNext/>
        <w:jc w:val="center"/>
        <w:rPr>
          <w:rStyle w:val="Strong"/>
          <w:sz w:val="24"/>
          <w:szCs w:val="24"/>
        </w:rPr>
      </w:pPr>
      <w:r>
        <w:rPr>
          <w:rStyle w:val="Strong"/>
          <w:sz w:val="24"/>
          <w:szCs w:val="24"/>
        </w:rPr>
        <w:lastRenderedPageBreak/>
        <w:t>Weighting of quality questions (Form F1)</w:t>
      </w:r>
    </w:p>
    <w:p w14:paraId="72379CB0" w14:textId="77777777" w:rsidR="00BE6403" w:rsidRDefault="00BE6403">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E6403" w14:paraId="133CBAF9"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A82F1C4" w14:textId="77777777" w:rsidR="00BE6403" w:rsidRDefault="00A015CE">
            <w:pPr>
              <w:keepNext/>
              <w:jc w:val="center"/>
              <w:rPr>
                <w:rStyle w:val="Strong"/>
                <w:sz w:val="24"/>
                <w:szCs w:val="24"/>
              </w:rPr>
            </w:pPr>
            <w:r>
              <w:rPr>
                <w:rStyle w:val="Strong"/>
                <w:b/>
                <w:bCs w:val="0"/>
                <w:sz w:val="24"/>
                <w:szCs w:val="24"/>
              </w:rPr>
              <w:t>Reference</w:t>
            </w:r>
          </w:p>
        </w:tc>
        <w:tc>
          <w:tcPr>
            <w:tcW w:w="2751" w:type="pct"/>
          </w:tcPr>
          <w:p w14:paraId="6C81C058" w14:textId="77777777" w:rsidR="00BE6403" w:rsidRDefault="00A015CE">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48BCEF7F" w14:textId="77777777" w:rsidR="00BE6403" w:rsidRDefault="00A015CE">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E6403" w14:paraId="6037F251" w14:textId="77777777">
        <w:trPr>
          <w:cantSplit/>
        </w:trPr>
        <w:tc>
          <w:tcPr>
            <w:tcW w:w="862" w:type="pct"/>
          </w:tcPr>
          <w:p w14:paraId="1BDDA226" w14:textId="77777777" w:rsidR="00BE6403" w:rsidRDefault="00A015CE">
            <w:pPr>
              <w:keepNext/>
              <w:jc w:val="center"/>
              <w:rPr>
                <w:sz w:val="24"/>
                <w:szCs w:val="24"/>
              </w:rPr>
            </w:pPr>
            <w:r>
              <w:rPr>
                <w:sz w:val="24"/>
                <w:szCs w:val="24"/>
              </w:rPr>
              <w:t>F1.1</w:t>
            </w:r>
          </w:p>
        </w:tc>
        <w:tc>
          <w:tcPr>
            <w:tcW w:w="2751" w:type="pct"/>
          </w:tcPr>
          <w:p w14:paraId="20A24E6B" w14:textId="77777777" w:rsidR="00BE6403" w:rsidRDefault="00A015CE">
            <w:pPr>
              <w:keepNext/>
              <w:jc w:val="center"/>
              <w:rPr>
                <w:rStyle w:val="Strong"/>
                <w:b w:val="0"/>
                <w:sz w:val="24"/>
                <w:szCs w:val="24"/>
              </w:rPr>
            </w:pPr>
            <w:r>
              <w:rPr>
                <w:rStyle w:val="Strong"/>
                <w:b w:val="0"/>
                <w:sz w:val="24"/>
                <w:szCs w:val="24"/>
              </w:rPr>
              <w:t>Your Team</w:t>
            </w:r>
          </w:p>
        </w:tc>
        <w:tc>
          <w:tcPr>
            <w:tcW w:w="1387" w:type="pct"/>
          </w:tcPr>
          <w:p w14:paraId="0DA724B5" w14:textId="77777777" w:rsidR="00BE6403" w:rsidRPr="00106A27" w:rsidRDefault="00A015CE">
            <w:pPr>
              <w:keepNext/>
              <w:jc w:val="center"/>
              <w:rPr>
                <w:sz w:val="24"/>
                <w:szCs w:val="24"/>
              </w:rPr>
            </w:pPr>
            <w:r w:rsidRPr="00106A27">
              <w:rPr>
                <w:sz w:val="24"/>
                <w:szCs w:val="24"/>
              </w:rPr>
              <w:t>25%</w:t>
            </w:r>
          </w:p>
        </w:tc>
      </w:tr>
      <w:tr w:rsidR="00BE6403" w14:paraId="0DDD557B" w14:textId="77777777">
        <w:trPr>
          <w:cantSplit/>
        </w:trPr>
        <w:tc>
          <w:tcPr>
            <w:tcW w:w="862" w:type="pct"/>
          </w:tcPr>
          <w:p w14:paraId="5D5800F7" w14:textId="77777777" w:rsidR="00BE6403" w:rsidRDefault="00A015CE">
            <w:pPr>
              <w:keepNext/>
              <w:jc w:val="center"/>
              <w:rPr>
                <w:sz w:val="24"/>
                <w:szCs w:val="24"/>
              </w:rPr>
            </w:pPr>
            <w:r>
              <w:rPr>
                <w:sz w:val="24"/>
                <w:szCs w:val="24"/>
              </w:rPr>
              <w:t>F1.2</w:t>
            </w:r>
          </w:p>
        </w:tc>
        <w:tc>
          <w:tcPr>
            <w:tcW w:w="2751" w:type="pct"/>
          </w:tcPr>
          <w:p w14:paraId="1429E105" w14:textId="77777777" w:rsidR="00BE6403" w:rsidRDefault="00A015CE">
            <w:pPr>
              <w:keepNext/>
              <w:jc w:val="center"/>
              <w:rPr>
                <w:rStyle w:val="Strong"/>
                <w:b w:val="0"/>
                <w:sz w:val="24"/>
                <w:szCs w:val="24"/>
              </w:rPr>
            </w:pPr>
            <w:r>
              <w:rPr>
                <w:rStyle w:val="Strong"/>
                <w:b w:val="0"/>
                <w:sz w:val="24"/>
                <w:szCs w:val="24"/>
              </w:rPr>
              <w:t>Methodology and Approach</w:t>
            </w:r>
          </w:p>
        </w:tc>
        <w:tc>
          <w:tcPr>
            <w:tcW w:w="1387" w:type="pct"/>
          </w:tcPr>
          <w:p w14:paraId="25AA35C4" w14:textId="77777777" w:rsidR="00BE6403" w:rsidRPr="00106A27" w:rsidRDefault="00A015CE">
            <w:pPr>
              <w:keepNext/>
              <w:jc w:val="center"/>
              <w:rPr>
                <w:sz w:val="24"/>
                <w:szCs w:val="24"/>
              </w:rPr>
            </w:pPr>
            <w:r w:rsidRPr="00106A27">
              <w:rPr>
                <w:sz w:val="24"/>
                <w:szCs w:val="24"/>
              </w:rPr>
              <w:t>30%</w:t>
            </w:r>
          </w:p>
        </w:tc>
      </w:tr>
      <w:tr w:rsidR="00BE6403" w14:paraId="3A87B27B" w14:textId="77777777">
        <w:trPr>
          <w:cantSplit/>
        </w:trPr>
        <w:tc>
          <w:tcPr>
            <w:tcW w:w="862" w:type="pct"/>
          </w:tcPr>
          <w:p w14:paraId="7F2508C7" w14:textId="77777777" w:rsidR="00BE6403" w:rsidRDefault="00A015CE">
            <w:pPr>
              <w:keepNext/>
              <w:jc w:val="center"/>
              <w:rPr>
                <w:sz w:val="24"/>
                <w:szCs w:val="24"/>
              </w:rPr>
            </w:pPr>
            <w:r>
              <w:rPr>
                <w:sz w:val="24"/>
                <w:szCs w:val="24"/>
              </w:rPr>
              <w:t>F1.3</w:t>
            </w:r>
          </w:p>
        </w:tc>
        <w:tc>
          <w:tcPr>
            <w:tcW w:w="2751" w:type="pct"/>
          </w:tcPr>
          <w:p w14:paraId="4ACEA3DE" w14:textId="77777777" w:rsidR="00BE6403" w:rsidRDefault="00A015CE">
            <w:pPr>
              <w:keepNext/>
              <w:jc w:val="center"/>
              <w:rPr>
                <w:rStyle w:val="Strong"/>
                <w:b w:val="0"/>
                <w:sz w:val="24"/>
                <w:szCs w:val="24"/>
              </w:rPr>
            </w:pPr>
            <w:r>
              <w:rPr>
                <w:rStyle w:val="Strong"/>
                <w:b w:val="0"/>
                <w:sz w:val="24"/>
                <w:szCs w:val="24"/>
              </w:rPr>
              <w:t>Project Management</w:t>
            </w:r>
          </w:p>
        </w:tc>
        <w:tc>
          <w:tcPr>
            <w:tcW w:w="1387" w:type="pct"/>
          </w:tcPr>
          <w:p w14:paraId="747152F0" w14:textId="77777777" w:rsidR="00BE6403" w:rsidRPr="00106A27" w:rsidRDefault="00A015CE">
            <w:pPr>
              <w:keepNext/>
              <w:jc w:val="center"/>
              <w:rPr>
                <w:sz w:val="24"/>
                <w:szCs w:val="24"/>
              </w:rPr>
            </w:pPr>
            <w:r w:rsidRPr="00106A27">
              <w:rPr>
                <w:sz w:val="24"/>
                <w:szCs w:val="24"/>
              </w:rPr>
              <w:t>20%</w:t>
            </w:r>
          </w:p>
        </w:tc>
      </w:tr>
      <w:tr w:rsidR="00BE6403" w14:paraId="1F7119E7" w14:textId="77777777">
        <w:trPr>
          <w:cantSplit/>
        </w:trPr>
        <w:tc>
          <w:tcPr>
            <w:tcW w:w="862" w:type="pct"/>
          </w:tcPr>
          <w:p w14:paraId="02D6E4BD" w14:textId="77777777" w:rsidR="00BE6403" w:rsidRDefault="00A015CE">
            <w:pPr>
              <w:keepNext/>
              <w:jc w:val="center"/>
              <w:rPr>
                <w:rStyle w:val="Emphasis"/>
                <w:sz w:val="24"/>
                <w:szCs w:val="24"/>
              </w:rPr>
            </w:pPr>
            <w:r>
              <w:rPr>
                <w:rStyle w:val="Strong"/>
                <w:caps/>
                <w:sz w:val="24"/>
                <w:szCs w:val="24"/>
              </w:rPr>
              <w:t>Total</w:t>
            </w:r>
          </w:p>
        </w:tc>
        <w:tc>
          <w:tcPr>
            <w:tcW w:w="2751" w:type="pct"/>
          </w:tcPr>
          <w:p w14:paraId="0911E827" w14:textId="77777777" w:rsidR="00BE6403" w:rsidRDefault="00BE6403">
            <w:pPr>
              <w:keepNext/>
              <w:rPr>
                <w:b/>
                <w:sz w:val="24"/>
                <w:szCs w:val="24"/>
              </w:rPr>
            </w:pPr>
          </w:p>
        </w:tc>
        <w:tc>
          <w:tcPr>
            <w:tcW w:w="1386" w:type="pct"/>
          </w:tcPr>
          <w:p w14:paraId="0F03CA35" w14:textId="77777777" w:rsidR="00BE6403" w:rsidRDefault="00A015CE">
            <w:pPr>
              <w:keepNext/>
              <w:jc w:val="center"/>
              <w:rPr>
                <w:b/>
                <w:sz w:val="24"/>
                <w:szCs w:val="24"/>
              </w:rPr>
            </w:pPr>
            <w:r>
              <w:rPr>
                <w:b/>
                <w:sz w:val="24"/>
                <w:szCs w:val="24"/>
              </w:rPr>
              <w:t>75%</w:t>
            </w:r>
          </w:p>
        </w:tc>
      </w:tr>
      <w:tr w:rsidR="00BE6403" w14:paraId="129B6800" w14:textId="77777777">
        <w:trPr>
          <w:cantSplit/>
        </w:trPr>
        <w:tc>
          <w:tcPr>
            <w:tcW w:w="3614" w:type="pct"/>
            <w:gridSpan w:val="2"/>
            <w:vAlign w:val="center"/>
          </w:tcPr>
          <w:p w14:paraId="50FB8886" w14:textId="77777777" w:rsidR="00BE6403" w:rsidRDefault="00A015CE">
            <w:pPr>
              <w:keepNext/>
              <w:contextualSpacing/>
              <w:rPr>
                <w:rStyle w:val="Strong"/>
                <w:sz w:val="24"/>
                <w:szCs w:val="24"/>
              </w:rPr>
            </w:pPr>
            <w:r>
              <w:rPr>
                <w:rStyle w:val="Strong"/>
                <w:sz w:val="24"/>
                <w:szCs w:val="24"/>
              </w:rPr>
              <w:t>Quality threshold</w:t>
            </w:r>
          </w:p>
          <w:p w14:paraId="5CB15774" w14:textId="77777777" w:rsidR="00BE6403" w:rsidRDefault="00A015CE">
            <w:pPr>
              <w:keepNext/>
              <w:contextualSpacing/>
              <w:rPr>
                <w:sz w:val="24"/>
                <w:szCs w:val="24"/>
              </w:rPr>
            </w:pPr>
            <w:r>
              <w:rPr>
                <w:rStyle w:val="Strong"/>
                <w:sz w:val="24"/>
                <w:szCs w:val="24"/>
              </w:rPr>
              <w:t>(minimum acceptable overall quality score)</w:t>
            </w:r>
          </w:p>
        </w:tc>
        <w:tc>
          <w:tcPr>
            <w:tcW w:w="1386" w:type="pct"/>
          </w:tcPr>
          <w:p w14:paraId="1A74EC56" w14:textId="262D49AF" w:rsidR="00BE6403" w:rsidRDefault="00AF7704">
            <w:pPr>
              <w:keepNext/>
              <w:jc w:val="center"/>
              <w:rPr>
                <w:sz w:val="24"/>
                <w:szCs w:val="24"/>
              </w:rPr>
            </w:pPr>
            <w:r>
              <w:rPr>
                <w:sz w:val="24"/>
                <w:szCs w:val="24"/>
              </w:rPr>
              <w:t>35</w:t>
            </w:r>
            <w:r w:rsidR="00A015CE">
              <w:rPr>
                <w:sz w:val="24"/>
                <w:szCs w:val="24"/>
              </w:rPr>
              <w:t xml:space="preserve"> marks out of 75</w:t>
            </w:r>
          </w:p>
        </w:tc>
      </w:tr>
    </w:tbl>
    <w:p w14:paraId="6EF189C9" w14:textId="77777777" w:rsidR="00BE6403" w:rsidRDefault="00BE6403">
      <w:pPr>
        <w:rPr>
          <w:rStyle w:val="Strong"/>
          <w:b w:val="0"/>
          <w:sz w:val="24"/>
          <w:szCs w:val="24"/>
        </w:rPr>
      </w:pPr>
    </w:p>
    <w:p w14:paraId="433FD04B" w14:textId="77777777" w:rsidR="00BE6403" w:rsidRDefault="00BE6403">
      <w:pPr>
        <w:spacing w:before="0" w:after="0" w:line="240" w:lineRule="auto"/>
        <w:rPr>
          <w:rStyle w:val="Strong"/>
          <w:b w:val="0"/>
          <w:sz w:val="24"/>
          <w:szCs w:val="24"/>
        </w:rPr>
      </w:pPr>
    </w:p>
    <w:p w14:paraId="022692DC" w14:textId="77777777" w:rsidR="00BE6403" w:rsidRDefault="00BE6403">
      <w:pPr>
        <w:spacing w:before="0" w:after="0" w:line="240" w:lineRule="auto"/>
        <w:rPr>
          <w:rStyle w:val="Strong"/>
          <w:b w:val="0"/>
          <w:sz w:val="24"/>
          <w:szCs w:val="24"/>
        </w:rPr>
      </w:pPr>
    </w:p>
    <w:p w14:paraId="2158116D" w14:textId="77777777" w:rsidR="00AF7704" w:rsidRDefault="00AF7704">
      <w:pPr>
        <w:spacing w:before="0" w:after="0" w:line="240" w:lineRule="auto"/>
        <w:jc w:val="center"/>
        <w:rPr>
          <w:rFonts w:cs="Arial"/>
          <w:b/>
          <w:sz w:val="24"/>
          <w:szCs w:val="24"/>
        </w:rPr>
      </w:pPr>
    </w:p>
    <w:p w14:paraId="2AF6CB46" w14:textId="77777777" w:rsidR="00AF7704" w:rsidRDefault="00AF7704">
      <w:pPr>
        <w:spacing w:before="0" w:after="0" w:line="240" w:lineRule="auto"/>
        <w:jc w:val="center"/>
        <w:rPr>
          <w:rFonts w:cs="Arial"/>
          <w:b/>
          <w:sz w:val="24"/>
          <w:szCs w:val="24"/>
        </w:rPr>
      </w:pPr>
    </w:p>
    <w:p w14:paraId="4E87A215" w14:textId="77777777" w:rsidR="00AF7704" w:rsidRDefault="00AF7704">
      <w:pPr>
        <w:spacing w:before="0" w:after="0" w:line="240" w:lineRule="auto"/>
        <w:jc w:val="center"/>
        <w:rPr>
          <w:rFonts w:cs="Arial"/>
          <w:b/>
          <w:sz w:val="24"/>
          <w:szCs w:val="24"/>
        </w:rPr>
      </w:pPr>
    </w:p>
    <w:p w14:paraId="7992DA3F" w14:textId="77777777" w:rsidR="00AF7704" w:rsidRDefault="00AF7704">
      <w:pPr>
        <w:spacing w:before="0" w:after="0" w:line="240" w:lineRule="auto"/>
        <w:jc w:val="center"/>
        <w:rPr>
          <w:rFonts w:cs="Arial"/>
          <w:b/>
          <w:sz w:val="24"/>
          <w:szCs w:val="24"/>
        </w:rPr>
      </w:pPr>
    </w:p>
    <w:p w14:paraId="485FA797" w14:textId="77777777" w:rsidR="00AF7704" w:rsidRDefault="00AF7704">
      <w:pPr>
        <w:spacing w:before="0" w:after="0" w:line="240" w:lineRule="auto"/>
        <w:jc w:val="center"/>
        <w:rPr>
          <w:rFonts w:cs="Arial"/>
          <w:b/>
          <w:sz w:val="24"/>
          <w:szCs w:val="24"/>
        </w:rPr>
      </w:pPr>
    </w:p>
    <w:p w14:paraId="46410730" w14:textId="77777777" w:rsidR="00AF7704" w:rsidRDefault="00AF7704">
      <w:pPr>
        <w:spacing w:before="0" w:after="0" w:line="240" w:lineRule="auto"/>
        <w:jc w:val="center"/>
        <w:rPr>
          <w:rFonts w:cs="Arial"/>
          <w:b/>
          <w:sz w:val="24"/>
          <w:szCs w:val="24"/>
        </w:rPr>
      </w:pPr>
    </w:p>
    <w:p w14:paraId="507FC4DA" w14:textId="77777777" w:rsidR="00AF7704" w:rsidRDefault="00AF7704">
      <w:pPr>
        <w:spacing w:before="0" w:after="0" w:line="240" w:lineRule="auto"/>
        <w:jc w:val="center"/>
        <w:rPr>
          <w:rFonts w:cs="Arial"/>
          <w:b/>
          <w:sz w:val="24"/>
          <w:szCs w:val="24"/>
        </w:rPr>
      </w:pPr>
    </w:p>
    <w:p w14:paraId="7F7D09E5" w14:textId="77777777" w:rsidR="00AF7704" w:rsidRDefault="00AF7704">
      <w:pPr>
        <w:spacing w:before="0" w:after="0" w:line="240" w:lineRule="auto"/>
        <w:jc w:val="center"/>
        <w:rPr>
          <w:rFonts w:cs="Arial"/>
          <w:b/>
          <w:sz w:val="24"/>
          <w:szCs w:val="24"/>
        </w:rPr>
      </w:pPr>
    </w:p>
    <w:p w14:paraId="24906213" w14:textId="77777777" w:rsidR="00AF7704" w:rsidRDefault="00AF7704">
      <w:pPr>
        <w:spacing w:before="0" w:after="0" w:line="240" w:lineRule="auto"/>
        <w:jc w:val="center"/>
        <w:rPr>
          <w:rFonts w:cs="Arial"/>
          <w:b/>
          <w:sz w:val="24"/>
          <w:szCs w:val="24"/>
        </w:rPr>
      </w:pPr>
    </w:p>
    <w:p w14:paraId="1CDCAB96" w14:textId="48ACB45E" w:rsidR="00BE6403" w:rsidRDefault="00A015CE">
      <w:pPr>
        <w:spacing w:before="0" w:after="0" w:line="240" w:lineRule="auto"/>
        <w:jc w:val="center"/>
        <w:rPr>
          <w:rStyle w:val="Strong"/>
          <w:b w:val="0"/>
          <w:sz w:val="24"/>
          <w:szCs w:val="24"/>
        </w:rPr>
      </w:pPr>
      <w:r>
        <w:rPr>
          <w:rFonts w:cs="Arial"/>
          <w:b/>
          <w:sz w:val="24"/>
          <w:szCs w:val="24"/>
        </w:rPr>
        <w:t>Descriptors for the award of quality marks</w:t>
      </w:r>
    </w:p>
    <w:p w14:paraId="58AF4CAB" w14:textId="77777777" w:rsidR="00BE6403" w:rsidRDefault="00BE6403">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BE6403" w14:paraId="47633811" w14:textId="77777777">
        <w:trPr>
          <w:cantSplit/>
          <w:trHeight w:val="643"/>
        </w:trPr>
        <w:tc>
          <w:tcPr>
            <w:tcW w:w="4392" w:type="pct"/>
          </w:tcPr>
          <w:p w14:paraId="581D2F49" w14:textId="77777777" w:rsidR="00BE6403" w:rsidRDefault="00A015CE">
            <w:pPr>
              <w:keepNext/>
              <w:spacing w:before="60" w:after="60" w:line="264" w:lineRule="auto"/>
              <w:rPr>
                <w:rFonts w:asciiTheme="minorHAnsi" w:hAnsiTheme="minorHAnsi" w:cs="Calibri"/>
                <w:b/>
                <w:sz w:val="24"/>
                <w:szCs w:val="24"/>
              </w:rPr>
            </w:pPr>
            <w:r>
              <w:rPr>
                <w:rFonts w:cs="Calibri"/>
                <w:b/>
                <w:sz w:val="24"/>
                <w:szCs w:val="24"/>
              </w:rPr>
              <w:lastRenderedPageBreak/>
              <w:t>The mark to be awarded is that for which the descriptors most closely match the tenderer’s response</w:t>
            </w:r>
          </w:p>
        </w:tc>
        <w:tc>
          <w:tcPr>
            <w:tcW w:w="608" w:type="pct"/>
          </w:tcPr>
          <w:p w14:paraId="72ABE453" w14:textId="77777777" w:rsidR="00BE6403" w:rsidRDefault="00A015CE">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BE6403" w14:paraId="0D54FFBD" w14:textId="77777777">
        <w:trPr>
          <w:cantSplit/>
        </w:trPr>
        <w:tc>
          <w:tcPr>
            <w:tcW w:w="4392" w:type="pct"/>
          </w:tcPr>
          <w:p w14:paraId="446ABE04" w14:textId="77777777" w:rsidR="00BE6403" w:rsidRDefault="00A015CE">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4E087120" w14:textId="77777777" w:rsidR="00BE6403" w:rsidRDefault="00A015CE" w:rsidP="00F31302">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34E8B204" w14:textId="77777777" w:rsidR="00BE6403" w:rsidRDefault="00A015CE" w:rsidP="00F31302">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5E0211AD" w14:textId="77777777" w:rsidR="00BE6403" w:rsidRDefault="00A015CE" w:rsidP="00F31302">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106D0BF7" w14:textId="77777777" w:rsidR="00BE6403" w:rsidRDefault="00A015CE" w:rsidP="00F31302">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4270CEB5" w14:textId="77777777" w:rsidR="00BE6403" w:rsidRDefault="00A015CE" w:rsidP="00F31302">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7CB6D6A2" w14:textId="77777777" w:rsidR="00BE6403" w:rsidRDefault="00A015CE">
            <w:pPr>
              <w:spacing w:before="60" w:after="60" w:line="264" w:lineRule="auto"/>
              <w:jc w:val="center"/>
              <w:rPr>
                <w:rFonts w:asciiTheme="minorHAnsi" w:hAnsiTheme="minorHAnsi" w:cs="Calibri"/>
                <w:sz w:val="24"/>
                <w:szCs w:val="24"/>
              </w:rPr>
            </w:pPr>
            <w:r>
              <w:rPr>
                <w:rFonts w:cs="Calibri"/>
                <w:sz w:val="24"/>
                <w:szCs w:val="24"/>
              </w:rPr>
              <w:t>5</w:t>
            </w:r>
          </w:p>
        </w:tc>
      </w:tr>
      <w:tr w:rsidR="00BE6403" w14:paraId="3EE10695" w14:textId="77777777">
        <w:trPr>
          <w:cantSplit/>
        </w:trPr>
        <w:tc>
          <w:tcPr>
            <w:tcW w:w="4392" w:type="pct"/>
          </w:tcPr>
          <w:p w14:paraId="10E3A4F1" w14:textId="77777777" w:rsidR="00BE6403" w:rsidRDefault="00A015CE">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083B7CA2" w14:textId="77777777" w:rsidR="00BE6403" w:rsidRDefault="00A015CE" w:rsidP="00F31302">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6D29067A" w14:textId="77777777" w:rsidR="00BE6403" w:rsidRDefault="00A015CE" w:rsidP="00F31302">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59EA55ED" w14:textId="77777777" w:rsidR="00BE6403" w:rsidRDefault="00A015CE" w:rsidP="00F31302">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0DEF5C9D" w14:textId="77777777" w:rsidR="00BE6403" w:rsidRDefault="00A015CE" w:rsidP="00F31302">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32C09BA6" w14:textId="77777777" w:rsidR="00BE6403" w:rsidRDefault="00A015CE" w:rsidP="00F31302">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221FF404" w14:textId="77777777" w:rsidR="00BE6403" w:rsidRDefault="00A015CE">
            <w:pPr>
              <w:spacing w:before="60" w:after="60" w:line="264" w:lineRule="auto"/>
              <w:jc w:val="center"/>
              <w:rPr>
                <w:rFonts w:asciiTheme="minorHAnsi" w:hAnsiTheme="minorHAnsi" w:cs="Calibri"/>
                <w:sz w:val="24"/>
                <w:szCs w:val="24"/>
              </w:rPr>
            </w:pPr>
            <w:r>
              <w:rPr>
                <w:rFonts w:cs="Calibri"/>
                <w:sz w:val="24"/>
                <w:szCs w:val="24"/>
              </w:rPr>
              <w:t>4</w:t>
            </w:r>
          </w:p>
        </w:tc>
      </w:tr>
      <w:tr w:rsidR="00BE6403" w14:paraId="5A6885AD" w14:textId="77777777">
        <w:trPr>
          <w:cantSplit/>
        </w:trPr>
        <w:tc>
          <w:tcPr>
            <w:tcW w:w="4392" w:type="pct"/>
          </w:tcPr>
          <w:p w14:paraId="59C666C2" w14:textId="77777777" w:rsidR="00BE6403" w:rsidRDefault="00A015CE">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2B60F825" w14:textId="77777777" w:rsidR="00BE6403" w:rsidRDefault="00A015CE" w:rsidP="00F31302">
            <w:pPr>
              <w:pStyle w:val="ListParagraph"/>
              <w:numPr>
                <w:ilvl w:val="0"/>
                <w:numId w:val="13"/>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421C6AD9" w14:textId="77777777" w:rsidR="00BE6403" w:rsidRDefault="00A015CE" w:rsidP="00F31302">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573BE4A4" w14:textId="77777777" w:rsidR="00BE6403" w:rsidRDefault="00A015CE" w:rsidP="00F31302">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2FBF514E" w14:textId="77777777" w:rsidR="00BE6403" w:rsidRDefault="00A015CE" w:rsidP="00F31302">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599EDC20" w14:textId="77777777" w:rsidR="00BE6403" w:rsidRDefault="00A015CE" w:rsidP="00F31302">
            <w:pPr>
              <w:pStyle w:val="ListParagraph"/>
              <w:numPr>
                <w:ilvl w:val="0"/>
                <w:numId w:val="13"/>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3E6F99B5" w14:textId="77777777" w:rsidR="00BE6403" w:rsidRDefault="00A015CE">
            <w:pPr>
              <w:spacing w:before="60" w:after="60" w:line="264" w:lineRule="auto"/>
              <w:jc w:val="center"/>
              <w:rPr>
                <w:rFonts w:asciiTheme="minorHAnsi" w:hAnsiTheme="minorHAnsi" w:cs="Calibri"/>
                <w:sz w:val="24"/>
                <w:szCs w:val="24"/>
              </w:rPr>
            </w:pPr>
            <w:r>
              <w:rPr>
                <w:rFonts w:cs="Calibri"/>
                <w:sz w:val="24"/>
                <w:szCs w:val="24"/>
              </w:rPr>
              <w:t>3</w:t>
            </w:r>
          </w:p>
        </w:tc>
      </w:tr>
      <w:tr w:rsidR="00BE6403" w14:paraId="686D7C96" w14:textId="77777777">
        <w:trPr>
          <w:cantSplit/>
        </w:trPr>
        <w:tc>
          <w:tcPr>
            <w:tcW w:w="4392" w:type="pct"/>
          </w:tcPr>
          <w:p w14:paraId="76DD1E47" w14:textId="77777777" w:rsidR="00BE6403" w:rsidRDefault="00A015CE">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1BDF813B" w14:textId="77777777" w:rsidR="00BE6403" w:rsidRDefault="00A015CE">
            <w:pPr>
              <w:spacing w:before="60" w:after="60" w:line="264" w:lineRule="auto"/>
              <w:jc w:val="center"/>
              <w:rPr>
                <w:rFonts w:asciiTheme="minorHAnsi" w:hAnsiTheme="minorHAnsi" w:cs="Calibri"/>
                <w:sz w:val="24"/>
                <w:szCs w:val="24"/>
              </w:rPr>
            </w:pPr>
            <w:r>
              <w:rPr>
                <w:rFonts w:cs="Calibri"/>
                <w:sz w:val="24"/>
                <w:szCs w:val="24"/>
              </w:rPr>
              <w:t>2</w:t>
            </w:r>
          </w:p>
        </w:tc>
      </w:tr>
      <w:tr w:rsidR="00BE6403" w14:paraId="562EC7FE" w14:textId="77777777">
        <w:trPr>
          <w:cantSplit/>
        </w:trPr>
        <w:tc>
          <w:tcPr>
            <w:tcW w:w="4392" w:type="pct"/>
          </w:tcPr>
          <w:p w14:paraId="4B51839F" w14:textId="77777777" w:rsidR="00BE6403" w:rsidRDefault="00A015CE">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113351A4"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78CFC31C"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557D14C3"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3A9265F7"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1D5E8881"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4EA77330"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08FAC65E"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1798B408" w14:textId="77777777" w:rsidR="00BE6403" w:rsidRDefault="00A015CE" w:rsidP="00F31302">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583F4D01" w14:textId="77777777" w:rsidR="00BE6403" w:rsidRDefault="00A015CE">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0F79FEC0" w14:textId="77777777" w:rsidR="00BE6403" w:rsidRDefault="00A015CE">
            <w:pPr>
              <w:spacing w:before="60" w:after="60" w:line="264" w:lineRule="auto"/>
              <w:jc w:val="center"/>
              <w:rPr>
                <w:rFonts w:asciiTheme="minorHAnsi" w:hAnsiTheme="minorHAnsi" w:cs="Calibri"/>
                <w:sz w:val="24"/>
                <w:szCs w:val="24"/>
              </w:rPr>
            </w:pPr>
            <w:r>
              <w:rPr>
                <w:rFonts w:cs="Calibri"/>
                <w:sz w:val="24"/>
                <w:szCs w:val="24"/>
              </w:rPr>
              <w:t>1</w:t>
            </w:r>
          </w:p>
        </w:tc>
      </w:tr>
      <w:tr w:rsidR="00BE6403" w14:paraId="47313139" w14:textId="77777777">
        <w:trPr>
          <w:cantSplit/>
        </w:trPr>
        <w:tc>
          <w:tcPr>
            <w:tcW w:w="4392" w:type="pct"/>
          </w:tcPr>
          <w:p w14:paraId="5BBB369C" w14:textId="77777777" w:rsidR="00BE6403" w:rsidRDefault="00A015CE">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382AE89F" w14:textId="77777777" w:rsidR="00BE6403" w:rsidRDefault="00A015CE">
            <w:pPr>
              <w:spacing w:before="60" w:after="60" w:line="264" w:lineRule="auto"/>
              <w:rPr>
                <w:rFonts w:asciiTheme="minorHAnsi" w:hAnsiTheme="minorHAnsi" w:cs="Calibri"/>
                <w:b/>
                <w:bCs/>
                <w:sz w:val="24"/>
                <w:szCs w:val="24"/>
              </w:rPr>
            </w:pPr>
            <w:bookmarkStart w:id="64" w:name="_Hlk31115896"/>
            <w:r>
              <w:rPr>
                <w:rFonts w:cs="Calibri"/>
                <w:b/>
                <w:bCs/>
                <w:sz w:val="24"/>
                <w:szCs w:val="24"/>
              </w:rPr>
              <w:t>If any response receives a score of ‘0’, the entire submission will be rejected.</w:t>
            </w:r>
            <w:bookmarkEnd w:id="64"/>
          </w:p>
        </w:tc>
        <w:tc>
          <w:tcPr>
            <w:tcW w:w="608" w:type="pct"/>
            <w:vAlign w:val="center"/>
          </w:tcPr>
          <w:p w14:paraId="612AEF74" w14:textId="77777777" w:rsidR="00BE6403" w:rsidRDefault="00A015CE">
            <w:pPr>
              <w:spacing w:before="60" w:after="60" w:line="264" w:lineRule="auto"/>
              <w:jc w:val="center"/>
              <w:rPr>
                <w:rFonts w:asciiTheme="minorHAnsi" w:hAnsiTheme="minorHAnsi" w:cs="Calibri"/>
                <w:sz w:val="24"/>
                <w:szCs w:val="24"/>
              </w:rPr>
            </w:pPr>
            <w:r>
              <w:rPr>
                <w:rFonts w:cs="Calibri"/>
                <w:sz w:val="24"/>
                <w:szCs w:val="24"/>
              </w:rPr>
              <w:t>0</w:t>
            </w:r>
          </w:p>
        </w:tc>
      </w:tr>
    </w:tbl>
    <w:p w14:paraId="453A29C1" w14:textId="77777777" w:rsidR="00BE6403" w:rsidRDefault="00BE6403">
      <w:pPr>
        <w:spacing w:before="0" w:after="0" w:line="240" w:lineRule="auto"/>
        <w:rPr>
          <w:rStyle w:val="Strong"/>
          <w:b w:val="0"/>
          <w:sz w:val="24"/>
          <w:szCs w:val="24"/>
        </w:rPr>
      </w:pPr>
    </w:p>
    <w:p w14:paraId="6360A6FB" w14:textId="77777777" w:rsidR="00BE6403" w:rsidRDefault="00A015CE">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0DF2CB2C" w14:textId="77777777" w:rsidR="00BE6403" w:rsidRDefault="00A015CE" w:rsidP="00F31302">
      <w:pPr>
        <w:pStyle w:val="ListParagraph"/>
        <w:numPr>
          <w:ilvl w:val="0"/>
          <w:numId w:val="32"/>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3668FE3F" w14:textId="77777777" w:rsidR="00BE6403" w:rsidRDefault="00A015CE" w:rsidP="00F31302">
      <w:pPr>
        <w:numPr>
          <w:ilvl w:val="1"/>
          <w:numId w:val="32"/>
        </w:numPr>
        <w:spacing w:before="120" w:after="120" w:line="259" w:lineRule="auto"/>
        <w:ind w:hanging="357"/>
        <w:rPr>
          <w:sz w:val="24"/>
          <w:szCs w:val="24"/>
        </w:rPr>
      </w:pPr>
      <w:r>
        <w:rPr>
          <w:sz w:val="24"/>
          <w:szCs w:val="24"/>
        </w:rPr>
        <w:t>How detailed is the answer about what is to be delivered and how?</w:t>
      </w:r>
    </w:p>
    <w:p w14:paraId="74EE979E" w14:textId="77777777" w:rsidR="00BE6403" w:rsidRDefault="00A015CE" w:rsidP="00F31302">
      <w:pPr>
        <w:numPr>
          <w:ilvl w:val="1"/>
          <w:numId w:val="32"/>
        </w:numPr>
        <w:spacing w:before="120" w:after="120" w:line="259" w:lineRule="auto"/>
        <w:ind w:hanging="357"/>
        <w:rPr>
          <w:sz w:val="24"/>
          <w:szCs w:val="24"/>
        </w:rPr>
      </w:pPr>
      <w:r>
        <w:rPr>
          <w:sz w:val="24"/>
          <w:szCs w:val="24"/>
        </w:rPr>
        <w:t>Are all aspects of the question covered?</w:t>
      </w:r>
    </w:p>
    <w:p w14:paraId="003B7559" w14:textId="77777777" w:rsidR="00BE6403" w:rsidRDefault="00A015CE" w:rsidP="00F31302">
      <w:pPr>
        <w:numPr>
          <w:ilvl w:val="1"/>
          <w:numId w:val="32"/>
        </w:numPr>
        <w:spacing w:before="120" w:after="120" w:line="259" w:lineRule="auto"/>
        <w:ind w:hanging="357"/>
        <w:rPr>
          <w:rFonts w:asciiTheme="minorHAnsi" w:hAnsiTheme="minorHAnsi" w:cstheme="minorHAnsi"/>
          <w:sz w:val="24"/>
          <w:szCs w:val="24"/>
        </w:rPr>
      </w:pPr>
      <w:r>
        <w:rPr>
          <w:sz w:val="24"/>
          <w:szCs w:val="24"/>
        </w:rPr>
        <w:lastRenderedPageBreak/>
        <w:t>Is the answer sufficiently specific and, where relevant, tailored to the requirement and the context</w:t>
      </w:r>
      <w:r>
        <w:rPr>
          <w:rFonts w:asciiTheme="minorHAnsi" w:hAnsiTheme="minorHAnsi" w:cstheme="minorHAnsi"/>
          <w:sz w:val="24"/>
          <w:szCs w:val="24"/>
        </w:rPr>
        <w:t>?</w:t>
      </w:r>
    </w:p>
    <w:p w14:paraId="04118F02" w14:textId="77777777" w:rsidR="00BE6403" w:rsidRDefault="00A015CE" w:rsidP="00F31302">
      <w:pPr>
        <w:pStyle w:val="ListParagraph"/>
        <w:numPr>
          <w:ilvl w:val="0"/>
          <w:numId w:val="32"/>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30A7F1A2" w14:textId="77777777" w:rsidR="00BE6403" w:rsidRDefault="00A015CE" w:rsidP="00F31302">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35ED94A7" w14:textId="77777777" w:rsidR="00BE6403" w:rsidRDefault="00A015CE" w:rsidP="00F31302">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766C922F" w14:textId="77777777" w:rsidR="00BE6403" w:rsidRDefault="00A015CE" w:rsidP="00F31302">
      <w:pPr>
        <w:pStyle w:val="ListParagraph"/>
        <w:numPr>
          <w:ilvl w:val="0"/>
          <w:numId w:val="32"/>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3E31108E" w14:textId="77777777" w:rsidR="00BE6403" w:rsidRDefault="00A015CE" w:rsidP="00F31302">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7B54FE9C" w14:textId="77777777" w:rsidR="00BE6403" w:rsidRDefault="00A015CE" w:rsidP="00F31302">
      <w:pPr>
        <w:keepNext/>
        <w:numPr>
          <w:ilvl w:val="0"/>
          <w:numId w:val="32"/>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06B89D83" w14:textId="77777777" w:rsidR="00BE6403" w:rsidRDefault="00A015CE" w:rsidP="00F31302">
      <w:pPr>
        <w:keepNext/>
        <w:numPr>
          <w:ilvl w:val="1"/>
          <w:numId w:val="32"/>
        </w:numPr>
        <w:spacing w:before="120" w:after="120"/>
        <w:rPr>
          <w:sz w:val="24"/>
          <w:szCs w:val="24"/>
        </w:rPr>
      </w:pPr>
      <w:r>
        <w:rPr>
          <w:sz w:val="24"/>
          <w:szCs w:val="24"/>
        </w:rPr>
        <w:t>Is the structure appropriate to the service to be delivered?</w:t>
      </w:r>
    </w:p>
    <w:p w14:paraId="737F615C" w14:textId="77777777" w:rsidR="00BE6403" w:rsidRDefault="00A015CE" w:rsidP="00F31302">
      <w:pPr>
        <w:keepNext/>
        <w:numPr>
          <w:ilvl w:val="1"/>
          <w:numId w:val="32"/>
        </w:numPr>
        <w:spacing w:before="120" w:after="120"/>
        <w:rPr>
          <w:sz w:val="24"/>
          <w:szCs w:val="24"/>
        </w:rPr>
      </w:pPr>
      <w:r>
        <w:rPr>
          <w:sz w:val="24"/>
          <w:szCs w:val="24"/>
        </w:rPr>
        <w:t>Is the balance of front-line, management and support staff appropriate?</w:t>
      </w:r>
    </w:p>
    <w:p w14:paraId="78C6FE27" w14:textId="77777777" w:rsidR="00BE6403" w:rsidRDefault="00A015CE" w:rsidP="00F31302">
      <w:pPr>
        <w:keepNext/>
        <w:numPr>
          <w:ilvl w:val="1"/>
          <w:numId w:val="32"/>
        </w:numPr>
        <w:spacing w:before="120" w:after="120"/>
        <w:rPr>
          <w:rStyle w:val="Strong"/>
          <w:b w:val="0"/>
          <w:sz w:val="24"/>
          <w:szCs w:val="24"/>
        </w:rPr>
      </w:pPr>
      <w:r>
        <w:rPr>
          <w:sz w:val="24"/>
          <w:szCs w:val="24"/>
        </w:rPr>
        <w:t>Are key staff suitably qualified and experienced?</w:t>
      </w:r>
    </w:p>
    <w:p w14:paraId="7E4DE2AB" w14:textId="77777777" w:rsidR="00BE6403" w:rsidRDefault="00BE6403">
      <w:pPr>
        <w:pStyle w:val="BodyTextIndent"/>
        <w:ind w:left="0"/>
        <w:rPr>
          <w:sz w:val="24"/>
          <w:szCs w:val="24"/>
        </w:rPr>
      </w:pPr>
    </w:p>
    <w:p w14:paraId="0CFDA978" w14:textId="77777777" w:rsidR="00BE6403" w:rsidRDefault="00A015CE">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5" w:name="_Toc256000009"/>
      <w:bookmarkStart w:id="66" w:name="_Toc326234116"/>
      <w:bookmarkStart w:id="67" w:name="_Toc326241323"/>
      <w:bookmarkStart w:id="68" w:name="_Ref526495321"/>
      <w:bookmarkStart w:id="69" w:name="_Ref526495772"/>
      <w:bookmarkStart w:id="70" w:name="_Toc527015616"/>
      <w:r>
        <w:rPr>
          <w:rFonts w:asciiTheme="majorHAnsi" w:hAnsiTheme="majorHAnsi" w:cstheme="majorHAnsi"/>
          <w:color w:val="FFFFFF" w:themeColor="background1"/>
          <w:sz w:val="24"/>
          <w:szCs w:val="24"/>
        </w:rPr>
        <w:t>Important legal notice</w:t>
      </w:r>
      <w:bookmarkEnd w:id="65"/>
      <w:bookmarkEnd w:id="66"/>
      <w:bookmarkEnd w:id="67"/>
      <w:bookmarkEnd w:id="68"/>
      <w:bookmarkEnd w:id="69"/>
      <w:bookmarkEnd w:id="70"/>
    </w:p>
    <w:p w14:paraId="7A5B1112" w14:textId="77777777" w:rsidR="00BE6403" w:rsidRDefault="00A015CE">
      <w:pPr>
        <w:keepNext/>
        <w:rPr>
          <w:rStyle w:val="Strong"/>
          <w:sz w:val="24"/>
          <w:szCs w:val="24"/>
        </w:rPr>
      </w:pPr>
      <w:r>
        <w:rPr>
          <w:rStyle w:val="Strong"/>
          <w:sz w:val="24"/>
          <w:szCs w:val="24"/>
        </w:rPr>
        <w:t>No implied contract</w:t>
      </w:r>
    </w:p>
    <w:p w14:paraId="12AACD63" w14:textId="77777777" w:rsidR="00BE6403" w:rsidRDefault="00A015CE">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3D960D88" w14:textId="77777777" w:rsidR="00BE6403" w:rsidRDefault="00A015CE">
      <w:pPr>
        <w:keepNext/>
        <w:rPr>
          <w:rStyle w:val="Strong"/>
          <w:sz w:val="24"/>
          <w:szCs w:val="24"/>
        </w:rPr>
      </w:pPr>
      <w:r>
        <w:rPr>
          <w:rStyle w:val="Strong"/>
          <w:sz w:val="24"/>
          <w:szCs w:val="24"/>
        </w:rPr>
        <w:t>Acceptance of conditions</w:t>
      </w:r>
    </w:p>
    <w:p w14:paraId="4091E795" w14:textId="77777777" w:rsidR="00BE6403" w:rsidRDefault="00A015CE">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386E1C6A"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7344EDD0" w14:textId="77777777" w:rsidR="00BE6403" w:rsidRDefault="00A015CE">
      <w:pPr>
        <w:keepNext/>
        <w:rPr>
          <w:rStyle w:val="Strong"/>
          <w:sz w:val="24"/>
          <w:szCs w:val="24"/>
        </w:rPr>
      </w:pPr>
      <w:r>
        <w:rPr>
          <w:rStyle w:val="Strong"/>
          <w:sz w:val="24"/>
          <w:szCs w:val="24"/>
        </w:rPr>
        <w:lastRenderedPageBreak/>
        <w:t>Communications, information and notices</w:t>
      </w:r>
    </w:p>
    <w:p w14:paraId="36644690" w14:textId="77777777" w:rsidR="00BE6403" w:rsidRDefault="00A015CE">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3FF3E1D9"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0A2C0C04"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56D5A22F"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5CBBCFC5" w14:textId="77777777" w:rsidR="00BE6403" w:rsidRDefault="00A015CE">
      <w:pPr>
        <w:keepNext/>
        <w:rPr>
          <w:rStyle w:val="Strong"/>
          <w:sz w:val="24"/>
          <w:szCs w:val="24"/>
        </w:rPr>
      </w:pPr>
      <w:r>
        <w:rPr>
          <w:rStyle w:val="Strong"/>
          <w:sz w:val="24"/>
          <w:szCs w:val="24"/>
        </w:rPr>
        <w:t>Amendments to the procurement process</w:t>
      </w:r>
    </w:p>
    <w:p w14:paraId="2C1EAB95"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2FA94600" w14:textId="77777777" w:rsidR="00BE6403" w:rsidRDefault="00A015CE">
      <w:pPr>
        <w:rPr>
          <w:rStyle w:val="Strong"/>
          <w:sz w:val="24"/>
          <w:szCs w:val="24"/>
        </w:rPr>
      </w:pPr>
      <w:r>
        <w:rPr>
          <w:rStyle w:val="Strong"/>
          <w:sz w:val="24"/>
          <w:szCs w:val="24"/>
        </w:rPr>
        <w:t>Applicants’ costs</w:t>
      </w:r>
    </w:p>
    <w:p w14:paraId="0BEF43CC"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75089BC2" w14:textId="77777777" w:rsidR="00BE6403" w:rsidRDefault="00A015CE">
      <w:pPr>
        <w:rPr>
          <w:rStyle w:val="Strong"/>
          <w:sz w:val="24"/>
          <w:szCs w:val="24"/>
        </w:rPr>
      </w:pPr>
      <w:r>
        <w:rPr>
          <w:rStyle w:val="Strong"/>
          <w:sz w:val="24"/>
          <w:szCs w:val="24"/>
        </w:rPr>
        <w:t>Standstill period and contract award notice</w:t>
      </w:r>
    </w:p>
    <w:p w14:paraId="664C5996"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 xml:space="preserve">The Council shall have no obligation to Applicants concerning debriefing beyond those contained in the Procurement Regulations 2024. The Council will observe a </w:t>
      </w:r>
      <w:r>
        <w:rPr>
          <w:sz w:val="24"/>
          <w:szCs w:val="24"/>
        </w:rPr>
        <w:lastRenderedPageBreak/>
        <w:t>standstill period and will not enter into a contract until after midnight on the eighth working day beginning with the day when the contract award notice is published.</w:t>
      </w:r>
    </w:p>
    <w:p w14:paraId="1A15AFED"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D0AE82B" w14:textId="77777777" w:rsidR="00BE6403" w:rsidRDefault="00A015CE">
      <w:pPr>
        <w:rPr>
          <w:rStyle w:val="Strong"/>
          <w:sz w:val="24"/>
          <w:szCs w:val="24"/>
        </w:rPr>
      </w:pPr>
      <w:r>
        <w:rPr>
          <w:rStyle w:val="Strong"/>
          <w:sz w:val="24"/>
          <w:szCs w:val="24"/>
        </w:rPr>
        <w:t>Confidentiality, Freedom of Information and Intellectual Property</w:t>
      </w:r>
    </w:p>
    <w:p w14:paraId="3679A7FE"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742E841A"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378EC891" w14:textId="77777777" w:rsidR="00BE6403" w:rsidRDefault="00A015CE" w:rsidP="00F31302">
      <w:pPr>
        <w:pStyle w:val="ListParagraph"/>
        <w:numPr>
          <w:ilvl w:val="1"/>
          <w:numId w:val="8"/>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7BB12489" w14:textId="77777777" w:rsidR="00BE6403" w:rsidRDefault="00A015CE" w:rsidP="00F31302">
      <w:pPr>
        <w:pStyle w:val="ListParagraph"/>
        <w:numPr>
          <w:ilvl w:val="1"/>
          <w:numId w:val="8"/>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55D38F02" w14:textId="77777777" w:rsidR="00BE6403" w:rsidRDefault="00A015CE" w:rsidP="00F31302">
      <w:pPr>
        <w:pStyle w:val="ListParagraph"/>
        <w:numPr>
          <w:ilvl w:val="1"/>
          <w:numId w:val="8"/>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302227A7" w14:textId="41358869" w:rsidR="00BE6403" w:rsidRDefault="00A015CE" w:rsidP="00F31302">
      <w:pPr>
        <w:pStyle w:val="ListParagraph"/>
        <w:numPr>
          <w:ilvl w:val="1"/>
          <w:numId w:val="8"/>
        </w:numPr>
        <w:rPr>
          <w:rFonts w:cs="Calibri"/>
          <w:sz w:val="24"/>
          <w:szCs w:val="24"/>
          <w:lang w:eastAsia="en-GB"/>
        </w:rPr>
      </w:pPr>
      <w:r>
        <w:rPr>
          <w:rFonts w:cs="Calibri"/>
          <w:sz w:val="24"/>
          <w:szCs w:val="24"/>
          <w:lang w:eastAsia="en-GB"/>
        </w:rPr>
        <w:t xml:space="preserve">may release the identity of unsuccessful bidders in response to FOI requests without consultation with the bidders concerned once the contract has </w:t>
      </w:r>
      <w:r w:rsidR="00A81F2C">
        <w:rPr>
          <w:rFonts w:cs="Calibri"/>
          <w:sz w:val="24"/>
          <w:szCs w:val="24"/>
          <w:lang w:eastAsia="en-GB"/>
        </w:rPr>
        <w:t>been awarded</w:t>
      </w:r>
      <w:r>
        <w:rPr>
          <w:rFonts w:cs="Calibri"/>
          <w:sz w:val="24"/>
          <w:szCs w:val="24"/>
          <w:lang w:eastAsia="en-GB"/>
        </w:rPr>
        <w:t>.</w:t>
      </w:r>
    </w:p>
    <w:p w14:paraId="29580909"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315F702B"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lastRenderedPageBreak/>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355EE98E"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1532AE73"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45B3EA7" w14:textId="77777777" w:rsidR="00BE6403" w:rsidRDefault="00A015CE">
      <w:pPr>
        <w:keepNext/>
        <w:rPr>
          <w:rStyle w:val="Strong"/>
          <w:sz w:val="24"/>
          <w:szCs w:val="24"/>
        </w:rPr>
      </w:pPr>
      <w:r>
        <w:rPr>
          <w:rStyle w:val="Strong"/>
          <w:sz w:val="24"/>
          <w:szCs w:val="24"/>
        </w:rPr>
        <w:t>Collusion, canvassing, bribery and corruption</w:t>
      </w:r>
    </w:p>
    <w:p w14:paraId="4B7F7471" w14:textId="77777777" w:rsidR="00BE6403" w:rsidRDefault="00A015CE">
      <w:pPr>
        <w:pStyle w:val="ListParagraph"/>
        <w:numPr>
          <w:ilvl w:val="1"/>
          <w:numId w:val="2"/>
        </w:numPr>
        <w:tabs>
          <w:tab w:val="clear" w:pos="1056"/>
          <w:tab w:val="num" w:pos="709"/>
        </w:tabs>
        <w:ind w:left="709" w:hanging="709"/>
        <w:rPr>
          <w:sz w:val="24"/>
          <w:szCs w:val="24"/>
        </w:rPr>
      </w:pPr>
      <w:bookmarkStart w:id="71" w:name="_Ref337304627"/>
      <w:r>
        <w:rPr>
          <w:sz w:val="24"/>
          <w:szCs w:val="24"/>
        </w:rPr>
        <w:t xml:space="preserve">Applicants shall not enter into any agreement or arrangement with any other person with the intent that the other person shall refrain from responding to </w:t>
      </w:r>
      <w:bookmarkEnd w:id="71"/>
      <w:r>
        <w:rPr>
          <w:sz w:val="24"/>
          <w:szCs w:val="24"/>
        </w:rPr>
        <w:t>the procurement exercise or submit an excessively high price or an otherwise unattractive or non-compliant offer nor enter into any price-fixing agreement with any other person in respect of this procurement process.</w:t>
      </w:r>
    </w:p>
    <w:p w14:paraId="73A302D7" w14:textId="77777777" w:rsidR="00BE6403" w:rsidRDefault="00A015CE">
      <w:pPr>
        <w:pStyle w:val="ListParagraph"/>
        <w:numPr>
          <w:ilvl w:val="1"/>
          <w:numId w:val="2"/>
        </w:numPr>
        <w:tabs>
          <w:tab w:val="clear" w:pos="1056"/>
          <w:tab w:val="num" w:pos="709"/>
        </w:tabs>
        <w:ind w:left="709" w:hanging="709"/>
        <w:rPr>
          <w:sz w:val="24"/>
          <w:szCs w:val="24"/>
        </w:rPr>
      </w:pPr>
      <w:bookmarkStart w:id="72" w:name="_Ref337304642"/>
      <w:r>
        <w:rPr>
          <w:sz w:val="24"/>
          <w:szCs w:val="24"/>
        </w:rPr>
        <w:t>Applicants shall not, in connection with this procurement process or the proposed contract:</w:t>
      </w:r>
      <w:bookmarkEnd w:id="72"/>
    </w:p>
    <w:p w14:paraId="4FB0F29B" w14:textId="77777777" w:rsidR="00BE6403" w:rsidRDefault="00A015CE" w:rsidP="00F31302">
      <w:pPr>
        <w:pStyle w:val="listparagraph0"/>
        <w:numPr>
          <w:ilvl w:val="1"/>
          <w:numId w:val="37"/>
        </w:numPr>
        <w:spacing w:before="120" w:after="120" w:line="252" w:lineRule="auto"/>
        <w:rPr>
          <w:rFonts w:ascii="Calibri" w:hAnsi="Calibri"/>
        </w:rPr>
      </w:pPr>
      <w:r>
        <w:rPr>
          <w:rFonts w:ascii="Calibri" w:hAnsi="Calibri"/>
        </w:rPr>
        <w:t>offer any inducement, fee or reward to any officer or member of the Council;</w:t>
      </w:r>
    </w:p>
    <w:p w14:paraId="525811EE" w14:textId="77777777" w:rsidR="00BE6403" w:rsidRDefault="00A015CE" w:rsidP="00F31302">
      <w:pPr>
        <w:pStyle w:val="listparagraph0"/>
        <w:numPr>
          <w:ilvl w:val="1"/>
          <w:numId w:val="37"/>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17B4A756" w14:textId="77777777" w:rsidR="00BE6403" w:rsidRDefault="00A015CE" w:rsidP="00F31302">
      <w:pPr>
        <w:pStyle w:val="listparagraph0"/>
        <w:numPr>
          <w:ilvl w:val="1"/>
          <w:numId w:val="37"/>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088459D9"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9.19</w:t>
      </w:r>
      <w:r>
        <w:rPr>
          <w:sz w:val="24"/>
          <w:szCs w:val="24"/>
        </w:rPr>
        <w:fldChar w:fldCharType="end"/>
      </w:r>
      <w:r>
        <w:rPr>
          <w:sz w:val="24"/>
          <w:szCs w:val="24"/>
        </w:rPr>
        <w:t xml:space="preserve"> or offers, promises or gives any bribe or inducement or makes any improper threat or colludes (or offers </w:t>
      </w:r>
      <w:r>
        <w:rPr>
          <w:sz w:val="24"/>
          <w:szCs w:val="24"/>
        </w:rPr>
        <w:lastRenderedPageBreak/>
        <w:t>or agrees to collude) with any other Applicant in connection with this procurement exercise then, in addition to any criminal sanction such conduct may attract, the Council may:</w:t>
      </w:r>
    </w:p>
    <w:p w14:paraId="587797DF" w14:textId="77777777" w:rsidR="00BE6403" w:rsidRDefault="00A015CE" w:rsidP="00F31302">
      <w:pPr>
        <w:pStyle w:val="listparagraph0"/>
        <w:numPr>
          <w:ilvl w:val="1"/>
          <w:numId w:val="9"/>
        </w:numPr>
        <w:spacing w:before="120" w:after="120" w:line="252" w:lineRule="auto"/>
        <w:rPr>
          <w:rFonts w:ascii="Calibri" w:hAnsi="Calibri"/>
        </w:rPr>
      </w:pPr>
      <w:r>
        <w:rPr>
          <w:rFonts w:ascii="Calibri" w:hAnsi="Calibri"/>
        </w:rPr>
        <w:t>immediately exclude that Applicant’s offer from consideration;</w:t>
      </w:r>
    </w:p>
    <w:p w14:paraId="7F0A2F22" w14:textId="77777777" w:rsidR="00BE6403" w:rsidRDefault="00A015CE" w:rsidP="00F31302">
      <w:pPr>
        <w:pStyle w:val="listparagraph0"/>
        <w:numPr>
          <w:ilvl w:val="1"/>
          <w:numId w:val="9"/>
        </w:numPr>
        <w:spacing w:before="120" w:after="120" w:line="252" w:lineRule="auto"/>
        <w:rPr>
          <w:rFonts w:ascii="Calibri" w:hAnsi="Calibri"/>
        </w:rPr>
      </w:pPr>
      <w:r>
        <w:rPr>
          <w:rFonts w:ascii="Calibri" w:hAnsi="Calibri"/>
        </w:rPr>
        <w:t>exclude that Applicant from future procurement exercises;</w:t>
      </w:r>
    </w:p>
    <w:p w14:paraId="44BF257C" w14:textId="77777777" w:rsidR="00BE6403" w:rsidRDefault="00A015CE" w:rsidP="00F31302">
      <w:pPr>
        <w:pStyle w:val="listparagraph0"/>
        <w:numPr>
          <w:ilvl w:val="1"/>
          <w:numId w:val="9"/>
        </w:numPr>
        <w:spacing w:before="120" w:after="120" w:line="252" w:lineRule="auto"/>
        <w:rPr>
          <w:rFonts w:ascii="Calibri" w:hAnsi="Calibri"/>
        </w:rPr>
      </w:pPr>
      <w:r>
        <w:rPr>
          <w:rFonts w:ascii="Calibri" w:hAnsi="Calibri"/>
        </w:rPr>
        <w:t>terminate any contract entered into with that Applicant; and</w:t>
      </w:r>
    </w:p>
    <w:p w14:paraId="740DE2E1" w14:textId="77777777" w:rsidR="00BE6403" w:rsidRDefault="00A015CE" w:rsidP="00F31302">
      <w:pPr>
        <w:pStyle w:val="listparagraph0"/>
        <w:numPr>
          <w:ilvl w:val="1"/>
          <w:numId w:val="9"/>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53C5D3F6" w14:textId="77777777" w:rsidR="00BE6403" w:rsidRDefault="00A015CE">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676178E1" w14:textId="77777777" w:rsidR="00BE6403" w:rsidRDefault="00A015CE">
      <w:pPr>
        <w:pageBreakBefore/>
        <w:spacing w:before="0" w:after="0" w:line="240" w:lineRule="auto"/>
        <w:rPr>
          <w:sz w:val="24"/>
          <w:szCs w:val="24"/>
        </w:rPr>
      </w:pPr>
      <w:r>
        <w:rPr>
          <w:noProof/>
          <w:sz w:val="24"/>
          <w:szCs w:val="24"/>
        </w:rPr>
        <w:lastRenderedPageBreak/>
        <w:drawing>
          <wp:inline distT="0" distB="0" distL="0" distR="0" wp14:anchorId="3F1597C9" wp14:editId="3A6CC639">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30711"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1673AE3" w14:textId="77777777" w:rsidR="00BE6403" w:rsidRDefault="00BE6403">
      <w:pPr>
        <w:spacing w:before="0" w:after="0" w:line="240" w:lineRule="auto"/>
        <w:rPr>
          <w:sz w:val="24"/>
          <w:szCs w:val="24"/>
        </w:rPr>
      </w:pPr>
    </w:p>
    <w:p w14:paraId="104AE691" w14:textId="77777777" w:rsidR="00BE6403" w:rsidRDefault="00BE6403">
      <w:pPr>
        <w:spacing w:before="0" w:after="0" w:line="240" w:lineRule="auto"/>
        <w:rPr>
          <w:sz w:val="24"/>
          <w:szCs w:val="24"/>
        </w:rPr>
      </w:pPr>
    </w:p>
    <w:p w14:paraId="247C02D2" w14:textId="77777777" w:rsidR="00BE6403" w:rsidRDefault="00BE6403">
      <w:pPr>
        <w:spacing w:before="0" w:after="0" w:line="240" w:lineRule="auto"/>
        <w:rPr>
          <w:sz w:val="24"/>
          <w:szCs w:val="24"/>
        </w:rPr>
      </w:pPr>
    </w:p>
    <w:p w14:paraId="44850A54" w14:textId="77777777" w:rsidR="00BE6403" w:rsidRDefault="00BE6403">
      <w:pPr>
        <w:spacing w:before="0" w:after="0" w:line="240" w:lineRule="auto"/>
        <w:rPr>
          <w:sz w:val="36"/>
          <w:szCs w:val="36"/>
        </w:rPr>
      </w:pPr>
    </w:p>
    <w:p w14:paraId="3EEA22C4" w14:textId="61EDE474" w:rsidR="00BE6403" w:rsidRDefault="00A015CE">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 xml:space="preserve">Norfolk and Suffolk </w:t>
      </w:r>
      <w:r w:rsidR="00344577">
        <w:rPr>
          <w:rFonts w:ascii="Calibri Light" w:hAnsi="Calibri Light" w:cs="Calibri Light"/>
          <w:b/>
          <w:sz w:val="82"/>
          <w:szCs w:val="82"/>
        </w:rPr>
        <w:t>Integrated Water Action Plan</w:t>
      </w:r>
      <w:r w:rsidR="005E3F90">
        <w:rPr>
          <w:rFonts w:ascii="Calibri Light" w:hAnsi="Calibri Light" w:cs="Calibri Light"/>
          <w:b/>
          <w:sz w:val="82"/>
          <w:szCs w:val="82"/>
        </w:rPr>
        <w:t xml:space="preserve"> (I-WAP)</w:t>
      </w:r>
    </w:p>
    <w:p w14:paraId="37448269" w14:textId="77777777" w:rsidR="00BE6403" w:rsidRDefault="00BE6403">
      <w:pPr>
        <w:spacing w:before="0" w:after="0" w:line="240" w:lineRule="auto"/>
        <w:jc w:val="center"/>
        <w:rPr>
          <w:rFonts w:ascii="Calibri Light" w:hAnsi="Calibri Light" w:cs="Calibri Light"/>
          <w:sz w:val="52"/>
          <w:szCs w:val="52"/>
        </w:rPr>
      </w:pPr>
    </w:p>
    <w:p w14:paraId="5A4BBB61" w14:textId="548109CF" w:rsidR="00BE6403" w:rsidRPr="002A6F54" w:rsidRDefault="00A015CE">
      <w:pPr>
        <w:spacing w:before="0" w:after="0" w:line="240" w:lineRule="auto"/>
        <w:jc w:val="center"/>
        <w:rPr>
          <w:rFonts w:ascii="Calibri Light" w:hAnsi="Calibri Light" w:cs="Calibri Light"/>
          <w:sz w:val="44"/>
          <w:szCs w:val="44"/>
        </w:rPr>
      </w:pPr>
      <w:r w:rsidRPr="002A6F54">
        <w:rPr>
          <w:rFonts w:ascii="Calibri Light" w:hAnsi="Calibri Light" w:cs="Calibri Light"/>
          <w:sz w:val="44"/>
          <w:szCs w:val="44"/>
        </w:rPr>
        <w:t>NCCT43</w:t>
      </w:r>
      <w:r w:rsidR="001C744B">
        <w:rPr>
          <w:rFonts w:ascii="Calibri Light" w:hAnsi="Calibri Light" w:cs="Calibri Light"/>
          <w:sz w:val="44"/>
          <w:szCs w:val="44"/>
        </w:rPr>
        <w:t>309</w:t>
      </w:r>
    </w:p>
    <w:p w14:paraId="26604BC9" w14:textId="77777777" w:rsidR="00BE6403" w:rsidRPr="002A6F54" w:rsidRDefault="00BE6403">
      <w:pPr>
        <w:spacing w:before="0" w:after="0" w:line="240" w:lineRule="auto"/>
        <w:jc w:val="center"/>
        <w:rPr>
          <w:rFonts w:ascii="Calibri Light" w:hAnsi="Calibri Light" w:cs="Calibri Light"/>
          <w:sz w:val="44"/>
          <w:szCs w:val="44"/>
        </w:rPr>
      </w:pPr>
    </w:p>
    <w:p w14:paraId="574825CD" w14:textId="77777777" w:rsidR="00BE6403" w:rsidRPr="002A6F54" w:rsidRDefault="00A015CE">
      <w:pPr>
        <w:spacing w:before="0" w:after="0" w:line="240" w:lineRule="auto"/>
        <w:jc w:val="center"/>
        <w:rPr>
          <w:rFonts w:ascii="Calibri Light" w:hAnsi="Calibri Light" w:cs="Calibri Light"/>
          <w:sz w:val="44"/>
          <w:szCs w:val="44"/>
        </w:rPr>
      </w:pPr>
      <w:r w:rsidRPr="002A6F54">
        <w:rPr>
          <w:rFonts w:ascii="Calibri Light" w:hAnsi="Calibri Light" w:cs="Calibri Light"/>
          <w:sz w:val="44"/>
          <w:szCs w:val="44"/>
        </w:rPr>
        <w:t>INVITATION TO TENDER</w:t>
      </w:r>
    </w:p>
    <w:p w14:paraId="05DF03C4" w14:textId="77777777" w:rsidR="00BE6403" w:rsidRPr="002A6F54" w:rsidRDefault="00BE6403">
      <w:pPr>
        <w:spacing w:before="0" w:after="0" w:line="240" w:lineRule="auto"/>
        <w:jc w:val="center"/>
        <w:rPr>
          <w:rFonts w:ascii="Calibri Light" w:hAnsi="Calibri Light" w:cs="Calibri Light"/>
          <w:sz w:val="36"/>
          <w:szCs w:val="36"/>
        </w:rPr>
      </w:pPr>
    </w:p>
    <w:p w14:paraId="57A024F5" w14:textId="77777777" w:rsidR="00BE6403" w:rsidRDefault="00A015CE">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35B6B208" w14:textId="77777777" w:rsidR="00BE6403" w:rsidRDefault="00BE6403">
      <w:pPr>
        <w:spacing w:before="0" w:after="0" w:line="240" w:lineRule="auto"/>
        <w:jc w:val="center"/>
        <w:rPr>
          <w:rFonts w:ascii="Calibri Light" w:hAnsi="Calibri Light" w:cs="Calibri Light"/>
          <w:sz w:val="36"/>
          <w:szCs w:val="36"/>
        </w:rPr>
      </w:pPr>
    </w:p>
    <w:p w14:paraId="3CD8AD61" w14:textId="77777777" w:rsidR="00BE6403" w:rsidRDefault="00BE6403">
      <w:pPr>
        <w:spacing w:before="0" w:after="0" w:line="240" w:lineRule="auto"/>
        <w:jc w:val="center"/>
        <w:rPr>
          <w:sz w:val="36"/>
          <w:szCs w:val="36"/>
        </w:rPr>
      </w:pPr>
    </w:p>
    <w:p w14:paraId="5F803F39" w14:textId="77777777" w:rsidR="00BE6403" w:rsidRDefault="00BE6403">
      <w:pPr>
        <w:spacing w:before="0" w:after="0" w:line="240" w:lineRule="auto"/>
        <w:rPr>
          <w:sz w:val="24"/>
          <w:szCs w:val="24"/>
        </w:rPr>
      </w:pPr>
    </w:p>
    <w:p w14:paraId="56065781"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3" w:name="_Ref262475730"/>
      <w:bookmarkStart w:id="74" w:name="_Toc278293688"/>
      <w:bookmarkStart w:id="75" w:name="_Toc256000010"/>
      <w:bookmarkStart w:id="76" w:name="_Toc315951541"/>
      <w:bookmarkStart w:id="77" w:name="_Toc367268711"/>
      <w:bookmarkStart w:id="78" w:name="_Toc45727000"/>
      <w:r>
        <w:rPr>
          <w:rFonts w:asciiTheme="majorHAnsi" w:hAnsiTheme="majorHAnsi" w:cstheme="majorHAnsi"/>
          <w:sz w:val="24"/>
          <w:szCs w:val="24"/>
        </w:rPr>
        <w:lastRenderedPageBreak/>
        <w:t xml:space="preserve">Form A: Details of </w:t>
      </w:r>
      <w:bookmarkEnd w:id="73"/>
      <w:bookmarkEnd w:id="74"/>
      <w:r>
        <w:rPr>
          <w:rFonts w:asciiTheme="majorHAnsi" w:hAnsiTheme="majorHAnsi" w:cstheme="majorHAnsi"/>
          <w:sz w:val="24"/>
          <w:szCs w:val="24"/>
        </w:rPr>
        <w:t>Applicant</w:t>
      </w:r>
      <w:bookmarkEnd w:id="75"/>
      <w:bookmarkEnd w:id="76"/>
      <w:bookmarkEnd w:id="77"/>
      <w:bookmarkEnd w:id="78"/>
    </w:p>
    <w:p w14:paraId="4C57DBFC" w14:textId="77777777" w:rsidR="00BE6403" w:rsidRDefault="00A015CE">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619F3081" w14:textId="77777777" w:rsidR="00BE6403" w:rsidRDefault="00A015CE">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19" w:history="1">
        <w:r>
          <w:rPr>
            <w:rStyle w:val="Hyperlink"/>
          </w:rPr>
          <w:t>Find a Tender Service</w:t>
        </w:r>
      </w:hyperlink>
      <w:r>
        <w:rPr>
          <w:rStyle w:val="Strong"/>
          <w:b w:val="0"/>
          <w:bCs/>
          <w:sz w:val="24"/>
          <w:szCs w:val="24"/>
        </w:rPr>
        <w:t>, or we will not be able to accept your bid.</w:t>
      </w:r>
    </w:p>
    <w:p w14:paraId="3314BC86" w14:textId="77777777" w:rsidR="00BE6403" w:rsidRDefault="00A015CE">
      <w:pPr>
        <w:spacing w:before="120" w:after="120" w:line="240" w:lineRule="auto"/>
        <w:rPr>
          <w:rStyle w:val="Strong"/>
          <w:b w:val="0"/>
          <w:bCs/>
          <w:sz w:val="24"/>
          <w:szCs w:val="24"/>
        </w:rPr>
      </w:pPr>
      <w:r>
        <w:rPr>
          <w:rStyle w:val="Strong"/>
          <w:b w:val="0"/>
          <w:bCs/>
          <w:sz w:val="24"/>
          <w:szCs w:val="24"/>
        </w:rPr>
        <w:t>Form A is split into different parts.</w:t>
      </w:r>
    </w:p>
    <w:p w14:paraId="64D1ED57" w14:textId="77777777" w:rsidR="007869C7" w:rsidRDefault="00A015CE" w:rsidP="007869C7">
      <w:pPr>
        <w:spacing w:before="120" w:after="120" w:line="240" w:lineRule="auto"/>
        <w:rPr>
          <w:rStyle w:val="Strong"/>
          <w:b w:val="0"/>
          <w:bCs/>
          <w:sz w:val="24"/>
          <w:szCs w:val="24"/>
        </w:rPr>
      </w:pPr>
      <w:r>
        <w:rPr>
          <w:rStyle w:val="Strong"/>
          <w:b w:val="0"/>
          <w:bCs/>
          <w:sz w:val="24"/>
          <w:szCs w:val="24"/>
        </w:rPr>
        <w:t xml:space="preserve">Part 1 of Form A is information relevant to the procurement. </w:t>
      </w:r>
      <w:bookmarkStart w:id="79" w:name="_Ref526761616"/>
    </w:p>
    <w:p w14:paraId="3D913D97" w14:textId="0E942812" w:rsidR="00BE6403" w:rsidRDefault="00A015CE">
      <w:pPr>
        <w:pStyle w:val="Heading2"/>
        <w:numPr>
          <w:ilvl w:val="0"/>
          <w:numId w:val="0"/>
        </w:numPr>
        <w:spacing w:before="120"/>
        <w:rPr>
          <w:rFonts w:cs="Arial"/>
          <w:sz w:val="24"/>
          <w:szCs w:val="24"/>
        </w:rPr>
      </w:pPr>
      <w:r>
        <w:rPr>
          <w:rFonts w:cs="Arial"/>
          <w:sz w:val="24"/>
          <w:szCs w:val="24"/>
        </w:rPr>
        <w:t>Part 1</w:t>
      </w:r>
      <w:bookmarkEnd w:id="79"/>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E6403" w14:paraId="7E932082" w14:textId="77777777">
        <w:tc>
          <w:tcPr>
            <w:tcW w:w="2513" w:type="pct"/>
          </w:tcPr>
          <w:p w14:paraId="07F4ACB1" w14:textId="77777777" w:rsidR="00BE6403" w:rsidRDefault="00A015CE">
            <w:pPr>
              <w:spacing w:before="0" w:after="0" w:line="240" w:lineRule="auto"/>
              <w:jc w:val="right"/>
              <w:rPr>
                <w:b/>
                <w:sz w:val="24"/>
                <w:szCs w:val="24"/>
              </w:rPr>
            </w:pPr>
            <w:bookmarkStart w:id="80" w:name="_Toc271553306"/>
            <w:bookmarkStart w:id="81" w:name="_Toc271553461"/>
            <w:bookmarkStart w:id="82" w:name="_Toc271553607"/>
            <w:bookmarkStart w:id="83" w:name="_Toc271704164"/>
            <w:bookmarkStart w:id="84" w:name="_Toc271553308"/>
            <w:bookmarkStart w:id="85" w:name="_Toc271553463"/>
            <w:bookmarkStart w:id="86" w:name="_Toc271553609"/>
            <w:bookmarkStart w:id="87" w:name="_Toc271704166"/>
            <w:bookmarkStart w:id="88" w:name="_Toc271553315"/>
            <w:bookmarkStart w:id="89" w:name="_Toc271553470"/>
            <w:bookmarkStart w:id="90" w:name="_Toc271553616"/>
            <w:bookmarkStart w:id="91" w:name="_Toc271704173"/>
            <w:bookmarkStart w:id="92" w:name="_Toc271553319"/>
            <w:bookmarkStart w:id="93" w:name="_Toc271553474"/>
            <w:bookmarkStart w:id="94" w:name="_Toc271553620"/>
            <w:bookmarkStart w:id="95" w:name="_Toc271704177"/>
            <w:bookmarkStart w:id="96" w:name="_Toc271553323"/>
            <w:bookmarkStart w:id="97" w:name="_Toc271553478"/>
            <w:bookmarkStart w:id="98" w:name="_Toc271553624"/>
            <w:bookmarkStart w:id="99" w:name="_Toc271704181"/>
            <w:bookmarkStart w:id="100" w:name="_Toc271553340"/>
            <w:bookmarkStart w:id="101" w:name="_Toc271553495"/>
            <w:bookmarkStart w:id="102" w:name="_Toc271553641"/>
            <w:bookmarkStart w:id="103" w:name="_Toc271704198"/>
            <w:bookmarkStart w:id="104" w:name="_Toc271553356"/>
            <w:bookmarkStart w:id="105" w:name="_Toc271553511"/>
            <w:bookmarkStart w:id="106" w:name="_Toc271553657"/>
            <w:bookmarkStart w:id="107" w:name="_Toc271704214"/>
            <w:bookmarkStart w:id="108" w:name="_Toc271553361"/>
            <w:bookmarkStart w:id="109" w:name="_Toc271553516"/>
            <w:bookmarkStart w:id="110" w:name="_Toc271553662"/>
            <w:bookmarkStart w:id="111" w:name="_Toc271704219"/>
            <w:bookmarkStart w:id="112" w:name="_Toc271553391"/>
            <w:bookmarkStart w:id="113" w:name="_Toc271553546"/>
            <w:bookmarkStart w:id="114" w:name="_Toc271553692"/>
            <w:bookmarkStart w:id="115" w:name="_Toc27170424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sz w:val="24"/>
                <w:szCs w:val="24"/>
              </w:rPr>
              <w:t xml:space="preserve">Name of person or organisation tendering </w:t>
            </w:r>
          </w:p>
        </w:tc>
        <w:bookmarkStart w:id="116" w:name="Text1"/>
        <w:tc>
          <w:tcPr>
            <w:tcW w:w="2487" w:type="pct"/>
          </w:tcPr>
          <w:p w14:paraId="5091A5D1" w14:textId="77777777" w:rsidR="00BE6403" w:rsidRDefault="00A015CE">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6"/>
          </w:p>
        </w:tc>
      </w:tr>
      <w:tr w:rsidR="00BE6403" w14:paraId="47F995A4" w14:textId="77777777">
        <w:tc>
          <w:tcPr>
            <w:tcW w:w="2513" w:type="pct"/>
          </w:tcPr>
          <w:p w14:paraId="6D531668" w14:textId="77777777" w:rsidR="00BE6403" w:rsidRDefault="00A015CE">
            <w:pPr>
              <w:spacing w:before="0" w:after="0" w:line="252" w:lineRule="auto"/>
              <w:jc w:val="right"/>
              <w:rPr>
                <w:sz w:val="24"/>
                <w:szCs w:val="24"/>
              </w:rPr>
            </w:pPr>
            <w:r>
              <w:rPr>
                <w:sz w:val="24"/>
                <w:szCs w:val="24"/>
              </w:rPr>
              <w:t>Trading as…</w:t>
            </w:r>
          </w:p>
        </w:tc>
        <w:bookmarkStart w:id="117" w:name="Text2"/>
        <w:tc>
          <w:tcPr>
            <w:tcW w:w="2487" w:type="pct"/>
          </w:tcPr>
          <w:p w14:paraId="278F854D" w14:textId="77777777" w:rsidR="00BE6403" w:rsidRDefault="00A015CE">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7"/>
          </w:p>
        </w:tc>
      </w:tr>
      <w:tr w:rsidR="00BE6403" w14:paraId="3EBDEF50" w14:textId="77777777">
        <w:tc>
          <w:tcPr>
            <w:tcW w:w="2513" w:type="pct"/>
          </w:tcPr>
          <w:p w14:paraId="4CEE9709" w14:textId="77777777" w:rsidR="00BE6403" w:rsidRDefault="00A015CE">
            <w:pPr>
              <w:spacing w:before="0" w:after="0" w:line="252" w:lineRule="auto"/>
              <w:jc w:val="right"/>
              <w:rPr>
                <w:sz w:val="24"/>
                <w:szCs w:val="24"/>
              </w:rPr>
            </w:pPr>
            <w:r>
              <w:rPr>
                <w:sz w:val="24"/>
                <w:szCs w:val="24"/>
              </w:rPr>
              <w:t>Find a Tender Service share code</w:t>
            </w:r>
          </w:p>
        </w:tc>
        <w:tc>
          <w:tcPr>
            <w:tcW w:w="2487" w:type="pct"/>
          </w:tcPr>
          <w:p w14:paraId="782501AB" w14:textId="77777777" w:rsidR="00BE6403" w:rsidRDefault="00A015CE">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BE6403" w14:paraId="4476704E" w14:textId="77777777">
        <w:tc>
          <w:tcPr>
            <w:tcW w:w="2513" w:type="pct"/>
          </w:tcPr>
          <w:p w14:paraId="1792A303" w14:textId="77777777" w:rsidR="00BE6403" w:rsidRDefault="00A015CE">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6F84607C" w14:textId="77777777" w:rsidR="00BE6403" w:rsidRDefault="00A015CE">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E6403" w14:paraId="7071425B" w14:textId="77777777">
        <w:tc>
          <w:tcPr>
            <w:tcW w:w="2513" w:type="pct"/>
          </w:tcPr>
          <w:p w14:paraId="0EBF3289" w14:textId="77777777" w:rsidR="00BE6403" w:rsidRDefault="00A015CE">
            <w:pPr>
              <w:spacing w:before="0" w:after="0" w:line="252" w:lineRule="auto"/>
              <w:jc w:val="right"/>
              <w:rPr>
                <w:sz w:val="24"/>
                <w:szCs w:val="24"/>
              </w:rPr>
            </w:pPr>
            <w:r>
              <w:rPr>
                <w:sz w:val="24"/>
                <w:szCs w:val="24"/>
              </w:rPr>
              <w:t>If yes, who is the lead bidder?</w:t>
            </w:r>
          </w:p>
        </w:tc>
        <w:tc>
          <w:tcPr>
            <w:tcW w:w="2487" w:type="pct"/>
          </w:tcPr>
          <w:p w14:paraId="58026F36" w14:textId="77777777" w:rsidR="00BE6403" w:rsidRDefault="00A015CE">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40B91CC" w14:textId="77777777" w:rsidR="00BE6403" w:rsidRDefault="00BE6403">
      <w:pPr>
        <w:pStyle w:val="NoSpacing"/>
      </w:pPr>
    </w:p>
    <w:p w14:paraId="0AE518F4" w14:textId="77777777" w:rsidR="00BE6403" w:rsidRDefault="00BE6403">
      <w:pPr>
        <w:pStyle w:val="NoSpacing"/>
        <w:sectPr w:rsidR="00BE640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E6403" w14:paraId="636D8AAA" w14:textId="77777777">
        <w:tc>
          <w:tcPr>
            <w:tcW w:w="4390" w:type="dxa"/>
            <w:gridSpan w:val="3"/>
          </w:tcPr>
          <w:p w14:paraId="11FAF3F4" w14:textId="77777777" w:rsidR="00BE6403" w:rsidRDefault="00A015CE">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BE6403" w14:paraId="59F0820B" w14:textId="77777777">
        <w:tc>
          <w:tcPr>
            <w:tcW w:w="1413" w:type="dxa"/>
          </w:tcPr>
          <w:p w14:paraId="7C6D9058"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12477216" w14:textId="77777777" w:rsidR="00BE6403" w:rsidRDefault="00BE6403">
            <w:pPr>
              <w:spacing w:before="0" w:after="0"/>
              <w:rPr>
                <w:rFonts w:asciiTheme="minorHAnsi" w:hAnsiTheme="minorHAnsi" w:cstheme="minorHAnsi"/>
                <w:sz w:val="24"/>
                <w:szCs w:val="24"/>
              </w:rPr>
            </w:pPr>
          </w:p>
        </w:tc>
      </w:tr>
      <w:tr w:rsidR="00BE6403" w14:paraId="31F3CD87" w14:textId="77777777">
        <w:tc>
          <w:tcPr>
            <w:tcW w:w="1413" w:type="dxa"/>
          </w:tcPr>
          <w:p w14:paraId="7AB9C7D8"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4434A03B" w14:textId="77777777" w:rsidR="00BE6403" w:rsidRDefault="00BE6403">
            <w:pPr>
              <w:spacing w:before="0" w:after="0"/>
              <w:rPr>
                <w:rFonts w:asciiTheme="minorHAnsi" w:hAnsiTheme="minorHAnsi" w:cstheme="minorHAnsi"/>
                <w:sz w:val="24"/>
                <w:szCs w:val="24"/>
              </w:rPr>
            </w:pPr>
          </w:p>
        </w:tc>
      </w:tr>
      <w:tr w:rsidR="00BE6403" w14:paraId="6B3957E7" w14:textId="77777777">
        <w:tc>
          <w:tcPr>
            <w:tcW w:w="1413" w:type="dxa"/>
          </w:tcPr>
          <w:p w14:paraId="71208291"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073DDC4E" w14:textId="77777777" w:rsidR="00BE6403" w:rsidRDefault="00BE6403">
            <w:pPr>
              <w:spacing w:before="0" w:after="0"/>
              <w:rPr>
                <w:rFonts w:asciiTheme="minorHAnsi" w:hAnsiTheme="minorHAnsi" w:cstheme="minorHAnsi"/>
                <w:sz w:val="24"/>
                <w:szCs w:val="24"/>
              </w:rPr>
            </w:pPr>
          </w:p>
        </w:tc>
      </w:tr>
      <w:tr w:rsidR="00BE6403" w14:paraId="214DE04E" w14:textId="77777777">
        <w:tc>
          <w:tcPr>
            <w:tcW w:w="1413" w:type="dxa"/>
          </w:tcPr>
          <w:p w14:paraId="11EE2245"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77A57386" w14:textId="77777777" w:rsidR="00BE6403" w:rsidRDefault="00BE6403">
            <w:pPr>
              <w:spacing w:before="0" w:after="0"/>
              <w:rPr>
                <w:rFonts w:asciiTheme="minorHAnsi" w:hAnsiTheme="minorHAnsi" w:cstheme="minorHAnsi"/>
                <w:sz w:val="24"/>
                <w:szCs w:val="24"/>
              </w:rPr>
            </w:pPr>
          </w:p>
        </w:tc>
      </w:tr>
      <w:tr w:rsidR="00BE6403" w14:paraId="42E466C2" w14:textId="77777777">
        <w:tc>
          <w:tcPr>
            <w:tcW w:w="1413" w:type="dxa"/>
          </w:tcPr>
          <w:p w14:paraId="43A2D74B"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592A329C" w14:textId="77777777" w:rsidR="00BE6403" w:rsidRDefault="00BE6403">
            <w:pPr>
              <w:spacing w:before="0" w:after="0"/>
              <w:rPr>
                <w:rFonts w:asciiTheme="minorHAnsi" w:hAnsiTheme="minorHAnsi" w:cstheme="minorHAnsi"/>
                <w:sz w:val="24"/>
                <w:szCs w:val="24"/>
              </w:rPr>
            </w:pPr>
          </w:p>
        </w:tc>
      </w:tr>
      <w:tr w:rsidR="00BE6403" w14:paraId="7213F03D" w14:textId="77777777">
        <w:tc>
          <w:tcPr>
            <w:tcW w:w="1413" w:type="dxa"/>
          </w:tcPr>
          <w:p w14:paraId="4F470362"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72599772" w14:textId="77777777" w:rsidR="00BE6403" w:rsidRDefault="00BE6403">
            <w:pPr>
              <w:spacing w:before="0" w:after="0"/>
              <w:rPr>
                <w:rFonts w:asciiTheme="minorHAnsi" w:hAnsiTheme="minorHAnsi" w:cstheme="minorHAnsi"/>
                <w:sz w:val="24"/>
                <w:szCs w:val="24"/>
              </w:rPr>
            </w:pPr>
          </w:p>
        </w:tc>
      </w:tr>
      <w:tr w:rsidR="00BE6403" w14:paraId="2AD88154" w14:textId="77777777">
        <w:tc>
          <w:tcPr>
            <w:tcW w:w="1413" w:type="dxa"/>
          </w:tcPr>
          <w:p w14:paraId="01F44FDF"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14A8CD4B" w14:textId="77777777" w:rsidR="00BE6403" w:rsidRDefault="00BE6403">
            <w:pPr>
              <w:spacing w:before="0" w:after="0"/>
              <w:rPr>
                <w:rFonts w:asciiTheme="minorHAnsi" w:hAnsiTheme="minorHAnsi" w:cstheme="minorHAnsi"/>
                <w:sz w:val="24"/>
                <w:szCs w:val="24"/>
              </w:rPr>
            </w:pPr>
          </w:p>
        </w:tc>
      </w:tr>
      <w:tr w:rsidR="00BE6403" w14:paraId="71EAE7FB" w14:textId="77777777">
        <w:tc>
          <w:tcPr>
            <w:tcW w:w="4390" w:type="dxa"/>
            <w:gridSpan w:val="3"/>
          </w:tcPr>
          <w:p w14:paraId="4EE63E25" w14:textId="77777777" w:rsidR="00BE6403" w:rsidRDefault="00A015CE">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BE6403" w14:paraId="52D40AD3" w14:textId="77777777">
        <w:tc>
          <w:tcPr>
            <w:tcW w:w="1413" w:type="dxa"/>
          </w:tcPr>
          <w:p w14:paraId="5BD28084"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35993D5E" w14:textId="77777777" w:rsidR="00BE6403" w:rsidRDefault="00BE6403">
            <w:pPr>
              <w:spacing w:before="0" w:after="0"/>
              <w:rPr>
                <w:rFonts w:asciiTheme="minorHAnsi" w:hAnsiTheme="minorHAnsi" w:cstheme="minorHAnsi"/>
                <w:sz w:val="24"/>
                <w:szCs w:val="24"/>
              </w:rPr>
            </w:pPr>
          </w:p>
        </w:tc>
      </w:tr>
      <w:tr w:rsidR="00BE6403" w14:paraId="2D072A38" w14:textId="77777777">
        <w:tc>
          <w:tcPr>
            <w:tcW w:w="1413" w:type="dxa"/>
          </w:tcPr>
          <w:p w14:paraId="2BB02C07"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2095C72F" w14:textId="77777777" w:rsidR="00BE6403" w:rsidRDefault="00BE6403">
            <w:pPr>
              <w:spacing w:before="0" w:after="0"/>
              <w:rPr>
                <w:rFonts w:asciiTheme="minorHAnsi" w:hAnsiTheme="minorHAnsi" w:cstheme="minorHAnsi"/>
                <w:sz w:val="24"/>
                <w:szCs w:val="24"/>
              </w:rPr>
            </w:pPr>
          </w:p>
        </w:tc>
      </w:tr>
      <w:tr w:rsidR="00BE6403" w14:paraId="4FF62BC2" w14:textId="77777777">
        <w:tc>
          <w:tcPr>
            <w:tcW w:w="1413" w:type="dxa"/>
          </w:tcPr>
          <w:p w14:paraId="06EB7F83"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13877DEA" w14:textId="77777777" w:rsidR="00BE6403" w:rsidRDefault="00BE6403">
            <w:pPr>
              <w:spacing w:before="0" w:after="0"/>
              <w:rPr>
                <w:rFonts w:asciiTheme="minorHAnsi" w:hAnsiTheme="minorHAnsi" w:cstheme="minorHAnsi"/>
                <w:sz w:val="24"/>
                <w:szCs w:val="24"/>
              </w:rPr>
            </w:pPr>
          </w:p>
        </w:tc>
      </w:tr>
      <w:tr w:rsidR="00BE6403" w14:paraId="3ADDCA5C" w14:textId="77777777">
        <w:tc>
          <w:tcPr>
            <w:tcW w:w="1413" w:type="dxa"/>
          </w:tcPr>
          <w:p w14:paraId="31F9A2B2"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50E34BBF" w14:textId="77777777" w:rsidR="00BE6403" w:rsidRDefault="00BE6403">
            <w:pPr>
              <w:spacing w:before="0" w:after="0"/>
              <w:rPr>
                <w:rFonts w:asciiTheme="minorHAnsi" w:hAnsiTheme="minorHAnsi" w:cstheme="minorHAnsi"/>
                <w:sz w:val="24"/>
                <w:szCs w:val="24"/>
              </w:rPr>
            </w:pPr>
          </w:p>
        </w:tc>
      </w:tr>
      <w:tr w:rsidR="00BE6403" w14:paraId="6260F5CD" w14:textId="77777777">
        <w:tc>
          <w:tcPr>
            <w:tcW w:w="1413" w:type="dxa"/>
          </w:tcPr>
          <w:p w14:paraId="69A8FB71"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12C31DF5" w14:textId="77777777" w:rsidR="00BE6403" w:rsidRDefault="00BE6403">
            <w:pPr>
              <w:spacing w:before="0" w:after="0"/>
              <w:rPr>
                <w:rFonts w:asciiTheme="minorHAnsi" w:hAnsiTheme="minorHAnsi" w:cstheme="minorHAnsi"/>
                <w:sz w:val="24"/>
                <w:szCs w:val="24"/>
              </w:rPr>
            </w:pPr>
          </w:p>
        </w:tc>
      </w:tr>
      <w:tr w:rsidR="00BE6403" w14:paraId="58E8CB49" w14:textId="77777777">
        <w:tc>
          <w:tcPr>
            <w:tcW w:w="1413" w:type="dxa"/>
          </w:tcPr>
          <w:p w14:paraId="3CC2A359"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12015A10" w14:textId="77777777" w:rsidR="00BE6403" w:rsidRDefault="00BE6403">
            <w:pPr>
              <w:spacing w:before="0" w:after="0"/>
              <w:rPr>
                <w:rFonts w:asciiTheme="minorHAnsi" w:hAnsiTheme="minorHAnsi" w:cstheme="minorHAnsi"/>
                <w:sz w:val="24"/>
                <w:szCs w:val="24"/>
              </w:rPr>
            </w:pPr>
          </w:p>
        </w:tc>
      </w:tr>
      <w:tr w:rsidR="00BE6403" w14:paraId="7789041E" w14:textId="77777777">
        <w:tc>
          <w:tcPr>
            <w:tcW w:w="1413" w:type="dxa"/>
          </w:tcPr>
          <w:p w14:paraId="75CBA78D"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20E7CBFA" w14:textId="77777777" w:rsidR="00BE6403" w:rsidRDefault="00BE6403">
            <w:pPr>
              <w:spacing w:before="0" w:after="0"/>
              <w:rPr>
                <w:rFonts w:asciiTheme="minorHAnsi" w:hAnsiTheme="minorHAnsi" w:cstheme="minorHAnsi"/>
                <w:sz w:val="24"/>
                <w:szCs w:val="24"/>
              </w:rPr>
            </w:pPr>
          </w:p>
        </w:tc>
      </w:tr>
      <w:tr w:rsidR="00BE6403" w14:paraId="06BCEA68" w14:textId="77777777">
        <w:tc>
          <w:tcPr>
            <w:tcW w:w="4390" w:type="dxa"/>
            <w:gridSpan w:val="3"/>
          </w:tcPr>
          <w:p w14:paraId="5E6FEBFB" w14:textId="77777777" w:rsidR="00BE6403" w:rsidRDefault="00A015CE">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BE6403" w14:paraId="016587D9" w14:textId="77777777">
        <w:tc>
          <w:tcPr>
            <w:tcW w:w="4390" w:type="dxa"/>
            <w:gridSpan w:val="3"/>
          </w:tcPr>
          <w:p w14:paraId="187952AD" w14:textId="77777777" w:rsidR="00BE6403" w:rsidRDefault="00BE6403">
            <w:pPr>
              <w:spacing w:before="0" w:after="0"/>
              <w:rPr>
                <w:rFonts w:asciiTheme="minorHAnsi" w:hAnsiTheme="minorHAnsi" w:cstheme="minorHAnsi"/>
                <w:sz w:val="24"/>
                <w:szCs w:val="24"/>
              </w:rPr>
            </w:pPr>
          </w:p>
        </w:tc>
      </w:tr>
      <w:tr w:rsidR="00BE6403" w14:paraId="794047F6" w14:textId="77777777">
        <w:tc>
          <w:tcPr>
            <w:tcW w:w="4390" w:type="dxa"/>
            <w:gridSpan w:val="3"/>
          </w:tcPr>
          <w:p w14:paraId="2F1950DF" w14:textId="77777777" w:rsidR="00BE6403" w:rsidRDefault="00BE6403">
            <w:pPr>
              <w:spacing w:before="0" w:after="0"/>
              <w:rPr>
                <w:rFonts w:asciiTheme="minorHAnsi" w:hAnsiTheme="minorHAnsi" w:cstheme="minorHAnsi"/>
                <w:sz w:val="24"/>
                <w:szCs w:val="24"/>
              </w:rPr>
            </w:pPr>
          </w:p>
        </w:tc>
      </w:tr>
      <w:tr w:rsidR="00BE6403" w14:paraId="030C3509" w14:textId="77777777">
        <w:tc>
          <w:tcPr>
            <w:tcW w:w="4390" w:type="dxa"/>
            <w:gridSpan w:val="3"/>
          </w:tcPr>
          <w:p w14:paraId="3215A29D" w14:textId="77777777" w:rsidR="00BE6403" w:rsidRDefault="00BE6403">
            <w:pPr>
              <w:spacing w:before="0" w:after="0"/>
              <w:rPr>
                <w:rFonts w:asciiTheme="minorHAnsi" w:hAnsiTheme="minorHAnsi" w:cstheme="minorHAnsi"/>
                <w:sz w:val="24"/>
                <w:szCs w:val="24"/>
              </w:rPr>
            </w:pPr>
          </w:p>
        </w:tc>
      </w:tr>
      <w:tr w:rsidR="00BE6403" w14:paraId="78C90926" w14:textId="77777777">
        <w:tc>
          <w:tcPr>
            <w:tcW w:w="1413" w:type="dxa"/>
          </w:tcPr>
          <w:p w14:paraId="065B3F23"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7591E347" w14:textId="77777777" w:rsidR="00BE6403" w:rsidRDefault="00BE6403">
            <w:pPr>
              <w:spacing w:before="0" w:after="0"/>
              <w:rPr>
                <w:rFonts w:asciiTheme="minorHAnsi" w:hAnsiTheme="minorHAnsi" w:cstheme="minorHAnsi"/>
                <w:sz w:val="24"/>
                <w:szCs w:val="24"/>
              </w:rPr>
            </w:pPr>
          </w:p>
        </w:tc>
      </w:tr>
      <w:tr w:rsidR="00BE6403" w14:paraId="66F1C259" w14:textId="77777777">
        <w:tc>
          <w:tcPr>
            <w:tcW w:w="1413" w:type="dxa"/>
          </w:tcPr>
          <w:p w14:paraId="5370FD26"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30AC8EDF" w14:textId="77777777" w:rsidR="00BE6403" w:rsidRDefault="00BE6403">
            <w:pPr>
              <w:spacing w:before="0" w:after="0"/>
              <w:rPr>
                <w:rFonts w:asciiTheme="minorHAnsi" w:hAnsiTheme="minorHAnsi" w:cstheme="minorHAnsi"/>
                <w:sz w:val="24"/>
                <w:szCs w:val="24"/>
              </w:rPr>
            </w:pPr>
          </w:p>
        </w:tc>
      </w:tr>
      <w:tr w:rsidR="00BE6403" w14:paraId="670111CA" w14:textId="77777777">
        <w:tc>
          <w:tcPr>
            <w:tcW w:w="4390" w:type="dxa"/>
            <w:gridSpan w:val="3"/>
          </w:tcPr>
          <w:p w14:paraId="63B9B928" w14:textId="77777777" w:rsidR="00BE6403" w:rsidRDefault="00A015CE">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BE6403" w14:paraId="6788326B" w14:textId="77777777">
        <w:tc>
          <w:tcPr>
            <w:tcW w:w="2547" w:type="dxa"/>
            <w:gridSpan w:val="2"/>
          </w:tcPr>
          <w:p w14:paraId="2F145F8E"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3BA29703" w14:textId="77777777" w:rsidR="00BE6403" w:rsidRDefault="00BE6403">
            <w:pPr>
              <w:spacing w:before="0" w:after="0"/>
              <w:rPr>
                <w:rFonts w:asciiTheme="minorHAnsi" w:hAnsiTheme="minorHAnsi" w:cstheme="minorHAnsi"/>
                <w:sz w:val="24"/>
                <w:szCs w:val="24"/>
              </w:rPr>
            </w:pPr>
          </w:p>
        </w:tc>
      </w:tr>
      <w:tr w:rsidR="00BE6403" w14:paraId="19EDCFB7" w14:textId="77777777">
        <w:tc>
          <w:tcPr>
            <w:tcW w:w="2547" w:type="dxa"/>
            <w:gridSpan w:val="2"/>
          </w:tcPr>
          <w:p w14:paraId="6F031506"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644A856F" w14:textId="77777777" w:rsidR="00BE6403" w:rsidRDefault="00BE6403">
            <w:pPr>
              <w:spacing w:before="0" w:after="0"/>
              <w:rPr>
                <w:rFonts w:asciiTheme="minorHAnsi" w:hAnsiTheme="minorHAnsi" w:cstheme="minorHAnsi"/>
                <w:sz w:val="24"/>
                <w:szCs w:val="24"/>
              </w:rPr>
            </w:pPr>
          </w:p>
        </w:tc>
      </w:tr>
      <w:tr w:rsidR="00BE6403" w14:paraId="21DBB451" w14:textId="77777777">
        <w:tc>
          <w:tcPr>
            <w:tcW w:w="2547" w:type="dxa"/>
            <w:gridSpan w:val="2"/>
          </w:tcPr>
          <w:p w14:paraId="53465188"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4BB2B522" w14:textId="77777777" w:rsidR="00BE6403" w:rsidRDefault="00BE6403">
            <w:pPr>
              <w:spacing w:before="0" w:after="0"/>
              <w:rPr>
                <w:rFonts w:asciiTheme="minorHAnsi" w:hAnsiTheme="minorHAnsi" w:cstheme="minorHAnsi"/>
                <w:sz w:val="24"/>
                <w:szCs w:val="24"/>
              </w:rPr>
            </w:pPr>
          </w:p>
        </w:tc>
      </w:tr>
      <w:tr w:rsidR="00BE6403" w14:paraId="5251B699" w14:textId="77777777">
        <w:tc>
          <w:tcPr>
            <w:tcW w:w="2547" w:type="dxa"/>
            <w:gridSpan w:val="2"/>
          </w:tcPr>
          <w:p w14:paraId="04A14E89"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Other registration no.</w:t>
            </w:r>
          </w:p>
        </w:tc>
        <w:tc>
          <w:tcPr>
            <w:tcW w:w="1843" w:type="dxa"/>
          </w:tcPr>
          <w:p w14:paraId="3B4E9FB5" w14:textId="77777777" w:rsidR="00BE6403" w:rsidRDefault="00BE6403">
            <w:pPr>
              <w:spacing w:before="0" w:after="0"/>
              <w:rPr>
                <w:rFonts w:asciiTheme="minorHAnsi" w:hAnsiTheme="minorHAnsi" w:cstheme="minorHAnsi"/>
                <w:sz w:val="24"/>
                <w:szCs w:val="24"/>
              </w:rPr>
            </w:pPr>
          </w:p>
        </w:tc>
      </w:tr>
      <w:tr w:rsidR="00BE6403" w14:paraId="568B9A59" w14:textId="77777777">
        <w:tc>
          <w:tcPr>
            <w:tcW w:w="2547" w:type="dxa"/>
            <w:gridSpan w:val="2"/>
          </w:tcPr>
          <w:p w14:paraId="23D6EF3D" w14:textId="77777777" w:rsidR="00BE6403" w:rsidRDefault="00A015CE">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07A4C0F8" w14:textId="77777777" w:rsidR="00BE6403" w:rsidRDefault="00BE6403">
            <w:pPr>
              <w:spacing w:before="0" w:after="0"/>
              <w:rPr>
                <w:rFonts w:asciiTheme="minorHAnsi" w:hAnsiTheme="minorHAnsi" w:cstheme="minorHAnsi"/>
                <w:b/>
                <w:bCs/>
                <w:sz w:val="24"/>
                <w:szCs w:val="24"/>
              </w:rPr>
            </w:pPr>
          </w:p>
        </w:tc>
      </w:tr>
      <w:tr w:rsidR="00BE6403" w14:paraId="4385E6BC" w14:textId="77777777">
        <w:tc>
          <w:tcPr>
            <w:tcW w:w="2547" w:type="dxa"/>
            <w:gridSpan w:val="2"/>
          </w:tcPr>
          <w:p w14:paraId="44AD2146"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40E24535" w14:textId="77777777" w:rsidR="00BE6403" w:rsidRDefault="00BE6403">
            <w:pPr>
              <w:spacing w:before="0" w:after="0"/>
              <w:rPr>
                <w:rFonts w:asciiTheme="minorHAnsi" w:hAnsiTheme="minorHAnsi" w:cstheme="minorHAnsi"/>
                <w:sz w:val="24"/>
                <w:szCs w:val="24"/>
              </w:rPr>
            </w:pPr>
          </w:p>
        </w:tc>
      </w:tr>
      <w:tr w:rsidR="00BE6403" w14:paraId="17D9C4DE" w14:textId="77777777">
        <w:tc>
          <w:tcPr>
            <w:tcW w:w="2547" w:type="dxa"/>
            <w:gridSpan w:val="2"/>
          </w:tcPr>
          <w:p w14:paraId="02F18408"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0662D032" w14:textId="77777777" w:rsidR="00BE6403" w:rsidRDefault="00BE6403">
            <w:pPr>
              <w:spacing w:before="0" w:after="0"/>
              <w:rPr>
                <w:rFonts w:asciiTheme="minorHAnsi" w:hAnsiTheme="minorHAnsi" w:cstheme="minorHAnsi"/>
                <w:sz w:val="24"/>
                <w:szCs w:val="24"/>
              </w:rPr>
            </w:pPr>
          </w:p>
        </w:tc>
      </w:tr>
      <w:tr w:rsidR="00BE6403" w14:paraId="755C27B3" w14:textId="77777777">
        <w:tc>
          <w:tcPr>
            <w:tcW w:w="2547" w:type="dxa"/>
            <w:gridSpan w:val="2"/>
          </w:tcPr>
          <w:p w14:paraId="186233AF"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0A659044" w14:textId="77777777" w:rsidR="00BE6403" w:rsidRDefault="00BE6403">
            <w:pPr>
              <w:spacing w:before="0" w:after="0"/>
              <w:rPr>
                <w:rFonts w:asciiTheme="minorHAnsi" w:hAnsiTheme="minorHAnsi" w:cstheme="minorHAnsi"/>
                <w:sz w:val="24"/>
                <w:szCs w:val="24"/>
              </w:rPr>
            </w:pPr>
          </w:p>
        </w:tc>
      </w:tr>
      <w:tr w:rsidR="00BE6403" w14:paraId="6E8776BF" w14:textId="77777777">
        <w:tc>
          <w:tcPr>
            <w:tcW w:w="2547" w:type="dxa"/>
            <w:gridSpan w:val="2"/>
          </w:tcPr>
          <w:p w14:paraId="6B6BFFEA"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29459C3C" w14:textId="77777777" w:rsidR="00BE6403" w:rsidRDefault="00BE6403">
            <w:pPr>
              <w:spacing w:before="0" w:after="0"/>
              <w:rPr>
                <w:rFonts w:asciiTheme="minorHAnsi" w:hAnsiTheme="minorHAnsi" w:cstheme="minorHAnsi"/>
                <w:sz w:val="24"/>
                <w:szCs w:val="24"/>
              </w:rPr>
            </w:pPr>
          </w:p>
        </w:tc>
      </w:tr>
      <w:tr w:rsidR="00BE6403" w14:paraId="49C302A6" w14:textId="77777777">
        <w:tc>
          <w:tcPr>
            <w:tcW w:w="2547" w:type="dxa"/>
            <w:gridSpan w:val="2"/>
          </w:tcPr>
          <w:p w14:paraId="5DE36C21"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78B819CF" w14:textId="77777777" w:rsidR="00BE6403" w:rsidRDefault="00BE6403">
            <w:pPr>
              <w:spacing w:before="0" w:after="0"/>
              <w:rPr>
                <w:rFonts w:asciiTheme="minorHAnsi" w:hAnsiTheme="minorHAnsi" w:cstheme="minorHAnsi"/>
                <w:sz w:val="24"/>
                <w:szCs w:val="24"/>
              </w:rPr>
            </w:pPr>
          </w:p>
        </w:tc>
      </w:tr>
      <w:tr w:rsidR="00BE6403" w14:paraId="118FBB1F" w14:textId="77777777">
        <w:tc>
          <w:tcPr>
            <w:tcW w:w="2547" w:type="dxa"/>
            <w:gridSpan w:val="2"/>
          </w:tcPr>
          <w:p w14:paraId="59497C3C" w14:textId="77777777" w:rsidR="00BE6403" w:rsidRDefault="00A015CE">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732FF325" w14:textId="77777777" w:rsidR="00BE6403" w:rsidRDefault="00BE6403">
            <w:pPr>
              <w:spacing w:before="0" w:after="0"/>
              <w:rPr>
                <w:rFonts w:asciiTheme="minorHAnsi" w:hAnsiTheme="minorHAnsi" w:cstheme="minorHAnsi"/>
                <w:sz w:val="24"/>
                <w:szCs w:val="24"/>
              </w:rPr>
            </w:pPr>
          </w:p>
        </w:tc>
      </w:tr>
    </w:tbl>
    <w:p w14:paraId="520A3E4C" w14:textId="77777777" w:rsidR="00BE6403" w:rsidRDefault="00BE6403">
      <w:pPr>
        <w:sectPr w:rsidR="00BE6403">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E6403" w14:paraId="47384B0B" w14:textId="77777777">
        <w:tc>
          <w:tcPr>
            <w:tcW w:w="5000" w:type="pct"/>
            <w:gridSpan w:val="4"/>
          </w:tcPr>
          <w:p w14:paraId="6E04BFA0" w14:textId="77777777" w:rsidR="00BE6403" w:rsidRDefault="00A015CE">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BE6403" w14:paraId="68F6A6A7" w14:textId="77777777">
        <w:tc>
          <w:tcPr>
            <w:tcW w:w="2901" w:type="pct"/>
            <w:gridSpan w:val="2"/>
          </w:tcPr>
          <w:p w14:paraId="55A3D0D1" w14:textId="77777777" w:rsidR="00BE6403" w:rsidRDefault="00A015CE">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088ECA61" w14:textId="77777777" w:rsidR="00BE6403" w:rsidRDefault="00BE6403">
            <w:pPr>
              <w:spacing w:before="0" w:after="0"/>
              <w:rPr>
                <w:rFonts w:asciiTheme="minorHAnsi" w:hAnsiTheme="minorHAnsi" w:cstheme="minorHAnsi"/>
                <w:sz w:val="24"/>
                <w:szCs w:val="24"/>
              </w:rPr>
            </w:pPr>
          </w:p>
        </w:tc>
      </w:tr>
      <w:tr w:rsidR="00BE6403" w14:paraId="79551DF7" w14:textId="77777777">
        <w:tc>
          <w:tcPr>
            <w:tcW w:w="5000" w:type="pct"/>
            <w:gridSpan w:val="4"/>
          </w:tcPr>
          <w:p w14:paraId="59645671" w14:textId="77777777" w:rsidR="00BE6403" w:rsidRDefault="00A015CE">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BE6403" w14:paraId="56BBE5BF" w14:textId="77777777">
        <w:tc>
          <w:tcPr>
            <w:tcW w:w="2179" w:type="pct"/>
            <w:vAlign w:val="center"/>
          </w:tcPr>
          <w:p w14:paraId="516B82AB"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EndPr/>
          <w:sdtContent>
            <w:tc>
              <w:tcPr>
                <w:tcW w:w="722" w:type="pct"/>
                <w:vAlign w:val="center"/>
              </w:tcPr>
              <w:p w14:paraId="2480B05E"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77FABC3E"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EndPr/>
          <w:sdtContent>
            <w:tc>
              <w:tcPr>
                <w:tcW w:w="482" w:type="pct"/>
                <w:vAlign w:val="center"/>
              </w:tcPr>
              <w:p w14:paraId="69149C45"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E6403" w14:paraId="0E0C7AF6" w14:textId="77777777">
        <w:tc>
          <w:tcPr>
            <w:tcW w:w="2179" w:type="pct"/>
            <w:vAlign w:val="center"/>
          </w:tcPr>
          <w:p w14:paraId="0169B2B2"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EndPr/>
          <w:sdtContent>
            <w:tc>
              <w:tcPr>
                <w:tcW w:w="722" w:type="pct"/>
                <w:vAlign w:val="center"/>
              </w:tcPr>
              <w:p w14:paraId="4EF91621"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44D2C40F"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EndPr/>
          <w:sdtContent>
            <w:tc>
              <w:tcPr>
                <w:tcW w:w="482" w:type="pct"/>
                <w:vAlign w:val="center"/>
              </w:tcPr>
              <w:p w14:paraId="64B8511C"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E6403" w14:paraId="6532FC59" w14:textId="77777777">
        <w:tc>
          <w:tcPr>
            <w:tcW w:w="2179" w:type="pct"/>
            <w:vAlign w:val="center"/>
          </w:tcPr>
          <w:p w14:paraId="0FD5F667"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EndPr/>
          <w:sdtContent>
            <w:tc>
              <w:tcPr>
                <w:tcW w:w="722" w:type="pct"/>
                <w:vAlign w:val="center"/>
              </w:tcPr>
              <w:p w14:paraId="1E5A8864"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122F15EF"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EndPr/>
          <w:sdtContent>
            <w:tc>
              <w:tcPr>
                <w:tcW w:w="482" w:type="pct"/>
                <w:vAlign w:val="center"/>
              </w:tcPr>
              <w:p w14:paraId="33692EBE"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E6403" w14:paraId="4D2D83E1" w14:textId="77777777">
        <w:tc>
          <w:tcPr>
            <w:tcW w:w="2179" w:type="pct"/>
            <w:vAlign w:val="center"/>
          </w:tcPr>
          <w:p w14:paraId="7007CD8D" w14:textId="77777777" w:rsidR="00BE6403" w:rsidRDefault="00A015CE">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EndPr/>
          <w:sdtContent>
            <w:tc>
              <w:tcPr>
                <w:tcW w:w="722" w:type="pct"/>
                <w:vAlign w:val="center"/>
              </w:tcPr>
              <w:p w14:paraId="766597A6" w14:textId="77777777" w:rsidR="00BE6403" w:rsidRDefault="00A015CE">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3277BE35" w14:textId="77777777" w:rsidR="00BE6403" w:rsidRDefault="00A015CE">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6C8B752" w14:textId="77777777" w:rsidR="00BE6403" w:rsidRDefault="00A015CE">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66292654" w14:textId="77777777" w:rsidR="00BE6403" w:rsidRDefault="00A015CE">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53B04B51" w14:textId="77777777" w:rsidR="00BE6403" w:rsidRDefault="00A015CE">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BE6403" w14:paraId="0F4653BF" w14:textId="77777777" w:rsidTr="00BE6403">
        <w:trPr>
          <w:cnfStyle w:val="100000000000" w:firstRow="1" w:lastRow="0" w:firstColumn="0" w:lastColumn="0" w:oddVBand="0" w:evenVBand="0" w:oddHBand="0" w:evenHBand="0" w:firstRowFirstColumn="0" w:firstRowLastColumn="0" w:lastRowFirstColumn="0" w:lastRowLastColumn="0"/>
        </w:trPr>
        <w:tc>
          <w:tcPr>
            <w:tcW w:w="1803" w:type="dxa"/>
          </w:tcPr>
          <w:p w14:paraId="2D46445C" w14:textId="77777777" w:rsidR="00BE6403" w:rsidRDefault="00A015CE">
            <w:pPr>
              <w:keepNext/>
              <w:spacing w:before="120" w:after="120"/>
              <w:rPr>
                <w:sz w:val="24"/>
                <w:szCs w:val="24"/>
              </w:rPr>
            </w:pPr>
            <w:r>
              <w:rPr>
                <w:sz w:val="24"/>
                <w:szCs w:val="24"/>
              </w:rPr>
              <w:t>Role</w:t>
            </w:r>
          </w:p>
        </w:tc>
        <w:tc>
          <w:tcPr>
            <w:tcW w:w="1803" w:type="dxa"/>
          </w:tcPr>
          <w:p w14:paraId="7BB94068" w14:textId="77777777" w:rsidR="00BE6403" w:rsidRDefault="00A015CE">
            <w:pPr>
              <w:keepNext/>
              <w:spacing w:before="120" w:after="120"/>
              <w:rPr>
                <w:sz w:val="24"/>
                <w:szCs w:val="24"/>
              </w:rPr>
            </w:pPr>
            <w:r>
              <w:rPr>
                <w:sz w:val="24"/>
                <w:szCs w:val="24"/>
              </w:rPr>
              <w:t>Name</w:t>
            </w:r>
          </w:p>
        </w:tc>
        <w:tc>
          <w:tcPr>
            <w:tcW w:w="1803" w:type="dxa"/>
          </w:tcPr>
          <w:p w14:paraId="0CE8BE76" w14:textId="77777777" w:rsidR="00BE6403" w:rsidRDefault="00A015CE">
            <w:pPr>
              <w:keepNext/>
              <w:spacing w:before="120" w:after="120"/>
              <w:rPr>
                <w:sz w:val="24"/>
                <w:szCs w:val="24"/>
              </w:rPr>
            </w:pPr>
            <w:r>
              <w:rPr>
                <w:sz w:val="24"/>
                <w:szCs w:val="24"/>
              </w:rPr>
              <w:t>Phone</w:t>
            </w:r>
          </w:p>
        </w:tc>
        <w:tc>
          <w:tcPr>
            <w:tcW w:w="1803" w:type="dxa"/>
          </w:tcPr>
          <w:p w14:paraId="57DF5EE7" w14:textId="77777777" w:rsidR="00BE6403" w:rsidRDefault="00A015CE">
            <w:pPr>
              <w:keepNext/>
              <w:spacing w:before="120" w:after="120"/>
              <w:rPr>
                <w:sz w:val="24"/>
                <w:szCs w:val="24"/>
              </w:rPr>
            </w:pPr>
            <w:r>
              <w:rPr>
                <w:sz w:val="24"/>
                <w:szCs w:val="24"/>
              </w:rPr>
              <w:t>Mobile</w:t>
            </w:r>
          </w:p>
        </w:tc>
        <w:tc>
          <w:tcPr>
            <w:tcW w:w="1804" w:type="dxa"/>
          </w:tcPr>
          <w:p w14:paraId="2F4899F0" w14:textId="77777777" w:rsidR="00BE6403" w:rsidRDefault="00A015CE">
            <w:pPr>
              <w:keepNext/>
              <w:spacing w:before="120" w:after="120"/>
              <w:rPr>
                <w:sz w:val="24"/>
                <w:szCs w:val="24"/>
              </w:rPr>
            </w:pPr>
            <w:r>
              <w:rPr>
                <w:sz w:val="24"/>
                <w:szCs w:val="24"/>
              </w:rPr>
              <w:t>Email</w:t>
            </w:r>
          </w:p>
        </w:tc>
      </w:tr>
      <w:tr w:rsidR="00BE6403" w14:paraId="2274893E" w14:textId="77777777" w:rsidTr="00BE6403">
        <w:tc>
          <w:tcPr>
            <w:tcW w:w="1803" w:type="dxa"/>
          </w:tcPr>
          <w:p w14:paraId="18078BC6" w14:textId="77777777" w:rsidR="00BE6403" w:rsidRDefault="00A015CE">
            <w:pPr>
              <w:keepNext/>
              <w:spacing w:before="120" w:after="120"/>
              <w:rPr>
                <w:sz w:val="24"/>
                <w:szCs w:val="24"/>
              </w:rPr>
            </w:pPr>
            <w:r>
              <w:rPr>
                <w:sz w:val="24"/>
                <w:szCs w:val="24"/>
              </w:rPr>
              <w:t>Contract manager</w:t>
            </w:r>
          </w:p>
        </w:tc>
        <w:tc>
          <w:tcPr>
            <w:tcW w:w="1803" w:type="dxa"/>
          </w:tcPr>
          <w:p w14:paraId="7489E60C" w14:textId="77777777" w:rsidR="00BE6403" w:rsidRDefault="00BE6403">
            <w:pPr>
              <w:keepNext/>
              <w:spacing w:before="120" w:after="120"/>
              <w:rPr>
                <w:sz w:val="24"/>
                <w:szCs w:val="24"/>
              </w:rPr>
            </w:pPr>
          </w:p>
        </w:tc>
        <w:tc>
          <w:tcPr>
            <w:tcW w:w="1803" w:type="dxa"/>
          </w:tcPr>
          <w:p w14:paraId="694B4042" w14:textId="77777777" w:rsidR="00BE6403" w:rsidRDefault="00BE6403">
            <w:pPr>
              <w:keepNext/>
              <w:spacing w:before="120" w:after="120"/>
              <w:rPr>
                <w:sz w:val="24"/>
                <w:szCs w:val="24"/>
              </w:rPr>
            </w:pPr>
          </w:p>
        </w:tc>
        <w:tc>
          <w:tcPr>
            <w:tcW w:w="1803" w:type="dxa"/>
          </w:tcPr>
          <w:p w14:paraId="06ED2562" w14:textId="77777777" w:rsidR="00BE6403" w:rsidRDefault="00BE6403">
            <w:pPr>
              <w:keepNext/>
              <w:spacing w:before="120" w:after="120"/>
              <w:rPr>
                <w:sz w:val="24"/>
                <w:szCs w:val="24"/>
              </w:rPr>
            </w:pPr>
          </w:p>
        </w:tc>
        <w:tc>
          <w:tcPr>
            <w:tcW w:w="1804" w:type="dxa"/>
          </w:tcPr>
          <w:p w14:paraId="52BFC850" w14:textId="77777777" w:rsidR="00BE6403" w:rsidRDefault="00BE6403">
            <w:pPr>
              <w:keepNext/>
              <w:spacing w:before="120" w:after="120"/>
              <w:rPr>
                <w:sz w:val="24"/>
                <w:szCs w:val="24"/>
              </w:rPr>
            </w:pPr>
          </w:p>
        </w:tc>
      </w:tr>
      <w:tr w:rsidR="00BE6403" w14:paraId="0ECE0253" w14:textId="77777777" w:rsidTr="00BE6403">
        <w:tc>
          <w:tcPr>
            <w:tcW w:w="1803" w:type="dxa"/>
          </w:tcPr>
          <w:p w14:paraId="6BC1E3BE" w14:textId="77777777" w:rsidR="00BE6403" w:rsidRDefault="00A015CE">
            <w:pPr>
              <w:keepNext/>
              <w:spacing w:before="120" w:after="120"/>
              <w:rPr>
                <w:sz w:val="24"/>
                <w:szCs w:val="24"/>
              </w:rPr>
            </w:pPr>
            <w:r>
              <w:rPr>
                <w:sz w:val="24"/>
                <w:szCs w:val="24"/>
              </w:rPr>
              <w:t>Ordering/referral</w:t>
            </w:r>
          </w:p>
        </w:tc>
        <w:tc>
          <w:tcPr>
            <w:tcW w:w="1803" w:type="dxa"/>
          </w:tcPr>
          <w:p w14:paraId="084AD029" w14:textId="77777777" w:rsidR="00BE6403" w:rsidRDefault="00BE6403">
            <w:pPr>
              <w:keepNext/>
              <w:spacing w:before="120" w:after="120"/>
              <w:rPr>
                <w:sz w:val="24"/>
                <w:szCs w:val="24"/>
              </w:rPr>
            </w:pPr>
          </w:p>
        </w:tc>
        <w:tc>
          <w:tcPr>
            <w:tcW w:w="1803" w:type="dxa"/>
          </w:tcPr>
          <w:p w14:paraId="39206A2B" w14:textId="77777777" w:rsidR="00BE6403" w:rsidRDefault="00BE6403">
            <w:pPr>
              <w:keepNext/>
              <w:spacing w:before="120" w:after="120"/>
              <w:rPr>
                <w:sz w:val="24"/>
                <w:szCs w:val="24"/>
              </w:rPr>
            </w:pPr>
          </w:p>
        </w:tc>
        <w:tc>
          <w:tcPr>
            <w:tcW w:w="1803" w:type="dxa"/>
          </w:tcPr>
          <w:p w14:paraId="2B95D315" w14:textId="77777777" w:rsidR="00BE6403" w:rsidRDefault="00BE6403">
            <w:pPr>
              <w:keepNext/>
              <w:spacing w:before="120" w:after="120"/>
              <w:rPr>
                <w:sz w:val="24"/>
                <w:szCs w:val="24"/>
              </w:rPr>
            </w:pPr>
          </w:p>
        </w:tc>
        <w:tc>
          <w:tcPr>
            <w:tcW w:w="1804" w:type="dxa"/>
          </w:tcPr>
          <w:p w14:paraId="2DCF8FD7" w14:textId="77777777" w:rsidR="00BE6403" w:rsidRDefault="00BE6403">
            <w:pPr>
              <w:keepNext/>
              <w:spacing w:before="120" w:after="120"/>
              <w:rPr>
                <w:sz w:val="24"/>
                <w:szCs w:val="24"/>
              </w:rPr>
            </w:pPr>
          </w:p>
        </w:tc>
      </w:tr>
      <w:tr w:rsidR="00BE6403" w14:paraId="17D9DE8D" w14:textId="77777777" w:rsidTr="00BE6403">
        <w:tc>
          <w:tcPr>
            <w:tcW w:w="1803" w:type="dxa"/>
          </w:tcPr>
          <w:p w14:paraId="103BEE1E" w14:textId="77777777" w:rsidR="00BE6403" w:rsidRDefault="00A015CE">
            <w:pPr>
              <w:keepNext/>
              <w:spacing w:before="120" w:after="120"/>
              <w:rPr>
                <w:sz w:val="24"/>
                <w:szCs w:val="24"/>
              </w:rPr>
            </w:pPr>
            <w:r>
              <w:rPr>
                <w:sz w:val="24"/>
                <w:szCs w:val="24"/>
              </w:rPr>
              <w:t>Contract queries</w:t>
            </w:r>
          </w:p>
        </w:tc>
        <w:tc>
          <w:tcPr>
            <w:tcW w:w="1803" w:type="dxa"/>
          </w:tcPr>
          <w:p w14:paraId="662A9EB5" w14:textId="77777777" w:rsidR="00BE6403" w:rsidRDefault="00BE6403">
            <w:pPr>
              <w:keepNext/>
              <w:spacing w:before="120" w:after="120"/>
              <w:rPr>
                <w:sz w:val="24"/>
                <w:szCs w:val="24"/>
              </w:rPr>
            </w:pPr>
          </w:p>
        </w:tc>
        <w:tc>
          <w:tcPr>
            <w:tcW w:w="1803" w:type="dxa"/>
          </w:tcPr>
          <w:p w14:paraId="0C176D3C" w14:textId="77777777" w:rsidR="00BE6403" w:rsidRDefault="00BE6403">
            <w:pPr>
              <w:keepNext/>
              <w:spacing w:before="120" w:after="120"/>
              <w:rPr>
                <w:sz w:val="24"/>
                <w:szCs w:val="24"/>
              </w:rPr>
            </w:pPr>
          </w:p>
        </w:tc>
        <w:tc>
          <w:tcPr>
            <w:tcW w:w="1803" w:type="dxa"/>
          </w:tcPr>
          <w:p w14:paraId="79C6445A" w14:textId="77777777" w:rsidR="00BE6403" w:rsidRDefault="00BE6403">
            <w:pPr>
              <w:keepNext/>
              <w:spacing w:before="120" w:after="120"/>
              <w:rPr>
                <w:sz w:val="24"/>
                <w:szCs w:val="24"/>
              </w:rPr>
            </w:pPr>
          </w:p>
        </w:tc>
        <w:tc>
          <w:tcPr>
            <w:tcW w:w="1804" w:type="dxa"/>
          </w:tcPr>
          <w:p w14:paraId="46391B51" w14:textId="77777777" w:rsidR="00BE6403" w:rsidRDefault="00BE6403">
            <w:pPr>
              <w:keepNext/>
              <w:spacing w:before="120" w:after="120"/>
              <w:rPr>
                <w:sz w:val="24"/>
                <w:szCs w:val="24"/>
              </w:rPr>
            </w:pPr>
          </w:p>
        </w:tc>
      </w:tr>
      <w:tr w:rsidR="00BE6403" w14:paraId="152A6094" w14:textId="77777777" w:rsidTr="00BE6403">
        <w:tc>
          <w:tcPr>
            <w:tcW w:w="1803" w:type="dxa"/>
          </w:tcPr>
          <w:p w14:paraId="1C3B7ED2" w14:textId="77777777" w:rsidR="00BE6403" w:rsidRDefault="00A015CE">
            <w:pPr>
              <w:keepNext/>
              <w:spacing w:before="120" w:after="120"/>
              <w:rPr>
                <w:sz w:val="24"/>
                <w:szCs w:val="24"/>
              </w:rPr>
            </w:pPr>
            <w:r>
              <w:rPr>
                <w:sz w:val="24"/>
                <w:szCs w:val="24"/>
              </w:rPr>
              <w:t>Invoice queries</w:t>
            </w:r>
          </w:p>
        </w:tc>
        <w:tc>
          <w:tcPr>
            <w:tcW w:w="1803" w:type="dxa"/>
          </w:tcPr>
          <w:p w14:paraId="317D0F96" w14:textId="77777777" w:rsidR="00BE6403" w:rsidRDefault="00BE6403">
            <w:pPr>
              <w:keepNext/>
              <w:spacing w:before="120" w:after="120"/>
              <w:rPr>
                <w:sz w:val="24"/>
                <w:szCs w:val="24"/>
              </w:rPr>
            </w:pPr>
          </w:p>
        </w:tc>
        <w:tc>
          <w:tcPr>
            <w:tcW w:w="1803" w:type="dxa"/>
          </w:tcPr>
          <w:p w14:paraId="25CBCA68" w14:textId="77777777" w:rsidR="00BE6403" w:rsidRDefault="00BE6403">
            <w:pPr>
              <w:keepNext/>
              <w:spacing w:before="120" w:after="120"/>
              <w:rPr>
                <w:sz w:val="24"/>
                <w:szCs w:val="24"/>
              </w:rPr>
            </w:pPr>
          </w:p>
        </w:tc>
        <w:tc>
          <w:tcPr>
            <w:tcW w:w="1803" w:type="dxa"/>
          </w:tcPr>
          <w:p w14:paraId="1620B440" w14:textId="77777777" w:rsidR="00BE6403" w:rsidRDefault="00BE6403">
            <w:pPr>
              <w:keepNext/>
              <w:spacing w:before="120" w:after="120"/>
              <w:rPr>
                <w:sz w:val="24"/>
                <w:szCs w:val="24"/>
              </w:rPr>
            </w:pPr>
          </w:p>
        </w:tc>
        <w:tc>
          <w:tcPr>
            <w:tcW w:w="1804" w:type="dxa"/>
          </w:tcPr>
          <w:p w14:paraId="7FAFC520" w14:textId="77777777" w:rsidR="00BE6403" w:rsidRDefault="00BE6403">
            <w:pPr>
              <w:keepNext/>
              <w:spacing w:before="120" w:after="120"/>
              <w:rPr>
                <w:sz w:val="24"/>
                <w:szCs w:val="24"/>
              </w:rPr>
            </w:pPr>
          </w:p>
        </w:tc>
      </w:tr>
      <w:tr w:rsidR="00BE6403" w14:paraId="24FA2394" w14:textId="77777777" w:rsidTr="00BE6403">
        <w:tc>
          <w:tcPr>
            <w:tcW w:w="1803" w:type="dxa"/>
          </w:tcPr>
          <w:p w14:paraId="15C7BC4D" w14:textId="77777777" w:rsidR="00BE6403" w:rsidRDefault="00A015CE">
            <w:pPr>
              <w:keepNext/>
              <w:spacing w:before="120" w:after="120"/>
              <w:rPr>
                <w:sz w:val="24"/>
                <w:szCs w:val="24"/>
              </w:rPr>
            </w:pPr>
            <w:r>
              <w:rPr>
                <w:sz w:val="24"/>
                <w:szCs w:val="24"/>
              </w:rPr>
              <w:t>Emergency out of hours contact</w:t>
            </w:r>
          </w:p>
        </w:tc>
        <w:tc>
          <w:tcPr>
            <w:tcW w:w="1803" w:type="dxa"/>
          </w:tcPr>
          <w:p w14:paraId="2A8F81BB" w14:textId="77777777" w:rsidR="00BE6403" w:rsidRDefault="00BE6403">
            <w:pPr>
              <w:keepNext/>
              <w:spacing w:before="120" w:after="120"/>
              <w:rPr>
                <w:sz w:val="24"/>
                <w:szCs w:val="24"/>
              </w:rPr>
            </w:pPr>
          </w:p>
        </w:tc>
        <w:tc>
          <w:tcPr>
            <w:tcW w:w="1803" w:type="dxa"/>
          </w:tcPr>
          <w:p w14:paraId="5E70BFC5" w14:textId="77777777" w:rsidR="00BE6403" w:rsidRDefault="00BE6403">
            <w:pPr>
              <w:keepNext/>
              <w:spacing w:before="120" w:after="120"/>
              <w:rPr>
                <w:sz w:val="24"/>
                <w:szCs w:val="24"/>
              </w:rPr>
            </w:pPr>
          </w:p>
        </w:tc>
        <w:tc>
          <w:tcPr>
            <w:tcW w:w="1803" w:type="dxa"/>
          </w:tcPr>
          <w:p w14:paraId="2679C46E" w14:textId="77777777" w:rsidR="00BE6403" w:rsidRDefault="00BE6403">
            <w:pPr>
              <w:keepNext/>
              <w:spacing w:before="120" w:after="120"/>
              <w:rPr>
                <w:sz w:val="24"/>
                <w:szCs w:val="24"/>
              </w:rPr>
            </w:pPr>
          </w:p>
        </w:tc>
        <w:tc>
          <w:tcPr>
            <w:tcW w:w="1804" w:type="dxa"/>
          </w:tcPr>
          <w:p w14:paraId="28717DF7" w14:textId="77777777" w:rsidR="00BE6403" w:rsidRDefault="00BE6403">
            <w:pPr>
              <w:keepNext/>
              <w:spacing w:before="120" w:after="120"/>
              <w:rPr>
                <w:sz w:val="24"/>
                <w:szCs w:val="24"/>
              </w:rPr>
            </w:pPr>
          </w:p>
        </w:tc>
      </w:tr>
    </w:tbl>
    <w:p w14:paraId="2B33BD1C" w14:textId="77777777" w:rsidR="00BE6403" w:rsidRDefault="00A015CE">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BE6403" w14:paraId="14525DC3" w14:textId="77777777">
        <w:tc>
          <w:tcPr>
            <w:tcW w:w="5000" w:type="pct"/>
            <w:gridSpan w:val="2"/>
          </w:tcPr>
          <w:p w14:paraId="7AEA9490" w14:textId="77777777" w:rsidR="00BE6403" w:rsidRDefault="00A015CE">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BE6403" w14:paraId="0AE06E44" w14:textId="77777777">
        <w:tc>
          <w:tcPr>
            <w:tcW w:w="1806" w:type="pct"/>
          </w:tcPr>
          <w:p w14:paraId="36E3C8A6"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5B9554BB"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18"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18"/>
            <w:r>
              <w:rPr>
                <w:rFonts w:asciiTheme="minorHAnsi" w:hAnsiTheme="minorHAnsi"/>
                <w:sz w:val="24"/>
                <w:szCs w:val="24"/>
              </w:rPr>
              <w:t xml:space="preserve"> </w:t>
            </w:r>
          </w:p>
        </w:tc>
      </w:tr>
      <w:tr w:rsidR="00BE6403" w14:paraId="2C6FBADB" w14:textId="77777777">
        <w:tc>
          <w:tcPr>
            <w:tcW w:w="1806" w:type="pct"/>
          </w:tcPr>
          <w:p w14:paraId="5EF2E27F"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26E7FA08"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E6403" w14:paraId="7A04BC34" w14:textId="77777777">
        <w:tc>
          <w:tcPr>
            <w:tcW w:w="1806" w:type="pct"/>
          </w:tcPr>
          <w:p w14:paraId="55603501"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66DE5235"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E6403" w14:paraId="09226EEB" w14:textId="77777777">
        <w:tc>
          <w:tcPr>
            <w:tcW w:w="1806" w:type="pct"/>
          </w:tcPr>
          <w:p w14:paraId="22B507E2"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15FC3FA6"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E6403" w14:paraId="5D30E837" w14:textId="77777777">
        <w:tc>
          <w:tcPr>
            <w:tcW w:w="1806" w:type="pct"/>
          </w:tcPr>
          <w:p w14:paraId="0905D5E9"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3FEC0963"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E6403" w14:paraId="2B18518F" w14:textId="77777777">
        <w:tc>
          <w:tcPr>
            <w:tcW w:w="1806" w:type="pct"/>
          </w:tcPr>
          <w:p w14:paraId="38496A3C"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737D5AFB"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E6403" w14:paraId="1DEA366B" w14:textId="77777777">
        <w:tc>
          <w:tcPr>
            <w:tcW w:w="1806" w:type="pct"/>
          </w:tcPr>
          <w:p w14:paraId="5EFDB6E2"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465DF76F" w14:textId="77777777" w:rsidR="00BE6403" w:rsidRDefault="00A015CE">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D365939" w14:textId="77777777" w:rsidR="00BE6403" w:rsidRDefault="00BE6403">
      <w:pPr>
        <w:spacing w:before="120" w:after="60"/>
        <w:rPr>
          <w:b/>
          <w:sz w:val="24"/>
          <w:szCs w:val="24"/>
        </w:rPr>
      </w:pPr>
      <w:bookmarkStart w:id="119" w:name="_Ref526239079"/>
    </w:p>
    <w:bookmarkEnd w:id="119"/>
    <w:p w14:paraId="6909BBF1" w14:textId="77777777" w:rsidR="00BE6403" w:rsidRDefault="00A015CE">
      <w:pPr>
        <w:pStyle w:val="Heading2"/>
        <w:numPr>
          <w:ilvl w:val="0"/>
          <w:numId w:val="0"/>
        </w:numPr>
        <w:spacing w:before="120"/>
        <w:rPr>
          <w:rFonts w:cs="Arial"/>
          <w:sz w:val="24"/>
          <w:szCs w:val="24"/>
        </w:rPr>
      </w:pPr>
      <w:r>
        <w:rPr>
          <w:rFonts w:cs="Arial"/>
          <w:sz w:val="24"/>
          <w:szCs w:val="24"/>
        </w:rPr>
        <w:t>Part 3 – not used</w:t>
      </w:r>
    </w:p>
    <w:p w14:paraId="357BFD65"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0" w:name="_Toc276026270"/>
      <w:bookmarkStart w:id="121" w:name="_Toc341700137"/>
      <w:bookmarkStart w:id="122" w:name="_Toc367268712"/>
      <w:bookmarkStart w:id="123" w:name="_Toc256000011"/>
      <w:bookmarkStart w:id="124" w:name="_Toc45727001"/>
      <w:r>
        <w:rPr>
          <w:rFonts w:asciiTheme="majorHAnsi" w:hAnsiTheme="majorHAnsi" w:cstheme="majorHAnsi"/>
          <w:sz w:val="24"/>
          <w:szCs w:val="24"/>
        </w:rPr>
        <w:lastRenderedPageBreak/>
        <w:t xml:space="preserve">Form B: Grounds for </w:t>
      </w:r>
      <w:bookmarkEnd w:id="120"/>
      <w:bookmarkEnd w:id="121"/>
      <w:bookmarkEnd w:id="122"/>
      <w:r>
        <w:rPr>
          <w:rFonts w:asciiTheme="majorHAnsi" w:hAnsiTheme="majorHAnsi" w:cstheme="majorHAnsi"/>
          <w:sz w:val="24"/>
          <w:szCs w:val="24"/>
        </w:rPr>
        <w:t>exclusion</w:t>
      </w:r>
      <w:bookmarkEnd w:id="123"/>
      <w:bookmarkEnd w:id="124"/>
    </w:p>
    <w:p w14:paraId="70B4D44B" w14:textId="77777777" w:rsidR="00BE6403" w:rsidRDefault="00A015CE" w:rsidP="00F31302">
      <w:pPr>
        <w:numPr>
          <w:ilvl w:val="0"/>
          <w:numId w:val="10"/>
        </w:numPr>
        <w:tabs>
          <w:tab w:val="clear" w:pos="360"/>
          <w:tab w:val="num" w:pos="720"/>
        </w:tabs>
        <w:spacing w:line="288" w:lineRule="auto"/>
        <w:ind w:left="720" w:hanging="578"/>
        <w:rPr>
          <w:rStyle w:val="Strong"/>
          <w:b w:val="0"/>
          <w:sz w:val="24"/>
          <w:szCs w:val="24"/>
        </w:rPr>
      </w:pPr>
      <w:bookmarkStart w:id="125" w:name="_Toc341700138"/>
      <w:bookmarkStart w:id="126"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644141D2"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368709CE" w14:textId="77777777" w:rsidR="00BE6403" w:rsidRDefault="00A015CE" w:rsidP="00F31302">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758FE89E" w14:textId="77777777" w:rsidR="00BE6403" w:rsidRDefault="00A015CE" w:rsidP="00F31302">
      <w:pPr>
        <w:numPr>
          <w:ilvl w:val="0"/>
          <w:numId w:val="15"/>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Tender</w:t>
      </w:r>
      <w:r>
        <w:rPr>
          <w:sz w:val="24"/>
          <w:szCs w:val="24"/>
        </w:rPr>
        <w:t xml:space="preserve"> will be accepted, and you should contact us for advice before completing this form.</w:t>
      </w:r>
      <w:r>
        <w:rPr>
          <w:rStyle w:val="Strong"/>
          <w:rFonts w:cs="Arial"/>
          <w:sz w:val="24"/>
          <w:szCs w:val="24"/>
        </w:rPr>
        <w:t xml:space="preserve"> </w:t>
      </w:r>
    </w:p>
    <w:p w14:paraId="2CDBEBDD" w14:textId="77777777" w:rsidR="00BE6403" w:rsidRDefault="00A015CE" w:rsidP="00F31302">
      <w:pPr>
        <w:numPr>
          <w:ilvl w:val="0"/>
          <w:numId w:val="15"/>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Pr>
          <w:sz w:val="24"/>
          <w:szCs w:val="24"/>
        </w:rPr>
        <w:t>4.4</w:t>
      </w:r>
      <w:r>
        <w:rPr>
          <w:sz w:val="24"/>
          <w:szCs w:val="24"/>
        </w:rPr>
        <w:fldChar w:fldCharType="end"/>
      </w:r>
      <w:r>
        <w:rPr>
          <w:sz w:val="24"/>
          <w:szCs w:val="24"/>
        </w:rPr>
        <w:t xml:space="preserve"> of this Tender document for how this Form B should be completed if you are bidding as a lead contractor with sub-contractors or as a consortium.</w:t>
      </w:r>
    </w:p>
    <w:p w14:paraId="0BF43782" w14:textId="77777777" w:rsidR="00BE6403" w:rsidRDefault="00A015CE" w:rsidP="00F31302">
      <w:pPr>
        <w:numPr>
          <w:ilvl w:val="0"/>
          <w:numId w:val="15"/>
        </w:numPr>
        <w:tabs>
          <w:tab w:val="clear" w:pos="720"/>
        </w:tabs>
        <w:spacing w:line="288" w:lineRule="auto"/>
        <w:ind w:hanging="578"/>
        <w:rPr>
          <w:sz w:val="24"/>
          <w:szCs w:val="24"/>
        </w:rPr>
      </w:pPr>
      <w:bookmarkStart w:id="127"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27"/>
    <w:p w14:paraId="33022EE0" w14:textId="77777777" w:rsidR="00BE6403" w:rsidRDefault="00A015CE">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75CD0723" w14:textId="77777777" w:rsidR="00BE6403" w:rsidRDefault="00A015CE">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2" w:history="1">
        <w:r>
          <w:rPr>
            <w:rStyle w:val="Hyperlink"/>
            <w:rFonts w:cs="Arial"/>
            <w:b/>
            <w:bCs/>
            <w:sz w:val="24"/>
            <w:szCs w:val="24"/>
          </w:rPr>
          <w:t>Schedule 6 of the Procurement Act 2023</w:t>
        </w:r>
      </w:hyperlink>
      <w:r>
        <w:rPr>
          <w:rFonts w:cs="Arial"/>
          <w:b/>
          <w:bCs/>
          <w:sz w:val="24"/>
          <w:szCs w:val="24"/>
        </w:rPr>
        <w:t>.</w:t>
      </w:r>
    </w:p>
    <w:p w14:paraId="5597B9A8" w14:textId="77777777" w:rsidR="00BE6403" w:rsidRDefault="00C7042D">
      <w:pPr>
        <w:spacing w:before="120" w:after="120"/>
        <w:rPr>
          <w:b/>
          <w:bCs/>
          <w:sz w:val="24"/>
          <w:szCs w:val="24"/>
        </w:rPr>
      </w:pPr>
      <w:sdt>
        <w:sdtPr>
          <w:rPr>
            <w:rFonts w:ascii="Segoe UI Symbol" w:hAnsi="Segoe UI Symbol" w:cs="Segoe UI Symbol"/>
            <w:sz w:val="24"/>
            <w:szCs w:val="24"/>
          </w:rPr>
          <w:id w:val="1939785359"/>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38BA4A42" w14:textId="77777777" w:rsidR="00BE6403" w:rsidRDefault="00C7042D">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5DBF92DA" w14:textId="77777777" w:rsidR="00BE6403" w:rsidRDefault="00A015CE">
      <w:pPr>
        <w:spacing w:line="288" w:lineRule="auto"/>
        <w:rPr>
          <w:rFonts w:cs="Arial"/>
          <w:sz w:val="24"/>
          <w:szCs w:val="24"/>
        </w:rPr>
      </w:pPr>
      <w:r>
        <w:rPr>
          <w:rFonts w:cs="Arial"/>
          <w:b/>
          <w:bCs/>
          <w:sz w:val="24"/>
          <w:szCs w:val="24"/>
        </w:rPr>
        <w:t xml:space="preserve">If you have answered “no”, please provide an explanation below. </w:t>
      </w:r>
    </w:p>
    <w:p w14:paraId="19719CF9" w14:textId="77777777" w:rsidR="00BE6403" w:rsidRDefault="00BE6403">
      <w:pPr>
        <w:spacing w:line="288" w:lineRule="auto"/>
        <w:rPr>
          <w:rFonts w:cs="Arial"/>
          <w:sz w:val="24"/>
          <w:szCs w:val="24"/>
        </w:rPr>
      </w:pPr>
    </w:p>
    <w:p w14:paraId="369FC5E3" w14:textId="77777777" w:rsidR="00BE6403" w:rsidRDefault="00BE6403">
      <w:pPr>
        <w:spacing w:line="288" w:lineRule="auto"/>
        <w:rPr>
          <w:rFonts w:cs="Arial"/>
          <w:sz w:val="24"/>
          <w:szCs w:val="24"/>
        </w:rPr>
      </w:pPr>
    </w:p>
    <w:p w14:paraId="2A776F9B" w14:textId="77777777" w:rsidR="00BE6403" w:rsidRDefault="00BE6403">
      <w:pPr>
        <w:spacing w:line="288" w:lineRule="auto"/>
        <w:rPr>
          <w:rFonts w:cs="Arial"/>
          <w:sz w:val="24"/>
          <w:szCs w:val="24"/>
        </w:rPr>
      </w:pPr>
    </w:p>
    <w:p w14:paraId="4301547E" w14:textId="77777777" w:rsidR="00BE6403" w:rsidRDefault="00BE6403">
      <w:pPr>
        <w:spacing w:line="288" w:lineRule="auto"/>
        <w:rPr>
          <w:rFonts w:cs="Arial"/>
          <w:sz w:val="24"/>
          <w:szCs w:val="24"/>
        </w:rPr>
      </w:pPr>
    </w:p>
    <w:p w14:paraId="25132EAE" w14:textId="77777777" w:rsidR="00BE6403" w:rsidRDefault="00A015CE">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6BF298EF" w14:textId="77777777" w:rsidR="00BE6403" w:rsidRDefault="00A015CE">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3" w:history="1">
        <w:r>
          <w:rPr>
            <w:rStyle w:val="Hyperlink"/>
            <w:rFonts w:cs="Arial"/>
            <w:b/>
            <w:bCs/>
            <w:sz w:val="24"/>
            <w:szCs w:val="24"/>
          </w:rPr>
          <w:t>Schedule 7 of the Procurement Act 2023</w:t>
        </w:r>
      </w:hyperlink>
      <w:r>
        <w:rPr>
          <w:rFonts w:cs="Arial"/>
          <w:b/>
          <w:bCs/>
          <w:sz w:val="24"/>
          <w:szCs w:val="24"/>
        </w:rPr>
        <w:t>.</w:t>
      </w:r>
    </w:p>
    <w:p w14:paraId="54E1ECDA" w14:textId="77777777" w:rsidR="00BE6403" w:rsidRDefault="00C7042D">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7A4853EA" w14:textId="77777777" w:rsidR="00BE6403" w:rsidRDefault="00C7042D">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43C8275A" w14:textId="77777777" w:rsidR="00BE6403" w:rsidRDefault="00A015CE">
      <w:pPr>
        <w:spacing w:line="288" w:lineRule="auto"/>
        <w:rPr>
          <w:rFonts w:cs="Arial"/>
          <w:sz w:val="24"/>
          <w:szCs w:val="24"/>
        </w:rPr>
      </w:pPr>
      <w:r>
        <w:rPr>
          <w:rFonts w:cs="Arial"/>
          <w:b/>
          <w:bCs/>
          <w:sz w:val="24"/>
          <w:szCs w:val="24"/>
        </w:rPr>
        <w:t xml:space="preserve">If you have answered “no”, please provide an explanation below. </w:t>
      </w:r>
    </w:p>
    <w:p w14:paraId="709A7E89" w14:textId="77777777" w:rsidR="00BE6403" w:rsidRDefault="00BE6403">
      <w:pPr>
        <w:spacing w:line="288" w:lineRule="auto"/>
        <w:rPr>
          <w:rFonts w:cs="Arial"/>
          <w:sz w:val="24"/>
          <w:szCs w:val="24"/>
        </w:rPr>
      </w:pPr>
    </w:p>
    <w:p w14:paraId="71F53B9D" w14:textId="77777777" w:rsidR="00BE6403" w:rsidRDefault="00BE6403">
      <w:pPr>
        <w:spacing w:line="288" w:lineRule="auto"/>
        <w:rPr>
          <w:rFonts w:cs="Arial"/>
          <w:sz w:val="24"/>
          <w:szCs w:val="24"/>
        </w:rPr>
      </w:pPr>
    </w:p>
    <w:p w14:paraId="67FCDAF6" w14:textId="77777777" w:rsidR="00BE6403" w:rsidRDefault="00A015CE">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6A6902FB" w14:textId="77777777" w:rsidR="00BE6403" w:rsidRDefault="00A015CE">
      <w:pPr>
        <w:spacing w:line="288" w:lineRule="auto"/>
        <w:rPr>
          <w:rFonts w:cs="Arial"/>
          <w:b/>
          <w:bCs/>
          <w:sz w:val="24"/>
          <w:szCs w:val="24"/>
        </w:rPr>
      </w:pPr>
      <w:r>
        <w:rPr>
          <w:rFonts w:cs="Arial"/>
          <w:b/>
          <w:bCs/>
          <w:sz w:val="24"/>
          <w:szCs w:val="24"/>
        </w:rPr>
        <w:t>We certify that the subcontractor(s) we rely on to deliver this contract are, or will be by contract award, registered on the Government’s Central Digital Platform, Find a Tender Service, and are not an excluded supplier(s) under any of the provisions outlined in B.1.</w:t>
      </w:r>
    </w:p>
    <w:p w14:paraId="59A43B70" w14:textId="77777777" w:rsidR="00BE6403" w:rsidRDefault="00C7042D">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0C8912E1" w14:textId="77777777" w:rsidR="00BE6403" w:rsidRDefault="00C7042D">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01A5F764" w14:textId="77777777" w:rsidR="00BE6403" w:rsidRDefault="00A015CE">
      <w:pPr>
        <w:spacing w:line="288" w:lineRule="auto"/>
        <w:rPr>
          <w:rFonts w:cs="Arial"/>
          <w:b/>
          <w:bCs/>
          <w:sz w:val="24"/>
          <w:szCs w:val="24"/>
        </w:rPr>
      </w:pPr>
      <w:r>
        <w:rPr>
          <w:rFonts w:cs="Arial"/>
          <w:b/>
          <w:bCs/>
          <w:sz w:val="24"/>
          <w:szCs w:val="24"/>
        </w:rPr>
        <w:t xml:space="preserve">If you have answered “no”, please provide an explanation below. </w:t>
      </w:r>
    </w:p>
    <w:p w14:paraId="57106CE7" w14:textId="77777777" w:rsidR="00BE6403" w:rsidRDefault="00BE6403">
      <w:pPr>
        <w:spacing w:line="288" w:lineRule="auto"/>
        <w:rPr>
          <w:rFonts w:cs="Arial"/>
          <w:sz w:val="24"/>
          <w:szCs w:val="24"/>
        </w:rPr>
      </w:pPr>
    </w:p>
    <w:p w14:paraId="2C2EAEE4" w14:textId="77777777" w:rsidR="00BE6403" w:rsidRDefault="00BE6403">
      <w:pPr>
        <w:spacing w:line="288" w:lineRule="auto"/>
        <w:rPr>
          <w:rFonts w:cs="Arial"/>
          <w:sz w:val="24"/>
          <w:szCs w:val="24"/>
        </w:rPr>
      </w:pPr>
    </w:p>
    <w:p w14:paraId="6ACAD383" w14:textId="77777777" w:rsidR="00BE6403" w:rsidRDefault="00A015CE">
      <w:r>
        <w:rPr>
          <w:rFonts w:cs="Arial"/>
          <w:b/>
          <w:bCs/>
          <w:sz w:val="24"/>
          <w:szCs w:val="24"/>
        </w:rPr>
        <w:t>We certify that the subcontractor(s) we rely on to deliver this contract are, or will be by contract award, registered on the Government’s Central Digital Platform, Find a Tender Service, and are not an excludable supplier(s) under any of the provisions outlined in B.2.</w:t>
      </w:r>
    </w:p>
    <w:p w14:paraId="02213A7C" w14:textId="77777777" w:rsidR="00BE6403" w:rsidRDefault="00C7042D">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4FCD5E1E" w14:textId="77777777" w:rsidR="00BE6403" w:rsidRDefault="00C7042D">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14A09226" w14:textId="77777777" w:rsidR="00BE6403" w:rsidRDefault="00A015CE">
      <w:pPr>
        <w:spacing w:line="288" w:lineRule="auto"/>
        <w:rPr>
          <w:rFonts w:cs="Arial"/>
          <w:b/>
          <w:bCs/>
          <w:sz w:val="24"/>
          <w:szCs w:val="24"/>
        </w:rPr>
      </w:pPr>
      <w:r>
        <w:rPr>
          <w:rFonts w:cs="Arial"/>
          <w:b/>
          <w:bCs/>
          <w:sz w:val="24"/>
          <w:szCs w:val="24"/>
        </w:rPr>
        <w:t xml:space="preserve">If you have answered “no”, please provide an explanation below. </w:t>
      </w:r>
    </w:p>
    <w:p w14:paraId="21BAC4B1" w14:textId="77777777" w:rsidR="00BE6403" w:rsidRDefault="00A015CE">
      <w:pPr>
        <w:spacing w:line="288" w:lineRule="auto"/>
        <w:rPr>
          <w:sz w:val="24"/>
          <w:szCs w:val="24"/>
        </w:rPr>
      </w:pPr>
      <w:r>
        <w:rPr>
          <w:sz w:val="24"/>
          <w:szCs w:val="24"/>
        </w:rPr>
        <w:t>Please note that we will verify the information provided on this Form B with the Central Digital Platform.</w:t>
      </w:r>
    </w:p>
    <w:p w14:paraId="47161FC8" w14:textId="40575FBD" w:rsidR="00BE6403" w:rsidRDefault="00A015CE">
      <w:pPr>
        <w:spacing w:line="288" w:lineRule="auto"/>
        <w:rPr>
          <w:sz w:val="24"/>
          <w:szCs w:val="24"/>
        </w:rPr>
      </w:pPr>
      <w:r>
        <w:rPr>
          <w:sz w:val="24"/>
          <w:szCs w:val="24"/>
        </w:rPr>
        <w:t>We reserve the right to ask you to replace any sub-contractors that you are relying on to deliver the contract that are excluded or excludable suppliers.</w:t>
      </w:r>
    </w:p>
    <w:p w14:paraId="36CE113A" w14:textId="77777777" w:rsidR="00BE6403" w:rsidRDefault="00BE6403">
      <w:pPr>
        <w:spacing w:line="288" w:lineRule="auto"/>
        <w:rPr>
          <w:sz w:val="24"/>
          <w:szCs w:val="24"/>
        </w:rPr>
      </w:pPr>
    </w:p>
    <w:p w14:paraId="1A77A22F"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8" w:name="_Toc256000012"/>
      <w:bookmarkStart w:id="129" w:name="_Toc45727002"/>
      <w:r>
        <w:rPr>
          <w:rFonts w:asciiTheme="majorHAnsi" w:hAnsiTheme="majorHAnsi" w:cstheme="majorHAnsi"/>
          <w:sz w:val="24"/>
          <w:szCs w:val="24"/>
        </w:rPr>
        <w:lastRenderedPageBreak/>
        <w:t>Form C: Compliance with minimum standards</w:t>
      </w:r>
      <w:bookmarkEnd w:id="125"/>
      <w:bookmarkEnd w:id="126"/>
      <w:bookmarkEnd w:id="128"/>
      <w:bookmarkEnd w:id="129"/>
    </w:p>
    <w:p w14:paraId="7A959CD1" w14:textId="77777777" w:rsidR="00BE6403" w:rsidRDefault="00A015CE" w:rsidP="00F31302">
      <w:pPr>
        <w:numPr>
          <w:ilvl w:val="0"/>
          <w:numId w:val="11"/>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58AE0386" w14:textId="77777777" w:rsidR="00BE6403" w:rsidRDefault="00A015CE" w:rsidP="00F31302">
      <w:pPr>
        <w:numPr>
          <w:ilvl w:val="0"/>
          <w:numId w:val="11"/>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26CA006D" w14:textId="77777777" w:rsidR="00BE6403" w:rsidRDefault="00A015CE" w:rsidP="00F31302">
      <w:pPr>
        <w:numPr>
          <w:ilvl w:val="0"/>
          <w:numId w:val="11"/>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2E7F19C9" w14:textId="77777777" w:rsidR="00BE6403" w:rsidRDefault="00A015CE" w:rsidP="00F31302">
      <w:pPr>
        <w:numPr>
          <w:ilvl w:val="0"/>
          <w:numId w:val="11"/>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5D0CF2BC" w14:textId="77777777" w:rsidR="00BE6403" w:rsidRDefault="00A015CE" w:rsidP="00F31302">
      <w:pPr>
        <w:pStyle w:val="Heading2"/>
        <w:numPr>
          <w:ilvl w:val="0"/>
          <w:numId w:val="21"/>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54C8F169" w14:textId="77777777" w:rsidR="00BE6403" w:rsidRDefault="00A015CE">
      <w:pPr>
        <w:spacing w:line="288" w:lineRule="auto"/>
        <w:rPr>
          <w:sz w:val="24"/>
          <w:szCs w:val="24"/>
        </w:rPr>
      </w:pPr>
      <w:r>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3BE21E30" w14:textId="77777777" w:rsidR="00BE6403" w:rsidRDefault="00A015CE">
      <w:pPr>
        <w:spacing w:line="288" w:lineRule="auto"/>
        <w:rPr>
          <w:sz w:val="24"/>
          <w:szCs w:val="24"/>
        </w:rPr>
      </w:pPr>
      <w:r>
        <w:rPr>
          <w:sz w:val="24"/>
          <w:szCs w:val="24"/>
        </w:rPr>
        <w:t>We need to be satisfied that your organisation has previous relevant experience in providing similar services.</w:t>
      </w:r>
    </w:p>
    <w:p w14:paraId="6CACF77E" w14:textId="679E4E07" w:rsidR="00BE6403" w:rsidRDefault="00A015CE" w:rsidP="00F31302">
      <w:pPr>
        <w:numPr>
          <w:ilvl w:val="1"/>
          <w:numId w:val="12"/>
        </w:numPr>
        <w:tabs>
          <w:tab w:val="num" w:pos="480"/>
        </w:tabs>
        <w:spacing w:line="288" w:lineRule="auto"/>
        <w:ind w:left="480" w:hanging="480"/>
        <w:rPr>
          <w:b/>
          <w:sz w:val="24"/>
          <w:szCs w:val="24"/>
        </w:rPr>
      </w:pPr>
      <w:r>
        <w:rPr>
          <w:b/>
          <w:sz w:val="24"/>
          <w:szCs w:val="24"/>
        </w:rPr>
        <w:t xml:space="preserve">Do you have a proven track record and extensive knowledge and experience of providing </w:t>
      </w:r>
      <w:r w:rsidR="00370F3E">
        <w:rPr>
          <w:b/>
          <w:sz w:val="24"/>
          <w:szCs w:val="24"/>
        </w:rPr>
        <w:t>Water</w:t>
      </w:r>
      <w:r>
        <w:rPr>
          <w:b/>
          <w:sz w:val="24"/>
          <w:szCs w:val="24"/>
        </w:rPr>
        <w:t xml:space="preserve"> </w:t>
      </w:r>
      <w:r w:rsidR="00854E1E">
        <w:rPr>
          <w:b/>
          <w:sz w:val="24"/>
          <w:szCs w:val="24"/>
        </w:rPr>
        <w:t>Research</w:t>
      </w:r>
      <w:r w:rsidR="00F77CA4">
        <w:rPr>
          <w:b/>
          <w:sz w:val="24"/>
          <w:szCs w:val="24"/>
        </w:rPr>
        <w:t xml:space="preserve"> </w:t>
      </w:r>
      <w:r w:rsidR="00643D6E" w:rsidRPr="00CA3254">
        <w:rPr>
          <w:b/>
          <w:sz w:val="24"/>
          <w:szCs w:val="24"/>
        </w:rPr>
        <w:t xml:space="preserve">and </w:t>
      </w:r>
      <w:r w:rsidR="00370F3E" w:rsidRPr="00CA3254">
        <w:rPr>
          <w:b/>
          <w:sz w:val="24"/>
          <w:szCs w:val="24"/>
        </w:rPr>
        <w:t xml:space="preserve">Action </w:t>
      </w:r>
      <w:r w:rsidR="00643D6E" w:rsidRPr="00CA3254">
        <w:rPr>
          <w:b/>
          <w:sz w:val="24"/>
          <w:szCs w:val="24"/>
        </w:rPr>
        <w:t>Planning</w:t>
      </w:r>
      <w:r w:rsidRPr="00CA3254">
        <w:rPr>
          <w:b/>
          <w:sz w:val="24"/>
          <w:szCs w:val="24"/>
        </w:rPr>
        <w:t xml:space="preserve"> </w:t>
      </w:r>
      <w:r w:rsidR="00AF7704" w:rsidRPr="00CA3254">
        <w:rPr>
          <w:b/>
          <w:sz w:val="24"/>
          <w:szCs w:val="24"/>
        </w:rPr>
        <w:t>Services</w:t>
      </w:r>
      <w:r w:rsidR="00AF7704">
        <w:rPr>
          <w:b/>
          <w:sz w:val="24"/>
          <w:szCs w:val="24"/>
        </w:rPr>
        <w:t xml:space="preserve"> </w:t>
      </w:r>
      <w:r>
        <w:rPr>
          <w:b/>
          <w:sz w:val="24"/>
          <w:szCs w:val="24"/>
        </w:rPr>
        <w:t>to</w:t>
      </w:r>
      <w:r w:rsidR="001C6D37">
        <w:rPr>
          <w:b/>
          <w:sz w:val="24"/>
          <w:szCs w:val="24"/>
        </w:rPr>
        <w:t xml:space="preserve"> develop </w:t>
      </w:r>
      <w:r w:rsidR="00995DA7">
        <w:rPr>
          <w:b/>
          <w:sz w:val="24"/>
          <w:szCs w:val="24"/>
        </w:rPr>
        <w:t>an I</w:t>
      </w:r>
      <w:r w:rsidR="00D11390">
        <w:rPr>
          <w:b/>
          <w:sz w:val="24"/>
          <w:szCs w:val="24"/>
        </w:rPr>
        <w:t>-</w:t>
      </w:r>
      <w:r w:rsidR="00995DA7">
        <w:rPr>
          <w:b/>
          <w:sz w:val="24"/>
          <w:szCs w:val="24"/>
        </w:rPr>
        <w:t>WAP</w:t>
      </w:r>
      <w:r w:rsidR="00D11390">
        <w:rPr>
          <w:b/>
          <w:sz w:val="24"/>
          <w:szCs w:val="24"/>
        </w:rPr>
        <w:t xml:space="preserve"> plan for</w:t>
      </w:r>
      <w:r>
        <w:rPr>
          <w:b/>
          <w:sz w:val="24"/>
          <w:szCs w:val="24"/>
        </w:rPr>
        <w:t xml:space="preserve"> Local Authorities or other large organisations?</w:t>
      </w:r>
    </w:p>
    <w:p w14:paraId="429F97BB" w14:textId="77777777" w:rsidR="00BE6403" w:rsidRDefault="00C7042D">
      <w:pPr>
        <w:spacing w:before="120" w:after="120"/>
        <w:ind w:left="480"/>
        <w:rPr>
          <w:sz w:val="24"/>
          <w:szCs w:val="24"/>
        </w:rPr>
      </w:pPr>
      <w:sdt>
        <w:sdtPr>
          <w:rPr>
            <w:rFonts w:ascii="Segoe UI Symbol" w:hAnsi="Segoe UI Symbol" w:cs="Segoe UI Symbol"/>
            <w:sz w:val="24"/>
            <w:szCs w:val="24"/>
          </w:rPr>
          <w:id w:val="-509227023"/>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7F8CBD9E" w14:textId="77777777" w:rsidR="00BE6403" w:rsidRDefault="00C7042D">
      <w:pPr>
        <w:spacing w:line="288" w:lineRule="auto"/>
        <w:ind w:left="480"/>
        <w:rPr>
          <w:sz w:val="24"/>
          <w:szCs w:val="24"/>
        </w:rPr>
      </w:pPr>
      <w:sdt>
        <w:sdtPr>
          <w:rPr>
            <w:rFonts w:ascii="Segoe UI Symbol" w:hAnsi="Segoe UI Symbol" w:cs="Segoe UI Symbol"/>
            <w:sz w:val="24"/>
            <w:szCs w:val="24"/>
          </w:rPr>
          <w:id w:val="-1021318528"/>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55534AB0" w14:textId="7F4ABE69" w:rsidR="00BE6403" w:rsidRDefault="00A015CE">
      <w:pPr>
        <w:spacing w:line="288" w:lineRule="auto"/>
        <w:rPr>
          <w:sz w:val="24"/>
          <w:szCs w:val="24"/>
        </w:rPr>
      </w:pPr>
      <w:bookmarkStart w:id="130" w:name="_Hlk183093828"/>
      <w:r>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DD6E42" w:rsidRPr="00FA0799">
        <w:rPr>
          <w:b/>
          <w:sz w:val="24"/>
          <w:szCs w:val="24"/>
        </w:rPr>
        <w:t xml:space="preserve">Water </w:t>
      </w:r>
      <w:r w:rsidR="006F5CD9" w:rsidRPr="00FA0799">
        <w:rPr>
          <w:b/>
          <w:sz w:val="24"/>
          <w:szCs w:val="24"/>
        </w:rPr>
        <w:t>Research</w:t>
      </w:r>
      <w:r w:rsidR="00DD6E42" w:rsidRPr="00FA0799">
        <w:rPr>
          <w:b/>
          <w:sz w:val="24"/>
          <w:szCs w:val="24"/>
        </w:rPr>
        <w:t xml:space="preserve"> and Action Planning</w:t>
      </w:r>
      <w:r w:rsidR="00F31302" w:rsidRPr="00FA0799">
        <w:rPr>
          <w:sz w:val="24"/>
          <w:szCs w:val="24"/>
        </w:rPr>
        <w:t xml:space="preserve"> Services</w:t>
      </w:r>
      <w:r w:rsidR="00BB2038" w:rsidRPr="00BB2038">
        <w:rPr>
          <w:b/>
          <w:sz w:val="24"/>
          <w:szCs w:val="24"/>
        </w:rPr>
        <w:t xml:space="preserve"> </w:t>
      </w:r>
      <w:r w:rsidR="00BB2038">
        <w:rPr>
          <w:b/>
          <w:sz w:val="24"/>
          <w:szCs w:val="24"/>
        </w:rPr>
        <w:t xml:space="preserve">to develop an I-WAP </w:t>
      </w:r>
      <w:r w:rsidR="00106A27">
        <w:rPr>
          <w:b/>
          <w:sz w:val="24"/>
          <w:szCs w:val="24"/>
        </w:rPr>
        <w:t xml:space="preserve">plan </w:t>
      </w:r>
      <w:r w:rsidR="00106A27">
        <w:rPr>
          <w:sz w:val="24"/>
          <w:szCs w:val="24"/>
        </w:rPr>
        <w:t>your</w:t>
      </w:r>
      <w:r>
        <w:rPr>
          <w:sz w:val="24"/>
          <w:szCs w:val="24"/>
        </w:rPr>
        <w:t xml:space="preserve"> application will fail.</w:t>
      </w:r>
    </w:p>
    <w:bookmarkEnd w:id="130"/>
    <w:p w14:paraId="7765182D" w14:textId="77777777" w:rsidR="00BE6403" w:rsidRDefault="00A015CE">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7C5D792B" w14:textId="77777777" w:rsidR="00BE6403" w:rsidRDefault="00BE6403">
      <w:pPr>
        <w:spacing w:line="288" w:lineRule="auto"/>
        <w:rPr>
          <w:sz w:val="24"/>
          <w:szCs w:val="24"/>
        </w:rPr>
      </w:pPr>
    </w:p>
    <w:p w14:paraId="28FE6C85" w14:textId="77777777" w:rsidR="00BE6403" w:rsidRDefault="00BE6403">
      <w:pPr>
        <w:spacing w:line="288" w:lineRule="auto"/>
        <w:rPr>
          <w:sz w:val="24"/>
          <w:szCs w:val="24"/>
        </w:rPr>
      </w:pPr>
      <w:bookmarkStart w:id="131" w:name="_Toc427828365"/>
      <w:bookmarkStart w:id="132" w:name="_Toc427066924"/>
      <w:bookmarkStart w:id="133" w:name="_Toc422490823"/>
      <w:bookmarkStart w:id="134" w:name="_Toc421278710"/>
      <w:bookmarkStart w:id="135" w:name="_Toc420394811"/>
      <w:bookmarkStart w:id="136" w:name="_Toc419364573"/>
      <w:bookmarkStart w:id="137" w:name="_Toc398557003"/>
    </w:p>
    <w:p w14:paraId="4395F492" w14:textId="77777777" w:rsidR="00BE6403" w:rsidRDefault="00A015CE">
      <w:pPr>
        <w:tabs>
          <w:tab w:val="left" w:pos="1281"/>
        </w:tabs>
        <w:spacing w:line="288" w:lineRule="auto"/>
        <w:rPr>
          <w:sz w:val="24"/>
          <w:szCs w:val="24"/>
        </w:rPr>
      </w:pPr>
      <w:r>
        <w:rPr>
          <w:sz w:val="24"/>
          <w:szCs w:val="24"/>
        </w:rPr>
        <w:tab/>
      </w:r>
      <w:bookmarkEnd w:id="131"/>
      <w:bookmarkEnd w:id="132"/>
      <w:bookmarkEnd w:id="133"/>
      <w:bookmarkEnd w:id="134"/>
      <w:bookmarkEnd w:id="135"/>
      <w:bookmarkEnd w:id="136"/>
      <w:bookmarkEnd w:id="137"/>
    </w:p>
    <w:p w14:paraId="6AD45F1A" w14:textId="77777777" w:rsidR="00BE6403" w:rsidRDefault="00A015CE" w:rsidP="00F31302">
      <w:pPr>
        <w:pStyle w:val="Heading2"/>
        <w:numPr>
          <w:ilvl w:val="0"/>
          <w:numId w:val="21"/>
        </w:numPr>
        <w:spacing w:after="200" w:line="288" w:lineRule="auto"/>
        <w:ind w:hanging="720"/>
        <w:rPr>
          <w:rStyle w:val="Strong"/>
          <w:rFonts w:cs="Arial"/>
          <w:b w:val="0"/>
          <w:bCs/>
          <w:sz w:val="24"/>
          <w:szCs w:val="24"/>
        </w:rPr>
      </w:pPr>
      <w:r>
        <w:rPr>
          <w:rStyle w:val="Strong"/>
          <w:rFonts w:cs="Arial"/>
          <w:b w:val="0"/>
          <w:bCs/>
          <w:sz w:val="24"/>
          <w:szCs w:val="24"/>
        </w:rPr>
        <w:lastRenderedPageBreak/>
        <w:t>References</w:t>
      </w:r>
    </w:p>
    <w:p w14:paraId="70514F05" w14:textId="49D2D719" w:rsidR="00BE6403" w:rsidRDefault="00A015CE">
      <w:pPr>
        <w:spacing w:before="120" w:after="120"/>
        <w:rPr>
          <w:rFonts w:cs="Arial"/>
          <w:sz w:val="24"/>
          <w:szCs w:val="24"/>
          <w:lang w:eastAsia="en-GB"/>
        </w:rPr>
      </w:pPr>
      <w:r>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Pr>
          <w:sz w:val="24"/>
          <w:szCs w:val="24"/>
          <w:lang w:eastAsia="en-GB"/>
        </w:rPr>
        <w:t>If applying as a consortium, we require each member to supply details of two referees. Voluntary, Community and Social Enterprises may include samples of grant funded work.</w:t>
      </w:r>
      <w:r w:rsidR="00AF7704">
        <w:rPr>
          <w:sz w:val="24"/>
          <w:szCs w:val="24"/>
          <w:lang w:eastAsia="en-GB"/>
        </w:rPr>
        <w:t xml:space="preserve"> </w:t>
      </w:r>
      <w:r>
        <w:rPr>
          <w:b/>
          <w:sz w:val="24"/>
          <w:szCs w:val="24"/>
          <w:lang w:eastAsia="en-GB"/>
        </w:rPr>
        <w:t>Failure to provide two eligible referees 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E6403" w14:paraId="225B69FE" w14:textId="77777777" w:rsidTr="00BE6403">
        <w:trPr>
          <w:trHeight w:val="277"/>
        </w:trPr>
        <w:tc>
          <w:tcPr>
            <w:tcW w:w="1200" w:type="pct"/>
          </w:tcPr>
          <w:p w14:paraId="7A516647" w14:textId="77777777" w:rsidR="00BE6403" w:rsidRDefault="00A015CE">
            <w:pPr>
              <w:spacing w:before="120" w:after="120"/>
              <w:rPr>
                <w:b/>
                <w:bCs/>
                <w:sz w:val="24"/>
                <w:szCs w:val="24"/>
                <w:lang w:eastAsia="en-GB"/>
              </w:rPr>
            </w:pPr>
            <w:r>
              <w:rPr>
                <w:b/>
                <w:bCs/>
                <w:sz w:val="24"/>
                <w:szCs w:val="24"/>
                <w:lang w:eastAsia="en-GB"/>
              </w:rPr>
              <w:t>Reference information</w:t>
            </w:r>
          </w:p>
        </w:tc>
        <w:tc>
          <w:tcPr>
            <w:tcW w:w="1900" w:type="pct"/>
          </w:tcPr>
          <w:p w14:paraId="1FCDAE8D" w14:textId="77777777" w:rsidR="00BE6403" w:rsidRDefault="00A015CE">
            <w:pPr>
              <w:spacing w:before="120" w:after="120"/>
              <w:rPr>
                <w:b/>
                <w:sz w:val="24"/>
                <w:szCs w:val="24"/>
                <w:lang w:eastAsia="en-GB"/>
              </w:rPr>
            </w:pPr>
            <w:r>
              <w:rPr>
                <w:b/>
                <w:sz w:val="24"/>
                <w:szCs w:val="24"/>
                <w:lang w:eastAsia="en-GB"/>
              </w:rPr>
              <w:t>Referee 1</w:t>
            </w:r>
          </w:p>
        </w:tc>
        <w:tc>
          <w:tcPr>
            <w:tcW w:w="1900" w:type="pct"/>
          </w:tcPr>
          <w:p w14:paraId="30AE1B55" w14:textId="77777777" w:rsidR="00BE6403" w:rsidRDefault="00A015CE">
            <w:pPr>
              <w:spacing w:before="120" w:after="120"/>
              <w:rPr>
                <w:b/>
                <w:sz w:val="24"/>
                <w:szCs w:val="24"/>
                <w:lang w:eastAsia="en-GB"/>
              </w:rPr>
            </w:pPr>
            <w:r>
              <w:rPr>
                <w:b/>
                <w:sz w:val="24"/>
                <w:szCs w:val="24"/>
                <w:lang w:eastAsia="en-GB"/>
              </w:rPr>
              <w:t>Referee 2</w:t>
            </w:r>
          </w:p>
        </w:tc>
      </w:tr>
      <w:tr w:rsidR="00BE6403" w14:paraId="3FAF55F3" w14:textId="77777777" w:rsidTr="00BE6403">
        <w:trPr>
          <w:trHeight w:val="277"/>
        </w:trPr>
        <w:tc>
          <w:tcPr>
            <w:tcW w:w="1200" w:type="pct"/>
          </w:tcPr>
          <w:p w14:paraId="27FDEE25" w14:textId="77777777" w:rsidR="00BE6403" w:rsidRDefault="00A015CE">
            <w:pPr>
              <w:spacing w:before="120" w:after="120"/>
              <w:rPr>
                <w:sz w:val="24"/>
                <w:szCs w:val="24"/>
                <w:lang w:eastAsia="en-GB"/>
              </w:rPr>
            </w:pPr>
            <w:r>
              <w:rPr>
                <w:sz w:val="24"/>
                <w:szCs w:val="24"/>
                <w:lang w:eastAsia="en-GB"/>
              </w:rPr>
              <w:t>Customer Organisation:</w:t>
            </w:r>
          </w:p>
        </w:tc>
        <w:tc>
          <w:tcPr>
            <w:tcW w:w="1900" w:type="pct"/>
          </w:tcPr>
          <w:p w14:paraId="53A5D61C" w14:textId="77777777" w:rsidR="00BE6403" w:rsidRDefault="00BE6403">
            <w:pPr>
              <w:spacing w:before="120" w:after="120"/>
              <w:rPr>
                <w:sz w:val="24"/>
                <w:szCs w:val="24"/>
                <w:lang w:eastAsia="en-GB"/>
              </w:rPr>
            </w:pPr>
          </w:p>
        </w:tc>
        <w:tc>
          <w:tcPr>
            <w:tcW w:w="1900" w:type="pct"/>
          </w:tcPr>
          <w:p w14:paraId="1C13D3C1" w14:textId="77777777" w:rsidR="00BE6403" w:rsidRDefault="00BE6403">
            <w:pPr>
              <w:spacing w:before="120" w:after="120"/>
              <w:rPr>
                <w:sz w:val="24"/>
                <w:szCs w:val="24"/>
                <w:lang w:eastAsia="en-GB"/>
              </w:rPr>
            </w:pPr>
          </w:p>
        </w:tc>
      </w:tr>
      <w:tr w:rsidR="00BE6403" w14:paraId="3900279F" w14:textId="77777777" w:rsidTr="00BE6403">
        <w:trPr>
          <w:trHeight w:val="724"/>
        </w:trPr>
        <w:tc>
          <w:tcPr>
            <w:tcW w:w="1200" w:type="pct"/>
          </w:tcPr>
          <w:p w14:paraId="44812604" w14:textId="77777777" w:rsidR="00BE6403" w:rsidRDefault="00A015CE">
            <w:pPr>
              <w:spacing w:before="120" w:after="120"/>
              <w:rPr>
                <w:sz w:val="24"/>
                <w:szCs w:val="24"/>
                <w:lang w:eastAsia="en-GB"/>
              </w:rPr>
            </w:pPr>
            <w:r>
              <w:rPr>
                <w:sz w:val="24"/>
                <w:szCs w:val="24"/>
                <w:lang w:eastAsia="en-GB"/>
              </w:rPr>
              <w:t>Customer contact name:</w:t>
            </w:r>
          </w:p>
        </w:tc>
        <w:tc>
          <w:tcPr>
            <w:tcW w:w="1900" w:type="pct"/>
          </w:tcPr>
          <w:p w14:paraId="299C4005" w14:textId="77777777" w:rsidR="00BE6403" w:rsidRDefault="00BE6403">
            <w:pPr>
              <w:spacing w:before="120" w:after="120"/>
              <w:rPr>
                <w:sz w:val="24"/>
                <w:szCs w:val="24"/>
                <w:lang w:eastAsia="en-GB"/>
              </w:rPr>
            </w:pPr>
          </w:p>
        </w:tc>
        <w:tc>
          <w:tcPr>
            <w:tcW w:w="1900" w:type="pct"/>
          </w:tcPr>
          <w:p w14:paraId="6A50CE1D" w14:textId="77777777" w:rsidR="00BE6403" w:rsidRDefault="00BE6403">
            <w:pPr>
              <w:spacing w:before="120" w:after="120"/>
              <w:rPr>
                <w:sz w:val="24"/>
                <w:szCs w:val="24"/>
                <w:lang w:eastAsia="en-GB"/>
              </w:rPr>
            </w:pPr>
          </w:p>
        </w:tc>
      </w:tr>
      <w:tr w:rsidR="00BE6403" w14:paraId="34B895F2" w14:textId="77777777" w:rsidTr="00BE6403">
        <w:trPr>
          <w:trHeight w:val="635"/>
        </w:trPr>
        <w:tc>
          <w:tcPr>
            <w:tcW w:w="1200" w:type="pct"/>
          </w:tcPr>
          <w:p w14:paraId="55FCC69E" w14:textId="77777777" w:rsidR="00BE6403" w:rsidRDefault="00A015CE">
            <w:pPr>
              <w:spacing w:before="240" w:after="240"/>
              <w:rPr>
                <w:sz w:val="24"/>
                <w:szCs w:val="24"/>
                <w:lang w:eastAsia="en-GB"/>
              </w:rPr>
            </w:pPr>
            <w:r>
              <w:rPr>
                <w:sz w:val="24"/>
                <w:szCs w:val="24"/>
                <w:lang w:eastAsia="en-GB"/>
              </w:rPr>
              <w:t>e-mail:</w:t>
            </w:r>
          </w:p>
        </w:tc>
        <w:tc>
          <w:tcPr>
            <w:tcW w:w="1900" w:type="pct"/>
          </w:tcPr>
          <w:p w14:paraId="5D5C7CA7" w14:textId="77777777" w:rsidR="00BE6403" w:rsidRDefault="00BE6403">
            <w:pPr>
              <w:spacing w:before="120" w:after="120"/>
              <w:rPr>
                <w:sz w:val="24"/>
                <w:szCs w:val="24"/>
                <w:lang w:eastAsia="en-GB"/>
              </w:rPr>
            </w:pPr>
          </w:p>
        </w:tc>
        <w:tc>
          <w:tcPr>
            <w:tcW w:w="1900" w:type="pct"/>
          </w:tcPr>
          <w:p w14:paraId="40270A07" w14:textId="77777777" w:rsidR="00BE6403" w:rsidRDefault="00BE6403">
            <w:pPr>
              <w:spacing w:before="120" w:after="120"/>
              <w:rPr>
                <w:sz w:val="24"/>
                <w:szCs w:val="24"/>
                <w:lang w:eastAsia="en-GB"/>
              </w:rPr>
            </w:pPr>
          </w:p>
        </w:tc>
      </w:tr>
      <w:tr w:rsidR="00BE6403" w14:paraId="06D35A7F" w14:textId="77777777" w:rsidTr="00BE6403">
        <w:trPr>
          <w:trHeight w:val="635"/>
        </w:trPr>
        <w:tc>
          <w:tcPr>
            <w:tcW w:w="1200" w:type="pct"/>
          </w:tcPr>
          <w:p w14:paraId="285D31DE" w14:textId="77777777" w:rsidR="00BE6403" w:rsidRDefault="00A015CE">
            <w:pPr>
              <w:spacing w:before="120" w:after="120"/>
              <w:rPr>
                <w:sz w:val="24"/>
                <w:szCs w:val="24"/>
                <w:lang w:eastAsia="en-GB"/>
              </w:rPr>
            </w:pPr>
            <w:r>
              <w:rPr>
                <w:sz w:val="24"/>
                <w:szCs w:val="24"/>
                <w:lang w:eastAsia="en-GB"/>
              </w:rPr>
              <w:t>phone number:</w:t>
            </w:r>
          </w:p>
        </w:tc>
        <w:tc>
          <w:tcPr>
            <w:tcW w:w="1900" w:type="pct"/>
          </w:tcPr>
          <w:p w14:paraId="1A4EDA08" w14:textId="77777777" w:rsidR="00BE6403" w:rsidRDefault="00BE6403">
            <w:pPr>
              <w:spacing w:before="120" w:after="120"/>
              <w:rPr>
                <w:sz w:val="24"/>
                <w:szCs w:val="24"/>
                <w:lang w:eastAsia="en-GB"/>
              </w:rPr>
            </w:pPr>
          </w:p>
        </w:tc>
        <w:tc>
          <w:tcPr>
            <w:tcW w:w="1900" w:type="pct"/>
          </w:tcPr>
          <w:p w14:paraId="5E0F2A37" w14:textId="77777777" w:rsidR="00BE6403" w:rsidRDefault="00BE6403">
            <w:pPr>
              <w:spacing w:before="120" w:after="120"/>
              <w:rPr>
                <w:sz w:val="24"/>
                <w:szCs w:val="24"/>
                <w:lang w:eastAsia="en-GB"/>
              </w:rPr>
            </w:pPr>
          </w:p>
        </w:tc>
      </w:tr>
      <w:tr w:rsidR="00BE6403" w14:paraId="4AF17335" w14:textId="77777777" w:rsidTr="00BE6403">
        <w:trPr>
          <w:trHeight w:val="277"/>
        </w:trPr>
        <w:tc>
          <w:tcPr>
            <w:tcW w:w="1200" w:type="pct"/>
          </w:tcPr>
          <w:p w14:paraId="75437DCB" w14:textId="77777777" w:rsidR="00BE6403" w:rsidRDefault="00A015CE">
            <w:pPr>
              <w:spacing w:before="120" w:after="120"/>
              <w:rPr>
                <w:sz w:val="24"/>
                <w:szCs w:val="24"/>
                <w:lang w:eastAsia="en-GB"/>
              </w:rPr>
            </w:pPr>
            <w:r>
              <w:rPr>
                <w:sz w:val="24"/>
                <w:szCs w:val="24"/>
                <w:lang w:eastAsia="en-GB"/>
              </w:rPr>
              <w:t>Date contract awarded:</w:t>
            </w:r>
          </w:p>
        </w:tc>
        <w:tc>
          <w:tcPr>
            <w:tcW w:w="1900" w:type="pct"/>
          </w:tcPr>
          <w:p w14:paraId="393DD5C6" w14:textId="77777777" w:rsidR="00BE6403" w:rsidRDefault="00BE6403">
            <w:pPr>
              <w:spacing w:before="120" w:after="120"/>
              <w:rPr>
                <w:sz w:val="24"/>
                <w:szCs w:val="24"/>
                <w:lang w:eastAsia="en-GB"/>
              </w:rPr>
            </w:pPr>
          </w:p>
        </w:tc>
        <w:tc>
          <w:tcPr>
            <w:tcW w:w="1900" w:type="pct"/>
          </w:tcPr>
          <w:p w14:paraId="143EDEAE" w14:textId="77777777" w:rsidR="00BE6403" w:rsidRDefault="00BE6403">
            <w:pPr>
              <w:spacing w:before="120" w:after="120"/>
              <w:rPr>
                <w:sz w:val="24"/>
                <w:szCs w:val="24"/>
                <w:lang w:eastAsia="en-GB"/>
              </w:rPr>
            </w:pPr>
          </w:p>
        </w:tc>
      </w:tr>
      <w:tr w:rsidR="00BE6403" w14:paraId="20D20B91" w14:textId="77777777" w:rsidTr="00BE6403">
        <w:trPr>
          <w:trHeight w:val="563"/>
        </w:trPr>
        <w:tc>
          <w:tcPr>
            <w:tcW w:w="1200" w:type="pct"/>
          </w:tcPr>
          <w:p w14:paraId="2BDD825C" w14:textId="77777777" w:rsidR="00BE6403" w:rsidRDefault="00A015CE">
            <w:pPr>
              <w:spacing w:before="120" w:after="120"/>
              <w:rPr>
                <w:sz w:val="24"/>
                <w:szCs w:val="24"/>
                <w:lang w:eastAsia="en-GB"/>
              </w:rPr>
            </w:pPr>
            <w:r>
              <w:rPr>
                <w:sz w:val="24"/>
                <w:szCs w:val="24"/>
                <w:lang w:eastAsia="en-GB"/>
              </w:rPr>
              <w:t>Contract reference and brief description:</w:t>
            </w:r>
          </w:p>
        </w:tc>
        <w:tc>
          <w:tcPr>
            <w:tcW w:w="1900" w:type="pct"/>
          </w:tcPr>
          <w:p w14:paraId="6BDECF8C" w14:textId="77777777" w:rsidR="00BE6403" w:rsidRDefault="00BE6403">
            <w:pPr>
              <w:spacing w:before="120" w:after="120"/>
              <w:rPr>
                <w:sz w:val="24"/>
                <w:szCs w:val="24"/>
                <w:lang w:eastAsia="en-GB"/>
              </w:rPr>
            </w:pPr>
          </w:p>
        </w:tc>
        <w:tc>
          <w:tcPr>
            <w:tcW w:w="1900" w:type="pct"/>
          </w:tcPr>
          <w:p w14:paraId="5DCD1CAD" w14:textId="77777777" w:rsidR="00BE6403" w:rsidRDefault="00BE6403">
            <w:pPr>
              <w:spacing w:before="120" w:after="120"/>
              <w:rPr>
                <w:sz w:val="24"/>
                <w:szCs w:val="24"/>
                <w:lang w:eastAsia="en-GB"/>
              </w:rPr>
            </w:pPr>
          </w:p>
        </w:tc>
      </w:tr>
      <w:tr w:rsidR="00BE6403" w14:paraId="2AF78EE5" w14:textId="77777777" w:rsidTr="00BE6403">
        <w:trPr>
          <w:trHeight w:val="277"/>
        </w:trPr>
        <w:tc>
          <w:tcPr>
            <w:tcW w:w="1200" w:type="pct"/>
          </w:tcPr>
          <w:p w14:paraId="351270AD" w14:textId="77777777" w:rsidR="00BE6403" w:rsidRDefault="00A015CE">
            <w:pPr>
              <w:spacing w:before="120" w:after="120"/>
              <w:rPr>
                <w:sz w:val="24"/>
                <w:szCs w:val="24"/>
                <w:lang w:eastAsia="en-GB"/>
              </w:rPr>
            </w:pPr>
            <w:r>
              <w:rPr>
                <w:sz w:val="24"/>
                <w:szCs w:val="24"/>
                <w:lang w:eastAsia="en-GB"/>
              </w:rPr>
              <w:t>Total contract value in GBP(£):</w:t>
            </w:r>
          </w:p>
        </w:tc>
        <w:tc>
          <w:tcPr>
            <w:tcW w:w="1900" w:type="pct"/>
          </w:tcPr>
          <w:p w14:paraId="1F795CC4" w14:textId="77777777" w:rsidR="00BE6403" w:rsidRDefault="00BE6403">
            <w:pPr>
              <w:spacing w:before="120" w:after="120"/>
              <w:rPr>
                <w:sz w:val="24"/>
                <w:szCs w:val="24"/>
                <w:lang w:eastAsia="en-GB"/>
              </w:rPr>
            </w:pPr>
          </w:p>
        </w:tc>
        <w:tc>
          <w:tcPr>
            <w:tcW w:w="1900" w:type="pct"/>
          </w:tcPr>
          <w:p w14:paraId="0DE87C5C" w14:textId="77777777" w:rsidR="00BE6403" w:rsidRDefault="00BE6403">
            <w:pPr>
              <w:spacing w:before="120" w:after="120"/>
              <w:rPr>
                <w:sz w:val="24"/>
                <w:szCs w:val="24"/>
                <w:lang w:eastAsia="en-GB"/>
              </w:rPr>
            </w:pPr>
          </w:p>
        </w:tc>
      </w:tr>
      <w:tr w:rsidR="00BE6403" w14:paraId="7E85C9DC" w14:textId="77777777" w:rsidTr="00BE6403">
        <w:trPr>
          <w:trHeight w:val="277"/>
        </w:trPr>
        <w:tc>
          <w:tcPr>
            <w:tcW w:w="1200" w:type="pct"/>
          </w:tcPr>
          <w:p w14:paraId="7631A6E1" w14:textId="77777777" w:rsidR="00BE6403" w:rsidRDefault="00A015CE">
            <w:pPr>
              <w:spacing w:before="120" w:after="120"/>
              <w:rPr>
                <w:sz w:val="24"/>
                <w:szCs w:val="24"/>
                <w:lang w:eastAsia="en-GB"/>
              </w:rPr>
            </w:pPr>
            <w:r>
              <w:rPr>
                <w:sz w:val="24"/>
                <w:szCs w:val="24"/>
                <w:lang w:eastAsia="en-GB"/>
              </w:rPr>
              <w:t>Contract length in years:</w:t>
            </w:r>
          </w:p>
        </w:tc>
        <w:tc>
          <w:tcPr>
            <w:tcW w:w="1900" w:type="pct"/>
          </w:tcPr>
          <w:p w14:paraId="69DBEEB6" w14:textId="77777777" w:rsidR="00BE6403" w:rsidRDefault="00BE6403">
            <w:pPr>
              <w:spacing w:before="120" w:after="120"/>
              <w:rPr>
                <w:sz w:val="24"/>
                <w:szCs w:val="24"/>
                <w:lang w:eastAsia="en-GB"/>
              </w:rPr>
            </w:pPr>
          </w:p>
        </w:tc>
        <w:tc>
          <w:tcPr>
            <w:tcW w:w="1900" w:type="pct"/>
          </w:tcPr>
          <w:p w14:paraId="3561A864" w14:textId="77777777" w:rsidR="00BE6403" w:rsidRDefault="00BE6403">
            <w:pPr>
              <w:spacing w:before="120" w:after="120"/>
              <w:rPr>
                <w:sz w:val="24"/>
                <w:szCs w:val="24"/>
                <w:lang w:eastAsia="en-GB"/>
              </w:rPr>
            </w:pPr>
          </w:p>
        </w:tc>
      </w:tr>
    </w:tbl>
    <w:p w14:paraId="6D9DEC56" w14:textId="3D0A0E9D" w:rsidR="00BE6403" w:rsidRDefault="00A015CE">
      <w:pPr>
        <w:spacing w:line="288" w:lineRule="auto"/>
        <w:rPr>
          <w:rFonts w:cs="Arial"/>
          <w:sz w:val="24"/>
          <w:szCs w:val="24"/>
        </w:rPr>
      </w:pPr>
      <w:r>
        <w:rPr>
          <w:rFonts w:cs="Arial"/>
          <w:sz w:val="24"/>
          <w:szCs w:val="24"/>
        </w:rPr>
        <w:t xml:space="preserve">Scored as a pass/fail. </w:t>
      </w:r>
      <w:r>
        <w:rPr>
          <w:sz w:val="24"/>
          <w:szCs w:val="24"/>
          <w:lang w:eastAsia="en-GB"/>
        </w:rPr>
        <w:t xml:space="preserve">If you are unable to provide satisfactory </w:t>
      </w:r>
      <w:r w:rsidR="002C79A0">
        <w:rPr>
          <w:sz w:val="24"/>
          <w:szCs w:val="24"/>
          <w:lang w:eastAsia="en-GB"/>
        </w:rPr>
        <w:t>referees,</w:t>
      </w:r>
      <w:r>
        <w:rPr>
          <w:sz w:val="24"/>
          <w:szCs w:val="24"/>
          <w:lang w:eastAsia="en-GB"/>
        </w:rPr>
        <w:t xml:space="preserve"> we will not take your application further.</w:t>
      </w:r>
    </w:p>
    <w:p w14:paraId="5E80A357" w14:textId="77777777" w:rsidR="00BE6403" w:rsidRDefault="00A015CE" w:rsidP="00F31302">
      <w:pPr>
        <w:pStyle w:val="Heading2"/>
        <w:numPr>
          <w:ilvl w:val="0"/>
          <w:numId w:val="21"/>
        </w:numPr>
        <w:spacing w:after="200" w:line="288" w:lineRule="auto"/>
        <w:ind w:hanging="720"/>
        <w:rPr>
          <w:sz w:val="24"/>
          <w:szCs w:val="24"/>
          <w:lang w:eastAsia="en-GB"/>
        </w:rPr>
      </w:pPr>
      <w:r>
        <w:rPr>
          <w:sz w:val="24"/>
          <w:szCs w:val="24"/>
          <w:lang w:eastAsia="en-GB"/>
        </w:rPr>
        <w:t>Economic and financial standing</w:t>
      </w:r>
    </w:p>
    <w:p w14:paraId="08072371" w14:textId="77777777" w:rsidR="00BE6403" w:rsidRDefault="00A015CE">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14E74992" w14:textId="77777777" w:rsidR="00BE6403" w:rsidRDefault="00A015CE">
      <w:pPr>
        <w:keepNext/>
        <w:spacing w:after="120"/>
        <w:rPr>
          <w:b/>
          <w:bCs/>
          <w:sz w:val="24"/>
          <w:szCs w:val="24"/>
        </w:rPr>
      </w:pPr>
      <w:r>
        <w:rPr>
          <w:b/>
          <w:bCs/>
          <w:sz w:val="24"/>
          <w:szCs w:val="24"/>
        </w:rPr>
        <w:lastRenderedPageBreak/>
        <w:t>Our minimum standards for economic and financial standing are that:</w:t>
      </w:r>
    </w:p>
    <w:p w14:paraId="07FE1D44" w14:textId="191999D9" w:rsidR="00BE6403" w:rsidRDefault="00A015CE" w:rsidP="00F31302">
      <w:pPr>
        <w:numPr>
          <w:ilvl w:val="0"/>
          <w:numId w:val="20"/>
        </w:numPr>
        <w:spacing w:before="120" w:after="120" w:line="312" w:lineRule="auto"/>
        <w:ind w:left="454"/>
        <w:rPr>
          <w:sz w:val="24"/>
          <w:szCs w:val="24"/>
        </w:rPr>
      </w:pPr>
      <w:r>
        <w:rPr>
          <w:sz w:val="24"/>
          <w:szCs w:val="24"/>
        </w:rPr>
        <w:t>Applicants comply with regulatory requirements relating to the filing of statutory accounts</w:t>
      </w:r>
      <w:r w:rsidR="00F07B2C">
        <w:rPr>
          <w:sz w:val="24"/>
          <w:szCs w:val="24"/>
        </w:rPr>
        <w:t>;</w:t>
      </w:r>
    </w:p>
    <w:p w14:paraId="3AB56829" w14:textId="77777777" w:rsidR="00BE6403" w:rsidRDefault="00A015CE" w:rsidP="00F31302">
      <w:pPr>
        <w:numPr>
          <w:ilvl w:val="0"/>
          <w:numId w:val="20"/>
        </w:numPr>
        <w:spacing w:before="120" w:after="120" w:line="312" w:lineRule="auto"/>
        <w:ind w:left="454"/>
        <w:rPr>
          <w:sz w:val="24"/>
          <w:szCs w:val="24"/>
        </w:rPr>
      </w:pPr>
      <w:r>
        <w:rPr>
          <w:sz w:val="24"/>
          <w:szCs w:val="24"/>
        </w:rPr>
        <w:t>Applicants’ statutory accounts (if any) have received a ‘clean’ audit opinion or, where the audit opinion is qualified, suitable, appropriate and timely action has been taken to deal with the issues raised;</w:t>
      </w:r>
    </w:p>
    <w:p w14:paraId="5C69B80C" w14:textId="77777777" w:rsidR="00BE6403" w:rsidRDefault="00A015CE" w:rsidP="00F31302">
      <w:pPr>
        <w:numPr>
          <w:ilvl w:val="0"/>
          <w:numId w:val="20"/>
        </w:numPr>
        <w:spacing w:before="120" w:after="120" w:line="312" w:lineRule="auto"/>
        <w:ind w:left="454"/>
        <w:rPr>
          <w:sz w:val="24"/>
          <w:szCs w:val="24"/>
        </w:rPr>
      </w:pPr>
      <w:r>
        <w:rPr>
          <w:sz w:val="24"/>
          <w:szCs w:val="24"/>
        </w:rPr>
        <w:t>The financial aspects of Applicants’ organisations (including but not limited to the payment of creditors) are properly managed;</w:t>
      </w:r>
    </w:p>
    <w:p w14:paraId="5EC68551" w14:textId="77777777" w:rsidR="00BE6403" w:rsidRDefault="00A015CE" w:rsidP="00F31302">
      <w:pPr>
        <w:numPr>
          <w:ilvl w:val="0"/>
          <w:numId w:val="20"/>
        </w:numPr>
        <w:spacing w:before="120" w:after="120" w:line="312" w:lineRule="auto"/>
        <w:ind w:left="454"/>
        <w:rPr>
          <w:sz w:val="24"/>
          <w:szCs w:val="24"/>
        </w:rPr>
      </w:pPr>
      <w:r>
        <w:rPr>
          <w:sz w:val="24"/>
          <w:szCs w:val="24"/>
        </w:rPr>
        <w:t>Applicants’ organisations are financially sustainable, including adequate liquidity, profitability, balance sheet strength and cash flow.</w:t>
      </w:r>
    </w:p>
    <w:p w14:paraId="00F54FEB" w14:textId="77777777" w:rsidR="00BE6403" w:rsidRDefault="00A015CE">
      <w:pPr>
        <w:spacing w:before="120" w:after="120" w:line="312" w:lineRule="auto"/>
        <w:rPr>
          <w:rFonts w:cs="Arial"/>
          <w:b/>
          <w:iCs/>
          <w:sz w:val="24"/>
          <w:szCs w:val="24"/>
          <w:lang w:eastAsia="en-GB"/>
        </w:rPr>
      </w:pPr>
      <w:r>
        <w:rPr>
          <w:rFonts w:cs="Arial"/>
          <w:b/>
          <w:iCs/>
          <w:sz w:val="24"/>
          <w:szCs w:val="24"/>
          <w:lang w:eastAsia="en-GB"/>
        </w:rPr>
        <w:t>Checks and review:</w:t>
      </w:r>
    </w:p>
    <w:p w14:paraId="5E079587" w14:textId="77777777" w:rsidR="00BE6403" w:rsidRDefault="00A015CE" w:rsidP="00F31302">
      <w:pPr>
        <w:numPr>
          <w:ilvl w:val="0"/>
          <w:numId w:val="35"/>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64004DDC" w14:textId="77777777" w:rsidR="00BE6403" w:rsidRDefault="00A015CE" w:rsidP="00F31302">
      <w:pPr>
        <w:numPr>
          <w:ilvl w:val="0"/>
          <w:numId w:val="35"/>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AB7D2DA" w14:textId="77777777" w:rsidR="00BE6403" w:rsidRDefault="00A015CE" w:rsidP="00F31302">
      <w:pPr>
        <w:numPr>
          <w:ilvl w:val="0"/>
          <w:numId w:val="35"/>
        </w:numPr>
        <w:spacing w:before="120" w:after="120" w:line="312" w:lineRule="auto"/>
        <w:ind w:left="426"/>
        <w:rPr>
          <w:sz w:val="24"/>
          <w:szCs w:val="24"/>
        </w:rPr>
      </w:pPr>
      <w:r>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7920DE8B" w14:textId="77777777" w:rsidR="00BE6403" w:rsidRDefault="00A015CE" w:rsidP="00F31302">
      <w:pPr>
        <w:numPr>
          <w:ilvl w:val="0"/>
          <w:numId w:val="36"/>
        </w:numPr>
        <w:spacing w:before="60" w:after="60" w:line="312" w:lineRule="auto"/>
        <w:ind w:left="1797" w:hanging="357"/>
        <w:rPr>
          <w:rFonts w:eastAsiaTheme="minorHAnsi"/>
          <w:sz w:val="24"/>
          <w:szCs w:val="24"/>
        </w:rPr>
      </w:pPr>
      <w:r>
        <w:rPr>
          <w:sz w:val="24"/>
          <w:szCs w:val="24"/>
        </w:rPr>
        <w:t>falling cash levels</w:t>
      </w:r>
    </w:p>
    <w:p w14:paraId="7D066351" w14:textId="77777777" w:rsidR="00BE6403" w:rsidRDefault="00A015CE" w:rsidP="00F31302">
      <w:pPr>
        <w:numPr>
          <w:ilvl w:val="0"/>
          <w:numId w:val="36"/>
        </w:numPr>
        <w:spacing w:before="60" w:after="60" w:line="312" w:lineRule="auto"/>
        <w:ind w:left="1797" w:hanging="357"/>
        <w:rPr>
          <w:sz w:val="24"/>
          <w:szCs w:val="24"/>
        </w:rPr>
      </w:pPr>
      <w:r>
        <w:rPr>
          <w:sz w:val="24"/>
          <w:szCs w:val="24"/>
        </w:rPr>
        <w:t>falling profit margins</w:t>
      </w:r>
    </w:p>
    <w:p w14:paraId="791D1F1F" w14:textId="77777777" w:rsidR="00BE6403" w:rsidRDefault="00A015CE" w:rsidP="00F31302">
      <w:pPr>
        <w:numPr>
          <w:ilvl w:val="0"/>
          <w:numId w:val="36"/>
        </w:numPr>
        <w:spacing w:before="60" w:after="60" w:line="312" w:lineRule="auto"/>
        <w:ind w:left="1797" w:hanging="357"/>
        <w:rPr>
          <w:sz w:val="24"/>
          <w:szCs w:val="24"/>
        </w:rPr>
      </w:pPr>
      <w:r>
        <w:rPr>
          <w:sz w:val="24"/>
          <w:szCs w:val="24"/>
        </w:rPr>
        <w:t>increasing overdraft with static turnover</w:t>
      </w:r>
    </w:p>
    <w:p w14:paraId="6D3FDC79" w14:textId="77777777" w:rsidR="00BE6403" w:rsidRDefault="00A015CE" w:rsidP="00F31302">
      <w:pPr>
        <w:numPr>
          <w:ilvl w:val="0"/>
          <w:numId w:val="36"/>
        </w:numPr>
        <w:spacing w:before="60" w:after="60" w:line="312" w:lineRule="auto"/>
        <w:ind w:left="1797" w:hanging="357"/>
        <w:rPr>
          <w:sz w:val="24"/>
          <w:szCs w:val="24"/>
        </w:rPr>
      </w:pPr>
      <w:r>
        <w:rPr>
          <w:sz w:val="24"/>
          <w:szCs w:val="24"/>
        </w:rPr>
        <w:t>major reductions in staffing</w:t>
      </w:r>
    </w:p>
    <w:p w14:paraId="45FA03AB" w14:textId="77777777" w:rsidR="00BE6403" w:rsidRDefault="00A015CE" w:rsidP="00F31302">
      <w:pPr>
        <w:numPr>
          <w:ilvl w:val="0"/>
          <w:numId w:val="36"/>
        </w:numPr>
        <w:spacing w:before="60" w:after="60" w:line="312" w:lineRule="auto"/>
        <w:ind w:left="1797" w:hanging="357"/>
        <w:rPr>
          <w:sz w:val="24"/>
          <w:szCs w:val="24"/>
        </w:rPr>
      </w:pPr>
      <w:r>
        <w:rPr>
          <w:sz w:val="24"/>
          <w:szCs w:val="24"/>
        </w:rPr>
        <w:t>increasing employment with static turnover</w:t>
      </w:r>
    </w:p>
    <w:p w14:paraId="236B9EC0" w14:textId="77777777" w:rsidR="00BE6403" w:rsidRDefault="00A015CE" w:rsidP="00F31302">
      <w:pPr>
        <w:numPr>
          <w:ilvl w:val="0"/>
          <w:numId w:val="36"/>
        </w:numPr>
        <w:spacing w:before="60" w:after="60" w:line="312" w:lineRule="auto"/>
        <w:ind w:left="1797" w:hanging="357"/>
        <w:rPr>
          <w:sz w:val="24"/>
          <w:szCs w:val="24"/>
        </w:rPr>
      </w:pPr>
      <w:r>
        <w:rPr>
          <w:sz w:val="24"/>
          <w:szCs w:val="24"/>
        </w:rPr>
        <w:t>increasing debtor and creditor days</w:t>
      </w:r>
    </w:p>
    <w:p w14:paraId="72B5E73E" w14:textId="77777777" w:rsidR="00BE6403" w:rsidRDefault="00A015CE" w:rsidP="00F31302">
      <w:pPr>
        <w:numPr>
          <w:ilvl w:val="0"/>
          <w:numId w:val="36"/>
        </w:numPr>
        <w:spacing w:before="60" w:after="60" w:line="312" w:lineRule="auto"/>
        <w:ind w:left="1797" w:hanging="357"/>
        <w:rPr>
          <w:sz w:val="24"/>
          <w:szCs w:val="24"/>
        </w:rPr>
      </w:pPr>
      <w:r>
        <w:rPr>
          <w:sz w:val="24"/>
          <w:szCs w:val="24"/>
        </w:rPr>
        <w:t>larger increases in creditors than debtors</w:t>
      </w:r>
    </w:p>
    <w:p w14:paraId="477517E7" w14:textId="77777777" w:rsidR="00BE6403" w:rsidRDefault="00A015CE" w:rsidP="00F31302">
      <w:pPr>
        <w:numPr>
          <w:ilvl w:val="0"/>
          <w:numId w:val="36"/>
        </w:numPr>
        <w:spacing w:before="60" w:after="60" w:line="312" w:lineRule="auto"/>
        <w:ind w:left="1797" w:hanging="357"/>
        <w:rPr>
          <w:sz w:val="24"/>
          <w:szCs w:val="24"/>
        </w:rPr>
      </w:pPr>
      <w:r>
        <w:rPr>
          <w:sz w:val="24"/>
          <w:szCs w:val="24"/>
        </w:rPr>
        <w:t>deteriorating liquidity</w:t>
      </w:r>
    </w:p>
    <w:p w14:paraId="7222E5C9" w14:textId="77777777" w:rsidR="00BE6403" w:rsidRDefault="00A015CE" w:rsidP="00F31302">
      <w:pPr>
        <w:numPr>
          <w:ilvl w:val="0"/>
          <w:numId w:val="36"/>
        </w:numPr>
        <w:spacing w:before="60" w:after="60" w:line="312" w:lineRule="auto"/>
        <w:ind w:left="1797" w:hanging="357"/>
        <w:rPr>
          <w:sz w:val="24"/>
          <w:szCs w:val="24"/>
        </w:rPr>
      </w:pPr>
      <w:r>
        <w:rPr>
          <w:sz w:val="24"/>
          <w:szCs w:val="24"/>
        </w:rPr>
        <w:t>over-reliance on short term debt</w:t>
      </w:r>
    </w:p>
    <w:p w14:paraId="3FD64D4D" w14:textId="77777777" w:rsidR="00BE6403" w:rsidRDefault="00A015CE" w:rsidP="00F31302">
      <w:pPr>
        <w:numPr>
          <w:ilvl w:val="0"/>
          <w:numId w:val="36"/>
        </w:numPr>
        <w:spacing w:before="60" w:after="60" w:line="312" w:lineRule="auto"/>
        <w:ind w:left="1797" w:hanging="357"/>
        <w:rPr>
          <w:sz w:val="24"/>
          <w:szCs w:val="24"/>
        </w:rPr>
      </w:pPr>
      <w:r>
        <w:rPr>
          <w:sz w:val="24"/>
          <w:szCs w:val="24"/>
        </w:rPr>
        <w:t>high gearing</w:t>
      </w:r>
    </w:p>
    <w:p w14:paraId="1B60516D" w14:textId="77777777" w:rsidR="00BE6403" w:rsidRDefault="00A015CE" w:rsidP="00F31302">
      <w:pPr>
        <w:numPr>
          <w:ilvl w:val="0"/>
          <w:numId w:val="36"/>
        </w:numPr>
        <w:spacing w:before="60" w:after="60" w:line="312" w:lineRule="auto"/>
        <w:ind w:left="1797" w:hanging="357"/>
        <w:rPr>
          <w:sz w:val="24"/>
          <w:szCs w:val="24"/>
        </w:rPr>
      </w:pPr>
      <w:r>
        <w:rPr>
          <w:sz w:val="24"/>
          <w:szCs w:val="24"/>
        </w:rPr>
        <w:t>unsatisfactory results of ratio analysis</w:t>
      </w:r>
    </w:p>
    <w:p w14:paraId="59207CE4" w14:textId="77777777" w:rsidR="00BE6403" w:rsidRDefault="00A015CE" w:rsidP="00F31302">
      <w:pPr>
        <w:numPr>
          <w:ilvl w:val="0"/>
          <w:numId w:val="36"/>
        </w:numPr>
        <w:spacing w:before="60" w:after="60" w:line="312" w:lineRule="auto"/>
        <w:ind w:left="1797" w:hanging="357"/>
        <w:rPr>
          <w:sz w:val="24"/>
          <w:szCs w:val="24"/>
        </w:rPr>
      </w:pPr>
      <w:r>
        <w:rPr>
          <w:sz w:val="24"/>
          <w:szCs w:val="24"/>
        </w:rPr>
        <w:t>increasing pension liabilities</w:t>
      </w:r>
    </w:p>
    <w:p w14:paraId="4E641CCE" w14:textId="77777777" w:rsidR="00BE6403" w:rsidRDefault="00A015CE" w:rsidP="00F31302">
      <w:pPr>
        <w:numPr>
          <w:ilvl w:val="0"/>
          <w:numId w:val="36"/>
        </w:numPr>
        <w:spacing w:before="60" w:after="60" w:line="312" w:lineRule="auto"/>
        <w:ind w:left="1797" w:hanging="357"/>
        <w:rPr>
          <w:sz w:val="24"/>
          <w:szCs w:val="24"/>
        </w:rPr>
      </w:pPr>
      <w:r>
        <w:rPr>
          <w:sz w:val="24"/>
          <w:szCs w:val="24"/>
        </w:rPr>
        <w:lastRenderedPageBreak/>
        <w:t>heavy write-offs of foreign or subsidiary holdings</w:t>
      </w:r>
    </w:p>
    <w:p w14:paraId="71B1ECD7" w14:textId="77777777" w:rsidR="00BE6403" w:rsidRDefault="00A015CE" w:rsidP="00F31302">
      <w:pPr>
        <w:numPr>
          <w:ilvl w:val="0"/>
          <w:numId w:val="36"/>
        </w:numPr>
        <w:spacing w:before="60" w:after="60" w:line="312" w:lineRule="auto"/>
        <w:ind w:left="1797" w:hanging="357"/>
        <w:rPr>
          <w:sz w:val="24"/>
          <w:szCs w:val="24"/>
        </w:rPr>
      </w:pPr>
      <w:r>
        <w:rPr>
          <w:sz w:val="24"/>
          <w:szCs w:val="24"/>
        </w:rPr>
        <w:t>late filing of accounts</w:t>
      </w:r>
    </w:p>
    <w:p w14:paraId="51D7E46C" w14:textId="77777777" w:rsidR="00BE6403" w:rsidRDefault="00A015CE" w:rsidP="00F31302">
      <w:pPr>
        <w:numPr>
          <w:ilvl w:val="0"/>
          <w:numId w:val="36"/>
        </w:numPr>
        <w:spacing w:before="60" w:after="60" w:line="312" w:lineRule="auto"/>
        <w:ind w:left="1797" w:hanging="357"/>
        <w:rPr>
          <w:sz w:val="24"/>
          <w:szCs w:val="24"/>
        </w:rPr>
      </w:pPr>
      <w:r>
        <w:rPr>
          <w:sz w:val="24"/>
          <w:szCs w:val="24"/>
        </w:rPr>
        <w:t>qualified accounts</w:t>
      </w:r>
    </w:p>
    <w:p w14:paraId="6262E7DC" w14:textId="77777777" w:rsidR="00BE6403" w:rsidRDefault="00A015CE" w:rsidP="00F31302">
      <w:pPr>
        <w:numPr>
          <w:ilvl w:val="0"/>
          <w:numId w:val="36"/>
        </w:numPr>
        <w:spacing w:before="60" w:after="60" w:line="312" w:lineRule="auto"/>
        <w:ind w:left="1797" w:hanging="357"/>
        <w:rPr>
          <w:sz w:val="24"/>
          <w:szCs w:val="24"/>
        </w:rPr>
      </w:pPr>
      <w:r>
        <w:rPr>
          <w:sz w:val="24"/>
          <w:szCs w:val="24"/>
        </w:rPr>
        <w:t>profit warnings</w:t>
      </w:r>
    </w:p>
    <w:p w14:paraId="0765E0F4" w14:textId="77777777" w:rsidR="00BE6403" w:rsidRDefault="00A015CE" w:rsidP="00F31302">
      <w:pPr>
        <w:numPr>
          <w:ilvl w:val="0"/>
          <w:numId w:val="36"/>
        </w:numPr>
        <w:spacing w:before="60" w:after="60" w:line="312" w:lineRule="auto"/>
        <w:ind w:left="1797" w:hanging="357"/>
        <w:rPr>
          <w:sz w:val="24"/>
          <w:szCs w:val="24"/>
        </w:rPr>
      </w:pPr>
      <w:r>
        <w:rPr>
          <w:sz w:val="24"/>
          <w:szCs w:val="24"/>
        </w:rPr>
        <w:t>County Court Judgements (CCJs)</w:t>
      </w:r>
    </w:p>
    <w:p w14:paraId="6A73B80C" w14:textId="77777777" w:rsidR="00BE6403" w:rsidRDefault="00A015CE" w:rsidP="00F31302">
      <w:pPr>
        <w:numPr>
          <w:ilvl w:val="0"/>
          <w:numId w:val="36"/>
        </w:numPr>
        <w:spacing w:before="60" w:after="60" w:line="312" w:lineRule="auto"/>
        <w:ind w:left="1797" w:hanging="357"/>
        <w:rPr>
          <w:sz w:val="24"/>
          <w:szCs w:val="24"/>
        </w:rPr>
      </w:pPr>
      <w:r>
        <w:rPr>
          <w:sz w:val="24"/>
          <w:szCs w:val="24"/>
        </w:rPr>
        <w:t>poor credit ratings</w:t>
      </w:r>
    </w:p>
    <w:p w14:paraId="7468822B" w14:textId="77777777" w:rsidR="00BE6403" w:rsidRDefault="00A015CE" w:rsidP="00F31302">
      <w:pPr>
        <w:numPr>
          <w:ilvl w:val="0"/>
          <w:numId w:val="36"/>
        </w:numPr>
        <w:spacing w:before="60" w:after="60" w:line="312" w:lineRule="auto"/>
        <w:ind w:left="1797" w:hanging="357"/>
        <w:rPr>
          <w:sz w:val="24"/>
          <w:szCs w:val="24"/>
        </w:rPr>
      </w:pPr>
      <w:r>
        <w:rPr>
          <w:sz w:val="24"/>
          <w:szCs w:val="24"/>
        </w:rPr>
        <w:t>unusual accounting policies</w:t>
      </w:r>
    </w:p>
    <w:p w14:paraId="68569558" w14:textId="77777777" w:rsidR="00BE6403" w:rsidRDefault="00A015CE" w:rsidP="00F31302">
      <w:pPr>
        <w:numPr>
          <w:ilvl w:val="0"/>
          <w:numId w:val="36"/>
        </w:numPr>
        <w:spacing w:before="60" w:after="60" w:line="312" w:lineRule="auto"/>
        <w:ind w:left="1797" w:hanging="357"/>
        <w:rPr>
          <w:sz w:val="24"/>
          <w:szCs w:val="24"/>
        </w:rPr>
      </w:pPr>
      <w:r>
        <w:rPr>
          <w:sz w:val="24"/>
          <w:szCs w:val="24"/>
        </w:rPr>
        <w:t>changing auditors and bankers</w:t>
      </w:r>
    </w:p>
    <w:p w14:paraId="5CAC3632" w14:textId="77777777" w:rsidR="00BE6403" w:rsidRDefault="00A015CE" w:rsidP="00F31302">
      <w:pPr>
        <w:numPr>
          <w:ilvl w:val="0"/>
          <w:numId w:val="36"/>
        </w:numPr>
        <w:spacing w:before="60" w:after="60" w:line="312" w:lineRule="auto"/>
        <w:ind w:left="1797" w:hanging="357"/>
        <w:rPr>
          <w:sz w:val="24"/>
          <w:szCs w:val="24"/>
        </w:rPr>
      </w:pPr>
      <w:r>
        <w:rPr>
          <w:sz w:val="24"/>
          <w:szCs w:val="24"/>
        </w:rPr>
        <w:t>debt rating downgrades/alerts</w:t>
      </w:r>
    </w:p>
    <w:p w14:paraId="55A80536" w14:textId="77777777" w:rsidR="00BE6403" w:rsidRDefault="00A015CE" w:rsidP="00F31302">
      <w:pPr>
        <w:numPr>
          <w:ilvl w:val="0"/>
          <w:numId w:val="36"/>
        </w:numPr>
        <w:spacing w:before="60" w:after="60" w:line="312" w:lineRule="auto"/>
        <w:ind w:left="1797" w:hanging="357"/>
        <w:rPr>
          <w:sz w:val="24"/>
          <w:szCs w:val="24"/>
        </w:rPr>
      </w:pPr>
      <w:r>
        <w:rPr>
          <w:sz w:val="24"/>
          <w:szCs w:val="24"/>
        </w:rPr>
        <w:t>concerns raised by investment bank prospect reports</w:t>
      </w:r>
    </w:p>
    <w:p w14:paraId="29DCDBC9" w14:textId="77777777" w:rsidR="00BE6403" w:rsidRDefault="00A015CE" w:rsidP="00F31302">
      <w:pPr>
        <w:numPr>
          <w:ilvl w:val="0"/>
          <w:numId w:val="36"/>
        </w:numPr>
        <w:spacing w:before="60" w:after="60"/>
        <w:ind w:left="1797" w:hanging="357"/>
        <w:rPr>
          <w:color w:val="000000"/>
          <w:sz w:val="24"/>
          <w:szCs w:val="24"/>
        </w:rPr>
      </w:pPr>
      <w:r>
        <w:rPr>
          <w:sz w:val="24"/>
          <w:szCs w:val="24"/>
        </w:rPr>
        <w:t>adverse press reports.</w:t>
      </w:r>
    </w:p>
    <w:p w14:paraId="18E86877" w14:textId="77777777" w:rsidR="00BE6403" w:rsidRDefault="00A015CE">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26FC6AC8" w14:textId="77777777" w:rsidR="00BE6403" w:rsidRDefault="00A015CE">
      <w:pPr>
        <w:spacing w:before="120" w:after="120" w:line="312" w:lineRule="auto"/>
        <w:rPr>
          <w:rFonts w:cs="Arial"/>
          <w:b/>
          <w:iCs/>
          <w:sz w:val="24"/>
          <w:szCs w:val="24"/>
          <w:lang w:eastAsia="en-GB"/>
        </w:rPr>
      </w:pPr>
      <w:r>
        <w:rPr>
          <w:rFonts w:cs="Arial"/>
          <w:b/>
          <w:iCs/>
          <w:sz w:val="24"/>
          <w:szCs w:val="24"/>
          <w:lang w:eastAsia="en-GB"/>
        </w:rPr>
        <w:t>Information required:</w:t>
      </w:r>
    </w:p>
    <w:p w14:paraId="3C99546C" w14:textId="77777777" w:rsidR="00BE6403" w:rsidRDefault="00A015CE">
      <w:pPr>
        <w:spacing w:before="120" w:after="120" w:line="312" w:lineRule="auto"/>
        <w:rPr>
          <w:sz w:val="24"/>
          <w:szCs w:val="24"/>
          <w:lang w:eastAsia="en-GB"/>
        </w:rPr>
      </w:pPr>
      <w:r>
        <w:rPr>
          <w:rFonts w:cs="Arial"/>
          <w:bCs/>
          <w:iCs/>
          <w:sz w:val="24"/>
          <w:szCs w:val="24"/>
          <w:lang w:eastAsia="en-GB"/>
        </w:rPr>
        <w:t>T</w:t>
      </w:r>
      <w:r>
        <w:rPr>
          <w:rFonts w:cs="Arial"/>
          <w:sz w:val="24"/>
          <w:szCs w:val="24"/>
          <w:lang w:eastAsia="en-GB"/>
        </w:rPr>
        <w:t xml:space="preserve">he following financial information is required to be provided and an </w:t>
      </w:r>
      <w:r>
        <w:rPr>
          <w:sz w:val="24"/>
          <w:szCs w:val="24"/>
          <w:lang w:eastAsia="en-GB"/>
        </w:rPr>
        <w:t>assessment will be undertaken to produce a summary profile of your organisation's financial condition and that of its ultimate parent (if applicable).</w:t>
      </w:r>
    </w:p>
    <w:p w14:paraId="61487DF0" w14:textId="77777777" w:rsidR="00BE6403" w:rsidRDefault="00A015CE">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35143DB3" w14:textId="77777777" w:rsidR="00BE6403" w:rsidRDefault="00A015CE">
      <w:pPr>
        <w:spacing w:before="120" w:after="120" w:line="312" w:lineRule="auto"/>
        <w:rPr>
          <w:sz w:val="24"/>
          <w:szCs w:val="24"/>
          <w:lang w:eastAsia="en-GB"/>
        </w:rPr>
      </w:pPr>
      <w:r>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648FC9E0" w14:textId="77777777" w:rsidR="00BE6403" w:rsidRDefault="00A015CE">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7B408C02" w14:textId="77777777" w:rsidR="00BE6403" w:rsidRDefault="00A015CE">
      <w:pPr>
        <w:spacing w:before="120" w:after="120" w:line="312" w:lineRule="auto"/>
        <w:rPr>
          <w:sz w:val="24"/>
          <w:szCs w:val="24"/>
          <w:lang w:eastAsia="en-GB"/>
        </w:rPr>
      </w:pPr>
      <w:r>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76482FAB" w14:textId="77777777" w:rsidR="00BE6403" w:rsidRDefault="00A015CE">
      <w:pPr>
        <w:rPr>
          <w:b/>
          <w:sz w:val="24"/>
          <w:szCs w:val="24"/>
          <w:lang w:eastAsia="en-GB"/>
        </w:rPr>
      </w:pPr>
      <w:r>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4A59B891" w14:textId="77777777" w:rsidR="00BE6403" w:rsidRDefault="00A015CE" w:rsidP="00F31302">
      <w:pPr>
        <w:pStyle w:val="ListParagraph"/>
        <w:numPr>
          <w:ilvl w:val="0"/>
          <w:numId w:val="23"/>
        </w:numPr>
        <w:spacing w:before="120" w:after="120" w:line="312" w:lineRule="auto"/>
        <w:ind w:left="454"/>
        <w:rPr>
          <w:rFonts w:cs="Arial"/>
          <w:sz w:val="24"/>
          <w:szCs w:val="24"/>
          <w:lang w:eastAsia="en-GB"/>
        </w:rPr>
      </w:pPr>
      <w:r>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6F0A7FD8" w14:textId="77777777" w:rsidR="00BE6403" w:rsidRDefault="00A015CE" w:rsidP="00F31302">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lastRenderedPageBreak/>
        <w:t>A copy of the audited accounts for the most recent two years.</w:t>
      </w:r>
    </w:p>
    <w:bookmarkStart w:id="138" w:name="_Hlk139361346"/>
    <w:p w14:paraId="00D77443" w14:textId="77777777" w:rsidR="00BE6403" w:rsidRDefault="00C7042D">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6493EC4E" w14:textId="77777777" w:rsidR="00BE6403" w:rsidRDefault="00C7042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bookmarkEnd w:id="138"/>
    <w:p w14:paraId="19DD4E7F" w14:textId="77777777" w:rsidR="00BE6403" w:rsidRDefault="00A015CE" w:rsidP="00F31302">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5A191B21" w14:textId="77777777" w:rsidR="00BE6403" w:rsidRDefault="00C7042D">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10329549" w14:textId="77777777" w:rsidR="00BE6403" w:rsidRDefault="00C7042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7F95D241" w14:textId="77777777" w:rsidR="00BE6403" w:rsidRDefault="00A015CE" w:rsidP="00F31302">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cash flow forecast for the current year and a bank letter outlining the current cash and credit position.</w:t>
      </w:r>
    </w:p>
    <w:p w14:paraId="31B0056B" w14:textId="77777777" w:rsidR="00BE6403" w:rsidRDefault="00C7042D">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48CCB2D0" w14:textId="77777777" w:rsidR="00BE6403" w:rsidRDefault="00C7042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6FF4A057" w14:textId="77777777" w:rsidR="00BE6403" w:rsidRDefault="00A015CE" w:rsidP="00F31302">
      <w:pPr>
        <w:pStyle w:val="ListParagraph"/>
        <w:numPr>
          <w:ilvl w:val="0"/>
          <w:numId w:val="22"/>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6B80E16" w14:textId="77777777" w:rsidR="00BE6403" w:rsidRDefault="00C7042D">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2E012BCC" w14:textId="77777777" w:rsidR="00BE6403" w:rsidRDefault="00C7042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7DFA07B9" w14:textId="77777777" w:rsidR="00BE6403" w:rsidRDefault="00A015CE" w:rsidP="00F31302">
      <w:pPr>
        <w:pStyle w:val="ListParagraph"/>
        <w:numPr>
          <w:ilvl w:val="0"/>
          <w:numId w:val="23"/>
        </w:numPr>
        <w:spacing w:before="120" w:after="120" w:line="312" w:lineRule="auto"/>
        <w:ind w:left="454"/>
        <w:rPr>
          <w:rFonts w:asciiTheme="minorHAnsi" w:hAnsiTheme="minorHAnsi" w:cs="Arial"/>
          <w:sz w:val="24"/>
          <w:szCs w:val="24"/>
          <w:lang w:eastAsia="en-GB"/>
        </w:rPr>
      </w:pPr>
      <w:r>
        <w:rPr>
          <w:rFonts w:cs="Arial"/>
          <w:sz w:val="24"/>
          <w:szCs w:val="24"/>
          <w:lang w:eastAsia="en-GB"/>
        </w:rPr>
        <w:t>Have you complied with regulatory requirements relating to the filing of statutory accounts, including filing accounts on time?</w:t>
      </w:r>
    </w:p>
    <w:p w14:paraId="7C074382" w14:textId="77777777" w:rsidR="00BE6403" w:rsidRDefault="00C7042D">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3DB5C372" w14:textId="77777777" w:rsidR="00BE6403" w:rsidRDefault="00C7042D">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0117B194" w14:textId="77777777" w:rsidR="00BE6403" w:rsidRDefault="00A015CE">
      <w:pPr>
        <w:pStyle w:val="ListParagraph"/>
        <w:spacing w:before="120" w:after="120" w:line="312" w:lineRule="auto"/>
        <w:ind w:left="454"/>
        <w:rPr>
          <w:b/>
          <w:bCs/>
          <w:sz w:val="24"/>
          <w:szCs w:val="24"/>
        </w:rPr>
      </w:pPr>
      <w:r>
        <w:rPr>
          <w:b/>
          <w:bCs/>
          <w:sz w:val="24"/>
          <w:szCs w:val="24"/>
        </w:rPr>
        <w:t>If you have answered “no”, please provide an explanation below</w:t>
      </w:r>
    </w:p>
    <w:p w14:paraId="050420FC" w14:textId="77777777" w:rsidR="00BE6403" w:rsidRDefault="00BE6403">
      <w:pPr>
        <w:pStyle w:val="ListParagraph"/>
        <w:spacing w:before="120" w:after="120" w:line="312" w:lineRule="auto"/>
        <w:ind w:left="454"/>
        <w:rPr>
          <w:rFonts w:asciiTheme="minorHAnsi" w:hAnsiTheme="minorHAnsi" w:cs="Arial"/>
          <w:sz w:val="24"/>
          <w:szCs w:val="24"/>
          <w:lang w:eastAsia="en-GB"/>
        </w:rPr>
      </w:pPr>
    </w:p>
    <w:p w14:paraId="0A720917" w14:textId="77777777" w:rsidR="00BE6403" w:rsidRDefault="00A015CE" w:rsidP="00F31302">
      <w:pPr>
        <w:pStyle w:val="ListParagraph"/>
        <w:numPr>
          <w:ilvl w:val="0"/>
          <w:numId w:val="23"/>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tender</w:t>
      </w:r>
      <w:r>
        <w:rPr>
          <w:rFonts w:asciiTheme="minorHAnsi" w:eastAsia="Arial" w:hAnsiTheme="minorHAnsi" w:cs="Arial"/>
          <w:b/>
          <w:sz w:val="24"/>
          <w:szCs w:val="24"/>
        </w:rPr>
        <w:t>,</w:t>
      </w:r>
      <w:r>
        <w:rPr>
          <w:rFonts w:asciiTheme="minorHAnsi" w:eastAsia="Arial" w:hAnsiTheme="minorHAnsi" w:cs="Arial"/>
          <w:sz w:val="24"/>
          <w:szCs w:val="24"/>
        </w:rPr>
        <w:t xml:space="preserve"> please self-certify by answering ‘Yes’ or ‘No’ that you meet the requirements set out here.</w:t>
      </w:r>
    </w:p>
    <w:p w14:paraId="53D37667" w14:textId="77777777" w:rsidR="00BE6403" w:rsidRDefault="00C7042D">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72722D14" w14:textId="77777777" w:rsidR="00BE6403" w:rsidRDefault="00C7042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21385E9D" w14:textId="77777777" w:rsidR="00BE6403" w:rsidRDefault="00A015CE">
      <w:pPr>
        <w:pStyle w:val="ListParagraph"/>
        <w:spacing w:before="120" w:after="120" w:line="312" w:lineRule="auto"/>
        <w:ind w:left="454"/>
        <w:rPr>
          <w:b/>
          <w:bCs/>
          <w:sz w:val="24"/>
          <w:szCs w:val="24"/>
        </w:rPr>
      </w:pPr>
      <w:r>
        <w:rPr>
          <w:b/>
          <w:bCs/>
          <w:sz w:val="24"/>
          <w:szCs w:val="24"/>
        </w:rPr>
        <w:t>If you have answered “no”, please provide an explanation below</w:t>
      </w:r>
    </w:p>
    <w:p w14:paraId="0A927ABD" w14:textId="77777777" w:rsidR="00BE6403" w:rsidRDefault="00BE6403"/>
    <w:p w14:paraId="307B6600" w14:textId="77777777" w:rsidR="00BE6403" w:rsidRDefault="00A015CE" w:rsidP="00F31302">
      <w:pPr>
        <w:pStyle w:val="ListParagraph"/>
        <w:numPr>
          <w:ilvl w:val="0"/>
          <w:numId w:val="23"/>
        </w:numPr>
        <w:spacing w:before="120" w:after="120" w:line="312" w:lineRule="auto"/>
        <w:ind w:left="454"/>
        <w:rPr>
          <w:rFonts w:cs="Arial"/>
          <w:sz w:val="24"/>
          <w:szCs w:val="24"/>
          <w:lang w:eastAsia="en-GB"/>
        </w:rPr>
      </w:pPr>
      <w:r>
        <w:rPr>
          <w:rFonts w:asciiTheme="minorHAnsi" w:eastAsia="Arial" w:hAnsiTheme="minorHAnsi" w:cs="Arial"/>
          <w:sz w:val="24"/>
          <w:szCs w:val="24"/>
        </w:rPr>
        <w:lastRenderedPageBreak/>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904D077" w14:textId="77777777" w:rsidR="00BE6403" w:rsidRDefault="00BE6403">
      <w:pPr>
        <w:rPr>
          <w:rFonts w:cs="Arial"/>
        </w:rPr>
      </w:pPr>
    </w:p>
    <w:p w14:paraId="18BE1D21" w14:textId="77777777" w:rsidR="00BE6403" w:rsidRDefault="00A015CE" w:rsidP="00F31302">
      <w:pPr>
        <w:pStyle w:val="ListParagraph"/>
        <w:numPr>
          <w:ilvl w:val="0"/>
          <w:numId w:val="23"/>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507041CB" w14:textId="77777777" w:rsidR="00BE6403" w:rsidRDefault="00A015CE">
      <w:pPr>
        <w:pStyle w:val="ListParagraph"/>
        <w:keepNext/>
        <w:ind w:left="0"/>
        <w:rPr>
          <w:b/>
          <w:sz w:val="24"/>
          <w:szCs w:val="24"/>
        </w:rPr>
      </w:pPr>
      <w:r>
        <w:rPr>
          <w:b/>
          <w:sz w:val="24"/>
          <w:szCs w:val="24"/>
        </w:rPr>
        <w:t>Evaluation</w:t>
      </w:r>
    </w:p>
    <w:p w14:paraId="7D98FB88" w14:textId="77777777" w:rsidR="00BE6403" w:rsidRDefault="00A015CE">
      <w:pPr>
        <w:keepNext/>
        <w:spacing w:before="240" w:after="120" w:line="259" w:lineRule="auto"/>
        <w:rPr>
          <w:sz w:val="24"/>
          <w:szCs w:val="24"/>
        </w:rPr>
      </w:pPr>
      <w:r>
        <w:rPr>
          <w:sz w:val="24"/>
          <w:szCs w:val="24"/>
        </w:rPr>
        <w:t>For each candidate we will prepare an analysis stating a summary score, from 1 to 3, as follows</w:t>
      </w:r>
    </w:p>
    <w:p w14:paraId="70F69B19" w14:textId="77777777" w:rsidR="00BE6403" w:rsidRDefault="00A015CE">
      <w:pPr>
        <w:rPr>
          <w:sz w:val="24"/>
          <w:szCs w:val="24"/>
        </w:rPr>
      </w:pPr>
      <w:r>
        <w:rPr>
          <w:sz w:val="24"/>
          <w:szCs w:val="24"/>
        </w:rPr>
        <w:t>1 – High risk</w:t>
      </w:r>
      <w:r>
        <w:rPr>
          <w:sz w:val="24"/>
          <w:szCs w:val="24"/>
        </w:rPr>
        <w:tab/>
      </w:r>
      <w:r>
        <w:rPr>
          <w:sz w:val="24"/>
          <w:szCs w:val="24"/>
        </w:rPr>
        <w:tab/>
        <w:t>Unacceptable financial risk</w:t>
      </w:r>
    </w:p>
    <w:p w14:paraId="3FA8F050" w14:textId="77777777" w:rsidR="00BE6403" w:rsidRDefault="00A015CE">
      <w:pPr>
        <w:rPr>
          <w:sz w:val="24"/>
          <w:szCs w:val="24"/>
        </w:rPr>
      </w:pPr>
      <w:r>
        <w:rPr>
          <w:sz w:val="24"/>
          <w:szCs w:val="24"/>
        </w:rPr>
        <w:t>2 – Medium risk</w:t>
      </w:r>
      <w:r>
        <w:rPr>
          <w:sz w:val="24"/>
          <w:szCs w:val="24"/>
        </w:rPr>
        <w:tab/>
        <w:t>Some concerns but acceptable</w:t>
      </w:r>
    </w:p>
    <w:p w14:paraId="4F180BFF" w14:textId="77777777" w:rsidR="00BE6403" w:rsidRDefault="00A015CE">
      <w:pPr>
        <w:rPr>
          <w:sz w:val="24"/>
          <w:szCs w:val="24"/>
        </w:rPr>
      </w:pPr>
      <w:r>
        <w:rPr>
          <w:sz w:val="24"/>
          <w:szCs w:val="24"/>
        </w:rPr>
        <w:t>3 – Low risk</w:t>
      </w:r>
      <w:r>
        <w:rPr>
          <w:sz w:val="24"/>
          <w:szCs w:val="24"/>
        </w:rPr>
        <w:tab/>
      </w:r>
      <w:r>
        <w:rPr>
          <w:sz w:val="24"/>
          <w:szCs w:val="24"/>
        </w:rPr>
        <w:tab/>
        <w:t>No material concerns</w:t>
      </w:r>
    </w:p>
    <w:p w14:paraId="689114CB" w14:textId="77777777" w:rsidR="00BE6403" w:rsidRDefault="00A015CE">
      <w:pPr>
        <w:spacing w:before="120" w:after="120" w:line="312" w:lineRule="auto"/>
        <w:rPr>
          <w:sz w:val="24"/>
          <w:szCs w:val="24"/>
        </w:rPr>
      </w:pPr>
      <w:r>
        <w:rPr>
          <w:sz w:val="24"/>
          <w:szCs w:val="24"/>
        </w:rPr>
        <w:t>and a summary justification for the score given, reflecting reasoned professional judgment, where an Applicant receives a score of 1.</w:t>
      </w:r>
    </w:p>
    <w:p w14:paraId="20D7A3D0" w14:textId="77777777" w:rsidR="00BE6403" w:rsidRDefault="00A015CE">
      <w:pPr>
        <w:keepNext/>
        <w:spacing w:before="240" w:after="120" w:line="259" w:lineRule="auto"/>
        <w:rPr>
          <w:sz w:val="24"/>
          <w:szCs w:val="24"/>
        </w:rPr>
      </w:pPr>
      <w:r>
        <w:rPr>
          <w:sz w:val="24"/>
          <w:szCs w:val="24"/>
        </w:rPr>
        <w:t>Parent Companies will not be reviewed unless a company fails its initial assessment.</w:t>
      </w:r>
    </w:p>
    <w:p w14:paraId="0BB423E7" w14:textId="77777777" w:rsidR="00BE6403" w:rsidRDefault="00A015CE">
      <w:pPr>
        <w:keepNext/>
        <w:spacing w:before="240" w:after="120" w:line="259" w:lineRule="auto"/>
        <w:rPr>
          <w:sz w:val="24"/>
          <w:szCs w:val="24"/>
        </w:rPr>
      </w:pPr>
      <w:r>
        <w:rPr>
          <w:sz w:val="24"/>
          <w:szCs w:val="24"/>
        </w:rPr>
        <w:t xml:space="preserve">We will eliminate Applicants who score 1. </w:t>
      </w:r>
    </w:p>
    <w:p w14:paraId="18D21762" w14:textId="77777777" w:rsidR="00BE6403" w:rsidRDefault="00A015CE" w:rsidP="00F31302">
      <w:pPr>
        <w:pStyle w:val="Heading2"/>
        <w:numPr>
          <w:ilvl w:val="0"/>
          <w:numId w:val="21"/>
        </w:numPr>
        <w:spacing w:after="200" w:line="288" w:lineRule="auto"/>
        <w:ind w:hanging="720"/>
        <w:rPr>
          <w:sz w:val="24"/>
          <w:szCs w:val="24"/>
        </w:rPr>
      </w:pPr>
      <w:bookmarkStart w:id="139" w:name="_Hlk139358540"/>
      <w:r>
        <w:rPr>
          <w:sz w:val="24"/>
          <w:szCs w:val="24"/>
        </w:rPr>
        <w:t>Modern Slavery Act</w:t>
      </w:r>
    </w:p>
    <w:p w14:paraId="4ED7C27F" w14:textId="77777777" w:rsidR="00BE6403" w:rsidRDefault="00A015CE">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464D6F4F" w14:textId="77777777" w:rsidR="00BE6403" w:rsidRDefault="00C7042D">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23B3F621" w14:textId="77777777" w:rsidR="00BE6403" w:rsidRDefault="00C7042D">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w:t>
      </w:r>
      <w:r w:rsidR="00A015CE">
        <w:rPr>
          <w:sz w:val="24"/>
          <w:szCs w:val="24"/>
        </w:rPr>
        <w:tab/>
      </w:r>
    </w:p>
    <w:p w14:paraId="49F60DF4" w14:textId="77777777" w:rsidR="00BE6403" w:rsidRDefault="00C7042D">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N/A – our turnover is less than £36 million and we are not a relevant commercial organisation as defined in the Modern Slavery Act 2015.</w:t>
      </w:r>
    </w:p>
    <w:p w14:paraId="7F822BCB" w14:textId="77777777" w:rsidR="00BE6403" w:rsidRDefault="00BE6403">
      <w:pPr>
        <w:spacing w:line="288" w:lineRule="auto"/>
        <w:rPr>
          <w:sz w:val="24"/>
          <w:szCs w:val="24"/>
        </w:rPr>
      </w:pPr>
    </w:p>
    <w:p w14:paraId="3FD70900" w14:textId="77777777" w:rsidR="00BE6403" w:rsidRDefault="00A015CE">
      <w:pPr>
        <w:spacing w:line="288" w:lineRule="auto"/>
        <w:rPr>
          <w:sz w:val="24"/>
          <w:szCs w:val="24"/>
        </w:rPr>
      </w:pPr>
      <w:bookmarkStart w:id="140"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140"/>
      <w:r>
        <w:rPr>
          <w:sz w:val="24"/>
          <w:szCs w:val="24"/>
        </w:rPr>
        <w:t xml:space="preserve">. </w:t>
      </w:r>
    </w:p>
    <w:bookmarkEnd w:id="139"/>
    <w:p w14:paraId="37812163" w14:textId="77777777" w:rsidR="00BE6403" w:rsidRDefault="00A015CE" w:rsidP="00F31302">
      <w:pPr>
        <w:pStyle w:val="Heading2"/>
        <w:numPr>
          <w:ilvl w:val="0"/>
          <w:numId w:val="21"/>
        </w:numPr>
        <w:tabs>
          <w:tab w:val="num" w:pos="840"/>
        </w:tabs>
        <w:spacing w:after="200" w:line="288" w:lineRule="auto"/>
        <w:ind w:hanging="720"/>
        <w:rPr>
          <w:sz w:val="24"/>
          <w:szCs w:val="24"/>
        </w:rPr>
      </w:pPr>
      <w:r>
        <w:rPr>
          <w:sz w:val="24"/>
          <w:szCs w:val="24"/>
        </w:rPr>
        <w:lastRenderedPageBreak/>
        <w:t>Compliance with equality legislation</w:t>
      </w:r>
    </w:p>
    <w:p w14:paraId="6FEAAB61" w14:textId="77777777" w:rsidR="00BE6403" w:rsidRDefault="00A015CE">
      <w:pPr>
        <w:spacing w:before="120" w:after="120"/>
        <w:rPr>
          <w:sz w:val="24"/>
          <w:szCs w:val="24"/>
        </w:rPr>
      </w:pPr>
      <w:r>
        <w:rPr>
          <w:sz w:val="24"/>
          <w:szCs w:val="24"/>
        </w:rPr>
        <w:t>For organisations working outside of the UK please refer to equivalent legislation for the country or countries in which you are located.</w:t>
      </w:r>
    </w:p>
    <w:p w14:paraId="18BD8EF8" w14:textId="77777777" w:rsidR="00BE6403" w:rsidRDefault="00BE6403">
      <w:pPr>
        <w:spacing w:before="120" w:after="120"/>
        <w:rPr>
          <w:sz w:val="24"/>
          <w:szCs w:val="24"/>
        </w:rPr>
      </w:pPr>
    </w:p>
    <w:p w14:paraId="3B2274C5" w14:textId="77777777" w:rsidR="00BE6403" w:rsidRDefault="00A015CE" w:rsidP="00F31302">
      <w:pPr>
        <w:pStyle w:val="ListParagraph"/>
        <w:numPr>
          <w:ilvl w:val="0"/>
          <w:numId w:val="34"/>
        </w:numPr>
        <w:spacing w:before="120" w:after="120"/>
        <w:rPr>
          <w:sz w:val="24"/>
          <w:szCs w:val="24"/>
        </w:rPr>
      </w:pPr>
      <w:r>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33E677A5" w14:textId="77777777" w:rsidR="00BE6403" w:rsidRDefault="00C7042D">
      <w:pPr>
        <w:spacing w:before="120" w:after="120"/>
        <w:ind w:firstLine="720"/>
        <w:rPr>
          <w:sz w:val="24"/>
          <w:szCs w:val="24"/>
        </w:rPr>
      </w:pPr>
      <w:sdt>
        <w:sdtPr>
          <w:rPr>
            <w:rFonts w:ascii="Segoe UI Symbol" w:hAnsi="Segoe UI Symbol" w:cs="Segoe UI Symbol"/>
            <w:sz w:val="24"/>
            <w:szCs w:val="24"/>
          </w:rPr>
          <w:id w:val="930927776"/>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2B88B2C2" w14:textId="77777777" w:rsidR="00BE6403" w:rsidRDefault="00C7042D">
      <w:pPr>
        <w:pStyle w:val="ListParagraph"/>
        <w:spacing w:before="120" w:after="120"/>
        <w:rPr>
          <w:sz w:val="24"/>
          <w:szCs w:val="24"/>
        </w:rPr>
      </w:pPr>
      <w:sdt>
        <w:sdtPr>
          <w:rPr>
            <w:rFonts w:ascii="Segoe UI Symbol" w:hAnsi="Segoe UI Symbol" w:cs="Segoe UI Symbol"/>
            <w:sz w:val="24"/>
            <w:szCs w:val="24"/>
          </w:rPr>
          <w:id w:val="141543421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363E90B2" w14:textId="77777777" w:rsidR="00BE6403" w:rsidRDefault="00BE6403">
      <w:pPr>
        <w:pStyle w:val="ListParagraph"/>
        <w:spacing w:before="120" w:after="120"/>
        <w:rPr>
          <w:sz w:val="24"/>
          <w:szCs w:val="24"/>
        </w:rPr>
      </w:pPr>
    </w:p>
    <w:p w14:paraId="1941DCCD" w14:textId="77777777" w:rsidR="00BE6403" w:rsidRDefault="00A015CE" w:rsidP="00F31302">
      <w:pPr>
        <w:pStyle w:val="ListParagraph"/>
        <w:numPr>
          <w:ilvl w:val="0"/>
          <w:numId w:val="34"/>
        </w:numPr>
        <w:spacing w:before="120" w:after="120"/>
        <w:rPr>
          <w:sz w:val="24"/>
          <w:szCs w:val="24"/>
        </w:rPr>
      </w:pPr>
      <w:r>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0EC059AD" w14:textId="77777777" w:rsidR="00BE6403" w:rsidRDefault="00C7042D">
      <w:pPr>
        <w:pStyle w:val="ListParagraph"/>
        <w:spacing w:before="120" w:after="120"/>
        <w:rPr>
          <w:sz w:val="24"/>
          <w:szCs w:val="24"/>
        </w:rPr>
      </w:pPr>
      <w:sdt>
        <w:sdtPr>
          <w:rPr>
            <w:rFonts w:ascii="MS Gothic" w:eastAsia="MS Gothic" w:hAnsi="MS Gothic" w:cs="Segoe UI Symbol"/>
            <w:sz w:val="24"/>
            <w:szCs w:val="24"/>
          </w:rPr>
          <w:id w:val="86052706"/>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043CF3FB" w14:textId="77777777" w:rsidR="00BE6403" w:rsidRDefault="00C7042D">
      <w:pPr>
        <w:spacing w:before="120" w:after="120"/>
        <w:ind w:firstLine="720"/>
        <w:rPr>
          <w:sz w:val="24"/>
          <w:szCs w:val="24"/>
        </w:rPr>
      </w:pPr>
      <w:sdt>
        <w:sdtPr>
          <w:rPr>
            <w:rFonts w:ascii="MS Gothic" w:eastAsia="MS Gothic" w:hAnsi="MS Gothic" w:cs="Segoe UI Symbol"/>
            <w:sz w:val="24"/>
            <w:szCs w:val="24"/>
          </w:rPr>
          <w:id w:val="2138677376"/>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31688527" w14:textId="77777777" w:rsidR="00BE6403" w:rsidRDefault="00BE6403">
      <w:pPr>
        <w:spacing w:before="120" w:after="120"/>
        <w:rPr>
          <w:sz w:val="24"/>
          <w:szCs w:val="24"/>
        </w:rPr>
      </w:pPr>
    </w:p>
    <w:p w14:paraId="11C90003" w14:textId="77777777" w:rsidR="00BE6403" w:rsidRDefault="00A015CE">
      <w:pPr>
        <w:spacing w:before="120" w:after="120"/>
        <w:rPr>
          <w:sz w:val="24"/>
          <w:szCs w:val="24"/>
        </w:rPr>
      </w:pPr>
      <w:r>
        <w:rPr>
          <w:sz w:val="24"/>
          <w:szCs w:val="24"/>
        </w:rPr>
        <w:t>If you have answered “yes” to either or the questions above, please provide a summary of the nature of the investigation and an explanation of the outcome of the investigation to date.</w:t>
      </w:r>
    </w:p>
    <w:p w14:paraId="67123A92" w14:textId="77777777" w:rsidR="00BE6403" w:rsidRDefault="00A015CE">
      <w:pPr>
        <w:spacing w:before="120" w:after="120"/>
        <w:rPr>
          <w:sz w:val="24"/>
          <w:szCs w:val="24"/>
        </w:rPr>
      </w:pPr>
      <w:r>
        <w:rPr>
          <w:sz w:val="24"/>
          <w:szCs w:val="24"/>
        </w:rPr>
        <w:t>If the investigation upheld the complaint against your organisation, please use the written response to explain what action (if any) you have taken to prevent unlawful discrimination from reoccurring.</w:t>
      </w:r>
    </w:p>
    <w:p w14:paraId="415DD7D1" w14:textId="77777777" w:rsidR="00BE6403" w:rsidRDefault="00A015CE">
      <w:pPr>
        <w:spacing w:before="120" w:after="120"/>
        <w:rPr>
          <w:sz w:val="24"/>
          <w:szCs w:val="24"/>
        </w:rPr>
      </w:pPr>
      <w:r>
        <w:rPr>
          <w:sz w:val="24"/>
          <w:szCs w:val="24"/>
        </w:rPr>
        <w:t>You may be excluded if you are unable to demonstrate to the Council’s satisfaction that appropriate remedial action has been taken to prevent similar unlawful discrimination reoccurring.</w:t>
      </w:r>
    </w:p>
    <w:p w14:paraId="482D5287" w14:textId="77777777" w:rsidR="00BE6403" w:rsidRDefault="00A015CE">
      <w:pPr>
        <w:spacing w:before="120" w:after="120"/>
        <w:rPr>
          <w:b/>
          <w:bCs/>
          <w:sz w:val="24"/>
          <w:szCs w:val="24"/>
        </w:rPr>
      </w:pPr>
      <w:r>
        <w:rPr>
          <w:b/>
          <w:bCs/>
          <w:sz w:val="24"/>
          <w:szCs w:val="24"/>
        </w:rPr>
        <w:t>If your answer to questions 1 or 2 is “Yes”, explain below</w:t>
      </w:r>
    </w:p>
    <w:p w14:paraId="0DC3EA93" w14:textId="77777777" w:rsidR="00BE6403" w:rsidRDefault="00BE6403">
      <w:pPr>
        <w:spacing w:before="120" w:after="120"/>
        <w:rPr>
          <w:b/>
          <w:bCs/>
          <w:sz w:val="24"/>
          <w:szCs w:val="24"/>
        </w:rPr>
      </w:pPr>
    </w:p>
    <w:p w14:paraId="300AC19A" w14:textId="77777777" w:rsidR="00BE6403" w:rsidRDefault="00BE6403">
      <w:pPr>
        <w:spacing w:before="120" w:after="120"/>
        <w:rPr>
          <w:b/>
          <w:bCs/>
          <w:sz w:val="24"/>
          <w:szCs w:val="24"/>
        </w:rPr>
      </w:pPr>
    </w:p>
    <w:p w14:paraId="27B1ED44" w14:textId="77777777" w:rsidR="00BE6403" w:rsidRDefault="00A015CE" w:rsidP="00F31302">
      <w:pPr>
        <w:pStyle w:val="ListParagraph"/>
        <w:numPr>
          <w:ilvl w:val="0"/>
          <w:numId w:val="34"/>
        </w:numPr>
        <w:spacing w:before="120" w:after="120"/>
        <w:rPr>
          <w:sz w:val="24"/>
          <w:szCs w:val="24"/>
        </w:rPr>
      </w:pPr>
      <w:r>
        <w:rPr>
          <w:sz w:val="24"/>
          <w:szCs w:val="24"/>
        </w:rPr>
        <w:t>If you use sub-contractors, do you have processes in place to check whether any of the above circumstances apply to these other organisations?</w:t>
      </w:r>
    </w:p>
    <w:p w14:paraId="6FE805A5" w14:textId="77777777" w:rsidR="00BE6403" w:rsidRDefault="00C7042D">
      <w:pPr>
        <w:spacing w:before="120" w:after="120"/>
        <w:ind w:left="720"/>
        <w:rPr>
          <w:sz w:val="24"/>
          <w:szCs w:val="24"/>
        </w:rPr>
      </w:pPr>
      <w:sdt>
        <w:sdtPr>
          <w:rPr>
            <w:rFonts w:ascii="Segoe UI Symbol" w:hAnsi="Segoe UI Symbol" w:cs="Segoe UI Symbol"/>
            <w:sz w:val="24"/>
            <w:szCs w:val="24"/>
          </w:rPr>
          <w:id w:val="-894736532"/>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332D70C5" w14:textId="77777777" w:rsidR="00BE6403" w:rsidRDefault="00C7042D">
      <w:pPr>
        <w:spacing w:before="120" w:after="120"/>
        <w:ind w:left="720"/>
        <w:rPr>
          <w:sz w:val="24"/>
          <w:szCs w:val="24"/>
        </w:rPr>
      </w:pPr>
      <w:sdt>
        <w:sdtPr>
          <w:rPr>
            <w:rFonts w:ascii="Segoe UI Symbol" w:hAnsi="Segoe UI Symbol" w:cs="Segoe UI Symbol"/>
            <w:sz w:val="24"/>
            <w:szCs w:val="24"/>
          </w:rPr>
          <w:id w:val="-301389477"/>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714C09B5" w14:textId="77777777" w:rsidR="00BE6403" w:rsidRDefault="00C7042D">
      <w:pPr>
        <w:spacing w:before="120" w:after="120"/>
        <w:ind w:left="7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N/A    </w:t>
      </w:r>
    </w:p>
    <w:p w14:paraId="0D1D6449" w14:textId="77777777" w:rsidR="00BE6403" w:rsidRDefault="00BE6403">
      <w:pPr>
        <w:spacing w:before="120" w:after="120"/>
        <w:rPr>
          <w:sz w:val="24"/>
          <w:szCs w:val="24"/>
        </w:rPr>
      </w:pPr>
    </w:p>
    <w:p w14:paraId="3B9CFDFD" w14:textId="77777777" w:rsidR="00BE6403" w:rsidRDefault="00A015CE">
      <w:pPr>
        <w:spacing w:before="120" w:after="120"/>
        <w:ind w:firstLine="720"/>
        <w:rPr>
          <w:b/>
          <w:bCs/>
          <w:sz w:val="24"/>
          <w:szCs w:val="24"/>
        </w:rPr>
      </w:pPr>
      <w:r>
        <w:rPr>
          <w:b/>
          <w:bCs/>
          <w:sz w:val="24"/>
          <w:szCs w:val="24"/>
        </w:rPr>
        <w:t>If your answer to this question is “No”, explain below.</w:t>
      </w:r>
    </w:p>
    <w:p w14:paraId="10C8B8F7" w14:textId="77777777" w:rsidR="00BE6403" w:rsidRDefault="00BE6403">
      <w:pPr>
        <w:spacing w:before="0" w:after="0" w:line="240" w:lineRule="auto"/>
        <w:rPr>
          <w:sz w:val="24"/>
          <w:szCs w:val="24"/>
        </w:rPr>
      </w:pPr>
    </w:p>
    <w:p w14:paraId="7F6C9E57" w14:textId="77777777" w:rsidR="00BE6403" w:rsidRDefault="00A015CE">
      <w:pPr>
        <w:rPr>
          <w:rStyle w:val="Strong"/>
          <w:rFonts w:cs="Arial"/>
          <w:b w:val="0"/>
          <w:bCs/>
          <w:sz w:val="24"/>
          <w:szCs w:val="24"/>
        </w:rPr>
      </w:pPr>
      <w:r>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tender is likely to be rejected.</w:t>
      </w:r>
    </w:p>
    <w:p w14:paraId="05035BCE" w14:textId="77777777" w:rsidR="00BE6403" w:rsidRDefault="00BE640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BE6403" w14:paraId="099D7CA8" w14:textId="77777777" w:rsidTr="00BE640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6CE5AC66" w14:textId="77777777" w:rsidR="00BE6403" w:rsidRDefault="00A015CE">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4213B898" w14:textId="77777777" w:rsidR="00BE6403" w:rsidRDefault="00A015CE">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BE6403" w14:paraId="35EF0B0D" w14:textId="77777777" w:rsidTr="00BE6403">
        <w:tc>
          <w:tcPr>
            <w:cnfStyle w:val="001000000000" w:firstRow="0" w:lastRow="0" w:firstColumn="1" w:lastColumn="0" w:oddVBand="0" w:evenVBand="0" w:oddHBand="0" w:evenHBand="0" w:firstRowFirstColumn="0" w:firstRowLastColumn="0" w:lastRowFirstColumn="0" w:lastRowLastColumn="0"/>
            <w:tcW w:w="8330" w:type="dxa"/>
          </w:tcPr>
          <w:p w14:paraId="79C3FFE9" w14:textId="77777777" w:rsidR="00BE6403" w:rsidRDefault="00A015CE">
            <w:pPr>
              <w:spacing w:before="60" w:after="40"/>
              <w:rPr>
                <w:rFonts w:cs="Arial"/>
                <w:sz w:val="24"/>
                <w:szCs w:val="24"/>
              </w:rPr>
            </w:pPr>
            <w:r>
              <w:rPr>
                <w:rFonts w:cs="Arial"/>
                <w:b w:val="0"/>
                <w:bCs w:val="0"/>
                <w:sz w:val="24"/>
                <w:szCs w:val="24"/>
              </w:rPr>
              <w:t>The application shows one or more of the following features appropriate to the question:</w:t>
            </w:r>
          </w:p>
          <w:p w14:paraId="6F3D8767" w14:textId="77777777" w:rsidR="00BE6403" w:rsidRDefault="00A015CE" w:rsidP="00F31302">
            <w:pPr>
              <w:pStyle w:val="ListParagraph"/>
              <w:numPr>
                <w:ilvl w:val="0"/>
                <w:numId w:val="24"/>
              </w:numPr>
              <w:spacing w:before="60" w:after="40"/>
              <w:rPr>
                <w:rFonts w:cs="Arial"/>
                <w:sz w:val="24"/>
                <w:szCs w:val="24"/>
              </w:rPr>
            </w:pPr>
            <w:r>
              <w:rPr>
                <w:rFonts w:cs="Arial"/>
                <w:b w:val="0"/>
                <w:bCs w:val="0"/>
                <w:sz w:val="24"/>
                <w:szCs w:val="24"/>
              </w:rPr>
              <w:t>Applicant has not provided a response</w:t>
            </w:r>
          </w:p>
          <w:p w14:paraId="26805AB4" w14:textId="77777777" w:rsidR="00BE6403" w:rsidRDefault="00A015CE" w:rsidP="00F31302">
            <w:pPr>
              <w:pStyle w:val="ListParagraph"/>
              <w:numPr>
                <w:ilvl w:val="0"/>
                <w:numId w:val="24"/>
              </w:numPr>
              <w:spacing w:before="60" w:after="40"/>
              <w:rPr>
                <w:rFonts w:cs="Arial"/>
                <w:sz w:val="24"/>
                <w:szCs w:val="24"/>
              </w:rPr>
            </w:pPr>
            <w:r>
              <w:rPr>
                <w:rFonts w:cs="Arial"/>
                <w:b w:val="0"/>
                <w:bCs w:val="0"/>
                <w:sz w:val="24"/>
                <w:szCs w:val="24"/>
              </w:rPr>
              <w:t>Applicant provides a response of such a poor standard as to provide no confidence that the Applicant could meet the requirements</w:t>
            </w:r>
          </w:p>
          <w:p w14:paraId="25246E9A" w14:textId="522B531C" w:rsidR="00BE6403" w:rsidRDefault="00A015CE" w:rsidP="00F31302">
            <w:pPr>
              <w:pStyle w:val="ListParagraph"/>
              <w:numPr>
                <w:ilvl w:val="0"/>
                <w:numId w:val="24"/>
              </w:numPr>
              <w:spacing w:before="60" w:after="40"/>
              <w:rPr>
                <w:rFonts w:cs="Arial"/>
                <w:sz w:val="24"/>
                <w:szCs w:val="24"/>
              </w:rPr>
            </w:pPr>
            <w:r>
              <w:rPr>
                <w:rFonts w:cs="Arial"/>
                <w:b w:val="0"/>
                <w:bCs w:val="0"/>
                <w:sz w:val="24"/>
                <w:szCs w:val="24"/>
              </w:rPr>
              <w:t>Applicant provides no evidence that their experience and/or expertise is relevant to this contract</w:t>
            </w:r>
            <w:r w:rsidR="005C78FB">
              <w:rPr>
                <w:rFonts w:cs="Arial"/>
                <w:b w:val="0"/>
                <w:bCs w:val="0"/>
                <w:sz w:val="24"/>
                <w:szCs w:val="24"/>
              </w:rPr>
              <w:t>.</w:t>
            </w:r>
          </w:p>
          <w:p w14:paraId="01B3E12A" w14:textId="77777777" w:rsidR="00BE6403" w:rsidRDefault="00A015CE" w:rsidP="00F31302">
            <w:pPr>
              <w:pStyle w:val="ListParagraph"/>
              <w:numPr>
                <w:ilvl w:val="0"/>
                <w:numId w:val="24"/>
              </w:numPr>
              <w:spacing w:before="60" w:after="40"/>
              <w:rPr>
                <w:rFonts w:cs="Arial"/>
                <w:sz w:val="24"/>
                <w:szCs w:val="24"/>
              </w:rPr>
            </w:pPr>
            <w:r>
              <w:rPr>
                <w:rFonts w:cs="Arial"/>
                <w:b w:val="0"/>
                <w:bCs w:val="0"/>
                <w:sz w:val="24"/>
                <w:szCs w:val="24"/>
              </w:rPr>
              <w:t>The Applicant has demonstrated poor industry practice in their response</w:t>
            </w:r>
          </w:p>
          <w:p w14:paraId="6CD1CC37" w14:textId="77777777" w:rsidR="00BE6403" w:rsidRDefault="00A015CE" w:rsidP="00F31302">
            <w:pPr>
              <w:pStyle w:val="ListParagraph"/>
              <w:numPr>
                <w:ilvl w:val="0"/>
                <w:numId w:val="24"/>
              </w:numPr>
              <w:spacing w:before="60" w:after="40"/>
              <w:rPr>
                <w:rFonts w:cs="Arial"/>
                <w:sz w:val="24"/>
                <w:szCs w:val="24"/>
              </w:rPr>
            </w:pPr>
            <w:r>
              <w:rPr>
                <w:rFonts w:cs="Arial"/>
                <w:b w:val="0"/>
                <w:bCs w:val="0"/>
                <w:sz w:val="24"/>
                <w:szCs w:val="24"/>
              </w:rPr>
              <w:t>The Applicant does not hold the required qualification(s), registration(s) or licence(s) in order to perform the contract and will not do so by contract commencement</w:t>
            </w:r>
          </w:p>
          <w:p w14:paraId="47945085" w14:textId="77777777" w:rsidR="00BE6403" w:rsidRDefault="00A015CE" w:rsidP="00F31302">
            <w:pPr>
              <w:pStyle w:val="ListParagraph"/>
              <w:numPr>
                <w:ilvl w:val="0"/>
                <w:numId w:val="24"/>
              </w:numPr>
              <w:spacing w:before="60" w:after="40"/>
              <w:rPr>
                <w:rFonts w:cs="Arial"/>
                <w:sz w:val="24"/>
                <w:szCs w:val="24"/>
              </w:rPr>
            </w:pPr>
            <w:r>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1FE1D682" w14:textId="77777777" w:rsidR="00BE6403" w:rsidRDefault="00A015CE">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Fail</w:t>
            </w:r>
          </w:p>
        </w:tc>
      </w:tr>
      <w:tr w:rsidR="00BE6403" w14:paraId="12910DC0" w14:textId="77777777" w:rsidTr="00BE6403">
        <w:tc>
          <w:tcPr>
            <w:cnfStyle w:val="001000000000" w:firstRow="0" w:lastRow="0" w:firstColumn="1" w:lastColumn="0" w:oddVBand="0" w:evenVBand="0" w:oddHBand="0" w:evenHBand="0" w:firstRowFirstColumn="0" w:firstRowLastColumn="0" w:lastRowFirstColumn="0" w:lastRowLastColumn="0"/>
            <w:tcW w:w="8330" w:type="dxa"/>
          </w:tcPr>
          <w:p w14:paraId="2E87B2B0" w14:textId="77777777" w:rsidR="00BE6403" w:rsidRDefault="00A015CE">
            <w:pPr>
              <w:spacing w:before="40" w:after="40"/>
              <w:rPr>
                <w:rFonts w:cs="Arial"/>
                <w:sz w:val="24"/>
                <w:szCs w:val="24"/>
              </w:rPr>
            </w:pPr>
            <w:r>
              <w:rPr>
                <w:rFonts w:cs="Arial"/>
                <w:b w:val="0"/>
                <w:bCs w:val="0"/>
                <w:sz w:val="24"/>
                <w:szCs w:val="24"/>
              </w:rPr>
              <w:t>The application shows, relevant to the appropriate question, that:</w:t>
            </w:r>
          </w:p>
          <w:p w14:paraId="26DECFEC" w14:textId="77777777" w:rsidR="00BE6403" w:rsidRDefault="00A015CE" w:rsidP="00F31302">
            <w:pPr>
              <w:pStyle w:val="ListParagraph"/>
              <w:numPr>
                <w:ilvl w:val="0"/>
                <w:numId w:val="25"/>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4CDB5D3C" w14:textId="77777777" w:rsidR="00BE6403" w:rsidRDefault="00A015CE" w:rsidP="00F31302">
            <w:pPr>
              <w:pStyle w:val="ListParagraph"/>
              <w:numPr>
                <w:ilvl w:val="0"/>
                <w:numId w:val="25"/>
              </w:numPr>
              <w:spacing w:before="40" w:after="40"/>
              <w:rPr>
                <w:rFonts w:cs="Arial"/>
                <w:sz w:val="24"/>
                <w:szCs w:val="24"/>
              </w:rPr>
            </w:pPr>
            <w:r>
              <w:rPr>
                <w:rFonts w:cs="Arial"/>
                <w:b w:val="0"/>
                <w:bCs w:val="0"/>
                <w:sz w:val="24"/>
                <w:szCs w:val="24"/>
              </w:rPr>
              <w:t>The Applicant has demonstrated that they have the capability to perform the contract</w:t>
            </w:r>
          </w:p>
          <w:p w14:paraId="1694B219" w14:textId="77777777" w:rsidR="00BE6403" w:rsidRDefault="00A015CE" w:rsidP="00F31302">
            <w:pPr>
              <w:pStyle w:val="ListParagraph"/>
              <w:numPr>
                <w:ilvl w:val="0"/>
                <w:numId w:val="25"/>
              </w:numPr>
              <w:spacing w:before="40" w:after="40"/>
              <w:rPr>
                <w:rFonts w:cs="Arial"/>
                <w:sz w:val="24"/>
                <w:szCs w:val="24"/>
              </w:rPr>
            </w:pPr>
            <w:r>
              <w:rPr>
                <w:rFonts w:cs="Arial"/>
                <w:b w:val="0"/>
                <w:bCs w:val="0"/>
                <w:sz w:val="24"/>
                <w:szCs w:val="24"/>
              </w:rPr>
              <w:t>The Applicant has demonstrated that they hold the required qualification(s), registration(s) or licence(s) in order to perform the contract or that they will do so by contract commencement</w:t>
            </w:r>
          </w:p>
          <w:p w14:paraId="618120C1" w14:textId="77777777" w:rsidR="00BE6403" w:rsidRDefault="00A015CE" w:rsidP="00F31302">
            <w:pPr>
              <w:pStyle w:val="ListParagraph"/>
              <w:numPr>
                <w:ilvl w:val="0"/>
                <w:numId w:val="26"/>
              </w:numPr>
              <w:spacing w:before="40" w:after="40"/>
              <w:rPr>
                <w:rFonts w:cs="Arial"/>
                <w:sz w:val="24"/>
                <w:szCs w:val="24"/>
              </w:rPr>
            </w:pPr>
            <w:r>
              <w:rPr>
                <w:rFonts w:cs="Arial"/>
                <w:b w:val="0"/>
                <w:bCs w:val="0"/>
                <w:sz w:val="24"/>
                <w:szCs w:val="24"/>
              </w:rPr>
              <w:t>The Applicant has demonstrated good industry practice in their response</w:t>
            </w:r>
          </w:p>
          <w:p w14:paraId="31D26461" w14:textId="77777777" w:rsidR="00BE6403" w:rsidRDefault="00A015CE" w:rsidP="00F31302">
            <w:pPr>
              <w:pStyle w:val="ListParagraph"/>
              <w:numPr>
                <w:ilvl w:val="0"/>
                <w:numId w:val="26"/>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6F61B607" w14:textId="77777777" w:rsidR="00BE6403" w:rsidRDefault="00A015CE">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61C9451B" w14:textId="77777777" w:rsidR="00BE6403" w:rsidRDefault="00BE6403">
      <w:pPr>
        <w:rPr>
          <w:sz w:val="24"/>
          <w:szCs w:val="24"/>
        </w:rPr>
      </w:pPr>
    </w:p>
    <w:p w14:paraId="016D0C28"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41" w:name="_Toc256000013"/>
      <w:bookmarkStart w:id="142" w:name="_Toc276026273"/>
      <w:bookmarkStart w:id="143" w:name="_Toc327166657"/>
      <w:bookmarkStart w:id="144" w:name="_Toc367268714"/>
      <w:bookmarkStart w:id="145" w:name="_Toc45727003"/>
      <w:r>
        <w:rPr>
          <w:rFonts w:asciiTheme="majorHAnsi" w:hAnsiTheme="majorHAnsi" w:cstheme="majorHAnsi"/>
          <w:sz w:val="24"/>
          <w:szCs w:val="24"/>
        </w:rPr>
        <w:lastRenderedPageBreak/>
        <w:t>Form D: Willingness and ability to comply with contractual requirements</w:t>
      </w:r>
      <w:bookmarkEnd w:id="141"/>
      <w:bookmarkEnd w:id="142"/>
      <w:bookmarkEnd w:id="143"/>
      <w:bookmarkEnd w:id="144"/>
      <w:bookmarkEnd w:id="145"/>
    </w:p>
    <w:p w14:paraId="4F780ADC" w14:textId="77777777" w:rsidR="00BE6403" w:rsidRDefault="00A015CE" w:rsidP="00F31302">
      <w:pPr>
        <w:numPr>
          <w:ilvl w:val="0"/>
          <w:numId w:val="14"/>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4B4579D5" w14:textId="77777777" w:rsidR="00BE6403" w:rsidRDefault="00A015CE" w:rsidP="00F31302">
      <w:pPr>
        <w:pStyle w:val="ListParagraph"/>
        <w:numPr>
          <w:ilvl w:val="0"/>
          <w:numId w:val="11"/>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435FB280" w14:textId="77777777" w:rsidR="00BE6403" w:rsidRDefault="00A015CE" w:rsidP="00F31302">
      <w:pPr>
        <w:numPr>
          <w:ilvl w:val="0"/>
          <w:numId w:val="11"/>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494FB556" w14:textId="77777777" w:rsidR="00BE6403" w:rsidRDefault="00A015CE">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11EC801B" w14:textId="77777777" w:rsidR="00BE6403" w:rsidRDefault="00A015CE">
      <w:pPr>
        <w:rPr>
          <w:rFonts w:cs="Arial"/>
          <w:bCs/>
          <w:sz w:val="24"/>
          <w:szCs w:val="24"/>
          <w:lang w:eastAsia="en-GB"/>
        </w:rPr>
      </w:pPr>
      <w:r>
        <w:rPr>
          <w:rFonts w:cs="Arial"/>
          <w:bCs/>
          <w:sz w:val="24"/>
          <w:szCs w:val="24"/>
          <w:lang w:eastAsia="en-GB"/>
        </w:rPr>
        <w:t xml:space="preserve">The following questions are marked as pass/fail, where “yes” is a pass, and “no” is a fail </w:t>
      </w:r>
    </w:p>
    <w:p w14:paraId="1DB1376A" w14:textId="2DD99BD2" w:rsidR="00BE6403" w:rsidRDefault="00A015CE">
      <w:pPr>
        <w:rPr>
          <w:rFonts w:cs="Arial"/>
          <w:b/>
          <w:sz w:val="24"/>
          <w:szCs w:val="24"/>
          <w:lang w:eastAsia="en-GB"/>
        </w:rPr>
      </w:pPr>
      <w:r>
        <w:rPr>
          <w:rFonts w:cs="Arial"/>
          <w:b/>
          <w:sz w:val="24"/>
          <w:szCs w:val="24"/>
          <w:lang w:eastAsia="en-GB"/>
        </w:rPr>
        <w:t xml:space="preserve">D1.1 Terms and conditions </w:t>
      </w:r>
    </w:p>
    <w:p w14:paraId="32A78F7C" w14:textId="77777777" w:rsidR="00BE6403" w:rsidRDefault="00A015CE">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p>
    <w:p w14:paraId="613867CE" w14:textId="77777777" w:rsidR="00BE6403" w:rsidRDefault="00C7042D">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3041042D" w14:textId="005B4F7A" w:rsidR="00BE6403" w:rsidRPr="00AF7704" w:rsidRDefault="00C7042D" w:rsidP="00AF7704">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10415C47" w14:textId="26B72085" w:rsidR="00AF7704" w:rsidRDefault="00AF7704" w:rsidP="00AF7704">
      <w:pPr>
        <w:spacing w:before="120" w:after="120" w:line="312" w:lineRule="auto"/>
        <w:rPr>
          <w:rFonts w:cs="Arial"/>
          <w:b/>
          <w:bCs/>
          <w:sz w:val="24"/>
          <w:szCs w:val="24"/>
          <w:lang w:eastAsia="en-GB"/>
        </w:rPr>
      </w:pPr>
      <w:r>
        <w:rPr>
          <w:rFonts w:cs="Arial"/>
          <w:b/>
          <w:bCs/>
          <w:sz w:val="24"/>
          <w:szCs w:val="24"/>
          <w:lang w:eastAsia="en-GB"/>
        </w:rPr>
        <w:t>D1.2 Data Protection</w:t>
      </w:r>
    </w:p>
    <w:p w14:paraId="367DB6C2" w14:textId="77777777" w:rsidR="00AF7704" w:rsidRDefault="00AF7704" w:rsidP="00AF7704">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0FD8F557" w14:textId="77777777" w:rsidR="00AF7704" w:rsidRDefault="00C7042D" w:rsidP="00AF7704">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EndPr/>
        <w:sdtContent>
          <w:r w:rsidR="00AF7704">
            <w:rPr>
              <w:rFonts w:ascii="MS Gothic" w:eastAsia="MS Gothic" w:hAnsi="MS Gothic" w:cs="Segoe UI Symbol" w:hint="eastAsia"/>
              <w:sz w:val="24"/>
              <w:szCs w:val="24"/>
            </w:rPr>
            <w:t>☐</w:t>
          </w:r>
        </w:sdtContent>
      </w:sdt>
      <w:r w:rsidR="00AF7704">
        <w:rPr>
          <w:sz w:val="24"/>
          <w:szCs w:val="24"/>
        </w:rPr>
        <w:t xml:space="preserve">   Yes</w:t>
      </w:r>
    </w:p>
    <w:p w14:paraId="1148BB50" w14:textId="77777777" w:rsidR="00AF7704" w:rsidRDefault="00C7042D" w:rsidP="00AF7704">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EndPr/>
        <w:sdtContent>
          <w:r w:rsidR="00AF7704">
            <w:rPr>
              <w:rFonts w:ascii="MS Gothic" w:eastAsia="MS Gothic" w:hAnsi="MS Gothic" w:cs="Segoe UI Symbol" w:hint="eastAsia"/>
              <w:sz w:val="24"/>
              <w:szCs w:val="24"/>
            </w:rPr>
            <w:t>☐</w:t>
          </w:r>
        </w:sdtContent>
      </w:sdt>
      <w:r w:rsidR="00AF7704">
        <w:rPr>
          <w:sz w:val="24"/>
          <w:szCs w:val="24"/>
        </w:rPr>
        <w:t xml:space="preserve">   No    </w:t>
      </w:r>
    </w:p>
    <w:p w14:paraId="4949EDC4" w14:textId="2E46A216" w:rsidR="00BE6403" w:rsidRDefault="00BE6403">
      <w:pPr>
        <w:spacing w:before="0" w:after="0" w:line="240" w:lineRule="auto"/>
        <w:rPr>
          <w:sz w:val="24"/>
          <w:szCs w:val="24"/>
        </w:rPr>
      </w:pPr>
    </w:p>
    <w:p w14:paraId="33EA667A" w14:textId="11E619B7" w:rsidR="00E52514" w:rsidRDefault="00E52514" w:rsidP="00E52514">
      <w:pPr>
        <w:spacing w:before="120" w:after="120" w:line="312" w:lineRule="auto"/>
        <w:rPr>
          <w:rFonts w:cs="Arial"/>
          <w:b/>
          <w:bCs/>
          <w:sz w:val="24"/>
          <w:szCs w:val="24"/>
          <w:lang w:eastAsia="en-GB"/>
        </w:rPr>
      </w:pPr>
      <w:r>
        <w:rPr>
          <w:rFonts w:cs="Arial"/>
          <w:b/>
          <w:bCs/>
          <w:sz w:val="24"/>
          <w:szCs w:val="24"/>
          <w:lang w:eastAsia="en-GB"/>
        </w:rPr>
        <w:t>D1.3 Insurance</w:t>
      </w:r>
    </w:p>
    <w:p w14:paraId="0F43B7AF" w14:textId="77777777" w:rsidR="00E52514" w:rsidRDefault="00E52514">
      <w:pPr>
        <w:spacing w:before="0" w:after="0" w:line="240" w:lineRule="auto"/>
        <w:rPr>
          <w:sz w:val="24"/>
          <w:szCs w:val="24"/>
        </w:rPr>
      </w:pPr>
    </w:p>
    <w:p w14:paraId="3433539E" w14:textId="77777777" w:rsidR="00BE6403" w:rsidRDefault="00BE6403">
      <w:pPr>
        <w:spacing w:before="0" w:after="0" w:line="240" w:lineRule="auto"/>
        <w:rPr>
          <w:sz w:val="24"/>
          <w:szCs w:val="24"/>
        </w:rPr>
      </w:pPr>
    </w:p>
    <w:tbl>
      <w:tblPr>
        <w:tblStyle w:val="GridTable1Light-Accent1"/>
        <w:tblW w:w="5000" w:type="pct"/>
        <w:tblLook w:val="00A0" w:firstRow="1" w:lastRow="0" w:firstColumn="1" w:lastColumn="0" w:noHBand="0" w:noVBand="0"/>
      </w:tblPr>
      <w:tblGrid>
        <w:gridCol w:w="5076"/>
        <w:gridCol w:w="1976"/>
        <w:gridCol w:w="1964"/>
      </w:tblGrid>
      <w:tr w:rsidR="00E52514" w14:paraId="28B11E5D" w14:textId="77777777" w:rsidTr="009F74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1AF7EAE6" w14:textId="77777777" w:rsidR="00E52514" w:rsidRPr="00CC44D1" w:rsidRDefault="00E52514" w:rsidP="009F74E7">
            <w:pPr>
              <w:spacing w:before="120" w:after="120" w:line="312" w:lineRule="auto"/>
              <w:rPr>
                <w:sz w:val="24"/>
                <w:szCs w:val="24"/>
                <w:lang w:eastAsia="en-GB"/>
              </w:rPr>
            </w:pPr>
            <w:r w:rsidRPr="00CC44D1">
              <w:rPr>
                <w:sz w:val="24"/>
                <w:szCs w:val="24"/>
                <w:lang w:eastAsia="en-GB"/>
              </w:rPr>
              <w:t>Specific minimum insurances</w:t>
            </w:r>
          </w:p>
          <w:p w14:paraId="33FB27B6" w14:textId="77777777" w:rsidR="00E52514" w:rsidRPr="00CC44D1" w:rsidRDefault="00E52514" w:rsidP="009F74E7">
            <w:pPr>
              <w:spacing w:before="120" w:after="120" w:line="312" w:lineRule="auto"/>
              <w:rPr>
                <w:sz w:val="24"/>
                <w:szCs w:val="24"/>
                <w:lang w:eastAsia="en-GB"/>
              </w:rPr>
            </w:pPr>
          </w:p>
        </w:tc>
        <w:tc>
          <w:tcPr>
            <w:tcW w:w="1096" w:type="pct"/>
          </w:tcPr>
          <w:p w14:paraId="452F46C3" w14:textId="77777777" w:rsidR="00E52514" w:rsidRPr="00CC44D1" w:rsidRDefault="00E52514" w:rsidP="009F74E7">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41BA71EB" w14:textId="77777777" w:rsidR="00E52514" w:rsidRPr="00CC44D1" w:rsidRDefault="00E52514" w:rsidP="009F74E7">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E52514" w14:paraId="1B176187" w14:textId="77777777" w:rsidTr="009F74E7">
        <w:tc>
          <w:tcPr>
            <w:tcW w:w="2815" w:type="pct"/>
          </w:tcPr>
          <w:p w14:paraId="2DE68F08" w14:textId="77777777" w:rsidR="00E52514" w:rsidRPr="00CC44D1" w:rsidRDefault="00E52514" w:rsidP="009F74E7">
            <w:pPr>
              <w:spacing w:before="120" w:after="120" w:line="312" w:lineRule="auto"/>
              <w:rPr>
                <w:sz w:val="24"/>
                <w:szCs w:val="24"/>
                <w:lang w:eastAsia="en-GB"/>
              </w:rPr>
            </w:pPr>
            <w:r w:rsidRPr="00CC44D1">
              <w:rPr>
                <w:sz w:val="24"/>
                <w:szCs w:val="24"/>
                <w:lang w:eastAsia="en-GB"/>
              </w:rPr>
              <w:lastRenderedPageBreak/>
              <w:t xml:space="preserve">Employer’s liability </w:t>
            </w:r>
            <w:r w:rsidRPr="00CC44D1">
              <w:rPr>
                <w:rFonts w:cs="Arial"/>
                <w:sz w:val="24"/>
                <w:szCs w:val="24"/>
                <w:lang w:eastAsia="en-GB"/>
              </w:rPr>
              <w:t xml:space="preserve">to </w:t>
            </w:r>
            <w:r>
              <w:rPr>
                <w:rFonts w:cs="Arial"/>
                <w:sz w:val="24"/>
                <w:szCs w:val="24"/>
                <w:lang w:eastAsia="en-GB"/>
              </w:rPr>
              <w:t>at least the level</w:t>
            </w:r>
            <w:r w:rsidRPr="00CC44D1">
              <w:rPr>
                <w:rFonts w:cs="Arial"/>
                <w:noProof/>
                <w:sz w:val="24"/>
                <w:szCs w:val="24"/>
                <w:lang w:eastAsia="en-GB"/>
              </w:rPr>
              <w:t xml:space="preserve"> required by law</w:t>
            </w:r>
            <w:r w:rsidRPr="00CC44D1">
              <w:rPr>
                <w:rFonts w:cs="Arial"/>
                <w:sz w:val="24"/>
                <w:szCs w:val="24"/>
                <w:lang w:eastAsia="en-GB"/>
              </w:rPr>
              <w:t xml:space="preserve"> </w:t>
            </w:r>
          </w:p>
        </w:tc>
        <w:tc>
          <w:tcPr>
            <w:tcW w:w="1096" w:type="pct"/>
          </w:tcPr>
          <w:p w14:paraId="0109F70F" w14:textId="77777777" w:rsidR="00E52514" w:rsidRPr="00CC44D1" w:rsidRDefault="00E52514" w:rsidP="009F74E7">
            <w:pPr>
              <w:spacing w:before="120" w:after="120" w:line="312" w:lineRule="auto"/>
              <w:rPr>
                <w:sz w:val="24"/>
                <w:szCs w:val="24"/>
                <w:lang w:eastAsia="en-GB"/>
              </w:rPr>
            </w:pPr>
          </w:p>
        </w:tc>
        <w:tc>
          <w:tcPr>
            <w:tcW w:w="1089" w:type="pct"/>
          </w:tcPr>
          <w:p w14:paraId="7657A30F" w14:textId="77777777" w:rsidR="00E52514" w:rsidRPr="00CC44D1" w:rsidRDefault="00E52514" w:rsidP="009F74E7">
            <w:pPr>
              <w:spacing w:before="0" w:after="0" w:line="240" w:lineRule="auto"/>
              <w:ind w:left="30"/>
              <w:rPr>
                <w:sz w:val="24"/>
                <w:szCs w:val="24"/>
                <w:lang w:eastAsia="en-GB"/>
              </w:rPr>
            </w:pPr>
          </w:p>
        </w:tc>
      </w:tr>
      <w:tr w:rsidR="00E52514" w14:paraId="31A66F27" w14:textId="77777777" w:rsidTr="009F74E7">
        <w:tc>
          <w:tcPr>
            <w:tcW w:w="2815" w:type="pct"/>
          </w:tcPr>
          <w:p w14:paraId="6B05266C" w14:textId="38E7D1D4" w:rsidR="00E52514" w:rsidRPr="00CC44D1" w:rsidRDefault="00E52514" w:rsidP="009F74E7">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w:t>
            </w:r>
            <w:r w:rsidR="00024C01">
              <w:rPr>
                <w:rFonts w:cs="Arial"/>
                <w:noProof/>
                <w:sz w:val="24"/>
                <w:szCs w:val="24"/>
                <w:lang w:eastAsia="en-GB"/>
              </w:rPr>
              <w:t>2</w:t>
            </w:r>
            <w:r w:rsidRPr="00CC44D1">
              <w:rPr>
                <w:rFonts w:cs="Arial"/>
                <w:noProof/>
                <w:sz w:val="24"/>
                <w:szCs w:val="24"/>
                <w:lang w:eastAsia="en-GB"/>
              </w:rPr>
              <w:t>,000,000</w:t>
            </w:r>
            <w:r w:rsidRPr="00CC44D1">
              <w:rPr>
                <w:rFonts w:cs="Arial"/>
                <w:sz w:val="24"/>
                <w:szCs w:val="24"/>
                <w:lang w:eastAsia="en-GB"/>
              </w:rPr>
              <w:t xml:space="preserve"> in respect of any one claim; no annual or total cap</w:t>
            </w:r>
          </w:p>
        </w:tc>
        <w:tc>
          <w:tcPr>
            <w:tcW w:w="1096" w:type="pct"/>
          </w:tcPr>
          <w:p w14:paraId="3F9FE7C8" w14:textId="77777777" w:rsidR="00E52514" w:rsidRPr="00CC44D1" w:rsidRDefault="00E52514" w:rsidP="009F74E7">
            <w:pPr>
              <w:spacing w:before="120" w:after="120" w:line="312" w:lineRule="auto"/>
              <w:rPr>
                <w:sz w:val="24"/>
                <w:szCs w:val="24"/>
                <w:lang w:eastAsia="en-GB"/>
              </w:rPr>
            </w:pPr>
          </w:p>
        </w:tc>
        <w:tc>
          <w:tcPr>
            <w:tcW w:w="1089" w:type="pct"/>
          </w:tcPr>
          <w:p w14:paraId="748BC8E2" w14:textId="77777777" w:rsidR="00E52514" w:rsidRPr="00CC44D1" w:rsidRDefault="00E52514" w:rsidP="009F74E7">
            <w:pPr>
              <w:spacing w:before="0" w:after="0" w:line="240" w:lineRule="auto"/>
              <w:ind w:left="30"/>
              <w:rPr>
                <w:sz w:val="24"/>
                <w:szCs w:val="24"/>
                <w:lang w:eastAsia="en-GB"/>
              </w:rPr>
            </w:pPr>
          </w:p>
        </w:tc>
      </w:tr>
      <w:tr w:rsidR="00E52514" w14:paraId="708601C3" w14:textId="77777777" w:rsidTr="009F74E7">
        <w:tc>
          <w:tcPr>
            <w:tcW w:w="2815" w:type="pct"/>
          </w:tcPr>
          <w:p w14:paraId="5902F81E" w14:textId="5C7A7E7B" w:rsidR="00E52514" w:rsidRPr="00CC44D1" w:rsidRDefault="00E52514" w:rsidP="009F74E7">
            <w:pPr>
              <w:spacing w:before="120" w:after="120" w:line="312" w:lineRule="auto"/>
              <w:rPr>
                <w:sz w:val="24"/>
                <w:szCs w:val="24"/>
                <w:lang w:eastAsia="en-GB"/>
              </w:rPr>
            </w:pPr>
            <w:r w:rsidRPr="00CC44D1">
              <w:rPr>
                <w:sz w:val="24"/>
                <w:szCs w:val="24"/>
                <w:lang w:eastAsia="en-GB"/>
              </w:rPr>
              <w:t xml:space="preserve">Professional Indemnity to </w:t>
            </w:r>
            <w:r w:rsidRPr="00CC44D1">
              <w:rPr>
                <w:noProof/>
                <w:sz w:val="24"/>
                <w:szCs w:val="24"/>
                <w:lang w:eastAsia="en-GB"/>
              </w:rPr>
              <w:t>£</w:t>
            </w:r>
            <w:r w:rsidR="00024C01">
              <w:rPr>
                <w:noProof/>
                <w:sz w:val="24"/>
                <w:szCs w:val="24"/>
                <w:lang w:eastAsia="en-GB"/>
              </w:rPr>
              <w:t>1</w:t>
            </w:r>
            <w:r w:rsidRPr="00CC44D1">
              <w:rPr>
                <w:noProof/>
                <w:sz w:val="24"/>
                <w:szCs w:val="24"/>
                <w:lang w:eastAsia="en-GB"/>
              </w:rPr>
              <w:t>,000,000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61F585A4" w14:textId="77777777" w:rsidR="00E52514" w:rsidRPr="00CC44D1" w:rsidRDefault="00E52514" w:rsidP="009F74E7">
            <w:pPr>
              <w:spacing w:before="120" w:after="120" w:line="312" w:lineRule="auto"/>
              <w:rPr>
                <w:sz w:val="24"/>
                <w:szCs w:val="24"/>
                <w:lang w:eastAsia="en-GB"/>
              </w:rPr>
            </w:pPr>
          </w:p>
        </w:tc>
        <w:tc>
          <w:tcPr>
            <w:tcW w:w="1089" w:type="pct"/>
          </w:tcPr>
          <w:p w14:paraId="2314D041" w14:textId="77777777" w:rsidR="00E52514" w:rsidRPr="00CC44D1" w:rsidRDefault="00E52514" w:rsidP="009F74E7">
            <w:pPr>
              <w:spacing w:before="0" w:after="0" w:line="240" w:lineRule="auto"/>
              <w:ind w:left="30"/>
              <w:rPr>
                <w:sz w:val="24"/>
                <w:szCs w:val="24"/>
                <w:lang w:eastAsia="en-GB"/>
              </w:rPr>
            </w:pPr>
          </w:p>
        </w:tc>
      </w:tr>
    </w:tbl>
    <w:p w14:paraId="301B9EF4" w14:textId="77777777" w:rsidR="00BE6403" w:rsidRDefault="00BE6403">
      <w:pPr>
        <w:spacing w:before="0" w:after="0" w:line="240" w:lineRule="auto"/>
        <w:rPr>
          <w:sz w:val="24"/>
          <w:szCs w:val="24"/>
        </w:rPr>
      </w:pPr>
    </w:p>
    <w:p w14:paraId="2EADC637"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6" w:name="_Toc256000014"/>
      <w:bookmarkStart w:id="147" w:name="_Toc45727005"/>
      <w:r>
        <w:rPr>
          <w:rFonts w:asciiTheme="majorHAnsi" w:hAnsiTheme="majorHAnsi" w:cstheme="majorHAnsi"/>
          <w:sz w:val="24"/>
          <w:szCs w:val="24"/>
        </w:rPr>
        <w:lastRenderedPageBreak/>
        <w:t>Form F: Quality</w:t>
      </w:r>
      <w:bookmarkEnd w:id="146"/>
      <w:bookmarkEnd w:id="147"/>
    </w:p>
    <w:p w14:paraId="5B9A0212"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Applicants are to reproduce this Form F retaining the questions and numbering and return it as part of their tender submission. Applicants must answer all questions.</w:t>
      </w:r>
    </w:p>
    <w:p w14:paraId="3E4E616D"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5FFC7A39"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73E9BE8F" w14:textId="77777777" w:rsidR="00BE6403" w:rsidRDefault="00A015CE" w:rsidP="00F31302">
      <w:pPr>
        <w:numPr>
          <w:ilvl w:val="0"/>
          <w:numId w:val="15"/>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69407CB1"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69FC7F2B" w14:textId="77777777" w:rsidR="00BE6403" w:rsidRDefault="00A015CE" w:rsidP="00F31302">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16A791E7"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3595195E" w14:textId="77777777" w:rsidR="00BE6403" w:rsidRDefault="00A015CE" w:rsidP="00F31302">
      <w:pPr>
        <w:numPr>
          <w:ilvl w:val="0"/>
          <w:numId w:val="15"/>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33FB0BCF" w14:textId="77777777" w:rsidR="00BE6403" w:rsidRDefault="00A015CE" w:rsidP="00F31302">
      <w:pPr>
        <w:numPr>
          <w:ilvl w:val="0"/>
          <w:numId w:val="15"/>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4100C3D0" w14:textId="77777777" w:rsidR="00BE6403" w:rsidRDefault="00BE6403">
      <w:pPr>
        <w:spacing w:line="288" w:lineRule="auto"/>
        <w:rPr>
          <w:sz w:val="24"/>
          <w:szCs w:val="24"/>
        </w:rPr>
      </w:pPr>
    </w:p>
    <w:p w14:paraId="5564E491" w14:textId="77777777" w:rsidR="00BE6403" w:rsidRDefault="00A015C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 (not scored)</w:t>
      </w:r>
    </w:p>
    <w:p w14:paraId="1AA17EFF" w14:textId="77777777" w:rsidR="00BE6403" w:rsidRDefault="00A015CE">
      <w:pPr>
        <w:autoSpaceDE w:val="0"/>
        <w:autoSpaceDN w:val="0"/>
        <w:adjustRightInd w:val="0"/>
        <w:spacing w:line="288" w:lineRule="auto"/>
        <w:ind w:right="266"/>
        <w:rPr>
          <w:sz w:val="24"/>
          <w:szCs w:val="24"/>
        </w:rPr>
      </w:pPr>
      <w:r>
        <w:rPr>
          <w:sz w:val="24"/>
          <w:szCs w:val="24"/>
        </w:rPr>
        <w:t>Are AI or machine learning technologies used as part of the products or services you intend to provide?</w:t>
      </w:r>
    </w:p>
    <w:p w14:paraId="4091BAD4" w14:textId="77777777" w:rsidR="00BE6403" w:rsidRDefault="00C7042D">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31B927B7" w14:textId="77777777" w:rsidR="00BE6403" w:rsidRDefault="00C7042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27356303" w14:textId="77777777" w:rsidR="00BE6403" w:rsidRDefault="00A015CE">
      <w:pPr>
        <w:autoSpaceDE w:val="0"/>
        <w:autoSpaceDN w:val="0"/>
        <w:adjustRightInd w:val="0"/>
        <w:spacing w:line="288" w:lineRule="auto"/>
        <w:ind w:right="266"/>
        <w:rPr>
          <w:sz w:val="24"/>
          <w:szCs w:val="24"/>
        </w:rPr>
      </w:pPr>
      <w:r>
        <w:rPr>
          <w:sz w:val="24"/>
          <w:szCs w:val="24"/>
        </w:rPr>
        <w:lastRenderedPageBreak/>
        <w:t>If “Yes”, please describe how AI technologies are integrated into your service offerings below, and ensure that they are fully described in your responses to the weighted questions.</w:t>
      </w:r>
    </w:p>
    <w:p w14:paraId="46242129" w14:textId="77777777" w:rsidR="00BE6403" w:rsidRDefault="00BE6403">
      <w:pPr>
        <w:autoSpaceDE w:val="0"/>
        <w:autoSpaceDN w:val="0"/>
        <w:adjustRightInd w:val="0"/>
        <w:spacing w:line="288" w:lineRule="auto"/>
        <w:ind w:right="266"/>
        <w:rPr>
          <w:sz w:val="24"/>
          <w:szCs w:val="24"/>
        </w:rPr>
      </w:pPr>
    </w:p>
    <w:p w14:paraId="3C810AA9" w14:textId="57C917CB" w:rsidR="00BE6403" w:rsidRDefault="00BE6403">
      <w:pPr>
        <w:rPr>
          <w:sz w:val="24"/>
          <w:szCs w:val="24"/>
        </w:rPr>
      </w:pPr>
    </w:p>
    <w:p w14:paraId="3D82C5A5" w14:textId="2F372ADB" w:rsidR="00BE6403" w:rsidRDefault="00A015C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F1.1 Your Team (25%)</w:t>
      </w:r>
    </w:p>
    <w:p w14:paraId="5CE51305" w14:textId="7E46BBAA" w:rsidR="00BE6403" w:rsidRDefault="00A015CE">
      <w:r>
        <w:rPr>
          <w:bCs/>
          <w:color w:val="000000"/>
          <w:sz w:val="24"/>
          <w:szCs w:val="24"/>
        </w:rPr>
        <w:t>Please provide details of the personnel who would be working on this contract</w:t>
      </w:r>
      <w:r w:rsidR="00101B33">
        <w:rPr>
          <w:bCs/>
          <w:color w:val="000000"/>
          <w:sz w:val="24"/>
          <w:szCs w:val="24"/>
        </w:rPr>
        <w:t xml:space="preserve">, their daily rates and how much time they </w:t>
      </w:r>
      <w:r w:rsidR="00063BDD">
        <w:rPr>
          <w:bCs/>
          <w:color w:val="000000"/>
          <w:sz w:val="24"/>
          <w:szCs w:val="24"/>
        </w:rPr>
        <w:t>will spend on the project. Your</w:t>
      </w:r>
      <w:r w:rsidR="00ED6A3B">
        <w:rPr>
          <w:bCs/>
          <w:color w:val="000000"/>
          <w:sz w:val="24"/>
          <w:szCs w:val="24"/>
        </w:rPr>
        <w:t xml:space="preserve"> response should</w:t>
      </w:r>
      <w:r>
        <w:rPr>
          <w:bCs/>
          <w:color w:val="000000"/>
          <w:sz w:val="24"/>
          <w:szCs w:val="24"/>
        </w:rPr>
        <w:t xml:space="preserve"> demonstrate how </w:t>
      </w:r>
      <w:r w:rsidRPr="0069404B">
        <w:rPr>
          <w:bCs/>
          <w:color w:val="000000"/>
          <w:sz w:val="24"/>
          <w:szCs w:val="24"/>
        </w:rPr>
        <w:t xml:space="preserve">your team’s </w:t>
      </w:r>
      <w:r w:rsidR="00ED6A3B" w:rsidRPr="0069404B">
        <w:rPr>
          <w:bCs/>
          <w:color w:val="000000"/>
          <w:sz w:val="24"/>
          <w:szCs w:val="24"/>
        </w:rPr>
        <w:t>skills, knowledge</w:t>
      </w:r>
      <w:r w:rsidR="001E6EE5" w:rsidRPr="0069404B">
        <w:rPr>
          <w:bCs/>
          <w:color w:val="000000"/>
          <w:sz w:val="24"/>
          <w:szCs w:val="24"/>
        </w:rPr>
        <w:t>,</w:t>
      </w:r>
      <w:r w:rsidR="00ED6A3B" w:rsidRPr="0069404B">
        <w:rPr>
          <w:bCs/>
          <w:color w:val="000000"/>
          <w:sz w:val="24"/>
          <w:szCs w:val="24"/>
        </w:rPr>
        <w:t xml:space="preserve"> </w:t>
      </w:r>
      <w:r w:rsidRPr="0069404B">
        <w:rPr>
          <w:bCs/>
          <w:color w:val="000000"/>
          <w:sz w:val="24"/>
          <w:szCs w:val="24"/>
        </w:rPr>
        <w:t>experience and qualifications will fulfil</w:t>
      </w:r>
      <w:r>
        <w:rPr>
          <w:bCs/>
          <w:color w:val="000000"/>
          <w:sz w:val="24"/>
          <w:szCs w:val="24"/>
        </w:rPr>
        <w:t xml:space="preserve"> the requirements covered in the scope of service specification document. </w:t>
      </w:r>
    </w:p>
    <w:p w14:paraId="5B179CFA" w14:textId="08162FEC" w:rsidR="00BE6403" w:rsidRDefault="00A015CE">
      <w:r>
        <w:rPr>
          <w:bCs/>
          <w:color w:val="000000"/>
          <w:sz w:val="24"/>
          <w:szCs w:val="24"/>
        </w:rPr>
        <w:t xml:space="preserve">Please include </w:t>
      </w:r>
      <w:r w:rsidR="004F34F6">
        <w:rPr>
          <w:bCs/>
          <w:color w:val="000000"/>
          <w:sz w:val="24"/>
          <w:szCs w:val="24"/>
        </w:rPr>
        <w:t>CVs</w:t>
      </w:r>
      <w:r>
        <w:rPr>
          <w:bCs/>
          <w:color w:val="000000"/>
          <w:sz w:val="24"/>
          <w:szCs w:val="24"/>
        </w:rPr>
        <w:t xml:space="preserve"> of any of the personnel who would be involved in this project.</w:t>
      </w:r>
      <w:r w:rsidR="002A4FF0">
        <w:rPr>
          <w:bCs/>
          <w:color w:val="000000"/>
          <w:sz w:val="24"/>
          <w:szCs w:val="24"/>
        </w:rPr>
        <w:t xml:space="preserve"> </w:t>
      </w:r>
      <w:r>
        <w:rPr>
          <w:bCs/>
          <w:color w:val="000000"/>
          <w:sz w:val="24"/>
          <w:szCs w:val="24"/>
        </w:rPr>
        <w:br/>
      </w:r>
    </w:p>
    <w:p w14:paraId="33EE0DD2" w14:textId="53541A38" w:rsidR="00BE6403" w:rsidRDefault="00A015CE">
      <w:r>
        <w:rPr>
          <w:b/>
          <w:bCs/>
          <w:sz w:val="24"/>
          <w:szCs w:val="24"/>
        </w:rPr>
        <w:t xml:space="preserve">Answer </w:t>
      </w:r>
      <w:r w:rsidRPr="008B7890">
        <w:rPr>
          <w:b/>
          <w:bCs/>
          <w:sz w:val="24"/>
          <w:szCs w:val="24"/>
        </w:rPr>
        <w:t>below</w:t>
      </w:r>
      <w:r w:rsidRPr="008B7890">
        <w:rPr>
          <w:sz w:val="24"/>
          <w:szCs w:val="24"/>
        </w:rPr>
        <w:t xml:space="preserve"> (</w:t>
      </w:r>
      <w:r w:rsidR="007C651A" w:rsidRPr="008B7890">
        <w:rPr>
          <w:sz w:val="24"/>
          <w:szCs w:val="24"/>
        </w:rPr>
        <w:t xml:space="preserve">A guide of 500 words. </w:t>
      </w:r>
      <w:r w:rsidR="00484D46" w:rsidRPr="008B7890">
        <w:rPr>
          <w:sz w:val="24"/>
          <w:szCs w:val="24"/>
        </w:rPr>
        <w:t xml:space="preserve">CVs should be no more than 1 </w:t>
      </w:r>
      <w:r w:rsidR="000C435A" w:rsidRPr="008B7890">
        <w:rPr>
          <w:sz w:val="24"/>
          <w:szCs w:val="24"/>
        </w:rPr>
        <w:t xml:space="preserve">A4 page </w:t>
      </w:r>
      <w:r w:rsidR="00484D46" w:rsidRPr="008B7890">
        <w:rPr>
          <w:sz w:val="24"/>
          <w:szCs w:val="24"/>
        </w:rPr>
        <w:t>in length</w:t>
      </w:r>
      <w:r w:rsidRPr="008B7890">
        <w:rPr>
          <w:sz w:val="24"/>
          <w:szCs w:val="24"/>
        </w:rPr>
        <w:t>)</w:t>
      </w:r>
    </w:p>
    <w:p w14:paraId="4E94F373" w14:textId="77777777" w:rsidR="00BE6403" w:rsidRDefault="00BE6403"/>
    <w:p w14:paraId="434C6B87" w14:textId="61C691FD" w:rsidR="00BE6403" w:rsidRDefault="00A015C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F1.2 Methodology and Approach (30%)</w:t>
      </w:r>
    </w:p>
    <w:p w14:paraId="65C5F155" w14:textId="79E297DA" w:rsidR="00BE6403" w:rsidRDefault="00A015CE">
      <w:r w:rsidRPr="008B7890">
        <w:rPr>
          <w:bCs/>
          <w:color w:val="000000"/>
          <w:sz w:val="24"/>
          <w:szCs w:val="24"/>
        </w:rPr>
        <w:t xml:space="preserve">Please explain your approach </w:t>
      </w:r>
      <w:r w:rsidR="00ED6B4F" w:rsidRPr="008B7890">
        <w:rPr>
          <w:bCs/>
          <w:color w:val="000000"/>
          <w:sz w:val="24"/>
          <w:szCs w:val="24"/>
        </w:rPr>
        <w:t>to delivering th</w:t>
      </w:r>
      <w:r w:rsidR="005B0ED3" w:rsidRPr="008B7890">
        <w:rPr>
          <w:bCs/>
          <w:color w:val="000000"/>
          <w:sz w:val="24"/>
          <w:szCs w:val="24"/>
        </w:rPr>
        <w:t xml:space="preserve">e </w:t>
      </w:r>
      <w:r w:rsidR="007E5200" w:rsidRPr="008B7890">
        <w:rPr>
          <w:bCs/>
          <w:color w:val="000000"/>
          <w:sz w:val="24"/>
          <w:szCs w:val="24"/>
        </w:rPr>
        <w:t>I-WAP</w:t>
      </w:r>
      <w:r w:rsidR="00D178BB" w:rsidRPr="008B7890">
        <w:rPr>
          <w:bCs/>
          <w:color w:val="000000"/>
          <w:sz w:val="24"/>
          <w:szCs w:val="24"/>
        </w:rPr>
        <w:t xml:space="preserve"> as</w:t>
      </w:r>
      <w:r w:rsidR="007E5200" w:rsidRPr="008B7890">
        <w:rPr>
          <w:bCs/>
          <w:color w:val="000000"/>
          <w:sz w:val="24"/>
          <w:szCs w:val="24"/>
        </w:rPr>
        <w:t xml:space="preserve"> </w:t>
      </w:r>
      <w:r w:rsidR="00853B21" w:rsidRPr="008B7890">
        <w:rPr>
          <w:bCs/>
          <w:color w:val="000000"/>
          <w:sz w:val="24"/>
          <w:szCs w:val="24"/>
        </w:rPr>
        <w:t xml:space="preserve">set out in the </w:t>
      </w:r>
      <w:r w:rsidR="002A1721" w:rsidRPr="008B7890">
        <w:rPr>
          <w:bCs/>
          <w:color w:val="000000"/>
          <w:sz w:val="24"/>
          <w:szCs w:val="24"/>
        </w:rPr>
        <w:t>service</w:t>
      </w:r>
      <w:r w:rsidR="00853B21" w:rsidRPr="008B7890">
        <w:rPr>
          <w:bCs/>
          <w:color w:val="000000"/>
          <w:sz w:val="24"/>
          <w:szCs w:val="24"/>
        </w:rPr>
        <w:t xml:space="preserve"> specification</w:t>
      </w:r>
      <w:r w:rsidR="004F6971" w:rsidRPr="008B7890">
        <w:rPr>
          <w:bCs/>
          <w:color w:val="000000"/>
          <w:sz w:val="24"/>
          <w:szCs w:val="24"/>
        </w:rPr>
        <w:t>. This should</w:t>
      </w:r>
      <w:r w:rsidR="00ED6B4F" w:rsidRPr="008B7890">
        <w:rPr>
          <w:bCs/>
          <w:color w:val="000000"/>
          <w:sz w:val="24"/>
          <w:szCs w:val="24"/>
        </w:rPr>
        <w:t xml:space="preserve"> tak</w:t>
      </w:r>
      <w:r w:rsidR="004F6971" w:rsidRPr="008B7890">
        <w:rPr>
          <w:bCs/>
          <w:color w:val="000000"/>
          <w:sz w:val="24"/>
          <w:szCs w:val="24"/>
        </w:rPr>
        <w:t>e</w:t>
      </w:r>
      <w:r w:rsidR="00ED6B4F" w:rsidRPr="008B7890">
        <w:rPr>
          <w:bCs/>
          <w:color w:val="000000"/>
          <w:sz w:val="24"/>
          <w:szCs w:val="24"/>
        </w:rPr>
        <w:t xml:space="preserve"> account </w:t>
      </w:r>
      <w:r w:rsidR="004F6971" w:rsidRPr="008B7890">
        <w:rPr>
          <w:bCs/>
          <w:color w:val="000000"/>
          <w:sz w:val="24"/>
          <w:szCs w:val="24"/>
        </w:rPr>
        <w:t xml:space="preserve">of </w:t>
      </w:r>
      <w:r w:rsidR="00406339" w:rsidRPr="008B7890">
        <w:rPr>
          <w:bCs/>
          <w:color w:val="000000"/>
          <w:sz w:val="24"/>
          <w:szCs w:val="24"/>
        </w:rPr>
        <w:t xml:space="preserve">best practice </w:t>
      </w:r>
      <w:r w:rsidR="004F6971" w:rsidRPr="008B7890">
        <w:rPr>
          <w:bCs/>
          <w:color w:val="000000"/>
          <w:sz w:val="24"/>
          <w:szCs w:val="24"/>
        </w:rPr>
        <w:t xml:space="preserve">in the preparation of </w:t>
      </w:r>
      <w:r w:rsidR="00F237B4" w:rsidRPr="008B7890">
        <w:rPr>
          <w:bCs/>
          <w:color w:val="000000"/>
          <w:sz w:val="24"/>
          <w:szCs w:val="24"/>
        </w:rPr>
        <w:t>integrated water action plans</w:t>
      </w:r>
      <w:r w:rsidR="004F6971" w:rsidRPr="008B7890">
        <w:rPr>
          <w:bCs/>
          <w:color w:val="000000"/>
          <w:sz w:val="24"/>
          <w:szCs w:val="24"/>
        </w:rPr>
        <w:t xml:space="preserve"> </w:t>
      </w:r>
      <w:r w:rsidR="002A1721" w:rsidRPr="008B7890">
        <w:rPr>
          <w:bCs/>
          <w:color w:val="000000"/>
          <w:sz w:val="24"/>
          <w:szCs w:val="24"/>
        </w:rPr>
        <w:t xml:space="preserve">and set out your approach to </w:t>
      </w:r>
      <w:r w:rsidR="008D1CEE" w:rsidRPr="008B7890">
        <w:rPr>
          <w:bCs/>
          <w:color w:val="000000"/>
          <w:sz w:val="24"/>
          <w:szCs w:val="24"/>
        </w:rPr>
        <w:t xml:space="preserve">any </w:t>
      </w:r>
      <w:r w:rsidR="00484A15" w:rsidRPr="008B7890">
        <w:rPr>
          <w:bCs/>
          <w:color w:val="000000"/>
          <w:sz w:val="24"/>
          <w:szCs w:val="24"/>
        </w:rPr>
        <w:t>consultation and engagement with stakeholders</w:t>
      </w:r>
      <w:r w:rsidR="006B2D43" w:rsidRPr="008B7890">
        <w:rPr>
          <w:bCs/>
          <w:color w:val="000000"/>
          <w:sz w:val="24"/>
          <w:szCs w:val="24"/>
        </w:rPr>
        <w:t>, which</w:t>
      </w:r>
      <w:r w:rsidR="00484A15" w:rsidRPr="008B7890">
        <w:rPr>
          <w:bCs/>
          <w:color w:val="000000"/>
          <w:sz w:val="24"/>
          <w:szCs w:val="24"/>
        </w:rPr>
        <w:t xml:space="preserve"> </w:t>
      </w:r>
      <w:r w:rsidR="00FD14AD" w:rsidRPr="008B7890">
        <w:rPr>
          <w:bCs/>
          <w:color w:val="000000"/>
          <w:sz w:val="24"/>
          <w:szCs w:val="24"/>
        </w:rPr>
        <w:t>it</w:t>
      </w:r>
      <w:r w:rsidR="008D1CEE" w:rsidRPr="008B7890">
        <w:rPr>
          <w:bCs/>
          <w:color w:val="000000"/>
          <w:sz w:val="24"/>
          <w:szCs w:val="24"/>
        </w:rPr>
        <w:t xml:space="preserve"> is necessary to undertaken in order to </w:t>
      </w:r>
      <w:r w:rsidR="00D95301" w:rsidRPr="008B7890">
        <w:rPr>
          <w:bCs/>
          <w:color w:val="000000"/>
          <w:sz w:val="24"/>
          <w:szCs w:val="24"/>
        </w:rPr>
        <w:t xml:space="preserve">complete </w:t>
      </w:r>
      <w:r w:rsidR="00660100" w:rsidRPr="008B7890">
        <w:rPr>
          <w:bCs/>
          <w:color w:val="000000"/>
          <w:sz w:val="24"/>
          <w:szCs w:val="24"/>
        </w:rPr>
        <w:t>a deliverable and measurable</w:t>
      </w:r>
      <w:r w:rsidR="00D95301" w:rsidRPr="008B7890">
        <w:rPr>
          <w:bCs/>
          <w:color w:val="000000"/>
          <w:sz w:val="24"/>
          <w:szCs w:val="24"/>
        </w:rPr>
        <w:t xml:space="preserve"> </w:t>
      </w:r>
      <w:r w:rsidR="00F237B4" w:rsidRPr="008B7890">
        <w:rPr>
          <w:bCs/>
          <w:color w:val="000000"/>
          <w:sz w:val="24"/>
          <w:szCs w:val="24"/>
        </w:rPr>
        <w:t xml:space="preserve">action </w:t>
      </w:r>
      <w:r w:rsidR="00D95301" w:rsidRPr="008B7890">
        <w:rPr>
          <w:bCs/>
          <w:color w:val="000000"/>
          <w:sz w:val="24"/>
          <w:szCs w:val="24"/>
        </w:rPr>
        <w:t>plan.</w:t>
      </w:r>
      <w:r w:rsidR="006B2D43">
        <w:rPr>
          <w:bCs/>
          <w:color w:val="000000"/>
          <w:sz w:val="24"/>
          <w:szCs w:val="24"/>
        </w:rPr>
        <w:t xml:space="preserve"> </w:t>
      </w:r>
      <w:r w:rsidR="004F6971">
        <w:rPr>
          <w:bCs/>
          <w:color w:val="000000"/>
          <w:sz w:val="24"/>
          <w:szCs w:val="24"/>
        </w:rPr>
        <w:t xml:space="preserve"> </w:t>
      </w:r>
    </w:p>
    <w:p w14:paraId="75C83B2B" w14:textId="77777777" w:rsidR="00BE6403" w:rsidRDefault="00A015CE">
      <w:r>
        <w:rPr>
          <w:b/>
          <w:bCs/>
          <w:sz w:val="24"/>
          <w:szCs w:val="24"/>
        </w:rPr>
        <w:t>Answer below</w:t>
      </w:r>
      <w:r>
        <w:rPr>
          <w:sz w:val="24"/>
          <w:szCs w:val="24"/>
        </w:rPr>
        <w:t xml:space="preserve"> (A guide of 1000 words)</w:t>
      </w:r>
    </w:p>
    <w:p w14:paraId="1D92D30A" w14:textId="77777777" w:rsidR="00BE6403" w:rsidRDefault="00BE6403"/>
    <w:p w14:paraId="24B6E832" w14:textId="1C9B5017" w:rsidR="00BE6403" w:rsidRDefault="00A015C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F1.3 Project Management (20%)</w:t>
      </w:r>
    </w:p>
    <w:p w14:paraId="2F8F984E" w14:textId="1341DD60" w:rsidR="001A5C9D" w:rsidRPr="008B7890" w:rsidRDefault="00033B10">
      <w:pPr>
        <w:rPr>
          <w:bCs/>
          <w:sz w:val="24"/>
          <w:szCs w:val="24"/>
        </w:rPr>
      </w:pPr>
      <w:r w:rsidRPr="008B7890">
        <w:rPr>
          <w:bCs/>
          <w:sz w:val="24"/>
          <w:szCs w:val="24"/>
        </w:rPr>
        <w:t>Please outline your approach to project management and explain how you will deliver this project on time and to budget</w:t>
      </w:r>
      <w:r w:rsidR="00612AC5" w:rsidRPr="008B7890">
        <w:rPr>
          <w:bCs/>
          <w:sz w:val="24"/>
          <w:szCs w:val="24"/>
        </w:rPr>
        <w:t xml:space="preserve">. It will be important that you will be in a position to start work upon appointment and complete </w:t>
      </w:r>
      <w:r w:rsidR="008024EB" w:rsidRPr="008B7890">
        <w:rPr>
          <w:bCs/>
          <w:sz w:val="24"/>
          <w:szCs w:val="24"/>
        </w:rPr>
        <w:t xml:space="preserve">the </w:t>
      </w:r>
      <w:r w:rsidR="000E31E7" w:rsidRPr="008B7890">
        <w:rPr>
          <w:bCs/>
          <w:sz w:val="24"/>
          <w:szCs w:val="24"/>
        </w:rPr>
        <w:t xml:space="preserve">I-WAP as </w:t>
      </w:r>
      <w:r w:rsidR="00612AC5" w:rsidRPr="008B7890">
        <w:rPr>
          <w:bCs/>
          <w:sz w:val="24"/>
          <w:szCs w:val="24"/>
        </w:rPr>
        <w:t xml:space="preserve">outlined in the </w:t>
      </w:r>
      <w:r w:rsidR="00010933" w:rsidRPr="008B7890">
        <w:rPr>
          <w:bCs/>
          <w:sz w:val="24"/>
          <w:szCs w:val="24"/>
        </w:rPr>
        <w:t>service specification</w:t>
      </w:r>
      <w:r w:rsidR="00811B16" w:rsidRPr="008B7890">
        <w:rPr>
          <w:bCs/>
          <w:sz w:val="24"/>
          <w:szCs w:val="24"/>
        </w:rPr>
        <w:t xml:space="preserve">. </w:t>
      </w:r>
      <w:r w:rsidR="00264048" w:rsidRPr="008B7890">
        <w:rPr>
          <w:bCs/>
          <w:sz w:val="24"/>
          <w:szCs w:val="24"/>
        </w:rPr>
        <w:t>Your response should</w:t>
      </w:r>
      <w:r w:rsidR="00C60836" w:rsidRPr="008B7890">
        <w:rPr>
          <w:bCs/>
          <w:sz w:val="24"/>
          <w:szCs w:val="24"/>
        </w:rPr>
        <w:t xml:space="preserve"> include details on </w:t>
      </w:r>
      <w:r w:rsidR="005C3677" w:rsidRPr="008B7890">
        <w:rPr>
          <w:bCs/>
          <w:sz w:val="24"/>
          <w:szCs w:val="24"/>
        </w:rPr>
        <w:t xml:space="preserve">how </w:t>
      </w:r>
      <w:r w:rsidR="00C60836" w:rsidRPr="008B7890">
        <w:rPr>
          <w:bCs/>
          <w:sz w:val="24"/>
          <w:szCs w:val="24"/>
        </w:rPr>
        <w:t>you</w:t>
      </w:r>
      <w:r w:rsidR="00305711" w:rsidRPr="008B7890">
        <w:rPr>
          <w:bCs/>
          <w:sz w:val="24"/>
          <w:szCs w:val="24"/>
        </w:rPr>
        <w:t xml:space="preserve"> will engage with us as client, </w:t>
      </w:r>
      <w:r w:rsidR="00C60836" w:rsidRPr="008B7890">
        <w:rPr>
          <w:bCs/>
          <w:sz w:val="24"/>
          <w:szCs w:val="24"/>
        </w:rPr>
        <w:t>you</w:t>
      </w:r>
      <w:r w:rsidR="00045A1E" w:rsidRPr="008B7890">
        <w:rPr>
          <w:bCs/>
          <w:sz w:val="24"/>
          <w:szCs w:val="24"/>
        </w:rPr>
        <w:t>r</w:t>
      </w:r>
      <w:r w:rsidR="00C60836" w:rsidRPr="008B7890">
        <w:rPr>
          <w:bCs/>
          <w:sz w:val="24"/>
          <w:szCs w:val="24"/>
        </w:rPr>
        <w:t xml:space="preserve"> quality assurance processes and </w:t>
      </w:r>
      <w:r w:rsidR="00305711" w:rsidRPr="008B7890">
        <w:rPr>
          <w:bCs/>
          <w:sz w:val="24"/>
          <w:szCs w:val="24"/>
        </w:rPr>
        <w:t xml:space="preserve">your </w:t>
      </w:r>
      <w:r w:rsidR="00C60836" w:rsidRPr="008B7890">
        <w:rPr>
          <w:bCs/>
          <w:sz w:val="24"/>
          <w:szCs w:val="24"/>
        </w:rPr>
        <w:t>approach to risk management</w:t>
      </w:r>
      <w:r w:rsidR="004613B7" w:rsidRPr="008B7890">
        <w:rPr>
          <w:bCs/>
          <w:sz w:val="24"/>
          <w:szCs w:val="24"/>
        </w:rPr>
        <w:t xml:space="preserve">. You should identify any </w:t>
      </w:r>
      <w:r w:rsidR="00A2325F" w:rsidRPr="008B7890">
        <w:rPr>
          <w:bCs/>
          <w:sz w:val="24"/>
          <w:szCs w:val="24"/>
        </w:rPr>
        <w:t xml:space="preserve">key risks to the project you have identified in your response and how you intend to manage them.  </w:t>
      </w:r>
    </w:p>
    <w:p w14:paraId="17F69D89" w14:textId="3BC57861" w:rsidR="00BE6403" w:rsidRPr="008A1ECB" w:rsidRDefault="001A5C9D">
      <w:r w:rsidRPr="008B7890">
        <w:rPr>
          <w:bCs/>
          <w:sz w:val="24"/>
          <w:szCs w:val="24"/>
        </w:rPr>
        <w:t xml:space="preserve">Please provide a project plan (Gantt chart) which clearly indicates </w:t>
      </w:r>
      <w:r w:rsidR="00264048" w:rsidRPr="008B7890">
        <w:rPr>
          <w:bCs/>
          <w:sz w:val="24"/>
          <w:szCs w:val="24"/>
        </w:rPr>
        <w:t xml:space="preserve">key dates to detail how the </w:t>
      </w:r>
      <w:r w:rsidR="00ED5737" w:rsidRPr="008B7890">
        <w:rPr>
          <w:bCs/>
          <w:sz w:val="24"/>
          <w:szCs w:val="24"/>
        </w:rPr>
        <w:t>I-WAP</w:t>
      </w:r>
      <w:r w:rsidR="00264048" w:rsidRPr="008B7890">
        <w:rPr>
          <w:bCs/>
          <w:sz w:val="24"/>
          <w:szCs w:val="24"/>
        </w:rPr>
        <w:t xml:space="preserve"> will be completed on time.</w:t>
      </w:r>
      <w:r w:rsidR="003C49AE" w:rsidRPr="008A1ECB">
        <w:rPr>
          <w:bCs/>
          <w:sz w:val="24"/>
          <w:szCs w:val="24"/>
        </w:rPr>
        <w:t xml:space="preserve"> </w:t>
      </w:r>
    </w:p>
    <w:p w14:paraId="6B063C4D" w14:textId="453F7E30" w:rsidR="00BE6403" w:rsidRDefault="00A015CE">
      <w:r>
        <w:rPr>
          <w:b/>
          <w:bCs/>
          <w:sz w:val="24"/>
          <w:szCs w:val="24"/>
        </w:rPr>
        <w:t>Answer below</w:t>
      </w:r>
      <w:r>
        <w:rPr>
          <w:sz w:val="24"/>
          <w:szCs w:val="24"/>
        </w:rPr>
        <w:t xml:space="preserve"> (A guide of </w:t>
      </w:r>
      <w:r w:rsidR="008B7890">
        <w:rPr>
          <w:sz w:val="24"/>
          <w:szCs w:val="24"/>
        </w:rPr>
        <w:t>8</w:t>
      </w:r>
      <w:r>
        <w:rPr>
          <w:sz w:val="24"/>
          <w:szCs w:val="24"/>
        </w:rPr>
        <w:t>00 words)</w:t>
      </w:r>
    </w:p>
    <w:p w14:paraId="73C772FC" w14:textId="77777777" w:rsidR="00BE6403" w:rsidRDefault="00BE6403">
      <w:pPr>
        <w:spacing w:before="0" w:after="0" w:line="240" w:lineRule="auto"/>
        <w:rPr>
          <w:sz w:val="24"/>
          <w:szCs w:val="24"/>
        </w:rPr>
      </w:pPr>
    </w:p>
    <w:p w14:paraId="459325CF"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8" w:name="_Toc256000015"/>
      <w:bookmarkStart w:id="149" w:name="_Toc276026275"/>
      <w:bookmarkStart w:id="150" w:name="_Toc341700142"/>
      <w:bookmarkStart w:id="151" w:name="_Toc367268717"/>
      <w:bookmarkStart w:id="152" w:name="_Toc45727006"/>
      <w:r>
        <w:rPr>
          <w:rFonts w:asciiTheme="majorHAnsi" w:hAnsiTheme="majorHAnsi" w:cstheme="majorHAnsi"/>
          <w:sz w:val="24"/>
          <w:szCs w:val="24"/>
        </w:rPr>
        <w:lastRenderedPageBreak/>
        <w:t>Form G: Pricing schedule</w:t>
      </w:r>
      <w:bookmarkEnd w:id="148"/>
      <w:bookmarkEnd w:id="149"/>
      <w:bookmarkEnd w:id="150"/>
      <w:bookmarkEnd w:id="151"/>
      <w:bookmarkEnd w:id="152"/>
    </w:p>
    <w:p w14:paraId="391E3E35" w14:textId="77777777" w:rsidR="00BE6403" w:rsidRDefault="00A015CE" w:rsidP="00F31302">
      <w:pPr>
        <w:numPr>
          <w:ilvl w:val="0"/>
          <w:numId w:val="16"/>
        </w:numPr>
        <w:tabs>
          <w:tab w:val="clear" w:pos="360"/>
          <w:tab w:val="num" w:pos="720"/>
        </w:tabs>
        <w:ind w:left="720" w:hanging="578"/>
        <w:jc w:val="both"/>
        <w:rPr>
          <w:rFonts w:cs="Arial"/>
          <w:sz w:val="24"/>
          <w:szCs w:val="24"/>
        </w:rPr>
      </w:pPr>
      <w:r>
        <w:rPr>
          <w:rFonts w:cs="Arial"/>
          <w:sz w:val="24"/>
          <w:szCs w:val="24"/>
        </w:rPr>
        <w:t>Applicants’ responses shall be clearly legible and in at least 11-point type, on a line spacing of at least 1.2 times the type size.</w:t>
      </w:r>
    </w:p>
    <w:p w14:paraId="58454015" w14:textId="77777777" w:rsidR="00BE6403" w:rsidRDefault="00A015CE" w:rsidP="00F31302">
      <w:pPr>
        <w:pStyle w:val="NoSpacing"/>
        <w:numPr>
          <w:ilvl w:val="0"/>
          <w:numId w:val="16"/>
        </w:numPr>
        <w:tabs>
          <w:tab w:val="clear" w:pos="360"/>
          <w:tab w:val="num" w:pos="720"/>
        </w:tabs>
        <w:spacing w:before="200" w:after="200" w:line="276" w:lineRule="auto"/>
        <w:ind w:left="720"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73B854BF" w14:textId="77777777" w:rsidR="00BE6403" w:rsidRDefault="00A015CE" w:rsidP="00F31302">
      <w:pPr>
        <w:pStyle w:val="NoSpacing"/>
        <w:numPr>
          <w:ilvl w:val="0"/>
          <w:numId w:val="16"/>
        </w:numPr>
        <w:tabs>
          <w:tab w:val="clear" w:pos="360"/>
          <w:tab w:val="num" w:pos="720"/>
        </w:tabs>
        <w:spacing w:before="200" w:after="200" w:line="276" w:lineRule="auto"/>
        <w:ind w:left="720" w:hanging="578"/>
        <w:rPr>
          <w:rStyle w:val="Strong"/>
          <w:rFonts w:cs="Arial"/>
          <w:b w:val="0"/>
          <w:sz w:val="24"/>
          <w:szCs w:val="24"/>
        </w:rPr>
      </w:pPr>
      <w:r>
        <w:rPr>
          <w:rStyle w:val="Strong"/>
          <w:rFonts w:cs="Arial"/>
          <w:b w:val="0"/>
          <w:bCs/>
          <w:sz w:val="24"/>
          <w:szCs w:val="24"/>
        </w:rPr>
        <w:t xml:space="preserve">Please do </w:t>
      </w:r>
      <w:r>
        <w:rPr>
          <w:sz w:val="24"/>
          <w:szCs w:val="24"/>
        </w:rPr>
        <w:t>not</w:t>
      </w:r>
      <w:r>
        <w:rPr>
          <w:rStyle w:val="Strong"/>
          <w:rFonts w:cs="Arial"/>
          <w:b w:val="0"/>
          <w:bCs/>
          <w:sz w:val="24"/>
          <w:szCs w:val="24"/>
        </w:rPr>
        <w:t xml:space="preserve"> append any documents unless specifically requested below.</w:t>
      </w:r>
    </w:p>
    <w:p w14:paraId="01980B8B" w14:textId="77777777" w:rsidR="00BE6403" w:rsidRDefault="00A015CE" w:rsidP="00F31302">
      <w:pPr>
        <w:numPr>
          <w:ilvl w:val="0"/>
          <w:numId w:val="16"/>
        </w:numPr>
        <w:tabs>
          <w:tab w:val="clear" w:pos="360"/>
          <w:tab w:val="num" w:pos="720"/>
        </w:tabs>
        <w:ind w:left="720" w:hanging="578"/>
        <w:jc w:val="both"/>
        <w:rPr>
          <w:rFonts w:cs="Arial"/>
          <w:sz w:val="24"/>
          <w:szCs w:val="24"/>
        </w:rPr>
      </w:pPr>
      <w:r>
        <w:rPr>
          <w:rFonts w:cs="Arial"/>
          <w:sz w:val="24"/>
          <w:szCs w:val="24"/>
        </w:rPr>
        <w:t>All prices tendered must exclude VAT.</w:t>
      </w:r>
    </w:p>
    <w:p w14:paraId="40FF7331" w14:textId="21A803B2" w:rsidR="00BE6403" w:rsidRDefault="00A015CE" w:rsidP="00F31302">
      <w:pPr>
        <w:pStyle w:val="NoSpacing"/>
        <w:numPr>
          <w:ilvl w:val="0"/>
          <w:numId w:val="16"/>
        </w:numPr>
        <w:tabs>
          <w:tab w:val="clear" w:pos="360"/>
          <w:tab w:val="num" w:pos="720"/>
        </w:tabs>
        <w:spacing w:before="200" w:after="200" w:line="276" w:lineRule="auto"/>
        <w:ind w:left="720" w:hanging="578"/>
        <w:rPr>
          <w:rFonts w:cs="Arial"/>
          <w:sz w:val="24"/>
          <w:szCs w:val="24"/>
        </w:rPr>
      </w:pPr>
      <w:r>
        <w:rPr>
          <w:rFonts w:cs="Arial"/>
          <w:sz w:val="24"/>
          <w:szCs w:val="24"/>
          <w:u w:val="single"/>
        </w:rPr>
        <w:t>Do not bid over the price cap of £</w:t>
      </w:r>
      <w:r w:rsidR="00021AAE">
        <w:rPr>
          <w:rFonts w:cs="Arial"/>
          <w:sz w:val="24"/>
          <w:szCs w:val="24"/>
          <w:u w:val="single"/>
        </w:rPr>
        <w:t>150</w:t>
      </w:r>
      <w:r>
        <w:rPr>
          <w:rFonts w:cs="Arial"/>
          <w:sz w:val="24"/>
          <w:szCs w:val="24"/>
          <w:u w:val="single"/>
        </w:rPr>
        <w:t>,000</w:t>
      </w:r>
      <w:r>
        <w:rPr>
          <w:rFonts w:cs="Arial"/>
          <w:sz w:val="24"/>
          <w:szCs w:val="24"/>
        </w:rPr>
        <w:t xml:space="preserve"> or your bid will be rejected regardless of the score achieved for Quality in Form F.</w:t>
      </w:r>
    </w:p>
    <w:p w14:paraId="5D4533B5" w14:textId="77777777" w:rsidR="00BE6403" w:rsidRDefault="00BE6403" w:rsidP="00EC4E90">
      <w:pPr>
        <w:tabs>
          <w:tab w:val="left" w:pos="2940"/>
        </w:tabs>
        <w:spacing w:before="0" w:after="0" w:line="240" w:lineRule="auto"/>
        <w:rPr>
          <w:rFonts w:cs="Arial"/>
          <w:sz w:val="24"/>
          <w:szCs w:val="24"/>
        </w:rPr>
      </w:pPr>
    </w:p>
    <w:p w14:paraId="42DD7D25" w14:textId="77777777" w:rsidR="00BE6403" w:rsidRDefault="00A015CE" w:rsidP="00F31302">
      <w:pPr>
        <w:pStyle w:val="Heading2"/>
        <w:numPr>
          <w:ilvl w:val="0"/>
          <w:numId w:val="28"/>
        </w:numPr>
        <w:spacing w:before="120" w:after="120"/>
        <w:ind w:left="426" w:hanging="426"/>
        <w:rPr>
          <w:rFonts w:cs="Arial"/>
          <w:sz w:val="24"/>
          <w:szCs w:val="24"/>
        </w:rPr>
      </w:pPr>
      <w:r>
        <w:rPr>
          <w:rFonts w:cs="Arial"/>
          <w:sz w:val="24"/>
          <w:szCs w:val="24"/>
        </w:rPr>
        <w:tab/>
        <w:t>Price schedule</w:t>
      </w:r>
    </w:p>
    <w:p w14:paraId="305789B6" w14:textId="77777777" w:rsidR="008E5498" w:rsidRDefault="008E5498" w:rsidP="008E5498">
      <w:r>
        <w:t xml:space="preserve">Applicants are requested to provide a total fixed fee (excluding VAT). </w:t>
      </w:r>
      <w:r w:rsidRPr="00427304">
        <w:t>This should be supported by a detailed resource schedule comprising consultants’ time input (day length), costs for this and any disbursements. Expenses should be set out and the amount to be spent on expenses will be agreed and capped.</w:t>
      </w:r>
    </w:p>
    <w:p w14:paraId="4616DED7" w14:textId="6C3FF12C" w:rsidR="00BE6403" w:rsidRDefault="00A015CE">
      <w:pPr>
        <w:rPr>
          <w:sz w:val="24"/>
          <w:szCs w:val="24"/>
        </w:rPr>
      </w:pPr>
      <w:r>
        <w:rPr>
          <w:sz w:val="24"/>
          <w:szCs w:val="24"/>
        </w:rPr>
        <w:t>Please input below your best price ensuring that the price does not exceed the cap of £</w:t>
      </w:r>
      <w:r w:rsidR="00021AAE">
        <w:rPr>
          <w:sz w:val="24"/>
          <w:szCs w:val="24"/>
        </w:rPr>
        <w:t>150</w:t>
      </w:r>
      <w:r>
        <w:rPr>
          <w:sz w:val="24"/>
          <w:szCs w:val="24"/>
        </w:rPr>
        <w:t>,000.</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8"/>
      </w:tblGrid>
      <w:tr w:rsidR="0028115D" w14:paraId="73A991E8" w14:textId="77777777" w:rsidTr="00106A27">
        <w:tc>
          <w:tcPr>
            <w:tcW w:w="1383" w:type="dxa"/>
            <w:vAlign w:val="center"/>
          </w:tcPr>
          <w:p w14:paraId="3B4B1CA6" w14:textId="77777777" w:rsidR="0028115D" w:rsidRDefault="0028115D" w:rsidP="00106A27">
            <w:pPr>
              <w:jc w:val="center"/>
            </w:pPr>
            <w:r>
              <w:t>Total Fee</w:t>
            </w:r>
          </w:p>
        </w:tc>
        <w:tc>
          <w:tcPr>
            <w:tcW w:w="2258" w:type="dxa"/>
          </w:tcPr>
          <w:p w14:paraId="4B96CFAA" w14:textId="77777777" w:rsidR="0028115D" w:rsidRDefault="0028115D" w:rsidP="00106A27">
            <w:r>
              <w:t>£</w:t>
            </w:r>
          </w:p>
        </w:tc>
      </w:tr>
    </w:tbl>
    <w:p w14:paraId="4B4F79BA" w14:textId="77777777" w:rsidR="0028115D" w:rsidRDefault="0028115D" w:rsidP="0028115D"/>
    <w:p w14:paraId="42FDA591" w14:textId="77777777" w:rsidR="0028115D" w:rsidRDefault="0028115D" w:rsidP="0028115D">
      <w:r>
        <w:t>Day rates should be based on a working day consisting of eight (8) hours (excluding breaks).</w:t>
      </w:r>
    </w:p>
    <w:p w14:paraId="6FBD5397" w14:textId="6C7AED05" w:rsidR="000A6338" w:rsidRDefault="0028115D" w:rsidP="0028115D">
      <w:r>
        <w:t>The supplier shall not charge more than eight (8) working hours in one day.</w:t>
      </w:r>
    </w:p>
    <w:p w14:paraId="50DCEDC0" w14:textId="71F86B5D" w:rsidR="000A6338" w:rsidRDefault="000A6338" w:rsidP="0028115D">
      <w:r>
        <w:t>Please include your day rates below</w:t>
      </w:r>
      <w:r w:rsidR="00314DB3">
        <w:t xml:space="preserve"> for additional work th</w:t>
      </w:r>
      <w:r w:rsidR="00CC7ED8">
        <w:t>e Council has reserved in the specification.  This will not be evaluated.</w:t>
      </w:r>
    </w:p>
    <w:p w14:paraId="1BE9C807" w14:textId="77777777" w:rsidR="00BE6403" w:rsidRDefault="00A015CE">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53" w:name="_Toc276026276"/>
      <w:bookmarkStart w:id="154" w:name="_Toc339365998"/>
      <w:bookmarkStart w:id="155" w:name="_Toc367268719"/>
      <w:bookmarkStart w:id="156" w:name="_Toc256000016"/>
      <w:bookmarkStart w:id="157" w:name="_Toc45727007"/>
      <w:r>
        <w:rPr>
          <w:rFonts w:asciiTheme="majorHAnsi" w:hAnsiTheme="majorHAnsi" w:cstheme="majorHAnsi"/>
          <w:sz w:val="24"/>
          <w:szCs w:val="24"/>
        </w:rPr>
        <w:lastRenderedPageBreak/>
        <w:t>Form Z:</w:t>
      </w:r>
      <w:bookmarkEnd w:id="153"/>
      <w:r>
        <w:rPr>
          <w:rFonts w:asciiTheme="majorHAnsi" w:hAnsiTheme="majorHAnsi" w:cstheme="majorHAnsi"/>
          <w:sz w:val="24"/>
          <w:szCs w:val="24"/>
        </w:rPr>
        <w:t xml:space="preserve"> Applicant's declaration</w:t>
      </w:r>
      <w:bookmarkEnd w:id="154"/>
      <w:bookmarkEnd w:id="155"/>
      <w:bookmarkEnd w:id="156"/>
      <w:bookmarkEnd w:id="157"/>
    </w:p>
    <w:p w14:paraId="72AB7055" w14:textId="77777777" w:rsidR="00BE6403" w:rsidRDefault="00A015CE" w:rsidP="00F31302">
      <w:pPr>
        <w:numPr>
          <w:ilvl w:val="0"/>
          <w:numId w:val="17"/>
        </w:numPr>
        <w:tabs>
          <w:tab w:val="clear" w:pos="360"/>
          <w:tab w:val="num" w:pos="567"/>
        </w:tabs>
        <w:spacing w:before="120" w:after="120" w:line="312" w:lineRule="auto"/>
        <w:ind w:left="567" w:hanging="425"/>
        <w:rPr>
          <w:sz w:val="24"/>
          <w:szCs w:val="24"/>
        </w:rPr>
      </w:pPr>
      <w:r>
        <w:rPr>
          <w:sz w:val="24"/>
          <w:szCs w:val="24"/>
        </w:rPr>
        <w:t xml:space="preserve">Please read the declaration carefully before signing it. </w:t>
      </w:r>
      <w:bookmarkStart w:id="158" w:name="_Hlk526510413"/>
      <w:r>
        <w:rPr>
          <w:sz w:val="24"/>
          <w:szCs w:val="24"/>
        </w:rPr>
        <w:t>If we award you a contract, this declaration will form part of that contract and you will be legally bound by it.</w:t>
      </w:r>
      <w:bookmarkEnd w:id="158"/>
    </w:p>
    <w:p w14:paraId="36016B22" w14:textId="77777777" w:rsidR="00BE6403" w:rsidRDefault="00A015CE" w:rsidP="00F31302">
      <w:pPr>
        <w:numPr>
          <w:ilvl w:val="0"/>
          <w:numId w:val="17"/>
        </w:numPr>
        <w:tabs>
          <w:tab w:val="clear" w:pos="360"/>
          <w:tab w:val="num" w:pos="567"/>
        </w:tabs>
        <w:spacing w:before="120" w:after="120" w:line="312" w:lineRule="auto"/>
        <w:ind w:left="567" w:hanging="425"/>
        <w:rPr>
          <w:noProof/>
          <w:color w:val="008000"/>
          <w:sz w:val="24"/>
          <w:szCs w:val="24"/>
        </w:rPr>
      </w:pPr>
      <w:r>
        <w:rPr>
          <w:sz w:val="24"/>
          <w:szCs w:val="24"/>
        </w:rPr>
        <w:t>Applicants may either print this Form Z on plain white A4 paper, sign and date it with a pen, scan and then upload it as the final part of their submission, or use an electronic signature.</w:t>
      </w:r>
    </w:p>
    <w:p w14:paraId="6F77D3BC" w14:textId="77777777" w:rsidR="00BE6403" w:rsidRDefault="00A015CE" w:rsidP="00F31302">
      <w:pPr>
        <w:numPr>
          <w:ilvl w:val="0"/>
          <w:numId w:val="17"/>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6302D213" w14:textId="77777777" w:rsidR="00BE6403" w:rsidRDefault="00A015CE">
      <w:pPr>
        <w:pStyle w:val="Heading2"/>
        <w:numPr>
          <w:ilvl w:val="0"/>
          <w:numId w:val="0"/>
        </w:numPr>
        <w:ind w:left="578" w:hanging="578"/>
        <w:rPr>
          <w:b/>
          <w:sz w:val="24"/>
          <w:szCs w:val="24"/>
        </w:rPr>
      </w:pPr>
      <w:r>
        <w:rPr>
          <w:sz w:val="24"/>
          <w:szCs w:val="24"/>
        </w:rPr>
        <w:t>Z.1</w:t>
      </w:r>
      <w:r>
        <w:rPr>
          <w:sz w:val="24"/>
          <w:szCs w:val="24"/>
        </w:rPr>
        <w:tab/>
        <w:t>Checklist</w:t>
      </w:r>
    </w:p>
    <w:p w14:paraId="7E4209A0" w14:textId="77777777" w:rsidR="00BE6403" w:rsidRDefault="00A015CE">
      <w:pPr>
        <w:pStyle w:val="NoSpacing"/>
        <w:spacing w:before="120" w:after="120"/>
        <w:rPr>
          <w:sz w:val="24"/>
          <w:szCs w:val="24"/>
        </w:rPr>
      </w:pPr>
      <w:r>
        <w:rPr>
          <w:sz w:val="24"/>
          <w:szCs w:val="24"/>
        </w:rPr>
        <w:t>Check each issue below and tick each box.</w:t>
      </w:r>
    </w:p>
    <w:p w14:paraId="46784074" w14:textId="77777777" w:rsidR="00BE6403" w:rsidRDefault="00BE6403">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BE6403" w14:paraId="58419F10"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E4D6967" w14:textId="77777777" w:rsidR="00BE6403" w:rsidRDefault="00A015CE">
            <w:pPr>
              <w:pStyle w:val="NoSpacing"/>
              <w:spacing w:before="120" w:after="120"/>
              <w:rPr>
                <w:rFonts w:asciiTheme="minorHAnsi" w:hAnsiTheme="minorHAnsi" w:cstheme="minorHAnsi"/>
                <w:sz w:val="24"/>
                <w:szCs w:val="24"/>
              </w:rPr>
            </w:pPr>
            <w:bookmarkStart w:id="159" w:name="_Hlk184735635"/>
            <w:r>
              <w:rPr>
                <w:rFonts w:asciiTheme="minorHAnsi" w:hAnsiTheme="minorHAnsi" w:cstheme="minorHAnsi"/>
                <w:sz w:val="24"/>
                <w:szCs w:val="24"/>
              </w:rPr>
              <w:t xml:space="preserve">We confirm that: </w:t>
            </w:r>
          </w:p>
        </w:tc>
        <w:tc>
          <w:tcPr>
            <w:tcW w:w="522" w:type="pct"/>
          </w:tcPr>
          <w:p w14:paraId="4AD13DEE" w14:textId="77777777" w:rsidR="00BE6403" w:rsidRDefault="00A015CE">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BE6403" w14:paraId="5EAD3F94" w14:textId="77777777" w:rsidTr="00BE6403">
        <w:tc>
          <w:tcPr>
            <w:cnfStyle w:val="001000000000" w:firstRow="0" w:lastRow="0" w:firstColumn="1" w:lastColumn="0" w:oddVBand="0" w:evenVBand="0" w:oddHBand="0" w:evenHBand="0" w:firstRowFirstColumn="0" w:firstRowLastColumn="0" w:lastRowFirstColumn="0" w:lastRowLastColumn="0"/>
            <w:tcW w:w="4478" w:type="pct"/>
          </w:tcPr>
          <w:p w14:paraId="68800D37" w14:textId="77777777" w:rsidR="00BE6403" w:rsidRDefault="00A015CE">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1387E01C" w14:textId="77777777" w:rsidR="00BE6403" w:rsidRDefault="00C7042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EndPr/>
              <w:sdtContent>
                <w:r w:rsidR="00A015CE">
                  <w:rPr>
                    <w:rFonts w:ascii="Segoe UI Symbol" w:eastAsia="MS Gothic" w:hAnsi="Segoe UI Symbol" w:cs="Segoe UI Symbol"/>
                    <w:bCs/>
                    <w:sz w:val="24"/>
                    <w:szCs w:val="24"/>
                  </w:rPr>
                  <w:t>☐</w:t>
                </w:r>
              </w:sdtContent>
            </w:sdt>
          </w:p>
        </w:tc>
      </w:tr>
      <w:tr w:rsidR="00BE6403" w14:paraId="32A5E76B" w14:textId="77777777" w:rsidTr="00BE6403">
        <w:tc>
          <w:tcPr>
            <w:cnfStyle w:val="001000000000" w:firstRow="0" w:lastRow="0" w:firstColumn="1" w:lastColumn="0" w:oddVBand="0" w:evenVBand="0" w:oddHBand="0" w:evenHBand="0" w:firstRowFirstColumn="0" w:firstRowLastColumn="0" w:lastRowFirstColumn="0" w:lastRowLastColumn="0"/>
            <w:tcW w:w="4478" w:type="pct"/>
          </w:tcPr>
          <w:p w14:paraId="376CED74" w14:textId="77777777" w:rsidR="00BE6403" w:rsidRDefault="00A015CE">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68DE4910" w14:textId="77777777" w:rsidR="00BE6403" w:rsidRDefault="00C7042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EndPr/>
              <w:sdtContent>
                <w:r w:rsidR="00A015CE">
                  <w:rPr>
                    <w:rFonts w:ascii="Segoe UI Symbol" w:eastAsia="MS Gothic" w:hAnsi="Segoe UI Symbol" w:cs="Segoe UI Symbol"/>
                    <w:bCs/>
                    <w:sz w:val="24"/>
                    <w:szCs w:val="24"/>
                  </w:rPr>
                  <w:t>☐</w:t>
                </w:r>
              </w:sdtContent>
            </w:sdt>
          </w:p>
        </w:tc>
      </w:tr>
      <w:tr w:rsidR="00BE6403" w14:paraId="3902E8F2" w14:textId="77777777" w:rsidTr="00BE6403">
        <w:tc>
          <w:tcPr>
            <w:cnfStyle w:val="001000000000" w:firstRow="0" w:lastRow="0" w:firstColumn="1" w:lastColumn="0" w:oddVBand="0" w:evenVBand="0" w:oddHBand="0" w:evenHBand="0" w:firstRowFirstColumn="0" w:firstRowLastColumn="0" w:lastRowFirstColumn="0" w:lastRowLastColumn="0"/>
            <w:tcW w:w="4478" w:type="pct"/>
          </w:tcPr>
          <w:p w14:paraId="21ABD056" w14:textId="77777777" w:rsidR="00BE6403" w:rsidRDefault="00A015CE">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57642C43" w14:textId="77777777" w:rsidR="00BE6403" w:rsidRDefault="00C7042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EndPr/>
              <w:sdtContent>
                <w:r w:rsidR="00A015CE">
                  <w:rPr>
                    <w:rFonts w:ascii="Segoe UI Symbol" w:eastAsia="MS Gothic" w:hAnsi="Segoe UI Symbol" w:cs="Segoe UI Symbol"/>
                    <w:bCs/>
                    <w:sz w:val="24"/>
                    <w:szCs w:val="24"/>
                  </w:rPr>
                  <w:t>☐</w:t>
                </w:r>
              </w:sdtContent>
            </w:sdt>
          </w:p>
        </w:tc>
      </w:tr>
      <w:tr w:rsidR="00BE6403" w14:paraId="222A3439" w14:textId="77777777" w:rsidTr="00BE6403">
        <w:tc>
          <w:tcPr>
            <w:cnfStyle w:val="001000000000" w:firstRow="0" w:lastRow="0" w:firstColumn="1" w:lastColumn="0" w:oddVBand="0" w:evenVBand="0" w:oddHBand="0" w:evenHBand="0" w:firstRowFirstColumn="0" w:firstRowLastColumn="0" w:lastRowFirstColumn="0" w:lastRowLastColumn="0"/>
            <w:tcW w:w="4478" w:type="pct"/>
          </w:tcPr>
          <w:p w14:paraId="3FAF6741" w14:textId="77777777" w:rsidR="00BE6403" w:rsidRDefault="00A015CE">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4718EC33" w14:textId="77777777" w:rsidR="00BE6403" w:rsidRDefault="00C7042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EndPr/>
              <w:sdtContent>
                <w:r w:rsidR="00A015CE">
                  <w:rPr>
                    <w:rFonts w:ascii="Segoe UI Symbol" w:eastAsia="MS Gothic" w:hAnsi="Segoe UI Symbol" w:cs="Segoe UI Symbol"/>
                    <w:bCs/>
                    <w:sz w:val="24"/>
                    <w:szCs w:val="24"/>
                  </w:rPr>
                  <w:t>☐</w:t>
                </w:r>
              </w:sdtContent>
            </w:sdt>
          </w:p>
        </w:tc>
      </w:tr>
      <w:bookmarkEnd w:id="159"/>
    </w:tbl>
    <w:p w14:paraId="4822446D" w14:textId="77777777" w:rsidR="00BE6403" w:rsidRDefault="00BE6403">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BE6403" w14:paraId="2D84CB2F"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5A7DBA4" w14:textId="77777777" w:rsidR="00BE6403" w:rsidRDefault="00A015CE">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73A21ECE" w14:textId="77777777" w:rsidR="00BE6403" w:rsidRDefault="00A015CE">
            <w:pPr>
              <w:pStyle w:val="NoSpacing"/>
              <w:spacing w:line="276" w:lineRule="auto"/>
              <w:rPr>
                <w:sz w:val="24"/>
                <w:szCs w:val="24"/>
              </w:rPr>
            </w:pPr>
            <w:r>
              <w:rPr>
                <w:sz w:val="24"/>
                <w:szCs w:val="24"/>
              </w:rPr>
              <w:t>Tick</w:t>
            </w:r>
          </w:p>
        </w:tc>
      </w:tr>
      <w:tr w:rsidR="00BE6403" w14:paraId="4FAAFF50" w14:textId="77777777" w:rsidTr="00BE64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A7397C6" w14:textId="77777777" w:rsidR="00BE6403" w:rsidRDefault="00A015CE" w:rsidP="00F31302">
            <w:pPr>
              <w:pStyle w:val="NoSpacing"/>
              <w:numPr>
                <w:ilvl w:val="0"/>
                <w:numId w:val="18"/>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1F926EA2" w14:textId="77777777" w:rsidR="00BE6403" w:rsidRDefault="00C7042D">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E6403" w14:paraId="092035DF" w14:textId="77777777">
        <w:tc>
          <w:tcPr>
            <w:tcW w:w="4478" w:type="pct"/>
            <w:tcBorders>
              <w:top w:val="single" w:sz="4" w:space="0" w:color="auto"/>
              <w:left w:val="single" w:sz="4" w:space="0" w:color="auto"/>
              <w:bottom w:val="single" w:sz="4" w:space="0" w:color="auto"/>
              <w:right w:val="single" w:sz="4" w:space="0" w:color="auto"/>
            </w:tcBorders>
          </w:tcPr>
          <w:p w14:paraId="6E117E52" w14:textId="77777777" w:rsidR="00BE6403" w:rsidRDefault="00A015CE" w:rsidP="00F31302">
            <w:pPr>
              <w:pStyle w:val="NoSpacing"/>
              <w:numPr>
                <w:ilvl w:val="0"/>
                <w:numId w:val="18"/>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3027FCF6" w14:textId="77777777" w:rsidR="00BE6403" w:rsidRDefault="00C7042D">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4DEF2F8B" w14:textId="77777777">
        <w:tc>
          <w:tcPr>
            <w:tcW w:w="4478" w:type="pct"/>
            <w:tcBorders>
              <w:top w:val="single" w:sz="4" w:space="0" w:color="auto"/>
              <w:left w:val="single" w:sz="4" w:space="0" w:color="auto"/>
              <w:bottom w:val="single" w:sz="4" w:space="0" w:color="auto"/>
              <w:right w:val="single" w:sz="4" w:space="0" w:color="auto"/>
            </w:tcBorders>
          </w:tcPr>
          <w:p w14:paraId="33BF70F2" w14:textId="77777777" w:rsidR="00BE6403" w:rsidRDefault="00A015CE" w:rsidP="00F31302">
            <w:pPr>
              <w:pStyle w:val="NoSpacing"/>
              <w:numPr>
                <w:ilvl w:val="0"/>
                <w:numId w:val="18"/>
              </w:numPr>
              <w:spacing w:line="276" w:lineRule="auto"/>
              <w:rPr>
                <w:sz w:val="24"/>
                <w:szCs w:val="24"/>
              </w:rPr>
            </w:pPr>
            <w:r>
              <w:rPr>
                <w:sz w:val="24"/>
                <w:szCs w:val="24"/>
              </w:rPr>
              <w:t xml:space="preserve">Form C including references,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25CD1F3" w14:textId="77777777" w:rsidR="00BE6403" w:rsidRDefault="00C7042D">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58B00CED" w14:textId="77777777">
        <w:tc>
          <w:tcPr>
            <w:tcW w:w="4478" w:type="pct"/>
            <w:tcBorders>
              <w:top w:val="single" w:sz="4" w:space="0" w:color="auto"/>
              <w:left w:val="single" w:sz="4" w:space="0" w:color="auto"/>
              <w:bottom w:val="single" w:sz="4" w:space="0" w:color="auto"/>
              <w:right w:val="single" w:sz="4" w:space="0" w:color="auto"/>
            </w:tcBorders>
          </w:tcPr>
          <w:p w14:paraId="6BFFC049" w14:textId="77777777" w:rsidR="00BE6403" w:rsidRDefault="00A015CE" w:rsidP="00F31302">
            <w:pPr>
              <w:pStyle w:val="NoSpacing"/>
              <w:numPr>
                <w:ilvl w:val="0"/>
                <w:numId w:val="18"/>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D8093B9" w14:textId="77777777" w:rsidR="00BE6403" w:rsidRDefault="00C7042D">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73F97101" w14:textId="77777777">
        <w:tc>
          <w:tcPr>
            <w:tcW w:w="4478" w:type="pct"/>
            <w:tcBorders>
              <w:top w:val="single" w:sz="4" w:space="0" w:color="auto"/>
              <w:left w:val="single" w:sz="4" w:space="0" w:color="auto"/>
              <w:bottom w:val="single" w:sz="4" w:space="0" w:color="auto"/>
              <w:right w:val="single" w:sz="4" w:space="0" w:color="auto"/>
            </w:tcBorders>
          </w:tcPr>
          <w:p w14:paraId="74ECCF70" w14:textId="77777777" w:rsidR="00BE6403" w:rsidRDefault="00A015CE" w:rsidP="00F31302">
            <w:pPr>
              <w:pStyle w:val="NoSpacing"/>
              <w:numPr>
                <w:ilvl w:val="0"/>
                <w:numId w:val="18"/>
              </w:numPr>
              <w:spacing w:line="276" w:lineRule="auto"/>
              <w:rPr>
                <w:sz w:val="24"/>
                <w:szCs w:val="24"/>
              </w:rPr>
            </w:pPr>
            <w:r>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3BDEF8BE" w14:textId="77777777" w:rsidR="00BE6403" w:rsidRDefault="00C7042D">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7421AA8A" w14:textId="77777777">
        <w:tc>
          <w:tcPr>
            <w:tcW w:w="4478" w:type="pct"/>
            <w:tcBorders>
              <w:top w:val="single" w:sz="4" w:space="0" w:color="auto"/>
              <w:left w:val="single" w:sz="4" w:space="0" w:color="auto"/>
              <w:bottom w:val="single" w:sz="4" w:space="0" w:color="auto"/>
              <w:right w:val="single" w:sz="4" w:space="0" w:color="auto"/>
            </w:tcBorders>
          </w:tcPr>
          <w:p w14:paraId="4371275A" w14:textId="77777777" w:rsidR="00BE6403" w:rsidRDefault="00A015CE" w:rsidP="00F31302">
            <w:pPr>
              <w:pStyle w:val="NoSpacing"/>
              <w:numPr>
                <w:ilvl w:val="0"/>
                <w:numId w:val="18"/>
              </w:numPr>
              <w:spacing w:line="276" w:lineRule="auto"/>
              <w:rPr>
                <w:sz w:val="24"/>
                <w:szCs w:val="24"/>
              </w:rPr>
            </w:pPr>
            <w:bookmarkStart w:id="160" w:name="_Hlk527354140"/>
            <w:r>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66FF886D" w14:textId="77777777" w:rsidR="00BE6403" w:rsidRDefault="00C7042D">
            <w:pPr>
              <w:pStyle w:val="NoSpacing"/>
              <w:spacing w:line="276" w:lineRule="auto"/>
              <w:rPr>
                <w:sz w:val="24"/>
                <w:szCs w:val="24"/>
              </w:rPr>
            </w:pPr>
            <w:sdt>
              <w:sdtPr>
                <w:rPr>
                  <w:rFonts w:ascii="Segoe UI Symbol" w:hAnsi="Segoe UI Symbol" w:cs="Segoe UI Symbol"/>
                  <w:sz w:val="24"/>
                  <w:szCs w:val="24"/>
                </w:rPr>
                <w:id w:val="191983072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bookmarkEnd w:id="160"/>
      <w:tr w:rsidR="00BE6403" w14:paraId="337B745D" w14:textId="77777777">
        <w:tc>
          <w:tcPr>
            <w:tcW w:w="4478" w:type="pct"/>
            <w:tcBorders>
              <w:top w:val="single" w:sz="4" w:space="0" w:color="auto"/>
              <w:left w:val="single" w:sz="4" w:space="0" w:color="auto"/>
              <w:bottom w:val="single" w:sz="4" w:space="0" w:color="auto"/>
              <w:right w:val="single" w:sz="4" w:space="0" w:color="auto"/>
            </w:tcBorders>
          </w:tcPr>
          <w:p w14:paraId="4A987462" w14:textId="77777777" w:rsidR="00BE6403" w:rsidRDefault="00A015CE" w:rsidP="00F31302">
            <w:pPr>
              <w:pStyle w:val="NoSpacing"/>
              <w:numPr>
                <w:ilvl w:val="0"/>
                <w:numId w:val="18"/>
              </w:numPr>
              <w:spacing w:line="276" w:lineRule="auto"/>
              <w:rPr>
                <w:sz w:val="24"/>
                <w:szCs w:val="24"/>
              </w:rPr>
            </w:pPr>
            <w:r>
              <w:rPr>
                <w:sz w:val="24"/>
                <w:szCs w:val="24"/>
              </w:rPr>
              <w:t xml:space="preserve">This Form Z,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55B59E01" w14:textId="77777777" w:rsidR="00BE6403" w:rsidRDefault="00C7042D">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bl>
    <w:p w14:paraId="222BF21F" w14:textId="77777777" w:rsidR="00BE6403" w:rsidRDefault="00BE6403">
      <w:pPr>
        <w:rPr>
          <w:sz w:val="24"/>
          <w:szCs w:val="24"/>
        </w:rPr>
      </w:pPr>
    </w:p>
    <w:tbl>
      <w:tblPr>
        <w:tblStyle w:val="GridTable1Light-Accent1"/>
        <w:tblW w:w="5000" w:type="pct"/>
        <w:tblLook w:val="01E0" w:firstRow="1" w:lastRow="1" w:firstColumn="1" w:lastColumn="1" w:noHBand="0" w:noVBand="0"/>
      </w:tblPr>
      <w:tblGrid>
        <w:gridCol w:w="8044"/>
        <w:gridCol w:w="972"/>
      </w:tblGrid>
      <w:tr w:rsidR="00BE6403" w14:paraId="7370ABE3"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AF45D0A" w14:textId="77777777" w:rsidR="00BE6403" w:rsidRDefault="00A015CE">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5BA210F0" w14:textId="77777777" w:rsidR="00BE6403" w:rsidRDefault="00A015CE">
            <w:pPr>
              <w:pStyle w:val="NoSpacing"/>
              <w:spacing w:line="276" w:lineRule="auto"/>
              <w:rPr>
                <w:sz w:val="24"/>
                <w:szCs w:val="24"/>
              </w:rPr>
            </w:pPr>
            <w:r>
              <w:rPr>
                <w:sz w:val="24"/>
                <w:szCs w:val="24"/>
              </w:rPr>
              <w:t>Tick</w:t>
            </w:r>
          </w:p>
        </w:tc>
      </w:tr>
      <w:tr w:rsidR="00BE6403" w14:paraId="002F2603" w14:textId="77777777" w:rsidTr="00BE6403">
        <w:tc>
          <w:tcPr>
            <w:cnfStyle w:val="001000000000" w:firstRow="0" w:lastRow="0" w:firstColumn="1" w:lastColumn="0" w:oddVBand="0" w:evenVBand="0" w:oddHBand="0" w:evenHBand="0" w:firstRowFirstColumn="0" w:firstRowLastColumn="0" w:lastRowFirstColumn="0" w:lastRowLastColumn="0"/>
            <w:tcW w:w="4461" w:type="pct"/>
          </w:tcPr>
          <w:p w14:paraId="447F2876" w14:textId="77777777" w:rsidR="00BE6403" w:rsidRDefault="00A015CE">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5D402097" w14:textId="77777777" w:rsidR="00BE6403" w:rsidRDefault="00C7042D">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6EAD2E14" w14:textId="77777777" w:rsidTr="00BE6403">
        <w:tc>
          <w:tcPr>
            <w:cnfStyle w:val="001000000000" w:firstRow="0" w:lastRow="0" w:firstColumn="1" w:lastColumn="0" w:oddVBand="0" w:evenVBand="0" w:oddHBand="0" w:evenHBand="0" w:firstRowFirstColumn="0" w:firstRowLastColumn="0" w:lastRowFirstColumn="0" w:lastRowLastColumn="0"/>
            <w:tcW w:w="4461" w:type="pct"/>
          </w:tcPr>
          <w:p w14:paraId="2BD1FCCF" w14:textId="77777777" w:rsidR="00BE6403" w:rsidRDefault="00A015CE">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31DC6220" w14:textId="77777777" w:rsidR="00BE6403" w:rsidRDefault="00C7042D">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3F1681A0" w14:textId="77777777" w:rsidTr="00BE64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4CDA7E9" w14:textId="77777777" w:rsidR="00BE6403" w:rsidRDefault="00A015CE">
            <w:pPr>
              <w:pStyle w:val="NoSpacing"/>
              <w:spacing w:line="276" w:lineRule="auto"/>
              <w:rPr>
                <w:sz w:val="24"/>
                <w:szCs w:val="24"/>
              </w:rPr>
            </w:pPr>
            <w:r>
              <w:rPr>
                <w:b w:val="0"/>
                <w:bCs w:val="0"/>
                <w:sz w:val="24"/>
                <w:szCs w:val="24"/>
              </w:rPr>
              <w:lastRenderedPageBreak/>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60AF45D2" w14:textId="77777777" w:rsidR="00BE6403" w:rsidRDefault="00C7042D">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bl>
    <w:p w14:paraId="5D77A606" w14:textId="77777777" w:rsidR="00BE6403" w:rsidRDefault="00BE6403"/>
    <w:tbl>
      <w:tblPr>
        <w:tblStyle w:val="GridTable1Light-Accent1"/>
        <w:tblW w:w="5000" w:type="pct"/>
        <w:tblLook w:val="01E0" w:firstRow="1" w:lastRow="1" w:firstColumn="1" w:lastColumn="1" w:noHBand="0" w:noVBand="0"/>
      </w:tblPr>
      <w:tblGrid>
        <w:gridCol w:w="8044"/>
        <w:gridCol w:w="972"/>
      </w:tblGrid>
      <w:tr w:rsidR="00BE6403" w14:paraId="39D3EAD2" w14:textId="77777777" w:rsidTr="00BE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2291848" w14:textId="77777777" w:rsidR="00BE6403" w:rsidRDefault="00A015CE">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0D9575C6" w14:textId="77777777" w:rsidR="00BE6403" w:rsidRDefault="00A015CE">
            <w:pPr>
              <w:pStyle w:val="NoSpacing"/>
              <w:spacing w:line="276" w:lineRule="auto"/>
              <w:rPr>
                <w:sz w:val="24"/>
                <w:szCs w:val="24"/>
              </w:rPr>
            </w:pPr>
            <w:r>
              <w:rPr>
                <w:sz w:val="24"/>
                <w:szCs w:val="24"/>
              </w:rPr>
              <w:t>Tick</w:t>
            </w:r>
          </w:p>
        </w:tc>
      </w:tr>
      <w:tr w:rsidR="00BE6403" w14:paraId="1EC969D1" w14:textId="77777777" w:rsidTr="00BE6403">
        <w:tc>
          <w:tcPr>
            <w:cnfStyle w:val="001000000000" w:firstRow="0" w:lastRow="0" w:firstColumn="1" w:lastColumn="0" w:oddVBand="0" w:evenVBand="0" w:oddHBand="0" w:evenHBand="0" w:firstRowFirstColumn="0" w:firstRowLastColumn="0" w:lastRowFirstColumn="0" w:lastRowLastColumn="0"/>
            <w:tcW w:w="4461" w:type="pct"/>
          </w:tcPr>
          <w:p w14:paraId="11E4557B" w14:textId="77777777" w:rsidR="00BE6403" w:rsidRDefault="00A015CE">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7FB00554" w14:textId="77777777" w:rsidR="00BE6403" w:rsidRDefault="00C7042D">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r w:rsidR="00BE6403" w14:paraId="306B31C3" w14:textId="77777777" w:rsidTr="00BE64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FED4BF8" w14:textId="77777777" w:rsidR="00BE6403" w:rsidRDefault="00A015CE">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D884927" w14:textId="77777777" w:rsidR="00BE6403" w:rsidRDefault="00C7042D">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w:t>
            </w:r>
          </w:p>
        </w:tc>
      </w:tr>
    </w:tbl>
    <w:p w14:paraId="1B60E274" w14:textId="77777777" w:rsidR="00BE6403" w:rsidRDefault="00BE6403">
      <w:pPr>
        <w:pStyle w:val="NoSpacing"/>
        <w:rPr>
          <w:b/>
          <w:sz w:val="24"/>
          <w:szCs w:val="24"/>
        </w:rPr>
      </w:pPr>
    </w:p>
    <w:p w14:paraId="6EDC4318" w14:textId="77777777" w:rsidR="00BE6403" w:rsidRDefault="00BE6403">
      <w:pPr>
        <w:pStyle w:val="NoSpacing"/>
        <w:rPr>
          <w:sz w:val="24"/>
          <w:szCs w:val="24"/>
        </w:rPr>
      </w:pPr>
    </w:p>
    <w:p w14:paraId="1306F073" w14:textId="77777777" w:rsidR="00BE6403" w:rsidRDefault="00A015CE">
      <w:pPr>
        <w:pStyle w:val="Heading2"/>
        <w:numPr>
          <w:ilvl w:val="0"/>
          <w:numId w:val="0"/>
        </w:numPr>
        <w:ind w:left="578" w:hanging="578"/>
        <w:rPr>
          <w:sz w:val="24"/>
          <w:szCs w:val="24"/>
        </w:rPr>
      </w:pPr>
      <w:r>
        <w:rPr>
          <w:sz w:val="24"/>
          <w:szCs w:val="24"/>
        </w:rPr>
        <w:t>Z.2.</w:t>
      </w:r>
      <w:r>
        <w:rPr>
          <w:sz w:val="24"/>
          <w:szCs w:val="24"/>
        </w:rPr>
        <w:tab/>
        <w:t xml:space="preserve">Declarations </w:t>
      </w:r>
    </w:p>
    <w:p w14:paraId="0C4321A7" w14:textId="77777777" w:rsidR="00BE6403" w:rsidRDefault="00A015CE" w:rsidP="00F31302">
      <w:pPr>
        <w:pStyle w:val="ListParagraph"/>
        <w:numPr>
          <w:ilvl w:val="6"/>
          <w:numId w:val="27"/>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AI, Large Language Models and Machine Learning Software declarations</w:t>
      </w:r>
    </w:p>
    <w:p w14:paraId="066ECE27" w14:textId="77777777" w:rsidR="00BE6403" w:rsidRDefault="00A015CE" w:rsidP="00F31302">
      <w:pPr>
        <w:pStyle w:val="ListParagraph"/>
        <w:numPr>
          <w:ilvl w:val="7"/>
          <w:numId w:val="27"/>
        </w:numPr>
        <w:autoSpaceDE w:val="0"/>
        <w:autoSpaceDN w:val="0"/>
        <w:adjustRightInd w:val="0"/>
        <w:spacing w:line="288" w:lineRule="auto"/>
        <w:ind w:left="426" w:right="266"/>
        <w:rPr>
          <w:sz w:val="24"/>
          <w:szCs w:val="24"/>
        </w:rPr>
      </w:pPr>
      <w:r>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63E75069" w14:textId="77777777" w:rsidR="00BE6403" w:rsidRDefault="00C7042D">
      <w:pPr>
        <w:spacing w:before="120" w:after="120"/>
        <w:ind w:left="426"/>
        <w:rPr>
          <w:b/>
          <w:bCs/>
          <w:sz w:val="24"/>
          <w:szCs w:val="24"/>
        </w:rPr>
      </w:pPr>
      <w:sdt>
        <w:sdtPr>
          <w:rPr>
            <w:rFonts w:ascii="Segoe UI Symbol" w:hAnsi="Segoe UI Symbol" w:cs="Segoe UI Symbol"/>
            <w:sz w:val="24"/>
            <w:szCs w:val="24"/>
          </w:rPr>
          <w:id w:val="1697884648"/>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3C04A65C" w14:textId="77777777" w:rsidR="00BE6403" w:rsidRDefault="00C7042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101325695"/>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196EE593" w14:textId="77777777" w:rsidR="00BE6403" w:rsidRDefault="00A015CE">
      <w:pPr>
        <w:autoSpaceDE w:val="0"/>
        <w:autoSpaceDN w:val="0"/>
        <w:adjustRightInd w:val="0"/>
        <w:spacing w:line="288" w:lineRule="auto"/>
        <w:ind w:left="426" w:right="266"/>
        <w:rPr>
          <w:sz w:val="24"/>
          <w:szCs w:val="24"/>
        </w:rPr>
      </w:pPr>
      <w:r>
        <w:rPr>
          <w:sz w:val="24"/>
          <w:szCs w:val="24"/>
        </w:rPr>
        <w:t>Please detail any instances where AI or machine learning tools, including large language models, have been used to generate written content or support your bid submission, below:</w:t>
      </w:r>
    </w:p>
    <w:p w14:paraId="4E69FD30" w14:textId="77777777" w:rsidR="00BE6403" w:rsidRDefault="00BE6403">
      <w:pPr>
        <w:autoSpaceDE w:val="0"/>
        <w:autoSpaceDN w:val="0"/>
        <w:adjustRightInd w:val="0"/>
        <w:spacing w:line="288" w:lineRule="auto"/>
        <w:ind w:right="266"/>
        <w:rPr>
          <w:sz w:val="24"/>
          <w:szCs w:val="24"/>
        </w:rPr>
      </w:pPr>
    </w:p>
    <w:p w14:paraId="5322EA89" w14:textId="77777777" w:rsidR="00BE6403" w:rsidRDefault="00BE6403">
      <w:pPr>
        <w:autoSpaceDE w:val="0"/>
        <w:autoSpaceDN w:val="0"/>
        <w:adjustRightInd w:val="0"/>
        <w:spacing w:line="288" w:lineRule="auto"/>
        <w:ind w:right="266"/>
        <w:rPr>
          <w:sz w:val="24"/>
          <w:szCs w:val="24"/>
        </w:rPr>
      </w:pPr>
    </w:p>
    <w:p w14:paraId="7D8C6A46" w14:textId="77777777" w:rsidR="00BE6403" w:rsidRDefault="00A015CE" w:rsidP="00F31302">
      <w:pPr>
        <w:pStyle w:val="ListParagraph"/>
        <w:numPr>
          <w:ilvl w:val="7"/>
          <w:numId w:val="27"/>
        </w:numPr>
        <w:autoSpaceDE w:val="0"/>
        <w:autoSpaceDN w:val="0"/>
        <w:adjustRightInd w:val="0"/>
        <w:spacing w:line="288" w:lineRule="auto"/>
        <w:ind w:left="426" w:right="266"/>
        <w:rPr>
          <w:sz w:val="24"/>
          <w:szCs w:val="24"/>
        </w:rPr>
      </w:pPr>
      <w:r>
        <w:rPr>
          <w:sz w:val="24"/>
          <w:szCs w:val="24"/>
        </w:rPr>
        <w:t>Where AI tools have been used to support the generation of Tender responses, please confirm that they have been checked and verified for accuracy:</w:t>
      </w:r>
    </w:p>
    <w:p w14:paraId="0ED5FDD6" w14:textId="77777777" w:rsidR="00BE6403" w:rsidRDefault="00C7042D">
      <w:pPr>
        <w:spacing w:before="120" w:after="120"/>
        <w:ind w:left="426"/>
        <w:rPr>
          <w:b/>
          <w:bCs/>
          <w:sz w:val="24"/>
          <w:szCs w:val="24"/>
        </w:rPr>
      </w:pPr>
      <w:sdt>
        <w:sdtPr>
          <w:rPr>
            <w:rFonts w:ascii="Segoe UI Symbol" w:hAnsi="Segoe UI Symbol" w:cs="Segoe UI Symbol"/>
            <w:sz w:val="24"/>
            <w:szCs w:val="24"/>
          </w:rPr>
          <w:id w:val="131152307"/>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Yes</w:t>
      </w:r>
    </w:p>
    <w:p w14:paraId="4277BEB4" w14:textId="77777777" w:rsidR="00BE6403" w:rsidRDefault="00C7042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85084910"/>
          <w14:checkbox>
            <w14:checked w14:val="0"/>
            <w14:checkedState w14:val="00FC" w14:font="Wingdings"/>
            <w14:uncheckedState w14:val="2610" w14:font="MS Gothic"/>
          </w14:checkbox>
        </w:sdtPr>
        <w:sdtEndPr/>
        <w:sdtContent>
          <w:r w:rsidR="00A015CE">
            <w:rPr>
              <w:rFonts w:ascii="MS Gothic" w:eastAsia="MS Gothic" w:hAnsi="MS Gothic" w:cs="Segoe UI Symbol" w:hint="eastAsia"/>
              <w:sz w:val="24"/>
              <w:szCs w:val="24"/>
            </w:rPr>
            <w:t>☐</w:t>
          </w:r>
        </w:sdtContent>
      </w:sdt>
      <w:r w:rsidR="00A015CE">
        <w:rPr>
          <w:sz w:val="24"/>
          <w:szCs w:val="24"/>
        </w:rPr>
        <w:t xml:space="preserve">   No    </w:t>
      </w:r>
    </w:p>
    <w:p w14:paraId="06DBCF91" w14:textId="77777777" w:rsidR="00BE6403" w:rsidRDefault="00BE6403">
      <w:pPr>
        <w:autoSpaceDE w:val="0"/>
        <w:autoSpaceDN w:val="0"/>
        <w:adjustRightInd w:val="0"/>
        <w:spacing w:line="288" w:lineRule="auto"/>
        <w:ind w:right="266"/>
        <w:rPr>
          <w:sz w:val="24"/>
          <w:szCs w:val="24"/>
        </w:rPr>
      </w:pPr>
    </w:p>
    <w:p w14:paraId="39B6AECA" w14:textId="77777777" w:rsidR="00BE6403" w:rsidRDefault="00A015CE" w:rsidP="00F31302">
      <w:pPr>
        <w:pStyle w:val="ListParagraph"/>
        <w:numPr>
          <w:ilvl w:val="6"/>
          <w:numId w:val="27"/>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Important Legal Notice declaration</w:t>
      </w:r>
    </w:p>
    <w:p w14:paraId="305C4F4E" w14:textId="77777777" w:rsidR="00BE6403" w:rsidRDefault="00A015CE">
      <w:pPr>
        <w:autoSpaceDE w:val="0"/>
        <w:autoSpaceDN w:val="0"/>
        <w:adjustRightInd w:val="0"/>
        <w:spacing w:line="288" w:lineRule="auto"/>
        <w:ind w:right="266"/>
        <w:rPr>
          <w:rFonts w:asciiTheme="minorHAnsi" w:hAnsiTheme="minorHAnsi" w:cstheme="minorHAnsi"/>
          <w:sz w:val="24"/>
          <w:szCs w:val="24"/>
        </w:rPr>
      </w:pPr>
      <w:r>
        <w:rPr>
          <w:rFonts w:asciiTheme="minorHAnsi" w:hAnsiTheme="minorHAnsi" w:cstheme="minorHAnsi"/>
          <w:sz w:val="24"/>
          <w:szCs w:val="24"/>
        </w:rPr>
        <w:t xml:space="preserve">We agree to the conditions specified in the ‘Important Legal Notice’ at section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_Ref526495321 \r \h  \* MERGEFORMAT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9</w:t>
      </w:r>
      <w:r>
        <w:rPr>
          <w:rFonts w:asciiTheme="minorHAnsi" w:hAnsiTheme="minorHAnsi" w:cstheme="minorHAnsi"/>
          <w:sz w:val="24"/>
          <w:szCs w:val="24"/>
        </w:rPr>
        <w:fldChar w:fldCharType="end"/>
      </w:r>
      <w:r>
        <w:rPr>
          <w:rFonts w:asciiTheme="minorHAnsi" w:hAnsiTheme="minorHAnsi" w:cstheme="minorHAnsi"/>
          <w:sz w:val="24"/>
          <w:szCs w:val="24"/>
        </w:rPr>
        <w:t xml:space="preserve"> of the Invitation to Tender.</w:t>
      </w:r>
    </w:p>
    <w:p w14:paraId="605B2798" w14:textId="77777777" w:rsidR="00BE6403" w:rsidRDefault="00A015CE">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240ADE44"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lastRenderedPageBreak/>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4FFDADB2"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complied in all respects with this Invitation to Tender</w:t>
      </w:r>
    </w:p>
    <w:p w14:paraId="51FD5B15"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7F9C1129"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214B5E9D"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6379654E"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full power and authority to enter into the contract and provide the services</w:t>
      </w:r>
    </w:p>
    <w:p w14:paraId="43304AFC"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2EB983BC" w14:textId="77777777" w:rsidR="00BE6403" w:rsidRDefault="00A015CE" w:rsidP="00F31302">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1DFF8323" w14:textId="77777777" w:rsidR="00BE6403" w:rsidRDefault="00A015CE">
      <w:r>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BE6403" w14:paraId="452045A7" w14:textId="77777777">
        <w:tc>
          <w:tcPr>
            <w:tcW w:w="1250" w:type="pct"/>
            <w:tcBorders>
              <w:top w:val="single" w:sz="4" w:space="0" w:color="auto"/>
              <w:left w:val="single" w:sz="4" w:space="0" w:color="auto"/>
              <w:bottom w:val="single" w:sz="4" w:space="0" w:color="auto"/>
              <w:right w:val="single" w:sz="4" w:space="0" w:color="auto"/>
            </w:tcBorders>
          </w:tcPr>
          <w:p w14:paraId="6E56A643" w14:textId="77777777" w:rsidR="00BE6403" w:rsidRDefault="00A015CE">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D353C4C"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E56EF13" w14:textId="77777777" w:rsidR="00BE6403" w:rsidRDefault="00A015CE">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781E7FF8" w14:textId="77777777" w:rsidR="00BE6403" w:rsidRDefault="00BE6403">
            <w:pPr>
              <w:pStyle w:val="NoSpacing"/>
              <w:spacing w:before="120" w:after="120" w:line="288" w:lineRule="auto"/>
              <w:rPr>
                <w:sz w:val="24"/>
                <w:szCs w:val="24"/>
              </w:rPr>
            </w:pPr>
          </w:p>
        </w:tc>
      </w:tr>
      <w:tr w:rsidR="00BE6403" w14:paraId="1C03FB93" w14:textId="77777777">
        <w:tc>
          <w:tcPr>
            <w:tcW w:w="1250" w:type="pct"/>
            <w:tcBorders>
              <w:top w:val="single" w:sz="4" w:space="0" w:color="auto"/>
              <w:left w:val="single" w:sz="4" w:space="0" w:color="auto"/>
              <w:bottom w:val="single" w:sz="4" w:space="0" w:color="auto"/>
              <w:right w:val="single" w:sz="4" w:space="0" w:color="auto"/>
            </w:tcBorders>
          </w:tcPr>
          <w:p w14:paraId="021CFB8D" w14:textId="77777777" w:rsidR="00BE6403" w:rsidRDefault="00A015CE">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2CEB0892"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FB4934B" w14:textId="77777777" w:rsidR="00BE6403" w:rsidRDefault="00A015CE">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D839550" w14:textId="77777777" w:rsidR="00BE6403" w:rsidRDefault="00BE6403">
            <w:pPr>
              <w:pStyle w:val="NoSpacing"/>
              <w:spacing w:before="120" w:after="120" w:line="288" w:lineRule="auto"/>
              <w:rPr>
                <w:sz w:val="24"/>
                <w:szCs w:val="24"/>
              </w:rPr>
            </w:pPr>
          </w:p>
        </w:tc>
      </w:tr>
      <w:tr w:rsidR="00BE6403" w14:paraId="38AAE847"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5FD70440"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6CB00E3"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4EDE50C" w14:textId="77777777" w:rsidR="00BE6403" w:rsidRDefault="00A015CE">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578DC5E" w14:textId="77777777" w:rsidR="00BE6403" w:rsidRDefault="00BE6403">
            <w:pPr>
              <w:pStyle w:val="NoSpacing"/>
              <w:spacing w:before="120" w:after="120" w:line="288" w:lineRule="auto"/>
              <w:rPr>
                <w:sz w:val="24"/>
                <w:szCs w:val="24"/>
              </w:rPr>
            </w:pPr>
          </w:p>
        </w:tc>
      </w:tr>
      <w:tr w:rsidR="00BE6403" w14:paraId="78311E40" w14:textId="77777777">
        <w:tc>
          <w:tcPr>
            <w:tcW w:w="1250" w:type="pct"/>
            <w:tcBorders>
              <w:top w:val="single" w:sz="4" w:space="0" w:color="auto"/>
              <w:left w:val="single" w:sz="4" w:space="0" w:color="auto"/>
              <w:bottom w:val="single" w:sz="4" w:space="0" w:color="auto"/>
              <w:right w:val="single" w:sz="4" w:space="0" w:color="auto"/>
            </w:tcBorders>
          </w:tcPr>
          <w:p w14:paraId="0F9DB573" w14:textId="77777777" w:rsidR="00BE6403" w:rsidRDefault="00A015CE">
            <w:pPr>
              <w:pStyle w:val="NoSpacing"/>
              <w:spacing w:before="120" w:after="120" w:line="288" w:lineRule="auto"/>
              <w:rPr>
                <w:sz w:val="24"/>
                <w:szCs w:val="24"/>
              </w:rPr>
            </w:pPr>
            <w:r>
              <w:rPr>
                <w:sz w:val="24"/>
                <w:szCs w:val="24"/>
              </w:rP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3046C576"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611FAB0" w14:textId="77777777" w:rsidR="00BE6403" w:rsidRDefault="00A015CE">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ACAFBF8" w14:textId="77777777" w:rsidR="00BE6403" w:rsidRDefault="00BE6403">
            <w:pPr>
              <w:pStyle w:val="NoSpacing"/>
              <w:spacing w:before="120" w:after="120" w:line="288" w:lineRule="auto"/>
              <w:rPr>
                <w:sz w:val="24"/>
                <w:szCs w:val="24"/>
              </w:rPr>
            </w:pPr>
          </w:p>
        </w:tc>
      </w:tr>
      <w:tr w:rsidR="00BE6403" w14:paraId="0A1A1E7F" w14:textId="77777777">
        <w:tc>
          <w:tcPr>
            <w:tcW w:w="1250" w:type="pct"/>
            <w:tcBorders>
              <w:top w:val="single" w:sz="4" w:space="0" w:color="auto"/>
              <w:left w:val="single" w:sz="4" w:space="0" w:color="auto"/>
              <w:bottom w:val="single" w:sz="4" w:space="0" w:color="auto"/>
              <w:right w:val="single" w:sz="4" w:space="0" w:color="auto"/>
            </w:tcBorders>
          </w:tcPr>
          <w:p w14:paraId="0F627031" w14:textId="77777777" w:rsidR="00BE6403" w:rsidRDefault="00A015CE">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E76D3DA"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FAA3A0C" w14:textId="77777777" w:rsidR="00BE6403" w:rsidRDefault="00A015CE">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081AEC3" w14:textId="77777777" w:rsidR="00BE6403" w:rsidRDefault="00BE6403">
            <w:pPr>
              <w:pStyle w:val="NoSpacing"/>
              <w:spacing w:before="120" w:after="120" w:line="288" w:lineRule="auto"/>
              <w:rPr>
                <w:sz w:val="24"/>
                <w:szCs w:val="24"/>
              </w:rPr>
            </w:pPr>
          </w:p>
        </w:tc>
      </w:tr>
      <w:tr w:rsidR="00BE6403" w14:paraId="1AB368D4"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710B5B2"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7173E8D" w14:textId="77777777" w:rsidR="00BE6403" w:rsidRDefault="00BE6403">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1C770FD" w14:textId="77777777" w:rsidR="00BE6403" w:rsidRDefault="00A015CE">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B468043" w14:textId="77777777" w:rsidR="00BE6403" w:rsidRDefault="00BE6403">
            <w:pPr>
              <w:pStyle w:val="NoSpacing"/>
              <w:spacing w:before="120" w:after="120" w:line="288" w:lineRule="auto"/>
              <w:rPr>
                <w:sz w:val="24"/>
                <w:szCs w:val="24"/>
              </w:rPr>
            </w:pPr>
          </w:p>
        </w:tc>
      </w:tr>
    </w:tbl>
    <w:p w14:paraId="6FC9425D" w14:textId="77777777" w:rsidR="00BE6403" w:rsidRDefault="00BE6403">
      <w:pPr>
        <w:pStyle w:val="NoSpacing"/>
        <w:rPr>
          <w:sz w:val="24"/>
          <w:szCs w:val="24"/>
        </w:rPr>
      </w:pPr>
    </w:p>
    <w:p w14:paraId="1703D037" w14:textId="77777777" w:rsidR="00BE6403" w:rsidRDefault="00BE6403">
      <w:pPr>
        <w:pStyle w:val="NoSpacing"/>
        <w:rPr>
          <w:sz w:val="24"/>
          <w:szCs w:val="24"/>
        </w:rPr>
      </w:pPr>
    </w:p>
    <w:p w14:paraId="08578D26" w14:textId="77777777" w:rsidR="00BE6403" w:rsidRDefault="00A015CE">
      <w:pPr>
        <w:pStyle w:val="NoSpacing"/>
        <w:rPr>
          <w:sz w:val="24"/>
          <w:szCs w:val="24"/>
        </w:rPr>
      </w:pPr>
      <w:r>
        <w:rPr>
          <w:sz w:val="24"/>
          <w:szCs w:val="24"/>
        </w:rPr>
        <w:t>This block will be signed on behalf of Norfolk County Council in the event that your tender is accepted.</w:t>
      </w:r>
    </w:p>
    <w:p w14:paraId="21CEA301" w14:textId="77777777" w:rsidR="00BE6403" w:rsidRDefault="00BE6403">
      <w:pPr>
        <w:pStyle w:val="NoSpacing"/>
        <w:rPr>
          <w:sz w:val="24"/>
          <w:szCs w:val="24"/>
        </w:rPr>
      </w:pPr>
    </w:p>
    <w:p w14:paraId="0F5019AF" w14:textId="21796CC6" w:rsidR="00BE6403" w:rsidRDefault="00A015CE">
      <w:pPr>
        <w:pStyle w:val="NoSpacing"/>
        <w:rPr>
          <w:sz w:val="24"/>
          <w:szCs w:val="24"/>
        </w:rPr>
      </w:pPr>
      <w:r>
        <w:rPr>
          <w:sz w:val="24"/>
          <w:szCs w:val="24"/>
        </w:rPr>
        <w:t xml:space="preserve">We, Norfolk County Council, hereby accept your offer and a binding contract now exists between us and you on the above terms for Norfolk and Suffolk </w:t>
      </w:r>
      <w:r w:rsidR="005C3EE2">
        <w:rPr>
          <w:sz w:val="24"/>
          <w:szCs w:val="24"/>
        </w:rPr>
        <w:t>Integrated Water Action Plan</w:t>
      </w:r>
      <w:r>
        <w:rPr>
          <w:sz w:val="24"/>
          <w:szCs w:val="24"/>
        </w:rPr>
        <w:t>.</w:t>
      </w:r>
    </w:p>
    <w:p w14:paraId="0EF60A85" w14:textId="77777777" w:rsidR="00BE6403" w:rsidRDefault="00BE6403">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BE6403" w14:paraId="3F1E4702" w14:textId="77777777">
        <w:trPr>
          <w:trHeight w:val="851"/>
        </w:trPr>
        <w:tc>
          <w:tcPr>
            <w:tcW w:w="4554" w:type="dxa"/>
          </w:tcPr>
          <w:p w14:paraId="0FFE4FC9" w14:textId="77777777" w:rsidR="00BE6403" w:rsidRDefault="00BE6403">
            <w:pPr>
              <w:pStyle w:val="NoSpacing"/>
              <w:jc w:val="center"/>
              <w:rPr>
                <w:sz w:val="24"/>
                <w:szCs w:val="24"/>
              </w:rPr>
            </w:pPr>
          </w:p>
          <w:p w14:paraId="2A477FBA" w14:textId="77777777" w:rsidR="00BE6403" w:rsidRDefault="00A015CE">
            <w:pPr>
              <w:pStyle w:val="NoSpacing"/>
              <w:jc w:val="center"/>
              <w:rPr>
                <w:sz w:val="24"/>
                <w:szCs w:val="24"/>
              </w:rPr>
            </w:pPr>
            <w:r>
              <w:rPr>
                <w:sz w:val="24"/>
                <w:szCs w:val="24"/>
              </w:rPr>
              <w:t>Name of authorised officer</w:t>
            </w:r>
          </w:p>
        </w:tc>
        <w:tc>
          <w:tcPr>
            <w:tcW w:w="4462" w:type="dxa"/>
          </w:tcPr>
          <w:p w14:paraId="13FBD4C5" w14:textId="77777777" w:rsidR="00BE6403" w:rsidRDefault="00BE6403">
            <w:pPr>
              <w:pStyle w:val="NoSpacing"/>
              <w:jc w:val="center"/>
              <w:rPr>
                <w:sz w:val="24"/>
                <w:szCs w:val="24"/>
              </w:rPr>
            </w:pPr>
          </w:p>
        </w:tc>
      </w:tr>
      <w:tr w:rsidR="00BE6403" w14:paraId="730375C0" w14:textId="77777777">
        <w:trPr>
          <w:trHeight w:val="851"/>
        </w:trPr>
        <w:tc>
          <w:tcPr>
            <w:tcW w:w="4554" w:type="dxa"/>
          </w:tcPr>
          <w:p w14:paraId="0796EF79" w14:textId="77777777" w:rsidR="00BE6403" w:rsidRDefault="00BE6403">
            <w:pPr>
              <w:pStyle w:val="NoSpacing"/>
              <w:jc w:val="center"/>
              <w:rPr>
                <w:sz w:val="24"/>
                <w:szCs w:val="24"/>
              </w:rPr>
            </w:pPr>
          </w:p>
          <w:p w14:paraId="446D9CF8" w14:textId="77777777" w:rsidR="00BE6403" w:rsidRDefault="00A015CE">
            <w:pPr>
              <w:pStyle w:val="NoSpacing"/>
              <w:jc w:val="center"/>
              <w:rPr>
                <w:sz w:val="24"/>
                <w:szCs w:val="24"/>
              </w:rPr>
            </w:pPr>
            <w:r>
              <w:rPr>
                <w:sz w:val="24"/>
                <w:szCs w:val="24"/>
              </w:rPr>
              <w:t>Position</w:t>
            </w:r>
          </w:p>
        </w:tc>
        <w:tc>
          <w:tcPr>
            <w:tcW w:w="4462" w:type="dxa"/>
          </w:tcPr>
          <w:p w14:paraId="3C2BAFC9" w14:textId="77777777" w:rsidR="00BE6403" w:rsidRDefault="00BE6403">
            <w:pPr>
              <w:pStyle w:val="NoSpacing"/>
              <w:jc w:val="center"/>
              <w:rPr>
                <w:sz w:val="24"/>
                <w:szCs w:val="24"/>
              </w:rPr>
            </w:pPr>
          </w:p>
        </w:tc>
      </w:tr>
      <w:tr w:rsidR="00BE6403" w14:paraId="47ED3D58" w14:textId="77777777">
        <w:trPr>
          <w:trHeight w:val="851"/>
        </w:trPr>
        <w:tc>
          <w:tcPr>
            <w:tcW w:w="4554" w:type="dxa"/>
          </w:tcPr>
          <w:p w14:paraId="66C94EBE" w14:textId="77777777" w:rsidR="00BE6403" w:rsidRDefault="00BE6403">
            <w:pPr>
              <w:pStyle w:val="NoSpacing"/>
              <w:jc w:val="center"/>
              <w:rPr>
                <w:sz w:val="24"/>
                <w:szCs w:val="24"/>
              </w:rPr>
            </w:pPr>
          </w:p>
          <w:p w14:paraId="53DEC2F0" w14:textId="77777777" w:rsidR="00BE6403" w:rsidRDefault="00A015CE">
            <w:pPr>
              <w:pStyle w:val="NoSpacing"/>
              <w:jc w:val="center"/>
              <w:rPr>
                <w:sz w:val="24"/>
                <w:szCs w:val="24"/>
              </w:rPr>
            </w:pPr>
            <w:r>
              <w:rPr>
                <w:sz w:val="24"/>
                <w:szCs w:val="24"/>
              </w:rPr>
              <w:t>Signature</w:t>
            </w:r>
          </w:p>
        </w:tc>
        <w:tc>
          <w:tcPr>
            <w:tcW w:w="4462" w:type="dxa"/>
          </w:tcPr>
          <w:p w14:paraId="23E94AF4" w14:textId="77777777" w:rsidR="00BE6403" w:rsidRDefault="00BE6403">
            <w:pPr>
              <w:pStyle w:val="NoSpacing"/>
              <w:rPr>
                <w:sz w:val="24"/>
                <w:szCs w:val="24"/>
              </w:rPr>
            </w:pPr>
          </w:p>
        </w:tc>
      </w:tr>
      <w:tr w:rsidR="00BE6403" w14:paraId="6CCE2B86" w14:textId="77777777">
        <w:trPr>
          <w:trHeight w:val="851"/>
        </w:trPr>
        <w:tc>
          <w:tcPr>
            <w:tcW w:w="4554" w:type="dxa"/>
          </w:tcPr>
          <w:p w14:paraId="7357367A" w14:textId="77777777" w:rsidR="00BE6403" w:rsidRDefault="00BE6403">
            <w:pPr>
              <w:pStyle w:val="NoSpacing"/>
              <w:jc w:val="center"/>
              <w:rPr>
                <w:sz w:val="24"/>
                <w:szCs w:val="24"/>
              </w:rPr>
            </w:pPr>
          </w:p>
          <w:p w14:paraId="73D1DA88" w14:textId="77777777" w:rsidR="00BE6403" w:rsidRDefault="00A015CE">
            <w:pPr>
              <w:pStyle w:val="NoSpacing"/>
              <w:jc w:val="center"/>
              <w:rPr>
                <w:sz w:val="24"/>
                <w:szCs w:val="24"/>
              </w:rPr>
            </w:pPr>
            <w:r>
              <w:rPr>
                <w:sz w:val="24"/>
                <w:szCs w:val="24"/>
              </w:rPr>
              <w:t>Name of authorised officer</w:t>
            </w:r>
          </w:p>
        </w:tc>
        <w:tc>
          <w:tcPr>
            <w:tcW w:w="4462" w:type="dxa"/>
          </w:tcPr>
          <w:p w14:paraId="54B9891E" w14:textId="77777777" w:rsidR="00BE6403" w:rsidRDefault="00BE6403">
            <w:pPr>
              <w:pStyle w:val="NoSpacing"/>
              <w:jc w:val="center"/>
              <w:rPr>
                <w:sz w:val="24"/>
                <w:szCs w:val="24"/>
              </w:rPr>
            </w:pPr>
          </w:p>
        </w:tc>
      </w:tr>
      <w:tr w:rsidR="00BE6403" w14:paraId="50D940AD" w14:textId="77777777">
        <w:trPr>
          <w:trHeight w:val="851"/>
        </w:trPr>
        <w:tc>
          <w:tcPr>
            <w:tcW w:w="4554" w:type="dxa"/>
          </w:tcPr>
          <w:p w14:paraId="3C689589" w14:textId="77777777" w:rsidR="00BE6403" w:rsidRDefault="00BE6403">
            <w:pPr>
              <w:pStyle w:val="NoSpacing"/>
              <w:jc w:val="center"/>
              <w:rPr>
                <w:sz w:val="24"/>
                <w:szCs w:val="24"/>
              </w:rPr>
            </w:pPr>
          </w:p>
          <w:p w14:paraId="133D8B4E" w14:textId="77777777" w:rsidR="00BE6403" w:rsidRDefault="00A015CE">
            <w:pPr>
              <w:pStyle w:val="NoSpacing"/>
              <w:jc w:val="center"/>
              <w:rPr>
                <w:sz w:val="24"/>
                <w:szCs w:val="24"/>
              </w:rPr>
            </w:pPr>
            <w:r>
              <w:rPr>
                <w:sz w:val="24"/>
                <w:szCs w:val="24"/>
              </w:rPr>
              <w:t>Position</w:t>
            </w:r>
          </w:p>
        </w:tc>
        <w:tc>
          <w:tcPr>
            <w:tcW w:w="4462" w:type="dxa"/>
          </w:tcPr>
          <w:p w14:paraId="3B15DD58" w14:textId="77777777" w:rsidR="00BE6403" w:rsidRDefault="00BE6403">
            <w:pPr>
              <w:pStyle w:val="NoSpacing"/>
              <w:jc w:val="center"/>
              <w:rPr>
                <w:sz w:val="24"/>
                <w:szCs w:val="24"/>
              </w:rPr>
            </w:pPr>
          </w:p>
        </w:tc>
      </w:tr>
      <w:tr w:rsidR="00BE6403" w14:paraId="77669B65" w14:textId="77777777">
        <w:trPr>
          <w:trHeight w:val="851"/>
        </w:trPr>
        <w:tc>
          <w:tcPr>
            <w:tcW w:w="4554" w:type="dxa"/>
          </w:tcPr>
          <w:p w14:paraId="3993002B" w14:textId="77777777" w:rsidR="00BE6403" w:rsidRDefault="00BE6403">
            <w:pPr>
              <w:pStyle w:val="NoSpacing"/>
              <w:jc w:val="center"/>
              <w:rPr>
                <w:sz w:val="24"/>
                <w:szCs w:val="24"/>
              </w:rPr>
            </w:pPr>
          </w:p>
          <w:p w14:paraId="577A4ADC" w14:textId="77777777" w:rsidR="00BE6403" w:rsidRDefault="00A015CE">
            <w:pPr>
              <w:pStyle w:val="NoSpacing"/>
              <w:jc w:val="center"/>
              <w:rPr>
                <w:sz w:val="24"/>
                <w:szCs w:val="24"/>
              </w:rPr>
            </w:pPr>
            <w:r>
              <w:rPr>
                <w:sz w:val="24"/>
                <w:szCs w:val="24"/>
              </w:rPr>
              <w:t>Signature</w:t>
            </w:r>
          </w:p>
        </w:tc>
        <w:tc>
          <w:tcPr>
            <w:tcW w:w="4462" w:type="dxa"/>
          </w:tcPr>
          <w:p w14:paraId="0996C094" w14:textId="77777777" w:rsidR="00BE6403" w:rsidRDefault="00BE6403">
            <w:pPr>
              <w:pStyle w:val="NoSpacing"/>
              <w:jc w:val="center"/>
              <w:rPr>
                <w:sz w:val="24"/>
                <w:szCs w:val="24"/>
              </w:rPr>
            </w:pPr>
          </w:p>
        </w:tc>
      </w:tr>
      <w:tr w:rsidR="00BE6403" w14:paraId="77BC4588" w14:textId="77777777">
        <w:trPr>
          <w:trHeight w:val="851"/>
        </w:trPr>
        <w:tc>
          <w:tcPr>
            <w:tcW w:w="4554" w:type="dxa"/>
          </w:tcPr>
          <w:p w14:paraId="36646349" w14:textId="77777777" w:rsidR="00BE6403" w:rsidRDefault="00BE6403">
            <w:pPr>
              <w:pStyle w:val="NoSpacing"/>
              <w:jc w:val="center"/>
              <w:rPr>
                <w:sz w:val="24"/>
                <w:szCs w:val="24"/>
              </w:rPr>
            </w:pPr>
          </w:p>
          <w:p w14:paraId="4441A915" w14:textId="77777777" w:rsidR="00BE6403" w:rsidRDefault="00A015CE">
            <w:pPr>
              <w:pStyle w:val="NoSpacing"/>
              <w:jc w:val="center"/>
              <w:rPr>
                <w:sz w:val="24"/>
                <w:szCs w:val="24"/>
              </w:rPr>
            </w:pPr>
            <w:r>
              <w:rPr>
                <w:sz w:val="24"/>
                <w:szCs w:val="24"/>
              </w:rPr>
              <w:t>Date</w:t>
            </w:r>
          </w:p>
        </w:tc>
        <w:tc>
          <w:tcPr>
            <w:tcW w:w="4462" w:type="dxa"/>
          </w:tcPr>
          <w:p w14:paraId="260061FF" w14:textId="77777777" w:rsidR="00BE6403" w:rsidRDefault="00BE6403">
            <w:pPr>
              <w:pStyle w:val="NoSpacing"/>
              <w:jc w:val="center"/>
              <w:rPr>
                <w:sz w:val="24"/>
                <w:szCs w:val="24"/>
              </w:rPr>
            </w:pPr>
          </w:p>
        </w:tc>
      </w:tr>
    </w:tbl>
    <w:p w14:paraId="0CC460B4" w14:textId="77777777" w:rsidR="00BE6403" w:rsidRDefault="00BE6403">
      <w:pPr>
        <w:pStyle w:val="NoSpacing"/>
        <w:rPr>
          <w:sz w:val="24"/>
          <w:szCs w:val="24"/>
        </w:rPr>
      </w:pPr>
    </w:p>
    <w:p w14:paraId="64BE9B40" w14:textId="77777777" w:rsidR="00BE6403" w:rsidRDefault="00BE6403">
      <w:pPr>
        <w:pStyle w:val="NoSpacing"/>
        <w:rPr>
          <w:sz w:val="24"/>
          <w:szCs w:val="24"/>
        </w:rPr>
      </w:pPr>
    </w:p>
    <w:p w14:paraId="7F56D97C" w14:textId="77777777" w:rsidR="00BE6403" w:rsidRDefault="00BE6403">
      <w:pPr>
        <w:rPr>
          <w:sz w:val="24"/>
          <w:szCs w:val="24"/>
        </w:rPr>
      </w:pPr>
    </w:p>
    <w:p w14:paraId="41E27830" w14:textId="77777777" w:rsidR="00BE6403" w:rsidRDefault="00BE6403">
      <w:pPr>
        <w:rPr>
          <w:sz w:val="24"/>
          <w:szCs w:val="24"/>
        </w:rPr>
      </w:pPr>
    </w:p>
    <w:p w14:paraId="282992F2" w14:textId="77777777" w:rsidR="00BE6403" w:rsidRDefault="00BE6403">
      <w:pPr>
        <w:rPr>
          <w:sz w:val="24"/>
          <w:szCs w:val="24"/>
        </w:rPr>
      </w:pPr>
    </w:p>
    <w:sectPr w:rsidR="00BE6403">
      <w:headerReference w:type="default" r:id="rId24"/>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A45C" w14:textId="77777777" w:rsidR="006F6DCA" w:rsidRDefault="006F6DCA">
      <w:pPr>
        <w:spacing w:before="0" w:after="0" w:line="240" w:lineRule="auto"/>
      </w:pPr>
      <w:r>
        <w:separator/>
      </w:r>
    </w:p>
  </w:endnote>
  <w:endnote w:type="continuationSeparator" w:id="0">
    <w:p w14:paraId="7DB0691D" w14:textId="77777777" w:rsidR="006F6DCA" w:rsidRDefault="006F6DCA">
      <w:pPr>
        <w:spacing w:before="0" w:after="0" w:line="240" w:lineRule="auto"/>
      </w:pPr>
      <w:r>
        <w:continuationSeparator/>
      </w:r>
    </w:p>
  </w:endnote>
  <w:endnote w:type="continuationNotice" w:id="1">
    <w:p w14:paraId="47BB8B56" w14:textId="77777777" w:rsidR="006F6DCA" w:rsidRDefault="006F6D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mbria"/>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CFC2" w14:textId="77777777" w:rsidR="006F6DCA" w:rsidRDefault="006F6DCA">
      <w:pPr>
        <w:spacing w:before="0" w:after="0" w:line="240" w:lineRule="auto"/>
      </w:pPr>
      <w:r>
        <w:separator/>
      </w:r>
    </w:p>
  </w:footnote>
  <w:footnote w:type="continuationSeparator" w:id="0">
    <w:p w14:paraId="3A20A8FC" w14:textId="77777777" w:rsidR="006F6DCA" w:rsidRDefault="006F6DCA">
      <w:pPr>
        <w:spacing w:before="0" w:after="0" w:line="240" w:lineRule="auto"/>
      </w:pPr>
      <w:r>
        <w:continuationSeparator/>
      </w:r>
    </w:p>
  </w:footnote>
  <w:footnote w:type="continuationNotice" w:id="1">
    <w:p w14:paraId="1522B38A" w14:textId="77777777" w:rsidR="006F6DCA" w:rsidRDefault="006F6DC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413F" w14:textId="77E70268" w:rsidR="00E91E5C" w:rsidRPr="0087694A" w:rsidRDefault="002322F3" w:rsidP="00162761">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NCCT43309</w:t>
    </w:r>
  </w:p>
  <w:p w14:paraId="09E6DF1D" w14:textId="77777777" w:rsidR="00E91E5C" w:rsidRPr="0087694A" w:rsidRDefault="00A015CE"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3E7D" w14:textId="77777777" w:rsidR="00E91E5C" w:rsidRPr="0087694A" w:rsidRDefault="00A015CE"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NCCT43135</w:t>
    </w:r>
  </w:p>
  <w:p w14:paraId="27BF0B11" w14:textId="77777777" w:rsidR="00E91E5C" w:rsidRPr="00D660E7" w:rsidRDefault="00A015CE"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D9BE" w14:textId="77777777" w:rsidR="00BE6403" w:rsidRDefault="00A015CE">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NCCT43135</w:t>
    </w:r>
  </w:p>
  <w:p w14:paraId="178F180E" w14:textId="77777777" w:rsidR="00BE6403" w:rsidRDefault="00A015CE">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1AF4708"/>
    <w:multiLevelType w:val="hybridMultilevel"/>
    <w:tmpl w:val="60B44790"/>
    <w:lvl w:ilvl="0" w:tplc="300EE5A0">
      <w:start w:val="1"/>
      <w:numFmt w:val="bullet"/>
      <w:lvlText w:val=""/>
      <w:lvlJc w:val="left"/>
      <w:pPr>
        <w:ind w:left="3240" w:hanging="360"/>
      </w:pPr>
      <w:rPr>
        <w:rFonts w:ascii="Symbol" w:hAnsi="Symbol" w:hint="default"/>
      </w:rPr>
    </w:lvl>
    <w:lvl w:ilvl="1" w:tplc="EF1456FC" w:tentative="1">
      <w:start w:val="1"/>
      <w:numFmt w:val="bullet"/>
      <w:lvlText w:val="o"/>
      <w:lvlJc w:val="left"/>
      <w:pPr>
        <w:ind w:left="3960" w:hanging="360"/>
      </w:pPr>
      <w:rPr>
        <w:rFonts w:ascii="Courier New" w:hAnsi="Courier New" w:cs="Courier New" w:hint="default"/>
      </w:rPr>
    </w:lvl>
    <w:lvl w:ilvl="2" w:tplc="89F4DDE2" w:tentative="1">
      <w:start w:val="1"/>
      <w:numFmt w:val="bullet"/>
      <w:lvlText w:val=""/>
      <w:lvlJc w:val="left"/>
      <w:pPr>
        <w:ind w:left="4680" w:hanging="360"/>
      </w:pPr>
      <w:rPr>
        <w:rFonts w:ascii="Wingdings" w:hAnsi="Wingdings" w:hint="default"/>
      </w:rPr>
    </w:lvl>
    <w:lvl w:ilvl="3" w:tplc="A2948F5E" w:tentative="1">
      <w:start w:val="1"/>
      <w:numFmt w:val="bullet"/>
      <w:lvlText w:val=""/>
      <w:lvlJc w:val="left"/>
      <w:pPr>
        <w:ind w:left="5400" w:hanging="360"/>
      </w:pPr>
      <w:rPr>
        <w:rFonts w:ascii="Symbol" w:hAnsi="Symbol" w:hint="default"/>
      </w:rPr>
    </w:lvl>
    <w:lvl w:ilvl="4" w:tplc="9AA4F334" w:tentative="1">
      <w:start w:val="1"/>
      <w:numFmt w:val="bullet"/>
      <w:lvlText w:val="o"/>
      <w:lvlJc w:val="left"/>
      <w:pPr>
        <w:ind w:left="6120" w:hanging="360"/>
      </w:pPr>
      <w:rPr>
        <w:rFonts w:ascii="Courier New" w:hAnsi="Courier New" w:cs="Courier New" w:hint="default"/>
      </w:rPr>
    </w:lvl>
    <w:lvl w:ilvl="5" w:tplc="98346B9A" w:tentative="1">
      <w:start w:val="1"/>
      <w:numFmt w:val="bullet"/>
      <w:lvlText w:val=""/>
      <w:lvlJc w:val="left"/>
      <w:pPr>
        <w:ind w:left="6840" w:hanging="360"/>
      </w:pPr>
      <w:rPr>
        <w:rFonts w:ascii="Wingdings" w:hAnsi="Wingdings" w:hint="default"/>
      </w:rPr>
    </w:lvl>
    <w:lvl w:ilvl="6" w:tplc="66E03366" w:tentative="1">
      <w:start w:val="1"/>
      <w:numFmt w:val="bullet"/>
      <w:lvlText w:val=""/>
      <w:lvlJc w:val="left"/>
      <w:pPr>
        <w:ind w:left="7560" w:hanging="360"/>
      </w:pPr>
      <w:rPr>
        <w:rFonts w:ascii="Symbol" w:hAnsi="Symbol" w:hint="default"/>
      </w:rPr>
    </w:lvl>
    <w:lvl w:ilvl="7" w:tplc="340AB990" w:tentative="1">
      <w:start w:val="1"/>
      <w:numFmt w:val="bullet"/>
      <w:lvlText w:val="o"/>
      <w:lvlJc w:val="left"/>
      <w:pPr>
        <w:ind w:left="8280" w:hanging="360"/>
      </w:pPr>
      <w:rPr>
        <w:rFonts w:ascii="Courier New" w:hAnsi="Courier New" w:cs="Courier New" w:hint="default"/>
      </w:rPr>
    </w:lvl>
    <w:lvl w:ilvl="8" w:tplc="72965946" w:tentative="1">
      <w:start w:val="1"/>
      <w:numFmt w:val="bullet"/>
      <w:lvlText w:val=""/>
      <w:lvlJc w:val="left"/>
      <w:pPr>
        <w:ind w:left="9000" w:hanging="360"/>
      </w:pPr>
      <w:rPr>
        <w:rFonts w:ascii="Wingdings" w:hAnsi="Wingdings" w:hint="default"/>
      </w:rPr>
    </w:lvl>
  </w:abstractNum>
  <w:abstractNum w:abstractNumId="2" w15:restartNumberingAfterBreak="0">
    <w:nsid w:val="058A2D54"/>
    <w:multiLevelType w:val="hybridMultilevel"/>
    <w:tmpl w:val="78827B22"/>
    <w:lvl w:ilvl="0" w:tplc="A26A5C6E">
      <w:start w:val="1"/>
      <w:numFmt w:val="lowerLetter"/>
      <w:lvlText w:val="%1."/>
      <w:lvlJc w:val="left"/>
      <w:pPr>
        <w:ind w:left="1440" w:hanging="360"/>
      </w:pPr>
    </w:lvl>
    <w:lvl w:ilvl="1" w:tplc="5FE0992A" w:tentative="1">
      <w:start w:val="1"/>
      <w:numFmt w:val="lowerLetter"/>
      <w:lvlText w:val="%2."/>
      <w:lvlJc w:val="left"/>
      <w:pPr>
        <w:ind w:left="2160" w:hanging="360"/>
      </w:pPr>
    </w:lvl>
    <w:lvl w:ilvl="2" w:tplc="71203C76" w:tentative="1">
      <w:start w:val="1"/>
      <w:numFmt w:val="lowerRoman"/>
      <w:lvlText w:val="%3."/>
      <w:lvlJc w:val="right"/>
      <w:pPr>
        <w:ind w:left="2880" w:hanging="180"/>
      </w:pPr>
    </w:lvl>
    <w:lvl w:ilvl="3" w:tplc="F1D295B6" w:tentative="1">
      <w:start w:val="1"/>
      <w:numFmt w:val="decimal"/>
      <w:lvlText w:val="%4."/>
      <w:lvlJc w:val="left"/>
      <w:pPr>
        <w:ind w:left="3600" w:hanging="360"/>
      </w:pPr>
    </w:lvl>
    <w:lvl w:ilvl="4" w:tplc="D45E9492" w:tentative="1">
      <w:start w:val="1"/>
      <w:numFmt w:val="lowerLetter"/>
      <w:lvlText w:val="%5."/>
      <w:lvlJc w:val="left"/>
      <w:pPr>
        <w:ind w:left="4320" w:hanging="360"/>
      </w:pPr>
    </w:lvl>
    <w:lvl w:ilvl="5" w:tplc="50206086" w:tentative="1">
      <w:start w:val="1"/>
      <w:numFmt w:val="lowerRoman"/>
      <w:lvlText w:val="%6."/>
      <w:lvlJc w:val="right"/>
      <w:pPr>
        <w:ind w:left="5040" w:hanging="180"/>
      </w:pPr>
    </w:lvl>
    <w:lvl w:ilvl="6" w:tplc="671CF902" w:tentative="1">
      <w:start w:val="1"/>
      <w:numFmt w:val="decimal"/>
      <w:lvlText w:val="%7."/>
      <w:lvlJc w:val="left"/>
      <w:pPr>
        <w:ind w:left="5760" w:hanging="360"/>
      </w:pPr>
    </w:lvl>
    <w:lvl w:ilvl="7" w:tplc="618CBEAE" w:tentative="1">
      <w:start w:val="1"/>
      <w:numFmt w:val="lowerLetter"/>
      <w:lvlText w:val="%8."/>
      <w:lvlJc w:val="left"/>
      <w:pPr>
        <w:ind w:left="6480" w:hanging="360"/>
      </w:pPr>
    </w:lvl>
    <w:lvl w:ilvl="8" w:tplc="A5E6D2EE" w:tentative="1">
      <w:start w:val="1"/>
      <w:numFmt w:val="lowerRoman"/>
      <w:lvlText w:val="%9."/>
      <w:lvlJc w:val="right"/>
      <w:pPr>
        <w:ind w:left="7200" w:hanging="180"/>
      </w:pPr>
    </w:lvl>
  </w:abstractNum>
  <w:abstractNum w:abstractNumId="3" w15:restartNumberingAfterBreak="0">
    <w:nsid w:val="0EE3455C"/>
    <w:multiLevelType w:val="hybridMultilevel"/>
    <w:tmpl w:val="9926C54E"/>
    <w:lvl w:ilvl="0" w:tplc="EC2859F8">
      <w:start w:val="1"/>
      <w:numFmt w:val="bullet"/>
      <w:lvlText w:val=""/>
      <w:lvlJc w:val="left"/>
      <w:pPr>
        <w:tabs>
          <w:tab w:val="num" w:pos="720"/>
        </w:tabs>
        <w:ind w:left="720" w:hanging="360"/>
      </w:pPr>
      <w:rPr>
        <w:rFonts w:ascii="Symbol" w:hAnsi="Symbol" w:hint="default"/>
      </w:rPr>
    </w:lvl>
    <w:lvl w:ilvl="1" w:tplc="EBCED6E0" w:tentative="1">
      <w:start w:val="1"/>
      <w:numFmt w:val="bullet"/>
      <w:lvlText w:val="o"/>
      <w:lvlJc w:val="left"/>
      <w:pPr>
        <w:tabs>
          <w:tab w:val="num" w:pos="1440"/>
        </w:tabs>
        <w:ind w:left="1440" w:hanging="360"/>
      </w:pPr>
      <w:rPr>
        <w:rFonts w:ascii="Courier New" w:hAnsi="Courier New" w:cs="Courier New" w:hint="default"/>
      </w:rPr>
    </w:lvl>
    <w:lvl w:ilvl="2" w:tplc="065AFA76" w:tentative="1">
      <w:start w:val="1"/>
      <w:numFmt w:val="bullet"/>
      <w:lvlText w:val=""/>
      <w:lvlJc w:val="left"/>
      <w:pPr>
        <w:tabs>
          <w:tab w:val="num" w:pos="2160"/>
        </w:tabs>
        <w:ind w:left="2160" w:hanging="360"/>
      </w:pPr>
      <w:rPr>
        <w:rFonts w:ascii="Wingdings" w:hAnsi="Wingdings" w:hint="default"/>
      </w:rPr>
    </w:lvl>
    <w:lvl w:ilvl="3" w:tplc="2B58597A" w:tentative="1">
      <w:start w:val="1"/>
      <w:numFmt w:val="bullet"/>
      <w:lvlText w:val=""/>
      <w:lvlJc w:val="left"/>
      <w:pPr>
        <w:tabs>
          <w:tab w:val="num" w:pos="2880"/>
        </w:tabs>
        <w:ind w:left="2880" w:hanging="360"/>
      </w:pPr>
      <w:rPr>
        <w:rFonts w:ascii="Symbol" w:hAnsi="Symbol" w:hint="default"/>
      </w:rPr>
    </w:lvl>
    <w:lvl w:ilvl="4" w:tplc="205E10F6" w:tentative="1">
      <w:start w:val="1"/>
      <w:numFmt w:val="bullet"/>
      <w:lvlText w:val="o"/>
      <w:lvlJc w:val="left"/>
      <w:pPr>
        <w:tabs>
          <w:tab w:val="num" w:pos="3600"/>
        </w:tabs>
        <w:ind w:left="3600" w:hanging="360"/>
      </w:pPr>
      <w:rPr>
        <w:rFonts w:ascii="Courier New" w:hAnsi="Courier New" w:cs="Courier New" w:hint="default"/>
      </w:rPr>
    </w:lvl>
    <w:lvl w:ilvl="5" w:tplc="FD18315E" w:tentative="1">
      <w:start w:val="1"/>
      <w:numFmt w:val="bullet"/>
      <w:lvlText w:val=""/>
      <w:lvlJc w:val="left"/>
      <w:pPr>
        <w:tabs>
          <w:tab w:val="num" w:pos="4320"/>
        </w:tabs>
        <w:ind w:left="4320" w:hanging="360"/>
      </w:pPr>
      <w:rPr>
        <w:rFonts w:ascii="Wingdings" w:hAnsi="Wingdings" w:hint="default"/>
      </w:rPr>
    </w:lvl>
    <w:lvl w:ilvl="6" w:tplc="2B94491C" w:tentative="1">
      <w:start w:val="1"/>
      <w:numFmt w:val="bullet"/>
      <w:lvlText w:val=""/>
      <w:lvlJc w:val="left"/>
      <w:pPr>
        <w:tabs>
          <w:tab w:val="num" w:pos="5040"/>
        </w:tabs>
        <w:ind w:left="5040" w:hanging="360"/>
      </w:pPr>
      <w:rPr>
        <w:rFonts w:ascii="Symbol" w:hAnsi="Symbol" w:hint="default"/>
      </w:rPr>
    </w:lvl>
    <w:lvl w:ilvl="7" w:tplc="417A7528" w:tentative="1">
      <w:start w:val="1"/>
      <w:numFmt w:val="bullet"/>
      <w:lvlText w:val="o"/>
      <w:lvlJc w:val="left"/>
      <w:pPr>
        <w:tabs>
          <w:tab w:val="num" w:pos="5760"/>
        </w:tabs>
        <w:ind w:left="5760" w:hanging="360"/>
      </w:pPr>
      <w:rPr>
        <w:rFonts w:ascii="Courier New" w:hAnsi="Courier New" w:cs="Courier New" w:hint="default"/>
      </w:rPr>
    </w:lvl>
    <w:lvl w:ilvl="8" w:tplc="F448F4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E59B4"/>
    <w:multiLevelType w:val="hybridMultilevel"/>
    <w:tmpl w:val="CB96F7B2"/>
    <w:lvl w:ilvl="0" w:tplc="A6A45D8E">
      <w:start w:val="1"/>
      <w:numFmt w:val="bullet"/>
      <w:lvlText w:val=""/>
      <w:lvlJc w:val="left"/>
      <w:pPr>
        <w:tabs>
          <w:tab w:val="num" w:pos="1066"/>
        </w:tabs>
        <w:ind w:left="1066" w:hanging="360"/>
      </w:pPr>
      <w:rPr>
        <w:rFonts w:ascii="Symbol" w:hAnsi="Symbol" w:hint="default"/>
      </w:rPr>
    </w:lvl>
    <w:lvl w:ilvl="1" w:tplc="9726FC7E" w:tentative="1">
      <w:start w:val="1"/>
      <w:numFmt w:val="bullet"/>
      <w:lvlText w:val="o"/>
      <w:lvlJc w:val="left"/>
      <w:pPr>
        <w:tabs>
          <w:tab w:val="num" w:pos="2146"/>
        </w:tabs>
        <w:ind w:left="2146" w:hanging="360"/>
      </w:pPr>
      <w:rPr>
        <w:rFonts w:ascii="Courier New" w:hAnsi="Courier New" w:hint="default"/>
      </w:rPr>
    </w:lvl>
    <w:lvl w:ilvl="2" w:tplc="FD5E9812" w:tentative="1">
      <w:start w:val="1"/>
      <w:numFmt w:val="bullet"/>
      <w:lvlText w:val=""/>
      <w:lvlJc w:val="left"/>
      <w:pPr>
        <w:tabs>
          <w:tab w:val="num" w:pos="2866"/>
        </w:tabs>
        <w:ind w:left="2866" w:hanging="360"/>
      </w:pPr>
      <w:rPr>
        <w:rFonts w:ascii="Wingdings" w:hAnsi="Wingdings" w:hint="default"/>
      </w:rPr>
    </w:lvl>
    <w:lvl w:ilvl="3" w:tplc="5956A5CE" w:tentative="1">
      <w:start w:val="1"/>
      <w:numFmt w:val="bullet"/>
      <w:lvlText w:val=""/>
      <w:lvlJc w:val="left"/>
      <w:pPr>
        <w:tabs>
          <w:tab w:val="num" w:pos="3586"/>
        </w:tabs>
        <w:ind w:left="3586" w:hanging="360"/>
      </w:pPr>
      <w:rPr>
        <w:rFonts w:ascii="Symbol" w:hAnsi="Symbol" w:hint="default"/>
      </w:rPr>
    </w:lvl>
    <w:lvl w:ilvl="4" w:tplc="44A02FF0" w:tentative="1">
      <w:start w:val="1"/>
      <w:numFmt w:val="bullet"/>
      <w:lvlText w:val="o"/>
      <w:lvlJc w:val="left"/>
      <w:pPr>
        <w:tabs>
          <w:tab w:val="num" w:pos="4306"/>
        </w:tabs>
        <w:ind w:left="4306" w:hanging="360"/>
      </w:pPr>
      <w:rPr>
        <w:rFonts w:ascii="Courier New" w:hAnsi="Courier New" w:hint="default"/>
      </w:rPr>
    </w:lvl>
    <w:lvl w:ilvl="5" w:tplc="5540F30E" w:tentative="1">
      <w:start w:val="1"/>
      <w:numFmt w:val="bullet"/>
      <w:lvlText w:val=""/>
      <w:lvlJc w:val="left"/>
      <w:pPr>
        <w:tabs>
          <w:tab w:val="num" w:pos="5026"/>
        </w:tabs>
        <w:ind w:left="5026" w:hanging="360"/>
      </w:pPr>
      <w:rPr>
        <w:rFonts w:ascii="Wingdings" w:hAnsi="Wingdings" w:hint="default"/>
      </w:rPr>
    </w:lvl>
    <w:lvl w:ilvl="6" w:tplc="1A488E24" w:tentative="1">
      <w:start w:val="1"/>
      <w:numFmt w:val="bullet"/>
      <w:lvlText w:val=""/>
      <w:lvlJc w:val="left"/>
      <w:pPr>
        <w:tabs>
          <w:tab w:val="num" w:pos="5746"/>
        </w:tabs>
        <w:ind w:left="5746" w:hanging="360"/>
      </w:pPr>
      <w:rPr>
        <w:rFonts w:ascii="Symbol" w:hAnsi="Symbol" w:hint="default"/>
      </w:rPr>
    </w:lvl>
    <w:lvl w:ilvl="7" w:tplc="861A330A" w:tentative="1">
      <w:start w:val="1"/>
      <w:numFmt w:val="bullet"/>
      <w:lvlText w:val="o"/>
      <w:lvlJc w:val="left"/>
      <w:pPr>
        <w:tabs>
          <w:tab w:val="num" w:pos="6466"/>
        </w:tabs>
        <w:ind w:left="6466" w:hanging="360"/>
      </w:pPr>
      <w:rPr>
        <w:rFonts w:ascii="Courier New" w:hAnsi="Courier New" w:hint="default"/>
      </w:rPr>
    </w:lvl>
    <w:lvl w:ilvl="8" w:tplc="8CF2B196" w:tentative="1">
      <w:start w:val="1"/>
      <w:numFmt w:val="bullet"/>
      <w:lvlText w:val=""/>
      <w:lvlJc w:val="left"/>
      <w:pPr>
        <w:tabs>
          <w:tab w:val="num" w:pos="7186"/>
        </w:tabs>
        <w:ind w:left="7186" w:hanging="360"/>
      </w:pPr>
      <w:rPr>
        <w:rFonts w:ascii="Wingdings" w:hAnsi="Wingdings" w:hint="default"/>
      </w:rPr>
    </w:lvl>
  </w:abstractNum>
  <w:abstractNum w:abstractNumId="6" w15:restartNumberingAfterBreak="0">
    <w:nsid w:val="21A3268A"/>
    <w:multiLevelType w:val="hybridMultilevel"/>
    <w:tmpl w:val="6674C780"/>
    <w:lvl w:ilvl="0" w:tplc="30768576">
      <w:start w:val="1"/>
      <w:numFmt w:val="lowerRoman"/>
      <w:lvlText w:val="%1."/>
      <w:lvlJc w:val="right"/>
      <w:pPr>
        <w:ind w:left="1440" w:hanging="360"/>
      </w:pPr>
      <w:rPr>
        <w:rFonts w:cs="Times New Roman"/>
      </w:rPr>
    </w:lvl>
    <w:lvl w:ilvl="1" w:tplc="63DAFB06">
      <w:start w:val="1"/>
      <w:numFmt w:val="lowerLetter"/>
      <w:lvlText w:val="%2."/>
      <w:lvlJc w:val="left"/>
      <w:pPr>
        <w:ind w:left="2160" w:hanging="360"/>
      </w:pPr>
      <w:rPr>
        <w:rFonts w:cs="Times New Roman"/>
      </w:rPr>
    </w:lvl>
    <w:lvl w:ilvl="2" w:tplc="AFDC1B40">
      <w:start w:val="1"/>
      <w:numFmt w:val="lowerRoman"/>
      <w:lvlText w:val="%3."/>
      <w:lvlJc w:val="right"/>
      <w:pPr>
        <w:ind w:left="2880" w:hanging="180"/>
      </w:pPr>
      <w:rPr>
        <w:rFonts w:cs="Times New Roman"/>
      </w:rPr>
    </w:lvl>
    <w:lvl w:ilvl="3" w:tplc="A588F2DC">
      <w:start w:val="1"/>
      <w:numFmt w:val="decimal"/>
      <w:lvlText w:val="%4."/>
      <w:lvlJc w:val="left"/>
      <w:pPr>
        <w:ind w:left="3600" w:hanging="360"/>
      </w:pPr>
      <w:rPr>
        <w:rFonts w:cs="Times New Roman"/>
      </w:rPr>
    </w:lvl>
    <w:lvl w:ilvl="4" w:tplc="7BD28EC2">
      <w:start w:val="1"/>
      <w:numFmt w:val="lowerLetter"/>
      <w:lvlText w:val="%5."/>
      <w:lvlJc w:val="left"/>
      <w:pPr>
        <w:ind w:left="4320" w:hanging="360"/>
      </w:pPr>
      <w:rPr>
        <w:rFonts w:cs="Times New Roman"/>
      </w:rPr>
    </w:lvl>
    <w:lvl w:ilvl="5" w:tplc="52A84EAC">
      <w:start w:val="1"/>
      <w:numFmt w:val="lowerRoman"/>
      <w:lvlText w:val="%6."/>
      <w:lvlJc w:val="right"/>
      <w:pPr>
        <w:ind w:left="5040" w:hanging="180"/>
      </w:pPr>
      <w:rPr>
        <w:rFonts w:cs="Times New Roman"/>
      </w:rPr>
    </w:lvl>
    <w:lvl w:ilvl="6" w:tplc="8410BA40">
      <w:start w:val="1"/>
      <w:numFmt w:val="decimal"/>
      <w:lvlText w:val="%7."/>
      <w:lvlJc w:val="left"/>
      <w:pPr>
        <w:ind w:left="5760" w:hanging="360"/>
      </w:pPr>
      <w:rPr>
        <w:rFonts w:cs="Times New Roman"/>
      </w:rPr>
    </w:lvl>
    <w:lvl w:ilvl="7" w:tplc="C39E3C0C">
      <w:start w:val="1"/>
      <w:numFmt w:val="lowerLetter"/>
      <w:lvlText w:val="%8."/>
      <w:lvlJc w:val="left"/>
      <w:pPr>
        <w:ind w:left="6480" w:hanging="360"/>
      </w:pPr>
      <w:rPr>
        <w:rFonts w:cs="Times New Roman"/>
      </w:rPr>
    </w:lvl>
    <w:lvl w:ilvl="8" w:tplc="ED1E51DC">
      <w:start w:val="1"/>
      <w:numFmt w:val="lowerRoman"/>
      <w:lvlText w:val="%9."/>
      <w:lvlJc w:val="right"/>
      <w:pPr>
        <w:ind w:left="7200" w:hanging="180"/>
      </w:pPr>
      <w:rPr>
        <w:rFonts w:cs="Times New Roman"/>
      </w:rPr>
    </w:lvl>
  </w:abstractNum>
  <w:abstractNum w:abstractNumId="7" w15:restartNumberingAfterBreak="0">
    <w:nsid w:val="234B264F"/>
    <w:multiLevelType w:val="hybridMultilevel"/>
    <w:tmpl w:val="CA721158"/>
    <w:lvl w:ilvl="0" w:tplc="1FAC5B88">
      <w:start w:val="1"/>
      <w:numFmt w:val="decimalZero"/>
      <w:lvlText w:val="Instruction %1"/>
      <w:lvlJc w:val="left"/>
      <w:pPr>
        <w:ind w:left="2160" w:hanging="360"/>
      </w:pPr>
      <w:rPr>
        <w:rFonts w:cs="Times New Roman" w:hint="default"/>
        <w:b w:val="0"/>
        <w:i w:val="0"/>
      </w:rPr>
    </w:lvl>
    <w:lvl w:ilvl="1" w:tplc="0C9AAA56">
      <w:start w:val="1"/>
      <w:numFmt w:val="lowerLetter"/>
      <w:lvlText w:val="%2."/>
      <w:lvlJc w:val="left"/>
      <w:pPr>
        <w:ind w:left="2880" w:hanging="360"/>
      </w:pPr>
      <w:rPr>
        <w:rFonts w:cs="Times New Roman"/>
      </w:rPr>
    </w:lvl>
    <w:lvl w:ilvl="2" w:tplc="24F41516" w:tentative="1">
      <w:start w:val="1"/>
      <w:numFmt w:val="lowerRoman"/>
      <w:lvlText w:val="%3."/>
      <w:lvlJc w:val="right"/>
      <w:pPr>
        <w:ind w:left="3600" w:hanging="180"/>
      </w:pPr>
      <w:rPr>
        <w:rFonts w:cs="Times New Roman"/>
      </w:rPr>
    </w:lvl>
    <w:lvl w:ilvl="3" w:tplc="47563F98" w:tentative="1">
      <w:start w:val="1"/>
      <w:numFmt w:val="decimal"/>
      <w:lvlText w:val="%4."/>
      <w:lvlJc w:val="left"/>
      <w:pPr>
        <w:ind w:left="4320" w:hanging="360"/>
      </w:pPr>
      <w:rPr>
        <w:rFonts w:cs="Times New Roman"/>
      </w:rPr>
    </w:lvl>
    <w:lvl w:ilvl="4" w:tplc="26BC45C4" w:tentative="1">
      <w:start w:val="1"/>
      <w:numFmt w:val="lowerLetter"/>
      <w:lvlText w:val="%5."/>
      <w:lvlJc w:val="left"/>
      <w:pPr>
        <w:ind w:left="5040" w:hanging="360"/>
      </w:pPr>
      <w:rPr>
        <w:rFonts w:cs="Times New Roman"/>
      </w:rPr>
    </w:lvl>
    <w:lvl w:ilvl="5" w:tplc="DECA8A94" w:tentative="1">
      <w:start w:val="1"/>
      <w:numFmt w:val="lowerRoman"/>
      <w:lvlText w:val="%6."/>
      <w:lvlJc w:val="right"/>
      <w:pPr>
        <w:ind w:left="5760" w:hanging="180"/>
      </w:pPr>
      <w:rPr>
        <w:rFonts w:cs="Times New Roman"/>
      </w:rPr>
    </w:lvl>
    <w:lvl w:ilvl="6" w:tplc="D69CA7D0" w:tentative="1">
      <w:start w:val="1"/>
      <w:numFmt w:val="decimal"/>
      <w:lvlText w:val="%7."/>
      <w:lvlJc w:val="left"/>
      <w:pPr>
        <w:ind w:left="6480" w:hanging="360"/>
      </w:pPr>
      <w:rPr>
        <w:rFonts w:cs="Times New Roman"/>
      </w:rPr>
    </w:lvl>
    <w:lvl w:ilvl="7" w:tplc="5FC22C9E" w:tentative="1">
      <w:start w:val="1"/>
      <w:numFmt w:val="lowerLetter"/>
      <w:lvlText w:val="%8."/>
      <w:lvlJc w:val="left"/>
      <w:pPr>
        <w:ind w:left="7200" w:hanging="360"/>
      </w:pPr>
      <w:rPr>
        <w:rFonts w:cs="Times New Roman"/>
      </w:rPr>
    </w:lvl>
    <w:lvl w:ilvl="8" w:tplc="188E51CE" w:tentative="1">
      <w:start w:val="1"/>
      <w:numFmt w:val="lowerRoman"/>
      <w:lvlText w:val="%9."/>
      <w:lvlJc w:val="right"/>
      <w:pPr>
        <w:ind w:left="7920" w:hanging="180"/>
      </w:pPr>
      <w:rPr>
        <w:rFonts w:cs="Times New Roman"/>
      </w:rPr>
    </w:lvl>
  </w:abstractNum>
  <w:abstractNum w:abstractNumId="8" w15:restartNumberingAfterBreak="0">
    <w:nsid w:val="24AD2D6F"/>
    <w:multiLevelType w:val="hybridMultilevel"/>
    <w:tmpl w:val="EEF825F8"/>
    <w:lvl w:ilvl="0" w:tplc="9AD42C9E">
      <w:start w:val="1"/>
      <w:numFmt w:val="lowerLetter"/>
      <w:lvlText w:val="%1."/>
      <w:lvlJc w:val="left"/>
      <w:pPr>
        <w:ind w:left="1440" w:hanging="360"/>
      </w:pPr>
    </w:lvl>
    <w:lvl w:ilvl="1" w:tplc="30DCBC24">
      <w:start w:val="1"/>
      <w:numFmt w:val="lowerRoman"/>
      <w:lvlText w:val="%2."/>
      <w:lvlJc w:val="right"/>
      <w:pPr>
        <w:ind w:left="2160" w:hanging="360"/>
      </w:pPr>
      <w:rPr>
        <w:rFonts w:cs="Times New Roman"/>
      </w:rPr>
    </w:lvl>
    <w:lvl w:ilvl="2" w:tplc="5DB66A62" w:tentative="1">
      <w:start w:val="1"/>
      <w:numFmt w:val="lowerRoman"/>
      <w:lvlText w:val="%3."/>
      <w:lvlJc w:val="right"/>
      <w:pPr>
        <w:ind w:left="2880" w:hanging="180"/>
      </w:pPr>
    </w:lvl>
    <w:lvl w:ilvl="3" w:tplc="A8F8E1C6" w:tentative="1">
      <w:start w:val="1"/>
      <w:numFmt w:val="decimal"/>
      <w:lvlText w:val="%4."/>
      <w:lvlJc w:val="left"/>
      <w:pPr>
        <w:ind w:left="3600" w:hanging="360"/>
      </w:pPr>
    </w:lvl>
    <w:lvl w:ilvl="4" w:tplc="1504AB98" w:tentative="1">
      <w:start w:val="1"/>
      <w:numFmt w:val="lowerLetter"/>
      <w:lvlText w:val="%5."/>
      <w:lvlJc w:val="left"/>
      <w:pPr>
        <w:ind w:left="4320" w:hanging="360"/>
      </w:pPr>
    </w:lvl>
    <w:lvl w:ilvl="5" w:tplc="505E89EC" w:tentative="1">
      <w:start w:val="1"/>
      <w:numFmt w:val="lowerRoman"/>
      <w:lvlText w:val="%6."/>
      <w:lvlJc w:val="right"/>
      <w:pPr>
        <w:ind w:left="5040" w:hanging="180"/>
      </w:pPr>
    </w:lvl>
    <w:lvl w:ilvl="6" w:tplc="AF7EE402" w:tentative="1">
      <w:start w:val="1"/>
      <w:numFmt w:val="decimal"/>
      <w:lvlText w:val="%7."/>
      <w:lvlJc w:val="left"/>
      <w:pPr>
        <w:ind w:left="5760" w:hanging="360"/>
      </w:pPr>
    </w:lvl>
    <w:lvl w:ilvl="7" w:tplc="C706AB30" w:tentative="1">
      <w:start w:val="1"/>
      <w:numFmt w:val="lowerLetter"/>
      <w:lvlText w:val="%8."/>
      <w:lvlJc w:val="left"/>
      <w:pPr>
        <w:ind w:left="6480" w:hanging="360"/>
      </w:pPr>
    </w:lvl>
    <w:lvl w:ilvl="8" w:tplc="BBA09776" w:tentative="1">
      <w:start w:val="1"/>
      <w:numFmt w:val="lowerRoman"/>
      <w:lvlText w:val="%9."/>
      <w:lvlJc w:val="right"/>
      <w:pPr>
        <w:ind w:left="7200" w:hanging="180"/>
      </w:pPr>
    </w:lvl>
  </w:abstractNum>
  <w:abstractNum w:abstractNumId="9" w15:restartNumberingAfterBreak="0">
    <w:nsid w:val="25C66166"/>
    <w:multiLevelType w:val="hybridMultilevel"/>
    <w:tmpl w:val="83B2A2EA"/>
    <w:lvl w:ilvl="0" w:tplc="7E1A515C">
      <w:start w:val="1"/>
      <w:numFmt w:val="bullet"/>
      <w:lvlText w:val=""/>
      <w:lvlJc w:val="left"/>
      <w:pPr>
        <w:ind w:left="720" w:hanging="360"/>
      </w:pPr>
      <w:rPr>
        <w:rFonts w:ascii="Symbol" w:hAnsi="Symbol" w:hint="default"/>
      </w:rPr>
    </w:lvl>
    <w:lvl w:ilvl="1" w:tplc="97AAF04C" w:tentative="1">
      <w:start w:val="1"/>
      <w:numFmt w:val="bullet"/>
      <w:lvlText w:val="o"/>
      <w:lvlJc w:val="left"/>
      <w:pPr>
        <w:ind w:left="1440" w:hanging="360"/>
      </w:pPr>
      <w:rPr>
        <w:rFonts w:ascii="Courier New" w:hAnsi="Courier New" w:cs="Courier New" w:hint="default"/>
      </w:rPr>
    </w:lvl>
    <w:lvl w:ilvl="2" w:tplc="4720E710" w:tentative="1">
      <w:start w:val="1"/>
      <w:numFmt w:val="bullet"/>
      <w:lvlText w:val=""/>
      <w:lvlJc w:val="left"/>
      <w:pPr>
        <w:ind w:left="2160" w:hanging="360"/>
      </w:pPr>
      <w:rPr>
        <w:rFonts w:ascii="Wingdings" w:hAnsi="Wingdings" w:hint="default"/>
      </w:rPr>
    </w:lvl>
    <w:lvl w:ilvl="3" w:tplc="03067F48" w:tentative="1">
      <w:start w:val="1"/>
      <w:numFmt w:val="bullet"/>
      <w:lvlText w:val=""/>
      <w:lvlJc w:val="left"/>
      <w:pPr>
        <w:ind w:left="2880" w:hanging="360"/>
      </w:pPr>
      <w:rPr>
        <w:rFonts w:ascii="Symbol" w:hAnsi="Symbol" w:hint="default"/>
      </w:rPr>
    </w:lvl>
    <w:lvl w:ilvl="4" w:tplc="65C81064" w:tentative="1">
      <w:start w:val="1"/>
      <w:numFmt w:val="bullet"/>
      <w:lvlText w:val="o"/>
      <w:lvlJc w:val="left"/>
      <w:pPr>
        <w:ind w:left="3600" w:hanging="360"/>
      </w:pPr>
      <w:rPr>
        <w:rFonts w:ascii="Courier New" w:hAnsi="Courier New" w:cs="Courier New" w:hint="default"/>
      </w:rPr>
    </w:lvl>
    <w:lvl w:ilvl="5" w:tplc="1C66C4AE" w:tentative="1">
      <w:start w:val="1"/>
      <w:numFmt w:val="bullet"/>
      <w:lvlText w:val=""/>
      <w:lvlJc w:val="left"/>
      <w:pPr>
        <w:ind w:left="4320" w:hanging="360"/>
      </w:pPr>
      <w:rPr>
        <w:rFonts w:ascii="Wingdings" w:hAnsi="Wingdings" w:hint="default"/>
      </w:rPr>
    </w:lvl>
    <w:lvl w:ilvl="6" w:tplc="F6886388" w:tentative="1">
      <w:start w:val="1"/>
      <w:numFmt w:val="bullet"/>
      <w:lvlText w:val=""/>
      <w:lvlJc w:val="left"/>
      <w:pPr>
        <w:ind w:left="5040" w:hanging="360"/>
      </w:pPr>
      <w:rPr>
        <w:rFonts w:ascii="Symbol" w:hAnsi="Symbol" w:hint="default"/>
      </w:rPr>
    </w:lvl>
    <w:lvl w:ilvl="7" w:tplc="E2767E24" w:tentative="1">
      <w:start w:val="1"/>
      <w:numFmt w:val="bullet"/>
      <w:lvlText w:val="o"/>
      <w:lvlJc w:val="left"/>
      <w:pPr>
        <w:ind w:left="5760" w:hanging="360"/>
      </w:pPr>
      <w:rPr>
        <w:rFonts w:ascii="Courier New" w:hAnsi="Courier New" w:cs="Courier New" w:hint="default"/>
      </w:rPr>
    </w:lvl>
    <w:lvl w:ilvl="8" w:tplc="BDB8DDB8" w:tentative="1">
      <w:start w:val="1"/>
      <w:numFmt w:val="bullet"/>
      <w:lvlText w:val=""/>
      <w:lvlJc w:val="left"/>
      <w:pPr>
        <w:ind w:left="6480" w:hanging="360"/>
      </w:pPr>
      <w:rPr>
        <w:rFonts w:ascii="Wingdings" w:hAnsi="Wingdings" w:hint="default"/>
      </w:rPr>
    </w:lvl>
  </w:abstractNum>
  <w:abstractNum w:abstractNumId="10" w15:restartNumberingAfterBreak="0">
    <w:nsid w:val="2E8305D0"/>
    <w:multiLevelType w:val="hybridMultilevel"/>
    <w:tmpl w:val="70EEF00C"/>
    <w:lvl w:ilvl="0" w:tplc="18DAD882">
      <w:start w:val="1"/>
      <w:numFmt w:val="bullet"/>
      <w:lvlText w:val=""/>
      <w:lvlJc w:val="left"/>
      <w:pPr>
        <w:tabs>
          <w:tab w:val="num" w:pos="720"/>
        </w:tabs>
        <w:ind w:left="720" w:hanging="360"/>
      </w:pPr>
      <w:rPr>
        <w:rFonts w:ascii="Symbol" w:hAnsi="Symbol" w:hint="default"/>
      </w:rPr>
    </w:lvl>
    <w:lvl w:ilvl="1" w:tplc="6D9ECCEE">
      <w:start w:val="1"/>
      <w:numFmt w:val="bullet"/>
      <w:lvlText w:val="o"/>
      <w:lvlJc w:val="left"/>
      <w:pPr>
        <w:tabs>
          <w:tab w:val="num" w:pos="1440"/>
        </w:tabs>
        <w:ind w:left="1440" w:hanging="360"/>
      </w:pPr>
      <w:rPr>
        <w:rFonts w:ascii="Courier New" w:hAnsi="Courier New" w:hint="default"/>
      </w:rPr>
    </w:lvl>
    <w:lvl w:ilvl="2" w:tplc="6FF0EB58">
      <w:start w:val="1"/>
      <w:numFmt w:val="bullet"/>
      <w:lvlText w:val=""/>
      <w:lvlJc w:val="left"/>
      <w:pPr>
        <w:tabs>
          <w:tab w:val="num" w:pos="2160"/>
        </w:tabs>
        <w:ind w:left="2160" w:hanging="360"/>
      </w:pPr>
      <w:rPr>
        <w:rFonts w:ascii="Wingdings" w:hAnsi="Wingdings" w:hint="default"/>
      </w:rPr>
    </w:lvl>
    <w:lvl w:ilvl="3" w:tplc="518488F2">
      <w:start w:val="1"/>
      <w:numFmt w:val="bullet"/>
      <w:lvlText w:val=""/>
      <w:lvlJc w:val="left"/>
      <w:pPr>
        <w:tabs>
          <w:tab w:val="num" w:pos="2880"/>
        </w:tabs>
        <w:ind w:left="2880" w:hanging="360"/>
      </w:pPr>
      <w:rPr>
        <w:rFonts w:ascii="Symbol" w:hAnsi="Symbol" w:hint="default"/>
      </w:rPr>
    </w:lvl>
    <w:lvl w:ilvl="4" w:tplc="0FDCE7DC">
      <w:start w:val="1"/>
      <w:numFmt w:val="bullet"/>
      <w:lvlText w:val="o"/>
      <w:lvlJc w:val="left"/>
      <w:pPr>
        <w:tabs>
          <w:tab w:val="num" w:pos="3600"/>
        </w:tabs>
        <w:ind w:left="3600" w:hanging="360"/>
      </w:pPr>
      <w:rPr>
        <w:rFonts w:ascii="Courier New" w:hAnsi="Courier New" w:hint="default"/>
      </w:rPr>
    </w:lvl>
    <w:lvl w:ilvl="5" w:tplc="8C621B52">
      <w:start w:val="1"/>
      <w:numFmt w:val="bullet"/>
      <w:lvlText w:val=""/>
      <w:lvlJc w:val="left"/>
      <w:pPr>
        <w:tabs>
          <w:tab w:val="num" w:pos="4320"/>
        </w:tabs>
        <w:ind w:left="4320" w:hanging="360"/>
      </w:pPr>
      <w:rPr>
        <w:rFonts w:ascii="Wingdings" w:hAnsi="Wingdings" w:hint="default"/>
      </w:rPr>
    </w:lvl>
    <w:lvl w:ilvl="6" w:tplc="95DA3230">
      <w:start w:val="1"/>
      <w:numFmt w:val="bullet"/>
      <w:lvlText w:val=""/>
      <w:lvlJc w:val="left"/>
      <w:pPr>
        <w:tabs>
          <w:tab w:val="num" w:pos="5040"/>
        </w:tabs>
        <w:ind w:left="5040" w:hanging="360"/>
      </w:pPr>
      <w:rPr>
        <w:rFonts w:ascii="Symbol" w:hAnsi="Symbol" w:hint="default"/>
      </w:rPr>
    </w:lvl>
    <w:lvl w:ilvl="7" w:tplc="B3AE895A">
      <w:start w:val="1"/>
      <w:numFmt w:val="bullet"/>
      <w:lvlText w:val="o"/>
      <w:lvlJc w:val="left"/>
      <w:pPr>
        <w:tabs>
          <w:tab w:val="num" w:pos="5760"/>
        </w:tabs>
        <w:ind w:left="5760" w:hanging="360"/>
      </w:pPr>
      <w:rPr>
        <w:rFonts w:ascii="Courier New" w:hAnsi="Courier New" w:hint="default"/>
      </w:rPr>
    </w:lvl>
    <w:lvl w:ilvl="8" w:tplc="A6383B0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854F5"/>
    <w:multiLevelType w:val="hybridMultilevel"/>
    <w:tmpl w:val="1090A6EC"/>
    <w:lvl w:ilvl="0" w:tplc="B4222D6E">
      <w:start w:val="1"/>
      <w:numFmt w:val="bullet"/>
      <w:lvlText w:val=""/>
      <w:lvlJc w:val="left"/>
      <w:pPr>
        <w:ind w:left="1800" w:hanging="360"/>
      </w:pPr>
      <w:rPr>
        <w:rFonts w:ascii="Symbol" w:hAnsi="Symbol" w:hint="default"/>
      </w:rPr>
    </w:lvl>
    <w:lvl w:ilvl="1" w:tplc="5A7A7814" w:tentative="1">
      <w:start w:val="1"/>
      <w:numFmt w:val="bullet"/>
      <w:lvlText w:val="o"/>
      <w:lvlJc w:val="left"/>
      <w:pPr>
        <w:ind w:left="2520" w:hanging="360"/>
      </w:pPr>
      <w:rPr>
        <w:rFonts w:ascii="Courier New" w:hAnsi="Courier New" w:cs="Courier New" w:hint="default"/>
      </w:rPr>
    </w:lvl>
    <w:lvl w:ilvl="2" w:tplc="1124159A" w:tentative="1">
      <w:start w:val="1"/>
      <w:numFmt w:val="bullet"/>
      <w:lvlText w:val=""/>
      <w:lvlJc w:val="left"/>
      <w:pPr>
        <w:ind w:left="3240" w:hanging="360"/>
      </w:pPr>
      <w:rPr>
        <w:rFonts w:ascii="Wingdings" w:hAnsi="Wingdings" w:hint="default"/>
      </w:rPr>
    </w:lvl>
    <w:lvl w:ilvl="3" w:tplc="FD368A62" w:tentative="1">
      <w:start w:val="1"/>
      <w:numFmt w:val="bullet"/>
      <w:lvlText w:val=""/>
      <w:lvlJc w:val="left"/>
      <w:pPr>
        <w:ind w:left="3960" w:hanging="360"/>
      </w:pPr>
      <w:rPr>
        <w:rFonts w:ascii="Symbol" w:hAnsi="Symbol" w:hint="default"/>
      </w:rPr>
    </w:lvl>
    <w:lvl w:ilvl="4" w:tplc="4E06A01C" w:tentative="1">
      <w:start w:val="1"/>
      <w:numFmt w:val="bullet"/>
      <w:lvlText w:val="o"/>
      <w:lvlJc w:val="left"/>
      <w:pPr>
        <w:ind w:left="4680" w:hanging="360"/>
      </w:pPr>
      <w:rPr>
        <w:rFonts w:ascii="Courier New" w:hAnsi="Courier New" w:cs="Courier New" w:hint="default"/>
      </w:rPr>
    </w:lvl>
    <w:lvl w:ilvl="5" w:tplc="B9FC8940" w:tentative="1">
      <w:start w:val="1"/>
      <w:numFmt w:val="bullet"/>
      <w:lvlText w:val=""/>
      <w:lvlJc w:val="left"/>
      <w:pPr>
        <w:ind w:left="5400" w:hanging="360"/>
      </w:pPr>
      <w:rPr>
        <w:rFonts w:ascii="Wingdings" w:hAnsi="Wingdings" w:hint="default"/>
      </w:rPr>
    </w:lvl>
    <w:lvl w:ilvl="6" w:tplc="BDCE28C6" w:tentative="1">
      <w:start w:val="1"/>
      <w:numFmt w:val="bullet"/>
      <w:lvlText w:val=""/>
      <w:lvlJc w:val="left"/>
      <w:pPr>
        <w:ind w:left="6120" w:hanging="360"/>
      </w:pPr>
      <w:rPr>
        <w:rFonts w:ascii="Symbol" w:hAnsi="Symbol" w:hint="default"/>
      </w:rPr>
    </w:lvl>
    <w:lvl w:ilvl="7" w:tplc="8E5CCA0A" w:tentative="1">
      <w:start w:val="1"/>
      <w:numFmt w:val="bullet"/>
      <w:lvlText w:val="o"/>
      <w:lvlJc w:val="left"/>
      <w:pPr>
        <w:ind w:left="6840" w:hanging="360"/>
      </w:pPr>
      <w:rPr>
        <w:rFonts w:ascii="Courier New" w:hAnsi="Courier New" w:cs="Courier New" w:hint="default"/>
      </w:rPr>
    </w:lvl>
    <w:lvl w:ilvl="8" w:tplc="8EE216E8" w:tentative="1">
      <w:start w:val="1"/>
      <w:numFmt w:val="bullet"/>
      <w:lvlText w:val=""/>
      <w:lvlJc w:val="left"/>
      <w:pPr>
        <w:ind w:left="7560" w:hanging="360"/>
      </w:pPr>
      <w:rPr>
        <w:rFonts w:ascii="Wingdings" w:hAnsi="Wingdings" w:hint="default"/>
      </w:rPr>
    </w:lvl>
  </w:abstractNum>
  <w:abstractNum w:abstractNumId="12" w15:restartNumberingAfterBreak="0">
    <w:nsid w:val="311520F5"/>
    <w:multiLevelType w:val="hybridMultilevel"/>
    <w:tmpl w:val="9F9A45EC"/>
    <w:lvl w:ilvl="0" w:tplc="851AC250">
      <w:start w:val="1"/>
      <w:numFmt w:val="decimal"/>
      <w:lvlText w:val="%1."/>
      <w:lvlJc w:val="left"/>
      <w:pPr>
        <w:tabs>
          <w:tab w:val="num" w:pos="900"/>
        </w:tabs>
        <w:ind w:left="900" w:hanging="360"/>
      </w:pPr>
      <w:rPr>
        <w:rFonts w:cs="Times New Roman" w:hint="default"/>
      </w:rPr>
    </w:lvl>
    <w:lvl w:ilvl="1" w:tplc="F474BB66">
      <w:start w:val="1"/>
      <w:numFmt w:val="lowerLetter"/>
      <w:lvlText w:val="%2."/>
      <w:lvlJc w:val="left"/>
      <w:pPr>
        <w:tabs>
          <w:tab w:val="num" w:pos="1440"/>
        </w:tabs>
        <w:ind w:left="1440" w:hanging="360"/>
      </w:pPr>
      <w:rPr>
        <w:rFonts w:cs="Times New Roman"/>
      </w:rPr>
    </w:lvl>
    <w:lvl w:ilvl="2" w:tplc="AB266BDC">
      <w:start w:val="1"/>
      <w:numFmt w:val="lowerRoman"/>
      <w:lvlText w:val="%3."/>
      <w:lvlJc w:val="right"/>
      <w:pPr>
        <w:tabs>
          <w:tab w:val="num" w:pos="2160"/>
        </w:tabs>
        <w:ind w:left="2160" w:hanging="180"/>
      </w:pPr>
      <w:rPr>
        <w:rFonts w:cs="Times New Roman"/>
      </w:rPr>
    </w:lvl>
    <w:lvl w:ilvl="3" w:tplc="59767032">
      <w:start w:val="1"/>
      <w:numFmt w:val="decimal"/>
      <w:lvlText w:val="%4."/>
      <w:lvlJc w:val="left"/>
      <w:pPr>
        <w:tabs>
          <w:tab w:val="num" w:pos="2880"/>
        </w:tabs>
        <w:ind w:left="2880" w:hanging="360"/>
      </w:pPr>
      <w:rPr>
        <w:rFonts w:cs="Times New Roman"/>
      </w:rPr>
    </w:lvl>
    <w:lvl w:ilvl="4" w:tplc="8AFC8D70">
      <w:start w:val="1"/>
      <w:numFmt w:val="lowerLetter"/>
      <w:lvlText w:val="%5."/>
      <w:lvlJc w:val="left"/>
      <w:pPr>
        <w:tabs>
          <w:tab w:val="num" w:pos="3600"/>
        </w:tabs>
        <w:ind w:left="3600" w:hanging="360"/>
      </w:pPr>
      <w:rPr>
        <w:rFonts w:cs="Times New Roman"/>
      </w:rPr>
    </w:lvl>
    <w:lvl w:ilvl="5" w:tplc="860E652A">
      <w:start w:val="1"/>
      <w:numFmt w:val="lowerRoman"/>
      <w:lvlText w:val="%6."/>
      <w:lvlJc w:val="right"/>
      <w:pPr>
        <w:tabs>
          <w:tab w:val="num" w:pos="4320"/>
        </w:tabs>
        <w:ind w:left="4320" w:hanging="180"/>
      </w:pPr>
      <w:rPr>
        <w:rFonts w:cs="Times New Roman"/>
      </w:rPr>
    </w:lvl>
    <w:lvl w:ilvl="6" w:tplc="7F486EE0">
      <w:start w:val="1"/>
      <w:numFmt w:val="decimal"/>
      <w:lvlText w:val="%7."/>
      <w:lvlJc w:val="left"/>
      <w:pPr>
        <w:tabs>
          <w:tab w:val="num" w:pos="5040"/>
        </w:tabs>
        <w:ind w:left="5040" w:hanging="360"/>
      </w:pPr>
      <w:rPr>
        <w:rFonts w:cs="Times New Roman"/>
      </w:rPr>
    </w:lvl>
    <w:lvl w:ilvl="7" w:tplc="1E48183C">
      <w:start w:val="1"/>
      <w:numFmt w:val="lowerLetter"/>
      <w:lvlText w:val="%8."/>
      <w:lvlJc w:val="left"/>
      <w:pPr>
        <w:tabs>
          <w:tab w:val="num" w:pos="5760"/>
        </w:tabs>
        <w:ind w:left="5760" w:hanging="360"/>
      </w:pPr>
      <w:rPr>
        <w:rFonts w:cs="Times New Roman"/>
      </w:rPr>
    </w:lvl>
    <w:lvl w:ilvl="8" w:tplc="334A08E8">
      <w:start w:val="1"/>
      <w:numFmt w:val="lowerRoman"/>
      <w:lvlText w:val="%9."/>
      <w:lvlJc w:val="right"/>
      <w:pPr>
        <w:tabs>
          <w:tab w:val="num" w:pos="6480"/>
        </w:tabs>
        <w:ind w:left="6480" w:hanging="180"/>
      </w:pPr>
      <w:rPr>
        <w:rFonts w:cs="Times New Roman"/>
      </w:rPr>
    </w:lvl>
  </w:abstractNum>
  <w:abstractNum w:abstractNumId="13" w15:restartNumberingAfterBreak="0">
    <w:nsid w:val="35454596"/>
    <w:multiLevelType w:val="hybridMultilevel"/>
    <w:tmpl w:val="C04A47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DD43F5E"/>
    <w:multiLevelType w:val="hybridMultilevel"/>
    <w:tmpl w:val="5030D9DE"/>
    <w:lvl w:ilvl="0" w:tplc="39A251E4">
      <w:start w:val="1"/>
      <w:numFmt w:val="bullet"/>
      <w:lvlText w:val=""/>
      <w:lvlJc w:val="left"/>
      <w:pPr>
        <w:ind w:left="720" w:hanging="360"/>
      </w:pPr>
      <w:rPr>
        <w:rFonts w:ascii="Symbol" w:hAnsi="Symbol" w:hint="default"/>
      </w:rPr>
    </w:lvl>
    <w:lvl w:ilvl="1" w:tplc="0FB043B4" w:tentative="1">
      <w:start w:val="1"/>
      <w:numFmt w:val="bullet"/>
      <w:lvlText w:val="o"/>
      <w:lvlJc w:val="left"/>
      <w:pPr>
        <w:ind w:left="1440" w:hanging="360"/>
      </w:pPr>
      <w:rPr>
        <w:rFonts w:ascii="Courier New" w:hAnsi="Courier New" w:cs="Courier New" w:hint="default"/>
      </w:rPr>
    </w:lvl>
    <w:lvl w:ilvl="2" w:tplc="BD62E552" w:tentative="1">
      <w:start w:val="1"/>
      <w:numFmt w:val="bullet"/>
      <w:lvlText w:val=""/>
      <w:lvlJc w:val="left"/>
      <w:pPr>
        <w:ind w:left="2160" w:hanging="360"/>
      </w:pPr>
      <w:rPr>
        <w:rFonts w:ascii="Wingdings" w:hAnsi="Wingdings" w:hint="default"/>
      </w:rPr>
    </w:lvl>
    <w:lvl w:ilvl="3" w:tplc="330482B4" w:tentative="1">
      <w:start w:val="1"/>
      <w:numFmt w:val="bullet"/>
      <w:lvlText w:val=""/>
      <w:lvlJc w:val="left"/>
      <w:pPr>
        <w:ind w:left="2880" w:hanging="360"/>
      </w:pPr>
      <w:rPr>
        <w:rFonts w:ascii="Symbol" w:hAnsi="Symbol" w:hint="default"/>
      </w:rPr>
    </w:lvl>
    <w:lvl w:ilvl="4" w:tplc="BB5C6EC2" w:tentative="1">
      <w:start w:val="1"/>
      <w:numFmt w:val="bullet"/>
      <w:lvlText w:val="o"/>
      <w:lvlJc w:val="left"/>
      <w:pPr>
        <w:ind w:left="3600" w:hanging="360"/>
      </w:pPr>
      <w:rPr>
        <w:rFonts w:ascii="Courier New" w:hAnsi="Courier New" w:cs="Courier New" w:hint="default"/>
      </w:rPr>
    </w:lvl>
    <w:lvl w:ilvl="5" w:tplc="96A84C18" w:tentative="1">
      <w:start w:val="1"/>
      <w:numFmt w:val="bullet"/>
      <w:lvlText w:val=""/>
      <w:lvlJc w:val="left"/>
      <w:pPr>
        <w:ind w:left="4320" w:hanging="360"/>
      </w:pPr>
      <w:rPr>
        <w:rFonts w:ascii="Wingdings" w:hAnsi="Wingdings" w:hint="default"/>
      </w:rPr>
    </w:lvl>
    <w:lvl w:ilvl="6" w:tplc="C7AEDB0A" w:tentative="1">
      <w:start w:val="1"/>
      <w:numFmt w:val="bullet"/>
      <w:lvlText w:val=""/>
      <w:lvlJc w:val="left"/>
      <w:pPr>
        <w:ind w:left="5040" w:hanging="360"/>
      </w:pPr>
      <w:rPr>
        <w:rFonts w:ascii="Symbol" w:hAnsi="Symbol" w:hint="default"/>
      </w:rPr>
    </w:lvl>
    <w:lvl w:ilvl="7" w:tplc="B53A1350" w:tentative="1">
      <w:start w:val="1"/>
      <w:numFmt w:val="bullet"/>
      <w:lvlText w:val="o"/>
      <w:lvlJc w:val="left"/>
      <w:pPr>
        <w:ind w:left="5760" w:hanging="360"/>
      </w:pPr>
      <w:rPr>
        <w:rFonts w:ascii="Courier New" w:hAnsi="Courier New" w:cs="Courier New" w:hint="default"/>
      </w:rPr>
    </w:lvl>
    <w:lvl w:ilvl="8" w:tplc="64A80E62" w:tentative="1">
      <w:start w:val="1"/>
      <w:numFmt w:val="bullet"/>
      <w:lvlText w:val=""/>
      <w:lvlJc w:val="left"/>
      <w:pPr>
        <w:ind w:left="6480" w:hanging="360"/>
      </w:pPr>
      <w:rPr>
        <w:rFonts w:ascii="Wingdings" w:hAnsi="Wingdings" w:hint="default"/>
      </w:rPr>
    </w:lvl>
  </w:abstractNum>
  <w:abstractNum w:abstractNumId="17" w15:restartNumberingAfterBreak="0">
    <w:nsid w:val="3E463FEA"/>
    <w:multiLevelType w:val="hybridMultilevel"/>
    <w:tmpl w:val="6CFC8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72EF8"/>
    <w:multiLevelType w:val="hybridMultilevel"/>
    <w:tmpl w:val="29924F78"/>
    <w:lvl w:ilvl="0" w:tplc="063A54F6">
      <w:start w:val="1"/>
      <w:numFmt w:val="bullet"/>
      <w:lvlText w:val=""/>
      <w:lvlJc w:val="left"/>
      <w:pPr>
        <w:ind w:left="720" w:hanging="360"/>
      </w:pPr>
      <w:rPr>
        <w:rFonts w:ascii="Symbol" w:hAnsi="Symbol" w:hint="default"/>
      </w:rPr>
    </w:lvl>
    <w:lvl w:ilvl="1" w:tplc="FA60E87C" w:tentative="1">
      <w:start w:val="1"/>
      <w:numFmt w:val="bullet"/>
      <w:lvlText w:val="o"/>
      <w:lvlJc w:val="left"/>
      <w:pPr>
        <w:ind w:left="1440" w:hanging="360"/>
      </w:pPr>
      <w:rPr>
        <w:rFonts w:ascii="Courier New" w:hAnsi="Courier New" w:cs="Courier New" w:hint="default"/>
      </w:rPr>
    </w:lvl>
    <w:lvl w:ilvl="2" w:tplc="7ED2E3B2" w:tentative="1">
      <w:start w:val="1"/>
      <w:numFmt w:val="bullet"/>
      <w:lvlText w:val=""/>
      <w:lvlJc w:val="left"/>
      <w:pPr>
        <w:ind w:left="2160" w:hanging="360"/>
      </w:pPr>
      <w:rPr>
        <w:rFonts w:ascii="Wingdings" w:hAnsi="Wingdings" w:hint="default"/>
      </w:rPr>
    </w:lvl>
    <w:lvl w:ilvl="3" w:tplc="A204E1BA" w:tentative="1">
      <w:start w:val="1"/>
      <w:numFmt w:val="bullet"/>
      <w:lvlText w:val=""/>
      <w:lvlJc w:val="left"/>
      <w:pPr>
        <w:ind w:left="2880" w:hanging="360"/>
      </w:pPr>
      <w:rPr>
        <w:rFonts w:ascii="Symbol" w:hAnsi="Symbol" w:hint="default"/>
      </w:rPr>
    </w:lvl>
    <w:lvl w:ilvl="4" w:tplc="1D1880A8" w:tentative="1">
      <w:start w:val="1"/>
      <w:numFmt w:val="bullet"/>
      <w:lvlText w:val="o"/>
      <w:lvlJc w:val="left"/>
      <w:pPr>
        <w:ind w:left="3600" w:hanging="360"/>
      </w:pPr>
      <w:rPr>
        <w:rFonts w:ascii="Courier New" w:hAnsi="Courier New" w:cs="Courier New" w:hint="default"/>
      </w:rPr>
    </w:lvl>
    <w:lvl w:ilvl="5" w:tplc="2EF4D366" w:tentative="1">
      <w:start w:val="1"/>
      <w:numFmt w:val="bullet"/>
      <w:lvlText w:val=""/>
      <w:lvlJc w:val="left"/>
      <w:pPr>
        <w:ind w:left="4320" w:hanging="360"/>
      </w:pPr>
      <w:rPr>
        <w:rFonts w:ascii="Wingdings" w:hAnsi="Wingdings" w:hint="default"/>
      </w:rPr>
    </w:lvl>
    <w:lvl w:ilvl="6" w:tplc="99862E9C" w:tentative="1">
      <w:start w:val="1"/>
      <w:numFmt w:val="bullet"/>
      <w:lvlText w:val=""/>
      <w:lvlJc w:val="left"/>
      <w:pPr>
        <w:ind w:left="5040" w:hanging="360"/>
      </w:pPr>
      <w:rPr>
        <w:rFonts w:ascii="Symbol" w:hAnsi="Symbol" w:hint="default"/>
      </w:rPr>
    </w:lvl>
    <w:lvl w:ilvl="7" w:tplc="6EA8AA48" w:tentative="1">
      <w:start w:val="1"/>
      <w:numFmt w:val="bullet"/>
      <w:lvlText w:val="o"/>
      <w:lvlJc w:val="left"/>
      <w:pPr>
        <w:ind w:left="5760" w:hanging="360"/>
      </w:pPr>
      <w:rPr>
        <w:rFonts w:ascii="Courier New" w:hAnsi="Courier New" w:cs="Courier New" w:hint="default"/>
      </w:rPr>
    </w:lvl>
    <w:lvl w:ilvl="8" w:tplc="23BC5372" w:tentative="1">
      <w:start w:val="1"/>
      <w:numFmt w:val="bullet"/>
      <w:lvlText w:val=""/>
      <w:lvlJc w:val="left"/>
      <w:pPr>
        <w:ind w:left="6480" w:hanging="360"/>
      </w:pPr>
      <w:rPr>
        <w:rFonts w:ascii="Wingdings" w:hAnsi="Wingdings" w:hint="default"/>
      </w:rPr>
    </w:lvl>
  </w:abstractNum>
  <w:abstractNum w:abstractNumId="19" w15:restartNumberingAfterBreak="0">
    <w:nsid w:val="499D5C6B"/>
    <w:multiLevelType w:val="hybridMultilevel"/>
    <w:tmpl w:val="5C00F80E"/>
    <w:lvl w:ilvl="0" w:tplc="201C5CDA">
      <w:start w:val="1"/>
      <w:numFmt w:val="decimal"/>
      <w:lvlText w:val="G%1."/>
      <w:lvlJc w:val="left"/>
      <w:pPr>
        <w:ind w:left="1070" w:hanging="360"/>
      </w:pPr>
      <w:rPr>
        <w:rFonts w:hint="default"/>
      </w:rPr>
    </w:lvl>
    <w:lvl w:ilvl="1" w:tplc="93407A76" w:tentative="1">
      <w:start w:val="1"/>
      <w:numFmt w:val="lowerLetter"/>
      <w:lvlText w:val="%2."/>
      <w:lvlJc w:val="left"/>
      <w:pPr>
        <w:ind w:left="1790" w:hanging="360"/>
      </w:pPr>
    </w:lvl>
    <w:lvl w:ilvl="2" w:tplc="64E4EE4A" w:tentative="1">
      <w:start w:val="1"/>
      <w:numFmt w:val="lowerRoman"/>
      <w:lvlText w:val="%3."/>
      <w:lvlJc w:val="right"/>
      <w:pPr>
        <w:ind w:left="2510" w:hanging="180"/>
      </w:pPr>
    </w:lvl>
    <w:lvl w:ilvl="3" w:tplc="4CD6440E" w:tentative="1">
      <w:start w:val="1"/>
      <w:numFmt w:val="decimal"/>
      <w:lvlText w:val="%4."/>
      <w:lvlJc w:val="left"/>
      <w:pPr>
        <w:ind w:left="3230" w:hanging="360"/>
      </w:pPr>
    </w:lvl>
    <w:lvl w:ilvl="4" w:tplc="4736619E" w:tentative="1">
      <w:start w:val="1"/>
      <w:numFmt w:val="lowerLetter"/>
      <w:lvlText w:val="%5."/>
      <w:lvlJc w:val="left"/>
      <w:pPr>
        <w:ind w:left="3950" w:hanging="360"/>
      </w:pPr>
    </w:lvl>
    <w:lvl w:ilvl="5" w:tplc="62388A86" w:tentative="1">
      <w:start w:val="1"/>
      <w:numFmt w:val="lowerRoman"/>
      <w:lvlText w:val="%6."/>
      <w:lvlJc w:val="right"/>
      <w:pPr>
        <w:ind w:left="4670" w:hanging="180"/>
      </w:pPr>
    </w:lvl>
    <w:lvl w:ilvl="6" w:tplc="DE3ADD4A" w:tentative="1">
      <w:start w:val="1"/>
      <w:numFmt w:val="decimal"/>
      <w:lvlText w:val="%7."/>
      <w:lvlJc w:val="left"/>
      <w:pPr>
        <w:ind w:left="5390" w:hanging="360"/>
      </w:pPr>
    </w:lvl>
    <w:lvl w:ilvl="7" w:tplc="F6744B7A" w:tentative="1">
      <w:start w:val="1"/>
      <w:numFmt w:val="lowerLetter"/>
      <w:lvlText w:val="%8."/>
      <w:lvlJc w:val="left"/>
      <w:pPr>
        <w:ind w:left="6110" w:hanging="360"/>
      </w:pPr>
    </w:lvl>
    <w:lvl w:ilvl="8" w:tplc="D8B2B244" w:tentative="1">
      <w:start w:val="1"/>
      <w:numFmt w:val="lowerRoman"/>
      <w:lvlText w:val="%9."/>
      <w:lvlJc w:val="right"/>
      <w:pPr>
        <w:ind w:left="6830" w:hanging="180"/>
      </w:pPr>
    </w:lvl>
  </w:abstractNum>
  <w:abstractNum w:abstractNumId="20"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1"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4C0530EA"/>
    <w:multiLevelType w:val="multilevel"/>
    <w:tmpl w:val="834E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42A21"/>
    <w:multiLevelType w:val="hybridMultilevel"/>
    <w:tmpl w:val="CE949E86"/>
    <w:lvl w:ilvl="0" w:tplc="145A0980">
      <w:start w:val="1"/>
      <w:numFmt w:val="bullet"/>
      <w:lvlText w:val=""/>
      <w:lvlJc w:val="left"/>
      <w:pPr>
        <w:ind w:left="1506" w:hanging="360"/>
      </w:pPr>
      <w:rPr>
        <w:rFonts w:ascii="Symbol" w:hAnsi="Symbol" w:hint="default"/>
      </w:rPr>
    </w:lvl>
    <w:lvl w:ilvl="1" w:tplc="E05A70A6" w:tentative="1">
      <w:start w:val="1"/>
      <w:numFmt w:val="bullet"/>
      <w:lvlText w:val="o"/>
      <w:lvlJc w:val="left"/>
      <w:pPr>
        <w:ind w:left="2226" w:hanging="360"/>
      </w:pPr>
      <w:rPr>
        <w:rFonts w:ascii="Courier New" w:hAnsi="Courier New" w:hint="default"/>
      </w:rPr>
    </w:lvl>
    <w:lvl w:ilvl="2" w:tplc="FE20C2B6" w:tentative="1">
      <w:start w:val="1"/>
      <w:numFmt w:val="bullet"/>
      <w:lvlText w:val=""/>
      <w:lvlJc w:val="left"/>
      <w:pPr>
        <w:ind w:left="2946" w:hanging="360"/>
      </w:pPr>
      <w:rPr>
        <w:rFonts w:ascii="Wingdings" w:hAnsi="Wingdings" w:hint="default"/>
      </w:rPr>
    </w:lvl>
    <w:lvl w:ilvl="3" w:tplc="6CF2D87C" w:tentative="1">
      <w:start w:val="1"/>
      <w:numFmt w:val="bullet"/>
      <w:lvlText w:val=""/>
      <w:lvlJc w:val="left"/>
      <w:pPr>
        <w:ind w:left="3666" w:hanging="360"/>
      </w:pPr>
      <w:rPr>
        <w:rFonts w:ascii="Symbol" w:hAnsi="Symbol" w:hint="default"/>
      </w:rPr>
    </w:lvl>
    <w:lvl w:ilvl="4" w:tplc="872ABBA6" w:tentative="1">
      <w:start w:val="1"/>
      <w:numFmt w:val="bullet"/>
      <w:lvlText w:val="o"/>
      <w:lvlJc w:val="left"/>
      <w:pPr>
        <w:ind w:left="4386" w:hanging="360"/>
      </w:pPr>
      <w:rPr>
        <w:rFonts w:ascii="Courier New" w:hAnsi="Courier New" w:hint="default"/>
      </w:rPr>
    </w:lvl>
    <w:lvl w:ilvl="5" w:tplc="418E6C02" w:tentative="1">
      <w:start w:val="1"/>
      <w:numFmt w:val="bullet"/>
      <w:lvlText w:val=""/>
      <w:lvlJc w:val="left"/>
      <w:pPr>
        <w:ind w:left="5106" w:hanging="360"/>
      </w:pPr>
      <w:rPr>
        <w:rFonts w:ascii="Wingdings" w:hAnsi="Wingdings" w:hint="default"/>
      </w:rPr>
    </w:lvl>
    <w:lvl w:ilvl="6" w:tplc="1C7640A0" w:tentative="1">
      <w:start w:val="1"/>
      <w:numFmt w:val="bullet"/>
      <w:lvlText w:val=""/>
      <w:lvlJc w:val="left"/>
      <w:pPr>
        <w:ind w:left="5826" w:hanging="360"/>
      </w:pPr>
      <w:rPr>
        <w:rFonts w:ascii="Symbol" w:hAnsi="Symbol" w:hint="default"/>
      </w:rPr>
    </w:lvl>
    <w:lvl w:ilvl="7" w:tplc="C5861EB8" w:tentative="1">
      <w:start w:val="1"/>
      <w:numFmt w:val="bullet"/>
      <w:lvlText w:val="o"/>
      <w:lvlJc w:val="left"/>
      <w:pPr>
        <w:ind w:left="6546" w:hanging="360"/>
      </w:pPr>
      <w:rPr>
        <w:rFonts w:ascii="Courier New" w:hAnsi="Courier New" w:hint="default"/>
      </w:rPr>
    </w:lvl>
    <w:lvl w:ilvl="8" w:tplc="00A8ABC4" w:tentative="1">
      <w:start w:val="1"/>
      <w:numFmt w:val="bullet"/>
      <w:lvlText w:val=""/>
      <w:lvlJc w:val="left"/>
      <w:pPr>
        <w:ind w:left="7266" w:hanging="360"/>
      </w:pPr>
      <w:rPr>
        <w:rFonts w:ascii="Wingdings" w:hAnsi="Wingdings" w:hint="default"/>
      </w:rPr>
    </w:lvl>
  </w:abstractNum>
  <w:abstractNum w:abstractNumId="24" w15:restartNumberingAfterBreak="0">
    <w:nsid w:val="5756542B"/>
    <w:multiLevelType w:val="hybridMultilevel"/>
    <w:tmpl w:val="75942942"/>
    <w:lvl w:ilvl="0" w:tplc="FF920D40">
      <w:start w:val="1"/>
      <w:numFmt w:val="lowerLetter"/>
      <w:lvlText w:val="%1)"/>
      <w:lvlJc w:val="left"/>
      <w:pPr>
        <w:tabs>
          <w:tab w:val="num" w:pos="840"/>
        </w:tabs>
        <w:ind w:left="840" w:hanging="360"/>
      </w:pPr>
    </w:lvl>
    <w:lvl w:ilvl="1" w:tplc="8CD0A3A8" w:tentative="1">
      <w:start w:val="1"/>
      <w:numFmt w:val="lowerLetter"/>
      <w:lvlText w:val="%2."/>
      <w:lvlJc w:val="left"/>
      <w:pPr>
        <w:tabs>
          <w:tab w:val="num" w:pos="1560"/>
        </w:tabs>
        <w:ind w:left="1560" w:hanging="360"/>
      </w:pPr>
    </w:lvl>
    <w:lvl w:ilvl="2" w:tplc="071879E0" w:tentative="1">
      <w:start w:val="1"/>
      <w:numFmt w:val="lowerRoman"/>
      <w:lvlText w:val="%3."/>
      <w:lvlJc w:val="right"/>
      <w:pPr>
        <w:tabs>
          <w:tab w:val="num" w:pos="2280"/>
        </w:tabs>
        <w:ind w:left="2280" w:hanging="180"/>
      </w:pPr>
    </w:lvl>
    <w:lvl w:ilvl="3" w:tplc="F1061FF4" w:tentative="1">
      <w:start w:val="1"/>
      <w:numFmt w:val="decimal"/>
      <w:lvlText w:val="%4."/>
      <w:lvlJc w:val="left"/>
      <w:pPr>
        <w:tabs>
          <w:tab w:val="num" w:pos="3000"/>
        </w:tabs>
        <w:ind w:left="3000" w:hanging="360"/>
      </w:pPr>
    </w:lvl>
    <w:lvl w:ilvl="4" w:tplc="4EB02AD6" w:tentative="1">
      <w:start w:val="1"/>
      <w:numFmt w:val="lowerLetter"/>
      <w:lvlText w:val="%5."/>
      <w:lvlJc w:val="left"/>
      <w:pPr>
        <w:tabs>
          <w:tab w:val="num" w:pos="3720"/>
        </w:tabs>
        <w:ind w:left="3720" w:hanging="360"/>
      </w:pPr>
    </w:lvl>
    <w:lvl w:ilvl="5" w:tplc="C690F770" w:tentative="1">
      <w:start w:val="1"/>
      <w:numFmt w:val="lowerRoman"/>
      <w:lvlText w:val="%6."/>
      <w:lvlJc w:val="right"/>
      <w:pPr>
        <w:tabs>
          <w:tab w:val="num" w:pos="4440"/>
        </w:tabs>
        <w:ind w:left="4440" w:hanging="180"/>
      </w:pPr>
    </w:lvl>
    <w:lvl w:ilvl="6" w:tplc="073CC9BE" w:tentative="1">
      <w:start w:val="1"/>
      <w:numFmt w:val="decimal"/>
      <w:lvlText w:val="%7."/>
      <w:lvlJc w:val="left"/>
      <w:pPr>
        <w:tabs>
          <w:tab w:val="num" w:pos="5160"/>
        </w:tabs>
        <w:ind w:left="5160" w:hanging="360"/>
      </w:pPr>
    </w:lvl>
    <w:lvl w:ilvl="7" w:tplc="2D267748" w:tentative="1">
      <w:start w:val="1"/>
      <w:numFmt w:val="lowerLetter"/>
      <w:lvlText w:val="%8."/>
      <w:lvlJc w:val="left"/>
      <w:pPr>
        <w:tabs>
          <w:tab w:val="num" w:pos="5880"/>
        </w:tabs>
        <w:ind w:left="5880" w:hanging="360"/>
      </w:pPr>
    </w:lvl>
    <w:lvl w:ilvl="8" w:tplc="91446090" w:tentative="1">
      <w:start w:val="1"/>
      <w:numFmt w:val="lowerRoman"/>
      <w:lvlText w:val="%9."/>
      <w:lvlJc w:val="right"/>
      <w:pPr>
        <w:tabs>
          <w:tab w:val="num" w:pos="6600"/>
        </w:tabs>
        <w:ind w:left="6600" w:hanging="180"/>
      </w:pPr>
    </w:lvl>
  </w:abstractNum>
  <w:abstractNum w:abstractNumId="25" w15:restartNumberingAfterBreak="0">
    <w:nsid w:val="57C449C3"/>
    <w:multiLevelType w:val="hybridMultilevel"/>
    <w:tmpl w:val="ED020490"/>
    <w:lvl w:ilvl="0" w:tplc="EDAC6686">
      <w:start w:val="1"/>
      <w:numFmt w:val="bullet"/>
      <w:lvlText w:val=""/>
      <w:lvlJc w:val="left"/>
      <w:pPr>
        <w:tabs>
          <w:tab w:val="num" w:pos="360"/>
        </w:tabs>
        <w:ind w:left="360" w:hanging="360"/>
      </w:pPr>
      <w:rPr>
        <w:rFonts w:ascii="Symbol" w:hAnsi="Symbol" w:hint="default"/>
      </w:rPr>
    </w:lvl>
    <w:lvl w:ilvl="1" w:tplc="B36E2D16" w:tentative="1">
      <w:start w:val="1"/>
      <w:numFmt w:val="bullet"/>
      <w:lvlText w:val="o"/>
      <w:lvlJc w:val="left"/>
      <w:pPr>
        <w:tabs>
          <w:tab w:val="num" w:pos="1440"/>
        </w:tabs>
        <w:ind w:left="1440" w:hanging="360"/>
      </w:pPr>
      <w:rPr>
        <w:rFonts w:ascii="Courier New" w:hAnsi="Courier New" w:cs="Courier New" w:hint="default"/>
      </w:rPr>
    </w:lvl>
    <w:lvl w:ilvl="2" w:tplc="2A0C6764" w:tentative="1">
      <w:start w:val="1"/>
      <w:numFmt w:val="bullet"/>
      <w:lvlText w:val=""/>
      <w:lvlJc w:val="left"/>
      <w:pPr>
        <w:tabs>
          <w:tab w:val="num" w:pos="2160"/>
        </w:tabs>
        <w:ind w:left="2160" w:hanging="360"/>
      </w:pPr>
      <w:rPr>
        <w:rFonts w:ascii="Wingdings" w:hAnsi="Wingdings" w:hint="default"/>
      </w:rPr>
    </w:lvl>
    <w:lvl w:ilvl="3" w:tplc="BD864776" w:tentative="1">
      <w:start w:val="1"/>
      <w:numFmt w:val="bullet"/>
      <w:lvlText w:val=""/>
      <w:lvlJc w:val="left"/>
      <w:pPr>
        <w:tabs>
          <w:tab w:val="num" w:pos="2880"/>
        </w:tabs>
        <w:ind w:left="2880" w:hanging="360"/>
      </w:pPr>
      <w:rPr>
        <w:rFonts w:ascii="Symbol" w:hAnsi="Symbol" w:hint="default"/>
      </w:rPr>
    </w:lvl>
    <w:lvl w:ilvl="4" w:tplc="DD5A61E8" w:tentative="1">
      <w:start w:val="1"/>
      <w:numFmt w:val="bullet"/>
      <w:lvlText w:val="o"/>
      <w:lvlJc w:val="left"/>
      <w:pPr>
        <w:tabs>
          <w:tab w:val="num" w:pos="3600"/>
        </w:tabs>
        <w:ind w:left="3600" w:hanging="360"/>
      </w:pPr>
      <w:rPr>
        <w:rFonts w:ascii="Courier New" w:hAnsi="Courier New" w:cs="Courier New" w:hint="default"/>
      </w:rPr>
    </w:lvl>
    <w:lvl w:ilvl="5" w:tplc="84CAA820" w:tentative="1">
      <w:start w:val="1"/>
      <w:numFmt w:val="bullet"/>
      <w:lvlText w:val=""/>
      <w:lvlJc w:val="left"/>
      <w:pPr>
        <w:tabs>
          <w:tab w:val="num" w:pos="4320"/>
        </w:tabs>
        <w:ind w:left="4320" w:hanging="360"/>
      </w:pPr>
      <w:rPr>
        <w:rFonts w:ascii="Wingdings" w:hAnsi="Wingdings" w:hint="default"/>
      </w:rPr>
    </w:lvl>
    <w:lvl w:ilvl="6" w:tplc="3DAA2D82" w:tentative="1">
      <w:start w:val="1"/>
      <w:numFmt w:val="bullet"/>
      <w:lvlText w:val=""/>
      <w:lvlJc w:val="left"/>
      <w:pPr>
        <w:tabs>
          <w:tab w:val="num" w:pos="5040"/>
        </w:tabs>
        <w:ind w:left="5040" w:hanging="360"/>
      </w:pPr>
      <w:rPr>
        <w:rFonts w:ascii="Symbol" w:hAnsi="Symbol" w:hint="default"/>
      </w:rPr>
    </w:lvl>
    <w:lvl w:ilvl="7" w:tplc="33E40620" w:tentative="1">
      <w:start w:val="1"/>
      <w:numFmt w:val="bullet"/>
      <w:lvlText w:val="o"/>
      <w:lvlJc w:val="left"/>
      <w:pPr>
        <w:tabs>
          <w:tab w:val="num" w:pos="5760"/>
        </w:tabs>
        <w:ind w:left="5760" w:hanging="360"/>
      </w:pPr>
      <w:rPr>
        <w:rFonts w:ascii="Courier New" w:hAnsi="Courier New" w:cs="Courier New" w:hint="default"/>
      </w:rPr>
    </w:lvl>
    <w:lvl w:ilvl="8" w:tplc="60B468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5587E"/>
    <w:multiLevelType w:val="hybridMultilevel"/>
    <w:tmpl w:val="5A968C6C"/>
    <w:lvl w:ilvl="0" w:tplc="1592F56A">
      <w:start w:val="1"/>
      <w:numFmt w:val="lowerLetter"/>
      <w:lvlText w:val="%1)"/>
      <w:lvlJc w:val="left"/>
      <w:pPr>
        <w:ind w:left="720" w:hanging="360"/>
      </w:pPr>
      <w:rPr>
        <w:rFonts w:cs="Times New Roman" w:hint="default"/>
      </w:rPr>
    </w:lvl>
    <w:lvl w:ilvl="1" w:tplc="9BCA0A04" w:tentative="1">
      <w:start w:val="1"/>
      <w:numFmt w:val="lowerLetter"/>
      <w:lvlText w:val="%2."/>
      <w:lvlJc w:val="left"/>
      <w:pPr>
        <w:ind w:left="1440" w:hanging="360"/>
      </w:pPr>
    </w:lvl>
    <w:lvl w:ilvl="2" w:tplc="7EE6D4FA" w:tentative="1">
      <w:start w:val="1"/>
      <w:numFmt w:val="lowerRoman"/>
      <w:lvlText w:val="%3."/>
      <w:lvlJc w:val="right"/>
      <w:pPr>
        <w:ind w:left="2160" w:hanging="180"/>
      </w:pPr>
    </w:lvl>
    <w:lvl w:ilvl="3" w:tplc="3AE6D58A" w:tentative="1">
      <w:start w:val="1"/>
      <w:numFmt w:val="decimal"/>
      <w:lvlText w:val="%4."/>
      <w:lvlJc w:val="left"/>
      <w:pPr>
        <w:ind w:left="2880" w:hanging="360"/>
      </w:pPr>
    </w:lvl>
    <w:lvl w:ilvl="4" w:tplc="B3E01088" w:tentative="1">
      <w:start w:val="1"/>
      <w:numFmt w:val="lowerLetter"/>
      <w:lvlText w:val="%5."/>
      <w:lvlJc w:val="left"/>
      <w:pPr>
        <w:ind w:left="3600" w:hanging="360"/>
      </w:pPr>
    </w:lvl>
    <w:lvl w:ilvl="5" w:tplc="8A80FC5E" w:tentative="1">
      <w:start w:val="1"/>
      <w:numFmt w:val="lowerRoman"/>
      <w:lvlText w:val="%6."/>
      <w:lvlJc w:val="right"/>
      <w:pPr>
        <w:ind w:left="4320" w:hanging="180"/>
      </w:pPr>
    </w:lvl>
    <w:lvl w:ilvl="6" w:tplc="669A7EF4" w:tentative="1">
      <w:start w:val="1"/>
      <w:numFmt w:val="decimal"/>
      <w:lvlText w:val="%7."/>
      <w:lvlJc w:val="left"/>
      <w:pPr>
        <w:ind w:left="5040" w:hanging="360"/>
      </w:pPr>
    </w:lvl>
    <w:lvl w:ilvl="7" w:tplc="C66CBB8E" w:tentative="1">
      <w:start w:val="1"/>
      <w:numFmt w:val="lowerLetter"/>
      <w:lvlText w:val="%8."/>
      <w:lvlJc w:val="left"/>
      <w:pPr>
        <w:ind w:left="5760" w:hanging="360"/>
      </w:pPr>
    </w:lvl>
    <w:lvl w:ilvl="8" w:tplc="D5C6C714" w:tentative="1">
      <w:start w:val="1"/>
      <w:numFmt w:val="lowerRoman"/>
      <w:lvlText w:val="%9."/>
      <w:lvlJc w:val="right"/>
      <w:pPr>
        <w:ind w:left="6480" w:hanging="180"/>
      </w:pPr>
    </w:lvl>
  </w:abstractNum>
  <w:abstractNum w:abstractNumId="27" w15:restartNumberingAfterBreak="0">
    <w:nsid w:val="63CF3FEE"/>
    <w:multiLevelType w:val="hybridMultilevel"/>
    <w:tmpl w:val="8F7CFCDC"/>
    <w:lvl w:ilvl="0" w:tplc="FE3CED98">
      <w:start w:val="1"/>
      <w:numFmt w:val="bullet"/>
      <w:lvlText w:val=""/>
      <w:lvlJc w:val="left"/>
      <w:pPr>
        <w:tabs>
          <w:tab w:val="num" w:pos="360"/>
        </w:tabs>
        <w:ind w:left="360" w:hanging="360"/>
      </w:pPr>
      <w:rPr>
        <w:rFonts w:ascii="Symbol" w:hAnsi="Symbol" w:hint="default"/>
      </w:rPr>
    </w:lvl>
    <w:lvl w:ilvl="1" w:tplc="8F16DF18" w:tentative="1">
      <w:start w:val="1"/>
      <w:numFmt w:val="bullet"/>
      <w:lvlText w:val="o"/>
      <w:lvlJc w:val="left"/>
      <w:pPr>
        <w:tabs>
          <w:tab w:val="num" w:pos="1440"/>
        </w:tabs>
        <w:ind w:left="1440" w:hanging="360"/>
      </w:pPr>
      <w:rPr>
        <w:rFonts w:ascii="Courier New" w:hAnsi="Courier New" w:cs="Courier New" w:hint="default"/>
      </w:rPr>
    </w:lvl>
    <w:lvl w:ilvl="2" w:tplc="21D658AA" w:tentative="1">
      <w:start w:val="1"/>
      <w:numFmt w:val="bullet"/>
      <w:lvlText w:val=""/>
      <w:lvlJc w:val="left"/>
      <w:pPr>
        <w:tabs>
          <w:tab w:val="num" w:pos="2160"/>
        </w:tabs>
        <w:ind w:left="2160" w:hanging="360"/>
      </w:pPr>
      <w:rPr>
        <w:rFonts w:ascii="Wingdings" w:hAnsi="Wingdings" w:hint="default"/>
      </w:rPr>
    </w:lvl>
    <w:lvl w:ilvl="3" w:tplc="ECBCA1D4" w:tentative="1">
      <w:start w:val="1"/>
      <w:numFmt w:val="bullet"/>
      <w:lvlText w:val=""/>
      <w:lvlJc w:val="left"/>
      <w:pPr>
        <w:tabs>
          <w:tab w:val="num" w:pos="2880"/>
        </w:tabs>
        <w:ind w:left="2880" w:hanging="360"/>
      </w:pPr>
      <w:rPr>
        <w:rFonts w:ascii="Symbol" w:hAnsi="Symbol" w:hint="default"/>
      </w:rPr>
    </w:lvl>
    <w:lvl w:ilvl="4" w:tplc="E404F18A" w:tentative="1">
      <w:start w:val="1"/>
      <w:numFmt w:val="bullet"/>
      <w:lvlText w:val="o"/>
      <w:lvlJc w:val="left"/>
      <w:pPr>
        <w:tabs>
          <w:tab w:val="num" w:pos="3600"/>
        </w:tabs>
        <w:ind w:left="3600" w:hanging="360"/>
      </w:pPr>
      <w:rPr>
        <w:rFonts w:ascii="Courier New" w:hAnsi="Courier New" w:cs="Courier New" w:hint="default"/>
      </w:rPr>
    </w:lvl>
    <w:lvl w:ilvl="5" w:tplc="02027DB6" w:tentative="1">
      <w:start w:val="1"/>
      <w:numFmt w:val="bullet"/>
      <w:lvlText w:val=""/>
      <w:lvlJc w:val="left"/>
      <w:pPr>
        <w:tabs>
          <w:tab w:val="num" w:pos="4320"/>
        </w:tabs>
        <w:ind w:left="4320" w:hanging="360"/>
      </w:pPr>
      <w:rPr>
        <w:rFonts w:ascii="Wingdings" w:hAnsi="Wingdings" w:hint="default"/>
      </w:rPr>
    </w:lvl>
    <w:lvl w:ilvl="6" w:tplc="43E8A520" w:tentative="1">
      <w:start w:val="1"/>
      <w:numFmt w:val="bullet"/>
      <w:lvlText w:val=""/>
      <w:lvlJc w:val="left"/>
      <w:pPr>
        <w:tabs>
          <w:tab w:val="num" w:pos="5040"/>
        </w:tabs>
        <w:ind w:left="5040" w:hanging="360"/>
      </w:pPr>
      <w:rPr>
        <w:rFonts w:ascii="Symbol" w:hAnsi="Symbol" w:hint="default"/>
      </w:rPr>
    </w:lvl>
    <w:lvl w:ilvl="7" w:tplc="592EBBB4" w:tentative="1">
      <w:start w:val="1"/>
      <w:numFmt w:val="bullet"/>
      <w:lvlText w:val="o"/>
      <w:lvlJc w:val="left"/>
      <w:pPr>
        <w:tabs>
          <w:tab w:val="num" w:pos="5760"/>
        </w:tabs>
        <w:ind w:left="5760" w:hanging="360"/>
      </w:pPr>
      <w:rPr>
        <w:rFonts w:ascii="Courier New" w:hAnsi="Courier New" w:cs="Courier New" w:hint="default"/>
      </w:rPr>
    </w:lvl>
    <w:lvl w:ilvl="8" w:tplc="679A03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293C20"/>
    <w:multiLevelType w:val="hybridMultilevel"/>
    <w:tmpl w:val="5D0C27AE"/>
    <w:lvl w:ilvl="0" w:tplc="5BA0A3B4">
      <w:start w:val="1"/>
      <w:numFmt w:val="lowerLetter"/>
      <w:lvlText w:val="%1."/>
      <w:lvlJc w:val="left"/>
      <w:pPr>
        <w:ind w:left="2160" w:hanging="360"/>
      </w:pPr>
      <w:rPr>
        <w:rFonts w:cs="Times New Roman" w:hint="default"/>
        <w:b w:val="0"/>
        <w:i w:val="0"/>
      </w:rPr>
    </w:lvl>
    <w:lvl w:ilvl="1" w:tplc="B2B8AC46">
      <w:start w:val="1"/>
      <w:numFmt w:val="lowerLetter"/>
      <w:lvlText w:val="%2."/>
      <w:lvlJc w:val="left"/>
      <w:pPr>
        <w:ind w:left="2880" w:hanging="360"/>
      </w:pPr>
      <w:rPr>
        <w:rFonts w:cs="Times New Roman"/>
      </w:rPr>
    </w:lvl>
    <w:lvl w:ilvl="2" w:tplc="6BE6B504" w:tentative="1">
      <w:start w:val="1"/>
      <w:numFmt w:val="lowerRoman"/>
      <w:lvlText w:val="%3."/>
      <w:lvlJc w:val="right"/>
      <w:pPr>
        <w:ind w:left="3600" w:hanging="180"/>
      </w:pPr>
      <w:rPr>
        <w:rFonts w:cs="Times New Roman"/>
      </w:rPr>
    </w:lvl>
    <w:lvl w:ilvl="3" w:tplc="12220508" w:tentative="1">
      <w:start w:val="1"/>
      <w:numFmt w:val="decimal"/>
      <w:lvlText w:val="%4."/>
      <w:lvlJc w:val="left"/>
      <w:pPr>
        <w:ind w:left="4320" w:hanging="360"/>
      </w:pPr>
      <w:rPr>
        <w:rFonts w:cs="Times New Roman"/>
      </w:rPr>
    </w:lvl>
    <w:lvl w:ilvl="4" w:tplc="73AC0980" w:tentative="1">
      <w:start w:val="1"/>
      <w:numFmt w:val="lowerLetter"/>
      <w:lvlText w:val="%5."/>
      <w:lvlJc w:val="left"/>
      <w:pPr>
        <w:ind w:left="5040" w:hanging="360"/>
      </w:pPr>
      <w:rPr>
        <w:rFonts w:cs="Times New Roman"/>
      </w:rPr>
    </w:lvl>
    <w:lvl w:ilvl="5" w:tplc="E0BAE17E" w:tentative="1">
      <w:start w:val="1"/>
      <w:numFmt w:val="lowerRoman"/>
      <w:lvlText w:val="%6."/>
      <w:lvlJc w:val="right"/>
      <w:pPr>
        <w:ind w:left="5760" w:hanging="180"/>
      </w:pPr>
      <w:rPr>
        <w:rFonts w:cs="Times New Roman"/>
      </w:rPr>
    </w:lvl>
    <w:lvl w:ilvl="6" w:tplc="301E6626" w:tentative="1">
      <w:start w:val="1"/>
      <w:numFmt w:val="decimal"/>
      <w:lvlText w:val="%7."/>
      <w:lvlJc w:val="left"/>
      <w:pPr>
        <w:ind w:left="6480" w:hanging="360"/>
      </w:pPr>
      <w:rPr>
        <w:rFonts w:cs="Times New Roman"/>
      </w:rPr>
    </w:lvl>
    <w:lvl w:ilvl="7" w:tplc="1C229B48" w:tentative="1">
      <w:start w:val="1"/>
      <w:numFmt w:val="lowerLetter"/>
      <w:lvlText w:val="%8."/>
      <w:lvlJc w:val="left"/>
      <w:pPr>
        <w:ind w:left="7200" w:hanging="360"/>
      </w:pPr>
      <w:rPr>
        <w:rFonts w:cs="Times New Roman"/>
      </w:rPr>
    </w:lvl>
    <w:lvl w:ilvl="8" w:tplc="98765CEE" w:tentative="1">
      <w:start w:val="1"/>
      <w:numFmt w:val="lowerRoman"/>
      <w:lvlText w:val="%9."/>
      <w:lvlJc w:val="right"/>
      <w:pPr>
        <w:ind w:left="7920" w:hanging="180"/>
      </w:pPr>
      <w:rPr>
        <w:rFonts w:cs="Times New Roman"/>
      </w:rPr>
    </w:lvl>
  </w:abstractNum>
  <w:abstractNum w:abstractNumId="29" w15:restartNumberingAfterBreak="0">
    <w:nsid w:val="65205C25"/>
    <w:multiLevelType w:val="hybridMultilevel"/>
    <w:tmpl w:val="93DE1182"/>
    <w:lvl w:ilvl="0" w:tplc="D6BEF54C">
      <w:start w:val="1"/>
      <w:numFmt w:val="bullet"/>
      <w:lvlText w:val=""/>
      <w:lvlJc w:val="left"/>
      <w:pPr>
        <w:ind w:left="720" w:hanging="360"/>
      </w:pPr>
      <w:rPr>
        <w:rFonts w:ascii="Symbol" w:hAnsi="Symbol" w:hint="default"/>
      </w:rPr>
    </w:lvl>
    <w:lvl w:ilvl="1" w:tplc="016AB542">
      <w:start w:val="1"/>
      <w:numFmt w:val="bullet"/>
      <w:lvlText w:val="o"/>
      <w:lvlJc w:val="left"/>
      <w:pPr>
        <w:ind w:left="1440" w:hanging="360"/>
      </w:pPr>
      <w:rPr>
        <w:rFonts w:ascii="Courier New" w:hAnsi="Courier New" w:cs="Courier New" w:hint="default"/>
      </w:rPr>
    </w:lvl>
    <w:lvl w:ilvl="2" w:tplc="14600E14" w:tentative="1">
      <w:start w:val="1"/>
      <w:numFmt w:val="bullet"/>
      <w:lvlText w:val=""/>
      <w:lvlJc w:val="left"/>
      <w:pPr>
        <w:ind w:left="2160" w:hanging="360"/>
      </w:pPr>
      <w:rPr>
        <w:rFonts w:ascii="Wingdings" w:hAnsi="Wingdings" w:hint="default"/>
      </w:rPr>
    </w:lvl>
    <w:lvl w:ilvl="3" w:tplc="833E6C08" w:tentative="1">
      <w:start w:val="1"/>
      <w:numFmt w:val="bullet"/>
      <w:lvlText w:val=""/>
      <w:lvlJc w:val="left"/>
      <w:pPr>
        <w:ind w:left="2880" w:hanging="360"/>
      </w:pPr>
      <w:rPr>
        <w:rFonts w:ascii="Symbol" w:hAnsi="Symbol" w:hint="default"/>
      </w:rPr>
    </w:lvl>
    <w:lvl w:ilvl="4" w:tplc="FCE2085A" w:tentative="1">
      <w:start w:val="1"/>
      <w:numFmt w:val="bullet"/>
      <w:lvlText w:val="o"/>
      <w:lvlJc w:val="left"/>
      <w:pPr>
        <w:ind w:left="3600" w:hanging="360"/>
      </w:pPr>
      <w:rPr>
        <w:rFonts w:ascii="Courier New" w:hAnsi="Courier New" w:cs="Courier New" w:hint="default"/>
      </w:rPr>
    </w:lvl>
    <w:lvl w:ilvl="5" w:tplc="D638B14A" w:tentative="1">
      <w:start w:val="1"/>
      <w:numFmt w:val="bullet"/>
      <w:lvlText w:val=""/>
      <w:lvlJc w:val="left"/>
      <w:pPr>
        <w:ind w:left="4320" w:hanging="360"/>
      </w:pPr>
      <w:rPr>
        <w:rFonts w:ascii="Wingdings" w:hAnsi="Wingdings" w:hint="default"/>
      </w:rPr>
    </w:lvl>
    <w:lvl w:ilvl="6" w:tplc="CF36CF24" w:tentative="1">
      <w:start w:val="1"/>
      <w:numFmt w:val="bullet"/>
      <w:lvlText w:val=""/>
      <w:lvlJc w:val="left"/>
      <w:pPr>
        <w:ind w:left="5040" w:hanging="360"/>
      </w:pPr>
      <w:rPr>
        <w:rFonts w:ascii="Symbol" w:hAnsi="Symbol" w:hint="default"/>
      </w:rPr>
    </w:lvl>
    <w:lvl w:ilvl="7" w:tplc="25D6CA1A" w:tentative="1">
      <w:start w:val="1"/>
      <w:numFmt w:val="bullet"/>
      <w:lvlText w:val="o"/>
      <w:lvlJc w:val="left"/>
      <w:pPr>
        <w:ind w:left="5760" w:hanging="360"/>
      </w:pPr>
      <w:rPr>
        <w:rFonts w:ascii="Courier New" w:hAnsi="Courier New" w:cs="Courier New" w:hint="default"/>
      </w:rPr>
    </w:lvl>
    <w:lvl w:ilvl="8" w:tplc="BB763D2C" w:tentative="1">
      <w:start w:val="1"/>
      <w:numFmt w:val="bullet"/>
      <w:lvlText w:val=""/>
      <w:lvlJc w:val="left"/>
      <w:pPr>
        <w:ind w:left="6480" w:hanging="360"/>
      </w:pPr>
      <w:rPr>
        <w:rFonts w:ascii="Wingdings" w:hAnsi="Wingdings" w:hint="default"/>
      </w:rPr>
    </w:lvl>
  </w:abstractNum>
  <w:abstractNum w:abstractNumId="30" w15:restartNumberingAfterBreak="0">
    <w:nsid w:val="66742FE3"/>
    <w:multiLevelType w:val="hybridMultilevel"/>
    <w:tmpl w:val="A196A0B6"/>
    <w:lvl w:ilvl="0" w:tplc="EB363042">
      <w:start w:val="1"/>
      <w:numFmt w:val="bullet"/>
      <w:lvlText w:val=""/>
      <w:lvlJc w:val="left"/>
      <w:pPr>
        <w:tabs>
          <w:tab w:val="num" w:pos="360"/>
        </w:tabs>
        <w:ind w:left="360" w:hanging="360"/>
      </w:pPr>
      <w:rPr>
        <w:rFonts w:ascii="Symbol" w:hAnsi="Symbol" w:hint="default"/>
      </w:rPr>
    </w:lvl>
    <w:lvl w:ilvl="1" w:tplc="CC2C56DA" w:tentative="1">
      <w:start w:val="1"/>
      <w:numFmt w:val="bullet"/>
      <w:lvlText w:val="o"/>
      <w:lvlJc w:val="left"/>
      <w:pPr>
        <w:tabs>
          <w:tab w:val="num" w:pos="1080"/>
        </w:tabs>
        <w:ind w:left="1080" w:hanging="360"/>
      </w:pPr>
      <w:rPr>
        <w:rFonts w:ascii="Courier New" w:hAnsi="Courier New" w:cs="Courier New" w:hint="default"/>
      </w:rPr>
    </w:lvl>
    <w:lvl w:ilvl="2" w:tplc="7EDC2FF6" w:tentative="1">
      <w:start w:val="1"/>
      <w:numFmt w:val="bullet"/>
      <w:lvlText w:val=""/>
      <w:lvlJc w:val="left"/>
      <w:pPr>
        <w:tabs>
          <w:tab w:val="num" w:pos="1800"/>
        </w:tabs>
        <w:ind w:left="1800" w:hanging="360"/>
      </w:pPr>
      <w:rPr>
        <w:rFonts w:ascii="Wingdings" w:hAnsi="Wingdings" w:hint="default"/>
      </w:rPr>
    </w:lvl>
    <w:lvl w:ilvl="3" w:tplc="578C1C56" w:tentative="1">
      <w:start w:val="1"/>
      <w:numFmt w:val="bullet"/>
      <w:lvlText w:val=""/>
      <w:lvlJc w:val="left"/>
      <w:pPr>
        <w:tabs>
          <w:tab w:val="num" w:pos="2520"/>
        </w:tabs>
        <w:ind w:left="2520" w:hanging="360"/>
      </w:pPr>
      <w:rPr>
        <w:rFonts w:ascii="Symbol" w:hAnsi="Symbol" w:hint="default"/>
      </w:rPr>
    </w:lvl>
    <w:lvl w:ilvl="4" w:tplc="738ADDC6" w:tentative="1">
      <w:start w:val="1"/>
      <w:numFmt w:val="bullet"/>
      <w:lvlText w:val="o"/>
      <w:lvlJc w:val="left"/>
      <w:pPr>
        <w:tabs>
          <w:tab w:val="num" w:pos="3240"/>
        </w:tabs>
        <w:ind w:left="3240" w:hanging="360"/>
      </w:pPr>
      <w:rPr>
        <w:rFonts w:ascii="Courier New" w:hAnsi="Courier New" w:cs="Courier New" w:hint="default"/>
      </w:rPr>
    </w:lvl>
    <w:lvl w:ilvl="5" w:tplc="7146E296" w:tentative="1">
      <w:start w:val="1"/>
      <w:numFmt w:val="bullet"/>
      <w:lvlText w:val=""/>
      <w:lvlJc w:val="left"/>
      <w:pPr>
        <w:tabs>
          <w:tab w:val="num" w:pos="3960"/>
        </w:tabs>
        <w:ind w:left="3960" w:hanging="360"/>
      </w:pPr>
      <w:rPr>
        <w:rFonts w:ascii="Wingdings" w:hAnsi="Wingdings" w:hint="default"/>
      </w:rPr>
    </w:lvl>
    <w:lvl w:ilvl="6" w:tplc="37C4E058" w:tentative="1">
      <w:start w:val="1"/>
      <w:numFmt w:val="bullet"/>
      <w:lvlText w:val=""/>
      <w:lvlJc w:val="left"/>
      <w:pPr>
        <w:tabs>
          <w:tab w:val="num" w:pos="4680"/>
        </w:tabs>
        <w:ind w:left="4680" w:hanging="360"/>
      </w:pPr>
      <w:rPr>
        <w:rFonts w:ascii="Symbol" w:hAnsi="Symbol" w:hint="default"/>
      </w:rPr>
    </w:lvl>
    <w:lvl w:ilvl="7" w:tplc="0988F176" w:tentative="1">
      <w:start w:val="1"/>
      <w:numFmt w:val="bullet"/>
      <w:lvlText w:val="o"/>
      <w:lvlJc w:val="left"/>
      <w:pPr>
        <w:tabs>
          <w:tab w:val="num" w:pos="5400"/>
        </w:tabs>
        <w:ind w:left="5400" w:hanging="360"/>
      </w:pPr>
      <w:rPr>
        <w:rFonts w:ascii="Courier New" w:hAnsi="Courier New" w:cs="Courier New" w:hint="default"/>
      </w:rPr>
    </w:lvl>
    <w:lvl w:ilvl="8" w:tplc="FBDAA16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1F624A"/>
    <w:multiLevelType w:val="hybridMultilevel"/>
    <w:tmpl w:val="C212C042"/>
    <w:lvl w:ilvl="0" w:tplc="A98274FE">
      <w:start w:val="1"/>
      <w:numFmt w:val="decimal"/>
      <w:lvlText w:val="%1."/>
      <w:lvlJc w:val="left"/>
      <w:pPr>
        <w:tabs>
          <w:tab w:val="num" w:pos="360"/>
        </w:tabs>
        <w:ind w:left="360" w:hanging="360"/>
      </w:pPr>
    </w:lvl>
    <w:lvl w:ilvl="1" w:tplc="957E72FE">
      <w:start w:val="1"/>
      <w:numFmt w:val="lowerLetter"/>
      <w:lvlText w:val="%2)"/>
      <w:lvlJc w:val="left"/>
      <w:pPr>
        <w:tabs>
          <w:tab w:val="num" w:pos="993"/>
        </w:tabs>
        <w:ind w:left="993" w:hanging="709"/>
      </w:pPr>
      <w:rPr>
        <w:rFonts w:ascii="Calibri" w:hAnsi="Calibri" w:hint="default"/>
        <w:b/>
        <w:i w:val="0"/>
        <w:sz w:val="22"/>
        <w:szCs w:val="24"/>
      </w:rPr>
    </w:lvl>
    <w:lvl w:ilvl="2" w:tplc="098A5D3C" w:tentative="1">
      <w:start w:val="1"/>
      <w:numFmt w:val="lowerRoman"/>
      <w:lvlText w:val="%3."/>
      <w:lvlJc w:val="right"/>
      <w:pPr>
        <w:tabs>
          <w:tab w:val="num" w:pos="1800"/>
        </w:tabs>
        <w:ind w:left="1800" w:hanging="180"/>
      </w:pPr>
    </w:lvl>
    <w:lvl w:ilvl="3" w:tplc="4C2E0B8C" w:tentative="1">
      <w:start w:val="1"/>
      <w:numFmt w:val="decimal"/>
      <w:lvlText w:val="%4."/>
      <w:lvlJc w:val="left"/>
      <w:pPr>
        <w:tabs>
          <w:tab w:val="num" w:pos="2520"/>
        </w:tabs>
        <w:ind w:left="2520" w:hanging="360"/>
      </w:pPr>
    </w:lvl>
    <w:lvl w:ilvl="4" w:tplc="510A6D6A" w:tentative="1">
      <w:start w:val="1"/>
      <w:numFmt w:val="lowerLetter"/>
      <w:lvlText w:val="%5."/>
      <w:lvlJc w:val="left"/>
      <w:pPr>
        <w:tabs>
          <w:tab w:val="num" w:pos="3240"/>
        </w:tabs>
        <w:ind w:left="3240" w:hanging="360"/>
      </w:pPr>
    </w:lvl>
    <w:lvl w:ilvl="5" w:tplc="FA0063C8" w:tentative="1">
      <w:start w:val="1"/>
      <w:numFmt w:val="lowerRoman"/>
      <w:lvlText w:val="%6."/>
      <w:lvlJc w:val="right"/>
      <w:pPr>
        <w:tabs>
          <w:tab w:val="num" w:pos="3960"/>
        </w:tabs>
        <w:ind w:left="3960" w:hanging="180"/>
      </w:pPr>
    </w:lvl>
    <w:lvl w:ilvl="6" w:tplc="7A5C96F0" w:tentative="1">
      <w:start w:val="1"/>
      <w:numFmt w:val="decimal"/>
      <w:lvlText w:val="%7."/>
      <w:lvlJc w:val="left"/>
      <w:pPr>
        <w:tabs>
          <w:tab w:val="num" w:pos="4680"/>
        </w:tabs>
        <w:ind w:left="4680" w:hanging="360"/>
      </w:pPr>
    </w:lvl>
    <w:lvl w:ilvl="7" w:tplc="1E365508" w:tentative="1">
      <w:start w:val="1"/>
      <w:numFmt w:val="lowerLetter"/>
      <w:lvlText w:val="%8."/>
      <w:lvlJc w:val="left"/>
      <w:pPr>
        <w:tabs>
          <w:tab w:val="num" w:pos="5400"/>
        </w:tabs>
        <w:ind w:left="5400" w:hanging="360"/>
      </w:pPr>
    </w:lvl>
    <w:lvl w:ilvl="8" w:tplc="6E3EB25C" w:tentative="1">
      <w:start w:val="1"/>
      <w:numFmt w:val="lowerRoman"/>
      <w:lvlText w:val="%9."/>
      <w:lvlJc w:val="right"/>
      <w:pPr>
        <w:tabs>
          <w:tab w:val="num" w:pos="6120"/>
        </w:tabs>
        <w:ind w:left="6120" w:hanging="180"/>
      </w:pPr>
    </w:lvl>
  </w:abstractNum>
  <w:abstractNum w:abstractNumId="32" w15:restartNumberingAfterBreak="0">
    <w:nsid w:val="6ECB409A"/>
    <w:multiLevelType w:val="hybridMultilevel"/>
    <w:tmpl w:val="29924F78"/>
    <w:lvl w:ilvl="0" w:tplc="B72C95EC">
      <w:start w:val="1"/>
      <w:numFmt w:val="bullet"/>
      <w:lvlText w:val=""/>
      <w:lvlJc w:val="left"/>
      <w:pPr>
        <w:ind w:left="720" w:hanging="360"/>
      </w:pPr>
      <w:rPr>
        <w:rFonts w:ascii="Symbol" w:hAnsi="Symbol" w:hint="default"/>
      </w:rPr>
    </w:lvl>
    <w:lvl w:ilvl="1" w:tplc="F942F1A0" w:tentative="1">
      <w:start w:val="1"/>
      <w:numFmt w:val="bullet"/>
      <w:lvlText w:val="o"/>
      <w:lvlJc w:val="left"/>
      <w:pPr>
        <w:ind w:left="1440" w:hanging="360"/>
      </w:pPr>
      <w:rPr>
        <w:rFonts w:ascii="Courier New" w:hAnsi="Courier New" w:cs="Courier New" w:hint="default"/>
      </w:rPr>
    </w:lvl>
    <w:lvl w:ilvl="2" w:tplc="3A30D750" w:tentative="1">
      <w:start w:val="1"/>
      <w:numFmt w:val="bullet"/>
      <w:lvlText w:val=""/>
      <w:lvlJc w:val="left"/>
      <w:pPr>
        <w:ind w:left="2160" w:hanging="360"/>
      </w:pPr>
      <w:rPr>
        <w:rFonts w:ascii="Wingdings" w:hAnsi="Wingdings" w:hint="default"/>
      </w:rPr>
    </w:lvl>
    <w:lvl w:ilvl="3" w:tplc="AAE0CEEE" w:tentative="1">
      <w:start w:val="1"/>
      <w:numFmt w:val="bullet"/>
      <w:lvlText w:val=""/>
      <w:lvlJc w:val="left"/>
      <w:pPr>
        <w:ind w:left="2880" w:hanging="360"/>
      </w:pPr>
      <w:rPr>
        <w:rFonts w:ascii="Symbol" w:hAnsi="Symbol" w:hint="default"/>
      </w:rPr>
    </w:lvl>
    <w:lvl w:ilvl="4" w:tplc="3FDAE4FA" w:tentative="1">
      <w:start w:val="1"/>
      <w:numFmt w:val="bullet"/>
      <w:lvlText w:val="o"/>
      <w:lvlJc w:val="left"/>
      <w:pPr>
        <w:ind w:left="3600" w:hanging="360"/>
      </w:pPr>
      <w:rPr>
        <w:rFonts w:ascii="Courier New" w:hAnsi="Courier New" w:cs="Courier New" w:hint="default"/>
      </w:rPr>
    </w:lvl>
    <w:lvl w:ilvl="5" w:tplc="FAA8BE22" w:tentative="1">
      <w:start w:val="1"/>
      <w:numFmt w:val="bullet"/>
      <w:lvlText w:val=""/>
      <w:lvlJc w:val="left"/>
      <w:pPr>
        <w:ind w:left="4320" w:hanging="360"/>
      </w:pPr>
      <w:rPr>
        <w:rFonts w:ascii="Wingdings" w:hAnsi="Wingdings" w:hint="default"/>
      </w:rPr>
    </w:lvl>
    <w:lvl w:ilvl="6" w:tplc="C3729A60" w:tentative="1">
      <w:start w:val="1"/>
      <w:numFmt w:val="bullet"/>
      <w:lvlText w:val=""/>
      <w:lvlJc w:val="left"/>
      <w:pPr>
        <w:ind w:left="5040" w:hanging="360"/>
      </w:pPr>
      <w:rPr>
        <w:rFonts w:ascii="Symbol" w:hAnsi="Symbol" w:hint="default"/>
      </w:rPr>
    </w:lvl>
    <w:lvl w:ilvl="7" w:tplc="C0C2468C" w:tentative="1">
      <w:start w:val="1"/>
      <w:numFmt w:val="bullet"/>
      <w:lvlText w:val="o"/>
      <w:lvlJc w:val="left"/>
      <w:pPr>
        <w:ind w:left="5760" w:hanging="360"/>
      </w:pPr>
      <w:rPr>
        <w:rFonts w:ascii="Courier New" w:hAnsi="Courier New" w:cs="Courier New" w:hint="default"/>
      </w:rPr>
    </w:lvl>
    <w:lvl w:ilvl="8" w:tplc="FC526F10" w:tentative="1">
      <w:start w:val="1"/>
      <w:numFmt w:val="bullet"/>
      <w:lvlText w:val=""/>
      <w:lvlJc w:val="left"/>
      <w:pPr>
        <w:ind w:left="6480" w:hanging="360"/>
      </w:pPr>
      <w:rPr>
        <w:rFonts w:ascii="Wingdings" w:hAnsi="Wingdings" w:hint="default"/>
      </w:rPr>
    </w:lvl>
  </w:abstractNum>
  <w:abstractNum w:abstractNumId="33" w15:restartNumberingAfterBreak="0">
    <w:nsid w:val="738C04B7"/>
    <w:multiLevelType w:val="hybridMultilevel"/>
    <w:tmpl w:val="35E02018"/>
    <w:lvl w:ilvl="0" w:tplc="D8C6B93E">
      <w:start w:val="1"/>
      <w:numFmt w:val="bullet"/>
      <w:lvlText w:val=""/>
      <w:lvlJc w:val="left"/>
      <w:pPr>
        <w:ind w:left="720" w:hanging="360"/>
      </w:pPr>
      <w:rPr>
        <w:rFonts w:ascii="Symbol" w:hAnsi="Symbol" w:hint="default"/>
      </w:rPr>
    </w:lvl>
    <w:lvl w:ilvl="1" w:tplc="1A4C59D2">
      <w:start w:val="1"/>
      <w:numFmt w:val="bullet"/>
      <w:lvlText w:val="o"/>
      <w:lvlJc w:val="left"/>
      <w:pPr>
        <w:ind w:left="1440" w:hanging="360"/>
      </w:pPr>
      <w:rPr>
        <w:rFonts w:ascii="Courier New" w:hAnsi="Courier New" w:cs="Courier New" w:hint="default"/>
      </w:rPr>
    </w:lvl>
    <w:lvl w:ilvl="2" w:tplc="5DEA6C30" w:tentative="1">
      <w:start w:val="1"/>
      <w:numFmt w:val="bullet"/>
      <w:lvlText w:val=""/>
      <w:lvlJc w:val="left"/>
      <w:pPr>
        <w:ind w:left="2160" w:hanging="360"/>
      </w:pPr>
      <w:rPr>
        <w:rFonts w:ascii="Wingdings" w:hAnsi="Wingdings" w:hint="default"/>
      </w:rPr>
    </w:lvl>
    <w:lvl w:ilvl="3" w:tplc="D7FC9926" w:tentative="1">
      <w:start w:val="1"/>
      <w:numFmt w:val="bullet"/>
      <w:lvlText w:val=""/>
      <w:lvlJc w:val="left"/>
      <w:pPr>
        <w:ind w:left="2880" w:hanging="360"/>
      </w:pPr>
      <w:rPr>
        <w:rFonts w:ascii="Symbol" w:hAnsi="Symbol" w:hint="default"/>
      </w:rPr>
    </w:lvl>
    <w:lvl w:ilvl="4" w:tplc="CB949CB0" w:tentative="1">
      <w:start w:val="1"/>
      <w:numFmt w:val="bullet"/>
      <w:lvlText w:val="o"/>
      <w:lvlJc w:val="left"/>
      <w:pPr>
        <w:ind w:left="3600" w:hanging="360"/>
      </w:pPr>
      <w:rPr>
        <w:rFonts w:ascii="Courier New" w:hAnsi="Courier New" w:cs="Courier New" w:hint="default"/>
      </w:rPr>
    </w:lvl>
    <w:lvl w:ilvl="5" w:tplc="BCBE70B2" w:tentative="1">
      <w:start w:val="1"/>
      <w:numFmt w:val="bullet"/>
      <w:lvlText w:val=""/>
      <w:lvlJc w:val="left"/>
      <w:pPr>
        <w:ind w:left="4320" w:hanging="360"/>
      </w:pPr>
      <w:rPr>
        <w:rFonts w:ascii="Wingdings" w:hAnsi="Wingdings" w:hint="default"/>
      </w:rPr>
    </w:lvl>
    <w:lvl w:ilvl="6" w:tplc="CB30AA1A" w:tentative="1">
      <w:start w:val="1"/>
      <w:numFmt w:val="bullet"/>
      <w:lvlText w:val=""/>
      <w:lvlJc w:val="left"/>
      <w:pPr>
        <w:ind w:left="5040" w:hanging="360"/>
      </w:pPr>
      <w:rPr>
        <w:rFonts w:ascii="Symbol" w:hAnsi="Symbol" w:hint="default"/>
      </w:rPr>
    </w:lvl>
    <w:lvl w:ilvl="7" w:tplc="51C6912A" w:tentative="1">
      <w:start w:val="1"/>
      <w:numFmt w:val="bullet"/>
      <w:lvlText w:val="o"/>
      <w:lvlJc w:val="left"/>
      <w:pPr>
        <w:ind w:left="5760" w:hanging="360"/>
      </w:pPr>
      <w:rPr>
        <w:rFonts w:ascii="Courier New" w:hAnsi="Courier New" w:cs="Courier New" w:hint="default"/>
      </w:rPr>
    </w:lvl>
    <w:lvl w:ilvl="8" w:tplc="8DB27EF2" w:tentative="1">
      <w:start w:val="1"/>
      <w:numFmt w:val="bullet"/>
      <w:lvlText w:val=""/>
      <w:lvlJc w:val="left"/>
      <w:pPr>
        <w:ind w:left="6480" w:hanging="360"/>
      </w:pPr>
      <w:rPr>
        <w:rFonts w:ascii="Wingdings" w:hAnsi="Wingdings" w:hint="default"/>
      </w:rPr>
    </w:lvl>
  </w:abstractNum>
  <w:abstractNum w:abstractNumId="34" w15:restartNumberingAfterBreak="0">
    <w:nsid w:val="742870B7"/>
    <w:multiLevelType w:val="hybridMultilevel"/>
    <w:tmpl w:val="FB80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F4DD6"/>
    <w:multiLevelType w:val="hybridMultilevel"/>
    <w:tmpl w:val="8624832E"/>
    <w:lvl w:ilvl="0" w:tplc="049C1A80">
      <w:start w:val="1"/>
      <w:numFmt w:val="decimal"/>
      <w:lvlText w:val="C%1."/>
      <w:lvlJc w:val="left"/>
      <w:pPr>
        <w:ind w:left="720" w:hanging="360"/>
      </w:pPr>
      <w:rPr>
        <w:rFonts w:hint="default"/>
      </w:rPr>
    </w:lvl>
    <w:lvl w:ilvl="1" w:tplc="2108AEB0" w:tentative="1">
      <w:start w:val="1"/>
      <w:numFmt w:val="lowerLetter"/>
      <w:lvlText w:val="%2."/>
      <w:lvlJc w:val="left"/>
      <w:pPr>
        <w:ind w:left="1440" w:hanging="360"/>
      </w:pPr>
    </w:lvl>
    <w:lvl w:ilvl="2" w:tplc="0B2A9096" w:tentative="1">
      <w:start w:val="1"/>
      <w:numFmt w:val="lowerRoman"/>
      <w:lvlText w:val="%3."/>
      <w:lvlJc w:val="right"/>
      <w:pPr>
        <w:ind w:left="2160" w:hanging="180"/>
      </w:pPr>
    </w:lvl>
    <w:lvl w:ilvl="3" w:tplc="4050C2BA" w:tentative="1">
      <w:start w:val="1"/>
      <w:numFmt w:val="decimal"/>
      <w:lvlText w:val="%4."/>
      <w:lvlJc w:val="left"/>
      <w:pPr>
        <w:ind w:left="2880" w:hanging="360"/>
      </w:pPr>
    </w:lvl>
    <w:lvl w:ilvl="4" w:tplc="DADEF0A2" w:tentative="1">
      <w:start w:val="1"/>
      <w:numFmt w:val="lowerLetter"/>
      <w:lvlText w:val="%5."/>
      <w:lvlJc w:val="left"/>
      <w:pPr>
        <w:ind w:left="3600" w:hanging="360"/>
      </w:pPr>
    </w:lvl>
    <w:lvl w:ilvl="5" w:tplc="20782568" w:tentative="1">
      <w:start w:val="1"/>
      <w:numFmt w:val="lowerRoman"/>
      <w:lvlText w:val="%6."/>
      <w:lvlJc w:val="right"/>
      <w:pPr>
        <w:ind w:left="4320" w:hanging="180"/>
      </w:pPr>
    </w:lvl>
    <w:lvl w:ilvl="6" w:tplc="82F0C6F4" w:tentative="1">
      <w:start w:val="1"/>
      <w:numFmt w:val="decimal"/>
      <w:lvlText w:val="%7."/>
      <w:lvlJc w:val="left"/>
      <w:pPr>
        <w:ind w:left="5040" w:hanging="360"/>
      </w:pPr>
    </w:lvl>
    <w:lvl w:ilvl="7" w:tplc="1B388F68" w:tentative="1">
      <w:start w:val="1"/>
      <w:numFmt w:val="lowerLetter"/>
      <w:lvlText w:val="%8."/>
      <w:lvlJc w:val="left"/>
      <w:pPr>
        <w:ind w:left="5760" w:hanging="360"/>
      </w:pPr>
    </w:lvl>
    <w:lvl w:ilvl="8" w:tplc="323483C8" w:tentative="1">
      <w:start w:val="1"/>
      <w:numFmt w:val="lowerRoman"/>
      <w:lvlText w:val="%9."/>
      <w:lvlJc w:val="right"/>
      <w:pPr>
        <w:ind w:left="6480" w:hanging="180"/>
      </w:pPr>
    </w:lvl>
  </w:abstractNum>
  <w:abstractNum w:abstractNumId="36" w15:restartNumberingAfterBreak="0">
    <w:nsid w:val="77CA576B"/>
    <w:multiLevelType w:val="hybridMultilevel"/>
    <w:tmpl w:val="ECA6613A"/>
    <w:lvl w:ilvl="0" w:tplc="5DDC5018">
      <w:start w:val="1"/>
      <w:numFmt w:val="bullet"/>
      <w:lvlText w:val=""/>
      <w:lvlJc w:val="left"/>
      <w:pPr>
        <w:ind w:left="720" w:hanging="360"/>
      </w:pPr>
      <w:rPr>
        <w:rFonts w:ascii="Symbol" w:hAnsi="Symbol" w:hint="default"/>
      </w:rPr>
    </w:lvl>
    <w:lvl w:ilvl="1" w:tplc="0C905738">
      <w:start w:val="1"/>
      <w:numFmt w:val="bullet"/>
      <w:lvlText w:val="o"/>
      <w:lvlJc w:val="left"/>
      <w:pPr>
        <w:ind w:left="1440" w:hanging="360"/>
      </w:pPr>
      <w:rPr>
        <w:rFonts w:ascii="Courier New" w:hAnsi="Courier New" w:cs="Courier New" w:hint="default"/>
      </w:rPr>
    </w:lvl>
    <w:lvl w:ilvl="2" w:tplc="86F043C4" w:tentative="1">
      <w:start w:val="1"/>
      <w:numFmt w:val="bullet"/>
      <w:lvlText w:val=""/>
      <w:lvlJc w:val="left"/>
      <w:pPr>
        <w:ind w:left="2160" w:hanging="360"/>
      </w:pPr>
      <w:rPr>
        <w:rFonts w:ascii="Wingdings" w:hAnsi="Wingdings" w:hint="default"/>
      </w:rPr>
    </w:lvl>
    <w:lvl w:ilvl="3" w:tplc="0B680878" w:tentative="1">
      <w:start w:val="1"/>
      <w:numFmt w:val="bullet"/>
      <w:lvlText w:val=""/>
      <w:lvlJc w:val="left"/>
      <w:pPr>
        <w:ind w:left="2880" w:hanging="360"/>
      </w:pPr>
      <w:rPr>
        <w:rFonts w:ascii="Symbol" w:hAnsi="Symbol" w:hint="default"/>
      </w:rPr>
    </w:lvl>
    <w:lvl w:ilvl="4" w:tplc="564E52B8" w:tentative="1">
      <w:start w:val="1"/>
      <w:numFmt w:val="bullet"/>
      <w:lvlText w:val="o"/>
      <w:lvlJc w:val="left"/>
      <w:pPr>
        <w:ind w:left="3600" w:hanging="360"/>
      </w:pPr>
      <w:rPr>
        <w:rFonts w:ascii="Courier New" w:hAnsi="Courier New" w:cs="Courier New" w:hint="default"/>
      </w:rPr>
    </w:lvl>
    <w:lvl w:ilvl="5" w:tplc="D0503AEC" w:tentative="1">
      <w:start w:val="1"/>
      <w:numFmt w:val="bullet"/>
      <w:lvlText w:val=""/>
      <w:lvlJc w:val="left"/>
      <w:pPr>
        <w:ind w:left="4320" w:hanging="360"/>
      </w:pPr>
      <w:rPr>
        <w:rFonts w:ascii="Wingdings" w:hAnsi="Wingdings" w:hint="default"/>
      </w:rPr>
    </w:lvl>
    <w:lvl w:ilvl="6" w:tplc="CA5225C6" w:tentative="1">
      <w:start w:val="1"/>
      <w:numFmt w:val="bullet"/>
      <w:lvlText w:val=""/>
      <w:lvlJc w:val="left"/>
      <w:pPr>
        <w:ind w:left="5040" w:hanging="360"/>
      </w:pPr>
      <w:rPr>
        <w:rFonts w:ascii="Symbol" w:hAnsi="Symbol" w:hint="default"/>
      </w:rPr>
    </w:lvl>
    <w:lvl w:ilvl="7" w:tplc="87C87D1A" w:tentative="1">
      <w:start w:val="1"/>
      <w:numFmt w:val="bullet"/>
      <w:lvlText w:val="o"/>
      <w:lvlJc w:val="left"/>
      <w:pPr>
        <w:ind w:left="5760" w:hanging="360"/>
      </w:pPr>
      <w:rPr>
        <w:rFonts w:ascii="Courier New" w:hAnsi="Courier New" w:cs="Courier New" w:hint="default"/>
      </w:rPr>
    </w:lvl>
    <w:lvl w:ilvl="8" w:tplc="CBB20616" w:tentative="1">
      <w:start w:val="1"/>
      <w:numFmt w:val="bullet"/>
      <w:lvlText w:val=""/>
      <w:lvlJc w:val="left"/>
      <w:pPr>
        <w:ind w:left="6480" w:hanging="360"/>
      </w:pPr>
      <w:rPr>
        <w:rFonts w:ascii="Wingdings" w:hAnsi="Wingdings" w:hint="default"/>
      </w:rPr>
    </w:lvl>
  </w:abstractNum>
  <w:abstractNum w:abstractNumId="37" w15:restartNumberingAfterBreak="0">
    <w:nsid w:val="792E1B14"/>
    <w:multiLevelType w:val="hybridMultilevel"/>
    <w:tmpl w:val="0E18F708"/>
    <w:lvl w:ilvl="0" w:tplc="F8DC9DB4">
      <w:start w:val="1"/>
      <w:numFmt w:val="bullet"/>
      <w:lvlText w:val=""/>
      <w:lvlJc w:val="left"/>
      <w:pPr>
        <w:tabs>
          <w:tab w:val="num" w:pos="360"/>
        </w:tabs>
        <w:ind w:left="360" w:hanging="360"/>
      </w:pPr>
      <w:rPr>
        <w:rFonts w:ascii="Symbol" w:hAnsi="Symbol" w:hint="default"/>
      </w:rPr>
    </w:lvl>
    <w:lvl w:ilvl="1" w:tplc="B37AF892" w:tentative="1">
      <w:start w:val="1"/>
      <w:numFmt w:val="bullet"/>
      <w:lvlText w:val="o"/>
      <w:lvlJc w:val="left"/>
      <w:pPr>
        <w:tabs>
          <w:tab w:val="num" w:pos="1440"/>
        </w:tabs>
        <w:ind w:left="1440" w:hanging="360"/>
      </w:pPr>
      <w:rPr>
        <w:rFonts w:ascii="Courier New" w:hAnsi="Courier New" w:cs="Courier New" w:hint="default"/>
      </w:rPr>
    </w:lvl>
    <w:lvl w:ilvl="2" w:tplc="9ADC8918" w:tentative="1">
      <w:start w:val="1"/>
      <w:numFmt w:val="bullet"/>
      <w:lvlText w:val=""/>
      <w:lvlJc w:val="left"/>
      <w:pPr>
        <w:tabs>
          <w:tab w:val="num" w:pos="2160"/>
        </w:tabs>
        <w:ind w:left="2160" w:hanging="360"/>
      </w:pPr>
      <w:rPr>
        <w:rFonts w:ascii="Wingdings" w:hAnsi="Wingdings" w:hint="default"/>
      </w:rPr>
    </w:lvl>
    <w:lvl w:ilvl="3" w:tplc="DEB2E9FE" w:tentative="1">
      <w:start w:val="1"/>
      <w:numFmt w:val="bullet"/>
      <w:lvlText w:val=""/>
      <w:lvlJc w:val="left"/>
      <w:pPr>
        <w:tabs>
          <w:tab w:val="num" w:pos="2880"/>
        </w:tabs>
        <w:ind w:left="2880" w:hanging="360"/>
      </w:pPr>
      <w:rPr>
        <w:rFonts w:ascii="Symbol" w:hAnsi="Symbol" w:hint="default"/>
      </w:rPr>
    </w:lvl>
    <w:lvl w:ilvl="4" w:tplc="53D2356C" w:tentative="1">
      <w:start w:val="1"/>
      <w:numFmt w:val="bullet"/>
      <w:lvlText w:val="o"/>
      <w:lvlJc w:val="left"/>
      <w:pPr>
        <w:tabs>
          <w:tab w:val="num" w:pos="3600"/>
        </w:tabs>
        <w:ind w:left="3600" w:hanging="360"/>
      </w:pPr>
      <w:rPr>
        <w:rFonts w:ascii="Courier New" w:hAnsi="Courier New" w:cs="Courier New" w:hint="default"/>
      </w:rPr>
    </w:lvl>
    <w:lvl w:ilvl="5" w:tplc="FC5C1142" w:tentative="1">
      <w:start w:val="1"/>
      <w:numFmt w:val="bullet"/>
      <w:lvlText w:val=""/>
      <w:lvlJc w:val="left"/>
      <w:pPr>
        <w:tabs>
          <w:tab w:val="num" w:pos="4320"/>
        </w:tabs>
        <w:ind w:left="4320" w:hanging="360"/>
      </w:pPr>
      <w:rPr>
        <w:rFonts w:ascii="Wingdings" w:hAnsi="Wingdings" w:hint="default"/>
      </w:rPr>
    </w:lvl>
    <w:lvl w:ilvl="6" w:tplc="5DB459A2" w:tentative="1">
      <w:start w:val="1"/>
      <w:numFmt w:val="bullet"/>
      <w:lvlText w:val=""/>
      <w:lvlJc w:val="left"/>
      <w:pPr>
        <w:tabs>
          <w:tab w:val="num" w:pos="5040"/>
        </w:tabs>
        <w:ind w:left="5040" w:hanging="360"/>
      </w:pPr>
      <w:rPr>
        <w:rFonts w:ascii="Symbol" w:hAnsi="Symbol" w:hint="default"/>
      </w:rPr>
    </w:lvl>
    <w:lvl w:ilvl="7" w:tplc="2DA44154" w:tentative="1">
      <w:start w:val="1"/>
      <w:numFmt w:val="bullet"/>
      <w:lvlText w:val="o"/>
      <w:lvlJc w:val="left"/>
      <w:pPr>
        <w:tabs>
          <w:tab w:val="num" w:pos="5760"/>
        </w:tabs>
        <w:ind w:left="5760" w:hanging="360"/>
      </w:pPr>
      <w:rPr>
        <w:rFonts w:ascii="Courier New" w:hAnsi="Courier New" w:cs="Courier New" w:hint="default"/>
      </w:rPr>
    </w:lvl>
    <w:lvl w:ilvl="8" w:tplc="9AE4A37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473CE"/>
    <w:multiLevelType w:val="hybridMultilevel"/>
    <w:tmpl w:val="DC4272FA"/>
    <w:lvl w:ilvl="0" w:tplc="F296EDA2">
      <w:start w:val="1"/>
      <w:numFmt w:val="decimal"/>
      <w:lvlText w:val="%1."/>
      <w:lvlJc w:val="left"/>
      <w:pPr>
        <w:ind w:left="720" w:hanging="360"/>
      </w:pPr>
    </w:lvl>
    <w:lvl w:ilvl="1" w:tplc="24D08C50" w:tentative="1">
      <w:start w:val="1"/>
      <w:numFmt w:val="lowerLetter"/>
      <w:lvlText w:val="%2."/>
      <w:lvlJc w:val="left"/>
      <w:pPr>
        <w:ind w:left="1440" w:hanging="360"/>
      </w:pPr>
    </w:lvl>
    <w:lvl w:ilvl="2" w:tplc="399C71F2" w:tentative="1">
      <w:start w:val="1"/>
      <w:numFmt w:val="lowerRoman"/>
      <w:lvlText w:val="%3."/>
      <w:lvlJc w:val="right"/>
      <w:pPr>
        <w:ind w:left="2160" w:hanging="180"/>
      </w:pPr>
    </w:lvl>
    <w:lvl w:ilvl="3" w:tplc="B0F2A036" w:tentative="1">
      <w:start w:val="1"/>
      <w:numFmt w:val="decimal"/>
      <w:lvlText w:val="%4."/>
      <w:lvlJc w:val="left"/>
      <w:pPr>
        <w:ind w:left="2880" w:hanging="360"/>
      </w:pPr>
    </w:lvl>
    <w:lvl w:ilvl="4" w:tplc="AF1074FA" w:tentative="1">
      <w:start w:val="1"/>
      <w:numFmt w:val="lowerLetter"/>
      <w:lvlText w:val="%5."/>
      <w:lvlJc w:val="left"/>
      <w:pPr>
        <w:ind w:left="3600" w:hanging="360"/>
      </w:pPr>
    </w:lvl>
    <w:lvl w:ilvl="5" w:tplc="3F2623AE" w:tentative="1">
      <w:start w:val="1"/>
      <w:numFmt w:val="lowerRoman"/>
      <w:lvlText w:val="%6."/>
      <w:lvlJc w:val="right"/>
      <w:pPr>
        <w:ind w:left="4320" w:hanging="180"/>
      </w:pPr>
    </w:lvl>
    <w:lvl w:ilvl="6" w:tplc="471C82B4" w:tentative="1">
      <w:start w:val="1"/>
      <w:numFmt w:val="decimal"/>
      <w:lvlText w:val="%7."/>
      <w:lvlJc w:val="left"/>
      <w:pPr>
        <w:ind w:left="5040" w:hanging="360"/>
      </w:pPr>
    </w:lvl>
    <w:lvl w:ilvl="7" w:tplc="B4C8DD88" w:tentative="1">
      <w:start w:val="1"/>
      <w:numFmt w:val="lowerLetter"/>
      <w:lvlText w:val="%8."/>
      <w:lvlJc w:val="left"/>
      <w:pPr>
        <w:ind w:left="5760" w:hanging="360"/>
      </w:pPr>
    </w:lvl>
    <w:lvl w:ilvl="8" w:tplc="4B0EC506" w:tentative="1">
      <w:start w:val="1"/>
      <w:numFmt w:val="lowerRoman"/>
      <w:lvlText w:val="%9."/>
      <w:lvlJc w:val="right"/>
      <w:pPr>
        <w:ind w:left="6480" w:hanging="180"/>
      </w:pPr>
    </w:lvl>
  </w:abstractNum>
  <w:abstractNum w:abstractNumId="39" w15:restartNumberingAfterBreak="0">
    <w:nsid w:val="7A7820CD"/>
    <w:multiLevelType w:val="hybridMultilevel"/>
    <w:tmpl w:val="0EE8319C"/>
    <w:lvl w:ilvl="0" w:tplc="D0D2AA96">
      <w:start w:val="1"/>
      <w:numFmt w:val="lowerRoman"/>
      <w:lvlText w:val="%1."/>
      <w:lvlJc w:val="right"/>
      <w:pPr>
        <w:ind w:left="720" w:hanging="360"/>
      </w:pPr>
      <w:rPr>
        <w:rFonts w:cs="Times New Roman"/>
      </w:rPr>
    </w:lvl>
    <w:lvl w:ilvl="1" w:tplc="B47C8158">
      <w:start w:val="1"/>
      <w:numFmt w:val="lowerLetter"/>
      <w:lvlText w:val="%2."/>
      <w:lvlJc w:val="left"/>
      <w:pPr>
        <w:ind w:left="1440" w:hanging="360"/>
      </w:pPr>
    </w:lvl>
    <w:lvl w:ilvl="2" w:tplc="70A87DD0" w:tentative="1">
      <w:start w:val="1"/>
      <w:numFmt w:val="lowerRoman"/>
      <w:lvlText w:val="%3."/>
      <w:lvlJc w:val="right"/>
      <w:pPr>
        <w:ind w:left="2160" w:hanging="180"/>
      </w:pPr>
    </w:lvl>
    <w:lvl w:ilvl="3" w:tplc="FCEEF408" w:tentative="1">
      <w:start w:val="1"/>
      <w:numFmt w:val="decimal"/>
      <w:lvlText w:val="%4."/>
      <w:lvlJc w:val="left"/>
      <w:pPr>
        <w:ind w:left="2880" w:hanging="360"/>
      </w:pPr>
    </w:lvl>
    <w:lvl w:ilvl="4" w:tplc="9DBA72F6" w:tentative="1">
      <w:start w:val="1"/>
      <w:numFmt w:val="lowerLetter"/>
      <w:lvlText w:val="%5."/>
      <w:lvlJc w:val="left"/>
      <w:pPr>
        <w:ind w:left="3600" w:hanging="360"/>
      </w:pPr>
    </w:lvl>
    <w:lvl w:ilvl="5" w:tplc="E7506872" w:tentative="1">
      <w:start w:val="1"/>
      <w:numFmt w:val="lowerRoman"/>
      <w:lvlText w:val="%6."/>
      <w:lvlJc w:val="right"/>
      <w:pPr>
        <w:ind w:left="4320" w:hanging="180"/>
      </w:pPr>
    </w:lvl>
    <w:lvl w:ilvl="6" w:tplc="75E2D93A" w:tentative="1">
      <w:start w:val="1"/>
      <w:numFmt w:val="decimal"/>
      <w:lvlText w:val="%7."/>
      <w:lvlJc w:val="left"/>
      <w:pPr>
        <w:ind w:left="5040" w:hanging="360"/>
      </w:pPr>
    </w:lvl>
    <w:lvl w:ilvl="7" w:tplc="4838F02C" w:tentative="1">
      <w:start w:val="1"/>
      <w:numFmt w:val="lowerLetter"/>
      <w:lvlText w:val="%8."/>
      <w:lvlJc w:val="left"/>
      <w:pPr>
        <w:ind w:left="5760" w:hanging="360"/>
      </w:pPr>
    </w:lvl>
    <w:lvl w:ilvl="8" w:tplc="8F426132" w:tentative="1">
      <w:start w:val="1"/>
      <w:numFmt w:val="lowerRoman"/>
      <w:lvlText w:val="%9."/>
      <w:lvlJc w:val="right"/>
      <w:pPr>
        <w:ind w:left="6480" w:hanging="180"/>
      </w:pPr>
    </w:lvl>
  </w:abstractNum>
  <w:abstractNum w:abstractNumId="40"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F762DC8"/>
    <w:multiLevelType w:val="hybridMultilevel"/>
    <w:tmpl w:val="DC8A28F6"/>
    <w:lvl w:ilvl="0" w:tplc="17EE6F94">
      <w:start w:val="1"/>
      <w:numFmt w:val="decimal"/>
      <w:lvlText w:val="%1)"/>
      <w:lvlJc w:val="left"/>
      <w:pPr>
        <w:ind w:left="720" w:hanging="360"/>
      </w:pPr>
      <w:rPr>
        <w:rFonts w:cs="Times New Roman"/>
      </w:rPr>
    </w:lvl>
    <w:lvl w:ilvl="1" w:tplc="F4F62D8C">
      <w:start w:val="1"/>
      <w:numFmt w:val="lowerLetter"/>
      <w:lvlText w:val="%2."/>
      <w:lvlJc w:val="left"/>
      <w:pPr>
        <w:ind w:left="1440" w:hanging="360"/>
      </w:pPr>
      <w:rPr>
        <w:rFonts w:cs="Times New Roman"/>
      </w:rPr>
    </w:lvl>
    <w:lvl w:ilvl="2" w:tplc="A66868E6">
      <w:start w:val="1"/>
      <w:numFmt w:val="lowerRoman"/>
      <w:lvlText w:val="%3."/>
      <w:lvlJc w:val="right"/>
      <w:pPr>
        <w:ind w:left="2160" w:hanging="180"/>
      </w:pPr>
      <w:rPr>
        <w:rFonts w:cs="Times New Roman"/>
      </w:rPr>
    </w:lvl>
    <w:lvl w:ilvl="3" w:tplc="AE24444A">
      <w:numFmt w:val="bullet"/>
      <w:lvlText w:val="•"/>
      <w:lvlJc w:val="left"/>
      <w:pPr>
        <w:ind w:left="3240" w:hanging="720"/>
      </w:pPr>
      <w:rPr>
        <w:rFonts w:ascii="Calibri" w:eastAsia="Times New Roman" w:hAnsi="Calibri" w:cs="Calibri" w:hint="default"/>
      </w:rPr>
    </w:lvl>
    <w:lvl w:ilvl="4" w:tplc="53A0827A">
      <w:start w:val="1"/>
      <w:numFmt w:val="lowerLetter"/>
      <w:lvlText w:val="%5."/>
      <w:lvlJc w:val="left"/>
      <w:pPr>
        <w:ind w:left="3600" w:hanging="360"/>
      </w:pPr>
      <w:rPr>
        <w:rFonts w:cs="Times New Roman"/>
      </w:rPr>
    </w:lvl>
    <w:lvl w:ilvl="5" w:tplc="F6AA7F36">
      <w:start w:val="1"/>
      <w:numFmt w:val="lowerRoman"/>
      <w:lvlText w:val="%6."/>
      <w:lvlJc w:val="right"/>
      <w:pPr>
        <w:ind w:left="4320" w:hanging="180"/>
      </w:pPr>
      <w:rPr>
        <w:rFonts w:cs="Times New Roman"/>
      </w:rPr>
    </w:lvl>
    <w:lvl w:ilvl="6" w:tplc="9B8A97A8">
      <w:start w:val="1"/>
      <w:numFmt w:val="decimal"/>
      <w:lvlText w:val="%7."/>
      <w:lvlJc w:val="left"/>
      <w:pPr>
        <w:ind w:left="5040" w:hanging="360"/>
      </w:pPr>
      <w:rPr>
        <w:rFonts w:cs="Times New Roman"/>
      </w:rPr>
    </w:lvl>
    <w:lvl w:ilvl="7" w:tplc="98268142">
      <w:start w:val="1"/>
      <w:numFmt w:val="lowerLetter"/>
      <w:lvlText w:val="%8."/>
      <w:lvlJc w:val="left"/>
      <w:pPr>
        <w:ind w:left="5760" w:hanging="360"/>
      </w:pPr>
      <w:rPr>
        <w:rFonts w:cs="Times New Roman"/>
      </w:rPr>
    </w:lvl>
    <w:lvl w:ilvl="8" w:tplc="57561002">
      <w:start w:val="1"/>
      <w:numFmt w:val="lowerRoman"/>
      <w:lvlText w:val="%9."/>
      <w:lvlJc w:val="right"/>
      <w:pPr>
        <w:ind w:left="6480" w:hanging="180"/>
      </w:pPr>
      <w:rPr>
        <w:rFonts w:cs="Times New Roman"/>
      </w:rPr>
    </w:lvl>
  </w:abstractNum>
  <w:num w:numId="1" w16cid:durableId="907378563">
    <w:abstractNumId w:val="0"/>
  </w:num>
  <w:num w:numId="2" w16cid:durableId="305937330">
    <w:abstractNumId w:val="15"/>
  </w:num>
  <w:num w:numId="3" w16cid:durableId="289289400">
    <w:abstractNumId w:val="7"/>
  </w:num>
  <w:num w:numId="4" w16cid:durableId="689453819">
    <w:abstractNumId w:val="28"/>
  </w:num>
  <w:num w:numId="5" w16cid:durableId="124978209">
    <w:abstractNumId w:val="12"/>
  </w:num>
  <w:num w:numId="6" w16cid:durableId="175583979">
    <w:abstractNumId w:val="5"/>
  </w:num>
  <w:num w:numId="7" w16cid:durableId="1570193133">
    <w:abstractNumId w:val="11"/>
  </w:num>
  <w:num w:numId="8" w16cid:durableId="265307881">
    <w:abstractNumId w:val="40"/>
  </w:num>
  <w:num w:numId="9" w16cid:durableId="981958612">
    <w:abstractNumId w:val="14"/>
  </w:num>
  <w:num w:numId="10" w16cid:durableId="1174690710">
    <w:abstractNumId w:val="27"/>
  </w:num>
  <w:num w:numId="11" w16cid:durableId="836002178">
    <w:abstractNumId w:val="10"/>
  </w:num>
  <w:num w:numId="12" w16cid:durableId="1688366040">
    <w:abstractNumId w:val="31"/>
  </w:num>
  <w:num w:numId="13" w16cid:durableId="627394132">
    <w:abstractNumId w:val="36"/>
  </w:num>
  <w:num w:numId="14" w16cid:durableId="1507939327">
    <w:abstractNumId w:val="23"/>
  </w:num>
  <w:num w:numId="15" w16cid:durableId="713651887">
    <w:abstractNumId w:val="3"/>
  </w:num>
  <w:num w:numId="16" w16cid:durableId="1686899374">
    <w:abstractNumId w:val="37"/>
  </w:num>
  <w:num w:numId="17" w16cid:durableId="1714035665">
    <w:abstractNumId w:val="30"/>
  </w:num>
  <w:num w:numId="18" w16cid:durableId="1680157314">
    <w:abstractNumId w:val="25"/>
  </w:num>
  <w:num w:numId="19" w16cid:durableId="483545150">
    <w:abstractNumId w:val="24"/>
  </w:num>
  <w:num w:numId="20" w16cid:durableId="1377780193">
    <w:abstractNumId w:val="1"/>
  </w:num>
  <w:num w:numId="21" w16cid:durableId="1675448278">
    <w:abstractNumId w:val="35"/>
  </w:num>
  <w:num w:numId="22" w16cid:durableId="1374422224">
    <w:abstractNumId w:val="39"/>
  </w:num>
  <w:num w:numId="23" w16cid:durableId="423575878">
    <w:abstractNumId w:val="26"/>
  </w:num>
  <w:num w:numId="24" w16cid:durableId="444740933">
    <w:abstractNumId w:val="9"/>
  </w:num>
  <w:num w:numId="25" w16cid:durableId="921328943">
    <w:abstractNumId w:val="32"/>
  </w:num>
  <w:num w:numId="26" w16cid:durableId="1218475070">
    <w:abstractNumId w:val="18"/>
  </w:num>
  <w:num w:numId="27" w16cid:durableId="1137721745">
    <w:abstractNumId w:val="4"/>
  </w:num>
  <w:num w:numId="28" w16cid:durableId="325129438">
    <w:abstractNumId w:val="19"/>
  </w:num>
  <w:num w:numId="29" w16cid:durableId="1865317787">
    <w:abstractNumId w:val="8"/>
  </w:num>
  <w:num w:numId="30" w16cid:durableId="560483813">
    <w:abstractNumId w:val="2"/>
  </w:num>
  <w:num w:numId="31" w16cid:durableId="593822571">
    <w:abstractNumId w:val="33"/>
  </w:num>
  <w:num w:numId="32" w16cid:durableId="1248416142">
    <w:abstractNumId w:val="29"/>
  </w:num>
  <w:num w:numId="33" w16cid:durableId="376903484">
    <w:abstractNumId w:val="20"/>
  </w:num>
  <w:num w:numId="34" w16cid:durableId="508788332">
    <w:abstractNumId w:val="38"/>
  </w:num>
  <w:num w:numId="35" w16cid:durableId="840779846">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5735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7546334">
    <w:abstractNumId w:val="21"/>
  </w:num>
  <w:num w:numId="38" w16cid:durableId="1909152436">
    <w:abstractNumId w:val="16"/>
  </w:num>
  <w:num w:numId="39" w16cid:durableId="1185364229">
    <w:abstractNumId w:val="13"/>
  </w:num>
  <w:num w:numId="40" w16cid:durableId="842932565">
    <w:abstractNumId w:val="34"/>
  </w:num>
  <w:num w:numId="41" w16cid:durableId="194536802">
    <w:abstractNumId w:val="17"/>
  </w:num>
  <w:num w:numId="42" w16cid:durableId="283578417">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2A8"/>
    <w:rsid w:val="00000333"/>
    <w:rsid w:val="000007B2"/>
    <w:rsid w:val="000008E7"/>
    <w:rsid w:val="00000E5D"/>
    <w:rsid w:val="00001614"/>
    <w:rsid w:val="0000356F"/>
    <w:rsid w:val="00003630"/>
    <w:rsid w:val="00004A47"/>
    <w:rsid w:val="00006F87"/>
    <w:rsid w:val="00010933"/>
    <w:rsid w:val="000117B4"/>
    <w:rsid w:val="000128E0"/>
    <w:rsid w:val="000165E1"/>
    <w:rsid w:val="00020142"/>
    <w:rsid w:val="00020485"/>
    <w:rsid w:val="00021AAE"/>
    <w:rsid w:val="00021D4F"/>
    <w:rsid w:val="000222C2"/>
    <w:rsid w:val="00024C01"/>
    <w:rsid w:val="00024E66"/>
    <w:rsid w:val="0002708D"/>
    <w:rsid w:val="000317B6"/>
    <w:rsid w:val="000328A4"/>
    <w:rsid w:val="0003339A"/>
    <w:rsid w:val="000334A9"/>
    <w:rsid w:val="000338B5"/>
    <w:rsid w:val="00033B10"/>
    <w:rsid w:val="00033D26"/>
    <w:rsid w:val="00035ED1"/>
    <w:rsid w:val="0004048B"/>
    <w:rsid w:val="00040589"/>
    <w:rsid w:val="00040D8B"/>
    <w:rsid w:val="0004135C"/>
    <w:rsid w:val="00041900"/>
    <w:rsid w:val="000422B0"/>
    <w:rsid w:val="000427EA"/>
    <w:rsid w:val="0004442F"/>
    <w:rsid w:val="00044BCF"/>
    <w:rsid w:val="00045A1E"/>
    <w:rsid w:val="00045FF4"/>
    <w:rsid w:val="0004613F"/>
    <w:rsid w:val="0004791B"/>
    <w:rsid w:val="00047CAC"/>
    <w:rsid w:val="00050210"/>
    <w:rsid w:val="00052C02"/>
    <w:rsid w:val="00052C12"/>
    <w:rsid w:val="000545AD"/>
    <w:rsid w:val="00055756"/>
    <w:rsid w:val="00055909"/>
    <w:rsid w:val="00056799"/>
    <w:rsid w:val="00063BDD"/>
    <w:rsid w:val="00066343"/>
    <w:rsid w:val="00066822"/>
    <w:rsid w:val="00067405"/>
    <w:rsid w:val="00067580"/>
    <w:rsid w:val="0007042C"/>
    <w:rsid w:val="0007627D"/>
    <w:rsid w:val="00076DA9"/>
    <w:rsid w:val="00081F8E"/>
    <w:rsid w:val="000870F9"/>
    <w:rsid w:val="00090D8D"/>
    <w:rsid w:val="00091AB3"/>
    <w:rsid w:val="00091FA3"/>
    <w:rsid w:val="00094ACD"/>
    <w:rsid w:val="000A0231"/>
    <w:rsid w:val="000A1D9B"/>
    <w:rsid w:val="000A52F3"/>
    <w:rsid w:val="000A53D6"/>
    <w:rsid w:val="000A5F01"/>
    <w:rsid w:val="000A6338"/>
    <w:rsid w:val="000A735D"/>
    <w:rsid w:val="000A770F"/>
    <w:rsid w:val="000B06D0"/>
    <w:rsid w:val="000B1258"/>
    <w:rsid w:val="000B5862"/>
    <w:rsid w:val="000B6C5B"/>
    <w:rsid w:val="000B7A88"/>
    <w:rsid w:val="000C0BAA"/>
    <w:rsid w:val="000C0F3B"/>
    <w:rsid w:val="000C171C"/>
    <w:rsid w:val="000C27DD"/>
    <w:rsid w:val="000C435A"/>
    <w:rsid w:val="000C4E90"/>
    <w:rsid w:val="000C5124"/>
    <w:rsid w:val="000C55D1"/>
    <w:rsid w:val="000D0345"/>
    <w:rsid w:val="000D365F"/>
    <w:rsid w:val="000D56F9"/>
    <w:rsid w:val="000D5707"/>
    <w:rsid w:val="000D5ED5"/>
    <w:rsid w:val="000D71B8"/>
    <w:rsid w:val="000D780D"/>
    <w:rsid w:val="000E12A3"/>
    <w:rsid w:val="000E1477"/>
    <w:rsid w:val="000E2C8A"/>
    <w:rsid w:val="000E30BD"/>
    <w:rsid w:val="000E31E7"/>
    <w:rsid w:val="000E5711"/>
    <w:rsid w:val="000E7D70"/>
    <w:rsid w:val="000E7ED8"/>
    <w:rsid w:val="000F065C"/>
    <w:rsid w:val="000F5DD3"/>
    <w:rsid w:val="000F6497"/>
    <w:rsid w:val="000F65FA"/>
    <w:rsid w:val="001004FD"/>
    <w:rsid w:val="00100B3E"/>
    <w:rsid w:val="00100F65"/>
    <w:rsid w:val="00101B33"/>
    <w:rsid w:val="00102368"/>
    <w:rsid w:val="00103372"/>
    <w:rsid w:val="00103708"/>
    <w:rsid w:val="0010427F"/>
    <w:rsid w:val="00105633"/>
    <w:rsid w:val="00105B38"/>
    <w:rsid w:val="00106377"/>
    <w:rsid w:val="00106A27"/>
    <w:rsid w:val="00106EE7"/>
    <w:rsid w:val="00107BCF"/>
    <w:rsid w:val="00110804"/>
    <w:rsid w:val="001112C0"/>
    <w:rsid w:val="00113043"/>
    <w:rsid w:val="00114C05"/>
    <w:rsid w:val="00115136"/>
    <w:rsid w:val="001159BA"/>
    <w:rsid w:val="00116495"/>
    <w:rsid w:val="0011741D"/>
    <w:rsid w:val="001206F7"/>
    <w:rsid w:val="001210FB"/>
    <w:rsid w:val="00121661"/>
    <w:rsid w:val="00122F0C"/>
    <w:rsid w:val="00127381"/>
    <w:rsid w:val="00127A39"/>
    <w:rsid w:val="00127C94"/>
    <w:rsid w:val="00130C34"/>
    <w:rsid w:val="00131E0D"/>
    <w:rsid w:val="00131F90"/>
    <w:rsid w:val="00133A65"/>
    <w:rsid w:val="00135648"/>
    <w:rsid w:val="00135AE9"/>
    <w:rsid w:val="001416C9"/>
    <w:rsid w:val="00146A85"/>
    <w:rsid w:val="001512A7"/>
    <w:rsid w:val="0015281C"/>
    <w:rsid w:val="00152CE6"/>
    <w:rsid w:val="00155E2B"/>
    <w:rsid w:val="00156173"/>
    <w:rsid w:val="0015626D"/>
    <w:rsid w:val="00160A0D"/>
    <w:rsid w:val="00162153"/>
    <w:rsid w:val="00162761"/>
    <w:rsid w:val="0016344E"/>
    <w:rsid w:val="00164B4D"/>
    <w:rsid w:val="001707A8"/>
    <w:rsid w:val="001713CB"/>
    <w:rsid w:val="00171711"/>
    <w:rsid w:val="00173295"/>
    <w:rsid w:val="001738D1"/>
    <w:rsid w:val="00174FCE"/>
    <w:rsid w:val="00175ECD"/>
    <w:rsid w:val="001807B0"/>
    <w:rsid w:val="00182694"/>
    <w:rsid w:val="00183204"/>
    <w:rsid w:val="00183EC3"/>
    <w:rsid w:val="0018572A"/>
    <w:rsid w:val="00187050"/>
    <w:rsid w:val="00187C6F"/>
    <w:rsid w:val="00190397"/>
    <w:rsid w:val="00190902"/>
    <w:rsid w:val="00190E02"/>
    <w:rsid w:val="0019106B"/>
    <w:rsid w:val="00191F44"/>
    <w:rsid w:val="00192328"/>
    <w:rsid w:val="001955FE"/>
    <w:rsid w:val="0019625D"/>
    <w:rsid w:val="001A1175"/>
    <w:rsid w:val="001A138E"/>
    <w:rsid w:val="001A5042"/>
    <w:rsid w:val="001A5C9D"/>
    <w:rsid w:val="001A7E50"/>
    <w:rsid w:val="001B027C"/>
    <w:rsid w:val="001B0C15"/>
    <w:rsid w:val="001B1DC2"/>
    <w:rsid w:val="001B343A"/>
    <w:rsid w:val="001B3B5C"/>
    <w:rsid w:val="001B4E6A"/>
    <w:rsid w:val="001C1B2B"/>
    <w:rsid w:val="001C3459"/>
    <w:rsid w:val="001C359B"/>
    <w:rsid w:val="001C35E9"/>
    <w:rsid w:val="001C437A"/>
    <w:rsid w:val="001C48D5"/>
    <w:rsid w:val="001C5130"/>
    <w:rsid w:val="001C5805"/>
    <w:rsid w:val="001C6D37"/>
    <w:rsid w:val="001C6E12"/>
    <w:rsid w:val="001C744B"/>
    <w:rsid w:val="001D02F3"/>
    <w:rsid w:val="001D08EC"/>
    <w:rsid w:val="001D0D82"/>
    <w:rsid w:val="001D422D"/>
    <w:rsid w:val="001D44C4"/>
    <w:rsid w:val="001D48E1"/>
    <w:rsid w:val="001D6896"/>
    <w:rsid w:val="001D791D"/>
    <w:rsid w:val="001D7FAE"/>
    <w:rsid w:val="001E01B3"/>
    <w:rsid w:val="001E22CF"/>
    <w:rsid w:val="001E5DB5"/>
    <w:rsid w:val="001E6EE5"/>
    <w:rsid w:val="001E7E5B"/>
    <w:rsid w:val="001E7F8E"/>
    <w:rsid w:val="001F0269"/>
    <w:rsid w:val="001F2B3B"/>
    <w:rsid w:val="001F6089"/>
    <w:rsid w:val="001F6113"/>
    <w:rsid w:val="001F68EF"/>
    <w:rsid w:val="001F7F30"/>
    <w:rsid w:val="00202D8D"/>
    <w:rsid w:val="00203E97"/>
    <w:rsid w:val="0020495A"/>
    <w:rsid w:val="00206B12"/>
    <w:rsid w:val="0020799C"/>
    <w:rsid w:val="00210E38"/>
    <w:rsid w:val="002114FB"/>
    <w:rsid w:val="00211B5D"/>
    <w:rsid w:val="00212976"/>
    <w:rsid w:val="002156CE"/>
    <w:rsid w:val="00216705"/>
    <w:rsid w:val="00216974"/>
    <w:rsid w:val="00216C24"/>
    <w:rsid w:val="00220490"/>
    <w:rsid w:val="00220537"/>
    <w:rsid w:val="0022147A"/>
    <w:rsid w:val="002214F9"/>
    <w:rsid w:val="00221890"/>
    <w:rsid w:val="00222C5C"/>
    <w:rsid w:val="002260FB"/>
    <w:rsid w:val="00227AA2"/>
    <w:rsid w:val="002311C9"/>
    <w:rsid w:val="00231BCB"/>
    <w:rsid w:val="00232104"/>
    <w:rsid w:val="002322F3"/>
    <w:rsid w:val="00232616"/>
    <w:rsid w:val="00233516"/>
    <w:rsid w:val="0023407F"/>
    <w:rsid w:val="00235AA4"/>
    <w:rsid w:val="00237792"/>
    <w:rsid w:val="00237ADE"/>
    <w:rsid w:val="002404B3"/>
    <w:rsid w:val="0024205C"/>
    <w:rsid w:val="002426EF"/>
    <w:rsid w:val="00243AB8"/>
    <w:rsid w:val="00243F21"/>
    <w:rsid w:val="00243F96"/>
    <w:rsid w:val="00245A0F"/>
    <w:rsid w:val="00247479"/>
    <w:rsid w:val="00251765"/>
    <w:rsid w:val="00251D88"/>
    <w:rsid w:val="002520E8"/>
    <w:rsid w:val="0025375A"/>
    <w:rsid w:val="00253ACE"/>
    <w:rsid w:val="00253C07"/>
    <w:rsid w:val="00253DB0"/>
    <w:rsid w:val="00253DD4"/>
    <w:rsid w:val="0025476F"/>
    <w:rsid w:val="00254D4D"/>
    <w:rsid w:val="00256305"/>
    <w:rsid w:val="00257FA0"/>
    <w:rsid w:val="00260616"/>
    <w:rsid w:val="002612B9"/>
    <w:rsid w:val="002618C9"/>
    <w:rsid w:val="00264048"/>
    <w:rsid w:val="00265E63"/>
    <w:rsid w:val="00266D3E"/>
    <w:rsid w:val="0026762A"/>
    <w:rsid w:val="0027153D"/>
    <w:rsid w:val="0027582D"/>
    <w:rsid w:val="0028115D"/>
    <w:rsid w:val="00281D80"/>
    <w:rsid w:val="0028274E"/>
    <w:rsid w:val="00284DB3"/>
    <w:rsid w:val="00285FFF"/>
    <w:rsid w:val="0028617B"/>
    <w:rsid w:val="00286200"/>
    <w:rsid w:val="00287E68"/>
    <w:rsid w:val="00292B4D"/>
    <w:rsid w:val="002970EF"/>
    <w:rsid w:val="00297AA7"/>
    <w:rsid w:val="00297E93"/>
    <w:rsid w:val="002A02B7"/>
    <w:rsid w:val="002A1721"/>
    <w:rsid w:val="002A35F2"/>
    <w:rsid w:val="002A3BF1"/>
    <w:rsid w:val="002A4FF0"/>
    <w:rsid w:val="002A6F54"/>
    <w:rsid w:val="002A76D7"/>
    <w:rsid w:val="002B1941"/>
    <w:rsid w:val="002B1DEB"/>
    <w:rsid w:val="002B38CC"/>
    <w:rsid w:val="002C0335"/>
    <w:rsid w:val="002C2C4C"/>
    <w:rsid w:val="002C4985"/>
    <w:rsid w:val="002C4BD7"/>
    <w:rsid w:val="002C5920"/>
    <w:rsid w:val="002C79A0"/>
    <w:rsid w:val="002D151E"/>
    <w:rsid w:val="002D16AB"/>
    <w:rsid w:val="002D26B7"/>
    <w:rsid w:val="002D4C14"/>
    <w:rsid w:val="002D5545"/>
    <w:rsid w:val="002D64B7"/>
    <w:rsid w:val="002D79D0"/>
    <w:rsid w:val="002D7AE0"/>
    <w:rsid w:val="002E0C52"/>
    <w:rsid w:val="002E223A"/>
    <w:rsid w:val="002E3A90"/>
    <w:rsid w:val="002E3DA6"/>
    <w:rsid w:val="002E46A4"/>
    <w:rsid w:val="002E5E7D"/>
    <w:rsid w:val="002E68BC"/>
    <w:rsid w:val="002F16A7"/>
    <w:rsid w:val="002F316A"/>
    <w:rsid w:val="002F5F92"/>
    <w:rsid w:val="003034C4"/>
    <w:rsid w:val="00304818"/>
    <w:rsid w:val="00305711"/>
    <w:rsid w:val="00306AB0"/>
    <w:rsid w:val="003073FE"/>
    <w:rsid w:val="00310224"/>
    <w:rsid w:val="0031070A"/>
    <w:rsid w:val="0031124C"/>
    <w:rsid w:val="00311A2A"/>
    <w:rsid w:val="00314A42"/>
    <w:rsid w:val="00314DB3"/>
    <w:rsid w:val="0031560F"/>
    <w:rsid w:val="00316F18"/>
    <w:rsid w:val="00320ADA"/>
    <w:rsid w:val="00320C51"/>
    <w:rsid w:val="00321717"/>
    <w:rsid w:val="003223F3"/>
    <w:rsid w:val="00323298"/>
    <w:rsid w:val="003232FE"/>
    <w:rsid w:val="00326270"/>
    <w:rsid w:val="00332315"/>
    <w:rsid w:val="0033442C"/>
    <w:rsid w:val="003401C0"/>
    <w:rsid w:val="003408B4"/>
    <w:rsid w:val="00341663"/>
    <w:rsid w:val="003421A4"/>
    <w:rsid w:val="003429DC"/>
    <w:rsid w:val="00343D0C"/>
    <w:rsid w:val="00344577"/>
    <w:rsid w:val="003462CF"/>
    <w:rsid w:val="00346F84"/>
    <w:rsid w:val="003479EB"/>
    <w:rsid w:val="00350367"/>
    <w:rsid w:val="00353489"/>
    <w:rsid w:val="0036047B"/>
    <w:rsid w:val="00360B01"/>
    <w:rsid w:val="0036203C"/>
    <w:rsid w:val="00364359"/>
    <w:rsid w:val="00364DF8"/>
    <w:rsid w:val="0036584D"/>
    <w:rsid w:val="00366079"/>
    <w:rsid w:val="00370F3E"/>
    <w:rsid w:val="003757B4"/>
    <w:rsid w:val="00376847"/>
    <w:rsid w:val="003818CF"/>
    <w:rsid w:val="003820D2"/>
    <w:rsid w:val="00382C31"/>
    <w:rsid w:val="00383A61"/>
    <w:rsid w:val="00384887"/>
    <w:rsid w:val="00390B23"/>
    <w:rsid w:val="00392300"/>
    <w:rsid w:val="003930EF"/>
    <w:rsid w:val="003931DC"/>
    <w:rsid w:val="00396833"/>
    <w:rsid w:val="00397A11"/>
    <w:rsid w:val="00397C55"/>
    <w:rsid w:val="003A0B1B"/>
    <w:rsid w:val="003A23EA"/>
    <w:rsid w:val="003A4AE0"/>
    <w:rsid w:val="003A500E"/>
    <w:rsid w:val="003A5C19"/>
    <w:rsid w:val="003A615D"/>
    <w:rsid w:val="003A6968"/>
    <w:rsid w:val="003A7E3A"/>
    <w:rsid w:val="003B12E3"/>
    <w:rsid w:val="003B50B4"/>
    <w:rsid w:val="003B54E5"/>
    <w:rsid w:val="003B587D"/>
    <w:rsid w:val="003B6520"/>
    <w:rsid w:val="003B6690"/>
    <w:rsid w:val="003B76D7"/>
    <w:rsid w:val="003C01EC"/>
    <w:rsid w:val="003C0679"/>
    <w:rsid w:val="003C167B"/>
    <w:rsid w:val="003C1985"/>
    <w:rsid w:val="003C1DAB"/>
    <w:rsid w:val="003C49AE"/>
    <w:rsid w:val="003C6C0B"/>
    <w:rsid w:val="003C7B45"/>
    <w:rsid w:val="003D0492"/>
    <w:rsid w:val="003D1AC4"/>
    <w:rsid w:val="003D52A1"/>
    <w:rsid w:val="003D6E21"/>
    <w:rsid w:val="003D7031"/>
    <w:rsid w:val="003D778A"/>
    <w:rsid w:val="003D79C1"/>
    <w:rsid w:val="003E0DD8"/>
    <w:rsid w:val="003E229C"/>
    <w:rsid w:val="003E5473"/>
    <w:rsid w:val="003E5495"/>
    <w:rsid w:val="003E5CF5"/>
    <w:rsid w:val="003F0C55"/>
    <w:rsid w:val="003F23E7"/>
    <w:rsid w:val="003F4038"/>
    <w:rsid w:val="003F5086"/>
    <w:rsid w:val="003F5593"/>
    <w:rsid w:val="003F77FD"/>
    <w:rsid w:val="003F7E89"/>
    <w:rsid w:val="00400388"/>
    <w:rsid w:val="004020D7"/>
    <w:rsid w:val="0040247B"/>
    <w:rsid w:val="00402655"/>
    <w:rsid w:val="00403C54"/>
    <w:rsid w:val="00404E03"/>
    <w:rsid w:val="0040509E"/>
    <w:rsid w:val="00406339"/>
    <w:rsid w:val="00406E8B"/>
    <w:rsid w:val="00411C21"/>
    <w:rsid w:val="00413C76"/>
    <w:rsid w:val="004141C6"/>
    <w:rsid w:val="00417F74"/>
    <w:rsid w:val="00421403"/>
    <w:rsid w:val="004216FE"/>
    <w:rsid w:val="00424B21"/>
    <w:rsid w:val="00424F79"/>
    <w:rsid w:val="00427EA8"/>
    <w:rsid w:val="004312B5"/>
    <w:rsid w:val="004314D6"/>
    <w:rsid w:val="004423D1"/>
    <w:rsid w:val="004434E9"/>
    <w:rsid w:val="004435FE"/>
    <w:rsid w:val="004450C9"/>
    <w:rsid w:val="00445AA0"/>
    <w:rsid w:val="00447831"/>
    <w:rsid w:val="0045089A"/>
    <w:rsid w:val="004515AA"/>
    <w:rsid w:val="00452DC2"/>
    <w:rsid w:val="0045459F"/>
    <w:rsid w:val="00456EAF"/>
    <w:rsid w:val="00457E1A"/>
    <w:rsid w:val="00460188"/>
    <w:rsid w:val="004601A1"/>
    <w:rsid w:val="004613B7"/>
    <w:rsid w:val="004618B8"/>
    <w:rsid w:val="00461A76"/>
    <w:rsid w:val="00462637"/>
    <w:rsid w:val="00463D70"/>
    <w:rsid w:val="00465376"/>
    <w:rsid w:val="004658CD"/>
    <w:rsid w:val="004663CE"/>
    <w:rsid w:val="004677F7"/>
    <w:rsid w:val="00473514"/>
    <w:rsid w:val="004737E3"/>
    <w:rsid w:val="0047543B"/>
    <w:rsid w:val="00475F8F"/>
    <w:rsid w:val="004815D3"/>
    <w:rsid w:val="004832E9"/>
    <w:rsid w:val="00483682"/>
    <w:rsid w:val="00483F33"/>
    <w:rsid w:val="00484A15"/>
    <w:rsid w:val="00484D46"/>
    <w:rsid w:val="00484D90"/>
    <w:rsid w:val="004853FC"/>
    <w:rsid w:val="004869BA"/>
    <w:rsid w:val="00490165"/>
    <w:rsid w:val="004939AB"/>
    <w:rsid w:val="00495F46"/>
    <w:rsid w:val="004A4D68"/>
    <w:rsid w:val="004A5125"/>
    <w:rsid w:val="004B0C66"/>
    <w:rsid w:val="004B361E"/>
    <w:rsid w:val="004B47BF"/>
    <w:rsid w:val="004B684A"/>
    <w:rsid w:val="004C1C53"/>
    <w:rsid w:val="004C1E50"/>
    <w:rsid w:val="004C26A1"/>
    <w:rsid w:val="004C3381"/>
    <w:rsid w:val="004C3BD6"/>
    <w:rsid w:val="004C4A84"/>
    <w:rsid w:val="004C5E6B"/>
    <w:rsid w:val="004D7279"/>
    <w:rsid w:val="004D7DA1"/>
    <w:rsid w:val="004E011D"/>
    <w:rsid w:val="004E06D7"/>
    <w:rsid w:val="004E18C4"/>
    <w:rsid w:val="004E2913"/>
    <w:rsid w:val="004E2DDE"/>
    <w:rsid w:val="004F34F6"/>
    <w:rsid w:val="004F3CB3"/>
    <w:rsid w:val="004F6062"/>
    <w:rsid w:val="004F67C6"/>
    <w:rsid w:val="004F6971"/>
    <w:rsid w:val="004F71BC"/>
    <w:rsid w:val="00502A30"/>
    <w:rsid w:val="00503845"/>
    <w:rsid w:val="005042AC"/>
    <w:rsid w:val="00504B81"/>
    <w:rsid w:val="00504E61"/>
    <w:rsid w:val="00506EF6"/>
    <w:rsid w:val="00507C50"/>
    <w:rsid w:val="0051056C"/>
    <w:rsid w:val="00510690"/>
    <w:rsid w:val="00511A4D"/>
    <w:rsid w:val="005124FB"/>
    <w:rsid w:val="00514164"/>
    <w:rsid w:val="00516B19"/>
    <w:rsid w:val="00517A52"/>
    <w:rsid w:val="00522902"/>
    <w:rsid w:val="00522ABA"/>
    <w:rsid w:val="0052356F"/>
    <w:rsid w:val="00523CF0"/>
    <w:rsid w:val="00524B4B"/>
    <w:rsid w:val="00525150"/>
    <w:rsid w:val="005254E5"/>
    <w:rsid w:val="00525DB4"/>
    <w:rsid w:val="005272BC"/>
    <w:rsid w:val="00530F47"/>
    <w:rsid w:val="0053105E"/>
    <w:rsid w:val="005326FE"/>
    <w:rsid w:val="0053773F"/>
    <w:rsid w:val="005402B5"/>
    <w:rsid w:val="00540C13"/>
    <w:rsid w:val="0054311B"/>
    <w:rsid w:val="00543D9A"/>
    <w:rsid w:val="005442A7"/>
    <w:rsid w:val="005449C7"/>
    <w:rsid w:val="00544DF1"/>
    <w:rsid w:val="005454F2"/>
    <w:rsid w:val="0054621F"/>
    <w:rsid w:val="00550C09"/>
    <w:rsid w:val="00552A6A"/>
    <w:rsid w:val="00552B54"/>
    <w:rsid w:val="005530F5"/>
    <w:rsid w:val="005533D1"/>
    <w:rsid w:val="005544D7"/>
    <w:rsid w:val="00554A11"/>
    <w:rsid w:val="0055515C"/>
    <w:rsid w:val="0055684D"/>
    <w:rsid w:val="00556914"/>
    <w:rsid w:val="00556BDC"/>
    <w:rsid w:val="00556F02"/>
    <w:rsid w:val="005573C0"/>
    <w:rsid w:val="00560BB0"/>
    <w:rsid w:val="005614EE"/>
    <w:rsid w:val="0056466D"/>
    <w:rsid w:val="0056590F"/>
    <w:rsid w:val="00565ECF"/>
    <w:rsid w:val="00570964"/>
    <w:rsid w:val="005713C2"/>
    <w:rsid w:val="00571DFB"/>
    <w:rsid w:val="00573313"/>
    <w:rsid w:val="00573B8C"/>
    <w:rsid w:val="00574A88"/>
    <w:rsid w:val="005848B5"/>
    <w:rsid w:val="00584C8B"/>
    <w:rsid w:val="005853A2"/>
    <w:rsid w:val="00585618"/>
    <w:rsid w:val="00587AE0"/>
    <w:rsid w:val="005903CE"/>
    <w:rsid w:val="00592CD4"/>
    <w:rsid w:val="00593596"/>
    <w:rsid w:val="005953D0"/>
    <w:rsid w:val="005955F3"/>
    <w:rsid w:val="00595B5A"/>
    <w:rsid w:val="00596303"/>
    <w:rsid w:val="005A00DF"/>
    <w:rsid w:val="005A1AEC"/>
    <w:rsid w:val="005A3C91"/>
    <w:rsid w:val="005A491B"/>
    <w:rsid w:val="005A5D8E"/>
    <w:rsid w:val="005A622E"/>
    <w:rsid w:val="005B0C48"/>
    <w:rsid w:val="005B0ED3"/>
    <w:rsid w:val="005B13AD"/>
    <w:rsid w:val="005B5135"/>
    <w:rsid w:val="005B53FD"/>
    <w:rsid w:val="005B5711"/>
    <w:rsid w:val="005B7D71"/>
    <w:rsid w:val="005C00C7"/>
    <w:rsid w:val="005C1794"/>
    <w:rsid w:val="005C3677"/>
    <w:rsid w:val="005C3EE2"/>
    <w:rsid w:val="005C5877"/>
    <w:rsid w:val="005C62CF"/>
    <w:rsid w:val="005C6476"/>
    <w:rsid w:val="005C78FB"/>
    <w:rsid w:val="005D2FA1"/>
    <w:rsid w:val="005D4B91"/>
    <w:rsid w:val="005D50A1"/>
    <w:rsid w:val="005D5960"/>
    <w:rsid w:val="005D5C4B"/>
    <w:rsid w:val="005D601D"/>
    <w:rsid w:val="005E0EFC"/>
    <w:rsid w:val="005E1D75"/>
    <w:rsid w:val="005E2CF1"/>
    <w:rsid w:val="005E30FB"/>
    <w:rsid w:val="005E313E"/>
    <w:rsid w:val="005E3F90"/>
    <w:rsid w:val="005E475F"/>
    <w:rsid w:val="005E5D95"/>
    <w:rsid w:val="005E5F6F"/>
    <w:rsid w:val="005E79FE"/>
    <w:rsid w:val="005F02F1"/>
    <w:rsid w:val="005F1687"/>
    <w:rsid w:val="005F1D0A"/>
    <w:rsid w:val="005F30D4"/>
    <w:rsid w:val="005F3852"/>
    <w:rsid w:val="005F3D03"/>
    <w:rsid w:val="005F4047"/>
    <w:rsid w:val="005F475D"/>
    <w:rsid w:val="006038D5"/>
    <w:rsid w:val="00604B04"/>
    <w:rsid w:val="006076D7"/>
    <w:rsid w:val="006111CE"/>
    <w:rsid w:val="00612AC5"/>
    <w:rsid w:val="006160FA"/>
    <w:rsid w:val="00616341"/>
    <w:rsid w:val="0061698F"/>
    <w:rsid w:val="00616AB4"/>
    <w:rsid w:val="00616B82"/>
    <w:rsid w:val="00622D41"/>
    <w:rsid w:val="00622D4B"/>
    <w:rsid w:val="00630FF1"/>
    <w:rsid w:val="0063346D"/>
    <w:rsid w:val="0063492F"/>
    <w:rsid w:val="00635ECB"/>
    <w:rsid w:val="00640B6A"/>
    <w:rsid w:val="00640E61"/>
    <w:rsid w:val="00641B7A"/>
    <w:rsid w:val="00641EE3"/>
    <w:rsid w:val="00641FBC"/>
    <w:rsid w:val="00643D6E"/>
    <w:rsid w:val="006452E6"/>
    <w:rsid w:val="00651025"/>
    <w:rsid w:val="0065211A"/>
    <w:rsid w:val="0065250F"/>
    <w:rsid w:val="006528D4"/>
    <w:rsid w:val="006536C5"/>
    <w:rsid w:val="006542F9"/>
    <w:rsid w:val="006547FF"/>
    <w:rsid w:val="00660100"/>
    <w:rsid w:val="00661CAB"/>
    <w:rsid w:val="006632F7"/>
    <w:rsid w:val="0066345B"/>
    <w:rsid w:val="006657F3"/>
    <w:rsid w:val="00666F7E"/>
    <w:rsid w:val="00667C83"/>
    <w:rsid w:val="00670E95"/>
    <w:rsid w:val="006713FF"/>
    <w:rsid w:val="00673244"/>
    <w:rsid w:val="00673D2B"/>
    <w:rsid w:val="00674050"/>
    <w:rsid w:val="00674198"/>
    <w:rsid w:val="00674D9C"/>
    <w:rsid w:val="006756B5"/>
    <w:rsid w:val="00681062"/>
    <w:rsid w:val="006812A1"/>
    <w:rsid w:val="00681338"/>
    <w:rsid w:val="00683C0D"/>
    <w:rsid w:val="00683CDA"/>
    <w:rsid w:val="00690106"/>
    <w:rsid w:val="006937FF"/>
    <w:rsid w:val="0069404B"/>
    <w:rsid w:val="0069665F"/>
    <w:rsid w:val="006972CB"/>
    <w:rsid w:val="00697FC9"/>
    <w:rsid w:val="006A08E7"/>
    <w:rsid w:val="006A1907"/>
    <w:rsid w:val="006A30A5"/>
    <w:rsid w:val="006A3199"/>
    <w:rsid w:val="006A3781"/>
    <w:rsid w:val="006A43DA"/>
    <w:rsid w:val="006A5ADD"/>
    <w:rsid w:val="006A71FB"/>
    <w:rsid w:val="006A74BC"/>
    <w:rsid w:val="006A7DB3"/>
    <w:rsid w:val="006B161E"/>
    <w:rsid w:val="006B1824"/>
    <w:rsid w:val="006B2533"/>
    <w:rsid w:val="006B2D43"/>
    <w:rsid w:val="006B3101"/>
    <w:rsid w:val="006B31BA"/>
    <w:rsid w:val="006B61EE"/>
    <w:rsid w:val="006B7B07"/>
    <w:rsid w:val="006C074E"/>
    <w:rsid w:val="006C0D6C"/>
    <w:rsid w:val="006C114D"/>
    <w:rsid w:val="006C1420"/>
    <w:rsid w:val="006C14EA"/>
    <w:rsid w:val="006C578E"/>
    <w:rsid w:val="006C5F0A"/>
    <w:rsid w:val="006C6676"/>
    <w:rsid w:val="006D22A6"/>
    <w:rsid w:val="006D318F"/>
    <w:rsid w:val="006D429C"/>
    <w:rsid w:val="006D7A48"/>
    <w:rsid w:val="006E1B02"/>
    <w:rsid w:val="006E25D9"/>
    <w:rsid w:val="006E2D64"/>
    <w:rsid w:val="006E4EF2"/>
    <w:rsid w:val="006F1A3A"/>
    <w:rsid w:val="006F1D91"/>
    <w:rsid w:val="006F333D"/>
    <w:rsid w:val="006F4DD3"/>
    <w:rsid w:val="006F560D"/>
    <w:rsid w:val="006F5CD9"/>
    <w:rsid w:val="006F5D68"/>
    <w:rsid w:val="006F68EC"/>
    <w:rsid w:val="006F6DCA"/>
    <w:rsid w:val="006F7C06"/>
    <w:rsid w:val="00700B37"/>
    <w:rsid w:val="0070158A"/>
    <w:rsid w:val="007021D1"/>
    <w:rsid w:val="00702CE3"/>
    <w:rsid w:val="007046A2"/>
    <w:rsid w:val="0070768A"/>
    <w:rsid w:val="00711328"/>
    <w:rsid w:val="007137C2"/>
    <w:rsid w:val="00715ED4"/>
    <w:rsid w:val="007176CD"/>
    <w:rsid w:val="00717E2F"/>
    <w:rsid w:val="0072017B"/>
    <w:rsid w:val="00722D47"/>
    <w:rsid w:val="00724748"/>
    <w:rsid w:val="00725C95"/>
    <w:rsid w:val="00725DB5"/>
    <w:rsid w:val="00730833"/>
    <w:rsid w:val="007336E8"/>
    <w:rsid w:val="00735F2A"/>
    <w:rsid w:val="007411A8"/>
    <w:rsid w:val="0074175D"/>
    <w:rsid w:val="007434C9"/>
    <w:rsid w:val="007500D5"/>
    <w:rsid w:val="00750D07"/>
    <w:rsid w:val="00750DF1"/>
    <w:rsid w:val="00752339"/>
    <w:rsid w:val="007533C7"/>
    <w:rsid w:val="00754138"/>
    <w:rsid w:val="0075455F"/>
    <w:rsid w:val="00755471"/>
    <w:rsid w:val="00755CE4"/>
    <w:rsid w:val="007575C4"/>
    <w:rsid w:val="00757991"/>
    <w:rsid w:val="0076262D"/>
    <w:rsid w:val="00765191"/>
    <w:rsid w:val="00765B47"/>
    <w:rsid w:val="00766118"/>
    <w:rsid w:val="0076707D"/>
    <w:rsid w:val="00770416"/>
    <w:rsid w:val="00772489"/>
    <w:rsid w:val="0077362C"/>
    <w:rsid w:val="007736BA"/>
    <w:rsid w:val="00774AB6"/>
    <w:rsid w:val="00774F5F"/>
    <w:rsid w:val="00776DAE"/>
    <w:rsid w:val="00777261"/>
    <w:rsid w:val="007838E2"/>
    <w:rsid w:val="00784805"/>
    <w:rsid w:val="007854D2"/>
    <w:rsid w:val="0078686F"/>
    <w:rsid w:val="007869C7"/>
    <w:rsid w:val="00786D9E"/>
    <w:rsid w:val="00790706"/>
    <w:rsid w:val="00791A3B"/>
    <w:rsid w:val="00791D9A"/>
    <w:rsid w:val="007937F6"/>
    <w:rsid w:val="00795E9B"/>
    <w:rsid w:val="00796067"/>
    <w:rsid w:val="007A0030"/>
    <w:rsid w:val="007A1603"/>
    <w:rsid w:val="007A187C"/>
    <w:rsid w:val="007A519D"/>
    <w:rsid w:val="007A5363"/>
    <w:rsid w:val="007A79A1"/>
    <w:rsid w:val="007B0353"/>
    <w:rsid w:val="007B0CDA"/>
    <w:rsid w:val="007B0CF1"/>
    <w:rsid w:val="007B1969"/>
    <w:rsid w:val="007B3693"/>
    <w:rsid w:val="007B4E0A"/>
    <w:rsid w:val="007B5450"/>
    <w:rsid w:val="007C0BF9"/>
    <w:rsid w:val="007C106E"/>
    <w:rsid w:val="007C317F"/>
    <w:rsid w:val="007C32A2"/>
    <w:rsid w:val="007C4748"/>
    <w:rsid w:val="007C4FBF"/>
    <w:rsid w:val="007C502A"/>
    <w:rsid w:val="007C5CFB"/>
    <w:rsid w:val="007C651A"/>
    <w:rsid w:val="007C7180"/>
    <w:rsid w:val="007D0500"/>
    <w:rsid w:val="007D0AB1"/>
    <w:rsid w:val="007D318A"/>
    <w:rsid w:val="007D441D"/>
    <w:rsid w:val="007D4B20"/>
    <w:rsid w:val="007E0135"/>
    <w:rsid w:val="007E2442"/>
    <w:rsid w:val="007E2A5D"/>
    <w:rsid w:val="007E2DF2"/>
    <w:rsid w:val="007E4D26"/>
    <w:rsid w:val="007E5200"/>
    <w:rsid w:val="007E5352"/>
    <w:rsid w:val="007F18FE"/>
    <w:rsid w:val="007F419C"/>
    <w:rsid w:val="007F7912"/>
    <w:rsid w:val="008005F3"/>
    <w:rsid w:val="008024EB"/>
    <w:rsid w:val="00802C24"/>
    <w:rsid w:val="008031E6"/>
    <w:rsid w:val="00803461"/>
    <w:rsid w:val="00803DF3"/>
    <w:rsid w:val="00804733"/>
    <w:rsid w:val="00804D12"/>
    <w:rsid w:val="00806186"/>
    <w:rsid w:val="00806BA6"/>
    <w:rsid w:val="00806EA8"/>
    <w:rsid w:val="00806EAA"/>
    <w:rsid w:val="0081008A"/>
    <w:rsid w:val="00811064"/>
    <w:rsid w:val="00811B16"/>
    <w:rsid w:val="00811DEB"/>
    <w:rsid w:val="00812929"/>
    <w:rsid w:val="00815D5A"/>
    <w:rsid w:val="008201CD"/>
    <w:rsid w:val="00822125"/>
    <w:rsid w:val="00830ABA"/>
    <w:rsid w:val="0083145E"/>
    <w:rsid w:val="00831814"/>
    <w:rsid w:val="00834428"/>
    <w:rsid w:val="00834F11"/>
    <w:rsid w:val="00835423"/>
    <w:rsid w:val="0083573C"/>
    <w:rsid w:val="00841654"/>
    <w:rsid w:val="00841A68"/>
    <w:rsid w:val="00843391"/>
    <w:rsid w:val="00847C12"/>
    <w:rsid w:val="00850DB5"/>
    <w:rsid w:val="008520A2"/>
    <w:rsid w:val="00853B21"/>
    <w:rsid w:val="008543D8"/>
    <w:rsid w:val="00854A23"/>
    <w:rsid w:val="00854E1E"/>
    <w:rsid w:val="00855110"/>
    <w:rsid w:val="00860617"/>
    <w:rsid w:val="0086086E"/>
    <w:rsid w:val="00861504"/>
    <w:rsid w:val="0086306B"/>
    <w:rsid w:val="0086444D"/>
    <w:rsid w:val="0086448F"/>
    <w:rsid w:val="0086499A"/>
    <w:rsid w:val="00866066"/>
    <w:rsid w:val="00867130"/>
    <w:rsid w:val="00872449"/>
    <w:rsid w:val="008728DE"/>
    <w:rsid w:val="0087293B"/>
    <w:rsid w:val="0087348B"/>
    <w:rsid w:val="008734FE"/>
    <w:rsid w:val="00873F27"/>
    <w:rsid w:val="0087694A"/>
    <w:rsid w:val="0087712F"/>
    <w:rsid w:val="00880510"/>
    <w:rsid w:val="008846B2"/>
    <w:rsid w:val="0088487D"/>
    <w:rsid w:val="00891C9B"/>
    <w:rsid w:val="008922C5"/>
    <w:rsid w:val="00892C56"/>
    <w:rsid w:val="00895B2E"/>
    <w:rsid w:val="00897913"/>
    <w:rsid w:val="008A06FD"/>
    <w:rsid w:val="008A1A3D"/>
    <w:rsid w:val="008A1AE1"/>
    <w:rsid w:val="008A1ECB"/>
    <w:rsid w:val="008A1F27"/>
    <w:rsid w:val="008A2B54"/>
    <w:rsid w:val="008A2BFB"/>
    <w:rsid w:val="008A47EC"/>
    <w:rsid w:val="008A6538"/>
    <w:rsid w:val="008A6FC7"/>
    <w:rsid w:val="008A736C"/>
    <w:rsid w:val="008B07D0"/>
    <w:rsid w:val="008B1F54"/>
    <w:rsid w:val="008B2032"/>
    <w:rsid w:val="008B4608"/>
    <w:rsid w:val="008B4B6B"/>
    <w:rsid w:val="008B4BC8"/>
    <w:rsid w:val="008B64DC"/>
    <w:rsid w:val="008B6D19"/>
    <w:rsid w:val="008B6FF6"/>
    <w:rsid w:val="008B7890"/>
    <w:rsid w:val="008C0B9D"/>
    <w:rsid w:val="008C106A"/>
    <w:rsid w:val="008C1C5E"/>
    <w:rsid w:val="008C2FA9"/>
    <w:rsid w:val="008C3658"/>
    <w:rsid w:val="008C462C"/>
    <w:rsid w:val="008C75D3"/>
    <w:rsid w:val="008D199A"/>
    <w:rsid w:val="008D1CEE"/>
    <w:rsid w:val="008D201E"/>
    <w:rsid w:val="008D2BDE"/>
    <w:rsid w:val="008D43B0"/>
    <w:rsid w:val="008D4453"/>
    <w:rsid w:val="008D56E6"/>
    <w:rsid w:val="008D639D"/>
    <w:rsid w:val="008D72A2"/>
    <w:rsid w:val="008E03AD"/>
    <w:rsid w:val="008E0B92"/>
    <w:rsid w:val="008E3BC8"/>
    <w:rsid w:val="008E4084"/>
    <w:rsid w:val="008E4108"/>
    <w:rsid w:val="008E503B"/>
    <w:rsid w:val="008E51D8"/>
    <w:rsid w:val="008E5498"/>
    <w:rsid w:val="008E58B0"/>
    <w:rsid w:val="008E6946"/>
    <w:rsid w:val="008F05E3"/>
    <w:rsid w:val="008F3B69"/>
    <w:rsid w:val="008F5FCE"/>
    <w:rsid w:val="008F655C"/>
    <w:rsid w:val="00900D79"/>
    <w:rsid w:val="009057CD"/>
    <w:rsid w:val="00907193"/>
    <w:rsid w:val="00910094"/>
    <w:rsid w:val="00910637"/>
    <w:rsid w:val="0091235F"/>
    <w:rsid w:val="00912B9F"/>
    <w:rsid w:val="00912C60"/>
    <w:rsid w:val="0091366F"/>
    <w:rsid w:val="00914C5A"/>
    <w:rsid w:val="00915443"/>
    <w:rsid w:val="00915F62"/>
    <w:rsid w:val="009163EA"/>
    <w:rsid w:val="0091701D"/>
    <w:rsid w:val="009219D6"/>
    <w:rsid w:val="00923B2B"/>
    <w:rsid w:val="0092497E"/>
    <w:rsid w:val="00925804"/>
    <w:rsid w:val="009269EE"/>
    <w:rsid w:val="00927C0D"/>
    <w:rsid w:val="00931DD5"/>
    <w:rsid w:val="009339AB"/>
    <w:rsid w:val="00933BE5"/>
    <w:rsid w:val="00933FF0"/>
    <w:rsid w:val="009374F9"/>
    <w:rsid w:val="00940B44"/>
    <w:rsid w:val="009414A7"/>
    <w:rsid w:val="009415BF"/>
    <w:rsid w:val="00941AD4"/>
    <w:rsid w:val="00943E93"/>
    <w:rsid w:val="00944540"/>
    <w:rsid w:val="00944A40"/>
    <w:rsid w:val="00946F5C"/>
    <w:rsid w:val="0095077B"/>
    <w:rsid w:val="00950E36"/>
    <w:rsid w:val="009524DD"/>
    <w:rsid w:val="00953259"/>
    <w:rsid w:val="00954534"/>
    <w:rsid w:val="00954F05"/>
    <w:rsid w:val="0095740E"/>
    <w:rsid w:val="00960838"/>
    <w:rsid w:val="0096141B"/>
    <w:rsid w:val="009617C2"/>
    <w:rsid w:val="00962298"/>
    <w:rsid w:val="00962DDF"/>
    <w:rsid w:val="00965B88"/>
    <w:rsid w:val="00971EBE"/>
    <w:rsid w:val="009720B3"/>
    <w:rsid w:val="009732AF"/>
    <w:rsid w:val="009821E2"/>
    <w:rsid w:val="00982355"/>
    <w:rsid w:val="009824BE"/>
    <w:rsid w:val="009829AF"/>
    <w:rsid w:val="00982BEA"/>
    <w:rsid w:val="00982F6E"/>
    <w:rsid w:val="00983C32"/>
    <w:rsid w:val="00984F01"/>
    <w:rsid w:val="009859A7"/>
    <w:rsid w:val="00985FA2"/>
    <w:rsid w:val="00986FEA"/>
    <w:rsid w:val="00990882"/>
    <w:rsid w:val="00991B74"/>
    <w:rsid w:val="00992B1D"/>
    <w:rsid w:val="00992BAC"/>
    <w:rsid w:val="0099531F"/>
    <w:rsid w:val="00995DA7"/>
    <w:rsid w:val="009A0B78"/>
    <w:rsid w:val="009A6089"/>
    <w:rsid w:val="009A744F"/>
    <w:rsid w:val="009A7C61"/>
    <w:rsid w:val="009B0D93"/>
    <w:rsid w:val="009B14AF"/>
    <w:rsid w:val="009B4841"/>
    <w:rsid w:val="009B4EE3"/>
    <w:rsid w:val="009B62A1"/>
    <w:rsid w:val="009B6B8D"/>
    <w:rsid w:val="009B70AF"/>
    <w:rsid w:val="009B74B0"/>
    <w:rsid w:val="009B7A8C"/>
    <w:rsid w:val="009C0E78"/>
    <w:rsid w:val="009C2228"/>
    <w:rsid w:val="009C4EA0"/>
    <w:rsid w:val="009C75BD"/>
    <w:rsid w:val="009C7C40"/>
    <w:rsid w:val="009D050F"/>
    <w:rsid w:val="009D0EC4"/>
    <w:rsid w:val="009D356F"/>
    <w:rsid w:val="009D62ED"/>
    <w:rsid w:val="009E1B4C"/>
    <w:rsid w:val="009E27E3"/>
    <w:rsid w:val="009E3DC2"/>
    <w:rsid w:val="009E4112"/>
    <w:rsid w:val="009E48B6"/>
    <w:rsid w:val="009E5106"/>
    <w:rsid w:val="009E7A8A"/>
    <w:rsid w:val="009F13D0"/>
    <w:rsid w:val="009F2454"/>
    <w:rsid w:val="009F5707"/>
    <w:rsid w:val="009F6AF6"/>
    <w:rsid w:val="00A011FC"/>
    <w:rsid w:val="00A015CE"/>
    <w:rsid w:val="00A03FE9"/>
    <w:rsid w:val="00A0625A"/>
    <w:rsid w:val="00A115BA"/>
    <w:rsid w:val="00A11934"/>
    <w:rsid w:val="00A12056"/>
    <w:rsid w:val="00A1264B"/>
    <w:rsid w:val="00A14A10"/>
    <w:rsid w:val="00A150D8"/>
    <w:rsid w:val="00A2325F"/>
    <w:rsid w:val="00A261EA"/>
    <w:rsid w:val="00A31771"/>
    <w:rsid w:val="00A32244"/>
    <w:rsid w:val="00A33B5E"/>
    <w:rsid w:val="00A350C9"/>
    <w:rsid w:val="00A350D9"/>
    <w:rsid w:val="00A37C73"/>
    <w:rsid w:val="00A414DA"/>
    <w:rsid w:val="00A418B9"/>
    <w:rsid w:val="00A433A1"/>
    <w:rsid w:val="00A446FB"/>
    <w:rsid w:val="00A45186"/>
    <w:rsid w:val="00A46C97"/>
    <w:rsid w:val="00A46D8E"/>
    <w:rsid w:val="00A506AF"/>
    <w:rsid w:val="00A51246"/>
    <w:rsid w:val="00A514AB"/>
    <w:rsid w:val="00A53508"/>
    <w:rsid w:val="00A53FCE"/>
    <w:rsid w:val="00A544AB"/>
    <w:rsid w:val="00A54ACC"/>
    <w:rsid w:val="00A555CD"/>
    <w:rsid w:val="00A55767"/>
    <w:rsid w:val="00A55E9E"/>
    <w:rsid w:val="00A56406"/>
    <w:rsid w:val="00A569C7"/>
    <w:rsid w:val="00A615E5"/>
    <w:rsid w:val="00A61ECD"/>
    <w:rsid w:val="00A61F42"/>
    <w:rsid w:val="00A62333"/>
    <w:rsid w:val="00A6298F"/>
    <w:rsid w:val="00A64C44"/>
    <w:rsid w:val="00A64E1B"/>
    <w:rsid w:val="00A64E7E"/>
    <w:rsid w:val="00A67EA2"/>
    <w:rsid w:val="00A704BA"/>
    <w:rsid w:val="00A710D5"/>
    <w:rsid w:val="00A71AFB"/>
    <w:rsid w:val="00A7222A"/>
    <w:rsid w:val="00A80FCD"/>
    <w:rsid w:val="00A81A28"/>
    <w:rsid w:val="00A81F2C"/>
    <w:rsid w:val="00A82CA6"/>
    <w:rsid w:val="00A8553A"/>
    <w:rsid w:val="00A85C0A"/>
    <w:rsid w:val="00A867EC"/>
    <w:rsid w:val="00A90468"/>
    <w:rsid w:val="00A90801"/>
    <w:rsid w:val="00A92856"/>
    <w:rsid w:val="00A93122"/>
    <w:rsid w:val="00A94705"/>
    <w:rsid w:val="00A95378"/>
    <w:rsid w:val="00A954CA"/>
    <w:rsid w:val="00A9625F"/>
    <w:rsid w:val="00A9634C"/>
    <w:rsid w:val="00A97B62"/>
    <w:rsid w:val="00AA26E3"/>
    <w:rsid w:val="00AA2A77"/>
    <w:rsid w:val="00AA2E8C"/>
    <w:rsid w:val="00AA328F"/>
    <w:rsid w:val="00AA5035"/>
    <w:rsid w:val="00AA53D5"/>
    <w:rsid w:val="00AA557F"/>
    <w:rsid w:val="00AA5A82"/>
    <w:rsid w:val="00AA73C1"/>
    <w:rsid w:val="00AA73DF"/>
    <w:rsid w:val="00AA7FE7"/>
    <w:rsid w:val="00AB0B15"/>
    <w:rsid w:val="00AB115A"/>
    <w:rsid w:val="00AB24F5"/>
    <w:rsid w:val="00AB334E"/>
    <w:rsid w:val="00AB66CD"/>
    <w:rsid w:val="00AB6C7F"/>
    <w:rsid w:val="00AC00AB"/>
    <w:rsid w:val="00AC0942"/>
    <w:rsid w:val="00AC1E13"/>
    <w:rsid w:val="00AC318E"/>
    <w:rsid w:val="00AC3B5C"/>
    <w:rsid w:val="00AC4F8F"/>
    <w:rsid w:val="00AC582B"/>
    <w:rsid w:val="00AC77AE"/>
    <w:rsid w:val="00AC7D06"/>
    <w:rsid w:val="00AD011C"/>
    <w:rsid w:val="00AD01EC"/>
    <w:rsid w:val="00AD039F"/>
    <w:rsid w:val="00AD0F72"/>
    <w:rsid w:val="00AD1F5F"/>
    <w:rsid w:val="00AD1FA2"/>
    <w:rsid w:val="00AD5A4E"/>
    <w:rsid w:val="00AD75AB"/>
    <w:rsid w:val="00AE0254"/>
    <w:rsid w:val="00AE172A"/>
    <w:rsid w:val="00AE218D"/>
    <w:rsid w:val="00AE246C"/>
    <w:rsid w:val="00AE3415"/>
    <w:rsid w:val="00AE458A"/>
    <w:rsid w:val="00AE4868"/>
    <w:rsid w:val="00AE71D4"/>
    <w:rsid w:val="00AE7F11"/>
    <w:rsid w:val="00AF349A"/>
    <w:rsid w:val="00AF53BE"/>
    <w:rsid w:val="00AF6908"/>
    <w:rsid w:val="00AF7704"/>
    <w:rsid w:val="00B01642"/>
    <w:rsid w:val="00B01CBE"/>
    <w:rsid w:val="00B02925"/>
    <w:rsid w:val="00B04400"/>
    <w:rsid w:val="00B04431"/>
    <w:rsid w:val="00B04CFB"/>
    <w:rsid w:val="00B056F7"/>
    <w:rsid w:val="00B061F6"/>
    <w:rsid w:val="00B0792F"/>
    <w:rsid w:val="00B07A4F"/>
    <w:rsid w:val="00B07B89"/>
    <w:rsid w:val="00B115F0"/>
    <w:rsid w:val="00B118C7"/>
    <w:rsid w:val="00B138B7"/>
    <w:rsid w:val="00B1712C"/>
    <w:rsid w:val="00B17E40"/>
    <w:rsid w:val="00B27CE7"/>
    <w:rsid w:val="00B30BF6"/>
    <w:rsid w:val="00B33526"/>
    <w:rsid w:val="00B35010"/>
    <w:rsid w:val="00B36B39"/>
    <w:rsid w:val="00B406C6"/>
    <w:rsid w:val="00B408E0"/>
    <w:rsid w:val="00B414A2"/>
    <w:rsid w:val="00B4270D"/>
    <w:rsid w:val="00B42B37"/>
    <w:rsid w:val="00B42EB3"/>
    <w:rsid w:val="00B434A2"/>
    <w:rsid w:val="00B44391"/>
    <w:rsid w:val="00B4456F"/>
    <w:rsid w:val="00B4678D"/>
    <w:rsid w:val="00B5158F"/>
    <w:rsid w:val="00B525F7"/>
    <w:rsid w:val="00B52671"/>
    <w:rsid w:val="00B54ADA"/>
    <w:rsid w:val="00B558D1"/>
    <w:rsid w:val="00B62743"/>
    <w:rsid w:val="00B628BB"/>
    <w:rsid w:val="00B63014"/>
    <w:rsid w:val="00B63287"/>
    <w:rsid w:val="00B6331F"/>
    <w:rsid w:val="00B67270"/>
    <w:rsid w:val="00B70EBF"/>
    <w:rsid w:val="00B71D48"/>
    <w:rsid w:val="00B71D49"/>
    <w:rsid w:val="00B75642"/>
    <w:rsid w:val="00B76355"/>
    <w:rsid w:val="00B77C45"/>
    <w:rsid w:val="00B81DD2"/>
    <w:rsid w:val="00B82E16"/>
    <w:rsid w:val="00B84816"/>
    <w:rsid w:val="00B84A62"/>
    <w:rsid w:val="00B86E82"/>
    <w:rsid w:val="00B9060E"/>
    <w:rsid w:val="00B90652"/>
    <w:rsid w:val="00B90D35"/>
    <w:rsid w:val="00B91471"/>
    <w:rsid w:val="00B9464B"/>
    <w:rsid w:val="00B94D8C"/>
    <w:rsid w:val="00B94FF4"/>
    <w:rsid w:val="00B9762E"/>
    <w:rsid w:val="00BA2370"/>
    <w:rsid w:val="00BA2542"/>
    <w:rsid w:val="00BA4161"/>
    <w:rsid w:val="00BA5160"/>
    <w:rsid w:val="00BB1A60"/>
    <w:rsid w:val="00BB2038"/>
    <w:rsid w:val="00BB2922"/>
    <w:rsid w:val="00BB46A4"/>
    <w:rsid w:val="00BB4789"/>
    <w:rsid w:val="00BC1BEE"/>
    <w:rsid w:val="00BC304C"/>
    <w:rsid w:val="00BC3F51"/>
    <w:rsid w:val="00BC49C5"/>
    <w:rsid w:val="00BC7217"/>
    <w:rsid w:val="00BD5069"/>
    <w:rsid w:val="00BD57F8"/>
    <w:rsid w:val="00BE0A30"/>
    <w:rsid w:val="00BE1EEA"/>
    <w:rsid w:val="00BE2C17"/>
    <w:rsid w:val="00BE2FBE"/>
    <w:rsid w:val="00BE53C5"/>
    <w:rsid w:val="00BE59E0"/>
    <w:rsid w:val="00BE5D81"/>
    <w:rsid w:val="00BE6403"/>
    <w:rsid w:val="00BF3389"/>
    <w:rsid w:val="00BF7389"/>
    <w:rsid w:val="00C006E5"/>
    <w:rsid w:val="00C0134B"/>
    <w:rsid w:val="00C0628B"/>
    <w:rsid w:val="00C12B4D"/>
    <w:rsid w:val="00C1320E"/>
    <w:rsid w:val="00C142D4"/>
    <w:rsid w:val="00C17AC7"/>
    <w:rsid w:val="00C20DE4"/>
    <w:rsid w:val="00C21AC1"/>
    <w:rsid w:val="00C22D76"/>
    <w:rsid w:val="00C23803"/>
    <w:rsid w:val="00C25AF5"/>
    <w:rsid w:val="00C2666D"/>
    <w:rsid w:val="00C27F56"/>
    <w:rsid w:val="00C30B1B"/>
    <w:rsid w:val="00C31448"/>
    <w:rsid w:val="00C32E91"/>
    <w:rsid w:val="00C34629"/>
    <w:rsid w:val="00C34DDA"/>
    <w:rsid w:val="00C35FC0"/>
    <w:rsid w:val="00C3645C"/>
    <w:rsid w:val="00C404AB"/>
    <w:rsid w:val="00C43397"/>
    <w:rsid w:val="00C45DB9"/>
    <w:rsid w:val="00C46AE1"/>
    <w:rsid w:val="00C47053"/>
    <w:rsid w:val="00C47EB8"/>
    <w:rsid w:val="00C52195"/>
    <w:rsid w:val="00C554A2"/>
    <w:rsid w:val="00C559A0"/>
    <w:rsid w:val="00C563F6"/>
    <w:rsid w:val="00C56934"/>
    <w:rsid w:val="00C60836"/>
    <w:rsid w:val="00C61CAD"/>
    <w:rsid w:val="00C63A8A"/>
    <w:rsid w:val="00C650EF"/>
    <w:rsid w:val="00C6652B"/>
    <w:rsid w:val="00C66BB1"/>
    <w:rsid w:val="00C66C77"/>
    <w:rsid w:val="00C67E9E"/>
    <w:rsid w:val="00C7042D"/>
    <w:rsid w:val="00C71DC8"/>
    <w:rsid w:val="00C71FC5"/>
    <w:rsid w:val="00C74A83"/>
    <w:rsid w:val="00C75B0F"/>
    <w:rsid w:val="00C76A2E"/>
    <w:rsid w:val="00C80203"/>
    <w:rsid w:val="00C807BD"/>
    <w:rsid w:val="00C81D68"/>
    <w:rsid w:val="00C81EF7"/>
    <w:rsid w:val="00C829DB"/>
    <w:rsid w:val="00C82AC0"/>
    <w:rsid w:val="00C86D73"/>
    <w:rsid w:val="00C871F7"/>
    <w:rsid w:val="00CA297F"/>
    <w:rsid w:val="00CA3254"/>
    <w:rsid w:val="00CA41F7"/>
    <w:rsid w:val="00CA577B"/>
    <w:rsid w:val="00CB00C3"/>
    <w:rsid w:val="00CB0345"/>
    <w:rsid w:val="00CB1F28"/>
    <w:rsid w:val="00CB43A6"/>
    <w:rsid w:val="00CB48D3"/>
    <w:rsid w:val="00CB492A"/>
    <w:rsid w:val="00CB5BA1"/>
    <w:rsid w:val="00CB7703"/>
    <w:rsid w:val="00CB7F37"/>
    <w:rsid w:val="00CC0B95"/>
    <w:rsid w:val="00CC2019"/>
    <w:rsid w:val="00CC2621"/>
    <w:rsid w:val="00CC42A0"/>
    <w:rsid w:val="00CC51E1"/>
    <w:rsid w:val="00CC7ED8"/>
    <w:rsid w:val="00CD1405"/>
    <w:rsid w:val="00CD16CC"/>
    <w:rsid w:val="00CD1FBB"/>
    <w:rsid w:val="00CD23AD"/>
    <w:rsid w:val="00CD37D6"/>
    <w:rsid w:val="00CD38B0"/>
    <w:rsid w:val="00CD533D"/>
    <w:rsid w:val="00CD707A"/>
    <w:rsid w:val="00CD7A28"/>
    <w:rsid w:val="00CD7D72"/>
    <w:rsid w:val="00CE0F29"/>
    <w:rsid w:val="00CE352A"/>
    <w:rsid w:val="00CE3C1F"/>
    <w:rsid w:val="00CE5391"/>
    <w:rsid w:val="00CE6F03"/>
    <w:rsid w:val="00CE7445"/>
    <w:rsid w:val="00CF3840"/>
    <w:rsid w:val="00CF58AA"/>
    <w:rsid w:val="00CF6BED"/>
    <w:rsid w:val="00D00BA2"/>
    <w:rsid w:val="00D030A5"/>
    <w:rsid w:val="00D04AD0"/>
    <w:rsid w:val="00D05C3A"/>
    <w:rsid w:val="00D060EB"/>
    <w:rsid w:val="00D07821"/>
    <w:rsid w:val="00D07ECD"/>
    <w:rsid w:val="00D07EF2"/>
    <w:rsid w:val="00D11390"/>
    <w:rsid w:val="00D115F4"/>
    <w:rsid w:val="00D12A32"/>
    <w:rsid w:val="00D12AC7"/>
    <w:rsid w:val="00D131F2"/>
    <w:rsid w:val="00D13C6A"/>
    <w:rsid w:val="00D14568"/>
    <w:rsid w:val="00D14904"/>
    <w:rsid w:val="00D14CD8"/>
    <w:rsid w:val="00D178BB"/>
    <w:rsid w:val="00D203D6"/>
    <w:rsid w:val="00D22026"/>
    <w:rsid w:val="00D24886"/>
    <w:rsid w:val="00D30B7F"/>
    <w:rsid w:val="00D30EE6"/>
    <w:rsid w:val="00D3147D"/>
    <w:rsid w:val="00D318E5"/>
    <w:rsid w:val="00D35CD6"/>
    <w:rsid w:val="00D369EF"/>
    <w:rsid w:val="00D376F7"/>
    <w:rsid w:val="00D42211"/>
    <w:rsid w:val="00D42A4D"/>
    <w:rsid w:val="00D4402C"/>
    <w:rsid w:val="00D4519D"/>
    <w:rsid w:val="00D469F6"/>
    <w:rsid w:val="00D50517"/>
    <w:rsid w:val="00D50AA2"/>
    <w:rsid w:val="00D513AE"/>
    <w:rsid w:val="00D52BD2"/>
    <w:rsid w:val="00D52CA5"/>
    <w:rsid w:val="00D52EF3"/>
    <w:rsid w:val="00D54C86"/>
    <w:rsid w:val="00D605B3"/>
    <w:rsid w:val="00D62751"/>
    <w:rsid w:val="00D63371"/>
    <w:rsid w:val="00D63D3A"/>
    <w:rsid w:val="00D64528"/>
    <w:rsid w:val="00D660E7"/>
    <w:rsid w:val="00D70BB5"/>
    <w:rsid w:val="00D7117B"/>
    <w:rsid w:val="00D71FA5"/>
    <w:rsid w:val="00D723DF"/>
    <w:rsid w:val="00D7262E"/>
    <w:rsid w:val="00D756DE"/>
    <w:rsid w:val="00D75D76"/>
    <w:rsid w:val="00D76DC0"/>
    <w:rsid w:val="00D77DDA"/>
    <w:rsid w:val="00D80AA4"/>
    <w:rsid w:val="00D81E53"/>
    <w:rsid w:val="00D8336B"/>
    <w:rsid w:val="00D854BF"/>
    <w:rsid w:val="00D85BB4"/>
    <w:rsid w:val="00D874A8"/>
    <w:rsid w:val="00D87BB7"/>
    <w:rsid w:val="00D92D90"/>
    <w:rsid w:val="00D94CFB"/>
    <w:rsid w:val="00D95301"/>
    <w:rsid w:val="00D9554F"/>
    <w:rsid w:val="00D95BBA"/>
    <w:rsid w:val="00D9740B"/>
    <w:rsid w:val="00DA3462"/>
    <w:rsid w:val="00DA4D7E"/>
    <w:rsid w:val="00DA4E0A"/>
    <w:rsid w:val="00DA5595"/>
    <w:rsid w:val="00DA78F6"/>
    <w:rsid w:val="00DB0E9B"/>
    <w:rsid w:val="00DB2198"/>
    <w:rsid w:val="00DB3A6C"/>
    <w:rsid w:val="00DB7388"/>
    <w:rsid w:val="00DC0157"/>
    <w:rsid w:val="00DC0F3A"/>
    <w:rsid w:val="00DC34E1"/>
    <w:rsid w:val="00DC35AA"/>
    <w:rsid w:val="00DC4FE7"/>
    <w:rsid w:val="00DC53B5"/>
    <w:rsid w:val="00DC5B10"/>
    <w:rsid w:val="00DD1290"/>
    <w:rsid w:val="00DD36A7"/>
    <w:rsid w:val="00DD5C6C"/>
    <w:rsid w:val="00DD6E42"/>
    <w:rsid w:val="00DE0E05"/>
    <w:rsid w:val="00DE19D3"/>
    <w:rsid w:val="00DE2582"/>
    <w:rsid w:val="00DE3580"/>
    <w:rsid w:val="00DE4BCC"/>
    <w:rsid w:val="00DF0F2A"/>
    <w:rsid w:val="00DF167A"/>
    <w:rsid w:val="00DF1AD3"/>
    <w:rsid w:val="00DF4A33"/>
    <w:rsid w:val="00DF5DCD"/>
    <w:rsid w:val="00DF7582"/>
    <w:rsid w:val="00E00CE8"/>
    <w:rsid w:val="00E010E1"/>
    <w:rsid w:val="00E01900"/>
    <w:rsid w:val="00E020F2"/>
    <w:rsid w:val="00E02503"/>
    <w:rsid w:val="00E0330A"/>
    <w:rsid w:val="00E03A7B"/>
    <w:rsid w:val="00E0481E"/>
    <w:rsid w:val="00E05933"/>
    <w:rsid w:val="00E07EC2"/>
    <w:rsid w:val="00E15B2B"/>
    <w:rsid w:val="00E17A4B"/>
    <w:rsid w:val="00E2003E"/>
    <w:rsid w:val="00E20886"/>
    <w:rsid w:val="00E23771"/>
    <w:rsid w:val="00E24E3E"/>
    <w:rsid w:val="00E26D67"/>
    <w:rsid w:val="00E26E9F"/>
    <w:rsid w:val="00E33590"/>
    <w:rsid w:val="00E33EF6"/>
    <w:rsid w:val="00E35B6E"/>
    <w:rsid w:val="00E40FED"/>
    <w:rsid w:val="00E41308"/>
    <w:rsid w:val="00E41BEC"/>
    <w:rsid w:val="00E4270F"/>
    <w:rsid w:val="00E444F9"/>
    <w:rsid w:val="00E45EC7"/>
    <w:rsid w:val="00E46EE9"/>
    <w:rsid w:val="00E514F0"/>
    <w:rsid w:val="00E52514"/>
    <w:rsid w:val="00E52547"/>
    <w:rsid w:val="00E531CF"/>
    <w:rsid w:val="00E56380"/>
    <w:rsid w:val="00E56ACC"/>
    <w:rsid w:val="00E62774"/>
    <w:rsid w:val="00E63926"/>
    <w:rsid w:val="00E650DB"/>
    <w:rsid w:val="00E65560"/>
    <w:rsid w:val="00E65C55"/>
    <w:rsid w:val="00E67569"/>
    <w:rsid w:val="00E67842"/>
    <w:rsid w:val="00E67AE5"/>
    <w:rsid w:val="00E7031F"/>
    <w:rsid w:val="00E72A6A"/>
    <w:rsid w:val="00E74AFF"/>
    <w:rsid w:val="00E75480"/>
    <w:rsid w:val="00E75E21"/>
    <w:rsid w:val="00E76AD3"/>
    <w:rsid w:val="00E77D64"/>
    <w:rsid w:val="00E806D5"/>
    <w:rsid w:val="00E82621"/>
    <w:rsid w:val="00E82FBB"/>
    <w:rsid w:val="00E83D8F"/>
    <w:rsid w:val="00E843AA"/>
    <w:rsid w:val="00E850B1"/>
    <w:rsid w:val="00E85214"/>
    <w:rsid w:val="00E855D0"/>
    <w:rsid w:val="00E86228"/>
    <w:rsid w:val="00E91552"/>
    <w:rsid w:val="00E91E5C"/>
    <w:rsid w:val="00E92266"/>
    <w:rsid w:val="00E92492"/>
    <w:rsid w:val="00E92671"/>
    <w:rsid w:val="00E92F56"/>
    <w:rsid w:val="00E93EEF"/>
    <w:rsid w:val="00E94B78"/>
    <w:rsid w:val="00E960BF"/>
    <w:rsid w:val="00E96878"/>
    <w:rsid w:val="00E96E8C"/>
    <w:rsid w:val="00E96FE1"/>
    <w:rsid w:val="00E970AF"/>
    <w:rsid w:val="00EA010F"/>
    <w:rsid w:val="00EA2D1E"/>
    <w:rsid w:val="00EA3071"/>
    <w:rsid w:val="00EA454A"/>
    <w:rsid w:val="00EA46EE"/>
    <w:rsid w:val="00EA60B3"/>
    <w:rsid w:val="00EA7177"/>
    <w:rsid w:val="00EB0146"/>
    <w:rsid w:val="00EB0E4F"/>
    <w:rsid w:val="00EB1757"/>
    <w:rsid w:val="00EB2552"/>
    <w:rsid w:val="00EB307B"/>
    <w:rsid w:val="00EB4F8D"/>
    <w:rsid w:val="00EB5AA8"/>
    <w:rsid w:val="00EB6601"/>
    <w:rsid w:val="00EC1853"/>
    <w:rsid w:val="00EC2770"/>
    <w:rsid w:val="00EC31E3"/>
    <w:rsid w:val="00EC453D"/>
    <w:rsid w:val="00EC4E90"/>
    <w:rsid w:val="00EC5DDA"/>
    <w:rsid w:val="00ED03D3"/>
    <w:rsid w:val="00ED0BF4"/>
    <w:rsid w:val="00ED2F08"/>
    <w:rsid w:val="00ED3F61"/>
    <w:rsid w:val="00ED5737"/>
    <w:rsid w:val="00ED6A3B"/>
    <w:rsid w:val="00ED6B4F"/>
    <w:rsid w:val="00EE182C"/>
    <w:rsid w:val="00EE308E"/>
    <w:rsid w:val="00EE355E"/>
    <w:rsid w:val="00EE3960"/>
    <w:rsid w:val="00EE545D"/>
    <w:rsid w:val="00EE585B"/>
    <w:rsid w:val="00EE6B38"/>
    <w:rsid w:val="00EE7EB6"/>
    <w:rsid w:val="00EF0179"/>
    <w:rsid w:val="00EF2015"/>
    <w:rsid w:val="00EF2436"/>
    <w:rsid w:val="00EF3C13"/>
    <w:rsid w:val="00EF494C"/>
    <w:rsid w:val="00EF6794"/>
    <w:rsid w:val="00F00B93"/>
    <w:rsid w:val="00F071A0"/>
    <w:rsid w:val="00F078C6"/>
    <w:rsid w:val="00F07AB9"/>
    <w:rsid w:val="00F07B2C"/>
    <w:rsid w:val="00F114CD"/>
    <w:rsid w:val="00F13876"/>
    <w:rsid w:val="00F13DD4"/>
    <w:rsid w:val="00F14202"/>
    <w:rsid w:val="00F17986"/>
    <w:rsid w:val="00F20827"/>
    <w:rsid w:val="00F237B4"/>
    <w:rsid w:val="00F25634"/>
    <w:rsid w:val="00F26D5F"/>
    <w:rsid w:val="00F27155"/>
    <w:rsid w:val="00F27AED"/>
    <w:rsid w:val="00F27E03"/>
    <w:rsid w:val="00F30E80"/>
    <w:rsid w:val="00F30F17"/>
    <w:rsid w:val="00F31302"/>
    <w:rsid w:val="00F31465"/>
    <w:rsid w:val="00F34E2A"/>
    <w:rsid w:val="00F35C0A"/>
    <w:rsid w:val="00F35F25"/>
    <w:rsid w:val="00F367ED"/>
    <w:rsid w:val="00F40293"/>
    <w:rsid w:val="00F407D6"/>
    <w:rsid w:val="00F41319"/>
    <w:rsid w:val="00F43025"/>
    <w:rsid w:val="00F44125"/>
    <w:rsid w:val="00F4493B"/>
    <w:rsid w:val="00F449AA"/>
    <w:rsid w:val="00F4531B"/>
    <w:rsid w:val="00F4663E"/>
    <w:rsid w:val="00F47DC7"/>
    <w:rsid w:val="00F5222B"/>
    <w:rsid w:val="00F547D8"/>
    <w:rsid w:val="00F55C8D"/>
    <w:rsid w:val="00F5716C"/>
    <w:rsid w:val="00F60D59"/>
    <w:rsid w:val="00F60EA9"/>
    <w:rsid w:val="00F6157D"/>
    <w:rsid w:val="00F61CDE"/>
    <w:rsid w:val="00F623D7"/>
    <w:rsid w:val="00F64743"/>
    <w:rsid w:val="00F6746B"/>
    <w:rsid w:val="00F71404"/>
    <w:rsid w:val="00F7163F"/>
    <w:rsid w:val="00F73FC9"/>
    <w:rsid w:val="00F751DB"/>
    <w:rsid w:val="00F7611D"/>
    <w:rsid w:val="00F77725"/>
    <w:rsid w:val="00F77CA4"/>
    <w:rsid w:val="00F80F4F"/>
    <w:rsid w:val="00F8250E"/>
    <w:rsid w:val="00F82B56"/>
    <w:rsid w:val="00F84A16"/>
    <w:rsid w:val="00F84B9C"/>
    <w:rsid w:val="00F8593A"/>
    <w:rsid w:val="00F8629A"/>
    <w:rsid w:val="00F91F53"/>
    <w:rsid w:val="00F93084"/>
    <w:rsid w:val="00F94401"/>
    <w:rsid w:val="00F945E1"/>
    <w:rsid w:val="00F96DB7"/>
    <w:rsid w:val="00F977BF"/>
    <w:rsid w:val="00F978EB"/>
    <w:rsid w:val="00FA0799"/>
    <w:rsid w:val="00FA0957"/>
    <w:rsid w:val="00FA0A86"/>
    <w:rsid w:val="00FA16DB"/>
    <w:rsid w:val="00FA6977"/>
    <w:rsid w:val="00FB10B3"/>
    <w:rsid w:val="00FB3026"/>
    <w:rsid w:val="00FB3459"/>
    <w:rsid w:val="00FB3577"/>
    <w:rsid w:val="00FB4BDA"/>
    <w:rsid w:val="00FB59D4"/>
    <w:rsid w:val="00FC1463"/>
    <w:rsid w:val="00FC3893"/>
    <w:rsid w:val="00FC3B0B"/>
    <w:rsid w:val="00FC51F6"/>
    <w:rsid w:val="00FC74D7"/>
    <w:rsid w:val="00FD14AD"/>
    <w:rsid w:val="00FD187B"/>
    <w:rsid w:val="00FD36DC"/>
    <w:rsid w:val="00FD3BBB"/>
    <w:rsid w:val="00FD5154"/>
    <w:rsid w:val="00FE0A5A"/>
    <w:rsid w:val="00FE1D0D"/>
    <w:rsid w:val="00FE2351"/>
    <w:rsid w:val="00FE270F"/>
    <w:rsid w:val="00FE56B6"/>
    <w:rsid w:val="00FF5476"/>
    <w:rsid w:val="00FF5D92"/>
    <w:rsid w:val="00FF6540"/>
    <w:rsid w:val="00FF6C9A"/>
    <w:rsid w:val="00FF70CD"/>
    <w:rsid w:val="00FF73F6"/>
    <w:rsid w:val="7F78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C4245"/>
  <w15:chartTrackingRefBased/>
  <w15:docId w15:val="{D696648C-BF36-4D56-8AE5-94868303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3"/>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rsid w:val="007D31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5959">
      <w:bodyDiv w:val="1"/>
      <w:marLeft w:val="0"/>
      <w:marRight w:val="0"/>
      <w:marTop w:val="0"/>
      <w:marBottom w:val="0"/>
      <w:divBdr>
        <w:top w:val="none" w:sz="0" w:space="0" w:color="auto"/>
        <w:left w:val="none" w:sz="0" w:space="0" w:color="auto"/>
        <w:bottom w:val="none" w:sz="0" w:space="0" w:color="auto"/>
        <w:right w:val="none" w:sz="0" w:space="0" w:color="auto"/>
      </w:divBdr>
      <w:divsChild>
        <w:div w:id="671956786">
          <w:marLeft w:val="0"/>
          <w:marRight w:val="0"/>
          <w:marTop w:val="0"/>
          <w:marBottom w:val="0"/>
          <w:divBdr>
            <w:top w:val="none" w:sz="0" w:space="0" w:color="auto"/>
            <w:left w:val="none" w:sz="0" w:space="0" w:color="auto"/>
            <w:bottom w:val="none" w:sz="0" w:space="0" w:color="auto"/>
            <w:right w:val="none" w:sz="0" w:space="0" w:color="auto"/>
          </w:divBdr>
        </w:div>
        <w:div w:id="2105876039">
          <w:marLeft w:val="0"/>
          <w:marRight w:val="0"/>
          <w:marTop w:val="0"/>
          <w:marBottom w:val="0"/>
          <w:divBdr>
            <w:top w:val="none" w:sz="0" w:space="0" w:color="auto"/>
            <w:left w:val="none" w:sz="0" w:space="0" w:color="auto"/>
            <w:bottom w:val="none" w:sz="0" w:space="0" w:color="auto"/>
            <w:right w:val="none" w:sz="0" w:space="0" w:color="auto"/>
          </w:divBdr>
        </w:div>
      </w:divsChild>
    </w:div>
    <w:div w:id="1047415224">
      <w:bodyDiv w:val="1"/>
      <w:marLeft w:val="0"/>
      <w:marRight w:val="0"/>
      <w:marTop w:val="0"/>
      <w:marBottom w:val="0"/>
      <w:divBdr>
        <w:top w:val="none" w:sz="0" w:space="0" w:color="auto"/>
        <w:left w:val="none" w:sz="0" w:space="0" w:color="auto"/>
        <w:bottom w:val="none" w:sz="0" w:space="0" w:color="auto"/>
        <w:right w:val="none" w:sz="0" w:space="0" w:color="auto"/>
      </w:divBdr>
      <w:divsChild>
        <w:div w:id="1580558595">
          <w:marLeft w:val="0"/>
          <w:marRight w:val="0"/>
          <w:marTop w:val="0"/>
          <w:marBottom w:val="0"/>
          <w:divBdr>
            <w:top w:val="none" w:sz="0" w:space="0" w:color="auto"/>
            <w:left w:val="none" w:sz="0" w:space="0" w:color="auto"/>
            <w:bottom w:val="none" w:sz="0" w:space="0" w:color="auto"/>
            <w:right w:val="none" w:sz="0" w:space="0" w:color="auto"/>
          </w:divBdr>
        </w:div>
        <w:div w:id="1702121386">
          <w:marLeft w:val="0"/>
          <w:marRight w:val="0"/>
          <w:marTop w:val="0"/>
          <w:marBottom w:val="0"/>
          <w:divBdr>
            <w:top w:val="none" w:sz="0" w:space="0" w:color="auto"/>
            <w:left w:val="none" w:sz="0" w:space="0" w:color="auto"/>
            <w:bottom w:val="none" w:sz="0" w:space="0" w:color="auto"/>
            <w:right w:val="none" w:sz="0" w:space="0" w:color="auto"/>
          </w:divBdr>
        </w:div>
      </w:divsChild>
    </w:div>
    <w:div w:id="1313825065">
      <w:bodyDiv w:val="1"/>
      <w:marLeft w:val="0"/>
      <w:marRight w:val="0"/>
      <w:marTop w:val="0"/>
      <w:marBottom w:val="0"/>
      <w:divBdr>
        <w:top w:val="none" w:sz="0" w:space="0" w:color="auto"/>
        <w:left w:val="none" w:sz="0" w:space="0" w:color="auto"/>
        <w:bottom w:val="none" w:sz="0" w:space="0" w:color="auto"/>
        <w:right w:val="none" w:sz="0" w:space="0" w:color="auto"/>
      </w:divBdr>
    </w:div>
    <w:div w:id="1433865329">
      <w:bodyDiv w:val="1"/>
      <w:marLeft w:val="0"/>
      <w:marRight w:val="0"/>
      <w:marTop w:val="0"/>
      <w:marBottom w:val="0"/>
      <w:divBdr>
        <w:top w:val="none" w:sz="0" w:space="0" w:color="auto"/>
        <w:left w:val="none" w:sz="0" w:space="0" w:color="auto"/>
        <w:bottom w:val="none" w:sz="0" w:space="0" w:color="auto"/>
        <w:right w:val="none" w:sz="0" w:space="0" w:color="auto"/>
      </w:divBdr>
    </w:div>
    <w:div w:id="1597907306">
      <w:bodyDiv w:val="1"/>
      <w:marLeft w:val="0"/>
      <w:marRight w:val="0"/>
      <w:marTop w:val="0"/>
      <w:marBottom w:val="0"/>
      <w:divBdr>
        <w:top w:val="none" w:sz="0" w:space="0" w:color="auto"/>
        <w:left w:val="none" w:sz="0" w:space="0" w:color="auto"/>
        <w:bottom w:val="none" w:sz="0" w:space="0" w:color="auto"/>
        <w:right w:val="none" w:sz="0" w:space="0" w:color="auto"/>
      </w:divBdr>
    </w:div>
    <w:div w:id="1619751556">
      <w:bodyDiv w:val="1"/>
      <w:marLeft w:val="0"/>
      <w:marRight w:val="0"/>
      <w:marTop w:val="0"/>
      <w:marBottom w:val="0"/>
      <w:divBdr>
        <w:top w:val="none" w:sz="0" w:space="0" w:color="auto"/>
        <w:left w:val="none" w:sz="0" w:space="0" w:color="auto"/>
        <w:bottom w:val="none" w:sz="0" w:space="0" w:color="auto"/>
        <w:right w:val="none" w:sz="0" w:space="0" w:color="auto"/>
      </w:divBdr>
    </w:div>
    <w:div w:id="20877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8A6538"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mbria"/>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0563"/>
    <w:rsid w:val="001220AC"/>
    <w:rsid w:val="00190E02"/>
    <w:rsid w:val="00197557"/>
    <w:rsid w:val="001B53AC"/>
    <w:rsid w:val="001D48E1"/>
    <w:rsid w:val="00216705"/>
    <w:rsid w:val="0022147A"/>
    <w:rsid w:val="00260519"/>
    <w:rsid w:val="0028274E"/>
    <w:rsid w:val="0029103C"/>
    <w:rsid w:val="002D09B8"/>
    <w:rsid w:val="002E3DA6"/>
    <w:rsid w:val="003408B4"/>
    <w:rsid w:val="003479EB"/>
    <w:rsid w:val="00361965"/>
    <w:rsid w:val="00364359"/>
    <w:rsid w:val="003A23EA"/>
    <w:rsid w:val="003D1AC4"/>
    <w:rsid w:val="003D79C1"/>
    <w:rsid w:val="003F2253"/>
    <w:rsid w:val="003F7E89"/>
    <w:rsid w:val="00412C70"/>
    <w:rsid w:val="00413EE3"/>
    <w:rsid w:val="00420551"/>
    <w:rsid w:val="00443B7B"/>
    <w:rsid w:val="004631F8"/>
    <w:rsid w:val="00481FD4"/>
    <w:rsid w:val="0049654A"/>
    <w:rsid w:val="005405A2"/>
    <w:rsid w:val="005572BF"/>
    <w:rsid w:val="005632A0"/>
    <w:rsid w:val="005A1AEC"/>
    <w:rsid w:val="005F6904"/>
    <w:rsid w:val="006B31BA"/>
    <w:rsid w:val="00702CE3"/>
    <w:rsid w:val="00710B46"/>
    <w:rsid w:val="007310B9"/>
    <w:rsid w:val="00761481"/>
    <w:rsid w:val="007734D5"/>
    <w:rsid w:val="00776DAE"/>
    <w:rsid w:val="00783194"/>
    <w:rsid w:val="00841847"/>
    <w:rsid w:val="0087293B"/>
    <w:rsid w:val="0087712F"/>
    <w:rsid w:val="008A6538"/>
    <w:rsid w:val="008A7DC3"/>
    <w:rsid w:val="008B2032"/>
    <w:rsid w:val="00912B9F"/>
    <w:rsid w:val="00915F62"/>
    <w:rsid w:val="0092497E"/>
    <w:rsid w:val="00933FF0"/>
    <w:rsid w:val="009A28A4"/>
    <w:rsid w:val="009F13D0"/>
    <w:rsid w:val="00A12056"/>
    <w:rsid w:val="00A31771"/>
    <w:rsid w:val="00A37C73"/>
    <w:rsid w:val="00A53FCE"/>
    <w:rsid w:val="00A67C43"/>
    <w:rsid w:val="00A74313"/>
    <w:rsid w:val="00AB6F68"/>
    <w:rsid w:val="00AC0942"/>
    <w:rsid w:val="00AE237B"/>
    <w:rsid w:val="00B112BB"/>
    <w:rsid w:val="00B243BA"/>
    <w:rsid w:val="00B30374"/>
    <w:rsid w:val="00BA5160"/>
    <w:rsid w:val="00BB46A4"/>
    <w:rsid w:val="00BC7A33"/>
    <w:rsid w:val="00BF1F33"/>
    <w:rsid w:val="00C0134B"/>
    <w:rsid w:val="00C63A8A"/>
    <w:rsid w:val="00C655E7"/>
    <w:rsid w:val="00C66E9F"/>
    <w:rsid w:val="00D05C3A"/>
    <w:rsid w:val="00D07821"/>
    <w:rsid w:val="00D13C6A"/>
    <w:rsid w:val="00D14904"/>
    <w:rsid w:val="00D4394B"/>
    <w:rsid w:val="00D50517"/>
    <w:rsid w:val="00D63D3A"/>
    <w:rsid w:val="00DA74C4"/>
    <w:rsid w:val="00DC0F3A"/>
    <w:rsid w:val="00DD5C36"/>
    <w:rsid w:val="00E00CE8"/>
    <w:rsid w:val="00E03043"/>
    <w:rsid w:val="00E07EC2"/>
    <w:rsid w:val="00E26E9F"/>
    <w:rsid w:val="00E33EF6"/>
    <w:rsid w:val="00E352E9"/>
    <w:rsid w:val="00E40FED"/>
    <w:rsid w:val="00E96517"/>
    <w:rsid w:val="00EA3071"/>
    <w:rsid w:val="00EA3824"/>
    <w:rsid w:val="00EB1757"/>
    <w:rsid w:val="00EE182C"/>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1DDE7-8D1C-4826-B91B-E74EC352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E82B79E5-F7B5-434B-ACC8-320A6824F0E7}">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2442CAB0-6EB7-43B3-AFDE-A84CD2CCD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12786</Words>
  <Characters>67259</Characters>
  <Application>Microsoft Office Word</Application>
  <DocSecurity>0</DocSecurity>
  <Lines>1817</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Dawson</dc:creator>
  <cp:keywords/>
  <cp:lastModifiedBy>Claire Dawson</cp:lastModifiedBy>
  <cp:revision>4</cp:revision>
  <dcterms:created xsi:type="dcterms:W3CDTF">2025-11-06T14:50:00Z</dcterms:created>
  <dcterms:modified xsi:type="dcterms:W3CDTF">2025-11-06T15:38:00Z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ies>
</file>