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DD8E" w14:textId="3B16E9CB" w:rsidR="004C48CB" w:rsidRPr="0076519D" w:rsidRDefault="003278B2" w:rsidP="007651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Property: </w:t>
      </w:r>
      <w:r w:rsidR="004C48CB" w:rsidRPr="0076519D">
        <w:rPr>
          <w:rFonts w:ascii="Times New Roman" w:hAnsi="Times New Roman" w:cs="Times New Roman"/>
          <w:sz w:val="23"/>
          <w:szCs w:val="23"/>
        </w:rPr>
        <w:t xml:space="preserve">The </w:t>
      </w:r>
      <w:r w:rsidR="0027254E" w:rsidRPr="0027254E">
        <w:rPr>
          <w:rFonts w:ascii="Times New Roman" w:hAnsi="Times New Roman" w:cs="Times New Roman"/>
          <w:sz w:val="23"/>
          <w:szCs w:val="23"/>
        </w:rPr>
        <w:t>Southgate, Launceston</w:t>
      </w:r>
    </w:p>
    <w:p w14:paraId="22C18857" w14:textId="77777777" w:rsidR="004C48CB" w:rsidRPr="0076519D" w:rsidRDefault="004C48CB" w:rsidP="0076519D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National Grid Reference - </w:t>
      </w:r>
      <w:r w:rsidRPr="0076519D">
        <w:rPr>
          <w:rFonts w:ascii="Times New Roman" w:hAnsi="Times New Roman" w:cs="Times New Roman"/>
          <w:sz w:val="23"/>
          <w:szCs w:val="23"/>
        </w:rPr>
        <w:t>SX 33241 84537</w:t>
      </w:r>
    </w:p>
    <w:p w14:paraId="1FADCE70" w14:textId="68D7C0A1" w:rsidR="0027254E" w:rsidRPr="0076519D" w:rsidRDefault="0027254E" w:rsidP="007651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Project: </w:t>
      </w:r>
      <w:r w:rsidRPr="0076519D">
        <w:rPr>
          <w:rFonts w:ascii="Times New Roman" w:hAnsi="Times New Roman" w:cs="Times New Roman"/>
          <w:sz w:val="23"/>
          <w:szCs w:val="23"/>
        </w:rPr>
        <w:t xml:space="preserve">High </w:t>
      </w:r>
      <w:r w:rsidR="009E1FC2" w:rsidRPr="0076519D">
        <w:rPr>
          <w:rFonts w:ascii="Times New Roman" w:hAnsi="Times New Roman" w:cs="Times New Roman"/>
          <w:sz w:val="23"/>
          <w:szCs w:val="23"/>
        </w:rPr>
        <w:t>L</w:t>
      </w:r>
      <w:r w:rsidRPr="0076519D">
        <w:rPr>
          <w:rFonts w:ascii="Times New Roman" w:hAnsi="Times New Roman" w:cs="Times New Roman"/>
          <w:sz w:val="23"/>
          <w:szCs w:val="23"/>
        </w:rPr>
        <w:t xml:space="preserve">evel </w:t>
      </w:r>
      <w:r w:rsidR="009E1FC2" w:rsidRPr="0076519D">
        <w:rPr>
          <w:rFonts w:ascii="Times New Roman" w:hAnsi="Times New Roman" w:cs="Times New Roman"/>
          <w:sz w:val="23"/>
          <w:szCs w:val="23"/>
        </w:rPr>
        <w:t>R</w:t>
      </w:r>
      <w:r w:rsidRPr="0076519D">
        <w:rPr>
          <w:rFonts w:ascii="Times New Roman" w:hAnsi="Times New Roman" w:cs="Times New Roman"/>
          <w:sz w:val="23"/>
          <w:szCs w:val="23"/>
        </w:rPr>
        <w:t xml:space="preserve">epair and </w:t>
      </w:r>
      <w:r w:rsidR="009E1FC2" w:rsidRPr="0076519D">
        <w:rPr>
          <w:rFonts w:ascii="Times New Roman" w:hAnsi="Times New Roman" w:cs="Times New Roman"/>
          <w:sz w:val="23"/>
          <w:szCs w:val="23"/>
        </w:rPr>
        <w:t>M</w:t>
      </w:r>
      <w:r w:rsidRPr="0076519D">
        <w:rPr>
          <w:rFonts w:ascii="Times New Roman" w:hAnsi="Times New Roman" w:cs="Times New Roman"/>
          <w:sz w:val="23"/>
          <w:szCs w:val="23"/>
        </w:rPr>
        <w:t xml:space="preserve">aintenance </w:t>
      </w:r>
      <w:r w:rsidR="009E1FC2" w:rsidRPr="0076519D">
        <w:rPr>
          <w:rFonts w:ascii="Times New Roman" w:hAnsi="Times New Roman" w:cs="Times New Roman"/>
          <w:sz w:val="23"/>
          <w:szCs w:val="23"/>
        </w:rPr>
        <w:t>W</w:t>
      </w:r>
      <w:r w:rsidRPr="0076519D">
        <w:rPr>
          <w:rFonts w:ascii="Times New Roman" w:hAnsi="Times New Roman" w:cs="Times New Roman"/>
          <w:sz w:val="23"/>
          <w:szCs w:val="23"/>
        </w:rPr>
        <w:t>orks</w:t>
      </w:r>
    </w:p>
    <w:p w14:paraId="1512AE76" w14:textId="5084A645" w:rsidR="008D00AB" w:rsidRPr="0076519D" w:rsidRDefault="008D00AB" w:rsidP="0076519D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Project Value </w:t>
      </w:r>
      <w:r w:rsidR="009E1FC2" w:rsidRPr="0076519D">
        <w:rPr>
          <w:rFonts w:ascii="Times New Roman" w:hAnsi="Times New Roman" w:cs="Times New Roman"/>
          <w:sz w:val="23"/>
          <w:szCs w:val="23"/>
        </w:rPr>
        <w:t xml:space="preserve">- </w:t>
      </w:r>
      <w:r w:rsidR="0027254E" w:rsidRPr="0076519D">
        <w:rPr>
          <w:rFonts w:ascii="Times New Roman" w:hAnsi="Times New Roman" w:cs="Times New Roman"/>
          <w:sz w:val="23"/>
          <w:szCs w:val="23"/>
        </w:rPr>
        <w:t>not stipulated</w:t>
      </w:r>
    </w:p>
    <w:p w14:paraId="275AC541" w14:textId="0F6371BD" w:rsidR="00776031" w:rsidRPr="0076519D" w:rsidRDefault="00776031" w:rsidP="00D44362">
      <w:pPr>
        <w:spacing w:after="0" w:line="276" w:lineRule="auto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>Invitation to Tender</w:t>
      </w:r>
    </w:p>
    <w:p w14:paraId="1114C51A" w14:textId="77777777" w:rsidR="0076519D" w:rsidRPr="0076519D" w:rsidRDefault="003278B2" w:rsidP="004C48CB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sz w:val="23"/>
          <w:szCs w:val="23"/>
        </w:rPr>
        <w:t>K</w:t>
      </w:r>
      <w:r w:rsidR="009E1FC2" w:rsidRPr="0076519D">
        <w:rPr>
          <w:rFonts w:ascii="Times New Roman" w:hAnsi="Times New Roman" w:cs="Times New Roman"/>
          <w:sz w:val="23"/>
          <w:szCs w:val="23"/>
        </w:rPr>
        <w:t xml:space="preserve">nown </w:t>
      </w:r>
      <w:r w:rsidRPr="0076519D">
        <w:rPr>
          <w:rFonts w:ascii="Times New Roman" w:hAnsi="Times New Roman" w:cs="Times New Roman"/>
          <w:sz w:val="23"/>
          <w:szCs w:val="23"/>
        </w:rPr>
        <w:t xml:space="preserve">locally </w:t>
      </w:r>
      <w:r w:rsidR="009E1FC2" w:rsidRPr="0076519D">
        <w:rPr>
          <w:rFonts w:ascii="Times New Roman" w:hAnsi="Times New Roman" w:cs="Times New Roman"/>
          <w:sz w:val="23"/>
          <w:szCs w:val="23"/>
        </w:rPr>
        <w:t xml:space="preserve">as the Southgate Arch, the property is listed as Grade 1, is located on a scheduled monument site, and is owned and managed by </w:t>
      </w:r>
      <w:r w:rsidR="00D93E78" w:rsidRPr="0076519D">
        <w:rPr>
          <w:rFonts w:ascii="Times New Roman" w:hAnsi="Times New Roman" w:cs="Times New Roman"/>
          <w:sz w:val="23"/>
          <w:szCs w:val="23"/>
        </w:rPr>
        <w:t>Launceston Town Council</w:t>
      </w:r>
      <w:r w:rsidR="009E1FC2" w:rsidRPr="0076519D">
        <w:rPr>
          <w:rFonts w:ascii="Times New Roman" w:hAnsi="Times New Roman" w:cs="Times New Roman"/>
          <w:sz w:val="23"/>
          <w:szCs w:val="23"/>
        </w:rPr>
        <w:t>. The council</w:t>
      </w:r>
      <w:r w:rsidR="00D93E78" w:rsidRPr="0076519D">
        <w:rPr>
          <w:rFonts w:ascii="Times New Roman" w:hAnsi="Times New Roman" w:cs="Times New Roman"/>
          <w:sz w:val="23"/>
          <w:szCs w:val="23"/>
        </w:rPr>
        <w:t xml:space="preserve"> is </w:t>
      </w:r>
      <w:r w:rsidR="002A5573" w:rsidRPr="0076519D">
        <w:rPr>
          <w:rFonts w:ascii="Times New Roman" w:hAnsi="Times New Roman" w:cs="Times New Roman"/>
          <w:sz w:val="23"/>
          <w:szCs w:val="23"/>
        </w:rPr>
        <w:t>seeking</w:t>
      </w:r>
      <w:r w:rsidR="00D93E78" w:rsidRPr="0076519D">
        <w:rPr>
          <w:rFonts w:ascii="Times New Roman" w:hAnsi="Times New Roman" w:cs="Times New Roman"/>
          <w:sz w:val="23"/>
          <w:szCs w:val="23"/>
        </w:rPr>
        <w:t xml:space="preserve"> tender submissions from s</w:t>
      </w:r>
      <w:r w:rsidR="002A5573" w:rsidRPr="0076519D">
        <w:rPr>
          <w:rFonts w:ascii="Times New Roman" w:hAnsi="Times New Roman" w:cs="Times New Roman"/>
          <w:sz w:val="23"/>
          <w:szCs w:val="23"/>
        </w:rPr>
        <w:t xml:space="preserve">uitably experienced and qualified companies </w:t>
      </w:r>
      <w:r w:rsidR="00E8589C" w:rsidRPr="0076519D">
        <w:rPr>
          <w:rFonts w:ascii="Times New Roman" w:hAnsi="Times New Roman" w:cs="Times New Roman"/>
          <w:sz w:val="23"/>
          <w:szCs w:val="23"/>
        </w:rPr>
        <w:t>to</w:t>
      </w:r>
      <w:r w:rsidR="002A5573" w:rsidRPr="0076519D">
        <w:rPr>
          <w:rFonts w:ascii="Times New Roman" w:hAnsi="Times New Roman" w:cs="Times New Roman"/>
          <w:sz w:val="23"/>
          <w:szCs w:val="23"/>
        </w:rPr>
        <w:t xml:space="preserve"> </w:t>
      </w:r>
      <w:r w:rsidR="00D93E78" w:rsidRPr="0076519D">
        <w:rPr>
          <w:rFonts w:ascii="Times New Roman" w:hAnsi="Times New Roman" w:cs="Times New Roman"/>
          <w:sz w:val="23"/>
          <w:szCs w:val="23"/>
        </w:rPr>
        <w:t>under</w:t>
      </w:r>
      <w:r w:rsidR="00BA1B11" w:rsidRPr="0076519D">
        <w:rPr>
          <w:rFonts w:ascii="Times New Roman" w:hAnsi="Times New Roman" w:cs="Times New Roman"/>
          <w:sz w:val="23"/>
          <w:szCs w:val="23"/>
        </w:rPr>
        <w:t>take</w:t>
      </w:r>
      <w:r w:rsidR="00D93E78" w:rsidRPr="0076519D">
        <w:rPr>
          <w:rFonts w:ascii="Times New Roman" w:hAnsi="Times New Roman" w:cs="Times New Roman"/>
          <w:sz w:val="23"/>
          <w:szCs w:val="23"/>
        </w:rPr>
        <w:t xml:space="preserve"> </w:t>
      </w:r>
      <w:r w:rsidR="004C48CB" w:rsidRPr="0076519D">
        <w:rPr>
          <w:rFonts w:ascii="Times New Roman" w:hAnsi="Times New Roman" w:cs="Times New Roman"/>
          <w:sz w:val="23"/>
          <w:szCs w:val="23"/>
        </w:rPr>
        <w:t>repair and maintenance of the property</w:t>
      </w:r>
      <w:r w:rsidR="009E1FC2" w:rsidRPr="0076519D">
        <w:rPr>
          <w:rFonts w:ascii="Times New Roman" w:hAnsi="Times New Roman" w:cs="Times New Roman"/>
          <w:sz w:val="23"/>
          <w:szCs w:val="23"/>
        </w:rPr>
        <w:t>.</w:t>
      </w:r>
    </w:p>
    <w:p w14:paraId="4288BC7F" w14:textId="77777777" w:rsidR="00956F60" w:rsidRDefault="00956F60" w:rsidP="004C48C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E8CC40" w14:textId="16B89715" w:rsidR="004C48CB" w:rsidRPr="004C48CB" w:rsidRDefault="009E1FC2" w:rsidP="004C48C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>Briefly, t</w:t>
      </w:r>
      <w:r w:rsidR="004C48CB" w:rsidRPr="0076519D">
        <w:rPr>
          <w:rFonts w:ascii="Times New Roman" w:hAnsi="Times New Roman" w:cs="Times New Roman"/>
          <w:b/>
          <w:bCs/>
          <w:sz w:val="23"/>
          <w:szCs w:val="23"/>
        </w:rPr>
        <w:t>he scope of w</w:t>
      </w:r>
      <w:r w:rsidR="004C48CB" w:rsidRPr="004C48CB">
        <w:rPr>
          <w:rFonts w:ascii="Times New Roman" w:hAnsi="Times New Roman" w:cs="Times New Roman"/>
          <w:b/>
          <w:bCs/>
          <w:sz w:val="23"/>
          <w:szCs w:val="23"/>
        </w:rPr>
        <w:t>orks</w:t>
      </w: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 is</w:t>
      </w:r>
      <w:r w:rsidR="004C48CB"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 to include:</w:t>
      </w:r>
    </w:p>
    <w:p w14:paraId="236F6A38" w14:textId="77777777" w:rsidR="004C48CB" w:rsidRPr="0076519D" w:rsidRDefault="004C48CB" w:rsidP="004C48CB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  <w:sectPr w:rsidR="004C48CB" w:rsidRPr="0076519D" w:rsidSect="003278B2">
          <w:headerReference w:type="default" r:id="rId8"/>
          <w:footerReference w:type="default" r:id="rId9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</w:p>
    <w:p w14:paraId="733D10C7" w14:textId="46FF4306" w:rsidR="004C48CB" w:rsidRPr="004C48CB" w:rsidRDefault="004C48CB" w:rsidP="000C52F9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4C48CB">
        <w:rPr>
          <w:rFonts w:ascii="Times New Roman" w:hAnsi="Times New Roman" w:cs="Times New Roman"/>
          <w:sz w:val="23"/>
          <w:szCs w:val="23"/>
        </w:rPr>
        <w:t>Site Preparation and Set-up</w:t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Pr="004C48CB">
        <w:rPr>
          <w:rFonts w:ascii="Times New Roman" w:hAnsi="Times New Roman" w:cs="Times New Roman"/>
          <w:sz w:val="23"/>
          <w:szCs w:val="23"/>
        </w:rPr>
        <w:t>Stripping Works</w:t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Pr="004C48CB">
        <w:rPr>
          <w:rFonts w:ascii="Times New Roman" w:hAnsi="Times New Roman" w:cs="Times New Roman"/>
          <w:sz w:val="23"/>
          <w:szCs w:val="23"/>
        </w:rPr>
        <w:t>Masonry</w:t>
      </w:r>
    </w:p>
    <w:p w14:paraId="74CD39E2" w14:textId="3A439B59" w:rsidR="004C48CB" w:rsidRPr="004C48CB" w:rsidRDefault="004C48CB" w:rsidP="000C52F9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4C48CB">
        <w:rPr>
          <w:rFonts w:ascii="Times New Roman" w:hAnsi="Times New Roman" w:cs="Times New Roman"/>
          <w:sz w:val="23"/>
          <w:szCs w:val="23"/>
        </w:rPr>
        <w:t>Carpentry</w:t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Pr="004C48CB">
        <w:rPr>
          <w:rFonts w:ascii="Times New Roman" w:hAnsi="Times New Roman" w:cs="Times New Roman"/>
          <w:sz w:val="23"/>
          <w:szCs w:val="23"/>
        </w:rPr>
        <w:t>Leadwork</w:t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Pr="004C48CB">
        <w:rPr>
          <w:rFonts w:ascii="Times New Roman" w:hAnsi="Times New Roman" w:cs="Times New Roman"/>
          <w:sz w:val="23"/>
          <w:szCs w:val="23"/>
        </w:rPr>
        <w:t>Slating</w:t>
      </w:r>
    </w:p>
    <w:p w14:paraId="368BFB2D" w14:textId="2D189490" w:rsidR="004C48CB" w:rsidRPr="0076519D" w:rsidRDefault="004C48CB" w:rsidP="000C52F9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4C48CB">
        <w:rPr>
          <w:rFonts w:ascii="Times New Roman" w:hAnsi="Times New Roman" w:cs="Times New Roman"/>
          <w:sz w:val="23"/>
          <w:szCs w:val="23"/>
        </w:rPr>
        <w:t>Weathervane</w:t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="0076519D" w:rsidRPr="0076519D">
        <w:rPr>
          <w:rFonts w:ascii="Times New Roman" w:hAnsi="Times New Roman" w:cs="Times New Roman"/>
          <w:sz w:val="23"/>
          <w:szCs w:val="23"/>
        </w:rPr>
        <w:tab/>
      </w:r>
      <w:r w:rsidRPr="004C48CB">
        <w:rPr>
          <w:rFonts w:ascii="Times New Roman" w:hAnsi="Times New Roman" w:cs="Times New Roman"/>
          <w:sz w:val="23"/>
          <w:szCs w:val="23"/>
        </w:rPr>
        <w:t>Rainwater Goods</w:t>
      </w:r>
    </w:p>
    <w:p w14:paraId="0694F377" w14:textId="77777777" w:rsidR="0076519D" w:rsidRPr="0076519D" w:rsidRDefault="0076519D" w:rsidP="000C52F9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044AB52C" w14:textId="77777777" w:rsidR="004C48CB" w:rsidRPr="0076519D" w:rsidRDefault="004C48CB" w:rsidP="00D44362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  <w:sectPr w:rsidR="004C48CB" w:rsidRPr="0076519D" w:rsidSect="0076519D">
          <w:type w:val="continuous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</w:p>
    <w:p w14:paraId="49F82CC4" w14:textId="2C9DA055" w:rsidR="009E1FC2" w:rsidRPr="0076519D" w:rsidRDefault="009E1FC2" w:rsidP="00D44362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sz w:val="23"/>
          <w:szCs w:val="23"/>
        </w:rPr>
        <w:t xml:space="preserve">Prospective tenderers should refer to the </w:t>
      </w:r>
      <w:r w:rsidRPr="0076519D">
        <w:rPr>
          <w:rFonts w:ascii="Times New Roman" w:hAnsi="Times New Roman" w:cs="Times New Roman"/>
          <w:b/>
          <w:bCs/>
          <w:sz w:val="23"/>
          <w:szCs w:val="23"/>
        </w:rPr>
        <w:t>‘Specification of Works’</w:t>
      </w:r>
      <w:r w:rsidRPr="0076519D">
        <w:rPr>
          <w:rFonts w:ascii="Times New Roman" w:hAnsi="Times New Roman" w:cs="Times New Roman"/>
          <w:sz w:val="23"/>
          <w:szCs w:val="23"/>
        </w:rPr>
        <w:t xml:space="preserve"> document (attached) </w:t>
      </w:r>
      <w:r w:rsidR="006F4F20" w:rsidRPr="0076519D">
        <w:rPr>
          <w:rFonts w:ascii="Times New Roman" w:hAnsi="Times New Roman" w:cs="Times New Roman"/>
          <w:sz w:val="23"/>
          <w:szCs w:val="23"/>
        </w:rPr>
        <w:t>which stipulates</w:t>
      </w:r>
      <w:r w:rsidR="002C0499">
        <w:rPr>
          <w:rFonts w:ascii="Times New Roman" w:hAnsi="Times New Roman" w:cs="Times New Roman"/>
          <w:sz w:val="23"/>
          <w:szCs w:val="23"/>
        </w:rPr>
        <w:t xml:space="preserve"> </w:t>
      </w:r>
      <w:r w:rsidRPr="0076519D">
        <w:rPr>
          <w:rFonts w:ascii="Times New Roman" w:hAnsi="Times New Roman" w:cs="Times New Roman"/>
          <w:sz w:val="23"/>
          <w:szCs w:val="23"/>
        </w:rPr>
        <w:t>the project’s requirements</w:t>
      </w:r>
      <w:r w:rsidR="00956F60">
        <w:rPr>
          <w:rFonts w:ascii="Times New Roman" w:hAnsi="Times New Roman" w:cs="Times New Roman"/>
          <w:sz w:val="23"/>
          <w:szCs w:val="23"/>
        </w:rPr>
        <w:t>/</w:t>
      </w:r>
      <w:r w:rsidR="003278B2" w:rsidRPr="0076519D">
        <w:rPr>
          <w:rFonts w:ascii="Times New Roman" w:hAnsi="Times New Roman" w:cs="Times New Roman"/>
          <w:sz w:val="23"/>
          <w:szCs w:val="23"/>
        </w:rPr>
        <w:t>specifications</w:t>
      </w:r>
      <w:r w:rsidRPr="0076519D">
        <w:rPr>
          <w:rFonts w:ascii="Times New Roman" w:hAnsi="Times New Roman" w:cs="Times New Roman"/>
          <w:sz w:val="23"/>
          <w:szCs w:val="23"/>
        </w:rPr>
        <w:t xml:space="preserve"> in </w:t>
      </w:r>
      <w:r w:rsidR="00357B01">
        <w:rPr>
          <w:rFonts w:ascii="Times New Roman" w:hAnsi="Times New Roman" w:cs="Times New Roman"/>
          <w:sz w:val="23"/>
          <w:szCs w:val="23"/>
        </w:rPr>
        <w:t>explicit</w:t>
      </w:r>
      <w:r w:rsidRPr="0076519D">
        <w:rPr>
          <w:rFonts w:ascii="Times New Roman" w:hAnsi="Times New Roman" w:cs="Times New Roman"/>
          <w:sz w:val="23"/>
          <w:szCs w:val="23"/>
        </w:rPr>
        <w:t xml:space="preserve"> detai</w:t>
      </w:r>
      <w:r w:rsidR="002B6335" w:rsidRPr="0076519D">
        <w:rPr>
          <w:rFonts w:ascii="Times New Roman" w:hAnsi="Times New Roman" w:cs="Times New Roman"/>
          <w:sz w:val="23"/>
          <w:szCs w:val="23"/>
        </w:rPr>
        <w:t>l</w:t>
      </w:r>
      <w:r w:rsidRPr="0076519D">
        <w:rPr>
          <w:rFonts w:ascii="Times New Roman" w:hAnsi="Times New Roman" w:cs="Times New Roman"/>
          <w:sz w:val="23"/>
          <w:szCs w:val="23"/>
        </w:rPr>
        <w:t>.</w:t>
      </w:r>
    </w:p>
    <w:p w14:paraId="316042F8" w14:textId="4FBD4408" w:rsidR="00B56CA7" w:rsidRDefault="009E1FC2" w:rsidP="00B56CA7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sz w:val="23"/>
          <w:szCs w:val="23"/>
        </w:rPr>
        <w:t>The project is being jointly funded by Launceston Town Council and Historic England and as such, all works, procurement procedures and processes</w:t>
      </w:r>
      <w:r w:rsidR="000F7D29">
        <w:rPr>
          <w:rFonts w:ascii="Times New Roman" w:hAnsi="Times New Roman" w:cs="Times New Roman"/>
          <w:sz w:val="23"/>
          <w:szCs w:val="23"/>
        </w:rPr>
        <w:t>,</w:t>
      </w:r>
      <w:r w:rsidRPr="0076519D">
        <w:rPr>
          <w:rFonts w:ascii="Times New Roman" w:hAnsi="Times New Roman" w:cs="Times New Roman"/>
          <w:sz w:val="23"/>
          <w:szCs w:val="23"/>
        </w:rPr>
        <w:t xml:space="preserve"> must meet the regulations</w:t>
      </w:r>
      <w:r w:rsidR="003278B2" w:rsidRPr="0076519D">
        <w:rPr>
          <w:rFonts w:ascii="Times New Roman" w:hAnsi="Times New Roman" w:cs="Times New Roman"/>
          <w:sz w:val="23"/>
          <w:szCs w:val="23"/>
        </w:rPr>
        <w:t xml:space="preserve"> and protocols</w:t>
      </w:r>
      <w:r w:rsidRPr="0076519D">
        <w:rPr>
          <w:rFonts w:ascii="Times New Roman" w:hAnsi="Times New Roman" w:cs="Times New Roman"/>
          <w:sz w:val="23"/>
          <w:szCs w:val="23"/>
        </w:rPr>
        <w:t xml:space="preserve"> of these organisations.</w:t>
      </w:r>
      <w:r w:rsidR="003F7D35" w:rsidRPr="0076519D">
        <w:rPr>
          <w:rFonts w:ascii="Times New Roman" w:hAnsi="Times New Roman" w:cs="Times New Roman"/>
          <w:sz w:val="23"/>
          <w:szCs w:val="23"/>
        </w:rPr>
        <w:t xml:space="preserve"> </w:t>
      </w:r>
      <w:r w:rsidR="002B6335" w:rsidRPr="0076519D">
        <w:rPr>
          <w:rFonts w:ascii="Times New Roman" w:hAnsi="Times New Roman" w:cs="Times New Roman"/>
          <w:sz w:val="23"/>
          <w:szCs w:val="23"/>
        </w:rPr>
        <w:t>B</w:t>
      </w:r>
      <w:r w:rsidR="003F7D35" w:rsidRPr="0076519D">
        <w:rPr>
          <w:rFonts w:ascii="Times New Roman" w:hAnsi="Times New Roman" w:cs="Times New Roman"/>
          <w:sz w:val="23"/>
          <w:szCs w:val="23"/>
        </w:rPr>
        <w:t xml:space="preserve">oth </w:t>
      </w:r>
      <w:r w:rsidR="003278B2" w:rsidRPr="0076519D">
        <w:rPr>
          <w:rFonts w:ascii="Times New Roman" w:hAnsi="Times New Roman" w:cs="Times New Roman"/>
          <w:sz w:val="23"/>
          <w:szCs w:val="23"/>
        </w:rPr>
        <w:t>Launceston Town C</w:t>
      </w:r>
      <w:r w:rsidR="003F7D35" w:rsidRPr="0076519D">
        <w:rPr>
          <w:rFonts w:ascii="Times New Roman" w:hAnsi="Times New Roman" w:cs="Times New Roman"/>
          <w:sz w:val="23"/>
          <w:szCs w:val="23"/>
        </w:rPr>
        <w:t>ouncil and Historic England</w:t>
      </w:r>
      <w:r w:rsidR="001D63D3" w:rsidRPr="0076519D">
        <w:rPr>
          <w:rFonts w:ascii="Times New Roman" w:hAnsi="Times New Roman" w:cs="Times New Roman"/>
          <w:sz w:val="23"/>
          <w:szCs w:val="23"/>
        </w:rPr>
        <w:t>,</w:t>
      </w:r>
      <w:r w:rsidR="003F7D35" w:rsidRPr="0076519D">
        <w:rPr>
          <w:rFonts w:ascii="Times New Roman" w:hAnsi="Times New Roman" w:cs="Times New Roman"/>
          <w:sz w:val="23"/>
          <w:szCs w:val="23"/>
        </w:rPr>
        <w:t xml:space="preserve"> require </w:t>
      </w:r>
      <w:r w:rsidR="003F7D35" w:rsidRPr="0076519D">
        <w:rPr>
          <w:rFonts w:ascii="Times New Roman" w:hAnsi="Times New Roman" w:cs="Times New Roman"/>
          <w:b/>
          <w:bCs/>
          <w:sz w:val="23"/>
          <w:szCs w:val="23"/>
          <w:u w:val="single"/>
        </w:rPr>
        <w:t>fixed</w:t>
      </w:r>
      <w:r w:rsidR="005E3A49" w:rsidRPr="0076519D">
        <w:rPr>
          <w:rFonts w:ascii="Times New Roman" w:hAnsi="Times New Roman" w:cs="Times New Roman"/>
          <w:b/>
          <w:bCs/>
          <w:sz w:val="23"/>
          <w:szCs w:val="23"/>
          <w:u w:val="single"/>
        </w:rPr>
        <w:t>-</w:t>
      </w:r>
      <w:r w:rsidR="003F7D35" w:rsidRPr="0076519D">
        <w:rPr>
          <w:rFonts w:ascii="Times New Roman" w:hAnsi="Times New Roman" w:cs="Times New Roman"/>
          <w:b/>
          <w:bCs/>
          <w:sz w:val="23"/>
          <w:szCs w:val="23"/>
          <w:u w:val="single"/>
        </w:rPr>
        <w:t>price</w:t>
      </w:r>
      <w:r w:rsidR="005E3A49" w:rsidRPr="0076519D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3F7D35" w:rsidRPr="0076519D">
        <w:rPr>
          <w:rFonts w:ascii="Times New Roman" w:hAnsi="Times New Roman" w:cs="Times New Roman"/>
          <w:b/>
          <w:bCs/>
          <w:sz w:val="23"/>
          <w:szCs w:val="23"/>
          <w:u w:val="single"/>
        </w:rPr>
        <w:t>costs/quotes</w:t>
      </w:r>
      <w:r w:rsidR="003F7D35" w:rsidRPr="0076519D">
        <w:rPr>
          <w:rFonts w:ascii="Times New Roman" w:hAnsi="Times New Roman" w:cs="Times New Roman"/>
          <w:sz w:val="23"/>
          <w:szCs w:val="23"/>
        </w:rPr>
        <w:t xml:space="preserve"> for each aspect of the work</w:t>
      </w:r>
      <w:r w:rsidR="00B87AEC">
        <w:rPr>
          <w:rFonts w:ascii="Times New Roman" w:hAnsi="Times New Roman" w:cs="Times New Roman"/>
          <w:sz w:val="23"/>
          <w:szCs w:val="23"/>
        </w:rPr>
        <w:t xml:space="preserve"> and t</w:t>
      </w:r>
      <w:r w:rsidR="003F7D35" w:rsidRPr="0076519D">
        <w:rPr>
          <w:rFonts w:ascii="Times New Roman" w:hAnsi="Times New Roman" w:cs="Times New Roman"/>
          <w:sz w:val="23"/>
          <w:szCs w:val="23"/>
        </w:rPr>
        <w:t>ender</w:t>
      </w:r>
      <w:r w:rsidR="002C0499">
        <w:rPr>
          <w:rFonts w:ascii="Times New Roman" w:hAnsi="Times New Roman" w:cs="Times New Roman"/>
          <w:sz w:val="23"/>
          <w:szCs w:val="23"/>
        </w:rPr>
        <w:t>er</w:t>
      </w:r>
      <w:r w:rsidR="003F7D35" w:rsidRPr="0076519D">
        <w:rPr>
          <w:rFonts w:ascii="Times New Roman" w:hAnsi="Times New Roman" w:cs="Times New Roman"/>
          <w:sz w:val="23"/>
          <w:szCs w:val="23"/>
        </w:rPr>
        <w:t>s should complete the</w:t>
      </w:r>
      <w:r w:rsidR="002B6335" w:rsidRPr="0076519D">
        <w:rPr>
          <w:rFonts w:ascii="Times New Roman" w:hAnsi="Times New Roman" w:cs="Times New Roman"/>
          <w:sz w:val="23"/>
          <w:szCs w:val="23"/>
        </w:rPr>
        <w:t xml:space="preserve"> costing</w:t>
      </w:r>
      <w:r w:rsidR="002C0499">
        <w:rPr>
          <w:rFonts w:ascii="Times New Roman" w:hAnsi="Times New Roman" w:cs="Times New Roman"/>
          <w:sz w:val="23"/>
          <w:szCs w:val="23"/>
        </w:rPr>
        <w:t>s’</w:t>
      </w:r>
      <w:r w:rsidR="003F7D35" w:rsidRPr="0076519D">
        <w:rPr>
          <w:rFonts w:ascii="Times New Roman" w:hAnsi="Times New Roman" w:cs="Times New Roman"/>
          <w:sz w:val="23"/>
          <w:szCs w:val="23"/>
        </w:rPr>
        <w:t xml:space="preserve"> grid on page 50 of the Specification of Works </w:t>
      </w:r>
      <w:r w:rsidR="005E3A49" w:rsidRPr="0076519D">
        <w:rPr>
          <w:rFonts w:ascii="Times New Roman" w:hAnsi="Times New Roman" w:cs="Times New Roman"/>
          <w:sz w:val="23"/>
          <w:szCs w:val="23"/>
        </w:rPr>
        <w:t>document.</w:t>
      </w:r>
    </w:p>
    <w:p w14:paraId="058F2E8C" w14:textId="77777777" w:rsidR="00956F60" w:rsidRDefault="00956F60" w:rsidP="00B56CA7">
      <w:pPr>
        <w:spacing w:after="0"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770"/>
        <w:gridCol w:w="5220"/>
      </w:tblGrid>
      <w:tr w:rsidR="00586AEA" w:rsidRPr="0076519D" w14:paraId="347864E5" w14:textId="77777777" w:rsidTr="001D63D3">
        <w:tc>
          <w:tcPr>
            <w:tcW w:w="9990" w:type="dxa"/>
            <w:gridSpan w:val="2"/>
          </w:tcPr>
          <w:p w14:paraId="35951CA3" w14:textId="156221C5" w:rsidR="00586AEA" w:rsidRPr="0076519D" w:rsidRDefault="00645B33" w:rsidP="003278B2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Contact</w:t>
            </w:r>
            <w:r w:rsidR="00586AEA" w:rsidRPr="0076519D">
              <w:rPr>
                <w:b/>
                <w:bCs/>
                <w:sz w:val="23"/>
                <w:szCs w:val="23"/>
              </w:rPr>
              <w:t xml:space="preserve"> Details:</w:t>
            </w:r>
          </w:p>
        </w:tc>
      </w:tr>
      <w:tr w:rsidR="003278B2" w:rsidRPr="0076519D" w14:paraId="0B054C28" w14:textId="77777777" w:rsidTr="000F7D29">
        <w:trPr>
          <w:trHeight w:val="1610"/>
        </w:trPr>
        <w:tc>
          <w:tcPr>
            <w:tcW w:w="4770" w:type="dxa"/>
          </w:tcPr>
          <w:p w14:paraId="681164B9" w14:textId="77777777" w:rsidR="003278B2" w:rsidRPr="0076519D" w:rsidRDefault="003278B2" w:rsidP="003278B2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>Employer:</w:t>
            </w:r>
          </w:p>
          <w:p w14:paraId="7E51FEB8" w14:textId="77777777" w:rsidR="003278B2" w:rsidRPr="0076519D" w:rsidRDefault="003278B2" w:rsidP="003278B2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Launceston Town Council</w:t>
            </w:r>
          </w:p>
          <w:p w14:paraId="2AA5E02A" w14:textId="77777777" w:rsidR="003278B2" w:rsidRPr="0076519D" w:rsidRDefault="003278B2" w:rsidP="003278B2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Launceston Town Hall</w:t>
            </w:r>
          </w:p>
          <w:p w14:paraId="389586E5" w14:textId="77777777" w:rsidR="003278B2" w:rsidRPr="0076519D" w:rsidRDefault="003278B2" w:rsidP="003278B2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Western Road, Launceston</w:t>
            </w:r>
          </w:p>
          <w:p w14:paraId="606FA5DA" w14:textId="77777777" w:rsidR="003278B2" w:rsidRPr="0076519D" w:rsidRDefault="003278B2" w:rsidP="003278B2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PL15 7AR</w:t>
            </w:r>
          </w:p>
          <w:p w14:paraId="744E3773" w14:textId="10DE8DB7" w:rsidR="003278B2" w:rsidRPr="0076519D" w:rsidRDefault="003278B2" w:rsidP="003278B2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01566 773693</w:t>
            </w:r>
          </w:p>
        </w:tc>
        <w:tc>
          <w:tcPr>
            <w:tcW w:w="5220" w:type="dxa"/>
          </w:tcPr>
          <w:p w14:paraId="7309D07D" w14:textId="44EF6C10" w:rsidR="003278B2" w:rsidRPr="0076519D" w:rsidRDefault="003278B2" w:rsidP="00B56CA7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>Professional Advisers:</w:t>
            </w:r>
          </w:p>
          <w:p w14:paraId="6B50079D" w14:textId="77777777" w:rsidR="003278B2" w:rsidRPr="0027254E" w:rsidRDefault="003278B2" w:rsidP="00B56CA7">
            <w:pPr>
              <w:rPr>
                <w:sz w:val="23"/>
                <w:szCs w:val="23"/>
              </w:rPr>
            </w:pPr>
            <w:r w:rsidRPr="0027254E">
              <w:rPr>
                <w:sz w:val="23"/>
                <w:szCs w:val="23"/>
              </w:rPr>
              <w:t>Scott &amp; Company</w:t>
            </w:r>
          </w:p>
          <w:p w14:paraId="7840F397" w14:textId="77777777" w:rsidR="003278B2" w:rsidRPr="0027254E" w:rsidRDefault="003278B2" w:rsidP="00B56CA7">
            <w:pPr>
              <w:rPr>
                <w:sz w:val="23"/>
                <w:szCs w:val="23"/>
              </w:rPr>
            </w:pPr>
            <w:r w:rsidRPr="0027254E">
              <w:rPr>
                <w:sz w:val="23"/>
                <w:szCs w:val="23"/>
              </w:rPr>
              <w:t>3 Lemon Villas</w:t>
            </w:r>
          </w:p>
          <w:p w14:paraId="434C4417" w14:textId="77777777" w:rsidR="003278B2" w:rsidRPr="0076519D" w:rsidRDefault="003278B2" w:rsidP="00B56CA7">
            <w:pPr>
              <w:rPr>
                <w:sz w:val="23"/>
                <w:szCs w:val="23"/>
              </w:rPr>
            </w:pPr>
            <w:r w:rsidRPr="0027254E">
              <w:rPr>
                <w:sz w:val="23"/>
                <w:szCs w:val="23"/>
              </w:rPr>
              <w:t>Truro</w:t>
            </w:r>
          </w:p>
          <w:p w14:paraId="6ECDD4E0" w14:textId="2A5CC05C" w:rsidR="003278B2" w:rsidRPr="0027254E" w:rsidRDefault="003278B2" w:rsidP="00B56CA7">
            <w:pPr>
              <w:rPr>
                <w:sz w:val="23"/>
                <w:szCs w:val="23"/>
              </w:rPr>
            </w:pPr>
            <w:r w:rsidRPr="0027254E">
              <w:rPr>
                <w:sz w:val="23"/>
                <w:szCs w:val="23"/>
              </w:rPr>
              <w:t>TR1 2NX</w:t>
            </w:r>
          </w:p>
          <w:p w14:paraId="77B2376D" w14:textId="1866C5B3" w:rsidR="003278B2" w:rsidRPr="0076519D" w:rsidRDefault="003278B2" w:rsidP="000F7D29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Tel: 01872 263939</w:t>
            </w:r>
          </w:p>
        </w:tc>
      </w:tr>
      <w:tr w:rsidR="003278B2" w:rsidRPr="0076519D" w14:paraId="039D348E" w14:textId="77777777" w:rsidTr="00B87AEC">
        <w:trPr>
          <w:trHeight w:val="935"/>
        </w:trPr>
        <w:tc>
          <w:tcPr>
            <w:tcW w:w="4770" w:type="dxa"/>
          </w:tcPr>
          <w:p w14:paraId="03B67645" w14:textId="4683C986" w:rsidR="003278B2" w:rsidRPr="0076519D" w:rsidRDefault="003278B2" w:rsidP="003278B2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>Town Council Contact:</w:t>
            </w:r>
          </w:p>
          <w:p w14:paraId="2497F26D" w14:textId="77777777" w:rsidR="003278B2" w:rsidRPr="0076519D" w:rsidRDefault="003278B2" w:rsidP="003278B2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>Martin Cornish (Estates &amp; Properties’ Manager)</w:t>
            </w:r>
          </w:p>
          <w:p w14:paraId="09C36A34" w14:textId="4A112DBE" w:rsidR="003278B2" w:rsidRPr="00B87AEC" w:rsidRDefault="003278B2" w:rsidP="00B56CA7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 xml:space="preserve">Email: </w:t>
            </w:r>
            <w:hyperlink r:id="rId10" w:history="1">
              <w:r w:rsidRPr="0076519D">
                <w:rPr>
                  <w:rStyle w:val="Hyperlink"/>
                  <w:i/>
                  <w:iCs/>
                  <w:sz w:val="23"/>
                  <w:szCs w:val="23"/>
                </w:rPr>
                <w:t>martin@launceston-tc.gov.uk</w:t>
              </w:r>
            </w:hyperlink>
          </w:p>
        </w:tc>
        <w:tc>
          <w:tcPr>
            <w:tcW w:w="5220" w:type="dxa"/>
          </w:tcPr>
          <w:p w14:paraId="09BB72E2" w14:textId="68A0865C" w:rsidR="003278B2" w:rsidRPr="0076519D" w:rsidRDefault="003278B2" w:rsidP="003278B2">
            <w:pPr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>Professional Point of Contact</w:t>
            </w:r>
          </w:p>
          <w:p w14:paraId="2F46A107" w14:textId="5AE311A0" w:rsidR="003278B2" w:rsidRPr="0076519D" w:rsidRDefault="003278B2" w:rsidP="003278B2">
            <w:pPr>
              <w:rPr>
                <w:sz w:val="23"/>
                <w:szCs w:val="23"/>
              </w:rPr>
            </w:pPr>
            <w:r w:rsidRPr="0027254E">
              <w:rPr>
                <w:sz w:val="23"/>
                <w:szCs w:val="23"/>
              </w:rPr>
              <w:t>Christopher Hunter</w:t>
            </w:r>
          </w:p>
          <w:p w14:paraId="28CE0B88" w14:textId="7B228939" w:rsidR="003278B2" w:rsidRPr="0076519D" w:rsidRDefault="003278B2" w:rsidP="00B56CA7">
            <w:pPr>
              <w:rPr>
                <w:sz w:val="23"/>
                <w:szCs w:val="23"/>
              </w:rPr>
            </w:pPr>
            <w:r w:rsidRPr="0076519D">
              <w:rPr>
                <w:sz w:val="23"/>
                <w:szCs w:val="23"/>
              </w:rPr>
              <w:t xml:space="preserve">Email: </w:t>
            </w:r>
            <w:r w:rsidRPr="0076519D">
              <w:rPr>
                <w:i/>
                <w:iCs/>
                <w:color w:val="4472C4" w:themeColor="accent1"/>
                <w:sz w:val="23"/>
                <w:szCs w:val="23"/>
                <w:u w:val="single"/>
              </w:rPr>
              <w:t>chris@scottandco-buildingconservation.co.uk</w:t>
            </w:r>
          </w:p>
        </w:tc>
      </w:tr>
      <w:tr w:rsidR="00B56CA7" w:rsidRPr="0076519D" w14:paraId="3905C76C" w14:textId="77777777" w:rsidTr="001D63D3">
        <w:tc>
          <w:tcPr>
            <w:tcW w:w="9990" w:type="dxa"/>
            <w:gridSpan w:val="2"/>
          </w:tcPr>
          <w:p w14:paraId="33615BA6" w14:textId="13556EC0" w:rsidR="00B56CA7" w:rsidRPr="0076519D" w:rsidRDefault="00B56CA7" w:rsidP="00B56CA7">
            <w:pPr>
              <w:jc w:val="center"/>
              <w:rPr>
                <w:b/>
                <w:bCs/>
                <w:sz w:val="23"/>
                <w:szCs w:val="23"/>
              </w:rPr>
            </w:pPr>
            <w:r w:rsidRPr="0076519D">
              <w:rPr>
                <w:b/>
                <w:bCs/>
                <w:sz w:val="23"/>
                <w:szCs w:val="23"/>
              </w:rPr>
              <w:t>Principal Contractor:</w:t>
            </w:r>
            <w:r w:rsidRPr="0076519D">
              <w:rPr>
                <w:sz w:val="23"/>
                <w:szCs w:val="23"/>
              </w:rPr>
              <w:t xml:space="preserve"> The successful tenderer</w:t>
            </w:r>
            <w:r w:rsidR="003278B2" w:rsidRPr="0076519D">
              <w:rPr>
                <w:sz w:val="23"/>
                <w:szCs w:val="23"/>
              </w:rPr>
              <w:t xml:space="preserve"> on appointment</w:t>
            </w:r>
          </w:p>
        </w:tc>
      </w:tr>
    </w:tbl>
    <w:p w14:paraId="4A69EF35" w14:textId="77777777" w:rsidR="002C0499" w:rsidRDefault="002C0499" w:rsidP="002C0499">
      <w:pPr>
        <w:pStyle w:val="ListParagraph"/>
        <w:ind w:left="1440"/>
        <w:rPr>
          <w:rFonts w:ascii="Times New Roman" w:hAnsi="Times New Roman"/>
          <w:sz w:val="23"/>
          <w:szCs w:val="23"/>
        </w:rPr>
      </w:pPr>
    </w:p>
    <w:p w14:paraId="072113EA" w14:textId="54281EB6" w:rsidR="003278B2" w:rsidRPr="0076519D" w:rsidRDefault="003278B2" w:rsidP="001D63D3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</w:pPr>
      <w:r w:rsidRPr="0076519D">
        <w:rPr>
          <w:rFonts w:ascii="Times New Roman" w:hAnsi="Times New Roman"/>
          <w:sz w:val="23"/>
          <w:szCs w:val="23"/>
        </w:rPr>
        <w:t>Procedural and process enquiries should be directed to Martin Corn</w:t>
      </w:r>
      <w:r w:rsidR="001D63D3" w:rsidRPr="0076519D">
        <w:rPr>
          <w:rFonts w:ascii="Times New Roman" w:hAnsi="Times New Roman"/>
          <w:sz w:val="23"/>
          <w:szCs w:val="23"/>
        </w:rPr>
        <w:t>ish</w:t>
      </w:r>
      <w:r w:rsidR="000F7D29">
        <w:rPr>
          <w:rFonts w:ascii="Times New Roman" w:hAnsi="Times New Roman"/>
          <w:sz w:val="23"/>
          <w:szCs w:val="23"/>
        </w:rPr>
        <w:t>.</w:t>
      </w:r>
    </w:p>
    <w:p w14:paraId="63ABA4D6" w14:textId="222F0210" w:rsidR="003278B2" w:rsidRPr="0076519D" w:rsidRDefault="003278B2" w:rsidP="001D63D3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  <w:sectPr w:rsidR="003278B2" w:rsidRPr="0076519D" w:rsidSect="003278B2">
          <w:type w:val="continuous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  <w:r w:rsidRPr="0076519D">
        <w:rPr>
          <w:rFonts w:ascii="Times New Roman" w:hAnsi="Times New Roman"/>
          <w:sz w:val="23"/>
          <w:szCs w:val="23"/>
        </w:rPr>
        <w:t>Technical and enquires related to the specification</w:t>
      </w:r>
      <w:r w:rsidR="000F7D29">
        <w:rPr>
          <w:rFonts w:ascii="Times New Roman" w:hAnsi="Times New Roman"/>
          <w:sz w:val="23"/>
          <w:szCs w:val="23"/>
        </w:rPr>
        <w:t>,</w:t>
      </w:r>
      <w:r w:rsidRPr="0076519D">
        <w:rPr>
          <w:rFonts w:ascii="Times New Roman" w:hAnsi="Times New Roman"/>
          <w:sz w:val="23"/>
          <w:szCs w:val="23"/>
        </w:rPr>
        <w:t xml:space="preserve"> should be directed to Chris Hunter</w:t>
      </w:r>
    </w:p>
    <w:p w14:paraId="4ADF8E44" w14:textId="77777777" w:rsidR="0027254E" w:rsidRPr="0076519D" w:rsidRDefault="0027254E" w:rsidP="005946B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27254E" w:rsidRPr="0076519D" w:rsidSect="003278B2">
          <w:type w:val="continuous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</w:p>
    <w:p w14:paraId="5A4C9578" w14:textId="513109F7" w:rsidR="004F65A4" w:rsidRPr="0076519D" w:rsidRDefault="004F65A4" w:rsidP="004F65A4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  <w:r w:rsidRPr="0076519D">
        <w:rPr>
          <w:rFonts w:ascii="Times New Roman" w:hAnsi="Times New Roman"/>
          <w:sz w:val="23"/>
          <w:szCs w:val="23"/>
        </w:rPr>
        <w:t>P</w:t>
      </w:r>
      <w:r w:rsidR="00FD40B1" w:rsidRPr="0076519D">
        <w:rPr>
          <w:rFonts w:ascii="Times New Roman" w:hAnsi="Times New Roman"/>
          <w:sz w:val="23"/>
          <w:szCs w:val="23"/>
        </w:rPr>
        <w:t>rior to tender submission</w:t>
      </w:r>
      <w:r w:rsidR="0076519D">
        <w:rPr>
          <w:rFonts w:ascii="Times New Roman" w:hAnsi="Times New Roman"/>
          <w:sz w:val="23"/>
          <w:szCs w:val="23"/>
        </w:rPr>
        <w:t>s</w:t>
      </w:r>
      <w:r w:rsidR="00FD40B1" w:rsidRPr="0076519D">
        <w:rPr>
          <w:rFonts w:ascii="Times New Roman" w:hAnsi="Times New Roman"/>
          <w:sz w:val="23"/>
          <w:szCs w:val="23"/>
        </w:rPr>
        <w:t>, p</w:t>
      </w:r>
      <w:r w:rsidRPr="0076519D">
        <w:rPr>
          <w:rFonts w:ascii="Times New Roman" w:hAnsi="Times New Roman"/>
          <w:sz w:val="23"/>
          <w:szCs w:val="23"/>
        </w:rPr>
        <w:t>otential tenderers should refer to the</w:t>
      </w:r>
      <w:r w:rsidR="006E22F3" w:rsidRPr="0076519D">
        <w:rPr>
          <w:rFonts w:ascii="Times New Roman" w:hAnsi="Times New Roman"/>
          <w:sz w:val="23"/>
          <w:szCs w:val="23"/>
        </w:rPr>
        <w:t xml:space="preserve"> additional</w:t>
      </w:r>
      <w:r w:rsidRPr="0076519D">
        <w:rPr>
          <w:rFonts w:ascii="Times New Roman" w:hAnsi="Times New Roman"/>
          <w:sz w:val="23"/>
          <w:szCs w:val="23"/>
        </w:rPr>
        <w:t xml:space="preserve"> attached documents including:</w:t>
      </w:r>
    </w:p>
    <w:p w14:paraId="22D6C472" w14:textId="77777777" w:rsidR="00155EE0" w:rsidRPr="0076519D" w:rsidRDefault="00155EE0" w:rsidP="004F65A4">
      <w:pPr>
        <w:spacing w:line="276" w:lineRule="auto"/>
        <w:ind w:firstLine="720"/>
        <w:rPr>
          <w:rFonts w:ascii="Times New Roman" w:hAnsi="Times New Roman" w:cs="Times New Roman"/>
          <w:sz w:val="23"/>
          <w:szCs w:val="23"/>
        </w:rPr>
        <w:sectPr w:rsidR="00155EE0" w:rsidRPr="0076519D" w:rsidSect="00645B33">
          <w:type w:val="continuous"/>
          <w:pgSz w:w="11906" w:h="16838"/>
          <w:pgMar w:top="576" w:right="746" w:bottom="576" w:left="576" w:header="720" w:footer="720" w:gutter="0"/>
          <w:cols w:space="720"/>
          <w:docGrid w:linePitch="360"/>
        </w:sectPr>
      </w:pPr>
    </w:p>
    <w:p w14:paraId="6023BE5E" w14:textId="60A82BAF" w:rsidR="004F65A4" w:rsidRPr="0076519D" w:rsidRDefault="004F65A4" w:rsidP="00CA5B33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76519D">
        <w:rPr>
          <w:rFonts w:ascii="Times New Roman" w:hAnsi="Times New Roman"/>
          <w:sz w:val="23"/>
          <w:szCs w:val="23"/>
        </w:rPr>
        <w:t xml:space="preserve"> </w:t>
      </w:r>
      <w:r w:rsidR="0027254E" w:rsidRPr="0076519D">
        <w:rPr>
          <w:rFonts w:ascii="Times New Roman" w:hAnsi="Times New Roman"/>
          <w:sz w:val="23"/>
          <w:szCs w:val="23"/>
        </w:rPr>
        <w:t>Specification of Works</w:t>
      </w:r>
    </w:p>
    <w:p w14:paraId="47836F0D" w14:textId="06AFE9B9" w:rsidR="004F65A4" w:rsidRPr="0076519D" w:rsidRDefault="004F65A4" w:rsidP="0027254E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3"/>
          <w:szCs w:val="23"/>
        </w:rPr>
      </w:pPr>
      <w:r w:rsidRPr="0076519D">
        <w:rPr>
          <w:rFonts w:ascii="Times New Roman" w:hAnsi="Times New Roman"/>
          <w:sz w:val="23"/>
          <w:szCs w:val="23"/>
        </w:rPr>
        <w:t xml:space="preserve"> </w:t>
      </w:r>
      <w:r w:rsidR="0027254E" w:rsidRPr="0076519D">
        <w:rPr>
          <w:rFonts w:ascii="Times New Roman" w:hAnsi="Times New Roman"/>
          <w:sz w:val="23"/>
          <w:szCs w:val="23"/>
        </w:rPr>
        <w:t xml:space="preserve">Proposed Roof Plan and </w:t>
      </w:r>
      <w:r w:rsidR="002B6335" w:rsidRPr="0076519D">
        <w:rPr>
          <w:rFonts w:ascii="Times New Roman" w:hAnsi="Times New Roman"/>
          <w:sz w:val="23"/>
          <w:szCs w:val="23"/>
        </w:rPr>
        <w:t>Elevations</w:t>
      </w:r>
    </w:p>
    <w:p w14:paraId="6DBF46BA" w14:textId="798E4E06" w:rsidR="002B6335" w:rsidRPr="0076519D" w:rsidRDefault="002B6335" w:rsidP="002B6335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i/>
          <w:iCs/>
          <w:sz w:val="23"/>
          <w:szCs w:val="23"/>
        </w:rPr>
      </w:pPr>
      <w:r w:rsidRPr="0076519D">
        <w:rPr>
          <w:rFonts w:ascii="Times New Roman" w:hAnsi="Times New Roman"/>
          <w:sz w:val="23"/>
          <w:szCs w:val="23"/>
        </w:rPr>
        <w:t xml:space="preserve"> Further information about the property may be found at:                    </w:t>
      </w:r>
      <w:r w:rsidR="0027254E" w:rsidRPr="0076519D">
        <w:rPr>
          <w:rFonts w:ascii="Times New Roman" w:hAnsi="Times New Roman"/>
          <w:i/>
          <w:iCs/>
          <w:color w:val="4472C4" w:themeColor="accent1"/>
          <w:sz w:val="23"/>
          <w:szCs w:val="23"/>
        </w:rPr>
        <w:t>https://historicengland.org.uk/listing/the-list/list-entry/1298820</w:t>
      </w:r>
    </w:p>
    <w:p w14:paraId="6583D706" w14:textId="5DC35794" w:rsidR="00645B33" w:rsidRPr="0076519D" w:rsidRDefault="00645B33" w:rsidP="00645B33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76519D">
        <w:rPr>
          <w:rFonts w:ascii="Times New Roman" w:hAnsi="Times New Roman" w:cs="Times New Roman"/>
          <w:sz w:val="23"/>
          <w:szCs w:val="23"/>
        </w:rPr>
        <w:t>Tender</w:t>
      </w:r>
      <w:r w:rsidR="00A269B0">
        <w:rPr>
          <w:rFonts w:ascii="Times New Roman" w:hAnsi="Times New Roman" w:cs="Times New Roman"/>
          <w:sz w:val="23"/>
          <w:szCs w:val="23"/>
        </w:rPr>
        <w:t xml:space="preserve"> submissions</w:t>
      </w:r>
      <w:r w:rsidRPr="0076519D">
        <w:rPr>
          <w:rFonts w:ascii="Times New Roman" w:hAnsi="Times New Roman" w:cs="Times New Roman"/>
          <w:sz w:val="23"/>
          <w:szCs w:val="23"/>
        </w:rPr>
        <w:t xml:space="preserve"> should be </w:t>
      </w:r>
      <w:r w:rsidRPr="00B87AEC">
        <w:rPr>
          <w:rFonts w:ascii="Times New Roman" w:hAnsi="Times New Roman" w:cs="Times New Roman"/>
          <w:b/>
          <w:bCs/>
          <w:sz w:val="23"/>
          <w:szCs w:val="23"/>
          <w:u w:val="single"/>
        </w:rPr>
        <w:t>in writing,</w:t>
      </w:r>
      <w:r w:rsidRPr="0076519D">
        <w:rPr>
          <w:rFonts w:ascii="Times New Roman" w:hAnsi="Times New Roman" w:cs="Times New Roman"/>
          <w:sz w:val="23"/>
          <w:szCs w:val="23"/>
        </w:rPr>
        <w:t xml:space="preserve"> to the above town council address and include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6519D">
        <w:rPr>
          <w:rFonts w:ascii="Times New Roman" w:hAnsi="Times New Roman" w:cs="Times New Roman"/>
          <w:sz w:val="23"/>
          <w:szCs w:val="23"/>
        </w:rPr>
        <w:t>flash drive containing all information within the submission.</w:t>
      </w:r>
    </w:p>
    <w:p w14:paraId="0DDCFFBD" w14:textId="58C13B75" w:rsidR="00645B33" w:rsidRDefault="00645B33" w:rsidP="00645B3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sz w:val="23"/>
          <w:szCs w:val="23"/>
        </w:rPr>
        <w:t xml:space="preserve">Please mark the envelope as </w:t>
      </w: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‘Confidential </w:t>
      </w:r>
      <w:r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Southgate Arch</w:t>
      </w:r>
      <w:r w:rsidRPr="0076519D">
        <w:rPr>
          <w:rFonts w:ascii="Times New Roman" w:hAnsi="Times New Roman" w:cs="Times New Roman"/>
          <w:b/>
          <w:bCs/>
          <w:sz w:val="23"/>
          <w:szCs w:val="23"/>
        </w:rPr>
        <w:t xml:space="preserve"> Tender’</w:t>
      </w:r>
    </w:p>
    <w:p w14:paraId="22F820E7" w14:textId="77777777" w:rsidR="00D519BC" w:rsidRDefault="00D519BC" w:rsidP="00645B3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72E76D7" w14:textId="6FCCF36B" w:rsidR="000F7D29" w:rsidRDefault="00645B33" w:rsidP="00645B3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645B33">
        <w:rPr>
          <w:rFonts w:ascii="Times New Roman" w:hAnsi="Times New Roman" w:cs="Times New Roman"/>
          <w:b/>
          <w:bCs/>
          <w:color w:val="FF0000"/>
          <w:sz w:val="23"/>
          <w:szCs w:val="23"/>
        </w:rPr>
        <w:t>TENDER SUBMISSIONS SHOULD BE RECEIVED NO LATER THAN MIDDAY,</w:t>
      </w:r>
      <w:r w:rsidR="00B87AEC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="005F302C">
        <w:rPr>
          <w:rFonts w:ascii="Times New Roman" w:hAnsi="Times New Roman" w:cs="Times New Roman"/>
          <w:b/>
          <w:bCs/>
          <w:color w:val="FF0000"/>
          <w:sz w:val="23"/>
          <w:szCs w:val="23"/>
        </w:rPr>
        <w:t>24</w:t>
      </w:r>
      <w:r w:rsidR="00B87AEC">
        <w:rPr>
          <w:rFonts w:ascii="Times New Roman" w:hAnsi="Times New Roman" w:cs="Times New Roman"/>
          <w:b/>
          <w:bCs/>
          <w:color w:val="FF0000"/>
          <w:sz w:val="23"/>
          <w:szCs w:val="23"/>
        </w:rPr>
        <w:t>/11/25</w:t>
      </w:r>
    </w:p>
    <w:p w14:paraId="0ABFC7F2" w14:textId="057335E2" w:rsidR="00D519BC" w:rsidRDefault="000F7D29" w:rsidP="00D519BC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0F7D29">
        <w:rPr>
          <w:rFonts w:ascii="Times New Roman" w:hAnsi="Times New Roman" w:cs="Times New Roman"/>
          <w:sz w:val="23"/>
          <w:szCs w:val="23"/>
        </w:rPr>
        <w:t>Whilst potential tenderers can view the</w:t>
      </w:r>
      <w:r>
        <w:rPr>
          <w:rFonts w:ascii="Times New Roman" w:hAnsi="Times New Roman" w:cs="Times New Roman"/>
          <w:sz w:val="23"/>
          <w:szCs w:val="23"/>
        </w:rPr>
        <w:t xml:space="preserve"> location</w:t>
      </w:r>
      <w:r w:rsidRPr="000F7D29">
        <w:rPr>
          <w:rFonts w:ascii="Times New Roman" w:hAnsi="Times New Roman" w:cs="Times New Roman"/>
          <w:sz w:val="23"/>
          <w:szCs w:val="23"/>
        </w:rPr>
        <w:t xml:space="preserve"> remotely, site visits can be arranged by contacting</w:t>
      </w:r>
      <w:r w:rsidR="00B87AEC">
        <w:rPr>
          <w:rFonts w:ascii="Times New Roman" w:hAnsi="Times New Roman" w:cs="Times New Roman"/>
          <w:sz w:val="23"/>
          <w:szCs w:val="23"/>
        </w:rPr>
        <w:t xml:space="preserve"> Martin Cornish, who will liaise regarding visits.</w:t>
      </w:r>
      <w:r w:rsidR="003E38AD" w:rsidRPr="0076519D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7143280E" w14:textId="7A664DA0" w:rsidR="00FD40B1" w:rsidRDefault="00FD40B1" w:rsidP="00D519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EVALUATION &amp; ASSESSMENT OF TENDERS</w:t>
      </w:r>
    </w:p>
    <w:p w14:paraId="773954EA" w14:textId="77777777" w:rsidR="005B414A" w:rsidRDefault="005B414A" w:rsidP="002C0499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F765D65" w14:textId="3E41A3E5" w:rsidR="002C0499" w:rsidRDefault="002C0499" w:rsidP="002C0499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6519D">
        <w:rPr>
          <w:rFonts w:ascii="Times New Roman" w:hAnsi="Times New Roman" w:cs="Times New Roman"/>
          <w:b/>
          <w:bCs/>
          <w:sz w:val="23"/>
          <w:szCs w:val="23"/>
        </w:rPr>
        <w:t>Through the tender process, suppliers must demonstrate their experience of similar projects:</w:t>
      </w:r>
    </w:p>
    <w:p w14:paraId="38649FF1" w14:textId="3DCC1A30" w:rsidR="00FD40B1" w:rsidRPr="001D63D3" w:rsidRDefault="003E38AD" w:rsidP="00FD40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sz w:val="24"/>
          <w:szCs w:val="24"/>
        </w:rPr>
        <w:t>Tendering</w:t>
      </w:r>
      <w:r w:rsidR="00FD40B1" w:rsidRPr="001D63D3">
        <w:rPr>
          <w:rFonts w:ascii="Times New Roman" w:hAnsi="Times New Roman" w:cs="Times New Roman"/>
          <w:sz w:val="24"/>
          <w:szCs w:val="24"/>
        </w:rPr>
        <w:t xml:space="preserve"> suppliers are asked to submit:</w:t>
      </w:r>
    </w:p>
    <w:p w14:paraId="47EA2F70" w14:textId="432349E8" w:rsidR="003E38AD" w:rsidRPr="0057663E" w:rsidRDefault="00FD40B1" w:rsidP="0057663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 xml:space="preserve">Brief details of two recent (within last 36 months) similar projects undertaken by the company, </w:t>
      </w:r>
      <w:r w:rsidR="005B414A">
        <w:rPr>
          <w:rFonts w:ascii="Times New Roman" w:hAnsi="Times New Roman"/>
          <w:szCs w:val="24"/>
        </w:rPr>
        <w:t>noting</w:t>
      </w:r>
      <w:r w:rsidRPr="001D63D3">
        <w:rPr>
          <w:rFonts w:ascii="Times New Roman" w:hAnsi="Times New Roman"/>
          <w:szCs w:val="24"/>
        </w:rPr>
        <w:t xml:space="preserve"> the selection criteria below.</w:t>
      </w:r>
      <w:r w:rsidR="00712A5C" w:rsidRPr="001D63D3">
        <w:rPr>
          <w:rFonts w:ascii="Times New Roman" w:hAnsi="Times New Roman"/>
          <w:szCs w:val="24"/>
        </w:rPr>
        <w:t xml:space="preserve"> </w:t>
      </w:r>
      <w:r w:rsidRPr="0057663E">
        <w:rPr>
          <w:rFonts w:ascii="Times New Roman" w:hAnsi="Times New Roman"/>
          <w:szCs w:val="24"/>
        </w:rPr>
        <w:t>(Max 1000 words/2 sides of A4)</w:t>
      </w:r>
    </w:p>
    <w:p w14:paraId="290CF84A" w14:textId="03303987" w:rsidR="00FD40B1" w:rsidRPr="001D63D3" w:rsidRDefault="003E38AD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The</w:t>
      </w:r>
      <w:r w:rsidR="00FD40B1" w:rsidRPr="001D63D3">
        <w:rPr>
          <w:rFonts w:ascii="Times New Roman" w:hAnsi="Times New Roman"/>
          <w:szCs w:val="24"/>
        </w:rPr>
        <w:t xml:space="preserve"> completed business questionnaire and declaration </w:t>
      </w:r>
      <w:r w:rsidRPr="001D63D3">
        <w:rPr>
          <w:rFonts w:ascii="Times New Roman" w:hAnsi="Times New Roman"/>
          <w:szCs w:val="24"/>
        </w:rPr>
        <w:t>below</w:t>
      </w:r>
      <w:r w:rsidR="00FD40B1" w:rsidRPr="001D63D3">
        <w:rPr>
          <w:rFonts w:ascii="Times New Roman" w:hAnsi="Times New Roman"/>
          <w:szCs w:val="24"/>
        </w:rPr>
        <w:t>.</w:t>
      </w:r>
    </w:p>
    <w:p w14:paraId="076B4AD4" w14:textId="274EE1E3" w:rsidR="003E38AD" w:rsidRDefault="003E38AD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The costings</w:t>
      </w:r>
      <w:r w:rsidR="00617787" w:rsidRPr="001D63D3">
        <w:rPr>
          <w:rFonts w:ascii="Times New Roman" w:hAnsi="Times New Roman"/>
          <w:szCs w:val="24"/>
        </w:rPr>
        <w:t>’</w:t>
      </w:r>
      <w:r w:rsidRPr="001D63D3">
        <w:rPr>
          <w:rFonts w:ascii="Times New Roman" w:hAnsi="Times New Roman"/>
          <w:szCs w:val="24"/>
        </w:rPr>
        <w:t xml:space="preserve"> columns in the</w:t>
      </w:r>
      <w:r w:rsidR="00586AEA" w:rsidRPr="001D63D3">
        <w:rPr>
          <w:rFonts w:ascii="Times New Roman" w:hAnsi="Times New Roman"/>
          <w:szCs w:val="24"/>
        </w:rPr>
        <w:t xml:space="preserve"> Specification of Works document</w:t>
      </w:r>
      <w:r w:rsidR="003D1328">
        <w:rPr>
          <w:rFonts w:ascii="Times New Roman" w:hAnsi="Times New Roman"/>
          <w:szCs w:val="24"/>
        </w:rPr>
        <w:t xml:space="preserve"> – page 50</w:t>
      </w:r>
      <w:r w:rsidRPr="001D63D3">
        <w:rPr>
          <w:rFonts w:ascii="Times New Roman" w:hAnsi="Times New Roman"/>
          <w:szCs w:val="24"/>
        </w:rPr>
        <w:t xml:space="preserve"> (attached)</w:t>
      </w:r>
    </w:p>
    <w:p w14:paraId="60B38B1B" w14:textId="3FC493DC" w:rsidR="00F56507" w:rsidRPr="001D63D3" w:rsidRDefault="00F56507" w:rsidP="003E38AD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Not a requirement, but include any </w:t>
      </w:r>
      <w:r w:rsidR="00574952">
        <w:rPr>
          <w:rFonts w:ascii="Times New Roman" w:hAnsi="Times New Roman"/>
          <w:szCs w:val="24"/>
        </w:rPr>
        <w:t xml:space="preserve">relevant </w:t>
      </w:r>
      <w:r>
        <w:rPr>
          <w:rFonts w:ascii="Times New Roman" w:hAnsi="Times New Roman"/>
          <w:szCs w:val="24"/>
        </w:rPr>
        <w:t>links to websites/social media pages</w:t>
      </w:r>
    </w:p>
    <w:p w14:paraId="612D4E9E" w14:textId="6D6361DF" w:rsidR="00D94D70" w:rsidRPr="003D1328" w:rsidRDefault="003E38AD" w:rsidP="003E38AD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1D63D3">
        <w:rPr>
          <w:rFonts w:ascii="Times New Roman" w:hAnsi="Times New Roman" w:cs="Times New Roman"/>
          <w:sz w:val="24"/>
          <w:szCs w:val="24"/>
        </w:rPr>
        <w:t xml:space="preserve"> </w:t>
      </w:r>
      <w:r w:rsidR="008D00AB" w:rsidRPr="001D63D3">
        <w:rPr>
          <w:rFonts w:ascii="Times New Roman" w:hAnsi="Times New Roman" w:cs="Times New Roman"/>
          <w:sz w:val="24"/>
          <w:szCs w:val="24"/>
        </w:rPr>
        <w:t xml:space="preserve">Failing </w:t>
      </w:r>
      <w:r w:rsidR="008D00AB" w:rsidRPr="003D1328">
        <w:rPr>
          <w:rFonts w:ascii="Times New Roman" w:hAnsi="Times New Roman" w:cs="Times New Roman"/>
          <w:sz w:val="24"/>
          <w:szCs w:val="24"/>
        </w:rPr>
        <w:t>the business questionnaire</w:t>
      </w:r>
      <w:r w:rsidR="00994366" w:rsidRPr="003D1328">
        <w:rPr>
          <w:rFonts w:ascii="Times New Roman" w:hAnsi="Times New Roman" w:cs="Times New Roman"/>
          <w:sz w:val="24"/>
          <w:szCs w:val="24"/>
        </w:rPr>
        <w:t xml:space="preserve"> </w:t>
      </w:r>
      <w:r w:rsidR="002A5573" w:rsidRPr="003D1328">
        <w:rPr>
          <w:rFonts w:ascii="Times New Roman" w:hAnsi="Times New Roman" w:cs="Times New Roman"/>
          <w:sz w:val="24"/>
          <w:szCs w:val="24"/>
        </w:rPr>
        <w:t xml:space="preserve">will </w:t>
      </w:r>
      <w:r w:rsidR="00D94D70" w:rsidRPr="003D1328">
        <w:rPr>
          <w:rFonts w:ascii="Times New Roman" w:hAnsi="Times New Roman" w:cs="Times New Roman"/>
          <w:sz w:val="24"/>
          <w:szCs w:val="24"/>
        </w:rPr>
        <w:t xml:space="preserve">automatically result in exclusion from the tender </w:t>
      </w:r>
      <w:r w:rsidRPr="003D1328">
        <w:rPr>
          <w:rFonts w:ascii="Times New Roman" w:hAnsi="Times New Roman" w:cs="Times New Roman"/>
          <w:sz w:val="24"/>
          <w:szCs w:val="24"/>
        </w:rPr>
        <w:t>process</w:t>
      </w:r>
      <w:r w:rsidR="00D94D70" w:rsidRPr="003D1328">
        <w:rPr>
          <w:rFonts w:ascii="Times New Roman" w:hAnsi="Times New Roman" w:cs="Times New Roman"/>
          <w:sz w:val="24"/>
          <w:szCs w:val="24"/>
        </w:rPr>
        <w:t>.</w:t>
      </w:r>
    </w:p>
    <w:p w14:paraId="1D5968B3" w14:textId="7F58B39A" w:rsidR="00B0114F" w:rsidRPr="00FE3B65" w:rsidRDefault="00D94D70" w:rsidP="00B0114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B65">
        <w:rPr>
          <w:rFonts w:ascii="Times New Roman" w:hAnsi="Times New Roman" w:cs="Times New Roman"/>
          <w:b/>
          <w:bCs/>
          <w:sz w:val="24"/>
          <w:szCs w:val="24"/>
        </w:rPr>
        <w:t>Selection Criteria:</w:t>
      </w:r>
    </w:p>
    <w:p w14:paraId="077F0238" w14:textId="77777777" w:rsidR="00E63682" w:rsidRPr="003D1328" w:rsidRDefault="00E63682" w:rsidP="00B0114F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E63682" w:rsidRPr="003D1328" w:rsidSect="00645B33">
          <w:type w:val="continuous"/>
          <w:pgSz w:w="11906" w:h="16838"/>
          <w:pgMar w:top="576" w:right="288" w:bottom="576" w:left="576" w:header="720" w:footer="720" w:gutter="0"/>
          <w:cols w:space="720"/>
          <w:docGrid w:linePitch="360"/>
        </w:sectPr>
      </w:pPr>
    </w:p>
    <w:p w14:paraId="24F47688" w14:textId="7FF641B3" w:rsidR="00B0114F" w:rsidRPr="003D1328" w:rsidRDefault="00B0114F" w:rsidP="00D4436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328">
        <w:rPr>
          <w:rFonts w:ascii="Times New Roman" w:hAnsi="Times New Roman" w:cs="Times New Roman"/>
          <w:sz w:val="24"/>
          <w:szCs w:val="24"/>
        </w:rPr>
        <w:t>The</w:t>
      </w:r>
      <w:r w:rsidR="003E38AD" w:rsidRPr="003D1328">
        <w:rPr>
          <w:rFonts w:ascii="Times New Roman" w:hAnsi="Times New Roman" w:cs="Times New Roman"/>
          <w:sz w:val="24"/>
          <w:szCs w:val="24"/>
        </w:rPr>
        <w:t xml:space="preserve"> successful tenderer will be selected on an 80%/20% proportion with 80% being on quality and 20% on cost.</w:t>
      </w:r>
      <w:r w:rsidRPr="003D1328">
        <w:rPr>
          <w:rFonts w:ascii="Times New Roman" w:hAnsi="Times New Roman" w:cs="Times New Roman"/>
          <w:sz w:val="24"/>
          <w:szCs w:val="24"/>
        </w:rPr>
        <w:t xml:space="preserve"> </w:t>
      </w:r>
      <w:r w:rsidR="003E38AD" w:rsidRPr="003D1328">
        <w:rPr>
          <w:rFonts w:ascii="Times New Roman" w:hAnsi="Times New Roman" w:cs="Times New Roman"/>
          <w:sz w:val="24"/>
          <w:szCs w:val="24"/>
        </w:rPr>
        <w:t xml:space="preserve">Each submission </w:t>
      </w:r>
      <w:r w:rsidRPr="003D1328">
        <w:rPr>
          <w:rFonts w:ascii="Times New Roman" w:hAnsi="Times New Roman" w:cs="Times New Roman"/>
          <w:sz w:val="24"/>
          <w:szCs w:val="24"/>
        </w:rPr>
        <w:t>will be scored against the following criteria:</w:t>
      </w:r>
    </w:p>
    <w:p w14:paraId="181411B2" w14:textId="77777777" w:rsidR="00592FAC" w:rsidRPr="003D1328" w:rsidRDefault="00592FAC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  <w:sectPr w:rsidR="00592FAC" w:rsidRPr="003D1328" w:rsidSect="003278B2">
          <w:type w:val="continuous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</w:p>
    <w:p w14:paraId="69868AE0" w14:textId="2F771384" w:rsidR="00B0114F" w:rsidRPr="003D1328" w:rsidRDefault="00B0114F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3D1328">
        <w:rPr>
          <w:rFonts w:ascii="Times New Roman" w:hAnsi="Times New Roman"/>
          <w:szCs w:val="24"/>
        </w:rPr>
        <w:t>Proven experience</w:t>
      </w:r>
      <w:r w:rsidR="00155EE0" w:rsidRPr="003D1328">
        <w:rPr>
          <w:rFonts w:ascii="Times New Roman" w:hAnsi="Times New Roman"/>
          <w:szCs w:val="24"/>
        </w:rPr>
        <w:t xml:space="preserve"> of similar projects</w:t>
      </w:r>
    </w:p>
    <w:p w14:paraId="04C5583B" w14:textId="67131B75" w:rsidR="00B0114F" w:rsidRPr="003D1328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3D1328">
        <w:rPr>
          <w:rFonts w:ascii="Times New Roman" w:hAnsi="Times New Roman"/>
          <w:szCs w:val="24"/>
        </w:rPr>
        <w:t>Financial Capability</w:t>
      </w:r>
    </w:p>
    <w:p w14:paraId="3D10BDF1" w14:textId="799D1973" w:rsidR="00B0114F" w:rsidRPr="003D1328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3D1328">
        <w:rPr>
          <w:rFonts w:ascii="Times New Roman" w:hAnsi="Times New Roman"/>
          <w:szCs w:val="24"/>
        </w:rPr>
        <w:t>Evidence of excellent Health &amp; Safety</w:t>
      </w:r>
    </w:p>
    <w:p w14:paraId="6A3D0ADF" w14:textId="3A3275E8" w:rsidR="00B0114F" w:rsidRPr="003D1328" w:rsidRDefault="00B0114F" w:rsidP="00C868DE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Cs w:val="24"/>
        </w:rPr>
      </w:pPr>
      <w:r w:rsidRPr="003D1328">
        <w:rPr>
          <w:rFonts w:ascii="Times New Roman" w:hAnsi="Times New Roman"/>
          <w:color w:val="000000" w:themeColor="text1"/>
          <w:szCs w:val="24"/>
        </w:rPr>
        <w:t xml:space="preserve">Availability to </w:t>
      </w:r>
      <w:r w:rsidR="00155EE0" w:rsidRPr="003D1328">
        <w:rPr>
          <w:rFonts w:ascii="Times New Roman" w:hAnsi="Times New Roman"/>
          <w:color w:val="000000" w:themeColor="text1"/>
          <w:szCs w:val="24"/>
        </w:rPr>
        <w:t>commence work</w:t>
      </w:r>
    </w:p>
    <w:p w14:paraId="1DFC8A44" w14:textId="5620596E" w:rsidR="009A0E98" w:rsidRPr="003D1328" w:rsidRDefault="00B0114F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3D1328">
        <w:rPr>
          <w:rFonts w:ascii="Times New Roman" w:hAnsi="Times New Roman"/>
          <w:szCs w:val="24"/>
        </w:rPr>
        <w:t>Business Questionnaire</w:t>
      </w:r>
    </w:p>
    <w:p w14:paraId="75926262" w14:textId="1E15713D" w:rsidR="00086C15" w:rsidRPr="003D1328" w:rsidRDefault="00086C15" w:rsidP="00155EE0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3D1328">
        <w:rPr>
          <w:rFonts w:ascii="Times New Roman" w:hAnsi="Times New Roman"/>
          <w:szCs w:val="24"/>
        </w:rPr>
        <w:t>Cost</w:t>
      </w:r>
    </w:p>
    <w:p w14:paraId="12F67414" w14:textId="77777777" w:rsidR="00406C93" w:rsidRPr="003D1328" w:rsidRDefault="00406C93" w:rsidP="00B0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6C93" w:rsidRPr="003D1328" w:rsidSect="003278B2">
          <w:type w:val="continuous"/>
          <w:pgSz w:w="11906" w:h="16838"/>
          <w:pgMar w:top="576" w:right="576" w:bottom="576" w:left="576" w:header="720" w:footer="720" w:gutter="0"/>
          <w:cols w:num="2" w:space="720"/>
          <w:docGrid w:linePitch="360"/>
        </w:sectPr>
      </w:pPr>
    </w:p>
    <w:p w14:paraId="68C6AAA0" w14:textId="77777777" w:rsidR="00B0114F" w:rsidRPr="003D1328" w:rsidRDefault="00B0114F" w:rsidP="00B0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5FAB7" w14:textId="6D274E99" w:rsidR="00B0114F" w:rsidRPr="003D1328" w:rsidRDefault="00B0114F" w:rsidP="00B0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28">
        <w:rPr>
          <w:rFonts w:ascii="Times New Roman" w:hAnsi="Times New Roman" w:cs="Times New Roman"/>
          <w:b/>
          <w:bCs/>
          <w:sz w:val="24"/>
          <w:szCs w:val="24"/>
        </w:rPr>
        <w:t>Scoring Outcomes</w:t>
      </w:r>
      <w:r w:rsidR="00E10A93" w:rsidRPr="003D13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0A93" w:rsidRPr="003D1328">
        <w:rPr>
          <w:rFonts w:ascii="Times New Roman" w:hAnsi="Times New Roman" w:cs="Times New Roman"/>
          <w:sz w:val="24"/>
          <w:szCs w:val="24"/>
        </w:rPr>
        <w:t xml:space="preserve"> The following table explains</w:t>
      </w:r>
      <w:r w:rsidR="00592FAC" w:rsidRPr="003D1328">
        <w:rPr>
          <w:rFonts w:ascii="Times New Roman" w:hAnsi="Times New Roman" w:cs="Times New Roman"/>
          <w:sz w:val="24"/>
          <w:szCs w:val="24"/>
        </w:rPr>
        <w:t xml:space="preserve"> how</w:t>
      </w:r>
      <w:r w:rsidR="00482B67" w:rsidRPr="003D1328">
        <w:rPr>
          <w:rFonts w:ascii="Times New Roman" w:hAnsi="Times New Roman" w:cs="Times New Roman"/>
          <w:sz w:val="24"/>
          <w:szCs w:val="24"/>
        </w:rPr>
        <w:t xml:space="preserve"> </w:t>
      </w:r>
      <w:r w:rsidR="00712A5C" w:rsidRPr="003D1328">
        <w:rPr>
          <w:rFonts w:ascii="Times New Roman" w:hAnsi="Times New Roman" w:cs="Times New Roman"/>
          <w:sz w:val="24"/>
          <w:szCs w:val="24"/>
        </w:rPr>
        <w:t xml:space="preserve">applications are scored, and </w:t>
      </w:r>
      <w:r w:rsidR="00482B67" w:rsidRPr="003D1328">
        <w:rPr>
          <w:rFonts w:ascii="Times New Roman" w:hAnsi="Times New Roman" w:cs="Times New Roman"/>
          <w:sz w:val="24"/>
          <w:szCs w:val="24"/>
        </w:rPr>
        <w:t>the council</w:t>
      </w:r>
      <w:r w:rsidR="00592FAC" w:rsidRPr="003D1328">
        <w:rPr>
          <w:rFonts w:ascii="Times New Roman" w:hAnsi="Times New Roman" w:cs="Times New Roman"/>
          <w:sz w:val="24"/>
          <w:szCs w:val="24"/>
        </w:rPr>
        <w:t xml:space="preserve"> </w:t>
      </w:r>
      <w:r w:rsidR="00617787" w:rsidRPr="003D1328">
        <w:rPr>
          <w:rFonts w:ascii="Times New Roman" w:hAnsi="Times New Roman" w:cs="Times New Roman"/>
          <w:sz w:val="24"/>
          <w:szCs w:val="24"/>
        </w:rPr>
        <w:t xml:space="preserve">will seek advice from the </w:t>
      </w:r>
      <w:r w:rsidR="005B414A" w:rsidRPr="003D1328">
        <w:rPr>
          <w:rFonts w:ascii="Times New Roman" w:hAnsi="Times New Roman" w:cs="Times New Roman"/>
          <w:sz w:val="24"/>
          <w:szCs w:val="24"/>
        </w:rPr>
        <w:t>professional adviser</w:t>
      </w:r>
      <w:r w:rsidR="00617787" w:rsidRPr="003D1328">
        <w:rPr>
          <w:rFonts w:ascii="Times New Roman" w:hAnsi="Times New Roman" w:cs="Times New Roman"/>
          <w:sz w:val="24"/>
          <w:szCs w:val="24"/>
        </w:rPr>
        <w:t>.</w:t>
      </w:r>
    </w:p>
    <w:p w14:paraId="411F3662" w14:textId="77777777" w:rsidR="003D1328" w:rsidRPr="003D1328" w:rsidRDefault="003D1328" w:rsidP="003D1328">
      <w:pPr>
        <w:pStyle w:val="Heading1"/>
        <w:numPr>
          <w:ilvl w:val="0"/>
          <w:numId w:val="0"/>
        </w:numPr>
        <w:spacing w:after="0"/>
        <w:rPr>
          <w:rFonts w:ascii="Times New Roman" w:hAnsi="Times New Roman" w:cs="Times New Roman"/>
          <w:b w:val="0"/>
          <w:i/>
          <w:iCs/>
          <w:color w:val="4472C4" w:themeColor="accent1"/>
          <w:sz w:val="24"/>
          <w:szCs w:val="24"/>
        </w:rPr>
      </w:pPr>
      <w:r w:rsidRPr="003D1328">
        <w:rPr>
          <w:rFonts w:ascii="Times New Roman" w:hAnsi="Times New Roman" w:cs="Times New Roman"/>
          <w:b w:val="0"/>
          <w:i/>
          <w:iCs/>
          <w:color w:val="4472C4" w:themeColor="accent1"/>
          <w:sz w:val="24"/>
          <w:szCs w:val="24"/>
        </w:rPr>
        <w:t>“Any invitation to tender shall state the general nature of the intended contract and the Clerk shall obtain the necessary technical assistance to prepare a specification in appropriate cases.”</w:t>
      </w:r>
    </w:p>
    <w:p w14:paraId="10DF120A" w14:textId="4EDC7BF2" w:rsidR="003D1328" w:rsidRPr="003D1328" w:rsidRDefault="003D1328" w:rsidP="003D1328">
      <w:pPr>
        <w:pStyle w:val="Heading1"/>
        <w:numPr>
          <w:ilvl w:val="0"/>
          <w:numId w:val="0"/>
        </w:numPr>
        <w:spacing w:after="0"/>
        <w:rPr>
          <w:rFonts w:ascii="Times New Roman" w:hAnsi="Times New Roman" w:cs="Times New Roman"/>
          <w:b w:val="0"/>
          <w:i/>
          <w:iCs/>
          <w:color w:val="4472C4" w:themeColor="accent1"/>
          <w:sz w:val="24"/>
          <w:szCs w:val="24"/>
        </w:rPr>
      </w:pPr>
      <w:r w:rsidRPr="003D1328">
        <w:rPr>
          <w:rFonts w:ascii="Times New Roman" w:hAnsi="Times New Roman" w:cs="Times New Roman"/>
          <w:b w:val="0"/>
          <w:i/>
          <w:iCs/>
          <w:color w:val="4472C4" w:themeColor="accent1"/>
          <w:sz w:val="24"/>
          <w:szCs w:val="24"/>
        </w:rPr>
        <w:t>“The council shall not be obliged to accept the lowest or any tender, quote or estimate.”</w:t>
      </w:r>
    </w:p>
    <w:p w14:paraId="2BD60A07" w14:textId="79381B48" w:rsidR="003D1328" w:rsidRPr="003D1328" w:rsidRDefault="003D1328" w:rsidP="003D1328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3D1328">
        <w:rPr>
          <w:rFonts w:ascii="Times New Roman" w:hAnsi="Times New Roman" w:cs="Times New Roman"/>
          <w:b w:val="0"/>
          <w:sz w:val="24"/>
          <w:szCs w:val="24"/>
        </w:rPr>
        <w:t>(Source</w:t>
      </w:r>
      <w:bookmarkStart w:id="0" w:name="_Toc165549971"/>
      <w:r w:rsidRPr="003D1328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bookmarkEnd w:id="0"/>
      <w:r w:rsidRPr="003D1328">
        <w:rPr>
          <w:rFonts w:ascii="Times New Roman" w:hAnsi="Times New Roman" w:cs="Times New Roman"/>
          <w:b w:val="0"/>
          <w:sz w:val="24"/>
          <w:szCs w:val="24"/>
        </w:rPr>
        <w:t>LTC Financial Regulations 2025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489E4BA7" w14:textId="7BC90F18" w:rsidR="003D1328" w:rsidRPr="001D63D3" w:rsidRDefault="003D1328" w:rsidP="00B011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Criteria for Assessment:</w:t>
      </w: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0114F" w:rsidRPr="001D63D3" w14:paraId="52CD98DA" w14:textId="77777777" w:rsidTr="002354EB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19DF" w14:textId="77777777" w:rsidR="00B0114F" w:rsidRPr="001D63D3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55CE" w14:textId="76840CE2" w:rsidR="00B0114F" w:rsidRPr="001D63D3" w:rsidRDefault="00B0114F" w:rsidP="00FE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Completely unsatisfactory response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– limited or no relevant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086C15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and/or evidence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. Respondent would have serious difficulty delivering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outputs to the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required standard.</w:t>
            </w:r>
          </w:p>
        </w:tc>
      </w:tr>
      <w:tr w:rsidR="00B0114F" w:rsidRPr="001D63D3" w14:paraId="358FF1C0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4F1" w14:textId="77777777" w:rsidR="00B0114F" w:rsidRPr="001D63D3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61E8" w14:textId="6E9688D1" w:rsidR="00B0114F" w:rsidRPr="001D63D3" w:rsidRDefault="00B0114F" w:rsidP="00FE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Respondent would only meet some of the requirements of the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>brief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14F" w:rsidRPr="001D63D3" w14:paraId="2606C255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F3" w14:textId="77777777" w:rsidR="00B0114F" w:rsidRPr="001D63D3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611" w14:textId="0DA82E50" w:rsidR="00B0114F" w:rsidRPr="001D63D3" w:rsidRDefault="00B0114F" w:rsidP="00FE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Acceptable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Respondent would likely meet basic standards but further work required to ensure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all criteria are 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met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114F" w:rsidRPr="001D63D3" w14:paraId="4EE48FE6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0DA5" w14:textId="77777777" w:rsidR="00B0114F" w:rsidRPr="001D63D3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59D1" w14:textId="26E7AE95" w:rsidR="00B0114F" w:rsidRPr="001D63D3" w:rsidRDefault="00B0114F" w:rsidP="00FE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clearly Respondent has fully understood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the brief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and can apply and deliver all the required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r w:rsidR="00D44362" w:rsidRPr="001D63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to the necessary 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standard.  </w:t>
            </w:r>
          </w:p>
        </w:tc>
      </w:tr>
      <w:tr w:rsidR="00B0114F" w:rsidRPr="001D63D3" w14:paraId="51002863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56C1" w14:textId="77777777" w:rsidR="00B0114F" w:rsidRPr="001D63D3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E8AD" w14:textId="44F39CFC" w:rsidR="00B0114F" w:rsidRPr="001D63D3" w:rsidRDefault="00B0114F" w:rsidP="00FE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 response -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clearly Respondent has fully understood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the brief and experience shows they can 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deliver all the required 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r w:rsidR="00DA46BA" w:rsidRPr="001D63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DA46BA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="00482B67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in excess of expectation.</w:t>
            </w:r>
          </w:p>
        </w:tc>
      </w:tr>
    </w:tbl>
    <w:p w14:paraId="39417E47" w14:textId="77777777" w:rsidR="00B0114F" w:rsidRPr="001D63D3" w:rsidRDefault="00B0114F" w:rsidP="00B0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A9A4D" w14:textId="4418077B" w:rsidR="008E0529" w:rsidRPr="001D63D3" w:rsidRDefault="00592FAC" w:rsidP="00FE3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t>Project Timetable</w:t>
      </w:r>
    </w:p>
    <w:p w14:paraId="5F1E798D" w14:textId="22D4B05E" w:rsidR="008E0529" w:rsidRPr="001D63D3" w:rsidRDefault="00155EE0" w:rsidP="00C47F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3D3">
        <w:rPr>
          <w:rFonts w:ascii="Times New Roman" w:hAnsi="Times New Roman" w:cs="Times New Roman"/>
          <w:sz w:val="24"/>
          <w:szCs w:val="24"/>
        </w:rPr>
        <w:t xml:space="preserve">Tender </w:t>
      </w:r>
      <w:r w:rsidR="008E0529" w:rsidRPr="001D63D3">
        <w:rPr>
          <w:rFonts w:ascii="Times New Roman" w:hAnsi="Times New Roman" w:cs="Times New Roman"/>
          <w:sz w:val="24"/>
          <w:szCs w:val="24"/>
        </w:rPr>
        <w:t>Announcement:</w:t>
      </w:r>
      <w:r w:rsidR="00C47F0F">
        <w:rPr>
          <w:rFonts w:ascii="Times New Roman" w:hAnsi="Times New Roman" w:cs="Times New Roman"/>
          <w:sz w:val="24"/>
          <w:szCs w:val="24"/>
        </w:rPr>
        <w:tab/>
      </w:r>
      <w:r w:rsidR="00C47F0F">
        <w:rPr>
          <w:rFonts w:ascii="Times New Roman" w:hAnsi="Times New Roman" w:cs="Times New Roman"/>
          <w:sz w:val="24"/>
          <w:szCs w:val="24"/>
        </w:rPr>
        <w:tab/>
      </w:r>
      <w:r w:rsidR="00C47F0F">
        <w:rPr>
          <w:rFonts w:ascii="Times New Roman" w:hAnsi="Times New Roman" w:cs="Times New Roman"/>
          <w:sz w:val="24"/>
          <w:szCs w:val="24"/>
        </w:rPr>
        <w:tab/>
        <w:t>30/10/25</w:t>
      </w:r>
    </w:p>
    <w:p w14:paraId="0360CF53" w14:textId="68D3DD10" w:rsidR="00155EE0" w:rsidRPr="001D63D3" w:rsidRDefault="00155EE0" w:rsidP="00C47F0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>Last date for Questions:</w:t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14/11/25</w:t>
      </w:r>
      <w:r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F2A008C" w14:textId="5307AF10" w:rsidR="008E0529" w:rsidRPr="001D63D3" w:rsidRDefault="00592FAC" w:rsidP="00C47F0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>Closing Date:</w:t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24/11/25</w:t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55EE0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EA4929A" w14:textId="0FDAAC11" w:rsidR="00CF6AD2" w:rsidRDefault="00CF6AD2" w:rsidP="00C47F0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>Tender Decision/Award of Contract:</w:t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01/12/25</w:t>
      </w:r>
    </w:p>
    <w:p w14:paraId="6811C40E" w14:textId="547EBBCC" w:rsidR="0055007A" w:rsidRPr="001D63D3" w:rsidRDefault="005C1A93" w:rsidP="00C47F0F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>Project Start:</w:t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6AD2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7F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2A5C" w:rsidRPr="001D63D3">
        <w:rPr>
          <w:rFonts w:ascii="Times New Roman" w:hAnsi="Times New Roman" w:cs="Times New Roman"/>
          <w:color w:val="000000" w:themeColor="text1"/>
          <w:sz w:val="24"/>
          <w:szCs w:val="24"/>
        </w:rPr>
        <w:t>To be agreed with Town Council/Principal Contractor</w:t>
      </w:r>
    </w:p>
    <w:p w14:paraId="7D6E1C91" w14:textId="537157C9" w:rsidR="00155EE0" w:rsidRPr="001D63D3" w:rsidRDefault="00155EE0" w:rsidP="00C47F0F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5DB54" w14:textId="3AC1BEEE" w:rsidR="00155EE0" w:rsidRPr="001D63D3" w:rsidRDefault="00F56507" w:rsidP="00F565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Submissions will be scrutinised by the professional adviser and</w:t>
      </w:r>
      <w:r w:rsidR="00FE3B65">
        <w:rPr>
          <w:rFonts w:ascii="Times New Roman" w:hAnsi="Times New Roman" w:cs="Times New Roman"/>
          <w:sz w:val="24"/>
          <w:szCs w:val="24"/>
        </w:rPr>
        <w:t xml:space="preserve"> their view</w:t>
      </w:r>
      <w:r w:rsidR="0057663E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B65">
        <w:rPr>
          <w:rFonts w:ascii="Times New Roman" w:hAnsi="Times New Roman" w:cs="Times New Roman"/>
          <w:sz w:val="24"/>
          <w:szCs w:val="24"/>
        </w:rPr>
        <w:t xml:space="preserve">shared with the relevant committee of the council. However, </w:t>
      </w:r>
      <w:r w:rsidR="0057663E">
        <w:rPr>
          <w:rFonts w:ascii="Times New Roman" w:hAnsi="Times New Roman" w:cs="Times New Roman"/>
          <w:sz w:val="24"/>
          <w:szCs w:val="24"/>
        </w:rPr>
        <w:t xml:space="preserve">to fulfil the requirement of the council’s finance regulations, </w:t>
      </w:r>
      <w:r w:rsidR="00FE3B65">
        <w:rPr>
          <w:rFonts w:ascii="Times New Roman" w:hAnsi="Times New Roman" w:cs="Times New Roman"/>
          <w:sz w:val="24"/>
          <w:szCs w:val="24"/>
        </w:rPr>
        <w:t>the decision regarding the appointment of the successful tenderer will be made</w:t>
      </w:r>
      <w:r w:rsidR="0057663E">
        <w:rPr>
          <w:rFonts w:ascii="Times New Roman" w:hAnsi="Times New Roman" w:cs="Times New Roman"/>
          <w:sz w:val="24"/>
          <w:szCs w:val="24"/>
        </w:rPr>
        <w:t xml:space="preserve"> by the appropriate council committee.</w:t>
      </w:r>
    </w:p>
    <w:p w14:paraId="58B96A54" w14:textId="77777777" w:rsidR="00C47F0F" w:rsidRDefault="00C47F0F" w:rsidP="00592F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5268B26" w14:textId="1CF75D0D" w:rsidR="00694E8F" w:rsidRPr="001D63D3" w:rsidRDefault="00694E8F" w:rsidP="00592F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D63D3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BUSINESS QUESTIONNAIRE &amp; LEGAL OBLIGATIONS</w:t>
      </w:r>
    </w:p>
    <w:p w14:paraId="420FD7D0" w14:textId="4708830D" w:rsidR="00694E8F" w:rsidRPr="001D63D3" w:rsidRDefault="00694E8F" w:rsidP="00567F9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1D63D3">
        <w:rPr>
          <w:rFonts w:ascii="Times New Roman" w:hAnsi="Times New Roman" w:cs="Times New Roman"/>
          <w:bCs/>
          <w:sz w:val="24"/>
          <w:szCs w:val="24"/>
        </w:rPr>
        <w:t>Tenderers must answer the</w:t>
      </w:r>
      <w:r w:rsidR="00592FAC" w:rsidRPr="001D63D3">
        <w:rPr>
          <w:rFonts w:ascii="Times New Roman" w:hAnsi="Times New Roman" w:cs="Times New Roman"/>
          <w:bCs/>
          <w:sz w:val="24"/>
          <w:szCs w:val="24"/>
        </w:rPr>
        <w:t xml:space="preserve"> following</w:t>
      </w:r>
      <w:r w:rsidRPr="001D63D3">
        <w:rPr>
          <w:rFonts w:ascii="Times New Roman" w:hAnsi="Times New Roman" w:cs="Times New Roman"/>
          <w:bCs/>
          <w:sz w:val="24"/>
          <w:szCs w:val="24"/>
        </w:rPr>
        <w:t xml:space="preserve"> questions in complete honesty and the council reserves the right to confirm any information that is relevant. Any discrepancies may invalidate the submission or the post-contract award.</w:t>
      </w:r>
    </w:p>
    <w:p w14:paraId="7C7B9BA8" w14:textId="77777777" w:rsidR="00694E8F" w:rsidRPr="001D63D3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D63D3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All questions in this section are mandatory.  </w:t>
      </w:r>
    </w:p>
    <w:p w14:paraId="2D0F6827" w14:textId="08A5B370" w:rsidR="00694E8F" w:rsidRPr="001D63D3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1D63D3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Tenderers failing the business questionnaire and legal obligations will be excluded from progressing further </w:t>
      </w:r>
      <w:r w:rsidR="00DA46BA" w:rsidRPr="001D63D3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in the </w:t>
      </w:r>
      <w:r w:rsidRPr="001D63D3">
        <w:rPr>
          <w:rFonts w:ascii="Times New Roman" w:hAnsi="Times New Roman" w:cs="Times New Roman"/>
          <w:bCs/>
          <w:sz w:val="24"/>
          <w:szCs w:val="24"/>
          <w:lang w:eastAsia="en-GB"/>
        </w:rPr>
        <w:t>tendering process.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990"/>
        <w:gridCol w:w="728"/>
        <w:gridCol w:w="2962"/>
        <w:gridCol w:w="720"/>
        <w:gridCol w:w="720"/>
      </w:tblGrid>
      <w:tr w:rsidR="00694E8F" w:rsidRPr="001D63D3" w14:paraId="10C56929" w14:textId="77777777" w:rsidTr="007E7CAF">
        <w:tc>
          <w:tcPr>
            <w:tcW w:w="10525" w:type="dxa"/>
            <w:gridSpan w:val="8"/>
          </w:tcPr>
          <w:p w14:paraId="431B7E34" w14:textId="77777777" w:rsidR="00694E8F" w:rsidRPr="001D63D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D63D3">
              <w:rPr>
                <w:b/>
                <w:sz w:val="24"/>
                <w:szCs w:val="24"/>
              </w:rPr>
              <w:t>FINANCIAL INFORMATION</w:t>
            </w:r>
          </w:p>
        </w:tc>
      </w:tr>
      <w:tr w:rsidR="00694E8F" w:rsidRPr="001D63D3" w14:paraId="5C48D4FF" w14:textId="77777777" w:rsidTr="007E7CAF">
        <w:tc>
          <w:tcPr>
            <w:tcW w:w="6123" w:type="dxa"/>
            <w:gridSpan w:val="5"/>
          </w:tcPr>
          <w:p w14:paraId="005FFC53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Please confirm your average turnover over the last 3 years</w:t>
            </w:r>
          </w:p>
        </w:tc>
        <w:tc>
          <w:tcPr>
            <w:tcW w:w="4402" w:type="dxa"/>
            <w:gridSpan w:val="3"/>
          </w:tcPr>
          <w:p w14:paraId="7D5FB8FE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£</w:t>
            </w:r>
          </w:p>
        </w:tc>
      </w:tr>
      <w:tr w:rsidR="00694E8F" w:rsidRPr="001D63D3" w14:paraId="76626221" w14:textId="77777777" w:rsidTr="007E7CAF">
        <w:tc>
          <w:tcPr>
            <w:tcW w:w="10525" w:type="dxa"/>
            <w:gridSpan w:val="8"/>
          </w:tcPr>
          <w:p w14:paraId="71201213" w14:textId="77777777" w:rsidR="00694E8F" w:rsidRPr="001D63D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D63D3">
              <w:rPr>
                <w:b/>
                <w:bCs/>
                <w:iCs/>
                <w:sz w:val="24"/>
                <w:szCs w:val="24"/>
              </w:rPr>
              <w:t>INSURANCES HELD</w:t>
            </w:r>
          </w:p>
        </w:tc>
      </w:tr>
      <w:tr w:rsidR="00D94D70" w:rsidRPr="001D63D3" w14:paraId="4D0D9676" w14:textId="77777777" w:rsidTr="007E7CAF">
        <w:tc>
          <w:tcPr>
            <w:tcW w:w="10525" w:type="dxa"/>
            <w:gridSpan w:val="8"/>
          </w:tcPr>
          <w:p w14:paraId="1D521DF0" w14:textId="77777777" w:rsidR="00D94D70" w:rsidRPr="001D63D3" w:rsidRDefault="00D94D70" w:rsidP="00D94D70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The successful supplier must have the following insurance:</w:t>
            </w:r>
          </w:p>
          <w:p w14:paraId="72533755" w14:textId="77777777" w:rsidR="00D94D70" w:rsidRPr="001D63D3" w:rsidRDefault="00D94D70" w:rsidP="00D94D70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• Employer's liability insurance (minimum of £5 Million)</w:t>
            </w:r>
          </w:p>
          <w:p w14:paraId="5FEE1E4F" w14:textId="40E647CD" w:rsidR="00D94D70" w:rsidRPr="001D63D3" w:rsidRDefault="00D94D70" w:rsidP="00D94D70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• Public liability insurance (minimum of £5 Million)</w:t>
            </w:r>
          </w:p>
        </w:tc>
      </w:tr>
      <w:tr w:rsidR="00694E8F" w:rsidRPr="001D63D3" w14:paraId="045B410F" w14:textId="77777777" w:rsidTr="007E7CAF">
        <w:tc>
          <w:tcPr>
            <w:tcW w:w="2965" w:type="dxa"/>
          </w:tcPr>
          <w:p w14:paraId="375B7650" w14:textId="77777777" w:rsidR="00694E8F" w:rsidRPr="001D63D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D63D3">
              <w:rPr>
                <w:b/>
                <w:bCs/>
                <w:iCs/>
                <w:sz w:val="24"/>
                <w:szCs w:val="24"/>
              </w:rPr>
              <w:t>Type</w:t>
            </w:r>
          </w:p>
        </w:tc>
        <w:tc>
          <w:tcPr>
            <w:tcW w:w="720" w:type="dxa"/>
          </w:tcPr>
          <w:p w14:paraId="4AD6AB4F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2876E425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14:paraId="741B2F3D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N/A</w:t>
            </w:r>
          </w:p>
        </w:tc>
        <w:tc>
          <w:tcPr>
            <w:tcW w:w="5130" w:type="dxa"/>
            <w:gridSpan w:val="4"/>
          </w:tcPr>
          <w:p w14:paraId="51F02228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Value of Cover</w:t>
            </w:r>
          </w:p>
        </w:tc>
      </w:tr>
      <w:tr w:rsidR="00694E8F" w:rsidRPr="001D63D3" w14:paraId="4CE641CC" w14:textId="77777777" w:rsidTr="007E7CAF">
        <w:tc>
          <w:tcPr>
            <w:tcW w:w="2965" w:type="dxa"/>
          </w:tcPr>
          <w:p w14:paraId="3BDB9ED6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sz w:val="24"/>
                <w:szCs w:val="24"/>
                <w:lang w:eastAsia="en-GB"/>
              </w:rPr>
              <w:t>Employer’s Liability</w:t>
            </w:r>
          </w:p>
        </w:tc>
        <w:tc>
          <w:tcPr>
            <w:tcW w:w="720" w:type="dxa"/>
          </w:tcPr>
          <w:p w14:paraId="73694F08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A09D733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6918B94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130" w:type="dxa"/>
            <w:gridSpan w:val="4"/>
          </w:tcPr>
          <w:p w14:paraId="28A4949E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£</w:t>
            </w:r>
          </w:p>
        </w:tc>
      </w:tr>
      <w:tr w:rsidR="00694E8F" w:rsidRPr="001D63D3" w14:paraId="69EC693E" w14:textId="77777777" w:rsidTr="007E7CAF">
        <w:tc>
          <w:tcPr>
            <w:tcW w:w="2965" w:type="dxa"/>
          </w:tcPr>
          <w:p w14:paraId="38770521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sz w:val="24"/>
                <w:szCs w:val="24"/>
                <w:lang w:eastAsia="en-GB"/>
              </w:rPr>
              <w:t>Public Liability</w:t>
            </w:r>
          </w:p>
        </w:tc>
        <w:tc>
          <w:tcPr>
            <w:tcW w:w="720" w:type="dxa"/>
          </w:tcPr>
          <w:p w14:paraId="490C8A8B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12BE23F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B934602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130" w:type="dxa"/>
            <w:gridSpan w:val="4"/>
          </w:tcPr>
          <w:p w14:paraId="2BF17A45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£</w:t>
            </w:r>
          </w:p>
        </w:tc>
      </w:tr>
      <w:tr w:rsidR="00694E8F" w:rsidRPr="001D63D3" w14:paraId="623CD050" w14:textId="77777777" w:rsidTr="007E7CAF">
        <w:tc>
          <w:tcPr>
            <w:tcW w:w="2965" w:type="dxa"/>
          </w:tcPr>
          <w:p w14:paraId="2D8E4C40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sz w:val="24"/>
                <w:szCs w:val="24"/>
                <w:lang w:eastAsia="en-GB"/>
              </w:rPr>
              <w:t>Professional Indemnity</w:t>
            </w:r>
          </w:p>
        </w:tc>
        <w:tc>
          <w:tcPr>
            <w:tcW w:w="720" w:type="dxa"/>
          </w:tcPr>
          <w:p w14:paraId="470FF171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9AE4CC0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EC32D47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130" w:type="dxa"/>
            <w:gridSpan w:val="4"/>
          </w:tcPr>
          <w:p w14:paraId="60ACDA3A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£</w:t>
            </w:r>
          </w:p>
        </w:tc>
      </w:tr>
      <w:tr w:rsidR="00694E8F" w:rsidRPr="001D63D3" w14:paraId="744A3300" w14:textId="77777777" w:rsidTr="007E7CAF">
        <w:tc>
          <w:tcPr>
            <w:tcW w:w="2965" w:type="dxa"/>
          </w:tcPr>
          <w:p w14:paraId="521086D2" w14:textId="77777777" w:rsidR="00694E8F" w:rsidRPr="001D63D3" w:rsidRDefault="00694E8F" w:rsidP="00567F98">
            <w:pPr>
              <w:spacing w:line="276" w:lineRule="auto"/>
              <w:jc w:val="both"/>
              <w:rPr>
                <w:sz w:val="24"/>
                <w:szCs w:val="24"/>
                <w:lang w:eastAsia="en-GB"/>
              </w:rPr>
            </w:pPr>
            <w:r w:rsidRPr="001D63D3">
              <w:rPr>
                <w:sz w:val="24"/>
                <w:szCs w:val="24"/>
                <w:lang w:eastAsia="en-GB"/>
              </w:rPr>
              <w:t>Any Other Certification</w:t>
            </w:r>
          </w:p>
        </w:tc>
        <w:tc>
          <w:tcPr>
            <w:tcW w:w="720" w:type="dxa"/>
          </w:tcPr>
          <w:p w14:paraId="5F11067F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B3318AB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2462C7D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130" w:type="dxa"/>
            <w:gridSpan w:val="4"/>
          </w:tcPr>
          <w:p w14:paraId="3925A57B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2B9C582E" w14:textId="77777777" w:rsidTr="007E7CAF">
        <w:tc>
          <w:tcPr>
            <w:tcW w:w="10525" w:type="dxa"/>
            <w:gridSpan w:val="8"/>
          </w:tcPr>
          <w:p w14:paraId="51725E66" w14:textId="77777777" w:rsidR="00694E8F" w:rsidRPr="001D63D3" w:rsidRDefault="00694E8F" w:rsidP="00567F98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1D63D3">
              <w:rPr>
                <w:bCs/>
                <w:i/>
                <w:iCs/>
                <w:sz w:val="24"/>
                <w:szCs w:val="24"/>
              </w:rPr>
              <w:t>Please attach copies of any relevant certificates</w:t>
            </w:r>
          </w:p>
        </w:tc>
      </w:tr>
      <w:tr w:rsidR="00D94D70" w:rsidRPr="001D63D3" w14:paraId="1512AA8A" w14:textId="77777777" w:rsidTr="007E7CAF">
        <w:trPr>
          <w:trHeight w:val="618"/>
        </w:trPr>
        <w:tc>
          <w:tcPr>
            <w:tcW w:w="10525" w:type="dxa"/>
            <w:gridSpan w:val="8"/>
          </w:tcPr>
          <w:p w14:paraId="1523AF8E" w14:textId="77777777" w:rsidR="00482B67" w:rsidRPr="001D63D3" w:rsidRDefault="00482B67" w:rsidP="00567F98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94E8F" w:rsidRPr="001D63D3" w14:paraId="31523B5F" w14:textId="77777777" w:rsidTr="007E7CAF">
        <w:tc>
          <w:tcPr>
            <w:tcW w:w="10525" w:type="dxa"/>
            <w:gridSpan w:val="8"/>
          </w:tcPr>
          <w:p w14:paraId="27EFB07C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b/>
                <w:sz w:val="24"/>
                <w:szCs w:val="24"/>
              </w:rPr>
              <w:t>PROFESSIONAL &amp; BUSINESS STANDING</w:t>
            </w:r>
          </w:p>
        </w:tc>
      </w:tr>
      <w:tr w:rsidR="00694E8F" w:rsidRPr="001D63D3" w14:paraId="58D25644" w14:textId="77777777" w:rsidTr="007E7CAF">
        <w:tc>
          <w:tcPr>
            <w:tcW w:w="9085" w:type="dxa"/>
            <w:gridSpan w:val="6"/>
          </w:tcPr>
          <w:p w14:paraId="3ABC7970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6B8B93ED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64B6EDEC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iCs/>
                <w:sz w:val="24"/>
                <w:szCs w:val="24"/>
              </w:rPr>
              <w:t>No</w:t>
            </w:r>
          </w:p>
        </w:tc>
      </w:tr>
      <w:tr w:rsidR="00694E8F" w:rsidRPr="001D63D3" w14:paraId="5E132BC0" w14:textId="77777777" w:rsidTr="007E7CAF">
        <w:tc>
          <w:tcPr>
            <w:tcW w:w="9085" w:type="dxa"/>
            <w:gridSpan w:val="6"/>
          </w:tcPr>
          <w:p w14:paraId="18445F40" w14:textId="0B4AE1BF" w:rsidR="00694E8F" w:rsidRPr="001D63D3" w:rsidRDefault="00694E8F" w:rsidP="00567F98">
            <w:pPr>
              <w:spacing w:line="276" w:lineRule="auto"/>
              <w:rPr>
                <w:iCs/>
                <w:sz w:val="24"/>
                <w:szCs w:val="24"/>
              </w:rPr>
            </w:pPr>
            <w:r w:rsidRPr="001D63D3">
              <w:rPr>
                <w:sz w:val="24"/>
                <w:szCs w:val="24"/>
                <w:lang w:eastAsia="en-GB"/>
              </w:rPr>
              <w:t>Has your organisation during the last 3 years, been in a state of bankruptcy, insolvency, compulsory winding up, administration or receivership</w:t>
            </w:r>
            <w:r w:rsidR="00A02B20" w:rsidRPr="001D63D3">
              <w:rPr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20" w:type="dxa"/>
          </w:tcPr>
          <w:p w14:paraId="1206C6FC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90C75E2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49FAB182" w14:textId="77777777" w:rsidTr="007E7CAF">
        <w:tc>
          <w:tcPr>
            <w:tcW w:w="9085" w:type="dxa"/>
            <w:gridSpan w:val="6"/>
          </w:tcPr>
          <w:p w14:paraId="20825DFC" w14:textId="09EEF2C8" w:rsidR="00694E8F" w:rsidRPr="001D63D3" w:rsidRDefault="00694E8F" w:rsidP="00567F98">
            <w:pPr>
              <w:spacing w:line="276" w:lineRule="auto"/>
              <w:jc w:val="both"/>
              <w:rPr>
                <w:sz w:val="24"/>
                <w:szCs w:val="24"/>
                <w:lang w:eastAsia="en-GB"/>
              </w:rPr>
            </w:pPr>
            <w:r w:rsidRPr="001D63D3">
              <w:rPr>
                <w:sz w:val="24"/>
                <w:szCs w:val="24"/>
                <w:lang w:eastAsia="en-GB"/>
              </w:rPr>
              <w:t xml:space="preserve">Has your organisation, its directors or any other person with power of representation, ever been convicted of a criminal offence related to business or professional </w:t>
            </w:r>
            <w:r w:rsidR="00086C15" w:rsidRPr="001D63D3">
              <w:rPr>
                <w:sz w:val="24"/>
                <w:szCs w:val="24"/>
                <w:lang w:eastAsia="en-GB"/>
              </w:rPr>
              <w:t>mis</w:t>
            </w:r>
            <w:r w:rsidRPr="001D63D3">
              <w:rPr>
                <w:sz w:val="24"/>
                <w:szCs w:val="24"/>
                <w:lang w:eastAsia="en-GB"/>
              </w:rPr>
              <w:t>conduct</w:t>
            </w:r>
            <w:r w:rsidR="00A02B20" w:rsidRPr="001D63D3">
              <w:rPr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20" w:type="dxa"/>
          </w:tcPr>
          <w:p w14:paraId="445C6257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7357C9F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0B17EF94" w14:textId="77777777" w:rsidTr="007E7CAF">
        <w:tc>
          <w:tcPr>
            <w:tcW w:w="9085" w:type="dxa"/>
            <w:gridSpan w:val="6"/>
          </w:tcPr>
          <w:p w14:paraId="3178A896" w14:textId="7B05C8E5" w:rsidR="00694E8F" w:rsidRPr="001D63D3" w:rsidRDefault="00694E8F" w:rsidP="00567F98">
            <w:pPr>
              <w:spacing w:line="276" w:lineRule="auto"/>
              <w:jc w:val="both"/>
              <w:rPr>
                <w:sz w:val="24"/>
                <w:szCs w:val="24"/>
                <w:lang w:eastAsia="en-GB"/>
              </w:rPr>
            </w:pPr>
            <w:r w:rsidRPr="001D63D3">
              <w:rPr>
                <w:sz w:val="24"/>
                <w:szCs w:val="24"/>
                <w:lang w:eastAsia="en-GB"/>
              </w:rPr>
              <w:t>Does your organisation hold all relevant licences and memberships</w:t>
            </w:r>
            <w:r w:rsidR="00531CC5" w:rsidRPr="001D63D3">
              <w:rPr>
                <w:sz w:val="24"/>
                <w:szCs w:val="24"/>
                <w:lang w:eastAsia="en-GB"/>
              </w:rPr>
              <w:t>,</w:t>
            </w:r>
            <w:r w:rsidRPr="001D63D3">
              <w:rPr>
                <w:sz w:val="24"/>
                <w:szCs w:val="24"/>
                <w:lang w:eastAsia="en-GB"/>
              </w:rPr>
              <w:t xml:space="preserve"> if required by law?</w:t>
            </w:r>
          </w:p>
        </w:tc>
        <w:tc>
          <w:tcPr>
            <w:tcW w:w="720" w:type="dxa"/>
          </w:tcPr>
          <w:p w14:paraId="7CE84C98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6CF55B5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69F8CC50" w14:textId="77777777" w:rsidTr="007E7CAF">
        <w:tc>
          <w:tcPr>
            <w:tcW w:w="9085" w:type="dxa"/>
            <w:gridSpan w:val="6"/>
          </w:tcPr>
          <w:p w14:paraId="304EA6C1" w14:textId="27F8E8FC" w:rsidR="00694E8F" w:rsidRPr="001D63D3" w:rsidRDefault="00694E8F" w:rsidP="00567F98">
            <w:pPr>
              <w:spacing w:line="276" w:lineRule="auto"/>
              <w:jc w:val="both"/>
              <w:rPr>
                <w:sz w:val="24"/>
                <w:szCs w:val="24"/>
                <w:lang w:val="en"/>
              </w:rPr>
            </w:pPr>
            <w:r w:rsidRPr="001D63D3">
              <w:rPr>
                <w:sz w:val="24"/>
                <w:szCs w:val="24"/>
                <w:lang w:eastAsia="en-GB"/>
              </w:rPr>
              <w:t xml:space="preserve">Please include/attach your organisation’s terms and conditions of Business </w:t>
            </w:r>
            <w:r w:rsidRPr="001D63D3">
              <w:rPr>
                <w:rStyle w:val="hgkelc"/>
                <w:sz w:val="24"/>
                <w:szCs w:val="24"/>
                <w:lang w:val="en"/>
              </w:rPr>
              <w:t>Terms and Conditions including billing processes and the procedures regarding any upfront payment</w:t>
            </w:r>
            <w:r w:rsidR="00531CC5" w:rsidRPr="001D63D3">
              <w:rPr>
                <w:rStyle w:val="hgkelc"/>
                <w:sz w:val="24"/>
                <w:szCs w:val="24"/>
                <w:lang w:val="en"/>
              </w:rPr>
              <w:t>.</w:t>
            </w:r>
          </w:p>
        </w:tc>
        <w:tc>
          <w:tcPr>
            <w:tcW w:w="720" w:type="dxa"/>
          </w:tcPr>
          <w:p w14:paraId="54601779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0571633D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3AD34F3F" w14:textId="77777777" w:rsidTr="007E7CAF">
        <w:tc>
          <w:tcPr>
            <w:tcW w:w="10525" w:type="dxa"/>
            <w:gridSpan w:val="8"/>
          </w:tcPr>
          <w:p w14:paraId="08C2F8E6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b/>
                <w:sz w:val="24"/>
                <w:szCs w:val="24"/>
              </w:rPr>
              <w:t>DISPUTES</w:t>
            </w:r>
          </w:p>
        </w:tc>
      </w:tr>
      <w:tr w:rsidR="00694E8F" w:rsidRPr="001D63D3" w14:paraId="042F6161" w14:textId="77777777" w:rsidTr="007E7CAF">
        <w:tc>
          <w:tcPr>
            <w:tcW w:w="9085" w:type="dxa"/>
            <w:gridSpan w:val="6"/>
          </w:tcPr>
          <w:p w14:paraId="5793E67F" w14:textId="77777777" w:rsidR="00694E8F" w:rsidRPr="001D63D3" w:rsidRDefault="00694E8F" w:rsidP="00567F98">
            <w:pPr>
              <w:spacing w:line="276" w:lineRule="auto"/>
              <w:jc w:val="both"/>
              <w:rPr>
                <w:sz w:val="24"/>
                <w:szCs w:val="24"/>
                <w:lang w:eastAsia="en-GB"/>
              </w:rPr>
            </w:pPr>
            <w:r w:rsidRPr="001D63D3">
              <w:rPr>
                <w:bCs/>
                <w:sz w:val="24"/>
                <w:szCs w:val="24"/>
                <w:lang w:eastAsia="en-GB"/>
              </w:rPr>
              <w:t xml:space="preserve">Has your organisation been involved in a tribunal in relation to any similar service in the last three years, which has resulted in a judgement being made against you? </w:t>
            </w:r>
          </w:p>
        </w:tc>
        <w:tc>
          <w:tcPr>
            <w:tcW w:w="720" w:type="dxa"/>
          </w:tcPr>
          <w:p w14:paraId="5FFE8255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1DADBCF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22496D35" w14:textId="77777777" w:rsidTr="007E7CAF">
        <w:tc>
          <w:tcPr>
            <w:tcW w:w="10525" w:type="dxa"/>
            <w:gridSpan w:val="8"/>
          </w:tcPr>
          <w:p w14:paraId="28B77D2A" w14:textId="77777777" w:rsidR="00694E8F" w:rsidRPr="001D63D3" w:rsidRDefault="00694E8F" w:rsidP="00567F98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1D63D3">
              <w:rPr>
                <w:b/>
                <w:bCs/>
                <w:sz w:val="24"/>
                <w:szCs w:val="24"/>
              </w:rPr>
              <w:t>LEGAL OBLIGATIONS</w:t>
            </w:r>
          </w:p>
        </w:tc>
      </w:tr>
      <w:tr w:rsidR="00694E8F" w:rsidRPr="001D63D3" w14:paraId="0061CCF0" w14:textId="77777777" w:rsidTr="007E7CAF">
        <w:tc>
          <w:tcPr>
            <w:tcW w:w="9085" w:type="dxa"/>
            <w:gridSpan w:val="6"/>
          </w:tcPr>
          <w:p w14:paraId="75EF3F86" w14:textId="77777777" w:rsidR="00694E8F" w:rsidRPr="001D63D3" w:rsidRDefault="00694E8F" w:rsidP="00567F98">
            <w:pPr>
              <w:spacing w:line="276" w:lineRule="auto"/>
              <w:jc w:val="both"/>
              <w:rPr>
                <w:bCs/>
                <w:sz w:val="24"/>
                <w:szCs w:val="24"/>
                <w:lang w:eastAsia="en-GB"/>
              </w:rPr>
            </w:pPr>
            <w:r w:rsidRPr="001D63D3">
              <w:rPr>
                <w:bCs/>
                <w:sz w:val="24"/>
                <w:szCs w:val="24"/>
                <w:lang w:eastAsia="en-GB"/>
              </w:rPr>
              <w:t>Does your organisation conform to the Equalities Act 2010?</w:t>
            </w:r>
          </w:p>
        </w:tc>
        <w:tc>
          <w:tcPr>
            <w:tcW w:w="720" w:type="dxa"/>
          </w:tcPr>
          <w:p w14:paraId="7664FD80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B5E013A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4E2A6D40" w14:textId="77777777" w:rsidTr="007E7CAF">
        <w:tc>
          <w:tcPr>
            <w:tcW w:w="9085" w:type="dxa"/>
            <w:gridSpan w:val="6"/>
          </w:tcPr>
          <w:p w14:paraId="42FFD5E0" w14:textId="1E4A79B9" w:rsidR="00694E8F" w:rsidRPr="001D63D3" w:rsidRDefault="00694E8F" w:rsidP="00567F98">
            <w:pPr>
              <w:spacing w:line="276" w:lineRule="auto"/>
              <w:jc w:val="both"/>
              <w:rPr>
                <w:bCs/>
                <w:sz w:val="24"/>
                <w:szCs w:val="24"/>
                <w:lang w:eastAsia="en-GB"/>
              </w:rPr>
            </w:pPr>
            <w:r w:rsidRPr="001D63D3">
              <w:rPr>
                <w:bCs/>
                <w:sz w:val="24"/>
                <w:szCs w:val="24"/>
                <w:lang w:eastAsia="en-GB"/>
              </w:rPr>
              <w:t>Does your organisation have a policy which conforms to the Health &amp;Safety at Work Act 1974</w:t>
            </w:r>
            <w:r w:rsidR="00A02B20" w:rsidRPr="001D63D3">
              <w:rPr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720" w:type="dxa"/>
          </w:tcPr>
          <w:p w14:paraId="6BBCBF2D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2FF108B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94E8F" w:rsidRPr="001D63D3" w14:paraId="285A3CC8" w14:textId="77777777" w:rsidTr="007E7CAF">
        <w:tc>
          <w:tcPr>
            <w:tcW w:w="9085" w:type="dxa"/>
            <w:gridSpan w:val="6"/>
          </w:tcPr>
          <w:p w14:paraId="4CAE1866" w14:textId="77777777" w:rsidR="00694E8F" w:rsidRPr="001D63D3" w:rsidRDefault="00694E8F" w:rsidP="00567F98">
            <w:pPr>
              <w:spacing w:line="276" w:lineRule="auto"/>
              <w:jc w:val="both"/>
              <w:rPr>
                <w:bCs/>
                <w:sz w:val="24"/>
                <w:szCs w:val="24"/>
                <w:lang w:eastAsia="en-GB"/>
              </w:rPr>
            </w:pPr>
            <w:r w:rsidRPr="001D63D3">
              <w:rPr>
                <w:sz w:val="24"/>
                <w:szCs w:val="24"/>
                <w:lang w:eastAsia="en-GB"/>
              </w:rPr>
              <w:t>Has your organisation, its directors or any other person who has the power of representation been</w:t>
            </w:r>
            <w:r w:rsidRPr="001D63D3">
              <w:rPr>
                <w:sz w:val="24"/>
                <w:szCs w:val="24"/>
              </w:rPr>
              <w:t xml:space="preserve"> convicted of slavery, forced or compulsory labour, child labour or human trafficking</w:t>
            </w:r>
          </w:p>
        </w:tc>
        <w:tc>
          <w:tcPr>
            <w:tcW w:w="720" w:type="dxa"/>
          </w:tcPr>
          <w:p w14:paraId="4DEAED53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489F750D" w14:textId="77777777" w:rsidR="00694E8F" w:rsidRPr="001D63D3" w:rsidRDefault="00694E8F" w:rsidP="00567F98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5434B7FF" w14:textId="77777777" w:rsidR="007E7CAF" w:rsidRDefault="007E7CA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595F2" w14:textId="77777777" w:rsidR="007E7CAF" w:rsidRDefault="007E7CA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D2BEE" w14:textId="77777777" w:rsidR="007E7CAF" w:rsidRDefault="007E7CA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21B6D" w14:textId="18D203A3" w:rsidR="00694E8F" w:rsidRPr="00925FAF" w:rsidRDefault="00694E8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25FAF">
        <w:rPr>
          <w:rFonts w:ascii="Times New Roman" w:hAnsi="Times New Roman" w:cs="Times New Roman"/>
          <w:b/>
          <w:bCs/>
          <w:sz w:val="23"/>
          <w:szCs w:val="23"/>
        </w:rPr>
        <w:lastRenderedPageBreak/>
        <w:t>NON-COLLUSION AND NON-CANVASSING</w:t>
      </w:r>
    </w:p>
    <w:p w14:paraId="777311FD" w14:textId="4C77F394" w:rsidR="00694E8F" w:rsidRPr="00925FAF" w:rsidRDefault="00694E8F" w:rsidP="002354EB">
      <w:pPr>
        <w:pStyle w:val="Body"/>
        <w:spacing w:after="0" w:line="276" w:lineRule="auto"/>
        <w:rPr>
          <w:rFonts w:ascii="Times New Roman" w:hAnsi="Times New Roman"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To:</w:t>
      </w:r>
      <w:r w:rsidRPr="00925FAF">
        <w:rPr>
          <w:rFonts w:ascii="Times New Roman" w:hAnsi="Times New Roman"/>
          <w:sz w:val="23"/>
          <w:szCs w:val="23"/>
        </w:rPr>
        <w:tab/>
      </w:r>
      <w:r w:rsidRPr="00925FAF">
        <w:rPr>
          <w:rFonts w:ascii="Times New Roman" w:hAnsi="Times New Roman"/>
          <w:iCs/>
          <w:sz w:val="23"/>
          <w:szCs w:val="23"/>
        </w:rPr>
        <w:t xml:space="preserve">Launceston Town Council – </w:t>
      </w:r>
    </w:p>
    <w:p w14:paraId="7850F859" w14:textId="4BE24CF8" w:rsidR="00694E8F" w:rsidRPr="00925FAF" w:rsidRDefault="00694E8F" w:rsidP="00925FAF">
      <w:pPr>
        <w:pStyle w:val="Body"/>
        <w:spacing w:after="0" w:line="276" w:lineRule="auto"/>
        <w:rPr>
          <w:rFonts w:ascii="Times New Roman" w:hAnsi="Times New Roman"/>
          <w:bCs/>
          <w:sz w:val="23"/>
          <w:szCs w:val="23"/>
        </w:rPr>
      </w:pPr>
      <w:r w:rsidRPr="00925FAF">
        <w:rPr>
          <w:rFonts w:ascii="Times New Roman" w:hAnsi="Times New Roman"/>
          <w:b/>
          <w:iCs/>
          <w:sz w:val="23"/>
          <w:szCs w:val="23"/>
        </w:rPr>
        <w:t xml:space="preserve">Note to tenderers: </w:t>
      </w:r>
      <w:r w:rsidRPr="00925FAF">
        <w:rPr>
          <w:rFonts w:ascii="Times New Roman" w:hAnsi="Times New Roman"/>
          <w:bCs/>
          <w:iCs/>
          <w:sz w:val="23"/>
          <w:szCs w:val="23"/>
        </w:rPr>
        <w:t>As a public body</w:t>
      </w:r>
      <w:r w:rsidR="0057663E" w:rsidRPr="00925FAF">
        <w:rPr>
          <w:rFonts w:ascii="Times New Roman" w:hAnsi="Times New Roman"/>
          <w:bCs/>
          <w:iCs/>
          <w:sz w:val="23"/>
          <w:szCs w:val="23"/>
        </w:rPr>
        <w:t>,</w:t>
      </w:r>
      <w:r w:rsidRPr="00925FAF">
        <w:rPr>
          <w:rFonts w:ascii="Times New Roman" w:hAnsi="Times New Roman"/>
          <w:bCs/>
          <w:iCs/>
          <w:sz w:val="23"/>
          <w:szCs w:val="23"/>
        </w:rPr>
        <w:t xml:space="preserve"> it is important that the council receives fair, genuine and competitive offers from tenderers. Tenderers are therefore required to sign the following statements.</w:t>
      </w:r>
    </w:p>
    <w:p w14:paraId="1FD7157C" w14:textId="04956D25" w:rsidR="00694E8F" w:rsidRPr="00925FAF" w:rsidRDefault="00694E8F" w:rsidP="00925FAF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  <w:r w:rsidRPr="00925FAF">
        <w:rPr>
          <w:rFonts w:ascii="Times New Roman" w:hAnsi="Times New Roman"/>
          <w:bCs/>
          <w:caps w:val="0"/>
          <w:sz w:val="23"/>
          <w:szCs w:val="23"/>
        </w:rPr>
        <w:t>STATEMENT OF NON-CANVASSING</w:t>
      </w:r>
    </w:p>
    <w:p w14:paraId="19600938" w14:textId="15FB7C5D" w:rsidR="00694E8F" w:rsidRPr="00925FAF" w:rsidRDefault="00694E8F" w:rsidP="00925FAF">
      <w:pPr>
        <w:pStyle w:val="Body"/>
        <w:spacing w:after="0" w:line="276" w:lineRule="auto"/>
        <w:rPr>
          <w:rFonts w:ascii="Times New Roman" w:hAnsi="Times New Roman"/>
          <w:b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I/we hereby certify that I/we or anyone acting on behalf of the company, has/have not canvassed any councillor</w:t>
      </w:r>
      <w:r w:rsidR="00627F53" w:rsidRPr="00925FAF">
        <w:rPr>
          <w:rFonts w:ascii="Times New Roman" w:hAnsi="Times New Roman"/>
          <w:sz w:val="23"/>
          <w:szCs w:val="23"/>
        </w:rPr>
        <w:t>,</w:t>
      </w:r>
      <w:r w:rsidRPr="00925FAF">
        <w:rPr>
          <w:rFonts w:ascii="Times New Roman" w:hAnsi="Times New Roman"/>
          <w:sz w:val="23"/>
          <w:szCs w:val="23"/>
        </w:rPr>
        <w:t xml:space="preserve"> employee of Launceston Town Council</w:t>
      </w:r>
      <w:r w:rsidR="00627F53" w:rsidRPr="00925FAF">
        <w:rPr>
          <w:rFonts w:ascii="Times New Roman" w:hAnsi="Times New Roman"/>
          <w:sz w:val="23"/>
          <w:szCs w:val="23"/>
        </w:rPr>
        <w:t xml:space="preserve"> and/or the </w:t>
      </w:r>
      <w:r w:rsidR="0057663E" w:rsidRPr="00925FAF">
        <w:rPr>
          <w:rFonts w:ascii="Times New Roman" w:hAnsi="Times New Roman"/>
          <w:sz w:val="23"/>
          <w:szCs w:val="23"/>
        </w:rPr>
        <w:t>Professional adviser</w:t>
      </w:r>
      <w:r w:rsidR="006E52CE" w:rsidRPr="00925FAF">
        <w:rPr>
          <w:rFonts w:ascii="Times New Roman" w:hAnsi="Times New Roman"/>
          <w:sz w:val="23"/>
          <w:szCs w:val="23"/>
        </w:rPr>
        <w:t xml:space="preserve"> (</w:t>
      </w:r>
      <w:r w:rsidR="0057663E" w:rsidRPr="00925FAF">
        <w:rPr>
          <w:rFonts w:ascii="Times New Roman" w:hAnsi="Times New Roman"/>
          <w:sz w:val="23"/>
          <w:szCs w:val="23"/>
        </w:rPr>
        <w:t>Scott &amp; Company)</w:t>
      </w:r>
      <w:r w:rsidRPr="00925FAF">
        <w:rPr>
          <w:rFonts w:ascii="Times New Roman" w:hAnsi="Times New Roman"/>
          <w:sz w:val="23"/>
          <w:szCs w:val="23"/>
        </w:rPr>
        <w:t xml:space="preserve"> in connection with this tender.</w:t>
      </w:r>
    </w:p>
    <w:p w14:paraId="144E74A6" w14:textId="77777777" w:rsidR="00694E8F" w:rsidRPr="00925FAF" w:rsidRDefault="00694E8F" w:rsidP="00925FAF">
      <w:pPr>
        <w:pStyle w:val="Body"/>
        <w:spacing w:after="0" w:line="276" w:lineRule="auto"/>
        <w:jc w:val="left"/>
        <w:rPr>
          <w:rFonts w:ascii="Times New Roman" w:hAnsi="Times New Roman"/>
          <w:b/>
          <w:sz w:val="23"/>
          <w:szCs w:val="23"/>
        </w:rPr>
      </w:pPr>
      <w:r w:rsidRPr="00925FAF">
        <w:rPr>
          <w:rFonts w:ascii="Times New Roman" w:hAnsi="Times New Roman"/>
          <w:b/>
          <w:sz w:val="23"/>
          <w:szCs w:val="23"/>
        </w:rPr>
        <w:t>STATEMENT OF NON-COLLUSION</w:t>
      </w:r>
    </w:p>
    <w:p w14:paraId="20DDCCD6" w14:textId="77777777" w:rsidR="00694E8F" w:rsidRPr="00925FAF" w:rsidRDefault="00694E8F" w:rsidP="002354EB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>Public procurement processes need to be fair and transparent and the council must ensure this happens.</w:t>
      </w:r>
    </w:p>
    <w:p w14:paraId="780800FC" w14:textId="22CE5DD2" w:rsidR="00694E8F" w:rsidRPr="00925FAF" w:rsidRDefault="00694E8F" w:rsidP="00155EE0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 xml:space="preserve">I/we hereby certify that this is a genuine, competitive offer, and that I/we have not fixed or adjusted the amount with any agreement or arrangement with another person/organisation. This </w:t>
      </w:r>
      <w:r w:rsidRPr="00925FAF">
        <w:rPr>
          <w:rFonts w:ascii="Times New Roman" w:hAnsi="Times New Roman" w:cs="Times New Roman"/>
          <w:b/>
          <w:bCs/>
          <w:sz w:val="23"/>
          <w:szCs w:val="23"/>
          <w:u w:val="single"/>
        </w:rPr>
        <w:t>does not</w:t>
      </w:r>
      <w:r w:rsidRPr="00925FAF">
        <w:rPr>
          <w:rFonts w:ascii="Times New Roman" w:hAnsi="Times New Roman" w:cs="Times New Roman"/>
          <w:sz w:val="23"/>
          <w:szCs w:val="23"/>
        </w:rPr>
        <w:t xml:space="preserve"> include any sub-contractors</w:t>
      </w:r>
      <w:r w:rsidR="0057663E" w:rsidRPr="00925FAF">
        <w:rPr>
          <w:rFonts w:ascii="Times New Roman" w:hAnsi="Times New Roman" w:cs="Times New Roman"/>
          <w:sz w:val="23"/>
          <w:szCs w:val="23"/>
        </w:rPr>
        <w:t>,</w:t>
      </w:r>
      <w:r w:rsidRPr="00925FAF">
        <w:rPr>
          <w:rFonts w:ascii="Times New Roman" w:hAnsi="Times New Roman" w:cs="Times New Roman"/>
          <w:sz w:val="23"/>
          <w:szCs w:val="23"/>
        </w:rPr>
        <w:t xml:space="preserve"> which is permitted.</w:t>
      </w:r>
    </w:p>
    <w:p w14:paraId="661ABC2E" w14:textId="77777777" w:rsidR="00694E8F" w:rsidRPr="00925FAF" w:rsidRDefault="00694E8F" w:rsidP="00155EE0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25FAF">
        <w:rPr>
          <w:rFonts w:ascii="Times New Roman" w:hAnsi="Times New Roman" w:cs="Times New Roman"/>
          <w:b/>
          <w:bCs/>
          <w:sz w:val="23"/>
          <w:szCs w:val="23"/>
        </w:rPr>
        <w:t>I/we undertake not to:</w:t>
      </w:r>
    </w:p>
    <w:p w14:paraId="2AB21BA3" w14:textId="6767DD6A" w:rsidR="00694E8F" w:rsidRPr="00925FAF" w:rsidRDefault="00694E8F" w:rsidP="00155E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enter into any arrangement or agreement with any other person</w:t>
      </w:r>
      <w:r w:rsidR="006E52CE" w:rsidRPr="00925FAF">
        <w:rPr>
          <w:rFonts w:ascii="Times New Roman" w:hAnsi="Times New Roman"/>
          <w:sz w:val="23"/>
          <w:szCs w:val="23"/>
        </w:rPr>
        <w:t>/company</w:t>
      </w:r>
      <w:r w:rsidRPr="00925FAF">
        <w:rPr>
          <w:rFonts w:ascii="Times New Roman" w:hAnsi="Times New Roman"/>
          <w:sz w:val="23"/>
          <w:szCs w:val="23"/>
        </w:rPr>
        <w:t xml:space="preserve"> meaning they shall refrain from tendering to the council</w:t>
      </w:r>
    </w:p>
    <w:p w14:paraId="0DDAF769" w14:textId="2D15F5F2" w:rsidR="00694E8F" w:rsidRPr="00925FAF" w:rsidRDefault="00694E8F" w:rsidP="00685DED">
      <w:pPr>
        <w:pStyle w:val="ListParagraph"/>
        <w:numPr>
          <w:ilvl w:val="0"/>
          <w:numId w:val="1"/>
        </w:numPr>
        <w:spacing w:line="276" w:lineRule="auto"/>
        <w:ind w:right="242"/>
        <w:rPr>
          <w:rFonts w:ascii="Times New Roman" w:hAnsi="Times New Roman"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inform any person, other than the council</w:t>
      </w:r>
      <w:r w:rsidR="006E52CE" w:rsidRPr="00925FAF">
        <w:rPr>
          <w:rFonts w:ascii="Times New Roman" w:hAnsi="Times New Roman"/>
          <w:sz w:val="23"/>
          <w:szCs w:val="23"/>
        </w:rPr>
        <w:t xml:space="preserve"> or the </w:t>
      </w:r>
      <w:r w:rsidR="0057663E" w:rsidRPr="00925FAF">
        <w:rPr>
          <w:rFonts w:ascii="Times New Roman" w:hAnsi="Times New Roman"/>
          <w:sz w:val="23"/>
          <w:szCs w:val="23"/>
        </w:rPr>
        <w:t xml:space="preserve">Professional Adviser </w:t>
      </w:r>
      <w:r w:rsidR="006E52CE" w:rsidRPr="00925FAF">
        <w:rPr>
          <w:rFonts w:ascii="Times New Roman" w:hAnsi="Times New Roman"/>
          <w:sz w:val="23"/>
          <w:szCs w:val="23"/>
        </w:rPr>
        <w:t>(</w:t>
      </w:r>
      <w:r w:rsidR="0057663E" w:rsidRPr="00925FAF">
        <w:rPr>
          <w:rFonts w:ascii="Times New Roman" w:hAnsi="Times New Roman"/>
          <w:sz w:val="23"/>
          <w:szCs w:val="23"/>
        </w:rPr>
        <w:t>Scott &amp; Company</w:t>
      </w:r>
      <w:r w:rsidR="006E52CE" w:rsidRPr="00925FAF">
        <w:rPr>
          <w:rFonts w:ascii="Times New Roman" w:hAnsi="Times New Roman"/>
          <w:sz w:val="23"/>
          <w:szCs w:val="23"/>
        </w:rPr>
        <w:t>),</w:t>
      </w:r>
      <w:r w:rsidRPr="00925FAF">
        <w:rPr>
          <w:rFonts w:ascii="Times New Roman" w:hAnsi="Times New Roman"/>
          <w:sz w:val="23"/>
          <w:szCs w:val="23"/>
        </w:rPr>
        <w:t xml:space="preserve"> the details of this tender, </w:t>
      </w:r>
      <w:r w:rsidRPr="00925FAF">
        <w:rPr>
          <w:rFonts w:ascii="Times New Roman" w:hAnsi="Times New Roman"/>
          <w:b/>
          <w:bCs/>
          <w:sz w:val="23"/>
          <w:szCs w:val="23"/>
          <w:u w:val="single"/>
        </w:rPr>
        <w:t>except</w:t>
      </w:r>
      <w:r w:rsidRPr="00925FAF">
        <w:rPr>
          <w:rFonts w:ascii="Times New Roman" w:hAnsi="Times New Roman"/>
          <w:sz w:val="23"/>
          <w:szCs w:val="23"/>
        </w:rPr>
        <w:t xml:space="preserve"> to obtain business information such as establishing the cost of necessary insurance premium</w:t>
      </w:r>
      <w:r w:rsidR="00685DED" w:rsidRPr="00925FAF">
        <w:rPr>
          <w:rFonts w:ascii="Times New Roman" w:hAnsi="Times New Roman"/>
          <w:sz w:val="23"/>
          <w:szCs w:val="23"/>
        </w:rPr>
        <w:t>s</w:t>
      </w:r>
      <w:r w:rsidR="0057663E" w:rsidRPr="00925FAF">
        <w:rPr>
          <w:rFonts w:ascii="Times New Roman" w:hAnsi="Times New Roman"/>
          <w:sz w:val="23"/>
          <w:szCs w:val="23"/>
        </w:rPr>
        <w:t>,</w:t>
      </w:r>
      <w:r w:rsidRPr="00925FAF">
        <w:rPr>
          <w:rFonts w:ascii="Times New Roman" w:hAnsi="Times New Roman"/>
          <w:sz w:val="23"/>
          <w:szCs w:val="23"/>
        </w:rPr>
        <w:t xml:space="preserve"> the hire of equipment</w:t>
      </w:r>
      <w:r w:rsidR="0057663E" w:rsidRPr="00925FAF">
        <w:rPr>
          <w:rFonts w:ascii="Times New Roman" w:hAnsi="Times New Roman"/>
          <w:sz w:val="23"/>
          <w:szCs w:val="23"/>
        </w:rPr>
        <w:t xml:space="preserve"> or</w:t>
      </w:r>
      <w:r w:rsidRPr="00925FAF">
        <w:rPr>
          <w:rFonts w:ascii="Times New Roman" w:hAnsi="Times New Roman"/>
          <w:sz w:val="23"/>
          <w:szCs w:val="23"/>
        </w:rPr>
        <w:t xml:space="preserve"> scaffolding etc.</w:t>
      </w:r>
    </w:p>
    <w:p w14:paraId="24523DA7" w14:textId="3864CC28" w:rsidR="00694E8F" w:rsidRPr="00925FAF" w:rsidRDefault="00694E8F" w:rsidP="00925FA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commit any offence in relation this project.</w:t>
      </w:r>
      <w:r w:rsidRPr="00925FAF">
        <w:rPr>
          <w:rFonts w:ascii="Times New Roman" w:hAnsi="Times New Roman"/>
          <w:sz w:val="23"/>
          <w:szCs w:val="23"/>
        </w:rPr>
        <w:tab/>
      </w:r>
      <w:r w:rsidRPr="00925FAF">
        <w:rPr>
          <w:rFonts w:ascii="Times New Roman" w:hAnsi="Times New Roman"/>
          <w:sz w:val="23"/>
          <w:szCs w:val="23"/>
        </w:rPr>
        <w:tab/>
      </w:r>
    </w:p>
    <w:p w14:paraId="711F2CDC" w14:textId="77777777" w:rsidR="0057663E" w:rsidRPr="00925FAF" w:rsidRDefault="0057663E" w:rsidP="00925FAF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02140697" w14:textId="26B10BD2" w:rsidR="00694E8F" w:rsidRPr="00925FAF" w:rsidRDefault="00694E8F" w:rsidP="00925FAF">
      <w:pPr>
        <w:spacing w:line="276" w:lineRule="auto"/>
        <w:ind w:left="5760" w:firstLine="720"/>
        <w:rPr>
          <w:rFonts w:ascii="Times New Roman" w:hAnsi="Times New Roman" w:cs="Times New Roman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>Signed:</w:t>
      </w:r>
      <w:r w:rsidRPr="00925FAF">
        <w:rPr>
          <w:rFonts w:ascii="Times New Roman" w:hAnsi="Times New Roman" w:cs="Times New Roman"/>
          <w:sz w:val="23"/>
          <w:szCs w:val="23"/>
        </w:rPr>
        <w:tab/>
        <w:t>……………………………</w:t>
      </w:r>
      <w:r w:rsidR="00E10A93" w:rsidRPr="00925FAF">
        <w:rPr>
          <w:rFonts w:ascii="Times New Roman" w:hAnsi="Times New Roman" w:cs="Times New Roman"/>
          <w:sz w:val="23"/>
          <w:szCs w:val="23"/>
        </w:rPr>
        <w:t>….</w:t>
      </w:r>
    </w:p>
    <w:p w14:paraId="17D8DC37" w14:textId="6946598B" w:rsidR="00694E8F" w:rsidRPr="00925FAF" w:rsidRDefault="00E10A93" w:rsidP="00E10A93">
      <w:pPr>
        <w:pStyle w:val="Body"/>
        <w:tabs>
          <w:tab w:val="clear" w:pos="851"/>
          <w:tab w:val="clear" w:pos="1843"/>
          <w:tab w:val="clear" w:pos="3119"/>
          <w:tab w:val="left" w:pos="935"/>
          <w:tab w:val="left" w:pos="5236"/>
        </w:tabs>
        <w:spacing w:after="160" w:line="276" w:lineRule="auto"/>
        <w:rPr>
          <w:rFonts w:ascii="Times New Roman" w:hAnsi="Times New Roman"/>
          <w:sz w:val="23"/>
          <w:szCs w:val="23"/>
        </w:rPr>
      </w:pPr>
      <w:r w:rsidRPr="00925FAF">
        <w:rPr>
          <w:rFonts w:ascii="Times New Roman" w:hAnsi="Times New Roman"/>
          <w:sz w:val="23"/>
          <w:szCs w:val="23"/>
        </w:rPr>
        <w:t>Name:</w:t>
      </w:r>
      <w:r w:rsidR="0057663E" w:rsidRPr="00925FAF">
        <w:rPr>
          <w:rFonts w:ascii="Times New Roman" w:hAnsi="Times New Roman"/>
          <w:sz w:val="23"/>
          <w:szCs w:val="23"/>
        </w:rPr>
        <w:tab/>
      </w:r>
      <w:r w:rsidR="00694E8F" w:rsidRPr="00925FAF">
        <w:rPr>
          <w:rFonts w:ascii="Times New Roman" w:hAnsi="Times New Roman"/>
          <w:sz w:val="23"/>
          <w:szCs w:val="23"/>
        </w:rPr>
        <w:t xml:space="preserve">………………………………….. </w:t>
      </w:r>
      <w:r w:rsidR="00694E8F" w:rsidRPr="00925FAF">
        <w:rPr>
          <w:rFonts w:ascii="Times New Roman" w:hAnsi="Times New Roman"/>
          <w:sz w:val="23"/>
          <w:szCs w:val="23"/>
        </w:rPr>
        <w:tab/>
      </w:r>
      <w:r w:rsidR="00694E8F" w:rsidRPr="00925FAF">
        <w:rPr>
          <w:rFonts w:ascii="Times New Roman" w:hAnsi="Times New Roman"/>
          <w:sz w:val="23"/>
          <w:szCs w:val="23"/>
        </w:rPr>
        <w:tab/>
      </w:r>
      <w:r w:rsidR="00694E8F" w:rsidRPr="00925FAF">
        <w:rPr>
          <w:rFonts w:ascii="Times New Roman" w:hAnsi="Times New Roman"/>
          <w:sz w:val="23"/>
          <w:szCs w:val="23"/>
        </w:rPr>
        <w:tab/>
      </w:r>
      <w:r w:rsidR="00694E8F" w:rsidRPr="00925FAF">
        <w:rPr>
          <w:rFonts w:ascii="Times New Roman" w:hAnsi="Times New Roman"/>
          <w:sz w:val="23"/>
          <w:szCs w:val="23"/>
        </w:rPr>
        <w:tab/>
      </w:r>
      <w:r w:rsidRPr="00925FAF">
        <w:rPr>
          <w:rFonts w:ascii="Times New Roman" w:hAnsi="Times New Roman"/>
          <w:sz w:val="23"/>
          <w:szCs w:val="23"/>
        </w:rPr>
        <w:t>Position:</w:t>
      </w:r>
      <w:r w:rsidR="00694E8F" w:rsidRPr="00925FAF">
        <w:rPr>
          <w:rFonts w:ascii="Times New Roman" w:hAnsi="Times New Roman"/>
          <w:sz w:val="23"/>
          <w:szCs w:val="23"/>
        </w:rPr>
        <w:t>……………………………</w:t>
      </w:r>
    </w:p>
    <w:p w14:paraId="7584DA3B" w14:textId="2585E4FF" w:rsidR="00694E8F" w:rsidRPr="00925FAF" w:rsidRDefault="00694E8F" w:rsidP="005766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25FAF">
        <w:rPr>
          <w:rFonts w:ascii="Times New Roman" w:hAnsi="Times New Roman" w:cs="Times New Roman"/>
          <w:b/>
          <w:bCs/>
          <w:sz w:val="23"/>
          <w:szCs w:val="23"/>
        </w:rPr>
        <w:t>DECLARATION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296"/>
        <w:gridCol w:w="859"/>
        <w:gridCol w:w="1659"/>
        <w:gridCol w:w="2931"/>
        <w:gridCol w:w="4320"/>
      </w:tblGrid>
      <w:tr w:rsidR="00694E8F" w:rsidRPr="00925FAF" w14:paraId="64695E09" w14:textId="77777777" w:rsidTr="00925FAF">
        <w:trPr>
          <w:trHeight w:val="80"/>
        </w:trPr>
        <w:tc>
          <w:tcPr>
            <w:tcW w:w="11065" w:type="dxa"/>
            <w:gridSpan w:val="5"/>
          </w:tcPr>
          <w:p w14:paraId="301D0584" w14:textId="47A491E0" w:rsidR="00694E8F" w:rsidRPr="00925FAF" w:rsidRDefault="00694E8F" w:rsidP="005766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3"/>
                <w:szCs w:val="23"/>
                <w:lang w:eastAsia="en-GB"/>
              </w:rPr>
            </w:pPr>
            <w:r w:rsidRPr="00925FAF">
              <w:rPr>
                <w:sz w:val="23"/>
                <w:szCs w:val="23"/>
                <w:lang w:eastAsia="en-GB"/>
              </w:rPr>
              <w:t xml:space="preserve">I declare that to the best of my knowledge, the answers submitted in this tender, as well as any supporting documents, are correct. I understand that the information will only be used to evaluate this tender. Should the council discover any discrepancies or that I have been dishonest, this will result in the </w:t>
            </w:r>
            <w:r w:rsidR="00D01EDB" w:rsidRPr="00925FAF">
              <w:rPr>
                <w:sz w:val="23"/>
                <w:szCs w:val="23"/>
                <w:lang w:eastAsia="en-GB"/>
              </w:rPr>
              <w:t>tender</w:t>
            </w:r>
            <w:r w:rsidRPr="00925FAF">
              <w:rPr>
                <w:sz w:val="23"/>
                <w:szCs w:val="23"/>
                <w:lang w:eastAsia="en-GB"/>
              </w:rPr>
              <w:t xml:space="preserve"> being rejected from the process or, if post-contract, will have the contract terminated with immediate effect.</w:t>
            </w:r>
            <w:r w:rsidR="00617787" w:rsidRPr="00925FAF">
              <w:rPr>
                <w:sz w:val="23"/>
                <w:szCs w:val="23"/>
                <w:lang w:eastAsia="en-GB"/>
              </w:rPr>
              <w:t xml:space="preserve"> </w:t>
            </w:r>
            <w:r w:rsidRPr="00925FAF">
              <w:rPr>
                <w:bCs/>
                <w:sz w:val="23"/>
                <w:szCs w:val="23"/>
                <w:lang w:eastAsia="en-GB"/>
              </w:rPr>
              <w:t>The signatory should be someone of standing within the business who has the authority to act upon or represent the company.</w:t>
            </w:r>
          </w:p>
        </w:tc>
      </w:tr>
      <w:tr w:rsidR="00D94D70" w:rsidRPr="00925FAF" w14:paraId="6487EC03" w14:textId="77777777" w:rsidTr="00925FAF">
        <w:trPr>
          <w:trHeight w:val="494"/>
        </w:trPr>
        <w:tc>
          <w:tcPr>
            <w:tcW w:w="2155" w:type="dxa"/>
            <w:gridSpan w:val="2"/>
          </w:tcPr>
          <w:p w14:paraId="46F0C558" w14:textId="4A36282A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Business Name</w:t>
            </w:r>
            <w:r w:rsidR="00592FAC" w:rsidRPr="00925FAF">
              <w:rPr>
                <w:sz w:val="23"/>
                <w:szCs w:val="23"/>
              </w:rPr>
              <w:t>:</w:t>
            </w:r>
          </w:p>
        </w:tc>
        <w:tc>
          <w:tcPr>
            <w:tcW w:w="8910" w:type="dxa"/>
            <w:gridSpan w:val="3"/>
          </w:tcPr>
          <w:p w14:paraId="04CCEF36" w14:textId="77777777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C9AAA66" w14:textId="585EC678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925FAF" w14:paraId="2A3B14E5" w14:textId="77777777" w:rsidTr="00925FAF">
        <w:trPr>
          <w:trHeight w:val="440"/>
        </w:trPr>
        <w:tc>
          <w:tcPr>
            <w:tcW w:w="2155" w:type="dxa"/>
            <w:gridSpan w:val="2"/>
          </w:tcPr>
          <w:p w14:paraId="12C93DB9" w14:textId="106D3FD2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Business Address</w:t>
            </w:r>
            <w:r w:rsidR="00592FAC" w:rsidRPr="00925FAF">
              <w:rPr>
                <w:sz w:val="23"/>
                <w:szCs w:val="23"/>
              </w:rPr>
              <w:t>:</w:t>
            </w:r>
          </w:p>
        </w:tc>
        <w:tc>
          <w:tcPr>
            <w:tcW w:w="8910" w:type="dxa"/>
            <w:gridSpan w:val="3"/>
          </w:tcPr>
          <w:p w14:paraId="78B6A91F" w14:textId="77777777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9AA6D97" w14:textId="77777777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925FAF" w14:paraId="3AAC6C9B" w14:textId="77777777" w:rsidTr="00925FAF">
        <w:trPr>
          <w:trHeight w:val="125"/>
        </w:trPr>
        <w:tc>
          <w:tcPr>
            <w:tcW w:w="11065" w:type="dxa"/>
            <w:gridSpan w:val="5"/>
            <w:shd w:val="clear" w:color="auto" w:fill="D9D9D9" w:themeFill="background1" w:themeFillShade="D9"/>
          </w:tcPr>
          <w:p w14:paraId="43A8B820" w14:textId="77777777" w:rsidR="00D94D70" w:rsidRPr="00925FAF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925FAF" w14:paraId="61674349" w14:textId="77777777" w:rsidTr="00925FAF">
        <w:trPr>
          <w:trHeight w:val="440"/>
        </w:trPr>
        <w:tc>
          <w:tcPr>
            <w:tcW w:w="1296" w:type="dxa"/>
          </w:tcPr>
          <w:p w14:paraId="39496B3E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Name:</w:t>
            </w:r>
          </w:p>
        </w:tc>
        <w:tc>
          <w:tcPr>
            <w:tcW w:w="2518" w:type="dxa"/>
            <w:gridSpan w:val="2"/>
          </w:tcPr>
          <w:p w14:paraId="3DA94966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31" w:type="dxa"/>
          </w:tcPr>
          <w:p w14:paraId="2271AA38" w14:textId="62508E38" w:rsidR="00694E8F" w:rsidRPr="00925FAF" w:rsidRDefault="00694E8F" w:rsidP="00E10A93">
            <w:pPr>
              <w:spacing w:line="276" w:lineRule="auto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Position</w:t>
            </w:r>
            <w:r w:rsidR="00E10A93" w:rsidRPr="00925FAF">
              <w:rPr>
                <w:sz w:val="23"/>
                <w:szCs w:val="23"/>
              </w:rPr>
              <w:t xml:space="preserve"> in the Business</w:t>
            </w:r>
            <w:r w:rsidRPr="00925FAF">
              <w:rPr>
                <w:sz w:val="23"/>
                <w:szCs w:val="23"/>
              </w:rPr>
              <w:t>:</w:t>
            </w:r>
          </w:p>
        </w:tc>
        <w:tc>
          <w:tcPr>
            <w:tcW w:w="4320" w:type="dxa"/>
          </w:tcPr>
          <w:p w14:paraId="7D9BE9DA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925FAF" w14:paraId="0A0B6741" w14:textId="77777777" w:rsidTr="00925FAF">
        <w:tc>
          <w:tcPr>
            <w:tcW w:w="1296" w:type="dxa"/>
          </w:tcPr>
          <w:p w14:paraId="518D215C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Telephone:</w:t>
            </w:r>
          </w:p>
        </w:tc>
        <w:tc>
          <w:tcPr>
            <w:tcW w:w="2518" w:type="dxa"/>
            <w:gridSpan w:val="2"/>
          </w:tcPr>
          <w:p w14:paraId="3EE8AA1C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31" w:type="dxa"/>
          </w:tcPr>
          <w:p w14:paraId="7ED2C265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Email:</w:t>
            </w:r>
          </w:p>
        </w:tc>
        <w:tc>
          <w:tcPr>
            <w:tcW w:w="4320" w:type="dxa"/>
          </w:tcPr>
          <w:p w14:paraId="76788ECE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E10A93" w:rsidRPr="00925FAF" w14:paraId="29B487E1" w14:textId="77777777" w:rsidTr="00925FAF">
        <w:tc>
          <w:tcPr>
            <w:tcW w:w="3814" w:type="dxa"/>
            <w:gridSpan w:val="3"/>
          </w:tcPr>
          <w:p w14:paraId="6B448633" w14:textId="153CA461" w:rsidR="00E10A93" w:rsidRPr="00925FAF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Website if applicable:</w:t>
            </w:r>
          </w:p>
        </w:tc>
        <w:tc>
          <w:tcPr>
            <w:tcW w:w="7251" w:type="dxa"/>
            <w:gridSpan w:val="2"/>
          </w:tcPr>
          <w:p w14:paraId="3739E80C" w14:textId="77777777" w:rsidR="00E10A93" w:rsidRPr="00925FAF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A2933C9" w14:textId="77777777" w:rsidR="00E10A93" w:rsidRPr="00925FAF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925FAF" w14:paraId="5BA3BC5C" w14:textId="77777777" w:rsidTr="00925FAF">
        <w:tc>
          <w:tcPr>
            <w:tcW w:w="1296" w:type="dxa"/>
          </w:tcPr>
          <w:p w14:paraId="7284EA2C" w14:textId="77777777" w:rsidR="00694E8F" w:rsidRPr="00925FAF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Date:</w:t>
            </w:r>
          </w:p>
        </w:tc>
        <w:tc>
          <w:tcPr>
            <w:tcW w:w="2518" w:type="dxa"/>
            <w:gridSpan w:val="2"/>
          </w:tcPr>
          <w:p w14:paraId="701897B6" w14:textId="77777777" w:rsidR="00694E8F" w:rsidRPr="00925FAF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ab/>
            </w:r>
          </w:p>
          <w:p w14:paraId="7A811986" w14:textId="77777777" w:rsidR="00694E8F" w:rsidRPr="00925FAF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31" w:type="dxa"/>
          </w:tcPr>
          <w:p w14:paraId="45BD25FC" w14:textId="77777777" w:rsidR="00694E8F" w:rsidRPr="00925FAF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925FAF">
              <w:rPr>
                <w:sz w:val="23"/>
                <w:szCs w:val="23"/>
              </w:rPr>
              <w:t>Signature:</w:t>
            </w:r>
          </w:p>
          <w:p w14:paraId="04671B94" w14:textId="77777777" w:rsidR="00694E8F" w:rsidRPr="00925FAF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320" w:type="dxa"/>
          </w:tcPr>
          <w:p w14:paraId="0299A6E1" w14:textId="77777777" w:rsidR="00694E8F" w:rsidRPr="00925FAF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37F8B0B2" w14:textId="77777777" w:rsidR="00925FAF" w:rsidRDefault="00694E8F" w:rsidP="00925FAF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 xml:space="preserve">Launceston Town Council thanks you for the time and effort you will have </w:t>
      </w:r>
      <w:r w:rsidR="00A02B20" w:rsidRPr="00925FAF">
        <w:rPr>
          <w:rFonts w:ascii="Times New Roman" w:hAnsi="Times New Roman" w:cs="Times New Roman"/>
          <w:sz w:val="23"/>
          <w:szCs w:val="23"/>
        </w:rPr>
        <w:t>taken</w:t>
      </w:r>
      <w:r w:rsidRPr="00925FAF">
        <w:rPr>
          <w:rFonts w:ascii="Times New Roman" w:hAnsi="Times New Roman" w:cs="Times New Roman"/>
          <w:sz w:val="23"/>
          <w:szCs w:val="23"/>
        </w:rPr>
        <w:t xml:space="preserve"> in the completion of this </w:t>
      </w:r>
      <w:r w:rsidR="00D01EDB" w:rsidRPr="00925FAF">
        <w:rPr>
          <w:rFonts w:ascii="Times New Roman" w:hAnsi="Times New Roman" w:cs="Times New Roman"/>
          <w:sz w:val="23"/>
          <w:szCs w:val="23"/>
        </w:rPr>
        <w:t xml:space="preserve">tender </w:t>
      </w:r>
      <w:r w:rsidRPr="00925FAF">
        <w:rPr>
          <w:rFonts w:ascii="Times New Roman" w:hAnsi="Times New Roman" w:cs="Times New Roman"/>
          <w:sz w:val="23"/>
          <w:szCs w:val="23"/>
        </w:rPr>
        <w:t>and wishes you well in the process.</w:t>
      </w:r>
    </w:p>
    <w:p w14:paraId="55D12D42" w14:textId="77777777" w:rsidR="00925FAF" w:rsidRDefault="00694E8F" w:rsidP="00D366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>Martin Cornish</w:t>
      </w:r>
    </w:p>
    <w:p w14:paraId="2B6C19EF" w14:textId="77777777" w:rsidR="00925FAF" w:rsidRDefault="00694E8F" w:rsidP="00D366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>Estates and Properties’ Manager</w:t>
      </w:r>
    </w:p>
    <w:p w14:paraId="1F9FF93F" w14:textId="699850A6" w:rsidR="00694E8F" w:rsidRPr="00925FAF" w:rsidRDefault="00694E8F" w:rsidP="00D366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25FAF">
        <w:rPr>
          <w:rFonts w:ascii="Times New Roman" w:hAnsi="Times New Roman" w:cs="Times New Roman"/>
          <w:sz w:val="23"/>
          <w:szCs w:val="23"/>
        </w:rPr>
        <w:t>Launceston Town Council</w:t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D3664D">
        <w:rPr>
          <w:rFonts w:ascii="Times New Roman" w:hAnsi="Times New Roman" w:cs="Times New Roman"/>
          <w:sz w:val="23"/>
          <w:szCs w:val="23"/>
        </w:rPr>
        <w:tab/>
      </w:r>
      <w:r w:rsidR="0057663E" w:rsidRPr="00925FAF">
        <w:rPr>
          <w:rFonts w:ascii="Times New Roman" w:hAnsi="Times New Roman" w:cs="Times New Roman"/>
          <w:color w:val="000000" w:themeColor="text1"/>
          <w:sz w:val="23"/>
          <w:szCs w:val="23"/>
        </w:rPr>
        <w:t>October</w:t>
      </w:r>
      <w:r w:rsidR="00024379" w:rsidRPr="00925FA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2025</w:t>
      </w:r>
    </w:p>
    <w:p w14:paraId="05E7EE4C" w14:textId="135AE0ED" w:rsidR="00694E8F" w:rsidRPr="001D63D3" w:rsidRDefault="005B763D" w:rsidP="00D366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5FAF">
        <w:rPr>
          <w:rFonts w:ascii="Times New Roman" w:hAnsi="Times New Roman" w:cs="Times New Roman"/>
          <w:b/>
          <w:bCs/>
          <w:i/>
          <w:iCs/>
          <w:sz w:val="23"/>
          <w:szCs w:val="23"/>
        </w:rPr>
        <w:br w:type="page"/>
      </w:r>
      <w:r w:rsidR="00D94D70" w:rsidRPr="001D63D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For official use only:</w:t>
      </w:r>
    </w:p>
    <w:p w14:paraId="3827A53D" w14:textId="13655425" w:rsidR="00F77789" w:rsidRPr="001D63D3" w:rsidRDefault="00F77789" w:rsidP="00567F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sz w:val="24"/>
          <w:szCs w:val="24"/>
        </w:rPr>
        <w:t>This page to be completed by the</w:t>
      </w:r>
      <w:r w:rsidR="00F56507">
        <w:rPr>
          <w:rFonts w:ascii="Times New Roman" w:hAnsi="Times New Roman" w:cs="Times New Roman"/>
          <w:sz w:val="24"/>
          <w:szCs w:val="24"/>
        </w:rPr>
        <w:t xml:space="preserve"> Professional Adviser</w:t>
      </w:r>
      <w:r w:rsidRPr="001D63D3">
        <w:rPr>
          <w:rFonts w:ascii="Times New Roman" w:hAnsi="Times New Roman" w:cs="Times New Roman"/>
          <w:sz w:val="24"/>
          <w:szCs w:val="24"/>
        </w:rPr>
        <w:t xml:space="preserve"> (</w:t>
      </w:r>
      <w:r w:rsidR="00F56507">
        <w:rPr>
          <w:rFonts w:ascii="Times New Roman" w:hAnsi="Times New Roman" w:cs="Times New Roman"/>
          <w:sz w:val="24"/>
          <w:szCs w:val="24"/>
        </w:rPr>
        <w:t>Scott &amp; Company</w:t>
      </w:r>
      <w:r w:rsidRPr="001D63D3">
        <w:rPr>
          <w:rFonts w:ascii="Times New Roman" w:hAnsi="Times New Roman" w:cs="Times New Roman"/>
          <w:sz w:val="24"/>
          <w:szCs w:val="24"/>
        </w:rPr>
        <w:t xml:space="preserve">) and promulgated to Launceston Town Council to </w:t>
      </w:r>
      <w:r w:rsidR="0057663E">
        <w:rPr>
          <w:rFonts w:ascii="Times New Roman" w:hAnsi="Times New Roman" w:cs="Times New Roman"/>
          <w:sz w:val="24"/>
          <w:szCs w:val="24"/>
        </w:rPr>
        <w:t xml:space="preserve">aid </w:t>
      </w:r>
      <w:r w:rsidRPr="001D63D3">
        <w:rPr>
          <w:rFonts w:ascii="Times New Roman" w:hAnsi="Times New Roman" w:cs="Times New Roman"/>
          <w:sz w:val="24"/>
          <w:szCs w:val="24"/>
        </w:rPr>
        <w:t>select</w:t>
      </w:r>
      <w:r w:rsidR="0057663E">
        <w:rPr>
          <w:rFonts w:ascii="Times New Roman" w:hAnsi="Times New Roman" w:cs="Times New Roman"/>
          <w:sz w:val="24"/>
          <w:szCs w:val="24"/>
        </w:rPr>
        <w:t>ion in establishing</w:t>
      </w:r>
      <w:r w:rsidRPr="001D63D3">
        <w:rPr>
          <w:rFonts w:ascii="Times New Roman" w:hAnsi="Times New Roman" w:cs="Times New Roman"/>
          <w:sz w:val="24"/>
          <w:szCs w:val="24"/>
        </w:rPr>
        <w:t xml:space="preserve"> the preferred supplier</w:t>
      </w:r>
      <w:r w:rsidR="005B763D" w:rsidRPr="001D63D3">
        <w:rPr>
          <w:rFonts w:ascii="Times New Roman" w:hAnsi="Times New Roman" w:cs="Times New Roman"/>
          <w:sz w:val="24"/>
          <w:szCs w:val="24"/>
        </w:rPr>
        <w:t xml:space="preserve"> and </w:t>
      </w:r>
      <w:r w:rsidR="0057663E">
        <w:rPr>
          <w:rFonts w:ascii="Times New Roman" w:hAnsi="Times New Roman" w:cs="Times New Roman"/>
          <w:sz w:val="24"/>
          <w:szCs w:val="24"/>
        </w:rPr>
        <w:t xml:space="preserve">to </w:t>
      </w:r>
      <w:r w:rsidR="005B763D" w:rsidRPr="001D63D3">
        <w:rPr>
          <w:rFonts w:ascii="Times New Roman" w:hAnsi="Times New Roman" w:cs="Times New Roman"/>
          <w:sz w:val="24"/>
          <w:szCs w:val="24"/>
        </w:rPr>
        <w:t>award the contract.</w:t>
      </w:r>
    </w:p>
    <w:p w14:paraId="4FFA4E72" w14:textId="77777777" w:rsidR="00BA1B11" w:rsidRPr="001D63D3" w:rsidRDefault="00BA1B11" w:rsidP="00BA1B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t>Selection Criteria:</w:t>
      </w:r>
    </w:p>
    <w:p w14:paraId="50A03871" w14:textId="77777777" w:rsidR="00BA1B11" w:rsidRPr="001D63D3" w:rsidRDefault="00BA1B11" w:rsidP="00BA1B1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BA1B11" w:rsidRPr="001D63D3" w:rsidSect="00D3664D">
          <w:type w:val="continuous"/>
          <w:pgSz w:w="11906" w:h="16838"/>
          <w:pgMar w:top="245" w:right="576" w:bottom="245" w:left="576" w:header="720" w:footer="720" w:gutter="0"/>
          <w:cols w:space="720"/>
          <w:docGrid w:linePitch="360"/>
        </w:sectPr>
      </w:pPr>
    </w:p>
    <w:p w14:paraId="2DA21667" w14:textId="22D07808" w:rsidR="00BA1B11" w:rsidRPr="001D63D3" w:rsidRDefault="00BA1B11" w:rsidP="00BA1B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sz w:val="24"/>
          <w:szCs w:val="24"/>
        </w:rPr>
        <w:t xml:space="preserve">The </w:t>
      </w:r>
      <w:r w:rsidR="005B763D" w:rsidRPr="001D63D3">
        <w:rPr>
          <w:rFonts w:ascii="Times New Roman" w:hAnsi="Times New Roman" w:cs="Times New Roman"/>
          <w:sz w:val="24"/>
          <w:szCs w:val="24"/>
        </w:rPr>
        <w:t>submissions</w:t>
      </w:r>
      <w:r w:rsidRPr="001D63D3">
        <w:rPr>
          <w:rFonts w:ascii="Times New Roman" w:hAnsi="Times New Roman" w:cs="Times New Roman"/>
          <w:sz w:val="24"/>
          <w:szCs w:val="24"/>
        </w:rPr>
        <w:t xml:space="preserve"> will be scored against the following criteria:</w:t>
      </w:r>
    </w:p>
    <w:p w14:paraId="3E422E9B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  <w:sectPr w:rsidR="00BA1B11" w:rsidRPr="001D63D3" w:rsidSect="003278B2">
          <w:type w:val="continuous"/>
          <w:pgSz w:w="11906" w:h="16838"/>
          <w:pgMar w:top="576" w:right="576" w:bottom="576" w:left="576" w:header="720" w:footer="720" w:gutter="0"/>
          <w:cols w:space="720"/>
          <w:docGrid w:linePitch="360"/>
        </w:sectPr>
      </w:pPr>
    </w:p>
    <w:p w14:paraId="0C02CB33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Proven experience of similar projects</w:t>
      </w:r>
    </w:p>
    <w:p w14:paraId="623A23AA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Financial Capability</w:t>
      </w:r>
    </w:p>
    <w:p w14:paraId="6B771D2D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Evidence of excellent Health &amp; Safety</w:t>
      </w:r>
    </w:p>
    <w:p w14:paraId="53A7412E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Cs w:val="24"/>
        </w:rPr>
      </w:pPr>
      <w:r w:rsidRPr="001D63D3">
        <w:rPr>
          <w:rFonts w:ascii="Times New Roman" w:hAnsi="Times New Roman"/>
          <w:color w:val="000000" w:themeColor="text1"/>
          <w:szCs w:val="24"/>
        </w:rPr>
        <w:t>Availability to commence work</w:t>
      </w:r>
    </w:p>
    <w:p w14:paraId="4AA07532" w14:textId="77777777" w:rsidR="00BA1B11" w:rsidRPr="001D63D3" w:rsidRDefault="00BA1B11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Business Questionnaire</w:t>
      </w:r>
    </w:p>
    <w:p w14:paraId="1B10E1FA" w14:textId="37DD6B2E" w:rsidR="00617787" w:rsidRPr="001D63D3" w:rsidRDefault="00617787" w:rsidP="00BA1B11">
      <w:pPr>
        <w:pStyle w:val="ListParagraph"/>
        <w:numPr>
          <w:ilvl w:val="0"/>
          <w:numId w:val="8"/>
        </w:numPr>
        <w:rPr>
          <w:rFonts w:ascii="Times New Roman" w:hAnsi="Times New Roman"/>
          <w:szCs w:val="24"/>
        </w:rPr>
      </w:pPr>
      <w:r w:rsidRPr="001D63D3">
        <w:rPr>
          <w:rFonts w:ascii="Times New Roman" w:hAnsi="Times New Roman"/>
          <w:szCs w:val="24"/>
        </w:rPr>
        <w:t>Cost</w:t>
      </w:r>
    </w:p>
    <w:p w14:paraId="09D66A9F" w14:textId="702764FD" w:rsidR="00617787" w:rsidRPr="001D63D3" w:rsidRDefault="00617787" w:rsidP="00617787">
      <w:pPr>
        <w:ind w:left="360"/>
        <w:rPr>
          <w:rFonts w:ascii="Times New Roman" w:hAnsi="Times New Roman" w:cs="Times New Roman"/>
          <w:sz w:val="24"/>
          <w:szCs w:val="24"/>
        </w:rPr>
        <w:sectPr w:rsidR="00617787" w:rsidRPr="001D63D3" w:rsidSect="003278B2">
          <w:type w:val="continuous"/>
          <w:pgSz w:w="11906" w:h="16838"/>
          <w:pgMar w:top="576" w:right="576" w:bottom="576" w:left="576" w:header="720" w:footer="720" w:gutter="0"/>
          <w:cols w:num="2" w:space="720"/>
          <w:docGrid w:linePitch="360"/>
        </w:sectPr>
      </w:pPr>
    </w:p>
    <w:p w14:paraId="01C4FBE8" w14:textId="77777777" w:rsidR="00BA1B11" w:rsidRPr="001D63D3" w:rsidRDefault="00BA1B11" w:rsidP="00BA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091D9" w14:textId="77777777" w:rsidR="00BA1B11" w:rsidRPr="001D63D3" w:rsidRDefault="00BA1B11" w:rsidP="00BA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t xml:space="preserve">Scoring Outcomes: </w:t>
      </w:r>
      <w:r w:rsidRPr="001D63D3">
        <w:rPr>
          <w:rFonts w:ascii="Times New Roman" w:hAnsi="Times New Roman" w:cs="Times New Roman"/>
          <w:sz w:val="24"/>
          <w:szCs w:val="24"/>
        </w:rPr>
        <w:t>The following table explains how the council scores applications.</w:t>
      </w:r>
    </w:p>
    <w:p w14:paraId="19E8363C" w14:textId="77777777" w:rsidR="00BA1B11" w:rsidRPr="001D63D3" w:rsidRDefault="00BA1B11" w:rsidP="00BA1B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A1B11" w:rsidRPr="001D63D3" w14:paraId="5F5AC590" w14:textId="77777777" w:rsidTr="00E60583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64B3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1D1D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Completely unsatisfactory response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– limited or no relevant experience. Respondent would have serious difficulty delivering the outputs to the required standard.</w:t>
            </w:r>
          </w:p>
        </w:tc>
      </w:tr>
      <w:tr w:rsidR="00BA1B11" w:rsidRPr="001D63D3" w14:paraId="4600800D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11F6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CC60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Respondent would only meet some of the requirements of the brief.</w:t>
            </w:r>
          </w:p>
        </w:tc>
      </w:tr>
      <w:tr w:rsidR="00BA1B11" w:rsidRPr="001D63D3" w14:paraId="6FD369A0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5242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7827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Acceptable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Respondent would likely meet basic standards but further work required to ensure all criteria are consistently met.</w:t>
            </w:r>
          </w:p>
        </w:tc>
      </w:tr>
      <w:tr w:rsidR="00BA1B11" w:rsidRPr="001D63D3" w14:paraId="0CDABCF9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09E6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9040" w14:textId="33621269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 response –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clearly Respondent has fully understood the brief and can apply and deliver all the required output</w:t>
            </w:r>
            <w:r w:rsidR="00685DED" w:rsidRPr="001D63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to the necessary standard.  </w:t>
            </w:r>
          </w:p>
        </w:tc>
      </w:tr>
      <w:tr w:rsidR="00BA1B11" w:rsidRPr="001D63D3" w14:paraId="01DCBDE7" w14:textId="77777777" w:rsidTr="00E60583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4824" w14:textId="77777777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62F2" w14:textId="3D5AB29F" w:rsidR="00BA1B11" w:rsidRPr="001D63D3" w:rsidRDefault="00BA1B11" w:rsidP="00E6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 response -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clearly Respondent has fully understood the brief and experience shows they can deliver all the required output</w:t>
            </w:r>
            <w:r w:rsidR="00685DED" w:rsidRPr="001D63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685DED"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1D63D3">
              <w:rPr>
                <w:rFonts w:ascii="Times New Roman" w:hAnsi="Times New Roman" w:cs="Times New Roman"/>
                <w:sz w:val="24"/>
                <w:szCs w:val="24"/>
              </w:rPr>
              <w:t xml:space="preserve"> standard in excess of expectation.</w:t>
            </w:r>
          </w:p>
        </w:tc>
      </w:tr>
    </w:tbl>
    <w:p w14:paraId="0C6DEE2F" w14:textId="77777777" w:rsidR="00BA1B11" w:rsidRPr="001D63D3" w:rsidRDefault="00BA1B11" w:rsidP="00BA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4CC4A" w14:textId="77777777" w:rsidR="00D94D70" w:rsidRPr="001D63D3" w:rsidRDefault="00D94D70" w:rsidP="00567F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57"/>
        <w:gridCol w:w="810"/>
        <w:gridCol w:w="900"/>
        <w:gridCol w:w="900"/>
      </w:tblGrid>
      <w:tr w:rsidR="00617787" w:rsidRPr="001D63D3" w14:paraId="7FB14B58" w14:textId="77777777" w:rsidTr="00617787">
        <w:tc>
          <w:tcPr>
            <w:tcW w:w="4508" w:type="dxa"/>
          </w:tcPr>
          <w:p w14:paraId="64B63F61" w14:textId="77777777" w:rsidR="00617787" w:rsidRPr="001D63D3" w:rsidRDefault="00617787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Name of Business</w:t>
            </w:r>
          </w:p>
        </w:tc>
        <w:tc>
          <w:tcPr>
            <w:tcW w:w="2957" w:type="dxa"/>
          </w:tcPr>
          <w:p w14:paraId="2682D11A" w14:textId="77777777" w:rsidR="00617787" w:rsidRPr="001D63D3" w:rsidRDefault="00617787" w:rsidP="00EE28A3">
            <w:pPr>
              <w:spacing w:line="276" w:lineRule="auto"/>
              <w:rPr>
                <w:sz w:val="24"/>
                <w:szCs w:val="24"/>
              </w:rPr>
            </w:pPr>
          </w:p>
          <w:p w14:paraId="3C96DD1D" w14:textId="77777777" w:rsidR="00617787" w:rsidRPr="001D63D3" w:rsidRDefault="00617787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5C4608F9" w14:textId="77777777" w:rsidR="00617787" w:rsidRPr="001D63D3" w:rsidRDefault="00617787" w:rsidP="006177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Please tick</w:t>
            </w:r>
          </w:p>
          <w:p w14:paraId="456AF008" w14:textId="05D3228F" w:rsidR="00617787" w:rsidRPr="001D63D3" w:rsidRDefault="00617787" w:rsidP="006177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√</w:t>
            </w:r>
          </w:p>
        </w:tc>
        <w:tc>
          <w:tcPr>
            <w:tcW w:w="900" w:type="dxa"/>
          </w:tcPr>
          <w:p w14:paraId="00B6CBB3" w14:textId="570CDC14" w:rsidR="00617787" w:rsidRPr="001D63D3" w:rsidRDefault="00617787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2B67" w:rsidRPr="001D63D3" w14:paraId="48886D77" w14:textId="77777777" w:rsidTr="00617787">
        <w:tc>
          <w:tcPr>
            <w:tcW w:w="7465" w:type="dxa"/>
            <w:gridSpan w:val="2"/>
          </w:tcPr>
          <w:p w14:paraId="40322A25" w14:textId="52E68D85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87AC39" w14:textId="77777777" w:rsidR="00D94D70" w:rsidRPr="001D63D3" w:rsidRDefault="00D94D70" w:rsidP="00482B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Pass</w:t>
            </w:r>
          </w:p>
        </w:tc>
        <w:tc>
          <w:tcPr>
            <w:tcW w:w="900" w:type="dxa"/>
          </w:tcPr>
          <w:p w14:paraId="72E6FE4A" w14:textId="77777777" w:rsidR="00D94D70" w:rsidRPr="001D63D3" w:rsidRDefault="00D94D70" w:rsidP="00482B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Fail</w:t>
            </w:r>
          </w:p>
        </w:tc>
        <w:tc>
          <w:tcPr>
            <w:tcW w:w="900" w:type="dxa"/>
          </w:tcPr>
          <w:p w14:paraId="22B65931" w14:textId="77777777" w:rsidR="00D94D70" w:rsidRPr="001D63D3" w:rsidRDefault="00D94D70" w:rsidP="00482B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Score</w:t>
            </w:r>
          </w:p>
        </w:tc>
      </w:tr>
      <w:tr w:rsidR="00482B67" w:rsidRPr="001D63D3" w14:paraId="67E148A7" w14:textId="77777777" w:rsidTr="00617787">
        <w:tc>
          <w:tcPr>
            <w:tcW w:w="7465" w:type="dxa"/>
            <w:gridSpan w:val="2"/>
          </w:tcPr>
          <w:p w14:paraId="34DC3EB4" w14:textId="42086B20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 xml:space="preserve">Proven experience </w:t>
            </w:r>
            <w:r w:rsidR="00BA1B11" w:rsidRPr="001D63D3">
              <w:rPr>
                <w:sz w:val="24"/>
                <w:szCs w:val="24"/>
              </w:rPr>
              <w:t>of similar projects</w:t>
            </w:r>
          </w:p>
        </w:tc>
        <w:tc>
          <w:tcPr>
            <w:tcW w:w="810" w:type="dxa"/>
          </w:tcPr>
          <w:p w14:paraId="005E5C61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0AB8AD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5B8A9C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4D70" w:rsidRPr="001D63D3" w14:paraId="3B1D8C13" w14:textId="77777777" w:rsidTr="00617787">
        <w:tc>
          <w:tcPr>
            <w:tcW w:w="7465" w:type="dxa"/>
            <w:gridSpan w:val="2"/>
          </w:tcPr>
          <w:p w14:paraId="48AD2188" w14:textId="6C766B33" w:rsidR="00D94D70" w:rsidRPr="001D63D3" w:rsidRDefault="00BA1B11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Financial Capability</w:t>
            </w:r>
          </w:p>
        </w:tc>
        <w:tc>
          <w:tcPr>
            <w:tcW w:w="810" w:type="dxa"/>
          </w:tcPr>
          <w:p w14:paraId="34EC49B4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D45C6C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EA99DD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2B67" w:rsidRPr="001D63D3" w14:paraId="4FCCBCB3" w14:textId="77777777" w:rsidTr="00617787">
        <w:tc>
          <w:tcPr>
            <w:tcW w:w="7465" w:type="dxa"/>
            <w:gridSpan w:val="2"/>
          </w:tcPr>
          <w:p w14:paraId="7793981B" w14:textId="3AE1E38D" w:rsidR="00D94D70" w:rsidRPr="001D63D3" w:rsidRDefault="00BA1B11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Evidence of excellent Health &amp; Safety</w:t>
            </w:r>
          </w:p>
        </w:tc>
        <w:tc>
          <w:tcPr>
            <w:tcW w:w="810" w:type="dxa"/>
          </w:tcPr>
          <w:p w14:paraId="743F3087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359A76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737E9B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2B67" w:rsidRPr="001D63D3" w14:paraId="5C9A09CC" w14:textId="77777777" w:rsidTr="00617787">
        <w:tc>
          <w:tcPr>
            <w:tcW w:w="7465" w:type="dxa"/>
            <w:gridSpan w:val="2"/>
          </w:tcPr>
          <w:p w14:paraId="013F8318" w14:textId="15DEC769" w:rsidR="00D94D70" w:rsidRPr="001D63D3" w:rsidRDefault="00BA1B11" w:rsidP="00BA1B11">
            <w:pPr>
              <w:rPr>
                <w:color w:val="000000" w:themeColor="text1"/>
                <w:sz w:val="24"/>
                <w:szCs w:val="24"/>
              </w:rPr>
            </w:pPr>
            <w:r w:rsidRPr="001D63D3">
              <w:rPr>
                <w:color w:val="000000" w:themeColor="text1"/>
                <w:sz w:val="24"/>
                <w:szCs w:val="24"/>
              </w:rPr>
              <w:t>Availability to commence work</w:t>
            </w:r>
          </w:p>
        </w:tc>
        <w:tc>
          <w:tcPr>
            <w:tcW w:w="810" w:type="dxa"/>
          </w:tcPr>
          <w:p w14:paraId="7C94EFC7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BFB11B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FA624D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4D70" w:rsidRPr="001D63D3" w14:paraId="5E05E0EA" w14:textId="77777777" w:rsidTr="00617787">
        <w:tc>
          <w:tcPr>
            <w:tcW w:w="7465" w:type="dxa"/>
            <w:gridSpan w:val="2"/>
          </w:tcPr>
          <w:p w14:paraId="046A612B" w14:textId="5CCD5331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Business Questionnaire</w:t>
            </w:r>
          </w:p>
        </w:tc>
        <w:tc>
          <w:tcPr>
            <w:tcW w:w="810" w:type="dxa"/>
          </w:tcPr>
          <w:p w14:paraId="001E5DD5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025221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1573BC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7789" w:rsidRPr="001D63D3" w14:paraId="61AB7EC9" w14:textId="77777777" w:rsidTr="00617787">
        <w:tc>
          <w:tcPr>
            <w:tcW w:w="7465" w:type="dxa"/>
            <w:gridSpan w:val="2"/>
          </w:tcPr>
          <w:p w14:paraId="1C03D319" w14:textId="46ADF4AE" w:rsidR="00F77789" w:rsidRPr="001D63D3" w:rsidRDefault="00F77789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Cost</w:t>
            </w:r>
          </w:p>
        </w:tc>
        <w:tc>
          <w:tcPr>
            <w:tcW w:w="810" w:type="dxa"/>
          </w:tcPr>
          <w:p w14:paraId="59C62997" w14:textId="77777777" w:rsidR="00F77789" w:rsidRPr="001D63D3" w:rsidRDefault="00F77789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3678F3" w14:textId="77777777" w:rsidR="00F77789" w:rsidRPr="001D63D3" w:rsidRDefault="00F77789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CAB5C1" w14:textId="77777777" w:rsidR="00F77789" w:rsidRPr="001D63D3" w:rsidRDefault="00F77789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2B67" w:rsidRPr="001D63D3" w14:paraId="44CB9040" w14:textId="77777777" w:rsidTr="00617787">
        <w:tc>
          <w:tcPr>
            <w:tcW w:w="7465" w:type="dxa"/>
            <w:gridSpan w:val="2"/>
          </w:tcPr>
          <w:p w14:paraId="537C073C" w14:textId="4286F640" w:rsidR="00482B67" w:rsidRPr="001D63D3" w:rsidRDefault="00482B67" w:rsidP="00EE28A3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Overall Pass/Fail</w:t>
            </w:r>
          </w:p>
        </w:tc>
        <w:tc>
          <w:tcPr>
            <w:tcW w:w="810" w:type="dxa"/>
          </w:tcPr>
          <w:p w14:paraId="582E7A16" w14:textId="77777777" w:rsidR="00482B67" w:rsidRPr="001D63D3" w:rsidRDefault="00482B67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0E9069" w14:textId="77777777" w:rsidR="00482B67" w:rsidRPr="001D63D3" w:rsidRDefault="00482B67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BC6CDA1" w14:textId="77777777" w:rsidR="00482B67" w:rsidRPr="001D63D3" w:rsidRDefault="00482B67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4D70" w:rsidRPr="001D63D3" w14:paraId="11890A13" w14:textId="77777777" w:rsidTr="00617787">
        <w:tc>
          <w:tcPr>
            <w:tcW w:w="7465" w:type="dxa"/>
            <w:gridSpan w:val="2"/>
          </w:tcPr>
          <w:p w14:paraId="2C406914" w14:textId="20E5ECDB" w:rsidR="00D94D70" w:rsidRPr="001D63D3" w:rsidRDefault="00D94D70" w:rsidP="00EE28A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D63D3">
              <w:rPr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E0BEC59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A76E221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CDF6FC" w14:textId="77777777" w:rsidR="00D94D70" w:rsidRPr="001D63D3" w:rsidRDefault="00D94D70" w:rsidP="00EE28A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336769" w14:textId="4C3CBE7E" w:rsidR="00482B67" w:rsidRPr="001D63D3" w:rsidRDefault="00155EE0" w:rsidP="00567F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63D3">
        <w:rPr>
          <w:rFonts w:ascii="Times New Roman" w:hAnsi="Times New Roman" w:cs="Times New Roman"/>
          <w:b/>
          <w:bCs/>
          <w:sz w:val="24"/>
          <w:szCs w:val="24"/>
        </w:rPr>
        <w:t>Preferred Supplier</w:t>
      </w:r>
      <w:r w:rsidR="009A0E98" w:rsidRPr="001D63D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BA1B11" w:rsidRPr="001D63D3" w14:paraId="0177ADCB" w14:textId="77777777" w:rsidTr="00617787">
        <w:trPr>
          <w:trHeight w:val="275"/>
        </w:trPr>
        <w:tc>
          <w:tcPr>
            <w:tcW w:w="5080" w:type="dxa"/>
          </w:tcPr>
          <w:p w14:paraId="6AC580E3" w14:textId="5AD4EC9F" w:rsidR="00BA1B11" w:rsidRPr="001D63D3" w:rsidRDefault="00BA1B11" w:rsidP="00482B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D63D3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080" w:type="dxa"/>
          </w:tcPr>
          <w:p w14:paraId="35EE72E9" w14:textId="046ADE22" w:rsidR="00BA1B11" w:rsidRPr="001D63D3" w:rsidRDefault="00BA1B11" w:rsidP="00482B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D63D3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A1B11" w:rsidRPr="001D63D3" w14:paraId="0D0E5A5E" w14:textId="77777777" w:rsidTr="00617787">
        <w:trPr>
          <w:trHeight w:val="260"/>
        </w:trPr>
        <w:tc>
          <w:tcPr>
            <w:tcW w:w="5080" w:type="dxa"/>
          </w:tcPr>
          <w:p w14:paraId="6752FEAA" w14:textId="77777777" w:rsidR="00BA1B11" w:rsidRPr="001D63D3" w:rsidRDefault="00BA1B11" w:rsidP="00567F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80" w:type="dxa"/>
          </w:tcPr>
          <w:p w14:paraId="7600A941" w14:textId="77777777" w:rsidR="00BA1B11" w:rsidRPr="001D63D3" w:rsidRDefault="00BA1B11" w:rsidP="00567F9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17787" w:rsidRPr="001D63D3" w14:paraId="48B8593D" w14:textId="77777777" w:rsidTr="00DC2268">
        <w:trPr>
          <w:trHeight w:val="260"/>
        </w:trPr>
        <w:tc>
          <w:tcPr>
            <w:tcW w:w="10160" w:type="dxa"/>
            <w:gridSpan w:val="2"/>
          </w:tcPr>
          <w:p w14:paraId="556EC707" w14:textId="2A28FB18" w:rsidR="00617787" w:rsidRPr="001D63D3" w:rsidRDefault="00617787" w:rsidP="00567F98">
            <w:pPr>
              <w:spacing w:line="276" w:lineRule="auto"/>
              <w:rPr>
                <w:sz w:val="24"/>
                <w:szCs w:val="24"/>
              </w:rPr>
            </w:pPr>
            <w:r w:rsidRPr="001D63D3">
              <w:rPr>
                <w:sz w:val="24"/>
                <w:szCs w:val="24"/>
              </w:rPr>
              <w:t>Any remarks</w:t>
            </w:r>
            <w:r w:rsidR="00081145" w:rsidRPr="001D63D3">
              <w:rPr>
                <w:sz w:val="24"/>
                <w:szCs w:val="24"/>
              </w:rPr>
              <w:t>:</w:t>
            </w:r>
          </w:p>
          <w:p w14:paraId="54933563" w14:textId="77777777" w:rsidR="00685DED" w:rsidRPr="001D63D3" w:rsidRDefault="00685DED" w:rsidP="00567F98">
            <w:pPr>
              <w:spacing w:line="276" w:lineRule="auto"/>
              <w:rPr>
                <w:sz w:val="24"/>
                <w:szCs w:val="24"/>
              </w:rPr>
            </w:pPr>
          </w:p>
          <w:p w14:paraId="3051875D" w14:textId="77777777" w:rsidR="00685DED" w:rsidRPr="001D63D3" w:rsidRDefault="00685DED" w:rsidP="00567F98">
            <w:pPr>
              <w:spacing w:line="276" w:lineRule="auto"/>
              <w:rPr>
                <w:sz w:val="24"/>
                <w:szCs w:val="24"/>
              </w:rPr>
            </w:pPr>
          </w:p>
          <w:p w14:paraId="006151AE" w14:textId="77777777" w:rsidR="00685DED" w:rsidRPr="001D63D3" w:rsidRDefault="00685DED" w:rsidP="00567F98">
            <w:pPr>
              <w:spacing w:line="276" w:lineRule="auto"/>
              <w:rPr>
                <w:sz w:val="24"/>
                <w:szCs w:val="24"/>
              </w:rPr>
            </w:pPr>
          </w:p>
          <w:p w14:paraId="30BC73EF" w14:textId="1B58A260" w:rsidR="00685DED" w:rsidRPr="001D63D3" w:rsidRDefault="00685DED" w:rsidP="00567F9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6E703" w14:textId="77777777" w:rsidR="00482B67" w:rsidRPr="001D63D3" w:rsidRDefault="00482B67" w:rsidP="00567F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82B67" w:rsidRPr="001D63D3" w:rsidSect="003278B2">
      <w:type w:val="continuous"/>
      <w:pgSz w:w="11906" w:h="16838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5A48" w14:textId="77777777" w:rsidR="00052049" w:rsidRDefault="00052049" w:rsidP="00694E8F">
      <w:pPr>
        <w:spacing w:after="0" w:line="240" w:lineRule="auto"/>
      </w:pPr>
      <w:r>
        <w:separator/>
      </w:r>
    </w:p>
  </w:endnote>
  <w:endnote w:type="continuationSeparator" w:id="0">
    <w:p w14:paraId="55231B06" w14:textId="77777777" w:rsidR="00052049" w:rsidRDefault="00052049" w:rsidP="0069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163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F314E" w14:textId="73403E45" w:rsidR="007874D3" w:rsidRDefault="007874D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C0D46" w14:textId="77777777" w:rsidR="007874D3" w:rsidRDefault="0078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AC21" w14:textId="77777777" w:rsidR="00052049" w:rsidRDefault="00052049" w:rsidP="00694E8F">
      <w:pPr>
        <w:spacing w:after="0" w:line="240" w:lineRule="auto"/>
      </w:pPr>
      <w:r>
        <w:separator/>
      </w:r>
    </w:p>
  </w:footnote>
  <w:footnote w:type="continuationSeparator" w:id="0">
    <w:p w14:paraId="2C48E878" w14:textId="77777777" w:rsidR="00052049" w:rsidRDefault="00052049" w:rsidP="0069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DEC" w14:textId="71EB2B09" w:rsidR="00694E8F" w:rsidRDefault="00694E8F" w:rsidP="00694E8F">
    <w:pPr>
      <w:pStyle w:val="Header"/>
      <w:jc w:val="center"/>
    </w:pPr>
    <w:r>
      <w:rPr>
        <w:noProof/>
      </w:rPr>
      <w:drawing>
        <wp:inline distT="0" distB="0" distL="0" distR="0" wp14:anchorId="65DEE13E" wp14:editId="1FC9DAC5">
          <wp:extent cx="475691" cy="516004"/>
          <wp:effectExtent l="0" t="0" r="635" b="0"/>
          <wp:docPr id="1055934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50811" name="Picture 837650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858" cy="5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9A"/>
    <w:multiLevelType w:val="hybridMultilevel"/>
    <w:tmpl w:val="10EA6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7C1"/>
    <w:multiLevelType w:val="hybridMultilevel"/>
    <w:tmpl w:val="FBA0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583"/>
    <w:multiLevelType w:val="hybridMultilevel"/>
    <w:tmpl w:val="A32E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1CF"/>
    <w:multiLevelType w:val="multilevel"/>
    <w:tmpl w:val="D588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C544A"/>
    <w:multiLevelType w:val="hybridMultilevel"/>
    <w:tmpl w:val="E8F6B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2F5"/>
    <w:multiLevelType w:val="hybridMultilevel"/>
    <w:tmpl w:val="93ACCA24"/>
    <w:lvl w:ilvl="0" w:tplc="4098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56C7E"/>
    <w:multiLevelType w:val="hybridMultilevel"/>
    <w:tmpl w:val="DD500A22"/>
    <w:lvl w:ilvl="0" w:tplc="F378C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BC37E5"/>
    <w:multiLevelType w:val="multilevel"/>
    <w:tmpl w:val="D772D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C13D89"/>
    <w:multiLevelType w:val="hybridMultilevel"/>
    <w:tmpl w:val="C4767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E123F"/>
    <w:multiLevelType w:val="hybridMultilevel"/>
    <w:tmpl w:val="79E84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2E40"/>
    <w:multiLevelType w:val="hybridMultilevel"/>
    <w:tmpl w:val="0D0A7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A2BE4"/>
    <w:multiLevelType w:val="hybridMultilevel"/>
    <w:tmpl w:val="E4DC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2FA8"/>
    <w:multiLevelType w:val="multilevel"/>
    <w:tmpl w:val="EBD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F3EAF"/>
    <w:multiLevelType w:val="hybridMultilevel"/>
    <w:tmpl w:val="032E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659">
    <w:abstractNumId w:val="0"/>
  </w:num>
  <w:num w:numId="2" w16cid:durableId="1973444377">
    <w:abstractNumId w:val="13"/>
  </w:num>
  <w:num w:numId="3" w16cid:durableId="1206871380">
    <w:abstractNumId w:val="3"/>
  </w:num>
  <w:num w:numId="4" w16cid:durableId="839853240">
    <w:abstractNumId w:val="10"/>
  </w:num>
  <w:num w:numId="5" w16cid:durableId="1023048687">
    <w:abstractNumId w:val="2"/>
  </w:num>
  <w:num w:numId="6" w16cid:durableId="1427532052">
    <w:abstractNumId w:val="12"/>
  </w:num>
  <w:num w:numId="7" w16cid:durableId="81730945">
    <w:abstractNumId w:val="4"/>
  </w:num>
  <w:num w:numId="8" w16cid:durableId="674454376">
    <w:abstractNumId w:val="14"/>
  </w:num>
  <w:num w:numId="9" w16cid:durableId="302735836">
    <w:abstractNumId w:val="6"/>
  </w:num>
  <w:num w:numId="10" w16cid:durableId="1247304003">
    <w:abstractNumId w:val="5"/>
  </w:num>
  <w:num w:numId="11" w16cid:durableId="620840423">
    <w:abstractNumId w:val="1"/>
  </w:num>
  <w:num w:numId="12" w16cid:durableId="1300839440">
    <w:abstractNumId w:val="9"/>
  </w:num>
  <w:num w:numId="13" w16cid:durableId="2136486395">
    <w:abstractNumId w:val="7"/>
  </w:num>
  <w:num w:numId="14" w16cid:durableId="1577856568">
    <w:abstractNumId w:val="11"/>
  </w:num>
  <w:num w:numId="15" w16cid:durableId="1058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1"/>
    <w:rsid w:val="00024379"/>
    <w:rsid w:val="00052049"/>
    <w:rsid w:val="00081145"/>
    <w:rsid w:val="00083C53"/>
    <w:rsid w:val="00086C15"/>
    <w:rsid w:val="000C52F9"/>
    <w:rsid w:val="000D23C7"/>
    <w:rsid w:val="000D3D1D"/>
    <w:rsid w:val="000D3DD0"/>
    <w:rsid w:val="000E7028"/>
    <w:rsid w:val="000F7D29"/>
    <w:rsid w:val="0010000F"/>
    <w:rsid w:val="00155EE0"/>
    <w:rsid w:val="001D63D3"/>
    <w:rsid w:val="001E06F3"/>
    <w:rsid w:val="00212DD0"/>
    <w:rsid w:val="00214F8D"/>
    <w:rsid w:val="002354EB"/>
    <w:rsid w:val="0027254E"/>
    <w:rsid w:val="00281F07"/>
    <w:rsid w:val="00283FB4"/>
    <w:rsid w:val="002A5573"/>
    <w:rsid w:val="002B6335"/>
    <w:rsid w:val="002C030C"/>
    <w:rsid w:val="002C0499"/>
    <w:rsid w:val="00312C1F"/>
    <w:rsid w:val="00322BF9"/>
    <w:rsid w:val="003278B2"/>
    <w:rsid w:val="003577EC"/>
    <w:rsid w:val="00357B01"/>
    <w:rsid w:val="0036541B"/>
    <w:rsid w:val="003D1328"/>
    <w:rsid w:val="003E38AD"/>
    <w:rsid w:val="003F7D35"/>
    <w:rsid w:val="00406C93"/>
    <w:rsid w:val="004138A6"/>
    <w:rsid w:val="00482B67"/>
    <w:rsid w:val="004B5F2C"/>
    <w:rsid w:val="004C48CB"/>
    <w:rsid w:val="004F3FA5"/>
    <w:rsid w:val="004F65A4"/>
    <w:rsid w:val="0050418E"/>
    <w:rsid w:val="00506272"/>
    <w:rsid w:val="00511772"/>
    <w:rsid w:val="00525554"/>
    <w:rsid w:val="00531CC5"/>
    <w:rsid w:val="005452F2"/>
    <w:rsid w:val="0055007A"/>
    <w:rsid w:val="00567F98"/>
    <w:rsid w:val="00574952"/>
    <w:rsid w:val="0057663E"/>
    <w:rsid w:val="00586AEA"/>
    <w:rsid w:val="00592FAC"/>
    <w:rsid w:val="005946BC"/>
    <w:rsid w:val="005B414A"/>
    <w:rsid w:val="005B4D3E"/>
    <w:rsid w:val="005B763D"/>
    <w:rsid w:val="005B7BAE"/>
    <w:rsid w:val="005C1A93"/>
    <w:rsid w:val="005C265E"/>
    <w:rsid w:val="005E0A3C"/>
    <w:rsid w:val="005E3A49"/>
    <w:rsid w:val="005E492F"/>
    <w:rsid w:val="005F302C"/>
    <w:rsid w:val="00617787"/>
    <w:rsid w:val="00627F53"/>
    <w:rsid w:val="00631BF5"/>
    <w:rsid w:val="006339EC"/>
    <w:rsid w:val="0064460F"/>
    <w:rsid w:val="006447B9"/>
    <w:rsid w:val="00645B33"/>
    <w:rsid w:val="0067153D"/>
    <w:rsid w:val="00685DED"/>
    <w:rsid w:val="00694E8F"/>
    <w:rsid w:val="006A4B94"/>
    <w:rsid w:val="006C5C6F"/>
    <w:rsid w:val="006E22F3"/>
    <w:rsid w:val="006E52CE"/>
    <w:rsid w:val="006F4F20"/>
    <w:rsid w:val="00712A5C"/>
    <w:rsid w:val="00726D82"/>
    <w:rsid w:val="007342BF"/>
    <w:rsid w:val="007344AB"/>
    <w:rsid w:val="00763BA6"/>
    <w:rsid w:val="0076519D"/>
    <w:rsid w:val="00775D50"/>
    <w:rsid w:val="00776031"/>
    <w:rsid w:val="007874D3"/>
    <w:rsid w:val="007E6BCC"/>
    <w:rsid w:val="007E7CAF"/>
    <w:rsid w:val="00815D55"/>
    <w:rsid w:val="00867001"/>
    <w:rsid w:val="00874435"/>
    <w:rsid w:val="00875C27"/>
    <w:rsid w:val="00890966"/>
    <w:rsid w:val="008B77EA"/>
    <w:rsid w:val="008C5CAD"/>
    <w:rsid w:val="008D00AB"/>
    <w:rsid w:val="008E0529"/>
    <w:rsid w:val="008F3F1A"/>
    <w:rsid w:val="008F6D2C"/>
    <w:rsid w:val="00912342"/>
    <w:rsid w:val="00916890"/>
    <w:rsid w:val="00925FAF"/>
    <w:rsid w:val="00935ABC"/>
    <w:rsid w:val="0093677D"/>
    <w:rsid w:val="00947E0E"/>
    <w:rsid w:val="00956F60"/>
    <w:rsid w:val="0097032D"/>
    <w:rsid w:val="00994366"/>
    <w:rsid w:val="009A0E98"/>
    <w:rsid w:val="009E1FC2"/>
    <w:rsid w:val="009E3577"/>
    <w:rsid w:val="00A02B20"/>
    <w:rsid w:val="00A04B63"/>
    <w:rsid w:val="00A269B0"/>
    <w:rsid w:val="00A4199B"/>
    <w:rsid w:val="00A60BF0"/>
    <w:rsid w:val="00A65895"/>
    <w:rsid w:val="00A83F53"/>
    <w:rsid w:val="00B0114F"/>
    <w:rsid w:val="00B03DAE"/>
    <w:rsid w:val="00B50CD7"/>
    <w:rsid w:val="00B522A9"/>
    <w:rsid w:val="00B56CA7"/>
    <w:rsid w:val="00B87AEC"/>
    <w:rsid w:val="00BA1B11"/>
    <w:rsid w:val="00BC5307"/>
    <w:rsid w:val="00BE79B1"/>
    <w:rsid w:val="00C14911"/>
    <w:rsid w:val="00C17415"/>
    <w:rsid w:val="00C2198D"/>
    <w:rsid w:val="00C368CE"/>
    <w:rsid w:val="00C44A7F"/>
    <w:rsid w:val="00C47F0F"/>
    <w:rsid w:val="00C537FC"/>
    <w:rsid w:val="00C60DC0"/>
    <w:rsid w:val="00C64FC5"/>
    <w:rsid w:val="00C868DE"/>
    <w:rsid w:val="00CA5B33"/>
    <w:rsid w:val="00CE69BA"/>
    <w:rsid w:val="00CF1DE9"/>
    <w:rsid w:val="00CF6AD2"/>
    <w:rsid w:val="00D01EDB"/>
    <w:rsid w:val="00D3664D"/>
    <w:rsid w:val="00D44362"/>
    <w:rsid w:val="00D519BC"/>
    <w:rsid w:val="00D93E78"/>
    <w:rsid w:val="00D94D70"/>
    <w:rsid w:val="00DA46BA"/>
    <w:rsid w:val="00DD30F5"/>
    <w:rsid w:val="00DF62F7"/>
    <w:rsid w:val="00E10A93"/>
    <w:rsid w:val="00E22DC7"/>
    <w:rsid w:val="00E63682"/>
    <w:rsid w:val="00E8589C"/>
    <w:rsid w:val="00EC6BE6"/>
    <w:rsid w:val="00ED455C"/>
    <w:rsid w:val="00EF0B09"/>
    <w:rsid w:val="00EF5F03"/>
    <w:rsid w:val="00F04B66"/>
    <w:rsid w:val="00F1751E"/>
    <w:rsid w:val="00F56507"/>
    <w:rsid w:val="00F60C77"/>
    <w:rsid w:val="00F75CA6"/>
    <w:rsid w:val="00F77789"/>
    <w:rsid w:val="00FD40B1"/>
    <w:rsid w:val="00FD777E"/>
    <w:rsid w:val="00FE3B65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D3C6"/>
  <w15:chartTrackingRefBased/>
  <w15:docId w15:val="{99EA1055-1FCC-4569-A26C-11A80A6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F7D35"/>
    <w:pPr>
      <w:numPr>
        <w:numId w:val="13"/>
      </w:numPr>
      <w:spacing w:after="120" w:line="276" w:lineRule="auto"/>
      <w:jc w:val="left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0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E8F"/>
    <w:pPr>
      <w:spacing w:after="0" w:line="240" w:lineRule="auto"/>
      <w:ind w:left="720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Body">
    <w:name w:val="Body"/>
    <w:basedOn w:val="Normal"/>
    <w:link w:val="BodyChar1"/>
    <w:rsid w:val="00694E8F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BodyChar1">
    <w:name w:val="Body Char1"/>
    <w:link w:val="Body"/>
    <w:rsid w:val="00694E8F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Sideheading">
    <w:name w:val="Sideheading"/>
    <w:basedOn w:val="Body"/>
    <w:rsid w:val="00694E8F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table" w:styleId="TableGrid">
    <w:name w:val="Table Grid"/>
    <w:basedOn w:val="TableNormal"/>
    <w:uiPriority w:val="59"/>
    <w:rsid w:val="00694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94E8F"/>
  </w:style>
  <w:style w:type="paragraph" w:styleId="Header">
    <w:name w:val="header"/>
    <w:basedOn w:val="Normal"/>
    <w:link w:val="Head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F"/>
  </w:style>
  <w:style w:type="paragraph" w:styleId="Footer">
    <w:name w:val="footer"/>
    <w:basedOn w:val="Normal"/>
    <w:link w:val="Foot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F"/>
  </w:style>
  <w:style w:type="character" w:customStyle="1" w:styleId="Heading1Char">
    <w:name w:val="Heading 1 Char"/>
    <w:basedOn w:val="DefaultParagraphFont"/>
    <w:link w:val="Heading1"/>
    <w:uiPriority w:val="9"/>
    <w:rsid w:val="003F7D35"/>
    <w:rPr>
      <w:rFonts w:ascii="Gotham Bold" w:hAnsi="Gotham Bold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tin@launceston-tc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68CF-DD19-4DF3-AFB4-966EF4C9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Murray - Launceston Tourist Information Centre</dc:creator>
  <cp:keywords/>
  <dc:description/>
  <cp:lastModifiedBy>Ewan Murray - Launceston Tourist Information Centre</cp:lastModifiedBy>
  <cp:revision>9</cp:revision>
  <cp:lastPrinted>2025-10-30T15:11:00Z</cp:lastPrinted>
  <dcterms:created xsi:type="dcterms:W3CDTF">2025-10-30T14:39:00Z</dcterms:created>
  <dcterms:modified xsi:type="dcterms:W3CDTF">2025-10-30T15:13:00Z</dcterms:modified>
</cp:coreProperties>
</file>