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2FFC" w14:textId="6966FB02" w:rsidR="00331181" w:rsidRPr="001235D6" w:rsidRDefault="0080162E">
      <w:pPr>
        <w:rPr>
          <w:b/>
          <w:bCs/>
        </w:rPr>
      </w:pPr>
      <w:r w:rsidRPr="001235D6">
        <w:rPr>
          <w:b/>
          <w:bCs/>
        </w:rPr>
        <w:t>Clarifications to Bidder’s Questions:</w:t>
      </w:r>
    </w:p>
    <w:p w14:paraId="5EC79A6E" w14:textId="0DFD9693" w:rsidR="001235D6" w:rsidRDefault="001235D6">
      <w:pPr>
        <w:rPr>
          <w:b/>
          <w:bCs/>
        </w:rPr>
      </w:pPr>
      <w:r w:rsidRPr="001235D6">
        <w:rPr>
          <w:b/>
          <w:bCs/>
        </w:rPr>
        <w:t>Common Standards Monitoring Surveys of invertebrate assemblages of sand dunes, within the Humber Estuary Site of Special Scientific Interest (SSSI)</w:t>
      </w:r>
    </w:p>
    <w:p w14:paraId="3E9F661F" w14:textId="77777777" w:rsidR="001235D6" w:rsidRDefault="001235D6">
      <w:pPr>
        <w:rPr>
          <w:b/>
          <w:bCs/>
        </w:rPr>
      </w:pPr>
    </w:p>
    <w:p w14:paraId="32B8DC7A" w14:textId="39085E99" w:rsidR="001235D6" w:rsidRPr="001235D6" w:rsidRDefault="001235D6">
      <w:r w:rsidRPr="001235D6">
        <w:t>Q1</w:t>
      </w:r>
      <w:r>
        <w:t xml:space="preserve">) </w:t>
      </w:r>
      <w:r w:rsidRPr="001235D6">
        <w:t xml:space="preserve">Can I confirm, 4 sets of 9 pitfalls at each of the 4 locations? </w:t>
      </w:r>
    </w:p>
    <w:p w14:paraId="70737C08" w14:textId="75FBBF80" w:rsidR="001235D6" w:rsidRDefault="001235D6" w:rsidP="001235D6">
      <w:r>
        <w:t xml:space="preserve">A1) </w:t>
      </w:r>
      <w:r>
        <w:t xml:space="preserve">There should be 4 sets of 9 pitfalls at each of the 4 survey sites (1 set at each sampling location). </w:t>
      </w:r>
    </w:p>
    <w:p w14:paraId="4CDF81F8" w14:textId="77777777" w:rsidR="001235D6" w:rsidRPr="001235D6" w:rsidRDefault="001235D6"/>
    <w:p w14:paraId="5AFD5E43" w14:textId="2D6605E1" w:rsidR="001235D6" w:rsidRPr="001235D6" w:rsidRDefault="001235D6">
      <w:r>
        <w:t xml:space="preserve">Q2) </w:t>
      </w:r>
      <w:r w:rsidRPr="001235D6">
        <w:t>W</w:t>
      </w:r>
      <w:r w:rsidRPr="001235D6">
        <w:t>hy pitfalls only in for a few days rather than for the duration?</w:t>
      </w:r>
    </w:p>
    <w:p w14:paraId="241D6E0B" w14:textId="005C3294" w:rsidR="001235D6" w:rsidRDefault="001235D6" w:rsidP="001235D6">
      <w:r>
        <w:t xml:space="preserve">A1) </w:t>
      </w:r>
      <w:r>
        <w:t xml:space="preserve">Pitfalls are in place for 6 or 7 nights so that they can be emptied in a timely manner.  Leaving them for longer would result in the quality of the sample deteriorating.  </w:t>
      </w:r>
    </w:p>
    <w:p w14:paraId="7C575870" w14:textId="77777777" w:rsidR="001235D6" w:rsidRPr="001235D6" w:rsidRDefault="001235D6">
      <w:pPr>
        <w:rPr>
          <w:b/>
          <w:bCs/>
        </w:rPr>
      </w:pPr>
    </w:p>
    <w:sectPr w:rsidR="001235D6" w:rsidRPr="0012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E"/>
    <w:rsid w:val="001235D6"/>
    <w:rsid w:val="00331181"/>
    <w:rsid w:val="003B4369"/>
    <w:rsid w:val="006264EE"/>
    <w:rsid w:val="0080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D8DF"/>
  <w15:chartTrackingRefBased/>
  <w15:docId w15:val="{D6E1F3A8-BA46-4224-84EE-08E935AC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Morwenna</dc:creator>
  <cp:keywords/>
  <dc:description/>
  <cp:lastModifiedBy>Christian, Morwenna</cp:lastModifiedBy>
  <cp:revision>1</cp:revision>
  <dcterms:created xsi:type="dcterms:W3CDTF">2025-04-10T12:12:00Z</dcterms:created>
  <dcterms:modified xsi:type="dcterms:W3CDTF">2025-04-10T12:35:00Z</dcterms:modified>
</cp:coreProperties>
</file>