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04528" w14:textId="77777777" w:rsidR="005D6E10" w:rsidRDefault="005D6E10">
      <w:pPr>
        <w:rPr>
          <w:sz w:val="22"/>
          <w:szCs w:val="22"/>
        </w:rPr>
      </w:pPr>
      <w:bookmarkStart w:id="0" w:name="_Hlk174104188"/>
    </w:p>
    <w:p w14:paraId="0C30CBC6" w14:textId="77777777" w:rsidR="00F30725" w:rsidRDefault="00F30725" w:rsidP="00F30725">
      <w:pPr>
        <w:shd w:val="clear" w:color="auto" w:fill="FFFFFF"/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</w:pPr>
    </w:p>
    <w:p w14:paraId="4017D129" w14:textId="15E2ED0F" w:rsidR="00F30725" w:rsidRPr="00BF009B" w:rsidRDefault="00F30725" w:rsidP="00BF009B">
      <w:pPr>
        <w:shd w:val="clear" w:color="auto" w:fill="FFFFFF"/>
        <w:jc w:val="center"/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en-GB"/>
        </w:rPr>
      </w:pPr>
      <w:r w:rsidRPr="00F30725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en-GB"/>
        </w:rPr>
        <w:t>EMAIL NOTIFICATIO</w:t>
      </w:r>
      <w:r w:rsidR="00BF009B">
        <w:rPr>
          <w:rFonts w:ascii="Aptos" w:eastAsia="Times New Roman" w:hAnsi="Aptos" w:cs="Times New Roman"/>
          <w:b/>
          <w:bCs/>
          <w:color w:val="000000"/>
          <w:sz w:val="22"/>
          <w:szCs w:val="22"/>
          <w:lang w:eastAsia="en-GB"/>
        </w:rPr>
        <w:t>N</w:t>
      </w:r>
    </w:p>
    <w:p w14:paraId="1B220D32" w14:textId="77777777" w:rsidR="00F30725" w:rsidRDefault="00F30725" w:rsidP="00F30725">
      <w:pPr>
        <w:shd w:val="clear" w:color="auto" w:fill="FFFFFF"/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</w:pPr>
    </w:p>
    <w:p w14:paraId="78A4AD51" w14:textId="6CBFF4DF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Dear Supplier</w:t>
      </w:r>
    </w:p>
    <w:p w14:paraId="1BC72DE9" w14:textId="6EF00715" w:rsidR="003A3CFD" w:rsidRPr="00AD7B4F" w:rsidRDefault="00F30725" w:rsidP="0054217F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 </w:t>
      </w:r>
      <w:r w:rsidR="003405C2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</w:t>
      </w:r>
    </w:p>
    <w:p w14:paraId="722B13EC" w14:textId="77777777" w:rsidR="009D7067" w:rsidRPr="00AD7B4F" w:rsidRDefault="009D7067" w:rsidP="00F30725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4716C507" w14:textId="2BAE9B15" w:rsidR="0054217F" w:rsidRPr="00AD7B4F" w:rsidRDefault="009D7067" w:rsidP="0054217F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hAnsi="Arial" w:cs="Arial"/>
          <w:b/>
          <w:bCs/>
          <w:sz w:val="22"/>
          <w:szCs w:val="22"/>
        </w:rPr>
        <w:t xml:space="preserve"> </w:t>
      </w:r>
      <w:r w:rsidR="00C91136" w:rsidRPr="00AD7B4F">
        <w:rPr>
          <w:rFonts w:ascii="Arial" w:hAnsi="Arial" w:cs="Arial"/>
          <w:sz w:val="22"/>
          <w:szCs w:val="22"/>
        </w:rPr>
        <w:t>A  Request for Quote for the Collection &amp; Treatment of Abandoned Tyres</w:t>
      </w:r>
      <w:r w:rsidR="0054217F" w:rsidRPr="00AD7B4F">
        <w:rPr>
          <w:rFonts w:ascii="Arial" w:hAnsi="Arial" w:cs="Arial"/>
          <w:sz w:val="22"/>
          <w:szCs w:val="22"/>
        </w:rPr>
        <w:t xml:space="preserve"> </w:t>
      </w:r>
      <w:r w:rsidR="0054217F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on behalf of Cambridgeshire County Council.  </w:t>
      </w:r>
    </w:p>
    <w:p w14:paraId="7EABEC8E" w14:textId="4F9178E1" w:rsidR="003A3CFD" w:rsidRPr="00AD7B4F" w:rsidRDefault="003A3CFD" w:rsidP="00F30725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</w:pPr>
    </w:p>
    <w:p w14:paraId="4AB33620" w14:textId="77777777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299F536" w14:textId="5810466B" w:rsidR="00C91136" w:rsidRPr="00AD7B4F" w:rsidRDefault="00F30725" w:rsidP="00C91136">
      <w:pPr>
        <w:rPr>
          <w:rFonts w:ascii="Arial" w:hAnsi="Arial" w:cs="Arial"/>
          <w:sz w:val="22"/>
          <w:szCs w:val="22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Cambridgeshire County Council </w:t>
      </w:r>
      <w:r w:rsidR="00BF01D6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is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seeking </w:t>
      </w:r>
      <w:r w:rsidR="00C91136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suitable contractors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to provide a range</w:t>
      </w:r>
      <w:r w:rsidR="000F791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of </w:t>
      </w:r>
      <w:r w:rsidR="00C91136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collection</w:t>
      </w:r>
      <w:r w:rsidR="000F7915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</w:t>
      </w:r>
      <w:r w:rsidR="00C91136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recycling and disposal of abandoned and disposed tyres of varying sizes and type in 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support for the provision of waste services across Cambridgeshire.</w:t>
      </w:r>
      <w:r w:rsidR="00C91136" w:rsidRPr="00AD7B4F">
        <w:rPr>
          <w:rFonts w:ascii="Arial" w:hAnsi="Arial" w:cs="Arial"/>
          <w:sz w:val="22"/>
          <w:szCs w:val="22"/>
        </w:rPr>
        <w:t xml:space="preserve"> which related to the collection and disposal of tyres from three(3) waste transfer stations (WTS) at Waterbeach, March and Alconbury, and 9 household recycling centres.</w:t>
      </w:r>
    </w:p>
    <w:p w14:paraId="5830426A" w14:textId="0760CD98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Suppliers interested in this opportunity should be established firms with specialisms</w:t>
      </w:r>
      <w:r w:rsidR="00BF01D6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and </w:t>
      </w:r>
      <w:r w:rsidR="00F81C1B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experience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in waste disposal contracts and </w:t>
      </w:r>
      <w:r w:rsidR="007F6D5A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who 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can demonstrate how they have successfully supported a number of Waste Disposal Authorities in the </w:t>
      </w:r>
      <w:r w:rsidR="007F6D5A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previous three years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</w:t>
      </w:r>
    </w:p>
    <w:p w14:paraId="22F88682" w14:textId="77777777" w:rsidR="00C91136" w:rsidRPr="00AD7B4F" w:rsidRDefault="00C91136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E0180E7" w14:textId="77777777" w:rsidR="0054217F" w:rsidRPr="00AD7B4F" w:rsidRDefault="0054217F" w:rsidP="0054217F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District and city councils collect tyres from fly-tips and deliver to the nearest WTS, each of which is permitted to store a maximum of 300 tyres. Only bicycle tyres are accepted at Household Recycling Centres, but small numbers of larger tyres are separated out by site staff when observed in waste containers.</w:t>
      </w:r>
    </w:p>
    <w:p w14:paraId="5D11850D" w14:textId="5B5042FA" w:rsidR="00C91136" w:rsidRPr="00AD7B4F" w:rsidRDefault="0054217F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 anticipated annual value of this contract has been estimated as £</w:t>
      </w:r>
      <w:r w:rsidR="00E54FA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8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,000 to £1</w:t>
      </w:r>
      <w:r w:rsidR="00E54FAA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1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,000 which allowed this contract to be deemed as a total value of a maximum of £22,000.00 over a two-year period. </w:t>
      </w:r>
    </w:p>
    <w:p w14:paraId="4E70BFB6" w14:textId="77777777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67795D6" w14:textId="1A62383D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The</w:t>
      </w:r>
      <w:r w:rsidR="0054217F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se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 services provided would be required for approximately </w:t>
      </w:r>
      <w:r w:rsidR="0054217F"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24 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months.</w:t>
      </w:r>
    </w:p>
    <w:p w14:paraId="44BC2216" w14:textId="77777777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  <w:lang w:eastAsia="en-GB"/>
        </w:rPr>
        <w:t> </w:t>
      </w:r>
    </w:p>
    <w:p w14:paraId="00747CB0" w14:textId="77777777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u w:val="single"/>
          <w:lang w:eastAsia="en-GB"/>
        </w:rPr>
        <w:t>Key dates: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3118"/>
      </w:tblGrid>
      <w:tr w:rsidR="00F30725" w:rsidRPr="00F30725" w14:paraId="2A5C05BF" w14:textId="77777777" w:rsidTr="00F30725">
        <w:tc>
          <w:tcPr>
            <w:tcW w:w="4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257C" w14:textId="77777777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Return of Expressions of Interest and NDA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ACCB5" w14:textId="097A0742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0F6522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 xml:space="preserve">21/10/2025 </w:t>
            </w: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@5pm</w:t>
            </w:r>
          </w:p>
        </w:tc>
      </w:tr>
      <w:tr w:rsidR="00F30725" w:rsidRPr="00F30725" w14:paraId="0D9424B0" w14:textId="77777777" w:rsidTr="00F30725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453F" w14:textId="77777777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Sharing of tender docs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3D59" w14:textId="3294B198" w:rsidR="00F30725" w:rsidRPr="00F30725" w:rsidRDefault="00E54FAA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14/10/2025</w:t>
            </w:r>
          </w:p>
        </w:tc>
      </w:tr>
      <w:tr w:rsidR="00F30725" w:rsidRPr="00F30725" w14:paraId="48AFE36C" w14:textId="77777777" w:rsidTr="00F30725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02941" w14:textId="77777777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Clarifications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B4C03" w14:textId="79854AC2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</w:p>
        </w:tc>
      </w:tr>
      <w:tr w:rsidR="00F30725" w:rsidRPr="00F30725" w14:paraId="21592148" w14:textId="77777777" w:rsidTr="00F30725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7DA4" w14:textId="77777777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Deadline for submissions and award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4BED1" w14:textId="1D2DC9CD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54FAA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 xml:space="preserve">12/11/2025 </w:t>
            </w: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@5pm</w:t>
            </w:r>
          </w:p>
        </w:tc>
      </w:tr>
      <w:tr w:rsidR="00F30725" w:rsidRPr="00F30725" w14:paraId="0AC367E6" w14:textId="77777777" w:rsidTr="00F30725">
        <w:tc>
          <w:tcPr>
            <w:tcW w:w="42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E9A53" w14:textId="77777777" w:rsidR="00F30725" w:rsidRPr="00F30725" w:rsidRDefault="00F30725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 w:rsidRPr="00F30725"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Contract Commencement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353D2" w14:textId="061C65BE" w:rsidR="00F30725" w:rsidRPr="00F30725" w:rsidRDefault="00E54FAA" w:rsidP="00F30725">
            <w:pP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ptos" w:eastAsia="Times New Roman" w:hAnsi="Aptos" w:cs="Segoe UI"/>
                <w:color w:val="000000"/>
                <w:sz w:val="22"/>
                <w:szCs w:val="22"/>
                <w:lang w:eastAsia="en-GB"/>
              </w:rPr>
              <w:t>09/01/2026</w:t>
            </w:r>
          </w:p>
        </w:tc>
      </w:tr>
    </w:tbl>
    <w:p w14:paraId="05759669" w14:textId="77777777" w:rsidR="00F30725" w:rsidRPr="00F30725" w:rsidRDefault="00F30725" w:rsidP="00F30725">
      <w:pPr>
        <w:shd w:val="clear" w:color="auto" w:fill="FFFFFF"/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</w:pPr>
      <w:r w:rsidRPr="00F30725">
        <w:rPr>
          <w:rFonts w:ascii="Aptos" w:eastAsia="Times New Roman" w:hAnsi="Aptos" w:cs="Times New Roman"/>
          <w:color w:val="000000"/>
          <w:sz w:val="22"/>
          <w:szCs w:val="22"/>
          <w:lang w:eastAsia="en-GB"/>
        </w:rPr>
        <w:t> </w:t>
      </w:r>
    </w:p>
    <w:p w14:paraId="0B17E1EF" w14:textId="14B2DD8B" w:rsidR="00F30725" w:rsidRPr="00AD7B4F" w:rsidRDefault="00F30725" w:rsidP="00F30725">
      <w:pPr>
        <w:shd w:val="clear" w:color="auto" w:fill="FFFFFF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If you are interested in this opportunity, please complete the attached form, and the attached NDA, by </w:t>
      </w:r>
      <w:r w:rsidR="000F6522">
        <w:rPr>
          <w:rFonts w:ascii="Arial" w:eastAsia="Times New Roman" w:hAnsi="Arial" w:cs="Arial"/>
          <w:color w:val="000000"/>
          <w:sz w:val="22"/>
          <w:szCs w:val="22"/>
          <w:lang w:eastAsia="en-GB"/>
        </w:rPr>
        <w:t xml:space="preserve">21/10/202 </w:t>
      </w:r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to </w:t>
      </w:r>
      <w:hyperlink r:id="rId8" w:history="1">
        <w:r w:rsidRPr="00AD7B4F">
          <w:rPr>
            <w:rFonts w:ascii="Arial" w:eastAsia="Times New Roman" w:hAnsi="Arial" w:cs="Arial"/>
            <w:color w:val="467886"/>
            <w:sz w:val="22"/>
            <w:szCs w:val="22"/>
            <w:u w:val="single"/>
            <w:bdr w:val="none" w:sz="0" w:space="0" w:color="auto" w:frame="1"/>
            <w:lang w:eastAsia="en-GB"/>
          </w:rPr>
          <w:t>andrew.hay@cambridgeshire.gov.uk</w:t>
        </w:r>
      </w:hyperlink>
      <w:r w:rsidRPr="00AD7B4F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. If you do not respond, this will be regarded as not interested.</w:t>
      </w:r>
    </w:p>
    <w:p w14:paraId="17A12CA6" w14:textId="43521945" w:rsidR="005D6E10" w:rsidRDefault="005D6E1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DE2D579" w14:textId="4C97824D" w:rsidR="001D6A00" w:rsidRPr="00B21C7C" w:rsidRDefault="00AF2693" w:rsidP="001D6A0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Full details </w:t>
      </w:r>
      <w:r w:rsidR="001D6A00" w:rsidRPr="00B21C7C">
        <w:rPr>
          <w:sz w:val="22"/>
          <w:szCs w:val="22"/>
        </w:rPr>
        <w:t>will be shared following the signing of the Non-disclosure Agreement. However, in the first instance, please complete the form below.</w:t>
      </w:r>
    </w:p>
    <w:p w14:paraId="390ACA3B" w14:textId="77777777" w:rsidR="00A514E7" w:rsidRDefault="00A514E7" w:rsidP="000A1CF0">
      <w:pPr>
        <w:spacing w:line="276" w:lineRule="auto"/>
        <w:rPr>
          <w:b/>
          <w:bCs/>
          <w:sz w:val="24"/>
          <w:szCs w:val="24"/>
        </w:rPr>
      </w:pPr>
    </w:p>
    <w:p w14:paraId="316EED98" w14:textId="1DE6AFD3" w:rsidR="001C2CD4" w:rsidRPr="009D7067" w:rsidRDefault="001C2CD4" w:rsidP="000A1CF0">
      <w:pPr>
        <w:spacing w:line="276" w:lineRule="auto"/>
        <w:rPr>
          <w:b/>
          <w:bCs/>
          <w:sz w:val="24"/>
          <w:szCs w:val="24"/>
        </w:rPr>
      </w:pPr>
      <w:r w:rsidRPr="001C2CD4">
        <w:rPr>
          <w:b/>
          <w:bCs/>
          <w:sz w:val="24"/>
          <w:szCs w:val="24"/>
        </w:rPr>
        <w:t>E</w:t>
      </w:r>
      <w:r w:rsidR="009D7067">
        <w:rPr>
          <w:b/>
          <w:bCs/>
          <w:sz w:val="24"/>
          <w:szCs w:val="24"/>
        </w:rPr>
        <w:t>xpression of Interest for the</w:t>
      </w:r>
      <w:r w:rsidRPr="001C2CD4">
        <w:rPr>
          <w:b/>
          <w:bCs/>
          <w:sz w:val="24"/>
          <w:szCs w:val="24"/>
        </w:rPr>
        <w:t xml:space="preserve"> </w:t>
      </w:r>
      <w:r w:rsidR="009D7067">
        <w:rPr>
          <w:b/>
          <w:bCs/>
          <w:sz w:val="24"/>
          <w:szCs w:val="24"/>
        </w:rPr>
        <w:t>Collection and Disposal of Tyres</w:t>
      </w:r>
      <w:r w:rsidRPr="001C2CD4">
        <w:rPr>
          <w:b/>
          <w:bCs/>
          <w:sz w:val="24"/>
          <w:szCs w:val="24"/>
        </w:rPr>
        <w:t xml:space="preserve"> </w:t>
      </w:r>
    </w:p>
    <w:p w14:paraId="11B9BC26" w14:textId="77777777" w:rsidR="000A1CF0" w:rsidRPr="000A1CF0" w:rsidRDefault="000A1CF0" w:rsidP="000A1CF0">
      <w:pPr>
        <w:spacing w:line="276" w:lineRule="auto"/>
        <w:rPr>
          <w:sz w:val="22"/>
          <w:szCs w:val="22"/>
        </w:rPr>
      </w:pPr>
      <w:r w:rsidRPr="000A1CF0">
        <w:rPr>
          <w:sz w:val="22"/>
          <w:szCs w:val="22"/>
        </w:rPr>
        <w:t xml:space="preserve">1. </w:t>
      </w:r>
      <w:r w:rsidRPr="00FD7DA7">
        <w:rPr>
          <w:b/>
          <w:bCs/>
          <w:sz w:val="22"/>
          <w:szCs w:val="22"/>
        </w:rPr>
        <w:t>Company Overview</w:t>
      </w:r>
    </w:p>
    <w:p w14:paraId="72D0A2EE" w14:textId="77777777" w:rsidR="000A1CF0" w:rsidRPr="000A1CF0" w:rsidRDefault="000A1CF0" w:rsidP="000A1CF0">
      <w:pPr>
        <w:spacing w:line="276" w:lineRule="auto"/>
        <w:rPr>
          <w:sz w:val="22"/>
          <w:szCs w:val="22"/>
        </w:rPr>
      </w:pPr>
      <w:r w:rsidRPr="000A1CF0">
        <w:rPr>
          <w:sz w:val="22"/>
          <w:szCs w:val="22"/>
        </w:rPr>
        <w:t xml:space="preserve">2. </w:t>
      </w:r>
      <w:r w:rsidRPr="00FD7DA7">
        <w:rPr>
          <w:b/>
          <w:bCs/>
          <w:sz w:val="22"/>
          <w:szCs w:val="22"/>
        </w:rPr>
        <w:t>Relevant Experience and Expertise</w:t>
      </w:r>
    </w:p>
    <w:p w14:paraId="401D43A5" w14:textId="5F01EBB1" w:rsidR="000A1CF0" w:rsidRDefault="00AC3939" w:rsidP="000A1CF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Please provide some examples for the </w:t>
      </w:r>
      <w:r w:rsidR="000A1CF0" w:rsidRPr="000A1CF0">
        <w:rPr>
          <w:sz w:val="22"/>
          <w:szCs w:val="22"/>
        </w:rPr>
        <w:t xml:space="preserve">experience </w:t>
      </w:r>
      <w:r>
        <w:rPr>
          <w:sz w:val="22"/>
          <w:szCs w:val="22"/>
        </w:rPr>
        <w:t xml:space="preserve">your team has in </w:t>
      </w:r>
      <w:r w:rsidR="000371D3">
        <w:rPr>
          <w:sz w:val="22"/>
          <w:szCs w:val="22"/>
        </w:rPr>
        <w:t xml:space="preserve">providing </w:t>
      </w:r>
      <w:r w:rsidR="00C91136">
        <w:rPr>
          <w:sz w:val="22"/>
          <w:szCs w:val="22"/>
        </w:rPr>
        <w:t>this service</w:t>
      </w:r>
      <w:r w:rsidR="000371D3">
        <w:rPr>
          <w:sz w:val="22"/>
          <w:szCs w:val="22"/>
        </w:rPr>
        <w:t xml:space="preserve"> to Waste Disposal Authorities in the UK</w:t>
      </w:r>
      <w:r w:rsidR="00CF0232">
        <w:rPr>
          <w:sz w:val="22"/>
          <w:szCs w:val="22"/>
        </w:rPr>
        <w:t>, including the dates when these projects were undertaken.</w:t>
      </w:r>
    </w:p>
    <w:p w14:paraId="2A2A6809" w14:textId="1EEBD547" w:rsidR="00F8601A" w:rsidRDefault="00F8601A" w:rsidP="000A1CF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FD7DA7">
        <w:rPr>
          <w:b/>
          <w:bCs/>
          <w:sz w:val="22"/>
          <w:szCs w:val="22"/>
        </w:rPr>
        <w:t>Operational &amp; Environmental</w:t>
      </w:r>
    </w:p>
    <w:p w14:paraId="5992D91A" w14:textId="110AF8F8" w:rsidR="00AD7B4F" w:rsidRDefault="00F8601A" w:rsidP="00AD7B4F">
      <w:pPr>
        <w:spacing w:before="12"/>
        <w:ind w:left="20"/>
        <w:rPr>
          <w:b/>
          <w:sz w:val="24"/>
        </w:rPr>
      </w:pPr>
      <w:r>
        <w:rPr>
          <w:sz w:val="22"/>
          <w:szCs w:val="22"/>
        </w:rPr>
        <w:t>Detail process and commitments to cover:</w:t>
      </w:r>
      <w:r w:rsidRPr="00F8601A">
        <w:rPr>
          <w:b/>
          <w:sz w:val="24"/>
        </w:rPr>
        <w:t xml:space="preserve"> </w:t>
      </w:r>
    </w:p>
    <w:p w14:paraId="219AB264" w14:textId="05A24849" w:rsidR="00F8601A" w:rsidRPr="00AD7B4F" w:rsidRDefault="00F8601A" w:rsidP="00FD7DA7">
      <w:pPr>
        <w:numPr>
          <w:ilvl w:val="0"/>
          <w:numId w:val="8"/>
        </w:numPr>
        <w:spacing w:before="12"/>
        <w:rPr>
          <w:bCs/>
          <w:sz w:val="22"/>
          <w:szCs w:val="20"/>
        </w:rPr>
      </w:pPr>
      <w:r w:rsidRPr="00FD7DA7">
        <w:rPr>
          <w:bCs/>
          <w:sz w:val="22"/>
          <w:szCs w:val="20"/>
        </w:rPr>
        <w:t>Sustainable</w:t>
      </w:r>
      <w:r w:rsidRPr="00FD7DA7">
        <w:rPr>
          <w:bCs/>
          <w:spacing w:val="-6"/>
          <w:sz w:val="22"/>
          <w:szCs w:val="20"/>
        </w:rPr>
        <w:t xml:space="preserve"> </w:t>
      </w:r>
      <w:r w:rsidRPr="00FD7DA7">
        <w:rPr>
          <w:bCs/>
          <w:sz w:val="22"/>
          <w:szCs w:val="20"/>
        </w:rPr>
        <w:t>Recycling.</w:t>
      </w:r>
      <w:r w:rsidRPr="00FD7DA7">
        <w:rPr>
          <w:bCs/>
          <w:spacing w:val="-6"/>
          <w:sz w:val="22"/>
          <w:szCs w:val="20"/>
        </w:rPr>
        <w:t xml:space="preserve"> </w:t>
      </w:r>
      <w:r w:rsidRPr="00FD7DA7">
        <w:rPr>
          <w:bCs/>
          <w:sz w:val="22"/>
          <w:szCs w:val="20"/>
        </w:rPr>
        <w:t>Responsible</w:t>
      </w:r>
      <w:r w:rsidRPr="00FD7DA7">
        <w:rPr>
          <w:bCs/>
          <w:spacing w:val="-5"/>
          <w:sz w:val="22"/>
          <w:szCs w:val="20"/>
        </w:rPr>
        <w:t xml:space="preserve"> </w:t>
      </w:r>
      <w:r w:rsidRPr="00FD7DA7">
        <w:rPr>
          <w:bCs/>
          <w:spacing w:val="-2"/>
          <w:sz w:val="22"/>
          <w:szCs w:val="20"/>
        </w:rPr>
        <w:t>Solutions.</w:t>
      </w:r>
    </w:p>
    <w:p w14:paraId="41AF77E6" w14:textId="7E0B0670" w:rsidR="00AD7B4F" w:rsidRPr="00FD7DA7" w:rsidRDefault="00AD7B4F" w:rsidP="00FD7DA7">
      <w:pPr>
        <w:numPr>
          <w:ilvl w:val="0"/>
          <w:numId w:val="8"/>
        </w:numPr>
        <w:spacing w:before="12"/>
        <w:rPr>
          <w:bCs/>
          <w:sz w:val="22"/>
          <w:szCs w:val="20"/>
        </w:rPr>
      </w:pPr>
      <w:r>
        <w:t>Prevent fire hazards and ensure site safety</w:t>
      </w:r>
    </w:p>
    <w:p w14:paraId="6A960FE6" w14:textId="66528DF3" w:rsidR="00DA243A" w:rsidRPr="00FD7DA7" w:rsidRDefault="00DA243A" w:rsidP="00FD7DA7">
      <w:pPr>
        <w:numPr>
          <w:ilvl w:val="0"/>
          <w:numId w:val="8"/>
        </w:numPr>
        <w:spacing w:before="12"/>
        <w:rPr>
          <w:bCs/>
          <w:spacing w:val="-2"/>
          <w:sz w:val="22"/>
          <w:szCs w:val="20"/>
        </w:rPr>
      </w:pPr>
      <w:r w:rsidRPr="00FD7DA7">
        <w:rPr>
          <w:bCs/>
          <w:sz w:val="22"/>
          <w:szCs w:val="20"/>
        </w:rPr>
        <w:t>Your</w:t>
      </w:r>
      <w:r w:rsidRPr="00FD7DA7">
        <w:rPr>
          <w:bCs/>
          <w:spacing w:val="-5"/>
          <w:sz w:val="22"/>
          <w:szCs w:val="20"/>
        </w:rPr>
        <w:t xml:space="preserve"> </w:t>
      </w:r>
      <w:r w:rsidRPr="00FD7DA7">
        <w:rPr>
          <w:bCs/>
          <w:spacing w:val="-2"/>
          <w:sz w:val="22"/>
          <w:szCs w:val="20"/>
        </w:rPr>
        <w:t>Process</w:t>
      </w:r>
    </w:p>
    <w:p w14:paraId="1FAC28EE" w14:textId="77777777" w:rsidR="004B1F47" w:rsidRPr="00FD7DA7" w:rsidRDefault="004B1F47" w:rsidP="00FD7DA7">
      <w:pPr>
        <w:numPr>
          <w:ilvl w:val="0"/>
          <w:numId w:val="8"/>
        </w:numPr>
        <w:spacing w:before="12"/>
        <w:rPr>
          <w:bCs/>
          <w:sz w:val="22"/>
          <w:szCs w:val="20"/>
        </w:rPr>
      </w:pPr>
      <w:r w:rsidRPr="00FD7DA7">
        <w:rPr>
          <w:bCs/>
          <w:sz w:val="22"/>
          <w:szCs w:val="20"/>
        </w:rPr>
        <w:t>Environmental</w:t>
      </w:r>
      <w:r w:rsidRPr="00FD7DA7">
        <w:rPr>
          <w:bCs/>
          <w:spacing w:val="-4"/>
          <w:sz w:val="22"/>
          <w:szCs w:val="20"/>
        </w:rPr>
        <w:t xml:space="preserve"> </w:t>
      </w:r>
      <w:r w:rsidRPr="00FD7DA7">
        <w:rPr>
          <w:bCs/>
          <w:spacing w:val="-2"/>
          <w:sz w:val="22"/>
          <w:szCs w:val="20"/>
        </w:rPr>
        <w:t>Benefits</w:t>
      </w:r>
    </w:p>
    <w:p w14:paraId="37BEC28D" w14:textId="6A536166" w:rsidR="00F8601A" w:rsidRPr="00AD7B4F" w:rsidRDefault="000147EF" w:rsidP="00FD7DA7">
      <w:pPr>
        <w:numPr>
          <w:ilvl w:val="0"/>
          <w:numId w:val="8"/>
        </w:numPr>
        <w:spacing w:before="12" w:line="360" w:lineRule="auto"/>
        <w:rPr>
          <w:bCs/>
          <w:sz w:val="22"/>
          <w:szCs w:val="20"/>
        </w:rPr>
      </w:pPr>
      <w:r w:rsidRPr="00AD7B4F">
        <w:rPr>
          <w:bCs/>
          <w:sz w:val="22"/>
          <w:szCs w:val="20"/>
        </w:rPr>
        <w:t>Supporting</w:t>
      </w:r>
      <w:r w:rsidRPr="00AD7B4F">
        <w:rPr>
          <w:bCs/>
          <w:spacing w:val="-5"/>
          <w:sz w:val="22"/>
          <w:szCs w:val="20"/>
        </w:rPr>
        <w:t xml:space="preserve"> </w:t>
      </w:r>
      <w:r w:rsidRPr="00AD7B4F">
        <w:rPr>
          <w:bCs/>
          <w:sz w:val="22"/>
          <w:szCs w:val="20"/>
        </w:rPr>
        <w:t>Sustainability</w:t>
      </w:r>
      <w:r w:rsidRPr="00AD7B4F">
        <w:rPr>
          <w:bCs/>
          <w:spacing w:val="-3"/>
          <w:sz w:val="22"/>
          <w:szCs w:val="20"/>
        </w:rPr>
        <w:t xml:space="preserve"> </w:t>
      </w:r>
      <w:r w:rsidRPr="00AD7B4F">
        <w:rPr>
          <w:bCs/>
          <w:spacing w:val="-2"/>
          <w:sz w:val="22"/>
          <w:szCs w:val="20"/>
        </w:rPr>
        <w:t>Together</w:t>
      </w:r>
    </w:p>
    <w:p w14:paraId="284196BC" w14:textId="28FB82D9" w:rsidR="000A1CF0" w:rsidRPr="00FD7DA7" w:rsidRDefault="00F8601A" w:rsidP="000A1CF0">
      <w:pPr>
        <w:spacing w:line="276" w:lineRule="auto"/>
        <w:rPr>
          <w:bCs/>
          <w:sz w:val="20"/>
          <w:szCs w:val="20"/>
        </w:rPr>
      </w:pPr>
      <w:r w:rsidRPr="00AD7B4F">
        <w:rPr>
          <w:b/>
          <w:sz w:val="20"/>
          <w:szCs w:val="20"/>
        </w:rPr>
        <w:t>4</w:t>
      </w:r>
      <w:r w:rsidR="000A1CF0" w:rsidRPr="00AD7B4F">
        <w:rPr>
          <w:b/>
          <w:sz w:val="20"/>
          <w:szCs w:val="20"/>
        </w:rPr>
        <w:t>. Financial Capability</w:t>
      </w:r>
    </w:p>
    <w:p w14:paraId="3F96CD50" w14:textId="65F41E36" w:rsidR="007D57CE" w:rsidRDefault="005F34D1" w:rsidP="000A1CF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Please confirm that your company </w:t>
      </w:r>
      <w:r w:rsidR="000A1CF0" w:rsidRPr="000A1CF0">
        <w:rPr>
          <w:sz w:val="22"/>
          <w:szCs w:val="22"/>
        </w:rPr>
        <w:t>is financially stable</w:t>
      </w:r>
      <w:r w:rsidR="00353E2F">
        <w:rPr>
          <w:sz w:val="22"/>
          <w:szCs w:val="22"/>
        </w:rPr>
        <w:t>.</w:t>
      </w:r>
      <w:r w:rsidR="000A1CF0" w:rsidRPr="000A1CF0">
        <w:rPr>
          <w:sz w:val="22"/>
          <w:szCs w:val="22"/>
        </w:rPr>
        <w:t xml:space="preserve"> </w:t>
      </w:r>
    </w:p>
    <w:p w14:paraId="22F5285D" w14:textId="571C65BB" w:rsidR="00BF009B" w:rsidRPr="00FD7DA7" w:rsidRDefault="00FD7DA7" w:rsidP="000A1CF0">
      <w:pPr>
        <w:spacing w:line="276" w:lineRule="auto"/>
        <w:rPr>
          <w:b/>
          <w:bCs/>
          <w:sz w:val="22"/>
          <w:szCs w:val="22"/>
        </w:rPr>
      </w:pPr>
      <w:r w:rsidRPr="00FD7DA7">
        <w:rPr>
          <w:b/>
          <w:bCs/>
          <w:sz w:val="22"/>
          <w:szCs w:val="22"/>
        </w:rPr>
        <w:t>5. Cost of Service</w:t>
      </w:r>
      <w:r w:rsidR="0000393F">
        <w:rPr>
          <w:b/>
          <w:bCs/>
          <w:sz w:val="22"/>
          <w:szCs w:val="22"/>
        </w:rPr>
        <w:t xml:space="preserve"> :</w:t>
      </w:r>
      <w:r w:rsidR="005214E8">
        <w:rPr>
          <w:b/>
          <w:bCs/>
          <w:sz w:val="22"/>
          <w:szCs w:val="22"/>
        </w:rPr>
        <w:t>”</w:t>
      </w:r>
      <w:r w:rsidR="0000393F">
        <w:rPr>
          <w:b/>
          <w:bCs/>
          <w:sz w:val="22"/>
          <w:szCs w:val="22"/>
        </w:rPr>
        <w:t>Unit</w:t>
      </w:r>
      <w:r w:rsidR="005214E8">
        <w:rPr>
          <w:b/>
          <w:bCs/>
          <w:sz w:val="22"/>
          <w:szCs w:val="22"/>
        </w:rPr>
        <w:t xml:space="preserve"> Per Month “is</w:t>
      </w:r>
      <w:r w:rsidR="0000393F">
        <w:rPr>
          <w:b/>
          <w:bCs/>
          <w:sz w:val="22"/>
          <w:szCs w:val="22"/>
        </w:rPr>
        <w:t xml:space="preserve"> an assumed total for calculation purpose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91166" w14:paraId="683C6E7E" w14:textId="77777777" w:rsidTr="00D91166">
        <w:tc>
          <w:tcPr>
            <w:tcW w:w="9016" w:type="dxa"/>
          </w:tcPr>
          <w:tbl>
            <w:tblPr>
              <w:tblStyle w:val="TableGrid"/>
              <w:tblW w:w="8900" w:type="dxa"/>
              <w:tblLook w:val="04A0" w:firstRow="1" w:lastRow="0" w:firstColumn="1" w:lastColumn="0" w:noHBand="0" w:noVBand="1"/>
            </w:tblPr>
            <w:tblGrid>
              <w:gridCol w:w="1780"/>
              <w:gridCol w:w="1780"/>
              <w:gridCol w:w="1780"/>
              <w:gridCol w:w="1780"/>
              <w:gridCol w:w="1780"/>
            </w:tblGrid>
            <w:tr w:rsidR="005214E8" w14:paraId="44917914" w14:textId="77777777" w:rsidTr="005214E8">
              <w:trPr>
                <w:trHeight w:val="789"/>
              </w:trPr>
              <w:tc>
                <w:tcPr>
                  <w:tcW w:w="1780" w:type="dxa"/>
                  <w:shd w:val="clear" w:color="auto" w:fill="4C94D8" w:themeFill="text2" w:themeFillTint="80"/>
                </w:tcPr>
                <w:p w14:paraId="1E361B5E" w14:textId="2F815F40" w:rsidR="005214E8" w:rsidRPr="0000393F" w:rsidRDefault="005214E8" w:rsidP="00D91166">
                  <w:pPr>
                    <w:spacing w:line="276" w:lineRule="auto"/>
                    <w:jc w:val="center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00393F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Category</w:t>
                  </w: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15E3DF68" w14:textId="061EB9D6" w:rsidR="005214E8" w:rsidRPr="0000393F" w:rsidRDefault="005214E8" w:rsidP="00436056">
                  <w:pPr>
                    <w:spacing w:line="276" w:lineRule="auto"/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00393F"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>Units</w:t>
                  </w:r>
                  <w:r>
                    <w:rPr>
                      <w:b/>
                      <w:bCs/>
                      <w:color w:val="000000" w:themeColor="text1"/>
                      <w:sz w:val="22"/>
                      <w:szCs w:val="22"/>
                    </w:rPr>
                    <w:t xml:space="preserve"> Per Month</w:t>
                  </w: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1CC4BA7F" w14:textId="6DCB3BC8" w:rsidR="005214E8" w:rsidRPr="0000393F" w:rsidRDefault="005214E8" w:rsidP="00436056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00393F">
                    <w:rPr>
                      <w:b/>
                      <w:bCs/>
                      <w:sz w:val="22"/>
                      <w:szCs w:val="22"/>
                    </w:rPr>
                    <w:t>£ With Rims</w:t>
                  </w: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7511357F" w14:textId="57EE62D3" w:rsidR="005214E8" w:rsidRPr="0000393F" w:rsidRDefault="005214E8" w:rsidP="00436056">
                  <w:pPr>
                    <w:spacing w:line="276" w:lineRule="auto"/>
                    <w:rPr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00393F">
                    <w:rPr>
                      <w:b/>
                      <w:bCs/>
                      <w:sz w:val="22"/>
                      <w:szCs w:val="22"/>
                    </w:rPr>
                    <w:t>£ Without Rims</w:t>
                  </w: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42334957" w14:textId="65D34529" w:rsidR="005214E8" w:rsidRPr="0000393F" w:rsidRDefault="005214E8" w:rsidP="00D91166">
                  <w:pPr>
                    <w:spacing w:line="276" w:lineRule="auto"/>
                    <w:jc w:val="center"/>
                    <w:rPr>
                      <w:b/>
                      <w:bCs/>
                      <w:sz w:val="22"/>
                      <w:szCs w:val="22"/>
                      <w:highlight w:val="lightGray"/>
                    </w:rPr>
                  </w:pPr>
                  <w:r w:rsidRPr="0000393F">
                    <w:rPr>
                      <w:b/>
                      <w:bCs/>
                      <w:sz w:val="22"/>
                      <w:szCs w:val="22"/>
                    </w:rPr>
                    <w:t>£ Cost</w:t>
                  </w:r>
                </w:p>
              </w:tc>
            </w:tr>
            <w:tr w:rsidR="005214E8" w14:paraId="54AA5054" w14:textId="77777777" w:rsidTr="005214E8">
              <w:trPr>
                <w:trHeight w:val="573"/>
              </w:trPr>
              <w:tc>
                <w:tcPr>
                  <w:tcW w:w="1780" w:type="dxa"/>
                </w:tcPr>
                <w:p w14:paraId="399698CE" w14:textId="190F0BF5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Bicycle Tyres</w:t>
                  </w:r>
                </w:p>
              </w:tc>
              <w:tc>
                <w:tcPr>
                  <w:tcW w:w="1780" w:type="dxa"/>
                </w:tcPr>
                <w:p w14:paraId="0E2B5374" w14:textId="1CEA8AAE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6170EEE0" w14:textId="48A2C8B2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6F4BA0EF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4488F1A0" w14:textId="3A051035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52CB35AF" w14:textId="77777777" w:rsidTr="005214E8">
              <w:trPr>
                <w:trHeight w:val="293"/>
              </w:trPr>
              <w:tc>
                <w:tcPr>
                  <w:tcW w:w="1780" w:type="dxa"/>
                </w:tcPr>
                <w:p w14:paraId="1BDED261" w14:textId="5F7EDD8F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Car Tyres</w:t>
                  </w:r>
                </w:p>
              </w:tc>
              <w:tc>
                <w:tcPr>
                  <w:tcW w:w="1780" w:type="dxa"/>
                </w:tcPr>
                <w:p w14:paraId="795A49BE" w14:textId="69692241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4E398C1C" w14:textId="55091A4B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1C763413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10C0E2D8" w14:textId="09DA72E3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7BCEEB3C" w14:textId="77777777" w:rsidTr="005214E8">
              <w:trPr>
                <w:trHeight w:val="280"/>
              </w:trPr>
              <w:tc>
                <w:tcPr>
                  <w:tcW w:w="1780" w:type="dxa"/>
                </w:tcPr>
                <w:p w14:paraId="58D763C6" w14:textId="0E075472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Motorcycle </w:t>
                  </w:r>
                </w:p>
              </w:tc>
              <w:tc>
                <w:tcPr>
                  <w:tcW w:w="1780" w:type="dxa"/>
                </w:tcPr>
                <w:p w14:paraId="57F2CF3B" w14:textId="058C4F4E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5A1B7DAB" w14:textId="1BC2B8AF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771C729E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6BB0E1AF" w14:textId="12C6FE74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52C7036F" w14:textId="77777777" w:rsidTr="005214E8">
              <w:trPr>
                <w:trHeight w:val="293"/>
              </w:trPr>
              <w:tc>
                <w:tcPr>
                  <w:tcW w:w="1780" w:type="dxa"/>
                </w:tcPr>
                <w:p w14:paraId="4C2355F5" w14:textId="2E11CC42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Light Truck</w:t>
                  </w:r>
                </w:p>
              </w:tc>
              <w:tc>
                <w:tcPr>
                  <w:tcW w:w="1780" w:type="dxa"/>
                </w:tcPr>
                <w:p w14:paraId="3D37CA72" w14:textId="60C7330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02A566E8" w14:textId="30634358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3B405CDD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1E699006" w14:textId="310F83CF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62613E1C" w14:textId="77777777" w:rsidTr="005214E8">
              <w:trPr>
                <w:trHeight w:val="293"/>
              </w:trPr>
              <w:tc>
                <w:tcPr>
                  <w:tcW w:w="1780" w:type="dxa"/>
                </w:tcPr>
                <w:p w14:paraId="37DB8E38" w14:textId="011E8AC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Large Truck</w:t>
                  </w:r>
                </w:p>
              </w:tc>
              <w:tc>
                <w:tcPr>
                  <w:tcW w:w="1780" w:type="dxa"/>
                </w:tcPr>
                <w:p w14:paraId="6D93DEAE" w14:textId="1ED6159B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7CEBCC76" w14:textId="4D79B7C1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729806E0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7D0FCE10" w14:textId="48BC15AA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303FC880" w14:textId="77777777" w:rsidTr="005214E8">
              <w:trPr>
                <w:trHeight w:val="573"/>
              </w:trPr>
              <w:tc>
                <w:tcPr>
                  <w:tcW w:w="1780" w:type="dxa"/>
                </w:tcPr>
                <w:p w14:paraId="4798B394" w14:textId="1360C77E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Shredded Tyres</w:t>
                  </w:r>
                </w:p>
              </w:tc>
              <w:tc>
                <w:tcPr>
                  <w:tcW w:w="1780" w:type="dxa"/>
                </w:tcPr>
                <w:p w14:paraId="0EC1D9E7" w14:textId="0D47708F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482E14D3" w14:textId="77CE2531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3746A86D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2AE1B73F" w14:textId="3519BBCE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7D73C9F7" w14:textId="77777777" w:rsidTr="005214E8">
              <w:trPr>
                <w:trHeight w:val="573"/>
              </w:trPr>
              <w:tc>
                <w:tcPr>
                  <w:tcW w:w="1780" w:type="dxa"/>
                </w:tcPr>
                <w:p w14:paraId="2671B234" w14:textId="65E76C5D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Tractor Medium</w:t>
                  </w:r>
                </w:p>
              </w:tc>
              <w:tc>
                <w:tcPr>
                  <w:tcW w:w="1780" w:type="dxa"/>
                </w:tcPr>
                <w:p w14:paraId="5F11EC79" w14:textId="62BC7DB6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72CE45BC" w14:textId="3579B39E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74E237A0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6E563D1F" w14:textId="0E1FCC03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577551D7" w14:textId="77777777" w:rsidTr="005214E8">
              <w:trPr>
                <w:trHeight w:val="587"/>
              </w:trPr>
              <w:tc>
                <w:tcPr>
                  <w:tcW w:w="1780" w:type="dxa"/>
                </w:tcPr>
                <w:p w14:paraId="3A31FECE" w14:textId="3B425AE1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Tractor Large</w:t>
                  </w:r>
                </w:p>
              </w:tc>
              <w:tc>
                <w:tcPr>
                  <w:tcW w:w="1780" w:type="dxa"/>
                </w:tcPr>
                <w:p w14:paraId="134CDA63" w14:textId="4BA73F8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780" w:type="dxa"/>
                </w:tcPr>
                <w:p w14:paraId="2B08F65C" w14:textId="2B20C242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00BA2A35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11DFF2E1" w14:textId="2A9712D4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63EA82DA" w14:textId="77777777" w:rsidTr="005214E8">
              <w:trPr>
                <w:trHeight w:val="280"/>
              </w:trPr>
              <w:tc>
                <w:tcPr>
                  <w:tcW w:w="1780" w:type="dxa"/>
                </w:tcPr>
                <w:p w14:paraId="23429F09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07769FEA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4DDBEC84" w14:textId="4E53EFB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187BE71C" w14:textId="77777777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</w:tcPr>
                <w:p w14:paraId="090D7267" w14:textId="6E504535" w:rsidR="005214E8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  <w:tr w:rsidR="005214E8" w14:paraId="42F3E37F" w14:textId="77777777" w:rsidTr="005214E8">
              <w:trPr>
                <w:trHeight w:val="293"/>
              </w:trPr>
              <w:tc>
                <w:tcPr>
                  <w:tcW w:w="1780" w:type="dxa"/>
                  <w:shd w:val="clear" w:color="auto" w:fill="4C94D8" w:themeFill="text2" w:themeFillTint="80"/>
                </w:tcPr>
                <w:p w14:paraId="2070BD36" w14:textId="6490FE97" w:rsidR="005214E8" w:rsidRPr="0000393F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  <w:r w:rsidRPr="0000393F">
                    <w:rPr>
                      <w:sz w:val="22"/>
                      <w:szCs w:val="22"/>
                    </w:rPr>
                    <w:t>Total</w:t>
                  </w: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7E1CBED8" w14:textId="77777777" w:rsidR="005214E8" w:rsidRPr="0000393F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20178B8C" w14:textId="2F0669C7" w:rsidR="005214E8" w:rsidRPr="0000393F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16F4F1F2" w14:textId="77777777" w:rsidR="005214E8" w:rsidRPr="0000393F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0" w:type="dxa"/>
                  <w:shd w:val="clear" w:color="auto" w:fill="4C94D8" w:themeFill="text2" w:themeFillTint="80"/>
                </w:tcPr>
                <w:p w14:paraId="425145E9" w14:textId="5DB229A8" w:rsidR="005214E8" w:rsidRPr="0000393F" w:rsidRDefault="005214E8" w:rsidP="000A1CF0">
                  <w:pPr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53BF541" w14:textId="77777777" w:rsidR="00D91166" w:rsidRDefault="00D91166" w:rsidP="000A1CF0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59E62706" w14:textId="77777777" w:rsidR="00BF009B" w:rsidRDefault="00BF009B" w:rsidP="000A1CF0">
      <w:pPr>
        <w:spacing w:line="276" w:lineRule="auto"/>
        <w:rPr>
          <w:sz w:val="22"/>
          <w:szCs w:val="22"/>
        </w:rPr>
      </w:pPr>
    </w:p>
    <w:p w14:paraId="14F49A81" w14:textId="77777777" w:rsidR="00BF009B" w:rsidRDefault="00BF009B" w:rsidP="000A1CF0">
      <w:pPr>
        <w:spacing w:line="276" w:lineRule="auto"/>
        <w:rPr>
          <w:sz w:val="22"/>
          <w:szCs w:val="22"/>
        </w:rPr>
      </w:pPr>
    </w:p>
    <w:p w14:paraId="40CE2735" w14:textId="77777777" w:rsidR="0000393F" w:rsidRDefault="0000393F" w:rsidP="000A1CF0">
      <w:pPr>
        <w:spacing w:line="276" w:lineRule="auto"/>
        <w:rPr>
          <w:sz w:val="22"/>
          <w:szCs w:val="22"/>
        </w:rPr>
      </w:pPr>
    </w:p>
    <w:p w14:paraId="46D8A7C0" w14:textId="77777777" w:rsidR="00AD7B4F" w:rsidRPr="00AD7B4F" w:rsidRDefault="00FD7DA7" w:rsidP="000A1CF0">
      <w:pPr>
        <w:spacing w:line="276" w:lineRule="auto"/>
        <w:rPr>
          <w:b/>
          <w:bCs/>
          <w:sz w:val="22"/>
          <w:szCs w:val="22"/>
        </w:rPr>
      </w:pPr>
      <w:r w:rsidRPr="00AD7B4F">
        <w:rPr>
          <w:b/>
          <w:bCs/>
          <w:sz w:val="22"/>
          <w:szCs w:val="22"/>
        </w:rPr>
        <w:t>Summary:</w:t>
      </w:r>
    </w:p>
    <w:p w14:paraId="5E16BB3F" w14:textId="50A1B2CA" w:rsidR="00FD7DA7" w:rsidRDefault="00AD7B4F" w:rsidP="000A1CF0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Explain why Cambridgeshire County Council should engage with your organisation to service this contract.</w:t>
      </w:r>
    </w:p>
    <w:p w14:paraId="4C03118A" w14:textId="77777777" w:rsidR="00AD7B4F" w:rsidRDefault="00AD7B4F" w:rsidP="000A1CF0">
      <w:pPr>
        <w:spacing w:line="276" w:lineRule="auto"/>
        <w:rPr>
          <w:sz w:val="22"/>
          <w:szCs w:val="22"/>
        </w:rPr>
      </w:pPr>
    </w:p>
    <w:p w14:paraId="143C8527" w14:textId="77777777" w:rsidR="00AD7B4F" w:rsidRDefault="00AD7B4F" w:rsidP="000A1CF0">
      <w:pPr>
        <w:spacing w:line="276" w:lineRule="auto"/>
        <w:rPr>
          <w:sz w:val="22"/>
          <w:szCs w:val="22"/>
        </w:rPr>
      </w:pPr>
    </w:p>
    <w:p w14:paraId="4AFE2B55" w14:textId="75F8880E" w:rsidR="00FD7DA7" w:rsidRDefault="00FD7DA7" w:rsidP="00FD7DA7">
      <w:pPr>
        <w:spacing w:before="12"/>
        <w:ind w:left="20"/>
        <w:rPr>
          <w:b/>
          <w:sz w:val="24"/>
        </w:rPr>
      </w:pPr>
      <w:r>
        <w:rPr>
          <w:b/>
          <w:sz w:val="24"/>
        </w:rPr>
        <w:t>Why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Choose</w:t>
      </w:r>
      <w:r>
        <w:rPr>
          <w:b/>
          <w:spacing w:val="-2"/>
          <w:sz w:val="24"/>
        </w:rPr>
        <w:t xml:space="preserve"> </w:t>
      </w:r>
      <w:r w:rsidR="00E54FAA">
        <w:rPr>
          <w:b/>
          <w:spacing w:val="-2"/>
          <w:sz w:val="24"/>
        </w:rPr>
        <w:t>Your Organisation</w:t>
      </w:r>
      <w:r>
        <w:rPr>
          <w:b/>
          <w:spacing w:val="-2"/>
          <w:sz w:val="24"/>
        </w:rPr>
        <w:t>?</w:t>
      </w:r>
    </w:p>
    <w:p w14:paraId="7CCCD4D5" w14:textId="6CFDFBB6" w:rsidR="000A1CF0" w:rsidRDefault="000A1CF0" w:rsidP="000A1CF0">
      <w:pPr>
        <w:spacing w:line="276" w:lineRule="auto"/>
        <w:rPr>
          <w:sz w:val="22"/>
          <w:szCs w:val="22"/>
        </w:rPr>
      </w:pPr>
      <w:r w:rsidRPr="000A1CF0">
        <w:rPr>
          <w:sz w:val="22"/>
          <w:szCs w:val="22"/>
        </w:rPr>
        <w:t>.</w:t>
      </w:r>
    </w:p>
    <w:p w14:paraId="31DBF0B1" w14:textId="77777777" w:rsidR="00AF2693" w:rsidRPr="000A1CF0" w:rsidRDefault="00AF2693" w:rsidP="000A1CF0">
      <w:pPr>
        <w:spacing w:line="276" w:lineRule="auto"/>
        <w:rPr>
          <w:sz w:val="22"/>
          <w:szCs w:val="22"/>
        </w:rPr>
      </w:pPr>
    </w:p>
    <w:bookmarkEnd w:id="0"/>
    <w:p w14:paraId="590DE77D" w14:textId="77777777" w:rsidR="000A1CF0" w:rsidRPr="000A1CF0" w:rsidRDefault="000A1CF0" w:rsidP="000A1CF0">
      <w:pPr>
        <w:spacing w:line="276" w:lineRule="auto"/>
        <w:rPr>
          <w:sz w:val="22"/>
          <w:szCs w:val="22"/>
        </w:rPr>
      </w:pPr>
    </w:p>
    <w:sectPr w:rsidR="000A1CF0" w:rsidRPr="000A1CF0" w:rsidSect="00A3679B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6176D"/>
    <w:multiLevelType w:val="hybridMultilevel"/>
    <w:tmpl w:val="975E7846"/>
    <w:lvl w:ilvl="0" w:tplc="5C3601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44471"/>
    <w:multiLevelType w:val="hybridMultilevel"/>
    <w:tmpl w:val="B90A454A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3F98587E"/>
    <w:multiLevelType w:val="hybridMultilevel"/>
    <w:tmpl w:val="794AA2BC"/>
    <w:lvl w:ilvl="0" w:tplc="15884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A3742"/>
    <w:multiLevelType w:val="multilevel"/>
    <w:tmpl w:val="D32E423E"/>
    <w:lvl w:ilvl="0">
      <w:start w:val="1"/>
      <w:numFmt w:val="decimal"/>
      <w:pStyle w:val="BB-Level1Leg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sz w:val="20"/>
      </w:rPr>
    </w:lvl>
    <w:lvl w:ilvl="1">
      <w:start w:val="1"/>
      <w:numFmt w:val="decimal"/>
      <w:pStyle w:val="BB-Level2Legal"/>
      <w:lvlText w:val="%1.%2"/>
      <w:lvlJc w:val="left"/>
      <w:pPr>
        <w:ind w:left="720" w:hanging="720"/>
      </w:pPr>
      <w:rPr>
        <w:rFonts w:ascii="Arial" w:hAnsi="Arial" w:cs="Times New Roman" w:hint="default"/>
        <w:i w:val="0"/>
        <w:sz w:val="20"/>
      </w:rPr>
    </w:lvl>
    <w:lvl w:ilvl="2">
      <w:start w:val="1"/>
      <w:numFmt w:val="decimal"/>
      <w:pStyle w:val="BB-Level3Legal"/>
      <w:lvlText w:val="%1.%2.%3"/>
      <w:lvlJc w:val="left"/>
      <w:pPr>
        <w:tabs>
          <w:tab w:val="num" w:pos="1701"/>
        </w:tabs>
        <w:ind w:left="1701" w:hanging="981"/>
      </w:pPr>
      <w:rPr>
        <w:rFonts w:ascii="Arial" w:hAnsi="Arial" w:cs="Times New Roman" w:hint="default"/>
        <w:sz w:val="20"/>
      </w:rPr>
    </w:lvl>
    <w:lvl w:ilvl="3">
      <w:start w:val="1"/>
      <w:numFmt w:val="lowerLetter"/>
      <w:pStyle w:val="BB-Level4Legal"/>
      <w:lvlText w:val="(%4)"/>
      <w:lvlJc w:val="left"/>
      <w:pPr>
        <w:tabs>
          <w:tab w:val="num" w:pos="2268"/>
        </w:tabs>
        <w:ind w:left="2268" w:hanging="567"/>
      </w:pPr>
    </w:lvl>
    <w:lvl w:ilvl="4">
      <w:start w:val="1"/>
      <w:numFmt w:val="lowerRoman"/>
      <w:pStyle w:val="BB-Level5Legal"/>
      <w:lvlText w:val="(%5)"/>
      <w:lvlJc w:val="left"/>
      <w:pPr>
        <w:tabs>
          <w:tab w:val="num" w:pos="2835"/>
        </w:tabs>
        <w:ind w:left="2835" w:hanging="567"/>
      </w:p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CA21F41"/>
    <w:multiLevelType w:val="hybridMultilevel"/>
    <w:tmpl w:val="596E576E"/>
    <w:lvl w:ilvl="0" w:tplc="158849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4B1D"/>
    <w:multiLevelType w:val="hybridMultilevel"/>
    <w:tmpl w:val="4C081C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23D51"/>
    <w:multiLevelType w:val="hybridMultilevel"/>
    <w:tmpl w:val="2D3A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B15251"/>
    <w:multiLevelType w:val="hybridMultilevel"/>
    <w:tmpl w:val="294A48A6"/>
    <w:lvl w:ilvl="0" w:tplc="EFFAEA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8122">
    <w:abstractNumId w:val="7"/>
  </w:num>
  <w:num w:numId="2" w16cid:durableId="1535070204">
    <w:abstractNumId w:val="0"/>
  </w:num>
  <w:num w:numId="3" w16cid:durableId="576676217">
    <w:abstractNumId w:val="5"/>
  </w:num>
  <w:num w:numId="4" w16cid:durableId="2085837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701153">
    <w:abstractNumId w:val="2"/>
  </w:num>
  <w:num w:numId="6" w16cid:durableId="1360085988">
    <w:abstractNumId w:val="4"/>
  </w:num>
  <w:num w:numId="7" w16cid:durableId="1053191818">
    <w:abstractNumId w:val="6"/>
  </w:num>
  <w:num w:numId="8" w16cid:durableId="2110156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A8"/>
    <w:rsid w:val="0000393F"/>
    <w:rsid w:val="0001463E"/>
    <w:rsid w:val="000147EF"/>
    <w:rsid w:val="0003122E"/>
    <w:rsid w:val="000371D3"/>
    <w:rsid w:val="000738EB"/>
    <w:rsid w:val="000A1CF0"/>
    <w:rsid w:val="000D1815"/>
    <w:rsid w:val="000F6522"/>
    <w:rsid w:val="000F7915"/>
    <w:rsid w:val="0010305F"/>
    <w:rsid w:val="0013526E"/>
    <w:rsid w:val="00167EAE"/>
    <w:rsid w:val="0018708D"/>
    <w:rsid w:val="00194866"/>
    <w:rsid w:val="001A3AE6"/>
    <w:rsid w:val="001C2CD4"/>
    <w:rsid w:val="001D6A00"/>
    <w:rsid w:val="001D700E"/>
    <w:rsid w:val="001E6727"/>
    <w:rsid w:val="001F5224"/>
    <w:rsid w:val="00201ECE"/>
    <w:rsid w:val="002159BA"/>
    <w:rsid w:val="00246E2F"/>
    <w:rsid w:val="00267C3A"/>
    <w:rsid w:val="002E50CC"/>
    <w:rsid w:val="002F25A5"/>
    <w:rsid w:val="00311510"/>
    <w:rsid w:val="003210C0"/>
    <w:rsid w:val="00323527"/>
    <w:rsid w:val="0032593D"/>
    <w:rsid w:val="00331420"/>
    <w:rsid w:val="003405C2"/>
    <w:rsid w:val="00343F84"/>
    <w:rsid w:val="00353E2F"/>
    <w:rsid w:val="003A2072"/>
    <w:rsid w:val="003A3CFD"/>
    <w:rsid w:val="003C28E2"/>
    <w:rsid w:val="003E1EBC"/>
    <w:rsid w:val="003E2BEE"/>
    <w:rsid w:val="003F135A"/>
    <w:rsid w:val="00416C7F"/>
    <w:rsid w:val="00432715"/>
    <w:rsid w:val="00436056"/>
    <w:rsid w:val="00452637"/>
    <w:rsid w:val="00464A6B"/>
    <w:rsid w:val="0047372D"/>
    <w:rsid w:val="004848B3"/>
    <w:rsid w:val="0049172F"/>
    <w:rsid w:val="004B1F47"/>
    <w:rsid w:val="005214E8"/>
    <w:rsid w:val="00522E75"/>
    <w:rsid w:val="00525295"/>
    <w:rsid w:val="00537E37"/>
    <w:rsid w:val="0054217F"/>
    <w:rsid w:val="0056532F"/>
    <w:rsid w:val="00584EDD"/>
    <w:rsid w:val="005902F7"/>
    <w:rsid w:val="005917A8"/>
    <w:rsid w:val="005B1C77"/>
    <w:rsid w:val="005C2923"/>
    <w:rsid w:val="005D6E10"/>
    <w:rsid w:val="005F34D1"/>
    <w:rsid w:val="0060375E"/>
    <w:rsid w:val="00636F75"/>
    <w:rsid w:val="0064447D"/>
    <w:rsid w:val="006A6DD9"/>
    <w:rsid w:val="006C1CA4"/>
    <w:rsid w:val="006C5AAB"/>
    <w:rsid w:val="00712D36"/>
    <w:rsid w:val="007363F9"/>
    <w:rsid w:val="007478BF"/>
    <w:rsid w:val="00753B3D"/>
    <w:rsid w:val="00756E13"/>
    <w:rsid w:val="00764346"/>
    <w:rsid w:val="0077614F"/>
    <w:rsid w:val="007839C2"/>
    <w:rsid w:val="007C0B71"/>
    <w:rsid w:val="007D57CE"/>
    <w:rsid w:val="007F5D21"/>
    <w:rsid w:val="007F6D5A"/>
    <w:rsid w:val="00804A40"/>
    <w:rsid w:val="0080630C"/>
    <w:rsid w:val="0081324B"/>
    <w:rsid w:val="008314FE"/>
    <w:rsid w:val="00847ACC"/>
    <w:rsid w:val="008773F5"/>
    <w:rsid w:val="008A02FE"/>
    <w:rsid w:val="008A4F0F"/>
    <w:rsid w:val="008C2B71"/>
    <w:rsid w:val="008C607E"/>
    <w:rsid w:val="00927F18"/>
    <w:rsid w:val="009768A1"/>
    <w:rsid w:val="009A25E4"/>
    <w:rsid w:val="009D085A"/>
    <w:rsid w:val="009D7067"/>
    <w:rsid w:val="00A1442B"/>
    <w:rsid w:val="00A3679B"/>
    <w:rsid w:val="00A514E7"/>
    <w:rsid w:val="00A53E58"/>
    <w:rsid w:val="00A6088B"/>
    <w:rsid w:val="00A7432E"/>
    <w:rsid w:val="00A97186"/>
    <w:rsid w:val="00AB6B26"/>
    <w:rsid w:val="00AC18CD"/>
    <w:rsid w:val="00AC3939"/>
    <w:rsid w:val="00AD7B4F"/>
    <w:rsid w:val="00AF2693"/>
    <w:rsid w:val="00B21C7C"/>
    <w:rsid w:val="00B305AB"/>
    <w:rsid w:val="00B35BD4"/>
    <w:rsid w:val="00B43029"/>
    <w:rsid w:val="00BA0330"/>
    <w:rsid w:val="00BA5D35"/>
    <w:rsid w:val="00BC1B41"/>
    <w:rsid w:val="00BC40AF"/>
    <w:rsid w:val="00BF009B"/>
    <w:rsid w:val="00BF01D6"/>
    <w:rsid w:val="00C323E5"/>
    <w:rsid w:val="00C64F67"/>
    <w:rsid w:val="00C91136"/>
    <w:rsid w:val="00CB2F9D"/>
    <w:rsid w:val="00CC27D0"/>
    <w:rsid w:val="00CF0232"/>
    <w:rsid w:val="00CF33E7"/>
    <w:rsid w:val="00CF39AA"/>
    <w:rsid w:val="00D568B1"/>
    <w:rsid w:val="00D81AB4"/>
    <w:rsid w:val="00D91166"/>
    <w:rsid w:val="00D95F9F"/>
    <w:rsid w:val="00DA243A"/>
    <w:rsid w:val="00DB0614"/>
    <w:rsid w:val="00DD4967"/>
    <w:rsid w:val="00DD7572"/>
    <w:rsid w:val="00E04BAB"/>
    <w:rsid w:val="00E24CA8"/>
    <w:rsid w:val="00E41D95"/>
    <w:rsid w:val="00E501DB"/>
    <w:rsid w:val="00E54FAA"/>
    <w:rsid w:val="00E56E96"/>
    <w:rsid w:val="00E92EB7"/>
    <w:rsid w:val="00EB3640"/>
    <w:rsid w:val="00ED6D2E"/>
    <w:rsid w:val="00EE15C7"/>
    <w:rsid w:val="00EE77B2"/>
    <w:rsid w:val="00F00F86"/>
    <w:rsid w:val="00F017FE"/>
    <w:rsid w:val="00F06E35"/>
    <w:rsid w:val="00F114E4"/>
    <w:rsid w:val="00F2260F"/>
    <w:rsid w:val="00F30725"/>
    <w:rsid w:val="00F74091"/>
    <w:rsid w:val="00F81C1B"/>
    <w:rsid w:val="00F8601A"/>
    <w:rsid w:val="00FD7DA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BCD78"/>
  <w15:chartTrackingRefBased/>
  <w15:docId w15:val="{FCFB8853-D177-4A4A-BCEB-7364DEDC6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8CD"/>
  </w:style>
  <w:style w:type="paragraph" w:styleId="Heading1">
    <w:name w:val="heading 1"/>
    <w:basedOn w:val="Normal"/>
    <w:next w:val="Normal"/>
    <w:link w:val="Heading1Char"/>
    <w:uiPriority w:val="9"/>
    <w:qFormat/>
    <w:rsid w:val="00AC18CD"/>
    <w:pPr>
      <w:keepNext/>
      <w:keepLines/>
      <w:pBdr>
        <w:bottom w:val="single" w:sz="4" w:space="1" w:color="156082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8CD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8CD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8CD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8CD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8CD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8CD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8CD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8CD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8CD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8CD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8CD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8C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8C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8CD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8CD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8CD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8CD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18CD"/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C18CD"/>
    <w:pPr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AC18CD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8CD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C18CD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AC18CD"/>
    <w:rPr>
      <w:b/>
      <w:bCs/>
    </w:rPr>
  </w:style>
  <w:style w:type="character" w:styleId="Emphasis">
    <w:name w:val="Emphasis"/>
    <w:basedOn w:val="DefaultParagraphFont"/>
    <w:uiPriority w:val="20"/>
    <w:qFormat/>
    <w:rsid w:val="00AC18CD"/>
    <w:rPr>
      <w:i/>
      <w:iCs/>
    </w:rPr>
  </w:style>
  <w:style w:type="paragraph" w:styleId="NoSpacing">
    <w:name w:val="No Spacing"/>
    <w:uiPriority w:val="1"/>
    <w:qFormat/>
    <w:rsid w:val="00AC18CD"/>
  </w:style>
  <w:style w:type="paragraph" w:styleId="ListParagraph">
    <w:name w:val="List Paragraph"/>
    <w:basedOn w:val="Normal"/>
    <w:uiPriority w:val="34"/>
    <w:qFormat/>
    <w:rsid w:val="00AC18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C18CD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C18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8CD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8CD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C18C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18CD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18C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C18CD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C18CD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18C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5C2923"/>
    <w:rPr>
      <w:color w:val="467886" w:themeColor="hyperlink"/>
      <w:u w:val="single"/>
    </w:rPr>
  </w:style>
  <w:style w:type="paragraph" w:customStyle="1" w:styleId="BB-Level1Legal">
    <w:name w:val="BB-Level1(Legal)"/>
    <w:next w:val="Normal"/>
    <w:uiPriority w:val="1"/>
    <w:rsid w:val="005C2923"/>
    <w:pPr>
      <w:numPr>
        <w:numId w:val="4"/>
      </w:numPr>
      <w:spacing w:after="240"/>
      <w:jc w:val="both"/>
    </w:pPr>
    <w:rPr>
      <w:rFonts w:ascii="Arial" w:hAnsi="Arial" w:cs="Arial"/>
      <w:b/>
      <w:caps/>
      <w:sz w:val="20"/>
      <w:szCs w:val="20"/>
    </w:rPr>
  </w:style>
  <w:style w:type="paragraph" w:customStyle="1" w:styleId="BB-Level2Legal">
    <w:name w:val="BB-Level2(Legal)"/>
    <w:next w:val="Normal"/>
    <w:uiPriority w:val="2"/>
    <w:rsid w:val="005C2923"/>
    <w:pPr>
      <w:numPr>
        <w:ilvl w:val="1"/>
        <w:numId w:val="4"/>
      </w:numPr>
      <w:spacing w:after="240"/>
      <w:jc w:val="both"/>
    </w:pPr>
    <w:rPr>
      <w:rFonts w:ascii="Arial" w:hAnsi="Arial" w:cs="Arial"/>
      <w:sz w:val="20"/>
      <w:szCs w:val="20"/>
    </w:rPr>
  </w:style>
  <w:style w:type="paragraph" w:customStyle="1" w:styleId="BB-Level3Legal">
    <w:name w:val="BB-Level3(Legal)"/>
    <w:next w:val="Normal"/>
    <w:uiPriority w:val="3"/>
    <w:rsid w:val="005C2923"/>
    <w:pPr>
      <w:numPr>
        <w:ilvl w:val="2"/>
        <w:numId w:val="4"/>
      </w:numPr>
      <w:spacing w:after="240"/>
      <w:jc w:val="both"/>
    </w:pPr>
    <w:rPr>
      <w:rFonts w:ascii="Arial" w:hAnsi="Arial" w:cs="Arial"/>
      <w:sz w:val="20"/>
      <w:szCs w:val="20"/>
    </w:rPr>
  </w:style>
  <w:style w:type="paragraph" w:customStyle="1" w:styleId="BB-Level4Legal">
    <w:name w:val="BB-Level4(Legal)"/>
    <w:next w:val="Normal"/>
    <w:uiPriority w:val="4"/>
    <w:rsid w:val="005C2923"/>
    <w:pPr>
      <w:numPr>
        <w:ilvl w:val="3"/>
        <w:numId w:val="4"/>
      </w:numPr>
      <w:tabs>
        <w:tab w:val="left" w:pos="1701"/>
      </w:tabs>
      <w:spacing w:after="240"/>
      <w:jc w:val="both"/>
    </w:pPr>
    <w:rPr>
      <w:rFonts w:ascii="Arial" w:hAnsi="Arial" w:cs="Arial"/>
      <w:sz w:val="20"/>
      <w:szCs w:val="20"/>
    </w:rPr>
  </w:style>
  <w:style w:type="paragraph" w:customStyle="1" w:styleId="BB-Level5Legal">
    <w:name w:val="BB-Level5(Legal)"/>
    <w:next w:val="Normal"/>
    <w:uiPriority w:val="5"/>
    <w:rsid w:val="005C2923"/>
    <w:pPr>
      <w:numPr>
        <w:ilvl w:val="4"/>
        <w:numId w:val="4"/>
      </w:numPr>
      <w:tabs>
        <w:tab w:val="left" w:pos="2268"/>
      </w:tabs>
      <w:spacing w:after="240"/>
      <w:jc w:val="both"/>
    </w:pPr>
    <w:rPr>
      <w:rFonts w:ascii="Arial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E77B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4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A5D35"/>
  </w:style>
  <w:style w:type="character" w:customStyle="1" w:styleId="eop">
    <w:name w:val="eop"/>
    <w:basedOn w:val="DefaultParagraphFont"/>
    <w:rsid w:val="00BA5D35"/>
  </w:style>
  <w:style w:type="character" w:customStyle="1" w:styleId="ui-provider">
    <w:name w:val="ui-provider"/>
    <w:basedOn w:val="DefaultParagraphFont"/>
    <w:rsid w:val="00CB2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hay@cambridgeshire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862ca-b682-4ca2-a96b-4c77aae6a2b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38BBDE88C584EBC4E530E412B40B8" ma:contentTypeVersion="12" ma:contentTypeDescription="Create a new document." ma:contentTypeScope="" ma:versionID="aec82d404902ac91f3a5875c416b1711">
  <xsd:schema xmlns:xsd="http://www.w3.org/2001/XMLSchema" xmlns:xs="http://www.w3.org/2001/XMLSchema" xmlns:p="http://schemas.microsoft.com/office/2006/metadata/properties" xmlns:ns2="080862ca-b682-4ca2-a96b-4c77aae6a2bc" xmlns:ns3="4186382e-3439-40d7-921e-81550a32afb5" targetNamespace="http://schemas.microsoft.com/office/2006/metadata/properties" ma:root="true" ma:fieldsID="68e4ee48044b4ccfb9304cd39d42b436" ns2:_="" ns3:_="">
    <xsd:import namespace="080862ca-b682-4ca2-a96b-4c77aae6a2bc"/>
    <xsd:import namespace="4186382e-3439-40d7-921e-81550a32a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862ca-b682-4ca2-a96b-4c77aae6a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6382e-3439-40d7-921e-81550a32af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4CB94-5FB1-416E-A7F9-3BE657500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8E35E-60CE-41C6-A070-085B6337885A}">
  <ds:schemaRefs>
    <ds:schemaRef ds:uri="http://schemas.microsoft.com/office/2006/metadata/properties"/>
    <ds:schemaRef ds:uri="http://schemas.microsoft.com/office/infopath/2007/PartnerControls"/>
    <ds:schemaRef ds:uri="080862ca-b682-4ca2-a96b-4c77aae6a2bc"/>
  </ds:schemaRefs>
</ds:datastoreItem>
</file>

<file path=customXml/itemProps3.xml><?xml version="1.0" encoding="utf-8"?>
<ds:datastoreItem xmlns:ds="http://schemas.openxmlformats.org/officeDocument/2006/customXml" ds:itemID="{A89338A9-B8B5-4D69-8666-D057AF3EB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862ca-b682-4ca2-a96b-4c77aae6a2bc"/>
    <ds:schemaRef ds:uri="4186382e-3439-40d7-921e-81550a32af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2682</Characters>
  <Application>Microsoft Office Word</Application>
  <DocSecurity>0</DocSecurity>
  <Lines>149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Hay</dc:creator>
  <cp:keywords/>
  <dc:description/>
  <cp:lastModifiedBy>Andrew Hay</cp:lastModifiedBy>
  <cp:revision>2</cp:revision>
  <dcterms:created xsi:type="dcterms:W3CDTF">2025-10-14T12:56:00Z</dcterms:created>
  <dcterms:modified xsi:type="dcterms:W3CDTF">2025-10-14T12:56:00Z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0x01010046938BBDE88C584EBC4E530E412B40B8</vt:lpwstr>
  </property>
  <property fmtid="{D5CDD505-2E9C-101B-9397-08002B2CF9AE}" pid="3" name="MediaServiceImageTags">
    <vt:lpwstr/>
  </property>
</Properties>
</file>