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EB44EB" w14:textId="77777777" w:rsidR="00F7174D" w:rsidRPr="00C5154E" w:rsidRDefault="00F7174D" w:rsidP="00F7174D">
      <w:pPr>
        <w:pStyle w:val="BodyText"/>
        <w:jc w:val="center"/>
        <w:rPr>
          <w:rFonts w:ascii="Arial" w:hAnsi="Arial" w:cs="Arial"/>
          <w:szCs w:val="24"/>
        </w:rPr>
      </w:pPr>
      <w:r w:rsidRPr="00C5154E">
        <w:rPr>
          <w:rFonts w:ascii="Arial" w:hAnsi="Arial" w:cs="Arial"/>
          <w:noProof/>
          <w:szCs w:val="24"/>
        </w:rPr>
        <w:drawing>
          <wp:inline distT="0" distB="0" distL="0" distR="0" wp14:anchorId="7C0A2AF6" wp14:editId="2D1F1083">
            <wp:extent cx="5401056" cy="1402080"/>
            <wp:effectExtent l="0" t="0" r="9525" b="7620"/>
            <wp:docPr id="1" name="Picture 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1056" cy="1402080"/>
                    </a:xfrm>
                    <a:prstGeom prst="rect">
                      <a:avLst/>
                    </a:prstGeom>
                  </pic:spPr>
                </pic:pic>
              </a:graphicData>
            </a:graphic>
          </wp:inline>
        </w:drawing>
      </w:r>
    </w:p>
    <w:p w14:paraId="5EBFE115" w14:textId="77777777" w:rsidR="00F7174D" w:rsidRPr="00C5154E" w:rsidRDefault="00F7174D" w:rsidP="007D70D4">
      <w:pPr>
        <w:pStyle w:val="BodyText"/>
        <w:rPr>
          <w:rFonts w:ascii="Arial" w:hAnsi="Arial" w:cs="Arial"/>
          <w:szCs w:val="24"/>
        </w:rPr>
      </w:pPr>
    </w:p>
    <w:p w14:paraId="37D144E4" w14:textId="77777777" w:rsidR="005041FC" w:rsidRDefault="005041FC" w:rsidP="00F7174D">
      <w:pPr>
        <w:pStyle w:val="Default"/>
        <w:jc w:val="center"/>
        <w:rPr>
          <w:b/>
          <w:bCs/>
          <w:caps/>
          <w:color w:val="auto"/>
          <w:u w:val="single"/>
          <w:lang w:val="en-GB"/>
        </w:rPr>
      </w:pPr>
    </w:p>
    <w:p w14:paraId="0227A2E3" w14:textId="77777777" w:rsidR="005041FC" w:rsidRDefault="005041FC" w:rsidP="00F7174D">
      <w:pPr>
        <w:pStyle w:val="Default"/>
        <w:jc w:val="center"/>
        <w:rPr>
          <w:b/>
          <w:bCs/>
          <w:caps/>
          <w:color w:val="auto"/>
          <w:u w:val="single"/>
          <w:lang w:val="en-GB"/>
        </w:rPr>
      </w:pPr>
    </w:p>
    <w:p w14:paraId="3B0EA79B" w14:textId="77777777" w:rsidR="005041FC" w:rsidRDefault="005041FC" w:rsidP="00F7174D">
      <w:pPr>
        <w:pStyle w:val="Default"/>
        <w:jc w:val="center"/>
        <w:rPr>
          <w:b/>
          <w:bCs/>
          <w:caps/>
          <w:color w:val="auto"/>
          <w:u w:val="single"/>
          <w:lang w:val="en-GB"/>
        </w:rPr>
      </w:pPr>
    </w:p>
    <w:p w14:paraId="1B2E43C3" w14:textId="77777777" w:rsidR="005041FC" w:rsidRDefault="005041FC" w:rsidP="00F7174D">
      <w:pPr>
        <w:pStyle w:val="Default"/>
        <w:jc w:val="center"/>
        <w:rPr>
          <w:b/>
          <w:bCs/>
          <w:caps/>
          <w:color w:val="auto"/>
          <w:u w:val="single"/>
          <w:lang w:val="en-GB"/>
        </w:rPr>
      </w:pPr>
    </w:p>
    <w:p w14:paraId="325B3B9A" w14:textId="77777777" w:rsidR="005041FC" w:rsidRDefault="005041FC" w:rsidP="00F7174D">
      <w:pPr>
        <w:pStyle w:val="Default"/>
        <w:jc w:val="center"/>
        <w:rPr>
          <w:b/>
          <w:bCs/>
          <w:caps/>
          <w:color w:val="auto"/>
          <w:u w:val="single"/>
          <w:lang w:val="en-GB"/>
        </w:rPr>
      </w:pPr>
    </w:p>
    <w:p w14:paraId="33E45038" w14:textId="77777777" w:rsidR="005041FC" w:rsidRDefault="005041FC" w:rsidP="00F7174D">
      <w:pPr>
        <w:pStyle w:val="Default"/>
        <w:jc w:val="center"/>
        <w:rPr>
          <w:b/>
          <w:bCs/>
          <w:caps/>
          <w:color w:val="auto"/>
          <w:u w:val="single"/>
          <w:lang w:val="en-GB"/>
        </w:rPr>
      </w:pPr>
    </w:p>
    <w:p w14:paraId="1788A4C8" w14:textId="77777777" w:rsidR="005041FC" w:rsidRDefault="005041FC" w:rsidP="00F7174D">
      <w:pPr>
        <w:pStyle w:val="Default"/>
        <w:jc w:val="center"/>
        <w:rPr>
          <w:b/>
          <w:bCs/>
          <w:caps/>
          <w:color w:val="auto"/>
          <w:u w:val="single"/>
          <w:lang w:val="en-GB"/>
        </w:rPr>
      </w:pPr>
    </w:p>
    <w:p w14:paraId="022ACA42" w14:textId="58E65646" w:rsidR="00F7174D" w:rsidRPr="005041FC" w:rsidRDefault="00DC71EB" w:rsidP="00F7174D">
      <w:pPr>
        <w:pStyle w:val="Default"/>
        <w:jc w:val="center"/>
        <w:rPr>
          <w:b/>
          <w:bCs/>
          <w:caps/>
          <w:sz w:val="40"/>
          <w:szCs w:val="40"/>
          <w:u w:val="single"/>
          <w:lang w:val="en-GB"/>
        </w:rPr>
      </w:pPr>
      <w:r w:rsidRPr="005041FC">
        <w:rPr>
          <w:b/>
          <w:bCs/>
          <w:caps/>
          <w:color w:val="auto"/>
          <w:sz w:val="40"/>
          <w:szCs w:val="40"/>
          <w:u w:val="single"/>
          <w:lang w:val="en-GB"/>
        </w:rPr>
        <w:t>Request for Quotation</w:t>
      </w:r>
    </w:p>
    <w:p w14:paraId="0242900A" w14:textId="77777777" w:rsidR="00E87A2F" w:rsidRPr="005041FC" w:rsidRDefault="00E87A2F" w:rsidP="00E87A2F">
      <w:pPr>
        <w:rPr>
          <w:rFonts w:ascii="Arial" w:hAnsi="Arial" w:cs="Arial"/>
          <w:sz w:val="40"/>
          <w:szCs w:val="40"/>
        </w:rPr>
      </w:pPr>
    </w:p>
    <w:p w14:paraId="6A131469" w14:textId="3AB585B8" w:rsidR="005041FC" w:rsidRPr="00215F69" w:rsidRDefault="008E42B2" w:rsidP="006F0C39">
      <w:pPr>
        <w:jc w:val="center"/>
        <w:rPr>
          <w:rFonts w:ascii="Arial" w:hAnsi="Arial" w:cs="Arial"/>
          <w:b/>
          <w:bCs/>
          <w:sz w:val="34"/>
          <w:szCs w:val="34"/>
          <w:u w:val="single"/>
        </w:rPr>
      </w:pPr>
      <w:r w:rsidRPr="00215F69">
        <w:rPr>
          <w:rFonts w:ascii="Arial" w:hAnsi="Arial" w:cs="Arial"/>
          <w:b/>
          <w:bCs/>
          <w:sz w:val="34"/>
          <w:szCs w:val="34"/>
          <w:u w:val="single"/>
        </w:rPr>
        <w:t xml:space="preserve">LODGE PARK SPORTS CENTRE REFURBISHMENT of TOILETS, SHOWERS </w:t>
      </w:r>
      <w:r w:rsidR="00215F69" w:rsidRPr="00215F69">
        <w:rPr>
          <w:rFonts w:ascii="Arial" w:hAnsi="Arial" w:cs="Arial"/>
          <w:b/>
          <w:bCs/>
          <w:sz w:val="34"/>
          <w:szCs w:val="34"/>
          <w:u w:val="single"/>
        </w:rPr>
        <w:t>&amp;</w:t>
      </w:r>
      <w:r w:rsidRPr="00215F69">
        <w:rPr>
          <w:rFonts w:ascii="Arial" w:hAnsi="Arial" w:cs="Arial"/>
          <w:b/>
          <w:bCs/>
          <w:sz w:val="34"/>
          <w:szCs w:val="34"/>
          <w:u w:val="single"/>
        </w:rPr>
        <w:t xml:space="preserve"> CHANGING PLACES ROOM </w:t>
      </w:r>
    </w:p>
    <w:p w14:paraId="0017CBB4" w14:textId="77777777" w:rsidR="005041FC" w:rsidRDefault="005041FC" w:rsidP="006F0C39">
      <w:pPr>
        <w:jc w:val="center"/>
        <w:rPr>
          <w:rFonts w:ascii="Arial" w:hAnsi="Arial" w:cs="Arial"/>
          <w:b/>
          <w:bCs/>
          <w:szCs w:val="24"/>
          <w:u w:val="single"/>
        </w:rPr>
      </w:pPr>
    </w:p>
    <w:p w14:paraId="729C0D1D" w14:textId="77777777" w:rsidR="005041FC" w:rsidRDefault="005041FC" w:rsidP="006F0C39">
      <w:pPr>
        <w:jc w:val="center"/>
        <w:rPr>
          <w:rFonts w:ascii="Arial" w:hAnsi="Arial" w:cs="Arial"/>
          <w:b/>
          <w:bCs/>
          <w:szCs w:val="24"/>
          <w:u w:val="single"/>
        </w:rPr>
      </w:pPr>
    </w:p>
    <w:p w14:paraId="69464A2A" w14:textId="77777777" w:rsidR="005041FC" w:rsidRDefault="005041FC" w:rsidP="006F0C39">
      <w:pPr>
        <w:jc w:val="center"/>
        <w:rPr>
          <w:rFonts w:ascii="Arial" w:hAnsi="Arial" w:cs="Arial"/>
          <w:b/>
          <w:bCs/>
          <w:szCs w:val="24"/>
          <w:u w:val="single"/>
        </w:rPr>
      </w:pPr>
    </w:p>
    <w:p w14:paraId="0C38318A" w14:textId="77777777" w:rsidR="005041FC" w:rsidRDefault="005041FC" w:rsidP="006F0C39">
      <w:pPr>
        <w:jc w:val="center"/>
        <w:rPr>
          <w:rFonts w:ascii="Arial" w:hAnsi="Arial" w:cs="Arial"/>
          <w:b/>
          <w:bCs/>
          <w:szCs w:val="24"/>
          <w:u w:val="single"/>
        </w:rPr>
      </w:pPr>
    </w:p>
    <w:p w14:paraId="10D8A71C" w14:textId="77777777" w:rsidR="005041FC" w:rsidRDefault="005041FC" w:rsidP="006F0C39">
      <w:pPr>
        <w:jc w:val="center"/>
        <w:rPr>
          <w:rFonts w:ascii="Arial" w:hAnsi="Arial" w:cs="Arial"/>
          <w:b/>
          <w:bCs/>
          <w:szCs w:val="24"/>
          <w:u w:val="single"/>
        </w:rPr>
      </w:pPr>
    </w:p>
    <w:p w14:paraId="3ADD88C2" w14:textId="77777777" w:rsidR="005041FC" w:rsidRDefault="005041FC" w:rsidP="006F0C39">
      <w:pPr>
        <w:jc w:val="center"/>
        <w:rPr>
          <w:rFonts w:ascii="Arial" w:hAnsi="Arial" w:cs="Arial"/>
          <w:b/>
          <w:bCs/>
          <w:szCs w:val="24"/>
          <w:u w:val="single"/>
        </w:rPr>
      </w:pPr>
    </w:p>
    <w:p w14:paraId="6FEFD661" w14:textId="77777777" w:rsidR="005041FC" w:rsidRPr="006F0C39" w:rsidRDefault="005041FC" w:rsidP="006F0C39">
      <w:pPr>
        <w:jc w:val="center"/>
        <w:rPr>
          <w:rFonts w:ascii="Arial" w:hAnsi="Arial" w:cs="Arial"/>
          <w:b/>
          <w:bCs/>
          <w:szCs w:val="24"/>
          <w:u w:val="single"/>
        </w:rPr>
      </w:pPr>
    </w:p>
    <w:p w14:paraId="02510252" w14:textId="77777777" w:rsidR="006F0C39" w:rsidRDefault="006F0C39" w:rsidP="00E87A2F">
      <w:pPr>
        <w:rPr>
          <w:rFonts w:ascii="Arial" w:hAnsi="Arial" w:cs="Arial"/>
          <w:szCs w:val="24"/>
        </w:rPr>
      </w:pPr>
    </w:p>
    <w:p w14:paraId="45C7E925" w14:textId="77777777" w:rsidR="006F0C39" w:rsidRPr="00C5154E" w:rsidRDefault="006F0C39" w:rsidP="00E87A2F">
      <w:pPr>
        <w:rPr>
          <w:rFonts w:ascii="Arial" w:hAnsi="Arial" w:cs="Arial"/>
          <w:szCs w:val="24"/>
        </w:rPr>
      </w:pPr>
    </w:p>
    <w:tbl>
      <w:tblPr>
        <w:tblStyle w:val="TableGrid"/>
        <w:tblW w:w="9072" w:type="dxa"/>
        <w:tblBorders>
          <w:insideH w:val="none" w:sz="0" w:space="0" w:color="auto"/>
        </w:tblBorders>
        <w:tblCellMar>
          <w:top w:w="28" w:type="dxa"/>
          <w:bottom w:w="28" w:type="dxa"/>
        </w:tblCellMar>
        <w:tblLook w:val="04A0" w:firstRow="1" w:lastRow="0" w:firstColumn="1" w:lastColumn="0" w:noHBand="0" w:noVBand="1"/>
      </w:tblPr>
      <w:tblGrid>
        <w:gridCol w:w="9072"/>
      </w:tblGrid>
      <w:tr w:rsidR="00E87A2F" w:rsidRPr="00C5154E" w14:paraId="6797C13D" w14:textId="77777777" w:rsidTr="00A54D08">
        <w:trPr>
          <w:trHeight w:val="284"/>
        </w:trPr>
        <w:tc>
          <w:tcPr>
            <w:tcW w:w="9060" w:type="dxa"/>
          </w:tcPr>
          <w:p w14:paraId="4E9C91F2" w14:textId="77777777" w:rsidR="00E87A2F" w:rsidRPr="00C5154E" w:rsidRDefault="00E87A2F" w:rsidP="00A54D08">
            <w:pPr>
              <w:jc w:val="center"/>
              <w:rPr>
                <w:rFonts w:ascii="Arial" w:hAnsi="Arial" w:cs="Arial"/>
                <w:b/>
                <w:bCs/>
                <w:szCs w:val="24"/>
              </w:rPr>
            </w:pPr>
            <w:r w:rsidRPr="00C5154E">
              <w:rPr>
                <w:rFonts w:ascii="Arial" w:hAnsi="Arial" w:cs="Arial"/>
                <w:b/>
                <w:bCs/>
                <w:szCs w:val="24"/>
              </w:rPr>
              <w:t>This document has been returned by</w:t>
            </w:r>
          </w:p>
        </w:tc>
      </w:tr>
      <w:tr w:rsidR="00E87A2F" w:rsidRPr="00C5154E" w14:paraId="16362B98" w14:textId="77777777" w:rsidTr="00A54D08">
        <w:trPr>
          <w:trHeight w:val="1417"/>
        </w:trPr>
        <w:tc>
          <w:tcPr>
            <w:tcW w:w="9060" w:type="dxa"/>
            <w:vAlign w:val="center"/>
          </w:tcPr>
          <w:p w14:paraId="43DD2736" w14:textId="59A0B2C3" w:rsidR="00E87A2F" w:rsidRPr="00C5154E" w:rsidRDefault="00BD38FF" w:rsidP="00A54D08">
            <w:pPr>
              <w:jc w:val="center"/>
              <w:rPr>
                <w:rFonts w:ascii="Arial" w:hAnsi="Arial" w:cs="Arial"/>
                <w:szCs w:val="24"/>
              </w:rPr>
            </w:pPr>
            <w:sdt>
              <w:sdtPr>
                <w:rPr>
                  <w:rStyle w:val="Heading4Char"/>
                </w:rPr>
                <w:id w:val="1958909925"/>
                <w:placeholder>
                  <w:docPart w:val="BFCF135FD6FC434E91CC15E7AD004E2F"/>
                </w:placeholder>
                <w:showingPlcHdr/>
              </w:sdtPr>
              <w:sdtEndPr>
                <w:rPr>
                  <w:rStyle w:val="Style2"/>
                  <w:b w:val="0"/>
                  <w:bCs w:val="0"/>
                  <w:caps w:val="0"/>
                  <w:szCs w:val="20"/>
                </w:rPr>
              </w:sdtEndPr>
              <w:sdtContent>
                <w:r w:rsidR="00F83F19" w:rsidRPr="00E87A2F">
                  <w:rPr>
                    <w:rStyle w:val="PlaceholderText"/>
                    <w:rFonts w:ascii="Arial" w:hAnsi="Arial" w:cs="Arial"/>
                  </w:rPr>
                  <w:t xml:space="preserve">Click to enter </w:t>
                </w:r>
                <w:r w:rsidR="00F83F19" w:rsidRPr="00E87A2F">
                  <w:rPr>
                    <w:rStyle w:val="PlaceholderText"/>
                    <w:rFonts w:ascii="Arial" w:hAnsi="Arial" w:cs="Arial"/>
                    <w:b/>
                    <w:bCs/>
                  </w:rPr>
                  <w:t>Organisation name</w:t>
                </w:r>
                <w:r w:rsidR="00F83F19" w:rsidRPr="00E87A2F">
                  <w:rPr>
                    <w:rStyle w:val="PlaceholderText"/>
                    <w:rFonts w:ascii="Arial" w:hAnsi="Arial" w:cs="Arial"/>
                  </w:rPr>
                  <w:t>.</w:t>
                </w:r>
              </w:sdtContent>
            </w:sdt>
          </w:p>
        </w:tc>
      </w:tr>
    </w:tbl>
    <w:p w14:paraId="37332C0E" w14:textId="77777777" w:rsidR="00E87A2F" w:rsidRPr="00C5154E" w:rsidRDefault="00E87A2F" w:rsidP="0048001D">
      <w:pPr>
        <w:rPr>
          <w:rFonts w:ascii="Arial" w:hAnsi="Arial" w:cs="Arial"/>
          <w:szCs w:val="24"/>
        </w:rPr>
      </w:pPr>
    </w:p>
    <w:p w14:paraId="412DD3A7" w14:textId="77777777" w:rsidR="00F7174D" w:rsidRPr="00C5154E" w:rsidRDefault="00F7174D" w:rsidP="0048001D">
      <w:pPr>
        <w:rPr>
          <w:rFonts w:ascii="Arial" w:hAnsi="Arial" w:cs="Arial"/>
          <w:szCs w:val="24"/>
        </w:rPr>
        <w:sectPr w:rsidR="00F7174D" w:rsidRPr="00C5154E" w:rsidSect="0048001D">
          <w:headerReference w:type="default" r:id="rId12"/>
          <w:pgSz w:w="11906" w:h="16838"/>
          <w:pgMar w:top="1418" w:right="1418" w:bottom="1418" w:left="1418" w:header="708" w:footer="708" w:gutter="0"/>
          <w:cols w:space="708"/>
          <w:docGrid w:linePitch="360"/>
        </w:sectPr>
      </w:pPr>
    </w:p>
    <w:sdt>
      <w:sdtPr>
        <w:rPr>
          <w:rFonts w:ascii="Times New Roman" w:eastAsia="Times New Roman" w:hAnsi="Times New Roman" w:cs="Times New Roman"/>
          <w:caps w:val="0"/>
          <w:color w:val="auto"/>
          <w:sz w:val="24"/>
          <w:szCs w:val="20"/>
          <w:lang w:val="en-GB"/>
        </w:rPr>
        <w:id w:val="523373175"/>
        <w:docPartObj>
          <w:docPartGallery w:val="Table of Contents"/>
          <w:docPartUnique/>
        </w:docPartObj>
      </w:sdtPr>
      <w:sdtEndPr>
        <w:rPr>
          <w:rFonts w:ascii="Arial" w:hAnsi="Arial" w:cs="Arial"/>
          <w:noProof/>
          <w:szCs w:val="24"/>
        </w:rPr>
      </w:sdtEndPr>
      <w:sdtContent>
        <w:p w14:paraId="161D7AD9" w14:textId="77777777" w:rsidR="00FD765F" w:rsidRPr="00C5154E" w:rsidRDefault="00FD765F" w:rsidP="00022A57">
          <w:pPr>
            <w:pStyle w:val="TOCHeading"/>
            <w:spacing w:before="0" w:after="240" w:line="240" w:lineRule="auto"/>
            <w:rPr>
              <w:rFonts w:ascii="Arial" w:hAnsi="Arial" w:cs="Arial"/>
              <w:b/>
              <w:bCs/>
              <w:caps w:val="0"/>
              <w:color w:val="auto"/>
              <w:sz w:val="24"/>
              <w:szCs w:val="24"/>
            </w:rPr>
          </w:pPr>
          <w:r w:rsidRPr="00C5154E">
            <w:rPr>
              <w:rFonts w:ascii="Arial" w:hAnsi="Arial" w:cs="Arial"/>
              <w:b/>
              <w:bCs/>
              <w:caps w:val="0"/>
              <w:color w:val="auto"/>
              <w:sz w:val="24"/>
              <w:szCs w:val="24"/>
            </w:rPr>
            <w:t>Contents</w:t>
          </w:r>
        </w:p>
        <w:p w14:paraId="1D0520AD" w14:textId="01859B9F" w:rsidR="008A5FF9" w:rsidRDefault="00FD765F">
          <w:pPr>
            <w:pStyle w:val="TOC1"/>
            <w:rPr>
              <w:rFonts w:asciiTheme="minorHAnsi" w:eastAsiaTheme="minorEastAsia" w:hAnsiTheme="minorHAnsi" w:cstheme="minorBidi"/>
              <w:b w:val="0"/>
              <w:bCs w:val="0"/>
              <w:kern w:val="2"/>
              <w14:ligatures w14:val="standardContextual"/>
            </w:rPr>
          </w:pPr>
          <w:r w:rsidRPr="00C5154E">
            <w:fldChar w:fldCharType="begin"/>
          </w:r>
          <w:r w:rsidRPr="00C5154E">
            <w:instrText xml:space="preserve"> TOC \o "1-3" \h \z \u </w:instrText>
          </w:r>
          <w:r w:rsidRPr="00C5154E">
            <w:fldChar w:fldCharType="separate"/>
          </w:r>
          <w:hyperlink w:anchor="_Toc210140015" w:history="1">
            <w:r w:rsidR="008A5FF9" w:rsidRPr="007F41ED">
              <w:rPr>
                <w:rStyle w:val="Hyperlink"/>
              </w:rPr>
              <w:t>Section 1: Introduction</w:t>
            </w:r>
            <w:r w:rsidR="008A5FF9">
              <w:rPr>
                <w:webHidden/>
              </w:rPr>
              <w:tab/>
            </w:r>
            <w:r w:rsidR="008A5FF9">
              <w:rPr>
                <w:webHidden/>
              </w:rPr>
              <w:fldChar w:fldCharType="begin"/>
            </w:r>
            <w:r w:rsidR="008A5FF9">
              <w:rPr>
                <w:webHidden/>
              </w:rPr>
              <w:instrText xml:space="preserve"> PAGEREF _Toc210140015 \h </w:instrText>
            </w:r>
            <w:r w:rsidR="008A5FF9">
              <w:rPr>
                <w:webHidden/>
              </w:rPr>
            </w:r>
            <w:r w:rsidR="008A5FF9">
              <w:rPr>
                <w:webHidden/>
              </w:rPr>
              <w:fldChar w:fldCharType="separate"/>
            </w:r>
            <w:r w:rsidR="008A5FF9">
              <w:rPr>
                <w:webHidden/>
              </w:rPr>
              <w:t>3</w:t>
            </w:r>
            <w:r w:rsidR="008A5FF9">
              <w:rPr>
                <w:webHidden/>
              </w:rPr>
              <w:fldChar w:fldCharType="end"/>
            </w:r>
          </w:hyperlink>
        </w:p>
        <w:p w14:paraId="68C34A83" w14:textId="5B594F40" w:rsidR="008A5FF9" w:rsidRDefault="008A5FF9">
          <w:pPr>
            <w:pStyle w:val="TOC2"/>
            <w:rPr>
              <w:rFonts w:asciiTheme="minorHAnsi" w:eastAsiaTheme="minorEastAsia" w:hAnsiTheme="minorHAnsi" w:cstheme="minorBidi"/>
              <w:kern w:val="2"/>
              <w14:ligatures w14:val="standardContextual"/>
            </w:rPr>
          </w:pPr>
          <w:hyperlink w:anchor="_Toc210140016" w:history="1">
            <w:r w:rsidRPr="007F41ED">
              <w:rPr>
                <w:rStyle w:val="Hyperlink"/>
              </w:rPr>
              <w:t>1.</w:t>
            </w:r>
            <w:r>
              <w:rPr>
                <w:rFonts w:asciiTheme="minorHAnsi" w:eastAsiaTheme="minorEastAsia" w:hAnsiTheme="minorHAnsi" w:cstheme="minorBidi"/>
                <w:kern w:val="2"/>
                <w14:ligatures w14:val="standardContextual"/>
              </w:rPr>
              <w:tab/>
            </w:r>
            <w:r w:rsidRPr="007F41ED">
              <w:rPr>
                <w:rStyle w:val="Hyperlink"/>
              </w:rPr>
              <w:t>General Requirements</w:t>
            </w:r>
            <w:r>
              <w:rPr>
                <w:webHidden/>
              </w:rPr>
              <w:tab/>
            </w:r>
            <w:r>
              <w:rPr>
                <w:webHidden/>
              </w:rPr>
              <w:fldChar w:fldCharType="begin"/>
            </w:r>
            <w:r>
              <w:rPr>
                <w:webHidden/>
              </w:rPr>
              <w:instrText xml:space="preserve"> PAGEREF _Toc210140016 \h </w:instrText>
            </w:r>
            <w:r>
              <w:rPr>
                <w:webHidden/>
              </w:rPr>
            </w:r>
            <w:r>
              <w:rPr>
                <w:webHidden/>
              </w:rPr>
              <w:fldChar w:fldCharType="separate"/>
            </w:r>
            <w:r>
              <w:rPr>
                <w:webHidden/>
              </w:rPr>
              <w:t>3</w:t>
            </w:r>
            <w:r>
              <w:rPr>
                <w:webHidden/>
              </w:rPr>
              <w:fldChar w:fldCharType="end"/>
            </w:r>
          </w:hyperlink>
        </w:p>
        <w:p w14:paraId="270E703D" w14:textId="60CB53E3" w:rsidR="008A5FF9" w:rsidRDefault="008A5FF9">
          <w:pPr>
            <w:pStyle w:val="TOC2"/>
            <w:rPr>
              <w:rFonts w:asciiTheme="minorHAnsi" w:eastAsiaTheme="minorEastAsia" w:hAnsiTheme="minorHAnsi" w:cstheme="minorBidi"/>
              <w:kern w:val="2"/>
              <w14:ligatures w14:val="standardContextual"/>
            </w:rPr>
          </w:pPr>
          <w:hyperlink w:anchor="_Toc210140017" w:history="1">
            <w:r w:rsidRPr="007F41ED">
              <w:rPr>
                <w:rStyle w:val="Hyperlink"/>
              </w:rPr>
              <w:t>2.</w:t>
            </w:r>
            <w:r>
              <w:rPr>
                <w:rFonts w:asciiTheme="minorHAnsi" w:eastAsiaTheme="minorEastAsia" w:hAnsiTheme="minorHAnsi" w:cstheme="minorBidi"/>
                <w:kern w:val="2"/>
                <w14:ligatures w14:val="standardContextual"/>
              </w:rPr>
              <w:tab/>
            </w:r>
            <w:r w:rsidRPr="007F41ED">
              <w:rPr>
                <w:rStyle w:val="Hyperlink"/>
              </w:rPr>
              <w:t>Rights of the Council in Relation to the RfQ</w:t>
            </w:r>
            <w:r>
              <w:rPr>
                <w:webHidden/>
              </w:rPr>
              <w:tab/>
            </w:r>
            <w:r>
              <w:rPr>
                <w:webHidden/>
              </w:rPr>
              <w:fldChar w:fldCharType="begin"/>
            </w:r>
            <w:r>
              <w:rPr>
                <w:webHidden/>
              </w:rPr>
              <w:instrText xml:space="preserve"> PAGEREF _Toc210140017 \h </w:instrText>
            </w:r>
            <w:r>
              <w:rPr>
                <w:webHidden/>
              </w:rPr>
            </w:r>
            <w:r>
              <w:rPr>
                <w:webHidden/>
              </w:rPr>
              <w:fldChar w:fldCharType="separate"/>
            </w:r>
            <w:r>
              <w:rPr>
                <w:webHidden/>
              </w:rPr>
              <w:t>4</w:t>
            </w:r>
            <w:r>
              <w:rPr>
                <w:webHidden/>
              </w:rPr>
              <w:fldChar w:fldCharType="end"/>
            </w:r>
          </w:hyperlink>
        </w:p>
        <w:p w14:paraId="6FF4962B" w14:textId="7C28EE89" w:rsidR="008A5FF9" w:rsidRDefault="008A5FF9">
          <w:pPr>
            <w:pStyle w:val="TOC2"/>
            <w:rPr>
              <w:rFonts w:asciiTheme="minorHAnsi" w:eastAsiaTheme="minorEastAsia" w:hAnsiTheme="minorHAnsi" w:cstheme="minorBidi"/>
              <w:kern w:val="2"/>
              <w14:ligatures w14:val="standardContextual"/>
            </w:rPr>
          </w:pPr>
          <w:hyperlink w:anchor="_Toc210140018" w:history="1">
            <w:r w:rsidRPr="007F41ED">
              <w:rPr>
                <w:rStyle w:val="Hyperlink"/>
              </w:rPr>
              <w:t>3.</w:t>
            </w:r>
            <w:r>
              <w:rPr>
                <w:rFonts w:asciiTheme="minorHAnsi" w:eastAsiaTheme="minorEastAsia" w:hAnsiTheme="minorHAnsi" w:cstheme="minorBidi"/>
                <w:kern w:val="2"/>
                <w14:ligatures w14:val="standardContextual"/>
              </w:rPr>
              <w:tab/>
            </w:r>
            <w:r w:rsidRPr="007F41ED">
              <w:rPr>
                <w:rStyle w:val="Hyperlink"/>
              </w:rPr>
              <w:t>Procurement Timetable</w:t>
            </w:r>
            <w:r>
              <w:rPr>
                <w:webHidden/>
              </w:rPr>
              <w:tab/>
            </w:r>
            <w:r>
              <w:rPr>
                <w:webHidden/>
              </w:rPr>
              <w:fldChar w:fldCharType="begin"/>
            </w:r>
            <w:r>
              <w:rPr>
                <w:webHidden/>
              </w:rPr>
              <w:instrText xml:space="preserve"> PAGEREF _Toc210140018 \h </w:instrText>
            </w:r>
            <w:r>
              <w:rPr>
                <w:webHidden/>
              </w:rPr>
            </w:r>
            <w:r>
              <w:rPr>
                <w:webHidden/>
              </w:rPr>
              <w:fldChar w:fldCharType="separate"/>
            </w:r>
            <w:r>
              <w:rPr>
                <w:webHidden/>
              </w:rPr>
              <w:t>5</w:t>
            </w:r>
            <w:r>
              <w:rPr>
                <w:webHidden/>
              </w:rPr>
              <w:fldChar w:fldCharType="end"/>
            </w:r>
          </w:hyperlink>
        </w:p>
        <w:p w14:paraId="1531F0CD" w14:textId="34829F61" w:rsidR="008A5FF9" w:rsidRDefault="008A5FF9">
          <w:pPr>
            <w:pStyle w:val="TOC2"/>
            <w:rPr>
              <w:rFonts w:asciiTheme="minorHAnsi" w:eastAsiaTheme="minorEastAsia" w:hAnsiTheme="minorHAnsi" w:cstheme="minorBidi"/>
              <w:kern w:val="2"/>
              <w14:ligatures w14:val="standardContextual"/>
            </w:rPr>
          </w:pPr>
          <w:hyperlink w:anchor="_Toc210140019" w:history="1">
            <w:r w:rsidRPr="007F41ED">
              <w:rPr>
                <w:rStyle w:val="Hyperlink"/>
              </w:rPr>
              <w:t>4.</w:t>
            </w:r>
            <w:r>
              <w:rPr>
                <w:rFonts w:asciiTheme="minorHAnsi" w:eastAsiaTheme="minorEastAsia" w:hAnsiTheme="minorHAnsi" w:cstheme="minorBidi"/>
                <w:kern w:val="2"/>
                <w14:ligatures w14:val="standardContextual"/>
              </w:rPr>
              <w:tab/>
            </w:r>
            <w:r w:rsidRPr="007F41ED">
              <w:rPr>
                <w:rStyle w:val="Hyperlink"/>
              </w:rPr>
              <w:t>Clarification Questions</w:t>
            </w:r>
            <w:r>
              <w:rPr>
                <w:webHidden/>
              </w:rPr>
              <w:tab/>
            </w:r>
            <w:r>
              <w:rPr>
                <w:webHidden/>
              </w:rPr>
              <w:fldChar w:fldCharType="begin"/>
            </w:r>
            <w:r>
              <w:rPr>
                <w:webHidden/>
              </w:rPr>
              <w:instrText xml:space="preserve"> PAGEREF _Toc210140019 \h </w:instrText>
            </w:r>
            <w:r>
              <w:rPr>
                <w:webHidden/>
              </w:rPr>
            </w:r>
            <w:r>
              <w:rPr>
                <w:webHidden/>
              </w:rPr>
              <w:fldChar w:fldCharType="separate"/>
            </w:r>
            <w:r>
              <w:rPr>
                <w:webHidden/>
              </w:rPr>
              <w:t>6</w:t>
            </w:r>
            <w:r>
              <w:rPr>
                <w:webHidden/>
              </w:rPr>
              <w:fldChar w:fldCharType="end"/>
            </w:r>
          </w:hyperlink>
        </w:p>
        <w:p w14:paraId="37EFA1A5" w14:textId="4F3C43B9" w:rsidR="008A5FF9" w:rsidRDefault="008A5FF9">
          <w:pPr>
            <w:pStyle w:val="TOC2"/>
            <w:rPr>
              <w:rFonts w:asciiTheme="minorHAnsi" w:eastAsiaTheme="minorEastAsia" w:hAnsiTheme="minorHAnsi" w:cstheme="minorBidi"/>
              <w:kern w:val="2"/>
              <w14:ligatures w14:val="standardContextual"/>
            </w:rPr>
          </w:pPr>
          <w:hyperlink w:anchor="_Toc210140020" w:history="1">
            <w:r w:rsidRPr="007F41ED">
              <w:rPr>
                <w:rStyle w:val="Hyperlink"/>
              </w:rPr>
              <w:t>5.</w:t>
            </w:r>
            <w:r>
              <w:rPr>
                <w:rFonts w:asciiTheme="minorHAnsi" w:eastAsiaTheme="minorEastAsia" w:hAnsiTheme="minorHAnsi" w:cstheme="minorBidi"/>
                <w:kern w:val="2"/>
                <w14:ligatures w14:val="standardContextual"/>
              </w:rPr>
              <w:tab/>
            </w:r>
            <w:r w:rsidRPr="007F41ED">
              <w:rPr>
                <w:rStyle w:val="Hyperlink"/>
              </w:rPr>
              <w:t>Quotation Responses</w:t>
            </w:r>
            <w:r>
              <w:rPr>
                <w:webHidden/>
              </w:rPr>
              <w:tab/>
            </w:r>
            <w:r>
              <w:rPr>
                <w:webHidden/>
              </w:rPr>
              <w:fldChar w:fldCharType="begin"/>
            </w:r>
            <w:r>
              <w:rPr>
                <w:webHidden/>
              </w:rPr>
              <w:instrText xml:space="preserve"> PAGEREF _Toc210140020 \h </w:instrText>
            </w:r>
            <w:r>
              <w:rPr>
                <w:webHidden/>
              </w:rPr>
            </w:r>
            <w:r>
              <w:rPr>
                <w:webHidden/>
              </w:rPr>
              <w:fldChar w:fldCharType="separate"/>
            </w:r>
            <w:r>
              <w:rPr>
                <w:webHidden/>
              </w:rPr>
              <w:t>6</w:t>
            </w:r>
            <w:r>
              <w:rPr>
                <w:webHidden/>
              </w:rPr>
              <w:fldChar w:fldCharType="end"/>
            </w:r>
          </w:hyperlink>
        </w:p>
        <w:p w14:paraId="7F19011E" w14:textId="2F2F027D" w:rsidR="008A5FF9" w:rsidRDefault="008A5FF9">
          <w:pPr>
            <w:pStyle w:val="TOC2"/>
            <w:rPr>
              <w:rFonts w:asciiTheme="minorHAnsi" w:eastAsiaTheme="minorEastAsia" w:hAnsiTheme="minorHAnsi" w:cstheme="minorBidi"/>
              <w:kern w:val="2"/>
              <w14:ligatures w14:val="standardContextual"/>
            </w:rPr>
          </w:pPr>
          <w:hyperlink w:anchor="_Toc210140021" w:history="1">
            <w:r w:rsidRPr="007F41ED">
              <w:rPr>
                <w:rStyle w:val="Hyperlink"/>
              </w:rPr>
              <w:t>6.</w:t>
            </w:r>
            <w:r>
              <w:rPr>
                <w:rFonts w:asciiTheme="minorHAnsi" w:eastAsiaTheme="minorEastAsia" w:hAnsiTheme="minorHAnsi" w:cstheme="minorBidi"/>
                <w:kern w:val="2"/>
                <w14:ligatures w14:val="standardContextual"/>
              </w:rPr>
              <w:tab/>
            </w:r>
            <w:r w:rsidRPr="007F41ED">
              <w:rPr>
                <w:rStyle w:val="Hyperlink"/>
              </w:rPr>
              <w:t>Evaluation of Quotations</w:t>
            </w:r>
            <w:r>
              <w:rPr>
                <w:webHidden/>
              </w:rPr>
              <w:tab/>
            </w:r>
            <w:r>
              <w:rPr>
                <w:webHidden/>
              </w:rPr>
              <w:fldChar w:fldCharType="begin"/>
            </w:r>
            <w:r>
              <w:rPr>
                <w:webHidden/>
              </w:rPr>
              <w:instrText xml:space="preserve"> PAGEREF _Toc210140021 \h </w:instrText>
            </w:r>
            <w:r>
              <w:rPr>
                <w:webHidden/>
              </w:rPr>
            </w:r>
            <w:r>
              <w:rPr>
                <w:webHidden/>
              </w:rPr>
              <w:fldChar w:fldCharType="separate"/>
            </w:r>
            <w:r>
              <w:rPr>
                <w:webHidden/>
              </w:rPr>
              <w:t>7</w:t>
            </w:r>
            <w:r>
              <w:rPr>
                <w:webHidden/>
              </w:rPr>
              <w:fldChar w:fldCharType="end"/>
            </w:r>
          </w:hyperlink>
        </w:p>
        <w:p w14:paraId="7D4CD55B" w14:textId="643B39FB" w:rsidR="008A5FF9" w:rsidRDefault="008A5FF9">
          <w:pPr>
            <w:pStyle w:val="TOC2"/>
            <w:rPr>
              <w:rFonts w:asciiTheme="minorHAnsi" w:eastAsiaTheme="minorEastAsia" w:hAnsiTheme="minorHAnsi" w:cstheme="minorBidi"/>
              <w:kern w:val="2"/>
              <w14:ligatures w14:val="standardContextual"/>
            </w:rPr>
          </w:pPr>
          <w:hyperlink w:anchor="_Toc210140022" w:history="1">
            <w:r w:rsidRPr="007F41ED">
              <w:rPr>
                <w:rStyle w:val="Hyperlink"/>
              </w:rPr>
              <w:t>7.</w:t>
            </w:r>
            <w:r>
              <w:rPr>
                <w:rFonts w:asciiTheme="minorHAnsi" w:eastAsiaTheme="minorEastAsia" w:hAnsiTheme="minorHAnsi" w:cstheme="minorBidi"/>
                <w:kern w:val="2"/>
                <w14:ligatures w14:val="standardContextual"/>
              </w:rPr>
              <w:tab/>
            </w:r>
            <w:r w:rsidRPr="007F41ED">
              <w:rPr>
                <w:rStyle w:val="Hyperlink"/>
              </w:rPr>
              <w:t>Evaluation and Moderation of RfQ Responses</w:t>
            </w:r>
            <w:r>
              <w:rPr>
                <w:webHidden/>
              </w:rPr>
              <w:tab/>
            </w:r>
            <w:r>
              <w:rPr>
                <w:webHidden/>
              </w:rPr>
              <w:fldChar w:fldCharType="begin"/>
            </w:r>
            <w:r>
              <w:rPr>
                <w:webHidden/>
              </w:rPr>
              <w:instrText xml:space="preserve"> PAGEREF _Toc210140022 \h </w:instrText>
            </w:r>
            <w:r>
              <w:rPr>
                <w:webHidden/>
              </w:rPr>
            </w:r>
            <w:r>
              <w:rPr>
                <w:webHidden/>
              </w:rPr>
              <w:fldChar w:fldCharType="separate"/>
            </w:r>
            <w:r>
              <w:rPr>
                <w:webHidden/>
              </w:rPr>
              <w:t>7</w:t>
            </w:r>
            <w:r>
              <w:rPr>
                <w:webHidden/>
              </w:rPr>
              <w:fldChar w:fldCharType="end"/>
            </w:r>
          </w:hyperlink>
        </w:p>
        <w:p w14:paraId="07A1EED6" w14:textId="6ECC7AE4" w:rsidR="008A5FF9" w:rsidRDefault="008A5FF9">
          <w:pPr>
            <w:pStyle w:val="TOC2"/>
            <w:rPr>
              <w:rFonts w:asciiTheme="minorHAnsi" w:eastAsiaTheme="minorEastAsia" w:hAnsiTheme="minorHAnsi" w:cstheme="minorBidi"/>
              <w:kern w:val="2"/>
              <w14:ligatures w14:val="standardContextual"/>
            </w:rPr>
          </w:pPr>
          <w:hyperlink w:anchor="_Toc210140023" w:history="1">
            <w:r w:rsidRPr="007F41ED">
              <w:rPr>
                <w:rStyle w:val="Hyperlink"/>
              </w:rPr>
              <w:t>8.</w:t>
            </w:r>
            <w:r>
              <w:rPr>
                <w:rFonts w:asciiTheme="minorHAnsi" w:eastAsiaTheme="minorEastAsia" w:hAnsiTheme="minorHAnsi" w:cstheme="minorBidi"/>
                <w:kern w:val="2"/>
                <w14:ligatures w14:val="standardContextual"/>
              </w:rPr>
              <w:tab/>
            </w:r>
            <w:r w:rsidRPr="007F41ED">
              <w:rPr>
                <w:rStyle w:val="Hyperlink"/>
              </w:rPr>
              <w:t>Evaluation of Price (Award Criteria Questionnaire)</w:t>
            </w:r>
            <w:r>
              <w:rPr>
                <w:webHidden/>
              </w:rPr>
              <w:tab/>
            </w:r>
            <w:r>
              <w:rPr>
                <w:webHidden/>
              </w:rPr>
              <w:fldChar w:fldCharType="begin"/>
            </w:r>
            <w:r>
              <w:rPr>
                <w:webHidden/>
              </w:rPr>
              <w:instrText xml:space="preserve"> PAGEREF _Toc210140023 \h </w:instrText>
            </w:r>
            <w:r>
              <w:rPr>
                <w:webHidden/>
              </w:rPr>
            </w:r>
            <w:r>
              <w:rPr>
                <w:webHidden/>
              </w:rPr>
              <w:fldChar w:fldCharType="separate"/>
            </w:r>
            <w:r>
              <w:rPr>
                <w:webHidden/>
              </w:rPr>
              <w:t>10</w:t>
            </w:r>
            <w:r>
              <w:rPr>
                <w:webHidden/>
              </w:rPr>
              <w:fldChar w:fldCharType="end"/>
            </w:r>
          </w:hyperlink>
        </w:p>
        <w:p w14:paraId="6A543512" w14:textId="71E93F00" w:rsidR="008A5FF9" w:rsidRDefault="008A5FF9">
          <w:pPr>
            <w:pStyle w:val="TOC2"/>
            <w:rPr>
              <w:rFonts w:asciiTheme="minorHAnsi" w:eastAsiaTheme="minorEastAsia" w:hAnsiTheme="minorHAnsi" w:cstheme="minorBidi"/>
              <w:kern w:val="2"/>
              <w14:ligatures w14:val="standardContextual"/>
            </w:rPr>
          </w:pPr>
          <w:hyperlink w:anchor="_Toc210140024" w:history="1">
            <w:r w:rsidRPr="007F41ED">
              <w:rPr>
                <w:rStyle w:val="Hyperlink"/>
              </w:rPr>
              <w:t>9.</w:t>
            </w:r>
            <w:r>
              <w:rPr>
                <w:rFonts w:asciiTheme="minorHAnsi" w:eastAsiaTheme="minorEastAsia" w:hAnsiTheme="minorHAnsi" w:cstheme="minorBidi"/>
                <w:kern w:val="2"/>
                <w14:ligatures w14:val="standardContextual"/>
              </w:rPr>
              <w:tab/>
            </w:r>
            <w:r w:rsidRPr="007F41ED">
              <w:rPr>
                <w:rStyle w:val="Hyperlink"/>
              </w:rPr>
              <w:t>Presentations and/or Clarifications</w:t>
            </w:r>
            <w:r>
              <w:rPr>
                <w:webHidden/>
              </w:rPr>
              <w:tab/>
            </w:r>
            <w:r>
              <w:rPr>
                <w:webHidden/>
              </w:rPr>
              <w:fldChar w:fldCharType="begin"/>
            </w:r>
            <w:r>
              <w:rPr>
                <w:webHidden/>
              </w:rPr>
              <w:instrText xml:space="preserve"> PAGEREF _Toc210140024 \h </w:instrText>
            </w:r>
            <w:r>
              <w:rPr>
                <w:webHidden/>
              </w:rPr>
            </w:r>
            <w:r>
              <w:rPr>
                <w:webHidden/>
              </w:rPr>
              <w:fldChar w:fldCharType="separate"/>
            </w:r>
            <w:r>
              <w:rPr>
                <w:webHidden/>
              </w:rPr>
              <w:t>11</w:t>
            </w:r>
            <w:r>
              <w:rPr>
                <w:webHidden/>
              </w:rPr>
              <w:fldChar w:fldCharType="end"/>
            </w:r>
          </w:hyperlink>
        </w:p>
        <w:p w14:paraId="3B84EF9F" w14:textId="7D4E636E" w:rsidR="008A5FF9" w:rsidRDefault="008A5FF9">
          <w:pPr>
            <w:pStyle w:val="TOC2"/>
            <w:rPr>
              <w:rFonts w:asciiTheme="minorHAnsi" w:eastAsiaTheme="minorEastAsia" w:hAnsiTheme="minorHAnsi" w:cstheme="minorBidi"/>
              <w:kern w:val="2"/>
              <w14:ligatures w14:val="standardContextual"/>
            </w:rPr>
          </w:pPr>
          <w:hyperlink w:anchor="_Toc210140025" w:history="1">
            <w:r w:rsidRPr="007F41ED">
              <w:rPr>
                <w:rStyle w:val="Hyperlink"/>
              </w:rPr>
              <w:t>10.</w:t>
            </w:r>
            <w:r>
              <w:rPr>
                <w:rFonts w:asciiTheme="minorHAnsi" w:eastAsiaTheme="minorEastAsia" w:hAnsiTheme="minorHAnsi" w:cstheme="minorBidi"/>
                <w:kern w:val="2"/>
                <w14:ligatures w14:val="standardContextual"/>
              </w:rPr>
              <w:tab/>
            </w:r>
            <w:r w:rsidRPr="007F41ED">
              <w:rPr>
                <w:rStyle w:val="Hyperlink"/>
              </w:rPr>
              <w:t>Abnormally Low and/or Unsustainably High RfQ Responses</w:t>
            </w:r>
            <w:r>
              <w:rPr>
                <w:webHidden/>
              </w:rPr>
              <w:tab/>
            </w:r>
            <w:r>
              <w:rPr>
                <w:webHidden/>
              </w:rPr>
              <w:fldChar w:fldCharType="begin"/>
            </w:r>
            <w:r>
              <w:rPr>
                <w:webHidden/>
              </w:rPr>
              <w:instrText xml:space="preserve"> PAGEREF _Toc210140025 \h </w:instrText>
            </w:r>
            <w:r>
              <w:rPr>
                <w:webHidden/>
              </w:rPr>
            </w:r>
            <w:r>
              <w:rPr>
                <w:webHidden/>
              </w:rPr>
              <w:fldChar w:fldCharType="separate"/>
            </w:r>
            <w:r>
              <w:rPr>
                <w:webHidden/>
              </w:rPr>
              <w:t>11</w:t>
            </w:r>
            <w:r>
              <w:rPr>
                <w:webHidden/>
              </w:rPr>
              <w:fldChar w:fldCharType="end"/>
            </w:r>
          </w:hyperlink>
        </w:p>
        <w:p w14:paraId="75E978CE" w14:textId="73C584B9" w:rsidR="008A5FF9" w:rsidRDefault="008A5FF9">
          <w:pPr>
            <w:pStyle w:val="TOC2"/>
            <w:rPr>
              <w:rFonts w:asciiTheme="minorHAnsi" w:eastAsiaTheme="minorEastAsia" w:hAnsiTheme="minorHAnsi" w:cstheme="minorBidi"/>
              <w:kern w:val="2"/>
              <w14:ligatures w14:val="standardContextual"/>
            </w:rPr>
          </w:pPr>
          <w:hyperlink w:anchor="_Toc210140026" w:history="1">
            <w:r w:rsidRPr="007F41ED">
              <w:rPr>
                <w:rStyle w:val="Hyperlink"/>
              </w:rPr>
              <w:t>11.</w:t>
            </w:r>
            <w:r>
              <w:rPr>
                <w:rFonts w:asciiTheme="minorHAnsi" w:eastAsiaTheme="minorEastAsia" w:hAnsiTheme="minorHAnsi" w:cstheme="minorBidi"/>
                <w:kern w:val="2"/>
                <w14:ligatures w14:val="standardContextual"/>
              </w:rPr>
              <w:tab/>
            </w:r>
            <w:r w:rsidRPr="007F41ED">
              <w:rPr>
                <w:rStyle w:val="Hyperlink"/>
              </w:rPr>
              <w:t>Rejection and Disqualification of RfQs</w:t>
            </w:r>
            <w:r>
              <w:rPr>
                <w:webHidden/>
              </w:rPr>
              <w:tab/>
            </w:r>
            <w:r>
              <w:rPr>
                <w:webHidden/>
              </w:rPr>
              <w:fldChar w:fldCharType="begin"/>
            </w:r>
            <w:r>
              <w:rPr>
                <w:webHidden/>
              </w:rPr>
              <w:instrText xml:space="preserve"> PAGEREF _Toc210140026 \h </w:instrText>
            </w:r>
            <w:r>
              <w:rPr>
                <w:webHidden/>
              </w:rPr>
            </w:r>
            <w:r>
              <w:rPr>
                <w:webHidden/>
              </w:rPr>
              <w:fldChar w:fldCharType="separate"/>
            </w:r>
            <w:r>
              <w:rPr>
                <w:webHidden/>
              </w:rPr>
              <w:t>12</w:t>
            </w:r>
            <w:r>
              <w:rPr>
                <w:webHidden/>
              </w:rPr>
              <w:fldChar w:fldCharType="end"/>
            </w:r>
          </w:hyperlink>
        </w:p>
        <w:p w14:paraId="18CC7312" w14:textId="38428E57" w:rsidR="008A5FF9" w:rsidRDefault="008A5FF9">
          <w:pPr>
            <w:pStyle w:val="TOC1"/>
            <w:rPr>
              <w:rFonts w:asciiTheme="minorHAnsi" w:eastAsiaTheme="minorEastAsia" w:hAnsiTheme="minorHAnsi" w:cstheme="minorBidi"/>
              <w:b w:val="0"/>
              <w:bCs w:val="0"/>
              <w:kern w:val="2"/>
              <w14:ligatures w14:val="standardContextual"/>
            </w:rPr>
          </w:pPr>
          <w:hyperlink w:anchor="_Toc210140027" w:history="1">
            <w:r w:rsidRPr="007F41ED">
              <w:rPr>
                <w:rStyle w:val="Hyperlink"/>
              </w:rPr>
              <w:t>Section 2: Specification</w:t>
            </w:r>
            <w:r>
              <w:rPr>
                <w:webHidden/>
              </w:rPr>
              <w:tab/>
            </w:r>
            <w:r>
              <w:rPr>
                <w:webHidden/>
              </w:rPr>
              <w:fldChar w:fldCharType="begin"/>
            </w:r>
            <w:r>
              <w:rPr>
                <w:webHidden/>
              </w:rPr>
              <w:instrText xml:space="preserve"> PAGEREF _Toc210140027 \h </w:instrText>
            </w:r>
            <w:r>
              <w:rPr>
                <w:webHidden/>
              </w:rPr>
            </w:r>
            <w:r>
              <w:rPr>
                <w:webHidden/>
              </w:rPr>
              <w:fldChar w:fldCharType="separate"/>
            </w:r>
            <w:r>
              <w:rPr>
                <w:webHidden/>
              </w:rPr>
              <w:t>14</w:t>
            </w:r>
            <w:r>
              <w:rPr>
                <w:webHidden/>
              </w:rPr>
              <w:fldChar w:fldCharType="end"/>
            </w:r>
          </w:hyperlink>
        </w:p>
        <w:p w14:paraId="7667334E" w14:textId="094C7EC0" w:rsidR="008A5FF9" w:rsidRDefault="008A5FF9">
          <w:pPr>
            <w:pStyle w:val="TOC1"/>
            <w:rPr>
              <w:rFonts w:asciiTheme="minorHAnsi" w:eastAsiaTheme="minorEastAsia" w:hAnsiTheme="minorHAnsi" w:cstheme="minorBidi"/>
              <w:b w:val="0"/>
              <w:bCs w:val="0"/>
              <w:kern w:val="2"/>
              <w14:ligatures w14:val="standardContextual"/>
            </w:rPr>
          </w:pPr>
          <w:hyperlink w:anchor="_Toc210140028" w:history="1">
            <w:r w:rsidRPr="007F41ED">
              <w:rPr>
                <w:rStyle w:val="Hyperlink"/>
              </w:rPr>
              <w:t>Section 3: Supporting Information</w:t>
            </w:r>
            <w:r>
              <w:rPr>
                <w:webHidden/>
              </w:rPr>
              <w:tab/>
            </w:r>
            <w:r>
              <w:rPr>
                <w:webHidden/>
              </w:rPr>
              <w:fldChar w:fldCharType="begin"/>
            </w:r>
            <w:r>
              <w:rPr>
                <w:webHidden/>
              </w:rPr>
              <w:instrText xml:space="preserve"> PAGEREF _Toc210140028 \h </w:instrText>
            </w:r>
            <w:r>
              <w:rPr>
                <w:webHidden/>
              </w:rPr>
            </w:r>
            <w:r>
              <w:rPr>
                <w:webHidden/>
              </w:rPr>
              <w:fldChar w:fldCharType="separate"/>
            </w:r>
            <w:r>
              <w:rPr>
                <w:webHidden/>
              </w:rPr>
              <w:t>18</w:t>
            </w:r>
            <w:r>
              <w:rPr>
                <w:webHidden/>
              </w:rPr>
              <w:fldChar w:fldCharType="end"/>
            </w:r>
          </w:hyperlink>
        </w:p>
        <w:p w14:paraId="70283942" w14:textId="67EF7439" w:rsidR="008A5FF9" w:rsidRDefault="008A5FF9">
          <w:pPr>
            <w:pStyle w:val="TOC1"/>
            <w:rPr>
              <w:rFonts w:asciiTheme="minorHAnsi" w:eastAsiaTheme="minorEastAsia" w:hAnsiTheme="minorHAnsi" w:cstheme="minorBidi"/>
              <w:b w:val="0"/>
              <w:bCs w:val="0"/>
              <w:kern w:val="2"/>
              <w14:ligatures w14:val="standardContextual"/>
            </w:rPr>
          </w:pPr>
          <w:hyperlink w:anchor="_Toc210140029" w:history="1">
            <w:r w:rsidRPr="007F41ED">
              <w:rPr>
                <w:rStyle w:val="Hyperlink"/>
              </w:rPr>
              <w:t>Section 4: Pricing Sheet</w:t>
            </w:r>
            <w:r>
              <w:rPr>
                <w:webHidden/>
              </w:rPr>
              <w:tab/>
            </w:r>
            <w:r>
              <w:rPr>
                <w:webHidden/>
              </w:rPr>
              <w:fldChar w:fldCharType="begin"/>
            </w:r>
            <w:r>
              <w:rPr>
                <w:webHidden/>
              </w:rPr>
              <w:instrText xml:space="preserve"> PAGEREF _Toc210140029 \h </w:instrText>
            </w:r>
            <w:r>
              <w:rPr>
                <w:webHidden/>
              </w:rPr>
            </w:r>
            <w:r>
              <w:rPr>
                <w:webHidden/>
              </w:rPr>
              <w:fldChar w:fldCharType="separate"/>
            </w:r>
            <w:r>
              <w:rPr>
                <w:webHidden/>
              </w:rPr>
              <w:t>24</w:t>
            </w:r>
            <w:r>
              <w:rPr>
                <w:webHidden/>
              </w:rPr>
              <w:fldChar w:fldCharType="end"/>
            </w:r>
          </w:hyperlink>
        </w:p>
        <w:p w14:paraId="522997FB" w14:textId="1441B107" w:rsidR="008A5FF9" w:rsidRDefault="008A5FF9">
          <w:pPr>
            <w:pStyle w:val="TOC2"/>
            <w:rPr>
              <w:rFonts w:asciiTheme="minorHAnsi" w:eastAsiaTheme="minorEastAsia" w:hAnsiTheme="minorHAnsi" w:cstheme="minorBidi"/>
              <w:kern w:val="2"/>
              <w14:ligatures w14:val="standardContextual"/>
            </w:rPr>
          </w:pPr>
          <w:hyperlink w:anchor="_Toc210140030" w:history="1">
            <w:r w:rsidRPr="007F41ED">
              <w:rPr>
                <w:rStyle w:val="Hyperlink"/>
              </w:rPr>
              <w:t>1.</w:t>
            </w:r>
            <w:r>
              <w:rPr>
                <w:rFonts w:asciiTheme="minorHAnsi" w:eastAsiaTheme="minorEastAsia" w:hAnsiTheme="minorHAnsi" w:cstheme="minorBidi"/>
                <w:kern w:val="2"/>
                <w14:ligatures w14:val="standardContextual"/>
              </w:rPr>
              <w:tab/>
            </w:r>
            <w:r w:rsidRPr="007F41ED">
              <w:rPr>
                <w:rStyle w:val="Hyperlink"/>
              </w:rPr>
              <w:t>Pricing and Costs</w:t>
            </w:r>
            <w:r>
              <w:rPr>
                <w:webHidden/>
              </w:rPr>
              <w:tab/>
            </w:r>
            <w:r>
              <w:rPr>
                <w:webHidden/>
              </w:rPr>
              <w:fldChar w:fldCharType="begin"/>
            </w:r>
            <w:r>
              <w:rPr>
                <w:webHidden/>
              </w:rPr>
              <w:instrText xml:space="preserve"> PAGEREF _Toc210140030 \h </w:instrText>
            </w:r>
            <w:r>
              <w:rPr>
                <w:webHidden/>
              </w:rPr>
            </w:r>
            <w:r>
              <w:rPr>
                <w:webHidden/>
              </w:rPr>
              <w:fldChar w:fldCharType="separate"/>
            </w:r>
            <w:r>
              <w:rPr>
                <w:webHidden/>
              </w:rPr>
              <w:t>24</w:t>
            </w:r>
            <w:r>
              <w:rPr>
                <w:webHidden/>
              </w:rPr>
              <w:fldChar w:fldCharType="end"/>
            </w:r>
          </w:hyperlink>
        </w:p>
        <w:p w14:paraId="20B84D87" w14:textId="6F4ED02D" w:rsidR="008A5FF9" w:rsidRDefault="008A5FF9">
          <w:pPr>
            <w:pStyle w:val="TOC1"/>
            <w:rPr>
              <w:rFonts w:asciiTheme="minorHAnsi" w:eastAsiaTheme="minorEastAsia" w:hAnsiTheme="minorHAnsi" w:cstheme="minorBidi"/>
              <w:b w:val="0"/>
              <w:bCs w:val="0"/>
              <w:kern w:val="2"/>
              <w14:ligatures w14:val="standardContextual"/>
            </w:rPr>
          </w:pPr>
          <w:hyperlink w:anchor="_Toc210140031" w:history="1">
            <w:r w:rsidRPr="007F41ED">
              <w:rPr>
                <w:rStyle w:val="Hyperlink"/>
              </w:rPr>
              <w:t>*</w:t>
            </w:r>
            <w:r w:rsidRPr="007F41ED">
              <w:rPr>
                <w:rStyle w:val="Hyperlink"/>
                <w:i/>
                <w:iCs/>
              </w:rPr>
              <w:t>For use at the discretion of the Employer in the potential valuation of any variations</w:t>
            </w:r>
            <w:r>
              <w:rPr>
                <w:webHidden/>
              </w:rPr>
              <w:tab/>
            </w:r>
            <w:r>
              <w:rPr>
                <w:webHidden/>
              </w:rPr>
              <w:fldChar w:fldCharType="begin"/>
            </w:r>
            <w:r>
              <w:rPr>
                <w:webHidden/>
              </w:rPr>
              <w:instrText xml:space="preserve"> PAGEREF _Toc210140031 \h </w:instrText>
            </w:r>
            <w:r>
              <w:rPr>
                <w:webHidden/>
              </w:rPr>
            </w:r>
            <w:r>
              <w:rPr>
                <w:webHidden/>
              </w:rPr>
              <w:fldChar w:fldCharType="separate"/>
            </w:r>
            <w:r>
              <w:rPr>
                <w:webHidden/>
              </w:rPr>
              <w:t>25</w:t>
            </w:r>
            <w:r>
              <w:rPr>
                <w:webHidden/>
              </w:rPr>
              <w:fldChar w:fldCharType="end"/>
            </w:r>
          </w:hyperlink>
        </w:p>
        <w:p w14:paraId="5983099C" w14:textId="224F9BDA" w:rsidR="008A5FF9" w:rsidRDefault="008A5FF9">
          <w:pPr>
            <w:pStyle w:val="TOC1"/>
            <w:rPr>
              <w:rFonts w:asciiTheme="minorHAnsi" w:eastAsiaTheme="minorEastAsia" w:hAnsiTheme="minorHAnsi" w:cstheme="minorBidi"/>
              <w:b w:val="0"/>
              <w:bCs w:val="0"/>
              <w:kern w:val="2"/>
              <w14:ligatures w14:val="standardContextual"/>
            </w:rPr>
          </w:pPr>
          <w:hyperlink w:anchor="_Toc210140032" w:history="1">
            <w:r w:rsidRPr="007F41ED">
              <w:rPr>
                <w:rStyle w:val="Hyperlink"/>
              </w:rPr>
              <w:t>Section 5: Freedom of Information</w:t>
            </w:r>
            <w:r>
              <w:rPr>
                <w:webHidden/>
              </w:rPr>
              <w:tab/>
            </w:r>
            <w:r>
              <w:rPr>
                <w:webHidden/>
              </w:rPr>
              <w:fldChar w:fldCharType="begin"/>
            </w:r>
            <w:r>
              <w:rPr>
                <w:webHidden/>
              </w:rPr>
              <w:instrText xml:space="preserve"> PAGEREF _Toc210140032 \h </w:instrText>
            </w:r>
            <w:r>
              <w:rPr>
                <w:webHidden/>
              </w:rPr>
            </w:r>
            <w:r>
              <w:rPr>
                <w:webHidden/>
              </w:rPr>
              <w:fldChar w:fldCharType="separate"/>
            </w:r>
            <w:r>
              <w:rPr>
                <w:webHidden/>
              </w:rPr>
              <w:t>25</w:t>
            </w:r>
            <w:r>
              <w:rPr>
                <w:webHidden/>
              </w:rPr>
              <w:fldChar w:fldCharType="end"/>
            </w:r>
          </w:hyperlink>
        </w:p>
        <w:p w14:paraId="13149026" w14:textId="166D98A5" w:rsidR="008A5FF9" w:rsidRDefault="008A5FF9">
          <w:pPr>
            <w:pStyle w:val="TOC1"/>
            <w:rPr>
              <w:rFonts w:asciiTheme="minorHAnsi" w:eastAsiaTheme="minorEastAsia" w:hAnsiTheme="minorHAnsi" w:cstheme="minorBidi"/>
              <w:b w:val="0"/>
              <w:bCs w:val="0"/>
              <w:kern w:val="2"/>
              <w14:ligatures w14:val="standardContextual"/>
            </w:rPr>
          </w:pPr>
          <w:hyperlink w:anchor="_Toc210140033" w:history="1">
            <w:r w:rsidRPr="007F41ED">
              <w:rPr>
                <w:rStyle w:val="Hyperlink"/>
              </w:rPr>
              <w:t>Section 6: Declaration</w:t>
            </w:r>
            <w:r>
              <w:rPr>
                <w:webHidden/>
              </w:rPr>
              <w:tab/>
            </w:r>
            <w:r>
              <w:rPr>
                <w:webHidden/>
              </w:rPr>
              <w:fldChar w:fldCharType="begin"/>
            </w:r>
            <w:r>
              <w:rPr>
                <w:webHidden/>
              </w:rPr>
              <w:instrText xml:space="preserve"> PAGEREF _Toc210140033 \h </w:instrText>
            </w:r>
            <w:r>
              <w:rPr>
                <w:webHidden/>
              </w:rPr>
            </w:r>
            <w:r>
              <w:rPr>
                <w:webHidden/>
              </w:rPr>
              <w:fldChar w:fldCharType="separate"/>
            </w:r>
            <w:r>
              <w:rPr>
                <w:webHidden/>
              </w:rPr>
              <w:t>26</w:t>
            </w:r>
            <w:r>
              <w:rPr>
                <w:webHidden/>
              </w:rPr>
              <w:fldChar w:fldCharType="end"/>
            </w:r>
          </w:hyperlink>
        </w:p>
        <w:p w14:paraId="16EAB98E" w14:textId="7369E891" w:rsidR="008A5FF9" w:rsidRDefault="008A5FF9">
          <w:pPr>
            <w:pStyle w:val="TOC1"/>
            <w:rPr>
              <w:rFonts w:asciiTheme="minorHAnsi" w:eastAsiaTheme="minorEastAsia" w:hAnsiTheme="minorHAnsi" w:cstheme="minorBidi"/>
              <w:b w:val="0"/>
              <w:bCs w:val="0"/>
              <w:kern w:val="2"/>
              <w14:ligatures w14:val="standardContextual"/>
            </w:rPr>
          </w:pPr>
          <w:hyperlink w:anchor="_Toc210140034" w:history="1">
            <w:r w:rsidRPr="007F41ED">
              <w:rPr>
                <w:rStyle w:val="Hyperlink"/>
              </w:rPr>
              <w:t>Section 7: Due Diligence</w:t>
            </w:r>
            <w:r>
              <w:rPr>
                <w:webHidden/>
              </w:rPr>
              <w:tab/>
            </w:r>
            <w:r>
              <w:rPr>
                <w:webHidden/>
              </w:rPr>
              <w:fldChar w:fldCharType="begin"/>
            </w:r>
            <w:r>
              <w:rPr>
                <w:webHidden/>
              </w:rPr>
              <w:instrText xml:space="preserve"> PAGEREF _Toc210140034 \h </w:instrText>
            </w:r>
            <w:r>
              <w:rPr>
                <w:webHidden/>
              </w:rPr>
            </w:r>
            <w:r>
              <w:rPr>
                <w:webHidden/>
              </w:rPr>
              <w:fldChar w:fldCharType="separate"/>
            </w:r>
            <w:r>
              <w:rPr>
                <w:webHidden/>
              </w:rPr>
              <w:t>27</w:t>
            </w:r>
            <w:r>
              <w:rPr>
                <w:webHidden/>
              </w:rPr>
              <w:fldChar w:fldCharType="end"/>
            </w:r>
          </w:hyperlink>
        </w:p>
        <w:p w14:paraId="45DD3575" w14:textId="0211435C" w:rsidR="008A5FF9" w:rsidRDefault="008A5FF9">
          <w:pPr>
            <w:pStyle w:val="TOC1"/>
            <w:rPr>
              <w:rFonts w:asciiTheme="minorHAnsi" w:eastAsiaTheme="minorEastAsia" w:hAnsiTheme="minorHAnsi" w:cstheme="minorBidi"/>
              <w:b w:val="0"/>
              <w:bCs w:val="0"/>
              <w:kern w:val="2"/>
              <w14:ligatures w14:val="standardContextual"/>
            </w:rPr>
          </w:pPr>
          <w:hyperlink w:anchor="_Toc210140035" w:history="1">
            <w:r w:rsidRPr="007F41ED">
              <w:rPr>
                <w:rStyle w:val="Hyperlink"/>
              </w:rPr>
              <w:t>Section 8: Contract Award</w:t>
            </w:r>
            <w:r>
              <w:rPr>
                <w:webHidden/>
              </w:rPr>
              <w:tab/>
            </w:r>
            <w:r>
              <w:rPr>
                <w:webHidden/>
              </w:rPr>
              <w:fldChar w:fldCharType="begin"/>
            </w:r>
            <w:r>
              <w:rPr>
                <w:webHidden/>
              </w:rPr>
              <w:instrText xml:space="preserve"> PAGEREF _Toc210140035 \h </w:instrText>
            </w:r>
            <w:r>
              <w:rPr>
                <w:webHidden/>
              </w:rPr>
            </w:r>
            <w:r>
              <w:rPr>
                <w:webHidden/>
              </w:rPr>
              <w:fldChar w:fldCharType="separate"/>
            </w:r>
            <w:r>
              <w:rPr>
                <w:webHidden/>
              </w:rPr>
              <w:t>28</w:t>
            </w:r>
            <w:r>
              <w:rPr>
                <w:webHidden/>
              </w:rPr>
              <w:fldChar w:fldCharType="end"/>
            </w:r>
          </w:hyperlink>
        </w:p>
        <w:p w14:paraId="3A7AAFEA" w14:textId="77777777" w:rsidR="008A5FF9" w:rsidRDefault="00FD765F" w:rsidP="00D869DB">
          <w:pPr>
            <w:rPr>
              <w:rFonts w:ascii="Arial" w:hAnsi="Arial" w:cs="Arial"/>
              <w:noProof/>
              <w:szCs w:val="24"/>
            </w:rPr>
          </w:pPr>
          <w:r w:rsidRPr="00C5154E">
            <w:rPr>
              <w:rFonts w:ascii="Arial" w:hAnsi="Arial" w:cs="Arial"/>
              <w:noProof/>
              <w:szCs w:val="24"/>
            </w:rPr>
            <w:fldChar w:fldCharType="end"/>
          </w:r>
        </w:p>
        <w:p w14:paraId="58253370" w14:textId="085E2C8D" w:rsidR="000C7233" w:rsidRDefault="000C7233" w:rsidP="00D869DB">
          <w:pPr>
            <w:rPr>
              <w:rFonts w:ascii="Arial" w:hAnsi="Arial" w:cs="Arial"/>
              <w:noProof/>
              <w:szCs w:val="24"/>
            </w:rPr>
          </w:pPr>
          <w:r>
            <w:rPr>
              <w:rFonts w:ascii="Arial" w:hAnsi="Arial" w:cs="Arial"/>
              <w:noProof/>
              <w:szCs w:val="24"/>
            </w:rPr>
            <w:t>Appendix 1: Building Plans</w:t>
          </w:r>
          <w:r w:rsidR="008A5FF9">
            <w:rPr>
              <w:rFonts w:ascii="Arial" w:hAnsi="Arial" w:cs="Arial"/>
              <w:noProof/>
              <w:szCs w:val="24"/>
            </w:rPr>
            <w:t>………………………………………………………………..29</w:t>
          </w:r>
        </w:p>
        <w:p w14:paraId="01B4C9F6" w14:textId="6C5CDC29" w:rsidR="000C7233" w:rsidRDefault="000C7233" w:rsidP="00D869DB">
          <w:pPr>
            <w:rPr>
              <w:rFonts w:ascii="Arial" w:hAnsi="Arial" w:cs="Arial"/>
              <w:noProof/>
              <w:szCs w:val="24"/>
            </w:rPr>
          </w:pPr>
          <w:r>
            <w:rPr>
              <w:rFonts w:ascii="Arial" w:hAnsi="Arial" w:cs="Arial"/>
              <w:noProof/>
              <w:szCs w:val="24"/>
            </w:rPr>
            <w:t>Appendix 2: Asbestos Management Plan</w:t>
          </w:r>
          <w:r w:rsidR="008A5FF9">
            <w:rPr>
              <w:rFonts w:ascii="Arial" w:hAnsi="Arial" w:cs="Arial"/>
              <w:noProof/>
              <w:szCs w:val="24"/>
            </w:rPr>
            <w:t>………………………………………………..30</w:t>
          </w:r>
        </w:p>
        <w:p w14:paraId="161D8BBA" w14:textId="557629C8" w:rsidR="000C7233" w:rsidRDefault="000C7233" w:rsidP="00D869DB">
          <w:pPr>
            <w:rPr>
              <w:rFonts w:ascii="Arial" w:hAnsi="Arial" w:cs="Arial"/>
              <w:noProof/>
              <w:szCs w:val="24"/>
            </w:rPr>
          </w:pPr>
          <w:r>
            <w:rPr>
              <w:rFonts w:ascii="Arial" w:hAnsi="Arial" w:cs="Arial"/>
              <w:noProof/>
              <w:szCs w:val="24"/>
            </w:rPr>
            <w:t>Appendix 3: Photographs of in situ facilities</w:t>
          </w:r>
          <w:r w:rsidR="008A5FF9">
            <w:rPr>
              <w:rFonts w:ascii="Arial" w:hAnsi="Arial" w:cs="Arial"/>
              <w:noProof/>
              <w:szCs w:val="24"/>
            </w:rPr>
            <w:t>……………………………………………..31</w:t>
          </w:r>
        </w:p>
        <w:p w14:paraId="77242B9A" w14:textId="1B27A687" w:rsidR="000C7233" w:rsidRDefault="000C7233" w:rsidP="00D869DB">
          <w:pPr>
            <w:rPr>
              <w:rFonts w:ascii="Arial" w:hAnsi="Arial" w:cs="Arial"/>
              <w:noProof/>
              <w:szCs w:val="24"/>
            </w:rPr>
          </w:pPr>
          <w:r>
            <w:rPr>
              <w:rFonts w:ascii="Arial" w:hAnsi="Arial" w:cs="Arial"/>
              <w:noProof/>
              <w:szCs w:val="24"/>
            </w:rPr>
            <w:t>Appendix 4:</w:t>
          </w:r>
          <w:r w:rsidR="008A5FF9">
            <w:rPr>
              <w:rFonts w:ascii="Arial" w:hAnsi="Arial" w:cs="Arial"/>
              <w:noProof/>
              <w:szCs w:val="24"/>
            </w:rPr>
            <w:t xml:space="preserve"> Conditions of </w:t>
          </w:r>
          <w:r>
            <w:rPr>
              <w:rFonts w:ascii="Arial" w:hAnsi="Arial" w:cs="Arial"/>
              <w:noProof/>
              <w:szCs w:val="24"/>
            </w:rPr>
            <w:t>Contract</w:t>
          </w:r>
          <w:r w:rsidR="008A5FF9">
            <w:rPr>
              <w:rFonts w:ascii="Arial" w:hAnsi="Arial" w:cs="Arial"/>
              <w:noProof/>
              <w:szCs w:val="24"/>
            </w:rPr>
            <w:t>………………………………………………………32</w:t>
          </w:r>
        </w:p>
        <w:p w14:paraId="13FAEFA6" w14:textId="77777777" w:rsidR="000C7233" w:rsidRDefault="000C7233" w:rsidP="00D869DB">
          <w:pPr>
            <w:rPr>
              <w:rFonts w:ascii="Arial" w:hAnsi="Arial" w:cs="Arial"/>
              <w:noProof/>
              <w:szCs w:val="24"/>
            </w:rPr>
          </w:pPr>
        </w:p>
        <w:p w14:paraId="1BDB27D2" w14:textId="26332ABA" w:rsidR="002A0195" w:rsidRPr="00C5154E" w:rsidRDefault="00BD38FF" w:rsidP="00D869DB">
          <w:pPr>
            <w:rPr>
              <w:rFonts w:ascii="Arial" w:hAnsi="Arial" w:cs="Arial"/>
              <w:szCs w:val="24"/>
            </w:rPr>
          </w:pPr>
        </w:p>
      </w:sdtContent>
    </w:sdt>
    <w:p w14:paraId="359DCFD3" w14:textId="77777777" w:rsidR="00F7174D" w:rsidRDefault="00F7174D" w:rsidP="0048001D">
      <w:pPr>
        <w:rPr>
          <w:rFonts w:ascii="Arial" w:hAnsi="Arial" w:cs="Arial"/>
          <w:szCs w:val="24"/>
        </w:rPr>
      </w:pPr>
    </w:p>
    <w:p w14:paraId="33059AF2" w14:textId="110E8BDB" w:rsidR="00C31626" w:rsidRDefault="00C31626" w:rsidP="00C31626">
      <w:pPr>
        <w:tabs>
          <w:tab w:val="left" w:pos="1530"/>
        </w:tabs>
        <w:rPr>
          <w:rFonts w:ascii="Arial" w:hAnsi="Arial" w:cs="Arial"/>
          <w:szCs w:val="24"/>
        </w:rPr>
      </w:pPr>
      <w:r>
        <w:rPr>
          <w:rFonts w:ascii="Arial" w:hAnsi="Arial" w:cs="Arial"/>
          <w:szCs w:val="24"/>
        </w:rPr>
        <w:tab/>
      </w:r>
    </w:p>
    <w:p w14:paraId="41935172" w14:textId="582EA8CC" w:rsidR="00C31626" w:rsidRPr="00C31626" w:rsidRDefault="00C31626" w:rsidP="00C31626">
      <w:pPr>
        <w:tabs>
          <w:tab w:val="left" w:pos="1530"/>
        </w:tabs>
        <w:rPr>
          <w:rFonts w:ascii="Arial" w:hAnsi="Arial" w:cs="Arial"/>
          <w:szCs w:val="24"/>
        </w:rPr>
        <w:sectPr w:rsidR="00C31626" w:rsidRPr="00C31626" w:rsidSect="0048001D">
          <w:headerReference w:type="default" r:id="rId13"/>
          <w:footerReference w:type="default" r:id="rId14"/>
          <w:pgSz w:w="11906" w:h="16838"/>
          <w:pgMar w:top="1418" w:right="1418" w:bottom="1418" w:left="1418" w:header="708" w:footer="708" w:gutter="0"/>
          <w:cols w:space="708"/>
          <w:docGrid w:linePitch="360"/>
        </w:sectPr>
      </w:pPr>
      <w:r>
        <w:rPr>
          <w:rFonts w:ascii="Arial" w:hAnsi="Arial" w:cs="Arial"/>
          <w:szCs w:val="24"/>
        </w:rPr>
        <w:tab/>
      </w:r>
    </w:p>
    <w:p w14:paraId="5F3050A4" w14:textId="77777777" w:rsidR="00DC71EB" w:rsidRPr="00C5154E" w:rsidRDefault="00DC71EB" w:rsidP="00D869DB">
      <w:pPr>
        <w:pStyle w:val="Heading1"/>
      </w:pPr>
      <w:bookmarkStart w:id="0" w:name="_Toc210140015"/>
      <w:r w:rsidRPr="00C5154E">
        <w:lastRenderedPageBreak/>
        <w:t>S</w:t>
      </w:r>
      <w:r w:rsidR="00A90EAD" w:rsidRPr="00C5154E">
        <w:t>ection 1: Introduction</w:t>
      </w:r>
      <w:bookmarkEnd w:id="0"/>
    </w:p>
    <w:p w14:paraId="5B9290F9" w14:textId="77777777" w:rsidR="00A90EAD" w:rsidRPr="00C5154E" w:rsidRDefault="00A90EAD" w:rsidP="00DC71EB">
      <w:pPr>
        <w:rPr>
          <w:rFonts w:ascii="Arial" w:hAnsi="Arial" w:cs="Arial"/>
          <w:szCs w:val="24"/>
        </w:rPr>
      </w:pPr>
    </w:p>
    <w:p w14:paraId="20D081CB" w14:textId="77777777" w:rsidR="00DC71EB" w:rsidRPr="00C5154E" w:rsidRDefault="00A90EAD" w:rsidP="002B4FD8">
      <w:pPr>
        <w:pStyle w:val="Heading2"/>
        <w:numPr>
          <w:ilvl w:val="0"/>
          <w:numId w:val="1"/>
        </w:numPr>
        <w:ind w:left="567" w:hanging="567"/>
      </w:pPr>
      <w:bookmarkStart w:id="1" w:name="_Toc210140016"/>
      <w:r w:rsidRPr="00C5154E">
        <w:t>General Requirements</w:t>
      </w:r>
      <w:bookmarkEnd w:id="1"/>
    </w:p>
    <w:p w14:paraId="7A0FFA58" w14:textId="77777777" w:rsidR="00A90EAD" w:rsidRPr="00C5154E" w:rsidRDefault="00A90EAD" w:rsidP="00A90EAD">
      <w:pPr>
        <w:ind w:left="567" w:hanging="567"/>
        <w:rPr>
          <w:rFonts w:ascii="Arial" w:hAnsi="Arial" w:cs="Arial"/>
          <w:szCs w:val="24"/>
        </w:rPr>
      </w:pPr>
    </w:p>
    <w:p w14:paraId="2C2FEDBA" w14:textId="22E9631E" w:rsidR="009678C4" w:rsidRPr="002A799B" w:rsidRDefault="00904828" w:rsidP="00A03353">
      <w:pPr>
        <w:pStyle w:val="ListParagraph"/>
        <w:numPr>
          <w:ilvl w:val="1"/>
          <w:numId w:val="1"/>
        </w:numPr>
        <w:ind w:left="567" w:hanging="567"/>
        <w:jc w:val="both"/>
        <w:rPr>
          <w:rFonts w:cs="Arial"/>
          <w:szCs w:val="24"/>
        </w:rPr>
      </w:pPr>
      <w:r w:rsidRPr="002A799B">
        <w:rPr>
          <w:rFonts w:cs="Arial"/>
          <w:szCs w:val="24"/>
        </w:rPr>
        <w:t>North</w:t>
      </w:r>
      <w:r w:rsidR="00274737" w:rsidRPr="002A799B">
        <w:rPr>
          <w:rFonts w:cs="Arial"/>
          <w:szCs w:val="24"/>
        </w:rPr>
        <w:t xml:space="preserve"> Northamptonshire Council</w:t>
      </w:r>
      <w:r w:rsidR="00DC71EB" w:rsidRPr="002A799B">
        <w:rPr>
          <w:rFonts w:cs="Arial"/>
          <w:szCs w:val="24"/>
        </w:rPr>
        <w:t xml:space="preserve"> </w:t>
      </w:r>
      <w:r w:rsidR="005041FC" w:rsidRPr="002A799B">
        <w:rPr>
          <w:rFonts w:cs="Arial"/>
          <w:szCs w:val="24"/>
        </w:rPr>
        <w:t xml:space="preserve">(hereafter known as the Council) </w:t>
      </w:r>
      <w:r w:rsidR="00DC71EB" w:rsidRPr="002A799B">
        <w:rPr>
          <w:rFonts w:cs="Arial"/>
          <w:szCs w:val="24"/>
        </w:rPr>
        <w:t xml:space="preserve">invites quotations </w:t>
      </w:r>
      <w:r w:rsidR="00D60567" w:rsidRPr="002A799B">
        <w:rPr>
          <w:rFonts w:cs="Arial"/>
          <w:szCs w:val="24"/>
        </w:rPr>
        <w:t>to</w:t>
      </w:r>
      <w:r w:rsidR="002A799B" w:rsidRPr="002A799B">
        <w:rPr>
          <w:rFonts w:cs="Arial"/>
          <w:szCs w:val="24"/>
        </w:rPr>
        <w:t xml:space="preserve"> refurbish</w:t>
      </w:r>
      <w:r w:rsidR="002A799B" w:rsidRPr="002A799B">
        <w:rPr>
          <w:rFonts w:eastAsiaTheme="minorHAnsi" w:cs="Arial"/>
          <w:kern w:val="2"/>
          <w:sz w:val="22"/>
          <w:szCs w:val="22"/>
          <w14:ligatures w14:val="standardContextual"/>
        </w:rPr>
        <w:t xml:space="preserve"> </w:t>
      </w:r>
      <w:r w:rsidR="002A799B" w:rsidRPr="002A799B">
        <w:rPr>
          <w:rFonts w:eastAsiaTheme="minorHAnsi" w:cs="Arial"/>
          <w:kern w:val="2"/>
          <w:szCs w:val="24"/>
          <w14:ligatures w14:val="standardContextual"/>
        </w:rPr>
        <w:t xml:space="preserve">and upgrade key customer areas to meet Sport England guidance for </w:t>
      </w:r>
      <w:hyperlink r:id="rId15" w:history="1">
        <w:r w:rsidR="002A799B" w:rsidRPr="002A799B">
          <w:rPr>
            <w:rStyle w:val="Hyperlink"/>
            <w:rFonts w:eastAsiaTheme="minorHAnsi" w:cs="Arial"/>
            <w:color w:val="auto"/>
            <w:kern w:val="2"/>
            <w:szCs w:val="24"/>
            <w:u w:val="none"/>
            <w14:ligatures w14:val="standardContextual"/>
          </w:rPr>
          <w:t xml:space="preserve">Accessible and </w:t>
        </w:r>
        <w:r w:rsidR="002A799B">
          <w:rPr>
            <w:rStyle w:val="Hyperlink"/>
            <w:rFonts w:eastAsiaTheme="minorHAnsi" w:cs="Arial"/>
            <w:color w:val="auto"/>
            <w:kern w:val="2"/>
            <w:szCs w:val="24"/>
            <w:u w:val="none"/>
            <w14:ligatures w14:val="standardContextual"/>
          </w:rPr>
          <w:t xml:space="preserve">Inclusive Sports Facilities </w:t>
        </w:r>
      </w:hyperlink>
      <w:r w:rsidR="002A799B" w:rsidRPr="002A799B">
        <w:rPr>
          <w:rFonts w:eastAsiaTheme="minorHAnsi" w:cs="Arial"/>
          <w:kern w:val="2"/>
          <w:szCs w:val="24"/>
          <w14:ligatures w14:val="standardContextual"/>
        </w:rPr>
        <w:t>including Part D – Changing and toilet provision at</w:t>
      </w:r>
      <w:r w:rsidR="002A799B" w:rsidRPr="002A799B">
        <w:rPr>
          <w:rFonts w:eastAsiaTheme="minorHAnsi" w:cs="Arial"/>
          <w:kern w:val="2"/>
          <w:sz w:val="22"/>
          <w:szCs w:val="22"/>
          <w14:ligatures w14:val="standardContextual"/>
        </w:rPr>
        <w:t xml:space="preserve"> </w:t>
      </w:r>
      <w:r w:rsidR="002A799B" w:rsidRPr="002A799B">
        <w:rPr>
          <w:rFonts w:cs="Arial"/>
          <w:szCs w:val="24"/>
        </w:rPr>
        <w:t>Lodge Park Sports Centre, Shetland Way, Corby, NN17 2SG</w:t>
      </w:r>
      <w:r w:rsidR="0039787B" w:rsidRPr="002A799B">
        <w:rPr>
          <w:rFonts w:cs="Arial"/>
          <w:szCs w:val="24"/>
        </w:rPr>
        <w:t>.</w:t>
      </w:r>
    </w:p>
    <w:p w14:paraId="61A7B11C" w14:textId="697AEF01" w:rsidR="009678C4" w:rsidRDefault="002B48BA" w:rsidP="009678C4">
      <w:pPr>
        <w:pStyle w:val="ListParagraph"/>
        <w:ind w:left="567"/>
        <w:jc w:val="both"/>
        <w:rPr>
          <w:rFonts w:cs="Arial"/>
          <w:szCs w:val="24"/>
        </w:rPr>
      </w:pPr>
      <w:r w:rsidRPr="00983866">
        <w:rPr>
          <w:rFonts w:cs="Arial"/>
          <w:szCs w:val="24"/>
        </w:rPr>
        <w:t xml:space="preserve"> </w:t>
      </w:r>
    </w:p>
    <w:p w14:paraId="31AFC930" w14:textId="724A7724" w:rsidR="002A799B" w:rsidRPr="002A799B" w:rsidRDefault="002A799B" w:rsidP="002A799B">
      <w:pPr>
        <w:pStyle w:val="ListParagraph"/>
        <w:numPr>
          <w:ilvl w:val="1"/>
          <w:numId w:val="1"/>
        </w:numPr>
        <w:ind w:left="567" w:hanging="567"/>
        <w:jc w:val="both"/>
        <w:rPr>
          <w:rFonts w:cs="Arial"/>
          <w:szCs w:val="24"/>
        </w:rPr>
      </w:pPr>
      <w:r w:rsidRPr="002A799B">
        <w:rPr>
          <w:rFonts w:cs="Arial"/>
          <w:szCs w:val="24"/>
        </w:rPr>
        <w:t xml:space="preserve">The refurbishment will include male, female and disabled toilets; male and female showers; and room alterations </w:t>
      </w:r>
      <w:r w:rsidR="004B35AC">
        <w:rPr>
          <w:rFonts w:cs="Arial"/>
          <w:szCs w:val="24"/>
        </w:rPr>
        <w:t xml:space="preserve">with the required </w:t>
      </w:r>
      <w:r>
        <w:rPr>
          <w:rFonts w:cs="Arial"/>
          <w:szCs w:val="24"/>
        </w:rPr>
        <w:t xml:space="preserve">fittings </w:t>
      </w:r>
      <w:r w:rsidRPr="002A799B">
        <w:rPr>
          <w:rFonts w:cs="Arial"/>
          <w:szCs w:val="24"/>
        </w:rPr>
        <w:t xml:space="preserve">to create a Changing Places </w:t>
      </w:r>
      <w:r>
        <w:rPr>
          <w:rFonts w:cs="Arial"/>
          <w:szCs w:val="24"/>
        </w:rPr>
        <w:t>t</w:t>
      </w:r>
      <w:r w:rsidRPr="002A799B">
        <w:rPr>
          <w:rFonts w:cs="Arial"/>
          <w:szCs w:val="24"/>
        </w:rPr>
        <w:t xml:space="preserve">oilet with </w:t>
      </w:r>
      <w:r>
        <w:rPr>
          <w:rFonts w:cs="Arial"/>
          <w:szCs w:val="24"/>
        </w:rPr>
        <w:t>s</w:t>
      </w:r>
      <w:r w:rsidRPr="002A799B">
        <w:rPr>
          <w:rFonts w:cs="Arial"/>
          <w:szCs w:val="24"/>
        </w:rPr>
        <w:t>hower.</w:t>
      </w:r>
    </w:p>
    <w:p w14:paraId="34C60370" w14:textId="77777777" w:rsidR="002A799B" w:rsidRPr="002A799B" w:rsidRDefault="002A799B" w:rsidP="002A799B">
      <w:pPr>
        <w:pStyle w:val="ListParagraph"/>
        <w:rPr>
          <w:rFonts w:cs="Arial"/>
          <w:szCs w:val="24"/>
        </w:rPr>
      </w:pPr>
    </w:p>
    <w:p w14:paraId="6A91C58C" w14:textId="61B414C1" w:rsidR="00807110" w:rsidRPr="00C5154E" w:rsidRDefault="00DC71EB" w:rsidP="002B4FD8">
      <w:pPr>
        <w:pStyle w:val="ListParagraph"/>
        <w:numPr>
          <w:ilvl w:val="1"/>
          <w:numId w:val="1"/>
        </w:numPr>
        <w:ind w:left="567" w:hanging="567"/>
        <w:rPr>
          <w:rFonts w:cs="Arial"/>
          <w:szCs w:val="24"/>
        </w:rPr>
      </w:pPr>
      <w:r w:rsidRPr="00C5154E">
        <w:rPr>
          <w:rFonts w:cs="Arial"/>
          <w:szCs w:val="24"/>
        </w:rPr>
        <w:t xml:space="preserve">The </w:t>
      </w:r>
      <w:r w:rsidR="00274737" w:rsidRPr="00C5154E">
        <w:rPr>
          <w:rFonts w:cs="Arial"/>
          <w:szCs w:val="24"/>
        </w:rPr>
        <w:t>Council’s</w:t>
      </w:r>
      <w:r w:rsidRPr="00C5154E">
        <w:rPr>
          <w:rFonts w:cs="Arial"/>
          <w:szCs w:val="24"/>
        </w:rPr>
        <w:t xml:space="preserve"> detailed requirements are defined in </w:t>
      </w:r>
      <w:r w:rsidR="00D04D31" w:rsidRPr="005041FC">
        <w:rPr>
          <w:rFonts w:cs="Arial"/>
          <w:szCs w:val="24"/>
        </w:rPr>
        <w:t>Section</w:t>
      </w:r>
      <w:r w:rsidRPr="005041FC">
        <w:rPr>
          <w:rFonts w:cs="Arial"/>
          <w:szCs w:val="24"/>
        </w:rPr>
        <w:t xml:space="preserve"> 2</w:t>
      </w:r>
      <w:r w:rsidR="00274737" w:rsidRPr="005041FC">
        <w:rPr>
          <w:rFonts w:cs="Arial"/>
          <w:szCs w:val="24"/>
        </w:rPr>
        <w:t>:</w:t>
      </w:r>
      <w:r w:rsidRPr="00C5154E">
        <w:rPr>
          <w:rFonts w:cs="Arial"/>
          <w:szCs w:val="24"/>
        </w:rPr>
        <w:t xml:space="preserve"> Specification.</w:t>
      </w:r>
      <w:r w:rsidR="00CD5EC9">
        <w:rPr>
          <w:rFonts w:cs="Arial"/>
          <w:szCs w:val="24"/>
        </w:rPr>
        <w:t xml:space="preserve"> </w:t>
      </w:r>
    </w:p>
    <w:p w14:paraId="75548637" w14:textId="77777777" w:rsidR="00807110" w:rsidRPr="00C5154E" w:rsidRDefault="00807110" w:rsidP="00807110">
      <w:pPr>
        <w:pStyle w:val="ListParagraph"/>
        <w:rPr>
          <w:rFonts w:cs="Arial"/>
          <w:szCs w:val="24"/>
        </w:rPr>
      </w:pPr>
    </w:p>
    <w:p w14:paraId="4522C1B6" w14:textId="18792969" w:rsidR="00E22B7A" w:rsidRDefault="0069499A" w:rsidP="0050531C">
      <w:pPr>
        <w:pStyle w:val="ListParagraph"/>
        <w:numPr>
          <w:ilvl w:val="1"/>
          <w:numId w:val="1"/>
        </w:numPr>
        <w:ind w:left="567" w:hanging="567"/>
        <w:rPr>
          <w:rFonts w:cs="Arial"/>
          <w:szCs w:val="24"/>
        </w:rPr>
      </w:pPr>
      <w:r>
        <w:rPr>
          <w:rFonts w:cs="Arial"/>
          <w:szCs w:val="24"/>
        </w:rPr>
        <w:t>Companies are advised to factor in potential price increases to accommodate the contract period (detailed in Table A</w:t>
      </w:r>
      <w:r w:rsidR="00497244">
        <w:rPr>
          <w:rFonts w:cs="Arial"/>
          <w:szCs w:val="24"/>
        </w:rPr>
        <w:t xml:space="preserve"> and 1.</w:t>
      </w:r>
      <w:r w:rsidR="00D93EC0">
        <w:rPr>
          <w:rFonts w:cs="Arial"/>
          <w:szCs w:val="24"/>
        </w:rPr>
        <w:t>5</w:t>
      </w:r>
      <w:r>
        <w:rPr>
          <w:rFonts w:cs="Arial"/>
          <w:szCs w:val="24"/>
        </w:rPr>
        <w:t>), as quotations cannot be increased once submitted.</w:t>
      </w:r>
    </w:p>
    <w:p w14:paraId="616E4413" w14:textId="77777777" w:rsidR="00E22B7A" w:rsidRPr="00E22B7A" w:rsidRDefault="00E22B7A" w:rsidP="00E22B7A">
      <w:pPr>
        <w:pStyle w:val="ListParagraph"/>
        <w:rPr>
          <w:rFonts w:cs="Arial"/>
          <w:szCs w:val="24"/>
        </w:rPr>
      </w:pPr>
    </w:p>
    <w:p w14:paraId="7A0D89E6" w14:textId="25E68B42" w:rsidR="00A90EAD" w:rsidRDefault="00E22B7A" w:rsidP="0050531C">
      <w:pPr>
        <w:pStyle w:val="ListParagraph"/>
        <w:numPr>
          <w:ilvl w:val="1"/>
          <w:numId w:val="1"/>
        </w:numPr>
        <w:ind w:left="567" w:hanging="567"/>
        <w:rPr>
          <w:rFonts w:cs="Arial"/>
          <w:szCs w:val="24"/>
        </w:rPr>
      </w:pPr>
      <w:r>
        <w:rPr>
          <w:rFonts w:cs="Arial"/>
          <w:szCs w:val="24"/>
        </w:rPr>
        <w:t xml:space="preserve">It is expected that the works will </w:t>
      </w:r>
      <w:r w:rsidR="00C62C68">
        <w:rPr>
          <w:rFonts w:cs="Arial"/>
          <w:szCs w:val="24"/>
        </w:rPr>
        <w:t xml:space="preserve">commence from January 2026 and </w:t>
      </w:r>
      <w:r w:rsidR="00807110" w:rsidRPr="004C3657">
        <w:rPr>
          <w:rFonts w:cs="Arial"/>
          <w:szCs w:val="24"/>
        </w:rPr>
        <w:t xml:space="preserve">be </w:t>
      </w:r>
      <w:r w:rsidR="0039787B" w:rsidRPr="004C3657">
        <w:rPr>
          <w:rFonts w:cs="Arial"/>
          <w:szCs w:val="24"/>
        </w:rPr>
        <w:t>completed</w:t>
      </w:r>
      <w:r w:rsidR="00E47E6A">
        <w:rPr>
          <w:rFonts w:cs="Arial"/>
          <w:szCs w:val="24"/>
        </w:rPr>
        <w:t xml:space="preserve"> and ready for use</w:t>
      </w:r>
      <w:r w:rsidR="0039787B" w:rsidRPr="004C3657">
        <w:rPr>
          <w:rFonts w:cs="Arial"/>
          <w:szCs w:val="24"/>
        </w:rPr>
        <w:t xml:space="preserve"> </w:t>
      </w:r>
      <w:r w:rsidR="00C62C68">
        <w:rPr>
          <w:rFonts w:cs="Arial"/>
          <w:szCs w:val="24"/>
        </w:rPr>
        <w:t xml:space="preserve">at the latest </w:t>
      </w:r>
      <w:r w:rsidR="00E47E6A">
        <w:rPr>
          <w:rFonts w:cs="Arial"/>
          <w:szCs w:val="24"/>
        </w:rPr>
        <w:t>by</w:t>
      </w:r>
      <w:r w:rsidR="002A799B">
        <w:rPr>
          <w:rFonts w:cs="Arial"/>
          <w:szCs w:val="24"/>
        </w:rPr>
        <w:t xml:space="preserve"> 20 March 2026</w:t>
      </w:r>
      <w:r w:rsidR="004C3657" w:rsidRPr="004C3657">
        <w:rPr>
          <w:rFonts w:cs="Arial"/>
          <w:szCs w:val="24"/>
        </w:rPr>
        <w:t xml:space="preserve">. </w:t>
      </w:r>
    </w:p>
    <w:p w14:paraId="03B4B20E" w14:textId="77777777" w:rsidR="004C3657" w:rsidRPr="004C3657" w:rsidRDefault="004C3657" w:rsidP="004C3657">
      <w:pPr>
        <w:pStyle w:val="ListParagraph"/>
        <w:rPr>
          <w:rFonts w:cs="Arial"/>
          <w:szCs w:val="24"/>
        </w:rPr>
      </w:pPr>
    </w:p>
    <w:p w14:paraId="747027C6" w14:textId="4074829A" w:rsidR="00DC71EB" w:rsidRPr="00C5154E" w:rsidRDefault="00DC71EB" w:rsidP="002B4FD8">
      <w:pPr>
        <w:pStyle w:val="ListParagraph"/>
        <w:numPr>
          <w:ilvl w:val="1"/>
          <w:numId w:val="1"/>
        </w:numPr>
        <w:ind w:left="567" w:hanging="567"/>
        <w:rPr>
          <w:rFonts w:cs="Arial"/>
          <w:szCs w:val="24"/>
        </w:rPr>
      </w:pPr>
      <w:r w:rsidRPr="00C5154E">
        <w:rPr>
          <w:rFonts w:cs="Arial"/>
          <w:szCs w:val="24"/>
        </w:rPr>
        <w:t>Please take care in reading this document</w:t>
      </w:r>
      <w:r w:rsidR="00274737" w:rsidRPr="00C5154E">
        <w:rPr>
          <w:rFonts w:cs="Arial"/>
          <w:szCs w:val="24"/>
        </w:rPr>
        <w:t>,</w:t>
      </w:r>
      <w:r w:rsidRPr="00C5154E">
        <w:rPr>
          <w:rFonts w:cs="Arial"/>
          <w:szCs w:val="24"/>
        </w:rPr>
        <w:t xml:space="preserve"> </w:t>
      </w:r>
      <w:r w:rsidR="00D9659B" w:rsidRPr="00C5154E">
        <w:rPr>
          <w:rFonts w:cs="Arial"/>
          <w:szCs w:val="24"/>
        </w:rPr>
        <w:t>particularly</w:t>
      </w:r>
      <w:r w:rsidRPr="00C5154E">
        <w:rPr>
          <w:rFonts w:cs="Arial"/>
          <w:szCs w:val="24"/>
        </w:rPr>
        <w:t xml:space="preserve"> the Specification</w:t>
      </w:r>
      <w:r w:rsidR="00274737" w:rsidRPr="00C5154E">
        <w:rPr>
          <w:rFonts w:cs="Arial"/>
          <w:szCs w:val="24"/>
        </w:rPr>
        <w:t>.</w:t>
      </w:r>
      <w:r w:rsidRPr="00C5154E">
        <w:rPr>
          <w:rFonts w:cs="Arial"/>
          <w:szCs w:val="24"/>
        </w:rPr>
        <w:t xml:space="preserve"> In the event of any questions or queries in relation to this Request for Quotation (</w:t>
      </w:r>
      <w:r w:rsidR="00D201E0" w:rsidRPr="00C5154E">
        <w:rPr>
          <w:rFonts w:cs="Arial"/>
          <w:szCs w:val="24"/>
        </w:rPr>
        <w:t>hereafter referred to as “</w:t>
      </w:r>
      <w:proofErr w:type="spellStart"/>
      <w:r w:rsidR="00D201E0" w:rsidRPr="00C5154E">
        <w:rPr>
          <w:rFonts w:cs="Arial"/>
          <w:szCs w:val="24"/>
        </w:rPr>
        <w:t>RfQ</w:t>
      </w:r>
      <w:proofErr w:type="spellEnd"/>
      <w:r w:rsidR="00D201E0" w:rsidRPr="00C5154E">
        <w:rPr>
          <w:rFonts w:cs="Arial"/>
          <w:szCs w:val="24"/>
        </w:rPr>
        <w:t>”</w:t>
      </w:r>
      <w:r w:rsidRPr="00C5154E">
        <w:rPr>
          <w:rFonts w:cs="Arial"/>
          <w:szCs w:val="24"/>
        </w:rPr>
        <w:t xml:space="preserve">), please contact the </w:t>
      </w:r>
      <w:r w:rsidR="00D04D31" w:rsidRPr="00C5154E">
        <w:rPr>
          <w:rFonts w:cs="Arial"/>
          <w:szCs w:val="24"/>
        </w:rPr>
        <w:t xml:space="preserve">Officer detailed in </w:t>
      </w:r>
      <w:r w:rsidR="00D04D31" w:rsidRPr="004879DC">
        <w:rPr>
          <w:rFonts w:cs="Arial"/>
          <w:szCs w:val="24"/>
        </w:rPr>
        <w:t>Table</w:t>
      </w:r>
      <w:r w:rsidR="00D04D31" w:rsidRPr="004879DC">
        <w:rPr>
          <w:rFonts w:cs="Arial"/>
          <w:color w:val="70AD47" w:themeColor="accent6"/>
          <w:szCs w:val="24"/>
        </w:rPr>
        <w:t xml:space="preserve"> </w:t>
      </w:r>
      <w:r w:rsidR="004879DC" w:rsidRPr="004879DC">
        <w:rPr>
          <w:rFonts w:cs="Arial"/>
          <w:color w:val="70AD47" w:themeColor="accent6"/>
          <w:szCs w:val="24"/>
        </w:rPr>
        <w:t>B</w:t>
      </w:r>
      <w:r w:rsidRPr="00C5154E">
        <w:rPr>
          <w:rFonts w:cs="Arial"/>
          <w:szCs w:val="24"/>
        </w:rPr>
        <w:t>.</w:t>
      </w:r>
    </w:p>
    <w:p w14:paraId="0DB2D470" w14:textId="77777777" w:rsidR="00A90EAD" w:rsidRPr="00C5154E" w:rsidRDefault="00A90EAD" w:rsidP="00A90EAD">
      <w:pPr>
        <w:ind w:left="567" w:hanging="567"/>
        <w:rPr>
          <w:rFonts w:ascii="Arial" w:hAnsi="Arial" w:cs="Arial"/>
          <w:szCs w:val="24"/>
        </w:rPr>
      </w:pPr>
    </w:p>
    <w:p w14:paraId="208C89C2" w14:textId="77777777" w:rsidR="00DC71EB" w:rsidRPr="00C5154E" w:rsidRDefault="00DC71EB" w:rsidP="002B4FD8">
      <w:pPr>
        <w:pStyle w:val="ListParagraph"/>
        <w:numPr>
          <w:ilvl w:val="1"/>
          <w:numId w:val="1"/>
        </w:numPr>
        <w:ind w:left="567" w:hanging="567"/>
        <w:rPr>
          <w:rFonts w:cs="Arial"/>
          <w:szCs w:val="24"/>
        </w:rPr>
      </w:pPr>
      <w:r w:rsidRPr="00C5154E">
        <w:rPr>
          <w:rFonts w:cs="Arial"/>
          <w:szCs w:val="24"/>
        </w:rPr>
        <w:t xml:space="preserve">The </w:t>
      </w:r>
      <w:r w:rsidR="00274737" w:rsidRPr="00C5154E">
        <w:rPr>
          <w:rFonts w:cs="Arial"/>
          <w:szCs w:val="24"/>
        </w:rPr>
        <w:t>Council</w:t>
      </w:r>
      <w:r w:rsidRPr="00C5154E">
        <w:rPr>
          <w:rFonts w:cs="Arial"/>
          <w:szCs w:val="24"/>
        </w:rPr>
        <w:t xml:space="preserve"> reserves the right to:</w:t>
      </w:r>
    </w:p>
    <w:p w14:paraId="4A8D8C60" w14:textId="77777777" w:rsidR="00A90EAD" w:rsidRPr="00C5154E" w:rsidRDefault="00DC71EB" w:rsidP="002B4FD8">
      <w:pPr>
        <w:pStyle w:val="ListParagraph"/>
        <w:numPr>
          <w:ilvl w:val="2"/>
          <w:numId w:val="1"/>
        </w:numPr>
        <w:ind w:left="1701" w:hanging="1134"/>
        <w:rPr>
          <w:rFonts w:cs="Arial"/>
          <w:szCs w:val="24"/>
        </w:rPr>
      </w:pPr>
      <w:r w:rsidRPr="00C5154E">
        <w:rPr>
          <w:rFonts w:cs="Arial"/>
          <w:szCs w:val="24"/>
        </w:rPr>
        <w:t xml:space="preserve">carry out due diligence checks on the awarded </w:t>
      </w:r>
      <w:r w:rsidR="00E27DC4" w:rsidRPr="00C5154E">
        <w:rPr>
          <w:rFonts w:cs="Arial"/>
          <w:szCs w:val="24"/>
        </w:rPr>
        <w:t xml:space="preserve">Potential </w:t>
      </w:r>
      <w:proofErr w:type="gramStart"/>
      <w:r w:rsidR="00E27DC4" w:rsidRPr="00C5154E">
        <w:rPr>
          <w:rFonts w:cs="Arial"/>
          <w:szCs w:val="24"/>
        </w:rPr>
        <w:t>Supplier</w:t>
      </w:r>
      <w:r w:rsidRPr="00C5154E">
        <w:rPr>
          <w:rFonts w:cs="Arial"/>
          <w:szCs w:val="24"/>
        </w:rPr>
        <w:t>;</w:t>
      </w:r>
      <w:proofErr w:type="gramEnd"/>
    </w:p>
    <w:p w14:paraId="334F21DB" w14:textId="14337F10" w:rsidR="00A90EAD" w:rsidRPr="00C5154E" w:rsidRDefault="00DC71EB" w:rsidP="002B4FD8">
      <w:pPr>
        <w:pStyle w:val="ListParagraph"/>
        <w:numPr>
          <w:ilvl w:val="2"/>
          <w:numId w:val="1"/>
        </w:numPr>
        <w:ind w:left="1701" w:hanging="1134"/>
        <w:rPr>
          <w:rFonts w:cs="Arial"/>
          <w:szCs w:val="24"/>
        </w:rPr>
      </w:pPr>
      <w:r w:rsidRPr="00C5154E">
        <w:rPr>
          <w:rFonts w:cs="Arial"/>
          <w:szCs w:val="24"/>
        </w:rPr>
        <w:t xml:space="preserve">amend the </w:t>
      </w:r>
      <w:r w:rsidR="00D04D31" w:rsidRPr="00C5154E">
        <w:rPr>
          <w:rFonts w:cs="Arial"/>
          <w:szCs w:val="24"/>
        </w:rPr>
        <w:t>C</w:t>
      </w:r>
      <w:r w:rsidRPr="00C5154E">
        <w:rPr>
          <w:rFonts w:cs="Arial"/>
          <w:szCs w:val="24"/>
        </w:rPr>
        <w:t xml:space="preserve">onditions of Contract </w:t>
      </w:r>
      <w:r w:rsidR="002E77B5">
        <w:rPr>
          <w:rFonts w:cs="Arial"/>
          <w:szCs w:val="24"/>
        </w:rPr>
        <w:t>(issued at clarification meeting);</w:t>
      </w:r>
    </w:p>
    <w:p w14:paraId="7DD2A65F" w14:textId="77777777" w:rsidR="00A90EAD" w:rsidRPr="00C5154E" w:rsidRDefault="00DC71EB" w:rsidP="002B4FD8">
      <w:pPr>
        <w:pStyle w:val="ListParagraph"/>
        <w:numPr>
          <w:ilvl w:val="2"/>
          <w:numId w:val="1"/>
        </w:numPr>
        <w:ind w:left="1701" w:hanging="1134"/>
        <w:rPr>
          <w:rFonts w:cs="Arial"/>
          <w:szCs w:val="24"/>
        </w:rPr>
      </w:pPr>
      <w:r w:rsidRPr="00C5154E">
        <w:rPr>
          <w:rFonts w:cs="Arial"/>
          <w:szCs w:val="24"/>
        </w:rPr>
        <w:t xml:space="preserve">abandon the procurement process at any stage without any liability to the </w:t>
      </w:r>
      <w:r w:rsidR="00274737" w:rsidRPr="00C5154E">
        <w:rPr>
          <w:rFonts w:cs="Arial"/>
          <w:szCs w:val="24"/>
        </w:rPr>
        <w:t>Council</w:t>
      </w:r>
      <w:r w:rsidRPr="00C5154E">
        <w:rPr>
          <w:rFonts w:cs="Arial"/>
          <w:szCs w:val="24"/>
        </w:rPr>
        <w:t>; and</w:t>
      </w:r>
      <w:r w:rsidR="00274737" w:rsidRPr="00C5154E">
        <w:rPr>
          <w:rFonts w:cs="Arial"/>
          <w:szCs w:val="24"/>
        </w:rPr>
        <w:t>/</w:t>
      </w:r>
      <w:r w:rsidRPr="00C5154E">
        <w:rPr>
          <w:rFonts w:cs="Arial"/>
          <w:szCs w:val="24"/>
        </w:rPr>
        <w:t>or</w:t>
      </w:r>
    </w:p>
    <w:p w14:paraId="15458639" w14:textId="77777777" w:rsidR="00DC71EB" w:rsidRPr="00C5154E" w:rsidRDefault="00DC71EB" w:rsidP="002B4FD8">
      <w:pPr>
        <w:pStyle w:val="ListParagraph"/>
        <w:numPr>
          <w:ilvl w:val="2"/>
          <w:numId w:val="1"/>
        </w:numPr>
        <w:ind w:left="1701" w:hanging="1134"/>
        <w:rPr>
          <w:rFonts w:cs="Arial"/>
          <w:szCs w:val="24"/>
        </w:rPr>
      </w:pPr>
      <w:r w:rsidRPr="00C5154E">
        <w:rPr>
          <w:rFonts w:cs="Arial"/>
          <w:szCs w:val="24"/>
        </w:rPr>
        <w:t xml:space="preserve">require the </w:t>
      </w:r>
      <w:r w:rsidR="00E27DC4" w:rsidRPr="00C5154E">
        <w:rPr>
          <w:rFonts w:cs="Arial"/>
          <w:szCs w:val="24"/>
        </w:rPr>
        <w:t>Potential Supplier</w:t>
      </w:r>
      <w:r w:rsidRPr="00C5154E">
        <w:rPr>
          <w:rFonts w:cs="Arial"/>
          <w:szCs w:val="24"/>
        </w:rPr>
        <w:t xml:space="preserve"> to clarify its quotation in writing and if the </w:t>
      </w:r>
      <w:r w:rsidR="00E27DC4" w:rsidRPr="00C5154E">
        <w:rPr>
          <w:rFonts w:cs="Arial"/>
          <w:szCs w:val="24"/>
        </w:rPr>
        <w:t>Potential Supplier</w:t>
      </w:r>
      <w:r w:rsidRPr="00C5154E">
        <w:rPr>
          <w:rFonts w:cs="Arial"/>
          <w:szCs w:val="24"/>
        </w:rPr>
        <w:t xml:space="preserve"> fails to respond satisfactorily, this may result in the </w:t>
      </w:r>
      <w:r w:rsidR="00E27DC4" w:rsidRPr="00C5154E">
        <w:rPr>
          <w:rFonts w:cs="Arial"/>
          <w:szCs w:val="24"/>
        </w:rPr>
        <w:t>Potential Supplier</w:t>
      </w:r>
      <w:r w:rsidRPr="00C5154E">
        <w:rPr>
          <w:rFonts w:cs="Arial"/>
          <w:szCs w:val="24"/>
        </w:rPr>
        <w:t xml:space="preserve"> being </w:t>
      </w:r>
      <w:r w:rsidR="00274737" w:rsidRPr="00C5154E">
        <w:rPr>
          <w:rFonts w:cs="Arial"/>
          <w:szCs w:val="24"/>
        </w:rPr>
        <w:t>rejected from the process</w:t>
      </w:r>
      <w:r w:rsidRPr="00C5154E">
        <w:rPr>
          <w:rFonts w:cs="Arial"/>
          <w:szCs w:val="24"/>
        </w:rPr>
        <w:t>.</w:t>
      </w:r>
    </w:p>
    <w:p w14:paraId="273AE7FD" w14:textId="77777777" w:rsidR="00A90EAD" w:rsidRPr="00C5154E" w:rsidRDefault="00A90EAD" w:rsidP="00A90EAD">
      <w:pPr>
        <w:ind w:left="567" w:hanging="567"/>
        <w:rPr>
          <w:rFonts w:ascii="Arial" w:hAnsi="Arial" w:cs="Arial"/>
          <w:szCs w:val="24"/>
        </w:rPr>
      </w:pPr>
    </w:p>
    <w:p w14:paraId="19E29FFE" w14:textId="77777777" w:rsidR="00A54CAB" w:rsidRPr="00C5154E" w:rsidRDefault="00A54CAB" w:rsidP="002B4FD8">
      <w:pPr>
        <w:pStyle w:val="ListParagraph"/>
        <w:numPr>
          <w:ilvl w:val="1"/>
          <w:numId w:val="1"/>
        </w:numPr>
        <w:ind w:left="567" w:hanging="567"/>
        <w:rPr>
          <w:rFonts w:cs="Arial"/>
          <w:szCs w:val="24"/>
        </w:rPr>
      </w:pPr>
      <w:r w:rsidRPr="00C5154E">
        <w:rPr>
          <w:rFonts w:cs="Arial"/>
          <w:szCs w:val="24"/>
        </w:rPr>
        <w:t xml:space="preserve">The Council also reserves the right, at any point and without notice, to discontinue the procurement process without awarding a contract, whether such discontinuance is related to the content of </w:t>
      </w:r>
      <w:proofErr w:type="spellStart"/>
      <w:r w:rsidRPr="00C5154E">
        <w:rPr>
          <w:rFonts w:cs="Arial"/>
          <w:szCs w:val="24"/>
        </w:rPr>
        <w:t>RfQ</w:t>
      </w:r>
      <w:proofErr w:type="spellEnd"/>
      <w:r w:rsidRPr="00C5154E">
        <w:rPr>
          <w:rFonts w:cs="Arial"/>
          <w:szCs w:val="24"/>
        </w:rPr>
        <w:t xml:space="preserve"> Responses or otherwise. In such circumstances, the Council will not reimburse any expenses incurred by any person in the consideration of and/or response to this document. You make all quotations, proposals and submissions relating to this </w:t>
      </w:r>
      <w:proofErr w:type="spellStart"/>
      <w:r w:rsidRPr="00C5154E">
        <w:rPr>
          <w:rFonts w:cs="Arial"/>
          <w:szCs w:val="24"/>
        </w:rPr>
        <w:t>RfQ</w:t>
      </w:r>
      <w:proofErr w:type="spellEnd"/>
      <w:r w:rsidRPr="00C5154E">
        <w:rPr>
          <w:rFonts w:cs="Arial"/>
          <w:szCs w:val="24"/>
        </w:rPr>
        <w:t xml:space="preserve"> entirely at your own risk.</w:t>
      </w:r>
    </w:p>
    <w:p w14:paraId="262086E7" w14:textId="77777777" w:rsidR="00A54CAB" w:rsidRPr="00C5154E" w:rsidRDefault="00A54CAB" w:rsidP="00A54CAB">
      <w:pPr>
        <w:pStyle w:val="ListParagraph"/>
        <w:ind w:left="567" w:hanging="567"/>
        <w:rPr>
          <w:rFonts w:cs="Arial"/>
          <w:szCs w:val="24"/>
        </w:rPr>
      </w:pPr>
    </w:p>
    <w:p w14:paraId="48E4052A" w14:textId="77777777" w:rsidR="00D90844" w:rsidRPr="00C5154E" w:rsidRDefault="00D90844" w:rsidP="002B4FD8">
      <w:pPr>
        <w:pStyle w:val="ListParagraph"/>
        <w:numPr>
          <w:ilvl w:val="1"/>
          <w:numId w:val="1"/>
        </w:numPr>
        <w:ind w:left="567" w:hanging="567"/>
        <w:rPr>
          <w:rFonts w:cs="Arial"/>
          <w:szCs w:val="24"/>
        </w:rPr>
      </w:pPr>
      <w:r w:rsidRPr="00C5154E">
        <w:rPr>
          <w:rFonts w:cs="Arial"/>
          <w:color w:val="000000"/>
        </w:rPr>
        <w:t>The Council shall not accept liability nor reimburse you for any costs or losses incurred by you in relation to your participation in this procurement process, whether the Council has made changes to the procurement process or not.</w:t>
      </w:r>
    </w:p>
    <w:p w14:paraId="6EA6ED67" w14:textId="77777777" w:rsidR="00D90844" w:rsidRPr="00C5154E" w:rsidRDefault="00D90844" w:rsidP="00A54CAB">
      <w:pPr>
        <w:pStyle w:val="ListParagraph"/>
        <w:ind w:left="567" w:hanging="567"/>
        <w:rPr>
          <w:rFonts w:cs="Arial"/>
          <w:szCs w:val="24"/>
        </w:rPr>
      </w:pPr>
    </w:p>
    <w:p w14:paraId="14EE7DC2" w14:textId="77777777" w:rsidR="00A54CAB" w:rsidRPr="001606A4" w:rsidRDefault="00A54CAB" w:rsidP="002B4FD8">
      <w:pPr>
        <w:pStyle w:val="ListParagraph"/>
        <w:numPr>
          <w:ilvl w:val="1"/>
          <w:numId w:val="1"/>
        </w:numPr>
        <w:ind w:left="567" w:hanging="567"/>
        <w:rPr>
          <w:rFonts w:cs="Arial"/>
          <w:szCs w:val="24"/>
        </w:rPr>
      </w:pPr>
      <w:r w:rsidRPr="001606A4">
        <w:rPr>
          <w:rFonts w:cs="Arial"/>
          <w:szCs w:val="24"/>
        </w:rPr>
        <w:t xml:space="preserve">All documents and materials, which comprise the </w:t>
      </w:r>
      <w:proofErr w:type="spellStart"/>
      <w:r w:rsidRPr="001606A4">
        <w:rPr>
          <w:rFonts w:cs="Arial"/>
          <w:szCs w:val="24"/>
        </w:rPr>
        <w:t>RfQ</w:t>
      </w:r>
      <w:proofErr w:type="spellEnd"/>
      <w:r w:rsidRPr="001606A4">
        <w:rPr>
          <w:rFonts w:cs="Arial"/>
          <w:szCs w:val="24"/>
        </w:rPr>
        <w:t xml:space="preserve"> Response, must be written in English only.</w:t>
      </w:r>
    </w:p>
    <w:p w14:paraId="1C5B4057" w14:textId="77777777" w:rsidR="00A54CAB" w:rsidRPr="001606A4" w:rsidRDefault="00A54CAB" w:rsidP="00A54CAB">
      <w:pPr>
        <w:ind w:left="567" w:hanging="567"/>
        <w:rPr>
          <w:rFonts w:cs="Arial"/>
          <w:szCs w:val="24"/>
        </w:rPr>
      </w:pPr>
    </w:p>
    <w:p w14:paraId="26F28516" w14:textId="4F75BBF9" w:rsidR="00A54CAB" w:rsidRDefault="00A54CAB" w:rsidP="00984F7C">
      <w:pPr>
        <w:pStyle w:val="ListParagraph"/>
        <w:numPr>
          <w:ilvl w:val="1"/>
          <w:numId w:val="1"/>
        </w:numPr>
        <w:ind w:left="567" w:hanging="567"/>
        <w:rPr>
          <w:rFonts w:cs="Arial"/>
          <w:szCs w:val="24"/>
        </w:rPr>
      </w:pPr>
      <w:r w:rsidRPr="007304C8">
        <w:rPr>
          <w:rFonts w:cs="Arial"/>
          <w:szCs w:val="24"/>
        </w:rPr>
        <w:t>Quotations are to remain open for acceptance for a period of no less than</w:t>
      </w:r>
      <w:r w:rsidR="005E14D4" w:rsidRPr="007304C8">
        <w:rPr>
          <w:rFonts w:cs="Arial"/>
          <w:szCs w:val="24"/>
        </w:rPr>
        <w:t xml:space="preserve"> the </w:t>
      </w:r>
      <w:r w:rsidR="00FA3DF5" w:rsidRPr="007304C8">
        <w:rPr>
          <w:rFonts w:cs="Arial"/>
          <w:szCs w:val="24"/>
        </w:rPr>
        <w:t xml:space="preserve">identified timetable in Section 3 with works expected to be completed </w:t>
      </w:r>
      <w:r w:rsidR="00497244" w:rsidRPr="007304C8">
        <w:rPr>
          <w:rFonts w:cs="Arial"/>
          <w:szCs w:val="24"/>
        </w:rPr>
        <w:t>by</w:t>
      </w:r>
      <w:r w:rsidR="007304C8">
        <w:rPr>
          <w:rFonts w:cs="Arial"/>
          <w:szCs w:val="24"/>
        </w:rPr>
        <w:t xml:space="preserve"> March 2026.</w:t>
      </w:r>
    </w:p>
    <w:p w14:paraId="73C2CED9" w14:textId="77777777" w:rsidR="007304C8" w:rsidRPr="007304C8" w:rsidRDefault="007304C8" w:rsidP="007304C8">
      <w:pPr>
        <w:rPr>
          <w:rFonts w:cs="Arial"/>
          <w:szCs w:val="24"/>
        </w:rPr>
      </w:pPr>
    </w:p>
    <w:p w14:paraId="40E8757C" w14:textId="77777777" w:rsidR="00A54CAB" w:rsidRPr="00C5154E" w:rsidRDefault="00A54CAB" w:rsidP="002B4FD8">
      <w:pPr>
        <w:pStyle w:val="ListParagraph"/>
        <w:numPr>
          <w:ilvl w:val="1"/>
          <w:numId w:val="1"/>
        </w:numPr>
        <w:ind w:left="567" w:hanging="567"/>
        <w:rPr>
          <w:rFonts w:cs="Arial"/>
          <w:szCs w:val="24"/>
        </w:rPr>
      </w:pPr>
      <w:r w:rsidRPr="00C5154E">
        <w:rPr>
          <w:rFonts w:cs="Arial"/>
          <w:szCs w:val="24"/>
        </w:rPr>
        <w:t>Potential Suppliers must be explicit and comprehensive, keeping the information provided specific to and locate within the question asked as this will be the single source of information on which responses will be scored and ranked.</w:t>
      </w:r>
    </w:p>
    <w:p w14:paraId="30EFDD61" w14:textId="77777777" w:rsidR="00A54CAB" w:rsidRPr="00C5154E" w:rsidRDefault="00A54CAB" w:rsidP="00A54CAB">
      <w:pPr>
        <w:ind w:left="567" w:hanging="567"/>
        <w:rPr>
          <w:rFonts w:ascii="Arial" w:hAnsi="Arial" w:cs="Arial"/>
          <w:szCs w:val="24"/>
        </w:rPr>
      </w:pPr>
    </w:p>
    <w:p w14:paraId="7D0CA914" w14:textId="77777777" w:rsidR="00A25B49" w:rsidRPr="00C5154E" w:rsidRDefault="00A54CAB" w:rsidP="002B4FD8">
      <w:pPr>
        <w:pStyle w:val="ListParagraph"/>
        <w:numPr>
          <w:ilvl w:val="1"/>
          <w:numId w:val="1"/>
        </w:numPr>
        <w:ind w:left="567" w:hanging="567"/>
        <w:rPr>
          <w:rFonts w:cs="Arial"/>
          <w:b/>
          <w:szCs w:val="24"/>
        </w:rPr>
      </w:pPr>
      <w:r w:rsidRPr="00C5154E">
        <w:rPr>
          <w:rFonts w:cs="Arial"/>
          <w:szCs w:val="24"/>
        </w:rPr>
        <w:t>For the avoidance of doubt please be aware that following award of contract should the successful Supplier(s) subsequently find that their proposed solution and/or price offer is not accurate and sustainable then the successful Supplier(s) will not be permitted to amend their pricing bid to request any further monies associated with the full provision of the goods/services and/or works.</w:t>
      </w:r>
    </w:p>
    <w:p w14:paraId="69BF521C" w14:textId="77777777" w:rsidR="00A25B49" w:rsidRPr="00C5154E" w:rsidRDefault="00A25B49" w:rsidP="00A90EAD">
      <w:pPr>
        <w:ind w:left="567" w:hanging="567"/>
        <w:rPr>
          <w:rFonts w:ascii="Arial" w:hAnsi="Arial" w:cs="Arial"/>
          <w:szCs w:val="24"/>
        </w:rPr>
      </w:pPr>
    </w:p>
    <w:p w14:paraId="6BBDE119" w14:textId="77777777" w:rsidR="00F302D1" w:rsidRPr="00C5154E" w:rsidRDefault="00F302D1" w:rsidP="002B4FD8">
      <w:pPr>
        <w:pStyle w:val="ListParagraph"/>
        <w:numPr>
          <w:ilvl w:val="1"/>
          <w:numId w:val="1"/>
        </w:numPr>
        <w:ind w:left="567" w:hanging="567"/>
        <w:rPr>
          <w:rFonts w:cs="Arial"/>
          <w:szCs w:val="24"/>
        </w:rPr>
      </w:pPr>
      <w:r w:rsidRPr="00C5154E">
        <w:rPr>
          <w:rFonts w:cs="Arial"/>
          <w:szCs w:val="24"/>
        </w:rPr>
        <w:t>Answer fully all relevant questions and respond in accordance with any specific requests as detailed in the question e.g., maximum word/page limits, etc.</w:t>
      </w:r>
    </w:p>
    <w:p w14:paraId="6E716F9E" w14:textId="1FA9302F" w:rsidR="009A39C0" w:rsidRPr="00C5154E" w:rsidRDefault="009A39C0" w:rsidP="002B4FD8">
      <w:pPr>
        <w:pStyle w:val="ListParagraph"/>
        <w:numPr>
          <w:ilvl w:val="2"/>
          <w:numId w:val="1"/>
        </w:numPr>
        <w:ind w:left="1701" w:hanging="1134"/>
        <w:rPr>
          <w:rFonts w:cs="Arial"/>
          <w:szCs w:val="24"/>
        </w:rPr>
      </w:pPr>
      <w:bookmarkStart w:id="2" w:name="_Hlk68852887"/>
      <w:bookmarkStart w:id="3" w:name="_Hlk68852768"/>
      <w:r w:rsidRPr="00C5154E">
        <w:rPr>
          <w:rFonts w:cs="Arial"/>
          <w:szCs w:val="24"/>
        </w:rPr>
        <w:t>Where the Council has identified word limits, Potential Suppliers are strongly requested to adhere as closely to these as possible. Whilst it is not the Council’s intention to count the number of words a Potential Supplier uses in their responses, if the Council reasonably determines that a word limit has been exceeded, it may take that into account when awarding a score for that question; i.e.; words submitted over this limit may not be evaluated;</w:t>
      </w:r>
    </w:p>
    <w:p w14:paraId="10D40433" w14:textId="7EA45965" w:rsidR="00F302D1" w:rsidRPr="00C5154E" w:rsidRDefault="009A39C0" w:rsidP="002B4FD8">
      <w:pPr>
        <w:pStyle w:val="ListParagraph"/>
        <w:numPr>
          <w:ilvl w:val="2"/>
          <w:numId w:val="1"/>
        </w:numPr>
        <w:ind w:left="1701" w:hanging="1134"/>
        <w:rPr>
          <w:rFonts w:cs="Arial"/>
          <w:szCs w:val="24"/>
        </w:rPr>
      </w:pPr>
      <w:r w:rsidRPr="00C5154E">
        <w:rPr>
          <w:rFonts w:cs="Arial"/>
          <w:szCs w:val="24"/>
        </w:rPr>
        <w:t xml:space="preserve">All words in any format (including but not limited to words in diagrams, pictures, maps, </w:t>
      </w:r>
      <w:r w:rsidR="00FA3DF5" w:rsidRPr="00C5154E">
        <w:rPr>
          <w:rFonts w:cs="Arial"/>
          <w:szCs w:val="24"/>
        </w:rPr>
        <w:t>tables,</w:t>
      </w:r>
      <w:r w:rsidRPr="00C5154E">
        <w:rPr>
          <w:rFonts w:cs="Arial"/>
          <w:szCs w:val="24"/>
        </w:rPr>
        <w:t xml:space="preserve"> and charts) will count towards the word count. Potential Suppliers must state the number of words in any diagram, picture, map, </w:t>
      </w:r>
      <w:r w:rsidR="00FA3DF5" w:rsidRPr="00C5154E">
        <w:rPr>
          <w:rFonts w:cs="Arial"/>
          <w:szCs w:val="24"/>
        </w:rPr>
        <w:t>table,</w:t>
      </w:r>
      <w:r w:rsidRPr="00C5154E">
        <w:rPr>
          <w:rFonts w:cs="Arial"/>
          <w:szCs w:val="24"/>
        </w:rPr>
        <w:t xml:space="preserve"> or chart directly underneath it. This includes any other method of presentation which is not just text. Potential Suppliers must not attempt to circumnavigate the word limit e.g., by joining up words or using special characters to join words</w:t>
      </w:r>
      <w:r w:rsidR="00C63EBE" w:rsidRPr="00C5154E">
        <w:rPr>
          <w:rFonts w:cs="Arial"/>
          <w:szCs w:val="24"/>
        </w:rPr>
        <w:t>;</w:t>
      </w:r>
      <w:bookmarkEnd w:id="2"/>
    </w:p>
    <w:bookmarkEnd w:id="3"/>
    <w:p w14:paraId="30B1DF7C" w14:textId="77777777" w:rsidR="00A54CAB" w:rsidRPr="00C5154E" w:rsidRDefault="00A54CAB" w:rsidP="002B4FD8">
      <w:pPr>
        <w:pStyle w:val="ListParagraph"/>
        <w:numPr>
          <w:ilvl w:val="2"/>
          <w:numId w:val="1"/>
        </w:numPr>
        <w:ind w:left="1701" w:hanging="1134"/>
        <w:rPr>
          <w:rFonts w:cs="Arial"/>
          <w:szCs w:val="24"/>
        </w:rPr>
      </w:pPr>
      <w:r w:rsidRPr="00C5154E">
        <w:rPr>
          <w:rFonts w:cs="Arial"/>
          <w:szCs w:val="24"/>
        </w:rPr>
        <w:t>Submit any attachments requested in an acceptable format to the Council which includes MS Word, MS Excel, MS PowerPoint, JPEGs and PDF files or any file format as specified in the question. Potential Suppliers who wish to submit an attachment in an alternative format must first check with the Council that it will be accepted</w:t>
      </w:r>
      <w:r w:rsidR="00C63EBE" w:rsidRPr="00C5154E">
        <w:rPr>
          <w:rFonts w:cs="Arial"/>
          <w:szCs w:val="24"/>
        </w:rPr>
        <w:t>;</w:t>
      </w:r>
    </w:p>
    <w:p w14:paraId="32D77269" w14:textId="77777777" w:rsidR="00A54CAB" w:rsidRPr="00C5154E" w:rsidRDefault="00A54CAB" w:rsidP="002B4FD8">
      <w:pPr>
        <w:pStyle w:val="ListParagraph"/>
        <w:numPr>
          <w:ilvl w:val="2"/>
          <w:numId w:val="1"/>
        </w:numPr>
        <w:ind w:left="1701" w:hanging="1134"/>
        <w:rPr>
          <w:rFonts w:cs="Arial"/>
          <w:szCs w:val="24"/>
        </w:rPr>
      </w:pPr>
      <w:r w:rsidRPr="00C5154E">
        <w:rPr>
          <w:rFonts w:cs="Arial"/>
          <w:szCs w:val="24"/>
        </w:rPr>
        <w:t>When uploading attachments, please state the question number only in the file title</w:t>
      </w:r>
      <w:r w:rsidR="00C63EBE" w:rsidRPr="00C5154E">
        <w:rPr>
          <w:rFonts w:cs="Arial"/>
          <w:szCs w:val="24"/>
        </w:rPr>
        <w:t>; and</w:t>
      </w:r>
    </w:p>
    <w:p w14:paraId="0E4D023C" w14:textId="77777777" w:rsidR="00F302D1" w:rsidRPr="00C5154E" w:rsidRDefault="00A54CAB" w:rsidP="002B4FD8">
      <w:pPr>
        <w:pStyle w:val="ListParagraph"/>
        <w:numPr>
          <w:ilvl w:val="2"/>
          <w:numId w:val="1"/>
        </w:numPr>
        <w:ind w:left="1701" w:hanging="1134"/>
        <w:rPr>
          <w:rFonts w:cs="Arial"/>
          <w:szCs w:val="24"/>
        </w:rPr>
      </w:pPr>
      <w:r w:rsidRPr="00C5154E">
        <w:rPr>
          <w:rFonts w:cs="Arial"/>
          <w:szCs w:val="24"/>
        </w:rPr>
        <w:t>Submit any zipped files in WinZip format only.</w:t>
      </w:r>
    </w:p>
    <w:p w14:paraId="3B5B7457" w14:textId="77777777" w:rsidR="00A54CAB" w:rsidRPr="00C5154E" w:rsidRDefault="00A54CAB" w:rsidP="00A90EAD">
      <w:pPr>
        <w:ind w:left="567" w:hanging="567"/>
        <w:rPr>
          <w:rFonts w:ascii="Arial" w:hAnsi="Arial" w:cs="Arial"/>
          <w:szCs w:val="24"/>
        </w:rPr>
      </w:pPr>
    </w:p>
    <w:p w14:paraId="7F28010E" w14:textId="77777777" w:rsidR="009840DF" w:rsidRPr="00C5154E" w:rsidRDefault="009840DF" w:rsidP="002B4FD8">
      <w:pPr>
        <w:pStyle w:val="Heading2"/>
        <w:numPr>
          <w:ilvl w:val="0"/>
          <w:numId w:val="1"/>
        </w:numPr>
        <w:ind w:left="567" w:hanging="567"/>
      </w:pPr>
      <w:bookmarkStart w:id="4" w:name="_Toc210140017"/>
      <w:bookmarkStart w:id="5" w:name="_Hlk68694965"/>
      <w:r w:rsidRPr="00C5154E">
        <w:t xml:space="preserve">Rights of the Council in Relation to the </w:t>
      </w:r>
      <w:proofErr w:type="spellStart"/>
      <w:r w:rsidR="00180170" w:rsidRPr="00C5154E">
        <w:t>RfQ</w:t>
      </w:r>
      <w:bookmarkEnd w:id="4"/>
      <w:proofErr w:type="spellEnd"/>
    </w:p>
    <w:p w14:paraId="3CBD72B1" w14:textId="77777777" w:rsidR="009840DF" w:rsidRPr="00C5154E" w:rsidRDefault="009840DF" w:rsidP="003571C0">
      <w:pPr>
        <w:ind w:left="567" w:hanging="567"/>
        <w:rPr>
          <w:rFonts w:ascii="Arial" w:hAnsi="Arial" w:cs="Arial"/>
          <w:szCs w:val="24"/>
        </w:rPr>
      </w:pPr>
    </w:p>
    <w:p w14:paraId="4AE5CCD6" w14:textId="77777777" w:rsidR="009840DF" w:rsidRPr="00C5154E" w:rsidRDefault="009840DF" w:rsidP="002B4FD8">
      <w:pPr>
        <w:pStyle w:val="ListParagraph"/>
        <w:numPr>
          <w:ilvl w:val="1"/>
          <w:numId w:val="1"/>
        </w:numPr>
        <w:ind w:left="567" w:hanging="567"/>
        <w:rPr>
          <w:rFonts w:cs="Arial"/>
          <w:szCs w:val="24"/>
        </w:rPr>
      </w:pPr>
      <w:r w:rsidRPr="00C5154E">
        <w:rPr>
          <w:rFonts w:cs="Arial"/>
          <w:szCs w:val="24"/>
        </w:rPr>
        <w:t>The Council reserves the right to:</w:t>
      </w:r>
    </w:p>
    <w:p w14:paraId="6CF01418" w14:textId="77777777" w:rsidR="003571C0" w:rsidRPr="00C5154E" w:rsidRDefault="009840DF" w:rsidP="002B4FD8">
      <w:pPr>
        <w:pStyle w:val="ListParagraph"/>
        <w:numPr>
          <w:ilvl w:val="2"/>
          <w:numId w:val="1"/>
        </w:numPr>
        <w:ind w:left="1701" w:hanging="1134"/>
        <w:rPr>
          <w:rFonts w:cs="Arial"/>
          <w:szCs w:val="24"/>
        </w:rPr>
      </w:pPr>
      <w:r w:rsidRPr="00C5154E">
        <w:rPr>
          <w:rFonts w:cs="Arial"/>
          <w:szCs w:val="24"/>
        </w:rPr>
        <w:t xml:space="preserve">Waive or change the requirements of this </w:t>
      </w:r>
      <w:proofErr w:type="spellStart"/>
      <w:r w:rsidRPr="00C5154E">
        <w:rPr>
          <w:rFonts w:cs="Arial"/>
          <w:szCs w:val="24"/>
        </w:rPr>
        <w:t>RfQ</w:t>
      </w:r>
      <w:proofErr w:type="spellEnd"/>
      <w:r w:rsidRPr="00C5154E">
        <w:rPr>
          <w:rFonts w:cs="Arial"/>
          <w:szCs w:val="24"/>
        </w:rPr>
        <w:t xml:space="preserve"> at any time during the procurement process without prior (or any) notice being given by the Council;</w:t>
      </w:r>
    </w:p>
    <w:p w14:paraId="513FBB34" w14:textId="77777777" w:rsidR="003571C0" w:rsidRPr="00C5154E" w:rsidRDefault="009840DF" w:rsidP="002B4FD8">
      <w:pPr>
        <w:pStyle w:val="ListParagraph"/>
        <w:numPr>
          <w:ilvl w:val="2"/>
          <w:numId w:val="1"/>
        </w:numPr>
        <w:ind w:left="1701" w:hanging="1134"/>
        <w:rPr>
          <w:rFonts w:cs="Arial"/>
          <w:szCs w:val="24"/>
        </w:rPr>
      </w:pPr>
      <w:r w:rsidRPr="00C5154E">
        <w:rPr>
          <w:rFonts w:cs="Arial"/>
          <w:szCs w:val="24"/>
        </w:rPr>
        <w:t xml:space="preserve">Make changes to the timetable, structure or content of this </w:t>
      </w:r>
      <w:proofErr w:type="spellStart"/>
      <w:r w:rsidRPr="00C5154E">
        <w:rPr>
          <w:rFonts w:cs="Arial"/>
          <w:szCs w:val="24"/>
        </w:rPr>
        <w:t>RfQ</w:t>
      </w:r>
      <w:proofErr w:type="spellEnd"/>
      <w:r w:rsidRPr="00C5154E">
        <w:rPr>
          <w:rFonts w:cs="Arial"/>
          <w:szCs w:val="24"/>
        </w:rPr>
        <w:t xml:space="preserve"> or any other documents associated with this procurement process. Any such changes will be in accordance with the procurement timetable;</w:t>
      </w:r>
    </w:p>
    <w:p w14:paraId="14FD95AE" w14:textId="77777777" w:rsidR="003571C0" w:rsidRPr="00C5154E" w:rsidRDefault="009840DF" w:rsidP="002B4FD8">
      <w:pPr>
        <w:pStyle w:val="ListParagraph"/>
        <w:numPr>
          <w:ilvl w:val="2"/>
          <w:numId w:val="1"/>
        </w:numPr>
        <w:ind w:left="1701" w:hanging="1134"/>
        <w:rPr>
          <w:rFonts w:cs="Arial"/>
          <w:szCs w:val="24"/>
        </w:rPr>
      </w:pPr>
      <w:r w:rsidRPr="00C5154E">
        <w:rPr>
          <w:rFonts w:cs="Arial"/>
          <w:szCs w:val="24"/>
        </w:rPr>
        <w:lastRenderedPageBreak/>
        <w:t>Abandon the procurement process at any stage without any liability to the Council, or to re-invite responses on the same or any alternative basis;</w:t>
      </w:r>
    </w:p>
    <w:p w14:paraId="5F63FB3E" w14:textId="431F6372" w:rsidR="003571C0" w:rsidRDefault="009840DF" w:rsidP="002B4FD8">
      <w:pPr>
        <w:pStyle w:val="ListParagraph"/>
        <w:numPr>
          <w:ilvl w:val="2"/>
          <w:numId w:val="1"/>
        </w:numPr>
        <w:ind w:left="1701" w:hanging="1134"/>
        <w:rPr>
          <w:rFonts w:cs="Arial"/>
          <w:szCs w:val="24"/>
        </w:rPr>
      </w:pPr>
      <w:r w:rsidRPr="00C5154E">
        <w:rPr>
          <w:rFonts w:cs="Arial"/>
          <w:szCs w:val="24"/>
        </w:rPr>
        <w:t>Choose not to award any contract as a result of this procurement process</w:t>
      </w:r>
      <w:r w:rsidR="00085A41">
        <w:rPr>
          <w:rFonts w:cs="Arial"/>
          <w:szCs w:val="24"/>
        </w:rPr>
        <w:t>.</w:t>
      </w:r>
    </w:p>
    <w:p w14:paraId="3B888FBC" w14:textId="77777777" w:rsidR="004879DC" w:rsidRPr="00C5154E" w:rsidRDefault="004879DC" w:rsidP="004879DC">
      <w:pPr>
        <w:pStyle w:val="ListParagraph"/>
        <w:ind w:left="1701"/>
        <w:rPr>
          <w:rFonts w:cs="Arial"/>
          <w:szCs w:val="24"/>
        </w:rPr>
      </w:pPr>
    </w:p>
    <w:p w14:paraId="4317D8B1" w14:textId="77777777" w:rsidR="00DC71EB" w:rsidRPr="00C5154E" w:rsidRDefault="00DC71EB" w:rsidP="002B4FD8">
      <w:pPr>
        <w:pStyle w:val="Heading2"/>
        <w:numPr>
          <w:ilvl w:val="0"/>
          <w:numId w:val="1"/>
        </w:numPr>
        <w:ind w:left="567" w:hanging="567"/>
      </w:pPr>
      <w:bookmarkStart w:id="6" w:name="_Toc210140018"/>
      <w:bookmarkEnd w:id="5"/>
      <w:r w:rsidRPr="00C5154E">
        <w:t>P</w:t>
      </w:r>
      <w:r w:rsidR="00A90EAD" w:rsidRPr="00C5154E">
        <w:t>rocurement Timetable</w:t>
      </w:r>
      <w:bookmarkEnd w:id="6"/>
    </w:p>
    <w:p w14:paraId="04E0E987" w14:textId="77777777" w:rsidR="00DC71EB" w:rsidRPr="00C5154E" w:rsidRDefault="00DC71EB" w:rsidP="00A90EAD">
      <w:pPr>
        <w:ind w:left="567" w:hanging="567"/>
        <w:rPr>
          <w:rFonts w:ascii="Arial" w:hAnsi="Arial" w:cs="Arial"/>
          <w:szCs w:val="24"/>
        </w:rPr>
      </w:pPr>
    </w:p>
    <w:p w14:paraId="436B90BF" w14:textId="77777777" w:rsidR="00B96030" w:rsidRPr="00C5154E" w:rsidRDefault="00A90EAD" w:rsidP="002B4FD8">
      <w:pPr>
        <w:pStyle w:val="ListParagraph"/>
        <w:numPr>
          <w:ilvl w:val="1"/>
          <w:numId w:val="1"/>
        </w:numPr>
        <w:ind w:left="567" w:right="862" w:hanging="567"/>
        <w:rPr>
          <w:rFonts w:cs="Arial"/>
          <w:szCs w:val="24"/>
        </w:rPr>
      </w:pPr>
      <w:bookmarkStart w:id="7" w:name="_Hlk68694992"/>
      <w:r w:rsidRPr="00C5154E">
        <w:rPr>
          <w:rFonts w:cs="Arial"/>
          <w:szCs w:val="24"/>
        </w:rPr>
        <w:t xml:space="preserve">This </w:t>
      </w:r>
      <w:proofErr w:type="spellStart"/>
      <w:r w:rsidR="00274737" w:rsidRPr="00C5154E">
        <w:rPr>
          <w:rFonts w:cs="Arial"/>
          <w:szCs w:val="24"/>
        </w:rPr>
        <w:t>RfQ</w:t>
      </w:r>
      <w:proofErr w:type="spellEnd"/>
      <w:r w:rsidRPr="00C5154E">
        <w:rPr>
          <w:rFonts w:cs="Arial"/>
          <w:szCs w:val="24"/>
        </w:rPr>
        <w:t xml:space="preserve"> follow</w:t>
      </w:r>
      <w:r w:rsidR="00D04D31" w:rsidRPr="00C5154E">
        <w:rPr>
          <w:rFonts w:cs="Arial"/>
          <w:szCs w:val="24"/>
        </w:rPr>
        <w:t>s</w:t>
      </w:r>
      <w:r w:rsidRPr="00C5154E">
        <w:rPr>
          <w:rFonts w:cs="Arial"/>
          <w:szCs w:val="24"/>
        </w:rPr>
        <w:t xml:space="preserve"> a clear, structured and transparent process to ensure a fair and level playing field is maintained at all times, and that all </w:t>
      </w:r>
      <w:r w:rsidR="00E27DC4" w:rsidRPr="00C5154E">
        <w:rPr>
          <w:rFonts w:cs="Arial"/>
          <w:szCs w:val="24"/>
        </w:rPr>
        <w:t>Potential Supplier</w:t>
      </w:r>
      <w:r w:rsidRPr="00C5154E">
        <w:rPr>
          <w:rFonts w:cs="Arial"/>
          <w:szCs w:val="24"/>
        </w:rPr>
        <w:t>s are treated equally.</w:t>
      </w:r>
    </w:p>
    <w:p w14:paraId="109CCBC7" w14:textId="77777777" w:rsidR="00B96030" w:rsidRPr="00C5154E" w:rsidRDefault="00B96030" w:rsidP="00B96030">
      <w:pPr>
        <w:pStyle w:val="ListParagraph"/>
        <w:ind w:left="567" w:right="862" w:hanging="567"/>
        <w:rPr>
          <w:rFonts w:cs="Arial"/>
          <w:szCs w:val="24"/>
        </w:rPr>
      </w:pPr>
    </w:p>
    <w:p w14:paraId="6A424358" w14:textId="3C036D9D" w:rsidR="00B96030" w:rsidRPr="00C5154E" w:rsidRDefault="00B96030" w:rsidP="002B4FD8">
      <w:pPr>
        <w:pStyle w:val="ListParagraph"/>
        <w:numPr>
          <w:ilvl w:val="1"/>
          <w:numId w:val="1"/>
        </w:numPr>
        <w:ind w:left="567" w:right="862" w:hanging="567"/>
        <w:rPr>
          <w:rFonts w:cs="Arial"/>
          <w:szCs w:val="24"/>
        </w:rPr>
      </w:pPr>
      <w:r w:rsidRPr="00C5154E">
        <w:rPr>
          <w:rFonts w:cs="Arial"/>
          <w:szCs w:val="24"/>
        </w:rPr>
        <w:t xml:space="preserve">All documents, which comprise any </w:t>
      </w:r>
      <w:proofErr w:type="spellStart"/>
      <w:r w:rsidRPr="00C5154E">
        <w:rPr>
          <w:rFonts w:cs="Arial"/>
          <w:szCs w:val="24"/>
        </w:rPr>
        <w:t>RfQ</w:t>
      </w:r>
      <w:proofErr w:type="spellEnd"/>
      <w:r w:rsidRPr="00C5154E">
        <w:rPr>
          <w:rFonts w:cs="Arial"/>
          <w:szCs w:val="24"/>
        </w:rPr>
        <w:t xml:space="preserve"> Response, must be received by the Council no later than the Deadline for Submission of Bids, </w:t>
      </w:r>
      <w:r w:rsidRPr="00C5154E">
        <w:rPr>
          <w:rFonts w:cs="Arial"/>
          <w:snapToGrid w:val="0"/>
          <w:szCs w:val="24"/>
        </w:rPr>
        <w:t xml:space="preserve">set out in Table </w:t>
      </w:r>
      <w:r w:rsidR="004118E1" w:rsidRPr="004118E1">
        <w:rPr>
          <w:rFonts w:cs="Arial"/>
          <w:snapToGrid w:val="0"/>
          <w:color w:val="70AD47" w:themeColor="accent6"/>
          <w:szCs w:val="24"/>
        </w:rPr>
        <w:t>A</w:t>
      </w:r>
      <w:r w:rsidRPr="00C5154E">
        <w:rPr>
          <w:rFonts w:cs="Arial"/>
          <w:snapToGrid w:val="0"/>
          <w:szCs w:val="24"/>
        </w:rPr>
        <w:t>, below</w:t>
      </w:r>
      <w:r w:rsidRPr="00C5154E">
        <w:rPr>
          <w:rFonts w:cs="Arial"/>
          <w:szCs w:val="24"/>
        </w:rPr>
        <w:t>.</w:t>
      </w:r>
    </w:p>
    <w:p w14:paraId="0B1E6DB3" w14:textId="77777777" w:rsidR="00A90EAD" w:rsidRPr="00C5154E" w:rsidRDefault="00A90EAD" w:rsidP="00B96030">
      <w:pPr>
        <w:ind w:left="567" w:right="862" w:hanging="567"/>
        <w:rPr>
          <w:rFonts w:ascii="Arial" w:hAnsi="Arial" w:cs="Arial"/>
          <w:szCs w:val="24"/>
        </w:rPr>
      </w:pPr>
    </w:p>
    <w:p w14:paraId="296320A1" w14:textId="3BE6AE5C" w:rsidR="00A90EAD" w:rsidRPr="00C5154E" w:rsidRDefault="00A90EAD" w:rsidP="002B4FD8">
      <w:pPr>
        <w:pStyle w:val="ListParagraph"/>
        <w:numPr>
          <w:ilvl w:val="1"/>
          <w:numId w:val="1"/>
        </w:numPr>
        <w:ind w:left="567" w:right="862" w:hanging="567"/>
        <w:rPr>
          <w:rFonts w:cs="Arial"/>
          <w:szCs w:val="24"/>
        </w:rPr>
      </w:pPr>
      <w:r w:rsidRPr="00C5154E">
        <w:rPr>
          <w:rFonts w:cs="Arial"/>
          <w:szCs w:val="24"/>
        </w:rPr>
        <w:t xml:space="preserve">The </w:t>
      </w:r>
      <w:proofErr w:type="spellStart"/>
      <w:r w:rsidR="00274737" w:rsidRPr="00C5154E">
        <w:rPr>
          <w:rFonts w:cs="Arial"/>
          <w:szCs w:val="24"/>
        </w:rPr>
        <w:t>RfQ</w:t>
      </w:r>
      <w:proofErr w:type="spellEnd"/>
      <w:r w:rsidRPr="00C5154E">
        <w:rPr>
          <w:rFonts w:cs="Arial"/>
          <w:szCs w:val="24"/>
        </w:rPr>
        <w:t xml:space="preserve"> </w:t>
      </w:r>
      <w:r w:rsidR="00274737" w:rsidRPr="00C5154E">
        <w:rPr>
          <w:rFonts w:cs="Arial"/>
          <w:szCs w:val="24"/>
        </w:rPr>
        <w:t>p</w:t>
      </w:r>
      <w:r w:rsidRPr="00C5154E">
        <w:rPr>
          <w:rFonts w:cs="Arial"/>
          <w:szCs w:val="24"/>
        </w:rPr>
        <w:t xml:space="preserve">rocess is intended to follow the timetable </w:t>
      </w:r>
      <w:r w:rsidRPr="00C5154E">
        <w:rPr>
          <w:rFonts w:cs="Arial"/>
          <w:snapToGrid w:val="0"/>
          <w:szCs w:val="24"/>
        </w:rPr>
        <w:t xml:space="preserve">set out in Table </w:t>
      </w:r>
      <w:r w:rsidR="009371F6" w:rsidRPr="004118E1">
        <w:rPr>
          <w:rFonts w:cs="Arial"/>
          <w:snapToGrid w:val="0"/>
          <w:color w:val="70AD47" w:themeColor="accent6"/>
          <w:szCs w:val="24"/>
        </w:rPr>
        <w:t>A</w:t>
      </w:r>
      <w:r w:rsidRPr="00C5154E">
        <w:rPr>
          <w:rFonts w:cs="Arial"/>
          <w:snapToGrid w:val="0"/>
          <w:szCs w:val="24"/>
        </w:rPr>
        <w:t>, below.</w:t>
      </w:r>
    </w:p>
    <w:bookmarkEnd w:id="7"/>
    <w:p w14:paraId="5AE78798" w14:textId="77777777" w:rsidR="00A90EAD" w:rsidRPr="00C5154E" w:rsidRDefault="00A90EAD" w:rsidP="00A90EAD">
      <w:pPr>
        <w:ind w:left="567" w:hanging="567"/>
        <w:rPr>
          <w:rFonts w:ascii="Arial" w:hAnsi="Arial" w:cs="Arial"/>
          <w:szCs w:val="24"/>
        </w:rPr>
      </w:pPr>
    </w:p>
    <w:p w14:paraId="7F49BA84" w14:textId="3BBC5440" w:rsidR="00A90EAD" w:rsidRPr="00C5154E" w:rsidRDefault="00A90EAD" w:rsidP="00A90EAD">
      <w:pPr>
        <w:rPr>
          <w:rFonts w:ascii="Arial" w:hAnsi="Arial" w:cs="Arial"/>
          <w:b/>
          <w:caps/>
          <w:szCs w:val="24"/>
        </w:rPr>
      </w:pPr>
      <w:bookmarkStart w:id="8" w:name="_Hlk77173726"/>
      <w:r w:rsidRPr="00C5154E">
        <w:rPr>
          <w:rFonts w:ascii="Arial" w:hAnsi="Arial" w:cs="Arial"/>
          <w:b/>
          <w:szCs w:val="24"/>
        </w:rPr>
        <w:t xml:space="preserve">Table </w:t>
      </w:r>
      <w:r w:rsidR="009371F6" w:rsidRPr="00C5154E">
        <w:rPr>
          <w:rFonts w:ascii="Arial" w:hAnsi="Arial" w:cs="Arial"/>
          <w:b/>
          <w:color w:val="92D050"/>
          <w:szCs w:val="24"/>
        </w:rPr>
        <w:t>A</w:t>
      </w:r>
      <w:r w:rsidR="00C66FA7" w:rsidRPr="00C5154E">
        <w:rPr>
          <w:rFonts w:ascii="Arial" w:hAnsi="Arial" w:cs="Arial"/>
          <w:b/>
          <w:szCs w:val="24"/>
        </w:rPr>
        <w:t xml:space="preserve"> </w:t>
      </w:r>
      <w:r w:rsidR="00074325" w:rsidRPr="00C5154E">
        <w:rPr>
          <w:rFonts w:ascii="Arial" w:hAnsi="Arial" w:cs="Arial"/>
          <w:b/>
          <w:szCs w:val="24"/>
        </w:rPr>
        <w:t>– Timetable</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00" w:firstRow="0" w:lastRow="0" w:firstColumn="0" w:lastColumn="0" w:noHBand="0" w:noVBand="0"/>
      </w:tblPr>
      <w:tblGrid>
        <w:gridCol w:w="688"/>
        <w:gridCol w:w="4191"/>
        <w:gridCol w:w="4193"/>
      </w:tblGrid>
      <w:tr w:rsidR="00A90EAD" w:rsidRPr="00C5154E" w14:paraId="0E9C9834" w14:textId="77777777" w:rsidTr="00795DCA">
        <w:trPr>
          <w:trHeight w:val="567"/>
          <w:tblHeader/>
        </w:trPr>
        <w:tc>
          <w:tcPr>
            <w:tcW w:w="2689" w:type="pct"/>
            <w:gridSpan w:val="2"/>
            <w:vAlign w:val="center"/>
          </w:tcPr>
          <w:bookmarkEnd w:id="8"/>
          <w:p w14:paraId="4A855429" w14:textId="77777777" w:rsidR="00A90EAD" w:rsidRPr="00C5154E" w:rsidRDefault="00A90EAD" w:rsidP="00791FAC">
            <w:pPr>
              <w:pStyle w:val="BodyText"/>
              <w:jc w:val="center"/>
              <w:rPr>
                <w:rFonts w:ascii="Arial" w:hAnsi="Arial" w:cs="Arial"/>
                <w:b w:val="0"/>
                <w:szCs w:val="24"/>
              </w:rPr>
            </w:pPr>
            <w:r w:rsidRPr="00C5154E">
              <w:rPr>
                <w:rFonts w:ascii="Arial" w:hAnsi="Arial" w:cs="Arial"/>
                <w:szCs w:val="24"/>
              </w:rPr>
              <w:t>Activity</w:t>
            </w:r>
          </w:p>
        </w:tc>
        <w:tc>
          <w:tcPr>
            <w:tcW w:w="2311" w:type="pct"/>
            <w:vAlign w:val="center"/>
          </w:tcPr>
          <w:p w14:paraId="77FA8C9F" w14:textId="77777777" w:rsidR="00A90EAD" w:rsidRPr="00C5154E" w:rsidRDefault="00A90EAD" w:rsidP="00791FAC">
            <w:pPr>
              <w:pStyle w:val="BodyText"/>
              <w:jc w:val="center"/>
              <w:rPr>
                <w:rFonts w:ascii="Arial" w:hAnsi="Arial" w:cs="Arial"/>
                <w:b w:val="0"/>
                <w:szCs w:val="24"/>
              </w:rPr>
            </w:pPr>
            <w:r w:rsidRPr="00C5154E">
              <w:rPr>
                <w:rFonts w:ascii="Arial" w:hAnsi="Arial" w:cs="Arial"/>
                <w:szCs w:val="24"/>
              </w:rPr>
              <w:t>Time and Date</w:t>
            </w:r>
          </w:p>
          <w:p w14:paraId="61F1A6E5" w14:textId="77777777" w:rsidR="00A90EAD" w:rsidRPr="00C5154E" w:rsidRDefault="00A90EAD" w:rsidP="00791FAC">
            <w:pPr>
              <w:pStyle w:val="BodyText"/>
              <w:jc w:val="center"/>
              <w:rPr>
                <w:rFonts w:ascii="Arial" w:hAnsi="Arial" w:cs="Arial"/>
                <w:szCs w:val="24"/>
              </w:rPr>
            </w:pPr>
            <w:r w:rsidRPr="00C5154E">
              <w:rPr>
                <w:rFonts w:ascii="Arial" w:hAnsi="Arial" w:cs="Arial"/>
                <w:szCs w:val="24"/>
              </w:rPr>
              <w:t>(as applicable)</w:t>
            </w:r>
          </w:p>
        </w:tc>
      </w:tr>
      <w:tr w:rsidR="00A90EAD" w:rsidRPr="00C5154E" w14:paraId="2D234FBC" w14:textId="77777777" w:rsidTr="00795DCA">
        <w:trPr>
          <w:trHeight w:val="284"/>
        </w:trPr>
        <w:tc>
          <w:tcPr>
            <w:tcW w:w="379" w:type="pct"/>
            <w:tcBorders>
              <w:right w:val="nil"/>
            </w:tcBorders>
          </w:tcPr>
          <w:p w14:paraId="2887C3C8"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7B6E8EAB" w14:textId="77777777" w:rsidR="00A90EAD" w:rsidRPr="00C5154E" w:rsidRDefault="00A90EAD" w:rsidP="00791FAC">
            <w:pPr>
              <w:pStyle w:val="BodyText"/>
              <w:spacing w:after="60"/>
              <w:rPr>
                <w:rFonts w:ascii="Arial" w:hAnsi="Arial" w:cs="Arial"/>
                <w:b w:val="0"/>
                <w:bCs/>
                <w:szCs w:val="24"/>
              </w:rPr>
            </w:pPr>
            <w:r w:rsidRPr="00C5154E">
              <w:rPr>
                <w:rFonts w:ascii="Arial" w:hAnsi="Arial" w:cs="Arial"/>
                <w:b w:val="0"/>
                <w:bCs/>
                <w:szCs w:val="24"/>
              </w:rPr>
              <w:t>Request for Quotation Documents issued</w:t>
            </w:r>
          </w:p>
        </w:tc>
        <w:tc>
          <w:tcPr>
            <w:tcW w:w="2311" w:type="pct"/>
          </w:tcPr>
          <w:p w14:paraId="5B642D1B" w14:textId="2EE34D54" w:rsidR="00A90EAD" w:rsidRPr="00AE6ED2" w:rsidRDefault="00BD38FF" w:rsidP="00791FAC">
            <w:pPr>
              <w:pStyle w:val="BodyText"/>
              <w:spacing w:after="60"/>
              <w:rPr>
                <w:rFonts w:ascii="Arial" w:hAnsi="Arial" w:cs="Arial"/>
                <w:b w:val="0"/>
                <w:bCs/>
                <w:szCs w:val="24"/>
              </w:rPr>
            </w:pPr>
            <w:sdt>
              <w:sdtPr>
                <w:rPr>
                  <w:rStyle w:val="Arial11"/>
                  <w:rFonts w:cs="Arial"/>
                  <w:b w:val="0"/>
                  <w:bCs/>
                  <w:sz w:val="24"/>
                  <w:szCs w:val="24"/>
                </w:rPr>
                <w:id w:val="1186799058"/>
                <w:placeholder>
                  <w:docPart w:val="7740DA87152E4D8EB928E48EAB35D20A"/>
                </w:placeholder>
                <w:date w:fullDate="2025-10-10T00:00:00Z">
                  <w:dateFormat w:val="dddd, d MMMM yyyy"/>
                  <w:lid w:val="en-GB"/>
                  <w:storeMappedDataAs w:val="dateTime"/>
                  <w:calendar w:val="gregorian"/>
                </w:date>
              </w:sdtPr>
              <w:sdtEndPr>
                <w:rPr>
                  <w:rStyle w:val="DefaultParagraphFont"/>
                  <w:rFonts w:ascii="Times New Roman" w:hAnsi="Times New Roman"/>
                </w:rPr>
              </w:sdtEndPr>
              <w:sdtContent>
                <w:r>
                  <w:rPr>
                    <w:rStyle w:val="Arial11"/>
                    <w:rFonts w:cs="Arial"/>
                    <w:b w:val="0"/>
                    <w:bCs/>
                    <w:sz w:val="24"/>
                    <w:szCs w:val="24"/>
                  </w:rPr>
                  <w:t>Friday, 10 October 2025</w:t>
                </w:r>
              </w:sdtContent>
            </w:sdt>
          </w:p>
        </w:tc>
      </w:tr>
      <w:tr w:rsidR="00A90EAD" w:rsidRPr="00C5154E" w14:paraId="474F0E5A" w14:textId="77777777" w:rsidTr="00795DCA">
        <w:trPr>
          <w:trHeight w:val="284"/>
        </w:trPr>
        <w:tc>
          <w:tcPr>
            <w:tcW w:w="379" w:type="pct"/>
            <w:tcBorders>
              <w:right w:val="nil"/>
            </w:tcBorders>
          </w:tcPr>
          <w:p w14:paraId="3EB69A7E"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7E519A47" w14:textId="77777777" w:rsidR="00A90EAD" w:rsidRPr="00C5154E" w:rsidRDefault="00A90EAD" w:rsidP="00791FAC">
            <w:pPr>
              <w:pStyle w:val="BodyText"/>
              <w:spacing w:after="60"/>
              <w:rPr>
                <w:rFonts w:ascii="Arial" w:hAnsi="Arial" w:cs="Arial"/>
                <w:b w:val="0"/>
                <w:bCs/>
                <w:szCs w:val="24"/>
              </w:rPr>
            </w:pPr>
            <w:bookmarkStart w:id="9" w:name="_Hlk63844062"/>
            <w:r w:rsidRPr="00C5154E">
              <w:rPr>
                <w:rFonts w:ascii="Arial" w:hAnsi="Arial" w:cs="Arial"/>
                <w:b w:val="0"/>
                <w:bCs/>
                <w:szCs w:val="24"/>
              </w:rPr>
              <w:t xml:space="preserve">Deadline for Questions from </w:t>
            </w:r>
            <w:r w:rsidR="00E27DC4" w:rsidRPr="00C5154E">
              <w:rPr>
                <w:rFonts w:ascii="Arial" w:hAnsi="Arial" w:cs="Arial"/>
                <w:b w:val="0"/>
                <w:bCs/>
                <w:szCs w:val="24"/>
              </w:rPr>
              <w:t>Potential Supplier</w:t>
            </w:r>
            <w:r w:rsidRPr="00C5154E">
              <w:rPr>
                <w:rFonts w:ascii="Arial" w:hAnsi="Arial" w:cs="Arial"/>
                <w:b w:val="0"/>
                <w:bCs/>
                <w:szCs w:val="24"/>
              </w:rPr>
              <w:t>s</w:t>
            </w:r>
            <w:bookmarkEnd w:id="9"/>
          </w:p>
        </w:tc>
        <w:tc>
          <w:tcPr>
            <w:tcW w:w="2311" w:type="pct"/>
          </w:tcPr>
          <w:p w14:paraId="1B989313" w14:textId="17CFDBA3" w:rsidR="00A90EAD" w:rsidRPr="00AE6ED2" w:rsidRDefault="00BD38FF" w:rsidP="00791FAC">
            <w:pPr>
              <w:pStyle w:val="BodyText"/>
              <w:spacing w:after="60"/>
              <w:rPr>
                <w:rFonts w:ascii="Arial" w:hAnsi="Arial" w:cs="Arial"/>
                <w:b w:val="0"/>
                <w:bCs/>
                <w:szCs w:val="24"/>
              </w:rPr>
            </w:pPr>
            <w:sdt>
              <w:sdtPr>
                <w:rPr>
                  <w:rStyle w:val="Arial11"/>
                  <w:rFonts w:cs="Arial"/>
                  <w:b w:val="0"/>
                  <w:bCs/>
                  <w:sz w:val="24"/>
                  <w:szCs w:val="24"/>
                </w:rPr>
                <w:id w:val="-1749331564"/>
                <w:placeholder>
                  <w:docPart w:val="F52F1BC1C389447AB27D19C5F67B7DD8"/>
                </w:placeholder>
                <w:date w:fullDate="2025-10-27T00:00:00Z">
                  <w:dateFormat w:val="dddd, d MMMM yyyy"/>
                  <w:lid w:val="en-GB"/>
                  <w:storeMappedDataAs w:val="dateTime"/>
                  <w:calendar w:val="gregorian"/>
                </w:date>
              </w:sdtPr>
              <w:sdtEndPr>
                <w:rPr>
                  <w:rStyle w:val="DefaultParagraphFont"/>
                  <w:rFonts w:ascii="Times New Roman" w:hAnsi="Times New Roman"/>
                </w:rPr>
              </w:sdtEndPr>
              <w:sdtContent>
                <w:r w:rsidR="009C126B">
                  <w:rPr>
                    <w:rStyle w:val="Arial11"/>
                    <w:rFonts w:cs="Arial"/>
                    <w:b w:val="0"/>
                    <w:bCs/>
                    <w:sz w:val="24"/>
                    <w:szCs w:val="24"/>
                  </w:rPr>
                  <w:t>Monday, 27 October 2025</w:t>
                </w:r>
              </w:sdtContent>
            </w:sdt>
          </w:p>
        </w:tc>
      </w:tr>
      <w:tr w:rsidR="00A90EAD" w:rsidRPr="00C5154E" w14:paraId="2283E4BB" w14:textId="77777777" w:rsidTr="00795DCA">
        <w:trPr>
          <w:trHeight w:val="284"/>
        </w:trPr>
        <w:tc>
          <w:tcPr>
            <w:tcW w:w="379" w:type="pct"/>
            <w:tcBorders>
              <w:right w:val="nil"/>
            </w:tcBorders>
          </w:tcPr>
          <w:p w14:paraId="3EE6735A"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29E429AD" w14:textId="77777777" w:rsidR="00A90EAD" w:rsidRPr="00C5154E" w:rsidRDefault="00A90EAD" w:rsidP="00791FAC">
            <w:pPr>
              <w:pStyle w:val="BodyText"/>
              <w:spacing w:after="60"/>
              <w:rPr>
                <w:rFonts w:ascii="Arial" w:hAnsi="Arial" w:cs="Arial"/>
                <w:b w:val="0"/>
                <w:bCs/>
                <w:szCs w:val="24"/>
              </w:rPr>
            </w:pPr>
            <w:r w:rsidRPr="00C5154E">
              <w:rPr>
                <w:rFonts w:ascii="Arial" w:hAnsi="Arial" w:cs="Arial"/>
                <w:b w:val="0"/>
                <w:bCs/>
                <w:szCs w:val="24"/>
              </w:rPr>
              <w:t xml:space="preserve">Deadline to Provide Answers to Questions from </w:t>
            </w:r>
            <w:r w:rsidR="00E27DC4" w:rsidRPr="00C5154E">
              <w:rPr>
                <w:rFonts w:ascii="Arial" w:hAnsi="Arial" w:cs="Arial"/>
                <w:b w:val="0"/>
                <w:bCs/>
                <w:szCs w:val="24"/>
              </w:rPr>
              <w:t>Potential Supplier</w:t>
            </w:r>
            <w:r w:rsidRPr="00C5154E">
              <w:rPr>
                <w:rFonts w:ascii="Arial" w:hAnsi="Arial" w:cs="Arial"/>
                <w:b w:val="0"/>
                <w:bCs/>
                <w:szCs w:val="24"/>
              </w:rPr>
              <w:t>s</w:t>
            </w:r>
          </w:p>
        </w:tc>
        <w:tc>
          <w:tcPr>
            <w:tcW w:w="2311" w:type="pct"/>
          </w:tcPr>
          <w:p w14:paraId="311F8D7E" w14:textId="73CAF017" w:rsidR="00A90EAD" w:rsidRPr="00AE6ED2" w:rsidRDefault="00BD38FF" w:rsidP="00791FAC">
            <w:pPr>
              <w:pStyle w:val="BodyText"/>
              <w:spacing w:after="60"/>
              <w:rPr>
                <w:rFonts w:ascii="Arial" w:hAnsi="Arial" w:cs="Arial"/>
                <w:b w:val="0"/>
                <w:bCs/>
                <w:szCs w:val="24"/>
              </w:rPr>
            </w:pPr>
            <w:sdt>
              <w:sdtPr>
                <w:rPr>
                  <w:rStyle w:val="Arial11"/>
                  <w:rFonts w:cs="Arial"/>
                  <w:b w:val="0"/>
                  <w:bCs/>
                  <w:sz w:val="24"/>
                  <w:szCs w:val="24"/>
                </w:rPr>
                <w:id w:val="1675996498"/>
                <w:placeholder>
                  <w:docPart w:val="B367F8FEC7B942B894B867A5FFEAB9AD"/>
                </w:placeholder>
                <w:date w:fullDate="2025-10-31T00:00:00Z">
                  <w:dateFormat w:val="dddd, d MMMM yyyy"/>
                  <w:lid w:val="en-GB"/>
                  <w:storeMappedDataAs w:val="dateTime"/>
                  <w:calendar w:val="gregorian"/>
                </w:date>
              </w:sdtPr>
              <w:sdtEndPr>
                <w:rPr>
                  <w:rStyle w:val="DefaultParagraphFont"/>
                  <w:rFonts w:ascii="Times New Roman" w:hAnsi="Times New Roman"/>
                </w:rPr>
              </w:sdtEndPr>
              <w:sdtContent>
                <w:r w:rsidR="009C126B">
                  <w:rPr>
                    <w:rStyle w:val="Arial11"/>
                    <w:rFonts w:cs="Arial"/>
                    <w:b w:val="0"/>
                    <w:bCs/>
                    <w:sz w:val="24"/>
                    <w:szCs w:val="24"/>
                  </w:rPr>
                  <w:t>Friday, 31 October 2025</w:t>
                </w:r>
              </w:sdtContent>
            </w:sdt>
          </w:p>
        </w:tc>
      </w:tr>
      <w:tr w:rsidR="00A90EAD" w:rsidRPr="00C5154E" w14:paraId="0267D3A7" w14:textId="77777777" w:rsidTr="00795DCA">
        <w:trPr>
          <w:trHeight w:val="284"/>
        </w:trPr>
        <w:tc>
          <w:tcPr>
            <w:tcW w:w="379" w:type="pct"/>
            <w:tcBorders>
              <w:right w:val="nil"/>
            </w:tcBorders>
          </w:tcPr>
          <w:p w14:paraId="38EA9820"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1ADAD453" w14:textId="77777777" w:rsidR="00A90EAD" w:rsidRPr="00FA3DF5" w:rsidRDefault="00A90EAD" w:rsidP="00791FAC">
            <w:pPr>
              <w:pStyle w:val="BodyText"/>
              <w:spacing w:after="60"/>
              <w:rPr>
                <w:rFonts w:ascii="Arial" w:hAnsi="Arial" w:cs="Arial"/>
                <w:szCs w:val="24"/>
              </w:rPr>
            </w:pPr>
            <w:r w:rsidRPr="00FA3DF5">
              <w:rPr>
                <w:rFonts w:ascii="Arial" w:hAnsi="Arial" w:cs="Arial"/>
                <w:szCs w:val="24"/>
              </w:rPr>
              <w:t>Deadline for Submission of Bids</w:t>
            </w:r>
          </w:p>
        </w:tc>
        <w:tc>
          <w:tcPr>
            <w:tcW w:w="2311" w:type="pct"/>
          </w:tcPr>
          <w:p w14:paraId="58103FAE" w14:textId="7CC8B048" w:rsidR="00A90EAD" w:rsidRPr="00AE6ED2" w:rsidRDefault="00560DF5" w:rsidP="00791FAC">
            <w:pPr>
              <w:pStyle w:val="BodyText"/>
              <w:spacing w:after="60"/>
              <w:rPr>
                <w:rFonts w:ascii="Arial" w:hAnsi="Arial" w:cs="Arial"/>
                <w:szCs w:val="24"/>
              </w:rPr>
            </w:pPr>
            <w:r>
              <w:rPr>
                <w:rFonts w:ascii="Arial" w:hAnsi="Arial" w:cs="Arial"/>
                <w:szCs w:val="24"/>
              </w:rPr>
              <w:t>1</w:t>
            </w:r>
            <w:r w:rsidR="004946C8">
              <w:rPr>
                <w:rFonts w:ascii="Arial" w:hAnsi="Arial" w:cs="Arial"/>
                <w:szCs w:val="24"/>
              </w:rPr>
              <w:t>2</w:t>
            </w:r>
            <w:r>
              <w:rPr>
                <w:rFonts w:ascii="Arial" w:hAnsi="Arial" w:cs="Arial"/>
                <w:szCs w:val="24"/>
              </w:rPr>
              <w:t>:00</w:t>
            </w:r>
            <w:r w:rsidR="00A90EAD" w:rsidRPr="00AE6ED2">
              <w:rPr>
                <w:rFonts w:ascii="Arial" w:hAnsi="Arial" w:cs="Arial"/>
                <w:szCs w:val="24"/>
              </w:rPr>
              <w:t xml:space="preserve"> </w:t>
            </w:r>
            <w:r w:rsidR="004946C8">
              <w:rPr>
                <w:rFonts w:ascii="Arial" w:hAnsi="Arial" w:cs="Arial"/>
                <w:szCs w:val="24"/>
              </w:rPr>
              <w:t xml:space="preserve">noon </w:t>
            </w:r>
            <w:r w:rsidR="006A0AFD">
              <w:rPr>
                <w:rFonts w:ascii="Arial" w:hAnsi="Arial" w:cs="Arial"/>
                <w:szCs w:val="24"/>
              </w:rPr>
              <w:t xml:space="preserve">on </w:t>
            </w:r>
            <w:sdt>
              <w:sdtPr>
                <w:rPr>
                  <w:rStyle w:val="Arial11"/>
                  <w:rFonts w:cs="Arial"/>
                  <w:sz w:val="24"/>
                  <w:szCs w:val="24"/>
                </w:rPr>
                <w:id w:val="17976737"/>
                <w:placeholder>
                  <w:docPart w:val="C9DAC59AD0294B5988D4C66421A2C9C1"/>
                </w:placeholder>
                <w:date w:fullDate="2025-11-07T00:00:00Z">
                  <w:dateFormat w:val="dddd, d MMMM yyyy"/>
                  <w:lid w:val="en-GB"/>
                  <w:storeMappedDataAs w:val="dateTime"/>
                  <w:calendar w:val="gregorian"/>
                </w:date>
              </w:sdtPr>
              <w:sdtEndPr>
                <w:rPr>
                  <w:rStyle w:val="DefaultParagraphFont"/>
                  <w:rFonts w:ascii="Times New Roman" w:hAnsi="Times New Roman"/>
                </w:rPr>
              </w:sdtEndPr>
              <w:sdtContent>
                <w:r w:rsidR="009C126B">
                  <w:rPr>
                    <w:rStyle w:val="Arial11"/>
                    <w:rFonts w:cs="Arial"/>
                    <w:sz w:val="24"/>
                    <w:szCs w:val="24"/>
                  </w:rPr>
                  <w:t>Friday, 7 November 2025</w:t>
                </w:r>
              </w:sdtContent>
            </w:sdt>
          </w:p>
        </w:tc>
      </w:tr>
      <w:tr w:rsidR="00A90EAD" w:rsidRPr="00C5154E" w14:paraId="5D853E52" w14:textId="77777777" w:rsidTr="00795DCA">
        <w:trPr>
          <w:trHeight w:val="284"/>
        </w:trPr>
        <w:tc>
          <w:tcPr>
            <w:tcW w:w="379" w:type="pct"/>
            <w:tcBorders>
              <w:right w:val="nil"/>
            </w:tcBorders>
          </w:tcPr>
          <w:p w14:paraId="642F4E2F"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05D75AD7" w14:textId="77777777" w:rsidR="00A90EAD" w:rsidRPr="00C5154E" w:rsidRDefault="00A90EAD" w:rsidP="00791FAC">
            <w:pPr>
              <w:pStyle w:val="BodyText"/>
              <w:spacing w:after="60"/>
              <w:rPr>
                <w:rFonts w:ascii="Arial" w:hAnsi="Arial" w:cs="Arial"/>
                <w:b w:val="0"/>
                <w:bCs/>
                <w:szCs w:val="24"/>
              </w:rPr>
            </w:pPr>
            <w:r w:rsidRPr="00C5154E">
              <w:rPr>
                <w:rFonts w:ascii="Arial" w:hAnsi="Arial" w:cs="Arial"/>
                <w:b w:val="0"/>
                <w:bCs/>
                <w:szCs w:val="24"/>
              </w:rPr>
              <w:t>Evaluation of Bids Received*</w:t>
            </w:r>
          </w:p>
        </w:tc>
        <w:tc>
          <w:tcPr>
            <w:tcW w:w="2311" w:type="pct"/>
          </w:tcPr>
          <w:p w14:paraId="31C49497" w14:textId="6B19AB49" w:rsidR="00A90EAD" w:rsidRPr="00AE6ED2" w:rsidRDefault="00BD38FF" w:rsidP="00791FAC">
            <w:pPr>
              <w:pStyle w:val="BodyText"/>
              <w:spacing w:after="60"/>
              <w:rPr>
                <w:rFonts w:ascii="Arial" w:hAnsi="Arial" w:cs="Arial"/>
                <w:b w:val="0"/>
                <w:bCs/>
                <w:szCs w:val="24"/>
              </w:rPr>
            </w:pPr>
            <w:sdt>
              <w:sdtPr>
                <w:rPr>
                  <w:rStyle w:val="Arial11"/>
                  <w:rFonts w:cs="Arial"/>
                  <w:b w:val="0"/>
                  <w:bCs/>
                  <w:sz w:val="24"/>
                  <w:szCs w:val="24"/>
                </w:rPr>
                <w:id w:val="1837190518"/>
                <w:placeholder>
                  <w:docPart w:val="B5D10862973545EFB87181883CE2711D"/>
                </w:placeholder>
                <w:date w:fullDate="2025-11-12T00:00:00Z">
                  <w:dateFormat w:val="dddd, d MMMM yyyy"/>
                  <w:lid w:val="en-GB"/>
                  <w:storeMappedDataAs w:val="dateTime"/>
                  <w:calendar w:val="gregorian"/>
                </w:date>
              </w:sdtPr>
              <w:sdtEndPr>
                <w:rPr>
                  <w:rStyle w:val="DefaultParagraphFont"/>
                  <w:rFonts w:ascii="Times New Roman" w:hAnsi="Times New Roman"/>
                </w:rPr>
              </w:sdtEndPr>
              <w:sdtContent>
                <w:r w:rsidR="00011331">
                  <w:rPr>
                    <w:rStyle w:val="Arial11"/>
                    <w:rFonts w:cs="Arial"/>
                    <w:b w:val="0"/>
                    <w:bCs/>
                    <w:sz w:val="24"/>
                    <w:szCs w:val="24"/>
                  </w:rPr>
                  <w:t>Wednesday, 12 November 2025</w:t>
                </w:r>
              </w:sdtContent>
            </w:sdt>
          </w:p>
        </w:tc>
      </w:tr>
      <w:tr w:rsidR="00A90EAD" w:rsidRPr="00C5154E" w14:paraId="5471E72C" w14:textId="77777777" w:rsidTr="00795DCA">
        <w:trPr>
          <w:trHeight w:val="284"/>
        </w:trPr>
        <w:tc>
          <w:tcPr>
            <w:tcW w:w="379" w:type="pct"/>
            <w:tcBorders>
              <w:right w:val="nil"/>
            </w:tcBorders>
          </w:tcPr>
          <w:p w14:paraId="5BB4A4FB"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3C2A1F2E" w14:textId="77777777" w:rsidR="00A90EAD" w:rsidRPr="00C5154E" w:rsidRDefault="00A90EAD" w:rsidP="00791FAC">
            <w:pPr>
              <w:pStyle w:val="BodyText"/>
              <w:spacing w:after="60"/>
              <w:rPr>
                <w:rFonts w:ascii="Arial" w:hAnsi="Arial" w:cs="Arial"/>
                <w:b w:val="0"/>
                <w:bCs/>
                <w:szCs w:val="24"/>
              </w:rPr>
            </w:pPr>
            <w:r w:rsidRPr="00C5154E">
              <w:rPr>
                <w:rFonts w:ascii="Arial" w:hAnsi="Arial" w:cs="Arial"/>
                <w:b w:val="0"/>
                <w:bCs/>
                <w:szCs w:val="24"/>
              </w:rPr>
              <w:t xml:space="preserve">Clarification Meetings (if </w:t>
            </w:r>
            <w:proofErr w:type="gramStart"/>
            <w:r w:rsidRPr="00C5154E">
              <w:rPr>
                <w:rFonts w:ascii="Arial" w:hAnsi="Arial" w:cs="Arial"/>
                <w:b w:val="0"/>
                <w:bCs/>
                <w:szCs w:val="24"/>
              </w:rPr>
              <w:t>required)*</w:t>
            </w:r>
            <w:proofErr w:type="gramEnd"/>
          </w:p>
        </w:tc>
        <w:tc>
          <w:tcPr>
            <w:tcW w:w="2311" w:type="pct"/>
          </w:tcPr>
          <w:p w14:paraId="36FAF410" w14:textId="58E693A6" w:rsidR="00A90EAD" w:rsidRPr="00D33AD1" w:rsidRDefault="00BD38FF" w:rsidP="00791FAC">
            <w:pPr>
              <w:pStyle w:val="BodyText"/>
              <w:spacing w:after="60"/>
              <w:rPr>
                <w:rFonts w:ascii="Arial" w:hAnsi="Arial" w:cs="Arial"/>
                <w:b w:val="0"/>
                <w:bCs/>
                <w:szCs w:val="24"/>
              </w:rPr>
            </w:pPr>
            <w:sdt>
              <w:sdtPr>
                <w:rPr>
                  <w:rStyle w:val="Arial11"/>
                  <w:rFonts w:cs="Arial"/>
                  <w:b w:val="0"/>
                  <w:bCs/>
                  <w:sz w:val="24"/>
                  <w:szCs w:val="24"/>
                </w:rPr>
                <w:id w:val="-387028317"/>
                <w:placeholder>
                  <w:docPart w:val="D45D90B2E41343F6B2D3EA10E99DE03F"/>
                </w:placeholder>
                <w:date w:fullDate="2025-11-13T00:00:00Z">
                  <w:dateFormat w:val="dddd, d MMMM yyyy"/>
                  <w:lid w:val="en-GB"/>
                  <w:storeMappedDataAs w:val="dateTime"/>
                  <w:calendar w:val="gregorian"/>
                </w:date>
              </w:sdtPr>
              <w:sdtEndPr>
                <w:rPr>
                  <w:rStyle w:val="DefaultParagraphFont"/>
                  <w:rFonts w:ascii="Times New Roman" w:hAnsi="Times New Roman"/>
                </w:rPr>
              </w:sdtEndPr>
              <w:sdtContent>
                <w:r w:rsidR="00011331">
                  <w:rPr>
                    <w:rStyle w:val="Arial11"/>
                    <w:rFonts w:cs="Arial"/>
                    <w:b w:val="0"/>
                    <w:bCs/>
                    <w:sz w:val="24"/>
                    <w:szCs w:val="24"/>
                  </w:rPr>
                  <w:t>Thursday, 13 November 2025</w:t>
                </w:r>
              </w:sdtContent>
            </w:sdt>
          </w:p>
        </w:tc>
      </w:tr>
      <w:tr w:rsidR="00A90EAD" w:rsidRPr="00C5154E" w14:paraId="67A7E07B" w14:textId="77777777" w:rsidTr="00795DCA">
        <w:trPr>
          <w:trHeight w:val="284"/>
        </w:trPr>
        <w:tc>
          <w:tcPr>
            <w:tcW w:w="379" w:type="pct"/>
            <w:tcBorders>
              <w:right w:val="nil"/>
            </w:tcBorders>
          </w:tcPr>
          <w:p w14:paraId="6368685D"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3778B1D8" w14:textId="77777777" w:rsidR="00A90EAD" w:rsidRPr="00C5154E" w:rsidRDefault="00A90EAD" w:rsidP="00791FAC">
            <w:pPr>
              <w:pStyle w:val="BodyText"/>
              <w:spacing w:after="60"/>
              <w:rPr>
                <w:rFonts w:ascii="Arial" w:hAnsi="Arial" w:cs="Arial"/>
                <w:b w:val="0"/>
                <w:bCs/>
                <w:szCs w:val="24"/>
              </w:rPr>
            </w:pPr>
            <w:r w:rsidRPr="00C5154E">
              <w:rPr>
                <w:rFonts w:ascii="Arial" w:hAnsi="Arial" w:cs="Arial"/>
                <w:b w:val="0"/>
                <w:bCs/>
                <w:szCs w:val="24"/>
              </w:rPr>
              <w:t>Contract Award*</w:t>
            </w:r>
          </w:p>
        </w:tc>
        <w:tc>
          <w:tcPr>
            <w:tcW w:w="2311" w:type="pct"/>
          </w:tcPr>
          <w:p w14:paraId="2C4B8130" w14:textId="1EDC737B" w:rsidR="00A90EAD" w:rsidRPr="001606A4" w:rsidRDefault="00BD38FF" w:rsidP="00791FAC">
            <w:pPr>
              <w:pStyle w:val="BodyText"/>
              <w:spacing w:after="60"/>
              <w:rPr>
                <w:rFonts w:ascii="Arial" w:hAnsi="Arial" w:cs="Arial"/>
                <w:b w:val="0"/>
                <w:bCs/>
                <w:szCs w:val="24"/>
              </w:rPr>
            </w:pPr>
            <w:sdt>
              <w:sdtPr>
                <w:rPr>
                  <w:rStyle w:val="Arial11"/>
                  <w:rFonts w:cs="Arial"/>
                  <w:b w:val="0"/>
                  <w:bCs/>
                  <w:sz w:val="24"/>
                  <w:szCs w:val="24"/>
                </w:rPr>
                <w:id w:val="-1117984074"/>
                <w:placeholder>
                  <w:docPart w:val="6950658387814F488703A0CB5EA5F33D"/>
                </w:placeholder>
                <w:date w:fullDate="2025-11-17T00:00:00Z">
                  <w:dateFormat w:val="dddd, d MMMM yyyy"/>
                  <w:lid w:val="en-GB"/>
                  <w:storeMappedDataAs w:val="dateTime"/>
                  <w:calendar w:val="gregorian"/>
                </w:date>
              </w:sdtPr>
              <w:sdtEndPr>
                <w:rPr>
                  <w:rStyle w:val="DefaultParagraphFont"/>
                  <w:rFonts w:ascii="Times New Roman" w:hAnsi="Times New Roman"/>
                </w:rPr>
              </w:sdtEndPr>
              <w:sdtContent>
                <w:r w:rsidR="00011331">
                  <w:rPr>
                    <w:rStyle w:val="Arial11"/>
                    <w:rFonts w:cs="Arial"/>
                    <w:b w:val="0"/>
                    <w:bCs/>
                    <w:sz w:val="24"/>
                    <w:szCs w:val="24"/>
                  </w:rPr>
                  <w:t>Monday, 17 November 2025</w:t>
                </w:r>
              </w:sdtContent>
            </w:sdt>
          </w:p>
        </w:tc>
      </w:tr>
      <w:tr w:rsidR="00A90EAD" w:rsidRPr="00C5154E" w14:paraId="71E60349" w14:textId="77777777" w:rsidTr="00795DCA">
        <w:trPr>
          <w:trHeight w:val="284"/>
        </w:trPr>
        <w:tc>
          <w:tcPr>
            <w:tcW w:w="379" w:type="pct"/>
            <w:tcBorders>
              <w:right w:val="nil"/>
            </w:tcBorders>
          </w:tcPr>
          <w:p w14:paraId="2E5BCAEB"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128452FE" w14:textId="77777777" w:rsidR="00A90EAD" w:rsidRPr="00C5154E" w:rsidRDefault="00A90EAD" w:rsidP="00791FAC">
            <w:pPr>
              <w:pStyle w:val="BodyText"/>
              <w:spacing w:after="60"/>
              <w:rPr>
                <w:rFonts w:ascii="Arial" w:hAnsi="Arial" w:cs="Arial"/>
                <w:b w:val="0"/>
                <w:bCs/>
                <w:color w:val="FF0000"/>
                <w:szCs w:val="24"/>
              </w:rPr>
            </w:pPr>
            <w:r w:rsidRPr="00C5154E">
              <w:rPr>
                <w:rFonts w:ascii="Arial" w:hAnsi="Arial" w:cs="Arial"/>
                <w:b w:val="0"/>
                <w:bCs/>
                <w:color w:val="000000" w:themeColor="text1"/>
                <w:szCs w:val="24"/>
              </w:rPr>
              <w:t>Pre-Contact Meeting(s)*</w:t>
            </w:r>
          </w:p>
        </w:tc>
        <w:tc>
          <w:tcPr>
            <w:tcW w:w="2311" w:type="pct"/>
          </w:tcPr>
          <w:p w14:paraId="7970A7E5" w14:textId="6D1A17FD" w:rsidR="00A90EAD" w:rsidRPr="001606A4" w:rsidRDefault="00BD38FF" w:rsidP="00791FAC">
            <w:pPr>
              <w:pStyle w:val="BodyText"/>
              <w:spacing w:after="60"/>
              <w:rPr>
                <w:rFonts w:ascii="Arial" w:hAnsi="Arial" w:cs="Arial"/>
                <w:b w:val="0"/>
                <w:bCs/>
                <w:szCs w:val="24"/>
              </w:rPr>
            </w:pPr>
            <w:sdt>
              <w:sdtPr>
                <w:rPr>
                  <w:rStyle w:val="Arial11"/>
                  <w:b w:val="0"/>
                  <w:bCs/>
                  <w:sz w:val="24"/>
                </w:rPr>
                <w:id w:val="-1676260153"/>
                <w:placeholder>
                  <w:docPart w:val="748BF1B63BEB4FDFA256155531855BF7"/>
                </w:placeholder>
                <w:date w:fullDate="2025-12-03T00:00:00Z">
                  <w:dateFormat w:val="dddd, d MMMM yyyy"/>
                  <w:lid w:val="en-GB"/>
                  <w:storeMappedDataAs w:val="dateTime"/>
                  <w:calendar w:val="gregorian"/>
                </w:date>
              </w:sdtPr>
              <w:sdtEndPr>
                <w:rPr>
                  <w:rStyle w:val="Arial11"/>
                </w:rPr>
              </w:sdtEndPr>
              <w:sdtContent>
                <w:r w:rsidR="00011331">
                  <w:rPr>
                    <w:rStyle w:val="Arial11"/>
                    <w:b w:val="0"/>
                    <w:bCs/>
                    <w:sz w:val="24"/>
                  </w:rPr>
                  <w:t>Wednesday, 3 December 2025</w:t>
                </w:r>
              </w:sdtContent>
            </w:sdt>
          </w:p>
        </w:tc>
      </w:tr>
      <w:tr w:rsidR="00A90EAD" w:rsidRPr="00C5154E" w14:paraId="2B8C4908" w14:textId="77777777" w:rsidTr="00795DCA">
        <w:trPr>
          <w:trHeight w:val="284"/>
        </w:trPr>
        <w:tc>
          <w:tcPr>
            <w:tcW w:w="379" w:type="pct"/>
            <w:tcBorders>
              <w:right w:val="nil"/>
            </w:tcBorders>
          </w:tcPr>
          <w:p w14:paraId="74F9BD36"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2BDCBA61" w14:textId="77777777" w:rsidR="00A90EAD" w:rsidRPr="00C5154E" w:rsidRDefault="00A90EAD" w:rsidP="00791FAC">
            <w:pPr>
              <w:pStyle w:val="BodyText"/>
              <w:spacing w:after="60"/>
              <w:rPr>
                <w:rFonts w:ascii="Arial" w:hAnsi="Arial" w:cs="Arial"/>
                <w:b w:val="0"/>
                <w:bCs/>
                <w:szCs w:val="24"/>
              </w:rPr>
            </w:pPr>
            <w:r w:rsidRPr="00C5154E">
              <w:rPr>
                <w:rFonts w:ascii="Arial" w:hAnsi="Arial" w:cs="Arial"/>
                <w:b w:val="0"/>
                <w:bCs/>
                <w:szCs w:val="24"/>
              </w:rPr>
              <w:t>Contract Start*</w:t>
            </w:r>
          </w:p>
        </w:tc>
        <w:tc>
          <w:tcPr>
            <w:tcW w:w="2311" w:type="pct"/>
          </w:tcPr>
          <w:p w14:paraId="4DE6D528" w14:textId="6C1C68DC" w:rsidR="00A90EAD" w:rsidRPr="001606A4" w:rsidRDefault="00BD38FF" w:rsidP="00791FAC">
            <w:pPr>
              <w:pStyle w:val="BodyText"/>
              <w:spacing w:after="60"/>
              <w:rPr>
                <w:rFonts w:ascii="Arial" w:hAnsi="Arial" w:cs="Arial"/>
                <w:b w:val="0"/>
                <w:bCs/>
                <w:szCs w:val="24"/>
              </w:rPr>
            </w:pPr>
            <w:sdt>
              <w:sdtPr>
                <w:rPr>
                  <w:rStyle w:val="Arial11"/>
                  <w:rFonts w:cs="Arial"/>
                  <w:b w:val="0"/>
                  <w:bCs/>
                  <w:sz w:val="24"/>
                  <w:szCs w:val="24"/>
                </w:rPr>
                <w:id w:val="1346747978"/>
                <w:placeholder>
                  <w:docPart w:val="24302DB5617648E7B57EBA313926BEA3"/>
                </w:placeholder>
                <w:date w:fullDate="2026-01-05T00:00:00Z">
                  <w:dateFormat w:val="dddd, d MMMM yyyy"/>
                  <w:lid w:val="en-GB"/>
                  <w:storeMappedDataAs w:val="dateTime"/>
                  <w:calendar w:val="gregorian"/>
                </w:date>
              </w:sdtPr>
              <w:sdtEndPr>
                <w:rPr>
                  <w:rStyle w:val="DefaultParagraphFont"/>
                  <w:rFonts w:ascii="Times New Roman" w:hAnsi="Times New Roman"/>
                </w:rPr>
              </w:sdtEndPr>
              <w:sdtContent>
                <w:r w:rsidR="009C126B">
                  <w:rPr>
                    <w:rStyle w:val="Arial11"/>
                    <w:rFonts w:cs="Arial"/>
                    <w:b w:val="0"/>
                    <w:bCs/>
                    <w:sz w:val="24"/>
                    <w:szCs w:val="24"/>
                  </w:rPr>
                  <w:t>Monday, 5 January 2026</w:t>
                </w:r>
              </w:sdtContent>
            </w:sdt>
          </w:p>
        </w:tc>
      </w:tr>
      <w:tr w:rsidR="00A90EAD" w:rsidRPr="00C5154E" w14:paraId="45943260" w14:textId="77777777" w:rsidTr="00795DCA">
        <w:trPr>
          <w:trHeight w:val="284"/>
        </w:trPr>
        <w:tc>
          <w:tcPr>
            <w:tcW w:w="379" w:type="pct"/>
            <w:tcBorders>
              <w:right w:val="nil"/>
            </w:tcBorders>
          </w:tcPr>
          <w:p w14:paraId="3FDA8828" w14:textId="77777777" w:rsidR="00A90EAD" w:rsidRPr="00C5154E" w:rsidRDefault="00A90EAD" w:rsidP="002B4FD8">
            <w:pPr>
              <w:pStyle w:val="BodyText"/>
              <w:numPr>
                <w:ilvl w:val="0"/>
                <w:numId w:val="2"/>
              </w:numPr>
              <w:spacing w:after="60"/>
              <w:ind w:left="425" w:hanging="425"/>
              <w:rPr>
                <w:rFonts w:ascii="Arial" w:hAnsi="Arial" w:cs="Arial"/>
                <w:b w:val="0"/>
                <w:bCs/>
                <w:szCs w:val="24"/>
              </w:rPr>
            </w:pPr>
          </w:p>
        </w:tc>
        <w:tc>
          <w:tcPr>
            <w:tcW w:w="2310" w:type="pct"/>
            <w:tcBorders>
              <w:left w:val="nil"/>
            </w:tcBorders>
          </w:tcPr>
          <w:p w14:paraId="3DA62E9D" w14:textId="15D769AA" w:rsidR="00A90EAD" w:rsidRPr="00C5154E" w:rsidRDefault="00A90EAD" w:rsidP="00791FAC">
            <w:pPr>
              <w:pStyle w:val="BodyText"/>
              <w:spacing w:after="60"/>
              <w:rPr>
                <w:rFonts w:ascii="Arial" w:hAnsi="Arial" w:cs="Arial"/>
                <w:b w:val="0"/>
                <w:bCs/>
                <w:szCs w:val="24"/>
              </w:rPr>
            </w:pPr>
            <w:r w:rsidRPr="00C5154E">
              <w:rPr>
                <w:rFonts w:ascii="Arial" w:hAnsi="Arial" w:cs="Arial"/>
                <w:b w:val="0"/>
                <w:bCs/>
                <w:szCs w:val="24"/>
              </w:rPr>
              <w:t>Contract End</w:t>
            </w:r>
          </w:p>
        </w:tc>
        <w:tc>
          <w:tcPr>
            <w:tcW w:w="2311" w:type="pct"/>
          </w:tcPr>
          <w:p w14:paraId="2B570CD6" w14:textId="7F758D1F" w:rsidR="00A90EAD" w:rsidRPr="001606A4" w:rsidRDefault="00BD38FF" w:rsidP="00791FAC">
            <w:pPr>
              <w:pStyle w:val="BodyText"/>
              <w:spacing w:after="60"/>
              <w:rPr>
                <w:rFonts w:ascii="Arial" w:hAnsi="Arial" w:cs="Arial"/>
                <w:b w:val="0"/>
                <w:bCs/>
                <w:szCs w:val="24"/>
              </w:rPr>
            </w:pPr>
            <w:sdt>
              <w:sdtPr>
                <w:rPr>
                  <w:rStyle w:val="Arial11"/>
                  <w:rFonts w:cs="Arial"/>
                  <w:b w:val="0"/>
                  <w:bCs/>
                  <w:sz w:val="24"/>
                  <w:szCs w:val="24"/>
                </w:rPr>
                <w:id w:val="-1424411847"/>
                <w:placeholder>
                  <w:docPart w:val="89E5C9EA40054BB6A96E84E5A5E43E89"/>
                </w:placeholder>
                <w:date w:fullDate="2026-03-20T00:00:00Z">
                  <w:dateFormat w:val="dddd, d MMMM yyyy"/>
                  <w:lid w:val="en-GB"/>
                  <w:storeMappedDataAs w:val="dateTime"/>
                  <w:calendar w:val="gregorian"/>
                </w:date>
              </w:sdtPr>
              <w:sdtEndPr>
                <w:rPr>
                  <w:rStyle w:val="DefaultParagraphFont"/>
                  <w:rFonts w:ascii="Times New Roman" w:hAnsi="Times New Roman"/>
                </w:rPr>
              </w:sdtEndPr>
              <w:sdtContent>
                <w:r w:rsidR="009C126B">
                  <w:rPr>
                    <w:rStyle w:val="Arial11"/>
                    <w:rFonts w:cs="Arial"/>
                    <w:b w:val="0"/>
                    <w:bCs/>
                    <w:sz w:val="24"/>
                    <w:szCs w:val="24"/>
                  </w:rPr>
                  <w:t>Friday, 20 March 2026</w:t>
                </w:r>
              </w:sdtContent>
            </w:sdt>
          </w:p>
        </w:tc>
      </w:tr>
    </w:tbl>
    <w:p w14:paraId="1F6DAF6D" w14:textId="77777777" w:rsidR="00A90EAD" w:rsidRPr="00C5154E" w:rsidRDefault="00A90EAD" w:rsidP="00A90EAD">
      <w:pPr>
        <w:ind w:left="567" w:hanging="567"/>
        <w:rPr>
          <w:rFonts w:ascii="Arial" w:hAnsi="Arial" w:cs="Arial"/>
          <w:szCs w:val="24"/>
        </w:rPr>
      </w:pPr>
    </w:p>
    <w:p w14:paraId="4DEFAA29" w14:textId="03FD6BCA" w:rsidR="00607DE3" w:rsidRPr="00C5154E" w:rsidRDefault="00607DE3" w:rsidP="00BF59EA">
      <w:pPr>
        <w:pStyle w:val="ListParagraph"/>
        <w:numPr>
          <w:ilvl w:val="1"/>
          <w:numId w:val="1"/>
        </w:numPr>
        <w:ind w:left="567" w:right="862" w:hanging="567"/>
        <w:rPr>
          <w:rFonts w:cs="Arial"/>
          <w:szCs w:val="24"/>
        </w:rPr>
      </w:pPr>
      <w:bookmarkStart w:id="10" w:name="_Hlk68695016"/>
      <w:r w:rsidRPr="00C5154E">
        <w:rPr>
          <w:rFonts w:cs="Arial"/>
          <w:szCs w:val="24"/>
          <w:lang w:val="en-US"/>
        </w:rPr>
        <w:t xml:space="preserve">The Council reserves the right to amend this timetable, and </w:t>
      </w:r>
      <w:r w:rsidRPr="00C5154E">
        <w:rPr>
          <w:rFonts w:cs="Arial"/>
          <w:szCs w:val="24"/>
        </w:rPr>
        <w:t xml:space="preserve">items marked with an asterisk, i.e. *, </w:t>
      </w:r>
      <w:r w:rsidRPr="00C5154E">
        <w:rPr>
          <w:rFonts w:cs="Arial"/>
          <w:szCs w:val="24"/>
          <w:lang w:val="en-US"/>
        </w:rPr>
        <w:t xml:space="preserve">are provided for </w:t>
      </w:r>
      <w:r w:rsidRPr="00C5154E">
        <w:rPr>
          <w:rFonts w:cs="Arial"/>
          <w:b/>
          <w:bCs/>
          <w:szCs w:val="24"/>
          <w:lang w:val="en-US"/>
        </w:rPr>
        <w:t>guidance only</w:t>
      </w:r>
      <w:r w:rsidRPr="00C5154E">
        <w:rPr>
          <w:rFonts w:cs="Arial"/>
          <w:szCs w:val="24"/>
          <w:lang w:val="en-US"/>
        </w:rPr>
        <w:t xml:space="preserve"> and are </w:t>
      </w:r>
      <w:r w:rsidRPr="00C5154E">
        <w:rPr>
          <w:rFonts w:cs="Arial"/>
          <w:b/>
          <w:bCs/>
          <w:szCs w:val="24"/>
          <w:lang w:val="en-US"/>
        </w:rPr>
        <w:t>subject to change</w:t>
      </w:r>
      <w:r w:rsidRPr="00C5154E">
        <w:rPr>
          <w:rFonts w:cs="Arial"/>
          <w:szCs w:val="24"/>
          <w:lang w:val="en-US"/>
        </w:rPr>
        <w:t xml:space="preserve"> at short notice.</w:t>
      </w:r>
      <w:r w:rsidR="004E3D08">
        <w:rPr>
          <w:rFonts w:cs="Arial"/>
          <w:szCs w:val="24"/>
          <w:lang w:val="en-US"/>
        </w:rPr>
        <w:t xml:space="preserve"> </w:t>
      </w:r>
    </w:p>
    <w:p w14:paraId="7E5FBE42" w14:textId="77777777" w:rsidR="00607DE3" w:rsidRPr="00C5154E" w:rsidRDefault="00607DE3" w:rsidP="00607DE3">
      <w:pPr>
        <w:pStyle w:val="ListParagraph"/>
        <w:ind w:left="567" w:right="862" w:hanging="567"/>
        <w:rPr>
          <w:rFonts w:cs="Arial"/>
          <w:szCs w:val="24"/>
        </w:rPr>
      </w:pPr>
    </w:p>
    <w:p w14:paraId="43AF1CF9" w14:textId="540413D6" w:rsidR="008249E7" w:rsidRDefault="00607DE3" w:rsidP="002B4FD8">
      <w:pPr>
        <w:pStyle w:val="ListParagraph"/>
        <w:numPr>
          <w:ilvl w:val="1"/>
          <w:numId w:val="1"/>
        </w:numPr>
        <w:ind w:left="567" w:right="862" w:hanging="567"/>
        <w:rPr>
          <w:rFonts w:cs="Arial"/>
          <w:szCs w:val="24"/>
        </w:rPr>
      </w:pPr>
      <w:r w:rsidRPr="00C5154E">
        <w:rPr>
          <w:rFonts w:cs="Arial"/>
          <w:szCs w:val="24"/>
        </w:rPr>
        <w:t xml:space="preserve">Any </w:t>
      </w:r>
      <w:proofErr w:type="spellStart"/>
      <w:r w:rsidRPr="00C5154E">
        <w:rPr>
          <w:rFonts w:cs="Arial"/>
          <w:szCs w:val="24"/>
        </w:rPr>
        <w:t>RfQ</w:t>
      </w:r>
      <w:proofErr w:type="spellEnd"/>
      <w:r w:rsidRPr="00C5154E">
        <w:rPr>
          <w:rFonts w:cs="Arial"/>
          <w:szCs w:val="24"/>
        </w:rPr>
        <w:t xml:space="preserve"> received after the Deadline for Submission of Bids identified in Table </w:t>
      </w:r>
      <w:r w:rsidR="00FA3DF5" w:rsidRPr="00FA3DF5">
        <w:rPr>
          <w:rFonts w:cs="Arial"/>
          <w:color w:val="70AD47" w:themeColor="accent6"/>
          <w:szCs w:val="24"/>
        </w:rPr>
        <w:t>A</w:t>
      </w:r>
      <w:r w:rsidRPr="00C5154E">
        <w:rPr>
          <w:rFonts w:cs="Arial"/>
          <w:szCs w:val="24"/>
        </w:rPr>
        <w:t xml:space="preserve">, may be rejected. Therefore, it is the </w:t>
      </w:r>
      <w:r w:rsidR="00E27DC4" w:rsidRPr="00C5154E">
        <w:rPr>
          <w:rFonts w:cs="Arial"/>
          <w:szCs w:val="24"/>
        </w:rPr>
        <w:t>Potential Supplier</w:t>
      </w:r>
      <w:r w:rsidRPr="00C5154E">
        <w:rPr>
          <w:rFonts w:cs="Arial"/>
          <w:szCs w:val="24"/>
        </w:rPr>
        <w:t>’s responsibility to ensure that the deadline is not breached.</w:t>
      </w:r>
      <w:bookmarkEnd w:id="10"/>
    </w:p>
    <w:p w14:paraId="4E798BEA" w14:textId="77777777" w:rsidR="002F2F4F" w:rsidRPr="002F2F4F" w:rsidRDefault="002F2F4F" w:rsidP="002F2F4F">
      <w:pPr>
        <w:pStyle w:val="ListParagraph"/>
        <w:rPr>
          <w:rFonts w:cs="Arial"/>
          <w:szCs w:val="24"/>
        </w:rPr>
      </w:pPr>
    </w:p>
    <w:p w14:paraId="67FF76B2" w14:textId="77777777" w:rsidR="002F2F4F" w:rsidRPr="00C5154E" w:rsidRDefault="002F2F4F" w:rsidP="002F2F4F">
      <w:pPr>
        <w:pStyle w:val="ListParagraph"/>
        <w:ind w:left="567" w:right="862"/>
        <w:rPr>
          <w:rFonts w:cs="Arial"/>
          <w:szCs w:val="24"/>
        </w:rPr>
      </w:pPr>
    </w:p>
    <w:p w14:paraId="5ABF6873" w14:textId="77777777" w:rsidR="00DC71EB" w:rsidRPr="00C5154E" w:rsidRDefault="00A90EAD" w:rsidP="002B4FD8">
      <w:pPr>
        <w:pStyle w:val="Heading2"/>
        <w:numPr>
          <w:ilvl w:val="0"/>
          <w:numId w:val="1"/>
        </w:numPr>
        <w:ind w:left="567" w:hanging="567"/>
      </w:pPr>
      <w:bookmarkStart w:id="11" w:name="_Toc210140019"/>
      <w:r w:rsidRPr="00C5154E">
        <w:t>Clarification Questions</w:t>
      </w:r>
      <w:bookmarkEnd w:id="11"/>
    </w:p>
    <w:p w14:paraId="7C16F2E5" w14:textId="77777777" w:rsidR="00DC71EB" w:rsidRPr="00C5154E" w:rsidRDefault="00DC71EB" w:rsidP="00DC71EB">
      <w:pPr>
        <w:rPr>
          <w:rFonts w:ascii="Arial" w:hAnsi="Arial" w:cs="Arial"/>
          <w:szCs w:val="24"/>
        </w:rPr>
      </w:pPr>
    </w:p>
    <w:p w14:paraId="17712ECF" w14:textId="163755F3" w:rsidR="00DC71EB" w:rsidRPr="00C5154E" w:rsidRDefault="00DC71EB" w:rsidP="002B4FD8">
      <w:pPr>
        <w:pStyle w:val="ListParagraph"/>
        <w:numPr>
          <w:ilvl w:val="1"/>
          <w:numId w:val="1"/>
        </w:numPr>
        <w:ind w:left="567" w:hanging="567"/>
        <w:rPr>
          <w:rFonts w:cs="Arial"/>
          <w:szCs w:val="24"/>
        </w:rPr>
      </w:pPr>
      <w:r w:rsidRPr="00C5154E">
        <w:rPr>
          <w:rFonts w:cs="Arial"/>
          <w:szCs w:val="24"/>
        </w:rPr>
        <w:t xml:space="preserve">Any queries about this document, the procurement process, or the proposed contract itself, should be referred </w:t>
      </w:r>
      <w:bookmarkStart w:id="12" w:name="_Hlk68521673"/>
      <w:r w:rsidRPr="00C5154E">
        <w:rPr>
          <w:rFonts w:cs="Arial"/>
          <w:szCs w:val="24"/>
        </w:rPr>
        <w:t xml:space="preserve">via </w:t>
      </w:r>
      <w:r w:rsidR="00E80055" w:rsidRPr="00C5154E">
        <w:rPr>
          <w:rFonts w:cs="Arial"/>
          <w:szCs w:val="24"/>
        </w:rPr>
        <w:t>e-mail</w:t>
      </w:r>
      <w:bookmarkEnd w:id="12"/>
      <w:r w:rsidRPr="00C5154E">
        <w:rPr>
          <w:rFonts w:cs="Arial"/>
          <w:szCs w:val="24"/>
        </w:rPr>
        <w:t xml:space="preserve"> </w:t>
      </w:r>
      <w:r w:rsidR="00E80055" w:rsidRPr="00C5154E">
        <w:rPr>
          <w:rFonts w:cs="Arial"/>
          <w:szCs w:val="24"/>
        </w:rPr>
        <w:t xml:space="preserve">to the Officer detailed in Table </w:t>
      </w:r>
      <w:r w:rsidR="009371F6" w:rsidRPr="003D1921">
        <w:rPr>
          <w:rFonts w:cs="Arial"/>
          <w:color w:val="70AD47" w:themeColor="accent6"/>
          <w:szCs w:val="24"/>
        </w:rPr>
        <w:t>B</w:t>
      </w:r>
      <w:r w:rsidR="00E80055" w:rsidRPr="00C5154E">
        <w:rPr>
          <w:rFonts w:cs="Arial"/>
          <w:szCs w:val="24"/>
        </w:rPr>
        <w:t xml:space="preserve">, below, no later than the Deadline for Questions from </w:t>
      </w:r>
      <w:r w:rsidR="00E27DC4" w:rsidRPr="00C5154E">
        <w:rPr>
          <w:rFonts w:cs="Arial"/>
          <w:szCs w:val="24"/>
        </w:rPr>
        <w:t>Potential Supplier</w:t>
      </w:r>
      <w:r w:rsidR="00E80055" w:rsidRPr="00C5154E">
        <w:rPr>
          <w:rFonts w:cs="Arial"/>
          <w:szCs w:val="24"/>
        </w:rPr>
        <w:t xml:space="preserve">s date </w:t>
      </w:r>
      <w:r w:rsidR="00A54CAB" w:rsidRPr="00C5154E">
        <w:rPr>
          <w:rFonts w:cs="Arial"/>
          <w:szCs w:val="24"/>
        </w:rPr>
        <w:t xml:space="preserve">set out </w:t>
      </w:r>
      <w:r w:rsidR="00E80055" w:rsidRPr="00C5154E">
        <w:rPr>
          <w:rFonts w:cs="Arial"/>
          <w:szCs w:val="24"/>
        </w:rPr>
        <w:t xml:space="preserve">in Table </w:t>
      </w:r>
      <w:r w:rsidR="009371F6" w:rsidRPr="00C5154E">
        <w:rPr>
          <w:rFonts w:cs="Arial"/>
          <w:color w:val="92D050"/>
          <w:szCs w:val="24"/>
        </w:rPr>
        <w:t>A</w:t>
      </w:r>
      <w:r w:rsidR="00E80055" w:rsidRPr="00C5154E">
        <w:rPr>
          <w:rFonts w:cs="Arial"/>
          <w:szCs w:val="24"/>
        </w:rPr>
        <w:t>.</w:t>
      </w:r>
    </w:p>
    <w:p w14:paraId="6C1D792A" w14:textId="77777777" w:rsidR="00E80055" w:rsidRPr="00C5154E" w:rsidRDefault="00E80055" w:rsidP="00A54CAB">
      <w:pPr>
        <w:ind w:left="567" w:hanging="567"/>
        <w:rPr>
          <w:rFonts w:ascii="Arial" w:hAnsi="Arial" w:cs="Arial"/>
          <w:szCs w:val="24"/>
        </w:rPr>
      </w:pPr>
    </w:p>
    <w:p w14:paraId="41BE226A" w14:textId="77777777" w:rsidR="00A54CAB" w:rsidRPr="00C5154E" w:rsidRDefault="00A54CAB" w:rsidP="002B4FD8">
      <w:pPr>
        <w:pStyle w:val="ListParagraph"/>
        <w:numPr>
          <w:ilvl w:val="1"/>
          <w:numId w:val="1"/>
        </w:numPr>
        <w:ind w:left="567" w:hanging="567"/>
        <w:rPr>
          <w:rFonts w:cs="Arial"/>
          <w:szCs w:val="24"/>
        </w:rPr>
      </w:pPr>
      <w:r w:rsidRPr="00C5154E">
        <w:rPr>
          <w:rFonts w:cs="Arial"/>
          <w:szCs w:val="24"/>
        </w:rPr>
        <w:t>A copy of all requests for clarifications and the responses will be published to all Potential Suppliers, where the clarification and response are not considered confidential.</w:t>
      </w:r>
    </w:p>
    <w:p w14:paraId="363B148D" w14:textId="77777777" w:rsidR="00A54CAB" w:rsidRPr="00C5154E" w:rsidRDefault="00A54CAB" w:rsidP="00A54CAB">
      <w:pPr>
        <w:pStyle w:val="ListParagraph"/>
        <w:ind w:left="567" w:hanging="567"/>
        <w:rPr>
          <w:rFonts w:cs="Arial"/>
          <w:szCs w:val="24"/>
        </w:rPr>
      </w:pPr>
    </w:p>
    <w:p w14:paraId="1390291C" w14:textId="77777777" w:rsidR="00A54CAB" w:rsidRPr="00C5154E" w:rsidRDefault="00A54CAB" w:rsidP="002B4FD8">
      <w:pPr>
        <w:pStyle w:val="ListParagraph"/>
        <w:numPr>
          <w:ilvl w:val="1"/>
          <w:numId w:val="1"/>
        </w:numPr>
        <w:ind w:left="567" w:hanging="567"/>
        <w:rPr>
          <w:rFonts w:cs="Arial"/>
          <w:szCs w:val="24"/>
        </w:rPr>
      </w:pPr>
      <w:r w:rsidRPr="00C5154E">
        <w:rPr>
          <w:rFonts w:cs="Arial"/>
          <w:szCs w:val="24"/>
        </w:rPr>
        <w:t>If a Potential Supplier wishes the Council to treat a clarification as confidential and therefore not publish the response to all, they must state this when submitting the clarification. If in the opinion of the Council, the clarification is not confidential, the Council will publish it in an anonymised format.</w:t>
      </w:r>
    </w:p>
    <w:p w14:paraId="1C85E061" w14:textId="77777777" w:rsidR="00A54CAB" w:rsidRPr="00C5154E" w:rsidRDefault="00A54CAB" w:rsidP="00A54CAB">
      <w:pPr>
        <w:pStyle w:val="ListParagraph"/>
        <w:ind w:left="567" w:hanging="567"/>
        <w:rPr>
          <w:rFonts w:cs="Arial"/>
          <w:szCs w:val="24"/>
        </w:rPr>
      </w:pPr>
    </w:p>
    <w:p w14:paraId="56FDAE79" w14:textId="77777777" w:rsidR="00A54CAB" w:rsidRPr="00C5154E" w:rsidRDefault="00A54CAB" w:rsidP="002B4FD8">
      <w:pPr>
        <w:pStyle w:val="ListParagraph"/>
        <w:numPr>
          <w:ilvl w:val="1"/>
          <w:numId w:val="1"/>
        </w:numPr>
        <w:ind w:left="567" w:hanging="567"/>
        <w:rPr>
          <w:rFonts w:cs="Arial"/>
          <w:szCs w:val="24"/>
        </w:rPr>
      </w:pPr>
      <w:r w:rsidRPr="00C5154E">
        <w:rPr>
          <w:rFonts w:cs="Arial"/>
          <w:szCs w:val="24"/>
        </w:rPr>
        <w:t xml:space="preserve">The Deadline for Questions from Potential Suppliers relating to this procurement is set out in Table </w:t>
      </w:r>
      <w:r w:rsidRPr="00C5154E">
        <w:rPr>
          <w:rFonts w:cs="Arial"/>
          <w:color w:val="70AD47" w:themeColor="accent6"/>
          <w:szCs w:val="24"/>
        </w:rPr>
        <w:t>A</w:t>
      </w:r>
      <w:r w:rsidRPr="00C5154E">
        <w:rPr>
          <w:rFonts w:cs="Arial"/>
          <w:szCs w:val="24"/>
        </w:rPr>
        <w:t>. Questions sent to the Council after this deadline may not be responded to.</w:t>
      </w:r>
    </w:p>
    <w:p w14:paraId="395F389B" w14:textId="77777777" w:rsidR="009371F6" w:rsidRPr="00C5154E" w:rsidRDefault="009371F6" w:rsidP="009371F6">
      <w:pPr>
        <w:rPr>
          <w:rFonts w:ascii="Arial" w:hAnsi="Arial" w:cs="Arial"/>
          <w:szCs w:val="24"/>
        </w:rPr>
      </w:pPr>
    </w:p>
    <w:p w14:paraId="150B6C60" w14:textId="77777777" w:rsidR="009371F6" w:rsidRPr="00C5154E" w:rsidRDefault="009371F6" w:rsidP="002B4FD8">
      <w:pPr>
        <w:pStyle w:val="Heading2"/>
        <w:numPr>
          <w:ilvl w:val="0"/>
          <w:numId w:val="1"/>
        </w:numPr>
        <w:ind w:left="567" w:hanging="567"/>
      </w:pPr>
      <w:bookmarkStart w:id="13" w:name="_Toc210140020"/>
      <w:r w:rsidRPr="00C5154E">
        <w:t>Quotation Responses</w:t>
      </w:r>
      <w:bookmarkEnd w:id="13"/>
    </w:p>
    <w:p w14:paraId="72495F16" w14:textId="77777777" w:rsidR="009371F6" w:rsidRPr="00C5154E" w:rsidRDefault="009371F6" w:rsidP="009371F6">
      <w:pPr>
        <w:rPr>
          <w:rFonts w:ascii="Arial" w:hAnsi="Arial" w:cs="Arial"/>
          <w:szCs w:val="24"/>
        </w:rPr>
      </w:pPr>
    </w:p>
    <w:p w14:paraId="03D1C263" w14:textId="1A6B2D56" w:rsidR="009371F6" w:rsidRPr="00C5154E" w:rsidRDefault="009371F6" w:rsidP="002B4FD8">
      <w:pPr>
        <w:pStyle w:val="ListParagraph"/>
        <w:numPr>
          <w:ilvl w:val="1"/>
          <w:numId w:val="1"/>
        </w:numPr>
        <w:ind w:left="567" w:hanging="567"/>
        <w:rPr>
          <w:rFonts w:cs="Arial"/>
          <w:szCs w:val="24"/>
        </w:rPr>
      </w:pPr>
      <w:r w:rsidRPr="00C5154E">
        <w:rPr>
          <w:rFonts w:cs="Arial"/>
          <w:szCs w:val="24"/>
        </w:rPr>
        <w:t xml:space="preserve">Should you wish to take part in the selection process please complete this </w:t>
      </w:r>
      <w:proofErr w:type="spellStart"/>
      <w:r w:rsidRPr="00C5154E">
        <w:rPr>
          <w:rFonts w:cs="Arial"/>
          <w:szCs w:val="24"/>
        </w:rPr>
        <w:t>RfQ</w:t>
      </w:r>
      <w:proofErr w:type="spellEnd"/>
      <w:r w:rsidRPr="00C5154E">
        <w:rPr>
          <w:rFonts w:cs="Arial"/>
          <w:szCs w:val="24"/>
        </w:rPr>
        <w:t xml:space="preserve"> and return via e-mail to the Officer detailed in Table </w:t>
      </w:r>
      <w:r w:rsidRPr="00FA3DF5">
        <w:rPr>
          <w:rFonts w:cs="Arial"/>
          <w:color w:val="70AD47" w:themeColor="accent6"/>
          <w:szCs w:val="24"/>
        </w:rPr>
        <w:t>B</w:t>
      </w:r>
      <w:r w:rsidRPr="00C5154E">
        <w:rPr>
          <w:rFonts w:cs="Arial"/>
          <w:szCs w:val="24"/>
        </w:rPr>
        <w:t xml:space="preserve">, below, no later than the Deadline for Submission of Bids date in Table </w:t>
      </w:r>
      <w:r w:rsidRPr="00FA3DF5">
        <w:rPr>
          <w:rFonts w:cs="Arial"/>
          <w:color w:val="70AD47" w:themeColor="accent6"/>
          <w:szCs w:val="24"/>
        </w:rPr>
        <w:t>A</w:t>
      </w:r>
      <w:r w:rsidRPr="00C5154E">
        <w:rPr>
          <w:rFonts w:cs="Arial"/>
          <w:szCs w:val="24"/>
        </w:rPr>
        <w:t>.</w:t>
      </w:r>
    </w:p>
    <w:p w14:paraId="211AF8F4" w14:textId="77777777" w:rsidR="009371F6" w:rsidRPr="00C5154E" w:rsidRDefault="009371F6" w:rsidP="009371F6">
      <w:pPr>
        <w:rPr>
          <w:rFonts w:ascii="Arial" w:hAnsi="Arial" w:cs="Arial"/>
          <w:szCs w:val="24"/>
        </w:rPr>
      </w:pPr>
    </w:p>
    <w:p w14:paraId="7660BBA4" w14:textId="37F8991A" w:rsidR="00074325" w:rsidRPr="00C5154E" w:rsidRDefault="00074325" w:rsidP="00074325">
      <w:pPr>
        <w:rPr>
          <w:rFonts w:ascii="Arial" w:hAnsi="Arial" w:cs="Arial"/>
          <w:b/>
          <w:bCs/>
          <w:szCs w:val="24"/>
        </w:rPr>
      </w:pPr>
      <w:bookmarkStart w:id="14" w:name="_Hlk77173714"/>
      <w:r w:rsidRPr="00C5154E">
        <w:rPr>
          <w:rFonts w:ascii="Arial" w:hAnsi="Arial" w:cs="Arial"/>
          <w:b/>
          <w:bCs/>
          <w:szCs w:val="24"/>
        </w:rPr>
        <w:t xml:space="preserve">Table </w:t>
      </w:r>
      <w:r w:rsidR="009371F6" w:rsidRPr="00C5154E">
        <w:rPr>
          <w:rFonts w:ascii="Arial" w:hAnsi="Arial" w:cs="Arial"/>
          <w:b/>
          <w:bCs/>
          <w:color w:val="70AD47" w:themeColor="accent6"/>
          <w:szCs w:val="24"/>
        </w:rPr>
        <w:t>B</w:t>
      </w:r>
      <w:r w:rsidRPr="00C5154E">
        <w:rPr>
          <w:rFonts w:ascii="Arial" w:hAnsi="Arial" w:cs="Arial"/>
          <w:b/>
          <w:bCs/>
          <w:szCs w:val="24"/>
        </w:rPr>
        <w:t xml:space="preserve"> – Officer to Contact Regarding the </w:t>
      </w:r>
      <w:r w:rsidR="009371F6" w:rsidRPr="00C5154E">
        <w:rPr>
          <w:rFonts w:ascii="Arial" w:hAnsi="Arial" w:cs="Arial"/>
          <w:b/>
          <w:bCs/>
          <w:szCs w:val="24"/>
        </w:rPr>
        <w:t xml:space="preserve">Council’s Requirement </w:t>
      </w:r>
    </w:p>
    <w:tbl>
      <w:tblPr>
        <w:tblStyle w:val="TableGrid"/>
        <w:tblW w:w="9072" w:type="dxa"/>
        <w:tblCellMar>
          <w:top w:w="28" w:type="dxa"/>
          <w:bottom w:w="28" w:type="dxa"/>
        </w:tblCellMar>
        <w:tblLook w:val="04A0" w:firstRow="1" w:lastRow="0" w:firstColumn="1" w:lastColumn="0" w:noHBand="0" w:noVBand="1"/>
      </w:tblPr>
      <w:tblGrid>
        <w:gridCol w:w="3024"/>
        <w:gridCol w:w="6048"/>
      </w:tblGrid>
      <w:tr w:rsidR="008D4E56" w:rsidRPr="00C5154E" w14:paraId="274D3F32" w14:textId="77777777" w:rsidTr="00E0511F">
        <w:trPr>
          <w:trHeight w:val="284"/>
        </w:trPr>
        <w:tc>
          <w:tcPr>
            <w:tcW w:w="3024" w:type="dxa"/>
          </w:tcPr>
          <w:bookmarkEnd w:id="14"/>
          <w:p w14:paraId="780B833A" w14:textId="77777777" w:rsidR="008D4E56" w:rsidRPr="00C5154E" w:rsidRDefault="008D4E56" w:rsidP="00E0511F">
            <w:pPr>
              <w:spacing w:after="120"/>
              <w:rPr>
                <w:rFonts w:ascii="Arial" w:hAnsi="Arial" w:cs="Arial"/>
                <w:szCs w:val="24"/>
              </w:rPr>
            </w:pPr>
            <w:r w:rsidRPr="00C5154E">
              <w:rPr>
                <w:rFonts w:ascii="Arial" w:hAnsi="Arial" w:cs="Arial"/>
                <w:szCs w:val="24"/>
              </w:rPr>
              <w:t>Name</w:t>
            </w:r>
          </w:p>
        </w:tc>
        <w:tc>
          <w:tcPr>
            <w:tcW w:w="6048" w:type="dxa"/>
          </w:tcPr>
          <w:p w14:paraId="6CB643A0" w14:textId="0D341E95" w:rsidR="008D4E56" w:rsidRPr="00C5154E" w:rsidRDefault="009371F6" w:rsidP="00E0511F">
            <w:pPr>
              <w:spacing w:after="120"/>
              <w:rPr>
                <w:rFonts w:ascii="Arial" w:hAnsi="Arial" w:cs="Arial"/>
                <w:szCs w:val="24"/>
              </w:rPr>
            </w:pPr>
            <w:r w:rsidRPr="00C5154E">
              <w:rPr>
                <w:rFonts w:ascii="Arial" w:hAnsi="Arial" w:cs="Arial"/>
                <w:szCs w:val="24"/>
              </w:rPr>
              <w:t>Liz Hudson</w:t>
            </w:r>
          </w:p>
        </w:tc>
      </w:tr>
      <w:tr w:rsidR="008D4E56" w:rsidRPr="00C5154E" w14:paraId="4A980B10" w14:textId="77777777" w:rsidTr="00E0511F">
        <w:trPr>
          <w:trHeight w:val="284"/>
        </w:trPr>
        <w:tc>
          <w:tcPr>
            <w:tcW w:w="3024" w:type="dxa"/>
          </w:tcPr>
          <w:p w14:paraId="597E348F" w14:textId="77777777" w:rsidR="008D4E56" w:rsidRPr="00C5154E" w:rsidRDefault="008D4E56" w:rsidP="00E0511F">
            <w:pPr>
              <w:spacing w:after="120"/>
              <w:rPr>
                <w:rFonts w:ascii="Arial" w:hAnsi="Arial" w:cs="Arial"/>
                <w:szCs w:val="24"/>
              </w:rPr>
            </w:pPr>
            <w:r w:rsidRPr="00C5154E">
              <w:rPr>
                <w:rFonts w:ascii="Arial" w:hAnsi="Arial" w:cs="Arial"/>
                <w:szCs w:val="24"/>
              </w:rPr>
              <w:t>Job Title</w:t>
            </w:r>
          </w:p>
        </w:tc>
        <w:tc>
          <w:tcPr>
            <w:tcW w:w="6048" w:type="dxa"/>
          </w:tcPr>
          <w:p w14:paraId="59B33228" w14:textId="5F0590E2" w:rsidR="008D4E56" w:rsidRPr="00C5154E" w:rsidRDefault="009371F6" w:rsidP="00E0511F">
            <w:pPr>
              <w:spacing w:after="120"/>
              <w:rPr>
                <w:rFonts w:ascii="Arial" w:hAnsi="Arial" w:cs="Arial"/>
                <w:szCs w:val="24"/>
              </w:rPr>
            </w:pPr>
            <w:r w:rsidRPr="00C5154E">
              <w:rPr>
                <w:rFonts w:ascii="Arial" w:hAnsi="Arial" w:cs="Arial"/>
                <w:szCs w:val="24"/>
              </w:rPr>
              <w:t xml:space="preserve">Leisure Manager </w:t>
            </w:r>
            <w:r w:rsidR="003B39D9">
              <w:rPr>
                <w:rFonts w:ascii="Arial" w:hAnsi="Arial" w:cs="Arial"/>
                <w:szCs w:val="24"/>
              </w:rPr>
              <w:t>for Community Leisure</w:t>
            </w:r>
          </w:p>
        </w:tc>
      </w:tr>
      <w:tr w:rsidR="008D4E56" w:rsidRPr="00C5154E" w14:paraId="73E0D6F9" w14:textId="77777777" w:rsidTr="00E0511F">
        <w:trPr>
          <w:trHeight w:val="284"/>
        </w:trPr>
        <w:tc>
          <w:tcPr>
            <w:tcW w:w="3024" w:type="dxa"/>
          </w:tcPr>
          <w:p w14:paraId="45ED392F" w14:textId="77777777" w:rsidR="008D4E56" w:rsidRPr="00C5154E" w:rsidRDefault="008D4E56" w:rsidP="00E0511F">
            <w:pPr>
              <w:spacing w:after="120"/>
              <w:rPr>
                <w:rFonts w:ascii="Arial" w:hAnsi="Arial" w:cs="Arial"/>
                <w:szCs w:val="24"/>
              </w:rPr>
            </w:pPr>
            <w:r w:rsidRPr="00C5154E">
              <w:rPr>
                <w:rFonts w:ascii="Arial" w:hAnsi="Arial" w:cs="Arial"/>
                <w:szCs w:val="24"/>
              </w:rPr>
              <w:t>Telephone number</w:t>
            </w:r>
          </w:p>
        </w:tc>
        <w:tc>
          <w:tcPr>
            <w:tcW w:w="6048" w:type="dxa"/>
          </w:tcPr>
          <w:p w14:paraId="38B787C8" w14:textId="5387224A" w:rsidR="008D4E56" w:rsidRPr="00C5154E" w:rsidRDefault="009371F6" w:rsidP="00E0511F">
            <w:pPr>
              <w:spacing w:after="120"/>
              <w:rPr>
                <w:rFonts w:ascii="Arial" w:hAnsi="Arial" w:cs="Arial"/>
                <w:szCs w:val="24"/>
              </w:rPr>
            </w:pPr>
            <w:r w:rsidRPr="00C5154E">
              <w:rPr>
                <w:rFonts w:ascii="Arial" w:hAnsi="Arial" w:cs="Arial"/>
                <w:szCs w:val="24"/>
              </w:rPr>
              <w:t>N/A – All correspondence to be via e-mail</w:t>
            </w:r>
          </w:p>
        </w:tc>
      </w:tr>
      <w:tr w:rsidR="008D4E56" w:rsidRPr="00C5154E" w14:paraId="2B5D6550" w14:textId="77777777" w:rsidTr="00E0511F">
        <w:trPr>
          <w:trHeight w:val="284"/>
        </w:trPr>
        <w:tc>
          <w:tcPr>
            <w:tcW w:w="3024" w:type="dxa"/>
          </w:tcPr>
          <w:p w14:paraId="13A40E10" w14:textId="77777777" w:rsidR="008D4E56" w:rsidRPr="00C5154E" w:rsidRDefault="008D4E56" w:rsidP="00E0511F">
            <w:pPr>
              <w:spacing w:after="120"/>
              <w:rPr>
                <w:rFonts w:ascii="Arial" w:hAnsi="Arial" w:cs="Arial"/>
                <w:szCs w:val="24"/>
              </w:rPr>
            </w:pPr>
            <w:r w:rsidRPr="00C5154E">
              <w:rPr>
                <w:rFonts w:ascii="Arial" w:hAnsi="Arial" w:cs="Arial"/>
                <w:szCs w:val="24"/>
              </w:rPr>
              <w:t>E-Mail address</w:t>
            </w:r>
          </w:p>
        </w:tc>
        <w:tc>
          <w:tcPr>
            <w:tcW w:w="6048" w:type="dxa"/>
          </w:tcPr>
          <w:p w14:paraId="17BC3C2E" w14:textId="3D45E80C" w:rsidR="008D4E56" w:rsidRPr="00C5154E" w:rsidRDefault="00216A25" w:rsidP="00E0511F">
            <w:pPr>
              <w:spacing w:after="120"/>
              <w:rPr>
                <w:rFonts w:ascii="Arial" w:hAnsi="Arial" w:cs="Arial"/>
                <w:szCs w:val="24"/>
              </w:rPr>
            </w:pPr>
            <w:hyperlink r:id="rId16" w:history="1">
              <w:r w:rsidRPr="00C5154E">
                <w:rPr>
                  <w:rStyle w:val="Hyperlink"/>
                  <w:rFonts w:ascii="Arial" w:hAnsi="Arial" w:cs="Arial"/>
                  <w:szCs w:val="24"/>
                </w:rPr>
                <w:t>liz.hudson@northnorthants.gov.uk</w:t>
              </w:r>
            </w:hyperlink>
          </w:p>
        </w:tc>
      </w:tr>
    </w:tbl>
    <w:p w14:paraId="34698489" w14:textId="77777777" w:rsidR="008D4E56" w:rsidRPr="00C5154E" w:rsidRDefault="008D4E56" w:rsidP="00DC71EB">
      <w:pPr>
        <w:rPr>
          <w:rFonts w:ascii="Arial" w:hAnsi="Arial" w:cs="Arial"/>
          <w:szCs w:val="24"/>
        </w:rPr>
      </w:pPr>
    </w:p>
    <w:p w14:paraId="1F5DA5C4" w14:textId="77777777" w:rsidR="005E093B" w:rsidRPr="00C5154E" w:rsidRDefault="005E093B" w:rsidP="005E093B">
      <w:pPr>
        <w:pStyle w:val="ListParagraph"/>
        <w:ind w:left="567"/>
        <w:rPr>
          <w:rFonts w:cs="Arial"/>
          <w:szCs w:val="24"/>
        </w:rPr>
      </w:pPr>
      <w:bookmarkStart w:id="15" w:name="_Hlk72414966"/>
    </w:p>
    <w:p w14:paraId="4F0E432D" w14:textId="482CD4A3" w:rsidR="001B48CC" w:rsidRPr="00C5154E" w:rsidRDefault="001B48CC" w:rsidP="002B4FD8">
      <w:pPr>
        <w:pStyle w:val="ListParagraph"/>
        <w:numPr>
          <w:ilvl w:val="1"/>
          <w:numId w:val="1"/>
        </w:numPr>
        <w:ind w:left="567" w:hanging="567"/>
        <w:rPr>
          <w:rFonts w:cs="Arial"/>
          <w:szCs w:val="24"/>
        </w:rPr>
      </w:pPr>
      <w:r w:rsidRPr="00C5154E">
        <w:rPr>
          <w:rFonts w:cs="Arial"/>
          <w:szCs w:val="24"/>
        </w:rPr>
        <w:t xml:space="preserve">To enable Potential Suppliers to ensure their </w:t>
      </w:r>
      <w:r w:rsidR="00A25B49" w:rsidRPr="00C5154E">
        <w:rPr>
          <w:rFonts w:cs="Arial"/>
          <w:szCs w:val="24"/>
        </w:rPr>
        <w:t>Request for Quotation</w:t>
      </w:r>
      <w:r w:rsidRPr="00C5154E">
        <w:rPr>
          <w:rFonts w:cs="Arial"/>
          <w:szCs w:val="24"/>
        </w:rPr>
        <w:t xml:space="preserve"> Responses reflect as accurately as possible the Council’s specification and requirements, the Council strongly recommends that Suppliers undertake a site visit so each Potential Supplier can satisfy themself so far as is possible that their proposed </w:t>
      </w:r>
      <w:r w:rsidR="00A25B49" w:rsidRPr="00C5154E">
        <w:rPr>
          <w:rFonts w:cs="Arial"/>
          <w:szCs w:val="24"/>
        </w:rPr>
        <w:t>quotation</w:t>
      </w:r>
      <w:r w:rsidRPr="00C5154E">
        <w:rPr>
          <w:rFonts w:cs="Arial"/>
          <w:szCs w:val="24"/>
        </w:rPr>
        <w:t xml:space="preserve"> price to be submitted in its bid is correct, realistic and sustainable. Such site visits may be arranged</w:t>
      </w:r>
      <w:bookmarkEnd w:id="15"/>
      <w:r w:rsidRPr="00C5154E">
        <w:rPr>
          <w:rFonts w:cs="Arial"/>
          <w:szCs w:val="24"/>
        </w:rPr>
        <w:t xml:space="preserve"> by contacting the point of contact for this procurement process, provided in Table </w:t>
      </w:r>
      <w:r w:rsidR="009371F6" w:rsidRPr="00C5154E">
        <w:rPr>
          <w:rFonts w:cs="Arial"/>
          <w:color w:val="70AD47" w:themeColor="accent6"/>
          <w:szCs w:val="24"/>
        </w:rPr>
        <w:t>B</w:t>
      </w:r>
      <w:r w:rsidRPr="00C5154E">
        <w:rPr>
          <w:rFonts w:cs="Arial"/>
          <w:szCs w:val="24"/>
        </w:rPr>
        <w:t>.</w:t>
      </w:r>
      <w:r w:rsidR="00DC073F">
        <w:rPr>
          <w:rFonts w:cs="Arial"/>
          <w:szCs w:val="24"/>
        </w:rPr>
        <w:t xml:space="preserve"> NB: see Section 2: 1.1 Site Visit.</w:t>
      </w:r>
    </w:p>
    <w:p w14:paraId="7133F328" w14:textId="77777777" w:rsidR="001B48CC" w:rsidRPr="00C5154E" w:rsidRDefault="001B48CC" w:rsidP="001B48CC">
      <w:pPr>
        <w:rPr>
          <w:rFonts w:ascii="Arial" w:hAnsi="Arial" w:cs="Arial"/>
          <w:szCs w:val="24"/>
        </w:rPr>
      </w:pPr>
    </w:p>
    <w:p w14:paraId="71042F41" w14:textId="77777777" w:rsidR="001B48CC" w:rsidRPr="00C5154E" w:rsidRDefault="001B48CC" w:rsidP="002B4FD8">
      <w:pPr>
        <w:pStyle w:val="ListParagraph"/>
        <w:numPr>
          <w:ilvl w:val="1"/>
          <w:numId w:val="1"/>
        </w:numPr>
        <w:ind w:left="567" w:hanging="567"/>
        <w:rPr>
          <w:rFonts w:cs="Arial"/>
          <w:szCs w:val="24"/>
        </w:rPr>
      </w:pPr>
      <w:bookmarkStart w:id="16" w:name="_Hlk72414943"/>
      <w:r w:rsidRPr="00C5154E">
        <w:rPr>
          <w:rFonts w:cs="Arial"/>
          <w:b/>
          <w:szCs w:val="24"/>
        </w:rPr>
        <w:t xml:space="preserve">Questions asked by Potential Suppliers during site visits will </w:t>
      </w:r>
      <w:r w:rsidRPr="00C5154E">
        <w:rPr>
          <w:rFonts w:cs="Arial"/>
          <w:b/>
          <w:szCs w:val="24"/>
          <w:u w:val="single"/>
        </w:rPr>
        <w:t>not</w:t>
      </w:r>
      <w:r w:rsidRPr="00C5154E">
        <w:rPr>
          <w:rFonts w:cs="Arial"/>
          <w:b/>
          <w:szCs w:val="24"/>
        </w:rPr>
        <w:t xml:space="preserve"> be answered</w:t>
      </w:r>
      <w:r w:rsidRPr="00C5154E">
        <w:rPr>
          <w:rFonts w:cs="Arial"/>
          <w:szCs w:val="24"/>
        </w:rPr>
        <w:t>. All questions must be submitted in writing, in line with the guidance set out in the supporting documents of this procurement. Thereafter, questions will be made available to all Potential Suppliers, along with the associated answers.</w:t>
      </w:r>
    </w:p>
    <w:p w14:paraId="4895B5D7" w14:textId="77777777" w:rsidR="001B48CC" w:rsidRPr="00C5154E" w:rsidRDefault="001B48CC" w:rsidP="001B48CC">
      <w:pPr>
        <w:rPr>
          <w:rFonts w:ascii="Arial" w:hAnsi="Arial" w:cs="Arial"/>
          <w:szCs w:val="24"/>
        </w:rPr>
      </w:pPr>
    </w:p>
    <w:p w14:paraId="326DE23B" w14:textId="77777777" w:rsidR="001B48CC" w:rsidRPr="00C5154E" w:rsidRDefault="001B48CC" w:rsidP="002B4FD8">
      <w:pPr>
        <w:pStyle w:val="ListParagraph"/>
        <w:numPr>
          <w:ilvl w:val="1"/>
          <w:numId w:val="1"/>
        </w:numPr>
        <w:ind w:left="567" w:hanging="567"/>
        <w:rPr>
          <w:rFonts w:cs="Arial"/>
          <w:szCs w:val="24"/>
        </w:rPr>
      </w:pPr>
      <w:r w:rsidRPr="00C5154E">
        <w:rPr>
          <w:rFonts w:cs="Arial"/>
          <w:szCs w:val="24"/>
        </w:rPr>
        <w:t xml:space="preserve">Site visits will not be scored or evaluated, but the Council makes available this opportunity to and for Potential Suppliers in accordance with the principles of openness, fairness, transparency and non-discrimination </w:t>
      </w:r>
      <w:proofErr w:type="gramStart"/>
      <w:r w:rsidRPr="00C5154E">
        <w:rPr>
          <w:rFonts w:cs="Arial"/>
          <w:szCs w:val="24"/>
        </w:rPr>
        <w:t>so as to</w:t>
      </w:r>
      <w:proofErr w:type="gramEnd"/>
      <w:r w:rsidRPr="00C5154E">
        <w:rPr>
          <w:rFonts w:cs="Arial"/>
          <w:szCs w:val="24"/>
        </w:rPr>
        <w:t xml:space="preserve"> enable each Potential Supplier, so far as is reasonable, to submit its most competitive bid.</w:t>
      </w:r>
    </w:p>
    <w:bookmarkEnd w:id="16"/>
    <w:p w14:paraId="3C8CC534" w14:textId="77777777" w:rsidR="001B48CC" w:rsidRPr="00C5154E" w:rsidRDefault="001B48CC" w:rsidP="001B48CC">
      <w:pPr>
        <w:ind w:left="567" w:hanging="567"/>
        <w:rPr>
          <w:rFonts w:ascii="Arial" w:hAnsi="Arial" w:cs="Arial"/>
          <w:szCs w:val="24"/>
        </w:rPr>
      </w:pPr>
    </w:p>
    <w:p w14:paraId="7F763893" w14:textId="77777777" w:rsidR="00DC71EB" w:rsidRPr="00C5154E" w:rsidRDefault="00E80055" w:rsidP="002B4FD8">
      <w:pPr>
        <w:pStyle w:val="Heading2"/>
        <w:numPr>
          <w:ilvl w:val="0"/>
          <w:numId w:val="1"/>
        </w:numPr>
        <w:ind w:left="567" w:hanging="567"/>
      </w:pPr>
      <w:bookmarkStart w:id="17" w:name="_Toc210140021"/>
      <w:r w:rsidRPr="00C5154E">
        <w:t>Evaluation of Quotations</w:t>
      </w:r>
      <w:bookmarkEnd w:id="17"/>
    </w:p>
    <w:p w14:paraId="756553B0" w14:textId="77777777" w:rsidR="00DC71EB" w:rsidRPr="00C5154E" w:rsidRDefault="00DC71EB" w:rsidP="00E80055">
      <w:pPr>
        <w:ind w:left="567" w:hanging="567"/>
        <w:rPr>
          <w:rFonts w:ascii="Arial" w:hAnsi="Arial" w:cs="Arial"/>
          <w:szCs w:val="24"/>
        </w:rPr>
      </w:pPr>
    </w:p>
    <w:p w14:paraId="0DEBB642" w14:textId="77777777" w:rsidR="00C301CA" w:rsidRPr="00C5154E" w:rsidRDefault="00C301CA" w:rsidP="002B4FD8">
      <w:pPr>
        <w:pStyle w:val="ListParagraph"/>
        <w:numPr>
          <w:ilvl w:val="1"/>
          <w:numId w:val="1"/>
        </w:numPr>
        <w:ind w:left="567" w:hanging="567"/>
        <w:rPr>
          <w:rFonts w:cs="Arial"/>
          <w:szCs w:val="24"/>
        </w:rPr>
      </w:pPr>
      <w:r w:rsidRPr="00C5154E">
        <w:rPr>
          <w:rFonts w:cs="Arial"/>
          <w:b/>
          <w:caps/>
          <w:u w:val="single"/>
        </w:rPr>
        <w:t xml:space="preserve">THOSE </w:t>
      </w:r>
      <w:r w:rsidR="00E27DC4" w:rsidRPr="00C5154E">
        <w:rPr>
          <w:rFonts w:cs="Arial"/>
          <w:b/>
          <w:caps/>
          <w:u w:val="single"/>
        </w:rPr>
        <w:t>POTENTIAL SUPPLIER</w:t>
      </w:r>
      <w:r w:rsidRPr="00C5154E">
        <w:rPr>
          <w:rFonts w:cs="Arial"/>
          <w:b/>
          <w:caps/>
          <w:u w:val="single"/>
        </w:rPr>
        <w:t>S WHO FAIL ANY PASS/FAIL, MANDATORY, COMPULSORY AND/OR ESSENTIAL QUESTIONS WILL be rejected from the RfQ PROCESS.</w:t>
      </w:r>
    </w:p>
    <w:p w14:paraId="26BBB335" w14:textId="77777777" w:rsidR="00C301CA" w:rsidRPr="00C5154E" w:rsidRDefault="00C301CA" w:rsidP="00E80055">
      <w:pPr>
        <w:ind w:left="567" w:hanging="567"/>
        <w:rPr>
          <w:rFonts w:ascii="Arial" w:hAnsi="Arial" w:cs="Arial"/>
          <w:szCs w:val="24"/>
        </w:rPr>
      </w:pPr>
    </w:p>
    <w:p w14:paraId="09D6B8B2" w14:textId="77777777" w:rsidR="00DC71EB" w:rsidRPr="00C5154E" w:rsidRDefault="00DC71EB" w:rsidP="002B4FD8">
      <w:pPr>
        <w:pStyle w:val="ListParagraph"/>
        <w:numPr>
          <w:ilvl w:val="1"/>
          <w:numId w:val="1"/>
        </w:numPr>
        <w:ind w:left="567" w:hanging="567"/>
        <w:rPr>
          <w:rFonts w:cs="Arial"/>
          <w:szCs w:val="24"/>
        </w:rPr>
      </w:pPr>
      <w:r w:rsidRPr="00C5154E">
        <w:rPr>
          <w:rFonts w:cs="Arial"/>
          <w:szCs w:val="24"/>
        </w:rPr>
        <w:t xml:space="preserve">Any bids </w:t>
      </w:r>
      <w:r w:rsidR="00274737" w:rsidRPr="00C5154E">
        <w:rPr>
          <w:rFonts w:cs="Arial"/>
          <w:szCs w:val="24"/>
        </w:rPr>
        <w:t xml:space="preserve">which are </w:t>
      </w:r>
      <w:r w:rsidRPr="00C5154E">
        <w:rPr>
          <w:rFonts w:cs="Arial"/>
          <w:szCs w:val="24"/>
        </w:rPr>
        <w:t xml:space="preserve">not compliant or </w:t>
      </w:r>
      <w:r w:rsidR="00274737" w:rsidRPr="00C5154E">
        <w:rPr>
          <w:rFonts w:cs="Arial"/>
          <w:szCs w:val="24"/>
        </w:rPr>
        <w:t xml:space="preserve">not completed </w:t>
      </w:r>
      <w:r w:rsidRPr="00C5154E">
        <w:rPr>
          <w:rFonts w:cs="Arial"/>
          <w:szCs w:val="24"/>
        </w:rPr>
        <w:t xml:space="preserve">fully will be </w:t>
      </w:r>
      <w:r w:rsidR="00274737" w:rsidRPr="00C5154E">
        <w:rPr>
          <w:rFonts w:cs="Arial"/>
          <w:szCs w:val="24"/>
        </w:rPr>
        <w:t>rejected</w:t>
      </w:r>
      <w:r w:rsidRPr="00C5154E">
        <w:rPr>
          <w:rFonts w:cs="Arial"/>
          <w:szCs w:val="24"/>
        </w:rPr>
        <w:t xml:space="preserve">. </w:t>
      </w:r>
      <w:r w:rsidR="00A54CAB" w:rsidRPr="00C5154E">
        <w:rPr>
          <w:rFonts w:cs="Arial"/>
          <w:szCs w:val="24"/>
        </w:rPr>
        <w:t xml:space="preserve">If a bid is eliminated for any reason, the price submitted within the quote concerned shall also be excluded from the evaluation. Based on the information provided by Potential Suppliers, each compliant </w:t>
      </w:r>
      <w:proofErr w:type="spellStart"/>
      <w:r w:rsidR="00A54CAB" w:rsidRPr="00C5154E">
        <w:rPr>
          <w:rFonts w:cs="Arial"/>
          <w:szCs w:val="24"/>
        </w:rPr>
        <w:t>RfQ</w:t>
      </w:r>
      <w:proofErr w:type="spellEnd"/>
      <w:r w:rsidR="00A54CAB" w:rsidRPr="00C5154E">
        <w:rPr>
          <w:rFonts w:cs="Arial"/>
          <w:szCs w:val="24"/>
        </w:rPr>
        <w:t xml:space="preserve"> Response will be evaluated based on the following criteria:</w:t>
      </w:r>
    </w:p>
    <w:p w14:paraId="0D78403C" w14:textId="77777777" w:rsidR="00375785" w:rsidRPr="00C5154E" w:rsidRDefault="00375785" w:rsidP="00375785">
      <w:pPr>
        <w:pStyle w:val="ListParagraph"/>
        <w:ind w:left="567" w:hanging="567"/>
        <w:rPr>
          <w:rFonts w:cs="Arial"/>
          <w:szCs w:val="24"/>
        </w:rPr>
      </w:pPr>
    </w:p>
    <w:p w14:paraId="534A3FF0" w14:textId="01D56818" w:rsidR="00562BC2" w:rsidRPr="00C5154E" w:rsidRDefault="00562BC2" w:rsidP="002B4FD8">
      <w:pPr>
        <w:pStyle w:val="ListParagraph"/>
        <w:numPr>
          <w:ilvl w:val="2"/>
          <w:numId w:val="1"/>
        </w:numPr>
        <w:ind w:left="1701" w:hanging="1134"/>
        <w:rPr>
          <w:rFonts w:cs="Arial"/>
          <w:b/>
          <w:bCs/>
          <w:szCs w:val="24"/>
          <w:lang w:val="en-US"/>
        </w:rPr>
      </w:pPr>
      <w:bookmarkStart w:id="18" w:name="_Toc69368475"/>
      <w:bookmarkStart w:id="19" w:name="_Hlk77231669"/>
      <w:r w:rsidRPr="00C5154E">
        <w:rPr>
          <w:b/>
          <w:bCs/>
        </w:rPr>
        <w:t>Weighted Combination of Q</w:t>
      </w:r>
      <w:r w:rsidR="00A54D08" w:rsidRPr="00C5154E">
        <w:rPr>
          <w:b/>
          <w:bCs/>
        </w:rPr>
        <w:t>uestions</w:t>
      </w:r>
      <w:r w:rsidRPr="00C5154E">
        <w:rPr>
          <w:b/>
          <w:bCs/>
        </w:rPr>
        <w:t xml:space="preserve"> and Price</w:t>
      </w:r>
      <w:bookmarkEnd w:id="18"/>
    </w:p>
    <w:p w14:paraId="6283AD48" w14:textId="6E9956A0" w:rsidR="00562BC2" w:rsidRPr="00C5154E" w:rsidRDefault="00562BC2" w:rsidP="002B4FD8">
      <w:pPr>
        <w:pStyle w:val="ListParagraph"/>
        <w:numPr>
          <w:ilvl w:val="0"/>
          <w:numId w:val="17"/>
        </w:numPr>
        <w:ind w:left="2268" w:hanging="567"/>
        <w:rPr>
          <w:rFonts w:cs="Arial"/>
          <w:bCs/>
          <w:szCs w:val="24"/>
          <w:lang w:val="en-US"/>
        </w:rPr>
      </w:pPr>
      <w:r w:rsidRPr="00C5154E">
        <w:rPr>
          <w:rFonts w:cs="Arial"/>
          <w:bCs/>
          <w:szCs w:val="24"/>
          <w:lang w:val="en-US"/>
        </w:rPr>
        <w:t xml:space="preserve">The evaluated score as detailed in Table </w:t>
      </w:r>
      <w:r w:rsidR="009371F6" w:rsidRPr="00C5154E">
        <w:rPr>
          <w:rFonts w:cs="Arial"/>
          <w:bCs/>
          <w:color w:val="70AD47" w:themeColor="accent6"/>
          <w:szCs w:val="24"/>
          <w:lang w:val="en-US"/>
        </w:rPr>
        <w:t>C</w:t>
      </w:r>
      <w:r w:rsidRPr="00C5154E">
        <w:rPr>
          <w:rFonts w:cs="Arial"/>
          <w:bCs/>
          <w:szCs w:val="24"/>
          <w:lang w:val="en-US"/>
        </w:rPr>
        <w:t xml:space="preserve">, will be divided by 4 and multiplied by the question </w:t>
      </w:r>
      <w:proofErr w:type="gramStart"/>
      <w:r w:rsidRPr="00C5154E">
        <w:rPr>
          <w:rFonts w:cs="Arial"/>
          <w:bCs/>
          <w:szCs w:val="24"/>
          <w:lang w:val="en-US"/>
        </w:rPr>
        <w:t>weighting</w:t>
      </w:r>
      <w:proofErr w:type="gramEnd"/>
      <w:r w:rsidRPr="00C5154E">
        <w:rPr>
          <w:rFonts w:cs="Arial"/>
          <w:bCs/>
          <w:szCs w:val="24"/>
          <w:lang w:val="en-US"/>
        </w:rPr>
        <w:t xml:space="preserve"> (within Total) (%), to provide a final score (%) for each question, in accordance with the following example:</w:t>
      </w:r>
    </w:p>
    <w:p w14:paraId="709B8DDA" w14:textId="77777777" w:rsidR="00562BC2" w:rsidRPr="00C5154E" w:rsidRDefault="00562BC2" w:rsidP="002B4FD8">
      <w:pPr>
        <w:pStyle w:val="ListParagraph"/>
        <w:numPr>
          <w:ilvl w:val="0"/>
          <w:numId w:val="20"/>
        </w:numPr>
        <w:ind w:left="2835" w:hanging="567"/>
        <w:rPr>
          <w:rFonts w:cs="Arial"/>
          <w:bCs/>
          <w:szCs w:val="24"/>
          <w:lang w:val="en-US"/>
        </w:rPr>
      </w:pPr>
      <w:r w:rsidRPr="00C5154E">
        <w:rPr>
          <w:rFonts w:cs="Arial"/>
          <w:bCs/>
          <w:szCs w:val="24"/>
          <w:lang w:val="en-US"/>
        </w:rPr>
        <w:t xml:space="preserve">If the question </w:t>
      </w:r>
      <w:proofErr w:type="gramStart"/>
      <w:r w:rsidRPr="00C5154E">
        <w:rPr>
          <w:rFonts w:cs="Arial"/>
          <w:bCs/>
          <w:szCs w:val="24"/>
          <w:lang w:val="en-US"/>
        </w:rPr>
        <w:t>weighting</w:t>
      </w:r>
      <w:proofErr w:type="gramEnd"/>
      <w:r w:rsidRPr="00C5154E">
        <w:rPr>
          <w:rFonts w:cs="Arial"/>
          <w:bCs/>
          <w:szCs w:val="24"/>
          <w:lang w:val="en-US"/>
        </w:rPr>
        <w:t xml:space="preserve"> (within Total) is 20% and the Potential Supplier’s response is scored ‘2’, their final score (%) will be:</w:t>
      </w:r>
    </w:p>
    <w:p w14:paraId="1A9DD736" w14:textId="77777777" w:rsidR="00562BC2" w:rsidRPr="00C5154E" w:rsidRDefault="00562BC2" w:rsidP="002B4FD8">
      <w:pPr>
        <w:pStyle w:val="ListParagraph"/>
        <w:numPr>
          <w:ilvl w:val="0"/>
          <w:numId w:val="21"/>
        </w:numPr>
        <w:ind w:left="3402" w:hanging="567"/>
        <w:rPr>
          <w:rFonts w:cs="Arial"/>
          <w:bCs/>
          <w:szCs w:val="24"/>
          <w:lang w:val="en-US"/>
        </w:rPr>
      </w:pPr>
      <w:r w:rsidRPr="00C5154E">
        <w:rPr>
          <w:rFonts w:cs="Arial"/>
          <w:bCs/>
          <w:szCs w:val="24"/>
          <w:lang w:val="en-US"/>
        </w:rPr>
        <w:t>2 / 4 x 20 = 10% for that question.</w:t>
      </w:r>
    </w:p>
    <w:p w14:paraId="34560590" w14:textId="268FE268" w:rsidR="00562BC2" w:rsidRPr="00C5154E" w:rsidRDefault="00562BC2" w:rsidP="002B4FD8">
      <w:pPr>
        <w:pStyle w:val="ListParagraph"/>
        <w:numPr>
          <w:ilvl w:val="0"/>
          <w:numId w:val="20"/>
        </w:numPr>
        <w:ind w:left="2835" w:hanging="567"/>
        <w:rPr>
          <w:rFonts w:cs="Arial"/>
          <w:bCs/>
          <w:szCs w:val="24"/>
          <w:lang w:val="en-US"/>
        </w:rPr>
      </w:pPr>
      <w:r w:rsidRPr="00C5154E">
        <w:rPr>
          <w:rFonts w:cs="Arial"/>
          <w:bCs/>
          <w:szCs w:val="24"/>
          <w:lang w:val="en-US"/>
        </w:rPr>
        <w:t xml:space="preserve">The Potential Supplier’s response to each question will be evaluated and scored a maximum of 4 marks as per Table </w:t>
      </w:r>
      <w:r w:rsidR="009371F6" w:rsidRPr="00C5154E">
        <w:rPr>
          <w:rFonts w:cs="Arial"/>
          <w:bCs/>
          <w:color w:val="70AD47" w:themeColor="accent6"/>
          <w:szCs w:val="24"/>
          <w:lang w:val="en-US"/>
        </w:rPr>
        <w:t>C</w:t>
      </w:r>
      <w:r w:rsidRPr="00C5154E">
        <w:rPr>
          <w:rFonts w:cs="Arial"/>
          <w:bCs/>
          <w:szCs w:val="24"/>
          <w:lang w:val="en-US"/>
        </w:rPr>
        <w:t>.</w:t>
      </w:r>
    </w:p>
    <w:p w14:paraId="63204212" w14:textId="77777777" w:rsidR="00B134DA" w:rsidRPr="00C5154E" w:rsidRDefault="00B134DA" w:rsidP="00B134DA">
      <w:pPr>
        <w:pStyle w:val="ListParagraph"/>
        <w:ind w:left="567" w:hanging="567"/>
        <w:rPr>
          <w:rFonts w:cs="Arial"/>
          <w:szCs w:val="24"/>
        </w:rPr>
      </w:pPr>
    </w:p>
    <w:p w14:paraId="6793A7CB" w14:textId="77777777" w:rsidR="00B134DA" w:rsidRPr="00C5154E" w:rsidRDefault="00B134DA" w:rsidP="002B4FD8">
      <w:pPr>
        <w:pStyle w:val="ListParagraph"/>
        <w:numPr>
          <w:ilvl w:val="2"/>
          <w:numId w:val="1"/>
        </w:numPr>
        <w:ind w:left="1701" w:hanging="1134"/>
        <w:rPr>
          <w:rStyle w:val="Style2"/>
          <w:szCs w:val="24"/>
        </w:rPr>
      </w:pPr>
      <w:r w:rsidRPr="00C5154E">
        <w:rPr>
          <w:rStyle w:val="Style2"/>
          <w:b/>
          <w:bCs/>
          <w:szCs w:val="24"/>
        </w:rPr>
        <w:t>Important Note for Question 6</w:t>
      </w:r>
    </w:p>
    <w:p w14:paraId="26990F3C" w14:textId="77777777" w:rsidR="00B134DA" w:rsidRPr="00C5154E" w:rsidRDefault="00B134DA" w:rsidP="002B4FD8">
      <w:pPr>
        <w:pStyle w:val="ListParagraph"/>
        <w:numPr>
          <w:ilvl w:val="1"/>
          <w:numId w:val="20"/>
        </w:numPr>
        <w:ind w:left="2268" w:hanging="567"/>
        <w:rPr>
          <w:rStyle w:val="Style2"/>
          <w:szCs w:val="24"/>
        </w:rPr>
      </w:pPr>
      <w:r w:rsidRPr="00C5154E">
        <w:rPr>
          <w:rStyle w:val="Style2"/>
          <w:szCs w:val="24"/>
        </w:rPr>
        <w:t>Where the Potential Supplier answers in such a way, as to avoid this requirement, but still provides an answer (e.g., “we are unable to offer any benefits as a part of this Contract”), they will be deemed to have not answered the question, which may lead them failing this question and being rejected from the process.</w:t>
      </w:r>
    </w:p>
    <w:p w14:paraId="58EA2745" w14:textId="77777777" w:rsidR="00B134DA" w:rsidRPr="00C5154E" w:rsidRDefault="00B134DA" w:rsidP="00375785">
      <w:pPr>
        <w:ind w:left="567" w:hanging="567"/>
        <w:rPr>
          <w:rFonts w:ascii="Arial" w:hAnsi="Arial" w:cs="Arial"/>
          <w:szCs w:val="24"/>
        </w:rPr>
      </w:pPr>
    </w:p>
    <w:p w14:paraId="5E516611" w14:textId="77777777" w:rsidR="00E32717" w:rsidRPr="00C5154E" w:rsidRDefault="00E32717" w:rsidP="002B4FD8">
      <w:pPr>
        <w:pStyle w:val="Heading2"/>
        <w:numPr>
          <w:ilvl w:val="0"/>
          <w:numId w:val="1"/>
        </w:numPr>
        <w:ind w:left="567" w:hanging="567"/>
      </w:pPr>
      <w:bookmarkStart w:id="20" w:name="_Hlk68698843"/>
      <w:bookmarkStart w:id="21" w:name="_Toc210140022"/>
      <w:bookmarkEnd w:id="19"/>
      <w:r w:rsidRPr="00C5154E">
        <w:t xml:space="preserve">Evaluation and Moderation of </w:t>
      </w:r>
      <w:bookmarkEnd w:id="20"/>
      <w:proofErr w:type="spellStart"/>
      <w:r w:rsidR="00A54D08" w:rsidRPr="00C5154E">
        <w:t>RfQ</w:t>
      </w:r>
      <w:proofErr w:type="spellEnd"/>
      <w:r w:rsidR="00A54D08" w:rsidRPr="00C5154E">
        <w:t xml:space="preserve"> Responses</w:t>
      </w:r>
      <w:bookmarkEnd w:id="21"/>
    </w:p>
    <w:p w14:paraId="73C57942" w14:textId="77777777" w:rsidR="00E32717" w:rsidRPr="00C5154E" w:rsidRDefault="00E32717" w:rsidP="00E32717">
      <w:pPr>
        <w:ind w:left="567" w:hanging="567"/>
        <w:rPr>
          <w:rFonts w:ascii="Arial" w:hAnsi="Arial" w:cs="Arial"/>
          <w:szCs w:val="24"/>
        </w:rPr>
      </w:pPr>
    </w:p>
    <w:p w14:paraId="79C9C612" w14:textId="77777777" w:rsidR="00E32717" w:rsidRPr="00C5154E" w:rsidRDefault="00E32717" w:rsidP="002B4FD8">
      <w:pPr>
        <w:pStyle w:val="ListParagraph"/>
        <w:numPr>
          <w:ilvl w:val="1"/>
          <w:numId w:val="1"/>
        </w:numPr>
        <w:autoSpaceDE w:val="0"/>
        <w:autoSpaceDN w:val="0"/>
        <w:adjustRightInd w:val="0"/>
        <w:ind w:left="567" w:hanging="567"/>
        <w:rPr>
          <w:rFonts w:cs="Arial"/>
          <w:szCs w:val="24"/>
          <w:lang w:eastAsia="en-GB"/>
        </w:rPr>
      </w:pPr>
      <w:r w:rsidRPr="00C5154E">
        <w:rPr>
          <w:rFonts w:cs="Arial"/>
          <w:snapToGrid w:val="0"/>
          <w:szCs w:val="24"/>
        </w:rPr>
        <w:t xml:space="preserve">Each </w:t>
      </w:r>
      <w:proofErr w:type="spellStart"/>
      <w:r w:rsidR="00C4459A" w:rsidRPr="00C5154E">
        <w:rPr>
          <w:rFonts w:cs="Arial"/>
          <w:snapToGrid w:val="0"/>
          <w:szCs w:val="24"/>
        </w:rPr>
        <w:t>RfQ</w:t>
      </w:r>
      <w:proofErr w:type="spellEnd"/>
      <w:r w:rsidRPr="00C5154E">
        <w:rPr>
          <w:rFonts w:cs="Arial"/>
          <w:snapToGrid w:val="0"/>
          <w:szCs w:val="24"/>
        </w:rPr>
        <w:t xml:space="preserve"> Response will be evaluated by an Evaluation Panel, which may include, but not be limited to, Council officers, members, technical advisors and/or stakeholders (such as members of user groups, focus groups and/or tenant/resident panels).</w:t>
      </w:r>
    </w:p>
    <w:p w14:paraId="4CC08C5C" w14:textId="77777777" w:rsidR="00E32717" w:rsidRPr="00C5154E" w:rsidRDefault="00E32717" w:rsidP="00E32717">
      <w:pPr>
        <w:pStyle w:val="ListParagraph"/>
        <w:ind w:left="567" w:hanging="567"/>
        <w:rPr>
          <w:rFonts w:cs="Arial"/>
          <w:szCs w:val="24"/>
        </w:rPr>
      </w:pPr>
    </w:p>
    <w:p w14:paraId="11D58DF3" w14:textId="77777777" w:rsidR="00E32717" w:rsidRPr="00C5154E" w:rsidRDefault="00E32717" w:rsidP="002B4FD8">
      <w:pPr>
        <w:pStyle w:val="ListParagraph"/>
        <w:numPr>
          <w:ilvl w:val="1"/>
          <w:numId w:val="1"/>
        </w:numPr>
        <w:ind w:left="567" w:hanging="567"/>
        <w:contextualSpacing w:val="0"/>
        <w:rPr>
          <w:rFonts w:cs="Arial"/>
          <w:szCs w:val="24"/>
        </w:rPr>
      </w:pPr>
      <w:r w:rsidRPr="00C5154E">
        <w:rPr>
          <w:rFonts w:cs="Arial"/>
          <w:szCs w:val="24"/>
        </w:rPr>
        <w:t xml:space="preserve">An initial examination may be made to establish the completeness of the </w:t>
      </w:r>
      <w:proofErr w:type="spellStart"/>
      <w:r w:rsidR="00C4459A" w:rsidRPr="00C5154E">
        <w:rPr>
          <w:rFonts w:cs="Arial"/>
          <w:szCs w:val="24"/>
        </w:rPr>
        <w:t>RfQ</w:t>
      </w:r>
      <w:proofErr w:type="spellEnd"/>
      <w:r w:rsidRPr="00C5154E">
        <w:rPr>
          <w:rFonts w:cs="Arial"/>
          <w:szCs w:val="24"/>
        </w:rPr>
        <w:t xml:space="preserve"> Responses.</w:t>
      </w:r>
    </w:p>
    <w:p w14:paraId="48B365AA" w14:textId="77777777" w:rsidR="00E32717" w:rsidRPr="00C5154E" w:rsidRDefault="00E32717" w:rsidP="00E32717">
      <w:pPr>
        <w:pStyle w:val="ListParagraph"/>
        <w:ind w:left="567" w:hanging="567"/>
        <w:rPr>
          <w:rFonts w:cs="Arial"/>
          <w:szCs w:val="24"/>
        </w:rPr>
      </w:pPr>
    </w:p>
    <w:p w14:paraId="2550020D" w14:textId="77777777" w:rsidR="00E32717" w:rsidRPr="00C5154E" w:rsidRDefault="00E32717" w:rsidP="002B4FD8">
      <w:pPr>
        <w:pStyle w:val="ListParagraph"/>
        <w:numPr>
          <w:ilvl w:val="1"/>
          <w:numId w:val="1"/>
        </w:numPr>
        <w:ind w:left="567" w:hanging="567"/>
        <w:rPr>
          <w:rFonts w:cs="Arial"/>
          <w:szCs w:val="24"/>
        </w:rPr>
      </w:pPr>
      <w:r w:rsidRPr="00C5154E">
        <w:rPr>
          <w:rFonts w:cs="Arial"/>
          <w:szCs w:val="24"/>
        </w:rPr>
        <w:lastRenderedPageBreak/>
        <w:t>Any moderation meetings will be attended by the Evaluation Panel and a member of the Procurement Team, who will facilitate the moderation meeting.</w:t>
      </w:r>
    </w:p>
    <w:p w14:paraId="7ADA0DB8" w14:textId="77777777" w:rsidR="00E32717" w:rsidRPr="00C5154E" w:rsidRDefault="00E32717" w:rsidP="002B4FD8">
      <w:pPr>
        <w:pStyle w:val="ListParagraph"/>
        <w:numPr>
          <w:ilvl w:val="1"/>
          <w:numId w:val="1"/>
        </w:numPr>
        <w:ind w:left="567" w:hanging="567"/>
        <w:rPr>
          <w:rFonts w:cs="Arial"/>
          <w:szCs w:val="24"/>
        </w:rPr>
      </w:pPr>
      <w:r w:rsidRPr="00C5154E">
        <w:rPr>
          <w:rFonts w:cs="Arial"/>
          <w:szCs w:val="24"/>
        </w:rPr>
        <w:t xml:space="preserve">As the result of any moderation, the Evaluation Panel may choose to revise a </w:t>
      </w:r>
      <w:r w:rsidR="00E27DC4" w:rsidRPr="00C5154E">
        <w:rPr>
          <w:rFonts w:cs="Arial"/>
          <w:szCs w:val="24"/>
        </w:rPr>
        <w:t>Potential Supplier</w:t>
      </w:r>
      <w:r w:rsidRPr="00C5154E">
        <w:rPr>
          <w:rFonts w:cs="Arial"/>
          <w:szCs w:val="24"/>
        </w:rPr>
        <w:t xml:space="preserve">’s score for each response to a </w:t>
      </w:r>
      <w:r w:rsidR="00A54D08" w:rsidRPr="00C5154E">
        <w:rPr>
          <w:rFonts w:cs="Arial"/>
          <w:szCs w:val="24"/>
        </w:rPr>
        <w:t>Scored Q</w:t>
      </w:r>
      <w:r w:rsidRPr="00C5154E">
        <w:rPr>
          <w:rFonts w:cs="Arial"/>
          <w:szCs w:val="24"/>
        </w:rPr>
        <w:t>uestion, either up or down to reach a final score.</w:t>
      </w:r>
    </w:p>
    <w:p w14:paraId="1A4D33B2" w14:textId="77777777" w:rsidR="00E32717" w:rsidRPr="00C5154E" w:rsidRDefault="00E32717" w:rsidP="00E32717">
      <w:pPr>
        <w:pStyle w:val="ListParagraph"/>
        <w:ind w:left="567" w:hanging="567"/>
        <w:contextualSpacing w:val="0"/>
        <w:rPr>
          <w:rFonts w:cs="Arial"/>
          <w:szCs w:val="24"/>
        </w:rPr>
      </w:pPr>
    </w:p>
    <w:p w14:paraId="1EC50437" w14:textId="4910A99A" w:rsidR="00E32717" w:rsidRPr="00C5154E" w:rsidRDefault="00E32717" w:rsidP="002B4FD8">
      <w:pPr>
        <w:pStyle w:val="ListParagraph"/>
        <w:numPr>
          <w:ilvl w:val="1"/>
          <w:numId w:val="1"/>
        </w:numPr>
        <w:ind w:left="567" w:hanging="567"/>
        <w:rPr>
          <w:rFonts w:cs="Arial"/>
          <w:szCs w:val="24"/>
        </w:rPr>
      </w:pPr>
      <w:r w:rsidRPr="00C5154E">
        <w:rPr>
          <w:rFonts w:cs="Arial"/>
          <w:snapToGrid w:val="0"/>
          <w:szCs w:val="24"/>
        </w:rPr>
        <w:t xml:space="preserve">All responses to the </w:t>
      </w:r>
      <w:r w:rsidR="00A54D08" w:rsidRPr="00C5154E">
        <w:rPr>
          <w:rFonts w:cs="Arial"/>
          <w:szCs w:val="24"/>
        </w:rPr>
        <w:t>Scored Questions</w:t>
      </w:r>
      <w:r w:rsidRPr="00C5154E">
        <w:rPr>
          <w:rFonts w:cs="Arial"/>
          <w:snapToGrid w:val="0"/>
          <w:szCs w:val="24"/>
        </w:rPr>
        <w:t xml:space="preserve"> will be assessed against the Criteria set out in Table </w:t>
      </w:r>
      <w:r w:rsidR="009371F6" w:rsidRPr="00C5154E">
        <w:rPr>
          <w:rFonts w:cs="Arial"/>
          <w:snapToGrid w:val="0"/>
          <w:color w:val="70AD47" w:themeColor="accent6"/>
          <w:szCs w:val="24"/>
        </w:rPr>
        <w:t>C</w:t>
      </w:r>
      <w:r w:rsidRPr="00C5154E">
        <w:rPr>
          <w:rFonts w:cs="Arial"/>
          <w:snapToGrid w:val="0"/>
          <w:szCs w:val="24"/>
        </w:rPr>
        <w:t>, below.</w:t>
      </w:r>
    </w:p>
    <w:p w14:paraId="073F6F93" w14:textId="77777777" w:rsidR="00E32717" w:rsidRPr="00C5154E" w:rsidRDefault="00E32717" w:rsidP="00E32717">
      <w:pPr>
        <w:rPr>
          <w:rFonts w:ascii="Arial" w:hAnsi="Arial" w:cs="Arial"/>
          <w:bCs/>
          <w:szCs w:val="24"/>
          <w:lang w:val="en-US"/>
        </w:rPr>
      </w:pPr>
    </w:p>
    <w:p w14:paraId="27A819B8" w14:textId="0D8D82B7" w:rsidR="00E32717" w:rsidRPr="00C5154E" w:rsidRDefault="00E32717" w:rsidP="00E32717">
      <w:pPr>
        <w:widowControl w:val="0"/>
        <w:adjustRightInd w:val="0"/>
        <w:textAlignment w:val="baseline"/>
        <w:rPr>
          <w:rFonts w:ascii="Arial" w:hAnsi="Arial" w:cs="Arial"/>
          <w:b/>
          <w:szCs w:val="24"/>
        </w:rPr>
      </w:pPr>
      <w:r w:rsidRPr="00C5154E">
        <w:rPr>
          <w:rFonts w:ascii="Arial" w:hAnsi="Arial" w:cs="Arial"/>
          <w:b/>
          <w:szCs w:val="24"/>
        </w:rPr>
        <w:t xml:space="preserve">Table </w:t>
      </w:r>
      <w:r w:rsidR="009371F6" w:rsidRPr="00C5154E">
        <w:rPr>
          <w:rFonts w:ascii="Arial" w:hAnsi="Arial" w:cs="Arial"/>
          <w:b/>
          <w:color w:val="70AD47" w:themeColor="accent6"/>
          <w:szCs w:val="24"/>
        </w:rPr>
        <w:t>C</w:t>
      </w:r>
      <w:r w:rsidR="00074EBB" w:rsidRPr="00C5154E">
        <w:rPr>
          <w:rFonts w:ascii="Arial" w:hAnsi="Arial" w:cs="Arial"/>
          <w:b/>
          <w:szCs w:val="24"/>
        </w:rPr>
        <w:t xml:space="preserve"> – Criteria for Awarding Score</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120"/>
        <w:gridCol w:w="7952"/>
      </w:tblGrid>
      <w:tr w:rsidR="00E32717" w:rsidRPr="00C5154E" w14:paraId="6CD9C91B" w14:textId="77777777" w:rsidTr="00E27DC4">
        <w:trPr>
          <w:trHeight w:val="567"/>
          <w:tblHeader/>
        </w:trPr>
        <w:tc>
          <w:tcPr>
            <w:tcW w:w="1120" w:type="dxa"/>
            <w:tcBorders>
              <w:top w:val="single" w:sz="4" w:space="0" w:color="auto"/>
              <w:left w:val="single" w:sz="4" w:space="0" w:color="auto"/>
              <w:bottom w:val="single" w:sz="4" w:space="0" w:color="auto"/>
              <w:right w:val="single" w:sz="4" w:space="0" w:color="auto"/>
            </w:tcBorders>
            <w:vAlign w:val="center"/>
            <w:hideMark/>
          </w:tcPr>
          <w:p w14:paraId="76EF6DF9" w14:textId="77777777" w:rsidR="00E32717" w:rsidRPr="00C5154E" w:rsidRDefault="00E32717" w:rsidP="002C63BF">
            <w:pPr>
              <w:jc w:val="center"/>
              <w:rPr>
                <w:rFonts w:ascii="Arial" w:hAnsi="Arial" w:cs="Arial"/>
                <w:b/>
                <w:szCs w:val="24"/>
              </w:rPr>
            </w:pPr>
            <w:r w:rsidRPr="00C5154E">
              <w:rPr>
                <w:rFonts w:ascii="Arial" w:hAnsi="Arial" w:cs="Arial"/>
                <w:b/>
                <w:szCs w:val="24"/>
              </w:rPr>
              <w:t>Score</w:t>
            </w:r>
          </w:p>
        </w:tc>
        <w:tc>
          <w:tcPr>
            <w:tcW w:w="7952" w:type="dxa"/>
            <w:tcBorders>
              <w:top w:val="single" w:sz="4" w:space="0" w:color="auto"/>
              <w:left w:val="single" w:sz="4" w:space="0" w:color="auto"/>
              <w:bottom w:val="single" w:sz="4" w:space="0" w:color="auto"/>
              <w:right w:val="single" w:sz="4" w:space="0" w:color="auto"/>
            </w:tcBorders>
            <w:vAlign w:val="center"/>
            <w:hideMark/>
          </w:tcPr>
          <w:p w14:paraId="5A5AEA42" w14:textId="77777777" w:rsidR="00E32717" w:rsidRPr="00C5154E" w:rsidRDefault="00E32717" w:rsidP="002C63BF">
            <w:pPr>
              <w:jc w:val="center"/>
              <w:rPr>
                <w:rFonts w:ascii="Arial" w:hAnsi="Arial" w:cs="Arial"/>
                <w:b/>
                <w:szCs w:val="24"/>
              </w:rPr>
            </w:pPr>
            <w:r w:rsidRPr="00C5154E">
              <w:rPr>
                <w:rFonts w:ascii="Arial" w:hAnsi="Arial" w:cs="Arial"/>
                <w:b/>
                <w:szCs w:val="24"/>
              </w:rPr>
              <w:t>Criteria for Awarding Score</w:t>
            </w:r>
          </w:p>
        </w:tc>
      </w:tr>
      <w:tr w:rsidR="00E32717" w:rsidRPr="00C5154E" w14:paraId="03457831" w14:textId="77777777" w:rsidTr="00E27DC4">
        <w:trPr>
          <w:trHeight w:val="284"/>
        </w:trPr>
        <w:tc>
          <w:tcPr>
            <w:tcW w:w="1120" w:type="dxa"/>
            <w:tcBorders>
              <w:top w:val="single" w:sz="4" w:space="0" w:color="auto"/>
              <w:left w:val="single" w:sz="4" w:space="0" w:color="auto"/>
              <w:bottom w:val="single" w:sz="4" w:space="0" w:color="auto"/>
              <w:right w:val="single" w:sz="4" w:space="0" w:color="auto"/>
            </w:tcBorders>
            <w:hideMark/>
          </w:tcPr>
          <w:p w14:paraId="7A04F68F" w14:textId="77777777" w:rsidR="00E32717" w:rsidRPr="00C5154E" w:rsidRDefault="00E32717" w:rsidP="002C63BF">
            <w:pPr>
              <w:spacing w:after="60"/>
              <w:jc w:val="center"/>
              <w:rPr>
                <w:rFonts w:ascii="Arial" w:hAnsi="Arial" w:cs="Arial"/>
                <w:szCs w:val="24"/>
              </w:rPr>
            </w:pPr>
            <w:r w:rsidRPr="00C5154E">
              <w:rPr>
                <w:rFonts w:ascii="Arial" w:hAnsi="Arial" w:cs="Arial"/>
                <w:szCs w:val="24"/>
              </w:rPr>
              <w:t>0</w:t>
            </w:r>
          </w:p>
        </w:tc>
        <w:tc>
          <w:tcPr>
            <w:tcW w:w="7952" w:type="dxa"/>
            <w:tcBorders>
              <w:top w:val="single" w:sz="4" w:space="0" w:color="auto"/>
              <w:left w:val="single" w:sz="4" w:space="0" w:color="auto"/>
              <w:bottom w:val="single" w:sz="4" w:space="0" w:color="auto"/>
              <w:right w:val="single" w:sz="4" w:space="0" w:color="auto"/>
            </w:tcBorders>
            <w:hideMark/>
          </w:tcPr>
          <w:p w14:paraId="2B73BF91" w14:textId="77777777" w:rsidR="00E32717" w:rsidRPr="00C5154E" w:rsidRDefault="00E32717" w:rsidP="002C63BF">
            <w:pPr>
              <w:jc w:val="both"/>
              <w:rPr>
                <w:rFonts w:ascii="Arial" w:hAnsi="Arial" w:cs="Arial"/>
                <w:szCs w:val="24"/>
              </w:rPr>
            </w:pPr>
            <w:r w:rsidRPr="00C5154E">
              <w:rPr>
                <w:rFonts w:ascii="Arial" w:hAnsi="Arial" w:cs="Arial"/>
                <w:szCs w:val="24"/>
              </w:rPr>
              <w:t xml:space="preserve">Considered to be a </w:t>
            </w:r>
            <w:r w:rsidRPr="00C5154E">
              <w:rPr>
                <w:rFonts w:ascii="Arial" w:hAnsi="Arial" w:cs="Arial"/>
                <w:b/>
                <w:bCs/>
                <w:caps/>
                <w:szCs w:val="24"/>
              </w:rPr>
              <w:t>poor</w:t>
            </w:r>
            <w:r w:rsidRPr="00C5154E">
              <w:rPr>
                <w:rFonts w:ascii="Arial" w:hAnsi="Arial" w:cs="Arial"/>
                <w:b/>
                <w:bCs/>
                <w:szCs w:val="24"/>
              </w:rPr>
              <w:t xml:space="preserve"> response</w:t>
            </w:r>
            <w:r w:rsidRPr="00C5154E">
              <w:rPr>
                <w:rFonts w:ascii="Arial" w:hAnsi="Arial" w:cs="Arial"/>
                <w:szCs w:val="24"/>
              </w:rPr>
              <w:t xml:space="preserve"> on the basis that:</w:t>
            </w:r>
          </w:p>
          <w:p w14:paraId="1288DBA5" w14:textId="77777777" w:rsidR="00E32717" w:rsidRPr="00C5154E" w:rsidRDefault="00E32717" w:rsidP="002B4FD8">
            <w:pPr>
              <w:pStyle w:val="ListParagraph"/>
              <w:numPr>
                <w:ilvl w:val="0"/>
                <w:numId w:val="16"/>
              </w:numPr>
              <w:ind w:left="567" w:hanging="567"/>
              <w:contextualSpacing w:val="0"/>
              <w:jc w:val="both"/>
              <w:rPr>
                <w:rFonts w:cs="Arial"/>
                <w:szCs w:val="24"/>
              </w:rPr>
            </w:pPr>
            <w:r w:rsidRPr="00C5154E">
              <w:rPr>
                <w:rFonts w:cs="Arial"/>
                <w:szCs w:val="24"/>
              </w:rPr>
              <w:t>No response is provided; or</w:t>
            </w:r>
          </w:p>
          <w:p w14:paraId="275F04BC" w14:textId="77777777" w:rsidR="00E32717" w:rsidRPr="00C5154E" w:rsidRDefault="00E32717" w:rsidP="002B4FD8">
            <w:pPr>
              <w:pStyle w:val="ListParagraph"/>
              <w:numPr>
                <w:ilvl w:val="0"/>
                <w:numId w:val="16"/>
              </w:numPr>
              <w:spacing w:after="60"/>
              <w:ind w:left="567" w:hanging="567"/>
              <w:contextualSpacing w:val="0"/>
              <w:jc w:val="both"/>
              <w:rPr>
                <w:rFonts w:cs="Arial"/>
                <w:szCs w:val="24"/>
              </w:rPr>
            </w:pPr>
            <w:r w:rsidRPr="00C5154E">
              <w:rPr>
                <w:rFonts w:cs="Arial"/>
                <w:szCs w:val="24"/>
              </w:rPr>
              <w:t>It does not answer the question or is completely irrelevant.</w:t>
            </w:r>
          </w:p>
        </w:tc>
      </w:tr>
      <w:tr w:rsidR="00E32717" w:rsidRPr="00C5154E" w14:paraId="352DB2FA" w14:textId="77777777" w:rsidTr="00E27DC4">
        <w:trPr>
          <w:trHeight w:val="284"/>
        </w:trPr>
        <w:tc>
          <w:tcPr>
            <w:tcW w:w="1120" w:type="dxa"/>
            <w:tcBorders>
              <w:top w:val="single" w:sz="4" w:space="0" w:color="auto"/>
              <w:left w:val="single" w:sz="4" w:space="0" w:color="auto"/>
              <w:bottom w:val="single" w:sz="4" w:space="0" w:color="auto"/>
              <w:right w:val="single" w:sz="4" w:space="0" w:color="auto"/>
            </w:tcBorders>
            <w:hideMark/>
          </w:tcPr>
          <w:p w14:paraId="1B20A5C0" w14:textId="77777777" w:rsidR="00E32717" w:rsidRPr="00C5154E" w:rsidRDefault="00E32717" w:rsidP="002C63BF">
            <w:pPr>
              <w:spacing w:after="60"/>
              <w:jc w:val="center"/>
              <w:rPr>
                <w:rFonts w:ascii="Arial" w:hAnsi="Arial" w:cs="Arial"/>
                <w:szCs w:val="24"/>
              </w:rPr>
            </w:pPr>
            <w:r w:rsidRPr="00C5154E">
              <w:rPr>
                <w:rFonts w:ascii="Arial" w:hAnsi="Arial" w:cs="Arial"/>
                <w:szCs w:val="24"/>
              </w:rPr>
              <w:t>1</w:t>
            </w:r>
          </w:p>
        </w:tc>
        <w:tc>
          <w:tcPr>
            <w:tcW w:w="7952" w:type="dxa"/>
            <w:tcBorders>
              <w:top w:val="single" w:sz="4" w:space="0" w:color="auto"/>
              <w:left w:val="single" w:sz="4" w:space="0" w:color="auto"/>
              <w:bottom w:val="single" w:sz="4" w:space="0" w:color="auto"/>
              <w:right w:val="single" w:sz="4" w:space="0" w:color="auto"/>
            </w:tcBorders>
            <w:hideMark/>
          </w:tcPr>
          <w:p w14:paraId="4E838833" w14:textId="77777777" w:rsidR="00E32717" w:rsidRPr="00C5154E" w:rsidRDefault="00E32717" w:rsidP="002C63BF">
            <w:pPr>
              <w:widowControl w:val="0"/>
              <w:rPr>
                <w:rFonts w:ascii="Arial" w:hAnsi="Arial" w:cs="Arial"/>
                <w:szCs w:val="24"/>
              </w:rPr>
            </w:pPr>
            <w:r w:rsidRPr="00C5154E">
              <w:rPr>
                <w:rFonts w:ascii="Arial" w:hAnsi="Arial" w:cs="Arial"/>
                <w:szCs w:val="24"/>
              </w:rPr>
              <w:t xml:space="preserve">Considered to be a </w:t>
            </w:r>
            <w:r w:rsidRPr="00C5154E">
              <w:rPr>
                <w:rFonts w:ascii="Arial" w:hAnsi="Arial" w:cs="Arial"/>
                <w:b/>
                <w:bCs/>
                <w:caps/>
                <w:szCs w:val="24"/>
              </w:rPr>
              <w:t>limited</w:t>
            </w:r>
            <w:r w:rsidRPr="00C5154E">
              <w:rPr>
                <w:rFonts w:ascii="Arial" w:hAnsi="Arial" w:cs="Arial"/>
                <w:b/>
                <w:bCs/>
                <w:szCs w:val="24"/>
              </w:rPr>
              <w:t xml:space="preserve"> response</w:t>
            </w:r>
            <w:r w:rsidRPr="00C5154E">
              <w:rPr>
                <w:rFonts w:ascii="Arial" w:hAnsi="Arial" w:cs="Arial"/>
                <w:szCs w:val="24"/>
              </w:rPr>
              <w:t xml:space="preserve"> on the basis that:</w:t>
            </w:r>
          </w:p>
          <w:p w14:paraId="270CE804" w14:textId="77777777" w:rsidR="00E32717" w:rsidRPr="00C5154E" w:rsidRDefault="00E32717" w:rsidP="002B4FD8">
            <w:pPr>
              <w:pStyle w:val="ListParagraph"/>
              <w:widowControl w:val="0"/>
              <w:numPr>
                <w:ilvl w:val="0"/>
                <w:numId w:val="16"/>
              </w:numPr>
              <w:spacing w:after="60"/>
              <w:ind w:left="567" w:hanging="567"/>
              <w:contextualSpacing w:val="0"/>
              <w:rPr>
                <w:rFonts w:cs="Arial"/>
                <w:szCs w:val="24"/>
              </w:rPr>
            </w:pPr>
            <w:r w:rsidRPr="00C5154E">
              <w:rPr>
                <w:rFonts w:cs="Arial"/>
                <w:szCs w:val="24"/>
              </w:rPr>
              <w:t>Overall, it lacks sufficient detail or is perceived to be unclear, meaning that evaluators are not confident that the criteria will be delivered to an acceptable level.</w:t>
            </w:r>
          </w:p>
        </w:tc>
      </w:tr>
      <w:tr w:rsidR="00E32717" w:rsidRPr="00C5154E" w14:paraId="21E06AD3" w14:textId="77777777" w:rsidTr="00E27DC4">
        <w:trPr>
          <w:trHeight w:val="284"/>
        </w:trPr>
        <w:tc>
          <w:tcPr>
            <w:tcW w:w="1120" w:type="dxa"/>
            <w:tcBorders>
              <w:top w:val="single" w:sz="4" w:space="0" w:color="auto"/>
              <w:left w:val="single" w:sz="4" w:space="0" w:color="auto"/>
              <w:bottom w:val="single" w:sz="4" w:space="0" w:color="auto"/>
              <w:right w:val="single" w:sz="4" w:space="0" w:color="auto"/>
            </w:tcBorders>
            <w:hideMark/>
          </w:tcPr>
          <w:p w14:paraId="3537EC46" w14:textId="77777777" w:rsidR="00E32717" w:rsidRPr="00C5154E" w:rsidRDefault="00E32717" w:rsidP="002C63BF">
            <w:pPr>
              <w:spacing w:after="60"/>
              <w:jc w:val="center"/>
              <w:rPr>
                <w:rFonts w:ascii="Arial" w:hAnsi="Arial" w:cs="Arial"/>
                <w:szCs w:val="24"/>
              </w:rPr>
            </w:pPr>
            <w:r w:rsidRPr="00C5154E">
              <w:rPr>
                <w:rFonts w:ascii="Arial" w:hAnsi="Arial" w:cs="Arial"/>
                <w:szCs w:val="24"/>
              </w:rPr>
              <w:t>2</w:t>
            </w:r>
          </w:p>
        </w:tc>
        <w:tc>
          <w:tcPr>
            <w:tcW w:w="7952" w:type="dxa"/>
            <w:tcBorders>
              <w:top w:val="single" w:sz="4" w:space="0" w:color="auto"/>
              <w:left w:val="single" w:sz="4" w:space="0" w:color="auto"/>
              <w:bottom w:val="single" w:sz="4" w:space="0" w:color="auto"/>
              <w:right w:val="single" w:sz="4" w:space="0" w:color="auto"/>
            </w:tcBorders>
          </w:tcPr>
          <w:p w14:paraId="3D700FE6" w14:textId="77777777" w:rsidR="00E32717" w:rsidRPr="00C5154E" w:rsidRDefault="00E32717" w:rsidP="002C63BF">
            <w:pPr>
              <w:rPr>
                <w:rFonts w:ascii="Arial" w:hAnsi="Arial" w:cs="Arial"/>
                <w:szCs w:val="24"/>
              </w:rPr>
            </w:pPr>
            <w:r w:rsidRPr="00C5154E">
              <w:rPr>
                <w:rFonts w:ascii="Arial" w:hAnsi="Arial" w:cs="Arial"/>
                <w:szCs w:val="24"/>
              </w:rPr>
              <w:t xml:space="preserve">Considered to be an </w:t>
            </w:r>
            <w:r w:rsidRPr="00C5154E">
              <w:rPr>
                <w:rFonts w:ascii="Arial" w:hAnsi="Arial" w:cs="Arial"/>
                <w:b/>
                <w:bCs/>
                <w:caps/>
                <w:szCs w:val="24"/>
              </w:rPr>
              <w:t>acceptable</w:t>
            </w:r>
            <w:r w:rsidRPr="00C5154E">
              <w:rPr>
                <w:rFonts w:ascii="Arial" w:hAnsi="Arial" w:cs="Arial"/>
                <w:b/>
                <w:bCs/>
                <w:szCs w:val="24"/>
              </w:rPr>
              <w:t xml:space="preserve"> response</w:t>
            </w:r>
            <w:r w:rsidRPr="00C5154E">
              <w:rPr>
                <w:rFonts w:ascii="Arial" w:hAnsi="Arial" w:cs="Arial"/>
                <w:szCs w:val="24"/>
              </w:rPr>
              <w:t xml:space="preserve"> on the basis that:</w:t>
            </w:r>
          </w:p>
          <w:p w14:paraId="0F1EB590" w14:textId="77777777" w:rsidR="00E32717" w:rsidRPr="00C5154E" w:rsidRDefault="00E32717" w:rsidP="002B4FD8">
            <w:pPr>
              <w:pStyle w:val="ListParagraph"/>
              <w:numPr>
                <w:ilvl w:val="0"/>
                <w:numId w:val="14"/>
              </w:numPr>
              <w:ind w:left="567" w:hanging="567"/>
              <w:contextualSpacing w:val="0"/>
              <w:rPr>
                <w:rFonts w:cs="Arial"/>
                <w:szCs w:val="24"/>
              </w:rPr>
            </w:pPr>
            <w:r w:rsidRPr="00C5154E">
              <w:rPr>
                <w:rFonts w:cs="Arial"/>
                <w:szCs w:val="24"/>
              </w:rPr>
              <w:t>It addresses most of the relevant criteria; and/or</w:t>
            </w:r>
          </w:p>
          <w:p w14:paraId="282801F9" w14:textId="77777777" w:rsidR="00E32717" w:rsidRPr="00C5154E" w:rsidRDefault="00E32717" w:rsidP="002B4FD8">
            <w:pPr>
              <w:pStyle w:val="ListParagraph"/>
              <w:widowControl w:val="0"/>
              <w:numPr>
                <w:ilvl w:val="0"/>
                <w:numId w:val="14"/>
              </w:numPr>
              <w:spacing w:after="60"/>
              <w:ind w:left="567" w:hanging="567"/>
              <w:contextualSpacing w:val="0"/>
              <w:rPr>
                <w:rFonts w:cs="Arial"/>
                <w:szCs w:val="24"/>
              </w:rPr>
            </w:pPr>
            <w:r w:rsidRPr="00C5154E">
              <w:rPr>
                <w:rFonts w:cs="Arial"/>
                <w:szCs w:val="24"/>
              </w:rPr>
              <w:t>The supporting detail is clear for the most part and provides evaluators with an understanding that the criteria it does address will be met to an acceptable level.</w:t>
            </w:r>
          </w:p>
        </w:tc>
      </w:tr>
      <w:tr w:rsidR="00E32717" w:rsidRPr="00C5154E" w14:paraId="6771B5EA" w14:textId="77777777" w:rsidTr="00E27DC4">
        <w:trPr>
          <w:trHeight w:val="284"/>
        </w:trPr>
        <w:tc>
          <w:tcPr>
            <w:tcW w:w="1120" w:type="dxa"/>
            <w:tcBorders>
              <w:top w:val="single" w:sz="4" w:space="0" w:color="auto"/>
              <w:left w:val="single" w:sz="4" w:space="0" w:color="auto"/>
              <w:bottom w:val="single" w:sz="4" w:space="0" w:color="auto"/>
              <w:right w:val="single" w:sz="4" w:space="0" w:color="auto"/>
            </w:tcBorders>
            <w:hideMark/>
          </w:tcPr>
          <w:p w14:paraId="396EF16D" w14:textId="77777777" w:rsidR="00E32717" w:rsidRPr="00C5154E" w:rsidRDefault="00E32717" w:rsidP="002C63BF">
            <w:pPr>
              <w:spacing w:after="60"/>
              <w:jc w:val="center"/>
              <w:rPr>
                <w:rFonts w:ascii="Arial" w:hAnsi="Arial" w:cs="Arial"/>
                <w:szCs w:val="24"/>
              </w:rPr>
            </w:pPr>
            <w:r w:rsidRPr="00C5154E">
              <w:rPr>
                <w:rFonts w:ascii="Arial" w:hAnsi="Arial" w:cs="Arial"/>
                <w:szCs w:val="24"/>
              </w:rPr>
              <w:t>3</w:t>
            </w:r>
          </w:p>
        </w:tc>
        <w:tc>
          <w:tcPr>
            <w:tcW w:w="7952" w:type="dxa"/>
            <w:tcBorders>
              <w:top w:val="single" w:sz="4" w:space="0" w:color="auto"/>
              <w:left w:val="single" w:sz="4" w:space="0" w:color="auto"/>
              <w:bottom w:val="single" w:sz="4" w:space="0" w:color="auto"/>
              <w:right w:val="single" w:sz="4" w:space="0" w:color="auto"/>
            </w:tcBorders>
          </w:tcPr>
          <w:p w14:paraId="7030B517" w14:textId="77777777" w:rsidR="00E32717" w:rsidRPr="00C5154E" w:rsidRDefault="00E32717" w:rsidP="002C63BF">
            <w:pPr>
              <w:rPr>
                <w:rFonts w:ascii="Arial" w:hAnsi="Arial" w:cs="Arial"/>
                <w:szCs w:val="24"/>
              </w:rPr>
            </w:pPr>
            <w:r w:rsidRPr="00C5154E">
              <w:rPr>
                <w:rFonts w:ascii="Arial" w:hAnsi="Arial" w:cs="Arial"/>
                <w:szCs w:val="24"/>
              </w:rPr>
              <w:t xml:space="preserve">Considered to be a </w:t>
            </w:r>
            <w:r w:rsidRPr="00C5154E">
              <w:rPr>
                <w:rFonts w:ascii="Arial" w:hAnsi="Arial" w:cs="Arial"/>
                <w:b/>
                <w:bCs/>
                <w:caps/>
                <w:szCs w:val="24"/>
              </w:rPr>
              <w:t>good</w:t>
            </w:r>
            <w:r w:rsidRPr="00C5154E">
              <w:rPr>
                <w:rFonts w:ascii="Arial" w:hAnsi="Arial" w:cs="Arial"/>
                <w:b/>
                <w:bCs/>
                <w:szCs w:val="24"/>
              </w:rPr>
              <w:t xml:space="preserve"> response</w:t>
            </w:r>
            <w:r w:rsidRPr="00C5154E">
              <w:rPr>
                <w:rFonts w:ascii="Arial" w:hAnsi="Arial" w:cs="Arial"/>
                <w:szCs w:val="24"/>
              </w:rPr>
              <w:t xml:space="preserve"> on the basis that:</w:t>
            </w:r>
          </w:p>
          <w:p w14:paraId="17A03309" w14:textId="77777777" w:rsidR="00E32717" w:rsidRPr="00C5154E" w:rsidRDefault="00E32717" w:rsidP="002B4FD8">
            <w:pPr>
              <w:pStyle w:val="ListParagraph"/>
              <w:numPr>
                <w:ilvl w:val="0"/>
                <w:numId w:val="15"/>
              </w:numPr>
              <w:ind w:left="567" w:hanging="567"/>
              <w:contextualSpacing w:val="0"/>
              <w:rPr>
                <w:rFonts w:cs="Arial"/>
                <w:szCs w:val="24"/>
              </w:rPr>
            </w:pPr>
            <w:r w:rsidRPr="00C5154E">
              <w:rPr>
                <w:rFonts w:cs="Arial"/>
                <w:szCs w:val="24"/>
              </w:rPr>
              <w:t>It addresses all relevant criteria; and/or</w:t>
            </w:r>
          </w:p>
          <w:p w14:paraId="77D2A786" w14:textId="77777777" w:rsidR="00E32717" w:rsidRPr="00C5154E" w:rsidRDefault="00E32717" w:rsidP="002B4FD8">
            <w:pPr>
              <w:pStyle w:val="ListParagraph"/>
              <w:widowControl w:val="0"/>
              <w:numPr>
                <w:ilvl w:val="0"/>
                <w:numId w:val="15"/>
              </w:numPr>
              <w:spacing w:after="60"/>
              <w:ind w:left="567" w:hanging="567"/>
              <w:contextualSpacing w:val="0"/>
              <w:rPr>
                <w:rFonts w:cs="Arial"/>
                <w:szCs w:val="24"/>
              </w:rPr>
            </w:pPr>
            <w:r w:rsidRPr="00C5154E">
              <w:rPr>
                <w:rFonts w:cs="Arial"/>
                <w:szCs w:val="24"/>
              </w:rPr>
              <w:t>The supporting detail is clear and provides evaluators with confidence that the criteria will be delivered to a good standard.</w:t>
            </w:r>
          </w:p>
        </w:tc>
      </w:tr>
      <w:tr w:rsidR="00E32717" w:rsidRPr="00C5154E" w14:paraId="68517D69" w14:textId="77777777" w:rsidTr="00E27DC4">
        <w:trPr>
          <w:trHeight w:val="284"/>
        </w:trPr>
        <w:tc>
          <w:tcPr>
            <w:tcW w:w="1120" w:type="dxa"/>
            <w:tcBorders>
              <w:top w:val="single" w:sz="4" w:space="0" w:color="auto"/>
              <w:left w:val="single" w:sz="4" w:space="0" w:color="auto"/>
              <w:bottom w:val="single" w:sz="4" w:space="0" w:color="auto"/>
              <w:right w:val="single" w:sz="4" w:space="0" w:color="auto"/>
            </w:tcBorders>
            <w:hideMark/>
          </w:tcPr>
          <w:p w14:paraId="105CC420" w14:textId="77777777" w:rsidR="00E32717" w:rsidRPr="00C5154E" w:rsidRDefault="00E32717" w:rsidP="002C63BF">
            <w:pPr>
              <w:spacing w:after="60"/>
              <w:jc w:val="center"/>
              <w:rPr>
                <w:rFonts w:ascii="Arial" w:hAnsi="Arial" w:cs="Arial"/>
                <w:szCs w:val="24"/>
              </w:rPr>
            </w:pPr>
            <w:r w:rsidRPr="00C5154E">
              <w:rPr>
                <w:rFonts w:ascii="Arial" w:hAnsi="Arial" w:cs="Arial"/>
                <w:szCs w:val="24"/>
              </w:rPr>
              <w:t>4</w:t>
            </w:r>
          </w:p>
        </w:tc>
        <w:tc>
          <w:tcPr>
            <w:tcW w:w="7952" w:type="dxa"/>
            <w:tcBorders>
              <w:top w:val="single" w:sz="4" w:space="0" w:color="auto"/>
              <w:left w:val="single" w:sz="4" w:space="0" w:color="auto"/>
              <w:bottom w:val="single" w:sz="4" w:space="0" w:color="auto"/>
              <w:right w:val="single" w:sz="4" w:space="0" w:color="auto"/>
            </w:tcBorders>
          </w:tcPr>
          <w:p w14:paraId="51DCCB9A" w14:textId="77777777" w:rsidR="00E32717" w:rsidRPr="00C5154E" w:rsidRDefault="00E32717" w:rsidP="002C63BF">
            <w:pPr>
              <w:rPr>
                <w:rFonts w:ascii="Arial" w:hAnsi="Arial" w:cs="Arial"/>
                <w:szCs w:val="24"/>
              </w:rPr>
            </w:pPr>
            <w:r w:rsidRPr="00C5154E">
              <w:rPr>
                <w:rFonts w:ascii="Arial" w:hAnsi="Arial" w:cs="Arial"/>
                <w:szCs w:val="24"/>
              </w:rPr>
              <w:t xml:space="preserve">Considered to be an </w:t>
            </w:r>
            <w:r w:rsidRPr="00C5154E">
              <w:rPr>
                <w:rFonts w:ascii="Arial" w:hAnsi="Arial" w:cs="Arial"/>
                <w:b/>
                <w:bCs/>
                <w:caps/>
                <w:szCs w:val="24"/>
              </w:rPr>
              <w:t>outstanding</w:t>
            </w:r>
            <w:r w:rsidRPr="00C5154E">
              <w:rPr>
                <w:rFonts w:ascii="Arial" w:hAnsi="Arial" w:cs="Arial"/>
                <w:b/>
                <w:bCs/>
                <w:szCs w:val="24"/>
              </w:rPr>
              <w:t xml:space="preserve"> response</w:t>
            </w:r>
            <w:r w:rsidRPr="00C5154E">
              <w:rPr>
                <w:rFonts w:ascii="Arial" w:hAnsi="Arial" w:cs="Arial"/>
                <w:szCs w:val="24"/>
              </w:rPr>
              <w:t xml:space="preserve"> on the basis that:</w:t>
            </w:r>
          </w:p>
          <w:p w14:paraId="1E7BB3D4" w14:textId="77777777" w:rsidR="00E32717" w:rsidRPr="00C5154E" w:rsidRDefault="00E32717" w:rsidP="002B4FD8">
            <w:pPr>
              <w:pStyle w:val="ListParagraph"/>
              <w:numPr>
                <w:ilvl w:val="0"/>
                <w:numId w:val="15"/>
              </w:numPr>
              <w:ind w:left="567" w:hanging="567"/>
              <w:contextualSpacing w:val="0"/>
              <w:rPr>
                <w:rFonts w:cs="Arial"/>
                <w:szCs w:val="24"/>
              </w:rPr>
            </w:pPr>
            <w:r w:rsidRPr="00C5154E">
              <w:rPr>
                <w:rFonts w:cs="Arial"/>
                <w:szCs w:val="24"/>
              </w:rPr>
              <w:t>It addresses all relevant criteria; and/or</w:t>
            </w:r>
          </w:p>
          <w:p w14:paraId="0AAEA08A" w14:textId="77777777" w:rsidR="00E32717" w:rsidRPr="00C5154E" w:rsidRDefault="00E32717" w:rsidP="002B4FD8">
            <w:pPr>
              <w:pStyle w:val="ListParagraph"/>
              <w:widowControl w:val="0"/>
              <w:numPr>
                <w:ilvl w:val="0"/>
                <w:numId w:val="15"/>
              </w:numPr>
              <w:spacing w:after="60"/>
              <w:ind w:left="567" w:hanging="567"/>
              <w:contextualSpacing w:val="0"/>
              <w:rPr>
                <w:rFonts w:cs="Arial"/>
                <w:szCs w:val="24"/>
              </w:rPr>
            </w:pPr>
            <w:r w:rsidRPr="00C5154E">
              <w:rPr>
                <w:rFonts w:cs="Arial"/>
                <w:szCs w:val="24"/>
              </w:rPr>
              <w:t>The supporting detail is clear and robust and provides evaluators with the utmost confidence that all criteria will be delivered to the highest standard.</w:t>
            </w:r>
          </w:p>
        </w:tc>
      </w:tr>
    </w:tbl>
    <w:p w14:paraId="19451697" w14:textId="77777777" w:rsidR="00E27DC4" w:rsidRPr="00C5154E" w:rsidRDefault="00E27DC4" w:rsidP="00E32717">
      <w:pPr>
        <w:pStyle w:val="ListParagraph"/>
        <w:ind w:left="567" w:hanging="567"/>
        <w:contextualSpacing w:val="0"/>
        <w:rPr>
          <w:rFonts w:cs="Arial"/>
          <w:szCs w:val="24"/>
          <w:lang w:eastAsia="en-GB"/>
        </w:rPr>
      </w:pPr>
    </w:p>
    <w:p w14:paraId="0A80527C" w14:textId="428A6BCF" w:rsidR="00E32717" w:rsidRPr="00C5154E" w:rsidRDefault="00E32717" w:rsidP="002B4FD8">
      <w:pPr>
        <w:pStyle w:val="ListParagraph"/>
        <w:numPr>
          <w:ilvl w:val="1"/>
          <w:numId w:val="1"/>
        </w:numPr>
        <w:ind w:left="567" w:hanging="567"/>
        <w:rPr>
          <w:rFonts w:cs="Arial"/>
          <w:bCs/>
          <w:szCs w:val="24"/>
          <w:lang w:val="en-US"/>
        </w:rPr>
      </w:pPr>
      <w:r w:rsidRPr="00C5154E">
        <w:rPr>
          <w:rFonts w:cs="Arial"/>
          <w:bCs/>
          <w:szCs w:val="24"/>
          <w:lang w:val="en-US"/>
        </w:rPr>
        <w:t>A</w:t>
      </w:r>
      <w:r w:rsidR="00C4459A" w:rsidRPr="00C5154E">
        <w:rPr>
          <w:rFonts w:cs="Arial"/>
          <w:bCs/>
          <w:szCs w:val="24"/>
          <w:lang w:val="en-US"/>
        </w:rPr>
        <w:t>n</w:t>
      </w:r>
      <w:r w:rsidRPr="00C5154E">
        <w:rPr>
          <w:rFonts w:cs="Arial"/>
          <w:bCs/>
          <w:szCs w:val="24"/>
          <w:lang w:val="en-US"/>
        </w:rPr>
        <w:t xml:space="preserve"> </w:t>
      </w:r>
      <w:proofErr w:type="spellStart"/>
      <w:r w:rsidR="00C4459A" w:rsidRPr="00C5154E">
        <w:rPr>
          <w:rFonts w:cs="Arial"/>
          <w:bCs/>
          <w:szCs w:val="24"/>
          <w:lang w:val="en-US"/>
        </w:rPr>
        <w:t>RfQ</w:t>
      </w:r>
      <w:proofErr w:type="spellEnd"/>
      <w:r w:rsidRPr="00C5154E">
        <w:rPr>
          <w:rFonts w:cs="Arial"/>
          <w:bCs/>
          <w:szCs w:val="24"/>
          <w:lang w:val="en-US"/>
        </w:rPr>
        <w:t xml:space="preserve"> Response may be rejected, where the response to any </w:t>
      </w:r>
      <w:r w:rsidR="00A54D08" w:rsidRPr="00C5154E">
        <w:rPr>
          <w:rFonts w:cs="Arial"/>
          <w:bCs/>
          <w:szCs w:val="24"/>
          <w:lang w:val="en-US"/>
        </w:rPr>
        <w:t>Scored</w:t>
      </w:r>
      <w:r w:rsidRPr="00C5154E">
        <w:rPr>
          <w:rFonts w:cs="Arial"/>
          <w:bCs/>
          <w:szCs w:val="24"/>
          <w:lang w:val="en-US"/>
        </w:rPr>
        <w:t xml:space="preserve"> Question fails to achieve a score of 2 or more (as defined in Table </w:t>
      </w:r>
      <w:r w:rsidR="003D1921" w:rsidRPr="003D1921">
        <w:rPr>
          <w:rFonts w:cs="Arial"/>
          <w:bCs/>
          <w:color w:val="70AD47" w:themeColor="accent6"/>
          <w:szCs w:val="24"/>
          <w:lang w:val="en-US"/>
        </w:rPr>
        <w:t>C</w:t>
      </w:r>
      <w:r w:rsidRPr="00C5154E">
        <w:rPr>
          <w:rFonts w:cs="Arial"/>
          <w:bCs/>
          <w:szCs w:val="24"/>
          <w:lang w:val="en-US"/>
        </w:rPr>
        <w:t>), even if it scores relatively well against all other criteria</w:t>
      </w:r>
      <w:r w:rsidRPr="00C5154E">
        <w:rPr>
          <w:rFonts w:cs="Arial"/>
          <w:szCs w:val="24"/>
        </w:rPr>
        <w:t>. This is because the Council requires a minimum quality threshold to ensure an overly low price does not skew a</w:t>
      </w:r>
      <w:r w:rsidR="00C4459A" w:rsidRPr="00C5154E">
        <w:rPr>
          <w:rFonts w:cs="Arial"/>
          <w:szCs w:val="24"/>
        </w:rPr>
        <w:t>n</w:t>
      </w:r>
      <w:r w:rsidRPr="00C5154E">
        <w:rPr>
          <w:rFonts w:cs="Arial"/>
          <w:szCs w:val="24"/>
        </w:rPr>
        <w:t xml:space="preserve"> </w:t>
      </w:r>
      <w:proofErr w:type="spellStart"/>
      <w:r w:rsidR="00C4459A" w:rsidRPr="00C5154E">
        <w:rPr>
          <w:rFonts w:cs="Arial"/>
          <w:szCs w:val="24"/>
        </w:rPr>
        <w:t>RfQ</w:t>
      </w:r>
      <w:proofErr w:type="spellEnd"/>
      <w:r w:rsidRPr="00C5154E">
        <w:rPr>
          <w:rFonts w:cs="Arial"/>
          <w:szCs w:val="24"/>
        </w:rPr>
        <w:t xml:space="preserve"> Response where the quality is fundamentally unacceptable.</w:t>
      </w:r>
    </w:p>
    <w:p w14:paraId="77E9184A" w14:textId="77777777" w:rsidR="00E32717" w:rsidRPr="00C5154E" w:rsidRDefault="00E32717" w:rsidP="00E32717">
      <w:pPr>
        <w:pStyle w:val="ListParagraph"/>
        <w:ind w:left="567" w:hanging="567"/>
        <w:rPr>
          <w:rFonts w:cs="Arial"/>
          <w:szCs w:val="24"/>
        </w:rPr>
      </w:pPr>
    </w:p>
    <w:p w14:paraId="4455C665" w14:textId="77777777" w:rsidR="00E32717" w:rsidRPr="00C5154E" w:rsidRDefault="00E32717" w:rsidP="002B4FD8">
      <w:pPr>
        <w:pStyle w:val="ListParagraph"/>
        <w:numPr>
          <w:ilvl w:val="1"/>
          <w:numId w:val="1"/>
        </w:numPr>
        <w:ind w:left="567" w:hanging="567"/>
        <w:rPr>
          <w:rFonts w:cs="Arial"/>
          <w:bCs/>
          <w:szCs w:val="24"/>
          <w:lang w:val="en-US"/>
        </w:rPr>
      </w:pPr>
      <w:r w:rsidRPr="00C5154E">
        <w:rPr>
          <w:rFonts w:cs="Arial"/>
          <w:szCs w:val="24"/>
        </w:rPr>
        <w:t xml:space="preserve">Should the Evaluation Panel, in its reasonable judgement, identify a fundamental failing or weakness in any </w:t>
      </w:r>
      <w:proofErr w:type="spellStart"/>
      <w:r w:rsidR="00C4459A" w:rsidRPr="00C5154E">
        <w:rPr>
          <w:rFonts w:cs="Arial"/>
          <w:szCs w:val="24"/>
        </w:rPr>
        <w:t>RfQ</w:t>
      </w:r>
      <w:proofErr w:type="spellEnd"/>
      <w:r w:rsidRPr="00C5154E">
        <w:rPr>
          <w:rFonts w:cs="Arial"/>
          <w:szCs w:val="24"/>
        </w:rPr>
        <w:t xml:space="preserve"> Response then that </w:t>
      </w:r>
      <w:proofErr w:type="spellStart"/>
      <w:r w:rsidR="00C4459A" w:rsidRPr="00C5154E">
        <w:rPr>
          <w:rFonts w:cs="Arial"/>
          <w:szCs w:val="24"/>
        </w:rPr>
        <w:t>RfQ</w:t>
      </w:r>
      <w:proofErr w:type="spellEnd"/>
      <w:r w:rsidRPr="00C5154E">
        <w:rPr>
          <w:rFonts w:cs="Arial"/>
          <w:szCs w:val="24"/>
        </w:rPr>
        <w:t xml:space="preserve"> Response may, regardless of its other merits, be excluded from further consideration.</w:t>
      </w:r>
    </w:p>
    <w:p w14:paraId="29A8DFBE" w14:textId="77777777" w:rsidR="00E32717" w:rsidRPr="00C5154E" w:rsidRDefault="00E32717" w:rsidP="00E32717">
      <w:pPr>
        <w:pStyle w:val="ListParagraph"/>
        <w:ind w:left="567" w:hanging="567"/>
        <w:rPr>
          <w:rFonts w:cs="Arial"/>
          <w:bCs/>
          <w:szCs w:val="24"/>
          <w:lang w:val="en-US"/>
        </w:rPr>
      </w:pPr>
    </w:p>
    <w:p w14:paraId="4E9C47B3" w14:textId="77777777" w:rsidR="00E32717" w:rsidRPr="00C5154E" w:rsidRDefault="00E32717" w:rsidP="002B4FD8">
      <w:pPr>
        <w:pStyle w:val="ListParagraph"/>
        <w:numPr>
          <w:ilvl w:val="1"/>
          <w:numId w:val="1"/>
        </w:numPr>
        <w:ind w:left="567" w:hanging="567"/>
        <w:rPr>
          <w:rFonts w:cs="Arial"/>
          <w:bCs/>
          <w:szCs w:val="24"/>
          <w:lang w:val="en-US"/>
        </w:rPr>
      </w:pPr>
      <w:r w:rsidRPr="00C5154E">
        <w:rPr>
          <w:rFonts w:cs="Arial"/>
          <w:bCs/>
          <w:szCs w:val="24"/>
          <w:lang w:val="en-US"/>
        </w:rPr>
        <w:t xml:space="preserve">For the avoidance of doubt, there are no sub-criteria elements in the </w:t>
      </w:r>
      <w:r w:rsidR="00A54D08" w:rsidRPr="00C5154E">
        <w:rPr>
          <w:rFonts w:cs="Arial"/>
          <w:szCs w:val="24"/>
        </w:rPr>
        <w:t>Scored Questions</w:t>
      </w:r>
      <w:r w:rsidRPr="00C5154E">
        <w:rPr>
          <w:rFonts w:cs="Arial"/>
          <w:bCs/>
          <w:szCs w:val="24"/>
          <w:lang w:val="en-US"/>
        </w:rPr>
        <w:t xml:space="preserve">, which will be scored. The score allocated will be against the total </w:t>
      </w:r>
      <w:r w:rsidRPr="00C5154E">
        <w:rPr>
          <w:rFonts w:cs="Arial"/>
          <w:bCs/>
          <w:szCs w:val="24"/>
          <w:lang w:val="en-US"/>
        </w:rPr>
        <w:lastRenderedPageBreak/>
        <w:t>answer subm</w:t>
      </w:r>
      <w:r w:rsidR="00C4459A" w:rsidRPr="00C5154E">
        <w:rPr>
          <w:rFonts w:cs="Arial"/>
          <w:bCs/>
          <w:szCs w:val="24"/>
          <w:lang w:val="en-US"/>
        </w:rPr>
        <w:t>itt</w:t>
      </w:r>
      <w:r w:rsidRPr="00C5154E">
        <w:rPr>
          <w:rFonts w:cs="Arial"/>
          <w:bCs/>
          <w:szCs w:val="24"/>
          <w:lang w:val="en-US"/>
        </w:rPr>
        <w:t>ed and factored against the maximum percentage awarded for that question in accordance with the calculation formula.</w:t>
      </w:r>
    </w:p>
    <w:p w14:paraId="5C778966" w14:textId="77777777" w:rsidR="00E32717" w:rsidRPr="00C5154E" w:rsidRDefault="00E32717" w:rsidP="00E32717">
      <w:pPr>
        <w:pStyle w:val="ListParagraph"/>
        <w:ind w:left="567" w:hanging="567"/>
        <w:rPr>
          <w:rFonts w:cs="Arial"/>
          <w:bCs/>
          <w:szCs w:val="24"/>
          <w:lang w:val="en-US"/>
        </w:rPr>
      </w:pPr>
    </w:p>
    <w:p w14:paraId="70DEF30E" w14:textId="77777777" w:rsidR="00E32717" w:rsidRPr="00C5154E" w:rsidRDefault="00E32717" w:rsidP="002B4FD8">
      <w:pPr>
        <w:pStyle w:val="ListParagraph"/>
        <w:numPr>
          <w:ilvl w:val="1"/>
          <w:numId w:val="1"/>
        </w:numPr>
        <w:ind w:left="567" w:hanging="567"/>
        <w:rPr>
          <w:rFonts w:cs="Arial"/>
          <w:bCs/>
          <w:szCs w:val="24"/>
          <w:lang w:val="en-US"/>
        </w:rPr>
      </w:pPr>
      <w:r w:rsidRPr="00C5154E">
        <w:rPr>
          <w:rFonts w:cs="Arial"/>
          <w:bCs/>
          <w:szCs w:val="24"/>
          <w:lang w:val="en-US"/>
        </w:rPr>
        <w:t xml:space="preserve">Where a particular question may list “elements”, </w:t>
      </w:r>
      <w:r w:rsidR="00E27DC4" w:rsidRPr="00C5154E">
        <w:rPr>
          <w:rFonts w:cs="Arial"/>
          <w:bCs/>
          <w:szCs w:val="24"/>
          <w:lang w:val="en-US"/>
        </w:rPr>
        <w:t>Potential Supplier</w:t>
      </w:r>
      <w:r w:rsidRPr="00C5154E">
        <w:rPr>
          <w:rFonts w:cs="Arial"/>
          <w:bCs/>
          <w:szCs w:val="24"/>
          <w:lang w:val="en-US"/>
        </w:rPr>
        <w:t xml:space="preserve">s are informed that no such individual element will be scored, per se; instead, the “elements” as listed are given for information only to assist </w:t>
      </w:r>
      <w:r w:rsidR="00E27DC4" w:rsidRPr="00C5154E">
        <w:rPr>
          <w:rFonts w:cs="Arial"/>
          <w:bCs/>
          <w:szCs w:val="24"/>
          <w:lang w:val="en-US"/>
        </w:rPr>
        <w:t>Potential Supplier</w:t>
      </w:r>
      <w:r w:rsidRPr="00C5154E">
        <w:rPr>
          <w:rFonts w:cs="Arial"/>
          <w:bCs/>
          <w:szCs w:val="24"/>
          <w:lang w:val="en-US"/>
        </w:rPr>
        <w:t xml:space="preserve">s to submit their most comprehensive Response and therefore their most competitive </w:t>
      </w:r>
      <w:proofErr w:type="spellStart"/>
      <w:r w:rsidR="00C4459A" w:rsidRPr="00C5154E">
        <w:rPr>
          <w:rFonts w:cs="Arial"/>
          <w:bCs/>
          <w:szCs w:val="24"/>
          <w:lang w:val="en-US"/>
        </w:rPr>
        <w:t>RfQ</w:t>
      </w:r>
      <w:proofErr w:type="spellEnd"/>
      <w:r w:rsidRPr="00C5154E">
        <w:rPr>
          <w:rFonts w:cs="Arial"/>
          <w:bCs/>
          <w:szCs w:val="24"/>
          <w:lang w:val="en-US"/>
        </w:rPr>
        <w:t xml:space="preserve"> Response in all the circumstances.</w:t>
      </w:r>
    </w:p>
    <w:p w14:paraId="341F5A98" w14:textId="77777777" w:rsidR="00E32717" w:rsidRPr="00C5154E" w:rsidRDefault="00E32717" w:rsidP="00E32717">
      <w:pPr>
        <w:ind w:left="567" w:hanging="567"/>
        <w:rPr>
          <w:rFonts w:ascii="Arial" w:hAnsi="Arial" w:cs="Arial"/>
          <w:szCs w:val="24"/>
        </w:rPr>
      </w:pPr>
    </w:p>
    <w:p w14:paraId="31E35276" w14:textId="066E74F5" w:rsidR="00E32717" w:rsidRPr="00C5154E" w:rsidRDefault="00E32717" w:rsidP="002B4FD8">
      <w:pPr>
        <w:pStyle w:val="ListParagraph"/>
        <w:numPr>
          <w:ilvl w:val="1"/>
          <w:numId w:val="1"/>
        </w:numPr>
        <w:ind w:left="567" w:hanging="567"/>
        <w:rPr>
          <w:rFonts w:cs="Arial"/>
          <w:szCs w:val="24"/>
          <w:lang w:eastAsia="en-GB"/>
        </w:rPr>
      </w:pPr>
      <w:r w:rsidRPr="00C5154E">
        <w:rPr>
          <w:rFonts w:cs="Arial"/>
          <w:szCs w:val="24"/>
        </w:rPr>
        <w:t xml:space="preserve">The award criteria questions </w:t>
      </w:r>
      <w:r w:rsidRPr="00C5154E">
        <w:rPr>
          <w:rFonts w:cs="Arial"/>
          <w:szCs w:val="24"/>
          <w:lang w:eastAsia="en-GB"/>
        </w:rPr>
        <w:t xml:space="preserve">will be evaluated, </w:t>
      </w:r>
      <w:r w:rsidRPr="00C5154E">
        <w:rPr>
          <w:rFonts w:cs="Arial"/>
          <w:szCs w:val="24"/>
        </w:rPr>
        <w:t xml:space="preserve">using the scheme set out in Table </w:t>
      </w:r>
      <w:r w:rsidR="009371F6" w:rsidRPr="00C5154E">
        <w:rPr>
          <w:rFonts w:cs="Arial"/>
          <w:color w:val="70AD47" w:themeColor="accent6"/>
          <w:szCs w:val="24"/>
        </w:rPr>
        <w:t>D</w:t>
      </w:r>
      <w:r w:rsidRPr="00C5154E">
        <w:rPr>
          <w:rFonts w:cs="Arial"/>
          <w:szCs w:val="24"/>
        </w:rPr>
        <w:t>, below.</w:t>
      </w:r>
    </w:p>
    <w:p w14:paraId="78DF3927" w14:textId="77777777" w:rsidR="00E32717" w:rsidRPr="00C5154E" w:rsidRDefault="00E32717" w:rsidP="00E32717">
      <w:pPr>
        <w:pStyle w:val="ListParagraph"/>
        <w:ind w:left="567" w:hanging="567"/>
        <w:rPr>
          <w:rFonts w:cs="Arial"/>
          <w:szCs w:val="24"/>
        </w:rPr>
      </w:pPr>
    </w:p>
    <w:p w14:paraId="26A08787" w14:textId="2F54306A" w:rsidR="00E32717" w:rsidRPr="00C5154E" w:rsidRDefault="00E32717" w:rsidP="00E32717">
      <w:pPr>
        <w:rPr>
          <w:rFonts w:ascii="Arial" w:hAnsi="Arial" w:cs="Arial"/>
          <w:bCs/>
          <w:caps/>
          <w:szCs w:val="24"/>
        </w:rPr>
      </w:pPr>
      <w:r w:rsidRPr="00C5154E">
        <w:rPr>
          <w:rFonts w:ascii="Arial" w:hAnsi="Arial" w:cs="Arial"/>
          <w:b/>
          <w:szCs w:val="24"/>
        </w:rPr>
        <w:t xml:space="preserve">Table </w:t>
      </w:r>
      <w:r w:rsidR="009371F6" w:rsidRPr="00C5154E">
        <w:rPr>
          <w:rFonts w:ascii="Arial" w:hAnsi="Arial" w:cs="Arial"/>
          <w:b/>
          <w:color w:val="70AD47" w:themeColor="accent6"/>
          <w:szCs w:val="24"/>
        </w:rPr>
        <w:t>D</w:t>
      </w:r>
      <w:r w:rsidRPr="00C5154E">
        <w:rPr>
          <w:rFonts w:ascii="Arial" w:hAnsi="Arial" w:cs="Arial"/>
          <w:b/>
          <w:szCs w:val="24"/>
        </w:rPr>
        <w:t xml:space="preserve"> </w:t>
      </w:r>
      <w:r w:rsidR="00074325" w:rsidRPr="00C5154E">
        <w:rPr>
          <w:rFonts w:ascii="Arial" w:hAnsi="Arial" w:cs="Arial"/>
          <w:b/>
          <w:szCs w:val="24"/>
        </w:rPr>
        <w:t xml:space="preserve">– </w:t>
      </w:r>
      <w:r w:rsidR="000B0446" w:rsidRPr="00C5154E">
        <w:rPr>
          <w:rFonts w:ascii="Arial" w:hAnsi="Arial" w:cs="Arial"/>
          <w:b/>
          <w:szCs w:val="24"/>
        </w:rPr>
        <w:t>Evaluation Criteria Questions and Weighting Scheme</w:t>
      </w:r>
      <w:r w:rsidR="00074325" w:rsidRPr="00C5154E">
        <w:rPr>
          <w:rFonts w:ascii="Arial" w:hAnsi="Arial" w:cs="Arial"/>
          <w:bCs/>
          <w:caps/>
          <w:szCs w:val="24"/>
        </w:rPr>
        <w:t xml:space="preserve"> </w:t>
      </w:r>
    </w:p>
    <w:p w14:paraId="4BD21485" w14:textId="77777777" w:rsidR="001C6962" w:rsidRPr="00C5154E" w:rsidRDefault="001C6962" w:rsidP="00E32717">
      <w:pPr>
        <w:rPr>
          <w:rFonts w:ascii="Arial" w:hAnsi="Arial" w:cs="Arial"/>
          <w:b/>
          <w:caps/>
          <w:szCs w:val="24"/>
        </w:rPr>
      </w:pPr>
    </w:p>
    <w:tbl>
      <w:tblPr>
        <w:tblW w:w="907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28" w:type="dxa"/>
          <w:left w:w="0" w:type="dxa"/>
          <w:bottom w:w="28" w:type="dxa"/>
          <w:right w:w="0" w:type="dxa"/>
        </w:tblCellMar>
        <w:tblLook w:val="04A0" w:firstRow="1" w:lastRow="0" w:firstColumn="1" w:lastColumn="0" w:noHBand="0" w:noVBand="1"/>
      </w:tblPr>
      <w:tblGrid>
        <w:gridCol w:w="581"/>
        <w:gridCol w:w="6162"/>
        <w:gridCol w:w="2329"/>
      </w:tblGrid>
      <w:tr w:rsidR="00E32717" w:rsidRPr="00C5154E" w14:paraId="34DDEE91" w14:textId="77777777" w:rsidTr="00E27DC4">
        <w:trPr>
          <w:trHeight w:val="567"/>
          <w:tblHeader/>
        </w:trPr>
        <w:tc>
          <w:tcPr>
            <w:tcW w:w="581" w:type="dxa"/>
            <w:tcBorders>
              <w:right w:val="nil"/>
            </w:tcBorders>
            <w:vAlign w:val="center"/>
          </w:tcPr>
          <w:p w14:paraId="777C1158" w14:textId="77777777" w:rsidR="00E32717" w:rsidRPr="00C5154E" w:rsidRDefault="00E32717" w:rsidP="00E27DC4">
            <w:pPr>
              <w:jc w:val="center"/>
              <w:rPr>
                <w:rFonts w:ascii="Arial" w:hAnsi="Arial" w:cs="Arial"/>
                <w:b/>
                <w:bCs/>
                <w:caps/>
                <w:szCs w:val="24"/>
              </w:rPr>
            </w:pPr>
          </w:p>
        </w:tc>
        <w:tc>
          <w:tcPr>
            <w:tcW w:w="6162" w:type="dxa"/>
            <w:tcBorders>
              <w:left w:val="nil"/>
            </w:tcBorders>
            <w:tcMar>
              <w:top w:w="0" w:type="dxa"/>
              <w:left w:w="108" w:type="dxa"/>
              <w:bottom w:w="0" w:type="dxa"/>
              <w:right w:w="108" w:type="dxa"/>
            </w:tcMar>
            <w:vAlign w:val="center"/>
            <w:hideMark/>
          </w:tcPr>
          <w:p w14:paraId="6DB24BDC" w14:textId="77777777" w:rsidR="00E32717" w:rsidRPr="00C5154E" w:rsidRDefault="00E32717" w:rsidP="00E27DC4">
            <w:pPr>
              <w:jc w:val="center"/>
              <w:rPr>
                <w:rFonts w:ascii="Arial" w:hAnsi="Arial" w:cs="Arial"/>
                <w:b/>
                <w:bCs/>
                <w:szCs w:val="24"/>
              </w:rPr>
            </w:pPr>
            <w:r w:rsidRPr="00C5154E">
              <w:rPr>
                <w:rFonts w:ascii="Arial" w:hAnsi="Arial" w:cs="Arial"/>
                <w:b/>
                <w:bCs/>
                <w:szCs w:val="24"/>
              </w:rPr>
              <w:t>Section Headings</w:t>
            </w:r>
          </w:p>
        </w:tc>
        <w:tc>
          <w:tcPr>
            <w:tcW w:w="2329" w:type="dxa"/>
            <w:vAlign w:val="center"/>
          </w:tcPr>
          <w:p w14:paraId="6C153087" w14:textId="77777777" w:rsidR="00E32717" w:rsidRPr="00C5154E" w:rsidRDefault="00E32717" w:rsidP="00E27DC4">
            <w:pPr>
              <w:jc w:val="center"/>
              <w:rPr>
                <w:rFonts w:ascii="Arial" w:hAnsi="Arial" w:cs="Arial"/>
                <w:b/>
                <w:bCs/>
                <w:szCs w:val="24"/>
              </w:rPr>
            </w:pPr>
            <w:r w:rsidRPr="00C5154E">
              <w:rPr>
                <w:rFonts w:ascii="Arial" w:hAnsi="Arial" w:cs="Arial"/>
                <w:b/>
                <w:bCs/>
                <w:szCs w:val="24"/>
              </w:rPr>
              <w:t>Weighting</w:t>
            </w:r>
          </w:p>
          <w:p w14:paraId="03F3A3C2" w14:textId="77777777" w:rsidR="00E32717" w:rsidRPr="00C5154E" w:rsidRDefault="00E32717" w:rsidP="00E27DC4">
            <w:pPr>
              <w:jc w:val="center"/>
              <w:rPr>
                <w:rFonts w:ascii="Arial" w:hAnsi="Arial" w:cs="Arial"/>
                <w:b/>
                <w:bCs/>
                <w:szCs w:val="24"/>
              </w:rPr>
            </w:pPr>
            <w:r w:rsidRPr="00C5154E">
              <w:rPr>
                <w:rFonts w:ascii="Arial" w:hAnsi="Arial" w:cs="Arial"/>
                <w:b/>
                <w:bCs/>
                <w:szCs w:val="24"/>
              </w:rPr>
              <w:t>Within Total</w:t>
            </w:r>
          </w:p>
        </w:tc>
      </w:tr>
      <w:tr w:rsidR="00E32717" w:rsidRPr="00C5154E" w14:paraId="051CE173" w14:textId="77777777" w:rsidTr="00E27DC4">
        <w:trPr>
          <w:trHeight w:val="567"/>
        </w:trPr>
        <w:tc>
          <w:tcPr>
            <w:tcW w:w="9072" w:type="dxa"/>
            <w:gridSpan w:val="3"/>
            <w:shd w:val="clear" w:color="auto" w:fill="000000" w:themeFill="text1"/>
            <w:vAlign w:val="center"/>
          </w:tcPr>
          <w:p w14:paraId="41160725" w14:textId="71677562" w:rsidR="00E32717" w:rsidRPr="00C5154E" w:rsidRDefault="00A42AAD" w:rsidP="00E27DC4">
            <w:pPr>
              <w:jc w:val="center"/>
              <w:rPr>
                <w:rFonts w:ascii="Arial" w:hAnsi="Arial" w:cs="Arial"/>
                <w:szCs w:val="24"/>
              </w:rPr>
            </w:pPr>
            <w:r w:rsidRPr="00C5154E">
              <w:rPr>
                <w:rFonts w:ascii="Arial" w:hAnsi="Arial" w:cs="Arial"/>
                <w:b/>
                <w:color w:val="FFFFFF" w:themeColor="background1"/>
                <w:szCs w:val="24"/>
              </w:rPr>
              <w:t>Questions</w:t>
            </w:r>
            <w:r w:rsidR="00E32717" w:rsidRPr="00C5154E">
              <w:rPr>
                <w:rFonts w:ascii="Arial" w:hAnsi="Arial" w:cs="Arial"/>
                <w:b/>
                <w:color w:val="FFFFFF" w:themeColor="background1"/>
                <w:szCs w:val="24"/>
              </w:rPr>
              <w:t xml:space="preserve"> (</w:t>
            </w:r>
            <w:r w:rsidR="00087AFD">
              <w:rPr>
                <w:rFonts w:ascii="Arial" w:hAnsi="Arial" w:cs="Arial"/>
                <w:b/>
                <w:color w:val="FFFFFF" w:themeColor="background1"/>
                <w:szCs w:val="24"/>
              </w:rPr>
              <w:t>100</w:t>
            </w:r>
            <w:r w:rsidR="00E32717" w:rsidRPr="00C5154E">
              <w:rPr>
                <w:rFonts w:ascii="Arial" w:hAnsi="Arial" w:cs="Arial"/>
                <w:b/>
                <w:color w:val="FFFFFF" w:themeColor="background1"/>
                <w:szCs w:val="24"/>
              </w:rPr>
              <w:t>%)</w:t>
            </w:r>
          </w:p>
        </w:tc>
      </w:tr>
      <w:tr w:rsidR="00E32717" w:rsidRPr="00C5154E" w14:paraId="1A34770E" w14:textId="77777777" w:rsidTr="00E27DC4">
        <w:trPr>
          <w:trHeight w:val="284"/>
        </w:trPr>
        <w:tc>
          <w:tcPr>
            <w:tcW w:w="9072" w:type="dxa"/>
            <w:gridSpan w:val="3"/>
            <w:shd w:val="clear" w:color="auto" w:fill="D9D9D9" w:themeFill="background1" w:themeFillShade="D9"/>
            <w:vAlign w:val="center"/>
          </w:tcPr>
          <w:p w14:paraId="4001A56F" w14:textId="77777777" w:rsidR="00E32717" w:rsidRPr="00C5154E" w:rsidRDefault="00C4459A" w:rsidP="00E27DC4">
            <w:pPr>
              <w:jc w:val="center"/>
              <w:rPr>
                <w:rFonts w:ascii="Arial" w:hAnsi="Arial" w:cs="Arial"/>
                <w:szCs w:val="24"/>
              </w:rPr>
            </w:pPr>
            <w:r w:rsidRPr="00C5154E">
              <w:rPr>
                <w:rFonts w:ascii="Arial" w:hAnsi="Arial" w:cs="Arial"/>
                <w:b/>
                <w:szCs w:val="24"/>
              </w:rPr>
              <w:t>Minimum Standard</w:t>
            </w:r>
            <w:r w:rsidR="00E32717" w:rsidRPr="00C5154E">
              <w:rPr>
                <w:rFonts w:ascii="Arial" w:hAnsi="Arial" w:cs="Arial"/>
                <w:b/>
                <w:szCs w:val="24"/>
              </w:rPr>
              <w:t xml:space="preserve"> (</w:t>
            </w:r>
            <w:r w:rsidR="005826E3" w:rsidRPr="00C5154E">
              <w:rPr>
                <w:rFonts w:ascii="Arial" w:hAnsi="Arial" w:cs="Arial"/>
                <w:b/>
                <w:szCs w:val="24"/>
              </w:rPr>
              <w:t>Answered? Yes/No</w:t>
            </w:r>
            <w:r w:rsidR="00E32717" w:rsidRPr="00C5154E">
              <w:rPr>
                <w:rFonts w:ascii="Arial" w:hAnsi="Arial" w:cs="Arial"/>
                <w:b/>
                <w:szCs w:val="24"/>
              </w:rPr>
              <w:t>)</w:t>
            </w:r>
          </w:p>
        </w:tc>
      </w:tr>
      <w:tr w:rsidR="00E32717" w:rsidRPr="00C5154E" w14:paraId="323C60B2" w14:textId="77777777" w:rsidTr="00E27DC4">
        <w:trPr>
          <w:trHeight w:val="284"/>
        </w:trPr>
        <w:tc>
          <w:tcPr>
            <w:tcW w:w="581" w:type="dxa"/>
            <w:tcBorders>
              <w:right w:val="nil"/>
            </w:tcBorders>
          </w:tcPr>
          <w:p w14:paraId="69C824DB" w14:textId="77777777" w:rsidR="00E32717" w:rsidRPr="00C5154E" w:rsidRDefault="00E32717" w:rsidP="002B4FD8">
            <w:pPr>
              <w:numPr>
                <w:ilvl w:val="0"/>
                <w:numId w:val="12"/>
              </w:numPr>
              <w:spacing w:after="60"/>
              <w:ind w:left="57" w:firstLine="0"/>
              <w:contextualSpacing/>
              <w:rPr>
                <w:rFonts w:ascii="Arial" w:hAnsi="Arial" w:cs="Arial"/>
                <w:szCs w:val="24"/>
              </w:rPr>
            </w:pPr>
          </w:p>
        </w:tc>
        <w:tc>
          <w:tcPr>
            <w:tcW w:w="6162" w:type="dxa"/>
            <w:tcBorders>
              <w:left w:val="nil"/>
            </w:tcBorders>
            <w:tcMar>
              <w:top w:w="0" w:type="dxa"/>
              <w:left w:w="108" w:type="dxa"/>
              <w:bottom w:w="0" w:type="dxa"/>
              <w:right w:w="108" w:type="dxa"/>
            </w:tcMar>
          </w:tcPr>
          <w:p w14:paraId="3E3ADE6B" w14:textId="77777777" w:rsidR="00E32717" w:rsidRPr="00C5154E" w:rsidRDefault="005826E3" w:rsidP="00E27DC4">
            <w:pPr>
              <w:spacing w:after="60"/>
              <w:rPr>
                <w:rFonts w:ascii="Arial" w:hAnsi="Arial" w:cs="Arial"/>
                <w:szCs w:val="24"/>
              </w:rPr>
            </w:pPr>
            <w:r w:rsidRPr="00C5154E">
              <w:rPr>
                <w:rFonts w:ascii="Arial" w:hAnsi="Arial" w:cs="Arial"/>
                <w:szCs w:val="24"/>
              </w:rPr>
              <w:t>Supporting Information</w:t>
            </w:r>
          </w:p>
        </w:tc>
        <w:tc>
          <w:tcPr>
            <w:tcW w:w="2329" w:type="dxa"/>
          </w:tcPr>
          <w:p w14:paraId="7373882F" w14:textId="77777777" w:rsidR="00E32717" w:rsidRPr="00C5154E" w:rsidRDefault="005826E3" w:rsidP="00E27DC4">
            <w:pPr>
              <w:spacing w:after="60"/>
              <w:jc w:val="center"/>
              <w:rPr>
                <w:rFonts w:ascii="Arial" w:hAnsi="Arial" w:cs="Arial"/>
                <w:szCs w:val="24"/>
              </w:rPr>
            </w:pPr>
            <w:r w:rsidRPr="00C5154E">
              <w:rPr>
                <w:rFonts w:ascii="Arial" w:hAnsi="Arial" w:cs="Arial"/>
                <w:szCs w:val="24"/>
              </w:rPr>
              <w:t>Answered? Yes/No</w:t>
            </w:r>
          </w:p>
        </w:tc>
      </w:tr>
      <w:tr w:rsidR="00E32717" w:rsidRPr="00C5154E" w14:paraId="41EBA96E" w14:textId="77777777" w:rsidTr="00E27DC4">
        <w:trPr>
          <w:trHeight w:val="284"/>
        </w:trPr>
        <w:tc>
          <w:tcPr>
            <w:tcW w:w="581" w:type="dxa"/>
            <w:tcBorders>
              <w:right w:val="nil"/>
            </w:tcBorders>
          </w:tcPr>
          <w:p w14:paraId="51565C9D" w14:textId="77777777" w:rsidR="00E32717" w:rsidRPr="00C5154E" w:rsidRDefault="00E32717" w:rsidP="002B4FD8">
            <w:pPr>
              <w:numPr>
                <w:ilvl w:val="0"/>
                <w:numId w:val="12"/>
              </w:numPr>
              <w:spacing w:after="60"/>
              <w:ind w:left="57" w:firstLine="0"/>
              <w:contextualSpacing/>
              <w:rPr>
                <w:rFonts w:ascii="Arial" w:hAnsi="Arial" w:cs="Arial"/>
                <w:szCs w:val="24"/>
              </w:rPr>
            </w:pPr>
          </w:p>
        </w:tc>
        <w:tc>
          <w:tcPr>
            <w:tcW w:w="6162" w:type="dxa"/>
            <w:tcBorders>
              <w:left w:val="nil"/>
            </w:tcBorders>
            <w:tcMar>
              <w:top w:w="0" w:type="dxa"/>
              <w:left w:w="108" w:type="dxa"/>
              <w:bottom w:w="0" w:type="dxa"/>
              <w:right w:w="108" w:type="dxa"/>
            </w:tcMar>
          </w:tcPr>
          <w:p w14:paraId="792BC59A" w14:textId="77777777" w:rsidR="00E32717" w:rsidRPr="00C5154E" w:rsidRDefault="005826E3" w:rsidP="00E27DC4">
            <w:pPr>
              <w:spacing w:after="60"/>
              <w:rPr>
                <w:rFonts w:ascii="Arial" w:hAnsi="Arial" w:cs="Arial"/>
                <w:szCs w:val="24"/>
              </w:rPr>
            </w:pPr>
            <w:r w:rsidRPr="00C5154E">
              <w:rPr>
                <w:rFonts w:ascii="Arial" w:hAnsi="Arial" w:cs="Arial"/>
                <w:szCs w:val="24"/>
              </w:rPr>
              <w:t>Contact Details and Declaration</w:t>
            </w:r>
          </w:p>
        </w:tc>
        <w:tc>
          <w:tcPr>
            <w:tcW w:w="2329" w:type="dxa"/>
          </w:tcPr>
          <w:p w14:paraId="1F48AB98" w14:textId="77777777" w:rsidR="00E32717" w:rsidRPr="00C5154E" w:rsidRDefault="005826E3" w:rsidP="00E27DC4">
            <w:pPr>
              <w:spacing w:after="60"/>
              <w:jc w:val="center"/>
              <w:rPr>
                <w:rFonts w:ascii="Arial" w:hAnsi="Arial" w:cs="Arial"/>
                <w:szCs w:val="24"/>
              </w:rPr>
            </w:pPr>
            <w:r w:rsidRPr="00C5154E">
              <w:rPr>
                <w:rFonts w:ascii="Arial" w:hAnsi="Arial" w:cs="Arial"/>
                <w:szCs w:val="24"/>
              </w:rPr>
              <w:t>Answered? Yes/No</w:t>
            </w:r>
          </w:p>
        </w:tc>
      </w:tr>
      <w:tr w:rsidR="005826E3" w:rsidRPr="00C5154E" w14:paraId="23D980AC" w14:textId="77777777" w:rsidTr="005826E3">
        <w:trPr>
          <w:trHeight w:val="284"/>
        </w:trPr>
        <w:tc>
          <w:tcPr>
            <w:tcW w:w="9072" w:type="dxa"/>
            <w:gridSpan w:val="3"/>
            <w:shd w:val="clear" w:color="auto" w:fill="D9D9D9" w:themeFill="background1" w:themeFillShade="D9"/>
            <w:vAlign w:val="center"/>
          </w:tcPr>
          <w:p w14:paraId="08CFB82E" w14:textId="77777777" w:rsidR="005826E3" w:rsidRPr="00C5154E" w:rsidRDefault="005826E3" w:rsidP="005826E3">
            <w:pPr>
              <w:jc w:val="center"/>
              <w:rPr>
                <w:rFonts w:ascii="Arial" w:hAnsi="Arial" w:cs="Arial"/>
                <w:szCs w:val="24"/>
              </w:rPr>
            </w:pPr>
            <w:r w:rsidRPr="00C5154E">
              <w:rPr>
                <w:rFonts w:ascii="Arial" w:hAnsi="Arial" w:cs="Arial"/>
                <w:b/>
                <w:szCs w:val="24"/>
              </w:rPr>
              <w:t>Minimum Standard (Pass/Fail)</w:t>
            </w:r>
          </w:p>
        </w:tc>
      </w:tr>
      <w:tr w:rsidR="00C4459A" w:rsidRPr="00C5154E" w14:paraId="31354B11" w14:textId="77777777" w:rsidTr="00E27DC4">
        <w:trPr>
          <w:trHeight w:val="284"/>
        </w:trPr>
        <w:tc>
          <w:tcPr>
            <w:tcW w:w="581" w:type="dxa"/>
            <w:tcBorders>
              <w:right w:val="nil"/>
            </w:tcBorders>
          </w:tcPr>
          <w:p w14:paraId="6A2A16A8" w14:textId="77777777" w:rsidR="00C4459A" w:rsidRPr="00C5154E" w:rsidRDefault="00C4459A" w:rsidP="002B4FD8">
            <w:pPr>
              <w:numPr>
                <w:ilvl w:val="0"/>
                <w:numId w:val="12"/>
              </w:numPr>
              <w:spacing w:after="60"/>
              <w:ind w:left="57" w:firstLine="0"/>
              <w:contextualSpacing/>
              <w:rPr>
                <w:rFonts w:ascii="Arial" w:hAnsi="Arial" w:cs="Arial"/>
                <w:szCs w:val="24"/>
              </w:rPr>
            </w:pPr>
          </w:p>
        </w:tc>
        <w:tc>
          <w:tcPr>
            <w:tcW w:w="6162" w:type="dxa"/>
            <w:tcBorders>
              <w:left w:val="nil"/>
            </w:tcBorders>
            <w:tcMar>
              <w:top w:w="0" w:type="dxa"/>
              <w:left w:w="108" w:type="dxa"/>
              <w:bottom w:w="0" w:type="dxa"/>
              <w:right w:w="108" w:type="dxa"/>
            </w:tcMar>
          </w:tcPr>
          <w:p w14:paraId="6BB41281" w14:textId="77777777" w:rsidR="00C4459A" w:rsidRPr="00C5154E" w:rsidRDefault="005826E3" w:rsidP="00E27DC4">
            <w:pPr>
              <w:spacing w:after="60"/>
              <w:rPr>
                <w:rFonts w:ascii="Arial" w:hAnsi="Arial" w:cs="Arial"/>
                <w:szCs w:val="24"/>
              </w:rPr>
            </w:pPr>
            <w:r w:rsidRPr="00C5154E">
              <w:rPr>
                <w:rFonts w:ascii="Arial" w:hAnsi="Arial" w:cs="Arial"/>
                <w:szCs w:val="24"/>
              </w:rPr>
              <w:t>Insurance</w:t>
            </w:r>
          </w:p>
        </w:tc>
        <w:tc>
          <w:tcPr>
            <w:tcW w:w="2329" w:type="dxa"/>
          </w:tcPr>
          <w:p w14:paraId="7636D925" w14:textId="77777777" w:rsidR="00C4459A" w:rsidRPr="00C5154E" w:rsidRDefault="00C4459A" w:rsidP="00E27DC4">
            <w:pPr>
              <w:spacing w:after="60"/>
              <w:jc w:val="center"/>
              <w:rPr>
                <w:rFonts w:ascii="Arial" w:hAnsi="Arial" w:cs="Arial"/>
                <w:szCs w:val="24"/>
              </w:rPr>
            </w:pPr>
            <w:r w:rsidRPr="00C5154E">
              <w:rPr>
                <w:rFonts w:ascii="Arial" w:hAnsi="Arial" w:cs="Arial"/>
                <w:szCs w:val="24"/>
              </w:rPr>
              <w:t>Pass/Fail</w:t>
            </w:r>
          </w:p>
        </w:tc>
      </w:tr>
      <w:tr w:rsidR="00C4459A" w:rsidRPr="00C5154E" w14:paraId="34449E57" w14:textId="77777777" w:rsidTr="00E27DC4">
        <w:trPr>
          <w:trHeight w:val="284"/>
        </w:trPr>
        <w:tc>
          <w:tcPr>
            <w:tcW w:w="581" w:type="dxa"/>
            <w:tcBorders>
              <w:right w:val="nil"/>
            </w:tcBorders>
          </w:tcPr>
          <w:p w14:paraId="648D90EF" w14:textId="77777777" w:rsidR="00C4459A" w:rsidRPr="00C5154E" w:rsidRDefault="00C4459A" w:rsidP="002B4FD8">
            <w:pPr>
              <w:numPr>
                <w:ilvl w:val="0"/>
                <w:numId w:val="12"/>
              </w:numPr>
              <w:spacing w:after="60"/>
              <w:ind w:left="57" w:firstLine="0"/>
              <w:contextualSpacing/>
              <w:rPr>
                <w:rFonts w:ascii="Arial" w:hAnsi="Arial" w:cs="Arial"/>
                <w:szCs w:val="24"/>
              </w:rPr>
            </w:pPr>
          </w:p>
        </w:tc>
        <w:tc>
          <w:tcPr>
            <w:tcW w:w="6162" w:type="dxa"/>
            <w:tcBorders>
              <w:left w:val="nil"/>
            </w:tcBorders>
            <w:tcMar>
              <w:top w:w="0" w:type="dxa"/>
              <w:left w:w="108" w:type="dxa"/>
              <w:bottom w:w="0" w:type="dxa"/>
              <w:right w:w="108" w:type="dxa"/>
            </w:tcMar>
          </w:tcPr>
          <w:p w14:paraId="25FDFEC9" w14:textId="77777777" w:rsidR="00C4459A" w:rsidRPr="00C5154E" w:rsidRDefault="005826E3" w:rsidP="00E27DC4">
            <w:pPr>
              <w:spacing w:after="60"/>
              <w:rPr>
                <w:rFonts w:ascii="Arial" w:hAnsi="Arial" w:cs="Arial"/>
                <w:szCs w:val="24"/>
              </w:rPr>
            </w:pPr>
            <w:r w:rsidRPr="00C5154E">
              <w:rPr>
                <w:rFonts w:ascii="Arial" w:hAnsi="Arial" w:cs="Arial"/>
                <w:szCs w:val="24"/>
              </w:rPr>
              <w:t>Modern Slavery Act 2015</w:t>
            </w:r>
          </w:p>
        </w:tc>
        <w:tc>
          <w:tcPr>
            <w:tcW w:w="2329" w:type="dxa"/>
          </w:tcPr>
          <w:p w14:paraId="1C243652" w14:textId="77777777" w:rsidR="00C4459A" w:rsidRPr="00C5154E" w:rsidRDefault="00C4459A" w:rsidP="00E27DC4">
            <w:pPr>
              <w:spacing w:after="60"/>
              <w:jc w:val="center"/>
              <w:rPr>
                <w:rFonts w:ascii="Arial" w:hAnsi="Arial" w:cs="Arial"/>
                <w:szCs w:val="24"/>
              </w:rPr>
            </w:pPr>
            <w:r w:rsidRPr="00C5154E">
              <w:rPr>
                <w:rFonts w:ascii="Arial" w:hAnsi="Arial" w:cs="Arial"/>
                <w:szCs w:val="24"/>
              </w:rPr>
              <w:t>Pass/Fail</w:t>
            </w:r>
          </w:p>
        </w:tc>
      </w:tr>
      <w:tr w:rsidR="00C4459A" w:rsidRPr="00C5154E" w14:paraId="6111EB57" w14:textId="77777777" w:rsidTr="00E27DC4">
        <w:trPr>
          <w:trHeight w:val="284"/>
        </w:trPr>
        <w:tc>
          <w:tcPr>
            <w:tcW w:w="581" w:type="dxa"/>
            <w:tcBorders>
              <w:right w:val="nil"/>
            </w:tcBorders>
          </w:tcPr>
          <w:p w14:paraId="477B2C13" w14:textId="77777777" w:rsidR="00C4459A" w:rsidRPr="00C5154E" w:rsidRDefault="00C4459A" w:rsidP="002B4FD8">
            <w:pPr>
              <w:numPr>
                <w:ilvl w:val="0"/>
                <w:numId w:val="12"/>
              </w:numPr>
              <w:spacing w:after="60"/>
              <w:ind w:left="57" w:firstLine="0"/>
              <w:contextualSpacing/>
              <w:rPr>
                <w:rFonts w:ascii="Arial" w:hAnsi="Arial" w:cs="Arial"/>
                <w:szCs w:val="24"/>
              </w:rPr>
            </w:pPr>
          </w:p>
        </w:tc>
        <w:tc>
          <w:tcPr>
            <w:tcW w:w="6162" w:type="dxa"/>
            <w:tcBorders>
              <w:left w:val="nil"/>
            </w:tcBorders>
            <w:tcMar>
              <w:top w:w="0" w:type="dxa"/>
              <w:left w:w="108" w:type="dxa"/>
              <w:bottom w:w="0" w:type="dxa"/>
              <w:right w:w="108" w:type="dxa"/>
            </w:tcMar>
          </w:tcPr>
          <w:p w14:paraId="5B569EC8" w14:textId="77777777" w:rsidR="00C4459A" w:rsidRPr="00C5154E" w:rsidRDefault="005826E3" w:rsidP="00E27DC4">
            <w:pPr>
              <w:spacing w:after="60"/>
              <w:rPr>
                <w:rFonts w:ascii="Arial" w:hAnsi="Arial" w:cs="Arial"/>
                <w:szCs w:val="24"/>
              </w:rPr>
            </w:pPr>
            <w:r w:rsidRPr="00C5154E">
              <w:rPr>
                <w:rFonts w:ascii="Arial" w:hAnsi="Arial" w:cs="Arial"/>
                <w:szCs w:val="24"/>
              </w:rPr>
              <w:t>General Data Protection Regulation (GDPR)</w:t>
            </w:r>
          </w:p>
        </w:tc>
        <w:tc>
          <w:tcPr>
            <w:tcW w:w="2329" w:type="dxa"/>
          </w:tcPr>
          <w:p w14:paraId="25163C3E" w14:textId="77777777" w:rsidR="00C4459A" w:rsidRPr="00C5154E" w:rsidRDefault="00C4459A" w:rsidP="00E27DC4">
            <w:pPr>
              <w:spacing w:after="60"/>
              <w:jc w:val="center"/>
              <w:rPr>
                <w:rFonts w:ascii="Arial" w:hAnsi="Arial" w:cs="Arial"/>
                <w:szCs w:val="24"/>
              </w:rPr>
            </w:pPr>
            <w:r w:rsidRPr="00C5154E">
              <w:rPr>
                <w:rFonts w:ascii="Arial" w:hAnsi="Arial" w:cs="Arial"/>
                <w:szCs w:val="24"/>
              </w:rPr>
              <w:t>Pass/Fail</w:t>
            </w:r>
          </w:p>
        </w:tc>
      </w:tr>
      <w:tr w:rsidR="00E32717" w:rsidRPr="00C5154E" w14:paraId="4DB697E6" w14:textId="77777777" w:rsidTr="00E27DC4">
        <w:trPr>
          <w:trHeight w:val="284"/>
        </w:trPr>
        <w:tc>
          <w:tcPr>
            <w:tcW w:w="581" w:type="dxa"/>
            <w:tcBorders>
              <w:right w:val="nil"/>
            </w:tcBorders>
          </w:tcPr>
          <w:p w14:paraId="077E5A20" w14:textId="77777777" w:rsidR="00E32717" w:rsidRPr="00C5154E" w:rsidRDefault="00E32717" w:rsidP="002B4FD8">
            <w:pPr>
              <w:numPr>
                <w:ilvl w:val="0"/>
                <w:numId w:val="12"/>
              </w:numPr>
              <w:spacing w:after="60"/>
              <w:ind w:left="57" w:firstLine="0"/>
              <w:contextualSpacing/>
              <w:rPr>
                <w:rFonts w:ascii="Arial" w:hAnsi="Arial" w:cs="Arial"/>
                <w:szCs w:val="24"/>
              </w:rPr>
            </w:pPr>
          </w:p>
        </w:tc>
        <w:tc>
          <w:tcPr>
            <w:tcW w:w="6162" w:type="dxa"/>
            <w:tcBorders>
              <w:left w:val="nil"/>
            </w:tcBorders>
            <w:tcMar>
              <w:top w:w="0" w:type="dxa"/>
              <w:left w:w="108" w:type="dxa"/>
              <w:bottom w:w="0" w:type="dxa"/>
              <w:right w:w="108" w:type="dxa"/>
            </w:tcMar>
          </w:tcPr>
          <w:p w14:paraId="15543839" w14:textId="77777777" w:rsidR="00E32717" w:rsidRPr="00C5154E" w:rsidRDefault="005826E3" w:rsidP="00E27DC4">
            <w:pPr>
              <w:spacing w:after="60"/>
              <w:rPr>
                <w:rFonts w:ascii="Arial" w:hAnsi="Arial" w:cs="Arial"/>
                <w:szCs w:val="24"/>
              </w:rPr>
            </w:pPr>
            <w:r w:rsidRPr="00C5154E">
              <w:rPr>
                <w:rFonts w:ascii="Arial" w:hAnsi="Arial" w:cs="Arial"/>
                <w:szCs w:val="24"/>
              </w:rPr>
              <w:t>Social Value</w:t>
            </w:r>
          </w:p>
        </w:tc>
        <w:tc>
          <w:tcPr>
            <w:tcW w:w="2329" w:type="dxa"/>
          </w:tcPr>
          <w:p w14:paraId="5AFD97D4" w14:textId="77777777" w:rsidR="00E32717" w:rsidRPr="00C5154E" w:rsidRDefault="00C4459A" w:rsidP="00E27DC4">
            <w:pPr>
              <w:spacing w:after="60"/>
              <w:jc w:val="center"/>
              <w:rPr>
                <w:rFonts w:ascii="Arial" w:hAnsi="Arial" w:cs="Arial"/>
                <w:szCs w:val="24"/>
              </w:rPr>
            </w:pPr>
            <w:r w:rsidRPr="00C5154E">
              <w:rPr>
                <w:rFonts w:ascii="Arial" w:hAnsi="Arial" w:cs="Arial"/>
                <w:szCs w:val="24"/>
              </w:rPr>
              <w:t>Pass/Fail</w:t>
            </w:r>
          </w:p>
        </w:tc>
      </w:tr>
      <w:tr w:rsidR="00E32717" w:rsidRPr="00C5154E" w14:paraId="7FC1C6FA" w14:textId="77777777" w:rsidTr="00E27DC4">
        <w:trPr>
          <w:trHeight w:val="284"/>
        </w:trPr>
        <w:tc>
          <w:tcPr>
            <w:tcW w:w="9072" w:type="dxa"/>
            <w:gridSpan w:val="3"/>
            <w:shd w:val="clear" w:color="auto" w:fill="D9D9D9" w:themeFill="background1" w:themeFillShade="D9"/>
            <w:vAlign w:val="center"/>
          </w:tcPr>
          <w:p w14:paraId="70EE445E" w14:textId="4E9DF5D4" w:rsidR="00E32717" w:rsidRPr="00C5154E" w:rsidRDefault="00603BFD" w:rsidP="00E27DC4">
            <w:pPr>
              <w:jc w:val="center"/>
              <w:rPr>
                <w:rFonts w:ascii="Arial" w:hAnsi="Arial" w:cs="Arial"/>
                <w:szCs w:val="24"/>
              </w:rPr>
            </w:pPr>
            <w:r w:rsidRPr="00C5154E">
              <w:rPr>
                <w:rFonts w:ascii="Arial" w:hAnsi="Arial" w:cs="Arial"/>
                <w:b/>
                <w:szCs w:val="24"/>
              </w:rPr>
              <w:t>Project Specific Questions</w:t>
            </w:r>
            <w:r w:rsidR="00E32717" w:rsidRPr="00C5154E">
              <w:rPr>
                <w:rFonts w:ascii="Arial" w:hAnsi="Arial" w:cs="Arial"/>
                <w:b/>
                <w:szCs w:val="24"/>
              </w:rPr>
              <w:t xml:space="preserve"> (</w:t>
            </w:r>
            <w:r w:rsidR="005C087E">
              <w:rPr>
                <w:rFonts w:ascii="Arial" w:hAnsi="Arial" w:cs="Arial"/>
                <w:b/>
                <w:szCs w:val="24"/>
              </w:rPr>
              <w:t>4</w:t>
            </w:r>
            <w:r w:rsidR="00087AFD">
              <w:rPr>
                <w:rFonts w:ascii="Arial" w:hAnsi="Arial" w:cs="Arial"/>
                <w:b/>
                <w:szCs w:val="24"/>
              </w:rPr>
              <w:t>5</w:t>
            </w:r>
            <w:r w:rsidR="00E32717" w:rsidRPr="00C5154E">
              <w:rPr>
                <w:rFonts w:ascii="Arial" w:hAnsi="Arial" w:cs="Arial"/>
                <w:b/>
                <w:szCs w:val="24"/>
              </w:rPr>
              <w:t>%)</w:t>
            </w:r>
          </w:p>
        </w:tc>
      </w:tr>
      <w:tr w:rsidR="00E32717" w:rsidRPr="00C5154E" w14:paraId="08BB960B" w14:textId="77777777" w:rsidTr="00E27DC4">
        <w:trPr>
          <w:trHeight w:val="284"/>
        </w:trPr>
        <w:tc>
          <w:tcPr>
            <w:tcW w:w="581" w:type="dxa"/>
            <w:tcBorders>
              <w:right w:val="nil"/>
            </w:tcBorders>
          </w:tcPr>
          <w:p w14:paraId="4D6819BF" w14:textId="77777777" w:rsidR="00E32717" w:rsidRPr="00C5154E" w:rsidRDefault="00E32717" w:rsidP="002B4FD8">
            <w:pPr>
              <w:numPr>
                <w:ilvl w:val="0"/>
                <w:numId w:val="12"/>
              </w:numPr>
              <w:spacing w:after="60"/>
              <w:ind w:left="414" w:hanging="357"/>
              <w:contextualSpacing/>
              <w:rPr>
                <w:rFonts w:ascii="Arial" w:hAnsi="Arial" w:cs="Arial"/>
                <w:szCs w:val="24"/>
              </w:rPr>
            </w:pPr>
          </w:p>
        </w:tc>
        <w:tc>
          <w:tcPr>
            <w:tcW w:w="6162" w:type="dxa"/>
            <w:tcBorders>
              <w:left w:val="nil"/>
            </w:tcBorders>
            <w:tcMar>
              <w:top w:w="0" w:type="dxa"/>
              <w:left w:w="108" w:type="dxa"/>
              <w:bottom w:w="0" w:type="dxa"/>
              <w:right w:w="108" w:type="dxa"/>
            </w:tcMar>
          </w:tcPr>
          <w:p w14:paraId="2DB09139" w14:textId="18FF91A6" w:rsidR="00E32717" w:rsidRPr="00C5154E" w:rsidRDefault="00FF23BF" w:rsidP="00E27DC4">
            <w:pPr>
              <w:spacing w:after="60"/>
              <w:rPr>
                <w:rFonts w:ascii="Arial" w:hAnsi="Arial" w:cs="Arial"/>
                <w:color w:val="000000" w:themeColor="text1"/>
                <w:szCs w:val="24"/>
              </w:rPr>
            </w:pPr>
            <w:r w:rsidRPr="00C5154E">
              <w:rPr>
                <w:rFonts w:ascii="Arial" w:hAnsi="Arial" w:cs="Arial"/>
                <w:color w:val="000000" w:themeColor="text1"/>
                <w:szCs w:val="24"/>
              </w:rPr>
              <w:t xml:space="preserve">Delivery </w:t>
            </w:r>
            <w:r w:rsidR="00341475" w:rsidRPr="00C5154E">
              <w:rPr>
                <w:rFonts w:ascii="Arial" w:hAnsi="Arial" w:cs="Arial"/>
                <w:color w:val="000000" w:themeColor="text1"/>
                <w:szCs w:val="24"/>
              </w:rPr>
              <w:t>Method</w:t>
            </w:r>
            <w:r w:rsidR="00D17FEA" w:rsidRPr="00C5154E">
              <w:rPr>
                <w:rFonts w:ascii="Arial" w:hAnsi="Arial" w:cs="Arial"/>
                <w:color w:val="000000" w:themeColor="text1"/>
                <w:szCs w:val="24"/>
              </w:rPr>
              <w:t xml:space="preserve"> Statement</w:t>
            </w:r>
            <w:r w:rsidR="00EE62AB">
              <w:rPr>
                <w:rFonts w:ascii="Arial" w:hAnsi="Arial" w:cs="Arial"/>
                <w:color w:val="000000" w:themeColor="text1"/>
                <w:szCs w:val="24"/>
              </w:rPr>
              <w:t>,</w:t>
            </w:r>
            <w:r w:rsidR="00A950E3">
              <w:rPr>
                <w:rFonts w:ascii="Arial" w:hAnsi="Arial" w:cs="Arial"/>
                <w:color w:val="000000" w:themeColor="text1"/>
                <w:szCs w:val="24"/>
              </w:rPr>
              <w:t xml:space="preserve"> Fixtures and Fittings</w:t>
            </w:r>
          </w:p>
        </w:tc>
        <w:tc>
          <w:tcPr>
            <w:tcW w:w="2329" w:type="dxa"/>
          </w:tcPr>
          <w:p w14:paraId="69C01391" w14:textId="6CF51202" w:rsidR="00E32717" w:rsidRPr="00C5154E" w:rsidRDefault="005C087E" w:rsidP="00F56E0E">
            <w:pPr>
              <w:spacing w:after="60"/>
              <w:jc w:val="center"/>
              <w:rPr>
                <w:rFonts w:ascii="Arial" w:hAnsi="Arial" w:cs="Arial"/>
                <w:color w:val="000000" w:themeColor="text1"/>
                <w:szCs w:val="24"/>
              </w:rPr>
            </w:pPr>
            <w:r>
              <w:rPr>
                <w:rFonts w:ascii="Arial" w:hAnsi="Arial" w:cs="Arial"/>
                <w:color w:val="000000" w:themeColor="text1"/>
                <w:szCs w:val="24"/>
              </w:rPr>
              <w:t>35%</w:t>
            </w:r>
          </w:p>
        </w:tc>
      </w:tr>
      <w:tr w:rsidR="00E32717" w:rsidRPr="00C5154E" w14:paraId="6D001216" w14:textId="77777777" w:rsidTr="00E27DC4">
        <w:trPr>
          <w:trHeight w:val="284"/>
        </w:trPr>
        <w:tc>
          <w:tcPr>
            <w:tcW w:w="581" w:type="dxa"/>
            <w:tcBorders>
              <w:right w:val="nil"/>
            </w:tcBorders>
          </w:tcPr>
          <w:p w14:paraId="1F77DAD9" w14:textId="77777777" w:rsidR="00E32717" w:rsidRPr="00C5154E" w:rsidRDefault="00E32717" w:rsidP="002B4FD8">
            <w:pPr>
              <w:numPr>
                <w:ilvl w:val="0"/>
                <w:numId w:val="12"/>
              </w:numPr>
              <w:spacing w:after="60"/>
              <w:ind w:left="414" w:hanging="357"/>
              <w:contextualSpacing/>
              <w:rPr>
                <w:rFonts w:ascii="Arial" w:hAnsi="Arial" w:cs="Arial"/>
                <w:szCs w:val="24"/>
              </w:rPr>
            </w:pPr>
          </w:p>
        </w:tc>
        <w:tc>
          <w:tcPr>
            <w:tcW w:w="6162" w:type="dxa"/>
            <w:tcBorders>
              <w:left w:val="nil"/>
            </w:tcBorders>
            <w:tcMar>
              <w:top w:w="0" w:type="dxa"/>
              <w:left w:w="108" w:type="dxa"/>
              <w:bottom w:w="0" w:type="dxa"/>
              <w:right w:w="108" w:type="dxa"/>
            </w:tcMar>
          </w:tcPr>
          <w:p w14:paraId="541368CF" w14:textId="613BAC4C" w:rsidR="00E32717" w:rsidRPr="00C5154E" w:rsidRDefault="005C087E" w:rsidP="00E27DC4">
            <w:pPr>
              <w:spacing w:after="60"/>
              <w:rPr>
                <w:rFonts w:ascii="Arial" w:hAnsi="Arial" w:cs="Arial"/>
                <w:color w:val="000000" w:themeColor="text1"/>
                <w:szCs w:val="24"/>
              </w:rPr>
            </w:pPr>
            <w:r>
              <w:rPr>
                <w:rFonts w:ascii="Arial" w:hAnsi="Arial" w:cs="Arial"/>
                <w:color w:val="000000" w:themeColor="text1"/>
                <w:szCs w:val="24"/>
              </w:rPr>
              <w:t>Workforce</w:t>
            </w:r>
          </w:p>
        </w:tc>
        <w:tc>
          <w:tcPr>
            <w:tcW w:w="2329" w:type="dxa"/>
          </w:tcPr>
          <w:p w14:paraId="07A8ACF6" w14:textId="1D1B24C2" w:rsidR="00E32717" w:rsidRPr="00C5154E" w:rsidRDefault="005C087E" w:rsidP="00E27DC4">
            <w:pPr>
              <w:spacing w:after="60"/>
              <w:jc w:val="center"/>
              <w:rPr>
                <w:rFonts w:ascii="Arial" w:hAnsi="Arial" w:cs="Arial"/>
                <w:color w:val="000000" w:themeColor="text1"/>
                <w:szCs w:val="24"/>
              </w:rPr>
            </w:pPr>
            <w:r>
              <w:rPr>
                <w:rFonts w:ascii="Arial" w:hAnsi="Arial" w:cs="Arial"/>
                <w:color w:val="000000" w:themeColor="text1"/>
                <w:szCs w:val="24"/>
              </w:rPr>
              <w:t>10</w:t>
            </w:r>
            <w:r w:rsidR="00E32717" w:rsidRPr="00C5154E">
              <w:rPr>
                <w:rFonts w:ascii="Arial" w:hAnsi="Arial" w:cs="Arial"/>
                <w:color w:val="000000" w:themeColor="text1"/>
                <w:szCs w:val="24"/>
              </w:rPr>
              <w:t>%</w:t>
            </w:r>
          </w:p>
        </w:tc>
      </w:tr>
      <w:tr w:rsidR="00E32717" w:rsidRPr="00C5154E" w14:paraId="68C30ED0" w14:textId="77777777" w:rsidTr="00E27DC4">
        <w:trPr>
          <w:trHeight w:val="567"/>
        </w:trPr>
        <w:tc>
          <w:tcPr>
            <w:tcW w:w="9072" w:type="dxa"/>
            <w:gridSpan w:val="3"/>
            <w:shd w:val="clear" w:color="auto" w:fill="000000" w:themeFill="text1"/>
            <w:vAlign w:val="center"/>
          </w:tcPr>
          <w:p w14:paraId="36C2C317" w14:textId="4C9141B0" w:rsidR="00E32717" w:rsidRPr="00C5154E" w:rsidRDefault="00E32717" w:rsidP="00E27DC4">
            <w:pPr>
              <w:jc w:val="center"/>
              <w:rPr>
                <w:rFonts w:ascii="Arial" w:hAnsi="Arial" w:cs="Arial"/>
                <w:b/>
                <w:szCs w:val="24"/>
              </w:rPr>
            </w:pPr>
            <w:r w:rsidRPr="00C5154E">
              <w:rPr>
                <w:rFonts w:ascii="Arial" w:hAnsi="Arial" w:cs="Arial"/>
                <w:b/>
                <w:color w:val="FFFFFF" w:themeColor="background1"/>
                <w:szCs w:val="24"/>
              </w:rPr>
              <w:t>Pric</w:t>
            </w:r>
            <w:r w:rsidR="00FE0B22" w:rsidRPr="00C5154E">
              <w:rPr>
                <w:rFonts w:ascii="Arial" w:hAnsi="Arial" w:cs="Arial"/>
                <w:b/>
                <w:color w:val="FFFFFF" w:themeColor="background1"/>
                <w:szCs w:val="24"/>
              </w:rPr>
              <w:t>e</w:t>
            </w:r>
            <w:r w:rsidRPr="00C5154E">
              <w:rPr>
                <w:rFonts w:ascii="Arial" w:hAnsi="Arial" w:cs="Arial"/>
                <w:b/>
                <w:color w:val="FFFFFF" w:themeColor="background1"/>
                <w:szCs w:val="24"/>
              </w:rPr>
              <w:t xml:space="preserve"> </w:t>
            </w:r>
            <w:r w:rsidR="00C0393B">
              <w:rPr>
                <w:rFonts w:ascii="Arial" w:hAnsi="Arial" w:cs="Arial"/>
                <w:b/>
                <w:color w:val="FFFFFF" w:themeColor="background1"/>
                <w:szCs w:val="24"/>
              </w:rPr>
              <w:t>based on installation in 202</w:t>
            </w:r>
            <w:r w:rsidR="00A950E3">
              <w:rPr>
                <w:rFonts w:ascii="Arial" w:hAnsi="Arial" w:cs="Arial"/>
                <w:b/>
                <w:color w:val="FFFFFF" w:themeColor="background1"/>
                <w:szCs w:val="24"/>
              </w:rPr>
              <w:t>6</w:t>
            </w:r>
            <w:r w:rsidR="00C0393B">
              <w:rPr>
                <w:rFonts w:ascii="Arial" w:hAnsi="Arial" w:cs="Arial"/>
                <w:b/>
                <w:color w:val="FFFFFF" w:themeColor="background1"/>
                <w:szCs w:val="24"/>
              </w:rPr>
              <w:t xml:space="preserve"> </w:t>
            </w:r>
            <w:r w:rsidRPr="00C5154E">
              <w:rPr>
                <w:rFonts w:ascii="Arial" w:hAnsi="Arial" w:cs="Arial"/>
                <w:b/>
                <w:color w:val="FFFFFF" w:themeColor="background1"/>
                <w:szCs w:val="24"/>
              </w:rPr>
              <w:t>(</w:t>
            </w:r>
            <w:r w:rsidR="00087AFD">
              <w:rPr>
                <w:rFonts w:ascii="Arial" w:hAnsi="Arial" w:cs="Arial"/>
                <w:b/>
                <w:color w:val="FFFFFF" w:themeColor="background1"/>
                <w:szCs w:val="24"/>
              </w:rPr>
              <w:t>5</w:t>
            </w:r>
            <w:r w:rsidR="005C087E">
              <w:rPr>
                <w:rFonts w:ascii="Arial" w:hAnsi="Arial" w:cs="Arial"/>
                <w:b/>
                <w:color w:val="FFFFFF" w:themeColor="background1"/>
                <w:szCs w:val="24"/>
              </w:rPr>
              <w:t>5</w:t>
            </w:r>
            <w:r w:rsidRPr="00C5154E">
              <w:rPr>
                <w:rFonts w:ascii="Arial" w:hAnsi="Arial" w:cs="Arial"/>
                <w:b/>
                <w:color w:val="FFFFFF" w:themeColor="background1"/>
                <w:szCs w:val="24"/>
              </w:rPr>
              <w:t>%)</w:t>
            </w:r>
          </w:p>
        </w:tc>
      </w:tr>
      <w:tr w:rsidR="00E32717" w:rsidRPr="00C5154E" w14:paraId="4F285427" w14:textId="77777777" w:rsidTr="00E27DC4">
        <w:trPr>
          <w:trHeight w:val="284"/>
        </w:trPr>
        <w:tc>
          <w:tcPr>
            <w:tcW w:w="581" w:type="dxa"/>
            <w:tcBorders>
              <w:right w:val="nil"/>
            </w:tcBorders>
          </w:tcPr>
          <w:p w14:paraId="1E1C2A04" w14:textId="77777777" w:rsidR="00E32717" w:rsidRPr="00C5154E" w:rsidRDefault="00E32717" w:rsidP="002B4FD8">
            <w:pPr>
              <w:numPr>
                <w:ilvl w:val="0"/>
                <w:numId w:val="13"/>
              </w:numPr>
              <w:spacing w:after="60"/>
              <w:ind w:left="57" w:firstLine="0"/>
              <w:rPr>
                <w:rFonts w:ascii="Arial" w:hAnsi="Arial" w:cs="Arial"/>
                <w:szCs w:val="24"/>
              </w:rPr>
            </w:pPr>
            <w:bookmarkStart w:id="22" w:name="_Hlk188878654"/>
          </w:p>
        </w:tc>
        <w:tc>
          <w:tcPr>
            <w:tcW w:w="6162" w:type="dxa"/>
            <w:tcBorders>
              <w:left w:val="nil"/>
            </w:tcBorders>
            <w:tcMar>
              <w:top w:w="0" w:type="dxa"/>
              <w:left w:w="108" w:type="dxa"/>
              <w:bottom w:w="0" w:type="dxa"/>
              <w:right w:w="108" w:type="dxa"/>
            </w:tcMar>
            <w:hideMark/>
          </w:tcPr>
          <w:p w14:paraId="398496DF" w14:textId="5A4D2F8F" w:rsidR="00E32717" w:rsidRPr="00C5154E" w:rsidRDefault="00A950E3" w:rsidP="00E27DC4">
            <w:pPr>
              <w:spacing w:after="60"/>
              <w:rPr>
                <w:rFonts w:ascii="Arial" w:hAnsi="Arial" w:cs="Arial"/>
                <w:color w:val="000000" w:themeColor="text1"/>
                <w:szCs w:val="24"/>
              </w:rPr>
            </w:pPr>
            <w:r>
              <w:rPr>
                <w:rFonts w:ascii="Arial" w:hAnsi="Arial" w:cs="Arial"/>
                <w:color w:val="000000" w:themeColor="text1"/>
                <w:szCs w:val="24"/>
              </w:rPr>
              <w:t>M</w:t>
            </w:r>
            <w:r w:rsidRPr="00A950E3">
              <w:rPr>
                <w:rFonts w:ascii="Arial" w:hAnsi="Arial" w:cs="Arial"/>
                <w:color w:val="000000" w:themeColor="text1"/>
                <w:szCs w:val="24"/>
              </w:rPr>
              <w:t>ale, female and disabled toilets</w:t>
            </w:r>
            <w:r>
              <w:rPr>
                <w:rFonts w:ascii="Arial" w:hAnsi="Arial" w:cs="Arial"/>
                <w:color w:val="000000" w:themeColor="text1"/>
                <w:szCs w:val="24"/>
              </w:rPr>
              <w:t xml:space="preserve"> (first floor)</w:t>
            </w:r>
          </w:p>
        </w:tc>
        <w:tc>
          <w:tcPr>
            <w:tcW w:w="2329" w:type="dxa"/>
          </w:tcPr>
          <w:p w14:paraId="2E9CC46D" w14:textId="51E0EA63" w:rsidR="00E32717" w:rsidRPr="00C5154E" w:rsidRDefault="00E32717" w:rsidP="00E27DC4">
            <w:pPr>
              <w:spacing w:after="60"/>
              <w:jc w:val="center"/>
              <w:rPr>
                <w:rFonts w:ascii="Arial" w:hAnsi="Arial" w:cs="Arial"/>
                <w:color w:val="000000" w:themeColor="text1"/>
                <w:szCs w:val="24"/>
              </w:rPr>
            </w:pPr>
          </w:p>
        </w:tc>
      </w:tr>
      <w:tr w:rsidR="00221E82" w:rsidRPr="00C5154E" w14:paraId="02E0532E" w14:textId="77777777" w:rsidTr="00E27DC4">
        <w:trPr>
          <w:trHeight w:val="284"/>
        </w:trPr>
        <w:tc>
          <w:tcPr>
            <w:tcW w:w="581" w:type="dxa"/>
            <w:tcBorders>
              <w:right w:val="nil"/>
            </w:tcBorders>
          </w:tcPr>
          <w:p w14:paraId="6E01A7F0" w14:textId="77777777" w:rsidR="00221E82" w:rsidRPr="00C5154E" w:rsidRDefault="00221E82" w:rsidP="002B4FD8">
            <w:pPr>
              <w:numPr>
                <w:ilvl w:val="0"/>
                <w:numId w:val="13"/>
              </w:numPr>
              <w:spacing w:after="60"/>
              <w:ind w:left="57" w:firstLine="0"/>
              <w:rPr>
                <w:rFonts w:ascii="Arial" w:hAnsi="Arial" w:cs="Arial"/>
                <w:szCs w:val="24"/>
              </w:rPr>
            </w:pPr>
          </w:p>
        </w:tc>
        <w:tc>
          <w:tcPr>
            <w:tcW w:w="6162" w:type="dxa"/>
            <w:tcBorders>
              <w:left w:val="nil"/>
            </w:tcBorders>
            <w:tcMar>
              <w:top w:w="0" w:type="dxa"/>
              <w:left w:w="108" w:type="dxa"/>
              <w:bottom w:w="0" w:type="dxa"/>
              <w:right w:w="108" w:type="dxa"/>
            </w:tcMar>
          </w:tcPr>
          <w:p w14:paraId="50949F9E" w14:textId="02305B5F" w:rsidR="00221E82" w:rsidRPr="00C5154E" w:rsidRDefault="00A950E3" w:rsidP="00E27DC4">
            <w:pPr>
              <w:spacing w:after="60"/>
              <w:rPr>
                <w:rFonts w:ascii="Arial" w:hAnsi="Arial" w:cs="Arial"/>
                <w:color w:val="000000" w:themeColor="text1"/>
                <w:szCs w:val="24"/>
              </w:rPr>
            </w:pPr>
            <w:r>
              <w:rPr>
                <w:rFonts w:ascii="Arial" w:hAnsi="Arial" w:cs="Arial"/>
                <w:color w:val="000000" w:themeColor="text1"/>
                <w:szCs w:val="24"/>
              </w:rPr>
              <w:t>M</w:t>
            </w:r>
            <w:r w:rsidRPr="00A950E3">
              <w:rPr>
                <w:rFonts w:ascii="Arial" w:hAnsi="Arial" w:cs="Arial"/>
                <w:color w:val="000000" w:themeColor="text1"/>
                <w:szCs w:val="24"/>
              </w:rPr>
              <w:t>ale and female showers</w:t>
            </w:r>
            <w:r>
              <w:rPr>
                <w:rFonts w:ascii="Arial" w:hAnsi="Arial" w:cs="Arial"/>
                <w:color w:val="000000" w:themeColor="text1"/>
                <w:szCs w:val="24"/>
              </w:rPr>
              <w:t xml:space="preserve"> within changing rooms</w:t>
            </w:r>
          </w:p>
        </w:tc>
        <w:tc>
          <w:tcPr>
            <w:tcW w:w="2329" w:type="dxa"/>
          </w:tcPr>
          <w:p w14:paraId="70BC4CEF" w14:textId="3C8CA870" w:rsidR="00221E82" w:rsidRPr="00C5154E" w:rsidRDefault="00221E82" w:rsidP="00E27DC4">
            <w:pPr>
              <w:spacing w:after="60"/>
              <w:jc w:val="center"/>
              <w:rPr>
                <w:rFonts w:ascii="Arial" w:hAnsi="Arial" w:cs="Arial"/>
                <w:color w:val="000000" w:themeColor="text1"/>
                <w:szCs w:val="24"/>
              </w:rPr>
            </w:pPr>
          </w:p>
        </w:tc>
      </w:tr>
      <w:tr w:rsidR="00C22697" w:rsidRPr="00C5154E" w14:paraId="345A9D48" w14:textId="77777777" w:rsidTr="00E27DC4">
        <w:trPr>
          <w:trHeight w:val="284"/>
        </w:trPr>
        <w:tc>
          <w:tcPr>
            <w:tcW w:w="581" w:type="dxa"/>
            <w:tcBorders>
              <w:right w:val="nil"/>
            </w:tcBorders>
          </w:tcPr>
          <w:p w14:paraId="3E246BC0" w14:textId="77777777" w:rsidR="00C22697" w:rsidRPr="00C5154E" w:rsidRDefault="00C22697" w:rsidP="002B4FD8">
            <w:pPr>
              <w:numPr>
                <w:ilvl w:val="0"/>
                <w:numId w:val="13"/>
              </w:numPr>
              <w:spacing w:after="60"/>
              <w:ind w:left="57" w:firstLine="0"/>
              <w:rPr>
                <w:rFonts w:ascii="Arial" w:hAnsi="Arial" w:cs="Arial"/>
                <w:szCs w:val="24"/>
              </w:rPr>
            </w:pPr>
          </w:p>
        </w:tc>
        <w:tc>
          <w:tcPr>
            <w:tcW w:w="6162" w:type="dxa"/>
            <w:tcBorders>
              <w:left w:val="nil"/>
            </w:tcBorders>
            <w:tcMar>
              <w:top w:w="0" w:type="dxa"/>
              <w:left w:w="108" w:type="dxa"/>
              <w:bottom w:w="0" w:type="dxa"/>
              <w:right w:w="108" w:type="dxa"/>
            </w:tcMar>
          </w:tcPr>
          <w:p w14:paraId="1646863C" w14:textId="0896B226" w:rsidR="00C22697" w:rsidRPr="00C5154E" w:rsidRDefault="00A950E3" w:rsidP="00E27DC4">
            <w:pPr>
              <w:spacing w:after="60"/>
              <w:rPr>
                <w:rFonts w:ascii="Arial" w:hAnsi="Arial" w:cs="Arial"/>
                <w:color w:val="000000" w:themeColor="text1"/>
                <w:szCs w:val="24"/>
              </w:rPr>
            </w:pPr>
            <w:r>
              <w:rPr>
                <w:rFonts w:ascii="Arial" w:hAnsi="Arial" w:cs="Arial"/>
                <w:color w:val="000000" w:themeColor="text1"/>
                <w:szCs w:val="24"/>
              </w:rPr>
              <w:t>Changing Places</w:t>
            </w:r>
            <w:r w:rsidR="008E6267">
              <w:rPr>
                <w:rFonts w:ascii="Arial" w:hAnsi="Arial" w:cs="Arial"/>
                <w:color w:val="000000" w:themeColor="text1"/>
                <w:szCs w:val="24"/>
              </w:rPr>
              <w:t xml:space="preserve"> Room and fittings</w:t>
            </w:r>
          </w:p>
        </w:tc>
        <w:tc>
          <w:tcPr>
            <w:tcW w:w="2329" w:type="dxa"/>
          </w:tcPr>
          <w:p w14:paraId="2A986B56" w14:textId="7B26ADAC" w:rsidR="00C22697" w:rsidRDefault="00C22697" w:rsidP="00E27DC4">
            <w:pPr>
              <w:spacing w:after="60"/>
              <w:jc w:val="center"/>
              <w:rPr>
                <w:rFonts w:ascii="Arial" w:hAnsi="Arial" w:cs="Arial"/>
                <w:color w:val="000000" w:themeColor="text1"/>
                <w:szCs w:val="24"/>
              </w:rPr>
            </w:pPr>
          </w:p>
        </w:tc>
      </w:tr>
      <w:tr w:rsidR="008E6267" w:rsidRPr="00C5154E" w14:paraId="163F0880" w14:textId="77777777" w:rsidTr="00E27DC4">
        <w:trPr>
          <w:trHeight w:val="284"/>
        </w:trPr>
        <w:tc>
          <w:tcPr>
            <w:tcW w:w="581" w:type="dxa"/>
            <w:tcBorders>
              <w:right w:val="nil"/>
            </w:tcBorders>
          </w:tcPr>
          <w:p w14:paraId="7A093213" w14:textId="77777777" w:rsidR="008E6267" w:rsidRPr="00C5154E" w:rsidRDefault="008E6267" w:rsidP="008E6267">
            <w:pPr>
              <w:numPr>
                <w:ilvl w:val="0"/>
                <w:numId w:val="13"/>
              </w:numPr>
              <w:spacing w:after="60"/>
              <w:ind w:left="57" w:firstLine="0"/>
              <w:rPr>
                <w:rFonts w:ascii="Arial" w:hAnsi="Arial" w:cs="Arial"/>
                <w:szCs w:val="24"/>
              </w:rPr>
            </w:pPr>
          </w:p>
        </w:tc>
        <w:tc>
          <w:tcPr>
            <w:tcW w:w="6162" w:type="dxa"/>
            <w:tcBorders>
              <w:left w:val="nil"/>
            </w:tcBorders>
            <w:tcMar>
              <w:top w:w="0" w:type="dxa"/>
              <w:left w:w="108" w:type="dxa"/>
              <w:bottom w:w="0" w:type="dxa"/>
              <w:right w:w="108" w:type="dxa"/>
            </w:tcMar>
          </w:tcPr>
          <w:p w14:paraId="4DD2F505" w14:textId="626B2C4E" w:rsidR="008E6267" w:rsidRPr="00C5154E" w:rsidRDefault="008E6267" w:rsidP="008E6267">
            <w:pPr>
              <w:spacing w:after="60"/>
              <w:rPr>
                <w:rFonts w:ascii="Arial" w:hAnsi="Arial" w:cs="Arial"/>
                <w:color w:val="000000" w:themeColor="text1"/>
                <w:szCs w:val="24"/>
              </w:rPr>
            </w:pPr>
            <w:r w:rsidRPr="00C5154E">
              <w:rPr>
                <w:rFonts w:ascii="Arial" w:hAnsi="Arial" w:cs="Arial"/>
                <w:color w:val="000000" w:themeColor="text1"/>
                <w:szCs w:val="24"/>
              </w:rPr>
              <w:t>Total Cost (A+B</w:t>
            </w:r>
            <w:r>
              <w:rPr>
                <w:rFonts w:ascii="Arial" w:hAnsi="Arial" w:cs="Arial"/>
                <w:color w:val="000000" w:themeColor="text1"/>
                <w:szCs w:val="24"/>
              </w:rPr>
              <w:t>+C</w:t>
            </w:r>
            <w:r w:rsidRPr="00C5154E">
              <w:rPr>
                <w:rFonts w:ascii="Arial" w:hAnsi="Arial" w:cs="Arial"/>
                <w:color w:val="000000" w:themeColor="text1"/>
                <w:szCs w:val="24"/>
              </w:rPr>
              <w:t>)</w:t>
            </w:r>
          </w:p>
        </w:tc>
        <w:tc>
          <w:tcPr>
            <w:tcW w:w="2329" w:type="dxa"/>
          </w:tcPr>
          <w:p w14:paraId="310E8CDF" w14:textId="4499A476" w:rsidR="008E6267" w:rsidRDefault="008E6267" w:rsidP="008E6267">
            <w:pPr>
              <w:spacing w:after="60"/>
              <w:jc w:val="center"/>
              <w:rPr>
                <w:rFonts w:ascii="Arial" w:hAnsi="Arial" w:cs="Arial"/>
                <w:color w:val="000000" w:themeColor="text1"/>
                <w:szCs w:val="24"/>
              </w:rPr>
            </w:pPr>
            <w:r>
              <w:rPr>
                <w:rFonts w:ascii="Arial" w:hAnsi="Arial" w:cs="Arial"/>
                <w:color w:val="000000" w:themeColor="text1"/>
                <w:szCs w:val="24"/>
              </w:rPr>
              <w:t>55%</w:t>
            </w:r>
          </w:p>
        </w:tc>
      </w:tr>
      <w:tr w:rsidR="008E6267" w:rsidRPr="00C5154E" w14:paraId="22F557CE" w14:textId="77777777" w:rsidTr="00102B3E">
        <w:trPr>
          <w:trHeight w:val="284"/>
        </w:trPr>
        <w:tc>
          <w:tcPr>
            <w:tcW w:w="581" w:type="dxa"/>
            <w:tcBorders>
              <w:right w:val="nil"/>
            </w:tcBorders>
          </w:tcPr>
          <w:p w14:paraId="5D1387D3" w14:textId="77777777" w:rsidR="008E6267" w:rsidRPr="00C5154E" w:rsidRDefault="008E6267" w:rsidP="008E6267">
            <w:pPr>
              <w:spacing w:after="60"/>
              <w:ind w:left="57"/>
              <w:rPr>
                <w:rFonts w:ascii="Arial" w:hAnsi="Arial" w:cs="Arial"/>
                <w:szCs w:val="24"/>
              </w:rPr>
            </w:pPr>
          </w:p>
        </w:tc>
        <w:tc>
          <w:tcPr>
            <w:tcW w:w="6162" w:type="dxa"/>
            <w:tcBorders>
              <w:left w:val="nil"/>
            </w:tcBorders>
            <w:tcMar>
              <w:top w:w="0" w:type="dxa"/>
              <w:left w:w="108" w:type="dxa"/>
              <w:bottom w:w="0" w:type="dxa"/>
              <w:right w:w="108" w:type="dxa"/>
            </w:tcMar>
            <w:vAlign w:val="center"/>
          </w:tcPr>
          <w:p w14:paraId="514E7EB2" w14:textId="55471716" w:rsidR="008E6267" w:rsidRPr="00C5154E" w:rsidRDefault="008E6267" w:rsidP="008E6267">
            <w:pPr>
              <w:spacing w:after="60"/>
              <w:rPr>
                <w:rFonts w:ascii="Arial" w:hAnsi="Arial" w:cs="Arial"/>
                <w:color w:val="000000" w:themeColor="text1"/>
                <w:szCs w:val="24"/>
              </w:rPr>
            </w:pPr>
            <w:r w:rsidRPr="00C5154E">
              <w:rPr>
                <w:rFonts w:ascii="Arial" w:hAnsi="Arial" w:cs="Arial"/>
                <w:b/>
                <w:bCs/>
                <w:szCs w:val="24"/>
              </w:rPr>
              <w:t>Grand Total</w:t>
            </w:r>
          </w:p>
        </w:tc>
        <w:tc>
          <w:tcPr>
            <w:tcW w:w="2329" w:type="dxa"/>
            <w:vAlign w:val="center"/>
          </w:tcPr>
          <w:p w14:paraId="4B5F52B9" w14:textId="234D8721" w:rsidR="008E6267" w:rsidRPr="00C5154E" w:rsidRDefault="008E6267" w:rsidP="008E6267">
            <w:pPr>
              <w:spacing w:after="60"/>
              <w:jc w:val="center"/>
              <w:rPr>
                <w:rFonts w:ascii="Arial" w:hAnsi="Arial" w:cs="Arial"/>
                <w:color w:val="000000" w:themeColor="text1"/>
                <w:szCs w:val="24"/>
              </w:rPr>
            </w:pPr>
            <w:r w:rsidRPr="00C5154E">
              <w:rPr>
                <w:rFonts w:ascii="Arial" w:hAnsi="Arial" w:cs="Arial"/>
                <w:b/>
                <w:bCs/>
                <w:szCs w:val="24"/>
              </w:rPr>
              <w:t>100%</w:t>
            </w:r>
          </w:p>
        </w:tc>
      </w:tr>
      <w:tr w:rsidR="008E6267" w:rsidRPr="00C5154E" w14:paraId="5A9A35D0" w14:textId="77777777" w:rsidTr="008E6267">
        <w:trPr>
          <w:trHeight w:val="567"/>
        </w:trPr>
        <w:tc>
          <w:tcPr>
            <w:tcW w:w="581" w:type="dxa"/>
            <w:tcBorders>
              <w:right w:val="nil"/>
            </w:tcBorders>
            <w:vAlign w:val="center"/>
          </w:tcPr>
          <w:p w14:paraId="39363016" w14:textId="77777777" w:rsidR="008E6267" w:rsidRPr="00C5154E" w:rsidRDefault="008E6267" w:rsidP="008E6267">
            <w:pPr>
              <w:rPr>
                <w:rFonts w:ascii="Arial" w:hAnsi="Arial" w:cs="Arial"/>
                <w:b/>
                <w:bCs/>
                <w:szCs w:val="24"/>
              </w:rPr>
            </w:pPr>
          </w:p>
        </w:tc>
        <w:tc>
          <w:tcPr>
            <w:tcW w:w="6162" w:type="dxa"/>
            <w:tcBorders>
              <w:left w:val="nil"/>
            </w:tcBorders>
            <w:tcMar>
              <w:top w:w="0" w:type="dxa"/>
              <w:left w:w="108" w:type="dxa"/>
              <w:bottom w:w="0" w:type="dxa"/>
              <w:right w:w="108" w:type="dxa"/>
            </w:tcMar>
            <w:vAlign w:val="center"/>
          </w:tcPr>
          <w:p w14:paraId="6EDF82F2" w14:textId="54CFD694" w:rsidR="008E6267" w:rsidRPr="00C5154E" w:rsidRDefault="008E6267" w:rsidP="008E6267">
            <w:pPr>
              <w:jc w:val="both"/>
              <w:rPr>
                <w:rFonts w:ascii="Arial" w:hAnsi="Arial" w:cs="Arial"/>
                <w:b/>
                <w:bCs/>
                <w:szCs w:val="24"/>
              </w:rPr>
            </w:pPr>
          </w:p>
        </w:tc>
        <w:tc>
          <w:tcPr>
            <w:tcW w:w="2329" w:type="dxa"/>
            <w:vAlign w:val="center"/>
          </w:tcPr>
          <w:p w14:paraId="0FAF7EA5" w14:textId="34A38618" w:rsidR="008E6267" w:rsidRPr="00C5154E" w:rsidRDefault="008E6267" w:rsidP="008E6267">
            <w:pPr>
              <w:jc w:val="center"/>
              <w:rPr>
                <w:rFonts w:ascii="Arial" w:hAnsi="Arial" w:cs="Arial"/>
                <w:b/>
                <w:bCs/>
                <w:szCs w:val="24"/>
              </w:rPr>
            </w:pPr>
          </w:p>
        </w:tc>
      </w:tr>
      <w:bookmarkEnd w:id="22"/>
    </w:tbl>
    <w:p w14:paraId="690F5D67" w14:textId="77777777" w:rsidR="00E32717" w:rsidRDefault="00E32717" w:rsidP="00E32717">
      <w:pPr>
        <w:pStyle w:val="ListParagraph"/>
        <w:ind w:left="567" w:hanging="567"/>
        <w:contextualSpacing w:val="0"/>
        <w:rPr>
          <w:rFonts w:cs="Arial"/>
          <w:szCs w:val="24"/>
          <w:lang w:eastAsia="en-GB"/>
        </w:rPr>
      </w:pPr>
    </w:p>
    <w:p w14:paraId="5533C31C" w14:textId="77777777" w:rsidR="00C22697" w:rsidRDefault="00C22697" w:rsidP="00E32717">
      <w:pPr>
        <w:pStyle w:val="ListParagraph"/>
        <w:ind w:left="567" w:hanging="567"/>
        <w:contextualSpacing w:val="0"/>
        <w:rPr>
          <w:rFonts w:cs="Arial"/>
          <w:szCs w:val="24"/>
          <w:lang w:eastAsia="en-GB"/>
        </w:rPr>
      </w:pPr>
    </w:p>
    <w:p w14:paraId="295CC789" w14:textId="77777777" w:rsidR="00C22697" w:rsidRDefault="00C22697" w:rsidP="00E32717">
      <w:pPr>
        <w:pStyle w:val="ListParagraph"/>
        <w:ind w:left="567" w:hanging="567"/>
        <w:contextualSpacing w:val="0"/>
        <w:rPr>
          <w:rFonts w:cs="Arial"/>
          <w:szCs w:val="24"/>
          <w:lang w:eastAsia="en-GB"/>
        </w:rPr>
      </w:pPr>
    </w:p>
    <w:p w14:paraId="0D7F2764" w14:textId="77777777" w:rsidR="00E32717" w:rsidRPr="00C5154E" w:rsidRDefault="00E32717" w:rsidP="002B4FD8">
      <w:pPr>
        <w:pStyle w:val="Heading2"/>
        <w:numPr>
          <w:ilvl w:val="0"/>
          <w:numId w:val="1"/>
        </w:numPr>
        <w:ind w:left="567" w:hanging="567"/>
      </w:pPr>
      <w:bookmarkStart w:id="23" w:name="_Toc210140023"/>
      <w:r w:rsidRPr="00C5154E">
        <w:lastRenderedPageBreak/>
        <w:t>Evaluation of Price (Award Criteria Questionnaire)</w:t>
      </w:r>
      <w:bookmarkEnd w:id="23"/>
    </w:p>
    <w:p w14:paraId="6216DB2D" w14:textId="77777777" w:rsidR="00E32717" w:rsidRPr="00C5154E" w:rsidRDefault="00E32717" w:rsidP="00E32717">
      <w:pPr>
        <w:ind w:left="567" w:hanging="567"/>
        <w:rPr>
          <w:rFonts w:ascii="Arial" w:hAnsi="Arial" w:cs="Arial"/>
          <w:szCs w:val="24"/>
        </w:rPr>
      </w:pPr>
    </w:p>
    <w:p w14:paraId="21E341DD" w14:textId="1672BA93" w:rsidR="00E32717" w:rsidRPr="00C5154E" w:rsidRDefault="00E27DC4" w:rsidP="002B4FD8">
      <w:pPr>
        <w:pStyle w:val="ListParagraph"/>
        <w:numPr>
          <w:ilvl w:val="1"/>
          <w:numId w:val="1"/>
        </w:numPr>
        <w:ind w:left="567" w:hanging="567"/>
        <w:rPr>
          <w:rFonts w:cs="Arial"/>
          <w:szCs w:val="24"/>
        </w:rPr>
      </w:pPr>
      <w:r w:rsidRPr="00C5154E">
        <w:rPr>
          <w:rFonts w:cs="Arial"/>
          <w:szCs w:val="24"/>
        </w:rPr>
        <w:t>Potential Supplier</w:t>
      </w:r>
      <w:r w:rsidR="00E32717" w:rsidRPr="00C5154E">
        <w:rPr>
          <w:rFonts w:cs="Arial"/>
          <w:szCs w:val="24"/>
        </w:rPr>
        <w:t xml:space="preserve">s should satisfy themselves of the accuracy of all fees, rates and prices quoted, since they will be required to hold these or withdraw their </w:t>
      </w:r>
      <w:proofErr w:type="spellStart"/>
      <w:r w:rsidR="00C4459A" w:rsidRPr="00C5154E">
        <w:rPr>
          <w:rFonts w:cs="Arial"/>
          <w:szCs w:val="24"/>
        </w:rPr>
        <w:t>RfQ</w:t>
      </w:r>
      <w:proofErr w:type="spellEnd"/>
      <w:r w:rsidR="00E32717" w:rsidRPr="00C5154E">
        <w:rPr>
          <w:rFonts w:cs="Arial"/>
          <w:szCs w:val="24"/>
        </w:rPr>
        <w:t xml:space="preserve"> Response in the event of errors being identified after the Deadline for Submission of Bids, set out in Table </w:t>
      </w:r>
      <w:r w:rsidR="00746150">
        <w:rPr>
          <w:rFonts w:cs="Arial"/>
          <w:color w:val="70AD47" w:themeColor="accent6"/>
          <w:szCs w:val="24"/>
        </w:rPr>
        <w:t>A</w:t>
      </w:r>
      <w:r w:rsidR="00E32717" w:rsidRPr="00C5154E">
        <w:rPr>
          <w:rFonts w:cs="Arial"/>
          <w:szCs w:val="24"/>
        </w:rPr>
        <w:t>.</w:t>
      </w:r>
    </w:p>
    <w:p w14:paraId="26628012" w14:textId="77777777" w:rsidR="00E32717" w:rsidRPr="00C5154E" w:rsidRDefault="00E32717" w:rsidP="00E32717">
      <w:pPr>
        <w:ind w:left="567" w:hanging="567"/>
        <w:rPr>
          <w:rFonts w:ascii="Arial" w:hAnsi="Arial" w:cs="Arial"/>
          <w:szCs w:val="24"/>
        </w:rPr>
      </w:pPr>
    </w:p>
    <w:p w14:paraId="2BD802A4" w14:textId="77777777" w:rsidR="00E32717" w:rsidRPr="00C5154E" w:rsidRDefault="00E32717" w:rsidP="002B4FD8">
      <w:pPr>
        <w:pStyle w:val="ListParagraph"/>
        <w:numPr>
          <w:ilvl w:val="1"/>
          <w:numId w:val="1"/>
        </w:numPr>
        <w:ind w:left="567" w:hanging="567"/>
        <w:contextualSpacing w:val="0"/>
        <w:rPr>
          <w:rFonts w:cs="Arial"/>
          <w:szCs w:val="24"/>
        </w:rPr>
      </w:pPr>
      <w:r w:rsidRPr="00C5154E">
        <w:rPr>
          <w:rFonts w:cs="Arial"/>
          <w:szCs w:val="24"/>
        </w:rPr>
        <w:t xml:space="preserve">If a </w:t>
      </w:r>
      <w:r w:rsidR="00E27DC4" w:rsidRPr="00C5154E">
        <w:rPr>
          <w:rFonts w:cs="Arial"/>
          <w:szCs w:val="24"/>
        </w:rPr>
        <w:t>Potential Supplier</w:t>
      </w:r>
      <w:r w:rsidRPr="00C5154E">
        <w:rPr>
          <w:rFonts w:cs="Arial"/>
          <w:szCs w:val="24"/>
        </w:rPr>
        <w:t xml:space="preserve"> fails to provide fully for the requirements of the </w:t>
      </w:r>
      <w:proofErr w:type="spellStart"/>
      <w:r w:rsidR="00C4459A" w:rsidRPr="00C5154E">
        <w:rPr>
          <w:rFonts w:cs="Arial"/>
          <w:szCs w:val="24"/>
        </w:rPr>
        <w:t>R</w:t>
      </w:r>
      <w:r w:rsidR="00A42AAD" w:rsidRPr="00C5154E">
        <w:rPr>
          <w:rFonts w:cs="Arial"/>
          <w:szCs w:val="24"/>
        </w:rPr>
        <w:t>f</w:t>
      </w:r>
      <w:r w:rsidR="00C4459A" w:rsidRPr="00C5154E">
        <w:rPr>
          <w:rFonts w:cs="Arial"/>
          <w:szCs w:val="24"/>
        </w:rPr>
        <w:t>Q</w:t>
      </w:r>
      <w:proofErr w:type="spellEnd"/>
      <w:r w:rsidRPr="00C5154E">
        <w:rPr>
          <w:rFonts w:cs="Arial"/>
          <w:szCs w:val="24"/>
        </w:rPr>
        <w:t xml:space="preserve"> it must either:</w:t>
      </w:r>
    </w:p>
    <w:p w14:paraId="18EA07BA" w14:textId="77777777" w:rsidR="00E32717" w:rsidRPr="00C5154E" w:rsidRDefault="00E32717" w:rsidP="002B4FD8">
      <w:pPr>
        <w:pStyle w:val="ListParagraph"/>
        <w:numPr>
          <w:ilvl w:val="2"/>
          <w:numId w:val="1"/>
        </w:numPr>
        <w:ind w:left="1701" w:hanging="1134"/>
        <w:contextualSpacing w:val="0"/>
        <w:rPr>
          <w:rFonts w:cs="Arial"/>
          <w:szCs w:val="24"/>
        </w:rPr>
      </w:pPr>
      <w:r w:rsidRPr="00C5154E">
        <w:rPr>
          <w:rFonts w:cs="Arial"/>
          <w:szCs w:val="24"/>
        </w:rPr>
        <w:t xml:space="preserve">absorb the costs of meeting the Council’s full requirements within its </w:t>
      </w:r>
      <w:proofErr w:type="spellStart"/>
      <w:r w:rsidR="00C4459A" w:rsidRPr="00C5154E">
        <w:rPr>
          <w:rFonts w:cs="Arial"/>
          <w:szCs w:val="24"/>
        </w:rPr>
        <w:t>RfQ</w:t>
      </w:r>
      <w:proofErr w:type="spellEnd"/>
      <w:r w:rsidRPr="00C5154E">
        <w:rPr>
          <w:rFonts w:cs="Arial"/>
          <w:szCs w:val="24"/>
        </w:rPr>
        <w:t xml:space="preserve"> price; or</w:t>
      </w:r>
    </w:p>
    <w:p w14:paraId="65371C3F" w14:textId="77777777" w:rsidR="00E32717" w:rsidRPr="00C5154E" w:rsidRDefault="00E32717" w:rsidP="002B4FD8">
      <w:pPr>
        <w:pStyle w:val="ListParagraph"/>
        <w:numPr>
          <w:ilvl w:val="2"/>
          <w:numId w:val="1"/>
        </w:numPr>
        <w:ind w:left="1701" w:hanging="1134"/>
        <w:contextualSpacing w:val="0"/>
        <w:rPr>
          <w:rFonts w:cs="Arial"/>
          <w:szCs w:val="24"/>
        </w:rPr>
      </w:pPr>
      <w:r w:rsidRPr="00C5154E">
        <w:rPr>
          <w:rFonts w:cs="Arial"/>
          <w:szCs w:val="24"/>
        </w:rPr>
        <w:t xml:space="preserve">withdraw its </w:t>
      </w:r>
      <w:proofErr w:type="spellStart"/>
      <w:r w:rsidR="00C4459A" w:rsidRPr="00C5154E">
        <w:rPr>
          <w:rFonts w:cs="Arial"/>
          <w:szCs w:val="24"/>
        </w:rPr>
        <w:t>RfQ</w:t>
      </w:r>
      <w:proofErr w:type="spellEnd"/>
      <w:r w:rsidRPr="00C5154E">
        <w:rPr>
          <w:rFonts w:cs="Arial"/>
          <w:szCs w:val="24"/>
        </w:rPr>
        <w:t>.</w:t>
      </w:r>
    </w:p>
    <w:p w14:paraId="0E438723" w14:textId="77777777" w:rsidR="00E32717" w:rsidRPr="00C5154E" w:rsidRDefault="00E32717" w:rsidP="00E32717">
      <w:pPr>
        <w:ind w:left="567" w:hanging="567"/>
        <w:rPr>
          <w:rFonts w:ascii="Arial" w:hAnsi="Arial" w:cs="Arial"/>
          <w:szCs w:val="24"/>
        </w:rPr>
      </w:pPr>
    </w:p>
    <w:p w14:paraId="4FA412EB" w14:textId="0023A53E" w:rsidR="00E32717" w:rsidRPr="00C5154E" w:rsidRDefault="00E32717" w:rsidP="002B4FD8">
      <w:pPr>
        <w:pStyle w:val="ListParagraph"/>
        <w:numPr>
          <w:ilvl w:val="1"/>
          <w:numId w:val="1"/>
        </w:numPr>
        <w:ind w:left="567" w:hanging="567"/>
        <w:contextualSpacing w:val="0"/>
        <w:rPr>
          <w:rFonts w:cs="Arial"/>
          <w:szCs w:val="24"/>
        </w:rPr>
      </w:pPr>
      <w:r w:rsidRPr="00C5154E">
        <w:rPr>
          <w:rFonts w:cs="Arial"/>
          <w:szCs w:val="24"/>
        </w:rPr>
        <w:t>The following criteria will be applied to evaluate price:</w:t>
      </w:r>
    </w:p>
    <w:p w14:paraId="6476ACF7" w14:textId="77777777" w:rsidR="00E32717" w:rsidRPr="00C5154E" w:rsidRDefault="00E32717" w:rsidP="00E32717">
      <w:pPr>
        <w:ind w:left="567" w:hanging="567"/>
        <w:rPr>
          <w:rFonts w:ascii="Arial" w:hAnsi="Arial" w:cs="Arial"/>
          <w:szCs w:val="24"/>
        </w:rPr>
      </w:pPr>
    </w:p>
    <w:p w14:paraId="11A61D31" w14:textId="63E94EEA" w:rsidR="00375785" w:rsidRPr="00C5154E" w:rsidRDefault="00375785" w:rsidP="002B4FD8">
      <w:pPr>
        <w:pStyle w:val="ListParagraph"/>
        <w:numPr>
          <w:ilvl w:val="2"/>
          <w:numId w:val="1"/>
        </w:numPr>
        <w:ind w:left="1701" w:hanging="1134"/>
        <w:rPr>
          <w:rFonts w:cs="Arial"/>
          <w:b/>
          <w:bCs/>
          <w:szCs w:val="24"/>
          <w:lang w:val="en-US"/>
        </w:rPr>
      </w:pPr>
      <w:r w:rsidRPr="00C5154E">
        <w:rPr>
          <w:b/>
          <w:bCs/>
        </w:rPr>
        <w:t xml:space="preserve">Weighted Combination of </w:t>
      </w:r>
      <w:r w:rsidR="00A42AAD" w:rsidRPr="00C5154E">
        <w:rPr>
          <w:b/>
          <w:bCs/>
        </w:rPr>
        <w:t>Questions</w:t>
      </w:r>
      <w:r w:rsidRPr="00C5154E">
        <w:rPr>
          <w:b/>
          <w:bCs/>
        </w:rPr>
        <w:t xml:space="preserve"> and Price</w:t>
      </w:r>
    </w:p>
    <w:p w14:paraId="10667079" w14:textId="1BFAC92B" w:rsidR="006F7F4B" w:rsidRPr="00C5154E" w:rsidRDefault="006F7F4B" w:rsidP="002B4FD8">
      <w:pPr>
        <w:pStyle w:val="ListParagraph"/>
        <w:numPr>
          <w:ilvl w:val="1"/>
          <w:numId w:val="19"/>
        </w:numPr>
        <w:ind w:left="1701" w:hanging="1134"/>
        <w:rPr>
          <w:rFonts w:cs="Arial"/>
          <w:szCs w:val="24"/>
        </w:rPr>
      </w:pPr>
      <w:r w:rsidRPr="00C5154E">
        <w:rPr>
          <w:rFonts w:cs="Arial"/>
          <w:szCs w:val="24"/>
        </w:rPr>
        <w:t>The Potential Supplier with the lowest overall compliant price will be awarded the full Price score, as set out in</w:t>
      </w:r>
      <w:r w:rsidR="00746150">
        <w:rPr>
          <w:rFonts w:cs="Arial"/>
          <w:szCs w:val="24"/>
        </w:rPr>
        <w:t xml:space="preserve"> Example 1</w:t>
      </w:r>
      <w:r w:rsidRPr="00C5154E">
        <w:rPr>
          <w:rFonts w:cs="Arial"/>
          <w:szCs w:val="24"/>
        </w:rPr>
        <w:t xml:space="preserve">. All other </w:t>
      </w:r>
      <w:proofErr w:type="spellStart"/>
      <w:r w:rsidR="00A54D08" w:rsidRPr="00C5154E">
        <w:rPr>
          <w:rFonts w:cs="Arial"/>
          <w:szCs w:val="24"/>
        </w:rPr>
        <w:t>RfQ</w:t>
      </w:r>
      <w:proofErr w:type="spellEnd"/>
      <w:r w:rsidRPr="00C5154E">
        <w:rPr>
          <w:rFonts w:cs="Arial"/>
          <w:szCs w:val="24"/>
        </w:rPr>
        <w:t xml:space="preserve"> Responses will be scored in accordance with the following calculation: </w:t>
      </w:r>
    </w:p>
    <w:p w14:paraId="219DAC3F" w14:textId="77777777" w:rsidR="001405F3" w:rsidRPr="00C5154E" w:rsidRDefault="001405F3" w:rsidP="001405F3">
      <w:pPr>
        <w:pStyle w:val="ListParagraph"/>
        <w:ind w:left="1701"/>
        <w:rPr>
          <w:rFonts w:cs="Arial"/>
          <w:szCs w:val="24"/>
        </w:rPr>
      </w:pPr>
    </w:p>
    <w:p w14:paraId="44F582F6" w14:textId="77777777" w:rsidR="006F7F4B" w:rsidRPr="00C5154E" w:rsidRDefault="00074325" w:rsidP="006F7F4B">
      <w:pPr>
        <w:rPr>
          <w:rFonts w:ascii="Arial" w:hAnsi="Arial" w:cs="Arial"/>
          <w:szCs w:val="24"/>
        </w:rPr>
      </w:pPr>
      <m:oMathPara>
        <m:oMath>
          <m:r>
            <m:rPr>
              <m:sty m:val="p"/>
            </m:rPr>
            <w:rPr>
              <w:rFonts w:ascii="Cambria Math" w:hAnsi="Cambria Math" w:cs="Arial"/>
              <w:szCs w:val="24"/>
            </w:rPr>
            <m:t>=Price Weighting-</m:t>
          </m:r>
          <m:d>
            <m:dPr>
              <m:ctrlPr>
                <w:rPr>
                  <w:rFonts w:ascii="Cambria Math" w:hAnsi="Cambria Math" w:cs="Arial"/>
                  <w:szCs w:val="24"/>
                </w:rPr>
              </m:ctrlPr>
            </m:dPr>
            <m:e>
              <m:f>
                <m:fPr>
                  <m:ctrlPr>
                    <w:rPr>
                      <w:rFonts w:ascii="Cambria Math" w:hAnsi="Cambria Math" w:cs="Arial"/>
                      <w:szCs w:val="24"/>
                    </w:rPr>
                  </m:ctrlPr>
                </m:fPr>
                <m:num>
                  <m:r>
                    <m:rPr>
                      <m:sty m:val="p"/>
                    </m:rPr>
                    <w:rPr>
                      <w:rFonts w:ascii="Cambria Math" w:hAnsi="Cambria Math" w:cs="Arial"/>
                      <w:szCs w:val="24"/>
                    </w:rPr>
                    <m:t>Your submitted price-lowest submitted price</m:t>
                  </m:r>
                </m:num>
                <m:den>
                  <m:r>
                    <m:rPr>
                      <m:sty m:val="p"/>
                    </m:rPr>
                    <w:rPr>
                      <w:rFonts w:ascii="Cambria Math" w:hAnsi="Cambria Math" w:cs="Arial"/>
                      <w:szCs w:val="24"/>
                    </w:rPr>
                    <m:t>Your submitted price</m:t>
                  </m:r>
                </m:den>
              </m:f>
            </m:e>
          </m:d>
          <m:r>
            <m:rPr>
              <m:sty m:val="p"/>
            </m:rPr>
            <w:rPr>
              <w:rFonts w:ascii="Cambria Math" w:hAnsi="Cambria Math" w:cs="Arial"/>
              <w:szCs w:val="24"/>
            </w:rPr>
            <m:t>x 100</m:t>
          </m:r>
        </m:oMath>
      </m:oMathPara>
    </w:p>
    <w:p w14:paraId="19ADE944" w14:textId="77777777" w:rsidR="006F7F4B" w:rsidRPr="00C5154E" w:rsidRDefault="006F7F4B" w:rsidP="006F7F4B">
      <w:pPr>
        <w:ind w:left="1701" w:hanging="1134"/>
        <w:rPr>
          <w:rFonts w:ascii="Arial" w:hAnsi="Arial" w:cs="Arial"/>
          <w:szCs w:val="24"/>
        </w:rPr>
      </w:pPr>
    </w:p>
    <w:p w14:paraId="3FDA9DA2" w14:textId="1B3A425B" w:rsidR="006F7F4B" w:rsidRPr="00C5154E" w:rsidRDefault="006F7F4B" w:rsidP="002B4FD8">
      <w:pPr>
        <w:pStyle w:val="ListParagraph"/>
        <w:numPr>
          <w:ilvl w:val="2"/>
          <w:numId w:val="1"/>
        </w:numPr>
        <w:ind w:left="1701" w:hanging="1134"/>
        <w:rPr>
          <w:rFonts w:cs="Arial"/>
          <w:szCs w:val="24"/>
        </w:rPr>
      </w:pPr>
      <w:r w:rsidRPr="00C5154E">
        <w:rPr>
          <w:rFonts w:cs="Arial"/>
          <w:szCs w:val="24"/>
        </w:rPr>
        <w:t>An example is provided in Example 1, below. This example is based o</w:t>
      </w:r>
      <w:r w:rsidRPr="00C5154E">
        <w:rPr>
          <w:rFonts w:cs="Arial"/>
          <w:color w:val="000000" w:themeColor="text1"/>
          <w:szCs w:val="24"/>
        </w:rPr>
        <w:t xml:space="preserve">n a </w:t>
      </w:r>
      <w:r w:rsidR="007C0E35" w:rsidRPr="00C5154E">
        <w:rPr>
          <w:rFonts w:cs="Arial"/>
          <w:color w:val="000000" w:themeColor="text1"/>
          <w:szCs w:val="24"/>
        </w:rPr>
        <w:t>4</w:t>
      </w:r>
      <w:r w:rsidRPr="00C5154E">
        <w:rPr>
          <w:rFonts w:cs="Arial"/>
          <w:color w:val="000000" w:themeColor="text1"/>
          <w:szCs w:val="24"/>
        </w:rPr>
        <w:t>0% price weighting where the lowest compliant price is £100,000.</w:t>
      </w:r>
    </w:p>
    <w:p w14:paraId="40DE3814" w14:textId="77777777" w:rsidR="006F7F4B" w:rsidRPr="00C5154E" w:rsidRDefault="006F7F4B" w:rsidP="006F7F4B">
      <w:pPr>
        <w:ind w:left="567" w:hanging="567"/>
        <w:rPr>
          <w:rFonts w:ascii="Arial" w:hAnsi="Arial" w:cs="Arial"/>
          <w:szCs w:val="24"/>
        </w:rPr>
      </w:pPr>
    </w:p>
    <w:p w14:paraId="281A2425" w14:textId="0800D0CD" w:rsidR="006F7F4B" w:rsidRPr="00C5154E" w:rsidRDefault="006F7F4B" w:rsidP="006F7F4B">
      <w:pPr>
        <w:ind w:left="567" w:hanging="567"/>
        <w:rPr>
          <w:rFonts w:ascii="Arial" w:hAnsi="Arial" w:cs="Arial"/>
          <w:b/>
          <w:bCs/>
          <w:szCs w:val="24"/>
        </w:rPr>
      </w:pPr>
      <w:r w:rsidRPr="00C5154E">
        <w:rPr>
          <w:rFonts w:ascii="Arial" w:hAnsi="Arial" w:cs="Arial"/>
          <w:b/>
          <w:bCs/>
          <w:szCs w:val="24"/>
        </w:rPr>
        <w:t>Example 1</w:t>
      </w:r>
    </w:p>
    <w:tbl>
      <w:tblPr>
        <w:tblStyle w:val="TableGrid"/>
        <w:tblW w:w="9072" w:type="dxa"/>
        <w:tblCellMar>
          <w:top w:w="28" w:type="dxa"/>
          <w:bottom w:w="28" w:type="dxa"/>
        </w:tblCellMar>
        <w:tblLook w:val="04A0" w:firstRow="1" w:lastRow="0" w:firstColumn="1" w:lastColumn="0" w:noHBand="0" w:noVBand="1"/>
      </w:tblPr>
      <w:tblGrid>
        <w:gridCol w:w="2354"/>
        <w:gridCol w:w="1756"/>
        <w:gridCol w:w="3072"/>
        <w:gridCol w:w="1890"/>
      </w:tblGrid>
      <w:tr w:rsidR="006F7F4B" w:rsidRPr="00C5154E" w14:paraId="07EA0831" w14:textId="77777777" w:rsidTr="00A54D08">
        <w:trPr>
          <w:trHeight w:val="567"/>
          <w:tblHeader/>
        </w:trPr>
        <w:tc>
          <w:tcPr>
            <w:tcW w:w="2354" w:type="dxa"/>
            <w:vAlign w:val="center"/>
          </w:tcPr>
          <w:p w14:paraId="0DE960DB" w14:textId="77777777" w:rsidR="006F7F4B" w:rsidRPr="00C5154E" w:rsidRDefault="006F7F4B" w:rsidP="00A54D08">
            <w:pPr>
              <w:jc w:val="center"/>
              <w:rPr>
                <w:rFonts w:ascii="Arial" w:hAnsi="Arial" w:cs="Arial"/>
                <w:b/>
                <w:bCs/>
                <w:szCs w:val="24"/>
              </w:rPr>
            </w:pPr>
            <w:r w:rsidRPr="00C5154E">
              <w:rPr>
                <w:rFonts w:ascii="Arial" w:hAnsi="Arial" w:cs="Arial"/>
                <w:b/>
                <w:bCs/>
                <w:szCs w:val="24"/>
              </w:rPr>
              <w:t>Potential Supplier No.</w:t>
            </w:r>
          </w:p>
        </w:tc>
        <w:tc>
          <w:tcPr>
            <w:tcW w:w="1756" w:type="dxa"/>
            <w:vAlign w:val="center"/>
          </w:tcPr>
          <w:p w14:paraId="4D357AFD" w14:textId="77777777" w:rsidR="006F7F4B" w:rsidRPr="00C5154E" w:rsidRDefault="00A54D08" w:rsidP="00A54D08">
            <w:pPr>
              <w:jc w:val="center"/>
              <w:rPr>
                <w:rFonts w:ascii="Arial" w:hAnsi="Arial" w:cs="Arial"/>
                <w:b/>
                <w:bCs/>
                <w:szCs w:val="24"/>
              </w:rPr>
            </w:pPr>
            <w:proofErr w:type="spellStart"/>
            <w:r w:rsidRPr="00C5154E">
              <w:rPr>
                <w:rFonts w:ascii="Arial" w:hAnsi="Arial" w:cs="Arial"/>
                <w:b/>
                <w:bCs/>
                <w:szCs w:val="24"/>
              </w:rPr>
              <w:t>RfQ</w:t>
            </w:r>
            <w:proofErr w:type="spellEnd"/>
            <w:r w:rsidR="006F7F4B" w:rsidRPr="00C5154E">
              <w:rPr>
                <w:rFonts w:ascii="Arial" w:hAnsi="Arial" w:cs="Arial"/>
                <w:b/>
                <w:bCs/>
                <w:szCs w:val="24"/>
              </w:rPr>
              <w:t xml:space="preserve"> Price</w:t>
            </w:r>
          </w:p>
        </w:tc>
        <w:tc>
          <w:tcPr>
            <w:tcW w:w="3072" w:type="dxa"/>
            <w:vAlign w:val="center"/>
          </w:tcPr>
          <w:p w14:paraId="17BC160D" w14:textId="77777777" w:rsidR="006F7F4B" w:rsidRPr="00C5154E" w:rsidRDefault="006F7F4B" w:rsidP="00A54D08">
            <w:pPr>
              <w:jc w:val="center"/>
              <w:rPr>
                <w:rFonts w:ascii="Arial" w:hAnsi="Arial" w:cs="Arial"/>
                <w:b/>
                <w:bCs/>
                <w:szCs w:val="24"/>
              </w:rPr>
            </w:pPr>
            <w:r w:rsidRPr="00C5154E">
              <w:rPr>
                <w:rFonts w:ascii="Arial" w:hAnsi="Arial" w:cs="Arial"/>
                <w:b/>
                <w:bCs/>
                <w:szCs w:val="24"/>
              </w:rPr>
              <w:t>Price Calculation</w:t>
            </w:r>
          </w:p>
        </w:tc>
        <w:tc>
          <w:tcPr>
            <w:tcW w:w="1890" w:type="dxa"/>
            <w:vAlign w:val="center"/>
          </w:tcPr>
          <w:p w14:paraId="25A6B7E8" w14:textId="77777777" w:rsidR="006F7F4B" w:rsidRPr="00C5154E" w:rsidRDefault="006F7F4B" w:rsidP="00A54D08">
            <w:pPr>
              <w:jc w:val="center"/>
              <w:rPr>
                <w:rFonts w:ascii="Arial" w:hAnsi="Arial" w:cs="Arial"/>
                <w:b/>
                <w:bCs/>
                <w:szCs w:val="24"/>
              </w:rPr>
            </w:pPr>
            <w:r w:rsidRPr="00C5154E">
              <w:rPr>
                <w:rFonts w:ascii="Arial" w:hAnsi="Arial" w:cs="Arial"/>
                <w:b/>
                <w:bCs/>
                <w:szCs w:val="24"/>
              </w:rPr>
              <w:t>Price Score</w:t>
            </w:r>
          </w:p>
        </w:tc>
      </w:tr>
      <w:tr w:rsidR="006F7F4B" w:rsidRPr="00C5154E" w14:paraId="3EE2095E" w14:textId="77777777" w:rsidTr="00A54D08">
        <w:trPr>
          <w:trHeight w:val="284"/>
        </w:trPr>
        <w:tc>
          <w:tcPr>
            <w:tcW w:w="2354" w:type="dxa"/>
          </w:tcPr>
          <w:p w14:paraId="3848E929" w14:textId="77777777" w:rsidR="006F7F4B" w:rsidRPr="00C5154E" w:rsidRDefault="006F7F4B" w:rsidP="002B4FD8">
            <w:pPr>
              <w:pStyle w:val="ListParagraph"/>
              <w:numPr>
                <w:ilvl w:val="0"/>
                <w:numId w:val="18"/>
              </w:numPr>
              <w:spacing w:after="120"/>
              <w:ind w:left="0" w:firstLine="0"/>
              <w:rPr>
                <w:rFonts w:cs="Arial"/>
                <w:szCs w:val="24"/>
              </w:rPr>
            </w:pPr>
          </w:p>
        </w:tc>
        <w:tc>
          <w:tcPr>
            <w:tcW w:w="1756" w:type="dxa"/>
          </w:tcPr>
          <w:p w14:paraId="6025ADEC" w14:textId="2C947FB6" w:rsidR="006F7F4B" w:rsidRPr="00C5154E" w:rsidRDefault="006F7F4B"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£100,000.00</w:t>
            </w:r>
          </w:p>
        </w:tc>
        <w:tc>
          <w:tcPr>
            <w:tcW w:w="3072" w:type="dxa"/>
          </w:tcPr>
          <w:p w14:paraId="208E2362" w14:textId="001D5328" w:rsidR="006F7F4B" w:rsidRPr="00C5154E" w:rsidRDefault="006F7F4B" w:rsidP="00A54D08">
            <w:pPr>
              <w:jc w:val="center"/>
              <w:rPr>
                <w:rFonts w:ascii="Arial" w:hAnsi="Arial" w:cs="Arial"/>
                <w:color w:val="000000" w:themeColor="text1"/>
                <w:szCs w:val="24"/>
              </w:rPr>
            </w:pPr>
            <w:r w:rsidRPr="00C5154E">
              <w:rPr>
                <w:rFonts w:ascii="Arial" w:hAnsi="Arial" w:cs="Arial"/>
                <w:color w:val="000000" w:themeColor="text1"/>
                <w:szCs w:val="24"/>
              </w:rPr>
              <w:t>=</w:t>
            </w:r>
            <w:r w:rsidR="007C0E35" w:rsidRPr="00C5154E">
              <w:rPr>
                <w:rFonts w:ascii="Arial" w:hAnsi="Arial" w:cs="Arial"/>
                <w:color w:val="000000" w:themeColor="text1"/>
                <w:szCs w:val="24"/>
              </w:rPr>
              <w:t>4</w:t>
            </w:r>
            <w:r w:rsidRPr="00C5154E">
              <w:rPr>
                <w:rFonts w:ascii="Arial" w:hAnsi="Arial" w:cs="Arial"/>
                <w:color w:val="000000" w:themeColor="text1"/>
                <w:szCs w:val="24"/>
              </w:rPr>
              <w:t>0%</w:t>
            </w:r>
          </w:p>
          <w:p w14:paraId="07F0289E" w14:textId="77777777" w:rsidR="006F7F4B" w:rsidRPr="00C5154E" w:rsidRDefault="006F7F4B"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(lowest compliant price)</w:t>
            </w:r>
          </w:p>
        </w:tc>
        <w:tc>
          <w:tcPr>
            <w:tcW w:w="1890" w:type="dxa"/>
          </w:tcPr>
          <w:p w14:paraId="2352E9DA" w14:textId="62D8A4A8" w:rsidR="006F7F4B" w:rsidRPr="00C5154E" w:rsidRDefault="007C0E35"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4</w:t>
            </w:r>
            <w:r w:rsidR="006F7F4B" w:rsidRPr="00C5154E">
              <w:rPr>
                <w:rFonts w:ascii="Arial" w:hAnsi="Arial" w:cs="Arial"/>
                <w:color w:val="000000" w:themeColor="text1"/>
                <w:szCs w:val="24"/>
              </w:rPr>
              <w:t>0</w:t>
            </w:r>
          </w:p>
        </w:tc>
      </w:tr>
      <w:tr w:rsidR="006F7F4B" w:rsidRPr="00C5154E" w14:paraId="3A475458" w14:textId="77777777" w:rsidTr="00A54D08">
        <w:trPr>
          <w:trHeight w:val="284"/>
        </w:trPr>
        <w:tc>
          <w:tcPr>
            <w:tcW w:w="2354" w:type="dxa"/>
          </w:tcPr>
          <w:p w14:paraId="008E2555" w14:textId="77777777" w:rsidR="006F7F4B" w:rsidRPr="00C5154E" w:rsidRDefault="006F7F4B" w:rsidP="002B4FD8">
            <w:pPr>
              <w:pStyle w:val="ListParagraph"/>
              <w:numPr>
                <w:ilvl w:val="0"/>
                <w:numId w:val="18"/>
              </w:numPr>
              <w:spacing w:after="120"/>
              <w:ind w:left="0" w:firstLine="0"/>
              <w:rPr>
                <w:rFonts w:cs="Arial"/>
                <w:szCs w:val="24"/>
              </w:rPr>
            </w:pPr>
          </w:p>
        </w:tc>
        <w:tc>
          <w:tcPr>
            <w:tcW w:w="1756" w:type="dxa"/>
          </w:tcPr>
          <w:p w14:paraId="683ADA9C" w14:textId="28FF8E7E" w:rsidR="006F7F4B" w:rsidRPr="00C5154E" w:rsidRDefault="006F7F4B"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£110,000.00</w:t>
            </w:r>
          </w:p>
        </w:tc>
        <w:tc>
          <w:tcPr>
            <w:tcW w:w="3072" w:type="dxa"/>
          </w:tcPr>
          <w:p w14:paraId="34E17D5F" w14:textId="00B450CF" w:rsidR="006F7F4B" w:rsidRPr="00C5154E" w:rsidRDefault="006F7F4B"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w:t>
            </w:r>
            <w:r w:rsidR="00517372" w:rsidRPr="00C5154E">
              <w:rPr>
                <w:rFonts w:ascii="Arial" w:hAnsi="Arial" w:cs="Arial"/>
                <w:color w:val="000000" w:themeColor="text1"/>
                <w:szCs w:val="24"/>
              </w:rPr>
              <w:t>4</w:t>
            </w:r>
            <w:r w:rsidRPr="00C5154E">
              <w:rPr>
                <w:rFonts w:ascii="Arial" w:hAnsi="Arial" w:cs="Arial"/>
                <w:color w:val="000000" w:themeColor="text1"/>
                <w:szCs w:val="24"/>
              </w:rPr>
              <w:t>0-((110,000-100,000)/</w:t>
            </w:r>
            <w:proofErr w:type="gramStart"/>
            <w:r w:rsidRPr="00C5154E">
              <w:rPr>
                <w:rFonts w:ascii="Arial" w:hAnsi="Arial" w:cs="Arial"/>
                <w:color w:val="000000" w:themeColor="text1"/>
                <w:szCs w:val="24"/>
              </w:rPr>
              <w:t>110,000)*</w:t>
            </w:r>
            <w:proofErr w:type="gramEnd"/>
            <w:r w:rsidRPr="00C5154E">
              <w:rPr>
                <w:rFonts w:ascii="Arial" w:hAnsi="Arial" w:cs="Arial"/>
                <w:color w:val="000000" w:themeColor="text1"/>
                <w:szCs w:val="24"/>
              </w:rPr>
              <w:t>100</w:t>
            </w:r>
          </w:p>
        </w:tc>
        <w:tc>
          <w:tcPr>
            <w:tcW w:w="1890" w:type="dxa"/>
          </w:tcPr>
          <w:p w14:paraId="49937DA1" w14:textId="5AD6E3D1" w:rsidR="006F7F4B" w:rsidRPr="00C5154E" w:rsidRDefault="00517372"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3</w:t>
            </w:r>
            <w:r w:rsidR="006F7F4B" w:rsidRPr="00C5154E">
              <w:rPr>
                <w:rFonts w:ascii="Arial" w:hAnsi="Arial" w:cs="Arial"/>
                <w:color w:val="000000" w:themeColor="text1"/>
                <w:szCs w:val="24"/>
              </w:rPr>
              <w:t>0.91</w:t>
            </w:r>
          </w:p>
        </w:tc>
      </w:tr>
      <w:tr w:rsidR="006F7F4B" w:rsidRPr="00C5154E" w14:paraId="05985490" w14:textId="77777777" w:rsidTr="00A54D08">
        <w:trPr>
          <w:trHeight w:val="284"/>
        </w:trPr>
        <w:tc>
          <w:tcPr>
            <w:tcW w:w="2354" w:type="dxa"/>
          </w:tcPr>
          <w:p w14:paraId="5D7B790D" w14:textId="77777777" w:rsidR="006F7F4B" w:rsidRPr="00C5154E" w:rsidRDefault="006F7F4B" w:rsidP="002B4FD8">
            <w:pPr>
              <w:pStyle w:val="ListParagraph"/>
              <w:numPr>
                <w:ilvl w:val="0"/>
                <w:numId w:val="18"/>
              </w:numPr>
              <w:spacing w:after="120"/>
              <w:ind w:left="0" w:firstLine="0"/>
              <w:rPr>
                <w:rFonts w:cs="Arial"/>
                <w:szCs w:val="24"/>
              </w:rPr>
            </w:pPr>
          </w:p>
        </w:tc>
        <w:tc>
          <w:tcPr>
            <w:tcW w:w="1756" w:type="dxa"/>
          </w:tcPr>
          <w:p w14:paraId="64DFD3B1" w14:textId="1BED8309" w:rsidR="006F7F4B" w:rsidRPr="00C5154E" w:rsidRDefault="006F7F4B"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£500,000.00</w:t>
            </w:r>
          </w:p>
        </w:tc>
        <w:tc>
          <w:tcPr>
            <w:tcW w:w="3072" w:type="dxa"/>
          </w:tcPr>
          <w:p w14:paraId="79C923AF" w14:textId="7998380C" w:rsidR="006F7F4B" w:rsidRPr="00C5154E" w:rsidRDefault="006F7F4B"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w:t>
            </w:r>
            <w:r w:rsidR="00CA31AB" w:rsidRPr="00C5154E">
              <w:rPr>
                <w:rFonts w:ascii="Arial" w:hAnsi="Arial" w:cs="Arial"/>
                <w:color w:val="000000" w:themeColor="text1"/>
                <w:szCs w:val="24"/>
              </w:rPr>
              <w:t>4</w:t>
            </w:r>
            <w:r w:rsidRPr="00C5154E">
              <w:rPr>
                <w:rFonts w:ascii="Arial" w:hAnsi="Arial" w:cs="Arial"/>
                <w:color w:val="000000" w:themeColor="text1"/>
                <w:szCs w:val="24"/>
              </w:rPr>
              <w:t>0-((500,000-100,000)/</w:t>
            </w:r>
            <w:proofErr w:type="gramStart"/>
            <w:r w:rsidRPr="00C5154E">
              <w:rPr>
                <w:rFonts w:ascii="Arial" w:hAnsi="Arial" w:cs="Arial"/>
                <w:color w:val="000000" w:themeColor="text1"/>
                <w:szCs w:val="24"/>
              </w:rPr>
              <w:t>500,000)*</w:t>
            </w:r>
            <w:proofErr w:type="gramEnd"/>
            <w:r w:rsidRPr="00C5154E">
              <w:rPr>
                <w:rFonts w:ascii="Arial" w:hAnsi="Arial" w:cs="Arial"/>
                <w:color w:val="000000" w:themeColor="text1"/>
                <w:szCs w:val="24"/>
              </w:rPr>
              <w:t>100</w:t>
            </w:r>
          </w:p>
        </w:tc>
        <w:tc>
          <w:tcPr>
            <w:tcW w:w="1890" w:type="dxa"/>
          </w:tcPr>
          <w:p w14:paraId="346AF07A" w14:textId="6E56C841" w:rsidR="006F7F4B" w:rsidRPr="00C5154E" w:rsidRDefault="006F7F4B"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w:t>
            </w:r>
            <w:r w:rsidR="00703FB2" w:rsidRPr="00C5154E">
              <w:rPr>
                <w:rFonts w:ascii="Arial" w:hAnsi="Arial" w:cs="Arial"/>
                <w:color w:val="000000" w:themeColor="text1"/>
                <w:szCs w:val="24"/>
              </w:rPr>
              <w:t>4</w:t>
            </w:r>
            <w:r w:rsidRPr="00C5154E">
              <w:rPr>
                <w:rFonts w:ascii="Arial" w:hAnsi="Arial" w:cs="Arial"/>
                <w:color w:val="000000" w:themeColor="text1"/>
                <w:szCs w:val="24"/>
              </w:rPr>
              <w:t>0</w:t>
            </w:r>
          </w:p>
        </w:tc>
      </w:tr>
      <w:tr w:rsidR="006F7F4B" w:rsidRPr="00C5154E" w14:paraId="355C7E0B" w14:textId="77777777" w:rsidTr="00A54D08">
        <w:trPr>
          <w:trHeight w:val="284"/>
        </w:trPr>
        <w:tc>
          <w:tcPr>
            <w:tcW w:w="2354" w:type="dxa"/>
          </w:tcPr>
          <w:p w14:paraId="3FF0BC6E" w14:textId="77777777" w:rsidR="006F7F4B" w:rsidRPr="00C5154E" w:rsidRDefault="006F7F4B" w:rsidP="002B4FD8">
            <w:pPr>
              <w:pStyle w:val="ListParagraph"/>
              <w:numPr>
                <w:ilvl w:val="0"/>
                <w:numId w:val="18"/>
              </w:numPr>
              <w:spacing w:after="120"/>
              <w:ind w:left="0" w:firstLine="0"/>
              <w:rPr>
                <w:rFonts w:cs="Arial"/>
                <w:szCs w:val="24"/>
              </w:rPr>
            </w:pPr>
          </w:p>
        </w:tc>
        <w:tc>
          <w:tcPr>
            <w:tcW w:w="1756" w:type="dxa"/>
          </w:tcPr>
          <w:p w14:paraId="11799092" w14:textId="3976AC3B" w:rsidR="006F7F4B" w:rsidRPr="00C5154E" w:rsidRDefault="006F7F4B"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£130,000.00</w:t>
            </w:r>
          </w:p>
        </w:tc>
        <w:tc>
          <w:tcPr>
            <w:tcW w:w="3072" w:type="dxa"/>
          </w:tcPr>
          <w:p w14:paraId="7FABE4E3" w14:textId="717C475E" w:rsidR="006F7F4B" w:rsidRPr="00C5154E" w:rsidRDefault="006F7F4B"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w:t>
            </w:r>
            <w:r w:rsidR="00703FB2" w:rsidRPr="00C5154E">
              <w:rPr>
                <w:rFonts w:ascii="Arial" w:hAnsi="Arial" w:cs="Arial"/>
                <w:color w:val="000000" w:themeColor="text1"/>
                <w:szCs w:val="24"/>
              </w:rPr>
              <w:t>4</w:t>
            </w:r>
            <w:r w:rsidRPr="00C5154E">
              <w:rPr>
                <w:rFonts w:ascii="Arial" w:hAnsi="Arial" w:cs="Arial"/>
                <w:color w:val="000000" w:themeColor="text1"/>
                <w:szCs w:val="24"/>
              </w:rPr>
              <w:t>0-((130,000-100,000)/</w:t>
            </w:r>
            <w:proofErr w:type="gramStart"/>
            <w:r w:rsidRPr="00C5154E">
              <w:rPr>
                <w:rFonts w:ascii="Arial" w:hAnsi="Arial" w:cs="Arial"/>
                <w:color w:val="000000" w:themeColor="text1"/>
                <w:szCs w:val="24"/>
              </w:rPr>
              <w:t>130,000)*</w:t>
            </w:r>
            <w:proofErr w:type="gramEnd"/>
            <w:r w:rsidRPr="00C5154E">
              <w:rPr>
                <w:rFonts w:ascii="Arial" w:hAnsi="Arial" w:cs="Arial"/>
                <w:color w:val="000000" w:themeColor="text1"/>
                <w:szCs w:val="24"/>
              </w:rPr>
              <w:t>100</w:t>
            </w:r>
          </w:p>
        </w:tc>
        <w:tc>
          <w:tcPr>
            <w:tcW w:w="1890" w:type="dxa"/>
          </w:tcPr>
          <w:p w14:paraId="0078CCFC" w14:textId="49F8E58D" w:rsidR="006F7F4B" w:rsidRPr="00C5154E" w:rsidRDefault="00AD001C" w:rsidP="00A54D08">
            <w:pPr>
              <w:spacing w:after="120"/>
              <w:jc w:val="center"/>
              <w:rPr>
                <w:rFonts w:ascii="Arial" w:hAnsi="Arial" w:cs="Arial"/>
                <w:color w:val="000000" w:themeColor="text1"/>
                <w:szCs w:val="24"/>
              </w:rPr>
            </w:pPr>
            <w:r w:rsidRPr="00C5154E">
              <w:rPr>
                <w:rFonts w:ascii="Arial" w:hAnsi="Arial" w:cs="Arial"/>
                <w:color w:val="000000" w:themeColor="text1"/>
                <w:szCs w:val="24"/>
              </w:rPr>
              <w:t>1</w:t>
            </w:r>
            <w:r w:rsidR="006F7F4B" w:rsidRPr="00C5154E">
              <w:rPr>
                <w:rFonts w:ascii="Arial" w:hAnsi="Arial" w:cs="Arial"/>
                <w:color w:val="000000" w:themeColor="text1"/>
                <w:szCs w:val="24"/>
              </w:rPr>
              <w:t>6.92</w:t>
            </w:r>
          </w:p>
        </w:tc>
      </w:tr>
    </w:tbl>
    <w:p w14:paraId="385C4311" w14:textId="77777777" w:rsidR="006F7F4B" w:rsidRPr="00C5154E" w:rsidRDefault="006F7F4B" w:rsidP="006F7F4B">
      <w:pPr>
        <w:ind w:left="567" w:hanging="567"/>
        <w:rPr>
          <w:rFonts w:ascii="Arial" w:hAnsi="Arial" w:cs="Arial"/>
          <w:szCs w:val="24"/>
        </w:rPr>
      </w:pPr>
    </w:p>
    <w:p w14:paraId="4685A4B3" w14:textId="0435AB16" w:rsidR="006F7F4B" w:rsidRPr="00C5154E" w:rsidRDefault="00A42AAD" w:rsidP="002B4FD8">
      <w:pPr>
        <w:pStyle w:val="ListParagraph"/>
        <w:numPr>
          <w:ilvl w:val="2"/>
          <w:numId w:val="1"/>
        </w:numPr>
        <w:ind w:left="1701" w:hanging="1134"/>
        <w:contextualSpacing w:val="0"/>
        <w:rPr>
          <w:rFonts w:cs="Arial"/>
          <w:szCs w:val="24"/>
        </w:rPr>
      </w:pPr>
      <w:bookmarkStart w:id="24" w:name="_Hlk78960650"/>
      <w:r w:rsidRPr="00C5154E">
        <w:rPr>
          <w:szCs w:val="24"/>
        </w:rPr>
        <w:t>If the Potential Supplier receives a minus score, following the Price Calculation provided in Example 1, the Council will amend the Potential Supplier’s Price Score to “0”, for the purposes of the Evaluation, so their Price Score does not adversely affect their overall Score</w:t>
      </w:r>
      <w:r w:rsidR="006F7F4B" w:rsidRPr="00C5154E">
        <w:rPr>
          <w:rFonts w:cs="Arial"/>
          <w:szCs w:val="24"/>
        </w:rPr>
        <w:t>.</w:t>
      </w:r>
      <w:bookmarkEnd w:id="24"/>
    </w:p>
    <w:p w14:paraId="100C4E22" w14:textId="77777777" w:rsidR="006F7F4B" w:rsidRDefault="006F7F4B" w:rsidP="00E32717">
      <w:pPr>
        <w:ind w:left="567" w:hanging="567"/>
        <w:rPr>
          <w:rFonts w:ascii="Arial" w:hAnsi="Arial" w:cs="Arial"/>
          <w:szCs w:val="24"/>
        </w:rPr>
      </w:pPr>
    </w:p>
    <w:p w14:paraId="7F2850DA" w14:textId="77777777" w:rsidR="00E36706" w:rsidRPr="00C5154E" w:rsidRDefault="00E36706" w:rsidP="00E32717">
      <w:pPr>
        <w:ind w:left="567" w:hanging="567"/>
        <w:rPr>
          <w:rFonts w:ascii="Arial" w:hAnsi="Arial" w:cs="Arial"/>
          <w:szCs w:val="24"/>
        </w:rPr>
      </w:pPr>
    </w:p>
    <w:p w14:paraId="431E1F6E" w14:textId="77777777" w:rsidR="00E32717" w:rsidRPr="00C5154E" w:rsidRDefault="00E32717" w:rsidP="002B4FD8">
      <w:pPr>
        <w:pStyle w:val="Heading2"/>
        <w:numPr>
          <w:ilvl w:val="0"/>
          <w:numId w:val="1"/>
        </w:numPr>
        <w:ind w:left="567" w:hanging="567"/>
      </w:pPr>
      <w:bookmarkStart w:id="25" w:name="_Toc210140024"/>
      <w:r w:rsidRPr="00C5154E">
        <w:lastRenderedPageBreak/>
        <w:t>Presentations and/or Clarifications</w:t>
      </w:r>
      <w:bookmarkEnd w:id="25"/>
    </w:p>
    <w:p w14:paraId="75A897D3" w14:textId="77777777" w:rsidR="00E32717" w:rsidRPr="00C5154E" w:rsidRDefault="00E32717" w:rsidP="00E32717">
      <w:pPr>
        <w:ind w:left="567" w:hanging="567"/>
        <w:rPr>
          <w:rFonts w:ascii="Arial" w:hAnsi="Arial" w:cs="Arial"/>
          <w:szCs w:val="24"/>
        </w:rPr>
      </w:pPr>
    </w:p>
    <w:p w14:paraId="5FD563D3" w14:textId="77777777" w:rsidR="00E32717" w:rsidRPr="00C5154E" w:rsidRDefault="00E32717" w:rsidP="002B4FD8">
      <w:pPr>
        <w:pStyle w:val="ListParagraph"/>
        <w:numPr>
          <w:ilvl w:val="1"/>
          <w:numId w:val="1"/>
        </w:numPr>
        <w:ind w:left="567" w:hanging="567"/>
        <w:rPr>
          <w:rFonts w:cs="Arial"/>
          <w:szCs w:val="24"/>
        </w:rPr>
      </w:pPr>
      <w:r w:rsidRPr="00C5154E">
        <w:rPr>
          <w:rFonts w:cs="Arial"/>
          <w:szCs w:val="24"/>
        </w:rPr>
        <w:t xml:space="preserve">Where the Council believes there is an omission, ambiguity or inconsistency in a </w:t>
      </w:r>
      <w:r w:rsidR="00E27DC4" w:rsidRPr="00C5154E">
        <w:rPr>
          <w:rFonts w:cs="Arial"/>
          <w:szCs w:val="24"/>
        </w:rPr>
        <w:t>Potential Supplier</w:t>
      </w:r>
      <w:r w:rsidRPr="00C5154E">
        <w:rPr>
          <w:rFonts w:cs="Arial"/>
          <w:szCs w:val="24"/>
        </w:rPr>
        <w:t xml:space="preserve">’s </w:t>
      </w:r>
      <w:proofErr w:type="spellStart"/>
      <w:r w:rsidR="00C4459A" w:rsidRPr="00C5154E">
        <w:rPr>
          <w:rFonts w:cs="Arial"/>
          <w:szCs w:val="24"/>
        </w:rPr>
        <w:t>RfQ</w:t>
      </w:r>
      <w:proofErr w:type="spellEnd"/>
      <w:r w:rsidRPr="00C5154E">
        <w:rPr>
          <w:rFonts w:cs="Arial"/>
          <w:szCs w:val="24"/>
        </w:rPr>
        <w:t xml:space="preserve"> Response (including an arithmetical error), the Council reserves the right (but is not obliged) to seek clarification of any aspect of a </w:t>
      </w:r>
      <w:r w:rsidR="00E27DC4" w:rsidRPr="00C5154E">
        <w:rPr>
          <w:rFonts w:cs="Arial"/>
          <w:szCs w:val="24"/>
        </w:rPr>
        <w:t>Potential Supplier</w:t>
      </w:r>
      <w:r w:rsidRPr="00C5154E">
        <w:rPr>
          <w:rFonts w:cs="Arial"/>
          <w:szCs w:val="24"/>
        </w:rPr>
        <w:t xml:space="preserve">’s </w:t>
      </w:r>
      <w:proofErr w:type="spellStart"/>
      <w:r w:rsidR="00C4459A" w:rsidRPr="00C5154E">
        <w:rPr>
          <w:rFonts w:cs="Arial"/>
          <w:szCs w:val="24"/>
        </w:rPr>
        <w:t>RfQ</w:t>
      </w:r>
      <w:proofErr w:type="spellEnd"/>
      <w:r w:rsidRPr="00C5154E">
        <w:rPr>
          <w:rFonts w:cs="Arial"/>
          <w:szCs w:val="24"/>
        </w:rPr>
        <w:t xml:space="preserve"> Response during the evaluation phase where necessary for the purposes of carrying out a fair evaluation.</w:t>
      </w:r>
    </w:p>
    <w:p w14:paraId="18637E54" w14:textId="77777777" w:rsidR="00E32717" w:rsidRPr="00C5154E" w:rsidRDefault="00E32717" w:rsidP="00E32717">
      <w:pPr>
        <w:pStyle w:val="ListParagraph"/>
        <w:ind w:left="567" w:hanging="567"/>
        <w:rPr>
          <w:rFonts w:cs="Arial"/>
          <w:szCs w:val="24"/>
        </w:rPr>
      </w:pPr>
    </w:p>
    <w:p w14:paraId="3BF22CD7" w14:textId="77777777" w:rsidR="00E32717" w:rsidRPr="00C5154E" w:rsidRDefault="00E32717" w:rsidP="002B4FD8">
      <w:pPr>
        <w:pStyle w:val="ListParagraph"/>
        <w:numPr>
          <w:ilvl w:val="1"/>
          <w:numId w:val="1"/>
        </w:numPr>
        <w:ind w:left="567" w:hanging="567"/>
        <w:rPr>
          <w:rFonts w:cs="Arial"/>
          <w:szCs w:val="24"/>
        </w:rPr>
      </w:pPr>
      <w:r w:rsidRPr="00C5154E">
        <w:rPr>
          <w:rFonts w:cs="Arial"/>
          <w:szCs w:val="24"/>
        </w:rPr>
        <w:t xml:space="preserve">The </w:t>
      </w:r>
      <w:r w:rsidR="00E27DC4" w:rsidRPr="00C5154E">
        <w:rPr>
          <w:rFonts w:cs="Arial"/>
          <w:szCs w:val="24"/>
        </w:rPr>
        <w:t>Potential Supplier</w:t>
      </w:r>
      <w:r w:rsidRPr="00C5154E">
        <w:rPr>
          <w:rFonts w:cs="Arial"/>
          <w:szCs w:val="24"/>
        </w:rPr>
        <w:t xml:space="preserve"> will be required to confirm any appropriate amendments to their </w:t>
      </w:r>
      <w:proofErr w:type="spellStart"/>
      <w:r w:rsidR="00C4459A" w:rsidRPr="00C5154E">
        <w:rPr>
          <w:rFonts w:cs="Arial"/>
          <w:szCs w:val="24"/>
        </w:rPr>
        <w:t>RfQ</w:t>
      </w:r>
      <w:proofErr w:type="spellEnd"/>
      <w:r w:rsidRPr="00C5154E">
        <w:rPr>
          <w:rFonts w:cs="Arial"/>
          <w:szCs w:val="24"/>
        </w:rPr>
        <w:t xml:space="preserve"> Response.</w:t>
      </w:r>
    </w:p>
    <w:p w14:paraId="54AF0327" w14:textId="77777777" w:rsidR="00E32717" w:rsidRPr="00C5154E" w:rsidRDefault="00E32717" w:rsidP="00E32717">
      <w:pPr>
        <w:pStyle w:val="ListParagraph"/>
        <w:ind w:left="567" w:hanging="567"/>
        <w:rPr>
          <w:rFonts w:cs="Arial"/>
          <w:szCs w:val="24"/>
        </w:rPr>
      </w:pPr>
    </w:p>
    <w:p w14:paraId="5918E135" w14:textId="77777777" w:rsidR="00E32717" w:rsidRPr="00C5154E" w:rsidRDefault="00E27DC4" w:rsidP="002B4FD8">
      <w:pPr>
        <w:pStyle w:val="ListParagraph"/>
        <w:numPr>
          <w:ilvl w:val="1"/>
          <w:numId w:val="1"/>
        </w:numPr>
        <w:ind w:left="567" w:hanging="567"/>
        <w:rPr>
          <w:rFonts w:cs="Arial"/>
          <w:szCs w:val="24"/>
        </w:rPr>
      </w:pPr>
      <w:r w:rsidRPr="00C5154E">
        <w:rPr>
          <w:rFonts w:cs="Arial"/>
          <w:szCs w:val="24"/>
        </w:rPr>
        <w:t>Potential Supplier</w:t>
      </w:r>
      <w:r w:rsidR="00E32717" w:rsidRPr="00C5154E">
        <w:rPr>
          <w:rFonts w:cs="Arial"/>
          <w:szCs w:val="24"/>
        </w:rPr>
        <w:t xml:space="preserve">s are asked to respond to such requests promptly and within any given deadline. </w:t>
      </w:r>
      <w:r w:rsidRPr="00C5154E">
        <w:rPr>
          <w:rFonts w:cs="Arial"/>
          <w:szCs w:val="24"/>
        </w:rPr>
        <w:t>Potential Supplier</w:t>
      </w:r>
      <w:r w:rsidR="00E32717" w:rsidRPr="00C5154E">
        <w:rPr>
          <w:rFonts w:cs="Arial"/>
          <w:szCs w:val="24"/>
        </w:rPr>
        <w:t>s may be disqualified if they do not satisfactorily respond within the given deadline.</w:t>
      </w:r>
    </w:p>
    <w:p w14:paraId="2A8499A1" w14:textId="77777777" w:rsidR="00E32717" w:rsidRPr="00C5154E" w:rsidRDefault="00E32717" w:rsidP="00E32717">
      <w:pPr>
        <w:pStyle w:val="ListParagraph"/>
        <w:ind w:left="567" w:hanging="567"/>
        <w:rPr>
          <w:rFonts w:cs="Arial"/>
          <w:szCs w:val="24"/>
        </w:rPr>
      </w:pPr>
    </w:p>
    <w:p w14:paraId="3C067421" w14:textId="77777777" w:rsidR="00BC1C25" w:rsidRPr="00C5154E" w:rsidRDefault="00E32717" w:rsidP="002B4FD8">
      <w:pPr>
        <w:pStyle w:val="ListParagraph"/>
        <w:numPr>
          <w:ilvl w:val="1"/>
          <w:numId w:val="1"/>
        </w:numPr>
        <w:ind w:left="567" w:hanging="567"/>
        <w:rPr>
          <w:rFonts w:cs="Arial"/>
          <w:szCs w:val="24"/>
        </w:rPr>
      </w:pPr>
      <w:r w:rsidRPr="00C5154E">
        <w:rPr>
          <w:rFonts w:cs="Arial"/>
          <w:bCs/>
          <w:szCs w:val="24"/>
        </w:rPr>
        <w:t>Once the subm</w:t>
      </w:r>
      <w:r w:rsidR="00932829" w:rsidRPr="00C5154E">
        <w:rPr>
          <w:rFonts w:cs="Arial"/>
          <w:bCs/>
          <w:szCs w:val="24"/>
        </w:rPr>
        <w:t>itt</w:t>
      </w:r>
      <w:r w:rsidRPr="00C5154E">
        <w:rPr>
          <w:rFonts w:cs="Arial"/>
          <w:bCs/>
          <w:szCs w:val="24"/>
        </w:rPr>
        <w:t xml:space="preserve">ed </w:t>
      </w:r>
      <w:proofErr w:type="spellStart"/>
      <w:r w:rsidR="00C4459A" w:rsidRPr="00C5154E">
        <w:rPr>
          <w:rFonts w:cs="Arial"/>
          <w:bCs/>
          <w:szCs w:val="24"/>
        </w:rPr>
        <w:t>RfQ</w:t>
      </w:r>
      <w:proofErr w:type="spellEnd"/>
      <w:r w:rsidRPr="00C5154E">
        <w:rPr>
          <w:rFonts w:cs="Arial"/>
          <w:bCs/>
          <w:szCs w:val="24"/>
        </w:rPr>
        <w:t xml:space="preserve"> responses have been evaluated, the Council reserves the right to </w:t>
      </w:r>
      <w:r w:rsidRPr="00C5154E">
        <w:rPr>
          <w:rFonts w:cs="Arial"/>
          <w:szCs w:val="24"/>
        </w:rPr>
        <w:t>conduct Presentation and/or Clarification meetings as part of the evaluation process</w:t>
      </w:r>
      <w:r w:rsidRPr="00C5154E">
        <w:rPr>
          <w:rFonts w:cs="Arial"/>
          <w:bCs/>
          <w:szCs w:val="24"/>
        </w:rPr>
        <w:t xml:space="preserve"> with any number of </w:t>
      </w:r>
      <w:r w:rsidR="00E27DC4" w:rsidRPr="00C5154E">
        <w:rPr>
          <w:rFonts w:cs="Arial"/>
          <w:bCs/>
          <w:szCs w:val="24"/>
        </w:rPr>
        <w:t>Potential Supplier</w:t>
      </w:r>
      <w:r w:rsidRPr="00C5154E">
        <w:rPr>
          <w:rFonts w:cs="Arial"/>
          <w:bCs/>
          <w:szCs w:val="24"/>
        </w:rPr>
        <w:t xml:space="preserve">s, as the Council deems necessary, to complete a full evaluation of the </w:t>
      </w:r>
      <w:proofErr w:type="spellStart"/>
      <w:r w:rsidR="00C4459A" w:rsidRPr="00C5154E">
        <w:rPr>
          <w:rFonts w:cs="Arial"/>
          <w:bCs/>
          <w:szCs w:val="24"/>
        </w:rPr>
        <w:t>RfQ</w:t>
      </w:r>
      <w:proofErr w:type="spellEnd"/>
      <w:r w:rsidRPr="00C5154E">
        <w:rPr>
          <w:rFonts w:cs="Arial"/>
          <w:bCs/>
          <w:szCs w:val="24"/>
        </w:rPr>
        <w:t xml:space="preserve"> Responses subm</w:t>
      </w:r>
      <w:r w:rsidR="00177188" w:rsidRPr="00C5154E">
        <w:rPr>
          <w:rFonts w:cs="Arial"/>
          <w:bCs/>
          <w:szCs w:val="24"/>
        </w:rPr>
        <w:t>itte</w:t>
      </w:r>
      <w:r w:rsidRPr="00C5154E">
        <w:rPr>
          <w:rFonts w:cs="Arial"/>
          <w:bCs/>
          <w:szCs w:val="24"/>
        </w:rPr>
        <w:t>d.</w:t>
      </w:r>
    </w:p>
    <w:p w14:paraId="5EA1EA22" w14:textId="77777777" w:rsidR="00BC1C25" w:rsidRPr="00C5154E" w:rsidRDefault="00BC1C25" w:rsidP="00BC1C25">
      <w:pPr>
        <w:pStyle w:val="ListParagraph"/>
        <w:ind w:left="567" w:hanging="567"/>
        <w:rPr>
          <w:rFonts w:cs="Arial"/>
          <w:szCs w:val="24"/>
        </w:rPr>
      </w:pPr>
    </w:p>
    <w:p w14:paraId="049FF385" w14:textId="77777777" w:rsidR="00E32717" w:rsidRPr="00C5154E" w:rsidRDefault="00E32717" w:rsidP="002B4FD8">
      <w:pPr>
        <w:pStyle w:val="ListParagraph"/>
        <w:numPr>
          <w:ilvl w:val="1"/>
          <w:numId w:val="1"/>
        </w:numPr>
        <w:ind w:left="567" w:hanging="567"/>
        <w:rPr>
          <w:rFonts w:cs="Arial"/>
          <w:szCs w:val="24"/>
        </w:rPr>
      </w:pPr>
      <w:r w:rsidRPr="00C5154E">
        <w:rPr>
          <w:rFonts w:cs="Arial"/>
          <w:szCs w:val="24"/>
        </w:rPr>
        <w:t xml:space="preserve">The Council may clarify elements of </w:t>
      </w:r>
      <w:r w:rsidR="00E27DC4" w:rsidRPr="00C5154E">
        <w:rPr>
          <w:rFonts w:cs="Arial"/>
          <w:szCs w:val="24"/>
        </w:rPr>
        <w:t>Potential Supplier</w:t>
      </w:r>
      <w:r w:rsidRPr="00C5154E">
        <w:rPr>
          <w:rFonts w:cs="Arial"/>
          <w:szCs w:val="24"/>
        </w:rPr>
        <w:t>s' submissions and reserves the right to:</w:t>
      </w:r>
    </w:p>
    <w:p w14:paraId="074DEEA4" w14:textId="77777777" w:rsidR="00E32717" w:rsidRPr="00C5154E" w:rsidRDefault="00E32717" w:rsidP="002B4FD8">
      <w:pPr>
        <w:pStyle w:val="ListParagraph"/>
        <w:numPr>
          <w:ilvl w:val="2"/>
          <w:numId w:val="1"/>
        </w:numPr>
        <w:ind w:left="1701" w:hanging="1134"/>
        <w:rPr>
          <w:rFonts w:cs="Arial"/>
          <w:szCs w:val="24"/>
        </w:rPr>
      </w:pPr>
      <w:r w:rsidRPr="00C5154E">
        <w:rPr>
          <w:rFonts w:cs="Arial"/>
          <w:szCs w:val="24"/>
        </w:rPr>
        <w:t>re-visit the evaluation scoring; and</w:t>
      </w:r>
    </w:p>
    <w:p w14:paraId="53C8BB54" w14:textId="77777777" w:rsidR="00E32717" w:rsidRPr="00C5154E" w:rsidRDefault="00E32717" w:rsidP="002B4FD8">
      <w:pPr>
        <w:pStyle w:val="ListParagraph"/>
        <w:numPr>
          <w:ilvl w:val="2"/>
          <w:numId w:val="1"/>
        </w:numPr>
        <w:ind w:left="1701" w:hanging="1134"/>
        <w:rPr>
          <w:rFonts w:cs="Arial"/>
          <w:szCs w:val="24"/>
        </w:rPr>
      </w:pPr>
      <w:r w:rsidRPr="00C5154E">
        <w:rPr>
          <w:rFonts w:cs="Arial"/>
          <w:szCs w:val="24"/>
        </w:rPr>
        <w:t>ask further clarification questions.</w:t>
      </w:r>
    </w:p>
    <w:p w14:paraId="56C776BB" w14:textId="77777777" w:rsidR="00E32717" w:rsidRPr="00C5154E" w:rsidRDefault="00E32717" w:rsidP="00805740">
      <w:pPr>
        <w:ind w:left="567" w:hanging="567"/>
        <w:rPr>
          <w:rFonts w:ascii="Arial" w:hAnsi="Arial" w:cs="Arial"/>
          <w:szCs w:val="24"/>
        </w:rPr>
      </w:pPr>
    </w:p>
    <w:p w14:paraId="3D22CF62" w14:textId="77777777" w:rsidR="00805740" w:rsidRPr="00C5154E" w:rsidRDefault="00805740" w:rsidP="002B4FD8">
      <w:pPr>
        <w:pStyle w:val="Heading2"/>
        <w:numPr>
          <w:ilvl w:val="0"/>
          <w:numId w:val="1"/>
        </w:numPr>
        <w:ind w:left="567" w:hanging="567"/>
      </w:pPr>
      <w:bookmarkStart w:id="26" w:name="_Toc210140025"/>
      <w:r w:rsidRPr="00C5154E">
        <w:t xml:space="preserve">Abnormally Low and/or Unsustainably High </w:t>
      </w:r>
      <w:proofErr w:type="spellStart"/>
      <w:r w:rsidRPr="00C5154E">
        <w:t>RfQ</w:t>
      </w:r>
      <w:proofErr w:type="spellEnd"/>
      <w:r w:rsidRPr="00C5154E">
        <w:t xml:space="preserve"> Responses</w:t>
      </w:r>
      <w:bookmarkEnd w:id="26"/>
    </w:p>
    <w:p w14:paraId="7B7AA835" w14:textId="77777777" w:rsidR="00805740" w:rsidRPr="00C5154E" w:rsidRDefault="00805740" w:rsidP="00805740">
      <w:pPr>
        <w:ind w:left="567" w:hanging="567"/>
        <w:rPr>
          <w:rFonts w:ascii="Arial" w:hAnsi="Arial" w:cs="Arial"/>
          <w:szCs w:val="24"/>
        </w:rPr>
      </w:pPr>
    </w:p>
    <w:p w14:paraId="2B93EFA4" w14:textId="77777777" w:rsidR="00805740" w:rsidRPr="00C5154E" w:rsidRDefault="00805740" w:rsidP="002B4FD8">
      <w:pPr>
        <w:pStyle w:val="ListParagraph"/>
        <w:numPr>
          <w:ilvl w:val="1"/>
          <w:numId w:val="1"/>
        </w:numPr>
        <w:ind w:left="567" w:hanging="567"/>
        <w:rPr>
          <w:rFonts w:cs="Arial"/>
          <w:szCs w:val="24"/>
        </w:rPr>
      </w:pPr>
      <w:proofErr w:type="spellStart"/>
      <w:r w:rsidRPr="00C5154E">
        <w:rPr>
          <w:rFonts w:cs="Arial"/>
          <w:szCs w:val="24"/>
        </w:rPr>
        <w:t>RfQ</w:t>
      </w:r>
      <w:proofErr w:type="spellEnd"/>
      <w:r w:rsidRPr="00C5154E">
        <w:rPr>
          <w:rFonts w:cs="Arial"/>
          <w:szCs w:val="24"/>
        </w:rPr>
        <w:t xml:space="preserve"> Responses will be reviewed to consider if they appear to be abnormally low or unsustainably high in cost. An initial assessment will be undertaken using a comparative analysis of the price proposal received from all </w:t>
      </w:r>
      <w:r w:rsidR="00E27DC4" w:rsidRPr="00C5154E">
        <w:rPr>
          <w:rFonts w:cs="Arial"/>
          <w:szCs w:val="24"/>
        </w:rPr>
        <w:t>Potential Supplier</w:t>
      </w:r>
      <w:r w:rsidRPr="00C5154E">
        <w:rPr>
          <w:rFonts w:cs="Arial"/>
          <w:szCs w:val="24"/>
        </w:rPr>
        <w:t>s.</w:t>
      </w:r>
    </w:p>
    <w:p w14:paraId="655D401E" w14:textId="77777777" w:rsidR="00805740" w:rsidRPr="00C5154E" w:rsidRDefault="00805740" w:rsidP="00805740">
      <w:pPr>
        <w:ind w:left="567" w:hanging="567"/>
        <w:rPr>
          <w:rFonts w:ascii="Arial" w:hAnsi="Arial" w:cs="Arial"/>
          <w:szCs w:val="24"/>
        </w:rPr>
      </w:pPr>
    </w:p>
    <w:p w14:paraId="45719B0F" w14:textId="77777777" w:rsidR="00805740" w:rsidRPr="00C5154E" w:rsidRDefault="00805740" w:rsidP="002B4FD8">
      <w:pPr>
        <w:pStyle w:val="ListParagraph"/>
        <w:numPr>
          <w:ilvl w:val="1"/>
          <w:numId w:val="1"/>
        </w:numPr>
        <w:ind w:left="567" w:hanging="567"/>
        <w:rPr>
          <w:rFonts w:cs="Arial"/>
          <w:szCs w:val="24"/>
        </w:rPr>
      </w:pPr>
      <w:r w:rsidRPr="00C5154E">
        <w:rPr>
          <w:rFonts w:cs="Arial"/>
          <w:szCs w:val="24"/>
        </w:rPr>
        <w:t xml:space="preserve">The Council reserves the right to reject any unsustainably high </w:t>
      </w:r>
      <w:proofErr w:type="spellStart"/>
      <w:r w:rsidRPr="00C5154E">
        <w:rPr>
          <w:rFonts w:cs="Arial"/>
          <w:szCs w:val="24"/>
        </w:rPr>
        <w:t>RfQ</w:t>
      </w:r>
      <w:proofErr w:type="spellEnd"/>
      <w:r w:rsidRPr="00C5154E">
        <w:rPr>
          <w:rFonts w:cs="Arial"/>
          <w:szCs w:val="24"/>
        </w:rPr>
        <w:t xml:space="preserve"> Responses without further evaluation of the bid submission.</w:t>
      </w:r>
    </w:p>
    <w:p w14:paraId="32567853" w14:textId="77777777" w:rsidR="00805740" w:rsidRPr="00C5154E" w:rsidRDefault="00805740" w:rsidP="00805740">
      <w:pPr>
        <w:ind w:left="567" w:hanging="567"/>
        <w:rPr>
          <w:rFonts w:ascii="Arial" w:hAnsi="Arial" w:cs="Arial"/>
          <w:szCs w:val="24"/>
        </w:rPr>
      </w:pPr>
    </w:p>
    <w:p w14:paraId="3A52D4E1" w14:textId="77777777" w:rsidR="00805740" w:rsidRPr="00C5154E" w:rsidRDefault="00805740" w:rsidP="002B4FD8">
      <w:pPr>
        <w:pStyle w:val="ListParagraph"/>
        <w:numPr>
          <w:ilvl w:val="1"/>
          <w:numId w:val="1"/>
        </w:numPr>
        <w:ind w:left="567" w:hanging="567"/>
        <w:rPr>
          <w:rFonts w:cs="Arial"/>
          <w:szCs w:val="24"/>
        </w:rPr>
      </w:pPr>
      <w:r w:rsidRPr="00C5154E">
        <w:rPr>
          <w:rFonts w:cs="Arial"/>
          <w:szCs w:val="24"/>
        </w:rPr>
        <w:t xml:space="preserve">If the assessment shows that a </w:t>
      </w:r>
      <w:r w:rsidR="00E27DC4" w:rsidRPr="00C5154E">
        <w:rPr>
          <w:rFonts w:cs="Arial"/>
          <w:szCs w:val="24"/>
        </w:rPr>
        <w:t>Potential Supplier</w:t>
      </w:r>
      <w:r w:rsidRPr="00C5154E">
        <w:rPr>
          <w:rFonts w:cs="Arial"/>
          <w:szCs w:val="24"/>
        </w:rPr>
        <w:t xml:space="preserve">’s price offer may be abnormally low, the Council will request from a written explanation and/or evidence of the </w:t>
      </w:r>
      <w:r w:rsidR="00E27DC4" w:rsidRPr="00C5154E">
        <w:rPr>
          <w:rFonts w:cs="Arial"/>
          <w:szCs w:val="24"/>
        </w:rPr>
        <w:t>Potential Supplier</w:t>
      </w:r>
      <w:r w:rsidRPr="00C5154E">
        <w:rPr>
          <w:rFonts w:cs="Arial"/>
          <w:szCs w:val="24"/>
        </w:rPr>
        <w:t xml:space="preserve">’s price offer and/or </w:t>
      </w:r>
      <w:proofErr w:type="spellStart"/>
      <w:r w:rsidR="00E32717" w:rsidRPr="00C5154E">
        <w:rPr>
          <w:rFonts w:cs="Arial"/>
          <w:szCs w:val="24"/>
        </w:rPr>
        <w:t>RfQ</w:t>
      </w:r>
      <w:proofErr w:type="spellEnd"/>
      <w:r w:rsidRPr="00C5154E">
        <w:rPr>
          <w:rFonts w:cs="Arial"/>
          <w:szCs w:val="24"/>
        </w:rPr>
        <w:t xml:space="preserve"> Response, or of those parts of a </w:t>
      </w:r>
      <w:r w:rsidR="00E27DC4" w:rsidRPr="00C5154E">
        <w:rPr>
          <w:rFonts w:cs="Arial"/>
          <w:szCs w:val="24"/>
        </w:rPr>
        <w:t>Potential Supplier</w:t>
      </w:r>
      <w:r w:rsidRPr="00C5154E">
        <w:rPr>
          <w:rFonts w:cs="Arial"/>
          <w:szCs w:val="24"/>
        </w:rPr>
        <w:t xml:space="preserve">’s price offer and/or </w:t>
      </w:r>
      <w:proofErr w:type="spellStart"/>
      <w:r w:rsidR="00E32717" w:rsidRPr="00C5154E">
        <w:rPr>
          <w:rFonts w:cs="Arial"/>
          <w:szCs w:val="24"/>
        </w:rPr>
        <w:t>RfQ</w:t>
      </w:r>
      <w:proofErr w:type="spellEnd"/>
      <w:r w:rsidRPr="00C5154E">
        <w:rPr>
          <w:rFonts w:cs="Arial"/>
          <w:szCs w:val="24"/>
        </w:rPr>
        <w:t xml:space="preserve"> Response, which the Council considers contribute to the </w:t>
      </w:r>
      <w:proofErr w:type="spellStart"/>
      <w:r w:rsidR="00E32717" w:rsidRPr="00C5154E">
        <w:rPr>
          <w:rFonts w:cs="Arial"/>
          <w:szCs w:val="24"/>
        </w:rPr>
        <w:t>RfQ</w:t>
      </w:r>
      <w:proofErr w:type="spellEnd"/>
      <w:r w:rsidRPr="00C5154E">
        <w:rPr>
          <w:rFonts w:cs="Arial"/>
          <w:szCs w:val="24"/>
        </w:rPr>
        <w:t xml:space="preserve"> Response being abnormally low, to justify the </w:t>
      </w:r>
      <w:proofErr w:type="spellStart"/>
      <w:r w:rsidR="00E32717" w:rsidRPr="00C5154E">
        <w:rPr>
          <w:rFonts w:cs="Arial"/>
          <w:szCs w:val="24"/>
        </w:rPr>
        <w:t>RfQ</w:t>
      </w:r>
      <w:proofErr w:type="spellEnd"/>
      <w:r w:rsidRPr="00C5154E">
        <w:rPr>
          <w:rFonts w:cs="Arial"/>
          <w:szCs w:val="24"/>
        </w:rPr>
        <w:t xml:space="preserve"> Response and its price and/or value(s) offered.</w:t>
      </w:r>
    </w:p>
    <w:p w14:paraId="16BD9595" w14:textId="77777777" w:rsidR="00805740" w:rsidRPr="00C5154E" w:rsidRDefault="00805740" w:rsidP="00805740">
      <w:pPr>
        <w:pStyle w:val="ListParagraph"/>
        <w:ind w:left="567" w:hanging="567"/>
        <w:rPr>
          <w:rFonts w:cs="Arial"/>
          <w:szCs w:val="24"/>
        </w:rPr>
      </w:pPr>
    </w:p>
    <w:p w14:paraId="02202071" w14:textId="77777777" w:rsidR="00805740" w:rsidRPr="00C5154E" w:rsidRDefault="00805740" w:rsidP="002B4FD8">
      <w:pPr>
        <w:pStyle w:val="ListParagraph"/>
        <w:numPr>
          <w:ilvl w:val="1"/>
          <w:numId w:val="1"/>
        </w:numPr>
        <w:ind w:left="567" w:hanging="567"/>
        <w:rPr>
          <w:rFonts w:cs="Arial"/>
          <w:szCs w:val="24"/>
        </w:rPr>
      </w:pPr>
      <w:r w:rsidRPr="00C5154E">
        <w:rPr>
          <w:rFonts w:cs="Arial"/>
          <w:szCs w:val="24"/>
        </w:rPr>
        <w:t xml:space="preserve">On receipt of a </w:t>
      </w:r>
      <w:r w:rsidR="00E27DC4" w:rsidRPr="00C5154E">
        <w:rPr>
          <w:rFonts w:cs="Arial"/>
          <w:szCs w:val="24"/>
        </w:rPr>
        <w:t>Potential Supplier</w:t>
      </w:r>
      <w:r w:rsidRPr="00C5154E">
        <w:rPr>
          <w:rFonts w:cs="Arial"/>
          <w:szCs w:val="24"/>
        </w:rPr>
        <w:t xml:space="preserve">’s written explanation, the Council will verify the price offer, </w:t>
      </w:r>
      <w:proofErr w:type="spellStart"/>
      <w:r w:rsidR="00E32717" w:rsidRPr="00C5154E">
        <w:rPr>
          <w:rFonts w:cs="Arial"/>
          <w:szCs w:val="24"/>
        </w:rPr>
        <w:t>RfQ</w:t>
      </w:r>
      <w:proofErr w:type="spellEnd"/>
      <w:r w:rsidRPr="00C5154E">
        <w:rPr>
          <w:rFonts w:cs="Arial"/>
          <w:szCs w:val="24"/>
        </w:rPr>
        <w:t xml:space="preserve"> Response or parts of the </w:t>
      </w:r>
      <w:proofErr w:type="spellStart"/>
      <w:r w:rsidR="00E32717" w:rsidRPr="00C5154E">
        <w:rPr>
          <w:rFonts w:cs="Arial"/>
          <w:szCs w:val="24"/>
        </w:rPr>
        <w:t>RfQ</w:t>
      </w:r>
      <w:proofErr w:type="spellEnd"/>
      <w:r w:rsidRPr="00C5154E">
        <w:rPr>
          <w:rFonts w:cs="Arial"/>
          <w:szCs w:val="24"/>
        </w:rPr>
        <w:t xml:space="preserve"> Response.</w:t>
      </w:r>
    </w:p>
    <w:p w14:paraId="25894214" w14:textId="77777777" w:rsidR="00805740" w:rsidRPr="00C5154E" w:rsidRDefault="00805740" w:rsidP="00805740">
      <w:pPr>
        <w:ind w:left="567" w:hanging="567"/>
        <w:rPr>
          <w:rFonts w:ascii="Arial" w:hAnsi="Arial" w:cs="Arial"/>
          <w:szCs w:val="24"/>
        </w:rPr>
      </w:pPr>
    </w:p>
    <w:p w14:paraId="1DB8C77F" w14:textId="77777777" w:rsidR="00805740" w:rsidRPr="00C5154E" w:rsidRDefault="00805740" w:rsidP="002B4FD8">
      <w:pPr>
        <w:pStyle w:val="ListParagraph"/>
        <w:numPr>
          <w:ilvl w:val="1"/>
          <w:numId w:val="1"/>
        </w:numPr>
        <w:ind w:left="567" w:hanging="567"/>
        <w:rPr>
          <w:rFonts w:cs="Arial"/>
          <w:szCs w:val="24"/>
        </w:rPr>
      </w:pPr>
      <w:r w:rsidRPr="00C5154E">
        <w:rPr>
          <w:rFonts w:cs="Arial"/>
          <w:szCs w:val="24"/>
        </w:rPr>
        <w:t xml:space="preserve">If the Council is still of the opinion that the </w:t>
      </w:r>
      <w:r w:rsidR="00E27DC4" w:rsidRPr="00C5154E">
        <w:rPr>
          <w:rFonts w:cs="Arial"/>
          <w:szCs w:val="24"/>
        </w:rPr>
        <w:t>Potential Supplier</w:t>
      </w:r>
      <w:r w:rsidRPr="00C5154E">
        <w:rPr>
          <w:rFonts w:cs="Arial"/>
          <w:szCs w:val="24"/>
        </w:rPr>
        <w:t xml:space="preserve"> has submitted an abnormally low offer, the Council will confirm this to the </w:t>
      </w:r>
      <w:r w:rsidR="00E27DC4" w:rsidRPr="00C5154E">
        <w:rPr>
          <w:rFonts w:cs="Arial"/>
          <w:szCs w:val="24"/>
        </w:rPr>
        <w:t>Potential Supplier</w:t>
      </w:r>
      <w:r w:rsidRPr="00C5154E">
        <w:rPr>
          <w:rFonts w:cs="Arial"/>
          <w:szCs w:val="24"/>
        </w:rPr>
        <w:t xml:space="preserve"> and will advise either:</w:t>
      </w:r>
    </w:p>
    <w:p w14:paraId="54CA0F87" w14:textId="77777777" w:rsidR="00805740" w:rsidRPr="00C5154E" w:rsidRDefault="00805740" w:rsidP="002B4FD8">
      <w:pPr>
        <w:pStyle w:val="ListParagraph"/>
        <w:numPr>
          <w:ilvl w:val="2"/>
          <w:numId w:val="1"/>
        </w:numPr>
        <w:ind w:left="1701" w:hanging="1134"/>
        <w:rPr>
          <w:rFonts w:cs="Arial"/>
          <w:szCs w:val="24"/>
        </w:rPr>
      </w:pPr>
      <w:r w:rsidRPr="00C5154E">
        <w:rPr>
          <w:rFonts w:cs="Arial"/>
          <w:szCs w:val="24"/>
        </w:rPr>
        <w:t xml:space="preserve">that the </w:t>
      </w:r>
      <w:r w:rsidR="00E27DC4" w:rsidRPr="00C5154E">
        <w:rPr>
          <w:rFonts w:cs="Arial"/>
          <w:szCs w:val="24"/>
        </w:rPr>
        <w:t>Potential Supplier</w:t>
      </w:r>
      <w:r w:rsidRPr="00C5154E">
        <w:rPr>
          <w:rFonts w:cs="Arial"/>
          <w:szCs w:val="24"/>
        </w:rPr>
        <w:t xml:space="preserve">’s </w:t>
      </w:r>
      <w:proofErr w:type="spellStart"/>
      <w:r w:rsidR="00E32717" w:rsidRPr="00C5154E">
        <w:rPr>
          <w:rFonts w:cs="Arial"/>
          <w:szCs w:val="24"/>
        </w:rPr>
        <w:t>RfQ</w:t>
      </w:r>
      <w:proofErr w:type="spellEnd"/>
      <w:r w:rsidRPr="00C5154E">
        <w:rPr>
          <w:rFonts w:cs="Arial"/>
          <w:szCs w:val="24"/>
        </w:rPr>
        <w:t xml:space="preserve"> Response has been rejected; or</w:t>
      </w:r>
    </w:p>
    <w:p w14:paraId="66C29751" w14:textId="77777777" w:rsidR="00805740" w:rsidRPr="00C5154E" w:rsidRDefault="00805740" w:rsidP="002B4FD8">
      <w:pPr>
        <w:pStyle w:val="ListParagraph"/>
        <w:numPr>
          <w:ilvl w:val="2"/>
          <w:numId w:val="1"/>
        </w:numPr>
        <w:ind w:left="1701" w:hanging="1134"/>
        <w:rPr>
          <w:rFonts w:cs="Arial"/>
          <w:szCs w:val="24"/>
        </w:rPr>
      </w:pPr>
      <w:r w:rsidRPr="00C5154E">
        <w:rPr>
          <w:rFonts w:cs="Arial"/>
          <w:szCs w:val="24"/>
        </w:rPr>
        <w:lastRenderedPageBreak/>
        <w:t xml:space="preserve">that, for </w:t>
      </w:r>
      <w:proofErr w:type="spellStart"/>
      <w:r w:rsidR="00E32717" w:rsidRPr="00C5154E">
        <w:rPr>
          <w:rFonts w:cs="Arial"/>
          <w:szCs w:val="24"/>
        </w:rPr>
        <w:t>RfQ</w:t>
      </w:r>
      <w:proofErr w:type="spellEnd"/>
      <w:r w:rsidR="00E32717" w:rsidRPr="00C5154E">
        <w:rPr>
          <w:rFonts w:cs="Arial"/>
          <w:szCs w:val="24"/>
        </w:rPr>
        <w:t xml:space="preserve"> </w:t>
      </w:r>
      <w:r w:rsidRPr="00C5154E">
        <w:rPr>
          <w:rFonts w:cs="Arial"/>
          <w:szCs w:val="24"/>
        </w:rPr>
        <w:t xml:space="preserve">evaluation purposes, the Council will make an adjustment to the price proposal to take account of any consequences of accepting an abnormally low </w:t>
      </w:r>
      <w:proofErr w:type="spellStart"/>
      <w:r w:rsidR="00E32717" w:rsidRPr="00C5154E">
        <w:rPr>
          <w:rFonts w:cs="Arial"/>
          <w:szCs w:val="24"/>
        </w:rPr>
        <w:t>RfQ</w:t>
      </w:r>
      <w:proofErr w:type="spellEnd"/>
      <w:r w:rsidRPr="00C5154E">
        <w:rPr>
          <w:rFonts w:cs="Arial"/>
          <w:szCs w:val="24"/>
        </w:rPr>
        <w:t xml:space="preserve"> Response.</w:t>
      </w:r>
    </w:p>
    <w:p w14:paraId="5233E022" w14:textId="77777777" w:rsidR="00805740" w:rsidRPr="00C5154E" w:rsidRDefault="00805740" w:rsidP="00805740">
      <w:pPr>
        <w:ind w:left="567" w:hanging="567"/>
        <w:rPr>
          <w:rFonts w:ascii="Arial" w:hAnsi="Arial" w:cs="Arial"/>
          <w:szCs w:val="24"/>
        </w:rPr>
      </w:pPr>
    </w:p>
    <w:p w14:paraId="2B2A4CCC" w14:textId="77777777" w:rsidR="00805740" w:rsidRPr="00C5154E" w:rsidRDefault="00805740" w:rsidP="002B4FD8">
      <w:pPr>
        <w:pStyle w:val="ListParagraph"/>
        <w:numPr>
          <w:ilvl w:val="1"/>
          <w:numId w:val="1"/>
        </w:numPr>
        <w:ind w:left="567" w:hanging="567"/>
        <w:contextualSpacing w:val="0"/>
        <w:rPr>
          <w:rFonts w:cs="Arial"/>
          <w:szCs w:val="24"/>
        </w:rPr>
      </w:pPr>
      <w:r w:rsidRPr="00C5154E">
        <w:rPr>
          <w:rFonts w:cs="Arial"/>
          <w:szCs w:val="24"/>
        </w:rPr>
        <w:t xml:space="preserve">Where the </w:t>
      </w:r>
      <w:r w:rsidR="00E27DC4" w:rsidRPr="00C5154E">
        <w:rPr>
          <w:rFonts w:cs="Arial"/>
          <w:szCs w:val="24"/>
        </w:rPr>
        <w:t>Potential Supplier</w:t>
      </w:r>
      <w:r w:rsidRPr="00C5154E">
        <w:rPr>
          <w:rFonts w:cs="Arial"/>
          <w:szCs w:val="24"/>
        </w:rPr>
        <w:t xml:space="preserve"> is unable to prove, within a sufficient time limit, such justification for the low price and/or value, the Council reserve the right to reject the </w:t>
      </w:r>
      <w:proofErr w:type="spellStart"/>
      <w:r w:rsidR="00E32717" w:rsidRPr="00C5154E">
        <w:rPr>
          <w:rFonts w:cs="Arial"/>
          <w:szCs w:val="24"/>
        </w:rPr>
        <w:t>RfQ</w:t>
      </w:r>
      <w:proofErr w:type="spellEnd"/>
      <w:r w:rsidRPr="00C5154E">
        <w:rPr>
          <w:rFonts w:cs="Arial"/>
          <w:szCs w:val="24"/>
        </w:rPr>
        <w:t xml:space="preserve"> Response.</w:t>
      </w:r>
    </w:p>
    <w:p w14:paraId="10D0FCCA" w14:textId="77777777" w:rsidR="00805740" w:rsidRPr="00C5154E" w:rsidRDefault="00805740" w:rsidP="00805740">
      <w:pPr>
        <w:ind w:left="567" w:hanging="567"/>
        <w:rPr>
          <w:rFonts w:ascii="Arial" w:hAnsi="Arial" w:cs="Arial"/>
          <w:szCs w:val="24"/>
        </w:rPr>
      </w:pPr>
    </w:p>
    <w:p w14:paraId="3C7E7A38" w14:textId="77777777" w:rsidR="00805740" w:rsidRPr="00C5154E" w:rsidRDefault="00805740" w:rsidP="002B4FD8">
      <w:pPr>
        <w:pStyle w:val="Heading2"/>
        <w:numPr>
          <w:ilvl w:val="0"/>
          <w:numId w:val="1"/>
        </w:numPr>
        <w:ind w:left="567" w:hanging="567"/>
      </w:pPr>
      <w:bookmarkStart w:id="27" w:name="_Toc210140026"/>
      <w:r w:rsidRPr="00C5154E">
        <w:t xml:space="preserve">Rejection and Disqualification of </w:t>
      </w:r>
      <w:proofErr w:type="spellStart"/>
      <w:r w:rsidR="00E32717" w:rsidRPr="00C5154E">
        <w:t>RfQ</w:t>
      </w:r>
      <w:r w:rsidRPr="00C5154E">
        <w:t>s</w:t>
      </w:r>
      <w:bookmarkEnd w:id="27"/>
      <w:proofErr w:type="spellEnd"/>
    </w:p>
    <w:p w14:paraId="5B238FF5" w14:textId="77777777" w:rsidR="00805740" w:rsidRPr="00C5154E" w:rsidRDefault="00805740" w:rsidP="00805740">
      <w:pPr>
        <w:ind w:left="567" w:hanging="567"/>
        <w:rPr>
          <w:rFonts w:ascii="Arial" w:hAnsi="Arial" w:cs="Arial"/>
          <w:szCs w:val="24"/>
        </w:rPr>
      </w:pPr>
    </w:p>
    <w:p w14:paraId="7E568D21" w14:textId="77777777" w:rsidR="00805740" w:rsidRPr="00C5154E" w:rsidRDefault="00805740" w:rsidP="002B4FD8">
      <w:pPr>
        <w:pStyle w:val="ListParagraph"/>
        <w:numPr>
          <w:ilvl w:val="1"/>
          <w:numId w:val="1"/>
        </w:numPr>
        <w:ind w:left="567" w:hanging="567"/>
        <w:contextualSpacing w:val="0"/>
        <w:rPr>
          <w:rFonts w:cs="Arial"/>
          <w:szCs w:val="24"/>
        </w:rPr>
      </w:pPr>
      <w:r w:rsidRPr="00C5154E">
        <w:rPr>
          <w:rFonts w:cs="Arial"/>
          <w:szCs w:val="24"/>
        </w:rPr>
        <w:t xml:space="preserve">The Council reserves the right to reject or disqualify any </w:t>
      </w:r>
      <w:proofErr w:type="spellStart"/>
      <w:r w:rsidR="00E32717" w:rsidRPr="00C5154E">
        <w:rPr>
          <w:rFonts w:cs="Arial"/>
          <w:szCs w:val="24"/>
        </w:rPr>
        <w:t>RfQ</w:t>
      </w:r>
      <w:proofErr w:type="spellEnd"/>
      <w:r w:rsidRPr="00C5154E">
        <w:rPr>
          <w:rFonts w:cs="Arial"/>
          <w:szCs w:val="24"/>
        </w:rPr>
        <w:t xml:space="preserve"> Response and or a </w:t>
      </w:r>
      <w:r w:rsidR="00E27DC4" w:rsidRPr="00C5154E">
        <w:rPr>
          <w:rFonts w:cs="Arial"/>
          <w:szCs w:val="24"/>
        </w:rPr>
        <w:t>Potential Supplier</w:t>
      </w:r>
      <w:r w:rsidRPr="00C5154E">
        <w:rPr>
          <w:rFonts w:cs="Arial"/>
          <w:szCs w:val="24"/>
        </w:rPr>
        <w:t xml:space="preserve">, where the </w:t>
      </w:r>
      <w:r w:rsidR="00E27DC4" w:rsidRPr="00C5154E">
        <w:rPr>
          <w:rFonts w:cs="Arial"/>
          <w:szCs w:val="24"/>
        </w:rPr>
        <w:t>Potential Supplier</w:t>
      </w:r>
      <w:r w:rsidRPr="00C5154E">
        <w:rPr>
          <w:rFonts w:cs="Arial"/>
          <w:szCs w:val="24"/>
        </w:rPr>
        <w:t>:</w:t>
      </w:r>
    </w:p>
    <w:p w14:paraId="5971371A" w14:textId="453B118B" w:rsidR="00805740" w:rsidRPr="00C5154E" w:rsidRDefault="00805740" w:rsidP="002B4FD8">
      <w:pPr>
        <w:pStyle w:val="ListParagraph"/>
        <w:numPr>
          <w:ilvl w:val="2"/>
          <w:numId w:val="1"/>
        </w:numPr>
        <w:ind w:left="1701" w:hanging="1134"/>
        <w:rPr>
          <w:rFonts w:cs="Arial"/>
          <w:bCs/>
          <w:color w:val="000000" w:themeColor="text1"/>
          <w:szCs w:val="24"/>
        </w:rPr>
      </w:pPr>
      <w:r w:rsidRPr="00C5154E">
        <w:rPr>
          <w:rFonts w:cs="Arial"/>
          <w:bCs/>
          <w:szCs w:val="24"/>
        </w:rPr>
        <w:t xml:space="preserve">Fails to submit their </w:t>
      </w:r>
      <w:proofErr w:type="spellStart"/>
      <w:r w:rsidR="00E32717" w:rsidRPr="00C5154E">
        <w:rPr>
          <w:rFonts w:cs="Arial"/>
          <w:bCs/>
          <w:szCs w:val="24"/>
        </w:rPr>
        <w:t>RfQ</w:t>
      </w:r>
      <w:proofErr w:type="spellEnd"/>
      <w:r w:rsidRPr="00C5154E">
        <w:rPr>
          <w:rFonts w:cs="Arial"/>
          <w:bCs/>
          <w:szCs w:val="24"/>
        </w:rPr>
        <w:t xml:space="preserve"> Response by the Deadline for Submission of </w:t>
      </w:r>
      <w:r w:rsidRPr="00C5154E">
        <w:rPr>
          <w:rFonts w:cs="Arial"/>
          <w:bCs/>
          <w:color w:val="000000" w:themeColor="text1"/>
          <w:szCs w:val="24"/>
        </w:rPr>
        <w:t xml:space="preserve">Bids, set out in the procurement timetable at Table </w:t>
      </w:r>
      <w:proofErr w:type="gramStart"/>
      <w:r w:rsidR="009371F6" w:rsidRPr="00C5154E">
        <w:rPr>
          <w:rFonts w:cs="Arial"/>
          <w:bCs/>
          <w:color w:val="000000" w:themeColor="text1"/>
          <w:szCs w:val="24"/>
        </w:rPr>
        <w:t>A</w:t>
      </w:r>
      <w:r w:rsidRPr="00C5154E">
        <w:rPr>
          <w:rFonts w:cs="Arial"/>
          <w:bCs/>
          <w:color w:val="000000" w:themeColor="text1"/>
          <w:szCs w:val="24"/>
        </w:rPr>
        <w:t>;</w:t>
      </w:r>
      <w:proofErr w:type="gramEnd"/>
    </w:p>
    <w:p w14:paraId="48E327B4" w14:textId="77777777" w:rsidR="00805740" w:rsidRPr="00C5154E" w:rsidRDefault="00805740"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 xml:space="preserve">contains gaps, omissions, misrepresentations, errors, uncompleted sections, or changes to the format of the </w:t>
      </w:r>
      <w:proofErr w:type="spellStart"/>
      <w:r w:rsidR="00E32717" w:rsidRPr="00C5154E">
        <w:rPr>
          <w:rFonts w:cs="Arial"/>
          <w:szCs w:val="24"/>
        </w:rPr>
        <w:t>RfQ</w:t>
      </w:r>
      <w:proofErr w:type="spellEnd"/>
      <w:r w:rsidRPr="00C5154E">
        <w:rPr>
          <w:rFonts w:cs="Arial"/>
          <w:szCs w:val="24"/>
        </w:rPr>
        <w:t xml:space="preserve"> </w:t>
      </w:r>
      <w:proofErr w:type="gramStart"/>
      <w:r w:rsidRPr="00C5154E">
        <w:rPr>
          <w:rFonts w:cs="Arial"/>
          <w:szCs w:val="24"/>
        </w:rPr>
        <w:t>provided;</w:t>
      </w:r>
      <w:proofErr w:type="gramEnd"/>
    </w:p>
    <w:p w14:paraId="4D76FF94" w14:textId="77777777" w:rsidR="00805740" w:rsidRPr="00C5154E" w:rsidRDefault="00805740"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 xml:space="preserve">contains handwritten amendments which have not been initialled by the authorised </w:t>
      </w:r>
      <w:proofErr w:type="gramStart"/>
      <w:r w:rsidRPr="00C5154E">
        <w:rPr>
          <w:rFonts w:cs="Arial"/>
          <w:szCs w:val="24"/>
        </w:rPr>
        <w:t>signatory;</w:t>
      </w:r>
      <w:proofErr w:type="gramEnd"/>
    </w:p>
    <w:p w14:paraId="6937ACC6" w14:textId="77777777" w:rsidR="00805740" w:rsidRPr="00C5154E" w:rsidRDefault="00805740"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 xml:space="preserve">does not reflect and confirm full and unconditional compliance with </w:t>
      </w:r>
      <w:proofErr w:type="gramStart"/>
      <w:r w:rsidRPr="00C5154E">
        <w:rPr>
          <w:rFonts w:cs="Arial"/>
          <w:szCs w:val="24"/>
        </w:rPr>
        <w:t>all of</w:t>
      </w:r>
      <w:proofErr w:type="gramEnd"/>
      <w:r w:rsidRPr="00C5154E">
        <w:rPr>
          <w:rFonts w:cs="Arial"/>
          <w:szCs w:val="24"/>
        </w:rPr>
        <w:t xml:space="preserve"> the documents issued by the Council forming part of this </w:t>
      </w:r>
      <w:proofErr w:type="spellStart"/>
      <w:proofErr w:type="gramStart"/>
      <w:r w:rsidR="00E32717" w:rsidRPr="00C5154E">
        <w:rPr>
          <w:rFonts w:cs="Arial"/>
          <w:szCs w:val="24"/>
        </w:rPr>
        <w:t>RfQ</w:t>
      </w:r>
      <w:proofErr w:type="spellEnd"/>
      <w:r w:rsidRPr="00C5154E">
        <w:rPr>
          <w:rFonts w:cs="Arial"/>
          <w:szCs w:val="24"/>
        </w:rPr>
        <w:t>;</w:t>
      </w:r>
      <w:proofErr w:type="gramEnd"/>
    </w:p>
    <w:p w14:paraId="17EC2A3C" w14:textId="77777777" w:rsidR="00805740" w:rsidRPr="00C5154E" w:rsidRDefault="00805740"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 xml:space="preserve">contains any caveats or any other statements or assumptions qualifying the </w:t>
      </w:r>
      <w:proofErr w:type="spellStart"/>
      <w:r w:rsidR="00E32717" w:rsidRPr="00C5154E">
        <w:rPr>
          <w:rFonts w:cs="Arial"/>
          <w:szCs w:val="24"/>
        </w:rPr>
        <w:t>RfQ</w:t>
      </w:r>
      <w:proofErr w:type="spellEnd"/>
      <w:r w:rsidRPr="00C5154E">
        <w:rPr>
          <w:rFonts w:cs="Arial"/>
          <w:szCs w:val="24"/>
        </w:rPr>
        <w:t xml:space="preserve"> Response that are not capable of evaluation in accordance with the Council’s published evaluation model or requiring changes to any documents issued by the Council in any </w:t>
      </w:r>
      <w:proofErr w:type="gramStart"/>
      <w:r w:rsidRPr="00C5154E">
        <w:rPr>
          <w:rFonts w:cs="Arial"/>
          <w:szCs w:val="24"/>
        </w:rPr>
        <w:t>way;</w:t>
      </w:r>
      <w:proofErr w:type="gramEnd"/>
    </w:p>
    <w:p w14:paraId="5A1CEE67" w14:textId="77777777" w:rsidR="00805740" w:rsidRPr="00C5154E" w:rsidRDefault="00805740"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 xml:space="preserve">contains any alterations or additions to any documents issued by the Council forming part of this </w:t>
      </w:r>
      <w:proofErr w:type="spellStart"/>
      <w:proofErr w:type="gramStart"/>
      <w:r w:rsidR="00E32717" w:rsidRPr="00C5154E">
        <w:rPr>
          <w:rFonts w:cs="Arial"/>
          <w:szCs w:val="24"/>
        </w:rPr>
        <w:t>RfQ</w:t>
      </w:r>
      <w:proofErr w:type="spellEnd"/>
      <w:r w:rsidRPr="00C5154E">
        <w:rPr>
          <w:rFonts w:cs="Arial"/>
          <w:szCs w:val="24"/>
        </w:rPr>
        <w:t>;</w:t>
      </w:r>
      <w:proofErr w:type="gramEnd"/>
    </w:p>
    <w:p w14:paraId="22F2BE83" w14:textId="77777777" w:rsidR="00805740" w:rsidRPr="00C5154E" w:rsidRDefault="00805740"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 xml:space="preserve">cannot commit to achieve any Key Dates for elements and/or milestones etc. as set out in the Council’s </w:t>
      </w:r>
      <w:proofErr w:type="gramStart"/>
      <w:r w:rsidRPr="00C5154E">
        <w:rPr>
          <w:rFonts w:cs="Arial"/>
          <w:szCs w:val="24"/>
        </w:rPr>
        <w:t>Specification;</w:t>
      </w:r>
      <w:proofErr w:type="gramEnd"/>
    </w:p>
    <w:p w14:paraId="558359F1" w14:textId="77777777" w:rsidR="00805740" w:rsidRPr="00C5154E" w:rsidRDefault="00805740"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 xml:space="preserve">is not submitted in a manner consistent with the provisions set out in this </w:t>
      </w:r>
      <w:proofErr w:type="spellStart"/>
      <w:proofErr w:type="gramStart"/>
      <w:r w:rsidR="00E32717" w:rsidRPr="00C5154E">
        <w:rPr>
          <w:rFonts w:cs="Arial"/>
          <w:szCs w:val="24"/>
        </w:rPr>
        <w:t>RfQ</w:t>
      </w:r>
      <w:proofErr w:type="spellEnd"/>
      <w:r w:rsidRPr="00C5154E">
        <w:rPr>
          <w:rFonts w:cs="Arial"/>
          <w:szCs w:val="24"/>
        </w:rPr>
        <w:t>;</w:t>
      </w:r>
      <w:proofErr w:type="gramEnd"/>
    </w:p>
    <w:p w14:paraId="2B1E4ECA" w14:textId="77777777" w:rsidR="00805740" w:rsidRPr="00C5154E" w:rsidRDefault="00805740" w:rsidP="002B4FD8">
      <w:pPr>
        <w:pStyle w:val="ListParagraph"/>
        <w:numPr>
          <w:ilvl w:val="2"/>
          <w:numId w:val="1"/>
        </w:numPr>
        <w:ind w:left="1701" w:hanging="1134"/>
        <w:contextualSpacing w:val="0"/>
        <w:rPr>
          <w:rFonts w:cs="Arial"/>
          <w:szCs w:val="24"/>
        </w:rPr>
      </w:pPr>
      <w:r w:rsidRPr="00C5154E">
        <w:rPr>
          <w:rFonts w:cs="Arial"/>
          <w:szCs w:val="24"/>
        </w:rPr>
        <w:t xml:space="preserve">fixes or adjusts the amount of its </w:t>
      </w:r>
      <w:proofErr w:type="spellStart"/>
      <w:r w:rsidR="00E32717" w:rsidRPr="00C5154E">
        <w:rPr>
          <w:rFonts w:cs="Arial"/>
          <w:szCs w:val="24"/>
        </w:rPr>
        <w:t>RfQ</w:t>
      </w:r>
      <w:proofErr w:type="spellEnd"/>
      <w:r w:rsidRPr="00C5154E">
        <w:rPr>
          <w:rFonts w:cs="Arial"/>
          <w:szCs w:val="24"/>
        </w:rPr>
        <w:t xml:space="preserve"> Response by or in accordance with any Conditions of Contract or arrangement with any other </w:t>
      </w:r>
      <w:proofErr w:type="gramStart"/>
      <w:r w:rsidRPr="00C5154E">
        <w:rPr>
          <w:rFonts w:cs="Arial"/>
          <w:szCs w:val="24"/>
        </w:rPr>
        <w:t>party;</w:t>
      </w:r>
      <w:proofErr w:type="gramEnd"/>
    </w:p>
    <w:p w14:paraId="44C165DD" w14:textId="77777777" w:rsidR="00805740" w:rsidRPr="00C5154E" w:rsidRDefault="00805740" w:rsidP="002B4FD8">
      <w:pPr>
        <w:pStyle w:val="ListParagraph"/>
        <w:numPr>
          <w:ilvl w:val="2"/>
          <w:numId w:val="1"/>
        </w:numPr>
        <w:ind w:left="1701" w:hanging="1134"/>
        <w:contextualSpacing w:val="0"/>
        <w:rPr>
          <w:rFonts w:cs="Arial"/>
          <w:szCs w:val="24"/>
        </w:rPr>
      </w:pPr>
      <w:r w:rsidRPr="00C5154E">
        <w:rPr>
          <w:rFonts w:cs="Arial"/>
          <w:szCs w:val="24"/>
        </w:rPr>
        <w:t xml:space="preserve">communicates to any party other than the Council or, as applicable, relevant participating body, the amount or approximate amount of its proposed </w:t>
      </w:r>
      <w:proofErr w:type="spellStart"/>
      <w:r w:rsidR="00E32717" w:rsidRPr="00C5154E">
        <w:rPr>
          <w:rFonts w:cs="Arial"/>
          <w:szCs w:val="24"/>
        </w:rPr>
        <w:t>RfQ</w:t>
      </w:r>
      <w:proofErr w:type="spellEnd"/>
      <w:r w:rsidRPr="00C5154E">
        <w:rPr>
          <w:rFonts w:cs="Arial"/>
          <w:szCs w:val="24"/>
        </w:rPr>
        <w:t xml:space="preserve"> Response or information which would enable the amount or approximate amount to be calculated (except where such disclosure is made in confidence, to obtain quotations necessary for the preparation of a complete and accurate </w:t>
      </w:r>
      <w:proofErr w:type="spellStart"/>
      <w:r w:rsidR="00E32717" w:rsidRPr="00C5154E">
        <w:rPr>
          <w:rFonts w:cs="Arial"/>
          <w:szCs w:val="24"/>
        </w:rPr>
        <w:t>RfQ</w:t>
      </w:r>
      <w:proofErr w:type="spellEnd"/>
      <w:r w:rsidRPr="00C5154E">
        <w:rPr>
          <w:rFonts w:cs="Arial"/>
          <w:szCs w:val="24"/>
        </w:rPr>
        <w:t xml:space="preserve"> Response or insurance or any necessary security);</w:t>
      </w:r>
    </w:p>
    <w:p w14:paraId="4A6D97E4" w14:textId="77777777" w:rsidR="00805740" w:rsidRPr="00C5154E" w:rsidRDefault="00805740" w:rsidP="002B4FD8">
      <w:pPr>
        <w:pStyle w:val="ListParagraph"/>
        <w:numPr>
          <w:ilvl w:val="2"/>
          <w:numId w:val="1"/>
        </w:numPr>
        <w:ind w:left="1701" w:hanging="1134"/>
        <w:contextualSpacing w:val="0"/>
        <w:rPr>
          <w:rFonts w:cs="Arial"/>
          <w:szCs w:val="24"/>
        </w:rPr>
      </w:pPr>
      <w:proofErr w:type="gramStart"/>
      <w:r w:rsidRPr="00C5154E">
        <w:rPr>
          <w:rFonts w:cs="Arial"/>
          <w:szCs w:val="24"/>
        </w:rPr>
        <w:t>enters into</w:t>
      </w:r>
      <w:proofErr w:type="gramEnd"/>
      <w:r w:rsidRPr="00C5154E">
        <w:rPr>
          <w:rFonts w:cs="Arial"/>
          <w:szCs w:val="24"/>
        </w:rPr>
        <w:t xml:space="preserve"> any Condition of Contract or arrangement with any other party that such other party shall refrain from submitting a</w:t>
      </w:r>
      <w:r w:rsidR="00E32717" w:rsidRPr="00C5154E">
        <w:rPr>
          <w:rFonts w:cs="Arial"/>
          <w:szCs w:val="24"/>
        </w:rPr>
        <w:t>n</w:t>
      </w:r>
      <w:r w:rsidRPr="00C5154E">
        <w:rPr>
          <w:rFonts w:cs="Arial"/>
          <w:szCs w:val="24"/>
        </w:rPr>
        <w:t xml:space="preserve"> </w:t>
      </w:r>
      <w:proofErr w:type="spellStart"/>
      <w:r w:rsidR="00E32717" w:rsidRPr="00C5154E">
        <w:rPr>
          <w:rFonts w:cs="Arial"/>
          <w:szCs w:val="24"/>
        </w:rPr>
        <w:t>RfQ</w:t>
      </w:r>
      <w:proofErr w:type="spellEnd"/>
      <w:r w:rsidRPr="00C5154E">
        <w:rPr>
          <w:rFonts w:cs="Arial"/>
          <w:szCs w:val="24"/>
        </w:rPr>
        <w:t xml:space="preserve"> Response or shall limit or restrict the prices to be shown by any other </w:t>
      </w:r>
      <w:r w:rsidR="00E27DC4" w:rsidRPr="00C5154E">
        <w:rPr>
          <w:rFonts w:cs="Arial"/>
          <w:szCs w:val="24"/>
        </w:rPr>
        <w:t>Potential Supplier</w:t>
      </w:r>
      <w:r w:rsidRPr="00C5154E">
        <w:rPr>
          <w:rFonts w:cs="Arial"/>
          <w:szCs w:val="24"/>
        </w:rPr>
        <w:t xml:space="preserve"> in its </w:t>
      </w:r>
      <w:proofErr w:type="spellStart"/>
      <w:r w:rsidR="00E32717" w:rsidRPr="00C5154E">
        <w:rPr>
          <w:rFonts w:cs="Arial"/>
          <w:szCs w:val="24"/>
        </w:rPr>
        <w:t>RfQ</w:t>
      </w:r>
      <w:proofErr w:type="spellEnd"/>
      <w:r w:rsidRPr="00C5154E">
        <w:rPr>
          <w:rFonts w:cs="Arial"/>
          <w:szCs w:val="24"/>
        </w:rPr>
        <w:t xml:space="preserve"> </w:t>
      </w:r>
      <w:proofErr w:type="gramStart"/>
      <w:r w:rsidRPr="00C5154E">
        <w:rPr>
          <w:rFonts w:cs="Arial"/>
          <w:szCs w:val="24"/>
        </w:rPr>
        <w:t>Response;</w:t>
      </w:r>
      <w:proofErr w:type="gramEnd"/>
    </w:p>
    <w:p w14:paraId="6968E00A" w14:textId="77777777" w:rsidR="00805740" w:rsidRPr="00C5154E" w:rsidRDefault="00805740" w:rsidP="002B4FD8">
      <w:pPr>
        <w:pStyle w:val="ListParagraph"/>
        <w:numPr>
          <w:ilvl w:val="2"/>
          <w:numId w:val="1"/>
        </w:numPr>
        <w:ind w:left="1701" w:hanging="1134"/>
        <w:contextualSpacing w:val="0"/>
        <w:rPr>
          <w:rFonts w:cs="Arial"/>
          <w:szCs w:val="24"/>
        </w:rPr>
      </w:pPr>
      <w:r w:rsidRPr="00C5154E">
        <w:rPr>
          <w:rFonts w:cs="Arial"/>
          <w:szCs w:val="24"/>
        </w:rPr>
        <w:t xml:space="preserve">offers or agrees to pay or gives or does pay or gives any sum or sums of money, inducement or valuable consideration directly or indirectly to any party for doing or having done or causing or having caused to be done in relation to its </w:t>
      </w:r>
      <w:proofErr w:type="spellStart"/>
      <w:r w:rsidR="00E32717" w:rsidRPr="00C5154E">
        <w:rPr>
          <w:rFonts w:cs="Arial"/>
          <w:szCs w:val="24"/>
        </w:rPr>
        <w:t>RfQ</w:t>
      </w:r>
      <w:proofErr w:type="spellEnd"/>
      <w:r w:rsidRPr="00C5154E">
        <w:rPr>
          <w:rFonts w:cs="Arial"/>
          <w:szCs w:val="24"/>
        </w:rPr>
        <w:t xml:space="preserve"> Response or any other proposed </w:t>
      </w:r>
      <w:proofErr w:type="spellStart"/>
      <w:r w:rsidR="00E32717" w:rsidRPr="00C5154E">
        <w:rPr>
          <w:rFonts w:cs="Arial"/>
          <w:szCs w:val="24"/>
        </w:rPr>
        <w:t>RfQ</w:t>
      </w:r>
      <w:proofErr w:type="spellEnd"/>
      <w:r w:rsidRPr="00C5154E">
        <w:rPr>
          <w:rFonts w:cs="Arial"/>
          <w:szCs w:val="24"/>
        </w:rPr>
        <w:t xml:space="preserve"> </w:t>
      </w:r>
      <w:proofErr w:type="gramStart"/>
      <w:r w:rsidRPr="00C5154E">
        <w:rPr>
          <w:rFonts w:cs="Arial"/>
          <w:szCs w:val="24"/>
        </w:rPr>
        <w:t>Response;</w:t>
      </w:r>
      <w:proofErr w:type="gramEnd"/>
    </w:p>
    <w:p w14:paraId="7767D425" w14:textId="77777777" w:rsidR="00805740" w:rsidRPr="00C5154E" w:rsidRDefault="00805740" w:rsidP="002B4FD8">
      <w:pPr>
        <w:pStyle w:val="ListParagraph"/>
        <w:numPr>
          <w:ilvl w:val="2"/>
          <w:numId w:val="1"/>
        </w:numPr>
        <w:ind w:left="1701" w:hanging="1134"/>
        <w:contextualSpacing w:val="0"/>
        <w:rPr>
          <w:rFonts w:cs="Arial"/>
          <w:szCs w:val="24"/>
        </w:rPr>
      </w:pPr>
      <w:r w:rsidRPr="00C5154E">
        <w:rPr>
          <w:rFonts w:cs="Arial"/>
          <w:szCs w:val="24"/>
        </w:rPr>
        <w:lastRenderedPageBreak/>
        <w:t xml:space="preserve">commits an offence under the Bribery Act 2010 or an offence under Section 117(2) of the Local Government Act </w:t>
      </w:r>
      <w:proofErr w:type="gramStart"/>
      <w:r w:rsidRPr="00C5154E">
        <w:rPr>
          <w:rFonts w:cs="Arial"/>
          <w:szCs w:val="24"/>
        </w:rPr>
        <w:t>1972;</w:t>
      </w:r>
      <w:proofErr w:type="gramEnd"/>
    </w:p>
    <w:p w14:paraId="65427A96" w14:textId="3656FAFE" w:rsidR="00805740" w:rsidRPr="00C5154E" w:rsidRDefault="00805740" w:rsidP="002B4FD8">
      <w:pPr>
        <w:pStyle w:val="ListParagraph"/>
        <w:numPr>
          <w:ilvl w:val="2"/>
          <w:numId w:val="1"/>
        </w:numPr>
        <w:ind w:left="1701" w:hanging="1134"/>
        <w:contextualSpacing w:val="0"/>
        <w:rPr>
          <w:rFonts w:cs="Arial"/>
          <w:szCs w:val="24"/>
        </w:rPr>
      </w:pPr>
      <w:r w:rsidRPr="00C5154E">
        <w:rPr>
          <w:rFonts w:cs="Arial"/>
          <w:szCs w:val="24"/>
        </w:rPr>
        <w:t xml:space="preserve">directly or indirectly </w:t>
      </w:r>
      <w:r w:rsidR="00AB2D66">
        <w:rPr>
          <w:rFonts w:cs="Arial"/>
          <w:szCs w:val="24"/>
        </w:rPr>
        <w:t>Canvas</w:t>
      </w:r>
      <w:r w:rsidRPr="00C5154E">
        <w:rPr>
          <w:rFonts w:cs="Arial"/>
          <w:szCs w:val="24"/>
        </w:rPr>
        <w:t xml:space="preserve">es any officer, member, employee, or agent of the Council or its members or any relevant participating body or any of its officers or members concerning the establishment of the contractual relationship or who directly or indirectly obtains or attempts to obtain information from any such officer, member, employee or agent or concerning any other </w:t>
      </w:r>
      <w:r w:rsidR="00E27DC4" w:rsidRPr="00C5154E">
        <w:rPr>
          <w:rFonts w:cs="Arial"/>
          <w:szCs w:val="24"/>
        </w:rPr>
        <w:t>Potential Supplier</w:t>
      </w:r>
      <w:r w:rsidRPr="00C5154E">
        <w:rPr>
          <w:rFonts w:cs="Arial"/>
          <w:szCs w:val="24"/>
        </w:rPr>
        <w:t xml:space="preserve">, </w:t>
      </w:r>
      <w:proofErr w:type="spellStart"/>
      <w:r w:rsidR="00E32717" w:rsidRPr="00C5154E">
        <w:rPr>
          <w:rFonts w:cs="Arial"/>
          <w:szCs w:val="24"/>
        </w:rPr>
        <w:t>RfQ</w:t>
      </w:r>
      <w:proofErr w:type="spellEnd"/>
      <w:r w:rsidRPr="00C5154E">
        <w:rPr>
          <w:rFonts w:cs="Arial"/>
          <w:szCs w:val="24"/>
        </w:rPr>
        <w:t xml:space="preserve"> Response or proposed </w:t>
      </w:r>
      <w:proofErr w:type="spellStart"/>
      <w:r w:rsidR="00E32717" w:rsidRPr="00C5154E">
        <w:rPr>
          <w:rFonts w:cs="Arial"/>
          <w:szCs w:val="24"/>
        </w:rPr>
        <w:t>RfQ</w:t>
      </w:r>
      <w:proofErr w:type="spellEnd"/>
      <w:r w:rsidRPr="00C5154E">
        <w:rPr>
          <w:rFonts w:cs="Arial"/>
          <w:szCs w:val="24"/>
        </w:rPr>
        <w:t xml:space="preserve"> </w:t>
      </w:r>
      <w:proofErr w:type="gramStart"/>
      <w:r w:rsidRPr="00C5154E">
        <w:rPr>
          <w:rFonts w:cs="Arial"/>
          <w:szCs w:val="24"/>
        </w:rPr>
        <w:t>Response;</w:t>
      </w:r>
      <w:proofErr w:type="gramEnd"/>
    </w:p>
    <w:p w14:paraId="4265C31B" w14:textId="061CC9E1" w:rsidR="00805740" w:rsidRPr="00C5154E" w:rsidRDefault="00805740" w:rsidP="002B4FD8">
      <w:pPr>
        <w:pStyle w:val="ListParagraph"/>
        <w:numPr>
          <w:ilvl w:val="2"/>
          <w:numId w:val="1"/>
        </w:numPr>
        <w:ind w:left="1701" w:hanging="1134"/>
        <w:contextualSpacing w:val="0"/>
        <w:rPr>
          <w:rFonts w:cs="Arial"/>
          <w:szCs w:val="24"/>
        </w:rPr>
      </w:pPr>
      <w:r w:rsidRPr="00C5154E">
        <w:rPr>
          <w:rFonts w:cs="Arial"/>
          <w:szCs w:val="24"/>
        </w:rPr>
        <w:t>fails to declare any conflict of interest or any circumstances that could give rise to a conflict of interest (</w:t>
      </w:r>
      <w:r w:rsidR="00E27DC4" w:rsidRPr="00C5154E">
        <w:rPr>
          <w:rFonts w:cs="Arial"/>
          <w:szCs w:val="24"/>
        </w:rPr>
        <w:t>Potential Supplier</w:t>
      </w:r>
      <w:r w:rsidRPr="00C5154E">
        <w:rPr>
          <w:rFonts w:cs="Arial"/>
          <w:szCs w:val="24"/>
        </w:rPr>
        <w:t xml:space="preserve">s must notify the Council via </w:t>
      </w:r>
      <w:r w:rsidR="00E32717" w:rsidRPr="00C5154E">
        <w:rPr>
          <w:rFonts w:cs="Arial"/>
          <w:szCs w:val="24"/>
        </w:rPr>
        <w:t>e-mail</w:t>
      </w:r>
      <w:proofErr w:type="gramStart"/>
      <w:r w:rsidRPr="00C5154E">
        <w:rPr>
          <w:rFonts w:cs="Arial"/>
          <w:szCs w:val="24"/>
        </w:rPr>
        <w:t>);</w:t>
      </w:r>
      <w:proofErr w:type="gramEnd"/>
    </w:p>
    <w:p w14:paraId="54FAAAE3" w14:textId="77777777" w:rsidR="00805740" w:rsidRPr="00C5154E" w:rsidRDefault="00805740" w:rsidP="002B4FD8">
      <w:pPr>
        <w:pStyle w:val="ListParagraph"/>
        <w:numPr>
          <w:ilvl w:val="2"/>
          <w:numId w:val="1"/>
        </w:numPr>
        <w:ind w:left="1701" w:hanging="1134"/>
        <w:contextualSpacing w:val="0"/>
        <w:rPr>
          <w:rFonts w:cs="Arial"/>
          <w:szCs w:val="24"/>
        </w:rPr>
      </w:pPr>
      <w:r w:rsidRPr="00C5154E">
        <w:rPr>
          <w:rFonts w:cs="Arial"/>
          <w:szCs w:val="24"/>
        </w:rPr>
        <w:t xml:space="preserve">fails to comply fully with the requirements of this </w:t>
      </w:r>
      <w:proofErr w:type="spellStart"/>
      <w:r w:rsidR="00E32717" w:rsidRPr="00C5154E">
        <w:rPr>
          <w:rFonts w:cs="Arial"/>
          <w:szCs w:val="24"/>
        </w:rPr>
        <w:t>RfQ</w:t>
      </w:r>
      <w:proofErr w:type="spellEnd"/>
      <w:r w:rsidRPr="00C5154E">
        <w:rPr>
          <w:rFonts w:cs="Arial"/>
          <w:szCs w:val="24"/>
        </w:rPr>
        <w:t xml:space="preserve"> or makes a misrepresentation in any information supplied in their </w:t>
      </w:r>
      <w:proofErr w:type="spellStart"/>
      <w:r w:rsidR="00E32717" w:rsidRPr="00C5154E">
        <w:rPr>
          <w:rFonts w:cs="Arial"/>
          <w:szCs w:val="24"/>
        </w:rPr>
        <w:t>RfQ</w:t>
      </w:r>
      <w:proofErr w:type="spellEnd"/>
      <w:r w:rsidRPr="00C5154E">
        <w:rPr>
          <w:rFonts w:cs="Arial"/>
          <w:szCs w:val="24"/>
        </w:rPr>
        <w:t xml:space="preserve"> </w:t>
      </w:r>
      <w:proofErr w:type="gramStart"/>
      <w:r w:rsidRPr="00C5154E">
        <w:rPr>
          <w:rFonts w:cs="Arial"/>
          <w:szCs w:val="24"/>
        </w:rPr>
        <w:t>Response;</w:t>
      </w:r>
      <w:proofErr w:type="gramEnd"/>
    </w:p>
    <w:p w14:paraId="2F7ABCA1" w14:textId="77777777" w:rsidR="00805740" w:rsidRPr="00C5154E" w:rsidRDefault="00805740" w:rsidP="002B4FD8">
      <w:pPr>
        <w:pStyle w:val="ListParagraph"/>
        <w:numPr>
          <w:ilvl w:val="2"/>
          <w:numId w:val="1"/>
        </w:numPr>
        <w:ind w:left="1701" w:hanging="1134"/>
        <w:contextualSpacing w:val="0"/>
        <w:rPr>
          <w:rFonts w:cs="Arial"/>
          <w:szCs w:val="24"/>
        </w:rPr>
      </w:pPr>
      <w:r w:rsidRPr="00C5154E">
        <w:rPr>
          <w:rFonts w:cs="Arial"/>
          <w:szCs w:val="24"/>
        </w:rPr>
        <w:t xml:space="preserve">there is a change in identity, control, financial standing or other factor impacting on the selection and or evaluation process affecting the </w:t>
      </w:r>
      <w:proofErr w:type="spellStart"/>
      <w:r w:rsidR="00E32717" w:rsidRPr="00C5154E">
        <w:rPr>
          <w:rFonts w:cs="Arial"/>
          <w:szCs w:val="24"/>
        </w:rPr>
        <w:t>RfQ</w:t>
      </w:r>
      <w:proofErr w:type="spellEnd"/>
      <w:r w:rsidRPr="00C5154E">
        <w:rPr>
          <w:rFonts w:cs="Arial"/>
          <w:szCs w:val="24"/>
        </w:rPr>
        <w:t xml:space="preserve"> </w:t>
      </w:r>
      <w:proofErr w:type="gramStart"/>
      <w:r w:rsidRPr="00C5154E">
        <w:rPr>
          <w:rFonts w:cs="Arial"/>
          <w:szCs w:val="24"/>
        </w:rPr>
        <w:t>Response;</w:t>
      </w:r>
      <w:proofErr w:type="gramEnd"/>
    </w:p>
    <w:p w14:paraId="12A33120" w14:textId="77777777" w:rsidR="00805740" w:rsidRPr="00C5154E" w:rsidRDefault="00805740" w:rsidP="002B4FD8">
      <w:pPr>
        <w:pStyle w:val="ListParagraph"/>
        <w:numPr>
          <w:ilvl w:val="2"/>
          <w:numId w:val="1"/>
        </w:numPr>
        <w:ind w:left="1701" w:hanging="1134"/>
        <w:contextualSpacing w:val="0"/>
        <w:rPr>
          <w:rFonts w:cs="Arial"/>
          <w:szCs w:val="24"/>
        </w:rPr>
      </w:pPr>
      <w:r w:rsidRPr="00C5154E">
        <w:rPr>
          <w:rFonts w:cs="Arial"/>
          <w:szCs w:val="24"/>
        </w:rPr>
        <w:t>submits a</w:t>
      </w:r>
      <w:r w:rsidR="00E32717" w:rsidRPr="00C5154E">
        <w:rPr>
          <w:rFonts w:cs="Arial"/>
          <w:szCs w:val="24"/>
        </w:rPr>
        <w:t>n</w:t>
      </w:r>
      <w:r w:rsidRPr="00C5154E">
        <w:rPr>
          <w:rFonts w:cs="Arial"/>
          <w:szCs w:val="24"/>
        </w:rPr>
        <w:t xml:space="preserve"> </w:t>
      </w:r>
      <w:proofErr w:type="spellStart"/>
      <w:r w:rsidR="00E32717" w:rsidRPr="00C5154E">
        <w:rPr>
          <w:rFonts w:cs="Arial"/>
          <w:szCs w:val="24"/>
        </w:rPr>
        <w:t>RfQ</w:t>
      </w:r>
      <w:proofErr w:type="spellEnd"/>
      <w:r w:rsidRPr="00C5154E">
        <w:rPr>
          <w:rFonts w:cs="Arial"/>
          <w:szCs w:val="24"/>
        </w:rPr>
        <w:t xml:space="preserve"> Response which does not comply with any mandatory requirement (where the word “shall” or “must” is used); or fails to comply with the Revised Prevent Duty Guidance: for England and Wales; para. 45 "publicly-owned venues and resources do not provide a platform for extremists to disseminate extremist views"; para 46 "organisations who work with the local authority on Prevent are not engaged in any extremist activity or espouse extremist views"; or contradict para 47 "new contracts for the delivery of their services are being made to ensure that the principles of the duty are written into those contracts in a suitable form";</w:t>
      </w:r>
    </w:p>
    <w:p w14:paraId="19A05ACA" w14:textId="77777777" w:rsidR="00805740" w:rsidRPr="00C5154E" w:rsidRDefault="00805740"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iCs/>
          <w:szCs w:val="24"/>
        </w:rPr>
        <w:t xml:space="preserve">Is submitted by any </w:t>
      </w:r>
      <w:r w:rsidR="00E27DC4" w:rsidRPr="00C5154E">
        <w:rPr>
          <w:rFonts w:cs="Arial"/>
          <w:iCs/>
          <w:szCs w:val="24"/>
        </w:rPr>
        <w:t>Potential Supplier</w:t>
      </w:r>
      <w:r w:rsidRPr="00C5154E">
        <w:rPr>
          <w:rFonts w:cs="Arial"/>
          <w:iCs/>
          <w:szCs w:val="24"/>
        </w:rPr>
        <w:t xml:space="preserve"> (for the purposes of this paragraph, this also includes any company who has control of the legal entity submitting the </w:t>
      </w:r>
      <w:proofErr w:type="spellStart"/>
      <w:r w:rsidR="00E32717" w:rsidRPr="00C5154E">
        <w:rPr>
          <w:rFonts w:cs="Arial"/>
          <w:iCs/>
          <w:szCs w:val="24"/>
        </w:rPr>
        <w:t>RfQ</w:t>
      </w:r>
      <w:proofErr w:type="spellEnd"/>
      <w:r w:rsidRPr="00C5154E">
        <w:rPr>
          <w:rFonts w:cs="Arial"/>
          <w:iCs/>
          <w:szCs w:val="24"/>
        </w:rPr>
        <w:t xml:space="preserve"> Response or a member of the group, if submitting as a group of economic operators) who has longstanding unpaid debts of any value with the Council, which have not been disputed by the </w:t>
      </w:r>
      <w:r w:rsidR="00E27DC4" w:rsidRPr="00C5154E">
        <w:rPr>
          <w:rFonts w:cs="Arial"/>
          <w:iCs/>
          <w:szCs w:val="24"/>
        </w:rPr>
        <w:t>Potential Supplier</w:t>
      </w:r>
      <w:r w:rsidRPr="00C5154E">
        <w:rPr>
          <w:rFonts w:cs="Arial"/>
          <w:iCs/>
          <w:szCs w:val="24"/>
        </w:rPr>
        <w:t xml:space="preserve"> and/or where no payment plan has been agreed with the Council within one-hundred and twenty (120) days of the date the invoice was due to be paid. For the avoidance of doubt, longstanding in this instance, is defined as equal to or greater than one-hundred and twenty (120) </w:t>
      </w:r>
      <w:proofErr w:type="gramStart"/>
      <w:r w:rsidRPr="00C5154E">
        <w:rPr>
          <w:rFonts w:cs="Arial"/>
          <w:iCs/>
          <w:szCs w:val="24"/>
        </w:rPr>
        <w:t>days;</w:t>
      </w:r>
      <w:proofErr w:type="gramEnd"/>
    </w:p>
    <w:p w14:paraId="37C7B9C5" w14:textId="77777777" w:rsidR="007B2C3C" w:rsidRPr="00C5154E" w:rsidRDefault="007B2C3C"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 xml:space="preserve">Fails to declare their organisation or any other person has powers of representation, decision or control in the </w:t>
      </w:r>
      <w:proofErr w:type="gramStart"/>
      <w:r w:rsidRPr="00C5154E">
        <w:rPr>
          <w:rFonts w:cs="Arial"/>
          <w:szCs w:val="24"/>
        </w:rPr>
        <w:t>organisation;</w:t>
      </w:r>
      <w:proofErr w:type="gramEnd"/>
    </w:p>
    <w:p w14:paraId="042E91DD" w14:textId="77777777" w:rsidR="007B2C3C" w:rsidRPr="00C5154E" w:rsidRDefault="007B2C3C"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 xml:space="preserve">Has been involved in any situation or activity which, in the reasonable opinion of the Council, may have a negative impact on the reputation of the Council or may bring the Council or any element of its business </w:t>
      </w:r>
      <w:proofErr w:type="gramStart"/>
      <w:r w:rsidRPr="00C5154E">
        <w:rPr>
          <w:rFonts w:cs="Arial"/>
          <w:szCs w:val="24"/>
        </w:rPr>
        <w:t>in to</w:t>
      </w:r>
      <w:proofErr w:type="gramEnd"/>
      <w:r w:rsidRPr="00C5154E">
        <w:rPr>
          <w:rFonts w:cs="Arial"/>
          <w:szCs w:val="24"/>
        </w:rPr>
        <w:t xml:space="preserve"> disrepute; and/or</w:t>
      </w:r>
    </w:p>
    <w:p w14:paraId="099E6FDB" w14:textId="77777777" w:rsidR="00805740" w:rsidRPr="00C5154E" w:rsidRDefault="00805740" w:rsidP="002B4FD8">
      <w:pPr>
        <w:pStyle w:val="ListParagraph"/>
        <w:widowControl w:val="0"/>
        <w:numPr>
          <w:ilvl w:val="2"/>
          <w:numId w:val="1"/>
        </w:numPr>
        <w:adjustRightInd w:val="0"/>
        <w:ind w:left="1701" w:right="6" w:hanging="1134"/>
        <w:textAlignment w:val="baseline"/>
        <w:rPr>
          <w:rFonts w:cs="Arial"/>
          <w:szCs w:val="24"/>
        </w:rPr>
      </w:pPr>
      <w:r w:rsidRPr="00C5154E">
        <w:rPr>
          <w:rFonts w:cs="Arial"/>
          <w:szCs w:val="24"/>
        </w:rPr>
        <w:t>Submits a</w:t>
      </w:r>
      <w:r w:rsidR="00E32717" w:rsidRPr="00C5154E">
        <w:rPr>
          <w:rFonts w:cs="Arial"/>
          <w:szCs w:val="24"/>
        </w:rPr>
        <w:t>n</w:t>
      </w:r>
      <w:r w:rsidRPr="00C5154E">
        <w:rPr>
          <w:rFonts w:cs="Arial"/>
          <w:szCs w:val="24"/>
        </w:rPr>
        <w:t xml:space="preserve"> </w:t>
      </w:r>
      <w:proofErr w:type="spellStart"/>
      <w:r w:rsidR="00E32717" w:rsidRPr="00C5154E">
        <w:rPr>
          <w:rFonts w:cs="Arial"/>
          <w:szCs w:val="24"/>
        </w:rPr>
        <w:t>RfQ</w:t>
      </w:r>
      <w:proofErr w:type="spellEnd"/>
      <w:r w:rsidRPr="00C5154E">
        <w:rPr>
          <w:rFonts w:cs="Arial"/>
          <w:szCs w:val="24"/>
        </w:rPr>
        <w:t xml:space="preserve"> Response that is in any other way deemed non-compliant by the Council.</w:t>
      </w:r>
    </w:p>
    <w:p w14:paraId="1E35CA40" w14:textId="77777777" w:rsidR="00805740" w:rsidRPr="00C5154E" w:rsidRDefault="00805740" w:rsidP="00805740">
      <w:pPr>
        <w:ind w:left="567" w:hanging="567"/>
        <w:rPr>
          <w:rFonts w:ascii="Arial" w:hAnsi="Arial" w:cs="Arial"/>
          <w:szCs w:val="24"/>
        </w:rPr>
      </w:pPr>
    </w:p>
    <w:p w14:paraId="109CBABE" w14:textId="77777777" w:rsidR="00805740" w:rsidRPr="00C5154E" w:rsidRDefault="00805740" w:rsidP="002B4FD8">
      <w:pPr>
        <w:pStyle w:val="ListParagraph"/>
        <w:numPr>
          <w:ilvl w:val="1"/>
          <w:numId w:val="1"/>
        </w:numPr>
        <w:ind w:left="567" w:hanging="567"/>
        <w:rPr>
          <w:rFonts w:cs="Arial"/>
          <w:szCs w:val="24"/>
        </w:rPr>
      </w:pPr>
      <w:r w:rsidRPr="00C5154E">
        <w:rPr>
          <w:rFonts w:cs="Arial"/>
          <w:szCs w:val="24"/>
        </w:rPr>
        <w:t xml:space="preserve">By participating in this </w:t>
      </w:r>
      <w:r w:rsidR="00E32717" w:rsidRPr="00C5154E">
        <w:rPr>
          <w:rFonts w:cs="Arial"/>
          <w:szCs w:val="24"/>
        </w:rPr>
        <w:t>p</w:t>
      </w:r>
      <w:r w:rsidRPr="00C5154E">
        <w:rPr>
          <w:rFonts w:cs="Arial"/>
          <w:szCs w:val="24"/>
        </w:rPr>
        <w:t xml:space="preserve">rocurement </w:t>
      </w:r>
      <w:r w:rsidR="00E32717" w:rsidRPr="00C5154E">
        <w:rPr>
          <w:rFonts w:cs="Arial"/>
          <w:szCs w:val="24"/>
        </w:rPr>
        <w:t>p</w:t>
      </w:r>
      <w:r w:rsidRPr="00C5154E">
        <w:rPr>
          <w:rFonts w:cs="Arial"/>
          <w:szCs w:val="24"/>
        </w:rPr>
        <w:t xml:space="preserve">rocess, </w:t>
      </w:r>
      <w:r w:rsidR="00E27DC4" w:rsidRPr="00C5154E">
        <w:rPr>
          <w:rFonts w:cs="Arial"/>
          <w:szCs w:val="24"/>
        </w:rPr>
        <w:t>Potential Supplier</w:t>
      </w:r>
      <w:r w:rsidRPr="00C5154E">
        <w:rPr>
          <w:rFonts w:cs="Arial"/>
          <w:szCs w:val="24"/>
        </w:rPr>
        <w:t xml:space="preserve">s accept that the Council shall have no liability to a rejected or disqualified </w:t>
      </w:r>
      <w:proofErr w:type="spellStart"/>
      <w:r w:rsidR="00E32717" w:rsidRPr="00C5154E">
        <w:rPr>
          <w:rFonts w:cs="Arial"/>
          <w:szCs w:val="24"/>
        </w:rPr>
        <w:t>RfQ</w:t>
      </w:r>
      <w:proofErr w:type="spellEnd"/>
      <w:r w:rsidRPr="00C5154E">
        <w:rPr>
          <w:rFonts w:cs="Arial"/>
          <w:szCs w:val="24"/>
        </w:rPr>
        <w:t xml:space="preserve"> </w:t>
      </w:r>
      <w:r w:rsidR="00E32717" w:rsidRPr="00C5154E">
        <w:rPr>
          <w:rFonts w:cs="Arial"/>
          <w:szCs w:val="24"/>
        </w:rPr>
        <w:t>R</w:t>
      </w:r>
      <w:r w:rsidRPr="00C5154E">
        <w:rPr>
          <w:rFonts w:cs="Arial"/>
          <w:szCs w:val="24"/>
        </w:rPr>
        <w:t xml:space="preserve">esponse and/or </w:t>
      </w:r>
      <w:r w:rsidR="00E27DC4" w:rsidRPr="00C5154E">
        <w:rPr>
          <w:rFonts w:cs="Arial"/>
          <w:szCs w:val="24"/>
        </w:rPr>
        <w:t>Potential Supplier</w:t>
      </w:r>
      <w:r w:rsidRPr="00C5154E">
        <w:rPr>
          <w:rFonts w:cs="Arial"/>
          <w:szCs w:val="24"/>
        </w:rPr>
        <w:t xml:space="preserve"> in these circumstances.</w:t>
      </w:r>
    </w:p>
    <w:p w14:paraId="67B4B50E" w14:textId="77777777" w:rsidR="00805740" w:rsidRPr="00C5154E" w:rsidRDefault="00805740" w:rsidP="00DC71EB">
      <w:pPr>
        <w:rPr>
          <w:rFonts w:ascii="Arial" w:hAnsi="Arial" w:cs="Arial"/>
          <w:szCs w:val="24"/>
        </w:rPr>
      </w:pPr>
    </w:p>
    <w:p w14:paraId="1A92D678" w14:textId="77777777" w:rsidR="00805740" w:rsidRPr="00C5154E" w:rsidRDefault="00805740" w:rsidP="00DC71EB">
      <w:pPr>
        <w:rPr>
          <w:rFonts w:ascii="Arial" w:hAnsi="Arial" w:cs="Arial"/>
          <w:szCs w:val="24"/>
        </w:rPr>
        <w:sectPr w:rsidR="00805740" w:rsidRPr="00C5154E" w:rsidSect="0048001D">
          <w:pgSz w:w="11906" w:h="16838"/>
          <w:pgMar w:top="1418" w:right="1418" w:bottom="1418" w:left="1418" w:header="708" w:footer="708" w:gutter="0"/>
          <w:cols w:space="708"/>
          <w:docGrid w:linePitch="360"/>
        </w:sectPr>
      </w:pPr>
    </w:p>
    <w:p w14:paraId="0E3A8127" w14:textId="77777777" w:rsidR="00DC71EB" w:rsidRPr="00C5154E" w:rsidRDefault="00DC71EB" w:rsidP="00D869DB">
      <w:pPr>
        <w:pStyle w:val="Heading1"/>
      </w:pPr>
      <w:bookmarkStart w:id="28" w:name="_Toc210140027"/>
      <w:bookmarkStart w:id="29" w:name="_Hlk190680832"/>
      <w:bookmarkStart w:id="30" w:name="_Hlk189209496"/>
      <w:bookmarkStart w:id="31" w:name="_Hlk210204841"/>
      <w:r w:rsidRPr="00C5154E">
        <w:lastRenderedPageBreak/>
        <w:t>S</w:t>
      </w:r>
      <w:r w:rsidR="001639F2" w:rsidRPr="00C5154E">
        <w:t>ection 2: Specification</w:t>
      </w:r>
      <w:bookmarkEnd w:id="28"/>
    </w:p>
    <w:bookmarkEnd w:id="29"/>
    <w:p w14:paraId="75797A8C" w14:textId="77777777" w:rsidR="001639F2" w:rsidRPr="00C5154E" w:rsidRDefault="001639F2" w:rsidP="00DC71EB">
      <w:pPr>
        <w:rPr>
          <w:rFonts w:ascii="Arial" w:hAnsi="Arial" w:cs="Arial"/>
          <w:szCs w:val="24"/>
        </w:rPr>
      </w:pPr>
    </w:p>
    <w:p w14:paraId="6E8C313D" w14:textId="42610B35" w:rsidR="00A46796" w:rsidRPr="00F07929" w:rsidRDefault="00A46796" w:rsidP="00A46796">
      <w:pPr>
        <w:pStyle w:val="NoSpacing"/>
        <w:rPr>
          <w:rFonts w:ascii="Arial" w:hAnsi="Arial" w:cs="Arial"/>
          <w:b/>
          <w:bCs/>
          <w:szCs w:val="24"/>
        </w:rPr>
      </w:pPr>
      <w:r>
        <w:rPr>
          <w:rFonts w:ascii="Arial" w:hAnsi="Arial" w:cs="Arial"/>
          <w:b/>
          <w:bCs/>
          <w:szCs w:val="24"/>
        </w:rPr>
        <w:t xml:space="preserve">1.0 </w:t>
      </w:r>
      <w:r w:rsidRPr="00F07929">
        <w:rPr>
          <w:rFonts w:ascii="Arial" w:hAnsi="Arial" w:cs="Arial"/>
          <w:b/>
          <w:bCs/>
          <w:szCs w:val="24"/>
        </w:rPr>
        <w:t>Lodge Park Sports Centre Works Specification</w:t>
      </w:r>
    </w:p>
    <w:p w14:paraId="1349EBF8" w14:textId="77777777" w:rsidR="00A46796" w:rsidRDefault="00A46796" w:rsidP="00A46796">
      <w:pPr>
        <w:pStyle w:val="NoSpacing"/>
        <w:rPr>
          <w:rFonts w:ascii="Arial" w:hAnsi="Arial" w:cs="Arial"/>
        </w:rPr>
      </w:pPr>
    </w:p>
    <w:p w14:paraId="15EE57D9" w14:textId="77777777" w:rsidR="00A46796" w:rsidRDefault="00A46796" w:rsidP="00A46796">
      <w:pPr>
        <w:pStyle w:val="NoSpacing"/>
        <w:jc w:val="both"/>
        <w:rPr>
          <w:rFonts w:ascii="Arial" w:hAnsi="Arial" w:cs="Arial"/>
        </w:rPr>
      </w:pPr>
      <w:r>
        <w:rPr>
          <w:rFonts w:ascii="Arial" w:hAnsi="Arial" w:cs="Arial"/>
        </w:rPr>
        <w:t>Lodge Park Sports Centre, Shetland Way, Corby, NN17 2SG was built in 1972 and has a traditional dry side sports centre design.</w:t>
      </w:r>
    </w:p>
    <w:p w14:paraId="73ACCFA2" w14:textId="77777777" w:rsidR="00A46796" w:rsidRDefault="00A46796" w:rsidP="00A46796">
      <w:pPr>
        <w:pStyle w:val="NoSpacing"/>
        <w:jc w:val="both"/>
        <w:rPr>
          <w:rFonts w:ascii="Arial" w:hAnsi="Arial" w:cs="Arial"/>
        </w:rPr>
      </w:pPr>
    </w:p>
    <w:p w14:paraId="47A675B5" w14:textId="77777777" w:rsidR="00A46796" w:rsidRPr="00EA6384" w:rsidRDefault="00A46796" w:rsidP="00A46796">
      <w:pPr>
        <w:pStyle w:val="NoSpacing"/>
        <w:jc w:val="both"/>
        <w:rPr>
          <w:rFonts w:ascii="Arial" w:hAnsi="Arial" w:cs="Arial"/>
        </w:rPr>
      </w:pPr>
      <w:r>
        <w:rPr>
          <w:rFonts w:ascii="Arial" w:hAnsi="Arial" w:cs="Arial"/>
        </w:rPr>
        <w:t xml:space="preserve">The Council is seeking to refurbish and upgrade key customer areas to meet Sport England guidance for </w:t>
      </w:r>
      <w:hyperlink r:id="rId17" w:history="1">
        <w:r w:rsidRPr="00EA6384">
          <w:rPr>
            <w:rStyle w:val="Hyperlink"/>
            <w:rFonts w:ascii="Arial" w:hAnsi="Arial" w:cs="Arial"/>
          </w:rPr>
          <w:t xml:space="preserve">Accessible and inclusive sports facilities </w:t>
        </w:r>
        <w:r>
          <w:rPr>
            <w:rStyle w:val="Hyperlink"/>
            <w:rFonts w:ascii="Arial" w:hAnsi="Arial" w:cs="Arial"/>
          </w:rPr>
          <w:t>(AISF)</w:t>
        </w:r>
        <w:r w:rsidRPr="00EA6384">
          <w:rPr>
            <w:rStyle w:val="Hyperlink"/>
            <w:rFonts w:ascii="Arial" w:hAnsi="Arial" w:cs="Arial"/>
          </w:rPr>
          <w:t xml:space="preserve"> </w:t>
        </w:r>
      </w:hyperlink>
      <w:r w:rsidRPr="00EA6384">
        <w:rPr>
          <w:rFonts w:ascii="Arial" w:hAnsi="Arial" w:cs="Arial"/>
        </w:rPr>
        <w:t xml:space="preserve"> </w:t>
      </w:r>
      <w:r>
        <w:rPr>
          <w:rFonts w:ascii="Arial" w:hAnsi="Arial" w:cs="Arial"/>
        </w:rPr>
        <w:t xml:space="preserve">specifically </w:t>
      </w:r>
      <w:r w:rsidRPr="00EA6384">
        <w:rPr>
          <w:rFonts w:ascii="Arial" w:hAnsi="Arial" w:cs="Arial"/>
        </w:rPr>
        <w:t>including</w:t>
      </w:r>
      <w:r>
        <w:rPr>
          <w:rFonts w:ascii="Arial" w:hAnsi="Arial" w:cs="Arial"/>
        </w:rPr>
        <w:t xml:space="preserve"> </w:t>
      </w:r>
      <w:r w:rsidRPr="00EA6384">
        <w:rPr>
          <w:rFonts w:ascii="Arial" w:hAnsi="Arial" w:cs="Arial"/>
        </w:rPr>
        <w:t xml:space="preserve"> Part D – Changing and toilet provision</w:t>
      </w:r>
      <w:r>
        <w:rPr>
          <w:rFonts w:ascii="Arial" w:hAnsi="Arial" w:cs="Arial"/>
        </w:rPr>
        <w:t xml:space="preserve"> (see 2.9)</w:t>
      </w:r>
      <w:r w:rsidRPr="00EA6384">
        <w:rPr>
          <w:rFonts w:ascii="Arial" w:hAnsi="Arial" w:cs="Arial"/>
        </w:rPr>
        <w:t xml:space="preserve">. </w:t>
      </w:r>
    </w:p>
    <w:p w14:paraId="57FE8455" w14:textId="77777777" w:rsidR="00A46796" w:rsidRPr="00EA6384" w:rsidRDefault="00A46796" w:rsidP="00A46796">
      <w:pPr>
        <w:pStyle w:val="NoSpacing"/>
        <w:jc w:val="both"/>
        <w:rPr>
          <w:rFonts w:ascii="Arial" w:hAnsi="Arial" w:cs="Arial"/>
        </w:rPr>
      </w:pPr>
    </w:p>
    <w:p w14:paraId="6C10A207" w14:textId="5524E565" w:rsidR="00A46796" w:rsidRDefault="00A46796" w:rsidP="00A46796">
      <w:pPr>
        <w:pStyle w:val="NoSpacing"/>
        <w:numPr>
          <w:ilvl w:val="1"/>
          <w:numId w:val="28"/>
        </w:numPr>
        <w:jc w:val="both"/>
        <w:rPr>
          <w:rFonts w:ascii="Arial" w:hAnsi="Arial" w:cs="Arial"/>
          <w:b/>
          <w:bCs/>
        </w:rPr>
      </w:pPr>
      <w:bookmarkStart w:id="32" w:name="_Toc133496495"/>
      <w:r w:rsidRPr="00B307BC">
        <w:rPr>
          <w:rFonts w:ascii="Arial" w:hAnsi="Arial" w:cs="Arial"/>
          <w:b/>
          <w:bCs/>
        </w:rPr>
        <w:t>Site Visit</w:t>
      </w:r>
    </w:p>
    <w:p w14:paraId="5A279A14" w14:textId="09B5F2AA" w:rsidR="00A46796" w:rsidRDefault="00A46796" w:rsidP="00A46796">
      <w:pPr>
        <w:pStyle w:val="NoSpacing"/>
        <w:jc w:val="both"/>
        <w:rPr>
          <w:rFonts w:ascii="Arial" w:hAnsi="Arial" w:cs="Arial"/>
        </w:rPr>
      </w:pPr>
      <w:r w:rsidRPr="00F07929">
        <w:rPr>
          <w:rFonts w:ascii="Arial" w:hAnsi="Arial" w:cs="Arial"/>
        </w:rPr>
        <w:t xml:space="preserve">Please note we are planning to hold a contractor’s </w:t>
      </w:r>
      <w:r>
        <w:rPr>
          <w:rFonts w:ascii="Arial" w:hAnsi="Arial" w:cs="Arial"/>
        </w:rPr>
        <w:t xml:space="preserve">site visit and </w:t>
      </w:r>
      <w:r w:rsidRPr="00F07929">
        <w:rPr>
          <w:rFonts w:ascii="Arial" w:hAnsi="Arial" w:cs="Arial"/>
        </w:rPr>
        <w:t>question session at</w:t>
      </w:r>
      <w:r>
        <w:rPr>
          <w:rFonts w:ascii="Arial" w:hAnsi="Arial" w:cs="Arial"/>
        </w:rPr>
        <w:t xml:space="preserve"> Lodge Park </w:t>
      </w:r>
      <w:r w:rsidRPr="00F07929">
        <w:rPr>
          <w:rFonts w:ascii="Arial" w:hAnsi="Arial" w:cs="Arial"/>
        </w:rPr>
        <w:t>between</w:t>
      </w:r>
      <w:r>
        <w:rPr>
          <w:rFonts w:ascii="Arial" w:hAnsi="Arial" w:cs="Arial"/>
          <w:b/>
          <w:bCs/>
        </w:rPr>
        <w:t xml:space="preserve"> 12 noon and 3 PM </w:t>
      </w:r>
      <w:r w:rsidRPr="00F07929">
        <w:rPr>
          <w:rFonts w:ascii="Arial" w:hAnsi="Arial" w:cs="Arial"/>
          <w:b/>
          <w:bCs/>
        </w:rPr>
        <w:t>on Wednesday</w:t>
      </w:r>
      <w:r>
        <w:rPr>
          <w:rFonts w:ascii="Arial" w:hAnsi="Arial" w:cs="Arial"/>
          <w:b/>
          <w:bCs/>
        </w:rPr>
        <w:t xml:space="preserve"> 22 October 2025</w:t>
      </w:r>
      <w:r w:rsidRPr="00F07929">
        <w:rPr>
          <w:rFonts w:ascii="Arial" w:hAnsi="Arial" w:cs="Arial"/>
        </w:rPr>
        <w:t>. We strongly urge you to attend as it will provide all bidders with a chance to view the site</w:t>
      </w:r>
      <w:r>
        <w:rPr>
          <w:rFonts w:ascii="Arial" w:hAnsi="Arial" w:cs="Arial"/>
        </w:rPr>
        <w:t>, measure up</w:t>
      </w:r>
      <w:r w:rsidRPr="00F07929">
        <w:rPr>
          <w:rFonts w:ascii="Arial" w:hAnsi="Arial" w:cs="Arial"/>
        </w:rPr>
        <w:t xml:space="preserve"> and talk to us about what we are looking to achieve from this project.</w:t>
      </w:r>
      <w:bookmarkEnd w:id="32"/>
    </w:p>
    <w:p w14:paraId="34B1C9DD" w14:textId="77777777" w:rsidR="00C02099" w:rsidRDefault="00C02099" w:rsidP="00A46796">
      <w:pPr>
        <w:pStyle w:val="NoSpacing"/>
        <w:jc w:val="both"/>
        <w:rPr>
          <w:rFonts w:ascii="Arial" w:hAnsi="Arial" w:cs="Arial"/>
        </w:rPr>
      </w:pPr>
    </w:p>
    <w:p w14:paraId="361191CA" w14:textId="3F81B7D0" w:rsidR="00C02099" w:rsidRPr="00F07929" w:rsidRDefault="00C02099" w:rsidP="00A46796">
      <w:pPr>
        <w:pStyle w:val="NoSpacing"/>
        <w:jc w:val="both"/>
        <w:rPr>
          <w:rFonts w:ascii="Arial" w:hAnsi="Arial" w:cs="Arial"/>
        </w:rPr>
      </w:pPr>
      <w:r>
        <w:rPr>
          <w:rFonts w:ascii="Arial" w:hAnsi="Arial" w:cs="Arial"/>
        </w:rPr>
        <w:t>Photographs of all areas are shown in Appendix 3.</w:t>
      </w:r>
    </w:p>
    <w:p w14:paraId="3C4ECC01" w14:textId="77777777" w:rsidR="00A46796" w:rsidRPr="00654611" w:rsidRDefault="00A46796" w:rsidP="00A46796">
      <w:pPr>
        <w:pStyle w:val="NoSpacing"/>
        <w:jc w:val="both"/>
        <w:rPr>
          <w:rFonts w:ascii="Arial" w:hAnsi="Arial" w:cs="Arial"/>
        </w:rPr>
      </w:pPr>
    </w:p>
    <w:p w14:paraId="35F51AEE" w14:textId="715EBA3C" w:rsidR="00A46796" w:rsidRDefault="00A46796" w:rsidP="00A46796">
      <w:pPr>
        <w:pStyle w:val="NoSpacing"/>
        <w:jc w:val="both"/>
        <w:rPr>
          <w:rFonts w:ascii="Arial" w:hAnsi="Arial" w:cs="Arial"/>
        </w:rPr>
      </w:pPr>
      <w:r>
        <w:rPr>
          <w:rFonts w:ascii="Arial" w:hAnsi="Arial" w:cs="Arial"/>
        </w:rPr>
        <w:t>2.0 The refurbishment will include:</w:t>
      </w:r>
    </w:p>
    <w:p w14:paraId="1716EAC4" w14:textId="77777777" w:rsidR="00A46796" w:rsidRDefault="00A46796" w:rsidP="00A46796">
      <w:pPr>
        <w:pStyle w:val="NoSpacing"/>
        <w:jc w:val="both"/>
        <w:rPr>
          <w:rFonts w:ascii="Arial" w:hAnsi="Arial" w:cs="Arial"/>
        </w:rPr>
      </w:pPr>
    </w:p>
    <w:p w14:paraId="65390D8F" w14:textId="77777777" w:rsidR="00A46796" w:rsidRDefault="00A46796" w:rsidP="00A46796">
      <w:pPr>
        <w:pStyle w:val="NoSpacing"/>
        <w:jc w:val="both"/>
        <w:rPr>
          <w:rFonts w:ascii="Arial" w:hAnsi="Arial" w:cs="Arial"/>
        </w:rPr>
      </w:pPr>
      <w:r>
        <w:rPr>
          <w:rFonts w:ascii="Arial" w:hAnsi="Arial" w:cs="Arial"/>
        </w:rPr>
        <w:t>2.1 First Floor Toilets</w:t>
      </w:r>
    </w:p>
    <w:p w14:paraId="58CA152B" w14:textId="77777777" w:rsidR="00A46796" w:rsidRDefault="00A46796" w:rsidP="00A46796">
      <w:pPr>
        <w:pStyle w:val="NoSpacing"/>
        <w:jc w:val="both"/>
        <w:rPr>
          <w:rFonts w:ascii="Arial" w:hAnsi="Arial" w:cs="Arial"/>
        </w:rPr>
      </w:pPr>
    </w:p>
    <w:p w14:paraId="5B9AF3E0" w14:textId="77777777" w:rsidR="00A46796" w:rsidRDefault="00A46796" w:rsidP="00A46796">
      <w:pPr>
        <w:pStyle w:val="NoSpacing"/>
        <w:jc w:val="both"/>
        <w:rPr>
          <w:rFonts w:ascii="Arial" w:hAnsi="Arial" w:cs="Arial"/>
        </w:rPr>
      </w:pPr>
      <w:r>
        <w:rPr>
          <w:rFonts w:ascii="Arial" w:hAnsi="Arial" w:cs="Arial"/>
        </w:rPr>
        <w:t>2.1.1 Male Toilets (M on First Floor Plan – Appendix 1)</w:t>
      </w:r>
    </w:p>
    <w:p w14:paraId="628ACFBC" w14:textId="77777777" w:rsidR="00A46796" w:rsidRDefault="00A46796" w:rsidP="00A46796">
      <w:pPr>
        <w:pStyle w:val="NoSpacing"/>
        <w:jc w:val="both"/>
        <w:rPr>
          <w:rFonts w:ascii="Arial" w:hAnsi="Arial" w:cs="Arial"/>
        </w:rPr>
      </w:pPr>
      <w:r>
        <w:rPr>
          <w:rFonts w:ascii="Arial" w:hAnsi="Arial" w:cs="Arial"/>
        </w:rPr>
        <w:t>Comprising: 3 toilet cubicles, 3 urinals, 2 sinks plus one lower-level height. Hand dryer will remain. It is expected that the dividing/back panels and sink vanity unit will meet a panel minimum specification of those currently in situ. Colour options for panels should be provided. There should be one ambulant accessible toilet cubicle, one urinal and one wash hand basin within the vanity unit for ambulant disabled users and children.</w:t>
      </w:r>
      <w:r w:rsidRPr="006120C8">
        <w:rPr>
          <w:rFonts w:ascii="Arial" w:hAnsi="Arial" w:cs="Arial"/>
        </w:rPr>
        <w:t xml:space="preserve"> Tiled splashback behind sinks required. </w:t>
      </w:r>
      <w:r>
        <w:rPr>
          <w:rFonts w:ascii="Arial" w:hAnsi="Arial" w:cs="Arial"/>
        </w:rPr>
        <w:t xml:space="preserve">Replace radiator with any pipework boxed in. Remove and replace ceiling tiles. Mirrors will need to be removed and replaced with round mirrors at the completion of works. </w:t>
      </w:r>
    </w:p>
    <w:p w14:paraId="025046B4" w14:textId="77777777" w:rsidR="00A46796" w:rsidRDefault="00A46796" w:rsidP="00A46796">
      <w:pPr>
        <w:pStyle w:val="NoSpacing"/>
        <w:jc w:val="both"/>
        <w:rPr>
          <w:rFonts w:ascii="Arial" w:hAnsi="Arial" w:cs="Arial"/>
        </w:rPr>
      </w:pPr>
    </w:p>
    <w:p w14:paraId="5CB50DFA" w14:textId="77777777" w:rsidR="00A46796" w:rsidRDefault="00A46796" w:rsidP="00A46796">
      <w:pPr>
        <w:pStyle w:val="NoSpacing"/>
        <w:jc w:val="both"/>
        <w:rPr>
          <w:rFonts w:ascii="Arial" w:hAnsi="Arial" w:cs="Arial"/>
        </w:rPr>
      </w:pPr>
      <w:r>
        <w:rPr>
          <w:rFonts w:ascii="Arial" w:hAnsi="Arial" w:cs="Arial"/>
        </w:rPr>
        <w:t>2.1.2 Female Toilets (F on First Floor Plan – Appendix 1)</w:t>
      </w:r>
    </w:p>
    <w:p w14:paraId="28E61E92" w14:textId="77777777" w:rsidR="00A46796" w:rsidRDefault="00A46796" w:rsidP="00A46796">
      <w:pPr>
        <w:pStyle w:val="NoSpacing"/>
        <w:jc w:val="both"/>
        <w:rPr>
          <w:rFonts w:ascii="Arial" w:hAnsi="Arial" w:cs="Arial"/>
        </w:rPr>
      </w:pPr>
      <w:bookmarkStart w:id="33" w:name="_Hlk209792575"/>
      <w:r>
        <w:rPr>
          <w:rFonts w:ascii="Arial" w:hAnsi="Arial" w:cs="Arial"/>
        </w:rPr>
        <w:t>Comprising: 4 toilet cubicles, 3 sinks and one lower-level height. Hand dryer will remain.</w:t>
      </w:r>
      <w:r w:rsidRPr="00CA514C">
        <w:rPr>
          <w:rFonts w:ascii="Arial" w:hAnsi="Arial" w:cs="Arial"/>
        </w:rPr>
        <w:t xml:space="preserve"> </w:t>
      </w:r>
      <w:r>
        <w:rPr>
          <w:rFonts w:ascii="Arial" w:hAnsi="Arial" w:cs="Arial"/>
        </w:rPr>
        <w:t>It is expected that the dividing/back panels and sink vanity unit will meet a panel minimum specification of those currently in situ. Colour options for panels should be provided.</w:t>
      </w:r>
      <w:r w:rsidRPr="006120C8">
        <w:rPr>
          <w:rFonts w:ascii="Arial" w:hAnsi="Arial" w:cs="Arial"/>
        </w:rPr>
        <w:t xml:space="preserve"> </w:t>
      </w:r>
      <w:r>
        <w:rPr>
          <w:rFonts w:ascii="Arial" w:hAnsi="Arial" w:cs="Arial"/>
        </w:rPr>
        <w:t>There should be one ambulant accessible toilet cubicle, and one wash hand basin within the vanity unit for ambulant disabled users and children (remove separate single sink to leave 3 sinks in total).</w:t>
      </w:r>
      <w:r w:rsidRPr="006120C8">
        <w:rPr>
          <w:rFonts w:ascii="Arial" w:hAnsi="Arial" w:cs="Arial"/>
        </w:rPr>
        <w:t xml:space="preserve"> Tiled splashback behind sinks required. </w:t>
      </w:r>
      <w:r>
        <w:rPr>
          <w:rFonts w:ascii="Arial" w:hAnsi="Arial" w:cs="Arial"/>
        </w:rPr>
        <w:t xml:space="preserve">Replace radiator with any pipework boxed in. Remove and replace ceiling tiles. Mirrors will need to be removed and replaced with round mirrors at the completion of works. </w:t>
      </w:r>
    </w:p>
    <w:bookmarkEnd w:id="33"/>
    <w:p w14:paraId="1F2F7CFD" w14:textId="77777777" w:rsidR="00A46796" w:rsidRDefault="00A46796" w:rsidP="00A46796">
      <w:pPr>
        <w:pStyle w:val="NoSpacing"/>
        <w:jc w:val="both"/>
        <w:rPr>
          <w:rFonts w:ascii="Arial" w:hAnsi="Arial" w:cs="Arial"/>
        </w:rPr>
      </w:pPr>
    </w:p>
    <w:p w14:paraId="7BDAC75B" w14:textId="77777777" w:rsidR="00A46796" w:rsidRDefault="00A46796" w:rsidP="00A46796">
      <w:pPr>
        <w:pStyle w:val="NoSpacing"/>
        <w:jc w:val="both"/>
        <w:rPr>
          <w:rFonts w:ascii="Arial" w:hAnsi="Arial" w:cs="Arial"/>
        </w:rPr>
      </w:pPr>
      <w:r>
        <w:rPr>
          <w:rFonts w:ascii="Arial" w:hAnsi="Arial" w:cs="Arial"/>
        </w:rPr>
        <w:t>2.1.3 Disabled Toilet (D on First Floor Plan – Appendix 1)</w:t>
      </w:r>
    </w:p>
    <w:p w14:paraId="131ED8E9" w14:textId="77777777" w:rsidR="00A46796" w:rsidRDefault="00A46796" w:rsidP="00A46796">
      <w:pPr>
        <w:pStyle w:val="NoSpacing"/>
        <w:jc w:val="both"/>
        <w:rPr>
          <w:rFonts w:ascii="Arial" w:hAnsi="Arial" w:cs="Arial"/>
        </w:rPr>
      </w:pPr>
      <w:r>
        <w:rPr>
          <w:rFonts w:ascii="Arial" w:hAnsi="Arial" w:cs="Arial"/>
        </w:rPr>
        <w:t xml:space="preserve">Comprising: 1 toilet with grab rails, 1 sink. Hand dryer will remain. </w:t>
      </w:r>
      <w:r w:rsidRPr="006120C8">
        <w:rPr>
          <w:rFonts w:ascii="Arial" w:hAnsi="Arial" w:cs="Arial"/>
        </w:rPr>
        <w:t>Tiled splashback behind sinks required.</w:t>
      </w:r>
      <w:r>
        <w:rPr>
          <w:rFonts w:ascii="Arial" w:hAnsi="Arial" w:cs="Arial"/>
        </w:rPr>
        <w:t xml:space="preserve"> Plastic coated handrails and grab rails should visually contrast from their background colour. Replace radiator with any pipework boxed in. Baby change table to be removed and replace with the </w:t>
      </w:r>
      <w:proofErr w:type="spellStart"/>
      <w:r>
        <w:rPr>
          <w:rFonts w:ascii="Arial" w:hAnsi="Arial" w:cs="Arial"/>
        </w:rPr>
        <w:t>Delabie</w:t>
      </w:r>
      <w:proofErr w:type="spellEnd"/>
      <w:r>
        <w:rPr>
          <w:rFonts w:ascii="Arial" w:hAnsi="Arial" w:cs="Arial"/>
        </w:rPr>
        <w:t xml:space="preserve"> fold down table from the ground floor disabled toilet.</w:t>
      </w:r>
    </w:p>
    <w:p w14:paraId="21741706" w14:textId="77777777" w:rsidR="00A46796" w:rsidRDefault="00A46796" w:rsidP="00A46796">
      <w:pPr>
        <w:pStyle w:val="NoSpacing"/>
        <w:jc w:val="both"/>
        <w:rPr>
          <w:rFonts w:ascii="Arial" w:hAnsi="Arial" w:cs="Arial"/>
        </w:rPr>
      </w:pPr>
    </w:p>
    <w:p w14:paraId="7DA3F361" w14:textId="77777777" w:rsidR="00A46796" w:rsidRDefault="00A46796" w:rsidP="00A46796">
      <w:pPr>
        <w:pStyle w:val="NoSpacing"/>
        <w:jc w:val="both"/>
        <w:rPr>
          <w:rFonts w:ascii="Arial" w:hAnsi="Arial" w:cs="Arial"/>
        </w:rPr>
      </w:pPr>
      <w:r>
        <w:rPr>
          <w:rFonts w:ascii="Arial" w:hAnsi="Arial" w:cs="Arial"/>
        </w:rPr>
        <w:lastRenderedPageBreak/>
        <w:t xml:space="preserve">All 3 areas will require new toilet roll holders, redecoration of paintwork on walls (paint colour to be confirmed) suitable for wet areas, and replacement flooring with a minimum specification of that currently in situ. </w:t>
      </w:r>
    </w:p>
    <w:p w14:paraId="15BCC4E8" w14:textId="77777777" w:rsidR="00A46796" w:rsidRDefault="00A46796" w:rsidP="00A46796">
      <w:pPr>
        <w:pStyle w:val="NoSpacing"/>
        <w:jc w:val="both"/>
        <w:rPr>
          <w:rFonts w:ascii="Arial" w:hAnsi="Arial" w:cs="Arial"/>
        </w:rPr>
      </w:pPr>
    </w:p>
    <w:p w14:paraId="05DAA4B8" w14:textId="77777777" w:rsidR="00A46796" w:rsidRDefault="00A46796" w:rsidP="00A46796">
      <w:pPr>
        <w:pStyle w:val="NoSpacing"/>
        <w:jc w:val="both"/>
        <w:rPr>
          <w:rFonts w:ascii="Arial" w:hAnsi="Arial" w:cs="Arial"/>
        </w:rPr>
      </w:pPr>
      <w:r>
        <w:rPr>
          <w:rFonts w:ascii="Arial" w:hAnsi="Arial" w:cs="Arial"/>
        </w:rPr>
        <w:t>It is acknowledged that with the inclusion of ambulant accessible toilet cubicles there may be a reduction in the other toilet cubicles currently in situ.</w:t>
      </w:r>
    </w:p>
    <w:p w14:paraId="2FEDCF4E" w14:textId="77777777" w:rsidR="00A46796" w:rsidRDefault="00A46796" w:rsidP="00A46796">
      <w:pPr>
        <w:pStyle w:val="NoSpacing"/>
        <w:jc w:val="both"/>
        <w:rPr>
          <w:rFonts w:ascii="Arial" w:hAnsi="Arial" w:cs="Arial"/>
        </w:rPr>
      </w:pPr>
    </w:p>
    <w:p w14:paraId="5136C079" w14:textId="77777777" w:rsidR="00A46796" w:rsidRDefault="00A46796" w:rsidP="00A46796">
      <w:pPr>
        <w:pStyle w:val="NoSpacing"/>
        <w:jc w:val="both"/>
        <w:rPr>
          <w:rFonts w:ascii="Arial" w:hAnsi="Arial" w:cs="Arial"/>
        </w:rPr>
      </w:pPr>
      <w:r>
        <w:rPr>
          <w:rFonts w:ascii="Arial" w:hAnsi="Arial" w:cs="Arial"/>
        </w:rPr>
        <w:t>2.2 Ground Floor Male and Female Showers</w:t>
      </w:r>
    </w:p>
    <w:p w14:paraId="3C82B354" w14:textId="77777777" w:rsidR="00A46796" w:rsidRDefault="00A46796" w:rsidP="00A46796">
      <w:pPr>
        <w:pStyle w:val="NoSpacing"/>
        <w:jc w:val="both"/>
        <w:rPr>
          <w:rFonts w:ascii="Arial" w:hAnsi="Arial" w:cs="Arial"/>
        </w:rPr>
      </w:pPr>
      <w:r>
        <w:rPr>
          <w:rFonts w:ascii="Arial" w:hAnsi="Arial" w:cs="Arial"/>
        </w:rPr>
        <w:t>Located within the male and female changing rooms (Ground Floor Plan – Appendix 1) these will both require individual shower cubicles with dividing panels and lockable doors, back panels and shower fittings. An ambulant accessible shower cubicle provided with a drop-down seat, appropriate grab rails and 2 shower heads at the required heights is required for both areas. The number of showers in the male changing room will ideally be retained unless this contradicts Sport England guidance for the standard space required. Female changing should include 3 standard shower cubicles plus 1 ambulant accessible cubicle (currently 6 in total).</w:t>
      </w:r>
    </w:p>
    <w:p w14:paraId="7D268164" w14:textId="77777777" w:rsidR="00A46796" w:rsidRDefault="00A46796" w:rsidP="00A46796">
      <w:pPr>
        <w:pStyle w:val="NoSpacing"/>
        <w:jc w:val="both"/>
        <w:rPr>
          <w:rFonts w:ascii="Arial" w:hAnsi="Arial" w:cs="Arial"/>
        </w:rPr>
      </w:pPr>
    </w:p>
    <w:p w14:paraId="493EDE67" w14:textId="148841E1" w:rsidR="00A46796" w:rsidRDefault="00471432" w:rsidP="00A46796">
      <w:pPr>
        <w:pStyle w:val="NoSpacing"/>
        <w:jc w:val="both"/>
        <w:rPr>
          <w:rFonts w:ascii="Arial" w:hAnsi="Arial" w:cs="Arial"/>
        </w:rPr>
      </w:pPr>
      <w:r>
        <w:rPr>
          <w:rFonts w:ascii="Arial" w:hAnsi="Arial" w:cs="Arial"/>
        </w:rPr>
        <w:t>Standard s</w:t>
      </w:r>
      <w:r w:rsidR="00A46796">
        <w:rPr>
          <w:rFonts w:ascii="Arial" w:hAnsi="Arial" w:cs="Arial"/>
        </w:rPr>
        <w:t>howers should have timed push buttons.</w:t>
      </w:r>
    </w:p>
    <w:p w14:paraId="0BE6DFAD" w14:textId="77777777" w:rsidR="00A46796" w:rsidRDefault="00A46796" w:rsidP="00A46796">
      <w:pPr>
        <w:pStyle w:val="NoSpacing"/>
        <w:jc w:val="both"/>
        <w:rPr>
          <w:rFonts w:ascii="Arial" w:hAnsi="Arial" w:cs="Arial"/>
        </w:rPr>
      </w:pPr>
    </w:p>
    <w:p w14:paraId="331FA38D" w14:textId="77777777" w:rsidR="00A46796" w:rsidRDefault="00A46796" w:rsidP="00A46796">
      <w:pPr>
        <w:pStyle w:val="NoSpacing"/>
        <w:jc w:val="both"/>
        <w:rPr>
          <w:rFonts w:ascii="Arial" w:hAnsi="Arial" w:cs="Arial"/>
        </w:rPr>
      </w:pPr>
      <w:r>
        <w:rPr>
          <w:rFonts w:ascii="Arial" w:hAnsi="Arial" w:cs="Arial"/>
        </w:rPr>
        <w:t>Both areas will require redecoration of paintwork on walls (paint colour to be confirmed) suitable for wet areas and replacement flooring.</w:t>
      </w:r>
      <w:r w:rsidRPr="008A4BFD">
        <w:rPr>
          <w:rFonts w:ascii="Arial" w:hAnsi="Arial" w:cs="Arial"/>
        </w:rPr>
        <w:t xml:space="preserve"> </w:t>
      </w:r>
      <w:r>
        <w:rPr>
          <w:rFonts w:ascii="Arial" w:hAnsi="Arial" w:cs="Arial"/>
        </w:rPr>
        <w:t>Floor finishes must be slip resistant even when wet and be laid flush with each other.</w:t>
      </w:r>
      <w:r w:rsidRPr="00081319">
        <w:rPr>
          <w:rFonts w:ascii="Arial" w:hAnsi="Arial" w:cs="Arial"/>
        </w:rPr>
        <w:t xml:space="preserve"> </w:t>
      </w:r>
      <w:r>
        <w:rPr>
          <w:rFonts w:ascii="Arial" w:hAnsi="Arial" w:cs="Arial"/>
        </w:rPr>
        <w:t>Remove and replace ceiling tiles.</w:t>
      </w:r>
    </w:p>
    <w:p w14:paraId="5FD2186F" w14:textId="77777777" w:rsidR="00A46796" w:rsidRDefault="00A46796" w:rsidP="00A46796">
      <w:pPr>
        <w:pStyle w:val="NoSpacing"/>
        <w:jc w:val="both"/>
        <w:rPr>
          <w:rFonts w:ascii="Arial" w:hAnsi="Arial" w:cs="Arial"/>
        </w:rPr>
      </w:pPr>
    </w:p>
    <w:p w14:paraId="1A004DB7" w14:textId="77777777" w:rsidR="00A46796" w:rsidRDefault="00A46796" w:rsidP="00A46796">
      <w:pPr>
        <w:pStyle w:val="NoSpacing"/>
        <w:jc w:val="both"/>
        <w:rPr>
          <w:rFonts w:ascii="Arial" w:hAnsi="Arial" w:cs="Arial"/>
        </w:rPr>
      </w:pPr>
      <w:r>
        <w:rPr>
          <w:rFonts w:ascii="Arial" w:hAnsi="Arial" w:cs="Arial"/>
        </w:rPr>
        <w:t>2.3 Changing Places Toilet with Shower (Ground Floor Plan – Appendix 1)</w:t>
      </w:r>
    </w:p>
    <w:p w14:paraId="18B234D5" w14:textId="77777777" w:rsidR="00A46796" w:rsidRPr="00DD66B4" w:rsidRDefault="00A46796" w:rsidP="00A46796">
      <w:pPr>
        <w:pStyle w:val="NoSpacing"/>
        <w:jc w:val="both"/>
        <w:rPr>
          <w:rFonts w:ascii="Arial" w:hAnsi="Arial" w:cs="Arial"/>
        </w:rPr>
      </w:pPr>
      <w:r w:rsidRPr="000D7FF0">
        <w:rPr>
          <w:rFonts w:ascii="Arial" w:hAnsi="Arial" w:cs="Arial"/>
        </w:rPr>
        <w:t>A Changing Places (CP) toilet facility is an all-gender room with a peninsular WC, fixed track hoist, adult</w:t>
      </w:r>
      <w:r w:rsidRPr="000D7FF0">
        <w:rPr>
          <w:rFonts w:ascii="Arial" w:hAnsi="Arial" w:cs="Arial"/>
        </w:rPr>
        <w:noBreakHyphen/>
        <w:t>sized</w:t>
      </w:r>
      <w:r>
        <w:rPr>
          <w:rFonts w:ascii="Arial" w:hAnsi="Arial" w:cs="Arial"/>
        </w:rPr>
        <w:t xml:space="preserve"> variable height </w:t>
      </w:r>
      <w:r w:rsidRPr="000D7FF0">
        <w:rPr>
          <w:rFonts w:ascii="Arial" w:hAnsi="Arial" w:cs="Arial"/>
        </w:rPr>
        <w:t>changing bench</w:t>
      </w:r>
      <w:r>
        <w:rPr>
          <w:rFonts w:ascii="Arial" w:hAnsi="Arial" w:cs="Arial"/>
        </w:rPr>
        <w:t>, washbasin</w:t>
      </w:r>
      <w:r w:rsidRPr="000D7FF0">
        <w:rPr>
          <w:rFonts w:ascii="Arial" w:hAnsi="Arial" w:cs="Arial"/>
        </w:rPr>
        <w:t xml:space="preserve"> and shower, for use by people with complex and multiple impairments who require the help of up to two assistants.</w:t>
      </w:r>
    </w:p>
    <w:p w14:paraId="07A19092" w14:textId="77777777" w:rsidR="00A46796" w:rsidRDefault="00A46796" w:rsidP="00A46796">
      <w:pPr>
        <w:pStyle w:val="NoSpacing"/>
        <w:jc w:val="both"/>
        <w:rPr>
          <w:rFonts w:ascii="Arial" w:hAnsi="Arial" w:cs="Arial"/>
        </w:rPr>
      </w:pPr>
    </w:p>
    <w:p w14:paraId="5C33E590" w14:textId="352978F9" w:rsidR="00A46796" w:rsidRDefault="00A46796" w:rsidP="00A46796">
      <w:pPr>
        <w:pStyle w:val="NoSpacing"/>
        <w:jc w:val="both"/>
        <w:rPr>
          <w:rFonts w:ascii="Arial" w:hAnsi="Arial" w:cs="Arial"/>
        </w:rPr>
      </w:pPr>
      <w:r>
        <w:rPr>
          <w:rFonts w:ascii="Arial" w:hAnsi="Arial" w:cs="Arial"/>
        </w:rPr>
        <w:t xml:space="preserve">It is proposed to combine 2 rooms on the ground floor (identified as </w:t>
      </w:r>
      <w:proofErr w:type="gramStart"/>
      <w:r>
        <w:rPr>
          <w:rFonts w:ascii="Arial" w:hAnsi="Arial" w:cs="Arial"/>
        </w:rPr>
        <w:t>store rooms</w:t>
      </w:r>
      <w:proofErr w:type="gramEnd"/>
      <w:r>
        <w:rPr>
          <w:rFonts w:ascii="Arial" w:hAnsi="Arial" w:cs="Arial"/>
        </w:rPr>
        <w:t xml:space="preserve"> on the plan – Appendix 1) to achieve this. Dividing the rooms is a load-bearing wall. NNC Building Control </w:t>
      </w:r>
      <w:r w:rsidR="00364818">
        <w:rPr>
          <w:rFonts w:ascii="Arial" w:hAnsi="Arial" w:cs="Arial"/>
        </w:rPr>
        <w:t xml:space="preserve">application </w:t>
      </w:r>
      <w:r w:rsidR="005D4FF9">
        <w:rPr>
          <w:rFonts w:ascii="Arial" w:hAnsi="Arial" w:cs="Arial"/>
        </w:rPr>
        <w:t>has been submitted,</w:t>
      </w:r>
      <w:r w:rsidR="00364818">
        <w:rPr>
          <w:rFonts w:ascii="Arial" w:hAnsi="Arial" w:cs="Arial"/>
        </w:rPr>
        <w:t xml:space="preserve"> and </w:t>
      </w:r>
      <w:r>
        <w:rPr>
          <w:rFonts w:ascii="Arial" w:hAnsi="Arial" w:cs="Arial"/>
        </w:rPr>
        <w:t>officers will need to be involved/informed of the works</w:t>
      </w:r>
      <w:r w:rsidR="00364818">
        <w:rPr>
          <w:rFonts w:ascii="Arial" w:hAnsi="Arial" w:cs="Arial"/>
        </w:rPr>
        <w:t xml:space="preserve"> schedule</w:t>
      </w:r>
      <w:r>
        <w:rPr>
          <w:rFonts w:ascii="Arial" w:hAnsi="Arial" w:cs="Arial"/>
        </w:rPr>
        <w:t>. The disabled toilet within the first room, has been refurbished within the last 8 months and the Council will seek to retain</w:t>
      </w:r>
      <w:r w:rsidR="00471432">
        <w:rPr>
          <w:rFonts w:ascii="Arial" w:hAnsi="Arial" w:cs="Arial"/>
        </w:rPr>
        <w:t>/reuse</w:t>
      </w:r>
      <w:r>
        <w:rPr>
          <w:rFonts w:ascii="Arial" w:hAnsi="Arial" w:cs="Arial"/>
        </w:rPr>
        <w:t xml:space="preserve"> such fittings where alterations and Sport England guidance permit.</w:t>
      </w:r>
    </w:p>
    <w:p w14:paraId="4DFAABD0" w14:textId="77777777" w:rsidR="00A46796" w:rsidRDefault="00A46796" w:rsidP="00A46796">
      <w:pPr>
        <w:pStyle w:val="NoSpacing"/>
        <w:jc w:val="both"/>
        <w:rPr>
          <w:rFonts w:ascii="Arial" w:hAnsi="Arial" w:cs="Arial"/>
        </w:rPr>
      </w:pPr>
    </w:p>
    <w:p w14:paraId="249E36FC" w14:textId="77777777" w:rsidR="00A46796" w:rsidRDefault="00A46796" w:rsidP="00A46796">
      <w:pPr>
        <w:pStyle w:val="NoSpacing"/>
        <w:jc w:val="both"/>
        <w:rPr>
          <w:rFonts w:ascii="Arial" w:hAnsi="Arial" w:cs="Arial"/>
        </w:rPr>
      </w:pPr>
      <w:r>
        <w:rPr>
          <w:rFonts w:ascii="Arial" w:hAnsi="Arial" w:cs="Arial"/>
        </w:rPr>
        <w:t>The space needs to be fitted with a full room cover overhead track hoist system (either ceiling or wall mounted) so that assistants can move the person to the various areas within the room. It should provide a safe working load of at least 200 kg.</w:t>
      </w:r>
    </w:p>
    <w:p w14:paraId="64B03504" w14:textId="77777777" w:rsidR="00A46796" w:rsidRDefault="00A46796" w:rsidP="00A46796">
      <w:pPr>
        <w:pStyle w:val="NoSpacing"/>
        <w:jc w:val="both"/>
        <w:rPr>
          <w:rFonts w:ascii="Arial" w:hAnsi="Arial" w:cs="Arial"/>
        </w:rPr>
      </w:pPr>
    </w:p>
    <w:p w14:paraId="56EEC1A1" w14:textId="77777777" w:rsidR="00A46796" w:rsidRDefault="00A46796" w:rsidP="00A46796">
      <w:pPr>
        <w:pStyle w:val="NoSpacing"/>
        <w:jc w:val="both"/>
        <w:rPr>
          <w:rFonts w:ascii="Arial" w:hAnsi="Arial" w:cs="Arial"/>
        </w:rPr>
      </w:pPr>
      <w:r w:rsidRPr="00D63825">
        <w:rPr>
          <w:rFonts w:ascii="Arial" w:hAnsi="Arial" w:cs="Arial"/>
        </w:rPr>
        <w:t>All areas will require redecoration of paintwork (paint colour to be confirmed) suitable for wet areas and replacement flooring</w:t>
      </w:r>
      <w:r>
        <w:rPr>
          <w:rFonts w:ascii="Arial" w:hAnsi="Arial" w:cs="Arial"/>
        </w:rPr>
        <w:t xml:space="preserve"> suitable for wet rooms.</w:t>
      </w:r>
      <w:r w:rsidRPr="00B302E3">
        <w:rPr>
          <w:rFonts w:ascii="Arial" w:hAnsi="Arial" w:cs="Arial"/>
        </w:rPr>
        <w:t xml:space="preserve"> </w:t>
      </w:r>
      <w:r>
        <w:rPr>
          <w:rFonts w:ascii="Arial" w:hAnsi="Arial" w:cs="Arial"/>
        </w:rPr>
        <w:t>Floor finishes must be slip resistant even when wet.</w:t>
      </w:r>
    </w:p>
    <w:p w14:paraId="7441635D" w14:textId="77777777" w:rsidR="00C8036D" w:rsidRDefault="00C8036D" w:rsidP="00C8036D">
      <w:pPr>
        <w:rPr>
          <w:rFonts w:ascii="Arial" w:hAnsi="Arial" w:cs="Arial"/>
          <w:szCs w:val="24"/>
        </w:rPr>
      </w:pPr>
    </w:p>
    <w:p w14:paraId="7FC0CA40" w14:textId="77777777" w:rsidR="00A46796" w:rsidRDefault="00A46796" w:rsidP="00A46796">
      <w:pPr>
        <w:pStyle w:val="NoSpacing"/>
        <w:jc w:val="both"/>
        <w:rPr>
          <w:rFonts w:ascii="Arial" w:hAnsi="Arial" w:cs="Arial"/>
        </w:rPr>
      </w:pPr>
      <w:r>
        <w:rPr>
          <w:rFonts w:ascii="Arial" w:hAnsi="Arial" w:cs="Arial"/>
        </w:rPr>
        <w:t>2.4 Access</w:t>
      </w:r>
    </w:p>
    <w:p w14:paraId="221BE97F" w14:textId="77777777" w:rsidR="00A46796" w:rsidRDefault="00A46796" w:rsidP="00A46796">
      <w:pPr>
        <w:pStyle w:val="NoSpacing"/>
        <w:jc w:val="both"/>
        <w:rPr>
          <w:rFonts w:ascii="Arial" w:hAnsi="Arial" w:cs="Arial"/>
        </w:rPr>
      </w:pPr>
    </w:p>
    <w:p w14:paraId="23D96483" w14:textId="77777777" w:rsidR="00A46796" w:rsidRDefault="00A46796" w:rsidP="00A46796">
      <w:pPr>
        <w:pStyle w:val="NoSpacing"/>
        <w:jc w:val="both"/>
        <w:rPr>
          <w:rFonts w:ascii="Arial" w:hAnsi="Arial" w:cs="Arial"/>
        </w:rPr>
      </w:pPr>
      <w:r>
        <w:rPr>
          <w:rFonts w:ascii="Arial" w:hAnsi="Arial" w:cs="Arial"/>
        </w:rPr>
        <w:t>Lodge Park Sports Centre is open from 6 AM-10 PM Monday-Friday and 8 AM-8 PM Saturday and Sunday. Contractors will need to be mindful that the facility will remain open to members of the public and corridors around the facility and exit routes must always remain clear and free of obstruction.</w:t>
      </w:r>
    </w:p>
    <w:p w14:paraId="65F1B1FB" w14:textId="77777777" w:rsidR="00A46796" w:rsidRDefault="00A46796" w:rsidP="00A46796">
      <w:pPr>
        <w:pStyle w:val="NoSpacing"/>
        <w:jc w:val="both"/>
        <w:rPr>
          <w:rFonts w:ascii="Arial" w:hAnsi="Arial" w:cs="Arial"/>
        </w:rPr>
      </w:pPr>
    </w:p>
    <w:p w14:paraId="0445D376" w14:textId="77777777" w:rsidR="00A46796" w:rsidRDefault="00A46796" w:rsidP="00A46796">
      <w:pPr>
        <w:pStyle w:val="NoSpacing"/>
        <w:jc w:val="both"/>
        <w:rPr>
          <w:rFonts w:ascii="Arial" w:hAnsi="Arial" w:cs="Arial"/>
        </w:rPr>
      </w:pPr>
      <w:r>
        <w:rPr>
          <w:rFonts w:ascii="Arial" w:hAnsi="Arial" w:cs="Arial"/>
        </w:rPr>
        <w:t>The sports centre is adjacent to Lodge Park School who use the car park to drop off and collect children at school times. Shetland Way and outside of the school is therefore very busy. Deliveries of equipment and materials should be avoided at these times.</w:t>
      </w:r>
    </w:p>
    <w:p w14:paraId="05CE1137" w14:textId="77777777" w:rsidR="00A46796" w:rsidRDefault="00A46796" w:rsidP="00A46796">
      <w:pPr>
        <w:pStyle w:val="NoSpacing"/>
        <w:jc w:val="both"/>
        <w:rPr>
          <w:rFonts w:ascii="Arial" w:hAnsi="Arial" w:cs="Arial"/>
        </w:rPr>
      </w:pPr>
    </w:p>
    <w:p w14:paraId="4D771910" w14:textId="77777777" w:rsidR="00A46796" w:rsidRPr="002A3FA1" w:rsidRDefault="00A46796" w:rsidP="00A46796">
      <w:pPr>
        <w:pStyle w:val="NoSpacing"/>
        <w:jc w:val="both"/>
        <w:rPr>
          <w:rFonts w:ascii="Arial" w:hAnsi="Arial" w:cs="Arial"/>
          <w:b/>
          <w:bCs/>
        </w:rPr>
      </w:pPr>
      <w:r>
        <w:rPr>
          <w:rFonts w:ascii="Arial" w:hAnsi="Arial" w:cs="Arial"/>
        </w:rPr>
        <w:t xml:space="preserve">2.5 </w:t>
      </w:r>
      <w:bookmarkStart w:id="34" w:name="_Toc114238036"/>
      <w:bookmarkStart w:id="35" w:name="_Toc133496504"/>
      <w:r w:rsidRPr="002A3FA1">
        <w:rPr>
          <w:rFonts w:ascii="Arial" w:hAnsi="Arial" w:cs="Arial"/>
        </w:rPr>
        <w:t>Project Management</w:t>
      </w:r>
      <w:bookmarkEnd w:id="34"/>
      <w:bookmarkEnd w:id="35"/>
    </w:p>
    <w:p w14:paraId="6D09497C" w14:textId="77777777" w:rsidR="00A46796" w:rsidRDefault="00A46796" w:rsidP="00A46796">
      <w:pPr>
        <w:pStyle w:val="NoSpacing"/>
        <w:jc w:val="both"/>
        <w:rPr>
          <w:rFonts w:ascii="Arial" w:hAnsi="Arial" w:cs="Arial"/>
        </w:rPr>
      </w:pPr>
    </w:p>
    <w:p w14:paraId="18550F9D" w14:textId="7C7A75B7" w:rsidR="00A46796" w:rsidRDefault="00A46796" w:rsidP="00A46796">
      <w:pPr>
        <w:pStyle w:val="NoSpacing"/>
        <w:jc w:val="both"/>
        <w:rPr>
          <w:rFonts w:ascii="Arial" w:hAnsi="Arial" w:cs="Arial"/>
        </w:rPr>
      </w:pPr>
      <w:r>
        <w:rPr>
          <w:rFonts w:ascii="Arial" w:hAnsi="Arial" w:cs="Arial"/>
        </w:rPr>
        <w:t xml:space="preserve">During the refurbishment the contractor will remove and clear from site the </w:t>
      </w:r>
      <w:r w:rsidR="00E20646">
        <w:rPr>
          <w:rFonts w:ascii="Arial" w:hAnsi="Arial" w:cs="Arial"/>
        </w:rPr>
        <w:t>in-situ</w:t>
      </w:r>
      <w:r>
        <w:rPr>
          <w:rFonts w:ascii="Arial" w:hAnsi="Arial" w:cs="Arial"/>
        </w:rPr>
        <w:t xml:space="preserve"> fittings and flooring as identified, protecting corridor flooring, walls etc on route as required.</w:t>
      </w:r>
    </w:p>
    <w:p w14:paraId="1244AD5D" w14:textId="77777777" w:rsidR="00A46796" w:rsidRDefault="00A46796" w:rsidP="00A46796">
      <w:pPr>
        <w:pStyle w:val="NoSpacing"/>
        <w:jc w:val="both"/>
        <w:rPr>
          <w:rFonts w:ascii="Arial" w:hAnsi="Arial" w:cs="Arial"/>
        </w:rPr>
      </w:pPr>
    </w:p>
    <w:p w14:paraId="63EB867F" w14:textId="77777777" w:rsidR="002E3BF2" w:rsidRDefault="00A46796" w:rsidP="00A46796">
      <w:pPr>
        <w:pStyle w:val="NoSpacing"/>
        <w:jc w:val="both"/>
        <w:rPr>
          <w:rFonts w:ascii="Arial" w:hAnsi="Arial" w:cs="Arial"/>
        </w:rPr>
      </w:pPr>
      <w:r>
        <w:rPr>
          <w:rFonts w:ascii="Arial" w:hAnsi="Arial" w:cs="Arial"/>
        </w:rPr>
        <w:t>2.5.1</w:t>
      </w:r>
      <w:r w:rsidRPr="002A3FA1">
        <w:rPr>
          <w:rFonts w:ascii="Arial" w:hAnsi="Arial" w:cs="Arial"/>
        </w:rPr>
        <w:t xml:space="preserve"> </w:t>
      </w:r>
      <w:r>
        <w:rPr>
          <w:rFonts w:ascii="Arial" w:hAnsi="Arial" w:cs="Arial"/>
        </w:rPr>
        <w:t>Safety – the contractor</w:t>
      </w:r>
      <w:r w:rsidRPr="002A3FA1">
        <w:rPr>
          <w:rFonts w:ascii="Arial" w:hAnsi="Arial" w:cs="Arial"/>
        </w:rPr>
        <w:t xml:space="preserve"> will be responsible for </w:t>
      </w:r>
      <w:r>
        <w:rPr>
          <w:rFonts w:ascii="Arial" w:hAnsi="Arial" w:cs="Arial"/>
        </w:rPr>
        <w:t xml:space="preserve">CDM and </w:t>
      </w:r>
      <w:r w:rsidRPr="002A3FA1">
        <w:rPr>
          <w:rFonts w:ascii="Arial" w:hAnsi="Arial" w:cs="Arial"/>
        </w:rPr>
        <w:t xml:space="preserve">ensuring safety for all aspects of work. </w:t>
      </w:r>
      <w:r>
        <w:rPr>
          <w:rFonts w:ascii="Arial" w:hAnsi="Arial" w:cs="Arial"/>
        </w:rPr>
        <w:t>Risk assessments must consider the facility is still open and members of the public (of all ages) will be accessing the building during the works. Relevant building surveys including asbestos are attached in Appendix 2 and contractors will be required to take relevant precautions.</w:t>
      </w:r>
      <w:r w:rsidR="002E3BF2">
        <w:rPr>
          <w:rFonts w:ascii="Arial" w:hAnsi="Arial" w:cs="Arial"/>
        </w:rPr>
        <w:t xml:space="preserve"> </w:t>
      </w:r>
    </w:p>
    <w:p w14:paraId="042C1749" w14:textId="77777777" w:rsidR="002E3BF2" w:rsidRDefault="002E3BF2" w:rsidP="00A46796">
      <w:pPr>
        <w:pStyle w:val="NoSpacing"/>
        <w:jc w:val="both"/>
        <w:rPr>
          <w:rFonts w:ascii="Arial" w:hAnsi="Arial" w:cs="Arial"/>
        </w:rPr>
      </w:pPr>
    </w:p>
    <w:p w14:paraId="6FBB8C85" w14:textId="76BB3614" w:rsidR="00A46796" w:rsidRPr="002A3FA1" w:rsidRDefault="002E3BF2" w:rsidP="00A46796">
      <w:pPr>
        <w:pStyle w:val="NoSpacing"/>
        <w:jc w:val="both"/>
        <w:rPr>
          <w:rFonts w:ascii="Arial" w:hAnsi="Arial" w:cs="Arial"/>
        </w:rPr>
      </w:pPr>
      <w:r>
        <w:rPr>
          <w:rFonts w:ascii="Arial" w:hAnsi="Arial" w:cs="Arial"/>
        </w:rPr>
        <w:t xml:space="preserve">Asbestos </w:t>
      </w:r>
      <w:r w:rsidRPr="002E3BF2">
        <w:rPr>
          <w:rFonts w:ascii="Arial" w:hAnsi="Arial" w:cs="Arial"/>
        </w:rPr>
        <w:t xml:space="preserve">has been identified in the Disabled Toilet / Unisex changing, and </w:t>
      </w:r>
      <w:r>
        <w:rPr>
          <w:rFonts w:ascii="Arial" w:hAnsi="Arial" w:cs="Arial"/>
        </w:rPr>
        <w:t>first floor</w:t>
      </w:r>
      <w:r w:rsidRPr="002E3BF2">
        <w:rPr>
          <w:rFonts w:ascii="Arial" w:hAnsi="Arial" w:cs="Arial"/>
        </w:rPr>
        <w:t xml:space="preserve"> Disabled </w:t>
      </w:r>
      <w:r>
        <w:rPr>
          <w:rFonts w:ascii="Arial" w:hAnsi="Arial" w:cs="Arial"/>
        </w:rPr>
        <w:t>toilet. Although not identified in the</w:t>
      </w:r>
      <w:r w:rsidRPr="002E3BF2">
        <w:rPr>
          <w:rFonts w:ascii="Arial" w:hAnsi="Arial" w:cs="Arial"/>
        </w:rPr>
        <w:t xml:space="preserve"> male</w:t>
      </w:r>
      <w:r>
        <w:rPr>
          <w:rFonts w:ascii="Arial" w:hAnsi="Arial" w:cs="Arial"/>
        </w:rPr>
        <w:t>/female</w:t>
      </w:r>
      <w:r w:rsidRPr="002E3BF2">
        <w:rPr>
          <w:rFonts w:ascii="Arial" w:hAnsi="Arial" w:cs="Arial"/>
        </w:rPr>
        <w:t xml:space="preserve"> changing</w:t>
      </w:r>
      <w:r>
        <w:rPr>
          <w:rFonts w:ascii="Arial" w:hAnsi="Arial" w:cs="Arial"/>
        </w:rPr>
        <w:t xml:space="preserve"> rooms</w:t>
      </w:r>
      <w:r w:rsidRPr="002E3BF2">
        <w:rPr>
          <w:rFonts w:ascii="Arial" w:hAnsi="Arial" w:cs="Arial"/>
        </w:rPr>
        <w:t xml:space="preserve"> </w:t>
      </w:r>
      <w:r>
        <w:rPr>
          <w:rFonts w:ascii="Arial" w:hAnsi="Arial" w:cs="Arial"/>
        </w:rPr>
        <w:t xml:space="preserve">and first floor </w:t>
      </w:r>
      <w:r w:rsidRPr="002E3BF2">
        <w:rPr>
          <w:rFonts w:ascii="Arial" w:hAnsi="Arial" w:cs="Arial"/>
        </w:rPr>
        <w:t xml:space="preserve">male/female toilets, this could be </w:t>
      </w:r>
      <w:r>
        <w:rPr>
          <w:rFonts w:ascii="Arial" w:hAnsi="Arial" w:cs="Arial"/>
        </w:rPr>
        <w:t xml:space="preserve">due to </w:t>
      </w:r>
      <w:r w:rsidRPr="002E3BF2">
        <w:rPr>
          <w:rFonts w:ascii="Arial" w:hAnsi="Arial" w:cs="Arial"/>
        </w:rPr>
        <w:t>missed sampling spots</w:t>
      </w:r>
      <w:r>
        <w:rPr>
          <w:rFonts w:ascii="Arial" w:hAnsi="Arial" w:cs="Arial"/>
        </w:rPr>
        <w:t>. The Council advises contractors to</w:t>
      </w:r>
      <w:r w:rsidRPr="002E3BF2">
        <w:rPr>
          <w:rFonts w:ascii="Arial" w:hAnsi="Arial" w:cs="Arial"/>
        </w:rPr>
        <w:t xml:space="preserve"> be prudent</w:t>
      </w:r>
      <w:r>
        <w:rPr>
          <w:rFonts w:ascii="Arial" w:hAnsi="Arial" w:cs="Arial"/>
        </w:rPr>
        <w:t xml:space="preserve"> and</w:t>
      </w:r>
      <w:r w:rsidRPr="002E3BF2">
        <w:rPr>
          <w:rFonts w:ascii="Arial" w:hAnsi="Arial" w:cs="Arial"/>
        </w:rPr>
        <w:t xml:space="preserve"> to treat </w:t>
      </w:r>
      <w:r>
        <w:rPr>
          <w:rFonts w:ascii="Arial" w:hAnsi="Arial" w:cs="Arial"/>
        </w:rPr>
        <w:t xml:space="preserve">materials </w:t>
      </w:r>
      <w:r w:rsidRPr="002E3BF2">
        <w:rPr>
          <w:rFonts w:ascii="Arial" w:hAnsi="Arial" w:cs="Arial"/>
        </w:rPr>
        <w:t>as if there could be some in these areas when lifting</w:t>
      </w:r>
      <w:r>
        <w:rPr>
          <w:rFonts w:ascii="Arial" w:hAnsi="Arial" w:cs="Arial"/>
        </w:rPr>
        <w:t xml:space="preserve"> flooring etc</w:t>
      </w:r>
      <w:r w:rsidRPr="002E3BF2">
        <w:rPr>
          <w:rFonts w:ascii="Arial" w:hAnsi="Arial" w:cs="Arial"/>
        </w:rPr>
        <w:t xml:space="preserve">. </w:t>
      </w:r>
      <w:r>
        <w:rPr>
          <w:rFonts w:ascii="Arial" w:hAnsi="Arial" w:cs="Arial"/>
        </w:rPr>
        <w:t>C</w:t>
      </w:r>
      <w:r w:rsidRPr="002E3BF2">
        <w:rPr>
          <w:rFonts w:ascii="Arial" w:hAnsi="Arial" w:cs="Arial"/>
        </w:rPr>
        <w:t>ontractors</w:t>
      </w:r>
      <w:r>
        <w:rPr>
          <w:rFonts w:ascii="Arial" w:hAnsi="Arial" w:cs="Arial"/>
        </w:rPr>
        <w:t xml:space="preserve"> will </w:t>
      </w:r>
      <w:r w:rsidRPr="002E3BF2">
        <w:rPr>
          <w:rFonts w:ascii="Arial" w:hAnsi="Arial" w:cs="Arial"/>
        </w:rPr>
        <w:t xml:space="preserve">need to ensure </w:t>
      </w:r>
      <w:r>
        <w:rPr>
          <w:rFonts w:ascii="Arial" w:hAnsi="Arial" w:cs="Arial"/>
        </w:rPr>
        <w:t xml:space="preserve">the relevant </w:t>
      </w:r>
      <w:r w:rsidRPr="002E3BF2">
        <w:rPr>
          <w:rFonts w:ascii="Arial" w:hAnsi="Arial" w:cs="Arial"/>
        </w:rPr>
        <w:t>HSE guidance</w:t>
      </w:r>
      <w:r>
        <w:rPr>
          <w:rFonts w:ascii="Arial" w:hAnsi="Arial" w:cs="Arial"/>
        </w:rPr>
        <w:t xml:space="preserve"> for asbestos removal/disposal is followed</w:t>
      </w:r>
      <w:r w:rsidR="002E698D">
        <w:rPr>
          <w:rFonts w:ascii="Arial" w:hAnsi="Arial" w:cs="Arial"/>
        </w:rPr>
        <w:t xml:space="preserve"> and reflected in risk assessments.</w:t>
      </w:r>
    </w:p>
    <w:p w14:paraId="090AABF4" w14:textId="77777777" w:rsidR="00A46796" w:rsidRPr="002A3FA1" w:rsidRDefault="00A46796" w:rsidP="00A46796">
      <w:pPr>
        <w:pStyle w:val="NoSpacing"/>
        <w:jc w:val="both"/>
        <w:rPr>
          <w:rFonts w:ascii="Arial" w:hAnsi="Arial" w:cs="Arial"/>
          <w:b/>
        </w:rPr>
      </w:pPr>
    </w:p>
    <w:p w14:paraId="797356D3" w14:textId="77777777" w:rsidR="00A46796" w:rsidRPr="002A3FA1" w:rsidRDefault="00A46796" w:rsidP="00A46796">
      <w:pPr>
        <w:pStyle w:val="NoSpacing"/>
        <w:jc w:val="both"/>
        <w:rPr>
          <w:rFonts w:ascii="Arial" w:hAnsi="Arial" w:cs="Arial"/>
        </w:rPr>
      </w:pPr>
      <w:r w:rsidRPr="002A3FA1">
        <w:rPr>
          <w:rFonts w:ascii="Arial" w:hAnsi="Arial" w:cs="Arial"/>
          <w:bCs/>
        </w:rPr>
        <w:t>2.5.2 Welfare</w:t>
      </w:r>
      <w:r w:rsidRPr="002A3FA1">
        <w:rPr>
          <w:rFonts w:ascii="Arial" w:hAnsi="Arial" w:cs="Arial"/>
          <w:b/>
        </w:rPr>
        <w:t xml:space="preserve"> </w:t>
      </w:r>
      <w:r w:rsidRPr="002A3FA1">
        <w:rPr>
          <w:rFonts w:ascii="Arial" w:hAnsi="Arial" w:cs="Arial"/>
        </w:rPr>
        <w:t>– There are toilet facilities on site</w:t>
      </w:r>
      <w:r>
        <w:rPr>
          <w:rFonts w:ascii="Arial" w:hAnsi="Arial" w:cs="Arial"/>
        </w:rPr>
        <w:t>.</w:t>
      </w:r>
    </w:p>
    <w:p w14:paraId="58D6DCC7" w14:textId="77777777" w:rsidR="00A46796" w:rsidRPr="002A3FA1" w:rsidRDefault="00A46796" w:rsidP="00A46796">
      <w:pPr>
        <w:pStyle w:val="NoSpacing"/>
        <w:jc w:val="both"/>
        <w:rPr>
          <w:rFonts w:ascii="Arial" w:hAnsi="Arial" w:cs="Arial"/>
        </w:rPr>
      </w:pPr>
    </w:p>
    <w:p w14:paraId="45E0AF82" w14:textId="77777777" w:rsidR="00A46796" w:rsidRPr="002A3FA1" w:rsidRDefault="00A46796" w:rsidP="00A46796">
      <w:pPr>
        <w:pStyle w:val="NoSpacing"/>
        <w:jc w:val="both"/>
        <w:rPr>
          <w:rFonts w:ascii="Arial" w:hAnsi="Arial" w:cs="Arial"/>
        </w:rPr>
      </w:pPr>
      <w:r w:rsidRPr="002A3FA1">
        <w:rPr>
          <w:rFonts w:ascii="Arial" w:hAnsi="Arial" w:cs="Arial"/>
          <w:bCs/>
        </w:rPr>
        <w:t>2.5.3 Storage</w:t>
      </w:r>
      <w:r w:rsidRPr="002A3FA1">
        <w:rPr>
          <w:rFonts w:ascii="Arial" w:hAnsi="Arial" w:cs="Arial"/>
          <w:b/>
        </w:rPr>
        <w:t xml:space="preserve"> </w:t>
      </w:r>
      <w:r w:rsidRPr="002A3FA1">
        <w:rPr>
          <w:rFonts w:ascii="Arial" w:hAnsi="Arial" w:cs="Arial"/>
        </w:rPr>
        <w:t xml:space="preserve">- </w:t>
      </w:r>
      <w:r>
        <w:rPr>
          <w:rFonts w:ascii="Arial" w:hAnsi="Arial" w:cs="Arial"/>
        </w:rPr>
        <w:t xml:space="preserve">an area within the overflow car park will be designated in agreement with the site Leisure Manager for a contractor compound where </w:t>
      </w:r>
      <w:r w:rsidRPr="002A3FA1">
        <w:rPr>
          <w:rFonts w:ascii="Arial" w:hAnsi="Arial" w:cs="Arial"/>
        </w:rPr>
        <w:t xml:space="preserve">equipment </w:t>
      </w:r>
      <w:r>
        <w:rPr>
          <w:rFonts w:ascii="Arial" w:hAnsi="Arial" w:cs="Arial"/>
        </w:rPr>
        <w:t xml:space="preserve">may be stored </w:t>
      </w:r>
      <w:r w:rsidRPr="002A3FA1">
        <w:rPr>
          <w:rFonts w:ascii="Arial" w:hAnsi="Arial" w:cs="Arial"/>
        </w:rPr>
        <w:t>at your own risk</w:t>
      </w:r>
      <w:r>
        <w:rPr>
          <w:rFonts w:ascii="Arial" w:hAnsi="Arial" w:cs="Arial"/>
        </w:rPr>
        <w:t>.</w:t>
      </w:r>
      <w:r w:rsidRPr="002A3FA1">
        <w:rPr>
          <w:rFonts w:ascii="Arial" w:hAnsi="Arial" w:cs="Arial"/>
        </w:rPr>
        <w:t xml:space="preserve"> </w:t>
      </w:r>
      <w:r>
        <w:rPr>
          <w:rFonts w:ascii="Arial" w:hAnsi="Arial" w:cs="Arial"/>
        </w:rPr>
        <w:t>Contractors should advise how much space is required i.e. number of car park spaces.</w:t>
      </w:r>
    </w:p>
    <w:p w14:paraId="57B9F9AC" w14:textId="77777777" w:rsidR="00A46796" w:rsidRDefault="00A46796" w:rsidP="00A46796">
      <w:pPr>
        <w:pStyle w:val="NoSpacing"/>
        <w:jc w:val="both"/>
        <w:rPr>
          <w:rFonts w:ascii="Arial" w:hAnsi="Arial" w:cs="Arial"/>
        </w:rPr>
      </w:pPr>
    </w:p>
    <w:p w14:paraId="14AC2776" w14:textId="199B6472" w:rsidR="00A46796" w:rsidRDefault="00A46796" w:rsidP="00A46796">
      <w:pPr>
        <w:pStyle w:val="NoSpacing"/>
        <w:jc w:val="both"/>
        <w:rPr>
          <w:rFonts w:ascii="Arial" w:hAnsi="Arial" w:cs="Arial"/>
        </w:rPr>
      </w:pPr>
      <w:r>
        <w:rPr>
          <w:rFonts w:ascii="Arial" w:hAnsi="Arial" w:cs="Arial"/>
        </w:rPr>
        <w:t xml:space="preserve">2.6 Schedule of Works </w:t>
      </w:r>
      <w:r w:rsidRPr="00F60555">
        <w:rPr>
          <w:rFonts w:ascii="Arial" w:hAnsi="Arial" w:cs="Arial"/>
          <w:bCs/>
        </w:rPr>
        <w:t>–</w:t>
      </w:r>
      <w:r>
        <w:rPr>
          <w:rFonts w:ascii="Arial" w:hAnsi="Arial" w:cs="Arial"/>
          <w:bCs/>
        </w:rPr>
        <w:t xml:space="preserve"> subject to </w:t>
      </w:r>
      <w:bookmarkStart w:id="36" w:name="_Hlk210284855"/>
      <w:r w:rsidR="00364818">
        <w:rPr>
          <w:rFonts w:ascii="Arial" w:hAnsi="Arial" w:cs="Arial"/>
          <w:bCs/>
        </w:rPr>
        <w:t xml:space="preserve">building control approval and </w:t>
      </w:r>
      <w:bookmarkEnd w:id="36"/>
      <w:r>
        <w:rPr>
          <w:rFonts w:ascii="Arial" w:hAnsi="Arial" w:cs="Arial"/>
          <w:bCs/>
        </w:rPr>
        <w:t xml:space="preserve">signed contracts, refurbishment works </w:t>
      </w:r>
      <w:r w:rsidRPr="00F60555">
        <w:rPr>
          <w:rFonts w:ascii="Arial" w:hAnsi="Arial" w:cs="Arial"/>
          <w:bCs/>
        </w:rPr>
        <w:t xml:space="preserve">can start </w:t>
      </w:r>
      <w:r>
        <w:rPr>
          <w:rFonts w:ascii="Arial" w:hAnsi="Arial" w:cs="Arial"/>
          <w:bCs/>
        </w:rPr>
        <w:t xml:space="preserve">at </w:t>
      </w:r>
      <w:r w:rsidRPr="00F60555">
        <w:rPr>
          <w:rFonts w:ascii="Arial" w:hAnsi="Arial" w:cs="Arial"/>
          <w:bCs/>
        </w:rPr>
        <w:t>any</w:t>
      </w:r>
      <w:r>
        <w:rPr>
          <w:rFonts w:ascii="Arial" w:hAnsi="Arial" w:cs="Arial"/>
          <w:bCs/>
        </w:rPr>
        <w:t xml:space="preserve"> </w:t>
      </w:r>
      <w:r w:rsidRPr="00F60555">
        <w:rPr>
          <w:rFonts w:ascii="Arial" w:hAnsi="Arial" w:cs="Arial"/>
          <w:bCs/>
        </w:rPr>
        <w:t>time from</w:t>
      </w:r>
      <w:r>
        <w:rPr>
          <w:rFonts w:ascii="Arial" w:hAnsi="Arial" w:cs="Arial"/>
          <w:bCs/>
        </w:rPr>
        <w:t xml:space="preserve"> Monday 5 January 2026 </w:t>
      </w:r>
      <w:r w:rsidRPr="00F60555">
        <w:rPr>
          <w:rFonts w:ascii="Arial" w:hAnsi="Arial" w:cs="Arial"/>
          <w:bCs/>
        </w:rPr>
        <w:t>with</w:t>
      </w:r>
      <w:r w:rsidRPr="00F60555">
        <w:rPr>
          <w:rFonts w:ascii="Arial" w:hAnsi="Arial" w:cs="Arial"/>
        </w:rPr>
        <w:t xml:space="preserve"> works being completed</w:t>
      </w:r>
      <w:r>
        <w:rPr>
          <w:rFonts w:ascii="Arial" w:hAnsi="Arial" w:cs="Arial"/>
        </w:rPr>
        <w:t xml:space="preserve"> no later than 20 March 2026</w:t>
      </w:r>
      <w:r w:rsidRPr="00F60555">
        <w:rPr>
          <w:rFonts w:ascii="Arial" w:hAnsi="Arial" w:cs="Arial"/>
        </w:rPr>
        <w:t>. It is preferred that you do not work</w:t>
      </w:r>
      <w:r>
        <w:rPr>
          <w:rFonts w:ascii="Arial" w:hAnsi="Arial" w:cs="Arial"/>
        </w:rPr>
        <w:t xml:space="preserve"> after 5 PM weekdays where possible, as this is a peak time for the facility</w:t>
      </w:r>
      <w:r w:rsidRPr="00F60555">
        <w:rPr>
          <w:rFonts w:ascii="Arial" w:hAnsi="Arial" w:cs="Arial"/>
        </w:rPr>
        <w:t xml:space="preserve">. </w:t>
      </w:r>
    </w:p>
    <w:p w14:paraId="2B728387" w14:textId="77777777" w:rsidR="00A46796" w:rsidRDefault="00A46796" w:rsidP="00A46796">
      <w:pPr>
        <w:pStyle w:val="NoSpacing"/>
        <w:jc w:val="both"/>
        <w:rPr>
          <w:rFonts w:ascii="Arial" w:hAnsi="Arial" w:cs="Arial"/>
        </w:rPr>
      </w:pPr>
    </w:p>
    <w:p w14:paraId="632CAB95" w14:textId="77777777" w:rsidR="00A46796" w:rsidRPr="00F60555" w:rsidRDefault="00A46796" w:rsidP="00A46796">
      <w:pPr>
        <w:pStyle w:val="NoSpacing"/>
        <w:jc w:val="both"/>
        <w:rPr>
          <w:rFonts w:ascii="Arial" w:hAnsi="Arial" w:cs="Arial"/>
        </w:rPr>
      </w:pPr>
      <w:r w:rsidRPr="00F60555">
        <w:rPr>
          <w:rFonts w:ascii="Arial" w:hAnsi="Arial" w:cs="Arial"/>
        </w:rPr>
        <w:t xml:space="preserve">It will be important for you to provide us with a definite start date </w:t>
      </w:r>
      <w:r>
        <w:rPr>
          <w:rFonts w:ascii="Arial" w:hAnsi="Arial" w:cs="Arial"/>
        </w:rPr>
        <w:t xml:space="preserve">and a clear schedule of works (timeline) for each area </w:t>
      </w:r>
      <w:r w:rsidRPr="00F60555">
        <w:rPr>
          <w:rFonts w:ascii="Arial" w:hAnsi="Arial" w:cs="Arial"/>
        </w:rPr>
        <w:t xml:space="preserve">so we can </w:t>
      </w:r>
      <w:r>
        <w:rPr>
          <w:rFonts w:ascii="Arial" w:hAnsi="Arial" w:cs="Arial"/>
        </w:rPr>
        <w:t>inform our customers in advance of the expected disruption</w:t>
      </w:r>
      <w:r w:rsidRPr="00F60555">
        <w:rPr>
          <w:rFonts w:ascii="Arial" w:hAnsi="Arial" w:cs="Arial"/>
        </w:rPr>
        <w:t>.</w:t>
      </w:r>
      <w:r>
        <w:rPr>
          <w:rFonts w:ascii="Arial" w:hAnsi="Arial" w:cs="Arial"/>
        </w:rPr>
        <w:t xml:space="preserve"> </w:t>
      </w:r>
    </w:p>
    <w:p w14:paraId="43BF4F4A" w14:textId="77777777" w:rsidR="00A46796" w:rsidRDefault="00A46796" w:rsidP="00A46796">
      <w:pPr>
        <w:pStyle w:val="NoSpacing"/>
        <w:jc w:val="both"/>
        <w:rPr>
          <w:rFonts w:ascii="Arial" w:hAnsi="Arial" w:cs="Arial"/>
        </w:rPr>
      </w:pPr>
    </w:p>
    <w:p w14:paraId="1D51B3C2" w14:textId="77777777" w:rsidR="00A46796" w:rsidRDefault="00A46796" w:rsidP="00A46796">
      <w:pPr>
        <w:pStyle w:val="NoSpacing"/>
        <w:jc w:val="both"/>
        <w:rPr>
          <w:rFonts w:ascii="Arial" w:hAnsi="Arial" w:cs="Arial"/>
        </w:rPr>
      </w:pPr>
      <w:r>
        <w:rPr>
          <w:rFonts w:ascii="Arial" w:hAnsi="Arial" w:cs="Arial"/>
        </w:rPr>
        <w:t>Ideally the Council’s preferred order of works would be:</w:t>
      </w:r>
    </w:p>
    <w:p w14:paraId="6269E634" w14:textId="77777777" w:rsidR="00A46796" w:rsidRDefault="00A46796" w:rsidP="00A46796">
      <w:pPr>
        <w:pStyle w:val="NoSpacing"/>
        <w:numPr>
          <w:ilvl w:val="0"/>
          <w:numId w:val="27"/>
        </w:numPr>
        <w:jc w:val="both"/>
        <w:rPr>
          <w:rFonts w:ascii="Arial" w:hAnsi="Arial" w:cs="Arial"/>
        </w:rPr>
      </w:pPr>
      <w:r>
        <w:rPr>
          <w:rFonts w:ascii="Arial" w:hAnsi="Arial" w:cs="Arial"/>
        </w:rPr>
        <w:t>Changing Places Toilet with Shower</w:t>
      </w:r>
    </w:p>
    <w:p w14:paraId="13B132BC" w14:textId="77777777" w:rsidR="00A46796" w:rsidRDefault="00A46796" w:rsidP="00A46796">
      <w:pPr>
        <w:pStyle w:val="NoSpacing"/>
        <w:numPr>
          <w:ilvl w:val="0"/>
          <w:numId w:val="27"/>
        </w:numPr>
        <w:jc w:val="both"/>
        <w:rPr>
          <w:rFonts w:ascii="Arial" w:hAnsi="Arial" w:cs="Arial"/>
        </w:rPr>
      </w:pPr>
      <w:r>
        <w:rPr>
          <w:rFonts w:ascii="Arial" w:hAnsi="Arial" w:cs="Arial"/>
        </w:rPr>
        <w:t>Changing Room Showers (male and female)</w:t>
      </w:r>
    </w:p>
    <w:p w14:paraId="0FF4019C" w14:textId="77777777" w:rsidR="00A46796" w:rsidRDefault="00A46796" w:rsidP="00A46796">
      <w:pPr>
        <w:pStyle w:val="NoSpacing"/>
        <w:numPr>
          <w:ilvl w:val="0"/>
          <w:numId w:val="27"/>
        </w:numPr>
        <w:jc w:val="both"/>
        <w:rPr>
          <w:rFonts w:ascii="Arial" w:hAnsi="Arial" w:cs="Arial"/>
        </w:rPr>
      </w:pPr>
      <w:r>
        <w:rPr>
          <w:rFonts w:ascii="Arial" w:hAnsi="Arial" w:cs="Arial"/>
        </w:rPr>
        <w:t>First Floor Toilets (male, female and disabled)</w:t>
      </w:r>
    </w:p>
    <w:p w14:paraId="1EEE70B3" w14:textId="77777777" w:rsidR="00A46796" w:rsidRDefault="00A46796" w:rsidP="00A46796">
      <w:pPr>
        <w:pStyle w:val="NoSpacing"/>
        <w:jc w:val="both"/>
        <w:rPr>
          <w:rFonts w:ascii="Arial" w:hAnsi="Arial" w:cs="Arial"/>
        </w:rPr>
      </w:pPr>
    </w:p>
    <w:p w14:paraId="3C665141" w14:textId="77777777" w:rsidR="00A46796" w:rsidRDefault="00A46796" w:rsidP="00A46796">
      <w:pPr>
        <w:pStyle w:val="NoSpacing"/>
        <w:jc w:val="both"/>
        <w:rPr>
          <w:rFonts w:ascii="Arial" w:hAnsi="Arial" w:cs="Arial"/>
        </w:rPr>
      </w:pPr>
      <w:r>
        <w:rPr>
          <w:rFonts w:ascii="Arial" w:hAnsi="Arial" w:cs="Arial"/>
        </w:rPr>
        <w:t xml:space="preserve">2.7 </w:t>
      </w:r>
      <w:r w:rsidRPr="00660FF9">
        <w:rPr>
          <w:rFonts w:ascii="Arial" w:hAnsi="Arial" w:cs="Arial"/>
          <w:bCs/>
        </w:rPr>
        <w:t>Warranty -</w:t>
      </w:r>
      <w:r w:rsidRPr="00660FF9">
        <w:rPr>
          <w:rFonts w:ascii="Arial" w:hAnsi="Arial" w:cs="Arial"/>
          <w:b/>
        </w:rPr>
        <w:t xml:space="preserve"> </w:t>
      </w:r>
      <w:r w:rsidRPr="00660FF9">
        <w:rPr>
          <w:rFonts w:ascii="Arial" w:hAnsi="Arial" w:cs="Arial"/>
        </w:rPr>
        <w:t>Please provide your Warranty information</w:t>
      </w:r>
      <w:r>
        <w:rPr>
          <w:rFonts w:ascii="Arial" w:hAnsi="Arial" w:cs="Arial"/>
        </w:rPr>
        <w:t xml:space="preserve"> including Changing Places fittings.</w:t>
      </w:r>
    </w:p>
    <w:p w14:paraId="3C47F65E" w14:textId="77777777" w:rsidR="00A46796" w:rsidRDefault="00A46796" w:rsidP="00A46796">
      <w:pPr>
        <w:pStyle w:val="NoSpacing"/>
        <w:jc w:val="both"/>
        <w:rPr>
          <w:rFonts w:ascii="Arial" w:hAnsi="Arial" w:cs="Arial"/>
        </w:rPr>
      </w:pPr>
    </w:p>
    <w:p w14:paraId="21F74BF6" w14:textId="77777777" w:rsidR="002E3BF2" w:rsidRDefault="002E3BF2" w:rsidP="00A46796">
      <w:pPr>
        <w:pStyle w:val="NoSpacing"/>
        <w:jc w:val="both"/>
        <w:rPr>
          <w:rFonts w:ascii="Arial" w:hAnsi="Arial" w:cs="Arial"/>
        </w:rPr>
      </w:pPr>
    </w:p>
    <w:p w14:paraId="2FC34021" w14:textId="77777777" w:rsidR="00A46796" w:rsidRDefault="00A46796" w:rsidP="00A46796">
      <w:pPr>
        <w:pStyle w:val="NoSpacing"/>
        <w:jc w:val="both"/>
        <w:rPr>
          <w:rFonts w:ascii="Arial" w:hAnsi="Arial" w:cs="Arial"/>
        </w:rPr>
      </w:pPr>
      <w:r>
        <w:rPr>
          <w:rFonts w:ascii="Arial" w:hAnsi="Arial" w:cs="Arial"/>
        </w:rPr>
        <w:lastRenderedPageBreak/>
        <w:t xml:space="preserve">2.8 Additional Works </w:t>
      </w:r>
    </w:p>
    <w:p w14:paraId="707FEC81" w14:textId="77777777" w:rsidR="00A46796" w:rsidRDefault="00A46796" w:rsidP="00A46796">
      <w:pPr>
        <w:pStyle w:val="NoSpacing"/>
        <w:jc w:val="both"/>
        <w:rPr>
          <w:rFonts w:ascii="Arial" w:hAnsi="Arial" w:cs="Arial"/>
        </w:rPr>
      </w:pPr>
      <w:r>
        <w:rPr>
          <w:rFonts w:ascii="Arial" w:hAnsi="Arial" w:cs="Arial"/>
        </w:rPr>
        <w:t>The Council seek an additional quote to refurbish the toilet area within the female changing room.</w:t>
      </w:r>
      <w:r w:rsidRPr="00FB1D1F">
        <w:rPr>
          <w:rFonts w:ascii="Arial" w:hAnsi="Arial" w:cs="Arial"/>
        </w:rPr>
        <w:t xml:space="preserve"> Comprising: </w:t>
      </w:r>
      <w:r>
        <w:rPr>
          <w:rFonts w:ascii="Arial" w:hAnsi="Arial" w:cs="Arial"/>
        </w:rPr>
        <w:t>4</w:t>
      </w:r>
      <w:r w:rsidRPr="00FB1D1F">
        <w:rPr>
          <w:rFonts w:ascii="Arial" w:hAnsi="Arial" w:cs="Arial"/>
        </w:rPr>
        <w:t xml:space="preserve"> toilet cubicles, </w:t>
      </w:r>
      <w:r>
        <w:rPr>
          <w:rFonts w:ascii="Arial" w:hAnsi="Arial" w:cs="Arial"/>
        </w:rPr>
        <w:t>3</w:t>
      </w:r>
      <w:r w:rsidRPr="00FB1D1F">
        <w:rPr>
          <w:rFonts w:ascii="Arial" w:hAnsi="Arial" w:cs="Arial"/>
        </w:rPr>
        <w:t xml:space="preserve"> sinks</w:t>
      </w:r>
      <w:r>
        <w:rPr>
          <w:rFonts w:ascii="Arial" w:hAnsi="Arial" w:cs="Arial"/>
        </w:rPr>
        <w:t>.</w:t>
      </w:r>
      <w:r w:rsidRPr="00FB1D1F">
        <w:rPr>
          <w:rFonts w:ascii="Arial" w:hAnsi="Arial" w:cs="Arial"/>
        </w:rPr>
        <w:t xml:space="preserve"> </w:t>
      </w:r>
    </w:p>
    <w:p w14:paraId="76A10BBE" w14:textId="77777777" w:rsidR="00A46796" w:rsidRDefault="00A46796" w:rsidP="00A46796">
      <w:pPr>
        <w:pStyle w:val="NoSpacing"/>
        <w:jc w:val="both"/>
        <w:rPr>
          <w:rFonts w:ascii="Arial" w:hAnsi="Arial" w:cs="Arial"/>
        </w:rPr>
      </w:pPr>
    </w:p>
    <w:p w14:paraId="1B4C7408" w14:textId="1A695D59" w:rsidR="00A46796" w:rsidRDefault="00A46796" w:rsidP="00A46796">
      <w:pPr>
        <w:pStyle w:val="NoSpacing"/>
        <w:jc w:val="both"/>
        <w:rPr>
          <w:rFonts w:ascii="Arial" w:hAnsi="Arial" w:cs="Arial"/>
        </w:rPr>
      </w:pPr>
      <w:r>
        <w:rPr>
          <w:rFonts w:ascii="Arial" w:hAnsi="Arial" w:cs="Arial"/>
        </w:rPr>
        <w:t>It is expected that the dividing/back panels will meet a panel minimum specification of those currently in situ. Colour options for panels should be provided.</w:t>
      </w:r>
      <w:r w:rsidRPr="006120C8">
        <w:rPr>
          <w:rFonts w:ascii="Arial" w:hAnsi="Arial" w:cs="Arial"/>
        </w:rPr>
        <w:t xml:space="preserve"> </w:t>
      </w:r>
      <w:r>
        <w:rPr>
          <w:rFonts w:ascii="Arial" w:hAnsi="Arial" w:cs="Arial"/>
        </w:rPr>
        <w:t>There should be one ambulant accessible toilet cubicle, and one wash hand basin within a vanity unit for ambulant disabled users and children.</w:t>
      </w:r>
      <w:r w:rsidRPr="006120C8">
        <w:rPr>
          <w:rFonts w:ascii="Arial" w:hAnsi="Arial" w:cs="Arial"/>
        </w:rPr>
        <w:t xml:space="preserve"> Tiled splashback behind sinks required. </w:t>
      </w:r>
      <w:r>
        <w:rPr>
          <w:rFonts w:ascii="Arial" w:hAnsi="Arial" w:cs="Arial"/>
        </w:rPr>
        <w:t>Any pipework should be boxed in. Remove and replace radiator and ceiling tiles. Mirrors will need to be removed and replaced with round mirrors at the completion of works.</w:t>
      </w:r>
    </w:p>
    <w:p w14:paraId="5F0C220F" w14:textId="77777777" w:rsidR="00A46796" w:rsidRDefault="00A46796" w:rsidP="00A46796">
      <w:pPr>
        <w:pStyle w:val="NoSpacing"/>
        <w:jc w:val="both"/>
        <w:rPr>
          <w:rFonts w:ascii="Arial" w:hAnsi="Arial" w:cs="Arial"/>
        </w:rPr>
      </w:pPr>
    </w:p>
    <w:p w14:paraId="2C813BFC" w14:textId="7292A1F2" w:rsidR="00A46796" w:rsidRDefault="003D2569" w:rsidP="00A46796">
      <w:pPr>
        <w:pStyle w:val="NoSpacing"/>
        <w:jc w:val="both"/>
        <w:rPr>
          <w:rFonts w:ascii="Arial" w:hAnsi="Arial" w:cs="Arial"/>
          <w:b/>
          <w:bCs/>
        </w:rPr>
      </w:pPr>
      <w:r>
        <w:rPr>
          <w:rFonts w:ascii="Arial" w:hAnsi="Arial" w:cs="Arial"/>
          <w:b/>
          <w:bCs/>
          <w:noProof/>
        </w:rPr>
        <mc:AlternateContent>
          <mc:Choice Requires="wps">
            <w:drawing>
              <wp:anchor distT="0" distB="0" distL="114300" distR="114300" simplePos="0" relativeHeight="251661312" behindDoc="0" locked="0" layoutInCell="1" allowOverlap="1" wp14:anchorId="16F76CB6" wp14:editId="10F8E91D">
                <wp:simplePos x="0" y="0"/>
                <wp:positionH relativeFrom="margin">
                  <wp:posOffset>2176725</wp:posOffset>
                </wp:positionH>
                <wp:positionV relativeFrom="paragraph">
                  <wp:posOffset>70071</wp:posOffset>
                </wp:positionV>
                <wp:extent cx="2456953" cy="1860605"/>
                <wp:effectExtent l="0" t="0" r="19685" b="25400"/>
                <wp:wrapNone/>
                <wp:docPr id="1329356483" name="Text Box 1"/>
                <wp:cNvGraphicFramePr/>
                <a:graphic xmlns:a="http://schemas.openxmlformats.org/drawingml/2006/main">
                  <a:graphicData uri="http://schemas.microsoft.com/office/word/2010/wordprocessingShape">
                    <wps:wsp>
                      <wps:cNvSpPr txBox="1"/>
                      <wps:spPr>
                        <a:xfrm>
                          <a:off x="0" y="0"/>
                          <a:ext cx="2456953" cy="1860605"/>
                        </a:xfrm>
                        <a:prstGeom prst="rect">
                          <a:avLst/>
                        </a:prstGeom>
                        <a:solidFill>
                          <a:schemeClr val="lt1"/>
                        </a:solidFill>
                        <a:ln w="6350">
                          <a:solidFill>
                            <a:prstClr val="black"/>
                          </a:solidFill>
                        </a:ln>
                      </wps:spPr>
                      <wps:txbx>
                        <w:txbxContent>
                          <w:p w14:paraId="30FB74CE" w14:textId="5EBD0C4C" w:rsidR="00A46796" w:rsidRDefault="003D2569" w:rsidP="00A46796">
                            <w:r>
                              <w:rPr>
                                <w:noProof/>
                              </w:rPr>
                              <w:drawing>
                                <wp:inline distT="0" distB="0" distL="0" distR="0" wp14:anchorId="4FC29037" wp14:editId="53022CE1">
                                  <wp:extent cx="2313830" cy="1735373"/>
                                  <wp:effectExtent l="0" t="0" r="0" b="0"/>
                                  <wp:docPr id="1337725070" name="Picture 3" descr="A bathroom with a row of toil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25070" name="Picture 3" descr="A bathroom with a row of toilets&#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35043" cy="17512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F76CB6" id="_x0000_t202" coordsize="21600,21600" o:spt="202" path="m,l,21600r21600,l21600,xe">
                <v:stroke joinstyle="miter"/>
                <v:path gradientshapeok="t" o:connecttype="rect"/>
              </v:shapetype>
              <v:shape id="Text Box 1" o:spid="_x0000_s1026" type="#_x0000_t202" style="position:absolute;left:0;text-align:left;margin-left:171.4pt;margin-top:5.5pt;width:193.45pt;height:146.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ykbOQIAAH0EAAAOAAAAZHJzL2Uyb0RvYy54bWysVE1v2zAMvQ/YfxB0X+ykSdY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" fillcolor="white [3201]" strokeweight=".5pt">
                <v:textbox>
                  <w:txbxContent>
                    <w:p w14:paraId="30FB74CE" w14:textId="5EBD0C4C" w:rsidR="00A46796" w:rsidRDefault="003D2569" w:rsidP="00A46796">
                      <w:r>
                        <w:rPr>
                          <w:noProof/>
                        </w:rPr>
                        <w:drawing>
                          <wp:inline distT="0" distB="0" distL="0" distR="0" wp14:anchorId="4FC29037" wp14:editId="53022CE1">
                            <wp:extent cx="2313830" cy="1735373"/>
                            <wp:effectExtent l="0" t="0" r="0" b="0"/>
                            <wp:docPr id="1337725070" name="Picture 3" descr="A bathroom with a row of toil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25070" name="Picture 3" descr="A bathroom with a row of toilet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35043" cy="1751283"/>
                                    </a:xfrm>
                                    <a:prstGeom prst="rect">
                                      <a:avLst/>
                                    </a:prstGeom>
                                    <a:noFill/>
                                    <a:ln>
                                      <a:noFill/>
                                    </a:ln>
                                  </pic:spPr>
                                </pic:pic>
                              </a:graphicData>
                            </a:graphic>
                          </wp:inline>
                        </w:drawing>
                      </w:r>
                    </w:p>
                  </w:txbxContent>
                </v:textbox>
                <w10:wrap anchorx="margin"/>
              </v:shape>
            </w:pict>
          </mc:Fallback>
        </mc:AlternateContent>
      </w:r>
      <w:r>
        <w:rPr>
          <w:rFonts w:ascii="Arial" w:hAnsi="Arial" w:cs="Arial"/>
          <w:b/>
          <w:bCs/>
          <w:noProof/>
        </w:rPr>
        <mc:AlternateContent>
          <mc:Choice Requires="wps">
            <w:drawing>
              <wp:anchor distT="0" distB="0" distL="114300" distR="114300" simplePos="0" relativeHeight="251659264" behindDoc="0" locked="0" layoutInCell="1" allowOverlap="1" wp14:anchorId="7675CD39" wp14:editId="26B0E7A6">
                <wp:simplePos x="0" y="0"/>
                <wp:positionH relativeFrom="margin">
                  <wp:align>left</wp:align>
                </wp:positionH>
                <wp:positionV relativeFrom="paragraph">
                  <wp:posOffset>39260</wp:posOffset>
                </wp:positionV>
                <wp:extent cx="1828800" cy="2337683"/>
                <wp:effectExtent l="0" t="0" r="19050" b="24765"/>
                <wp:wrapNone/>
                <wp:docPr id="1232044788" name="Text Box 1"/>
                <wp:cNvGraphicFramePr/>
                <a:graphic xmlns:a="http://schemas.openxmlformats.org/drawingml/2006/main">
                  <a:graphicData uri="http://schemas.microsoft.com/office/word/2010/wordprocessingShape">
                    <wps:wsp>
                      <wps:cNvSpPr txBox="1"/>
                      <wps:spPr>
                        <a:xfrm>
                          <a:off x="0" y="0"/>
                          <a:ext cx="1828800" cy="2337683"/>
                        </a:xfrm>
                        <a:prstGeom prst="rect">
                          <a:avLst/>
                        </a:prstGeom>
                        <a:solidFill>
                          <a:schemeClr val="lt1"/>
                        </a:solidFill>
                        <a:ln w="6350">
                          <a:solidFill>
                            <a:prstClr val="black"/>
                          </a:solidFill>
                        </a:ln>
                      </wps:spPr>
                      <wps:txbx>
                        <w:txbxContent>
                          <w:p w14:paraId="2688477F" w14:textId="632AB5C0" w:rsidR="00A46796" w:rsidRDefault="003D2569">
                            <w:r>
                              <w:rPr>
                                <w:noProof/>
                              </w:rPr>
                              <w:drawing>
                                <wp:inline distT="0" distB="0" distL="0" distR="0" wp14:anchorId="5BC01468" wp14:editId="37E1497A">
                                  <wp:extent cx="2194911" cy="1646183"/>
                                  <wp:effectExtent l="7620" t="0" r="3810" b="3810"/>
                                  <wp:docPr id="1725148393" name="Picture 2" descr="A bathroom with several sin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48393" name="Picture 2" descr="A bathroom with several sinks&#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2212418" cy="16593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5CD39" id="_x0000_s1027" type="#_x0000_t202" style="position:absolute;left:0;text-align:left;margin-left:0;margin-top:3.1pt;width:2in;height:184.0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" fillcolor="white [3201]" strokeweight=".5pt">
                <v:textbox>
                  <w:txbxContent>
                    <w:p w14:paraId="2688477F" w14:textId="632AB5C0" w:rsidR="00A46796" w:rsidRDefault="003D2569">
                      <w:r>
                        <w:rPr>
                          <w:noProof/>
                        </w:rPr>
                        <w:drawing>
                          <wp:inline distT="0" distB="0" distL="0" distR="0" wp14:anchorId="5BC01468" wp14:editId="37E1497A">
                            <wp:extent cx="2194911" cy="1646183"/>
                            <wp:effectExtent l="7620" t="0" r="3810" b="3810"/>
                            <wp:docPr id="1725148393" name="Picture 2" descr="A bathroom with several sin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48393" name="Picture 2" descr="A bathroom with several sinks&#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2212418" cy="1659313"/>
                                    </a:xfrm>
                                    <a:prstGeom prst="rect">
                                      <a:avLst/>
                                    </a:prstGeom>
                                    <a:noFill/>
                                    <a:ln>
                                      <a:noFill/>
                                    </a:ln>
                                  </pic:spPr>
                                </pic:pic>
                              </a:graphicData>
                            </a:graphic>
                          </wp:inline>
                        </w:drawing>
                      </w:r>
                    </w:p>
                  </w:txbxContent>
                </v:textbox>
                <w10:wrap anchorx="margin"/>
              </v:shape>
            </w:pict>
          </mc:Fallback>
        </mc:AlternateContent>
      </w:r>
    </w:p>
    <w:p w14:paraId="59D6BD0E" w14:textId="7D6CC45C" w:rsidR="00A46796" w:rsidRDefault="00A46796" w:rsidP="00A46796">
      <w:pPr>
        <w:pStyle w:val="NoSpacing"/>
        <w:jc w:val="both"/>
        <w:rPr>
          <w:rFonts w:ascii="Arial" w:hAnsi="Arial" w:cs="Arial"/>
          <w:b/>
          <w:bCs/>
        </w:rPr>
      </w:pPr>
    </w:p>
    <w:p w14:paraId="41A1773F" w14:textId="77777777" w:rsidR="00A46796" w:rsidRDefault="00A46796" w:rsidP="00A46796">
      <w:pPr>
        <w:pStyle w:val="NoSpacing"/>
        <w:jc w:val="both"/>
        <w:rPr>
          <w:rFonts w:ascii="Arial" w:hAnsi="Arial" w:cs="Arial"/>
          <w:b/>
          <w:bCs/>
        </w:rPr>
      </w:pPr>
    </w:p>
    <w:p w14:paraId="47E1B69A" w14:textId="3EA61B42" w:rsidR="00A46796" w:rsidRDefault="00A46796" w:rsidP="00A46796">
      <w:pPr>
        <w:pStyle w:val="NoSpacing"/>
        <w:jc w:val="both"/>
        <w:rPr>
          <w:rFonts w:ascii="Arial" w:hAnsi="Arial" w:cs="Arial"/>
          <w:b/>
          <w:bCs/>
        </w:rPr>
      </w:pPr>
    </w:p>
    <w:p w14:paraId="2BD35A7C" w14:textId="7996DF08" w:rsidR="00A46796" w:rsidRDefault="00A46796" w:rsidP="00A46796">
      <w:pPr>
        <w:pStyle w:val="NoSpacing"/>
        <w:jc w:val="both"/>
        <w:rPr>
          <w:rFonts w:ascii="Arial" w:hAnsi="Arial" w:cs="Arial"/>
          <w:b/>
          <w:bCs/>
        </w:rPr>
      </w:pPr>
    </w:p>
    <w:p w14:paraId="34B3DFC8" w14:textId="77777777" w:rsidR="00A46796" w:rsidRDefault="00A46796" w:rsidP="00A46796">
      <w:pPr>
        <w:pStyle w:val="NoSpacing"/>
        <w:jc w:val="both"/>
        <w:rPr>
          <w:rFonts w:ascii="Arial" w:hAnsi="Arial" w:cs="Arial"/>
          <w:b/>
          <w:bCs/>
        </w:rPr>
      </w:pPr>
    </w:p>
    <w:p w14:paraId="4B607B5C" w14:textId="77777777" w:rsidR="00A46796" w:rsidRDefault="00A46796" w:rsidP="00A46796">
      <w:pPr>
        <w:pStyle w:val="NoSpacing"/>
        <w:jc w:val="both"/>
        <w:rPr>
          <w:rFonts w:ascii="Arial" w:hAnsi="Arial" w:cs="Arial"/>
          <w:b/>
          <w:bCs/>
        </w:rPr>
      </w:pPr>
    </w:p>
    <w:p w14:paraId="16210A8A" w14:textId="77777777" w:rsidR="00A46796" w:rsidRDefault="00A46796" w:rsidP="00A46796">
      <w:pPr>
        <w:pStyle w:val="NoSpacing"/>
        <w:jc w:val="both"/>
        <w:rPr>
          <w:rFonts w:ascii="Arial" w:hAnsi="Arial" w:cs="Arial"/>
          <w:b/>
          <w:bCs/>
        </w:rPr>
      </w:pPr>
    </w:p>
    <w:p w14:paraId="294A37D0" w14:textId="77777777" w:rsidR="00A46796" w:rsidRDefault="00A46796" w:rsidP="00A46796">
      <w:pPr>
        <w:pStyle w:val="NoSpacing"/>
        <w:jc w:val="both"/>
        <w:rPr>
          <w:rFonts w:ascii="Arial" w:hAnsi="Arial" w:cs="Arial"/>
          <w:b/>
          <w:bCs/>
        </w:rPr>
      </w:pPr>
    </w:p>
    <w:p w14:paraId="40D52B4F" w14:textId="77777777" w:rsidR="00A46796" w:rsidRDefault="00A46796" w:rsidP="00A46796">
      <w:pPr>
        <w:pStyle w:val="NoSpacing"/>
        <w:jc w:val="both"/>
        <w:rPr>
          <w:rFonts w:ascii="Arial" w:hAnsi="Arial" w:cs="Arial"/>
          <w:b/>
          <w:bCs/>
        </w:rPr>
      </w:pPr>
    </w:p>
    <w:p w14:paraId="7751F597" w14:textId="77777777" w:rsidR="00A46796" w:rsidRDefault="00A46796" w:rsidP="00A46796">
      <w:pPr>
        <w:pStyle w:val="NoSpacing"/>
        <w:jc w:val="both"/>
        <w:rPr>
          <w:rFonts w:ascii="Arial" w:hAnsi="Arial" w:cs="Arial"/>
          <w:b/>
          <w:bCs/>
        </w:rPr>
      </w:pPr>
    </w:p>
    <w:p w14:paraId="1B394288" w14:textId="77777777" w:rsidR="00A46796" w:rsidRDefault="00A46796" w:rsidP="00A46796">
      <w:pPr>
        <w:pStyle w:val="NoSpacing"/>
        <w:jc w:val="both"/>
        <w:rPr>
          <w:rFonts w:ascii="Arial" w:hAnsi="Arial" w:cs="Arial"/>
          <w:b/>
          <w:bCs/>
        </w:rPr>
      </w:pPr>
    </w:p>
    <w:p w14:paraId="36DC14FD" w14:textId="77777777" w:rsidR="003D2569" w:rsidRDefault="003D2569" w:rsidP="00A46796">
      <w:pPr>
        <w:pStyle w:val="NoSpacing"/>
        <w:jc w:val="both"/>
        <w:rPr>
          <w:rFonts w:ascii="Arial" w:hAnsi="Arial" w:cs="Arial"/>
          <w:b/>
          <w:bCs/>
        </w:rPr>
      </w:pPr>
    </w:p>
    <w:p w14:paraId="7BFFE63E" w14:textId="77777777" w:rsidR="003D2569" w:rsidRDefault="003D2569" w:rsidP="00A46796">
      <w:pPr>
        <w:pStyle w:val="NoSpacing"/>
        <w:jc w:val="both"/>
        <w:rPr>
          <w:rFonts w:ascii="Arial" w:hAnsi="Arial" w:cs="Arial"/>
          <w:b/>
          <w:bCs/>
        </w:rPr>
      </w:pPr>
    </w:p>
    <w:p w14:paraId="58B3BCAB" w14:textId="77777777" w:rsidR="003D2569" w:rsidRPr="009D14CD" w:rsidRDefault="003D2569" w:rsidP="00A46796">
      <w:pPr>
        <w:pStyle w:val="NoSpacing"/>
        <w:jc w:val="both"/>
        <w:rPr>
          <w:rFonts w:ascii="Arial" w:hAnsi="Arial" w:cs="Arial"/>
          <w:b/>
          <w:bCs/>
          <w:sz w:val="22"/>
          <w:szCs w:val="22"/>
        </w:rPr>
      </w:pPr>
    </w:p>
    <w:p w14:paraId="6F837A67" w14:textId="00765A81" w:rsidR="00A46796" w:rsidRPr="009D14CD" w:rsidRDefault="00A46796" w:rsidP="00A46796">
      <w:pPr>
        <w:pStyle w:val="NoSpacing"/>
        <w:jc w:val="both"/>
        <w:rPr>
          <w:rFonts w:ascii="Arial" w:hAnsi="Arial" w:cs="Arial"/>
          <w:sz w:val="22"/>
          <w:szCs w:val="22"/>
        </w:rPr>
      </w:pPr>
      <w:r w:rsidRPr="009D14CD">
        <w:rPr>
          <w:rFonts w:ascii="Arial" w:hAnsi="Arial" w:cs="Arial"/>
          <w:b/>
          <w:bCs/>
          <w:sz w:val="22"/>
          <w:szCs w:val="22"/>
        </w:rPr>
        <w:t xml:space="preserve">NB: This is listed as a separate item within the pricing schedule </w:t>
      </w:r>
    </w:p>
    <w:p w14:paraId="21FBC345" w14:textId="77777777" w:rsidR="00A46796" w:rsidRDefault="00A46796" w:rsidP="00A46796">
      <w:pPr>
        <w:pStyle w:val="NoSpacing"/>
        <w:jc w:val="both"/>
        <w:rPr>
          <w:rFonts w:ascii="Arial" w:hAnsi="Arial" w:cs="Arial"/>
        </w:rPr>
      </w:pPr>
    </w:p>
    <w:p w14:paraId="5196489E" w14:textId="77777777" w:rsidR="009D14CD" w:rsidRDefault="009D14CD" w:rsidP="00A46796">
      <w:pPr>
        <w:pStyle w:val="NoSpacing"/>
        <w:jc w:val="both"/>
        <w:rPr>
          <w:rFonts w:ascii="Arial" w:hAnsi="Arial" w:cs="Arial"/>
        </w:rPr>
      </w:pPr>
    </w:p>
    <w:p w14:paraId="527EFFAA" w14:textId="77777777" w:rsidR="00A46796" w:rsidRDefault="00A46796" w:rsidP="00A46796">
      <w:pPr>
        <w:pStyle w:val="NoSpacing"/>
        <w:jc w:val="both"/>
        <w:rPr>
          <w:rFonts w:ascii="Arial" w:hAnsi="Arial" w:cs="Arial"/>
        </w:rPr>
      </w:pPr>
      <w:r>
        <w:rPr>
          <w:rFonts w:ascii="Arial" w:hAnsi="Arial" w:cs="Arial"/>
        </w:rPr>
        <w:t>2.9 Sport England AISF Requirements</w:t>
      </w:r>
    </w:p>
    <w:p w14:paraId="6D22EF2D" w14:textId="77777777" w:rsidR="00A46796" w:rsidRDefault="00A46796" w:rsidP="00A46796">
      <w:pPr>
        <w:pStyle w:val="NoSpacing"/>
        <w:jc w:val="both"/>
        <w:rPr>
          <w:rFonts w:ascii="Arial" w:hAnsi="Arial" w:cs="Arial"/>
        </w:rPr>
      </w:pPr>
    </w:p>
    <w:p w14:paraId="703E8A0E" w14:textId="77777777" w:rsidR="00A46796" w:rsidRDefault="00A46796" w:rsidP="00A46796">
      <w:pPr>
        <w:pStyle w:val="NoSpacing"/>
        <w:jc w:val="both"/>
      </w:pPr>
      <w:hyperlink r:id="rId22" w:history="1">
        <w:r w:rsidRPr="00EA6384">
          <w:rPr>
            <w:color w:val="0000FF"/>
            <w:u w:val="single"/>
          </w:rPr>
          <w:t>Accessible and inclusive sports facilities | Sport England</w:t>
        </w:r>
      </w:hyperlink>
    </w:p>
    <w:p w14:paraId="2A432CE7" w14:textId="77777777" w:rsidR="00A46796" w:rsidRDefault="00A46796" w:rsidP="00A46796">
      <w:pPr>
        <w:pStyle w:val="NoSpacing"/>
        <w:jc w:val="both"/>
      </w:pPr>
    </w:p>
    <w:p w14:paraId="6E1E7075" w14:textId="77777777" w:rsidR="00A46796" w:rsidRDefault="00A46796" w:rsidP="00A46796">
      <w:pPr>
        <w:pStyle w:val="NoSpacing"/>
        <w:jc w:val="both"/>
        <w:rPr>
          <w:rFonts w:ascii="Arial" w:hAnsi="Arial" w:cs="Arial"/>
        </w:rPr>
      </w:pPr>
      <w:r>
        <w:object w:dxaOrig="1543" w:dyaOrig="998" w14:anchorId="18E0B6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45pt;height:50.25pt" o:ole="">
            <v:imagedata r:id="rId23" o:title=""/>
          </v:shape>
          <o:OLEObject Type="Embed" ProgID="AcroExch.Document.DC" ShapeID="_x0000_i1025" DrawAspect="Icon" ObjectID="_1821590609" r:id="rId24"/>
        </w:object>
      </w:r>
    </w:p>
    <w:p w14:paraId="0D03B4D3" w14:textId="77777777" w:rsidR="00A46796" w:rsidRDefault="00A46796" w:rsidP="00C8036D">
      <w:pPr>
        <w:rPr>
          <w:rFonts w:ascii="Arial" w:hAnsi="Arial" w:cs="Arial"/>
          <w:szCs w:val="24"/>
        </w:rPr>
      </w:pPr>
    </w:p>
    <w:p w14:paraId="4A731835" w14:textId="77777777" w:rsidR="00A46796" w:rsidRDefault="00A46796" w:rsidP="00A46796">
      <w:pPr>
        <w:pStyle w:val="ListParagraph"/>
        <w:numPr>
          <w:ilvl w:val="0"/>
          <w:numId w:val="29"/>
        </w:numPr>
        <w:rPr>
          <w:rFonts w:cs="Arial"/>
        </w:rPr>
      </w:pPr>
      <w:bookmarkStart w:id="37" w:name="_Hlk189209559"/>
      <w:bookmarkEnd w:id="30"/>
      <w:r>
        <w:rPr>
          <w:rFonts w:cs="Arial"/>
        </w:rPr>
        <w:t>Completion of Works</w:t>
      </w:r>
    </w:p>
    <w:p w14:paraId="1D85B129" w14:textId="77777777" w:rsidR="00A46796" w:rsidRDefault="00A46796" w:rsidP="00A46796">
      <w:pPr>
        <w:pStyle w:val="ListParagraph"/>
        <w:ind w:left="360"/>
        <w:rPr>
          <w:rFonts w:cs="Arial"/>
        </w:rPr>
      </w:pPr>
    </w:p>
    <w:p w14:paraId="2E278B8B" w14:textId="3D1C734D" w:rsidR="002B48BA" w:rsidRPr="00A46796" w:rsidRDefault="006129AC" w:rsidP="00A46796">
      <w:pPr>
        <w:pStyle w:val="ListParagraph"/>
        <w:numPr>
          <w:ilvl w:val="1"/>
          <w:numId w:val="29"/>
        </w:numPr>
        <w:rPr>
          <w:rFonts w:cs="Arial"/>
        </w:rPr>
      </w:pPr>
      <w:r w:rsidRPr="00A46796">
        <w:rPr>
          <w:rFonts w:cs="Arial"/>
        </w:rPr>
        <w:t>O</w:t>
      </w:r>
      <w:r w:rsidR="002B48BA" w:rsidRPr="00A46796">
        <w:rPr>
          <w:rFonts w:cs="Arial"/>
        </w:rPr>
        <w:t xml:space="preserve">n completion of all works, all surplus arising shall be </w:t>
      </w:r>
      <w:r w:rsidR="006C4420" w:rsidRPr="00A46796">
        <w:rPr>
          <w:rFonts w:cs="Arial"/>
        </w:rPr>
        <w:t>removed,</w:t>
      </w:r>
      <w:r w:rsidR="002B48BA" w:rsidRPr="00A46796">
        <w:rPr>
          <w:rFonts w:cs="Arial"/>
        </w:rPr>
        <w:t xml:space="preserve"> and the site left clean and tidy.</w:t>
      </w:r>
    </w:p>
    <w:p w14:paraId="07C78C27" w14:textId="383BC6A5" w:rsidR="004C3657" w:rsidRPr="00497244" w:rsidRDefault="004C3657" w:rsidP="00A46796">
      <w:pPr>
        <w:pStyle w:val="ListParagraph"/>
        <w:numPr>
          <w:ilvl w:val="1"/>
          <w:numId w:val="29"/>
        </w:numPr>
        <w:jc w:val="both"/>
        <w:rPr>
          <w:rFonts w:cs="Arial"/>
          <w:szCs w:val="24"/>
        </w:rPr>
      </w:pPr>
      <w:r w:rsidRPr="00D62B02">
        <w:rPr>
          <w:rFonts w:cs="Arial"/>
          <w:szCs w:val="24"/>
        </w:rPr>
        <w:t xml:space="preserve">Repair any damage to </w:t>
      </w:r>
      <w:r w:rsidR="00F23141" w:rsidRPr="00D62B02">
        <w:rPr>
          <w:rFonts w:cs="Arial"/>
          <w:szCs w:val="24"/>
        </w:rPr>
        <w:t xml:space="preserve">the </w:t>
      </w:r>
      <w:r w:rsidR="00D7049B">
        <w:rPr>
          <w:rFonts w:cs="Arial"/>
          <w:szCs w:val="24"/>
        </w:rPr>
        <w:t xml:space="preserve">compound </w:t>
      </w:r>
      <w:r w:rsidRPr="00D62B02">
        <w:rPr>
          <w:rFonts w:cs="Arial"/>
          <w:szCs w:val="24"/>
        </w:rPr>
        <w:t xml:space="preserve">area and leave </w:t>
      </w:r>
      <w:r w:rsidR="009508BD" w:rsidRPr="00D62B02">
        <w:rPr>
          <w:rFonts w:cs="Arial"/>
          <w:szCs w:val="24"/>
        </w:rPr>
        <w:t xml:space="preserve">the </w:t>
      </w:r>
      <w:r w:rsidRPr="00D62B02">
        <w:rPr>
          <w:rFonts w:cs="Arial"/>
          <w:szCs w:val="24"/>
        </w:rPr>
        <w:t xml:space="preserve">site in an acceptable </w:t>
      </w:r>
      <w:r w:rsidR="009508BD" w:rsidRPr="00D62B02">
        <w:rPr>
          <w:rFonts w:cs="Arial"/>
          <w:szCs w:val="24"/>
        </w:rPr>
        <w:t>and agreed</w:t>
      </w:r>
      <w:r w:rsidR="009508BD" w:rsidRPr="00497244">
        <w:rPr>
          <w:rFonts w:cs="Arial"/>
          <w:szCs w:val="24"/>
        </w:rPr>
        <w:t xml:space="preserve"> </w:t>
      </w:r>
      <w:r w:rsidRPr="00497244">
        <w:rPr>
          <w:rFonts w:cs="Arial"/>
          <w:szCs w:val="24"/>
        </w:rPr>
        <w:t>condition</w:t>
      </w:r>
      <w:r w:rsidR="00F23141" w:rsidRPr="00497244">
        <w:rPr>
          <w:rFonts w:cs="Arial"/>
          <w:szCs w:val="24"/>
        </w:rPr>
        <w:t>.</w:t>
      </w:r>
    </w:p>
    <w:p w14:paraId="1B1D887D" w14:textId="2392E36A" w:rsidR="004C3657" w:rsidRPr="00A46796" w:rsidRDefault="004C3657" w:rsidP="00A46796">
      <w:pPr>
        <w:pStyle w:val="ListParagraph"/>
        <w:numPr>
          <w:ilvl w:val="1"/>
          <w:numId w:val="29"/>
        </w:numPr>
        <w:jc w:val="both"/>
        <w:rPr>
          <w:rFonts w:cs="Arial"/>
          <w:szCs w:val="24"/>
        </w:rPr>
      </w:pPr>
      <w:r w:rsidRPr="00A46796">
        <w:rPr>
          <w:rFonts w:cs="Arial"/>
          <w:szCs w:val="24"/>
        </w:rPr>
        <w:t xml:space="preserve">North Northamptonshire Council will not be responsible for any materials or equipment left on site during the refurbishment. </w:t>
      </w:r>
    </w:p>
    <w:p w14:paraId="63A514CE" w14:textId="0DA19DC6" w:rsidR="004C3657" w:rsidRPr="00A46796" w:rsidRDefault="00A46796" w:rsidP="00A46796">
      <w:pPr>
        <w:pStyle w:val="ListParagraph"/>
        <w:numPr>
          <w:ilvl w:val="1"/>
          <w:numId w:val="29"/>
        </w:numPr>
        <w:jc w:val="both"/>
        <w:rPr>
          <w:rFonts w:cs="Arial"/>
          <w:szCs w:val="24"/>
        </w:rPr>
      </w:pPr>
      <w:r w:rsidRPr="00A46796">
        <w:rPr>
          <w:rFonts w:cs="Arial"/>
          <w:szCs w:val="24"/>
        </w:rPr>
        <w:t>C</w:t>
      </w:r>
      <w:r w:rsidR="002208C5" w:rsidRPr="00A46796">
        <w:rPr>
          <w:rFonts w:cs="Arial"/>
          <w:szCs w:val="24"/>
        </w:rPr>
        <w:t>omplete all works</w:t>
      </w:r>
      <w:r w:rsidR="00497244" w:rsidRPr="00A46796">
        <w:rPr>
          <w:rFonts w:cs="Arial"/>
          <w:szCs w:val="24"/>
        </w:rPr>
        <w:t xml:space="preserve"> as to the timeline identified </w:t>
      </w:r>
      <w:r w:rsidR="002208C5" w:rsidRPr="00A46796">
        <w:rPr>
          <w:rFonts w:cs="Arial"/>
          <w:szCs w:val="24"/>
        </w:rPr>
        <w:t xml:space="preserve">in Table </w:t>
      </w:r>
      <w:r w:rsidR="002208C5" w:rsidRPr="00A46796">
        <w:rPr>
          <w:rFonts w:cs="Arial"/>
          <w:color w:val="70AD47" w:themeColor="accent6"/>
          <w:szCs w:val="24"/>
        </w:rPr>
        <w:t xml:space="preserve">A </w:t>
      </w:r>
      <w:r w:rsidR="002208C5" w:rsidRPr="00A46796">
        <w:rPr>
          <w:rFonts w:cs="Arial"/>
          <w:szCs w:val="24"/>
        </w:rPr>
        <w:t>on page 5.</w:t>
      </w:r>
    </w:p>
    <w:bookmarkEnd w:id="31"/>
    <w:p w14:paraId="4ADE2383" w14:textId="77777777" w:rsidR="00BF59EA" w:rsidRPr="00BF59EA" w:rsidRDefault="00BF59EA" w:rsidP="00EE62AB">
      <w:pPr>
        <w:pStyle w:val="ListParagraph"/>
        <w:jc w:val="both"/>
        <w:rPr>
          <w:rFonts w:cs="Arial"/>
          <w:szCs w:val="24"/>
        </w:rPr>
      </w:pPr>
    </w:p>
    <w:bookmarkEnd w:id="37"/>
    <w:p w14:paraId="6785C899" w14:textId="04C52258" w:rsidR="00C8036D" w:rsidRDefault="00C8036D" w:rsidP="00C8036D">
      <w:pPr>
        <w:pStyle w:val="ListParagraph"/>
        <w:ind w:left="0"/>
        <w:rPr>
          <w:rFonts w:cs="Arial"/>
          <w:szCs w:val="24"/>
        </w:rPr>
      </w:pPr>
    </w:p>
    <w:p w14:paraId="6ED143DF" w14:textId="77777777" w:rsidR="00A1564B" w:rsidRDefault="00A1564B" w:rsidP="00C8036D">
      <w:pPr>
        <w:pStyle w:val="ListParagraph"/>
        <w:ind w:left="0"/>
        <w:rPr>
          <w:rFonts w:cs="Arial"/>
          <w:szCs w:val="24"/>
        </w:rPr>
      </w:pPr>
    </w:p>
    <w:p w14:paraId="36343727" w14:textId="77777777" w:rsidR="00DC71EB" w:rsidRPr="00C5154E" w:rsidRDefault="00DC71EB" w:rsidP="00D869DB">
      <w:pPr>
        <w:pStyle w:val="Heading1"/>
      </w:pPr>
      <w:bookmarkStart w:id="38" w:name="_Toc210140028"/>
      <w:r w:rsidRPr="00C5154E">
        <w:lastRenderedPageBreak/>
        <w:t>S</w:t>
      </w:r>
      <w:r w:rsidR="001639F2" w:rsidRPr="00C5154E">
        <w:t>ection 3: Supporting Information</w:t>
      </w:r>
      <w:bookmarkEnd w:id="38"/>
    </w:p>
    <w:p w14:paraId="0C34963B" w14:textId="77777777" w:rsidR="001639F2" w:rsidRPr="00C5154E" w:rsidRDefault="001639F2" w:rsidP="00DC71EB">
      <w:pPr>
        <w:rPr>
          <w:rFonts w:ascii="Arial" w:hAnsi="Arial" w:cs="Arial"/>
          <w:szCs w:val="24"/>
        </w:rPr>
      </w:pPr>
    </w:p>
    <w:p w14:paraId="58741EB6" w14:textId="3A102448" w:rsidR="006C34D6" w:rsidRPr="00C5154E" w:rsidRDefault="00DC71EB" w:rsidP="002B4FD8">
      <w:pPr>
        <w:pStyle w:val="ListParagraph"/>
        <w:numPr>
          <w:ilvl w:val="0"/>
          <w:numId w:val="9"/>
        </w:numPr>
        <w:ind w:left="567" w:hanging="567"/>
        <w:rPr>
          <w:rFonts w:cs="Arial"/>
          <w:szCs w:val="24"/>
        </w:rPr>
      </w:pPr>
      <w:r w:rsidRPr="00C5154E">
        <w:rPr>
          <w:rFonts w:cs="Arial"/>
          <w:szCs w:val="24"/>
        </w:rPr>
        <w:t xml:space="preserve">Please complete </w:t>
      </w:r>
      <w:r w:rsidR="00A464FB" w:rsidRPr="00C5154E">
        <w:rPr>
          <w:rFonts w:cs="Arial"/>
          <w:szCs w:val="24"/>
        </w:rPr>
        <w:t>S</w:t>
      </w:r>
      <w:r w:rsidRPr="00C5154E">
        <w:rPr>
          <w:rFonts w:cs="Arial"/>
          <w:szCs w:val="24"/>
        </w:rPr>
        <w:t>ection 3 below</w:t>
      </w:r>
      <w:r w:rsidR="00412A27" w:rsidRPr="00C5154E">
        <w:rPr>
          <w:rFonts w:cs="Arial"/>
          <w:szCs w:val="24"/>
        </w:rPr>
        <w:t>.</w:t>
      </w:r>
    </w:p>
    <w:p w14:paraId="79CB1EAE" w14:textId="77777777" w:rsidR="006C34D6" w:rsidRPr="00C5154E" w:rsidRDefault="006C34D6" w:rsidP="00412A27">
      <w:pPr>
        <w:rPr>
          <w:rFonts w:ascii="Arial" w:hAnsi="Arial" w:cs="Arial"/>
          <w:szCs w:val="24"/>
        </w:rPr>
      </w:pPr>
    </w:p>
    <w:tbl>
      <w:tblPr>
        <w:tblStyle w:val="TableGrid"/>
        <w:tblW w:w="9072" w:type="dxa"/>
        <w:tblCellMar>
          <w:top w:w="28" w:type="dxa"/>
          <w:bottom w:w="28" w:type="dxa"/>
        </w:tblCellMar>
        <w:tblLook w:val="04A0" w:firstRow="1" w:lastRow="0" w:firstColumn="1" w:lastColumn="0" w:noHBand="0" w:noVBand="1"/>
      </w:tblPr>
      <w:tblGrid>
        <w:gridCol w:w="1242"/>
        <w:gridCol w:w="484"/>
        <w:gridCol w:w="2838"/>
        <w:gridCol w:w="364"/>
        <w:gridCol w:w="4144"/>
      </w:tblGrid>
      <w:tr w:rsidR="00A54CAB" w:rsidRPr="00C5154E" w14:paraId="3B319B28" w14:textId="77777777" w:rsidTr="00A54D08">
        <w:trPr>
          <w:trHeight w:val="567"/>
          <w:tblHeader/>
        </w:trPr>
        <w:tc>
          <w:tcPr>
            <w:tcW w:w="9072" w:type="dxa"/>
            <w:gridSpan w:val="5"/>
            <w:tcBorders>
              <w:bottom w:val="single" w:sz="4" w:space="0" w:color="auto"/>
            </w:tcBorders>
            <w:vAlign w:val="center"/>
          </w:tcPr>
          <w:p w14:paraId="0064EF01" w14:textId="77777777" w:rsidR="00A54CAB" w:rsidRPr="00C5154E" w:rsidRDefault="00A54CAB" w:rsidP="00A54D08">
            <w:pPr>
              <w:autoSpaceDE w:val="0"/>
              <w:autoSpaceDN w:val="0"/>
              <w:adjustRightInd w:val="0"/>
              <w:rPr>
                <w:rFonts w:ascii="Arial" w:hAnsi="Arial" w:cs="Arial"/>
                <w:b/>
                <w:szCs w:val="24"/>
              </w:rPr>
            </w:pPr>
            <w:r w:rsidRPr="00C5154E">
              <w:rPr>
                <w:rFonts w:ascii="Arial" w:hAnsi="Arial" w:cs="Arial"/>
                <w:b/>
                <w:szCs w:val="24"/>
              </w:rPr>
              <w:t>General Information</w:t>
            </w:r>
          </w:p>
        </w:tc>
      </w:tr>
      <w:tr w:rsidR="00A54CAB" w:rsidRPr="00C5154E" w14:paraId="3758AB19" w14:textId="77777777" w:rsidTr="00A54D08">
        <w:trPr>
          <w:trHeight w:val="284"/>
        </w:trPr>
        <w:tc>
          <w:tcPr>
            <w:tcW w:w="1726" w:type="dxa"/>
            <w:gridSpan w:val="2"/>
            <w:tcBorders>
              <w:bottom w:val="nil"/>
              <w:right w:val="nil"/>
            </w:tcBorders>
          </w:tcPr>
          <w:p w14:paraId="791A244C" w14:textId="77777777" w:rsidR="00A54CAB" w:rsidRPr="00C5154E" w:rsidRDefault="00A54CAB" w:rsidP="00A54D08">
            <w:pPr>
              <w:autoSpaceDE w:val="0"/>
              <w:autoSpaceDN w:val="0"/>
              <w:adjustRightInd w:val="0"/>
              <w:rPr>
                <w:rFonts w:ascii="Arial" w:hAnsi="Arial" w:cs="Arial"/>
                <w:b/>
                <w:szCs w:val="24"/>
              </w:rPr>
            </w:pPr>
            <w:r w:rsidRPr="00C5154E">
              <w:rPr>
                <w:rFonts w:ascii="Arial" w:hAnsi="Arial" w:cs="Arial"/>
                <w:b/>
                <w:szCs w:val="24"/>
              </w:rPr>
              <w:t>Question 1:</w:t>
            </w:r>
          </w:p>
        </w:tc>
        <w:tc>
          <w:tcPr>
            <w:tcW w:w="2838" w:type="dxa"/>
            <w:tcBorders>
              <w:left w:val="nil"/>
              <w:bottom w:val="nil"/>
              <w:right w:val="nil"/>
            </w:tcBorders>
          </w:tcPr>
          <w:p w14:paraId="7AEF6CDE" w14:textId="77777777" w:rsidR="00A54CAB" w:rsidRPr="00C5154E" w:rsidRDefault="00A54CAB" w:rsidP="00A54D08">
            <w:pPr>
              <w:autoSpaceDE w:val="0"/>
              <w:autoSpaceDN w:val="0"/>
              <w:adjustRightInd w:val="0"/>
              <w:jc w:val="right"/>
              <w:rPr>
                <w:rFonts w:ascii="Arial" w:hAnsi="Arial" w:cs="Arial"/>
                <w:b/>
                <w:szCs w:val="24"/>
              </w:rPr>
            </w:pPr>
            <w:r w:rsidRPr="00C5154E">
              <w:rPr>
                <w:rFonts w:ascii="Arial" w:hAnsi="Arial" w:cs="Arial"/>
                <w:b/>
                <w:szCs w:val="24"/>
              </w:rPr>
              <w:t>Scoring Methodology:</w:t>
            </w:r>
          </w:p>
        </w:tc>
        <w:tc>
          <w:tcPr>
            <w:tcW w:w="4508" w:type="dxa"/>
            <w:gridSpan w:val="2"/>
            <w:tcBorders>
              <w:left w:val="nil"/>
              <w:bottom w:val="nil"/>
            </w:tcBorders>
          </w:tcPr>
          <w:p w14:paraId="4E308B31" w14:textId="77777777" w:rsidR="00A54CAB" w:rsidRPr="00C5154E" w:rsidRDefault="00A54CAB" w:rsidP="00A54D08">
            <w:pPr>
              <w:autoSpaceDE w:val="0"/>
              <w:autoSpaceDN w:val="0"/>
              <w:adjustRightInd w:val="0"/>
              <w:rPr>
                <w:rFonts w:ascii="Arial" w:hAnsi="Arial" w:cs="Arial"/>
                <w:szCs w:val="24"/>
              </w:rPr>
            </w:pPr>
            <w:r w:rsidRPr="00C5154E">
              <w:rPr>
                <w:rFonts w:ascii="Arial" w:hAnsi="Arial" w:cs="Arial"/>
                <w:szCs w:val="24"/>
              </w:rPr>
              <w:t>Question Answered? Yes/No</w:t>
            </w:r>
          </w:p>
        </w:tc>
      </w:tr>
      <w:tr w:rsidR="00A54CAB" w:rsidRPr="00C5154E" w14:paraId="5AD03F48" w14:textId="77777777" w:rsidTr="00A54D08">
        <w:trPr>
          <w:trHeight w:val="284"/>
        </w:trPr>
        <w:tc>
          <w:tcPr>
            <w:tcW w:w="1242" w:type="dxa"/>
            <w:tcBorders>
              <w:right w:val="nil"/>
            </w:tcBorders>
          </w:tcPr>
          <w:p w14:paraId="5FA89ED2" w14:textId="77777777" w:rsidR="00A54CAB" w:rsidRPr="00C5154E" w:rsidRDefault="00A54CAB" w:rsidP="00A54D08">
            <w:pPr>
              <w:spacing w:after="120"/>
              <w:rPr>
                <w:rFonts w:ascii="Arial" w:hAnsi="Arial" w:cs="Arial"/>
                <w:szCs w:val="24"/>
              </w:rPr>
            </w:pPr>
            <w:r w:rsidRPr="00C5154E">
              <w:rPr>
                <w:rFonts w:ascii="Arial" w:hAnsi="Arial" w:cs="Arial"/>
                <w:szCs w:val="24"/>
              </w:rPr>
              <w:t>1.1. (a)</w:t>
            </w:r>
          </w:p>
        </w:tc>
        <w:tc>
          <w:tcPr>
            <w:tcW w:w="3686" w:type="dxa"/>
            <w:gridSpan w:val="3"/>
            <w:tcBorders>
              <w:left w:val="nil"/>
            </w:tcBorders>
          </w:tcPr>
          <w:p w14:paraId="62E1B5BB" w14:textId="77777777" w:rsidR="00A54CAB" w:rsidRPr="00C5154E" w:rsidRDefault="00A54CAB" w:rsidP="00A54D08">
            <w:pPr>
              <w:spacing w:after="120"/>
              <w:rPr>
                <w:rFonts w:ascii="Arial" w:hAnsi="Arial" w:cs="Arial"/>
                <w:szCs w:val="24"/>
              </w:rPr>
            </w:pPr>
            <w:r w:rsidRPr="00C5154E">
              <w:rPr>
                <w:rFonts w:ascii="Arial" w:eastAsia="Arial" w:hAnsi="Arial" w:cs="Arial"/>
                <w:szCs w:val="24"/>
              </w:rPr>
              <w:t>Full name of the Potential Supplier completing Information</w:t>
            </w:r>
          </w:p>
        </w:tc>
        <w:tc>
          <w:tcPr>
            <w:tcW w:w="4144" w:type="dxa"/>
          </w:tcPr>
          <w:p w14:paraId="08059FCD" w14:textId="69B7BFA9" w:rsidR="00A54CAB" w:rsidRPr="00C5154E" w:rsidRDefault="00BD38FF" w:rsidP="00A54D08">
            <w:pPr>
              <w:spacing w:after="120"/>
              <w:rPr>
                <w:rFonts w:ascii="Arial" w:hAnsi="Arial" w:cs="Arial"/>
                <w:szCs w:val="24"/>
              </w:rPr>
            </w:pPr>
            <w:sdt>
              <w:sdtPr>
                <w:rPr>
                  <w:rStyle w:val="Style2"/>
                  <w:szCs w:val="24"/>
                </w:rPr>
                <w:id w:val="-112363984"/>
                <w:placeholder>
                  <w:docPart w:val="343D1DD272C24740BA91791C5C76FFB3"/>
                </w:placeholder>
                <w:showingPlcHdr/>
              </w:sdtPr>
              <w:sdtEndPr>
                <w:rPr>
                  <w:rStyle w:val="Style2"/>
                </w:rPr>
              </w:sdtEndPr>
              <w:sdtContent>
                <w:r w:rsidR="005041FC" w:rsidRPr="00694820">
                  <w:rPr>
                    <w:rStyle w:val="PlaceholderText"/>
                    <w:rFonts w:ascii="Arial" w:hAnsi="Arial" w:cs="Arial"/>
                  </w:rPr>
                  <w:t>Click to enter text.</w:t>
                </w:r>
              </w:sdtContent>
            </w:sdt>
          </w:p>
        </w:tc>
      </w:tr>
      <w:tr w:rsidR="00A54CAB" w:rsidRPr="00C5154E" w14:paraId="4C05E585" w14:textId="77777777" w:rsidTr="00A54D08">
        <w:trPr>
          <w:trHeight w:val="284"/>
        </w:trPr>
        <w:tc>
          <w:tcPr>
            <w:tcW w:w="1242" w:type="dxa"/>
            <w:tcBorders>
              <w:right w:val="nil"/>
            </w:tcBorders>
          </w:tcPr>
          <w:p w14:paraId="021895C3" w14:textId="77777777" w:rsidR="00A54CAB" w:rsidRPr="00C5154E" w:rsidRDefault="00A54CAB" w:rsidP="00A54D08">
            <w:pPr>
              <w:spacing w:after="120"/>
              <w:rPr>
                <w:rFonts w:ascii="Arial" w:hAnsi="Arial" w:cs="Arial"/>
                <w:szCs w:val="24"/>
              </w:rPr>
            </w:pPr>
            <w:r w:rsidRPr="00C5154E">
              <w:rPr>
                <w:rFonts w:ascii="Arial" w:hAnsi="Arial" w:cs="Arial"/>
                <w:szCs w:val="24"/>
              </w:rPr>
              <w:t>1.1. (b) (i)</w:t>
            </w:r>
          </w:p>
        </w:tc>
        <w:tc>
          <w:tcPr>
            <w:tcW w:w="3686" w:type="dxa"/>
            <w:gridSpan w:val="3"/>
            <w:tcBorders>
              <w:left w:val="nil"/>
            </w:tcBorders>
          </w:tcPr>
          <w:p w14:paraId="0435FCD6" w14:textId="77777777" w:rsidR="00A54CAB" w:rsidRPr="00C5154E" w:rsidRDefault="00A54CAB" w:rsidP="00A54D08">
            <w:pPr>
              <w:spacing w:after="120"/>
              <w:rPr>
                <w:rFonts w:ascii="Arial" w:hAnsi="Arial" w:cs="Arial"/>
                <w:szCs w:val="24"/>
              </w:rPr>
            </w:pPr>
            <w:r w:rsidRPr="00C5154E">
              <w:rPr>
                <w:rFonts w:ascii="Arial" w:eastAsia="Arial" w:hAnsi="Arial" w:cs="Arial"/>
                <w:szCs w:val="24"/>
              </w:rPr>
              <w:t>Registered office address</w:t>
            </w:r>
          </w:p>
        </w:tc>
        <w:tc>
          <w:tcPr>
            <w:tcW w:w="4144" w:type="dxa"/>
          </w:tcPr>
          <w:p w14:paraId="26314A8E" w14:textId="6071B0EF" w:rsidR="00A54CAB" w:rsidRPr="00C5154E" w:rsidRDefault="00BD38FF" w:rsidP="00A54D08">
            <w:pPr>
              <w:spacing w:after="120"/>
              <w:rPr>
                <w:rStyle w:val="Style2"/>
                <w:szCs w:val="24"/>
              </w:rPr>
            </w:pPr>
            <w:sdt>
              <w:sdtPr>
                <w:rPr>
                  <w:rStyle w:val="Style2"/>
                  <w:szCs w:val="24"/>
                </w:rPr>
                <w:id w:val="1511028042"/>
                <w:placeholder>
                  <w:docPart w:val="D38657ED9EBE454FB71374553012271F"/>
                </w:placeholder>
              </w:sdtPr>
              <w:sdtEndPr>
                <w:rPr>
                  <w:rStyle w:val="Style2"/>
                </w:rPr>
              </w:sdtEndPr>
              <w:sdtContent>
                <w:sdt>
                  <w:sdtPr>
                    <w:rPr>
                      <w:rStyle w:val="Style2"/>
                      <w:szCs w:val="24"/>
                    </w:rPr>
                    <w:id w:val="245853533"/>
                    <w:placeholder>
                      <w:docPart w:val="056368FA4282428097924E7C4097317F"/>
                    </w:placeholder>
                    <w:showingPlcHdr/>
                  </w:sdtPr>
                  <w:sdtEndPr>
                    <w:rPr>
                      <w:rStyle w:val="Style2"/>
                    </w:rPr>
                  </w:sdtEndPr>
                  <w:sdtContent>
                    <w:r w:rsidR="005041FC" w:rsidRPr="00694820">
                      <w:rPr>
                        <w:rStyle w:val="PlaceholderText"/>
                        <w:rFonts w:ascii="Arial" w:hAnsi="Arial" w:cs="Arial"/>
                      </w:rPr>
                      <w:t>Click to enter text.</w:t>
                    </w:r>
                  </w:sdtContent>
                </w:sdt>
              </w:sdtContent>
            </w:sdt>
          </w:p>
        </w:tc>
      </w:tr>
      <w:tr w:rsidR="00A54CAB" w:rsidRPr="00C5154E" w14:paraId="5C80839D" w14:textId="77777777" w:rsidTr="00A54D08">
        <w:trPr>
          <w:trHeight w:val="284"/>
        </w:trPr>
        <w:tc>
          <w:tcPr>
            <w:tcW w:w="1242" w:type="dxa"/>
            <w:tcBorders>
              <w:right w:val="nil"/>
            </w:tcBorders>
          </w:tcPr>
          <w:p w14:paraId="1942F5E6" w14:textId="77777777" w:rsidR="00A54CAB" w:rsidRPr="00C5154E" w:rsidRDefault="00A54CAB" w:rsidP="00A54D08">
            <w:pPr>
              <w:spacing w:after="120"/>
              <w:rPr>
                <w:rFonts w:ascii="Arial" w:hAnsi="Arial" w:cs="Arial"/>
                <w:szCs w:val="24"/>
              </w:rPr>
            </w:pPr>
            <w:r w:rsidRPr="00C5154E">
              <w:rPr>
                <w:rFonts w:ascii="Arial" w:hAnsi="Arial" w:cs="Arial"/>
                <w:szCs w:val="24"/>
              </w:rPr>
              <w:t>1.1 (b) (ii)</w:t>
            </w:r>
          </w:p>
        </w:tc>
        <w:tc>
          <w:tcPr>
            <w:tcW w:w="3686" w:type="dxa"/>
            <w:gridSpan w:val="3"/>
            <w:tcBorders>
              <w:left w:val="nil"/>
            </w:tcBorders>
          </w:tcPr>
          <w:p w14:paraId="38E03ACB" w14:textId="77777777" w:rsidR="00A54CAB" w:rsidRPr="00C5154E" w:rsidRDefault="00A54CAB" w:rsidP="00A54D08">
            <w:pPr>
              <w:spacing w:after="120"/>
              <w:rPr>
                <w:rFonts w:ascii="Arial" w:eastAsia="Arial" w:hAnsi="Arial" w:cs="Arial"/>
                <w:szCs w:val="24"/>
              </w:rPr>
            </w:pPr>
            <w:r w:rsidRPr="00C5154E">
              <w:rPr>
                <w:rFonts w:ascii="Arial" w:eastAsia="Arial" w:hAnsi="Arial" w:cs="Arial"/>
                <w:szCs w:val="24"/>
              </w:rPr>
              <w:t>Registered website address</w:t>
            </w:r>
          </w:p>
        </w:tc>
        <w:tc>
          <w:tcPr>
            <w:tcW w:w="4144" w:type="dxa"/>
          </w:tcPr>
          <w:p w14:paraId="0D3C471B" w14:textId="24DDE547" w:rsidR="00A54CAB" w:rsidRPr="00C5154E" w:rsidRDefault="00BD38FF" w:rsidP="00A54D08">
            <w:pPr>
              <w:spacing w:after="120"/>
              <w:rPr>
                <w:rStyle w:val="Style2"/>
                <w:szCs w:val="24"/>
              </w:rPr>
            </w:pPr>
            <w:sdt>
              <w:sdtPr>
                <w:rPr>
                  <w:rStyle w:val="Style2"/>
                  <w:szCs w:val="24"/>
                </w:rPr>
                <w:id w:val="-381479147"/>
                <w:placeholder>
                  <w:docPart w:val="45D0C3838C884694A4350BB577924DB4"/>
                </w:placeholder>
                <w:showingPlcHdr/>
              </w:sdtPr>
              <w:sdtEndPr>
                <w:rPr>
                  <w:rStyle w:val="Style2"/>
                </w:rPr>
              </w:sdtEndPr>
              <w:sdtContent>
                <w:r w:rsidR="005041FC" w:rsidRPr="00694820">
                  <w:rPr>
                    <w:rStyle w:val="PlaceholderText"/>
                    <w:rFonts w:ascii="Arial" w:hAnsi="Arial" w:cs="Arial"/>
                  </w:rPr>
                  <w:t>Click to enter text.</w:t>
                </w:r>
              </w:sdtContent>
            </w:sdt>
          </w:p>
        </w:tc>
      </w:tr>
      <w:tr w:rsidR="00A54CAB" w:rsidRPr="00C5154E" w14:paraId="549DB374" w14:textId="77777777" w:rsidTr="00A54D08">
        <w:trPr>
          <w:trHeight w:val="284"/>
        </w:trPr>
        <w:tc>
          <w:tcPr>
            <w:tcW w:w="1242" w:type="dxa"/>
            <w:tcBorders>
              <w:bottom w:val="nil"/>
              <w:right w:val="nil"/>
            </w:tcBorders>
          </w:tcPr>
          <w:p w14:paraId="49460FB3" w14:textId="77777777" w:rsidR="00A54CAB" w:rsidRPr="00C5154E" w:rsidRDefault="00A54CAB" w:rsidP="00A54D08">
            <w:pPr>
              <w:spacing w:after="120"/>
              <w:rPr>
                <w:rFonts w:ascii="Arial" w:hAnsi="Arial" w:cs="Arial"/>
                <w:szCs w:val="24"/>
              </w:rPr>
            </w:pPr>
            <w:r w:rsidRPr="00C5154E">
              <w:rPr>
                <w:rFonts w:ascii="Arial" w:hAnsi="Arial" w:cs="Arial"/>
                <w:szCs w:val="24"/>
              </w:rPr>
              <w:t>1.1. (c) (i)</w:t>
            </w:r>
          </w:p>
        </w:tc>
        <w:tc>
          <w:tcPr>
            <w:tcW w:w="3686" w:type="dxa"/>
            <w:gridSpan w:val="3"/>
            <w:tcBorders>
              <w:left w:val="nil"/>
              <w:bottom w:val="nil"/>
            </w:tcBorders>
          </w:tcPr>
          <w:p w14:paraId="1FD534EC" w14:textId="6604D455" w:rsidR="00A54CAB" w:rsidRPr="00C5154E" w:rsidRDefault="006369AB" w:rsidP="00A54D08">
            <w:pPr>
              <w:spacing w:after="120"/>
              <w:rPr>
                <w:rFonts w:ascii="Arial" w:hAnsi="Arial" w:cs="Arial"/>
                <w:szCs w:val="24"/>
              </w:rPr>
            </w:pPr>
            <w:r>
              <w:rPr>
                <w:rFonts w:ascii="Arial" w:hAnsi="Arial" w:cs="Arial"/>
                <w:szCs w:val="24"/>
              </w:rPr>
              <w:t>Trading Status</w:t>
            </w:r>
          </w:p>
        </w:tc>
        <w:tc>
          <w:tcPr>
            <w:tcW w:w="4144" w:type="dxa"/>
          </w:tcPr>
          <w:p w14:paraId="515C14FB" w14:textId="31734398" w:rsidR="00A54CAB" w:rsidRPr="00C5154E" w:rsidRDefault="00BD38FF" w:rsidP="00A54D08">
            <w:pPr>
              <w:spacing w:after="120"/>
              <w:rPr>
                <w:rStyle w:val="Style2"/>
                <w:szCs w:val="24"/>
              </w:rPr>
            </w:pPr>
            <w:sdt>
              <w:sdtPr>
                <w:rPr>
                  <w:rStyle w:val="Style1"/>
                  <w:rFonts w:eastAsia="Arial" w:cs="Arial"/>
                  <w:szCs w:val="24"/>
                </w:rPr>
                <w:id w:val="-147513529"/>
                <w:placeholder>
                  <w:docPart w:val="09258D590F28493CB6093F1614EA082F"/>
                </w:placeholder>
                <w:showingPlcHdr/>
                <w:dropDownList>
                  <w:listItem w:displayText="Public Limiited Company" w:value="Public Limiited Company"/>
                  <w:listItem w:displayText="Limited Company" w:value="Limited Company"/>
                  <w:listItem w:displayText="Limited Liability Partnership" w:value="Limited Liability Partnership"/>
                  <w:listItem w:displayText="Other Partnership" w:value="Other Partnership"/>
                  <w:listItem w:displayText="Sole Trader" w:value="Sole Trader"/>
                  <w:listItem w:displayText="Third Sector" w:value="Third Sector"/>
                  <w:listItem w:displayText="Other*" w:value="Other*"/>
                </w:dropDownList>
              </w:sdtPr>
              <w:sdtEndPr>
                <w:rPr>
                  <w:rStyle w:val="DefaultParagraphFont"/>
                  <w:rFonts w:ascii="Times New Roman" w:hAnsi="Times New Roman"/>
                </w:rPr>
              </w:sdtEndPr>
              <w:sdtContent>
                <w:r w:rsidR="006369AB" w:rsidRPr="00CB0602">
                  <w:rPr>
                    <w:rStyle w:val="PlaceholderText"/>
                    <w:rFonts w:ascii="Arial" w:hAnsi="Arial" w:cs="Arial"/>
                    <w:szCs w:val="24"/>
                  </w:rPr>
                  <w:t>Choose an item.</w:t>
                </w:r>
              </w:sdtContent>
            </w:sdt>
          </w:p>
        </w:tc>
      </w:tr>
      <w:tr w:rsidR="00A54CAB" w:rsidRPr="00C5154E" w14:paraId="01A47055" w14:textId="77777777" w:rsidTr="00A54D08">
        <w:trPr>
          <w:trHeight w:val="284"/>
        </w:trPr>
        <w:tc>
          <w:tcPr>
            <w:tcW w:w="1242" w:type="dxa"/>
            <w:tcBorders>
              <w:top w:val="single" w:sz="4" w:space="0" w:color="auto"/>
              <w:bottom w:val="nil"/>
              <w:right w:val="nil"/>
            </w:tcBorders>
          </w:tcPr>
          <w:p w14:paraId="40FA53EA" w14:textId="77777777" w:rsidR="00A54CAB" w:rsidRPr="00C5154E" w:rsidRDefault="00A54CAB" w:rsidP="00A54D08">
            <w:pPr>
              <w:spacing w:after="120"/>
              <w:rPr>
                <w:rFonts w:ascii="Arial" w:hAnsi="Arial" w:cs="Arial"/>
                <w:szCs w:val="24"/>
              </w:rPr>
            </w:pPr>
            <w:r w:rsidRPr="00C5154E">
              <w:rPr>
                <w:rFonts w:ascii="Arial" w:hAnsi="Arial" w:cs="Arial"/>
                <w:szCs w:val="24"/>
              </w:rPr>
              <w:t>1.1. (c) (ii)</w:t>
            </w:r>
          </w:p>
        </w:tc>
        <w:tc>
          <w:tcPr>
            <w:tcW w:w="3686" w:type="dxa"/>
            <w:gridSpan w:val="3"/>
            <w:tcBorders>
              <w:top w:val="single" w:sz="4" w:space="0" w:color="auto"/>
              <w:left w:val="nil"/>
              <w:bottom w:val="nil"/>
            </w:tcBorders>
          </w:tcPr>
          <w:p w14:paraId="5E720BA0" w14:textId="77777777" w:rsidR="00A54CAB" w:rsidRPr="00C5154E" w:rsidRDefault="00A54CAB" w:rsidP="00A54D08">
            <w:pPr>
              <w:spacing w:after="120"/>
              <w:rPr>
                <w:rFonts w:ascii="Arial" w:hAnsi="Arial" w:cs="Arial"/>
                <w:szCs w:val="24"/>
              </w:rPr>
            </w:pPr>
            <w:r w:rsidRPr="00C5154E">
              <w:rPr>
                <w:rFonts w:ascii="Arial" w:hAnsi="Arial" w:cs="Arial"/>
                <w:szCs w:val="24"/>
              </w:rPr>
              <w:t>*If you selected ‘</w:t>
            </w:r>
            <w:r w:rsidRPr="00C5154E">
              <w:rPr>
                <w:rFonts w:ascii="Arial" w:hAnsi="Arial" w:cs="Arial"/>
                <w:b/>
                <w:caps/>
                <w:szCs w:val="24"/>
              </w:rPr>
              <w:t>Other*</w:t>
            </w:r>
            <w:r w:rsidRPr="00C5154E">
              <w:rPr>
                <w:rFonts w:ascii="Arial" w:hAnsi="Arial" w:cs="Arial"/>
                <w:szCs w:val="24"/>
              </w:rPr>
              <w:t>’, please specify</w:t>
            </w:r>
          </w:p>
        </w:tc>
        <w:tc>
          <w:tcPr>
            <w:tcW w:w="4144" w:type="dxa"/>
          </w:tcPr>
          <w:p w14:paraId="5834EE3D" w14:textId="77777777" w:rsidR="00A54CAB" w:rsidRPr="00C5154E" w:rsidRDefault="00BD38FF" w:rsidP="00A54D08">
            <w:pPr>
              <w:spacing w:after="120"/>
              <w:rPr>
                <w:rStyle w:val="Style1"/>
                <w:rFonts w:eastAsia="Arial" w:cs="Arial"/>
                <w:szCs w:val="24"/>
              </w:rPr>
            </w:pPr>
            <w:sdt>
              <w:sdtPr>
                <w:rPr>
                  <w:rStyle w:val="Style2"/>
                  <w:szCs w:val="24"/>
                </w:rPr>
                <w:id w:val="842745498"/>
                <w:placeholder>
                  <w:docPart w:val="EFF9E29179B646D8888BB9A37F23C521"/>
                </w:placeholder>
                <w:showingPlcHdr/>
              </w:sdtPr>
              <w:sdtEndPr>
                <w:rPr>
                  <w:rStyle w:val="Style2"/>
                </w:rPr>
              </w:sdtEndPr>
              <w:sdtContent>
                <w:r w:rsidR="00A54CAB" w:rsidRPr="00C5154E">
                  <w:rPr>
                    <w:rStyle w:val="PlaceholderText"/>
                    <w:rFonts w:ascii="Arial" w:hAnsi="Arial" w:cs="Arial"/>
                  </w:rPr>
                  <w:t>Click to enter text.</w:t>
                </w:r>
              </w:sdtContent>
            </w:sdt>
          </w:p>
        </w:tc>
      </w:tr>
      <w:tr w:rsidR="00A54CAB" w:rsidRPr="00C5154E" w14:paraId="5F3305E0" w14:textId="77777777" w:rsidTr="00A54D08">
        <w:trPr>
          <w:trHeight w:val="284"/>
        </w:trPr>
        <w:tc>
          <w:tcPr>
            <w:tcW w:w="1242" w:type="dxa"/>
            <w:tcBorders>
              <w:top w:val="single" w:sz="4" w:space="0" w:color="auto"/>
              <w:bottom w:val="nil"/>
              <w:right w:val="nil"/>
            </w:tcBorders>
          </w:tcPr>
          <w:p w14:paraId="1C761C03" w14:textId="77777777" w:rsidR="00A54CAB" w:rsidRPr="00C5154E" w:rsidRDefault="00A54CAB" w:rsidP="00A54D08">
            <w:pPr>
              <w:spacing w:after="120"/>
              <w:rPr>
                <w:rFonts w:ascii="Arial" w:hAnsi="Arial" w:cs="Arial"/>
                <w:szCs w:val="24"/>
              </w:rPr>
            </w:pPr>
            <w:r w:rsidRPr="00C5154E">
              <w:rPr>
                <w:rFonts w:ascii="Arial" w:hAnsi="Arial" w:cs="Arial"/>
                <w:szCs w:val="24"/>
              </w:rPr>
              <w:t>1.1 (d)</w:t>
            </w:r>
          </w:p>
        </w:tc>
        <w:tc>
          <w:tcPr>
            <w:tcW w:w="3686" w:type="dxa"/>
            <w:gridSpan w:val="3"/>
            <w:tcBorders>
              <w:top w:val="single" w:sz="4" w:space="0" w:color="auto"/>
              <w:left w:val="nil"/>
              <w:bottom w:val="nil"/>
            </w:tcBorders>
          </w:tcPr>
          <w:p w14:paraId="7A1D5C3B" w14:textId="77777777" w:rsidR="00A54CAB" w:rsidRPr="00C5154E" w:rsidRDefault="00A54CAB" w:rsidP="00A54D08">
            <w:pPr>
              <w:spacing w:after="120"/>
              <w:rPr>
                <w:rFonts w:ascii="Arial" w:hAnsi="Arial" w:cs="Arial"/>
                <w:szCs w:val="24"/>
              </w:rPr>
            </w:pPr>
            <w:r w:rsidRPr="00C5154E">
              <w:rPr>
                <w:rFonts w:ascii="Arial" w:hAnsi="Arial" w:cs="Arial"/>
                <w:szCs w:val="24"/>
              </w:rPr>
              <w:t>Date of registration in country of origin</w:t>
            </w:r>
          </w:p>
        </w:tc>
        <w:tc>
          <w:tcPr>
            <w:tcW w:w="4144" w:type="dxa"/>
          </w:tcPr>
          <w:p w14:paraId="5368312A" w14:textId="3B66C2EC" w:rsidR="00A54CAB" w:rsidRPr="00C5154E" w:rsidRDefault="00BD38FF" w:rsidP="00A54D08">
            <w:pPr>
              <w:spacing w:after="120"/>
              <w:rPr>
                <w:rStyle w:val="Style2"/>
                <w:szCs w:val="24"/>
              </w:rPr>
            </w:pPr>
            <w:sdt>
              <w:sdtPr>
                <w:rPr>
                  <w:rStyle w:val="Style2"/>
                  <w:szCs w:val="24"/>
                </w:rPr>
                <w:id w:val="-484780585"/>
                <w:placeholder>
                  <w:docPart w:val="AF7799E369434FD0B5D272D8B7EC8A4B"/>
                </w:placeholder>
              </w:sdtPr>
              <w:sdtEndPr>
                <w:rPr>
                  <w:rStyle w:val="Style2"/>
                </w:rPr>
              </w:sdtEndPr>
              <w:sdtContent>
                <w:sdt>
                  <w:sdtPr>
                    <w:rPr>
                      <w:rStyle w:val="Arial11"/>
                      <w:rFonts w:cs="Arial"/>
                      <w:b/>
                      <w:bCs/>
                      <w:sz w:val="24"/>
                      <w:szCs w:val="24"/>
                    </w:rPr>
                    <w:id w:val="-2001955305"/>
                    <w:placeholder>
                      <w:docPart w:val="E49076142E424CD89F131CB0E0761E04"/>
                    </w:placeholder>
                    <w:showingPlcHdr/>
                    <w:date w:fullDate="2013-10-07T00:00:00Z">
                      <w:dateFormat w:val="dddd, d MMMM yyyy"/>
                      <w:lid w:val="en-GB"/>
                      <w:storeMappedDataAs w:val="dateTime"/>
                      <w:calendar w:val="gregorian"/>
                    </w:date>
                  </w:sdtPr>
                  <w:sdtEndPr>
                    <w:rPr>
                      <w:rStyle w:val="DefaultParagraphFont"/>
                      <w:rFonts w:ascii="Times New Roman" w:hAnsi="Times New Roman"/>
                    </w:rPr>
                  </w:sdtEndPr>
                  <w:sdtContent>
                    <w:r w:rsidR="005041FC" w:rsidRPr="00566026">
                      <w:rPr>
                        <w:rStyle w:val="PlaceholderText"/>
                        <w:rFonts w:ascii="Arial" w:hAnsi="Arial" w:cs="Arial"/>
                        <w:bCs/>
                        <w:szCs w:val="24"/>
                      </w:rPr>
                      <w:t>Click to enter date.</w:t>
                    </w:r>
                  </w:sdtContent>
                </w:sdt>
              </w:sdtContent>
            </w:sdt>
          </w:p>
        </w:tc>
      </w:tr>
      <w:tr w:rsidR="00A54CAB" w:rsidRPr="00C5154E" w14:paraId="55D21D86" w14:textId="77777777" w:rsidTr="00A54D08">
        <w:trPr>
          <w:trHeight w:val="284"/>
        </w:trPr>
        <w:tc>
          <w:tcPr>
            <w:tcW w:w="1242" w:type="dxa"/>
            <w:tcBorders>
              <w:top w:val="single" w:sz="4" w:space="0" w:color="auto"/>
              <w:bottom w:val="nil"/>
              <w:right w:val="nil"/>
            </w:tcBorders>
          </w:tcPr>
          <w:p w14:paraId="4375589D" w14:textId="77777777" w:rsidR="00A54CAB" w:rsidRPr="00C5154E" w:rsidRDefault="00A54CAB" w:rsidP="00A54D08">
            <w:pPr>
              <w:spacing w:after="120"/>
              <w:rPr>
                <w:rFonts w:ascii="Arial" w:hAnsi="Arial" w:cs="Arial"/>
                <w:szCs w:val="24"/>
              </w:rPr>
            </w:pPr>
            <w:r w:rsidRPr="00C5154E">
              <w:rPr>
                <w:rFonts w:ascii="Arial" w:hAnsi="Arial" w:cs="Arial"/>
                <w:szCs w:val="24"/>
              </w:rPr>
              <w:t>1.1. (e)</w:t>
            </w:r>
          </w:p>
        </w:tc>
        <w:tc>
          <w:tcPr>
            <w:tcW w:w="3686" w:type="dxa"/>
            <w:gridSpan w:val="3"/>
            <w:tcBorders>
              <w:top w:val="single" w:sz="4" w:space="0" w:color="auto"/>
              <w:left w:val="nil"/>
              <w:bottom w:val="nil"/>
            </w:tcBorders>
          </w:tcPr>
          <w:p w14:paraId="07D54AA4" w14:textId="77777777" w:rsidR="00A54CAB" w:rsidRPr="00C5154E" w:rsidRDefault="00A54CAB" w:rsidP="00A54D08">
            <w:pPr>
              <w:spacing w:after="120"/>
              <w:rPr>
                <w:rFonts w:ascii="Arial" w:eastAsia="Arial" w:hAnsi="Arial" w:cs="Arial"/>
                <w:szCs w:val="24"/>
              </w:rPr>
            </w:pPr>
            <w:r w:rsidRPr="00C5154E">
              <w:rPr>
                <w:rFonts w:ascii="Arial" w:eastAsia="Arial" w:hAnsi="Arial" w:cs="Arial"/>
                <w:szCs w:val="24"/>
              </w:rPr>
              <w:t>Company registration number</w:t>
            </w:r>
          </w:p>
        </w:tc>
        <w:tc>
          <w:tcPr>
            <w:tcW w:w="4144" w:type="dxa"/>
          </w:tcPr>
          <w:p w14:paraId="1C9D339F" w14:textId="35B17F55" w:rsidR="00A54CAB" w:rsidRPr="00C5154E" w:rsidRDefault="00BD38FF" w:rsidP="00A54D08">
            <w:pPr>
              <w:spacing w:after="120"/>
              <w:rPr>
                <w:rStyle w:val="Arial11"/>
                <w:rFonts w:cs="Arial"/>
                <w:sz w:val="24"/>
                <w:szCs w:val="24"/>
              </w:rPr>
            </w:pPr>
            <w:sdt>
              <w:sdtPr>
                <w:rPr>
                  <w:rStyle w:val="Style2"/>
                  <w:szCs w:val="24"/>
                </w:rPr>
                <w:id w:val="-459799686"/>
                <w:placeholder>
                  <w:docPart w:val="73CB035E77824511B0B4FDB94BD87C10"/>
                </w:placeholder>
                <w:showingPlcHdr/>
              </w:sdtPr>
              <w:sdtEndPr>
                <w:rPr>
                  <w:rStyle w:val="Style2"/>
                </w:rPr>
              </w:sdtEndPr>
              <w:sdtContent>
                <w:r w:rsidR="005041FC" w:rsidRPr="00694820">
                  <w:rPr>
                    <w:rStyle w:val="PlaceholderText"/>
                    <w:rFonts w:ascii="Arial" w:hAnsi="Arial" w:cs="Arial"/>
                  </w:rPr>
                  <w:t>Click to enter text.</w:t>
                </w:r>
              </w:sdtContent>
            </w:sdt>
          </w:p>
        </w:tc>
      </w:tr>
      <w:tr w:rsidR="00A54CAB" w:rsidRPr="00C5154E" w14:paraId="1ADAF8B9" w14:textId="77777777" w:rsidTr="00A54D08">
        <w:trPr>
          <w:trHeight w:val="284"/>
        </w:trPr>
        <w:tc>
          <w:tcPr>
            <w:tcW w:w="1242" w:type="dxa"/>
            <w:tcBorders>
              <w:top w:val="single" w:sz="4" w:space="0" w:color="auto"/>
              <w:bottom w:val="nil"/>
              <w:right w:val="nil"/>
            </w:tcBorders>
          </w:tcPr>
          <w:p w14:paraId="78C37172" w14:textId="77777777" w:rsidR="00A54CAB" w:rsidRPr="00C5154E" w:rsidRDefault="00A54CAB" w:rsidP="00A54D08">
            <w:pPr>
              <w:spacing w:after="120"/>
              <w:rPr>
                <w:rFonts w:ascii="Arial" w:hAnsi="Arial" w:cs="Arial"/>
                <w:szCs w:val="24"/>
              </w:rPr>
            </w:pPr>
            <w:r w:rsidRPr="00C5154E">
              <w:rPr>
                <w:rFonts w:ascii="Arial" w:hAnsi="Arial" w:cs="Arial"/>
                <w:szCs w:val="24"/>
              </w:rPr>
              <w:t>1.1. (f)</w:t>
            </w:r>
          </w:p>
        </w:tc>
        <w:tc>
          <w:tcPr>
            <w:tcW w:w="3686" w:type="dxa"/>
            <w:gridSpan w:val="3"/>
            <w:tcBorders>
              <w:top w:val="single" w:sz="4" w:space="0" w:color="auto"/>
              <w:left w:val="nil"/>
              <w:bottom w:val="nil"/>
            </w:tcBorders>
          </w:tcPr>
          <w:p w14:paraId="7CE42576" w14:textId="77777777" w:rsidR="00A54CAB" w:rsidRPr="00C5154E" w:rsidRDefault="00A54CAB" w:rsidP="00A54D08">
            <w:pPr>
              <w:spacing w:after="120"/>
              <w:rPr>
                <w:rFonts w:ascii="Arial" w:hAnsi="Arial" w:cs="Arial"/>
                <w:szCs w:val="24"/>
              </w:rPr>
            </w:pPr>
            <w:r w:rsidRPr="00C5154E">
              <w:rPr>
                <w:rFonts w:ascii="Arial" w:eastAsia="Arial" w:hAnsi="Arial" w:cs="Arial"/>
                <w:szCs w:val="24"/>
              </w:rPr>
              <w:t>Charity registration number</w:t>
            </w:r>
          </w:p>
        </w:tc>
        <w:tc>
          <w:tcPr>
            <w:tcW w:w="4144" w:type="dxa"/>
          </w:tcPr>
          <w:p w14:paraId="577E143B" w14:textId="77777777" w:rsidR="00A54CAB" w:rsidRPr="00C5154E" w:rsidRDefault="00BD38FF" w:rsidP="00A54D08">
            <w:pPr>
              <w:spacing w:after="120"/>
              <w:rPr>
                <w:rStyle w:val="Style2"/>
                <w:szCs w:val="24"/>
              </w:rPr>
            </w:pPr>
            <w:sdt>
              <w:sdtPr>
                <w:rPr>
                  <w:rStyle w:val="Style2"/>
                  <w:szCs w:val="24"/>
                </w:rPr>
                <w:id w:val="-1647428265"/>
                <w:placeholder>
                  <w:docPart w:val="8C37C35FE75D4FE6B5E38FB7600FB445"/>
                </w:placeholder>
                <w:showingPlcHdr/>
              </w:sdtPr>
              <w:sdtEndPr>
                <w:rPr>
                  <w:rStyle w:val="Style2"/>
                </w:rPr>
              </w:sdtEndPr>
              <w:sdtContent>
                <w:r w:rsidR="00A54CAB" w:rsidRPr="00C5154E">
                  <w:rPr>
                    <w:rStyle w:val="PlaceholderText"/>
                    <w:rFonts w:ascii="Arial" w:hAnsi="Arial" w:cs="Arial"/>
                  </w:rPr>
                  <w:t>Click to enter text.</w:t>
                </w:r>
              </w:sdtContent>
            </w:sdt>
          </w:p>
        </w:tc>
      </w:tr>
      <w:tr w:rsidR="00A54CAB" w:rsidRPr="00C5154E" w14:paraId="326C69D2" w14:textId="77777777" w:rsidTr="00A54D08">
        <w:trPr>
          <w:trHeight w:val="284"/>
        </w:trPr>
        <w:tc>
          <w:tcPr>
            <w:tcW w:w="1242" w:type="dxa"/>
            <w:tcBorders>
              <w:top w:val="single" w:sz="4" w:space="0" w:color="auto"/>
              <w:bottom w:val="nil"/>
              <w:right w:val="nil"/>
            </w:tcBorders>
          </w:tcPr>
          <w:p w14:paraId="5D848A27" w14:textId="77777777" w:rsidR="00A54CAB" w:rsidRPr="00C5154E" w:rsidRDefault="00A54CAB" w:rsidP="00A54D08">
            <w:pPr>
              <w:spacing w:after="120"/>
              <w:rPr>
                <w:rFonts w:ascii="Arial" w:hAnsi="Arial" w:cs="Arial"/>
                <w:szCs w:val="24"/>
              </w:rPr>
            </w:pPr>
            <w:r w:rsidRPr="00C5154E">
              <w:rPr>
                <w:rFonts w:ascii="Arial" w:hAnsi="Arial" w:cs="Arial"/>
                <w:szCs w:val="24"/>
              </w:rPr>
              <w:t>1.1 (g)</w:t>
            </w:r>
          </w:p>
        </w:tc>
        <w:tc>
          <w:tcPr>
            <w:tcW w:w="3686" w:type="dxa"/>
            <w:gridSpan w:val="3"/>
            <w:tcBorders>
              <w:top w:val="single" w:sz="4" w:space="0" w:color="auto"/>
              <w:left w:val="nil"/>
              <w:bottom w:val="nil"/>
            </w:tcBorders>
          </w:tcPr>
          <w:p w14:paraId="40B4D5CE" w14:textId="77777777" w:rsidR="00A54CAB" w:rsidRPr="00C5154E" w:rsidRDefault="00A54CAB" w:rsidP="00A54D08">
            <w:pPr>
              <w:spacing w:after="120"/>
              <w:rPr>
                <w:rFonts w:ascii="Arial" w:eastAsia="Arial" w:hAnsi="Arial" w:cs="Arial"/>
                <w:szCs w:val="24"/>
              </w:rPr>
            </w:pPr>
            <w:r w:rsidRPr="00C5154E">
              <w:rPr>
                <w:rFonts w:ascii="Arial" w:eastAsia="Arial" w:hAnsi="Arial" w:cs="Arial"/>
                <w:szCs w:val="24"/>
              </w:rPr>
              <w:t>Head Officer DUNS number</w:t>
            </w:r>
          </w:p>
        </w:tc>
        <w:tc>
          <w:tcPr>
            <w:tcW w:w="4144" w:type="dxa"/>
          </w:tcPr>
          <w:p w14:paraId="747B1F4B" w14:textId="6D0B81B6" w:rsidR="00A54CAB" w:rsidRPr="00C5154E" w:rsidRDefault="00BD38FF" w:rsidP="00A54D08">
            <w:pPr>
              <w:spacing w:after="120"/>
              <w:rPr>
                <w:rStyle w:val="Style2"/>
                <w:szCs w:val="24"/>
              </w:rPr>
            </w:pPr>
            <w:sdt>
              <w:sdtPr>
                <w:rPr>
                  <w:rStyle w:val="Style2"/>
                  <w:szCs w:val="24"/>
                </w:rPr>
                <w:id w:val="1767047477"/>
                <w:placeholder>
                  <w:docPart w:val="B644B3A233704079BD0977131114167E"/>
                </w:placeholder>
                <w:showingPlcHdr/>
              </w:sdtPr>
              <w:sdtEndPr>
                <w:rPr>
                  <w:rStyle w:val="Style2"/>
                </w:rPr>
              </w:sdtEndPr>
              <w:sdtContent>
                <w:r w:rsidR="005041FC" w:rsidRPr="00694820">
                  <w:rPr>
                    <w:rStyle w:val="PlaceholderText"/>
                    <w:rFonts w:ascii="Arial" w:hAnsi="Arial" w:cs="Arial"/>
                  </w:rPr>
                  <w:t>Click to enter text.</w:t>
                </w:r>
              </w:sdtContent>
            </w:sdt>
          </w:p>
        </w:tc>
      </w:tr>
      <w:tr w:rsidR="00A54CAB" w:rsidRPr="00C5154E" w14:paraId="3405B05A" w14:textId="77777777" w:rsidTr="00A54D08">
        <w:trPr>
          <w:trHeight w:val="284"/>
        </w:trPr>
        <w:tc>
          <w:tcPr>
            <w:tcW w:w="1242" w:type="dxa"/>
            <w:tcBorders>
              <w:top w:val="single" w:sz="4" w:space="0" w:color="auto"/>
              <w:bottom w:val="nil"/>
              <w:right w:val="nil"/>
            </w:tcBorders>
          </w:tcPr>
          <w:p w14:paraId="04247496" w14:textId="77777777" w:rsidR="00A54CAB" w:rsidRPr="00C5154E" w:rsidRDefault="00A54CAB" w:rsidP="00A54D08">
            <w:pPr>
              <w:spacing w:after="120"/>
              <w:rPr>
                <w:rFonts w:ascii="Arial" w:hAnsi="Arial" w:cs="Arial"/>
                <w:szCs w:val="24"/>
              </w:rPr>
            </w:pPr>
            <w:r w:rsidRPr="00C5154E">
              <w:rPr>
                <w:rFonts w:ascii="Arial" w:hAnsi="Arial" w:cs="Arial"/>
                <w:szCs w:val="24"/>
              </w:rPr>
              <w:t>1.1 (h)</w:t>
            </w:r>
          </w:p>
        </w:tc>
        <w:tc>
          <w:tcPr>
            <w:tcW w:w="3686" w:type="dxa"/>
            <w:gridSpan w:val="3"/>
            <w:tcBorders>
              <w:top w:val="single" w:sz="4" w:space="0" w:color="auto"/>
              <w:left w:val="nil"/>
              <w:bottom w:val="nil"/>
            </w:tcBorders>
          </w:tcPr>
          <w:p w14:paraId="05994310" w14:textId="77777777" w:rsidR="00A54CAB" w:rsidRPr="00C5154E" w:rsidRDefault="00A54CAB" w:rsidP="00A54D08">
            <w:pPr>
              <w:spacing w:after="120"/>
              <w:rPr>
                <w:rFonts w:ascii="Arial" w:eastAsia="Arial" w:hAnsi="Arial" w:cs="Arial"/>
                <w:szCs w:val="24"/>
              </w:rPr>
            </w:pPr>
            <w:r w:rsidRPr="00C5154E">
              <w:rPr>
                <w:rFonts w:ascii="Arial" w:eastAsia="Arial" w:hAnsi="Arial" w:cs="Arial"/>
                <w:szCs w:val="24"/>
              </w:rPr>
              <w:t>Registered VAT number</w:t>
            </w:r>
          </w:p>
        </w:tc>
        <w:tc>
          <w:tcPr>
            <w:tcW w:w="4144" w:type="dxa"/>
          </w:tcPr>
          <w:p w14:paraId="63AE6280" w14:textId="23162D0B" w:rsidR="00A54CAB" w:rsidRPr="00C5154E" w:rsidRDefault="00BD38FF" w:rsidP="00A54D08">
            <w:pPr>
              <w:spacing w:after="120"/>
              <w:rPr>
                <w:rStyle w:val="Style2"/>
                <w:szCs w:val="24"/>
              </w:rPr>
            </w:pPr>
            <w:sdt>
              <w:sdtPr>
                <w:rPr>
                  <w:rStyle w:val="Style2"/>
                  <w:szCs w:val="24"/>
                </w:rPr>
                <w:id w:val="1637763053"/>
                <w:placeholder>
                  <w:docPart w:val="A0820BF9A54647CB87E7A4C98EA8B5EF"/>
                </w:placeholder>
                <w:showingPlcHdr/>
              </w:sdtPr>
              <w:sdtEndPr>
                <w:rPr>
                  <w:rStyle w:val="Style2"/>
                </w:rPr>
              </w:sdtEndPr>
              <w:sdtContent>
                <w:r w:rsidR="005041FC" w:rsidRPr="00694820">
                  <w:rPr>
                    <w:rStyle w:val="PlaceholderText"/>
                    <w:rFonts w:ascii="Arial" w:hAnsi="Arial" w:cs="Arial"/>
                  </w:rPr>
                  <w:t>Click to enter text.</w:t>
                </w:r>
              </w:sdtContent>
            </w:sdt>
          </w:p>
        </w:tc>
      </w:tr>
      <w:tr w:rsidR="00A54CAB" w:rsidRPr="00C5154E" w14:paraId="531C2ABA" w14:textId="77777777" w:rsidTr="00A54D08">
        <w:trPr>
          <w:trHeight w:val="284"/>
        </w:trPr>
        <w:tc>
          <w:tcPr>
            <w:tcW w:w="1242" w:type="dxa"/>
            <w:tcBorders>
              <w:top w:val="single" w:sz="4" w:space="0" w:color="auto"/>
              <w:bottom w:val="nil"/>
              <w:right w:val="nil"/>
            </w:tcBorders>
          </w:tcPr>
          <w:p w14:paraId="594B3D18" w14:textId="77777777" w:rsidR="00A54CAB" w:rsidRPr="00C5154E" w:rsidRDefault="00A54CAB" w:rsidP="00A54D08">
            <w:pPr>
              <w:spacing w:after="120"/>
              <w:rPr>
                <w:rFonts w:ascii="Arial" w:hAnsi="Arial" w:cs="Arial"/>
                <w:szCs w:val="24"/>
              </w:rPr>
            </w:pPr>
            <w:r w:rsidRPr="00C5154E">
              <w:rPr>
                <w:rFonts w:ascii="Arial" w:hAnsi="Arial" w:cs="Arial"/>
                <w:szCs w:val="24"/>
              </w:rPr>
              <w:t>1.1 (i)</w:t>
            </w:r>
          </w:p>
        </w:tc>
        <w:tc>
          <w:tcPr>
            <w:tcW w:w="3686" w:type="dxa"/>
            <w:gridSpan w:val="3"/>
            <w:tcBorders>
              <w:top w:val="single" w:sz="4" w:space="0" w:color="auto"/>
              <w:left w:val="nil"/>
              <w:bottom w:val="nil"/>
            </w:tcBorders>
          </w:tcPr>
          <w:p w14:paraId="367397BD" w14:textId="77777777" w:rsidR="00A54CAB" w:rsidRPr="00C5154E" w:rsidRDefault="00A54CAB" w:rsidP="00A54D08">
            <w:pPr>
              <w:spacing w:after="120"/>
              <w:rPr>
                <w:rFonts w:ascii="Arial" w:eastAsia="Arial" w:hAnsi="Arial" w:cs="Arial"/>
                <w:szCs w:val="24"/>
              </w:rPr>
            </w:pPr>
            <w:r w:rsidRPr="00C5154E">
              <w:rPr>
                <w:rFonts w:ascii="Arial" w:eastAsia="Arial" w:hAnsi="Arial" w:cs="Arial"/>
                <w:szCs w:val="24"/>
              </w:rPr>
              <w:t>Trading name(s) that will be used if successful in this procurement.</w:t>
            </w:r>
          </w:p>
        </w:tc>
        <w:tc>
          <w:tcPr>
            <w:tcW w:w="4144" w:type="dxa"/>
          </w:tcPr>
          <w:p w14:paraId="0B90F538" w14:textId="686C8057" w:rsidR="00A54CAB" w:rsidRPr="00C5154E" w:rsidRDefault="00BD38FF" w:rsidP="00A54D08">
            <w:pPr>
              <w:spacing w:after="120"/>
              <w:rPr>
                <w:rStyle w:val="Style2"/>
                <w:szCs w:val="24"/>
              </w:rPr>
            </w:pPr>
            <w:sdt>
              <w:sdtPr>
                <w:rPr>
                  <w:rStyle w:val="Style2"/>
                  <w:szCs w:val="24"/>
                </w:rPr>
                <w:id w:val="843206209"/>
                <w:placeholder>
                  <w:docPart w:val="509786F0AE7E4BD8B355D292609C5B32"/>
                </w:placeholder>
                <w:showingPlcHdr/>
              </w:sdtPr>
              <w:sdtEndPr>
                <w:rPr>
                  <w:rStyle w:val="Style2"/>
                </w:rPr>
              </w:sdtEndPr>
              <w:sdtContent>
                <w:r w:rsidR="005041FC" w:rsidRPr="00694820">
                  <w:rPr>
                    <w:rStyle w:val="PlaceholderText"/>
                    <w:rFonts w:ascii="Arial" w:hAnsi="Arial" w:cs="Arial"/>
                  </w:rPr>
                  <w:t>Click to enter text.</w:t>
                </w:r>
              </w:sdtContent>
            </w:sdt>
          </w:p>
        </w:tc>
      </w:tr>
      <w:tr w:rsidR="00A54CAB" w:rsidRPr="00C5154E" w14:paraId="2BAA2156" w14:textId="77777777" w:rsidTr="00A54D08">
        <w:trPr>
          <w:trHeight w:val="284"/>
        </w:trPr>
        <w:tc>
          <w:tcPr>
            <w:tcW w:w="1242" w:type="dxa"/>
            <w:tcBorders>
              <w:right w:val="nil"/>
            </w:tcBorders>
          </w:tcPr>
          <w:p w14:paraId="7AA0030C" w14:textId="77777777" w:rsidR="00A54CAB" w:rsidRPr="00C5154E" w:rsidRDefault="00A54CAB" w:rsidP="00A54D08">
            <w:pPr>
              <w:spacing w:after="120"/>
              <w:rPr>
                <w:rFonts w:ascii="Arial" w:hAnsi="Arial" w:cs="Arial"/>
                <w:szCs w:val="24"/>
              </w:rPr>
            </w:pPr>
            <w:r w:rsidRPr="00C5154E">
              <w:rPr>
                <w:rFonts w:ascii="Arial" w:hAnsi="Arial" w:cs="Arial"/>
                <w:szCs w:val="24"/>
              </w:rPr>
              <w:t>1.1. (j)</w:t>
            </w:r>
          </w:p>
        </w:tc>
        <w:tc>
          <w:tcPr>
            <w:tcW w:w="3686" w:type="dxa"/>
            <w:gridSpan w:val="3"/>
            <w:tcBorders>
              <w:left w:val="nil"/>
            </w:tcBorders>
          </w:tcPr>
          <w:p w14:paraId="67A1EF9F" w14:textId="77777777" w:rsidR="00A54CAB" w:rsidRPr="00C5154E" w:rsidRDefault="00A54CAB" w:rsidP="00A54D08">
            <w:pPr>
              <w:spacing w:after="120"/>
              <w:rPr>
                <w:rFonts w:ascii="Arial" w:hAnsi="Arial" w:cs="Arial"/>
                <w:szCs w:val="24"/>
              </w:rPr>
            </w:pPr>
            <w:r w:rsidRPr="00C5154E">
              <w:rPr>
                <w:rFonts w:ascii="Arial" w:hAnsi="Arial" w:cs="Arial"/>
                <w:szCs w:val="24"/>
              </w:rPr>
              <w:t>Are you a Small, Medium or Micro Enterprise (SME)?</w:t>
            </w:r>
          </w:p>
        </w:tc>
        <w:tc>
          <w:tcPr>
            <w:tcW w:w="4144" w:type="dxa"/>
          </w:tcPr>
          <w:p w14:paraId="4A72A82A" w14:textId="5EF104E1" w:rsidR="00A54CAB" w:rsidRPr="00C5154E" w:rsidRDefault="00BD38FF" w:rsidP="00A54D08">
            <w:pPr>
              <w:spacing w:after="120"/>
              <w:rPr>
                <w:rStyle w:val="Style1"/>
                <w:rFonts w:eastAsia="Arial" w:cs="Arial"/>
                <w:szCs w:val="24"/>
              </w:rPr>
            </w:pPr>
            <w:sdt>
              <w:sdtPr>
                <w:rPr>
                  <w:rStyle w:val="Style2"/>
                  <w:szCs w:val="24"/>
                </w:rPr>
                <w:id w:val="-1418093256"/>
                <w:placeholder>
                  <w:docPart w:val="1E6D60F8C8B247D19831EB4DB59D8905"/>
                </w:placeholder>
                <w:showingPlcHdr/>
              </w:sdtPr>
              <w:sdtEndPr>
                <w:rPr>
                  <w:rStyle w:val="Style2"/>
                </w:rPr>
              </w:sdtEndPr>
              <w:sdtContent>
                <w:r w:rsidR="00017D27" w:rsidRPr="00C5154E">
                  <w:rPr>
                    <w:rStyle w:val="PlaceholderText"/>
                    <w:rFonts w:ascii="Arial" w:hAnsi="Arial" w:cs="Arial"/>
                  </w:rPr>
                  <w:t>Click to enter text.</w:t>
                </w:r>
              </w:sdtContent>
            </w:sdt>
          </w:p>
        </w:tc>
      </w:tr>
      <w:tr w:rsidR="00A54CAB" w:rsidRPr="00C5154E" w14:paraId="35641A2D" w14:textId="77777777" w:rsidTr="00A54D08">
        <w:trPr>
          <w:trHeight w:val="284"/>
        </w:trPr>
        <w:tc>
          <w:tcPr>
            <w:tcW w:w="1242" w:type="dxa"/>
            <w:tcBorders>
              <w:right w:val="nil"/>
            </w:tcBorders>
          </w:tcPr>
          <w:p w14:paraId="38CD9E0F" w14:textId="77777777" w:rsidR="00A54CAB" w:rsidRPr="00C5154E" w:rsidRDefault="00A54CAB" w:rsidP="00A54D08">
            <w:pPr>
              <w:spacing w:after="120"/>
              <w:rPr>
                <w:rFonts w:ascii="Arial" w:hAnsi="Arial" w:cs="Arial"/>
                <w:szCs w:val="24"/>
              </w:rPr>
            </w:pPr>
            <w:r w:rsidRPr="00C5154E">
              <w:rPr>
                <w:rFonts w:ascii="Arial" w:hAnsi="Arial" w:cs="Arial"/>
                <w:szCs w:val="24"/>
              </w:rPr>
              <w:t>1.1 (k)</w:t>
            </w:r>
          </w:p>
        </w:tc>
        <w:tc>
          <w:tcPr>
            <w:tcW w:w="3686" w:type="dxa"/>
            <w:gridSpan w:val="3"/>
            <w:tcBorders>
              <w:left w:val="nil"/>
            </w:tcBorders>
          </w:tcPr>
          <w:p w14:paraId="433579AB" w14:textId="77777777" w:rsidR="00A54CAB" w:rsidRPr="00C5154E" w:rsidRDefault="00A54CAB" w:rsidP="00A54D08">
            <w:pPr>
              <w:spacing w:after="120"/>
              <w:rPr>
                <w:rFonts w:ascii="Arial" w:hAnsi="Arial" w:cs="Arial"/>
                <w:szCs w:val="24"/>
              </w:rPr>
            </w:pPr>
            <w:r w:rsidRPr="00C5154E">
              <w:rPr>
                <w:rFonts w:ascii="Arial" w:hAnsi="Arial" w:cs="Arial"/>
                <w:szCs w:val="24"/>
              </w:rPr>
              <w:t>If applicable, details of immediate parent company</w:t>
            </w:r>
          </w:p>
        </w:tc>
        <w:tc>
          <w:tcPr>
            <w:tcW w:w="4144" w:type="dxa"/>
          </w:tcPr>
          <w:p w14:paraId="75897540" w14:textId="77777777" w:rsidR="00A54CAB" w:rsidRPr="00C5154E" w:rsidRDefault="00BD38FF" w:rsidP="00A54D08">
            <w:pPr>
              <w:spacing w:after="120"/>
              <w:rPr>
                <w:rStyle w:val="Style1"/>
                <w:rFonts w:eastAsia="Arial" w:cs="Arial"/>
                <w:szCs w:val="24"/>
              </w:rPr>
            </w:pPr>
            <w:sdt>
              <w:sdtPr>
                <w:rPr>
                  <w:rStyle w:val="Style2"/>
                  <w:szCs w:val="24"/>
                </w:rPr>
                <w:id w:val="-1218117090"/>
                <w:placeholder>
                  <w:docPart w:val="330C13F724444C489E2BFBD7647F7862"/>
                </w:placeholder>
                <w:showingPlcHdr/>
              </w:sdtPr>
              <w:sdtEndPr>
                <w:rPr>
                  <w:rStyle w:val="Style2"/>
                </w:rPr>
              </w:sdtEndPr>
              <w:sdtContent>
                <w:r w:rsidR="00A54CAB" w:rsidRPr="00C5154E">
                  <w:rPr>
                    <w:rStyle w:val="PlaceholderText"/>
                    <w:rFonts w:ascii="Arial" w:hAnsi="Arial" w:cs="Arial"/>
                  </w:rPr>
                  <w:t>Click to enter text.</w:t>
                </w:r>
              </w:sdtContent>
            </w:sdt>
          </w:p>
        </w:tc>
      </w:tr>
      <w:tr w:rsidR="00A54CAB" w:rsidRPr="00C5154E" w14:paraId="446EEB4B" w14:textId="77777777" w:rsidTr="00A54D08">
        <w:trPr>
          <w:trHeight w:val="284"/>
        </w:trPr>
        <w:tc>
          <w:tcPr>
            <w:tcW w:w="1242" w:type="dxa"/>
            <w:tcBorders>
              <w:bottom w:val="single" w:sz="4" w:space="0" w:color="auto"/>
              <w:right w:val="nil"/>
            </w:tcBorders>
          </w:tcPr>
          <w:p w14:paraId="5C4D08FD" w14:textId="77777777" w:rsidR="00A54CAB" w:rsidRPr="00C5154E" w:rsidRDefault="00A54CAB" w:rsidP="00A54D08">
            <w:pPr>
              <w:spacing w:after="120"/>
              <w:rPr>
                <w:rFonts w:ascii="Arial" w:hAnsi="Arial" w:cs="Arial"/>
                <w:szCs w:val="24"/>
              </w:rPr>
            </w:pPr>
            <w:r w:rsidRPr="00C5154E">
              <w:rPr>
                <w:rFonts w:ascii="Arial" w:hAnsi="Arial" w:cs="Arial"/>
                <w:szCs w:val="24"/>
              </w:rPr>
              <w:t>1.1 (l)</w:t>
            </w:r>
          </w:p>
        </w:tc>
        <w:tc>
          <w:tcPr>
            <w:tcW w:w="3686" w:type="dxa"/>
            <w:gridSpan w:val="3"/>
            <w:tcBorders>
              <w:left w:val="nil"/>
              <w:bottom w:val="single" w:sz="4" w:space="0" w:color="auto"/>
            </w:tcBorders>
          </w:tcPr>
          <w:p w14:paraId="125EA72F" w14:textId="77777777" w:rsidR="00A54CAB" w:rsidRPr="00C5154E" w:rsidRDefault="00A54CAB" w:rsidP="00A54D08">
            <w:pPr>
              <w:spacing w:after="120"/>
              <w:rPr>
                <w:rFonts w:ascii="Arial" w:hAnsi="Arial" w:cs="Arial"/>
                <w:szCs w:val="24"/>
              </w:rPr>
            </w:pPr>
            <w:r w:rsidRPr="00C5154E">
              <w:rPr>
                <w:rFonts w:ascii="Arial" w:hAnsi="Arial" w:cs="Arial"/>
                <w:szCs w:val="24"/>
              </w:rPr>
              <w:t>If applicable, details of ultimate parent company</w:t>
            </w:r>
          </w:p>
        </w:tc>
        <w:tc>
          <w:tcPr>
            <w:tcW w:w="4144" w:type="dxa"/>
            <w:tcBorders>
              <w:bottom w:val="single" w:sz="4" w:space="0" w:color="auto"/>
            </w:tcBorders>
          </w:tcPr>
          <w:p w14:paraId="54405E4F" w14:textId="77777777" w:rsidR="00A54CAB" w:rsidRPr="00C5154E" w:rsidRDefault="00BD38FF" w:rsidP="00A54D08">
            <w:pPr>
              <w:spacing w:after="120"/>
              <w:rPr>
                <w:rStyle w:val="Style2"/>
                <w:szCs w:val="24"/>
              </w:rPr>
            </w:pPr>
            <w:sdt>
              <w:sdtPr>
                <w:rPr>
                  <w:rStyle w:val="Style2"/>
                  <w:szCs w:val="24"/>
                </w:rPr>
                <w:id w:val="1094596976"/>
                <w:placeholder>
                  <w:docPart w:val="1F7D6F251B6A4EC7B65E58B60231D5A1"/>
                </w:placeholder>
                <w:showingPlcHdr/>
              </w:sdtPr>
              <w:sdtEndPr>
                <w:rPr>
                  <w:rStyle w:val="Style2"/>
                </w:rPr>
              </w:sdtEndPr>
              <w:sdtContent>
                <w:r w:rsidR="00A54CAB" w:rsidRPr="00C5154E">
                  <w:rPr>
                    <w:rStyle w:val="PlaceholderText"/>
                    <w:rFonts w:ascii="Arial" w:hAnsi="Arial" w:cs="Arial"/>
                  </w:rPr>
                  <w:t>Click to enter text.</w:t>
                </w:r>
              </w:sdtContent>
            </w:sdt>
          </w:p>
        </w:tc>
      </w:tr>
    </w:tbl>
    <w:p w14:paraId="6E4579FB" w14:textId="77777777" w:rsidR="00412A27" w:rsidRPr="00C5154E" w:rsidRDefault="00412A27" w:rsidP="00412A27">
      <w:pPr>
        <w:rPr>
          <w:rStyle w:val="Style1"/>
          <w:rFonts w:eastAsia="Arial" w:cs="Arial"/>
          <w:szCs w:val="24"/>
        </w:rPr>
      </w:pPr>
    </w:p>
    <w:p w14:paraId="7A6574F0" w14:textId="77777777" w:rsidR="00412A27" w:rsidRPr="00C5154E" w:rsidRDefault="00412A27" w:rsidP="00412A27">
      <w:pPr>
        <w:rPr>
          <w:rStyle w:val="Style1"/>
          <w:rFonts w:eastAsia="Arial" w:cs="Arial"/>
          <w:szCs w:val="24"/>
        </w:rPr>
      </w:pPr>
      <w:r w:rsidRPr="00C5154E">
        <w:rPr>
          <w:rStyle w:val="Style1"/>
          <w:rFonts w:eastAsia="Arial" w:cs="Arial"/>
          <w:b/>
          <w:caps/>
          <w:szCs w:val="24"/>
        </w:rPr>
        <w:t>Please Note:</w:t>
      </w:r>
      <w:r w:rsidRPr="00C5154E">
        <w:rPr>
          <w:rStyle w:val="Style1"/>
          <w:rFonts w:eastAsia="Arial" w:cs="Arial"/>
          <w:szCs w:val="24"/>
        </w:rPr>
        <w:t xml:space="preserve"> To avoid any unnecessary duplication for the </w:t>
      </w:r>
      <w:r w:rsidR="00E27DC4" w:rsidRPr="00C5154E">
        <w:rPr>
          <w:rStyle w:val="Style1"/>
          <w:rFonts w:eastAsia="Arial" w:cs="Arial"/>
          <w:szCs w:val="24"/>
        </w:rPr>
        <w:t>Potential Supplier</w:t>
      </w:r>
      <w:r w:rsidRPr="00C5154E">
        <w:rPr>
          <w:rStyle w:val="Style1"/>
          <w:rFonts w:eastAsia="Arial" w:cs="Arial"/>
          <w:szCs w:val="24"/>
        </w:rPr>
        <w:t xml:space="preserve">, by signing the Declaration at </w:t>
      </w:r>
      <w:r w:rsidR="00566026" w:rsidRPr="00C5154E">
        <w:rPr>
          <w:rStyle w:val="Style1"/>
          <w:rFonts w:eastAsia="Arial" w:cs="Arial"/>
          <w:szCs w:val="24"/>
        </w:rPr>
        <w:t xml:space="preserve">Question </w:t>
      </w:r>
      <w:r w:rsidRPr="00C5154E">
        <w:rPr>
          <w:rStyle w:val="Style1"/>
          <w:rFonts w:eastAsia="Arial" w:cs="Arial"/>
          <w:szCs w:val="24"/>
        </w:rPr>
        <w:t>2</w:t>
      </w:r>
      <w:r w:rsidR="00566026" w:rsidRPr="00C5154E">
        <w:rPr>
          <w:rStyle w:val="Style1"/>
          <w:rFonts w:eastAsia="Arial" w:cs="Arial"/>
          <w:szCs w:val="24"/>
        </w:rPr>
        <w:t>,</w:t>
      </w:r>
      <w:r w:rsidRPr="00C5154E">
        <w:rPr>
          <w:rStyle w:val="Style1"/>
          <w:rFonts w:eastAsia="Arial" w:cs="Arial"/>
          <w:szCs w:val="24"/>
        </w:rPr>
        <w:t xml:space="preserve"> you are also signing to confirm the following, as included in this </w:t>
      </w:r>
      <w:proofErr w:type="spellStart"/>
      <w:r w:rsidRPr="00C5154E">
        <w:rPr>
          <w:rStyle w:val="Style1"/>
          <w:rFonts w:eastAsia="Arial" w:cs="Arial"/>
          <w:szCs w:val="24"/>
        </w:rPr>
        <w:t>R</w:t>
      </w:r>
      <w:r w:rsidR="00284CC7" w:rsidRPr="00C5154E">
        <w:rPr>
          <w:rStyle w:val="Style1"/>
          <w:rFonts w:eastAsia="Arial" w:cs="Arial"/>
          <w:szCs w:val="24"/>
        </w:rPr>
        <w:t>fQ</w:t>
      </w:r>
      <w:proofErr w:type="spellEnd"/>
      <w:r w:rsidRPr="00C5154E">
        <w:rPr>
          <w:rStyle w:val="Style1"/>
          <w:rFonts w:eastAsia="Arial" w:cs="Arial"/>
          <w:szCs w:val="24"/>
        </w:rPr>
        <w:t xml:space="preserve"> Response, and all associated subsections therein contained:</w:t>
      </w:r>
    </w:p>
    <w:p w14:paraId="2144049D" w14:textId="77777777" w:rsidR="00412A27" w:rsidRPr="00C5154E" w:rsidRDefault="00412A27" w:rsidP="002B4FD8">
      <w:pPr>
        <w:pStyle w:val="ListParagraph"/>
        <w:numPr>
          <w:ilvl w:val="0"/>
          <w:numId w:val="10"/>
        </w:numPr>
        <w:ind w:left="567" w:hanging="567"/>
        <w:contextualSpacing w:val="0"/>
        <w:rPr>
          <w:rStyle w:val="Style1"/>
          <w:rFonts w:eastAsia="Arial" w:cs="Arial"/>
          <w:szCs w:val="24"/>
        </w:rPr>
      </w:pPr>
      <w:r w:rsidRPr="00C5154E">
        <w:rPr>
          <w:rStyle w:val="Style1"/>
          <w:rFonts w:eastAsia="Arial" w:cs="Arial"/>
          <w:szCs w:val="24"/>
        </w:rPr>
        <w:t>Section 5</w:t>
      </w:r>
      <w:r w:rsidR="00566026" w:rsidRPr="00C5154E">
        <w:rPr>
          <w:rStyle w:val="Style1"/>
          <w:rFonts w:eastAsia="Arial" w:cs="Arial"/>
          <w:szCs w:val="24"/>
        </w:rPr>
        <w:t>:</w:t>
      </w:r>
      <w:r w:rsidRPr="00C5154E">
        <w:rPr>
          <w:rStyle w:val="Style1"/>
          <w:rFonts w:eastAsia="Arial" w:cs="Arial"/>
          <w:szCs w:val="24"/>
        </w:rPr>
        <w:t xml:space="preserve"> </w:t>
      </w:r>
      <w:r w:rsidR="00566026" w:rsidRPr="00C5154E">
        <w:rPr>
          <w:rStyle w:val="Style1"/>
          <w:rFonts w:eastAsia="Arial" w:cs="Arial"/>
          <w:szCs w:val="24"/>
        </w:rPr>
        <w:t>Freedom of Information</w:t>
      </w:r>
      <w:r w:rsidRPr="00C5154E">
        <w:rPr>
          <w:rStyle w:val="Style1"/>
          <w:rFonts w:eastAsia="Arial" w:cs="Arial"/>
          <w:szCs w:val="24"/>
        </w:rPr>
        <w:t>;</w:t>
      </w:r>
      <w:r w:rsidR="00566026" w:rsidRPr="00C5154E">
        <w:rPr>
          <w:rStyle w:val="Style1"/>
          <w:rFonts w:eastAsia="Arial" w:cs="Arial"/>
          <w:szCs w:val="24"/>
        </w:rPr>
        <w:t xml:space="preserve"> and</w:t>
      </w:r>
    </w:p>
    <w:p w14:paraId="4971C464" w14:textId="77777777" w:rsidR="00412A27" w:rsidRPr="00C5154E" w:rsidRDefault="005941A1" w:rsidP="002B4FD8">
      <w:pPr>
        <w:pStyle w:val="ListParagraph"/>
        <w:numPr>
          <w:ilvl w:val="0"/>
          <w:numId w:val="10"/>
        </w:numPr>
        <w:ind w:left="567" w:hanging="567"/>
        <w:contextualSpacing w:val="0"/>
        <w:rPr>
          <w:rStyle w:val="Style1"/>
          <w:rFonts w:eastAsia="Arial" w:cs="Arial"/>
          <w:szCs w:val="24"/>
        </w:rPr>
      </w:pPr>
      <w:r w:rsidRPr="00C5154E">
        <w:rPr>
          <w:rStyle w:val="Style1"/>
          <w:rFonts w:eastAsia="Arial" w:cs="Arial"/>
          <w:szCs w:val="24"/>
        </w:rPr>
        <w:t xml:space="preserve">Section </w:t>
      </w:r>
      <w:r w:rsidR="00566026" w:rsidRPr="00C5154E">
        <w:rPr>
          <w:rStyle w:val="Style1"/>
          <w:rFonts w:eastAsia="Arial" w:cs="Arial"/>
          <w:szCs w:val="24"/>
        </w:rPr>
        <w:t>6</w:t>
      </w:r>
      <w:r w:rsidR="00412A27" w:rsidRPr="00C5154E">
        <w:rPr>
          <w:rStyle w:val="Style1"/>
          <w:rFonts w:eastAsia="Arial" w:cs="Arial"/>
          <w:szCs w:val="24"/>
        </w:rPr>
        <w:t>:</w:t>
      </w:r>
      <w:r w:rsidR="00566026" w:rsidRPr="00C5154E">
        <w:rPr>
          <w:rStyle w:val="Style1"/>
          <w:rFonts w:eastAsia="Arial" w:cs="Arial"/>
          <w:szCs w:val="24"/>
        </w:rPr>
        <w:t xml:space="preserve"> Declaration.</w:t>
      </w:r>
    </w:p>
    <w:p w14:paraId="2C880380" w14:textId="77777777" w:rsidR="00412A27" w:rsidRPr="00C5154E" w:rsidRDefault="00412A27" w:rsidP="00412A27">
      <w:pPr>
        <w:rPr>
          <w:rStyle w:val="Style1"/>
          <w:rFonts w:eastAsia="Arial" w:cs="Arial"/>
          <w:szCs w:val="24"/>
        </w:rPr>
      </w:pPr>
    </w:p>
    <w:tbl>
      <w:tblPr>
        <w:tblStyle w:val="TableGrid"/>
        <w:tblW w:w="9072" w:type="dxa"/>
        <w:tblCellMar>
          <w:top w:w="28" w:type="dxa"/>
          <w:bottom w:w="28" w:type="dxa"/>
        </w:tblCellMar>
        <w:tblLook w:val="04A0" w:firstRow="1" w:lastRow="0" w:firstColumn="1" w:lastColumn="0" w:noHBand="0" w:noVBand="1"/>
      </w:tblPr>
      <w:tblGrid>
        <w:gridCol w:w="1242"/>
        <w:gridCol w:w="484"/>
        <w:gridCol w:w="2838"/>
        <w:gridCol w:w="364"/>
        <w:gridCol w:w="4144"/>
      </w:tblGrid>
      <w:tr w:rsidR="00E67CF0" w:rsidRPr="00C5154E" w14:paraId="52C0775E" w14:textId="77777777" w:rsidTr="00795DCA">
        <w:trPr>
          <w:trHeight w:val="567"/>
          <w:tblHeader/>
        </w:trPr>
        <w:tc>
          <w:tcPr>
            <w:tcW w:w="9072" w:type="dxa"/>
            <w:gridSpan w:val="5"/>
            <w:tcBorders>
              <w:bottom w:val="single" w:sz="4" w:space="0" w:color="auto"/>
            </w:tcBorders>
            <w:vAlign w:val="center"/>
          </w:tcPr>
          <w:p w14:paraId="78FB10CD" w14:textId="77777777" w:rsidR="00E67CF0" w:rsidRPr="00C5154E" w:rsidRDefault="00E67CF0" w:rsidP="00D51C54">
            <w:pPr>
              <w:autoSpaceDE w:val="0"/>
              <w:autoSpaceDN w:val="0"/>
              <w:adjustRightInd w:val="0"/>
              <w:rPr>
                <w:rFonts w:ascii="Arial" w:hAnsi="Arial" w:cs="Arial"/>
                <w:b/>
                <w:szCs w:val="24"/>
              </w:rPr>
            </w:pPr>
            <w:r w:rsidRPr="00C5154E">
              <w:rPr>
                <w:rFonts w:ascii="Arial" w:hAnsi="Arial" w:cs="Arial"/>
                <w:b/>
                <w:szCs w:val="24"/>
              </w:rPr>
              <w:lastRenderedPageBreak/>
              <w:t>Contact Details and Declaration</w:t>
            </w:r>
          </w:p>
        </w:tc>
      </w:tr>
      <w:tr w:rsidR="00A464FB" w:rsidRPr="00C5154E" w14:paraId="4F7F28B3" w14:textId="77777777" w:rsidTr="00795DCA">
        <w:trPr>
          <w:trHeight w:val="284"/>
        </w:trPr>
        <w:tc>
          <w:tcPr>
            <w:tcW w:w="1726" w:type="dxa"/>
            <w:gridSpan w:val="2"/>
            <w:tcBorders>
              <w:bottom w:val="nil"/>
              <w:right w:val="nil"/>
            </w:tcBorders>
          </w:tcPr>
          <w:p w14:paraId="3CB02465" w14:textId="77777777" w:rsidR="00A464FB" w:rsidRPr="00C5154E" w:rsidRDefault="00A464FB" w:rsidP="00A464FB">
            <w:pPr>
              <w:autoSpaceDE w:val="0"/>
              <w:autoSpaceDN w:val="0"/>
              <w:adjustRightInd w:val="0"/>
              <w:rPr>
                <w:rFonts w:ascii="Arial" w:hAnsi="Arial" w:cs="Arial"/>
                <w:b/>
                <w:szCs w:val="24"/>
              </w:rPr>
            </w:pPr>
            <w:r w:rsidRPr="00C5154E">
              <w:rPr>
                <w:rFonts w:ascii="Arial" w:hAnsi="Arial" w:cs="Arial"/>
                <w:b/>
                <w:szCs w:val="24"/>
              </w:rPr>
              <w:t>Question 2:</w:t>
            </w:r>
          </w:p>
        </w:tc>
        <w:tc>
          <w:tcPr>
            <w:tcW w:w="2838" w:type="dxa"/>
            <w:tcBorders>
              <w:left w:val="nil"/>
              <w:bottom w:val="nil"/>
              <w:right w:val="nil"/>
            </w:tcBorders>
          </w:tcPr>
          <w:p w14:paraId="4C7108F6" w14:textId="77777777" w:rsidR="00A464FB" w:rsidRPr="00C5154E" w:rsidRDefault="00A464FB" w:rsidP="00A464FB">
            <w:pPr>
              <w:autoSpaceDE w:val="0"/>
              <w:autoSpaceDN w:val="0"/>
              <w:adjustRightInd w:val="0"/>
              <w:jc w:val="right"/>
              <w:rPr>
                <w:rFonts w:ascii="Arial" w:hAnsi="Arial" w:cs="Arial"/>
                <w:b/>
                <w:szCs w:val="24"/>
              </w:rPr>
            </w:pPr>
            <w:r w:rsidRPr="00C5154E">
              <w:rPr>
                <w:rFonts w:ascii="Arial" w:hAnsi="Arial" w:cs="Arial"/>
                <w:b/>
                <w:szCs w:val="24"/>
              </w:rPr>
              <w:t>Scoring Methodology:</w:t>
            </w:r>
          </w:p>
        </w:tc>
        <w:tc>
          <w:tcPr>
            <w:tcW w:w="4508" w:type="dxa"/>
            <w:gridSpan w:val="2"/>
            <w:tcBorders>
              <w:left w:val="nil"/>
              <w:bottom w:val="nil"/>
            </w:tcBorders>
          </w:tcPr>
          <w:p w14:paraId="2771B024" w14:textId="77777777" w:rsidR="00A464FB" w:rsidRPr="00C5154E" w:rsidRDefault="00A464FB" w:rsidP="00A464FB">
            <w:pPr>
              <w:autoSpaceDE w:val="0"/>
              <w:autoSpaceDN w:val="0"/>
              <w:adjustRightInd w:val="0"/>
              <w:rPr>
                <w:rFonts w:ascii="Arial" w:hAnsi="Arial" w:cs="Arial"/>
                <w:szCs w:val="24"/>
              </w:rPr>
            </w:pPr>
            <w:r w:rsidRPr="00C5154E">
              <w:rPr>
                <w:rFonts w:ascii="Arial" w:hAnsi="Arial" w:cs="Arial"/>
                <w:szCs w:val="24"/>
              </w:rPr>
              <w:t>Question Answered? Yes/No</w:t>
            </w:r>
          </w:p>
        </w:tc>
      </w:tr>
      <w:tr w:rsidR="00A464FB" w:rsidRPr="00C5154E" w14:paraId="7DD48D75" w14:textId="77777777" w:rsidTr="00795DCA">
        <w:trPr>
          <w:trHeight w:val="284"/>
          <w:tblHeader/>
        </w:trPr>
        <w:tc>
          <w:tcPr>
            <w:tcW w:w="9072" w:type="dxa"/>
            <w:gridSpan w:val="5"/>
          </w:tcPr>
          <w:p w14:paraId="5C4929C7" w14:textId="77777777" w:rsidR="00A464FB" w:rsidRPr="00C5154E" w:rsidRDefault="00E27DC4" w:rsidP="00A464FB">
            <w:pPr>
              <w:spacing w:before="120" w:after="120"/>
              <w:rPr>
                <w:rFonts w:ascii="Arial" w:hAnsi="Arial" w:cs="Arial"/>
                <w:caps/>
                <w:szCs w:val="24"/>
              </w:rPr>
            </w:pPr>
            <w:r w:rsidRPr="00C5154E">
              <w:rPr>
                <w:rFonts w:ascii="Arial" w:eastAsia="Arial" w:hAnsi="Arial" w:cs="Arial"/>
                <w:szCs w:val="24"/>
              </w:rPr>
              <w:t>Potential Supplier</w:t>
            </w:r>
            <w:r w:rsidR="00A464FB" w:rsidRPr="00C5154E">
              <w:rPr>
                <w:rFonts w:ascii="Arial" w:eastAsia="Arial" w:hAnsi="Arial" w:cs="Arial"/>
                <w:szCs w:val="24"/>
              </w:rPr>
              <w:t xml:space="preserve"> contact details for enquiries about this </w:t>
            </w:r>
            <w:proofErr w:type="spellStart"/>
            <w:r w:rsidR="00A464FB" w:rsidRPr="00C5154E">
              <w:rPr>
                <w:rFonts w:ascii="Arial" w:eastAsia="Arial" w:hAnsi="Arial" w:cs="Arial"/>
                <w:szCs w:val="24"/>
              </w:rPr>
              <w:t>RfQ</w:t>
            </w:r>
            <w:proofErr w:type="spellEnd"/>
            <w:r w:rsidR="00A464FB" w:rsidRPr="00C5154E">
              <w:rPr>
                <w:rFonts w:ascii="Arial" w:eastAsia="Arial" w:hAnsi="Arial" w:cs="Arial"/>
                <w:szCs w:val="24"/>
              </w:rPr>
              <w:t xml:space="preserve"> Response</w:t>
            </w:r>
            <w:r w:rsidR="004D5BCB" w:rsidRPr="00C5154E">
              <w:rPr>
                <w:rFonts w:ascii="Arial" w:eastAsia="Arial" w:hAnsi="Arial" w:cs="Arial"/>
                <w:szCs w:val="24"/>
              </w:rPr>
              <w:t>.</w:t>
            </w:r>
          </w:p>
        </w:tc>
      </w:tr>
      <w:tr w:rsidR="00A464FB" w:rsidRPr="00C5154E" w14:paraId="7000AA43" w14:textId="77777777" w:rsidTr="00795DCA">
        <w:trPr>
          <w:trHeight w:val="284"/>
        </w:trPr>
        <w:tc>
          <w:tcPr>
            <w:tcW w:w="1242" w:type="dxa"/>
            <w:tcBorders>
              <w:right w:val="nil"/>
            </w:tcBorders>
          </w:tcPr>
          <w:p w14:paraId="5E43BD5C" w14:textId="77777777" w:rsidR="00A464FB" w:rsidRPr="00C5154E" w:rsidRDefault="00A464FB" w:rsidP="00A464FB">
            <w:pPr>
              <w:pStyle w:val="ListParagraph"/>
              <w:spacing w:after="120"/>
              <w:ind w:left="0"/>
              <w:rPr>
                <w:rFonts w:cs="Arial"/>
                <w:szCs w:val="24"/>
              </w:rPr>
            </w:pPr>
            <w:r w:rsidRPr="00C5154E">
              <w:rPr>
                <w:rFonts w:cs="Arial"/>
                <w:szCs w:val="24"/>
              </w:rPr>
              <w:t>2.1. (a)</w:t>
            </w:r>
          </w:p>
        </w:tc>
        <w:tc>
          <w:tcPr>
            <w:tcW w:w="3686" w:type="dxa"/>
            <w:gridSpan w:val="3"/>
            <w:tcBorders>
              <w:left w:val="nil"/>
            </w:tcBorders>
          </w:tcPr>
          <w:p w14:paraId="67C45600" w14:textId="77777777" w:rsidR="00A464FB" w:rsidRPr="00C5154E" w:rsidRDefault="00A464FB" w:rsidP="00A464FB">
            <w:pPr>
              <w:spacing w:after="120"/>
              <w:rPr>
                <w:rFonts w:ascii="Arial" w:hAnsi="Arial" w:cs="Arial"/>
                <w:szCs w:val="24"/>
              </w:rPr>
            </w:pPr>
            <w:r w:rsidRPr="00C5154E">
              <w:rPr>
                <w:rFonts w:ascii="Arial" w:hAnsi="Arial" w:cs="Arial"/>
                <w:szCs w:val="24"/>
              </w:rPr>
              <w:t>Contact name</w:t>
            </w:r>
          </w:p>
        </w:tc>
        <w:tc>
          <w:tcPr>
            <w:tcW w:w="4144" w:type="dxa"/>
          </w:tcPr>
          <w:p w14:paraId="72242732" w14:textId="707F4946" w:rsidR="00A464FB" w:rsidRPr="00C5154E" w:rsidRDefault="00A464FB" w:rsidP="00A464FB">
            <w:pPr>
              <w:spacing w:after="120"/>
              <w:rPr>
                <w:rFonts w:ascii="Arial" w:hAnsi="Arial" w:cs="Arial"/>
                <w:szCs w:val="24"/>
              </w:rPr>
            </w:pPr>
          </w:p>
        </w:tc>
      </w:tr>
      <w:tr w:rsidR="00A464FB" w:rsidRPr="00C5154E" w14:paraId="40E038F6" w14:textId="77777777" w:rsidTr="00795DCA">
        <w:trPr>
          <w:trHeight w:val="284"/>
        </w:trPr>
        <w:tc>
          <w:tcPr>
            <w:tcW w:w="1242" w:type="dxa"/>
            <w:tcBorders>
              <w:right w:val="nil"/>
            </w:tcBorders>
          </w:tcPr>
          <w:p w14:paraId="6490CB57" w14:textId="77777777" w:rsidR="00A464FB" w:rsidRPr="00C5154E" w:rsidRDefault="00A464FB" w:rsidP="00A464FB">
            <w:pPr>
              <w:spacing w:after="120"/>
              <w:contextualSpacing/>
              <w:rPr>
                <w:rFonts w:ascii="Arial" w:hAnsi="Arial" w:cs="Arial"/>
                <w:szCs w:val="24"/>
              </w:rPr>
            </w:pPr>
            <w:r w:rsidRPr="00C5154E">
              <w:rPr>
                <w:rFonts w:ascii="Arial" w:hAnsi="Arial" w:cs="Arial"/>
                <w:szCs w:val="24"/>
              </w:rPr>
              <w:t>2.1. (b)</w:t>
            </w:r>
          </w:p>
        </w:tc>
        <w:tc>
          <w:tcPr>
            <w:tcW w:w="3686" w:type="dxa"/>
            <w:gridSpan w:val="3"/>
            <w:tcBorders>
              <w:left w:val="nil"/>
            </w:tcBorders>
          </w:tcPr>
          <w:p w14:paraId="21D5C450" w14:textId="77777777" w:rsidR="00A464FB" w:rsidRPr="00C5154E" w:rsidRDefault="00A464FB" w:rsidP="00A464FB">
            <w:pPr>
              <w:spacing w:after="120"/>
              <w:rPr>
                <w:rFonts w:ascii="Arial" w:hAnsi="Arial" w:cs="Arial"/>
                <w:szCs w:val="24"/>
              </w:rPr>
            </w:pPr>
            <w:r w:rsidRPr="00C5154E">
              <w:rPr>
                <w:rFonts w:ascii="Arial" w:hAnsi="Arial" w:cs="Arial"/>
                <w:szCs w:val="24"/>
              </w:rPr>
              <w:t>Name of organisation</w:t>
            </w:r>
          </w:p>
        </w:tc>
        <w:tc>
          <w:tcPr>
            <w:tcW w:w="4144" w:type="dxa"/>
          </w:tcPr>
          <w:p w14:paraId="20D906A2" w14:textId="78DAD7EE" w:rsidR="00A464FB" w:rsidRPr="00C5154E" w:rsidRDefault="00A464FB" w:rsidP="00A464FB">
            <w:pPr>
              <w:spacing w:after="120"/>
              <w:rPr>
                <w:rStyle w:val="Style2"/>
                <w:szCs w:val="24"/>
              </w:rPr>
            </w:pPr>
          </w:p>
        </w:tc>
      </w:tr>
      <w:tr w:rsidR="00A464FB" w:rsidRPr="00C5154E" w14:paraId="1B8CAB11" w14:textId="77777777" w:rsidTr="00795DCA">
        <w:trPr>
          <w:trHeight w:val="284"/>
        </w:trPr>
        <w:tc>
          <w:tcPr>
            <w:tcW w:w="1242" w:type="dxa"/>
            <w:tcBorders>
              <w:right w:val="nil"/>
            </w:tcBorders>
          </w:tcPr>
          <w:p w14:paraId="74F61379" w14:textId="77777777" w:rsidR="00A464FB" w:rsidRPr="00C5154E" w:rsidRDefault="00A464FB" w:rsidP="00A464FB">
            <w:pPr>
              <w:spacing w:after="120"/>
              <w:contextualSpacing/>
              <w:rPr>
                <w:rFonts w:ascii="Arial" w:hAnsi="Arial" w:cs="Arial"/>
                <w:szCs w:val="24"/>
              </w:rPr>
            </w:pPr>
            <w:r w:rsidRPr="00C5154E">
              <w:rPr>
                <w:rFonts w:ascii="Arial" w:hAnsi="Arial" w:cs="Arial"/>
                <w:szCs w:val="24"/>
              </w:rPr>
              <w:t>2.1. (c)</w:t>
            </w:r>
          </w:p>
        </w:tc>
        <w:tc>
          <w:tcPr>
            <w:tcW w:w="3686" w:type="dxa"/>
            <w:gridSpan w:val="3"/>
            <w:tcBorders>
              <w:left w:val="nil"/>
            </w:tcBorders>
          </w:tcPr>
          <w:p w14:paraId="1F560E8E" w14:textId="77777777" w:rsidR="00A464FB" w:rsidRPr="00C5154E" w:rsidRDefault="00A464FB" w:rsidP="00A464FB">
            <w:pPr>
              <w:spacing w:after="120"/>
              <w:rPr>
                <w:rFonts w:ascii="Arial" w:hAnsi="Arial" w:cs="Arial"/>
                <w:szCs w:val="24"/>
              </w:rPr>
            </w:pPr>
            <w:r w:rsidRPr="00C5154E">
              <w:rPr>
                <w:rFonts w:ascii="Arial" w:hAnsi="Arial" w:cs="Arial"/>
                <w:szCs w:val="24"/>
              </w:rPr>
              <w:t>Role in organisation</w:t>
            </w:r>
          </w:p>
        </w:tc>
        <w:tc>
          <w:tcPr>
            <w:tcW w:w="4144" w:type="dxa"/>
          </w:tcPr>
          <w:p w14:paraId="43793254" w14:textId="463531F3" w:rsidR="00A464FB" w:rsidRPr="00C5154E" w:rsidRDefault="00A464FB" w:rsidP="00A464FB">
            <w:pPr>
              <w:spacing w:after="120"/>
              <w:rPr>
                <w:rFonts w:ascii="Arial" w:hAnsi="Arial" w:cs="Arial"/>
                <w:szCs w:val="24"/>
              </w:rPr>
            </w:pPr>
          </w:p>
        </w:tc>
      </w:tr>
      <w:tr w:rsidR="00A464FB" w:rsidRPr="00C5154E" w14:paraId="77348B46" w14:textId="77777777" w:rsidTr="00795DCA">
        <w:trPr>
          <w:trHeight w:val="284"/>
        </w:trPr>
        <w:tc>
          <w:tcPr>
            <w:tcW w:w="1242" w:type="dxa"/>
            <w:tcBorders>
              <w:right w:val="nil"/>
            </w:tcBorders>
          </w:tcPr>
          <w:p w14:paraId="7E8B69E3" w14:textId="77777777" w:rsidR="00A464FB" w:rsidRPr="00C5154E" w:rsidRDefault="00A464FB" w:rsidP="00A464FB">
            <w:pPr>
              <w:spacing w:after="120"/>
              <w:contextualSpacing/>
              <w:rPr>
                <w:rFonts w:ascii="Arial" w:hAnsi="Arial" w:cs="Arial"/>
                <w:szCs w:val="24"/>
              </w:rPr>
            </w:pPr>
            <w:r w:rsidRPr="00C5154E">
              <w:rPr>
                <w:rFonts w:ascii="Arial" w:hAnsi="Arial" w:cs="Arial"/>
                <w:szCs w:val="24"/>
              </w:rPr>
              <w:t>2.1. (d)</w:t>
            </w:r>
          </w:p>
        </w:tc>
        <w:tc>
          <w:tcPr>
            <w:tcW w:w="3686" w:type="dxa"/>
            <w:gridSpan w:val="3"/>
            <w:tcBorders>
              <w:left w:val="nil"/>
            </w:tcBorders>
          </w:tcPr>
          <w:p w14:paraId="456A2AF1" w14:textId="77777777" w:rsidR="00A464FB" w:rsidRPr="00C5154E" w:rsidRDefault="00A464FB" w:rsidP="00A464FB">
            <w:pPr>
              <w:spacing w:after="120"/>
              <w:rPr>
                <w:rFonts w:ascii="Arial" w:hAnsi="Arial" w:cs="Arial"/>
                <w:szCs w:val="24"/>
              </w:rPr>
            </w:pPr>
            <w:r w:rsidRPr="00C5154E">
              <w:rPr>
                <w:rFonts w:ascii="Arial" w:hAnsi="Arial" w:cs="Arial"/>
                <w:szCs w:val="24"/>
              </w:rPr>
              <w:t>Phone number</w:t>
            </w:r>
          </w:p>
        </w:tc>
        <w:tc>
          <w:tcPr>
            <w:tcW w:w="4144" w:type="dxa"/>
          </w:tcPr>
          <w:p w14:paraId="14FE3499" w14:textId="29EE5758" w:rsidR="00A464FB" w:rsidRPr="00C5154E" w:rsidRDefault="00A464FB" w:rsidP="00A464FB">
            <w:pPr>
              <w:spacing w:after="120"/>
              <w:rPr>
                <w:rStyle w:val="Style2"/>
                <w:szCs w:val="24"/>
              </w:rPr>
            </w:pPr>
          </w:p>
        </w:tc>
      </w:tr>
      <w:tr w:rsidR="00A464FB" w:rsidRPr="00C5154E" w14:paraId="398A3676" w14:textId="77777777" w:rsidTr="00795DCA">
        <w:trPr>
          <w:trHeight w:val="284"/>
        </w:trPr>
        <w:tc>
          <w:tcPr>
            <w:tcW w:w="1242" w:type="dxa"/>
            <w:tcBorders>
              <w:right w:val="nil"/>
            </w:tcBorders>
          </w:tcPr>
          <w:p w14:paraId="35CFF763" w14:textId="77777777" w:rsidR="00A464FB" w:rsidRPr="00C5154E" w:rsidRDefault="00A464FB" w:rsidP="00A464FB">
            <w:pPr>
              <w:spacing w:after="120"/>
              <w:contextualSpacing/>
              <w:rPr>
                <w:rFonts w:ascii="Arial" w:hAnsi="Arial" w:cs="Arial"/>
                <w:szCs w:val="24"/>
              </w:rPr>
            </w:pPr>
            <w:r w:rsidRPr="00C5154E">
              <w:rPr>
                <w:rFonts w:ascii="Arial" w:hAnsi="Arial" w:cs="Arial"/>
                <w:szCs w:val="24"/>
              </w:rPr>
              <w:t>2.1. (e)</w:t>
            </w:r>
          </w:p>
        </w:tc>
        <w:tc>
          <w:tcPr>
            <w:tcW w:w="3686" w:type="dxa"/>
            <w:gridSpan w:val="3"/>
            <w:tcBorders>
              <w:left w:val="nil"/>
            </w:tcBorders>
          </w:tcPr>
          <w:p w14:paraId="06526DA8" w14:textId="11242B04" w:rsidR="00A464FB" w:rsidRPr="00C5154E" w:rsidRDefault="00A464FB" w:rsidP="00A464FB">
            <w:pPr>
              <w:spacing w:after="120"/>
              <w:rPr>
                <w:rFonts w:ascii="Arial" w:hAnsi="Arial" w:cs="Arial"/>
                <w:szCs w:val="24"/>
              </w:rPr>
            </w:pPr>
            <w:r w:rsidRPr="00C5154E">
              <w:rPr>
                <w:rFonts w:ascii="Arial" w:hAnsi="Arial" w:cs="Arial"/>
                <w:szCs w:val="24"/>
              </w:rPr>
              <w:t>E-mail addres</w:t>
            </w:r>
            <w:r w:rsidR="00693FFA" w:rsidRPr="00C5154E">
              <w:rPr>
                <w:rFonts w:ascii="Arial" w:hAnsi="Arial" w:cs="Arial"/>
                <w:szCs w:val="24"/>
              </w:rPr>
              <w:t>s</w:t>
            </w:r>
          </w:p>
        </w:tc>
        <w:tc>
          <w:tcPr>
            <w:tcW w:w="4144" w:type="dxa"/>
          </w:tcPr>
          <w:p w14:paraId="23456D98" w14:textId="2E0EFFCF" w:rsidR="00A464FB" w:rsidRPr="00C5154E" w:rsidRDefault="00A464FB" w:rsidP="00A464FB">
            <w:pPr>
              <w:spacing w:after="120"/>
              <w:rPr>
                <w:rStyle w:val="Style2"/>
                <w:szCs w:val="24"/>
              </w:rPr>
            </w:pPr>
          </w:p>
        </w:tc>
      </w:tr>
      <w:tr w:rsidR="00A464FB" w:rsidRPr="00C5154E" w14:paraId="56FC2D62" w14:textId="77777777" w:rsidTr="00795DCA">
        <w:trPr>
          <w:trHeight w:val="284"/>
        </w:trPr>
        <w:tc>
          <w:tcPr>
            <w:tcW w:w="1242" w:type="dxa"/>
            <w:tcBorders>
              <w:right w:val="nil"/>
            </w:tcBorders>
          </w:tcPr>
          <w:p w14:paraId="06582955" w14:textId="77777777" w:rsidR="00A464FB" w:rsidRPr="00C5154E" w:rsidRDefault="00A464FB" w:rsidP="00A464FB">
            <w:pPr>
              <w:spacing w:after="120"/>
              <w:contextualSpacing/>
              <w:rPr>
                <w:rFonts w:ascii="Arial" w:hAnsi="Arial" w:cs="Arial"/>
                <w:szCs w:val="24"/>
              </w:rPr>
            </w:pPr>
            <w:r w:rsidRPr="00C5154E">
              <w:rPr>
                <w:rFonts w:ascii="Arial" w:hAnsi="Arial" w:cs="Arial"/>
                <w:szCs w:val="24"/>
              </w:rPr>
              <w:t>2.1. (f)</w:t>
            </w:r>
          </w:p>
        </w:tc>
        <w:tc>
          <w:tcPr>
            <w:tcW w:w="3686" w:type="dxa"/>
            <w:gridSpan w:val="3"/>
            <w:tcBorders>
              <w:left w:val="nil"/>
            </w:tcBorders>
          </w:tcPr>
          <w:p w14:paraId="7F365AE5" w14:textId="77777777" w:rsidR="00A464FB" w:rsidRPr="00C5154E" w:rsidRDefault="00A464FB" w:rsidP="00A464FB">
            <w:pPr>
              <w:rPr>
                <w:rFonts w:ascii="Arial" w:hAnsi="Arial" w:cs="Arial"/>
                <w:szCs w:val="24"/>
              </w:rPr>
            </w:pPr>
            <w:r w:rsidRPr="00C5154E">
              <w:rPr>
                <w:rFonts w:ascii="Arial" w:hAnsi="Arial" w:cs="Arial"/>
                <w:szCs w:val="24"/>
              </w:rPr>
              <w:t>Postal address</w:t>
            </w:r>
          </w:p>
          <w:p w14:paraId="634A0C29" w14:textId="77777777" w:rsidR="00A464FB" w:rsidRPr="00C5154E" w:rsidRDefault="00A464FB" w:rsidP="00A464FB">
            <w:pPr>
              <w:spacing w:after="120"/>
              <w:rPr>
                <w:rFonts w:ascii="Arial" w:hAnsi="Arial" w:cs="Arial"/>
                <w:szCs w:val="24"/>
              </w:rPr>
            </w:pPr>
            <w:r w:rsidRPr="00C5154E">
              <w:rPr>
                <w:rFonts w:ascii="Arial" w:hAnsi="Arial" w:cs="Arial"/>
                <w:i/>
                <w:iCs/>
                <w:szCs w:val="24"/>
              </w:rPr>
              <w:t>including postcode</w:t>
            </w:r>
          </w:p>
        </w:tc>
        <w:tc>
          <w:tcPr>
            <w:tcW w:w="4144" w:type="dxa"/>
          </w:tcPr>
          <w:p w14:paraId="2AC15C3C" w14:textId="38FFF239" w:rsidR="00A464FB" w:rsidRPr="00C5154E" w:rsidRDefault="00A464FB" w:rsidP="00A464FB">
            <w:pPr>
              <w:spacing w:after="120"/>
              <w:rPr>
                <w:rFonts w:ascii="Arial" w:hAnsi="Arial" w:cs="Arial"/>
                <w:szCs w:val="24"/>
              </w:rPr>
            </w:pPr>
          </w:p>
        </w:tc>
      </w:tr>
      <w:tr w:rsidR="00A464FB" w:rsidRPr="00C5154E" w14:paraId="03B8A7B3" w14:textId="77777777" w:rsidTr="00795DCA">
        <w:trPr>
          <w:trHeight w:val="284"/>
        </w:trPr>
        <w:tc>
          <w:tcPr>
            <w:tcW w:w="1242" w:type="dxa"/>
            <w:tcBorders>
              <w:right w:val="nil"/>
            </w:tcBorders>
          </w:tcPr>
          <w:p w14:paraId="2365DC4C" w14:textId="77777777" w:rsidR="00A464FB" w:rsidRPr="00C5154E" w:rsidRDefault="00A464FB" w:rsidP="00A464FB">
            <w:pPr>
              <w:spacing w:after="120"/>
              <w:contextualSpacing/>
              <w:rPr>
                <w:rFonts w:ascii="Arial" w:hAnsi="Arial" w:cs="Arial"/>
                <w:szCs w:val="24"/>
              </w:rPr>
            </w:pPr>
            <w:r w:rsidRPr="00C5154E">
              <w:rPr>
                <w:rFonts w:ascii="Arial" w:hAnsi="Arial" w:cs="Arial"/>
                <w:szCs w:val="24"/>
              </w:rPr>
              <w:t>2.1. (g)</w:t>
            </w:r>
          </w:p>
        </w:tc>
        <w:tc>
          <w:tcPr>
            <w:tcW w:w="3686" w:type="dxa"/>
            <w:gridSpan w:val="3"/>
            <w:tcBorders>
              <w:left w:val="nil"/>
            </w:tcBorders>
          </w:tcPr>
          <w:p w14:paraId="15C12555" w14:textId="77777777" w:rsidR="00A464FB" w:rsidRPr="00C5154E" w:rsidRDefault="00A464FB" w:rsidP="00A464FB">
            <w:pPr>
              <w:rPr>
                <w:rFonts w:ascii="Arial" w:hAnsi="Arial" w:cs="Arial"/>
                <w:szCs w:val="24"/>
              </w:rPr>
            </w:pPr>
            <w:r w:rsidRPr="00C5154E">
              <w:rPr>
                <w:rFonts w:ascii="Arial" w:hAnsi="Arial" w:cs="Arial"/>
                <w:szCs w:val="24"/>
              </w:rPr>
              <w:t>Signature</w:t>
            </w:r>
          </w:p>
          <w:p w14:paraId="2DC1D990" w14:textId="77777777" w:rsidR="00A464FB" w:rsidRPr="00C5154E" w:rsidRDefault="00A464FB" w:rsidP="00A464FB">
            <w:pPr>
              <w:spacing w:after="120"/>
              <w:rPr>
                <w:rFonts w:ascii="Arial" w:hAnsi="Arial" w:cs="Arial"/>
                <w:szCs w:val="24"/>
              </w:rPr>
            </w:pPr>
            <w:r w:rsidRPr="00C5154E">
              <w:rPr>
                <w:rFonts w:ascii="Arial" w:hAnsi="Arial" w:cs="Arial"/>
                <w:i/>
                <w:iCs/>
                <w:szCs w:val="24"/>
              </w:rPr>
              <w:t>electronic is acceptable</w:t>
            </w:r>
          </w:p>
        </w:tc>
        <w:tc>
          <w:tcPr>
            <w:tcW w:w="4144" w:type="dxa"/>
          </w:tcPr>
          <w:p w14:paraId="00C43F2F" w14:textId="427A9CFB" w:rsidR="00A464FB" w:rsidRPr="00C5154E" w:rsidRDefault="00A464FB" w:rsidP="00A464FB">
            <w:pPr>
              <w:spacing w:after="120"/>
              <w:rPr>
                <w:rFonts w:ascii="Arial" w:hAnsi="Arial" w:cs="Arial"/>
                <w:szCs w:val="24"/>
              </w:rPr>
            </w:pPr>
          </w:p>
        </w:tc>
      </w:tr>
      <w:tr w:rsidR="00A464FB" w:rsidRPr="00C5154E" w14:paraId="5B09E7A0" w14:textId="77777777" w:rsidTr="00795DCA">
        <w:trPr>
          <w:trHeight w:val="284"/>
        </w:trPr>
        <w:tc>
          <w:tcPr>
            <w:tcW w:w="1242" w:type="dxa"/>
            <w:tcBorders>
              <w:right w:val="nil"/>
            </w:tcBorders>
          </w:tcPr>
          <w:p w14:paraId="5E06254A" w14:textId="77777777" w:rsidR="00A464FB" w:rsidRPr="00C5154E" w:rsidRDefault="00A464FB" w:rsidP="00A464FB">
            <w:pPr>
              <w:spacing w:after="120"/>
              <w:contextualSpacing/>
              <w:rPr>
                <w:rFonts w:ascii="Arial" w:hAnsi="Arial" w:cs="Arial"/>
                <w:szCs w:val="24"/>
              </w:rPr>
            </w:pPr>
            <w:r w:rsidRPr="00C5154E">
              <w:rPr>
                <w:rFonts w:ascii="Arial" w:hAnsi="Arial" w:cs="Arial"/>
                <w:szCs w:val="24"/>
              </w:rPr>
              <w:t>2.1. (h)</w:t>
            </w:r>
          </w:p>
        </w:tc>
        <w:tc>
          <w:tcPr>
            <w:tcW w:w="3686" w:type="dxa"/>
            <w:gridSpan w:val="3"/>
            <w:tcBorders>
              <w:left w:val="nil"/>
            </w:tcBorders>
          </w:tcPr>
          <w:p w14:paraId="2CD1741D" w14:textId="77777777" w:rsidR="00A464FB" w:rsidRPr="00C5154E" w:rsidRDefault="00A464FB" w:rsidP="00A464FB">
            <w:pPr>
              <w:spacing w:after="120"/>
              <w:rPr>
                <w:rFonts w:ascii="Arial" w:hAnsi="Arial" w:cs="Arial"/>
                <w:szCs w:val="24"/>
              </w:rPr>
            </w:pPr>
            <w:r w:rsidRPr="00C5154E">
              <w:rPr>
                <w:rFonts w:ascii="Arial" w:hAnsi="Arial" w:cs="Arial"/>
                <w:szCs w:val="24"/>
              </w:rPr>
              <w:t>Date</w:t>
            </w:r>
          </w:p>
        </w:tc>
        <w:tc>
          <w:tcPr>
            <w:tcW w:w="4144" w:type="dxa"/>
          </w:tcPr>
          <w:p w14:paraId="7A604A28" w14:textId="422B4AC1" w:rsidR="00A464FB" w:rsidRPr="00C5154E" w:rsidRDefault="00A464FB" w:rsidP="00A464FB">
            <w:pPr>
              <w:spacing w:after="120"/>
              <w:rPr>
                <w:rFonts w:ascii="Arial" w:hAnsi="Arial" w:cs="Arial"/>
                <w:szCs w:val="24"/>
              </w:rPr>
            </w:pPr>
          </w:p>
        </w:tc>
      </w:tr>
    </w:tbl>
    <w:p w14:paraId="2607D226" w14:textId="77777777" w:rsidR="002348CF" w:rsidRDefault="002348CF" w:rsidP="002348CF">
      <w:pPr>
        <w:rPr>
          <w:rFonts w:ascii="Arial" w:hAnsi="Arial" w:cs="Arial"/>
          <w:szCs w:val="24"/>
        </w:rPr>
      </w:pPr>
    </w:p>
    <w:p w14:paraId="6F06C36A" w14:textId="77777777" w:rsidR="00E1127B" w:rsidRPr="00C5154E" w:rsidRDefault="00E1127B" w:rsidP="002348CF">
      <w:pPr>
        <w:rPr>
          <w:rFonts w:ascii="Arial" w:hAnsi="Arial" w:cs="Arial"/>
          <w:szCs w:val="24"/>
        </w:rPr>
      </w:pPr>
    </w:p>
    <w:tbl>
      <w:tblPr>
        <w:tblStyle w:val="TableGrid"/>
        <w:tblW w:w="9072" w:type="dxa"/>
        <w:tblCellMar>
          <w:top w:w="28" w:type="dxa"/>
          <w:bottom w:w="28" w:type="dxa"/>
        </w:tblCellMar>
        <w:tblLook w:val="04A0" w:firstRow="1" w:lastRow="0" w:firstColumn="1" w:lastColumn="0" w:noHBand="0" w:noVBand="1"/>
      </w:tblPr>
      <w:tblGrid>
        <w:gridCol w:w="1220"/>
        <w:gridCol w:w="502"/>
        <w:gridCol w:w="2828"/>
        <w:gridCol w:w="1430"/>
        <w:gridCol w:w="1452"/>
        <w:gridCol w:w="156"/>
        <w:gridCol w:w="1484"/>
      </w:tblGrid>
      <w:tr w:rsidR="002348CF" w:rsidRPr="00C5154E" w14:paraId="7D98BBD0" w14:textId="77777777" w:rsidTr="00A54D08">
        <w:trPr>
          <w:trHeight w:val="567"/>
          <w:tblHeader/>
        </w:trPr>
        <w:tc>
          <w:tcPr>
            <w:tcW w:w="9072" w:type="dxa"/>
            <w:gridSpan w:val="7"/>
            <w:tcBorders>
              <w:bottom w:val="single" w:sz="4" w:space="0" w:color="auto"/>
            </w:tcBorders>
            <w:vAlign w:val="center"/>
          </w:tcPr>
          <w:p w14:paraId="1515BA4C" w14:textId="77777777" w:rsidR="002348CF" w:rsidRPr="00C5154E" w:rsidRDefault="002348CF" w:rsidP="00A54D08">
            <w:pPr>
              <w:autoSpaceDE w:val="0"/>
              <w:autoSpaceDN w:val="0"/>
              <w:adjustRightInd w:val="0"/>
              <w:rPr>
                <w:rFonts w:ascii="Arial" w:hAnsi="Arial" w:cs="Arial"/>
                <w:b/>
                <w:szCs w:val="24"/>
              </w:rPr>
            </w:pPr>
            <w:r w:rsidRPr="00C5154E">
              <w:rPr>
                <w:rFonts w:ascii="Arial" w:hAnsi="Arial" w:cs="Arial"/>
                <w:b/>
                <w:szCs w:val="24"/>
              </w:rPr>
              <w:t>Insurance</w:t>
            </w:r>
          </w:p>
        </w:tc>
      </w:tr>
      <w:tr w:rsidR="002348CF" w:rsidRPr="00C5154E" w14:paraId="685BE5CA" w14:textId="77777777" w:rsidTr="00A54D08">
        <w:trPr>
          <w:trHeight w:val="284"/>
        </w:trPr>
        <w:tc>
          <w:tcPr>
            <w:tcW w:w="1726" w:type="dxa"/>
            <w:gridSpan w:val="2"/>
            <w:tcBorders>
              <w:bottom w:val="nil"/>
              <w:right w:val="nil"/>
            </w:tcBorders>
          </w:tcPr>
          <w:p w14:paraId="676A2255" w14:textId="77777777" w:rsidR="002348CF" w:rsidRPr="00C5154E" w:rsidRDefault="002348CF" w:rsidP="00A54D08">
            <w:pPr>
              <w:autoSpaceDE w:val="0"/>
              <w:autoSpaceDN w:val="0"/>
              <w:adjustRightInd w:val="0"/>
              <w:rPr>
                <w:rFonts w:ascii="Arial" w:hAnsi="Arial" w:cs="Arial"/>
                <w:b/>
                <w:szCs w:val="24"/>
              </w:rPr>
            </w:pPr>
            <w:r w:rsidRPr="00C5154E">
              <w:rPr>
                <w:rFonts w:ascii="Arial" w:hAnsi="Arial" w:cs="Arial"/>
                <w:b/>
                <w:szCs w:val="24"/>
              </w:rPr>
              <w:t>Question 3:</w:t>
            </w:r>
          </w:p>
        </w:tc>
        <w:tc>
          <w:tcPr>
            <w:tcW w:w="2838" w:type="dxa"/>
            <w:tcBorders>
              <w:left w:val="nil"/>
              <w:bottom w:val="nil"/>
              <w:right w:val="nil"/>
            </w:tcBorders>
          </w:tcPr>
          <w:p w14:paraId="6DB3F5D0" w14:textId="77777777" w:rsidR="002348CF" w:rsidRPr="00C5154E" w:rsidRDefault="002348CF" w:rsidP="00A54D08">
            <w:pPr>
              <w:autoSpaceDE w:val="0"/>
              <w:autoSpaceDN w:val="0"/>
              <w:adjustRightInd w:val="0"/>
              <w:jc w:val="right"/>
              <w:rPr>
                <w:rFonts w:ascii="Arial" w:hAnsi="Arial" w:cs="Arial"/>
                <w:b/>
                <w:szCs w:val="24"/>
              </w:rPr>
            </w:pPr>
            <w:r w:rsidRPr="00C5154E">
              <w:rPr>
                <w:rFonts w:ascii="Arial" w:hAnsi="Arial" w:cs="Arial"/>
                <w:b/>
                <w:szCs w:val="24"/>
              </w:rPr>
              <w:t>Scoring Methodology:</w:t>
            </w:r>
          </w:p>
        </w:tc>
        <w:tc>
          <w:tcPr>
            <w:tcW w:w="1405" w:type="dxa"/>
            <w:tcBorders>
              <w:left w:val="nil"/>
              <w:bottom w:val="nil"/>
              <w:right w:val="nil"/>
            </w:tcBorders>
          </w:tcPr>
          <w:p w14:paraId="2BEA0BB9" w14:textId="06B6F652" w:rsidR="002348CF" w:rsidRPr="00C5154E" w:rsidRDefault="00F23141" w:rsidP="00A54D08">
            <w:pPr>
              <w:autoSpaceDE w:val="0"/>
              <w:autoSpaceDN w:val="0"/>
              <w:adjustRightInd w:val="0"/>
              <w:rPr>
                <w:rFonts w:ascii="Arial" w:hAnsi="Arial" w:cs="Arial"/>
                <w:szCs w:val="24"/>
              </w:rPr>
            </w:pPr>
            <w:r>
              <w:rPr>
                <w:rFonts w:ascii="Arial" w:hAnsi="Arial" w:cs="Arial"/>
                <w:szCs w:val="24"/>
              </w:rPr>
              <w:t>PASS/FAIL</w:t>
            </w:r>
          </w:p>
        </w:tc>
        <w:tc>
          <w:tcPr>
            <w:tcW w:w="1614" w:type="dxa"/>
            <w:gridSpan w:val="2"/>
            <w:tcBorders>
              <w:left w:val="nil"/>
              <w:bottom w:val="nil"/>
              <w:right w:val="nil"/>
            </w:tcBorders>
          </w:tcPr>
          <w:p w14:paraId="4CD0860F" w14:textId="77777777" w:rsidR="002348CF" w:rsidRPr="00C5154E" w:rsidRDefault="002348CF" w:rsidP="00A54D08">
            <w:pPr>
              <w:autoSpaceDE w:val="0"/>
              <w:autoSpaceDN w:val="0"/>
              <w:adjustRightInd w:val="0"/>
              <w:jc w:val="right"/>
              <w:rPr>
                <w:rFonts w:ascii="Arial" w:hAnsi="Arial" w:cs="Arial"/>
                <w:b/>
                <w:szCs w:val="24"/>
              </w:rPr>
            </w:pPr>
            <w:r w:rsidRPr="00C5154E">
              <w:rPr>
                <w:rFonts w:ascii="Arial" w:hAnsi="Arial" w:cs="Arial"/>
                <w:b/>
                <w:szCs w:val="24"/>
              </w:rPr>
              <w:t>Word Limit:</w:t>
            </w:r>
          </w:p>
        </w:tc>
        <w:tc>
          <w:tcPr>
            <w:tcW w:w="1489" w:type="dxa"/>
            <w:tcBorders>
              <w:left w:val="nil"/>
              <w:bottom w:val="nil"/>
            </w:tcBorders>
          </w:tcPr>
          <w:p w14:paraId="76B3BCB8" w14:textId="77777777" w:rsidR="002348CF" w:rsidRPr="00C5154E" w:rsidRDefault="002348CF" w:rsidP="00A54D08">
            <w:pPr>
              <w:autoSpaceDE w:val="0"/>
              <w:autoSpaceDN w:val="0"/>
              <w:adjustRightInd w:val="0"/>
              <w:rPr>
                <w:rFonts w:ascii="Arial" w:hAnsi="Arial" w:cs="Arial"/>
                <w:szCs w:val="24"/>
              </w:rPr>
            </w:pPr>
            <w:r w:rsidRPr="00C5154E">
              <w:rPr>
                <w:rFonts w:ascii="Arial" w:hAnsi="Arial" w:cs="Arial"/>
                <w:szCs w:val="24"/>
              </w:rPr>
              <w:t>N/A</w:t>
            </w:r>
          </w:p>
        </w:tc>
      </w:tr>
      <w:tr w:rsidR="002348CF" w:rsidRPr="00C5154E" w14:paraId="243892FA" w14:textId="77777777" w:rsidTr="00A54D08">
        <w:trPr>
          <w:trHeight w:val="284"/>
          <w:tblHeader/>
        </w:trPr>
        <w:tc>
          <w:tcPr>
            <w:tcW w:w="9072" w:type="dxa"/>
            <w:gridSpan w:val="7"/>
          </w:tcPr>
          <w:p w14:paraId="288B5578" w14:textId="1A9E5B98" w:rsidR="002348CF" w:rsidRPr="00C5154E" w:rsidRDefault="002348CF" w:rsidP="00A54D08">
            <w:pPr>
              <w:spacing w:before="120" w:after="120"/>
              <w:rPr>
                <w:rStyle w:val="Hyperlink"/>
                <w:rFonts w:ascii="Arial" w:eastAsia="Arial" w:hAnsi="Arial" w:cs="Arial"/>
                <w:szCs w:val="24"/>
              </w:rPr>
            </w:pPr>
            <w:r w:rsidRPr="00C5154E">
              <w:rPr>
                <w:rFonts w:ascii="Arial" w:eastAsia="Arial" w:hAnsi="Arial" w:cs="Arial"/>
                <w:szCs w:val="24"/>
              </w:rPr>
              <w:t>Please confirm that your organisation already has or is prepared to obtain the level of insurance cover prior to award of the contract? The levels of insurance cover are indicated below.</w:t>
            </w:r>
            <w:r w:rsidRPr="00C5154E">
              <w:rPr>
                <w:rFonts w:ascii="Arial" w:eastAsia="Arial" w:hAnsi="Arial" w:cs="Arial"/>
                <w:color w:val="4472C4" w:themeColor="accent1"/>
                <w:szCs w:val="24"/>
              </w:rPr>
              <w:t xml:space="preserve"> </w:t>
            </w:r>
          </w:p>
          <w:p w14:paraId="045AA354" w14:textId="77777777" w:rsidR="00A54CAB" w:rsidRPr="00C5154E" w:rsidRDefault="00A54CAB" w:rsidP="00A54D08">
            <w:pPr>
              <w:spacing w:before="120" w:after="120"/>
              <w:rPr>
                <w:rFonts w:ascii="Arial" w:eastAsia="Arial" w:hAnsi="Arial" w:cs="Arial"/>
                <w:i/>
                <w:iCs/>
                <w:szCs w:val="24"/>
              </w:rPr>
            </w:pPr>
            <w:r w:rsidRPr="00C5154E">
              <w:rPr>
                <w:rFonts w:ascii="Arial" w:hAnsi="Arial" w:cs="Arial"/>
                <w:b/>
                <w:bCs/>
                <w:i/>
                <w:iCs/>
                <w:szCs w:val="24"/>
              </w:rPr>
              <w:t>Important Note:</w:t>
            </w:r>
            <w:r w:rsidRPr="00C5154E">
              <w:rPr>
                <w:rFonts w:ascii="Arial" w:hAnsi="Arial" w:cs="Arial"/>
                <w:i/>
                <w:iCs/>
                <w:szCs w:val="24"/>
              </w:rPr>
              <w:t xml:space="preserve"> Potential Suppliers who answer </w:t>
            </w:r>
            <w:r w:rsidR="00817F3A" w:rsidRPr="00C5154E">
              <w:rPr>
                <w:rFonts w:ascii="Arial" w:hAnsi="Arial" w:cs="Arial"/>
                <w:i/>
                <w:iCs/>
                <w:szCs w:val="24"/>
              </w:rPr>
              <w:t>“</w:t>
            </w:r>
            <w:r w:rsidRPr="00C5154E">
              <w:rPr>
                <w:rFonts w:ascii="Arial" w:hAnsi="Arial" w:cs="Arial"/>
                <w:i/>
                <w:iCs/>
                <w:szCs w:val="24"/>
              </w:rPr>
              <w:t>No</w:t>
            </w:r>
            <w:r w:rsidR="00817F3A" w:rsidRPr="00C5154E">
              <w:rPr>
                <w:rFonts w:ascii="Arial" w:hAnsi="Arial" w:cs="Arial"/>
                <w:i/>
                <w:iCs/>
                <w:szCs w:val="24"/>
              </w:rPr>
              <w:t>”</w:t>
            </w:r>
            <w:r w:rsidRPr="00C5154E">
              <w:rPr>
                <w:rFonts w:ascii="Arial" w:hAnsi="Arial" w:cs="Arial"/>
                <w:i/>
                <w:iCs/>
                <w:szCs w:val="24"/>
              </w:rPr>
              <w:t xml:space="preserve"> to any of the levels below will be eliminated from this procurement process.</w:t>
            </w:r>
          </w:p>
        </w:tc>
      </w:tr>
      <w:tr w:rsidR="002348CF" w:rsidRPr="00C5154E" w14:paraId="6EE8A1B3" w14:textId="77777777" w:rsidTr="00A54D08">
        <w:trPr>
          <w:trHeight w:val="284"/>
        </w:trPr>
        <w:tc>
          <w:tcPr>
            <w:tcW w:w="1220" w:type="dxa"/>
            <w:tcBorders>
              <w:right w:val="nil"/>
            </w:tcBorders>
          </w:tcPr>
          <w:p w14:paraId="296B42E9" w14:textId="77777777" w:rsidR="002348CF" w:rsidRPr="00C5154E" w:rsidRDefault="002348CF" w:rsidP="00A54D08">
            <w:pPr>
              <w:spacing w:after="120"/>
              <w:rPr>
                <w:rFonts w:ascii="Arial" w:hAnsi="Arial" w:cs="Arial"/>
                <w:szCs w:val="24"/>
              </w:rPr>
            </w:pPr>
            <w:r w:rsidRPr="00C5154E">
              <w:rPr>
                <w:rFonts w:ascii="Arial" w:hAnsi="Arial" w:cs="Arial"/>
                <w:szCs w:val="24"/>
              </w:rPr>
              <w:t>3.1. (a)</w:t>
            </w:r>
          </w:p>
        </w:tc>
        <w:tc>
          <w:tcPr>
            <w:tcW w:w="6207" w:type="dxa"/>
            <w:gridSpan w:val="4"/>
            <w:tcBorders>
              <w:left w:val="nil"/>
            </w:tcBorders>
          </w:tcPr>
          <w:p w14:paraId="12F2A011" w14:textId="50F786C8" w:rsidR="002348CF" w:rsidRPr="00C5154E" w:rsidRDefault="002348CF" w:rsidP="00A54D08">
            <w:pPr>
              <w:spacing w:after="120"/>
              <w:rPr>
                <w:rFonts w:ascii="Arial" w:eastAsia="Arial" w:hAnsi="Arial" w:cs="Arial"/>
                <w:szCs w:val="24"/>
              </w:rPr>
            </w:pPr>
            <w:r w:rsidRPr="00C5154E">
              <w:rPr>
                <w:rFonts w:ascii="Arial" w:eastAsia="Arial" w:hAnsi="Arial" w:cs="Arial"/>
                <w:szCs w:val="24"/>
              </w:rPr>
              <w:t>Employer’s (Compulsory) Liability Insurance at no less than £</w:t>
            </w:r>
            <w:r w:rsidR="00017D27">
              <w:rPr>
                <w:rFonts w:ascii="Arial" w:eastAsia="Arial" w:hAnsi="Arial" w:cs="Arial"/>
                <w:szCs w:val="24"/>
              </w:rPr>
              <w:t>5</w:t>
            </w:r>
            <w:r w:rsidR="00CF4F7D" w:rsidRPr="00C5154E">
              <w:rPr>
                <w:rFonts w:ascii="Arial" w:eastAsia="Arial" w:hAnsi="Arial" w:cs="Arial"/>
                <w:szCs w:val="24"/>
              </w:rPr>
              <w:t>m</w:t>
            </w:r>
          </w:p>
          <w:p w14:paraId="00F3613B" w14:textId="77777777" w:rsidR="002348CF" w:rsidRPr="00C5154E" w:rsidRDefault="002348CF" w:rsidP="00A54D08">
            <w:pPr>
              <w:spacing w:after="120"/>
              <w:rPr>
                <w:rFonts w:ascii="Arial" w:hAnsi="Arial" w:cs="Arial"/>
                <w:i/>
                <w:iCs/>
                <w:szCs w:val="24"/>
              </w:rPr>
            </w:pPr>
            <w:r w:rsidRPr="00C5154E">
              <w:rPr>
                <w:rFonts w:ascii="Arial" w:eastAsia="Arial" w:hAnsi="Arial" w:cs="Arial"/>
                <w:i/>
                <w:iCs/>
                <w:szCs w:val="24"/>
              </w:rPr>
              <w:t>It is a legal requirement that all companies hold Employer’s (Compulsory) Liability Insurance of £5 million as a minimum. Please note this requirement is not applicable to Sole Traders.</w:t>
            </w:r>
          </w:p>
        </w:tc>
        <w:tc>
          <w:tcPr>
            <w:tcW w:w="1645" w:type="dxa"/>
            <w:gridSpan w:val="2"/>
            <w:tcBorders>
              <w:left w:val="nil"/>
            </w:tcBorders>
          </w:tcPr>
          <w:p w14:paraId="13E5B8A1" w14:textId="02686D78" w:rsidR="002348CF" w:rsidRPr="00C5154E" w:rsidRDefault="00BD38FF" w:rsidP="00A54D08">
            <w:pPr>
              <w:suppressAutoHyphens/>
              <w:autoSpaceDN w:val="0"/>
              <w:spacing w:after="120"/>
              <w:textAlignment w:val="baseline"/>
              <w:rPr>
                <w:rStyle w:val="Style2"/>
                <w:rFonts w:eastAsia="Calibri"/>
                <w:color w:val="000000"/>
                <w:szCs w:val="24"/>
              </w:rPr>
            </w:pPr>
            <w:sdt>
              <w:sdtPr>
                <w:rPr>
                  <w:rStyle w:val="Style1"/>
                  <w:rFonts w:eastAsia="Arial" w:cs="Arial"/>
                  <w:szCs w:val="24"/>
                </w:rPr>
                <w:id w:val="-1340459212"/>
                <w:placeholder>
                  <w:docPart w:val="0613A47CA32548CE8083BFAEFB6BA757"/>
                </w:placeholder>
                <w:showingPlcHdr/>
                <w:dropDownList>
                  <w:listItem w:displayText="Yes" w:value="Yes"/>
                  <w:listItem w:displayText="No" w:value="No"/>
                </w:dropDownList>
              </w:sdtPr>
              <w:sdtEndPr>
                <w:rPr>
                  <w:rStyle w:val="DefaultParagraphFont"/>
                  <w:rFonts w:ascii="Times New Roman" w:hAnsi="Times New Roman"/>
                </w:rPr>
              </w:sdtEndPr>
              <w:sdtContent>
                <w:r w:rsidR="006633E9" w:rsidRPr="00CB0602">
                  <w:rPr>
                    <w:rStyle w:val="PlaceholderText"/>
                    <w:rFonts w:ascii="Arial" w:hAnsi="Arial" w:cs="Arial"/>
                    <w:szCs w:val="24"/>
                  </w:rPr>
                  <w:t>Choose an item.</w:t>
                </w:r>
              </w:sdtContent>
            </w:sdt>
          </w:p>
        </w:tc>
      </w:tr>
      <w:tr w:rsidR="002348CF" w:rsidRPr="00C5154E" w14:paraId="3F7468A1" w14:textId="77777777" w:rsidTr="00A54D08">
        <w:trPr>
          <w:trHeight w:val="284"/>
        </w:trPr>
        <w:tc>
          <w:tcPr>
            <w:tcW w:w="1220" w:type="dxa"/>
            <w:tcBorders>
              <w:right w:val="nil"/>
            </w:tcBorders>
          </w:tcPr>
          <w:p w14:paraId="6D90319E" w14:textId="77777777" w:rsidR="002348CF" w:rsidRPr="00C5154E" w:rsidRDefault="002348CF" w:rsidP="00A54D08">
            <w:pPr>
              <w:spacing w:after="120"/>
              <w:rPr>
                <w:rFonts w:ascii="Arial" w:hAnsi="Arial" w:cs="Arial"/>
                <w:szCs w:val="24"/>
              </w:rPr>
            </w:pPr>
            <w:r w:rsidRPr="00C5154E">
              <w:rPr>
                <w:rFonts w:ascii="Arial" w:hAnsi="Arial" w:cs="Arial"/>
                <w:szCs w:val="24"/>
              </w:rPr>
              <w:t>3.1. (b)</w:t>
            </w:r>
          </w:p>
        </w:tc>
        <w:tc>
          <w:tcPr>
            <w:tcW w:w="6207" w:type="dxa"/>
            <w:gridSpan w:val="4"/>
            <w:tcBorders>
              <w:left w:val="nil"/>
            </w:tcBorders>
          </w:tcPr>
          <w:p w14:paraId="4FCC7E0C" w14:textId="6E4F82C7" w:rsidR="002348CF" w:rsidRPr="00C5154E" w:rsidRDefault="002348CF" w:rsidP="00A54D08">
            <w:pPr>
              <w:spacing w:after="120"/>
              <w:rPr>
                <w:rFonts w:ascii="Arial" w:hAnsi="Arial" w:cs="Arial"/>
                <w:szCs w:val="24"/>
              </w:rPr>
            </w:pPr>
            <w:r w:rsidRPr="00C5154E">
              <w:rPr>
                <w:rFonts w:ascii="Arial" w:eastAsia="Arial" w:hAnsi="Arial" w:cs="Arial"/>
                <w:szCs w:val="24"/>
              </w:rPr>
              <w:t>Public Liability Insurance at no less than £</w:t>
            </w:r>
            <w:r w:rsidR="00CF4F7D" w:rsidRPr="00C5154E">
              <w:rPr>
                <w:rFonts w:ascii="Arial" w:eastAsia="Arial" w:hAnsi="Arial" w:cs="Arial"/>
                <w:szCs w:val="24"/>
              </w:rPr>
              <w:t>5m</w:t>
            </w:r>
          </w:p>
        </w:tc>
        <w:tc>
          <w:tcPr>
            <w:tcW w:w="1645" w:type="dxa"/>
            <w:gridSpan w:val="2"/>
            <w:tcBorders>
              <w:left w:val="nil"/>
            </w:tcBorders>
          </w:tcPr>
          <w:p w14:paraId="730C71BE" w14:textId="0968D9DF" w:rsidR="002348CF" w:rsidRPr="00C5154E" w:rsidRDefault="00BD38FF" w:rsidP="00A54D08">
            <w:pPr>
              <w:suppressAutoHyphens/>
              <w:autoSpaceDN w:val="0"/>
              <w:spacing w:after="120"/>
              <w:textAlignment w:val="baseline"/>
              <w:rPr>
                <w:rStyle w:val="Style1"/>
                <w:rFonts w:eastAsia="Arial" w:cs="Arial"/>
                <w:szCs w:val="24"/>
              </w:rPr>
            </w:pPr>
            <w:sdt>
              <w:sdtPr>
                <w:rPr>
                  <w:rStyle w:val="Style1"/>
                  <w:rFonts w:eastAsia="Arial" w:cs="Arial"/>
                  <w:szCs w:val="24"/>
                </w:rPr>
                <w:id w:val="-674952585"/>
                <w:placeholder>
                  <w:docPart w:val="61E7CAAFF5674285A67F1E105D66F2FF"/>
                </w:placeholder>
                <w:showingPlcHdr/>
                <w:dropDownList>
                  <w:listItem w:displayText="Yes" w:value="Yes"/>
                  <w:listItem w:displayText="No" w:value="No"/>
                </w:dropDownList>
              </w:sdtPr>
              <w:sdtEndPr>
                <w:rPr>
                  <w:rStyle w:val="DefaultParagraphFont"/>
                  <w:rFonts w:ascii="Times New Roman" w:hAnsi="Times New Roman"/>
                </w:rPr>
              </w:sdtEndPr>
              <w:sdtContent>
                <w:r w:rsidR="006633E9" w:rsidRPr="00CB0602">
                  <w:rPr>
                    <w:rStyle w:val="PlaceholderText"/>
                    <w:rFonts w:ascii="Arial" w:hAnsi="Arial" w:cs="Arial"/>
                    <w:szCs w:val="24"/>
                  </w:rPr>
                  <w:t>Choose an item.</w:t>
                </w:r>
              </w:sdtContent>
            </w:sdt>
          </w:p>
        </w:tc>
      </w:tr>
      <w:tr w:rsidR="002348CF" w:rsidRPr="00C5154E" w14:paraId="6A90AB09" w14:textId="77777777" w:rsidTr="00A54D08">
        <w:trPr>
          <w:trHeight w:val="284"/>
        </w:trPr>
        <w:tc>
          <w:tcPr>
            <w:tcW w:w="1220" w:type="dxa"/>
            <w:tcBorders>
              <w:right w:val="nil"/>
            </w:tcBorders>
          </w:tcPr>
          <w:p w14:paraId="6FDEC3D3" w14:textId="77777777" w:rsidR="002348CF" w:rsidRPr="00C5154E" w:rsidRDefault="002348CF" w:rsidP="00A54D08">
            <w:pPr>
              <w:spacing w:after="120"/>
              <w:rPr>
                <w:rFonts w:ascii="Arial" w:hAnsi="Arial" w:cs="Arial"/>
                <w:szCs w:val="24"/>
              </w:rPr>
            </w:pPr>
            <w:r w:rsidRPr="00C5154E">
              <w:rPr>
                <w:rFonts w:ascii="Arial" w:hAnsi="Arial" w:cs="Arial"/>
                <w:szCs w:val="24"/>
              </w:rPr>
              <w:t>3.1. (c)</w:t>
            </w:r>
          </w:p>
        </w:tc>
        <w:tc>
          <w:tcPr>
            <w:tcW w:w="6207" w:type="dxa"/>
            <w:gridSpan w:val="4"/>
            <w:tcBorders>
              <w:left w:val="nil"/>
            </w:tcBorders>
          </w:tcPr>
          <w:p w14:paraId="500B5F9A" w14:textId="6FEB690D" w:rsidR="002348CF" w:rsidRPr="00C5154E" w:rsidRDefault="002348CF" w:rsidP="00A54D08">
            <w:pPr>
              <w:spacing w:after="120"/>
              <w:rPr>
                <w:rFonts w:ascii="Arial" w:hAnsi="Arial" w:cs="Arial"/>
                <w:szCs w:val="24"/>
              </w:rPr>
            </w:pPr>
            <w:r w:rsidRPr="00C5154E">
              <w:rPr>
                <w:rFonts w:ascii="Arial" w:eastAsia="Arial" w:hAnsi="Arial" w:cs="Arial"/>
                <w:szCs w:val="24"/>
              </w:rPr>
              <w:t>Professional Indemnity Insurance at no less than £</w:t>
            </w:r>
            <w:r w:rsidR="006633E9">
              <w:rPr>
                <w:rFonts w:ascii="Arial" w:eastAsia="Arial" w:hAnsi="Arial" w:cs="Arial"/>
                <w:szCs w:val="24"/>
              </w:rPr>
              <w:t>5m</w:t>
            </w:r>
          </w:p>
        </w:tc>
        <w:tc>
          <w:tcPr>
            <w:tcW w:w="1645" w:type="dxa"/>
            <w:gridSpan w:val="2"/>
            <w:tcBorders>
              <w:left w:val="nil"/>
            </w:tcBorders>
          </w:tcPr>
          <w:p w14:paraId="5F5F6ACA" w14:textId="42988B81" w:rsidR="002348CF" w:rsidRPr="00C5154E" w:rsidRDefault="00BD38FF" w:rsidP="00A54D08">
            <w:pPr>
              <w:suppressAutoHyphens/>
              <w:autoSpaceDN w:val="0"/>
              <w:spacing w:after="120"/>
              <w:textAlignment w:val="baseline"/>
              <w:rPr>
                <w:rStyle w:val="Style1"/>
                <w:rFonts w:eastAsia="Arial" w:cs="Arial"/>
                <w:szCs w:val="24"/>
              </w:rPr>
            </w:pPr>
            <w:sdt>
              <w:sdtPr>
                <w:rPr>
                  <w:rStyle w:val="Style1"/>
                  <w:rFonts w:eastAsia="Arial" w:cs="Arial"/>
                  <w:szCs w:val="24"/>
                </w:rPr>
                <w:id w:val="-65572674"/>
                <w:placeholder>
                  <w:docPart w:val="6DA19476911B4C0A8D4FA676DE52A587"/>
                </w:placeholder>
                <w:showingPlcHdr/>
                <w:dropDownList>
                  <w:listItem w:displayText="Yes" w:value="Yes"/>
                  <w:listItem w:displayText="No" w:value="No"/>
                </w:dropDownList>
              </w:sdtPr>
              <w:sdtEndPr>
                <w:rPr>
                  <w:rStyle w:val="DefaultParagraphFont"/>
                  <w:rFonts w:ascii="Times New Roman" w:hAnsi="Times New Roman"/>
                </w:rPr>
              </w:sdtEndPr>
              <w:sdtContent>
                <w:r w:rsidR="006633E9" w:rsidRPr="00CB0602">
                  <w:rPr>
                    <w:rStyle w:val="PlaceholderText"/>
                    <w:rFonts w:ascii="Arial" w:hAnsi="Arial" w:cs="Arial"/>
                    <w:szCs w:val="24"/>
                  </w:rPr>
                  <w:t>Choose an item.</w:t>
                </w:r>
              </w:sdtContent>
            </w:sdt>
          </w:p>
        </w:tc>
      </w:tr>
      <w:tr w:rsidR="002348CF" w:rsidRPr="00C5154E" w14:paraId="51341292" w14:textId="77777777" w:rsidTr="00A54D08">
        <w:trPr>
          <w:trHeight w:val="284"/>
        </w:trPr>
        <w:tc>
          <w:tcPr>
            <w:tcW w:w="1220" w:type="dxa"/>
            <w:tcBorders>
              <w:right w:val="nil"/>
            </w:tcBorders>
          </w:tcPr>
          <w:p w14:paraId="4AFE6870" w14:textId="77777777" w:rsidR="002348CF" w:rsidRPr="00C5154E" w:rsidRDefault="002348CF" w:rsidP="00A54D08">
            <w:pPr>
              <w:spacing w:after="120"/>
              <w:rPr>
                <w:rFonts w:ascii="Arial" w:hAnsi="Arial" w:cs="Arial"/>
                <w:szCs w:val="24"/>
              </w:rPr>
            </w:pPr>
            <w:r w:rsidRPr="00C5154E">
              <w:rPr>
                <w:rFonts w:ascii="Arial" w:hAnsi="Arial" w:cs="Arial"/>
                <w:szCs w:val="24"/>
              </w:rPr>
              <w:t>3.1. (d)</w:t>
            </w:r>
          </w:p>
        </w:tc>
        <w:tc>
          <w:tcPr>
            <w:tcW w:w="6207" w:type="dxa"/>
            <w:gridSpan w:val="4"/>
            <w:tcBorders>
              <w:left w:val="nil"/>
            </w:tcBorders>
          </w:tcPr>
          <w:p w14:paraId="1CF9674F" w14:textId="5E7DE701" w:rsidR="002348CF" w:rsidRPr="00C5154E" w:rsidRDefault="002348CF" w:rsidP="00A54D08">
            <w:pPr>
              <w:spacing w:after="120"/>
              <w:rPr>
                <w:rFonts w:ascii="Arial" w:hAnsi="Arial" w:cs="Arial"/>
                <w:szCs w:val="24"/>
              </w:rPr>
            </w:pPr>
            <w:r w:rsidRPr="00C5154E">
              <w:rPr>
                <w:rFonts w:ascii="Arial" w:eastAsia="Arial" w:hAnsi="Arial" w:cs="Arial"/>
                <w:szCs w:val="24"/>
              </w:rPr>
              <w:t>Product Liability Insurance at no less than £</w:t>
            </w:r>
            <w:r w:rsidR="000A2636">
              <w:rPr>
                <w:rFonts w:ascii="Arial" w:eastAsia="Arial" w:hAnsi="Arial" w:cs="Arial"/>
                <w:szCs w:val="24"/>
              </w:rPr>
              <w:t>2</w:t>
            </w:r>
            <w:r w:rsidR="00031909" w:rsidRPr="00C5154E">
              <w:rPr>
                <w:rFonts w:ascii="Arial" w:eastAsia="Arial" w:hAnsi="Arial" w:cs="Arial"/>
                <w:szCs w:val="24"/>
              </w:rPr>
              <w:t>m</w:t>
            </w:r>
          </w:p>
        </w:tc>
        <w:tc>
          <w:tcPr>
            <w:tcW w:w="1645" w:type="dxa"/>
            <w:gridSpan w:val="2"/>
            <w:tcBorders>
              <w:left w:val="nil"/>
            </w:tcBorders>
          </w:tcPr>
          <w:p w14:paraId="26FCF447" w14:textId="5853CEC6" w:rsidR="002348CF" w:rsidRPr="00C5154E" w:rsidRDefault="00BD38FF" w:rsidP="00A54D08">
            <w:pPr>
              <w:suppressAutoHyphens/>
              <w:autoSpaceDN w:val="0"/>
              <w:spacing w:after="120"/>
              <w:textAlignment w:val="baseline"/>
              <w:rPr>
                <w:rStyle w:val="Style1"/>
                <w:rFonts w:eastAsia="Arial" w:cs="Arial"/>
                <w:szCs w:val="24"/>
              </w:rPr>
            </w:pPr>
            <w:sdt>
              <w:sdtPr>
                <w:rPr>
                  <w:rStyle w:val="Style1"/>
                  <w:rFonts w:eastAsia="Arial" w:cs="Arial"/>
                  <w:szCs w:val="24"/>
                </w:rPr>
                <w:id w:val="-1169559525"/>
                <w:placeholder>
                  <w:docPart w:val="4A1990F27F534E9C9600DB52B3EA6B17"/>
                </w:placeholder>
                <w:showingPlcHdr/>
                <w:dropDownList>
                  <w:listItem w:displayText="Yes" w:value="Yes"/>
                  <w:listItem w:displayText="No" w:value="No"/>
                </w:dropDownList>
              </w:sdtPr>
              <w:sdtEndPr>
                <w:rPr>
                  <w:rStyle w:val="DefaultParagraphFont"/>
                  <w:rFonts w:ascii="Times New Roman" w:hAnsi="Times New Roman"/>
                </w:rPr>
              </w:sdtEndPr>
              <w:sdtContent>
                <w:r w:rsidR="006633E9" w:rsidRPr="00CB0602">
                  <w:rPr>
                    <w:rStyle w:val="PlaceholderText"/>
                    <w:rFonts w:ascii="Arial" w:hAnsi="Arial" w:cs="Arial"/>
                    <w:szCs w:val="24"/>
                  </w:rPr>
                  <w:t>Choose an item.</w:t>
                </w:r>
              </w:sdtContent>
            </w:sdt>
          </w:p>
        </w:tc>
      </w:tr>
    </w:tbl>
    <w:p w14:paraId="55B94F84" w14:textId="77777777" w:rsidR="002348CF" w:rsidRDefault="002348CF" w:rsidP="002348CF">
      <w:pPr>
        <w:rPr>
          <w:rFonts w:ascii="Arial" w:hAnsi="Arial" w:cs="Arial"/>
          <w:szCs w:val="24"/>
        </w:rPr>
      </w:pPr>
    </w:p>
    <w:p w14:paraId="1227468D" w14:textId="77777777" w:rsidR="00E1127B" w:rsidRDefault="00E1127B" w:rsidP="002348CF">
      <w:pPr>
        <w:rPr>
          <w:rFonts w:ascii="Arial" w:hAnsi="Arial" w:cs="Arial"/>
          <w:szCs w:val="24"/>
        </w:rPr>
      </w:pPr>
    </w:p>
    <w:tbl>
      <w:tblPr>
        <w:tblStyle w:val="TableGrid"/>
        <w:tblW w:w="9072" w:type="dxa"/>
        <w:tblCellMar>
          <w:top w:w="28" w:type="dxa"/>
          <w:bottom w:w="28" w:type="dxa"/>
        </w:tblCellMar>
        <w:tblLook w:val="04A0" w:firstRow="1" w:lastRow="0" w:firstColumn="1" w:lastColumn="0" w:noHBand="0" w:noVBand="1"/>
      </w:tblPr>
      <w:tblGrid>
        <w:gridCol w:w="1217"/>
        <w:gridCol w:w="505"/>
        <w:gridCol w:w="2830"/>
        <w:gridCol w:w="1430"/>
        <w:gridCol w:w="1453"/>
        <w:gridCol w:w="155"/>
        <w:gridCol w:w="1482"/>
      </w:tblGrid>
      <w:tr w:rsidR="002348CF" w:rsidRPr="00C5154E" w14:paraId="60137B02" w14:textId="77777777" w:rsidTr="00A54D08">
        <w:trPr>
          <w:trHeight w:val="567"/>
          <w:tblHeader/>
        </w:trPr>
        <w:tc>
          <w:tcPr>
            <w:tcW w:w="9072" w:type="dxa"/>
            <w:gridSpan w:val="7"/>
            <w:tcBorders>
              <w:bottom w:val="single" w:sz="4" w:space="0" w:color="auto"/>
            </w:tcBorders>
            <w:vAlign w:val="center"/>
          </w:tcPr>
          <w:p w14:paraId="412C6B0C" w14:textId="77777777" w:rsidR="002348CF" w:rsidRPr="00C5154E" w:rsidRDefault="002348CF" w:rsidP="00A54D08">
            <w:pPr>
              <w:autoSpaceDE w:val="0"/>
              <w:autoSpaceDN w:val="0"/>
              <w:adjustRightInd w:val="0"/>
              <w:rPr>
                <w:rFonts w:ascii="Arial" w:hAnsi="Arial" w:cs="Arial"/>
                <w:b/>
                <w:szCs w:val="24"/>
              </w:rPr>
            </w:pPr>
            <w:r w:rsidRPr="00C5154E">
              <w:rPr>
                <w:rFonts w:ascii="Arial" w:hAnsi="Arial" w:cs="Arial"/>
                <w:b/>
                <w:szCs w:val="24"/>
              </w:rPr>
              <w:t>Requirements under Modern Slavery Act 2015</w:t>
            </w:r>
          </w:p>
        </w:tc>
      </w:tr>
      <w:tr w:rsidR="002348CF" w:rsidRPr="00C5154E" w14:paraId="5E6D655E" w14:textId="77777777" w:rsidTr="00E1127B">
        <w:trPr>
          <w:trHeight w:val="284"/>
        </w:trPr>
        <w:tc>
          <w:tcPr>
            <w:tcW w:w="1722" w:type="dxa"/>
            <w:gridSpan w:val="2"/>
            <w:tcBorders>
              <w:bottom w:val="nil"/>
              <w:right w:val="nil"/>
            </w:tcBorders>
          </w:tcPr>
          <w:p w14:paraId="6662D8C9" w14:textId="77777777" w:rsidR="002348CF" w:rsidRPr="00C5154E" w:rsidRDefault="002348CF" w:rsidP="00A54D08">
            <w:pPr>
              <w:autoSpaceDE w:val="0"/>
              <w:autoSpaceDN w:val="0"/>
              <w:adjustRightInd w:val="0"/>
              <w:rPr>
                <w:rFonts w:ascii="Arial" w:hAnsi="Arial" w:cs="Arial"/>
                <w:b/>
                <w:szCs w:val="24"/>
              </w:rPr>
            </w:pPr>
            <w:r w:rsidRPr="00C5154E">
              <w:rPr>
                <w:rFonts w:ascii="Arial" w:hAnsi="Arial" w:cs="Arial"/>
                <w:b/>
                <w:szCs w:val="24"/>
              </w:rPr>
              <w:t>Question 4:</w:t>
            </w:r>
          </w:p>
        </w:tc>
        <w:tc>
          <w:tcPr>
            <w:tcW w:w="2830" w:type="dxa"/>
            <w:tcBorders>
              <w:left w:val="nil"/>
              <w:bottom w:val="nil"/>
              <w:right w:val="nil"/>
            </w:tcBorders>
          </w:tcPr>
          <w:p w14:paraId="792387C9" w14:textId="77777777" w:rsidR="002348CF" w:rsidRPr="00C5154E" w:rsidRDefault="002348CF" w:rsidP="00A54D08">
            <w:pPr>
              <w:autoSpaceDE w:val="0"/>
              <w:autoSpaceDN w:val="0"/>
              <w:adjustRightInd w:val="0"/>
              <w:jc w:val="right"/>
              <w:rPr>
                <w:rFonts w:ascii="Arial" w:hAnsi="Arial" w:cs="Arial"/>
                <w:b/>
                <w:szCs w:val="24"/>
              </w:rPr>
            </w:pPr>
            <w:r w:rsidRPr="00C5154E">
              <w:rPr>
                <w:rFonts w:ascii="Arial" w:hAnsi="Arial" w:cs="Arial"/>
                <w:b/>
                <w:szCs w:val="24"/>
              </w:rPr>
              <w:t>Scoring Methodology:</w:t>
            </w:r>
          </w:p>
        </w:tc>
        <w:tc>
          <w:tcPr>
            <w:tcW w:w="1430" w:type="dxa"/>
            <w:tcBorders>
              <w:left w:val="nil"/>
              <w:bottom w:val="nil"/>
              <w:right w:val="nil"/>
            </w:tcBorders>
          </w:tcPr>
          <w:p w14:paraId="631D1205" w14:textId="0E15B5B2" w:rsidR="002348CF" w:rsidRPr="00C5154E" w:rsidRDefault="00F23141" w:rsidP="00A54D08">
            <w:pPr>
              <w:autoSpaceDE w:val="0"/>
              <w:autoSpaceDN w:val="0"/>
              <w:adjustRightInd w:val="0"/>
              <w:rPr>
                <w:rFonts w:ascii="Arial" w:hAnsi="Arial" w:cs="Arial"/>
                <w:szCs w:val="24"/>
              </w:rPr>
            </w:pPr>
            <w:r>
              <w:rPr>
                <w:rFonts w:ascii="Arial" w:hAnsi="Arial" w:cs="Arial"/>
                <w:szCs w:val="24"/>
              </w:rPr>
              <w:t>PASS/FAIL</w:t>
            </w:r>
          </w:p>
        </w:tc>
        <w:tc>
          <w:tcPr>
            <w:tcW w:w="1608" w:type="dxa"/>
            <w:gridSpan w:val="2"/>
            <w:tcBorders>
              <w:left w:val="nil"/>
              <w:bottom w:val="nil"/>
              <w:right w:val="nil"/>
            </w:tcBorders>
          </w:tcPr>
          <w:p w14:paraId="6D492826" w14:textId="77777777" w:rsidR="002348CF" w:rsidRPr="00C5154E" w:rsidRDefault="002348CF" w:rsidP="00A54D08">
            <w:pPr>
              <w:autoSpaceDE w:val="0"/>
              <w:autoSpaceDN w:val="0"/>
              <w:adjustRightInd w:val="0"/>
              <w:jc w:val="right"/>
              <w:rPr>
                <w:rFonts w:ascii="Arial" w:hAnsi="Arial" w:cs="Arial"/>
                <w:b/>
                <w:szCs w:val="24"/>
              </w:rPr>
            </w:pPr>
            <w:r w:rsidRPr="00C5154E">
              <w:rPr>
                <w:rFonts w:ascii="Arial" w:hAnsi="Arial" w:cs="Arial"/>
                <w:b/>
                <w:szCs w:val="24"/>
              </w:rPr>
              <w:t>Word Limit:</w:t>
            </w:r>
          </w:p>
        </w:tc>
        <w:tc>
          <w:tcPr>
            <w:tcW w:w="1482" w:type="dxa"/>
            <w:tcBorders>
              <w:left w:val="nil"/>
              <w:bottom w:val="nil"/>
            </w:tcBorders>
          </w:tcPr>
          <w:p w14:paraId="2A962DF2" w14:textId="77777777" w:rsidR="002348CF" w:rsidRPr="00C5154E" w:rsidRDefault="002348CF" w:rsidP="00A54D08">
            <w:pPr>
              <w:autoSpaceDE w:val="0"/>
              <w:autoSpaceDN w:val="0"/>
              <w:adjustRightInd w:val="0"/>
              <w:rPr>
                <w:rFonts w:ascii="Arial" w:hAnsi="Arial" w:cs="Arial"/>
                <w:szCs w:val="24"/>
              </w:rPr>
            </w:pPr>
            <w:r w:rsidRPr="00C5154E">
              <w:rPr>
                <w:rFonts w:ascii="Arial" w:hAnsi="Arial" w:cs="Arial"/>
                <w:szCs w:val="24"/>
              </w:rPr>
              <w:t>N/A</w:t>
            </w:r>
          </w:p>
        </w:tc>
      </w:tr>
      <w:tr w:rsidR="002348CF" w:rsidRPr="00C5154E" w14:paraId="48774D42" w14:textId="77777777" w:rsidTr="00E1127B">
        <w:trPr>
          <w:trHeight w:val="284"/>
        </w:trPr>
        <w:tc>
          <w:tcPr>
            <w:tcW w:w="1217" w:type="dxa"/>
            <w:tcBorders>
              <w:right w:val="nil"/>
            </w:tcBorders>
          </w:tcPr>
          <w:p w14:paraId="25D6B9CA" w14:textId="77777777" w:rsidR="002348CF" w:rsidRPr="00C5154E" w:rsidRDefault="002348CF" w:rsidP="00A54D08">
            <w:pPr>
              <w:spacing w:after="120"/>
              <w:rPr>
                <w:rFonts w:ascii="Arial" w:hAnsi="Arial" w:cs="Arial"/>
                <w:szCs w:val="24"/>
              </w:rPr>
            </w:pPr>
            <w:r w:rsidRPr="00C5154E">
              <w:rPr>
                <w:rFonts w:ascii="Arial" w:hAnsi="Arial" w:cs="Arial"/>
                <w:szCs w:val="24"/>
              </w:rPr>
              <w:t>4.1.</w:t>
            </w:r>
          </w:p>
        </w:tc>
        <w:tc>
          <w:tcPr>
            <w:tcW w:w="6218" w:type="dxa"/>
            <w:gridSpan w:val="4"/>
            <w:tcBorders>
              <w:left w:val="nil"/>
            </w:tcBorders>
          </w:tcPr>
          <w:p w14:paraId="39A250C7" w14:textId="77777777" w:rsidR="002348CF" w:rsidRPr="00C5154E" w:rsidRDefault="002348CF" w:rsidP="00A54D08">
            <w:pPr>
              <w:suppressAutoHyphens/>
              <w:autoSpaceDN w:val="0"/>
              <w:spacing w:after="120"/>
              <w:textAlignment w:val="baseline"/>
              <w:rPr>
                <w:rFonts w:ascii="Arial" w:eastAsia="Arial" w:hAnsi="Arial" w:cs="Arial"/>
                <w:szCs w:val="24"/>
              </w:rPr>
            </w:pPr>
            <w:r w:rsidRPr="00C5154E">
              <w:rPr>
                <w:rFonts w:ascii="Arial" w:eastAsia="Arial" w:hAnsi="Arial" w:cs="Arial"/>
                <w:szCs w:val="24"/>
              </w:rPr>
              <w:t>The Council wants to ensure that within your business and its supply chain, there is no servitude or forced labour, slavery human trafficking, arranging or facilitating the travel of another person with a view that a person is being exploited or conducting any activities that contain violation of human rights.</w:t>
            </w:r>
          </w:p>
          <w:p w14:paraId="2301A654" w14:textId="77777777" w:rsidR="002348CF" w:rsidRPr="00C5154E" w:rsidRDefault="002348CF" w:rsidP="00A54D08">
            <w:pPr>
              <w:suppressAutoHyphens/>
              <w:autoSpaceDN w:val="0"/>
              <w:spacing w:after="120"/>
              <w:textAlignment w:val="baseline"/>
              <w:rPr>
                <w:rFonts w:ascii="Arial" w:eastAsia="Arial" w:hAnsi="Arial" w:cs="Arial"/>
                <w:szCs w:val="24"/>
              </w:rPr>
            </w:pPr>
            <w:r w:rsidRPr="00C5154E">
              <w:rPr>
                <w:rFonts w:ascii="Arial" w:eastAsia="Arial" w:hAnsi="Arial" w:cs="Arial"/>
                <w:szCs w:val="24"/>
              </w:rPr>
              <w:t xml:space="preserve">Please confirm that your supply chain with regards to this </w:t>
            </w:r>
            <w:proofErr w:type="spellStart"/>
            <w:r w:rsidR="00817F3A" w:rsidRPr="00C5154E">
              <w:rPr>
                <w:rFonts w:ascii="Arial" w:eastAsia="Arial" w:hAnsi="Arial" w:cs="Arial"/>
                <w:szCs w:val="24"/>
              </w:rPr>
              <w:t>RfQ</w:t>
            </w:r>
            <w:proofErr w:type="spellEnd"/>
            <w:r w:rsidRPr="00C5154E">
              <w:rPr>
                <w:rFonts w:ascii="Arial" w:eastAsia="Arial" w:hAnsi="Arial" w:cs="Arial"/>
                <w:szCs w:val="24"/>
              </w:rPr>
              <w:t xml:space="preserve"> Response complies with the Modern Slavery Act 2015?</w:t>
            </w:r>
          </w:p>
          <w:p w14:paraId="1156BBA9" w14:textId="77777777" w:rsidR="00A54CAB" w:rsidRPr="00C5154E" w:rsidRDefault="00A54CAB" w:rsidP="00A54D08">
            <w:pPr>
              <w:suppressAutoHyphens/>
              <w:autoSpaceDN w:val="0"/>
              <w:spacing w:after="120"/>
              <w:textAlignment w:val="baseline"/>
              <w:rPr>
                <w:rFonts w:ascii="Arial" w:eastAsia="Arial" w:hAnsi="Arial" w:cs="Arial"/>
                <w:i/>
                <w:iCs/>
                <w:szCs w:val="24"/>
              </w:rPr>
            </w:pPr>
            <w:r w:rsidRPr="00C5154E">
              <w:rPr>
                <w:rFonts w:ascii="Arial" w:hAnsi="Arial" w:cs="Arial"/>
                <w:b/>
                <w:bCs/>
                <w:i/>
                <w:iCs/>
                <w:szCs w:val="24"/>
              </w:rPr>
              <w:t>Important Note:</w:t>
            </w:r>
            <w:r w:rsidRPr="00C5154E">
              <w:rPr>
                <w:rFonts w:ascii="Arial" w:hAnsi="Arial" w:cs="Arial"/>
                <w:i/>
                <w:iCs/>
                <w:szCs w:val="24"/>
              </w:rPr>
              <w:t xml:space="preserve"> Potential Suppliers who answer “No” will be eliminated from this procurement process.</w:t>
            </w:r>
          </w:p>
        </w:tc>
        <w:tc>
          <w:tcPr>
            <w:tcW w:w="1637" w:type="dxa"/>
            <w:gridSpan w:val="2"/>
          </w:tcPr>
          <w:p w14:paraId="4769FF63" w14:textId="42298A6B" w:rsidR="002348CF" w:rsidRPr="00C5154E" w:rsidRDefault="00BD38FF" w:rsidP="00A54D08">
            <w:pPr>
              <w:spacing w:after="120"/>
              <w:rPr>
                <w:rStyle w:val="Style2"/>
                <w:szCs w:val="24"/>
              </w:rPr>
            </w:pPr>
            <w:sdt>
              <w:sdtPr>
                <w:rPr>
                  <w:rStyle w:val="Style1"/>
                  <w:rFonts w:eastAsia="Arial" w:cs="Arial"/>
                  <w:szCs w:val="24"/>
                </w:rPr>
                <w:id w:val="-185752873"/>
                <w:placeholder>
                  <w:docPart w:val="18A454DFEAF4422B9122688EA81631A8"/>
                </w:placeholder>
                <w:showingPlcHdr/>
                <w:dropDownList>
                  <w:listItem w:displayText="Yes" w:value="Yes"/>
                  <w:listItem w:displayText="No" w:value="No"/>
                </w:dropDownList>
              </w:sdtPr>
              <w:sdtEndPr>
                <w:rPr>
                  <w:rStyle w:val="DefaultParagraphFont"/>
                  <w:rFonts w:ascii="Times New Roman" w:hAnsi="Times New Roman"/>
                </w:rPr>
              </w:sdtEndPr>
              <w:sdtContent>
                <w:r w:rsidR="006633E9" w:rsidRPr="00CB0602">
                  <w:rPr>
                    <w:rStyle w:val="PlaceholderText"/>
                    <w:rFonts w:ascii="Arial" w:hAnsi="Arial" w:cs="Arial"/>
                    <w:szCs w:val="24"/>
                  </w:rPr>
                  <w:t>Choose an item.</w:t>
                </w:r>
              </w:sdtContent>
            </w:sdt>
          </w:p>
        </w:tc>
      </w:tr>
    </w:tbl>
    <w:p w14:paraId="23DBC414" w14:textId="77777777" w:rsidR="002348CF" w:rsidRPr="00C5154E" w:rsidRDefault="002348CF" w:rsidP="002348CF">
      <w:pPr>
        <w:rPr>
          <w:rFonts w:ascii="Arial" w:hAnsi="Arial" w:cs="Arial"/>
          <w:szCs w:val="24"/>
        </w:rPr>
      </w:pPr>
    </w:p>
    <w:tbl>
      <w:tblPr>
        <w:tblStyle w:val="TableGrid"/>
        <w:tblW w:w="9072" w:type="dxa"/>
        <w:tblCellMar>
          <w:top w:w="28" w:type="dxa"/>
          <w:bottom w:w="28" w:type="dxa"/>
        </w:tblCellMar>
        <w:tblLook w:val="04A0" w:firstRow="1" w:lastRow="0" w:firstColumn="1" w:lastColumn="0" w:noHBand="0" w:noVBand="1"/>
      </w:tblPr>
      <w:tblGrid>
        <w:gridCol w:w="1218"/>
        <w:gridCol w:w="504"/>
        <w:gridCol w:w="2828"/>
        <w:gridCol w:w="1430"/>
        <w:gridCol w:w="1452"/>
        <w:gridCol w:w="156"/>
        <w:gridCol w:w="1484"/>
      </w:tblGrid>
      <w:tr w:rsidR="002348CF" w:rsidRPr="00C5154E" w14:paraId="6CED9A9E" w14:textId="77777777" w:rsidTr="00A54D08">
        <w:trPr>
          <w:trHeight w:val="567"/>
          <w:tblHeader/>
        </w:trPr>
        <w:tc>
          <w:tcPr>
            <w:tcW w:w="9072" w:type="dxa"/>
            <w:gridSpan w:val="7"/>
            <w:tcBorders>
              <w:bottom w:val="single" w:sz="4" w:space="0" w:color="auto"/>
            </w:tcBorders>
            <w:vAlign w:val="center"/>
          </w:tcPr>
          <w:p w14:paraId="40FE0AB5" w14:textId="77777777" w:rsidR="002348CF" w:rsidRPr="00C5154E" w:rsidRDefault="00817F3A" w:rsidP="00A54D08">
            <w:pPr>
              <w:autoSpaceDE w:val="0"/>
              <w:autoSpaceDN w:val="0"/>
              <w:adjustRightInd w:val="0"/>
              <w:rPr>
                <w:rFonts w:ascii="Arial" w:hAnsi="Arial" w:cs="Arial"/>
                <w:b/>
                <w:szCs w:val="24"/>
              </w:rPr>
            </w:pPr>
            <w:bookmarkStart w:id="39" w:name="_Hlk77086268"/>
            <w:r w:rsidRPr="00C5154E">
              <w:rPr>
                <w:rFonts w:ascii="Arial" w:hAnsi="Arial" w:cs="Arial"/>
                <w:b/>
                <w:szCs w:val="24"/>
              </w:rPr>
              <w:t xml:space="preserve">UK </w:t>
            </w:r>
            <w:r w:rsidR="002348CF" w:rsidRPr="00C5154E">
              <w:rPr>
                <w:rFonts w:ascii="Arial" w:hAnsi="Arial" w:cs="Arial"/>
                <w:b/>
                <w:szCs w:val="24"/>
              </w:rPr>
              <w:t>General Data Protection Regulation (</w:t>
            </w:r>
            <w:r w:rsidRPr="00C5154E">
              <w:rPr>
                <w:rFonts w:ascii="Arial" w:hAnsi="Arial" w:cs="Arial"/>
                <w:b/>
                <w:szCs w:val="24"/>
              </w:rPr>
              <w:t xml:space="preserve">UK </w:t>
            </w:r>
            <w:r w:rsidR="002348CF" w:rsidRPr="00C5154E">
              <w:rPr>
                <w:rFonts w:ascii="Arial" w:hAnsi="Arial" w:cs="Arial"/>
                <w:b/>
                <w:szCs w:val="24"/>
              </w:rPr>
              <w:t>GDPR)</w:t>
            </w:r>
          </w:p>
        </w:tc>
      </w:tr>
      <w:tr w:rsidR="002348CF" w:rsidRPr="00C5154E" w14:paraId="1D4A1FA8" w14:textId="77777777" w:rsidTr="00A54D08">
        <w:trPr>
          <w:trHeight w:val="284"/>
        </w:trPr>
        <w:tc>
          <w:tcPr>
            <w:tcW w:w="1726" w:type="dxa"/>
            <w:gridSpan w:val="2"/>
            <w:tcBorders>
              <w:bottom w:val="nil"/>
              <w:right w:val="nil"/>
            </w:tcBorders>
          </w:tcPr>
          <w:p w14:paraId="72518992" w14:textId="77777777" w:rsidR="002348CF" w:rsidRPr="00C5154E" w:rsidRDefault="002348CF" w:rsidP="00A54D08">
            <w:pPr>
              <w:autoSpaceDE w:val="0"/>
              <w:autoSpaceDN w:val="0"/>
              <w:adjustRightInd w:val="0"/>
              <w:rPr>
                <w:rFonts w:ascii="Arial" w:hAnsi="Arial" w:cs="Arial"/>
                <w:b/>
                <w:szCs w:val="24"/>
              </w:rPr>
            </w:pPr>
            <w:r w:rsidRPr="00C5154E">
              <w:rPr>
                <w:rFonts w:ascii="Arial" w:hAnsi="Arial" w:cs="Arial"/>
                <w:b/>
                <w:szCs w:val="24"/>
              </w:rPr>
              <w:t>Question 5:</w:t>
            </w:r>
          </w:p>
        </w:tc>
        <w:tc>
          <w:tcPr>
            <w:tcW w:w="2838" w:type="dxa"/>
            <w:tcBorders>
              <w:left w:val="nil"/>
              <w:bottom w:val="nil"/>
              <w:right w:val="nil"/>
            </w:tcBorders>
          </w:tcPr>
          <w:p w14:paraId="3D178EB7" w14:textId="77777777" w:rsidR="002348CF" w:rsidRPr="00C5154E" w:rsidRDefault="002348CF" w:rsidP="00A54D08">
            <w:pPr>
              <w:autoSpaceDE w:val="0"/>
              <w:autoSpaceDN w:val="0"/>
              <w:adjustRightInd w:val="0"/>
              <w:jc w:val="right"/>
              <w:rPr>
                <w:rFonts w:ascii="Arial" w:hAnsi="Arial" w:cs="Arial"/>
                <w:b/>
                <w:szCs w:val="24"/>
              </w:rPr>
            </w:pPr>
            <w:r w:rsidRPr="00C5154E">
              <w:rPr>
                <w:rFonts w:ascii="Arial" w:hAnsi="Arial" w:cs="Arial"/>
                <w:b/>
                <w:szCs w:val="24"/>
              </w:rPr>
              <w:t>Scoring Methodology:</w:t>
            </w:r>
          </w:p>
        </w:tc>
        <w:tc>
          <w:tcPr>
            <w:tcW w:w="1405" w:type="dxa"/>
            <w:tcBorders>
              <w:left w:val="nil"/>
              <w:bottom w:val="nil"/>
              <w:right w:val="nil"/>
            </w:tcBorders>
          </w:tcPr>
          <w:p w14:paraId="4BCAD2E1" w14:textId="3318A921" w:rsidR="002348CF" w:rsidRPr="00C5154E" w:rsidRDefault="00F23141" w:rsidP="00A54D08">
            <w:pPr>
              <w:autoSpaceDE w:val="0"/>
              <w:autoSpaceDN w:val="0"/>
              <w:adjustRightInd w:val="0"/>
              <w:rPr>
                <w:rFonts w:ascii="Arial" w:hAnsi="Arial" w:cs="Arial"/>
                <w:szCs w:val="24"/>
              </w:rPr>
            </w:pPr>
            <w:r>
              <w:rPr>
                <w:rFonts w:ascii="Arial" w:hAnsi="Arial" w:cs="Arial"/>
                <w:szCs w:val="24"/>
              </w:rPr>
              <w:t>PASS/FAIL</w:t>
            </w:r>
          </w:p>
        </w:tc>
        <w:tc>
          <w:tcPr>
            <w:tcW w:w="1614" w:type="dxa"/>
            <w:gridSpan w:val="2"/>
            <w:tcBorders>
              <w:left w:val="nil"/>
              <w:bottom w:val="nil"/>
              <w:right w:val="nil"/>
            </w:tcBorders>
          </w:tcPr>
          <w:p w14:paraId="3F08D7C2" w14:textId="77777777" w:rsidR="002348CF" w:rsidRPr="00C5154E" w:rsidRDefault="002348CF" w:rsidP="00A54D08">
            <w:pPr>
              <w:autoSpaceDE w:val="0"/>
              <w:autoSpaceDN w:val="0"/>
              <w:adjustRightInd w:val="0"/>
              <w:jc w:val="right"/>
              <w:rPr>
                <w:rFonts w:ascii="Arial" w:hAnsi="Arial" w:cs="Arial"/>
                <w:b/>
                <w:szCs w:val="24"/>
              </w:rPr>
            </w:pPr>
            <w:r w:rsidRPr="00C5154E">
              <w:rPr>
                <w:rFonts w:ascii="Arial" w:hAnsi="Arial" w:cs="Arial"/>
                <w:b/>
                <w:szCs w:val="24"/>
              </w:rPr>
              <w:t>Word Limit:</w:t>
            </w:r>
          </w:p>
        </w:tc>
        <w:tc>
          <w:tcPr>
            <w:tcW w:w="1489" w:type="dxa"/>
            <w:tcBorders>
              <w:left w:val="nil"/>
              <w:bottom w:val="nil"/>
            </w:tcBorders>
          </w:tcPr>
          <w:p w14:paraId="5149F508" w14:textId="77777777" w:rsidR="002348CF" w:rsidRPr="00C5154E" w:rsidRDefault="002348CF" w:rsidP="00A54D08">
            <w:pPr>
              <w:autoSpaceDE w:val="0"/>
              <w:autoSpaceDN w:val="0"/>
              <w:adjustRightInd w:val="0"/>
              <w:rPr>
                <w:rFonts w:ascii="Arial" w:hAnsi="Arial" w:cs="Arial"/>
                <w:szCs w:val="24"/>
              </w:rPr>
            </w:pPr>
            <w:r w:rsidRPr="00C5154E">
              <w:rPr>
                <w:rFonts w:ascii="Arial" w:hAnsi="Arial" w:cs="Arial"/>
                <w:szCs w:val="24"/>
              </w:rPr>
              <w:t>N/A</w:t>
            </w:r>
          </w:p>
        </w:tc>
      </w:tr>
      <w:tr w:rsidR="002348CF" w:rsidRPr="00C5154E" w14:paraId="621A5EB4" w14:textId="77777777" w:rsidTr="00A54D08">
        <w:trPr>
          <w:trHeight w:val="284"/>
        </w:trPr>
        <w:tc>
          <w:tcPr>
            <w:tcW w:w="1218" w:type="dxa"/>
            <w:tcBorders>
              <w:right w:val="nil"/>
            </w:tcBorders>
          </w:tcPr>
          <w:p w14:paraId="3FAD2B26" w14:textId="77777777" w:rsidR="002348CF" w:rsidRPr="00C5154E" w:rsidRDefault="002348CF" w:rsidP="00A54D08">
            <w:pPr>
              <w:spacing w:after="120"/>
              <w:rPr>
                <w:rFonts w:ascii="Arial" w:hAnsi="Arial" w:cs="Arial"/>
                <w:szCs w:val="24"/>
              </w:rPr>
            </w:pPr>
            <w:r w:rsidRPr="00C5154E">
              <w:rPr>
                <w:rFonts w:ascii="Arial" w:hAnsi="Arial" w:cs="Arial"/>
                <w:szCs w:val="24"/>
              </w:rPr>
              <w:t>5.1.</w:t>
            </w:r>
          </w:p>
        </w:tc>
        <w:tc>
          <w:tcPr>
            <w:tcW w:w="6209" w:type="dxa"/>
            <w:gridSpan w:val="4"/>
            <w:tcBorders>
              <w:left w:val="nil"/>
            </w:tcBorders>
          </w:tcPr>
          <w:p w14:paraId="715D36B4" w14:textId="77777777" w:rsidR="002348CF" w:rsidRPr="00C5154E" w:rsidRDefault="002348CF" w:rsidP="00A54D08">
            <w:pPr>
              <w:autoSpaceDE w:val="0"/>
              <w:autoSpaceDN w:val="0"/>
              <w:adjustRightInd w:val="0"/>
              <w:spacing w:after="120"/>
              <w:rPr>
                <w:rFonts w:ascii="Arial" w:hAnsi="Arial" w:cs="Arial"/>
                <w:szCs w:val="24"/>
              </w:rPr>
            </w:pPr>
            <w:r w:rsidRPr="00C5154E">
              <w:rPr>
                <w:rFonts w:ascii="Arial" w:hAnsi="Arial" w:cs="Arial"/>
                <w:szCs w:val="24"/>
              </w:rPr>
              <w:t xml:space="preserve">The Council wants to ensure that within your business and/or in its supply chain, the processing of personal data and processes in relation to this contract are complaint with the requirements of the </w:t>
            </w:r>
            <w:r w:rsidR="00817F3A" w:rsidRPr="00C5154E">
              <w:rPr>
                <w:rFonts w:ascii="Arial" w:hAnsi="Arial" w:cs="Arial"/>
                <w:szCs w:val="24"/>
              </w:rPr>
              <w:t xml:space="preserve">UK </w:t>
            </w:r>
            <w:r w:rsidRPr="00C5154E">
              <w:rPr>
                <w:rFonts w:ascii="Arial" w:hAnsi="Arial" w:cs="Arial"/>
                <w:szCs w:val="24"/>
              </w:rPr>
              <w:t>General Data Protection Regulations (</w:t>
            </w:r>
            <w:r w:rsidR="00817F3A" w:rsidRPr="00C5154E">
              <w:rPr>
                <w:rFonts w:ascii="Arial" w:hAnsi="Arial" w:cs="Arial"/>
                <w:szCs w:val="24"/>
              </w:rPr>
              <w:t xml:space="preserve">UK </w:t>
            </w:r>
            <w:r w:rsidRPr="00C5154E">
              <w:rPr>
                <w:rFonts w:ascii="Arial" w:hAnsi="Arial" w:cs="Arial"/>
                <w:szCs w:val="24"/>
              </w:rPr>
              <w:t>GDPR) and Data Protection Act.</w:t>
            </w:r>
          </w:p>
          <w:p w14:paraId="200898CB" w14:textId="77777777" w:rsidR="002348CF" w:rsidRPr="00C5154E" w:rsidRDefault="002348CF" w:rsidP="00A54D08">
            <w:pPr>
              <w:autoSpaceDE w:val="0"/>
              <w:autoSpaceDN w:val="0"/>
              <w:adjustRightInd w:val="0"/>
              <w:spacing w:after="120"/>
              <w:rPr>
                <w:rFonts w:ascii="Arial" w:hAnsi="Arial" w:cs="Arial"/>
                <w:szCs w:val="24"/>
              </w:rPr>
            </w:pPr>
            <w:r w:rsidRPr="00C5154E">
              <w:rPr>
                <w:rFonts w:ascii="Arial" w:hAnsi="Arial" w:cs="Arial"/>
                <w:szCs w:val="24"/>
              </w:rPr>
              <w:t xml:space="preserve">Please confirm that you and your supply chain with regards to this Mini Competition Response comply with all applicable data protection legislation including but not limited to the </w:t>
            </w:r>
            <w:r w:rsidR="00817F3A" w:rsidRPr="00C5154E">
              <w:rPr>
                <w:rFonts w:ascii="Arial" w:hAnsi="Arial" w:cs="Arial"/>
                <w:szCs w:val="24"/>
              </w:rPr>
              <w:t xml:space="preserve">UK </w:t>
            </w:r>
            <w:r w:rsidRPr="00C5154E">
              <w:rPr>
                <w:rFonts w:ascii="Arial" w:hAnsi="Arial" w:cs="Arial"/>
                <w:szCs w:val="24"/>
              </w:rPr>
              <w:t>General Data Protection Regulations (</w:t>
            </w:r>
            <w:r w:rsidR="00817F3A" w:rsidRPr="00C5154E">
              <w:rPr>
                <w:rFonts w:ascii="Arial" w:hAnsi="Arial" w:cs="Arial"/>
                <w:szCs w:val="24"/>
              </w:rPr>
              <w:t xml:space="preserve">UK </w:t>
            </w:r>
            <w:r w:rsidRPr="00C5154E">
              <w:rPr>
                <w:rFonts w:ascii="Arial" w:hAnsi="Arial" w:cs="Arial"/>
                <w:szCs w:val="24"/>
              </w:rPr>
              <w:t>GDPR) and Data Protection Act.</w:t>
            </w:r>
          </w:p>
          <w:p w14:paraId="04DA71E6" w14:textId="77777777" w:rsidR="00817F3A" w:rsidRPr="00C5154E" w:rsidRDefault="00817F3A" w:rsidP="00A54D08">
            <w:pPr>
              <w:autoSpaceDE w:val="0"/>
              <w:autoSpaceDN w:val="0"/>
              <w:adjustRightInd w:val="0"/>
              <w:spacing w:after="120"/>
              <w:rPr>
                <w:rFonts w:ascii="Arial" w:hAnsi="Arial" w:cs="Arial"/>
                <w:i/>
                <w:iCs/>
                <w:szCs w:val="24"/>
              </w:rPr>
            </w:pPr>
            <w:r w:rsidRPr="00C5154E">
              <w:rPr>
                <w:rFonts w:ascii="Arial" w:hAnsi="Arial" w:cs="Arial"/>
                <w:b/>
                <w:bCs/>
                <w:i/>
                <w:iCs/>
                <w:szCs w:val="24"/>
              </w:rPr>
              <w:t>Important Note:</w:t>
            </w:r>
            <w:r w:rsidRPr="00C5154E">
              <w:rPr>
                <w:rFonts w:ascii="Arial" w:hAnsi="Arial" w:cs="Arial"/>
                <w:i/>
                <w:iCs/>
                <w:szCs w:val="24"/>
              </w:rPr>
              <w:t xml:space="preserve"> Potential Suppliers who answer “No” will be eliminated from this procurement process.</w:t>
            </w:r>
          </w:p>
        </w:tc>
        <w:tc>
          <w:tcPr>
            <w:tcW w:w="1645" w:type="dxa"/>
            <w:gridSpan w:val="2"/>
          </w:tcPr>
          <w:p w14:paraId="4B504957" w14:textId="7EA482EC" w:rsidR="002348CF" w:rsidRPr="00C5154E" w:rsidRDefault="00BD38FF" w:rsidP="00A54D08">
            <w:pPr>
              <w:spacing w:after="120"/>
              <w:rPr>
                <w:rStyle w:val="Style2"/>
                <w:szCs w:val="24"/>
              </w:rPr>
            </w:pPr>
            <w:sdt>
              <w:sdtPr>
                <w:rPr>
                  <w:rStyle w:val="Style1"/>
                  <w:rFonts w:eastAsia="Arial" w:cs="Arial"/>
                  <w:szCs w:val="24"/>
                </w:rPr>
                <w:id w:val="-738333130"/>
                <w:placeholder>
                  <w:docPart w:val="4C59D6C21F77494AA6B41332B1030FA7"/>
                </w:placeholder>
                <w:showingPlcHdr/>
                <w:dropDownList>
                  <w:listItem w:displayText="Yes" w:value="Yes"/>
                  <w:listItem w:displayText="No" w:value="No"/>
                </w:dropDownList>
              </w:sdtPr>
              <w:sdtEndPr>
                <w:rPr>
                  <w:rStyle w:val="DefaultParagraphFont"/>
                  <w:rFonts w:ascii="Times New Roman" w:hAnsi="Times New Roman"/>
                </w:rPr>
              </w:sdtEndPr>
              <w:sdtContent>
                <w:r w:rsidR="006633E9" w:rsidRPr="00CB0602">
                  <w:rPr>
                    <w:rStyle w:val="PlaceholderText"/>
                    <w:rFonts w:ascii="Arial" w:hAnsi="Arial" w:cs="Arial"/>
                    <w:szCs w:val="24"/>
                  </w:rPr>
                  <w:t>Choose an item.</w:t>
                </w:r>
              </w:sdtContent>
            </w:sdt>
          </w:p>
        </w:tc>
      </w:tr>
      <w:bookmarkEnd w:id="39"/>
    </w:tbl>
    <w:p w14:paraId="28AFFFE6" w14:textId="77777777" w:rsidR="002348CF" w:rsidRPr="00C5154E" w:rsidRDefault="002348CF" w:rsidP="002348CF">
      <w:pPr>
        <w:rPr>
          <w:rFonts w:ascii="Arial" w:hAnsi="Arial" w:cs="Arial"/>
          <w:szCs w:val="24"/>
        </w:rPr>
      </w:pPr>
    </w:p>
    <w:tbl>
      <w:tblPr>
        <w:tblStyle w:val="TableGrid"/>
        <w:tblW w:w="9072" w:type="dxa"/>
        <w:tblCellMar>
          <w:top w:w="28" w:type="dxa"/>
          <w:bottom w:w="28" w:type="dxa"/>
        </w:tblCellMar>
        <w:tblLook w:val="04A0" w:firstRow="1" w:lastRow="0" w:firstColumn="1" w:lastColumn="0" w:noHBand="0" w:noVBand="1"/>
      </w:tblPr>
      <w:tblGrid>
        <w:gridCol w:w="1217"/>
        <w:gridCol w:w="505"/>
        <w:gridCol w:w="2830"/>
        <w:gridCol w:w="1430"/>
        <w:gridCol w:w="1608"/>
        <w:gridCol w:w="1482"/>
      </w:tblGrid>
      <w:tr w:rsidR="002348CF" w:rsidRPr="00C5154E" w14:paraId="237F9B78" w14:textId="77777777" w:rsidTr="00A54D08">
        <w:trPr>
          <w:trHeight w:val="567"/>
          <w:tblHeader/>
        </w:trPr>
        <w:tc>
          <w:tcPr>
            <w:tcW w:w="9072" w:type="dxa"/>
            <w:gridSpan w:val="6"/>
            <w:tcBorders>
              <w:bottom w:val="single" w:sz="4" w:space="0" w:color="auto"/>
            </w:tcBorders>
            <w:vAlign w:val="center"/>
          </w:tcPr>
          <w:p w14:paraId="02F8F299" w14:textId="77777777" w:rsidR="002348CF" w:rsidRPr="00C5154E" w:rsidRDefault="002348CF" w:rsidP="00A54D08">
            <w:pPr>
              <w:autoSpaceDE w:val="0"/>
              <w:autoSpaceDN w:val="0"/>
              <w:adjustRightInd w:val="0"/>
              <w:rPr>
                <w:rFonts w:ascii="Arial" w:hAnsi="Arial" w:cs="Arial"/>
                <w:b/>
                <w:szCs w:val="24"/>
              </w:rPr>
            </w:pPr>
            <w:r w:rsidRPr="00C5154E">
              <w:rPr>
                <w:rFonts w:ascii="Arial" w:hAnsi="Arial" w:cs="Arial"/>
                <w:b/>
                <w:szCs w:val="24"/>
              </w:rPr>
              <w:t>Social Value</w:t>
            </w:r>
          </w:p>
        </w:tc>
      </w:tr>
      <w:tr w:rsidR="002348CF" w:rsidRPr="00C5154E" w14:paraId="37FDC506" w14:textId="77777777" w:rsidTr="00A54D08">
        <w:trPr>
          <w:trHeight w:val="284"/>
        </w:trPr>
        <w:tc>
          <w:tcPr>
            <w:tcW w:w="1726" w:type="dxa"/>
            <w:gridSpan w:val="2"/>
            <w:tcBorders>
              <w:bottom w:val="nil"/>
              <w:right w:val="nil"/>
            </w:tcBorders>
          </w:tcPr>
          <w:p w14:paraId="717C13CC" w14:textId="77777777" w:rsidR="002348CF" w:rsidRPr="00C5154E" w:rsidRDefault="002348CF" w:rsidP="00A54D08">
            <w:pPr>
              <w:autoSpaceDE w:val="0"/>
              <w:autoSpaceDN w:val="0"/>
              <w:adjustRightInd w:val="0"/>
              <w:rPr>
                <w:rFonts w:ascii="Arial" w:hAnsi="Arial" w:cs="Arial"/>
                <w:b/>
                <w:szCs w:val="24"/>
              </w:rPr>
            </w:pPr>
            <w:r w:rsidRPr="00C5154E">
              <w:rPr>
                <w:rFonts w:ascii="Arial" w:hAnsi="Arial" w:cs="Arial"/>
                <w:b/>
                <w:szCs w:val="24"/>
              </w:rPr>
              <w:t>Question 6:</w:t>
            </w:r>
          </w:p>
        </w:tc>
        <w:tc>
          <w:tcPr>
            <w:tcW w:w="2838" w:type="dxa"/>
            <w:tcBorders>
              <w:left w:val="nil"/>
              <w:bottom w:val="nil"/>
              <w:right w:val="nil"/>
            </w:tcBorders>
          </w:tcPr>
          <w:p w14:paraId="40107BB6" w14:textId="77777777" w:rsidR="002348CF" w:rsidRPr="00C5154E" w:rsidRDefault="002348CF" w:rsidP="00A54D08">
            <w:pPr>
              <w:autoSpaceDE w:val="0"/>
              <w:autoSpaceDN w:val="0"/>
              <w:adjustRightInd w:val="0"/>
              <w:jc w:val="right"/>
              <w:rPr>
                <w:rFonts w:ascii="Arial" w:hAnsi="Arial" w:cs="Arial"/>
                <w:b/>
                <w:szCs w:val="24"/>
              </w:rPr>
            </w:pPr>
            <w:r w:rsidRPr="00C5154E">
              <w:rPr>
                <w:rFonts w:ascii="Arial" w:hAnsi="Arial" w:cs="Arial"/>
                <w:b/>
                <w:szCs w:val="24"/>
              </w:rPr>
              <w:t>Scoring Methodology:</w:t>
            </w:r>
          </w:p>
        </w:tc>
        <w:tc>
          <w:tcPr>
            <w:tcW w:w="1405" w:type="dxa"/>
            <w:tcBorders>
              <w:left w:val="nil"/>
              <w:bottom w:val="nil"/>
              <w:right w:val="nil"/>
            </w:tcBorders>
          </w:tcPr>
          <w:p w14:paraId="5366BFAC" w14:textId="76014E06" w:rsidR="002348CF" w:rsidRPr="00C5154E" w:rsidRDefault="00F23141" w:rsidP="00A54D08">
            <w:pPr>
              <w:autoSpaceDE w:val="0"/>
              <w:autoSpaceDN w:val="0"/>
              <w:adjustRightInd w:val="0"/>
              <w:rPr>
                <w:rFonts w:ascii="Arial" w:hAnsi="Arial" w:cs="Arial"/>
                <w:szCs w:val="24"/>
              </w:rPr>
            </w:pPr>
            <w:r>
              <w:rPr>
                <w:rFonts w:ascii="Arial" w:hAnsi="Arial" w:cs="Arial"/>
                <w:szCs w:val="24"/>
              </w:rPr>
              <w:t>PASS/FAIL</w:t>
            </w:r>
          </w:p>
        </w:tc>
        <w:tc>
          <w:tcPr>
            <w:tcW w:w="1614" w:type="dxa"/>
            <w:tcBorders>
              <w:left w:val="nil"/>
              <w:bottom w:val="nil"/>
              <w:right w:val="nil"/>
            </w:tcBorders>
          </w:tcPr>
          <w:p w14:paraId="27D3F90F" w14:textId="77777777" w:rsidR="002348CF" w:rsidRPr="00C5154E" w:rsidRDefault="002348CF" w:rsidP="00A54D08">
            <w:pPr>
              <w:autoSpaceDE w:val="0"/>
              <w:autoSpaceDN w:val="0"/>
              <w:adjustRightInd w:val="0"/>
              <w:jc w:val="right"/>
              <w:rPr>
                <w:rFonts w:ascii="Arial" w:hAnsi="Arial" w:cs="Arial"/>
                <w:b/>
                <w:szCs w:val="24"/>
              </w:rPr>
            </w:pPr>
            <w:r w:rsidRPr="00C5154E">
              <w:rPr>
                <w:rFonts w:ascii="Arial" w:hAnsi="Arial" w:cs="Arial"/>
                <w:b/>
                <w:szCs w:val="24"/>
              </w:rPr>
              <w:t>Word Limit:</w:t>
            </w:r>
          </w:p>
        </w:tc>
        <w:tc>
          <w:tcPr>
            <w:tcW w:w="1489" w:type="dxa"/>
            <w:tcBorders>
              <w:left w:val="nil"/>
              <w:bottom w:val="nil"/>
            </w:tcBorders>
          </w:tcPr>
          <w:p w14:paraId="0A068A8C" w14:textId="77777777" w:rsidR="002348CF" w:rsidRPr="00C5154E" w:rsidRDefault="002348CF" w:rsidP="00A54D08">
            <w:pPr>
              <w:autoSpaceDE w:val="0"/>
              <w:autoSpaceDN w:val="0"/>
              <w:adjustRightInd w:val="0"/>
              <w:rPr>
                <w:rFonts w:ascii="Arial" w:hAnsi="Arial" w:cs="Arial"/>
                <w:szCs w:val="24"/>
              </w:rPr>
            </w:pPr>
            <w:r w:rsidRPr="00C5154E">
              <w:rPr>
                <w:rFonts w:ascii="Arial" w:hAnsi="Arial" w:cs="Arial"/>
                <w:szCs w:val="24"/>
              </w:rPr>
              <w:t>N/A</w:t>
            </w:r>
          </w:p>
        </w:tc>
      </w:tr>
      <w:tr w:rsidR="002348CF" w:rsidRPr="00C5154E" w14:paraId="6FCDCF12" w14:textId="77777777" w:rsidTr="00A54D08">
        <w:trPr>
          <w:trHeight w:val="284"/>
        </w:trPr>
        <w:tc>
          <w:tcPr>
            <w:tcW w:w="1218" w:type="dxa"/>
            <w:tcBorders>
              <w:right w:val="nil"/>
            </w:tcBorders>
          </w:tcPr>
          <w:p w14:paraId="1D7C3872" w14:textId="77777777" w:rsidR="002348CF" w:rsidRPr="00C5154E" w:rsidRDefault="002348CF" w:rsidP="00A54D08">
            <w:pPr>
              <w:spacing w:after="120"/>
              <w:rPr>
                <w:rFonts w:ascii="Arial" w:hAnsi="Arial" w:cs="Arial"/>
                <w:szCs w:val="24"/>
              </w:rPr>
            </w:pPr>
            <w:bookmarkStart w:id="40" w:name="_Hlk67661075"/>
            <w:r w:rsidRPr="00C5154E">
              <w:rPr>
                <w:rFonts w:ascii="Arial" w:hAnsi="Arial" w:cs="Arial"/>
                <w:szCs w:val="24"/>
              </w:rPr>
              <w:t>6.1.</w:t>
            </w:r>
          </w:p>
        </w:tc>
        <w:tc>
          <w:tcPr>
            <w:tcW w:w="7854" w:type="dxa"/>
            <w:gridSpan w:val="5"/>
            <w:tcBorders>
              <w:left w:val="nil"/>
            </w:tcBorders>
          </w:tcPr>
          <w:p w14:paraId="418E28E8" w14:textId="77777777" w:rsidR="002348CF" w:rsidRPr="00C5154E" w:rsidRDefault="002348CF" w:rsidP="006129AC">
            <w:pPr>
              <w:autoSpaceDE w:val="0"/>
              <w:autoSpaceDN w:val="0"/>
              <w:adjustRightInd w:val="0"/>
              <w:jc w:val="both"/>
              <w:rPr>
                <w:rFonts w:ascii="Arial" w:hAnsi="Arial" w:cs="Arial"/>
                <w:szCs w:val="24"/>
              </w:rPr>
            </w:pPr>
            <w:r w:rsidRPr="00C5154E">
              <w:rPr>
                <w:rFonts w:ascii="Arial" w:hAnsi="Arial" w:cs="Arial"/>
                <w:szCs w:val="24"/>
              </w:rPr>
              <w:t>Having read the specification what community benefits, will your organisation provide as part of your proposal? Examples include but not be limited to:</w:t>
            </w:r>
          </w:p>
          <w:p w14:paraId="05C42EAA" w14:textId="77777777" w:rsidR="002348CF" w:rsidRPr="00C5154E" w:rsidRDefault="002348CF" w:rsidP="002B4FD8">
            <w:pPr>
              <w:pStyle w:val="ListParagraph"/>
              <w:numPr>
                <w:ilvl w:val="0"/>
                <w:numId w:val="7"/>
              </w:numPr>
              <w:autoSpaceDE w:val="0"/>
              <w:autoSpaceDN w:val="0"/>
              <w:adjustRightInd w:val="0"/>
              <w:ind w:left="567" w:hanging="567"/>
              <w:contextualSpacing w:val="0"/>
              <w:rPr>
                <w:rFonts w:cs="Arial"/>
                <w:szCs w:val="24"/>
              </w:rPr>
            </w:pPr>
            <w:r w:rsidRPr="00C5154E">
              <w:rPr>
                <w:rFonts w:cs="Arial"/>
                <w:szCs w:val="24"/>
              </w:rPr>
              <w:t xml:space="preserve">Sub-contracting </w:t>
            </w:r>
            <w:proofErr w:type="gramStart"/>
            <w:r w:rsidRPr="00C5154E">
              <w:rPr>
                <w:rFonts w:cs="Arial"/>
                <w:szCs w:val="24"/>
              </w:rPr>
              <w:t>locally;</w:t>
            </w:r>
            <w:proofErr w:type="gramEnd"/>
          </w:p>
          <w:p w14:paraId="523EF631" w14:textId="77777777" w:rsidR="002348CF" w:rsidRPr="00C5154E" w:rsidRDefault="002348CF" w:rsidP="002B4FD8">
            <w:pPr>
              <w:pStyle w:val="ListParagraph"/>
              <w:numPr>
                <w:ilvl w:val="0"/>
                <w:numId w:val="7"/>
              </w:numPr>
              <w:autoSpaceDE w:val="0"/>
              <w:autoSpaceDN w:val="0"/>
              <w:adjustRightInd w:val="0"/>
              <w:ind w:left="567" w:hanging="567"/>
              <w:contextualSpacing w:val="0"/>
              <w:rPr>
                <w:rFonts w:cs="Arial"/>
                <w:szCs w:val="24"/>
              </w:rPr>
            </w:pPr>
            <w:r w:rsidRPr="00C5154E">
              <w:rPr>
                <w:rFonts w:cs="Arial"/>
                <w:szCs w:val="24"/>
              </w:rPr>
              <w:t>Improvements to the area covered by North Northamptonshire; and/or</w:t>
            </w:r>
          </w:p>
          <w:p w14:paraId="547785C0" w14:textId="77777777" w:rsidR="002348CF" w:rsidRPr="00C5154E" w:rsidRDefault="002348CF" w:rsidP="002B4FD8">
            <w:pPr>
              <w:pStyle w:val="ListParagraph"/>
              <w:numPr>
                <w:ilvl w:val="0"/>
                <w:numId w:val="7"/>
              </w:numPr>
              <w:autoSpaceDE w:val="0"/>
              <w:autoSpaceDN w:val="0"/>
              <w:adjustRightInd w:val="0"/>
              <w:spacing w:after="120"/>
              <w:ind w:left="567" w:hanging="567"/>
              <w:contextualSpacing w:val="0"/>
              <w:rPr>
                <w:rFonts w:cs="Arial"/>
                <w:szCs w:val="24"/>
              </w:rPr>
            </w:pPr>
            <w:r w:rsidRPr="00C5154E">
              <w:rPr>
                <w:rFonts w:cs="Arial"/>
                <w:szCs w:val="24"/>
              </w:rPr>
              <w:t>Use of apprenticeships.</w:t>
            </w:r>
          </w:p>
          <w:p w14:paraId="0852E953" w14:textId="77777777" w:rsidR="002348CF" w:rsidRPr="00C5154E" w:rsidRDefault="002348CF" w:rsidP="00A54D08">
            <w:pPr>
              <w:autoSpaceDE w:val="0"/>
              <w:autoSpaceDN w:val="0"/>
              <w:adjustRightInd w:val="0"/>
              <w:spacing w:after="120"/>
              <w:rPr>
                <w:rStyle w:val="Style2"/>
                <w:i/>
                <w:iCs/>
                <w:szCs w:val="24"/>
              </w:rPr>
            </w:pPr>
            <w:r w:rsidRPr="00C5154E">
              <w:rPr>
                <w:rStyle w:val="Style2"/>
                <w:b/>
                <w:bCs/>
                <w:i/>
                <w:iCs/>
                <w:szCs w:val="24"/>
              </w:rPr>
              <w:lastRenderedPageBreak/>
              <w:t>I</w:t>
            </w:r>
            <w:r w:rsidRPr="00C5154E">
              <w:rPr>
                <w:rStyle w:val="Style2"/>
                <w:b/>
                <w:bCs/>
                <w:i/>
                <w:iCs/>
              </w:rPr>
              <w:t>mportant Note:</w:t>
            </w:r>
            <w:r w:rsidRPr="00C5154E">
              <w:rPr>
                <w:rStyle w:val="Style2"/>
                <w:i/>
                <w:iCs/>
              </w:rPr>
              <w:t xml:space="preserve"> </w:t>
            </w:r>
            <w:r w:rsidRPr="00C5154E">
              <w:rPr>
                <w:rStyle w:val="Style2"/>
                <w:i/>
                <w:iCs/>
                <w:szCs w:val="24"/>
              </w:rPr>
              <w:t>W</w:t>
            </w:r>
            <w:r w:rsidRPr="00C5154E">
              <w:rPr>
                <w:rStyle w:val="Style2"/>
                <w:i/>
                <w:iCs/>
              </w:rPr>
              <w:t>here the Potential Supplier answers in such a way, as to avoid this requirement, but still provides an answer (e.g., “we are unable to offer any benefits as a part of this Contract”), they will be deemed to have not answered the question, which may lead them failing this question and being rejected from the process.</w:t>
            </w:r>
          </w:p>
        </w:tc>
      </w:tr>
      <w:tr w:rsidR="002348CF" w:rsidRPr="00C5154E" w14:paraId="6C4C82E1" w14:textId="77777777" w:rsidTr="007251F8">
        <w:trPr>
          <w:trHeight w:val="490"/>
        </w:trPr>
        <w:tc>
          <w:tcPr>
            <w:tcW w:w="9072" w:type="dxa"/>
            <w:gridSpan w:val="6"/>
            <w:tcBorders>
              <w:bottom w:val="nil"/>
            </w:tcBorders>
          </w:tcPr>
          <w:p w14:paraId="458DCF0A" w14:textId="77777777" w:rsidR="002348CF" w:rsidRPr="00C5154E" w:rsidRDefault="002348CF" w:rsidP="00A54D08">
            <w:pPr>
              <w:autoSpaceDE w:val="0"/>
              <w:autoSpaceDN w:val="0"/>
              <w:adjustRightInd w:val="0"/>
              <w:rPr>
                <w:rFonts w:ascii="Arial" w:hAnsi="Arial" w:cs="Arial"/>
                <w:b/>
                <w:szCs w:val="24"/>
              </w:rPr>
            </w:pPr>
            <w:r w:rsidRPr="00C5154E">
              <w:rPr>
                <w:rFonts w:ascii="Arial" w:hAnsi="Arial" w:cs="Arial"/>
                <w:b/>
                <w:szCs w:val="24"/>
              </w:rPr>
              <w:lastRenderedPageBreak/>
              <w:t>Answer:</w:t>
            </w:r>
          </w:p>
        </w:tc>
      </w:tr>
      <w:tr w:rsidR="002348CF" w:rsidRPr="00C5154E" w14:paraId="69B63B05" w14:textId="77777777" w:rsidTr="00A54D08">
        <w:trPr>
          <w:trHeight w:val="1418"/>
        </w:trPr>
        <w:tc>
          <w:tcPr>
            <w:tcW w:w="9072" w:type="dxa"/>
            <w:gridSpan w:val="6"/>
            <w:tcBorders>
              <w:top w:val="nil"/>
              <w:bottom w:val="single" w:sz="4" w:space="0" w:color="auto"/>
            </w:tcBorders>
          </w:tcPr>
          <w:p w14:paraId="4E45E02F" w14:textId="1DE9874A" w:rsidR="002348CF" w:rsidRPr="00C5154E" w:rsidRDefault="002348CF" w:rsidP="00A54D08">
            <w:pPr>
              <w:autoSpaceDE w:val="0"/>
              <w:autoSpaceDN w:val="0"/>
              <w:adjustRightInd w:val="0"/>
              <w:spacing w:after="120"/>
              <w:rPr>
                <w:rFonts w:ascii="Arial" w:hAnsi="Arial" w:cs="Arial"/>
                <w:szCs w:val="24"/>
              </w:rPr>
            </w:pPr>
          </w:p>
        </w:tc>
      </w:tr>
      <w:bookmarkEnd w:id="40"/>
    </w:tbl>
    <w:p w14:paraId="0F0327C1" w14:textId="77777777" w:rsidR="00B134DA" w:rsidRDefault="00B134DA" w:rsidP="00B134DA">
      <w:pPr>
        <w:rPr>
          <w:rFonts w:ascii="Arial" w:hAnsi="Arial" w:cs="Arial"/>
          <w:szCs w:val="24"/>
        </w:rPr>
      </w:pPr>
    </w:p>
    <w:tbl>
      <w:tblPr>
        <w:tblStyle w:val="TableGrid"/>
        <w:tblW w:w="9072" w:type="dxa"/>
        <w:tblCellMar>
          <w:top w:w="28" w:type="dxa"/>
          <w:bottom w:w="28" w:type="dxa"/>
        </w:tblCellMar>
        <w:tblLook w:val="04A0" w:firstRow="1" w:lastRow="0" w:firstColumn="1" w:lastColumn="0" w:noHBand="0" w:noVBand="1"/>
      </w:tblPr>
      <w:tblGrid>
        <w:gridCol w:w="1218"/>
        <w:gridCol w:w="504"/>
        <w:gridCol w:w="2830"/>
        <w:gridCol w:w="1430"/>
        <w:gridCol w:w="1453"/>
        <w:gridCol w:w="155"/>
        <w:gridCol w:w="1482"/>
      </w:tblGrid>
      <w:tr w:rsidR="000613DE" w:rsidRPr="00C5154E" w14:paraId="26E5C6F3" w14:textId="77777777" w:rsidTr="009B45D0">
        <w:trPr>
          <w:trHeight w:val="567"/>
          <w:tblHeader/>
        </w:trPr>
        <w:tc>
          <w:tcPr>
            <w:tcW w:w="9072" w:type="dxa"/>
            <w:gridSpan w:val="7"/>
            <w:tcBorders>
              <w:bottom w:val="single" w:sz="4" w:space="0" w:color="auto"/>
            </w:tcBorders>
            <w:vAlign w:val="center"/>
          </w:tcPr>
          <w:p w14:paraId="16892890" w14:textId="2FF73796" w:rsidR="000613DE" w:rsidRPr="00C5154E" w:rsidRDefault="000613DE" w:rsidP="009B45D0">
            <w:pPr>
              <w:autoSpaceDE w:val="0"/>
              <w:autoSpaceDN w:val="0"/>
              <w:adjustRightInd w:val="0"/>
              <w:rPr>
                <w:rFonts w:ascii="Arial" w:hAnsi="Arial" w:cs="Arial"/>
                <w:b/>
                <w:szCs w:val="24"/>
              </w:rPr>
            </w:pPr>
            <w:r>
              <w:rPr>
                <w:rFonts w:ascii="Arial" w:hAnsi="Arial" w:cs="Arial"/>
                <w:b/>
                <w:szCs w:val="24"/>
              </w:rPr>
              <w:t>Environmental Policy</w:t>
            </w:r>
          </w:p>
        </w:tc>
      </w:tr>
      <w:tr w:rsidR="000613DE" w:rsidRPr="00C5154E" w14:paraId="6179E0BF" w14:textId="77777777" w:rsidTr="00C0393B">
        <w:trPr>
          <w:trHeight w:val="284"/>
        </w:trPr>
        <w:tc>
          <w:tcPr>
            <w:tcW w:w="1722" w:type="dxa"/>
            <w:gridSpan w:val="2"/>
            <w:tcBorders>
              <w:bottom w:val="nil"/>
              <w:right w:val="nil"/>
            </w:tcBorders>
          </w:tcPr>
          <w:p w14:paraId="580E1950" w14:textId="5BFDF850" w:rsidR="000613DE" w:rsidRPr="00C5154E" w:rsidRDefault="000613DE" w:rsidP="009B45D0">
            <w:pPr>
              <w:autoSpaceDE w:val="0"/>
              <w:autoSpaceDN w:val="0"/>
              <w:adjustRightInd w:val="0"/>
              <w:rPr>
                <w:rFonts w:ascii="Arial" w:hAnsi="Arial" w:cs="Arial"/>
                <w:b/>
                <w:szCs w:val="24"/>
              </w:rPr>
            </w:pPr>
            <w:r w:rsidRPr="00C5154E">
              <w:rPr>
                <w:rFonts w:ascii="Arial" w:hAnsi="Arial" w:cs="Arial"/>
                <w:b/>
                <w:szCs w:val="24"/>
              </w:rPr>
              <w:t xml:space="preserve">Question </w:t>
            </w:r>
            <w:r>
              <w:rPr>
                <w:rFonts w:ascii="Arial" w:hAnsi="Arial" w:cs="Arial"/>
                <w:b/>
                <w:szCs w:val="24"/>
              </w:rPr>
              <w:t>7</w:t>
            </w:r>
            <w:r w:rsidRPr="00C5154E">
              <w:rPr>
                <w:rFonts w:ascii="Arial" w:hAnsi="Arial" w:cs="Arial"/>
                <w:b/>
                <w:szCs w:val="24"/>
              </w:rPr>
              <w:t>:</w:t>
            </w:r>
          </w:p>
        </w:tc>
        <w:tc>
          <w:tcPr>
            <w:tcW w:w="2830" w:type="dxa"/>
            <w:tcBorders>
              <w:left w:val="nil"/>
              <w:bottom w:val="nil"/>
              <w:right w:val="nil"/>
            </w:tcBorders>
          </w:tcPr>
          <w:p w14:paraId="2FEE0561" w14:textId="77777777" w:rsidR="000613DE" w:rsidRPr="00C5154E" w:rsidRDefault="000613DE" w:rsidP="009B45D0">
            <w:pPr>
              <w:autoSpaceDE w:val="0"/>
              <w:autoSpaceDN w:val="0"/>
              <w:adjustRightInd w:val="0"/>
              <w:jc w:val="right"/>
              <w:rPr>
                <w:rFonts w:ascii="Arial" w:hAnsi="Arial" w:cs="Arial"/>
                <w:b/>
                <w:szCs w:val="24"/>
              </w:rPr>
            </w:pPr>
            <w:r w:rsidRPr="00C5154E">
              <w:rPr>
                <w:rFonts w:ascii="Arial" w:hAnsi="Arial" w:cs="Arial"/>
                <w:b/>
                <w:szCs w:val="24"/>
              </w:rPr>
              <w:t>Scoring Methodology:</w:t>
            </w:r>
          </w:p>
        </w:tc>
        <w:tc>
          <w:tcPr>
            <w:tcW w:w="1430" w:type="dxa"/>
            <w:tcBorders>
              <w:left w:val="nil"/>
              <w:bottom w:val="nil"/>
              <w:right w:val="nil"/>
            </w:tcBorders>
          </w:tcPr>
          <w:p w14:paraId="5951229E" w14:textId="77777777" w:rsidR="000613DE" w:rsidRPr="00C5154E" w:rsidRDefault="000613DE" w:rsidP="009B45D0">
            <w:pPr>
              <w:autoSpaceDE w:val="0"/>
              <w:autoSpaceDN w:val="0"/>
              <w:adjustRightInd w:val="0"/>
              <w:rPr>
                <w:rFonts w:ascii="Arial" w:hAnsi="Arial" w:cs="Arial"/>
                <w:szCs w:val="24"/>
              </w:rPr>
            </w:pPr>
            <w:r>
              <w:rPr>
                <w:rFonts w:ascii="Arial" w:hAnsi="Arial" w:cs="Arial"/>
                <w:szCs w:val="24"/>
              </w:rPr>
              <w:t>PASS/FAIL</w:t>
            </w:r>
          </w:p>
        </w:tc>
        <w:tc>
          <w:tcPr>
            <w:tcW w:w="1608" w:type="dxa"/>
            <w:gridSpan w:val="2"/>
            <w:tcBorders>
              <w:left w:val="nil"/>
              <w:bottom w:val="nil"/>
              <w:right w:val="nil"/>
            </w:tcBorders>
          </w:tcPr>
          <w:p w14:paraId="18A9F313" w14:textId="77777777" w:rsidR="000613DE" w:rsidRPr="00C5154E" w:rsidRDefault="000613DE" w:rsidP="009B45D0">
            <w:pPr>
              <w:autoSpaceDE w:val="0"/>
              <w:autoSpaceDN w:val="0"/>
              <w:adjustRightInd w:val="0"/>
              <w:jc w:val="right"/>
              <w:rPr>
                <w:rFonts w:ascii="Arial" w:hAnsi="Arial" w:cs="Arial"/>
                <w:b/>
                <w:szCs w:val="24"/>
              </w:rPr>
            </w:pPr>
            <w:r w:rsidRPr="00C5154E">
              <w:rPr>
                <w:rFonts w:ascii="Arial" w:hAnsi="Arial" w:cs="Arial"/>
                <w:b/>
                <w:szCs w:val="24"/>
              </w:rPr>
              <w:t>Word Limit:</w:t>
            </w:r>
          </w:p>
        </w:tc>
        <w:tc>
          <w:tcPr>
            <w:tcW w:w="1482" w:type="dxa"/>
            <w:tcBorders>
              <w:left w:val="nil"/>
              <w:bottom w:val="nil"/>
            </w:tcBorders>
          </w:tcPr>
          <w:p w14:paraId="4ADED40D" w14:textId="77777777" w:rsidR="000613DE" w:rsidRPr="00C5154E" w:rsidRDefault="000613DE" w:rsidP="009B45D0">
            <w:pPr>
              <w:autoSpaceDE w:val="0"/>
              <w:autoSpaceDN w:val="0"/>
              <w:adjustRightInd w:val="0"/>
              <w:rPr>
                <w:rFonts w:ascii="Arial" w:hAnsi="Arial" w:cs="Arial"/>
                <w:szCs w:val="24"/>
              </w:rPr>
            </w:pPr>
            <w:r w:rsidRPr="00C5154E">
              <w:rPr>
                <w:rFonts w:ascii="Arial" w:hAnsi="Arial" w:cs="Arial"/>
                <w:szCs w:val="24"/>
              </w:rPr>
              <w:t>N/A</w:t>
            </w:r>
          </w:p>
        </w:tc>
      </w:tr>
      <w:tr w:rsidR="000613DE" w:rsidRPr="00C5154E" w14:paraId="1E7F87AC" w14:textId="77777777" w:rsidTr="00C0393B">
        <w:trPr>
          <w:trHeight w:val="284"/>
        </w:trPr>
        <w:tc>
          <w:tcPr>
            <w:tcW w:w="1218" w:type="dxa"/>
            <w:tcBorders>
              <w:right w:val="nil"/>
            </w:tcBorders>
          </w:tcPr>
          <w:p w14:paraId="1BAFDA0D" w14:textId="60D6C04F" w:rsidR="000613DE" w:rsidRPr="00C5154E" w:rsidRDefault="00C0393B" w:rsidP="009B45D0">
            <w:pPr>
              <w:spacing w:after="120"/>
              <w:rPr>
                <w:rFonts w:ascii="Arial" w:hAnsi="Arial" w:cs="Arial"/>
                <w:szCs w:val="24"/>
              </w:rPr>
            </w:pPr>
            <w:r>
              <w:rPr>
                <w:rFonts w:ascii="Arial" w:hAnsi="Arial" w:cs="Arial"/>
                <w:szCs w:val="24"/>
              </w:rPr>
              <w:t>7</w:t>
            </w:r>
            <w:r w:rsidR="000613DE" w:rsidRPr="00C5154E">
              <w:rPr>
                <w:rFonts w:ascii="Arial" w:hAnsi="Arial" w:cs="Arial"/>
                <w:szCs w:val="24"/>
              </w:rPr>
              <w:t>.1.</w:t>
            </w:r>
          </w:p>
        </w:tc>
        <w:tc>
          <w:tcPr>
            <w:tcW w:w="6217" w:type="dxa"/>
            <w:gridSpan w:val="4"/>
            <w:tcBorders>
              <w:left w:val="nil"/>
            </w:tcBorders>
          </w:tcPr>
          <w:p w14:paraId="444CF652" w14:textId="049D4EAC" w:rsidR="000613DE" w:rsidRPr="00C5154E" w:rsidRDefault="000613DE" w:rsidP="009B45D0">
            <w:pPr>
              <w:autoSpaceDE w:val="0"/>
              <w:autoSpaceDN w:val="0"/>
              <w:adjustRightInd w:val="0"/>
              <w:spacing w:after="120"/>
              <w:rPr>
                <w:rFonts w:ascii="Arial" w:hAnsi="Arial" w:cs="Arial"/>
                <w:szCs w:val="24"/>
              </w:rPr>
            </w:pPr>
            <w:bookmarkStart w:id="41" w:name="OLE_LINK2"/>
            <w:r w:rsidRPr="00C5154E">
              <w:rPr>
                <w:rFonts w:ascii="Arial" w:hAnsi="Arial" w:cs="Arial"/>
                <w:szCs w:val="24"/>
              </w:rPr>
              <w:t xml:space="preserve">The Council wants to ensure that within your business and/or in its supply chain, </w:t>
            </w:r>
            <w:r>
              <w:rPr>
                <w:rFonts w:ascii="Arial" w:hAnsi="Arial" w:cs="Arial"/>
                <w:szCs w:val="24"/>
              </w:rPr>
              <w:t>that consideration has been given to the environmental impact of works i.e. whether you have a carbon neutral/net zero agenda for example.</w:t>
            </w:r>
          </w:p>
          <w:bookmarkEnd w:id="41"/>
          <w:p w14:paraId="29673BF7" w14:textId="77777777" w:rsidR="000613DE" w:rsidRPr="00C5154E" w:rsidRDefault="000613DE" w:rsidP="009B45D0">
            <w:pPr>
              <w:autoSpaceDE w:val="0"/>
              <w:autoSpaceDN w:val="0"/>
              <w:adjustRightInd w:val="0"/>
              <w:spacing w:after="120"/>
              <w:rPr>
                <w:rFonts w:ascii="Arial" w:hAnsi="Arial" w:cs="Arial"/>
                <w:i/>
                <w:iCs/>
                <w:szCs w:val="24"/>
              </w:rPr>
            </w:pPr>
            <w:r w:rsidRPr="00C5154E">
              <w:rPr>
                <w:rFonts w:ascii="Arial" w:hAnsi="Arial" w:cs="Arial"/>
                <w:b/>
                <w:bCs/>
                <w:i/>
                <w:iCs/>
                <w:szCs w:val="24"/>
              </w:rPr>
              <w:t>Important Note:</w:t>
            </w:r>
            <w:r w:rsidRPr="00C5154E">
              <w:rPr>
                <w:rFonts w:ascii="Arial" w:hAnsi="Arial" w:cs="Arial"/>
                <w:i/>
                <w:iCs/>
                <w:szCs w:val="24"/>
              </w:rPr>
              <w:t xml:space="preserve"> Potential Suppliers who answer “No” will be eliminated from this procurement process.</w:t>
            </w:r>
          </w:p>
        </w:tc>
        <w:tc>
          <w:tcPr>
            <w:tcW w:w="1637" w:type="dxa"/>
            <w:gridSpan w:val="2"/>
          </w:tcPr>
          <w:p w14:paraId="78743E1B" w14:textId="00F96EDB" w:rsidR="000613DE" w:rsidRPr="00C5154E" w:rsidRDefault="00BD38FF" w:rsidP="009B45D0">
            <w:pPr>
              <w:spacing w:after="120"/>
              <w:rPr>
                <w:rStyle w:val="Style2"/>
                <w:szCs w:val="24"/>
              </w:rPr>
            </w:pPr>
            <w:sdt>
              <w:sdtPr>
                <w:rPr>
                  <w:rStyle w:val="Style1"/>
                  <w:rFonts w:eastAsia="Arial" w:cs="Arial"/>
                  <w:szCs w:val="24"/>
                </w:rPr>
                <w:id w:val="-477843565"/>
                <w:placeholder>
                  <w:docPart w:val="9579C59B273F49D597B60525F61092A7"/>
                </w:placeholder>
                <w:showingPlcHdr/>
                <w:dropDownList>
                  <w:listItem w:displayText="Yes" w:value="Yes"/>
                  <w:listItem w:displayText="No" w:value="No"/>
                </w:dropDownList>
              </w:sdtPr>
              <w:sdtEndPr>
                <w:rPr>
                  <w:rStyle w:val="DefaultParagraphFont"/>
                  <w:rFonts w:ascii="Times New Roman" w:hAnsi="Times New Roman"/>
                </w:rPr>
              </w:sdtEndPr>
              <w:sdtContent>
                <w:r w:rsidR="006633E9" w:rsidRPr="00CB0602">
                  <w:rPr>
                    <w:rStyle w:val="PlaceholderText"/>
                    <w:rFonts w:ascii="Arial" w:hAnsi="Arial" w:cs="Arial"/>
                    <w:szCs w:val="24"/>
                  </w:rPr>
                  <w:t>Choose an item.</w:t>
                </w:r>
              </w:sdtContent>
            </w:sdt>
          </w:p>
        </w:tc>
      </w:tr>
      <w:tr w:rsidR="00C0393B" w:rsidRPr="00C5154E" w14:paraId="6AD631B4" w14:textId="77777777" w:rsidTr="00107C47">
        <w:trPr>
          <w:trHeight w:val="284"/>
        </w:trPr>
        <w:tc>
          <w:tcPr>
            <w:tcW w:w="1218" w:type="dxa"/>
            <w:tcBorders>
              <w:right w:val="nil"/>
            </w:tcBorders>
          </w:tcPr>
          <w:p w14:paraId="5BE666EE" w14:textId="6C1EBB76" w:rsidR="00C0393B" w:rsidRPr="00C0393B" w:rsidRDefault="00C0393B" w:rsidP="009B45D0">
            <w:pPr>
              <w:spacing w:after="120"/>
              <w:rPr>
                <w:rFonts w:ascii="Arial" w:hAnsi="Arial" w:cs="Arial"/>
                <w:b/>
                <w:bCs/>
                <w:szCs w:val="24"/>
              </w:rPr>
            </w:pPr>
            <w:r>
              <w:rPr>
                <w:rFonts w:ascii="Arial" w:hAnsi="Arial" w:cs="Arial"/>
                <w:b/>
                <w:bCs/>
                <w:szCs w:val="24"/>
              </w:rPr>
              <w:t>Answer:</w:t>
            </w:r>
          </w:p>
        </w:tc>
        <w:tc>
          <w:tcPr>
            <w:tcW w:w="7854" w:type="dxa"/>
            <w:gridSpan w:val="6"/>
            <w:tcBorders>
              <w:left w:val="nil"/>
            </w:tcBorders>
          </w:tcPr>
          <w:p w14:paraId="2C4B8176" w14:textId="77777777" w:rsidR="006633E9" w:rsidRDefault="006633E9" w:rsidP="009B45D0">
            <w:pPr>
              <w:spacing w:after="120"/>
              <w:rPr>
                <w:rStyle w:val="Style1"/>
                <w:rFonts w:eastAsia="Arial" w:cs="Arial"/>
                <w:szCs w:val="24"/>
              </w:rPr>
            </w:pPr>
          </w:p>
          <w:p w14:paraId="64339BA6" w14:textId="77777777" w:rsidR="00C0393B" w:rsidRDefault="00C0393B" w:rsidP="009B45D0">
            <w:pPr>
              <w:spacing w:after="120"/>
              <w:rPr>
                <w:rStyle w:val="Style1"/>
                <w:rFonts w:eastAsia="Arial"/>
              </w:rPr>
            </w:pPr>
          </w:p>
          <w:p w14:paraId="7C4842C2" w14:textId="77777777" w:rsidR="00C0393B" w:rsidRDefault="00C0393B" w:rsidP="009B45D0">
            <w:pPr>
              <w:spacing w:after="120"/>
              <w:rPr>
                <w:rStyle w:val="Style1"/>
                <w:rFonts w:eastAsia="Arial"/>
              </w:rPr>
            </w:pPr>
          </w:p>
          <w:p w14:paraId="0AC9628B" w14:textId="77777777" w:rsidR="00C0393B" w:rsidRDefault="00C0393B" w:rsidP="009B45D0">
            <w:pPr>
              <w:spacing w:after="120"/>
              <w:rPr>
                <w:rStyle w:val="Style1"/>
                <w:rFonts w:eastAsia="Arial" w:cs="Arial"/>
                <w:szCs w:val="24"/>
              </w:rPr>
            </w:pPr>
          </w:p>
        </w:tc>
      </w:tr>
    </w:tbl>
    <w:p w14:paraId="53731585" w14:textId="77777777" w:rsidR="000613DE" w:rsidRDefault="000613DE" w:rsidP="00B134DA">
      <w:pPr>
        <w:rPr>
          <w:rFonts w:ascii="Arial" w:hAnsi="Arial" w:cs="Arial"/>
          <w:szCs w:val="24"/>
        </w:rPr>
      </w:pPr>
    </w:p>
    <w:p w14:paraId="7920A55E" w14:textId="77777777" w:rsidR="000613DE" w:rsidRDefault="000613DE" w:rsidP="00B134DA">
      <w:pPr>
        <w:rPr>
          <w:rFonts w:ascii="Arial" w:hAnsi="Arial" w:cs="Arial"/>
          <w:szCs w:val="24"/>
        </w:rPr>
      </w:pPr>
    </w:p>
    <w:p w14:paraId="716D4317" w14:textId="77777777" w:rsidR="005A2D7C" w:rsidRDefault="005A2D7C" w:rsidP="00B134DA">
      <w:pPr>
        <w:rPr>
          <w:rFonts w:ascii="Arial" w:hAnsi="Arial" w:cs="Arial"/>
          <w:szCs w:val="24"/>
        </w:rPr>
      </w:pPr>
    </w:p>
    <w:p w14:paraId="16738E45" w14:textId="77777777" w:rsidR="005A2D7C" w:rsidRDefault="005A2D7C" w:rsidP="00B134DA">
      <w:pPr>
        <w:rPr>
          <w:rFonts w:ascii="Arial" w:hAnsi="Arial" w:cs="Arial"/>
          <w:szCs w:val="24"/>
        </w:rPr>
      </w:pPr>
    </w:p>
    <w:p w14:paraId="413C1E48" w14:textId="77777777" w:rsidR="005A2D7C" w:rsidRDefault="005A2D7C" w:rsidP="00B134DA">
      <w:pPr>
        <w:rPr>
          <w:rFonts w:ascii="Arial" w:hAnsi="Arial" w:cs="Arial"/>
          <w:szCs w:val="24"/>
        </w:rPr>
      </w:pPr>
    </w:p>
    <w:p w14:paraId="6E1612AE" w14:textId="77777777" w:rsidR="005A2D7C" w:rsidRDefault="005A2D7C" w:rsidP="00B134DA">
      <w:pPr>
        <w:rPr>
          <w:rFonts w:ascii="Arial" w:hAnsi="Arial" w:cs="Arial"/>
          <w:szCs w:val="24"/>
        </w:rPr>
      </w:pPr>
    </w:p>
    <w:p w14:paraId="6DEF9AFB" w14:textId="77777777" w:rsidR="005A2D7C" w:rsidRDefault="005A2D7C" w:rsidP="00B134DA">
      <w:pPr>
        <w:rPr>
          <w:rFonts w:ascii="Arial" w:hAnsi="Arial" w:cs="Arial"/>
          <w:szCs w:val="24"/>
        </w:rPr>
      </w:pPr>
    </w:p>
    <w:p w14:paraId="16CD7245" w14:textId="77777777" w:rsidR="005A2D7C" w:rsidRDefault="005A2D7C" w:rsidP="00B134DA">
      <w:pPr>
        <w:rPr>
          <w:rFonts w:ascii="Arial" w:hAnsi="Arial" w:cs="Arial"/>
          <w:szCs w:val="24"/>
        </w:rPr>
      </w:pPr>
    </w:p>
    <w:p w14:paraId="02F5CD55" w14:textId="77777777" w:rsidR="005A2D7C" w:rsidRDefault="005A2D7C" w:rsidP="00B134DA">
      <w:pPr>
        <w:rPr>
          <w:rFonts w:ascii="Arial" w:hAnsi="Arial" w:cs="Arial"/>
          <w:szCs w:val="24"/>
        </w:rPr>
      </w:pPr>
    </w:p>
    <w:p w14:paraId="787FF788" w14:textId="77777777" w:rsidR="005A2D7C" w:rsidRDefault="005A2D7C" w:rsidP="00B134DA">
      <w:pPr>
        <w:rPr>
          <w:rFonts w:ascii="Arial" w:hAnsi="Arial" w:cs="Arial"/>
          <w:szCs w:val="24"/>
        </w:rPr>
      </w:pPr>
    </w:p>
    <w:p w14:paraId="481FAE32" w14:textId="77777777" w:rsidR="005A2D7C" w:rsidRDefault="005A2D7C" w:rsidP="00B134DA">
      <w:pPr>
        <w:rPr>
          <w:rFonts w:ascii="Arial" w:hAnsi="Arial" w:cs="Arial"/>
          <w:szCs w:val="24"/>
        </w:rPr>
      </w:pPr>
    </w:p>
    <w:p w14:paraId="4E6BDBCD" w14:textId="77777777" w:rsidR="005A2D7C" w:rsidRDefault="005A2D7C" w:rsidP="00B134DA">
      <w:pPr>
        <w:rPr>
          <w:rFonts w:ascii="Arial" w:hAnsi="Arial" w:cs="Arial"/>
          <w:szCs w:val="24"/>
        </w:rPr>
      </w:pPr>
    </w:p>
    <w:p w14:paraId="090E0D37" w14:textId="77777777" w:rsidR="005A2D7C" w:rsidRDefault="005A2D7C" w:rsidP="00B134DA">
      <w:pPr>
        <w:rPr>
          <w:rFonts w:ascii="Arial" w:hAnsi="Arial" w:cs="Arial"/>
          <w:szCs w:val="24"/>
        </w:rPr>
      </w:pPr>
    </w:p>
    <w:p w14:paraId="3EBBFE2C" w14:textId="77777777" w:rsidR="005A2D7C" w:rsidRDefault="005A2D7C" w:rsidP="00B134DA">
      <w:pPr>
        <w:rPr>
          <w:rFonts w:ascii="Arial" w:hAnsi="Arial" w:cs="Arial"/>
          <w:szCs w:val="24"/>
        </w:rPr>
      </w:pPr>
    </w:p>
    <w:p w14:paraId="628A66AB" w14:textId="77777777" w:rsidR="005A2D7C" w:rsidRDefault="005A2D7C" w:rsidP="00B134DA">
      <w:pPr>
        <w:rPr>
          <w:rFonts w:ascii="Arial" w:hAnsi="Arial" w:cs="Arial"/>
          <w:szCs w:val="24"/>
        </w:rPr>
      </w:pPr>
    </w:p>
    <w:tbl>
      <w:tblPr>
        <w:tblStyle w:val="TableGrid"/>
        <w:tblW w:w="9072" w:type="dxa"/>
        <w:tblCellMar>
          <w:top w:w="28" w:type="dxa"/>
          <w:bottom w:w="28" w:type="dxa"/>
        </w:tblCellMar>
        <w:tblLook w:val="04A0" w:firstRow="1" w:lastRow="0" w:firstColumn="1" w:lastColumn="0" w:noHBand="0" w:noVBand="1"/>
      </w:tblPr>
      <w:tblGrid>
        <w:gridCol w:w="1726"/>
        <w:gridCol w:w="2838"/>
        <w:gridCol w:w="1405"/>
        <w:gridCol w:w="1614"/>
        <w:gridCol w:w="1489"/>
      </w:tblGrid>
      <w:tr w:rsidR="00B134DA" w:rsidRPr="00C5154E" w14:paraId="5E180967" w14:textId="77777777" w:rsidTr="00A54D08">
        <w:trPr>
          <w:trHeight w:val="567"/>
          <w:tblHeader/>
        </w:trPr>
        <w:tc>
          <w:tcPr>
            <w:tcW w:w="9072" w:type="dxa"/>
            <w:gridSpan w:val="5"/>
            <w:tcBorders>
              <w:bottom w:val="single" w:sz="4" w:space="0" w:color="auto"/>
            </w:tcBorders>
            <w:vAlign w:val="center"/>
          </w:tcPr>
          <w:p w14:paraId="0718D109" w14:textId="77777777" w:rsidR="00B134DA" w:rsidRPr="00C5154E" w:rsidRDefault="00B134DA" w:rsidP="00B134DA">
            <w:pPr>
              <w:autoSpaceDE w:val="0"/>
              <w:autoSpaceDN w:val="0"/>
              <w:adjustRightInd w:val="0"/>
              <w:rPr>
                <w:rFonts w:ascii="Arial" w:hAnsi="Arial" w:cs="Arial"/>
                <w:b/>
                <w:szCs w:val="24"/>
              </w:rPr>
            </w:pPr>
            <w:r w:rsidRPr="00C5154E">
              <w:rPr>
                <w:rFonts w:ascii="Arial" w:hAnsi="Arial" w:cs="Arial"/>
                <w:b/>
                <w:szCs w:val="24"/>
              </w:rPr>
              <w:lastRenderedPageBreak/>
              <w:t>Project Specific Questions</w:t>
            </w:r>
          </w:p>
        </w:tc>
      </w:tr>
      <w:tr w:rsidR="00B134DA" w:rsidRPr="00C5154E" w14:paraId="4AB3F47A" w14:textId="77777777" w:rsidTr="00A54D08">
        <w:trPr>
          <w:trHeight w:val="284"/>
        </w:trPr>
        <w:tc>
          <w:tcPr>
            <w:tcW w:w="1726" w:type="dxa"/>
            <w:tcBorders>
              <w:bottom w:val="nil"/>
              <w:right w:val="nil"/>
            </w:tcBorders>
          </w:tcPr>
          <w:p w14:paraId="5B2DAB07" w14:textId="72202998" w:rsidR="00B134DA" w:rsidRPr="00C5154E" w:rsidRDefault="00B134DA" w:rsidP="00A54D08">
            <w:pPr>
              <w:autoSpaceDE w:val="0"/>
              <w:autoSpaceDN w:val="0"/>
              <w:adjustRightInd w:val="0"/>
              <w:rPr>
                <w:rFonts w:ascii="Arial" w:hAnsi="Arial" w:cs="Arial"/>
                <w:b/>
                <w:szCs w:val="24"/>
              </w:rPr>
            </w:pPr>
            <w:bookmarkStart w:id="42" w:name="_Hlk166667378"/>
            <w:r w:rsidRPr="00C5154E">
              <w:rPr>
                <w:rFonts w:ascii="Arial" w:hAnsi="Arial" w:cs="Arial"/>
                <w:b/>
                <w:szCs w:val="24"/>
              </w:rPr>
              <w:t xml:space="preserve">Question </w:t>
            </w:r>
            <w:r w:rsidR="00C0393B">
              <w:rPr>
                <w:rFonts w:ascii="Arial" w:hAnsi="Arial" w:cs="Arial"/>
                <w:b/>
                <w:szCs w:val="24"/>
              </w:rPr>
              <w:t>8</w:t>
            </w:r>
            <w:r w:rsidRPr="00C5154E">
              <w:rPr>
                <w:rFonts w:ascii="Arial" w:hAnsi="Arial" w:cs="Arial"/>
                <w:b/>
                <w:szCs w:val="24"/>
              </w:rPr>
              <w:t>:</w:t>
            </w:r>
          </w:p>
        </w:tc>
        <w:tc>
          <w:tcPr>
            <w:tcW w:w="2838" w:type="dxa"/>
            <w:tcBorders>
              <w:left w:val="nil"/>
              <w:bottom w:val="nil"/>
              <w:right w:val="nil"/>
            </w:tcBorders>
          </w:tcPr>
          <w:p w14:paraId="020719FE" w14:textId="77777777" w:rsidR="00B134DA" w:rsidRPr="00C5154E" w:rsidRDefault="00B134DA" w:rsidP="00A54D08">
            <w:pPr>
              <w:autoSpaceDE w:val="0"/>
              <w:autoSpaceDN w:val="0"/>
              <w:adjustRightInd w:val="0"/>
              <w:jc w:val="right"/>
              <w:rPr>
                <w:rFonts w:ascii="Arial" w:hAnsi="Arial" w:cs="Arial"/>
                <w:b/>
                <w:szCs w:val="24"/>
              </w:rPr>
            </w:pPr>
            <w:r w:rsidRPr="00C5154E">
              <w:rPr>
                <w:rFonts w:ascii="Arial" w:hAnsi="Arial" w:cs="Arial"/>
                <w:b/>
                <w:szCs w:val="24"/>
              </w:rPr>
              <w:t>Scoring Methodology:</w:t>
            </w:r>
          </w:p>
        </w:tc>
        <w:tc>
          <w:tcPr>
            <w:tcW w:w="1405" w:type="dxa"/>
            <w:tcBorders>
              <w:left w:val="nil"/>
              <w:bottom w:val="nil"/>
              <w:right w:val="nil"/>
            </w:tcBorders>
          </w:tcPr>
          <w:p w14:paraId="657CCEB5" w14:textId="2DAA1D22" w:rsidR="00B134DA" w:rsidRPr="00C5154E" w:rsidRDefault="006C4425" w:rsidP="00A54D08">
            <w:pPr>
              <w:autoSpaceDE w:val="0"/>
              <w:autoSpaceDN w:val="0"/>
              <w:adjustRightInd w:val="0"/>
              <w:rPr>
                <w:rFonts w:ascii="Arial" w:hAnsi="Arial" w:cs="Arial"/>
                <w:color w:val="FF0000"/>
                <w:szCs w:val="24"/>
              </w:rPr>
            </w:pPr>
            <w:r>
              <w:rPr>
                <w:rFonts w:ascii="Arial" w:hAnsi="Arial" w:cs="Arial"/>
                <w:color w:val="FF0000"/>
                <w:szCs w:val="24"/>
              </w:rPr>
              <w:t>3</w:t>
            </w:r>
            <w:r w:rsidR="009508BD">
              <w:rPr>
                <w:rFonts w:ascii="Arial" w:hAnsi="Arial" w:cs="Arial"/>
                <w:color w:val="FF0000"/>
                <w:szCs w:val="24"/>
              </w:rPr>
              <w:t>5</w:t>
            </w:r>
            <w:r>
              <w:rPr>
                <w:rFonts w:ascii="Arial" w:hAnsi="Arial" w:cs="Arial"/>
                <w:color w:val="FF0000"/>
                <w:szCs w:val="24"/>
              </w:rPr>
              <w:t>%</w:t>
            </w:r>
          </w:p>
        </w:tc>
        <w:tc>
          <w:tcPr>
            <w:tcW w:w="1614" w:type="dxa"/>
            <w:tcBorders>
              <w:left w:val="nil"/>
              <w:bottom w:val="nil"/>
              <w:right w:val="nil"/>
            </w:tcBorders>
          </w:tcPr>
          <w:p w14:paraId="0012E0C2" w14:textId="77777777" w:rsidR="00B134DA" w:rsidRPr="00C5154E" w:rsidRDefault="00B134DA" w:rsidP="00A54D08">
            <w:pPr>
              <w:autoSpaceDE w:val="0"/>
              <w:autoSpaceDN w:val="0"/>
              <w:adjustRightInd w:val="0"/>
              <w:jc w:val="right"/>
              <w:rPr>
                <w:rFonts w:ascii="Arial" w:hAnsi="Arial" w:cs="Arial"/>
                <w:b/>
                <w:szCs w:val="24"/>
              </w:rPr>
            </w:pPr>
            <w:r w:rsidRPr="00C5154E">
              <w:rPr>
                <w:rFonts w:ascii="Arial" w:hAnsi="Arial" w:cs="Arial"/>
                <w:b/>
                <w:szCs w:val="24"/>
              </w:rPr>
              <w:t>Word Limit:</w:t>
            </w:r>
          </w:p>
        </w:tc>
        <w:tc>
          <w:tcPr>
            <w:tcW w:w="1489" w:type="dxa"/>
            <w:tcBorders>
              <w:left w:val="nil"/>
              <w:bottom w:val="nil"/>
            </w:tcBorders>
          </w:tcPr>
          <w:p w14:paraId="6F452546" w14:textId="367D0311" w:rsidR="00B134DA" w:rsidRPr="00C5154E" w:rsidRDefault="006633E9" w:rsidP="00A54D08">
            <w:pPr>
              <w:autoSpaceDE w:val="0"/>
              <w:autoSpaceDN w:val="0"/>
              <w:adjustRightInd w:val="0"/>
              <w:rPr>
                <w:rFonts w:ascii="Arial" w:hAnsi="Arial" w:cs="Arial"/>
                <w:szCs w:val="24"/>
              </w:rPr>
            </w:pPr>
            <w:r>
              <w:rPr>
                <w:rFonts w:ascii="Arial" w:hAnsi="Arial" w:cs="Arial"/>
                <w:szCs w:val="24"/>
              </w:rPr>
              <w:t>1</w:t>
            </w:r>
            <w:r w:rsidR="00D7049B">
              <w:rPr>
                <w:rFonts w:ascii="Arial" w:hAnsi="Arial" w:cs="Arial"/>
                <w:szCs w:val="24"/>
              </w:rPr>
              <w:t>2</w:t>
            </w:r>
            <w:r>
              <w:rPr>
                <w:rFonts w:ascii="Arial" w:hAnsi="Arial" w:cs="Arial"/>
                <w:szCs w:val="24"/>
              </w:rPr>
              <w:t>00</w:t>
            </w:r>
          </w:p>
        </w:tc>
      </w:tr>
      <w:tr w:rsidR="00B134DA" w:rsidRPr="00C5154E" w14:paraId="7B3B96B8" w14:textId="77777777" w:rsidTr="00A54D08">
        <w:trPr>
          <w:trHeight w:val="284"/>
        </w:trPr>
        <w:tc>
          <w:tcPr>
            <w:tcW w:w="9072" w:type="dxa"/>
            <w:gridSpan w:val="5"/>
            <w:tcBorders>
              <w:top w:val="nil"/>
              <w:bottom w:val="single" w:sz="4" w:space="0" w:color="auto"/>
            </w:tcBorders>
          </w:tcPr>
          <w:p w14:paraId="7705D98A" w14:textId="4DB3C00F" w:rsidR="00D7049B" w:rsidRDefault="006C4425" w:rsidP="00D7049B">
            <w:pPr>
              <w:pStyle w:val="NoSpacing"/>
              <w:numPr>
                <w:ilvl w:val="1"/>
                <w:numId w:val="12"/>
              </w:numPr>
              <w:tabs>
                <w:tab w:val="left" w:pos="1014"/>
              </w:tabs>
              <w:jc w:val="both"/>
              <w:rPr>
                <w:rFonts w:ascii="Arial" w:eastAsia="Arial" w:hAnsi="Arial" w:cs="Arial"/>
              </w:rPr>
            </w:pPr>
            <w:bookmarkStart w:id="43" w:name="OLE_LINK1"/>
            <w:bookmarkEnd w:id="42"/>
            <w:r w:rsidRPr="006C4425">
              <w:rPr>
                <w:rFonts w:ascii="Arial" w:eastAsia="Arial" w:hAnsi="Arial" w:cs="Arial"/>
              </w:rPr>
              <w:t xml:space="preserve">Please </w:t>
            </w:r>
            <w:r w:rsidR="006633E9">
              <w:rPr>
                <w:rFonts w:ascii="Arial" w:eastAsia="Arial" w:hAnsi="Arial" w:cs="Arial"/>
              </w:rPr>
              <w:t xml:space="preserve">demonstrate how you plan to meet the requirements contained within the specification including </w:t>
            </w:r>
            <w:r w:rsidRPr="006C4425">
              <w:rPr>
                <w:rFonts w:ascii="Arial" w:eastAsia="Arial" w:hAnsi="Arial" w:cs="Arial"/>
              </w:rPr>
              <w:t xml:space="preserve">a detailed Method Statement, describing how the </w:t>
            </w:r>
            <w:r w:rsidR="0053119C">
              <w:rPr>
                <w:rFonts w:ascii="Arial" w:eastAsia="Arial" w:hAnsi="Arial" w:cs="Arial"/>
              </w:rPr>
              <w:t>w</w:t>
            </w:r>
            <w:r w:rsidRPr="006C4425">
              <w:rPr>
                <w:rFonts w:ascii="Arial" w:eastAsia="Arial" w:hAnsi="Arial" w:cs="Arial"/>
              </w:rPr>
              <w:t xml:space="preserve">orks will be delivered, including a </w:t>
            </w:r>
            <w:r w:rsidR="00D7049B">
              <w:rPr>
                <w:rFonts w:ascii="Arial" w:eastAsia="Arial" w:hAnsi="Arial" w:cs="Arial"/>
              </w:rPr>
              <w:t xml:space="preserve">Works </w:t>
            </w:r>
            <w:r w:rsidRPr="006C4425">
              <w:rPr>
                <w:rFonts w:ascii="Arial" w:eastAsia="Arial" w:hAnsi="Arial" w:cs="Arial"/>
              </w:rPr>
              <w:t xml:space="preserve">Management Plan detailing; site access, </w:t>
            </w:r>
            <w:r w:rsidR="00D7049B">
              <w:rPr>
                <w:rFonts w:ascii="Arial" w:eastAsia="Arial" w:hAnsi="Arial" w:cs="Arial"/>
              </w:rPr>
              <w:t>customer safety</w:t>
            </w:r>
            <w:r w:rsidR="00F23141">
              <w:rPr>
                <w:rFonts w:ascii="Arial" w:eastAsia="Arial" w:hAnsi="Arial" w:cs="Arial"/>
              </w:rPr>
              <w:t>,</w:t>
            </w:r>
            <w:r w:rsidRPr="006C4425">
              <w:rPr>
                <w:rFonts w:ascii="Arial" w:eastAsia="Arial" w:hAnsi="Arial" w:cs="Arial"/>
              </w:rPr>
              <w:t xml:space="preserve"> and material deliver</w:t>
            </w:r>
            <w:r w:rsidR="00D7049B">
              <w:rPr>
                <w:rFonts w:ascii="Arial" w:eastAsia="Arial" w:hAnsi="Arial" w:cs="Arial"/>
              </w:rPr>
              <w:t xml:space="preserve"> </w:t>
            </w:r>
            <w:r w:rsidRPr="006C4425">
              <w:rPr>
                <w:rFonts w:ascii="Arial" w:eastAsia="Arial" w:hAnsi="Arial" w:cs="Arial"/>
              </w:rPr>
              <w:t>/</w:t>
            </w:r>
            <w:r w:rsidR="00D7049B">
              <w:rPr>
                <w:rFonts w:ascii="Arial" w:eastAsia="Arial" w:hAnsi="Arial" w:cs="Arial"/>
              </w:rPr>
              <w:t xml:space="preserve"> </w:t>
            </w:r>
            <w:r w:rsidRPr="006C4425">
              <w:rPr>
                <w:rFonts w:ascii="Arial" w:eastAsia="Arial" w:hAnsi="Arial" w:cs="Arial"/>
              </w:rPr>
              <w:t>storage</w:t>
            </w:r>
            <w:r w:rsidR="00D7049B">
              <w:rPr>
                <w:rFonts w:ascii="Arial" w:eastAsia="Arial" w:hAnsi="Arial" w:cs="Arial"/>
              </w:rPr>
              <w:t xml:space="preserve"> </w:t>
            </w:r>
            <w:r>
              <w:rPr>
                <w:rFonts w:ascii="Arial" w:eastAsia="Arial" w:hAnsi="Arial" w:cs="Arial"/>
              </w:rPr>
              <w:t>/</w:t>
            </w:r>
            <w:r w:rsidR="00D7049B">
              <w:rPr>
                <w:rFonts w:ascii="Arial" w:eastAsia="Arial" w:hAnsi="Arial" w:cs="Arial"/>
              </w:rPr>
              <w:t xml:space="preserve"> </w:t>
            </w:r>
            <w:r>
              <w:rPr>
                <w:rFonts w:ascii="Arial" w:eastAsia="Arial" w:hAnsi="Arial" w:cs="Arial"/>
              </w:rPr>
              <w:t>security</w:t>
            </w:r>
            <w:r w:rsidRPr="006C4425">
              <w:rPr>
                <w:rFonts w:ascii="Arial" w:eastAsia="Arial" w:hAnsi="Arial" w:cs="Arial"/>
              </w:rPr>
              <w:t>.</w:t>
            </w:r>
            <w:r>
              <w:rPr>
                <w:rFonts w:ascii="Arial" w:eastAsia="Arial" w:hAnsi="Arial" w:cs="Arial"/>
              </w:rPr>
              <w:t xml:space="preserve"> I</w:t>
            </w:r>
            <w:r w:rsidR="00200359" w:rsidRPr="00200359">
              <w:rPr>
                <w:rFonts w:ascii="Arial" w:eastAsia="Arial" w:hAnsi="Arial" w:cs="Arial"/>
              </w:rPr>
              <w:t xml:space="preserve">ncluding </w:t>
            </w:r>
            <w:r w:rsidR="003E00A4">
              <w:rPr>
                <w:rFonts w:ascii="Arial" w:eastAsia="Arial" w:hAnsi="Arial" w:cs="Arial"/>
              </w:rPr>
              <w:t xml:space="preserve">a materials specification and </w:t>
            </w:r>
            <w:r w:rsidR="00200359" w:rsidRPr="00200359">
              <w:rPr>
                <w:rFonts w:ascii="Arial" w:eastAsia="Arial" w:hAnsi="Arial" w:cs="Arial"/>
              </w:rPr>
              <w:t>details of the product</w:t>
            </w:r>
            <w:r w:rsidR="003C5D7D">
              <w:rPr>
                <w:rFonts w:ascii="Arial" w:eastAsia="Arial" w:hAnsi="Arial" w:cs="Arial"/>
              </w:rPr>
              <w:t>s</w:t>
            </w:r>
            <w:r w:rsidR="00D7049B">
              <w:rPr>
                <w:rFonts w:ascii="Arial" w:eastAsia="Arial" w:hAnsi="Arial" w:cs="Arial"/>
              </w:rPr>
              <w:t>/fittings</w:t>
            </w:r>
            <w:r w:rsidR="00200359" w:rsidRPr="00200359">
              <w:rPr>
                <w:rFonts w:ascii="Arial" w:eastAsia="Arial" w:hAnsi="Arial" w:cs="Arial"/>
              </w:rPr>
              <w:t xml:space="preserve"> you propose to use.</w:t>
            </w:r>
            <w:r w:rsidR="00200359">
              <w:rPr>
                <w:rFonts w:ascii="Arial" w:eastAsia="Arial" w:hAnsi="Arial" w:cs="Arial"/>
              </w:rPr>
              <w:t xml:space="preserve"> </w:t>
            </w:r>
          </w:p>
          <w:p w14:paraId="14F150C0" w14:textId="36AD8C8B" w:rsidR="00D7049B" w:rsidRDefault="00200359" w:rsidP="00D7049B">
            <w:pPr>
              <w:pStyle w:val="NoSpacing"/>
              <w:numPr>
                <w:ilvl w:val="1"/>
                <w:numId w:val="12"/>
              </w:numPr>
              <w:tabs>
                <w:tab w:val="left" w:pos="1014"/>
              </w:tabs>
              <w:jc w:val="both"/>
              <w:rPr>
                <w:rFonts w:ascii="Arial" w:eastAsia="Arial" w:hAnsi="Arial" w:cs="Arial"/>
              </w:rPr>
            </w:pPr>
            <w:r>
              <w:rPr>
                <w:rFonts w:ascii="Arial" w:eastAsia="Arial" w:hAnsi="Arial" w:cs="Arial"/>
              </w:rPr>
              <w:t>You will need to i</w:t>
            </w:r>
            <w:r w:rsidRPr="00200359">
              <w:rPr>
                <w:rFonts w:ascii="Arial" w:eastAsia="Arial" w:hAnsi="Arial" w:cs="Arial"/>
              </w:rPr>
              <w:t xml:space="preserve">nclude a timetable for the works that </w:t>
            </w:r>
            <w:r w:rsidR="00D7049B" w:rsidRPr="00200359">
              <w:rPr>
                <w:rFonts w:ascii="Arial" w:eastAsia="Arial" w:hAnsi="Arial" w:cs="Arial"/>
              </w:rPr>
              <w:t xml:space="preserve">achieves completion </w:t>
            </w:r>
            <w:r w:rsidR="00D7049B">
              <w:rPr>
                <w:rFonts w:ascii="Arial" w:eastAsia="Arial" w:hAnsi="Arial" w:cs="Arial"/>
              </w:rPr>
              <w:t>within the timelines identified in 3.3 Table A</w:t>
            </w:r>
            <w:r w:rsidR="00D7049B">
              <w:rPr>
                <w:rFonts w:eastAsia="Arial"/>
              </w:rPr>
              <w:t xml:space="preserve"> </w:t>
            </w:r>
            <w:r w:rsidR="00D7049B" w:rsidRPr="00D7049B">
              <w:rPr>
                <w:rFonts w:ascii="Arial" w:eastAsia="Arial" w:hAnsi="Arial" w:cs="Arial"/>
              </w:rPr>
              <w:t>and</w:t>
            </w:r>
            <w:r w:rsidR="00D7049B">
              <w:rPr>
                <w:rFonts w:eastAsia="Arial"/>
              </w:rPr>
              <w:t xml:space="preserve"> </w:t>
            </w:r>
            <w:r w:rsidRPr="00200359">
              <w:rPr>
                <w:rFonts w:ascii="Arial" w:eastAsia="Arial" w:hAnsi="Arial" w:cs="Arial"/>
              </w:rPr>
              <w:t xml:space="preserve">identifies the key stages involved </w:t>
            </w:r>
            <w:r w:rsidR="00D7049B">
              <w:rPr>
                <w:rFonts w:ascii="Arial" w:eastAsia="Arial" w:hAnsi="Arial" w:cs="Arial"/>
              </w:rPr>
              <w:t>based on the Councils order of preference:</w:t>
            </w:r>
          </w:p>
          <w:p w14:paraId="103ADA27" w14:textId="28671084" w:rsidR="00D7049B" w:rsidRPr="00D7049B" w:rsidRDefault="00D7049B" w:rsidP="00D7049B">
            <w:pPr>
              <w:pStyle w:val="NoSpacing"/>
              <w:tabs>
                <w:tab w:val="left" w:pos="1014"/>
              </w:tabs>
              <w:jc w:val="both"/>
              <w:rPr>
                <w:rFonts w:ascii="Arial" w:eastAsia="Arial" w:hAnsi="Arial" w:cs="Arial"/>
              </w:rPr>
            </w:pPr>
            <w:r>
              <w:t xml:space="preserve"> </w:t>
            </w:r>
            <w:r w:rsidRPr="00D7049B">
              <w:rPr>
                <w:rFonts w:ascii="Arial" w:eastAsia="Arial" w:hAnsi="Arial" w:cs="Arial"/>
              </w:rPr>
              <w:t>(i)</w:t>
            </w:r>
            <w:r w:rsidRPr="00D7049B">
              <w:rPr>
                <w:rFonts w:ascii="Arial" w:eastAsia="Arial" w:hAnsi="Arial" w:cs="Arial"/>
              </w:rPr>
              <w:tab/>
              <w:t>Changing Places Toilet with Shower</w:t>
            </w:r>
          </w:p>
          <w:p w14:paraId="3CCFB879" w14:textId="77777777" w:rsidR="00D7049B" w:rsidRPr="00D7049B" w:rsidRDefault="00D7049B" w:rsidP="00D7049B">
            <w:pPr>
              <w:pStyle w:val="NoSpacing"/>
              <w:tabs>
                <w:tab w:val="left" w:pos="1014"/>
              </w:tabs>
              <w:jc w:val="both"/>
              <w:rPr>
                <w:rFonts w:ascii="Arial" w:eastAsia="Arial" w:hAnsi="Arial" w:cs="Arial"/>
              </w:rPr>
            </w:pPr>
            <w:r w:rsidRPr="00D7049B">
              <w:rPr>
                <w:rFonts w:ascii="Arial" w:eastAsia="Arial" w:hAnsi="Arial" w:cs="Arial"/>
              </w:rPr>
              <w:t>(ii)</w:t>
            </w:r>
            <w:r w:rsidRPr="00D7049B">
              <w:rPr>
                <w:rFonts w:ascii="Arial" w:eastAsia="Arial" w:hAnsi="Arial" w:cs="Arial"/>
              </w:rPr>
              <w:tab/>
              <w:t>Changing Room Showers (male and female)</w:t>
            </w:r>
          </w:p>
          <w:p w14:paraId="24A8CFE0" w14:textId="42B35D1D" w:rsidR="002B7725" w:rsidRPr="006C4425" w:rsidRDefault="00D7049B" w:rsidP="00D7049B">
            <w:pPr>
              <w:pStyle w:val="NoSpacing"/>
              <w:tabs>
                <w:tab w:val="left" w:pos="1014"/>
              </w:tabs>
              <w:jc w:val="both"/>
              <w:rPr>
                <w:rFonts w:ascii="Arial" w:eastAsia="Arial" w:hAnsi="Arial" w:cs="Arial"/>
              </w:rPr>
            </w:pPr>
            <w:r w:rsidRPr="00D7049B">
              <w:rPr>
                <w:rFonts w:ascii="Arial" w:eastAsia="Arial" w:hAnsi="Arial" w:cs="Arial"/>
              </w:rPr>
              <w:t>(iii)</w:t>
            </w:r>
            <w:r w:rsidRPr="00D7049B">
              <w:rPr>
                <w:rFonts w:ascii="Arial" w:eastAsia="Arial" w:hAnsi="Arial" w:cs="Arial"/>
              </w:rPr>
              <w:tab/>
              <w:t>First Floor Toilets (male, female and disabled)</w:t>
            </w:r>
            <w:r w:rsidR="00200359" w:rsidRPr="00200359">
              <w:rPr>
                <w:rFonts w:ascii="Arial" w:eastAsia="Arial" w:hAnsi="Arial" w:cs="Arial"/>
              </w:rPr>
              <w:t xml:space="preserve">  </w:t>
            </w:r>
            <w:bookmarkEnd w:id="43"/>
          </w:p>
        </w:tc>
      </w:tr>
      <w:tr w:rsidR="005A2D7C" w:rsidRPr="00C5154E" w14:paraId="25FA0425" w14:textId="77777777" w:rsidTr="00A54D08">
        <w:trPr>
          <w:trHeight w:val="284"/>
        </w:trPr>
        <w:tc>
          <w:tcPr>
            <w:tcW w:w="9072" w:type="dxa"/>
            <w:gridSpan w:val="5"/>
            <w:tcBorders>
              <w:bottom w:val="nil"/>
            </w:tcBorders>
          </w:tcPr>
          <w:p w14:paraId="38120296" w14:textId="5077C32D" w:rsidR="005A2D7C" w:rsidRPr="00C5154E" w:rsidRDefault="005A2D7C" w:rsidP="005A2D7C">
            <w:pPr>
              <w:autoSpaceDE w:val="0"/>
              <w:autoSpaceDN w:val="0"/>
              <w:adjustRightInd w:val="0"/>
              <w:rPr>
                <w:rFonts w:ascii="Arial" w:hAnsi="Arial" w:cs="Arial"/>
                <w:b/>
                <w:szCs w:val="24"/>
              </w:rPr>
            </w:pPr>
            <w:r w:rsidRPr="005A2D7C">
              <w:rPr>
                <w:rFonts w:ascii="Arial" w:hAnsi="Arial" w:cs="Arial"/>
                <w:b/>
                <w:szCs w:val="24"/>
              </w:rPr>
              <w:t>Answer:</w:t>
            </w:r>
          </w:p>
        </w:tc>
      </w:tr>
      <w:bookmarkStart w:id="44" w:name="_Hlk93934231"/>
      <w:tr w:rsidR="005A2D7C" w:rsidRPr="00C5154E" w14:paraId="08C14D7C" w14:textId="77777777" w:rsidTr="007F46A2">
        <w:trPr>
          <w:trHeight w:val="928"/>
        </w:trPr>
        <w:tc>
          <w:tcPr>
            <w:tcW w:w="9072" w:type="dxa"/>
            <w:gridSpan w:val="5"/>
            <w:tcBorders>
              <w:top w:val="nil"/>
              <w:bottom w:val="single" w:sz="4" w:space="0" w:color="auto"/>
            </w:tcBorders>
          </w:tcPr>
          <w:p w14:paraId="037DB625" w14:textId="1D87745C" w:rsidR="005A2D7C" w:rsidRPr="00C5154E" w:rsidRDefault="00BD38FF" w:rsidP="005A2D7C">
            <w:pPr>
              <w:autoSpaceDE w:val="0"/>
              <w:autoSpaceDN w:val="0"/>
              <w:adjustRightInd w:val="0"/>
              <w:spacing w:after="120"/>
              <w:rPr>
                <w:rFonts w:ascii="Arial" w:hAnsi="Arial" w:cs="Arial"/>
                <w:szCs w:val="24"/>
              </w:rPr>
            </w:pPr>
            <w:sdt>
              <w:sdtPr>
                <w:rPr>
                  <w:rFonts w:ascii="Arial" w:hAnsi="Arial" w:cs="Arial"/>
                  <w:szCs w:val="24"/>
                </w:rPr>
                <w:id w:val="1193342635"/>
                <w:placeholder>
                  <w:docPart w:val="352AED8752AD416985ADA4350A83CA94"/>
                </w:placeholder>
                <w:showingPlcHdr/>
              </w:sdtPr>
              <w:sdtEndPr/>
              <w:sdtContent>
                <w:r w:rsidR="005A2D7C" w:rsidRPr="005A2D7C">
                  <w:rPr>
                    <w:rFonts w:ascii="Arial" w:hAnsi="Arial" w:cs="Arial"/>
                    <w:szCs w:val="24"/>
                  </w:rPr>
                  <w:t>Click to enter text.</w:t>
                </w:r>
              </w:sdtContent>
            </w:sdt>
          </w:p>
        </w:tc>
      </w:tr>
      <w:bookmarkEnd w:id="44"/>
      <w:tr w:rsidR="005A2D7C" w:rsidRPr="00C5154E" w14:paraId="04D41A80" w14:textId="77777777" w:rsidTr="00A54D08">
        <w:trPr>
          <w:trHeight w:val="284"/>
        </w:trPr>
        <w:tc>
          <w:tcPr>
            <w:tcW w:w="7583" w:type="dxa"/>
            <w:gridSpan w:val="4"/>
            <w:tcBorders>
              <w:bottom w:val="single" w:sz="4" w:space="0" w:color="auto"/>
              <w:right w:val="single" w:sz="4" w:space="0" w:color="auto"/>
            </w:tcBorders>
          </w:tcPr>
          <w:p w14:paraId="7AC64FAE" w14:textId="77777777" w:rsidR="005A2D7C" w:rsidRPr="00C5154E" w:rsidRDefault="005A2D7C" w:rsidP="005A2D7C">
            <w:pPr>
              <w:autoSpaceDE w:val="0"/>
              <w:autoSpaceDN w:val="0"/>
              <w:adjustRightInd w:val="0"/>
              <w:spacing w:after="120"/>
              <w:jc w:val="right"/>
              <w:rPr>
                <w:rFonts w:ascii="Arial" w:hAnsi="Arial" w:cs="Arial"/>
                <w:b/>
                <w:szCs w:val="24"/>
              </w:rPr>
            </w:pPr>
            <w:r w:rsidRPr="00C5154E">
              <w:rPr>
                <w:rFonts w:ascii="Arial" w:hAnsi="Arial" w:cs="Arial"/>
                <w:b/>
                <w:szCs w:val="24"/>
              </w:rPr>
              <w:t>Word Count:</w:t>
            </w:r>
          </w:p>
        </w:tc>
        <w:tc>
          <w:tcPr>
            <w:tcW w:w="1489" w:type="dxa"/>
            <w:tcBorders>
              <w:left w:val="single" w:sz="4" w:space="0" w:color="auto"/>
              <w:bottom w:val="single" w:sz="4" w:space="0" w:color="auto"/>
            </w:tcBorders>
          </w:tcPr>
          <w:p w14:paraId="24EBCAE9" w14:textId="765E732E" w:rsidR="005A2D7C" w:rsidRPr="00C5154E" w:rsidRDefault="00BD38FF" w:rsidP="005A2D7C">
            <w:pPr>
              <w:autoSpaceDE w:val="0"/>
              <w:autoSpaceDN w:val="0"/>
              <w:adjustRightInd w:val="0"/>
              <w:spacing w:after="120"/>
              <w:rPr>
                <w:rFonts w:ascii="Arial" w:hAnsi="Arial" w:cs="Arial"/>
                <w:szCs w:val="24"/>
              </w:rPr>
            </w:pPr>
            <w:sdt>
              <w:sdtPr>
                <w:rPr>
                  <w:rStyle w:val="Arial11"/>
                  <w:rFonts w:cs="Arial"/>
                  <w:sz w:val="24"/>
                  <w:szCs w:val="24"/>
                </w:rPr>
                <w:id w:val="-1619606254"/>
                <w:placeholder>
                  <w:docPart w:val="3998EC8DBCAB49DD88A8B606F2DF3ACB"/>
                </w:placeholder>
                <w:showingPlcHdr/>
              </w:sdtPr>
              <w:sdtEndPr>
                <w:rPr>
                  <w:rStyle w:val="DefaultParagraphFont"/>
                  <w:rFonts w:ascii="Times New Roman" w:hAnsi="Times New Roman"/>
                </w:rPr>
              </w:sdtEndPr>
              <w:sdtContent>
                <w:r w:rsidR="00D7049B" w:rsidRPr="0048075E">
                  <w:rPr>
                    <w:rStyle w:val="PlaceholderText"/>
                    <w:rFonts w:ascii="Arial" w:hAnsi="Arial" w:cs="Arial"/>
                  </w:rPr>
                  <w:t>Enter no.</w:t>
                </w:r>
              </w:sdtContent>
            </w:sdt>
          </w:p>
        </w:tc>
      </w:tr>
    </w:tbl>
    <w:p w14:paraId="4BE347D2" w14:textId="77777777" w:rsidR="00960FBF" w:rsidRPr="00C5154E" w:rsidRDefault="00960FBF" w:rsidP="00B134DA">
      <w:pPr>
        <w:rPr>
          <w:rFonts w:ascii="Arial" w:hAnsi="Arial" w:cs="Arial"/>
          <w:szCs w:val="24"/>
        </w:rPr>
      </w:pPr>
    </w:p>
    <w:tbl>
      <w:tblPr>
        <w:tblStyle w:val="TableGrid"/>
        <w:tblW w:w="9072" w:type="dxa"/>
        <w:tblCellMar>
          <w:top w:w="28" w:type="dxa"/>
          <w:bottom w:w="28" w:type="dxa"/>
        </w:tblCellMar>
        <w:tblLook w:val="04A0" w:firstRow="1" w:lastRow="0" w:firstColumn="1" w:lastColumn="0" w:noHBand="0" w:noVBand="1"/>
      </w:tblPr>
      <w:tblGrid>
        <w:gridCol w:w="1726"/>
        <w:gridCol w:w="2838"/>
        <w:gridCol w:w="1405"/>
        <w:gridCol w:w="1614"/>
        <w:gridCol w:w="1489"/>
      </w:tblGrid>
      <w:tr w:rsidR="00B134DA" w:rsidRPr="00C5154E" w14:paraId="24E4BB95" w14:textId="77777777" w:rsidTr="00A54D08">
        <w:trPr>
          <w:trHeight w:val="567"/>
          <w:tblHeader/>
        </w:trPr>
        <w:tc>
          <w:tcPr>
            <w:tcW w:w="9072" w:type="dxa"/>
            <w:gridSpan w:val="5"/>
            <w:tcBorders>
              <w:bottom w:val="single" w:sz="4" w:space="0" w:color="auto"/>
            </w:tcBorders>
            <w:vAlign w:val="center"/>
          </w:tcPr>
          <w:p w14:paraId="775221B9" w14:textId="77777777" w:rsidR="00B134DA" w:rsidRPr="00C5154E" w:rsidRDefault="00B134DA" w:rsidP="00B134DA">
            <w:pPr>
              <w:autoSpaceDE w:val="0"/>
              <w:autoSpaceDN w:val="0"/>
              <w:adjustRightInd w:val="0"/>
              <w:rPr>
                <w:rFonts w:ascii="Arial" w:hAnsi="Arial" w:cs="Arial"/>
                <w:b/>
                <w:szCs w:val="24"/>
              </w:rPr>
            </w:pPr>
            <w:r w:rsidRPr="00C5154E">
              <w:rPr>
                <w:rFonts w:ascii="Arial" w:hAnsi="Arial" w:cs="Arial"/>
                <w:b/>
                <w:szCs w:val="24"/>
              </w:rPr>
              <w:t>Project Specific Questions</w:t>
            </w:r>
          </w:p>
        </w:tc>
      </w:tr>
      <w:tr w:rsidR="00B134DA" w:rsidRPr="00C5154E" w14:paraId="3E1B9390" w14:textId="77777777" w:rsidTr="00A54D08">
        <w:trPr>
          <w:trHeight w:val="284"/>
        </w:trPr>
        <w:tc>
          <w:tcPr>
            <w:tcW w:w="1726" w:type="dxa"/>
            <w:tcBorders>
              <w:bottom w:val="nil"/>
              <w:right w:val="nil"/>
            </w:tcBorders>
          </w:tcPr>
          <w:p w14:paraId="75FD02E4" w14:textId="4F147229" w:rsidR="00B134DA" w:rsidRPr="00C5154E" w:rsidRDefault="00B134DA" w:rsidP="00A54D08">
            <w:pPr>
              <w:autoSpaceDE w:val="0"/>
              <w:autoSpaceDN w:val="0"/>
              <w:adjustRightInd w:val="0"/>
              <w:rPr>
                <w:rFonts w:ascii="Arial" w:hAnsi="Arial" w:cs="Arial"/>
                <w:b/>
                <w:szCs w:val="24"/>
              </w:rPr>
            </w:pPr>
            <w:r w:rsidRPr="00C5154E">
              <w:rPr>
                <w:rFonts w:ascii="Arial" w:hAnsi="Arial" w:cs="Arial"/>
                <w:b/>
                <w:szCs w:val="24"/>
              </w:rPr>
              <w:t xml:space="preserve">Question </w:t>
            </w:r>
            <w:r w:rsidR="00C0393B">
              <w:rPr>
                <w:rFonts w:ascii="Arial" w:hAnsi="Arial" w:cs="Arial"/>
                <w:b/>
                <w:szCs w:val="24"/>
              </w:rPr>
              <w:t>9</w:t>
            </w:r>
            <w:r w:rsidRPr="00C5154E">
              <w:rPr>
                <w:rFonts w:ascii="Arial" w:hAnsi="Arial" w:cs="Arial"/>
                <w:b/>
                <w:szCs w:val="24"/>
              </w:rPr>
              <w:t>:</w:t>
            </w:r>
          </w:p>
        </w:tc>
        <w:tc>
          <w:tcPr>
            <w:tcW w:w="2838" w:type="dxa"/>
            <w:tcBorders>
              <w:left w:val="nil"/>
              <w:bottom w:val="nil"/>
              <w:right w:val="nil"/>
            </w:tcBorders>
          </w:tcPr>
          <w:p w14:paraId="0664D4C6" w14:textId="77777777" w:rsidR="00B134DA" w:rsidRPr="00C5154E" w:rsidRDefault="00B134DA" w:rsidP="00A54D08">
            <w:pPr>
              <w:autoSpaceDE w:val="0"/>
              <w:autoSpaceDN w:val="0"/>
              <w:adjustRightInd w:val="0"/>
              <w:jc w:val="right"/>
              <w:rPr>
                <w:rFonts w:ascii="Arial" w:hAnsi="Arial" w:cs="Arial"/>
                <w:b/>
                <w:szCs w:val="24"/>
              </w:rPr>
            </w:pPr>
            <w:r w:rsidRPr="00C5154E">
              <w:rPr>
                <w:rFonts w:ascii="Arial" w:hAnsi="Arial" w:cs="Arial"/>
                <w:b/>
                <w:szCs w:val="24"/>
              </w:rPr>
              <w:t>Scoring Methodology:</w:t>
            </w:r>
          </w:p>
        </w:tc>
        <w:tc>
          <w:tcPr>
            <w:tcW w:w="1405" w:type="dxa"/>
            <w:tcBorders>
              <w:left w:val="nil"/>
              <w:bottom w:val="nil"/>
              <w:right w:val="nil"/>
            </w:tcBorders>
          </w:tcPr>
          <w:p w14:paraId="654371CA" w14:textId="2FBE15A1" w:rsidR="00B134DA" w:rsidRPr="00C5154E" w:rsidRDefault="006C4425" w:rsidP="00A54D08">
            <w:pPr>
              <w:autoSpaceDE w:val="0"/>
              <w:autoSpaceDN w:val="0"/>
              <w:adjustRightInd w:val="0"/>
              <w:rPr>
                <w:rFonts w:ascii="Arial" w:hAnsi="Arial" w:cs="Arial"/>
                <w:color w:val="FF0000"/>
                <w:szCs w:val="24"/>
              </w:rPr>
            </w:pPr>
            <w:r>
              <w:rPr>
                <w:rFonts w:ascii="Arial" w:hAnsi="Arial" w:cs="Arial"/>
                <w:color w:val="FF0000"/>
                <w:szCs w:val="24"/>
              </w:rPr>
              <w:t>1</w:t>
            </w:r>
            <w:r w:rsidR="009508BD">
              <w:rPr>
                <w:rFonts w:ascii="Arial" w:hAnsi="Arial" w:cs="Arial"/>
                <w:color w:val="FF0000"/>
                <w:szCs w:val="24"/>
              </w:rPr>
              <w:t>0</w:t>
            </w:r>
            <w:r>
              <w:rPr>
                <w:color w:val="FF0000"/>
              </w:rPr>
              <w:t>%</w:t>
            </w:r>
          </w:p>
        </w:tc>
        <w:tc>
          <w:tcPr>
            <w:tcW w:w="1614" w:type="dxa"/>
            <w:tcBorders>
              <w:left w:val="nil"/>
              <w:bottom w:val="nil"/>
              <w:right w:val="nil"/>
            </w:tcBorders>
          </w:tcPr>
          <w:p w14:paraId="6771459F" w14:textId="77777777" w:rsidR="00B134DA" w:rsidRPr="00C5154E" w:rsidRDefault="00B134DA" w:rsidP="00A54D08">
            <w:pPr>
              <w:autoSpaceDE w:val="0"/>
              <w:autoSpaceDN w:val="0"/>
              <w:adjustRightInd w:val="0"/>
              <w:jc w:val="right"/>
              <w:rPr>
                <w:rFonts w:ascii="Arial" w:hAnsi="Arial" w:cs="Arial"/>
                <w:b/>
                <w:szCs w:val="24"/>
              </w:rPr>
            </w:pPr>
            <w:r w:rsidRPr="00C5154E">
              <w:rPr>
                <w:rFonts w:ascii="Arial" w:hAnsi="Arial" w:cs="Arial"/>
                <w:b/>
                <w:szCs w:val="24"/>
              </w:rPr>
              <w:t>Word Limit:</w:t>
            </w:r>
          </w:p>
        </w:tc>
        <w:tc>
          <w:tcPr>
            <w:tcW w:w="1489" w:type="dxa"/>
            <w:tcBorders>
              <w:left w:val="nil"/>
              <w:bottom w:val="nil"/>
            </w:tcBorders>
          </w:tcPr>
          <w:p w14:paraId="7F88CC89" w14:textId="43539BD4" w:rsidR="00B134DA" w:rsidRPr="00C5154E" w:rsidRDefault="001D3D2C" w:rsidP="00A54D08">
            <w:pPr>
              <w:autoSpaceDE w:val="0"/>
              <w:autoSpaceDN w:val="0"/>
              <w:adjustRightInd w:val="0"/>
              <w:rPr>
                <w:rFonts w:ascii="Arial" w:hAnsi="Arial" w:cs="Arial"/>
                <w:szCs w:val="24"/>
              </w:rPr>
            </w:pPr>
            <w:r w:rsidRPr="00C5154E">
              <w:rPr>
                <w:rFonts w:ascii="Arial" w:hAnsi="Arial" w:cs="Arial"/>
                <w:szCs w:val="24"/>
              </w:rPr>
              <w:t>500</w:t>
            </w:r>
            <w:r w:rsidR="00B134DA" w:rsidRPr="00C5154E">
              <w:rPr>
                <w:rFonts w:ascii="Arial" w:hAnsi="Arial" w:cs="Arial"/>
                <w:szCs w:val="24"/>
              </w:rPr>
              <w:t xml:space="preserve"> words</w:t>
            </w:r>
          </w:p>
        </w:tc>
      </w:tr>
      <w:tr w:rsidR="00200359" w:rsidRPr="00C5154E" w14:paraId="24C45B0F" w14:textId="77777777" w:rsidTr="00A54D08">
        <w:trPr>
          <w:trHeight w:val="284"/>
        </w:trPr>
        <w:tc>
          <w:tcPr>
            <w:tcW w:w="9072" w:type="dxa"/>
            <w:gridSpan w:val="5"/>
            <w:tcBorders>
              <w:top w:val="nil"/>
              <w:bottom w:val="single" w:sz="4" w:space="0" w:color="auto"/>
            </w:tcBorders>
          </w:tcPr>
          <w:p w14:paraId="5F218A52" w14:textId="271486BB" w:rsidR="00200359" w:rsidRPr="00C5154E" w:rsidRDefault="00C0393B" w:rsidP="00200359">
            <w:pPr>
              <w:autoSpaceDE w:val="0"/>
              <w:autoSpaceDN w:val="0"/>
              <w:adjustRightInd w:val="0"/>
              <w:spacing w:after="120"/>
              <w:rPr>
                <w:rFonts w:ascii="Arial" w:hAnsi="Arial" w:cs="Arial"/>
                <w:color w:val="4472C4" w:themeColor="accent1"/>
                <w:szCs w:val="24"/>
              </w:rPr>
            </w:pPr>
            <w:r>
              <w:rPr>
                <w:rFonts w:ascii="Arial" w:hAnsi="Arial" w:cs="Arial"/>
                <w:szCs w:val="24"/>
              </w:rPr>
              <w:t>9</w:t>
            </w:r>
            <w:r w:rsidR="006C4425">
              <w:rPr>
                <w:rFonts w:ascii="Arial" w:hAnsi="Arial" w:cs="Arial"/>
                <w:szCs w:val="24"/>
              </w:rPr>
              <w:t xml:space="preserve">.1 </w:t>
            </w:r>
            <w:bookmarkStart w:id="45" w:name="OLE_LINK3"/>
            <w:r w:rsidR="00200359">
              <w:rPr>
                <w:rFonts w:ascii="Arial" w:hAnsi="Arial" w:cs="Arial"/>
                <w:szCs w:val="24"/>
              </w:rPr>
              <w:t>Please give brief details of the skills, experience, training and qualifications of the workforce and management that will carry out the</w:t>
            </w:r>
            <w:r w:rsidR="00D7049B">
              <w:rPr>
                <w:rFonts w:ascii="Arial" w:hAnsi="Arial" w:cs="Arial"/>
                <w:szCs w:val="24"/>
              </w:rPr>
              <w:t xml:space="preserve"> refurbishment </w:t>
            </w:r>
            <w:r w:rsidR="00200359">
              <w:rPr>
                <w:rFonts w:ascii="Arial" w:hAnsi="Arial" w:cs="Arial"/>
                <w:szCs w:val="24"/>
              </w:rPr>
              <w:t>works</w:t>
            </w:r>
            <w:bookmarkEnd w:id="45"/>
            <w:r w:rsidR="00200359">
              <w:rPr>
                <w:rFonts w:ascii="Arial" w:hAnsi="Arial" w:cs="Arial"/>
                <w:szCs w:val="24"/>
              </w:rPr>
              <w:t>.</w:t>
            </w:r>
          </w:p>
        </w:tc>
      </w:tr>
      <w:tr w:rsidR="005A2D7C" w:rsidRPr="00C5154E" w14:paraId="66206203" w14:textId="77777777" w:rsidTr="00A54D08">
        <w:trPr>
          <w:trHeight w:val="284"/>
        </w:trPr>
        <w:tc>
          <w:tcPr>
            <w:tcW w:w="9072" w:type="dxa"/>
            <w:gridSpan w:val="5"/>
            <w:tcBorders>
              <w:bottom w:val="nil"/>
            </w:tcBorders>
          </w:tcPr>
          <w:p w14:paraId="1BE61E2D" w14:textId="1414F996" w:rsidR="005A2D7C" w:rsidRPr="00C5154E" w:rsidRDefault="005A2D7C" w:rsidP="005A2D7C">
            <w:pPr>
              <w:autoSpaceDE w:val="0"/>
              <w:autoSpaceDN w:val="0"/>
              <w:adjustRightInd w:val="0"/>
              <w:rPr>
                <w:rFonts w:ascii="Arial" w:hAnsi="Arial" w:cs="Arial"/>
                <w:b/>
                <w:szCs w:val="24"/>
              </w:rPr>
            </w:pPr>
            <w:r w:rsidRPr="005A2D7C">
              <w:rPr>
                <w:rFonts w:ascii="Arial" w:hAnsi="Arial" w:cs="Arial"/>
                <w:b/>
                <w:szCs w:val="24"/>
              </w:rPr>
              <w:t>Answer:</w:t>
            </w:r>
          </w:p>
        </w:tc>
      </w:tr>
      <w:tr w:rsidR="005A2D7C" w:rsidRPr="00C5154E" w14:paraId="2B8A2DFE" w14:textId="77777777" w:rsidTr="00B94B66">
        <w:trPr>
          <w:trHeight w:val="928"/>
        </w:trPr>
        <w:tc>
          <w:tcPr>
            <w:tcW w:w="9072" w:type="dxa"/>
            <w:gridSpan w:val="5"/>
            <w:tcBorders>
              <w:top w:val="nil"/>
              <w:bottom w:val="single" w:sz="4" w:space="0" w:color="auto"/>
            </w:tcBorders>
          </w:tcPr>
          <w:p w14:paraId="5453BD18" w14:textId="03B7A9B7" w:rsidR="005A2D7C" w:rsidRPr="00C5154E" w:rsidRDefault="00BD38FF" w:rsidP="005A2D7C">
            <w:pPr>
              <w:autoSpaceDE w:val="0"/>
              <w:autoSpaceDN w:val="0"/>
              <w:adjustRightInd w:val="0"/>
              <w:spacing w:after="120"/>
              <w:rPr>
                <w:rFonts w:ascii="Arial" w:hAnsi="Arial" w:cs="Arial"/>
                <w:szCs w:val="24"/>
              </w:rPr>
            </w:pPr>
            <w:sdt>
              <w:sdtPr>
                <w:rPr>
                  <w:rFonts w:ascii="Arial" w:hAnsi="Arial" w:cs="Arial"/>
                  <w:szCs w:val="24"/>
                </w:rPr>
                <w:id w:val="-1305620231"/>
                <w:placeholder>
                  <w:docPart w:val="399CDF900CD64903AF72D768610B57DF"/>
                </w:placeholder>
                <w:showingPlcHdr/>
              </w:sdtPr>
              <w:sdtEndPr/>
              <w:sdtContent>
                <w:r w:rsidR="005A2D7C" w:rsidRPr="005A2D7C">
                  <w:rPr>
                    <w:rFonts w:ascii="Arial" w:hAnsi="Arial" w:cs="Arial"/>
                    <w:szCs w:val="24"/>
                  </w:rPr>
                  <w:t>Click to enter text.</w:t>
                </w:r>
              </w:sdtContent>
            </w:sdt>
          </w:p>
        </w:tc>
      </w:tr>
      <w:tr w:rsidR="005A2D7C" w:rsidRPr="00C5154E" w14:paraId="6489C29E" w14:textId="77777777" w:rsidTr="00A54D08">
        <w:trPr>
          <w:trHeight w:val="284"/>
        </w:trPr>
        <w:tc>
          <w:tcPr>
            <w:tcW w:w="7583" w:type="dxa"/>
            <w:gridSpan w:val="4"/>
            <w:tcBorders>
              <w:bottom w:val="single" w:sz="4" w:space="0" w:color="auto"/>
              <w:right w:val="single" w:sz="4" w:space="0" w:color="auto"/>
            </w:tcBorders>
          </w:tcPr>
          <w:p w14:paraId="20DF664D" w14:textId="77777777" w:rsidR="005A2D7C" w:rsidRPr="00C5154E" w:rsidRDefault="005A2D7C" w:rsidP="005A2D7C">
            <w:pPr>
              <w:autoSpaceDE w:val="0"/>
              <w:autoSpaceDN w:val="0"/>
              <w:adjustRightInd w:val="0"/>
              <w:spacing w:after="120"/>
              <w:jc w:val="right"/>
              <w:rPr>
                <w:rFonts w:ascii="Arial" w:hAnsi="Arial" w:cs="Arial"/>
                <w:b/>
                <w:szCs w:val="24"/>
              </w:rPr>
            </w:pPr>
            <w:r w:rsidRPr="00C5154E">
              <w:rPr>
                <w:rFonts w:ascii="Arial" w:hAnsi="Arial" w:cs="Arial"/>
                <w:b/>
                <w:szCs w:val="24"/>
              </w:rPr>
              <w:t>Word Count:</w:t>
            </w:r>
          </w:p>
        </w:tc>
        <w:tc>
          <w:tcPr>
            <w:tcW w:w="1489" w:type="dxa"/>
            <w:tcBorders>
              <w:left w:val="single" w:sz="4" w:space="0" w:color="auto"/>
              <w:bottom w:val="single" w:sz="4" w:space="0" w:color="auto"/>
            </w:tcBorders>
          </w:tcPr>
          <w:p w14:paraId="35645125" w14:textId="5AF0A0D0" w:rsidR="005A2D7C" w:rsidRPr="00C5154E" w:rsidRDefault="00BD38FF" w:rsidP="005A2D7C">
            <w:pPr>
              <w:autoSpaceDE w:val="0"/>
              <w:autoSpaceDN w:val="0"/>
              <w:adjustRightInd w:val="0"/>
              <w:spacing w:after="120"/>
              <w:rPr>
                <w:rFonts w:ascii="Arial" w:hAnsi="Arial" w:cs="Arial"/>
                <w:szCs w:val="24"/>
              </w:rPr>
            </w:pPr>
            <w:sdt>
              <w:sdtPr>
                <w:rPr>
                  <w:rStyle w:val="Arial11"/>
                  <w:rFonts w:cs="Arial"/>
                  <w:sz w:val="24"/>
                  <w:szCs w:val="24"/>
                </w:rPr>
                <w:id w:val="1066302786"/>
                <w:placeholder>
                  <w:docPart w:val="27DAD915B21E498EB7709E478B66CB7D"/>
                </w:placeholder>
                <w:showingPlcHdr/>
              </w:sdtPr>
              <w:sdtEndPr>
                <w:rPr>
                  <w:rStyle w:val="DefaultParagraphFont"/>
                  <w:rFonts w:ascii="Times New Roman" w:hAnsi="Times New Roman"/>
                </w:rPr>
              </w:sdtEndPr>
              <w:sdtContent>
                <w:r w:rsidR="005A2D7C" w:rsidRPr="0048075E">
                  <w:rPr>
                    <w:rStyle w:val="PlaceholderText"/>
                    <w:rFonts w:ascii="Arial" w:hAnsi="Arial" w:cs="Arial"/>
                    <w:szCs w:val="24"/>
                  </w:rPr>
                  <w:t>Enter no.</w:t>
                </w:r>
              </w:sdtContent>
            </w:sdt>
          </w:p>
        </w:tc>
      </w:tr>
    </w:tbl>
    <w:p w14:paraId="13FC20DC" w14:textId="77777777" w:rsidR="00B134DA" w:rsidRPr="00C5154E" w:rsidRDefault="00B134DA" w:rsidP="00B134DA">
      <w:pPr>
        <w:rPr>
          <w:rFonts w:ascii="Arial" w:hAnsi="Arial" w:cs="Arial"/>
          <w:szCs w:val="24"/>
        </w:rPr>
      </w:pPr>
    </w:p>
    <w:p w14:paraId="6E6A647D" w14:textId="77777777" w:rsidR="00A2778F" w:rsidRDefault="00A2778F" w:rsidP="00A2778F">
      <w:pPr>
        <w:rPr>
          <w:rFonts w:ascii="Arial" w:hAnsi="Arial" w:cs="Arial"/>
          <w:szCs w:val="24"/>
        </w:rPr>
      </w:pPr>
    </w:p>
    <w:p w14:paraId="6C3B28B3" w14:textId="77777777" w:rsidR="0025374C" w:rsidRDefault="0025374C" w:rsidP="00A2778F">
      <w:pPr>
        <w:rPr>
          <w:rFonts w:ascii="Arial" w:hAnsi="Arial" w:cs="Arial"/>
          <w:szCs w:val="24"/>
        </w:rPr>
      </w:pPr>
    </w:p>
    <w:p w14:paraId="08ED60C0" w14:textId="77777777" w:rsidR="0025374C" w:rsidRDefault="0025374C" w:rsidP="00A2778F">
      <w:pPr>
        <w:rPr>
          <w:rFonts w:ascii="Arial" w:hAnsi="Arial" w:cs="Arial"/>
          <w:szCs w:val="24"/>
        </w:rPr>
      </w:pPr>
    </w:p>
    <w:p w14:paraId="0359F7E0" w14:textId="77777777" w:rsidR="0025374C" w:rsidRDefault="0025374C" w:rsidP="00A2778F">
      <w:pPr>
        <w:rPr>
          <w:rFonts w:ascii="Arial" w:hAnsi="Arial" w:cs="Arial"/>
          <w:szCs w:val="24"/>
        </w:rPr>
      </w:pPr>
    </w:p>
    <w:p w14:paraId="2F9EF988" w14:textId="77777777" w:rsidR="0025374C" w:rsidRDefault="0025374C" w:rsidP="00A2778F">
      <w:pPr>
        <w:rPr>
          <w:rFonts w:ascii="Arial" w:hAnsi="Arial" w:cs="Arial"/>
          <w:szCs w:val="24"/>
        </w:rPr>
      </w:pPr>
    </w:p>
    <w:p w14:paraId="6BFBE4CB" w14:textId="77777777" w:rsidR="0025374C" w:rsidRDefault="0025374C" w:rsidP="00A2778F">
      <w:pPr>
        <w:rPr>
          <w:rFonts w:ascii="Arial" w:hAnsi="Arial" w:cs="Arial"/>
          <w:szCs w:val="24"/>
        </w:rPr>
      </w:pPr>
    </w:p>
    <w:p w14:paraId="42F9C3C8" w14:textId="77777777" w:rsidR="0025374C" w:rsidRDefault="0025374C" w:rsidP="00A2778F">
      <w:pPr>
        <w:rPr>
          <w:rFonts w:ascii="Arial" w:hAnsi="Arial" w:cs="Arial"/>
          <w:szCs w:val="24"/>
        </w:rPr>
      </w:pPr>
    </w:p>
    <w:p w14:paraId="4A533CAF" w14:textId="77777777" w:rsidR="0025374C" w:rsidRDefault="0025374C" w:rsidP="00A2778F">
      <w:pPr>
        <w:rPr>
          <w:rFonts w:ascii="Arial" w:hAnsi="Arial" w:cs="Arial"/>
          <w:szCs w:val="24"/>
        </w:rPr>
      </w:pPr>
    </w:p>
    <w:p w14:paraId="56A47B3E" w14:textId="77777777" w:rsidR="0025374C" w:rsidRDefault="0025374C" w:rsidP="00A2778F">
      <w:pPr>
        <w:rPr>
          <w:rFonts w:ascii="Arial" w:hAnsi="Arial" w:cs="Arial"/>
          <w:szCs w:val="24"/>
        </w:rPr>
      </w:pPr>
    </w:p>
    <w:p w14:paraId="79E6C09F" w14:textId="77777777" w:rsidR="0025374C" w:rsidRDefault="0025374C" w:rsidP="00A2778F">
      <w:pPr>
        <w:rPr>
          <w:rFonts w:ascii="Arial" w:hAnsi="Arial" w:cs="Arial"/>
          <w:szCs w:val="24"/>
        </w:rPr>
      </w:pPr>
    </w:p>
    <w:p w14:paraId="404742AF" w14:textId="77777777" w:rsidR="0025374C" w:rsidRDefault="0025374C" w:rsidP="00A2778F">
      <w:pPr>
        <w:rPr>
          <w:rFonts w:ascii="Arial" w:hAnsi="Arial" w:cs="Arial"/>
          <w:szCs w:val="24"/>
        </w:rPr>
      </w:pPr>
    </w:p>
    <w:p w14:paraId="18AD7796" w14:textId="77777777" w:rsidR="0025374C" w:rsidRPr="00C5154E" w:rsidRDefault="0025374C" w:rsidP="00A2778F">
      <w:pPr>
        <w:rPr>
          <w:rFonts w:ascii="Arial" w:hAnsi="Arial" w:cs="Arial"/>
          <w:szCs w:val="24"/>
        </w:rPr>
      </w:pPr>
    </w:p>
    <w:tbl>
      <w:tblPr>
        <w:tblStyle w:val="TableGrid"/>
        <w:tblW w:w="9072" w:type="dxa"/>
        <w:tblCellMar>
          <w:top w:w="28" w:type="dxa"/>
          <w:bottom w:w="28" w:type="dxa"/>
        </w:tblCellMar>
        <w:tblLook w:val="04A0" w:firstRow="1" w:lastRow="0" w:firstColumn="1" w:lastColumn="0" w:noHBand="0" w:noVBand="1"/>
      </w:tblPr>
      <w:tblGrid>
        <w:gridCol w:w="1724"/>
        <w:gridCol w:w="2834"/>
        <w:gridCol w:w="1417"/>
        <w:gridCol w:w="1611"/>
        <w:gridCol w:w="1486"/>
      </w:tblGrid>
      <w:tr w:rsidR="006633E9" w:rsidRPr="006633E9" w14:paraId="0C434B35" w14:textId="77777777" w:rsidTr="00F468F0">
        <w:trPr>
          <w:trHeight w:val="567"/>
          <w:tblHeader/>
        </w:trPr>
        <w:tc>
          <w:tcPr>
            <w:tcW w:w="9072" w:type="dxa"/>
            <w:gridSpan w:val="5"/>
            <w:tcBorders>
              <w:bottom w:val="single" w:sz="4" w:space="0" w:color="auto"/>
            </w:tcBorders>
            <w:vAlign w:val="center"/>
          </w:tcPr>
          <w:p w14:paraId="692003EB" w14:textId="23A81D9F" w:rsidR="006633E9" w:rsidRPr="006633E9" w:rsidRDefault="00C808F6" w:rsidP="006633E9">
            <w:pPr>
              <w:rPr>
                <w:rFonts w:ascii="Arial" w:hAnsi="Arial" w:cs="Arial"/>
                <w:b/>
                <w:szCs w:val="24"/>
              </w:rPr>
            </w:pPr>
            <w:r w:rsidRPr="005A2D7C">
              <w:rPr>
                <w:rFonts w:ascii="Arial" w:hAnsi="Arial" w:cs="Arial"/>
                <w:b/>
                <w:szCs w:val="24"/>
              </w:rPr>
              <w:lastRenderedPageBreak/>
              <w:t>Durability and Maintenance</w:t>
            </w:r>
          </w:p>
        </w:tc>
      </w:tr>
      <w:tr w:rsidR="006633E9" w:rsidRPr="006633E9" w14:paraId="61F65DB9" w14:textId="77777777" w:rsidTr="005A2D7C">
        <w:trPr>
          <w:trHeight w:val="284"/>
        </w:trPr>
        <w:tc>
          <w:tcPr>
            <w:tcW w:w="1724" w:type="dxa"/>
            <w:tcBorders>
              <w:bottom w:val="nil"/>
              <w:right w:val="nil"/>
            </w:tcBorders>
          </w:tcPr>
          <w:p w14:paraId="0CA8D4E6" w14:textId="1C8038BD" w:rsidR="006633E9" w:rsidRPr="006633E9" w:rsidRDefault="006633E9" w:rsidP="006633E9">
            <w:pPr>
              <w:rPr>
                <w:rFonts w:ascii="Arial" w:hAnsi="Arial" w:cs="Arial"/>
                <w:b/>
                <w:szCs w:val="24"/>
              </w:rPr>
            </w:pPr>
            <w:r w:rsidRPr="006633E9">
              <w:rPr>
                <w:rFonts w:ascii="Arial" w:hAnsi="Arial" w:cs="Arial"/>
                <w:b/>
                <w:szCs w:val="24"/>
              </w:rPr>
              <w:t xml:space="preserve">Question </w:t>
            </w:r>
            <w:r>
              <w:rPr>
                <w:rFonts w:ascii="Arial" w:hAnsi="Arial" w:cs="Arial"/>
                <w:b/>
                <w:szCs w:val="24"/>
              </w:rPr>
              <w:t>10</w:t>
            </w:r>
            <w:r w:rsidRPr="006633E9">
              <w:rPr>
                <w:rFonts w:ascii="Arial" w:hAnsi="Arial" w:cs="Arial"/>
                <w:b/>
                <w:szCs w:val="24"/>
              </w:rPr>
              <w:t>:</w:t>
            </w:r>
          </w:p>
        </w:tc>
        <w:tc>
          <w:tcPr>
            <w:tcW w:w="2834" w:type="dxa"/>
            <w:tcBorders>
              <w:left w:val="nil"/>
              <w:bottom w:val="nil"/>
              <w:right w:val="nil"/>
            </w:tcBorders>
          </w:tcPr>
          <w:p w14:paraId="43FC2836" w14:textId="77777777" w:rsidR="006633E9" w:rsidRPr="006633E9" w:rsidRDefault="006633E9" w:rsidP="006633E9">
            <w:pPr>
              <w:rPr>
                <w:rFonts w:ascii="Arial" w:hAnsi="Arial" w:cs="Arial"/>
                <w:b/>
                <w:szCs w:val="24"/>
              </w:rPr>
            </w:pPr>
            <w:r w:rsidRPr="006633E9">
              <w:rPr>
                <w:rFonts w:ascii="Arial" w:hAnsi="Arial" w:cs="Arial"/>
                <w:b/>
                <w:szCs w:val="24"/>
              </w:rPr>
              <w:t>Scoring Methodology:</w:t>
            </w:r>
          </w:p>
        </w:tc>
        <w:tc>
          <w:tcPr>
            <w:tcW w:w="1417" w:type="dxa"/>
            <w:tcBorders>
              <w:left w:val="nil"/>
              <w:bottom w:val="nil"/>
              <w:right w:val="nil"/>
            </w:tcBorders>
          </w:tcPr>
          <w:p w14:paraId="3B9F8359" w14:textId="3485593F" w:rsidR="006633E9" w:rsidRPr="006633E9" w:rsidRDefault="006633E9" w:rsidP="006633E9">
            <w:pPr>
              <w:rPr>
                <w:rFonts w:ascii="Arial" w:hAnsi="Arial" w:cs="Arial"/>
                <w:szCs w:val="24"/>
              </w:rPr>
            </w:pPr>
            <w:r w:rsidRPr="006633E9">
              <w:rPr>
                <w:rFonts w:ascii="Arial" w:hAnsi="Arial" w:cs="Arial"/>
                <w:szCs w:val="24"/>
              </w:rPr>
              <w:t>Information</w:t>
            </w:r>
            <w:r w:rsidR="00C808F6">
              <w:rPr>
                <w:rFonts w:ascii="Arial" w:hAnsi="Arial" w:cs="Arial"/>
                <w:szCs w:val="24"/>
              </w:rPr>
              <w:t xml:space="preserve"> to support Question 8</w:t>
            </w:r>
          </w:p>
        </w:tc>
        <w:tc>
          <w:tcPr>
            <w:tcW w:w="1611" w:type="dxa"/>
            <w:tcBorders>
              <w:left w:val="nil"/>
              <w:bottom w:val="nil"/>
              <w:right w:val="nil"/>
            </w:tcBorders>
          </w:tcPr>
          <w:p w14:paraId="717EBE1A" w14:textId="77777777" w:rsidR="006633E9" w:rsidRPr="006633E9" w:rsidRDefault="006633E9" w:rsidP="006633E9">
            <w:pPr>
              <w:rPr>
                <w:rFonts w:ascii="Arial" w:hAnsi="Arial" w:cs="Arial"/>
                <w:b/>
                <w:szCs w:val="24"/>
              </w:rPr>
            </w:pPr>
            <w:r w:rsidRPr="006633E9">
              <w:rPr>
                <w:rFonts w:ascii="Arial" w:hAnsi="Arial" w:cs="Arial"/>
                <w:b/>
                <w:szCs w:val="24"/>
              </w:rPr>
              <w:t>Word Limit:</w:t>
            </w:r>
          </w:p>
        </w:tc>
        <w:tc>
          <w:tcPr>
            <w:tcW w:w="1486" w:type="dxa"/>
            <w:tcBorders>
              <w:left w:val="nil"/>
              <w:bottom w:val="nil"/>
            </w:tcBorders>
          </w:tcPr>
          <w:p w14:paraId="264FE44E" w14:textId="74374EAB" w:rsidR="006633E9" w:rsidRPr="006633E9" w:rsidRDefault="006369AB" w:rsidP="006633E9">
            <w:pPr>
              <w:rPr>
                <w:rFonts w:ascii="Arial" w:hAnsi="Arial" w:cs="Arial"/>
                <w:szCs w:val="24"/>
              </w:rPr>
            </w:pPr>
            <w:r>
              <w:rPr>
                <w:rFonts w:ascii="Arial" w:hAnsi="Arial" w:cs="Arial"/>
                <w:szCs w:val="24"/>
              </w:rPr>
              <w:t>500 words</w:t>
            </w:r>
          </w:p>
        </w:tc>
      </w:tr>
      <w:tr w:rsidR="006633E9" w:rsidRPr="006633E9" w14:paraId="32B83BDD" w14:textId="77777777" w:rsidTr="00F468F0">
        <w:trPr>
          <w:trHeight w:val="284"/>
        </w:trPr>
        <w:tc>
          <w:tcPr>
            <w:tcW w:w="9072" w:type="dxa"/>
            <w:gridSpan w:val="5"/>
            <w:tcBorders>
              <w:top w:val="nil"/>
              <w:bottom w:val="single" w:sz="4" w:space="0" w:color="auto"/>
            </w:tcBorders>
          </w:tcPr>
          <w:p w14:paraId="437676CC" w14:textId="00AA2FD8" w:rsidR="006633E9" w:rsidRPr="006633E9" w:rsidRDefault="00C808F6" w:rsidP="006633E9">
            <w:pPr>
              <w:rPr>
                <w:rFonts w:ascii="Arial" w:hAnsi="Arial" w:cs="Arial"/>
                <w:szCs w:val="24"/>
              </w:rPr>
            </w:pPr>
            <w:r w:rsidRPr="005A2D7C">
              <w:rPr>
                <w:rFonts w:ascii="Arial" w:hAnsi="Arial" w:cs="Arial"/>
                <w:szCs w:val="24"/>
              </w:rPr>
              <w:t xml:space="preserve">Please provide further information on the </w:t>
            </w:r>
            <w:r>
              <w:rPr>
                <w:rFonts w:ascii="Arial" w:hAnsi="Arial" w:cs="Arial"/>
                <w:szCs w:val="24"/>
              </w:rPr>
              <w:t>products/</w:t>
            </w:r>
            <w:r w:rsidRPr="005A2D7C">
              <w:rPr>
                <w:rFonts w:ascii="Arial" w:hAnsi="Arial" w:cs="Arial"/>
                <w:szCs w:val="24"/>
              </w:rPr>
              <w:t>materials you plan to use in</w:t>
            </w:r>
            <w:r>
              <w:rPr>
                <w:rFonts w:ascii="Arial" w:hAnsi="Arial" w:cs="Arial"/>
                <w:szCs w:val="24"/>
              </w:rPr>
              <w:t xml:space="preserve"> the refurbishment including service requirements for the Changing Places fittings</w:t>
            </w:r>
            <w:r w:rsidRPr="005A2D7C">
              <w:rPr>
                <w:rFonts w:ascii="Arial" w:hAnsi="Arial" w:cs="Arial"/>
                <w:szCs w:val="24"/>
              </w:rPr>
              <w:t>.</w:t>
            </w:r>
          </w:p>
        </w:tc>
      </w:tr>
      <w:tr w:rsidR="006633E9" w:rsidRPr="006633E9" w14:paraId="26B64039" w14:textId="77777777" w:rsidTr="00F468F0">
        <w:trPr>
          <w:trHeight w:val="284"/>
        </w:trPr>
        <w:tc>
          <w:tcPr>
            <w:tcW w:w="9072" w:type="dxa"/>
            <w:gridSpan w:val="5"/>
            <w:tcBorders>
              <w:bottom w:val="nil"/>
            </w:tcBorders>
          </w:tcPr>
          <w:p w14:paraId="60DD5943" w14:textId="77777777" w:rsidR="006633E9" w:rsidRPr="006633E9" w:rsidRDefault="006633E9" w:rsidP="006633E9">
            <w:pPr>
              <w:rPr>
                <w:rFonts w:ascii="Arial" w:hAnsi="Arial" w:cs="Arial"/>
                <w:b/>
                <w:szCs w:val="24"/>
              </w:rPr>
            </w:pPr>
            <w:r w:rsidRPr="006633E9">
              <w:rPr>
                <w:rFonts w:ascii="Arial" w:hAnsi="Arial" w:cs="Arial"/>
                <w:b/>
                <w:szCs w:val="24"/>
              </w:rPr>
              <w:t>Answer:</w:t>
            </w:r>
          </w:p>
        </w:tc>
      </w:tr>
      <w:tr w:rsidR="006633E9" w:rsidRPr="006633E9" w14:paraId="504B49B6" w14:textId="77777777" w:rsidTr="00F468F0">
        <w:trPr>
          <w:trHeight w:val="1418"/>
        </w:trPr>
        <w:tc>
          <w:tcPr>
            <w:tcW w:w="9072" w:type="dxa"/>
            <w:gridSpan w:val="5"/>
            <w:tcBorders>
              <w:top w:val="nil"/>
              <w:bottom w:val="single" w:sz="4" w:space="0" w:color="auto"/>
            </w:tcBorders>
          </w:tcPr>
          <w:p w14:paraId="38CA9F3A" w14:textId="77777777" w:rsidR="006633E9" w:rsidRPr="006633E9" w:rsidRDefault="00BD38FF" w:rsidP="006633E9">
            <w:pPr>
              <w:rPr>
                <w:rFonts w:ascii="Arial" w:hAnsi="Arial" w:cs="Arial"/>
                <w:szCs w:val="24"/>
              </w:rPr>
            </w:pPr>
            <w:sdt>
              <w:sdtPr>
                <w:rPr>
                  <w:rFonts w:ascii="Arial" w:hAnsi="Arial" w:cs="Arial"/>
                  <w:szCs w:val="24"/>
                </w:rPr>
                <w:id w:val="880908473"/>
                <w:placeholder>
                  <w:docPart w:val="079483DE30954117A69DE58A14AF3F0B"/>
                </w:placeholder>
                <w:showingPlcHdr/>
              </w:sdtPr>
              <w:sdtEndPr/>
              <w:sdtContent>
                <w:r w:rsidR="006633E9" w:rsidRPr="006633E9">
                  <w:rPr>
                    <w:rFonts w:ascii="Arial" w:hAnsi="Arial" w:cs="Arial"/>
                    <w:szCs w:val="24"/>
                  </w:rPr>
                  <w:t>Click to enter text.</w:t>
                </w:r>
              </w:sdtContent>
            </w:sdt>
          </w:p>
        </w:tc>
      </w:tr>
    </w:tbl>
    <w:p w14:paraId="5E72A4DC" w14:textId="6D9E02CC" w:rsidR="005A2D7C" w:rsidRPr="00C5154E" w:rsidRDefault="005A2D7C" w:rsidP="00DC71EB">
      <w:pPr>
        <w:rPr>
          <w:rFonts w:ascii="Arial" w:hAnsi="Arial" w:cs="Arial"/>
          <w:szCs w:val="24"/>
        </w:rPr>
        <w:sectPr w:rsidR="005A2D7C" w:rsidRPr="00C5154E" w:rsidSect="0048001D">
          <w:pgSz w:w="11906" w:h="16838"/>
          <w:pgMar w:top="1418" w:right="1418" w:bottom="1418" w:left="1418" w:header="708" w:footer="708" w:gutter="0"/>
          <w:cols w:space="708"/>
          <w:docGrid w:linePitch="360"/>
        </w:sectPr>
      </w:pPr>
    </w:p>
    <w:p w14:paraId="6F2B80F5" w14:textId="77777777" w:rsidR="00DC71EB" w:rsidRPr="00C5154E" w:rsidRDefault="00DC71EB" w:rsidP="00D869DB">
      <w:pPr>
        <w:pStyle w:val="Heading1"/>
      </w:pPr>
      <w:bookmarkStart w:id="46" w:name="_Toc210140029"/>
      <w:r w:rsidRPr="00C5154E">
        <w:lastRenderedPageBreak/>
        <w:t>S</w:t>
      </w:r>
      <w:r w:rsidR="001639F2" w:rsidRPr="00C5154E">
        <w:t>ection 4: Pricing Sheet</w:t>
      </w:r>
      <w:bookmarkEnd w:id="46"/>
    </w:p>
    <w:p w14:paraId="72FF2C90" w14:textId="77777777" w:rsidR="001639F2" w:rsidRPr="00C5154E" w:rsidRDefault="001639F2" w:rsidP="00DC71EB">
      <w:pPr>
        <w:rPr>
          <w:rFonts w:ascii="Arial" w:hAnsi="Arial" w:cs="Arial"/>
          <w:szCs w:val="24"/>
        </w:rPr>
      </w:pPr>
    </w:p>
    <w:p w14:paraId="425D905D" w14:textId="77777777" w:rsidR="00DC71EB" w:rsidRPr="00C5154E" w:rsidRDefault="00DC71EB" w:rsidP="002B4FD8">
      <w:pPr>
        <w:pStyle w:val="Heading2"/>
        <w:numPr>
          <w:ilvl w:val="0"/>
          <w:numId w:val="3"/>
        </w:numPr>
        <w:ind w:left="567" w:hanging="567"/>
      </w:pPr>
      <w:bookmarkStart w:id="47" w:name="_Toc210140030"/>
      <w:r w:rsidRPr="00C5154E">
        <w:t>Pricing and Costs</w:t>
      </w:r>
      <w:bookmarkEnd w:id="47"/>
    </w:p>
    <w:p w14:paraId="1A7829F6" w14:textId="77777777" w:rsidR="001639F2" w:rsidRPr="00C5154E" w:rsidRDefault="001639F2" w:rsidP="00DC71EB">
      <w:pPr>
        <w:rPr>
          <w:rFonts w:ascii="Arial" w:hAnsi="Arial" w:cs="Arial"/>
          <w:szCs w:val="24"/>
        </w:rPr>
      </w:pPr>
    </w:p>
    <w:p w14:paraId="1C6707EE" w14:textId="525B21E3" w:rsidR="00592D0E" w:rsidRPr="00C5154E" w:rsidRDefault="00592D0E" w:rsidP="002B4FD8">
      <w:pPr>
        <w:pStyle w:val="ListParagraph"/>
        <w:numPr>
          <w:ilvl w:val="1"/>
          <w:numId w:val="3"/>
        </w:numPr>
        <w:ind w:left="567" w:hanging="567"/>
        <w:rPr>
          <w:rFonts w:cs="Arial"/>
          <w:szCs w:val="24"/>
        </w:rPr>
      </w:pPr>
      <w:r w:rsidRPr="00C5154E">
        <w:rPr>
          <w:rFonts w:eastAsiaTheme="minorHAnsi" w:cs="Arial"/>
          <w:szCs w:val="24"/>
        </w:rPr>
        <w:t xml:space="preserve">Please complete the Pricing Schedule at Table </w:t>
      </w:r>
      <w:r w:rsidR="009371F6" w:rsidRPr="00C5154E">
        <w:rPr>
          <w:rFonts w:eastAsiaTheme="minorHAnsi" w:cs="Arial"/>
          <w:color w:val="70AD47" w:themeColor="accent6"/>
          <w:szCs w:val="24"/>
        </w:rPr>
        <w:t>E</w:t>
      </w:r>
      <w:r w:rsidRPr="00C5154E">
        <w:rPr>
          <w:rFonts w:eastAsiaTheme="minorHAnsi" w:cs="Arial"/>
          <w:szCs w:val="24"/>
        </w:rPr>
        <w:t>, below, ensuring that you have provided a fixed and firm cost in each of the relevant boxes.</w:t>
      </w:r>
    </w:p>
    <w:p w14:paraId="37A800EA" w14:textId="77777777" w:rsidR="00592D0E" w:rsidRPr="00C5154E" w:rsidRDefault="00592D0E" w:rsidP="0097261B">
      <w:pPr>
        <w:pStyle w:val="ListParagraph"/>
        <w:ind w:left="567" w:hanging="567"/>
        <w:rPr>
          <w:rFonts w:cs="Arial"/>
          <w:szCs w:val="24"/>
        </w:rPr>
      </w:pPr>
      <w:bookmarkStart w:id="48" w:name="_Hlk67661118"/>
    </w:p>
    <w:bookmarkEnd w:id="48"/>
    <w:p w14:paraId="7EACBB74" w14:textId="77777777" w:rsidR="00592D0E" w:rsidRPr="00C5154E" w:rsidRDefault="00592D0E" w:rsidP="002B4FD8">
      <w:pPr>
        <w:pStyle w:val="ListParagraph"/>
        <w:numPr>
          <w:ilvl w:val="1"/>
          <w:numId w:val="3"/>
        </w:numPr>
        <w:ind w:left="567" w:hanging="567"/>
        <w:rPr>
          <w:rFonts w:cs="Arial"/>
          <w:szCs w:val="24"/>
        </w:rPr>
      </w:pPr>
      <w:r w:rsidRPr="00C5154E">
        <w:rPr>
          <w:rFonts w:eastAsiaTheme="minorHAnsi" w:cs="Arial"/>
          <w:szCs w:val="24"/>
        </w:rPr>
        <w:t xml:space="preserve">All prices quoted </w:t>
      </w:r>
      <w:r w:rsidR="0097261B" w:rsidRPr="00C5154E">
        <w:rPr>
          <w:rFonts w:eastAsiaTheme="minorHAnsi" w:cs="Arial"/>
          <w:szCs w:val="24"/>
        </w:rPr>
        <w:t>must</w:t>
      </w:r>
      <w:r w:rsidRPr="00C5154E">
        <w:rPr>
          <w:rFonts w:eastAsiaTheme="minorHAnsi" w:cs="Arial"/>
          <w:szCs w:val="24"/>
        </w:rPr>
        <w:t xml:space="preserve"> exclude VAT.</w:t>
      </w:r>
    </w:p>
    <w:p w14:paraId="43A051B8" w14:textId="77777777" w:rsidR="00592D0E" w:rsidRPr="00C5154E" w:rsidRDefault="00592D0E" w:rsidP="0097261B">
      <w:pPr>
        <w:pStyle w:val="ListParagraph"/>
        <w:ind w:left="567" w:hanging="567"/>
        <w:rPr>
          <w:rFonts w:eastAsiaTheme="minorHAnsi" w:cs="Arial"/>
          <w:szCs w:val="24"/>
        </w:rPr>
      </w:pPr>
    </w:p>
    <w:p w14:paraId="786BCDFE" w14:textId="77777777" w:rsidR="00592D0E" w:rsidRPr="00C5154E" w:rsidRDefault="00592D0E" w:rsidP="002B4FD8">
      <w:pPr>
        <w:pStyle w:val="ListParagraph"/>
        <w:numPr>
          <w:ilvl w:val="1"/>
          <w:numId w:val="3"/>
        </w:numPr>
        <w:ind w:left="567" w:hanging="567"/>
        <w:rPr>
          <w:rFonts w:cs="Arial"/>
          <w:szCs w:val="24"/>
        </w:rPr>
      </w:pPr>
      <w:r w:rsidRPr="00C5154E">
        <w:rPr>
          <w:rFonts w:eastAsiaTheme="minorHAnsi" w:cs="Arial"/>
          <w:szCs w:val="24"/>
        </w:rPr>
        <w:t xml:space="preserve">Should you be successful, your fixed cost for the contract must be included in your </w:t>
      </w:r>
      <w:proofErr w:type="spellStart"/>
      <w:r w:rsidRPr="00C5154E">
        <w:rPr>
          <w:rFonts w:eastAsiaTheme="minorHAnsi" w:cs="Arial"/>
          <w:szCs w:val="24"/>
        </w:rPr>
        <w:t>R</w:t>
      </w:r>
      <w:r w:rsidR="0097261B" w:rsidRPr="00C5154E">
        <w:rPr>
          <w:rFonts w:eastAsiaTheme="minorHAnsi" w:cs="Arial"/>
          <w:szCs w:val="24"/>
        </w:rPr>
        <w:t>fQ</w:t>
      </w:r>
      <w:proofErr w:type="spellEnd"/>
      <w:r w:rsidRPr="00C5154E">
        <w:rPr>
          <w:rFonts w:eastAsiaTheme="minorHAnsi" w:cs="Arial"/>
          <w:szCs w:val="24"/>
        </w:rPr>
        <w:t xml:space="preserve"> Response and any costs which are not included will not be met by the Council either before or during the contract.</w:t>
      </w:r>
    </w:p>
    <w:p w14:paraId="5ACA746B" w14:textId="77777777" w:rsidR="00592D0E" w:rsidRPr="00C5154E" w:rsidRDefault="00592D0E" w:rsidP="0097261B">
      <w:pPr>
        <w:pStyle w:val="ListParagraph"/>
        <w:ind w:left="567" w:hanging="567"/>
        <w:rPr>
          <w:rFonts w:eastAsia="Calibri" w:cs="Arial"/>
          <w:szCs w:val="24"/>
        </w:rPr>
      </w:pPr>
    </w:p>
    <w:p w14:paraId="23E1237C" w14:textId="77777777" w:rsidR="00592D0E" w:rsidRPr="00C5154E" w:rsidRDefault="00592D0E" w:rsidP="002B4FD8">
      <w:pPr>
        <w:pStyle w:val="ListParagraph"/>
        <w:numPr>
          <w:ilvl w:val="1"/>
          <w:numId w:val="3"/>
        </w:numPr>
        <w:ind w:left="567" w:hanging="567"/>
        <w:rPr>
          <w:rFonts w:cs="Arial"/>
          <w:szCs w:val="24"/>
        </w:rPr>
      </w:pPr>
      <w:r w:rsidRPr="00C5154E">
        <w:rPr>
          <w:rFonts w:eastAsia="Calibri" w:cs="Arial"/>
          <w:szCs w:val="24"/>
        </w:rPr>
        <w:t xml:space="preserve">Where the Council considers a price to be abnormally low, it may seek clarification and/or an explanation from the </w:t>
      </w:r>
      <w:r w:rsidR="00E27DC4" w:rsidRPr="00C5154E">
        <w:rPr>
          <w:rFonts w:eastAsia="Calibri" w:cs="Arial"/>
          <w:szCs w:val="24"/>
        </w:rPr>
        <w:t>Potential Supplier</w:t>
      </w:r>
      <w:r w:rsidRPr="00C5154E">
        <w:rPr>
          <w:rFonts w:eastAsia="Calibri" w:cs="Arial"/>
          <w:szCs w:val="24"/>
        </w:rPr>
        <w:t xml:space="preserve">, and the Council may reject any </w:t>
      </w:r>
      <w:proofErr w:type="spellStart"/>
      <w:r w:rsidRPr="00C5154E">
        <w:rPr>
          <w:rFonts w:eastAsia="Calibri" w:cs="Arial"/>
          <w:szCs w:val="24"/>
        </w:rPr>
        <w:t>RfQ</w:t>
      </w:r>
      <w:proofErr w:type="spellEnd"/>
      <w:r w:rsidRPr="00C5154E">
        <w:rPr>
          <w:rFonts w:eastAsia="Calibri" w:cs="Arial"/>
          <w:szCs w:val="24"/>
        </w:rPr>
        <w:t xml:space="preserve"> Response, at its absolute discretion, if it appears to be unreliable.</w:t>
      </w:r>
    </w:p>
    <w:p w14:paraId="0F1B1422" w14:textId="03F42ADB" w:rsidR="00592D0E" w:rsidRPr="00C5154E" w:rsidRDefault="00592D0E" w:rsidP="00592D0E">
      <w:pPr>
        <w:rPr>
          <w:rFonts w:ascii="Arial" w:hAnsi="Arial" w:cs="Arial"/>
          <w:szCs w:val="24"/>
        </w:rPr>
      </w:pPr>
    </w:p>
    <w:p w14:paraId="1CE005CA" w14:textId="6D5D50A8" w:rsidR="00592D0E" w:rsidRPr="00C5154E" w:rsidRDefault="00592D0E" w:rsidP="0097261B">
      <w:pPr>
        <w:rPr>
          <w:rFonts w:ascii="Arial" w:hAnsi="Arial" w:cs="Arial"/>
          <w:b/>
          <w:szCs w:val="24"/>
        </w:rPr>
      </w:pPr>
      <w:bookmarkStart w:id="49" w:name="_Hlk67661149"/>
      <w:r w:rsidRPr="00C5154E">
        <w:rPr>
          <w:rFonts w:ascii="Arial" w:hAnsi="Arial" w:cs="Arial"/>
          <w:b/>
          <w:szCs w:val="24"/>
        </w:rPr>
        <w:t xml:space="preserve">Table </w:t>
      </w:r>
      <w:r w:rsidR="009371F6" w:rsidRPr="00C5154E">
        <w:rPr>
          <w:rFonts w:ascii="Arial" w:hAnsi="Arial" w:cs="Arial"/>
          <w:b/>
          <w:color w:val="70AD47" w:themeColor="accent6"/>
          <w:szCs w:val="24"/>
        </w:rPr>
        <w:t>E</w:t>
      </w:r>
      <w:r w:rsidR="004D5BCB" w:rsidRPr="00C5154E">
        <w:rPr>
          <w:rFonts w:ascii="Arial" w:hAnsi="Arial" w:cs="Arial"/>
          <w:b/>
          <w:szCs w:val="24"/>
        </w:rPr>
        <w:t xml:space="preserve"> – Pricing Schedule</w:t>
      </w:r>
    </w:p>
    <w:tbl>
      <w:tblPr>
        <w:tblStyle w:val="TableGrid"/>
        <w:tblW w:w="9072" w:type="dxa"/>
        <w:tblInd w:w="-5" w:type="dxa"/>
        <w:tblCellMar>
          <w:top w:w="28" w:type="dxa"/>
          <w:bottom w:w="28" w:type="dxa"/>
        </w:tblCellMar>
        <w:tblLook w:val="04A0" w:firstRow="1" w:lastRow="0" w:firstColumn="1" w:lastColumn="0" w:noHBand="0" w:noVBand="1"/>
      </w:tblPr>
      <w:tblGrid>
        <w:gridCol w:w="690"/>
        <w:gridCol w:w="4839"/>
        <w:gridCol w:w="3543"/>
      </w:tblGrid>
      <w:tr w:rsidR="00592D0E" w:rsidRPr="00C5154E" w14:paraId="27C110FB" w14:textId="77777777" w:rsidTr="00795DCA">
        <w:trPr>
          <w:trHeight w:val="567"/>
          <w:tblHeader/>
        </w:trPr>
        <w:tc>
          <w:tcPr>
            <w:tcW w:w="9072" w:type="dxa"/>
            <w:gridSpan w:val="3"/>
            <w:vAlign w:val="center"/>
          </w:tcPr>
          <w:p w14:paraId="594ADB04" w14:textId="77777777" w:rsidR="00592D0E" w:rsidRPr="00C5154E" w:rsidRDefault="00592D0E" w:rsidP="00592D0E">
            <w:pPr>
              <w:jc w:val="center"/>
              <w:rPr>
                <w:rFonts w:ascii="Arial" w:hAnsi="Arial" w:cs="Arial"/>
                <w:b/>
                <w:szCs w:val="24"/>
              </w:rPr>
            </w:pPr>
            <w:r w:rsidRPr="00C5154E">
              <w:rPr>
                <w:rFonts w:ascii="Arial" w:hAnsi="Arial" w:cs="Arial"/>
                <w:b/>
                <w:szCs w:val="24"/>
              </w:rPr>
              <w:t>Pricing Schedule</w:t>
            </w:r>
          </w:p>
        </w:tc>
      </w:tr>
      <w:tr w:rsidR="00592D0E" w:rsidRPr="00C5154E" w14:paraId="70FF6219" w14:textId="77777777" w:rsidTr="00795DCA">
        <w:trPr>
          <w:trHeight w:val="284"/>
        </w:trPr>
        <w:tc>
          <w:tcPr>
            <w:tcW w:w="690" w:type="dxa"/>
            <w:tcBorders>
              <w:right w:val="nil"/>
            </w:tcBorders>
          </w:tcPr>
          <w:p w14:paraId="34B52F92" w14:textId="77777777" w:rsidR="00592D0E" w:rsidRPr="00C5154E" w:rsidRDefault="00592D0E" w:rsidP="00592D0E">
            <w:pPr>
              <w:pStyle w:val="ListParagraph"/>
              <w:spacing w:after="120"/>
              <w:ind w:left="0"/>
              <w:rPr>
                <w:rFonts w:cs="Arial"/>
                <w:szCs w:val="24"/>
              </w:rPr>
            </w:pPr>
          </w:p>
        </w:tc>
        <w:tc>
          <w:tcPr>
            <w:tcW w:w="8382" w:type="dxa"/>
            <w:gridSpan w:val="2"/>
            <w:tcBorders>
              <w:left w:val="nil"/>
            </w:tcBorders>
          </w:tcPr>
          <w:p w14:paraId="46D83F40" w14:textId="01620C0F" w:rsidR="00592D0E" w:rsidRPr="00C5154E" w:rsidRDefault="003C4394" w:rsidP="00592D0E">
            <w:pPr>
              <w:spacing w:after="120"/>
              <w:rPr>
                <w:rFonts w:ascii="Arial" w:hAnsi="Arial" w:cs="Arial"/>
                <w:szCs w:val="24"/>
              </w:rPr>
            </w:pPr>
            <w:r w:rsidRPr="003C4394">
              <w:rPr>
                <w:rFonts w:ascii="Arial" w:hAnsi="Arial" w:cs="Arial"/>
                <w:b/>
                <w:bCs/>
                <w:szCs w:val="24"/>
              </w:rPr>
              <w:t>Scoring Methodology:</w:t>
            </w:r>
            <w:r w:rsidRPr="003C4394">
              <w:rPr>
                <w:rFonts w:ascii="Arial" w:hAnsi="Arial" w:cs="Arial"/>
                <w:szCs w:val="24"/>
              </w:rPr>
              <w:tab/>
            </w:r>
            <w:r w:rsidRPr="009508BD">
              <w:rPr>
                <w:rFonts w:ascii="Arial" w:hAnsi="Arial" w:cs="Arial"/>
                <w:b/>
                <w:bCs/>
                <w:color w:val="FF0000"/>
                <w:szCs w:val="24"/>
              </w:rPr>
              <w:t>55%</w:t>
            </w:r>
          </w:p>
        </w:tc>
      </w:tr>
      <w:tr w:rsidR="00C808F6" w:rsidRPr="00C5154E" w14:paraId="17C0F25F" w14:textId="77777777" w:rsidTr="00803358">
        <w:trPr>
          <w:trHeight w:val="284"/>
        </w:trPr>
        <w:tc>
          <w:tcPr>
            <w:tcW w:w="690" w:type="dxa"/>
            <w:tcBorders>
              <w:right w:val="nil"/>
            </w:tcBorders>
          </w:tcPr>
          <w:p w14:paraId="10634FD9" w14:textId="77777777" w:rsidR="00C808F6" w:rsidRPr="00C5154E" w:rsidRDefault="00C808F6" w:rsidP="00C808F6">
            <w:pPr>
              <w:pStyle w:val="ListParagraph"/>
              <w:numPr>
                <w:ilvl w:val="0"/>
                <w:numId w:val="5"/>
              </w:numPr>
              <w:spacing w:after="120"/>
              <w:ind w:left="0" w:firstLine="0"/>
              <w:rPr>
                <w:rFonts w:cs="Arial"/>
                <w:szCs w:val="24"/>
              </w:rPr>
            </w:pPr>
          </w:p>
        </w:tc>
        <w:tc>
          <w:tcPr>
            <w:tcW w:w="4839" w:type="dxa"/>
            <w:tcBorders>
              <w:left w:val="nil"/>
            </w:tcBorders>
          </w:tcPr>
          <w:p w14:paraId="4CFAE790" w14:textId="2E86C89B" w:rsidR="00C808F6" w:rsidRPr="00C808F6" w:rsidRDefault="00C808F6" w:rsidP="00C808F6">
            <w:pPr>
              <w:spacing w:after="120"/>
              <w:rPr>
                <w:rFonts w:ascii="Arial" w:hAnsi="Arial" w:cs="Arial"/>
                <w:color w:val="000000" w:themeColor="text1"/>
                <w:szCs w:val="24"/>
              </w:rPr>
            </w:pPr>
            <w:r w:rsidRPr="00C808F6">
              <w:rPr>
                <w:rFonts w:ascii="Arial" w:hAnsi="Arial" w:cs="Arial"/>
              </w:rPr>
              <w:t>Male, female and disabled toilets (first floor)</w:t>
            </w:r>
          </w:p>
        </w:tc>
        <w:tc>
          <w:tcPr>
            <w:tcW w:w="3543" w:type="dxa"/>
          </w:tcPr>
          <w:p w14:paraId="50924DD6" w14:textId="74921130" w:rsidR="00C808F6" w:rsidRPr="00C5154E" w:rsidRDefault="00C808F6" w:rsidP="00C808F6">
            <w:pPr>
              <w:spacing w:after="120"/>
              <w:jc w:val="right"/>
              <w:rPr>
                <w:rFonts w:ascii="Arial" w:hAnsi="Arial" w:cs="Arial"/>
                <w:szCs w:val="24"/>
              </w:rPr>
            </w:pPr>
            <w:r>
              <w:rPr>
                <w:rFonts w:ascii="Arial" w:hAnsi="Arial" w:cs="Arial"/>
                <w:szCs w:val="24"/>
              </w:rPr>
              <w:t>£</w:t>
            </w:r>
          </w:p>
        </w:tc>
      </w:tr>
      <w:tr w:rsidR="00C808F6" w:rsidRPr="00C5154E" w14:paraId="16A4F383" w14:textId="77777777" w:rsidTr="00803358">
        <w:trPr>
          <w:trHeight w:val="284"/>
        </w:trPr>
        <w:tc>
          <w:tcPr>
            <w:tcW w:w="690" w:type="dxa"/>
            <w:tcBorders>
              <w:right w:val="nil"/>
            </w:tcBorders>
          </w:tcPr>
          <w:p w14:paraId="77058E32" w14:textId="77777777" w:rsidR="00C808F6" w:rsidRPr="00C5154E" w:rsidRDefault="00C808F6" w:rsidP="00C808F6">
            <w:pPr>
              <w:pStyle w:val="ListParagraph"/>
              <w:numPr>
                <w:ilvl w:val="0"/>
                <w:numId w:val="5"/>
              </w:numPr>
              <w:spacing w:after="120"/>
              <w:ind w:left="0" w:firstLine="0"/>
              <w:rPr>
                <w:rFonts w:cs="Arial"/>
                <w:szCs w:val="24"/>
              </w:rPr>
            </w:pPr>
          </w:p>
        </w:tc>
        <w:tc>
          <w:tcPr>
            <w:tcW w:w="4839" w:type="dxa"/>
            <w:tcBorders>
              <w:left w:val="nil"/>
            </w:tcBorders>
          </w:tcPr>
          <w:p w14:paraId="2B2D04A2" w14:textId="0FACFD01" w:rsidR="00C808F6" w:rsidRPr="00C808F6" w:rsidRDefault="00C808F6" w:rsidP="00C808F6">
            <w:pPr>
              <w:spacing w:after="120"/>
              <w:rPr>
                <w:rFonts w:ascii="Arial" w:hAnsi="Arial" w:cs="Arial"/>
                <w:color w:val="000000" w:themeColor="text1"/>
                <w:szCs w:val="24"/>
              </w:rPr>
            </w:pPr>
            <w:r w:rsidRPr="00C808F6">
              <w:rPr>
                <w:rFonts w:ascii="Arial" w:hAnsi="Arial" w:cs="Arial"/>
              </w:rPr>
              <w:t>Male and female showers within changing rooms</w:t>
            </w:r>
          </w:p>
        </w:tc>
        <w:tc>
          <w:tcPr>
            <w:tcW w:w="3543" w:type="dxa"/>
          </w:tcPr>
          <w:p w14:paraId="7917870D" w14:textId="08903F44" w:rsidR="00C808F6" w:rsidRPr="00C5154E" w:rsidRDefault="00C808F6" w:rsidP="00C808F6">
            <w:pPr>
              <w:spacing w:after="120"/>
              <w:jc w:val="right"/>
              <w:rPr>
                <w:rFonts w:ascii="Arial" w:hAnsi="Arial" w:cs="Arial"/>
                <w:szCs w:val="24"/>
              </w:rPr>
            </w:pPr>
            <w:r>
              <w:rPr>
                <w:rFonts w:ascii="Arial" w:hAnsi="Arial" w:cs="Arial"/>
                <w:szCs w:val="24"/>
              </w:rPr>
              <w:t>£</w:t>
            </w:r>
          </w:p>
        </w:tc>
      </w:tr>
      <w:tr w:rsidR="00C808F6" w:rsidRPr="00C5154E" w14:paraId="3981AB3D" w14:textId="77777777" w:rsidTr="00803358">
        <w:trPr>
          <w:trHeight w:val="284"/>
        </w:trPr>
        <w:tc>
          <w:tcPr>
            <w:tcW w:w="690" w:type="dxa"/>
            <w:tcBorders>
              <w:right w:val="nil"/>
            </w:tcBorders>
          </w:tcPr>
          <w:p w14:paraId="601EE201" w14:textId="77777777" w:rsidR="00C808F6" w:rsidRPr="00C5154E" w:rsidRDefault="00C808F6" w:rsidP="00C808F6">
            <w:pPr>
              <w:pStyle w:val="ListParagraph"/>
              <w:numPr>
                <w:ilvl w:val="0"/>
                <w:numId w:val="5"/>
              </w:numPr>
              <w:spacing w:after="120"/>
              <w:ind w:left="0" w:firstLine="0"/>
              <w:rPr>
                <w:rFonts w:cs="Arial"/>
                <w:szCs w:val="24"/>
              </w:rPr>
            </w:pPr>
          </w:p>
        </w:tc>
        <w:tc>
          <w:tcPr>
            <w:tcW w:w="4839" w:type="dxa"/>
            <w:tcBorders>
              <w:left w:val="nil"/>
            </w:tcBorders>
          </w:tcPr>
          <w:p w14:paraId="1BD122BF" w14:textId="1E8450F9" w:rsidR="00C808F6" w:rsidRPr="00C808F6" w:rsidRDefault="00C808F6" w:rsidP="00C808F6">
            <w:pPr>
              <w:spacing w:after="120"/>
              <w:rPr>
                <w:rFonts w:ascii="Arial" w:hAnsi="Arial" w:cs="Arial"/>
                <w:color w:val="000000" w:themeColor="text1"/>
                <w:szCs w:val="24"/>
              </w:rPr>
            </w:pPr>
            <w:r w:rsidRPr="00C808F6">
              <w:rPr>
                <w:rFonts w:ascii="Arial" w:hAnsi="Arial" w:cs="Arial"/>
              </w:rPr>
              <w:t>Changing Places Room and fittings</w:t>
            </w:r>
          </w:p>
        </w:tc>
        <w:tc>
          <w:tcPr>
            <w:tcW w:w="3543" w:type="dxa"/>
          </w:tcPr>
          <w:p w14:paraId="412EBFD2" w14:textId="0B34F70B" w:rsidR="00C808F6" w:rsidRPr="00C5154E" w:rsidRDefault="00C808F6" w:rsidP="00C808F6">
            <w:pPr>
              <w:spacing w:after="120"/>
              <w:jc w:val="right"/>
              <w:rPr>
                <w:rFonts w:ascii="Arial" w:hAnsi="Arial" w:cs="Arial"/>
                <w:szCs w:val="24"/>
              </w:rPr>
            </w:pPr>
            <w:r>
              <w:rPr>
                <w:rFonts w:ascii="Arial" w:hAnsi="Arial" w:cs="Arial"/>
                <w:szCs w:val="24"/>
              </w:rPr>
              <w:t>£</w:t>
            </w:r>
          </w:p>
        </w:tc>
      </w:tr>
      <w:tr w:rsidR="00C808F6" w:rsidRPr="00C5154E" w14:paraId="75C19E2E" w14:textId="77777777" w:rsidTr="00803358">
        <w:trPr>
          <w:trHeight w:val="284"/>
        </w:trPr>
        <w:tc>
          <w:tcPr>
            <w:tcW w:w="690" w:type="dxa"/>
            <w:tcBorders>
              <w:right w:val="nil"/>
            </w:tcBorders>
          </w:tcPr>
          <w:p w14:paraId="724A35A9" w14:textId="77777777" w:rsidR="00C808F6" w:rsidRPr="00C5154E" w:rsidRDefault="00C808F6" w:rsidP="00C808F6">
            <w:pPr>
              <w:pStyle w:val="ListParagraph"/>
              <w:numPr>
                <w:ilvl w:val="0"/>
                <w:numId w:val="5"/>
              </w:numPr>
              <w:spacing w:after="120"/>
              <w:ind w:left="0" w:firstLine="0"/>
              <w:rPr>
                <w:rFonts w:cs="Arial"/>
                <w:szCs w:val="24"/>
              </w:rPr>
            </w:pPr>
          </w:p>
        </w:tc>
        <w:tc>
          <w:tcPr>
            <w:tcW w:w="4839" w:type="dxa"/>
            <w:tcBorders>
              <w:left w:val="nil"/>
            </w:tcBorders>
          </w:tcPr>
          <w:p w14:paraId="23F98EE8" w14:textId="3D700D1E" w:rsidR="00C808F6" w:rsidRPr="00C808F6" w:rsidRDefault="00C808F6" w:rsidP="00C808F6">
            <w:pPr>
              <w:spacing w:after="120"/>
              <w:rPr>
                <w:rFonts w:ascii="Arial" w:hAnsi="Arial" w:cs="Arial"/>
                <w:b/>
                <w:bCs/>
                <w:color w:val="000000" w:themeColor="text1"/>
                <w:szCs w:val="24"/>
              </w:rPr>
            </w:pPr>
            <w:r w:rsidRPr="00C808F6">
              <w:rPr>
                <w:rFonts w:ascii="Arial" w:hAnsi="Arial" w:cs="Arial"/>
                <w:b/>
                <w:bCs/>
              </w:rPr>
              <w:t>Total Cost (A+B+C)</w:t>
            </w:r>
          </w:p>
        </w:tc>
        <w:tc>
          <w:tcPr>
            <w:tcW w:w="3543" w:type="dxa"/>
          </w:tcPr>
          <w:p w14:paraId="37EC0D29" w14:textId="62D46955" w:rsidR="00C808F6" w:rsidRPr="00C808F6" w:rsidRDefault="00C808F6" w:rsidP="00C808F6">
            <w:pPr>
              <w:spacing w:after="120"/>
              <w:jc w:val="right"/>
              <w:rPr>
                <w:rFonts w:ascii="Arial" w:hAnsi="Arial" w:cs="Arial"/>
                <w:b/>
                <w:bCs/>
                <w:szCs w:val="24"/>
              </w:rPr>
            </w:pPr>
            <w:r w:rsidRPr="00C808F6">
              <w:rPr>
                <w:rFonts w:ascii="Arial" w:hAnsi="Arial" w:cs="Arial"/>
                <w:b/>
                <w:bCs/>
                <w:szCs w:val="24"/>
              </w:rPr>
              <w:t>£</w:t>
            </w:r>
          </w:p>
        </w:tc>
      </w:tr>
      <w:tr w:rsidR="00C808F6" w:rsidRPr="00C5154E" w14:paraId="647ECA12" w14:textId="77777777" w:rsidTr="00803358">
        <w:trPr>
          <w:trHeight w:val="284"/>
        </w:trPr>
        <w:tc>
          <w:tcPr>
            <w:tcW w:w="690" w:type="dxa"/>
            <w:tcBorders>
              <w:right w:val="nil"/>
            </w:tcBorders>
          </w:tcPr>
          <w:p w14:paraId="54C26B5F" w14:textId="77777777" w:rsidR="00C808F6" w:rsidRPr="00C5154E" w:rsidRDefault="00C808F6" w:rsidP="00C808F6">
            <w:pPr>
              <w:pStyle w:val="ListParagraph"/>
              <w:numPr>
                <w:ilvl w:val="0"/>
                <w:numId w:val="5"/>
              </w:numPr>
              <w:spacing w:after="120"/>
              <w:ind w:left="0" w:firstLine="0"/>
              <w:rPr>
                <w:rFonts w:cs="Arial"/>
                <w:szCs w:val="24"/>
              </w:rPr>
            </w:pPr>
          </w:p>
        </w:tc>
        <w:tc>
          <w:tcPr>
            <w:tcW w:w="4839" w:type="dxa"/>
            <w:tcBorders>
              <w:left w:val="nil"/>
            </w:tcBorders>
          </w:tcPr>
          <w:p w14:paraId="419DFDE5" w14:textId="00380722" w:rsidR="00C808F6" w:rsidRPr="00C808F6" w:rsidRDefault="00C808F6" w:rsidP="00C808F6">
            <w:pPr>
              <w:spacing w:after="120"/>
              <w:rPr>
                <w:rFonts w:ascii="Arial" w:hAnsi="Arial" w:cs="Arial"/>
                <w:b/>
                <w:bCs/>
                <w:color w:val="000000" w:themeColor="text1"/>
                <w:szCs w:val="24"/>
              </w:rPr>
            </w:pPr>
            <w:r w:rsidRPr="00C808F6">
              <w:rPr>
                <w:rFonts w:ascii="Arial" w:hAnsi="Arial" w:cs="Arial"/>
                <w:b/>
                <w:bCs/>
                <w:color w:val="000000" w:themeColor="text1"/>
                <w:szCs w:val="24"/>
              </w:rPr>
              <w:t xml:space="preserve">Female Toilets within changing rooms </w:t>
            </w:r>
          </w:p>
        </w:tc>
        <w:tc>
          <w:tcPr>
            <w:tcW w:w="3543" w:type="dxa"/>
          </w:tcPr>
          <w:p w14:paraId="6522009F" w14:textId="01C96A47" w:rsidR="00C808F6" w:rsidRPr="00C5154E" w:rsidRDefault="00C808F6" w:rsidP="00C808F6">
            <w:pPr>
              <w:spacing w:after="120"/>
              <w:jc w:val="right"/>
              <w:rPr>
                <w:rFonts w:ascii="Arial" w:hAnsi="Arial" w:cs="Arial"/>
                <w:szCs w:val="24"/>
              </w:rPr>
            </w:pPr>
            <w:r>
              <w:rPr>
                <w:rFonts w:ascii="Arial" w:hAnsi="Arial" w:cs="Arial"/>
                <w:szCs w:val="24"/>
              </w:rPr>
              <w:t>£</w:t>
            </w:r>
          </w:p>
        </w:tc>
      </w:tr>
    </w:tbl>
    <w:p w14:paraId="4CF5E86D" w14:textId="77777777" w:rsidR="00592D0E" w:rsidRDefault="00592D0E" w:rsidP="00592D0E">
      <w:pPr>
        <w:rPr>
          <w:rFonts w:ascii="Arial" w:hAnsi="Arial" w:cs="Arial"/>
          <w:szCs w:val="24"/>
        </w:rPr>
      </w:pPr>
    </w:p>
    <w:p w14:paraId="36238D23" w14:textId="77777777" w:rsidR="00377F1A" w:rsidRDefault="00377F1A" w:rsidP="00592D0E">
      <w:pPr>
        <w:rPr>
          <w:rFonts w:ascii="Arial" w:hAnsi="Arial" w:cs="Arial"/>
          <w:szCs w:val="24"/>
        </w:rPr>
      </w:pPr>
    </w:p>
    <w:p w14:paraId="5F3D5C16" w14:textId="27340F7F" w:rsidR="00300A2C" w:rsidRPr="00C5154E" w:rsidRDefault="00300A2C" w:rsidP="00300A2C">
      <w:pPr>
        <w:pStyle w:val="Heading1"/>
      </w:pPr>
      <w:bookmarkStart w:id="50" w:name="_Toc210140031"/>
      <w:bookmarkEnd w:id="49"/>
      <w:r w:rsidRPr="00C5154E">
        <w:t>*</w:t>
      </w:r>
      <w:r w:rsidRPr="00C5154E">
        <w:rPr>
          <w:b w:val="0"/>
          <w:bCs w:val="0"/>
          <w:i/>
          <w:iCs/>
          <w:sz w:val="22"/>
          <w:szCs w:val="22"/>
        </w:rPr>
        <w:t xml:space="preserve">For use at the discretion of the Employer in the </w:t>
      </w:r>
      <w:r w:rsidR="003C40C7" w:rsidRPr="00C5154E">
        <w:rPr>
          <w:b w:val="0"/>
          <w:bCs w:val="0"/>
          <w:i/>
          <w:iCs/>
          <w:sz w:val="22"/>
          <w:szCs w:val="22"/>
        </w:rPr>
        <w:t xml:space="preserve">potential </w:t>
      </w:r>
      <w:r w:rsidRPr="00C5154E">
        <w:rPr>
          <w:b w:val="0"/>
          <w:bCs w:val="0"/>
          <w:i/>
          <w:iCs/>
          <w:sz w:val="22"/>
          <w:szCs w:val="22"/>
        </w:rPr>
        <w:t>valuation of any variations</w:t>
      </w:r>
      <w:bookmarkEnd w:id="50"/>
    </w:p>
    <w:p w14:paraId="35029BB3" w14:textId="79E20CD5" w:rsidR="0097261B" w:rsidRPr="00C5154E" w:rsidRDefault="0097261B" w:rsidP="00D869DB">
      <w:pPr>
        <w:pStyle w:val="Heading1"/>
      </w:pPr>
      <w:bookmarkStart w:id="51" w:name="_Toc210140032"/>
      <w:r w:rsidRPr="00C5154E">
        <w:t>Section 5: Freedom of Information</w:t>
      </w:r>
      <w:bookmarkEnd w:id="51"/>
    </w:p>
    <w:p w14:paraId="401BE7B6" w14:textId="77777777" w:rsidR="0097261B" w:rsidRPr="00C5154E" w:rsidRDefault="0097261B" w:rsidP="00CF68EB">
      <w:pPr>
        <w:rPr>
          <w:rFonts w:ascii="Arial" w:hAnsi="Arial" w:cs="Arial"/>
          <w:szCs w:val="24"/>
        </w:rPr>
      </w:pPr>
    </w:p>
    <w:p w14:paraId="0995081D" w14:textId="77777777" w:rsidR="0097261B" w:rsidRPr="00C5154E" w:rsidRDefault="0097261B" w:rsidP="002B4FD8">
      <w:pPr>
        <w:pStyle w:val="ListParagraph"/>
        <w:numPr>
          <w:ilvl w:val="0"/>
          <w:numId w:val="4"/>
        </w:numPr>
        <w:ind w:left="567" w:hanging="567"/>
        <w:rPr>
          <w:rFonts w:cs="Arial"/>
          <w:szCs w:val="24"/>
        </w:rPr>
      </w:pPr>
      <w:r w:rsidRPr="00C5154E">
        <w:rPr>
          <w:rFonts w:cs="Arial"/>
          <w:szCs w:val="24"/>
        </w:rPr>
        <w:t xml:space="preserve">Information in relation to this </w:t>
      </w:r>
      <w:proofErr w:type="spellStart"/>
      <w:r w:rsidRPr="00C5154E">
        <w:rPr>
          <w:rFonts w:cs="Arial"/>
          <w:szCs w:val="24"/>
        </w:rPr>
        <w:t>RfQ</w:t>
      </w:r>
      <w:proofErr w:type="spellEnd"/>
      <w:r w:rsidRPr="00C5154E">
        <w:rPr>
          <w:rFonts w:cs="Arial"/>
          <w:szCs w:val="24"/>
        </w:rPr>
        <w:t xml:space="preserve"> may be made available on demand in accordance with the requirements of the Freedom of Information Act 2000 (“The Act”) and your organisation details will be disclosed and/or published where the expenditure is over £500, as per the Government Transparency agenda.</w:t>
      </w:r>
    </w:p>
    <w:p w14:paraId="3564EF97" w14:textId="77777777" w:rsidR="0097261B" w:rsidRPr="00C5154E" w:rsidRDefault="0097261B" w:rsidP="00CF68EB">
      <w:pPr>
        <w:ind w:left="567" w:hanging="567"/>
        <w:rPr>
          <w:rFonts w:ascii="Arial" w:hAnsi="Arial" w:cs="Arial"/>
          <w:szCs w:val="24"/>
        </w:rPr>
      </w:pPr>
    </w:p>
    <w:p w14:paraId="7C485063" w14:textId="77777777" w:rsidR="00CF68EB" w:rsidRPr="00C5154E" w:rsidRDefault="00E27DC4" w:rsidP="002B4FD8">
      <w:pPr>
        <w:pStyle w:val="ListParagraph"/>
        <w:numPr>
          <w:ilvl w:val="0"/>
          <w:numId w:val="4"/>
        </w:numPr>
        <w:ind w:left="567" w:hanging="567"/>
        <w:rPr>
          <w:rFonts w:cs="Arial"/>
          <w:szCs w:val="24"/>
        </w:rPr>
      </w:pPr>
      <w:r w:rsidRPr="00C5154E">
        <w:rPr>
          <w:rFonts w:cs="Arial"/>
          <w:szCs w:val="24"/>
        </w:rPr>
        <w:t>Potential Supplier</w:t>
      </w:r>
      <w:r w:rsidR="0097261B" w:rsidRPr="00C5154E">
        <w:rPr>
          <w:rFonts w:cs="Arial"/>
          <w:szCs w:val="24"/>
        </w:rPr>
        <w:t xml:space="preserve">s </w:t>
      </w:r>
      <w:r w:rsidR="00C301CA" w:rsidRPr="00C5154E">
        <w:rPr>
          <w:rFonts w:cs="Arial"/>
          <w:szCs w:val="24"/>
        </w:rPr>
        <w:t>must</w:t>
      </w:r>
      <w:r w:rsidR="0097261B" w:rsidRPr="00C5154E">
        <w:rPr>
          <w:rFonts w:cs="Arial"/>
          <w:szCs w:val="24"/>
        </w:rPr>
        <w:t xml:space="preserve"> state if any of the information supplied by them is confidential and commercially sensitive or should not be disclosed in response for the Information under </w:t>
      </w:r>
      <w:r w:rsidR="00C301CA" w:rsidRPr="00C5154E">
        <w:rPr>
          <w:rFonts w:cs="Arial"/>
          <w:szCs w:val="24"/>
        </w:rPr>
        <w:t>T</w:t>
      </w:r>
      <w:r w:rsidR="0097261B" w:rsidRPr="00C5154E">
        <w:rPr>
          <w:rFonts w:cs="Arial"/>
          <w:szCs w:val="24"/>
        </w:rPr>
        <w:t xml:space="preserve">he Act. </w:t>
      </w:r>
      <w:r w:rsidRPr="00C5154E">
        <w:rPr>
          <w:rFonts w:cs="Arial"/>
          <w:szCs w:val="24"/>
        </w:rPr>
        <w:t>Potential Supplier</w:t>
      </w:r>
      <w:r w:rsidR="0097261B" w:rsidRPr="00C5154E">
        <w:rPr>
          <w:rFonts w:cs="Arial"/>
          <w:szCs w:val="24"/>
        </w:rPr>
        <w:t xml:space="preserve">s </w:t>
      </w:r>
      <w:r w:rsidR="00C301CA" w:rsidRPr="00C5154E">
        <w:rPr>
          <w:rFonts w:cs="Arial"/>
          <w:szCs w:val="24"/>
        </w:rPr>
        <w:t>must</w:t>
      </w:r>
      <w:r w:rsidR="0097261B" w:rsidRPr="00C5154E">
        <w:rPr>
          <w:rFonts w:cs="Arial"/>
          <w:szCs w:val="24"/>
        </w:rPr>
        <w:t xml:space="preserve"> state why they consider the information to be confidential or commercially sensitive.</w:t>
      </w:r>
    </w:p>
    <w:p w14:paraId="7D40F2AD" w14:textId="77777777" w:rsidR="00CF68EB" w:rsidRPr="00C5154E" w:rsidRDefault="00CF68EB" w:rsidP="00CF68EB">
      <w:pPr>
        <w:pStyle w:val="ListParagraph"/>
        <w:ind w:left="567" w:hanging="567"/>
        <w:rPr>
          <w:rFonts w:cs="Arial"/>
          <w:szCs w:val="24"/>
        </w:rPr>
      </w:pPr>
    </w:p>
    <w:p w14:paraId="3FAADBD9" w14:textId="77777777" w:rsidR="0097261B" w:rsidRPr="00C5154E" w:rsidRDefault="00C32E3A" w:rsidP="002B4FD8">
      <w:pPr>
        <w:pStyle w:val="ListParagraph"/>
        <w:numPr>
          <w:ilvl w:val="0"/>
          <w:numId w:val="4"/>
        </w:numPr>
        <w:ind w:left="567" w:hanging="567"/>
        <w:rPr>
          <w:rFonts w:cs="Arial"/>
          <w:szCs w:val="24"/>
        </w:rPr>
      </w:pPr>
      <w:r w:rsidRPr="00C5154E">
        <w:rPr>
          <w:rFonts w:cs="Arial"/>
          <w:szCs w:val="24"/>
        </w:rPr>
        <w:t>Note that inclusion below</w:t>
      </w:r>
      <w:r w:rsidR="0097261B" w:rsidRPr="00C5154E">
        <w:rPr>
          <w:rFonts w:cs="Arial"/>
          <w:szCs w:val="24"/>
        </w:rPr>
        <w:t xml:space="preserve"> will not guarantee that the information will not be </w:t>
      </w:r>
      <w:r w:rsidR="00795DCA" w:rsidRPr="00C5154E">
        <w:rPr>
          <w:rFonts w:cs="Arial"/>
          <w:szCs w:val="24"/>
        </w:rPr>
        <w:t>disclosed but</w:t>
      </w:r>
      <w:r w:rsidR="0097261B" w:rsidRPr="00C5154E">
        <w:rPr>
          <w:rFonts w:cs="Arial"/>
          <w:szCs w:val="24"/>
        </w:rPr>
        <w:t xml:space="preserve"> will be examined in the light of the exemptions provided in </w:t>
      </w:r>
      <w:r w:rsidRPr="00C5154E">
        <w:rPr>
          <w:rFonts w:cs="Arial"/>
          <w:szCs w:val="24"/>
        </w:rPr>
        <w:t>T</w:t>
      </w:r>
      <w:r w:rsidR="0097261B" w:rsidRPr="00C5154E">
        <w:rPr>
          <w:rFonts w:cs="Arial"/>
          <w:szCs w:val="24"/>
        </w:rPr>
        <w:t>he Act.</w:t>
      </w:r>
      <w:r w:rsidR="00CF68EB" w:rsidRPr="00C5154E">
        <w:rPr>
          <w:rFonts w:cs="Arial"/>
          <w:szCs w:val="24"/>
        </w:rPr>
        <w:t xml:space="preserve"> Note that </w:t>
      </w:r>
      <w:r w:rsidR="00A464FB" w:rsidRPr="00C5154E">
        <w:rPr>
          <w:rFonts w:cs="Arial"/>
          <w:szCs w:val="24"/>
        </w:rPr>
        <w:t>t</w:t>
      </w:r>
      <w:r w:rsidR="00CF68EB" w:rsidRPr="00C5154E">
        <w:rPr>
          <w:rFonts w:cs="Arial"/>
          <w:szCs w:val="24"/>
        </w:rPr>
        <w:t xml:space="preserve">he Declaration for this Section has been completed and signed at Section </w:t>
      </w:r>
      <w:r w:rsidR="00A464FB" w:rsidRPr="00C5154E">
        <w:rPr>
          <w:rFonts w:cs="Arial"/>
          <w:szCs w:val="24"/>
        </w:rPr>
        <w:t>3, Question 2.1 (g)</w:t>
      </w:r>
      <w:r w:rsidR="00CF68EB" w:rsidRPr="00C5154E">
        <w:rPr>
          <w:rFonts w:cs="Arial"/>
          <w:szCs w:val="24"/>
        </w:rPr>
        <w:t xml:space="preserve"> of this document.</w:t>
      </w:r>
    </w:p>
    <w:p w14:paraId="18C0D732" w14:textId="77777777" w:rsidR="0097261B" w:rsidRPr="00C5154E" w:rsidRDefault="0097261B" w:rsidP="0097261B">
      <w:pPr>
        <w:pStyle w:val="ListParagraph"/>
        <w:ind w:left="567" w:hanging="567"/>
        <w:rPr>
          <w:rFonts w:cs="Arial"/>
          <w:szCs w:val="24"/>
        </w:rPr>
      </w:pPr>
    </w:p>
    <w:tbl>
      <w:tblPr>
        <w:tblW w:w="1417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28" w:type="dxa"/>
          <w:bottom w:w="28" w:type="dxa"/>
        </w:tblCellMar>
        <w:tblLook w:val="04A0" w:firstRow="1" w:lastRow="0" w:firstColumn="1" w:lastColumn="0" w:noHBand="0" w:noVBand="1"/>
      </w:tblPr>
      <w:tblGrid>
        <w:gridCol w:w="675"/>
        <w:gridCol w:w="3686"/>
        <w:gridCol w:w="2767"/>
        <w:gridCol w:w="3563"/>
        <w:gridCol w:w="3484"/>
      </w:tblGrid>
      <w:tr w:rsidR="0097261B" w:rsidRPr="00C5154E" w14:paraId="5593E54E" w14:textId="77777777" w:rsidTr="00795DCA">
        <w:trPr>
          <w:trHeight w:val="567"/>
          <w:tblHeader/>
        </w:trPr>
        <w:tc>
          <w:tcPr>
            <w:tcW w:w="4361" w:type="dxa"/>
            <w:gridSpan w:val="2"/>
            <w:tcBorders>
              <w:top w:val="single" w:sz="4" w:space="0" w:color="auto"/>
              <w:left w:val="single" w:sz="4" w:space="0" w:color="auto"/>
              <w:bottom w:val="single" w:sz="4" w:space="0" w:color="auto"/>
              <w:right w:val="single" w:sz="6" w:space="0" w:color="auto"/>
            </w:tcBorders>
            <w:vAlign w:val="center"/>
            <w:hideMark/>
          </w:tcPr>
          <w:p w14:paraId="390C57F4" w14:textId="77777777" w:rsidR="0097261B" w:rsidRPr="00C5154E" w:rsidRDefault="0097261B" w:rsidP="00284CC7">
            <w:pPr>
              <w:jc w:val="center"/>
              <w:rPr>
                <w:rFonts w:ascii="Arial" w:hAnsi="Arial" w:cs="Arial"/>
                <w:b/>
                <w:szCs w:val="24"/>
              </w:rPr>
            </w:pPr>
            <w:r w:rsidRPr="00C5154E">
              <w:rPr>
                <w:rFonts w:ascii="Arial" w:hAnsi="Arial" w:cs="Arial"/>
                <w:b/>
                <w:szCs w:val="24"/>
              </w:rPr>
              <w:t>Information/Document</w:t>
            </w:r>
          </w:p>
        </w:tc>
        <w:tc>
          <w:tcPr>
            <w:tcW w:w="2767" w:type="dxa"/>
            <w:tcBorders>
              <w:top w:val="single" w:sz="4" w:space="0" w:color="auto"/>
              <w:left w:val="single" w:sz="6" w:space="0" w:color="auto"/>
              <w:bottom w:val="single" w:sz="4" w:space="0" w:color="auto"/>
              <w:right w:val="single" w:sz="6" w:space="0" w:color="auto"/>
            </w:tcBorders>
            <w:vAlign w:val="center"/>
            <w:hideMark/>
          </w:tcPr>
          <w:p w14:paraId="29970DB9" w14:textId="77777777" w:rsidR="0097261B" w:rsidRPr="00C5154E" w:rsidRDefault="0097261B" w:rsidP="00284CC7">
            <w:pPr>
              <w:jc w:val="center"/>
              <w:rPr>
                <w:rFonts w:ascii="Arial" w:hAnsi="Arial" w:cs="Arial"/>
                <w:b/>
                <w:szCs w:val="24"/>
              </w:rPr>
            </w:pPr>
            <w:r w:rsidRPr="00C5154E">
              <w:rPr>
                <w:rFonts w:ascii="Arial" w:hAnsi="Arial" w:cs="Arial"/>
                <w:b/>
                <w:szCs w:val="24"/>
              </w:rPr>
              <w:t>Reference/Page No.</w:t>
            </w:r>
          </w:p>
        </w:tc>
        <w:tc>
          <w:tcPr>
            <w:tcW w:w="3563" w:type="dxa"/>
            <w:tcBorders>
              <w:top w:val="single" w:sz="4" w:space="0" w:color="auto"/>
              <w:left w:val="single" w:sz="6" w:space="0" w:color="auto"/>
              <w:bottom w:val="single" w:sz="4" w:space="0" w:color="auto"/>
              <w:right w:val="single" w:sz="6" w:space="0" w:color="auto"/>
            </w:tcBorders>
            <w:vAlign w:val="center"/>
            <w:hideMark/>
          </w:tcPr>
          <w:p w14:paraId="22F64322" w14:textId="77777777" w:rsidR="0097261B" w:rsidRPr="00C5154E" w:rsidRDefault="0097261B" w:rsidP="00CF68EB">
            <w:pPr>
              <w:jc w:val="center"/>
              <w:rPr>
                <w:rFonts w:ascii="Arial" w:hAnsi="Arial" w:cs="Arial"/>
                <w:b/>
                <w:szCs w:val="24"/>
              </w:rPr>
            </w:pPr>
            <w:r w:rsidRPr="00C5154E">
              <w:rPr>
                <w:rFonts w:ascii="Arial" w:hAnsi="Arial" w:cs="Arial"/>
                <w:b/>
                <w:szCs w:val="24"/>
              </w:rPr>
              <w:t xml:space="preserve">Reasons for </w:t>
            </w:r>
            <w:proofErr w:type="gramStart"/>
            <w:r w:rsidRPr="00C5154E">
              <w:rPr>
                <w:rFonts w:ascii="Arial" w:hAnsi="Arial" w:cs="Arial"/>
                <w:b/>
                <w:szCs w:val="24"/>
              </w:rPr>
              <w:t>Non-Disclosure</w:t>
            </w:r>
            <w:proofErr w:type="gramEnd"/>
          </w:p>
        </w:tc>
        <w:tc>
          <w:tcPr>
            <w:tcW w:w="3484" w:type="dxa"/>
            <w:tcBorders>
              <w:top w:val="single" w:sz="4" w:space="0" w:color="auto"/>
              <w:left w:val="single" w:sz="6" w:space="0" w:color="auto"/>
              <w:bottom w:val="single" w:sz="4" w:space="0" w:color="auto"/>
              <w:right w:val="single" w:sz="4" w:space="0" w:color="auto"/>
            </w:tcBorders>
            <w:vAlign w:val="center"/>
            <w:hideMark/>
          </w:tcPr>
          <w:p w14:paraId="5C7A296B" w14:textId="77777777" w:rsidR="0097261B" w:rsidRPr="00C5154E" w:rsidRDefault="0097261B" w:rsidP="00284CC7">
            <w:pPr>
              <w:jc w:val="center"/>
              <w:rPr>
                <w:rFonts w:ascii="Arial" w:hAnsi="Arial" w:cs="Arial"/>
                <w:b/>
                <w:szCs w:val="24"/>
              </w:rPr>
            </w:pPr>
            <w:r w:rsidRPr="00C5154E">
              <w:rPr>
                <w:rFonts w:ascii="Arial" w:hAnsi="Arial" w:cs="Arial"/>
                <w:b/>
                <w:szCs w:val="24"/>
              </w:rPr>
              <w:t>Duration of Confidentiality</w:t>
            </w:r>
          </w:p>
        </w:tc>
      </w:tr>
      <w:tr w:rsidR="0097261B" w:rsidRPr="00C5154E" w14:paraId="4C17E607" w14:textId="77777777" w:rsidTr="00795DCA">
        <w:trPr>
          <w:trHeight w:val="284"/>
        </w:trPr>
        <w:tc>
          <w:tcPr>
            <w:tcW w:w="675" w:type="dxa"/>
            <w:tcBorders>
              <w:top w:val="single" w:sz="4" w:space="0" w:color="auto"/>
              <w:left w:val="single" w:sz="4" w:space="0" w:color="auto"/>
              <w:bottom w:val="single" w:sz="4" w:space="0" w:color="auto"/>
              <w:right w:val="nil"/>
            </w:tcBorders>
          </w:tcPr>
          <w:p w14:paraId="25D0CFB5" w14:textId="77777777" w:rsidR="0097261B" w:rsidRPr="00C5154E" w:rsidRDefault="0097261B" w:rsidP="002B4FD8">
            <w:pPr>
              <w:pStyle w:val="ListParagraph"/>
              <w:numPr>
                <w:ilvl w:val="0"/>
                <w:numId w:val="6"/>
              </w:numPr>
              <w:spacing w:after="120"/>
              <w:ind w:left="0"/>
              <w:contextualSpacing w:val="0"/>
              <w:rPr>
                <w:rFonts w:cs="Arial"/>
                <w:szCs w:val="24"/>
              </w:rPr>
            </w:pPr>
          </w:p>
        </w:tc>
        <w:tc>
          <w:tcPr>
            <w:tcW w:w="3686" w:type="dxa"/>
            <w:tcBorders>
              <w:top w:val="single" w:sz="4" w:space="0" w:color="auto"/>
              <w:left w:val="nil"/>
              <w:bottom w:val="single" w:sz="4" w:space="0" w:color="auto"/>
              <w:right w:val="single" w:sz="6" w:space="0" w:color="auto"/>
            </w:tcBorders>
          </w:tcPr>
          <w:p w14:paraId="56BD1B95" w14:textId="77777777" w:rsidR="0097261B" w:rsidRPr="00C5154E" w:rsidRDefault="00BD38FF" w:rsidP="00284CC7">
            <w:pPr>
              <w:spacing w:after="120"/>
              <w:rPr>
                <w:rFonts w:ascii="Arial" w:hAnsi="Arial" w:cs="Arial"/>
                <w:szCs w:val="24"/>
              </w:rPr>
            </w:pPr>
            <w:sdt>
              <w:sdtPr>
                <w:rPr>
                  <w:rStyle w:val="Arial11"/>
                  <w:rFonts w:cs="Arial"/>
                  <w:sz w:val="24"/>
                  <w:szCs w:val="24"/>
                </w:rPr>
                <w:id w:val="17553064"/>
                <w:placeholder>
                  <w:docPart w:val="1219D5F30CB549ACAEF346BB780621BF"/>
                </w:placeholder>
                <w:showingPlcHdr/>
              </w:sdtPr>
              <w:sdtEndPr>
                <w:rPr>
                  <w:rStyle w:val="DefaultParagraphFont"/>
                  <w:rFonts w:ascii="Times New Roman" w:hAnsi="Times New Roman"/>
                </w:rPr>
              </w:sdtEndPr>
              <w:sdtContent>
                <w:r w:rsidR="0097261B" w:rsidRPr="00C5154E">
                  <w:rPr>
                    <w:rStyle w:val="PlaceholderText"/>
                    <w:rFonts w:ascii="Arial" w:hAnsi="Arial" w:cs="Arial"/>
                    <w:szCs w:val="24"/>
                  </w:rPr>
                  <w:t>Click to enter text.</w:t>
                </w:r>
              </w:sdtContent>
            </w:sdt>
          </w:p>
        </w:tc>
        <w:tc>
          <w:tcPr>
            <w:tcW w:w="2767" w:type="dxa"/>
            <w:tcBorders>
              <w:top w:val="single" w:sz="4" w:space="0" w:color="auto"/>
              <w:left w:val="single" w:sz="6" w:space="0" w:color="auto"/>
              <w:bottom w:val="single" w:sz="4" w:space="0" w:color="auto"/>
              <w:right w:val="single" w:sz="6" w:space="0" w:color="auto"/>
            </w:tcBorders>
          </w:tcPr>
          <w:p w14:paraId="2FD81240" w14:textId="77777777" w:rsidR="0097261B" w:rsidRPr="00C5154E" w:rsidRDefault="00BD38FF" w:rsidP="00284CC7">
            <w:pPr>
              <w:spacing w:after="120"/>
              <w:rPr>
                <w:rFonts w:ascii="Arial" w:hAnsi="Arial" w:cs="Arial"/>
                <w:szCs w:val="24"/>
              </w:rPr>
            </w:pPr>
            <w:sdt>
              <w:sdtPr>
                <w:rPr>
                  <w:rStyle w:val="Arial11"/>
                  <w:rFonts w:cs="Arial"/>
                  <w:sz w:val="24"/>
                  <w:szCs w:val="24"/>
                </w:rPr>
                <w:id w:val="17553025"/>
                <w:placeholder>
                  <w:docPart w:val="EFB228236C30494F8FA069F30BE8A396"/>
                </w:placeholder>
                <w:showingPlcHdr/>
              </w:sdtPr>
              <w:sdtEndPr>
                <w:rPr>
                  <w:rStyle w:val="DefaultParagraphFont"/>
                  <w:rFonts w:ascii="Times New Roman" w:hAnsi="Times New Roman"/>
                </w:rPr>
              </w:sdtEndPr>
              <w:sdtContent>
                <w:r w:rsidR="0097261B" w:rsidRPr="00C5154E">
                  <w:rPr>
                    <w:rStyle w:val="PlaceholderText"/>
                    <w:rFonts w:ascii="Arial" w:hAnsi="Arial" w:cs="Arial"/>
                    <w:szCs w:val="24"/>
                  </w:rPr>
                  <w:t>Click to enter text.</w:t>
                </w:r>
              </w:sdtContent>
            </w:sdt>
          </w:p>
        </w:tc>
        <w:tc>
          <w:tcPr>
            <w:tcW w:w="3563" w:type="dxa"/>
            <w:tcBorders>
              <w:top w:val="single" w:sz="4" w:space="0" w:color="auto"/>
              <w:left w:val="single" w:sz="6" w:space="0" w:color="auto"/>
              <w:bottom w:val="single" w:sz="4" w:space="0" w:color="auto"/>
              <w:right w:val="single" w:sz="4" w:space="0" w:color="auto"/>
            </w:tcBorders>
          </w:tcPr>
          <w:p w14:paraId="0F40E30A" w14:textId="77777777" w:rsidR="0097261B" w:rsidRPr="00C5154E" w:rsidRDefault="00BD38FF" w:rsidP="00284CC7">
            <w:pPr>
              <w:spacing w:after="120"/>
              <w:rPr>
                <w:rFonts w:ascii="Arial" w:hAnsi="Arial" w:cs="Arial"/>
                <w:szCs w:val="24"/>
              </w:rPr>
            </w:pPr>
            <w:sdt>
              <w:sdtPr>
                <w:rPr>
                  <w:rStyle w:val="Arial11"/>
                  <w:rFonts w:cs="Arial"/>
                  <w:sz w:val="24"/>
                  <w:szCs w:val="24"/>
                </w:rPr>
                <w:id w:val="17553026"/>
                <w:placeholder>
                  <w:docPart w:val="73D3A99A82054BE5A998A9F2E5A6E7D8"/>
                </w:placeholder>
                <w:showingPlcHdr/>
              </w:sdtPr>
              <w:sdtEndPr>
                <w:rPr>
                  <w:rStyle w:val="DefaultParagraphFont"/>
                  <w:rFonts w:ascii="Times New Roman" w:hAnsi="Times New Roman"/>
                </w:rPr>
              </w:sdtEndPr>
              <w:sdtContent>
                <w:r w:rsidR="0097261B" w:rsidRPr="00C5154E">
                  <w:rPr>
                    <w:rStyle w:val="PlaceholderText"/>
                    <w:rFonts w:ascii="Arial" w:hAnsi="Arial" w:cs="Arial"/>
                    <w:szCs w:val="24"/>
                  </w:rPr>
                  <w:t>Click to enter text.</w:t>
                </w:r>
              </w:sdtContent>
            </w:sdt>
          </w:p>
        </w:tc>
        <w:tc>
          <w:tcPr>
            <w:tcW w:w="3484" w:type="dxa"/>
            <w:tcBorders>
              <w:top w:val="single" w:sz="4" w:space="0" w:color="auto"/>
              <w:left w:val="single" w:sz="6" w:space="0" w:color="auto"/>
              <w:bottom w:val="single" w:sz="4" w:space="0" w:color="auto"/>
              <w:right w:val="single" w:sz="4" w:space="0" w:color="auto"/>
            </w:tcBorders>
          </w:tcPr>
          <w:p w14:paraId="4752BC8A" w14:textId="77777777" w:rsidR="0097261B" w:rsidRPr="00C5154E" w:rsidRDefault="00BD38FF" w:rsidP="00284CC7">
            <w:pPr>
              <w:spacing w:after="120"/>
              <w:rPr>
                <w:rFonts w:ascii="Arial" w:hAnsi="Arial" w:cs="Arial"/>
                <w:szCs w:val="24"/>
              </w:rPr>
            </w:pPr>
            <w:sdt>
              <w:sdtPr>
                <w:rPr>
                  <w:rStyle w:val="Arial11"/>
                  <w:rFonts w:cs="Arial"/>
                  <w:sz w:val="24"/>
                  <w:szCs w:val="24"/>
                </w:rPr>
                <w:id w:val="17553027"/>
                <w:placeholder>
                  <w:docPart w:val="36C741EF20154817BD74A0BC73E89F6E"/>
                </w:placeholder>
                <w:showingPlcHdr/>
              </w:sdtPr>
              <w:sdtEndPr>
                <w:rPr>
                  <w:rStyle w:val="DefaultParagraphFont"/>
                  <w:rFonts w:ascii="Times New Roman" w:hAnsi="Times New Roman"/>
                </w:rPr>
              </w:sdtEndPr>
              <w:sdtContent>
                <w:r w:rsidR="0097261B" w:rsidRPr="00C5154E">
                  <w:rPr>
                    <w:rStyle w:val="PlaceholderText"/>
                    <w:rFonts w:ascii="Arial" w:hAnsi="Arial" w:cs="Arial"/>
                    <w:szCs w:val="24"/>
                  </w:rPr>
                  <w:t>Click to enter text.</w:t>
                </w:r>
              </w:sdtContent>
            </w:sdt>
          </w:p>
        </w:tc>
      </w:tr>
      <w:tr w:rsidR="00543208" w:rsidRPr="00C5154E" w14:paraId="6357D8FD" w14:textId="77777777" w:rsidTr="00795DCA">
        <w:trPr>
          <w:trHeight w:val="284"/>
        </w:trPr>
        <w:tc>
          <w:tcPr>
            <w:tcW w:w="675" w:type="dxa"/>
            <w:tcBorders>
              <w:top w:val="single" w:sz="4" w:space="0" w:color="auto"/>
              <w:left w:val="single" w:sz="4" w:space="0" w:color="auto"/>
              <w:bottom w:val="single" w:sz="4" w:space="0" w:color="auto"/>
              <w:right w:val="nil"/>
            </w:tcBorders>
          </w:tcPr>
          <w:p w14:paraId="4BE089F6" w14:textId="77777777" w:rsidR="00543208" w:rsidRPr="00C5154E" w:rsidRDefault="00543208" w:rsidP="002B4FD8">
            <w:pPr>
              <w:pStyle w:val="ListParagraph"/>
              <w:numPr>
                <w:ilvl w:val="0"/>
                <w:numId w:val="6"/>
              </w:numPr>
              <w:spacing w:after="120"/>
              <w:ind w:left="0"/>
              <w:contextualSpacing w:val="0"/>
              <w:rPr>
                <w:rFonts w:cs="Arial"/>
                <w:szCs w:val="24"/>
              </w:rPr>
            </w:pPr>
          </w:p>
        </w:tc>
        <w:tc>
          <w:tcPr>
            <w:tcW w:w="3686" w:type="dxa"/>
            <w:tcBorders>
              <w:top w:val="single" w:sz="4" w:space="0" w:color="auto"/>
              <w:left w:val="nil"/>
              <w:bottom w:val="single" w:sz="4" w:space="0" w:color="auto"/>
              <w:right w:val="single" w:sz="6" w:space="0" w:color="auto"/>
            </w:tcBorders>
          </w:tcPr>
          <w:p w14:paraId="00198008" w14:textId="77777777" w:rsidR="00543208" w:rsidRPr="00C5154E" w:rsidRDefault="00BD38FF" w:rsidP="00543208">
            <w:pPr>
              <w:spacing w:after="120"/>
              <w:rPr>
                <w:rFonts w:ascii="Arial" w:hAnsi="Arial" w:cs="Arial"/>
                <w:szCs w:val="24"/>
              </w:rPr>
            </w:pPr>
            <w:sdt>
              <w:sdtPr>
                <w:rPr>
                  <w:rStyle w:val="Arial11"/>
                  <w:rFonts w:cs="Arial"/>
                  <w:sz w:val="24"/>
                  <w:szCs w:val="24"/>
                </w:rPr>
                <w:id w:val="-1790580846"/>
                <w:placeholder>
                  <w:docPart w:val="9D5EAAB68294415C9728DACB0CA243D8"/>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2767" w:type="dxa"/>
            <w:tcBorders>
              <w:top w:val="single" w:sz="4" w:space="0" w:color="auto"/>
              <w:left w:val="single" w:sz="6" w:space="0" w:color="auto"/>
              <w:bottom w:val="single" w:sz="4" w:space="0" w:color="auto"/>
              <w:right w:val="single" w:sz="6" w:space="0" w:color="auto"/>
            </w:tcBorders>
          </w:tcPr>
          <w:p w14:paraId="6D516854" w14:textId="77777777" w:rsidR="00543208" w:rsidRPr="00C5154E" w:rsidRDefault="00BD38FF" w:rsidP="00543208">
            <w:pPr>
              <w:spacing w:after="120"/>
              <w:rPr>
                <w:rFonts w:ascii="Arial" w:hAnsi="Arial" w:cs="Arial"/>
                <w:szCs w:val="24"/>
              </w:rPr>
            </w:pPr>
            <w:sdt>
              <w:sdtPr>
                <w:rPr>
                  <w:rStyle w:val="Arial11"/>
                  <w:rFonts w:cs="Arial"/>
                  <w:sz w:val="24"/>
                  <w:szCs w:val="24"/>
                </w:rPr>
                <w:id w:val="858623829"/>
                <w:placeholder>
                  <w:docPart w:val="A9904F1A809D479F9AD6E108A5C83D91"/>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563" w:type="dxa"/>
            <w:tcBorders>
              <w:top w:val="single" w:sz="4" w:space="0" w:color="auto"/>
              <w:left w:val="single" w:sz="6" w:space="0" w:color="auto"/>
              <w:bottom w:val="single" w:sz="4" w:space="0" w:color="auto"/>
              <w:right w:val="single" w:sz="4" w:space="0" w:color="auto"/>
            </w:tcBorders>
          </w:tcPr>
          <w:p w14:paraId="671C4BE9" w14:textId="77777777" w:rsidR="00543208" w:rsidRPr="00C5154E" w:rsidRDefault="00BD38FF" w:rsidP="00543208">
            <w:pPr>
              <w:spacing w:after="120"/>
              <w:rPr>
                <w:rFonts w:ascii="Arial" w:hAnsi="Arial" w:cs="Arial"/>
                <w:szCs w:val="24"/>
              </w:rPr>
            </w:pPr>
            <w:sdt>
              <w:sdtPr>
                <w:rPr>
                  <w:rStyle w:val="Arial11"/>
                  <w:rFonts w:cs="Arial"/>
                  <w:sz w:val="24"/>
                  <w:szCs w:val="24"/>
                </w:rPr>
                <w:id w:val="311994862"/>
                <w:placeholder>
                  <w:docPart w:val="2420AD098A074BD6A0AF24C656196D53"/>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484" w:type="dxa"/>
            <w:tcBorders>
              <w:top w:val="single" w:sz="4" w:space="0" w:color="auto"/>
              <w:left w:val="single" w:sz="6" w:space="0" w:color="auto"/>
              <w:bottom w:val="single" w:sz="4" w:space="0" w:color="auto"/>
              <w:right w:val="single" w:sz="4" w:space="0" w:color="auto"/>
            </w:tcBorders>
          </w:tcPr>
          <w:p w14:paraId="439918C3" w14:textId="77777777" w:rsidR="00543208" w:rsidRPr="00C5154E" w:rsidRDefault="00BD38FF" w:rsidP="00543208">
            <w:pPr>
              <w:spacing w:after="120"/>
              <w:rPr>
                <w:rFonts w:ascii="Arial" w:hAnsi="Arial" w:cs="Arial"/>
                <w:szCs w:val="24"/>
              </w:rPr>
            </w:pPr>
            <w:sdt>
              <w:sdtPr>
                <w:rPr>
                  <w:rStyle w:val="Arial11"/>
                  <w:rFonts w:cs="Arial"/>
                  <w:sz w:val="24"/>
                  <w:szCs w:val="24"/>
                </w:rPr>
                <w:id w:val="2020429469"/>
                <w:placeholder>
                  <w:docPart w:val="5B526CE7412B4FBF81FBB6CD5C59C742"/>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r>
      <w:tr w:rsidR="00543208" w:rsidRPr="00C5154E" w14:paraId="7CF490D0" w14:textId="77777777" w:rsidTr="00795DCA">
        <w:trPr>
          <w:trHeight w:val="284"/>
        </w:trPr>
        <w:tc>
          <w:tcPr>
            <w:tcW w:w="675" w:type="dxa"/>
            <w:tcBorders>
              <w:top w:val="single" w:sz="4" w:space="0" w:color="auto"/>
              <w:left w:val="single" w:sz="4" w:space="0" w:color="auto"/>
              <w:bottom w:val="single" w:sz="4" w:space="0" w:color="auto"/>
              <w:right w:val="nil"/>
            </w:tcBorders>
          </w:tcPr>
          <w:p w14:paraId="3C2C4E2F" w14:textId="77777777" w:rsidR="00543208" w:rsidRPr="00C5154E" w:rsidRDefault="00543208" w:rsidP="002B4FD8">
            <w:pPr>
              <w:pStyle w:val="ListParagraph"/>
              <w:numPr>
                <w:ilvl w:val="0"/>
                <w:numId w:val="6"/>
              </w:numPr>
              <w:spacing w:after="120"/>
              <w:ind w:left="0"/>
              <w:contextualSpacing w:val="0"/>
              <w:rPr>
                <w:rFonts w:cs="Arial"/>
                <w:szCs w:val="24"/>
              </w:rPr>
            </w:pPr>
          </w:p>
        </w:tc>
        <w:tc>
          <w:tcPr>
            <w:tcW w:w="3686" w:type="dxa"/>
            <w:tcBorders>
              <w:top w:val="single" w:sz="4" w:space="0" w:color="auto"/>
              <w:left w:val="nil"/>
              <w:bottom w:val="single" w:sz="4" w:space="0" w:color="auto"/>
              <w:right w:val="single" w:sz="6" w:space="0" w:color="auto"/>
            </w:tcBorders>
          </w:tcPr>
          <w:p w14:paraId="0AC0269C" w14:textId="77777777" w:rsidR="00543208" w:rsidRPr="00C5154E" w:rsidRDefault="00BD38FF" w:rsidP="00543208">
            <w:pPr>
              <w:spacing w:after="120"/>
              <w:rPr>
                <w:rFonts w:ascii="Arial" w:hAnsi="Arial" w:cs="Arial"/>
                <w:szCs w:val="24"/>
              </w:rPr>
            </w:pPr>
            <w:sdt>
              <w:sdtPr>
                <w:rPr>
                  <w:rStyle w:val="Arial11"/>
                  <w:rFonts w:cs="Arial"/>
                  <w:sz w:val="24"/>
                  <w:szCs w:val="24"/>
                </w:rPr>
                <w:id w:val="1471864295"/>
                <w:placeholder>
                  <w:docPart w:val="3FD89C23D75046ECA2E1471DF6488B54"/>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2767" w:type="dxa"/>
            <w:tcBorders>
              <w:top w:val="single" w:sz="4" w:space="0" w:color="auto"/>
              <w:left w:val="single" w:sz="6" w:space="0" w:color="auto"/>
              <w:bottom w:val="single" w:sz="4" w:space="0" w:color="auto"/>
              <w:right w:val="single" w:sz="6" w:space="0" w:color="auto"/>
            </w:tcBorders>
          </w:tcPr>
          <w:p w14:paraId="0895F7BB" w14:textId="77777777" w:rsidR="00543208" w:rsidRPr="00C5154E" w:rsidRDefault="00BD38FF" w:rsidP="00543208">
            <w:pPr>
              <w:spacing w:after="120"/>
              <w:rPr>
                <w:rFonts w:ascii="Arial" w:hAnsi="Arial" w:cs="Arial"/>
                <w:szCs w:val="24"/>
              </w:rPr>
            </w:pPr>
            <w:sdt>
              <w:sdtPr>
                <w:rPr>
                  <w:rStyle w:val="Arial11"/>
                  <w:rFonts w:cs="Arial"/>
                  <w:sz w:val="24"/>
                  <w:szCs w:val="24"/>
                </w:rPr>
                <w:id w:val="1337574560"/>
                <w:placeholder>
                  <w:docPart w:val="F37BC5C64E1A4A4D9A0FB68A09E91266"/>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563" w:type="dxa"/>
            <w:tcBorders>
              <w:top w:val="single" w:sz="4" w:space="0" w:color="auto"/>
              <w:left w:val="single" w:sz="6" w:space="0" w:color="auto"/>
              <w:bottom w:val="single" w:sz="4" w:space="0" w:color="auto"/>
              <w:right w:val="single" w:sz="4" w:space="0" w:color="auto"/>
            </w:tcBorders>
          </w:tcPr>
          <w:p w14:paraId="7C4D783A" w14:textId="77777777" w:rsidR="00543208" w:rsidRPr="00C5154E" w:rsidRDefault="00BD38FF" w:rsidP="00543208">
            <w:pPr>
              <w:spacing w:after="120"/>
              <w:rPr>
                <w:rFonts w:ascii="Arial" w:hAnsi="Arial" w:cs="Arial"/>
                <w:szCs w:val="24"/>
              </w:rPr>
            </w:pPr>
            <w:sdt>
              <w:sdtPr>
                <w:rPr>
                  <w:rStyle w:val="Arial11"/>
                  <w:rFonts w:cs="Arial"/>
                  <w:sz w:val="24"/>
                  <w:szCs w:val="24"/>
                </w:rPr>
                <w:id w:val="-1478766109"/>
                <w:placeholder>
                  <w:docPart w:val="34BBC397C30D4FCDB6ACD4981713B6BF"/>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484" w:type="dxa"/>
            <w:tcBorders>
              <w:top w:val="single" w:sz="4" w:space="0" w:color="auto"/>
              <w:left w:val="single" w:sz="6" w:space="0" w:color="auto"/>
              <w:bottom w:val="single" w:sz="4" w:space="0" w:color="auto"/>
              <w:right w:val="single" w:sz="4" w:space="0" w:color="auto"/>
            </w:tcBorders>
          </w:tcPr>
          <w:p w14:paraId="430A4B39" w14:textId="77777777" w:rsidR="00543208" w:rsidRPr="00C5154E" w:rsidRDefault="00BD38FF" w:rsidP="00543208">
            <w:pPr>
              <w:spacing w:after="120"/>
              <w:rPr>
                <w:rFonts w:ascii="Arial" w:hAnsi="Arial" w:cs="Arial"/>
                <w:szCs w:val="24"/>
              </w:rPr>
            </w:pPr>
            <w:sdt>
              <w:sdtPr>
                <w:rPr>
                  <w:rStyle w:val="Arial11"/>
                  <w:rFonts w:cs="Arial"/>
                  <w:sz w:val="24"/>
                  <w:szCs w:val="24"/>
                </w:rPr>
                <w:id w:val="1573699185"/>
                <w:placeholder>
                  <w:docPart w:val="9AAB0E3946B34F4BAEF9515304C2D6B2"/>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r>
      <w:tr w:rsidR="00543208" w:rsidRPr="00C5154E" w14:paraId="7A111A4D" w14:textId="77777777" w:rsidTr="00795DCA">
        <w:trPr>
          <w:trHeight w:val="284"/>
        </w:trPr>
        <w:tc>
          <w:tcPr>
            <w:tcW w:w="675" w:type="dxa"/>
            <w:tcBorders>
              <w:top w:val="single" w:sz="4" w:space="0" w:color="auto"/>
              <w:left w:val="single" w:sz="4" w:space="0" w:color="auto"/>
              <w:bottom w:val="single" w:sz="4" w:space="0" w:color="auto"/>
              <w:right w:val="nil"/>
            </w:tcBorders>
          </w:tcPr>
          <w:p w14:paraId="4D6463DD" w14:textId="77777777" w:rsidR="00543208" w:rsidRPr="00C5154E" w:rsidRDefault="00543208" w:rsidP="002B4FD8">
            <w:pPr>
              <w:pStyle w:val="ListParagraph"/>
              <w:numPr>
                <w:ilvl w:val="0"/>
                <w:numId w:val="6"/>
              </w:numPr>
              <w:spacing w:after="120"/>
              <w:ind w:left="0"/>
              <w:contextualSpacing w:val="0"/>
              <w:rPr>
                <w:rFonts w:cs="Arial"/>
                <w:szCs w:val="24"/>
              </w:rPr>
            </w:pPr>
          </w:p>
        </w:tc>
        <w:tc>
          <w:tcPr>
            <w:tcW w:w="3686" w:type="dxa"/>
            <w:tcBorders>
              <w:top w:val="single" w:sz="4" w:space="0" w:color="auto"/>
              <w:left w:val="nil"/>
              <w:bottom w:val="single" w:sz="4" w:space="0" w:color="auto"/>
              <w:right w:val="single" w:sz="6" w:space="0" w:color="auto"/>
            </w:tcBorders>
          </w:tcPr>
          <w:p w14:paraId="1F57E922" w14:textId="77777777" w:rsidR="00543208" w:rsidRPr="00C5154E" w:rsidRDefault="00BD38FF" w:rsidP="00543208">
            <w:pPr>
              <w:spacing w:after="120"/>
              <w:rPr>
                <w:rFonts w:ascii="Arial" w:hAnsi="Arial" w:cs="Arial"/>
                <w:szCs w:val="24"/>
              </w:rPr>
            </w:pPr>
            <w:sdt>
              <w:sdtPr>
                <w:rPr>
                  <w:rStyle w:val="Arial11"/>
                  <w:rFonts w:cs="Arial"/>
                  <w:sz w:val="24"/>
                  <w:szCs w:val="24"/>
                </w:rPr>
                <w:id w:val="-650526816"/>
                <w:placeholder>
                  <w:docPart w:val="2F1A8D7AFF5B45ED8EF139A6C9759635"/>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2767" w:type="dxa"/>
            <w:tcBorders>
              <w:top w:val="single" w:sz="4" w:space="0" w:color="auto"/>
              <w:left w:val="single" w:sz="6" w:space="0" w:color="auto"/>
              <w:bottom w:val="single" w:sz="4" w:space="0" w:color="auto"/>
              <w:right w:val="single" w:sz="6" w:space="0" w:color="auto"/>
            </w:tcBorders>
          </w:tcPr>
          <w:p w14:paraId="0A977AA6" w14:textId="77777777" w:rsidR="00543208" w:rsidRPr="00C5154E" w:rsidRDefault="00BD38FF" w:rsidP="00543208">
            <w:pPr>
              <w:spacing w:after="120"/>
              <w:rPr>
                <w:rFonts w:ascii="Arial" w:hAnsi="Arial" w:cs="Arial"/>
                <w:szCs w:val="24"/>
              </w:rPr>
            </w:pPr>
            <w:sdt>
              <w:sdtPr>
                <w:rPr>
                  <w:rStyle w:val="Arial11"/>
                  <w:rFonts w:cs="Arial"/>
                  <w:sz w:val="24"/>
                  <w:szCs w:val="24"/>
                </w:rPr>
                <w:id w:val="-1112362114"/>
                <w:placeholder>
                  <w:docPart w:val="9E8AC35A4B864FC4AEE4C28007577E59"/>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563" w:type="dxa"/>
            <w:tcBorders>
              <w:top w:val="single" w:sz="4" w:space="0" w:color="auto"/>
              <w:left w:val="single" w:sz="6" w:space="0" w:color="auto"/>
              <w:bottom w:val="single" w:sz="4" w:space="0" w:color="auto"/>
              <w:right w:val="single" w:sz="4" w:space="0" w:color="auto"/>
            </w:tcBorders>
          </w:tcPr>
          <w:p w14:paraId="7048D5BE" w14:textId="77777777" w:rsidR="00543208" w:rsidRPr="00C5154E" w:rsidRDefault="00BD38FF" w:rsidP="00543208">
            <w:pPr>
              <w:spacing w:after="120"/>
              <w:rPr>
                <w:rFonts w:ascii="Arial" w:hAnsi="Arial" w:cs="Arial"/>
                <w:szCs w:val="24"/>
              </w:rPr>
            </w:pPr>
            <w:sdt>
              <w:sdtPr>
                <w:rPr>
                  <w:rStyle w:val="Arial11"/>
                  <w:rFonts w:cs="Arial"/>
                  <w:sz w:val="24"/>
                  <w:szCs w:val="24"/>
                </w:rPr>
                <w:id w:val="1108317872"/>
                <w:placeholder>
                  <w:docPart w:val="18B36A504BA34901AF0DC16C1F50F282"/>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484" w:type="dxa"/>
            <w:tcBorders>
              <w:top w:val="single" w:sz="4" w:space="0" w:color="auto"/>
              <w:left w:val="single" w:sz="6" w:space="0" w:color="auto"/>
              <w:bottom w:val="single" w:sz="4" w:space="0" w:color="auto"/>
              <w:right w:val="single" w:sz="4" w:space="0" w:color="auto"/>
            </w:tcBorders>
          </w:tcPr>
          <w:p w14:paraId="353CD701" w14:textId="77777777" w:rsidR="00543208" w:rsidRPr="00C5154E" w:rsidRDefault="00BD38FF" w:rsidP="00543208">
            <w:pPr>
              <w:spacing w:after="120"/>
              <w:rPr>
                <w:rFonts w:ascii="Arial" w:hAnsi="Arial" w:cs="Arial"/>
                <w:szCs w:val="24"/>
              </w:rPr>
            </w:pPr>
            <w:sdt>
              <w:sdtPr>
                <w:rPr>
                  <w:rStyle w:val="Arial11"/>
                  <w:rFonts w:cs="Arial"/>
                  <w:sz w:val="24"/>
                  <w:szCs w:val="24"/>
                </w:rPr>
                <w:id w:val="1253252050"/>
                <w:placeholder>
                  <w:docPart w:val="34437C0A529A4B95994BAC7F018D7E07"/>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r>
      <w:tr w:rsidR="00543208" w:rsidRPr="00C5154E" w14:paraId="4978574D" w14:textId="77777777" w:rsidTr="00795DCA">
        <w:trPr>
          <w:trHeight w:val="284"/>
        </w:trPr>
        <w:tc>
          <w:tcPr>
            <w:tcW w:w="675" w:type="dxa"/>
            <w:tcBorders>
              <w:top w:val="single" w:sz="4" w:space="0" w:color="auto"/>
              <w:left w:val="single" w:sz="4" w:space="0" w:color="auto"/>
              <w:bottom w:val="single" w:sz="4" w:space="0" w:color="auto"/>
              <w:right w:val="nil"/>
            </w:tcBorders>
          </w:tcPr>
          <w:p w14:paraId="7D2AED1C" w14:textId="77777777" w:rsidR="00543208" w:rsidRPr="00C5154E" w:rsidRDefault="00543208" w:rsidP="002B4FD8">
            <w:pPr>
              <w:pStyle w:val="ListParagraph"/>
              <w:numPr>
                <w:ilvl w:val="0"/>
                <w:numId w:val="6"/>
              </w:numPr>
              <w:spacing w:after="120"/>
              <w:ind w:left="0"/>
              <w:contextualSpacing w:val="0"/>
              <w:rPr>
                <w:rFonts w:cs="Arial"/>
                <w:szCs w:val="24"/>
              </w:rPr>
            </w:pPr>
          </w:p>
        </w:tc>
        <w:tc>
          <w:tcPr>
            <w:tcW w:w="3686" w:type="dxa"/>
            <w:tcBorders>
              <w:top w:val="single" w:sz="4" w:space="0" w:color="auto"/>
              <w:left w:val="nil"/>
              <w:bottom w:val="single" w:sz="4" w:space="0" w:color="auto"/>
              <w:right w:val="single" w:sz="6" w:space="0" w:color="auto"/>
            </w:tcBorders>
          </w:tcPr>
          <w:p w14:paraId="72D75629" w14:textId="77777777" w:rsidR="00543208" w:rsidRPr="00C5154E" w:rsidRDefault="00BD38FF" w:rsidP="00543208">
            <w:pPr>
              <w:spacing w:after="120"/>
              <w:rPr>
                <w:rFonts w:ascii="Arial" w:hAnsi="Arial" w:cs="Arial"/>
                <w:szCs w:val="24"/>
              </w:rPr>
            </w:pPr>
            <w:sdt>
              <w:sdtPr>
                <w:rPr>
                  <w:rStyle w:val="Arial11"/>
                  <w:rFonts w:cs="Arial"/>
                  <w:sz w:val="24"/>
                  <w:szCs w:val="24"/>
                </w:rPr>
                <w:id w:val="-1022319872"/>
                <w:placeholder>
                  <w:docPart w:val="BDF0600DAF1D409F9AE2330F63F6457C"/>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2767" w:type="dxa"/>
            <w:tcBorders>
              <w:top w:val="single" w:sz="4" w:space="0" w:color="auto"/>
              <w:left w:val="single" w:sz="6" w:space="0" w:color="auto"/>
              <w:bottom w:val="single" w:sz="4" w:space="0" w:color="auto"/>
              <w:right w:val="single" w:sz="6" w:space="0" w:color="auto"/>
            </w:tcBorders>
          </w:tcPr>
          <w:p w14:paraId="4A116100" w14:textId="77777777" w:rsidR="00543208" w:rsidRPr="00C5154E" w:rsidRDefault="00BD38FF" w:rsidP="00543208">
            <w:pPr>
              <w:spacing w:after="120"/>
              <w:rPr>
                <w:rFonts w:ascii="Arial" w:hAnsi="Arial" w:cs="Arial"/>
                <w:szCs w:val="24"/>
              </w:rPr>
            </w:pPr>
            <w:sdt>
              <w:sdtPr>
                <w:rPr>
                  <w:rStyle w:val="Arial11"/>
                  <w:rFonts w:cs="Arial"/>
                  <w:sz w:val="24"/>
                  <w:szCs w:val="24"/>
                </w:rPr>
                <w:id w:val="-1967039300"/>
                <w:placeholder>
                  <w:docPart w:val="BC1EA0E6B793477BBC65243B37CAECC6"/>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563" w:type="dxa"/>
            <w:tcBorders>
              <w:top w:val="single" w:sz="4" w:space="0" w:color="auto"/>
              <w:left w:val="single" w:sz="6" w:space="0" w:color="auto"/>
              <w:bottom w:val="single" w:sz="4" w:space="0" w:color="auto"/>
              <w:right w:val="single" w:sz="4" w:space="0" w:color="auto"/>
            </w:tcBorders>
          </w:tcPr>
          <w:p w14:paraId="17C30B74" w14:textId="77777777" w:rsidR="00543208" w:rsidRPr="00C5154E" w:rsidRDefault="00BD38FF" w:rsidP="00543208">
            <w:pPr>
              <w:spacing w:after="120"/>
              <w:rPr>
                <w:rFonts w:ascii="Arial" w:hAnsi="Arial" w:cs="Arial"/>
                <w:szCs w:val="24"/>
              </w:rPr>
            </w:pPr>
            <w:sdt>
              <w:sdtPr>
                <w:rPr>
                  <w:rStyle w:val="Arial11"/>
                  <w:rFonts w:cs="Arial"/>
                  <w:sz w:val="24"/>
                  <w:szCs w:val="24"/>
                </w:rPr>
                <w:id w:val="-129402658"/>
                <w:placeholder>
                  <w:docPart w:val="AF4A8D35CFC44B9196E6CB6EF5D98277"/>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484" w:type="dxa"/>
            <w:tcBorders>
              <w:top w:val="single" w:sz="4" w:space="0" w:color="auto"/>
              <w:left w:val="single" w:sz="6" w:space="0" w:color="auto"/>
              <w:bottom w:val="single" w:sz="4" w:space="0" w:color="auto"/>
              <w:right w:val="single" w:sz="4" w:space="0" w:color="auto"/>
            </w:tcBorders>
          </w:tcPr>
          <w:p w14:paraId="309B1B70" w14:textId="77777777" w:rsidR="00543208" w:rsidRPr="00C5154E" w:rsidRDefault="00BD38FF" w:rsidP="00543208">
            <w:pPr>
              <w:spacing w:after="120"/>
              <w:rPr>
                <w:rFonts w:ascii="Arial" w:hAnsi="Arial" w:cs="Arial"/>
                <w:szCs w:val="24"/>
              </w:rPr>
            </w:pPr>
            <w:sdt>
              <w:sdtPr>
                <w:rPr>
                  <w:rStyle w:val="Arial11"/>
                  <w:rFonts w:cs="Arial"/>
                  <w:sz w:val="24"/>
                  <w:szCs w:val="24"/>
                </w:rPr>
                <w:id w:val="1123803152"/>
                <w:placeholder>
                  <w:docPart w:val="30E862E696AA4CED985087F8DFF3FCA5"/>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r>
      <w:tr w:rsidR="00543208" w:rsidRPr="00C5154E" w14:paraId="7D98185E" w14:textId="77777777" w:rsidTr="00795DCA">
        <w:trPr>
          <w:trHeight w:val="284"/>
        </w:trPr>
        <w:tc>
          <w:tcPr>
            <w:tcW w:w="675" w:type="dxa"/>
            <w:tcBorders>
              <w:top w:val="single" w:sz="4" w:space="0" w:color="auto"/>
              <w:left w:val="single" w:sz="4" w:space="0" w:color="auto"/>
              <w:bottom w:val="single" w:sz="4" w:space="0" w:color="auto"/>
              <w:right w:val="nil"/>
            </w:tcBorders>
          </w:tcPr>
          <w:p w14:paraId="28BA06FB" w14:textId="77777777" w:rsidR="00543208" w:rsidRPr="00C5154E" w:rsidRDefault="00543208" w:rsidP="002B4FD8">
            <w:pPr>
              <w:pStyle w:val="ListParagraph"/>
              <w:numPr>
                <w:ilvl w:val="0"/>
                <w:numId w:val="6"/>
              </w:numPr>
              <w:spacing w:after="120"/>
              <w:ind w:left="0"/>
              <w:contextualSpacing w:val="0"/>
              <w:rPr>
                <w:rFonts w:cs="Arial"/>
                <w:szCs w:val="24"/>
              </w:rPr>
            </w:pPr>
          </w:p>
        </w:tc>
        <w:tc>
          <w:tcPr>
            <w:tcW w:w="3686" w:type="dxa"/>
            <w:tcBorders>
              <w:top w:val="single" w:sz="4" w:space="0" w:color="auto"/>
              <w:left w:val="nil"/>
              <w:bottom w:val="single" w:sz="4" w:space="0" w:color="auto"/>
              <w:right w:val="single" w:sz="6" w:space="0" w:color="auto"/>
            </w:tcBorders>
          </w:tcPr>
          <w:p w14:paraId="03AA9524" w14:textId="77777777" w:rsidR="00543208" w:rsidRPr="00C5154E" w:rsidRDefault="00BD38FF" w:rsidP="00543208">
            <w:pPr>
              <w:spacing w:after="120"/>
              <w:rPr>
                <w:rFonts w:ascii="Arial" w:hAnsi="Arial" w:cs="Arial"/>
                <w:szCs w:val="24"/>
              </w:rPr>
            </w:pPr>
            <w:sdt>
              <w:sdtPr>
                <w:rPr>
                  <w:rStyle w:val="Arial11"/>
                  <w:rFonts w:cs="Arial"/>
                  <w:sz w:val="24"/>
                  <w:szCs w:val="24"/>
                </w:rPr>
                <w:id w:val="-1151981341"/>
                <w:placeholder>
                  <w:docPart w:val="BA501A7B1D0A4A329AB463573F1EA570"/>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2767" w:type="dxa"/>
            <w:tcBorders>
              <w:top w:val="single" w:sz="4" w:space="0" w:color="auto"/>
              <w:left w:val="single" w:sz="6" w:space="0" w:color="auto"/>
              <w:bottom w:val="single" w:sz="4" w:space="0" w:color="auto"/>
              <w:right w:val="single" w:sz="6" w:space="0" w:color="auto"/>
            </w:tcBorders>
          </w:tcPr>
          <w:p w14:paraId="42284445" w14:textId="77777777" w:rsidR="00543208" w:rsidRPr="00C5154E" w:rsidRDefault="00BD38FF" w:rsidP="00543208">
            <w:pPr>
              <w:spacing w:after="120"/>
              <w:rPr>
                <w:rFonts w:ascii="Arial" w:hAnsi="Arial" w:cs="Arial"/>
                <w:szCs w:val="24"/>
              </w:rPr>
            </w:pPr>
            <w:sdt>
              <w:sdtPr>
                <w:rPr>
                  <w:rStyle w:val="Arial11"/>
                  <w:rFonts w:cs="Arial"/>
                  <w:sz w:val="24"/>
                  <w:szCs w:val="24"/>
                </w:rPr>
                <w:id w:val="-917011418"/>
                <w:placeholder>
                  <w:docPart w:val="63160D1F2DEB4EFDA4818F728447C7CF"/>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563" w:type="dxa"/>
            <w:tcBorders>
              <w:top w:val="single" w:sz="4" w:space="0" w:color="auto"/>
              <w:left w:val="single" w:sz="6" w:space="0" w:color="auto"/>
              <w:bottom w:val="single" w:sz="4" w:space="0" w:color="auto"/>
              <w:right w:val="single" w:sz="4" w:space="0" w:color="auto"/>
            </w:tcBorders>
          </w:tcPr>
          <w:p w14:paraId="1DCFDBC4" w14:textId="77777777" w:rsidR="00543208" w:rsidRPr="00C5154E" w:rsidRDefault="00BD38FF" w:rsidP="00543208">
            <w:pPr>
              <w:spacing w:after="120"/>
              <w:rPr>
                <w:rFonts w:ascii="Arial" w:hAnsi="Arial" w:cs="Arial"/>
                <w:szCs w:val="24"/>
              </w:rPr>
            </w:pPr>
            <w:sdt>
              <w:sdtPr>
                <w:rPr>
                  <w:rStyle w:val="Arial11"/>
                  <w:rFonts w:cs="Arial"/>
                  <w:sz w:val="24"/>
                  <w:szCs w:val="24"/>
                </w:rPr>
                <w:id w:val="-125782009"/>
                <w:placeholder>
                  <w:docPart w:val="39FA61B96B2B4FA38BB59842B98BC802"/>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484" w:type="dxa"/>
            <w:tcBorders>
              <w:top w:val="single" w:sz="4" w:space="0" w:color="auto"/>
              <w:left w:val="single" w:sz="6" w:space="0" w:color="auto"/>
              <w:bottom w:val="single" w:sz="4" w:space="0" w:color="auto"/>
              <w:right w:val="single" w:sz="4" w:space="0" w:color="auto"/>
            </w:tcBorders>
          </w:tcPr>
          <w:p w14:paraId="4A2EB9BB" w14:textId="77777777" w:rsidR="00543208" w:rsidRPr="00C5154E" w:rsidRDefault="00BD38FF" w:rsidP="00543208">
            <w:pPr>
              <w:spacing w:after="120"/>
              <w:rPr>
                <w:rFonts w:ascii="Arial" w:hAnsi="Arial" w:cs="Arial"/>
                <w:szCs w:val="24"/>
              </w:rPr>
            </w:pPr>
            <w:sdt>
              <w:sdtPr>
                <w:rPr>
                  <w:rStyle w:val="Arial11"/>
                  <w:rFonts w:cs="Arial"/>
                  <w:sz w:val="24"/>
                  <w:szCs w:val="24"/>
                </w:rPr>
                <w:id w:val="1101076052"/>
                <w:placeholder>
                  <w:docPart w:val="3371974BBCB949CBB51471B5B34F5EEA"/>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r>
      <w:tr w:rsidR="00543208" w:rsidRPr="00C5154E" w14:paraId="3491A5BC" w14:textId="77777777" w:rsidTr="00795DCA">
        <w:trPr>
          <w:trHeight w:val="284"/>
        </w:trPr>
        <w:tc>
          <w:tcPr>
            <w:tcW w:w="675" w:type="dxa"/>
            <w:tcBorders>
              <w:top w:val="single" w:sz="4" w:space="0" w:color="auto"/>
              <w:left w:val="single" w:sz="4" w:space="0" w:color="auto"/>
              <w:bottom w:val="single" w:sz="4" w:space="0" w:color="auto"/>
              <w:right w:val="nil"/>
            </w:tcBorders>
          </w:tcPr>
          <w:p w14:paraId="4EEBBB65" w14:textId="77777777" w:rsidR="00543208" w:rsidRPr="00C5154E" w:rsidRDefault="00543208" w:rsidP="002B4FD8">
            <w:pPr>
              <w:pStyle w:val="ListParagraph"/>
              <w:numPr>
                <w:ilvl w:val="0"/>
                <w:numId w:val="6"/>
              </w:numPr>
              <w:spacing w:after="120"/>
              <w:ind w:left="0"/>
              <w:contextualSpacing w:val="0"/>
              <w:rPr>
                <w:rFonts w:cs="Arial"/>
                <w:szCs w:val="24"/>
              </w:rPr>
            </w:pPr>
          </w:p>
        </w:tc>
        <w:tc>
          <w:tcPr>
            <w:tcW w:w="3686" w:type="dxa"/>
            <w:tcBorders>
              <w:top w:val="single" w:sz="4" w:space="0" w:color="auto"/>
              <w:left w:val="nil"/>
              <w:bottom w:val="single" w:sz="4" w:space="0" w:color="auto"/>
              <w:right w:val="single" w:sz="6" w:space="0" w:color="auto"/>
            </w:tcBorders>
          </w:tcPr>
          <w:p w14:paraId="4480E53D" w14:textId="77777777" w:rsidR="00543208" w:rsidRPr="00C5154E" w:rsidRDefault="00BD38FF" w:rsidP="00543208">
            <w:pPr>
              <w:spacing w:after="120"/>
              <w:rPr>
                <w:rFonts w:ascii="Arial" w:hAnsi="Arial" w:cs="Arial"/>
                <w:szCs w:val="24"/>
              </w:rPr>
            </w:pPr>
            <w:sdt>
              <w:sdtPr>
                <w:rPr>
                  <w:rStyle w:val="Arial11"/>
                  <w:rFonts w:cs="Arial"/>
                  <w:sz w:val="24"/>
                  <w:szCs w:val="24"/>
                </w:rPr>
                <w:id w:val="340988050"/>
                <w:placeholder>
                  <w:docPart w:val="28D2D136142E4957A0ADD8376E32C891"/>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2767" w:type="dxa"/>
            <w:tcBorders>
              <w:top w:val="single" w:sz="4" w:space="0" w:color="auto"/>
              <w:left w:val="single" w:sz="6" w:space="0" w:color="auto"/>
              <w:bottom w:val="single" w:sz="4" w:space="0" w:color="auto"/>
              <w:right w:val="single" w:sz="6" w:space="0" w:color="auto"/>
            </w:tcBorders>
          </w:tcPr>
          <w:p w14:paraId="1FE71CF2" w14:textId="77777777" w:rsidR="00543208" w:rsidRPr="00C5154E" w:rsidRDefault="00BD38FF" w:rsidP="00543208">
            <w:pPr>
              <w:spacing w:after="120"/>
              <w:rPr>
                <w:rFonts w:ascii="Arial" w:hAnsi="Arial" w:cs="Arial"/>
                <w:szCs w:val="24"/>
              </w:rPr>
            </w:pPr>
            <w:sdt>
              <w:sdtPr>
                <w:rPr>
                  <w:rStyle w:val="Arial11"/>
                  <w:rFonts w:cs="Arial"/>
                  <w:sz w:val="24"/>
                  <w:szCs w:val="24"/>
                </w:rPr>
                <w:id w:val="-60637767"/>
                <w:placeholder>
                  <w:docPart w:val="B27EB5DDFEE0493E95959489BEBAC3DC"/>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563" w:type="dxa"/>
            <w:tcBorders>
              <w:top w:val="single" w:sz="4" w:space="0" w:color="auto"/>
              <w:left w:val="single" w:sz="6" w:space="0" w:color="auto"/>
              <w:bottom w:val="single" w:sz="4" w:space="0" w:color="auto"/>
              <w:right w:val="single" w:sz="4" w:space="0" w:color="auto"/>
            </w:tcBorders>
          </w:tcPr>
          <w:p w14:paraId="004E23D8" w14:textId="77777777" w:rsidR="00543208" w:rsidRPr="00C5154E" w:rsidRDefault="00BD38FF" w:rsidP="00543208">
            <w:pPr>
              <w:spacing w:after="120"/>
              <w:rPr>
                <w:rFonts w:ascii="Arial" w:hAnsi="Arial" w:cs="Arial"/>
                <w:szCs w:val="24"/>
              </w:rPr>
            </w:pPr>
            <w:sdt>
              <w:sdtPr>
                <w:rPr>
                  <w:rStyle w:val="Arial11"/>
                  <w:rFonts w:cs="Arial"/>
                  <w:sz w:val="24"/>
                  <w:szCs w:val="24"/>
                </w:rPr>
                <w:id w:val="-1036273843"/>
                <w:placeholder>
                  <w:docPart w:val="5674D3B5B99F4141B00F944DB352F08C"/>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c>
          <w:tcPr>
            <w:tcW w:w="3484" w:type="dxa"/>
            <w:tcBorders>
              <w:top w:val="single" w:sz="4" w:space="0" w:color="auto"/>
              <w:left w:val="single" w:sz="6" w:space="0" w:color="auto"/>
              <w:bottom w:val="single" w:sz="4" w:space="0" w:color="auto"/>
              <w:right w:val="single" w:sz="4" w:space="0" w:color="auto"/>
            </w:tcBorders>
          </w:tcPr>
          <w:p w14:paraId="50C1C439" w14:textId="77777777" w:rsidR="00543208" w:rsidRPr="00C5154E" w:rsidRDefault="00BD38FF" w:rsidP="00543208">
            <w:pPr>
              <w:spacing w:after="120"/>
              <w:rPr>
                <w:rFonts w:ascii="Arial" w:hAnsi="Arial" w:cs="Arial"/>
                <w:szCs w:val="24"/>
              </w:rPr>
            </w:pPr>
            <w:sdt>
              <w:sdtPr>
                <w:rPr>
                  <w:rStyle w:val="Arial11"/>
                  <w:rFonts w:cs="Arial"/>
                  <w:sz w:val="24"/>
                  <w:szCs w:val="24"/>
                </w:rPr>
                <w:id w:val="1760164282"/>
                <w:placeholder>
                  <w:docPart w:val="8432C0149452404289CEBBF8133878EE"/>
                </w:placeholder>
                <w:showingPlcHdr/>
              </w:sdtPr>
              <w:sdtEndPr>
                <w:rPr>
                  <w:rStyle w:val="DefaultParagraphFont"/>
                  <w:rFonts w:ascii="Times New Roman" w:hAnsi="Times New Roman"/>
                </w:rPr>
              </w:sdtEndPr>
              <w:sdtContent>
                <w:r w:rsidR="00543208" w:rsidRPr="00C5154E">
                  <w:rPr>
                    <w:rStyle w:val="PlaceholderText"/>
                    <w:rFonts w:ascii="Arial" w:hAnsi="Arial" w:cs="Arial"/>
                    <w:szCs w:val="24"/>
                  </w:rPr>
                  <w:t>Click to enter text.</w:t>
                </w:r>
              </w:sdtContent>
            </w:sdt>
          </w:p>
        </w:tc>
      </w:tr>
    </w:tbl>
    <w:p w14:paraId="27C28DB0" w14:textId="77777777" w:rsidR="0097261B" w:rsidRPr="00C5154E" w:rsidRDefault="0097261B" w:rsidP="00DC71EB">
      <w:pPr>
        <w:rPr>
          <w:rFonts w:ascii="Arial" w:hAnsi="Arial" w:cs="Arial"/>
          <w:sz w:val="20"/>
        </w:rPr>
      </w:pPr>
    </w:p>
    <w:p w14:paraId="6DC252EE" w14:textId="77777777" w:rsidR="0097261B" w:rsidRPr="00C5154E" w:rsidRDefault="0097261B" w:rsidP="00DC71EB">
      <w:pPr>
        <w:rPr>
          <w:rFonts w:ascii="Arial" w:hAnsi="Arial" w:cs="Arial"/>
          <w:sz w:val="20"/>
        </w:rPr>
        <w:sectPr w:rsidR="0097261B" w:rsidRPr="00C5154E" w:rsidSect="0097261B">
          <w:pgSz w:w="16838" w:h="11906" w:orient="landscape"/>
          <w:pgMar w:top="1418" w:right="1418" w:bottom="1418" w:left="1418" w:header="708" w:footer="708" w:gutter="0"/>
          <w:cols w:space="708"/>
          <w:docGrid w:linePitch="360"/>
        </w:sectPr>
      </w:pPr>
    </w:p>
    <w:p w14:paraId="52F464ED" w14:textId="77777777" w:rsidR="005941A1" w:rsidRPr="00C5154E" w:rsidRDefault="005941A1" w:rsidP="00D869DB">
      <w:pPr>
        <w:pStyle w:val="Heading1"/>
      </w:pPr>
      <w:bookmarkStart w:id="52" w:name="Declaration"/>
      <w:bookmarkStart w:id="53" w:name="_Toc210140033"/>
      <w:r w:rsidRPr="00C5154E">
        <w:lastRenderedPageBreak/>
        <w:t>Section 6: Declaration</w:t>
      </w:r>
      <w:bookmarkEnd w:id="52"/>
      <w:bookmarkEnd w:id="53"/>
    </w:p>
    <w:p w14:paraId="04D0CAAB" w14:textId="77777777" w:rsidR="005941A1" w:rsidRPr="00C5154E" w:rsidRDefault="005941A1" w:rsidP="005941A1">
      <w:pPr>
        <w:ind w:left="567" w:hanging="567"/>
        <w:rPr>
          <w:rFonts w:ascii="Arial" w:hAnsi="Arial" w:cs="Arial"/>
          <w:szCs w:val="24"/>
        </w:rPr>
      </w:pPr>
    </w:p>
    <w:p w14:paraId="58FBAB2E" w14:textId="77777777" w:rsidR="005941A1" w:rsidRPr="00C5154E" w:rsidRDefault="00A464FB" w:rsidP="002B4FD8">
      <w:pPr>
        <w:pStyle w:val="ListParagraph"/>
        <w:numPr>
          <w:ilvl w:val="0"/>
          <w:numId w:val="8"/>
        </w:numPr>
        <w:ind w:left="567" w:hanging="567"/>
        <w:rPr>
          <w:rFonts w:cs="Arial"/>
          <w:szCs w:val="24"/>
        </w:rPr>
      </w:pPr>
      <w:r w:rsidRPr="00C5154E">
        <w:rPr>
          <w:rFonts w:cs="Arial"/>
          <w:szCs w:val="24"/>
        </w:rPr>
        <w:t xml:space="preserve">By signing Section 3, Question 2.1. (g) </w:t>
      </w:r>
      <w:r w:rsidR="005941A1" w:rsidRPr="00C5154E">
        <w:rPr>
          <w:rFonts w:cs="Arial"/>
          <w:szCs w:val="24"/>
        </w:rPr>
        <w:t>I hereby declare that:</w:t>
      </w:r>
    </w:p>
    <w:p w14:paraId="49E2F23B" w14:textId="77777777" w:rsidR="005941A1" w:rsidRPr="00C5154E" w:rsidRDefault="005941A1" w:rsidP="002B4FD8">
      <w:pPr>
        <w:pStyle w:val="ListParagraph"/>
        <w:numPr>
          <w:ilvl w:val="1"/>
          <w:numId w:val="8"/>
        </w:numPr>
        <w:ind w:left="1134" w:hanging="567"/>
        <w:rPr>
          <w:rFonts w:cs="Arial"/>
          <w:szCs w:val="24"/>
        </w:rPr>
      </w:pPr>
      <w:r w:rsidRPr="00C5154E">
        <w:rPr>
          <w:rFonts w:eastAsia="Arial" w:cs="Arial"/>
          <w:szCs w:val="24"/>
        </w:rPr>
        <w:t xml:space="preserve">I am signing on behalf of the Company named at Section 3, Question 1.1 (a) and am duly authorised to do </w:t>
      </w:r>
      <w:proofErr w:type="gramStart"/>
      <w:r w:rsidRPr="00C5154E">
        <w:rPr>
          <w:rFonts w:eastAsia="Arial" w:cs="Arial"/>
          <w:szCs w:val="24"/>
        </w:rPr>
        <w:t>so</w:t>
      </w:r>
      <w:r w:rsidRPr="00C5154E">
        <w:rPr>
          <w:rFonts w:cs="Arial"/>
          <w:caps/>
          <w:szCs w:val="24"/>
        </w:rPr>
        <w:t>;</w:t>
      </w:r>
      <w:proofErr w:type="gramEnd"/>
    </w:p>
    <w:p w14:paraId="22739834" w14:textId="77777777" w:rsidR="005941A1" w:rsidRPr="00C5154E" w:rsidRDefault="005941A1" w:rsidP="002B4FD8">
      <w:pPr>
        <w:pStyle w:val="ListParagraph"/>
        <w:numPr>
          <w:ilvl w:val="1"/>
          <w:numId w:val="8"/>
        </w:numPr>
        <w:ind w:left="1134" w:hanging="567"/>
        <w:rPr>
          <w:rFonts w:cs="Arial"/>
          <w:szCs w:val="24"/>
        </w:rPr>
      </w:pPr>
      <w:r w:rsidRPr="00C5154E">
        <w:rPr>
          <w:rFonts w:eastAsia="Arial" w:cs="Arial"/>
          <w:szCs w:val="24"/>
        </w:rPr>
        <w:t xml:space="preserve">to the best of my knowledge, the information provided is complete and </w:t>
      </w:r>
      <w:proofErr w:type="gramStart"/>
      <w:r w:rsidRPr="00C5154E">
        <w:rPr>
          <w:rFonts w:eastAsia="Arial" w:cs="Arial"/>
          <w:szCs w:val="24"/>
        </w:rPr>
        <w:t>accurate;</w:t>
      </w:r>
      <w:proofErr w:type="gramEnd"/>
    </w:p>
    <w:p w14:paraId="47A2C367" w14:textId="77777777" w:rsidR="005941A1" w:rsidRPr="00C5154E" w:rsidRDefault="005941A1" w:rsidP="002B4FD8">
      <w:pPr>
        <w:pStyle w:val="ListParagraph"/>
        <w:numPr>
          <w:ilvl w:val="1"/>
          <w:numId w:val="8"/>
        </w:numPr>
        <w:ind w:left="1134" w:hanging="567"/>
        <w:rPr>
          <w:rFonts w:cs="Arial"/>
          <w:szCs w:val="24"/>
        </w:rPr>
      </w:pPr>
      <w:r w:rsidRPr="00C5154E">
        <w:rPr>
          <w:rFonts w:cs="Arial"/>
          <w:szCs w:val="24"/>
        </w:rPr>
        <w:t xml:space="preserve">the price in Section 4 is our best </w:t>
      </w:r>
      <w:proofErr w:type="gramStart"/>
      <w:r w:rsidRPr="00C5154E">
        <w:rPr>
          <w:rFonts w:cs="Arial"/>
          <w:szCs w:val="24"/>
        </w:rPr>
        <w:t>offer;</w:t>
      </w:r>
      <w:proofErr w:type="gramEnd"/>
    </w:p>
    <w:p w14:paraId="4A2F2F51" w14:textId="77777777" w:rsidR="005941A1" w:rsidRPr="00C5154E" w:rsidRDefault="005941A1" w:rsidP="002B4FD8">
      <w:pPr>
        <w:pStyle w:val="ListParagraph"/>
        <w:numPr>
          <w:ilvl w:val="1"/>
          <w:numId w:val="8"/>
        </w:numPr>
        <w:ind w:left="1134" w:hanging="567"/>
        <w:rPr>
          <w:rFonts w:cs="Arial"/>
          <w:szCs w:val="24"/>
        </w:rPr>
      </w:pPr>
      <w:r w:rsidRPr="00C5154E">
        <w:rPr>
          <w:rFonts w:cs="Arial"/>
          <w:szCs w:val="24"/>
        </w:rPr>
        <w:t xml:space="preserve">no collusion with other organisations has taken place </w:t>
      </w:r>
      <w:proofErr w:type="gramStart"/>
      <w:r w:rsidRPr="00C5154E">
        <w:rPr>
          <w:rFonts w:cs="Arial"/>
          <w:szCs w:val="24"/>
        </w:rPr>
        <w:t>in order to</w:t>
      </w:r>
      <w:proofErr w:type="gramEnd"/>
      <w:r w:rsidRPr="00C5154E">
        <w:rPr>
          <w:rFonts w:cs="Arial"/>
          <w:szCs w:val="24"/>
        </w:rPr>
        <w:t xml:space="preserve"> fix the </w:t>
      </w:r>
      <w:proofErr w:type="gramStart"/>
      <w:r w:rsidRPr="00C5154E">
        <w:rPr>
          <w:rFonts w:cs="Arial"/>
          <w:szCs w:val="24"/>
        </w:rPr>
        <w:t>price;</w:t>
      </w:r>
      <w:proofErr w:type="gramEnd"/>
    </w:p>
    <w:p w14:paraId="0F371BA8" w14:textId="77777777" w:rsidR="005941A1" w:rsidRPr="00C5154E" w:rsidRDefault="005941A1" w:rsidP="002B4FD8">
      <w:pPr>
        <w:pStyle w:val="ListParagraph"/>
        <w:numPr>
          <w:ilvl w:val="1"/>
          <w:numId w:val="8"/>
        </w:numPr>
        <w:ind w:left="1134" w:hanging="567"/>
        <w:rPr>
          <w:rFonts w:cs="Arial"/>
          <w:szCs w:val="24"/>
        </w:rPr>
      </w:pPr>
      <w:r w:rsidRPr="00C5154E">
        <w:rPr>
          <w:rFonts w:eastAsia="Arial" w:cs="Arial"/>
          <w:szCs w:val="24"/>
        </w:rPr>
        <w:t xml:space="preserve">that there is no conflict of interest in relation to the Council’s </w:t>
      </w:r>
      <w:proofErr w:type="gramStart"/>
      <w:r w:rsidRPr="00C5154E">
        <w:rPr>
          <w:rFonts w:eastAsia="Arial" w:cs="Arial"/>
          <w:szCs w:val="24"/>
        </w:rPr>
        <w:t>requirement;</w:t>
      </w:r>
      <w:proofErr w:type="gramEnd"/>
    </w:p>
    <w:p w14:paraId="502CBEB7" w14:textId="7B5B6808" w:rsidR="005941A1" w:rsidRPr="00C5154E" w:rsidRDefault="005941A1" w:rsidP="002B4FD8">
      <w:pPr>
        <w:pStyle w:val="ListParagraph"/>
        <w:numPr>
          <w:ilvl w:val="1"/>
          <w:numId w:val="8"/>
        </w:numPr>
        <w:ind w:left="1134" w:hanging="567"/>
        <w:rPr>
          <w:rFonts w:cs="Arial"/>
          <w:szCs w:val="24"/>
        </w:rPr>
      </w:pPr>
      <w:r w:rsidRPr="00C5154E">
        <w:rPr>
          <w:rFonts w:cs="Arial"/>
          <w:szCs w:val="24"/>
        </w:rPr>
        <w:t xml:space="preserve">the requirement be subjected to the terms and conditions set out in Conditions of Contract identified at Appendix </w:t>
      </w:r>
      <w:proofErr w:type="gramStart"/>
      <w:r w:rsidR="008A5FF9">
        <w:rPr>
          <w:rFonts w:cs="Arial"/>
          <w:szCs w:val="24"/>
        </w:rPr>
        <w:t>4</w:t>
      </w:r>
      <w:r w:rsidRPr="00C5154E">
        <w:rPr>
          <w:rFonts w:cs="Arial"/>
          <w:szCs w:val="24"/>
        </w:rPr>
        <w:t>;</w:t>
      </w:r>
      <w:proofErr w:type="gramEnd"/>
    </w:p>
    <w:p w14:paraId="5F9D65A5" w14:textId="06925567" w:rsidR="005941A1" w:rsidRPr="00C5154E" w:rsidRDefault="005941A1" w:rsidP="002B4FD8">
      <w:pPr>
        <w:pStyle w:val="ListParagraph"/>
        <w:numPr>
          <w:ilvl w:val="1"/>
          <w:numId w:val="8"/>
        </w:numPr>
        <w:ind w:left="1134" w:hanging="567"/>
        <w:rPr>
          <w:rFonts w:cs="Arial"/>
          <w:szCs w:val="24"/>
        </w:rPr>
      </w:pPr>
      <w:r w:rsidRPr="00C5154E">
        <w:rPr>
          <w:rFonts w:cs="Arial"/>
          <w:szCs w:val="24"/>
        </w:rPr>
        <w:t>that no goods, supplies, services and/or works will be delivered or undertaken until both parties have executed the formal contract documentation and an instruction to proceed has been given by the Council in writing; and</w:t>
      </w:r>
    </w:p>
    <w:p w14:paraId="34514BC0" w14:textId="77777777" w:rsidR="005941A1" w:rsidRPr="00C5154E" w:rsidRDefault="005941A1" w:rsidP="002B4FD8">
      <w:pPr>
        <w:pStyle w:val="ListParagraph"/>
        <w:numPr>
          <w:ilvl w:val="1"/>
          <w:numId w:val="8"/>
        </w:numPr>
        <w:ind w:left="1134" w:hanging="567"/>
        <w:rPr>
          <w:rFonts w:cs="Arial"/>
          <w:szCs w:val="24"/>
        </w:rPr>
      </w:pPr>
      <w:r w:rsidRPr="00C5154E">
        <w:rPr>
          <w:rFonts w:eastAsia="Arial" w:cs="Arial"/>
          <w:szCs w:val="24"/>
        </w:rPr>
        <w:t>I understand that the Council may reject my submission if there is a failure to answer all relevant questions fully or if I provide false and/or misleading information.</w:t>
      </w:r>
    </w:p>
    <w:p w14:paraId="2DD3D24D" w14:textId="77777777" w:rsidR="00817F3A" w:rsidRPr="00C5154E" w:rsidRDefault="00817F3A" w:rsidP="00817F3A">
      <w:pPr>
        <w:rPr>
          <w:rFonts w:ascii="Arial" w:hAnsi="Arial" w:cs="Arial"/>
          <w:szCs w:val="24"/>
        </w:rPr>
      </w:pPr>
    </w:p>
    <w:p w14:paraId="3237ADBD" w14:textId="77777777" w:rsidR="00817F3A" w:rsidRPr="00C5154E" w:rsidRDefault="00817F3A" w:rsidP="00817F3A">
      <w:pPr>
        <w:rPr>
          <w:rFonts w:ascii="Arial" w:hAnsi="Arial" w:cs="Arial"/>
          <w:szCs w:val="24"/>
        </w:rPr>
        <w:sectPr w:rsidR="00817F3A" w:rsidRPr="00C5154E" w:rsidSect="0048001D">
          <w:pgSz w:w="11906" w:h="16838"/>
          <w:pgMar w:top="1418" w:right="1418" w:bottom="1418" w:left="1418" w:header="708" w:footer="708" w:gutter="0"/>
          <w:cols w:space="708"/>
          <w:docGrid w:linePitch="360"/>
        </w:sectPr>
      </w:pPr>
    </w:p>
    <w:p w14:paraId="1D10F65E" w14:textId="77777777" w:rsidR="00817F3A" w:rsidRPr="00C5154E" w:rsidRDefault="00817F3A" w:rsidP="00817F3A">
      <w:pPr>
        <w:pStyle w:val="Heading1"/>
      </w:pPr>
      <w:bookmarkStart w:id="54" w:name="_Toc77082825"/>
      <w:bookmarkStart w:id="55" w:name="_Toc210140034"/>
      <w:r w:rsidRPr="00C5154E">
        <w:lastRenderedPageBreak/>
        <w:t>Section 7: Due Diligence</w:t>
      </w:r>
      <w:bookmarkEnd w:id="54"/>
      <w:bookmarkEnd w:id="55"/>
    </w:p>
    <w:p w14:paraId="2EC82B4C" w14:textId="77777777" w:rsidR="00817F3A" w:rsidRPr="00C5154E" w:rsidRDefault="00817F3A" w:rsidP="00817F3A">
      <w:pPr>
        <w:rPr>
          <w:rFonts w:ascii="Arial" w:hAnsi="Arial" w:cs="Arial"/>
          <w:szCs w:val="24"/>
        </w:rPr>
      </w:pPr>
    </w:p>
    <w:p w14:paraId="5031D076" w14:textId="77777777" w:rsidR="00817F3A" w:rsidRPr="00C5154E" w:rsidRDefault="00817F3A" w:rsidP="002B4FD8">
      <w:pPr>
        <w:pStyle w:val="ListParagraph"/>
        <w:numPr>
          <w:ilvl w:val="3"/>
          <w:numId w:val="6"/>
        </w:numPr>
        <w:ind w:left="567" w:hanging="567"/>
        <w:rPr>
          <w:rFonts w:cs="Arial"/>
          <w:szCs w:val="24"/>
        </w:rPr>
      </w:pPr>
      <w:r w:rsidRPr="00C5154E">
        <w:rPr>
          <w:rFonts w:cs="Arial"/>
          <w:szCs w:val="24"/>
        </w:rPr>
        <w:t>The Council will undertake its due diligence in advance of any contract award.</w:t>
      </w:r>
    </w:p>
    <w:p w14:paraId="22170E25" w14:textId="77777777" w:rsidR="00817F3A" w:rsidRPr="00C5154E" w:rsidRDefault="00817F3A" w:rsidP="00817F3A">
      <w:pPr>
        <w:pStyle w:val="ListParagraph"/>
        <w:ind w:left="567" w:hanging="567"/>
        <w:rPr>
          <w:rFonts w:cs="Arial"/>
          <w:szCs w:val="24"/>
        </w:rPr>
      </w:pPr>
    </w:p>
    <w:p w14:paraId="69865BA9" w14:textId="77777777" w:rsidR="00817F3A" w:rsidRPr="00C5154E" w:rsidRDefault="00817F3A" w:rsidP="002B4FD8">
      <w:pPr>
        <w:pStyle w:val="ListParagraph"/>
        <w:numPr>
          <w:ilvl w:val="3"/>
          <w:numId w:val="6"/>
        </w:numPr>
        <w:ind w:left="567" w:hanging="567"/>
        <w:rPr>
          <w:rFonts w:cs="Arial"/>
          <w:szCs w:val="24"/>
        </w:rPr>
      </w:pPr>
      <w:r w:rsidRPr="00C5154E">
        <w:rPr>
          <w:rFonts w:cs="Arial"/>
          <w:szCs w:val="24"/>
        </w:rPr>
        <w:t xml:space="preserve">The preferred Potential Supplier(s) will not be awarded the Contract until the Council is satisfied with any further checks and due diligence it has carried out and these will need to be acceptable to the Council before a contract can be awarded. The Council reserves the right to disqualify any </w:t>
      </w:r>
      <w:proofErr w:type="spellStart"/>
      <w:r w:rsidRPr="00C5154E">
        <w:rPr>
          <w:rFonts w:cs="Arial"/>
          <w:szCs w:val="24"/>
        </w:rPr>
        <w:t>RfQ</w:t>
      </w:r>
      <w:proofErr w:type="spellEnd"/>
      <w:r w:rsidRPr="00C5154E">
        <w:rPr>
          <w:rFonts w:cs="Arial"/>
          <w:szCs w:val="24"/>
        </w:rPr>
        <w:t xml:space="preserve"> Response which is incomplete.</w:t>
      </w:r>
    </w:p>
    <w:p w14:paraId="62774167" w14:textId="77777777" w:rsidR="00817F3A" w:rsidRPr="00C5154E" w:rsidRDefault="00817F3A" w:rsidP="00817F3A">
      <w:pPr>
        <w:pStyle w:val="ListParagraph"/>
        <w:ind w:left="567" w:hanging="567"/>
        <w:rPr>
          <w:rFonts w:cs="Arial"/>
          <w:szCs w:val="24"/>
        </w:rPr>
      </w:pPr>
    </w:p>
    <w:p w14:paraId="1414F28C" w14:textId="77777777" w:rsidR="00817F3A" w:rsidRPr="00C5154E" w:rsidRDefault="00817F3A" w:rsidP="002B4FD8">
      <w:pPr>
        <w:pStyle w:val="ListParagraph"/>
        <w:numPr>
          <w:ilvl w:val="3"/>
          <w:numId w:val="6"/>
        </w:numPr>
        <w:ind w:left="567" w:hanging="567"/>
        <w:rPr>
          <w:rFonts w:cs="Arial"/>
          <w:szCs w:val="24"/>
        </w:rPr>
      </w:pPr>
      <w:r w:rsidRPr="00C5154E">
        <w:rPr>
          <w:rFonts w:cs="Arial"/>
          <w:szCs w:val="24"/>
        </w:rPr>
        <w:t xml:space="preserve">Due diligence may include credit checks in relation to the preferred Potential Supplier(s) (including each member of any consortium and of any key sub-contractor). This is important to the Council to ensure that any organisation who wishes to </w:t>
      </w:r>
      <w:proofErr w:type="gramStart"/>
      <w:r w:rsidRPr="00C5154E">
        <w:rPr>
          <w:rFonts w:cs="Arial"/>
          <w:szCs w:val="24"/>
        </w:rPr>
        <w:t>enter into</w:t>
      </w:r>
      <w:proofErr w:type="gramEnd"/>
      <w:r w:rsidRPr="00C5154E">
        <w:rPr>
          <w:rFonts w:cs="Arial"/>
          <w:szCs w:val="24"/>
        </w:rPr>
        <w:t xml:space="preserve"> a contract with the Council will be </w:t>
      </w:r>
      <w:proofErr w:type="gramStart"/>
      <w:r w:rsidRPr="00C5154E">
        <w:rPr>
          <w:rFonts w:cs="Arial"/>
          <w:szCs w:val="24"/>
        </w:rPr>
        <w:t>in a position</w:t>
      </w:r>
      <w:proofErr w:type="gramEnd"/>
      <w:r w:rsidRPr="00C5154E">
        <w:rPr>
          <w:rFonts w:cs="Arial"/>
          <w:szCs w:val="24"/>
        </w:rPr>
        <w:t xml:space="preserve"> to provide the goods, services and/or works on an ongoing basis as agreed within any contract. The Council works with external credit agencies to provide these financial checks.</w:t>
      </w:r>
    </w:p>
    <w:p w14:paraId="02A9AE71" w14:textId="77777777" w:rsidR="00817F3A" w:rsidRPr="00C5154E" w:rsidRDefault="00817F3A" w:rsidP="00817F3A">
      <w:pPr>
        <w:pStyle w:val="ListParagraph"/>
        <w:ind w:left="567" w:hanging="567"/>
        <w:rPr>
          <w:rFonts w:cs="Arial"/>
          <w:szCs w:val="24"/>
        </w:rPr>
      </w:pPr>
    </w:p>
    <w:p w14:paraId="4295E6C3" w14:textId="77777777" w:rsidR="00817F3A" w:rsidRPr="00C5154E" w:rsidRDefault="00817F3A" w:rsidP="002B4FD8">
      <w:pPr>
        <w:pStyle w:val="ListParagraph"/>
        <w:numPr>
          <w:ilvl w:val="3"/>
          <w:numId w:val="6"/>
        </w:numPr>
        <w:ind w:left="567" w:hanging="567"/>
        <w:rPr>
          <w:rFonts w:cs="Arial"/>
          <w:szCs w:val="24"/>
        </w:rPr>
      </w:pPr>
      <w:r w:rsidRPr="00C5154E">
        <w:rPr>
          <w:rFonts w:cs="Arial"/>
          <w:szCs w:val="24"/>
        </w:rPr>
        <w:t>The Council reserves the right to reject a Potential Supplier from the procurement process, where any findings from the Council’s due diligence reveal a serious concern or risk for the Council that cannot be remedied in a reasonable amount of time before award. Potential Suppliers are strongly encouraged to check and manage their financial score within the industry.</w:t>
      </w:r>
    </w:p>
    <w:p w14:paraId="0BC2AC26" w14:textId="77777777" w:rsidR="00817F3A" w:rsidRPr="00C5154E" w:rsidRDefault="00817F3A" w:rsidP="00817F3A">
      <w:pPr>
        <w:pStyle w:val="ListParagraph"/>
        <w:ind w:left="567" w:hanging="567"/>
        <w:rPr>
          <w:rFonts w:cs="Arial"/>
          <w:szCs w:val="24"/>
        </w:rPr>
      </w:pPr>
    </w:p>
    <w:p w14:paraId="4652E819" w14:textId="77777777" w:rsidR="00817F3A" w:rsidRPr="00C5154E" w:rsidRDefault="00817F3A" w:rsidP="002B4FD8">
      <w:pPr>
        <w:pStyle w:val="ListParagraph"/>
        <w:numPr>
          <w:ilvl w:val="3"/>
          <w:numId w:val="6"/>
        </w:numPr>
        <w:ind w:left="567" w:hanging="567"/>
        <w:rPr>
          <w:rFonts w:cs="Arial"/>
          <w:szCs w:val="24"/>
        </w:rPr>
      </w:pPr>
      <w:r w:rsidRPr="00C5154E">
        <w:rPr>
          <w:rFonts w:cs="Arial"/>
          <w:szCs w:val="24"/>
        </w:rPr>
        <w:t>The Council reserves the right to revisit the responses provided to any questions at any time before award stage, where the Council believes there is a risk that responses might have changed. The Council reserves the right to disqualify any Potential Supplier who no longer meets the minimum criteria if it originally led to them continuing in the procurement process.</w:t>
      </w:r>
    </w:p>
    <w:p w14:paraId="759EED0E" w14:textId="77777777" w:rsidR="00817F3A" w:rsidRPr="00C5154E" w:rsidRDefault="00817F3A" w:rsidP="00817F3A">
      <w:pPr>
        <w:rPr>
          <w:rFonts w:ascii="Arial" w:hAnsi="Arial" w:cs="Arial"/>
          <w:szCs w:val="24"/>
        </w:rPr>
      </w:pPr>
    </w:p>
    <w:p w14:paraId="6CF93A74" w14:textId="77777777" w:rsidR="00817F3A" w:rsidRPr="00C5154E" w:rsidRDefault="00817F3A" w:rsidP="00817F3A">
      <w:pPr>
        <w:rPr>
          <w:rFonts w:ascii="Arial" w:hAnsi="Arial" w:cs="Arial"/>
          <w:szCs w:val="24"/>
        </w:rPr>
        <w:sectPr w:rsidR="00817F3A" w:rsidRPr="00C5154E" w:rsidSect="0048001D">
          <w:pgSz w:w="11906" w:h="16838"/>
          <w:pgMar w:top="1418" w:right="1418" w:bottom="1418" w:left="1418" w:header="708" w:footer="708" w:gutter="0"/>
          <w:cols w:space="708"/>
          <w:docGrid w:linePitch="360"/>
        </w:sectPr>
      </w:pPr>
    </w:p>
    <w:p w14:paraId="30446476" w14:textId="77777777" w:rsidR="00817F3A" w:rsidRPr="00C5154E" w:rsidRDefault="00817F3A" w:rsidP="00817F3A">
      <w:pPr>
        <w:pStyle w:val="Heading1"/>
      </w:pPr>
      <w:bookmarkStart w:id="56" w:name="_Toc77082826"/>
      <w:bookmarkStart w:id="57" w:name="_Toc210140035"/>
      <w:r w:rsidRPr="00C5154E">
        <w:lastRenderedPageBreak/>
        <w:t>Section 8: Contract Award</w:t>
      </w:r>
      <w:bookmarkEnd w:id="56"/>
      <w:bookmarkEnd w:id="57"/>
    </w:p>
    <w:p w14:paraId="4ACEC122" w14:textId="77777777" w:rsidR="00817F3A" w:rsidRPr="00C5154E" w:rsidRDefault="00817F3A" w:rsidP="00817F3A">
      <w:pPr>
        <w:rPr>
          <w:rFonts w:ascii="Arial" w:hAnsi="Arial" w:cs="Arial"/>
          <w:szCs w:val="24"/>
        </w:rPr>
      </w:pPr>
    </w:p>
    <w:p w14:paraId="78D40D04" w14:textId="77777777" w:rsidR="00817F3A" w:rsidRPr="00C5154E" w:rsidRDefault="00817F3A" w:rsidP="002B4FD8">
      <w:pPr>
        <w:pStyle w:val="ListParagraph"/>
        <w:numPr>
          <w:ilvl w:val="4"/>
          <w:numId w:val="6"/>
        </w:numPr>
        <w:ind w:left="567" w:hanging="567"/>
        <w:rPr>
          <w:rFonts w:cs="Arial"/>
          <w:szCs w:val="24"/>
        </w:rPr>
      </w:pPr>
      <w:r w:rsidRPr="00C5154E">
        <w:rPr>
          <w:rFonts w:cs="Arial"/>
          <w:szCs w:val="24"/>
        </w:rPr>
        <w:t>The Council will notify all Potential Suppliers of its intention to award a contract.</w:t>
      </w:r>
    </w:p>
    <w:p w14:paraId="7A044038" w14:textId="77777777" w:rsidR="00817F3A" w:rsidRPr="00C5154E" w:rsidRDefault="00817F3A" w:rsidP="00817F3A">
      <w:pPr>
        <w:pStyle w:val="ListParagraph"/>
        <w:ind w:left="567" w:hanging="567"/>
        <w:rPr>
          <w:rFonts w:cs="Arial"/>
          <w:szCs w:val="24"/>
        </w:rPr>
      </w:pPr>
    </w:p>
    <w:p w14:paraId="1020A898" w14:textId="77777777" w:rsidR="00817F3A" w:rsidRPr="00C5154E" w:rsidRDefault="00817F3A" w:rsidP="002B4FD8">
      <w:pPr>
        <w:pStyle w:val="ListParagraph"/>
        <w:numPr>
          <w:ilvl w:val="4"/>
          <w:numId w:val="6"/>
        </w:numPr>
        <w:ind w:left="567" w:hanging="567"/>
        <w:rPr>
          <w:rFonts w:cs="Arial"/>
          <w:szCs w:val="24"/>
        </w:rPr>
      </w:pPr>
      <w:r w:rsidRPr="00C5154E">
        <w:rPr>
          <w:rFonts w:cs="Arial"/>
          <w:szCs w:val="24"/>
        </w:rPr>
        <w:t>This will include details of the:</w:t>
      </w:r>
    </w:p>
    <w:p w14:paraId="4FF0999F" w14:textId="77777777" w:rsidR="00817F3A" w:rsidRPr="00C5154E" w:rsidRDefault="00817F3A" w:rsidP="002B4FD8">
      <w:pPr>
        <w:pStyle w:val="ListParagraph"/>
        <w:numPr>
          <w:ilvl w:val="2"/>
          <w:numId w:val="11"/>
        </w:numPr>
        <w:ind w:left="1701" w:hanging="1134"/>
        <w:rPr>
          <w:rFonts w:cs="Arial"/>
          <w:szCs w:val="24"/>
        </w:rPr>
      </w:pPr>
      <w:r w:rsidRPr="00C5154E">
        <w:rPr>
          <w:rFonts w:cs="Arial"/>
          <w:szCs w:val="24"/>
        </w:rPr>
        <w:t>Award criteria scores and feedback for the Potential Supplier receiving the notification; and</w:t>
      </w:r>
    </w:p>
    <w:p w14:paraId="5C4250C3" w14:textId="77777777" w:rsidR="00817F3A" w:rsidRPr="00C5154E" w:rsidRDefault="00817F3A" w:rsidP="002B4FD8">
      <w:pPr>
        <w:pStyle w:val="ListParagraph"/>
        <w:numPr>
          <w:ilvl w:val="2"/>
          <w:numId w:val="11"/>
        </w:numPr>
        <w:ind w:left="1701" w:hanging="1134"/>
        <w:rPr>
          <w:rFonts w:cs="Arial"/>
          <w:szCs w:val="24"/>
        </w:rPr>
      </w:pPr>
      <w:r w:rsidRPr="00C5154E">
        <w:rPr>
          <w:rFonts w:cs="Arial"/>
          <w:szCs w:val="24"/>
        </w:rPr>
        <w:t>Name of the Successful Supplier(s).</w:t>
      </w:r>
    </w:p>
    <w:p w14:paraId="7721272C" w14:textId="77777777" w:rsidR="00817F3A" w:rsidRPr="00C5154E" w:rsidRDefault="00817F3A" w:rsidP="00817F3A">
      <w:pPr>
        <w:rPr>
          <w:rFonts w:ascii="Arial" w:hAnsi="Arial" w:cs="Arial"/>
          <w:szCs w:val="24"/>
        </w:rPr>
      </w:pPr>
    </w:p>
    <w:p w14:paraId="4DE8B71F" w14:textId="77777777" w:rsidR="00817F3A" w:rsidRPr="00C5154E" w:rsidRDefault="00817F3A" w:rsidP="002B4FD8">
      <w:pPr>
        <w:pStyle w:val="ListParagraph"/>
        <w:numPr>
          <w:ilvl w:val="0"/>
          <w:numId w:val="11"/>
        </w:numPr>
        <w:ind w:left="567" w:hanging="567"/>
        <w:rPr>
          <w:rFonts w:cs="Arial"/>
          <w:szCs w:val="24"/>
        </w:rPr>
      </w:pPr>
      <w:r w:rsidRPr="00C5154E">
        <w:rPr>
          <w:rFonts w:cs="Arial"/>
          <w:szCs w:val="24"/>
        </w:rPr>
        <w:t>The following documents shall form part of the contract between the Council and the Successful Supplier(s):</w:t>
      </w:r>
    </w:p>
    <w:p w14:paraId="73C60F14" w14:textId="45BE731D" w:rsidR="00817F3A" w:rsidRPr="00C5154E" w:rsidRDefault="00817F3A" w:rsidP="002B4FD8">
      <w:pPr>
        <w:pStyle w:val="ListParagraph"/>
        <w:numPr>
          <w:ilvl w:val="2"/>
          <w:numId w:val="11"/>
        </w:numPr>
        <w:ind w:left="1701" w:hanging="1134"/>
        <w:rPr>
          <w:rFonts w:cs="Arial"/>
          <w:szCs w:val="24"/>
        </w:rPr>
      </w:pPr>
      <w:r w:rsidRPr="00C5154E">
        <w:rPr>
          <w:rFonts w:cs="Arial"/>
          <w:szCs w:val="24"/>
        </w:rPr>
        <w:t>Specification</w:t>
      </w:r>
      <w:r w:rsidR="002208C5">
        <w:rPr>
          <w:rFonts w:cs="Arial"/>
          <w:szCs w:val="24"/>
        </w:rPr>
        <w:t xml:space="preserve"> </w:t>
      </w:r>
      <w:r w:rsidR="00ED2954">
        <w:rPr>
          <w:rFonts w:cs="Arial"/>
          <w:szCs w:val="24"/>
        </w:rPr>
        <w:t xml:space="preserve">including completion </w:t>
      </w:r>
      <w:proofErr w:type="gramStart"/>
      <w:r w:rsidR="002208C5">
        <w:rPr>
          <w:rFonts w:cs="Arial"/>
          <w:szCs w:val="24"/>
        </w:rPr>
        <w:t>timeline</w:t>
      </w:r>
      <w:r w:rsidRPr="00C5154E">
        <w:rPr>
          <w:rFonts w:cs="Arial"/>
          <w:szCs w:val="24"/>
        </w:rPr>
        <w:t>;</w:t>
      </w:r>
      <w:proofErr w:type="gramEnd"/>
    </w:p>
    <w:p w14:paraId="103D64E9" w14:textId="2E5BD3BF" w:rsidR="00817F3A" w:rsidRPr="00C5154E" w:rsidRDefault="00817F3A" w:rsidP="002B4FD8">
      <w:pPr>
        <w:pStyle w:val="ListParagraph"/>
        <w:numPr>
          <w:ilvl w:val="2"/>
          <w:numId w:val="11"/>
        </w:numPr>
        <w:ind w:left="1701" w:hanging="1134"/>
        <w:rPr>
          <w:rFonts w:cs="Arial"/>
          <w:szCs w:val="24"/>
        </w:rPr>
      </w:pPr>
      <w:r w:rsidRPr="00C5154E">
        <w:rPr>
          <w:rFonts w:cs="Arial"/>
          <w:szCs w:val="24"/>
        </w:rPr>
        <w:t>Terms and Conditions plus related Schedules (e.g., service levels, site plans, asset lists, contracts list, relevant policies, etc.</w:t>
      </w:r>
      <w:proofErr w:type="gramStart"/>
      <w:r w:rsidRPr="00C5154E">
        <w:rPr>
          <w:rFonts w:cs="Arial"/>
          <w:szCs w:val="24"/>
        </w:rPr>
        <w:t>);</w:t>
      </w:r>
      <w:proofErr w:type="gramEnd"/>
    </w:p>
    <w:p w14:paraId="1E54EED3" w14:textId="77777777" w:rsidR="00817F3A" w:rsidRPr="00C5154E" w:rsidRDefault="00817F3A" w:rsidP="002B4FD8">
      <w:pPr>
        <w:pStyle w:val="ListParagraph"/>
        <w:numPr>
          <w:ilvl w:val="2"/>
          <w:numId w:val="11"/>
        </w:numPr>
        <w:ind w:left="1701" w:hanging="1134"/>
        <w:rPr>
          <w:rFonts w:cs="Arial"/>
          <w:szCs w:val="24"/>
        </w:rPr>
      </w:pPr>
      <w:r w:rsidRPr="00C5154E">
        <w:rPr>
          <w:rFonts w:cs="Arial"/>
          <w:szCs w:val="24"/>
        </w:rPr>
        <w:t>Pricing Schedule (as completed by the Successful Supplier</w:t>
      </w:r>
      <w:proofErr w:type="gramStart"/>
      <w:r w:rsidRPr="00C5154E">
        <w:rPr>
          <w:rFonts w:cs="Arial"/>
          <w:szCs w:val="24"/>
        </w:rPr>
        <w:t>);</w:t>
      </w:r>
      <w:proofErr w:type="gramEnd"/>
    </w:p>
    <w:p w14:paraId="3B5AE6A0" w14:textId="77777777" w:rsidR="00817F3A" w:rsidRPr="00C5154E" w:rsidRDefault="00817F3A" w:rsidP="002B4FD8">
      <w:pPr>
        <w:pStyle w:val="ListParagraph"/>
        <w:numPr>
          <w:ilvl w:val="2"/>
          <w:numId w:val="11"/>
        </w:numPr>
        <w:ind w:left="1701" w:hanging="1134"/>
        <w:rPr>
          <w:rFonts w:cs="Arial"/>
          <w:szCs w:val="24"/>
        </w:rPr>
      </w:pPr>
      <w:r w:rsidRPr="00C5154E">
        <w:rPr>
          <w:rFonts w:cs="Arial"/>
          <w:szCs w:val="24"/>
        </w:rPr>
        <w:t>Response to requirements; and</w:t>
      </w:r>
    </w:p>
    <w:p w14:paraId="294E5707" w14:textId="77777777" w:rsidR="00817F3A" w:rsidRPr="00C5154E" w:rsidRDefault="00817F3A" w:rsidP="002B4FD8">
      <w:pPr>
        <w:pStyle w:val="ListParagraph"/>
        <w:numPr>
          <w:ilvl w:val="2"/>
          <w:numId w:val="11"/>
        </w:numPr>
        <w:ind w:left="1701" w:hanging="1134"/>
        <w:rPr>
          <w:rFonts w:cs="Arial"/>
          <w:szCs w:val="24"/>
        </w:rPr>
      </w:pPr>
      <w:r w:rsidRPr="00C5154E">
        <w:rPr>
          <w:rFonts w:cs="Arial"/>
          <w:szCs w:val="24"/>
        </w:rPr>
        <w:t>A list of commercially sensitive information.</w:t>
      </w:r>
    </w:p>
    <w:p w14:paraId="3D6D6549" w14:textId="77777777" w:rsidR="00817F3A" w:rsidRPr="00C5154E" w:rsidRDefault="00817F3A" w:rsidP="001A5E14">
      <w:pPr>
        <w:rPr>
          <w:rFonts w:ascii="Arial" w:hAnsi="Arial" w:cs="Arial"/>
          <w:szCs w:val="24"/>
        </w:rPr>
      </w:pPr>
    </w:p>
    <w:p w14:paraId="1DE2BA6F" w14:textId="6354C204" w:rsidR="00C8036D" w:rsidRDefault="00C8036D" w:rsidP="00C8036D">
      <w:pPr>
        <w:ind w:left="567"/>
        <w:rPr>
          <w:rFonts w:ascii="Arial" w:hAnsi="Arial" w:cs="Arial"/>
          <w:szCs w:val="24"/>
        </w:rPr>
      </w:pPr>
    </w:p>
    <w:p w14:paraId="29760780" w14:textId="77777777" w:rsidR="00C02099" w:rsidRDefault="00C02099" w:rsidP="00C8036D">
      <w:pPr>
        <w:ind w:left="567"/>
        <w:rPr>
          <w:rFonts w:ascii="Arial" w:hAnsi="Arial" w:cs="Arial"/>
          <w:szCs w:val="24"/>
        </w:rPr>
      </w:pPr>
    </w:p>
    <w:p w14:paraId="20280943" w14:textId="77777777" w:rsidR="00C02099" w:rsidRDefault="00C02099" w:rsidP="00C8036D">
      <w:pPr>
        <w:ind w:left="567"/>
        <w:rPr>
          <w:rFonts w:ascii="Arial" w:hAnsi="Arial" w:cs="Arial"/>
          <w:szCs w:val="24"/>
        </w:rPr>
      </w:pPr>
    </w:p>
    <w:p w14:paraId="5C1A2959" w14:textId="77777777" w:rsidR="00C02099" w:rsidRDefault="00C02099" w:rsidP="00C8036D">
      <w:pPr>
        <w:ind w:left="567"/>
        <w:rPr>
          <w:rFonts w:ascii="Arial" w:hAnsi="Arial" w:cs="Arial"/>
          <w:szCs w:val="24"/>
        </w:rPr>
      </w:pPr>
    </w:p>
    <w:p w14:paraId="11EA239A" w14:textId="77777777" w:rsidR="00C02099" w:rsidRDefault="00C02099" w:rsidP="00C8036D">
      <w:pPr>
        <w:ind w:left="567"/>
        <w:rPr>
          <w:rFonts w:ascii="Arial" w:hAnsi="Arial" w:cs="Arial"/>
          <w:szCs w:val="24"/>
        </w:rPr>
      </w:pPr>
    </w:p>
    <w:p w14:paraId="5377A2B2" w14:textId="77777777" w:rsidR="00C02099" w:rsidRDefault="00C02099" w:rsidP="00C8036D">
      <w:pPr>
        <w:ind w:left="567"/>
        <w:rPr>
          <w:rFonts w:ascii="Arial" w:hAnsi="Arial" w:cs="Arial"/>
          <w:szCs w:val="24"/>
        </w:rPr>
      </w:pPr>
    </w:p>
    <w:p w14:paraId="0F63CC7D" w14:textId="77777777" w:rsidR="00C02099" w:rsidRDefault="00C02099" w:rsidP="00C8036D">
      <w:pPr>
        <w:ind w:left="567"/>
        <w:rPr>
          <w:rFonts w:ascii="Arial" w:hAnsi="Arial" w:cs="Arial"/>
          <w:szCs w:val="24"/>
        </w:rPr>
      </w:pPr>
    </w:p>
    <w:p w14:paraId="167D7CCC" w14:textId="77777777" w:rsidR="00C02099" w:rsidRDefault="00C02099" w:rsidP="00C8036D">
      <w:pPr>
        <w:ind w:left="567"/>
        <w:rPr>
          <w:rFonts w:ascii="Arial" w:hAnsi="Arial" w:cs="Arial"/>
          <w:szCs w:val="24"/>
        </w:rPr>
      </w:pPr>
    </w:p>
    <w:p w14:paraId="365719BD" w14:textId="77777777" w:rsidR="00C02099" w:rsidRDefault="00C02099" w:rsidP="00C8036D">
      <w:pPr>
        <w:ind w:left="567"/>
        <w:rPr>
          <w:rFonts w:ascii="Arial" w:hAnsi="Arial" w:cs="Arial"/>
          <w:szCs w:val="24"/>
        </w:rPr>
      </w:pPr>
    </w:p>
    <w:p w14:paraId="32BCD0F6" w14:textId="77777777" w:rsidR="00C02099" w:rsidRDefault="00C02099" w:rsidP="00C8036D">
      <w:pPr>
        <w:ind w:left="567"/>
        <w:rPr>
          <w:rFonts w:ascii="Arial" w:hAnsi="Arial" w:cs="Arial"/>
          <w:szCs w:val="24"/>
        </w:rPr>
      </w:pPr>
    </w:p>
    <w:p w14:paraId="45CD9414" w14:textId="77777777" w:rsidR="00C02099" w:rsidRDefault="00C02099" w:rsidP="00C8036D">
      <w:pPr>
        <w:ind w:left="567"/>
        <w:rPr>
          <w:rFonts w:ascii="Arial" w:hAnsi="Arial" w:cs="Arial"/>
          <w:szCs w:val="24"/>
        </w:rPr>
      </w:pPr>
    </w:p>
    <w:p w14:paraId="48DB9BD2" w14:textId="77777777" w:rsidR="00C02099" w:rsidRDefault="00C02099" w:rsidP="00C8036D">
      <w:pPr>
        <w:ind w:left="567"/>
        <w:rPr>
          <w:rFonts w:ascii="Arial" w:hAnsi="Arial" w:cs="Arial"/>
          <w:szCs w:val="24"/>
        </w:rPr>
      </w:pPr>
    </w:p>
    <w:p w14:paraId="078F938C" w14:textId="77777777" w:rsidR="00C02099" w:rsidRDefault="00C02099" w:rsidP="00C8036D">
      <w:pPr>
        <w:ind w:left="567"/>
        <w:rPr>
          <w:rFonts w:ascii="Arial" w:hAnsi="Arial" w:cs="Arial"/>
          <w:szCs w:val="24"/>
        </w:rPr>
      </w:pPr>
    </w:p>
    <w:p w14:paraId="10886BA5" w14:textId="77777777" w:rsidR="00C02099" w:rsidRDefault="00C02099" w:rsidP="00C8036D">
      <w:pPr>
        <w:ind w:left="567"/>
        <w:rPr>
          <w:rFonts w:ascii="Arial" w:hAnsi="Arial" w:cs="Arial"/>
          <w:szCs w:val="24"/>
        </w:rPr>
      </w:pPr>
    </w:p>
    <w:p w14:paraId="0D323438" w14:textId="77777777" w:rsidR="00C02099" w:rsidRDefault="00C02099" w:rsidP="00C8036D">
      <w:pPr>
        <w:ind w:left="567"/>
        <w:rPr>
          <w:rFonts w:ascii="Arial" w:hAnsi="Arial" w:cs="Arial"/>
          <w:szCs w:val="24"/>
        </w:rPr>
      </w:pPr>
    </w:p>
    <w:p w14:paraId="4C5EF557" w14:textId="77777777" w:rsidR="00C02099" w:rsidRDefault="00C02099" w:rsidP="00C8036D">
      <w:pPr>
        <w:ind w:left="567"/>
        <w:rPr>
          <w:rFonts w:ascii="Arial" w:hAnsi="Arial" w:cs="Arial"/>
          <w:szCs w:val="24"/>
        </w:rPr>
      </w:pPr>
    </w:p>
    <w:p w14:paraId="2789FC62" w14:textId="77777777" w:rsidR="00C02099" w:rsidRDefault="00C02099" w:rsidP="00C8036D">
      <w:pPr>
        <w:ind w:left="567"/>
        <w:rPr>
          <w:rFonts w:ascii="Arial" w:hAnsi="Arial" w:cs="Arial"/>
          <w:szCs w:val="24"/>
        </w:rPr>
      </w:pPr>
    </w:p>
    <w:p w14:paraId="73739FCC" w14:textId="77777777" w:rsidR="00C02099" w:rsidRDefault="00C02099" w:rsidP="00C8036D">
      <w:pPr>
        <w:ind w:left="567"/>
        <w:rPr>
          <w:rFonts w:ascii="Arial" w:hAnsi="Arial" w:cs="Arial"/>
          <w:szCs w:val="24"/>
        </w:rPr>
      </w:pPr>
    </w:p>
    <w:p w14:paraId="12344D4C" w14:textId="77777777" w:rsidR="00C02099" w:rsidRDefault="00C02099" w:rsidP="00C8036D">
      <w:pPr>
        <w:ind w:left="567"/>
        <w:rPr>
          <w:rFonts w:ascii="Arial" w:hAnsi="Arial" w:cs="Arial"/>
          <w:szCs w:val="24"/>
        </w:rPr>
      </w:pPr>
    </w:p>
    <w:p w14:paraId="64F261D2" w14:textId="77777777" w:rsidR="00C02099" w:rsidRDefault="00C02099" w:rsidP="00C8036D">
      <w:pPr>
        <w:ind w:left="567"/>
        <w:rPr>
          <w:rFonts w:ascii="Arial" w:hAnsi="Arial" w:cs="Arial"/>
          <w:szCs w:val="24"/>
        </w:rPr>
      </w:pPr>
    </w:p>
    <w:p w14:paraId="248FD0A4" w14:textId="77777777" w:rsidR="00C02099" w:rsidRDefault="00C02099" w:rsidP="00C8036D">
      <w:pPr>
        <w:ind w:left="567"/>
        <w:rPr>
          <w:rFonts w:ascii="Arial" w:hAnsi="Arial" w:cs="Arial"/>
          <w:szCs w:val="24"/>
        </w:rPr>
      </w:pPr>
    </w:p>
    <w:p w14:paraId="13F3EADC" w14:textId="77777777" w:rsidR="00C02099" w:rsidRDefault="00C02099" w:rsidP="00C8036D">
      <w:pPr>
        <w:ind w:left="567"/>
        <w:rPr>
          <w:rFonts w:ascii="Arial" w:hAnsi="Arial" w:cs="Arial"/>
          <w:szCs w:val="24"/>
        </w:rPr>
      </w:pPr>
    </w:p>
    <w:p w14:paraId="1A0E890D" w14:textId="77777777" w:rsidR="00C02099" w:rsidRDefault="00C02099" w:rsidP="00C8036D">
      <w:pPr>
        <w:ind w:left="567"/>
        <w:rPr>
          <w:rFonts w:ascii="Arial" w:hAnsi="Arial" w:cs="Arial"/>
          <w:szCs w:val="24"/>
        </w:rPr>
      </w:pPr>
    </w:p>
    <w:p w14:paraId="06B2B182" w14:textId="77777777" w:rsidR="00C02099" w:rsidRDefault="00C02099" w:rsidP="00C8036D">
      <w:pPr>
        <w:ind w:left="567"/>
        <w:rPr>
          <w:rFonts w:ascii="Arial" w:hAnsi="Arial" w:cs="Arial"/>
          <w:szCs w:val="24"/>
        </w:rPr>
      </w:pPr>
    </w:p>
    <w:p w14:paraId="7C9AA38E" w14:textId="77777777" w:rsidR="00C02099" w:rsidRDefault="00C02099" w:rsidP="00C8036D">
      <w:pPr>
        <w:ind w:left="567"/>
        <w:rPr>
          <w:rFonts w:ascii="Arial" w:hAnsi="Arial" w:cs="Arial"/>
          <w:szCs w:val="24"/>
        </w:rPr>
      </w:pPr>
    </w:p>
    <w:p w14:paraId="2B9EC979" w14:textId="77777777" w:rsidR="00C02099" w:rsidRDefault="00C02099" w:rsidP="00C8036D">
      <w:pPr>
        <w:ind w:left="567"/>
        <w:rPr>
          <w:rFonts w:ascii="Arial" w:hAnsi="Arial" w:cs="Arial"/>
          <w:szCs w:val="24"/>
        </w:rPr>
      </w:pPr>
    </w:p>
    <w:p w14:paraId="7ED68E41" w14:textId="77777777" w:rsidR="00C02099" w:rsidRDefault="00C02099" w:rsidP="00C8036D">
      <w:pPr>
        <w:ind w:left="567"/>
        <w:rPr>
          <w:rFonts w:ascii="Arial" w:hAnsi="Arial" w:cs="Arial"/>
          <w:szCs w:val="24"/>
        </w:rPr>
      </w:pPr>
    </w:p>
    <w:p w14:paraId="3FFF3F29" w14:textId="77777777" w:rsidR="00C02099" w:rsidRDefault="00C02099" w:rsidP="00C8036D">
      <w:pPr>
        <w:ind w:left="567"/>
        <w:rPr>
          <w:rFonts w:ascii="Arial" w:hAnsi="Arial" w:cs="Arial"/>
          <w:szCs w:val="24"/>
        </w:rPr>
      </w:pPr>
    </w:p>
    <w:p w14:paraId="75135670" w14:textId="77777777" w:rsidR="00C02099" w:rsidRDefault="00C02099" w:rsidP="00C8036D">
      <w:pPr>
        <w:ind w:left="567"/>
        <w:rPr>
          <w:rFonts w:ascii="Arial" w:hAnsi="Arial" w:cs="Arial"/>
          <w:szCs w:val="24"/>
        </w:rPr>
      </w:pPr>
    </w:p>
    <w:p w14:paraId="3EAD7B5F" w14:textId="77777777" w:rsidR="00C02099" w:rsidRDefault="00C02099" w:rsidP="00C8036D">
      <w:pPr>
        <w:ind w:left="567"/>
        <w:rPr>
          <w:rFonts w:ascii="Arial" w:hAnsi="Arial" w:cs="Arial"/>
          <w:szCs w:val="24"/>
        </w:rPr>
      </w:pPr>
    </w:p>
    <w:p w14:paraId="04E43CC9" w14:textId="77777777" w:rsidR="00C02099" w:rsidRDefault="00C02099" w:rsidP="00C8036D">
      <w:pPr>
        <w:ind w:left="567"/>
        <w:rPr>
          <w:rFonts w:ascii="Arial" w:hAnsi="Arial" w:cs="Arial"/>
          <w:szCs w:val="24"/>
        </w:rPr>
      </w:pPr>
    </w:p>
    <w:p w14:paraId="6E5F5691" w14:textId="77777777" w:rsidR="00C02099" w:rsidRDefault="00C02099" w:rsidP="00C8036D">
      <w:pPr>
        <w:ind w:left="567"/>
        <w:rPr>
          <w:rFonts w:ascii="Arial" w:hAnsi="Arial" w:cs="Arial"/>
          <w:szCs w:val="24"/>
        </w:rPr>
      </w:pPr>
    </w:p>
    <w:p w14:paraId="53256878" w14:textId="44D8C546" w:rsidR="00C02099" w:rsidRDefault="00C02099" w:rsidP="00C02099">
      <w:pPr>
        <w:rPr>
          <w:rFonts w:ascii="Arial" w:hAnsi="Arial" w:cs="Arial"/>
          <w:b/>
          <w:bCs/>
          <w:szCs w:val="24"/>
        </w:rPr>
      </w:pPr>
      <w:r>
        <w:rPr>
          <w:rFonts w:ascii="Arial" w:hAnsi="Arial" w:cs="Arial"/>
          <w:b/>
          <w:bCs/>
          <w:szCs w:val="24"/>
        </w:rPr>
        <w:lastRenderedPageBreak/>
        <w:t>APPENDIX 1</w:t>
      </w:r>
      <w:r w:rsidR="000C7233">
        <w:rPr>
          <w:rFonts w:ascii="Arial" w:hAnsi="Arial" w:cs="Arial"/>
          <w:b/>
          <w:bCs/>
          <w:szCs w:val="24"/>
        </w:rPr>
        <w:t>:</w:t>
      </w:r>
      <w:r>
        <w:rPr>
          <w:rFonts w:ascii="Arial" w:hAnsi="Arial" w:cs="Arial"/>
          <w:b/>
          <w:bCs/>
          <w:szCs w:val="24"/>
        </w:rPr>
        <w:t xml:space="preserve"> Building Plans</w:t>
      </w:r>
    </w:p>
    <w:p w14:paraId="20BD6E64" w14:textId="77777777" w:rsidR="00C02099" w:rsidRDefault="00C02099" w:rsidP="00C02099">
      <w:pPr>
        <w:rPr>
          <w:rFonts w:ascii="Arial" w:hAnsi="Arial" w:cs="Arial"/>
          <w:b/>
          <w:bCs/>
          <w:szCs w:val="24"/>
        </w:rPr>
      </w:pPr>
    </w:p>
    <w:p w14:paraId="3361A7C6" w14:textId="6475E89B" w:rsidR="00C02099" w:rsidRDefault="002E698D" w:rsidP="00C02099">
      <w:r>
        <w:object w:dxaOrig="1543" w:dyaOrig="998" w14:anchorId="01549AF9">
          <v:shape id="_x0000_i1026" type="#_x0000_t75" style="width:79.45pt;height:50.25pt" o:ole="">
            <v:imagedata r:id="rId25" o:title=""/>
          </v:shape>
          <o:OLEObject Type="Embed" ProgID="AcroExch.Document.DC" ShapeID="_x0000_i1026" DrawAspect="Icon" ObjectID="_1821590610" r:id="rId26"/>
        </w:object>
      </w:r>
    </w:p>
    <w:p w14:paraId="312B4F5E" w14:textId="77777777" w:rsidR="00C02099" w:rsidRDefault="00C02099" w:rsidP="00C02099"/>
    <w:p w14:paraId="76A1AE69" w14:textId="77777777" w:rsidR="00C02099" w:rsidRDefault="00C02099" w:rsidP="00C02099"/>
    <w:p w14:paraId="0AA0EBB0" w14:textId="77777777" w:rsidR="00C02099" w:rsidRDefault="00C02099" w:rsidP="00C02099"/>
    <w:p w14:paraId="427EE115" w14:textId="77777777" w:rsidR="00C02099" w:rsidRDefault="00C02099" w:rsidP="00C02099"/>
    <w:p w14:paraId="0F78C54C" w14:textId="77777777" w:rsidR="00C02099" w:rsidRDefault="00C02099" w:rsidP="00C02099"/>
    <w:p w14:paraId="505E8716" w14:textId="77777777" w:rsidR="00C02099" w:rsidRDefault="00C02099" w:rsidP="00C02099"/>
    <w:p w14:paraId="736541CC" w14:textId="77777777" w:rsidR="00C02099" w:rsidRDefault="00C02099" w:rsidP="00C02099"/>
    <w:p w14:paraId="4A07D967" w14:textId="77777777" w:rsidR="00C02099" w:rsidRDefault="00C02099" w:rsidP="00C02099"/>
    <w:p w14:paraId="7789530E" w14:textId="77777777" w:rsidR="00C02099" w:rsidRDefault="00C02099" w:rsidP="00C02099"/>
    <w:p w14:paraId="541EAE30" w14:textId="77777777" w:rsidR="00C02099" w:rsidRDefault="00C02099" w:rsidP="00C02099"/>
    <w:p w14:paraId="70FB220A" w14:textId="77777777" w:rsidR="00C02099" w:rsidRDefault="00C02099" w:rsidP="00C02099"/>
    <w:p w14:paraId="0DCFC3BE" w14:textId="77777777" w:rsidR="00C02099" w:rsidRDefault="00C02099" w:rsidP="00C02099"/>
    <w:p w14:paraId="4D9198B9" w14:textId="77777777" w:rsidR="00C02099" w:rsidRDefault="00C02099" w:rsidP="00C02099"/>
    <w:p w14:paraId="4CC44A68" w14:textId="77777777" w:rsidR="00C02099" w:rsidRDefault="00C02099" w:rsidP="00C02099"/>
    <w:p w14:paraId="16AFB009" w14:textId="77777777" w:rsidR="00C02099" w:rsidRDefault="00C02099" w:rsidP="00C02099"/>
    <w:p w14:paraId="5C4E61A4" w14:textId="77777777" w:rsidR="00C02099" w:rsidRDefault="00C02099" w:rsidP="00C02099"/>
    <w:p w14:paraId="3D4C8E0F" w14:textId="77777777" w:rsidR="00C02099" w:rsidRDefault="00C02099" w:rsidP="00C02099"/>
    <w:p w14:paraId="44FC3E66" w14:textId="77777777" w:rsidR="00C02099" w:rsidRDefault="00C02099" w:rsidP="00C02099"/>
    <w:p w14:paraId="494B9396" w14:textId="77777777" w:rsidR="00C02099" w:rsidRDefault="00C02099" w:rsidP="00C02099"/>
    <w:p w14:paraId="3844D492" w14:textId="77777777" w:rsidR="00C02099" w:rsidRDefault="00C02099" w:rsidP="00C02099"/>
    <w:p w14:paraId="4997882B" w14:textId="77777777" w:rsidR="00C02099" w:rsidRDefault="00C02099" w:rsidP="00C02099"/>
    <w:p w14:paraId="6D7C4959" w14:textId="77777777" w:rsidR="00C02099" w:rsidRDefault="00C02099" w:rsidP="00C02099"/>
    <w:p w14:paraId="09058A25" w14:textId="77777777" w:rsidR="00C02099" w:rsidRDefault="00C02099" w:rsidP="00C02099"/>
    <w:p w14:paraId="48D28272" w14:textId="77777777" w:rsidR="00C02099" w:rsidRDefault="00C02099" w:rsidP="00C02099"/>
    <w:p w14:paraId="7EA0B287" w14:textId="77777777" w:rsidR="00C02099" w:rsidRDefault="00C02099" w:rsidP="00C02099"/>
    <w:p w14:paraId="423896F1" w14:textId="77777777" w:rsidR="00C02099" w:rsidRDefault="00C02099" w:rsidP="00C02099"/>
    <w:p w14:paraId="6FF4CC69" w14:textId="77777777" w:rsidR="00C02099" w:rsidRDefault="00C02099" w:rsidP="00C02099"/>
    <w:p w14:paraId="0D56EAB0" w14:textId="77777777" w:rsidR="00C02099" w:rsidRDefault="00C02099" w:rsidP="00C02099"/>
    <w:p w14:paraId="7F00B699" w14:textId="77777777" w:rsidR="00C02099" w:rsidRDefault="00C02099" w:rsidP="00C02099"/>
    <w:p w14:paraId="554D0497" w14:textId="77777777" w:rsidR="00C02099" w:rsidRDefault="00C02099" w:rsidP="00C02099"/>
    <w:p w14:paraId="0C9B93F4" w14:textId="77777777" w:rsidR="00C02099" w:rsidRDefault="00C02099" w:rsidP="00C02099"/>
    <w:p w14:paraId="38D0E5B0" w14:textId="77777777" w:rsidR="00C02099" w:rsidRDefault="00C02099" w:rsidP="00C02099"/>
    <w:p w14:paraId="77437083" w14:textId="77777777" w:rsidR="00C02099" w:rsidRDefault="00C02099" w:rsidP="00C02099"/>
    <w:p w14:paraId="47B4B6C7" w14:textId="77777777" w:rsidR="00C02099" w:rsidRDefault="00C02099" w:rsidP="00C02099"/>
    <w:p w14:paraId="4F69D6E3" w14:textId="77777777" w:rsidR="00C02099" w:rsidRDefault="00C02099" w:rsidP="00C02099"/>
    <w:p w14:paraId="17412CFA" w14:textId="77777777" w:rsidR="00C02099" w:rsidRDefault="00C02099" w:rsidP="00C02099"/>
    <w:p w14:paraId="22F2BABF" w14:textId="77777777" w:rsidR="00C02099" w:rsidRDefault="00C02099" w:rsidP="00C02099"/>
    <w:p w14:paraId="0A6D0878" w14:textId="77777777" w:rsidR="00C02099" w:rsidRDefault="00C02099" w:rsidP="00C02099"/>
    <w:p w14:paraId="2CFF7931" w14:textId="77777777" w:rsidR="00C02099" w:rsidRDefault="00C02099" w:rsidP="00C02099"/>
    <w:p w14:paraId="25425A91" w14:textId="77777777" w:rsidR="00C02099" w:rsidRDefault="00C02099" w:rsidP="00C02099"/>
    <w:p w14:paraId="7A27DF29" w14:textId="77777777" w:rsidR="00C02099" w:rsidRDefault="00C02099" w:rsidP="00C02099"/>
    <w:p w14:paraId="7FCDB759" w14:textId="77777777" w:rsidR="00C02099" w:rsidRDefault="00C02099" w:rsidP="00C02099"/>
    <w:p w14:paraId="1B560647" w14:textId="77777777" w:rsidR="00C02099" w:rsidRDefault="00C02099" w:rsidP="00C02099"/>
    <w:p w14:paraId="604E6D61" w14:textId="77777777" w:rsidR="00C02099" w:rsidRDefault="00C02099" w:rsidP="00C02099"/>
    <w:p w14:paraId="5C93337F" w14:textId="419EC318" w:rsidR="00C02099" w:rsidRDefault="00C02099" w:rsidP="00C02099">
      <w:pPr>
        <w:rPr>
          <w:rFonts w:ascii="Arial" w:hAnsi="Arial" w:cs="Arial"/>
          <w:b/>
          <w:szCs w:val="24"/>
        </w:rPr>
      </w:pPr>
      <w:r w:rsidRPr="00C02099">
        <w:rPr>
          <w:rFonts w:ascii="Arial" w:hAnsi="Arial" w:cs="Arial"/>
          <w:b/>
          <w:szCs w:val="24"/>
        </w:rPr>
        <w:lastRenderedPageBreak/>
        <w:t>APPENDIX 2: Asbestos</w:t>
      </w:r>
      <w:r>
        <w:rPr>
          <w:rFonts w:ascii="Arial" w:hAnsi="Arial" w:cs="Arial"/>
          <w:b/>
          <w:szCs w:val="24"/>
        </w:rPr>
        <w:t xml:space="preserve"> Management Plan</w:t>
      </w:r>
    </w:p>
    <w:p w14:paraId="5639A000" w14:textId="77777777" w:rsidR="00C02099" w:rsidRDefault="00C02099" w:rsidP="00C02099">
      <w:pPr>
        <w:rPr>
          <w:rFonts w:ascii="Arial" w:hAnsi="Arial" w:cs="Arial"/>
          <w:b/>
          <w:szCs w:val="24"/>
        </w:rPr>
      </w:pPr>
    </w:p>
    <w:p w14:paraId="712FA988" w14:textId="77777777" w:rsidR="00C02099" w:rsidRDefault="00C02099" w:rsidP="00C02099">
      <w:pPr>
        <w:rPr>
          <w:rFonts w:ascii="Arial" w:hAnsi="Arial" w:cs="Arial"/>
          <w:b/>
          <w:szCs w:val="24"/>
        </w:rPr>
      </w:pPr>
    </w:p>
    <w:p w14:paraId="0BC4CF7F" w14:textId="2B051DAA" w:rsidR="00C02099" w:rsidRPr="00C02099" w:rsidRDefault="00C02099" w:rsidP="00C02099">
      <w:pPr>
        <w:rPr>
          <w:rFonts w:ascii="Arial" w:hAnsi="Arial" w:cs="Arial"/>
          <w:b/>
          <w:szCs w:val="24"/>
        </w:rPr>
      </w:pPr>
      <w:r>
        <w:object w:dxaOrig="1543" w:dyaOrig="998" w14:anchorId="40B84E58">
          <v:shape id="_x0000_i1027" type="#_x0000_t75" style="width:79.45pt;height:50.25pt" o:ole="">
            <v:imagedata r:id="rId27" o:title=""/>
          </v:shape>
          <o:OLEObject Type="Embed" ProgID="AcroExch.Document.DC" ShapeID="_x0000_i1027" DrawAspect="Icon" ObjectID="_1821590611" r:id="rId28"/>
        </w:object>
      </w:r>
      <w:r>
        <w:object w:dxaOrig="1543" w:dyaOrig="998" w14:anchorId="79A25DDB">
          <v:shape id="_x0000_i1028" type="#_x0000_t75" style="width:79.45pt;height:50.25pt" o:ole="">
            <v:imagedata r:id="rId29" o:title=""/>
          </v:shape>
          <o:OLEObject Type="Embed" ProgID="AcroExch.Document.DC" ShapeID="_x0000_i1028" DrawAspect="Icon" ObjectID="_1821590612" r:id="rId30"/>
        </w:object>
      </w:r>
      <w:r>
        <w:object w:dxaOrig="1543" w:dyaOrig="998" w14:anchorId="64F79D3B">
          <v:shape id="_x0000_i1029" type="#_x0000_t75" style="width:79.45pt;height:50.25pt" o:ole="">
            <v:imagedata r:id="rId31" o:title=""/>
          </v:shape>
          <o:OLEObject Type="Embed" ProgID="AcroExch.Document.DC" ShapeID="_x0000_i1029" DrawAspect="Icon" ObjectID="_1821590613" r:id="rId32"/>
        </w:object>
      </w:r>
      <w:r>
        <w:object w:dxaOrig="1543" w:dyaOrig="998" w14:anchorId="0A57D83F">
          <v:shape id="_x0000_i1030" type="#_x0000_t75" style="width:79.45pt;height:50.25pt" o:ole="">
            <v:imagedata r:id="rId33" o:title=""/>
          </v:shape>
          <o:OLEObject Type="Embed" ProgID="AcroExch.Document.DC" ShapeID="_x0000_i1030" DrawAspect="Icon" ObjectID="_1821590614" r:id="rId34"/>
        </w:object>
      </w:r>
    </w:p>
    <w:p w14:paraId="06EA5EF1" w14:textId="77777777" w:rsidR="00C02099" w:rsidRDefault="00C02099" w:rsidP="000C7233">
      <w:pPr>
        <w:rPr>
          <w:rFonts w:ascii="Arial" w:hAnsi="Arial" w:cs="Arial"/>
          <w:szCs w:val="24"/>
        </w:rPr>
      </w:pPr>
    </w:p>
    <w:p w14:paraId="475DE748" w14:textId="77777777" w:rsidR="000C7233" w:rsidRDefault="000C7233" w:rsidP="000C7233">
      <w:pPr>
        <w:rPr>
          <w:rFonts w:ascii="Arial" w:hAnsi="Arial" w:cs="Arial"/>
          <w:szCs w:val="24"/>
        </w:rPr>
      </w:pPr>
    </w:p>
    <w:p w14:paraId="298006FA" w14:textId="77777777" w:rsidR="000C7233" w:rsidRDefault="000C7233" w:rsidP="000C7233">
      <w:pPr>
        <w:rPr>
          <w:rFonts w:ascii="Arial" w:hAnsi="Arial" w:cs="Arial"/>
          <w:szCs w:val="24"/>
        </w:rPr>
      </w:pPr>
    </w:p>
    <w:p w14:paraId="039420DF" w14:textId="77777777" w:rsidR="000C7233" w:rsidRDefault="000C7233" w:rsidP="000C7233">
      <w:pPr>
        <w:rPr>
          <w:rFonts w:ascii="Arial" w:hAnsi="Arial" w:cs="Arial"/>
          <w:szCs w:val="24"/>
        </w:rPr>
      </w:pPr>
    </w:p>
    <w:p w14:paraId="5C64688C" w14:textId="77777777" w:rsidR="000C7233" w:rsidRDefault="000C7233" w:rsidP="000C7233">
      <w:pPr>
        <w:rPr>
          <w:rFonts w:ascii="Arial" w:hAnsi="Arial" w:cs="Arial"/>
          <w:szCs w:val="24"/>
        </w:rPr>
      </w:pPr>
    </w:p>
    <w:p w14:paraId="443E9A62" w14:textId="77777777" w:rsidR="000C7233" w:rsidRDefault="000C7233" w:rsidP="000C7233">
      <w:pPr>
        <w:rPr>
          <w:rFonts w:ascii="Arial" w:hAnsi="Arial" w:cs="Arial"/>
          <w:szCs w:val="24"/>
        </w:rPr>
      </w:pPr>
    </w:p>
    <w:p w14:paraId="3C8FB842" w14:textId="77777777" w:rsidR="000C7233" w:rsidRDefault="000C7233" w:rsidP="000C7233">
      <w:pPr>
        <w:rPr>
          <w:rFonts w:ascii="Arial" w:hAnsi="Arial" w:cs="Arial"/>
          <w:szCs w:val="24"/>
        </w:rPr>
      </w:pPr>
    </w:p>
    <w:p w14:paraId="429F3F6D" w14:textId="77777777" w:rsidR="000C7233" w:rsidRDefault="000C7233" w:rsidP="000C7233">
      <w:pPr>
        <w:rPr>
          <w:rFonts w:ascii="Arial" w:hAnsi="Arial" w:cs="Arial"/>
          <w:szCs w:val="24"/>
        </w:rPr>
      </w:pPr>
    </w:p>
    <w:p w14:paraId="297CB889" w14:textId="77777777" w:rsidR="000C7233" w:rsidRDefault="000C7233" w:rsidP="000C7233">
      <w:pPr>
        <w:rPr>
          <w:rFonts w:ascii="Arial" w:hAnsi="Arial" w:cs="Arial"/>
          <w:szCs w:val="24"/>
        </w:rPr>
      </w:pPr>
    </w:p>
    <w:p w14:paraId="57FEF7E5" w14:textId="77777777" w:rsidR="000C7233" w:rsidRDefault="000C7233" w:rsidP="000C7233">
      <w:pPr>
        <w:rPr>
          <w:rFonts w:ascii="Arial" w:hAnsi="Arial" w:cs="Arial"/>
          <w:szCs w:val="24"/>
        </w:rPr>
      </w:pPr>
    </w:p>
    <w:p w14:paraId="1C5C21B2" w14:textId="77777777" w:rsidR="000C7233" w:rsidRDefault="000C7233" w:rsidP="000C7233">
      <w:pPr>
        <w:rPr>
          <w:rFonts w:ascii="Arial" w:hAnsi="Arial" w:cs="Arial"/>
          <w:szCs w:val="24"/>
        </w:rPr>
      </w:pPr>
    </w:p>
    <w:p w14:paraId="3A866667" w14:textId="77777777" w:rsidR="000C7233" w:rsidRDefault="000C7233" w:rsidP="000C7233">
      <w:pPr>
        <w:rPr>
          <w:rFonts w:ascii="Arial" w:hAnsi="Arial" w:cs="Arial"/>
          <w:szCs w:val="24"/>
        </w:rPr>
      </w:pPr>
    </w:p>
    <w:p w14:paraId="6DA5950B" w14:textId="77777777" w:rsidR="000C7233" w:rsidRDefault="000C7233" w:rsidP="000C7233">
      <w:pPr>
        <w:rPr>
          <w:rFonts w:ascii="Arial" w:hAnsi="Arial" w:cs="Arial"/>
          <w:szCs w:val="24"/>
        </w:rPr>
      </w:pPr>
    </w:p>
    <w:p w14:paraId="1AFCD913" w14:textId="77777777" w:rsidR="000C7233" w:rsidRDefault="000C7233" w:rsidP="000C7233">
      <w:pPr>
        <w:rPr>
          <w:rFonts w:ascii="Arial" w:hAnsi="Arial" w:cs="Arial"/>
          <w:szCs w:val="24"/>
        </w:rPr>
      </w:pPr>
    </w:p>
    <w:p w14:paraId="01E5BC2F" w14:textId="77777777" w:rsidR="000C7233" w:rsidRDefault="000C7233" w:rsidP="000C7233">
      <w:pPr>
        <w:rPr>
          <w:rFonts w:ascii="Arial" w:hAnsi="Arial" w:cs="Arial"/>
          <w:szCs w:val="24"/>
        </w:rPr>
      </w:pPr>
    </w:p>
    <w:p w14:paraId="3A0273AD" w14:textId="77777777" w:rsidR="000C7233" w:rsidRDefault="000C7233" w:rsidP="000C7233">
      <w:pPr>
        <w:rPr>
          <w:rFonts w:ascii="Arial" w:hAnsi="Arial" w:cs="Arial"/>
          <w:szCs w:val="24"/>
        </w:rPr>
      </w:pPr>
    </w:p>
    <w:p w14:paraId="62578064" w14:textId="77777777" w:rsidR="000C7233" w:rsidRDefault="000C7233" w:rsidP="000C7233">
      <w:pPr>
        <w:rPr>
          <w:rFonts w:ascii="Arial" w:hAnsi="Arial" w:cs="Arial"/>
          <w:szCs w:val="24"/>
        </w:rPr>
      </w:pPr>
    </w:p>
    <w:p w14:paraId="690A400E" w14:textId="77777777" w:rsidR="000C7233" w:rsidRDefault="000C7233" w:rsidP="000C7233">
      <w:pPr>
        <w:rPr>
          <w:rFonts w:ascii="Arial" w:hAnsi="Arial" w:cs="Arial"/>
          <w:szCs w:val="24"/>
        </w:rPr>
      </w:pPr>
    </w:p>
    <w:p w14:paraId="7407068C" w14:textId="77777777" w:rsidR="000C7233" w:rsidRDefault="000C7233" w:rsidP="000C7233">
      <w:pPr>
        <w:rPr>
          <w:rFonts w:ascii="Arial" w:hAnsi="Arial" w:cs="Arial"/>
          <w:szCs w:val="24"/>
        </w:rPr>
      </w:pPr>
    </w:p>
    <w:p w14:paraId="44D779C5" w14:textId="77777777" w:rsidR="000C7233" w:rsidRDefault="000C7233" w:rsidP="000C7233">
      <w:pPr>
        <w:rPr>
          <w:rFonts w:ascii="Arial" w:hAnsi="Arial" w:cs="Arial"/>
          <w:szCs w:val="24"/>
        </w:rPr>
      </w:pPr>
    </w:p>
    <w:p w14:paraId="2A941D2C" w14:textId="77777777" w:rsidR="000C7233" w:rsidRDefault="000C7233" w:rsidP="000C7233">
      <w:pPr>
        <w:rPr>
          <w:rFonts w:ascii="Arial" w:hAnsi="Arial" w:cs="Arial"/>
          <w:szCs w:val="24"/>
        </w:rPr>
      </w:pPr>
    </w:p>
    <w:p w14:paraId="3D0435DA" w14:textId="77777777" w:rsidR="000C7233" w:rsidRDefault="000C7233" w:rsidP="000C7233">
      <w:pPr>
        <w:rPr>
          <w:rFonts w:ascii="Arial" w:hAnsi="Arial" w:cs="Arial"/>
          <w:szCs w:val="24"/>
        </w:rPr>
      </w:pPr>
    </w:p>
    <w:p w14:paraId="4BF7AB1A" w14:textId="77777777" w:rsidR="000C7233" w:rsidRDefault="000C7233" w:rsidP="000C7233">
      <w:pPr>
        <w:rPr>
          <w:rFonts w:ascii="Arial" w:hAnsi="Arial" w:cs="Arial"/>
          <w:szCs w:val="24"/>
        </w:rPr>
      </w:pPr>
    </w:p>
    <w:p w14:paraId="0312A77A" w14:textId="77777777" w:rsidR="000C7233" w:rsidRDefault="000C7233" w:rsidP="000C7233">
      <w:pPr>
        <w:rPr>
          <w:rFonts w:ascii="Arial" w:hAnsi="Arial" w:cs="Arial"/>
          <w:szCs w:val="24"/>
        </w:rPr>
      </w:pPr>
    </w:p>
    <w:p w14:paraId="558ABE33" w14:textId="77777777" w:rsidR="000C7233" w:rsidRDefault="000C7233" w:rsidP="000C7233">
      <w:pPr>
        <w:rPr>
          <w:rFonts w:ascii="Arial" w:hAnsi="Arial" w:cs="Arial"/>
          <w:szCs w:val="24"/>
        </w:rPr>
      </w:pPr>
    </w:p>
    <w:p w14:paraId="55E62249" w14:textId="77777777" w:rsidR="000C7233" w:rsidRDefault="000C7233" w:rsidP="000C7233">
      <w:pPr>
        <w:rPr>
          <w:rFonts w:ascii="Arial" w:hAnsi="Arial" w:cs="Arial"/>
          <w:szCs w:val="24"/>
        </w:rPr>
      </w:pPr>
    </w:p>
    <w:p w14:paraId="3396974D" w14:textId="77777777" w:rsidR="000C7233" w:rsidRDefault="000C7233" w:rsidP="000C7233">
      <w:pPr>
        <w:rPr>
          <w:rFonts w:ascii="Arial" w:hAnsi="Arial" w:cs="Arial"/>
          <w:szCs w:val="24"/>
        </w:rPr>
      </w:pPr>
    </w:p>
    <w:p w14:paraId="64FF3672" w14:textId="77777777" w:rsidR="000C7233" w:rsidRDefault="000C7233" w:rsidP="000C7233">
      <w:pPr>
        <w:rPr>
          <w:rFonts w:ascii="Arial" w:hAnsi="Arial" w:cs="Arial"/>
          <w:szCs w:val="24"/>
        </w:rPr>
      </w:pPr>
    </w:p>
    <w:p w14:paraId="6AB7E55D" w14:textId="77777777" w:rsidR="000C7233" w:rsidRDefault="000C7233" w:rsidP="000C7233">
      <w:pPr>
        <w:rPr>
          <w:rFonts w:ascii="Arial" w:hAnsi="Arial" w:cs="Arial"/>
          <w:szCs w:val="24"/>
        </w:rPr>
      </w:pPr>
    </w:p>
    <w:p w14:paraId="5CD25C9D" w14:textId="77777777" w:rsidR="000C7233" w:rsidRDefault="000C7233" w:rsidP="000C7233">
      <w:pPr>
        <w:rPr>
          <w:rFonts w:ascii="Arial" w:hAnsi="Arial" w:cs="Arial"/>
          <w:szCs w:val="24"/>
        </w:rPr>
      </w:pPr>
    </w:p>
    <w:p w14:paraId="359B06EC" w14:textId="77777777" w:rsidR="000C7233" w:rsidRDefault="000C7233" w:rsidP="000C7233">
      <w:pPr>
        <w:rPr>
          <w:rFonts w:ascii="Arial" w:hAnsi="Arial" w:cs="Arial"/>
          <w:szCs w:val="24"/>
        </w:rPr>
      </w:pPr>
    </w:p>
    <w:p w14:paraId="245333FA" w14:textId="77777777" w:rsidR="000C7233" w:rsidRDefault="000C7233" w:rsidP="000C7233">
      <w:pPr>
        <w:rPr>
          <w:rFonts w:ascii="Arial" w:hAnsi="Arial" w:cs="Arial"/>
          <w:szCs w:val="24"/>
        </w:rPr>
      </w:pPr>
    </w:p>
    <w:p w14:paraId="72168DC6" w14:textId="77777777" w:rsidR="000C7233" w:rsidRDefault="000C7233" w:rsidP="000C7233">
      <w:pPr>
        <w:rPr>
          <w:rFonts w:ascii="Arial" w:hAnsi="Arial" w:cs="Arial"/>
          <w:szCs w:val="24"/>
        </w:rPr>
      </w:pPr>
    </w:p>
    <w:p w14:paraId="3850447C" w14:textId="77777777" w:rsidR="000C7233" w:rsidRDefault="000C7233" w:rsidP="000C7233">
      <w:pPr>
        <w:rPr>
          <w:rFonts w:ascii="Arial" w:hAnsi="Arial" w:cs="Arial"/>
          <w:szCs w:val="24"/>
        </w:rPr>
      </w:pPr>
    </w:p>
    <w:p w14:paraId="52896E45" w14:textId="77777777" w:rsidR="000C7233" w:rsidRDefault="000C7233" w:rsidP="000C7233">
      <w:pPr>
        <w:rPr>
          <w:rFonts w:ascii="Arial" w:hAnsi="Arial" w:cs="Arial"/>
          <w:szCs w:val="24"/>
        </w:rPr>
      </w:pPr>
    </w:p>
    <w:p w14:paraId="39F622A9" w14:textId="77777777" w:rsidR="000C7233" w:rsidRDefault="000C7233" w:rsidP="000C7233">
      <w:pPr>
        <w:rPr>
          <w:rFonts w:ascii="Arial" w:hAnsi="Arial" w:cs="Arial"/>
          <w:szCs w:val="24"/>
        </w:rPr>
      </w:pPr>
    </w:p>
    <w:p w14:paraId="397E6029" w14:textId="77777777" w:rsidR="000C7233" w:rsidRDefault="000C7233" w:rsidP="000C7233">
      <w:pPr>
        <w:rPr>
          <w:rFonts w:ascii="Arial" w:hAnsi="Arial" w:cs="Arial"/>
          <w:szCs w:val="24"/>
        </w:rPr>
      </w:pPr>
    </w:p>
    <w:p w14:paraId="5238F6D9" w14:textId="77777777" w:rsidR="000C7233" w:rsidRDefault="000C7233" w:rsidP="000C7233">
      <w:pPr>
        <w:rPr>
          <w:rFonts w:ascii="Arial" w:hAnsi="Arial" w:cs="Arial"/>
          <w:szCs w:val="24"/>
        </w:rPr>
      </w:pPr>
    </w:p>
    <w:p w14:paraId="60C9B7AB" w14:textId="77777777" w:rsidR="000C7233" w:rsidRDefault="000C7233" w:rsidP="000C7233">
      <w:pPr>
        <w:rPr>
          <w:rFonts w:ascii="Arial" w:hAnsi="Arial" w:cs="Arial"/>
          <w:szCs w:val="24"/>
        </w:rPr>
      </w:pPr>
    </w:p>
    <w:p w14:paraId="21D6D074" w14:textId="77777777" w:rsidR="000C7233" w:rsidRDefault="000C7233" w:rsidP="000C7233">
      <w:pPr>
        <w:rPr>
          <w:rFonts w:ascii="Arial" w:hAnsi="Arial" w:cs="Arial"/>
          <w:szCs w:val="24"/>
        </w:rPr>
      </w:pPr>
    </w:p>
    <w:p w14:paraId="4A3D7876" w14:textId="77777777" w:rsidR="000C7233" w:rsidRDefault="000C7233" w:rsidP="000C7233">
      <w:pPr>
        <w:rPr>
          <w:rFonts w:ascii="Arial" w:hAnsi="Arial" w:cs="Arial"/>
          <w:szCs w:val="24"/>
        </w:rPr>
      </w:pPr>
    </w:p>
    <w:p w14:paraId="301F9EE0" w14:textId="77777777" w:rsidR="000C7233" w:rsidRDefault="000C7233" w:rsidP="000C7233">
      <w:pPr>
        <w:rPr>
          <w:rFonts w:ascii="Arial" w:hAnsi="Arial" w:cs="Arial"/>
          <w:szCs w:val="24"/>
        </w:rPr>
      </w:pPr>
    </w:p>
    <w:p w14:paraId="6238B20C" w14:textId="77777777" w:rsidR="000C7233" w:rsidRDefault="000C7233" w:rsidP="000C7233">
      <w:pPr>
        <w:rPr>
          <w:rFonts w:ascii="Arial" w:hAnsi="Arial" w:cs="Arial"/>
          <w:szCs w:val="24"/>
        </w:rPr>
      </w:pPr>
    </w:p>
    <w:p w14:paraId="6500FA4D" w14:textId="36441772" w:rsidR="000C7233" w:rsidRDefault="000C7233" w:rsidP="000C7233">
      <w:pPr>
        <w:rPr>
          <w:rFonts w:ascii="Arial" w:hAnsi="Arial" w:cs="Arial"/>
          <w:b/>
          <w:bCs/>
          <w:szCs w:val="24"/>
        </w:rPr>
      </w:pPr>
      <w:r>
        <w:rPr>
          <w:rFonts w:ascii="Arial" w:hAnsi="Arial" w:cs="Arial"/>
          <w:b/>
          <w:bCs/>
          <w:szCs w:val="24"/>
        </w:rPr>
        <w:lastRenderedPageBreak/>
        <w:t>APPENDIX 3: Photographs of in</w:t>
      </w:r>
      <w:r w:rsidR="00B83125">
        <w:rPr>
          <w:rFonts w:ascii="Arial" w:hAnsi="Arial" w:cs="Arial"/>
          <w:b/>
          <w:bCs/>
          <w:szCs w:val="24"/>
        </w:rPr>
        <w:t>-</w:t>
      </w:r>
      <w:r>
        <w:rPr>
          <w:rFonts w:ascii="Arial" w:hAnsi="Arial" w:cs="Arial"/>
          <w:b/>
          <w:bCs/>
          <w:szCs w:val="24"/>
        </w:rPr>
        <w:t>situ facilities</w:t>
      </w:r>
    </w:p>
    <w:p w14:paraId="2BDD3ABD" w14:textId="77777777" w:rsidR="000C7233" w:rsidRDefault="000C7233" w:rsidP="000C7233">
      <w:pPr>
        <w:rPr>
          <w:rFonts w:ascii="Arial" w:hAnsi="Arial" w:cs="Arial"/>
          <w:b/>
          <w:bCs/>
          <w:szCs w:val="24"/>
        </w:rPr>
      </w:pPr>
    </w:p>
    <w:p w14:paraId="1CBD6D3B" w14:textId="77777777" w:rsidR="000C7233" w:rsidRDefault="000C7233" w:rsidP="000C7233">
      <w:pPr>
        <w:rPr>
          <w:rFonts w:ascii="Arial" w:hAnsi="Arial" w:cs="Arial"/>
          <w:b/>
          <w:bCs/>
          <w:szCs w:val="24"/>
        </w:rPr>
      </w:pPr>
    </w:p>
    <w:p w14:paraId="1DF03D48" w14:textId="1E99F496" w:rsidR="000C7233" w:rsidRDefault="000C7233" w:rsidP="000C7233"/>
    <w:p w14:paraId="47CB1E42" w14:textId="4561725C" w:rsidR="000C7233" w:rsidRDefault="007C4BC3" w:rsidP="000C7233">
      <w:r>
        <w:object w:dxaOrig="1543" w:dyaOrig="998" w14:anchorId="2F901424">
          <v:shape id="_x0000_i1031" type="#_x0000_t75" style="width:79.45pt;height:50.25pt" o:ole="">
            <v:imagedata r:id="rId35" o:title=""/>
          </v:shape>
          <o:OLEObject Type="Embed" ProgID="AcroExch.Document.DC" ShapeID="_x0000_i1031" DrawAspect="Icon" ObjectID="_1821590615" r:id="rId36"/>
        </w:object>
      </w:r>
    </w:p>
    <w:p w14:paraId="08C4131A" w14:textId="77777777" w:rsidR="000C7233" w:rsidRDefault="000C7233" w:rsidP="000C7233"/>
    <w:p w14:paraId="365CE272" w14:textId="77777777" w:rsidR="000C7233" w:rsidRDefault="000C7233" w:rsidP="000C7233"/>
    <w:p w14:paraId="423E4211" w14:textId="77777777" w:rsidR="000C7233" w:rsidRDefault="000C7233" w:rsidP="000C7233"/>
    <w:p w14:paraId="707C4A16" w14:textId="77777777" w:rsidR="000C7233" w:rsidRDefault="000C7233" w:rsidP="000C7233"/>
    <w:p w14:paraId="263DBD61" w14:textId="77777777" w:rsidR="000C7233" w:rsidRDefault="000C7233" w:rsidP="000C7233"/>
    <w:p w14:paraId="1D7029B9" w14:textId="77777777" w:rsidR="000C7233" w:rsidRDefault="000C7233" w:rsidP="000C7233"/>
    <w:p w14:paraId="7DF0D8B0" w14:textId="77777777" w:rsidR="000C7233" w:rsidRDefault="000C7233" w:rsidP="000C7233"/>
    <w:p w14:paraId="28EFBD50" w14:textId="77777777" w:rsidR="000C7233" w:rsidRDefault="000C7233" w:rsidP="000C7233"/>
    <w:p w14:paraId="4425E77C" w14:textId="77777777" w:rsidR="000C7233" w:rsidRDefault="000C7233" w:rsidP="000C7233"/>
    <w:p w14:paraId="75CB102D" w14:textId="77777777" w:rsidR="000C7233" w:rsidRDefault="000C7233" w:rsidP="000C7233"/>
    <w:p w14:paraId="37C9FD13" w14:textId="77777777" w:rsidR="000C7233" w:rsidRDefault="000C7233" w:rsidP="000C7233"/>
    <w:p w14:paraId="709068E6" w14:textId="77777777" w:rsidR="000C7233" w:rsidRDefault="000C7233" w:rsidP="000C7233"/>
    <w:p w14:paraId="189E5C4E" w14:textId="77777777" w:rsidR="000C7233" w:rsidRDefault="000C7233" w:rsidP="000C7233"/>
    <w:p w14:paraId="74CB26EC" w14:textId="77777777" w:rsidR="000C7233" w:rsidRDefault="000C7233" w:rsidP="000C7233"/>
    <w:p w14:paraId="2DD55957" w14:textId="77777777" w:rsidR="000C7233" w:rsidRDefault="000C7233" w:rsidP="000C7233"/>
    <w:p w14:paraId="2CDD53B9" w14:textId="77777777" w:rsidR="000C7233" w:rsidRDefault="000C7233" w:rsidP="000C7233"/>
    <w:p w14:paraId="0A01C32D" w14:textId="77777777" w:rsidR="000C7233" w:rsidRDefault="000C7233" w:rsidP="000C7233"/>
    <w:p w14:paraId="78B4DFD2" w14:textId="77777777" w:rsidR="000C7233" w:rsidRDefault="000C7233" w:rsidP="000C7233"/>
    <w:p w14:paraId="44FF5F93" w14:textId="77777777" w:rsidR="000C7233" w:rsidRDefault="000C7233" w:rsidP="000C7233"/>
    <w:p w14:paraId="3B7048D3" w14:textId="77777777" w:rsidR="000C7233" w:rsidRDefault="000C7233" w:rsidP="000C7233"/>
    <w:p w14:paraId="5BA17C5E" w14:textId="77777777" w:rsidR="000C7233" w:rsidRDefault="000C7233" w:rsidP="000C7233"/>
    <w:p w14:paraId="24193012" w14:textId="77777777" w:rsidR="000C7233" w:rsidRDefault="000C7233" w:rsidP="000C7233"/>
    <w:p w14:paraId="7E8F091B" w14:textId="77777777" w:rsidR="000C7233" w:rsidRDefault="000C7233" w:rsidP="000C7233"/>
    <w:p w14:paraId="25EB7DFF" w14:textId="77777777" w:rsidR="000C7233" w:rsidRDefault="000C7233" w:rsidP="000C7233"/>
    <w:p w14:paraId="71041F7D" w14:textId="77777777" w:rsidR="000C7233" w:rsidRDefault="000C7233" w:rsidP="000C7233"/>
    <w:p w14:paraId="0F5C6F19" w14:textId="77777777" w:rsidR="000C7233" w:rsidRDefault="000C7233" w:rsidP="000C7233"/>
    <w:p w14:paraId="01F7D4D2" w14:textId="77777777" w:rsidR="000C7233" w:rsidRDefault="000C7233" w:rsidP="000C7233"/>
    <w:p w14:paraId="37132AFE" w14:textId="77777777" w:rsidR="000C7233" w:rsidRDefault="000C7233" w:rsidP="000C7233"/>
    <w:p w14:paraId="42748793" w14:textId="77777777" w:rsidR="000C7233" w:rsidRDefault="000C7233" w:rsidP="000C7233"/>
    <w:p w14:paraId="109BEBDB" w14:textId="77777777" w:rsidR="000C7233" w:rsidRDefault="000C7233" w:rsidP="000C7233"/>
    <w:p w14:paraId="3A11A9FE" w14:textId="77777777" w:rsidR="000C7233" w:rsidRDefault="000C7233" w:rsidP="000C7233"/>
    <w:p w14:paraId="418D78A0" w14:textId="77777777" w:rsidR="000C7233" w:rsidRDefault="000C7233" w:rsidP="000C7233"/>
    <w:p w14:paraId="5F31042E" w14:textId="77777777" w:rsidR="000C7233" w:rsidRDefault="000C7233" w:rsidP="000C7233"/>
    <w:p w14:paraId="497C16B0" w14:textId="77777777" w:rsidR="000C7233" w:rsidRDefault="000C7233" w:rsidP="000C7233"/>
    <w:p w14:paraId="029A29D5" w14:textId="77777777" w:rsidR="000C7233" w:rsidRDefault="000C7233" w:rsidP="000C7233"/>
    <w:p w14:paraId="0C377976" w14:textId="77777777" w:rsidR="000C7233" w:rsidRDefault="000C7233" w:rsidP="000C7233"/>
    <w:p w14:paraId="4A422043" w14:textId="77777777" w:rsidR="000C7233" w:rsidRDefault="000C7233" w:rsidP="000C7233"/>
    <w:p w14:paraId="57C1EAA4" w14:textId="77777777" w:rsidR="000C7233" w:rsidRDefault="000C7233" w:rsidP="000C7233"/>
    <w:p w14:paraId="2E112018" w14:textId="77777777" w:rsidR="000C7233" w:rsidRDefault="000C7233" w:rsidP="000C7233"/>
    <w:p w14:paraId="100B95C8" w14:textId="77777777" w:rsidR="000C7233" w:rsidRDefault="000C7233" w:rsidP="000C7233"/>
    <w:p w14:paraId="20B1DD56" w14:textId="77777777" w:rsidR="000C7233" w:rsidRDefault="000C7233" w:rsidP="000C7233"/>
    <w:p w14:paraId="20089630" w14:textId="77777777" w:rsidR="000C7233" w:rsidRDefault="000C7233" w:rsidP="000C7233"/>
    <w:p w14:paraId="5027555D" w14:textId="78E817E2" w:rsidR="000C7233" w:rsidRDefault="000C7233" w:rsidP="000C7233">
      <w:pPr>
        <w:rPr>
          <w:rFonts w:ascii="Arial" w:hAnsi="Arial" w:cs="Arial"/>
          <w:b/>
          <w:bCs/>
        </w:rPr>
      </w:pPr>
      <w:r w:rsidRPr="000C7233">
        <w:rPr>
          <w:rFonts w:ascii="Arial" w:hAnsi="Arial" w:cs="Arial"/>
          <w:b/>
          <w:bCs/>
        </w:rPr>
        <w:lastRenderedPageBreak/>
        <w:t>APPENDIX 4</w:t>
      </w:r>
      <w:r>
        <w:rPr>
          <w:rFonts w:ascii="Arial" w:hAnsi="Arial" w:cs="Arial"/>
          <w:b/>
          <w:bCs/>
        </w:rPr>
        <w:t xml:space="preserve">: </w:t>
      </w:r>
      <w:r w:rsidR="008A5FF9">
        <w:rPr>
          <w:rFonts w:ascii="Arial" w:hAnsi="Arial" w:cs="Arial"/>
          <w:b/>
          <w:bCs/>
        </w:rPr>
        <w:t xml:space="preserve">Conditions of </w:t>
      </w:r>
      <w:r>
        <w:rPr>
          <w:rFonts w:ascii="Arial" w:hAnsi="Arial" w:cs="Arial"/>
          <w:b/>
          <w:bCs/>
        </w:rPr>
        <w:t>Contract</w:t>
      </w:r>
    </w:p>
    <w:p w14:paraId="3430CDEB" w14:textId="77777777" w:rsidR="000C7233" w:rsidRDefault="000C7233" w:rsidP="000C7233">
      <w:pPr>
        <w:rPr>
          <w:rFonts w:ascii="Arial" w:hAnsi="Arial" w:cs="Arial"/>
          <w:b/>
          <w:bCs/>
        </w:rPr>
      </w:pPr>
    </w:p>
    <w:p w14:paraId="1281E794" w14:textId="77777777" w:rsidR="000C7233" w:rsidRDefault="000C7233" w:rsidP="000C7233">
      <w:pPr>
        <w:rPr>
          <w:rFonts w:ascii="Arial" w:hAnsi="Arial" w:cs="Arial"/>
          <w:b/>
          <w:bCs/>
        </w:rPr>
      </w:pPr>
    </w:p>
    <w:p w14:paraId="1339859A" w14:textId="27D8C232" w:rsidR="000C7233" w:rsidRPr="000C7233" w:rsidRDefault="000C7233" w:rsidP="000C7233">
      <w:pPr>
        <w:rPr>
          <w:rFonts w:ascii="Arial" w:hAnsi="Arial" w:cs="Arial"/>
          <w:b/>
          <w:bCs/>
        </w:rPr>
      </w:pPr>
      <w:r>
        <w:object w:dxaOrig="1543" w:dyaOrig="998" w14:anchorId="5114490E">
          <v:shape id="_x0000_i1032" type="#_x0000_t75" style="width:79.45pt;height:50.25pt" o:ole="">
            <v:imagedata r:id="rId37" o:title=""/>
          </v:shape>
          <o:OLEObject Type="Embed" ProgID="AcroExch.Document.DC" ShapeID="_x0000_i1032" DrawAspect="Icon" ObjectID="_1821590616" r:id="rId38"/>
        </w:object>
      </w:r>
    </w:p>
    <w:p w14:paraId="1315690E" w14:textId="77777777" w:rsidR="000C7233" w:rsidRDefault="000C7233" w:rsidP="00C8036D">
      <w:pPr>
        <w:ind w:left="567"/>
        <w:rPr>
          <w:rFonts w:ascii="Arial" w:hAnsi="Arial" w:cs="Arial"/>
          <w:szCs w:val="24"/>
        </w:rPr>
      </w:pPr>
    </w:p>
    <w:p w14:paraId="443006B3" w14:textId="77777777" w:rsidR="000C7233" w:rsidRDefault="000C7233" w:rsidP="00C8036D">
      <w:pPr>
        <w:ind w:left="567"/>
        <w:rPr>
          <w:rFonts w:ascii="Arial" w:hAnsi="Arial" w:cs="Arial"/>
          <w:szCs w:val="24"/>
        </w:rPr>
      </w:pPr>
    </w:p>
    <w:p w14:paraId="530336AD" w14:textId="0FEA00B3" w:rsidR="000C7233" w:rsidRDefault="00B83125" w:rsidP="00B83125">
      <w:pPr>
        <w:rPr>
          <w:rFonts w:ascii="Arial" w:hAnsi="Arial" w:cs="Arial"/>
          <w:szCs w:val="24"/>
        </w:rPr>
      </w:pPr>
      <w:r>
        <w:rPr>
          <w:rFonts w:ascii="Arial" w:hAnsi="Arial" w:cs="Arial"/>
          <w:szCs w:val="24"/>
        </w:rPr>
        <w:t>Prelims to follow</w:t>
      </w:r>
    </w:p>
    <w:p w14:paraId="0F8336E5" w14:textId="77777777" w:rsidR="000C7233" w:rsidRDefault="000C7233" w:rsidP="00C8036D">
      <w:pPr>
        <w:ind w:left="567"/>
        <w:rPr>
          <w:rFonts w:ascii="Arial" w:hAnsi="Arial" w:cs="Arial"/>
          <w:szCs w:val="24"/>
        </w:rPr>
      </w:pPr>
    </w:p>
    <w:p w14:paraId="503CE32F" w14:textId="77777777" w:rsidR="000C7233" w:rsidRDefault="000C7233" w:rsidP="00C8036D">
      <w:pPr>
        <w:ind w:left="567"/>
        <w:rPr>
          <w:rFonts w:ascii="Arial" w:hAnsi="Arial" w:cs="Arial"/>
          <w:szCs w:val="24"/>
        </w:rPr>
      </w:pPr>
    </w:p>
    <w:p w14:paraId="3722609C" w14:textId="77777777" w:rsidR="000C7233" w:rsidRDefault="000C7233" w:rsidP="00C8036D">
      <w:pPr>
        <w:ind w:left="567"/>
        <w:rPr>
          <w:rFonts w:ascii="Arial" w:hAnsi="Arial" w:cs="Arial"/>
          <w:szCs w:val="24"/>
        </w:rPr>
      </w:pPr>
    </w:p>
    <w:p w14:paraId="21A931F0" w14:textId="77777777" w:rsidR="000C7233" w:rsidRDefault="000C7233" w:rsidP="00C8036D">
      <w:pPr>
        <w:ind w:left="567"/>
        <w:rPr>
          <w:rFonts w:ascii="Arial" w:hAnsi="Arial" w:cs="Arial"/>
          <w:szCs w:val="24"/>
        </w:rPr>
      </w:pPr>
    </w:p>
    <w:p w14:paraId="1E0B644A" w14:textId="77777777" w:rsidR="000C7233" w:rsidRDefault="000C7233" w:rsidP="00C8036D">
      <w:pPr>
        <w:ind w:left="567"/>
        <w:rPr>
          <w:rFonts w:ascii="Arial" w:hAnsi="Arial" w:cs="Arial"/>
          <w:szCs w:val="24"/>
        </w:rPr>
      </w:pPr>
    </w:p>
    <w:p w14:paraId="1A23D732" w14:textId="77777777" w:rsidR="000C7233" w:rsidRDefault="000C7233" w:rsidP="00C8036D">
      <w:pPr>
        <w:ind w:left="567"/>
        <w:rPr>
          <w:rFonts w:ascii="Arial" w:hAnsi="Arial" w:cs="Arial"/>
          <w:szCs w:val="24"/>
        </w:rPr>
      </w:pPr>
    </w:p>
    <w:p w14:paraId="56AE3518" w14:textId="77777777" w:rsidR="000C7233" w:rsidRDefault="000C7233" w:rsidP="00C8036D">
      <w:pPr>
        <w:ind w:left="567"/>
        <w:rPr>
          <w:rFonts w:ascii="Arial" w:hAnsi="Arial" w:cs="Arial"/>
          <w:szCs w:val="24"/>
        </w:rPr>
      </w:pPr>
    </w:p>
    <w:p w14:paraId="174F4DDE" w14:textId="77777777" w:rsidR="000C7233" w:rsidRDefault="000C7233" w:rsidP="00C8036D">
      <w:pPr>
        <w:ind w:left="567"/>
        <w:rPr>
          <w:rFonts w:ascii="Arial" w:hAnsi="Arial" w:cs="Arial"/>
          <w:szCs w:val="24"/>
        </w:rPr>
      </w:pPr>
    </w:p>
    <w:p w14:paraId="19BCA9C8" w14:textId="77777777" w:rsidR="000C7233" w:rsidRDefault="000C7233" w:rsidP="00C8036D">
      <w:pPr>
        <w:ind w:left="567"/>
        <w:rPr>
          <w:rFonts w:ascii="Arial" w:hAnsi="Arial" w:cs="Arial"/>
          <w:szCs w:val="24"/>
        </w:rPr>
      </w:pPr>
    </w:p>
    <w:p w14:paraId="67363209" w14:textId="77777777" w:rsidR="000C7233" w:rsidRDefault="000C7233" w:rsidP="00C8036D">
      <w:pPr>
        <w:ind w:left="567"/>
        <w:rPr>
          <w:rFonts w:ascii="Arial" w:hAnsi="Arial" w:cs="Arial"/>
          <w:szCs w:val="24"/>
        </w:rPr>
      </w:pPr>
    </w:p>
    <w:p w14:paraId="66C9BB41" w14:textId="77777777" w:rsidR="000C7233" w:rsidRDefault="000C7233" w:rsidP="00C8036D">
      <w:pPr>
        <w:ind w:left="567"/>
        <w:rPr>
          <w:rFonts w:ascii="Arial" w:hAnsi="Arial" w:cs="Arial"/>
          <w:szCs w:val="24"/>
        </w:rPr>
      </w:pPr>
    </w:p>
    <w:p w14:paraId="775D88B8" w14:textId="77777777" w:rsidR="000C7233" w:rsidRDefault="000C7233" w:rsidP="00C8036D">
      <w:pPr>
        <w:ind w:left="567"/>
        <w:rPr>
          <w:rFonts w:ascii="Arial" w:hAnsi="Arial" w:cs="Arial"/>
          <w:szCs w:val="24"/>
        </w:rPr>
      </w:pPr>
    </w:p>
    <w:p w14:paraId="3D504347" w14:textId="77777777" w:rsidR="000C7233" w:rsidRDefault="000C7233" w:rsidP="00C8036D">
      <w:pPr>
        <w:ind w:left="567"/>
        <w:rPr>
          <w:rFonts w:ascii="Arial" w:hAnsi="Arial" w:cs="Arial"/>
          <w:szCs w:val="24"/>
        </w:rPr>
      </w:pPr>
    </w:p>
    <w:p w14:paraId="51BFBC22" w14:textId="77777777" w:rsidR="000C7233" w:rsidRDefault="000C7233" w:rsidP="00C8036D">
      <w:pPr>
        <w:ind w:left="567"/>
        <w:rPr>
          <w:rFonts w:ascii="Arial" w:hAnsi="Arial" w:cs="Arial"/>
          <w:szCs w:val="24"/>
        </w:rPr>
      </w:pPr>
    </w:p>
    <w:p w14:paraId="1FAFE360" w14:textId="77777777" w:rsidR="000C7233" w:rsidRDefault="000C7233" w:rsidP="00C8036D">
      <w:pPr>
        <w:ind w:left="567"/>
        <w:rPr>
          <w:rFonts w:ascii="Arial" w:hAnsi="Arial" w:cs="Arial"/>
          <w:szCs w:val="24"/>
        </w:rPr>
      </w:pPr>
    </w:p>
    <w:p w14:paraId="13F38FB4" w14:textId="77777777" w:rsidR="000C7233" w:rsidRDefault="000C7233" w:rsidP="00C8036D">
      <w:pPr>
        <w:ind w:left="567"/>
        <w:rPr>
          <w:rFonts w:ascii="Arial" w:hAnsi="Arial" w:cs="Arial"/>
          <w:szCs w:val="24"/>
        </w:rPr>
      </w:pPr>
    </w:p>
    <w:p w14:paraId="09D3A378" w14:textId="77777777" w:rsidR="000C7233" w:rsidRDefault="000C7233" w:rsidP="00C8036D">
      <w:pPr>
        <w:ind w:left="567"/>
        <w:rPr>
          <w:rFonts w:ascii="Arial" w:hAnsi="Arial" w:cs="Arial"/>
          <w:szCs w:val="24"/>
        </w:rPr>
      </w:pPr>
    </w:p>
    <w:p w14:paraId="15BCD433" w14:textId="77777777" w:rsidR="000C7233" w:rsidRDefault="000C7233" w:rsidP="00C8036D">
      <w:pPr>
        <w:ind w:left="567"/>
        <w:rPr>
          <w:rFonts w:ascii="Arial" w:hAnsi="Arial" w:cs="Arial"/>
          <w:szCs w:val="24"/>
        </w:rPr>
      </w:pPr>
    </w:p>
    <w:p w14:paraId="1F11B3E6" w14:textId="77777777" w:rsidR="000C7233" w:rsidRDefault="000C7233" w:rsidP="00C8036D">
      <w:pPr>
        <w:ind w:left="567"/>
        <w:rPr>
          <w:rFonts w:ascii="Arial" w:hAnsi="Arial" w:cs="Arial"/>
          <w:szCs w:val="24"/>
        </w:rPr>
      </w:pPr>
    </w:p>
    <w:p w14:paraId="032FAA03" w14:textId="77777777" w:rsidR="000C7233" w:rsidRDefault="000C7233" w:rsidP="00C8036D">
      <w:pPr>
        <w:ind w:left="567"/>
        <w:rPr>
          <w:rFonts w:ascii="Arial" w:hAnsi="Arial" w:cs="Arial"/>
          <w:szCs w:val="24"/>
        </w:rPr>
      </w:pPr>
    </w:p>
    <w:p w14:paraId="6874D02E" w14:textId="77777777" w:rsidR="000C7233" w:rsidRDefault="000C7233" w:rsidP="00C8036D">
      <w:pPr>
        <w:ind w:left="567"/>
        <w:rPr>
          <w:rFonts w:ascii="Arial" w:hAnsi="Arial" w:cs="Arial"/>
          <w:szCs w:val="24"/>
        </w:rPr>
      </w:pPr>
    </w:p>
    <w:p w14:paraId="560D6C3D" w14:textId="77777777" w:rsidR="000C7233" w:rsidRDefault="000C7233" w:rsidP="00C8036D">
      <w:pPr>
        <w:ind w:left="567"/>
        <w:rPr>
          <w:rFonts w:ascii="Arial" w:hAnsi="Arial" w:cs="Arial"/>
          <w:szCs w:val="24"/>
        </w:rPr>
      </w:pPr>
    </w:p>
    <w:p w14:paraId="4681DB74" w14:textId="77777777" w:rsidR="000C7233" w:rsidRDefault="000C7233" w:rsidP="00C8036D">
      <w:pPr>
        <w:ind w:left="567"/>
        <w:rPr>
          <w:rFonts w:ascii="Arial" w:hAnsi="Arial" w:cs="Arial"/>
          <w:szCs w:val="24"/>
        </w:rPr>
      </w:pPr>
    </w:p>
    <w:p w14:paraId="0F29CCAA" w14:textId="77777777" w:rsidR="000C7233" w:rsidRDefault="000C7233" w:rsidP="00C8036D">
      <w:pPr>
        <w:ind w:left="567"/>
        <w:rPr>
          <w:rFonts w:ascii="Arial" w:hAnsi="Arial" w:cs="Arial"/>
          <w:szCs w:val="24"/>
        </w:rPr>
      </w:pPr>
    </w:p>
    <w:p w14:paraId="1A8DCEC8" w14:textId="77777777" w:rsidR="000C7233" w:rsidRDefault="000C7233" w:rsidP="00C8036D">
      <w:pPr>
        <w:ind w:left="567"/>
        <w:rPr>
          <w:rFonts w:ascii="Arial" w:hAnsi="Arial" w:cs="Arial"/>
          <w:szCs w:val="24"/>
        </w:rPr>
      </w:pPr>
    </w:p>
    <w:p w14:paraId="0D0852B2" w14:textId="77777777" w:rsidR="000C7233" w:rsidRDefault="000C7233" w:rsidP="00C8036D">
      <w:pPr>
        <w:ind w:left="567"/>
        <w:rPr>
          <w:rFonts w:ascii="Arial" w:hAnsi="Arial" w:cs="Arial"/>
          <w:szCs w:val="24"/>
        </w:rPr>
      </w:pPr>
    </w:p>
    <w:p w14:paraId="621C516F" w14:textId="77777777" w:rsidR="000C7233" w:rsidRDefault="000C7233" w:rsidP="00C8036D">
      <w:pPr>
        <w:ind w:left="567"/>
        <w:rPr>
          <w:rFonts w:ascii="Arial" w:hAnsi="Arial" w:cs="Arial"/>
          <w:szCs w:val="24"/>
        </w:rPr>
      </w:pPr>
    </w:p>
    <w:p w14:paraId="36226BF2" w14:textId="77777777" w:rsidR="000C7233" w:rsidRDefault="000C7233" w:rsidP="00C8036D">
      <w:pPr>
        <w:ind w:left="567"/>
        <w:rPr>
          <w:rFonts w:ascii="Arial" w:hAnsi="Arial" w:cs="Arial"/>
          <w:szCs w:val="24"/>
        </w:rPr>
      </w:pPr>
    </w:p>
    <w:p w14:paraId="03C1DBE5" w14:textId="77777777" w:rsidR="000C7233" w:rsidRDefault="000C7233" w:rsidP="00C8036D">
      <w:pPr>
        <w:ind w:left="567"/>
        <w:rPr>
          <w:rFonts w:ascii="Arial" w:hAnsi="Arial" w:cs="Arial"/>
          <w:szCs w:val="24"/>
        </w:rPr>
      </w:pPr>
    </w:p>
    <w:p w14:paraId="6CDF16FB" w14:textId="77777777" w:rsidR="000C7233" w:rsidRDefault="000C7233" w:rsidP="00C8036D">
      <w:pPr>
        <w:ind w:left="567"/>
        <w:rPr>
          <w:rFonts w:ascii="Arial" w:hAnsi="Arial" w:cs="Arial"/>
          <w:szCs w:val="24"/>
        </w:rPr>
      </w:pPr>
    </w:p>
    <w:p w14:paraId="01EB5BBB" w14:textId="77777777" w:rsidR="000C7233" w:rsidRDefault="000C7233" w:rsidP="00C8036D">
      <w:pPr>
        <w:ind w:left="567"/>
        <w:rPr>
          <w:rFonts w:ascii="Arial" w:hAnsi="Arial" w:cs="Arial"/>
          <w:szCs w:val="24"/>
        </w:rPr>
      </w:pPr>
    </w:p>
    <w:p w14:paraId="2BEFE5FC" w14:textId="77777777" w:rsidR="000C7233" w:rsidRDefault="000C7233" w:rsidP="00C8036D">
      <w:pPr>
        <w:ind w:left="567"/>
        <w:rPr>
          <w:rFonts w:ascii="Arial" w:hAnsi="Arial" w:cs="Arial"/>
          <w:szCs w:val="24"/>
        </w:rPr>
      </w:pPr>
    </w:p>
    <w:p w14:paraId="764F7C99" w14:textId="77777777" w:rsidR="000C7233" w:rsidRDefault="000C7233" w:rsidP="00C8036D">
      <w:pPr>
        <w:ind w:left="567"/>
        <w:rPr>
          <w:rFonts w:ascii="Arial" w:hAnsi="Arial" w:cs="Arial"/>
          <w:szCs w:val="24"/>
        </w:rPr>
      </w:pPr>
    </w:p>
    <w:p w14:paraId="64181D3B" w14:textId="77777777" w:rsidR="000C7233" w:rsidRDefault="000C7233" w:rsidP="00C8036D">
      <w:pPr>
        <w:ind w:left="567"/>
        <w:rPr>
          <w:rFonts w:ascii="Arial" w:hAnsi="Arial" w:cs="Arial"/>
          <w:szCs w:val="24"/>
        </w:rPr>
      </w:pPr>
    </w:p>
    <w:p w14:paraId="320C3BCD" w14:textId="77777777" w:rsidR="000C7233" w:rsidRPr="004D5BCB" w:rsidRDefault="000C7233" w:rsidP="00C8036D">
      <w:pPr>
        <w:ind w:left="567"/>
        <w:rPr>
          <w:rFonts w:ascii="Arial" w:hAnsi="Arial" w:cs="Arial"/>
          <w:szCs w:val="24"/>
        </w:rPr>
      </w:pPr>
    </w:p>
    <w:sectPr w:rsidR="000C7233" w:rsidRPr="004D5BCB" w:rsidSect="0048001D">
      <w:pgSz w:w="11906" w:h="16838"/>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E3B438" w14:textId="77777777" w:rsidR="00D71930" w:rsidRDefault="00D71930" w:rsidP="0048001D">
      <w:r>
        <w:separator/>
      </w:r>
    </w:p>
  </w:endnote>
  <w:endnote w:type="continuationSeparator" w:id="0">
    <w:p w14:paraId="5FFFC109" w14:textId="77777777" w:rsidR="00D71930" w:rsidRDefault="00D71930" w:rsidP="0048001D">
      <w:r>
        <w:continuationSeparator/>
      </w:r>
    </w:p>
  </w:endnote>
  <w:endnote w:type="continuationNotice" w:id="1">
    <w:p w14:paraId="3BC0AC37" w14:textId="77777777" w:rsidR="00D71930" w:rsidRDefault="00D719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szCs w:val="24"/>
      </w:rPr>
      <w:id w:val="-1848714686"/>
      <w:docPartObj>
        <w:docPartGallery w:val="Page Numbers (Bottom of Page)"/>
        <w:docPartUnique/>
      </w:docPartObj>
    </w:sdtPr>
    <w:sdtEndPr/>
    <w:sdtContent>
      <w:sdt>
        <w:sdtPr>
          <w:rPr>
            <w:rFonts w:ascii="Arial" w:hAnsi="Arial" w:cs="Arial"/>
            <w:szCs w:val="24"/>
          </w:rPr>
          <w:id w:val="1971397028"/>
          <w:docPartObj>
            <w:docPartGallery w:val="Page Numbers (Top of Page)"/>
            <w:docPartUnique/>
          </w:docPartObj>
        </w:sdtPr>
        <w:sdtEndPr/>
        <w:sdtContent>
          <w:p w14:paraId="01CF39D4" w14:textId="77777777" w:rsidR="00B94B66" w:rsidRPr="0048001D" w:rsidRDefault="00B94B66" w:rsidP="0048001D">
            <w:pPr>
              <w:pStyle w:val="Footer"/>
              <w:pBdr>
                <w:top w:val="single" w:sz="4" w:space="1" w:color="auto"/>
              </w:pBdr>
              <w:jc w:val="right"/>
              <w:rPr>
                <w:rFonts w:ascii="Arial" w:hAnsi="Arial" w:cs="Arial"/>
                <w:szCs w:val="24"/>
              </w:rPr>
            </w:pPr>
            <w:r>
              <w:rPr>
                <w:rFonts w:ascii="Arial" w:hAnsi="Arial" w:cs="Arial"/>
                <w:szCs w:val="24"/>
              </w:rPr>
              <w:t>Request for Quotation</w:t>
            </w:r>
            <w:r w:rsidRPr="0048001D">
              <w:rPr>
                <w:rFonts w:ascii="Arial" w:hAnsi="Arial" w:cs="Arial"/>
                <w:szCs w:val="24"/>
              </w:rPr>
              <w:t xml:space="preserve"> | Page </w:t>
            </w:r>
            <w:r w:rsidRPr="0048001D">
              <w:rPr>
                <w:rFonts w:ascii="Arial" w:hAnsi="Arial" w:cs="Arial"/>
                <w:b/>
                <w:bCs/>
                <w:szCs w:val="24"/>
              </w:rPr>
              <w:fldChar w:fldCharType="begin"/>
            </w:r>
            <w:r w:rsidRPr="0048001D">
              <w:rPr>
                <w:rFonts w:ascii="Arial" w:hAnsi="Arial" w:cs="Arial"/>
                <w:b/>
                <w:bCs/>
                <w:szCs w:val="24"/>
              </w:rPr>
              <w:instrText xml:space="preserve"> PAGE </w:instrText>
            </w:r>
            <w:r w:rsidRPr="0048001D">
              <w:rPr>
                <w:rFonts w:ascii="Arial" w:hAnsi="Arial" w:cs="Arial"/>
                <w:b/>
                <w:bCs/>
                <w:szCs w:val="24"/>
              </w:rPr>
              <w:fldChar w:fldCharType="separate"/>
            </w:r>
            <w:r w:rsidRPr="0048001D">
              <w:rPr>
                <w:rFonts w:ascii="Arial" w:hAnsi="Arial" w:cs="Arial"/>
                <w:b/>
                <w:bCs/>
                <w:noProof/>
                <w:szCs w:val="24"/>
              </w:rPr>
              <w:t>2</w:t>
            </w:r>
            <w:r w:rsidRPr="0048001D">
              <w:rPr>
                <w:rFonts w:ascii="Arial" w:hAnsi="Arial" w:cs="Arial"/>
                <w:b/>
                <w:bCs/>
                <w:szCs w:val="24"/>
              </w:rPr>
              <w:fldChar w:fldCharType="end"/>
            </w:r>
            <w:r w:rsidRPr="0048001D">
              <w:rPr>
                <w:rFonts w:ascii="Arial" w:hAnsi="Arial" w:cs="Arial"/>
                <w:szCs w:val="24"/>
              </w:rPr>
              <w:t xml:space="preserve"> of </w:t>
            </w:r>
            <w:r w:rsidRPr="0048001D">
              <w:rPr>
                <w:rFonts w:ascii="Arial" w:hAnsi="Arial" w:cs="Arial"/>
                <w:b/>
                <w:bCs/>
                <w:szCs w:val="24"/>
              </w:rPr>
              <w:fldChar w:fldCharType="begin"/>
            </w:r>
            <w:r w:rsidRPr="0048001D">
              <w:rPr>
                <w:rFonts w:ascii="Arial" w:hAnsi="Arial" w:cs="Arial"/>
                <w:b/>
                <w:bCs/>
                <w:szCs w:val="24"/>
              </w:rPr>
              <w:instrText xml:space="preserve"> NUMPAGES  </w:instrText>
            </w:r>
            <w:r w:rsidRPr="0048001D">
              <w:rPr>
                <w:rFonts w:ascii="Arial" w:hAnsi="Arial" w:cs="Arial"/>
                <w:b/>
                <w:bCs/>
                <w:szCs w:val="24"/>
              </w:rPr>
              <w:fldChar w:fldCharType="separate"/>
            </w:r>
            <w:r w:rsidRPr="0048001D">
              <w:rPr>
                <w:rFonts w:ascii="Arial" w:hAnsi="Arial" w:cs="Arial"/>
                <w:b/>
                <w:bCs/>
                <w:noProof/>
                <w:szCs w:val="24"/>
              </w:rPr>
              <w:t>2</w:t>
            </w:r>
            <w:r w:rsidRPr="0048001D">
              <w:rPr>
                <w:rFonts w:ascii="Arial" w:hAnsi="Arial" w:cs="Arial"/>
                <w:b/>
                <w:bCs/>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1F7FDD" w14:textId="77777777" w:rsidR="00D71930" w:rsidRDefault="00D71930" w:rsidP="0048001D">
      <w:r>
        <w:separator/>
      </w:r>
    </w:p>
  </w:footnote>
  <w:footnote w:type="continuationSeparator" w:id="0">
    <w:p w14:paraId="10D897F1" w14:textId="77777777" w:rsidR="00D71930" w:rsidRDefault="00D71930" w:rsidP="0048001D">
      <w:r>
        <w:continuationSeparator/>
      </w:r>
    </w:p>
  </w:footnote>
  <w:footnote w:type="continuationNotice" w:id="1">
    <w:p w14:paraId="067BAD28" w14:textId="77777777" w:rsidR="00D71930" w:rsidRDefault="00D7193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CB2B1" w14:textId="77777777" w:rsidR="00B94B66" w:rsidRPr="0048001D" w:rsidRDefault="00B94B66" w:rsidP="0048001D">
    <w:pPr>
      <w:pStyle w:val="Header"/>
      <w:jc w:val="center"/>
      <w:rPr>
        <w:rFonts w:ascii="Arial" w:hAnsi="Arial" w:cs="Arial"/>
        <w:b/>
        <w:bCs/>
        <w:caps/>
        <w:szCs w:val="24"/>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28DB9" w14:textId="5468891F" w:rsidR="00B94B66" w:rsidRDefault="002A799B" w:rsidP="00902179">
    <w:pPr>
      <w:pStyle w:val="Header"/>
      <w:jc w:val="center"/>
      <w:rPr>
        <w:rFonts w:ascii="Arial" w:hAnsi="Arial" w:cs="Arial"/>
        <w:b/>
        <w:bCs/>
        <w:caps/>
        <w:szCs w:val="24"/>
        <w:u w:val="single"/>
      </w:rPr>
    </w:pPr>
    <w:r>
      <w:rPr>
        <w:rFonts w:ascii="Arial" w:hAnsi="Arial" w:cs="Arial"/>
        <w:b/>
        <w:bCs/>
        <w:caps/>
        <w:szCs w:val="24"/>
        <w:u w:val="single"/>
      </w:rPr>
      <w:t>LPSC REFURBISHMENT</w:t>
    </w:r>
    <w:r w:rsidR="00AC309E">
      <w:rPr>
        <w:rFonts w:ascii="Arial" w:hAnsi="Arial" w:cs="Arial"/>
        <w:b/>
        <w:bCs/>
        <w:caps/>
        <w:szCs w:val="24"/>
        <w:u w:val="single"/>
      </w:rPr>
      <w:t xml:space="preserve"> </w:t>
    </w:r>
    <w:r w:rsidR="00B94B66" w:rsidRPr="009371F6">
      <w:rPr>
        <w:rFonts w:ascii="Arial" w:hAnsi="Arial" w:cs="Arial"/>
        <w:b/>
        <w:bCs/>
        <w:caps/>
        <w:szCs w:val="24"/>
        <w:u w:val="single"/>
      </w:rPr>
      <w:t>Re</w:t>
    </w:r>
    <w:r w:rsidR="00B94B66">
      <w:rPr>
        <w:rFonts w:ascii="Arial" w:hAnsi="Arial" w:cs="Arial"/>
        <w:b/>
        <w:bCs/>
        <w:caps/>
        <w:szCs w:val="24"/>
        <w:u w:val="single"/>
      </w:rPr>
      <w:t>quest for Quotation</w:t>
    </w:r>
  </w:p>
  <w:p w14:paraId="12E3C0F6" w14:textId="77777777" w:rsidR="00B94B66" w:rsidRPr="00383523" w:rsidRDefault="00B94B66" w:rsidP="00902179">
    <w:pPr>
      <w:pStyle w:val="Header"/>
      <w:jc w:val="center"/>
      <w:rPr>
        <w:rFonts w:ascii="Arial" w:hAnsi="Arial" w:cs="Arial"/>
        <w:b/>
        <w:bCs/>
        <w:caps/>
        <w:szCs w:val="24"/>
        <w:u w:val="single"/>
      </w:rPr>
    </w:pPr>
  </w:p>
  <w:p w14:paraId="466E4D2C" w14:textId="77777777" w:rsidR="00B94B66" w:rsidRPr="00DE14C8" w:rsidRDefault="00B94B66" w:rsidP="00902179">
    <w:pPr>
      <w:pStyle w:val="Header"/>
      <w:pBdr>
        <w:top w:val="single" w:sz="4" w:space="1" w:color="auto"/>
      </w:pBdr>
      <w:jc w:val="center"/>
      <w:rPr>
        <w:rFonts w:ascii="Arial" w:hAnsi="Arial" w:cs="Arial"/>
        <w:b/>
        <w:bCs/>
        <w:caps/>
        <w:szCs w:val="24"/>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8A2374"/>
    <w:multiLevelType w:val="hybridMultilevel"/>
    <w:tmpl w:val="93ACB8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6187E89"/>
    <w:multiLevelType w:val="multilevel"/>
    <w:tmpl w:val="CE844B06"/>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9F53A10"/>
    <w:multiLevelType w:val="multilevel"/>
    <w:tmpl w:val="67B04A22"/>
    <w:lvl w:ilvl="0">
      <w:start w:val="1"/>
      <w:numFmt w:val="decimal"/>
      <w:lvlText w:val="%1."/>
      <w:lvlJc w:val="left"/>
      <w:pPr>
        <w:ind w:left="644" w:hanging="360"/>
      </w:pPr>
      <w:rPr>
        <w:rFonts w:hint="default"/>
      </w:rPr>
    </w:lvl>
    <w:lvl w:ilvl="1">
      <w:start w:val="1"/>
      <w:numFmt w:val="decimal"/>
      <w:isLgl/>
      <w:lvlText w:val="%1.%2"/>
      <w:lvlJc w:val="left"/>
      <w:pPr>
        <w:ind w:left="1019" w:hanging="735"/>
      </w:pPr>
      <w:rPr>
        <w:rFonts w:hint="default"/>
      </w:rPr>
    </w:lvl>
    <w:lvl w:ilvl="2">
      <w:start w:val="1"/>
      <w:numFmt w:val="decimal"/>
      <w:isLgl/>
      <w:lvlText w:val="%1.%2.%3"/>
      <w:lvlJc w:val="left"/>
      <w:pPr>
        <w:ind w:left="1019" w:hanging="735"/>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084" w:hanging="1800"/>
      </w:pPr>
      <w:rPr>
        <w:rFonts w:hint="default"/>
      </w:rPr>
    </w:lvl>
  </w:abstractNum>
  <w:abstractNum w:abstractNumId="3" w15:restartNumberingAfterBreak="0">
    <w:nsid w:val="0EFE510C"/>
    <w:multiLevelType w:val="hybridMultilevel"/>
    <w:tmpl w:val="53A4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F807F1"/>
    <w:multiLevelType w:val="multilevel"/>
    <w:tmpl w:val="55CE3544"/>
    <w:lvl w:ilvl="0">
      <w:start w:val="1"/>
      <w:numFmt w:val="decimal"/>
      <w:lvlText w:val="Potential Supplier %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C297F7D"/>
    <w:multiLevelType w:val="multilevel"/>
    <w:tmpl w:val="225686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21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CA51BB"/>
    <w:multiLevelType w:val="hybridMultilevel"/>
    <w:tmpl w:val="71C05D0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2E61C6C"/>
    <w:multiLevelType w:val="multilevel"/>
    <w:tmpl w:val="2B5A7B5C"/>
    <w:lvl w:ilvl="0">
      <w:start w:val="3"/>
      <w:numFmt w:val="decimal"/>
      <w:lvlText w:val="%1.0"/>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 w15:restartNumberingAfterBreak="0">
    <w:nsid w:val="26635FD4"/>
    <w:multiLevelType w:val="multilevel"/>
    <w:tmpl w:val="2898CB4C"/>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7330DC5"/>
    <w:multiLevelType w:val="hybridMultilevel"/>
    <w:tmpl w:val="07905D02"/>
    <w:lvl w:ilvl="0" w:tplc="9508E24A">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7F8000E"/>
    <w:multiLevelType w:val="hybridMultilevel"/>
    <w:tmpl w:val="F820AA4C"/>
    <w:lvl w:ilvl="0" w:tplc="A436273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5955B13"/>
    <w:multiLevelType w:val="hybridMultilevel"/>
    <w:tmpl w:val="5EA2E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5B2BD5"/>
    <w:multiLevelType w:val="multilevel"/>
    <w:tmpl w:val="351601E4"/>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3" w15:restartNumberingAfterBreak="0">
    <w:nsid w:val="3EF61577"/>
    <w:multiLevelType w:val="multilevel"/>
    <w:tmpl w:val="FA9CC94A"/>
    <w:lvl w:ilvl="0">
      <w:start w:val="1"/>
      <w:numFmt w:val="decimal"/>
      <w:lvlText w:val="%1."/>
      <w:lvlJc w:val="left"/>
      <w:pPr>
        <w:ind w:left="720" w:hanging="360"/>
      </w:pPr>
      <w:rPr>
        <w:rFonts w:ascii="Arial" w:eastAsia="Arial" w:hAnsi="Arial" w:cs="Arial" w:hint="default"/>
        <w:sz w:val="24"/>
        <w:szCs w:val="24"/>
      </w:rPr>
    </w:lvl>
    <w:lvl w:ilvl="1">
      <w:start w:val="1"/>
      <w:numFmt w:val="decimal"/>
      <w:isLgl/>
      <w:lvlText w:val="%1.%2."/>
      <w:lvlJc w:val="left"/>
      <w:pPr>
        <w:ind w:left="720" w:hanging="360"/>
      </w:pPr>
      <w:rPr>
        <w:rFonts w:eastAsia="Arial" w:hint="default"/>
        <w:color w:val="auto"/>
      </w:rPr>
    </w:lvl>
    <w:lvl w:ilvl="2">
      <w:start w:val="1"/>
      <w:numFmt w:val="decimal"/>
      <w:isLgl/>
      <w:lvlText w:val="%1.%2.%3."/>
      <w:lvlJc w:val="left"/>
      <w:pPr>
        <w:ind w:left="1080" w:hanging="720"/>
      </w:pPr>
      <w:rPr>
        <w:rFonts w:eastAsia="Arial" w:hint="default"/>
        <w:color w:val="auto"/>
      </w:rPr>
    </w:lvl>
    <w:lvl w:ilvl="3">
      <w:start w:val="1"/>
      <w:numFmt w:val="decimal"/>
      <w:isLgl/>
      <w:lvlText w:val="%1.%2.%3.%4."/>
      <w:lvlJc w:val="left"/>
      <w:pPr>
        <w:ind w:left="1080" w:hanging="720"/>
      </w:pPr>
      <w:rPr>
        <w:rFonts w:eastAsia="Arial" w:hint="default"/>
        <w:color w:val="auto"/>
      </w:rPr>
    </w:lvl>
    <w:lvl w:ilvl="4">
      <w:start w:val="1"/>
      <w:numFmt w:val="decimal"/>
      <w:isLgl/>
      <w:lvlText w:val="%1.%2.%3.%4.%5."/>
      <w:lvlJc w:val="left"/>
      <w:pPr>
        <w:ind w:left="1440" w:hanging="1080"/>
      </w:pPr>
      <w:rPr>
        <w:rFonts w:eastAsia="Arial" w:hint="default"/>
        <w:color w:val="auto"/>
      </w:rPr>
    </w:lvl>
    <w:lvl w:ilvl="5">
      <w:start w:val="1"/>
      <w:numFmt w:val="decimal"/>
      <w:isLgl/>
      <w:lvlText w:val="%1.%2.%3.%4.%5.%6."/>
      <w:lvlJc w:val="left"/>
      <w:pPr>
        <w:ind w:left="1440" w:hanging="1080"/>
      </w:pPr>
      <w:rPr>
        <w:rFonts w:eastAsia="Arial" w:hint="default"/>
        <w:color w:val="auto"/>
      </w:rPr>
    </w:lvl>
    <w:lvl w:ilvl="6">
      <w:start w:val="1"/>
      <w:numFmt w:val="decimal"/>
      <w:isLgl/>
      <w:lvlText w:val="%1.%2.%3.%4.%5.%6.%7."/>
      <w:lvlJc w:val="left"/>
      <w:pPr>
        <w:ind w:left="1800" w:hanging="1440"/>
      </w:pPr>
      <w:rPr>
        <w:rFonts w:eastAsia="Arial" w:hint="default"/>
        <w:color w:val="auto"/>
      </w:rPr>
    </w:lvl>
    <w:lvl w:ilvl="7">
      <w:start w:val="1"/>
      <w:numFmt w:val="decimal"/>
      <w:isLgl/>
      <w:lvlText w:val="%1.%2.%3.%4.%5.%6.%7.%8."/>
      <w:lvlJc w:val="left"/>
      <w:pPr>
        <w:ind w:left="1800" w:hanging="1440"/>
      </w:pPr>
      <w:rPr>
        <w:rFonts w:eastAsia="Arial" w:hint="default"/>
        <w:color w:val="auto"/>
      </w:rPr>
    </w:lvl>
    <w:lvl w:ilvl="8">
      <w:start w:val="1"/>
      <w:numFmt w:val="decimal"/>
      <w:isLgl/>
      <w:lvlText w:val="%1.%2.%3.%4.%5.%6.%7.%8.%9."/>
      <w:lvlJc w:val="left"/>
      <w:pPr>
        <w:ind w:left="2160" w:hanging="1800"/>
      </w:pPr>
      <w:rPr>
        <w:rFonts w:eastAsia="Arial" w:hint="default"/>
        <w:color w:val="auto"/>
      </w:rPr>
    </w:lvl>
  </w:abstractNum>
  <w:abstractNum w:abstractNumId="14" w15:restartNumberingAfterBreak="0">
    <w:nsid w:val="42B14DCD"/>
    <w:multiLevelType w:val="multilevel"/>
    <w:tmpl w:val="E27410C2"/>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3EA22CF"/>
    <w:multiLevelType w:val="multilevel"/>
    <w:tmpl w:val="65B2BA8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bCs w:val="0"/>
        <w:i w:val="0"/>
        <w:iCs w:val="0"/>
        <w:color w:val="auto"/>
      </w:rPr>
    </w:lvl>
    <w:lvl w:ilvl="2">
      <w:start w:val="1"/>
      <w:numFmt w:val="decimal"/>
      <w:isLgl/>
      <w:lvlText w:val="%1.%2.%3."/>
      <w:lvlJc w:val="left"/>
      <w:pPr>
        <w:ind w:left="1080" w:hanging="720"/>
      </w:pPr>
      <w:rPr>
        <w:rFonts w:hint="default"/>
        <w:b w:val="0"/>
        <w:bCs w:val="0"/>
        <w:i w:val="0"/>
        <w:iCs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4BFC3638"/>
    <w:multiLevelType w:val="hybridMultilevel"/>
    <w:tmpl w:val="9D4E275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24F5A10"/>
    <w:multiLevelType w:val="hybridMultilevel"/>
    <w:tmpl w:val="B9D4A994"/>
    <w:lvl w:ilvl="0" w:tplc="2A5439B2">
      <w:start w:val="1"/>
      <w:numFmt w:val="lowerLetter"/>
      <w:lvlText w:val="(%1)"/>
      <w:lvlJc w:val="left"/>
      <w:pPr>
        <w:ind w:left="2628" w:hanging="360"/>
      </w:pPr>
      <w:rPr>
        <w:rFonts w:hint="default"/>
      </w:rPr>
    </w:lvl>
    <w:lvl w:ilvl="1" w:tplc="08090019" w:tentative="1">
      <w:start w:val="1"/>
      <w:numFmt w:val="lowerLetter"/>
      <w:lvlText w:val="%2."/>
      <w:lvlJc w:val="left"/>
      <w:pPr>
        <w:ind w:left="3348" w:hanging="360"/>
      </w:pPr>
    </w:lvl>
    <w:lvl w:ilvl="2" w:tplc="0809001B" w:tentative="1">
      <w:start w:val="1"/>
      <w:numFmt w:val="lowerRoman"/>
      <w:lvlText w:val="%3."/>
      <w:lvlJc w:val="right"/>
      <w:pPr>
        <w:ind w:left="4068" w:hanging="180"/>
      </w:pPr>
    </w:lvl>
    <w:lvl w:ilvl="3" w:tplc="0809000F" w:tentative="1">
      <w:start w:val="1"/>
      <w:numFmt w:val="decimal"/>
      <w:lvlText w:val="%4."/>
      <w:lvlJc w:val="left"/>
      <w:pPr>
        <w:ind w:left="4788" w:hanging="360"/>
      </w:pPr>
    </w:lvl>
    <w:lvl w:ilvl="4" w:tplc="08090019" w:tentative="1">
      <w:start w:val="1"/>
      <w:numFmt w:val="lowerLetter"/>
      <w:lvlText w:val="%5."/>
      <w:lvlJc w:val="left"/>
      <w:pPr>
        <w:ind w:left="5508" w:hanging="360"/>
      </w:pPr>
    </w:lvl>
    <w:lvl w:ilvl="5" w:tplc="0809001B" w:tentative="1">
      <w:start w:val="1"/>
      <w:numFmt w:val="lowerRoman"/>
      <w:lvlText w:val="%6."/>
      <w:lvlJc w:val="right"/>
      <w:pPr>
        <w:ind w:left="6228" w:hanging="180"/>
      </w:pPr>
    </w:lvl>
    <w:lvl w:ilvl="6" w:tplc="0809000F" w:tentative="1">
      <w:start w:val="1"/>
      <w:numFmt w:val="decimal"/>
      <w:lvlText w:val="%7."/>
      <w:lvlJc w:val="left"/>
      <w:pPr>
        <w:ind w:left="6948" w:hanging="360"/>
      </w:pPr>
    </w:lvl>
    <w:lvl w:ilvl="7" w:tplc="08090019" w:tentative="1">
      <w:start w:val="1"/>
      <w:numFmt w:val="lowerLetter"/>
      <w:lvlText w:val="%8."/>
      <w:lvlJc w:val="left"/>
      <w:pPr>
        <w:ind w:left="7668" w:hanging="360"/>
      </w:pPr>
    </w:lvl>
    <w:lvl w:ilvl="8" w:tplc="0809001B" w:tentative="1">
      <w:start w:val="1"/>
      <w:numFmt w:val="lowerRoman"/>
      <w:lvlText w:val="%9."/>
      <w:lvlJc w:val="right"/>
      <w:pPr>
        <w:ind w:left="8388" w:hanging="180"/>
      </w:pPr>
    </w:lvl>
  </w:abstractNum>
  <w:abstractNum w:abstractNumId="18" w15:restartNumberingAfterBreak="0">
    <w:nsid w:val="5D152D97"/>
    <w:multiLevelType w:val="multilevel"/>
    <w:tmpl w:val="D6BC90A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5DB66582"/>
    <w:multiLevelType w:val="multilevel"/>
    <w:tmpl w:val="A5FC1D18"/>
    <w:lvl w:ilvl="0">
      <w:start w:val="1"/>
      <w:numFmt w:val="lowerLetter"/>
      <w:lvlText w:val="%1."/>
      <w:lvlJc w:val="left"/>
      <w:pPr>
        <w:ind w:left="720" w:hanging="360"/>
      </w:pPr>
      <w:rPr>
        <w:rFonts w:ascii="Arial" w:eastAsia="Times New Roman" w:hAnsi="Arial" w:cs="Arial"/>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62423B08"/>
    <w:multiLevelType w:val="multilevel"/>
    <w:tmpl w:val="E6A0368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633D6503"/>
    <w:multiLevelType w:val="hybridMultilevel"/>
    <w:tmpl w:val="467C5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27247D3"/>
    <w:multiLevelType w:val="hybridMultilevel"/>
    <w:tmpl w:val="AE2A0F2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2A91450"/>
    <w:multiLevelType w:val="multilevel"/>
    <w:tmpl w:val="80D4DEB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7E857BD"/>
    <w:multiLevelType w:val="hybridMultilevel"/>
    <w:tmpl w:val="D9CC1BAE"/>
    <w:lvl w:ilvl="0" w:tplc="8196F830">
      <w:start w:val="1"/>
      <w:numFmt w:val="lowerRoman"/>
      <w:lvlText w:val="%1."/>
      <w:lvlJc w:val="left"/>
      <w:pPr>
        <w:ind w:left="2061" w:hanging="360"/>
      </w:pPr>
      <w:rPr>
        <w:rFonts w:ascii="Arial" w:eastAsia="Times New Roman" w:hAnsi="Arial" w:cs="Arial"/>
      </w:rPr>
    </w:lvl>
    <w:lvl w:ilvl="1" w:tplc="08090019">
      <w:start w:val="1"/>
      <w:numFmt w:val="lowerLetter"/>
      <w:lvlText w:val="%2."/>
      <w:lvlJc w:val="left"/>
      <w:pPr>
        <w:ind w:left="2781" w:hanging="360"/>
      </w:pPr>
    </w:lvl>
    <w:lvl w:ilvl="2" w:tplc="9508E24A">
      <w:start w:val="1"/>
      <w:numFmt w:val="lowerRoman"/>
      <w:lvlText w:val="%3."/>
      <w:lvlJc w:val="left"/>
      <w:pPr>
        <w:ind w:left="3501" w:hanging="180"/>
      </w:pPr>
      <w:rPr>
        <w:rFonts w:hint="default"/>
      </w:rPr>
    </w:lvl>
    <w:lvl w:ilvl="3" w:tplc="0809000F" w:tentative="1">
      <w:start w:val="1"/>
      <w:numFmt w:val="decimal"/>
      <w:lvlText w:val="%4."/>
      <w:lvlJc w:val="left"/>
      <w:pPr>
        <w:ind w:left="4221" w:hanging="360"/>
      </w:pPr>
    </w:lvl>
    <w:lvl w:ilvl="4" w:tplc="08090019" w:tentative="1">
      <w:start w:val="1"/>
      <w:numFmt w:val="lowerLetter"/>
      <w:lvlText w:val="%5."/>
      <w:lvlJc w:val="left"/>
      <w:pPr>
        <w:ind w:left="4941" w:hanging="360"/>
      </w:pPr>
    </w:lvl>
    <w:lvl w:ilvl="5" w:tplc="0809001B" w:tentative="1">
      <w:start w:val="1"/>
      <w:numFmt w:val="lowerRoman"/>
      <w:lvlText w:val="%6."/>
      <w:lvlJc w:val="right"/>
      <w:pPr>
        <w:ind w:left="5661" w:hanging="180"/>
      </w:pPr>
    </w:lvl>
    <w:lvl w:ilvl="6" w:tplc="0809000F" w:tentative="1">
      <w:start w:val="1"/>
      <w:numFmt w:val="decimal"/>
      <w:lvlText w:val="%7."/>
      <w:lvlJc w:val="left"/>
      <w:pPr>
        <w:ind w:left="6381" w:hanging="360"/>
      </w:pPr>
    </w:lvl>
    <w:lvl w:ilvl="7" w:tplc="08090019" w:tentative="1">
      <w:start w:val="1"/>
      <w:numFmt w:val="lowerLetter"/>
      <w:lvlText w:val="%8."/>
      <w:lvlJc w:val="left"/>
      <w:pPr>
        <w:ind w:left="7101" w:hanging="360"/>
      </w:pPr>
    </w:lvl>
    <w:lvl w:ilvl="8" w:tplc="0809001B" w:tentative="1">
      <w:start w:val="1"/>
      <w:numFmt w:val="lowerRoman"/>
      <w:lvlText w:val="%9."/>
      <w:lvlJc w:val="right"/>
      <w:pPr>
        <w:ind w:left="7821" w:hanging="180"/>
      </w:pPr>
    </w:lvl>
  </w:abstractNum>
  <w:abstractNum w:abstractNumId="25" w15:restartNumberingAfterBreak="0">
    <w:nsid w:val="789E04D8"/>
    <w:multiLevelType w:val="multilevel"/>
    <w:tmpl w:val="FE56C69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B6B7993"/>
    <w:multiLevelType w:val="multilevel"/>
    <w:tmpl w:val="A39C385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DF457EF"/>
    <w:multiLevelType w:val="hybridMultilevel"/>
    <w:tmpl w:val="E61A02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E6133D9"/>
    <w:multiLevelType w:val="multilevel"/>
    <w:tmpl w:val="7534D8F0"/>
    <w:lvl w:ilvl="0">
      <w:start w:val="1"/>
      <w:numFmt w:val="decimal"/>
      <w:lvlText w:val="%1."/>
      <w:lvlJc w:val="left"/>
      <w:pPr>
        <w:ind w:left="360" w:firstLine="0"/>
      </w:pPr>
    </w:lvl>
    <w:lvl w:ilvl="1">
      <w:start w:val="1"/>
      <w:numFmt w:val="lowerRoman"/>
      <w:lvlText w:val="(%2)"/>
      <w:lvlJc w:val="left"/>
      <w:pPr>
        <w:ind w:left="2520" w:firstLine="0"/>
      </w:pPr>
      <w:rPr>
        <w:rFonts w:ascii="Calibri" w:eastAsia="Calibri" w:hAnsi="Calibri" w:cs="Calibri"/>
      </w:rPr>
    </w:lvl>
    <w:lvl w:ilvl="2">
      <w:start w:val="1"/>
      <w:numFmt w:val="lowerRoman"/>
      <w:lvlText w:val="%3."/>
      <w:lvlJc w:val="right"/>
      <w:pPr>
        <w:ind w:left="4860" w:firstLine="0"/>
      </w:pPr>
    </w:lvl>
    <w:lvl w:ilvl="3">
      <w:start w:val="1"/>
      <w:numFmt w:val="decimal"/>
      <w:lvlText w:val="%4."/>
      <w:lvlJc w:val="left"/>
      <w:pPr>
        <w:ind w:left="6840" w:firstLine="0"/>
      </w:pPr>
    </w:lvl>
    <w:lvl w:ilvl="4">
      <w:start w:val="1"/>
      <w:numFmt w:val="decimal"/>
      <w:lvlText w:val="%5."/>
      <w:lvlJc w:val="left"/>
      <w:pPr>
        <w:ind w:left="9000" w:firstLine="0"/>
      </w:pPr>
    </w:lvl>
    <w:lvl w:ilvl="5">
      <w:start w:val="1"/>
      <w:numFmt w:val="lowerRoman"/>
      <w:lvlText w:val="%6."/>
      <w:lvlJc w:val="right"/>
      <w:pPr>
        <w:ind w:left="11340" w:firstLine="0"/>
      </w:pPr>
    </w:lvl>
    <w:lvl w:ilvl="6">
      <w:start w:val="1"/>
      <w:numFmt w:val="decimal"/>
      <w:lvlText w:val="%7."/>
      <w:lvlJc w:val="left"/>
      <w:pPr>
        <w:ind w:left="13320" w:firstLine="0"/>
      </w:pPr>
    </w:lvl>
    <w:lvl w:ilvl="7">
      <w:start w:val="1"/>
      <w:numFmt w:val="lowerLetter"/>
      <w:lvlText w:val="%8."/>
      <w:lvlJc w:val="left"/>
      <w:pPr>
        <w:ind w:left="15480" w:firstLine="0"/>
      </w:pPr>
    </w:lvl>
    <w:lvl w:ilvl="8">
      <w:start w:val="1"/>
      <w:numFmt w:val="lowerRoman"/>
      <w:lvlText w:val="%9."/>
      <w:lvlJc w:val="right"/>
      <w:pPr>
        <w:ind w:left="17820" w:firstLine="0"/>
      </w:pPr>
    </w:lvl>
  </w:abstractNum>
  <w:num w:numId="1" w16cid:durableId="1549879577">
    <w:abstractNumId w:val="15"/>
  </w:num>
  <w:num w:numId="2" w16cid:durableId="1729111341">
    <w:abstractNumId w:val="1"/>
  </w:num>
  <w:num w:numId="3" w16cid:durableId="137499797">
    <w:abstractNumId w:val="18"/>
  </w:num>
  <w:num w:numId="4" w16cid:durableId="1445921672">
    <w:abstractNumId w:val="23"/>
  </w:num>
  <w:num w:numId="5" w16cid:durableId="134569526">
    <w:abstractNumId w:val="16"/>
  </w:num>
  <w:num w:numId="6" w16cid:durableId="919365593">
    <w:abstractNumId w:val="28"/>
  </w:num>
  <w:num w:numId="7" w16cid:durableId="1266108951">
    <w:abstractNumId w:val="11"/>
  </w:num>
  <w:num w:numId="8" w16cid:durableId="1498499818">
    <w:abstractNumId w:val="13"/>
  </w:num>
  <w:num w:numId="9" w16cid:durableId="69012758">
    <w:abstractNumId w:val="20"/>
  </w:num>
  <w:num w:numId="10" w16cid:durableId="1639646609">
    <w:abstractNumId w:val="9"/>
  </w:num>
  <w:num w:numId="11" w16cid:durableId="920162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64074635">
    <w:abstractNumId w:val="2"/>
  </w:num>
  <w:num w:numId="13" w16cid:durableId="1798837166">
    <w:abstractNumId w:val="6"/>
  </w:num>
  <w:num w:numId="14" w16cid:durableId="2003853710">
    <w:abstractNumId w:val="21"/>
  </w:num>
  <w:num w:numId="15" w16cid:durableId="1880434386">
    <w:abstractNumId w:val="3"/>
  </w:num>
  <w:num w:numId="16" w16cid:durableId="938946939">
    <w:abstractNumId w:val="27"/>
  </w:num>
  <w:num w:numId="17" w16cid:durableId="999502769">
    <w:abstractNumId w:val="22"/>
  </w:num>
  <w:num w:numId="18" w16cid:durableId="490560643">
    <w:abstractNumId w:val="4"/>
  </w:num>
  <w:num w:numId="19" w16cid:durableId="1502963452">
    <w:abstractNumId w:val="19"/>
  </w:num>
  <w:num w:numId="20" w16cid:durableId="32966982">
    <w:abstractNumId w:val="24"/>
  </w:num>
  <w:num w:numId="21" w16cid:durableId="1263146945">
    <w:abstractNumId w:val="17"/>
  </w:num>
  <w:num w:numId="22" w16cid:durableId="1509365170">
    <w:abstractNumId w:val="25"/>
  </w:num>
  <w:num w:numId="23" w16cid:durableId="857546012">
    <w:abstractNumId w:val="0"/>
  </w:num>
  <w:num w:numId="24" w16cid:durableId="1536624599">
    <w:abstractNumId w:val="5"/>
    <w:lvlOverride w:ilvl="0"/>
    <w:lvlOverride w:ilvl="1">
      <w:startOverride w:val="1"/>
    </w:lvlOverride>
    <w:lvlOverride w:ilvl="2"/>
    <w:lvlOverride w:ilvl="3"/>
    <w:lvlOverride w:ilvl="4"/>
    <w:lvlOverride w:ilvl="5"/>
    <w:lvlOverride w:ilvl="6"/>
    <w:lvlOverride w:ilvl="7"/>
    <w:lvlOverride w:ilvl="8"/>
  </w:num>
  <w:num w:numId="25" w16cid:durableId="1593393234">
    <w:abstractNumId w:val="8"/>
  </w:num>
  <w:num w:numId="26" w16cid:durableId="308943511">
    <w:abstractNumId w:val="14"/>
  </w:num>
  <w:num w:numId="27" w16cid:durableId="2147161087">
    <w:abstractNumId w:val="10"/>
  </w:num>
  <w:num w:numId="28" w16cid:durableId="1569072048">
    <w:abstractNumId w:val="26"/>
  </w:num>
  <w:num w:numId="29" w16cid:durableId="252518337">
    <w:abstractNumId w:val="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567"/>
  <w:characterSpacingControl w:val="doNotCompress"/>
  <w:hdrShapeDefaults>
    <o:shapedefaults v:ext="edit" spidmax="286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A36572AE-7B92-4AED-8E61-19D289F6D160}"/>
    <w:docVar w:name="dgnword-eventsink" w:val="2351267954368"/>
  </w:docVars>
  <w:rsids>
    <w:rsidRoot w:val="009371F6"/>
    <w:rsid w:val="00010401"/>
    <w:rsid w:val="00011331"/>
    <w:rsid w:val="00012C22"/>
    <w:rsid w:val="00015793"/>
    <w:rsid w:val="00017D27"/>
    <w:rsid w:val="00022A57"/>
    <w:rsid w:val="00026EC3"/>
    <w:rsid w:val="00031909"/>
    <w:rsid w:val="0003234C"/>
    <w:rsid w:val="00033AB1"/>
    <w:rsid w:val="00033AFC"/>
    <w:rsid w:val="00040668"/>
    <w:rsid w:val="000427A8"/>
    <w:rsid w:val="00047C94"/>
    <w:rsid w:val="000505A7"/>
    <w:rsid w:val="00053529"/>
    <w:rsid w:val="00054176"/>
    <w:rsid w:val="000613DE"/>
    <w:rsid w:val="000617C4"/>
    <w:rsid w:val="00062EA5"/>
    <w:rsid w:val="00066072"/>
    <w:rsid w:val="000676EC"/>
    <w:rsid w:val="00074281"/>
    <w:rsid w:val="00074325"/>
    <w:rsid w:val="00074EBB"/>
    <w:rsid w:val="00076128"/>
    <w:rsid w:val="000859F5"/>
    <w:rsid w:val="00085A41"/>
    <w:rsid w:val="00086B21"/>
    <w:rsid w:val="00087887"/>
    <w:rsid w:val="00087AFD"/>
    <w:rsid w:val="00087C96"/>
    <w:rsid w:val="00093AA4"/>
    <w:rsid w:val="00096B60"/>
    <w:rsid w:val="000A1007"/>
    <w:rsid w:val="000A13F6"/>
    <w:rsid w:val="000A2636"/>
    <w:rsid w:val="000A5A80"/>
    <w:rsid w:val="000A6685"/>
    <w:rsid w:val="000B0446"/>
    <w:rsid w:val="000B28D0"/>
    <w:rsid w:val="000C54C6"/>
    <w:rsid w:val="000C5D54"/>
    <w:rsid w:val="000C6B70"/>
    <w:rsid w:val="000C7233"/>
    <w:rsid w:val="000D5226"/>
    <w:rsid w:val="000E3566"/>
    <w:rsid w:val="000E7264"/>
    <w:rsid w:val="000F0B1D"/>
    <w:rsid w:val="000F694F"/>
    <w:rsid w:val="00100392"/>
    <w:rsid w:val="00105A18"/>
    <w:rsid w:val="001072CF"/>
    <w:rsid w:val="00111C65"/>
    <w:rsid w:val="00114CA6"/>
    <w:rsid w:val="00121651"/>
    <w:rsid w:val="0012405C"/>
    <w:rsid w:val="001245C4"/>
    <w:rsid w:val="00127BD9"/>
    <w:rsid w:val="001405F3"/>
    <w:rsid w:val="00144B81"/>
    <w:rsid w:val="001558BA"/>
    <w:rsid w:val="00157033"/>
    <w:rsid w:val="001601D3"/>
    <w:rsid w:val="001606A4"/>
    <w:rsid w:val="001639F2"/>
    <w:rsid w:val="001762DC"/>
    <w:rsid w:val="00176D48"/>
    <w:rsid w:val="00177188"/>
    <w:rsid w:val="00180170"/>
    <w:rsid w:val="001840C7"/>
    <w:rsid w:val="0018422B"/>
    <w:rsid w:val="0019487C"/>
    <w:rsid w:val="00195DA8"/>
    <w:rsid w:val="001A0EB2"/>
    <w:rsid w:val="001A5E14"/>
    <w:rsid w:val="001A7AEC"/>
    <w:rsid w:val="001B2EBA"/>
    <w:rsid w:val="001B33E4"/>
    <w:rsid w:val="001B48CC"/>
    <w:rsid w:val="001B7DCE"/>
    <w:rsid w:val="001C6962"/>
    <w:rsid w:val="001C6D5A"/>
    <w:rsid w:val="001D2B58"/>
    <w:rsid w:val="001D3D2C"/>
    <w:rsid w:val="001D7512"/>
    <w:rsid w:val="001E2D3C"/>
    <w:rsid w:val="001E394E"/>
    <w:rsid w:val="001E4608"/>
    <w:rsid w:val="001F1497"/>
    <w:rsid w:val="001F3E69"/>
    <w:rsid w:val="00200359"/>
    <w:rsid w:val="002150E1"/>
    <w:rsid w:val="00215C50"/>
    <w:rsid w:val="00215F69"/>
    <w:rsid w:val="00216A25"/>
    <w:rsid w:val="002208C5"/>
    <w:rsid w:val="00221E82"/>
    <w:rsid w:val="002223C3"/>
    <w:rsid w:val="00222A3F"/>
    <w:rsid w:val="00223D46"/>
    <w:rsid w:val="002348CF"/>
    <w:rsid w:val="002420AB"/>
    <w:rsid w:val="00242154"/>
    <w:rsid w:val="002457BB"/>
    <w:rsid w:val="002468D9"/>
    <w:rsid w:val="00250907"/>
    <w:rsid w:val="00250C37"/>
    <w:rsid w:val="0025374C"/>
    <w:rsid w:val="002640E2"/>
    <w:rsid w:val="002702CC"/>
    <w:rsid w:val="00274737"/>
    <w:rsid w:val="00277C67"/>
    <w:rsid w:val="00282C05"/>
    <w:rsid w:val="00283324"/>
    <w:rsid w:val="00284CC7"/>
    <w:rsid w:val="00286532"/>
    <w:rsid w:val="00286C95"/>
    <w:rsid w:val="00294CCA"/>
    <w:rsid w:val="002973FA"/>
    <w:rsid w:val="00297AE9"/>
    <w:rsid w:val="002A0195"/>
    <w:rsid w:val="002A4253"/>
    <w:rsid w:val="002A799B"/>
    <w:rsid w:val="002B1132"/>
    <w:rsid w:val="002B296B"/>
    <w:rsid w:val="002B48BA"/>
    <w:rsid w:val="002B4FD8"/>
    <w:rsid w:val="002B7725"/>
    <w:rsid w:val="002C63BF"/>
    <w:rsid w:val="002D6DF6"/>
    <w:rsid w:val="002D7272"/>
    <w:rsid w:val="002E3BF2"/>
    <w:rsid w:val="002E698D"/>
    <w:rsid w:val="002E77B5"/>
    <w:rsid w:val="002F2F4F"/>
    <w:rsid w:val="002F4DE5"/>
    <w:rsid w:val="00300A2C"/>
    <w:rsid w:val="00304225"/>
    <w:rsid w:val="00322E49"/>
    <w:rsid w:val="00324C45"/>
    <w:rsid w:val="003322FC"/>
    <w:rsid w:val="00335E7C"/>
    <w:rsid w:val="00341475"/>
    <w:rsid w:val="00346513"/>
    <w:rsid w:val="003571C0"/>
    <w:rsid w:val="003571C2"/>
    <w:rsid w:val="00357696"/>
    <w:rsid w:val="00364818"/>
    <w:rsid w:val="003717B8"/>
    <w:rsid w:val="00371914"/>
    <w:rsid w:val="00373769"/>
    <w:rsid w:val="00375785"/>
    <w:rsid w:val="00375922"/>
    <w:rsid w:val="00377F1A"/>
    <w:rsid w:val="00385228"/>
    <w:rsid w:val="00385CC9"/>
    <w:rsid w:val="00396C0D"/>
    <w:rsid w:val="0039787B"/>
    <w:rsid w:val="003A0FEE"/>
    <w:rsid w:val="003B066B"/>
    <w:rsid w:val="003B39D9"/>
    <w:rsid w:val="003B41EF"/>
    <w:rsid w:val="003C40C7"/>
    <w:rsid w:val="003C4146"/>
    <w:rsid w:val="003C4394"/>
    <w:rsid w:val="003C5D7D"/>
    <w:rsid w:val="003D1921"/>
    <w:rsid w:val="003D1B48"/>
    <w:rsid w:val="003D2569"/>
    <w:rsid w:val="003D58C6"/>
    <w:rsid w:val="003D7072"/>
    <w:rsid w:val="003E00A4"/>
    <w:rsid w:val="003E6BC6"/>
    <w:rsid w:val="003F1BB0"/>
    <w:rsid w:val="003F32CB"/>
    <w:rsid w:val="003F773B"/>
    <w:rsid w:val="0040464E"/>
    <w:rsid w:val="00407196"/>
    <w:rsid w:val="00410EC3"/>
    <w:rsid w:val="004118E1"/>
    <w:rsid w:val="00412A27"/>
    <w:rsid w:val="004136BC"/>
    <w:rsid w:val="00420697"/>
    <w:rsid w:val="00435376"/>
    <w:rsid w:val="00440647"/>
    <w:rsid w:val="0044572D"/>
    <w:rsid w:val="004459B2"/>
    <w:rsid w:val="00451ACF"/>
    <w:rsid w:val="00452BE6"/>
    <w:rsid w:val="00453052"/>
    <w:rsid w:val="0046265A"/>
    <w:rsid w:val="004636C3"/>
    <w:rsid w:val="00470957"/>
    <w:rsid w:val="00471432"/>
    <w:rsid w:val="0047439C"/>
    <w:rsid w:val="0048001D"/>
    <w:rsid w:val="004815E0"/>
    <w:rsid w:val="004865F8"/>
    <w:rsid w:val="004879DC"/>
    <w:rsid w:val="0049193E"/>
    <w:rsid w:val="00493860"/>
    <w:rsid w:val="004946C8"/>
    <w:rsid w:val="00497244"/>
    <w:rsid w:val="004A06F7"/>
    <w:rsid w:val="004A212F"/>
    <w:rsid w:val="004A23A6"/>
    <w:rsid w:val="004A4D0F"/>
    <w:rsid w:val="004A5471"/>
    <w:rsid w:val="004A57D0"/>
    <w:rsid w:val="004B35AC"/>
    <w:rsid w:val="004B3D83"/>
    <w:rsid w:val="004B5DD8"/>
    <w:rsid w:val="004B7173"/>
    <w:rsid w:val="004B7E71"/>
    <w:rsid w:val="004C3657"/>
    <w:rsid w:val="004C3C62"/>
    <w:rsid w:val="004C4550"/>
    <w:rsid w:val="004D11EA"/>
    <w:rsid w:val="004D5BCB"/>
    <w:rsid w:val="004E2B9C"/>
    <w:rsid w:val="004E3D08"/>
    <w:rsid w:val="004E706F"/>
    <w:rsid w:val="004F2E1F"/>
    <w:rsid w:val="004F5016"/>
    <w:rsid w:val="005041FC"/>
    <w:rsid w:val="005046ED"/>
    <w:rsid w:val="00510B94"/>
    <w:rsid w:val="005137B6"/>
    <w:rsid w:val="00517372"/>
    <w:rsid w:val="005232FA"/>
    <w:rsid w:val="0053119C"/>
    <w:rsid w:val="0053161B"/>
    <w:rsid w:val="00533F97"/>
    <w:rsid w:val="00535725"/>
    <w:rsid w:val="0053644D"/>
    <w:rsid w:val="00537B2B"/>
    <w:rsid w:val="00537C42"/>
    <w:rsid w:val="00537D46"/>
    <w:rsid w:val="00543208"/>
    <w:rsid w:val="00554DB0"/>
    <w:rsid w:val="00556782"/>
    <w:rsid w:val="00556938"/>
    <w:rsid w:val="0056040D"/>
    <w:rsid w:val="00560DF5"/>
    <w:rsid w:val="00562BC2"/>
    <w:rsid w:val="005636A3"/>
    <w:rsid w:val="00564746"/>
    <w:rsid w:val="00566026"/>
    <w:rsid w:val="00571E6C"/>
    <w:rsid w:val="00572A8F"/>
    <w:rsid w:val="005826E3"/>
    <w:rsid w:val="00582CF8"/>
    <w:rsid w:val="00586340"/>
    <w:rsid w:val="0058674F"/>
    <w:rsid w:val="005905C7"/>
    <w:rsid w:val="00592D0E"/>
    <w:rsid w:val="005940D8"/>
    <w:rsid w:val="005941A1"/>
    <w:rsid w:val="00594537"/>
    <w:rsid w:val="00595BAF"/>
    <w:rsid w:val="0059674B"/>
    <w:rsid w:val="005A1D1F"/>
    <w:rsid w:val="005A28C5"/>
    <w:rsid w:val="005A2D7C"/>
    <w:rsid w:val="005A3288"/>
    <w:rsid w:val="005B2562"/>
    <w:rsid w:val="005B526F"/>
    <w:rsid w:val="005C087E"/>
    <w:rsid w:val="005C0B10"/>
    <w:rsid w:val="005C25A6"/>
    <w:rsid w:val="005D3E8B"/>
    <w:rsid w:val="005D4FF9"/>
    <w:rsid w:val="005D528C"/>
    <w:rsid w:val="005D72C9"/>
    <w:rsid w:val="005E093B"/>
    <w:rsid w:val="005E14D4"/>
    <w:rsid w:val="005F14F8"/>
    <w:rsid w:val="005F200E"/>
    <w:rsid w:val="00600937"/>
    <w:rsid w:val="00603BFD"/>
    <w:rsid w:val="00607888"/>
    <w:rsid w:val="00607DE3"/>
    <w:rsid w:val="00610CCB"/>
    <w:rsid w:val="006129AC"/>
    <w:rsid w:val="00620104"/>
    <w:rsid w:val="00632F39"/>
    <w:rsid w:val="00633A4E"/>
    <w:rsid w:val="006369AB"/>
    <w:rsid w:val="0063737C"/>
    <w:rsid w:val="006420D1"/>
    <w:rsid w:val="0064220A"/>
    <w:rsid w:val="0064261B"/>
    <w:rsid w:val="00644620"/>
    <w:rsid w:val="00646E06"/>
    <w:rsid w:val="006472DF"/>
    <w:rsid w:val="00647F4C"/>
    <w:rsid w:val="00652130"/>
    <w:rsid w:val="0066038F"/>
    <w:rsid w:val="00662577"/>
    <w:rsid w:val="006633E9"/>
    <w:rsid w:val="006667CE"/>
    <w:rsid w:val="006723C1"/>
    <w:rsid w:val="00675E6A"/>
    <w:rsid w:val="00684013"/>
    <w:rsid w:val="0069258E"/>
    <w:rsid w:val="006938D2"/>
    <w:rsid w:val="00693FFA"/>
    <w:rsid w:val="00694820"/>
    <w:rsid w:val="0069499A"/>
    <w:rsid w:val="006955D1"/>
    <w:rsid w:val="006A0AFD"/>
    <w:rsid w:val="006A0CB2"/>
    <w:rsid w:val="006A3750"/>
    <w:rsid w:val="006B58A4"/>
    <w:rsid w:val="006C26B5"/>
    <w:rsid w:val="006C34D6"/>
    <w:rsid w:val="006C4420"/>
    <w:rsid w:val="006C4425"/>
    <w:rsid w:val="006C65D2"/>
    <w:rsid w:val="006C762F"/>
    <w:rsid w:val="006D18D5"/>
    <w:rsid w:val="006E10FB"/>
    <w:rsid w:val="006E3F65"/>
    <w:rsid w:val="006E7889"/>
    <w:rsid w:val="006F0C39"/>
    <w:rsid w:val="006F46DE"/>
    <w:rsid w:val="006F7F4B"/>
    <w:rsid w:val="00702452"/>
    <w:rsid w:val="00703FB2"/>
    <w:rsid w:val="00714F59"/>
    <w:rsid w:val="007226AF"/>
    <w:rsid w:val="007251F8"/>
    <w:rsid w:val="007304C8"/>
    <w:rsid w:val="007414EF"/>
    <w:rsid w:val="00746150"/>
    <w:rsid w:val="00746CCA"/>
    <w:rsid w:val="007576BB"/>
    <w:rsid w:val="00760D07"/>
    <w:rsid w:val="00761A00"/>
    <w:rsid w:val="007662B1"/>
    <w:rsid w:val="007751B0"/>
    <w:rsid w:val="007768F9"/>
    <w:rsid w:val="00781196"/>
    <w:rsid w:val="00783BE1"/>
    <w:rsid w:val="00791FAC"/>
    <w:rsid w:val="0079474D"/>
    <w:rsid w:val="00795DCA"/>
    <w:rsid w:val="007B2C3C"/>
    <w:rsid w:val="007C0E35"/>
    <w:rsid w:val="007C4BC3"/>
    <w:rsid w:val="007C6A23"/>
    <w:rsid w:val="007D70D4"/>
    <w:rsid w:val="007E0104"/>
    <w:rsid w:val="007E05EE"/>
    <w:rsid w:val="007E5229"/>
    <w:rsid w:val="007E7338"/>
    <w:rsid w:val="007F46A2"/>
    <w:rsid w:val="007F4B0B"/>
    <w:rsid w:val="007F7447"/>
    <w:rsid w:val="00803358"/>
    <w:rsid w:val="00805740"/>
    <w:rsid w:val="00806A67"/>
    <w:rsid w:val="00807110"/>
    <w:rsid w:val="008118A5"/>
    <w:rsid w:val="00812A64"/>
    <w:rsid w:val="008154D4"/>
    <w:rsid w:val="00817F3A"/>
    <w:rsid w:val="008243AC"/>
    <w:rsid w:val="008249E7"/>
    <w:rsid w:val="00842CBB"/>
    <w:rsid w:val="00851190"/>
    <w:rsid w:val="008526BD"/>
    <w:rsid w:val="00855E83"/>
    <w:rsid w:val="008635BA"/>
    <w:rsid w:val="00863FD4"/>
    <w:rsid w:val="00867B63"/>
    <w:rsid w:val="0087054C"/>
    <w:rsid w:val="0087339C"/>
    <w:rsid w:val="00875463"/>
    <w:rsid w:val="00875B56"/>
    <w:rsid w:val="00877399"/>
    <w:rsid w:val="0087743F"/>
    <w:rsid w:val="00884870"/>
    <w:rsid w:val="00891CA9"/>
    <w:rsid w:val="008943D6"/>
    <w:rsid w:val="00895A9F"/>
    <w:rsid w:val="008A07F5"/>
    <w:rsid w:val="008A15CE"/>
    <w:rsid w:val="008A59F9"/>
    <w:rsid w:val="008A5FF9"/>
    <w:rsid w:val="008A7109"/>
    <w:rsid w:val="008C70EB"/>
    <w:rsid w:val="008D1ACB"/>
    <w:rsid w:val="008D1BF3"/>
    <w:rsid w:val="008D1EF4"/>
    <w:rsid w:val="008D2B7C"/>
    <w:rsid w:val="008D2DFE"/>
    <w:rsid w:val="008D4496"/>
    <w:rsid w:val="008D4E56"/>
    <w:rsid w:val="008D6FCA"/>
    <w:rsid w:val="008D78D6"/>
    <w:rsid w:val="008E42B2"/>
    <w:rsid w:val="008E61B2"/>
    <w:rsid w:val="008E6267"/>
    <w:rsid w:val="008E6564"/>
    <w:rsid w:val="008E6636"/>
    <w:rsid w:val="008F2E6A"/>
    <w:rsid w:val="00902179"/>
    <w:rsid w:val="00904828"/>
    <w:rsid w:val="00904FCA"/>
    <w:rsid w:val="00916E01"/>
    <w:rsid w:val="0091722E"/>
    <w:rsid w:val="00922DE9"/>
    <w:rsid w:val="0092300B"/>
    <w:rsid w:val="009244D7"/>
    <w:rsid w:val="00926997"/>
    <w:rsid w:val="00930EDF"/>
    <w:rsid w:val="00931869"/>
    <w:rsid w:val="00932528"/>
    <w:rsid w:val="00932816"/>
    <w:rsid w:val="00932829"/>
    <w:rsid w:val="00934032"/>
    <w:rsid w:val="009371F6"/>
    <w:rsid w:val="009412FF"/>
    <w:rsid w:val="00941EB8"/>
    <w:rsid w:val="00944E64"/>
    <w:rsid w:val="00946F59"/>
    <w:rsid w:val="00947C09"/>
    <w:rsid w:val="009508BD"/>
    <w:rsid w:val="00955A02"/>
    <w:rsid w:val="00957E12"/>
    <w:rsid w:val="00960FBF"/>
    <w:rsid w:val="009678C4"/>
    <w:rsid w:val="009679E1"/>
    <w:rsid w:val="00971D16"/>
    <w:rsid w:val="00971FF4"/>
    <w:rsid w:val="0097261B"/>
    <w:rsid w:val="0097456B"/>
    <w:rsid w:val="0097764F"/>
    <w:rsid w:val="009823E5"/>
    <w:rsid w:val="00983866"/>
    <w:rsid w:val="009840DF"/>
    <w:rsid w:val="00987415"/>
    <w:rsid w:val="00987B99"/>
    <w:rsid w:val="00994BA7"/>
    <w:rsid w:val="0099544C"/>
    <w:rsid w:val="00995858"/>
    <w:rsid w:val="009A072B"/>
    <w:rsid w:val="009A14DF"/>
    <w:rsid w:val="009A212B"/>
    <w:rsid w:val="009A39C0"/>
    <w:rsid w:val="009B4C48"/>
    <w:rsid w:val="009B60D8"/>
    <w:rsid w:val="009C1087"/>
    <w:rsid w:val="009C126B"/>
    <w:rsid w:val="009C5022"/>
    <w:rsid w:val="009C631E"/>
    <w:rsid w:val="009D0F0F"/>
    <w:rsid w:val="009D131A"/>
    <w:rsid w:val="009D14CD"/>
    <w:rsid w:val="009D2C8E"/>
    <w:rsid w:val="009D55D0"/>
    <w:rsid w:val="009E191D"/>
    <w:rsid w:val="009E7CBC"/>
    <w:rsid w:val="009F0174"/>
    <w:rsid w:val="00A005C8"/>
    <w:rsid w:val="00A027C9"/>
    <w:rsid w:val="00A12713"/>
    <w:rsid w:val="00A13802"/>
    <w:rsid w:val="00A1564B"/>
    <w:rsid w:val="00A1783D"/>
    <w:rsid w:val="00A24610"/>
    <w:rsid w:val="00A25B49"/>
    <w:rsid w:val="00A273DE"/>
    <w:rsid w:val="00A27504"/>
    <w:rsid w:val="00A2778F"/>
    <w:rsid w:val="00A308AE"/>
    <w:rsid w:val="00A32C2B"/>
    <w:rsid w:val="00A37ED9"/>
    <w:rsid w:val="00A42AAD"/>
    <w:rsid w:val="00A464FB"/>
    <w:rsid w:val="00A46796"/>
    <w:rsid w:val="00A5154C"/>
    <w:rsid w:val="00A54CAB"/>
    <w:rsid w:val="00A54D08"/>
    <w:rsid w:val="00A56D15"/>
    <w:rsid w:val="00A63629"/>
    <w:rsid w:val="00A64EF1"/>
    <w:rsid w:val="00A754C2"/>
    <w:rsid w:val="00A818EA"/>
    <w:rsid w:val="00A82F1E"/>
    <w:rsid w:val="00A87E97"/>
    <w:rsid w:val="00A90EAD"/>
    <w:rsid w:val="00A923B8"/>
    <w:rsid w:val="00A92C62"/>
    <w:rsid w:val="00A950E3"/>
    <w:rsid w:val="00A97D8F"/>
    <w:rsid w:val="00AA660C"/>
    <w:rsid w:val="00AB2CF0"/>
    <w:rsid w:val="00AB2D66"/>
    <w:rsid w:val="00AB6742"/>
    <w:rsid w:val="00AC2BF4"/>
    <w:rsid w:val="00AC309E"/>
    <w:rsid w:val="00AD001C"/>
    <w:rsid w:val="00AE0882"/>
    <w:rsid w:val="00AE14E0"/>
    <w:rsid w:val="00AE3976"/>
    <w:rsid w:val="00AE6ED2"/>
    <w:rsid w:val="00AE7DEC"/>
    <w:rsid w:val="00AF4B8F"/>
    <w:rsid w:val="00B11009"/>
    <w:rsid w:val="00B134DA"/>
    <w:rsid w:val="00B16195"/>
    <w:rsid w:val="00B21DA9"/>
    <w:rsid w:val="00B25011"/>
    <w:rsid w:val="00B25AB4"/>
    <w:rsid w:val="00B36EF1"/>
    <w:rsid w:val="00B4076E"/>
    <w:rsid w:val="00B409D5"/>
    <w:rsid w:val="00B409FE"/>
    <w:rsid w:val="00B41D72"/>
    <w:rsid w:val="00B430CB"/>
    <w:rsid w:val="00B4356F"/>
    <w:rsid w:val="00B525F0"/>
    <w:rsid w:val="00B52AEE"/>
    <w:rsid w:val="00B52E94"/>
    <w:rsid w:val="00B5357B"/>
    <w:rsid w:val="00B6395F"/>
    <w:rsid w:val="00B7054C"/>
    <w:rsid w:val="00B7334F"/>
    <w:rsid w:val="00B77CCD"/>
    <w:rsid w:val="00B77EC0"/>
    <w:rsid w:val="00B83125"/>
    <w:rsid w:val="00B87845"/>
    <w:rsid w:val="00B94B66"/>
    <w:rsid w:val="00B96030"/>
    <w:rsid w:val="00BA0F4D"/>
    <w:rsid w:val="00BA1344"/>
    <w:rsid w:val="00BA291D"/>
    <w:rsid w:val="00BA4B29"/>
    <w:rsid w:val="00BB294E"/>
    <w:rsid w:val="00BB3B69"/>
    <w:rsid w:val="00BC1C25"/>
    <w:rsid w:val="00BC4027"/>
    <w:rsid w:val="00BC6848"/>
    <w:rsid w:val="00BC7B23"/>
    <w:rsid w:val="00BD2111"/>
    <w:rsid w:val="00BD2AE2"/>
    <w:rsid w:val="00BD38FF"/>
    <w:rsid w:val="00BF59EA"/>
    <w:rsid w:val="00C00CEE"/>
    <w:rsid w:val="00C02099"/>
    <w:rsid w:val="00C0393B"/>
    <w:rsid w:val="00C05D68"/>
    <w:rsid w:val="00C065B4"/>
    <w:rsid w:val="00C1182F"/>
    <w:rsid w:val="00C20276"/>
    <w:rsid w:val="00C22697"/>
    <w:rsid w:val="00C2386C"/>
    <w:rsid w:val="00C251C8"/>
    <w:rsid w:val="00C301CA"/>
    <w:rsid w:val="00C3052E"/>
    <w:rsid w:val="00C31626"/>
    <w:rsid w:val="00C321EA"/>
    <w:rsid w:val="00C32E3A"/>
    <w:rsid w:val="00C4459A"/>
    <w:rsid w:val="00C45AD5"/>
    <w:rsid w:val="00C5154E"/>
    <w:rsid w:val="00C539A9"/>
    <w:rsid w:val="00C61FFC"/>
    <w:rsid w:val="00C62C68"/>
    <w:rsid w:val="00C63EBE"/>
    <w:rsid w:val="00C66FA7"/>
    <w:rsid w:val="00C73CDE"/>
    <w:rsid w:val="00C8036D"/>
    <w:rsid w:val="00C808F6"/>
    <w:rsid w:val="00C830C5"/>
    <w:rsid w:val="00C83FC6"/>
    <w:rsid w:val="00C90430"/>
    <w:rsid w:val="00CA24AC"/>
    <w:rsid w:val="00CA31AB"/>
    <w:rsid w:val="00CA5618"/>
    <w:rsid w:val="00CB4A09"/>
    <w:rsid w:val="00CC5F52"/>
    <w:rsid w:val="00CC61F7"/>
    <w:rsid w:val="00CC6568"/>
    <w:rsid w:val="00CD052E"/>
    <w:rsid w:val="00CD0AB2"/>
    <w:rsid w:val="00CD0F4D"/>
    <w:rsid w:val="00CD24B2"/>
    <w:rsid w:val="00CD5EC9"/>
    <w:rsid w:val="00CE4457"/>
    <w:rsid w:val="00CF4F7D"/>
    <w:rsid w:val="00CF68EB"/>
    <w:rsid w:val="00D0213C"/>
    <w:rsid w:val="00D02DFE"/>
    <w:rsid w:val="00D04087"/>
    <w:rsid w:val="00D04D31"/>
    <w:rsid w:val="00D06423"/>
    <w:rsid w:val="00D17FEA"/>
    <w:rsid w:val="00D201E0"/>
    <w:rsid w:val="00D20AB7"/>
    <w:rsid w:val="00D21053"/>
    <w:rsid w:val="00D26451"/>
    <w:rsid w:val="00D31394"/>
    <w:rsid w:val="00D319CE"/>
    <w:rsid w:val="00D33AD1"/>
    <w:rsid w:val="00D345E7"/>
    <w:rsid w:val="00D36BBA"/>
    <w:rsid w:val="00D40048"/>
    <w:rsid w:val="00D40AC4"/>
    <w:rsid w:val="00D426C9"/>
    <w:rsid w:val="00D50906"/>
    <w:rsid w:val="00D51855"/>
    <w:rsid w:val="00D51C54"/>
    <w:rsid w:val="00D5630B"/>
    <w:rsid w:val="00D60567"/>
    <w:rsid w:val="00D61B8C"/>
    <w:rsid w:val="00D62B02"/>
    <w:rsid w:val="00D7049B"/>
    <w:rsid w:val="00D71930"/>
    <w:rsid w:val="00D7237A"/>
    <w:rsid w:val="00D73892"/>
    <w:rsid w:val="00D75F39"/>
    <w:rsid w:val="00D807F1"/>
    <w:rsid w:val="00D80E4A"/>
    <w:rsid w:val="00D869DB"/>
    <w:rsid w:val="00D869E0"/>
    <w:rsid w:val="00D90844"/>
    <w:rsid w:val="00D92D06"/>
    <w:rsid w:val="00D93EC0"/>
    <w:rsid w:val="00D9659B"/>
    <w:rsid w:val="00DA0EEC"/>
    <w:rsid w:val="00DA21C6"/>
    <w:rsid w:val="00DA3AA7"/>
    <w:rsid w:val="00DA5DBC"/>
    <w:rsid w:val="00DA6FCB"/>
    <w:rsid w:val="00DC073F"/>
    <w:rsid w:val="00DC0E2E"/>
    <w:rsid w:val="00DC1319"/>
    <w:rsid w:val="00DC1604"/>
    <w:rsid w:val="00DC577C"/>
    <w:rsid w:val="00DC71EB"/>
    <w:rsid w:val="00DD1E75"/>
    <w:rsid w:val="00DD7EAA"/>
    <w:rsid w:val="00DE4C27"/>
    <w:rsid w:val="00DE7890"/>
    <w:rsid w:val="00DF5410"/>
    <w:rsid w:val="00DF5548"/>
    <w:rsid w:val="00E02C42"/>
    <w:rsid w:val="00E0374B"/>
    <w:rsid w:val="00E0511F"/>
    <w:rsid w:val="00E1127B"/>
    <w:rsid w:val="00E120AD"/>
    <w:rsid w:val="00E20646"/>
    <w:rsid w:val="00E211FB"/>
    <w:rsid w:val="00E22B7A"/>
    <w:rsid w:val="00E23713"/>
    <w:rsid w:val="00E268A6"/>
    <w:rsid w:val="00E27DC4"/>
    <w:rsid w:val="00E32717"/>
    <w:rsid w:val="00E36706"/>
    <w:rsid w:val="00E41EFE"/>
    <w:rsid w:val="00E47E6A"/>
    <w:rsid w:val="00E55916"/>
    <w:rsid w:val="00E645BF"/>
    <w:rsid w:val="00E672FB"/>
    <w:rsid w:val="00E67CF0"/>
    <w:rsid w:val="00E70811"/>
    <w:rsid w:val="00E725A7"/>
    <w:rsid w:val="00E7540D"/>
    <w:rsid w:val="00E80055"/>
    <w:rsid w:val="00E81043"/>
    <w:rsid w:val="00E82DE8"/>
    <w:rsid w:val="00E86032"/>
    <w:rsid w:val="00E87A2F"/>
    <w:rsid w:val="00E92E6B"/>
    <w:rsid w:val="00E93785"/>
    <w:rsid w:val="00E93D81"/>
    <w:rsid w:val="00EA2896"/>
    <w:rsid w:val="00EA2E71"/>
    <w:rsid w:val="00EA69F0"/>
    <w:rsid w:val="00EB2870"/>
    <w:rsid w:val="00EC00FC"/>
    <w:rsid w:val="00ED07E7"/>
    <w:rsid w:val="00ED2954"/>
    <w:rsid w:val="00ED3E86"/>
    <w:rsid w:val="00ED4B87"/>
    <w:rsid w:val="00EE62AB"/>
    <w:rsid w:val="00EF4859"/>
    <w:rsid w:val="00F038AD"/>
    <w:rsid w:val="00F042DA"/>
    <w:rsid w:val="00F13A96"/>
    <w:rsid w:val="00F1607E"/>
    <w:rsid w:val="00F17B1A"/>
    <w:rsid w:val="00F20EAE"/>
    <w:rsid w:val="00F23141"/>
    <w:rsid w:val="00F302D1"/>
    <w:rsid w:val="00F311FA"/>
    <w:rsid w:val="00F34641"/>
    <w:rsid w:val="00F40D37"/>
    <w:rsid w:val="00F41C62"/>
    <w:rsid w:val="00F41D42"/>
    <w:rsid w:val="00F459CE"/>
    <w:rsid w:val="00F47F85"/>
    <w:rsid w:val="00F47FAF"/>
    <w:rsid w:val="00F50BC2"/>
    <w:rsid w:val="00F515D3"/>
    <w:rsid w:val="00F54E38"/>
    <w:rsid w:val="00F569A3"/>
    <w:rsid w:val="00F56E0E"/>
    <w:rsid w:val="00F579EE"/>
    <w:rsid w:val="00F63212"/>
    <w:rsid w:val="00F6573C"/>
    <w:rsid w:val="00F7174D"/>
    <w:rsid w:val="00F71D7B"/>
    <w:rsid w:val="00F776DA"/>
    <w:rsid w:val="00F77DB4"/>
    <w:rsid w:val="00F83F19"/>
    <w:rsid w:val="00F83F9F"/>
    <w:rsid w:val="00F8467B"/>
    <w:rsid w:val="00F91A00"/>
    <w:rsid w:val="00F95199"/>
    <w:rsid w:val="00FA0D6E"/>
    <w:rsid w:val="00FA3DF5"/>
    <w:rsid w:val="00FB0523"/>
    <w:rsid w:val="00FC5021"/>
    <w:rsid w:val="00FD765F"/>
    <w:rsid w:val="00FE0B22"/>
    <w:rsid w:val="00FE4FE5"/>
    <w:rsid w:val="00FE67A7"/>
    <w:rsid w:val="00FE69D9"/>
    <w:rsid w:val="00FF23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42F9C216"/>
  <w15:docId w15:val="{46307F9B-7D8E-45ED-81E4-9DC73767B1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174D"/>
    <w:pPr>
      <w:spacing w:after="0" w:line="240" w:lineRule="auto"/>
    </w:pPr>
    <w:rPr>
      <w:rFonts w:ascii="Times New Roman" w:eastAsia="Times New Roman" w:hAnsi="Times New Roman" w:cs="Times New Roman"/>
      <w:sz w:val="24"/>
      <w:szCs w:val="20"/>
      <w:lang w:eastAsia="en-GB"/>
    </w:rPr>
  </w:style>
  <w:style w:type="paragraph" w:styleId="Heading1">
    <w:name w:val="heading 1"/>
    <w:basedOn w:val="Heading2"/>
    <w:next w:val="Normal"/>
    <w:link w:val="Heading1Char"/>
    <w:uiPriority w:val="9"/>
    <w:qFormat/>
    <w:rsid w:val="00D869DB"/>
    <w:pPr>
      <w:outlineLvl w:val="0"/>
    </w:pPr>
    <w:rPr>
      <w:caps/>
    </w:rPr>
  </w:style>
  <w:style w:type="paragraph" w:styleId="Heading2">
    <w:name w:val="heading 2"/>
    <w:basedOn w:val="Normal"/>
    <w:next w:val="Normal"/>
    <w:link w:val="Heading2Char"/>
    <w:uiPriority w:val="9"/>
    <w:unhideWhenUsed/>
    <w:qFormat/>
    <w:rsid w:val="00D869DB"/>
    <w:pPr>
      <w:outlineLvl w:val="1"/>
    </w:pPr>
    <w:rPr>
      <w:rFonts w:ascii="Arial" w:hAnsi="Arial" w:cs="Arial"/>
      <w:b/>
      <w:bCs/>
      <w:szCs w:val="24"/>
    </w:rPr>
  </w:style>
  <w:style w:type="paragraph" w:styleId="Heading3">
    <w:name w:val="heading 3"/>
    <w:basedOn w:val="Normal"/>
    <w:next w:val="Normal"/>
    <w:link w:val="Heading3Char"/>
    <w:uiPriority w:val="9"/>
    <w:unhideWhenUsed/>
    <w:qFormat/>
    <w:rsid w:val="002A0195"/>
    <w:pPr>
      <w:outlineLvl w:val="2"/>
    </w:pPr>
    <w:rPr>
      <w:rFonts w:ascii="Arial" w:hAnsi="Arial" w:cs="Arial"/>
      <w:b/>
      <w:bCs/>
      <w:szCs w:val="24"/>
    </w:rPr>
  </w:style>
  <w:style w:type="paragraph" w:styleId="Heading4">
    <w:name w:val="heading 4"/>
    <w:basedOn w:val="Normal"/>
    <w:next w:val="Normal"/>
    <w:link w:val="Heading4Char"/>
    <w:uiPriority w:val="9"/>
    <w:unhideWhenUsed/>
    <w:qFormat/>
    <w:rsid w:val="00E87A2F"/>
    <w:pPr>
      <w:outlineLvl w:val="3"/>
    </w:pPr>
    <w:rPr>
      <w:rFonts w:ascii="Arial" w:hAnsi="Arial" w:cs="Arial"/>
      <w:b/>
      <w:bCs/>
      <w:cap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8001D"/>
    <w:pPr>
      <w:tabs>
        <w:tab w:val="center" w:pos="4513"/>
        <w:tab w:val="right" w:pos="9026"/>
      </w:tabs>
    </w:pPr>
  </w:style>
  <w:style w:type="character" w:customStyle="1" w:styleId="HeaderChar">
    <w:name w:val="Header Char"/>
    <w:basedOn w:val="DefaultParagraphFont"/>
    <w:link w:val="Header"/>
    <w:uiPriority w:val="99"/>
    <w:rsid w:val="0048001D"/>
  </w:style>
  <w:style w:type="paragraph" w:styleId="Footer">
    <w:name w:val="footer"/>
    <w:basedOn w:val="Normal"/>
    <w:link w:val="FooterChar"/>
    <w:uiPriority w:val="99"/>
    <w:unhideWhenUsed/>
    <w:rsid w:val="0048001D"/>
    <w:pPr>
      <w:tabs>
        <w:tab w:val="center" w:pos="4513"/>
        <w:tab w:val="right" w:pos="9026"/>
      </w:tabs>
    </w:pPr>
  </w:style>
  <w:style w:type="character" w:customStyle="1" w:styleId="FooterChar">
    <w:name w:val="Footer Char"/>
    <w:basedOn w:val="DefaultParagraphFont"/>
    <w:link w:val="Footer"/>
    <w:uiPriority w:val="99"/>
    <w:rsid w:val="0048001D"/>
  </w:style>
  <w:style w:type="paragraph" w:styleId="BodyText">
    <w:name w:val="Body Text"/>
    <w:basedOn w:val="Normal"/>
    <w:link w:val="BodyTextChar"/>
    <w:rsid w:val="00F7174D"/>
    <w:rPr>
      <w:b/>
    </w:rPr>
  </w:style>
  <w:style w:type="character" w:customStyle="1" w:styleId="BodyTextChar">
    <w:name w:val="Body Text Char"/>
    <w:basedOn w:val="DefaultParagraphFont"/>
    <w:link w:val="BodyText"/>
    <w:rsid w:val="00F7174D"/>
    <w:rPr>
      <w:rFonts w:ascii="Times New Roman" w:eastAsia="Times New Roman" w:hAnsi="Times New Roman" w:cs="Times New Roman"/>
      <w:b/>
      <w:sz w:val="24"/>
      <w:szCs w:val="20"/>
      <w:lang w:eastAsia="en-GB"/>
    </w:rPr>
  </w:style>
  <w:style w:type="paragraph" w:customStyle="1" w:styleId="Default">
    <w:name w:val="Default"/>
    <w:rsid w:val="00F7174D"/>
    <w:pPr>
      <w:autoSpaceDE w:val="0"/>
      <w:autoSpaceDN w:val="0"/>
      <w:adjustRightInd w:val="0"/>
      <w:spacing w:after="0" w:line="240" w:lineRule="auto"/>
    </w:pPr>
    <w:rPr>
      <w:rFonts w:ascii="Arial" w:eastAsia="Times New Roman" w:hAnsi="Arial" w:cs="Arial"/>
      <w:color w:val="000000"/>
      <w:sz w:val="24"/>
      <w:szCs w:val="24"/>
      <w:lang w:val="en-US"/>
    </w:rPr>
  </w:style>
  <w:style w:type="table" w:styleId="TableGrid">
    <w:name w:val="Table Grid"/>
    <w:basedOn w:val="TableNormal"/>
    <w:rsid w:val="00F7174D"/>
    <w:pPr>
      <w:spacing w:after="0" w:line="240" w:lineRule="auto"/>
    </w:pPr>
    <w:rPr>
      <w:rFonts w:ascii="Calibri" w:eastAsia="Times New Roman"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Sub Heading 3,F5 List Paragraph,List Paragraph1,Dot pt,No Spacing1,List Paragraph Char Char Char,Indicator Text,Colorful List - Accent 11,Numbered Para 1,Bullet 1,Bullet Points,MAIN CONTENT,List Paragraph12,Bullet Style,List Paragraph2"/>
    <w:basedOn w:val="Normal"/>
    <w:link w:val="ListParagraphChar"/>
    <w:uiPriority w:val="34"/>
    <w:qFormat/>
    <w:rsid w:val="00F7174D"/>
    <w:pPr>
      <w:ind w:left="720"/>
      <w:contextualSpacing/>
    </w:pPr>
    <w:rPr>
      <w:rFonts w:ascii="Arial" w:hAnsi="Arial"/>
      <w:lang w:eastAsia="en-US"/>
    </w:rPr>
  </w:style>
  <w:style w:type="character" w:styleId="PlaceholderText">
    <w:name w:val="Placeholder Text"/>
    <w:basedOn w:val="DefaultParagraphFont"/>
    <w:uiPriority w:val="99"/>
    <w:semiHidden/>
    <w:rsid w:val="00F7174D"/>
    <w:rPr>
      <w:color w:val="808080"/>
    </w:rPr>
  </w:style>
  <w:style w:type="character" w:customStyle="1" w:styleId="Arial11">
    <w:name w:val="Arial 11"/>
    <w:basedOn w:val="DefaultParagraphFont"/>
    <w:uiPriority w:val="1"/>
    <w:qFormat/>
    <w:rsid w:val="00A90EAD"/>
    <w:rPr>
      <w:rFonts w:ascii="Arial" w:hAnsi="Arial"/>
      <w:sz w:val="22"/>
    </w:rPr>
  </w:style>
  <w:style w:type="character" w:customStyle="1" w:styleId="Style2">
    <w:name w:val="Style2"/>
    <w:basedOn w:val="DefaultParagraphFont"/>
    <w:uiPriority w:val="1"/>
    <w:rsid w:val="00E80055"/>
    <w:rPr>
      <w:rFonts w:ascii="Arial" w:hAnsi="Arial" w:cs="Arial" w:hint="default"/>
      <w:sz w:val="24"/>
    </w:rPr>
  </w:style>
  <w:style w:type="character" w:styleId="CommentReference">
    <w:name w:val="annotation reference"/>
    <w:basedOn w:val="DefaultParagraphFont"/>
    <w:uiPriority w:val="99"/>
    <w:semiHidden/>
    <w:unhideWhenUsed/>
    <w:rsid w:val="001A5E14"/>
    <w:rPr>
      <w:sz w:val="16"/>
      <w:szCs w:val="16"/>
    </w:rPr>
  </w:style>
  <w:style w:type="paragraph" w:styleId="CommentText">
    <w:name w:val="annotation text"/>
    <w:basedOn w:val="Normal"/>
    <w:link w:val="CommentTextChar"/>
    <w:uiPriority w:val="99"/>
    <w:unhideWhenUsed/>
    <w:rsid w:val="001A5E14"/>
    <w:pPr>
      <w:spacing w:after="160"/>
    </w:pPr>
    <w:rPr>
      <w:rFonts w:asciiTheme="minorHAnsi" w:eastAsiaTheme="minorHAnsi" w:hAnsiTheme="minorHAnsi" w:cstheme="minorBidi"/>
      <w:sz w:val="20"/>
      <w:lang w:eastAsia="en-US"/>
    </w:rPr>
  </w:style>
  <w:style w:type="character" w:customStyle="1" w:styleId="CommentTextChar">
    <w:name w:val="Comment Text Char"/>
    <w:basedOn w:val="DefaultParagraphFont"/>
    <w:link w:val="CommentText"/>
    <w:uiPriority w:val="99"/>
    <w:rsid w:val="001A5E14"/>
    <w:rPr>
      <w:sz w:val="20"/>
      <w:szCs w:val="20"/>
    </w:rPr>
  </w:style>
  <w:style w:type="character" w:customStyle="1" w:styleId="Style1">
    <w:name w:val="Style1"/>
    <w:basedOn w:val="DefaultParagraphFont"/>
    <w:uiPriority w:val="1"/>
    <w:rsid w:val="00412A27"/>
    <w:rPr>
      <w:rFonts w:ascii="Arial" w:hAnsi="Arial"/>
      <w:sz w:val="24"/>
    </w:rPr>
  </w:style>
  <w:style w:type="paragraph" w:customStyle="1" w:styleId="Normal1">
    <w:name w:val="Normal1"/>
    <w:rsid w:val="00E672FB"/>
    <w:pPr>
      <w:spacing w:after="0" w:line="240" w:lineRule="auto"/>
    </w:pPr>
    <w:rPr>
      <w:rFonts w:ascii="Times New Roman" w:eastAsia="Times New Roman" w:hAnsi="Times New Roman" w:cs="Times New Roman"/>
      <w:color w:val="000000"/>
      <w:sz w:val="24"/>
      <w:szCs w:val="24"/>
    </w:rPr>
  </w:style>
  <w:style w:type="character" w:customStyle="1" w:styleId="Style7">
    <w:name w:val="Style7"/>
    <w:basedOn w:val="Arial11"/>
    <w:uiPriority w:val="1"/>
    <w:rsid w:val="005941A1"/>
    <w:rPr>
      <w:rFonts w:ascii="Arial" w:hAnsi="Arial"/>
      <w:color w:val="FF0000"/>
      <w:sz w:val="22"/>
    </w:rPr>
  </w:style>
  <w:style w:type="paragraph" w:styleId="CommentSubject">
    <w:name w:val="annotation subject"/>
    <w:basedOn w:val="CommentText"/>
    <w:next w:val="CommentText"/>
    <w:link w:val="CommentSubjectChar"/>
    <w:uiPriority w:val="99"/>
    <w:semiHidden/>
    <w:unhideWhenUsed/>
    <w:rsid w:val="0018422B"/>
    <w:pPr>
      <w:spacing w:after="0"/>
    </w:pPr>
    <w:rPr>
      <w:rFonts w:ascii="Times New Roman" w:eastAsia="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18422B"/>
    <w:rPr>
      <w:rFonts w:ascii="Times New Roman" w:eastAsia="Times New Roman" w:hAnsi="Times New Roman" w:cs="Times New Roman"/>
      <w:b/>
      <w:bCs/>
      <w:sz w:val="20"/>
      <w:szCs w:val="20"/>
      <w:lang w:eastAsia="en-GB"/>
    </w:rPr>
  </w:style>
  <w:style w:type="character" w:styleId="Hyperlink">
    <w:name w:val="Hyperlink"/>
    <w:uiPriority w:val="99"/>
    <w:rsid w:val="00D04D31"/>
    <w:rPr>
      <w:color w:val="0000FF"/>
      <w:u w:val="single"/>
    </w:rPr>
  </w:style>
  <w:style w:type="character" w:styleId="UnresolvedMention">
    <w:name w:val="Unresolved Mention"/>
    <w:basedOn w:val="DefaultParagraphFont"/>
    <w:uiPriority w:val="99"/>
    <w:semiHidden/>
    <w:unhideWhenUsed/>
    <w:rsid w:val="00D04D31"/>
    <w:rPr>
      <w:color w:val="605E5C"/>
      <w:shd w:val="clear" w:color="auto" w:fill="E1DFDD"/>
    </w:rPr>
  </w:style>
  <w:style w:type="table" w:customStyle="1" w:styleId="TableGrid1">
    <w:name w:val="Table Grid1"/>
    <w:basedOn w:val="TableNormal"/>
    <w:next w:val="TableGrid"/>
    <w:uiPriority w:val="59"/>
    <w:rsid w:val="00926997"/>
    <w:pPr>
      <w:spacing w:after="0" w:line="240" w:lineRule="auto"/>
    </w:pPr>
    <w:rPr>
      <w:rFonts w:ascii="Calibri" w:eastAsia="Times New Roman"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3">
    <w:name w:val="Style3"/>
    <w:basedOn w:val="DefaultParagraphFont"/>
    <w:uiPriority w:val="1"/>
    <w:rsid w:val="00926997"/>
    <w:rPr>
      <w:rFonts w:ascii="Arial" w:hAnsi="Arial"/>
      <w:sz w:val="24"/>
    </w:rPr>
  </w:style>
  <w:style w:type="character" w:customStyle="1" w:styleId="Style4">
    <w:name w:val="Style4"/>
    <w:basedOn w:val="DefaultParagraphFont"/>
    <w:uiPriority w:val="1"/>
    <w:rsid w:val="00926997"/>
    <w:rPr>
      <w:rFonts w:ascii="Arial" w:hAnsi="Arial"/>
      <w:sz w:val="24"/>
    </w:rPr>
  </w:style>
  <w:style w:type="character" w:customStyle="1" w:styleId="Style5">
    <w:name w:val="Style5"/>
    <w:basedOn w:val="DefaultParagraphFont"/>
    <w:uiPriority w:val="1"/>
    <w:rsid w:val="00926997"/>
    <w:rPr>
      <w:rFonts w:ascii="Arial" w:hAnsi="Arial"/>
      <w:sz w:val="24"/>
    </w:rPr>
  </w:style>
  <w:style w:type="character" w:customStyle="1" w:styleId="Style6">
    <w:name w:val="Style6"/>
    <w:basedOn w:val="DefaultParagraphFont"/>
    <w:uiPriority w:val="1"/>
    <w:rsid w:val="00926997"/>
    <w:rPr>
      <w:rFonts w:ascii="Arial" w:hAnsi="Arial"/>
      <w:sz w:val="24"/>
    </w:rPr>
  </w:style>
  <w:style w:type="character" w:customStyle="1" w:styleId="Style8">
    <w:name w:val="Style8"/>
    <w:basedOn w:val="DefaultParagraphFont"/>
    <w:uiPriority w:val="1"/>
    <w:rsid w:val="00694820"/>
    <w:rPr>
      <w:rFonts w:ascii="Arial" w:hAnsi="Arial"/>
      <w:sz w:val="24"/>
    </w:rPr>
  </w:style>
  <w:style w:type="character" w:customStyle="1" w:styleId="Style9">
    <w:name w:val="Style9"/>
    <w:basedOn w:val="DefaultParagraphFont"/>
    <w:uiPriority w:val="1"/>
    <w:rsid w:val="00694820"/>
    <w:rPr>
      <w:rFonts w:ascii="Arial" w:hAnsi="Arial"/>
      <w:sz w:val="24"/>
    </w:rPr>
  </w:style>
  <w:style w:type="character" w:customStyle="1" w:styleId="Style10">
    <w:name w:val="Style10"/>
    <w:basedOn w:val="DefaultParagraphFont"/>
    <w:uiPriority w:val="1"/>
    <w:rsid w:val="00543208"/>
    <w:rPr>
      <w:rFonts w:ascii="Arial" w:hAnsi="Arial"/>
      <w:b/>
      <w:sz w:val="24"/>
    </w:rPr>
  </w:style>
  <w:style w:type="character" w:customStyle="1" w:styleId="Heading2Char">
    <w:name w:val="Heading 2 Char"/>
    <w:basedOn w:val="DefaultParagraphFont"/>
    <w:link w:val="Heading2"/>
    <w:uiPriority w:val="9"/>
    <w:rsid w:val="00D869DB"/>
    <w:rPr>
      <w:rFonts w:ascii="Arial" w:eastAsia="Times New Roman" w:hAnsi="Arial" w:cs="Arial"/>
      <w:b/>
      <w:bCs/>
      <w:sz w:val="24"/>
      <w:szCs w:val="24"/>
      <w:lang w:eastAsia="en-GB"/>
    </w:rPr>
  </w:style>
  <w:style w:type="character" w:customStyle="1" w:styleId="Heading1Char">
    <w:name w:val="Heading 1 Char"/>
    <w:basedOn w:val="DefaultParagraphFont"/>
    <w:link w:val="Heading1"/>
    <w:uiPriority w:val="9"/>
    <w:rsid w:val="00D869DB"/>
    <w:rPr>
      <w:rFonts w:ascii="Arial" w:eastAsia="Times New Roman" w:hAnsi="Arial" w:cs="Arial"/>
      <w:b/>
      <w:bCs/>
      <w:caps/>
      <w:sz w:val="24"/>
      <w:szCs w:val="24"/>
      <w:lang w:eastAsia="en-GB"/>
    </w:rPr>
  </w:style>
  <w:style w:type="character" w:customStyle="1" w:styleId="Heading3Char">
    <w:name w:val="Heading 3 Char"/>
    <w:basedOn w:val="DefaultParagraphFont"/>
    <w:link w:val="Heading3"/>
    <w:uiPriority w:val="9"/>
    <w:rsid w:val="002A0195"/>
    <w:rPr>
      <w:rFonts w:ascii="Arial" w:eastAsia="Times New Roman" w:hAnsi="Arial" w:cs="Arial"/>
      <w:b/>
      <w:bCs/>
      <w:sz w:val="24"/>
      <w:szCs w:val="24"/>
      <w:lang w:eastAsia="en-GB"/>
    </w:rPr>
  </w:style>
  <w:style w:type="paragraph" w:styleId="TOCHeading">
    <w:name w:val="TOC Heading"/>
    <w:basedOn w:val="Heading1"/>
    <w:next w:val="Normal"/>
    <w:uiPriority w:val="39"/>
    <w:unhideWhenUsed/>
    <w:qFormat/>
    <w:rsid w:val="00FD765F"/>
    <w:pPr>
      <w:keepNext/>
      <w:keepLines/>
      <w:spacing w:before="240" w:line="259" w:lineRule="auto"/>
      <w:outlineLvl w:val="9"/>
    </w:pPr>
    <w:rPr>
      <w:rFonts w:asciiTheme="majorHAnsi" w:eastAsiaTheme="majorEastAsia" w:hAnsiTheme="majorHAnsi" w:cstheme="majorBidi"/>
      <w:b w:val="0"/>
      <w:bCs w:val="0"/>
      <w:color w:val="2F5496" w:themeColor="accent1" w:themeShade="BF"/>
      <w:sz w:val="32"/>
      <w:szCs w:val="32"/>
      <w:lang w:val="en-US"/>
    </w:rPr>
  </w:style>
  <w:style w:type="paragraph" w:styleId="TOC2">
    <w:name w:val="toc 2"/>
    <w:basedOn w:val="Normal"/>
    <w:next w:val="Normal"/>
    <w:autoRedefine/>
    <w:uiPriority w:val="39"/>
    <w:unhideWhenUsed/>
    <w:rsid w:val="00817F3A"/>
    <w:pPr>
      <w:tabs>
        <w:tab w:val="right" w:leader="dot" w:pos="9060"/>
      </w:tabs>
      <w:spacing w:after="60"/>
      <w:ind w:left="567" w:hanging="567"/>
    </w:pPr>
    <w:rPr>
      <w:rFonts w:ascii="Arial" w:hAnsi="Arial" w:cs="Arial"/>
      <w:noProof/>
      <w:szCs w:val="24"/>
    </w:rPr>
  </w:style>
  <w:style w:type="paragraph" w:styleId="TOC1">
    <w:name w:val="toc 1"/>
    <w:basedOn w:val="Normal"/>
    <w:next w:val="Normal"/>
    <w:autoRedefine/>
    <w:uiPriority w:val="39"/>
    <w:unhideWhenUsed/>
    <w:rsid w:val="00817F3A"/>
    <w:pPr>
      <w:tabs>
        <w:tab w:val="right" w:leader="dot" w:pos="9060"/>
      </w:tabs>
      <w:spacing w:before="120" w:after="60"/>
      <w:ind w:left="567" w:hanging="567"/>
    </w:pPr>
    <w:rPr>
      <w:rFonts w:ascii="Arial" w:hAnsi="Arial" w:cs="Arial"/>
      <w:b/>
      <w:bCs/>
      <w:noProof/>
      <w:szCs w:val="24"/>
    </w:rPr>
  </w:style>
  <w:style w:type="paragraph" w:styleId="TOC3">
    <w:name w:val="toc 3"/>
    <w:basedOn w:val="Normal"/>
    <w:next w:val="Normal"/>
    <w:autoRedefine/>
    <w:uiPriority w:val="39"/>
    <w:unhideWhenUsed/>
    <w:rsid w:val="007F7447"/>
    <w:pPr>
      <w:tabs>
        <w:tab w:val="right" w:leader="dot" w:pos="9060"/>
      </w:tabs>
      <w:spacing w:after="120"/>
    </w:pPr>
  </w:style>
  <w:style w:type="character" w:customStyle="1" w:styleId="Heading4Char">
    <w:name w:val="Heading 4 Char"/>
    <w:basedOn w:val="DefaultParagraphFont"/>
    <w:link w:val="Heading4"/>
    <w:uiPriority w:val="9"/>
    <w:rsid w:val="00E87A2F"/>
    <w:rPr>
      <w:rFonts w:ascii="Arial" w:eastAsia="Times New Roman" w:hAnsi="Arial" w:cs="Arial"/>
      <w:b/>
      <w:bCs/>
      <w:caps/>
      <w:sz w:val="24"/>
      <w:szCs w:val="24"/>
      <w:lang w:eastAsia="en-GB"/>
    </w:rPr>
  </w:style>
  <w:style w:type="paragraph" w:styleId="BalloonText">
    <w:name w:val="Balloon Text"/>
    <w:basedOn w:val="Normal"/>
    <w:link w:val="BalloonTextChar"/>
    <w:uiPriority w:val="99"/>
    <w:semiHidden/>
    <w:unhideWhenUsed/>
    <w:rsid w:val="0059453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4537"/>
    <w:rPr>
      <w:rFonts w:ascii="Segoe UI" w:eastAsia="Times New Roman" w:hAnsi="Segoe UI" w:cs="Segoe UI"/>
      <w:sz w:val="18"/>
      <w:szCs w:val="18"/>
      <w:lang w:eastAsia="en-GB"/>
    </w:rPr>
  </w:style>
  <w:style w:type="paragraph" w:styleId="NoSpacing">
    <w:name w:val="No Spacing"/>
    <w:uiPriority w:val="1"/>
    <w:qFormat/>
    <w:rsid w:val="007C6A23"/>
    <w:pPr>
      <w:spacing w:after="0" w:line="240" w:lineRule="auto"/>
    </w:pPr>
    <w:rPr>
      <w:rFonts w:ascii="Times New Roman" w:eastAsia="Times New Roman" w:hAnsi="Times New Roman" w:cs="Times New Roman"/>
      <w:sz w:val="24"/>
      <w:szCs w:val="20"/>
      <w:lang w:eastAsia="en-GB"/>
    </w:rPr>
  </w:style>
  <w:style w:type="character" w:customStyle="1" w:styleId="ListParagraphChar">
    <w:name w:val="List Paragraph Char"/>
    <w:aliases w:val="Sub Heading 3 Char,F5 List Paragraph Char,List Paragraph1 Char,Dot pt Char,No Spacing1 Char,List Paragraph Char Char Char Char,Indicator Text Char,Colorful List - Accent 11 Char,Numbered Para 1 Char,Bullet 1 Char,Bullet Points Char"/>
    <w:link w:val="ListParagraph"/>
    <w:uiPriority w:val="34"/>
    <w:qFormat/>
    <w:locked/>
    <w:rsid w:val="002B4FD8"/>
    <w:rPr>
      <w:rFonts w:ascii="Arial" w:eastAsia="Times New Roman" w:hAnsi="Arial"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4033499">
      <w:bodyDiv w:val="1"/>
      <w:marLeft w:val="0"/>
      <w:marRight w:val="0"/>
      <w:marTop w:val="0"/>
      <w:marBottom w:val="0"/>
      <w:divBdr>
        <w:top w:val="none" w:sz="0" w:space="0" w:color="auto"/>
        <w:left w:val="none" w:sz="0" w:space="0" w:color="auto"/>
        <w:bottom w:val="none" w:sz="0" w:space="0" w:color="auto"/>
        <w:right w:val="none" w:sz="0" w:space="0" w:color="auto"/>
      </w:divBdr>
    </w:div>
    <w:div w:id="300430066">
      <w:bodyDiv w:val="1"/>
      <w:marLeft w:val="0"/>
      <w:marRight w:val="0"/>
      <w:marTop w:val="0"/>
      <w:marBottom w:val="0"/>
      <w:divBdr>
        <w:top w:val="none" w:sz="0" w:space="0" w:color="auto"/>
        <w:left w:val="none" w:sz="0" w:space="0" w:color="auto"/>
        <w:bottom w:val="none" w:sz="0" w:space="0" w:color="auto"/>
        <w:right w:val="none" w:sz="0" w:space="0" w:color="auto"/>
      </w:divBdr>
    </w:div>
    <w:div w:id="369106930">
      <w:bodyDiv w:val="1"/>
      <w:marLeft w:val="0"/>
      <w:marRight w:val="0"/>
      <w:marTop w:val="0"/>
      <w:marBottom w:val="0"/>
      <w:divBdr>
        <w:top w:val="none" w:sz="0" w:space="0" w:color="auto"/>
        <w:left w:val="none" w:sz="0" w:space="0" w:color="auto"/>
        <w:bottom w:val="none" w:sz="0" w:space="0" w:color="auto"/>
        <w:right w:val="none" w:sz="0" w:space="0" w:color="auto"/>
      </w:divBdr>
    </w:div>
    <w:div w:id="438918556">
      <w:bodyDiv w:val="1"/>
      <w:marLeft w:val="0"/>
      <w:marRight w:val="0"/>
      <w:marTop w:val="0"/>
      <w:marBottom w:val="0"/>
      <w:divBdr>
        <w:top w:val="none" w:sz="0" w:space="0" w:color="auto"/>
        <w:left w:val="none" w:sz="0" w:space="0" w:color="auto"/>
        <w:bottom w:val="none" w:sz="0" w:space="0" w:color="auto"/>
        <w:right w:val="none" w:sz="0" w:space="0" w:color="auto"/>
      </w:divBdr>
    </w:div>
    <w:div w:id="878249574">
      <w:bodyDiv w:val="1"/>
      <w:marLeft w:val="0"/>
      <w:marRight w:val="0"/>
      <w:marTop w:val="0"/>
      <w:marBottom w:val="0"/>
      <w:divBdr>
        <w:top w:val="none" w:sz="0" w:space="0" w:color="auto"/>
        <w:left w:val="none" w:sz="0" w:space="0" w:color="auto"/>
        <w:bottom w:val="none" w:sz="0" w:space="0" w:color="auto"/>
        <w:right w:val="none" w:sz="0" w:space="0" w:color="auto"/>
      </w:divBdr>
    </w:div>
    <w:div w:id="948466563">
      <w:bodyDiv w:val="1"/>
      <w:marLeft w:val="0"/>
      <w:marRight w:val="0"/>
      <w:marTop w:val="0"/>
      <w:marBottom w:val="0"/>
      <w:divBdr>
        <w:top w:val="none" w:sz="0" w:space="0" w:color="auto"/>
        <w:left w:val="none" w:sz="0" w:space="0" w:color="auto"/>
        <w:bottom w:val="none" w:sz="0" w:space="0" w:color="auto"/>
        <w:right w:val="none" w:sz="0" w:space="0" w:color="auto"/>
      </w:divBdr>
    </w:div>
    <w:div w:id="1042442390">
      <w:bodyDiv w:val="1"/>
      <w:marLeft w:val="0"/>
      <w:marRight w:val="0"/>
      <w:marTop w:val="0"/>
      <w:marBottom w:val="0"/>
      <w:divBdr>
        <w:top w:val="none" w:sz="0" w:space="0" w:color="auto"/>
        <w:left w:val="none" w:sz="0" w:space="0" w:color="auto"/>
        <w:bottom w:val="none" w:sz="0" w:space="0" w:color="auto"/>
        <w:right w:val="none" w:sz="0" w:space="0" w:color="auto"/>
      </w:divBdr>
    </w:div>
    <w:div w:id="1296373241">
      <w:bodyDiv w:val="1"/>
      <w:marLeft w:val="0"/>
      <w:marRight w:val="0"/>
      <w:marTop w:val="0"/>
      <w:marBottom w:val="0"/>
      <w:divBdr>
        <w:top w:val="none" w:sz="0" w:space="0" w:color="auto"/>
        <w:left w:val="none" w:sz="0" w:space="0" w:color="auto"/>
        <w:bottom w:val="none" w:sz="0" w:space="0" w:color="auto"/>
        <w:right w:val="none" w:sz="0" w:space="0" w:color="auto"/>
      </w:divBdr>
    </w:div>
    <w:div w:id="1559899551">
      <w:bodyDiv w:val="1"/>
      <w:marLeft w:val="0"/>
      <w:marRight w:val="0"/>
      <w:marTop w:val="0"/>
      <w:marBottom w:val="0"/>
      <w:divBdr>
        <w:top w:val="none" w:sz="0" w:space="0" w:color="auto"/>
        <w:left w:val="none" w:sz="0" w:space="0" w:color="auto"/>
        <w:bottom w:val="none" w:sz="0" w:space="0" w:color="auto"/>
        <w:right w:val="none" w:sz="0" w:space="0" w:color="auto"/>
      </w:divBdr>
    </w:div>
    <w:div w:id="1700929298">
      <w:bodyDiv w:val="1"/>
      <w:marLeft w:val="0"/>
      <w:marRight w:val="0"/>
      <w:marTop w:val="0"/>
      <w:marBottom w:val="0"/>
      <w:divBdr>
        <w:top w:val="none" w:sz="0" w:space="0" w:color="auto"/>
        <w:left w:val="none" w:sz="0" w:space="0" w:color="auto"/>
        <w:bottom w:val="none" w:sz="0" w:space="0" w:color="auto"/>
        <w:right w:val="none" w:sz="0" w:space="0" w:color="auto"/>
      </w:divBdr>
    </w:div>
    <w:div w:id="17530439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2.jpeg"/><Relationship Id="rId26" Type="http://schemas.openxmlformats.org/officeDocument/2006/relationships/oleObject" Target="embeddings/oleObject2.bin"/><Relationship Id="rId39" Type="http://schemas.openxmlformats.org/officeDocument/2006/relationships/fontTable" Target="fontTable.xml"/><Relationship Id="rId21" Type="http://schemas.openxmlformats.org/officeDocument/2006/relationships/image" Target="media/image30.jpeg"/><Relationship Id="rId34" Type="http://schemas.openxmlformats.org/officeDocument/2006/relationships/oleObject" Target="embeddings/oleObject6.bin"/><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liz.hudson@northnorthants.gov.uk" TargetMode="External"/><Relationship Id="rId20" Type="http://schemas.openxmlformats.org/officeDocument/2006/relationships/image" Target="media/image3.jpeg"/><Relationship Id="rId29" Type="http://schemas.openxmlformats.org/officeDocument/2006/relationships/image" Target="media/image7.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oleObject" Target="embeddings/oleObject1.bin"/><Relationship Id="rId32" Type="http://schemas.openxmlformats.org/officeDocument/2006/relationships/oleObject" Target="embeddings/oleObject5.bin"/><Relationship Id="rId37" Type="http://schemas.openxmlformats.org/officeDocument/2006/relationships/image" Target="media/image11.emf"/><Relationship Id="rId40"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hyperlink" Target="https://www.sportengland.org/guidance-and-support/facilities-and-planning/design-and-cost-guidance/accessible-inclusive" TargetMode="External"/><Relationship Id="rId23" Type="http://schemas.openxmlformats.org/officeDocument/2006/relationships/image" Target="media/image4.emf"/><Relationship Id="rId28" Type="http://schemas.openxmlformats.org/officeDocument/2006/relationships/oleObject" Target="embeddings/oleObject3.bin"/><Relationship Id="rId36" Type="http://schemas.openxmlformats.org/officeDocument/2006/relationships/oleObject" Target="embeddings/oleObject7.bin"/><Relationship Id="rId10" Type="http://schemas.openxmlformats.org/officeDocument/2006/relationships/endnotes" Target="endnotes.xml"/><Relationship Id="rId19" Type="http://schemas.openxmlformats.org/officeDocument/2006/relationships/image" Target="media/image20.jpeg"/><Relationship Id="rId31"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ww.sportengland.org/guidance-and-support/facilities-and-planning/design-and-cost-guidance/accessible-inclusive" TargetMode="External"/><Relationship Id="rId27" Type="http://schemas.openxmlformats.org/officeDocument/2006/relationships/image" Target="media/image6.emf"/><Relationship Id="rId30" Type="http://schemas.openxmlformats.org/officeDocument/2006/relationships/oleObject" Target="embeddings/oleObject4.bin"/><Relationship Id="rId35" Type="http://schemas.openxmlformats.org/officeDocument/2006/relationships/image" Target="media/image10.emf"/><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sportengland.org/guidance-and-support/facilities-and-planning/design-and-cost-guidance/accessible-inclusive" TargetMode="External"/><Relationship Id="rId25" Type="http://schemas.openxmlformats.org/officeDocument/2006/relationships/image" Target="media/image5.emf"/><Relationship Id="rId33" Type="http://schemas.openxmlformats.org/officeDocument/2006/relationships/image" Target="media/image9.emf"/><Relationship Id="rId38" Type="http://schemas.openxmlformats.org/officeDocument/2006/relationships/oleObject" Target="embeddings/oleObject8.bin"/></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FCF135FD6FC434E91CC15E7AD004E2F"/>
        <w:category>
          <w:name w:val="General"/>
          <w:gallery w:val="placeholder"/>
        </w:category>
        <w:types>
          <w:type w:val="bbPlcHdr"/>
        </w:types>
        <w:behaviors>
          <w:behavior w:val="content"/>
        </w:behaviors>
        <w:guid w:val="{E0F037F4-F7BD-435E-ACEB-6BDA2D599859}"/>
      </w:docPartPr>
      <w:docPartBody>
        <w:p w:rsidR="004C75AE" w:rsidRDefault="004C75AE">
          <w:pPr>
            <w:pStyle w:val="BFCF135FD6FC434E91CC15E7AD004E2F"/>
          </w:pPr>
          <w:r w:rsidRPr="00E87A2F">
            <w:rPr>
              <w:rStyle w:val="PlaceholderText"/>
              <w:rFonts w:ascii="Arial" w:hAnsi="Arial" w:cs="Arial"/>
            </w:rPr>
            <w:t xml:space="preserve">Click to enter </w:t>
          </w:r>
          <w:r w:rsidRPr="00E87A2F">
            <w:rPr>
              <w:rStyle w:val="PlaceholderText"/>
              <w:rFonts w:ascii="Arial" w:hAnsi="Arial" w:cs="Arial"/>
              <w:b/>
              <w:bCs/>
            </w:rPr>
            <w:t>Organisation name</w:t>
          </w:r>
          <w:r w:rsidRPr="00E87A2F">
            <w:rPr>
              <w:rStyle w:val="PlaceholderText"/>
              <w:rFonts w:ascii="Arial" w:hAnsi="Arial" w:cs="Arial"/>
            </w:rPr>
            <w:t>.</w:t>
          </w:r>
        </w:p>
      </w:docPartBody>
    </w:docPart>
    <w:docPart>
      <w:docPartPr>
        <w:name w:val="7740DA87152E4D8EB928E48EAB35D20A"/>
        <w:category>
          <w:name w:val="General"/>
          <w:gallery w:val="placeholder"/>
        </w:category>
        <w:types>
          <w:type w:val="bbPlcHdr"/>
        </w:types>
        <w:behaviors>
          <w:behavior w:val="content"/>
        </w:behaviors>
        <w:guid w:val="{1978785F-EEF4-4947-93DB-9D1E2C2D6520}"/>
      </w:docPartPr>
      <w:docPartBody>
        <w:p w:rsidR="004C75AE" w:rsidRDefault="004C75AE">
          <w:pPr>
            <w:pStyle w:val="7740DA87152E4D8EB928E48EAB35D20A"/>
          </w:pPr>
          <w:r w:rsidRPr="00566026">
            <w:rPr>
              <w:rStyle w:val="PlaceholderText"/>
              <w:rFonts w:ascii="Arial" w:hAnsi="Arial" w:cs="Arial"/>
              <w:bCs/>
              <w:szCs w:val="24"/>
            </w:rPr>
            <w:t>Click to enter date.</w:t>
          </w:r>
        </w:p>
      </w:docPartBody>
    </w:docPart>
    <w:docPart>
      <w:docPartPr>
        <w:name w:val="F52F1BC1C389447AB27D19C5F67B7DD8"/>
        <w:category>
          <w:name w:val="General"/>
          <w:gallery w:val="placeholder"/>
        </w:category>
        <w:types>
          <w:type w:val="bbPlcHdr"/>
        </w:types>
        <w:behaviors>
          <w:behavior w:val="content"/>
        </w:behaviors>
        <w:guid w:val="{5DBC5790-BCD3-4426-B0C4-54E06F412180}"/>
      </w:docPartPr>
      <w:docPartBody>
        <w:p w:rsidR="004C75AE" w:rsidRDefault="004C75AE">
          <w:pPr>
            <w:pStyle w:val="F52F1BC1C389447AB27D19C5F67B7DD8"/>
          </w:pPr>
          <w:r w:rsidRPr="00566026">
            <w:rPr>
              <w:rStyle w:val="PlaceholderText"/>
              <w:rFonts w:ascii="Arial" w:hAnsi="Arial" w:cs="Arial"/>
              <w:bCs/>
              <w:szCs w:val="24"/>
            </w:rPr>
            <w:t xml:space="preserve">Click </w:t>
          </w:r>
          <w:r>
            <w:rPr>
              <w:rStyle w:val="PlaceholderText"/>
              <w:rFonts w:ascii="Arial" w:hAnsi="Arial" w:cs="Arial"/>
              <w:bCs/>
              <w:szCs w:val="24"/>
            </w:rPr>
            <w:t>t</w:t>
          </w:r>
          <w:r w:rsidRPr="00566026">
            <w:rPr>
              <w:rStyle w:val="PlaceholderText"/>
              <w:rFonts w:ascii="Arial" w:hAnsi="Arial" w:cs="Arial"/>
              <w:bCs/>
              <w:szCs w:val="24"/>
            </w:rPr>
            <w:t>o enter date.</w:t>
          </w:r>
        </w:p>
      </w:docPartBody>
    </w:docPart>
    <w:docPart>
      <w:docPartPr>
        <w:name w:val="B367F8FEC7B942B894B867A5FFEAB9AD"/>
        <w:category>
          <w:name w:val="General"/>
          <w:gallery w:val="placeholder"/>
        </w:category>
        <w:types>
          <w:type w:val="bbPlcHdr"/>
        </w:types>
        <w:behaviors>
          <w:behavior w:val="content"/>
        </w:behaviors>
        <w:guid w:val="{2E0F09D7-8BB4-4ED4-8B1B-8CE1112E6827}"/>
      </w:docPartPr>
      <w:docPartBody>
        <w:p w:rsidR="004C75AE" w:rsidRDefault="004C75AE">
          <w:pPr>
            <w:pStyle w:val="B367F8FEC7B942B894B867A5FFEAB9AD"/>
          </w:pPr>
          <w:r w:rsidRPr="00566026">
            <w:rPr>
              <w:rStyle w:val="PlaceholderText"/>
              <w:rFonts w:ascii="Arial" w:hAnsi="Arial" w:cs="Arial"/>
              <w:bCs/>
              <w:szCs w:val="24"/>
            </w:rPr>
            <w:t>Click to enter date.</w:t>
          </w:r>
        </w:p>
      </w:docPartBody>
    </w:docPart>
    <w:docPart>
      <w:docPartPr>
        <w:name w:val="C9DAC59AD0294B5988D4C66421A2C9C1"/>
        <w:category>
          <w:name w:val="General"/>
          <w:gallery w:val="placeholder"/>
        </w:category>
        <w:types>
          <w:type w:val="bbPlcHdr"/>
        </w:types>
        <w:behaviors>
          <w:behavior w:val="content"/>
        </w:behaviors>
        <w:guid w:val="{5BD9888E-0330-4614-8FEC-9C40CF98CADC}"/>
      </w:docPartPr>
      <w:docPartBody>
        <w:p w:rsidR="004C75AE" w:rsidRDefault="004C75AE">
          <w:pPr>
            <w:pStyle w:val="C9DAC59AD0294B5988D4C66421A2C9C1"/>
          </w:pPr>
          <w:r w:rsidRPr="00566026">
            <w:rPr>
              <w:rStyle w:val="PlaceholderText"/>
              <w:rFonts w:ascii="Arial" w:hAnsi="Arial" w:cs="Arial"/>
              <w:bCs/>
              <w:szCs w:val="24"/>
            </w:rPr>
            <w:t>Click to enter date.</w:t>
          </w:r>
        </w:p>
      </w:docPartBody>
    </w:docPart>
    <w:docPart>
      <w:docPartPr>
        <w:name w:val="B5D10862973545EFB87181883CE2711D"/>
        <w:category>
          <w:name w:val="General"/>
          <w:gallery w:val="placeholder"/>
        </w:category>
        <w:types>
          <w:type w:val="bbPlcHdr"/>
        </w:types>
        <w:behaviors>
          <w:behavior w:val="content"/>
        </w:behaviors>
        <w:guid w:val="{DAAD2B0C-4ABE-4352-82B0-E0FF0BF9F62F}"/>
      </w:docPartPr>
      <w:docPartBody>
        <w:p w:rsidR="004C75AE" w:rsidRDefault="004C75AE">
          <w:pPr>
            <w:pStyle w:val="B5D10862973545EFB87181883CE2711D"/>
          </w:pPr>
          <w:r w:rsidRPr="00566026">
            <w:rPr>
              <w:rStyle w:val="PlaceholderText"/>
              <w:rFonts w:ascii="Arial" w:hAnsi="Arial" w:cs="Arial"/>
              <w:bCs/>
              <w:szCs w:val="24"/>
            </w:rPr>
            <w:t>Click to enter date.</w:t>
          </w:r>
        </w:p>
      </w:docPartBody>
    </w:docPart>
    <w:docPart>
      <w:docPartPr>
        <w:name w:val="D45D90B2E41343F6B2D3EA10E99DE03F"/>
        <w:category>
          <w:name w:val="General"/>
          <w:gallery w:val="placeholder"/>
        </w:category>
        <w:types>
          <w:type w:val="bbPlcHdr"/>
        </w:types>
        <w:behaviors>
          <w:behavior w:val="content"/>
        </w:behaviors>
        <w:guid w:val="{608B4213-8653-4B4F-9CB5-BBC562BCF58D}"/>
      </w:docPartPr>
      <w:docPartBody>
        <w:p w:rsidR="004C75AE" w:rsidRDefault="004C75AE">
          <w:pPr>
            <w:pStyle w:val="D45D90B2E41343F6B2D3EA10E99DE03F"/>
          </w:pPr>
          <w:r w:rsidRPr="00566026">
            <w:rPr>
              <w:rStyle w:val="PlaceholderText"/>
              <w:rFonts w:ascii="Arial" w:hAnsi="Arial" w:cs="Arial"/>
              <w:bCs/>
              <w:szCs w:val="24"/>
            </w:rPr>
            <w:t>Click to enter date.</w:t>
          </w:r>
        </w:p>
      </w:docPartBody>
    </w:docPart>
    <w:docPart>
      <w:docPartPr>
        <w:name w:val="6950658387814F488703A0CB5EA5F33D"/>
        <w:category>
          <w:name w:val="General"/>
          <w:gallery w:val="placeholder"/>
        </w:category>
        <w:types>
          <w:type w:val="bbPlcHdr"/>
        </w:types>
        <w:behaviors>
          <w:behavior w:val="content"/>
        </w:behaviors>
        <w:guid w:val="{1F30699C-2999-4B5D-B52B-04CD6E184124}"/>
      </w:docPartPr>
      <w:docPartBody>
        <w:p w:rsidR="004C75AE" w:rsidRDefault="004C75AE">
          <w:pPr>
            <w:pStyle w:val="6950658387814F488703A0CB5EA5F33D"/>
          </w:pPr>
          <w:r w:rsidRPr="00566026">
            <w:rPr>
              <w:rStyle w:val="PlaceholderText"/>
              <w:rFonts w:ascii="Arial" w:hAnsi="Arial" w:cs="Arial"/>
              <w:bCs/>
              <w:szCs w:val="24"/>
            </w:rPr>
            <w:t>Click to enter date.</w:t>
          </w:r>
        </w:p>
      </w:docPartBody>
    </w:docPart>
    <w:docPart>
      <w:docPartPr>
        <w:name w:val="748BF1B63BEB4FDFA256155531855BF7"/>
        <w:category>
          <w:name w:val="General"/>
          <w:gallery w:val="placeholder"/>
        </w:category>
        <w:types>
          <w:type w:val="bbPlcHdr"/>
        </w:types>
        <w:behaviors>
          <w:behavior w:val="content"/>
        </w:behaviors>
        <w:guid w:val="{05711FD2-1034-4392-9061-D4CB64E99A93}"/>
      </w:docPartPr>
      <w:docPartBody>
        <w:p w:rsidR="004C75AE" w:rsidRDefault="004C75AE">
          <w:pPr>
            <w:pStyle w:val="748BF1B63BEB4FDFA256155531855BF7"/>
          </w:pPr>
          <w:r w:rsidRPr="00566026">
            <w:rPr>
              <w:rStyle w:val="PlaceholderText"/>
              <w:rFonts w:ascii="Arial" w:hAnsi="Arial" w:cs="Arial"/>
              <w:bCs/>
              <w:szCs w:val="24"/>
            </w:rPr>
            <w:t>Click to enter date.</w:t>
          </w:r>
        </w:p>
      </w:docPartBody>
    </w:docPart>
    <w:docPart>
      <w:docPartPr>
        <w:name w:val="24302DB5617648E7B57EBA313926BEA3"/>
        <w:category>
          <w:name w:val="General"/>
          <w:gallery w:val="placeholder"/>
        </w:category>
        <w:types>
          <w:type w:val="bbPlcHdr"/>
        </w:types>
        <w:behaviors>
          <w:behavior w:val="content"/>
        </w:behaviors>
        <w:guid w:val="{7022BA19-764D-4F3E-804B-46C244AF68CD}"/>
      </w:docPartPr>
      <w:docPartBody>
        <w:p w:rsidR="004C75AE" w:rsidRDefault="004C75AE">
          <w:pPr>
            <w:pStyle w:val="24302DB5617648E7B57EBA313926BEA3"/>
          </w:pPr>
          <w:r w:rsidRPr="00566026">
            <w:rPr>
              <w:rStyle w:val="PlaceholderText"/>
              <w:rFonts w:ascii="Arial" w:hAnsi="Arial" w:cs="Arial"/>
              <w:bCs/>
              <w:szCs w:val="24"/>
            </w:rPr>
            <w:t>Click to enter date.</w:t>
          </w:r>
        </w:p>
      </w:docPartBody>
    </w:docPart>
    <w:docPart>
      <w:docPartPr>
        <w:name w:val="89E5C9EA40054BB6A96E84E5A5E43E89"/>
        <w:category>
          <w:name w:val="General"/>
          <w:gallery w:val="placeholder"/>
        </w:category>
        <w:types>
          <w:type w:val="bbPlcHdr"/>
        </w:types>
        <w:behaviors>
          <w:behavior w:val="content"/>
        </w:behaviors>
        <w:guid w:val="{74721F09-A523-4683-9363-8D30337AD86B}"/>
      </w:docPartPr>
      <w:docPartBody>
        <w:p w:rsidR="004C75AE" w:rsidRDefault="004C75AE">
          <w:pPr>
            <w:pStyle w:val="89E5C9EA40054BB6A96E84E5A5E43E89"/>
          </w:pPr>
          <w:r w:rsidRPr="00566026">
            <w:rPr>
              <w:rStyle w:val="PlaceholderText"/>
              <w:rFonts w:ascii="Arial" w:hAnsi="Arial" w:cs="Arial"/>
              <w:bCs/>
              <w:szCs w:val="24"/>
            </w:rPr>
            <w:t>Click to enter date.</w:t>
          </w:r>
        </w:p>
      </w:docPartBody>
    </w:docPart>
    <w:docPart>
      <w:docPartPr>
        <w:name w:val="343D1DD272C24740BA91791C5C76FFB3"/>
        <w:category>
          <w:name w:val="General"/>
          <w:gallery w:val="placeholder"/>
        </w:category>
        <w:types>
          <w:type w:val="bbPlcHdr"/>
        </w:types>
        <w:behaviors>
          <w:behavior w:val="content"/>
        </w:behaviors>
        <w:guid w:val="{83A422E3-7DA6-43F2-B8D6-66A67F1A32C0}"/>
      </w:docPartPr>
      <w:docPartBody>
        <w:p w:rsidR="004C75AE" w:rsidRDefault="004C75AE">
          <w:pPr>
            <w:pStyle w:val="343D1DD272C24740BA91791C5C76FFB3"/>
          </w:pPr>
          <w:r w:rsidRPr="00694820">
            <w:rPr>
              <w:rStyle w:val="PlaceholderText"/>
              <w:rFonts w:ascii="Arial" w:hAnsi="Arial" w:cs="Arial"/>
            </w:rPr>
            <w:t>Click to enter text.</w:t>
          </w:r>
        </w:p>
      </w:docPartBody>
    </w:docPart>
    <w:docPart>
      <w:docPartPr>
        <w:name w:val="D38657ED9EBE454FB71374553012271F"/>
        <w:category>
          <w:name w:val="General"/>
          <w:gallery w:val="placeholder"/>
        </w:category>
        <w:types>
          <w:type w:val="bbPlcHdr"/>
        </w:types>
        <w:behaviors>
          <w:behavior w:val="content"/>
        </w:behaviors>
        <w:guid w:val="{CCAAA21C-D047-4ECB-8162-CDAC144E3356}"/>
      </w:docPartPr>
      <w:docPartBody>
        <w:p w:rsidR="004C75AE" w:rsidRDefault="004C75AE">
          <w:pPr>
            <w:pStyle w:val="D38657ED9EBE454FB71374553012271F"/>
          </w:pPr>
          <w:r w:rsidRPr="00694820">
            <w:rPr>
              <w:rStyle w:val="PlaceholderText"/>
              <w:rFonts w:ascii="Arial" w:hAnsi="Arial" w:cs="Arial"/>
            </w:rPr>
            <w:t>Click to enter text.</w:t>
          </w:r>
        </w:p>
      </w:docPartBody>
    </w:docPart>
    <w:docPart>
      <w:docPartPr>
        <w:name w:val="056368FA4282428097924E7C4097317F"/>
        <w:category>
          <w:name w:val="General"/>
          <w:gallery w:val="placeholder"/>
        </w:category>
        <w:types>
          <w:type w:val="bbPlcHdr"/>
        </w:types>
        <w:behaviors>
          <w:behavior w:val="content"/>
        </w:behaviors>
        <w:guid w:val="{417044EC-26E5-4203-B48C-BA23837FFE26}"/>
      </w:docPartPr>
      <w:docPartBody>
        <w:p w:rsidR="004C75AE" w:rsidRDefault="004C75AE">
          <w:pPr>
            <w:pStyle w:val="056368FA4282428097924E7C4097317F"/>
          </w:pPr>
          <w:r w:rsidRPr="00694820">
            <w:rPr>
              <w:rStyle w:val="PlaceholderText"/>
              <w:rFonts w:ascii="Arial" w:hAnsi="Arial" w:cs="Arial"/>
            </w:rPr>
            <w:t>Click to enter text.</w:t>
          </w:r>
        </w:p>
      </w:docPartBody>
    </w:docPart>
    <w:docPart>
      <w:docPartPr>
        <w:name w:val="45D0C3838C884694A4350BB577924DB4"/>
        <w:category>
          <w:name w:val="General"/>
          <w:gallery w:val="placeholder"/>
        </w:category>
        <w:types>
          <w:type w:val="bbPlcHdr"/>
        </w:types>
        <w:behaviors>
          <w:behavior w:val="content"/>
        </w:behaviors>
        <w:guid w:val="{2CB91093-6CAD-44C3-ACE3-342D9EBC5CB5}"/>
      </w:docPartPr>
      <w:docPartBody>
        <w:p w:rsidR="004C75AE" w:rsidRDefault="004C75AE">
          <w:pPr>
            <w:pStyle w:val="45D0C3838C884694A4350BB577924DB4"/>
          </w:pPr>
          <w:r w:rsidRPr="00694820">
            <w:rPr>
              <w:rStyle w:val="PlaceholderText"/>
              <w:rFonts w:ascii="Arial" w:hAnsi="Arial" w:cs="Arial"/>
            </w:rPr>
            <w:t>Click to enter text.</w:t>
          </w:r>
        </w:p>
      </w:docPartBody>
    </w:docPart>
    <w:docPart>
      <w:docPartPr>
        <w:name w:val="EFF9E29179B646D8888BB9A37F23C521"/>
        <w:category>
          <w:name w:val="General"/>
          <w:gallery w:val="placeholder"/>
        </w:category>
        <w:types>
          <w:type w:val="bbPlcHdr"/>
        </w:types>
        <w:behaviors>
          <w:behavior w:val="content"/>
        </w:behaviors>
        <w:guid w:val="{BB8849C1-5414-40E0-86B9-05F69533963F}"/>
      </w:docPartPr>
      <w:docPartBody>
        <w:p w:rsidR="004C75AE" w:rsidRDefault="004C75AE">
          <w:pPr>
            <w:pStyle w:val="EFF9E29179B646D8888BB9A37F23C521"/>
          </w:pPr>
          <w:r w:rsidRPr="00694820">
            <w:rPr>
              <w:rStyle w:val="PlaceholderText"/>
              <w:rFonts w:ascii="Arial" w:hAnsi="Arial" w:cs="Arial"/>
            </w:rPr>
            <w:t>Click to enter text.</w:t>
          </w:r>
        </w:p>
      </w:docPartBody>
    </w:docPart>
    <w:docPart>
      <w:docPartPr>
        <w:name w:val="AF7799E369434FD0B5D272D8B7EC8A4B"/>
        <w:category>
          <w:name w:val="General"/>
          <w:gallery w:val="placeholder"/>
        </w:category>
        <w:types>
          <w:type w:val="bbPlcHdr"/>
        </w:types>
        <w:behaviors>
          <w:behavior w:val="content"/>
        </w:behaviors>
        <w:guid w:val="{CAFB8913-5562-4EF5-AB6D-8C4F70526E94}"/>
      </w:docPartPr>
      <w:docPartBody>
        <w:p w:rsidR="004C75AE" w:rsidRDefault="004C75AE">
          <w:pPr>
            <w:pStyle w:val="AF7799E369434FD0B5D272D8B7EC8A4B"/>
          </w:pPr>
          <w:r w:rsidRPr="00694820">
            <w:rPr>
              <w:rStyle w:val="PlaceholderText"/>
              <w:rFonts w:ascii="Arial" w:hAnsi="Arial" w:cs="Arial"/>
            </w:rPr>
            <w:t>Click to enter text.</w:t>
          </w:r>
        </w:p>
      </w:docPartBody>
    </w:docPart>
    <w:docPart>
      <w:docPartPr>
        <w:name w:val="E49076142E424CD89F131CB0E0761E04"/>
        <w:category>
          <w:name w:val="General"/>
          <w:gallery w:val="placeholder"/>
        </w:category>
        <w:types>
          <w:type w:val="bbPlcHdr"/>
        </w:types>
        <w:behaviors>
          <w:behavior w:val="content"/>
        </w:behaviors>
        <w:guid w:val="{F94F9E04-8C9D-4EBE-8903-069CEBD8F11D}"/>
      </w:docPartPr>
      <w:docPartBody>
        <w:p w:rsidR="004C75AE" w:rsidRDefault="004C75AE">
          <w:pPr>
            <w:pStyle w:val="E49076142E424CD89F131CB0E0761E04"/>
          </w:pPr>
          <w:r w:rsidRPr="00566026">
            <w:rPr>
              <w:rStyle w:val="PlaceholderText"/>
              <w:rFonts w:ascii="Arial" w:hAnsi="Arial" w:cs="Arial"/>
              <w:bCs/>
              <w:szCs w:val="24"/>
            </w:rPr>
            <w:t>Click to enter date.</w:t>
          </w:r>
        </w:p>
      </w:docPartBody>
    </w:docPart>
    <w:docPart>
      <w:docPartPr>
        <w:name w:val="73CB035E77824511B0B4FDB94BD87C10"/>
        <w:category>
          <w:name w:val="General"/>
          <w:gallery w:val="placeholder"/>
        </w:category>
        <w:types>
          <w:type w:val="bbPlcHdr"/>
        </w:types>
        <w:behaviors>
          <w:behavior w:val="content"/>
        </w:behaviors>
        <w:guid w:val="{C1FB45C5-700D-45DC-94BD-06C91FD41C3E}"/>
      </w:docPartPr>
      <w:docPartBody>
        <w:p w:rsidR="004C75AE" w:rsidRDefault="004C75AE">
          <w:pPr>
            <w:pStyle w:val="73CB035E77824511B0B4FDB94BD87C10"/>
          </w:pPr>
          <w:r w:rsidRPr="00694820">
            <w:rPr>
              <w:rStyle w:val="PlaceholderText"/>
              <w:rFonts w:ascii="Arial" w:hAnsi="Arial" w:cs="Arial"/>
            </w:rPr>
            <w:t>Click to enter text.</w:t>
          </w:r>
        </w:p>
      </w:docPartBody>
    </w:docPart>
    <w:docPart>
      <w:docPartPr>
        <w:name w:val="8C37C35FE75D4FE6B5E38FB7600FB445"/>
        <w:category>
          <w:name w:val="General"/>
          <w:gallery w:val="placeholder"/>
        </w:category>
        <w:types>
          <w:type w:val="bbPlcHdr"/>
        </w:types>
        <w:behaviors>
          <w:behavior w:val="content"/>
        </w:behaviors>
        <w:guid w:val="{AE0EF727-51CE-4CE6-A0FF-DF0061ED1AF0}"/>
      </w:docPartPr>
      <w:docPartBody>
        <w:p w:rsidR="004C75AE" w:rsidRDefault="004C75AE">
          <w:pPr>
            <w:pStyle w:val="8C37C35FE75D4FE6B5E38FB7600FB445"/>
          </w:pPr>
          <w:r w:rsidRPr="00694820">
            <w:rPr>
              <w:rStyle w:val="PlaceholderText"/>
              <w:rFonts w:ascii="Arial" w:hAnsi="Arial" w:cs="Arial"/>
            </w:rPr>
            <w:t>Click to enter text.</w:t>
          </w:r>
        </w:p>
      </w:docPartBody>
    </w:docPart>
    <w:docPart>
      <w:docPartPr>
        <w:name w:val="B644B3A233704079BD0977131114167E"/>
        <w:category>
          <w:name w:val="General"/>
          <w:gallery w:val="placeholder"/>
        </w:category>
        <w:types>
          <w:type w:val="bbPlcHdr"/>
        </w:types>
        <w:behaviors>
          <w:behavior w:val="content"/>
        </w:behaviors>
        <w:guid w:val="{4DC194D5-377C-4AAD-9EB8-7217B574EF8A}"/>
      </w:docPartPr>
      <w:docPartBody>
        <w:p w:rsidR="004C75AE" w:rsidRDefault="004C75AE">
          <w:pPr>
            <w:pStyle w:val="B644B3A233704079BD0977131114167E"/>
          </w:pPr>
          <w:r w:rsidRPr="00694820">
            <w:rPr>
              <w:rStyle w:val="PlaceholderText"/>
              <w:rFonts w:ascii="Arial" w:hAnsi="Arial" w:cs="Arial"/>
            </w:rPr>
            <w:t>Click to enter text.</w:t>
          </w:r>
        </w:p>
      </w:docPartBody>
    </w:docPart>
    <w:docPart>
      <w:docPartPr>
        <w:name w:val="A0820BF9A54647CB87E7A4C98EA8B5EF"/>
        <w:category>
          <w:name w:val="General"/>
          <w:gallery w:val="placeholder"/>
        </w:category>
        <w:types>
          <w:type w:val="bbPlcHdr"/>
        </w:types>
        <w:behaviors>
          <w:behavior w:val="content"/>
        </w:behaviors>
        <w:guid w:val="{982DB823-460E-42F3-9E00-5CC871F7784F}"/>
      </w:docPartPr>
      <w:docPartBody>
        <w:p w:rsidR="004C75AE" w:rsidRDefault="004C75AE">
          <w:pPr>
            <w:pStyle w:val="A0820BF9A54647CB87E7A4C98EA8B5EF"/>
          </w:pPr>
          <w:r w:rsidRPr="00694820">
            <w:rPr>
              <w:rStyle w:val="PlaceholderText"/>
              <w:rFonts w:ascii="Arial" w:hAnsi="Arial" w:cs="Arial"/>
            </w:rPr>
            <w:t>Click to enter text.</w:t>
          </w:r>
        </w:p>
      </w:docPartBody>
    </w:docPart>
    <w:docPart>
      <w:docPartPr>
        <w:name w:val="509786F0AE7E4BD8B355D292609C5B32"/>
        <w:category>
          <w:name w:val="General"/>
          <w:gallery w:val="placeholder"/>
        </w:category>
        <w:types>
          <w:type w:val="bbPlcHdr"/>
        </w:types>
        <w:behaviors>
          <w:behavior w:val="content"/>
        </w:behaviors>
        <w:guid w:val="{4D502864-B032-48AD-99DE-978CCF278D9B}"/>
      </w:docPartPr>
      <w:docPartBody>
        <w:p w:rsidR="004C75AE" w:rsidRDefault="004C75AE">
          <w:pPr>
            <w:pStyle w:val="509786F0AE7E4BD8B355D292609C5B32"/>
          </w:pPr>
          <w:r w:rsidRPr="00694820">
            <w:rPr>
              <w:rStyle w:val="PlaceholderText"/>
              <w:rFonts w:ascii="Arial" w:hAnsi="Arial" w:cs="Arial"/>
            </w:rPr>
            <w:t>Click to enter text.</w:t>
          </w:r>
        </w:p>
      </w:docPartBody>
    </w:docPart>
    <w:docPart>
      <w:docPartPr>
        <w:name w:val="330C13F724444C489E2BFBD7647F7862"/>
        <w:category>
          <w:name w:val="General"/>
          <w:gallery w:val="placeholder"/>
        </w:category>
        <w:types>
          <w:type w:val="bbPlcHdr"/>
        </w:types>
        <w:behaviors>
          <w:behavior w:val="content"/>
        </w:behaviors>
        <w:guid w:val="{D595687F-039D-4288-B372-8394D91F9D5B}"/>
      </w:docPartPr>
      <w:docPartBody>
        <w:p w:rsidR="004C75AE" w:rsidRDefault="004C75AE">
          <w:pPr>
            <w:pStyle w:val="330C13F724444C489E2BFBD7647F7862"/>
          </w:pPr>
          <w:r w:rsidRPr="00694820">
            <w:rPr>
              <w:rStyle w:val="PlaceholderText"/>
              <w:rFonts w:ascii="Arial" w:hAnsi="Arial" w:cs="Arial"/>
            </w:rPr>
            <w:t>Click to enter text.</w:t>
          </w:r>
        </w:p>
      </w:docPartBody>
    </w:docPart>
    <w:docPart>
      <w:docPartPr>
        <w:name w:val="1F7D6F251B6A4EC7B65E58B60231D5A1"/>
        <w:category>
          <w:name w:val="General"/>
          <w:gallery w:val="placeholder"/>
        </w:category>
        <w:types>
          <w:type w:val="bbPlcHdr"/>
        </w:types>
        <w:behaviors>
          <w:behavior w:val="content"/>
        </w:behaviors>
        <w:guid w:val="{A7B7781E-F707-4DFA-98A3-884A47017B71}"/>
      </w:docPartPr>
      <w:docPartBody>
        <w:p w:rsidR="004C75AE" w:rsidRDefault="004C75AE">
          <w:pPr>
            <w:pStyle w:val="1F7D6F251B6A4EC7B65E58B60231D5A1"/>
          </w:pPr>
          <w:r w:rsidRPr="00694820">
            <w:rPr>
              <w:rStyle w:val="PlaceholderText"/>
              <w:rFonts w:ascii="Arial" w:hAnsi="Arial" w:cs="Arial"/>
            </w:rPr>
            <w:t>Click to enter text.</w:t>
          </w:r>
        </w:p>
      </w:docPartBody>
    </w:docPart>
    <w:docPart>
      <w:docPartPr>
        <w:name w:val="1219D5F30CB549ACAEF346BB780621BF"/>
        <w:category>
          <w:name w:val="General"/>
          <w:gallery w:val="placeholder"/>
        </w:category>
        <w:types>
          <w:type w:val="bbPlcHdr"/>
        </w:types>
        <w:behaviors>
          <w:behavior w:val="content"/>
        </w:behaviors>
        <w:guid w:val="{1211EFE8-B853-460B-8F2B-537795A87FDD}"/>
      </w:docPartPr>
      <w:docPartBody>
        <w:p w:rsidR="004C75AE" w:rsidRDefault="004C75AE">
          <w:pPr>
            <w:pStyle w:val="1219D5F30CB549ACAEF346BB780621BF"/>
          </w:pPr>
          <w:r w:rsidRPr="00566026">
            <w:rPr>
              <w:rStyle w:val="PlaceholderText"/>
              <w:rFonts w:ascii="Arial" w:hAnsi="Arial" w:cs="Arial"/>
              <w:szCs w:val="24"/>
            </w:rPr>
            <w:t>Click to enter text.</w:t>
          </w:r>
        </w:p>
      </w:docPartBody>
    </w:docPart>
    <w:docPart>
      <w:docPartPr>
        <w:name w:val="EFB228236C30494F8FA069F30BE8A396"/>
        <w:category>
          <w:name w:val="General"/>
          <w:gallery w:val="placeholder"/>
        </w:category>
        <w:types>
          <w:type w:val="bbPlcHdr"/>
        </w:types>
        <w:behaviors>
          <w:behavior w:val="content"/>
        </w:behaviors>
        <w:guid w:val="{49CE4649-D021-46E3-9F2A-30DB4FCB445C}"/>
      </w:docPartPr>
      <w:docPartBody>
        <w:p w:rsidR="004C75AE" w:rsidRDefault="004C75AE">
          <w:pPr>
            <w:pStyle w:val="EFB228236C30494F8FA069F30BE8A396"/>
          </w:pPr>
          <w:r w:rsidRPr="00566026">
            <w:rPr>
              <w:rStyle w:val="PlaceholderText"/>
              <w:rFonts w:ascii="Arial" w:hAnsi="Arial" w:cs="Arial"/>
              <w:szCs w:val="24"/>
            </w:rPr>
            <w:t>Click to enter text.</w:t>
          </w:r>
        </w:p>
      </w:docPartBody>
    </w:docPart>
    <w:docPart>
      <w:docPartPr>
        <w:name w:val="73D3A99A82054BE5A998A9F2E5A6E7D8"/>
        <w:category>
          <w:name w:val="General"/>
          <w:gallery w:val="placeholder"/>
        </w:category>
        <w:types>
          <w:type w:val="bbPlcHdr"/>
        </w:types>
        <w:behaviors>
          <w:behavior w:val="content"/>
        </w:behaviors>
        <w:guid w:val="{8EDCB3C3-6357-469C-A03B-8073C72561CD}"/>
      </w:docPartPr>
      <w:docPartBody>
        <w:p w:rsidR="004C75AE" w:rsidRDefault="004C75AE">
          <w:pPr>
            <w:pStyle w:val="73D3A99A82054BE5A998A9F2E5A6E7D8"/>
          </w:pPr>
          <w:r w:rsidRPr="00566026">
            <w:rPr>
              <w:rStyle w:val="PlaceholderText"/>
              <w:rFonts w:ascii="Arial" w:hAnsi="Arial" w:cs="Arial"/>
              <w:szCs w:val="24"/>
            </w:rPr>
            <w:t>Click to enter text.</w:t>
          </w:r>
        </w:p>
      </w:docPartBody>
    </w:docPart>
    <w:docPart>
      <w:docPartPr>
        <w:name w:val="36C741EF20154817BD74A0BC73E89F6E"/>
        <w:category>
          <w:name w:val="General"/>
          <w:gallery w:val="placeholder"/>
        </w:category>
        <w:types>
          <w:type w:val="bbPlcHdr"/>
        </w:types>
        <w:behaviors>
          <w:behavior w:val="content"/>
        </w:behaviors>
        <w:guid w:val="{2B118C94-10A2-42EB-A2F6-0890772C6010}"/>
      </w:docPartPr>
      <w:docPartBody>
        <w:p w:rsidR="004C75AE" w:rsidRDefault="004C75AE">
          <w:pPr>
            <w:pStyle w:val="36C741EF20154817BD74A0BC73E89F6E"/>
          </w:pPr>
          <w:r w:rsidRPr="00566026">
            <w:rPr>
              <w:rStyle w:val="PlaceholderText"/>
              <w:rFonts w:ascii="Arial" w:hAnsi="Arial" w:cs="Arial"/>
              <w:szCs w:val="24"/>
            </w:rPr>
            <w:t>Click to enter text.</w:t>
          </w:r>
        </w:p>
      </w:docPartBody>
    </w:docPart>
    <w:docPart>
      <w:docPartPr>
        <w:name w:val="9D5EAAB68294415C9728DACB0CA243D8"/>
        <w:category>
          <w:name w:val="General"/>
          <w:gallery w:val="placeholder"/>
        </w:category>
        <w:types>
          <w:type w:val="bbPlcHdr"/>
        </w:types>
        <w:behaviors>
          <w:behavior w:val="content"/>
        </w:behaviors>
        <w:guid w:val="{6EB058F0-097D-49F7-A760-698455BEFCDF}"/>
      </w:docPartPr>
      <w:docPartBody>
        <w:p w:rsidR="004C75AE" w:rsidRDefault="004C75AE">
          <w:pPr>
            <w:pStyle w:val="9D5EAAB68294415C9728DACB0CA243D8"/>
          </w:pPr>
          <w:r w:rsidRPr="00566026">
            <w:rPr>
              <w:rStyle w:val="PlaceholderText"/>
              <w:rFonts w:ascii="Arial" w:hAnsi="Arial" w:cs="Arial"/>
              <w:szCs w:val="24"/>
            </w:rPr>
            <w:t>Click to enter text.</w:t>
          </w:r>
        </w:p>
      </w:docPartBody>
    </w:docPart>
    <w:docPart>
      <w:docPartPr>
        <w:name w:val="A9904F1A809D479F9AD6E108A5C83D91"/>
        <w:category>
          <w:name w:val="General"/>
          <w:gallery w:val="placeholder"/>
        </w:category>
        <w:types>
          <w:type w:val="bbPlcHdr"/>
        </w:types>
        <w:behaviors>
          <w:behavior w:val="content"/>
        </w:behaviors>
        <w:guid w:val="{2920C6E2-8811-4EFA-9483-F58E2B46DDCC}"/>
      </w:docPartPr>
      <w:docPartBody>
        <w:p w:rsidR="004C75AE" w:rsidRDefault="004C75AE">
          <w:pPr>
            <w:pStyle w:val="A9904F1A809D479F9AD6E108A5C83D91"/>
          </w:pPr>
          <w:r w:rsidRPr="00566026">
            <w:rPr>
              <w:rStyle w:val="PlaceholderText"/>
              <w:rFonts w:ascii="Arial" w:hAnsi="Arial" w:cs="Arial"/>
              <w:szCs w:val="24"/>
            </w:rPr>
            <w:t>Click to enter text.</w:t>
          </w:r>
        </w:p>
      </w:docPartBody>
    </w:docPart>
    <w:docPart>
      <w:docPartPr>
        <w:name w:val="2420AD098A074BD6A0AF24C656196D53"/>
        <w:category>
          <w:name w:val="General"/>
          <w:gallery w:val="placeholder"/>
        </w:category>
        <w:types>
          <w:type w:val="bbPlcHdr"/>
        </w:types>
        <w:behaviors>
          <w:behavior w:val="content"/>
        </w:behaviors>
        <w:guid w:val="{61094464-0FAA-4215-AC0E-EFEF3BF021F5}"/>
      </w:docPartPr>
      <w:docPartBody>
        <w:p w:rsidR="004C75AE" w:rsidRDefault="004C75AE">
          <w:pPr>
            <w:pStyle w:val="2420AD098A074BD6A0AF24C656196D53"/>
          </w:pPr>
          <w:r w:rsidRPr="00566026">
            <w:rPr>
              <w:rStyle w:val="PlaceholderText"/>
              <w:rFonts w:ascii="Arial" w:hAnsi="Arial" w:cs="Arial"/>
              <w:szCs w:val="24"/>
            </w:rPr>
            <w:t>Click to enter text.</w:t>
          </w:r>
        </w:p>
      </w:docPartBody>
    </w:docPart>
    <w:docPart>
      <w:docPartPr>
        <w:name w:val="5B526CE7412B4FBF81FBB6CD5C59C742"/>
        <w:category>
          <w:name w:val="General"/>
          <w:gallery w:val="placeholder"/>
        </w:category>
        <w:types>
          <w:type w:val="bbPlcHdr"/>
        </w:types>
        <w:behaviors>
          <w:behavior w:val="content"/>
        </w:behaviors>
        <w:guid w:val="{73BEF364-7729-4299-8BD1-765944638021}"/>
      </w:docPartPr>
      <w:docPartBody>
        <w:p w:rsidR="004C75AE" w:rsidRDefault="004C75AE">
          <w:pPr>
            <w:pStyle w:val="5B526CE7412B4FBF81FBB6CD5C59C742"/>
          </w:pPr>
          <w:r w:rsidRPr="00566026">
            <w:rPr>
              <w:rStyle w:val="PlaceholderText"/>
              <w:rFonts w:ascii="Arial" w:hAnsi="Arial" w:cs="Arial"/>
              <w:szCs w:val="24"/>
            </w:rPr>
            <w:t>Click to enter text.</w:t>
          </w:r>
        </w:p>
      </w:docPartBody>
    </w:docPart>
    <w:docPart>
      <w:docPartPr>
        <w:name w:val="3FD89C23D75046ECA2E1471DF6488B54"/>
        <w:category>
          <w:name w:val="General"/>
          <w:gallery w:val="placeholder"/>
        </w:category>
        <w:types>
          <w:type w:val="bbPlcHdr"/>
        </w:types>
        <w:behaviors>
          <w:behavior w:val="content"/>
        </w:behaviors>
        <w:guid w:val="{7C4FEAE4-E5DB-4541-840B-21A7CACCF691}"/>
      </w:docPartPr>
      <w:docPartBody>
        <w:p w:rsidR="004C75AE" w:rsidRDefault="004C75AE">
          <w:pPr>
            <w:pStyle w:val="3FD89C23D75046ECA2E1471DF6488B54"/>
          </w:pPr>
          <w:r w:rsidRPr="00566026">
            <w:rPr>
              <w:rStyle w:val="PlaceholderText"/>
              <w:rFonts w:ascii="Arial" w:hAnsi="Arial" w:cs="Arial"/>
              <w:szCs w:val="24"/>
            </w:rPr>
            <w:t>Click to enter text.</w:t>
          </w:r>
        </w:p>
      </w:docPartBody>
    </w:docPart>
    <w:docPart>
      <w:docPartPr>
        <w:name w:val="F37BC5C64E1A4A4D9A0FB68A09E91266"/>
        <w:category>
          <w:name w:val="General"/>
          <w:gallery w:val="placeholder"/>
        </w:category>
        <w:types>
          <w:type w:val="bbPlcHdr"/>
        </w:types>
        <w:behaviors>
          <w:behavior w:val="content"/>
        </w:behaviors>
        <w:guid w:val="{12E310AA-F60D-4DC6-BDBF-38D16FB68ABD}"/>
      </w:docPartPr>
      <w:docPartBody>
        <w:p w:rsidR="004C75AE" w:rsidRDefault="004C75AE">
          <w:pPr>
            <w:pStyle w:val="F37BC5C64E1A4A4D9A0FB68A09E91266"/>
          </w:pPr>
          <w:r w:rsidRPr="00566026">
            <w:rPr>
              <w:rStyle w:val="PlaceholderText"/>
              <w:rFonts w:ascii="Arial" w:hAnsi="Arial" w:cs="Arial"/>
              <w:szCs w:val="24"/>
            </w:rPr>
            <w:t>Click to enter text.</w:t>
          </w:r>
        </w:p>
      </w:docPartBody>
    </w:docPart>
    <w:docPart>
      <w:docPartPr>
        <w:name w:val="34BBC397C30D4FCDB6ACD4981713B6BF"/>
        <w:category>
          <w:name w:val="General"/>
          <w:gallery w:val="placeholder"/>
        </w:category>
        <w:types>
          <w:type w:val="bbPlcHdr"/>
        </w:types>
        <w:behaviors>
          <w:behavior w:val="content"/>
        </w:behaviors>
        <w:guid w:val="{372A2C3D-093F-498E-8D3A-47DBC08E7390}"/>
      </w:docPartPr>
      <w:docPartBody>
        <w:p w:rsidR="004C75AE" w:rsidRDefault="004C75AE">
          <w:pPr>
            <w:pStyle w:val="34BBC397C30D4FCDB6ACD4981713B6BF"/>
          </w:pPr>
          <w:r w:rsidRPr="00566026">
            <w:rPr>
              <w:rStyle w:val="PlaceholderText"/>
              <w:rFonts w:ascii="Arial" w:hAnsi="Arial" w:cs="Arial"/>
              <w:szCs w:val="24"/>
            </w:rPr>
            <w:t>Click to enter text.</w:t>
          </w:r>
        </w:p>
      </w:docPartBody>
    </w:docPart>
    <w:docPart>
      <w:docPartPr>
        <w:name w:val="9AAB0E3946B34F4BAEF9515304C2D6B2"/>
        <w:category>
          <w:name w:val="General"/>
          <w:gallery w:val="placeholder"/>
        </w:category>
        <w:types>
          <w:type w:val="bbPlcHdr"/>
        </w:types>
        <w:behaviors>
          <w:behavior w:val="content"/>
        </w:behaviors>
        <w:guid w:val="{17BEDFB8-8761-4340-A1C2-EF2AEBECB6FC}"/>
      </w:docPartPr>
      <w:docPartBody>
        <w:p w:rsidR="004C75AE" w:rsidRDefault="004C75AE">
          <w:pPr>
            <w:pStyle w:val="9AAB0E3946B34F4BAEF9515304C2D6B2"/>
          </w:pPr>
          <w:r w:rsidRPr="00566026">
            <w:rPr>
              <w:rStyle w:val="PlaceholderText"/>
              <w:rFonts w:ascii="Arial" w:hAnsi="Arial" w:cs="Arial"/>
              <w:szCs w:val="24"/>
            </w:rPr>
            <w:t>Click to enter text.</w:t>
          </w:r>
        </w:p>
      </w:docPartBody>
    </w:docPart>
    <w:docPart>
      <w:docPartPr>
        <w:name w:val="2F1A8D7AFF5B45ED8EF139A6C9759635"/>
        <w:category>
          <w:name w:val="General"/>
          <w:gallery w:val="placeholder"/>
        </w:category>
        <w:types>
          <w:type w:val="bbPlcHdr"/>
        </w:types>
        <w:behaviors>
          <w:behavior w:val="content"/>
        </w:behaviors>
        <w:guid w:val="{106BE82E-633C-417B-9F47-D86F81EB9BAE}"/>
      </w:docPartPr>
      <w:docPartBody>
        <w:p w:rsidR="004C75AE" w:rsidRDefault="004C75AE">
          <w:pPr>
            <w:pStyle w:val="2F1A8D7AFF5B45ED8EF139A6C9759635"/>
          </w:pPr>
          <w:r w:rsidRPr="00566026">
            <w:rPr>
              <w:rStyle w:val="PlaceholderText"/>
              <w:rFonts w:ascii="Arial" w:hAnsi="Arial" w:cs="Arial"/>
              <w:szCs w:val="24"/>
            </w:rPr>
            <w:t>Click to enter text.</w:t>
          </w:r>
        </w:p>
      </w:docPartBody>
    </w:docPart>
    <w:docPart>
      <w:docPartPr>
        <w:name w:val="9E8AC35A4B864FC4AEE4C28007577E59"/>
        <w:category>
          <w:name w:val="General"/>
          <w:gallery w:val="placeholder"/>
        </w:category>
        <w:types>
          <w:type w:val="bbPlcHdr"/>
        </w:types>
        <w:behaviors>
          <w:behavior w:val="content"/>
        </w:behaviors>
        <w:guid w:val="{7B16DA22-B64A-4598-AE0F-D47F5C13A400}"/>
      </w:docPartPr>
      <w:docPartBody>
        <w:p w:rsidR="004C75AE" w:rsidRDefault="004C75AE">
          <w:pPr>
            <w:pStyle w:val="9E8AC35A4B864FC4AEE4C28007577E59"/>
          </w:pPr>
          <w:r w:rsidRPr="00566026">
            <w:rPr>
              <w:rStyle w:val="PlaceholderText"/>
              <w:rFonts w:ascii="Arial" w:hAnsi="Arial" w:cs="Arial"/>
              <w:szCs w:val="24"/>
            </w:rPr>
            <w:t>Click to enter text.</w:t>
          </w:r>
        </w:p>
      </w:docPartBody>
    </w:docPart>
    <w:docPart>
      <w:docPartPr>
        <w:name w:val="18B36A504BA34901AF0DC16C1F50F282"/>
        <w:category>
          <w:name w:val="General"/>
          <w:gallery w:val="placeholder"/>
        </w:category>
        <w:types>
          <w:type w:val="bbPlcHdr"/>
        </w:types>
        <w:behaviors>
          <w:behavior w:val="content"/>
        </w:behaviors>
        <w:guid w:val="{C44FA4A3-9BE4-449E-B6B2-740DD38885F5}"/>
      </w:docPartPr>
      <w:docPartBody>
        <w:p w:rsidR="004C75AE" w:rsidRDefault="004C75AE">
          <w:pPr>
            <w:pStyle w:val="18B36A504BA34901AF0DC16C1F50F282"/>
          </w:pPr>
          <w:r w:rsidRPr="00566026">
            <w:rPr>
              <w:rStyle w:val="PlaceholderText"/>
              <w:rFonts w:ascii="Arial" w:hAnsi="Arial" w:cs="Arial"/>
              <w:szCs w:val="24"/>
            </w:rPr>
            <w:t>Click to enter text.</w:t>
          </w:r>
        </w:p>
      </w:docPartBody>
    </w:docPart>
    <w:docPart>
      <w:docPartPr>
        <w:name w:val="34437C0A529A4B95994BAC7F018D7E07"/>
        <w:category>
          <w:name w:val="General"/>
          <w:gallery w:val="placeholder"/>
        </w:category>
        <w:types>
          <w:type w:val="bbPlcHdr"/>
        </w:types>
        <w:behaviors>
          <w:behavior w:val="content"/>
        </w:behaviors>
        <w:guid w:val="{82AEE367-999A-4250-9C48-C2539751DBA1}"/>
      </w:docPartPr>
      <w:docPartBody>
        <w:p w:rsidR="004C75AE" w:rsidRDefault="004C75AE">
          <w:pPr>
            <w:pStyle w:val="34437C0A529A4B95994BAC7F018D7E07"/>
          </w:pPr>
          <w:r w:rsidRPr="00566026">
            <w:rPr>
              <w:rStyle w:val="PlaceholderText"/>
              <w:rFonts w:ascii="Arial" w:hAnsi="Arial" w:cs="Arial"/>
              <w:szCs w:val="24"/>
            </w:rPr>
            <w:t>Click to enter text.</w:t>
          </w:r>
        </w:p>
      </w:docPartBody>
    </w:docPart>
    <w:docPart>
      <w:docPartPr>
        <w:name w:val="BDF0600DAF1D409F9AE2330F63F6457C"/>
        <w:category>
          <w:name w:val="General"/>
          <w:gallery w:val="placeholder"/>
        </w:category>
        <w:types>
          <w:type w:val="bbPlcHdr"/>
        </w:types>
        <w:behaviors>
          <w:behavior w:val="content"/>
        </w:behaviors>
        <w:guid w:val="{94C145A8-0984-4B80-9DD0-75405DD4CC76}"/>
      </w:docPartPr>
      <w:docPartBody>
        <w:p w:rsidR="004C75AE" w:rsidRDefault="004C75AE">
          <w:pPr>
            <w:pStyle w:val="BDF0600DAF1D409F9AE2330F63F6457C"/>
          </w:pPr>
          <w:r w:rsidRPr="00566026">
            <w:rPr>
              <w:rStyle w:val="PlaceholderText"/>
              <w:rFonts w:ascii="Arial" w:hAnsi="Arial" w:cs="Arial"/>
              <w:szCs w:val="24"/>
            </w:rPr>
            <w:t>Click to enter text.</w:t>
          </w:r>
        </w:p>
      </w:docPartBody>
    </w:docPart>
    <w:docPart>
      <w:docPartPr>
        <w:name w:val="BC1EA0E6B793477BBC65243B37CAECC6"/>
        <w:category>
          <w:name w:val="General"/>
          <w:gallery w:val="placeholder"/>
        </w:category>
        <w:types>
          <w:type w:val="bbPlcHdr"/>
        </w:types>
        <w:behaviors>
          <w:behavior w:val="content"/>
        </w:behaviors>
        <w:guid w:val="{6569995B-AF76-4E7B-B6DD-6BC6C1967C7D}"/>
      </w:docPartPr>
      <w:docPartBody>
        <w:p w:rsidR="004C75AE" w:rsidRDefault="004C75AE">
          <w:pPr>
            <w:pStyle w:val="BC1EA0E6B793477BBC65243B37CAECC6"/>
          </w:pPr>
          <w:r w:rsidRPr="00566026">
            <w:rPr>
              <w:rStyle w:val="PlaceholderText"/>
              <w:rFonts w:ascii="Arial" w:hAnsi="Arial" w:cs="Arial"/>
              <w:szCs w:val="24"/>
            </w:rPr>
            <w:t>Click to enter text.</w:t>
          </w:r>
        </w:p>
      </w:docPartBody>
    </w:docPart>
    <w:docPart>
      <w:docPartPr>
        <w:name w:val="AF4A8D35CFC44B9196E6CB6EF5D98277"/>
        <w:category>
          <w:name w:val="General"/>
          <w:gallery w:val="placeholder"/>
        </w:category>
        <w:types>
          <w:type w:val="bbPlcHdr"/>
        </w:types>
        <w:behaviors>
          <w:behavior w:val="content"/>
        </w:behaviors>
        <w:guid w:val="{BA98D4AA-E5D9-4F6C-8931-3C4D6ACFF35C}"/>
      </w:docPartPr>
      <w:docPartBody>
        <w:p w:rsidR="004C75AE" w:rsidRDefault="004C75AE">
          <w:pPr>
            <w:pStyle w:val="AF4A8D35CFC44B9196E6CB6EF5D98277"/>
          </w:pPr>
          <w:r w:rsidRPr="00566026">
            <w:rPr>
              <w:rStyle w:val="PlaceholderText"/>
              <w:rFonts w:ascii="Arial" w:hAnsi="Arial" w:cs="Arial"/>
              <w:szCs w:val="24"/>
            </w:rPr>
            <w:t>Click to enter text.</w:t>
          </w:r>
        </w:p>
      </w:docPartBody>
    </w:docPart>
    <w:docPart>
      <w:docPartPr>
        <w:name w:val="30E862E696AA4CED985087F8DFF3FCA5"/>
        <w:category>
          <w:name w:val="General"/>
          <w:gallery w:val="placeholder"/>
        </w:category>
        <w:types>
          <w:type w:val="bbPlcHdr"/>
        </w:types>
        <w:behaviors>
          <w:behavior w:val="content"/>
        </w:behaviors>
        <w:guid w:val="{3A6C4E23-D9BC-4FA1-A1A7-D738A91E872E}"/>
      </w:docPartPr>
      <w:docPartBody>
        <w:p w:rsidR="004C75AE" w:rsidRDefault="004C75AE">
          <w:pPr>
            <w:pStyle w:val="30E862E696AA4CED985087F8DFF3FCA5"/>
          </w:pPr>
          <w:r w:rsidRPr="00566026">
            <w:rPr>
              <w:rStyle w:val="PlaceholderText"/>
              <w:rFonts w:ascii="Arial" w:hAnsi="Arial" w:cs="Arial"/>
              <w:szCs w:val="24"/>
            </w:rPr>
            <w:t>Click to enter text.</w:t>
          </w:r>
        </w:p>
      </w:docPartBody>
    </w:docPart>
    <w:docPart>
      <w:docPartPr>
        <w:name w:val="BA501A7B1D0A4A329AB463573F1EA570"/>
        <w:category>
          <w:name w:val="General"/>
          <w:gallery w:val="placeholder"/>
        </w:category>
        <w:types>
          <w:type w:val="bbPlcHdr"/>
        </w:types>
        <w:behaviors>
          <w:behavior w:val="content"/>
        </w:behaviors>
        <w:guid w:val="{A9544F13-90A9-4531-A9CC-AA07D8C65965}"/>
      </w:docPartPr>
      <w:docPartBody>
        <w:p w:rsidR="004C75AE" w:rsidRDefault="004C75AE">
          <w:pPr>
            <w:pStyle w:val="BA501A7B1D0A4A329AB463573F1EA570"/>
          </w:pPr>
          <w:r w:rsidRPr="00566026">
            <w:rPr>
              <w:rStyle w:val="PlaceholderText"/>
              <w:rFonts w:ascii="Arial" w:hAnsi="Arial" w:cs="Arial"/>
              <w:szCs w:val="24"/>
            </w:rPr>
            <w:t>Click to enter text.</w:t>
          </w:r>
        </w:p>
      </w:docPartBody>
    </w:docPart>
    <w:docPart>
      <w:docPartPr>
        <w:name w:val="63160D1F2DEB4EFDA4818F728447C7CF"/>
        <w:category>
          <w:name w:val="General"/>
          <w:gallery w:val="placeholder"/>
        </w:category>
        <w:types>
          <w:type w:val="bbPlcHdr"/>
        </w:types>
        <w:behaviors>
          <w:behavior w:val="content"/>
        </w:behaviors>
        <w:guid w:val="{F4CB5104-E175-466A-BEF2-C8E049573287}"/>
      </w:docPartPr>
      <w:docPartBody>
        <w:p w:rsidR="004C75AE" w:rsidRDefault="004C75AE">
          <w:pPr>
            <w:pStyle w:val="63160D1F2DEB4EFDA4818F728447C7CF"/>
          </w:pPr>
          <w:r w:rsidRPr="00566026">
            <w:rPr>
              <w:rStyle w:val="PlaceholderText"/>
              <w:rFonts w:ascii="Arial" w:hAnsi="Arial" w:cs="Arial"/>
              <w:szCs w:val="24"/>
            </w:rPr>
            <w:t>Click to enter text.</w:t>
          </w:r>
        </w:p>
      </w:docPartBody>
    </w:docPart>
    <w:docPart>
      <w:docPartPr>
        <w:name w:val="39FA61B96B2B4FA38BB59842B98BC802"/>
        <w:category>
          <w:name w:val="General"/>
          <w:gallery w:val="placeholder"/>
        </w:category>
        <w:types>
          <w:type w:val="bbPlcHdr"/>
        </w:types>
        <w:behaviors>
          <w:behavior w:val="content"/>
        </w:behaviors>
        <w:guid w:val="{8EDD31A5-ED51-4C54-BEB8-20954B5A2674}"/>
      </w:docPartPr>
      <w:docPartBody>
        <w:p w:rsidR="004C75AE" w:rsidRDefault="004C75AE">
          <w:pPr>
            <w:pStyle w:val="39FA61B96B2B4FA38BB59842B98BC802"/>
          </w:pPr>
          <w:r w:rsidRPr="00566026">
            <w:rPr>
              <w:rStyle w:val="PlaceholderText"/>
              <w:rFonts w:ascii="Arial" w:hAnsi="Arial" w:cs="Arial"/>
              <w:szCs w:val="24"/>
            </w:rPr>
            <w:t>Click to enter text.</w:t>
          </w:r>
        </w:p>
      </w:docPartBody>
    </w:docPart>
    <w:docPart>
      <w:docPartPr>
        <w:name w:val="3371974BBCB949CBB51471B5B34F5EEA"/>
        <w:category>
          <w:name w:val="General"/>
          <w:gallery w:val="placeholder"/>
        </w:category>
        <w:types>
          <w:type w:val="bbPlcHdr"/>
        </w:types>
        <w:behaviors>
          <w:behavior w:val="content"/>
        </w:behaviors>
        <w:guid w:val="{78AE772C-B750-49A4-B9D0-A0E77228F861}"/>
      </w:docPartPr>
      <w:docPartBody>
        <w:p w:rsidR="004C75AE" w:rsidRDefault="004C75AE">
          <w:pPr>
            <w:pStyle w:val="3371974BBCB949CBB51471B5B34F5EEA"/>
          </w:pPr>
          <w:r w:rsidRPr="00566026">
            <w:rPr>
              <w:rStyle w:val="PlaceholderText"/>
              <w:rFonts w:ascii="Arial" w:hAnsi="Arial" w:cs="Arial"/>
              <w:szCs w:val="24"/>
            </w:rPr>
            <w:t>Click to enter text.</w:t>
          </w:r>
        </w:p>
      </w:docPartBody>
    </w:docPart>
    <w:docPart>
      <w:docPartPr>
        <w:name w:val="28D2D136142E4957A0ADD8376E32C891"/>
        <w:category>
          <w:name w:val="General"/>
          <w:gallery w:val="placeholder"/>
        </w:category>
        <w:types>
          <w:type w:val="bbPlcHdr"/>
        </w:types>
        <w:behaviors>
          <w:behavior w:val="content"/>
        </w:behaviors>
        <w:guid w:val="{599D9B30-2F99-42DF-8CE4-672A83D969A6}"/>
      </w:docPartPr>
      <w:docPartBody>
        <w:p w:rsidR="004C75AE" w:rsidRDefault="004C75AE">
          <w:pPr>
            <w:pStyle w:val="28D2D136142E4957A0ADD8376E32C891"/>
          </w:pPr>
          <w:r w:rsidRPr="00566026">
            <w:rPr>
              <w:rStyle w:val="PlaceholderText"/>
              <w:rFonts w:ascii="Arial" w:hAnsi="Arial" w:cs="Arial"/>
              <w:szCs w:val="24"/>
            </w:rPr>
            <w:t>Click to enter text.</w:t>
          </w:r>
        </w:p>
      </w:docPartBody>
    </w:docPart>
    <w:docPart>
      <w:docPartPr>
        <w:name w:val="B27EB5DDFEE0493E95959489BEBAC3DC"/>
        <w:category>
          <w:name w:val="General"/>
          <w:gallery w:val="placeholder"/>
        </w:category>
        <w:types>
          <w:type w:val="bbPlcHdr"/>
        </w:types>
        <w:behaviors>
          <w:behavior w:val="content"/>
        </w:behaviors>
        <w:guid w:val="{2F5FEECF-E73A-4AC8-A2F4-24B6E0895855}"/>
      </w:docPartPr>
      <w:docPartBody>
        <w:p w:rsidR="004C75AE" w:rsidRDefault="004C75AE">
          <w:pPr>
            <w:pStyle w:val="B27EB5DDFEE0493E95959489BEBAC3DC"/>
          </w:pPr>
          <w:r w:rsidRPr="00566026">
            <w:rPr>
              <w:rStyle w:val="PlaceholderText"/>
              <w:rFonts w:ascii="Arial" w:hAnsi="Arial" w:cs="Arial"/>
              <w:szCs w:val="24"/>
            </w:rPr>
            <w:t>Click to enter text.</w:t>
          </w:r>
        </w:p>
      </w:docPartBody>
    </w:docPart>
    <w:docPart>
      <w:docPartPr>
        <w:name w:val="5674D3B5B99F4141B00F944DB352F08C"/>
        <w:category>
          <w:name w:val="General"/>
          <w:gallery w:val="placeholder"/>
        </w:category>
        <w:types>
          <w:type w:val="bbPlcHdr"/>
        </w:types>
        <w:behaviors>
          <w:behavior w:val="content"/>
        </w:behaviors>
        <w:guid w:val="{9D69712C-DE3E-493C-AD1F-97A4B7B6AAA3}"/>
      </w:docPartPr>
      <w:docPartBody>
        <w:p w:rsidR="004C75AE" w:rsidRDefault="004C75AE">
          <w:pPr>
            <w:pStyle w:val="5674D3B5B99F4141B00F944DB352F08C"/>
          </w:pPr>
          <w:r w:rsidRPr="00566026">
            <w:rPr>
              <w:rStyle w:val="PlaceholderText"/>
              <w:rFonts w:ascii="Arial" w:hAnsi="Arial" w:cs="Arial"/>
              <w:szCs w:val="24"/>
            </w:rPr>
            <w:t>Click to enter text.</w:t>
          </w:r>
        </w:p>
      </w:docPartBody>
    </w:docPart>
    <w:docPart>
      <w:docPartPr>
        <w:name w:val="8432C0149452404289CEBBF8133878EE"/>
        <w:category>
          <w:name w:val="General"/>
          <w:gallery w:val="placeholder"/>
        </w:category>
        <w:types>
          <w:type w:val="bbPlcHdr"/>
        </w:types>
        <w:behaviors>
          <w:behavior w:val="content"/>
        </w:behaviors>
        <w:guid w:val="{D86BE86A-7811-4C3A-8C2F-1C8EE1D44474}"/>
      </w:docPartPr>
      <w:docPartBody>
        <w:p w:rsidR="004C75AE" w:rsidRDefault="004C75AE">
          <w:pPr>
            <w:pStyle w:val="8432C0149452404289CEBBF8133878EE"/>
          </w:pPr>
          <w:r w:rsidRPr="00566026">
            <w:rPr>
              <w:rStyle w:val="PlaceholderText"/>
              <w:rFonts w:ascii="Arial" w:hAnsi="Arial" w:cs="Arial"/>
              <w:szCs w:val="24"/>
            </w:rPr>
            <w:t>Click to enter text.</w:t>
          </w:r>
        </w:p>
      </w:docPartBody>
    </w:docPart>
    <w:docPart>
      <w:docPartPr>
        <w:name w:val="1E6D60F8C8B247D19831EB4DB59D8905"/>
        <w:category>
          <w:name w:val="General"/>
          <w:gallery w:val="placeholder"/>
        </w:category>
        <w:types>
          <w:type w:val="bbPlcHdr"/>
        </w:types>
        <w:behaviors>
          <w:behavior w:val="content"/>
        </w:behaviors>
        <w:guid w:val="{DA2DDF3A-B759-4E16-9994-5C98292FC2E3}"/>
      </w:docPartPr>
      <w:docPartBody>
        <w:p w:rsidR="00A71205" w:rsidRDefault="00A71205" w:rsidP="00A71205">
          <w:pPr>
            <w:pStyle w:val="1E6D60F8C8B247D19831EB4DB59D8905"/>
          </w:pPr>
          <w:r w:rsidRPr="00694820">
            <w:rPr>
              <w:rStyle w:val="PlaceholderText"/>
              <w:rFonts w:ascii="Arial" w:hAnsi="Arial" w:cs="Arial"/>
            </w:rPr>
            <w:t>Click to enter text.</w:t>
          </w:r>
        </w:p>
      </w:docPartBody>
    </w:docPart>
    <w:docPart>
      <w:docPartPr>
        <w:name w:val="61E7CAAFF5674285A67F1E105D66F2FF"/>
        <w:category>
          <w:name w:val="General"/>
          <w:gallery w:val="placeholder"/>
        </w:category>
        <w:types>
          <w:type w:val="bbPlcHdr"/>
        </w:types>
        <w:behaviors>
          <w:behavior w:val="content"/>
        </w:behaviors>
        <w:guid w:val="{F2D52054-FF06-4536-AA9A-ABC4A90C1156}"/>
      </w:docPartPr>
      <w:docPartBody>
        <w:p w:rsidR="00A71205" w:rsidRDefault="00A71205" w:rsidP="00A71205">
          <w:pPr>
            <w:pStyle w:val="61E7CAAFF5674285A67F1E105D66F2FF"/>
          </w:pPr>
          <w:r w:rsidRPr="00566026">
            <w:rPr>
              <w:rStyle w:val="PlaceholderText"/>
              <w:rFonts w:ascii="Arial" w:hAnsi="Arial" w:cs="Arial"/>
            </w:rPr>
            <w:t>Choose an item.</w:t>
          </w:r>
        </w:p>
      </w:docPartBody>
    </w:docPart>
    <w:docPart>
      <w:docPartPr>
        <w:name w:val="0613A47CA32548CE8083BFAEFB6BA757"/>
        <w:category>
          <w:name w:val="General"/>
          <w:gallery w:val="placeholder"/>
        </w:category>
        <w:types>
          <w:type w:val="bbPlcHdr"/>
        </w:types>
        <w:behaviors>
          <w:behavior w:val="content"/>
        </w:behaviors>
        <w:guid w:val="{5FF402AF-945B-43C1-ACFA-D7AA1401A435}"/>
      </w:docPartPr>
      <w:docPartBody>
        <w:p w:rsidR="00A71205" w:rsidRDefault="00A71205" w:rsidP="00A71205">
          <w:pPr>
            <w:pStyle w:val="0613A47CA32548CE8083BFAEFB6BA757"/>
          </w:pPr>
          <w:r w:rsidRPr="00566026">
            <w:rPr>
              <w:rStyle w:val="PlaceholderText"/>
              <w:rFonts w:ascii="Arial" w:hAnsi="Arial" w:cs="Arial"/>
            </w:rPr>
            <w:t>Choose an item.</w:t>
          </w:r>
        </w:p>
      </w:docPartBody>
    </w:docPart>
    <w:docPart>
      <w:docPartPr>
        <w:name w:val="6DA19476911B4C0A8D4FA676DE52A587"/>
        <w:category>
          <w:name w:val="General"/>
          <w:gallery w:val="placeholder"/>
        </w:category>
        <w:types>
          <w:type w:val="bbPlcHdr"/>
        </w:types>
        <w:behaviors>
          <w:behavior w:val="content"/>
        </w:behaviors>
        <w:guid w:val="{CF1FEF2F-531F-452C-B0AB-8315756730AA}"/>
      </w:docPartPr>
      <w:docPartBody>
        <w:p w:rsidR="00A71205" w:rsidRDefault="00A71205" w:rsidP="00A71205">
          <w:pPr>
            <w:pStyle w:val="6DA19476911B4C0A8D4FA676DE52A587"/>
          </w:pPr>
          <w:r w:rsidRPr="00566026">
            <w:rPr>
              <w:rStyle w:val="PlaceholderText"/>
              <w:rFonts w:ascii="Arial" w:hAnsi="Arial" w:cs="Arial"/>
            </w:rPr>
            <w:t>Choose an item.</w:t>
          </w:r>
        </w:p>
      </w:docPartBody>
    </w:docPart>
    <w:docPart>
      <w:docPartPr>
        <w:name w:val="4A1990F27F534E9C9600DB52B3EA6B17"/>
        <w:category>
          <w:name w:val="General"/>
          <w:gallery w:val="placeholder"/>
        </w:category>
        <w:types>
          <w:type w:val="bbPlcHdr"/>
        </w:types>
        <w:behaviors>
          <w:behavior w:val="content"/>
        </w:behaviors>
        <w:guid w:val="{2A8D6D8F-17F9-4C0E-8BC1-AC9DB7D5ABFE}"/>
      </w:docPartPr>
      <w:docPartBody>
        <w:p w:rsidR="00A71205" w:rsidRDefault="00A71205" w:rsidP="00A71205">
          <w:pPr>
            <w:pStyle w:val="4A1990F27F534E9C9600DB52B3EA6B17"/>
          </w:pPr>
          <w:r w:rsidRPr="00566026">
            <w:rPr>
              <w:rStyle w:val="PlaceholderText"/>
              <w:rFonts w:ascii="Arial" w:hAnsi="Arial" w:cs="Arial"/>
            </w:rPr>
            <w:t>Choose an item.</w:t>
          </w:r>
        </w:p>
      </w:docPartBody>
    </w:docPart>
    <w:docPart>
      <w:docPartPr>
        <w:name w:val="18A454DFEAF4422B9122688EA81631A8"/>
        <w:category>
          <w:name w:val="General"/>
          <w:gallery w:val="placeholder"/>
        </w:category>
        <w:types>
          <w:type w:val="bbPlcHdr"/>
        </w:types>
        <w:behaviors>
          <w:behavior w:val="content"/>
        </w:behaviors>
        <w:guid w:val="{A2B4082C-00E6-4C0C-848B-0250207E98FC}"/>
      </w:docPartPr>
      <w:docPartBody>
        <w:p w:rsidR="00A71205" w:rsidRDefault="00A71205" w:rsidP="00A71205">
          <w:pPr>
            <w:pStyle w:val="18A454DFEAF4422B9122688EA81631A8"/>
          </w:pPr>
          <w:r w:rsidRPr="00566026">
            <w:rPr>
              <w:rStyle w:val="PlaceholderText"/>
              <w:rFonts w:ascii="Arial" w:hAnsi="Arial" w:cs="Arial"/>
            </w:rPr>
            <w:t>Choose an item.</w:t>
          </w:r>
        </w:p>
      </w:docPartBody>
    </w:docPart>
    <w:docPart>
      <w:docPartPr>
        <w:name w:val="4C59D6C21F77494AA6B41332B1030FA7"/>
        <w:category>
          <w:name w:val="General"/>
          <w:gallery w:val="placeholder"/>
        </w:category>
        <w:types>
          <w:type w:val="bbPlcHdr"/>
        </w:types>
        <w:behaviors>
          <w:behavior w:val="content"/>
        </w:behaviors>
        <w:guid w:val="{44389C05-F9A5-4C17-AA51-9AD2F1E999F0}"/>
      </w:docPartPr>
      <w:docPartBody>
        <w:p w:rsidR="00A71205" w:rsidRDefault="00A71205" w:rsidP="00A71205">
          <w:pPr>
            <w:pStyle w:val="4C59D6C21F77494AA6B41332B1030FA7"/>
          </w:pPr>
          <w:r w:rsidRPr="00566026">
            <w:rPr>
              <w:rStyle w:val="PlaceholderText"/>
              <w:rFonts w:ascii="Arial" w:hAnsi="Arial" w:cs="Arial"/>
            </w:rPr>
            <w:t>Choose an item.</w:t>
          </w:r>
        </w:p>
      </w:docPartBody>
    </w:docPart>
    <w:docPart>
      <w:docPartPr>
        <w:name w:val="9579C59B273F49D597B60525F61092A7"/>
        <w:category>
          <w:name w:val="General"/>
          <w:gallery w:val="placeholder"/>
        </w:category>
        <w:types>
          <w:type w:val="bbPlcHdr"/>
        </w:types>
        <w:behaviors>
          <w:behavior w:val="content"/>
        </w:behaviors>
        <w:guid w:val="{53BA31C8-B16F-49DA-9188-1E753416B56C}"/>
      </w:docPartPr>
      <w:docPartBody>
        <w:p w:rsidR="00A71205" w:rsidRDefault="00A71205" w:rsidP="00A71205">
          <w:pPr>
            <w:pStyle w:val="9579C59B273F49D597B60525F61092A7"/>
          </w:pPr>
          <w:r w:rsidRPr="00566026">
            <w:rPr>
              <w:rStyle w:val="PlaceholderText"/>
              <w:rFonts w:ascii="Arial" w:hAnsi="Arial" w:cs="Arial"/>
            </w:rPr>
            <w:t>Choose an item.</w:t>
          </w:r>
        </w:p>
      </w:docPartBody>
    </w:docPart>
    <w:docPart>
      <w:docPartPr>
        <w:name w:val="079483DE30954117A69DE58A14AF3F0B"/>
        <w:category>
          <w:name w:val="General"/>
          <w:gallery w:val="placeholder"/>
        </w:category>
        <w:types>
          <w:type w:val="bbPlcHdr"/>
        </w:types>
        <w:behaviors>
          <w:behavior w:val="content"/>
        </w:behaviors>
        <w:guid w:val="{882847FF-C006-41A2-8CA9-583000FBEFCF}"/>
      </w:docPartPr>
      <w:docPartBody>
        <w:p w:rsidR="00A71205" w:rsidRDefault="00A71205" w:rsidP="00A71205">
          <w:pPr>
            <w:pStyle w:val="079483DE30954117A69DE58A14AF3F0B"/>
          </w:pPr>
          <w:r w:rsidRPr="00566026">
            <w:rPr>
              <w:rStyle w:val="PlaceholderText"/>
              <w:rFonts w:ascii="Arial" w:hAnsi="Arial" w:cs="Arial"/>
            </w:rPr>
            <w:t>Click to enter text.</w:t>
          </w:r>
        </w:p>
      </w:docPartBody>
    </w:docPart>
    <w:docPart>
      <w:docPartPr>
        <w:name w:val="399CDF900CD64903AF72D768610B57DF"/>
        <w:category>
          <w:name w:val="General"/>
          <w:gallery w:val="placeholder"/>
        </w:category>
        <w:types>
          <w:type w:val="bbPlcHdr"/>
        </w:types>
        <w:behaviors>
          <w:behavior w:val="content"/>
        </w:behaviors>
        <w:guid w:val="{E4B8490C-3AA3-4654-BF8D-97FD36891735}"/>
      </w:docPartPr>
      <w:docPartBody>
        <w:p w:rsidR="00A71205" w:rsidRDefault="00A71205" w:rsidP="00A71205">
          <w:pPr>
            <w:pStyle w:val="399CDF900CD64903AF72D768610B57DF"/>
          </w:pPr>
          <w:r w:rsidRPr="00566026">
            <w:rPr>
              <w:rStyle w:val="PlaceholderText"/>
              <w:rFonts w:ascii="Arial" w:hAnsi="Arial" w:cs="Arial"/>
            </w:rPr>
            <w:t>Click to enter text.</w:t>
          </w:r>
        </w:p>
      </w:docPartBody>
    </w:docPart>
    <w:docPart>
      <w:docPartPr>
        <w:name w:val="27DAD915B21E498EB7709E478B66CB7D"/>
        <w:category>
          <w:name w:val="General"/>
          <w:gallery w:val="placeholder"/>
        </w:category>
        <w:types>
          <w:type w:val="bbPlcHdr"/>
        </w:types>
        <w:behaviors>
          <w:behavior w:val="content"/>
        </w:behaviors>
        <w:guid w:val="{D5887DA9-D85C-4BA6-A3A0-1EF9CFEC904D}"/>
      </w:docPartPr>
      <w:docPartBody>
        <w:p w:rsidR="00A71205" w:rsidRDefault="00A71205" w:rsidP="00A71205">
          <w:pPr>
            <w:pStyle w:val="27DAD915B21E498EB7709E478B66CB7D"/>
          </w:pPr>
          <w:r w:rsidRPr="0048075E">
            <w:rPr>
              <w:rStyle w:val="PlaceholderText"/>
              <w:rFonts w:ascii="Arial" w:hAnsi="Arial" w:cs="Arial"/>
            </w:rPr>
            <w:t>Enter no.</w:t>
          </w:r>
        </w:p>
      </w:docPartBody>
    </w:docPart>
    <w:docPart>
      <w:docPartPr>
        <w:name w:val="352AED8752AD416985ADA4350A83CA94"/>
        <w:category>
          <w:name w:val="General"/>
          <w:gallery w:val="placeholder"/>
        </w:category>
        <w:types>
          <w:type w:val="bbPlcHdr"/>
        </w:types>
        <w:behaviors>
          <w:behavior w:val="content"/>
        </w:behaviors>
        <w:guid w:val="{1A283358-2262-4FBF-A7B8-C261AA138A31}"/>
      </w:docPartPr>
      <w:docPartBody>
        <w:p w:rsidR="00A71205" w:rsidRDefault="00A71205" w:rsidP="00A71205">
          <w:pPr>
            <w:pStyle w:val="352AED8752AD416985ADA4350A83CA94"/>
          </w:pPr>
          <w:r w:rsidRPr="00566026">
            <w:rPr>
              <w:rStyle w:val="PlaceholderText"/>
              <w:rFonts w:ascii="Arial" w:hAnsi="Arial" w:cs="Arial"/>
            </w:rPr>
            <w:t>Click to enter text.</w:t>
          </w:r>
        </w:p>
      </w:docPartBody>
    </w:docPart>
    <w:docPart>
      <w:docPartPr>
        <w:name w:val="3998EC8DBCAB49DD88A8B606F2DF3ACB"/>
        <w:category>
          <w:name w:val="General"/>
          <w:gallery w:val="placeholder"/>
        </w:category>
        <w:types>
          <w:type w:val="bbPlcHdr"/>
        </w:types>
        <w:behaviors>
          <w:behavior w:val="content"/>
        </w:behaviors>
        <w:guid w:val="{4F819E94-9E26-4690-8BC6-182B8A34FDDA}"/>
      </w:docPartPr>
      <w:docPartBody>
        <w:p w:rsidR="00A71205" w:rsidRDefault="00A71205" w:rsidP="00A71205">
          <w:pPr>
            <w:pStyle w:val="3998EC8DBCAB49DD88A8B606F2DF3ACB"/>
          </w:pPr>
          <w:r w:rsidRPr="0048075E">
            <w:rPr>
              <w:rStyle w:val="PlaceholderText"/>
              <w:rFonts w:ascii="Arial" w:hAnsi="Arial" w:cs="Arial"/>
            </w:rPr>
            <w:t>Enter no.</w:t>
          </w:r>
        </w:p>
      </w:docPartBody>
    </w:docPart>
    <w:docPart>
      <w:docPartPr>
        <w:name w:val="09258D590F28493CB6093F1614EA082F"/>
        <w:category>
          <w:name w:val="General"/>
          <w:gallery w:val="placeholder"/>
        </w:category>
        <w:types>
          <w:type w:val="bbPlcHdr"/>
        </w:types>
        <w:behaviors>
          <w:behavior w:val="content"/>
        </w:behaviors>
        <w:guid w:val="{F8AA349F-3FD9-4F74-9A94-CC117D1F1F71}"/>
      </w:docPartPr>
      <w:docPartBody>
        <w:p w:rsidR="00A71205" w:rsidRDefault="00A71205" w:rsidP="00A71205">
          <w:pPr>
            <w:pStyle w:val="09258D590F28493CB6093F1614EA082F"/>
          </w:pPr>
          <w:r w:rsidRPr="00694820">
            <w:rPr>
              <w:rStyle w:val="PlaceholderText"/>
              <w:rFonts w:ascii="Arial" w:hAnsi="Arial" w:cs="Arial"/>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75AE"/>
    <w:rsid w:val="000072BC"/>
    <w:rsid w:val="00015793"/>
    <w:rsid w:val="000302E2"/>
    <w:rsid w:val="000427A8"/>
    <w:rsid w:val="00053529"/>
    <w:rsid w:val="00056A16"/>
    <w:rsid w:val="00076091"/>
    <w:rsid w:val="00076128"/>
    <w:rsid w:val="000911A0"/>
    <w:rsid w:val="00093AA4"/>
    <w:rsid w:val="00103B5D"/>
    <w:rsid w:val="001135F1"/>
    <w:rsid w:val="0019487C"/>
    <w:rsid w:val="001E6EB1"/>
    <w:rsid w:val="002420AB"/>
    <w:rsid w:val="002640E2"/>
    <w:rsid w:val="002B5A1E"/>
    <w:rsid w:val="00335E7C"/>
    <w:rsid w:val="00351EB7"/>
    <w:rsid w:val="003571C2"/>
    <w:rsid w:val="00385CC9"/>
    <w:rsid w:val="003A0A48"/>
    <w:rsid w:val="003B066B"/>
    <w:rsid w:val="003C4146"/>
    <w:rsid w:val="003F27CA"/>
    <w:rsid w:val="00433634"/>
    <w:rsid w:val="004817DC"/>
    <w:rsid w:val="00486756"/>
    <w:rsid w:val="004C75AE"/>
    <w:rsid w:val="004D11EA"/>
    <w:rsid w:val="0053161B"/>
    <w:rsid w:val="0053644D"/>
    <w:rsid w:val="00543331"/>
    <w:rsid w:val="00543E8D"/>
    <w:rsid w:val="00557130"/>
    <w:rsid w:val="00575A90"/>
    <w:rsid w:val="00586340"/>
    <w:rsid w:val="005E6C54"/>
    <w:rsid w:val="00600AF7"/>
    <w:rsid w:val="00605BC7"/>
    <w:rsid w:val="00610CCB"/>
    <w:rsid w:val="00646E06"/>
    <w:rsid w:val="006A4CD9"/>
    <w:rsid w:val="006A74E2"/>
    <w:rsid w:val="006C65D2"/>
    <w:rsid w:val="006C73B4"/>
    <w:rsid w:val="006E6CDF"/>
    <w:rsid w:val="007210C3"/>
    <w:rsid w:val="00757386"/>
    <w:rsid w:val="0076160B"/>
    <w:rsid w:val="00780623"/>
    <w:rsid w:val="00783BE1"/>
    <w:rsid w:val="00787A7B"/>
    <w:rsid w:val="007E05EE"/>
    <w:rsid w:val="008526BD"/>
    <w:rsid w:val="008730AE"/>
    <w:rsid w:val="008E61B2"/>
    <w:rsid w:val="0092300B"/>
    <w:rsid w:val="00927A36"/>
    <w:rsid w:val="00956CEF"/>
    <w:rsid w:val="00974989"/>
    <w:rsid w:val="00987B99"/>
    <w:rsid w:val="009A0E82"/>
    <w:rsid w:val="009B3706"/>
    <w:rsid w:val="009E191D"/>
    <w:rsid w:val="00A71205"/>
    <w:rsid w:val="00A87C0B"/>
    <w:rsid w:val="00AB6742"/>
    <w:rsid w:val="00AC5B00"/>
    <w:rsid w:val="00B26DAB"/>
    <w:rsid w:val="00B5357B"/>
    <w:rsid w:val="00BC7B23"/>
    <w:rsid w:val="00BE38AF"/>
    <w:rsid w:val="00C23BDF"/>
    <w:rsid w:val="00C45AD5"/>
    <w:rsid w:val="00C61921"/>
    <w:rsid w:val="00CE4DAC"/>
    <w:rsid w:val="00D161FD"/>
    <w:rsid w:val="00D61B8C"/>
    <w:rsid w:val="00D7237A"/>
    <w:rsid w:val="00DE7890"/>
    <w:rsid w:val="00E02C42"/>
    <w:rsid w:val="00E50E72"/>
    <w:rsid w:val="00E645BF"/>
    <w:rsid w:val="00E65E64"/>
    <w:rsid w:val="00E86032"/>
    <w:rsid w:val="00EC00FC"/>
    <w:rsid w:val="00EC6EEB"/>
    <w:rsid w:val="00F06FA3"/>
    <w:rsid w:val="00F50BC2"/>
    <w:rsid w:val="00F95199"/>
    <w:rsid w:val="00FB5E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71205"/>
    <w:rPr>
      <w:color w:val="808080"/>
    </w:rPr>
  </w:style>
  <w:style w:type="paragraph" w:customStyle="1" w:styleId="BFCF135FD6FC434E91CC15E7AD004E2F">
    <w:name w:val="BFCF135FD6FC434E91CC15E7AD004E2F"/>
  </w:style>
  <w:style w:type="paragraph" w:customStyle="1" w:styleId="7740DA87152E4D8EB928E48EAB35D20A">
    <w:name w:val="7740DA87152E4D8EB928E48EAB35D20A"/>
  </w:style>
  <w:style w:type="paragraph" w:customStyle="1" w:styleId="F52F1BC1C389447AB27D19C5F67B7DD8">
    <w:name w:val="F52F1BC1C389447AB27D19C5F67B7DD8"/>
  </w:style>
  <w:style w:type="paragraph" w:customStyle="1" w:styleId="B367F8FEC7B942B894B867A5FFEAB9AD">
    <w:name w:val="B367F8FEC7B942B894B867A5FFEAB9AD"/>
  </w:style>
  <w:style w:type="paragraph" w:customStyle="1" w:styleId="C9DAC59AD0294B5988D4C66421A2C9C1">
    <w:name w:val="C9DAC59AD0294B5988D4C66421A2C9C1"/>
  </w:style>
  <w:style w:type="paragraph" w:customStyle="1" w:styleId="B5D10862973545EFB87181883CE2711D">
    <w:name w:val="B5D10862973545EFB87181883CE2711D"/>
  </w:style>
  <w:style w:type="paragraph" w:customStyle="1" w:styleId="D45D90B2E41343F6B2D3EA10E99DE03F">
    <w:name w:val="D45D90B2E41343F6B2D3EA10E99DE03F"/>
  </w:style>
  <w:style w:type="paragraph" w:customStyle="1" w:styleId="6950658387814F488703A0CB5EA5F33D">
    <w:name w:val="6950658387814F488703A0CB5EA5F33D"/>
  </w:style>
  <w:style w:type="paragraph" w:customStyle="1" w:styleId="748BF1B63BEB4FDFA256155531855BF7">
    <w:name w:val="748BF1B63BEB4FDFA256155531855BF7"/>
  </w:style>
  <w:style w:type="paragraph" w:customStyle="1" w:styleId="24302DB5617648E7B57EBA313926BEA3">
    <w:name w:val="24302DB5617648E7B57EBA313926BEA3"/>
  </w:style>
  <w:style w:type="paragraph" w:customStyle="1" w:styleId="89E5C9EA40054BB6A96E84E5A5E43E89">
    <w:name w:val="89E5C9EA40054BB6A96E84E5A5E43E89"/>
  </w:style>
  <w:style w:type="paragraph" w:customStyle="1" w:styleId="343D1DD272C24740BA91791C5C76FFB3">
    <w:name w:val="343D1DD272C24740BA91791C5C76FFB3"/>
  </w:style>
  <w:style w:type="paragraph" w:customStyle="1" w:styleId="D38657ED9EBE454FB71374553012271F">
    <w:name w:val="D38657ED9EBE454FB71374553012271F"/>
  </w:style>
  <w:style w:type="paragraph" w:customStyle="1" w:styleId="056368FA4282428097924E7C4097317F">
    <w:name w:val="056368FA4282428097924E7C4097317F"/>
  </w:style>
  <w:style w:type="paragraph" w:customStyle="1" w:styleId="45D0C3838C884694A4350BB577924DB4">
    <w:name w:val="45D0C3838C884694A4350BB577924DB4"/>
  </w:style>
  <w:style w:type="paragraph" w:customStyle="1" w:styleId="EFF9E29179B646D8888BB9A37F23C521">
    <w:name w:val="EFF9E29179B646D8888BB9A37F23C521"/>
  </w:style>
  <w:style w:type="paragraph" w:customStyle="1" w:styleId="AF7799E369434FD0B5D272D8B7EC8A4B">
    <w:name w:val="AF7799E369434FD0B5D272D8B7EC8A4B"/>
  </w:style>
  <w:style w:type="paragraph" w:customStyle="1" w:styleId="E49076142E424CD89F131CB0E0761E04">
    <w:name w:val="E49076142E424CD89F131CB0E0761E04"/>
  </w:style>
  <w:style w:type="paragraph" w:customStyle="1" w:styleId="73CB035E77824511B0B4FDB94BD87C10">
    <w:name w:val="73CB035E77824511B0B4FDB94BD87C10"/>
  </w:style>
  <w:style w:type="paragraph" w:customStyle="1" w:styleId="8C37C35FE75D4FE6B5E38FB7600FB445">
    <w:name w:val="8C37C35FE75D4FE6B5E38FB7600FB445"/>
  </w:style>
  <w:style w:type="paragraph" w:customStyle="1" w:styleId="B644B3A233704079BD0977131114167E">
    <w:name w:val="B644B3A233704079BD0977131114167E"/>
  </w:style>
  <w:style w:type="paragraph" w:customStyle="1" w:styleId="A0820BF9A54647CB87E7A4C98EA8B5EF">
    <w:name w:val="A0820BF9A54647CB87E7A4C98EA8B5EF"/>
  </w:style>
  <w:style w:type="paragraph" w:customStyle="1" w:styleId="509786F0AE7E4BD8B355D292609C5B32">
    <w:name w:val="509786F0AE7E4BD8B355D292609C5B32"/>
  </w:style>
  <w:style w:type="paragraph" w:customStyle="1" w:styleId="330C13F724444C489E2BFBD7647F7862">
    <w:name w:val="330C13F724444C489E2BFBD7647F7862"/>
  </w:style>
  <w:style w:type="paragraph" w:customStyle="1" w:styleId="1F7D6F251B6A4EC7B65E58B60231D5A1">
    <w:name w:val="1F7D6F251B6A4EC7B65E58B60231D5A1"/>
  </w:style>
  <w:style w:type="paragraph" w:customStyle="1" w:styleId="1219D5F30CB549ACAEF346BB780621BF">
    <w:name w:val="1219D5F30CB549ACAEF346BB780621BF"/>
  </w:style>
  <w:style w:type="paragraph" w:customStyle="1" w:styleId="EFB228236C30494F8FA069F30BE8A396">
    <w:name w:val="EFB228236C30494F8FA069F30BE8A396"/>
  </w:style>
  <w:style w:type="paragraph" w:customStyle="1" w:styleId="73D3A99A82054BE5A998A9F2E5A6E7D8">
    <w:name w:val="73D3A99A82054BE5A998A9F2E5A6E7D8"/>
  </w:style>
  <w:style w:type="paragraph" w:customStyle="1" w:styleId="36C741EF20154817BD74A0BC73E89F6E">
    <w:name w:val="36C741EF20154817BD74A0BC73E89F6E"/>
  </w:style>
  <w:style w:type="paragraph" w:customStyle="1" w:styleId="9D5EAAB68294415C9728DACB0CA243D8">
    <w:name w:val="9D5EAAB68294415C9728DACB0CA243D8"/>
  </w:style>
  <w:style w:type="paragraph" w:customStyle="1" w:styleId="A9904F1A809D479F9AD6E108A5C83D91">
    <w:name w:val="A9904F1A809D479F9AD6E108A5C83D91"/>
  </w:style>
  <w:style w:type="paragraph" w:customStyle="1" w:styleId="2420AD098A074BD6A0AF24C656196D53">
    <w:name w:val="2420AD098A074BD6A0AF24C656196D53"/>
  </w:style>
  <w:style w:type="paragraph" w:customStyle="1" w:styleId="5B526CE7412B4FBF81FBB6CD5C59C742">
    <w:name w:val="5B526CE7412B4FBF81FBB6CD5C59C742"/>
  </w:style>
  <w:style w:type="paragraph" w:customStyle="1" w:styleId="3FD89C23D75046ECA2E1471DF6488B54">
    <w:name w:val="3FD89C23D75046ECA2E1471DF6488B54"/>
  </w:style>
  <w:style w:type="paragraph" w:customStyle="1" w:styleId="F37BC5C64E1A4A4D9A0FB68A09E91266">
    <w:name w:val="F37BC5C64E1A4A4D9A0FB68A09E91266"/>
  </w:style>
  <w:style w:type="paragraph" w:customStyle="1" w:styleId="34BBC397C30D4FCDB6ACD4981713B6BF">
    <w:name w:val="34BBC397C30D4FCDB6ACD4981713B6BF"/>
  </w:style>
  <w:style w:type="paragraph" w:customStyle="1" w:styleId="9AAB0E3946B34F4BAEF9515304C2D6B2">
    <w:name w:val="9AAB0E3946B34F4BAEF9515304C2D6B2"/>
  </w:style>
  <w:style w:type="paragraph" w:customStyle="1" w:styleId="2F1A8D7AFF5B45ED8EF139A6C9759635">
    <w:name w:val="2F1A8D7AFF5B45ED8EF139A6C9759635"/>
  </w:style>
  <w:style w:type="paragraph" w:customStyle="1" w:styleId="9E8AC35A4B864FC4AEE4C28007577E59">
    <w:name w:val="9E8AC35A4B864FC4AEE4C28007577E59"/>
  </w:style>
  <w:style w:type="paragraph" w:customStyle="1" w:styleId="18B36A504BA34901AF0DC16C1F50F282">
    <w:name w:val="18B36A504BA34901AF0DC16C1F50F282"/>
  </w:style>
  <w:style w:type="paragraph" w:customStyle="1" w:styleId="34437C0A529A4B95994BAC7F018D7E07">
    <w:name w:val="34437C0A529A4B95994BAC7F018D7E07"/>
  </w:style>
  <w:style w:type="paragraph" w:customStyle="1" w:styleId="BDF0600DAF1D409F9AE2330F63F6457C">
    <w:name w:val="BDF0600DAF1D409F9AE2330F63F6457C"/>
  </w:style>
  <w:style w:type="paragraph" w:customStyle="1" w:styleId="BC1EA0E6B793477BBC65243B37CAECC6">
    <w:name w:val="BC1EA0E6B793477BBC65243B37CAECC6"/>
  </w:style>
  <w:style w:type="paragraph" w:customStyle="1" w:styleId="AF4A8D35CFC44B9196E6CB6EF5D98277">
    <w:name w:val="AF4A8D35CFC44B9196E6CB6EF5D98277"/>
  </w:style>
  <w:style w:type="paragraph" w:customStyle="1" w:styleId="30E862E696AA4CED985087F8DFF3FCA5">
    <w:name w:val="30E862E696AA4CED985087F8DFF3FCA5"/>
  </w:style>
  <w:style w:type="paragraph" w:customStyle="1" w:styleId="BA501A7B1D0A4A329AB463573F1EA570">
    <w:name w:val="BA501A7B1D0A4A329AB463573F1EA570"/>
  </w:style>
  <w:style w:type="paragraph" w:customStyle="1" w:styleId="63160D1F2DEB4EFDA4818F728447C7CF">
    <w:name w:val="63160D1F2DEB4EFDA4818F728447C7CF"/>
  </w:style>
  <w:style w:type="paragraph" w:customStyle="1" w:styleId="39FA61B96B2B4FA38BB59842B98BC802">
    <w:name w:val="39FA61B96B2B4FA38BB59842B98BC802"/>
  </w:style>
  <w:style w:type="paragraph" w:customStyle="1" w:styleId="3371974BBCB949CBB51471B5B34F5EEA">
    <w:name w:val="3371974BBCB949CBB51471B5B34F5EEA"/>
  </w:style>
  <w:style w:type="paragraph" w:customStyle="1" w:styleId="28D2D136142E4957A0ADD8376E32C891">
    <w:name w:val="28D2D136142E4957A0ADD8376E32C891"/>
  </w:style>
  <w:style w:type="paragraph" w:customStyle="1" w:styleId="B27EB5DDFEE0493E95959489BEBAC3DC">
    <w:name w:val="B27EB5DDFEE0493E95959489BEBAC3DC"/>
  </w:style>
  <w:style w:type="paragraph" w:customStyle="1" w:styleId="5674D3B5B99F4141B00F944DB352F08C">
    <w:name w:val="5674D3B5B99F4141B00F944DB352F08C"/>
  </w:style>
  <w:style w:type="paragraph" w:customStyle="1" w:styleId="8432C0149452404289CEBBF8133878EE">
    <w:name w:val="8432C0149452404289CEBBF8133878EE"/>
  </w:style>
  <w:style w:type="paragraph" w:customStyle="1" w:styleId="1E6D60F8C8B247D19831EB4DB59D8905">
    <w:name w:val="1E6D60F8C8B247D19831EB4DB59D8905"/>
    <w:rsid w:val="00A71205"/>
    <w:pPr>
      <w:spacing w:line="278" w:lineRule="auto"/>
    </w:pPr>
    <w:rPr>
      <w:kern w:val="2"/>
      <w:sz w:val="24"/>
      <w:szCs w:val="24"/>
      <w14:ligatures w14:val="standardContextual"/>
    </w:rPr>
  </w:style>
  <w:style w:type="paragraph" w:customStyle="1" w:styleId="61E7CAAFF5674285A67F1E105D66F2FF">
    <w:name w:val="61E7CAAFF5674285A67F1E105D66F2FF"/>
    <w:rsid w:val="00A71205"/>
    <w:pPr>
      <w:spacing w:line="278" w:lineRule="auto"/>
    </w:pPr>
    <w:rPr>
      <w:kern w:val="2"/>
      <w:sz w:val="24"/>
      <w:szCs w:val="24"/>
      <w14:ligatures w14:val="standardContextual"/>
    </w:rPr>
  </w:style>
  <w:style w:type="paragraph" w:customStyle="1" w:styleId="0613A47CA32548CE8083BFAEFB6BA757">
    <w:name w:val="0613A47CA32548CE8083BFAEFB6BA757"/>
    <w:rsid w:val="00A71205"/>
    <w:pPr>
      <w:spacing w:line="278" w:lineRule="auto"/>
    </w:pPr>
    <w:rPr>
      <w:kern w:val="2"/>
      <w:sz w:val="24"/>
      <w:szCs w:val="24"/>
      <w14:ligatures w14:val="standardContextual"/>
    </w:rPr>
  </w:style>
  <w:style w:type="paragraph" w:customStyle="1" w:styleId="6DA19476911B4C0A8D4FA676DE52A587">
    <w:name w:val="6DA19476911B4C0A8D4FA676DE52A587"/>
    <w:rsid w:val="00A71205"/>
    <w:pPr>
      <w:spacing w:line="278" w:lineRule="auto"/>
    </w:pPr>
    <w:rPr>
      <w:kern w:val="2"/>
      <w:sz w:val="24"/>
      <w:szCs w:val="24"/>
      <w14:ligatures w14:val="standardContextual"/>
    </w:rPr>
  </w:style>
  <w:style w:type="paragraph" w:customStyle="1" w:styleId="4A1990F27F534E9C9600DB52B3EA6B17">
    <w:name w:val="4A1990F27F534E9C9600DB52B3EA6B17"/>
    <w:rsid w:val="00A71205"/>
    <w:pPr>
      <w:spacing w:line="278" w:lineRule="auto"/>
    </w:pPr>
    <w:rPr>
      <w:kern w:val="2"/>
      <w:sz w:val="24"/>
      <w:szCs w:val="24"/>
      <w14:ligatures w14:val="standardContextual"/>
    </w:rPr>
  </w:style>
  <w:style w:type="paragraph" w:customStyle="1" w:styleId="18A454DFEAF4422B9122688EA81631A8">
    <w:name w:val="18A454DFEAF4422B9122688EA81631A8"/>
    <w:rsid w:val="00A71205"/>
    <w:pPr>
      <w:spacing w:line="278" w:lineRule="auto"/>
    </w:pPr>
    <w:rPr>
      <w:kern w:val="2"/>
      <w:sz w:val="24"/>
      <w:szCs w:val="24"/>
      <w14:ligatures w14:val="standardContextual"/>
    </w:rPr>
  </w:style>
  <w:style w:type="paragraph" w:customStyle="1" w:styleId="4C59D6C21F77494AA6B41332B1030FA7">
    <w:name w:val="4C59D6C21F77494AA6B41332B1030FA7"/>
    <w:rsid w:val="00A71205"/>
    <w:pPr>
      <w:spacing w:line="278" w:lineRule="auto"/>
    </w:pPr>
    <w:rPr>
      <w:kern w:val="2"/>
      <w:sz w:val="24"/>
      <w:szCs w:val="24"/>
      <w14:ligatures w14:val="standardContextual"/>
    </w:rPr>
  </w:style>
  <w:style w:type="paragraph" w:customStyle="1" w:styleId="9579C59B273F49D597B60525F61092A7">
    <w:name w:val="9579C59B273F49D597B60525F61092A7"/>
    <w:rsid w:val="00A71205"/>
    <w:pPr>
      <w:spacing w:line="278" w:lineRule="auto"/>
    </w:pPr>
    <w:rPr>
      <w:kern w:val="2"/>
      <w:sz w:val="24"/>
      <w:szCs w:val="24"/>
      <w14:ligatures w14:val="standardContextual"/>
    </w:rPr>
  </w:style>
  <w:style w:type="paragraph" w:customStyle="1" w:styleId="079483DE30954117A69DE58A14AF3F0B">
    <w:name w:val="079483DE30954117A69DE58A14AF3F0B"/>
    <w:rsid w:val="00A71205"/>
    <w:pPr>
      <w:spacing w:line="278" w:lineRule="auto"/>
    </w:pPr>
    <w:rPr>
      <w:kern w:val="2"/>
      <w:sz w:val="24"/>
      <w:szCs w:val="24"/>
      <w14:ligatures w14:val="standardContextual"/>
    </w:rPr>
  </w:style>
  <w:style w:type="paragraph" w:customStyle="1" w:styleId="383C626193A84546B9E224494A91F78B">
    <w:name w:val="383C626193A84546B9E224494A91F78B"/>
    <w:rsid w:val="00A71205"/>
    <w:pPr>
      <w:spacing w:line="278" w:lineRule="auto"/>
    </w:pPr>
    <w:rPr>
      <w:kern w:val="2"/>
      <w:sz w:val="24"/>
      <w:szCs w:val="24"/>
      <w14:ligatures w14:val="standardContextual"/>
    </w:rPr>
  </w:style>
  <w:style w:type="paragraph" w:customStyle="1" w:styleId="85D84FAD3EB74599AEBF9AB343088E4A">
    <w:name w:val="85D84FAD3EB74599AEBF9AB343088E4A"/>
    <w:rsid w:val="00A71205"/>
    <w:pPr>
      <w:spacing w:line="278" w:lineRule="auto"/>
    </w:pPr>
    <w:rPr>
      <w:kern w:val="2"/>
      <w:sz w:val="24"/>
      <w:szCs w:val="24"/>
      <w14:ligatures w14:val="standardContextual"/>
    </w:rPr>
  </w:style>
  <w:style w:type="paragraph" w:customStyle="1" w:styleId="399CDF900CD64903AF72D768610B57DF">
    <w:name w:val="399CDF900CD64903AF72D768610B57DF"/>
    <w:rsid w:val="00A71205"/>
    <w:pPr>
      <w:spacing w:line="278" w:lineRule="auto"/>
    </w:pPr>
    <w:rPr>
      <w:kern w:val="2"/>
      <w:sz w:val="24"/>
      <w:szCs w:val="24"/>
      <w14:ligatures w14:val="standardContextual"/>
    </w:rPr>
  </w:style>
  <w:style w:type="paragraph" w:customStyle="1" w:styleId="27DAD915B21E498EB7709E478B66CB7D">
    <w:name w:val="27DAD915B21E498EB7709E478B66CB7D"/>
    <w:rsid w:val="00A71205"/>
    <w:pPr>
      <w:spacing w:line="278" w:lineRule="auto"/>
    </w:pPr>
    <w:rPr>
      <w:kern w:val="2"/>
      <w:sz w:val="24"/>
      <w:szCs w:val="24"/>
      <w14:ligatures w14:val="standardContextual"/>
    </w:rPr>
  </w:style>
  <w:style w:type="paragraph" w:customStyle="1" w:styleId="352AED8752AD416985ADA4350A83CA94">
    <w:name w:val="352AED8752AD416985ADA4350A83CA94"/>
    <w:rsid w:val="00A71205"/>
    <w:pPr>
      <w:spacing w:line="278" w:lineRule="auto"/>
    </w:pPr>
    <w:rPr>
      <w:kern w:val="2"/>
      <w:sz w:val="24"/>
      <w:szCs w:val="24"/>
      <w14:ligatures w14:val="standardContextual"/>
    </w:rPr>
  </w:style>
  <w:style w:type="paragraph" w:customStyle="1" w:styleId="3998EC8DBCAB49DD88A8B606F2DF3ACB">
    <w:name w:val="3998EC8DBCAB49DD88A8B606F2DF3ACB"/>
    <w:rsid w:val="00A71205"/>
    <w:pPr>
      <w:spacing w:line="278" w:lineRule="auto"/>
    </w:pPr>
    <w:rPr>
      <w:kern w:val="2"/>
      <w:sz w:val="24"/>
      <w:szCs w:val="24"/>
      <w14:ligatures w14:val="standardContextual"/>
    </w:rPr>
  </w:style>
  <w:style w:type="paragraph" w:customStyle="1" w:styleId="09258D590F28493CB6093F1614EA082F">
    <w:name w:val="09258D590F28493CB6093F1614EA082F"/>
    <w:rsid w:val="00A71205"/>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E6A297BD5D13140B8AE87379B6F3E8A" ma:contentTypeVersion="9" ma:contentTypeDescription="Create a new document." ma:contentTypeScope="" ma:versionID="4a8ab8e830b357077c1104a3834399e8">
  <xsd:schema xmlns:xsd="http://www.w3.org/2001/XMLSchema" xmlns:xs="http://www.w3.org/2001/XMLSchema" xmlns:p="http://schemas.microsoft.com/office/2006/metadata/properties" xmlns:ns2="a3576826-2e1d-43c5-b269-5f822ab8a02d" targetNamespace="http://schemas.microsoft.com/office/2006/metadata/properties" ma:root="true" ma:fieldsID="906c6db4e9cb9527fcf3c7de9898d869" ns2:_="">
    <xsd:import namespace="a3576826-2e1d-43c5-b269-5f822ab8a02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576826-2e1d-43c5-b269-5f822ab8a0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4813FF2-D95F-425E-9F2E-38781CEEA8A1}">
  <ds:schemaRefs>
    <ds:schemaRef ds:uri="http://schemas.openxmlformats.org/officeDocument/2006/bibliography"/>
  </ds:schemaRefs>
</ds:datastoreItem>
</file>

<file path=customXml/itemProps2.xml><?xml version="1.0" encoding="utf-8"?>
<ds:datastoreItem xmlns:ds="http://schemas.openxmlformats.org/officeDocument/2006/customXml" ds:itemID="{E04B02CD-C51D-4029-A971-F77A38E94A49}">
  <ds:schemaRefs>
    <ds:schemaRef ds:uri="http://purl.org/dc/elements/1.1/"/>
    <ds:schemaRef ds:uri="http://schemas.openxmlformats.org/package/2006/metadata/core-properties"/>
    <ds:schemaRef ds:uri="http://schemas.microsoft.com/office/infopath/2007/PartnerControls"/>
    <ds:schemaRef ds:uri="http://purl.org/dc/terms/"/>
    <ds:schemaRef ds:uri="http://schemas.microsoft.com/office/2006/documentManagement/types"/>
    <ds:schemaRef ds:uri="http://schemas.microsoft.com/office/2006/metadata/properties"/>
    <ds:schemaRef ds:uri="a3576826-2e1d-43c5-b269-5f822ab8a02d"/>
    <ds:schemaRef ds:uri="http://www.w3.org/XML/1998/namespace"/>
    <ds:schemaRef ds:uri="http://purl.org/dc/dcmitype/"/>
  </ds:schemaRefs>
</ds:datastoreItem>
</file>

<file path=customXml/itemProps3.xml><?xml version="1.0" encoding="utf-8"?>
<ds:datastoreItem xmlns:ds="http://schemas.openxmlformats.org/officeDocument/2006/customXml" ds:itemID="{2E138CA1-1D10-43E8-9B4D-D6E53C7211F0}">
  <ds:schemaRefs>
    <ds:schemaRef ds:uri="http://schemas.microsoft.com/sharepoint/v3/contenttype/forms"/>
  </ds:schemaRefs>
</ds:datastoreItem>
</file>

<file path=customXml/itemProps4.xml><?xml version="1.0" encoding="utf-8"?>
<ds:datastoreItem xmlns:ds="http://schemas.openxmlformats.org/officeDocument/2006/customXml" ds:itemID="{D41A113C-6BD8-4228-B0FA-530A93A063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576826-2e1d-43c5-b269-5f822ab8a0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32</Pages>
  <Words>7600</Words>
  <Characters>43321</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RfQ - Kingswood Skate Park v3</vt:lpstr>
    </vt:vector>
  </TitlesOfParts>
  <Company/>
  <LinksUpToDate>false</LinksUpToDate>
  <CharactersWithSpaces>50820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RfQ - Kingswood Skate Park v3</dc:title>
  <dc:subject/>
  <dc:creator>Chris Everett</dc:creator>
  <cp:keywords/>
  <dc:description/>
  <cp:lastModifiedBy>Liz Hudson</cp:lastModifiedBy>
  <cp:revision>27</cp:revision>
  <cp:lastPrinted>2025-02-18T09:35:00Z</cp:lastPrinted>
  <dcterms:created xsi:type="dcterms:W3CDTF">2025-09-26T12:38:00Z</dcterms:created>
  <dcterms:modified xsi:type="dcterms:W3CDTF">2025-10-10T07:37:00Z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6ec094-42b0-4a3f-84e1-779791d08481_Enabled">
    <vt:lpwstr>true</vt:lpwstr>
  </property>
  <property fmtid="{D5CDD505-2E9C-101B-9397-08002B2CF9AE}" pid="3" name="MSIP_Label_de6ec094-42b0-4a3f-84e1-779791d08481_SetDate">
    <vt:lpwstr>2021-02-04T09:29:23Z</vt:lpwstr>
  </property>
  <property fmtid="{D5CDD505-2E9C-101B-9397-08002B2CF9AE}" pid="4" name="MSIP_Label_de6ec094-42b0-4a3f-84e1-779791d08481_Method">
    <vt:lpwstr>Standard</vt:lpwstr>
  </property>
  <property fmtid="{D5CDD505-2E9C-101B-9397-08002B2CF9AE}" pid="5" name="MSIP_Label_de6ec094-42b0-4a3f-84e1-779791d08481_Name">
    <vt:lpwstr>OFFICAL - Public</vt:lpwstr>
  </property>
  <property fmtid="{D5CDD505-2E9C-101B-9397-08002B2CF9AE}" pid="6" name="MSIP_Label_de6ec094-42b0-4a3f-84e1-779791d08481_SiteId">
    <vt:lpwstr>e29c0ef9-9a07-4b02-b98b-7b2d8a78d737</vt:lpwstr>
  </property>
  <property fmtid="{D5CDD505-2E9C-101B-9397-08002B2CF9AE}" pid="7" name="MSIP_Label_de6ec094-42b0-4a3f-84e1-779791d08481_ActionId">
    <vt:lpwstr>1016282f-44b7-434a-b460-b5424e290083</vt:lpwstr>
  </property>
  <property fmtid="{D5CDD505-2E9C-101B-9397-08002B2CF9AE}" pid="8" name="MSIP_Label_de6ec094-42b0-4a3f-84e1-779791d08481_ContentBits">
    <vt:lpwstr>0</vt:lpwstr>
  </property>
  <property fmtid="{D5CDD505-2E9C-101B-9397-08002B2CF9AE}" pid="9" name="ContentTypeId">
    <vt:lpwstr>0x0101009E6A297BD5D13140B8AE87379B6F3E8A</vt:lpwstr>
  </property>
</Properties>
</file>