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3C6847" w:rsidRDefault="008E1A74">
      <w:pPr>
        <w:ind w:left="-566" w:right="-607"/>
        <w:rPr>
          <w:rFonts w:ascii="Poppins" w:eastAsia="Poppins" w:hAnsi="Poppins" w:cs="Poppins"/>
          <w:u w:val="single"/>
        </w:rPr>
      </w:pPr>
      <w:r>
        <w:rPr>
          <w:rFonts w:ascii="Poppins" w:eastAsia="Poppins" w:hAnsi="Poppins" w:cs="Poppins"/>
          <w:u w:val="single"/>
        </w:rPr>
        <w:t xml:space="preserve">Specification for </w:t>
      </w:r>
      <w:r>
        <w:rPr>
          <w:rFonts w:ascii="Poppins" w:eastAsia="Poppins" w:hAnsi="Poppins" w:cs="Poppins"/>
          <w:b/>
          <w:u w:val="single"/>
        </w:rPr>
        <w:t>partial</w:t>
      </w:r>
      <w:r>
        <w:rPr>
          <w:rFonts w:ascii="Poppins" w:eastAsia="Poppins" w:hAnsi="Poppins" w:cs="Poppins"/>
          <w:u w:val="single"/>
        </w:rPr>
        <w:t xml:space="preserve"> refurbishment works to duplex tower passenger lifts </w:t>
      </w:r>
    </w:p>
    <w:p w14:paraId="00000002" w14:textId="77777777" w:rsidR="003C6847" w:rsidRDefault="003C6847">
      <w:pPr>
        <w:ind w:left="-566" w:right="-607"/>
        <w:rPr>
          <w:rFonts w:ascii="Poppins" w:eastAsia="Poppins" w:hAnsi="Poppins" w:cs="Poppins"/>
        </w:rPr>
      </w:pPr>
    </w:p>
    <w:p w14:paraId="00000003" w14:textId="77777777" w:rsidR="003C6847" w:rsidRDefault="008E1A74">
      <w:pPr>
        <w:ind w:left="-566" w:right="-607"/>
        <w:rPr>
          <w:rFonts w:ascii="Poppins" w:eastAsia="Poppins" w:hAnsi="Poppins" w:cs="Poppins"/>
        </w:rPr>
      </w:pPr>
      <w:r>
        <w:rPr>
          <w:rFonts w:ascii="Poppins" w:eastAsia="Poppins" w:hAnsi="Poppins" w:cs="Poppins"/>
        </w:rPr>
        <w:t>Budget: £100,000</w:t>
      </w:r>
    </w:p>
    <w:p w14:paraId="00000004" w14:textId="77777777" w:rsidR="003C6847" w:rsidRDefault="003C6847">
      <w:pPr>
        <w:ind w:left="-566" w:right="-607"/>
        <w:rPr>
          <w:rFonts w:ascii="Poppins" w:eastAsia="Poppins" w:hAnsi="Poppins" w:cs="Poppins"/>
        </w:rPr>
      </w:pPr>
    </w:p>
    <w:p w14:paraId="00000005" w14:textId="77777777" w:rsidR="003C6847" w:rsidRDefault="008E1A74">
      <w:pPr>
        <w:ind w:left="-566" w:right="-607"/>
        <w:rPr>
          <w:rFonts w:ascii="Poppins" w:eastAsia="Poppins" w:hAnsi="Poppins" w:cs="Poppins"/>
        </w:rPr>
      </w:pPr>
      <w:r>
        <w:rPr>
          <w:rFonts w:ascii="Poppins" w:eastAsia="Poppins" w:hAnsi="Poppins" w:cs="Poppins"/>
        </w:rPr>
        <w:t>Essential works:</w:t>
      </w:r>
    </w:p>
    <w:p w14:paraId="00000006" w14:textId="77777777" w:rsidR="003C6847" w:rsidRDefault="003C6847">
      <w:pPr>
        <w:ind w:left="-566" w:right="-607"/>
        <w:rPr>
          <w:rFonts w:ascii="Poppins" w:eastAsia="Poppins" w:hAnsi="Poppins" w:cs="Poppins"/>
        </w:rPr>
      </w:pPr>
    </w:p>
    <w:p w14:paraId="00000007" w14:textId="77777777" w:rsidR="003C6847" w:rsidRDefault="008E1A74">
      <w:pPr>
        <w:ind w:left="-566" w:right="-607"/>
        <w:rPr>
          <w:rFonts w:ascii="Poppins" w:eastAsia="Poppins" w:hAnsi="Poppins" w:cs="Poppins"/>
        </w:rPr>
      </w:pPr>
      <w:r>
        <w:rPr>
          <w:rFonts w:ascii="Poppins" w:eastAsia="Poppins" w:hAnsi="Poppins" w:cs="Poppins"/>
        </w:rPr>
        <w:t>1. Remove the existing control panels, shaft signalling systems, and other equipment being replaced as part of these works</w:t>
      </w:r>
    </w:p>
    <w:p w14:paraId="00000008" w14:textId="77777777" w:rsidR="003C6847" w:rsidRDefault="008E1A74">
      <w:pPr>
        <w:ind w:left="-566" w:right="-607"/>
        <w:rPr>
          <w:rFonts w:ascii="Poppins" w:eastAsia="Poppins" w:hAnsi="Poppins" w:cs="Poppins"/>
        </w:rPr>
      </w:pPr>
      <w:r>
        <w:rPr>
          <w:rFonts w:ascii="Poppins" w:eastAsia="Poppins" w:hAnsi="Poppins" w:cs="Poppins"/>
        </w:rPr>
        <w:t>2. Test and certify the lifting eye above the access hatch in the motor room</w:t>
      </w:r>
    </w:p>
    <w:p w14:paraId="00000009" w14:textId="77777777" w:rsidR="003C6847" w:rsidRDefault="008E1A74">
      <w:pPr>
        <w:ind w:left="-566" w:right="-607"/>
        <w:rPr>
          <w:rFonts w:ascii="Poppins" w:eastAsia="Poppins" w:hAnsi="Poppins" w:cs="Poppins"/>
        </w:rPr>
      </w:pPr>
      <w:r>
        <w:rPr>
          <w:rFonts w:ascii="Poppins" w:eastAsia="Poppins" w:hAnsi="Poppins" w:cs="Poppins"/>
        </w:rPr>
        <w:t>3. Supply and fit new duplex lift controllers complete with inverter drive units, digital</w:t>
      </w:r>
    </w:p>
    <w:p w14:paraId="0000000A" w14:textId="77777777" w:rsidR="003C6847" w:rsidRDefault="008E1A74">
      <w:pPr>
        <w:ind w:left="-566" w:right="-607"/>
        <w:rPr>
          <w:rFonts w:ascii="Poppins" w:eastAsia="Poppins" w:hAnsi="Poppins" w:cs="Poppins"/>
        </w:rPr>
      </w:pPr>
      <w:proofErr w:type="gramStart"/>
      <w:r>
        <w:rPr>
          <w:rFonts w:ascii="Poppins" w:eastAsia="Poppins" w:hAnsi="Poppins" w:cs="Poppins"/>
        </w:rPr>
        <w:t>fault</w:t>
      </w:r>
      <w:proofErr w:type="gramEnd"/>
      <w:r>
        <w:rPr>
          <w:rFonts w:ascii="Poppins" w:eastAsia="Poppins" w:hAnsi="Poppins" w:cs="Poppins"/>
        </w:rPr>
        <w:t xml:space="preserve"> logging, hand winding indicators and remote monitoring systems</w:t>
      </w:r>
    </w:p>
    <w:p w14:paraId="0000000B" w14:textId="77777777" w:rsidR="003C6847" w:rsidRDefault="008E1A74">
      <w:pPr>
        <w:ind w:left="-566" w:right="-607"/>
        <w:rPr>
          <w:rFonts w:ascii="Poppins" w:eastAsia="Poppins" w:hAnsi="Poppins" w:cs="Poppins"/>
        </w:rPr>
      </w:pPr>
      <w:r>
        <w:rPr>
          <w:rFonts w:ascii="Poppins" w:eastAsia="Poppins" w:hAnsi="Poppins" w:cs="Poppins"/>
        </w:rPr>
        <w:t>4. Supply and fit a new shaft position signalling systems to suit the new controllers</w:t>
      </w:r>
    </w:p>
    <w:p w14:paraId="0000000C" w14:textId="77777777" w:rsidR="003C6847" w:rsidRDefault="008E1A74">
      <w:pPr>
        <w:ind w:left="-566" w:right="-607"/>
        <w:rPr>
          <w:rFonts w:ascii="Poppins" w:eastAsia="Poppins" w:hAnsi="Poppins" w:cs="Poppins"/>
        </w:rPr>
      </w:pPr>
      <w:r>
        <w:rPr>
          <w:rFonts w:ascii="Poppins" w:eastAsia="Poppins" w:hAnsi="Poppins" w:cs="Poppins"/>
        </w:rPr>
        <w:t>5. Supply and fit a new set of shaft limit switches and set up to suit the new</w:t>
      </w:r>
    </w:p>
    <w:p w14:paraId="0000000D" w14:textId="77777777" w:rsidR="003C6847" w:rsidRDefault="008E1A74">
      <w:pPr>
        <w:ind w:left="-566" w:right="-607"/>
        <w:rPr>
          <w:rFonts w:ascii="Poppins" w:eastAsia="Poppins" w:hAnsi="Poppins" w:cs="Poppins"/>
        </w:rPr>
      </w:pPr>
      <w:proofErr w:type="gramStart"/>
      <w:r>
        <w:rPr>
          <w:rFonts w:ascii="Poppins" w:eastAsia="Poppins" w:hAnsi="Poppins" w:cs="Poppins"/>
        </w:rPr>
        <w:t>controllers</w:t>
      </w:r>
      <w:proofErr w:type="gramEnd"/>
    </w:p>
    <w:p w14:paraId="0000000E" w14:textId="77777777" w:rsidR="003C6847" w:rsidRDefault="008E1A74">
      <w:pPr>
        <w:ind w:left="-566" w:right="-607"/>
        <w:rPr>
          <w:rFonts w:ascii="Poppins" w:eastAsia="Poppins" w:hAnsi="Poppins" w:cs="Poppins"/>
        </w:rPr>
      </w:pPr>
      <w:r>
        <w:rPr>
          <w:rFonts w:ascii="Poppins" w:eastAsia="Poppins" w:hAnsi="Poppins" w:cs="Poppins"/>
        </w:rPr>
        <w:t>6. Supply and fit new flat form trailing cables complete with the necessary hangers,</w:t>
      </w:r>
    </w:p>
    <w:p w14:paraId="0000000F" w14:textId="77777777" w:rsidR="003C6847" w:rsidRDefault="008E1A74">
      <w:pPr>
        <w:ind w:left="-566" w:right="-607"/>
        <w:rPr>
          <w:rFonts w:ascii="Poppins" w:eastAsia="Poppins" w:hAnsi="Poppins" w:cs="Poppins"/>
        </w:rPr>
      </w:pPr>
      <w:proofErr w:type="gramStart"/>
      <w:r>
        <w:rPr>
          <w:rFonts w:ascii="Poppins" w:eastAsia="Poppins" w:hAnsi="Poppins" w:cs="Poppins"/>
        </w:rPr>
        <w:t>clamps</w:t>
      </w:r>
      <w:proofErr w:type="gramEnd"/>
      <w:r>
        <w:rPr>
          <w:rFonts w:ascii="Poppins" w:eastAsia="Poppins" w:hAnsi="Poppins" w:cs="Poppins"/>
        </w:rPr>
        <w:t xml:space="preserve"> and a half-way terminal box</w:t>
      </w:r>
    </w:p>
    <w:p w14:paraId="00000010" w14:textId="77777777" w:rsidR="003C6847" w:rsidRDefault="008E1A74">
      <w:pPr>
        <w:ind w:left="-566" w:right="-607"/>
        <w:rPr>
          <w:rFonts w:ascii="Poppins" w:eastAsia="Poppins" w:hAnsi="Poppins" w:cs="Poppins"/>
        </w:rPr>
      </w:pPr>
      <w:r>
        <w:rPr>
          <w:rFonts w:ascii="Poppins" w:eastAsia="Poppins" w:hAnsi="Poppins" w:cs="Poppins"/>
        </w:rPr>
        <w:t>7. Supply and fit new engineers car top inspection control stations</w:t>
      </w:r>
    </w:p>
    <w:p w14:paraId="00000011" w14:textId="77777777" w:rsidR="003C6847" w:rsidRDefault="008E1A74">
      <w:pPr>
        <w:ind w:left="-566" w:right="-607"/>
        <w:rPr>
          <w:rFonts w:ascii="Poppins" w:eastAsia="Poppins" w:hAnsi="Poppins" w:cs="Poppins"/>
        </w:rPr>
      </w:pPr>
      <w:r>
        <w:rPr>
          <w:rFonts w:ascii="Poppins" w:eastAsia="Poppins" w:hAnsi="Poppins" w:cs="Poppins"/>
        </w:rPr>
        <w:t>8. Rewire the car, motor room and shaft as required to suit the newly fitted equipment</w:t>
      </w:r>
    </w:p>
    <w:p w14:paraId="00000012" w14:textId="77777777" w:rsidR="003C6847" w:rsidRDefault="008E1A74">
      <w:pPr>
        <w:ind w:left="-566" w:right="-607"/>
        <w:rPr>
          <w:rFonts w:ascii="Poppins" w:eastAsia="Poppins" w:hAnsi="Poppins" w:cs="Poppins"/>
        </w:rPr>
      </w:pPr>
      <w:r>
        <w:rPr>
          <w:rFonts w:ascii="Poppins" w:eastAsia="Poppins" w:hAnsi="Poppins" w:cs="Poppins"/>
        </w:rPr>
        <w:t>9. Remove, transport and correctly dispose of waste materials and old equipment in</w:t>
      </w:r>
    </w:p>
    <w:p w14:paraId="00000013" w14:textId="77777777" w:rsidR="003C6847" w:rsidRDefault="008E1A74">
      <w:pPr>
        <w:ind w:left="-566" w:right="-607"/>
        <w:rPr>
          <w:rFonts w:ascii="Poppins" w:eastAsia="Poppins" w:hAnsi="Poppins" w:cs="Poppins"/>
        </w:rPr>
      </w:pPr>
      <w:proofErr w:type="gramStart"/>
      <w:r>
        <w:rPr>
          <w:rFonts w:ascii="Poppins" w:eastAsia="Poppins" w:hAnsi="Poppins" w:cs="Poppins"/>
        </w:rPr>
        <w:t>accordance</w:t>
      </w:r>
      <w:proofErr w:type="gramEnd"/>
      <w:r>
        <w:rPr>
          <w:rFonts w:ascii="Poppins" w:eastAsia="Poppins" w:hAnsi="Poppins" w:cs="Poppins"/>
        </w:rPr>
        <w:t xml:space="preserve"> with our waste carriers license</w:t>
      </w:r>
    </w:p>
    <w:p w14:paraId="00000014" w14:textId="77777777" w:rsidR="003C6847" w:rsidRDefault="008E1A74">
      <w:pPr>
        <w:ind w:left="-566" w:right="-607"/>
        <w:rPr>
          <w:rFonts w:ascii="Poppins" w:eastAsia="Poppins" w:hAnsi="Poppins" w:cs="Poppins"/>
        </w:rPr>
      </w:pPr>
      <w:r>
        <w:rPr>
          <w:rFonts w:ascii="Poppins" w:eastAsia="Poppins" w:hAnsi="Poppins" w:cs="Poppins"/>
        </w:rPr>
        <w:t>10. Carry out a full clean down of the lift installation</w:t>
      </w:r>
    </w:p>
    <w:p w14:paraId="00000015" w14:textId="13BABF92" w:rsidR="003C6847" w:rsidRDefault="008E1A74">
      <w:pPr>
        <w:ind w:left="-566" w:right="-607"/>
        <w:rPr>
          <w:rFonts w:ascii="Poppins" w:eastAsia="Poppins" w:hAnsi="Poppins" w:cs="Poppins"/>
        </w:rPr>
      </w:pPr>
      <w:r>
        <w:rPr>
          <w:rFonts w:ascii="Poppins" w:eastAsia="Poppins" w:hAnsi="Poppins" w:cs="Poppins"/>
        </w:rPr>
        <w:t xml:space="preserve">11. On completion of the refurbishment works </w:t>
      </w:r>
      <w:bookmarkStart w:id="0" w:name="_GoBack"/>
      <w:bookmarkEnd w:id="0"/>
      <w:r>
        <w:rPr>
          <w:rFonts w:ascii="Poppins" w:eastAsia="Poppins" w:hAnsi="Poppins" w:cs="Poppins"/>
        </w:rPr>
        <w:t>test the newly fitted</w:t>
      </w:r>
    </w:p>
    <w:p w14:paraId="00000016" w14:textId="77777777" w:rsidR="003C6847" w:rsidRDefault="008E1A74">
      <w:pPr>
        <w:ind w:left="-566" w:right="-607"/>
        <w:rPr>
          <w:rFonts w:ascii="Poppins" w:eastAsia="Poppins" w:hAnsi="Poppins" w:cs="Poppins"/>
        </w:rPr>
      </w:pPr>
      <w:proofErr w:type="gramStart"/>
      <w:r>
        <w:rPr>
          <w:rFonts w:ascii="Poppins" w:eastAsia="Poppins" w:hAnsi="Poppins" w:cs="Poppins"/>
        </w:rPr>
        <w:t>equipment</w:t>
      </w:r>
      <w:proofErr w:type="gramEnd"/>
      <w:r>
        <w:rPr>
          <w:rFonts w:ascii="Poppins" w:eastAsia="Poppins" w:hAnsi="Poppins" w:cs="Poppins"/>
        </w:rPr>
        <w:t xml:space="preserve"> to the latest standards and issue test results accordingly</w:t>
      </w:r>
    </w:p>
    <w:p w14:paraId="00000018" w14:textId="77777777" w:rsidR="003C6847" w:rsidRDefault="003C6847">
      <w:pPr>
        <w:ind w:left="-566" w:right="-607"/>
        <w:rPr>
          <w:rFonts w:ascii="Poppins" w:eastAsia="Poppins" w:hAnsi="Poppins" w:cs="Poppins"/>
        </w:rPr>
      </w:pPr>
    </w:p>
    <w:p w14:paraId="00000019" w14:textId="77777777" w:rsidR="003C6847" w:rsidRDefault="008E1A74">
      <w:pPr>
        <w:ind w:left="-566" w:right="-607"/>
        <w:rPr>
          <w:rFonts w:ascii="Poppins" w:eastAsia="Poppins" w:hAnsi="Poppins" w:cs="Poppins"/>
        </w:rPr>
      </w:pPr>
      <w:r>
        <w:rPr>
          <w:rFonts w:ascii="Poppins" w:eastAsia="Poppins" w:hAnsi="Poppins" w:cs="Poppins"/>
        </w:rPr>
        <w:t>High priority works:</w:t>
      </w:r>
    </w:p>
    <w:p w14:paraId="0000001A" w14:textId="77777777" w:rsidR="003C6847" w:rsidRDefault="008E1A74">
      <w:pPr>
        <w:ind w:left="-566" w:right="-607"/>
        <w:rPr>
          <w:rFonts w:ascii="Poppins" w:eastAsia="Poppins" w:hAnsi="Poppins" w:cs="Poppins"/>
        </w:rPr>
      </w:pPr>
      <w:r>
        <w:rPr>
          <w:rFonts w:ascii="Poppins" w:eastAsia="Poppins" w:hAnsi="Poppins" w:cs="Poppins"/>
        </w:rPr>
        <w:t>1. Test and certify the lifting beams at the top of the lift shaft</w:t>
      </w:r>
    </w:p>
    <w:p w14:paraId="0000001B" w14:textId="77777777" w:rsidR="003C6847" w:rsidRDefault="008E1A74">
      <w:pPr>
        <w:ind w:left="-566" w:right="-607"/>
        <w:rPr>
          <w:rFonts w:ascii="Poppins" w:eastAsia="Poppins" w:hAnsi="Poppins" w:cs="Poppins"/>
        </w:rPr>
      </w:pPr>
      <w:r>
        <w:rPr>
          <w:rFonts w:ascii="Poppins" w:eastAsia="Poppins" w:hAnsi="Poppins" w:cs="Poppins"/>
        </w:rPr>
        <w:t>2. Test and certify the lifting beam in the motor room</w:t>
      </w:r>
    </w:p>
    <w:p w14:paraId="0000001C" w14:textId="77777777" w:rsidR="003C6847" w:rsidRDefault="008E1A74">
      <w:pPr>
        <w:ind w:left="-566" w:right="-607"/>
        <w:rPr>
          <w:rFonts w:ascii="Poppins" w:eastAsia="Poppins" w:hAnsi="Poppins" w:cs="Poppins"/>
        </w:rPr>
      </w:pPr>
      <w:r>
        <w:rPr>
          <w:rFonts w:ascii="Poppins" w:eastAsia="Poppins" w:hAnsi="Poppins" w:cs="Poppins"/>
        </w:rPr>
        <w:t>3. Supply and fit new diverter sheaves at the top of the lift shafts</w:t>
      </w:r>
    </w:p>
    <w:p w14:paraId="0000001D" w14:textId="77777777" w:rsidR="003C6847" w:rsidRDefault="008E1A74">
      <w:pPr>
        <w:ind w:left="-566" w:right="-607"/>
        <w:rPr>
          <w:rFonts w:ascii="Poppins" w:eastAsia="Poppins" w:hAnsi="Poppins" w:cs="Poppins"/>
        </w:rPr>
      </w:pPr>
      <w:r>
        <w:rPr>
          <w:rFonts w:ascii="Poppins" w:eastAsia="Poppins" w:hAnsi="Poppins" w:cs="Poppins"/>
        </w:rPr>
        <w:t>4. Supply and fit new suspension ropes and terminations</w:t>
      </w:r>
    </w:p>
    <w:p w14:paraId="0000001E" w14:textId="77777777" w:rsidR="003C6847" w:rsidRDefault="003C6847">
      <w:pPr>
        <w:ind w:left="-566" w:right="-607"/>
        <w:rPr>
          <w:rFonts w:ascii="Poppins" w:eastAsia="Poppins" w:hAnsi="Poppins" w:cs="Poppins"/>
        </w:rPr>
      </w:pPr>
    </w:p>
    <w:p w14:paraId="0000001F" w14:textId="77777777" w:rsidR="003C6847" w:rsidRDefault="003C6847">
      <w:pPr>
        <w:ind w:left="-566" w:right="-607"/>
        <w:rPr>
          <w:rFonts w:ascii="Poppins" w:eastAsia="Poppins" w:hAnsi="Poppins" w:cs="Poppins"/>
        </w:rPr>
      </w:pPr>
    </w:p>
    <w:p w14:paraId="00000020" w14:textId="77777777" w:rsidR="003C6847" w:rsidRDefault="003C6847">
      <w:pPr>
        <w:ind w:left="-566" w:right="-607"/>
        <w:rPr>
          <w:rFonts w:ascii="Poppins" w:eastAsia="Poppins" w:hAnsi="Poppins" w:cs="Poppins"/>
        </w:rPr>
      </w:pPr>
    </w:p>
    <w:sectPr w:rsidR="003C6847">
      <w:headerReference w:type="default" r:id="rId6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72DCBE" w14:textId="77777777" w:rsidR="004D7E16" w:rsidRDefault="008E1A74">
      <w:pPr>
        <w:spacing w:line="240" w:lineRule="auto"/>
      </w:pPr>
      <w:r>
        <w:separator/>
      </w:r>
    </w:p>
  </w:endnote>
  <w:endnote w:type="continuationSeparator" w:id="0">
    <w:p w14:paraId="5227F3BE" w14:textId="77777777" w:rsidR="004D7E16" w:rsidRDefault="008E1A7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oppin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D542AF" w14:textId="77777777" w:rsidR="004D7E16" w:rsidRDefault="008E1A74">
      <w:pPr>
        <w:spacing w:line="240" w:lineRule="auto"/>
      </w:pPr>
      <w:r>
        <w:separator/>
      </w:r>
    </w:p>
  </w:footnote>
  <w:footnote w:type="continuationSeparator" w:id="0">
    <w:p w14:paraId="036004F6" w14:textId="77777777" w:rsidR="004D7E16" w:rsidRDefault="008E1A7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21" w14:textId="77777777" w:rsidR="003C6847" w:rsidRDefault="008E1A74">
    <w:r>
      <w:t>Appendix 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847"/>
    <w:rsid w:val="002D6E9C"/>
    <w:rsid w:val="003C6847"/>
    <w:rsid w:val="004D7E16"/>
    <w:rsid w:val="007879C5"/>
    <w:rsid w:val="008E1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02FCA88-10DA-4466-B237-EC03F6B7C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College Plymouth</Company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Baker</dc:creator>
  <cp:lastModifiedBy>Adam Baker</cp:lastModifiedBy>
  <cp:revision>4</cp:revision>
  <dcterms:created xsi:type="dcterms:W3CDTF">2025-04-09T08:45:00Z</dcterms:created>
  <dcterms:modified xsi:type="dcterms:W3CDTF">2025-04-09T13:09:00Z</dcterms:modified>
</cp:coreProperties>
</file>