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BC75" w14:textId="4CAEFBB3" w:rsidR="006B53F2" w:rsidRDefault="00B80EE5">
      <w:r>
        <w:t>Received: 26/9/2025</w:t>
      </w:r>
    </w:p>
    <w:p w14:paraId="7CD0C0C2" w14:textId="77777777" w:rsidR="00B80EE5" w:rsidRPr="00B80EE5" w:rsidRDefault="00B80EE5" w:rsidP="00B80EE5">
      <w:r w:rsidRPr="00B80EE5">
        <w:t>Question: I have looked at the contract programme to get an idea of project delivery times, however I can’t see any kitchen specific lead times.</w:t>
      </w:r>
    </w:p>
    <w:p w14:paraId="6F7FDC58" w14:textId="77777777" w:rsidR="00B80EE5" w:rsidRPr="00B80EE5" w:rsidRDefault="00B80EE5" w:rsidP="00B80EE5"/>
    <w:p w14:paraId="1734FE34" w14:textId="77777777" w:rsidR="00B80EE5" w:rsidRPr="00B80EE5" w:rsidRDefault="00B80EE5" w:rsidP="00B80EE5">
      <w:r w:rsidRPr="00B80EE5">
        <w:t>Response: Please infer lead times based on:</w:t>
      </w:r>
    </w:p>
    <w:p w14:paraId="6708C976" w14:textId="77777777" w:rsidR="00B80EE5" w:rsidRPr="00B80EE5" w:rsidRDefault="00B80EE5" w:rsidP="00B80EE5">
      <w:pPr>
        <w:numPr>
          <w:ilvl w:val="0"/>
          <w:numId w:val="1"/>
        </w:numPr>
      </w:pPr>
      <w:r w:rsidRPr="00B80EE5">
        <w:t>Order placed by CIoS 17/10/25</w:t>
      </w:r>
    </w:p>
    <w:p w14:paraId="57259306" w14:textId="77777777" w:rsidR="00B80EE5" w:rsidRPr="00B80EE5" w:rsidRDefault="00B80EE5" w:rsidP="00B80EE5">
      <w:pPr>
        <w:numPr>
          <w:ilvl w:val="0"/>
          <w:numId w:val="1"/>
        </w:numPr>
      </w:pPr>
      <w:r w:rsidRPr="00B80EE5">
        <w:t xml:space="preserve">Approval/comments response </w:t>
      </w:r>
      <w:proofErr w:type="gramStart"/>
      <w:r w:rsidRPr="00B80EE5">
        <w:t>time  to</w:t>
      </w:r>
      <w:proofErr w:type="gramEnd"/>
      <w:r w:rsidRPr="00B80EE5">
        <w:t xml:space="preserve"> contractor working drawings: 2 weeks</w:t>
      </w:r>
    </w:p>
    <w:p w14:paraId="5786413E" w14:textId="77777777" w:rsidR="00B80EE5" w:rsidRPr="00B80EE5" w:rsidRDefault="00B80EE5" w:rsidP="00B80EE5">
      <w:pPr>
        <w:numPr>
          <w:ilvl w:val="0"/>
          <w:numId w:val="1"/>
        </w:numPr>
      </w:pPr>
      <w:r w:rsidRPr="00B80EE5">
        <w:t>Commence fitting extract hoods 10/2/26 (as programme item 867821)</w:t>
      </w:r>
    </w:p>
    <w:p w14:paraId="5481CF39" w14:textId="77777777" w:rsidR="00B80EE5" w:rsidRPr="00B80EE5" w:rsidRDefault="00B80EE5" w:rsidP="00B80EE5">
      <w:pPr>
        <w:numPr>
          <w:ilvl w:val="0"/>
          <w:numId w:val="1"/>
        </w:numPr>
      </w:pPr>
      <w:r w:rsidRPr="00B80EE5">
        <w:t>Kitchen installation 20/5/26 (as programme item 8683811)</w:t>
      </w:r>
    </w:p>
    <w:p w14:paraId="12F7A689" w14:textId="77777777" w:rsidR="00B80EE5" w:rsidRPr="00B80EE5" w:rsidRDefault="00B80EE5" w:rsidP="00B80EE5">
      <w:r w:rsidRPr="00B80EE5">
        <w:t>Please respond through the portal during the tender process if any of these dates present problems for you or your suppliers.</w:t>
      </w:r>
    </w:p>
    <w:p w14:paraId="04113980" w14:textId="77777777" w:rsidR="00B80EE5" w:rsidRDefault="00B80EE5"/>
    <w:p w14:paraId="4E1FD146" w14:textId="19ABF81B" w:rsidR="00B80EE5" w:rsidRDefault="00B80EE5">
      <w:r>
        <w:t>Received 26/9/2025</w:t>
      </w:r>
    </w:p>
    <w:p w14:paraId="14260BDD" w14:textId="75B79922" w:rsidR="00B80EE5" w:rsidRDefault="00B80EE5">
      <w:r>
        <w:t xml:space="preserve">Please respond to the tender by completing Form B3 and the Excel document for a priced response to </w:t>
      </w:r>
      <w:hyperlink r:id="rId7" w:history="1">
        <w:r w:rsidRPr="00CB72D8">
          <w:rPr>
            <w:rStyle w:val="Hyperlink"/>
          </w:rPr>
          <w:t>procurement@scilly.gov.uk</w:t>
        </w:r>
      </w:hyperlink>
      <w:r>
        <w:t xml:space="preserve"> </w:t>
      </w:r>
    </w:p>
    <w:sectPr w:rsidR="00B80EE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EF21" w14:textId="77777777" w:rsidR="00B80EE5" w:rsidRDefault="00B80EE5" w:rsidP="00B80EE5">
      <w:pPr>
        <w:spacing w:after="0" w:line="240" w:lineRule="auto"/>
      </w:pPr>
      <w:r>
        <w:separator/>
      </w:r>
    </w:p>
  </w:endnote>
  <w:endnote w:type="continuationSeparator" w:id="0">
    <w:p w14:paraId="15153AF1" w14:textId="77777777" w:rsidR="00B80EE5" w:rsidRDefault="00B80EE5" w:rsidP="00B8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778B" w14:textId="77777777" w:rsidR="00B80EE5" w:rsidRDefault="00B80EE5" w:rsidP="00B80EE5">
      <w:pPr>
        <w:spacing w:after="0" w:line="240" w:lineRule="auto"/>
      </w:pPr>
      <w:r>
        <w:separator/>
      </w:r>
    </w:p>
  </w:footnote>
  <w:footnote w:type="continuationSeparator" w:id="0">
    <w:p w14:paraId="333A6A19" w14:textId="77777777" w:rsidR="00B80EE5" w:rsidRDefault="00B80EE5" w:rsidP="00B80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8A7B" w14:textId="77DA1AB7" w:rsidR="00B80EE5" w:rsidRDefault="00B80EE5">
    <w:pPr>
      <w:pStyle w:val="Header"/>
    </w:pPr>
    <w:r>
      <w:t>Council of the Isles of Scilly: Cultural Centre and Museum Kitch supply and fit-out clarifications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D6857"/>
    <w:multiLevelType w:val="hybridMultilevel"/>
    <w:tmpl w:val="2B48F03E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 w16cid:durableId="12340468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E5"/>
    <w:rsid w:val="00661328"/>
    <w:rsid w:val="006B53F2"/>
    <w:rsid w:val="00935303"/>
    <w:rsid w:val="00B80EE5"/>
    <w:rsid w:val="00BB4F0B"/>
    <w:rsid w:val="00F3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D5170"/>
  <w15:chartTrackingRefBased/>
  <w15:docId w15:val="{5F56645A-45E5-4F05-B188-6ADDA9AE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E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0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EE5"/>
  </w:style>
  <w:style w:type="paragraph" w:styleId="Footer">
    <w:name w:val="footer"/>
    <w:basedOn w:val="Normal"/>
    <w:link w:val="FooterChar"/>
    <w:uiPriority w:val="99"/>
    <w:unhideWhenUsed/>
    <w:rsid w:val="00B80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EE5"/>
  </w:style>
  <w:style w:type="character" w:styleId="Hyperlink">
    <w:name w:val="Hyperlink"/>
    <w:basedOn w:val="DefaultParagraphFont"/>
    <w:uiPriority w:val="99"/>
    <w:unhideWhenUsed/>
    <w:rsid w:val="00B80E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procurement@scilly.gov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6C7E5C3DFBD4D870C016647D89BC2" ma:contentTypeVersion="15" ma:contentTypeDescription="Create a new document." ma:contentTypeScope="" ma:versionID="9f55696e5102dc639b22f38ebb262988">
  <xsd:schema xmlns:xsd="http://www.w3.org/2001/XMLSchema" xmlns:xs="http://www.w3.org/2001/XMLSchema" xmlns:p="http://schemas.microsoft.com/office/2006/metadata/properties" xmlns:ns2="9bce2929-5bff-47b1-bac6-0d3af4256d80" xmlns:ns3="6f44c6fc-7050-47d1-868a-2f7b7a7aa2ef" targetNamespace="http://schemas.microsoft.com/office/2006/metadata/properties" ma:root="true" ma:fieldsID="8851dd50157dd4f508453fbe0e22ec61" ns2:_="" ns3:_="">
    <xsd:import namespace="9bce2929-5bff-47b1-bac6-0d3af4256d80"/>
    <xsd:import namespace="6f44c6fc-7050-47d1-868a-2f7b7a7aa2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e2929-5bff-47b1-bac6-0d3af4256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d6af5e-d018-4566-81cb-bde2c61e1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4c6fc-7050-47d1-868a-2f7b7a7aa2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0e7028-05eb-4471-a731-5de929e1dd40}" ma:internalName="TaxCatchAll" ma:showField="CatchAllData" ma:web="6f44c6fc-7050-47d1-868a-2f7b7a7aa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44c6fc-7050-47d1-868a-2f7b7a7aa2ef" xsi:nil="true"/>
    <lcf76f155ced4ddcb4097134ff3c332f xmlns="9bce2929-5bff-47b1-bac6-0d3af4256d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77586A-29EB-4BF0-B1D3-00B4AAA7AB0A}"/>
</file>

<file path=customXml/itemProps2.xml><?xml version="1.0" encoding="utf-8"?>
<ds:datastoreItem xmlns:ds="http://schemas.openxmlformats.org/officeDocument/2006/customXml" ds:itemID="{5F454D54-E11E-43EE-B939-B7C3DBB85A81}"/>
</file>

<file path=customXml/itemProps3.xml><?xml version="1.0" encoding="utf-8"?>
<ds:datastoreItem xmlns:ds="http://schemas.openxmlformats.org/officeDocument/2006/customXml" ds:itemID="{C8EE8071-4DF8-47E2-8598-0C374D96A9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643</Characters>
  <Application>Microsoft Office Word</Application>
  <DocSecurity>0</DocSecurity>
  <Lines>5</Lines>
  <Paragraphs>1</Paragraphs>
  <ScaleCrop>false</ScaleCrop>
  <Company>Cornwall Council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Grossett</dc:creator>
  <cp:keywords/>
  <dc:description/>
  <cp:lastModifiedBy>Keith Grossett</cp:lastModifiedBy>
  <cp:revision>1</cp:revision>
  <dcterms:created xsi:type="dcterms:W3CDTF">2025-09-30T09:02:00Z</dcterms:created>
  <dcterms:modified xsi:type="dcterms:W3CDTF">2025-09-30T09:11:00Z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0x01010065E6C7E5C3DFBD4D870C016647D89BC2</vt:lpwstr>
  </property>
</Properties>
</file>