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181A73FB"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bookmarkStart w:id="0" w:name="_Hlk135305402"/>
      <w:bookmarkStart w:id="1" w:name="_Hlk148352980"/>
      <w:bookmarkEnd w:id="0"/>
      <w:bookmarkEnd w:id="1"/>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4783C5CF">
        <w:trPr>
          <w:trHeight w:val="341"/>
        </w:trPr>
        <w:tc>
          <w:tcPr>
            <w:tcW w:w="1413" w:type="pct"/>
          </w:tcPr>
          <w:p w14:paraId="2D35996B" w14:textId="77777777" w:rsidR="00CA4BA2" w:rsidRPr="00CF68EF" w:rsidRDefault="00CA4BA2" w:rsidP="00D2736E">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tcPr>
          <w:p w14:paraId="7C4B6799" w14:textId="207CA491" w:rsidR="00CA4BA2" w:rsidRPr="00EA529F" w:rsidRDefault="603DB475" w:rsidP="516C9FDE">
            <w:pPr>
              <w:tabs>
                <w:tab w:val="left" w:pos="709"/>
              </w:tabs>
              <w:rPr>
                <w:rFonts w:ascii="Arial" w:hAnsi="Arial" w:cs="Arial"/>
                <w:sz w:val="18"/>
                <w:szCs w:val="18"/>
              </w:rPr>
            </w:pPr>
            <w:r w:rsidRPr="64F59B33">
              <w:rPr>
                <w:rFonts w:ascii="Arial" w:hAnsi="Arial" w:cs="Arial"/>
                <w:sz w:val="18"/>
                <w:szCs w:val="18"/>
              </w:rPr>
              <w:t xml:space="preserve">To Be Confirmed </w:t>
            </w:r>
          </w:p>
        </w:tc>
      </w:tr>
      <w:tr w:rsidR="00CA4BA2" w:rsidRPr="00961A47" w14:paraId="360FADB6" w14:textId="77777777" w:rsidTr="4783C5CF">
        <w:trPr>
          <w:trHeight w:val="611"/>
        </w:trPr>
        <w:tc>
          <w:tcPr>
            <w:tcW w:w="1413" w:type="pct"/>
          </w:tcPr>
          <w:p w14:paraId="661DFA5A" w14:textId="77777777" w:rsidR="00CA4BA2" w:rsidRPr="00CF68EF" w:rsidRDefault="00CA4BA2" w:rsidP="00D2736E">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tcPr>
          <w:p w14:paraId="1013BD5D" w14:textId="7D1B7EF5" w:rsidR="0EF46BA8" w:rsidRDefault="00AE5618" w:rsidP="516C9FDE">
            <w:pPr>
              <w:tabs>
                <w:tab w:val="left" w:pos="709"/>
              </w:tabs>
              <w:rPr>
                <w:rFonts w:ascii="Arial" w:hAnsi="Arial" w:cs="Arial"/>
                <w:sz w:val="18"/>
                <w:szCs w:val="18"/>
              </w:rPr>
            </w:pPr>
            <w:r>
              <w:rPr>
                <w:rFonts w:ascii="Arial" w:hAnsi="Arial" w:cs="Arial"/>
                <w:sz w:val="18"/>
                <w:szCs w:val="18"/>
              </w:rPr>
              <w:t>Barbara Silva</w:t>
            </w:r>
          </w:p>
          <w:p w14:paraId="17712775" w14:textId="35DC244E" w:rsidR="00CA4BA2" w:rsidRPr="00EA529F" w:rsidRDefault="51C536D1" w:rsidP="516C9FDE">
            <w:pPr>
              <w:tabs>
                <w:tab w:val="left" w:pos="709"/>
              </w:tabs>
              <w:rPr>
                <w:rFonts w:ascii="Arial" w:hAnsi="Arial" w:cs="Arial"/>
                <w:sz w:val="18"/>
                <w:szCs w:val="18"/>
              </w:rPr>
            </w:pPr>
            <w:r w:rsidRPr="64F59B33">
              <w:rPr>
                <w:rFonts w:ascii="Arial" w:hAnsi="Arial" w:cs="Arial"/>
                <w:sz w:val="18"/>
                <w:szCs w:val="18"/>
              </w:rPr>
              <w:t xml:space="preserve">Natural England </w:t>
            </w:r>
          </w:p>
          <w:p w14:paraId="563DF505" w14:textId="3F638039" w:rsidR="00CA4BA2" w:rsidRPr="00EA529F" w:rsidRDefault="1C9E376C" w:rsidP="516C9FDE">
            <w:pPr>
              <w:tabs>
                <w:tab w:val="left" w:pos="709"/>
              </w:tabs>
              <w:rPr>
                <w:rFonts w:ascii="Arial" w:hAnsi="Arial" w:cs="Arial"/>
                <w:sz w:val="18"/>
                <w:szCs w:val="18"/>
              </w:rPr>
            </w:pPr>
            <w:r w:rsidRPr="64F59B33">
              <w:rPr>
                <w:rFonts w:ascii="Arial" w:hAnsi="Arial" w:cs="Arial"/>
                <w:sz w:val="18"/>
                <w:szCs w:val="18"/>
              </w:rPr>
              <w:t xml:space="preserve">Foss house, </w:t>
            </w:r>
            <w:r w:rsidR="51C536D1" w:rsidRPr="64F59B33">
              <w:rPr>
                <w:rFonts w:ascii="Arial" w:hAnsi="Arial" w:cs="Arial"/>
                <w:sz w:val="18"/>
                <w:szCs w:val="18"/>
              </w:rPr>
              <w:t>Kings Pool,</w:t>
            </w:r>
          </w:p>
          <w:p w14:paraId="4E0F5864" w14:textId="1337B841" w:rsidR="00CA4BA2" w:rsidRPr="00EA529F" w:rsidRDefault="0936F870" w:rsidP="516C9FDE">
            <w:pPr>
              <w:tabs>
                <w:tab w:val="left" w:pos="709"/>
              </w:tabs>
              <w:rPr>
                <w:rFonts w:ascii="Arial" w:hAnsi="Arial" w:cs="Arial"/>
                <w:sz w:val="18"/>
                <w:szCs w:val="18"/>
              </w:rPr>
            </w:pPr>
            <w:r w:rsidRPr="64F59B33">
              <w:rPr>
                <w:rFonts w:ascii="Arial" w:hAnsi="Arial" w:cs="Arial"/>
                <w:sz w:val="18"/>
                <w:szCs w:val="18"/>
              </w:rPr>
              <w:t xml:space="preserve">1-2 </w:t>
            </w:r>
            <w:r w:rsidR="51C536D1" w:rsidRPr="64F59B33">
              <w:rPr>
                <w:rFonts w:ascii="Arial" w:hAnsi="Arial" w:cs="Arial"/>
                <w:sz w:val="18"/>
                <w:szCs w:val="18"/>
              </w:rPr>
              <w:t>Peasholme green, York,</w:t>
            </w:r>
          </w:p>
          <w:p w14:paraId="271A4682" w14:textId="1F676121" w:rsidR="00CA4BA2" w:rsidRPr="00EA529F" w:rsidRDefault="51C536D1" w:rsidP="516C9FDE">
            <w:pPr>
              <w:tabs>
                <w:tab w:val="left" w:pos="709"/>
              </w:tabs>
              <w:rPr>
                <w:rFonts w:ascii="Arial" w:hAnsi="Arial" w:cs="Arial"/>
                <w:sz w:val="18"/>
                <w:szCs w:val="18"/>
              </w:rPr>
            </w:pPr>
            <w:r w:rsidRPr="64F59B33">
              <w:rPr>
                <w:rFonts w:ascii="Arial" w:hAnsi="Arial" w:cs="Arial"/>
                <w:sz w:val="18"/>
                <w:szCs w:val="18"/>
              </w:rPr>
              <w:t>YO</w:t>
            </w:r>
            <w:r w:rsidR="15EC066E" w:rsidRPr="64F59B33">
              <w:rPr>
                <w:rFonts w:ascii="Arial" w:hAnsi="Arial" w:cs="Arial"/>
                <w:sz w:val="18"/>
                <w:szCs w:val="18"/>
              </w:rPr>
              <w:t>1 7PX</w:t>
            </w:r>
          </w:p>
        </w:tc>
      </w:tr>
      <w:tr w:rsidR="00CA4BA2" w:rsidRPr="00961A47" w14:paraId="3C3EA26A" w14:textId="77777777" w:rsidTr="4783C5CF">
        <w:trPr>
          <w:trHeight w:val="197"/>
        </w:trPr>
        <w:tc>
          <w:tcPr>
            <w:tcW w:w="1413" w:type="pct"/>
          </w:tcPr>
          <w:p w14:paraId="1287F9B5" w14:textId="77777777" w:rsidR="00CA4BA2" w:rsidRPr="00CF68EF" w:rsidRDefault="00CA4BA2" w:rsidP="00D2736E">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tcPr>
          <w:p w14:paraId="1BEF0925" w14:textId="6F27D1FE" w:rsidR="00CA4BA2" w:rsidRPr="00B46D37" w:rsidRDefault="00295DA0" w:rsidP="516C9FDE">
            <w:pPr>
              <w:tabs>
                <w:tab w:val="left" w:pos="709"/>
              </w:tabs>
              <w:rPr>
                <w:rFonts w:ascii="Arial" w:hAnsi="Arial" w:cs="Arial"/>
                <w:sz w:val="18"/>
                <w:szCs w:val="18"/>
              </w:rPr>
            </w:pPr>
            <w:r w:rsidRPr="64F59B33">
              <w:rPr>
                <w:rFonts w:ascii="Arial" w:hAnsi="Arial" w:cs="Arial"/>
                <w:sz w:val="18"/>
                <w:szCs w:val="18"/>
              </w:rPr>
              <w:t>To be confirmed</w:t>
            </w:r>
          </w:p>
        </w:tc>
      </w:tr>
      <w:tr w:rsidR="007E7D58" w:rsidRPr="00961A47" w14:paraId="0A6E5285" w14:textId="77777777" w:rsidTr="4783C5CF">
        <w:trPr>
          <w:trHeight w:val="197"/>
        </w:trPr>
        <w:tc>
          <w:tcPr>
            <w:tcW w:w="1413" w:type="pct"/>
          </w:tcPr>
          <w:p w14:paraId="5F7AF055" w14:textId="6B4E5DA8" w:rsidR="007E7D58" w:rsidRPr="00CF68EF"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tcPr>
          <w:p w14:paraId="1710C878" w14:textId="238229C4" w:rsidR="00A14AE1" w:rsidRPr="00A14AE1" w:rsidRDefault="00A14AE1" w:rsidP="0CB8AC40">
            <w:pPr>
              <w:tabs>
                <w:tab w:val="left" w:pos="709"/>
              </w:tabs>
              <w:rPr>
                <w:rFonts w:ascii="Arial" w:hAnsi="Arial" w:cs="Arial"/>
                <w:sz w:val="18"/>
                <w:szCs w:val="18"/>
              </w:rPr>
            </w:pPr>
            <w:r w:rsidRPr="64F59B33">
              <w:rPr>
                <w:rFonts w:ascii="Arial" w:hAnsi="Arial" w:cs="Arial"/>
                <w:sz w:val="18"/>
                <w:szCs w:val="18"/>
              </w:rPr>
              <w:t>The following Defra Group members will receive the benefit of the Deliverables:</w:t>
            </w:r>
          </w:p>
          <w:p w14:paraId="74585568" w14:textId="0C313D1D" w:rsidR="0CB8AC40" w:rsidRDefault="0CB8AC40" w:rsidP="0CB8AC40">
            <w:pPr>
              <w:tabs>
                <w:tab w:val="left" w:pos="709"/>
              </w:tabs>
              <w:rPr>
                <w:rFonts w:ascii="Arial" w:hAnsi="Arial" w:cs="Arial"/>
                <w:sz w:val="18"/>
                <w:szCs w:val="18"/>
                <w:highlight w:val="yellow"/>
              </w:rPr>
            </w:pPr>
          </w:p>
          <w:p w14:paraId="121755C7" w14:textId="7058227B" w:rsidR="00A14AE1" w:rsidRDefault="5B8BD12F" w:rsidP="66A9AA3D">
            <w:pPr>
              <w:tabs>
                <w:tab w:val="left" w:pos="709"/>
              </w:tabs>
              <w:rPr>
                <w:rFonts w:ascii="Arial" w:hAnsi="Arial" w:cs="Arial"/>
                <w:sz w:val="18"/>
                <w:szCs w:val="18"/>
              </w:rPr>
            </w:pPr>
            <w:r w:rsidRPr="64F59B33">
              <w:rPr>
                <w:rFonts w:ascii="Arial" w:hAnsi="Arial" w:cs="Arial"/>
                <w:sz w:val="18"/>
                <w:szCs w:val="18"/>
              </w:rPr>
              <w:t>Natural England</w:t>
            </w:r>
          </w:p>
          <w:p w14:paraId="50EBA64D" w14:textId="65CE4FE4" w:rsidR="007E7D58" w:rsidRDefault="007E7D58" w:rsidP="0CB8AC40">
            <w:pPr>
              <w:tabs>
                <w:tab w:val="left" w:pos="709"/>
              </w:tabs>
              <w:rPr>
                <w:rFonts w:ascii="Arial" w:hAnsi="Arial" w:cs="Arial"/>
                <w:sz w:val="18"/>
                <w:szCs w:val="18"/>
                <w:highlight w:val="yellow"/>
              </w:rPr>
            </w:pP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rsidTr="4783C5CF">
        <w:trPr>
          <w:trHeight w:val="197"/>
        </w:trPr>
        <w:tc>
          <w:tcPr>
            <w:tcW w:w="1413" w:type="pct"/>
          </w:tcPr>
          <w:p w14:paraId="49E98B68" w14:textId="77777777" w:rsidR="007E7D58" w:rsidRPr="00B46D37"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64F59B33">
              <w:rPr>
                <w:rFonts w:ascii="Arial" w:hAnsi="Arial" w:cs="Arial"/>
                <w:sz w:val="18"/>
                <w:szCs w:val="18"/>
              </w:rPr>
              <w:t xml:space="preserve">This Order is part of the Agreement and is subject to the terms and conditions </w:t>
            </w:r>
            <w:r w:rsidR="00560301" w:rsidRPr="64F59B33">
              <w:rPr>
                <w:rFonts w:ascii="Arial" w:hAnsi="Arial" w:cs="Arial"/>
                <w:sz w:val="18"/>
                <w:szCs w:val="18"/>
              </w:rPr>
              <w:t>referenced</w:t>
            </w:r>
            <w:r w:rsidRPr="64F59B33">
              <w:rPr>
                <w:rFonts w:ascii="Arial" w:hAnsi="Arial" w:cs="Arial"/>
                <w:sz w:val="18"/>
                <w:szCs w:val="18"/>
              </w:rPr>
              <w:t xml:space="preserve"> at Appendix 1 and shall come into effect </w:t>
            </w:r>
            <w:r w:rsidR="00DA5CAA" w:rsidRPr="64F59B33">
              <w:rPr>
                <w:rFonts w:ascii="Arial" w:hAnsi="Arial" w:cs="Arial"/>
                <w:sz w:val="18"/>
                <w:szCs w:val="18"/>
              </w:rPr>
              <w:t>on the Start Date</w:t>
            </w:r>
            <w:r w:rsidRPr="64F59B33">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64F59B33">
              <w:rPr>
                <w:rFonts w:ascii="Arial" w:hAnsi="Arial" w:cs="Arial"/>
                <w:sz w:val="18"/>
                <w:szCs w:val="18"/>
              </w:rPr>
              <w:t xml:space="preserve">Unless the context otherwise requires, capitalised expressions used in this Order have the same meanings as in the terms and conditions.  </w:t>
            </w:r>
          </w:p>
          <w:p w14:paraId="04355056" w14:textId="60912249" w:rsidR="007E7D58" w:rsidRDefault="007E7D58" w:rsidP="66C5A03C">
            <w:pPr>
              <w:tabs>
                <w:tab w:val="left" w:pos="709"/>
              </w:tabs>
              <w:rPr>
                <w:rFonts w:ascii="Arial" w:hAnsi="Arial" w:cs="Arial"/>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11"/>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11"/>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11"/>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4783C5CF">
        <w:trPr>
          <w:trHeight w:val="966"/>
        </w:trPr>
        <w:tc>
          <w:tcPr>
            <w:tcW w:w="1413" w:type="pct"/>
            <w:vMerge w:val="restart"/>
          </w:tcPr>
          <w:p w14:paraId="3B2CC37B" w14:textId="4B3C5A05" w:rsidR="007E7D58"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tcPr>
          <w:p w14:paraId="56FAD909" w14:textId="1799FE57" w:rsidR="007E7D58" w:rsidRPr="000E43D4" w:rsidRDefault="007E7D58" w:rsidP="64F59B33">
            <w:pPr>
              <w:tabs>
                <w:tab w:val="left" w:pos="709"/>
              </w:tabs>
              <w:rPr>
                <w:rFonts w:ascii="Arial" w:eastAsia="Arial" w:hAnsi="Arial" w:cs="Arial"/>
                <w:i/>
                <w:iCs/>
                <w:sz w:val="18"/>
                <w:szCs w:val="18"/>
              </w:rPr>
            </w:pPr>
            <w:r w:rsidRPr="64F59B33">
              <w:rPr>
                <w:rFonts w:ascii="Arial" w:eastAsia="Arial" w:hAnsi="Arial" w:cs="Arial"/>
                <w:b/>
                <w:bCs/>
                <w:sz w:val="18"/>
                <w:szCs w:val="18"/>
              </w:rPr>
              <w:t>Goods Only:</w:t>
            </w:r>
            <w:r w:rsidRPr="64F59B33">
              <w:rPr>
                <w:rFonts w:ascii="Arial" w:eastAsia="Arial" w:hAnsi="Arial" w:cs="Arial"/>
                <w:i/>
                <w:iCs/>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00AE5618">
                  <w:rPr>
                    <w:rFonts w:ascii="MS Gothic" w:eastAsia="MS Gothic" w:hAnsi="MS Gothic" w:cs="Arial" w:hint="eastAsia"/>
                    <w:sz w:val="18"/>
                    <w:szCs w:val="18"/>
                  </w:rPr>
                  <w:t>☐</w:t>
                </w:r>
              </w:sdtContent>
            </w:sdt>
          </w:p>
          <w:p w14:paraId="713E3DCD" w14:textId="62B9D0BA" w:rsidR="007E7D58" w:rsidRPr="000E43D4" w:rsidRDefault="007E7D58" w:rsidP="64F59B33">
            <w:pPr>
              <w:tabs>
                <w:tab w:val="left" w:pos="709"/>
              </w:tabs>
              <w:rPr>
                <w:rFonts w:ascii="Arial" w:eastAsia="Arial" w:hAnsi="Arial" w:cs="Arial"/>
                <w:i/>
                <w:iCs/>
                <w:sz w:val="18"/>
                <w:szCs w:val="18"/>
              </w:rPr>
            </w:pPr>
            <w:r w:rsidRPr="64F59B33">
              <w:rPr>
                <w:rFonts w:ascii="Arial" w:eastAsia="Arial" w:hAnsi="Arial" w:cs="Arial"/>
                <w:b/>
                <w:bCs/>
                <w:sz w:val="18"/>
                <w:szCs w:val="18"/>
              </w:rPr>
              <w:t>Services Only:</w:t>
            </w:r>
            <w:r w:rsidRPr="64F59B33">
              <w:rPr>
                <w:rFonts w:ascii="Arial" w:eastAsia="Arial" w:hAnsi="Arial" w:cs="Arial"/>
                <w:i/>
                <w:iCs/>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00AE5618">
                  <w:rPr>
                    <w:rFonts w:ascii="MS Gothic" w:eastAsia="MS Gothic" w:hAnsi="MS Gothic" w:cs="Arial" w:hint="eastAsia"/>
                    <w:sz w:val="18"/>
                    <w:szCs w:val="18"/>
                  </w:rPr>
                  <w:t>☐</w:t>
                </w:r>
              </w:sdtContent>
            </w:sdt>
          </w:p>
          <w:p w14:paraId="19052C75" w14:textId="41316903" w:rsidR="007E7D58" w:rsidRPr="00B46D37" w:rsidRDefault="007E7D58" w:rsidP="64F59B33">
            <w:pPr>
              <w:tabs>
                <w:tab w:val="left" w:pos="709"/>
              </w:tabs>
              <w:rPr>
                <w:rFonts w:ascii="Arial" w:eastAsia="Arial" w:hAnsi="Arial" w:cs="Arial"/>
                <w:i/>
                <w:iCs/>
                <w:sz w:val="18"/>
                <w:szCs w:val="18"/>
              </w:rPr>
            </w:pPr>
            <w:r w:rsidRPr="64F59B33">
              <w:rPr>
                <w:rFonts w:ascii="Arial" w:eastAsia="Arial" w:hAnsi="Arial" w:cs="Arial"/>
                <w:b/>
                <w:bCs/>
                <w:sz w:val="18"/>
                <w:szCs w:val="18"/>
              </w:rPr>
              <w:t>Good and Services:</w:t>
            </w:r>
            <w:r w:rsidRPr="64F59B33">
              <w:rPr>
                <w:rFonts w:ascii="Arial" w:eastAsia="Arial" w:hAnsi="Arial" w:cs="Arial"/>
                <w:i/>
                <w:iCs/>
                <w:sz w:val="18"/>
                <w:szCs w:val="18"/>
              </w:rPr>
              <w:t xml:space="preserve"> </w:t>
            </w:r>
            <w:sdt>
              <w:sdtPr>
                <w:rPr>
                  <w:rFonts w:ascii="Arial" w:hAnsi="Arial" w:cs="Arial"/>
                  <w:sz w:val="18"/>
                  <w:szCs w:val="18"/>
                </w:rPr>
                <w:id w:val="-1971038362"/>
                <w14:checkbox>
                  <w14:checked w14:val="1"/>
                  <w14:checkedState w14:val="2612" w14:font="MS Gothic"/>
                  <w14:uncheckedState w14:val="2610" w14:font="MS Gothic"/>
                </w14:checkbox>
              </w:sdtPr>
              <w:sdtEndPr/>
              <w:sdtContent>
                <w:r w:rsidR="00AE5618">
                  <w:rPr>
                    <w:rFonts w:ascii="MS Gothic" w:eastAsia="MS Gothic" w:hAnsi="MS Gothic" w:cs="Arial" w:hint="eastAsia"/>
                    <w:sz w:val="18"/>
                    <w:szCs w:val="18"/>
                  </w:rPr>
                  <w:t>☒</w:t>
                </w:r>
              </w:sdtContent>
            </w:sdt>
          </w:p>
        </w:tc>
      </w:tr>
      <w:tr w:rsidR="007E7D58" w:rsidRPr="00961A47" w14:paraId="682172EF" w14:textId="77777777" w:rsidTr="4783C5CF">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tcPr>
          <w:p w14:paraId="6B28EF86" w14:textId="77777777" w:rsidR="007E7D58" w:rsidRPr="00B46D37" w:rsidRDefault="007E7D58" w:rsidP="1875AB94">
            <w:pPr>
              <w:tabs>
                <w:tab w:val="left" w:pos="709"/>
              </w:tabs>
              <w:rPr>
                <w:rFonts w:ascii="Arial" w:hAnsi="Arial" w:cs="Arial"/>
                <w:b/>
                <w:bCs/>
                <w:sz w:val="18"/>
                <w:szCs w:val="18"/>
              </w:rPr>
            </w:pPr>
            <w:r w:rsidRPr="1875AB94">
              <w:rPr>
                <w:rFonts w:ascii="Arial" w:hAnsi="Arial" w:cs="Arial"/>
                <w:b/>
                <w:bCs/>
                <w:sz w:val="18"/>
                <w:szCs w:val="18"/>
              </w:rPr>
              <w:t>Services</w:t>
            </w:r>
          </w:p>
        </w:tc>
        <w:tc>
          <w:tcPr>
            <w:tcW w:w="2817" w:type="pct"/>
          </w:tcPr>
          <w:p w14:paraId="1930FA26" w14:textId="7B7F4268" w:rsidR="4E487E2B" w:rsidRDefault="4E487E2B" w:rsidP="4783C5CF">
            <w:pPr>
              <w:tabs>
                <w:tab w:val="left" w:pos="709"/>
              </w:tabs>
              <w:rPr>
                <w:rFonts w:ascii="Arial" w:hAnsi="Arial" w:cs="Arial"/>
                <w:sz w:val="18"/>
                <w:szCs w:val="18"/>
              </w:rPr>
            </w:pPr>
            <w:r w:rsidRPr="4783C5CF">
              <w:rPr>
                <w:rFonts w:ascii="Arial" w:hAnsi="Arial" w:cs="Arial"/>
                <w:sz w:val="18"/>
                <w:szCs w:val="18"/>
              </w:rPr>
              <w:t>In Appendix 2 – Specification / Description</w:t>
            </w:r>
          </w:p>
          <w:p w14:paraId="0743514B" w14:textId="1CF1C8A9" w:rsidR="4783C5CF" w:rsidRDefault="4783C5CF" w:rsidP="4783C5CF">
            <w:pPr>
              <w:tabs>
                <w:tab w:val="left" w:pos="709"/>
              </w:tabs>
              <w:rPr>
                <w:rFonts w:ascii="Arial" w:hAnsi="Arial" w:cs="Arial"/>
                <w:sz w:val="18"/>
                <w:szCs w:val="18"/>
              </w:rPr>
            </w:pPr>
          </w:p>
          <w:p w14:paraId="3CB7F8A7" w14:textId="64325FA7" w:rsidR="007E7D58" w:rsidRPr="00B46D37" w:rsidRDefault="007E7D58" w:rsidP="4783C5CF">
            <w:pPr>
              <w:tabs>
                <w:tab w:val="left" w:pos="709"/>
              </w:tabs>
              <w:rPr>
                <w:rFonts w:ascii="Arial" w:hAnsi="Arial" w:cs="Arial"/>
                <w:i/>
                <w:iCs/>
                <w:sz w:val="18"/>
                <w:szCs w:val="18"/>
              </w:rPr>
            </w:pPr>
            <w:r w:rsidRPr="4783C5CF">
              <w:rPr>
                <w:rFonts w:ascii="Arial" w:hAnsi="Arial" w:cs="Arial"/>
                <w:sz w:val="18"/>
                <w:szCs w:val="18"/>
              </w:rPr>
              <w:t xml:space="preserve">To be performed at </w:t>
            </w:r>
            <w:r w:rsidRPr="4783C5CF">
              <w:rPr>
                <w:rFonts w:ascii="Arial" w:hAnsi="Arial" w:cs="Arial"/>
                <w:b/>
                <w:bCs/>
                <w:i/>
                <w:iCs/>
                <w:sz w:val="18"/>
                <w:szCs w:val="18"/>
              </w:rPr>
              <w:t>the Contractor’s premises and/or a third party’s premises and in each case the address</w:t>
            </w:r>
            <w:r w:rsidRPr="4783C5CF">
              <w:rPr>
                <w:rFonts w:ascii="Arial" w:hAnsi="Arial" w:cs="Arial"/>
                <w:i/>
                <w:iCs/>
                <w:sz w:val="18"/>
                <w:szCs w:val="18"/>
              </w:rPr>
              <w:t>).</w:t>
            </w:r>
          </w:p>
          <w:p w14:paraId="78CB0504" w14:textId="77777777" w:rsidR="007E7D58" w:rsidRPr="00B46D37" w:rsidRDefault="007E7D58" w:rsidP="64F59B33">
            <w:pPr>
              <w:tabs>
                <w:tab w:val="left" w:pos="709"/>
              </w:tabs>
              <w:rPr>
                <w:rFonts w:ascii="Arial" w:hAnsi="Arial" w:cs="Arial"/>
                <w:i/>
                <w:iCs/>
                <w:sz w:val="18"/>
                <w:szCs w:val="18"/>
              </w:rPr>
            </w:pPr>
          </w:p>
          <w:p w14:paraId="1F8C6F4E" w14:textId="03BAFF96" w:rsidR="007E7D58" w:rsidRPr="00B46D37" w:rsidRDefault="007E7D58" w:rsidP="007E7D58">
            <w:pPr>
              <w:tabs>
                <w:tab w:val="left" w:pos="709"/>
              </w:tabs>
              <w:rPr>
                <w:rFonts w:ascii="Arial" w:hAnsi="Arial" w:cs="Arial"/>
                <w:sz w:val="18"/>
                <w:szCs w:val="18"/>
              </w:rPr>
            </w:pPr>
            <w:r w:rsidRPr="64F59B33">
              <w:rPr>
                <w:rFonts w:ascii="Arial" w:hAnsi="Arial" w:cs="Arial"/>
                <w:sz w:val="18"/>
                <w:szCs w:val="18"/>
              </w:rPr>
              <w:t xml:space="preserve">Date(s) of Delivery: </w:t>
            </w:r>
            <w:r w:rsidR="33674A5D" w:rsidRPr="64F59B33">
              <w:rPr>
                <w:rFonts w:ascii="Arial" w:hAnsi="Arial" w:cs="Arial"/>
                <w:sz w:val="18"/>
                <w:szCs w:val="18"/>
              </w:rPr>
              <w:t xml:space="preserve">15/10/2025 - </w:t>
            </w:r>
            <w:r w:rsidR="007E3B41">
              <w:rPr>
                <w:rFonts w:ascii="Arial" w:hAnsi="Arial" w:cs="Arial"/>
                <w:sz w:val="18"/>
                <w:szCs w:val="18"/>
              </w:rPr>
              <w:t>29</w:t>
            </w:r>
            <w:r w:rsidR="33674A5D" w:rsidRPr="64F59B33">
              <w:rPr>
                <w:rFonts w:ascii="Arial" w:hAnsi="Arial" w:cs="Arial"/>
                <w:sz w:val="18"/>
                <w:szCs w:val="18"/>
              </w:rPr>
              <w:t>/03/2026</w:t>
            </w:r>
          </w:p>
          <w:p w14:paraId="2A786758" w14:textId="173EA21F" w:rsidR="007E7D58" w:rsidRPr="00B46D37" w:rsidRDefault="007E7D58" w:rsidP="1875AB94">
            <w:pPr>
              <w:tabs>
                <w:tab w:val="left" w:pos="709"/>
              </w:tabs>
              <w:rPr>
                <w:rFonts w:ascii="Arial" w:hAnsi="Arial" w:cs="Arial"/>
                <w:sz w:val="18"/>
                <w:szCs w:val="18"/>
              </w:rPr>
            </w:pPr>
          </w:p>
        </w:tc>
      </w:tr>
      <w:tr w:rsidR="007E7D58" w:rsidRPr="00961A47" w14:paraId="2A3F6693" w14:textId="77777777" w:rsidTr="4783C5CF">
        <w:trPr>
          <w:trHeight w:val="698"/>
        </w:trPr>
        <w:tc>
          <w:tcPr>
            <w:tcW w:w="1413" w:type="pct"/>
          </w:tcPr>
          <w:p w14:paraId="66431E1A" w14:textId="77777777" w:rsidR="007E7D58" w:rsidRPr="006C1774"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tcPr>
          <w:p w14:paraId="2A7B0163" w14:textId="70F32D02" w:rsidR="003E0478" w:rsidRDefault="00C94A08" w:rsidP="66A9AA3D">
            <w:pPr>
              <w:tabs>
                <w:tab w:val="left" w:pos="709"/>
              </w:tabs>
              <w:rPr>
                <w:rFonts w:ascii="Arial" w:hAnsi="Arial" w:cs="Arial"/>
                <w:b/>
                <w:bCs/>
                <w:i/>
                <w:iCs/>
                <w:sz w:val="18"/>
                <w:szCs w:val="18"/>
              </w:rPr>
            </w:pPr>
            <w:bookmarkStart w:id="2" w:name="_DV_C161"/>
            <w:bookmarkStart w:id="3" w:name="_Ref377110639"/>
            <w:r>
              <w:rPr>
                <w:rFonts w:ascii="Arial" w:eastAsia="Arial" w:hAnsi="Arial" w:cs="Arial"/>
                <w:i/>
                <w:iCs/>
                <w:sz w:val="18"/>
                <w:szCs w:val="18"/>
              </w:rPr>
              <w:t>20</w:t>
            </w:r>
            <w:r w:rsidR="1394EAF9" w:rsidRPr="66A9AA3D">
              <w:rPr>
                <w:rFonts w:ascii="Arial" w:eastAsia="Arial" w:hAnsi="Arial" w:cs="Arial"/>
                <w:i/>
                <w:iCs/>
                <w:sz w:val="18"/>
                <w:szCs w:val="18"/>
              </w:rPr>
              <w:t>/10/2025</w:t>
            </w:r>
            <w:bookmarkEnd w:id="2"/>
            <w:bookmarkEnd w:id="3"/>
            <w:r w:rsidR="003E0478" w:rsidRPr="66A9AA3D">
              <w:rPr>
                <w:rFonts w:ascii="Arial" w:eastAsia="Arial" w:hAnsi="Arial" w:cs="Arial"/>
                <w:i/>
                <w:iCs/>
                <w:sz w:val="18"/>
                <w:szCs w:val="18"/>
              </w:rPr>
              <w:t xml:space="preserve"> </w:t>
            </w:r>
          </w:p>
          <w:p w14:paraId="37E6BF23" w14:textId="4BF10995" w:rsidR="007E7D58" w:rsidRPr="00B46D37" w:rsidRDefault="007E7D58" w:rsidP="66A9AA3D">
            <w:pPr>
              <w:spacing w:before="120" w:after="120"/>
              <w:ind w:right="936"/>
              <w:rPr>
                <w:rFonts w:ascii="Arial" w:eastAsia="Arial" w:hAnsi="Arial" w:cs="Arial"/>
                <w:i/>
                <w:iCs/>
                <w:sz w:val="18"/>
                <w:szCs w:val="18"/>
              </w:rPr>
            </w:pPr>
          </w:p>
        </w:tc>
      </w:tr>
      <w:tr w:rsidR="007E7D58" w:rsidRPr="00961A47" w14:paraId="71B2C04E" w14:textId="77777777" w:rsidTr="4783C5CF">
        <w:trPr>
          <w:trHeight w:val="383"/>
        </w:trPr>
        <w:tc>
          <w:tcPr>
            <w:tcW w:w="1413" w:type="pct"/>
          </w:tcPr>
          <w:p w14:paraId="5D4EEC78" w14:textId="77777777" w:rsidR="007E7D58" w:rsidRPr="006C1774" w:rsidDel="000738CA"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tcPr>
          <w:p w14:paraId="37D293FB" w14:textId="1BF508DD" w:rsidR="007E7D58" w:rsidRPr="00B46D37" w:rsidRDefault="00C94A08" w:rsidP="66A9AA3D">
            <w:pPr>
              <w:spacing w:before="120" w:after="120"/>
              <w:ind w:right="936"/>
              <w:rPr>
                <w:rFonts w:ascii="Arial" w:eastAsia="Arial" w:hAnsi="Arial" w:cs="Arial"/>
                <w:i/>
                <w:iCs/>
                <w:sz w:val="18"/>
                <w:szCs w:val="18"/>
              </w:rPr>
            </w:pPr>
            <w:r>
              <w:rPr>
                <w:rFonts w:ascii="Arial" w:eastAsia="Arial" w:hAnsi="Arial" w:cs="Arial"/>
                <w:i/>
                <w:iCs/>
                <w:sz w:val="18"/>
                <w:szCs w:val="18"/>
              </w:rPr>
              <w:t>29</w:t>
            </w:r>
            <w:r w:rsidR="331CFCF0" w:rsidRPr="66A9AA3D">
              <w:rPr>
                <w:rFonts w:ascii="Arial" w:eastAsia="Arial" w:hAnsi="Arial" w:cs="Arial"/>
                <w:i/>
                <w:iCs/>
                <w:sz w:val="18"/>
                <w:szCs w:val="18"/>
              </w:rPr>
              <w:t>/03/2026</w:t>
            </w:r>
          </w:p>
          <w:p w14:paraId="2483DC9A" w14:textId="77777777" w:rsidR="007E7D58" w:rsidRPr="00B46D37" w:rsidRDefault="007E7D58" w:rsidP="66A9AA3D">
            <w:pPr>
              <w:pStyle w:val="Header"/>
              <w:tabs>
                <w:tab w:val="left" w:pos="709"/>
              </w:tabs>
              <w:ind w:right="3"/>
              <w:rPr>
                <w:rFonts w:ascii="Arial" w:hAnsi="Arial" w:cs="Arial"/>
                <w:sz w:val="18"/>
                <w:szCs w:val="18"/>
              </w:rPr>
            </w:pPr>
          </w:p>
        </w:tc>
      </w:tr>
      <w:tr w:rsidR="007E7D58" w:rsidRPr="00961A47" w14:paraId="6D89A4FD" w14:textId="77777777" w:rsidTr="4783C5CF">
        <w:trPr>
          <w:trHeight w:val="675"/>
        </w:trPr>
        <w:tc>
          <w:tcPr>
            <w:tcW w:w="1413" w:type="pct"/>
          </w:tcPr>
          <w:p w14:paraId="718871A9" w14:textId="77777777" w:rsidR="007E7D58" w:rsidRPr="006C1774"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bookmarkStart w:id="4" w:name="_Ref99635469"/>
            <w:bookmarkStart w:id="5" w:name="_Ref99635697"/>
            <w:bookmarkStart w:id="6" w:name="_Ref111474589"/>
            <w:r w:rsidRPr="006C1774">
              <w:rPr>
                <w:rFonts w:ascii="Arial" w:hAnsi="Arial" w:cs="Arial"/>
                <w:b/>
                <w:sz w:val="18"/>
                <w:szCs w:val="18"/>
              </w:rPr>
              <w:t>Charges</w:t>
            </w:r>
            <w:bookmarkEnd w:id="4"/>
          </w:p>
        </w:tc>
        <w:tc>
          <w:tcPr>
            <w:tcW w:w="3587" w:type="pct"/>
            <w:gridSpan w:val="2"/>
          </w:tcPr>
          <w:p w14:paraId="1A7D4E04" w14:textId="74B74FC7" w:rsidR="007E7D58" w:rsidRPr="00B46D37" w:rsidRDefault="007E7D58" w:rsidP="007E7D58">
            <w:pPr>
              <w:pStyle w:val="Header"/>
              <w:tabs>
                <w:tab w:val="left" w:pos="709"/>
              </w:tabs>
              <w:ind w:right="3"/>
              <w:rPr>
                <w:rFonts w:ascii="Arial" w:hAnsi="Arial" w:cs="Arial"/>
                <w:sz w:val="18"/>
                <w:szCs w:val="18"/>
              </w:rPr>
            </w:pPr>
            <w:bookmarkStart w:id="7" w:name="_Ref377110658"/>
            <w:r w:rsidRPr="64F59B33">
              <w:rPr>
                <w:rFonts w:ascii="Arial" w:hAnsi="Arial" w:cs="Arial"/>
                <w:sz w:val="18"/>
                <w:szCs w:val="18"/>
              </w:rPr>
              <w:t xml:space="preserve">The Charges for the </w:t>
            </w:r>
            <w:bookmarkStart w:id="8" w:name="_DV_C154"/>
            <w:r w:rsidRPr="64F59B33">
              <w:rPr>
                <w:rFonts w:ascii="Arial" w:hAnsi="Arial" w:cs="Arial"/>
                <w:sz w:val="18"/>
                <w:szCs w:val="18"/>
              </w:rPr>
              <w:t xml:space="preserve">Goods and/or Services </w:t>
            </w:r>
            <w:bookmarkEnd w:id="8"/>
            <w:r w:rsidRPr="64F59B33">
              <w:rPr>
                <w:rFonts w:ascii="Arial" w:hAnsi="Arial" w:cs="Arial"/>
                <w:sz w:val="18"/>
                <w:szCs w:val="18"/>
              </w:rPr>
              <w:t>shall be as set out in Appendix 3 – Charges.</w:t>
            </w:r>
            <w:bookmarkEnd w:id="7"/>
            <w:r w:rsidRPr="64F59B33">
              <w:rPr>
                <w:rFonts w:ascii="Arial" w:hAnsi="Arial" w:cs="Arial"/>
                <w:sz w:val="18"/>
                <w:szCs w:val="18"/>
              </w:rPr>
              <w:t xml:space="preserve"> </w:t>
            </w:r>
            <w:r w:rsidR="00F34637" w:rsidRPr="64F59B33">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4783C5CF">
        <w:trPr>
          <w:trHeight w:val="383"/>
        </w:trPr>
        <w:tc>
          <w:tcPr>
            <w:tcW w:w="1413" w:type="pct"/>
          </w:tcPr>
          <w:p w14:paraId="548B5E31" w14:textId="77777777" w:rsidR="007E7D58" w:rsidRPr="00B46D37"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482"/>
            <w:r w:rsidRPr="00B46D37">
              <w:rPr>
                <w:rFonts w:ascii="Arial" w:hAnsi="Arial" w:cs="Arial"/>
                <w:b/>
                <w:sz w:val="18"/>
                <w:szCs w:val="18"/>
              </w:rPr>
              <w:t>Payment</w:t>
            </w:r>
            <w:bookmarkEnd w:id="9"/>
          </w:p>
        </w:tc>
        <w:tc>
          <w:tcPr>
            <w:tcW w:w="3587" w:type="pct"/>
            <w:gridSpan w:val="2"/>
          </w:tcPr>
          <w:p w14:paraId="35E51F28" w14:textId="23D8B0B7" w:rsidR="007E7D58" w:rsidRDefault="007E7D58" w:rsidP="561F0497">
            <w:pPr>
              <w:pStyle w:val="Header"/>
              <w:tabs>
                <w:tab w:val="left" w:pos="709"/>
              </w:tabs>
              <w:rPr>
                <w:rFonts w:ascii="Arial" w:hAnsi="Arial" w:cs="Arial"/>
                <w:b/>
                <w:bCs/>
                <w:sz w:val="18"/>
                <w:szCs w:val="18"/>
              </w:rPr>
            </w:pPr>
          </w:p>
          <w:p w14:paraId="58052F16" w14:textId="6BEA6154" w:rsidR="007E7D58" w:rsidRDefault="6A0CD4C0" w:rsidP="007E7D58">
            <w:pPr>
              <w:pStyle w:val="Header"/>
              <w:tabs>
                <w:tab w:val="left" w:pos="709"/>
              </w:tabs>
              <w:rPr>
                <w:rFonts w:ascii="Arial" w:hAnsi="Arial" w:cs="Arial"/>
                <w:sz w:val="18"/>
                <w:szCs w:val="18"/>
              </w:rPr>
            </w:pPr>
            <w:r w:rsidRPr="64F59B33">
              <w:rPr>
                <w:rFonts w:ascii="Arial" w:hAnsi="Arial" w:cs="Arial"/>
                <w:b/>
                <w:bCs/>
                <w:i/>
                <w:iCs/>
                <w:sz w:val="18"/>
                <w:szCs w:val="18"/>
              </w:rPr>
              <w:t>P</w:t>
            </w:r>
            <w:r w:rsidR="00DE4F91" w:rsidRPr="64F59B33">
              <w:rPr>
                <w:rFonts w:ascii="Arial" w:hAnsi="Arial" w:cs="Arial"/>
                <w:b/>
                <w:bCs/>
                <w:i/>
                <w:iCs/>
                <w:sz w:val="18"/>
                <w:szCs w:val="18"/>
              </w:rPr>
              <w:t>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rsidTr="4783C5CF">
        <w:trPr>
          <w:trHeight w:val="383"/>
        </w:trPr>
        <w:tc>
          <w:tcPr>
            <w:tcW w:w="1413" w:type="pct"/>
          </w:tcPr>
          <w:p w14:paraId="19A13727" w14:textId="4D923FEC" w:rsidR="00DD176F" w:rsidRPr="00B46D37" w:rsidRDefault="00DD176F"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tcPr>
          <w:p w14:paraId="787ED3D4" w14:textId="1D00255B" w:rsidR="009179C1" w:rsidRDefault="009179C1" w:rsidP="009179C1">
            <w:pPr>
              <w:pStyle w:val="Header"/>
              <w:tabs>
                <w:tab w:val="left" w:pos="709"/>
              </w:tabs>
              <w:rPr>
                <w:rFonts w:ascii="Arial" w:hAnsi="Arial" w:cs="Arial"/>
                <w:sz w:val="18"/>
                <w:szCs w:val="18"/>
              </w:rPr>
            </w:pPr>
            <w:r w:rsidRPr="64F59B33">
              <w:rPr>
                <w:rFonts w:ascii="Arial" w:hAnsi="Arial" w:cs="Arial"/>
                <w:sz w:val="18"/>
                <w:szCs w:val="18"/>
              </w:rPr>
              <w:t>A sum equal to £5,000,000</w:t>
            </w:r>
            <w:r w:rsidR="000465D8" w:rsidRPr="64F59B33">
              <w:rPr>
                <w:rFonts w:ascii="Arial" w:hAnsi="Arial" w:cs="Arial"/>
                <w:sz w:val="18"/>
                <w:szCs w:val="18"/>
              </w:rPr>
              <w:t>.</w:t>
            </w:r>
          </w:p>
          <w:p w14:paraId="4ADD73A1" w14:textId="61E39BD9" w:rsidR="00622BBD" w:rsidRDefault="00622BBD" w:rsidP="561F0497">
            <w:pPr>
              <w:pStyle w:val="BodyText3"/>
              <w:keepNext/>
              <w:tabs>
                <w:tab w:val="left" w:pos="709"/>
              </w:tabs>
              <w:spacing w:after="0" w:line="240" w:lineRule="auto"/>
              <w:rPr>
                <w:rFonts w:ascii="Arial" w:hAnsi="Arial" w:cs="Arial"/>
                <w:sz w:val="18"/>
                <w:szCs w:val="18"/>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4783C5CF">
        <w:trPr>
          <w:trHeight w:val="383"/>
        </w:trPr>
        <w:tc>
          <w:tcPr>
            <w:tcW w:w="1413" w:type="pct"/>
          </w:tcPr>
          <w:p w14:paraId="4BB9E7D9" w14:textId="77777777" w:rsidR="007E7D58" w:rsidRPr="00B46D37"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Customer’s Authorised Representative(s)</w:t>
            </w:r>
          </w:p>
        </w:tc>
        <w:tc>
          <w:tcPr>
            <w:tcW w:w="3587" w:type="pct"/>
            <w:gridSpan w:val="2"/>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64F59B33">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225828D9" w14:textId="0EEC2EA2" w:rsidR="007E7D58" w:rsidRDefault="003C2608" w:rsidP="561F0497">
            <w:pPr>
              <w:pStyle w:val="BodyText3"/>
              <w:keepNext/>
              <w:tabs>
                <w:tab w:val="left" w:pos="709"/>
              </w:tabs>
              <w:spacing w:after="0" w:line="240" w:lineRule="auto"/>
              <w:rPr>
                <w:rFonts w:ascii="Arial" w:hAnsi="Arial" w:cs="Arial"/>
                <w:sz w:val="18"/>
                <w:szCs w:val="18"/>
              </w:rPr>
            </w:pPr>
            <w:r>
              <w:rPr>
                <w:rFonts w:ascii="Arial" w:hAnsi="Arial" w:cs="Arial"/>
                <w:sz w:val="18"/>
                <w:szCs w:val="18"/>
              </w:rPr>
              <w:t>Barbara Silva</w:t>
            </w:r>
          </w:p>
          <w:p w14:paraId="687D7C13" w14:textId="5338A796" w:rsidR="00F50CC5" w:rsidRDefault="00F50CC5" w:rsidP="561F0497">
            <w:pPr>
              <w:pStyle w:val="BodyText3"/>
              <w:keepNext/>
              <w:tabs>
                <w:tab w:val="left" w:pos="709"/>
              </w:tabs>
              <w:spacing w:after="0" w:line="240" w:lineRule="auto"/>
              <w:rPr>
                <w:rFonts w:ascii="Arial" w:hAnsi="Arial" w:cs="Arial"/>
                <w:sz w:val="18"/>
                <w:szCs w:val="18"/>
              </w:rPr>
            </w:pPr>
            <w:hyperlink r:id="rId14" w:history="1">
              <w:r w:rsidRPr="00ED4558">
                <w:rPr>
                  <w:rStyle w:val="Hyperlink"/>
                  <w:rFonts w:ascii="Arial" w:hAnsi="Arial" w:cs="Arial"/>
                  <w:sz w:val="18"/>
                  <w:szCs w:val="18"/>
                </w:rPr>
                <w:t>Barbara.Silva@naturalengland.org.uk</w:t>
              </w:r>
            </w:hyperlink>
          </w:p>
          <w:p w14:paraId="4BE45B40" w14:textId="77777777" w:rsidR="00F50CC5" w:rsidRDefault="00F50CC5" w:rsidP="007E7D58">
            <w:pPr>
              <w:pStyle w:val="BodyText3"/>
              <w:keepNext/>
              <w:tabs>
                <w:tab w:val="left" w:pos="709"/>
              </w:tabs>
              <w:spacing w:after="0" w:line="240" w:lineRule="auto"/>
              <w:rPr>
                <w:rFonts w:asciiTheme="minorHAnsi" w:eastAsiaTheme="minorEastAsia" w:hAnsiTheme="minorHAnsi" w:cstheme="minorBidi"/>
                <w:sz w:val="24"/>
                <w:szCs w:val="24"/>
                <w:lang w:val="en-NZ"/>
              </w:rPr>
            </w:pPr>
          </w:p>
          <w:p w14:paraId="70D3C0CB" w14:textId="61566EC5" w:rsidR="007E7D58" w:rsidRPr="00B46D37" w:rsidRDefault="007E7D58" w:rsidP="007E7D58">
            <w:pPr>
              <w:pStyle w:val="BodyText3"/>
              <w:keepNext/>
              <w:tabs>
                <w:tab w:val="left" w:pos="709"/>
              </w:tabs>
              <w:spacing w:after="0" w:line="240" w:lineRule="auto"/>
              <w:rPr>
                <w:rFonts w:ascii="Arial" w:hAnsi="Arial" w:cs="Arial"/>
                <w:sz w:val="18"/>
                <w:szCs w:val="18"/>
              </w:rPr>
            </w:pPr>
            <w:r w:rsidRPr="64F59B33">
              <w:rPr>
                <w:rFonts w:ascii="Arial" w:hAnsi="Arial" w:cs="Arial"/>
                <w:sz w:val="18"/>
                <w:szCs w:val="18"/>
              </w:rPr>
              <w:t xml:space="preserve">or, in their absence, </w:t>
            </w:r>
          </w:p>
          <w:p w14:paraId="0698133A" w14:textId="32F19179" w:rsidR="007E7D58" w:rsidRPr="00B46D37" w:rsidRDefault="007E7D58" w:rsidP="007E7D58">
            <w:pPr>
              <w:pStyle w:val="BodyText3"/>
              <w:keepNext/>
              <w:tabs>
                <w:tab w:val="left" w:pos="709"/>
              </w:tabs>
              <w:spacing w:after="0" w:line="240" w:lineRule="auto"/>
              <w:rPr>
                <w:rFonts w:ascii="Arial" w:hAnsi="Arial" w:cs="Arial"/>
                <w:sz w:val="18"/>
                <w:szCs w:val="18"/>
              </w:rPr>
            </w:pPr>
          </w:p>
          <w:p w14:paraId="54F0748C" w14:textId="795412B2" w:rsidR="48E9D209" w:rsidRDefault="00F50CC5" w:rsidP="057428A1">
            <w:pPr>
              <w:pStyle w:val="BodyText3"/>
              <w:keepNext/>
              <w:tabs>
                <w:tab w:val="left" w:pos="709"/>
              </w:tabs>
              <w:spacing w:after="0" w:line="240" w:lineRule="auto"/>
              <w:rPr>
                <w:rFonts w:ascii="Arial" w:hAnsi="Arial" w:cs="Arial"/>
                <w:sz w:val="18"/>
                <w:szCs w:val="18"/>
              </w:rPr>
            </w:pPr>
            <w:r>
              <w:rPr>
                <w:rFonts w:ascii="Arial" w:hAnsi="Arial" w:cs="Arial"/>
                <w:sz w:val="18"/>
                <w:szCs w:val="18"/>
              </w:rPr>
              <w:t>Jonathan Larwood</w:t>
            </w:r>
          </w:p>
          <w:p w14:paraId="765F7308" w14:textId="55B09B66" w:rsidR="00F50CC5" w:rsidRDefault="00F50CC5" w:rsidP="057428A1">
            <w:pPr>
              <w:pStyle w:val="BodyText3"/>
              <w:keepNext/>
              <w:tabs>
                <w:tab w:val="left" w:pos="709"/>
              </w:tabs>
              <w:spacing w:after="0" w:line="240" w:lineRule="auto"/>
              <w:rPr>
                <w:rFonts w:ascii="Arial" w:hAnsi="Arial" w:cs="Arial"/>
                <w:sz w:val="18"/>
                <w:szCs w:val="18"/>
              </w:rPr>
            </w:pPr>
            <w:hyperlink r:id="rId15" w:history="1">
              <w:r w:rsidRPr="00ED4558">
                <w:rPr>
                  <w:rStyle w:val="Hyperlink"/>
                  <w:rFonts w:ascii="Arial" w:hAnsi="Arial" w:cs="Arial"/>
                  <w:sz w:val="18"/>
                  <w:szCs w:val="18"/>
                </w:rPr>
                <w:t>Jonathan.Larwood@naturalengland.org.uk</w:t>
              </w:r>
            </w:hyperlink>
          </w:p>
          <w:p w14:paraId="11456A67" w14:textId="77777777" w:rsidR="00F50CC5" w:rsidRDefault="00F50CC5" w:rsidP="057428A1">
            <w:pPr>
              <w:pStyle w:val="BodyText3"/>
              <w:keepNext/>
              <w:tabs>
                <w:tab w:val="left" w:pos="709"/>
              </w:tabs>
              <w:spacing w:after="0" w:line="240" w:lineRule="auto"/>
              <w:rPr>
                <w:rFonts w:ascii="Arial" w:hAnsi="Arial" w:cs="Arial"/>
                <w:sz w:val="18"/>
                <w:szCs w:val="18"/>
              </w:rPr>
            </w:pPr>
          </w:p>
          <w:p w14:paraId="3E4CD59E" w14:textId="77777777" w:rsidR="007E7D58" w:rsidRPr="00B46D37" w:rsidRDefault="007E7D58" w:rsidP="00F50CC5">
            <w:pPr>
              <w:pStyle w:val="BodyText3"/>
              <w:keepNext/>
              <w:tabs>
                <w:tab w:val="left" w:pos="709"/>
              </w:tabs>
              <w:spacing w:after="0" w:line="240" w:lineRule="auto"/>
              <w:rPr>
                <w:rFonts w:ascii="Arial" w:hAnsi="Arial" w:cs="Arial"/>
                <w:sz w:val="18"/>
                <w:szCs w:val="18"/>
              </w:rPr>
            </w:pPr>
          </w:p>
        </w:tc>
      </w:tr>
      <w:tr w:rsidR="007E7D58" w:rsidRPr="00961A47" w14:paraId="26FB4D09" w14:textId="77777777" w:rsidTr="4783C5CF">
        <w:trPr>
          <w:trHeight w:val="383"/>
        </w:trPr>
        <w:tc>
          <w:tcPr>
            <w:tcW w:w="1413" w:type="pct"/>
          </w:tcPr>
          <w:p w14:paraId="7415A584" w14:textId="77777777" w:rsidR="007E7D58" w:rsidRPr="00B46D37"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64F59B33">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64F59B33">
              <w:rPr>
                <w:rFonts w:ascii="Arial" w:hAnsi="Arial" w:cs="Arial"/>
                <w:sz w:val="18"/>
                <w:szCs w:val="18"/>
              </w:rPr>
              <w:t>[</w:t>
            </w:r>
            <w:r w:rsidRPr="64F59B33">
              <w:rPr>
                <w:rFonts w:ascii="Arial" w:hAnsi="Arial" w:cs="Arial"/>
                <w:b/>
                <w:bCs/>
                <w:sz w:val="18"/>
                <w:szCs w:val="18"/>
                <w:highlight w:val="yellow"/>
              </w:rPr>
              <w:t>Insert</w:t>
            </w:r>
            <w:r w:rsidRPr="64F59B33">
              <w:rPr>
                <w:rFonts w:ascii="Arial" w:hAnsi="Arial" w:cs="Arial"/>
                <w:b/>
                <w:bCs/>
                <w:i/>
                <w:iCs/>
                <w:sz w:val="18"/>
                <w:szCs w:val="18"/>
                <w:highlight w:val="yellow"/>
              </w:rPr>
              <w:t xml:space="preserve"> contract manager name and contact details</w:t>
            </w:r>
            <w:r w:rsidRPr="64F59B33">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64F59B33">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64F59B33">
              <w:rPr>
                <w:rFonts w:ascii="Arial" w:hAnsi="Arial" w:cs="Arial"/>
                <w:sz w:val="18"/>
                <w:szCs w:val="18"/>
              </w:rPr>
              <w:t>[</w:t>
            </w:r>
            <w:r w:rsidRPr="64F59B33">
              <w:rPr>
                <w:rFonts w:ascii="Arial" w:hAnsi="Arial" w:cs="Arial"/>
                <w:b/>
                <w:bCs/>
                <w:sz w:val="18"/>
                <w:szCs w:val="18"/>
                <w:highlight w:val="yellow"/>
              </w:rPr>
              <w:t>Insert</w:t>
            </w:r>
            <w:r w:rsidRPr="64F59B33">
              <w:rPr>
                <w:rFonts w:ascii="Arial" w:hAnsi="Arial" w:cs="Arial"/>
                <w:b/>
                <w:bCs/>
                <w:i/>
                <w:iCs/>
                <w:sz w:val="18"/>
                <w:szCs w:val="18"/>
                <w:highlight w:val="yellow"/>
              </w:rPr>
              <w:t xml:space="preserve"> secondary name and contact details</w:t>
            </w:r>
            <w:r w:rsidRPr="64F59B33">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4783C5CF">
        <w:trPr>
          <w:trHeight w:val="383"/>
        </w:trPr>
        <w:tc>
          <w:tcPr>
            <w:tcW w:w="1413" w:type="pct"/>
          </w:tcPr>
          <w:p w14:paraId="11C710D6" w14:textId="019BF3A4" w:rsidR="007E7D58" w:rsidRPr="00B46D37"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5"/>
            <w:r w:rsidRPr="006C1774">
              <w:rPr>
                <w:rFonts w:ascii="Arial" w:hAnsi="Arial" w:cs="Arial"/>
                <w:b/>
                <w:sz w:val="18"/>
                <w:szCs w:val="18"/>
              </w:rPr>
              <w:t xml:space="preserve"> (“IPR”) Clauses</w:t>
            </w:r>
            <w:bookmarkEnd w:id="6"/>
          </w:p>
        </w:tc>
        <w:tc>
          <w:tcPr>
            <w:tcW w:w="3587" w:type="pct"/>
            <w:gridSpan w:val="2"/>
          </w:tcPr>
          <w:p w14:paraId="1CDDAEEC" w14:textId="5C9F7300" w:rsidR="007E7D58" w:rsidRPr="006D3AB7" w:rsidRDefault="007E7D58" w:rsidP="33AE8A8D">
            <w:pPr>
              <w:pStyle w:val="Header"/>
              <w:tabs>
                <w:tab w:val="left" w:pos="709"/>
              </w:tabs>
              <w:ind w:right="3"/>
              <w:rPr>
                <w:rFonts w:ascii="Arial" w:hAnsi="Arial" w:cs="Arial"/>
                <w:sz w:val="18"/>
                <w:szCs w:val="18"/>
              </w:rPr>
            </w:pPr>
            <w:r w:rsidRPr="64F59B33">
              <w:rPr>
                <w:rFonts w:ascii="Arial" w:hAnsi="Arial" w:cs="Arial"/>
                <w:sz w:val="18"/>
                <w:szCs w:val="18"/>
              </w:rPr>
              <w:t xml:space="preserve">The Customer has chosen Option </w:t>
            </w:r>
            <w:r w:rsidRPr="64F59B33">
              <w:rPr>
                <w:rFonts w:ascii="Arial" w:hAnsi="Arial" w:cs="Arial"/>
                <w:b/>
                <w:bCs/>
                <w:sz w:val="18"/>
                <w:szCs w:val="18"/>
                <w:highlight w:val="yellow"/>
              </w:rPr>
              <w:t>B</w:t>
            </w:r>
            <w:r w:rsidRPr="64F59B33">
              <w:rPr>
                <w:rFonts w:ascii="Arial" w:hAnsi="Arial" w:cs="Arial"/>
                <w:sz w:val="18"/>
                <w:szCs w:val="18"/>
              </w:rPr>
              <w:t xml:space="preserve"> in respect of intellectual property rights provisions for the Agreement as set out in the terms and conditions.</w:t>
            </w:r>
          </w:p>
          <w:p w14:paraId="699605EB" w14:textId="32C0FE74" w:rsidR="007E7D58" w:rsidRPr="00B46D37" w:rsidRDefault="007E7D58" w:rsidP="5D928476">
            <w:pPr>
              <w:pStyle w:val="Header"/>
              <w:tabs>
                <w:tab w:val="left" w:pos="709"/>
              </w:tabs>
              <w:ind w:right="3"/>
              <w:rPr>
                <w:rFonts w:ascii="Arial" w:hAnsi="Arial" w:cs="Arial"/>
                <w:b/>
                <w:bCs/>
                <w:i/>
                <w:iCs/>
                <w:sz w:val="18"/>
                <w:szCs w:val="18"/>
              </w:rPr>
            </w:pPr>
          </w:p>
        </w:tc>
      </w:tr>
      <w:tr w:rsidR="007E7D58" w:rsidRPr="00961A47" w14:paraId="66EB0154" w14:textId="77777777" w:rsidTr="4783C5CF">
        <w:trPr>
          <w:trHeight w:val="383"/>
        </w:trPr>
        <w:tc>
          <w:tcPr>
            <w:tcW w:w="1413" w:type="pct"/>
          </w:tcPr>
          <w:p w14:paraId="03498F3F" w14:textId="77777777" w:rsidR="007E7D58" w:rsidRPr="00060369"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tcPr>
          <w:p w14:paraId="644703CA" w14:textId="48F04E6B" w:rsidR="007E7D58" w:rsidRPr="00060369" w:rsidRDefault="007E7D58" w:rsidP="4764136B">
            <w:pPr>
              <w:pStyle w:val="Header"/>
              <w:numPr>
                <w:ilvl w:val="0"/>
                <w:numId w:val="9"/>
              </w:numPr>
              <w:tabs>
                <w:tab w:val="left" w:pos="709"/>
              </w:tabs>
              <w:suppressAutoHyphens/>
              <w:spacing w:before="120" w:after="120"/>
              <w:ind w:right="3"/>
              <w:rPr>
                <w:rFonts w:ascii="Arial" w:eastAsia="Arial" w:hAnsi="Arial" w:cs="Arial"/>
                <w:color w:val="000000"/>
                <w:sz w:val="18"/>
                <w:szCs w:val="18"/>
              </w:rPr>
            </w:pPr>
            <w:r w:rsidRPr="4764136B">
              <w:rPr>
                <w:rFonts w:ascii="Arial" w:eastAsia="Arial" w:hAnsi="Arial" w:cs="Arial"/>
                <w:color w:val="000000" w:themeColor="text1"/>
                <w:sz w:val="18"/>
                <w:szCs w:val="18"/>
              </w:rPr>
              <w:t xml:space="preserve">The Contractor shall attend progress meetings with the Customer every </w:t>
            </w:r>
            <w:r w:rsidR="652DD190" w:rsidRPr="4764136B">
              <w:rPr>
                <w:rFonts w:ascii="Arial" w:eastAsia="Arial" w:hAnsi="Arial" w:cs="Arial"/>
                <w:color w:val="000000" w:themeColor="text1"/>
                <w:sz w:val="18"/>
                <w:szCs w:val="18"/>
              </w:rPr>
              <w:t>month.</w:t>
            </w:r>
          </w:p>
          <w:p w14:paraId="136953E5" w14:textId="46959AEF" w:rsidR="007E7D58" w:rsidRPr="00060369" w:rsidRDefault="007E7D58" w:rsidP="613D9E07">
            <w:pPr>
              <w:numPr>
                <w:ilvl w:val="0"/>
                <w:numId w:val="9"/>
              </w:numPr>
              <w:pBdr>
                <w:top w:val="nil"/>
                <w:left w:val="nil"/>
                <w:bottom w:val="nil"/>
                <w:right w:val="nil"/>
                <w:between w:val="nil"/>
              </w:pBdr>
              <w:suppressAutoHyphens/>
              <w:spacing w:before="120" w:after="120"/>
              <w:rPr>
                <w:rFonts w:ascii="Arial" w:eastAsia="Arial" w:hAnsi="Arial" w:cs="Arial"/>
                <w:color w:val="000000"/>
                <w:sz w:val="18"/>
                <w:szCs w:val="18"/>
              </w:rPr>
            </w:pPr>
            <w:r w:rsidRPr="613D9E07">
              <w:rPr>
                <w:rFonts w:ascii="Arial" w:eastAsia="Arial" w:hAnsi="Arial" w:cs="Arial"/>
                <w:color w:val="000000" w:themeColor="text1"/>
                <w:sz w:val="18"/>
                <w:szCs w:val="18"/>
              </w:rPr>
              <w:t xml:space="preserve">The Contractor shall provide the Customer with progress reports every </w:t>
            </w:r>
            <w:r w:rsidR="305C3EA2" w:rsidRPr="613D9E07">
              <w:rPr>
                <w:rFonts w:ascii="Arial" w:eastAsia="Arial" w:hAnsi="Arial" w:cs="Arial"/>
                <w:color w:val="000000" w:themeColor="text1"/>
                <w:sz w:val="18"/>
                <w:szCs w:val="18"/>
              </w:rPr>
              <w:t>month.</w:t>
            </w:r>
          </w:p>
          <w:p w14:paraId="4AC4472A" w14:textId="3BD9F3E8" w:rsidR="007E7D58" w:rsidRPr="00060369" w:rsidRDefault="007E7D58" w:rsidP="613D9E07">
            <w:pPr>
              <w:pBdr>
                <w:top w:val="nil"/>
                <w:left w:val="nil"/>
                <w:bottom w:val="nil"/>
                <w:right w:val="nil"/>
                <w:between w:val="nil"/>
              </w:pBdr>
              <w:suppressAutoHyphens/>
              <w:spacing w:before="120" w:after="120"/>
              <w:rPr>
                <w:rFonts w:ascii="Arial" w:hAnsi="Arial" w:cs="Arial"/>
                <w:b/>
                <w:bCs/>
                <w:i/>
                <w:iCs/>
                <w:sz w:val="18"/>
                <w:szCs w:val="18"/>
              </w:rPr>
            </w:pPr>
          </w:p>
        </w:tc>
      </w:tr>
      <w:tr w:rsidR="007E7D58" w:rsidRPr="00961A47" w14:paraId="0CA426CF" w14:textId="77777777" w:rsidTr="4783C5CF">
        <w:trPr>
          <w:trHeight w:val="383"/>
        </w:trPr>
        <w:tc>
          <w:tcPr>
            <w:tcW w:w="1413" w:type="pct"/>
          </w:tcPr>
          <w:p w14:paraId="609EE302" w14:textId="77777777" w:rsidR="007E7D58" w:rsidRPr="00060369" w:rsidRDefault="007E7D58" w:rsidP="007E7D58">
            <w:pPr>
              <w:numPr>
                <w:ilvl w:val="0"/>
                <w:numId w:val="8"/>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tcPr>
          <w:tbl>
            <w:tblPr>
              <w:tblW w:w="0" w:type="auto"/>
              <w:tblLook w:val="04A0" w:firstRow="1" w:lastRow="0" w:firstColumn="1" w:lastColumn="0" w:noHBand="0" w:noVBand="1"/>
            </w:tblPr>
            <w:tblGrid>
              <w:gridCol w:w="5164"/>
              <w:gridCol w:w="1901"/>
            </w:tblGrid>
            <w:tr w:rsidR="007E7D58" w14:paraId="430CB4B5" w14:textId="77777777" w:rsidTr="64F59B33">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64F59B33">
              <w:tc>
                <w:tcPr>
                  <w:tcW w:w="4531" w:type="dxa"/>
                </w:tcPr>
                <w:p w14:paraId="7B2F43BA" w14:textId="4D25FED3" w:rsidR="007E7D58" w:rsidRPr="00CA4BA2" w:rsidRDefault="00DD4846" w:rsidP="2CBEC66B">
                  <w:pPr>
                    <w:pStyle w:val="Header"/>
                    <w:tabs>
                      <w:tab w:val="left" w:pos="709"/>
                    </w:tabs>
                    <w:ind w:right="3"/>
                    <w:rPr>
                      <w:rFonts w:ascii="Arial" w:hAnsi="Arial" w:cs="Arial"/>
                      <w:sz w:val="18"/>
                      <w:szCs w:val="18"/>
                    </w:rPr>
                  </w:pPr>
                  <w:r>
                    <w:rPr>
                      <w:rFonts w:ascii="Arial" w:hAnsi="Arial" w:cs="Arial"/>
                      <w:sz w:val="18"/>
                      <w:szCs w:val="18"/>
                    </w:rPr>
                    <w:t>Barbara Silva</w:t>
                  </w:r>
                </w:p>
                <w:p w14:paraId="6C30F429" w14:textId="2561B3E0" w:rsidR="007E7D58" w:rsidRPr="00CA4BA2" w:rsidRDefault="44E94732" w:rsidP="1875AB94">
                  <w:pPr>
                    <w:pStyle w:val="Header"/>
                    <w:tabs>
                      <w:tab w:val="left" w:pos="709"/>
                    </w:tabs>
                    <w:ind w:right="3"/>
                    <w:rPr>
                      <w:rFonts w:ascii="Arial" w:hAnsi="Arial" w:cs="Arial"/>
                      <w:sz w:val="16"/>
                      <w:szCs w:val="16"/>
                      <w:highlight w:val="yellow"/>
                    </w:rPr>
                  </w:pPr>
                  <w:r>
                    <w:t xml:space="preserve">Natural England, </w:t>
                  </w:r>
                </w:p>
                <w:p w14:paraId="1DC57E3B" w14:textId="203EFA2C" w:rsidR="007E7D58" w:rsidRPr="00CA4BA2" w:rsidRDefault="44E94732" w:rsidP="1875AB94">
                  <w:pPr>
                    <w:pStyle w:val="Header"/>
                    <w:tabs>
                      <w:tab w:val="left" w:pos="709"/>
                    </w:tabs>
                    <w:ind w:right="3"/>
                    <w:rPr>
                      <w:rFonts w:ascii="Arial" w:hAnsi="Arial" w:cs="Arial"/>
                      <w:sz w:val="16"/>
                      <w:szCs w:val="16"/>
                      <w:highlight w:val="yellow"/>
                    </w:rPr>
                  </w:pPr>
                  <w:r>
                    <w:t xml:space="preserve">Foss House, </w:t>
                  </w:r>
                </w:p>
                <w:p w14:paraId="2A4AC606" w14:textId="7FD6E8D3" w:rsidR="007E7D58" w:rsidRPr="00CA4BA2" w:rsidRDefault="44E94732" w:rsidP="1875AB94">
                  <w:pPr>
                    <w:pStyle w:val="Header"/>
                    <w:tabs>
                      <w:tab w:val="left" w:pos="709"/>
                    </w:tabs>
                    <w:ind w:right="3"/>
                    <w:rPr>
                      <w:rFonts w:ascii="Arial" w:hAnsi="Arial" w:cs="Arial"/>
                      <w:sz w:val="16"/>
                      <w:szCs w:val="16"/>
                      <w:highlight w:val="yellow"/>
                    </w:rPr>
                  </w:pPr>
                  <w:r>
                    <w:t xml:space="preserve">Kings Pool, 1-2 Peasholme Green, </w:t>
                  </w:r>
                </w:p>
                <w:p w14:paraId="37295CA9" w14:textId="3504B19D" w:rsidR="007E7D58" w:rsidRPr="00CA4BA2" w:rsidRDefault="44E94732" w:rsidP="2CBEC66B">
                  <w:pPr>
                    <w:pStyle w:val="Header"/>
                    <w:tabs>
                      <w:tab w:val="left" w:pos="709"/>
                    </w:tabs>
                    <w:ind w:right="3"/>
                    <w:rPr>
                      <w:rFonts w:ascii="Arial" w:hAnsi="Arial" w:cs="Arial"/>
                      <w:sz w:val="18"/>
                      <w:szCs w:val="18"/>
                      <w:highlight w:val="yellow"/>
                    </w:rPr>
                  </w:pPr>
                  <w:r>
                    <w:t>York, YO1 7PX</w:t>
                  </w:r>
                  <w:r w:rsidR="007E7D58">
                    <w:br/>
                  </w:r>
                </w:p>
                <w:p w14:paraId="48D4A1DA" w14:textId="72C9F09D" w:rsidR="007E7D58" w:rsidRPr="00CA4BA2" w:rsidRDefault="007E7D58" w:rsidP="5EFE83D7">
                  <w:pPr>
                    <w:pStyle w:val="Header"/>
                    <w:tabs>
                      <w:tab w:val="left" w:pos="709"/>
                    </w:tabs>
                    <w:ind w:right="3"/>
                    <w:rPr>
                      <w:rFonts w:ascii="Arial" w:hAnsi="Arial" w:cs="Arial"/>
                      <w:sz w:val="18"/>
                      <w:szCs w:val="18"/>
                      <w:highlight w:val="yellow"/>
                    </w:rPr>
                  </w:pPr>
                  <w:r w:rsidRPr="5EFE83D7">
                    <w:rPr>
                      <w:rFonts w:ascii="Arial" w:hAnsi="Arial" w:cs="Arial"/>
                      <w:sz w:val="18"/>
                      <w:szCs w:val="18"/>
                    </w:rPr>
                    <w:t xml:space="preserve">Attention: </w:t>
                  </w:r>
                  <w:r w:rsidR="00DD4846">
                    <w:rPr>
                      <w:rFonts w:ascii="Arial" w:hAnsi="Arial" w:cs="Arial"/>
                      <w:sz w:val="18"/>
                      <w:szCs w:val="18"/>
                    </w:rPr>
                    <w:t>Dr</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004C45B6" w:rsidR="007E7D58" w:rsidRDefault="007E7D58" w:rsidP="007E7D58">
                  <w:pPr>
                    <w:pStyle w:val="Header"/>
                    <w:tabs>
                      <w:tab w:val="left" w:pos="709"/>
                    </w:tabs>
                    <w:ind w:right="3"/>
                    <w:rPr>
                      <w:rFonts w:ascii="Arial" w:hAnsi="Arial" w:cs="Arial"/>
                      <w:sz w:val="18"/>
                      <w:szCs w:val="18"/>
                    </w:rPr>
                  </w:pPr>
                  <w:r w:rsidRPr="64F59B33">
                    <w:rPr>
                      <w:rFonts w:ascii="Arial" w:hAnsi="Arial" w:cs="Arial"/>
                      <w:sz w:val="18"/>
                      <w:szCs w:val="18"/>
                    </w:rPr>
                    <w:t xml:space="preserve">Email: </w:t>
                  </w:r>
                  <w:r w:rsidR="00DD4846">
                    <w:rPr>
                      <w:rFonts w:ascii="Arial" w:hAnsi="Arial" w:cs="Arial"/>
                      <w:sz w:val="18"/>
                      <w:szCs w:val="18"/>
                    </w:rPr>
                    <w:t>Barbara.silva</w:t>
                  </w:r>
                  <w:r w:rsidR="625908DB" w:rsidRPr="64F59B33">
                    <w:rPr>
                      <w:rFonts w:ascii="Arial" w:hAnsi="Arial" w:cs="Arial"/>
                      <w:sz w:val="18"/>
                      <w:szCs w:val="18"/>
                    </w:rPr>
                    <w:t>@naturalengland.org.uk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64F59B33">
                    <w:rPr>
                      <w:rFonts w:ascii="Arial" w:hAnsi="Arial" w:cs="Arial"/>
                      <w:sz w:val="18"/>
                      <w:szCs w:val="18"/>
                    </w:rPr>
                    <w:t>[</w:t>
                  </w:r>
                  <w:r w:rsidRPr="64F59B33">
                    <w:rPr>
                      <w:rFonts w:ascii="Arial" w:hAnsi="Arial" w:cs="Arial"/>
                      <w:b/>
                      <w:bCs/>
                      <w:sz w:val="18"/>
                      <w:szCs w:val="18"/>
                      <w:highlight w:val="yellow"/>
                    </w:rPr>
                    <w:t xml:space="preserve">insert </w:t>
                  </w:r>
                  <w:r w:rsidRPr="64F59B33">
                    <w:rPr>
                      <w:rFonts w:ascii="Arial" w:hAnsi="Arial" w:cs="Arial"/>
                      <w:b/>
                      <w:bCs/>
                      <w:i/>
                      <w:iCs/>
                      <w:sz w:val="18"/>
                      <w:szCs w:val="18"/>
                      <w:highlight w:val="yellow"/>
                    </w:rPr>
                    <w:t>name</w:t>
                  </w:r>
                  <w:r>
                    <w:br/>
                  </w:r>
                  <w:r w:rsidRPr="64F59B33">
                    <w:rPr>
                      <w:rFonts w:ascii="Arial" w:hAnsi="Arial" w:cs="Arial"/>
                      <w:b/>
                      <w:bCs/>
                      <w:i/>
                      <w:iCs/>
                      <w:sz w:val="18"/>
                      <w:szCs w:val="18"/>
                      <w:highlight w:val="yellow"/>
                    </w:rPr>
                    <w:t>and address of Contractor</w:t>
                  </w:r>
                  <w:r w:rsidRPr="64F59B33">
                    <w:rPr>
                      <w:rFonts w:ascii="Arial" w:hAnsi="Arial" w:cs="Arial"/>
                      <w:b/>
                      <w:bCs/>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64F59B33">
                    <w:rPr>
                      <w:rFonts w:ascii="Arial" w:hAnsi="Arial" w:cs="Arial"/>
                      <w:sz w:val="18"/>
                      <w:szCs w:val="18"/>
                    </w:rPr>
                    <w:t xml:space="preserve">Attention: </w:t>
                  </w:r>
                  <w:r w:rsidRPr="64F59B33">
                    <w:rPr>
                      <w:rFonts w:ascii="Arial" w:hAnsi="Arial" w:cs="Arial"/>
                      <w:b/>
                      <w:bCs/>
                      <w:sz w:val="18"/>
                      <w:szCs w:val="18"/>
                    </w:rPr>
                    <w:t>[</w:t>
                  </w:r>
                  <w:r w:rsidRPr="64F59B33">
                    <w:rPr>
                      <w:rFonts w:ascii="Arial" w:hAnsi="Arial" w:cs="Arial"/>
                      <w:b/>
                      <w:bCs/>
                      <w:sz w:val="18"/>
                      <w:szCs w:val="18"/>
                      <w:highlight w:val="yellow"/>
                    </w:rPr>
                    <w:t xml:space="preserve">insert </w:t>
                  </w:r>
                  <w:r w:rsidRPr="64F59B33">
                    <w:rPr>
                      <w:rFonts w:ascii="Arial" w:hAnsi="Arial" w:cs="Arial"/>
                      <w:b/>
                      <w:bCs/>
                      <w:i/>
                      <w:iCs/>
                      <w:sz w:val="18"/>
                      <w:szCs w:val="18"/>
                      <w:highlight w:val="yellow"/>
                    </w:rPr>
                    <w:t>title</w:t>
                  </w:r>
                  <w:r w:rsidRPr="64F59B33">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64F59B33">
                    <w:rPr>
                      <w:rFonts w:ascii="Arial" w:hAnsi="Arial" w:cs="Arial"/>
                      <w:sz w:val="18"/>
                      <w:szCs w:val="18"/>
                    </w:rPr>
                    <w:t>Email:  [</w:t>
                  </w:r>
                  <w:r w:rsidRPr="64F59B33">
                    <w:rPr>
                      <w:rFonts w:ascii="Arial" w:hAnsi="Arial" w:cs="Arial"/>
                      <w:b/>
                      <w:bCs/>
                      <w:sz w:val="18"/>
                      <w:szCs w:val="18"/>
                      <w:highlight w:val="yellow"/>
                    </w:rPr>
                    <w:t xml:space="preserve">insert </w:t>
                  </w:r>
                  <w:r w:rsidRPr="64F59B33">
                    <w:rPr>
                      <w:rFonts w:ascii="Arial" w:hAnsi="Arial" w:cs="Arial"/>
                      <w:b/>
                      <w:bCs/>
                      <w:i/>
                      <w:iCs/>
                      <w:sz w:val="18"/>
                      <w:szCs w:val="18"/>
                      <w:highlight w:val="yellow"/>
                    </w:rPr>
                    <w:t>email address</w:t>
                  </w:r>
                  <w:r w:rsidRPr="64F59B33">
                    <w:rPr>
                      <w:rFonts w:ascii="Arial" w:hAnsi="Arial" w:cs="Arial"/>
                      <w:sz w:val="18"/>
                      <w:szCs w:val="18"/>
                    </w:rPr>
                    <w:t>]</w:t>
                  </w:r>
                </w:p>
              </w:tc>
            </w:tr>
            <w:tr w:rsidR="00E567F8" w14:paraId="63E3831B" w14:textId="77777777" w:rsidTr="64F59B33">
              <w:trPr>
                <w:gridAfter w:val="1"/>
                <w:wAfter w:w="2534" w:type="dxa"/>
              </w:trPr>
              <w:tc>
                <w:tcPr>
                  <w:tcW w:w="6943" w:type="dxa"/>
                </w:tcPr>
                <w:p w14:paraId="16DE294F" w14:textId="7749F360" w:rsidR="00E567F8" w:rsidRPr="00CA4BA2" w:rsidRDefault="00E567F8" w:rsidP="4764136B">
                  <w:pPr>
                    <w:pStyle w:val="Header"/>
                    <w:tabs>
                      <w:tab w:val="left" w:pos="709"/>
                    </w:tabs>
                    <w:ind w:right="3"/>
                    <w:rPr>
                      <w:rFonts w:ascii="Arial" w:hAnsi="Arial" w:cs="Arial"/>
                      <w:b/>
                      <w:bCs/>
                      <w:i/>
                      <w:iCs/>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4783C5CF">
        <w:trPr>
          <w:trHeight w:val="1750"/>
        </w:trPr>
        <w:tc>
          <w:tcPr>
            <w:tcW w:w="1413" w:type="pct"/>
          </w:tcPr>
          <w:p w14:paraId="10717F1C" w14:textId="738D99A7" w:rsidR="007E7D58" w:rsidRPr="00060369"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tcPr>
          <w:tbl>
            <w:tblPr>
              <w:tblW w:w="0" w:type="auto"/>
              <w:tblLook w:val="0000" w:firstRow="0" w:lastRow="0" w:firstColumn="0" w:lastColumn="0" w:noHBand="0" w:noVBand="0"/>
            </w:tblPr>
            <w:tblGrid>
              <w:gridCol w:w="2315"/>
              <w:gridCol w:w="2059"/>
              <w:gridCol w:w="2276"/>
            </w:tblGrid>
            <w:tr w:rsidR="007E7D58" w:rsidRPr="00060369" w14:paraId="5B9A499D" w14:textId="77777777" w:rsidTr="64F59B33">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rsidTr="64F59B33">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rsidTr="64F59B33">
              <w:tc>
                <w:tcPr>
                  <w:tcW w:w="6650" w:type="dxa"/>
                  <w:gridSpan w:val="3"/>
                  <w:tcBorders>
                    <w:top w:val="nil"/>
                    <w:left w:val="nil"/>
                    <w:bottom w:val="nil"/>
                    <w:right w:val="nil"/>
                  </w:tcBorders>
                </w:tcPr>
                <w:p w14:paraId="011B9033" w14:textId="07D088EE" w:rsidR="007E7D58" w:rsidRPr="00060369" w:rsidDel="006867E5" w:rsidRDefault="007E7D58" w:rsidP="007E7D58">
                  <w:pPr>
                    <w:pStyle w:val="Header"/>
                    <w:tabs>
                      <w:tab w:val="left" w:pos="709"/>
                    </w:tabs>
                    <w:ind w:right="3"/>
                    <w:rPr>
                      <w:rFonts w:ascii="Arial" w:hAnsi="Arial" w:cs="Arial"/>
                      <w:b/>
                      <w:i/>
                      <w:sz w:val="18"/>
                      <w:szCs w:val="18"/>
                    </w:rPr>
                  </w:pPr>
                  <w:r w:rsidRPr="00060369">
                    <w:rPr>
                      <w:rFonts w:ascii="Arial" w:hAnsi="Arial" w:cs="Arial"/>
                      <w:b/>
                      <w:i/>
                      <w:sz w:val="18"/>
                      <w:szCs w:val="18"/>
                    </w:rPr>
                    <w:t xml:space="preserve"> </w:t>
                  </w:r>
                </w:p>
              </w:tc>
            </w:tr>
            <w:tr w:rsidR="007E7D58" w:rsidRPr="00060369" w14:paraId="581971AA" w14:textId="77777777" w:rsidTr="64F59B33">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rsidTr="4783C5CF">
        <w:tc>
          <w:tcPr>
            <w:tcW w:w="1413" w:type="pct"/>
          </w:tcPr>
          <w:p w14:paraId="1B2BEDDD" w14:textId="77777777" w:rsidR="007E7D58" w:rsidRPr="00607C0A"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111456393"/>
            <w:r w:rsidRPr="00607C0A">
              <w:rPr>
                <w:rFonts w:ascii="Arial" w:hAnsi="Arial" w:cs="Arial"/>
                <w:b/>
                <w:sz w:val="18"/>
                <w:szCs w:val="18"/>
              </w:rPr>
              <w:t>Special Terms</w:t>
            </w:r>
            <w:bookmarkEnd w:id="12"/>
          </w:p>
        </w:tc>
        <w:tc>
          <w:tcPr>
            <w:tcW w:w="3587" w:type="pct"/>
            <w:gridSpan w:val="2"/>
          </w:tcPr>
          <w:p w14:paraId="60926B12" w14:textId="57C0B815" w:rsidR="00E567F8" w:rsidRDefault="273BFED0" w:rsidP="46C95C99">
            <w:pPr>
              <w:spacing w:before="120" w:after="120"/>
              <w:rPr>
                <w:rFonts w:ascii="Arial" w:eastAsia="Arial" w:hAnsi="Arial" w:cs="Arial"/>
                <w:sz w:val="18"/>
                <w:szCs w:val="18"/>
              </w:rPr>
            </w:pPr>
            <w:r w:rsidRPr="46C95C99">
              <w:rPr>
                <w:rFonts w:ascii="Arial" w:eastAsia="Arial" w:hAnsi="Arial" w:cs="Arial"/>
                <w:sz w:val="18"/>
                <w:szCs w:val="18"/>
              </w:rPr>
              <w:t>None</w:t>
            </w:r>
          </w:p>
          <w:p w14:paraId="471A725E" w14:textId="2FDE1E6B" w:rsidR="007E7D58" w:rsidRPr="00E567F8" w:rsidRDefault="007E7D58" w:rsidP="46C95C99">
            <w:pPr>
              <w:spacing w:before="120" w:after="120"/>
              <w:rPr>
                <w:rFonts w:ascii="Arial" w:eastAsia="Arial" w:hAnsi="Arial" w:cs="Arial"/>
                <w:b/>
                <w:bCs/>
                <w:i/>
                <w:iCs/>
                <w:sz w:val="18"/>
                <w:szCs w:val="18"/>
              </w:rPr>
            </w:pP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rsidTr="4783C5CF">
        <w:tc>
          <w:tcPr>
            <w:tcW w:w="1413" w:type="pct"/>
          </w:tcPr>
          <w:p w14:paraId="5327047D" w14:textId="77777777" w:rsidR="007E7D58" w:rsidRPr="00060369" w:rsidRDefault="007E7D58" w:rsidP="3506FAFA">
            <w:pPr>
              <w:numPr>
                <w:ilvl w:val="0"/>
                <w:numId w:val="8"/>
              </w:numPr>
              <w:tabs>
                <w:tab w:val="left" w:pos="457"/>
              </w:tabs>
              <w:overflowPunct w:val="0"/>
              <w:autoSpaceDE w:val="0"/>
              <w:autoSpaceDN w:val="0"/>
              <w:adjustRightInd w:val="0"/>
              <w:ind w:left="454"/>
              <w:jc w:val="both"/>
              <w:textAlignment w:val="baseline"/>
              <w:rPr>
                <w:rFonts w:ascii="Arial" w:hAnsi="Arial" w:cs="Arial"/>
                <w:b/>
                <w:bCs/>
                <w:sz w:val="18"/>
                <w:szCs w:val="18"/>
              </w:rPr>
            </w:pPr>
            <w:r w:rsidRPr="3506FAFA">
              <w:rPr>
                <w:rFonts w:ascii="Arial" w:hAnsi="Arial" w:cs="Arial"/>
                <w:b/>
                <w:bCs/>
                <w:sz w:val="18"/>
                <w:szCs w:val="18"/>
              </w:rPr>
              <w:t>Additional Insurance</w:t>
            </w:r>
          </w:p>
        </w:tc>
        <w:tc>
          <w:tcPr>
            <w:tcW w:w="3587" w:type="pct"/>
            <w:gridSpan w:val="2"/>
          </w:tcPr>
          <w:p w14:paraId="1AE40EDF" w14:textId="31CCD2A8" w:rsidR="007E7D58" w:rsidRPr="00060369" w:rsidRDefault="04709FD7" w:rsidP="007E7D58">
            <w:pPr>
              <w:spacing w:before="120" w:after="120"/>
              <w:rPr>
                <w:rFonts w:ascii="Arial" w:eastAsia="Arial" w:hAnsi="Arial" w:cs="Arial"/>
                <w:sz w:val="18"/>
                <w:szCs w:val="18"/>
              </w:rPr>
            </w:pPr>
            <w:r w:rsidRPr="3506FAFA">
              <w:rPr>
                <w:rFonts w:ascii="Arial" w:eastAsia="Arial" w:hAnsi="Arial" w:cs="Arial"/>
                <w:sz w:val="18"/>
                <w:szCs w:val="18"/>
              </w:rPr>
              <w:t>None</w:t>
            </w:r>
          </w:p>
        </w:tc>
      </w:tr>
      <w:tr w:rsidR="007E7D58" w:rsidRPr="00961A47" w14:paraId="5FF59053" w14:textId="77777777" w:rsidTr="4783C5CF">
        <w:tc>
          <w:tcPr>
            <w:tcW w:w="1413" w:type="pct"/>
          </w:tcPr>
          <w:p w14:paraId="4E4C9474" w14:textId="7F6261B7" w:rsidR="007E7D58" w:rsidRPr="00280C77"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6C64F375" w:rsidR="007E7D58" w:rsidRPr="00280C77" w:rsidRDefault="007E7D58" w:rsidP="578F0953">
            <w:pPr>
              <w:tabs>
                <w:tab w:val="left" w:pos="709"/>
              </w:tabs>
              <w:spacing w:before="120" w:after="120"/>
              <w:rPr>
                <w:rFonts w:ascii="Arial" w:eastAsia="Arial" w:hAnsi="Arial" w:cs="Arial"/>
                <w:b/>
                <w:bCs/>
                <w:i/>
                <w:iCs/>
                <w:sz w:val="18"/>
                <w:szCs w:val="18"/>
              </w:rPr>
            </w:pPr>
            <w:r w:rsidRPr="578F0953">
              <w:rPr>
                <w:rFonts w:ascii="Arial" w:eastAsia="Arial" w:hAnsi="Arial" w:cs="Arial"/>
                <w:b/>
                <w:bCs/>
                <w:sz w:val="18"/>
                <w:szCs w:val="18"/>
              </w:rPr>
              <w:t>No:</w:t>
            </w:r>
            <w:r w:rsidRPr="578F0953">
              <w:rPr>
                <w:rFonts w:ascii="Arial" w:eastAsia="Arial" w:hAnsi="Arial" w:cs="Arial"/>
                <w:b/>
                <w:bCs/>
                <w:i/>
                <w:iCs/>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6863442" w:rsidRPr="578F0953">
                  <w:rPr>
                    <w:rFonts w:ascii="MS Gothic" w:eastAsia="MS Gothic" w:hAnsi="MS Gothic" w:cs="MS Gothic"/>
                    <w:b/>
                    <w:bCs/>
                    <w:sz w:val="18"/>
                    <w:szCs w:val="18"/>
                  </w:rPr>
                  <w:t>☒</w:t>
                </w:r>
              </w:sdtContent>
            </w:sdt>
          </w:p>
        </w:tc>
      </w:tr>
    </w:tbl>
    <w:p w14:paraId="5C1859B0" w14:textId="77777777" w:rsidR="00CA4BA2" w:rsidRDefault="00CA4BA2" w:rsidP="009D6BFB"/>
    <w:p w14:paraId="25E18C4C" w14:textId="1C7C877A" w:rsidR="00964799" w:rsidRDefault="00DF1F5A" w:rsidP="578F0953">
      <w:pPr>
        <w:rPr>
          <w:rFonts w:ascii="Arial" w:hAnsi="Arial" w:cs="Arial"/>
          <w:b/>
          <w:bCs/>
          <w:i/>
          <w:iCs/>
          <w:sz w:val="18"/>
          <w:szCs w:val="18"/>
          <w:highlight w:val="cyan"/>
        </w:rPr>
      </w:pPr>
      <w:r>
        <w:t xml:space="preserve"> </w:t>
      </w:r>
    </w:p>
    <w:p w14:paraId="07ABC5BC" w14:textId="6972724A" w:rsidR="578F0953" w:rsidRDefault="578F0953"/>
    <w:p w14:paraId="5A4033C0" w14:textId="2517C358" w:rsidR="00E567F8" w:rsidRDefault="00E567F8" w:rsidP="009D6BFB"/>
    <w:p w14:paraId="06AC86E6" w14:textId="1CDF5DDF" w:rsidR="578F0953" w:rsidRDefault="578F0953"/>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6"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2F1C6803">
        <w:rPr>
          <w:b/>
          <w:bCs/>
        </w:rPr>
        <w:lastRenderedPageBreak/>
        <w:t>A</w:t>
      </w:r>
      <w:r w:rsidR="00BF4F9C" w:rsidRPr="2F1C6803">
        <w:rPr>
          <w:b/>
          <w:bCs/>
        </w:rPr>
        <w:t>ppendix</w:t>
      </w:r>
      <w:r w:rsidRPr="2F1C6803">
        <w:rPr>
          <w:b/>
          <w:bCs/>
        </w:rPr>
        <w:t xml:space="preserve"> 2: Specification</w:t>
      </w:r>
      <w:r w:rsidR="008B397E" w:rsidRPr="2F1C6803">
        <w:rPr>
          <w:b/>
          <w:bCs/>
        </w:rPr>
        <w:t xml:space="preserve">/Description </w:t>
      </w:r>
    </w:p>
    <w:p w14:paraId="351086E7" w14:textId="2CC6E510" w:rsidR="0028704B" w:rsidRDefault="0028704B" w:rsidP="6D75091D">
      <w:pPr>
        <w:jc w:val="center"/>
        <w:rPr>
          <w:rFonts w:ascii="Arial" w:eastAsia="Arial" w:hAnsi="Arial" w:cs="Arial"/>
          <w:sz w:val="18"/>
          <w:szCs w:val="18"/>
          <w:highlight w:val="cyan"/>
        </w:rPr>
      </w:pPr>
    </w:p>
    <w:p w14:paraId="4E5A4A16" w14:textId="77777777" w:rsidR="0084197F" w:rsidRPr="0084197F" w:rsidRDefault="0084197F" w:rsidP="0084197F">
      <w:pPr>
        <w:rPr>
          <w:b/>
          <w:bCs/>
        </w:rPr>
      </w:pPr>
      <w:r w:rsidRPr="0084197F">
        <w:rPr>
          <w:b/>
          <w:bCs/>
        </w:rPr>
        <w:t>Project Aims</w:t>
      </w:r>
    </w:p>
    <w:p w14:paraId="78D91996" w14:textId="77777777" w:rsidR="0084197F" w:rsidRPr="0084197F" w:rsidRDefault="0084197F" w:rsidP="0084197F">
      <w:r w:rsidRPr="0084197F">
        <w:t xml:space="preserve">This project will further develop and use a novel engagement tool to provide new opportunities to engage communities with geodiversity and the protected sites in their localities. It will also illustrate and support a deeper understanding of the roots of our communities and landscapes, why settlements established where they have and their local environment shaped the way it is within the context of PSS. </w:t>
      </w:r>
    </w:p>
    <w:p w14:paraId="72438FC5" w14:textId="77777777" w:rsidR="0084197F" w:rsidRDefault="0084197F" w:rsidP="0084197F">
      <w:pPr>
        <w:rPr>
          <w:b/>
          <w:bCs/>
        </w:rPr>
      </w:pPr>
    </w:p>
    <w:p w14:paraId="3BB78967" w14:textId="0CB76252" w:rsidR="0084197F" w:rsidRPr="0084197F" w:rsidRDefault="0084197F" w:rsidP="0084197F">
      <w:pPr>
        <w:rPr>
          <w:b/>
          <w:bCs/>
        </w:rPr>
      </w:pPr>
      <w:r w:rsidRPr="0084197F">
        <w:rPr>
          <w:b/>
          <w:bCs/>
        </w:rPr>
        <w:t>Project Logistics:</w:t>
      </w:r>
    </w:p>
    <w:p w14:paraId="0B1EFC47" w14:textId="77777777" w:rsidR="0084197F" w:rsidRPr="0084197F" w:rsidRDefault="0084197F" w:rsidP="0084197F">
      <w:r w:rsidRPr="0084197F">
        <w:t>It is anticipated that this project will start on October 20</w:t>
      </w:r>
      <w:r w:rsidRPr="0084197F">
        <w:rPr>
          <w:vertAlign w:val="superscript"/>
        </w:rPr>
        <w:t>th</w:t>
      </w:r>
      <w:r w:rsidRPr="0084197F">
        <w:t>, 2025 and would need to be completed by 29</w:t>
      </w:r>
      <w:r w:rsidRPr="0084197F">
        <w:rPr>
          <w:vertAlign w:val="superscript"/>
        </w:rPr>
        <w:t>th</w:t>
      </w:r>
      <w:r w:rsidRPr="0084197F">
        <w:t xml:space="preserve"> March 2026. NE staff can facilitate with contacts within the selected areas and its partners to help identify suitable sites. Regular project meetings with a small steering group should also be scheduled to support delivery and report on progress.</w:t>
      </w:r>
    </w:p>
    <w:p w14:paraId="0FCE285A" w14:textId="77777777" w:rsidR="0084197F" w:rsidRDefault="0084197F" w:rsidP="0084197F">
      <w:pPr>
        <w:rPr>
          <w:b/>
          <w:bCs/>
        </w:rPr>
      </w:pPr>
    </w:p>
    <w:p w14:paraId="3EC0EAB0" w14:textId="24EF6A4F" w:rsidR="0084197F" w:rsidRPr="0084197F" w:rsidRDefault="0084197F" w:rsidP="0084197F">
      <w:pPr>
        <w:rPr>
          <w:b/>
          <w:bCs/>
        </w:rPr>
      </w:pPr>
      <w:r w:rsidRPr="0084197F">
        <w:rPr>
          <w:b/>
          <w:bCs/>
        </w:rPr>
        <w:t>Project Outputs:</w:t>
      </w:r>
    </w:p>
    <w:p w14:paraId="09F832F0" w14:textId="77777777" w:rsidR="0084197F" w:rsidRPr="0084197F" w:rsidRDefault="0084197F" w:rsidP="0084197F">
      <w:r w:rsidRPr="0084197F">
        <w:t>This project will create animations based upon a selection of geodiverse sites and stories relevant to PSS and these should be accessible to a wide range of audiences. At the start up meeting, storyboards will be presented by NE outlining the study areas and the potential stories around which the animations can be based.</w:t>
      </w:r>
    </w:p>
    <w:p w14:paraId="4B97DC18" w14:textId="77777777" w:rsidR="0084197F" w:rsidRDefault="0084197F" w:rsidP="0084197F"/>
    <w:p w14:paraId="11C6E23A" w14:textId="1BE36CCC" w:rsidR="0084197F" w:rsidRPr="0084197F" w:rsidRDefault="0084197F" w:rsidP="0084197F">
      <w:pPr>
        <w:pStyle w:val="ListParagraph"/>
        <w:numPr>
          <w:ilvl w:val="0"/>
          <w:numId w:val="17"/>
        </w:numPr>
      </w:pPr>
      <w:r w:rsidRPr="0084197F">
        <w:t xml:space="preserve">Create 4-5 short animations of approx 2 - 4 minutes in length. These must be accessible in style with subtitles. </w:t>
      </w:r>
    </w:p>
    <w:p w14:paraId="15E19806" w14:textId="7ED18D0C" w:rsidR="0084197F" w:rsidRPr="0084197F" w:rsidRDefault="0084197F" w:rsidP="0084197F">
      <w:pPr>
        <w:pStyle w:val="ListParagraph"/>
        <w:numPr>
          <w:ilvl w:val="1"/>
          <w:numId w:val="17"/>
        </w:numPr>
      </w:pPr>
      <w:r w:rsidRPr="0084197F">
        <w:t>Each animation will be subject to a maximum of 2 rounds of feedback and edits as required by the project manager</w:t>
      </w:r>
    </w:p>
    <w:p w14:paraId="0A91E690" w14:textId="481CF561" w:rsidR="0084197F" w:rsidRPr="0084197F" w:rsidRDefault="0084197F" w:rsidP="0084197F">
      <w:pPr>
        <w:pStyle w:val="ListParagraph"/>
        <w:numPr>
          <w:ilvl w:val="0"/>
          <w:numId w:val="17"/>
        </w:numPr>
      </w:pPr>
      <w:r w:rsidRPr="0084197F">
        <w:t xml:space="preserve">Use these to create short 30 sec animations for use on social media platforms with distinct scripts. These must be accessible in style with subtitles. </w:t>
      </w:r>
    </w:p>
    <w:p w14:paraId="1A46E7A0" w14:textId="19FE52FF" w:rsidR="0084197F" w:rsidRPr="0084197F" w:rsidRDefault="0084197F" w:rsidP="0084197F">
      <w:pPr>
        <w:pStyle w:val="ListParagraph"/>
        <w:numPr>
          <w:ilvl w:val="1"/>
          <w:numId w:val="17"/>
        </w:numPr>
      </w:pPr>
      <w:r w:rsidRPr="0084197F">
        <w:t>Each animation will be subject to a maximum of 2 rounds of feedback and edits as required by the project manager</w:t>
      </w:r>
    </w:p>
    <w:p w14:paraId="2D309947" w14:textId="4CC2C26C" w:rsidR="0084197F" w:rsidRPr="0084197F" w:rsidRDefault="0084197F" w:rsidP="0084197F">
      <w:pPr>
        <w:pStyle w:val="ListParagraph"/>
        <w:numPr>
          <w:ilvl w:val="0"/>
          <w:numId w:val="17"/>
        </w:numPr>
      </w:pPr>
      <w:r w:rsidRPr="0084197F">
        <w:t xml:space="preserve">Translate these into (up to) 3 key languages significant to the site area </w:t>
      </w:r>
    </w:p>
    <w:p w14:paraId="3C74FC74" w14:textId="66A99581" w:rsidR="0084197F" w:rsidRPr="0084197F" w:rsidRDefault="0084197F" w:rsidP="0084197F">
      <w:pPr>
        <w:pStyle w:val="ListParagraph"/>
        <w:numPr>
          <w:ilvl w:val="0"/>
          <w:numId w:val="17"/>
        </w:numPr>
      </w:pPr>
      <w:r w:rsidRPr="0084197F">
        <w:t xml:space="preserve">Collaborate with NE to produce and roll out a communication strategy </w:t>
      </w:r>
    </w:p>
    <w:p w14:paraId="6F05C8CD" w14:textId="12D961C3" w:rsidR="0084197F" w:rsidRPr="0084197F" w:rsidRDefault="0084197F" w:rsidP="0084197F">
      <w:pPr>
        <w:pStyle w:val="ListParagraph"/>
        <w:numPr>
          <w:ilvl w:val="0"/>
          <w:numId w:val="17"/>
        </w:numPr>
      </w:pPr>
      <w:r w:rsidRPr="0084197F">
        <w:t>Produce a short report in the NE house style (details of which will be supplied once the project commences) evaluating the experience and learnings, providing advice and guidance for future work in this area.</w:t>
      </w:r>
    </w:p>
    <w:p w14:paraId="2E7C9547" w14:textId="38883EE5" w:rsidR="002C752C" w:rsidRPr="0084197F" w:rsidRDefault="0084197F" w:rsidP="0084197F">
      <w:pPr>
        <w:pStyle w:val="ListParagraph"/>
        <w:numPr>
          <w:ilvl w:val="0"/>
          <w:numId w:val="17"/>
        </w:numPr>
      </w:pPr>
      <w:r w:rsidRPr="0084197F">
        <w:t>All files to be backed up for a minimum of 12 months &amp; the client is to be contacted prior to any deletion</w:t>
      </w:r>
    </w:p>
    <w:p w14:paraId="11028193" w14:textId="77777777" w:rsidR="002C752C" w:rsidRDefault="002C752C" w:rsidP="00964799">
      <w:pPr>
        <w:jc w:val="center"/>
        <w:rPr>
          <w:b/>
          <w:bCs/>
        </w:rPr>
      </w:pPr>
    </w:p>
    <w:p w14:paraId="136B0FE2" w14:textId="77777777" w:rsidR="0096303A" w:rsidRDefault="0096303A" w:rsidP="00964799">
      <w:pPr>
        <w:jc w:val="center"/>
        <w:rPr>
          <w:b/>
          <w:bCs/>
        </w:rPr>
      </w:pPr>
    </w:p>
    <w:p w14:paraId="5EC6B2A9" w14:textId="77777777" w:rsidR="0096303A" w:rsidRDefault="0096303A" w:rsidP="00964799">
      <w:pPr>
        <w:jc w:val="center"/>
        <w:rPr>
          <w:b/>
          <w:bCs/>
        </w:rPr>
      </w:pPr>
    </w:p>
    <w:p w14:paraId="0E07D3B6" w14:textId="77777777" w:rsidR="0096303A" w:rsidRDefault="0096303A" w:rsidP="00964799">
      <w:pPr>
        <w:jc w:val="center"/>
        <w:rPr>
          <w:b/>
          <w:bCs/>
        </w:rPr>
      </w:pPr>
    </w:p>
    <w:p w14:paraId="20037376" w14:textId="77777777" w:rsidR="0096303A" w:rsidRDefault="0096303A" w:rsidP="00964799">
      <w:pPr>
        <w:jc w:val="center"/>
        <w:rPr>
          <w:b/>
          <w:bCs/>
        </w:rPr>
      </w:pPr>
    </w:p>
    <w:p w14:paraId="76094715" w14:textId="77777777" w:rsidR="0096303A" w:rsidRDefault="0096303A" w:rsidP="00964799">
      <w:pPr>
        <w:jc w:val="center"/>
        <w:rPr>
          <w:b/>
          <w:bCs/>
        </w:rPr>
      </w:pPr>
    </w:p>
    <w:p w14:paraId="53F43BDE" w14:textId="77777777" w:rsidR="0096303A" w:rsidRDefault="0096303A" w:rsidP="00964799">
      <w:pPr>
        <w:jc w:val="center"/>
        <w:rPr>
          <w:b/>
          <w:bCs/>
        </w:rPr>
      </w:pPr>
    </w:p>
    <w:p w14:paraId="150A0A8A" w14:textId="77777777" w:rsidR="0096303A" w:rsidRDefault="0096303A" w:rsidP="00964799">
      <w:pPr>
        <w:jc w:val="center"/>
        <w:rPr>
          <w:b/>
          <w:bCs/>
        </w:rPr>
      </w:pPr>
    </w:p>
    <w:p w14:paraId="4F8C623B" w14:textId="77777777" w:rsidR="0096303A" w:rsidRDefault="0096303A" w:rsidP="00964799">
      <w:pPr>
        <w:jc w:val="center"/>
        <w:rPr>
          <w:b/>
          <w:bCs/>
        </w:rPr>
      </w:pPr>
    </w:p>
    <w:p w14:paraId="624768CC" w14:textId="77777777" w:rsidR="0096303A" w:rsidRDefault="0096303A" w:rsidP="00964799">
      <w:pPr>
        <w:jc w:val="center"/>
        <w:rPr>
          <w:b/>
          <w:bCs/>
        </w:rPr>
      </w:pPr>
    </w:p>
    <w:p w14:paraId="690D3C47" w14:textId="77777777" w:rsidR="0096303A" w:rsidRDefault="0096303A" w:rsidP="00964799">
      <w:pPr>
        <w:jc w:val="center"/>
        <w:rPr>
          <w:b/>
          <w:bCs/>
        </w:rPr>
      </w:pPr>
    </w:p>
    <w:p w14:paraId="78EAC3F8" w14:textId="77777777" w:rsidR="0096303A" w:rsidRDefault="0096303A" w:rsidP="00964799">
      <w:pPr>
        <w:jc w:val="center"/>
        <w:rPr>
          <w:b/>
          <w:bCs/>
        </w:rPr>
      </w:pPr>
    </w:p>
    <w:p w14:paraId="2EE8A625" w14:textId="77777777" w:rsidR="0096303A" w:rsidRDefault="0096303A" w:rsidP="00964799">
      <w:pPr>
        <w:jc w:val="center"/>
        <w:rPr>
          <w:b/>
          <w:bCs/>
        </w:rPr>
      </w:pPr>
    </w:p>
    <w:p w14:paraId="1DD43922" w14:textId="77777777" w:rsidR="0096303A" w:rsidRDefault="0096303A" w:rsidP="00964799">
      <w:pPr>
        <w:jc w:val="center"/>
        <w:rPr>
          <w:b/>
          <w:bCs/>
        </w:rPr>
      </w:pPr>
    </w:p>
    <w:p w14:paraId="35167B37" w14:textId="77777777" w:rsidR="0096303A" w:rsidRDefault="0096303A" w:rsidP="00964799">
      <w:pPr>
        <w:jc w:val="center"/>
        <w:rPr>
          <w:b/>
          <w:bCs/>
        </w:rPr>
      </w:pPr>
    </w:p>
    <w:p w14:paraId="4F15FD70" w14:textId="16CC5885" w:rsidR="00C110C4" w:rsidRDefault="00964799" w:rsidP="00B069CA">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060C5F87" w:rsidR="006418F8" w:rsidRPr="009D6BFB" w:rsidRDefault="006418F8" w:rsidP="00964799">
      <w:pPr>
        <w:jc w:val="center"/>
        <w:rPr>
          <w:b/>
          <w:bCs/>
        </w:rPr>
      </w:pPr>
    </w:p>
    <w:p w14:paraId="1D1A76FB" w14:textId="35FE127B" w:rsidR="3A5ECA8D" w:rsidRDefault="3A5ECA8D" w:rsidP="3A5ECA8D">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rsidTr="57D2126F">
        <w:trPr>
          <w:trHeight w:hRule="exact" w:val="168"/>
        </w:trPr>
        <w:tc>
          <w:tcPr>
            <w:tcW w:w="3246" w:type="dxa"/>
            <w:vMerge w:val="restart"/>
            <w:tcBorders>
              <w:top w:val="single" w:sz="5" w:space="0" w:color="000000" w:themeColor="text1"/>
              <w:left w:val="single" w:sz="5" w:space="0" w:color="000000" w:themeColor="text1"/>
              <w:bottom w:val="single" w:sz="2" w:space="0" w:color="000000" w:themeColor="text1"/>
              <w:right w:val="single" w:sz="5" w:space="0" w:color="000000" w:themeColor="text1"/>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themeColor="text1"/>
              <w:left w:val="single" w:sz="5" w:space="0" w:color="000000" w:themeColor="text1"/>
              <w:bottom w:val="none" w:sz="0" w:space="0" w:color="020000"/>
              <w:right w:val="single" w:sz="5" w:space="0" w:color="000000" w:themeColor="text1"/>
            </w:tcBorders>
            <w:shd w:val="clear" w:color="auto" w:fill="BFBFBF" w:themeFill="background1" w:themeFillShade="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rsidTr="57D2126F">
        <w:trPr>
          <w:trHeight w:hRule="exact" w:val="120"/>
        </w:trPr>
        <w:tc>
          <w:tcPr>
            <w:tcW w:w="3246" w:type="dxa"/>
            <w:vMerge/>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themeColor="text1"/>
              <w:right w:val="single" w:sz="5" w:space="0" w:color="000000" w:themeColor="text1"/>
            </w:tcBorders>
            <w:shd w:val="clear" w:color="auto" w:fill="BFBFBF" w:themeFill="background1" w:themeFillShade="BF"/>
            <w:vAlign w:val="center"/>
          </w:tcPr>
          <w:p w14:paraId="5D288538" w14:textId="687DF113" w:rsidR="00137FF0" w:rsidRPr="00852203" w:rsidRDefault="00137FF0" w:rsidP="57D2126F">
            <w:pPr>
              <w:tabs>
                <w:tab w:val="left" w:pos="709"/>
              </w:tabs>
              <w:spacing w:after="120"/>
              <w:jc w:val="center"/>
              <w:rPr>
                <w:rFonts w:ascii="Arial" w:eastAsia="Arial" w:hAnsi="Arial" w:cs="Arial"/>
                <w:b/>
                <w:bCs/>
                <w:color w:val="000000"/>
                <w:sz w:val="18"/>
                <w:szCs w:val="18"/>
              </w:rPr>
            </w:pPr>
            <w:r w:rsidRPr="57D2126F">
              <w:rPr>
                <w:rFonts w:ascii="Arial" w:eastAsia="Arial" w:hAnsi="Arial" w:cs="Arial"/>
                <w:b/>
                <w:bCs/>
                <w:color w:val="000000" w:themeColor="text1"/>
                <w:sz w:val="18"/>
                <w:szCs w:val="18"/>
              </w:rPr>
              <w:t>[</w:t>
            </w:r>
            <w:r w:rsidRPr="57D2126F">
              <w:rPr>
                <w:rFonts w:ascii="Arial" w:eastAsia="Arial" w:hAnsi="Arial" w:cs="Arial"/>
                <w:b/>
                <w:bCs/>
                <w:color w:val="000000" w:themeColor="text1"/>
                <w:sz w:val="18"/>
                <w:szCs w:val="18"/>
                <w:highlight w:val="yellow"/>
              </w:rPr>
              <w:t>XXXX</w:t>
            </w:r>
            <w:r w:rsidRPr="57D2126F">
              <w:rPr>
                <w:rFonts w:ascii="Arial" w:eastAsia="Arial" w:hAnsi="Arial" w:cs="Arial"/>
                <w:b/>
                <w:bCs/>
                <w:color w:val="000000" w:themeColor="text1"/>
                <w:sz w:val="18"/>
                <w:szCs w:val="18"/>
              </w:rPr>
              <w:t>]</w:t>
            </w:r>
          </w:p>
        </w:tc>
      </w:tr>
      <w:tr w:rsidR="00137FF0" w:rsidRPr="00961A47" w14:paraId="2EB932A7" w14:textId="77777777" w:rsidTr="57D2126F">
        <w:trPr>
          <w:trHeight w:val="689"/>
        </w:trPr>
        <w:tc>
          <w:tcPr>
            <w:tcW w:w="3246" w:type="dxa"/>
            <w:tcBorders>
              <w:top w:val="none" w:sz="0" w:space="0" w:color="020000"/>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57D2126F">
        <w:trPr>
          <w:trHeight w:hRule="exact" w:val="578"/>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1A70F32A" w14:textId="1F1DA5BA" w:rsidR="00137FF0" w:rsidRPr="00137FF0" w:rsidRDefault="00137FF0">
            <w:pPr>
              <w:tabs>
                <w:tab w:val="left" w:pos="709"/>
              </w:tabs>
              <w:spacing w:after="120"/>
              <w:jc w:val="center"/>
              <w:rPr>
                <w:rFonts w:ascii="Arial" w:eastAsia="Arial" w:hAnsi="Arial" w:cs="Arial"/>
                <w:color w:val="000000"/>
                <w:sz w:val="18"/>
                <w:szCs w:val="18"/>
              </w:rPr>
            </w:pPr>
            <w:r w:rsidRPr="57D2126F">
              <w:rPr>
                <w:rFonts w:ascii="Arial" w:eastAsia="Arial" w:hAnsi="Arial" w:cs="Arial"/>
                <w:b/>
                <w:bCs/>
                <w:color w:val="000000" w:themeColor="text1"/>
                <w:sz w:val="18"/>
                <w:szCs w:val="18"/>
              </w:rPr>
              <w:t>[</w:t>
            </w:r>
            <w:r w:rsidRPr="57D2126F">
              <w:rPr>
                <w:rFonts w:ascii="Arial" w:eastAsia="Arial" w:hAnsi="Arial" w:cs="Arial"/>
                <w:b/>
                <w:bCs/>
                <w:color w:val="000000" w:themeColor="text1"/>
                <w:sz w:val="18"/>
                <w:szCs w:val="18"/>
                <w:highlight w:val="yellow"/>
              </w:rPr>
              <w:t>XXXX</w:t>
            </w:r>
            <w:r w:rsidRPr="57D2126F">
              <w:rPr>
                <w:rFonts w:ascii="Arial" w:eastAsia="Arial" w:hAnsi="Arial" w:cs="Arial"/>
                <w:b/>
                <w:bCs/>
                <w:color w:val="000000" w:themeColor="text1"/>
                <w:sz w:val="18"/>
                <w:szCs w:val="18"/>
              </w:rPr>
              <w:t>]</w:t>
            </w:r>
          </w:p>
        </w:tc>
      </w:tr>
      <w:tr w:rsidR="00137FF0" w:rsidRPr="00961A47" w14:paraId="59F20E80" w14:textId="77777777" w:rsidTr="57D2126F">
        <w:trPr>
          <w:trHeight w:hRule="exact" w:val="1010"/>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57D2126F">
        <w:trPr>
          <w:trHeight w:hRule="exact" w:val="1259"/>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57D2126F">
        <w:trPr>
          <w:trHeight w:hRule="exact" w:val="973"/>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rsidTr="57D2126F">
        <w:trPr>
          <w:trHeight w:hRule="exact" w:val="409"/>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rsidTr="57D2126F">
        <w:trPr>
          <w:trHeight w:hRule="exact" w:val="712"/>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57D2126F">
        <w:trPr>
          <w:trHeight w:hRule="exact" w:val="842"/>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57D2126F">
        <w:trPr>
          <w:trHeight w:hRule="exact" w:val="692"/>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57D2126F">
        <w:trPr>
          <w:trHeight w:hRule="exact" w:val="1043"/>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57D2126F">
        <w:trPr>
          <w:trHeight w:hRule="exact" w:val="860"/>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57D2126F">
        <w:trPr>
          <w:trHeight w:hRule="exact" w:val="1836"/>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7"/>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18B58" w14:textId="77777777" w:rsidR="00997D7E" w:rsidRDefault="00997D7E" w:rsidP="006D4D44">
      <w:r>
        <w:separator/>
      </w:r>
    </w:p>
  </w:endnote>
  <w:endnote w:type="continuationSeparator" w:id="0">
    <w:p w14:paraId="0510BB24" w14:textId="77777777" w:rsidR="00997D7E" w:rsidRDefault="00997D7E" w:rsidP="006D4D44">
      <w:r>
        <w:continuationSeparator/>
      </w:r>
    </w:p>
  </w:endnote>
  <w:endnote w:type="continuationNotice" w:id="1">
    <w:p w14:paraId="79BBA127" w14:textId="77777777" w:rsidR="00997D7E" w:rsidRDefault="00997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FA12D" w14:textId="77777777" w:rsidR="00997D7E" w:rsidRDefault="00997D7E" w:rsidP="006D4D44">
      <w:r>
        <w:separator/>
      </w:r>
    </w:p>
  </w:footnote>
  <w:footnote w:type="continuationSeparator" w:id="0">
    <w:p w14:paraId="434ADBFA" w14:textId="77777777" w:rsidR="00997D7E" w:rsidRDefault="00997D7E" w:rsidP="006D4D44">
      <w:r>
        <w:continuationSeparator/>
      </w:r>
    </w:p>
  </w:footnote>
  <w:footnote w:type="continuationNotice" w:id="1">
    <w:p w14:paraId="750C8DAE" w14:textId="77777777" w:rsidR="00997D7E" w:rsidRDefault="00997D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hint="default"/>
      </w:rPr>
    </w:lvl>
    <w:lvl w:ilvl="1">
      <w:start w:val="1"/>
      <w:numFmt w:val="lowerLetter"/>
      <w:lvlText w:val="%2)"/>
      <w:lvlJc w:val="left"/>
      <w:pPr>
        <w:tabs>
          <w:tab w:val="num" w:pos="1004"/>
        </w:tabs>
        <w:ind w:left="1004" w:hanging="360"/>
      </w:pPr>
    </w:lvl>
    <w:lvl w:ilvl="2">
      <w:start w:val="1"/>
      <w:numFmt w:val="lowerRoman"/>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lowerLetter"/>
      <w:lvlText w:val="(%5)"/>
      <w:lvlJc w:val="left"/>
      <w:pPr>
        <w:tabs>
          <w:tab w:val="num" w:pos="2084"/>
        </w:tabs>
        <w:ind w:left="2084" w:hanging="360"/>
      </w:pPr>
    </w:lvl>
    <w:lvl w:ilvl="5">
      <w:start w:val="1"/>
      <w:numFmt w:val="lowerRoman"/>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lowerLetter"/>
      <w:lvlText w:val="%8."/>
      <w:lvlJc w:val="left"/>
      <w:pPr>
        <w:tabs>
          <w:tab w:val="num" w:pos="3164"/>
        </w:tabs>
        <w:ind w:left="3164" w:hanging="360"/>
      </w:pPr>
    </w:lvl>
    <w:lvl w:ilvl="8">
      <w:start w:val="1"/>
      <w:numFmt w:val="lowerRoman"/>
      <w:lvlText w:val="%9."/>
      <w:lvlJc w:val="left"/>
      <w:pPr>
        <w:tabs>
          <w:tab w:val="num" w:pos="3524"/>
        </w:tabs>
        <w:ind w:left="3524" w:hanging="360"/>
      </w:pPr>
    </w:lvl>
  </w:abstractNum>
  <w:abstractNum w:abstractNumId="1" w15:restartNumberingAfterBreak="0">
    <w:nsid w:val="0D13CFE1"/>
    <w:multiLevelType w:val="hybridMultilevel"/>
    <w:tmpl w:val="01322AE2"/>
    <w:lvl w:ilvl="0" w:tplc="9FAE3FD0">
      <w:start w:val="1"/>
      <w:numFmt w:val="decimal"/>
      <w:lvlText w:val="%1."/>
      <w:lvlJc w:val="left"/>
      <w:pPr>
        <w:ind w:left="720" w:hanging="360"/>
      </w:pPr>
    </w:lvl>
    <w:lvl w:ilvl="1" w:tplc="62745828">
      <w:start w:val="1"/>
      <w:numFmt w:val="lowerLetter"/>
      <w:lvlText w:val="%2."/>
      <w:lvlJc w:val="left"/>
      <w:pPr>
        <w:ind w:left="1440" w:hanging="360"/>
      </w:pPr>
    </w:lvl>
    <w:lvl w:ilvl="2" w:tplc="5FA22344">
      <w:start w:val="1"/>
      <w:numFmt w:val="lowerRoman"/>
      <w:lvlText w:val="%3."/>
      <w:lvlJc w:val="right"/>
      <w:pPr>
        <w:ind w:left="2160" w:hanging="180"/>
      </w:pPr>
    </w:lvl>
    <w:lvl w:ilvl="3" w:tplc="3C305490">
      <w:start w:val="1"/>
      <w:numFmt w:val="decimal"/>
      <w:lvlText w:val="%4."/>
      <w:lvlJc w:val="left"/>
      <w:pPr>
        <w:ind w:left="2880" w:hanging="360"/>
      </w:pPr>
    </w:lvl>
    <w:lvl w:ilvl="4" w:tplc="A2BC70DA">
      <w:start w:val="1"/>
      <w:numFmt w:val="lowerLetter"/>
      <w:lvlText w:val="%5."/>
      <w:lvlJc w:val="left"/>
      <w:pPr>
        <w:ind w:left="3600" w:hanging="360"/>
      </w:pPr>
    </w:lvl>
    <w:lvl w:ilvl="5" w:tplc="E8C6B510">
      <w:start w:val="1"/>
      <w:numFmt w:val="lowerRoman"/>
      <w:lvlText w:val="%6."/>
      <w:lvlJc w:val="right"/>
      <w:pPr>
        <w:ind w:left="4320" w:hanging="180"/>
      </w:pPr>
    </w:lvl>
    <w:lvl w:ilvl="6" w:tplc="DAC67190">
      <w:start w:val="1"/>
      <w:numFmt w:val="decimal"/>
      <w:lvlText w:val="%7."/>
      <w:lvlJc w:val="left"/>
      <w:pPr>
        <w:ind w:left="5040" w:hanging="360"/>
      </w:pPr>
    </w:lvl>
    <w:lvl w:ilvl="7" w:tplc="FBCA21AC">
      <w:start w:val="1"/>
      <w:numFmt w:val="lowerLetter"/>
      <w:lvlText w:val="%8."/>
      <w:lvlJc w:val="left"/>
      <w:pPr>
        <w:ind w:left="5760" w:hanging="360"/>
      </w:pPr>
    </w:lvl>
    <w:lvl w:ilvl="8" w:tplc="08BC796E">
      <w:start w:val="1"/>
      <w:numFmt w:val="lowerRoman"/>
      <w:lvlText w:val="%9."/>
      <w:lvlJc w:val="right"/>
      <w:pPr>
        <w:ind w:left="6480" w:hanging="180"/>
      </w:p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Noto Sans Symbols" w:hAnsi="Noto Sans Symbols" w:hint="default"/>
      </w:rPr>
    </w:lvl>
    <w:lvl w:ilvl="3">
      <w:start w:val="1"/>
      <w:numFmt w:val="bullet"/>
      <w:lvlText w:val="●"/>
      <w:lvlJc w:val="left"/>
      <w:pPr>
        <w:ind w:left="2520" w:hanging="360"/>
      </w:pPr>
      <w:rPr>
        <w:rFonts w:ascii="Noto Sans Symbols" w:hAnsi="Noto Sans Symbols"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Noto Sans Symbols" w:hAnsi="Noto Sans Symbols" w:hint="default"/>
      </w:rPr>
    </w:lvl>
    <w:lvl w:ilvl="6">
      <w:start w:val="1"/>
      <w:numFmt w:val="bullet"/>
      <w:lvlText w:val="●"/>
      <w:lvlJc w:val="left"/>
      <w:pPr>
        <w:ind w:left="4680" w:hanging="360"/>
      </w:pPr>
      <w:rPr>
        <w:rFonts w:ascii="Noto Sans Symbols" w:hAnsi="Noto Sans Symbols"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Noto Sans Symbols" w:hAnsi="Noto Sans Symbols" w:hint="default"/>
      </w:rPr>
    </w:lvl>
  </w:abstractNum>
  <w:abstractNum w:abstractNumId="3" w15:restartNumberingAfterBreak="0">
    <w:nsid w:val="1FB46FD3"/>
    <w:multiLevelType w:val="hybridMultilevel"/>
    <w:tmpl w:val="6B7045B6"/>
    <w:lvl w:ilvl="0" w:tplc="E94A4B48">
      <w:start w:val="1"/>
      <w:numFmt w:val="bullet"/>
      <w:lvlText w:val=""/>
      <w:lvlJc w:val="left"/>
      <w:pPr>
        <w:ind w:left="720" w:hanging="360"/>
      </w:pPr>
      <w:rPr>
        <w:rFonts w:ascii="Symbol" w:hAnsi="Symbol" w:hint="default"/>
      </w:rPr>
    </w:lvl>
    <w:lvl w:ilvl="1" w:tplc="70F04650" w:tentative="1">
      <w:start w:val="1"/>
      <w:numFmt w:val="bullet"/>
      <w:lvlText w:val="o"/>
      <w:lvlJc w:val="left"/>
      <w:pPr>
        <w:ind w:left="1440" w:hanging="360"/>
      </w:pPr>
      <w:rPr>
        <w:rFonts w:ascii="Courier New" w:hAnsi="Courier New" w:hint="default"/>
      </w:rPr>
    </w:lvl>
    <w:lvl w:ilvl="2" w:tplc="F91406D2" w:tentative="1">
      <w:start w:val="1"/>
      <w:numFmt w:val="bullet"/>
      <w:lvlText w:val=""/>
      <w:lvlJc w:val="left"/>
      <w:pPr>
        <w:ind w:left="2160" w:hanging="360"/>
      </w:pPr>
      <w:rPr>
        <w:rFonts w:ascii="Wingdings" w:hAnsi="Wingdings" w:hint="default"/>
      </w:rPr>
    </w:lvl>
    <w:lvl w:ilvl="3" w:tplc="E87C9C40" w:tentative="1">
      <w:start w:val="1"/>
      <w:numFmt w:val="bullet"/>
      <w:lvlText w:val=""/>
      <w:lvlJc w:val="left"/>
      <w:pPr>
        <w:ind w:left="2880" w:hanging="360"/>
      </w:pPr>
      <w:rPr>
        <w:rFonts w:ascii="Symbol" w:hAnsi="Symbol" w:hint="default"/>
      </w:rPr>
    </w:lvl>
    <w:lvl w:ilvl="4" w:tplc="AE1E62A4" w:tentative="1">
      <w:start w:val="1"/>
      <w:numFmt w:val="bullet"/>
      <w:lvlText w:val="o"/>
      <w:lvlJc w:val="left"/>
      <w:pPr>
        <w:ind w:left="3600" w:hanging="360"/>
      </w:pPr>
      <w:rPr>
        <w:rFonts w:ascii="Courier New" w:hAnsi="Courier New" w:hint="default"/>
      </w:rPr>
    </w:lvl>
    <w:lvl w:ilvl="5" w:tplc="B428E80A" w:tentative="1">
      <w:start w:val="1"/>
      <w:numFmt w:val="bullet"/>
      <w:lvlText w:val=""/>
      <w:lvlJc w:val="left"/>
      <w:pPr>
        <w:ind w:left="4320" w:hanging="360"/>
      </w:pPr>
      <w:rPr>
        <w:rFonts w:ascii="Wingdings" w:hAnsi="Wingdings" w:hint="default"/>
      </w:rPr>
    </w:lvl>
    <w:lvl w:ilvl="6" w:tplc="7862B45A" w:tentative="1">
      <w:start w:val="1"/>
      <w:numFmt w:val="bullet"/>
      <w:lvlText w:val=""/>
      <w:lvlJc w:val="left"/>
      <w:pPr>
        <w:ind w:left="5040" w:hanging="360"/>
      </w:pPr>
      <w:rPr>
        <w:rFonts w:ascii="Symbol" w:hAnsi="Symbol" w:hint="default"/>
      </w:rPr>
    </w:lvl>
    <w:lvl w:ilvl="7" w:tplc="623AD3EC" w:tentative="1">
      <w:start w:val="1"/>
      <w:numFmt w:val="bullet"/>
      <w:lvlText w:val="o"/>
      <w:lvlJc w:val="left"/>
      <w:pPr>
        <w:ind w:left="5760" w:hanging="360"/>
      </w:pPr>
      <w:rPr>
        <w:rFonts w:ascii="Courier New" w:hAnsi="Courier New" w:hint="default"/>
      </w:rPr>
    </w:lvl>
    <w:lvl w:ilvl="8" w:tplc="A596D8C0" w:tentative="1">
      <w:start w:val="1"/>
      <w:numFmt w:val="bullet"/>
      <w:lvlText w:val=""/>
      <w:lvlJc w:val="left"/>
      <w:pPr>
        <w:ind w:left="6480" w:hanging="360"/>
      </w:pPr>
      <w:rPr>
        <w:rFonts w:ascii="Wingdings" w:hAnsi="Wingdings" w:hint="default"/>
      </w:rPr>
    </w:lvl>
  </w:abstractNum>
  <w:abstractNum w:abstractNumId="4" w15:restartNumberingAfterBreak="0">
    <w:nsid w:val="2B66260F"/>
    <w:multiLevelType w:val="hybridMultilevel"/>
    <w:tmpl w:val="8F4E268C"/>
    <w:lvl w:ilvl="0" w:tplc="A94E8DCC">
      <w:start w:val="1"/>
      <w:numFmt w:val="bullet"/>
      <w:lvlText w:val=""/>
      <w:lvlJc w:val="left"/>
      <w:pPr>
        <w:ind w:left="720" w:hanging="360"/>
      </w:pPr>
      <w:rPr>
        <w:rFonts w:ascii="Symbol" w:hAnsi="Symbol" w:hint="default"/>
      </w:rPr>
    </w:lvl>
    <w:lvl w:ilvl="1" w:tplc="396676DE" w:tentative="1">
      <w:start w:val="1"/>
      <w:numFmt w:val="bullet"/>
      <w:lvlText w:val="o"/>
      <w:lvlJc w:val="left"/>
      <w:pPr>
        <w:ind w:left="1440" w:hanging="360"/>
      </w:pPr>
      <w:rPr>
        <w:rFonts w:ascii="Courier New" w:hAnsi="Courier New" w:hint="default"/>
      </w:rPr>
    </w:lvl>
    <w:lvl w:ilvl="2" w:tplc="A5C05E84" w:tentative="1">
      <w:start w:val="1"/>
      <w:numFmt w:val="bullet"/>
      <w:lvlText w:val=""/>
      <w:lvlJc w:val="left"/>
      <w:pPr>
        <w:ind w:left="2160" w:hanging="360"/>
      </w:pPr>
      <w:rPr>
        <w:rFonts w:ascii="Wingdings" w:hAnsi="Wingdings" w:hint="default"/>
      </w:rPr>
    </w:lvl>
    <w:lvl w:ilvl="3" w:tplc="559EF3D4" w:tentative="1">
      <w:start w:val="1"/>
      <w:numFmt w:val="bullet"/>
      <w:lvlText w:val=""/>
      <w:lvlJc w:val="left"/>
      <w:pPr>
        <w:ind w:left="2880" w:hanging="360"/>
      </w:pPr>
      <w:rPr>
        <w:rFonts w:ascii="Symbol" w:hAnsi="Symbol" w:hint="default"/>
      </w:rPr>
    </w:lvl>
    <w:lvl w:ilvl="4" w:tplc="BB9E2CA4" w:tentative="1">
      <w:start w:val="1"/>
      <w:numFmt w:val="bullet"/>
      <w:lvlText w:val="o"/>
      <w:lvlJc w:val="left"/>
      <w:pPr>
        <w:ind w:left="3600" w:hanging="360"/>
      </w:pPr>
      <w:rPr>
        <w:rFonts w:ascii="Courier New" w:hAnsi="Courier New" w:hint="default"/>
      </w:rPr>
    </w:lvl>
    <w:lvl w:ilvl="5" w:tplc="E4D6858E" w:tentative="1">
      <w:start w:val="1"/>
      <w:numFmt w:val="bullet"/>
      <w:lvlText w:val=""/>
      <w:lvlJc w:val="left"/>
      <w:pPr>
        <w:ind w:left="4320" w:hanging="360"/>
      </w:pPr>
      <w:rPr>
        <w:rFonts w:ascii="Wingdings" w:hAnsi="Wingdings" w:hint="default"/>
      </w:rPr>
    </w:lvl>
    <w:lvl w:ilvl="6" w:tplc="FBFA6DCE" w:tentative="1">
      <w:start w:val="1"/>
      <w:numFmt w:val="bullet"/>
      <w:lvlText w:val=""/>
      <w:lvlJc w:val="left"/>
      <w:pPr>
        <w:ind w:left="5040" w:hanging="360"/>
      </w:pPr>
      <w:rPr>
        <w:rFonts w:ascii="Symbol" w:hAnsi="Symbol" w:hint="default"/>
      </w:rPr>
    </w:lvl>
    <w:lvl w:ilvl="7" w:tplc="F998D428" w:tentative="1">
      <w:start w:val="1"/>
      <w:numFmt w:val="bullet"/>
      <w:lvlText w:val="o"/>
      <w:lvlJc w:val="left"/>
      <w:pPr>
        <w:ind w:left="5760" w:hanging="360"/>
      </w:pPr>
      <w:rPr>
        <w:rFonts w:ascii="Courier New" w:hAnsi="Courier New" w:hint="default"/>
      </w:rPr>
    </w:lvl>
    <w:lvl w:ilvl="8" w:tplc="7BA03300" w:tentative="1">
      <w:start w:val="1"/>
      <w:numFmt w:val="bullet"/>
      <w:lvlText w:val=""/>
      <w:lvlJc w:val="left"/>
      <w:pPr>
        <w:ind w:left="6480" w:hanging="360"/>
      </w:pPr>
      <w:rPr>
        <w:rFonts w:ascii="Wingdings" w:hAnsi="Wingdings" w:hint="default"/>
      </w:rPr>
    </w:lvl>
  </w:abstractNum>
  <w:abstractNum w:abstractNumId="5" w15:restartNumberingAfterBreak="0">
    <w:nsid w:val="2CEC338F"/>
    <w:multiLevelType w:val="hybridMultilevel"/>
    <w:tmpl w:val="52B6977A"/>
    <w:lvl w:ilvl="0" w:tplc="B442FA20">
      <w:start w:val="1"/>
      <w:numFmt w:val="decimal"/>
      <w:lvlText w:val="%1."/>
      <w:lvlJc w:val="left"/>
      <w:pPr>
        <w:ind w:left="720" w:hanging="360"/>
      </w:pPr>
    </w:lvl>
    <w:lvl w:ilvl="1" w:tplc="67628F0A">
      <w:start w:val="1"/>
      <w:numFmt w:val="lowerLetter"/>
      <w:lvlText w:val="%2."/>
      <w:lvlJc w:val="left"/>
      <w:pPr>
        <w:ind w:left="1440" w:hanging="360"/>
      </w:pPr>
    </w:lvl>
    <w:lvl w:ilvl="2" w:tplc="EDB86F6E">
      <w:start w:val="1"/>
      <w:numFmt w:val="lowerRoman"/>
      <w:lvlText w:val="%3."/>
      <w:lvlJc w:val="right"/>
      <w:pPr>
        <w:ind w:left="2160" w:hanging="180"/>
      </w:pPr>
    </w:lvl>
    <w:lvl w:ilvl="3" w:tplc="530AF656">
      <w:start w:val="1"/>
      <w:numFmt w:val="decimal"/>
      <w:lvlText w:val="%4."/>
      <w:lvlJc w:val="left"/>
      <w:pPr>
        <w:ind w:left="2880" w:hanging="360"/>
      </w:pPr>
    </w:lvl>
    <w:lvl w:ilvl="4" w:tplc="F434F8CA">
      <w:start w:val="1"/>
      <w:numFmt w:val="lowerLetter"/>
      <w:lvlText w:val="%5."/>
      <w:lvlJc w:val="left"/>
      <w:pPr>
        <w:ind w:left="3600" w:hanging="360"/>
      </w:pPr>
    </w:lvl>
    <w:lvl w:ilvl="5" w:tplc="FCA60020">
      <w:start w:val="1"/>
      <w:numFmt w:val="lowerRoman"/>
      <w:lvlText w:val="%6."/>
      <w:lvlJc w:val="right"/>
      <w:pPr>
        <w:ind w:left="4320" w:hanging="180"/>
      </w:pPr>
    </w:lvl>
    <w:lvl w:ilvl="6" w:tplc="1F06A56A">
      <w:start w:val="1"/>
      <w:numFmt w:val="decimal"/>
      <w:lvlText w:val="%7."/>
      <w:lvlJc w:val="left"/>
      <w:pPr>
        <w:ind w:left="5040" w:hanging="360"/>
      </w:pPr>
    </w:lvl>
    <w:lvl w:ilvl="7" w:tplc="5A5E3510">
      <w:start w:val="1"/>
      <w:numFmt w:val="lowerLetter"/>
      <w:lvlText w:val="%8."/>
      <w:lvlJc w:val="left"/>
      <w:pPr>
        <w:ind w:left="5760" w:hanging="360"/>
      </w:pPr>
    </w:lvl>
    <w:lvl w:ilvl="8" w:tplc="2878E630">
      <w:start w:val="1"/>
      <w:numFmt w:val="lowerRoman"/>
      <w:lvlText w:val="%9."/>
      <w:lvlJc w:val="right"/>
      <w:pPr>
        <w:ind w:left="6480" w:hanging="180"/>
      </w:pPr>
    </w:lvl>
  </w:abstractNum>
  <w:abstractNum w:abstractNumId="6" w15:restartNumberingAfterBreak="0">
    <w:nsid w:val="2D1667A2"/>
    <w:multiLevelType w:val="hybridMultilevel"/>
    <w:tmpl w:val="DD8823C4"/>
    <w:lvl w:ilvl="0" w:tplc="730E669A">
      <w:start w:val="1"/>
      <w:numFmt w:val="decimal"/>
      <w:lvlText w:val="%1."/>
      <w:lvlJc w:val="left"/>
      <w:pPr>
        <w:ind w:left="720" w:hanging="360"/>
      </w:pPr>
    </w:lvl>
    <w:lvl w:ilvl="1" w:tplc="879611CA" w:tentative="1">
      <w:start w:val="1"/>
      <w:numFmt w:val="lowerLetter"/>
      <w:lvlText w:val="%2."/>
      <w:lvlJc w:val="left"/>
      <w:pPr>
        <w:ind w:left="1440" w:hanging="360"/>
      </w:pPr>
    </w:lvl>
    <w:lvl w:ilvl="2" w:tplc="EB048B5E" w:tentative="1">
      <w:start w:val="1"/>
      <w:numFmt w:val="lowerRoman"/>
      <w:lvlText w:val="%3."/>
      <w:lvlJc w:val="right"/>
      <w:pPr>
        <w:ind w:left="2160" w:hanging="180"/>
      </w:pPr>
    </w:lvl>
    <w:lvl w:ilvl="3" w:tplc="F744989A" w:tentative="1">
      <w:start w:val="1"/>
      <w:numFmt w:val="decimal"/>
      <w:lvlText w:val="%4."/>
      <w:lvlJc w:val="left"/>
      <w:pPr>
        <w:ind w:left="2880" w:hanging="360"/>
      </w:pPr>
    </w:lvl>
    <w:lvl w:ilvl="4" w:tplc="C99AB9F0" w:tentative="1">
      <w:start w:val="1"/>
      <w:numFmt w:val="lowerLetter"/>
      <w:lvlText w:val="%5."/>
      <w:lvlJc w:val="left"/>
      <w:pPr>
        <w:ind w:left="3600" w:hanging="360"/>
      </w:pPr>
    </w:lvl>
    <w:lvl w:ilvl="5" w:tplc="A0FA0734" w:tentative="1">
      <w:start w:val="1"/>
      <w:numFmt w:val="lowerRoman"/>
      <w:lvlText w:val="%6."/>
      <w:lvlJc w:val="right"/>
      <w:pPr>
        <w:ind w:left="4320" w:hanging="180"/>
      </w:pPr>
    </w:lvl>
    <w:lvl w:ilvl="6" w:tplc="BF08122C" w:tentative="1">
      <w:start w:val="1"/>
      <w:numFmt w:val="decimal"/>
      <w:lvlText w:val="%7."/>
      <w:lvlJc w:val="left"/>
      <w:pPr>
        <w:ind w:left="5040" w:hanging="360"/>
      </w:pPr>
    </w:lvl>
    <w:lvl w:ilvl="7" w:tplc="86A83982" w:tentative="1">
      <w:start w:val="1"/>
      <w:numFmt w:val="lowerLetter"/>
      <w:lvlText w:val="%8."/>
      <w:lvlJc w:val="left"/>
      <w:pPr>
        <w:ind w:left="5760" w:hanging="360"/>
      </w:pPr>
    </w:lvl>
    <w:lvl w:ilvl="8" w:tplc="7D12A0D6" w:tentative="1">
      <w:start w:val="1"/>
      <w:numFmt w:val="lowerRoman"/>
      <w:lvlText w:val="%9."/>
      <w:lvlJc w:val="right"/>
      <w:pPr>
        <w:ind w:left="6480" w:hanging="180"/>
      </w:pPr>
    </w:lvl>
  </w:abstractNum>
  <w:abstractNum w:abstractNumId="7" w15:restartNumberingAfterBreak="0">
    <w:nsid w:val="36F939EB"/>
    <w:multiLevelType w:val="hybridMultilevel"/>
    <w:tmpl w:val="F12A9238"/>
    <w:lvl w:ilvl="0" w:tplc="9D7AE080">
      <w:start w:val="1"/>
      <w:numFmt w:val="lowerLetter"/>
      <w:lvlText w:val="%1)"/>
      <w:lvlJc w:val="left"/>
      <w:pPr>
        <w:ind w:left="720" w:hanging="360"/>
      </w:pPr>
    </w:lvl>
    <w:lvl w:ilvl="1" w:tplc="0E38FFB2" w:tentative="1">
      <w:start w:val="1"/>
      <w:numFmt w:val="lowerLetter"/>
      <w:lvlText w:val="%2."/>
      <w:lvlJc w:val="left"/>
      <w:pPr>
        <w:ind w:left="1440" w:hanging="360"/>
      </w:pPr>
    </w:lvl>
    <w:lvl w:ilvl="2" w:tplc="0E0C42B4" w:tentative="1">
      <w:start w:val="1"/>
      <w:numFmt w:val="lowerRoman"/>
      <w:lvlText w:val="%3."/>
      <w:lvlJc w:val="right"/>
      <w:pPr>
        <w:ind w:left="2160" w:hanging="180"/>
      </w:pPr>
    </w:lvl>
    <w:lvl w:ilvl="3" w:tplc="51D4C7E8" w:tentative="1">
      <w:start w:val="1"/>
      <w:numFmt w:val="decimal"/>
      <w:lvlText w:val="%4."/>
      <w:lvlJc w:val="left"/>
      <w:pPr>
        <w:ind w:left="2880" w:hanging="360"/>
      </w:pPr>
    </w:lvl>
    <w:lvl w:ilvl="4" w:tplc="CD1AD824" w:tentative="1">
      <w:start w:val="1"/>
      <w:numFmt w:val="lowerLetter"/>
      <w:lvlText w:val="%5."/>
      <w:lvlJc w:val="left"/>
      <w:pPr>
        <w:ind w:left="3600" w:hanging="360"/>
      </w:pPr>
    </w:lvl>
    <w:lvl w:ilvl="5" w:tplc="8474EC60" w:tentative="1">
      <w:start w:val="1"/>
      <w:numFmt w:val="lowerRoman"/>
      <w:lvlText w:val="%6."/>
      <w:lvlJc w:val="right"/>
      <w:pPr>
        <w:ind w:left="4320" w:hanging="180"/>
      </w:pPr>
    </w:lvl>
    <w:lvl w:ilvl="6" w:tplc="BE0E9870" w:tentative="1">
      <w:start w:val="1"/>
      <w:numFmt w:val="decimal"/>
      <w:lvlText w:val="%7."/>
      <w:lvlJc w:val="left"/>
      <w:pPr>
        <w:ind w:left="5040" w:hanging="360"/>
      </w:pPr>
    </w:lvl>
    <w:lvl w:ilvl="7" w:tplc="8A4CFE30" w:tentative="1">
      <w:start w:val="1"/>
      <w:numFmt w:val="lowerLetter"/>
      <w:lvlText w:val="%8."/>
      <w:lvlJc w:val="left"/>
      <w:pPr>
        <w:ind w:left="5760" w:hanging="360"/>
      </w:pPr>
    </w:lvl>
    <w:lvl w:ilvl="8" w:tplc="0046DA76" w:tentative="1">
      <w:start w:val="1"/>
      <w:numFmt w:val="lowerRoman"/>
      <w:lvlText w:val="%9."/>
      <w:lvlJc w:val="right"/>
      <w:pPr>
        <w:ind w:left="6480" w:hanging="180"/>
      </w:pPr>
    </w:lvl>
  </w:abstractNum>
  <w:abstractNum w:abstractNumId="8" w15:restartNumberingAfterBreak="0">
    <w:nsid w:val="3DDE29FA"/>
    <w:multiLevelType w:val="hybridMultilevel"/>
    <w:tmpl w:val="86804E24"/>
    <w:lvl w:ilvl="0" w:tplc="DCC63E66">
      <w:start w:val="1"/>
      <w:numFmt w:val="decimal"/>
      <w:lvlText w:val="%1."/>
      <w:lvlJc w:val="left"/>
      <w:pPr>
        <w:ind w:left="720" w:hanging="360"/>
      </w:pPr>
    </w:lvl>
    <w:lvl w:ilvl="1" w:tplc="2BBA01C2" w:tentative="1">
      <w:start w:val="1"/>
      <w:numFmt w:val="lowerLetter"/>
      <w:lvlText w:val="%2."/>
      <w:lvlJc w:val="left"/>
      <w:pPr>
        <w:ind w:left="1440" w:hanging="360"/>
      </w:pPr>
    </w:lvl>
    <w:lvl w:ilvl="2" w:tplc="C37CE8AA" w:tentative="1">
      <w:start w:val="1"/>
      <w:numFmt w:val="lowerRoman"/>
      <w:lvlText w:val="%3."/>
      <w:lvlJc w:val="right"/>
      <w:pPr>
        <w:ind w:left="2160" w:hanging="180"/>
      </w:pPr>
    </w:lvl>
    <w:lvl w:ilvl="3" w:tplc="6486C57A" w:tentative="1">
      <w:start w:val="1"/>
      <w:numFmt w:val="decimal"/>
      <w:lvlText w:val="%4."/>
      <w:lvlJc w:val="left"/>
      <w:pPr>
        <w:ind w:left="2880" w:hanging="360"/>
      </w:pPr>
    </w:lvl>
    <w:lvl w:ilvl="4" w:tplc="5C10573C" w:tentative="1">
      <w:start w:val="1"/>
      <w:numFmt w:val="lowerLetter"/>
      <w:lvlText w:val="%5."/>
      <w:lvlJc w:val="left"/>
      <w:pPr>
        <w:ind w:left="3600" w:hanging="360"/>
      </w:pPr>
    </w:lvl>
    <w:lvl w:ilvl="5" w:tplc="F09AF2CE" w:tentative="1">
      <w:start w:val="1"/>
      <w:numFmt w:val="lowerRoman"/>
      <w:lvlText w:val="%6."/>
      <w:lvlJc w:val="right"/>
      <w:pPr>
        <w:ind w:left="4320" w:hanging="180"/>
      </w:pPr>
    </w:lvl>
    <w:lvl w:ilvl="6" w:tplc="64C68B62" w:tentative="1">
      <w:start w:val="1"/>
      <w:numFmt w:val="decimal"/>
      <w:lvlText w:val="%7."/>
      <w:lvlJc w:val="left"/>
      <w:pPr>
        <w:ind w:left="5040" w:hanging="360"/>
      </w:pPr>
    </w:lvl>
    <w:lvl w:ilvl="7" w:tplc="CBD083F8" w:tentative="1">
      <w:start w:val="1"/>
      <w:numFmt w:val="lowerLetter"/>
      <w:lvlText w:val="%8."/>
      <w:lvlJc w:val="left"/>
      <w:pPr>
        <w:ind w:left="5760" w:hanging="360"/>
      </w:pPr>
    </w:lvl>
    <w:lvl w:ilvl="8" w:tplc="35EE3A80" w:tentative="1">
      <w:start w:val="1"/>
      <w:numFmt w:val="lowerRoman"/>
      <w:lvlText w:val="%9."/>
      <w:lvlJc w:val="right"/>
      <w:pPr>
        <w:ind w:left="6480" w:hanging="180"/>
      </w:pPr>
    </w:lvl>
  </w:abstractNum>
  <w:abstractNum w:abstractNumId="9" w15:restartNumberingAfterBreak="0">
    <w:nsid w:val="4316549B"/>
    <w:multiLevelType w:val="hybridMultilevel"/>
    <w:tmpl w:val="FA24FF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95E788"/>
    <w:multiLevelType w:val="hybridMultilevel"/>
    <w:tmpl w:val="0A721C20"/>
    <w:lvl w:ilvl="0" w:tplc="7242C9BE">
      <w:start w:val="1"/>
      <w:numFmt w:val="bullet"/>
      <w:lvlText w:val=""/>
      <w:lvlJc w:val="left"/>
      <w:pPr>
        <w:ind w:left="720" w:hanging="360"/>
      </w:pPr>
      <w:rPr>
        <w:rFonts w:ascii="Symbol" w:hAnsi="Symbol" w:hint="default"/>
      </w:rPr>
    </w:lvl>
    <w:lvl w:ilvl="1" w:tplc="F676A656">
      <w:start w:val="1"/>
      <w:numFmt w:val="bullet"/>
      <w:lvlText w:val="o"/>
      <w:lvlJc w:val="left"/>
      <w:pPr>
        <w:ind w:left="1440" w:hanging="360"/>
      </w:pPr>
      <w:rPr>
        <w:rFonts w:ascii="Courier New" w:hAnsi="Courier New" w:hint="default"/>
      </w:rPr>
    </w:lvl>
    <w:lvl w:ilvl="2" w:tplc="B050A2B2">
      <w:start w:val="1"/>
      <w:numFmt w:val="bullet"/>
      <w:lvlText w:val=""/>
      <w:lvlJc w:val="left"/>
      <w:pPr>
        <w:ind w:left="2160" w:hanging="360"/>
      </w:pPr>
      <w:rPr>
        <w:rFonts w:ascii="Wingdings" w:hAnsi="Wingdings" w:hint="default"/>
      </w:rPr>
    </w:lvl>
    <w:lvl w:ilvl="3" w:tplc="2BD2A12A">
      <w:start w:val="1"/>
      <w:numFmt w:val="bullet"/>
      <w:lvlText w:val=""/>
      <w:lvlJc w:val="left"/>
      <w:pPr>
        <w:ind w:left="2880" w:hanging="360"/>
      </w:pPr>
      <w:rPr>
        <w:rFonts w:ascii="Symbol" w:hAnsi="Symbol" w:hint="default"/>
      </w:rPr>
    </w:lvl>
    <w:lvl w:ilvl="4" w:tplc="479CADE4">
      <w:start w:val="1"/>
      <w:numFmt w:val="bullet"/>
      <w:lvlText w:val="o"/>
      <w:lvlJc w:val="left"/>
      <w:pPr>
        <w:ind w:left="3600" w:hanging="360"/>
      </w:pPr>
      <w:rPr>
        <w:rFonts w:ascii="Courier New" w:hAnsi="Courier New" w:hint="default"/>
      </w:rPr>
    </w:lvl>
    <w:lvl w:ilvl="5" w:tplc="8438EA0E">
      <w:start w:val="1"/>
      <w:numFmt w:val="bullet"/>
      <w:lvlText w:val=""/>
      <w:lvlJc w:val="left"/>
      <w:pPr>
        <w:ind w:left="4320" w:hanging="360"/>
      </w:pPr>
      <w:rPr>
        <w:rFonts w:ascii="Wingdings" w:hAnsi="Wingdings" w:hint="default"/>
      </w:rPr>
    </w:lvl>
    <w:lvl w:ilvl="6" w:tplc="DC3A6040">
      <w:start w:val="1"/>
      <w:numFmt w:val="bullet"/>
      <w:lvlText w:val=""/>
      <w:lvlJc w:val="left"/>
      <w:pPr>
        <w:ind w:left="5040" w:hanging="360"/>
      </w:pPr>
      <w:rPr>
        <w:rFonts w:ascii="Symbol" w:hAnsi="Symbol" w:hint="default"/>
      </w:rPr>
    </w:lvl>
    <w:lvl w:ilvl="7" w:tplc="CC1A7C6E">
      <w:start w:val="1"/>
      <w:numFmt w:val="bullet"/>
      <w:lvlText w:val="o"/>
      <w:lvlJc w:val="left"/>
      <w:pPr>
        <w:ind w:left="5760" w:hanging="360"/>
      </w:pPr>
      <w:rPr>
        <w:rFonts w:ascii="Courier New" w:hAnsi="Courier New" w:hint="default"/>
      </w:rPr>
    </w:lvl>
    <w:lvl w:ilvl="8" w:tplc="0E485620">
      <w:start w:val="1"/>
      <w:numFmt w:val="bullet"/>
      <w:lvlText w:val=""/>
      <w:lvlJc w:val="left"/>
      <w:pPr>
        <w:ind w:left="6480" w:hanging="360"/>
      </w:pPr>
      <w:rPr>
        <w:rFonts w:ascii="Wingdings" w:hAnsi="Wingdings" w:hint="default"/>
      </w:rPr>
    </w:lvl>
  </w:abstractNum>
  <w:abstractNum w:abstractNumId="11" w15:restartNumberingAfterBreak="0">
    <w:nsid w:val="585E68E8"/>
    <w:multiLevelType w:val="hybridMultilevel"/>
    <w:tmpl w:val="70AE4C46"/>
    <w:lvl w:ilvl="0" w:tplc="CC52228A">
      <w:start w:val="1"/>
      <w:numFmt w:val="decimal"/>
      <w:lvlText w:val="%1."/>
      <w:lvlJc w:val="left"/>
      <w:pPr>
        <w:ind w:left="720" w:hanging="360"/>
      </w:pPr>
    </w:lvl>
    <w:lvl w:ilvl="1" w:tplc="760C3328" w:tentative="1">
      <w:start w:val="1"/>
      <w:numFmt w:val="lowerLetter"/>
      <w:lvlText w:val="%2."/>
      <w:lvlJc w:val="left"/>
      <w:pPr>
        <w:ind w:left="1440" w:hanging="360"/>
      </w:pPr>
    </w:lvl>
    <w:lvl w:ilvl="2" w:tplc="1152FB80" w:tentative="1">
      <w:start w:val="1"/>
      <w:numFmt w:val="lowerRoman"/>
      <w:lvlText w:val="%3."/>
      <w:lvlJc w:val="right"/>
      <w:pPr>
        <w:ind w:left="2160" w:hanging="180"/>
      </w:pPr>
    </w:lvl>
    <w:lvl w:ilvl="3" w:tplc="1A127742" w:tentative="1">
      <w:start w:val="1"/>
      <w:numFmt w:val="decimal"/>
      <w:lvlText w:val="%4."/>
      <w:lvlJc w:val="left"/>
      <w:pPr>
        <w:ind w:left="2880" w:hanging="360"/>
      </w:pPr>
    </w:lvl>
    <w:lvl w:ilvl="4" w:tplc="7C681D7C" w:tentative="1">
      <w:start w:val="1"/>
      <w:numFmt w:val="lowerLetter"/>
      <w:lvlText w:val="%5."/>
      <w:lvlJc w:val="left"/>
      <w:pPr>
        <w:ind w:left="3600" w:hanging="360"/>
      </w:pPr>
    </w:lvl>
    <w:lvl w:ilvl="5" w:tplc="7B668196" w:tentative="1">
      <w:start w:val="1"/>
      <w:numFmt w:val="lowerRoman"/>
      <w:lvlText w:val="%6."/>
      <w:lvlJc w:val="right"/>
      <w:pPr>
        <w:ind w:left="4320" w:hanging="180"/>
      </w:pPr>
    </w:lvl>
    <w:lvl w:ilvl="6" w:tplc="EA741684" w:tentative="1">
      <w:start w:val="1"/>
      <w:numFmt w:val="decimal"/>
      <w:lvlText w:val="%7."/>
      <w:lvlJc w:val="left"/>
      <w:pPr>
        <w:ind w:left="5040" w:hanging="360"/>
      </w:pPr>
    </w:lvl>
    <w:lvl w:ilvl="7" w:tplc="1026DE88" w:tentative="1">
      <w:start w:val="1"/>
      <w:numFmt w:val="lowerLetter"/>
      <w:lvlText w:val="%8."/>
      <w:lvlJc w:val="left"/>
      <w:pPr>
        <w:ind w:left="5760" w:hanging="360"/>
      </w:pPr>
    </w:lvl>
    <w:lvl w:ilvl="8" w:tplc="C2861EE6" w:tentative="1">
      <w:start w:val="1"/>
      <w:numFmt w:val="lowerRoman"/>
      <w:lvlText w:val="%9."/>
      <w:lvlJc w:val="right"/>
      <w:pPr>
        <w:ind w:left="6480" w:hanging="180"/>
      </w:pPr>
    </w:lvl>
  </w:abstractNum>
  <w:abstractNum w:abstractNumId="12" w15:restartNumberingAfterBreak="0">
    <w:nsid w:val="602C307E"/>
    <w:multiLevelType w:val="hybridMultilevel"/>
    <w:tmpl w:val="06C4C94E"/>
    <w:lvl w:ilvl="0" w:tplc="A362854A">
      <w:start w:val="1"/>
      <w:numFmt w:val="decimal"/>
      <w:lvlText w:val="%1."/>
      <w:lvlJc w:val="left"/>
      <w:pPr>
        <w:ind w:left="720" w:hanging="360"/>
      </w:pPr>
      <w:rPr>
        <w:b w:val="0"/>
      </w:rPr>
    </w:lvl>
    <w:lvl w:ilvl="1" w:tplc="F770291E" w:tentative="1">
      <w:start w:val="1"/>
      <w:numFmt w:val="lowerLetter"/>
      <w:lvlText w:val="%2."/>
      <w:lvlJc w:val="left"/>
      <w:pPr>
        <w:ind w:left="1440" w:hanging="360"/>
      </w:pPr>
    </w:lvl>
    <w:lvl w:ilvl="2" w:tplc="DA36DE7C" w:tentative="1">
      <w:start w:val="1"/>
      <w:numFmt w:val="lowerRoman"/>
      <w:lvlText w:val="%3."/>
      <w:lvlJc w:val="right"/>
      <w:pPr>
        <w:ind w:left="2160" w:hanging="180"/>
      </w:pPr>
    </w:lvl>
    <w:lvl w:ilvl="3" w:tplc="E62CBE7C" w:tentative="1">
      <w:start w:val="1"/>
      <w:numFmt w:val="decimal"/>
      <w:lvlText w:val="%4."/>
      <w:lvlJc w:val="left"/>
      <w:pPr>
        <w:ind w:left="2880" w:hanging="360"/>
      </w:pPr>
    </w:lvl>
    <w:lvl w:ilvl="4" w:tplc="2E6AFCF2" w:tentative="1">
      <w:start w:val="1"/>
      <w:numFmt w:val="lowerLetter"/>
      <w:lvlText w:val="%5."/>
      <w:lvlJc w:val="left"/>
      <w:pPr>
        <w:ind w:left="3600" w:hanging="360"/>
      </w:pPr>
    </w:lvl>
    <w:lvl w:ilvl="5" w:tplc="5D5873BC" w:tentative="1">
      <w:start w:val="1"/>
      <w:numFmt w:val="lowerRoman"/>
      <w:lvlText w:val="%6."/>
      <w:lvlJc w:val="right"/>
      <w:pPr>
        <w:ind w:left="4320" w:hanging="180"/>
      </w:pPr>
    </w:lvl>
    <w:lvl w:ilvl="6" w:tplc="8112F506" w:tentative="1">
      <w:start w:val="1"/>
      <w:numFmt w:val="decimal"/>
      <w:lvlText w:val="%7."/>
      <w:lvlJc w:val="left"/>
      <w:pPr>
        <w:ind w:left="5040" w:hanging="360"/>
      </w:pPr>
    </w:lvl>
    <w:lvl w:ilvl="7" w:tplc="A78E692E" w:tentative="1">
      <w:start w:val="1"/>
      <w:numFmt w:val="lowerLetter"/>
      <w:lvlText w:val="%8."/>
      <w:lvlJc w:val="left"/>
      <w:pPr>
        <w:ind w:left="5760" w:hanging="360"/>
      </w:pPr>
    </w:lvl>
    <w:lvl w:ilvl="8" w:tplc="8496EF56" w:tentative="1">
      <w:start w:val="1"/>
      <w:numFmt w:val="lowerRoman"/>
      <w:lvlText w:val="%9."/>
      <w:lvlJc w:val="right"/>
      <w:pPr>
        <w:ind w:left="6480" w:hanging="180"/>
      </w:pPr>
    </w:lvl>
  </w:abstractNum>
  <w:abstractNum w:abstractNumId="13"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2847"/>
        </w:tabs>
        <w:ind w:left="2847" w:hanging="720"/>
      </w:pPr>
      <w:rPr>
        <w:rFonts w:ascii="Arial" w:hAnsi="Arial" w:hint="default"/>
        <w:b w:val="0"/>
        <w:caps w:val="0"/>
        <w:effect w:val="none"/>
      </w:rPr>
    </w:lvl>
    <w:lvl w:ilvl="2">
      <w:start w:val="1"/>
      <w:numFmt w:val="lowerLetter"/>
      <w:pStyle w:val="Heading3"/>
      <w:lvlText w:val="(%3)"/>
      <w:lvlJc w:val="left"/>
      <w:pPr>
        <w:tabs>
          <w:tab w:val="num" w:pos="1146"/>
        </w:tabs>
        <w:ind w:left="1146" w:hanging="720"/>
      </w:pPr>
      <w:rPr>
        <w:rFonts w:ascii="Arial" w:hAnsi="Arial" w:hint="default"/>
        <w:b w:val="0"/>
        <w:caps w:val="0"/>
        <w:strike w:val="0"/>
        <w:effect w:val="none"/>
      </w:rPr>
    </w:lvl>
    <w:lvl w:ilvl="3">
      <w:start w:val="1"/>
      <w:numFmt w:val="lowerRoman"/>
      <w:pStyle w:val="Heading4"/>
      <w:lvlText w:val="(%4)"/>
      <w:lvlJc w:val="left"/>
      <w:pPr>
        <w:tabs>
          <w:tab w:val="num" w:pos="1735"/>
        </w:tabs>
        <w:ind w:left="1735" w:hanging="720"/>
      </w:pPr>
      <w:rPr>
        <w:caps w:val="0"/>
        <w:effect w:val="none"/>
      </w:rPr>
    </w:lvl>
    <w:lvl w:ilvl="4">
      <w:start w:val="1"/>
      <w:numFmt w:val="upperLetter"/>
      <w:pStyle w:val="Heading5"/>
      <w:lvlText w:val="(%5)"/>
      <w:lvlJc w:val="left"/>
      <w:pPr>
        <w:tabs>
          <w:tab w:val="num" w:pos="2455"/>
        </w:tabs>
        <w:ind w:left="2455" w:hanging="720"/>
      </w:pPr>
      <w:rPr>
        <w:caps w:val="0"/>
        <w:effect w:val="none"/>
      </w:rPr>
    </w:lvl>
    <w:lvl w:ilvl="5">
      <w:start w:val="1"/>
      <w:numFmt w:val="decimal"/>
      <w:pStyle w:val="Heading6"/>
      <w:lvlText w:val="(%6)"/>
      <w:lvlJc w:val="left"/>
      <w:pPr>
        <w:tabs>
          <w:tab w:val="num" w:pos="3175"/>
        </w:tabs>
        <w:ind w:left="3175" w:hanging="720"/>
      </w:pPr>
      <w:rPr>
        <w:caps w:val="0"/>
        <w:effect w:val="none"/>
      </w:rPr>
    </w:lvl>
    <w:lvl w:ilvl="6">
      <w:start w:val="1"/>
      <w:numFmt w:val="lowerLetter"/>
      <w:pStyle w:val="Heading7"/>
      <w:lvlText w:val="(%7)"/>
      <w:lvlJc w:val="left"/>
      <w:pPr>
        <w:tabs>
          <w:tab w:val="num" w:pos="3895"/>
        </w:tabs>
        <w:ind w:left="3895" w:hanging="720"/>
      </w:pPr>
      <w:rPr>
        <w:caps w:val="0"/>
        <w:effect w:val="none"/>
      </w:rPr>
    </w:lvl>
    <w:lvl w:ilvl="7">
      <w:start w:val="1"/>
      <w:numFmt w:val="decimal"/>
      <w:pStyle w:val="Heading8"/>
      <w:lvlText w:val=""/>
      <w:lvlJc w:val="left"/>
      <w:pPr>
        <w:tabs>
          <w:tab w:val="num" w:pos="3895"/>
        </w:tabs>
        <w:ind w:left="3895" w:hanging="720"/>
      </w:pPr>
      <w:rPr>
        <w:caps w:val="0"/>
        <w:effect w:val="none"/>
      </w:rPr>
    </w:lvl>
    <w:lvl w:ilvl="8">
      <w:start w:val="1"/>
      <w:numFmt w:val="decimal"/>
      <w:pStyle w:val="Heading9"/>
      <w:lvlText w:val=""/>
      <w:lvlJc w:val="left"/>
      <w:pPr>
        <w:tabs>
          <w:tab w:val="num" w:pos="3895"/>
        </w:tabs>
        <w:ind w:left="3895" w:hanging="720"/>
      </w:pPr>
      <w:rPr>
        <w:caps w:val="0"/>
        <w:effect w:val="none"/>
      </w:rPr>
    </w:lvl>
  </w:abstractNum>
  <w:abstractNum w:abstractNumId="14" w15:restartNumberingAfterBreak="0">
    <w:nsid w:val="68473E53"/>
    <w:multiLevelType w:val="hybridMultilevel"/>
    <w:tmpl w:val="19309C02"/>
    <w:lvl w:ilvl="0" w:tplc="0DC826C6">
      <w:start w:val="1"/>
      <w:numFmt w:val="lowerLetter"/>
      <w:lvlText w:val="%1)"/>
      <w:lvlJc w:val="left"/>
      <w:pPr>
        <w:ind w:left="1440" w:hanging="360"/>
      </w:pPr>
    </w:lvl>
    <w:lvl w:ilvl="1" w:tplc="F77036B4">
      <w:start w:val="1"/>
      <w:numFmt w:val="lowerRoman"/>
      <w:lvlText w:val="%2."/>
      <w:lvlJc w:val="right"/>
      <w:pPr>
        <w:ind w:left="2160" w:hanging="360"/>
      </w:pPr>
    </w:lvl>
    <w:lvl w:ilvl="2" w:tplc="E6DAD720" w:tentative="1">
      <w:start w:val="1"/>
      <w:numFmt w:val="lowerRoman"/>
      <w:lvlText w:val="%3."/>
      <w:lvlJc w:val="right"/>
      <w:pPr>
        <w:ind w:left="2880" w:hanging="180"/>
      </w:pPr>
    </w:lvl>
    <w:lvl w:ilvl="3" w:tplc="8BAE161C" w:tentative="1">
      <w:start w:val="1"/>
      <w:numFmt w:val="decimal"/>
      <w:lvlText w:val="%4."/>
      <w:lvlJc w:val="left"/>
      <w:pPr>
        <w:ind w:left="3600" w:hanging="360"/>
      </w:pPr>
    </w:lvl>
    <w:lvl w:ilvl="4" w:tplc="A1EC4EF2" w:tentative="1">
      <w:start w:val="1"/>
      <w:numFmt w:val="lowerLetter"/>
      <w:lvlText w:val="%5."/>
      <w:lvlJc w:val="left"/>
      <w:pPr>
        <w:ind w:left="4320" w:hanging="360"/>
      </w:pPr>
    </w:lvl>
    <w:lvl w:ilvl="5" w:tplc="127C64DC" w:tentative="1">
      <w:start w:val="1"/>
      <w:numFmt w:val="lowerRoman"/>
      <w:lvlText w:val="%6."/>
      <w:lvlJc w:val="right"/>
      <w:pPr>
        <w:ind w:left="5040" w:hanging="180"/>
      </w:pPr>
    </w:lvl>
    <w:lvl w:ilvl="6" w:tplc="C478E39E" w:tentative="1">
      <w:start w:val="1"/>
      <w:numFmt w:val="decimal"/>
      <w:lvlText w:val="%7."/>
      <w:lvlJc w:val="left"/>
      <w:pPr>
        <w:ind w:left="5760" w:hanging="360"/>
      </w:pPr>
    </w:lvl>
    <w:lvl w:ilvl="7" w:tplc="BF6048C6" w:tentative="1">
      <w:start w:val="1"/>
      <w:numFmt w:val="lowerLetter"/>
      <w:lvlText w:val="%8."/>
      <w:lvlJc w:val="left"/>
      <w:pPr>
        <w:ind w:left="6480" w:hanging="360"/>
      </w:pPr>
    </w:lvl>
    <w:lvl w:ilvl="8" w:tplc="406600D0" w:tentative="1">
      <w:start w:val="1"/>
      <w:numFmt w:val="lowerRoman"/>
      <w:lvlText w:val="%9."/>
      <w:lvlJc w:val="right"/>
      <w:pPr>
        <w:ind w:left="7200" w:hanging="180"/>
      </w:pPr>
    </w:lvl>
  </w:abstractNum>
  <w:abstractNum w:abstractNumId="15"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lvlText w:val="%1.%2"/>
      <w:lvlJc w:val="left"/>
      <w:pPr>
        <w:tabs>
          <w:tab w:val="num" w:pos="907"/>
        </w:tabs>
        <w:ind w:left="907" w:hanging="547"/>
      </w:pPr>
      <w:rPr>
        <w:rFonts w:ascii="Arial" w:hAnsi="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lvlText w:val="%1.%2.%3"/>
      <w:lvlJc w:val="left"/>
      <w:pPr>
        <w:tabs>
          <w:tab w:val="num" w:pos="1757"/>
        </w:tabs>
        <w:ind w:left="1757" w:hanging="85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7C5DA34D"/>
    <w:multiLevelType w:val="hybridMultilevel"/>
    <w:tmpl w:val="48A096FA"/>
    <w:lvl w:ilvl="0" w:tplc="7C566F24">
      <w:start w:val="1"/>
      <w:numFmt w:val="bullet"/>
      <w:lvlText w:val=""/>
      <w:lvlJc w:val="left"/>
      <w:pPr>
        <w:ind w:left="720" w:hanging="360"/>
      </w:pPr>
      <w:rPr>
        <w:rFonts w:ascii="Symbol" w:hAnsi="Symbol" w:hint="default"/>
      </w:rPr>
    </w:lvl>
    <w:lvl w:ilvl="1" w:tplc="2FD09BC2">
      <w:start w:val="1"/>
      <w:numFmt w:val="bullet"/>
      <w:lvlText w:val="o"/>
      <w:lvlJc w:val="left"/>
      <w:pPr>
        <w:ind w:left="1440" w:hanging="360"/>
      </w:pPr>
      <w:rPr>
        <w:rFonts w:ascii="Courier New" w:hAnsi="Courier New" w:hint="default"/>
      </w:rPr>
    </w:lvl>
    <w:lvl w:ilvl="2" w:tplc="DC5E898C">
      <w:start w:val="1"/>
      <w:numFmt w:val="bullet"/>
      <w:lvlText w:val=""/>
      <w:lvlJc w:val="left"/>
      <w:pPr>
        <w:ind w:left="2160" w:hanging="360"/>
      </w:pPr>
      <w:rPr>
        <w:rFonts w:ascii="Wingdings" w:hAnsi="Wingdings" w:hint="default"/>
      </w:rPr>
    </w:lvl>
    <w:lvl w:ilvl="3" w:tplc="60FE7C8E">
      <w:start w:val="1"/>
      <w:numFmt w:val="bullet"/>
      <w:lvlText w:val=""/>
      <w:lvlJc w:val="left"/>
      <w:pPr>
        <w:ind w:left="2880" w:hanging="360"/>
      </w:pPr>
      <w:rPr>
        <w:rFonts w:ascii="Symbol" w:hAnsi="Symbol" w:hint="default"/>
      </w:rPr>
    </w:lvl>
    <w:lvl w:ilvl="4" w:tplc="D95660C8">
      <w:start w:val="1"/>
      <w:numFmt w:val="bullet"/>
      <w:lvlText w:val="o"/>
      <w:lvlJc w:val="left"/>
      <w:pPr>
        <w:ind w:left="3600" w:hanging="360"/>
      </w:pPr>
      <w:rPr>
        <w:rFonts w:ascii="Courier New" w:hAnsi="Courier New" w:hint="default"/>
      </w:rPr>
    </w:lvl>
    <w:lvl w:ilvl="5" w:tplc="498AA58A">
      <w:start w:val="1"/>
      <w:numFmt w:val="bullet"/>
      <w:lvlText w:val=""/>
      <w:lvlJc w:val="left"/>
      <w:pPr>
        <w:ind w:left="4320" w:hanging="360"/>
      </w:pPr>
      <w:rPr>
        <w:rFonts w:ascii="Wingdings" w:hAnsi="Wingdings" w:hint="default"/>
      </w:rPr>
    </w:lvl>
    <w:lvl w:ilvl="6" w:tplc="17C8C5D2">
      <w:start w:val="1"/>
      <w:numFmt w:val="bullet"/>
      <w:lvlText w:val=""/>
      <w:lvlJc w:val="left"/>
      <w:pPr>
        <w:ind w:left="5040" w:hanging="360"/>
      </w:pPr>
      <w:rPr>
        <w:rFonts w:ascii="Symbol" w:hAnsi="Symbol" w:hint="default"/>
      </w:rPr>
    </w:lvl>
    <w:lvl w:ilvl="7" w:tplc="8AD8F6E4">
      <w:start w:val="1"/>
      <w:numFmt w:val="bullet"/>
      <w:lvlText w:val="o"/>
      <w:lvlJc w:val="left"/>
      <w:pPr>
        <w:ind w:left="5760" w:hanging="360"/>
      </w:pPr>
      <w:rPr>
        <w:rFonts w:ascii="Courier New" w:hAnsi="Courier New" w:hint="default"/>
      </w:rPr>
    </w:lvl>
    <w:lvl w:ilvl="8" w:tplc="0BE25744">
      <w:start w:val="1"/>
      <w:numFmt w:val="bullet"/>
      <w:lvlText w:val=""/>
      <w:lvlJc w:val="left"/>
      <w:pPr>
        <w:ind w:left="6480" w:hanging="360"/>
      </w:pPr>
      <w:rPr>
        <w:rFonts w:ascii="Wingdings" w:hAnsi="Wingdings" w:hint="default"/>
      </w:rPr>
    </w:lvl>
  </w:abstractNum>
  <w:num w:numId="1" w16cid:durableId="28915724">
    <w:abstractNumId w:val="10"/>
  </w:num>
  <w:num w:numId="2" w16cid:durableId="293172785">
    <w:abstractNumId w:val="16"/>
  </w:num>
  <w:num w:numId="3" w16cid:durableId="2126265710">
    <w:abstractNumId w:val="1"/>
  </w:num>
  <w:num w:numId="4" w16cid:durableId="329915100">
    <w:abstractNumId w:val="5"/>
  </w:num>
  <w:num w:numId="5" w16cid:durableId="1245187806">
    <w:abstractNumId w:val="11"/>
  </w:num>
  <w:num w:numId="6" w16cid:durableId="48959668">
    <w:abstractNumId w:val="6"/>
  </w:num>
  <w:num w:numId="7" w16cid:durableId="1865634184">
    <w:abstractNumId w:val="3"/>
  </w:num>
  <w:num w:numId="8" w16cid:durableId="1817600806">
    <w:abstractNumId w:val="8"/>
  </w:num>
  <w:num w:numId="9" w16cid:durableId="1411125109">
    <w:abstractNumId w:val="2"/>
  </w:num>
  <w:num w:numId="10" w16cid:durableId="1032612986">
    <w:abstractNumId w:val="12"/>
  </w:num>
  <w:num w:numId="11" w16cid:durableId="57559465">
    <w:abstractNumId w:val="14"/>
  </w:num>
  <w:num w:numId="12" w16cid:durableId="1106075539">
    <w:abstractNumId w:val="13"/>
  </w:num>
  <w:num w:numId="13" w16cid:durableId="385764938">
    <w:abstractNumId w:val="0"/>
  </w:num>
  <w:num w:numId="14" w16cid:durableId="1917786695">
    <w:abstractNumId w:val="15"/>
  </w:num>
  <w:num w:numId="15" w16cid:durableId="2083286213">
    <w:abstractNumId w:val="4"/>
  </w:num>
  <w:num w:numId="16" w16cid:durableId="241069624">
    <w:abstractNumId w:val="7"/>
  </w:num>
  <w:num w:numId="17" w16cid:durableId="16334444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5DA0"/>
    <w:rsid w:val="0029726B"/>
    <w:rsid w:val="002B11D2"/>
    <w:rsid w:val="002C5FF2"/>
    <w:rsid w:val="002C752C"/>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2608"/>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201C"/>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14685"/>
    <w:rsid w:val="00720A44"/>
    <w:rsid w:val="007368D0"/>
    <w:rsid w:val="00742E1D"/>
    <w:rsid w:val="00755B7F"/>
    <w:rsid w:val="00773CD7"/>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B41"/>
    <w:rsid w:val="007E3C94"/>
    <w:rsid w:val="007E4FEE"/>
    <w:rsid w:val="007E7D58"/>
    <w:rsid w:val="007F72FF"/>
    <w:rsid w:val="0081473B"/>
    <w:rsid w:val="008162B1"/>
    <w:rsid w:val="0081639D"/>
    <w:rsid w:val="0082099A"/>
    <w:rsid w:val="00824FEA"/>
    <w:rsid w:val="008373F3"/>
    <w:rsid w:val="0084197F"/>
    <w:rsid w:val="00841C2B"/>
    <w:rsid w:val="00852203"/>
    <w:rsid w:val="008736A8"/>
    <w:rsid w:val="00876766"/>
    <w:rsid w:val="00880830"/>
    <w:rsid w:val="0089641B"/>
    <w:rsid w:val="00897DEE"/>
    <w:rsid w:val="008A6193"/>
    <w:rsid w:val="008B397E"/>
    <w:rsid w:val="008C06F3"/>
    <w:rsid w:val="008C0AAD"/>
    <w:rsid w:val="008C11D6"/>
    <w:rsid w:val="008C6DE8"/>
    <w:rsid w:val="008F21B2"/>
    <w:rsid w:val="008F26D3"/>
    <w:rsid w:val="008F6523"/>
    <w:rsid w:val="00902AD3"/>
    <w:rsid w:val="0090448C"/>
    <w:rsid w:val="00904553"/>
    <w:rsid w:val="009179C1"/>
    <w:rsid w:val="00937B12"/>
    <w:rsid w:val="00946D10"/>
    <w:rsid w:val="0095605E"/>
    <w:rsid w:val="00957A9E"/>
    <w:rsid w:val="0096303A"/>
    <w:rsid w:val="00964799"/>
    <w:rsid w:val="00973FCF"/>
    <w:rsid w:val="00982134"/>
    <w:rsid w:val="00982F06"/>
    <w:rsid w:val="00983BD6"/>
    <w:rsid w:val="00987AD1"/>
    <w:rsid w:val="00997D7E"/>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C4D92"/>
    <w:rsid w:val="00AD73E4"/>
    <w:rsid w:val="00AE046B"/>
    <w:rsid w:val="00AE364D"/>
    <w:rsid w:val="00AE4917"/>
    <w:rsid w:val="00AE4BE3"/>
    <w:rsid w:val="00AE5618"/>
    <w:rsid w:val="00B069CA"/>
    <w:rsid w:val="00B16F5C"/>
    <w:rsid w:val="00B23851"/>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94A08"/>
    <w:rsid w:val="00CA4382"/>
    <w:rsid w:val="00CA4BA2"/>
    <w:rsid w:val="00CD0BC1"/>
    <w:rsid w:val="00CE4F63"/>
    <w:rsid w:val="00CF313C"/>
    <w:rsid w:val="00CF572A"/>
    <w:rsid w:val="00CF68EF"/>
    <w:rsid w:val="00D016D1"/>
    <w:rsid w:val="00D067DB"/>
    <w:rsid w:val="00D109E4"/>
    <w:rsid w:val="00D13D45"/>
    <w:rsid w:val="00D21BA4"/>
    <w:rsid w:val="00D2736E"/>
    <w:rsid w:val="00D31810"/>
    <w:rsid w:val="00D833E2"/>
    <w:rsid w:val="00D92643"/>
    <w:rsid w:val="00D929D8"/>
    <w:rsid w:val="00DA5CAA"/>
    <w:rsid w:val="00DC3186"/>
    <w:rsid w:val="00DD176F"/>
    <w:rsid w:val="00DD4846"/>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B5B6F"/>
    <w:rsid w:val="00ED3EB7"/>
    <w:rsid w:val="00ED7D8D"/>
    <w:rsid w:val="00EE40F2"/>
    <w:rsid w:val="00EF562A"/>
    <w:rsid w:val="00F315B1"/>
    <w:rsid w:val="00F34637"/>
    <w:rsid w:val="00F41BF3"/>
    <w:rsid w:val="00F476E9"/>
    <w:rsid w:val="00F50CC5"/>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 w:val="04709FD7"/>
    <w:rsid w:val="057428A1"/>
    <w:rsid w:val="06863442"/>
    <w:rsid w:val="0936F870"/>
    <w:rsid w:val="0CB8AC40"/>
    <w:rsid w:val="0D439FBD"/>
    <w:rsid w:val="0E9354FC"/>
    <w:rsid w:val="0EF46BA8"/>
    <w:rsid w:val="12B7F429"/>
    <w:rsid w:val="1394EAF9"/>
    <w:rsid w:val="15EC066E"/>
    <w:rsid w:val="18338D2A"/>
    <w:rsid w:val="1875AB94"/>
    <w:rsid w:val="18EEA056"/>
    <w:rsid w:val="1C9E376C"/>
    <w:rsid w:val="1E404FA3"/>
    <w:rsid w:val="20C6C2F0"/>
    <w:rsid w:val="20E68EBF"/>
    <w:rsid w:val="2262B42F"/>
    <w:rsid w:val="262AC13F"/>
    <w:rsid w:val="273BFED0"/>
    <w:rsid w:val="2CBEC66B"/>
    <w:rsid w:val="2F1C6803"/>
    <w:rsid w:val="2FB10699"/>
    <w:rsid w:val="305C3EA2"/>
    <w:rsid w:val="331CFCF0"/>
    <w:rsid w:val="33674A5D"/>
    <w:rsid w:val="33AE8A8D"/>
    <w:rsid w:val="3506FAFA"/>
    <w:rsid w:val="3A5ECA8D"/>
    <w:rsid w:val="3D50E3C1"/>
    <w:rsid w:val="40D784B0"/>
    <w:rsid w:val="434332C5"/>
    <w:rsid w:val="435C8C64"/>
    <w:rsid w:val="44E94732"/>
    <w:rsid w:val="46C95C99"/>
    <w:rsid w:val="4764136B"/>
    <w:rsid w:val="4783C5CF"/>
    <w:rsid w:val="48E9D209"/>
    <w:rsid w:val="48ED406B"/>
    <w:rsid w:val="4E487E2B"/>
    <w:rsid w:val="516C9FDE"/>
    <w:rsid w:val="51C536D1"/>
    <w:rsid w:val="51F9A307"/>
    <w:rsid w:val="528E2BAC"/>
    <w:rsid w:val="561F0497"/>
    <w:rsid w:val="5643B472"/>
    <w:rsid w:val="578F0953"/>
    <w:rsid w:val="57D2126F"/>
    <w:rsid w:val="584C1529"/>
    <w:rsid w:val="59F5674A"/>
    <w:rsid w:val="5B8BD12F"/>
    <w:rsid w:val="5D928476"/>
    <w:rsid w:val="5EFE83D7"/>
    <w:rsid w:val="603DB475"/>
    <w:rsid w:val="613D9E07"/>
    <w:rsid w:val="61AE984B"/>
    <w:rsid w:val="625908DB"/>
    <w:rsid w:val="63ECBE5A"/>
    <w:rsid w:val="64F59B33"/>
    <w:rsid w:val="64FCE947"/>
    <w:rsid w:val="652DD190"/>
    <w:rsid w:val="6699638E"/>
    <w:rsid w:val="66A9AA3D"/>
    <w:rsid w:val="66C5A03C"/>
    <w:rsid w:val="6A0CD4C0"/>
    <w:rsid w:val="6D75091D"/>
    <w:rsid w:val="73B6A005"/>
    <w:rsid w:val="78023033"/>
    <w:rsid w:val="792A4625"/>
    <w:rsid w:val="79AB1EFF"/>
    <w:rsid w:val="7C50A3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12"/>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12"/>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12"/>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12"/>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12"/>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12"/>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12"/>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12"/>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12"/>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13"/>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4"/>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4"/>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customStyle="1" w:styleId="Blockheading">
    <w:name w:val="Block heading"/>
    <w:basedOn w:val="Normal"/>
    <w:next w:val="Normal"/>
    <w:link w:val="BlockheadingChar"/>
    <w:uiPriority w:val="1"/>
    <w:qFormat/>
    <w:rsid w:val="6D75091D"/>
    <w:pPr>
      <w:keepNext/>
      <w:keepLines/>
      <w:spacing w:after="240" w:line="276" w:lineRule="auto"/>
      <w:outlineLvl w:val="2"/>
    </w:pPr>
    <w:rPr>
      <w:rFonts w:eastAsiaTheme="majorEastAsia" w:cstheme="majorBidi"/>
      <w:b/>
      <w:bCs/>
      <w:sz w:val="26"/>
      <w:szCs w:val="26"/>
    </w:rPr>
  </w:style>
  <w:style w:type="character" w:customStyle="1" w:styleId="BlockheadingChar">
    <w:name w:val="Block heading Char"/>
    <w:basedOn w:val="DefaultParagraphFont"/>
    <w:link w:val="Blockheading"/>
    <w:uiPriority w:val="1"/>
    <w:rsid w:val="6D75091D"/>
    <w:rPr>
      <w:rFonts w:asciiTheme="minorHAnsi" w:eastAsiaTheme="majorEastAsia" w:hAnsiTheme="minorHAnsi" w:cstheme="majorBidi"/>
      <w:b/>
      <w:bCs/>
      <w:sz w:val="26"/>
      <w:szCs w:val="26"/>
    </w:rPr>
  </w:style>
  <w:style w:type="character" w:customStyle="1" w:styleId="Text">
    <w:name w:val="Text"/>
    <w:basedOn w:val="DefaultParagraphFont"/>
    <w:uiPriority w:val="1"/>
    <w:rsid w:val="6D75091D"/>
    <w:rPr>
      <w:rFonts w:asciiTheme="minorHAnsi" w:eastAsiaTheme="minorEastAsia" w:hAnsiTheme="minorHAnsi" w:cstheme="minorBidi"/>
      <w:sz w:val="24"/>
      <w:szCs w:val="24"/>
    </w:rPr>
  </w:style>
  <w:style w:type="character" w:customStyle="1" w:styleId="normaltextrun">
    <w:name w:val="normaltextrun"/>
    <w:basedOn w:val="DefaultParagraphFont"/>
    <w:uiPriority w:val="1"/>
    <w:rsid w:val="6D75091D"/>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Jonathan.Larwood@naturalengland.org.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arbara.Silva@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B2C195EC73388409E7A0D8680BDF8FA" ma:contentTypeVersion="34" ma:contentTypeDescription="Create a new document." ma:contentTypeScope="" ma:versionID="3c0749b45c2ca03e751171961a4f05b5">
  <xsd:schema xmlns:xsd="http://www.w3.org/2001/XMLSchema" xmlns:xs="http://www.w3.org/2001/XMLSchema" xmlns:p="http://schemas.microsoft.com/office/2006/metadata/properties" xmlns:ns1="http://schemas.microsoft.com/sharepoint/v3" xmlns:ns2="662745e8-e224-48e8-a2e3-254862b8c2f5" xmlns:ns3="6ef6bf75-9ba1-448f-aba0-a88550c1b9a5" xmlns:ns4="9c1633e2-f4dc-49f3-b6ec-deee901e85c7" targetNamespace="http://schemas.microsoft.com/office/2006/metadata/properties" ma:root="true" ma:fieldsID="e649e03558021e8ae1aaae895fdad2b2" ns1:_="" ns2:_="" ns3:_="" ns4:_="">
    <xsd:import namespace="http://schemas.microsoft.com/sharepoint/v3"/>
    <xsd:import namespace="662745e8-e224-48e8-a2e3-254862b8c2f5"/>
    <xsd:import namespace="6ef6bf75-9ba1-448f-aba0-a88550c1b9a5"/>
    <xsd:import namespace="9c1633e2-f4dc-49f3-b6ec-deee901e85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ObjectDetectorVersions" minOccurs="0"/>
                <xsd:element ref="ns3:lcf76f155ced4ddcb4097134ff3c332f" minOccurs="0"/>
                <xsd:element ref="ns3:MediaServiceOCR" minOccurs="0"/>
                <xsd:element ref="ns3:MediaServiceSearchProperties"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a3c18fc-8a4f-4222-9593-901148449dd8}" ma:internalName="TaxCatchAll" ma:showField="CatchAllData" ma:web="9c1633e2-f4dc-49f3-b6ec-deee901e85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a3c18fc-8a4f-4222-9593-901148449dd8}" ma:internalName="TaxCatchAllLabel" ma:readOnly="true" ma:showField="CatchAllDataLabel" ma:web="9c1633e2-f4dc-49f3-b6ec-deee901e85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ngland Peat Map" ma:internalName="Team" ma:readOnly="false">
      <xsd:simpleType>
        <xsd:restriction base="dms:Text"/>
      </xsd:simpleType>
    </xsd:element>
    <xsd:element name="Topic" ma:index="20" nillable="true" ma:displayName="Topic" ma:default="Working file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f6bf75-9ba1-448f-aba0-a88550c1b9a5" elementFormDefault="qualified">
    <xsd:import namespace="http://schemas.microsoft.com/office/2006/documentManagement/types"/>
    <xsd:import namespace="http://schemas.microsoft.com/office/infopath/2007/PartnerControls"/>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41" nillable="true" ma:displayName="MediaLengthInSeconds" ma:hidden="true" ma:internalName="MediaLengthInSeconds" ma:readOnly="true">
      <xsd:simpleType>
        <xsd:restriction base="dms:Unknown"/>
      </xsd:simpleType>
    </xsd:element>
    <xsd:element name="MediaServiceBillingMetadata" ma:index="4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633e2-f4dc-49f3-b6ec-deee901e85c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13</Value>
      <Value>37</Value>
      <Value>15</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_ip_UnifiedCompliancePolicyUIAction xmlns="http://schemas.microsoft.com/sharepoint/v3" xsi:nil="true"/>
    <_ip_UnifiedCompliancePolicyProperties xmlns="http://schemas.microsoft.com/sharepoint/v3" xsi:nil="true"/>
    <lcf76f155ced4ddcb4097134ff3c332f xmlns="6ef6bf75-9ba1-448f-aba0-a88550c1b9a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Props1.xml><?xml version="1.0" encoding="utf-8"?>
<ds:datastoreItem xmlns:ds="http://schemas.openxmlformats.org/officeDocument/2006/customXml" ds:itemID="{FA29AA8D-F34E-4FBE-9B5D-2FED6D5E8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ef6bf75-9ba1-448f-aba0-a88550c1b9a5"/>
    <ds:schemaRef ds:uri="9c1633e2-f4dc-49f3-b6ec-deee901e8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http://schemas.microsoft.com/sharepoint/v3"/>
    <ds:schemaRef ds:uri="6ef6bf75-9ba1-448f-aba0-a88550c1b9a5"/>
  </ds:schemaRefs>
</ds:datastoreItem>
</file>

<file path=customXml/itemProps3.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4.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5.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6.xml><?xml version="1.0" encoding="utf-8"?>
<ds:datastoreItem xmlns:ds="http://schemas.openxmlformats.org/officeDocument/2006/customXml" ds:itemID="{606A6351-C2A9-40F8-B50A-3A655FD4067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1084</Words>
  <Characters>6179</Characters>
  <Application>Microsoft Office Word</Application>
  <DocSecurity>0</DocSecurity>
  <Lines>51</Lines>
  <Paragraphs>14</Paragraphs>
  <ScaleCrop>false</ScaleCrop>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Jessica Hughes</cp:lastModifiedBy>
  <cp:revision>13</cp:revision>
  <dcterms:created xsi:type="dcterms:W3CDTF">2025-09-29T17:22:00Z</dcterms:created>
  <dcterms:modified xsi:type="dcterms:W3CDTF">2025-09-30T08:29:00Z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0x010100A5BF1C78D9F64B679A5EBDE1C6598EBC01003B2C195EC73388409E7A0D8680BDF8FA</vt:lpwstr>
  </property>
  <property fmtid="{D5CDD505-2E9C-101B-9397-08002B2CF9AE}" pid="4" name="MediaServiceImageTags">
    <vt:lpwstr/>
  </property>
  <property fmtid="{D5CDD505-2E9C-101B-9397-08002B2CF9AE}" pid="5" name="Distribution">
    <vt:lpwstr>13;#Internal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37;#Community|144ac7d7-0b9a-42f9-9385-2935294b6de3</vt:lpwstr>
  </property>
  <property fmtid="{D5CDD505-2E9C-101B-9397-08002B2CF9AE}" pid="9" name="OrganisationalUnit">
    <vt:lpwstr>15;#Defra Group Commercial|88c065df-18f9-4530-b972-ea809b7dd96d</vt:lpwstr>
  </property>
  <property fmtid="{D5CDD505-2E9C-101B-9397-08002B2CF9AE}" pid="10" name="InformationType">
    <vt:lpwstr/>
  </property>
</Properties>
</file>