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96E9" w14:textId="6E47FCD1" w:rsidR="00D3450A" w:rsidRDefault="009C76A3" w:rsidP="00D3450A">
      <w:pPr>
        <w:pStyle w:val="NormalWeb"/>
      </w:pPr>
      <w:r>
        <w:rPr>
          <w:noProof/>
        </w:rPr>
        <w:drawing>
          <wp:anchor distT="0" distB="0" distL="114300" distR="114300" simplePos="0" relativeHeight="251658241" behindDoc="1" locked="0" layoutInCell="1" allowOverlap="1" wp14:anchorId="2CB5EA9B" wp14:editId="4E361D3F">
            <wp:simplePos x="0" y="0"/>
            <wp:positionH relativeFrom="column">
              <wp:posOffset>2400300</wp:posOffset>
            </wp:positionH>
            <wp:positionV relativeFrom="paragraph">
              <wp:posOffset>-673100</wp:posOffset>
            </wp:positionV>
            <wp:extent cx="2310130" cy="976976"/>
            <wp:effectExtent l="0" t="0" r="0" b="0"/>
            <wp:wrapNone/>
            <wp:docPr id="3"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text on a whit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7661" cy="980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450A">
        <w:rPr>
          <w:noProof/>
        </w:rPr>
        <w:drawing>
          <wp:anchor distT="0" distB="0" distL="114300" distR="114300" simplePos="0" relativeHeight="251658240" behindDoc="1" locked="0" layoutInCell="1" allowOverlap="1" wp14:anchorId="1B2AB803" wp14:editId="5ABAE027">
            <wp:simplePos x="0" y="0"/>
            <wp:positionH relativeFrom="column">
              <wp:posOffset>-71967</wp:posOffset>
            </wp:positionH>
            <wp:positionV relativeFrom="paragraph">
              <wp:posOffset>-626533</wp:posOffset>
            </wp:positionV>
            <wp:extent cx="2195288" cy="928876"/>
            <wp:effectExtent l="0" t="0" r="0" b="5080"/>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6007" cy="9334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80E7CD" w14:textId="10399812" w:rsidR="004109B7" w:rsidRDefault="004109B7"/>
    <w:p w14:paraId="7D3D1A94" w14:textId="7D2CA67C" w:rsidR="00D3450A" w:rsidRDefault="00A25A6B" w:rsidP="00D3450A">
      <w:pPr>
        <w:jc w:val="center"/>
        <w:rPr>
          <w:rFonts w:ascii="Arial" w:hAnsi="Arial" w:cs="Arial"/>
          <w:b/>
          <w:bCs/>
          <w:sz w:val="36"/>
          <w:szCs w:val="36"/>
        </w:rPr>
      </w:pPr>
      <w:r>
        <w:rPr>
          <w:rFonts w:eastAsia="Times New Roman"/>
          <w:noProof/>
        </w:rPr>
        <w:drawing>
          <wp:anchor distT="0" distB="0" distL="114300" distR="114300" simplePos="0" relativeHeight="251658242" behindDoc="0" locked="0" layoutInCell="1" allowOverlap="1" wp14:anchorId="07CE33F1" wp14:editId="50ED221F">
            <wp:simplePos x="0" y="0"/>
            <wp:positionH relativeFrom="column">
              <wp:posOffset>-762000</wp:posOffset>
            </wp:positionH>
            <wp:positionV relativeFrom="paragraph">
              <wp:posOffset>463973</wp:posOffset>
            </wp:positionV>
            <wp:extent cx="1982470" cy="1486535"/>
            <wp:effectExtent l="0" t="0" r="0" b="0"/>
            <wp:wrapNone/>
            <wp:docPr id="480204119" name="Picture 2" descr="A small shed in the woo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04119" name="Picture 2" descr="A small shed in the woods&#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982470"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450A" w:rsidRPr="00D3450A">
        <w:rPr>
          <w:rFonts w:ascii="Arial" w:hAnsi="Arial" w:cs="Arial"/>
          <w:b/>
          <w:bCs/>
          <w:sz w:val="36"/>
          <w:szCs w:val="36"/>
        </w:rPr>
        <w:t xml:space="preserve">Quotes are invited to </w:t>
      </w:r>
      <w:r w:rsidR="00A374B8">
        <w:rPr>
          <w:rFonts w:ascii="Arial" w:hAnsi="Arial" w:cs="Arial"/>
          <w:b/>
          <w:bCs/>
          <w:sz w:val="36"/>
          <w:szCs w:val="36"/>
        </w:rPr>
        <w:t>I</w:t>
      </w:r>
      <w:r w:rsidR="00D3450A" w:rsidRPr="00D3450A">
        <w:rPr>
          <w:rFonts w:ascii="Arial" w:hAnsi="Arial" w:cs="Arial"/>
          <w:b/>
          <w:bCs/>
          <w:sz w:val="36"/>
          <w:szCs w:val="36"/>
        </w:rPr>
        <w:t xml:space="preserve">mprove our </w:t>
      </w:r>
      <w:r w:rsidR="00A374B8">
        <w:rPr>
          <w:rFonts w:ascii="Arial" w:hAnsi="Arial" w:cs="Arial"/>
          <w:b/>
          <w:bCs/>
          <w:sz w:val="36"/>
          <w:szCs w:val="36"/>
        </w:rPr>
        <w:t>P</w:t>
      </w:r>
      <w:r w:rsidR="00D3450A" w:rsidRPr="00D3450A">
        <w:rPr>
          <w:rFonts w:ascii="Arial" w:hAnsi="Arial" w:cs="Arial"/>
          <w:b/>
          <w:bCs/>
          <w:sz w:val="36"/>
          <w:szCs w:val="36"/>
        </w:rPr>
        <w:t xml:space="preserve">ond and </w:t>
      </w:r>
    </w:p>
    <w:p w14:paraId="10B7EC71" w14:textId="78487F27" w:rsidR="00D3450A" w:rsidRDefault="0052337F" w:rsidP="00D3450A">
      <w:pPr>
        <w:jc w:val="center"/>
        <w:rPr>
          <w:rFonts w:ascii="Arial" w:hAnsi="Arial" w:cs="Arial"/>
          <w:b/>
          <w:bCs/>
          <w:sz w:val="36"/>
          <w:szCs w:val="36"/>
        </w:rPr>
      </w:pPr>
      <w:r>
        <w:rPr>
          <w:rFonts w:eastAsia="Times New Roman"/>
          <w:noProof/>
        </w:rPr>
        <w:drawing>
          <wp:anchor distT="0" distB="0" distL="114300" distR="114300" simplePos="0" relativeHeight="251658243" behindDoc="0" locked="0" layoutInCell="1" allowOverlap="1" wp14:anchorId="3267EB43" wp14:editId="058A8E5A">
            <wp:simplePos x="0" y="0"/>
            <wp:positionH relativeFrom="column">
              <wp:posOffset>4393777</wp:posOffset>
            </wp:positionH>
            <wp:positionV relativeFrom="paragraph">
              <wp:posOffset>20532</wp:posOffset>
            </wp:positionV>
            <wp:extent cx="2098675" cy="1574165"/>
            <wp:effectExtent l="0" t="0" r="0" b="6985"/>
            <wp:wrapNone/>
            <wp:docPr id="853271391" name="Picture 3" descr="A forest of tall gras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71391" name="Picture 3" descr="A forest of tall grass and trees&#10;&#10;AI-generated content may be incorrect."/>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098675" cy="1574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5A6B">
        <w:rPr>
          <w:rFonts w:ascii="Arial" w:hAnsi="Arial" w:cs="Arial"/>
          <w:b/>
          <w:bCs/>
          <w:sz w:val="36"/>
          <w:szCs w:val="36"/>
        </w:rPr>
        <w:t>W</w:t>
      </w:r>
      <w:r w:rsidR="00D3450A" w:rsidRPr="00D3450A">
        <w:rPr>
          <w:rFonts w:ascii="Arial" w:hAnsi="Arial" w:cs="Arial"/>
          <w:b/>
          <w:bCs/>
          <w:sz w:val="36"/>
          <w:szCs w:val="36"/>
        </w:rPr>
        <w:t xml:space="preserve">ildlife </w:t>
      </w:r>
      <w:r w:rsidR="00A374B8">
        <w:rPr>
          <w:rFonts w:ascii="Arial" w:hAnsi="Arial" w:cs="Arial"/>
          <w:b/>
          <w:bCs/>
          <w:sz w:val="36"/>
          <w:szCs w:val="36"/>
        </w:rPr>
        <w:t>A</w:t>
      </w:r>
      <w:r w:rsidR="00D3450A" w:rsidRPr="00D3450A">
        <w:rPr>
          <w:rFonts w:ascii="Arial" w:hAnsi="Arial" w:cs="Arial"/>
          <w:b/>
          <w:bCs/>
          <w:sz w:val="36"/>
          <w:szCs w:val="36"/>
        </w:rPr>
        <w:t>rea</w:t>
      </w:r>
      <w:r w:rsidR="00486FB0">
        <w:rPr>
          <w:rFonts w:ascii="Arial" w:hAnsi="Arial" w:cs="Arial"/>
          <w:b/>
          <w:bCs/>
          <w:sz w:val="36"/>
          <w:szCs w:val="36"/>
        </w:rPr>
        <w:t xml:space="preserve"> </w:t>
      </w:r>
      <w:r w:rsidR="00370C16">
        <w:rPr>
          <w:rFonts w:ascii="Arial" w:hAnsi="Arial" w:cs="Arial"/>
          <w:b/>
          <w:bCs/>
          <w:sz w:val="36"/>
          <w:szCs w:val="36"/>
        </w:rPr>
        <w:t>–</w:t>
      </w:r>
      <w:r w:rsidR="00486FB0">
        <w:rPr>
          <w:rFonts w:ascii="Arial" w:hAnsi="Arial" w:cs="Arial"/>
          <w:b/>
          <w:bCs/>
          <w:sz w:val="36"/>
          <w:szCs w:val="36"/>
        </w:rPr>
        <w:t xml:space="preserve"> </w:t>
      </w:r>
      <w:r w:rsidR="00370C16">
        <w:rPr>
          <w:rFonts w:ascii="Arial" w:hAnsi="Arial" w:cs="Arial"/>
          <w:b/>
          <w:bCs/>
          <w:sz w:val="36"/>
          <w:szCs w:val="36"/>
        </w:rPr>
        <w:t>AQNV 066</w:t>
      </w:r>
    </w:p>
    <w:p w14:paraId="2B176888" w14:textId="2E67F09E" w:rsidR="00A25A6B" w:rsidRPr="00D3450A" w:rsidRDefault="00A25A6B" w:rsidP="00D3450A">
      <w:pPr>
        <w:jc w:val="center"/>
        <w:rPr>
          <w:rFonts w:ascii="Arial" w:hAnsi="Arial" w:cs="Arial"/>
          <w:b/>
          <w:bCs/>
          <w:sz w:val="36"/>
          <w:szCs w:val="36"/>
        </w:rPr>
      </w:pPr>
      <w:r>
        <w:rPr>
          <w:rFonts w:ascii="Arial" w:hAnsi="Arial" w:cs="Arial"/>
          <w:noProof/>
        </w:rPr>
        <w:drawing>
          <wp:anchor distT="0" distB="0" distL="114300" distR="114300" simplePos="0" relativeHeight="251658245" behindDoc="1" locked="0" layoutInCell="1" allowOverlap="1" wp14:anchorId="1A638CC3" wp14:editId="0CCA1014">
            <wp:simplePos x="0" y="0"/>
            <wp:positionH relativeFrom="column">
              <wp:posOffset>1054100</wp:posOffset>
            </wp:positionH>
            <wp:positionV relativeFrom="paragraph">
              <wp:posOffset>635</wp:posOffset>
            </wp:positionV>
            <wp:extent cx="3618230" cy="1844675"/>
            <wp:effectExtent l="0" t="0" r="1270" b="3175"/>
            <wp:wrapNone/>
            <wp:docPr id="337752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618230" cy="1844675"/>
                    </a:xfrm>
                    <a:prstGeom prst="rect">
                      <a:avLst/>
                    </a:prstGeom>
                    <a:noFill/>
                    <a:ln>
                      <a:noFill/>
                    </a:ln>
                  </pic:spPr>
                </pic:pic>
              </a:graphicData>
            </a:graphic>
          </wp:anchor>
        </w:drawing>
      </w:r>
    </w:p>
    <w:p w14:paraId="55FE125B" w14:textId="1AB3521A" w:rsidR="00D3450A" w:rsidRDefault="00D3450A"/>
    <w:p w14:paraId="47733661" w14:textId="77777777" w:rsidR="00D3450A" w:rsidRDefault="00D3450A"/>
    <w:p w14:paraId="75E5DAFF" w14:textId="1E701575" w:rsidR="00D3450A" w:rsidRDefault="00D3450A"/>
    <w:p w14:paraId="7F473C82" w14:textId="6FF399F0" w:rsidR="00D3450A" w:rsidRDefault="00A25A6B">
      <w:r>
        <w:rPr>
          <w:rFonts w:eastAsia="Times New Roman"/>
          <w:noProof/>
        </w:rPr>
        <w:drawing>
          <wp:anchor distT="0" distB="0" distL="114300" distR="114300" simplePos="0" relativeHeight="251658244" behindDoc="0" locked="0" layoutInCell="1" allowOverlap="1" wp14:anchorId="5E1651A8" wp14:editId="6D98BB10">
            <wp:simplePos x="0" y="0"/>
            <wp:positionH relativeFrom="column">
              <wp:posOffset>-253576</wp:posOffset>
            </wp:positionH>
            <wp:positionV relativeFrom="paragraph">
              <wp:posOffset>206375</wp:posOffset>
            </wp:positionV>
            <wp:extent cx="2105832" cy="1579490"/>
            <wp:effectExtent l="0" t="0" r="8890" b="1905"/>
            <wp:wrapNone/>
            <wp:docPr id="964390935" name="Picture 4" descr="A stream in a for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90935" name="Picture 4" descr="A stream in a forest&#10;&#10;AI-generated content may be incorrect."/>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105832" cy="1579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D93F1F" w14:textId="6F658857" w:rsidR="00D3450A" w:rsidRDefault="0052337F">
      <w:r>
        <w:rPr>
          <w:rFonts w:eastAsia="Times New Roman"/>
          <w:noProof/>
        </w:rPr>
        <w:drawing>
          <wp:anchor distT="0" distB="0" distL="114300" distR="114300" simplePos="0" relativeHeight="251658246" behindDoc="1" locked="0" layoutInCell="1" allowOverlap="1" wp14:anchorId="2A18FA70" wp14:editId="44EA98EA">
            <wp:simplePos x="0" y="0"/>
            <wp:positionH relativeFrom="column">
              <wp:posOffset>4109931</wp:posOffset>
            </wp:positionH>
            <wp:positionV relativeFrom="paragraph">
              <wp:posOffset>94192</wp:posOffset>
            </wp:positionV>
            <wp:extent cx="1873518" cy="1405242"/>
            <wp:effectExtent l="0" t="0" r="0" b="5080"/>
            <wp:wrapNone/>
            <wp:docPr id="528134052" name="Picture 5" descr="A group of trees and bus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34052" name="Picture 5" descr="A group of trees and bushes&#10;&#10;AI-generated content may be incorrect."/>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873518" cy="1405242"/>
                    </a:xfrm>
                    <a:prstGeom prst="rect">
                      <a:avLst/>
                    </a:prstGeom>
                    <a:noFill/>
                    <a:ln>
                      <a:noFill/>
                    </a:ln>
                  </pic:spPr>
                </pic:pic>
              </a:graphicData>
            </a:graphic>
          </wp:anchor>
        </w:drawing>
      </w:r>
    </w:p>
    <w:p w14:paraId="6F27EA76" w14:textId="34B297DB" w:rsidR="00D3450A" w:rsidRDefault="00D3450A"/>
    <w:p w14:paraId="57870E71" w14:textId="7D41D427" w:rsidR="00D3450A" w:rsidRDefault="00D3450A"/>
    <w:p w14:paraId="3FF40F4E" w14:textId="06F1756F" w:rsidR="00D3450A" w:rsidRDefault="00D3450A"/>
    <w:p w14:paraId="293F9097" w14:textId="1D6D3A24" w:rsidR="00A25A6B" w:rsidRDefault="00A25A6B"/>
    <w:p w14:paraId="371A6F82" w14:textId="47EE352C" w:rsidR="00A25A6B" w:rsidRDefault="00A25A6B"/>
    <w:p w14:paraId="3BF8B383" w14:textId="1D79F876" w:rsidR="0052337F" w:rsidRPr="00571C57" w:rsidRDefault="0052337F" w:rsidP="0052337F">
      <w:pPr>
        <w:rPr>
          <w:rFonts w:ascii="Arial" w:hAnsi="Arial" w:cs="Arial"/>
          <w:sz w:val="24"/>
          <w:szCs w:val="24"/>
        </w:rPr>
      </w:pPr>
      <w:r w:rsidRPr="3B80614A">
        <w:rPr>
          <w:rFonts w:ascii="Arial" w:hAnsi="Arial" w:cs="Arial"/>
          <w:sz w:val="24"/>
          <w:szCs w:val="24"/>
        </w:rPr>
        <w:t>We are a Shropshire Council run Day Service for Adults with Learning Disabilities and have been fortunate to gain some funding from the UK Government through the UK Shared Prosperity Fund and would like an area of our site to be revitalised and improved.  This would involve pond clearing, ground clearance to incorporate a pathway around the area</w:t>
      </w:r>
      <w:r w:rsidR="00285477" w:rsidRPr="3B80614A">
        <w:rPr>
          <w:rFonts w:ascii="Arial" w:hAnsi="Arial" w:cs="Arial"/>
          <w:sz w:val="24"/>
          <w:szCs w:val="24"/>
        </w:rPr>
        <w:t>.  A</w:t>
      </w:r>
      <w:r w:rsidRPr="3B80614A">
        <w:rPr>
          <w:rFonts w:ascii="Arial" w:hAnsi="Arial" w:cs="Arial"/>
          <w:sz w:val="24"/>
          <w:szCs w:val="24"/>
        </w:rPr>
        <w:t>nyone considering quoting</w:t>
      </w:r>
      <w:r w:rsidR="00285477" w:rsidRPr="3B80614A">
        <w:rPr>
          <w:rFonts w:ascii="Arial" w:hAnsi="Arial" w:cs="Arial"/>
          <w:sz w:val="24"/>
          <w:szCs w:val="24"/>
        </w:rPr>
        <w:t xml:space="preserve"> would be asked </w:t>
      </w:r>
      <w:r w:rsidRPr="3B80614A">
        <w:rPr>
          <w:rFonts w:ascii="Arial" w:hAnsi="Arial" w:cs="Arial"/>
          <w:sz w:val="24"/>
          <w:szCs w:val="24"/>
        </w:rPr>
        <w:t xml:space="preserve">to include the involvement of </w:t>
      </w:r>
      <w:r w:rsidR="00B028D9" w:rsidRPr="3B80614A">
        <w:rPr>
          <w:rFonts w:ascii="Arial" w:hAnsi="Arial" w:cs="Arial"/>
          <w:sz w:val="24"/>
          <w:szCs w:val="24"/>
        </w:rPr>
        <w:t xml:space="preserve">the </w:t>
      </w:r>
      <w:r w:rsidR="00191A64" w:rsidRPr="3B80614A">
        <w:rPr>
          <w:rFonts w:ascii="Arial" w:hAnsi="Arial" w:cs="Arial"/>
          <w:sz w:val="24"/>
          <w:szCs w:val="24"/>
        </w:rPr>
        <w:t>i</w:t>
      </w:r>
      <w:r w:rsidR="00B028D9" w:rsidRPr="3B80614A">
        <w:rPr>
          <w:rFonts w:ascii="Arial" w:hAnsi="Arial" w:cs="Arial"/>
          <w:sz w:val="24"/>
          <w:szCs w:val="24"/>
        </w:rPr>
        <w:t>ndividual</w:t>
      </w:r>
      <w:r w:rsidR="761065CA" w:rsidRPr="3B80614A">
        <w:rPr>
          <w:rFonts w:ascii="Arial" w:hAnsi="Arial" w:cs="Arial"/>
          <w:sz w:val="24"/>
          <w:szCs w:val="24"/>
        </w:rPr>
        <w:t>s</w:t>
      </w:r>
      <w:r w:rsidR="006F001C" w:rsidRPr="3B80614A">
        <w:rPr>
          <w:rFonts w:ascii="Arial" w:hAnsi="Arial" w:cs="Arial"/>
          <w:sz w:val="24"/>
          <w:szCs w:val="24"/>
        </w:rPr>
        <w:t xml:space="preserve"> who attend the service</w:t>
      </w:r>
      <w:r w:rsidR="00191A64" w:rsidRPr="3B80614A">
        <w:rPr>
          <w:rFonts w:ascii="Arial" w:hAnsi="Arial" w:cs="Arial"/>
          <w:sz w:val="24"/>
          <w:szCs w:val="24"/>
        </w:rPr>
        <w:t xml:space="preserve"> </w:t>
      </w:r>
      <w:r w:rsidRPr="3B80614A">
        <w:rPr>
          <w:rFonts w:ascii="Arial" w:hAnsi="Arial" w:cs="Arial"/>
          <w:sz w:val="24"/>
          <w:szCs w:val="24"/>
        </w:rPr>
        <w:t>in the project</w:t>
      </w:r>
      <w:r w:rsidR="00285477" w:rsidRPr="3B80614A">
        <w:rPr>
          <w:rFonts w:ascii="Arial" w:hAnsi="Arial" w:cs="Arial"/>
          <w:sz w:val="24"/>
          <w:szCs w:val="24"/>
        </w:rPr>
        <w:t xml:space="preserve"> when safe to do so.</w:t>
      </w:r>
      <w:r w:rsidRPr="3B80614A">
        <w:rPr>
          <w:rFonts w:ascii="Arial" w:hAnsi="Arial" w:cs="Arial"/>
          <w:sz w:val="24"/>
          <w:szCs w:val="24"/>
        </w:rPr>
        <w:t xml:space="preserve">   All </w:t>
      </w:r>
      <w:r w:rsidR="00191A64" w:rsidRPr="3B80614A">
        <w:rPr>
          <w:rFonts w:ascii="Arial" w:hAnsi="Arial" w:cs="Arial"/>
          <w:sz w:val="24"/>
          <w:szCs w:val="24"/>
        </w:rPr>
        <w:t>individual’s</w:t>
      </w:r>
      <w:r w:rsidRPr="3B80614A">
        <w:rPr>
          <w:rFonts w:ascii="Arial" w:hAnsi="Arial" w:cs="Arial"/>
          <w:sz w:val="24"/>
          <w:szCs w:val="24"/>
        </w:rPr>
        <w:t xml:space="preserve"> involvement would be supported by staff members.</w:t>
      </w:r>
    </w:p>
    <w:p w14:paraId="4F0B89EC" w14:textId="08575B47" w:rsidR="0052337F" w:rsidRDefault="0052337F" w:rsidP="0052337F">
      <w:pPr>
        <w:rPr>
          <w:rFonts w:ascii="Arial" w:hAnsi="Arial" w:cs="Arial"/>
          <w:sz w:val="24"/>
          <w:szCs w:val="24"/>
        </w:rPr>
      </w:pPr>
      <w:r w:rsidRPr="00571C57">
        <w:rPr>
          <w:rFonts w:ascii="Arial" w:hAnsi="Arial" w:cs="Arial"/>
          <w:sz w:val="24"/>
          <w:szCs w:val="24"/>
        </w:rPr>
        <w:t xml:space="preserve">This is a great opportunity to </w:t>
      </w:r>
      <w:r w:rsidR="00CE4606">
        <w:rPr>
          <w:rFonts w:ascii="Arial" w:hAnsi="Arial" w:cs="Arial"/>
          <w:sz w:val="24"/>
          <w:szCs w:val="24"/>
        </w:rPr>
        <w:t>improve our</w:t>
      </w:r>
      <w:r w:rsidR="00A917CF">
        <w:rPr>
          <w:rFonts w:ascii="Arial" w:hAnsi="Arial" w:cs="Arial"/>
          <w:sz w:val="24"/>
          <w:szCs w:val="24"/>
        </w:rPr>
        <w:t xml:space="preserve"> </w:t>
      </w:r>
      <w:r w:rsidR="003C232D">
        <w:rPr>
          <w:rFonts w:ascii="Arial" w:hAnsi="Arial" w:cs="Arial"/>
          <w:sz w:val="24"/>
          <w:szCs w:val="24"/>
        </w:rPr>
        <w:t>wildlife area</w:t>
      </w:r>
      <w:r w:rsidR="00C13D65">
        <w:rPr>
          <w:rFonts w:ascii="Arial" w:hAnsi="Arial" w:cs="Arial"/>
          <w:sz w:val="24"/>
          <w:szCs w:val="24"/>
        </w:rPr>
        <w:t xml:space="preserve"> </w:t>
      </w:r>
      <w:r w:rsidR="00A917CF">
        <w:rPr>
          <w:rFonts w:ascii="Arial" w:hAnsi="Arial" w:cs="Arial"/>
          <w:sz w:val="24"/>
          <w:szCs w:val="24"/>
        </w:rPr>
        <w:t xml:space="preserve">and for </w:t>
      </w:r>
      <w:r w:rsidR="00C13D65">
        <w:rPr>
          <w:rFonts w:ascii="Arial" w:hAnsi="Arial" w:cs="Arial"/>
          <w:sz w:val="24"/>
          <w:szCs w:val="24"/>
        </w:rPr>
        <w:t xml:space="preserve">everyone who visits </w:t>
      </w:r>
      <w:r w:rsidR="00A917CF">
        <w:rPr>
          <w:rFonts w:ascii="Arial" w:hAnsi="Arial" w:cs="Arial"/>
          <w:sz w:val="24"/>
          <w:szCs w:val="24"/>
        </w:rPr>
        <w:t xml:space="preserve">to </w:t>
      </w:r>
      <w:r w:rsidR="00354EAA">
        <w:rPr>
          <w:rFonts w:ascii="Arial" w:hAnsi="Arial" w:cs="Arial"/>
          <w:sz w:val="24"/>
          <w:szCs w:val="24"/>
        </w:rPr>
        <w:t xml:space="preserve">enjoy the space and </w:t>
      </w:r>
      <w:r w:rsidR="00A917CF">
        <w:rPr>
          <w:rFonts w:ascii="Arial" w:hAnsi="Arial" w:cs="Arial"/>
          <w:sz w:val="24"/>
          <w:szCs w:val="24"/>
        </w:rPr>
        <w:t>take pride</w:t>
      </w:r>
      <w:r w:rsidR="00C13D65">
        <w:rPr>
          <w:rFonts w:ascii="Arial" w:hAnsi="Arial" w:cs="Arial"/>
          <w:sz w:val="24"/>
          <w:szCs w:val="24"/>
        </w:rPr>
        <w:t xml:space="preserve"> it</w:t>
      </w:r>
      <w:r w:rsidRPr="00571C57">
        <w:rPr>
          <w:rFonts w:ascii="Arial" w:hAnsi="Arial" w:cs="Arial"/>
          <w:sz w:val="24"/>
          <w:szCs w:val="24"/>
        </w:rPr>
        <w:t>.</w:t>
      </w:r>
    </w:p>
    <w:p w14:paraId="3167B1A3" w14:textId="77777777" w:rsidR="00FA6279" w:rsidRDefault="00A374B8" w:rsidP="0052337F">
      <w:pPr>
        <w:rPr>
          <w:rFonts w:ascii="Arial" w:hAnsi="Arial" w:cs="Arial"/>
          <w:sz w:val="24"/>
          <w:szCs w:val="24"/>
        </w:rPr>
      </w:pPr>
      <w:r>
        <w:rPr>
          <w:rFonts w:ascii="Arial" w:hAnsi="Arial" w:cs="Arial"/>
          <w:sz w:val="24"/>
          <w:szCs w:val="24"/>
        </w:rPr>
        <w:t xml:space="preserve">For all prospective quotes we would ask that you attend site, </w:t>
      </w:r>
      <w:r w:rsidR="00652A38">
        <w:rPr>
          <w:rFonts w:ascii="Arial" w:hAnsi="Arial" w:cs="Arial"/>
          <w:sz w:val="24"/>
          <w:szCs w:val="24"/>
        </w:rPr>
        <w:t xml:space="preserve">for which </w:t>
      </w:r>
      <w:r>
        <w:rPr>
          <w:rFonts w:ascii="Arial" w:hAnsi="Arial" w:cs="Arial"/>
          <w:sz w:val="24"/>
          <w:szCs w:val="24"/>
        </w:rPr>
        <w:t>an appointment will be required</w:t>
      </w:r>
      <w:r w:rsidR="00755582">
        <w:rPr>
          <w:rFonts w:ascii="Arial" w:hAnsi="Arial" w:cs="Arial"/>
          <w:sz w:val="24"/>
          <w:szCs w:val="24"/>
        </w:rPr>
        <w:t xml:space="preserve"> – please contact Julie Cartwright</w:t>
      </w:r>
      <w:r w:rsidR="00FA6279">
        <w:rPr>
          <w:rFonts w:ascii="Arial" w:hAnsi="Arial" w:cs="Arial"/>
          <w:sz w:val="24"/>
          <w:szCs w:val="24"/>
        </w:rPr>
        <w:t xml:space="preserve"> to arrange </w:t>
      </w:r>
      <w:hyperlink r:id="rId21" w:history="1">
        <w:r w:rsidR="00FA6279" w:rsidRPr="00D72322">
          <w:rPr>
            <w:rStyle w:val="Hyperlink"/>
            <w:rFonts w:ascii="Arial" w:hAnsi="Arial" w:cs="Arial"/>
            <w:sz w:val="24"/>
            <w:szCs w:val="24"/>
          </w:rPr>
          <w:t>Julie.cartwright@shropshire.gov.uk</w:t>
        </w:r>
      </w:hyperlink>
      <w:r w:rsidR="00FA6279">
        <w:rPr>
          <w:rFonts w:ascii="Arial" w:hAnsi="Arial" w:cs="Arial"/>
          <w:sz w:val="24"/>
          <w:szCs w:val="24"/>
        </w:rPr>
        <w:t xml:space="preserve"> </w:t>
      </w:r>
    </w:p>
    <w:p w14:paraId="6330A8B3" w14:textId="77777777" w:rsidR="001810D5" w:rsidRDefault="00CC78B1" w:rsidP="0052337F">
      <w:pPr>
        <w:rPr>
          <w:rFonts w:ascii="Arial" w:hAnsi="Arial" w:cs="Arial"/>
          <w:sz w:val="24"/>
          <w:szCs w:val="24"/>
        </w:rPr>
      </w:pPr>
      <w:r>
        <w:rPr>
          <w:rFonts w:ascii="Arial" w:hAnsi="Arial" w:cs="Arial"/>
          <w:sz w:val="24"/>
          <w:szCs w:val="24"/>
        </w:rPr>
        <w:t>A</w:t>
      </w:r>
      <w:r w:rsidR="00A374B8">
        <w:rPr>
          <w:rFonts w:ascii="Arial" w:hAnsi="Arial" w:cs="Arial"/>
          <w:sz w:val="24"/>
          <w:szCs w:val="24"/>
        </w:rPr>
        <w:t>ll works will need to be completed and payment made by 31</w:t>
      </w:r>
      <w:r w:rsidR="00A374B8" w:rsidRPr="00A374B8">
        <w:rPr>
          <w:rFonts w:ascii="Arial" w:hAnsi="Arial" w:cs="Arial"/>
          <w:sz w:val="24"/>
          <w:szCs w:val="24"/>
          <w:vertAlign w:val="superscript"/>
        </w:rPr>
        <w:t>st</w:t>
      </w:r>
      <w:r w:rsidR="00A374B8">
        <w:rPr>
          <w:rFonts w:ascii="Arial" w:hAnsi="Arial" w:cs="Arial"/>
          <w:sz w:val="24"/>
          <w:szCs w:val="24"/>
        </w:rPr>
        <w:t xml:space="preserve"> March 2026. </w:t>
      </w:r>
    </w:p>
    <w:p w14:paraId="1CB6A4E8" w14:textId="0D7BD659" w:rsidR="00A14D7F" w:rsidRDefault="001810D5" w:rsidP="0052337F">
      <w:pPr>
        <w:rPr>
          <w:rFonts w:ascii="Arial" w:hAnsi="Arial" w:cs="Arial"/>
          <w:sz w:val="24"/>
          <w:szCs w:val="24"/>
        </w:rPr>
      </w:pPr>
      <w:r>
        <w:rPr>
          <w:rFonts w:ascii="Arial" w:hAnsi="Arial" w:cs="Arial"/>
          <w:sz w:val="24"/>
          <w:szCs w:val="24"/>
        </w:rPr>
        <w:t>Please note a maximum of £24,000 is available</w:t>
      </w:r>
      <w:r w:rsidR="00FA013F">
        <w:rPr>
          <w:rFonts w:ascii="Arial" w:hAnsi="Arial" w:cs="Arial"/>
          <w:sz w:val="24"/>
          <w:szCs w:val="24"/>
        </w:rPr>
        <w:t xml:space="preserve"> to complete these works.</w:t>
      </w:r>
      <w:r w:rsidR="00A374B8">
        <w:rPr>
          <w:rFonts w:ascii="Arial" w:hAnsi="Arial" w:cs="Arial"/>
          <w:sz w:val="24"/>
          <w:szCs w:val="24"/>
        </w:rPr>
        <w:t xml:space="preserve"> </w:t>
      </w:r>
    </w:p>
    <w:p w14:paraId="31FDE1E5" w14:textId="6E3DEF0F" w:rsidR="00974395" w:rsidRDefault="008569AA" w:rsidP="00390987">
      <w:pPr>
        <w:spacing w:after="0" w:line="276" w:lineRule="auto"/>
        <w:rPr>
          <w:rFonts w:ascii="Arial" w:hAnsi="Arial" w:cs="Arial"/>
          <w:b/>
          <w:bCs/>
        </w:rPr>
      </w:pPr>
      <w:r>
        <w:rPr>
          <w:rFonts w:ascii="Arial" w:hAnsi="Arial" w:cs="Arial"/>
          <w:b/>
          <w:bCs/>
        </w:rPr>
        <w:t xml:space="preserve">Your quotation should include </w:t>
      </w:r>
      <w:r w:rsidR="0044198C">
        <w:rPr>
          <w:rFonts w:ascii="Arial" w:hAnsi="Arial" w:cs="Arial"/>
          <w:b/>
          <w:bCs/>
        </w:rPr>
        <w:t>the following:</w:t>
      </w:r>
    </w:p>
    <w:p w14:paraId="48D32862" w14:textId="741CA55E" w:rsidR="0044198C" w:rsidRDefault="0044198C" w:rsidP="0044198C">
      <w:pPr>
        <w:pStyle w:val="ListParagraph"/>
        <w:numPr>
          <w:ilvl w:val="0"/>
          <w:numId w:val="2"/>
        </w:numPr>
        <w:spacing w:after="0" w:line="276" w:lineRule="auto"/>
        <w:rPr>
          <w:rFonts w:ascii="Arial" w:hAnsi="Arial" w:cs="Arial"/>
          <w:b/>
          <w:bCs/>
        </w:rPr>
      </w:pPr>
      <w:r>
        <w:rPr>
          <w:rFonts w:ascii="Arial" w:hAnsi="Arial" w:cs="Arial"/>
          <w:b/>
          <w:bCs/>
        </w:rPr>
        <w:t xml:space="preserve">A breakdown of </w:t>
      </w:r>
      <w:r w:rsidR="003E7123">
        <w:rPr>
          <w:rFonts w:ascii="Arial" w:hAnsi="Arial" w:cs="Arial"/>
          <w:b/>
          <w:bCs/>
        </w:rPr>
        <w:t>costs</w:t>
      </w:r>
      <w:r w:rsidR="001810D5">
        <w:rPr>
          <w:rFonts w:ascii="Arial" w:hAnsi="Arial" w:cs="Arial"/>
          <w:b/>
          <w:bCs/>
        </w:rPr>
        <w:t xml:space="preserve"> including </w:t>
      </w:r>
      <w:r>
        <w:rPr>
          <w:rFonts w:ascii="Arial" w:hAnsi="Arial" w:cs="Arial"/>
          <w:b/>
          <w:bCs/>
        </w:rPr>
        <w:t xml:space="preserve">the </w:t>
      </w:r>
      <w:r w:rsidR="002C69B3">
        <w:rPr>
          <w:rFonts w:ascii="Arial" w:hAnsi="Arial" w:cs="Arial"/>
          <w:b/>
          <w:bCs/>
        </w:rPr>
        <w:t>pond clearance cost and the pathway cost.</w:t>
      </w:r>
    </w:p>
    <w:p w14:paraId="3CCDEDA9" w14:textId="3871324E" w:rsidR="002C69B3" w:rsidRDefault="00303F69" w:rsidP="0044198C">
      <w:pPr>
        <w:pStyle w:val="ListParagraph"/>
        <w:numPr>
          <w:ilvl w:val="0"/>
          <w:numId w:val="2"/>
        </w:numPr>
        <w:spacing w:after="0" w:line="276" w:lineRule="auto"/>
        <w:rPr>
          <w:rFonts w:ascii="Arial" w:hAnsi="Arial" w:cs="Arial"/>
          <w:b/>
          <w:bCs/>
        </w:rPr>
      </w:pPr>
      <w:r>
        <w:rPr>
          <w:rFonts w:ascii="Arial" w:hAnsi="Arial" w:cs="Arial"/>
          <w:b/>
          <w:bCs/>
        </w:rPr>
        <w:t>A description of how you pro</w:t>
      </w:r>
      <w:r w:rsidR="00B06A8C">
        <w:rPr>
          <w:rFonts w:ascii="Arial" w:hAnsi="Arial" w:cs="Arial"/>
          <w:b/>
          <w:bCs/>
        </w:rPr>
        <w:t xml:space="preserve">pose to undertake the work, including how long you anticipate the work will take and </w:t>
      </w:r>
      <w:r w:rsidR="00A53BF2">
        <w:rPr>
          <w:rFonts w:ascii="Arial" w:hAnsi="Arial" w:cs="Arial"/>
          <w:b/>
          <w:bCs/>
        </w:rPr>
        <w:t xml:space="preserve">how you would involve the </w:t>
      </w:r>
      <w:r w:rsidR="00105E77">
        <w:rPr>
          <w:rFonts w:ascii="Arial" w:hAnsi="Arial" w:cs="Arial"/>
          <w:b/>
          <w:bCs/>
        </w:rPr>
        <w:t>individuals</w:t>
      </w:r>
      <w:r w:rsidR="00A53BF2">
        <w:rPr>
          <w:rFonts w:ascii="Arial" w:hAnsi="Arial" w:cs="Arial"/>
          <w:b/>
          <w:bCs/>
        </w:rPr>
        <w:t xml:space="preserve"> at the farm.</w:t>
      </w:r>
    </w:p>
    <w:p w14:paraId="49E481F1" w14:textId="759C11E8" w:rsidR="00A53BF2" w:rsidRDefault="00A53BF2" w:rsidP="0044198C">
      <w:pPr>
        <w:pStyle w:val="ListParagraph"/>
        <w:numPr>
          <w:ilvl w:val="0"/>
          <w:numId w:val="2"/>
        </w:numPr>
        <w:spacing w:after="0" w:line="276" w:lineRule="auto"/>
        <w:rPr>
          <w:rFonts w:ascii="Arial" w:hAnsi="Arial" w:cs="Arial"/>
          <w:b/>
          <w:bCs/>
        </w:rPr>
      </w:pPr>
      <w:r>
        <w:rPr>
          <w:rFonts w:ascii="Arial" w:hAnsi="Arial" w:cs="Arial"/>
          <w:b/>
          <w:bCs/>
        </w:rPr>
        <w:lastRenderedPageBreak/>
        <w:t>Your business details</w:t>
      </w:r>
    </w:p>
    <w:p w14:paraId="4E40FAE7" w14:textId="7172C552" w:rsidR="00A53BF2" w:rsidRDefault="00A53BF2" w:rsidP="0044198C">
      <w:pPr>
        <w:pStyle w:val="ListParagraph"/>
        <w:numPr>
          <w:ilvl w:val="0"/>
          <w:numId w:val="2"/>
        </w:numPr>
        <w:spacing w:after="0" w:line="276" w:lineRule="auto"/>
        <w:rPr>
          <w:rFonts w:ascii="Arial" w:hAnsi="Arial" w:cs="Arial"/>
          <w:b/>
          <w:bCs/>
        </w:rPr>
      </w:pPr>
      <w:r>
        <w:rPr>
          <w:rFonts w:ascii="Arial" w:hAnsi="Arial" w:cs="Arial"/>
          <w:b/>
          <w:bCs/>
        </w:rPr>
        <w:t>Insurance details – including</w:t>
      </w:r>
      <w:r w:rsidR="00585DAF">
        <w:rPr>
          <w:rFonts w:ascii="Arial" w:hAnsi="Arial" w:cs="Arial"/>
          <w:b/>
          <w:bCs/>
        </w:rPr>
        <w:t xml:space="preserve"> employer’s &amp; public liability insurance held and the value of cover.</w:t>
      </w:r>
    </w:p>
    <w:p w14:paraId="7939E878" w14:textId="5D0DD4F0" w:rsidR="00585DAF" w:rsidRDefault="00585DAF" w:rsidP="0044198C">
      <w:pPr>
        <w:pStyle w:val="ListParagraph"/>
        <w:numPr>
          <w:ilvl w:val="0"/>
          <w:numId w:val="2"/>
        </w:numPr>
        <w:spacing w:after="0" w:line="276" w:lineRule="auto"/>
        <w:rPr>
          <w:rFonts w:ascii="Arial" w:hAnsi="Arial" w:cs="Arial"/>
          <w:b/>
          <w:bCs/>
        </w:rPr>
      </w:pPr>
      <w:r>
        <w:rPr>
          <w:rFonts w:ascii="Arial" w:hAnsi="Arial" w:cs="Arial"/>
          <w:b/>
          <w:bCs/>
        </w:rPr>
        <w:t>Details of relevant experience – please attach photos of previous work if available.</w:t>
      </w:r>
    </w:p>
    <w:p w14:paraId="690DAFD8" w14:textId="77777777" w:rsidR="005616A7" w:rsidRDefault="005616A7" w:rsidP="005616A7">
      <w:pPr>
        <w:spacing w:after="0" w:line="276" w:lineRule="auto"/>
        <w:rPr>
          <w:rFonts w:ascii="Arial" w:hAnsi="Arial" w:cs="Arial"/>
          <w:b/>
          <w:bCs/>
        </w:rPr>
      </w:pPr>
    </w:p>
    <w:p w14:paraId="69167C51" w14:textId="77777777" w:rsidR="00E8592E" w:rsidRPr="0026162C" w:rsidRDefault="00E8592E" w:rsidP="00E8592E">
      <w:pPr>
        <w:spacing w:after="0" w:line="276" w:lineRule="auto"/>
        <w:rPr>
          <w:rFonts w:ascii="Arial" w:hAnsi="Arial" w:cs="Arial"/>
          <w:b/>
        </w:rPr>
      </w:pPr>
      <w:r w:rsidRPr="0026162C">
        <w:rPr>
          <w:rFonts w:ascii="Arial" w:hAnsi="Arial" w:cs="Arial"/>
          <w:b/>
          <w:bCs/>
        </w:rPr>
        <w:t xml:space="preserve">Evaluation Criteria </w:t>
      </w:r>
    </w:p>
    <w:p w14:paraId="1EAC230B" w14:textId="77777777" w:rsidR="00E8592E" w:rsidRPr="0026162C" w:rsidRDefault="00E8592E" w:rsidP="00E8592E">
      <w:pPr>
        <w:spacing w:after="0" w:line="276" w:lineRule="auto"/>
        <w:rPr>
          <w:rFonts w:ascii="Arial" w:hAnsi="Arial" w:cs="Arial"/>
        </w:rPr>
      </w:pPr>
      <w:r w:rsidRPr="0026162C">
        <w:rPr>
          <w:rFonts w:ascii="Arial" w:hAnsi="Arial" w:cs="Arial"/>
        </w:rPr>
        <w:t xml:space="preserve">Proposals will be assessed on the basis of the following quality criteria. In reaching this judgement, the following will be considered: </w:t>
      </w:r>
    </w:p>
    <w:p w14:paraId="4CC91AE3" w14:textId="2DCA8C3D" w:rsidR="00E8592E" w:rsidRPr="0026162C" w:rsidRDefault="00226CDB" w:rsidP="00E8592E">
      <w:pPr>
        <w:pStyle w:val="ListParagraph"/>
        <w:numPr>
          <w:ilvl w:val="0"/>
          <w:numId w:val="3"/>
        </w:numPr>
        <w:spacing w:after="0" w:line="276" w:lineRule="auto"/>
        <w:rPr>
          <w:rFonts w:ascii="Arial" w:hAnsi="Arial" w:cs="Arial"/>
        </w:rPr>
      </w:pPr>
      <w:r>
        <w:rPr>
          <w:rFonts w:ascii="Arial" w:hAnsi="Arial" w:cs="Arial"/>
        </w:rPr>
        <w:t>A combination of your quotation price</w:t>
      </w:r>
      <w:r w:rsidR="009C3980">
        <w:rPr>
          <w:rFonts w:ascii="Arial" w:hAnsi="Arial" w:cs="Arial"/>
        </w:rPr>
        <w:t xml:space="preserve">, experience and how you propose to undertake the work. </w:t>
      </w:r>
    </w:p>
    <w:p w14:paraId="5A1951A7" w14:textId="77777777" w:rsidR="00E8592E" w:rsidRPr="0026162C" w:rsidRDefault="00E8592E" w:rsidP="00E8592E">
      <w:pPr>
        <w:spacing w:after="0" w:line="276" w:lineRule="auto"/>
        <w:rPr>
          <w:rFonts w:ascii="Arial" w:hAnsi="Arial" w:cs="Arial"/>
          <w:color w:val="FF0000"/>
        </w:rPr>
      </w:pPr>
    </w:p>
    <w:p w14:paraId="185E4FAF" w14:textId="77777777" w:rsidR="00E8592E" w:rsidRPr="0026162C" w:rsidRDefault="00E8592E" w:rsidP="00E8592E">
      <w:pPr>
        <w:spacing w:after="0" w:line="276" w:lineRule="auto"/>
        <w:rPr>
          <w:rFonts w:ascii="Arial" w:hAnsi="Arial" w:cs="Arial"/>
        </w:rPr>
      </w:pPr>
      <w:r w:rsidRPr="0026162C">
        <w:rPr>
          <w:rFonts w:ascii="Arial" w:hAnsi="Arial" w:cs="Arial"/>
        </w:rPr>
        <w:t xml:space="preserve">Shropshire Council reserves the right: </w:t>
      </w:r>
    </w:p>
    <w:p w14:paraId="7523A225" w14:textId="77777777" w:rsidR="00E8592E" w:rsidRPr="0026162C" w:rsidRDefault="00E8592E" w:rsidP="00E8592E">
      <w:pPr>
        <w:pStyle w:val="ListParagraph"/>
        <w:numPr>
          <w:ilvl w:val="0"/>
          <w:numId w:val="4"/>
        </w:numPr>
        <w:spacing w:after="0" w:line="276" w:lineRule="auto"/>
        <w:rPr>
          <w:rFonts w:ascii="Arial" w:hAnsi="Arial" w:cs="Arial"/>
        </w:rPr>
      </w:pPr>
      <w:r w:rsidRPr="0026162C">
        <w:rPr>
          <w:rFonts w:ascii="Arial" w:hAnsi="Arial" w:cs="Arial"/>
        </w:rPr>
        <w:t xml:space="preserve">To determine whether an appointment is made (using the criteria above) based on the proposal submissions alone, or through further competitive interviews if necessary to further inform the decision. </w:t>
      </w:r>
    </w:p>
    <w:p w14:paraId="731060C5" w14:textId="77777777" w:rsidR="00E8592E" w:rsidRPr="0026162C" w:rsidRDefault="00E8592E" w:rsidP="00E8592E">
      <w:pPr>
        <w:pStyle w:val="ListParagraph"/>
        <w:numPr>
          <w:ilvl w:val="0"/>
          <w:numId w:val="4"/>
        </w:numPr>
        <w:spacing w:after="0" w:line="276" w:lineRule="auto"/>
        <w:rPr>
          <w:rFonts w:ascii="Arial" w:hAnsi="Arial" w:cs="Arial"/>
        </w:rPr>
      </w:pPr>
      <w:r w:rsidRPr="0026162C">
        <w:rPr>
          <w:rFonts w:ascii="Arial" w:hAnsi="Arial" w:cs="Arial"/>
        </w:rPr>
        <w:t xml:space="preserve">To not make an appointment. </w:t>
      </w:r>
    </w:p>
    <w:p w14:paraId="46354FCE" w14:textId="77777777" w:rsidR="005616A7" w:rsidRPr="005616A7" w:rsidRDefault="005616A7" w:rsidP="005616A7">
      <w:pPr>
        <w:spacing w:after="0" w:line="276" w:lineRule="auto"/>
        <w:rPr>
          <w:rFonts w:ascii="Arial" w:hAnsi="Arial" w:cs="Arial"/>
          <w:b/>
          <w:bCs/>
        </w:rPr>
      </w:pPr>
    </w:p>
    <w:p w14:paraId="703CAF50" w14:textId="77777777" w:rsidR="008569AA" w:rsidRPr="00390987" w:rsidRDefault="008569AA" w:rsidP="00390987">
      <w:pPr>
        <w:spacing w:after="0" w:line="276" w:lineRule="auto"/>
        <w:rPr>
          <w:rFonts w:ascii="Arial" w:hAnsi="Arial" w:cs="Arial"/>
          <w:b/>
          <w:bCs/>
        </w:rPr>
      </w:pPr>
    </w:p>
    <w:p w14:paraId="476EF016" w14:textId="07AABD90" w:rsidR="0052764D" w:rsidRPr="0026162C" w:rsidRDefault="0052764D" w:rsidP="0052764D">
      <w:pPr>
        <w:spacing w:after="0" w:line="276" w:lineRule="auto"/>
        <w:rPr>
          <w:rFonts w:ascii="Arial" w:hAnsi="Arial" w:cs="Arial"/>
          <w:b/>
        </w:rPr>
      </w:pPr>
      <w:r w:rsidRPr="0026162C">
        <w:rPr>
          <w:rFonts w:ascii="Arial" w:hAnsi="Arial" w:cs="Arial"/>
          <w:b/>
          <w:bCs/>
        </w:rPr>
        <w:t xml:space="preserve">Conditions of Contract </w:t>
      </w:r>
    </w:p>
    <w:p w14:paraId="05FD4FD7" w14:textId="77777777" w:rsidR="0052764D" w:rsidRPr="0026162C" w:rsidRDefault="0052764D" w:rsidP="0052764D">
      <w:pPr>
        <w:spacing w:after="0" w:line="276" w:lineRule="auto"/>
        <w:rPr>
          <w:rFonts w:ascii="Arial" w:hAnsi="Arial" w:cs="Arial"/>
        </w:rPr>
      </w:pPr>
      <w:r w:rsidRPr="0026162C">
        <w:rPr>
          <w:rFonts w:ascii="Arial" w:hAnsi="Arial" w:cs="Arial"/>
        </w:rPr>
        <w:t xml:space="preserve">The contract will be between Shropshire Council and the successful provider and will cover the terms for undertaking the service. This contract must be agreed by both parties before any payments are made. </w:t>
      </w:r>
    </w:p>
    <w:p w14:paraId="61ECA865" w14:textId="77777777" w:rsidR="0052764D" w:rsidRPr="0026162C" w:rsidRDefault="0052764D" w:rsidP="0052764D">
      <w:pPr>
        <w:spacing w:after="0" w:line="276" w:lineRule="auto"/>
        <w:rPr>
          <w:rFonts w:ascii="Arial" w:hAnsi="Arial" w:cs="Arial"/>
        </w:rPr>
      </w:pPr>
    </w:p>
    <w:p w14:paraId="4F051ADC" w14:textId="6684714D" w:rsidR="0052764D" w:rsidRPr="0026162C" w:rsidRDefault="0052764D" w:rsidP="0052764D">
      <w:pPr>
        <w:spacing w:after="0" w:line="276" w:lineRule="auto"/>
        <w:rPr>
          <w:rFonts w:ascii="Arial" w:hAnsi="Arial" w:cs="Arial"/>
        </w:rPr>
      </w:pPr>
      <w:r w:rsidRPr="0026162C">
        <w:rPr>
          <w:rFonts w:ascii="Arial" w:hAnsi="Arial" w:cs="Arial"/>
        </w:rPr>
        <w:t xml:space="preserve">Your quote should be returned </w:t>
      </w:r>
      <w:r>
        <w:rPr>
          <w:rFonts w:ascii="Arial" w:hAnsi="Arial" w:cs="Arial"/>
        </w:rPr>
        <w:t xml:space="preserve">by </w:t>
      </w:r>
      <w:r w:rsidR="00CC78B1">
        <w:rPr>
          <w:rFonts w:ascii="Arial" w:hAnsi="Arial" w:cs="Arial"/>
          <w:b/>
          <w:bCs/>
        </w:rPr>
        <w:t>Fri</w:t>
      </w:r>
      <w:r w:rsidR="0058627F" w:rsidRPr="0058627F">
        <w:rPr>
          <w:rFonts w:ascii="Arial" w:hAnsi="Arial" w:cs="Arial"/>
          <w:b/>
          <w:bCs/>
        </w:rPr>
        <w:t>day 10</w:t>
      </w:r>
      <w:r w:rsidR="0058627F" w:rsidRPr="0058627F">
        <w:rPr>
          <w:rFonts w:ascii="Arial" w:hAnsi="Arial" w:cs="Arial"/>
          <w:b/>
          <w:bCs/>
          <w:vertAlign w:val="superscript"/>
        </w:rPr>
        <w:t>th</w:t>
      </w:r>
      <w:r w:rsidR="0058627F" w:rsidRPr="0058627F">
        <w:rPr>
          <w:rFonts w:ascii="Arial" w:hAnsi="Arial" w:cs="Arial"/>
          <w:b/>
          <w:bCs/>
        </w:rPr>
        <w:t xml:space="preserve"> </w:t>
      </w:r>
      <w:r w:rsidR="00CC78B1">
        <w:rPr>
          <w:rFonts w:ascii="Arial" w:hAnsi="Arial" w:cs="Arial"/>
          <w:b/>
          <w:bCs/>
        </w:rPr>
        <w:t>Octo</w:t>
      </w:r>
      <w:r w:rsidR="0058627F" w:rsidRPr="0058627F">
        <w:rPr>
          <w:rFonts w:ascii="Arial" w:hAnsi="Arial" w:cs="Arial"/>
          <w:b/>
          <w:bCs/>
        </w:rPr>
        <w:t>ber 2025</w:t>
      </w:r>
      <w:r w:rsidRPr="0026162C">
        <w:rPr>
          <w:rFonts w:ascii="Arial" w:hAnsi="Arial" w:cs="Arial"/>
        </w:rPr>
        <w:t xml:space="preserve"> to: </w:t>
      </w:r>
    </w:p>
    <w:p w14:paraId="11E4408B" w14:textId="77777777" w:rsidR="0052764D" w:rsidRDefault="0052764D" w:rsidP="0052764D">
      <w:pPr>
        <w:spacing w:after="0" w:line="276" w:lineRule="auto"/>
        <w:rPr>
          <w:rFonts w:ascii="Arial" w:hAnsi="Arial" w:cs="Arial"/>
        </w:rPr>
      </w:pPr>
    </w:p>
    <w:bookmarkStart w:id="0" w:name="_Hlk209619866"/>
    <w:p w14:paraId="5A3CC557" w14:textId="4BC04AF6" w:rsidR="00000CF1" w:rsidRPr="00571C57" w:rsidRDefault="00000CF1" w:rsidP="00000CF1">
      <w:pPr>
        <w:rPr>
          <w:rFonts w:ascii="Arial" w:hAnsi="Arial" w:cs="Arial"/>
          <w:sz w:val="24"/>
          <w:szCs w:val="24"/>
        </w:rPr>
      </w:pPr>
      <w:r>
        <w:fldChar w:fldCharType="begin"/>
      </w:r>
      <w:r>
        <w:instrText>HYPERLINK "mailto:Julie.cartwright@shropshire.gov.uk"</w:instrText>
      </w:r>
      <w:r>
        <w:fldChar w:fldCharType="separate"/>
      </w:r>
      <w:r w:rsidRPr="00571C57">
        <w:rPr>
          <w:rStyle w:val="Hyperlink"/>
          <w:rFonts w:ascii="Arial" w:hAnsi="Arial" w:cs="Arial"/>
          <w:sz w:val="24"/>
          <w:szCs w:val="24"/>
        </w:rPr>
        <w:t>Julie.cartwright@shropshire.gov.uk</w:t>
      </w:r>
      <w:r>
        <w:fldChar w:fldCharType="end"/>
      </w:r>
      <w:bookmarkEnd w:id="0"/>
      <w:r w:rsidRPr="00571C57">
        <w:rPr>
          <w:rFonts w:ascii="Arial" w:hAnsi="Arial" w:cs="Arial"/>
          <w:sz w:val="24"/>
          <w:szCs w:val="24"/>
        </w:rPr>
        <w:t xml:space="preserve"> or to Greenacres Farm, Fenemere Lane, Walford Heath. Baschurch. Shropshire. SY4 2JA.</w:t>
      </w:r>
    </w:p>
    <w:p w14:paraId="3FBDEEAE" w14:textId="77777777" w:rsidR="0052764D" w:rsidRPr="0026162C" w:rsidRDefault="0052764D" w:rsidP="0052764D">
      <w:pPr>
        <w:spacing w:after="0" w:line="276" w:lineRule="auto"/>
        <w:rPr>
          <w:rFonts w:ascii="Arial" w:hAnsi="Arial" w:cs="Arial"/>
        </w:rPr>
      </w:pPr>
      <w:r w:rsidRPr="0026162C">
        <w:rPr>
          <w:rFonts w:ascii="Arial" w:hAnsi="Arial" w:cs="Arial"/>
        </w:rPr>
        <w:t xml:space="preserve">  </w:t>
      </w:r>
    </w:p>
    <w:p w14:paraId="747A6DD6" w14:textId="77777777" w:rsidR="0052764D" w:rsidRPr="0026162C" w:rsidRDefault="0052764D" w:rsidP="0052764D">
      <w:pPr>
        <w:spacing w:after="0" w:line="276" w:lineRule="auto"/>
        <w:rPr>
          <w:rFonts w:ascii="Arial" w:hAnsi="Arial" w:cs="Arial"/>
        </w:rPr>
      </w:pPr>
      <w:r w:rsidRPr="0026162C">
        <w:rPr>
          <w:rFonts w:ascii="Arial" w:hAnsi="Arial" w:cs="Arial"/>
        </w:rPr>
        <w:t xml:space="preserve">A copy of the Shropshire Council General Terms and Conditions for the supply of goods, services and works is available to download from the Shropshire Council website: </w:t>
      </w:r>
    </w:p>
    <w:p w14:paraId="17D4A8C6" w14:textId="77777777" w:rsidR="0052764D" w:rsidRPr="0026162C" w:rsidRDefault="0052764D" w:rsidP="0052764D">
      <w:pPr>
        <w:spacing w:after="0" w:line="276" w:lineRule="auto"/>
        <w:rPr>
          <w:rFonts w:ascii="Arial" w:hAnsi="Arial" w:cs="Arial"/>
        </w:rPr>
      </w:pPr>
      <w:hyperlink r:id="rId22" w:history="1">
        <w:r w:rsidRPr="0026162C">
          <w:rPr>
            <w:rStyle w:val="Hyperlink"/>
            <w:rFonts w:ascii="Arial" w:hAnsi="Arial" w:cs="Arial"/>
          </w:rPr>
          <w:t>https://www.shropshire.gov.uk/doing-business-with-shropshire-council/</w:t>
        </w:r>
      </w:hyperlink>
    </w:p>
    <w:p w14:paraId="1005E56D" w14:textId="77777777" w:rsidR="00177DE4" w:rsidRDefault="00177DE4" w:rsidP="0052337F">
      <w:pPr>
        <w:rPr>
          <w:rFonts w:ascii="Arial" w:hAnsi="Arial" w:cs="Arial"/>
          <w:sz w:val="24"/>
          <w:szCs w:val="24"/>
        </w:rPr>
      </w:pPr>
    </w:p>
    <w:p w14:paraId="3FC339FB" w14:textId="77777777" w:rsidR="00354EAA" w:rsidRPr="00571C57" w:rsidRDefault="00354EAA" w:rsidP="00354EAA">
      <w:pPr>
        <w:rPr>
          <w:rFonts w:ascii="Arial" w:hAnsi="Arial" w:cs="Arial"/>
          <w:sz w:val="24"/>
          <w:szCs w:val="24"/>
        </w:rPr>
      </w:pPr>
      <w:r w:rsidRPr="00571C57">
        <w:rPr>
          <w:rFonts w:ascii="Arial" w:hAnsi="Arial" w:cs="Arial"/>
          <w:sz w:val="24"/>
          <w:szCs w:val="24"/>
        </w:rPr>
        <w:t>If you require any further information please telephone: 01939 291109 or email (as above)</w:t>
      </w:r>
    </w:p>
    <w:p w14:paraId="7864DB17" w14:textId="0E65EBB9" w:rsidR="00D3450A" w:rsidRPr="00285477" w:rsidRDefault="00D3450A" w:rsidP="00D3450A">
      <w:pPr>
        <w:rPr>
          <w:rFonts w:ascii="Arial" w:hAnsi="Arial" w:cs="Arial"/>
          <w:b/>
          <w:bCs/>
          <w:sz w:val="20"/>
          <w:szCs w:val="20"/>
        </w:rPr>
      </w:pPr>
      <w:r w:rsidRPr="00285477">
        <w:rPr>
          <w:rFonts w:ascii="Arial" w:hAnsi="Arial" w:cs="Arial"/>
          <w:b/>
          <w:bCs/>
          <w:sz w:val="20"/>
          <w:szCs w:val="20"/>
        </w:rPr>
        <w:t>This project has been funded by UK Government through the UK Shared Prosperity Fund</w:t>
      </w:r>
    </w:p>
    <w:p w14:paraId="2C0491DA" w14:textId="77777777" w:rsidR="00D3450A" w:rsidRDefault="00D3450A"/>
    <w:sectPr w:rsidR="00D345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B66D6"/>
    <w:multiLevelType w:val="hybridMultilevel"/>
    <w:tmpl w:val="F7B0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63A3F"/>
    <w:multiLevelType w:val="hybridMultilevel"/>
    <w:tmpl w:val="A948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C1428"/>
    <w:multiLevelType w:val="hybridMultilevel"/>
    <w:tmpl w:val="FAAC5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F0316C"/>
    <w:multiLevelType w:val="hybridMultilevel"/>
    <w:tmpl w:val="80E8B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4904844">
    <w:abstractNumId w:val="3"/>
  </w:num>
  <w:num w:numId="2" w16cid:durableId="941570349">
    <w:abstractNumId w:val="2"/>
  </w:num>
  <w:num w:numId="3" w16cid:durableId="1359159062">
    <w:abstractNumId w:val="1"/>
  </w:num>
  <w:num w:numId="4" w16cid:durableId="86097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0A"/>
    <w:rsid w:val="00000CF1"/>
    <w:rsid w:val="000842CB"/>
    <w:rsid w:val="00105E77"/>
    <w:rsid w:val="00177DE4"/>
    <w:rsid w:val="001810D5"/>
    <w:rsid w:val="00191A64"/>
    <w:rsid w:val="00226CDB"/>
    <w:rsid w:val="00232F48"/>
    <w:rsid w:val="00285477"/>
    <w:rsid w:val="002C3535"/>
    <w:rsid w:val="002C69B3"/>
    <w:rsid w:val="00303F69"/>
    <w:rsid w:val="00337680"/>
    <w:rsid w:val="0034307A"/>
    <w:rsid w:val="00352866"/>
    <w:rsid w:val="00354EAA"/>
    <w:rsid w:val="00370C16"/>
    <w:rsid w:val="00390987"/>
    <w:rsid w:val="003C232D"/>
    <w:rsid w:val="003E7123"/>
    <w:rsid w:val="00407B15"/>
    <w:rsid w:val="004109B7"/>
    <w:rsid w:val="0044198C"/>
    <w:rsid w:val="00486FB0"/>
    <w:rsid w:val="004B0976"/>
    <w:rsid w:val="0052337F"/>
    <w:rsid w:val="0052764D"/>
    <w:rsid w:val="00547BE2"/>
    <w:rsid w:val="005616A7"/>
    <w:rsid w:val="00585DAF"/>
    <w:rsid w:val="0058627F"/>
    <w:rsid w:val="005C026F"/>
    <w:rsid w:val="005E669C"/>
    <w:rsid w:val="006070F9"/>
    <w:rsid w:val="00652A38"/>
    <w:rsid w:val="006F001C"/>
    <w:rsid w:val="00755582"/>
    <w:rsid w:val="007929BC"/>
    <w:rsid w:val="008569AA"/>
    <w:rsid w:val="008B1934"/>
    <w:rsid w:val="008C170A"/>
    <w:rsid w:val="00947B6A"/>
    <w:rsid w:val="00974395"/>
    <w:rsid w:val="009C3980"/>
    <w:rsid w:val="009C76A3"/>
    <w:rsid w:val="009E162F"/>
    <w:rsid w:val="00A14D7F"/>
    <w:rsid w:val="00A25A6B"/>
    <w:rsid w:val="00A374B8"/>
    <w:rsid w:val="00A53BF2"/>
    <w:rsid w:val="00A917CF"/>
    <w:rsid w:val="00B028D9"/>
    <w:rsid w:val="00B06A8C"/>
    <w:rsid w:val="00C13D65"/>
    <w:rsid w:val="00CC78B1"/>
    <w:rsid w:val="00CE4606"/>
    <w:rsid w:val="00D07A90"/>
    <w:rsid w:val="00D3450A"/>
    <w:rsid w:val="00DB0216"/>
    <w:rsid w:val="00DB562E"/>
    <w:rsid w:val="00E3191C"/>
    <w:rsid w:val="00E8592E"/>
    <w:rsid w:val="00ED712D"/>
    <w:rsid w:val="00F13063"/>
    <w:rsid w:val="00FA013F"/>
    <w:rsid w:val="00FA611D"/>
    <w:rsid w:val="00FA6279"/>
    <w:rsid w:val="3B80614A"/>
    <w:rsid w:val="76106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0E9F"/>
  <w15:chartTrackingRefBased/>
  <w15:docId w15:val="{BA6B3919-9D54-4123-9C89-17119393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50A"/>
    <w:rPr>
      <w:rFonts w:eastAsiaTheme="majorEastAsia" w:cstheme="majorBidi"/>
      <w:color w:val="272727" w:themeColor="text1" w:themeTint="D8"/>
    </w:rPr>
  </w:style>
  <w:style w:type="paragraph" w:styleId="Title">
    <w:name w:val="Title"/>
    <w:basedOn w:val="Normal"/>
    <w:next w:val="Normal"/>
    <w:link w:val="TitleChar"/>
    <w:uiPriority w:val="10"/>
    <w:qFormat/>
    <w:rsid w:val="00D34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50A"/>
    <w:pPr>
      <w:spacing w:before="160"/>
      <w:jc w:val="center"/>
    </w:pPr>
    <w:rPr>
      <w:i/>
      <w:iCs/>
      <w:color w:val="404040" w:themeColor="text1" w:themeTint="BF"/>
    </w:rPr>
  </w:style>
  <w:style w:type="character" w:customStyle="1" w:styleId="QuoteChar">
    <w:name w:val="Quote Char"/>
    <w:basedOn w:val="DefaultParagraphFont"/>
    <w:link w:val="Quote"/>
    <w:uiPriority w:val="29"/>
    <w:rsid w:val="00D3450A"/>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
    <w:basedOn w:val="Normal"/>
    <w:link w:val="ListParagraphChar"/>
    <w:uiPriority w:val="34"/>
    <w:qFormat/>
    <w:rsid w:val="00D3450A"/>
    <w:pPr>
      <w:ind w:left="720"/>
      <w:contextualSpacing/>
    </w:pPr>
  </w:style>
  <w:style w:type="character" w:styleId="IntenseEmphasis">
    <w:name w:val="Intense Emphasis"/>
    <w:basedOn w:val="DefaultParagraphFont"/>
    <w:uiPriority w:val="21"/>
    <w:qFormat/>
    <w:rsid w:val="00D3450A"/>
    <w:rPr>
      <w:i/>
      <w:iCs/>
      <w:color w:val="0F4761" w:themeColor="accent1" w:themeShade="BF"/>
    </w:rPr>
  </w:style>
  <w:style w:type="paragraph" w:styleId="IntenseQuote">
    <w:name w:val="Intense Quote"/>
    <w:basedOn w:val="Normal"/>
    <w:next w:val="Normal"/>
    <w:link w:val="IntenseQuoteChar"/>
    <w:uiPriority w:val="30"/>
    <w:qFormat/>
    <w:rsid w:val="00D34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50A"/>
    <w:rPr>
      <w:i/>
      <w:iCs/>
      <w:color w:val="0F4761" w:themeColor="accent1" w:themeShade="BF"/>
    </w:rPr>
  </w:style>
  <w:style w:type="character" w:styleId="IntenseReference">
    <w:name w:val="Intense Reference"/>
    <w:basedOn w:val="DefaultParagraphFont"/>
    <w:uiPriority w:val="32"/>
    <w:qFormat/>
    <w:rsid w:val="00D3450A"/>
    <w:rPr>
      <w:b/>
      <w:bCs/>
      <w:smallCaps/>
      <w:color w:val="0F4761" w:themeColor="accent1" w:themeShade="BF"/>
      <w:spacing w:val="5"/>
    </w:rPr>
  </w:style>
  <w:style w:type="paragraph" w:styleId="NormalWeb">
    <w:name w:val="Normal (Web)"/>
    <w:basedOn w:val="Normal"/>
    <w:uiPriority w:val="99"/>
    <w:semiHidden/>
    <w:unhideWhenUsed/>
    <w:rsid w:val="00D345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54EAA"/>
    <w:rPr>
      <w:color w:val="467886" w:themeColor="hyperlink"/>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locked/>
    <w:rsid w:val="00E8592E"/>
  </w:style>
  <w:style w:type="character" w:styleId="UnresolvedMention">
    <w:name w:val="Unresolved Mention"/>
    <w:basedOn w:val="DefaultParagraphFont"/>
    <w:uiPriority w:val="99"/>
    <w:semiHidden/>
    <w:unhideWhenUsed/>
    <w:rsid w:val="00FA6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66412">
      <w:bodyDiv w:val="1"/>
      <w:marLeft w:val="0"/>
      <w:marRight w:val="0"/>
      <w:marTop w:val="0"/>
      <w:marBottom w:val="0"/>
      <w:divBdr>
        <w:top w:val="none" w:sz="0" w:space="0" w:color="auto"/>
        <w:left w:val="none" w:sz="0" w:space="0" w:color="auto"/>
        <w:bottom w:val="none" w:sz="0" w:space="0" w:color="auto"/>
        <w:right w:val="none" w:sz="0" w:space="0" w:color="auto"/>
      </w:divBdr>
    </w:div>
    <w:div w:id="984966386">
      <w:bodyDiv w:val="1"/>
      <w:marLeft w:val="0"/>
      <w:marRight w:val="0"/>
      <w:marTop w:val="0"/>
      <w:marBottom w:val="0"/>
      <w:divBdr>
        <w:top w:val="none" w:sz="0" w:space="0" w:color="auto"/>
        <w:left w:val="none" w:sz="0" w:space="0" w:color="auto"/>
        <w:bottom w:val="none" w:sz="0" w:space="0" w:color="auto"/>
        <w:right w:val="none" w:sz="0" w:space="0" w:color="auto"/>
      </w:divBdr>
    </w:div>
    <w:div w:id="174136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image" Target="cid:6c358eb5-7089-4bb5-8f7b-db69391d6fde@GBRP265.PROD.OUTLOOK.COM" TargetMode="External"/><Relationship Id="rId3" Type="http://schemas.openxmlformats.org/officeDocument/2006/relationships/customXml" Target="../customXml/item3.xml"/><Relationship Id="rId21" Type="http://schemas.openxmlformats.org/officeDocument/2006/relationships/hyperlink" Target="mailto:Julie.cartwright@shropshire.gov.uk" TargetMode="External"/><Relationship Id="rId7" Type="http://schemas.openxmlformats.org/officeDocument/2006/relationships/settings" Target="settings.xml"/><Relationship Id="rId12" Type="http://schemas.openxmlformats.org/officeDocument/2006/relationships/image" Target="cid:3ceca5b6-ed54-468c-8f58-a28100bddb4b@GBRP265.PROD.OUTLOOK.COM"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cid:image001.png@01DC0169.715CC010" TargetMode="External"/><Relationship Id="rId20" Type="http://schemas.openxmlformats.org/officeDocument/2006/relationships/image" Target="cid:a03e484b-ba4f-4974-add4-2e57ecae933a@GBRP265.PROD.OUTLOO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cid:8e9f34a6-95ca-4b1e-b5c3-4de9ab4f02bc@GBRP265.PROD.OUTLOOK.COM" TargetMode="External"/><Relationship Id="rId22" Type="http://schemas.openxmlformats.org/officeDocument/2006/relationships/hyperlink" Target="https://www.shropshire.gov.uk/doing-business-with-shropshire-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474C51CCCCE44FB1512ADE70B06B6C" ma:contentTypeVersion="18" ma:contentTypeDescription="Create a new document." ma:contentTypeScope="" ma:versionID="1d3ec3c278a29f99c370d50e8f188ace">
  <xsd:schema xmlns:xsd="http://www.w3.org/2001/XMLSchema" xmlns:xs="http://www.w3.org/2001/XMLSchema" xmlns:p="http://schemas.microsoft.com/office/2006/metadata/properties" xmlns:ns2="94c2f4c6-6267-44ba-be53-c442e96b36f8" xmlns:ns3="1f92c932-0273-4c44-96b9-63f1007472fc" xmlns:ns4="7af40bb6-9c60-45ad-84cd-34c2f90ee542" targetNamespace="http://schemas.microsoft.com/office/2006/metadata/properties" ma:root="true" ma:fieldsID="def194894b6a2b3bc0db3a88cc8b8674" ns2:_="" ns3:_="" ns4:_="">
    <xsd:import namespace="94c2f4c6-6267-44ba-be53-c442e96b36f8"/>
    <xsd:import namespace="1f92c932-0273-4c44-96b9-63f1007472fc"/>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2f4c6-6267-44ba-be53-c442e96b3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2c932-0273-4c44-96b9-63f1007472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4ed5142-24ce-455e-ad63-c95cab14c62e}"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f40bb6-9c60-45ad-84cd-34c2f90ee542" xsi:nil="true"/>
    <lcf76f155ced4ddcb4097134ff3c332f xmlns="94c2f4c6-6267-44ba-be53-c442e96b36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A53A68-A09D-40A0-AC25-66B575F95549}">
  <ds:schemaRefs>
    <ds:schemaRef ds:uri="http://schemas.openxmlformats.org/officeDocument/2006/bibliography"/>
  </ds:schemaRefs>
</ds:datastoreItem>
</file>

<file path=customXml/itemProps2.xml><?xml version="1.0" encoding="utf-8"?>
<ds:datastoreItem xmlns:ds="http://schemas.openxmlformats.org/officeDocument/2006/customXml" ds:itemID="{F6205CC7-55C4-40B8-9C7B-735E6F2A2B54}">
  <ds:schemaRefs>
    <ds:schemaRef ds:uri="http://schemas.microsoft.com/sharepoint/v3/contenttype/forms"/>
  </ds:schemaRefs>
</ds:datastoreItem>
</file>

<file path=customXml/itemProps3.xml><?xml version="1.0" encoding="utf-8"?>
<ds:datastoreItem xmlns:ds="http://schemas.openxmlformats.org/officeDocument/2006/customXml" ds:itemID="{D59836AE-5A8E-42FC-BE10-F61BCA061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2f4c6-6267-44ba-be53-c442e96b36f8"/>
    <ds:schemaRef ds:uri="1f92c932-0273-4c44-96b9-63f1007472fc"/>
    <ds:schemaRef ds:uri="7af40bb6-9c60-45ad-84cd-34c2f90ee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7DAF5-DE9F-45F9-8466-59A280E33689}">
  <ds:schemaRefs>
    <ds:schemaRef ds:uri="http://schemas.microsoft.com/office/2006/metadata/properties"/>
    <ds:schemaRef ds:uri="http://schemas.microsoft.com/office/infopath/2007/PartnerControls"/>
    <ds:schemaRef ds:uri="7af40bb6-9c60-45ad-84cd-34c2f90ee542"/>
    <ds:schemaRef ds:uri="94c2f4c6-6267-44ba-be53-c442e96b36f8"/>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471</Words>
  <Characters>2685</Characters>
  <Application>Microsoft Office Word</Application>
  <DocSecurity>0</DocSecurity>
  <Lines>22</Lines>
  <Paragraphs>6</Paragraphs>
  <ScaleCrop>false</ScaleCrop>
  <Company>Shropshire Council</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Sands</dc:creator>
  <cp:keywords/>
  <dc:description/>
  <cp:lastModifiedBy>Neil Evans</cp:lastModifiedBy>
  <cp:revision>11</cp:revision>
  <dcterms:created xsi:type="dcterms:W3CDTF">2025-09-24T13:29:00Z</dcterms:created>
  <dcterms:modified xsi:type="dcterms:W3CDTF">2025-09-24T14:30:00Z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0x01010033474C51CCCCE44FB1512ADE70B06B6C</vt:lpwstr>
  </property>
</Properties>
</file>