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07F" w14:textId="2326D666" w:rsidR="00141280" w:rsidRDefault="00A410A6" w:rsidP="004313AD">
      <w:pPr>
        <w:jc w:val="right"/>
        <w:rPr>
          <w:rFonts w:ascii="Arial" w:hAnsi="Arial"/>
          <w:b/>
          <w:sz w:val="20"/>
          <w:u w:val="single"/>
        </w:rPr>
      </w:pPr>
      <w:r>
        <w:rPr>
          <w:noProof/>
        </w:rPr>
        <w:pict w14:anchorId="32CBB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296.05pt;margin-top:-36.75pt;width:195.85pt;height:43.6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11" o:title=""/>
            <w10:wrap anchorx="margin"/>
          </v:shape>
        </w:pict>
      </w:r>
    </w:p>
    <w:p w14:paraId="0CF4161A" w14:textId="77777777" w:rsidR="00141280" w:rsidRPr="002E53AE" w:rsidRDefault="00141280">
      <w:pPr>
        <w:pStyle w:val="Heading5"/>
        <w:rPr>
          <w:rFonts w:ascii="Trebuchet MS" w:hAnsi="Trebuchet MS"/>
        </w:rPr>
      </w:pPr>
      <w:r w:rsidRPr="002E53AE">
        <w:rPr>
          <w:rFonts w:ascii="Trebuchet MS" w:hAnsi="Trebuchet MS"/>
        </w:rPr>
        <w:t>FORM OF TENDER</w:t>
      </w:r>
    </w:p>
    <w:p w14:paraId="0B008E62" w14:textId="77777777" w:rsidR="00141280" w:rsidRPr="002E53AE" w:rsidRDefault="00141280">
      <w:pPr>
        <w:jc w:val="both"/>
        <w:rPr>
          <w:rFonts w:ascii="Trebuchet MS" w:hAnsi="Trebuchet MS"/>
          <w:sz w:val="20"/>
        </w:rPr>
      </w:pPr>
    </w:p>
    <w:p w14:paraId="2F62FC27" w14:textId="77777777" w:rsidR="00141280" w:rsidRPr="002E53AE" w:rsidRDefault="00141280">
      <w:pPr>
        <w:jc w:val="both"/>
        <w:rPr>
          <w:rFonts w:ascii="Trebuchet MS" w:hAnsi="Trebuchet MS"/>
          <w:sz w:val="20"/>
        </w:rPr>
      </w:pPr>
    </w:p>
    <w:p w14:paraId="12092768" w14:textId="77777777" w:rsidR="004B71B1" w:rsidRPr="008D0EB6" w:rsidRDefault="004B71B1" w:rsidP="004B71B1">
      <w:pPr>
        <w:rPr>
          <w:rFonts w:ascii="Arial" w:hAnsi="Arial"/>
          <w:sz w:val="20"/>
        </w:rPr>
      </w:pPr>
      <w:r w:rsidRPr="008D0EB6">
        <w:rPr>
          <w:rFonts w:ascii="Arial" w:hAnsi="Arial"/>
          <w:sz w:val="20"/>
        </w:rPr>
        <w:t xml:space="preserve">To: </w:t>
      </w:r>
      <w:r w:rsidRPr="008D0EB6">
        <w:rPr>
          <w:rFonts w:ascii="Arial" w:hAnsi="Arial"/>
          <w:b/>
          <w:bCs/>
          <w:sz w:val="20"/>
        </w:rPr>
        <w:t>THE MAYOR AND BURGESSES OF THE LONDON BOROUGH OF MERTON</w:t>
      </w:r>
      <w:r w:rsidRPr="008D0EB6">
        <w:rPr>
          <w:rFonts w:ascii="Arial" w:hAnsi="Arial"/>
          <w:sz w:val="20"/>
        </w:rPr>
        <w:t> </w:t>
      </w:r>
    </w:p>
    <w:p w14:paraId="037020A4" w14:textId="77777777" w:rsidR="00141280" w:rsidRPr="002E53AE" w:rsidRDefault="00141280">
      <w:pPr>
        <w:jc w:val="both"/>
        <w:rPr>
          <w:rFonts w:ascii="Trebuchet MS" w:hAnsi="Trebuchet MS"/>
          <w:sz w:val="20"/>
        </w:rPr>
      </w:pPr>
    </w:p>
    <w:p w14:paraId="7FA0D717" w14:textId="77777777" w:rsidR="00141280" w:rsidRPr="004B71B1" w:rsidRDefault="00141280">
      <w:pPr>
        <w:jc w:val="both"/>
        <w:rPr>
          <w:rFonts w:ascii="Arial" w:hAnsi="Arial" w:cs="Arial"/>
          <w:sz w:val="20"/>
        </w:rPr>
      </w:pPr>
    </w:p>
    <w:p w14:paraId="5868914E" w14:textId="4D0C4F41" w:rsidR="00ED1199" w:rsidRPr="004B71B1" w:rsidRDefault="00141280" w:rsidP="009A0DB9">
      <w:pPr>
        <w:pStyle w:val="Heading4"/>
        <w:ind w:left="720" w:hanging="720"/>
        <w:rPr>
          <w:rFonts w:cs="Arial"/>
        </w:rPr>
      </w:pPr>
      <w:r w:rsidRPr="004B71B1">
        <w:rPr>
          <w:rFonts w:cs="Arial"/>
        </w:rPr>
        <w:t>RE:</w:t>
      </w:r>
      <w:r w:rsidRPr="004B71B1">
        <w:rPr>
          <w:rFonts w:cs="Arial"/>
        </w:rPr>
        <w:tab/>
      </w:r>
      <w:r w:rsidR="00A410A6">
        <w:rPr>
          <w:rFonts w:cs="Arial"/>
        </w:rPr>
        <w:t>EXTERNAL REPAIRS AT SINGLEGATE</w:t>
      </w:r>
      <w:r w:rsidR="00F56071">
        <w:rPr>
          <w:rFonts w:cs="Arial"/>
        </w:rPr>
        <w:t xml:space="preserve"> PRIMARY</w:t>
      </w:r>
      <w:r w:rsidR="00036A90" w:rsidRPr="004B71B1">
        <w:rPr>
          <w:rFonts w:cs="Arial"/>
        </w:rPr>
        <w:t xml:space="preserve"> SCHOOL</w:t>
      </w:r>
      <w:r w:rsidR="001203E3">
        <w:rPr>
          <w:rFonts w:cs="Arial"/>
        </w:rPr>
        <w:t xml:space="preserve"> &amp; </w:t>
      </w:r>
      <w:r w:rsidR="00A410A6">
        <w:rPr>
          <w:rFonts w:cs="Arial"/>
        </w:rPr>
        <w:t>ABBOTSBURY</w:t>
      </w:r>
      <w:r w:rsidR="001203E3">
        <w:rPr>
          <w:rFonts w:cs="Arial"/>
        </w:rPr>
        <w:t xml:space="preserve"> PRIMARY SCHOOL</w:t>
      </w:r>
    </w:p>
    <w:p w14:paraId="3E9B323B" w14:textId="77777777" w:rsidR="00141280" w:rsidRPr="004B71B1" w:rsidRDefault="00ED1199" w:rsidP="00ED1199">
      <w:pPr>
        <w:jc w:val="both"/>
        <w:rPr>
          <w:rFonts w:ascii="Arial" w:hAnsi="Arial" w:cs="Arial"/>
          <w:b/>
          <w:sz w:val="20"/>
        </w:rPr>
      </w:pPr>
      <w:r w:rsidRPr="004B71B1">
        <w:rPr>
          <w:rFonts w:ascii="Arial" w:hAnsi="Arial" w:cs="Arial"/>
          <w:b/>
          <w:sz w:val="20"/>
        </w:rPr>
        <w:tab/>
      </w:r>
    </w:p>
    <w:p w14:paraId="62E2D38E" w14:textId="77777777" w:rsidR="00141280" w:rsidRPr="004B71B1" w:rsidRDefault="00141280">
      <w:pPr>
        <w:jc w:val="both"/>
        <w:rPr>
          <w:rFonts w:ascii="Arial" w:hAnsi="Arial" w:cs="Arial"/>
          <w:b/>
          <w:sz w:val="20"/>
        </w:rPr>
      </w:pPr>
    </w:p>
    <w:p w14:paraId="32DACB6C" w14:textId="77777777" w:rsidR="00141280" w:rsidRPr="004B71B1" w:rsidRDefault="00141280">
      <w:pPr>
        <w:jc w:val="both"/>
        <w:rPr>
          <w:rFonts w:ascii="Arial" w:hAnsi="Arial" w:cs="Arial"/>
          <w:sz w:val="20"/>
        </w:rPr>
      </w:pPr>
      <w:r w:rsidRPr="004B71B1">
        <w:rPr>
          <w:rFonts w:ascii="Arial" w:hAnsi="Arial" w:cs="Arial"/>
          <w:sz w:val="20"/>
        </w:rPr>
        <w:t>Having read the Conditions of Contract and Schedules of Work delivered to us, and having examined the drawings referred to therein, we hereby offer to execute and complete in accordance with the Conditions of Contract.</w:t>
      </w:r>
    </w:p>
    <w:p w14:paraId="0EBACA1A" w14:textId="77777777" w:rsidR="00141280" w:rsidRPr="004B71B1" w:rsidRDefault="00141280">
      <w:pPr>
        <w:jc w:val="both"/>
        <w:rPr>
          <w:rFonts w:ascii="Arial" w:hAnsi="Arial" w:cs="Arial"/>
          <w:sz w:val="20"/>
        </w:rPr>
      </w:pPr>
    </w:p>
    <w:p w14:paraId="2EE7EF15" w14:textId="6D3803A2" w:rsidR="002E53AE" w:rsidRPr="004B71B1" w:rsidRDefault="00E46415">
      <w:pPr>
        <w:jc w:val="both"/>
        <w:rPr>
          <w:rFonts w:ascii="Arial" w:hAnsi="Arial" w:cs="Arial"/>
          <w:sz w:val="20"/>
        </w:rPr>
      </w:pPr>
      <w:r>
        <w:rPr>
          <w:rFonts w:ascii="Arial" w:hAnsi="Arial" w:cs="Arial"/>
          <w:sz w:val="20"/>
        </w:rPr>
        <w:t>We offer to undertake t</w:t>
      </w:r>
      <w:r w:rsidR="00141280" w:rsidRPr="004B71B1">
        <w:rPr>
          <w:rFonts w:ascii="Arial" w:hAnsi="Arial" w:cs="Arial"/>
          <w:sz w:val="20"/>
        </w:rPr>
        <w:t xml:space="preserve">he whole of the works as described for the sum of </w:t>
      </w:r>
    </w:p>
    <w:p w14:paraId="12CBD5D8" w14:textId="77777777" w:rsidR="002E53AE" w:rsidRPr="004B71B1" w:rsidRDefault="002E53AE">
      <w:pPr>
        <w:jc w:val="both"/>
        <w:rPr>
          <w:rFonts w:ascii="Arial" w:hAnsi="Arial" w:cs="Arial"/>
          <w:sz w:val="20"/>
        </w:rPr>
      </w:pPr>
    </w:p>
    <w:p w14:paraId="30D77172" w14:textId="77777777" w:rsidR="00141280" w:rsidRPr="004B71B1" w:rsidRDefault="00141280">
      <w:pPr>
        <w:jc w:val="both"/>
        <w:rPr>
          <w:rFonts w:ascii="Arial" w:hAnsi="Arial" w:cs="Arial"/>
          <w:sz w:val="20"/>
        </w:rPr>
      </w:pPr>
      <w:r w:rsidRPr="004B71B1">
        <w:rPr>
          <w:rFonts w:ascii="Arial" w:hAnsi="Arial" w:cs="Arial"/>
          <w:sz w:val="20"/>
        </w:rPr>
        <w:t>£............................................………………………</w:t>
      </w:r>
      <w:r w:rsidR="002E53AE" w:rsidRPr="004B71B1">
        <w:rPr>
          <w:rFonts w:ascii="Arial" w:hAnsi="Arial" w:cs="Arial"/>
          <w:sz w:val="20"/>
        </w:rPr>
        <w:t>……………………………………..</w:t>
      </w:r>
    </w:p>
    <w:p w14:paraId="5428022C" w14:textId="77777777" w:rsidR="00141280" w:rsidRPr="004B71B1" w:rsidRDefault="00141280">
      <w:pPr>
        <w:jc w:val="both"/>
        <w:rPr>
          <w:rFonts w:ascii="Arial" w:hAnsi="Arial" w:cs="Arial"/>
          <w:sz w:val="20"/>
        </w:rPr>
      </w:pPr>
    </w:p>
    <w:p w14:paraId="1DE83112" w14:textId="142DEC39" w:rsidR="00141280" w:rsidRPr="004B71B1" w:rsidRDefault="00141280">
      <w:pPr>
        <w:jc w:val="both"/>
        <w:rPr>
          <w:rFonts w:ascii="Arial" w:hAnsi="Arial" w:cs="Arial"/>
          <w:sz w:val="20"/>
        </w:rPr>
      </w:pPr>
      <w:r w:rsidRPr="004B71B1">
        <w:rPr>
          <w:rFonts w:ascii="Arial" w:hAnsi="Arial" w:cs="Arial"/>
          <w:sz w:val="20"/>
        </w:rPr>
        <w:t>(in</w:t>
      </w:r>
      <w:r w:rsidR="00E46415">
        <w:rPr>
          <w:rFonts w:ascii="Arial" w:hAnsi="Arial" w:cs="Arial"/>
          <w:sz w:val="20"/>
        </w:rPr>
        <w:t xml:space="preserve"> </w:t>
      </w:r>
      <w:proofErr w:type="gramStart"/>
      <w:r w:rsidR="00903FB2">
        <w:rPr>
          <w:rFonts w:ascii="Arial" w:hAnsi="Arial" w:cs="Arial"/>
          <w:sz w:val="20"/>
        </w:rPr>
        <w:t>w</w:t>
      </w:r>
      <w:r w:rsidRPr="004B71B1">
        <w:rPr>
          <w:rFonts w:ascii="Arial" w:hAnsi="Arial" w:cs="Arial"/>
          <w:sz w:val="20"/>
        </w:rPr>
        <w:t>ords)…</w:t>
      </w:r>
      <w:proofErr w:type="gramEnd"/>
      <w:r w:rsidRPr="004B71B1">
        <w:rPr>
          <w:rFonts w:ascii="Arial" w:hAnsi="Arial" w:cs="Arial"/>
          <w:sz w:val="20"/>
        </w:rPr>
        <w:t>…………………………………………………………………………………………...</w:t>
      </w:r>
      <w:r w:rsidR="002E53AE" w:rsidRPr="004B71B1">
        <w:rPr>
          <w:rFonts w:ascii="Arial" w:hAnsi="Arial" w:cs="Arial"/>
          <w:sz w:val="20"/>
        </w:rPr>
        <w:t>...............</w:t>
      </w:r>
    </w:p>
    <w:p w14:paraId="6FAF4645" w14:textId="77777777" w:rsidR="00141280" w:rsidRPr="004B71B1" w:rsidRDefault="00141280">
      <w:pPr>
        <w:jc w:val="both"/>
        <w:rPr>
          <w:rFonts w:ascii="Arial" w:hAnsi="Arial" w:cs="Arial"/>
          <w:sz w:val="20"/>
        </w:rPr>
      </w:pPr>
    </w:p>
    <w:p w14:paraId="3227B0E4" w14:textId="40CBFBAE"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37B9DCFE" w14:textId="77777777" w:rsidR="00141280" w:rsidRPr="004B71B1" w:rsidRDefault="00141280">
      <w:pPr>
        <w:jc w:val="both"/>
        <w:rPr>
          <w:rFonts w:ascii="Arial" w:hAnsi="Arial" w:cs="Arial"/>
          <w:sz w:val="20"/>
        </w:rPr>
      </w:pPr>
    </w:p>
    <w:p w14:paraId="705FBEA8" w14:textId="6C832C28"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4EB29AF1" w14:textId="77777777" w:rsidR="007758FD" w:rsidRPr="004B71B1" w:rsidRDefault="007758FD">
      <w:pPr>
        <w:jc w:val="both"/>
        <w:rPr>
          <w:rFonts w:ascii="Arial" w:hAnsi="Arial" w:cs="Arial"/>
          <w:sz w:val="20"/>
        </w:rPr>
      </w:pPr>
    </w:p>
    <w:p w14:paraId="34EEE293" w14:textId="2A6F731D" w:rsidR="00141280" w:rsidRPr="004B71B1" w:rsidRDefault="00141280">
      <w:pPr>
        <w:jc w:val="both"/>
        <w:rPr>
          <w:rFonts w:ascii="Arial" w:hAnsi="Arial" w:cs="Arial"/>
          <w:b/>
          <w:sz w:val="20"/>
          <w:u w:val="single"/>
        </w:rPr>
      </w:pPr>
      <w:r w:rsidRPr="004B71B1">
        <w:rPr>
          <w:rFonts w:ascii="Arial" w:hAnsi="Arial" w:cs="Arial"/>
          <w:b/>
          <w:sz w:val="20"/>
          <w:u w:val="single"/>
        </w:rPr>
        <w:t xml:space="preserve">The works are programmed to commence </w:t>
      </w:r>
      <w:r w:rsidR="00A410A6">
        <w:rPr>
          <w:rFonts w:ascii="Arial" w:hAnsi="Arial" w:cs="Arial"/>
          <w:b/>
          <w:sz w:val="20"/>
          <w:u w:val="single"/>
        </w:rPr>
        <w:t>in advance of the October half term on the 23</w:t>
      </w:r>
      <w:r w:rsidR="00A410A6" w:rsidRPr="00A410A6">
        <w:rPr>
          <w:rFonts w:ascii="Arial" w:hAnsi="Arial" w:cs="Arial"/>
          <w:b/>
          <w:sz w:val="20"/>
          <w:u w:val="single"/>
          <w:vertAlign w:val="superscript"/>
        </w:rPr>
        <w:t>rd</w:t>
      </w:r>
      <w:r w:rsidR="00A410A6">
        <w:rPr>
          <w:rFonts w:ascii="Arial" w:hAnsi="Arial" w:cs="Arial"/>
          <w:b/>
          <w:sz w:val="20"/>
          <w:u w:val="single"/>
        </w:rPr>
        <w:t xml:space="preserve"> October </w:t>
      </w:r>
      <w:r w:rsidR="00222ED6" w:rsidRPr="004B71B1">
        <w:rPr>
          <w:rFonts w:ascii="Arial" w:hAnsi="Arial" w:cs="Arial"/>
          <w:b/>
          <w:sz w:val="20"/>
          <w:u w:val="single"/>
        </w:rPr>
        <w:t xml:space="preserve">and complete no later than </w:t>
      </w:r>
      <w:r w:rsidR="00A410A6">
        <w:rPr>
          <w:rFonts w:ascii="Arial" w:hAnsi="Arial" w:cs="Arial"/>
          <w:b/>
          <w:sz w:val="20"/>
          <w:u w:val="single"/>
        </w:rPr>
        <w:t>7</w:t>
      </w:r>
      <w:r w:rsidR="00A410A6" w:rsidRPr="00A410A6">
        <w:rPr>
          <w:rFonts w:ascii="Arial" w:hAnsi="Arial" w:cs="Arial"/>
          <w:b/>
          <w:sz w:val="20"/>
          <w:u w:val="single"/>
          <w:vertAlign w:val="superscript"/>
        </w:rPr>
        <w:t>th</w:t>
      </w:r>
      <w:r w:rsidR="00A410A6">
        <w:rPr>
          <w:rFonts w:ascii="Arial" w:hAnsi="Arial" w:cs="Arial"/>
          <w:b/>
          <w:sz w:val="20"/>
          <w:u w:val="single"/>
        </w:rPr>
        <w:t xml:space="preserve"> November</w:t>
      </w:r>
      <w:r w:rsidR="00A56307" w:rsidRPr="004B71B1">
        <w:rPr>
          <w:rFonts w:ascii="Arial" w:hAnsi="Arial" w:cs="Arial"/>
          <w:b/>
          <w:sz w:val="20"/>
          <w:u w:val="single"/>
        </w:rPr>
        <w:t xml:space="preserve"> </w:t>
      </w:r>
      <w:r w:rsidR="00971580" w:rsidRPr="004B71B1">
        <w:rPr>
          <w:rFonts w:ascii="Arial" w:hAnsi="Arial" w:cs="Arial"/>
          <w:b/>
          <w:sz w:val="20"/>
          <w:u w:val="single"/>
        </w:rPr>
        <w:t>(</w:t>
      </w:r>
      <w:r w:rsidR="00A410A6">
        <w:rPr>
          <w:rFonts w:ascii="Arial" w:hAnsi="Arial" w:cs="Arial"/>
          <w:b/>
          <w:sz w:val="20"/>
          <w:u w:val="single"/>
        </w:rPr>
        <w:t>2</w:t>
      </w:r>
      <w:r w:rsidR="00463E46">
        <w:rPr>
          <w:rFonts w:ascii="Arial" w:hAnsi="Arial" w:cs="Arial"/>
          <w:b/>
          <w:sz w:val="20"/>
          <w:u w:val="single"/>
        </w:rPr>
        <w:t xml:space="preserve"> </w:t>
      </w:r>
      <w:r w:rsidR="00971580" w:rsidRPr="004B71B1">
        <w:rPr>
          <w:rFonts w:ascii="Arial" w:hAnsi="Arial" w:cs="Arial"/>
          <w:b/>
          <w:sz w:val="20"/>
          <w:u w:val="single"/>
        </w:rPr>
        <w:t>week construction programme</w:t>
      </w:r>
      <w:r w:rsidR="008A009F" w:rsidRPr="004B71B1">
        <w:rPr>
          <w:rFonts w:ascii="Arial" w:hAnsi="Arial" w:cs="Arial"/>
          <w:b/>
          <w:sz w:val="20"/>
          <w:u w:val="single"/>
        </w:rPr>
        <w:t>)</w:t>
      </w:r>
      <w:r w:rsidR="003E11C7" w:rsidRPr="004B71B1">
        <w:rPr>
          <w:rFonts w:ascii="Arial" w:hAnsi="Arial" w:cs="Arial"/>
          <w:b/>
          <w:sz w:val="20"/>
          <w:u w:val="single"/>
        </w:rPr>
        <w:t xml:space="preserve">. The Contractor should price for out of hours working where required in order to complete within these timescales. </w:t>
      </w:r>
      <w:r w:rsidR="00222ED6" w:rsidRPr="004B71B1">
        <w:rPr>
          <w:rFonts w:ascii="Arial" w:hAnsi="Arial" w:cs="Arial"/>
          <w:b/>
          <w:sz w:val="20"/>
          <w:u w:val="single"/>
        </w:rPr>
        <w:t>T</w:t>
      </w:r>
      <w:r w:rsidR="000C78E1" w:rsidRPr="004B71B1">
        <w:rPr>
          <w:rFonts w:ascii="Arial" w:hAnsi="Arial" w:cs="Arial"/>
          <w:b/>
          <w:sz w:val="20"/>
          <w:u w:val="single"/>
        </w:rPr>
        <w:t xml:space="preserve">he </w:t>
      </w:r>
      <w:r w:rsidR="00224561" w:rsidRPr="004B71B1">
        <w:rPr>
          <w:rFonts w:ascii="Arial" w:hAnsi="Arial" w:cs="Arial"/>
          <w:b/>
          <w:sz w:val="20"/>
          <w:u w:val="single"/>
        </w:rPr>
        <w:t>C</w:t>
      </w:r>
      <w:r w:rsidR="000C78E1" w:rsidRPr="004B71B1">
        <w:rPr>
          <w:rFonts w:ascii="Arial" w:hAnsi="Arial" w:cs="Arial"/>
          <w:b/>
          <w:sz w:val="20"/>
          <w:u w:val="single"/>
        </w:rPr>
        <w:t xml:space="preserve">ontractor must </w:t>
      </w:r>
      <w:r w:rsidR="00F25B26" w:rsidRPr="004B71B1">
        <w:rPr>
          <w:rFonts w:ascii="Arial" w:hAnsi="Arial" w:cs="Arial"/>
          <w:b/>
          <w:sz w:val="20"/>
          <w:u w:val="single"/>
        </w:rPr>
        <w:t xml:space="preserve">therefore </w:t>
      </w:r>
      <w:r w:rsidR="000C78E1" w:rsidRPr="004B71B1">
        <w:rPr>
          <w:rFonts w:ascii="Arial" w:hAnsi="Arial" w:cs="Arial"/>
          <w:b/>
          <w:sz w:val="20"/>
          <w:u w:val="single"/>
        </w:rPr>
        <w:t>price accordingly</w:t>
      </w:r>
      <w:r w:rsidR="00A410A6">
        <w:rPr>
          <w:rFonts w:ascii="Arial" w:hAnsi="Arial" w:cs="Arial"/>
          <w:b/>
          <w:sz w:val="20"/>
          <w:u w:val="single"/>
        </w:rPr>
        <w:t>. NOTE ALL WORKS AT ABBOTSBURY MUST BE COMPLETE BY WHEN CHILDREN RETURN ON THE 3</w:t>
      </w:r>
      <w:r w:rsidR="00A410A6" w:rsidRPr="00A410A6">
        <w:rPr>
          <w:rFonts w:ascii="Arial" w:hAnsi="Arial" w:cs="Arial"/>
          <w:b/>
          <w:sz w:val="20"/>
          <w:u w:val="single"/>
          <w:vertAlign w:val="superscript"/>
        </w:rPr>
        <w:t>rd</w:t>
      </w:r>
      <w:r w:rsidR="00A410A6">
        <w:rPr>
          <w:rFonts w:ascii="Arial" w:hAnsi="Arial" w:cs="Arial"/>
          <w:b/>
          <w:sz w:val="20"/>
          <w:u w:val="single"/>
        </w:rPr>
        <w:t xml:space="preserve"> NOVEMBER. </w:t>
      </w:r>
    </w:p>
    <w:p w14:paraId="4B76DEC5" w14:textId="77777777" w:rsidR="00141280" w:rsidRPr="004B71B1" w:rsidRDefault="00141280">
      <w:pPr>
        <w:jc w:val="both"/>
        <w:rPr>
          <w:rFonts w:ascii="Arial" w:hAnsi="Arial" w:cs="Arial"/>
          <w:sz w:val="20"/>
        </w:rPr>
      </w:pPr>
    </w:p>
    <w:p w14:paraId="2A4CFC57" w14:textId="2FD6FB9E" w:rsidR="000A71F9" w:rsidRPr="004B71B1" w:rsidRDefault="000A71F9" w:rsidP="000A71F9">
      <w:pPr>
        <w:jc w:val="both"/>
        <w:rPr>
          <w:rFonts w:ascii="Arial" w:hAnsi="Arial" w:cs="Arial"/>
          <w:sz w:val="20"/>
        </w:rPr>
      </w:pPr>
      <w:r w:rsidRPr="004B71B1">
        <w:rPr>
          <w:rFonts w:ascii="Arial" w:hAnsi="Arial" w:cs="Arial"/>
          <w:sz w:val="20"/>
        </w:rPr>
        <w:t xml:space="preserve">A maximum lead in period of ...... week(s) will be required, from acceptance of our offer, before works can proceed on site and we require a contract period of </w:t>
      </w:r>
      <w:r w:rsidR="00A410A6">
        <w:rPr>
          <w:rFonts w:ascii="Arial" w:hAnsi="Arial" w:cs="Arial"/>
          <w:sz w:val="20"/>
        </w:rPr>
        <w:t>2</w:t>
      </w:r>
      <w:r w:rsidRPr="004B71B1">
        <w:rPr>
          <w:rFonts w:ascii="Arial" w:hAnsi="Arial" w:cs="Arial"/>
          <w:sz w:val="20"/>
        </w:rPr>
        <w:t xml:space="preserve"> weeks (or alternative …… weeks) to undertake the works on site.</w:t>
      </w:r>
      <w:r w:rsidR="008B13F3" w:rsidRPr="008B13F3">
        <w:rPr>
          <w:rFonts w:ascii="Arial" w:hAnsi="Arial" w:cs="Arial"/>
          <w:sz w:val="20"/>
        </w:rPr>
        <w:t xml:space="preserve"> </w:t>
      </w:r>
      <w:r w:rsidR="008B13F3" w:rsidRPr="004B71B1">
        <w:rPr>
          <w:rFonts w:ascii="Arial" w:hAnsi="Arial" w:cs="Arial"/>
          <w:sz w:val="20"/>
        </w:rPr>
        <w:t>(Note: The Tenderer is to state their proposed contract period).</w:t>
      </w:r>
    </w:p>
    <w:p w14:paraId="66796819" w14:textId="77777777" w:rsidR="00EA6A7A" w:rsidRPr="004B71B1" w:rsidRDefault="00EA6A7A" w:rsidP="000A71F9">
      <w:pPr>
        <w:jc w:val="both"/>
        <w:rPr>
          <w:rFonts w:ascii="Arial" w:hAnsi="Arial" w:cs="Arial"/>
          <w:sz w:val="20"/>
        </w:rPr>
      </w:pPr>
    </w:p>
    <w:p w14:paraId="5A9B86C2" w14:textId="70E61BCD" w:rsidR="00224561" w:rsidRPr="004B71B1" w:rsidRDefault="00853A21" w:rsidP="000A71F9">
      <w:pPr>
        <w:jc w:val="both"/>
        <w:rPr>
          <w:rFonts w:ascii="Arial" w:hAnsi="Arial" w:cs="Arial"/>
          <w:sz w:val="20"/>
        </w:rPr>
      </w:pPr>
      <w:r w:rsidRPr="004B71B1">
        <w:rPr>
          <w:rFonts w:ascii="Arial" w:hAnsi="Arial" w:cs="Arial"/>
          <w:sz w:val="20"/>
        </w:rPr>
        <w:t xml:space="preserve">Contractor to confirm their rate of OHP </w:t>
      </w:r>
      <w:r w:rsidR="00463E46">
        <w:rPr>
          <w:rFonts w:ascii="Arial" w:hAnsi="Arial" w:cs="Arial"/>
          <w:sz w:val="20"/>
        </w:rPr>
        <w:t xml:space="preserve">at </w:t>
      </w:r>
      <w:proofErr w:type="gramStart"/>
      <w:r w:rsidRPr="004B71B1">
        <w:rPr>
          <w:rFonts w:ascii="Arial" w:hAnsi="Arial" w:cs="Arial"/>
          <w:sz w:val="20"/>
        </w:rPr>
        <w:t>…..</w:t>
      </w:r>
      <w:proofErr w:type="gramEnd"/>
      <w:r w:rsidRPr="004B71B1">
        <w:rPr>
          <w:rFonts w:ascii="Arial" w:hAnsi="Arial" w:cs="Arial"/>
          <w:sz w:val="20"/>
        </w:rPr>
        <w:t>%</w:t>
      </w:r>
    </w:p>
    <w:p w14:paraId="255CC4F5" w14:textId="77777777" w:rsidR="00141280" w:rsidRPr="004B71B1" w:rsidRDefault="00141280">
      <w:pPr>
        <w:jc w:val="both"/>
        <w:rPr>
          <w:rFonts w:ascii="Arial" w:hAnsi="Arial" w:cs="Arial"/>
          <w:sz w:val="20"/>
        </w:rPr>
      </w:pPr>
    </w:p>
    <w:p w14:paraId="54D4488B" w14:textId="77777777" w:rsidR="008B13F3" w:rsidRDefault="00141280">
      <w:pPr>
        <w:jc w:val="both"/>
        <w:rPr>
          <w:rFonts w:ascii="Arial" w:hAnsi="Arial" w:cs="Arial"/>
          <w:sz w:val="20"/>
        </w:rPr>
      </w:pPr>
      <w:r w:rsidRPr="004B71B1">
        <w:rPr>
          <w:rFonts w:ascii="Arial" w:hAnsi="Arial" w:cs="Arial"/>
          <w:sz w:val="20"/>
        </w:rPr>
        <w:t xml:space="preserve">Our offer will remain fixed and open for acceptance for a period of </w:t>
      </w:r>
      <w:r w:rsidR="002D5DB7" w:rsidRPr="004B71B1">
        <w:rPr>
          <w:rFonts w:ascii="Arial" w:hAnsi="Arial" w:cs="Arial"/>
          <w:sz w:val="20"/>
        </w:rPr>
        <w:t>thirteen</w:t>
      </w:r>
      <w:r w:rsidRPr="004B71B1">
        <w:rPr>
          <w:rFonts w:ascii="Arial" w:hAnsi="Arial" w:cs="Arial"/>
          <w:sz w:val="20"/>
        </w:rPr>
        <w:t xml:space="preserve"> weeks from the date for return of tenders.</w:t>
      </w:r>
      <w:r w:rsidR="00AC4036" w:rsidRPr="004B71B1">
        <w:rPr>
          <w:rFonts w:ascii="Arial" w:hAnsi="Arial" w:cs="Arial"/>
          <w:sz w:val="20"/>
        </w:rPr>
        <w:t xml:space="preserve"> </w:t>
      </w:r>
    </w:p>
    <w:p w14:paraId="0531AE0F" w14:textId="77777777" w:rsidR="008B13F3" w:rsidRDefault="008B13F3">
      <w:pPr>
        <w:jc w:val="both"/>
        <w:rPr>
          <w:rFonts w:ascii="Arial" w:hAnsi="Arial" w:cs="Arial"/>
          <w:sz w:val="20"/>
        </w:rPr>
      </w:pPr>
    </w:p>
    <w:p w14:paraId="0616855B" w14:textId="77777777" w:rsidR="00635999" w:rsidRDefault="00635999">
      <w:pPr>
        <w:jc w:val="both"/>
        <w:rPr>
          <w:rFonts w:ascii="Arial" w:hAnsi="Arial" w:cs="Arial"/>
          <w:b/>
          <w:bCs/>
          <w:sz w:val="20"/>
        </w:rPr>
      </w:pPr>
      <w:r w:rsidRPr="004B71B1">
        <w:rPr>
          <w:rFonts w:ascii="Arial" w:hAnsi="Arial" w:cs="Arial"/>
          <w:b/>
          <w:bCs/>
          <w:sz w:val="20"/>
        </w:rPr>
        <w:t xml:space="preserve">In order for tenders to be valid both a completed Form of Tender, STQ and pricing document should be returned. </w:t>
      </w:r>
    </w:p>
    <w:p w14:paraId="7ED1CA63" w14:textId="77777777" w:rsidR="00635999" w:rsidRDefault="00635999">
      <w:pPr>
        <w:jc w:val="both"/>
        <w:rPr>
          <w:rFonts w:ascii="Arial" w:hAnsi="Arial" w:cs="Arial"/>
          <w:b/>
          <w:bCs/>
          <w:sz w:val="20"/>
        </w:rPr>
      </w:pPr>
    </w:p>
    <w:p w14:paraId="2992BBAC" w14:textId="77777777" w:rsidR="00635999" w:rsidRDefault="00AC4036">
      <w:pPr>
        <w:jc w:val="both"/>
        <w:rPr>
          <w:rFonts w:ascii="Arial" w:hAnsi="Arial" w:cs="Arial"/>
          <w:b/>
          <w:bCs/>
          <w:sz w:val="20"/>
        </w:rPr>
      </w:pPr>
      <w:r w:rsidRPr="004B71B1">
        <w:rPr>
          <w:rFonts w:ascii="Arial" w:hAnsi="Arial" w:cs="Arial"/>
          <w:b/>
          <w:bCs/>
          <w:sz w:val="20"/>
        </w:rPr>
        <w:t xml:space="preserve">Please note </w:t>
      </w:r>
      <w:r w:rsidR="00A56307" w:rsidRPr="004B71B1">
        <w:rPr>
          <w:rFonts w:ascii="Arial" w:hAnsi="Arial" w:cs="Arial"/>
          <w:b/>
          <w:bCs/>
          <w:sz w:val="20"/>
        </w:rPr>
        <w:t>tenders will be assessed on a 100% cost basis.</w:t>
      </w:r>
    </w:p>
    <w:p w14:paraId="2C346DBB" w14:textId="77777777" w:rsidR="00635999" w:rsidRDefault="00635999">
      <w:pPr>
        <w:jc w:val="both"/>
        <w:rPr>
          <w:rFonts w:ascii="Arial" w:hAnsi="Arial" w:cs="Arial"/>
          <w:b/>
          <w:bCs/>
          <w:sz w:val="20"/>
        </w:rPr>
      </w:pPr>
    </w:p>
    <w:p w14:paraId="7883FB3D" w14:textId="7D366E5A" w:rsidR="00141280" w:rsidRDefault="00141280">
      <w:pPr>
        <w:jc w:val="both"/>
        <w:rPr>
          <w:rFonts w:ascii="Arial" w:hAnsi="Arial" w:cs="Arial"/>
          <w:sz w:val="20"/>
        </w:rPr>
      </w:pPr>
      <w:r w:rsidRPr="004B71B1">
        <w:rPr>
          <w:rFonts w:ascii="Arial" w:hAnsi="Arial" w:cs="Arial"/>
          <w:sz w:val="20"/>
        </w:rPr>
        <w:t xml:space="preserve">Should </w:t>
      </w:r>
      <w:proofErr w:type="gramStart"/>
      <w:r w:rsidRPr="004B71B1">
        <w:rPr>
          <w:rFonts w:ascii="Arial" w:hAnsi="Arial" w:cs="Arial"/>
          <w:sz w:val="20"/>
        </w:rPr>
        <w:t>obvious</w:t>
      </w:r>
      <w:proofErr w:type="gramEnd"/>
      <w:r w:rsidRPr="004B71B1">
        <w:rPr>
          <w:rFonts w:ascii="Arial" w:hAnsi="Arial" w:cs="Arial"/>
          <w:sz w:val="20"/>
        </w:rPr>
        <w:t xml:space="preserve"> errors in pricing or errors in arithmetic be discovered before acceptance of this offer in the priced Schedules of Work submitted by us, we agree that these errors will be dealt with in a</w:t>
      </w:r>
      <w:r w:rsidR="00115DD9" w:rsidRPr="004B71B1">
        <w:rPr>
          <w:rFonts w:ascii="Arial" w:hAnsi="Arial" w:cs="Arial"/>
          <w:sz w:val="20"/>
        </w:rPr>
        <w:t xml:space="preserve">ccordance with Alternative </w:t>
      </w:r>
      <w:r w:rsidR="00B92146" w:rsidRPr="004B71B1">
        <w:rPr>
          <w:rFonts w:ascii="Arial" w:hAnsi="Arial" w:cs="Arial"/>
          <w:sz w:val="20"/>
        </w:rPr>
        <w:t>2</w:t>
      </w:r>
      <w:r w:rsidRPr="004B71B1">
        <w:rPr>
          <w:rFonts w:ascii="Arial" w:hAnsi="Arial" w:cs="Arial"/>
          <w:sz w:val="20"/>
        </w:rPr>
        <w:t xml:space="preserve"> of the "</w:t>
      </w:r>
      <w:r w:rsidR="00C56658" w:rsidRPr="004B71B1">
        <w:rPr>
          <w:rFonts w:ascii="Arial" w:hAnsi="Arial" w:cs="Arial"/>
          <w:sz w:val="20"/>
        </w:rPr>
        <w:t>JCT Practice Note 6 – Main Contract Tendering</w:t>
      </w:r>
      <w:r w:rsidRPr="004B71B1">
        <w:rPr>
          <w:rFonts w:ascii="Arial" w:hAnsi="Arial" w:cs="Arial"/>
          <w:sz w:val="20"/>
        </w:rPr>
        <w:t>”.</w:t>
      </w:r>
    </w:p>
    <w:p w14:paraId="0FABB710" w14:textId="77777777" w:rsidR="009E76BE" w:rsidRDefault="009E76BE">
      <w:pPr>
        <w:jc w:val="both"/>
        <w:rPr>
          <w:rFonts w:ascii="Arial" w:hAnsi="Arial" w:cs="Arial"/>
          <w:sz w:val="20"/>
        </w:rPr>
      </w:pPr>
    </w:p>
    <w:p w14:paraId="49F86F66" w14:textId="1D77587E" w:rsidR="009E76BE" w:rsidRPr="004B71B1" w:rsidRDefault="009E76BE">
      <w:pPr>
        <w:jc w:val="both"/>
        <w:rPr>
          <w:rFonts w:ascii="Arial" w:hAnsi="Arial" w:cs="Arial"/>
          <w:sz w:val="20"/>
        </w:rPr>
      </w:pPr>
      <w:r>
        <w:rPr>
          <w:rFonts w:ascii="Arial" w:hAnsi="Arial" w:cs="Arial"/>
          <w:sz w:val="20"/>
        </w:rPr>
        <w:t xml:space="preserve">We </w:t>
      </w:r>
      <w:r w:rsidR="00823DC0">
        <w:rPr>
          <w:rFonts w:ascii="Arial" w:hAnsi="Arial" w:cs="Arial"/>
          <w:sz w:val="20"/>
        </w:rPr>
        <w:t xml:space="preserve">acknowledge and confirm the </w:t>
      </w:r>
      <w:r w:rsidR="006A1F18">
        <w:rPr>
          <w:rFonts w:ascii="Arial" w:hAnsi="Arial" w:cs="Arial"/>
          <w:sz w:val="20"/>
        </w:rPr>
        <w:t>Bidder’s warranties</w:t>
      </w:r>
      <w:r w:rsidR="00823DC0">
        <w:rPr>
          <w:rFonts w:ascii="Arial" w:hAnsi="Arial" w:cs="Arial"/>
          <w:sz w:val="20"/>
        </w:rPr>
        <w:t xml:space="preserve"> set out in the Tender Process Guide</w:t>
      </w:r>
    </w:p>
    <w:p w14:paraId="7A4A4D4A" w14:textId="77777777" w:rsidR="00141280" w:rsidRPr="004B71B1" w:rsidRDefault="00141280">
      <w:pPr>
        <w:jc w:val="both"/>
        <w:rPr>
          <w:rFonts w:ascii="Arial" w:hAnsi="Arial" w:cs="Arial"/>
          <w:sz w:val="20"/>
        </w:rPr>
      </w:pPr>
    </w:p>
    <w:p w14:paraId="32DDB5E9" w14:textId="77777777" w:rsidR="00635999" w:rsidRDefault="00FC46D1" w:rsidP="00FC46D1">
      <w:pPr>
        <w:rPr>
          <w:rFonts w:ascii="Arial" w:hAnsi="Arial"/>
          <w:sz w:val="20"/>
        </w:rPr>
      </w:pPr>
      <w:r w:rsidRPr="008D0EB6">
        <w:rPr>
          <w:rFonts w:ascii="Arial" w:hAnsi="Arial"/>
          <w:sz w:val="20"/>
        </w:rPr>
        <w:t xml:space="preserve">We certify that we have submitted a bona fide tender and that we will not fix or adjust the amount of any tender by or under or in accordance with any agreement or arrangement with any other person.  </w:t>
      </w:r>
    </w:p>
    <w:p w14:paraId="3AE7077F" w14:textId="77777777" w:rsidR="00635999" w:rsidRDefault="00635999" w:rsidP="00FC46D1">
      <w:pPr>
        <w:rPr>
          <w:rFonts w:ascii="Arial" w:hAnsi="Arial"/>
          <w:sz w:val="20"/>
        </w:rPr>
      </w:pPr>
    </w:p>
    <w:p w14:paraId="042C9CA3" w14:textId="3A467E49" w:rsidR="00FC46D1" w:rsidRDefault="00FC46D1" w:rsidP="00FC46D1">
      <w:pPr>
        <w:rPr>
          <w:rFonts w:ascii="Arial" w:hAnsi="Arial"/>
          <w:sz w:val="20"/>
        </w:rPr>
      </w:pPr>
      <w:r w:rsidRPr="008D0EB6">
        <w:rPr>
          <w:rFonts w:ascii="Arial" w:hAnsi="Arial"/>
          <w:sz w:val="20"/>
        </w:rPr>
        <w:t>We also certify that we will not at any time before the hour and date specified for the return of the tenders</w:t>
      </w:r>
      <w:r w:rsidR="00635999">
        <w:rPr>
          <w:rFonts w:ascii="Arial" w:hAnsi="Arial"/>
          <w:sz w:val="20"/>
        </w:rPr>
        <w:t>:</w:t>
      </w:r>
      <w:r w:rsidRPr="008D0EB6">
        <w:rPr>
          <w:rFonts w:ascii="Arial" w:hAnsi="Arial"/>
          <w:sz w:val="20"/>
        </w:rPr>
        <w:t> </w:t>
      </w:r>
    </w:p>
    <w:p w14:paraId="427BC6BF" w14:textId="77777777" w:rsidR="00635999" w:rsidRPr="008D0EB6" w:rsidRDefault="00635999" w:rsidP="00FC46D1">
      <w:pPr>
        <w:rPr>
          <w:rFonts w:ascii="Arial" w:hAnsi="Arial"/>
          <w:sz w:val="20"/>
        </w:rPr>
      </w:pPr>
    </w:p>
    <w:p w14:paraId="3E81D5D5" w14:textId="77777777" w:rsidR="00FC46D1" w:rsidRPr="008D0EB6" w:rsidRDefault="00FC46D1" w:rsidP="00FC46D1">
      <w:pPr>
        <w:numPr>
          <w:ilvl w:val="0"/>
          <w:numId w:val="5"/>
        </w:numPr>
        <w:rPr>
          <w:rFonts w:ascii="Arial" w:hAnsi="Arial"/>
          <w:sz w:val="20"/>
        </w:rPr>
      </w:pPr>
      <w:r w:rsidRPr="008D0EB6">
        <w:rPr>
          <w:rFonts w:ascii="Arial" w:hAnsi="Arial"/>
          <w:sz w:val="20"/>
        </w:rPr>
        <w:t>communicate to any person the amount of the proposed tender, except where the disclosure, in confidence, of the approximate amount of the tender is necessary to obtain insurance premium quotations required for the preparation of the tender. </w:t>
      </w:r>
    </w:p>
    <w:p w14:paraId="15F52433" w14:textId="77777777" w:rsidR="00FC46D1" w:rsidRPr="008D0EB6" w:rsidRDefault="00FC46D1" w:rsidP="00FC46D1">
      <w:pPr>
        <w:rPr>
          <w:rFonts w:ascii="Arial" w:hAnsi="Arial"/>
          <w:sz w:val="20"/>
        </w:rPr>
      </w:pPr>
      <w:r w:rsidRPr="008D0EB6">
        <w:rPr>
          <w:rFonts w:ascii="Arial" w:hAnsi="Arial"/>
          <w:sz w:val="20"/>
        </w:rPr>
        <w:t> </w:t>
      </w:r>
    </w:p>
    <w:p w14:paraId="787A6781" w14:textId="77777777" w:rsidR="00FC46D1" w:rsidRPr="008D0EB6" w:rsidRDefault="00FC46D1" w:rsidP="00FC46D1">
      <w:pPr>
        <w:numPr>
          <w:ilvl w:val="0"/>
          <w:numId w:val="6"/>
        </w:numPr>
        <w:rPr>
          <w:rFonts w:ascii="Arial" w:hAnsi="Arial"/>
          <w:sz w:val="20"/>
        </w:rPr>
      </w:pPr>
      <w:r w:rsidRPr="008D0EB6">
        <w:rPr>
          <w:rFonts w:ascii="Arial" w:hAnsi="Arial"/>
          <w:sz w:val="20"/>
        </w:rPr>
        <w:lastRenderedPageBreak/>
        <w:t>enter into any agreement or arrangement with any other person, whether that s/he shall refrain from tendering on this or any other contract, or as to the amount of any tender to be submitted or any other reason amounting to price-fixing or membership of a cartel. </w:t>
      </w:r>
    </w:p>
    <w:p w14:paraId="0AE1BBCC" w14:textId="77777777" w:rsidR="00FC46D1" w:rsidRPr="008D0EB6" w:rsidRDefault="00FC46D1" w:rsidP="00FC46D1">
      <w:pPr>
        <w:rPr>
          <w:rFonts w:ascii="Arial" w:hAnsi="Arial"/>
          <w:sz w:val="20"/>
        </w:rPr>
      </w:pPr>
      <w:r w:rsidRPr="008D0EB6">
        <w:rPr>
          <w:rFonts w:ascii="Arial" w:hAnsi="Arial"/>
          <w:sz w:val="20"/>
        </w:rPr>
        <w:t> </w:t>
      </w:r>
    </w:p>
    <w:p w14:paraId="10EE455F" w14:textId="77777777" w:rsidR="00FC46D1" w:rsidRPr="008D0EB6" w:rsidRDefault="00FC46D1" w:rsidP="00FC46D1">
      <w:pPr>
        <w:numPr>
          <w:ilvl w:val="0"/>
          <w:numId w:val="7"/>
        </w:numPr>
        <w:rPr>
          <w:rFonts w:ascii="Arial" w:hAnsi="Arial"/>
          <w:sz w:val="20"/>
        </w:rPr>
      </w:pPr>
      <w:r w:rsidRPr="008D0EB6">
        <w:rPr>
          <w:rFonts w:ascii="Arial" w:hAnsi="Arial"/>
          <w:sz w:val="20"/>
        </w:rPr>
        <w:t>offer to pay or give or agree to pay or give any sum of money or any consideration directly or indirectly to any person for doing or having done or causing or having caused to be done in relation to any other tender or proposed tender for this or any other contract or any act or thing of the sort described above. </w:t>
      </w:r>
    </w:p>
    <w:p w14:paraId="1FE81333" w14:textId="77777777" w:rsidR="00FC46D1" w:rsidRPr="008D0EB6" w:rsidRDefault="00FC46D1" w:rsidP="00FC46D1">
      <w:pPr>
        <w:rPr>
          <w:rFonts w:ascii="Arial" w:hAnsi="Arial"/>
          <w:sz w:val="20"/>
        </w:rPr>
      </w:pPr>
      <w:r w:rsidRPr="008D0EB6">
        <w:rPr>
          <w:rFonts w:ascii="Arial" w:hAnsi="Arial"/>
          <w:sz w:val="20"/>
        </w:rPr>
        <w:t> </w:t>
      </w:r>
    </w:p>
    <w:p w14:paraId="25353C28" w14:textId="390F60BA" w:rsidR="00FC46D1" w:rsidRDefault="00FC46D1" w:rsidP="0052484F">
      <w:pPr>
        <w:rPr>
          <w:rFonts w:ascii="Arial" w:hAnsi="Arial"/>
          <w:sz w:val="20"/>
        </w:rPr>
      </w:pPr>
      <w:r w:rsidRPr="008D0EB6">
        <w:rPr>
          <w:rFonts w:ascii="Arial" w:hAnsi="Arial"/>
          <w:sz w:val="20"/>
        </w:rPr>
        <w:t xml:space="preserve">In this </w:t>
      </w:r>
      <w:r w:rsidR="0052484F">
        <w:rPr>
          <w:rFonts w:ascii="Arial" w:hAnsi="Arial"/>
          <w:sz w:val="20"/>
        </w:rPr>
        <w:t>regard</w:t>
      </w:r>
      <w:r w:rsidRPr="008D0EB6">
        <w:rPr>
          <w:rFonts w:ascii="Arial" w:hAnsi="Arial"/>
          <w:sz w:val="20"/>
        </w:rPr>
        <w:t>, the word ‘person’ includes any persons or anybody or association, corporate or incorporate, and any agreement or arrangement includes any such transaction, formal or informal, whether legally binding or not. </w:t>
      </w:r>
    </w:p>
    <w:p w14:paraId="60272F34" w14:textId="77777777" w:rsidR="00CA5F55" w:rsidRDefault="00CA5F55" w:rsidP="00CA5F55">
      <w:pPr>
        <w:rPr>
          <w:rFonts w:ascii="Arial" w:hAnsi="Arial"/>
          <w:sz w:val="20"/>
        </w:rPr>
      </w:pPr>
    </w:p>
    <w:p w14:paraId="7F68F340" w14:textId="77777777" w:rsidR="00CA5F55" w:rsidRPr="008D0EB6" w:rsidRDefault="00CA5F55" w:rsidP="00CA5F55">
      <w:pPr>
        <w:rPr>
          <w:rFonts w:ascii="Arial" w:hAnsi="Arial"/>
          <w:sz w:val="20"/>
        </w:rPr>
      </w:pPr>
    </w:p>
    <w:p w14:paraId="06519FF4" w14:textId="77777777" w:rsidR="00FC46D1" w:rsidRPr="008D0EB6" w:rsidRDefault="00FC46D1" w:rsidP="00FC46D1">
      <w:pPr>
        <w:rPr>
          <w:rFonts w:ascii="Arial" w:hAnsi="Arial"/>
          <w:sz w:val="20"/>
        </w:rPr>
      </w:pPr>
      <w:r w:rsidRPr="008D0EB6">
        <w:rPr>
          <w:rFonts w:ascii="Arial" w:hAnsi="Arial"/>
          <w:sz w:val="20"/>
        </w:rPr>
        <w:t> </w:t>
      </w:r>
    </w:p>
    <w:p w14:paraId="0F841316" w14:textId="77777777" w:rsidR="004A3EFF" w:rsidRPr="004B71B1" w:rsidRDefault="004A3EFF">
      <w:pPr>
        <w:jc w:val="both"/>
        <w:rPr>
          <w:rFonts w:ascii="Arial" w:hAnsi="Arial" w:cs="Arial"/>
          <w:sz w:val="20"/>
        </w:rPr>
      </w:pPr>
    </w:p>
    <w:p w14:paraId="58DCE891" w14:textId="77777777" w:rsidR="00141280" w:rsidRPr="004B71B1" w:rsidRDefault="00141280">
      <w:pPr>
        <w:jc w:val="both"/>
        <w:rPr>
          <w:rFonts w:ascii="Arial" w:hAnsi="Arial" w:cs="Arial"/>
          <w:sz w:val="20"/>
        </w:rPr>
      </w:pPr>
    </w:p>
    <w:p w14:paraId="2DD2D7A5" w14:textId="21846009" w:rsidR="00141280" w:rsidRDefault="00141280">
      <w:pPr>
        <w:jc w:val="both"/>
        <w:rPr>
          <w:rFonts w:ascii="Arial" w:hAnsi="Arial" w:cs="Arial"/>
          <w:sz w:val="20"/>
        </w:rPr>
      </w:pPr>
      <w:r w:rsidRPr="004B71B1">
        <w:rPr>
          <w:rFonts w:ascii="Arial" w:hAnsi="Arial" w:cs="Arial"/>
          <w:sz w:val="20"/>
        </w:rPr>
        <w:t>Dated this.............................................day of..............</w:t>
      </w:r>
      <w:r w:rsidR="004313AD" w:rsidRPr="004B71B1">
        <w:rPr>
          <w:rFonts w:ascii="Arial" w:hAnsi="Arial" w:cs="Arial"/>
          <w:sz w:val="20"/>
        </w:rPr>
        <w:t>......................... 20</w:t>
      </w:r>
      <w:r w:rsidR="00186ACD" w:rsidRPr="004B71B1">
        <w:rPr>
          <w:rFonts w:ascii="Arial" w:hAnsi="Arial" w:cs="Arial"/>
          <w:sz w:val="20"/>
        </w:rPr>
        <w:t>2</w:t>
      </w:r>
      <w:r w:rsidR="003E11C7" w:rsidRPr="004B71B1">
        <w:rPr>
          <w:rFonts w:ascii="Arial" w:hAnsi="Arial" w:cs="Arial"/>
          <w:sz w:val="20"/>
        </w:rPr>
        <w:t>5</w:t>
      </w:r>
    </w:p>
    <w:p w14:paraId="12CA8E8C" w14:textId="77777777" w:rsidR="00E0303A" w:rsidRPr="004B71B1" w:rsidRDefault="00E0303A">
      <w:pPr>
        <w:jc w:val="both"/>
        <w:rPr>
          <w:rFonts w:ascii="Arial" w:hAnsi="Arial" w:cs="Arial"/>
          <w:sz w:val="20"/>
        </w:rPr>
      </w:pPr>
    </w:p>
    <w:p w14:paraId="12E45183" w14:textId="77777777" w:rsidR="00E0303A" w:rsidRDefault="00E0303A" w:rsidP="00E0303A">
      <w:pPr>
        <w:jc w:val="both"/>
        <w:rPr>
          <w:rFonts w:ascii="Arial" w:hAnsi="Arial" w:cs="Arial"/>
          <w:sz w:val="20"/>
        </w:rPr>
      </w:pPr>
    </w:p>
    <w:p w14:paraId="15DBDF18" w14:textId="77777777" w:rsidR="00E0303A" w:rsidRDefault="00E0303A" w:rsidP="00E0303A">
      <w:pPr>
        <w:jc w:val="both"/>
        <w:rPr>
          <w:rFonts w:ascii="Arial" w:hAnsi="Arial" w:cs="Arial"/>
          <w:sz w:val="20"/>
        </w:rPr>
      </w:pPr>
    </w:p>
    <w:p w14:paraId="7FD02E91" w14:textId="5C17BDDE" w:rsidR="00E0303A" w:rsidRPr="004B71B1" w:rsidRDefault="00E0303A" w:rsidP="00E0303A">
      <w:pPr>
        <w:jc w:val="both"/>
        <w:rPr>
          <w:rFonts w:ascii="Arial" w:hAnsi="Arial" w:cs="Arial"/>
          <w:sz w:val="20"/>
        </w:rPr>
      </w:pPr>
      <w:r w:rsidRPr="004B71B1">
        <w:rPr>
          <w:rFonts w:ascii="Arial" w:hAnsi="Arial" w:cs="Arial"/>
          <w:sz w:val="20"/>
        </w:rPr>
        <w:t>Signature...............................................................................................................</w:t>
      </w:r>
    </w:p>
    <w:p w14:paraId="7097803C" w14:textId="77777777" w:rsidR="00E0303A" w:rsidRPr="004B71B1" w:rsidRDefault="00E0303A" w:rsidP="00E0303A">
      <w:pPr>
        <w:jc w:val="both"/>
        <w:rPr>
          <w:rFonts w:ascii="Arial" w:hAnsi="Arial" w:cs="Arial"/>
          <w:sz w:val="20"/>
        </w:rPr>
      </w:pPr>
    </w:p>
    <w:p w14:paraId="0CA7AE09" w14:textId="77777777" w:rsidR="00141280" w:rsidRPr="004B71B1" w:rsidRDefault="00141280">
      <w:pPr>
        <w:jc w:val="both"/>
        <w:rPr>
          <w:rFonts w:ascii="Arial" w:hAnsi="Arial" w:cs="Arial"/>
          <w:sz w:val="20"/>
        </w:rPr>
      </w:pPr>
    </w:p>
    <w:p w14:paraId="65B1FC8C" w14:textId="77777777" w:rsidR="00E0303A" w:rsidRPr="004B71B1" w:rsidRDefault="00E0303A" w:rsidP="00E0303A">
      <w:pPr>
        <w:rPr>
          <w:rFonts w:ascii="Arial" w:hAnsi="Arial" w:cs="Arial"/>
          <w:sz w:val="20"/>
        </w:rPr>
      </w:pPr>
      <w:r w:rsidRPr="004B71B1">
        <w:rPr>
          <w:rFonts w:ascii="Arial" w:hAnsi="Arial" w:cs="Arial"/>
          <w:sz w:val="20"/>
        </w:rPr>
        <w:t>Name...................................................................................................................</w:t>
      </w:r>
    </w:p>
    <w:p w14:paraId="783262F1" w14:textId="77777777" w:rsidR="00E0303A" w:rsidRPr="004B71B1" w:rsidRDefault="00E0303A" w:rsidP="00E0303A">
      <w:pPr>
        <w:jc w:val="both"/>
        <w:rPr>
          <w:rFonts w:ascii="Arial" w:hAnsi="Arial" w:cs="Arial"/>
          <w:sz w:val="20"/>
        </w:rPr>
      </w:pPr>
    </w:p>
    <w:p w14:paraId="12D8842F" w14:textId="77777777" w:rsidR="00E0303A" w:rsidRDefault="00E0303A" w:rsidP="00E0303A">
      <w:pPr>
        <w:jc w:val="both"/>
        <w:rPr>
          <w:rFonts w:ascii="Arial" w:hAnsi="Arial" w:cs="Arial"/>
          <w:sz w:val="20"/>
        </w:rPr>
      </w:pPr>
    </w:p>
    <w:p w14:paraId="400AC0D2" w14:textId="6A1DC341" w:rsidR="00E0303A" w:rsidRPr="004B71B1" w:rsidRDefault="00E0303A" w:rsidP="00E0303A">
      <w:pPr>
        <w:jc w:val="both"/>
        <w:rPr>
          <w:rFonts w:ascii="Arial" w:hAnsi="Arial" w:cs="Arial"/>
          <w:sz w:val="20"/>
        </w:rPr>
      </w:pPr>
      <w:r w:rsidRPr="004B71B1">
        <w:rPr>
          <w:rFonts w:ascii="Arial" w:hAnsi="Arial" w:cs="Arial"/>
          <w:sz w:val="20"/>
        </w:rPr>
        <w:t>Position.................................................................................................................</w:t>
      </w:r>
    </w:p>
    <w:p w14:paraId="3992C294" w14:textId="77777777" w:rsidR="00E0303A" w:rsidRDefault="00E0303A" w:rsidP="00E0303A">
      <w:pPr>
        <w:rPr>
          <w:rFonts w:ascii="Arial" w:hAnsi="Arial" w:cs="Arial"/>
          <w:sz w:val="20"/>
        </w:rPr>
      </w:pPr>
    </w:p>
    <w:p w14:paraId="740E77FB" w14:textId="77777777" w:rsidR="00E0303A" w:rsidRDefault="00E0303A" w:rsidP="00E0303A">
      <w:pPr>
        <w:rPr>
          <w:rFonts w:ascii="Arial" w:hAnsi="Arial" w:cs="Arial"/>
          <w:sz w:val="20"/>
        </w:rPr>
      </w:pPr>
    </w:p>
    <w:p w14:paraId="611F4790" w14:textId="4E3F78EA" w:rsidR="00E0303A" w:rsidRDefault="008D0EB6" w:rsidP="00E0303A">
      <w:pPr>
        <w:rPr>
          <w:rFonts w:ascii="Arial" w:hAnsi="Arial" w:cs="Arial"/>
          <w:sz w:val="20"/>
        </w:rPr>
      </w:pPr>
      <w:r w:rsidRPr="004B71B1">
        <w:rPr>
          <w:rFonts w:ascii="Arial" w:hAnsi="Arial" w:cs="Arial"/>
          <w:sz w:val="20"/>
        </w:rPr>
        <w:t>Bidding</w:t>
      </w:r>
      <w:r w:rsidR="00E0303A">
        <w:rPr>
          <w:rFonts w:ascii="Arial" w:hAnsi="Arial" w:cs="Arial"/>
          <w:sz w:val="20"/>
        </w:rPr>
        <w:t xml:space="preserve"> </w:t>
      </w:r>
      <w:r w:rsidRPr="004B71B1">
        <w:rPr>
          <w:rFonts w:ascii="Arial" w:hAnsi="Arial" w:cs="Arial"/>
          <w:sz w:val="20"/>
        </w:rPr>
        <w:t>Orga</w:t>
      </w:r>
      <w:r w:rsidR="00E0303A">
        <w:rPr>
          <w:rFonts w:ascii="Arial" w:hAnsi="Arial" w:cs="Arial"/>
          <w:sz w:val="20"/>
        </w:rPr>
        <w:t>n</w:t>
      </w:r>
      <w:r w:rsidRPr="004B71B1">
        <w:rPr>
          <w:rFonts w:ascii="Arial" w:hAnsi="Arial" w:cs="Arial"/>
          <w:sz w:val="20"/>
        </w:rPr>
        <w:t xml:space="preserve">isation........................................................................................... </w:t>
      </w:r>
    </w:p>
    <w:p w14:paraId="69A52801" w14:textId="77777777" w:rsidR="00E0303A" w:rsidRDefault="00E0303A" w:rsidP="00E0303A">
      <w:pPr>
        <w:rPr>
          <w:rFonts w:ascii="Arial" w:hAnsi="Arial" w:cs="Arial"/>
          <w:sz w:val="20"/>
        </w:rPr>
      </w:pPr>
    </w:p>
    <w:p w14:paraId="27440E4A" w14:textId="77777777" w:rsidR="00141280" w:rsidRPr="004B71B1" w:rsidRDefault="00141280">
      <w:pPr>
        <w:jc w:val="both"/>
        <w:rPr>
          <w:rFonts w:ascii="Arial" w:hAnsi="Arial" w:cs="Arial"/>
          <w:sz w:val="20"/>
        </w:rPr>
      </w:pPr>
    </w:p>
    <w:p w14:paraId="78E50718" w14:textId="77777777" w:rsidR="00141280" w:rsidRPr="004B71B1" w:rsidRDefault="00141280">
      <w:pPr>
        <w:jc w:val="both"/>
        <w:rPr>
          <w:rFonts w:ascii="Arial" w:hAnsi="Arial" w:cs="Arial"/>
          <w:sz w:val="20"/>
        </w:rPr>
      </w:pPr>
      <w:r w:rsidRPr="004B71B1">
        <w:rPr>
          <w:rFonts w:ascii="Arial" w:hAnsi="Arial" w:cs="Arial"/>
          <w:sz w:val="20"/>
        </w:rPr>
        <w:t>Address.................................................................................................................</w:t>
      </w:r>
    </w:p>
    <w:p w14:paraId="054E183C" w14:textId="77777777" w:rsidR="00141280" w:rsidRPr="004B71B1" w:rsidRDefault="00141280">
      <w:pPr>
        <w:jc w:val="both"/>
        <w:rPr>
          <w:rFonts w:ascii="Arial" w:hAnsi="Arial" w:cs="Arial"/>
          <w:sz w:val="20"/>
        </w:rPr>
      </w:pPr>
    </w:p>
    <w:p w14:paraId="140DD979" w14:textId="77777777" w:rsidR="002E53AE" w:rsidRPr="004B71B1" w:rsidRDefault="002E53AE">
      <w:pPr>
        <w:jc w:val="both"/>
        <w:rPr>
          <w:rFonts w:ascii="Arial" w:hAnsi="Arial" w:cs="Arial"/>
          <w:sz w:val="20"/>
        </w:rPr>
      </w:pPr>
    </w:p>
    <w:sectPr w:rsidR="002E53AE" w:rsidRPr="004B71B1">
      <w:pgSz w:w="11907" w:h="16840" w:code="9"/>
      <w:pgMar w:top="1440" w:right="1440" w:bottom="720" w:left="1440" w:header="72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4F34" w14:textId="77777777" w:rsidR="00FF0017" w:rsidRDefault="00FF0017">
      <w:r>
        <w:separator/>
      </w:r>
    </w:p>
  </w:endnote>
  <w:endnote w:type="continuationSeparator" w:id="0">
    <w:p w14:paraId="3814670E" w14:textId="77777777" w:rsidR="00FF0017" w:rsidRDefault="00FF0017">
      <w:r>
        <w:continuationSeparator/>
      </w:r>
    </w:p>
  </w:endnote>
  <w:endnote w:type="continuationNotice" w:id="1">
    <w:p w14:paraId="196075D9" w14:textId="77777777" w:rsidR="00FF0017" w:rsidRDefault="00FF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FBB4" w14:textId="77777777" w:rsidR="00FF0017" w:rsidRDefault="00FF0017">
      <w:r>
        <w:separator/>
      </w:r>
    </w:p>
  </w:footnote>
  <w:footnote w:type="continuationSeparator" w:id="0">
    <w:p w14:paraId="4AAA8997" w14:textId="77777777" w:rsidR="00FF0017" w:rsidRDefault="00FF0017">
      <w:r>
        <w:continuationSeparator/>
      </w:r>
    </w:p>
  </w:footnote>
  <w:footnote w:type="continuationNotice" w:id="1">
    <w:p w14:paraId="7BE128C2" w14:textId="77777777" w:rsidR="00FF0017" w:rsidRDefault="00FF0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01B"/>
    <w:multiLevelType w:val="multilevel"/>
    <w:tmpl w:val="22C8D2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C20607"/>
    <w:multiLevelType w:val="multilevel"/>
    <w:tmpl w:val="F258C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C825BF"/>
    <w:multiLevelType w:val="multilevel"/>
    <w:tmpl w:val="A9080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446BA5"/>
    <w:multiLevelType w:val="multilevel"/>
    <w:tmpl w:val="D0A4AB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1462B6D"/>
    <w:multiLevelType w:val="multilevel"/>
    <w:tmpl w:val="60F4DBD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5420002"/>
    <w:multiLevelType w:val="multilevel"/>
    <w:tmpl w:val="F7BC7C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A077D7F"/>
    <w:multiLevelType w:val="multilevel"/>
    <w:tmpl w:val="93D0F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EE3646"/>
    <w:multiLevelType w:val="multilevel"/>
    <w:tmpl w:val="95AA48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456508"/>
    <w:multiLevelType w:val="multilevel"/>
    <w:tmpl w:val="515223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B5C5B6A"/>
    <w:multiLevelType w:val="multilevel"/>
    <w:tmpl w:val="81E6B8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24258822">
    <w:abstractNumId w:val="9"/>
  </w:num>
  <w:num w:numId="2" w16cid:durableId="1907059767">
    <w:abstractNumId w:val="3"/>
  </w:num>
  <w:num w:numId="3" w16cid:durableId="797072202">
    <w:abstractNumId w:val="0"/>
  </w:num>
  <w:num w:numId="4" w16cid:durableId="850294521">
    <w:abstractNumId w:val="8"/>
  </w:num>
  <w:num w:numId="5" w16cid:durableId="362636153">
    <w:abstractNumId w:val="6"/>
  </w:num>
  <w:num w:numId="6" w16cid:durableId="1381171789">
    <w:abstractNumId w:val="2"/>
  </w:num>
  <w:num w:numId="7" w16cid:durableId="246578309">
    <w:abstractNumId w:val="7"/>
  </w:num>
  <w:num w:numId="8" w16cid:durableId="996761505">
    <w:abstractNumId w:val="1"/>
  </w:num>
  <w:num w:numId="9" w16cid:durableId="1547526120">
    <w:abstractNumId w:val="5"/>
  </w:num>
  <w:num w:numId="10" w16cid:durableId="168427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DD9"/>
    <w:rsid w:val="000030A0"/>
    <w:rsid w:val="00036A90"/>
    <w:rsid w:val="00051818"/>
    <w:rsid w:val="000626AA"/>
    <w:rsid w:val="00081ECC"/>
    <w:rsid w:val="0008488E"/>
    <w:rsid w:val="00094FBC"/>
    <w:rsid w:val="000A71F9"/>
    <w:rsid w:val="000C3B42"/>
    <w:rsid w:val="000C78E1"/>
    <w:rsid w:val="000F326D"/>
    <w:rsid w:val="000F521B"/>
    <w:rsid w:val="00115DD9"/>
    <w:rsid w:val="001203E3"/>
    <w:rsid w:val="00141280"/>
    <w:rsid w:val="00175EAF"/>
    <w:rsid w:val="00186ACD"/>
    <w:rsid w:val="001C1A76"/>
    <w:rsid w:val="001D1FD1"/>
    <w:rsid w:val="001D47A9"/>
    <w:rsid w:val="00222ED6"/>
    <w:rsid w:val="00224561"/>
    <w:rsid w:val="002352C8"/>
    <w:rsid w:val="0026341B"/>
    <w:rsid w:val="00286E7A"/>
    <w:rsid w:val="002C1D71"/>
    <w:rsid w:val="002D5DB7"/>
    <w:rsid w:val="002E53AE"/>
    <w:rsid w:val="002F2923"/>
    <w:rsid w:val="003053B4"/>
    <w:rsid w:val="003328E0"/>
    <w:rsid w:val="003E11C7"/>
    <w:rsid w:val="003F1CE7"/>
    <w:rsid w:val="004313AD"/>
    <w:rsid w:val="00433B34"/>
    <w:rsid w:val="00463E46"/>
    <w:rsid w:val="004718C3"/>
    <w:rsid w:val="004A3EFF"/>
    <w:rsid w:val="004B71B1"/>
    <w:rsid w:val="004D2DFD"/>
    <w:rsid w:val="00522AA9"/>
    <w:rsid w:val="0052484F"/>
    <w:rsid w:val="00594622"/>
    <w:rsid w:val="005C0FE7"/>
    <w:rsid w:val="005E771E"/>
    <w:rsid w:val="00635999"/>
    <w:rsid w:val="00664E79"/>
    <w:rsid w:val="006A1F18"/>
    <w:rsid w:val="007101D0"/>
    <w:rsid w:val="007758FD"/>
    <w:rsid w:val="00787AB3"/>
    <w:rsid w:val="00803646"/>
    <w:rsid w:val="00823DC0"/>
    <w:rsid w:val="00833A4C"/>
    <w:rsid w:val="00853A21"/>
    <w:rsid w:val="00860FB1"/>
    <w:rsid w:val="00862433"/>
    <w:rsid w:val="008A009F"/>
    <w:rsid w:val="008A1E99"/>
    <w:rsid w:val="008B13F3"/>
    <w:rsid w:val="008C2B0B"/>
    <w:rsid w:val="008D0EB6"/>
    <w:rsid w:val="008D3B74"/>
    <w:rsid w:val="008E7ECF"/>
    <w:rsid w:val="00903FB2"/>
    <w:rsid w:val="00971580"/>
    <w:rsid w:val="00975A06"/>
    <w:rsid w:val="00985408"/>
    <w:rsid w:val="00992868"/>
    <w:rsid w:val="009A0DB9"/>
    <w:rsid w:val="009E76BE"/>
    <w:rsid w:val="00A11CD9"/>
    <w:rsid w:val="00A151FF"/>
    <w:rsid w:val="00A410A6"/>
    <w:rsid w:val="00A56307"/>
    <w:rsid w:val="00A72582"/>
    <w:rsid w:val="00AC4036"/>
    <w:rsid w:val="00B23A4C"/>
    <w:rsid w:val="00B374C3"/>
    <w:rsid w:val="00B43B7B"/>
    <w:rsid w:val="00B45323"/>
    <w:rsid w:val="00B463DC"/>
    <w:rsid w:val="00B57834"/>
    <w:rsid w:val="00B64093"/>
    <w:rsid w:val="00B92146"/>
    <w:rsid w:val="00BA6830"/>
    <w:rsid w:val="00BF0368"/>
    <w:rsid w:val="00BF4F09"/>
    <w:rsid w:val="00C56658"/>
    <w:rsid w:val="00C77F0C"/>
    <w:rsid w:val="00CA5F55"/>
    <w:rsid w:val="00D24ED7"/>
    <w:rsid w:val="00D44206"/>
    <w:rsid w:val="00D55FB4"/>
    <w:rsid w:val="00DD4B84"/>
    <w:rsid w:val="00DF7598"/>
    <w:rsid w:val="00E0303A"/>
    <w:rsid w:val="00E31739"/>
    <w:rsid w:val="00E46415"/>
    <w:rsid w:val="00E54729"/>
    <w:rsid w:val="00EA6A7A"/>
    <w:rsid w:val="00EB3974"/>
    <w:rsid w:val="00ED1199"/>
    <w:rsid w:val="00F25B26"/>
    <w:rsid w:val="00F56071"/>
    <w:rsid w:val="00F74452"/>
    <w:rsid w:val="00FC46D1"/>
    <w:rsid w:val="00FF0017"/>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F26DEE"/>
  <w15:chartTrackingRefBased/>
  <w15:docId w15:val="{4A914CF0-CC76-4B7F-A234-559A0E8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720"/>
      <w:jc w:val="center"/>
      <w:outlineLvl w:val="0"/>
    </w:pPr>
    <w:rPr>
      <w:b/>
      <w:sz w:val="28"/>
    </w:rPr>
  </w:style>
  <w:style w:type="paragraph" w:styleId="Heading2">
    <w:name w:val="heading 2"/>
    <w:basedOn w:val="Normal"/>
    <w:next w:val="Normal"/>
    <w:qFormat/>
    <w:pPr>
      <w:keepNext/>
      <w:spacing w:before="240"/>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ascii="Arial" w:hAnsi="Arial"/>
      <w:b/>
      <w:sz w:val="20"/>
    </w:rPr>
  </w:style>
  <w:style w:type="paragraph" w:styleId="Heading5">
    <w:name w:val="heading 5"/>
    <w:basedOn w:val="Normal"/>
    <w:next w:val="Normal"/>
    <w:qFormat/>
    <w:pPr>
      <w:keepNext/>
      <w:jc w:val="both"/>
      <w:outlineLvl w:val="4"/>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4"/>
        <w:tab w:val="right" w:pos="9029"/>
      </w:tabs>
    </w:pPr>
    <w:rPr>
      <w:sz w:val="16"/>
    </w:rPr>
  </w:style>
  <w:style w:type="paragraph" w:styleId="Header">
    <w:name w:val="header"/>
    <w:basedOn w:val="Normal"/>
    <w:link w:val="HeaderChar"/>
    <w:pPr>
      <w:tabs>
        <w:tab w:val="center" w:pos="4819"/>
        <w:tab w:val="right" w:pos="9071"/>
      </w:tabs>
    </w:pPr>
  </w:style>
  <w:style w:type="paragraph" w:styleId="NormalIndent">
    <w:name w:val="Normal Indent"/>
    <w:basedOn w:val="Normal"/>
    <w:pPr>
      <w:ind w:left="720"/>
    </w:pPr>
  </w:style>
  <w:style w:type="paragraph" w:customStyle="1" w:styleId="hangingindent1">
    <w:name w:val="hanging indent 1"/>
    <w:basedOn w:val="Normal"/>
    <w:pPr>
      <w:tabs>
        <w:tab w:val="left" w:pos="720"/>
      </w:tabs>
      <w:ind w:left="720" w:hanging="720"/>
    </w:pPr>
  </w:style>
  <w:style w:type="paragraph" w:customStyle="1" w:styleId="hangingindent2">
    <w:name w:val="hanging indent 2"/>
    <w:basedOn w:val="Normal"/>
    <w:pPr>
      <w:tabs>
        <w:tab w:val="left" w:pos="1440"/>
      </w:tabs>
      <w:ind w:left="1440" w:hanging="720"/>
    </w:pPr>
  </w:style>
  <w:style w:type="paragraph" w:customStyle="1" w:styleId="hangingindent3">
    <w:name w:val="hanging indent 3"/>
    <w:basedOn w:val="Normal"/>
    <w:pPr>
      <w:tabs>
        <w:tab w:val="left" w:pos="2160"/>
      </w:tabs>
      <w:ind w:left="2160" w:hanging="720"/>
    </w:pPr>
  </w:style>
  <w:style w:type="paragraph" w:customStyle="1" w:styleId="Indent1">
    <w:name w:val="Indent 1"/>
    <w:basedOn w:val="Normal"/>
    <w:pPr>
      <w:ind w:left="720"/>
    </w:pPr>
  </w:style>
  <w:style w:type="paragraph" w:customStyle="1" w:styleId="Indent2">
    <w:name w:val="Indent 2"/>
    <w:basedOn w:val="Normal"/>
    <w:pPr>
      <w:ind w:left="1440"/>
    </w:pPr>
  </w:style>
  <w:style w:type="paragraph" w:customStyle="1" w:styleId="Indent3">
    <w:name w:val="Indent 3"/>
    <w:basedOn w:val="Normal"/>
    <w:pPr>
      <w:ind w:left="2160"/>
    </w:pPr>
  </w:style>
  <w:style w:type="character" w:customStyle="1" w:styleId="HeaderChar">
    <w:name w:val="Header Char"/>
    <w:link w:val="Header"/>
    <w:rsid w:val="00ED1199"/>
    <w:rPr>
      <w:sz w:val="24"/>
    </w:rPr>
  </w:style>
  <w:style w:type="paragraph" w:customStyle="1" w:styleId="NBSclause">
    <w:name w:val="NBS clause"/>
    <w:basedOn w:val="Normal"/>
    <w:rsid w:val="00BF4F09"/>
    <w:pPr>
      <w:tabs>
        <w:tab w:val="left" w:pos="284"/>
        <w:tab w:val="left" w:pos="680"/>
      </w:tabs>
      <w:ind w:left="680" w:hanging="680"/>
    </w:pPr>
    <w:rPr>
      <w:rFonts w:ascii="Arial" w:hAnsi="Arial"/>
      <w:sz w:val="22"/>
      <w:szCs w:val="24"/>
      <w:lang w:eastAsia="en-US"/>
    </w:rPr>
  </w:style>
  <w:style w:type="character" w:styleId="CommentReference">
    <w:name w:val="annotation reference"/>
    <w:rsid w:val="008A009F"/>
    <w:rPr>
      <w:sz w:val="16"/>
      <w:szCs w:val="16"/>
    </w:rPr>
  </w:style>
  <w:style w:type="paragraph" w:styleId="CommentText">
    <w:name w:val="annotation text"/>
    <w:basedOn w:val="Normal"/>
    <w:link w:val="CommentTextChar"/>
    <w:rsid w:val="008A009F"/>
    <w:rPr>
      <w:sz w:val="20"/>
    </w:rPr>
  </w:style>
  <w:style w:type="character" w:customStyle="1" w:styleId="CommentTextChar">
    <w:name w:val="Comment Text Char"/>
    <w:basedOn w:val="DefaultParagraphFont"/>
    <w:link w:val="CommentText"/>
    <w:rsid w:val="008A009F"/>
  </w:style>
  <w:style w:type="paragraph" w:styleId="CommentSubject">
    <w:name w:val="annotation subject"/>
    <w:basedOn w:val="CommentText"/>
    <w:next w:val="CommentText"/>
    <w:link w:val="CommentSubjectChar"/>
    <w:rsid w:val="008A009F"/>
    <w:rPr>
      <w:b/>
      <w:bCs/>
    </w:rPr>
  </w:style>
  <w:style w:type="character" w:customStyle="1" w:styleId="CommentSubjectChar">
    <w:name w:val="Comment Subject Char"/>
    <w:link w:val="CommentSubject"/>
    <w:rsid w:val="008A009F"/>
    <w:rPr>
      <w:b/>
      <w:bCs/>
    </w:rPr>
  </w:style>
  <w:style w:type="character" w:styleId="Emphasis">
    <w:name w:val="Emphasis"/>
    <w:basedOn w:val="DefaultParagraphFont"/>
    <w:qFormat/>
    <w:rsid w:val="00A410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9051">
      <w:bodyDiv w:val="1"/>
      <w:marLeft w:val="0"/>
      <w:marRight w:val="0"/>
      <w:marTop w:val="0"/>
      <w:marBottom w:val="0"/>
      <w:divBdr>
        <w:top w:val="none" w:sz="0" w:space="0" w:color="auto"/>
        <w:left w:val="none" w:sz="0" w:space="0" w:color="auto"/>
        <w:bottom w:val="none" w:sz="0" w:space="0" w:color="auto"/>
        <w:right w:val="none" w:sz="0" w:space="0" w:color="auto"/>
      </w:divBdr>
      <w:divsChild>
        <w:div w:id="705372186">
          <w:marLeft w:val="0"/>
          <w:marRight w:val="0"/>
          <w:marTop w:val="0"/>
          <w:marBottom w:val="0"/>
          <w:divBdr>
            <w:top w:val="none" w:sz="0" w:space="0" w:color="auto"/>
            <w:left w:val="none" w:sz="0" w:space="0" w:color="auto"/>
            <w:bottom w:val="none" w:sz="0" w:space="0" w:color="auto"/>
            <w:right w:val="none" w:sz="0" w:space="0" w:color="auto"/>
          </w:divBdr>
        </w:div>
        <w:div w:id="335957428">
          <w:marLeft w:val="0"/>
          <w:marRight w:val="0"/>
          <w:marTop w:val="0"/>
          <w:marBottom w:val="0"/>
          <w:divBdr>
            <w:top w:val="none" w:sz="0" w:space="0" w:color="auto"/>
            <w:left w:val="none" w:sz="0" w:space="0" w:color="auto"/>
            <w:bottom w:val="none" w:sz="0" w:space="0" w:color="auto"/>
            <w:right w:val="none" w:sz="0" w:space="0" w:color="auto"/>
          </w:divBdr>
        </w:div>
        <w:div w:id="199559158">
          <w:marLeft w:val="0"/>
          <w:marRight w:val="0"/>
          <w:marTop w:val="0"/>
          <w:marBottom w:val="0"/>
          <w:divBdr>
            <w:top w:val="none" w:sz="0" w:space="0" w:color="auto"/>
            <w:left w:val="none" w:sz="0" w:space="0" w:color="auto"/>
            <w:bottom w:val="none" w:sz="0" w:space="0" w:color="auto"/>
            <w:right w:val="none" w:sz="0" w:space="0" w:color="auto"/>
          </w:divBdr>
        </w:div>
        <w:div w:id="1683506463">
          <w:marLeft w:val="0"/>
          <w:marRight w:val="0"/>
          <w:marTop w:val="0"/>
          <w:marBottom w:val="0"/>
          <w:divBdr>
            <w:top w:val="none" w:sz="0" w:space="0" w:color="auto"/>
            <w:left w:val="none" w:sz="0" w:space="0" w:color="auto"/>
            <w:bottom w:val="none" w:sz="0" w:space="0" w:color="auto"/>
            <w:right w:val="none" w:sz="0" w:space="0" w:color="auto"/>
          </w:divBdr>
        </w:div>
        <w:div w:id="1567759933">
          <w:marLeft w:val="0"/>
          <w:marRight w:val="0"/>
          <w:marTop w:val="0"/>
          <w:marBottom w:val="0"/>
          <w:divBdr>
            <w:top w:val="none" w:sz="0" w:space="0" w:color="auto"/>
            <w:left w:val="none" w:sz="0" w:space="0" w:color="auto"/>
            <w:bottom w:val="none" w:sz="0" w:space="0" w:color="auto"/>
            <w:right w:val="none" w:sz="0" w:space="0" w:color="auto"/>
          </w:divBdr>
        </w:div>
        <w:div w:id="554774258">
          <w:marLeft w:val="0"/>
          <w:marRight w:val="0"/>
          <w:marTop w:val="0"/>
          <w:marBottom w:val="0"/>
          <w:divBdr>
            <w:top w:val="none" w:sz="0" w:space="0" w:color="auto"/>
            <w:left w:val="none" w:sz="0" w:space="0" w:color="auto"/>
            <w:bottom w:val="none" w:sz="0" w:space="0" w:color="auto"/>
            <w:right w:val="none" w:sz="0" w:space="0" w:color="auto"/>
          </w:divBdr>
        </w:div>
        <w:div w:id="375282694">
          <w:marLeft w:val="0"/>
          <w:marRight w:val="0"/>
          <w:marTop w:val="0"/>
          <w:marBottom w:val="0"/>
          <w:divBdr>
            <w:top w:val="none" w:sz="0" w:space="0" w:color="auto"/>
            <w:left w:val="none" w:sz="0" w:space="0" w:color="auto"/>
            <w:bottom w:val="none" w:sz="0" w:space="0" w:color="auto"/>
            <w:right w:val="none" w:sz="0" w:space="0" w:color="auto"/>
          </w:divBdr>
        </w:div>
        <w:div w:id="2050570802">
          <w:marLeft w:val="0"/>
          <w:marRight w:val="0"/>
          <w:marTop w:val="0"/>
          <w:marBottom w:val="0"/>
          <w:divBdr>
            <w:top w:val="none" w:sz="0" w:space="0" w:color="auto"/>
            <w:left w:val="none" w:sz="0" w:space="0" w:color="auto"/>
            <w:bottom w:val="none" w:sz="0" w:space="0" w:color="auto"/>
            <w:right w:val="none" w:sz="0" w:space="0" w:color="auto"/>
          </w:divBdr>
        </w:div>
        <w:div w:id="781847215">
          <w:marLeft w:val="0"/>
          <w:marRight w:val="0"/>
          <w:marTop w:val="0"/>
          <w:marBottom w:val="0"/>
          <w:divBdr>
            <w:top w:val="none" w:sz="0" w:space="0" w:color="auto"/>
            <w:left w:val="none" w:sz="0" w:space="0" w:color="auto"/>
            <w:bottom w:val="none" w:sz="0" w:space="0" w:color="auto"/>
            <w:right w:val="none" w:sz="0" w:space="0" w:color="auto"/>
          </w:divBdr>
        </w:div>
        <w:div w:id="1494251766">
          <w:marLeft w:val="0"/>
          <w:marRight w:val="0"/>
          <w:marTop w:val="0"/>
          <w:marBottom w:val="0"/>
          <w:divBdr>
            <w:top w:val="none" w:sz="0" w:space="0" w:color="auto"/>
            <w:left w:val="none" w:sz="0" w:space="0" w:color="auto"/>
            <w:bottom w:val="none" w:sz="0" w:space="0" w:color="auto"/>
            <w:right w:val="none" w:sz="0" w:space="0" w:color="auto"/>
          </w:divBdr>
        </w:div>
        <w:div w:id="832917264">
          <w:marLeft w:val="0"/>
          <w:marRight w:val="0"/>
          <w:marTop w:val="0"/>
          <w:marBottom w:val="0"/>
          <w:divBdr>
            <w:top w:val="none" w:sz="0" w:space="0" w:color="auto"/>
            <w:left w:val="none" w:sz="0" w:space="0" w:color="auto"/>
            <w:bottom w:val="none" w:sz="0" w:space="0" w:color="auto"/>
            <w:right w:val="none" w:sz="0" w:space="0" w:color="auto"/>
          </w:divBdr>
        </w:div>
        <w:div w:id="1204247585">
          <w:marLeft w:val="0"/>
          <w:marRight w:val="0"/>
          <w:marTop w:val="0"/>
          <w:marBottom w:val="0"/>
          <w:divBdr>
            <w:top w:val="none" w:sz="0" w:space="0" w:color="auto"/>
            <w:left w:val="none" w:sz="0" w:space="0" w:color="auto"/>
            <w:bottom w:val="none" w:sz="0" w:space="0" w:color="auto"/>
            <w:right w:val="none" w:sz="0" w:space="0" w:color="auto"/>
          </w:divBdr>
        </w:div>
        <w:div w:id="46496391">
          <w:marLeft w:val="0"/>
          <w:marRight w:val="0"/>
          <w:marTop w:val="0"/>
          <w:marBottom w:val="0"/>
          <w:divBdr>
            <w:top w:val="none" w:sz="0" w:space="0" w:color="auto"/>
            <w:left w:val="none" w:sz="0" w:space="0" w:color="auto"/>
            <w:bottom w:val="none" w:sz="0" w:space="0" w:color="auto"/>
            <w:right w:val="none" w:sz="0" w:space="0" w:color="auto"/>
          </w:divBdr>
        </w:div>
        <w:div w:id="1218274976">
          <w:marLeft w:val="0"/>
          <w:marRight w:val="0"/>
          <w:marTop w:val="0"/>
          <w:marBottom w:val="0"/>
          <w:divBdr>
            <w:top w:val="none" w:sz="0" w:space="0" w:color="auto"/>
            <w:left w:val="none" w:sz="0" w:space="0" w:color="auto"/>
            <w:bottom w:val="none" w:sz="0" w:space="0" w:color="auto"/>
            <w:right w:val="none" w:sz="0" w:space="0" w:color="auto"/>
          </w:divBdr>
        </w:div>
        <w:div w:id="836581725">
          <w:marLeft w:val="0"/>
          <w:marRight w:val="0"/>
          <w:marTop w:val="0"/>
          <w:marBottom w:val="0"/>
          <w:divBdr>
            <w:top w:val="none" w:sz="0" w:space="0" w:color="auto"/>
            <w:left w:val="none" w:sz="0" w:space="0" w:color="auto"/>
            <w:bottom w:val="none" w:sz="0" w:space="0" w:color="auto"/>
            <w:right w:val="none" w:sz="0" w:space="0" w:color="auto"/>
          </w:divBdr>
        </w:div>
        <w:div w:id="1619217570">
          <w:marLeft w:val="0"/>
          <w:marRight w:val="0"/>
          <w:marTop w:val="0"/>
          <w:marBottom w:val="0"/>
          <w:divBdr>
            <w:top w:val="none" w:sz="0" w:space="0" w:color="auto"/>
            <w:left w:val="none" w:sz="0" w:space="0" w:color="auto"/>
            <w:bottom w:val="none" w:sz="0" w:space="0" w:color="auto"/>
            <w:right w:val="none" w:sz="0" w:space="0" w:color="auto"/>
          </w:divBdr>
          <w:divsChild>
            <w:div w:id="877739390">
              <w:marLeft w:val="0"/>
              <w:marRight w:val="0"/>
              <w:marTop w:val="0"/>
              <w:marBottom w:val="0"/>
              <w:divBdr>
                <w:top w:val="none" w:sz="0" w:space="0" w:color="auto"/>
                <w:left w:val="none" w:sz="0" w:space="0" w:color="auto"/>
                <w:bottom w:val="none" w:sz="0" w:space="0" w:color="auto"/>
                <w:right w:val="none" w:sz="0" w:space="0" w:color="auto"/>
              </w:divBdr>
            </w:div>
            <w:div w:id="784234797">
              <w:marLeft w:val="0"/>
              <w:marRight w:val="0"/>
              <w:marTop w:val="0"/>
              <w:marBottom w:val="0"/>
              <w:divBdr>
                <w:top w:val="none" w:sz="0" w:space="0" w:color="auto"/>
                <w:left w:val="none" w:sz="0" w:space="0" w:color="auto"/>
                <w:bottom w:val="none" w:sz="0" w:space="0" w:color="auto"/>
                <w:right w:val="none" w:sz="0" w:space="0" w:color="auto"/>
              </w:divBdr>
            </w:div>
            <w:div w:id="1747337491">
              <w:marLeft w:val="0"/>
              <w:marRight w:val="0"/>
              <w:marTop w:val="0"/>
              <w:marBottom w:val="0"/>
              <w:divBdr>
                <w:top w:val="none" w:sz="0" w:space="0" w:color="auto"/>
                <w:left w:val="none" w:sz="0" w:space="0" w:color="auto"/>
                <w:bottom w:val="none" w:sz="0" w:space="0" w:color="auto"/>
                <w:right w:val="none" w:sz="0" w:space="0" w:color="auto"/>
              </w:divBdr>
            </w:div>
            <w:div w:id="437139168">
              <w:marLeft w:val="0"/>
              <w:marRight w:val="0"/>
              <w:marTop w:val="0"/>
              <w:marBottom w:val="0"/>
              <w:divBdr>
                <w:top w:val="none" w:sz="0" w:space="0" w:color="auto"/>
                <w:left w:val="none" w:sz="0" w:space="0" w:color="auto"/>
                <w:bottom w:val="none" w:sz="0" w:space="0" w:color="auto"/>
                <w:right w:val="none" w:sz="0" w:space="0" w:color="auto"/>
              </w:divBdr>
            </w:div>
            <w:div w:id="1516114782">
              <w:marLeft w:val="0"/>
              <w:marRight w:val="0"/>
              <w:marTop w:val="0"/>
              <w:marBottom w:val="0"/>
              <w:divBdr>
                <w:top w:val="none" w:sz="0" w:space="0" w:color="auto"/>
                <w:left w:val="none" w:sz="0" w:space="0" w:color="auto"/>
                <w:bottom w:val="none" w:sz="0" w:space="0" w:color="auto"/>
                <w:right w:val="none" w:sz="0" w:space="0" w:color="auto"/>
              </w:divBdr>
            </w:div>
            <w:div w:id="106043731">
              <w:marLeft w:val="0"/>
              <w:marRight w:val="0"/>
              <w:marTop w:val="0"/>
              <w:marBottom w:val="0"/>
              <w:divBdr>
                <w:top w:val="none" w:sz="0" w:space="0" w:color="auto"/>
                <w:left w:val="none" w:sz="0" w:space="0" w:color="auto"/>
                <w:bottom w:val="none" w:sz="0" w:space="0" w:color="auto"/>
                <w:right w:val="none" w:sz="0" w:space="0" w:color="auto"/>
              </w:divBdr>
            </w:div>
            <w:div w:id="428739377">
              <w:marLeft w:val="0"/>
              <w:marRight w:val="0"/>
              <w:marTop w:val="0"/>
              <w:marBottom w:val="0"/>
              <w:divBdr>
                <w:top w:val="none" w:sz="0" w:space="0" w:color="auto"/>
                <w:left w:val="none" w:sz="0" w:space="0" w:color="auto"/>
                <w:bottom w:val="none" w:sz="0" w:space="0" w:color="auto"/>
                <w:right w:val="none" w:sz="0" w:space="0" w:color="auto"/>
              </w:divBdr>
            </w:div>
            <w:div w:id="1750539009">
              <w:marLeft w:val="0"/>
              <w:marRight w:val="0"/>
              <w:marTop w:val="0"/>
              <w:marBottom w:val="0"/>
              <w:divBdr>
                <w:top w:val="none" w:sz="0" w:space="0" w:color="auto"/>
                <w:left w:val="none" w:sz="0" w:space="0" w:color="auto"/>
                <w:bottom w:val="none" w:sz="0" w:space="0" w:color="auto"/>
                <w:right w:val="none" w:sz="0" w:space="0" w:color="auto"/>
              </w:divBdr>
            </w:div>
            <w:div w:id="1243175800">
              <w:marLeft w:val="0"/>
              <w:marRight w:val="0"/>
              <w:marTop w:val="0"/>
              <w:marBottom w:val="0"/>
              <w:divBdr>
                <w:top w:val="none" w:sz="0" w:space="0" w:color="auto"/>
                <w:left w:val="none" w:sz="0" w:space="0" w:color="auto"/>
                <w:bottom w:val="none" w:sz="0" w:space="0" w:color="auto"/>
                <w:right w:val="none" w:sz="0" w:space="0" w:color="auto"/>
              </w:divBdr>
            </w:div>
            <w:div w:id="736591658">
              <w:marLeft w:val="0"/>
              <w:marRight w:val="0"/>
              <w:marTop w:val="0"/>
              <w:marBottom w:val="0"/>
              <w:divBdr>
                <w:top w:val="none" w:sz="0" w:space="0" w:color="auto"/>
                <w:left w:val="none" w:sz="0" w:space="0" w:color="auto"/>
                <w:bottom w:val="none" w:sz="0" w:space="0" w:color="auto"/>
                <w:right w:val="none" w:sz="0" w:space="0" w:color="auto"/>
              </w:divBdr>
            </w:div>
            <w:div w:id="513300314">
              <w:marLeft w:val="0"/>
              <w:marRight w:val="0"/>
              <w:marTop w:val="0"/>
              <w:marBottom w:val="0"/>
              <w:divBdr>
                <w:top w:val="none" w:sz="0" w:space="0" w:color="auto"/>
                <w:left w:val="none" w:sz="0" w:space="0" w:color="auto"/>
                <w:bottom w:val="none" w:sz="0" w:space="0" w:color="auto"/>
                <w:right w:val="none" w:sz="0" w:space="0" w:color="auto"/>
              </w:divBdr>
            </w:div>
            <w:div w:id="1164198775">
              <w:marLeft w:val="0"/>
              <w:marRight w:val="0"/>
              <w:marTop w:val="0"/>
              <w:marBottom w:val="0"/>
              <w:divBdr>
                <w:top w:val="none" w:sz="0" w:space="0" w:color="auto"/>
                <w:left w:val="none" w:sz="0" w:space="0" w:color="auto"/>
                <w:bottom w:val="none" w:sz="0" w:space="0" w:color="auto"/>
                <w:right w:val="none" w:sz="0" w:space="0" w:color="auto"/>
              </w:divBdr>
            </w:div>
            <w:div w:id="1095243905">
              <w:marLeft w:val="0"/>
              <w:marRight w:val="0"/>
              <w:marTop w:val="0"/>
              <w:marBottom w:val="0"/>
              <w:divBdr>
                <w:top w:val="none" w:sz="0" w:space="0" w:color="auto"/>
                <w:left w:val="none" w:sz="0" w:space="0" w:color="auto"/>
                <w:bottom w:val="none" w:sz="0" w:space="0" w:color="auto"/>
                <w:right w:val="none" w:sz="0" w:space="0" w:color="auto"/>
              </w:divBdr>
            </w:div>
            <w:div w:id="996570314">
              <w:marLeft w:val="0"/>
              <w:marRight w:val="0"/>
              <w:marTop w:val="0"/>
              <w:marBottom w:val="0"/>
              <w:divBdr>
                <w:top w:val="none" w:sz="0" w:space="0" w:color="auto"/>
                <w:left w:val="none" w:sz="0" w:space="0" w:color="auto"/>
                <w:bottom w:val="none" w:sz="0" w:space="0" w:color="auto"/>
                <w:right w:val="none" w:sz="0" w:space="0" w:color="auto"/>
              </w:divBdr>
            </w:div>
            <w:div w:id="474419827">
              <w:marLeft w:val="0"/>
              <w:marRight w:val="0"/>
              <w:marTop w:val="0"/>
              <w:marBottom w:val="0"/>
              <w:divBdr>
                <w:top w:val="none" w:sz="0" w:space="0" w:color="auto"/>
                <w:left w:val="none" w:sz="0" w:space="0" w:color="auto"/>
                <w:bottom w:val="none" w:sz="0" w:space="0" w:color="auto"/>
                <w:right w:val="none" w:sz="0" w:space="0" w:color="auto"/>
              </w:divBdr>
            </w:div>
            <w:div w:id="1451120156">
              <w:marLeft w:val="0"/>
              <w:marRight w:val="0"/>
              <w:marTop w:val="0"/>
              <w:marBottom w:val="0"/>
              <w:divBdr>
                <w:top w:val="none" w:sz="0" w:space="0" w:color="auto"/>
                <w:left w:val="none" w:sz="0" w:space="0" w:color="auto"/>
                <w:bottom w:val="none" w:sz="0" w:space="0" w:color="auto"/>
                <w:right w:val="none" w:sz="0" w:space="0" w:color="auto"/>
              </w:divBdr>
            </w:div>
            <w:div w:id="2066368546">
              <w:marLeft w:val="0"/>
              <w:marRight w:val="0"/>
              <w:marTop w:val="0"/>
              <w:marBottom w:val="0"/>
              <w:divBdr>
                <w:top w:val="none" w:sz="0" w:space="0" w:color="auto"/>
                <w:left w:val="none" w:sz="0" w:space="0" w:color="auto"/>
                <w:bottom w:val="none" w:sz="0" w:space="0" w:color="auto"/>
                <w:right w:val="none" w:sz="0" w:space="0" w:color="auto"/>
              </w:divBdr>
            </w:div>
            <w:div w:id="1397702941">
              <w:marLeft w:val="0"/>
              <w:marRight w:val="0"/>
              <w:marTop w:val="0"/>
              <w:marBottom w:val="0"/>
              <w:divBdr>
                <w:top w:val="none" w:sz="0" w:space="0" w:color="auto"/>
                <w:left w:val="none" w:sz="0" w:space="0" w:color="auto"/>
                <w:bottom w:val="none" w:sz="0" w:space="0" w:color="auto"/>
                <w:right w:val="none" w:sz="0" w:space="0" w:color="auto"/>
              </w:divBdr>
            </w:div>
            <w:div w:id="2141997354">
              <w:marLeft w:val="0"/>
              <w:marRight w:val="0"/>
              <w:marTop w:val="0"/>
              <w:marBottom w:val="0"/>
              <w:divBdr>
                <w:top w:val="none" w:sz="0" w:space="0" w:color="auto"/>
                <w:left w:val="none" w:sz="0" w:space="0" w:color="auto"/>
                <w:bottom w:val="none" w:sz="0" w:space="0" w:color="auto"/>
                <w:right w:val="none" w:sz="0" w:space="0" w:color="auto"/>
              </w:divBdr>
            </w:div>
            <w:div w:id="2015767981">
              <w:marLeft w:val="0"/>
              <w:marRight w:val="0"/>
              <w:marTop w:val="0"/>
              <w:marBottom w:val="0"/>
              <w:divBdr>
                <w:top w:val="none" w:sz="0" w:space="0" w:color="auto"/>
                <w:left w:val="none" w:sz="0" w:space="0" w:color="auto"/>
                <w:bottom w:val="none" w:sz="0" w:space="0" w:color="auto"/>
                <w:right w:val="none" w:sz="0" w:space="0" w:color="auto"/>
              </w:divBdr>
            </w:div>
          </w:divsChild>
        </w:div>
        <w:div w:id="1265843185">
          <w:marLeft w:val="0"/>
          <w:marRight w:val="0"/>
          <w:marTop w:val="0"/>
          <w:marBottom w:val="0"/>
          <w:divBdr>
            <w:top w:val="none" w:sz="0" w:space="0" w:color="auto"/>
            <w:left w:val="none" w:sz="0" w:space="0" w:color="auto"/>
            <w:bottom w:val="none" w:sz="0" w:space="0" w:color="auto"/>
            <w:right w:val="none" w:sz="0" w:space="0" w:color="auto"/>
          </w:divBdr>
          <w:divsChild>
            <w:div w:id="78870313">
              <w:marLeft w:val="0"/>
              <w:marRight w:val="0"/>
              <w:marTop w:val="0"/>
              <w:marBottom w:val="0"/>
              <w:divBdr>
                <w:top w:val="none" w:sz="0" w:space="0" w:color="auto"/>
                <w:left w:val="none" w:sz="0" w:space="0" w:color="auto"/>
                <w:bottom w:val="none" w:sz="0" w:space="0" w:color="auto"/>
                <w:right w:val="none" w:sz="0" w:space="0" w:color="auto"/>
              </w:divBdr>
            </w:div>
            <w:div w:id="16658650">
              <w:marLeft w:val="0"/>
              <w:marRight w:val="0"/>
              <w:marTop w:val="0"/>
              <w:marBottom w:val="0"/>
              <w:divBdr>
                <w:top w:val="none" w:sz="0" w:space="0" w:color="auto"/>
                <w:left w:val="none" w:sz="0" w:space="0" w:color="auto"/>
                <w:bottom w:val="none" w:sz="0" w:space="0" w:color="auto"/>
                <w:right w:val="none" w:sz="0" w:space="0" w:color="auto"/>
              </w:divBdr>
            </w:div>
            <w:div w:id="1006009695">
              <w:marLeft w:val="0"/>
              <w:marRight w:val="0"/>
              <w:marTop w:val="0"/>
              <w:marBottom w:val="0"/>
              <w:divBdr>
                <w:top w:val="none" w:sz="0" w:space="0" w:color="auto"/>
                <w:left w:val="none" w:sz="0" w:space="0" w:color="auto"/>
                <w:bottom w:val="none" w:sz="0" w:space="0" w:color="auto"/>
                <w:right w:val="none" w:sz="0" w:space="0" w:color="auto"/>
              </w:divBdr>
            </w:div>
            <w:div w:id="1718896942">
              <w:marLeft w:val="0"/>
              <w:marRight w:val="0"/>
              <w:marTop w:val="0"/>
              <w:marBottom w:val="0"/>
              <w:divBdr>
                <w:top w:val="none" w:sz="0" w:space="0" w:color="auto"/>
                <w:left w:val="none" w:sz="0" w:space="0" w:color="auto"/>
                <w:bottom w:val="none" w:sz="0" w:space="0" w:color="auto"/>
                <w:right w:val="none" w:sz="0" w:space="0" w:color="auto"/>
              </w:divBdr>
            </w:div>
            <w:div w:id="366562153">
              <w:marLeft w:val="0"/>
              <w:marRight w:val="0"/>
              <w:marTop w:val="0"/>
              <w:marBottom w:val="0"/>
              <w:divBdr>
                <w:top w:val="none" w:sz="0" w:space="0" w:color="auto"/>
                <w:left w:val="none" w:sz="0" w:space="0" w:color="auto"/>
                <w:bottom w:val="none" w:sz="0" w:space="0" w:color="auto"/>
                <w:right w:val="none" w:sz="0" w:space="0" w:color="auto"/>
              </w:divBdr>
            </w:div>
            <w:div w:id="2124154818">
              <w:marLeft w:val="0"/>
              <w:marRight w:val="0"/>
              <w:marTop w:val="0"/>
              <w:marBottom w:val="0"/>
              <w:divBdr>
                <w:top w:val="none" w:sz="0" w:space="0" w:color="auto"/>
                <w:left w:val="none" w:sz="0" w:space="0" w:color="auto"/>
                <w:bottom w:val="none" w:sz="0" w:space="0" w:color="auto"/>
                <w:right w:val="none" w:sz="0" w:space="0" w:color="auto"/>
              </w:divBdr>
            </w:div>
            <w:div w:id="908996244">
              <w:marLeft w:val="0"/>
              <w:marRight w:val="0"/>
              <w:marTop w:val="0"/>
              <w:marBottom w:val="0"/>
              <w:divBdr>
                <w:top w:val="none" w:sz="0" w:space="0" w:color="auto"/>
                <w:left w:val="none" w:sz="0" w:space="0" w:color="auto"/>
                <w:bottom w:val="none" w:sz="0" w:space="0" w:color="auto"/>
                <w:right w:val="none" w:sz="0" w:space="0" w:color="auto"/>
              </w:divBdr>
            </w:div>
            <w:div w:id="1129133182">
              <w:marLeft w:val="0"/>
              <w:marRight w:val="0"/>
              <w:marTop w:val="0"/>
              <w:marBottom w:val="0"/>
              <w:divBdr>
                <w:top w:val="none" w:sz="0" w:space="0" w:color="auto"/>
                <w:left w:val="none" w:sz="0" w:space="0" w:color="auto"/>
                <w:bottom w:val="none" w:sz="0" w:space="0" w:color="auto"/>
                <w:right w:val="none" w:sz="0" w:space="0" w:color="auto"/>
              </w:divBdr>
            </w:div>
            <w:div w:id="1845515621">
              <w:marLeft w:val="0"/>
              <w:marRight w:val="0"/>
              <w:marTop w:val="0"/>
              <w:marBottom w:val="0"/>
              <w:divBdr>
                <w:top w:val="none" w:sz="0" w:space="0" w:color="auto"/>
                <w:left w:val="none" w:sz="0" w:space="0" w:color="auto"/>
                <w:bottom w:val="none" w:sz="0" w:space="0" w:color="auto"/>
                <w:right w:val="none" w:sz="0" w:space="0" w:color="auto"/>
              </w:divBdr>
            </w:div>
            <w:div w:id="1737313081">
              <w:marLeft w:val="0"/>
              <w:marRight w:val="0"/>
              <w:marTop w:val="0"/>
              <w:marBottom w:val="0"/>
              <w:divBdr>
                <w:top w:val="none" w:sz="0" w:space="0" w:color="auto"/>
                <w:left w:val="none" w:sz="0" w:space="0" w:color="auto"/>
                <w:bottom w:val="none" w:sz="0" w:space="0" w:color="auto"/>
                <w:right w:val="none" w:sz="0" w:space="0" w:color="auto"/>
              </w:divBdr>
            </w:div>
            <w:div w:id="1703702982">
              <w:marLeft w:val="0"/>
              <w:marRight w:val="0"/>
              <w:marTop w:val="0"/>
              <w:marBottom w:val="0"/>
              <w:divBdr>
                <w:top w:val="none" w:sz="0" w:space="0" w:color="auto"/>
                <w:left w:val="none" w:sz="0" w:space="0" w:color="auto"/>
                <w:bottom w:val="none" w:sz="0" w:space="0" w:color="auto"/>
                <w:right w:val="none" w:sz="0" w:space="0" w:color="auto"/>
              </w:divBdr>
            </w:div>
            <w:div w:id="128980117">
              <w:marLeft w:val="0"/>
              <w:marRight w:val="0"/>
              <w:marTop w:val="0"/>
              <w:marBottom w:val="0"/>
              <w:divBdr>
                <w:top w:val="none" w:sz="0" w:space="0" w:color="auto"/>
                <w:left w:val="none" w:sz="0" w:space="0" w:color="auto"/>
                <w:bottom w:val="none" w:sz="0" w:space="0" w:color="auto"/>
                <w:right w:val="none" w:sz="0" w:space="0" w:color="auto"/>
              </w:divBdr>
            </w:div>
            <w:div w:id="545263689">
              <w:marLeft w:val="0"/>
              <w:marRight w:val="0"/>
              <w:marTop w:val="0"/>
              <w:marBottom w:val="0"/>
              <w:divBdr>
                <w:top w:val="none" w:sz="0" w:space="0" w:color="auto"/>
                <w:left w:val="none" w:sz="0" w:space="0" w:color="auto"/>
                <w:bottom w:val="none" w:sz="0" w:space="0" w:color="auto"/>
                <w:right w:val="none" w:sz="0" w:space="0" w:color="auto"/>
              </w:divBdr>
            </w:div>
          </w:divsChild>
        </w:div>
        <w:div w:id="730883752">
          <w:marLeft w:val="0"/>
          <w:marRight w:val="0"/>
          <w:marTop w:val="0"/>
          <w:marBottom w:val="0"/>
          <w:divBdr>
            <w:top w:val="none" w:sz="0" w:space="0" w:color="auto"/>
            <w:left w:val="none" w:sz="0" w:space="0" w:color="auto"/>
            <w:bottom w:val="none" w:sz="0" w:space="0" w:color="auto"/>
            <w:right w:val="none" w:sz="0" w:space="0" w:color="auto"/>
          </w:divBdr>
          <w:divsChild>
            <w:div w:id="1113017917">
              <w:marLeft w:val="0"/>
              <w:marRight w:val="0"/>
              <w:marTop w:val="30"/>
              <w:marBottom w:val="30"/>
              <w:divBdr>
                <w:top w:val="none" w:sz="0" w:space="0" w:color="auto"/>
                <w:left w:val="none" w:sz="0" w:space="0" w:color="auto"/>
                <w:bottom w:val="none" w:sz="0" w:space="0" w:color="auto"/>
                <w:right w:val="none" w:sz="0" w:space="0" w:color="auto"/>
              </w:divBdr>
              <w:divsChild>
                <w:div w:id="1494443660">
                  <w:marLeft w:val="0"/>
                  <w:marRight w:val="0"/>
                  <w:marTop w:val="0"/>
                  <w:marBottom w:val="0"/>
                  <w:divBdr>
                    <w:top w:val="none" w:sz="0" w:space="0" w:color="auto"/>
                    <w:left w:val="none" w:sz="0" w:space="0" w:color="auto"/>
                    <w:bottom w:val="none" w:sz="0" w:space="0" w:color="auto"/>
                    <w:right w:val="none" w:sz="0" w:space="0" w:color="auto"/>
                  </w:divBdr>
                  <w:divsChild>
                    <w:div w:id="555509439">
                      <w:marLeft w:val="0"/>
                      <w:marRight w:val="0"/>
                      <w:marTop w:val="0"/>
                      <w:marBottom w:val="0"/>
                      <w:divBdr>
                        <w:top w:val="none" w:sz="0" w:space="0" w:color="auto"/>
                        <w:left w:val="none" w:sz="0" w:space="0" w:color="auto"/>
                        <w:bottom w:val="none" w:sz="0" w:space="0" w:color="auto"/>
                        <w:right w:val="none" w:sz="0" w:space="0" w:color="auto"/>
                      </w:divBdr>
                    </w:div>
                  </w:divsChild>
                </w:div>
                <w:div w:id="222375909">
                  <w:marLeft w:val="0"/>
                  <w:marRight w:val="0"/>
                  <w:marTop w:val="0"/>
                  <w:marBottom w:val="0"/>
                  <w:divBdr>
                    <w:top w:val="none" w:sz="0" w:space="0" w:color="auto"/>
                    <w:left w:val="none" w:sz="0" w:space="0" w:color="auto"/>
                    <w:bottom w:val="none" w:sz="0" w:space="0" w:color="auto"/>
                    <w:right w:val="none" w:sz="0" w:space="0" w:color="auto"/>
                  </w:divBdr>
                  <w:divsChild>
                    <w:div w:id="935400346">
                      <w:marLeft w:val="0"/>
                      <w:marRight w:val="0"/>
                      <w:marTop w:val="0"/>
                      <w:marBottom w:val="0"/>
                      <w:divBdr>
                        <w:top w:val="none" w:sz="0" w:space="0" w:color="auto"/>
                        <w:left w:val="none" w:sz="0" w:space="0" w:color="auto"/>
                        <w:bottom w:val="none" w:sz="0" w:space="0" w:color="auto"/>
                        <w:right w:val="none" w:sz="0" w:space="0" w:color="auto"/>
                      </w:divBdr>
                    </w:div>
                  </w:divsChild>
                </w:div>
                <w:div w:id="1932810463">
                  <w:marLeft w:val="0"/>
                  <w:marRight w:val="0"/>
                  <w:marTop w:val="0"/>
                  <w:marBottom w:val="0"/>
                  <w:divBdr>
                    <w:top w:val="none" w:sz="0" w:space="0" w:color="auto"/>
                    <w:left w:val="none" w:sz="0" w:space="0" w:color="auto"/>
                    <w:bottom w:val="none" w:sz="0" w:space="0" w:color="auto"/>
                    <w:right w:val="none" w:sz="0" w:space="0" w:color="auto"/>
                  </w:divBdr>
                  <w:divsChild>
                    <w:div w:id="1993295546">
                      <w:marLeft w:val="0"/>
                      <w:marRight w:val="0"/>
                      <w:marTop w:val="0"/>
                      <w:marBottom w:val="0"/>
                      <w:divBdr>
                        <w:top w:val="none" w:sz="0" w:space="0" w:color="auto"/>
                        <w:left w:val="none" w:sz="0" w:space="0" w:color="auto"/>
                        <w:bottom w:val="none" w:sz="0" w:space="0" w:color="auto"/>
                        <w:right w:val="none" w:sz="0" w:space="0" w:color="auto"/>
                      </w:divBdr>
                    </w:div>
                  </w:divsChild>
                </w:div>
                <w:div w:id="1953199063">
                  <w:marLeft w:val="0"/>
                  <w:marRight w:val="0"/>
                  <w:marTop w:val="0"/>
                  <w:marBottom w:val="0"/>
                  <w:divBdr>
                    <w:top w:val="none" w:sz="0" w:space="0" w:color="auto"/>
                    <w:left w:val="none" w:sz="0" w:space="0" w:color="auto"/>
                    <w:bottom w:val="none" w:sz="0" w:space="0" w:color="auto"/>
                    <w:right w:val="none" w:sz="0" w:space="0" w:color="auto"/>
                  </w:divBdr>
                  <w:divsChild>
                    <w:div w:id="2060282924">
                      <w:marLeft w:val="0"/>
                      <w:marRight w:val="0"/>
                      <w:marTop w:val="0"/>
                      <w:marBottom w:val="0"/>
                      <w:divBdr>
                        <w:top w:val="none" w:sz="0" w:space="0" w:color="auto"/>
                        <w:left w:val="none" w:sz="0" w:space="0" w:color="auto"/>
                        <w:bottom w:val="none" w:sz="0" w:space="0" w:color="auto"/>
                        <w:right w:val="none" w:sz="0" w:space="0" w:color="auto"/>
                      </w:divBdr>
                    </w:div>
                  </w:divsChild>
                </w:div>
                <w:div w:id="1387337224">
                  <w:marLeft w:val="0"/>
                  <w:marRight w:val="0"/>
                  <w:marTop w:val="0"/>
                  <w:marBottom w:val="0"/>
                  <w:divBdr>
                    <w:top w:val="none" w:sz="0" w:space="0" w:color="auto"/>
                    <w:left w:val="none" w:sz="0" w:space="0" w:color="auto"/>
                    <w:bottom w:val="none" w:sz="0" w:space="0" w:color="auto"/>
                    <w:right w:val="none" w:sz="0" w:space="0" w:color="auto"/>
                  </w:divBdr>
                  <w:divsChild>
                    <w:div w:id="577666923">
                      <w:marLeft w:val="0"/>
                      <w:marRight w:val="0"/>
                      <w:marTop w:val="0"/>
                      <w:marBottom w:val="0"/>
                      <w:divBdr>
                        <w:top w:val="none" w:sz="0" w:space="0" w:color="auto"/>
                        <w:left w:val="none" w:sz="0" w:space="0" w:color="auto"/>
                        <w:bottom w:val="none" w:sz="0" w:space="0" w:color="auto"/>
                        <w:right w:val="none" w:sz="0" w:space="0" w:color="auto"/>
                      </w:divBdr>
                    </w:div>
                  </w:divsChild>
                </w:div>
                <w:div w:id="295456590">
                  <w:marLeft w:val="0"/>
                  <w:marRight w:val="0"/>
                  <w:marTop w:val="0"/>
                  <w:marBottom w:val="0"/>
                  <w:divBdr>
                    <w:top w:val="none" w:sz="0" w:space="0" w:color="auto"/>
                    <w:left w:val="none" w:sz="0" w:space="0" w:color="auto"/>
                    <w:bottom w:val="none" w:sz="0" w:space="0" w:color="auto"/>
                    <w:right w:val="none" w:sz="0" w:space="0" w:color="auto"/>
                  </w:divBdr>
                  <w:divsChild>
                    <w:div w:id="884633405">
                      <w:marLeft w:val="0"/>
                      <w:marRight w:val="0"/>
                      <w:marTop w:val="0"/>
                      <w:marBottom w:val="0"/>
                      <w:divBdr>
                        <w:top w:val="none" w:sz="0" w:space="0" w:color="auto"/>
                        <w:left w:val="none" w:sz="0" w:space="0" w:color="auto"/>
                        <w:bottom w:val="none" w:sz="0" w:space="0" w:color="auto"/>
                        <w:right w:val="none" w:sz="0" w:space="0" w:color="auto"/>
                      </w:divBdr>
                    </w:div>
                  </w:divsChild>
                </w:div>
                <w:div w:id="55589567">
                  <w:marLeft w:val="0"/>
                  <w:marRight w:val="0"/>
                  <w:marTop w:val="0"/>
                  <w:marBottom w:val="0"/>
                  <w:divBdr>
                    <w:top w:val="none" w:sz="0" w:space="0" w:color="auto"/>
                    <w:left w:val="none" w:sz="0" w:space="0" w:color="auto"/>
                    <w:bottom w:val="none" w:sz="0" w:space="0" w:color="auto"/>
                    <w:right w:val="none" w:sz="0" w:space="0" w:color="auto"/>
                  </w:divBdr>
                  <w:divsChild>
                    <w:div w:id="8528935">
                      <w:marLeft w:val="0"/>
                      <w:marRight w:val="0"/>
                      <w:marTop w:val="0"/>
                      <w:marBottom w:val="0"/>
                      <w:divBdr>
                        <w:top w:val="none" w:sz="0" w:space="0" w:color="auto"/>
                        <w:left w:val="none" w:sz="0" w:space="0" w:color="auto"/>
                        <w:bottom w:val="none" w:sz="0" w:space="0" w:color="auto"/>
                        <w:right w:val="none" w:sz="0" w:space="0" w:color="auto"/>
                      </w:divBdr>
                    </w:div>
                  </w:divsChild>
                </w:div>
                <w:div w:id="1333408634">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
                  </w:divsChild>
                </w:div>
                <w:div w:id="150685005">
                  <w:marLeft w:val="0"/>
                  <w:marRight w:val="0"/>
                  <w:marTop w:val="0"/>
                  <w:marBottom w:val="0"/>
                  <w:divBdr>
                    <w:top w:val="none" w:sz="0" w:space="0" w:color="auto"/>
                    <w:left w:val="none" w:sz="0" w:space="0" w:color="auto"/>
                    <w:bottom w:val="none" w:sz="0" w:space="0" w:color="auto"/>
                    <w:right w:val="none" w:sz="0" w:space="0" w:color="auto"/>
                  </w:divBdr>
                  <w:divsChild>
                    <w:div w:id="1524828141">
                      <w:marLeft w:val="0"/>
                      <w:marRight w:val="0"/>
                      <w:marTop w:val="0"/>
                      <w:marBottom w:val="0"/>
                      <w:divBdr>
                        <w:top w:val="none" w:sz="0" w:space="0" w:color="auto"/>
                        <w:left w:val="none" w:sz="0" w:space="0" w:color="auto"/>
                        <w:bottom w:val="none" w:sz="0" w:space="0" w:color="auto"/>
                        <w:right w:val="none" w:sz="0" w:space="0" w:color="auto"/>
                      </w:divBdr>
                    </w:div>
                  </w:divsChild>
                </w:div>
                <w:div w:id="462045677">
                  <w:marLeft w:val="0"/>
                  <w:marRight w:val="0"/>
                  <w:marTop w:val="0"/>
                  <w:marBottom w:val="0"/>
                  <w:divBdr>
                    <w:top w:val="none" w:sz="0" w:space="0" w:color="auto"/>
                    <w:left w:val="none" w:sz="0" w:space="0" w:color="auto"/>
                    <w:bottom w:val="none" w:sz="0" w:space="0" w:color="auto"/>
                    <w:right w:val="none" w:sz="0" w:space="0" w:color="auto"/>
                  </w:divBdr>
                  <w:divsChild>
                    <w:div w:id="1064914620">
                      <w:marLeft w:val="0"/>
                      <w:marRight w:val="0"/>
                      <w:marTop w:val="0"/>
                      <w:marBottom w:val="0"/>
                      <w:divBdr>
                        <w:top w:val="none" w:sz="0" w:space="0" w:color="auto"/>
                        <w:left w:val="none" w:sz="0" w:space="0" w:color="auto"/>
                        <w:bottom w:val="none" w:sz="0" w:space="0" w:color="auto"/>
                        <w:right w:val="none" w:sz="0" w:space="0" w:color="auto"/>
                      </w:divBdr>
                    </w:div>
                  </w:divsChild>
                </w:div>
                <w:div w:id="1281693329">
                  <w:marLeft w:val="0"/>
                  <w:marRight w:val="0"/>
                  <w:marTop w:val="0"/>
                  <w:marBottom w:val="0"/>
                  <w:divBdr>
                    <w:top w:val="none" w:sz="0" w:space="0" w:color="auto"/>
                    <w:left w:val="none" w:sz="0" w:space="0" w:color="auto"/>
                    <w:bottom w:val="none" w:sz="0" w:space="0" w:color="auto"/>
                    <w:right w:val="none" w:sz="0" w:space="0" w:color="auto"/>
                  </w:divBdr>
                  <w:divsChild>
                    <w:div w:id="1167206415">
                      <w:marLeft w:val="0"/>
                      <w:marRight w:val="0"/>
                      <w:marTop w:val="0"/>
                      <w:marBottom w:val="0"/>
                      <w:divBdr>
                        <w:top w:val="none" w:sz="0" w:space="0" w:color="auto"/>
                        <w:left w:val="none" w:sz="0" w:space="0" w:color="auto"/>
                        <w:bottom w:val="none" w:sz="0" w:space="0" w:color="auto"/>
                        <w:right w:val="none" w:sz="0" w:space="0" w:color="auto"/>
                      </w:divBdr>
                    </w:div>
                  </w:divsChild>
                </w:div>
                <w:div w:id="1078791934">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
                  </w:divsChild>
                </w:div>
                <w:div w:id="1902785299">
                  <w:marLeft w:val="0"/>
                  <w:marRight w:val="0"/>
                  <w:marTop w:val="0"/>
                  <w:marBottom w:val="0"/>
                  <w:divBdr>
                    <w:top w:val="none" w:sz="0" w:space="0" w:color="auto"/>
                    <w:left w:val="none" w:sz="0" w:space="0" w:color="auto"/>
                    <w:bottom w:val="none" w:sz="0" w:space="0" w:color="auto"/>
                    <w:right w:val="none" w:sz="0" w:space="0" w:color="auto"/>
                  </w:divBdr>
                  <w:divsChild>
                    <w:div w:id="781803439">
                      <w:marLeft w:val="0"/>
                      <w:marRight w:val="0"/>
                      <w:marTop w:val="0"/>
                      <w:marBottom w:val="0"/>
                      <w:divBdr>
                        <w:top w:val="none" w:sz="0" w:space="0" w:color="auto"/>
                        <w:left w:val="none" w:sz="0" w:space="0" w:color="auto"/>
                        <w:bottom w:val="none" w:sz="0" w:space="0" w:color="auto"/>
                        <w:right w:val="none" w:sz="0" w:space="0" w:color="auto"/>
                      </w:divBdr>
                    </w:div>
                  </w:divsChild>
                </w:div>
                <w:div w:id="1255017456">
                  <w:marLeft w:val="0"/>
                  <w:marRight w:val="0"/>
                  <w:marTop w:val="0"/>
                  <w:marBottom w:val="0"/>
                  <w:divBdr>
                    <w:top w:val="none" w:sz="0" w:space="0" w:color="auto"/>
                    <w:left w:val="none" w:sz="0" w:space="0" w:color="auto"/>
                    <w:bottom w:val="none" w:sz="0" w:space="0" w:color="auto"/>
                    <w:right w:val="none" w:sz="0" w:space="0" w:color="auto"/>
                  </w:divBdr>
                  <w:divsChild>
                    <w:div w:id="1833639806">
                      <w:marLeft w:val="0"/>
                      <w:marRight w:val="0"/>
                      <w:marTop w:val="0"/>
                      <w:marBottom w:val="0"/>
                      <w:divBdr>
                        <w:top w:val="none" w:sz="0" w:space="0" w:color="auto"/>
                        <w:left w:val="none" w:sz="0" w:space="0" w:color="auto"/>
                        <w:bottom w:val="none" w:sz="0" w:space="0" w:color="auto"/>
                        <w:right w:val="none" w:sz="0" w:space="0" w:color="auto"/>
                      </w:divBdr>
                    </w:div>
                    <w:div w:id="967861620">
                      <w:marLeft w:val="0"/>
                      <w:marRight w:val="0"/>
                      <w:marTop w:val="0"/>
                      <w:marBottom w:val="0"/>
                      <w:divBdr>
                        <w:top w:val="none" w:sz="0" w:space="0" w:color="auto"/>
                        <w:left w:val="none" w:sz="0" w:space="0" w:color="auto"/>
                        <w:bottom w:val="none" w:sz="0" w:space="0" w:color="auto"/>
                        <w:right w:val="none" w:sz="0" w:space="0" w:color="auto"/>
                      </w:divBdr>
                    </w:div>
                  </w:divsChild>
                </w:div>
                <w:div w:id="73403751">
                  <w:marLeft w:val="0"/>
                  <w:marRight w:val="0"/>
                  <w:marTop w:val="0"/>
                  <w:marBottom w:val="0"/>
                  <w:divBdr>
                    <w:top w:val="none" w:sz="0" w:space="0" w:color="auto"/>
                    <w:left w:val="none" w:sz="0" w:space="0" w:color="auto"/>
                    <w:bottom w:val="none" w:sz="0" w:space="0" w:color="auto"/>
                    <w:right w:val="none" w:sz="0" w:space="0" w:color="auto"/>
                  </w:divBdr>
                  <w:divsChild>
                    <w:div w:id="19767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3642">
          <w:marLeft w:val="0"/>
          <w:marRight w:val="0"/>
          <w:marTop w:val="0"/>
          <w:marBottom w:val="0"/>
          <w:divBdr>
            <w:top w:val="none" w:sz="0" w:space="0" w:color="auto"/>
            <w:left w:val="none" w:sz="0" w:space="0" w:color="auto"/>
            <w:bottom w:val="none" w:sz="0" w:space="0" w:color="auto"/>
            <w:right w:val="none" w:sz="0" w:space="0" w:color="auto"/>
          </w:divBdr>
          <w:divsChild>
            <w:div w:id="1379742882">
              <w:marLeft w:val="0"/>
              <w:marRight w:val="0"/>
              <w:marTop w:val="0"/>
              <w:marBottom w:val="0"/>
              <w:divBdr>
                <w:top w:val="none" w:sz="0" w:space="0" w:color="auto"/>
                <w:left w:val="none" w:sz="0" w:space="0" w:color="auto"/>
                <w:bottom w:val="none" w:sz="0" w:space="0" w:color="auto"/>
                <w:right w:val="none" w:sz="0" w:space="0" w:color="auto"/>
              </w:divBdr>
            </w:div>
            <w:div w:id="952904959">
              <w:marLeft w:val="0"/>
              <w:marRight w:val="0"/>
              <w:marTop w:val="0"/>
              <w:marBottom w:val="0"/>
              <w:divBdr>
                <w:top w:val="none" w:sz="0" w:space="0" w:color="auto"/>
                <w:left w:val="none" w:sz="0" w:space="0" w:color="auto"/>
                <w:bottom w:val="none" w:sz="0" w:space="0" w:color="auto"/>
                <w:right w:val="none" w:sz="0" w:space="0" w:color="auto"/>
              </w:divBdr>
            </w:div>
            <w:div w:id="1406224684">
              <w:marLeft w:val="0"/>
              <w:marRight w:val="0"/>
              <w:marTop w:val="0"/>
              <w:marBottom w:val="0"/>
              <w:divBdr>
                <w:top w:val="none" w:sz="0" w:space="0" w:color="auto"/>
                <w:left w:val="none" w:sz="0" w:space="0" w:color="auto"/>
                <w:bottom w:val="none" w:sz="0" w:space="0" w:color="auto"/>
                <w:right w:val="none" w:sz="0" w:space="0" w:color="auto"/>
              </w:divBdr>
            </w:div>
            <w:div w:id="1266956865">
              <w:marLeft w:val="0"/>
              <w:marRight w:val="0"/>
              <w:marTop w:val="0"/>
              <w:marBottom w:val="0"/>
              <w:divBdr>
                <w:top w:val="none" w:sz="0" w:space="0" w:color="auto"/>
                <w:left w:val="none" w:sz="0" w:space="0" w:color="auto"/>
                <w:bottom w:val="none" w:sz="0" w:space="0" w:color="auto"/>
                <w:right w:val="none" w:sz="0" w:space="0" w:color="auto"/>
              </w:divBdr>
            </w:div>
            <w:div w:id="1859082076">
              <w:marLeft w:val="0"/>
              <w:marRight w:val="0"/>
              <w:marTop w:val="0"/>
              <w:marBottom w:val="0"/>
              <w:divBdr>
                <w:top w:val="none" w:sz="0" w:space="0" w:color="auto"/>
                <w:left w:val="none" w:sz="0" w:space="0" w:color="auto"/>
                <w:bottom w:val="none" w:sz="0" w:space="0" w:color="auto"/>
                <w:right w:val="none" w:sz="0" w:space="0" w:color="auto"/>
              </w:divBdr>
            </w:div>
            <w:div w:id="169755986">
              <w:marLeft w:val="0"/>
              <w:marRight w:val="0"/>
              <w:marTop w:val="0"/>
              <w:marBottom w:val="0"/>
              <w:divBdr>
                <w:top w:val="none" w:sz="0" w:space="0" w:color="auto"/>
                <w:left w:val="none" w:sz="0" w:space="0" w:color="auto"/>
                <w:bottom w:val="none" w:sz="0" w:space="0" w:color="auto"/>
                <w:right w:val="none" w:sz="0" w:space="0" w:color="auto"/>
              </w:divBdr>
            </w:div>
          </w:divsChild>
        </w:div>
        <w:div w:id="702630989">
          <w:marLeft w:val="0"/>
          <w:marRight w:val="0"/>
          <w:marTop w:val="0"/>
          <w:marBottom w:val="0"/>
          <w:divBdr>
            <w:top w:val="none" w:sz="0" w:space="0" w:color="auto"/>
            <w:left w:val="none" w:sz="0" w:space="0" w:color="auto"/>
            <w:bottom w:val="none" w:sz="0" w:space="0" w:color="auto"/>
            <w:right w:val="none" w:sz="0" w:space="0" w:color="auto"/>
          </w:divBdr>
        </w:div>
        <w:div w:id="1433936506">
          <w:marLeft w:val="0"/>
          <w:marRight w:val="0"/>
          <w:marTop w:val="0"/>
          <w:marBottom w:val="0"/>
          <w:divBdr>
            <w:top w:val="none" w:sz="0" w:space="0" w:color="auto"/>
            <w:left w:val="none" w:sz="0" w:space="0" w:color="auto"/>
            <w:bottom w:val="none" w:sz="0" w:space="0" w:color="auto"/>
            <w:right w:val="none" w:sz="0" w:space="0" w:color="auto"/>
          </w:divBdr>
        </w:div>
      </w:divsChild>
    </w:div>
    <w:div w:id="896210088">
      <w:bodyDiv w:val="1"/>
      <w:marLeft w:val="0"/>
      <w:marRight w:val="0"/>
      <w:marTop w:val="0"/>
      <w:marBottom w:val="0"/>
      <w:divBdr>
        <w:top w:val="none" w:sz="0" w:space="0" w:color="auto"/>
        <w:left w:val="none" w:sz="0" w:space="0" w:color="auto"/>
        <w:bottom w:val="none" w:sz="0" w:space="0" w:color="auto"/>
        <w:right w:val="none" w:sz="0" w:space="0" w:color="auto"/>
      </w:divBdr>
    </w:div>
    <w:div w:id="1458142325">
      <w:bodyDiv w:val="1"/>
      <w:marLeft w:val="0"/>
      <w:marRight w:val="0"/>
      <w:marTop w:val="0"/>
      <w:marBottom w:val="0"/>
      <w:divBdr>
        <w:top w:val="none" w:sz="0" w:space="0" w:color="auto"/>
        <w:left w:val="none" w:sz="0" w:space="0" w:color="auto"/>
        <w:bottom w:val="none" w:sz="0" w:space="0" w:color="auto"/>
        <w:right w:val="none" w:sz="0" w:space="0" w:color="auto"/>
      </w:divBdr>
      <w:divsChild>
        <w:div w:id="422604909">
          <w:marLeft w:val="0"/>
          <w:marRight w:val="0"/>
          <w:marTop w:val="0"/>
          <w:marBottom w:val="0"/>
          <w:divBdr>
            <w:top w:val="none" w:sz="0" w:space="0" w:color="auto"/>
            <w:left w:val="none" w:sz="0" w:space="0" w:color="auto"/>
            <w:bottom w:val="none" w:sz="0" w:space="0" w:color="auto"/>
            <w:right w:val="none" w:sz="0" w:space="0" w:color="auto"/>
          </w:divBdr>
        </w:div>
        <w:div w:id="928392415">
          <w:marLeft w:val="0"/>
          <w:marRight w:val="0"/>
          <w:marTop w:val="0"/>
          <w:marBottom w:val="0"/>
          <w:divBdr>
            <w:top w:val="none" w:sz="0" w:space="0" w:color="auto"/>
            <w:left w:val="none" w:sz="0" w:space="0" w:color="auto"/>
            <w:bottom w:val="none" w:sz="0" w:space="0" w:color="auto"/>
            <w:right w:val="none" w:sz="0" w:space="0" w:color="auto"/>
          </w:divBdr>
        </w:div>
        <w:div w:id="81032505">
          <w:marLeft w:val="0"/>
          <w:marRight w:val="0"/>
          <w:marTop w:val="0"/>
          <w:marBottom w:val="0"/>
          <w:divBdr>
            <w:top w:val="none" w:sz="0" w:space="0" w:color="auto"/>
            <w:left w:val="none" w:sz="0" w:space="0" w:color="auto"/>
            <w:bottom w:val="none" w:sz="0" w:space="0" w:color="auto"/>
            <w:right w:val="none" w:sz="0" w:space="0" w:color="auto"/>
          </w:divBdr>
        </w:div>
        <w:div w:id="1137145485">
          <w:marLeft w:val="0"/>
          <w:marRight w:val="0"/>
          <w:marTop w:val="0"/>
          <w:marBottom w:val="0"/>
          <w:divBdr>
            <w:top w:val="none" w:sz="0" w:space="0" w:color="auto"/>
            <w:left w:val="none" w:sz="0" w:space="0" w:color="auto"/>
            <w:bottom w:val="none" w:sz="0" w:space="0" w:color="auto"/>
            <w:right w:val="none" w:sz="0" w:space="0" w:color="auto"/>
          </w:divBdr>
        </w:div>
        <w:div w:id="961884979">
          <w:marLeft w:val="0"/>
          <w:marRight w:val="0"/>
          <w:marTop w:val="0"/>
          <w:marBottom w:val="0"/>
          <w:divBdr>
            <w:top w:val="none" w:sz="0" w:space="0" w:color="auto"/>
            <w:left w:val="none" w:sz="0" w:space="0" w:color="auto"/>
            <w:bottom w:val="none" w:sz="0" w:space="0" w:color="auto"/>
            <w:right w:val="none" w:sz="0" w:space="0" w:color="auto"/>
          </w:divBdr>
        </w:div>
        <w:div w:id="1266383672">
          <w:marLeft w:val="0"/>
          <w:marRight w:val="0"/>
          <w:marTop w:val="0"/>
          <w:marBottom w:val="0"/>
          <w:divBdr>
            <w:top w:val="none" w:sz="0" w:space="0" w:color="auto"/>
            <w:left w:val="none" w:sz="0" w:space="0" w:color="auto"/>
            <w:bottom w:val="none" w:sz="0" w:space="0" w:color="auto"/>
            <w:right w:val="none" w:sz="0" w:space="0" w:color="auto"/>
          </w:divBdr>
        </w:div>
        <w:div w:id="998725786">
          <w:marLeft w:val="0"/>
          <w:marRight w:val="0"/>
          <w:marTop w:val="0"/>
          <w:marBottom w:val="0"/>
          <w:divBdr>
            <w:top w:val="none" w:sz="0" w:space="0" w:color="auto"/>
            <w:left w:val="none" w:sz="0" w:space="0" w:color="auto"/>
            <w:bottom w:val="none" w:sz="0" w:space="0" w:color="auto"/>
            <w:right w:val="none" w:sz="0" w:space="0" w:color="auto"/>
          </w:divBdr>
        </w:div>
        <w:div w:id="534536702">
          <w:marLeft w:val="0"/>
          <w:marRight w:val="0"/>
          <w:marTop w:val="0"/>
          <w:marBottom w:val="0"/>
          <w:divBdr>
            <w:top w:val="none" w:sz="0" w:space="0" w:color="auto"/>
            <w:left w:val="none" w:sz="0" w:space="0" w:color="auto"/>
            <w:bottom w:val="none" w:sz="0" w:space="0" w:color="auto"/>
            <w:right w:val="none" w:sz="0" w:space="0" w:color="auto"/>
          </w:divBdr>
        </w:div>
        <w:div w:id="1808472166">
          <w:marLeft w:val="0"/>
          <w:marRight w:val="0"/>
          <w:marTop w:val="0"/>
          <w:marBottom w:val="0"/>
          <w:divBdr>
            <w:top w:val="none" w:sz="0" w:space="0" w:color="auto"/>
            <w:left w:val="none" w:sz="0" w:space="0" w:color="auto"/>
            <w:bottom w:val="none" w:sz="0" w:space="0" w:color="auto"/>
            <w:right w:val="none" w:sz="0" w:space="0" w:color="auto"/>
          </w:divBdr>
        </w:div>
        <w:div w:id="489174688">
          <w:marLeft w:val="0"/>
          <w:marRight w:val="0"/>
          <w:marTop w:val="0"/>
          <w:marBottom w:val="0"/>
          <w:divBdr>
            <w:top w:val="none" w:sz="0" w:space="0" w:color="auto"/>
            <w:left w:val="none" w:sz="0" w:space="0" w:color="auto"/>
            <w:bottom w:val="none" w:sz="0" w:space="0" w:color="auto"/>
            <w:right w:val="none" w:sz="0" w:space="0" w:color="auto"/>
          </w:divBdr>
        </w:div>
        <w:div w:id="1127746920">
          <w:marLeft w:val="0"/>
          <w:marRight w:val="0"/>
          <w:marTop w:val="0"/>
          <w:marBottom w:val="0"/>
          <w:divBdr>
            <w:top w:val="none" w:sz="0" w:space="0" w:color="auto"/>
            <w:left w:val="none" w:sz="0" w:space="0" w:color="auto"/>
            <w:bottom w:val="none" w:sz="0" w:space="0" w:color="auto"/>
            <w:right w:val="none" w:sz="0" w:space="0" w:color="auto"/>
          </w:divBdr>
        </w:div>
        <w:div w:id="1276866132">
          <w:marLeft w:val="0"/>
          <w:marRight w:val="0"/>
          <w:marTop w:val="0"/>
          <w:marBottom w:val="0"/>
          <w:divBdr>
            <w:top w:val="none" w:sz="0" w:space="0" w:color="auto"/>
            <w:left w:val="none" w:sz="0" w:space="0" w:color="auto"/>
            <w:bottom w:val="none" w:sz="0" w:space="0" w:color="auto"/>
            <w:right w:val="none" w:sz="0" w:space="0" w:color="auto"/>
          </w:divBdr>
        </w:div>
        <w:div w:id="651910374">
          <w:marLeft w:val="0"/>
          <w:marRight w:val="0"/>
          <w:marTop w:val="0"/>
          <w:marBottom w:val="0"/>
          <w:divBdr>
            <w:top w:val="none" w:sz="0" w:space="0" w:color="auto"/>
            <w:left w:val="none" w:sz="0" w:space="0" w:color="auto"/>
            <w:bottom w:val="none" w:sz="0" w:space="0" w:color="auto"/>
            <w:right w:val="none" w:sz="0" w:space="0" w:color="auto"/>
          </w:divBdr>
        </w:div>
        <w:div w:id="267202742">
          <w:marLeft w:val="0"/>
          <w:marRight w:val="0"/>
          <w:marTop w:val="0"/>
          <w:marBottom w:val="0"/>
          <w:divBdr>
            <w:top w:val="none" w:sz="0" w:space="0" w:color="auto"/>
            <w:left w:val="none" w:sz="0" w:space="0" w:color="auto"/>
            <w:bottom w:val="none" w:sz="0" w:space="0" w:color="auto"/>
            <w:right w:val="none" w:sz="0" w:space="0" w:color="auto"/>
          </w:divBdr>
        </w:div>
        <w:div w:id="1071924183">
          <w:marLeft w:val="0"/>
          <w:marRight w:val="0"/>
          <w:marTop w:val="0"/>
          <w:marBottom w:val="0"/>
          <w:divBdr>
            <w:top w:val="none" w:sz="0" w:space="0" w:color="auto"/>
            <w:left w:val="none" w:sz="0" w:space="0" w:color="auto"/>
            <w:bottom w:val="none" w:sz="0" w:space="0" w:color="auto"/>
            <w:right w:val="none" w:sz="0" w:space="0" w:color="auto"/>
          </w:divBdr>
        </w:div>
        <w:div w:id="1284799902">
          <w:marLeft w:val="0"/>
          <w:marRight w:val="0"/>
          <w:marTop w:val="0"/>
          <w:marBottom w:val="0"/>
          <w:divBdr>
            <w:top w:val="none" w:sz="0" w:space="0" w:color="auto"/>
            <w:left w:val="none" w:sz="0" w:space="0" w:color="auto"/>
            <w:bottom w:val="none" w:sz="0" w:space="0" w:color="auto"/>
            <w:right w:val="none" w:sz="0" w:space="0" w:color="auto"/>
          </w:divBdr>
          <w:divsChild>
            <w:div w:id="451246652">
              <w:marLeft w:val="0"/>
              <w:marRight w:val="0"/>
              <w:marTop w:val="0"/>
              <w:marBottom w:val="0"/>
              <w:divBdr>
                <w:top w:val="none" w:sz="0" w:space="0" w:color="auto"/>
                <w:left w:val="none" w:sz="0" w:space="0" w:color="auto"/>
                <w:bottom w:val="none" w:sz="0" w:space="0" w:color="auto"/>
                <w:right w:val="none" w:sz="0" w:space="0" w:color="auto"/>
              </w:divBdr>
            </w:div>
            <w:div w:id="90518182">
              <w:marLeft w:val="0"/>
              <w:marRight w:val="0"/>
              <w:marTop w:val="0"/>
              <w:marBottom w:val="0"/>
              <w:divBdr>
                <w:top w:val="none" w:sz="0" w:space="0" w:color="auto"/>
                <w:left w:val="none" w:sz="0" w:space="0" w:color="auto"/>
                <w:bottom w:val="none" w:sz="0" w:space="0" w:color="auto"/>
                <w:right w:val="none" w:sz="0" w:space="0" w:color="auto"/>
              </w:divBdr>
            </w:div>
            <w:div w:id="471488964">
              <w:marLeft w:val="0"/>
              <w:marRight w:val="0"/>
              <w:marTop w:val="0"/>
              <w:marBottom w:val="0"/>
              <w:divBdr>
                <w:top w:val="none" w:sz="0" w:space="0" w:color="auto"/>
                <w:left w:val="none" w:sz="0" w:space="0" w:color="auto"/>
                <w:bottom w:val="none" w:sz="0" w:space="0" w:color="auto"/>
                <w:right w:val="none" w:sz="0" w:space="0" w:color="auto"/>
              </w:divBdr>
            </w:div>
            <w:div w:id="1705444457">
              <w:marLeft w:val="0"/>
              <w:marRight w:val="0"/>
              <w:marTop w:val="0"/>
              <w:marBottom w:val="0"/>
              <w:divBdr>
                <w:top w:val="none" w:sz="0" w:space="0" w:color="auto"/>
                <w:left w:val="none" w:sz="0" w:space="0" w:color="auto"/>
                <w:bottom w:val="none" w:sz="0" w:space="0" w:color="auto"/>
                <w:right w:val="none" w:sz="0" w:space="0" w:color="auto"/>
              </w:divBdr>
            </w:div>
            <w:div w:id="872234162">
              <w:marLeft w:val="0"/>
              <w:marRight w:val="0"/>
              <w:marTop w:val="0"/>
              <w:marBottom w:val="0"/>
              <w:divBdr>
                <w:top w:val="none" w:sz="0" w:space="0" w:color="auto"/>
                <w:left w:val="none" w:sz="0" w:space="0" w:color="auto"/>
                <w:bottom w:val="none" w:sz="0" w:space="0" w:color="auto"/>
                <w:right w:val="none" w:sz="0" w:space="0" w:color="auto"/>
              </w:divBdr>
            </w:div>
            <w:div w:id="448816917">
              <w:marLeft w:val="0"/>
              <w:marRight w:val="0"/>
              <w:marTop w:val="0"/>
              <w:marBottom w:val="0"/>
              <w:divBdr>
                <w:top w:val="none" w:sz="0" w:space="0" w:color="auto"/>
                <w:left w:val="none" w:sz="0" w:space="0" w:color="auto"/>
                <w:bottom w:val="none" w:sz="0" w:space="0" w:color="auto"/>
                <w:right w:val="none" w:sz="0" w:space="0" w:color="auto"/>
              </w:divBdr>
            </w:div>
            <w:div w:id="1091776249">
              <w:marLeft w:val="0"/>
              <w:marRight w:val="0"/>
              <w:marTop w:val="0"/>
              <w:marBottom w:val="0"/>
              <w:divBdr>
                <w:top w:val="none" w:sz="0" w:space="0" w:color="auto"/>
                <w:left w:val="none" w:sz="0" w:space="0" w:color="auto"/>
                <w:bottom w:val="none" w:sz="0" w:space="0" w:color="auto"/>
                <w:right w:val="none" w:sz="0" w:space="0" w:color="auto"/>
              </w:divBdr>
            </w:div>
            <w:div w:id="633558051">
              <w:marLeft w:val="0"/>
              <w:marRight w:val="0"/>
              <w:marTop w:val="0"/>
              <w:marBottom w:val="0"/>
              <w:divBdr>
                <w:top w:val="none" w:sz="0" w:space="0" w:color="auto"/>
                <w:left w:val="none" w:sz="0" w:space="0" w:color="auto"/>
                <w:bottom w:val="none" w:sz="0" w:space="0" w:color="auto"/>
                <w:right w:val="none" w:sz="0" w:space="0" w:color="auto"/>
              </w:divBdr>
            </w:div>
            <w:div w:id="666589897">
              <w:marLeft w:val="0"/>
              <w:marRight w:val="0"/>
              <w:marTop w:val="0"/>
              <w:marBottom w:val="0"/>
              <w:divBdr>
                <w:top w:val="none" w:sz="0" w:space="0" w:color="auto"/>
                <w:left w:val="none" w:sz="0" w:space="0" w:color="auto"/>
                <w:bottom w:val="none" w:sz="0" w:space="0" w:color="auto"/>
                <w:right w:val="none" w:sz="0" w:space="0" w:color="auto"/>
              </w:divBdr>
            </w:div>
            <w:div w:id="2093382614">
              <w:marLeft w:val="0"/>
              <w:marRight w:val="0"/>
              <w:marTop w:val="0"/>
              <w:marBottom w:val="0"/>
              <w:divBdr>
                <w:top w:val="none" w:sz="0" w:space="0" w:color="auto"/>
                <w:left w:val="none" w:sz="0" w:space="0" w:color="auto"/>
                <w:bottom w:val="none" w:sz="0" w:space="0" w:color="auto"/>
                <w:right w:val="none" w:sz="0" w:space="0" w:color="auto"/>
              </w:divBdr>
            </w:div>
            <w:div w:id="1568147954">
              <w:marLeft w:val="0"/>
              <w:marRight w:val="0"/>
              <w:marTop w:val="0"/>
              <w:marBottom w:val="0"/>
              <w:divBdr>
                <w:top w:val="none" w:sz="0" w:space="0" w:color="auto"/>
                <w:left w:val="none" w:sz="0" w:space="0" w:color="auto"/>
                <w:bottom w:val="none" w:sz="0" w:space="0" w:color="auto"/>
                <w:right w:val="none" w:sz="0" w:space="0" w:color="auto"/>
              </w:divBdr>
            </w:div>
            <w:div w:id="286814321">
              <w:marLeft w:val="0"/>
              <w:marRight w:val="0"/>
              <w:marTop w:val="0"/>
              <w:marBottom w:val="0"/>
              <w:divBdr>
                <w:top w:val="none" w:sz="0" w:space="0" w:color="auto"/>
                <w:left w:val="none" w:sz="0" w:space="0" w:color="auto"/>
                <w:bottom w:val="none" w:sz="0" w:space="0" w:color="auto"/>
                <w:right w:val="none" w:sz="0" w:space="0" w:color="auto"/>
              </w:divBdr>
            </w:div>
            <w:div w:id="1339044085">
              <w:marLeft w:val="0"/>
              <w:marRight w:val="0"/>
              <w:marTop w:val="0"/>
              <w:marBottom w:val="0"/>
              <w:divBdr>
                <w:top w:val="none" w:sz="0" w:space="0" w:color="auto"/>
                <w:left w:val="none" w:sz="0" w:space="0" w:color="auto"/>
                <w:bottom w:val="none" w:sz="0" w:space="0" w:color="auto"/>
                <w:right w:val="none" w:sz="0" w:space="0" w:color="auto"/>
              </w:divBdr>
            </w:div>
            <w:div w:id="451896963">
              <w:marLeft w:val="0"/>
              <w:marRight w:val="0"/>
              <w:marTop w:val="0"/>
              <w:marBottom w:val="0"/>
              <w:divBdr>
                <w:top w:val="none" w:sz="0" w:space="0" w:color="auto"/>
                <w:left w:val="none" w:sz="0" w:space="0" w:color="auto"/>
                <w:bottom w:val="none" w:sz="0" w:space="0" w:color="auto"/>
                <w:right w:val="none" w:sz="0" w:space="0" w:color="auto"/>
              </w:divBdr>
            </w:div>
            <w:div w:id="1699818832">
              <w:marLeft w:val="0"/>
              <w:marRight w:val="0"/>
              <w:marTop w:val="0"/>
              <w:marBottom w:val="0"/>
              <w:divBdr>
                <w:top w:val="none" w:sz="0" w:space="0" w:color="auto"/>
                <w:left w:val="none" w:sz="0" w:space="0" w:color="auto"/>
                <w:bottom w:val="none" w:sz="0" w:space="0" w:color="auto"/>
                <w:right w:val="none" w:sz="0" w:space="0" w:color="auto"/>
              </w:divBdr>
            </w:div>
            <w:div w:id="1581597065">
              <w:marLeft w:val="0"/>
              <w:marRight w:val="0"/>
              <w:marTop w:val="0"/>
              <w:marBottom w:val="0"/>
              <w:divBdr>
                <w:top w:val="none" w:sz="0" w:space="0" w:color="auto"/>
                <w:left w:val="none" w:sz="0" w:space="0" w:color="auto"/>
                <w:bottom w:val="none" w:sz="0" w:space="0" w:color="auto"/>
                <w:right w:val="none" w:sz="0" w:space="0" w:color="auto"/>
              </w:divBdr>
            </w:div>
            <w:div w:id="1365521302">
              <w:marLeft w:val="0"/>
              <w:marRight w:val="0"/>
              <w:marTop w:val="0"/>
              <w:marBottom w:val="0"/>
              <w:divBdr>
                <w:top w:val="none" w:sz="0" w:space="0" w:color="auto"/>
                <w:left w:val="none" w:sz="0" w:space="0" w:color="auto"/>
                <w:bottom w:val="none" w:sz="0" w:space="0" w:color="auto"/>
                <w:right w:val="none" w:sz="0" w:space="0" w:color="auto"/>
              </w:divBdr>
            </w:div>
            <w:div w:id="487211734">
              <w:marLeft w:val="0"/>
              <w:marRight w:val="0"/>
              <w:marTop w:val="0"/>
              <w:marBottom w:val="0"/>
              <w:divBdr>
                <w:top w:val="none" w:sz="0" w:space="0" w:color="auto"/>
                <w:left w:val="none" w:sz="0" w:space="0" w:color="auto"/>
                <w:bottom w:val="none" w:sz="0" w:space="0" w:color="auto"/>
                <w:right w:val="none" w:sz="0" w:space="0" w:color="auto"/>
              </w:divBdr>
            </w:div>
            <w:div w:id="657223089">
              <w:marLeft w:val="0"/>
              <w:marRight w:val="0"/>
              <w:marTop w:val="0"/>
              <w:marBottom w:val="0"/>
              <w:divBdr>
                <w:top w:val="none" w:sz="0" w:space="0" w:color="auto"/>
                <w:left w:val="none" w:sz="0" w:space="0" w:color="auto"/>
                <w:bottom w:val="none" w:sz="0" w:space="0" w:color="auto"/>
                <w:right w:val="none" w:sz="0" w:space="0" w:color="auto"/>
              </w:divBdr>
            </w:div>
            <w:div w:id="1131436297">
              <w:marLeft w:val="0"/>
              <w:marRight w:val="0"/>
              <w:marTop w:val="0"/>
              <w:marBottom w:val="0"/>
              <w:divBdr>
                <w:top w:val="none" w:sz="0" w:space="0" w:color="auto"/>
                <w:left w:val="none" w:sz="0" w:space="0" w:color="auto"/>
                <w:bottom w:val="none" w:sz="0" w:space="0" w:color="auto"/>
                <w:right w:val="none" w:sz="0" w:space="0" w:color="auto"/>
              </w:divBdr>
            </w:div>
          </w:divsChild>
        </w:div>
        <w:div w:id="258106903">
          <w:marLeft w:val="0"/>
          <w:marRight w:val="0"/>
          <w:marTop w:val="0"/>
          <w:marBottom w:val="0"/>
          <w:divBdr>
            <w:top w:val="none" w:sz="0" w:space="0" w:color="auto"/>
            <w:left w:val="none" w:sz="0" w:space="0" w:color="auto"/>
            <w:bottom w:val="none" w:sz="0" w:space="0" w:color="auto"/>
            <w:right w:val="none" w:sz="0" w:space="0" w:color="auto"/>
          </w:divBdr>
          <w:divsChild>
            <w:div w:id="470949150">
              <w:marLeft w:val="0"/>
              <w:marRight w:val="0"/>
              <w:marTop w:val="0"/>
              <w:marBottom w:val="0"/>
              <w:divBdr>
                <w:top w:val="none" w:sz="0" w:space="0" w:color="auto"/>
                <w:left w:val="none" w:sz="0" w:space="0" w:color="auto"/>
                <w:bottom w:val="none" w:sz="0" w:space="0" w:color="auto"/>
                <w:right w:val="none" w:sz="0" w:space="0" w:color="auto"/>
              </w:divBdr>
            </w:div>
            <w:div w:id="211157628">
              <w:marLeft w:val="0"/>
              <w:marRight w:val="0"/>
              <w:marTop w:val="0"/>
              <w:marBottom w:val="0"/>
              <w:divBdr>
                <w:top w:val="none" w:sz="0" w:space="0" w:color="auto"/>
                <w:left w:val="none" w:sz="0" w:space="0" w:color="auto"/>
                <w:bottom w:val="none" w:sz="0" w:space="0" w:color="auto"/>
                <w:right w:val="none" w:sz="0" w:space="0" w:color="auto"/>
              </w:divBdr>
            </w:div>
            <w:div w:id="1489635425">
              <w:marLeft w:val="0"/>
              <w:marRight w:val="0"/>
              <w:marTop w:val="0"/>
              <w:marBottom w:val="0"/>
              <w:divBdr>
                <w:top w:val="none" w:sz="0" w:space="0" w:color="auto"/>
                <w:left w:val="none" w:sz="0" w:space="0" w:color="auto"/>
                <w:bottom w:val="none" w:sz="0" w:space="0" w:color="auto"/>
                <w:right w:val="none" w:sz="0" w:space="0" w:color="auto"/>
              </w:divBdr>
            </w:div>
            <w:div w:id="729233627">
              <w:marLeft w:val="0"/>
              <w:marRight w:val="0"/>
              <w:marTop w:val="0"/>
              <w:marBottom w:val="0"/>
              <w:divBdr>
                <w:top w:val="none" w:sz="0" w:space="0" w:color="auto"/>
                <w:left w:val="none" w:sz="0" w:space="0" w:color="auto"/>
                <w:bottom w:val="none" w:sz="0" w:space="0" w:color="auto"/>
                <w:right w:val="none" w:sz="0" w:space="0" w:color="auto"/>
              </w:divBdr>
            </w:div>
            <w:div w:id="1012222215">
              <w:marLeft w:val="0"/>
              <w:marRight w:val="0"/>
              <w:marTop w:val="0"/>
              <w:marBottom w:val="0"/>
              <w:divBdr>
                <w:top w:val="none" w:sz="0" w:space="0" w:color="auto"/>
                <w:left w:val="none" w:sz="0" w:space="0" w:color="auto"/>
                <w:bottom w:val="none" w:sz="0" w:space="0" w:color="auto"/>
                <w:right w:val="none" w:sz="0" w:space="0" w:color="auto"/>
              </w:divBdr>
            </w:div>
            <w:div w:id="976952583">
              <w:marLeft w:val="0"/>
              <w:marRight w:val="0"/>
              <w:marTop w:val="0"/>
              <w:marBottom w:val="0"/>
              <w:divBdr>
                <w:top w:val="none" w:sz="0" w:space="0" w:color="auto"/>
                <w:left w:val="none" w:sz="0" w:space="0" w:color="auto"/>
                <w:bottom w:val="none" w:sz="0" w:space="0" w:color="auto"/>
                <w:right w:val="none" w:sz="0" w:space="0" w:color="auto"/>
              </w:divBdr>
            </w:div>
            <w:div w:id="439692290">
              <w:marLeft w:val="0"/>
              <w:marRight w:val="0"/>
              <w:marTop w:val="0"/>
              <w:marBottom w:val="0"/>
              <w:divBdr>
                <w:top w:val="none" w:sz="0" w:space="0" w:color="auto"/>
                <w:left w:val="none" w:sz="0" w:space="0" w:color="auto"/>
                <w:bottom w:val="none" w:sz="0" w:space="0" w:color="auto"/>
                <w:right w:val="none" w:sz="0" w:space="0" w:color="auto"/>
              </w:divBdr>
            </w:div>
            <w:div w:id="1655717305">
              <w:marLeft w:val="0"/>
              <w:marRight w:val="0"/>
              <w:marTop w:val="0"/>
              <w:marBottom w:val="0"/>
              <w:divBdr>
                <w:top w:val="none" w:sz="0" w:space="0" w:color="auto"/>
                <w:left w:val="none" w:sz="0" w:space="0" w:color="auto"/>
                <w:bottom w:val="none" w:sz="0" w:space="0" w:color="auto"/>
                <w:right w:val="none" w:sz="0" w:space="0" w:color="auto"/>
              </w:divBdr>
            </w:div>
            <w:div w:id="1879928522">
              <w:marLeft w:val="0"/>
              <w:marRight w:val="0"/>
              <w:marTop w:val="0"/>
              <w:marBottom w:val="0"/>
              <w:divBdr>
                <w:top w:val="none" w:sz="0" w:space="0" w:color="auto"/>
                <w:left w:val="none" w:sz="0" w:space="0" w:color="auto"/>
                <w:bottom w:val="none" w:sz="0" w:space="0" w:color="auto"/>
                <w:right w:val="none" w:sz="0" w:space="0" w:color="auto"/>
              </w:divBdr>
            </w:div>
            <w:div w:id="1395540240">
              <w:marLeft w:val="0"/>
              <w:marRight w:val="0"/>
              <w:marTop w:val="0"/>
              <w:marBottom w:val="0"/>
              <w:divBdr>
                <w:top w:val="none" w:sz="0" w:space="0" w:color="auto"/>
                <w:left w:val="none" w:sz="0" w:space="0" w:color="auto"/>
                <w:bottom w:val="none" w:sz="0" w:space="0" w:color="auto"/>
                <w:right w:val="none" w:sz="0" w:space="0" w:color="auto"/>
              </w:divBdr>
            </w:div>
            <w:div w:id="613941788">
              <w:marLeft w:val="0"/>
              <w:marRight w:val="0"/>
              <w:marTop w:val="0"/>
              <w:marBottom w:val="0"/>
              <w:divBdr>
                <w:top w:val="none" w:sz="0" w:space="0" w:color="auto"/>
                <w:left w:val="none" w:sz="0" w:space="0" w:color="auto"/>
                <w:bottom w:val="none" w:sz="0" w:space="0" w:color="auto"/>
                <w:right w:val="none" w:sz="0" w:space="0" w:color="auto"/>
              </w:divBdr>
            </w:div>
            <w:div w:id="1723165420">
              <w:marLeft w:val="0"/>
              <w:marRight w:val="0"/>
              <w:marTop w:val="0"/>
              <w:marBottom w:val="0"/>
              <w:divBdr>
                <w:top w:val="none" w:sz="0" w:space="0" w:color="auto"/>
                <w:left w:val="none" w:sz="0" w:space="0" w:color="auto"/>
                <w:bottom w:val="none" w:sz="0" w:space="0" w:color="auto"/>
                <w:right w:val="none" w:sz="0" w:space="0" w:color="auto"/>
              </w:divBdr>
            </w:div>
            <w:div w:id="154994892">
              <w:marLeft w:val="0"/>
              <w:marRight w:val="0"/>
              <w:marTop w:val="0"/>
              <w:marBottom w:val="0"/>
              <w:divBdr>
                <w:top w:val="none" w:sz="0" w:space="0" w:color="auto"/>
                <w:left w:val="none" w:sz="0" w:space="0" w:color="auto"/>
                <w:bottom w:val="none" w:sz="0" w:space="0" w:color="auto"/>
                <w:right w:val="none" w:sz="0" w:space="0" w:color="auto"/>
              </w:divBdr>
            </w:div>
          </w:divsChild>
        </w:div>
        <w:div w:id="2077125550">
          <w:marLeft w:val="0"/>
          <w:marRight w:val="0"/>
          <w:marTop w:val="0"/>
          <w:marBottom w:val="0"/>
          <w:divBdr>
            <w:top w:val="none" w:sz="0" w:space="0" w:color="auto"/>
            <w:left w:val="none" w:sz="0" w:space="0" w:color="auto"/>
            <w:bottom w:val="none" w:sz="0" w:space="0" w:color="auto"/>
            <w:right w:val="none" w:sz="0" w:space="0" w:color="auto"/>
          </w:divBdr>
          <w:divsChild>
            <w:div w:id="1285192686">
              <w:marLeft w:val="0"/>
              <w:marRight w:val="0"/>
              <w:marTop w:val="30"/>
              <w:marBottom w:val="30"/>
              <w:divBdr>
                <w:top w:val="none" w:sz="0" w:space="0" w:color="auto"/>
                <w:left w:val="none" w:sz="0" w:space="0" w:color="auto"/>
                <w:bottom w:val="none" w:sz="0" w:space="0" w:color="auto"/>
                <w:right w:val="none" w:sz="0" w:space="0" w:color="auto"/>
              </w:divBdr>
              <w:divsChild>
                <w:div w:id="730882404">
                  <w:marLeft w:val="0"/>
                  <w:marRight w:val="0"/>
                  <w:marTop w:val="0"/>
                  <w:marBottom w:val="0"/>
                  <w:divBdr>
                    <w:top w:val="none" w:sz="0" w:space="0" w:color="auto"/>
                    <w:left w:val="none" w:sz="0" w:space="0" w:color="auto"/>
                    <w:bottom w:val="none" w:sz="0" w:space="0" w:color="auto"/>
                    <w:right w:val="none" w:sz="0" w:space="0" w:color="auto"/>
                  </w:divBdr>
                  <w:divsChild>
                    <w:div w:id="888110674">
                      <w:marLeft w:val="0"/>
                      <w:marRight w:val="0"/>
                      <w:marTop w:val="0"/>
                      <w:marBottom w:val="0"/>
                      <w:divBdr>
                        <w:top w:val="none" w:sz="0" w:space="0" w:color="auto"/>
                        <w:left w:val="none" w:sz="0" w:space="0" w:color="auto"/>
                        <w:bottom w:val="none" w:sz="0" w:space="0" w:color="auto"/>
                        <w:right w:val="none" w:sz="0" w:space="0" w:color="auto"/>
                      </w:divBdr>
                    </w:div>
                  </w:divsChild>
                </w:div>
                <w:div w:id="1553928477">
                  <w:marLeft w:val="0"/>
                  <w:marRight w:val="0"/>
                  <w:marTop w:val="0"/>
                  <w:marBottom w:val="0"/>
                  <w:divBdr>
                    <w:top w:val="none" w:sz="0" w:space="0" w:color="auto"/>
                    <w:left w:val="none" w:sz="0" w:space="0" w:color="auto"/>
                    <w:bottom w:val="none" w:sz="0" w:space="0" w:color="auto"/>
                    <w:right w:val="none" w:sz="0" w:space="0" w:color="auto"/>
                  </w:divBdr>
                  <w:divsChild>
                    <w:div w:id="1462698223">
                      <w:marLeft w:val="0"/>
                      <w:marRight w:val="0"/>
                      <w:marTop w:val="0"/>
                      <w:marBottom w:val="0"/>
                      <w:divBdr>
                        <w:top w:val="none" w:sz="0" w:space="0" w:color="auto"/>
                        <w:left w:val="none" w:sz="0" w:space="0" w:color="auto"/>
                        <w:bottom w:val="none" w:sz="0" w:space="0" w:color="auto"/>
                        <w:right w:val="none" w:sz="0" w:space="0" w:color="auto"/>
                      </w:divBdr>
                    </w:div>
                  </w:divsChild>
                </w:div>
                <w:div w:id="1216970393">
                  <w:marLeft w:val="0"/>
                  <w:marRight w:val="0"/>
                  <w:marTop w:val="0"/>
                  <w:marBottom w:val="0"/>
                  <w:divBdr>
                    <w:top w:val="none" w:sz="0" w:space="0" w:color="auto"/>
                    <w:left w:val="none" w:sz="0" w:space="0" w:color="auto"/>
                    <w:bottom w:val="none" w:sz="0" w:space="0" w:color="auto"/>
                    <w:right w:val="none" w:sz="0" w:space="0" w:color="auto"/>
                  </w:divBdr>
                  <w:divsChild>
                    <w:div w:id="583103568">
                      <w:marLeft w:val="0"/>
                      <w:marRight w:val="0"/>
                      <w:marTop w:val="0"/>
                      <w:marBottom w:val="0"/>
                      <w:divBdr>
                        <w:top w:val="none" w:sz="0" w:space="0" w:color="auto"/>
                        <w:left w:val="none" w:sz="0" w:space="0" w:color="auto"/>
                        <w:bottom w:val="none" w:sz="0" w:space="0" w:color="auto"/>
                        <w:right w:val="none" w:sz="0" w:space="0" w:color="auto"/>
                      </w:divBdr>
                    </w:div>
                  </w:divsChild>
                </w:div>
                <w:div w:id="208228044">
                  <w:marLeft w:val="0"/>
                  <w:marRight w:val="0"/>
                  <w:marTop w:val="0"/>
                  <w:marBottom w:val="0"/>
                  <w:divBdr>
                    <w:top w:val="none" w:sz="0" w:space="0" w:color="auto"/>
                    <w:left w:val="none" w:sz="0" w:space="0" w:color="auto"/>
                    <w:bottom w:val="none" w:sz="0" w:space="0" w:color="auto"/>
                    <w:right w:val="none" w:sz="0" w:space="0" w:color="auto"/>
                  </w:divBdr>
                  <w:divsChild>
                    <w:div w:id="1878085761">
                      <w:marLeft w:val="0"/>
                      <w:marRight w:val="0"/>
                      <w:marTop w:val="0"/>
                      <w:marBottom w:val="0"/>
                      <w:divBdr>
                        <w:top w:val="none" w:sz="0" w:space="0" w:color="auto"/>
                        <w:left w:val="none" w:sz="0" w:space="0" w:color="auto"/>
                        <w:bottom w:val="none" w:sz="0" w:space="0" w:color="auto"/>
                        <w:right w:val="none" w:sz="0" w:space="0" w:color="auto"/>
                      </w:divBdr>
                    </w:div>
                  </w:divsChild>
                </w:div>
                <w:div w:id="1660573632">
                  <w:marLeft w:val="0"/>
                  <w:marRight w:val="0"/>
                  <w:marTop w:val="0"/>
                  <w:marBottom w:val="0"/>
                  <w:divBdr>
                    <w:top w:val="none" w:sz="0" w:space="0" w:color="auto"/>
                    <w:left w:val="none" w:sz="0" w:space="0" w:color="auto"/>
                    <w:bottom w:val="none" w:sz="0" w:space="0" w:color="auto"/>
                    <w:right w:val="none" w:sz="0" w:space="0" w:color="auto"/>
                  </w:divBdr>
                  <w:divsChild>
                    <w:div w:id="2143842434">
                      <w:marLeft w:val="0"/>
                      <w:marRight w:val="0"/>
                      <w:marTop w:val="0"/>
                      <w:marBottom w:val="0"/>
                      <w:divBdr>
                        <w:top w:val="none" w:sz="0" w:space="0" w:color="auto"/>
                        <w:left w:val="none" w:sz="0" w:space="0" w:color="auto"/>
                        <w:bottom w:val="none" w:sz="0" w:space="0" w:color="auto"/>
                        <w:right w:val="none" w:sz="0" w:space="0" w:color="auto"/>
                      </w:divBdr>
                    </w:div>
                  </w:divsChild>
                </w:div>
                <w:div w:id="397217143">
                  <w:marLeft w:val="0"/>
                  <w:marRight w:val="0"/>
                  <w:marTop w:val="0"/>
                  <w:marBottom w:val="0"/>
                  <w:divBdr>
                    <w:top w:val="none" w:sz="0" w:space="0" w:color="auto"/>
                    <w:left w:val="none" w:sz="0" w:space="0" w:color="auto"/>
                    <w:bottom w:val="none" w:sz="0" w:space="0" w:color="auto"/>
                    <w:right w:val="none" w:sz="0" w:space="0" w:color="auto"/>
                  </w:divBdr>
                  <w:divsChild>
                    <w:div w:id="91358282">
                      <w:marLeft w:val="0"/>
                      <w:marRight w:val="0"/>
                      <w:marTop w:val="0"/>
                      <w:marBottom w:val="0"/>
                      <w:divBdr>
                        <w:top w:val="none" w:sz="0" w:space="0" w:color="auto"/>
                        <w:left w:val="none" w:sz="0" w:space="0" w:color="auto"/>
                        <w:bottom w:val="none" w:sz="0" w:space="0" w:color="auto"/>
                        <w:right w:val="none" w:sz="0" w:space="0" w:color="auto"/>
                      </w:divBdr>
                    </w:div>
                  </w:divsChild>
                </w:div>
                <w:div w:id="2128575947">
                  <w:marLeft w:val="0"/>
                  <w:marRight w:val="0"/>
                  <w:marTop w:val="0"/>
                  <w:marBottom w:val="0"/>
                  <w:divBdr>
                    <w:top w:val="none" w:sz="0" w:space="0" w:color="auto"/>
                    <w:left w:val="none" w:sz="0" w:space="0" w:color="auto"/>
                    <w:bottom w:val="none" w:sz="0" w:space="0" w:color="auto"/>
                    <w:right w:val="none" w:sz="0" w:space="0" w:color="auto"/>
                  </w:divBdr>
                  <w:divsChild>
                    <w:div w:id="664017635">
                      <w:marLeft w:val="0"/>
                      <w:marRight w:val="0"/>
                      <w:marTop w:val="0"/>
                      <w:marBottom w:val="0"/>
                      <w:divBdr>
                        <w:top w:val="none" w:sz="0" w:space="0" w:color="auto"/>
                        <w:left w:val="none" w:sz="0" w:space="0" w:color="auto"/>
                        <w:bottom w:val="none" w:sz="0" w:space="0" w:color="auto"/>
                        <w:right w:val="none" w:sz="0" w:space="0" w:color="auto"/>
                      </w:divBdr>
                    </w:div>
                  </w:divsChild>
                </w:div>
                <w:div w:id="847257691">
                  <w:marLeft w:val="0"/>
                  <w:marRight w:val="0"/>
                  <w:marTop w:val="0"/>
                  <w:marBottom w:val="0"/>
                  <w:divBdr>
                    <w:top w:val="none" w:sz="0" w:space="0" w:color="auto"/>
                    <w:left w:val="none" w:sz="0" w:space="0" w:color="auto"/>
                    <w:bottom w:val="none" w:sz="0" w:space="0" w:color="auto"/>
                    <w:right w:val="none" w:sz="0" w:space="0" w:color="auto"/>
                  </w:divBdr>
                  <w:divsChild>
                    <w:div w:id="2361603">
                      <w:marLeft w:val="0"/>
                      <w:marRight w:val="0"/>
                      <w:marTop w:val="0"/>
                      <w:marBottom w:val="0"/>
                      <w:divBdr>
                        <w:top w:val="none" w:sz="0" w:space="0" w:color="auto"/>
                        <w:left w:val="none" w:sz="0" w:space="0" w:color="auto"/>
                        <w:bottom w:val="none" w:sz="0" w:space="0" w:color="auto"/>
                        <w:right w:val="none" w:sz="0" w:space="0" w:color="auto"/>
                      </w:divBdr>
                    </w:div>
                  </w:divsChild>
                </w:div>
                <w:div w:id="667631388">
                  <w:marLeft w:val="0"/>
                  <w:marRight w:val="0"/>
                  <w:marTop w:val="0"/>
                  <w:marBottom w:val="0"/>
                  <w:divBdr>
                    <w:top w:val="none" w:sz="0" w:space="0" w:color="auto"/>
                    <w:left w:val="none" w:sz="0" w:space="0" w:color="auto"/>
                    <w:bottom w:val="none" w:sz="0" w:space="0" w:color="auto"/>
                    <w:right w:val="none" w:sz="0" w:space="0" w:color="auto"/>
                  </w:divBdr>
                  <w:divsChild>
                    <w:div w:id="1382634880">
                      <w:marLeft w:val="0"/>
                      <w:marRight w:val="0"/>
                      <w:marTop w:val="0"/>
                      <w:marBottom w:val="0"/>
                      <w:divBdr>
                        <w:top w:val="none" w:sz="0" w:space="0" w:color="auto"/>
                        <w:left w:val="none" w:sz="0" w:space="0" w:color="auto"/>
                        <w:bottom w:val="none" w:sz="0" w:space="0" w:color="auto"/>
                        <w:right w:val="none" w:sz="0" w:space="0" w:color="auto"/>
                      </w:divBdr>
                    </w:div>
                  </w:divsChild>
                </w:div>
                <w:div w:id="1013456979">
                  <w:marLeft w:val="0"/>
                  <w:marRight w:val="0"/>
                  <w:marTop w:val="0"/>
                  <w:marBottom w:val="0"/>
                  <w:divBdr>
                    <w:top w:val="none" w:sz="0" w:space="0" w:color="auto"/>
                    <w:left w:val="none" w:sz="0" w:space="0" w:color="auto"/>
                    <w:bottom w:val="none" w:sz="0" w:space="0" w:color="auto"/>
                    <w:right w:val="none" w:sz="0" w:space="0" w:color="auto"/>
                  </w:divBdr>
                  <w:divsChild>
                    <w:div w:id="610556295">
                      <w:marLeft w:val="0"/>
                      <w:marRight w:val="0"/>
                      <w:marTop w:val="0"/>
                      <w:marBottom w:val="0"/>
                      <w:divBdr>
                        <w:top w:val="none" w:sz="0" w:space="0" w:color="auto"/>
                        <w:left w:val="none" w:sz="0" w:space="0" w:color="auto"/>
                        <w:bottom w:val="none" w:sz="0" w:space="0" w:color="auto"/>
                        <w:right w:val="none" w:sz="0" w:space="0" w:color="auto"/>
                      </w:divBdr>
                    </w:div>
                  </w:divsChild>
                </w:div>
                <w:div w:id="716123091">
                  <w:marLeft w:val="0"/>
                  <w:marRight w:val="0"/>
                  <w:marTop w:val="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
                  </w:divsChild>
                </w:div>
                <w:div w:id="242110064">
                  <w:marLeft w:val="0"/>
                  <w:marRight w:val="0"/>
                  <w:marTop w:val="0"/>
                  <w:marBottom w:val="0"/>
                  <w:divBdr>
                    <w:top w:val="none" w:sz="0" w:space="0" w:color="auto"/>
                    <w:left w:val="none" w:sz="0" w:space="0" w:color="auto"/>
                    <w:bottom w:val="none" w:sz="0" w:space="0" w:color="auto"/>
                    <w:right w:val="none" w:sz="0" w:space="0" w:color="auto"/>
                  </w:divBdr>
                  <w:divsChild>
                    <w:div w:id="1230186082">
                      <w:marLeft w:val="0"/>
                      <w:marRight w:val="0"/>
                      <w:marTop w:val="0"/>
                      <w:marBottom w:val="0"/>
                      <w:divBdr>
                        <w:top w:val="none" w:sz="0" w:space="0" w:color="auto"/>
                        <w:left w:val="none" w:sz="0" w:space="0" w:color="auto"/>
                        <w:bottom w:val="none" w:sz="0" w:space="0" w:color="auto"/>
                        <w:right w:val="none" w:sz="0" w:space="0" w:color="auto"/>
                      </w:divBdr>
                    </w:div>
                  </w:divsChild>
                </w:div>
                <w:div w:id="344940729">
                  <w:marLeft w:val="0"/>
                  <w:marRight w:val="0"/>
                  <w:marTop w:val="0"/>
                  <w:marBottom w:val="0"/>
                  <w:divBdr>
                    <w:top w:val="none" w:sz="0" w:space="0" w:color="auto"/>
                    <w:left w:val="none" w:sz="0" w:space="0" w:color="auto"/>
                    <w:bottom w:val="none" w:sz="0" w:space="0" w:color="auto"/>
                    <w:right w:val="none" w:sz="0" w:space="0" w:color="auto"/>
                  </w:divBdr>
                  <w:divsChild>
                    <w:div w:id="752313912">
                      <w:marLeft w:val="0"/>
                      <w:marRight w:val="0"/>
                      <w:marTop w:val="0"/>
                      <w:marBottom w:val="0"/>
                      <w:divBdr>
                        <w:top w:val="none" w:sz="0" w:space="0" w:color="auto"/>
                        <w:left w:val="none" w:sz="0" w:space="0" w:color="auto"/>
                        <w:bottom w:val="none" w:sz="0" w:space="0" w:color="auto"/>
                        <w:right w:val="none" w:sz="0" w:space="0" w:color="auto"/>
                      </w:divBdr>
                    </w:div>
                  </w:divsChild>
                </w:div>
                <w:div w:id="874543447">
                  <w:marLeft w:val="0"/>
                  <w:marRight w:val="0"/>
                  <w:marTop w:val="0"/>
                  <w:marBottom w:val="0"/>
                  <w:divBdr>
                    <w:top w:val="none" w:sz="0" w:space="0" w:color="auto"/>
                    <w:left w:val="none" w:sz="0" w:space="0" w:color="auto"/>
                    <w:bottom w:val="none" w:sz="0" w:space="0" w:color="auto"/>
                    <w:right w:val="none" w:sz="0" w:space="0" w:color="auto"/>
                  </w:divBdr>
                  <w:divsChild>
                    <w:div w:id="1118136450">
                      <w:marLeft w:val="0"/>
                      <w:marRight w:val="0"/>
                      <w:marTop w:val="0"/>
                      <w:marBottom w:val="0"/>
                      <w:divBdr>
                        <w:top w:val="none" w:sz="0" w:space="0" w:color="auto"/>
                        <w:left w:val="none" w:sz="0" w:space="0" w:color="auto"/>
                        <w:bottom w:val="none" w:sz="0" w:space="0" w:color="auto"/>
                        <w:right w:val="none" w:sz="0" w:space="0" w:color="auto"/>
                      </w:divBdr>
                    </w:div>
                    <w:div w:id="1902865507">
                      <w:marLeft w:val="0"/>
                      <w:marRight w:val="0"/>
                      <w:marTop w:val="0"/>
                      <w:marBottom w:val="0"/>
                      <w:divBdr>
                        <w:top w:val="none" w:sz="0" w:space="0" w:color="auto"/>
                        <w:left w:val="none" w:sz="0" w:space="0" w:color="auto"/>
                        <w:bottom w:val="none" w:sz="0" w:space="0" w:color="auto"/>
                        <w:right w:val="none" w:sz="0" w:space="0" w:color="auto"/>
                      </w:divBdr>
                    </w:div>
                  </w:divsChild>
                </w:div>
                <w:div w:id="1738018975">
                  <w:marLeft w:val="0"/>
                  <w:marRight w:val="0"/>
                  <w:marTop w:val="0"/>
                  <w:marBottom w:val="0"/>
                  <w:divBdr>
                    <w:top w:val="none" w:sz="0" w:space="0" w:color="auto"/>
                    <w:left w:val="none" w:sz="0" w:space="0" w:color="auto"/>
                    <w:bottom w:val="none" w:sz="0" w:space="0" w:color="auto"/>
                    <w:right w:val="none" w:sz="0" w:space="0" w:color="auto"/>
                  </w:divBdr>
                  <w:divsChild>
                    <w:div w:id="721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9051">
          <w:marLeft w:val="0"/>
          <w:marRight w:val="0"/>
          <w:marTop w:val="0"/>
          <w:marBottom w:val="0"/>
          <w:divBdr>
            <w:top w:val="none" w:sz="0" w:space="0" w:color="auto"/>
            <w:left w:val="none" w:sz="0" w:space="0" w:color="auto"/>
            <w:bottom w:val="none" w:sz="0" w:space="0" w:color="auto"/>
            <w:right w:val="none" w:sz="0" w:space="0" w:color="auto"/>
          </w:divBdr>
          <w:divsChild>
            <w:div w:id="298918908">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1090352196">
              <w:marLeft w:val="0"/>
              <w:marRight w:val="0"/>
              <w:marTop w:val="0"/>
              <w:marBottom w:val="0"/>
              <w:divBdr>
                <w:top w:val="none" w:sz="0" w:space="0" w:color="auto"/>
                <w:left w:val="none" w:sz="0" w:space="0" w:color="auto"/>
                <w:bottom w:val="none" w:sz="0" w:space="0" w:color="auto"/>
                <w:right w:val="none" w:sz="0" w:space="0" w:color="auto"/>
              </w:divBdr>
            </w:div>
            <w:div w:id="54357333">
              <w:marLeft w:val="0"/>
              <w:marRight w:val="0"/>
              <w:marTop w:val="0"/>
              <w:marBottom w:val="0"/>
              <w:divBdr>
                <w:top w:val="none" w:sz="0" w:space="0" w:color="auto"/>
                <w:left w:val="none" w:sz="0" w:space="0" w:color="auto"/>
                <w:bottom w:val="none" w:sz="0" w:space="0" w:color="auto"/>
                <w:right w:val="none" w:sz="0" w:space="0" w:color="auto"/>
              </w:divBdr>
            </w:div>
            <w:div w:id="1851867904">
              <w:marLeft w:val="0"/>
              <w:marRight w:val="0"/>
              <w:marTop w:val="0"/>
              <w:marBottom w:val="0"/>
              <w:divBdr>
                <w:top w:val="none" w:sz="0" w:space="0" w:color="auto"/>
                <w:left w:val="none" w:sz="0" w:space="0" w:color="auto"/>
                <w:bottom w:val="none" w:sz="0" w:space="0" w:color="auto"/>
                <w:right w:val="none" w:sz="0" w:space="0" w:color="auto"/>
              </w:divBdr>
            </w:div>
            <w:div w:id="1959330111">
              <w:marLeft w:val="0"/>
              <w:marRight w:val="0"/>
              <w:marTop w:val="0"/>
              <w:marBottom w:val="0"/>
              <w:divBdr>
                <w:top w:val="none" w:sz="0" w:space="0" w:color="auto"/>
                <w:left w:val="none" w:sz="0" w:space="0" w:color="auto"/>
                <w:bottom w:val="none" w:sz="0" w:space="0" w:color="auto"/>
                <w:right w:val="none" w:sz="0" w:space="0" w:color="auto"/>
              </w:divBdr>
            </w:div>
          </w:divsChild>
        </w:div>
        <w:div w:id="957416355">
          <w:marLeft w:val="0"/>
          <w:marRight w:val="0"/>
          <w:marTop w:val="0"/>
          <w:marBottom w:val="0"/>
          <w:divBdr>
            <w:top w:val="none" w:sz="0" w:space="0" w:color="auto"/>
            <w:left w:val="none" w:sz="0" w:space="0" w:color="auto"/>
            <w:bottom w:val="none" w:sz="0" w:space="0" w:color="auto"/>
            <w:right w:val="none" w:sz="0" w:space="0" w:color="auto"/>
          </w:divBdr>
        </w:div>
        <w:div w:id="46493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f9ca3-c23b-4034-8055-1fbc77f44e8e">
      <Terms xmlns="http://schemas.microsoft.com/office/infopath/2007/PartnerControls"/>
    </lcf76f155ced4ddcb4097134ff3c332f>
    <TaxCatchAll xmlns="1ac5e5f3-4286-431a-b2f6-40db626cee98" xsi:nil="true"/>
    <_dlc_DocId xmlns="1ac5e5f3-4286-431a-b2f6-40db626cee98">2YUKVKS6S5CY-1141667991-71866</_dlc_DocId>
    <_dlc_DocIdUrl xmlns="1ac5e5f3-4286-431a-b2f6-40db626cee98">
      <Url>https://lbmerton.sharepoint.com/sites/cso/_layouts/15/DocIdRedir.aspx?ID=2YUKVKS6S5CY-1141667991-71866</Url>
      <Description>2YUKVKS6S5CY-1141667991-71866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15AB4-013E-412D-B1DA-BCC395C16D69}">
  <ds:schemaRefs>
    <ds:schemaRef ds:uri="http://schemas.microsoft.com/sharepoint/events"/>
  </ds:schemaRefs>
</ds:datastoreItem>
</file>

<file path=customXml/itemProps2.xml><?xml version="1.0" encoding="utf-8"?>
<ds:datastoreItem xmlns:ds="http://schemas.openxmlformats.org/officeDocument/2006/customXml" ds:itemID="{C13388BE-7387-4AB3-9ADD-A9998596B93F}">
  <ds:schemaRefs>
    <ds:schemaRef ds:uri="http://schemas.microsoft.com/sharepoint/v3/contenttype/forms"/>
  </ds:schemaRefs>
</ds:datastoreItem>
</file>

<file path=customXml/itemProps3.xml><?xml version="1.0" encoding="utf-8"?>
<ds:datastoreItem xmlns:ds="http://schemas.openxmlformats.org/officeDocument/2006/customXml" ds:itemID="{2D8E5716-78F4-43BB-AFA9-FB194C0850D9}">
  <ds:schemaRefs>
    <ds:schemaRef ds:uri="http://schemas.microsoft.com/office/2006/metadata/properties"/>
    <ds:schemaRef ds:uri="http://schemas.microsoft.com/office/infopath/2007/PartnerControls"/>
    <ds:schemaRef ds:uri="bb1f9ca3-c23b-4034-8055-1fbc77f44e8e"/>
    <ds:schemaRef ds:uri="1ac5e5f3-4286-431a-b2f6-40db626cee98"/>
  </ds:schemaRefs>
</ds:datastoreItem>
</file>

<file path=customXml/itemProps4.xml><?xml version="1.0" encoding="utf-8"?>
<ds:datastoreItem xmlns:ds="http://schemas.openxmlformats.org/officeDocument/2006/customXml" ds:itemID="{E4F28CD0-07A8-4AA5-BC29-C6FABBBF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 OF TENDER</vt:lpstr>
    </vt:vector>
  </TitlesOfParts>
  <Company>McBains Cooper</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castle</dc:creator>
  <cp:keywords/>
  <dc:description/>
  <cp:lastModifiedBy>Lewis Mckenzie</cp:lastModifiedBy>
  <cp:revision>25</cp:revision>
  <cp:lastPrinted>2022-01-25T14:35:00Z</cp:lastPrinted>
  <dcterms:created xsi:type="dcterms:W3CDTF">2025-05-01T15:36:00Z</dcterms:created>
  <dcterms:modified xsi:type="dcterms:W3CDTF">2025-09-12T16:05:00Z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bd5cbad7-4754-45ec-8038-5eaef0592396</vt:lpwstr>
  </property>
  <property fmtid="{D5CDD505-2E9C-101B-9397-08002B2CF9AE}" pid="4" name="MSIP_Label_a4ce78b5-e67d-4988-b984-f3ad3a177f33_Enabled">
    <vt:lpwstr>true</vt:lpwstr>
  </property>
  <property fmtid="{D5CDD505-2E9C-101B-9397-08002B2CF9AE}" pid="5" name="MSIP_Label_a4ce78b5-e67d-4988-b984-f3ad3a177f33_SetDate">
    <vt:lpwstr>2025-05-01T16:17:30Z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b1489ce4-3ede-42dc-b545-a77dbc1343f5</vt:lpwstr>
  </property>
  <property fmtid="{D5CDD505-2E9C-101B-9397-08002B2CF9AE}" pid="10" name="MSIP_Label_a4ce78b5-e67d-4988-b984-f3ad3a177f33_ContentBits">
    <vt:lpwstr>0</vt:lpwstr>
  </property>
  <property fmtid="{D5CDD505-2E9C-101B-9397-08002B2CF9AE}" pid="11" name="MSIP_Label_a4ce78b5-e67d-4988-b984-f3ad3a177f33_Tag">
    <vt:lpwstr>10, 3, 0, 1</vt:lpwstr>
  </property>
  <property fmtid="{D5CDD505-2E9C-101B-9397-08002B2CF9AE}" pid="12" name="MediaServiceImageTags">
    <vt:lpwstr/>
  </property>
</Properties>
</file>