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EDC7C" w14:textId="27E759A1" w:rsidR="0047591B" w:rsidRPr="000C77F5" w:rsidRDefault="00C176DD" w:rsidP="00010FC1">
      <w:pPr>
        <w:spacing w:before="0" w:after="0" w:line="240" w:lineRule="auto"/>
        <w:rPr>
          <w:szCs w:val="22"/>
        </w:rPr>
      </w:pPr>
      <w:r w:rsidRPr="000C77F5">
        <w:rPr>
          <w:noProof/>
          <w:szCs w:val="22"/>
        </w:rPr>
        <w:drawing>
          <wp:anchor distT="0" distB="0" distL="114300" distR="114300" simplePos="0" relativeHeight="251659264" behindDoc="1" locked="0" layoutInCell="1" allowOverlap="1" wp14:anchorId="71665013" wp14:editId="3E43AC0C">
            <wp:simplePos x="0" y="0"/>
            <wp:positionH relativeFrom="page">
              <wp:posOffset>5421964</wp:posOffset>
            </wp:positionH>
            <wp:positionV relativeFrom="page">
              <wp:posOffset>-78488</wp:posOffset>
            </wp:positionV>
            <wp:extent cx="1839600" cy="1519200"/>
            <wp:effectExtent l="0" t="0" r="0" b="0"/>
            <wp:wrapTight wrapText="bothSides">
              <wp:wrapPolygon edited="0">
                <wp:start x="4324" y="5237"/>
                <wp:lineTo x="4324" y="16254"/>
                <wp:lineTo x="5667" y="17157"/>
                <wp:lineTo x="8351" y="17518"/>
                <wp:lineTo x="9693" y="17518"/>
                <wp:lineTo x="14763" y="17157"/>
                <wp:lineTo x="17149" y="16254"/>
                <wp:lineTo x="16851" y="5237"/>
                <wp:lineTo x="4324" y="5237"/>
              </wp:wrapPolygon>
            </wp:wrapTight>
            <wp:docPr id="61" name="Picture 61" descr="NHS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639138" name="Picture 1456639138" descr="NHS England logo"/>
                    <pic:cNvPicPr/>
                  </pic:nvPicPr>
                  <pic:blipFill>
                    <a:blip r:embed="rId9">
                      <a:extLst>
                        <a:ext uri="{28A0092B-C50C-407E-A947-70E740481C1C}">
                          <a14:useLocalDpi xmlns:a14="http://schemas.microsoft.com/office/drawing/2010/main" val="0"/>
                        </a:ext>
                      </a:extLst>
                    </a:blip>
                    <a:stretch>
                      <a:fillRect/>
                    </a:stretch>
                  </pic:blipFill>
                  <pic:spPr>
                    <a:xfrm>
                      <a:off x="0" y="0"/>
                      <a:ext cx="1839600" cy="1519200"/>
                    </a:xfrm>
                    <a:prstGeom prst="rect">
                      <a:avLst/>
                    </a:prstGeom>
                  </pic:spPr>
                </pic:pic>
              </a:graphicData>
            </a:graphic>
            <wp14:sizeRelH relativeFrom="margin">
              <wp14:pctWidth>0</wp14:pctWidth>
            </wp14:sizeRelH>
            <wp14:sizeRelV relativeFrom="margin">
              <wp14:pctHeight>0</wp14:pctHeight>
            </wp14:sizeRelV>
          </wp:anchor>
        </w:drawing>
      </w:r>
    </w:p>
    <w:p w14:paraId="57FD4C20" w14:textId="77777777" w:rsidR="0047591B" w:rsidRPr="000C77F5" w:rsidRDefault="0047591B" w:rsidP="00010FC1">
      <w:pPr>
        <w:spacing w:before="0" w:after="0" w:line="240" w:lineRule="auto"/>
        <w:rPr>
          <w:szCs w:val="22"/>
        </w:rPr>
      </w:pPr>
    </w:p>
    <w:p w14:paraId="5C2CF513" w14:textId="77777777" w:rsidR="00C176DD" w:rsidRPr="000C77F5" w:rsidRDefault="00C176DD" w:rsidP="00C176DD">
      <w:pPr>
        <w:widowControl w:val="0"/>
        <w:spacing w:before="0" w:line="240" w:lineRule="auto"/>
        <w:jc w:val="right"/>
        <w:rPr>
          <w:rFonts w:cs="Arial"/>
          <w:snapToGrid w:val="0"/>
          <w:szCs w:val="22"/>
          <w:lang w:eastAsia="en-US"/>
        </w:rPr>
      </w:pPr>
    </w:p>
    <w:p w14:paraId="2B5E419E" w14:textId="3E9B0573" w:rsidR="00A85EE8" w:rsidRPr="000C77F5" w:rsidRDefault="002C47ED" w:rsidP="00C176DD">
      <w:pPr>
        <w:widowControl w:val="0"/>
        <w:spacing w:before="0" w:after="0" w:line="240" w:lineRule="auto"/>
        <w:jc w:val="right"/>
        <w:rPr>
          <w:rFonts w:cs="Arial"/>
          <w:snapToGrid w:val="0"/>
          <w:szCs w:val="22"/>
          <w:lang w:eastAsia="en-US"/>
        </w:rPr>
      </w:pPr>
      <w:r w:rsidRPr="000C77F5">
        <w:rPr>
          <w:rFonts w:cs="Arial"/>
          <w:snapToGrid w:val="0"/>
          <w:szCs w:val="22"/>
          <w:lang w:eastAsia="en-US"/>
        </w:rPr>
        <w:t>Medicines Procurement and Supply Chain</w:t>
      </w:r>
    </w:p>
    <w:p w14:paraId="5A0803A4" w14:textId="579271B7" w:rsidR="00A85EE8" w:rsidRPr="000C77F5" w:rsidRDefault="00A85EE8" w:rsidP="00C176DD">
      <w:pPr>
        <w:widowControl w:val="0"/>
        <w:spacing w:before="0" w:after="0" w:line="240" w:lineRule="auto"/>
        <w:jc w:val="right"/>
        <w:rPr>
          <w:rFonts w:cs="Arial"/>
          <w:snapToGrid w:val="0"/>
          <w:szCs w:val="22"/>
          <w:lang w:eastAsia="en-US"/>
        </w:rPr>
      </w:pPr>
      <w:r w:rsidRPr="000C77F5">
        <w:rPr>
          <w:rFonts w:cs="Arial"/>
          <w:snapToGrid w:val="0"/>
          <w:szCs w:val="22"/>
          <w:lang w:eastAsia="en-US"/>
        </w:rPr>
        <w:t>NHS England</w:t>
      </w:r>
      <w:r w:rsidR="00494E7E" w:rsidRPr="000C77F5">
        <w:rPr>
          <w:rFonts w:cs="Arial"/>
          <w:snapToGrid w:val="0"/>
          <w:szCs w:val="22"/>
          <w:lang w:eastAsia="en-US"/>
        </w:rPr>
        <w:t xml:space="preserve"> </w:t>
      </w:r>
    </w:p>
    <w:p w14:paraId="61D71B54" w14:textId="60DF068F" w:rsidR="00A85EE8" w:rsidRPr="000C77F5" w:rsidRDefault="00A85EE8" w:rsidP="00C176DD">
      <w:pPr>
        <w:spacing w:before="0" w:after="0" w:line="240" w:lineRule="auto"/>
        <w:jc w:val="right"/>
        <w:rPr>
          <w:rFonts w:eastAsia="Calibri" w:cs="Arial"/>
          <w:szCs w:val="22"/>
          <w:lang w:eastAsia="en-US"/>
        </w:rPr>
      </w:pPr>
      <w:r w:rsidRPr="000C77F5">
        <w:rPr>
          <w:rFonts w:eastAsia="Calibri" w:cs="Arial"/>
          <w:szCs w:val="22"/>
          <w:lang w:eastAsia="en-US"/>
        </w:rPr>
        <w:t>2</w:t>
      </w:r>
      <w:r w:rsidRPr="000C77F5">
        <w:rPr>
          <w:rFonts w:eastAsia="Calibri" w:cs="Arial"/>
          <w:szCs w:val="22"/>
          <w:vertAlign w:val="superscript"/>
          <w:lang w:eastAsia="en-US"/>
        </w:rPr>
        <w:t>nd</w:t>
      </w:r>
      <w:r w:rsidR="00E11113" w:rsidRPr="000C77F5">
        <w:rPr>
          <w:rFonts w:eastAsia="Calibri" w:cs="Arial"/>
          <w:szCs w:val="22"/>
          <w:lang w:eastAsia="en-US"/>
        </w:rPr>
        <w:t xml:space="preserve"> Floor</w:t>
      </w:r>
      <w:r w:rsidR="00D349E1" w:rsidRPr="000C77F5">
        <w:rPr>
          <w:rFonts w:eastAsia="Calibri" w:cs="Arial"/>
          <w:szCs w:val="22"/>
          <w:lang w:eastAsia="en-US"/>
        </w:rPr>
        <w:t xml:space="preserve">, </w:t>
      </w:r>
      <w:r w:rsidRPr="000C77F5">
        <w:rPr>
          <w:rFonts w:eastAsia="Calibri" w:cs="Arial"/>
          <w:szCs w:val="22"/>
          <w:lang w:eastAsia="en-US"/>
        </w:rPr>
        <w:t>Rutland House</w:t>
      </w:r>
    </w:p>
    <w:p w14:paraId="14405098" w14:textId="12D358E9" w:rsidR="00A85EE8" w:rsidRPr="000C77F5" w:rsidRDefault="00E11113" w:rsidP="00C176DD">
      <w:pPr>
        <w:spacing w:before="0" w:after="0" w:line="240" w:lineRule="auto"/>
        <w:jc w:val="right"/>
        <w:rPr>
          <w:rFonts w:eastAsia="Calibri" w:cs="Arial"/>
          <w:szCs w:val="22"/>
          <w:lang w:eastAsia="en-US"/>
        </w:rPr>
      </w:pPr>
      <w:r w:rsidRPr="000C77F5">
        <w:rPr>
          <w:rFonts w:eastAsia="Calibri" w:cs="Arial"/>
          <w:szCs w:val="22"/>
          <w:lang w:eastAsia="en-US"/>
        </w:rPr>
        <w:t>Runcorn</w:t>
      </w:r>
    </w:p>
    <w:p w14:paraId="02608574" w14:textId="77777777" w:rsidR="00A85EE8" w:rsidRPr="000C77F5" w:rsidRDefault="00A85EE8" w:rsidP="00C176DD">
      <w:pPr>
        <w:spacing w:before="0" w:after="0" w:line="240" w:lineRule="auto"/>
        <w:jc w:val="right"/>
        <w:rPr>
          <w:rFonts w:eastAsia="Calibri" w:cs="Arial"/>
          <w:szCs w:val="22"/>
          <w:lang w:eastAsia="en-US"/>
        </w:rPr>
      </w:pPr>
      <w:r w:rsidRPr="000C77F5">
        <w:rPr>
          <w:rFonts w:eastAsia="Calibri" w:cs="Arial"/>
          <w:szCs w:val="22"/>
          <w:lang w:eastAsia="en-US"/>
        </w:rPr>
        <w:t>Cheshire</w:t>
      </w:r>
    </w:p>
    <w:p w14:paraId="4BEC6963" w14:textId="77777777" w:rsidR="00A85EE8" w:rsidRPr="000C77F5" w:rsidRDefault="00A85EE8" w:rsidP="00C176DD">
      <w:pPr>
        <w:spacing w:before="0" w:after="0" w:line="240" w:lineRule="auto"/>
        <w:jc w:val="right"/>
        <w:rPr>
          <w:rFonts w:eastAsia="Calibri" w:cs="Arial"/>
          <w:szCs w:val="22"/>
          <w:lang w:eastAsia="en-US"/>
        </w:rPr>
      </w:pPr>
      <w:r w:rsidRPr="000C77F5">
        <w:rPr>
          <w:rFonts w:eastAsia="Calibri" w:cs="Arial"/>
          <w:szCs w:val="22"/>
          <w:lang w:eastAsia="en-US"/>
        </w:rPr>
        <w:t>WA7 2ES</w:t>
      </w:r>
    </w:p>
    <w:p w14:paraId="2E93775E" w14:textId="77777777" w:rsidR="00670913" w:rsidRDefault="00670913" w:rsidP="00C176DD">
      <w:pPr>
        <w:spacing w:before="0" w:after="0" w:line="240" w:lineRule="auto"/>
        <w:ind w:left="34"/>
        <w:jc w:val="right"/>
        <w:rPr>
          <w:rFonts w:cs="Arial"/>
          <w:b/>
          <w:szCs w:val="22"/>
        </w:rPr>
      </w:pPr>
    </w:p>
    <w:p w14:paraId="0CB22249" w14:textId="79F45CA7" w:rsidR="000074EB" w:rsidRPr="000C77F5" w:rsidRDefault="000074EB" w:rsidP="00C176DD">
      <w:pPr>
        <w:spacing w:before="0" w:after="0" w:line="240" w:lineRule="auto"/>
        <w:ind w:left="34"/>
        <w:jc w:val="right"/>
        <w:rPr>
          <w:rFonts w:cs="Arial"/>
          <w:b/>
          <w:szCs w:val="22"/>
        </w:rPr>
      </w:pPr>
      <w:r w:rsidRPr="000C77F5">
        <w:rPr>
          <w:rFonts w:cs="Arial"/>
          <w:b/>
          <w:szCs w:val="22"/>
        </w:rPr>
        <w:t>All messages regarding the</w:t>
      </w:r>
      <w:r w:rsidR="00C176DD" w:rsidRPr="000C77F5">
        <w:rPr>
          <w:rFonts w:cs="Arial"/>
          <w:b/>
          <w:szCs w:val="22"/>
        </w:rPr>
        <w:t xml:space="preserve"> o</w:t>
      </w:r>
      <w:r w:rsidRPr="000C77F5">
        <w:rPr>
          <w:rFonts w:cs="Arial"/>
          <w:b/>
          <w:szCs w:val="22"/>
        </w:rPr>
        <w:t xml:space="preserve">ffer documentation should </w:t>
      </w:r>
    </w:p>
    <w:p w14:paraId="28DA0677" w14:textId="162F1013" w:rsidR="000074EB" w:rsidRPr="000C77F5" w:rsidRDefault="000074EB" w:rsidP="00C176DD">
      <w:pPr>
        <w:spacing w:before="0" w:after="0" w:line="240" w:lineRule="auto"/>
        <w:ind w:left="34"/>
        <w:jc w:val="right"/>
        <w:rPr>
          <w:rFonts w:cs="Arial"/>
          <w:b/>
          <w:szCs w:val="22"/>
        </w:rPr>
      </w:pPr>
      <w:r w:rsidRPr="000C77F5">
        <w:rPr>
          <w:rFonts w:cs="Arial"/>
          <w:b/>
          <w:szCs w:val="22"/>
        </w:rPr>
        <w:t xml:space="preserve">be sent via the </w:t>
      </w:r>
      <w:r w:rsidR="00B62468" w:rsidRPr="000C77F5">
        <w:rPr>
          <w:rFonts w:cs="Arial"/>
          <w:b/>
          <w:szCs w:val="22"/>
        </w:rPr>
        <w:t>Atamis</w:t>
      </w:r>
      <w:r w:rsidRPr="000C77F5">
        <w:rPr>
          <w:rFonts w:cs="Arial"/>
          <w:b/>
          <w:szCs w:val="22"/>
        </w:rPr>
        <w:t xml:space="preserve"> Website:</w:t>
      </w:r>
    </w:p>
    <w:p w14:paraId="5BBDA144" w14:textId="77777777" w:rsidR="00726D06" w:rsidRPr="000C77F5" w:rsidRDefault="00726D06" w:rsidP="00726D06">
      <w:pPr>
        <w:pStyle w:val="NoSpacing"/>
        <w:jc w:val="right"/>
        <w:rPr>
          <w:rFonts w:cs="Arial"/>
          <w:color w:val="0070C0"/>
          <w:szCs w:val="22"/>
          <w:u w:val="single"/>
        </w:rPr>
      </w:pPr>
      <w:hyperlink r:id="rId10" w:tgtFrame="_blank" w:history="1">
        <w:r w:rsidRPr="000C77F5">
          <w:rPr>
            <w:rStyle w:val="Hyperlink"/>
            <w:rFonts w:cs="Arial"/>
            <w:szCs w:val="22"/>
          </w:rPr>
          <w:t>https://health-family.force.com/s/Welcome</w:t>
        </w:r>
      </w:hyperlink>
    </w:p>
    <w:p w14:paraId="4BF44B17" w14:textId="77777777" w:rsidR="00B62468" w:rsidRPr="000C77F5" w:rsidRDefault="00B62468" w:rsidP="00C176DD">
      <w:pPr>
        <w:pStyle w:val="NoSpacing"/>
        <w:jc w:val="right"/>
        <w:rPr>
          <w:rFonts w:cs="Arial"/>
          <w:szCs w:val="22"/>
          <w:highlight w:val="yellow"/>
        </w:rPr>
      </w:pPr>
    </w:p>
    <w:sdt>
      <w:sdtPr>
        <w:rPr>
          <w:szCs w:val="22"/>
        </w:rPr>
        <w:alias w:val="Date"/>
        <w:id w:val="1122509195"/>
        <w:placeholder>
          <w:docPart w:val="63FDE0C5F80443AD85938C4BEAA6AF40"/>
        </w:placeholder>
        <w:date w:fullDate="2025-09-10T00:00:00Z">
          <w:dateFormat w:val="d MMMM yyyy"/>
          <w:lid w:val="en-GB"/>
          <w:storeMappedDataAs w:val="dateTime"/>
          <w:calendar w:val="gregorian"/>
        </w:date>
      </w:sdtPr>
      <w:sdtContent>
        <w:p w14:paraId="78AF3660" w14:textId="1AE28B7C" w:rsidR="004B48A6" w:rsidRPr="000C77F5" w:rsidRDefault="00CA1E62" w:rsidP="004B48A6">
          <w:pPr>
            <w:pStyle w:val="NoSpacing"/>
            <w:jc w:val="right"/>
            <w:rPr>
              <w:rFonts w:cs="Arial"/>
              <w:szCs w:val="22"/>
            </w:rPr>
          </w:pPr>
          <w:r w:rsidRPr="00CA1E62">
            <w:rPr>
              <w:szCs w:val="22"/>
            </w:rPr>
            <w:t>10</w:t>
          </w:r>
          <w:r w:rsidR="00726D06" w:rsidRPr="00CA1E62">
            <w:rPr>
              <w:szCs w:val="22"/>
            </w:rPr>
            <w:t xml:space="preserve"> September 2025</w:t>
          </w:r>
        </w:p>
      </w:sdtContent>
    </w:sdt>
    <w:p w14:paraId="74C5EBA5" w14:textId="77777777" w:rsidR="004B48A6" w:rsidRPr="000C77F5" w:rsidRDefault="004B48A6" w:rsidP="004B48A6">
      <w:pPr>
        <w:pStyle w:val="NoSpacing"/>
        <w:spacing w:after="120"/>
        <w:rPr>
          <w:rFonts w:cs="Arial"/>
          <w:b/>
          <w:szCs w:val="22"/>
        </w:rPr>
      </w:pPr>
    </w:p>
    <w:p w14:paraId="5E9CD46D" w14:textId="181DC78A" w:rsidR="00583266" w:rsidRDefault="004B48A6" w:rsidP="004B48A6">
      <w:pPr>
        <w:pStyle w:val="NoSpacing"/>
        <w:spacing w:after="120"/>
        <w:rPr>
          <w:rFonts w:cs="Arial"/>
          <w:bCs/>
          <w:szCs w:val="22"/>
        </w:rPr>
      </w:pPr>
      <w:r w:rsidRPr="000C77F5">
        <w:rPr>
          <w:rFonts w:cs="Arial"/>
          <w:b/>
          <w:szCs w:val="22"/>
        </w:rPr>
        <w:t xml:space="preserve">Invitation to offer for </w:t>
      </w:r>
      <w:bookmarkStart w:id="0" w:name="_Hlk206664269"/>
      <w:r w:rsidR="000C77F5" w:rsidRPr="000C77F5">
        <w:rPr>
          <w:rFonts w:cs="Arial"/>
          <w:b/>
          <w:szCs w:val="22"/>
        </w:rPr>
        <w:t>NHS National Framework for Generic Pharmaceuticals - Wave 15c</w:t>
      </w:r>
      <w:r w:rsidR="000C77F5" w:rsidRPr="000C77F5">
        <w:rPr>
          <w:rFonts w:cs="Arial"/>
          <w:b/>
          <w:szCs w:val="22"/>
        </w:rPr>
        <w:br/>
        <w:t>Offer reference number: CM/PHG/23/5699</w:t>
      </w:r>
      <w:r w:rsidR="000C77F5" w:rsidRPr="000C77F5">
        <w:rPr>
          <w:rFonts w:cs="Arial"/>
          <w:b/>
          <w:szCs w:val="22"/>
        </w:rPr>
        <w:br/>
      </w:r>
      <w:r w:rsidR="009A603D" w:rsidRPr="009A603D">
        <w:rPr>
          <w:rFonts w:cs="Arial"/>
          <w:b/>
          <w:bCs/>
          <w:szCs w:val="22"/>
        </w:rPr>
        <w:t>Period of framework agreement: Dates detailed below, with an option or options to extend (at the authority’s discretion) for a period or periods up to a total of 48 months.</w:t>
      </w:r>
      <w:r w:rsidR="000C77F5" w:rsidRPr="000C77F5">
        <w:rPr>
          <w:rFonts w:cs="Arial"/>
          <w:b/>
          <w:szCs w:val="22"/>
        </w:rPr>
        <w:br/>
        <w:t>Potential periods of call-offs under the framework agreement:</w:t>
      </w:r>
      <w:r w:rsidR="000C77F5" w:rsidRPr="000C77F5">
        <w:rPr>
          <w:rFonts w:cs="Arial"/>
          <w:b/>
          <w:szCs w:val="22"/>
        </w:rPr>
        <w:br/>
      </w:r>
      <w:r w:rsidR="000C77F5" w:rsidRPr="00583266">
        <w:rPr>
          <w:rFonts w:cs="Arial"/>
          <w:bCs/>
          <w:szCs w:val="22"/>
        </w:rPr>
        <w:br/>
        <w:t>CM/PHG/23/5699/01 Oral (plus non-parenteral) products</w:t>
      </w:r>
      <w:r w:rsidR="000C77F5" w:rsidRPr="00583266">
        <w:rPr>
          <w:rFonts w:cs="Arial"/>
          <w:bCs/>
          <w:szCs w:val="22"/>
        </w:rPr>
        <w:br/>
        <w:t>CESW/LSNE/NWLN 01/06/2026 to 31/05/2027 (12 months)</w:t>
      </w:r>
      <w:r w:rsidR="000C77F5" w:rsidRPr="00583266">
        <w:rPr>
          <w:rFonts w:cs="Arial"/>
          <w:bCs/>
          <w:szCs w:val="22"/>
        </w:rPr>
        <w:br/>
      </w:r>
      <w:r w:rsidR="000C77F5" w:rsidRPr="000C77F5">
        <w:rPr>
          <w:rFonts w:cs="Arial"/>
          <w:b/>
          <w:szCs w:val="22"/>
        </w:rPr>
        <w:br/>
      </w:r>
      <w:r w:rsidR="000C77F5" w:rsidRPr="00583266">
        <w:rPr>
          <w:rFonts w:cs="Arial"/>
          <w:bCs/>
          <w:szCs w:val="22"/>
        </w:rPr>
        <w:t>CM/PHG/23/5699/02 Hospital only products</w:t>
      </w:r>
      <w:r w:rsidR="000C77F5" w:rsidRPr="00583266">
        <w:rPr>
          <w:rFonts w:cs="Arial"/>
          <w:bCs/>
          <w:szCs w:val="22"/>
        </w:rPr>
        <w:br/>
        <w:t>DLS: 01/06/2026 to 31/05/2028 (24 months)</w:t>
      </w:r>
      <w:r w:rsidR="000C77F5" w:rsidRPr="00583266">
        <w:rPr>
          <w:rFonts w:cs="Arial"/>
          <w:bCs/>
          <w:szCs w:val="22"/>
        </w:rPr>
        <w:br/>
        <w:t>DNE: 01/06/2026 to 31/05/2028 (24 months)</w:t>
      </w:r>
      <w:r w:rsidR="000C77F5" w:rsidRPr="00583266">
        <w:rPr>
          <w:rFonts w:cs="Arial"/>
          <w:bCs/>
          <w:szCs w:val="22"/>
        </w:rPr>
        <w:br/>
      </w:r>
      <w:r w:rsidR="000C77F5" w:rsidRPr="00583266">
        <w:rPr>
          <w:rFonts w:cs="Arial"/>
          <w:bCs/>
          <w:szCs w:val="22"/>
        </w:rPr>
        <w:br/>
        <w:t>CM/PHG/23/5699/03 Hospital only (housekeeping) products</w:t>
      </w:r>
      <w:r w:rsidR="000C77F5" w:rsidRPr="00583266">
        <w:rPr>
          <w:rFonts w:cs="Arial"/>
          <w:bCs/>
          <w:szCs w:val="22"/>
        </w:rPr>
        <w:br/>
        <w:t>DLN/DNW 01/06/2026 to 31/01/2027 (8 months)</w:t>
      </w:r>
      <w:r w:rsidR="000C77F5" w:rsidRPr="00583266">
        <w:rPr>
          <w:rFonts w:cs="Arial"/>
          <w:bCs/>
          <w:szCs w:val="22"/>
        </w:rPr>
        <w:br/>
        <w:t>DCE/DSW 01/06/2026 to 30/09/2027 (16 months)</w:t>
      </w:r>
    </w:p>
    <w:p w14:paraId="0AF5B7B8" w14:textId="77777777" w:rsidR="00583266" w:rsidRDefault="00583266" w:rsidP="004B48A6">
      <w:pPr>
        <w:pStyle w:val="NoSpacing"/>
        <w:spacing w:after="120"/>
        <w:rPr>
          <w:rFonts w:cs="Arial"/>
          <w:b/>
          <w:bCs/>
          <w:szCs w:val="22"/>
        </w:rPr>
      </w:pPr>
    </w:p>
    <w:p w14:paraId="1A92305B" w14:textId="4CE83C4E" w:rsidR="00583266" w:rsidRDefault="004B48A6" w:rsidP="00583266">
      <w:pPr>
        <w:pStyle w:val="NoSpacing"/>
        <w:spacing w:after="120"/>
        <w:rPr>
          <w:rFonts w:cs="Arial"/>
          <w:b/>
          <w:szCs w:val="22"/>
        </w:rPr>
      </w:pPr>
      <w:r w:rsidRPr="000C77F5">
        <w:rPr>
          <w:rFonts w:cs="Arial"/>
          <w:b/>
          <w:szCs w:val="22"/>
        </w:rPr>
        <w:t>Published By: Medicines Procurement and Supply Chain</w:t>
      </w:r>
      <w:r w:rsidR="0093165B">
        <w:rPr>
          <w:rFonts w:cs="Arial"/>
          <w:b/>
          <w:szCs w:val="22"/>
        </w:rPr>
        <w:t xml:space="preserve"> (MPSC)</w:t>
      </w:r>
      <w:r w:rsidRPr="000C77F5">
        <w:rPr>
          <w:rFonts w:cs="Arial"/>
          <w:b/>
          <w:szCs w:val="22"/>
        </w:rPr>
        <w:t xml:space="preserve"> – Medicines Value &amp; Access</w:t>
      </w:r>
      <w:r w:rsidR="0093165B">
        <w:rPr>
          <w:rFonts w:cs="Arial"/>
          <w:b/>
          <w:szCs w:val="22"/>
        </w:rPr>
        <w:t xml:space="preserve"> Directorate (MVA)</w:t>
      </w:r>
      <w:r w:rsidRPr="000C77F5">
        <w:rPr>
          <w:rFonts w:cs="Arial"/>
          <w:b/>
          <w:szCs w:val="22"/>
        </w:rPr>
        <w:t>, NHS England</w:t>
      </w:r>
      <w:r w:rsidR="0093165B">
        <w:rPr>
          <w:rFonts w:cs="Arial"/>
          <w:b/>
          <w:szCs w:val="22"/>
        </w:rPr>
        <w:t>.</w:t>
      </w:r>
    </w:p>
    <w:bookmarkEnd w:id="0"/>
    <w:p w14:paraId="5B4CD389" w14:textId="77777777" w:rsidR="00BD0324" w:rsidRDefault="00BD0324" w:rsidP="00583266">
      <w:pPr>
        <w:pStyle w:val="NoSpacing"/>
        <w:spacing w:after="120"/>
        <w:rPr>
          <w:rFonts w:cs="Arial"/>
          <w:b/>
          <w:bCs/>
          <w:color w:val="000000" w:themeColor="text1"/>
          <w:szCs w:val="22"/>
        </w:rPr>
      </w:pPr>
    </w:p>
    <w:p w14:paraId="457EFEFA" w14:textId="61C846B1" w:rsidR="00E61FFE" w:rsidRPr="000C77F5" w:rsidRDefault="00E61FFE" w:rsidP="00583266">
      <w:pPr>
        <w:pStyle w:val="NoSpacing"/>
        <w:spacing w:after="120"/>
        <w:rPr>
          <w:rFonts w:cs="Arial"/>
          <w:b/>
          <w:bCs/>
          <w:color w:val="000000" w:themeColor="text1"/>
          <w:szCs w:val="22"/>
        </w:rPr>
      </w:pPr>
      <w:r w:rsidRPr="000C77F5">
        <w:rPr>
          <w:rFonts w:cs="Arial"/>
          <w:b/>
          <w:bCs/>
          <w:color w:val="000000" w:themeColor="text1"/>
          <w:szCs w:val="22"/>
        </w:rPr>
        <w:t>Central Digital Platform</w:t>
      </w:r>
    </w:p>
    <w:p w14:paraId="3408A5DF" w14:textId="6E57CA41" w:rsidR="00E61FFE" w:rsidRDefault="00E61FFE" w:rsidP="00E61FFE">
      <w:pPr>
        <w:spacing w:before="0" w:after="0"/>
        <w:rPr>
          <w:rFonts w:cs="Arial"/>
          <w:b/>
          <w:bCs/>
          <w:color w:val="000000" w:themeColor="text1"/>
          <w:szCs w:val="22"/>
        </w:rPr>
      </w:pPr>
      <w:r w:rsidRPr="000C77F5">
        <w:rPr>
          <w:rFonts w:cs="Arial"/>
          <w:color w:val="000000" w:themeColor="text1"/>
          <w:szCs w:val="22"/>
        </w:rPr>
        <w:t>Suppliers MUST be registered on the Central Digital Platform (CDP), submit their up-to-date core supplier information (including basic, financial, connected persons, and exclusion grounds data) to the CDP and share it with the contracting authority via Atamis.</w:t>
      </w:r>
      <w:r w:rsidR="00AE038C">
        <w:rPr>
          <w:rFonts w:cs="Arial"/>
          <w:color w:val="000000" w:themeColor="text1"/>
          <w:szCs w:val="22"/>
        </w:rPr>
        <w:t xml:space="preserve"> </w:t>
      </w:r>
      <w:r w:rsidRPr="000C77F5">
        <w:rPr>
          <w:rFonts w:cs="Arial"/>
          <w:color w:val="000000" w:themeColor="text1"/>
          <w:szCs w:val="22"/>
        </w:rPr>
        <w:t xml:space="preserve"> </w:t>
      </w:r>
      <w:r w:rsidRPr="000C77F5">
        <w:rPr>
          <w:rFonts w:cs="Arial"/>
          <w:b/>
          <w:bCs/>
          <w:color w:val="000000" w:themeColor="text1"/>
          <w:szCs w:val="22"/>
        </w:rPr>
        <w:t>Failure to complete registration on the Central Digital Platform will result in the supplier being unable to secure a place on the framework agreement.</w:t>
      </w:r>
    </w:p>
    <w:p w14:paraId="26007DD8" w14:textId="77777777" w:rsidR="006F67A0" w:rsidRDefault="006F67A0" w:rsidP="00E61FFE">
      <w:pPr>
        <w:spacing w:before="0" w:after="0"/>
        <w:rPr>
          <w:rFonts w:cs="Arial"/>
          <w:b/>
          <w:bCs/>
          <w:color w:val="000000" w:themeColor="text1"/>
          <w:szCs w:val="22"/>
        </w:rPr>
      </w:pPr>
    </w:p>
    <w:p w14:paraId="1C9F9807" w14:textId="4FFE1D91" w:rsidR="00AE038C" w:rsidRPr="006F67A0" w:rsidRDefault="006F67A0" w:rsidP="00E61FFE">
      <w:pPr>
        <w:spacing w:before="0" w:after="0"/>
        <w:rPr>
          <w:szCs w:val="22"/>
        </w:rPr>
      </w:pPr>
      <w:r>
        <w:rPr>
          <w:szCs w:val="22"/>
        </w:rPr>
        <w:t xml:space="preserve">Link: </w:t>
      </w:r>
      <w:hyperlink r:id="rId11" w:history="1">
        <w:r w:rsidR="00E61FFE" w:rsidRPr="006F67A0">
          <w:rPr>
            <w:rStyle w:val="Hyperlink"/>
            <w:rFonts w:cs="Arial"/>
            <w:b/>
            <w:bCs/>
            <w:szCs w:val="22"/>
            <w:u w:val="none"/>
          </w:rPr>
          <w:t>Central Digital Platform Registration</w:t>
        </w:r>
      </w:hyperlink>
      <w:r w:rsidR="00AE038C" w:rsidRPr="006F67A0">
        <w:rPr>
          <w:szCs w:val="22"/>
        </w:rPr>
        <w:t xml:space="preserve"> </w:t>
      </w:r>
    </w:p>
    <w:p w14:paraId="4AD03447" w14:textId="3CB16A66" w:rsidR="00E61FFE" w:rsidRPr="000C77F5" w:rsidRDefault="00AE038C" w:rsidP="00E61FFE">
      <w:pPr>
        <w:spacing w:before="0" w:after="0"/>
        <w:rPr>
          <w:rFonts w:cs="Arial"/>
          <w:b/>
          <w:bCs/>
          <w:color w:val="FF0000"/>
          <w:szCs w:val="22"/>
        </w:rPr>
      </w:pPr>
      <w:r>
        <w:rPr>
          <w:szCs w:val="22"/>
        </w:rPr>
        <w:t>(</w:t>
      </w:r>
      <w:hyperlink r:id="rId12" w:history="1">
        <w:r w:rsidR="00583266" w:rsidRPr="00D057AE">
          <w:rPr>
            <w:rStyle w:val="Hyperlink"/>
            <w:szCs w:val="22"/>
          </w:rPr>
          <w:t>https://www.gov.uk/government/publications/procurement-act-2023-short-guides/suppliers-how-to-register-your-organisation-and-first-administrator-on-find-a-tender-in-three-easy-steps-html</w:t>
        </w:r>
      </w:hyperlink>
      <w:r>
        <w:rPr>
          <w:szCs w:val="22"/>
        </w:rPr>
        <w:t>)</w:t>
      </w:r>
    </w:p>
    <w:p w14:paraId="1AD349B3" w14:textId="77777777" w:rsidR="00583266" w:rsidRDefault="00583266" w:rsidP="00BC6E9E">
      <w:pPr>
        <w:spacing w:before="0" w:after="0"/>
        <w:rPr>
          <w:rFonts w:cs="Arial"/>
          <w:color w:val="000000"/>
          <w:szCs w:val="22"/>
        </w:rPr>
      </w:pPr>
    </w:p>
    <w:p w14:paraId="2B4D1247" w14:textId="77777777" w:rsidR="00670913" w:rsidRDefault="00670913" w:rsidP="00583266">
      <w:pPr>
        <w:spacing w:before="0" w:after="0"/>
        <w:rPr>
          <w:rFonts w:cs="Arial"/>
          <w:b/>
          <w:bCs/>
          <w:szCs w:val="22"/>
        </w:rPr>
      </w:pPr>
    </w:p>
    <w:p w14:paraId="3E4B9A19" w14:textId="77777777" w:rsidR="00670913" w:rsidRDefault="00670913" w:rsidP="00583266">
      <w:pPr>
        <w:spacing w:before="0" w:after="0"/>
        <w:rPr>
          <w:rFonts w:cs="Arial"/>
          <w:b/>
          <w:bCs/>
          <w:szCs w:val="22"/>
        </w:rPr>
      </w:pPr>
    </w:p>
    <w:p w14:paraId="26999B4D" w14:textId="46C2E803" w:rsidR="006F67A0" w:rsidRDefault="006F67A0" w:rsidP="00583266">
      <w:pPr>
        <w:spacing w:before="0" w:after="0"/>
        <w:rPr>
          <w:rFonts w:cs="Arial"/>
          <w:b/>
          <w:bCs/>
          <w:szCs w:val="22"/>
        </w:rPr>
      </w:pPr>
      <w:r w:rsidRPr="000C77F5">
        <w:rPr>
          <w:rFonts w:cs="Arial"/>
          <w:b/>
          <w:bCs/>
          <w:szCs w:val="22"/>
        </w:rPr>
        <w:lastRenderedPageBreak/>
        <w:t xml:space="preserve">Evergreen Assessment </w:t>
      </w:r>
      <w:r>
        <w:rPr>
          <w:rFonts w:cs="Arial"/>
          <w:b/>
          <w:bCs/>
          <w:szCs w:val="22"/>
        </w:rPr>
        <w:t>and Carbon Reduction Plan</w:t>
      </w:r>
    </w:p>
    <w:p w14:paraId="59745E26" w14:textId="1D998BEC" w:rsidR="00583266" w:rsidRPr="006F67A0" w:rsidRDefault="00BC6E9E" w:rsidP="00583266">
      <w:pPr>
        <w:spacing w:before="0" w:after="0"/>
        <w:rPr>
          <w:rFonts w:cs="Arial"/>
          <w:szCs w:val="22"/>
        </w:rPr>
      </w:pPr>
      <w:r w:rsidRPr="000C77F5">
        <w:rPr>
          <w:rFonts w:cs="Arial"/>
          <w:color w:val="000000"/>
          <w:szCs w:val="22"/>
        </w:rPr>
        <w:t xml:space="preserve">Please be reminded that </w:t>
      </w:r>
      <w:r w:rsidRPr="006F67A0">
        <w:rPr>
          <w:rFonts w:cs="Arial"/>
          <w:szCs w:val="22"/>
        </w:rPr>
        <w:t>from 1st of April 2024</w:t>
      </w:r>
      <w:r w:rsidR="00583266" w:rsidRPr="006F67A0">
        <w:rPr>
          <w:rFonts w:cs="Arial"/>
          <w:szCs w:val="22"/>
        </w:rPr>
        <w:t>,</w:t>
      </w:r>
      <w:r w:rsidRPr="006F67A0">
        <w:rPr>
          <w:rFonts w:cs="Arial"/>
          <w:szCs w:val="22"/>
        </w:rPr>
        <w:t xml:space="preserve"> to be successfully awarded </w:t>
      </w:r>
      <w:r w:rsidR="00E95AFF" w:rsidRPr="006F67A0">
        <w:rPr>
          <w:rFonts w:cs="Arial"/>
          <w:szCs w:val="22"/>
        </w:rPr>
        <w:t xml:space="preserve">a place on a framework agreement or a call off contract for </w:t>
      </w:r>
      <w:r w:rsidRPr="006F67A0">
        <w:rPr>
          <w:rFonts w:cs="Arial"/>
          <w:szCs w:val="22"/>
        </w:rPr>
        <w:t xml:space="preserve">any </w:t>
      </w:r>
      <w:r w:rsidR="00583266" w:rsidRPr="006F67A0">
        <w:rPr>
          <w:rFonts w:cs="Arial"/>
          <w:szCs w:val="22"/>
        </w:rPr>
        <w:t>Medicines Value &amp; Access Directorate</w:t>
      </w:r>
    </w:p>
    <w:p w14:paraId="7E688623" w14:textId="39BD64BD" w:rsidR="00BC6E9E" w:rsidRPr="006F67A0" w:rsidRDefault="005666F9" w:rsidP="00BC6E9E">
      <w:pPr>
        <w:spacing w:before="0" w:after="0"/>
        <w:rPr>
          <w:rFonts w:cs="Arial"/>
          <w:szCs w:val="22"/>
        </w:rPr>
      </w:pPr>
      <w:r w:rsidRPr="006F67A0">
        <w:rPr>
          <w:rFonts w:cs="Arial"/>
          <w:szCs w:val="22"/>
        </w:rPr>
        <w:t>(MVA)</w:t>
      </w:r>
      <w:r w:rsidR="00BC6E9E" w:rsidRPr="006F67A0">
        <w:rPr>
          <w:rFonts w:cs="Arial"/>
          <w:szCs w:val="22"/>
        </w:rPr>
        <w:t xml:space="preserve"> </w:t>
      </w:r>
      <w:r w:rsidR="00E95AFF" w:rsidRPr="006F67A0">
        <w:rPr>
          <w:rFonts w:cs="Arial"/>
          <w:szCs w:val="22"/>
        </w:rPr>
        <w:t>procurements</w:t>
      </w:r>
      <w:r w:rsidRPr="006F67A0">
        <w:rPr>
          <w:rFonts w:cs="Arial"/>
          <w:szCs w:val="22"/>
        </w:rPr>
        <w:t>,</w:t>
      </w:r>
      <w:r w:rsidR="00E95AFF" w:rsidRPr="006F67A0">
        <w:rPr>
          <w:rFonts w:cs="Arial"/>
          <w:szCs w:val="22"/>
        </w:rPr>
        <w:t xml:space="preserve"> </w:t>
      </w:r>
      <w:r w:rsidR="00BC6E9E" w:rsidRPr="006F67A0">
        <w:rPr>
          <w:rFonts w:cs="Arial"/>
          <w:szCs w:val="22"/>
        </w:rPr>
        <w:t>you will need to have submitted an Evergreen assessment on the Atamis portal and have a Carbon Reduction Plan in place.</w:t>
      </w:r>
    </w:p>
    <w:p w14:paraId="62001DD2" w14:textId="77777777" w:rsidR="00E70BFB" w:rsidRPr="000C77F5" w:rsidRDefault="00E70BFB" w:rsidP="00BC6E9E">
      <w:pPr>
        <w:spacing w:before="0" w:after="0"/>
        <w:rPr>
          <w:rFonts w:cs="Arial"/>
          <w:szCs w:val="22"/>
        </w:rPr>
      </w:pPr>
    </w:p>
    <w:p w14:paraId="0AEEF1DE" w14:textId="2653C39E" w:rsidR="00BC6E9E" w:rsidRPr="000C77F5" w:rsidRDefault="00BC6E9E" w:rsidP="00BC6E9E">
      <w:pPr>
        <w:spacing w:before="0" w:after="0"/>
        <w:rPr>
          <w:rFonts w:cs="Arial"/>
          <w:szCs w:val="22"/>
        </w:rPr>
      </w:pPr>
      <w:r w:rsidRPr="000C77F5">
        <w:rPr>
          <w:rFonts w:cs="Arial"/>
          <w:b/>
          <w:bCs/>
          <w:szCs w:val="22"/>
        </w:rPr>
        <w:t xml:space="preserve">Evergreen Assessment - </w:t>
      </w:r>
      <w:r w:rsidRPr="000C77F5">
        <w:rPr>
          <w:rFonts w:cs="Arial"/>
          <w:szCs w:val="22"/>
        </w:rPr>
        <w:t xml:space="preserve">The requirement to submit an Evergreen assessment is </w:t>
      </w:r>
      <w:r w:rsidR="00E95AFF" w:rsidRPr="000C77F5">
        <w:rPr>
          <w:rFonts w:cs="Arial"/>
          <w:szCs w:val="22"/>
        </w:rPr>
        <w:t xml:space="preserve">evaluated </w:t>
      </w:r>
      <w:r w:rsidRPr="000C77F5">
        <w:rPr>
          <w:rFonts w:cs="Arial"/>
          <w:szCs w:val="22"/>
        </w:rPr>
        <w:t xml:space="preserve">on a pass/fail basis. </w:t>
      </w:r>
      <w:r w:rsidR="00E95AFF" w:rsidRPr="000C77F5">
        <w:rPr>
          <w:rFonts w:cs="Arial"/>
          <w:szCs w:val="22"/>
        </w:rPr>
        <w:t xml:space="preserve">You are required to submit an Evergreen assessment to pass. </w:t>
      </w:r>
      <w:r w:rsidRPr="000C77F5">
        <w:rPr>
          <w:rFonts w:cs="Arial"/>
          <w:szCs w:val="22"/>
        </w:rPr>
        <w:t xml:space="preserve">Therefore, if you have not submitted an </w:t>
      </w:r>
      <w:r w:rsidR="00E95AFF" w:rsidRPr="000C77F5">
        <w:rPr>
          <w:rFonts w:cs="Arial"/>
          <w:szCs w:val="22"/>
        </w:rPr>
        <w:t xml:space="preserve">Evergreen </w:t>
      </w:r>
      <w:r w:rsidRPr="000C77F5">
        <w:rPr>
          <w:rFonts w:cs="Arial"/>
          <w:szCs w:val="22"/>
        </w:rPr>
        <w:t xml:space="preserve">assessment </w:t>
      </w:r>
      <w:r w:rsidR="00A84A70" w:rsidRPr="000C77F5">
        <w:rPr>
          <w:rFonts w:cs="Arial"/>
          <w:szCs w:val="22"/>
        </w:rPr>
        <w:t xml:space="preserve">with </w:t>
      </w:r>
      <w:r w:rsidR="00E95AFF" w:rsidRPr="000C77F5">
        <w:rPr>
          <w:rFonts w:cs="Arial"/>
          <w:szCs w:val="22"/>
        </w:rPr>
        <w:t xml:space="preserve">your tender </w:t>
      </w:r>
      <w:r w:rsidRPr="000C77F5">
        <w:rPr>
          <w:rFonts w:cs="Arial"/>
          <w:szCs w:val="22"/>
        </w:rPr>
        <w:t xml:space="preserve">submission </w:t>
      </w:r>
      <w:r w:rsidR="00A84A70" w:rsidRPr="000C77F5">
        <w:rPr>
          <w:rFonts w:cs="Arial"/>
          <w:szCs w:val="22"/>
        </w:rPr>
        <w:t xml:space="preserve">seeking </w:t>
      </w:r>
      <w:r w:rsidR="00E95AFF" w:rsidRPr="000C77F5">
        <w:rPr>
          <w:rFonts w:cs="Arial"/>
          <w:szCs w:val="22"/>
        </w:rPr>
        <w:t>to be appointed to the framework agreement</w:t>
      </w:r>
      <w:r w:rsidR="006F67A0">
        <w:rPr>
          <w:rFonts w:cs="Arial"/>
          <w:szCs w:val="22"/>
        </w:rPr>
        <w:t>,</w:t>
      </w:r>
      <w:r w:rsidR="00E95AFF" w:rsidRPr="000C77F5">
        <w:rPr>
          <w:rFonts w:cs="Arial"/>
          <w:szCs w:val="22"/>
        </w:rPr>
        <w:t xml:space="preserve"> </w:t>
      </w:r>
      <w:r w:rsidRPr="000C77F5">
        <w:rPr>
          <w:rFonts w:cs="Arial"/>
          <w:szCs w:val="22"/>
        </w:rPr>
        <w:t xml:space="preserve">you will </w:t>
      </w:r>
      <w:r w:rsidR="00E95AFF" w:rsidRPr="000C77F5">
        <w:rPr>
          <w:rFonts w:cs="Arial"/>
          <w:szCs w:val="22"/>
        </w:rPr>
        <w:t xml:space="preserve">fail and will </w:t>
      </w:r>
      <w:r w:rsidRPr="000C77F5">
        <w:rPr>
          <w:rFonts w:cs="Arial"/>
          <w:szCs w:val="22"/>
        </w:rPr>
        <w:t>not be able to gain a place on an NHS</w:t>
      </w:r>
      <w:r w:rsidR="000872FE" w:rsidRPr="000C77F5">
        <w:rPr>
          <w:rFonts w:cs="Arial"/>
          <w:szCs w:val="22"/>
        </w:rPr>
        <w:t xml:space="preserve"> </w:t>
      </w:r>
      <w:r w:rsidRPr="000C77F5">
        <w:rPr>
          <w:rFonts w:cs="Arial"/>
          <w:szCs w:val="22"/>
        </w:rPr>
        <w:t>E</w:t>
      </w:r>
      <w:r w:rsidR="000872FE" w:rsidRPr="000C77F5">
        <w:rPr>
          <w:rFonts w:cs="Arial"/>
          <w:szCs w:val="22"/>
        </w:rPr>
        <w:t>ngland</w:t>
      </w:r>
      <w:r w:rsidRPr="000C77F5">
        <w:rPr>
          <w:rFonts w:cs="Arial"/>
          <w:szCs w:val="22"/>
        </w:rPr>
        <w:t xml:space="preserve"> medicines framework</w:t>
      </w:r>
      <w:r w:rsidR="00E95AFF" w:rsidRPr="000C77F5">
        <w:rPr>
          <w:rFonts w:cs="Arial"/>
          <w:szCs w:val="22"/>
        </w:rPr>
        <w:t xml:space="preserve"> agreement</w:t>
      </w:r>
      <w:r w:rsidRPr="000C77F5">
        <w:rPr>
          <w:rFonts w:cs="Arial"/>
          <w:szCs w:val="22"/>
        </w:rPr>
        <w:t xml:space="preserve"> or </w:t>
      </w:r>
      <w:r w:rsidR="00E95AFF" w:rsidRPr="000C77F5">
        <w:rPr>
          <w:rFonts w:cs="Arial"/>
          <w:szCs w:val="22"/>
        </w:rPr>
        <w:t xml:space="preserve">be awarded a call off </w:t>
      </w:r>
      <w:r w:rsidRPr="000C77F5">
        <w:rPr>
          <w:rFonts w:cs="Arial"/>
          <w:szCs w:val="22"/>
        </w:rPr>
        <w:t>contract</w:t>
      </w:r>
      <w:r w:rsidR="00E95AFF" w:rsidRPr="000C77F5">
        <w:rPr>
          <w:rFonts w:cs="Arial"/>
          <w:szCs w:val="22"/>
        </w:rPr>
        <w:t xml:space="preserve"> under </w:t>
      </w:r>
      <w:r w:rsidR="00A84A70" w:rsidRPr="000C77F5">
        <w:rPr>
          <w:rFonts w:cs="Arial"/>
          <w:szCs w:val="22"/>
        </w:rPr>
        <w:t>any such</w:t>
      </w:r>
      <w:r w:rsidR="00E95AFF" w:rsidRPr="000C77F5">
        <w:rPr>
          <w:rFonts w:cs="Arial"/>
          <w:szCs w:val="22"/>
        </w:rPr>
        <w:t xml:space="preserve"> framework agreement</w:t>
      </w:r>
      <w:r w:rsidRPr="000C77F5">
        <w:rPr>
          <w:rFonts w:cs="Arial"/>
          <w:szCs w:val="22"/>
        </w:rPr>
        <w:t>.</w:t>
      </w:r>
    </w:p>
    <w:p w14:paraId="3BBF34A8" w14:textId="77777777" w:rsidR="00E95AFF" w:rsidRPr="000C77F5" w:rsidRDefault="00E95AFF" w:rsidP="00BC6E9E">
      <w:pPr>
        <w:spacing w:before="0" w:after="0"/>
        <w:rPr>
          <w:rFonts w:cs="Arial"/>
          <w:szCs w:val="22"/>
        </w:rPr>
      </w:pPr>
    </w:p>
    <w:p w14:paraId="0BC17C96" w14:textId="42B8847B" w:rsidR="00BC6E9E" w:rsidRPr="000C77F5" w:rsidRDefault="00BC6E9E" w:rsidP="00BC6E9E">
      <w:pPr>
        <w:spacing w:before="0" w:after="0"/>
        <w:rPr>
          <w:rFonts w:cs="Arial"/>
          <w:szCs w:val="22"/>
        </w:rPr>
      </w:pPr>
      <w:r w:rsidRPr="000C77F5">
        <w:rPr>
          <w:rFonts w:cs="Arial"/>
          <w:szCs w:val="22"/>
        </w:rPr>
        <w:t xml:space="preserve">For further information on the policy requirements </w:t>
      </w:r>
      <w:hyperlink r:id="rId13" w:history="1">
        <w:r w:rsidRPr="000C77F5">
          <w:rPr>
            <w:rStyle w:val="Hyperlink"/>
            <w:rFonts w:cs="Arial"/>
            <w:szCs w:val="22"/>
          </w:rPr>
          <w:t>please click here.</w:t>
        </w:r>
      </w:hyperlink>
      <w:r w:rsidRPr="000C77F5">
        <w:rPr>
          <w:rFonts w:cs="Arial"/>
          <w:szCs w:val="22"/>
        </w:rPr>
        <w:t xml:space="preserve"> </w:t>
      </w:r>
    </w:p>
    <w:p w14:paraId="18D53D0B" w14:textId="77777777" w:rsidR="00BC6E9E" w:rsidRPr="000C77F5" w:rsidRDefault="00BC6E9E" w:rsidP="00BC6E9E">
      <w:pPr>
        <w:spacing w:before="0" w:after="0"/>
        <w:rPr>
          <w:rFonts w:cs="Arial"/>
          <w:szCs w:val="22"/>
        </w:rPr>
      </w:pPr>
      <w:r w:rsidRPr="000C77F5">
        <w:rPr>
          <w:rFonts w:cs="Arial"/>
          <w:szCs w:val="22"/>
        </w:rPr>
        <w:t xml:space="preserve">(Link: </w:t>
      </w:r>
      <w:hyperlink r:id="rId14" w:history="1">
        <w:r w:rsidRPr="000C77F5">
          <w:rPr>
            <w:rStyle w:val="Hyperlink"/>
            <w:rFonts w:cs="Arial"/>
            <w:szCs w:val="22"/>
          </w:rPr>
          <w:t>https://www.sps.nhs.uk/articles/net-zero-and-social-value-requirements-in-nhse-medicines-tenders/</w:t>
        </w:r>
      </w:hyperlink>
      <w:r w:rsidRPr="000C77F5">
        <w:rPr>
          <w:rFonts w:cs="Arial"/>
          <w:szCs w:val="22"/>
        </w:rPr>
        <w:t xml:space="preserve"> )</w:t>
      </w:r>
    </w:p>
    <w:p w14:paraId="47938B77" w14:textId="77777777" w:rsidR="00BC6E9E" w:rsidRPr="000C77F5" w:rsidRDefault="00BC6E9E" w:rsidP="00BC6E9E">
      <w:pPr>
        <w:spacing w:before="0" w:after="0"/>
        <w:rPr>
          <w:rFonts w:cs="Arial"/>
          <w:szCs w:val="22"/>
        </w:rPr>
      </w:pPr>
      <w:r w:rsidRPr="000C77F5">
        <w:rPr>
          <w:rFonts w:cs="Arial"/>
          <w:szCs w:val="22"/>
        </w:rPr>
        <w:t xml:space="preserve">For further technical information on submitting your Evergreen assessment </w:t>
      </w:r>
      <w:hyperlink r:id="rId15" w:history="1">
        <w:r w:rsidRPr="000C77F5">
          <w:rPr>
            <w:rStyle w:val="Hyperlink"/>
            <w:rFonts w:cs="Arial"/>
            <w:szCs w:val="22"/>
          </w:rPr>
          <w:t>please click here.</w:t>
        </w:r>
      </w:hyperlink>
    </w:p>
    <w:p w14:paraId="025A1E1D" w14:textId="77777777" w:rsidR="00BC6E9E" w:rsidRPr="000C77F5" w:rsidRDefault="00BC6E9E" w:rsidP="00BC6E9E">
      <w:pPr>
        <w:spacing w:before="0" w:after="0"/>
        <w:rPr>
          <w:rFonts w:cs="Arial"/>
          <w:szCs w:val="22"/>
        </w:rPr>
      </w:pPr>
      <w:r w:rsidRPr="000C77F5">
        <w:rPr>
          <w:rFonts w:cs="Arial"/>
          <w:szCs w:val="22"/>
        </w:rPr>
        <w:t xml:space="preserve">(Link: </w:t>
      </w:r>
      <w:hyperlink r:id="rId16" w:history="1">
        <w:r w:rsidRPr="000C77F5">
          <w:rPr>
            <w:rStyle w:val="Hyperlink"/>
            <w:rFonts w:cs="Arial"/>
            <w:szCs w:val="22"/>
          </w:rPr>
          <w:t>https://www.england.nhs.uk/nhs-commercial/central-commercial-function-ccf/evergreen/</w:t>
        </w:r>
      </w:hyperlink>
      <w:r w:rsidRPr="000C77F5">
        <w:rPr>
          <w:rFonts w:cs="Arial"/>
          <w:szCs w:val="22"/>
        </w:rPr>
        <w:t xml:space="preserve"> )</w:t>
      </w:r>
    </w:p>
    <w:p w14:paraId="554F5FB9" w14:textId="77777777" w:rsidR="00E70BFB" w:rsidRPr="000C77F5" w:rsidRDefault="00E70BFB" w:rsidP="00BC6E9E">
      <w:pPr>
        <w:spacing w:before="0" w:after="0"/>
        <w:rPr>
          <w:rFonts w:cs="Arial"/>
          <w:szCs w:val="22"/>
        </w:rPr>
      </w:pPr>
    </w:p>
    <w:p w14:paraId="4A19F05F" w14:textId="440275A9" w:rsidR="00A84A70" w:rsidRPr="000C77F5" w:rsidRDefault="00BC6E9E" w:rsidP="00BC6E9E">
      <w:pPr>
        <w:spacing w:before="0" w:after="0"/>
        <w:rPr>
          <w:rFonts w:cs="Arial"/>
          <w:szCs w:val="22"/>
        </w:rPr>
      </w:pPr>
      <w:r w:rsidRPr="000C77F5">
        <w:rPr>
          <w:rFonts w:cs="Arial"/>
          <w:b/>
          <w:bCs/>
          <w:szCs w:val="22"/>
        </w:rPr>
        <w:t>Carbon Reduction Plan -</w:t>
      </w:r>
      <w:r w:rsidRPr="000C77F5">
        <w:rPr>
          <w:rFonts w:cs="Arial"/>
          <w:szCs w:val="22"/>
        </w:rPr>
        <w:t xml:space="preserve"> The requirement to have a Carbon Reduction Plan</w:t>
      </w:r>
      <w:r w:rsidR="00E95AFF" w:rsidRPr="000C77F5">
        <w:rPr>
          <w:rFonts w:cs="Arial"/>
          <w:szCs w:val="22"/>
        </w:rPr>
        <w:t xml:space="preserve"> in place</w:t>
      </w:r>
      <w:r w:rsidRPr="000C77F5">
        <w:rPr>
          <w:rFonts w:cs="Arial"/>
          <w:szCs w:val="22"/>
        </w:rPr>
        <w:t xml:space="preserve"> is</w:t>
      </w:r>
      <w:r w:rsidR="00E95AFF" w:rsidRPr="000C77F5">
        <w:rPr>
          <w:rFonts w:cs="Arial"/>
          <w:szCs w:val="22"/>
        </w:rPr>
        <w:t xml:space="preserve"> evaluated</w:t>
      </w:r>
      <w:r w:rsidRPr="000C77F5">
        <w:rPr>
          <w:rFonts w:cs="Arial"/>
          <w:szCs w:val="22"/>
        </w:rPr>
        <w:t xml:space="preserve"> on a pass/fail basis</w:t>
      </w:r>
      <w:r w:rsidR="00A84A70" w:rsidRPr="000C77F5">
        <w:rPr>
          <w:rFonts w:cs="Arial"/>
          <w:szCs w:val="22"/>
        </w:rPr>
        <w:t xml:space="preserve"> as described in the Supplier Questionnaire, which sets out the requirements that the Carbon Reduction Plan must meet </w:t>
      </w:r>
      <w:r w:rsidR="001350CF" w:rsidRPr="000C77F5">
        <w:rPr>
          <w:rFonts w:cs="Arial"/>
          <w:szCs w:val="22"/>
        </w:rPr>
        <w:t>for</w:t>
      </w:r>
      <w:r w:rsidR="00A84A70" w:rsidRPr="000C77F5">
        <w:rPr>
          <w:rFonts w:cs="Arial"/>
          <w:szCs w:val="22"/>
        </w:rPr>
        <w:t xml:space="preserve"> a tenderer to pass</w:t>
      </w:r>
      <w:r w:rsidRPr="000C77F5">
        <w:rPr>
          <w:rFonts w:cs="Arial"/>
          <w:szCs w:val="22"/>
        </w:rPr>
        <w:t xml:space="preserve">. </w:t>
      </w:r>
    </w:p>
    <w:p w14:paraId="45B069D7" w14:textId="77777777" w:rsidR="00A84A70" w:rsidRPr="000C77F5" w:rsidRDefault="00A84A70" w:rsidP="00BC6E9E">
      <w:pPr>
        <w:spacing w:before="0" w:after="0"/>
        <w:rPr>
          <w:rFonts w:cs="Arial"/>
          <w:szCs w:val="22"/>
        </w:rPr>
      </w:pPr>
    </w:p>
    <w:p w14:paraId="5641F5C2" w14:textId="52CCAE5E" w:rsidR="00BC6E9E" w:rsidRPr="000C77F5" w:rsidRDefault="00E95AFF" w:rsidP="00BC6E9E">
      <w:pPr>
        <w:spacing w:before="0" w:after="0"/>
        <w:rPr>
          <w:rFonts w:cs="Arial"/>
          <w:szCs w:val="22"/>
        </w:rPr>
      </w:pPr>
      <w:r w:rsidRPr="000C77F5">
        <w:rPr>
          <w:rFonts w:cs="Arial"/>
          <w:szCs w:val="22"/>
        </w:rPr>
        <w:t>You are required to confirm that you have a Carbon Reduction Plan in place</w:t>
      </w:r>
      <w:r w:rsidR="00A84A70" w:rsidRPr="000C77F5">
        <w:rPr>
          <w:rFonts w:cs="Arial"/>
          <w:szCs w:val="22"/>
        </w:rPr>
        <w:t xml:space="preserve"> that satisfies the requirements described in the Supplier Questionnaire</w:t>
      </w:r>
      <w:r w:rsidRPr="000C77F5">
        <w:rPr>
          <w:rFonts w:cs="Arial"/>
          <w:szCs w:val="22"/>
        </w:rPr>
        <w:t xml:space="preserve"> and to provide a copy of th</w:t>
      </w:r>
      <w:r w:rsidR="001350CF" w:rsidRPr="000C77F5">
        <w:rPr>
          <w:rFonts w:cs="Arial"/>
          <w:szCs w:val="22"/>
        </w:rPr>
        <w:t>at</w:t>
      </w:r>
      <w:r w:rsidRPr="000C77F5">
        <w:rPr>
          <w:rFonts w:cs="Arial"/>
          <w:szCs w:val="22"/>
        </w:rPr>
        <w:t xml:space="preserve"> Carbon Reduction Plan with your tender </w:t>
      </w:r>
      <w:r w:rsidR="00A84A70" w:rsidRPr="000C77F5">
        <w:rPr>
          <w:rFonts w:cs="Arial"/>
          <w:szCs w:val="22"/>
        </w:rPr>
        <w:t xml:space="preserve">submission seeking </w:t>
      </w:r>
      <w:r w:rsidRPr="000C77F5">
        <w:rPr>
          <w:rFonts w:cs="Arial"/>
          <w:szCs w:val="22"/>
        </w:rPr>
        <w:t xml:space="preserve">to be appointed to the framework agreement </w:t>
      </w:r>
      <w:r w:rsidR="001350CF" w:rsidRPr="000C77F5">
        <w:rPr>
          <w:rFonts w:cs="Arial"/>
          <w:szCs w:val="22"/>
        </w:rPr>
        <w:t>to</w:t>
      </w:r>
      <w:r w:rsidRPr="000C77F5">
        <w:rPr>
          <w:rFonts w:cs="Arial"/>
          <w:szCs w:val="22"/>
        </w:rPr>
        <w:t xml:space="preserve"> pass. </w:t>
      </w:r>
      <w:r w:rsidR="00BC6E9E" w:rsidRPr="000C77F5">
        <w:rPr>
          <w:rFonts w:cs="Arial"/>
          <w:szCs w:val="22"/>
        </w:rPr>
        <w:t xml:space="preserve">Therefore, if you have not </w:t>
      </w:r>
      <w:r w:rsidR="001350CF" w:rsidRPr="000C77F5">
        <w:rPr>
          <w:rFonts w:cs="Arial"/>
          <w:szCs w:val="22"/>
        </w:rPr>
        <w:t xml:space="preserve">confirmed that you have </w:t>
      </w:r>
      <w:r w:rsidR="00A84A70" w:rsidRPr="000C77F5">
        <w:rPr>
          <w:rFonts w:cs="Arial"/>
          <w:szCs w:val="22"/>
        </w:rPr>
        <w:t>a Carbon Reduction Plan</w:t>
      </w:r>
      <w:r w:rsidR="001350CF" w:rsidRPr="000C77F5">
        <w:rPr>
          <w:rFonts w:cs="Arial"/>
          <w:szCs w:val="22"/>
        </w:rPr>
        <w:t xml:space="preserve"> in place</w:t>
      </w:r>
      <w:r w:rsidR="00A84A70" w:rsidRPr="000C77F5">
        <w:rPr>
          <w:rFonts w:cs="Arial"/>
          <w:szCs w:val="22"/>
        </w:rPr>
        <w:t xml:space="preserve"> that satisfies the requirements described in the Supplier Questionnaire and/or provided a copy of th</w:t>
      </w:r>
      <w:r w:rsidR="001350CF" w:rsidRPr="000C77F5">
        <w:rPr>
          <w:rFonts w:cs="Arial"/>
          <w:szCs w:val="22"/>
        </w:rPr>
        <w:t>at</w:t>
      </w:r>
      <w:r w:rsidR="00A84A70" w:rsidRPr="000C77F5">
        <w:rPr>
          <w:rFonts w:cs="Arial"/>
          <w:szCs w:val="22"/>
        </w:rPr>
        <w:t xml:space="preserve"> Carbon Reduction Plan with your tender submission seeking to be appointed to the framework agreement</w:t>
      </w:r>
      <w:r w:rsidR="006F67A0">
        <w:rPr>
          <w:rFonts w:cs="Arial"/>
          <w:szCs w:val="22"/>
        </w:rPr>
        <w:t>,</w:t>
      </w:r>
      <w:r w:rsidR="00A84A70" w:rsidRPr="000C77F5">
        <w:rPr>
          <w:rFonts w:cs="Arial"/>
          <w:szCs w:val="22"/>
        </w:rPr>
        <w:t xml:space="preserve"> </w:t>
      </w:r>
      <w:r w:rsidR="00BC6E9E" w:rsidRPr="000C77F5">
        <w:rPr>
          <w:rFonts w:cs="Arial"/>
          <w:szCs w:val="22"/>
        </w:rPr>
        <w:t>you will</w:t>
      </w:r>
      <w:r w:rsidR="00A84A70" w:rsidRPr="000C77F5">
        <w:rPr>
          <w:rFonts w:cs="Arial"/>
          <w:szCs w:val="22"/>
        </w:rPr>
        <w:t xml:space="preserve"> fail and will</w:t>
      </w:r>
      <w:r w:rsidR="00BC6E9E" w:rsidRPr="000C77F5">
        <w:rPr>
          <w:rFonts w:cs="Arial"/>
          <w:szCs w:val="22"/>
        </w:rPr>
        <w:t xml:space="preserve"> not be able to gain a place on an NHS</w:t>
      </w:r>
      <w:r w:rsidR="00A84A70" w:rsidRPr="000C77F5">
        <w:rPr>
          <w:rFonts w:cs="Arial"/>
          <w:szCs w:val="22"/>
        </w:rPr>
        <w:t xml:space="preserve"> </w:t>
      </w:r>
      <w:r w:rsidR="00BC6E9E" w:rsidRPr="000C77F5">
        <w:rPr>
          <w:rFonts w:cs="Arial"/>
          <w:szCs w:val="22"/>
        </w:rPr>
        <w:t>E</w:t>
      </w:r>
      <w:r w:rsidR="00A84A70" w:rsidRPr="000C77F5">
        <w:rPr>
          <w:rFonts w:cs="Arial"/>
          <w:szCs w:val="22"/>
        </w:rPr>
        <w:t>ngland</w:t>
      </w:r>
      <w:r w:rsidR="00BC6E9E" w:rsidRPr="000C77F5">
        <w:rPr>
          <w:rFonts w:cs="Arial"/>
          <w:szCs w:val="22"/>
        </w:rPr>
        <w:t xml:space="preserve"> medicines framework </w:t>
      </w:r>
      <w:r w:rsidR="00A84A70" w:rsidRPr="000C77F5">
        <w:rPr>
          <w:rFonts w:cs="Arial"/>
          <w:szCs w:val="22"/>
        </w:rPr>
        <w:t xml:space="preserve">agreement </w:t>
      </w:r>
      <w:r w:rsidR="00BC6E9E" w:rsidRPr="000C77F5">
        <w:rPr>
          <w:rFonts w:cs="Arial"/>
          <w:szCs w:val="22"/>
        </w:rPr>
        <w:t>or</w:t>
      </w:r>
      <w:r w:rsidR="00A84A70" w:rsidRPr="000C77F5">
        <w:rPr>
          <w:rFonts w:cs="Arial"/>
          <w:szCs w:val="22"/>
        </w:rPr>
        <w:t xml:space="preserve"> be awarded a call of</w:t>
      </w:r>
      <w:r w:rsidR="00BC6E9E" w:rsidRPr="000C77F5">
        <w:rPr>
          <w:rFonts w:cs="Arial"/>
          <w:szCs w:val="22"/>
        </w:rPr>
        <w:t xml:space="preserve"> contract</w:t>
      </w:r>
      <w:r w:rsidR="00A84A70" w:rsidRPr="000C77F5">
        <w:rPr>
          <w:rFonts w:cs="Arial"/>
          <w:szCs w:val="22"/>
        </w:rPr>
        <w:t xml:space="preserve"> under any such framework agreement</w:t>
      </w:r>
      <w:r w:rsidR="00BC6E9E" w:rsidRPr="000C77F5">
        <w:rPr>
          <w:rFonts w:cs="Arial"/>
          <w:szCs w:val="22"/>
        </w:rPr>
        <w:t>.</w:t>
      </w:r>
    </w:p>
    <w:p w14:paraId="65DA74BA" w14:textId="77777777" w:rsidR="00E70BFB" w:rsidRPr="000C77F5" w:rsidRDefault="00E70BFB" w:rsidP="00BC6E9E">
      <w:pPr>
        <w:spacing w:before="0" w:after="0"/>
        <w:rPr>
          <w:rFonts w:cs="Arial"/>
          <w:szCs w:val="22"/>
        </w:rPr>
      </w:pPr>
    </w:p>
    <w:p w14:paraId="3B7DE84C" w14:textId="77777777" w:rsidR="00BC6E9E" w:rsidRPr="000C77F5" w:rsidRDefault="00BC6E9E" w:rsidP="00BC6E9E">
      <w:pPr>
        <w:spacing w:before="0" w:after="0"/>
        <w:rPr>
          <w:rFonts w:cs="Arial"/>
          <w:szCs w:val="22"/>
        </w:rPr>
      </w:pPr>
      <w:r w:rsidRPr="000C77F5">
        <w:rPr>
          <w:rFonts w:cs="Arial"/>
          <w:szCs w:val="22"/>
        </w:rPr>
        <w:t xml:space="preserve">For further information on the policy requirements </w:t>
      </w:r>
      <w:hyperlink r:id="rId17" w:history="1">
        <w:r w:rsidRPr="000C77F5">
          <w:rPr>
            <w:rStyle w:val="Hyperlink"/>
            <w:rFonts w:cs="Arial"/>
            <w:szCs w:val="22"/>
          </w:rPr>
          <w:t>please click here.</w:t>
        </w:r>
      </w:hyperlink>
      <w:r w:rsidRPr="000C77F5">
        <w:rPr>
          <w:rFonts w:cs="Arial"/>
          <w:szCs w:val="22"/>
        </w:rPr>
        <w:t xml:space="preserve"> </w:t>
      </w:r>
    </w:p>
    <w:p w14:paraId="68458DC3" w14:textId="77777777" w:rsidR="00BC6E9E" w:rsidRPr="000C77F5" w:rsidRDefault="00BC6E9E" w:rsidP="00BC6E9E">
      <w:pPr>
        <w:spacing w:before="0" w:after="0"/>
        <w:rPr>
          <w:szCs w:val="22"/>
        </w:rPr>
      </w:pPr>
      <w:r w:rsidRPr="000C77F5">
        <w:rPr>
          <w:rFonts w:cs="Arial"/>
          <w:szCs w:val="22"/>
        </w:rPr>
        <w:t xml:space="preserve">(Link: </w:t>
      </w:r>
      <w:hyperlink r:id="rId18" w:history="1">
        <w:r w:rsidRPr="000C77F5">
          <w:rPr>
            <w:rStyle w:val="Hyperlink"/>
            <w:szCs w:val="22"/>
          </w:rPr>
          <w:t>https://www.england.nhs.uk/long-read/carbon-reduction-plan-requirements-for-the-procurement-of-nhs-goods-services-and-works/</w:t>
        </w:r>
      </w:hyperlink>
      <w:r w:rsidRPr="000C77F5">
        <w:rPr>
          <w:szCs w:val="22"/>
        </w:rPr>
        <w:t>)</w:t>
      </w:r>
    </w:p>
    <w:p w14:paraId="4F5C7018" w14:textId="77777777" w:rsidR="00BC6E9E" w:rsidRPr="000C77F5" w:rsidRDefault="00BC6E9E" w:rsidP="00BC6E9E">
      <w:pPr>
        <w:spacing w:before="0" w:after="0"/>
        <w:rPr>
          <w:rFonts w:cs="Arial"/>
          <w:color w:val="000000"/>
          <w:szCs w:val="22"/>
        </w:rPr>
      </w:pPr>
    </w:p>
    <w:p w14:paraId="33BA2BB1" w14:textId="114A2325" w:rsidR="006535E9" w:rsidRDefault="006535E9" w:rsidP="006535E9">
      <w:pPr>
        <w:rPr>
          <w:rFonts w:cs="Arial"/>
          <w:color w:val="000000"/>
          <w:szCs w:val="22"/>
        </w:rPr>
      </w:pPr>
      <w:r w:rsidRPr="000C77F5">
        <w:rPr>
          <w:rFonts w:cs="Arial"/>
          <w:color w:val="000000"/>
          <w:szCs w:val="22"/>
        </w:rPr>
        <w:t xml:space="preserve">Bidders should engage internally to ensure that the Atamis account used to submit the bid also includes the active Evergreen assessment, rather than </w:t>
      </w:r>
      <w:r w:rsidR="009B3BE8" w:rsidRPr="000C77F5">
        <w:rPr>
          <w:rFonts w:cs="Arial"/>
          <w:color w:val="000000"/>
          <w:szCs w:val="22"/>
        </w:rPr>
        <w:t xml:space="preserve">the active Evergreen assessment being included within </w:t>
      </w:r>
      <w:r w:rsidRPr="000C77F5">
        <w:rPr>
          <w:rFonts w:cs="Arial"/>
          <w:color w:val="000000"/>
          <w:szCs w:val="22"/>
        </w:rPr>
        <w:t>a separate / duplicate account.</w:t>
      </w:r>
      <w:r w:rsidR="006F67A0">
        <w:rPr>
          <w:rFonts w:cs="Arial"/>
          <w:color w:val="000000"/>
          <w:szCs w:val="22"/>
        </w:rPr>
        <w:t xml:space="preserve"> </w:t>
      </w:r>
      <w:r w:rsidRPr="000C77F5">
        <w:rPr>
          <w:rFonts w:cs="Arial"/>
          <w:color w:val="000000"/>
          <w:szCs w:val="22"/>
        </w:rPr>
        <w:t xml:space="preserve"> Failure to have an active Evergreen assessment on the Atamis account</w:t>
      </w:r>
      <w:r w:rsidR="009B3BE8" w:rsidRPr="000C77F5">
        <w:rPr>
          <w:rFonts w:cs="Arial"/>
          <w:color w:val="000000"/>
          <w:szCs w:val="22"/>
        </w:rPr>
        <w:t xml:space="preserve"> that is</w:t>
      </w:r>
      <w:r w:rsidRPr="000C77F5">
        <w:rPr>
          <w:rFonts w:cs="Arial"/>
          <w:color w:val="000000"/>
          <w:szCs w:val="22"/>
        </w:rPr>
        <w:t xml:space="preserve"> used to submit the bid</w:t>
      </w:r>
      <w:r w:rsidR="009B3BE8" w:rsidRPr="000C77F5">
        <w:rPr>
          <w:rFonts w:cs="Arial"/>
          <w:color w:val="000000"/>
          <w:szCs w:val="22"/>
        </w:rPr>
        <w:t xml:space="preserve"> for the purposes of seeking to be appointed to the framework agreement</w:t>
      </w:r>
      <w:r w:rsidRPr="000C77F5">
        <w:rPr>
          <w:rFonts w:cs="Arial"/>
          <w:color w:val="000000"/>
          <w:szCs w:val="22"/>
        </w:rPr>
        <w:t xml:space="preserve"> may result in the bid being non-compliant and the bidder being excluded from </w:t>
      </w:r>
      <w:r w:rsidR="009B3BE8" w:rsidRPr="000C77F5">
        <w:rPr>
          <w:rFonts w:cs="Arial"/>
          <w:color w:val="000000"/>
          <w:szCs w:val="22"/>
        </w:rPr>
        <w:t xml:space="preserve">any </w:t>
      </w:r>
      <w:r w:rsidRPr="000C77F5">
        <w:rPr>
          <w:rFonts w:cs="Arial"/>
          <w:color w:val="000000"/>
          <w:szCs w:val="22"/>
        </w:rPr>
        <w:t>further participation in the procurement process.</w:t>
      </w:r>
    </w:p>
    <w:p w14:paraId="34DBAEE8" w14:textId="4E968692" w:rsidR="00C176DD" w:rsidRDefault="006535E9" w:rsidP="006535E9">
      <w:pPr>
        <w:rPr>
          <w:rFonts w:cs="Arial"/>
          <w:b/>
          <w:bCs/>
          <w:szCs w:val="22"/>
          <w:lang w:eastAsia="en-US"/>
        </w:rPr>
      </w:pPr>
      <w:r w:rsidRPr="000C77F5">
        <w:rPr>
          <w:rFonts w:cs="Arial"/>
          <w:b/>
          <w:bCs/>
          <w:szCs w:val="22"/>
          <w:lang w:eastAsia="en-US"/>
        </w:rPr>
        <w:t xml:space="preserve">Within the framework document, the relevant clauses </w:t>
      </w:r>
      <w:r w:rsidR="009B3BE8" w:rsidRPr="000C77F5">
        <w:rPr>
          <w:rFonts w:cs="Arial"/>
          <w:b/>
          <w:bCs/>
          <w:szCs w:val="22"/>
          <w:lang w:eastAsia="en-US"/>
        </w:rPr>
        <w:t xml:space="preserve">relating to Evergreen Assessments and Carbon Reduction Plans </w:t>
      </w:r>
      <w:r w:rsidRPr="000C77F5">
        <w:rPr>
          <w:rFonts w:cs="Arial"/>
          <w:b/>
          <w:bCs/>
          <w:szCs w:val="22"/>
          <w:lang w:eastAsia="en-US"/>
        </w:rPr>
        <w:t>are contained in Schedule 1 Section 8.</w:t>
      </w:r>
    </w:p>
    <w:p w14:paraId="08ACBC33" w14:textId="77777777" w:rsidR="00670913" w:rsidRDefault="00670913" w:rsidP="00C176DD">
      <w:pPr>
        <w:spacing w:after="0"/>
        <w:rPr>
          <w:rFonts w:cs="Arial"/>
          <w:color w:val="000000"/>
          <w:szCs w:val="22"/>
        </w:rPr>
      </w:pPr>
    </w:p>
    <w:p w14:paraId="64B17974" w14:textId="75639735" w:rsidR="006F67A0" w:rsidRDefault="00A50B39" w:rsidP="00C176DD">
      <w:pPr>
        <w:spacing w:after="0"/>
        <w:rPr>
          <w:rFonts w:cs="Arial"/>
          <w:szCs w:val="22"/>
        </w:rPr>
      </w:pPr>
      <w:r w:rsidRPr="000C77F5">
        <w:rPr>
          <w:rFonts w:cs="Arial"/>
          <w:color w:val="000000"/>
          <w:szCs w:val="22"/>
        </w:rPr>
        <w:t>NHS England</w:t>
      </w:r>
      <w:r w:rsidR="002B6C8E" w:rsidRPr="000C77F5">
        <w:rPr>
          <w:rFonts w:cs="Arial"/>
          <w:szCs w:val="22"/>
        </w:rPr>
        <w:t xml:space="preserve"> (</w:t>
      </w:r>
      <w:r w:rsidR="00827A41" w:rsidRPr="000C77F5">
        <w:rPr>
          <w:rFonts w:cs="Arial"/>
          <w:szCs w:val="22"/>
        </w:rPr>
        <w:t>‘</w:t>
      </w:r>
      <w:r w:rsidR="006F67A0">
        <w:rPr>
          <w:rFonts w:cs="Arial"/>
          <w:szCs w:val="22"/>
        </w:rPr>
        <w:t xml:space="preserve">the </w:t>
      </w:r>
      <w:r w:rsidR="002B6C8E" w:rsidRPr="000C77F5">
        <w:rPr>
          <w:rFonts w:cs="Arial"/>
          <w:szCs w:val="22"/>
        </w:rPr>
        <w:t>Authority</w:t>
      </w:r>
      <w:r w:rsidR="00827A41" w:rsidRPr="000C77F5">
        <w:rPr>
          <w:rFonts w:cs="Arial"/>
          <w:szCs w:val="22"/>
        </w:rPr>
        <w:t>’</w:t>
      </w:r>
      <w:r w:rsidR="002B6C8E" w:rsidRPr="000C77F5">
        <w:rPr>
          <w:rFonts w:cs="Arial"/>
          <w:szCs w:val="22"/>
        </w:rPr>
        <w:t>) invites offers for the above</w:t>
      </w:r>
      <w:r w:rsidR="00D349E1" w:rsidRPr="000C77F5">
        <w:rPr>
          <w:rFonts w:cs="Arial"/>
          <w:szCs w:val="22"/>
        </w:rPr>
        <w:t>-</w:t>
      </w:r>
      <w:r w:rsidR="002B6C8E" w:rsidRPr="000C77F5">
        <w:rPr>
          <w:rFonts w:cs="Arial"/>
          <w:szCs w:val="22"/>
        </w:rPr>
        <w:t>mentioned goods and/or servi</w:t>
      </w:r>
      <w:r w:rsidR="007342C8" w:rsidRPr="000C77F5">
        <w:rPr>
          <w:rFonts w:cs="Arial"/>
          <w:szCs w:val="22"/>
        </w:rPr>
        <w:t>ces as defined in Document No.03</w:t>
      </w:r>
      <w:r w:rsidR="002B6C8E" w:rsidRPr="000C77F5">
        <w:rPr>
          <w:rFonts w:cs="Arial"/>
          <w:szCs w:val="22"/>
        </w:rPr>
        <w:t xml:space="preserve"> </w:t>
      </w:r>
      <w:r w:rsidR="007342C8" w:rsidRPr="000C77F5">
        <w:rPr>
          <w:rFonts w:cs="Arial"/>
          <w:szCs w:val="22"/>
        </w:rPr>
        <w:t>Framework A</w:t>
      </w:r>
      <w:r w:rsidR="002B6C8E" w:rsidRPr="000C77F5">
        <w:rPr>
          <w:rFonts w:cs="Arial"/>
          <w:szCs w:val="22"/>
        </w:rPr>
        <w:t>greement</w:t>
      </w:r>
      <w:r w:rsidR="007342C8" w:rsidRPr="000C77F5">
        <w:rPr>
          <w:rFonts w:cs="Arial"/>
          <w:szCs w:val="22"/>
        </w:rPr>
        <w:t xml:space="preserve"> and Terms and Conditions</w:t>
      </w:r>
      <w:r w:rsidR="002B6C8E" w:rsidRPr="000C77F5">
        <w:rPr>
          <w:rFonts w:cs="Arial"/>
          <w:szCs w:val="22"/>
        </w:rPr>
        <w:t xml:space="preserve">.  </w:t>
      </w:r>
    </w:p>
    <w:p w14:paraId="42A474AA" w14:textId="0F8E647B" w:rsidR="002B6C8E" w:rsidRPr="000C77F5" w:rsidRDefault="002B6C8E" w:rsidP="00C176DD">
      <w:pPr>
        <w:spacing w:after="0"/>
        <w:rPr>
          <w:rFonts w:cs="Arial"/>
          <w:szCs w:val="22"/>
        </w:rPr>
      </w:pPr>
      <w:r w:rsidRPr="000C77F5">
        <w:rPr>
          <w:rFonts w:cs="Arial"/>
          <w:szCs w:val="22"/>
        </w:rPr>
        <w:lastRenderedPageBreak/>
        <w:t>Offers shall be made subject to the terms of:</w:t>
      </w:r>
    </w:p>
    <w:p w14:paraId="5317CB41" w14:textId="77777777" w:rsidR="006F67A0" w:rsidRDefault="006F67A0" w:rsidP="006F67A0">
      <w:pPr>
        <w:pStyle w:val="NoSpacing"/>
        <w:tabs>
          <w:tab w:val="left" w:pos="2410"/>
        </w:tabs>
        <w:rPr>
          <w:rFonts w:cs="Arial"/>
          <w:szCs w:val="22"/>
        </w:rPr>
      </w:pPr>
    </w:p>
    <w:p w14:paraId="0547863E" w14:textId="2640FD59" w:rsidR="004447AB" w:rsidRPr="000C77F5" w:rsidRDefault="004447AB" w:rsidP="006F67A0">
      <w:pPr>
        <w:pStyle w:val="NoSpacing"/>
        <w:tabs>
          <w:tab w:val="left" w:pos="2410"/>
        </w:tabs>
        <w:rPr>
          <w:rFonts w:cs="Arial"/>
          <w:szCs w:val="22"/>
        </w:rPr>
      </w:pPr>
      <w:r w:rsidRPr="000C77F5">
        <w:rPr>
          <w:rFonts w:cs="Arial"/>
          <w:szCs w:val="22"/>
        </w:rPr>
        <w:t>Document No.</w:t>
      </w:r>
      <w:r w:rsidR="001152BC">
        <w:rPr>
          <w:rFonts w:cs="Arial"/>
          <w:szCs w:val="22"/>
        </w:rPr>
        <w:t xml:space="preserve"> </w:t>
      </w:r>
      <w:r w:rsidRPr="000C77F5">
        <w:rPr>
          <w:rFonts w:cs="Arial"/>
          <w:szCs w:val="22"/>
        </w:rPr>
        <w:t>01</w:t>
      </w:r>
      <w:r w:rsidR="00101F03">
        <w:rPr>
          <w:rFonts w:cs="Arial"/>
          <w:szCs w:val="22"/>
        </w:rPr>
        <w:tab/>
      </w:r>
      <w:r w:rsidRPr="000C77F5">
        <w:rPr>
          <w:rFonts w:cs="Arial"/>
          <w:szCs w:val="22"/>
        </w:rPr>
        <w:t>This covering letter</w:t>
      </w:r>
    </w:p>
    <w:p w14:paraId="23F5A4CF" w14:textId="65F81E79" w:rsidR="004447AB" w:rsidRPr="000C77F5" w:rsidRDefault="004447AB" w:rsidP="006F67A0">
      <w:pPr>
        <w:pStyle w:val="NoSpacing"/>
        <w:tabs>
          <w:tab w:val="left" w:pos="2410"/>
        </w:tabs>
        <w:rPr>
          <w:rFonts w:cs="Arial"/>
          <w:szCs w:val="22"/>
        </w:rPr>
      </w:pPr>
      <w:r w:rsidRPr="000C77F5">
        <w:rPr>
          <w:rFonts w:cs="Arial"/>
          <w:szCs w:val="22"/>
        </w:rPr>
        <w:t>Document No.</w:t>
      </w:r>
      <w:r w:rsidR="001152BC">
        <w:rPr>
          <w:rFonts w:cs="Arial"/>
          <w:szCs w:val="22"/>
        </w:rPr>
        <w:t xml:space="preserve"> </w:t>
      </w:r>
      <w:r w:rsidRPr="000C77F5">
        <w:rPr>
          <w:rFonts w:cs="Arial"/>
          <w:szCs w:val="22"/>
        </w:rPr>
        <w:t>02</w:t>
      </w:r>
      <w:r w:rsidRPr="000C77F5">
        <w:rPr>
          <w:rFonts w:cs="Arial"/>
          <w:szCs w:val="22"/>
        </w:rPr>
        <w:tab/>
        <w:t>Terms of offer</w:t>
      </w:r>
    </w:p>
    <w:p w14:paraId="21C05A17" w14:textId="7AB5F08E" w:rsidR="004447AB" w:rsidRPr="000C77F5" w:rsidRDefault="004447AB" w:rsidP="006F67A0">
      <w:pPr>
        <w:pStyle w:val="NoSpacing"/>
        <w:tabs>
          <w:tab w:val="left" w:pos="2410"/>
        </w:tabs>
        <w:rPr>
          <w:rFonts w:cs="Arial"/>
          <w:szCs w:val="22"/>
        </w:rPr>
      </w:pPr>
      <w:r w:rsidRPr="000C77F5">
        <w:rPr>
          <w:rFonts w:cs="Arial"/>
          <w:szCs w:val="22"/>
        </w:rPr>
        <w:t>Document No.</w:t>
      </w:r>
      <w:r w:rsidR="001152BC">
        <w:rPr>
          <w:rFonts w:cs="Arial"/>
          <w:szCs w:val="22"/>
        </w:rPr>
        <w:t xml:space="preserve"> </w:t>
      </w:r>
      <w:r w:rsidRPr="000C77F5">
        <w:rPr>
          <w:rFonts w:cs="Arial"/>
          <w:szCs w:val="22"/>
        </w:rPr>
        <w:t>03</w:t>
      </w:r>
      <w:r w:rsidRPr="000C77F5">
        <w:rPr>
          <w:rFonts w:cs="Arial"/>
          <w:szCs w:val="22"/>
        </w:rPr>
        <w:tab/>
        <w:t>Framework Agreement and Terms and Conditions</w:t>
      </w:r>
    </w:p>
    <w:p w14:paraId="6B4CE35E" w14:textId="30DA674E" w:rsidR="004447AB" w:rsidRPr="000C77F5" w:rsidRDefault="004447AB" w:rsidP="006F67A0">
      <w:pPr>
        <w:pStyle w:val="NoSpacing"/>
        <w:tabs>
          <w:tab w:val="left" w:pos="2410"/>
        </w:tabs>
        <w:rPr>
          <w:rFonts w:cs="Arial"/>
          <w:szCs w:val="22"/>
        </w:rPr>
      </w:pPr>
      <w:r w:rsidRPr="000C77F5">
        <w:rPr>
          <w:rFonts w:cs="Arial"/>
          <w:szCs w:val="22"/>
        </w:rPr>
        <w:t>Document No.</w:t>
      </w:r>
      <w:r w:rsidR="001152BC">
        <w:rPr>
          <w:rFonts w:cs="Arial"/>
          <w:szCs w:val="22"/>
        </w:rPr>
        <w:t xml:space="preserve"> </w:t>
      </w:r>
      <w:r w:rsidRPr="000C77F5">
        <w:rPr>
          <w:rFonts w:cs="Arial"/>
          <w:szCs w:val="22"/>
        </w:rPr>
        <w:t>04</w:t>
      </w:r>
      <w:r w:rsidRPr="000C77F5">
        <w:rPr>
          <w:rFonts w:cs="Arial"/>
          <w:szCs w:val="22"/>
        </w:rPr>
        <w:tab/>
        <w:t>Quality Assurance Process</w:t>
      </w:r>
    </w:p>
    <w:p w14:paraId="57C8F746" w14:textId="04299033" w:rsidR="004447AB" w:rsidRDefault="004447AB" w:rsidP="00101F03">
      <w:pPr>
        <w:pStyle w:val="NoSpacing"/>
        <w:tabs>
          <w:tab w:val="left" w:pos="2410"/>
        </w:tabs>
        <w:ind w:left="2410" w:hanging="2410"/>
        <w:rPr>
          <w:rFonts w:cs="Arial"/>
          <w:szCs w:val="22"/>
        </w:rPr>
      </w:pPr>
      <w:r w:rsidRPr="000C77F5">
        <w:rPr>
          <w:rFonts w:cs="Arial"/>
          <w:szCs w:val="22"/>
        </w:rPr>
        <w:t>Document No.</w:t>
      </w:r>
      <w:r w:rsidR="001152BC">
        <w:rPr>
          <w:rFonts w:cs="Arial"/>
          <w:szCs w:val="22"/>
        </w:rPr>
        <w:t xml:space="preserve"> </w:t>
      </w:r>
      <w:r w:rsidRPr="000C77F5">
        <w:rPr>
          <w:rFonts w:cs="Arial"/>
          <w:szCs w:val="22"/>
        </w:rPr>
        <w:t>05a</w:t>
      </w:r>
      <w:r w:rsidR="00C70125">
        <w:rPr>
          <w:rFonts w:cs="Arial"/>
          <w:szCs w:val="22"/>
        </w:rPr>
        <w:t xml:space="preserve"> (i)</w:t>
      </w:r>
      <w:r w:rsidRPr="000C77F5">
        <w:rPr>
          <w:rFonts w:cs="Arial"/>
          <w:szCs w:val="22"/>
        </w:rPr>
        <w:tab/>
      </w:r>
      <w:r w:rsidR="00101F03" w:rsidRPr="00101F03">
        <w:rPr>
          <w:rFonts w:cs="Arial"/>
          <w:szCs w:val="22"/>
        </w:rPr>
        <w:t>Product Listing and Usage - Orals (plus non-parenteral) Products (CESW, LSNE &amp; NWLN) CM/PHG/23/5699/01</w:t>
      </w:r>
    </w:p>
    <w:p w14:paraId="29186960" w14:textId="755D1F07" w:rsidR="00C70125" w:rsidRDefault="00C70125" w:rsidP="00101F03">
      <w:pPr>
        <w:pStyle w:val="NoSpacing"/>
        <w:tabs>
          <w:tab w:val="left" w:pos="2410"/>
        </w:tabs>
        <w:ind w:left="2410" w:hanging="2410"/>
        <w:rPr>
          <w:rFonts w:cs="Arial"/>
          <w:szCs w:val="22"/>
        </w:rPr>
      </w:pPr>
      <w:r w:rsidRPr="000C77F5">
        <w:rPr>
          <w:rFonts w:cs="Arial"/>
          <w:szCs w:val="22"/>
        </w:rPr>
        <w:t>Document No.</w:t>
      </w:r>
      <w:r w:rsidR="001152BC">
        <w:rPr>
          <w:rFonts w:cs="Arial"/>
          <w:szCs w:val="22"/>
        </w:rPr>
        <w:t xml:space="preserve"> </w:t>
      </w:r>
      <w:r w:rsidRPr="000C77F5">
        <w:rPr>
          <w:rFonts w:cs="Arial"/>
          <w:szCs w:val="22"/>
        </w:rPr>
        <w:t>05a</w:t>
      </w:r>
      <w:r>
        <w:rPr>
          <w:rFonts w:cs="Arial"/>
          <w:szCs w:val="22"/>
        </w:rPr>
        <w:t xml:space="preserve"> (ii)</w:t>
      </w:r>
      <w:r w:rsidRPr="000C77F5">
        <w:rPr>
          <w:rFonts w:cs="Arial"/>
          <w:szCs w:val="22"/>
        </w:rPr>
        <w:tab/>
      </w:r>
      <w:r w:rsidR="00101F03" w:rsidRPr="00101F03">
        <w:rPr>
          <w:rFonts w:cs="Arial"/>
          <w:szCs w:val="22"/>
        </w:rPr>
        <w:t>Selectt Offer Schedule - Oral (plus non-parenteral) Products (CESW, LSNE &amp; NWLN) CM/PHG/23/5699/01</w:t>
      </w:r>
    </w:p>
    <w:p w14:paraId="1BF75754" w14:textId="58E24B77" w:rsidR="00C70125" w:rsidRPr="00CA1E62" w:rsidRDefault="00C70125" w:rsidP="00101F03">
      <w:pPr>
        <w:pStyle w:val="NoSpacing"/>
        <w:tabs>
          <w:tab w:val="left" w:pos="2410"/>
        </w:tabs>
        <w:ind w:left="2410" w:hanging="2410"/>
        <w:rPr>
          <w:rFonts w:cs="Arial"/>
          <w:szCs w:val="22"/>
          <w:highlight w:val="yellow"/>
        </w:rPr>
      </w:pPr>
      <w:r w:rsidRPr="00CA1E62">
        <w:rPr>
          <w:rFonts w:cs="Arial"/>
          <w:szCs w:val="22"/>
          <w:highlight w:val="yellow"/>
        </w:rPr>
        <w:t>Document No.</w:t>
      </w:r>
      <w:r w:rsidR="001152BC" w:rsidRPr="00CA1E62">
        <w:rPr>
          <w:rFonts w:cs="Arial"/>
          <w:szCs w:val="22"/>
          <w:highlight w:val="yellow"/>
        </w:rPr>
        <w:t xml:space="preserve"> </w:t>
      </w:r>
      <w:r w:rsidRPr="00CA1E62">
        <w:rPr>
          <w:rFonts w:cs="Arial"/>
          <w:szCs w:val="22"/>
          <w:highlight w:val="yellow"/>
        </w:rPr>
        <w:t>05a (iii)</w:t>
      </w:r>
      <w:r w:rsidRPr="00CA1E62">
        <w:rPr>
          <w:rFonts w:cs="Arial"/>
          <w:szCs w:val="22"/>
          <w:highlight w:val="yellow"/>
        </w:rPr>
        <w:tab/>
      </w:r>
      <w:r w:rsidR="00101F03" w:rsidRPr="00CA1E62">
        <w:rPr>
          <w:rFonts w:cs="Arial"/>
          <w:szCs w:val="22"/>
          <w:highlight w:val="yellow"/>
        </w:rPr>
        <w:t>Product Listing and Usage - Hospital Only Products (DLS &amp; DNE) CM-PHG-23-5699-02</w:t>
      </w:r>
      <w:r w:rsidR="00CA1E62" w:rsidRPr="00CA1E62">
        <w:rPr>
          <w:rFonts w:cs="Arial"/>
          <w:szCs w:val="22"/>
          <w:highlight w:val="yellow"/>
        </w:rPr>
        <w:t xml:space="preserve"> V3</w:t>
      </w:r>
    </w:p>
    <w:p w14:paraId="7ADDEC1B" w14:textId="7AC025F2" w:rsidR="00C70125" w:rsidRDefault="00C70125" w:rsidP="00101F03">
      <w:pPr>
        <w:pStyle w:val="NoSpacing"/>
        <w:tabs>
          <w:tab w:val="left" w:pos="2410"/>
        </w:tabs>
        <w:ind w:left="2410" w:hanging="2410"/>
        <w:rPr>
          <w:rFonts w:cs="Arial"/>
          <w:szCs w:val="22"/>
        </w:rPr>
      </w:pPr>
      <w:r w:rsidRPr="00CA1E62">
        <w:rPr>
          <w:rFonts w:cs="Arial"/>
          <w:szCs w:val="22"/>
          <w:highlight w:val="yellow"/>
        </w:rPr>
        <w:t>Document No.</w:t>
      </w:r>
      <w:r w:rsidR="001152BC" w:rsidRPr="00CA1E62">
        <w:rPr>
          <w:rFonts w:cs="Arial"/>
          <w:szCs w:val="22"/>
          <w:highlight w:val="yellow"/>
        </w:rPr>
        <w:t xml:space="preserve"> </w:t>
      </w:r>
      <w:r w:rsidRPr="00CA1E62">
        <w:rPr>
          <w:rFonts w:cs="Arial"/>
          <w:szCs w:val="22"/>
          <w:highlight w:val="yellow"/>
        </w:rPr>
        <w:t>05a (iv)</w:t>
      </w:r>
      <w:r w:rsidRPr="00CA1E62">
        <w:rPr>
          <w:rFonts w:cs="Arial"/>
          <w:szCs w:val="22"/>
          <w:highlight w:val="yellow"/>
        </w:rPr>
        <w:tab/>
      </w:r>
      <w:r w:rsidR="00101F03" w:rsidRPr="00CA1E62">
        <w:rPr>
          <w:rFonts w:cs="Arial"/>
          <w:szCs w:val="22"/>
          <w:highlight w:val="yellow"/>
        </w:rPr>
        <w:t>Selectt Offer Schedule - Hospital Only Products (DLS &amp; DNE) DM-PHG-5699-02</w:t>
      </w:r>
      <w:r w:rsidR="00CA1E62" w:rsidRPr="00CA1E62">
        <w:rPr>
          <w:rFonts w:cs="Arial"/>
          <w:szCs w:val="22"/>
          <w:highlight w:val="yellow"/>
        </w:rPr>
        <w:t xml:space="preserve"> V3</w:t>
      </w:r>
    </w:p>
    <w:p w14:paraId="14D6A08C" w14:textId="0E8A5475" w:rsidR="00C70125" w:rsidRDefault="00C70125" w:rsidP="00101F03">
      <w:pPr>
        <w:pStyle w:val="NoSpacing"/>
        <w:tabs>
          <w:tab w:val="left" w:pos="2410"/>
        </w:tabs>
        <w:ind w:left="2410" w:hanging="2410"/>
        <w:rPr>
          <w:rFonts w:cs="Arial"/>
          <w:szCs w:val="22"/>
        </w:rPr>
      </w:pPr>
      <w:r w:rsidRPr="000C77F5">
        <w:rPr>
          <w:rFonts w:cs="Arial"/>
          <w:szCs w:val="22"/>
        </w:rPr>
        <w:t>Document No.</w:t>
      </w:r>
      <w:r w:rsidR="001152BC">
        <w:rPr>
          <w:rFonts w:cs="Arial"/>
          <w:szCs w:val="22"/>
        </w:rPr>
        <w:t xml:space="preserve"> </w:t>
      </w:r>
      <w:r w:rsidRPr="000C77F5">
        <w:rPr>
          <w:rFonts w:cs="Arial"/>
          <w:szCs w:val="22"/>
        </w:rPr>
        <w:t>05a</w:t>
      </w:r>
      <w:r>
        <w:rPr>
          <w:rFonts w:cs="Arial"/>
          <w:szCs w:val="22"/>
        </w:rPr>
        <w:t xml:space="preserve"> (v)</w:t>
      </w:r>
      <w:r w:rsidRPr="000C77F5">
        <w:rPr>
          <w:rFonts w:cs="Arial"/>
          <w:szCs w:val="22"/>
        </w:rPr>
        <w:tab/>
      </w:r>
      <w:r w:rsidR="00101F03" w:rsidRPr="00101F03">
        <w:rPr>
          <w:rFonts w:cs="Arial"/>
          <w:szCs w:val="22"/>
        </w:rPr>
        <w:t>Product Listing and Usage - Hospital Only (Housekeeping) Products (DCE, DSW, DLN &amp; DNW) CM-PHG-23-5699-03</w:t>
      </w:r>
    </w:p>
    <w:p w14:paraId="0954CA04" w14:textId="5FAC80F5" w:rsidR="00C70125" w:rsidRDefault="00C70125" w:rsidP="00101F03">
      <w:pPr>
        <w:pStyle w:val="NoSpacing"/>
        <w:tabs>
          <w:tab w:val="left" w:pos="2410"/>
        </w:tabs>
        <w:ind w:left="2410" w:hanging="2410"/>
        <w:rPr>
          <w:rFonts w:cs="Arial"/>
          <w:szCs w:val="22"/>
        </w:rPr>
      </w:pPr>
      <w:r w:rsidRPr="000C77F5">
        <w:rPr>
          <w:rFonts w:cs="Arial"/>
          <w:szCs w:val="22"/>
        </w:rPr>
        <w:t>Document No.</w:t>
      </w:r>
      <w:r w:rsidR="001152BC">
        <w:rPr>
          <w:rFonts w:cs="Arial"/>
          <w:szCs w:val="22"/>
        </w:rPr>
        <w:t xml:space="preserve"> </w:t>
      </w:r>
      <w:r w:rsidRPr="000C77F5">
        <w:rPr>
          <w:rFonts w:cs="Arial"/>
          <w:szCs w:val="22"/>
        </w:rPr>
        <w:t>05a</w:t>
      </w:r>
      <w:r>
        <w:rPr>
          <w:rFonts w:cs="Arial"/>
          <w:szCs w:val="22"/>
        </w:rPr>
        <w:t xml:space="preserve"> (vi)</w:t>
      </w:r>
      <w:r w:rsidRPr="000C77F5">
        <w:rPr>
          <w:rFonts w:cs="Arial"/>
          <w:szCs w:val="22"/>
        </w:rPr>
        <w:tab/>
      </w:r>
      <w:r w:rsidR="00101F03" w:rsidRPr="00101F03">
        <w:rPr>
          <w:rFonts w:cs="Arial"/>
          <w:szCs w:val="22"/>
        </w:rPr>
        <w:t>Selectt Offer Schedule - Hospital Only (Housekeeping) Products (DCE, DSW, DLN &amp; DNW) CM-PHG-23-5699-03</w:t>
      </w:r>
    </w:p>
    <w:p w14:paraId="7ECBA549" w14:textId="7F6F7C0B" w:rsidR="004447AB" w:rsidRPr="000C77F5" w:rsidRDefault="004447AB" w:rsidP="006F67A0">
      <w:pPr>
        <w:pStyle w:val="NoSpacing"/>
        <w:tabs>
          <w:tab w:val="left" w:pos="2410"/>
        </w:tabs>
        <w:rPr>
          <w:rFonts w:cs="Arial"/>
          <w:szCs w:val="22"/>
        </w:rPr>
      </w:pPr>
      <w:r w:rsidRPr="000C77F5">
        <w:rPr>
          <w:rFonts w:cs="Arial"/>
          <w:szCs w:val="22"/>
        </w:rPr>
        <w:t>Document No.</w:t>
      </w:r>
      <w:r w:rsidR="001152BC">
        <w:rPr>
          <w:rFonts w:cs="Arial"/>
          <w:szCs w:val="22"/>
        </w:rPr>
        <w:t xml:space="preserve"> </w:t>
      </w:r>
      <w:r w:rsidRPr="000C77F5">
        <w:rPr>
          <w:rFonts w:cs="Arial"/>
          <w:szCs w:val="22"/>
        </w:rPr>
        <w:t>05</w:t>
      </w:r>
      <w:r w:rsidR="00C70125">
        <w:rPr>
          <w:rFonts w:cs="Arial"/>
          <w:szCs w:val="22"/>
        </w:rPr>
        <w:t>b</w:t>
      </w:r>
      <w:r w:rsidRPr="000C77F5">
        <w:rPr>
          <w:rFonts w:cs="Arial"/>
          <w:szCs w:val="22"/>
        </w:rPr>
        <w:tab/>
        <w:t>Selectt offer schedule instructions</w:t>
      </w:r>
    </w:p>
    <w:p w14:paraId="6590DAAD" w14:textId="72F6BBDD" w:rsidR="004447AB" w:rsidRPr="000C77F5" w:rsidRDefault="004447AB" w:rsidP="006F67A0">
      <w:pPr>
        <w:pStyle w:val="NoSpacing"/>
        <w:tabs>
          <w:tab w:val="left" w:pos="2410"/>
        </w:tabs>
        <w:rPr>
          <w:rFonts w:cs="Arial"/>
          <w:szCs w:val="22"/>
        </w:rPr>
      </w:pPr>
      <w:r w:rsidRPr="000C77F5">
        <w:rPr>
          <w:rFonts w:cs="Arial"/>
          <w:szCs w:val="22"/>
        </w:rPr>
        <w:t>Document No.</w:t>
      </w:r>
      <w:r w:rsidR="001152BC">
        <w:rPr>
          <w:rFonts w:cs="Arial"/>
          <w:szCs w:val="22"/>
        </w:rPr>
        <w:t xml:space="preserve"> </w:t>
      </w:r>
      <w:r w:rsidRPr="000C77F5">
        <w:rPr>
          <w:rFonts w:cs="Arial"/>
          <w:szCs w:val="22"/>
        </w:rPr>
        <w:t>06</w:t>
      </w:r>
      <w:r w:rsidRPr="000C77F5">
        <w:rPr>
          <w:rFonts w:cs="Arial"/>
          <w:szCs w:val="22"/>
        </w:rPr>
        <w:tab/>
        <w:t>Form of offer</w:t>
      </w:r>
    </w:p>
    <w:p w14:paraId="0122141D" w14:textId="1D0491D3" w:rsidR="004447AB" w:rsidRPr="000C77F5" w:rsidRDefault="004447AB" w:rsidP="006F67A0">
      <w:pPr>
        <w:pStyle w:val="NoSpacing"/>
        <w:tabs>
          <w:tab w:val="left" w:pos="2410"/>
        </w:tabs>
        <w:rPr>
          <w:rFonts w:cs="Arial"/>
          <w:szCs w:val="22"/>
        </w:rPr>
      </w:pPr>
      <w:r w:rsidRPr="000C77F5">
        <w:rPr>
          <w:rFonts w:cs="Arial"/>
          <w:szCs w:val="22"/>
        </w:rPr>
        <w:t>Document No. 07</w:t>
      </w:r>
      <w:r w:rsidRPr="000C77F5">
        <w:rPr>
          <w:rFonts w:cs="Arial"/>
          <w:szCs w:val="22"/>
        </w:rPr>
        <w:tab/>
        <w:t xml:space="preserve">Quality control technical sheet </w:t>
      </w:r>
      <w:r w:rsidRPr="000C77F5">
        <w:rPr>
          <w:rFonts w:cs="Arial"/>
          <w:szCs w:val="22"/>
        </w:rPr>
        <w:tab/>
      </w:r>
    </w:p>
    <w:p w14:paraId="7216230B" w14:textId="77777777" w:rsidR="004447AB" w:rsidRDefault="004447AB" w:rsidP="006F67A0">
      <w:pPr>
        <w:pStyle w:val="NoSpacing"/>
        <w:tabs>
          <w:tab w:val="left" w:pos="2410"/>
        </w:tabs>
        <w:rPr>
          <w:rFonts w:cs="Arial"/>
          <w:szCs w:val="22"/>
        </w:rPr>
      </w:pPr>
      <w:r w:rsidRPr="000C77F5">
        <w:rPr>
          <w:rFonts w:cs="Arial"/>
          <w:szCs w:val="22"/>
        </w:rPr>
        <w:t>Document No. 08</w:t>
      </w:r>
      <w:r w:rsidRPr="000C77F5">
        <w:rPr>
          <w:rFonts w:cs="Arial"/>
          <w:szCs w:val="22"/>
        </w:rPr>
        <w:tab/>
        <w:t>Confidential information schedule</w:t>
      </w:r>
    </w:p>
    <w:p w14:paraId="3FF7EC20" w14:textId="2B536EEB" w:rsidR="00730823" w:rsidRPr="000C77F5" w:rsidRDefault="00730823" w:rsidP="006F67A0">
      <w:pPr>
        <w:pStyle w:val="NoSpacing"/>
        <w:tabs>
          <w:tab w:val="left" w:pos="2410"/>
        </w:tabs>
        <w:rPr>
          <w:rFonts w:cs="Arial"/>
          <w:szCs w:val="22"/>
        </w:rPr>
      </w:pPr>
      <w:r>
        <w:rPr>
          <w:rFonts w:cs="Arial"/>
          <w:szCs w:val="22"/>
        </w:rPr>
        <w:t>Document No. 09</w:t>
      </w:r>
      <w:r>
        <w:rPr>
          <w:rFonts w:cs="Arial"/>
          <w:szCs w:val="22"/>
        </w:rPr>
        <w:tab/>
      </w:r>
      <w:r w:rsidR="0024000E">
        <w:rPr>
          <w:rFonts w:cs="Arial"/>
          <w:szCs w:val="22"/>
        </w:rPr>
        <w:t xml:space="preserve">Pharmacy </w:t>
      </w:r>
      <w:r>
        <w:rPr>
          <w:rFonts w:cs="Arial"/>
          <w:szCs w:val="22"/>
        </w:rPr>
        <w:t>Purchasing Points</w:t>
      </w:r>
      <w:r w:rsidR="0024000E">
        <w:rPr>
          <w:rFonts w:cs="Arial"/>
          <w:szCs w:val="22"/>
        </w:rPr>
        <w:t xml:space="preserve"> List</w:t>
      </w:r>
      <w:r w:rsidR="00893F6F">
        <w:rPr>
          <w:rFonts w:cs="Arial"/>
          <w:szCs w:val="22"/>
        </w:rPr>
        <w:t xml:space="preserve"> – 20 August 2025</w:t>
      </w:r>
    </w:p>
    <w:p w14:paraId="688297CB" w14:textId="5DB433CC" w:rsidR="004447AB" w:rsidRPr="000C77F5" w:rsidRDefault="004447AB" w:rsidP="006F67A0">
      <w:pPr>
        <w:pStyle w:val="NoSpacing"/>
        <w:tabs>
          <w:tab w:val="left" w:pos="2410"/>
        </w:tabs>
        <w:rPr>
          <w:rFonts w:cs="Arial"/>
          <w:szCs w:val="22"/>
          <w:lang w:val="fr-FR"/>
        </w:rPr>
      </w:pPr>
      <w:r w:rsidRPr="008060CA">
        <w:rPr>
          <w:rFonts w:cs="Arial"/>
          <w:szCs w:val="22"/>
          <w:lang w:val="fr-FR"/>
        </w:rPr>
        <w:t xml:space="preserve">Document No. </w:t>
      </w:r>
      <w:r w:rsidR="00730823" w:rsidRPr="008060CA">
        <w:rPr>
          <w:rFonts w:cs="Arial"/>
          <w:szCs w:val="22"/>
          <w:lang w:val="fr-FR"/>
        </w:rPr>
        <w:t>1</w:t>
      </w:r>
      <w:r w:rsidR="00701EA8" w:rsidRPr="008060CA">
        <w:rPr>
          <w:rFonts w:cs="Arial"/>
          <w:szCs w:val="22"/>
          <w:lang w:val="fr-FR"/>
        </w:rPr>
        <w:t>0</w:t>
      </w:r>
      <w:r w:rsidRPr="008060CA">
        <w:rPr>
          <w:rFonts w:cs="Arial"/>
          <w:szCs w:val="22"/>
          <w:lang w:val="fr-FR"/>
        </w:rPr>
        <w:t xml:space="preserve"> </w:t>
      </w:r>
      <w:r w:rsidR="00C74A06" w:rsidRPr="008060CA">
        <w:rPr>
          <w:rFonts w:cs="Arial"/>
          <w:szCs w:val="22"/>
          <w:lang w:val="fr-FR"/>
        </w:rPr>
        <w:tab/>
      </w:r>
      <w:r w:rsidR="008060CA" w:rsidRPr="008060CA">
        <w:rPr>
          <w:rFonts w:cs="Arial"/>
          <w:szCs w:val="22"/>
          <w:lang w:val="fr-FR"/>
        </w:rPr>
        <w:t>FOR INFO ONLY NOT FOR COMPLETION - PSQ Pass_Fail Criteria</w:t>
      </w:r>
    </w:p>
    <w:p w14:paraId="06FB2916" w14:textId="77777777" w:rsidR="0053070F" w:rsidRPr="000C77F5" w:rsidRDefault="0053070F" w:rsidP="0053070F">
      <w:pPr>
        <w:pStyle w:val="NoSpacing"/>
        <w:rPr>
          <w:rFonts w:cs="Arial"/>
          <w:szCs w:val="22"/>
          <w:lang w:val="fr-FR"/>
        </w:rPr>
      </w:pPr>
    </w:p>
    <w:p w14:paraId="75ADF713" w14:textId="11054969" w:rsidR="00D44AEA" w:rsidRPr="000C77F5" w:rsidRDefault="00D44AEA" w:rsidP="00C176DD">
      <w:pPr>
        <w:pStyle w:val="NoSpacing"/>
        <w:rPr>
          <w:rFonts w:cs="Arial"/>
          <w:szCs w:val="22"/>
        </w:rPr>
      </w:pPr>
      <w:r w:rsidRPr="000C77F5">
        <w:rPr>
          <w:rFonts w:cs="Arial"/>
          <w:szCs w:val="22"/>
        </w:rPr>
        <w:t xml:space="preserve">all of which constitute this Invitation to </w:t>
      </w:r>
      <w:r w:rsidR="006F67A0">
        <w:rPr>
          <w:rFonts w:cs="Arial"/>
          <w:szCs w:val="22"/>
        </w:rPr>
        <w:t>O</w:t>
      </w:r>
      <w:r w:rsidRPr="000C77F5">
        <w:rPr>
          <w:rFonts w:cs="Arial"/>
          <w:szCs w:val="22"/>
        </w:rPr>
        <w:t>ffer.</w:t>
      </w:r>
    </w:p>
    <w:p w14:paraId="7FF22B9E" w14:textId="77777777" w:rsidR="00C176DD" w:rsidRPr="000C77F5" w:rsidRDefault="00C176DD" w:rsidP="00C176DD">
      <w:pPr>
        <w:pStyle w:val="NoSpacing"/>
        <w:rPr>
          <w:rFonts w:cs="Arial"/>
          <w:szCs w:val="22"/>
        </w:rPr>
      </w:pPr>
    </w:p>
    <w:p w14:paraId="3EE83267" w14:textId="6C273E62" w:rsidR="002B6C8E" w:rsidRPr="000C77F5" w:rsidRDefault="002B6C8E" w:rsidP="00C176DD">
      <w:pPr>
        <w:pStyle w:val="NoSpacing"/>
        <w:jc w:val="both"/>
        <w:rPr>
          <w:rFonts w:cs="Arial"/>
          <w:szCs w:val="22"/>
        </w:rPr>
      </w:pPr>
      <w:r w:rsidRPr="000C77F5">
        <w:rPr>
          <w:rFonts w:cs="Arial"/>
          <w:szCs w:val="22"/>
        </w:rPr>
        <w:t xml:space="preserve">If any of the documents constituting the Invitation to </w:t>
      </w:r>
      <w:r w:rsidR="006F67A0">
        <w:rPr>
          <w:rFonts w:cs="Arial"/>
          <w:szCs w:val="22"/>
        </w:rPr>
        <w:t>O</w:t>
      </w:r>
      <w:r w:rsidRPr="000C77F5">
        <w:rPr>
          <w:rFonts w:cs="Arial"/>
          <w:szCs w:val="22"/>
        </w:rPr>
        <w:t xml:space="preserve">ffer </w:t>
      </w:r>
      <w:r w:rsidR="008C2FB0" w:rsidRPr="000C77F5">
        <w:rPr>
          <w:rFonts w:cs="Arial"/>
          <w:szCs w:val="22"/>
        </w:rPr>
        <w:t xml:space="preserve">are </w:t>
      </w:r>
      <w:r w:rsidRPr="000C77F5">
        <w:rPr>
          <w:rFonts w:cs="Arial"/>
          <w:szCs w:val="22"/>
        </w:rPr>
        <w:t>missing</w:t>
      </w:r>
      <w:r w:rsidR="00716B8F" w:rsidRPr="000C77F5">
        <w:rPr>
          <w:rFonts w:cs="Arial"/>
          <w:szCs w:val="22"/>
        </w:rPr>
        <w:t>,</w:t>
      </w:r>
      <w:r w:rsidRPr="000C77F5">
        <w:rPr>
          <w:rFonts w:cs="Arial"/>
          <w:szCs w:val="22"/>
        </w:rPr>
        <w:t xml:space="preserve"> please contact the undersigned immediately</w:t>
      </w:r>
      <w:r w:rsidR="006F67A0">
        <w:rPr>
          <w:rFonts w:cs="Arial"/>
          <w:szCs w:val="22"/>
        </w:rPr>
        <w:t>,</w:t>
      </w:r>
      <w:r w:rsidRPr="000C77F5">
        <w:rPr>
          <w:rFonts w:cs="Arial"/>
          <w:szCs w:val="22"/>
        </w:rPr>
        <w:t xml:space="preserve"> via the </w:t>
      </w:r>
      <w:r w:rsidR="00B62468" w:rsidRPr="000C77F5">
        <w:rPr>
          <w:rFonts w:cs="Arial"/>
          <w:szCs w:val="22"/>
        </w:rPr>
        <w:t>Atamis</w:t>
      </w:r>
      <w:r w:rsidRPr="000C77F5">
        <w:rPr>
          <w:rFonts w:cs="Arial"/>
          <w:szCs w:val="22"/>
        </w:rPr>
        <w:t xml:space="preserve"> messaging portal.</w:t>
      </w:r>
    </w:p>
    <w:p w14:paraId="42102CE6" w14:textId="77777777" w:rsidR="00716B8F" w:rsidRPr="000C77F5" w:rsidRDefault="00716B8F" w:rsidP="00C176DD">
      <w:pPr>
        <w:pStyle w:val="NoSpacing"/>
        <w:jc w:val="both"/>
        <w:rPr>
          <w:rFonts w:cs="Arial"/>
          <w:szCs w:val="22"/>
        </w:rPr>
      </w:pPr>
    </w:p>
    <w:p w14:paraId="6CE275A7" w14:textId="343783B0" w:rsidR="002B6C8E" w:rsidRPr="000C77F5" w:rsidRDefault="002B6C8E" w:rsidP="00C176DD">
      <w:pPr>
        <w:pStyle w:val="NoSpacing"/>
        <w:jc w:val="both"/>
        <w:rPr>
          <w:rFonts w:cs="Arial"/>
          <w:szCs w:val="22"/>
        </w:rPr>
      </w:pPr>
      <w:r w:rsidRPr="000C77F5">
        <w:rPr>
          <w:rFonts w:cs="Arial"/>
          <w:szCs w:val="22"/>
        </w:rPr>
        <w:t>The Authority does not bind itself to accept the lowest offer</w:t>
      </w:r>
      <w:r w:rsidR="006F67A0">
        <w:rPr>
          <w:rFonts w:cs="Arial"/>
          <w:szCs w:val="22"/>
        </w:rPr>
        <w:t>,</w:t>
      </w:r>
      <w:r w:rsidRPr="000C77F5">
        <w:rPr>
          <w:rFonts w:cs="Arial"/>
          <w:szCs w:val="22"/>
        </w:rPr>
        <w:t xml:space="preserve"> or any offer at all</w:t>
      </w:r>
      <w:r w:rsidR="006F67A0">
        <w:rPr>
          <w:rFonts w:cs="Arial"/>
          <w:szCs w:val="22"/>
        </w:rPr>
        <w:t>,</w:t>
      </w:r>
      <w:r w:rsidRPr="000C77F5">
        <w:rPr>
          <w:rFonts w:cs="Arial"/>
          <w:szCs w:val="22"/>
        </w:rPr>
        <w:t xml:space="preserve"> and reserves the right to accept an offer either in whole or in part, each item being for this purpose treated as offered separately. The Authority reserves the right to conclude a framework agreement for the supply</w:t>
      </w:r>
      <w:r w:rsidR="005E48C7" w:rsidRPr="000C77F5">
        <w:rPr>
          <w:rFonts w:cs="Arial"/>
          <w:szCs w:val="22"/>
        </w:rPr>
        <w:t xml:space="preserve"> of the goods and/or services with</w:t>
      </w:r>
      <w:r w:rsidRPr="000C77F5">
        <w:rPr>
          <w:rFonts w:cs="Arial"/>
          <w:szCs w:val="22"/>
        </w:rPr>
        <w:t xml:space="preserve"> more than one Offeror.</w:t>
      </w:r>
    </w:p>
    <w:p w14:paraId="46C87883" w14:textId="77777777" w:rsidR="002B6C8E" w:rsidRPr="000C77F5" w:rsidRDefault="002B6C8E" w:rsidP="00C176DD">
      <w:pPr>
        <w:pStyle w:val="NoSpacing"/>
        <w:rPr>
          <w:rFonts w:cs="Arial"/>
          <w:szCs w:val="22"/>
        </w:rPr>
      </w:pPr>
    </w:p>
    <w:p w14:paraId="619AD21E" w14:textId="78065B44" w:rsidR="002B6C8E" w:rsidRPr="000C77F5" w:rsidRDefault="002B6C8E" w:rsidP="00C176DD">
      <w:pPr>
        <w:pStyle w:val="NoSpacing"/>
        <w:jc w:val="both"/>
        <w:rPr>
          <w:rFonts w:cs="Arial"/>
          <w:szCs w:val="22"/>
        </w:rPr>
      </w:pPr>
      <w:r w:rsidRPr="000C77F5">
        <w:rPr>
          <w:rFonts w:cs="Arial"/>
          <w:szCs w:val="22"/>
        </w:rPr>
        <w:t>I would like to draw your attention to the following important points when completing and submitting your offer:</w:t>
      </w:r>
    </w:p>
    <w:p w14:paraId="46D982E0" w14:textId="77777777" w:rsidR="008C2FB0" w:rsidRPr="000C77F5" w:rsidRDefault="008C2FB0" w:rsidP="00C176DD">
      <w:pPr>
        <w:pStyle w:val="NoSpacing"/>
        <w:jc w:val="both"/>
        <w:rPr>
          <w:rFonts w:cs="Arial"/>
          <w:szCs w:val="22"/>
        </w:rPr>
      </w:pPr>
    </w:p>
    <w:p w14:paraId="0B7BB52C" w14:textId="77777777" w:rsidR="002B6C8E" w:rsidRPr="000C77F5" w:rsidRDefault="002B6C8E" w:rsidP="00C176DD">
      <w:pPr>
        <w:pStyle w:val="NoSpacing"/>
        <w:jc w:val="both"/>
        <w:rPr>
          <w:rFonts w:cs="Arial"/>
          <w:szCs w:val="22"/>
        </w:rPr>
      </w:pPr>
      <w:r w:rsidRPr="000C77F5">
        <w:rPr>
          <w:rFonts w:cs="Arial"/>
          <w:szCs w:val="22"/>
        </w:rPr>
        <w:t>1.</w:t>
      </w:r>
      <w:r w:rsidRPr="000C77F5">
        <w:rPr>
          <w:rFonts w:cs="Arial"/>
          <w:szCs w:val="22"/>
        </w:rPr>
        <w:tab/>
        <w:t xml:space="preserve">All offers must be written in English. </w:t>
      </w:r>
    </w:p>
    <w:p w14:paraId="34B99D5F" w14:textId="25A36C35" w:rsidR="002B6C8E" w:rsidRPr="000C77F5" w:rsidRDefault="002B6C8E" w:rsidP="00C176DD">
      <w:pPr>
        <w:pStyle w:val="NoSpacing"/>
        <w:ind w:left="720" w:hanging="720"/>
        <w:jc w:val="both"/>
        <w:rPr>
          <w:rFonts w:cs="Arial"/>
          <w:szCs w:val="22"/>
        </w:rPr>
      </w:pPr>
      <w:r w:rsidRPr="000C77F5">
        <w:rPr>
          <w:rFonts w:cs="Arial"/>
          <w:szCs w:val="22"/>
        </w:rPr>
        <w:t>2.</w:t>
      </w:r>
      <w:r w:rsidRPr="000C77F5">
        <w:rPr>
          <w:rFonts w:cs="Arial"/>
          <w:szCs w:val="22"/>
        </w:rPr>
        <w:tab/>
        <w:t xml:space="preserve">All offers must be submitted subject to and in accordance with </w:t>
      </w:r>
      <w:r w:rsidR="0075209F" w:rsidRPr="000C77F5">
        <w:rPr>
          <w:rFonts w:cs="Arial"/>
          <w:szCs w:val="22"/>
        </w:rPr>
        <w:t xml:space="preserve">all </w:t>
      </w:r>
      <w:r w:rsidRPr="000C77F5">
        <w:rPr>
          <w:rFonts w:cs="Arial"/>
          <w:szCs w:val="22"/>
        </w:rPr>
        <w:t xml:space="preserve">documentation comprising the Invitation to </w:t>
      </w:r>
      <w:r w:rsidR="006F67A0">
        <w:rPr>
          <w:rFonts w:cs="Arial"/>
          <w:szCs w:val="22"/>
        </w:rPr>
        <w:t>o</w:t>
      </w:r>
      <w:r w:rsidRPr="000C77F5">
        <w:rPr>
          <w:rFonts w:cs="Arial"/>
          <w:szCs w:val="22"/>
        </w:rPr>
        <w:t>ffer. Save</w:t>
      </w:r>
      <w:r w:rsidR="006F67A0">
        <w:rPr>
          <w:rFonts w:cs="Arial"/>
          <w:szCs w:val="22"/>
        </w:rPr>
        <w:t>d</w:t>
      </w:r>
      <w:r w:rsidRPr="000C77F5">
        <w:rPr>
          <w:rFonts w:cs="Arial"/>
          <w:szCs w:val="22"/>
        </w:rPr>
        <w:t xml:space="preserve"> where the Offerors are </w:t>
      </w:r>
      <w:r w:rsidR="0075209F" w:rsidRPr="000C77F5">
        <w:rPr>
          <w:rFonts w:cs="Arial"/>
          <w:szCs w:val="22"/>
        </w:rPr>
        <w:t xml:space="preserve">specifically </w:t>
      </w:r>
      <w:r w:rsidRPr="000C77F5">
        <w:rPr>
          <w:rFonts w:cs="Arial"/>
          <w:szCs w:val="22"/>
        </w:rPr>
        <w:t xml:space="preserve">instructed to provide information, the documentation comprising the Invitation to </w:t>
      </w:r>
      <w:r w:rsidR="006F67A0">
        <w:rPr>
          <w:rFonts w:cs="Arial"/>
          <w:szCs w:val="22"/>
        </w:rPr>
        <w:t>O</w:t>
      </w:r>
      <w:r w:rsidRPr="000C77F5">
        <w:rPr>
          <w:rFonts w:cs="Arial"/>
          <w:szCs w:val="22"/>
        </w:rPr>
        <w:t xml:space="preserve">ffer must not be amended in any way. </w:t>
      </w:r>
    </w:p>
    <w:p w14:paraId="760EB4F5" w14:textId="5E1E2001" w:rsidR="002B6C8E" w:rsidRPr="000C77F5" w:rsidRDefault="002B6C8E" w:rsidP="006F67A0">
      <w:pPr>
        <w:pStyle w:val="NoSpacing"/>
        <w:ind w:left="720" w:hanging="720"/>
        <w:jc w:val="both"/>
        <w:rPr>
          <w:rFonts w:cs="Arial"/>
          <w:szCs w:val="22"/>
        </w:rPr>
      </w:pPr>
      <w:r w:rsidRPr="000C77F5">
        <w:rPr>
          <w:rFonts w:cs="Arial"/>
          <w:szCs w:val="22"/>
        </w:rPr>
        <w:t>3.</w:t>
      </w:r>
      <w:r w:rsidRPr="000C77F5">
        <w:rPr>
          <w:rFonts w:cs="Arial"/>
          <w:szCs w:val="22"/>
        </w:rPr>
        <w:tab/>
        <w:t xml:space="preserve">All offers must be loaded onto the </w:t>
      </w:r>
      <w:r w:rsidR="002C47ED" w:rsidRPr="000C77F5">
        <w:rPr>
          <w:rFonts w:cs="Arial"/>
          <w:szCs w:val="22"/>
        </w:rPr>
        <w:t>Medicines Procurement and Supply Chain</w:t>
      </w:r>
      <w:r w:rsidRPr="000C77F5">
        <w:rPr>
          <w:rFonts w:cs="Arial"/>
          <w:szCs w:val="22"/>
        </w:rPr>
        <w:t>’s eTendering portal</w:t>
      </w:r>
      <w:r w:rsidR="006F67A0">
        <w:rPr>
          <w:rFonts w:cs="Arial"/>
          <w:szCs w:val="22"/>
        </w:rPr>
        <w:t xml:space="preserve"> </w:t>
      </w:r>
      <w:hyperlink r:id="rId19" w:tgtFrame="_blank" w:history="1">
        <w:r w:rsidR="006F67A0" w:rsidRPr="000C77F5">
          <w:rPr>
            <w:rStyle w:val="Hyperlink"/>
            <w:rFonts w:cs="Arial"/>
            <w:szCs w:val="22"/>
          </w:rPr>
          <w:t>https://health-family.force.com/s/Welcome</w:t>
        </w:r>
      </w:hyperlink>
      <w:r w:rsidR="00B62468" w:rsidRPr="000C77F5">
        <w:rPr>
          <w:rFonts w:cs="Arial"/>
          <w:szCs w:val="22"/>
        </w:rPr>
        <w:t xml:space="preserve"> </w:t>
      </w:r>
    </w:p>
    <w:p w14:paraId="2D4122B3" w14:textId="606818CF" w:rsidR="002B6C8E" w:rsidRPr="000C77F5" w:rsidRDefault="002B6C8E" w:rsidP="00C176DD">
      <w:pPr>
        <w:pStyle w:val="NoSpacing"/>
        <w:ind w:left="720" w:hanging="720"/>
        <w:jc w:val="both"/>
        <w:rPr>
          <w:rFonts w:cs="Arial"/>
          <w:szCs w:val="22"/>
        </w:rPr>
      </w:pPr>
      <w:r w:rsidRPr="000C77F5">
        <w:rPr>
          <w:rFonts w:cs="Arial"/>
          <w:szCs w:val="22"/>
        </w:rPr>
        <w:t>4.</w:t>
      </w:r>
      <w:r w:rsidRPr="000C77F5">
        <w:rPr>
          <w:rFonts w:cs="Arial"/>
          <w:szCs w:val="22"/>
        </w:rPr>
        <w:tab/>
        <w:t>Offers must be open for</w:t>
      </w:r>
      <w:r w:rsidR="0075209F" w:rsidRPr="000C77F5">
        <w:rPr>
          <w:rFonts w:cs="Arial"/>
          <w:szCs w:val="22"/>
        </w:rPr>
        <w:t xml:space="preserve"> acceptance for</w:t>
      </w:r>
      <w:r w:rsidRPr="000C77F5">
        <w:rPr>
          <w:rFonts w:cs="Arial"/>
          <w:szCs w:val="22"/>
        </w:rPr>
        <w:t xml:space="preserve"> 90 days</w:t>
      </w:r>
      <w:r w:rsidR="0075209F" w:rsidRPr="000C77F5">
        <w:rPr>
          <w:rFonts w:cs="Arial"/>
          <w:szCs w:val="22"/>
        </w:rPr>
        <w:t xml:space="preserve"> from the closing date for tenders</w:t>
      </w:r>
      <w:r w:rsidR="006F67A0">
        <w:rPr>
          <w:rFonts w:cs="Arial"/>
          <w:szCs w:val="22"/>
        </w:rPr>
        <w:t>.</w:t>
      </w:r>
    </w:p>
    <w:p w14:paraId="5818476C" w14:textId="14CEA080" w:rsidR="002B6C8E" w:rsidRPr="000C77F5" w:rsidRDefault="002B6C8E" w:rsidP="00C176DD">
      <w:pPr>
        <w:pStyle w:val="NoSpacing"/>
        <w:ind w:left="720" w:hanging="720"/>
        <w:jc w:val="both"/>
        <w:rPr>
          <w:rFonts w:cs="Arial"/>
          <w:szCs w:val="22"/>
        </w:rPr>
      </w:pPr>
      <w:r w:rsidRPr="000C77F5">
        <w:rPr>
          <w:rFonts w:cs="Arial"/>
          <w:szCs w:val="22"/>
        </w:rPr>
        <w:t>5.</w:t>
      </w:r>
      <w:r w:rsidRPr="000C77F5">
        <w:rPr>
          <w:rFonts w:cs="Arial"/>
          <w:szCs w:val="22"/>
        </w:rPr>
        <w:tab/>
        <w:t>Offers must be fully completed and available on the designated website no later than</w:t>
      </w:r>
      <w:r w:rsidR="0047591B" w:rsidRPr="000C77F5">
        <w:rPr>
          <w:rFonts w:cs="Arial"/>
          <w:szCs w:val="22"/>
        </w:rPr>
        <w:t xml:space="preserve"> </w:t>
      </w:r>
      <w:r w:rsidR="006F67A0" w:rsidRPr="00CA1E62">
        <w:rPr>
          <w:rFonts w:cs="Arial"/>
          <w:b/>
          <w:bCs/>
          <w:szCs w:val="22"/>
          <w:highlight w:val="yellow"/>
        </w:rPr>
        <w:t xml:space="preserve">13:00 on </w:t>
      </w:r>
      <w:r w:rsidR="00CA1E62" w:rsidRPr="00CA1E62">
        <w:rPr>
          <w:rFonts w:cs="Arial"/>
          <w:b/>
          <w:bCs/>
          <w:szCs w:val="22"/>
          <w:highlight w:val="yellow"/>
        </w:rPr>
        <w:t>10</w:t>
      </w:r>
      <w:r w:rsidR="006F67A0" w:rsidRPr="00CA1E62">
        <w:rPr>
          <w:rFonts w:cs="Arial"/>
          <w:b/>
          <w:bCs/>
          <w:szCs w:val="22"/>
          <w:highlight w:val="yellow"/>
        </w:rPr>
        <w:t xml:space="preserve"> October 2025.</w:t>
      </w:r>
    </w:p>
    <w:p w14:paraId="3678E9CE" w14:textId="77777777" w:rsidR="002B6C8E" w:rsidRPr="000C77F5" w:rsidRDefault="002B6C8E" w:rsidP="00C176DD">
      <w:pPr>
        <w:pStyle w:val="NoSpacing"/>
        <w:jc w:val="both"/>
        <w:rPr>
          <w:rFonts w:cs="Arial"/>
          <w:szCs w:val="22"/>
        </w:rPr>
      </w:pPr>
    </w:p>
    <w:p w14:paraId="5E036FB2" w14:textId="18129190" w:rsidR="00050973" w:rsidRDefault="002B6C8E" w:rsidP="00C176DD">
      <w:pPr>
        <w:pStyle w:val="NoSpacing"/>
        <w:jc w:val="both"/>
        <w:rPr>
          <w:rFonts w:cs="Arial"/>
          <w:szCs w:val="22"/>
        </w:rPr>
      </w:pPr>
      <w:r w:rsidRPr="000C77F5">
        <w:rPr>
          <w:rFonts w:cs="Arial"/>
          <w:szCs w:val="22"/>
        </w:rPr>
        <w:t xml:space="preserve">I must also draw your attention to the enclosed Form of </w:t>
      </w:r>
      <w:r w:rsidR="006F67A0">
        <w:rPr>
          <w:rFonts w:cs="Arial"/>
          <w:szCs w:val="22"/>
        </w:rPr>
        <w:t>O</w:t>
      </w:r>
      <w:r w:rsidRPr="000C77F5">
        <w:rPr>
          <w:rFonts w:cs="Arial"/>
          <w:szCs w:val="22"/>
        </w:rPr>
        <w:t>ffer where all the requirements for completing and submitting an offer can be found. Failure to comply with these instructions may result in your offer being rejected.</w:t>
      </w:r>
    </w:p>
    <w:p w14:paraId="57C9BB0E" w14:textId="77777777" w:rsidR="006F67A0" w:rsidRPr="000C77F5" w:rsidRDefault="006F67A0" w:rsidP="00C176DD">
      <w:pPr>
        <w:pStyle w:val="NoSpacing"/>
        <w:jc w:val="both"/>
        <w:rPr>
          <w:rFonts w:cs="Arial"/>
          <w:szCs w:val="22"/>
        </w:rPr>
      </w:pPr>
    </w:p>
    <w:p w14:paraId="385412C6" w14:textId="7119E179" w:rsidR="002B6C8E" w:rsidRPr="000C77F5" w:rsidRDefault="002B6C8E" w:rsidP="00C176DD">
      <w:pPr>
        <w:pStyle w:val="NoSpacing"/>
        <w:jc w:val="both"/>
        <w:rPr>
          <w:rFonts w:cs="Arial"/>
          <w:szCs w:val="22"/>
        </w:rPr>
      </w:pPr>
      <w:r w:rsidRPr="000C77F5">
        <w:rPr>
          <w:rFonts w:cs="Arial"/>
          <w:szCs w:val="22"/>
        </w:rPr>
        <w:lastRenderedPageBreak/>
        <w:t>I hope that the above instructions are clear</w:t>
      </w:r>
      <w:r w:rsidR="006F67A0">
        <w:rPr>
          <w:rFonts w:cs="Arial"/>
          <w:szCs w:val="22"/>
        </w:rPr>
        <w:t>,</w:t>
      </w:r>
      <w:r w:rsidRPr="000C77F5">
        <w:rPr>
          <w:rFonts w:cs="Arial"/>
          <w:szCs w:val="22"/>
        </w:rPr>
        <w:t xml:space="preserve"> but please contact the undersigned via the </w:t>
      </w:r>
      <w:r w:rsidR="00B62468" w:rsidRPr="000C77F5">
        <w:rPr>
          <w:rFonts w:cs="Arial"/>
          <w:szCs w:val="22"/>
        </w:rPr>
        <w:t>Atamis</w:t>
      </w:r>
      <w:r w:rsidRPr="000C77F5">
        <w:rPr>
          <w:rFonts w:cs="Arial"/>
          <w:szCs w:val="22"/>
        </w:rPr>
        <w:t xml:space="preserve"> messaging portal if there is anything you wish to clarify.</w:t>
      </w:r>
    </w:p>
    <w:p w14:paraId="2A3F5376" w14:textId="77777777" w:rsidR="00C176DD" w:rsidRPr="000C77F5" w:rsidRDefault="00C176DD" w:rsidP="00C176DD">
      <w:pPr>
        <w:pStyle w:val="NoSpacing"/>
        <w:jc w:val="both"/>
        <w:rPr>
          <w:rFonts w:cs="Arial"/>
          <w:szCs w:val="22"/>
        </w:rPr>
      </w:pPr>
    </w:p>
    <w:p w14:paraId="22B32598" w14:textId="77777777" w:rsidR="00C176DD" w:rsidRDefault="00C176DD" w:rsidP="00C176DD">
      <w:pPr>
        <w:pStyle w:val="NoSpacing"/>
        <w:rPr>
          <w:rFonts w:cs="Arial"/>
          <w:szCs w:val="22"/>
        </w:rPr>
      </w:pPr>
      <w:r w:rsidRPr="000C77F5">
        <w:rPr>
          <w:rFonts w:cs="Arial"/>
          <w:szCs w:val="22"/>
        </w:rPr>
        <w:t>Yours sincerely,</w:t>
      </w:r>
    </w:p>
    <w:p w14:paraId="5A1F6D9C" w14:textId="77777777" w:rsidR="006F67A0" w:rsidRDefault="006F67A0" w:rsidP="00C176DD">
      <w:pPr>
        <w:pStyle w:val="NoSpacing"/>
        <w:rPr>
          <w:rFonts w:cs="Arial"/>
          <w:szCs w:val="22"/>
        </w:rPr>
      </w:pPr>
    </w:p>
    <w:p w14:paraId="1B65519D" w14:textId="49FC3F8D" w:rsidR="0093165B" w:rsidRPr="0093165B" w:rsidRDefault="0093165B" w:rsidP="00C176DD">
      <w:pPr>
        <w:pStyle w:val="NoSpacing"/>
        <w:rPr>
          <w:rFonts w:ascii="Bradley Hand ITC" w:hAnsi="Bradley Hand ITC" w:cs="Arial"/>
          <w:szCs w:val="22"/>
        </w:rPr>
      </w:pPr>
      <w:r>
        <w:rPr>
          <w:rFonts w:ascii="Bradley Hand ITC" w:hAnsi="Bradley Hand ITC" w:cs="Arial"/>
          <w:szCs w:val="22"/>
        </w:rPr>
        <w:t>Gemma Tomlinson</w:t>
      </w:r>
    </w:p>
    <w:p w14:paraId="18500678" w14:textId="77777777" w:rsidR="0093165B" w:rsidRDefault="0093165B" w:rsidP="00C176DD">
      <w:pPr>
        <w:pStyle w:val="NoSpacing"/>
        <w:rPr>
          <w:rFonts w:cs="Arial"/>
          <w:szCs w:val="22"/>
        </w:rPr>
      </w:pPr>
    </w:p>
    <w:p w14:paraId="24B70FF9" w14:textId="18F8B54D" w:rsidR="006F67A0" w:rsidRDefault="006F67A0" w:rsidP="00C176DD">
      <w:pPr>
        <w:pStyle w:val="NoSpacing"/>
        <w:rPr>
          <w:rFonts w:cs="Arial"/>
          <w:szCs w:val="22"/>
        </w:rPr>
      </w:pPr>
      <w:r>
        <w:rPr>
          <w:rFonts w:cs="Arial"/>
          <w:szCs w:val="22"/>
        </w:rPr>
        <w:t>Gemma Tomlinson</w:t>
      </w:r>
    </w:p>
    <w:p w14:paraId="53BAD60C" w14:textId="2102EC16" w:rsidR="006F67A0" w:rsidRDefault="006F67A0" w:rsidP="00C176DD">
      <w:pPr>
        <w:pStyle w:val="NoSpacing"/>
        <w:rPr>
          <w:rFonts w:cs="Arial"/>
          <w:szCs w:val="22"/>
        </w:rPr>
      </w:pPr>
      <w:r>
        <w:rPr>
          <w:rFonts w:cs="Arial"/>
          <w:szCs w:val="22"/>
        </w:rPr>
        <w:t>Medicines Procurement and Supply Chain</w:t>
      </w:r>
    </w:p>
    <w:p w14:paraId="78668FB8" w14:textId="2E98D439" w:rsidR="006F67A0" w:rsidRDefault="0093165B" w:rsidP="00C176DD">
      <w:pPr>
        <w:pStyle w:val="NoSpacing"/>
        <w:rPr>
          <w:rFonts w:cs="Arial"/>
          <w:szCs w:val="22"/>
        </w:rPr>
      </w:pPr>
      <w:r w:rsidRPr="0093165B">
        <w:rPr>
          <w:rFonts w:cs="Arial"/>
          <w:szCs w:val="22"/>
        </w:rPr>
        <w:t>Medicines Value &amp; Access Directorate</w:t>
      </w:r>
    </w:p>
    <w:p w14:paraId="0D8A441F" w14:textId="0253FBA4" w:rsidR="00160BD1" w:rsidRPr="000C77F5" w:rsidRDefault="0093165B" w:rsidP="00C176DD">
      <w:pPr>
        <w:pStyle w:val="NoSpacing"/>
        <w:rPr>
          <w:rFonts w:cs="Arial"/>
          <w:szCs w:val="22"/>
          <w:highlight w:val="yellow"/>
        </w:rPr>
      </w:pPr>
      <w:r>
        <w:rPr>
          <w:rFonts w:cs="Arial"/>
          <w:szCs w:val="22"/>
        </w:rPr>
        <w:t>NHS England</w:t>
      </w:r>
    </w:p>
    <w:sectPr w:rsidR="00160BD1" w:rsidRPr="000C77F5" w:rsidSect="00016E6E">
      <w:headerReference w:type="default" r:id="rId20"/>
      <w:footerReference w:type="even" r:id="rId21"/>
      <w:footerReference w:type="default" r:id="rId22"/>
      <w:headerReference w:type="first" r:id="rId23"/>
      <w:footerReference w:type="first" r:id="rId24"/>
      <w:pgSz w:w="11906" w:h="16838" w:code="9"/>
      <w:pgMar w:top="1276" w:right="1134" w:bottom="1134" w:left="1134"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D015D" w14:textId="77777777" w:rsidR="000C5AF7" w:rsidRDefault="000C5AF7">
      <w:r>
        <w:separator/>
      </w:r>
    </w:p>
  </w:endnote>
  <w:endnote w:type="continuationSeparator" w:id="0">
    <w:p w14:paraId="04DD7BBE" w14:textId="77777777" w:rsidR="000C5AF7" w:rsidRDefault="000C5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8E401" w14:textId="77777777" w:rsidR="00674E71" w:rsidRDefault="00674E71" w:rsidP="00497D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7FB089" w14:textId="77777777" w:rsidR="00674E71" w:rsidRDefault="00674E71" w:rsidP="00497D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99698"/>
      <w:docPartObj>
        <w:docPartGallery w:val="Page Numbers (Top of Page)"/>
        <w:docPartUnique/>
      </w:docPartObj>
    </w:sdtPr>
    <w:sdtContent>
      <w:p w14:paraId="3DE56C98" w14:textId="4E224933" w:rsidR="000074EB" w:rsidRDefault="00C176DD" w:rsidP="00C176DD">
        <w:pPr>
          <w:pStyle w:val="NoSpacing"/>
        </w:pPr>
        <w:r w:rsidRPr="00426236">
          <w:rPr>
            <w:noProof/>
            <w:sz w:val="36"/>
            <w:szCs w:val="36"/>
          </w:rPr>
          <w:drawing>
            <wp:anchor distT="0" distB="0" distL="114300" distR="114300" simplePos="0" relativeHeight="251674624" behindDoc="1" locked="1" layoutInCell="1" allowOverlap="0" wp14:anchorId="37B42D4D" wp14:editId="6E0B6F16">
              <wp:simplePos x="0" y="0"/>
              <wp:positionH relativeFrom="leftMargin">
                <wp:posOffset>3963670</wp:posOffset>
              </wp:positionH>
              <wp:positionV relativeFrom="page">
                <wp:posOffset>10234295</wp:posOffset>
              </wp:positionV>
              <wp:extent cx="3599815" cy="132715"/>
              <wp:effectExtent l="0" t="0" r="0" b="635"/>
              <wp:wrapTight wrapText="bothSides">
                <wp:wrapPolygon edited="0">
                  <wp:start x="0" y="0"/>
                  <wp:lineTo x="0" y="18603"/>
                  <wp:lineTo x="21375" y="18603"/>
                  <wp:lineTo x="21375" y="0"/>
                  <wp:lineTo x="0" y="0"/>
                </wp:wrapPolygon>
              </wp:wrapTight>
              <wp:docPr id="62" name="Picture 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599815" cy="132715"/>
                      </a:xfrm>
                      <a:prstGeom prst="rect">
                        <a:avLst/>
                      </a:prstGeom>
                    </pic:spPr>
                  </pic:pic>
                </a:graphicData>
              </a:graphic>
              <wp14:sizeRelH relativeFrom="page">
                <wp14:pctWidth>0</wp14:pctWidth>
              </wp14:sizeRelH>
              <wp14:sizeRelV relativeFrom="page">
                <wp14:pctHeight>0</wp14:pctHeight>
              </wp14:sizeRelV>
            </wp:anchor>
          </w:drawing>
        </w:r>
      </w:p>
      <w:p w14:paraId="35BBA9BF" w14:textId="37E933A5" w:rsidR="00674E71" w:rsidRDefault="00A979A1" w:rsidP="00A979A1">
        <w:pPr>
          <w:pStyle w:val="Footer"/>
          <w:jc w:val="left"/>
          <w:rPr>
            <w:b/>
            <w:sz w:val="22"/>
          </w:rPr>
        </w:pPr>
        <w:r>
          <w:rPr>
            <w:sz w:val="22"/>
          </w:rPr>
          <w:t>Document No. 01 Invitation to Offer Letter</w:t>
        </w:r>
        <w:r>
          <w:rPr>
            <w:sz w:val="22"/>
          </w:rPr>
          <w:tab/>
        </w:r>
        <w:r>
          <w:rPr>
            <w:sz w:val="22"/>
          </w:rPr>
          <w:tab/>
        </w:r>
        <w:r>
          <w:rPr>
            <w:sz w:val="22"/>
          </w:rPr>
          <w:tab/>
        </w:r>
        <w:r>
          <w:rPr>
            <w:sz w:val="22"/>
          </w:rPr>
          <w:tab/>
        </w:r>
        <w:r>
          <w:rPr>
            <w:sz w:val="22"/>
          </w:rPr>
          <w:tab/>
        </w:r>
        <w:r>
          <w:rPr>
            <w:sz w:val="22"/>
          </w:rPr>
          <w:tab/>
        </w:r>
        <w:r w:rsidRPr="00A979A1">
          <w:rPr>
            <w:sz w:val="22"/>
          </w:rPr>
          <w:t xml:space="preserve">Page </w:t>
        </w:r>
        <w:r w:rsidRPr="00A979A1">
          <w:rPr>
            <w:b/>
            <w:sz w:val="22"/>
          </w:rPr>
          <w:fldChar w:fldCharType="begin"/>
        </w:r>
        <w:r w:rsidRPr="00A979A1">
          <w:rPr>
            <w:b/>
            <w:sz w:val="22"/>
          </w:rPr>
          <w:instrText xml:space="preserve"> PAGE  \* Arabic  \* MERGEFORMAT </w:instrText>
        </w:r>
        <w:r w:rsidRPr="00A979A1">
          <w:rPr>
            <w:b/>
            <w:sz w:val="22"/>
          </w:rPr>
          <w:fldChar w:fldCharType="separate"/>
        </w:r>
        <w:r w:rsidR="00E11113">
          <w:rPr>
            <w:b/>
            <w:noProof/>
            <w:sz w:val="22"/>
          </w:rPr>
          <w:t>3</w:t>
        </w:r>
        <w:r w:rsidRPr="00A979A1">
          <w:rPr>
            <w:b/>
            <w:sz w:val="22"/>
          </w:rPr>
          <w:fldChar w:fldCharType="end"/>
        </w:r>
        <w:r w:rsidRPr="00A979A1">
          <w:rPr>
            <w:sz w:val="22"/>
          </w:rPr>
          <w:t xml:space="preserve"> of </w:t>
        </w:r>
        <w:r w:rsidRPr="00A979A1">
          <w:rPr>
            <w:b/>
            <w:sz w:val="22"/>
          </w:rPr>
          <w:fldChar w:fldCharType="begin"/>
        </w:r>
        <w:r w:rsidRPr="00A979A1">
          <w:rPr>
            <w:b/>
            <w:sz w:val="22"/>
          </w:rPr>
          <w:instrText xml:space="preserve"> NUMPAGES  \* Arabic  \* MERGEFORMAT </w:instrText>
        </w:r>
        <w:r w:rsidRPr="00A979A1">
          <w:rPr>
            <w:b/>
            <w:sz w:val="22"/>
          </w:rPr>
          <w:fldChar w:fldCharType="separate"/>
        </w:r>
        <w:r w:rsidR="00E11113">
          <w:rPr>
            <w:b/>
            <w:noProof/>
            <w:sz w:val="22"/>
          </w:rPr>
          <w:t>4</w:t>
        </w:r>
        <w:r w:rsidRPr="00A979A1">
          <w:rPr>
            <w:b/>
            <w:sz w:val="22"/>
          </w:rPr>
          <w:fldChar w:fldCharType="end"/>
        </w:r>
      </w:p>
      <w:p w14:paraId="7B6BE018" w14:textId="07FA91AF" w:rsidR="00A979A1" w:rsidRDefault="00A979A1" w:rsidP="00A979A1">
        <w:pPr>
          <w:pStyle w:val="Footer"/>
          <w:jc w:val="left"/>
          <w:rPr>
            <w:sz w:val="22"/>
          </w:rPr>
        </w:pPr>
        <w:r w:rsidRPr="00A979A1">
          <w:rPr>
            <w:sz w:val="22"/>
          </w:rPr>
          <w:t>©</w:t>
        </w:r>
        <w:r w:rsidR="006F3F6E">
          <w:rPr>
            <w:sz w:val="22"/>
          </w:rPr>
          <w:t xml:space="preserve"> </w:t>
        </w:r>
        <w:r w:rsidRPr="00A979A1">
          <w:rPr>
            <w:sz w:val="22"/>
          </w:rPr>
          <w:t>NHS England 20</w:t>
        </w:r>
        <w:r w:rsidR="00777EBE">
          <w:rPr>
            <w:sz w:val="22"/>
          </w:rPr>
          <w:t>2</w:t>
        </w:r>
        <w:r w:rsidR="00AE038C">
          <w:rPr>
            <w:sz w:val="22"/>
          </w:rPr>
          <w:t>5</w:t>
        </w:r>
      </w:p>
      <w:p w14:paraId="74810582" w14:textId="07A7E3B9" w:rsidR="00A979A1" w:rsidRPr="00A979A1" w:rsidRDefault="00A979A1" w:rsidP="00A979A1">
        <w:pPr>
          <w:pStyle w:val="Footer"/>
          <w:jc w:val="left"/>
          <w:rPr>
            <w:sz w:val="20"/>
            <w:szCs w:val="20"/>
          </w:rPr>
        </w:pPr>
        <w:r>
          <w:rPr>
            <w:sz w:val="22"/>
          </w:rPr>
          <w:tab/>
        </w:r>
        <w:r>
          <w:rPr>
            <w:sz w:val="22"/>
          </w:rPr>
          <w:tab/>
        </w:r>
        <w:r>
          <w:rPr>
            <w:sz w:val="22"/>
          </w:rPr>
          <w:tab/>
        </w:r>
        <w:r>
          <w:rPr>
            <w:sz w:val="22"/>
          </w:rPr>
          <w:tab/>
        </w:r>
        <w:r>
          <w:rPr>
            <w:sz w:val="22"/>
          </w:rPr>
          <w:tab/>
        </w:r>
        <w:r>
          <w:rPr>
            <w:sz w:val="22"/>
          </w:rPr>
          <w:tab/>
        </w:r>
      </w:p>
      <w:p w14:paraId="14BD31C2" w14:textId="67A8706A" w:rsidR="00A50B39" w:rsidRPr="00D97263" w:rsidRDefault="00A50B39" w:rsidP="00A50B39">
        <w:pPr>
          <w:pStyle w:val="Footer"/>
          <w:ind w:right="-406"/>
          <w:rPr>
            <w:rFonts w:cs="Arial"/>
            <w:i/>
            <w:sz w:val="24"/>
          </w:rPr>
        </w:pPr>
      </w:p>
      <w:p w14:paraId="392A97C0" w14:textId="77777777" w:rsidR="00674E71" w:rsidRPr="00337DBE" w:rsidRDefault="00000000" w:rsidP="00B06340">
        <w:pPr>
          <w:pStyle w:val="NoSpacing"/>
          <w:jc w:val="center"/>
          <w:rPr>
            <w:rStyle w:val="PageNumber"/>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rPr>
      <w:id w:val="25599699"/>
      <w:docPartObj>
        <w:docPartGallery w:val="Page Numbers (Bottom of Page)"/>
        <w:docPartUnique/>
      </w:docPartObj>
    </w:sdtPr>
    <w:sdtContent>
      <w:sdt>
        <w:sdtPr>
          <w:rPr>
            <w:sz w:val="22"/>
          </w:rPr>
          <w:id w:val="25599700"/>
          <w:docPartObj>
            <w:docPartGallery w:val="Page Numbers (Top of Page)"/>
            <w:docPartUnique/>
          </w:docPartObj>
        </w:sdtPr>
        <w:sdtContent>
          <w:p w14:paraId="6655ABF5" w14:textId="77777777" w:rsidR="00674E71" w:rsidRPr="00EC4CF4" w:rsidRDefault="00674E71" w:rsidP="00BD510C">
            <w:pPr>
              <w:pStyle w:val="Footer"/>
              <w:jc w:val="center"/>
              <w:rPr>
                <w:sz w:val="20"/>
                <w:szCs w:val="20"/>
              </w:rPr>
            </w:pPr>
            <w:r w:rsidRPr="00EC4CF4">
              <w:rPr>
                <w:sz w:val="20"/>
                <w:szCs w:val="20"/>
              </w:rPr>
              <w:t>OFFICIAL</w:t>
            </w:r>
          </w:p>
          <w:p w14:paraId="7FB2C292" w14:textId="77777777" w:rsidR="00674E71" w:rsidRPr="00EC4CF4" w:rsidRDefault="00674E71" w:rsidP="00BD510C">
            <w:pPr>
              <w:pStyle w:val="NoSpacing"/>
              <w:rPr>
                <w:b/>
                <w:sz w:val="20"/>
                <w:szCs w:val="20"/>
              </w:rPr>
            </w:pPr>
            <w:r w:rsidRPr="00EC4CF4">
              <w:rPr>
                <w:sz w:val="20"/>
                <w:szCs w:val="20"/>
              </w:rPr>
              <w:t xml:space="preserve">Document </w:t>
            </w:r>
            <w:r>
              <w:rPr>
                <w:sz w:val="20"/>
                <w:szCs w:val="20"/>
              </w:rPr>
              <w:t>N</w:t>
            </w:r>
            <w:r w:rsidRPr="00EC4CF4">
              <w:rPr>
                <w:sz w:val="20"/>
                <w:szCs w:val="20"/>
              </w:rPr>
              <w:t>o.</w:t>
            </w:r>
            <w:r>
              <w:rPr>
                <w:sz w:val="20"/>
                <w:szCs w:val="20"/>
              </w:rPr>
              <w:t>01</w:t>
            </w:r>
            <w:r w:rsidRPr="00EC4CF4">
              <w:rPr>
                <w:sz w:val="20"/>
                <w:szCs w:val="20"/>
              </w:rPr>
              <w:t xml:space="preserve"> – </w:t>
            </w:r>
            <w:r>
              <w:rPr>
                <w:sz w:val="20"/>
                <w:szCs w:val="20"/>
              </w:rPr>
              <w:t xml:space="preserve">Invitation to offer covering letter </w:t>
            </w:r>
            <w:r w:rsidRPr="00EC4CF4">
              <w:rPr>
                <w:sz w:val="20"/>
                <w:szCs w:val="20"/>
              </w:rPr>
              <w:tab/>
            </w:r>
            <w:r w:rsidRPr="00EC4CF4">
              <w:rPr>
                <w:sz w:val="20"/>
                <w:szCs w:val="20"/>
              </w:rPr>
              <w:tab/>
            </w:r>
            <w:r w:rsidRPr="00EC4CF4">
              <w:rPr>
                <w:sz w:val="20"/>
                <w:szCs w:val="20"/>
              </w:rPr>
              <w:tab/>
            </w:r>
            <w:r w:rsidRPr="00EC4CF4">
              <w:rPr>
                <w:sz w:val="20"/>
                <w:szCs w:val="20"/>
              </w:rPr>
              <w:tab/>
            </w:r>
            <w:r w:rsidRPr="00EC4CF4">
              <w:rPr>
                <w:sz w:val="20"/>
                <w:szCs w:val="20"/>
              </w:rPr>
              <w:tab/>
              <w:t xml:space="preserve">Page </w:t>
            </w:r>
            <w:r w:rsidRPr="00EC4CF4">
              <w:rPr>
                <w:b/>
                <w:sz w:val="20"/>
                <w:szCs w:val="20"/>
              </w:rPr>
              <w:fldChar w:fldCharType="begin"/>
            </w:r>
            <w:r w:rsidRPr="00EC4CF4">
              <w:rPr>
                <w:b/>
                <w:sz w:val="20"/>
                <w:szCs w:val="20"/>
              </w:rPr>
              <w:instrText xml:space="preserve"> PAGE </w:instrText>
            </w:r>
            <w:r w:rsidRPr="00EC4CF4">
              <w:rPr>
                <w:b/>
                <w:sz w:val="20"/>
                <w:szCs w:val="20"/>
              </w:rPr>
              <w:fldChar w:fldCharType="separate"/>
            </w:r>
            <w:r>
              <w:rPr>
                <w:b/>
                <w:noProof/>
                <w:sz w:val="20"/>
                <w:szCs w:val="20"/>
              </w:rPr>
              <w:t>1</w:t>
            </w:r>
            <w:r w:rsidRPr="00EC4CF4">
              <w:rPr>
                <w:b/>
                <w:sz w:val="20"/>
                <w:szCs w:val="20"/>
              </w:rPr>
              <w:fldChar w:fldCharType="end"/>
            </w:r>
            <w:r w:rsidRPr="00EC4CF4">
              <w:rPr>
                <w:sz w:val="20"/>
                <w:szCs w:val="20"/>
              </w:rPr>
              <w:t xml:space="preserve"> of </w:t>
            </w:r>
            <w:r w:rsidRPr="00EC4CF4">
              <w:rPr>
                <w:b/>
                <w:sz w:val="20"/>
                <w:szCs w:val="20"/>
              </w:rPr>
              <w:fldChar w:fldCharType="begin"/>
            </w:r>
            <w:r w:rsidRPr="00EC4CF4">
              <w:rPr>
                <w:b/>
                <w:sz w:val="20"/>
                <w:szCs w:val="20"/>
              </w:rPr>
              <w:instrText xml:space="preserve"> NUMPAGES  </w:instrText>
            </w:r>
            <w:r w:rsidRPr="00EC4CF4">
              <w:rPr>
                <w:b/>
                <w:sz w:val="20"/>
                <w:szCs w:val="20"/>
              </w:rPr>
              <w:fldChar w:fldCharType="separate"/>
            </w:r>
            <w:r w:rsidR="00D44AEA">
              <w:rPr>
                <w:b/>
                <w:noProof/>
                <w:sz w:val="20"/>
                <w:szCs w:val="20"/>
              </w:rPr>
              <w:t>1</w:t>
            </w:r>
            <w:r w:rsidRPr="00EC4CF4">
              <w:rPr>
                <w:b/>
                <w:sz w:val="20"/>
                <w:szCs w:val="20"/>
              </w:rPr>
              <w:fldChar w:fldCharType="end"/>
            </w:r>
          </w:p>
          <w:p w14:paraId="07DF62D0" w14:textId="77777777" w:rsidR="00674E71" w:rsidRDefault="00674E71" w:rsidP="00B06340">
            <w:pPr>
              <w:pStyle w:val="NoSpacing"/>
            </w:pPr>
            <w:r w:rsidRPr="00E85D31">
              <w:rPr>
                <w:rFonts w:cs="Arial"/>
                <w:sz w:val="20"/>
              </w:rPr>
              <w:t>©</w:t>
            </w:r>
            <w:r w:rsidRPr="00E85D31">
              <w:rPr>
                <w:sz w:val="20"/>
              </w:rPr>
              <w:t xml:space="preserve"> Crown Copyright, DH 2014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6167E" w14:textId="77777777" w:rsidR="000C5AF7" w:rsidRDefault="000C5AF7">
      <w:r>
        <w:separator/>
      </w:r>
    </w:p>
  </w:footnote>
  <w:footnote w:type="continuationSeparator" w:id="0">
    <w:p w14:paraId="3C95A7BE" w14:textId="77777777" w:rsidR="000C5AF7" w:rsidRDefault="000C5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53957" w14:textId="77777777" w:rsidR="00674E71" w:rsidRPr="00C176DD" w:rsidRDefault="00674E71" w:rsidP="00371038">
    <w:pPr>
      <w:pStyle w:val="Header"/>
      <w:jc w:val="center"/>
      <w:rPr>
        <w:sz w:val="24"/>
      </w:rPr>
    </w:pPr>
    <w:r w:rsidRPr="00C176DD">
      <w:rPr>
        <w:sz w:val="24"/>
      </w:rP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68B75" w14:textId="77777777" w:rsidR="00674E71" w:rsidRPr="00DB6D17" w:rsidRDefault="00674E71" w:rsidP="00DB6D17">
    <w:pPr>
      <w:pStyle w:val="Header"/>
      <w:jc w:val="center"/>
      <w:rPr>
        <w:noProof/>
        <w:sz w:val="20"/>
        <w:szCs w:val="20"/>
      </w:rPr>
    </w:pPr>
    <w:r w:rsidRPr="00DB6D17">
      <w:rPr>
        <w:noProof/>
        <w:sz w:val="20"/>
        <w:szCs w:val="20"/>
      </w:rPr>
      <w:t>OFFICIAL</w:t>
    </w:r>
  </w:p>
  <w:p w14:paraId="1900C758" w14:textId="77777777" w:rsidR="00674E71" w:rsidRDefault="00674E71">
    <w:pPr>
      <w:pStyle w:val="Header"/>
      <w:rPr>
        <w:noProof/>
      </w:rPr>
    </w:pPr>
  </w:p>
  <w:p w14:paraId="4DEC4B84" w14:textId="77777777" w:rsidR="00674E71" w:rsidRDefault="00674E71" w:rsidP="00DB6D17">
    <w:pPr>
      <w:pStyle w:val="Header"/>
      <w:tabs>
        <w:tab w:val="left" w:pos="58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54A1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2A6CF1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1D4CEF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04F97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156FDE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4CE6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B28AC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94268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FAD49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6C42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B92522"/>
    <w:multiLevelType w:val="hybridMultilevel"/>
    <w:tmpl w:val="3C6EA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A02006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BB223D7"/>
    <w:multiLevelType w:val="hybridMultilevel"/>
    <w:tmpl w:val="669A81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361DFD"/>
    <w:multiLevelType w:val="hybridMultilevel"/>
    <w:tmpl w:val="AEBAB684"/>
    <w:lvl w:ilvl="0" w:tplc="7CB6BFF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4F540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50131F4F"/>
    <w:multiLevelType w:val="hybridMultilevel"/>
    <w:tmpl w:val="3314EEEE"/>
    <w:lvl w:ilvl="0" w:tplc="E2380742">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abstractNum w:abstractNumId="18" w15:restartNumberingAfterBreak="0">
    <w:nsid w:val="742218E2"/>
    <w:multiLevelType w:val="hybridMultilevel"/>
    <w:tmpl w:val="A1BC5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4904142">
    <w:abstractNumId w:val="9"/>
  </w:num>
  <w:num w:numId="2" w16cid:durableId="113213168">
    <w:abstractNumId w:val="7"/>
  </w:num>
  <w:num w:numId="3" w16cid:durableId="1139883077">
    <w:abstractNumId w:val="6"/>
  </w:num>
  <w:num w:numId="4" w16cid:durableId="1963267779">
    <w:abstractNumId w:val="5"/>
  </w:num>
  <w:num w:numId="5" w16cid:durableId="1530602419">
    <w:abstractNumId w:val="4"/>
  </w:num>
  <w:num w:numId="6" w16cid:durableId="1983735387">
    <w:abstractNumId w:val="8"/>
  </w:num>
  <w:num w:numId="7" w16cid:durableId="1289818575">
    <w:abstractNumId w:val="3"/>
  </w:num>
  <w:num w:numId="8" w16cid:durableId="1787773654">
    <w:abstractNumId w:val="2"/>
  </w:num>
  <w:num w:numId="9" w16cid:durableId="18821711">
    <w:abstractNumId w:val="1"/>
  </w:num>
  <w:num w:numId="10" w16cid:durableId="380331595">
    <w:abstractNumId w:val="0"/>
  </w:num>
  <w:num w:numId="11" w16cid:durableId="1762798133">
    <w:abstractNumId w:val="15"/>
  </w:num>
  <w:num w:numId="12" w16cid:durableId="1661738317">
    <w:abstractNumId w:val="12"/>
  </w:num>
  <w:num w:numId="13" w16cid:durableId="1926761494">
    <w:abstractNumId w:val="11"/>
  </w:num>
  <w:num w:numId="14" w16cid:durableId="1090852028">
    <w:abstractNumId w:val="14"/>
  </w:num>
  <w:num w:numId="15" w16cid:durableId="2140803894">
    <w:abstractNumId w:val="17"/>
  </w:num>
  <w:num w:numId="16" w16cid:durableId="731850584">
    <w:abstractNumId w:val="18"/>
  </w:num>
  <w:num w:numId="17" w16cid:durableId="199706987">
    <w:abstractNumId w:val="10"/>
  </w:num>
  <w:num w:numId="18" w16cid:durableId="2111656058">
    <w:abstractNumId w:val="13"/>
  </w:num>
  <w:num w:numId="19" w16cid:durableId="17642990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887"/>
    <w:rsid w:val="0000575A"/>
    <w:rsid w:val="000074EB"/>
    <w:rsid w:val="00007B03"/>
    <w:rsid w:val="00010FC1"/>
    <w:rsid w:val="000158F6"/>
    <w:rsid w:val="00016E6E"/>
    <w:rsid w:val="000270E1"/>
    <w:rsid w:val="00040745"/>
    <w:rsid w:val="000460E4"/>
    <w:rsid w:val="00050973"/>
    <w:rsid w:val="00070C6F"/>
    <w:rsid w:val="000872FE"/>
    <w:rsid w:val="00092F30"/>
    <w:rsid w:val="000C55E5"/>
    <w:rsid w:val="000C5AF7"/>
    <w:rsid w:val="000C77F5"/>
    <w:rsid w:val="000D5F80"/>
    <w:rsid w:val="000D6CF2"/>
    <w:rsid w:val="000E2FCB"/>
    <w:rsid w:val="000E3E81"/>
    <w:rsid w:val="000E5244"/>
    <w:rsid w:val="000F0D43"/>
    <w:rsid w:val="000F1021"/>
    <w:rsid w:val="000F3D66"/>
    <w:rsid w:val="000F4A21"/>
    <w:rsid w:val="00101F03"/>
    <w:rsid w:val="00107260"/>
    <w:rsid w:val="001152BC"/>
    <w:rsid w:val="00130477"/>
    <w:rsid w:val="001350CF"/>
    <w:rsid w:val="00141829"/>
    <w:rsid w:val="00143563"/>
    <w:rsid w:val="00150BCA"/>
    <w:rsid w:val="0015722D"/>
    <w:rsid w:val="0015769D"/>
    <w:rsid w:val="00160BD1"/>
    <w:rsid w:val="001712FB"/>
    <w:rsid w:val="001B24C3"/>
    <w:rsid w:val="001C1ED2"/>
    <w:rsid w:val="001C2CCF"/>
    <w:rsid w:val="001D2FAF"/>
    <w:rsid w:val="001E5314"/>
    <w:rsid w:val="00203522"/>
    <w:rsid w:val="0021238E"/>
    <w:rsid w:val="002216EC"/>
    <w:rsid w:val="0024000E"/>
    <w:rsid w:val="002408CC"/>
    <w:rsid w:val="002465FE"/>
    <w:rsid w:val="002973FF"/>
    <w:rsid w:val="002A60A4"/>
    <w:rsid w:val="002A641D"/>
    <w:rsid w:val="002B6C8E"/>
    <w:rsid w:val="002C47ED"/>
    <w:rsid w:val="002D0287"/>
    <w:rsid w:val="002D5D80"/>
    <w:rsid w:val="002E4D64"/>
    <w:rsid w:val="002E516F"/>
    <w:rsid w:val="002F5C3F"/>
    <w:rsid w:val="00302D3D"/>
    <w:rsid w:val="00337DBE"/>
    <w:rsid w:val="003425E1"/>
    <w:rsid w:val="00371038"/>
    <w:rsid w:val="00385850"/>
    <w:rsid w:val="00393338"/>
    <w:rsid w:val="00397FA8"/>
    <w:rsid w:val="003A305B"/>
    <w:rsid w:val="003A7B97"/>
    <w:rsid w:val="003B0C09"/>
    <w:rsid w:val="003B49CB"/>
    <w:rsid w:val="003C5060"/>
    <w:rsid w:val="003C54F7"/>
    <w:rsid w:val="003E2CEF"/>
    <w:rsid w:val="003F3125"/>
    <w:rsid w:val="003F4978"/>
    <w:rsid w:val="00421B65"/>
    <w:rsid w:val="0042200B"/>
    <w:rsid w:val="0042568C"/>
    <w:rsid w:val="00426D19"/>
    <w:rsid w:val="004374BB"/>
    <w:rsid w:val="00441E12"/>
    <w:rsid w:val="004447AB"/>
    <w:rsid w:val="00451A04"/>
    <w:rsid w:val="00452F00"/>
    <w:rsid w:val="00455B58"/>
    <w:rsid w:val="00461B07"/>
    <w:rsid w:val="00474246"/>
    <w:rsid w:val="0047591B"/>
    <w:rsid w:val="00481098"/>
    <w:rsid w:val="00482904"/>
    <w:rsid w:val="00487CED"/>
    <w:rsid w:val="00487D21"/>
    <w:rsid w:val="00494E7E"/>
    <w:rsid w:val="0049561C"/>
    <w:rsid w:val="00497DA5"/>
    <w:rsid w:val="004A1FF3"/>
    <w:rsid w:val="004A21FE"/>
    <w:rsid w:val="004A39F9"/>
    <w:rsid w:val="004B3FD3"/>
    <w:rsid w:val="004B48A6"/>
    <w:rsid w:val="004C13A2"/>
    <w:rsid w:val="004F03AC"/>
    <w:rsid w:val="004F1616"/>
    <w:rsid w:val="004F51DC"/>
    <w:rsid w:val="005041C6"/>
    <w:rsid w:val="00504A48"/>
    <w:rsid w:val="00507C12"/>
    <w:rsid w:val="00517691"/>
    <w:rsid w:val="00524887"/>
    <w:rsid w:val="005279C3"/>
    <w:rsid w:val="0053070F"/>
    <w:rsid w:val="005320F4"/>
    <w:rsid w:val="0053414A"/>
    <w:rsid w:val="005403F0"/>
    <w:rsid w:val="0054258A"/>
    <w:rsid w:val="00561838"/>
    <w:rsid w:val="00565777"/>
    <w:rsid w:val="005666F9"/>
    <w:rsid w:val="0057712C"/>
    <w:rsid w:val="00583266"/>
    <w:rsid w:val="00590C35"/>
    <w:rsid w:val="005957D1"/>
    <w:rsid w:val="005A1FA4"/>
    <w:rsid w:val="005B30C3"/>
    <w:rsid w:val="005C29DB"/>
    <w:rsid w:val="005D443B"/>
    <w:rsid w:val="005E0952"/>
    <w:rsid w:val="005E169B"/>
    <w:rsid w:val="005E48C7"/>
    <w:rsid w:val="005F1861"/>
    <w:rsid w:val="005F6C4C"/>
    <w:rsid w:val="0061110B"/>
    <w:rsid w:val="00614188"/>
    <w:rsid w:val="00623E82"/>
    <w:rsid w:val="00627762"/>
    <w:rsid w:val="006371D4"/>
    <w:rsid w:val="00645F37"/>
    <w:rsid w:val="006535E9"/>
    <w:rsid w:val="00665715"/>
    <w:rsid w:val="00667502"/>
    <w:rsid w:val="00670913"/>
    <w:rsid w:val="0067464F"/>
    <w:rsid w:val="00674E71"/>
    <w:rsid w:val="00680772"/>
    <w:rsid w:val="0069464A"/>
    <w:rsid w:val="006A3CEC"/>
    <w:rsid w:val="006B5A26"/>
    <w:rsid w:val="006C574C"/>
    <w:rsid w:val="006C5F7D"/>
    <w:rsid w:val="006D1346"/>
    <w:rsid w:val="006E26C2"/>
    <w:rsid w:val="006F3F6E"/>
    <w:rsid w:val="006F5CAB"/>
    <w:rsid w:val="006F67A0"/>
    <w:rsid w:val="00701EA8"/>
    <w:rsid w:val="00716B8F"/>
    <w:rsid w:val="00726D06"/>
    <w:rsid w:val="00730823"/>
    <w:rsid w:val="007342C8"/>
    <w:rsid w:val="0073489E"/>
    <w:rsid w:val="00747C87"/>
    <w:rsid w:val="0075209F"/>
    <w:rsid w:val="007544D5"/>
    <w:rsid w:val="007708A6"/>
    <w:rsid w:val="00771E47"/>
    <w:rsid w:val="007768FE"/>
    <w:rsid w:val="00777EBE"/>
    <w:rsid w:val="00785783"/>
    <w:rsid w:val="00792F10"/>
    <w:rsid w:val="00796443"/>
    <w:rsid w:val="007B4BD5"/>
    <w:rsid w:val="007B4DA2"/>
    <w:rsid w:val="007D44DB"/>
    <w:rsid w:val="007F7ABA"/>
    <w:rsid w:val="008000B5"/>
    <w:rsid w:val="00804608"/>
    <w:rsid w:val="008060CA"/>
    <w:rsid w:val="008073A9"/>
    <w:rsid w:val="00815A8F"/>
    <w:rsid w:val="00815CE8"/>
    <w:rsid w:val="00821CBE"/>
    <w:rsid w:val="00827A41"/>
    <w:rsid w:val="00832A79"/>
    <w:rsid w:val="00836053"/>
    <w:rsid w:val="00844F1B"/>
    <w:rsid w:val="008507C1"/>
    <w:rsid w:val="0085413E"/>
    <w:rsid w:val="008550F0"/>
    <w:rsid w:val="00860ACB"/>
    <w:rsid w:val="00861FF6"/>
    <w:rsid w:val="00884C54"/>
    <w:rsid w:val="008874C7"/>
    <w:rsid w:val="00887E14"/>
    <w:rsid w:val="00893F6F"/>
    <w:rsid w:val="008C2FB0"/>
    <w:rsid w:val="008C46EC"/>
    <w:rsid w:val="008E4F1C"/>
    <w:rsid w:val="008F0311"/>
    <w:rsid w:val="00907869"/>
    <w:rsid w:val="00915E31"/>
    <w:rsid w:val="009241F8"/>
    <w:rsid w:val="0093165B"/>
    <w:rsid w:val="00934621"/>
    <w:rsid w:val="00937157"/>
    <w:rsid w:val="00957424"/>
    <w:rsid w:val="009642C3"/>
    <w:rsid w:val="0097366E"/>
    <w:rsid w:val="00975881"/>
    <w:rsid w:val="00980565"/>
    <w:rsid w:val="0098479D"/>
    <w:rsid w:val="009A1530"/>
    <w:rsid w:val="009A2CF2"/>
    <w:rsid w:val="009A3A7F"/>
    <w:rsid w:val="009A603D"/>
    <w:rsid w:val="009A6EB8"/>
    <w:rsid w:val="009B3BE8"/>
    <w:rsid w:val="009B53B7"/>
    <w:rsid w:val="009D1AAB"/>
    <w:rsid w:val="009E138F"/>
    <w:rsid w:val="009E2F39"/>
    <w:rsid w:val="009E5048"/>
    <w:rsid w:val="009F07F0"/>
    <w:rsid w:val="009F402C"/>
    <w:rsid w:val="009F5FE8"/>
    <w:rsid w:val="009F6B1F"/>
    <w:rsid w:val="00A12652"/>
    <w:rsid w:val="00A30389"/>
    <w:rsid w:val="00A30FE0"/>
    <w:rsid w:val="00A36091"/>
    <w:rsid w:val="00A3759D"/>
    <w:rsid w:val="00A4329B"/>
    <w:rsid w:val="00A47EFA"/>
    <w:rsid w:val="00A50B39"/>
    <w:rsid w:val="00A52E56"/>
    <w:rsid w:val="00A54E33"/>
    <w:rsid w:val="00A54FD8"/>
    <w:rsid w:val="00A619C3"/>
    <w:rsid w:val="00A622CD"/>
    <w:rsid w:val="00A65A9E"/>
    <w:rsid w:val="00A7101F"/>
    <w:rsid w:val="00A76C25"/>
    <w:rsid w:val="00A80A7D"/>
    <w:rsid w:val="00A828F4"/>
    <w:rsid w:val="00A84A70"/>
    <w:rsid w:val="00A85EE8"/>
    <w:rsid w:val="00A9374C"/>
    <w:rsid w:val="00A979A1"/>
    <w:rsid w:val="00AA2BAA"/>
    <w:rsid w:val="00AA5272"/>
    <w:rsid w:val="00AB1125"/>
    <w:rsid w:val="00AC6834"/>
    <w:rsid w:val="00AD631E"/>
    <w:rsid w:val="00AD673C"/>
    <w:rsid w:val="00AE038C"/>
    <w:rsid w:val="00AE514D"/>
    <w:rsid w:val="00B02EA5"/>
    <w:rsid w:val="00B06340"/>
    <w:rsid w:val="00B0751D"/>
    <w:rsid w:val="00B34252"/>
    <w:rsid w:val="00B62468"/>
    <w:rsid w:val="00B9299A"/>
    <w:rsid w:val="00B97385"/>
    <w:rsid w:val="00BC6E9E"/>
    <w:rsid w:val="00BD0324"/>
    <w:rsid w:val="00BD3ED1"/>
    <w:rsid w:val="00BD510C"/>
    <w:rsid w:val="00BE7B2C"/>
    <w:rsid w:val="00BF177C"/>
    <w:rsid w:val="00C03DC2"/>
    <w:rsid w:val="00C176DD"/>
    <w:rsid w:val="00C23BB0"/>
    <w:rsid w:val="00C2782E"/>
    <w:rsid w:val="00C30D7E"/>
    <w:rsid w:val="00C60D54"/>
    <w:rsid w:val="00C6566A"/>
    <w:rsid w:val="00C70125"/>
    <w:rsid w:val="00C74A06"/>
    <w:rsid w:val="00C813D4"/>
    <w:rsid w:val="00C95706"/>
    <w:rsid w:val="00CA1E62"/>
    <w:rsid w:val="00CA2B60"/>
    <w:rsid w:val="00CA5D8F"/>
    <w:rsid w:val="00CD1977"/>
    <w:rsid w:val="00CE6ECB"/>
    <w:rsid w:val="00CF00A7"/>
    <w:rsid w:val="00D15096"/>
    <w:rsid w:val="00D17812"/>
    <w:rsid w:val="00D20BCD"/>
    <w:rsid w:val="00D2274A"/>
    <w:rsid w:val="00D349E1"/>
    <w:rsid w:val="00D37752"/>
    <w:rsid w:val="00D44AEA"/>
    <w:rsid w:val="00D54F87"/>
    <w:rsid w:val="00D63CBA"/>
    <w:rsid w:val="00D64002"/>
    <w:rsid w:val="00D70F0E"/>
    <w:rsid w:val="00D827AA"/>
    <w:rsid w:val="00D82E90"/>
    <w:rsid w:val="00D91A21"/>
    <w:rsid w:val="00D9327F"/>
    <w:rsid w:val="00D9436C"/>
    <w:rsid w:val="00DA0700"/>
    <w:rsid w:val="00DA336E"/>
    <w:rsid w:val="00DA6C36"/>
    <w:rsid w:val="00DB02A6"/>
    <w:rsid w:val="00DB45CC"/>
    <w:rsid w:val="00DB6D17"/>
    <w:rsid w:val="00DC209B"/>
    <w:rsid w:val="00DC40C1"/>
    <w:rsid w:val="00DD0435"/>
    <w:rsid w:val="00DD5EB9"/>
    <w:rsid w:val="00DE4EC9"/>
    <w:rsid w:val="00DF3CA6"/>
    <w:rsid w:val="00DF7BE3"/>
    <w:rsid w:val="00E0466E"/>
    <w:rsid w:val="00E05BB2"/>
    <w:rsid w:val="00E11113"/>
    <w:rsid w:val="00E354DD"/>
    <w:rsid w:val="00E44181"/>
    <w:rsid w:val="00E61FFE"/>
    <w:rsid w:val="00E651E3"/>
    <w:rsid w:val="00E6570A"/>
    <w:rsid w:val="00E70BFB"/>
    <w:rsid w:val="00E74637"/>
    <w:rsid w:val="00E85D31"/>
    <w:rsid w:val="00E9247C"/>
    <w:rsid w:val="00E92BD2"/>
    <w:rsid w:val="00E93404"/>
    <w:rsid w:val="00E95AFF"/>
    <w:rsid w:val="00E96A3B"/>
    <w:rsid w:val="00EB36EA"/>
    <w:rsid w:val="00EB4DD9"/>
    <w:rsid w:val="00F01842"/>
    <w:rsid w:val="00F11415"/>
    <w:rsid w:val="00F24100"/>
    <w:rsid w:val="00F266E4"/>
    <w:rsid w:val="00F51775"/>
    <w:rsid w:val="00F740EB"/>
    <w:rsid w:val="00F87975"/>
    <w:rsid w:val="00F970A9"/>
    <w:rsid w:val="00FD579B"/>
    <w:rsid w:val="00FE433C"/>
    <w:rsid w:val="00FF5EA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98B695"/>
  <w15:docId w15:val="{9434891D-0124-4BF9-85E1-14DFDF20A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99"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 w:type="character" w:styleId="UnresolvedMention">
    <w:name w:val="Unresolved Mention"/>
    <w:basedOn w:val="DefaultParagraphFont"/>
    <w:uiPriority w:val="99"/>
    <w:semiHidden/>
    <w:unhideWhenUsed/>
    <w:rsid w:val="00F01842"/>
    <w:rPr>
      <w:color w:val="605E5C"/>
      <w:shd w:val="clear" w:color="auto" w:fill="E1DFDD"/>
    </w:rPr>
  </w:style>
  <w:style w:type="character" w:styleId="PlaceholderText">
    <w:name w:val="Placeholder Text"/>
    <w:basedOn w:val="DefaultParagraphFont"/>
    <w:uiPriority w:val="99"/>
    <w:semiHidden/>
    <w:rsid w:val="00C176DD"/>
    <w:rPr>
      <w:color w:val="auto"/>
      <w:bdr w:val="none" w:sz="0" w:space="0" w:color="auto"/>
      <w:shd w:val="clear" w:color="auto" w:fill="FFFF00"/>
    </w:rPr>
  </w:style>
  <w:style w:type="paragraph" w:styleId="ListParagraph">
    <w:name w:val="List Paragraph"/>
    <w:basedOn w:val="Normal"/>
    <w:uiPriority w:val="99"/>
    <w:qFormat/>
    <w:rsid w:val="00451A04"/>
    <w:pPr>
      <w:spacing w:line="276" w:lineRule="auto"/>
      <w:ind w:left="720"/>
      <w:contextualSpacing/>
    </w:pPr>
    <w:rPr>
      <w:rFonts w:eastAsia="Calibri" w:cs="Arial"/>
      <w:sz w:val="24"/>
      <w:lang w:val="en-US" w:eastAsia="en-US"/>
    </w:rPr>
  </w:style>
  <w:style w:type="paragraph" w:styleId="Revision">
    <w:name w:val="Revision"/>
    <w:hidden/>
    <w:uiPriority w:val="71"/>
    <w:semiHidden/>
    <w:rsid w:val="00E95AFF"/>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07345">
      <w:bodyDiv w:val="1"/>
      <w:marLeft w:val="0"/>
      <w:marRight w:val="0"/>
      <w:marTop w:val="0"/>
      <w:marBottom w:val="0"/>
      <w:divBdr>
        <w:top w:val="none" w:sz="0" w:space="0" w:color="auto"/>
        <w:left w:val="none" w:sz="0" w:space="0" w:color="auto"/>
        <w:bottom w:val="none" w:sz="0" w:space="0" w:color="auto"/>
        <w:right w:val="none" w:sz="0" w:space="0" w:color="auto"/>
      </w:divBdr>
    </w:div>
    <w:div w:id="230389438">
      <w:bodyDiv w:val="1"/>
      <w:marLeft w:val="0"/>
      <w:marRight w:val="0"/>
      <w:marTop w:val="0"/>
      <w:marBottom w:val="0"/>
      <w:divBdr>
        <w:top w:val="none" w:sz="0" w:space="0" w:color="auto"/>
        <w:left w:val="none" w:sz="0" w:space="0" w:color="auto"/>
        <w:bottom w:val="none" w:sz="0" w:space="0" w:color="auto"/>
        <w:right w:val="none" w:sz="0" w:space="0" w:color="auto"/>
      </w:divBdr>
    </w:div>
    <w:div w:id="465702795">
      <w:bodyDiv w:val="1"/>
      <w:marLeft w:val="0"/>
      <w:marRight w:val="0"/>
      <w:marTop w:val="0"/>
      <w:marBottom w:val="0"/>
      <w:divBdr>
        <w:top w:val="none" w:sz="0" w:space="0" w:color="auto"/>
        <w:left w:val="none" w:sz="0" w:space="0" w:color="auto"/>
        <w:bottom w:val="none" w:sz="0" w:space="0" w:color="auto"/>
        <w:right w:val="none" w:sz="0" w:space="0" w:color="auto"/>
      </w:divBdr>
    </w:div>
    <w:div w:id="665212288">
      <w:bodyDiv w:val="1"/>
      <w:marLeft w:val="0"/>
      <w:marRight w:val="0"/>
      <w:marTop w:val="0"/>
      <w:marBottom w:val="0"/>
      <w:divBdr>
        <w:top w:val="none" w:sz="0" w:space="0" w:color="auto"/>
        <w:left w:val="none" w:sz="0" w:space="0" w:color="auto"/>
        <w:bottom w:val="none" w:sz="0" w:space="0" w:color="auto"/>
        <w:right w:val="none" w:sz="0" w:space="0" w:color="auto"/>
      </w:divBdr>
    </w:div>
    <w:div w:id="693918561">
      <w:bodyDiv w:val="1"/>
      <w:marLeft w:val="0"/>
      <w:marRight w:val="0"/>
      <w:marTop w:val="0"/>
      <w:marBottom w:val="0"/>
      <w:divBdr>
        <w:top w:val="none" w:sz="0" w:space="0" w:color="auto"/>
        <w:left w:val="none" w:sz="0" w:space="0" w:color="auto"/>
        <w:bottom w:val="none" w:sz="0" w:space="0" w:color="auto"/>
        <w:right w:val="none" w:sz="0" w:space="0" w:color="auto"/>
      </w:divBdr>
    </w:div>
    <w:div w:id="998339038">
      <w:bodyDiv w:val="1"/>
      <w:marLeft w:val="0"/>
      <w:marRight w:val="0"/>
      <w:marTop w:val="0"/>
      <w:marBottom w:val="0"/>
      <w:divBdr>
        <w:top w:val="none" w:sz="0" w:space="0" w:color="auto"/>
        <w:left w:val="none" w:sz="0" w:space="0" w:color="auto"/>
        <w:bottom w:val="none" w:sz="0" w:space="0" w:color="auto"/>
        <w:right w:val="none" w:sz="0" w:space="0" w:color="auto"/>
      </w:divBdr>
    </w:div>
    <w:div w:id="1185091667">
      <w:bodyDiv w:val="1"/>
      <w:marLeft w:val="0"/>
      <w:marRight w:val="0"/>
      <w:marTop w:val="0"/>
      <w:marBottom w:val="0"/>
      <w:divBdr>
        <w:top w:val="none" w:sz="0" w:space="0" w:color="auto"/>
        <w:left w:val="none" w:sz="0" w:space="0" w:color="auto"/>
        <w:bottom w:val="none" w:sz="0" w:space="0" w:color="auto"/>
        <w:right w:val="none" w:sz="0" w:space="0" w:color="auto"/>
      </w:divBdr>
    </w:div>
    <w:div w:id="1412696954">
      <w:bodyDiv w:val="1"/>
      <w:marLeft w:val="0"/>
      <w:marRight w:val="0"/>
      <w:marTop w:val="0"/>
      <w:marBottom w:val="0"/>
      <w:divBdr>
        <w:top w:val="none" w:sz="0" w:space="0" w:color="auto"/>
        <w:left w:val="none" w:sz="0" w:space="0" w:color="auto"/>
        <w:bottom w:val="none" w:sz="0" w:space="0" w:color="auto"/>
        <w:right w:val="none" w:sz="0" w:space="0" w:color="auto"/>
      </w:divBdr>
    </w:div>
    <w:div w:id="1674525737">
      <w:bodyDiv w:val="1"/>
      <w:marLeft w:val="0"/>
      <w:marRight w:val="0"/>
      <w:marTop w:val="0"/>
      <w:marBottom w:val="0"/>
      <w:divBdr>
        <w:top w:val="none" w:sz="0" w:space="0" w:color="auto"/>
        <w:left w:val="none" w:sz="0" w:space="0" w:color="auto"/>
        <w:bottom w:val="none" w:sz="0" w:space="0" w:color="auto"/>
        <w:right w:val="none" w:sz="0" w:space="0" w:color="auto"/>
      </w:divBdr>
    </w:div>
    <w:div w:id="1802722273">
      <w:bodyDiv w:val="1"/>
      <w:marLeft w:val="0"/>
      <w:marRight w:val="0"/>
      <w:marTop w:val="0"/>
      <w:marBottom w:val="0"/>
      <w:divBdr>
        <w:top w:val="none" w:sz="0" w:space="0" w:color="auto"/>
        <w:left w:val="none" w:sz="0" w:space="0" w:color="auto"/>
        <w:bottom w:val="none" w:sz="0" w:space="0" w:color="auto"/>
        <w:right w:val="none" w:sz="0" w:space="0" w:color="auto"/>
      </w:divBdr>
    </w:div>
    <w:div w:id="1849716366">
      <w:bodyDiv w:val="1"/>
      <w:marLeft w:val="0"/>
      <w:marRight w:val="0"/>
      <w:marTop w:val="0"/>
      <w:marBottom w:val="0"/>
      <w:divBdr>
        <w:top w:val="none" w:sz="0" w:space="0" w:color="auto"/>
        <w:left w:val="none" w:sz="0" w:space="0" w:color="auto"/>
        <w:bottom w:val="none" w:sz="0" w:space="0" w:color="auto"/>
        <w:right w:val="none" w:sz="0" w:space="0" w:color="auto"/>
      </w:divBdr>
    </w:div>
    <w:div w:id="1906988857">
      <w:bodyDiv w:val="1"/>
      <w:marLeft w:val="0"/>
      <w:marRight w:val="0"/>
      <w:marTop w:val="0"/>
      <w:marBottom w:val="0"/>
      <w:divBdr>
        <w:top w:val="none" w:sz="0" w:space="0" w:color="auto"/>
        <w:left w:val="none" w:sz="0" w:space="0" w:color="auto"/>
        <w:bottom w:val="none" w:sz="0" w:space="0" w:color="auto"/>
        <w:right w:val="none" w:sz="0" w:space="0" w:color="auto"/>
      </w:divBdr>
    </w:div>
    <w:div w:id="2085715376">
      <w:bodyDiv w:val="1"/>
      <w:marLeft w:val="0"/>
      <w:marRight w:val="0"/>
      <w:marTop w:val="0"/>
      <w:marBottom w:val="0"/>
      <w:divBdr>
        <w:top w:val="none" w:sz="0" w:space="0" w:color="auto"/>
        <w:left w:val="none" w:sz="0" w:space="0" w:color="auto"/>
        <w:bottom w:val="none" w:sz="0" w:space="0" w:color="auto"/>
        <w:right w:val="none" w:sz="0" w:space="0" w:color="auto"/>
      </w:divBdr>
    </w:div>
    <w:div w:id="211369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gbr01.safelinks.protection.outlook.com/?url=https%3A%2F%2Fwww.sps.nhs.uk%2Farticles%2Fnet-zero-and-social-value-requirements-in-nhse-medicines-tenders%2F&amp;data=05%7C01%7Ckatie.noonan%40nhs.net%7Cf237574ba54c4a331f0308dbf5b65d1b%7C37c354b285b047f5b22207b48d774ee3%7C0%7C0%7C638373935804650535%7CUnknown%7CTWFpbGZsb3d8eyJWIjoiMC4wLjAwMDAiLCJQIjoiV2luMzIiLCJBTiI6Ik1haWwiLCJXVCI6Mn0%3D%7C3000%7C%7C%7C&amp;sdata=auE2KJVbABhLa%2Fo3X3LUJDzha4wdRdN0zJq99Y5aKBI%3D&amp;reserved=0" TargetMode="External" Id="rId13" /><Relationship Type="http://schemas.openxmlformats.org/officeDocument/2006/relationships/hyperlink" Target="https://www.england.nhs.uk/long-read/carbon-reduction-plan-requirements-for-the-procurement-of-nhs-goods-services-and-works/" TargetMode="External" Id="rId18" /><Relationship Type="http://schemas.openxmlformats.org/officeDocument/2006/relationships/glossaryDocument" Target="glossary/document.xml" Id="rId26" /><Relationship Type="http://schemas.openxmlformats.org/officeDocument/2006/relationships/numbering" Target="numbering.xml" Id="rId3" /><Relationship Type="http://schemas.openxmlformats.org/officeDocument/2006/relationships/footer" Target="footer1.xml" Id="rId21" /><Relationship Type="http://schemas.openxmlformats.org/officeDocument/2006/relationships/footnotes" Target="footnotes.xml" Id="rId7" /><Relationship Type="http://schemas.openxmlformats.org/officeDocument/2006/relationships/hyperlink" Target="https://www.gov.uk/government/publications/procurement-act-2023-short-guides/suppliers-how-to-register-your-organisation-and-first-administrator-on-find-a-tender-in-three-easy-steps-html" TargetMode="External" Id="rId12" /><Relationship Type="http://schemas.openxmlformats.org/officeDocument/2006/relationships/hyperlink" Target="https://www.england.nhs.uk/long-read/carbon-reduction-plan-requirements-for-the-procurement-of-nhs-goods-services-and-works/" TargetMode="External" Id="rId17" /><Relationship Type="http://schemas.openxmlformats.org/officeDocument/2006/relationships/fontTable" Target="fontTable.xml" Id="rId25" /><Relationship Type="http://schemas.openxmlformats.org/officeDocument/2006/relationships/hyperlink" Target="https://www.england.nhs.uk/nhs-commercial/central-commercial-function-ccf/evergreen/" TargetMode="Externa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gbr01.safelinks.protection.outlook.com/?url=https%3A%2F%2Fwww.gov.uk%2Fgovernment%2Fpublications%2Fprocurement-act-2023-short-guides%2Fsuppliers-how-to-register-your-organisation-and-first-administrator-on-find-a-tender-in-three-easy-steps-html&amp;data=05%7C02%7Ckatie.noonan%40nhs.net%7Cbbcdb2fb0cb34d4e33a508ddafe8ca0f%7C37c354b285b047f5b22207b48d774ee3%7C0%7C0%7C638860136537242128%7CUnknown%7CTWFpbGZsb3d8eyJFbXB0eU1hcGkiOnRydWUsIlYiOiIwLjAuMDAwMCIsIlAiOiJXaW4zMiIsIkFOIjoiTWFpbCIsIldUIjoyfQ%3D%3D%7C0%7C%7C%7C&amp;sdata=%2FhY8hN4rog8KIwTOsibf%2B%2B1%2BYGZtY6bN6cKRSn%2BOUts%3D&amp;reserved=0" TargetMode="External" Id="rId11" /><Relationship Type="http://schemas.openxmlformats.org/officeDocument/2006/relationships/footer" Target="footer3.xml" Id="rId24" /><Relationship Type="http://schemas.openxmlformats.org/officeDocument/2006/relationships/settings" Target="settings.xml" Id="rId5" /><Relationship Type="http://schemas.openxmlformats.org/officeDocument/2006/relationships/hyperlink" Target="https://gbr01.safelinks.protection.outlook.com/?url=https%3A%2F%2Fwww.england.nhs.uk%2Fnhs-commercial%2Fcentral-commercial-function-ccf%2Fevergreen%2F&amp;data=05%7C01%7Ckatie.noonan%40nhs.net%7Cf237574ba54c4a331f0308dbf5b65d1b%7C37c354b285b047f5b22207b48d774ee3%7C0%7C0%7C638373935804806725%7CUnknown%7CTWFpbGZsb3d8eyJWIjoiMC4wLjAwMDAiLCJQIjoiV2luMzIiLCJBTiI6Ik1haWwiLCJXVCI6Mn0%3D%7C3000%7C%7C%7C&amp;sdata=zYUcIxjPcvkcHkZNmr8EEr%2FkdP%2FYy4h5VKoLY2Db1Ns%3D&amp;reserved=0" TargetMode="External" Id="rId15" /><Relationship Type="http://schemas.openxmlformats.org/officeDocument/2006/relationships/header" Target="header2.xml" Id="rId23" /><Relationship Type="http://schemas.openxmlformats.org/officeDocument/2006/relationships/hyperlink" Target="https://health-family.force.com/s/Welcome" TargetMode="External" Id="rId10" /><Relationship Type="http://schemas.openxmlformats.org/officeDocument/2006/relationships/hyperlink" Target="https://health-family.force.com/s/Welcome" TargetMode="Externa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yperlink" Target="https://www.sps.nhs.uk/articles/net-zero-and-social-value-requirements-in-nhse-medicines-tenders/" TargetMode="External" Id="rId14" /><Relationship Type="http://schemas.openxmlformats.org/officeDocument/2006/relationships/footer" Target="footer2.xml" Id="rId22" /><Relationship Type="http://schemas.openxmlformats.org/officeDocument/2006/relationships/theme" Target="theme/theme1.xml" Id="rId27" /><Relationship Type="http://schemas.openxmlformats.org/officeDocument/2006/relationships/customXml" Target="/customXML/item4.xml" Id="R18d44b946e5f47ed" /></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FDE0C5F80443AD85938C4BEAA6AF40"/>
        <w:category>
          <w:name w:val="General"/>
          <w:gallery w:val="placeholder"/>
        </w:category>
        <w:types>
          <w:type w:val="bbPlcHdr"/>
        </w:types>
        <w:behaviors>
          <w:behavior w:val="content"/>
        </w:behaviors>
        <w:guid w:val="{F93023A7-2F23-46AD-99B3-851F8FAED4EE}"/>
      </w:docPartPr>
      <w:docPartBody>
        <w:p w:rsidR="002F52BA" w:rsidRDefault="00AD2795" w:rsidP="00AD2795">
          <w:pPr>
            <w:pStyle w:val="63FDE0C5F80443AD85938C4BEAA6AF40"/>
          </w:pPr>
          <w:r w:rsidRPr="00286EA6">
            <w:rPr>
              <w:rStyle w:val="PlaceholderText"/>
            </w:rP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24A"/>
    <w:rsid w:val="00037E61"/>
    <w:rsid w:val="00070C6F"/>
    <w:rsid w:val="000C7C97"/>
    <w:rsid w:val="000E2FCB"/>
    <w:rsid w:val="00146F3F"/>
    <w:rsid w:val="00194C42"/>
    <w:rsid w:val="001C2CCF"/>
    <w:rsid w:val="002842F7"/>
    <w:rsid w:val="002D023B"/>
    <w:rsid w:val="002F52BA"/>
    <w:rsid w:val="00392350"/>
    <w:rsid w:val="00474246"/>
    <w:rsid w:val="004C2CBB"/>
    <w:rsid w:val="00504A48"/>
    <w:rsid w:val="00516E7C"/>
    <w:rsid w:val="005957D1"/>
    <w:rsid w:val="005A1FA4"/>
    <w:rsid w:val="0071206B"/>
    <w:rsid w:val="00771E47"/>
    <w:rsid w:val="008210AD"/>
    <w:rsid w:val="00845540"/>
    <w:rsid w:val="00A4624A"/>
    <w:rsid w:val="00AC38CA"/>
    <w:rsid w:val="00AC524C"/>
    <w:rsid w:val="00AD2795"/>
    <w:rsid w:val="00AD673C"/>
    <w:rsid w:val="00B6468C"/>
    <w:rsid w:val="00BA6BC6"/>
    <w:rsid w:val="00BB7CE4"/>
    <w:rsid w:val="00CF72D8"/>
    <w:rsid w:val="00D07C24"/>
    <w:rsid w:val="00D37752"/>
    <w:rsid w:val="00D82E90"/>
    <w:rsid w:val="00DD5EB9"/>
    <w:rsid w:val="00DF7BE3"/>
    <w:rsid w:val="00E20735"/>
    <w:rsid w:val="00E74637"/>
    <w:rsid w:val="00E96A3B"/>
    <w:rsid w:val="00EB246B"/>
    <w:rsid w:val="00F266E4"/>
    <w:rsid w:val="00F72B1A"/>
    <w:rsid w:val="00F86190"/>
    <w:rsid w:val="00F87975"/>
    <w:rsid w:val="00FD1E73"/>
    <w:rsid w:val="00FD579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2795"/>
    <w:rPr>
      <w:color w:val="auto"/>
      <w:bdr w:val="none" w:sz="0" w:space="0" w:color="auto"/>
      <w:shd w:val="clear" w:color="auto" w:fill="FFFF00"/>
    </w:rPr>
  </w:style>
  <w:style w:type="paragraph" w:customStyle="1" w:styleId="63FDE0C5F80443AD85938C4BEAA6AF40">
    <w:name w:val="63FDE0C5F80443AD85938C4BEAA6AF40"/>
    <w:rsid w:val="00AD2795"/>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E082C855B2CC4CE58E7448F960A4E632" version="1.0.0">
  <systemFields>
    <field name="Objective-Id">
      <value order="0">A2853232</value>
    </field>
    <field name="Objective-Title">
      <value order="0">Document No. 01 - Invitation to offer covering letter V2</value>
    </field>
    <field name="Objective-Description">
      <value order="0"/>
    </field>
    <field name="Objective-CreationStamp">
      <value order="0">2025-09-09T15:27:08Z</value>
    </field>
    <field name="Objective-IsApproved">
      <value order="0">false</value>
    </field>
    <field name="Objective-IsPublished">
      <value order="0">true</value>
    </field>
    <field name="Objective-DatePublished">
      <value order="0">2025-09-10T10:26:20Z</value>
    </field>
    <field name="Objective-ModificationStamp">
      <value order="0">2025-09-10T10:27:50Z</value>
    </field>
    <field name="Objective-Owner">
      <value order="0">Tomlinson, Gemma</value>
    </field>
    <field name="Objective-Path">
      <value order="0">Global Folder:03 Generic Medicine Projects and Contracts:Live Projects:20 Generic Pharmaceuticals Projects 2023:CM/PHG/23/5699/W - NHS National Generic Pharmaceuticals - Wave 15c - DLS &amp; DNE:03 Tender for CM/PHG/23/5699 - NHS National Generic Pharmaceuticals - Wave 15c:02 ITO Documentation</value>
    </field>
    <field name="Objective-Parent">
      <value order="0">02 ITO Documentation</value>
    </field>
    <field name="Objective-State">
      <value order="0">Published</value>
    </field>
    <field name="Objective-VersionId">
      <value order="0">vA4403743</value>
    </field>
    <field name="Objective-Version">
      <value order="0">3.0</value>
    </field>
    <field name="Objective-VersionNumber">
      <value order="0">3</value>
    </field>
    <field name="Objective-VersionComment">
      <value order="0"/>
    </field>
    <field name="Objective-FileNumber">
      <value order="0">qA18975</value>
    </field>
    <field name="Objective-Classification">
      <value order="0"/>
    </field>
    <field name="Objective-Caveats">
      <value order="0"/>
    </field>
  </systemFields>
  <catalogues/>
</metadata>
</file>

<file path=customXML/itemProps4.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AE002-604B-4BD9-BC48-A5600756CAD6}">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9</TotalTime>
  <Pages>4</Pages>
  <Words>1580</Words>
  <Characters>9006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letter</vt:lpstr>
    </vt:vector>
  </TitlesOfParts>
  <Manager/>
  <Company/>
  <LinksUpToDate>false</LinksUpToDate>
  <CharactersWithSpaces>10565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letter</dc:subject>
  <dc:creator>National Networking</dc:creator>
  <cp:keywords>letter</cp:keywords>
  <dc:description/>
  <cp:lastModifiedBy>TOMLINSON, Gemma (NHS ENGLAND)</cp:lastModifiedBy>
  <cp:revision>4</cp:revision>
  <cp:lastPrinted>2017-04-19T14:10:00Z</cp:lastPrinted>
  <dcterms:created xsi:type="dcterms:W3CDTF">2025-09-09T15:23:00Z</dcterms:created>
  <dcterms:modified xsi:type="dcterms:W3CDTF">2025-09-10T10:23:00Z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A2853232</vt:lpwstr>
  </property>
  <property fmtid="{D5CDD505-2E9C-101B-9397-08002B2CF9AE}" pid="4" name="Objective-Title">
    <vt:lpwstr>Document No. 01 - Invitation to offer covering letter V2</vt:lpwstr>
  </property>
  <property fmtid="{D5CDD505-2E9C-101B-9397-08002B2CF9AE}" pid="5" name="Objective-Comment">
    <vt:lpwstr/>
  </property>
  <property fmtid="{D5CDD505-2E9C-101B-9397-08002B2CF9AE}" pid="6" name="Objective-CreationStamp">
    <vt:filetime>2025-09-09T15:27:08Z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2025-09-10T10:26:20Z</vt:filetime>
  </property>
  <property fmtid="{D5CDD505-2E9C-101B-9397-08002B2CF9AE}" pid="10" name="Objective-ModificationStamp">
    <vt:filetime>2025-09-10T10:27:50Z</vt:filetime>
  </property>
  <property fmtid="{D5CDD505-2E9C-101B-9397-08002B2CF9AE}" pid="11" name="Objective-Owner">
    <vt:lpwstr>Tomlinson, Gemma</vt:lpwstr>
  </property>
  <property fmtid="{D5CDD505-2E9C-101B-9397-08002B2CF9AE}" pid="12" name="Objective-Path">
    <vt:lpwstr>Global Folder:03 Generic Medicine Projects and Contracts:Live Projects:20 Generic Pharmaceuticals Projects 2023:CM/PHG/23/5699/W - NHS National Generic Pharmaceuticals - Wave 15c - DLS &amp; DNE:03 Tender for CM/PHG/23/5699 - NHS National Generic Pharmaceuticals - Wave 15c:02 ITO Documentation</vt:lpwstr>
  </property>
  <property fmtid="{D5CDD505-2E9C-101B-9397-08002B2CF9AE}" pid="13" name="Objective-Parent">
    <vt:lpwstr>02 ITO Documentation</vt:lpwstr>
  </property>
  <property fmtid="{D5CDD505-2E9C-101B-9397-08002B2CF9AE}" pid="14" name="Objective-State">
    <vt:lpwstr>Published</vt:lpwstr>
  </property>
  <property fmtid="{D5CDD505-2E9C-101B-9397-08002B2CF9AE}" pid="15" name="Objective-Version">
    <vt:lpwstr>3.0</vt:lpwstr>
  </property>
  <property fmtid="{D5CDD505-2E9C-101B-9397-08002B2CF9AE}" pid="16" name="Objective-VersionNumber">
    <vt:r8>3</vt:r8>
  </property>
  <property fmtid="{D5CDD505-2E9C-101B-9397-08002B2CF9AE}" pid="17" name="Objective-VersionComment">
    <vt:lpwstr/>
  </property>
  <property fmtid="{D5CDD505-2E9C-101B-9397-08002B2CF9AE}" pid="18" name="Objective-FileNumber">
    <vt:lpwstr>qA18975</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vA4403743</vt:lpwstr>
  </property>
</Properties>
</file>