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45367156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</w:t>
      </w:r>
      <w:r w:rsidR="001A03C6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1A03C6" w14:paraId="73D24E97" w14:textId="77777777" w:rsidTr="001A03C6">
        <w:trPr>
          <w:trHeight w:val="341"/>
        </w:trPr>
        <w:tc>
          <w:tcPr>
            <w:tcW w:w="1413" w:type="pct"/>
          </w:tcPr>
          <w:p w14:paraId="2D35996B" w14:textId="77777777" w:rsidR="00CA4BA2" w:rsidRPr="001A03C6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600F08CE" w:rsidR="00CA4BA2" w:rsidRPr="001A03C6" w:rsidRDefault="00CA4BA2" w:rsidP="00214E30">
            <w:pPr>
              <w:spacing w:line="240" w:lineRule="atLeast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A4BA2" w:rsidRPr="001A03C6" w14:paraId="360FADB6" w14:textId="77777777" w:rsidTr="001A03C6">
        <w:trPr>
          <w:trHeight w:val="611"/>
        </w:trPr>
        <w:tc>
          <w:tcPr>
            <w:tcW w:w="1413" w:type="pct"/>
          </w:tcPr>
          <w:p w14:paraId="661DFA5A" w14:textId="77777777" w:rsidR="00CA4BA2" w:rsidRPr="001A03C6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7BE931C8" w14:textId="77777777" w:rsidR="00D36FBD" w:rsidRPr="001A03C6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1A03C6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1A03C6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1A03C6" w14:paraId="3C3EA26A" w14:textId="77777777" w:rsidTr="001A03C6">
        <w:trPr>
          <w:trHeight w:val="197"/>
        </w:trPr>
        <w:tc>
          <w:tcPr>
            <w:tcW w:w="1413" w:type="pct"/>
          </w:tcPr>
          <w:p w14:paraId="1287F9B5" w14:textId="77777777" w:rsidR="00CA4BA2" w:rsidRPr="001A03C6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1BEF0925" w14:textId="18464AB3" w:rsidR="00CA4BA2" w:rsidRPr="001A03C6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0A6E5285" w14:textId="77777777" w:rsidTr="001A03C6">
        <w:trPr>
          <w:trHeight w:val="197"/>
        </w:trPr>
        <w:tc>
          <w:tcPr>
            <w:tcW w:w="1413" w:type="pct"/>
          </w:tcPr>
          <w:p w14:paraId="5F7AF055" w14:textId="6B4E5DA8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A14AE1" w:rsidRPr="001A03C6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Pr="001A03C6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</w:p>
          <w:p w14:paraId="50EBA64D" w14:textId="2832E4BA" w:rsidR="007E7D58" w:rsidRPr="001A03C6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0F375EE1" w14:textId="77777777" w:rsidTr="001A03C6">
        <w:trPr>
          <w:trHeight w:val="197"/>
        </w:trPr>
        <w:tc>
          <w:tcPr>
            <w:tcW w:w="1413" w:type="pct"/>
          </w:tcPr>
          <w:p w14:paraId="49E98B68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The Agreement</w:t>
            </w:r>
          </w:p>
        </w:tc>
        <w:tc>
          <w:tcPr>
            <w:tcW w:w="3587" w:type="pct"/>
            <w:gridSpan w:val="2"/>
          </w:tcPr>
          <w:p w14:paraId="1F95F8E3" w14:textId="39EDDBFB" w:rsidR="007E7D58" w:rsidRPr="001A03C6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 xml:space="preserve">This Order is part of the Agreement and is subject to the terms and conditions </w:t>
            </w:r>
            <w:r w:rsidR="00560301" w:rsidRPr="001A03C6">
              <w:rPr>
                <w:rFonts w:ascii="Arial" w:hAnsi="Arial" w:cs="Arial"/>
                <w:sz w:val="18"/>
                <w:szCs w:val="18"/>
              </w:rPr>
              <w:t>referenced</w:t>
            </w:r>
            <w:r w:rsidRPr="001A03C6"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 w:rsidRPr="001A03C6">
              <w:rPr>
                <w:rFonts w:ascii="Arial" w:hAnsi="Arial" w:cs="Arial"/>
                <w:sz w:val="18"/>
                <w:szCs w:val="18"/>
              </w:rPr>
              <w:t>on the Start Date</w:t>
            </w:r>
            <w:r w:rsidRPr="001A03C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terms and conditions.  </w:t>
            </w:r>
          </w:p>
          <w:p w14:paraId="04355056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1A03C6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sz w:val="18"/>
                <w:szCs w:val="18"/>
              </w:rPr>
              <w:t>The following documents are incorporated into the Agreement. If there is any conflict, the following order of precedence applies (in descending order):</w:t>
            </w:r>
          </w:p>
          <w:p w14:paraId="19561603" w14:textId="4405F7BA" w:rsidR="007E7D58" w:rsidRPr="001A03C6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sz w:val="18"/>
                <w:szCs w:val="18"/>
              </w:rPr>
              <w:t>this Order;</w:t>
            </w:r>
          </w:p>
          <w:p w14:paraId="1697204C" w14:textId="2091845A" w:rsidR="007E7D58" w:rsidRPr="001A03C6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sz w:val="18"/>
                <w:szCs w:val="18"/>
              </w:rPr>
              <w:t>the terms and conditions at Appendix 1; and</w:t>
            </w:r>
          </w:p>
          <w:p w14:paraId="3EBEC7B8" w14:textId="6AD8C12C" w:rsidR="007E7D58" w:rsidRPr="001A03C6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sz w:val="18"/>
                <w:szCs w:val="18"/>
              </w:rPr>
              <w:t>the remaining Appendices (if any) in equal order of precedence.</w:t>
            </w:r>
          </w:p>
          <w:p w14:paraId="3800BBF4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76874DB5" w14:textId="77777777" w:rsidTr="001A03C6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AF8089A" w14:textId="77777777" w:rsidR="00A14AE1" w:rsidRPr="001A03C6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1A03C6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1A03C6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03C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4CBF5D8B" w:rsidR="007E7D58" w:rsidRPr="001A03C6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1A03C6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 w:rsidRPr="001A03C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5E0D9598" w:rsidR="007E7D58" w:rsidRPr="001A03C6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1A03C6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 w:rsidRPr="001A03C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1A03C6" w14:paraId="682172EF" w14:textId="77777777" w:rsidTr="001A03C6">
        <w:trPr>
          <w:trHeight w:val="383"/>
        </w:trPr>
        <w:tc>
          <w:tcPr>
            <w:tcW w:w="1413" w:type="pct"/>
            <w:vMerge/>
          </w:tcPr>
          <w:p w14:paraId="64AD65D8" w14:textId="77777777" w:rsidR="007E7D58" w:rsidRPr="001A03C6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60B1A5EA" w14:textId="2623FC09" w:rsidR="00550D9A" w:rsidRPr="001A03C6" w:rsidRDefault="00550D9A" w:rsidP="00550D9A">
            <w:pPr>
              <w:rPr>
                <w:rStyle w:val="Important"/>
                <w:color w:val="auto"/>
              </w:rPr>
            </w:pPr>
            <w:r w:rsidRPr="001A03C6">
              <w:rPr>
                <w:rStyle w:val="Important"/>
                <w:color w:val="auto"/>
              </w:rPr>
              <w:t xml:space="preserve">Moss Side Farm Peatland Restoration </w:t>
            </w:r>
            <w:r w:rsidR="00214E30">
              <w:rPr>
                <w:rStyle w:val="Important"/>
                <w:color w:val="auto"/>
              </w:rPr>
              <w:t>Fishers and Hunts</w:t>
            </w:r>
          </w:p>
          <w:p w14:paraId="2A786758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E7D58" w:rsidRPr="001A03C6" w14:paraId="2A3F6693" w14:textId="77777777" w:rsidTr="001A03C6">
        <w:trPr>
          <w:trHeight w:val="698"/>
        </w:trPr>
        <w:tc>
          <w:tcPr>
            <w:tcW w:w="1413" w:type="pct"/>
          </w:tcPr>
          <w:p w14:paraId="66431E1A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37E6BF23" w14:textId="4A4515D4" w:rsidR="007E7D58" w:rsidRPr="001A03C6" w:rsidRDefault="00214E30" w:rsidP="00550D9A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1</w:t>
            </w:r>
            <w:r w:rsidRPr="00214E30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February</w:t>
            </w:r>
            <w:r w:rsidR="001A03C6">
              <w:rPr>
                <w:rFonts w:ascii="Arial" w:eastAsia="Arial" w:hAnsi="Arial" w:cs="Arial"/>
                <w:iCs/>
                <w:sz w:val="18"/>
                <w:szCs w:val="18"/>
              </w:rPr>
              <w:t xml:space="preserve"> 202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6</w:t>
            </w:r>
          </w:p>
        </w:tc>
      </w:tr>
      <w:tr w:rsidR="007E7D58" w:rsidRPr="001A03C6" w14:paraId="71B2C04E" w14:textId="77777777" w:rsidTr="001A03C6">
        <w:trPr>
          <w:trHeight w:val="383"/>
        </w:trPr>
        <w:tc>
          <w:tcPr>
            <w:tcW w:w="1413" w:type="pct"/>
          </w:tcPr>
          <w:p w14:paraId="5D4EEC78" w14:textId="77777777" w:rsidR="007E7D58" w:rsidRPr="001A03C6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2483DC9A" w14:textId="18BCCD7D" w:rsidR="007E7D58" w:rsidRPr="001A03C6" w:rsidRDefault="00214E30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214E30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sz w:val="18"/>
                <w:szCs w:val="18"/>
              </w:rPr>
              <w:t xml:space="preserve"> February 2026</w:t>
            </w:r>
          </w:p>
        </w:tc>
      </w:tr>
      <w:tr w:rsidR="007E7D58" w:rsidRPr="001A03C6" w14:paraId="6D89A4FD" w14:textId="77777777" w:rsidTr="001A03C6">
        <w:trPr>
          <w:trHeight w:val="383"/>
        </w:trPr>
        <w:tc>
          <w:tcPr>
            <w:tcW w:w="1413" w:type="pct"/>
          </w:tcPr>
          <w:p w14:paraId="718871A9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Ref99635469"/>
            <w:bookmarkStart w:id="1" w:name="_Ref99635697"/>
            <w:bookmarkStart w:id="2" w:name="_Ref111474589"/>
            <w:r w:rsidRPr="001A03C6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0"/>
          </w:p>
        </w:tc>
        <w:tc>
          <w:tcPr>
            <w:tcW w:w="3587" w:type="pct"/>
            <w:gridSpan w:val="2"/>
          </w:tcPr>
          <w:p w14:paraId="1A7D4E04" w14:textId="056B18BF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3" w:name="_Ref377110658"/>
            <w:r w:rsidRPr="001A03C6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4" w:name="_DV_C154"/>
            <w:r w:rsidRPr="001A03C6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4"/>
            <w:r w:rsidRPr="001A03C6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3"/>
            <w:r w:rsidR="00550D9A" w:rsidRPr="001A03C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 w:rsidRPr="001A03C6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369D4DAE" w14:textId="77777777" w:rsidTr="001A03C6">
        <w:trPr>
          <w:trHeight w:val="383"/>
        </w:trPr>
        <w:tc>
          <w:tcPr>
            <w:tcW w:w="1413" w:type="pct"/>
          </w:tcPr>
          <w:p w14:paraId="548B5E31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Ref99635482"/>
            <w:r w:rsidRPr="001A03C6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5"/>
          </w:p>
        </w:tc>
        <w:tc>
          <w:tcPr>
            <w:tcW w:w="3587" w:type="pct"/>
            <w:gridSpan w:val="2"/>
          </w:tcPr>
          <w:p w14:paraId="01A96761" w14:textId="19FE07A9" w:rsidR="007E7D58" w:rsidRPr="001A03C6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6" w:name="_DV_M104"/>
            <w:bookmarkStart w:id="7" w:name="_DV_M110"/>
            <w:bookmarkEnd w:id="6"/>
            <w:bookmarkEnd w:id="7"/>
            <w:r w:rsidRPr="001A03C6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 w:rsidRPr="001A03C6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Pr="001A03C6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1A03C6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1A03C6" w14:paraId="62E0B503" w14:textId="77777777" w:rsidTr="001A03C6">
        <w:trPr>
          <w:trHeight w:val="383"/>
        </w:trPr>
        <w:tc>
          <w:tcPr>
            <w:tcW w:w="1413" w:type="pct"/>
          </w:tcPr>
          <w:p w14:paraId="19A13727" w14:textId="4D923FEC" w:rsidR="00DD176F" w:rsidRPr="001A03C6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 w:rsidRPr="001A03C6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 w:rsidRPr="001A03C6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</w:tcPr>
          <w:p w14:paraId="4ADD73A1" w14:textId="16AA5CD2" w:rsidR="00622BBD" w:rsidRPr="00D36E23" w:rsidRDefault="00D36E23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D36E23">
              <w:rPr>
                <w:rFonts w:ascii="Arial" w:hAnsi="Arial" w:cs="Arial"/>
                <w:bCs/>
                <w:sz w:val="18"/>
                <w:szCs w:val="18"/>
              </w:rPr>
              <w:t>A sum equal to £5,000,000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58CD9BD9" w14:textId="77777777" w:rsidR="00DD176F" w:rsidRPr="001A03C6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24ABF653" w14:textId="77777777" w:rsidTr="001A03C6">
        <w:trPr>
          <w:trHeight w:val="383"/>
        </w:trPr>
        <w:tc>
          <w:tcPr>
            <w:tcW w:w="1413" w:type="pct"/>
          </w:tcPr>
          <w:p w14:paraId="4BB9E7D9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7E7D58" w:rsidRPr="001A03C6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1A03C6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1A03C6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1A03C6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1A03C6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1A03C6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03D85423" w:rsidR="007E7D58" w:rsidRPr="001A03C6" w:rsidRDefault="00214E30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James O’Brien</w:t>
            </w:r>
            <w:r w:rsidR="00EC0A1A">
              <w:rPr>
                <w:rFonts w:ascii="Arial" w:hAnsi="Arial" w:cs="Arial"/>
                <w:sz w:val="18"/>
                <w:szCs w:val="18"/>
              </w:rPr>
              <w:t>, Stephen Ormerod, Paul Thomas.</w:t>
            </w:r>
          </w:p>
          <w:p w14:paraId="3E4CD59E" w14:textId="77777777" w:rsidR="007E7D58" w:rsidRPr="001A03C6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26FB4D09" w14:textId="77777777" w:rsidTr="001A03C6">
        <w:trPr>
          <w:trHeight w:val="383"/>
        </w:trPr>
        <w:tc>
          <w:tcPr>
            <w:tcW w:w="1413" w:type="pct"/>
          </w:tcPr>
          <w:p w14:paraId="7415A584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7E7D58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F9D474C" w14:textId="77777777" w:rsidR="001A03C6" w:rsidRPr="001A03C6" w:rsidRDefault="001A03C6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1A03C6" w:rsidRDefault="007E7D58" w:rsidP="00214E3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3B6DEDD3" w14:textId="77777777" w:rsidTr="001A03C6">
        <w:trPr>
          <w:trHeight w:val="383"/>
        </w:trPr>
        <w:tc>
          <w:tcPr>
            <w:tcW w:w="1413" w:type="pct"/>
          </w:tcPr>
          <w:p w14:paraId="11C710D6" w14:textId="019BF3A4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1"/>
            <w:r w:rsidRPr="001A03C6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2"/>
          </w:p>
        </w:tc>
        <w:tc>
          <w:tcPr>
            <w:tcW w:w="3587" w:type="pct"/>
            <w:gridSpan w:val="2"/>
          </w:tcPr>
          <w:p w14:paraId="1CDDAEEC" w14:textId="669F6731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 w:rsidRPr="001A03C6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 w:rsidRPr="001A03C6"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15998FB2" w14:textId="05AD507A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A03C6">
              <w:rPr>
                <w:rFonts w:ascii="Arial" w:hAnsi="Arial" w:cs="Arial"/>
                <w:bCs/>
                <w:iCs/>
                <w:sz w:val="18"/>
                <w:szCs w:val="18"/>
              </w:rPr>
              <w:t>Option B: Customer ownership of all New IPR with limited Contractor rights to all New IPR in order to deliver the Agreement.</w:t>
            </w:r>
          </w:p>
          <w:p w14:paraId="3F2A63A0" w14:textId="10AE0E0B" w:rsidR="007E7D58" w:rsidRPr="001A03C6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699605EB" w14:textId="4561A590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1A03C6" w14:paraId="66EB0154" w14:textId="77777777" w:rsidTr="001A03C6">
        <w:trPr>
          <w:trHeight w:val="383"/>
        </w:trPr>
        <w:tc>
          <w:tcPr>
            <w:tcW w:w="1413" w:type="pct"/>
          </w:tcPr>
          <w:p w14:paraId="03498F3F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8" w:name="_Ref111474711"/>
            <w:r w:rsidRPr="001A03C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8"/>
          </w:p>
        </w:tc>
        <w:tc>
          <w:tcPr>
            <w:tcW w:w="3587" w:type="pct"/>
            <w:gridSpan w:val="2"/>
          </w:tcPr>
          <w:p w14:paraId="51C36616" w14:textId="77777777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19AB5343" w:rsidR="007E7D58" w:rsidRPr="001A03C6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0E34F0" w:rsidRPr="001A03C6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136953E5" w14:textId="54FA1959" w:rsidR="007E7D58" w:rsidRPr="001A03C6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 w:rsidRPr="001A03C6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1A03C6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1A03C6" w14:paraId="0CA426CF" w14:textId="77777777" w:rsidTr="001A03C6">
        <w:trPr>
          <w:trHeight w:val="383"/>
        </w:trPr>
        <w:tc>
          <w:tcPr>
            <w:tcW w:w="1413" w:type="pct"/>
          </w:tcPr>
          <w:p w14:paraId="609EE302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:rsidRPr="001A03C6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:rsidRPr="001A03C6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7413E74" w14:textId="77777777" w:rsidR="008F1415" w:rsidRPr="001A03C6" w:rsidRDefault="008F1415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87663FB" w14:textId="3B584366" w:rsidR="000E34F0" w:rsidRPr="001A03C6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0347BA6A" w14:textId="6FB51C38" w:rsidR="004028F1" w:rsidRPr="001A03C6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</w:tc>
              <w:tc>
                <w:tcPr>
                  <w:tcW w:w="2534" w:type="dxa"/>
                </w:tcPr>
                <w:p w14:paraId="7EB7E640" w14:textId="505A5A83" w:rsidR="004028F1" w:rsidRPr="001A03C6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567F8" w:rsidRPr="001A03C6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0E6BA226" w:rsidR="000E34F0" w:rsidRPr="001A03C6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1A03C6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1A03C6" w14:paraId="6AB1CBCC" w14:textId="77777777" w:rsidTr="001A03C6">
        <w:trPr>
          <w:trHeight w:val="1750"/>
        </w:trPr>
        <w:tc>
          <w:tcPr>
            <w:tcW w:w="1413" w:type="pct"/>
          </w:tcPr>
          <w:p w14:paraId="10717F1C" w14:textId="738D99A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9" w:name="_Ref99635614"/>
            <w:r w:rsidRPr="001A03C6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9"/>
            <w:r w:rsidRPr="001A03C6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 w:rsidRPr="001A03C6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1A03C6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1A03C6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A03C6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1A03C6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3C9C8375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354F41CF" w:rsidR="007E7D58" w:rsidRPr="001A03C6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1A03C6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1A03C6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1A03C6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7E7D58" w:rsidRPr="001A03C6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1A03C6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1A03C6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1A03C6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5D4E2D47" w14:textId="77777777" w:rsidTr="001A03C6">
        <w:tc>
          <w:tcPr>
            <w:tcW w:w="1413" w:type="pct"/>
          </w:tcPr>
          <w:p w14:paraId="41E43A9C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623"/>
            <w:r w:rsidRPr="001A03C6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0"/>
          </w:p>
        </w:tc>
        <w:tc>
          <w:tcPr>
            <w:tcW w:w="3587" w:type="pct"/>
            <w:gridSpan w:val="2"/>
          </w:tcPr>
          <w:p w14:paraId="6BA942EB" w14:textId="26E15AE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A03C6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1A03C6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1A03C6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1A03C6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1A03C6" w14:paraId="5BE74AA2" w14:textId="77777777" w:rsidTr="001A03C6">
        <w:tc>
          <w:tcPr>
            <w:tcW w:w="1413" w:type="pct"/>
          </w:tcPr>
          <w:p w14:paraId="1B2BEDDD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111456393"/>
            <w:r w:rsidRPr="001A03C6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1"/>
          </w:p>
        </w:tc>
        <w:tc>
          <w:tcPr>
            <w:tcW w:w="3587" w:type="pct"/>
            <w:gridSpan w:val="2"/>
          </w:tcPr>
          <w:p w14:paraId="5CA25D6F" w14:textId="77777777" w:rsidR="007E7D58" w:rsidRPr="001A03C6" w:rsidRDefault="007E7D58" w:rsidP="009C1B15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1A03C6" w14:paraId="3A1B4439" w14:textId="77777777" w:rsidTr="001A03C6">
        <w:tc>
          <w:tcPr>
            <w:tcW w:w="1413" w:type="pct"/>
          </w:tcPr>
          <w:p w14:paraId="5327047D" w14:textId="7777777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1065FA50" w:rsidR="007E7D58" w:rsidRPr="001A03C6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 w:rsidTr="001A03C6">
        <w:tc>
          <w:tcPr>
            <w:tcW w:w="1413" w:type="pct"/>
          </w:tcPr>
          <w:p w14:paraId="4E4C9474" w14:textId="7F6261B7" w:rsidR="007E7D58" w:rsidRPr="001A03C6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1A03C6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7E7D58" w:rsidRPr="001A03C6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 w:rsidRPr="001A03C6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1A03C6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 w:rsidRPr="001A03C6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1A03C6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1A03C6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1A03C6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03C6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1A03C6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1A03C6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1A03C6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B15" w:rsidRPr="001A03C6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77E7B25B" w:rsidR="007E7D58" w:rsidRPr="001A03C6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C1859B0" w14:textId="77777777" w:rsidR="00CA4BA2" w:rsidRDefault="00CA4BA2" w:rsidP="009D6BFB"/>
    <w:p w14:paraId="5E05BBAA" w14:textId="77777777" w:rsidR="00595C1A" w:rsidRDefault="00595C1A" w:rsidP="009D6BFB"/>
    <w:p w14:paraId="3E888FDF" w14:textId="77777777" w:rsidR="00595C1A" w:rsidRDefault="00595C1A" w:rsidP="009D6BFB"/>
    <w:p w14:paraId="72A65179" w14:textId="77777777" w:rsidR="00595C1A" w:rsidRDefault="00595C1A" w:rsidP="009D6BFB"/>
    <w:p w14:paraId="4D8C9AC9" w14:textId="77777777" w:rsidR="00595C1A" w:rsidRDefault="00595C1A" w:rsidP="009D6BFB"/>
    <w:p w14:paraId="71A54C1C" w14:textId="77777777" w:rsidR="00595C1A" w:rsidRDefault="00595C1A" w:rsidP="009D6BFB"/>
    <w:p w14:paraId="72527128" w14:textId="77777777" w:rsidR="00595C1A" w:rsidRDefault="00595C1A" w:rsidP="009D6BFB"/>
    <w:p w14:paraId="32F930E3" w14:textId="77777777" w:rsidR="00595C1A" w:rsidRDefault="00595C1A" w:rsidP="009D6BFB"/>
    <w:p w14:paraId="3E943339" w14:textId="77777777" w:rsidR="00595C1A" w:rsidRDefault="00595C1A" w:rsidP="009D6BFB"/>
    <w:p w14:paraId="37D64AA0" w14:textId="77777777" w:rsidR="00595C1A" w:rsidRDefault="00595C1A" w:rsidP="009D6BFB"/>
    <w:p w14:paraId="322266C1" w14:textId="77777777" w:rsidR="00595C1A" w:rsidRDefault="00595C1A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4962"/>
        <w:gridCol w:w="5216"/>
      </w:tblGrid>
      <w:tr w:rsidR="009C2213" w:rsidRPr="00961A47" w14:paraId="740CF37C" w14:textId="77777777" w:rsidTr="00595C1A">
        <w:trPr>
          <w:trHeight w:val="997"/>
        </w:trPr>
        <w:tc>
          <w:tcPr>
            <w:tcW w:w="4962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lastRenderedPageBreak/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216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595C1A">
        <w:trPr>
          <w:trHeight w:val="1630"/>
        </w:trPr>
        <w:tc>
          <w:tcPr>
            <w:tcW w:w="4962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1007C2E" w14:textId="77777777" w:rsidR="009C2213" w:rsidRPr="00961A47" w:rsidRDefault="009C2213" w:rsidP="00214E30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216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C0EAAE6" w14:textId="241AE8A0" w:rsidR="009C2213" w:rsidRPr="00961A47" w:rsidRDefault="009C2213" w:rsidP="00DE46E2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</w:tc>
      </w:tr>
      <w:tr w:rsidR="009C2213" w:rsidRPr="00961A47" w14:paraId="207F3855" w14:textId="77777777" w:rsidTr="00595C1A">
        <w:tc>
          <w:tcPr>
            <w:tcW w:w="4962" w:type="dxa"/>
            <w:shd w:val="clear" w:color="auto" w:fill="D5DCE4"/>
          </w:tcPr>
          <w:p w14:paraId="509D2F47" w14:textId="40E47BDF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216" w:type="dxa"/>
            <w:shd w:val="clear" w:color="auto" w:fill="D5DCE4"/>
          </w:tcPr>
          <w:p w14:paraId="5A664558" w14:textId="1870E265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  <w:r w:rsidR="00DE46E2">
              <w:rPr>
                <w:rFonts w:ascii="Arial" w:hAnsi="Arial" w:cs="Arial"/>
                <w:szCs w:val="22"/>
              </w:rPr>
              <w:t xml:space="preserve">  </w:t>
            </w:r>
          </w:p>
        </w:tc>
      </w:tr>
      <w:tr w:rsidR="009C2213" w:rsidRPr="00961A47" w14:paraId="25AAE989" w14:textId="77777777" w:rsidTr="00595C1A">
        <w:tc>
          <w:tcPr>
            <w:tcW w:w="4962" w:type="dxa"/>
            <w:shd w:val="clear" w:color="auto" w:fill="D5DCE4"/>
          </w:tcPr>
          <w:p w14:paraId="4BA0D5EB" w14:textId="56F645E6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  <w:r w:rsidR="00595C1A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5216" w:type="dxa"/>
            <w:shd w:val="clear" w:color="auto" w:fill="D5DCE4"/>
          </w:tcPr>
          <w:p w14:paraId="163422C1" w14:textId="77777777" w:rsidR="00DE46E2" w:rsidRDefault="009C2213">
            <w:pPr>
              <w:tabs>
                <w:tab w:val="left" w:pos="709"/>
              </w:tabs>
              <w:rPr>
                <w:noProof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  <w:r w:rsidR="00DE46E2">
              <w:rPr>
                <w:noProof/>
              </w:rPr>
              <w:t xml:space="preserve"> </w:t>
            </w:r>
          </w:p>
          <w:p w14:paraId="7320EDCA" w14:textId="77777777" w:rsidR="00DE46E2" w:rsidRDefault="00DE46E2">
            <w:pPr>
              <w:tabs>
                <w:tab w:val="left" w:pos="709"/>
              </w:tabs>
              <w:rPr>
                <w:noProof/>
              </w:rPr>
            </w:pPr>
          </w:p>
          <w:p w14:paraId="77E776BA" w14:textId="77777777" w:rsidR="00DE46E2" w:rsidRDefault="00DE46E2">
            <w:pPr>
              <w:tabs>
                <w:tab w:val="left" w:pos="709"/>
              </w:tabs>
              <w:rPr>
                <w:noProof/>
              </w:rPr>
            </w:pPr>
          </w:p>
          <w:p w14:paraId="743B6552" w14:textId="5B6BF080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351086E7" w14:textId="3A67C00B" w:rsidR="0028704B" w:rsidRDefault="00964799" w:rsidP="0082317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5CBE2413" w:rsidR="009C1B15" w:rsidRDefault="009C1B15">
      <w:pPr>
        <w:rPr>
          <w:b/>
          <w:bCs/>
        </w:rPr>
      </w:pPr>
    </w:p>
    <w:p w14:paraId="780C850A" w14:textId="42677278" w:rsidR="00964799" w:rsidRDefault="00EC0A1A">
      <w:pPr>
        <w:rPr>
          <w:b/>
          <w:bCs/>
        </w:rPr>
      </w:pPr>
      <w:r>
        <w:rPr>
          <w:b/>
          <w:bCs/>
        </w:rPr>
        <w:object w:dxaOrig="1508" w:dyaOrig="983" w14:anchorId="159F42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5" o:title=""/>
          </v:shape>
          <o:OLEObject Type="Embed" ProgID="Word.Document.12" ShapeID="_x0000_i1025" DrawAspect="Icon" ObjectID="_1818398888" r:id="rId16">
            <o:FieldCodes>\s</o:FieldCodes>
          </o:OLEObject>
        </w:object>
      </w:r>
    </w:p>
    <w:sectPr w:rsidR="00964799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1CFBA" w14:textId="77777777" w:rsidR="00D14D14" w:rsidRDefault="00D14D14" w:rsidP="006D4D44">
      <w:r>
        <w:separator/>
      </w:r>
    </w:p>
  </w:endnote>
  <w:endnote w:type="continuationSeparator" w:id="0">
    <w:p w14:paraId="5926330E" w14:textId="77777777" w:rsidR="00D14D14" w:rsidRDefault="00D14D14" w:rsidP="006D4D44">
      <w:r>
        <w:continuationSeparator/>
      </w:r>
    </w:p>
  </w:endnote>
  <w:endnote w:type="continuationNotice" w:id="1">
    <w:p w14:paraId="67A80556" w14:textId="77777777" w:rsidR="00D14D14" w:rsidRDefault="00D14D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630E3" w14:textId="77777777" w:rsidR="00D14D14" w:rsidRDefault="00D14D14" w:rsidP="006D4D44">
      <w:r>
        <w:separator/>
      </w:r>
    </w:p>
  </w:footnote>
  <w:footnote w:type="continuationSeparator" w:id="0">
    <w:p w14:paraId="0D5B45D9" w14:textId="77777777" w:rsidR="00D14D14" w:rsidRDefault="00D14D14" w:rsidP="006D4D44">
      <w:r>
        <w:continuationSeparator/>
      </w:r>
    </w:p>
  </w:footnote>
  <w:footnote w:type="continuationNotice" w:id="1">
    <w:p w14:paraId="0D362D6E" w14:textId="77777777" w:rsidR="00D14D14" w:rsidRDefault="00D14D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03C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14E30"/>
    <w:rsid w:val="002312B7"/>
    <w:rsid w:val="002316D2"/>
    <w:rsid w:val="00245322"/>
    <w:rsid w:val="00260BC4"/>
    <w:rsid w:val="00261E81"/>
    <w:rsid w:val="00276D0A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D1171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95C1A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3174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1415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81221"/>
    <w:rsid w:val="00A81E57"/>
    <w:rsid w:val="00A82FE8"/>
    <w:rsid w:val="00A96A21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64B49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27ECD"/>
    <w:rsid w:val="00D36E23"/>
    <w:rsid w:val="00D36FBD"/>
    <w:rsid w:val="00D833E2"/>
    <w:rsid w:val="00D92643"/>
    <w:rsid w:val="00D929D8"/>
    <w:rsid w:val="00DA5CAA"/>
    <w:rsid w:val="00DC3186"/>
    <w:rsid w:val="00DD176F"/>
    <w:rsid w:val="00DD5B37"/>
    <w:rsid w:val="00DE46E2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3CD0"/>
    <w:rsid w:val="00E96B1C"/>
    <w:rsid w:val="00EA529F"/>
    <w:rsid w:val="00EB5236"/>
    <w:rsid w:val="00EC0A1A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5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6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Props1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5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6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Jessica Hughes</cp:lastModifiedBy>
  <cp:revision>4</cp:revision>
  <dcterms:created xsi:type="dcterms:W3CDTF">2025-09-02T13:03:00Z</dcterms:created>
  <dcterms:modified xsi:type="dcterms:W3CDTF">2025-09-03T09:02:00Z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