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37CA" w14:textId="2E02CA28" w:rsidR="00C97532" w:rsidRDefault="00C97532" w:rsidP="00C97532">
      <w:pPr>
        <w:rPr>
          <w:b/>
          <w:bCs/>
          <w:color w:val="3A7C22" w:themeColor="accent6" w:themeShade="BF"/>
          <w:sz w:val="32"/>
          <w:szCs w:val="32"/>
        </w:rPr>
      </w:pPr>
      <w:r>
        <w:rPr>
          <w:noProof/>
        </w:rPr>
        <w:drawing>
          <wp:inline distT="0" distB="0" distL="0" distR="0" wp14:anchorId="3C1239EC" wp14:editId="2244E0F6">
            <wp:extent cx="2514600" cy="831850"/>
            <wp:effectExtent l="0" t="0" r="0" b="6350"/>
            <wp:docPr id="184653651" name="Picture 1" descr="TBC Logo_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teal and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831850"/>
                    </a:xfrm>
                    <a:prstGeom prst="rect">
                      <a:avLst/>
                    </a:prstGeom>
                    <a:noFill/>
                    <a:ln>
                      <a:noFill/>
                    </a:ln>
                  </pic:spPr>
                </pic:pic>
              </a:graphicData>
            </a:graphic>
          </wp:inline>
        </w:drawing>
      </w:r>
    </w:p>
    <w:p w14:paraId="48ACE736" w14:textId="77777777" w:rsidR="00C97532" w:rsidRDefault="00C97532" w:rsidP="00C97532">
      <w:pPr>
        <w:rPr>
          <w:b/>
          <w:bCs/>
          <w:color w:val="3A7C22" w:themeColor="accent6" w:themeShade="BF"/>
          <w:sz w:val="32"/>
          <w:szCs w:val="32"/>
        </w:rPr>
      </w:pPr>
    </w:p>
    <w:p w14:paraId="2D76F9DA" w14:textId="505D761A" w:rsidR="00C97532" w:rsidRPr="00B63784" w:rsidRDefault="00C97532" w:rsidP="00C97532">
      <w:pPr>
        <w:rPr>
          <w:rFonts w:ascii="Arial" w:hAnsi="Arial" w:cs="Arial"/>
          <w:b/>
          <w:bCs/>
          <w:sz w:val="24"/>
          <w:szCs w:val="24"/>
        </w:rPr>
      </w:pPr>
      <w:r w:rsidRPr="00B63784">
        <w:rPr>
          <w:rFonts w:ascii="Arial" w:hAnsi="Arial" w:cs="Arial"/>
          <w:b/>
          <w:bCs/>
          <w:sz w:val="24"/>
          <w:szCs w:val="24"/>
        </w:rPr>
        <w:t>Social Value Priorities &amp; Pledges</w:t>
      </w:r>
    </w:p>
    <w:p w14:paraId="1A931FC9" w14:textId="77777777" w:rsidR="00C97532" w:rsidRPr="00B63784" w:rsidRDefault="00C97532" w:rsidP="00C97532">
      <w:pPr>
        <w:rPr>
          <w:rFonts w:ascii="Arial" w:hAnsi="Arial" w:cs="Arial"/>
          <w:b/>
          <w:bCs/>
          <w:color w:val="3A7C22" w:themeColor="accent6" w:themeShade="BF"/>
          <w:sz w:val="24"/>
          <w:szCs w:val="24"/>
        </w:rPr>
      </w:pPr>
    </w:p>
    <w:p w14:paraId="05942599" w14:textId="0AC30C50" w:rsidR="00C97532" w:rsidRPr="00B63784" w:rsidRDefault="00C97532" w:rsidP="00C97532">
      <w:pPr>
        <w:rPr>
          <w:rFonts w:ascii="Arial" w:hAnsi="Arial" w:cs="Arial"/>
          <w:sz w:val="24"/>
          <w:szCs w:val="24"/>
        </w:rPr>
      </w:pPr>
      <w:r w:rsidRPr="00B63784">
        <w:rPr>
          <w:rFonts w:ascii="Arial" w:hAnsi="Arial" w:cs="Arial"/>
          <w:sz w:val="24"/>
          <w:szCs w:val="24"/>
        </w:rPr>
        <w:t xml:space="preserve">Tamworth Borough Council have split our Social Value priorities into three themes, Environmental, Social and Economic. Detailed below you will find the </w:t>
      </w:r>
      <w:r w:rsidR="00945908" w:rsidRPr="00B63784">
        <w:rPr>
          <w:rFonts w:ascii="Arial" w:hAnsi="Arial" w:cs="Arial"/>
          <w:sz w:val="24"/>
          <w:szCs w:val="24"/>
        </w:rPr>
        <w:t xml:space="preserve">priorities </w:t>
      </w:r>
      <w:r w:rsidRPr="00B63784">
        <w:rPr>
          <w:rFonts w:ascii="Arial" w:hAnsi="Arial" w:cs="Arial"/>
          <w:sz w:val="24"/>
          <w:szCs w:val="24"/>
        </w:rPr>
        <w:t>that are important to the Council, what action we are taking and what suppliers can pledge to support our aims as part of their submissions when bidding for our Procurement Projects.</w:t>
      </w:r>
    </w:p>
    <w:p w14:paraId="1F730F36" w14:textId="77777777" w:rsidR="00C97532" w:rsidRPr="00B63784" w:rsidRDefault="00C97532" w:rsidP="00C97532">
      <w:pPr>
        <w:rPr>
          <w:rFonts w:ascii="Arial" w:hAnsi="Arial" w:cs="Arial"/>
          <w:b/>
          <w:bCs/>
          <w:sz w:val="24"/>
          <w:szCs w:val="24"/>
        </w:rPr>
      </w:pPr>
      <w:r w:rsidRPr="00B63784">
        <w:rPr>
          <w:rFonts w:ascii="Arial" w:hAnsi="Arial" w:cs="Arial"/>
          <w:b/>
          <w:bCs/>
          <w:sz w:val="24"/>
          <w:szCs w:val="24"/>
        </w:rPr>
        <w:t>Environmental theme</w:t>
      </w:r>
      <w:r w:rsidRPr="00B63784">
        <w:rPr>
          <w:rFonts w:ascii="Arial" w:hAnsi="Arial" w:cs="Arial"/>
          <w:i/>
          <w:iCs/>
          <w:sz w:val="24"/>
          <w:szCs w:val="24"/>
        </w:rPr>
        <w:t xml:space="preserve"> </w:t>
      </w:r>
    </w:p>
    <w:p w14:paraId="1C1B600A" w14:textId="77777777" w:rsidR="00C97532" w:rsidRPr="00B63784" w:rsidRDefault="00C97532" w:rsidP="00C97532">
      <w:pPr>
        <w:pStyle w:val="ListParagraph"/>
        <w:numPr>
          <w:ilvl w:val="0"/>
          <w:numId w:val="1"/>
        </w:numPr>
        <w:rPr>
          <w:rFonts w:ascii="Arial" w:hAnsi="Arial" w:cs="Arial"/>
          <w:b/>
          <w:bCs/>
          <w:sz w:val="24"/>
          <w:szCs w:val="24"/>
        </w:rPr>
      </w:pPr>
      <w:r w:rsidRPr="00B63784">
        <w:rPr>
          <w:rFonts w:ascii="Arial" w:hAnsi="Arial" w:cs="Arial"/>
          <w:b/>
          <w:bCs/>
          <w:sz w:val="24"/>
          <w:szCs w:val="24"/>
        </w:rPr>
        <w:t>Aim: reduce carbon emissions</w:t>
      </w:r>
    </w:p>
    <w:p w14:paraId="614015CE" w14:textId="5F1829E7" w:rsidR="00C97532" w:rsidRPr="00B63784" w:rsidRDefault="00C97532" w:rsidP="00C97532">
      <w:pPr>
        <w:pStyle w:val="ListParagraph"/>
        <w:rPr>
          <w:rFonts w:ascii="Arial" w:hAnsi="Arial" w:cs="Arial"/>
          <w:sz w:val="24"/>
          <w:szCs w:val="24"/>
        </w:rPr>
      </w:pPr>
      <w:r w:rsidRPr="00B63784">
        <w:rPr>
          <w:rFonts w:ascii="Arial" w:hAnsi="Arial" w:cs="Arial"/>
          <w:b/>
          <w:bCs/>
          <w:sz w:val="24"/>
          <w:szCs w:val="24"/>
        </w:rPr>
        <w:t xml:space="preserve">What </w:t>
      </w:r>
      <w:r w:rsidR="00B93CB7">
        <w:rPr>
          <w:rFonts w:ascii="Arial" w:hAnsi="Arial" w:cs="Arial"/>
          <w:b/>
          <w:bCs/>
          <w:sz w:val="24"/>
          <w:szCs w:val="24"/>
        </w:rPr>
        <w:t xml:space="preserve">are we doing throughout </w:t>
      </w:r>
      <w:r w:rsidRPr="00B63784">
        <w:rPr>
          <w:rFonts w:ascii="Arial" w:hAnsi="Arial" w:cs="Arial"/>
          <w:b/>
          <w:bCs/>
          <w:sz w:val="24"/>
          <w:szCs w:val="24"/>
        </w:rPr>
        <w:t xml:space="preserve">Tamworth </w:t>
      </w:r>
    </w:p>
    <w:p w14:paraId="4F0A1DEC" w14:textId="32AED8D3" w:rsidR="00C97532" w:rsidRPr="00F64A40" w:rsidRDefault="00C97532" w:rsidP="00B05E80">
      <w:pPr>
        <w:pStyle w:val="ListParagraph"/>
        <w:numPr>
          <w:ilvl w:val="0"/>
          <w:numId w:val="5"/>
        </w:numPr>
        <w:ind w:left="1080"/>
        <w:rPr>
          <w:rFonts w:ascii="Arial" w:hAnsi="Arial" w:cs="Arial"/>
          <w:sz w:val="24"/>
          <w:szCs w:val="24"/>
        </w:rPr>
      </w:pPr>
      <w:r w:rsidRPr="00F64A40">
        <w:rPr>
          <w:rFonts w:ascii="Arial" w:hAnsi="Arial" w:cs="Arial"/>
          <w:sz w:val="24"/>
          <w:szCs w:val="24"/>
        </w:rPr>
        <w:t>Tamworth Borough have declared a climate emergency</w:t>
      </w:r>
      <w:r w:rsidR="00F64A40" w:rsidRPr="00F64A40">
        <w:rPr>
          <w:rFonts w:ascii="Arial" w:hAnsi="Arial" w:cs="Arial"/>
          <w:sz w:val="24"/>
          <w:szCs w:val="24"/>
        </w:rPr>
        <w:t>,</w:t>
      </w:r>
      <w:r w:rsidR="00F64A40">
        <w:rPr>
          <w:rFonts w:ascii="Arial" w:hAnsi="Arial" w:cs="Arial"/>
          <w:sz w:val="24"/>
          <w:szCs w:val="24"/>
        </w:rPr>
        <w:t xml:space="preserve"> u</w:t>
      </w:r>
      <w:r w:rsidRPr="00F64A40">
        <w:rPr>
          <w:rFonts w:ascii="Arial" w:hAnsi="Arial" w:cs="Arial"/>
          <w:sz w:val="24"/>
          <w:szCs w:val="24"/>
        </w:rPr>
        <w:t xml:space="preserve">rgent action is required to reduce carbon emissions resulting from the Council’s activities, as rapidly as possible with the goal of becoming net zero by 2050, aspiring to do so by 2030 should we be financially able to do so. </w:t>
      </w:r>
    </w:p>
    <w:p w14:paraId="522AC285" w14:textId="7865F73F" w:rsidR="00C97532"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We</w:t>
      </w:r>
      <w:r w:rsidR="00F64A40" w:rsidRPr="00F64A40">
        <w:rPr>
          <w:rFonts w:ascii="Arial" w:hAnsi="Arial" w:cs="Arial"/>
          <w:sz w:val="24"/>
          <w:szCs w:val="24"/>
        </w:rPr>
        <w:t xml:space="preserve"> are developing a climate action plan which will include specific actions for reducing carbon emissions across our operations and protecting nature and biodiversity</w:t>
      </w:r>
      <w:r w:rsidR="00F64A40">
        <w:rPr>
          <w:rFonts w:ascii="Arial" w:hAnsi="Arial" w:cs="Arial"/>
          <w:sz w:val="24"/>
          <w:szCs w:val="24"/>
        </w:rPr>
        <w:t>.</w:t>
      </w:r>
    </w:p>
    <w:p w14:paraId="10CA6E79" w14:textId="77777777" w:rsidR="00B63784" w:rsidRPr="00B63784" w:rsidRDefault="00B63784" w:rsidP="00B63784">
      <w:pPr>
        <w:pStyle w:val="ListParagraph"/>
        <w:ind w:left="1080"/>
        <w:rPr>
          <w:rFonts w:ascii="Arial" w:hAnsi="Arial" w:cs="Arial"/>
          <w:sz w:val="24"/>
          <w:szCs w:val="24"/>
        </w:rPr>
      </w:pPr>
    </w:p>
    <w:p w14:paraId="4D7555B6" w14:textId="559E93BD" w:rsidR="00C97532" w:rsidRPr="00B63784" w:rsidRDefault="00B63784" w:rsidP="00B63784">
      <w:pPr>
        <w:pStyle w:val="ListParagraph"/>
        <w:rPr>
          <w:rFonts w:ascii="Arial" w:hAnsi="Arial" w:cs="Arial"/>
          <w:b/>
          <w:bCs/>
          <w:sz w:val="24"/>
          <w:szCs w:val="24"/>
        </w:rPr>
      </w:pPr>
      <w:r w:rsidRPr="00B63784">
        <w:rPr>
          <w:rFonts w:ascii="Arial" w:hAnsi="Arial" w:cs="Arial"/>
          <w:b/>
          <w:bCs/>
          <w:sz w:val="24"/>
          <w:szCs w:val="24"/>
        </w:rPr>
        <w:t xml:space="preserve">Evidence and pledges </w:t>
      </w:r>
    </w:p>
    <w:p w14:paraId="29660873" w14:textId="6B17A629" w:rsidR="00C97532" w:rsidRPr="00B63784" w:rsidRDefault="00945908" w:rsidP="00945908">
      <w:pPr>
        <w:ind w:left="720"/>
        <w:rPr>
          <w:rFonts w:ascii="Arial" w:hAnsi="Arial" w:cs="Arial"/>
          <w:sz w:val="24"/>
          <w:szCs w:val="24"/>
        </w:rPr>
      </w:pPr>
      <w:r w:rsidRPr="00B63784">
        <w:rPr>
          <w:rFonts w:ascii="Arial" w:hAnsi="Arial" w:cs="Arial"/>
          <w:sz w:val="24"/>
          <w:szCs w:val="24"/>
        </w:rPr>
        <w:t>P</w:t>
      </w:r>
      <w:r w:rsidR="00C97532" w:rsidRPr="00B63784">
        <w:rPr>
          <w:rFonts w:ascii="Arial" w:hAnsi="Arial" w:cs="Arial"/>
          <w:sz w:val="24"/>
          <w:szCs w:val="24"/>
        </w:rPr>
        <w:t xml:space="preserve">rovide evidence of your own environmental management system (an external industry aligned certification, or </w:t>
      </w:r>
      <w:r w:rsidRPr="00B63784">
        <w:rPr>
          <w:rFonts w:ascii="Arial" w:hAnsi="Arial" w:cs="Arial"/>
          <w:sz w:val="24"/>
          <w:szCs w:val="24"/>
        </w:rPr>
        <w:t>y</w:t>
      </w:r>
      <w:r w:rsidR="00C97532" w:rsidRPr="00B63784">
        <w:rPr>
          <w:rFonts w:ascii="Arial" w:hAnsi="Arial" w:cs="Arial"/>
          <w:sz w:val="24"/>
          <w:szCs w:val="24"/>
        </w:rPr>
        <w:t>our own framework) including resource reduction targets set to support the progress towards net zero in Tamworth, such as:</w:t>
      </w:r>
    </w:p>
    <w:p w14:paraId="4A5EFBBE" w14:textId="4EDC88B0" w:rsidR="00C97532" w:rsidRPr="00B63784" w:rsidRDefault="00C97532" w:rsidP="00C97532">
      <w:pPr>
        <w:pStyle w:val="ListParagraph"/>
        <w:numPr>
          <w:ilvl w:val="0"/>
          <w:numId w:val="5"/>
        </w:numPr>
        <w:ind w:left="1080"/>
        <w:rPr>
          <w:rFonts w:ascii="Arial" w:hAnsi="Arial" w:cs="Arial"/>
          <w:sz w:val="24"/>
          <w:szCs w:val="24"/>
        </w:rPr>
      </w:pPr>
      <w:proofErr w:type="spellStart"/>
      <w:r w:rsidRPr="00B63784">
        <w:rPr>
          <w:rFonts w:ascii="Arial" w:hAnsi="Arial" w:cs="Arial"/>
          <w:sz w:val="24"/>
          <w:szCs w:val="24"/>
        </w:rPr>
        <w:t>PlanetMark</w:t>
      </w:r>
      <w:proofErr w:type="spellEnd"/>
      <w:r w:rsidRPr="00B63784">
        <w:rPr>
          <w:rFonts w:ascii="Arial" w:hAnsi="Arial" w:cs="Arial"/>
          <w:sz w:val="24"/>
          <w:szCs w:val="24"/>
        </w:rPr>
        <w:t xml:space="preserve"> certification </w:t>
      </w:r>
    </w:p>
    <w:p w14:paraId="38EC8B4E" w14:textId="3814ADE1"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IS014001 EMS </w:t>
      </w:r>
    </w:p>
    <w:p w14:paraId="65A8FCA9" w14:textId="6D827AFD"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Science Based </w:t>
      </w:r>
    </w:p>
    <w:p w14:paraId="1EF1CA9F" w14:textId="41B52B67"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Carbon Trust certification </w:t>
      </w:r>
    </w:p>
    <w:p w14:paraId="3CF6E677" w14:textId="1367DB88"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NQA certification </w:t>
      </w:r>
    </w:p>
    <w:p w14:paraId="66F43F9D" w14:textId="3AF95FD5"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BREEAM (built environment) </w:t>
      </w:r>
    </w:p>
    <w:p w14:paraId="433968D0" w14:textId="19DC8C13" w:rsidR="00C97532" w:rsidRPr="00B63784"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CEEQUAL (built environment) </w:t>
      </w:r>
    </w:p>
    <w:p w14:paraId="46A123D8" w14:textId="17C8964D" w:rsidR="00C97532" w:rsidRDefault="00C97532" w:rsidP="00C97532">
      <w:pPr>
        <w:pStyle w:val="ListParagraph"/>
        <w:numPr>
          <w:ilvl w:val="0"/>
          <w:numId w:val="5"/>
        </w:numPr>
        <w:ind w:left="1080"/>
        <w:rPr>
          <w:rFonts w:ascii="Arial" w:hAnsi="Arial" w:cs="Arial"/>
          <w:sz w:val="24"/>
          <w:szCs w:val="24"/>
        </w:rPr>
      </w:pPr>
      <w:r w:rsidRPr="00B63784">
        <w:rPr>
          <w:rFonts w:ascii="Arial" w:hAnsi="Arial" w:cs="Arial"/>
          <w:sz w:val="24"/>
          <w:szCs w:val="24"/>
        </w:rPr>
        <w:t xml:space="preserve">Other internal, industry aligned EMS </w:t>
      </w:r>
    </w:p>
    <w:p w14:paraId="3FC9F3D4" w14:textId="77777777" w:rsidR="00B63784" w:rsidRPr="00B63784" w:rsidRDefault="00B63784" w:rsidP="00B63784">
      <w:pPr>
        <w:pStyle w:val="ListParagraph"/>
        <w:ind w:left="1080"/>
        <w:rPr>
          <w:rFonts w:ascii="Arial" w:hAnsi="Arial" w:cs="Arial"/>
          <w:sz w:val="24"/>
          <w:szCs w:val="24"/>
        </w:rPr>
      </w:pPr>
    </w:p>
    <w:p w14:paraId="2EE902F1" w14:textId="4B24C6D9" w:rsidR="00C97532" w:rsidRPr="00B63784" w:rsidRDefault="00945908" w:rsidP="00C97532">
      <w:pPr>
        <w:pStyle w:val="ListParagraph"/>
        <w:rPr>
          <w:rFonts w:ascii="Arial" w:hAnsi="Arial" w:cs="Arial"/>
          <w:sz w:val="24"/>
          <w:szCs w:val="24"/>
        </w:rPr>
      </w:pPr>
      <w:r w:rsidRPr="00B63784">
        <w:rPr>
          <w:rFonts w:ascii="Arial" w:hAnsi="Arial" w:cs="Arial"/>
          <w:sz w:val="24"/>
          <w:szCs w:val="24"/>
        </w:rPr>
        <w:t>Please include any targets that have been set.</w:t>
      </w:r>
    </w:p>
    <w:p w14:paraId="6A5C16DB" w14:textId="77777777" w:rsidR="00945908" w:rsidRDefault="00945908" w:rsidP="00C97532">
      <w:pPr>
        <w:pStyle w:val="ListParagraph"/>
        <w:rPr>
          <w:rFonts w:ascii="Arial" w:hAnsi="Arial" w:cs="Arial"/>
          <w:sz w:val="24"/>
          <w:szCs w:val="24"/>
        </w:rPr>
      </w:pPr>
    </w:p>
    <w:p w14:paraId="7AFC52A0" w14:textId="77777777" w:rsidR="00B63784" w:rsidRDefault="00B63784" w:rsidP="00C97532">
      <w:pPr>
        <w:pStyle w:val="ListParagraph"/>
        <w:rPr>
          <w:rFonts w:ascii="Arial" w:hAnsi="Arial" w:cs="Arial"/>
          <w:sz w:val="24"/>
          <w:szCs w:val="24"/>
        </w:rPr>
      </w:pPr>
    </w:p>
    <w:p w14:paraId="795952B5" w14:textId="77777777" w:rsidR="00B63784" w:rsidRPr="00B63784" w:rsidRDefault="00B63784" w:rsidP="00C97532">
      <w:pPr>
        <w:pStyle w:val="ListParagraph"/>
        <w:rPr>
          <w:rFonts w:ascii="Arial" w:hAnsi="Arial" w:cs="Arial"/>
          <w:sz w:val="24"/>
          <w:szCs w:val="24"/>
        </w:rPr>
      </w:pPr>
    </w:p>
    <w:p w14:paraId="2B5B5752" w14:textId="77777777" w:rsidR="00945908" w:rsidRPr="00B63784" w:rsidRDefault="00945908" w:rsidP="00C97532">
      <w:pPr>
        <w:pStyle w:val="ListParagraph"/>
        <w:rPr>
          <w:rFonts w:ascii="Arial" w:hAnsi="Arial" w:cs="Arial"/>
          <w:sz w:val="24"/>
          <w:szCs w:val="24"/>
        </w:rPr>
      </w:pPr>
    </w:p>
    <w:p w14:paraId="3C22997D" w14:textId="77777777" w:rsidR="00C97532" w:rsidRPr="00B63784" w:rsidRDefault="00C97532" w:rsidP="00C97532">
      <w:pPr>
        <w:pStyle w:val="ListParagraph"/>
        <w:numPr>
          <w:ilvl w:val="0"/>
          <w:numId w:val="1"/>
        </w:numPr>
        <w:rPr>
          <w:rFonts w:ascii="Arial" w:hAnsi="Arial" w:cs="Arial"/>
          <w:b/>
          <w:bCs/>
          <w:sz w:val="24"/>
          <w:szCs w:val="24"/>
        </w:rPr>
      </w:pPr>
      <w:r w:rsidRPr="00B63784">
        <w:rPr>
          <w:rFonts w:ascii="Arial" w:hAnsi="Arial" w:cs="Arial"/>
          <w:b/>
          <w:bCs/>
          <w:sz w:val="24"/>
          <w:szCs w:val="24"/>
        </w:rPr>
        <w:t>Aim: reduce vehicle emissions in Tamworth</w:t>
      </w:r>
    </w:p>
    <w:p w14:paraId="16672442" w14:textId="77777777" w:rsidR="00C97532" w:rsidRPr="00B63784" w:rsidRDefault="00C97532" w:rsidP="00C97532">
      <w:pPr>
        <w:pStyle w:val="ListParagraph"/>
        <w:rPr>
          <w:rFonts w:ascii="Arial" w:hAnsi="Arial" w:cs="Arial"/>
          <w:b/>
          <w:bCs/>
          <w:sz w:val="24"/>
          <w:szCs w:val="24"/>
        </w:rPr>
      </w:pPr>
      <w:r w:rsidRPr="00B63784">
        <w:rPr>
          <w:rFonts w:ascii="Arial" w:hAnsi="Arial" w:cs="Arial"/>
          <w:b/>
          <w:bCs/>
          <w:sz w:val="24"/>
          <w:szCs w:val="24"/>
        </w:rPr>
        <w:t>What is Tamworth doing</w:t>
      </w:r>
    </w:p>
    <w:p w14:paraId="0DE6B545" w14:textId="77777777" w:rsidR="00C97532" w:rsidRPr="00B63784" w:rsidRDefault="00C97532" w:rsidP="00C97532">
      <w:pPr>
        <w:pStyle w:val="ListParagraph"/>
        <w:numPr>
          <w:ilvl w:val="0"/>
          <w:numId w:val="7"/>
        </w:numPr>
        <w:rPr>
          <w:rFonts w:ascii="Arial" w:hAnsi="Arial" w:cs="Arial"/>
          <w:sz w:val="24"/>
          <w:szCs w:val="24"/>
        </w:rPr>
      </w:pPr>
      <w:r w:rsidRPr="00B63784">
        <w:rPr>
          <w:rFonts w:ascii="Arial" w:hAnsi="Arial" w:cs="Arial"/>
          <w:sz w:val="24"/>
          <w:szCs w:val="24"/>
        </w:rPr>
        <w:t>Tamworth Borough Council have implemented measures to save car miles and lower emissions within Tamworth. This includes an electric vehicle charging strategy, purchasing an electric vehicle fleet for operations, working with external partners to facilitate better integrated public transport and offering a hybrid working model where staff work can work from home</w:t>
      </w:r>
    </w:p>
    <w:p w14:paraId="66C4E1DE" w14:textId="77777777" w:rsidR="00C97532" w:rsidRPr="00B63784" w:rsidRDefault="00C97532" w:rsidP="00C97532">
      <w:pPr>
        <w:pStyle w:val="ListParagraph"/>
        <w:ind w:left="1080"/>
        <w:rPr>
          <w:rFonts w:ascii="Arial" w:hAnsi="Arial" w:cs="Arial"/>
          <w:sz w:val="24"/>
          <w:szCs w:val="24"/>
        </w:rPr>
      </w:pPr>
    </w:p>
    <w:p w14:paraId="2A19FEA1" w14:textId="77777777" w:rsidR="00C97532" w:rsidRPr="00B63784" w:rsidRDefault="00C97532" w:rsidP="00C97532">
      <w:pPr>
        <w:pStyle w:val="ListParagraph"/>
        <w:rPr>
          <w:rFonts w:ascii="Arial" w:hAnsi="Arial" w:cs="Arial"/>
          <w:sz w:val="24"/>
          <w:szCs w:val="24"/>
        </w:rPr>
      </w:pPr>
      <w:bookmarkStart w:id="0" w:name="_Hlk174434132"/>
      <w:r w:rsidRPr="00B63784">
        <w:rPr>
          <w:rFonts w:ascii="Arial" w:hAnsi="Arial" w:cs="Arial"/>
          <w:b/>
          <w:bCs/>
          <w:sz w:val="24"/>
          <w:szCs w:val="24"/>
        </w:rPr>
        <w:t xml:space="preserve">Evidence and pledges </w:t>
      </w:r>
    </w:p>
    <w:bookmarkEnd w:id="0"/>
    <w:p w14:paraId="424A3F6E" w14:textId="67B3D74D" w:rsidR="00C97532" w:rsidRPr="00B63784" w:rsidRDefault="00945908" w:rsidP="00C97532">
      <w:pPr>
        <w:pStyle w:val="ListParagraph"/>
        <w:numPr>
          <w:ilvl w:val="0"/>
          <w:numId w:val="6"/>
        </w:numPr>
        <w:rPr>
          <w:rFonts w:ascii="Arial" w:hAnsi="Arial" w:cs="Arial"/>
          <w:sz w:val="24"/>
          <w:szCs w:val="24"/>
        </w:rPr>
      </w:pPr>
      <w:r w:rsidRPr="00B63784">
        <w:rPr>
          <w:rFonts w:ascii="Arial" w:hAnsi="Arial" w:cs="Arial"/>
          <w:sz w:val="24"/>
          <w:szCs w:val="24"/>
        </w:rPr>
        <w:t>Provide</w:t>
      </w:r>
      <w:r w:rsidR="00C97532" w:rsidRPr="00B63784">
        <w:rPr>
          <w:rFonts w:ascii="Arial" w:hAnsi="Arial" w:cs="Arial"/>
          <w:sz w:val="24"/>
          <w:szCs w:val="24"/>
        </w:rPr>
        <w:t xml:space="preserve"> details of your sustainable travel strategy that </w:t>
      </w:r>
      <w:r w:rsidRPr="00B63784">
        <w:rPr>
          <w:rFonts w:ascii="Arial" w:hAnsi="Arial" w:cs="Arial"/>
          <w:sz w:val="24"/>
          <w:szCs w:val="24"/>
        </w:rPr>
        <w:t>are</w:t>
      </w:r>
      <w:r w:rsidR="00C97532" w:rsidRPr="00B63784">
        <w:rPr>
          <w:rFonts w:ascii="Arial" w:hAnsi="Arial" w:cs="Arial"/>
          <w:sz w:val="24"/>
          <w:szCs w:val="24"/>
        </w:rPr>
        <w:t xml:space="preserve"> relevant to your contract with us and will reduce vehicle emissions in Tamworth. Please detail how you plan to deliver this within Tamworth. </w:t>
      </w:r>
    </w:p>
    <w:p w14:paraId="357029BE" w14:textId="62AC1438" w:rsidR="00C97532" w:rsidRPr="00B63784" w:rsidRDefault="00945908" w:rsidP="00C97532">
      <w:pPr>
        <w:pStyle w:val="ListParagraph"/>
        <w:numPr>
          <w:ilvl w:val="0"/>
          <w:numId w:val="6"/>
        </w:numPr>
        <w:rPr>
          <w:rFonts w:ascii="Arial" w:hAnsi="Arial" w:cs="Arial"/>
          <w:sz w:val="24"/>
          <w:szCs w:val="24"/>
        </w:rPr>
      </w:pPr>
      <w:r w:rsidRPr="00B63784">
        <w:rPr>
          <w:rFonts w:ascii="Arial" w:hAnsi="Arial" w:cs="Arial"/>
          <w:sz w:val="24"/>
          <w:szCs w:val="24"/>
        </w:rPr>
        <w:t>Evidence your p</w:t>
      </w:r>
      <w:r w:rsidR="00C97532" w:rsidRPr="00B63784">
        <w:rPr>
          <w:rFonts w:ascii="Arial" w:hAnsi="Arial" w:cs="Arial"/>
          <w:sz w:val="24"/>
          <w:szCs w:val="24"/>
        </w:rPr>
        <w:t>lan</w:t>
      </w:r>
      <w:r w:rsidRPr="00B63784">
        <w:rPr>
          <w:rFonts w:ascii="Arial" w:hAnsi="Arial" w:cs="Arial"/>
          <w:sz w:val="24"/>
          <w:szCs w:val="24"/>
        </w:rPr>
        <w:t>s</w:t>
      </w:r>
      <w:r w:rsidR="00C97532" w:rsidRPr="00B63784">
        <w:rPr>
          <w:rFonts w:ascii="Arial" w:hAnsi="Arial" w:cs="Arial"/>
          <w:sz w:val="24"/>
          <w:szCs w:val="24"/>
        </w:rPr>
        <w:t xml:space="preserve"> to save freight miles in operations (e.g. reduced trips to sites in Tamworth)</w:t>
      </w:r>
    </w:p>
    <w:p w14:paraId="63CA86D9" w14:textId="78E74604" w:rsidR="00C97532" w:rsidRPr="00B63784" w:rsidRDefault="00C97532" w:rsidP="00C97532">
      <w:pPr>
        <w:pStyle w:val="ListParagraph"/>
        <w:numPr>
          <w:ilvl w:val="0"/>
          <w:numId w:val="6"/>
        </w:numPr>
        <w:rPr>
          <w:rFonts w:ascii="Arial" w:hAnsi="Arial" w:cs="Arial"/>
          <w:sz w:val="24"/>
          <w:szCs w:val="24"/>
        </w:rPr>
      </w:pPr>
      <w:r w:rsidRPr="00B63784">
        <w:rPr>
          <w:rFonts w:ascii="Arial" w:hAnsi="Arial" w:cs="Arial"/>
          <w:sz w:val="24"/>
          <w:szCs w:val="24"/>
        </w:rPr>
        <w:t>Provision of alternative transport to work e.g. cycle to work scheme, car-pooling, electric car schemes, within Tamworth.</w:t>
      </w:r>
    </w:p>
    <w:p w14:paraId="6BA40FF7" w14:textId="77777777" w:rsidR="00C97532" w:rsidRPr="00B63784" w:rsidRDefault="00C97532" w:rsidP="00C97532">
      <w:pPr>
        <w:pStyle w:val="ListParagraph"/>
        <w:ind w:left="1080"/>
        <w:rPr>
          <w:rFonts w:ascii="Arial" w:hAnsi="Arial" w:cs="Arial"/>
          <w:sz w:val="24"/>
          <w:szCs w:val="24"/>
        </w:rPr>
      </w:pPr>
    </w:p>
    <w:p w14:paraId="10056E78" w14:textId="77777777" w:rsidR="00C97532" w:rsidRPr="00B63784" w:rsidRDefault="00C97532" w:rsidP="00C97532">
      <w:pPr>
        <w:pStyle w:val="ListParagraph"/>
        <w:numPr>
          <w:ilvl w:val="0"/>
          <w:numId w:val="1"/>
        </w:numPr>
        <w:rPr>
          <w:rFonts w:ascii="Arial" w:hAnsi="Arial" w:cs="Arial"/>
          <w:b/>
          <w:bCs/>
          <w:sz w:val="24"/>
          <w:szCs w:val="24"/>
        </w:rPr>
      </w:pPr>
      <w:r w:rsidRPr="00B63784">
        <w:rPr>
          <w:rFonts w:ascii="Arial" w:hAnsi="Arial" w:cs="Arial"/>
          <w:b/>
          <w:bCs/>
          <w:sz w:val="24"/>
          <w:szCs w:val="24"/>
        </w:rPr>
        <w:t>Aim: increase and enhance biodiversity in Tamworth, managing green spaces effectively</w:t>
      </w:r>
    </w:p>
    <w:p w14:paraId="3B6BAF43" w14:textId="77777777" w:rsidR="00C97532" w:rsidRPr="00B63784" w:rsidRDefault="00C97532" w:rsidP="00C97532">
      <w:pPr>
        <w:pStyle w:val="ListParagraph"/>
        <w:rPr>
          <w:rFonts w:ascii="Arial" w:hAnsi="Arial" w:cs="Arial"/>
          <w:b/>
          <w:bCs/>
          <w:sz w:val="24"/>
          <w:szCs w:val="24"/>
        </w:rPr>
      </w:pPr>
      <w:r w:rsidRPr="00B63784">
        <w:rPr>
          <w:rFonts w:ascii="Arial" w:hAnsi="Arial" w:cs="Arial"/>
          <w:b/>
          <w:bCs/>
          <w:sz w:val="24"/>
          <w:szCs w:val="24"/>
        </w:rPr>
        <w:t>What is Tamworth doing</w:t>
      </w:r>
    </w:p>
    <w:p w14:paraId="2D2F63A0" w14:textId="61878C2E" w:rsidR="00C97532" w:rsidRPr="00B63784" w:rsidRDefault="00C97532" w:rsidP="00C97532">
      <w:pPr>
        <w:pStyle w:val="ListParagraph"/>
        <w:numPr>
          <w:ilvl w:val="0"/>
          <w:numId w:val="8"/>
        </w:numPr>
        <w:rPr>
          <w:rFonts w:ascii="Arial" w:hAnsi="Arial" w:cs="Arial"/>
          <w:sz w:val="24"/>
          <w:szCs w:val="24"/>
        </w:rPr>
      </w:pPr>
      <w:r w:rsidRPr="00B63784">
        <w:rPr>
          <w:rFonts w:ascii="Arial" w:hAnsi="Arial" w:cs="Arial"/>
          <w:sz w:val="24"/>
          <w:szCs w:val="24"/>
        </w:rPr>
        <w:t>Tamworth Borough Council have made a Nature Recovery Declaration</w:t>
      </w:r>
      <w:r w:rsidR="0014496E" w:rsidRPr="00B63784">
        <w:rPr>
          <w:rFonts w:ascii="Arial" w:hAnsi="Arial" w:cs="Arial"/>
          <w:sz w:val="24"/>
          <w:szCs w:val="24"/>
        </w:rPr>
        <w:t>.</w:t>
      </w:r>
      <w:r w:rsidRPr="00B63784">
        <w:rPr>
          <w:rFonts w:ascii="Arial" w:hAnsi="Arial" w:cs="Arial"/>
          <w:sz w:val="24"/>
          <w:szCs w:val="24"/>
        </w:rPr>
        <w:t xml:space="preserve"> </w:t>
      </w:r>
    </w:p>
    <w:p w14:paraId="0E0DB324" w14:textId="77777777" w:rsidR="00C97532" w:rsidRPr="00B63784" w:rsidRDefault="00C97532" w:rsidP="0014496E">
      <w:pPr>
        <w:pStyle w:val="ListParagraph"/>
        <w:ind w:left="1080"/>
        <w:rPr>
          <w:rFonts w:ascii="Arial" w:hAnsi="Arial" w:cs="Arial"/>
          <w:sz w:val="24"/>
          <w:szCs w:val="24"/>
        </w:rPr>
      </w:pPr>
      <w:r w:rsidRPr="00B63784">
        <w:rPr>
          <w:rFonts w:ascii="Arial" w:hAnsi="Arial" w:cs="Arial"/>
          <w:sz w:val="24"/>
          <w:szCs w:val="24"/>
        </w:rPr>
        <w:t>Biodiversity decline is reducing nature’s ability to adapt and flourish, which is posing a challenge for our economies and negatively impacting wellbeing. Urgent action is required to prevent and reverse the long-term decline of nature</w:t>
      </w:r>
    </w:p>
    <w:p w14:paraId="3E9E2087" w14:textId="66DC96E2" w:rsidR="00C97532" w:rsidRPr="00B63784" w:rsidRDefault="00C97532" w:rsidP="0014496E">
      <w:pPr>
        <w:pStyle w:val="ListParagraph"/>
        <w:numPr>
          <w:ilvl w:val="0"/>
          <w:numId w:val="8"/>
        </w:numPr>
        <w:rPr>
          <w:rFonts w:ascii="Arial" w:hAnsi="Arial" w:cs="Arial"/>
          <w:sz w:val="24"/>
          <w:szCs w:val="24"/>
        </w:rPr>
      </w:pPr>
      <w:r w:rsidRPr="00B63784">
        <w:rPr>
          <w:rFonts w:ascii="Arial" w:hAnsi="Arial" w:cs="Arial"/>
          <w:sz w:val="24"/>
          <w:szCs w:val="24"/>
        </w:rPr>
        <w:t>Tamworth Borough Council will take decisions to protect and regenerate biodiversity across our local area. This also includes providing volunteering opportunities to take part in local conservation initiatives</w:t>
      </w:r>
    </w:p>
    <w:p w14:paraId="5352BA93" w14:textId="77777777" w:rsidR="00C97532" w:rsidRPr="00B63784" w:rsidRDefault="00C97532" w:rsidP="00C97532">
      <w:pPr>
        <w:pStyle w:val="ListParagraph"/>
        <w:ind w:left="1080"/>
        <w:rPr>
          <w:rFonts w:ascii="Arial" w:hAnsi="Arial" w:cs="Arial"/>
          <w:sz w:val="24"/>
          <w:szCs w:val="24"/>
        </w:rPr>
      </w:pPr>
    </w:p>
    <w:p w14:paraId="27CC89F2" w14:textId="77777777" w:rsidR="00C97532" w:rsidRPr="00B63784" w:rsidRDefault="00C97532" w:rsidP="00C97532">
      <w:pPr>
        <w:pStyle w:val="ListParagraph"/>
        <w:rPr>
          <w:rFonts w:ascii="Arial" w:hAnsi="Arial" w:cs="Arial"/>
          <w:sz w:val="24"/>
          <w:szCs w:val="24"/>
        </w:rPr>
      </w:pPr>
      <w:r w:rsidRPr="00B63784">
        <w:rPr>
          <w:rFonts w:ascii="Arial" w:hAnsi="Arial" w:cs="Arial"/>
          <w:b/>
          <w:bCs/>
          <w:sz w:val="24"/>
          <w:szCs w:val="24"/>
        </w:rPr>
        <w:t xml:space="preserve">Evidence and pledges </w:t>
      </w:r>
    </w:p>
    <w:p w14:paraId="6CD4DC02" w14:textId="3B8E8A6C" w:rsidR="00C97532" w:rsidRPr="00B63784" w:rsidRDefault="0014496E" w:rsidP="00C97532">
      <w:pPr>
        <w:pStyle w:val="ListParagraph"/>
        <w:numPr>
          <w:ilvl w:val="0"/>
          <w:numId w:val="9"/>
        </w:numPr>
        <w:rPr>
          <w:rFonts w:ascii="Arial" w:hAnsi="Arial" w:cs="Arial"/>
          <w:sz w:val="24"/>
          <w:szCs w:val="24"/>
        </w:rPr>
      </w:pPr>
      <w:r w:rsidRPr="00B63784">
        <w:rPr>
          <w:rFonts w:ascii="Arial" w:hAnsi="Arial" w:cs="Arial"/>
          <w:sz w:val="24"/>
          <w:szCs w:val="24"/>
        </w:rPr>
        <w:t>P</w:t>
      </w:r>
      <w:r w:rsidR="00C97532" w:rsidRPr="00B63784">
        <w:rPr>
          <w:rFonts w:ascii="Arial" w:hAnsi="Arial" w:cs="Arial"/>
          <w:sz w:val="24"/>
          <w:szCs w:val="24"/>
        </w:rPr>
        <w:t xml:space="preserve">rovide details of your own nature recovery strategy that </w:t>
      </w:r>
      <w:r w:rsidRPr="00B63784">
        <w:rPr>
          <w:rFonts w:ascii="Arial" w:hAnsi="Arial" w:cs="Arial"/>
          <w:sz w:val="24"/>
          <w:szCs w:val="24"/>
        </w:rPr>
        <w:t xml:space="preserve">are </w:t>
      </w:r>
      <w:r w:rsidR="00C97532" w:rsidRPr="00B63784">
        <w:rPr>
          <w:rFonts w:ascii="Arial" w:hAnsi="Arial" w:cs="Arial"/>
          <w:sz w:val="24"/>
          <w:szCs w:val="24"/>
        </w:rPr>
        <w:t>relevant to your contract with us and will support biodiversity protection and regeneration in Tamworth</w:t>
      </w:r>
    </w:p>
    <w:p w14:paraId="3D09236D" w14:textId="0A723B48" w:rsidR="00C97532" w:rsidRPr="00B63784" w:rsidRDefault="00011398" w:rsidP="00C97532">
      <w:pPr>
        <w:pStyle w:val="ListParagraph"/>
        <w:numPr>
          <w:ilvl w:val="0"/>
          <w:numId w:val="9"/>
        </w:numPr>
        <w:rPr>
          <w:rFonts w:ascii="Arial" w:hAnsi="Arial" w:cs="Arial"/>
          <w:sz w:val="24"/>
          <w:szCs w:val="24"/>
        </w:rPr>
      </w:pPr>
      <w:r w:rsidRPr="00B63784">
        <w:rPr>
          <w:rFonts w:ascii="Arial" w:hAnsi="Arial" w:cs="Arial"/>
          <w:sz w:val="24"/>
          <w:szCs w:val="24"/>
        </w:rPr>
        <w:t>Provide details of your h</w:t>
      </w:r>
      <w:r w:rsidR="00C97532" w:rsidRPr="00B63784">
        <w:rPr>
          <w:rFonts w:ascii="Arial" w:hAnsi="Arial" w:cs="Arial"/>
          <w:sz w:val="24"/>
          <w:szCs w:val="24"/>
        </w:rPr>
        <w:t>abitat protection and biodiversity regeneration plan for areas in Tamworth</w:t>
      </w:r>
    </w:p>
    <w:p w14:paraId="22A0D940" w14:textId="218932FA" w:rsidR="00C97532" w:rsidRPr="00B63784" w:rsidRDefault="0014496E" w:rsidP="00C97532">
      <w:pPr>
        <w:pStyle w:val="ListParagraph"/>
        <w:numPr>
          <w:ilvl w:val="0"/>
          <w:numId w:val="9"/>
        </w:numPr>
        <w:rPr>
          <w:rFonts w:ascii="Arial" w:hAnsi="Arial" w:cs="Arial"/>
          <w:sz w:val="24"/>
          <w:szCs w:val="24"/>
        </w:rPr>
      </w:pPr>
      <w:r w:rsidRPr="00B63784">
        <w:rPr>
          <w:rFonts w:ascii="Arial" w:hAnsi="Arial" w:cs="Arial"/>
          <w:sz w:val="24"/>
          <w:szCs w:val="24"/>
        </w:rPr>
        <w:t xml:space="preserve">Pledge to allocate resources </w:t>
      </w:r>
      <w:r w:rsidR="00C97532" w:rsidRPr="00B63784">
        <w:rPr>
          <w:rFonts w:ascii="Arial" w:hAnsi="Arial" w:cs="Arial"/>
          <w:sz w:val="24"/>
          <w:szCs w:val="24"/>
        </w:rPr>
        <w:t xml:space="preserve">e.g. trees to plant (must be the right species in specific earmarked locations) </w:t>
      </w:r>
    </w:p>
    <w:p w14:paraId="0FBB3F20" w14:textId="42B2DE66" w:rsidR="00C97532" w:rsidRPr="00B63784" w:rsidRDefault="00C97532" w:rsidP="00C97532">
      <w:pPr>
        <w:pStyle w:val="ListParagraph"/>
        <w:numPr>
          <w:ilvl w:val="0"/>
          <w:numId w:val="9"/>
        </w:numPr>
        <w:rPr>
          <w:rFonts w:ascii="Arial" w:hAnsi="Arial" w:cs="Arial"/>
          <w:sz w:val="24"/>
          <w:szCs w:val="24"/>
        </w:rPr>
      </w:pPr>
      <w:r w:rsidRPr="00B63784">
        <w:rPr>
          <w:rFonts w:ascii="Arial" w:hAnsi="Arial" w:cs="Arial"/>
          <w:sz w:val="24"/>
          <w:szCs w:val="24"/>
        </w:rPr>
        <w:t>Pl</w:t>
      </w:r>
      <w:r w:rsidR="0014496E" w:rsidRPr="00B63784">
        <w:rPr>
          <w:rFonts w:ascii="Arial" w:hAnsi="Arial" w:cs="Arial"/>
          <w:sz w:val="24"/>
          <w:szCs w:val="24"/>
        </w:rPr>
        <w:t>edge t</w:t>
      </w:r>
      <w:r w:rsidRPr="00B63784">
        <w:rPr>
          <w:rFonts w:ascii="Arial" w:hAnsi="Arial" w:cs="Arial"/>
          <w:sz w:val="24"/>
          <w:szCs w:val="24"/>
        </w:rPr>
        <w:t>o provide volunteer hours for biodiversity regeneration and habitat protection</w:t>
      </w:r>
      <w:r w:rsidR="00190A94">
        <w:rPr>
          <w:rFonts w:ascii="Arial" w:hAnsi="Arial" w:cs="Arial"/>
          <w:sz w:val="24"/>
          <w:szCs w:val="24"/>
        </w:rPr>
        <w:t xml:space="preserve"> </w:t>
      </w:r>
      <w:r w:rsidR="00F64A40">
        <w:rPr>
          <w:rFonts w:ascii="Arial" w:hAnsi="Arial" w:cs="Arial"/>
          <w:sz w:val="24"/>
          <w:szCs w:val="24"/>
        </w:rPr>
        <w:t>in Tamworth.</w:t>
      </w:r>
    </w:p>
    <w:p w14:paraId="1D715E0F" w14:textId="09EB9B22" w:rsidR="00C97532" w:rsidRPr="00B63784" w:rsidRDefault="00C97532" w:rsidP="00C97532">
      <w:pPr>
        <w:pStyle w:val="ListParagraph"/>
        <w:numPr>
          <w:ilvl w:val="0"/>
          <w:numId w:val="9"/>
        </w:numPr>
        <w:rPr>
          <w:rFonts w:ascii="Arial" w:hAnsi="Arial" w:cs="Arial"/>
          <w:sz w:val="24"/>
          <w:szCs w:val="24"/>
        </w:rPr>
      </w:pPr>
      <w:r w:rsidRPr="00B63784">
        <w:rPr>
          <w:rFonts w:ascii="Arial" w:hAnsi="Arial" w:cs="Arial"/>
          <w:sz w:val="24"/>
          <w:szCs w:val="24"/>
        </w:rPr>
        <w:t>Pl</w:t>
      </w:r>
      <w:r w:rsidR="0014496E" w:rsidRPr="00B63784">
        <w:rPr>
          <w:rFonts w:ascii="Arial" w:hAnsi="Arial" w:cs="Arial"/>
          <w:sz w:val="24"/>
          <w:szCs w:val="24"/>
        </w:rPr>
        <w:t xml:space="preserve">edge </w:t>
      </w:r>
      <w:r w:rsidRPr="00B63784">
        <w:rPr>
          <w:rFonts w:ascii="Arial" w:hAnsi="Arial" w:cs="Arial"/>
          <w:sz w:val="24"/>
          <w:szCs w:val="24"/>
        </w:rPr>
        <w:t>to provide biodiversity and nature protection engagement initiatives in Tamworth e.g. for schools, tenants or residents</w:t>
      </w:r>
    </w:p>
    <w:p w14:paraId="19D36F32" w14:textId="77777777" w:rsidR="00C97532" w:rsidRDefault="00C97532" w:rsidP="00C97532">
      <w:pPr>
        <w:rPr>
          <w:rFonts w:ascii="Arial" w:hAnsi="Arial" w:cs="Arial"/>
          <w:sz w:val="24"/>
          <w:szCs w:val="24"/>
        </w:rPr>
      </w:pPr>
    </w:p>
    <w:p w14:paraId="15606DA3" w14:textId="77777777" w:rsidR="00B63784" w:rsidRPr="00B63784" w:rsidRDefault="00B63784" w:rsidP="00C97532">
      <w:pPr>
        <w:rPr>
          <w:rFonts w:ascii="Arial" w:hAnsi="Arial" w:cs="Arial"/>
          <w:sz w:val="24"/>
          <w:szCs w:val="24"/>
        </w:rPr>
      </w:pPr>
    </w:p>
    <w:p w14:paraId="08C18498" w14:textId="77777777" w:rsidR="00F64A40" w:rsidRDefault="00C97532" w:rsidP="00CB49C2">
      <w:pPr>
        <w:pStyle w:val="ListParagraph"/>
        <w:numPr>
          <w:ilvl w:val="0"/>
          <w:numId w:val="1"/>
        </w:numPr>
        <w:rPr>
          <w:rFonts w:ascii="Arial" w:hAnsi="Arial" w:cs="Arial"/>
          <w:b/>
          <w:bCs/>
          <w:sz w:val="24"/>
          <w:szCs w:val="24"/>
        </w:rPr>
      </w:pPr>
      <w:r w:rsidRPr="00F64A40">
        <w:rPr>
          <w:rFonts w:ascii="Arial" w:hAnsi="Arial" w:cs="Arial"/>
          <w:b/>
          <w:bCs/>
          <w:sz w:val="24"/>
          <w:szCs w:val="24"/>
        </w:rPr>
        <w:lastRenderedPageBreak/>
        <w:t xml:space="preserve">Aim: </w:t>
      </w:r>
      <w:r w:rsidR="00F64A40" w:rsidRPr="00F64A40">
        <w:rPr>
          <w:rFonts w:ascii="Arial" w:hAnsi="Arial" w:cs="Arial"/>
          <w:b/>
          <w:bCs/>
          <w:sz w:val="24"/>
          <w:szCs w:val="24"/>
        </w:rPr>
        <w:t>reduce single-use plastic, food waste and non-recyclable waste</w:t>
      </w:r>
    </w:p>
    <w:p w14:paraId="755D7667" w14:textId="77777777" w:rsidR="00F64A40" w:rsidRDefault="00F64A40" w:rsidP="00F64A40">
      <w:pPr>
        <w:pStyle w:val="ListParagraph"/>
        <w:rPr>
          <w:rFonts w:ascii="Arial" w:hAnsi="Arial" w:cs="Arial"/>
          <w:b/>
          <w:bCs/>
          <w:sz w:val="24"/>
          <w:szCs w:val="24"/>
        </w:rPr>
      </w:pPr>
    </w:p>
    <w:p w14:paraId="22B06E00" w14:textId="03086D80" w:rsidR="00C97532" w:rsidRPr="00F64A40" w:rsidRDefault="00C97532" w:rsidP="00F64A40">
      <w:pPr>
        <w:pStyle w:val="ListParagraph"/>
        <w:rPr>
          <w:rFonts w:ascii="Arial" w:hAnsi="Arial" w:cs="Arial"/>
          <w:b/>
          <w:bCs/>
          <w:sz w:val="24"/>
          <w:szCs w:val="24"/>
        </w:rPr>
      </w:pPr>
      <w:r w:rsidRPr="00F64A40">
        <w:rPr>
          <w:rFonts w:ascii="Arial" w:hAnsi="Arial" w:cs="Arial"/>
          <w:b/>
          <w:bCs/>
          <w:sz w:val="24"/>
          <w:szCs w:val="24"/>
        </w:rPr>
        <w:t>What is Tamworth doing</w:t>
      </w:r>
    </w:p>
    <w:p w14:paraId="6578C220" w14:textId="77777777" w:rsidR="00C97532" w:rsidRPr="00B63784" w:rsidRDefault="00C97532" w:rsidP="00C97532">
      <w:pPr>
        <w:pStyle w:val="ListParagraph"/>
        <w:numPr>
          <w:ilvl w:val="0"/>
          <w:numId w:val="10"/>
        </w:numPr>
        <w:rPr>
          <w:rFonts w:ascii="Arial" w:hAnsi="Arial" w:cs="Arial"/>
          <w:sz w:val="24"/>
          <w:szCs w:val="24"/>
        </w:rPr>
      </w:pPr>
      <w:r w:rsidRPr="00B63784">
        <w:rPr>
          <w:rFonts w:ascii="Arial" w:hAnsi="Arial" w:cs="Arial"/>
          <w:sz w:val="24"/>
          <w:szCs w:val="24"/>
        </w:rPr>
        <w:t>Tamworth Borough Council monitor and reduce waste (including food) as much as possible, following the three principles of ‘reducing, re-using and recycling’ to promote a circular economy</w:t>
      </w:r>
    </w:p>
    <w:p w14:paraId="64BC3471" w14:textId="77777777" w:rsidR="00C97532" w:rsidRPr="00B63784" w:rsidRDefault="00C97532" w:rsidP="00C97532">
      <w:pPr>
        <w:pStyle w:val="ListParagraph"/>
        <w:numPr>
          <w:ilvl w:val="0"/>
          <w:numId w:val="10"/>
        </w:numPr>
        <w:rPr>
          <w:rFonts w:ascii="Arial" w:hAnsi="Arial" w:cs="Arial"/>
          <w:sz w:val="24"/>
          <w:szCs w:val="24"/>
        </w:rPr>
      </w:pPr>
      <w:r w:rsidRPr="00B63784">
        <w:rPr>
          <w:rFonts w:ascii="Arial" w:hAnsi="Arial" w:cs="Arial"/>
          <w:sz w:val="24"/>
          <w:szCs w:val="24"/>
        </w:rPr>
        <w:t xml:space="preserve">Hard to recycle waste is diverted from landfill or incineration through specific recycling partnerships, single use plastic packaging is minimised through re-usable packaging solutions </w:t>
      </w:r>
    </w:p>
    <w:p w14:paraId="2334C5B1" w14:textId="27779671" w:rsidR="00C97532" w:rsidRPr="00B63784" w:rsidRDefault="00C97532" w:rsidP="00C97532">
      <w:pPr>
        <w:pStyle w:val="ListParagraph"/>
        <w:numPr>
          <w:ilvl w:val="0"/>
          <w:numId w:val="10"/>
        </w:numPr>
        <w:rPr>
          <w:rFonts w:ascii="Arial" w:hAnsi="Arial" w:cs="Arial"/>
          <w:sz w:val="24"/>
          <w:szCs w:val="24"/>
        </w:rPr>
      </w:pPr>
      <w:r w:rsidRPr="00B63784">
        <w:rPr>
          <w:rFonts w:ascii="Arial" w:hAnsi="Arial" w:cs="Arial"/>
          <w:sz w:val="24"/>
          <w:szCs w:val="24"/>
        </w:rPr>
        <w:t>W</w:t>
      </w:r>
      <w:r w:rsidR="00F64A40" w:rsidRPr="00F64A40">
        <w:rPr>
          <w:rFonts w:ascii="Arial" w:hAnsi="Arial" w:cs="Arial"/>
          <w:sz w:val="24"/>
          <w:szCs w:val="24"/>
        </w:rPr>
        <w:t>e engage staff and residents with sustainable behaviours such as swapping to re-usable water bottles, re-using and recycling products where possible</w:t>
      </w:r>
      <w:r w:rsidR="00F64A40">
        <w:rPr>
          <w:rFonts w:ascii="Arial" w:hAnsi="Arial" w:cs="Arial"/>
          <w:sz w:val="24"/>
          <w:szCs w:val="24"/>
        </w:rPr>
        <w:t>.</w:t>
      </w:r>
      <w:r w:rsidRPr="00B63784">
        <w:rPr>
          <w:rFonts w:ascii="Arial" w:hAnsi="Arial" w:cs="Arial"/>
          <w:sz w:val="24"/>
          <w:szCs w:val="24"/>
        </w:rPr>
        <w:t xml:space="preserve"> </w:t>
      </w:r>
    </w:p>
    <w:p w14:paraId="3A90EDB2" w14:textId="77777777" w:rsidR="00C97532" w:rsidRPr="00B63784" w:rsidRDefault="00C97532" w:rsidP="00C97532">
      <w:pPr>
        <w:pStyle w:val="ListParagraph"/>
        <w:ind w:left="1080"/>
        <w:rPr>
          <w:rFonts w:ascii="Arial" w:hAnsi="Arial" w:cs="Arial"/>
          <w:sz w:val="24"/>
          <w:szCs w:val="24"/>
        </w:rPr>
      </w:pPr>
    </w:p>
    <w:p w14:paraId="64FB89B2" w14:textId="77777777" w:rsidR="00C97532" w:rsidRPr="00B63784" w:rsidRDefault="00C97532" w:rsidP="00C97532">
      <w:pPr>
        <w:pStyle w:val="ListParagraph"/>
        <w:rPr>
          <w:rFonts w:ascii="Arial" w:hAnsi="Arial" w:cs="Arial"/>
          <w:sz w:val="24"/>
          <w:szCs w:val="24"/>
        </w:rPr>
      </w:pPr>
      <w:bookmarkStart w:id="1" w:name="_Hlk174432368"/>
      <w:r w:rsidRPr="00B63784">
        <w:rPr>
          <w:rFonts w:ascii="Arial" w:hAnsi="Arial" w:cs="Arial"/>
          <w:b/>
          <w:bCs/>
          <w:sz w:val="24"/>
          <w:szCs w:val="24"/>
        </w:rPr>
        <w:t xml:space="preserve">Evidence and pledges </w:t>
      </w:r>
    </w:p>
    <w:bookmarkEnd w:id="1"/>
    <w:p w14:paraId="20DE6F2C" w14:textId="67D64546" w:rsidR="00C97532" w:rsidRPr="00B63784" w:rsidRDefault="00F64A40" w:rsidP="00C97532">
      <w:pPr>
        <w:pStyle w:val="ListParagraph"/>
        <w:numPr>
          <w:ilvl w:val="0"/>
          <w:numId w:val="11"/>
        </w:numPr>
        <w:rPr>
          <w:rFonts w:ascii="Arial" w:hAnsi="Arial" w:cs="Arial"/>
          <w:sz w:val="24"/>
          <w:szCs w:val="24"/>
        </w:rPr>
      </w:pPr>
      <w:r w:rsidRPr="00F64A40">
        <w:rPr>
          <w:rFonts w:ascii="Arial" w:hAnsi="Arial" w:cs="Arial"/>
          <w:sz w:val="24"/>
          <w:szCs w:val="24"/>
        </w:rPr>
        <w:t>Provide details of your waste management and reduction plan, including single use plastics and food waste that is specific to Tamworth</w:t>
      </w:r>
      <w:r>
        <w:rPr>
          <w:rFonts w:ascii="Arial" w:hAnsi="Arial" w:cs="Arial"/>
          <w:sz w:val="24"/>
          <w:szCs w:val="24"/>
        </w:rPr>
        <w:t>.</w:t>
      </w:r>
    </w:p>
    <w:p w14:paraId="2747F61E" w14:textId="75AE508B" w:rsidR="00C97532" w:rsidRPr="00B63784" w:rsidRDefault="00011398" w:rsidP="00C97532">
      <w:pPr>
        <w:pStyle w:val="ListParagraph"/>
        <w:numPr>
          <w:ilvl w:val="0"/>
          <w:numId w:val="11"/>
        </w:numPr>
        <w:rPr>
          <w:rFonts w:ascii="Arial" w:hAnsi="Arial" w:cs="Arial"/>
          <w:sz w:val="24"/>
          <w:szCs w:val="24"/>
        </w:rPr>
      </w:pPr>
      <w:r w:rsidRPr="00B63784">
        <w:rPr>
          <w:rFonts w:ascii="Arial" w:hAnsi="Arial" w:cs="Arial"/>
          <w:sz w:val="24"/>
          <w:szCs w:val="24"/>
        </w:rPr>
        <w:t>Provide details of your p</w:t>
      </w:r>
      <w:r w:rsidR="00C97532" w:rsidRPr="00B63784">
        <w:rPr>
          <w:rFonts w:ascii="Arial" w:hAnsi="Arial" w:cs="Arial"/>
          <w:sz w:val="24"/>
          <w:szCs w:val="24"/>
        </w:rPr>
        <w:t>lan to deliver waste reduction and sustainable behaviour engagement initiatives in Tamworth, focused on areas such single use plastic reduction</w:t>
      </w:r>
      <w:r w:rsidR="00E12F2F">
        <w:rPr>
          <w:rFonts w:ascii="Arial" w:hAnsi="Arial" w:cs="Arial"/>
          <w:sz w:val="24"/>
          <w:szCs w:val="24"/>
        </w:rPr>
        <w:t>, p</w:t>
      </w:r>
      <w:r w:rsidR="00E12F2F" w:rsidRPr="00E12F2F">
        <w:rPr>
          <w:rFonts w:ascii="Arial" w:hAnsi="Arial" w:cs="Arial"/>
          <w:sz w:val="24"/>
          <w:szCs w:val="24"/>
        </w:rPr>
        <w:t>romoting recycling, or ethical and sustainable purchasing</w:t>
      </w:r>
      <w:r w:rsidR="00E12F2F">
        <w:rPr>
          <w:rFonts w:ascii="Arial" w:hAnsi="Arial" w:cs="Arial"/>
          <w:sz w:val="24"/>
          <w:szCs w:val="24"/>
        </w:rPr>
        <w:t xml:space="preserve">. </w:t>
      </w:r>
    </w:p>
    <w:p w14:paraId="01E14DA9" w14:textId="77777777" w:rsidR="00C97532" w:rsidRPr="00B63784" w:rsidRDefault="00C97532" w:rsidP="00C97532">
      <w:pPr>
        <w:pStyle w:val="ListParagraph"/>
        <w:rPr>
          <w:rFonts w:ascii="Arial" w:hAnsi="Arial" w:cs="Arial"/>
          <w:sz w:val="24"/>
          <w:szCs w:val="24"/>
        </w:rPr>
      </w:pPr>
    </w:p>
    <w:p w14:paraId="3B6CFEE6" w14:textId="77777777" w:rsidR="00C97532" w:rsidRPr="00B63784" w:rsidRDefault="00C97532" w:rsidP="003068A6">
      <w:pPr>
        <w:ind w:firstLine="360"/>
        <w:rPr>
          <w:rFonts w:ascii="Arial" w:hAnsi="Arial" w:cs="Arial"/>
          <w:b/>
          <w:bCs/>
          <w:sz w:val="24"/>
          <w:szCs w:val="24"/>
        </w:rPr>
      </w:pPr>
      <w:r w:rsidRPr="00B63784">
        <w:rPr>
          <w:rFonts w:ascii="Arial" w:hAnsi="Arial" w:cs="Arial"/>
          <w:b/>
          <w:bCs/>
          <w:sz w:val="24"/>
          <w:szCs w:val="24"/>
        </w:rPr>
        <w:t>Social theme</w:t>
      </w:r>
    </w:p>
    <w:p w14:paraId="5F7B815E" w14:textId="77777777" w:rsidR="00C97532" w:rsidRPr="00B63784" w:rsidRDefault="00C97532" w:rsidP="00C97532">
      <w:pPr>
        <w:pStyle w:val="ListParagraph"/>
        <w:numPr>
          <w:ilvl w:val="0"/>
          <w:numId w:val="12"/>
        </w:numPr>
        <w:rPr>
          <w:rFonts w:ascii="Arial" w:hAnsi="Arial" w:cs="Arial"/>
          <w:b/>
          <w:bCs/>
          <w:sz w:val="24"/>
          <w:szCs w:val="24"/>
        </w:rPr>
      </w:pPr>
      <w:r w:rsidRPr="00B63784">
        <w:rPr>
          <w:rFonts w:ascii="Arial" w:hAnsi="Arial" w:cs="Arial"/>
          <w:b/>
          <w:bCs/>
          <w:sz w:val="24"/>
          <w:szCs w:val="24"/>
        </w:rPr>
        <w:t>Aim: enable a healthy, safe and resilient community in Tamworth</w:t>
      </w:r>
    </w:p>
    <w:p w14:paraId="201ECC64" w14:textId="77777777" w:rsidR="00C97532" w:rsidRPr="00B63784" w:rsidRDefault="00C97532" w:rsidP="003068A6">
      <w:pPr>
        <w:ind w:firstLine="720"/>
        <w:rPr>
          <w:rFonts w:ascii="Arial" w:hAnsi="Arial" w:cs="Arial"/>
          <w:b/>
          <w:bCs/>
          <w:sz w:val="24"/>
          <w:szCs w:val="24"/>
        </w:rPr>
      </w:pPr>
      <w:r w:rsidRPr="00B63784">
        <w:rPr>
          <w:rFonts w:ascii="Arial" w:hAnsi="Arial" w:cs="Arial"/>
          <w:b/>
          <w:bCs/>
          <w:sz w:val="24"/>
          <w:szCs w:val="24"/>
        </w:rPr>
        <w:t>What is Tamworth doing</w:t>
      </w:r>
    </w:p>
    <w:p w14:paraId="5893D89E" w14:textId="4401A407" w:rsidR="00C97532" w:rsidRPr="00B63784" w:rsidRDefault="00A70AA8" w:rsidP="00C97532">
      <w:pPr>
        <w:pStyle w:val="ListParagraph"/>
        <w:numPr>
          <w:ilvl w:val="0"/>
          <w:numId w:val="13"/>
        </w:numPr>
        <w:rPr>
          <w:rFonts w:ascii="Arial" w:hAnsi="Arial" w:cs="Arial"/>
          <w:sz w:val="24"/>
          <w:szCs w:val="24"/>
        </w:rPr>
      </w:pPr>
      <w:r w:rsidRPr="00B63784">
        <w:rPr>
          <w:rFonts w:ascii="Arial" w:hAnsi="Arial" w:cs="Arial"/>
          <w:sz w:val="24"/>
          <w:szCs w:val="24"/>
        </w:rPr>
        <w:t xml:space="preserve">The council </w:t>
      </w:r>
      <w:r w:rsidR="00C97532" w:rsidRPr="00B63784">
        <w:rPr>
          <w:rFonts w:ascii="Arial" w:hAnsi="Arial" w:cs="Arial"/>
          <w:sz w:val="24"/>
          <w:szCs w:val="24"/>
        </w:rPr>
        <w:t>take</w:t>
      </w:r>
      <w:r w:rsidRPr="00B63784">
        <w:rPr>
          <w:rFonts w:ascii="Arial" w:hAnsi="Arial" w:cs="Arial"/>
          <w:sz w:val="24"/>
          <w:szCs w:val="24"/>
        </w:rPr>
        <w:t>s</w:t>
      </w:r>
      <w:r w:rsidR="00C97532" w:rsidRPr="00B63784">
        <w:rPr>
          <w:rFonts w:ascii="Arial" w:hAnsi="Arial" w:cs="Arial"/>
          <w:sz w:val="24"/>
          <w:szCs w:val="24"/>
        </w:rPr>
        <w:t xml:space="preserve"> measures to enable a healthier, safer and more resilient community in Tamworth (these measures are co-designed with local stakeholders with their input</w:t>
      </w:r>
      <w:r w:rsidR="00E12F2F" w:rsidRPr="00E12F2F">
        <w:t xml:space="preserve"> </w:t>
      </w:r>
      <w:r w:rsidR="00E12F2F" w:rsidRPr="00E12F2F">
        <w:rPr>
          <w:rFonts w:ascii="Arial" w:hAnsi="Arial" w:cs="Arial"/>
          <w:sz w:val="24"/>
          <w:szCs w:val="24"/>
        </w:rPr>
        <w:t>for example supporting the Belgrave Community allotment</w:t>
      </w:r>
      <w:r w:rsidR="00C97532" w:rsidRPr="00B63784">
        <w:rPr>
          <w:rFonts w:ascii="Arial" w:hAnsi="Arial" w:cs="Arial"/>
          <w:sz w:val="24"/>
          <w:szCs w:val="24"/>
        </w:rPr>
        <w:t>)</w:t>
      </w:r>
      <w:r w:rsidR="00493662">
        <w:rPr>
          <w:rFonts w:ascii="Arial" w:hAnsi="Arial" w:cs="Arial"/>
          <w:sz w:val="24"/>
          <w:szCs w:val="24"/>
        </w:rPr>
        <w:t>.</w:t>
      </w:r>
    </w:p>
    <w:p w14:paraId="3AE9F965" w14:textId="10E2BD18" w:rsidR="00C97532" w:rsidRDefault="00A70AA8" w:rsidP="00C97532">
      <w:pPr>
        <w:pStyle w:val="ListParagraph"/>
        <w:numPr>
          <w:ilvl w:val="0"/>
          <w:numId w:val="13"/>
        </w:numPr>
        <w:rPr>
          <w:rFonts w:ascii="Arial" w:hAnsi="Arial" w:cs="Arial"/>
          <w:sz w:val="24"/>
          <w:szCs w:val="24"/>
        </w:rPr>
      </w:pPr>
      <w:r w:rsidRPr="00B63784">
        <w:rPr>
          <w:rFonts w:ascii="Arial" w:hAnsi="Arial" w:cs="Arial"/>
          <w:sz w:val="24"/>
          <w:szCs w:val="24"/>
        </w:rPr>
        <w:t xml:space="preserve">The council </w:t>
      </w:r>
      <w:r w:rsidR="00C97532" w:rsidRPr="00B63784">
        <w:rPr>
          <w:rFonts w:ascii="Arial" w:hAnsi="Arial" w:cs="Arial"/>
          <w:sz w:val="24"/>
          <w:szCs w:val="24"/>
        </w:rPr>
        <w:t>promote active travel, provide facilities for increased physical activity for all ages, support vulnerable people to build stronger networks and we have created accessible, vibrant and welcoming public spaces</w:t>
      </w:r>
    </w:p>
    <w:p w14:paraId="343ADE0A" w14:textId="3211EDEE" w:rsidR="00F23301" w:rsidRPr="00B63784" w:rsidRDefault="00F23301" w:rsidP="00C97532">
      <w:pPr>
        <w:pStyle w:val="ListParagraph"/>
        <w:numPr>
          <w:ilvl w:val="0"/>
          <w:numId w:val="13"/>
        </w:numPr>
        <w:rPr>
          <w:rFonts w:ascii="Arial" w:hAnsi="Arial" w:cs="Arial"/>
          <w:sz w:val="24"/>
          <w:szCs w:val="24"/>
        </w:rPr>
      </w:pPr>
      <w:r>
        <w:rPr>
          <w:rFonts w:ascii="Arial" w:hAnsi="Arial" w:cs="Arial"/>
          <w:sz w:val="24"/>
          <w:szCs w:val="24"/>
        </w:rPr>
        <w:t>We</w:t>
      </w:r>
      <w:r w:rsidR="002F7BF3">
        <w:rPr>
          <w:rFonts w:ascii="Arial" w:hAnsi="Arial" w:cs="Arial"/>
          <w:sz w:val="24"/>
          <w:szCs w:val="24"/>
        </w:rPr>
        <w:t xml:space="preserve"> are developing</w:t>
      </w:r>
      <w:r>
        <w:rPr>
          <w:rFonts w:ascii="Arial" w:hAnsi="Arial" w:cs="Arial"/>
          <w:sz w:val="24"/>
          <w:szCs w:val="24"/>
        </w:rPr>
        <w:t xml:space="preserve"> a climate adaptation plan</w:t>
      </w:r>
      <w:r w:rsidR="002F7BF3">
        <w:rPr>
          <w:rFonts w:ascii="Arial" w:hAnsi="Arial" w:cs="Arial"/>
          <w:sz w:val="24"/>
          <w:szCs w:val="24"/>
        </w:rPr>
        <w:t xml:space="preserve"> which will impact decision making, to manage the </w:t>
      </w:r>
      <w:r w:rsidR="002F7BF3" w:rsidRPr="002F7BF3">
        <w:rPr>
          <w:rFonts w:ascii="Arial" w:hAnsi="Arial" w:cs="Arial"/>
          <w:sz w:val="24"/>
          <w:szCs w:val="24"/>
        </w:rPr>
        <w:t>risks and vulnerabilities associated with climate chan</w:t>
      </w:r>
      <w:r w:rsidR="002F7BF3">
        <w:rPr>
          <w:rFonts w:ascii="Arial" w:hAnsi="Arial" w:cs="Arial"/>
          <w:sz w:val="24"/>
          <w:szCs w:val="24"/>
        </w:rPr>
        <w:t>ge. The plan will set out measures for</w:t>
      </w:r>
      <w:r w:rsidR="002F7BF3" w:rsidRPr="002F7BF3">
        <w:rPr>
          <w:rFonts w:ascii="Arial" w:hAnsi="Arial" w:cs="Arial"/>
          <w:sz w:val="24"/>
          <w:szCs w:val="24"/>
        </w:rPr>
        <w:t xml:space="preserve"> reducing adverse impacts</w:t>
      </w:r>
      <w:r w:rsidR="002F7BF3">
        <w:rPr>
          <w:rFonts w:ascii="Arial" w:hAnsi="Arial" w:cs="Arial"/>
          <w:sz w:val="24"/>
          <w:szCs w:val="24"/>
        </w:rPr>
        <w:t xml:space="preserve"> in Tamworth and strengthen</w:t>
      </w:r>
      <w:r w:rsidR="002F7BF3" w:rsidRPr="002F7BF3">
        <w:rPr>
          <w:rFonts w:ascii="Arial" w:hAnsi="Arial" w:cs="Arial"/>
          <w:sz w:val="24"/>
          <w:szCs w:val="24"/>
        </w:rPr>
        <w:t xml:space="preserve"> adaptation action</w:t>
      </w:r>
      <w:r w:rsidR="002F7BF3">
        <w:rPr>
          <w:rFonts w:ascii="Arial" w:hAnsi="Arial" w:cs="Arial"/>
          <w:sz w:val="24"/>
          <w:szCs w:val="24"/>
        </w:rPr>
        <w:t>s such as infrastructure modification to cope with extreme weather events.</w:t>
      </w:r>
    </w:p>
    <w:p w14:paraId="3FD69FC8" w14:textId="77777777" w:rsidR="00953550" w:rsidRPr="00B63784" w:rsidRDefault="00953550" w:rsidP="00953550">
      <w:pPr>
        <w:rPr>
          <w:rFonts w:ascii="Arial" w:hAnsi="Arial" w:cs="Arial"/>
          <w:sz w:val="24"/>
          <w:szCs w:val="24"/>
        </w:rPr>
      </w:pPr>
    </w:p>
    <w:p w14:paraId="572A8DE3" w14:textId="77777777" w:rsidR="00A70AA8" w:rsidRPr="00B63784" w:rsidRDefault="00A70AA8" w:rsidP="003068A6">
      <w:pPr>
        <w:ind w:firstLine="720"/>
        <w:rPr>
          <w:rFonts w:ascii="Arial" w:hAnsi="Arial" w:cs="Arial"/>
          <w:b/>
          <w:bCs/>
          <w:sz w:val="24"/>
          <w:szCs w:val="24"/>
        </w:rPr>
      </w:pPr>
      <w:bookmarkStart w:id="2" w:name="_Hlk174432554"/>
      <w:r w:rsidRPr="00B63784">
        <w:rPr>
          <w:rFonts w:ascii="Arial" w:hAnsi="Arial" w:cs="Arial"/>
          <w:b/>
          <w:bCs/>
          <w:sz w:val="24"/>
          <w:szCs w:val="24"/>
        </w:rPr>
        <w:t xml:space="preserve">Evidence and pledges </w:t>
      </w:r>
    </w:p>
    <w:bookmarkEnd w:id="2"/>
    <w:p w14:paraId="5F0CB94C" w14:textId="0398860F" w:rsidR="00C97532" w:rsidRPr="00B63784" w:rsidRDefault="00C97532" w:rsidP="00A70AA8">
      <w:pPr>
        <w:pStyle w:val="ListParagraph"/>
        <w:numPr>
          <w:ilvl w:val="0"/>
          <w:numId w:val="21"/>
        </w:numPr>
        <w:rPr>
          <w:rFonts w:ascii="Arial" w:hAnsi="Arial" w:cs="Arial"/>
          <w:sz w:val="24"/>
          <w:szCs w:val="24"/>
        </w:rPr>
      </w:pPr>
      <w:r w:rsidRPr="00B63784">
        <w:rPr>
          <w:rFonts w:ascii="Arial" w:hAnsi="Arial" w:cs="Arial"/>
          <w:sz w:val="24"/>
          <w:szCs w:val="24"/>
        </w:rPr>
        <w:t>Deliver health and wellbeing interventions e.g. stop smoking support, provision of physical or creative activities for local people</w:t>
      </w:r>
      <w:r w:rsidR="00493662">
        <w:rPr>
          <w:rFonts w:ascii="Arial" w:hAnsi="Arial" w:cs="Arial"/>
          <w:sz w:val="24"/>
          <w:szCs w:val="24"/>
        </w:rPr>
        <w:t xml:space="preserve"> </w:t>
      </w:r>
    </w:p>
    <w:p w14:paraId="062D6FFB" w14:textId="77777777" w:rsidR="00C97532" w:rsidRPr="00B63784" w:rsidRDefault="00C97532" w:rsidP="00C97532">
      <w:pPr>
        <w:pStyle w:val="ListParagraph"/>
        <w:numPr>
          <w:ilvl w:val="0"/>
          <w:numId w:val="2"/>
        </w:numPr>
        <w:rPr>
          <w:rFonts w:ascii="Arial" w:hAnsi="Arial" w:cs="Arial"/>
          <w:sz w:val="24"/>
          <w:szCs w:val="24"/>
        </w:rPr>
      </w:pPr>
      <w:r w:rsidRPr="00B63784">
        <w:rPr>
          <w:rFonts w:ascii="Arial" w:hAnsi="Arial" w:cs="Arial"/>
          <w:sz w:val="24"/>
          <w:szCs w:val="24"/>
        </w:rPr>
        <w:t>Support vulnerable people to build stronger networks (befriending schemes or meet up groups)</w:t>
      </w:r>
    </w:p>
    <w:p w14:paraId="182D9BB8" w14:textId="77777777" w:rsidR="00C97532" w:rsidRPr="00B63784" w:rsidRDefault="00C97532" w:rsidP="00C97532">
      <w:pPr>
        <w:pStyle w:val="ListParagraph"/>
        <w:numPr>
          <w:ilvl w:val="0"/>
          <w:numId w:val="2"/>
        </w:numPr>
        <w:rPr>
          <w:rFonts w:ascii="Arial" w:hAnsi="Arial" w:cs="Arial"/>
          <w:sz w:val="24"/>
          <w:szCs w:val="24"/>
        </w:rPr>
      </w:pPr>
      <w:r w:rsidRPr="00B63784">
        <w:rPr>
          <w:rFonts w:ascii="Arial" w:hAnsi="Arial" w:cs="Arial"/>
          <w:sz w:val="24"/>
          <w:szCs w:val="24"/>
        </w:rPr>
        <w:lastRenderedPageBreak/>
        <w:t>Support youth group activities in the local community</w:t>
      </w:r>
    </w:p>
    <w:p w14:paraId="28BBA9C7" w14:textId="4E6F53B9" w:rsidR="00C97532" w:rsidRPr="00B63784" w:rsidRDefault="00C97532" w:rsidP="00C97532">
      <w:pPr>
        <w:pStyle w:val="ListParagraph"/>
        <w:numPr>
          <w:ilvl w:val="0"/>
          <w:numId w:val="2"/>
        </w:numPr>
        <w:rPr>
          <w:rFonts w:ascii="Arial" w:hAnsi="Arial" w:cs="Arial"/>
          <w:sz w:val="24"/>
          <w:szCs w:val="24"/>
        </w:rPr>
      </w:pPr>
      <w:r w:rsidRPr="00B63784">
        <w:rPr>
          <w:rFonts w:ascii="Arial" w:hAnsi="Arial" w:cs="Arial"/>
          <w:sz w:val="24"/>
          <w:szCs w:val="24"/>
        </w:rPr>
        <w:t xml:space="preserve">Provide volunteering opportunities for local projects </w:t>
      </w:r>
      <w:r w:rsidR="00D37A23" w:rsidRPr="00D37A23">
        <w:rPr>
          <w:rFonts w:ascii="Arial" w:hAnsi="Arial" w:cs="Arial"/>
          <w:sz w:val="24"/>
          <w:szCs w:val="24"/>
        </w:rPr>
        <w:t>that support the community in Tamworth</w:t>
      </w:r>
    </w:p>
    <w:p w14:paraId="1D76BD8F" w14:textId="4A0911CF" w:rsidR="00C97532" w:rsidRDefault="00C97532" w:rsidP="00B532B7">
      <w:pPr>
        <w:pStyle w:val="ListParagraph"/>
        <w:numPr>
          <w:ilvl w:val="0"/>
          <w:numId w:val="2"/>
        </w:numPr>
        <w:rPr>
          <w:rFonts w:ascii="Arial" w:hAnsi="Arial" w:cs="Arial"/>
          <w:sz w:val="24"/>
          <w:szCs w:val="24"/>
        </w:rPr>
      </w:pPr>
      <w:r w:rsidRPr="00B63784">
        <w:rPr>
          <w:rFonts w:ascii="Arial" w:hAnsi="Arial" w:cs="Arial"/>
          <w:sz w:val="24"/>
          <w:szCs w:val="24"/>
        </w:rPr>
        <w:t xml:space="preserve">Provide or donate equipment to organisations to increase accessibility </w:t>
      </w:r>
      <w:r w:rsidR="00D37A23">
        <w:rPr>
          <w:rFonts w:ascii="Arial" w:hAnsi="Arial" w:cs="Arial"/>
          <w:sz w:val="24"/>
          <w:szCs w:val="24"/>
        </w:rPr>
        <w:t xml:space="preserve">for all </w:t>
      </w:r>
      <w:r w:rsidRPr="00B63784">
        <w:rPr>
          <w:rFonts w:ascii="Arial" w:hAnsi="Arial" w:cs="Arial"/>
          <w:sz w:val="24"/>
          <w:szCs w:val="24"/>
        </w:rPr>
        <w:t>and promote wellbeing in Tamworth</w:t>
      </w:r>
    </w:p>
    <w:p w14:paraId="0FD4AECA" w14:textId="77777777" w:rsidR="00493662" w:rsidRPr="00B63784" w:rsidRDefault="00493662" w:rsidP="00493662">
      <w:pPr>
        <w:pStyle w:val="ListParagraph"/>
        <w:rPr>
          <w:rFonts w:ascii="Arial" w:hAnsi="Arial" w:cs="Arial"/>
          <w:sz w:val="24"/>
          <w:szCs w:val="24"/>
        </w:rPr>
      </w:pPr>
    </w:p>
    <w:p w14:paraId="6F52E060" w14:textId="77777777" w:rsidR="00C97532" w:rsidRPr="00B63784" w:rsidRDefault="00C97532" w:rsidP="00C97532">
      <w:pPr>
        <w:pStyle w:val="ListParagraph"/>
        <w:numPr>
          <w:ilvl w:val="0"/>
          <w:numId w:val="12"/>
        </w:numPr>
        <w:rPr>
          <w:rFonts w:ascii="Arial" w:hAnsi="Arial" w:cs="Arial"/>
          <w:b/>
          <w:bCs/>
          <w:sz w:val="24"/>
          <w:szCs w:val="24"/>
        </w:rPr>
      </w:pPr>
      <w:r w:rsidRPr="00B63784">
        <w:rPr>
          <w:rFonts w:ascii="Arial" w:hAnsi="Arial" w:cs="Arial"/>
          <w:b/>
          <w:bCs/>
          <w:sz w:val="24"/>
          <w:szCs w:val="24"/>
        </w:rPr>
        <w:t>Aim: develop local people’s skills and increase their self-confidence to pursue their chosen career</w:t>
      </w:r>
    </w:p>
    <w:p w14:paraId="5976C360" w14:textId="77777777" w:rsidR="00C97532" w:rsidRPr="00B63784" w:rsidRDefault="00C97532" w:rsidP="003068A6">
      <w:pPr>
        <w:ind w:firstLine="720"/>
        <w:rPr>
          <w:rFonts w:ascii="Arial" w:hAnsi="Arial" w:cs="Arial"/>
          <w:b/>
          <w:bCs/>
          <w:sz w:val="24"/>
          <w:szCs w:val="24"/>
        </w:rPr>
      </w:pPr>
      <w:r w:rsidRPr="00B63784">
        <w:rPr>
          <w:rFonts w:ascii="Arial" w:hAnsi="Arial" w:cs="Arial"/>
          <w:b/>
          <w:bCs/>
          <w:sz w:val="24"/>
          <w:szCs w:val="24"/>
        </w:rPr>
        <w:t>What is Tamworth doing</w:t>
      </w:r>
    </w:p>
    <w:p w14:paraId="3C32277F" w14:textId="77777777"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Tamworth Borough Council provide support for getting people into employment, guidance and advice services (through partnerships in the community)</w:t>
      </w:r>
    </w:p>
    <w:p w14:paraId="6B220302" w14:textId="4FB4B529" w:rsidR="00C97532" w:rsidRPr="00B63784" w:rsidRDefault="005B0AFA" w:rsidP="003068A6">
      <w:pPr>
        <w:ind w:firstLine="720"/>
        <w:rPr>
          <w:rFonts w:ascii="Arial" w:hAnsi="Arial" w:cs="Arial"/>
          <w:sz w:val="24"/>
          <w:szCs w:val="24"/>
        </w:rPr>
      </w:pPr>
      <w:r w:rsidRPr="00B63784">
        <w:rPr>
          <w:rFonts w:ascii="Arial" w:hAnsi="Arial" w:cs="Arial"/>
          <w:b/>
          <w:bCs/>
          <w:sz w:val="24"/>
          <w:szCs w:val="24"/>
        </w:rPr>
        <w:t>Evidence and pledges</w:t>
      </w:r>
    </w:p>
    <w:p w14:paraId="12DA55B2" w14:textId="5B2E29B5"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 xml:space="preserve">Provide local volunteering opportunities </w:t>
      </w:r>
      <w:r w:rsidR="00D37A23" w:rsidRPr="00D37A23">
        <w:rPr>
          <w:rFonts w:ascii="Arial" w:hAnsi="Arial" w:cs="Arial"/>
          <w:sz w:val="24"/>
          <w:szCs w:val="24"/>
        </w:rPr>
        <w:t>that support the development of skills</w:t>
      </w:r>
    </w:p>
    <w:p w14:paraId="5D164BC7" w14:textId="77777777"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Work with pupil referral units to provide mentorship and skill development</w:t>
      </w:r>
    </w:p>
    <w:p w14:paraId="3B660163" w14:textId="77777777"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Partner with a local job centre in Tamworth to advertise roles for those who are struggling to find employment and run a session on employability</w:t>
      </w:r>
    </w:p>
    <w:p w14:paraId="5350029D" w14:textId="77777777"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Partner with Higher Education institutions to provide students with work placements</w:t>
      </w:r>
    </w:p>
    <w:p w14:paraId="3F811E19" w14:textId="77777777" w:rsidR="00C97532" w:rsidRPr="00B63784" w:rsidRDefault="00C97532" w:rsidP="00C97532">
      <w:pPr>
        <w:pStyle w:val="ListParagraph"/>
        <w:numPr>
          <w:ilvl w:val="0"/>
          <w:numId w:val="14"/>
        </w:numPr>
        <w:rPr>
          <w:rFonts w:ascii="Arial" w:hAnsi="Arial" w:cs="Arial"/>
          <w:sz w:val="24"/>
          <w:szCs w:val="24"/>
        </w:rPr>
      </w:pPr>
      <w:r w:rsidRPr="00B63784">
        <w:rPr>
          <w:rFonts w:ascii="Arial" w:hAnsi="Arial" w:cs="Arial"/>
          <w:sz w:val="24"/>
          <w:szCs w:val="24"/>
        </w:rPr>
        <w:t>Advertise opportunities and training at local employment fairs</w:t>
      </w:r>
    </w:p>
    <w:p w14:paraId="75FDD00B" w14:textId="77777777" w:rsidR="00C97532" w:rsidRPr="00B63784" w:rsidRDefault="00C97532" w:rsidP="00C97532">
      <w:pPr>
        <w:rPr>
          <w:rFonts w:ascii="Arial" w:hAnsi="Arial" w:cs="Arial"/>
          <w:sz w:val="24"/>
          <w:szCs w:val="24"/>
        </w:rPr>
      </w:pPr>
    </w:p>
    <w:p w14:paraId="25233AB2" w14:textId="77777777" w:rsidR="00C97532" w:rsidRDefault="00C97532" w:rsidP="00C97532">
      <w:pPr>
        <w:pStyle w:val="ListParagraph"/>
        <w:numPr>
          <w:ilvl w:val="0"/>
          <w:numId w:val="12"/>
        </w:numPr>
        <w:rPr>
          <w:rFonts w:ascii="Arial" w:hAnsi="Arial" w:cs="Arial"/>
          <w:b/>
          <w:bCs/>
          <w:sz w:val="24"/>
          <w:szCs w:val="24"/>
        </w:rPr>
      </w:pPr>
      <w:r w:rsidRPr="00B63784">
        <w:rPr>
          <w:rFonts w:ascii="Arial" w:hAnsi="Arial" w:cs="Arial"/>
          <w:b/>
          <w:bCs/>
          <w:sz w:val="24"/>
          <w:szCs w:val="24"/>
        </w:rPr>
        <w:t>Aim: support a diverse and inclusive workforce in Tamworth</w:t>
      </w:r>
    </w:p>
    <w:p w14:paraId="66D43025" w14:textId="77777777" w:rsidR="003068A6" w:rsidRPr="00B63784" w:rsidRDefault="003068A6" w:rsidP="003068A6">
      <w:pPr>
        <w:pStyle w:val="ListParagraph"/>
        <w:rPr>
          <w:rFonts w:ascii="Arial" w:hAnsi="Arial" w:cs="Arial"/>
          <w:b/>
          <w:bCs/>
          <w:sz w:val="24"/>
          <w:szCs w:val="24"/>
        </w:rPr>
      </w:pPr>
    </w:p>
    <w:p w14:paraId="538F8C84" w14:textId="77777777" w:rsidR="00C97532" w:rsidRPr="00B63784" w:rsidRDefault="00C97532" w:rsidP="00C97532">
      <w:pPr>
        <w:pStyle w:val="ListParagraph"/>
        <w:ind w:left="360"/>
        <w:rPr>
          <w:rFonts w:ascii="Arial" w:hAnsi="Arial" w:cs="Arial"/>
          <w:b/>
          <w:bCs/>
          <w:sz w:val="24"/>
          <w:szCs w:val="24"/>
        </w:rPr>
      </w:pPr>
      <w:r w:rsidRPr="00B63784">
        <w:rPr>
          <w:rFonts w:ascii="Arial" w:hAnsi="Arial" w:cs="Arial"/>
          <w:b/>
          <w:bCs/>
          <w:sz w:val="24"/>
          <w:szCs w:val="24"/>
        </w:rPr>
        <w:t>What is Tamworth doing</w:t>
      </w:r>
    </w:p>
    <w:p w14:paraId="216F639B" w14:textId="3CD668B1" w:rsidR="00D37A23" w:rsidRPr="00D37A23" w:rsidRDefault="00D37A23" w:rsidP="00A77F68">
      <w:pPr>
        <w:pStyle w:val="ListParagraph"/>
        <w:numPr>
          <w:ilvl w:val="0"/>
          <w:numId w:val="15"/>
        </w:numPr>
        <w:rPr>
          <w:rFonts w:ascii="Arial" w:hAnsi="Arial" w:cs="Arial"/>
          <w:sz w:val="24"/>
          <w:szCs w:val="24"/>
        </w:rPr>
      </w:pPr>
      <w:r w:rsidRPr="00D37A23">
        <w:rPr>
          <w:rFonts w:ascii="Arial" w:hAnsi="Arial" w:cs="Arial"/>
          <w:sz w:val="24"/>
          <w:szCs w:val="24"/>
        </w:rPr>
        <w:t>Tamworth Borough Council</w:t>
      </w:r>
      <w:r w:rsidR="00C97532" w:rsidRPr="00D37A23">
        <w:rPr>
          <w:rFonts w:ascii="Arial" w:hAnsi="Arial" w:cs="Arial"/>
          <w:sz w:val="24"/>
          <w:szCs w:val="24"/>
        </w:rPr>
        <w:t xml:space="preserve"> </w:t>
      </w:r>
      <w:r w:rsidRPr="00D37A23">
        <w:rPr>
          <w:rFonts w:ascii="Arial" w:hAnsi="Arial" w:cs="Arial"/>
          <w:sz w:val="24"/>
          <w:szCs w:val="24"/>
        </w:rPr>
        <w:t>is committed to employing a diverse workforce made up of people from a range of backgrounds. We aim to provide an inclusive, respectful and discrimination free environment for all our employees where everyone feels respected, appreciated and able to do a good job to the best of their ability. We are a Disability Confident Committed Employer, offer full and part-time contracts, support women into leadership roles, employ people from disadvantaged backgrounds and ethnic minorities. We are committed to equity and diversity within the organisation and all staff attend a compulsory ED&amp;I training course.</w:t>
      </w:r>
    </w:p>
    <w:p w14:paraId="566758A7" w14:textId="2E0F5FB8" w:rsidR="00C97532" w:rsidRPr="00B63784" w:rsidRDefault="005B0AFA" w:rsidP="003068A6">
      <w:pPr>
        <w:ind w:firstLine="720"/>
        <w:rPr>
          <w:rFonts w:ascii="Arial" w:hAnsi="Arial" w:cs="Arial"/>
          <w:b/>
          <w:bCs/>
          <w:sz w:val="24"/>
          <w:szCs w:val="24"/>
        </w:rPr>
      </w:pPr>
      <w:r w:rsidRPr="00B63784">
        <w:rPr>
          <w:rFonts w:ascii="Arial" w:hAnsi="Arial" w:cs="Arial"/>
          <w:b/>
          <w:bCs/>
          <w:sz w:val="24"/>
          <w:szCs w:val="24"/>
        </w:rPr>
        <w:t>Evidence and pledges</w:t>
      </w:r>
    </w:p>
    <w:p w14:paraId="55C0DDAD" w14:textId="77777777" w:rsidR="00C97532" w:rsidRPr="00B63784" w:rsidRDefault="00C97532" w:rsidP="00C97532">
      <w:pPr>
        <w:pStyle w:val="ListParagraph"/>
        <w:numPr>
          <w:ilvl w:val="0"/>
          <w:numId w:val="3"/>
        </w:numPr>
        <w:rPr>
          <w:rFonts w:ascii="Arial" w:hAnsi="Arial" w:cs="Arial"/>
          <w:sz w:val="24"/>
          <w:szCs w:val="24"/>
        </w:rPr>
      </w:pPr>
      <w:r w:rsidRPr="00B63784">
        <w:rPr>
          <w:rFonts w:ascii="Arial" w:hAnsi="Arial" w:cs="Arial"/>
          <w:sz w:val="24"/>
          <w:szCs w:val="24"/>
        </w:rPr>
        <w:t xml:space="preserve">Policy demonstrating flexible working, job sharing and part time opportunities </w:t>
      </w:r>
    </w:p>
    <w:p w14:paraId="63051BF9" w14:textId="77777777" w:rsidR="00C97532" w:rsidRPr="00B63784" w:rsidRDefault="00C97532" w:rsidP="00C97532">
      <w:pPr>
        <w:pStyle w:val="ListParagraph"/>
        <w:numPr>
          <w:ilvl w:val="0"/>
          <w:numId w:val="3"/>
        </w:numPr>
        <w:rPr>
          <w:rFonts w:ascii="Arial" w:hAnsi="Arial" w:cs="Arial"/>
          <w:sz w:val="24"/>
          <w:szCs w:val="24"/>
        </w:rPr>
      </w:pPr>
      <w:r w:rsidRPr="00B63784">
        <w:rPr>
          <w:rFonts w:ascii="Arial" w:hAnsi="Arial" w:cs="Arial"/>
          <w:sz w:val="24"/>
          <w:szCs w:val="24"/>
        </w:rPr>
        <w:t>Equity and diversity policy</w:t>
      </w:r>
    </w:p>
    <w:p w14:paraId="560F0F66" w14:textId="77777777" w:rsidR="00C97532" w:rsidRPr="00B63784" w:rsidRDefault="00C97532" w:rsidP="00C97532">
      <w:pPr>
        <w:pStyle w:val="ListParagraph"/>
        <w:numPr>
          <w:ilvl w:val="0"/>
          <w:numId w:val="3"/>
        </w:numPr>
        <w:rPr>
          <w:rFonts w:ascii="Arial" w:hAnsi="Arial" w:cs="Arial"/>
          <w:sz w:val="24"/>
          <w:szCs w:val="24"/>
        </w:rPr>
      </w:pPr>
      <w:r w:rsidRPr="00B63784">
        <w:rPr>
          <w:rFonts w:ascii="Arial" w:hAnsi="Arial" w:cs="Arial"/>
          <w:sz w:val="24"/>
          <w:szCs w:val="24"/>
        </w:rPr>
        <w:t>Provide support and refresher sessions for women getting back into work after career breaks</w:t>
      </w:r>
    </w:p>
    <w:p w14:paraId="1ACEA422" w14:textId="77777777" w:rsidR="00C97532" w:rsidRPr="00B63784" w:rsidRDefault="00C97532" w:rsidP="00C97532">
      <w:pPr>
        <w:pStyle w:val="ListParagraph"/>
        <w:numPr>
          <w:ilvl w:val="0"/>
          <w:numId w:val="3"/>
        </w:numPr>
        <w:rPr>
          <w:rFonts w:ascii="Arial" w:hAnsi="Arial" w:cs="Arial"/>
          <w:sz w:val="24"/>
          <w:szCs w:val="24"/>
        </w:rPr>
      </w:pPr>
      <w:r w:rsidRPr="00B63784">
        <w:rPr>
          <w:rFonts w:ascii="Arial" w:hAnsi="Arial" w:cs="Arial"/>
          <w:sz w:val="24"/>
          <w:szCs w:val="24"/>
        </w:rPr>
        <w:lastRenderedPageBreak/>
        <w:t xml:space="preserve">Provide leadership training opportunities for women and people from ethnic minorities or disadvantaged backgrounds </w:t>
      </w:r>
    </w:p>
    <w:p w14:paraId="047B6B4C" w14:textId="77777777" w:rsidR="00C97532" w:rsidRPr="00B63784" w:rsidRDefault="00C97532" w:rsidP="00C97532">
      <w:pPr>
        <w:pStyle w:val="ListParagraph"/>
        <w:numPr>
          <w:ilvl w:val="0"/>
          <w:numId w:val="3"/>
        </w:numPr>
        <w:rPr>
          <w:rFonts w:ascii="Arial" w:hAnsi="Arial" w:cs="Arial"/>
          <w:sz w:val="24"/>
          <w:szCs w:val="24"/>
        </w:rPr>
      </w:pPr>
      <w:r w:rsidRPr="00B63784">
        <w:rPr>
          <w:rFonts w:ascii="Arial" w:hAnsi="Arial" w:cs="Arial"/>
          <w:sz w:val="24"/>
          <w:szCs w:val="24"/>
        </w:rPr>
        <w:t>Organise a wellbeing event in Tamworth to improve mental and physical health of the workforce</w:t>
      </w:r>
    </w:p>
    <w:p w14:paraId="0DCFE5E7" w14:textId="5CE4E050" w:rsidR="00C97532" w:rsidRPr="00B63784" w:rsidRDefault="00C97532" w:rsidP="00C97532">
      <w:pPr>
        <w:rPr>
          <w:rFonts w:ascii="Arial" w:hAnsi="Arial" w:cs="Arial"/>
          <w:sz w:val="24"/>
          <w:szCs w:val="24"/>
        </w:rPr>
      </w:pPr>
      <w:r w:rsidRPr="00B63784">
        <w:rPr>
          <w:rFonts w:ascii="Arial" w:hAnsi="Arial" w:cs="Arial"/>
          <w:i/>
          <w:iCs/>
          <w:sz w:val="24"/>
          <w:szCs w:val="24"/>
        </w:rPr>
        <w:t xml:space="preserve"> </w:t>
      </w:r>
    </w:p>
    <w:p w14:paraId="014582B2" w14:textId="77777777" w:rsidR="00B63784" w:rsidRDefault="00B63784" w:rsidP="00C97532">
      <w:pPr>
        <w:rPr>
          <w:rFonts w:ascii="Arial" w:hAnsi="Arial" w:cs="Arial"/>
          <w:sz w:val="24"/>
          <w:szCs w:val="24"/>
        </w:rPr>
      </w:pPr>
    </w:p>
    <w:p w14:paraId="3CF9F19C" w14:textId="77777777" w:rsidR="00212D01" w:rsidRPr="00B63784" w:rsidRDefault="00212D01" w:rsidP="00C97532">
      <w:pPr>
        <w:rPr>
          <w:rFonts w:ascii="Arial" w:hAnsi="Arial" w:cs="Arial"/>
          <w:sz w:val="24"/>
          <w:szCs w:val="24"/>
        </w:rPr>
      </w:pPr>
    </w:p>
    <w:p w14:paraId="33CBA9C4" w14:textId="77777777" w:rsidR="00C97532" w:rsidRPr="00B63784" w:rsidRDefault="00C97532" w:rsidP="003068A6">
      <w:pPr>
        <w:ind w:firstLine="360"/>
        <w:rPr>
          <w:rFonts w:ascii="Arial" w:hAnsi="Arial" w:cs="Arial"/>
          <w:b/>
          <w:bCs/>
          <w:sz w:val="24"/>
          <w:szCs w:val="24"/>
        </w:rPr>
      </w:pPr>
      <w:r w:rsidRPr="00B63784">
        <w:rPr>
          <w:rFonts w:ascii="Arial" w:hAnsi="Arial" w:cs="Arial"/>
          <w:b/>
          <w:bCs/>
          <w:sz w:val="24"/>
          <w:szCs w:val="24"/>
        </w:rPr>
        <w:t xml:space="preserve">Economic theme </w:t>
      </w:r>
    </w:p>
    <w:p w14:paraId="2041F104" w14:textId="3DAAAA14" w:rsidR="00565E60" w:rsidRPr="00141144" w:rsidRDefault="00C97532" w:rsidP="00141144">
      <w:pPr>
        <w:pStyle w:val="ListParagraph"/>
        <w:numPr>
          <w:ilvl w:val="0"/>
          <w:numId w:val="16"/>
        </w:numPr>
        <w:rPr>
          <w:rFonts w:ascii="Arial" w:hAnsi="Arial" w:cs="Arial"/>
          <w:b/>
          <w:bCs/>
          <w:sz w:val="24"/>
          <w:szCs w:val="24"/>
        </w:rPr>
      </w:pPr>
      <w:r w:rsidRPr="00B63784">
        <w:rPr>
          <w:rFonts w:ascii="Arial" w:hAnsi="Arial" w:cs="Arial"/>
          <w:b/>
          <w:bCs/>
          <w:sz w:val="24"/>
          <w:szCs w:val="24"/>
        </w:rPr>
        <w:t>Aim: provide skill development and training opportunities for residents of Tam</w:t>
      </w:r>
      <w:r w:rsidR="00141144">
        <w:rPr>
          <w:rFonts w:ascii="Arial" w:hAnsi="Arial" w:cs="Arial"/>
          <w:b/>
          <w:bCs/>
          <w:sz w:val="24"/>
          <w:szCs w:val="24"/>
        </w:rPr>
        <w:t>w</w:t>
      </w:r>
      <w:r w:rsidRPr="00141144">
        <w:rPr>
          <w:rFonts w:ascii="Arial" w:hAnsi="Arial" w:cs="Arial"/>
          <w:b/>
          <w:bCs/>
          <w:sz w:val="24"/>
          <w:szCs w:val="24"/>
        </w:rPr>
        <w:t>orth</w:t>
      </w:r>
    </w:p>
    <w:p w14:paraId="6C1A5772" w14:textId="77777777" w:rsidR="00141144" w:rsidRPr="00141144" w:rsidRDefault="00141144" w:rsidP="003068A6">
      <w:pPr>
        <w:ind w:left="360" w:firstLine="360"/>
        <w:rPr>
          <w:rFonts w:ascii="Arial" w:hAnsi="Arial" w:cs="Arial"/>
          <w:b/>
          <w:bCs/>
          <w:sz w:val="24"/>
          <w:szCs w:val="24"/>
        </w:rPr>
      </w:pPr>
      <w:bookmarkStart w:id="3" w:name="_Hlk174432734"/>
      <w:r w:rsidRPr="00141144">
        <w:rPr>
          <w:rFonts w:ascii="Arial" w:hAnsi="Arial" w:cs="Arial"/>
          <w:b/>
          <w:bCs/>
          <w:sz w:val="24"/>
          <w:szCs w:val="24"/>
        </w:rPr>
        <w:t>What is Tamworth doing</w:t>
      </w:r>
    </w:p>
    <w:p w14:paraId="08C6E0CA" w14:textId="243D2E4C" w:rsidR="00141144" w:rsidRDefault="00141144" w:rsidP="003068A6">
      <w:pPr>
        <w:ind w:left="720" w:hanging="360"/>
        <w:rPr>
          <w:rFonts w:ascii="Arial" w:hAnsi="Arial" w:cs="Arial"/>
          <w:b/>
          <w:bCs/>
          <w:sz w:val="24"/>
          <w:szCs w:val="24"/>
        </w:rPr>
      </w:pPr>
      <w:r w:rsidRPr="00141144">
        <w:rPr>
          <w:rFonts w:ascii="Cambria Math" w:hAnsi="Cambria Math" w:cs="Cambria Math"/>
          <w:b/>
          <w:bCs/>
          <w:sz w:val="24"/>
          <w:szCs w:val="24"/>
        </w:rPr>
        <w:t>⦁</w:t>
      </w:r>
      <w:r w:rsidRPr="00141144">
        <w:rPr>
          <w:rFonts w:ascii="Arial" w:hAnsi="Arial" w:cs="Arial"/>
          <w:b/>
          <w:bCs/>
          <w:sz w:val="24"/>
          <w:szCs w:val="24"/>
        </w:rPr>
        <w:tab/>
      </w:r>
      <w:r w:rsidRPr="003068A6">
        <w:rPr>
          <w:rFonts w:ascii="Arial" w:hAnsi="Arial" w:cs="Arial"/>
          <w:sz w:val="24"/>
          <w:szCs w:val="24"/>
        </w:rPr>
        <w:t>Tamworth Borough Council provide support for getting people into employment, guidance and advice services (through partnerships in the community)</w:t>
      </w:r>
    </w:p>
    <w:p w14:paraId="592C38D3" w14:textId="574B8F57" w:rsidR="00C97532" w:rsidRPr="00B63784" w:rsidRDefault="005B0AFA" w:rsidP="003068A6">
      <w:pPr>
        <w:ind w:left="360" w:firstLine="360"/>
        <w:rPr>
          <w:rFonts w:ascii="Arial" w:hAnsi="Arial" w:cs="Arial"/>
          <w:b/>
          <w:bCs/>
          <w:sz w:val="24"/>
          <w:szCs w:val="24"/>
        </w:rPr>
      </w:pPr>
      <w:r w:rsidRPr="00B63784">
        <w:rPr>
          <w:rFonts w:ascii="Arial" w:hAnsi="Arial" w:cs="Arial"/>
          <w:b/>
          <w:bCs/>
          <w:sz w:val="24"/>
          <w:szCs w:val="24"/>
        </w:rPr>
        <w:t>Evidence and pledges</w:t>
      </w:r>
    </w:p>
    <w:bookmarkEnd w:id="3"/>
    <w:p w14:paraId="305DA61D" w14:textId="77777777" w:rsidR="005B0AFA" w:rsidRPr="00B63784" w:rsidRDefault="00C97532" w:rsidP="00C97532">
      <w:pPr>
        <w:pStyle w:val="ListParagraph"/>
        <w:numPr>
          <w:ilvl w:val="0"/>
          <w:numId w:val="15"/>
        </w:numPr>
        <w:rPr>
          <w:rFonts w:ascii="Arial" w:hAnsi="Arial" w:cs="Arial"/>
          <w:sz w:val="24"/>
          <w:szCs w:val="24"/>
        </w:rPr>
      </w:pPr>
      <w:r w:rsidRPr="00B63784">
        <w:rPr>
          <w:rFonts w:ascii="Arial" w:hAnsi="Arial" w:cs="Arial"/>
          <w:sz w:val="24"/>
          <w:szCs w:val="24"/>
        </w:rPr>
        <w:t>Partner with local educational institutions to take on apprentices</w:t>
      </w:r>
    </w:p>
    <w:p w14:paraId="108CE579" w14:textId="6091698B" w:rsidR="00C97532" w:rsidRPr="00B63784" w:rsidRDefault="005B0AFA" w:rsidP="00C97532">
      <w:pPr>
        <w:pStyle w:val="ListParagraph"/>
        <w:numPr>
          <w:ilvl w:val="0"/>
          <w:numId w:val="15"/>
        </w:numPr>
        <w:rPr>
          <w:rFonts w:ascii="Arial" w:hAnsi="Arial" w:cs="Arial"/>
          <w:sz w:val="24"/>
          <w:szCs w:val="24"/>
        </w:rPr>
      </w:pPr>
      <w:r w:rsidRPr="00B63784">
        <w:rPr>
          <w:rFonts w:ascii="Arial" w:hAnsi="Arial" w:cs="Arial"/>
          <w:sz w:val="24"/>
          <w:szCs w:val="24"/>
        </w:rPr>
        <w:t>D</w:t>
      </w:r>
      <w:r w:rsidR="00C97532" w:rsidRPr="00B63784">
        <w:rPr>
          <w:rFonts w:ascii="Arial" w:hAnsi="Arial" w:cs="Arial"/>
          <w:sz w:val="24"/>
          <w:szCs w:val="24"/>
        </w:rPr>
        <w:t>eliver vocational skills sessions at local schools/colleges</w:t>
      </w:r>
    </w:p>
    <w:p w14:paraId="084C1F3D" w14:textId="77777777" w:rsidR="00C97532" w:rsidRPr="00B63784" w:rsidRDefault="00C97532" w:rsidP="00C97532">
      <w:pPr>
        <w:pStyle w:val="ListParagraph"/>
        <w:numPr>
          <w:ilvl w:val="0"/>
          <w:numId w:val="15"/>
        </w:numPr>
        <w:rPr>
          <w:rFonts w:ascii="Arial" w:hAnsi="Arial" w:cs="Arial"/>
          <w:sz w:val="24"/>
          <w:szCs w:val="24"/>
        </w:rPr>
      </w:pPr>
      <w:r w:rsidRPr="00B63784">
        <w:rPr>
          <w:rFonts w:ascii="Arial" w:hAnsi="Arial" w:cs="Arial"/>
          <w:sz w:val="24"/>
          <w:szCs w:val="24"/>
        </w:rPr>
        <w:t>Provide vulnerable groups (e.g. under-represented gender and ethnic groups, disabled people, homeless people, rehabilitating young offenders or pupil referral units) with education and training opportunities such as: Apprenticeships or T-Levels (Level 2,3, or 4) or BTEC, City &amp; Guilds, NVQ, HNC (Level 2,3, or 4+) that will be supported by you until completion, provided through your contract with us</w:t>
      </w:r>
    </w:p>
    <w:p w14:paraId="072176D7" w14:textId="77777777" w:rsidR="00C97532" w:rsidRPr="00B63784" w:rsidRDefault="00C97532" w:rsidP="00C97532">
      <w:pPr>
        <w:pStyle w:val="ListParagraph"/>
        <w:rPr>
          <w:rFonts w:ascii="Arial" w:hAnsi="Arial" w:cs="Arial"/>
          <w:sz w:val="24"/>
          <w:szCs w:val="24"/>
        </w:rPr>
      </w:pPr>
    </w:p>
    <w:p w14:paraId="29D8C6E3" w14:textId="77777777" w:rsidR="00C97532" w:rsidRPr="00B63784" w:rsidRDefault="00C97532" w:rsidP="00C97532">
      <w:pPr>
        <w:pStyle w:val="ListParagraph"/>
        <w:numPr>
          <w:ilvl w:val="0"/>
          <w:numId w:val="16"/>
        </w:numPr>
        <w:rPr>
          <w:rFonts w:ascii="Arial" w:hAnsi="Arial" w:cs="Arial"/>
          <w:b/>
          <w:bCs/>
          <w:sz w:val="24"/>
          <w:szCs w:val="24"/>
        </w:rPr>
      </w:pPr>
      <w:r w:rsidRPr="00B63784">
        <w:rPr>
          <w:rFonts w:ascii="Arial" w:hAnsi="Arial" w:cs="Arial"/>
          <w:b/>
          <w:bCs/>
          <w:sz w:val="24"/>
          <w:szCs w:val="24"/>
        </w:rPr>
        <w:t>Aim: increase access to employment opportunities for people living in Tamworth</w:t>
      </w:r>
    </w:p>
    <w:p w14:paraId="7C52AF74" w14:textId="77777777" w:rsidR="00C97532" w:rsidRPr="00B63784" w:rsidRDefault="00C97532" w:rsidP="003068A6">
      <w:pPr>
        <w:ind w:left="360" w:firstLine="360"/>
        <w:rPr>
          <w:rFonts w:ascii="Arial" w:hAnsi="Arial" w:cs="Arial"/>
          <w:b/>
          <w:bCs/>
          <w:sz w:val="24"/>
          <w:szCs w:val="24"/>
        </w:rPr>
      </w:pPr>
      <w:r w:rsidRPr="00B63784">
        <w:rPr>
          <w:rFonts w:ascii="Arial" w:hAnsi="Arial" w:cs="Arial"/>
          <w:b/>
          <w:bCs/>
          <w:sz w:val="24"/>
          <w:szCs w:val="24"/>
        </w:rPr>
        <w:t>What is Tamworth doing</w:t>
      </w:r>
    </w:p>
    <w:p w14:paraId="0B21EFCD" w14:textId="77777777" w:rsidR="00C97532" w:rsidRPr="00B63784" w:rsidRDefault="00C97532" w:rsidP="00C97532">
      <w:pPr>
        <w:pStyle w:val="ListParagraph"/>
        <w:numPr>
          <w:ilvl w:val="0"/>
          <w:numId w:val="17"/>
        </w:numPr>
        <w:rPr>
          <w:rFonts w:ascii="Arial" w:hAnsi="Arial" w:cs="Arial"/>
          <w:sz w:val="24"/>
          <w:szCs w:val="24"/>
        </w:rPr>
      </w:pPr>
      <w:r w:rsidRPr="00B63784">
        <w:rPr>
          <w:rFonts w:ascii="Arial" w:hAnsi="Arial" w:cs="Arial"/>
          <w:sz w:val="24"/>
          <w:szCs w:val="24"/>
        </w:rPr>
        <w:t>Tamworth Borough Council provide support for getting people into employment, guidance and advice services (through partnerships in the community)</w:t>
      </w:r>
      <w:r w:rsidRPr="00B63784">
        <w:rPr>
          <w:rFonts w:ascii="Arial" w:hAnsi="Arial" w:cs="Arial"/>
          <w:i/>
          <w:iCs/>
          <w:sz w:val="24"/>
          <w:szCs w:val="24"/>
        </w:rPr>
        <w:t xml:space="preserve"> </w:t>
      </w:r>
    </w:p>
    <w:p w14:paraId="2FF94C49" w14:textId="3D0251F7" w:rsidR="00C97532" w:rsidRPr="00B63784" w:rsidRDefault="005B0AFA" w:rsidP="003068A6">
      <w:pPr>
        <w:ind w:firstLine="720"/>
        <w:rPr>
          <w:rFonts w:ascii="Arial" w:hAnsi="Arial" w:cs="Arial"/>
          <w:sz w:val="24"/>
          <w:szCs w:val="24"/>
        </w:rPr>
      </w:pPr>
      <w:r w:rsidRPr="00B63784">
        <w:rPr>
          <w:rFonts w:ascii="Arial" w:hAnsi="Arial" w:cs="Arial"/>
          <w:b/>
          <w:bCs/>
          <w:sz w:val="24"/>
          <w:szCs w:val="24"/>
        </w:rPr>
        <w:t>Evidence and pledges</w:t>
      </w:r>
    </w:p>
    <w:p w14:paraId="09F06AEF" w14:textId="77777777" w:rsidR="00C97532" w:rsidRPr="00B63784" w:rsidRDefault="00C97532" w:rsidP="00C97532">
      <w:pPr>
        <w:pStyle w:val="ListParagraph"/>
        <w:numPr>
          <w:ilvl w:val="0"/>
          <w:numId w:val="17"/>
        </w:numPr>
        <w:rPr>
          <w:rFonts w:ascii="Arial" w:hAnsi="Arial" w:cs="Arial"/>
          <w:sz w:val="24"/>
          <w:szCs w:val="24"/>
        </w:rPr>
      </w:pPr>
      <w:r w:rsidRPr="00B63784">
        <w:rPr>
          <w:rFonts w:ascii="Arial" w:hAnsi="Arial" w:cs="Arial"/>
          <w:sz w:val="24"/>
          <w:szCs w:val="24"/>
        </w:rPr>
        <w:t>Support people into work in Tamworth. Provide unemployed people with career mentoring, mock interviews sessions, CV advice, and careers guidance</w:t>
      </w:r>
    </w:p>
    <w:p w14:paraId="67430134" w14:textId="77777777" w:rsidR="00C97532" w:rsidRPr="00B63784" w:rsidRDefault="00C97532" w:rsidP="00C97532">
      <w:pPr>
        <w:pStyle w:val="ListParagraph"/>
        <w:numPr>
          <w:ilvl w:val="0"/>
          <w:numId w:val="17"/>
        </w:numPr>
        <w:rPr>
          <w:rFonts w:ascii="Arial" w:hAnsi="Arial" w:cs="Arial"/>
          <w:sz w:val="24"/>
          <w:szCs w:val="24"/>
        </w:rPr>
      </w:pPr>
      <w:r w:rsidRPr="00B63784">
        <w:rPr>
          <w:rFonts w:ascii="Arial" w:hAnsi="Arial" w:cs="Arial"/>
          <w:sz w:val="24"/>
          <w:szCs w:val="24"/>
        </w:rPr>
        <w:t xml:space="preserve">Provide meaningful work placements in Tamworth that pay minimum or national living wage according to eligibility. These internships should be 2 months or more. </w:t>
      </w:r>
    </w:p>
    <w:p w14:paraId="10921271" w14:textId="77777777" w:rsidR="00C97532" w:rsidRPr="00B63784" w:rsidRDefault="00C97532" w:rsidP="00C97532">
      <w:pPr>
        <w:pStyle w:val="ListParagraph"/>
        <w:numPr>
          <w:ilvl w:val="0"/>
          <w:numId w:val="17"/>
        </w:numPr>
        <w:rPr>
          <w:rFonts w:ascii="Arial" w:hAnsi="Arial" w:cs="Arial"/>
          <w:sz w:val="24"/>
          <w:szCs w:val="24"/>
        </w:rPr>
      </w:pPr>
      <w:r w:rsidRPr="00B63784">
        <w:rPr>
          <w:rFonts w:ascii="Arial" w:hAnsi="Arial" w:cs="Arial"/>
          <w:sz w:val="24"/>
          <w:szCs w:val="24"/>
        </w:rPr>
        <w:lastRenderedPageBreak/>
        <w:t>Pledge to hire or retain full time equivalent local employees (FTE) for the duration of this contract, who are residents of Tamworth, living in lower super output areas</w:t>
      </w:r>
    </w:p>
    <w:p w14:paraId="4AFC3978" w14:textId="77777777" w:rsidR="00C97532" w:rsidRPr="00B63784" w:rsidRDefault="00C97532" w:rsidP="00C97532">
      <w:pPr>
        <w:pStyle w:val="ListParagraph"/>
        <w:rPr>
          <w:rFonts w:ascii="Arial" w:hAnsi="Arial" w:cs="Arial"/>
          <w:sz w:val="24"/>
          <w:szCs w:val="24"/>
        </w:rPr>
      </w:pPr>
    </w:p>
    <w:p w14:paraId="493590A7" w14:textId="77777777" w:rsidR="00C97532" w:rsidRDefault="00C97532" w:rsidP="00C97532">
      <w:pPr>
        <w:pStyle w:val="ListParagraph"/>
        <w:numPr>
          <w:ilvl w:val="0"/>
          <w:numId w:val="16"/>
        </w:numPr>
        <w:rPr>
          <w:rFonts w:ascii="Arial" w:hAnsi="Arial" w:cs="Arial"/>
          <w:b/>
          <w:bCs/>
          <w:sz w:val="24"/>
          <w:szCs w:val="24"/>
        </w:rPr>
      </w:pPr>
      <w:r w:rsidRPr="00B63784">
        <w:rPr>
          <w:rFonts w:ascii="Arial" w:hAnsi="Arial" w:cs="Arial"/>
          <w:b/>
          <w:bCs/>
          <w:sz w:val="24"/>
          <w:szCs w:val="24"/>
        </w:rPr>
        <w:t>Aim: support entrepreneurship and growth of responsible businesses in Tamworth</w:t>
      </w:r>
    </w:p>
    <w:p w14:paraId="65584BC1" w14:textId="77777777" w:rsidR="003068A6" w:rsidRPr="00B63784" w:rsidRDefault="003068A6" w:rsidP="003068A6">
      <w:pPr>
        <w:pStyle w:val="ListParagraph"/>
        <w:rPr>
          <w:rFonts w:ascii="Arial" w:hAnsi="Arial" w:cs="Arial"/>
          <w:b/>
          <w:bCs/>
          <w:sz w:val="24"/>
          <w:szCs w:val="24"/>
        </w:rPr>
      </w:pPr>
    </w:p>
    <w:p w14:paraId="26FB2B44" w14:textId="77777777" w:rsidR="00C97532" w:rsidRPr="00B63784" w:rsidRDefault="00C97532" w:rsidP="003068A6">
      <w:pPr>
        <w:pStyle w:val="ListParagraph"/>
        <w:ind w:left="360" w:firstLine="360"/>
        <w:rPr>
          <w:rFonts w:ascii="Arial" w:hAnsi="Arial" w:cs="Arial"/>
          <w:b/>
          <w:bCs/>
          <w:sz w:val="24"/>
          <w:szCs w:val="24"/>
        </w:rPr>
      </w:pPr>
      <w:r w:rsidRPr="00B63784">
        <w:rPr>
          <w:rFonts w:ascii="Arial" w:hAnsi="Arial" w:cs="Arial"/>
          <w:b/>
          <w:bCs/>
          <w:sz w:val="24"/>
          <w:szCs w:val="24"/>
        </w:rPr>
        <w:t>What is Tamworth doing</w:t>
      </w:r>
    </w:p>
    <w:p w14:paraId="0DB2DB15" w14:textId="0097C26C" w:rsidR="00141144" w:rsidRPr="00141144" w:rsidRDefault="00C97532" w:rsidP="00141144">
      <w:pPr>
        <w:pStyle w:val="ListParagraph"/>
        <w:numPr>
          <w:ilvl w:val="0"/>
          <w:numId w:val="18"/>
        </w:numPr>
        <w:rPr>
          <w:rFonts w:ascii="Arial" w:hAnsi="Arial" w:cs="Arial"/>
          <w:sz w:val="24"/>
          <w:szCs w:val="24"/>
        </w:rPr>
      </w:pPr>
      <w:r w:rsidRPr="00B63784">
        <w:rPr>
          <w:rFonts w:ascii="Arial" w:hAnsi="Arial" w:cs="Arial"/>
          <w:sz w:val="24"/>
          <w:szCs w:val="24"/>
        </w:rPr>
        <w:t>Tamworth Borough Council provide resources and support for local SME’s, encouraging growth of local businesses</w:t>
      </w:r>
      <w:r w:rsidR="00141144">
        <w:rPr>
          <w:rFonts w:ascii="Arial" w:hAnsi="Arial" w:cs="Arial"/>
          <w:sz w:val="24"/>
          <w:szCs w:val="24"/>
        </w:rPr>
        <w:t>.</w:t>
      </w:r>
      <w:r w:rsidR="00141144" w:rsidRPr="00141144">
        <w:rPr>
          <w:rFonts w:ascii="Segoe UI" w:eastAsia="Times New Roman" w:hAnsi="Segoe UI" w:cs="Segoe UI"/>
          <w:kern w:val="0"/>
          <w:sz w:val="18"/>
          <w:szCs w:val="18"/>
          <w:lang w:eastAsia="en-GB"/>
          <w14:ligatures w14:val="none"/>
        </w:rPr>
        <w:t xml:space="preserve"> </w:t>
      </w:r>
      <w:r w:rsidR="00141144" w:rsidRPr="00141144">
        <w:rPr>
          <w:rFonts w:ascii="Arial" w:hAnsi="Arial" w:cs="Arial"/>
          <w:sz w:val="24"/>
          <w:szCs w:val="24"/>
        </w:rPr>
        <w:t>We have set up the online ‘Tamworth Business Hub’ where opportunities and resources are shared for local businesses in the community</w:t>
      </w:r>
    </w:p>
    <w:p w14:paraId="0CB785F4" w14:textId="218B5A78" w:rsidR="00C97532" w:rsidRPr="00B63784" w:rsidRDefault="00C97532" w:rsidP="00141144">
      <w:pPr>
        <w:pStyle w:val="ListParagraph"/>
        <w:rPr>
          <w:rFonts w:ascii="Arial" w:hAnsi="Arial" w:cs="Arial"/>
          <w:sz w:val="24"/>
          <w:szCs w:val="24"/>
        </w:rPr>
      </w:pPr>
    </w:p>
    <w:p w14:paraId="779AA898" w14:textId="26661423" w:rsidR="00C97532" w:rsidRPr="00B63784" w:rsidRDefault="005B0AFA" w:rsidP="003068A6">
      <w:pPr>
        <w:ind w:left="360" w:firstLine="360"/>
        <w:rPr>
          <w:rFonts w:ascii="Arial" w:hAnsi="Arial" w:cs="Arial"/>
          <w:b/>
          <w:bCs/>
          <w:sz w:val="24"/>
          <w:szCs w:val="24"/>
        </w:rPr>
      </w:pPr>
      <w:r w:rsidRPr="00B63784">
        <w:rPr>
          <w:rFonts w:ascii="Arial" w:hAnsi="Arial" w:cs="Arial"/>
          <w:b/>
          <w:bCs/>
          <w:sz w:val="24"/>
          <w:szCs w:val="24"/>
        </w:rPr>
        <w:t>Evidence and pledges</w:t>
      </w:r>
    </w:p>
    <w:p w14:paraId="0342CFF3" w14:textId="77777777" w:rsidR="00C97532" w:rsidRPr="00B63784" w:rsidRDefault="00C97532" w:rsidP="00C97532">
      <w:pPr>
        <w:pStyle w:val="ListParagraph"/>
        <w:numPr>
          <w:ilvl w:val="0"/>
          <w:numId w:val="4"/>
        </w:numPr>
        <w:rPr>
          <w:rFonts w:ascii="Arial" w:hAnsi="Arial" w:cs="Arial"/>
          <w:sz w:val="24"/>
          <w:szCs w:val="24"/>
        </w:rPr>
      </w:pPr>
      <w:r w:rsidRPr="00B63784">
        <w:rPr>
          <w:rFonts w:ascii="Arial" w:hAnsi="Arial" w:cs="Arial"/>
          <w:sz w:val="24"/>
          <w:szCs w:val="24"/>
        </w:rPr>
        <w:t xml:space="preserve">Partner with SMEs in Tamworth as part of your supply chain  </w:t>
      </w:r>
    </w:p>
    <w:p w14:paraId="35305327" w14:textId="77777777" w:rsidR="00C97532" w:rsidRPr="00B63784" w:rsidRDefault="00C97532" w:rsidP="00C97532">
      <w:pPr>
        <w:pStyle w:val="ListParagraph"/>
        <w:numPr>
          <w:ilvl w:val="0"/>
          <w:numId w:val="4"/>
        </w:numPr>
        <w:rPr>
          <w:rFonts w:ascii="Arial" w:hAnsi="Arial" w:cs="Arial"/>
          <w:sz w:val="24"/>
          <w:szCs w:val="24"/>
        </w:rPr>
      </w:pPr>
      <w:r w:rsidRPr="00B63784">
        <w:rPr>
          <w:rFonts w:ascii="Arial" w:hAnsi="Arial" w:cs="Arial"/>
          <w:sz w:val="24"/>
          <w:szCs w:val="24"/>
        </w:rPr>
        <w:t>Provide advice (based on your expertise) for SMEs or start-ups in Tamworth</w:t>
      </w:r>
    </w:p>
    <w:p w14:paraId="19F2C9A7" w14:textId="77777777" w:rsidR="00C97532" w:rsidRPr="00B63784" w:rsidRDefault="00C97532" w:rsidP="00C97532">
      <w:pPr>
        <w:pStyle w:val="ListParagraph"/>
        <w:numPr>
          <w:ilvl w:val="0"/>
          <w:numId w:val="4"/>
        </w:numPr>
        <w:rPr>
          <w:rFonts w:ascii="Arial" w:hAnsi="Arial" w:cs="Arial"/>
          <w:sz w:val="24"/>
          <w:szCs w:val="24"/>
        </w:rPr>
      </w:pPr>
      <w:r w:rsidRPr="00B63784">
        <w:rPr>
          <w:rFonts w:ascii="Arial" w:hAnsi="Arial" w:cs="Arial"/>
          <w:sz w:val="24"/>
          <w:szCs w:val="24"/>
        </w:rPr>
        <w:t xml:space="preserve">Pledge to spend </w:t>
      </w:r>
      <w:r w:rsidRPr="005621E5">
        <w:rPr>
          <w:rFonts w:ascii="Arial" w:hAnsi="Arial" w:cs="Arial"/>
          <w:sz w:val="24"/>
          <w:szCs w:val="24"/>
        </w:rPr>
        <w:t>£xx (% of the contract</w:t>
      </w:r>
      <w:r w:rsidRPr="00B63784">
        <w:rPr>
          <w:rFonts w:ascii="Arial" w:hAnsi="Arial" w:cs="Arial"/>
          <w:sz w:val="24"/>
          <w:szCs w:val="24"/>
        </w:rPr>
        <w:t xml:space="preserve">) in Tamworth’s local supply chain to purchase materials, services etc.  </w:t>
      </w:r>
    </w:p>
    <w:p w14:paraId="122EC4EB" w14:textId="77777777" w:rsidR="00C97532" w:rsidRPr="00B63784" w:rsidRDefault="00C97532" w:rsidP="00C97532">
      <w:pPr>
        <w:pStyle w:val="ListParagraph"/>
        <w:numPr>
          <w:ilvl w:val="0"/>
          <w:numId w:val="4"/>
        </w:numPr>
        <w:rPr>
          <w:rFonts w:ascii="Arial" w:hAnsi="Arial" w:cs="Arial"/>
          <w:sz w:val="24"/>
          <w:szCs w:val="24"/>
        </w:rPr>
      </w:pPr>
      <w:r w:rsidRPr="00B63784">
        <w:rPr>
          <w:rFonts w:ascii="Arial" w:hAnsi="Arial" w:cs="Arial"/>
          <w:sz w:val="24"/>
          <w:szCs w:val="24"/>
        </w:rPr>
        <w:t>Deliver workshops for local entrepreneurs</w:t>
      </w:r>
    </w:p>
    <w:p w14:paraId="27451628" w14:textId="77777777" w:rsidR="00C97532" w:rsidRPr="00B63784" w:rsidRDefault="00C97532" w:rsidP="00C97532">
      <w:pPr>
        <w:pStyle w:val="ListParagraph"/>
        <w:numPr>
          <w:ilvl w:val="0"/>
          <w:numId w:val="4"/>
        </w:numPr>
        <w:rPr>
          <w:rFonts w:ascii="Arial" w:hAnsi="Arial" w:cs="Arial"/>
          <w:sz w:val="24"/>
          <w:szCs w:val="24"/>
        </w:rPr>
      </w:pPr>
      <w:r w:rsidRPr="00B63784">
        <w:rPr>
          <w:rFonts w:ascii="Arial" w:hAnsi="Arial" w:cs="Arial"/>
          <w:sz w:val="24"/>
          <w:szCs w:val="24"/>
        </w:rPr>
        <w:t xml:space="preserve">Provide peer support and mentorship for local businesses </w:t>
      </w:r>
    </w:p>
    <w:p w14:paraId="6076A5C0" w14:textId="77777777" w:rsidR="005B0AFA" w:rsidRPr="00B63784" w:rsidRDefault="005B0AFA" w:rsidP="005B0AFA">
      <w:pPr>
        <w:pStyle w:val="ListParagraph"/>
        <w:rPr>
          <w:rFonts w:ascii="Arial" w:hAnsi="Arial" w:cs="Arial"/>
          <w:sz w:val="24"/>
          <w:szCs w:val="24"/>
        </w:rPr>
      </w:pPr>
    </w:p>
    <w:p w14:paraId="7BDEFEEF" w14:textId="23E91422" w:rsidR="00C97532" w:rsidRDefault="00C97532" w:rsidP="00C97532">
      <w:pPr>
        <w:rPr>
          <w:rFonts w:ascii="Arial" w:hAnsi="Arial" w:cs="Arial"/>
          <w:i/>
          <w:iCs/>
          <w:sz w:val="24"/>
          <w:szCs w:val="24"/>
        </w:rPr>
      </w:pPr>
      <w:r w:rsidRPr="00B63784">
        <w:rPr>
          <w:rFonts w:ascii="Arial" w:hAnsi="Arial" w:cs="Arial"/>
          <w:i/>
          <w:iCs/>
          <w:sz w:val="24"/>
          <w:szCs w:val="24"/>
        </w:rPr>
        <w:t xml:space="preserve"> </w:t>
      </w:r>
      <w:r w:rsidR="005B0AFA" w:rsidRPr="003068A6">
        <w:rPr>
          <w:rFonts w:ascii="Arial" w:hAnsi="Arial" w:cs="Arial"/>
          <w:b/>
          <w:bCs/>
          <w:i/>
          <w:iCs/>
          <w:sz w:val="24"/>
          <w:szCs w:val="24"/>
        </w:rPr>
        <w:t>To reduce carbon emissions, where appropriate, your pledges can be delivered virtually, pre-recorded or through multiple channels,</w:t>
      </w:r>
      <w:r w:rsidR="00141144" w:rsidRPr="003068A6">
        <w:rPr>
          <w:rFonts w:ascii="Arial" w:hAnsi="Arial" w:cs="Arial"/>
          <w:b/>
          <w:bCs/>
          <w:i/>
          <w:iCs/>
          <w:sz w:val="24"/>
          <w:szCs w:val="24"/>
        </w:rPr>
        <w:t xml:space="preserve"> and do </w:t>
      </w:r>
      <w:r w:rsidR="005B0AFA" w:rsidRPr="003068A6">
        <w:rPr>
          <w:rFonts w:ascii="Arial" w:hAnsi="Arial" w:cs="Arial"/>
          <w:b/>
          <w:bCs/>
          <w:i/>
          <w:iCs/>
          <w:sz w:val="24"/>
          <w:szCs w:val="24"/>
        </w:rPr>
        <w:t>not necessarily</w:t>
      </w:r>
      <w:r w:rsidR="00141144" w:rsidRPr="003068A6">
        <w:rPr>
          <w:rFonts w:ascii="Arial" w:hAnsi="Arial" w:cs="Arial"/>
          <w:b/>
          <w:bCs/>
          <w:i/>
          <w:iCs/>
          <w:sz w:val="24"/>
          <w:szCs w:val="24"/>
        </w:rPr>
        <w:t xml:space="preserve"> need to be </w:t>
      </w:r>
      <w:r w:rsidR="005B0AFA" w:rsidRPr="003068A6">
        <w:rPr>
          <w:rFonts w:ascii="Arial" w:hAnsi="Arial" w:cs="Arial"/>
          <w:b/>
          <w:bCs/>
          <w:i/>
          <w:iCs/>
          <w:sz w:val="24"/>
          <w:szCs w:val="24"/>
        </w:rPr>
        <w:t>in person</w:t>
      </w:r>
      <w:r w:rsidR="005B0AFA" w:rsidRPr="00B63784">
        <w:rPr>
          <w:rFonts w:ascii="Arial" w:hAnsi="Arial" w:cs="Arial"/>
          <w:i/>
          <w:iCs/>
          <w:sz w:val="24"/>
          <w:szCs w:val="24"/>
        </w:rPr>
        <w:t>.</w:t>
      </w:r>
    </w:p>
    <w:p w14:paraId="6AA7F69A" w14:textId="77777777" w:rsidR="003068A6" w:rsidRPr="00B63784" w:rsidRDefault="003068A6" w:rsidP="00C97532">
      <w:pPr>
        <w:rPr>
          <w:rFonts w:ascii="Arial" w:hAnsi="Arial" w:cs="Arial"/>
          <w:b/>
          <w:bCs/>
          <w:sz w:val="24"/>
          <w:szCs w:val="24"/>
        </w:rPr>
      </w:pPr>
    </w:p>
    <w:p w14:paraId="34E70652" w14:textId="0F30CFE3" w:rsidR="00C97532" w:rsidRPr="00B63784" w:rsidRDefault="00C97532" w:rsidP="005B0AFA">
      <w:pPr>
        <w:ind w:firstLine="360"/>
        <w:rPr>
          <w:rFonts w:ascii="Arial" w:hAnsi="Arial" w:cs="Arial"/>
          <w:b/>
          <w:bCs/>
          <w:sz w:val="24"/>
          <w:szCs w:val="24"/>
        </w:rPr>
      </w:pPr>
      <w:r w:rsidRPr="00B63784">
        <w:rPr>
          <w:rFonts w:ascii="Arial" w:hAnsi="Arial" w:cs="Arial"/>
          <w:b/>
          <w:bCs/>
          <w:sz w:val="24"/>
          <w:szCs w:val="24"/>
        </w:rPr>
        <w:t xml:space="preserve">What support can Tamworth </w:t>
      </w:r>
      <w:r w:rsidR="00953550" w:rsidRPr="00B63784">
        <w:rPr>
          <w:rFonts w:ascii="Arial" w:hAnsi="Arial" w:cs="Arial"/>
          <w:b/>
          <w:bCs/>
          <w:sz w:val="24"/>
          <w:szCs w:val="24"/>
        </w:rPr>
        <w:t xml:space="preserve">Borough Council </w:t>
      </w:r>
      <w:r w:rsidRPr="00B63784">
        <w:rPr>
          <w:rFonts w:ascii="Arial" w:hAnsi="Arial" w:cs="Arial"/>
          <w:b/>
          <w:bCs/>
          <w:sz w:val="24"/>
          <w:szCs w:val="24"/>
        </w:rPr>
        <w:t>provide?</w:t>
      </w:r>
    </w:p>
    <w:p w14:paraId="1DEA360F" w14:textId="77777777" w:rsidR="00C97532" w:rsidRPr="00B63784" w:rsidRDefault="00C97532" w:rsidP="005B0AFA">
      <w:pPr>
        <w:pStyle w:val="ListParagraph"/>
        <w:numPr>
          <w:ilvl w:val="0"/>
          <w:numId w:val="18"/>
        </w:numPr>
        <w:rPr>
          <w:rFonts w:ascii="Arial" w:hAnsi="Arial" w:cs="Arial"/>
          <w:sz w:val="24"/>
          <w:szCs w:val="24"/>
        </w:rPr>
      </w:pPr>
      <w:r w:rsidRPr="00B63784">
        <w:rPr>
          <w:rFonts w:ascii="Arial" w:hAnsi="Arial" w:cs="Arial"/>
          <w:sz w:val="24"/>
          <w:szCs w:val="24"/>
        </w:rPr>
        <w:t xml:space="preserve">Communities and Partnerships team can be a point of contact, signposting contractors to organisations they can partner with in the community to deliver their chosen pledges </w:t>
      </w:r>
    </w:p>
    <w:p w14:paraId="3D288EC1" w14:textId="77777777" w:rsidR="00C97532" w:rsidRPr="00B63784" w:rsidRDefault="00C97532" w:rsidP="005B0AFA">
      <w:pPr>
        <w:pStyle w:val="ListParagraph"/>
        <w:numPr>
          <w:ilvl w:val="0"/>
          <w:numId w:val="18"/>
        </w:numPr>
        <w:rPr>
          <w:rFonts w:ascii="Arial" w:hAnsi="Arial" w:cs="Arial"/>
          <w:sz w:val="24"/>
          <w:szCs w:val="24"/>
        </w:rPr>
      </w:pPr>
      <w:r w:rsidRPr="00B63784">
        <w:rPr>
          <w:rFonts w:ascii="Arial" w:hAnsi="Arial" w:cs="Arial"/>
          <w:sz w:val="24"/>
          <w:szCs w:val="24"/>
        </w:rPr>
        <w:t xml:space="preserve">Economic development can assist with signposting contractors to local businesses </w:t>
      </w:r>
    </w:p>
    <w:p w14:paraId="57F94985" w14:textId="77777777" w:rsidR="00C97532" w:rsidRPr="00B63784" w:rsidRDefault="00C97532" w:rsidP="005B0AFA">
      <w:pPr>
        <w:pStyle w:val="ListParagraph"/>
        <w:numPr>
          <w:ilvl w:val="0"/>
          <w:numId w:val="18"/>
        </w:numPr>
        <w:rPr>
          <w:rFonts w:ascii="Arial" w:hAnsi="Arial" w:cs="Arial"/>
          <w:sz w:val="24"/>
          <w:szCs w:val="24"/>
        </w:rPr>
      </w:pPr>
      <w:r w:rsidRPr="00B63784">
        <w:rPr>
          <w:rFonts w:ascii="Arial" w:hAnsi="Arial" w:cs="Arial"/>
          <w:sz w:val="24"/>
          <w:szCs w:val="24"/>
        </w:rPr>
        <w:t xml:space="preserve">Provide a ‘menu of partnerships’ to get in touch with such as local charities </w:t>
      </w:r>
    </w:p>
    <w:p w14:paraId="429A4372" w14:textId="77777777" w:rsidR="003068A6" w:rsidRDefault="003068A6" w:rsidP="003068A6">
      <w:pPr>
        <w:rPr>
          <w:rFonts w:ascii="Arial" w:hAnsi="Arial" w:cs="Arial"/>
          <w:b/>
          <w:bCs/>
          <w:sz w:val="24"/>
          <w:szCs w:val="24"/>
        </w:rPr>
      </w:pPr>
    </w:p>
    <w:p w14:paraId="11CC7FE0" w14:textId="77777777" w:rsidR="003068A6" w:rsidRDefault="003068A6" w:rsidP="003068A6">
      <w:pPr>
        <w:rPr>
          <w:rFonts w:ascii="Arial" w:hAnsi="Arial" w:cs="Arial"/>
          <w:b/>
          <w:bCs/>
          <w:sz w:val="24"/>
          <w:szCs w:val="24"/>
        </w:rPr>
      </w:pPr>
    </w:p>
    <w:p w14:paraId="0E301ED1" w14:textId="77777777" w:rsidR="003068A6" w:rsidRDefault="003068A6" w:rsidP="003068A6">
      <w:pPr>
        <w:rPr>
          <w:rFonts w:ascii="Arial" w:hAnsi="Arial" w:cs="Arial"/>
          <w:b/>
          <w:bCs/>
          <w:sz w:val="24"/>
          <w:szCs w:val="24"/>
        </w:rPr>
      </w:pPr>
    </w:p>
    <w:p w14:paraId="4BA01406" w14:textId="77777777" w:rsidR="00C52525" w:rsidRDefault="00C52525" w:rsidP="003068A6">
      <w:pPr>
        <w:rPr>
          <w:rFonts w:ascii="Arial" w:hAnsi="Arial" w:cs="Arial"/>
          <w:b/>
          <w:bCs/>
          <w:sz w:val="24"/>
          <w:szCs w:val="24"/>
        </w:rPr>
      </w:pPr>
    </w:p>
    <w:p w14:paraId="74FA45BE" w14:textId="77777777" w:rsidR="00C52525" w:rsidRDefault="00C52525" w:rsidP="003068A6">
      <w:pPr>
        <w:rPr>
          <w:rFonts w:ascii="Arial" w:hAnsi="Arial" w:cs="Arial"/>
          <w:b/>
          <w:bCs/>
          <w:sz w:val="24"/>
          <w:szCs w:val="24"/>
        </w:rPr>
      </w:pPr>
    </w:p>
    <w:p w14:paraId="530C7D46" w14:textId="77777777" w:rsidR="003068A6" w:rsidRDefault="003068A6" w:rsidP="00E34C71">
      <w:pPr>
        <w:rPr>
          <w:rFonts w:ascii="Arial" w:hAnsi="Arial" w:cs="Arial"/>
          <w:b/>
          <w:bCs/>
          <w:sz w:val="24"/>
          <w:szCs w:val="24"/>
        </w:rPr>
      </w:pPr>
    </w:p>
    <w:p w14:paraId="68E32259" w14:textId="309EB181" w:rsidR="00C97532" w:rsidRPr="00B63784" w:rsidRDefault="00E34C71" w:rsidP="00E34C71">
      <w:pPr>
        <w:rPr>
          <w:rFonts w:ascii="Arial" w:hAnsi="Arial" w:cs="Arial"/>
          <w:b/>
          <w:bCs/>
          <w:sz w:val="24"/>
          <w:szCs w:val="24"/>
        </w:rPr>
      </w:pPr>
      <w:r w:rsidRPr="00B63784">
        <w:rPr>
          <w:rFonts w:ascii="Arial" w:hAnsi="Arial" w:cs="Arial"/>
          <w:b/>
          <w:bCs/>
          <w:sz w:val="24"/>
          <w:szCs w:val="24"/>
        </w:rPr>
        <w:lastRenderedPageBreak/>
        <w:t>Pr</w:t>
      </w:r>
      <w:r w:rsidR="00C97532" w:rsidRPr="00B63784">
        <w:rPr>
          <w:rFonts w:ascii="Arial" w:hAnsi="Arial" w:cs="Arial"/>
          <w:b/>
          <w:bCs/>
          <w:sz w:val="24"/>
          <w:szCs w:val="24"/>
        </w:rPr>
        <w:t xml:space="preserve">oposed </w:t>
      </w:r>
      <w:r w:rsidR="005B0AFA" w:rsidRPr="00B63784">
        <w:rPr>
          <w:rFonts w:ascii="Arial" w:hAnsi="Arial" w:cs="Arial"/>
          <w:b/>
          <w:bCs/>
          <w:sz w:val="24"/>
          <w:szCs w:val="24"/>
        </w:rPr>
        <w:t xml:space="preserve">number of </w:t>
      </w:r>
      <w:r w:rsidR="00C97532" w:rsidRPr="00B63784">
        <w:rPr>
          <w:rFonts w:ascii="Arial" w:hAnsi="Arial" w:cs="Arial"/>
          <w:b/>
          <w:bCs/>
          <w:sz w:val="24"/>
          <w:szCs w:val="24"/>
        </w:rPr>
        <w:t>social value</w:t>
      </w:r>
      <w:r w:rsidR="005B0AFA" w:rsidRPr="00B63784">
        <w:rPr>
          <w:rFonts w:ascii="Arial" w:hAnsi="Arial" w:cs="Arial"/>
          <w:b/>
          <w:bCs/>
          <w:sz w:val="24"/>
          <w:szCs w:val="24"/>
        </w:rPr>
        <w:t xml:space="preserve"> pledges dependant on </w:t>
      </w:r>
      <w:r w:rsidR="00C97532" w:rsidRPr="00B63784">
        <w:rPr>
          <w:rFonts w:ascii="Arial" w:hAnsi="Arial" w:cs="Arial"/>
          <w:b/>
          <w:bCs/>
          <w:sz w:val="24"/>
          <w:szCs w:val="24"/>
        </w:rPr>
        <w:t>contract value:</w:t>
      </w:r>
    </w:p>
    <w:tbl>
      <w:tblPr>
        <w:tblW w:w="7940" w:type="dxa"/>
        <w:tblLook w:val="04A0" w:firstRow="1" w:lastRow="0" w:firstColumn="1" w:lastColumn="0" w:noHBand="0" w:noVBand="1"/>
      </w:tblPr>
      <w:tblGrid>
        <w:gridCol w:w="2830"/>
        <w:gridCol w:w="5110"/>
      </w:tblGrid>
      <w:tr w:rsidR="005B0AFA" w:rsidRPr="005B0AFA" w14:paraId="7A7E4694" w14:textId="77777777" w:rsidTr="00B63784">
        <w:trPr>
          <w:trHeight w:val="630"/>
        </w:trPr>
        <w:tc>
          <w:tcPr>
            <w:tcW w:w="2830"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1F697E8A"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Contract Value</w:t>
            </w:r>
          </w:p>
        </w:tc>
        <w:tc>
          <w:tcPr>
            <w:tcW w:w="5110" w:type="dxa"/>
            <w:tcBorders>
              <w:top w:val="single" w:sz="4" w:space="0" w:color="auto"/>
              <w:left w:val="nil"/>
              <w:bottom w:val="single" w:sz="4" w:space="0" w:color="auto"/>
              <w:right w:val="single" w:sz="4" w:space="0" w:color="auto"/>
            </w:tcBorders>
            <w:shd w:val="clear" w:color="000000" w:fill="DAE9F8"/>
            <w:vAlign w:val="bottom"/>
            <w:hideMark/>
          </w:tcPr>
          <w:p w14:paraId="2D2834CC"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Number of pledges required from any social value area (environmental, social and economic)</w:t>
            </w:r>
          </w:p>
        </w:tc>
      </w:tr>
      <w:tr w:rsidR="005B0AFA" w:rsidRPr="005B0AFA" w14:paraId="162359E0"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9669F1D"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£10,000 to £25,000</w:t>
            </w:r>
          </w:p>
        </w:tc>
        <w:tc>
          <w:tcPr>
            <w:tcW w:w="5110" w:type="dxa"/>
            <w:tcBorders>
              <w:top w:val="nil"/>
              <w:left w:val="nil"/>
              <w:bottom w:val="single" w:sz="4" w:space="0" w:color="auto"/>
              <w:right w:val="single" w:sz="4" w:space="0" w:color="auto"/>
            </w:tcBorders>
            <w:shd w:val="clear" w:color="auto" w:fill="auto"/>
            <w:noWrap/>
            <w:vAlign w:val="bottom"/>
            <w:hideMark/>
          </w:tcPr>
          <w:p w14:paraId="50F30568"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1</w:t>
            </w:r>
          </w:p>
        </w:tc>
      </w:tr>
      <w:tr w:rsidR="005B0AFA" w:rsidRPr="005B0AFA" w14:paraId="5DDC4B09"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53B99D9"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£25,001 - £50,000</w:t>
            </w:r>
          </w:p>
        </w:tc>
        <w:tc>
          <w:tcPr>
            <w:tcW w:w="5110" w:type="dxa"/>
            <w:tcBorders>
              <w:top w:val="nil"/>
              <w:left w:val="nil"/>
              <w:bottom w:val="single" w:sz="4" w:space="0" w:color="auto"/>
              <w:right w:val="single" w:sz="4" w:space="0" w:color="auto"/>
            </w:tcBorders>
            <w:shd w:val="clear" w:color="auto" w:fill="auto"/>
            <w:noWrap/>
            <w:vAlign w:val="bottom"/>
            <w:hideMark/>
          </w:tcPr>
          <w:p w14:paraId="3A8A11DE"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2</w:t>
            </w:r>
          </w:p>
        </w:tc>
      </w:tr>
      <w:tr w:rsidR="005B0AFA" w:rsidRPr="005B0AFA" w14:paraId="46B17BD3"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7378CDB"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£50,001 - £75,000</w:t>
            </w:r>
          </w:p>
        </w:tc>
        <w:tc>
          <w:tcPr>
            <w:tcW w:w="5110" w:type="dxa"/>
            <w:tcBorders>
              <w:top w:val="nil"/>
              <w:left w:val="nil"/>
              <w:bottom w:val="single" w:sz="4" w:space="0" w:color="auto"/>
              <w:right w:val="single" w:sz="4" w:space="0" w:color="auto"/>
            </w:tcBorders>
            <w:shd w:val="clear" w:color="auto" w:fill="auto"/>
            <w:noWrap/>
            <w:vAlign w:val="bottom"/>
            <w:hideMark/>
          </w:tcPr>
          <w:p w14:paraId="59239FAC"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3</w:t>
            </w:r>
          </w:p>
        </w:tc>
      </w:tr>
      <w:tr w:rsidR="005B0AFA" w:rsidRPr="005B0AFA" w14:paraId="45207687"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1E82E89"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£75,001 - £100,000</w:t>
            </w:r>
          </w:p>
        </w:tc>
        <w:tc>
          <w:tcPr>
            <w:tcW w:w="5110" w:type="dxa"/>
            <w:tcBorders>
              <w:top w:val="nil"/>
              <w:left w:val="nil"/>
              <w:bottom w:val="single" w:sz="4" w:space="0" w:color="auto"/>
              <w:right w:val="single" w:sz="4" w:space="0" w:color="auto"/>
            </w:tcBorders>
            <w:shd w:val="clear" w:color="auto" w:fill="auto"/>
            <w:noWrap/>
            <w:vAlign w:val="bottom"/>
            <w:hideMark/>
          </w:tcPr>
          <w:p w14:paraId="634E1249"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4</w:t>
            </w:r>
          </w:p>
        </w:tc>
      </w:tr>
      <w:tr w:rsidR="005B0AFA" w:rsidRPr="005B0AFA" w14:paraId="29799DDC"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96FE420"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£100,001 - £214,903</w:t>
            </w:r>
          </w:p>
        </w:tc>
        <w:tc>
          <w:tcPr>
            <w:tcW w:w="5110" w:type="dxa"/>
            <w:tcBorders>
              <w:top w:val="nil"/>
              <w:left w:val="nil"/>
              <w:bottom w:val="single" w:sz="4" w:space="0" w:color="auto"/>
              <w:right w:val="single" w:sz="4" w:space="0" w:color="auto"/>
            </w:tcBorders>
            <w:shd w:val="clear" w:color="auto" w:fill="auto"/>
            <w:noWrap/>
            <w:vAlign w:val="bottom"/>
            <w:hideMark/>
          </w:tcPr>
          <w:p w14:paraId="248F5341"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5</w:t>
            </w:r>
          </w:p>
        </w:tc>
      </w:tr>
      <w:tr w:rsidR="005B0AFA" w:rsidRPr="005B0AFA" w14:paraId="11484BAA" w14:textId="77777777" w:rsidTr="00B63784">
        <w:trPr>
          <w:trHeight w:val="31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9A9D212"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£214,904 and over</w:t>
            </w:r>
          </w:p>
        </w:tc>
        <w:tc>
          <w:tcPr>
            <w:tcW w:w="5110" w:type="dxa"/>
            <w:tcBorders>
              <w:top w:val="nil"/>
              <w:left w:val="nil"/>
              <w:bottom w:val="single" w:sz="4" w:space="0" w:color="auto"/>
              <w:right w:val="single" w:sz="4" w:space="0" w:color="auto"/>
            </w:tcBorders>
            <w:shd w:val="clear" w:color="auto" w:fill="auto"/>
            <w:noWrap/>
            <w:vAlign w:val="bottom"/>
            <w:hideMark/>
          </w:tcPr>
          <w:p w14:paraId="42ECCB83" w14:textId="77777777" w:rsidR="005B0AFA" w:rsidRPr="005B0AFA" w:rsidRDefault="005B0AFA" w:rsidP="005B0AFA">
            <w:pPr>
              <w:spacing w:after="0" w:line="240" w:lineRule="auto"/>
              <w:jc w:val="center"/>
              <w:rPr>
                <w:rFonts w:ascii="Arial" w:eastAsia="Times New Roman" w:hAnsi="Arial" w:cs="Arial"/>
                <w:color w:val="000000"/>
                <w:kern w:val="0"/>
                <w:sz w:val="24"/>
                <w:szCs w:val="24"/>
                <w:lang w:eastAsia="en-GB"/>
                <w14:ligatures w14:val="none"/>
              </w:rPr>
            </w:pPr>
            <w:r w:rsidRPr="005B0AFA">
              <w:rPr>
                <w:rFonts w:ascii="Arial" w:eastAsia="Times New Roman" w:hAnsi="Arial" w:cs="Arial"/>
                <w:color w:val="000000"/>
                <w:kern w:val="0"/>
                <w:sz w:val="24"/>
                <w:szCs w:val="24"/>
                <w:lang w:eastAsia="en-GB"/>
                <w14:ligatures w14:val="none"/>
              </w:rPr>
              <w:t>6</w:t>
            </w:r>
          </w:p>
        </w:tc>
      </w:tr>
    </w:tbl>
    <w:p w14:paraId="27FF561D" w14:textId="77777777" w:rsidR="005B0AFA" w:rsidRPr="00B63784" w:rsidRDefault="005B0AFA" w:rsidP="00E34C71">
      <w:pPr>
        <w:rPr>
          <w:rFonts w:ascii="Arial" w:hAnsi="Arial" w:cs="Arial"/>
          <w:b/>
          <w:bCs/>
          <w:sz w:val="24"/>
          <w:szCs w:val="24"/>
        </w:rPr>
      </w:pPr>
    </w:p>
    <w:p w14:paraId="358A4056" w14:textId="3CC4299A" w:rsidR="00C97532" w:rsidRPr="00B63784" w:rsidRDefault="00C97532" w:rsidP="00C97532">
      <w:pPr>
        <w:rPr>
          <w:rFonts w:ascii="Arial" w:hAnsi="Arial" w:cs="Arial"/>
          <w:b/>
          <w:bCs/>
          <w:sz w:val="24"/>
          <w:szCs w:val="24"/>
        </w:rPr>
      </w:pPr>
      <w:r w:rsidRPr="00B63784">
        <w:rPr>
          <w:rFonts w:ascii="Arial" w:hAnsi="Arial" w:cs="Arial"/>
          <w:b/>
          <w:bCs/>
          <w:sz w:val="24"/>
          <w:szCs w:val="24"/>
        </w:rPr>
        <w:t xml:space="preserve">How we </w:t>
      </w:r>
      <w:r w:rsidR="00953550" w:rsidRPr="00B63784">
        <w:rPr>
          <w:rFonts w:ascii="Arial" w:hAnsi="Arial" w:cs="Arial"/>
          <w:b/>
          <w:bCs/>
          <w:sz w:val="24"/>
          <w:szCs w:val="24"/>
        </w:rPr>
        <w:t>evaluate</w:t>
      </w:r>
      <w:r w:rsidRPr="00B63784">
        <w:rPr>
          <w:rFonts w:ascii="Arial" w:hAnsi="Arial" w:cs="Arial"/>
          <w:b/>
          <w:bCs/>
          <w:sz w:val="24"/>
          <w:szCs w:val="24"/>
        </w:rPr>
        <w:t xml:space="preserve"> social value?</w:t>
      </w:r>
    </w:p>
    <w:p w14:paraId="530BAA81" w14:textId="72B8BF6A" w:rsidR="00953550" w:rsidRPr="00B63784" w:rsidRDefault="00953550" w:rsidP="005B0AFA">
      <w:pPr>
        <w:pStyle w:val="ListParagraph"/>
        <w:numPr>
          <w:ilvl w:val="0"/>
          <w:numId w:val="18"/>
        </w:numPr>
        <w:rPr>
          <w:rFonts w:ascii="Arial" w:hAnsi="Arial" w:cs="Arial"/>
          <w:sz w:val="24"/>
          <w:szCs w:val="24"/>
        </w:rPr>
      </w:pPr>
      <w:r w:rsidRPr="00B63784">
        <w:rPr>
          <w:rFonts w:ascii="Arial" w:hAnsi="Arial" w:cs="Arial"/>
          <w:sz w:val="24"/>
          <w:szCs w:val="24"/>
        </w:rPr>
        <w:t>In a procurement process, the standard weighting for social value will be a minimum 5% of the overall evaluation score. Where it is feasible, this may be higher, if after considering the contract and its subject matter, it is identified as needing to be appropriately adjusted, enabling social value to be proportionate and relevant in all contracts.</w:t>
      </w:r>
    </w:p>
    <w:p w14:paraId="01990550" w14:textId="617D197A" w:rsidR="00953550" w:rsidRPr="00B63784" w:rsidRDefault="00953550" w:rsidP="005B0AFA">
      <w:pPr>
        <w:pStyle w:val="ListParagraph"/>
        <w:numPr>
          <w:ilvl w:val="0"/>
          <w:numId w:val="18"/>
        </w:numPr>
        <w:rPr>
          <w:rFonts w:ascii="Arial" w:hAnsi="Arial" w:cs="Arial"/>
          <w:sz w:val="24"/>
          <w:szCs w:val="24"/>
        </w:rPr>
      </w:pPr>
      <w:r w:rsidRPr="00B63784">
        <w:rPr>
          <w:rFonts w:ascii="Arial" w:hAnsi="Arial" w:cs="Arial"/>
          <w:sz w:val="24"/>
          <w:szCs w:val="24"/>
        </w:rPr>
        <w:t>Procurement scoring criteria for Social Value will be scored using the criteria below</w:t>
      </w:r>
    </w:p>
    <w:p w14:paraId="55A1B3B3" w14:textId="77777777" w:rsidR="00953550" w:rsidRPr="00B63784" w:rsidRDefault="00953550" w:rsidP="00953550">
      <w:pPr>
        <w:ind w:left="357"/>
        <w:rPr>
          <w:rFonts w:ascii="Arial" w:hAnsi="Arial" w:cs="Arial"/>
          <w:sz w:val="24"/>
          <w:szCs w:val="24"/>
        </w:rPr>
      </w:pPr>
    </w:p>
    <w:tbl>
      <w:tblPr>
        <w:tblStyle w:val="TableGrid"/>
        <w:tblW w:w="0" w:type="auto"/>
        <w:tblLook w:val="04A0" w:firstRow="1" w:lastRow="0" w:firstColumn="1" w:lastColumn="0" w:noHBand="0" w:noVBand="1"/>
      </w:tblPr>
      <w:tblGrid>
        <w:gridCol w:w="988"/>
        <w:gridCol w:w="1701"/>
        <w:gridCol w:w="6327"/>
      </w:tblGrid>
      <w:tr w:rsidR="004E37B4" w:rsidRPr="000E0547" w14:paraId="06430549" w14:textId="77777777" w:rsidTr="00373AA1">
        <w:tc>
          <w:tcPr>
            <w:tcW w:w="988" w:type="dxa"/>
          </w:tcPr>
          <w:p w14:paraId="79947B29" w14:textId="77777777" w:rsidR="004E37B4" w:rsidRPr="000E0547" w:rsidRDefault="004E37B4" w:rsidP="00373AA1">
            <w:pPr>
              <w:rPr>
                <w:b/>
                <w:bCs/>
              </w:rPr>
            </w:pPr>
            <w:r w:rsidRPr="000E0547">
              <w:rPr>
                <w:b/>
                <w:bCs/>
              </w:rPr>
              <w:t>Score</w:t>
            </w:r>
          </w:p>
        </w:tc>
        <w:tc>
          <w:tcPr>
            <w:tcW w:w="1701" w:type="dxa"/>
          </w:tcPr>
          <w:p w14:paraId="5045D9A4" w14:textId="77777777" w:rsidR="004E37B4" w:rsidRPr="000E0547" w:rsidRDefault="004E37B4" w:rsidP="00373AA1">
            <w:pPr>
              <w:rPr>
                <w:b/>
                <w:bCs/>
              </w:rPr>
            </w:pPr>
            <w:r w:rsidRPr="000E0547">
              <w:rPr>
                <w:b/>
                <w:bCs/>
              </w:rPr>
              <w:t>Rating</w:t>
            </w:r>
          </w:p>
        </w:tc>
        <w:tc>
          <w:tcPr>
            <w:tcW w:w="6327" w:type="dxa"/>
          </w:tcPr>
          <w:p w14:paraId="22BB4B43" w14:textId="77777777" w:rsidR="004E37B4" w:rsidRPr="000E0547" w:rsidRDefault="004E37B4" w:rsidP="00373AA1">
            <w:pPr>
              <w:rPr>
                <w:b/>
                <w:bCs/>
              </w:rPr>
            </w:pPr>
            <w:r w:rsidRPr="000E0547">
              <w:rPr>
                <w:b/>
                <w:bCs/>
              </w:rPr>
              <w:t>Rationale</w:t>
            </w:r>
          </w:p>
        </w:tc>
      </w:tr>
      <w:tr w:rsidR="004E37B4" w:rsidRPr="000E0547" w14:paraId="385BDD06" w14:textId="77777777" w:rsidTr="00373AA1">
        <w:tc>
          <w:tcPr>
            <w:tcW w:w="988" w:type="dxa"/>
          </w:tcPr>
          <w:p w14:paraId="542E80FC" w14:textId="77777777" w:rsidR="004E37B4" w:rsidRPr="000E0547" w:rsidRDefault="004E37B4" w:rsidP="00373AA1">
            <w:pPr>
              <w:rPr>
                <w:b/>
                <w:bCs/>
              </w:rPr>
            </w:pPr>
            <w:r w:rsidRPr="000E0547">
              <w:rPr>
                <w:b/>
                <w:bCs/>
              </w:rPr>
              <w:t>0</w:t>
            </w:r>
          </w:p>
        </w:tc>
        <w:tc>
          <w:tcPr>
            <w:tcW w:w="1701" w:type="dxa"/>
          </w:tcPr>
          <w:p w14:paraId="1717179F" w14:textId="77777777" w:rsidR="004E37B4" w:rsidRPr="000E0547" w:rsidRDefault="004E37B4" w:rsidP="00373AA1">
            <w:pPr>
              <w:rPr>
                <w:b/>
                <w:bCs/>
              </w:rPr>
            </w:pPr>
            <w:r w:rsidRPr="000E0547">
              <w:rPr>
                <w:b/>
                <w:bCs/>
              </w:rPr>
              <w:t>Unacceptable</w:t>
            </w:r>
          </w:p>
        </w:tc>
        <w:tc>
          <w:tcPr>
            <w:tcW w:w="6327" w:type="dxa"/>
          </w:tcPr>
          <w:p w14:paraId="6BF1DA98" w14:textId="77777777" w:rsidR="004E37B4" w:rsidRPr="000E0547" w:rsidRDefault="004E37B4" w:rsidP="00373AA1">
            <w:pPr>
              <w:rPr>
                <w:b/>
                <w:bCs/>
              </w:rPr>
            </w:pPr>
            <w:r w:rsidRPr="000E0547">
              <w:rPr>
                <w:b/>
                <w:bCs/>
              </w:rPr>
              <w:t>Does not meet the requirement. Does not comply and/or provides insufficient information to demonstrate that the bidder has the understanding or ability to deliver social value commitments.</w:t>
            </w:r>
          </w:p>
        </w:tc>
      </w:tr>
      <w:tr w:rsidR="004E37B4" w:rsidRPr="000E0547" w14:paraId="58268B18" w14:textId="77777777" w:rsidTr="00373AA1">
        <w:tc>
          <w:tcPr>
            <w:tcW w:w="988" w:type="dxa"/>
          </w:tcPr>
          <w:p w14:paraId="373B06EC" w14:textId="77777777" w:rsidR="004E37B4" w:rsidRPr="000E0547" w:rsidRDefault="004E37B4" w:rsidP="00373AA1">
            <w:pPr>
              <w:rPr>
                <w:b/>
                <w:bCs/>
              </w:rPr>
            </w:pPr>
            <w:r w:rsidRPr="000E0547">
              <w:rPr>
                <w:b/>
                <w:bCs/>
              </w:rPr>
              <w:t>1</w:t>
            </w:r>
          </w:p>
        </w:tc>
        <w:tc>
          <w:tcPr>
            <w:tcW w:w="1701" w:type="dxa"/>
          </w:tcPr>
          <w:p w14:paraId="6E855A1B" w14:textId="77777777" w:rsidR="004E37B4" w:rsidRPr="000E0547" w:rsidRDefault="004E37B4" w:rsidP="00373AA1">
            <w:pPr>
              <w:rPr>
                <w:b/>
                <w:bCs/>
              </w:rPr>
            </w:pPr>
            <w:r w:rsidRPr="000E0547">
              <w:rPr>
                <w:b/>
                <w:bCs/>
              </w:rPr>
              <w:t>Very Poor</w:t>
            </w:r>
          </w:p>
        </w:tc>
        <w:tc>
          <w:tcPr>
            <w:tcW w:w="6327" w:type="dxa"/>
          </w:tcPr>
          <w:p w14:paraId="0CDEBDDD" w14:textId="77777777" w:rsidR="004E37B4" w:rsidRPr="000E0547" w:rsidRDefault="004E37B4" w:rsidP="00373AA1">
            <w:pPr>
              <w:rPr>
                <w:b/>
                <w:bCs/>
              </w:rPr>
            </w:pPr>
            <w:r w:rsidRPr="000E0547">
              <w:rPr>
                <w:b/>
                <w:bCs/>
              </w:rPr>
              <w:t>Significant reservations regarding the bidder's understanding and ability required to provide social value, with little or no ' evidence to support the response</w:t>
            </w:r>
          </w:p>
        </w:tc>
      </w:tr>
      <w:tr w:rsidR="004E37B4" w:rsidRPr="000E0547" w14:paraId="39FA6357" w14:textId="77777777" w:rsidTr="00373AA1">
        <w:tc>
          <w:tcPr>
            <w:tcW w:w="988" w:type="dxa"/>
          </w:tcPr>
          <w:p w14:paraId="59B30051" w14:textId="77777777" w:rsidR="004E37B4" w:rsidRPr="000E0547" w:rsidRDefault="004E37B4" w:rsidP="00373AA1">
            <w:pPr>
              <w:rPr>
                <w:b/>
                <w:bCs/>
              </w:rPr>
            </w:pPr>
            <w:r w:rsidRPr="000E0547">
              <w:rPr>
                <w:b/>
                <w:bCs/>
              </w:rPr>
              <w:t>2</w:t>
            </w:r>
          </w:p>
        </w:tc>
        <w:tc>
          <w:tcPr>
            <w:tcW w:w="1701" w:type="dxa"/>
          </w:tcPr>
          <w:p w14:paraId="43201325" w14:textId="77777777" w:rsidR="004E37B4" w:rsidRPr="000E0547" w:rsidRDefault="004E37B4" w:rsidP="00373AA1">
            <w:pPr>
              <w:rPr>
                <w:b/>
                <w:bCs/>
              </w:rPr>
            </w:pPr>
            <w:r w:rsidRPr="000E0547">
              <w:rPr>
                <w:b/>
                <w:bCs/>
              </w:rPr>
              <w:t>Concern</w:t>
            </w:r>
          </w:p>
        </w:tc>
        <w:tc>
          <w:tcPr>
            <w:tcW w:w="6327" w:type="dxa"/>
          </w:tcPr>
          <w:p w14:paraId="408B459D" w14:textId="77777777" w:rsidR="004E37B4" w:rsidRPr="000E0547" w:rsidRDefault="004E37B4" w:rsidP="00373AA1">
            <w:pPr>
              <w:rPr>
                <w:b/>
                <w:bCs/>
              </w:rPr>
            </w:pPr>
            <w:r w:rsidRPr="000E0547">
              <w:rPr>
                <w:b/>
                <w:bCs/>
              </w:rPr>
              <w:t>Some reservations regarding the bidder's understanding and ability required to provide social value with minimal evidence to support the response</w:t>
            </w:r>
            <w:r>
              <w:rPr>
                <w:b/>
                <w:bCs/>
              </w:rPr>
              <w:t xml:space="preserve">  </w:t>
            </w:r>
          </w:p>
        </w:tc>
      </w:tr>
      <w:tr w:rsidR="004E37B4" w:rsidRPr="000E0547" w14:paraId="5FB930FC" w14:textId="77777777" w:rsidTr="00373AA1">
        <w:tc>
          <w:tcPr>
            <w:tcW w:w="988" w:type="dxa"/>
          </w:tcPr>
          <w:p w14:paraId="55C1C923" w14:textId="77777777" w:rsidR="004E37B4" w:rsidRPr="000E0547" w:rsidRDefault="004E37B4" w:rsidP="00373AA1">
            <w:pPr>
              <w:rPr>
                <w:b/>
                <w:bCs/>
              </w:rPr>
            </w:pPr>
            <w:r w:rsidRPr="000E0547">
              <w:rPr>
                <w:b/>
                <w:bCs/>
              </w:rPr>
              <w:t>3</w:t>
            </w:r>
          </w:p>
        </w:tc>
        <w:tc>
          <w:tcPr>
            <w:tcW w:w="1701" w:type="dxa"/>
          </w:tcPr>
          <w:p w14:paraId="064E16F7" w14:textId="77777777" w:rsidR="004E37B4" w:rsidRPr="000E0547" w:rsidRDefault="004E37B4" w:rsidP="00373AA1">
            <w:pPr>
              <w:rPr>
                <w:b/>
                <w:bCs/>
              </w:rPr>
            </w:pPr>
            <w:r w:rsidRPr="000E0547">
              <w:rPr>
                <w:b/>
                <w:bCs/>
              </w:rPr>
              <w:t>Acceptable</w:t>
            </w:r>
          </w:p>
        </w:tc>
        <w:tc>
          <w:tcPr>
            <w:tcW w:w="6327" w:type="dxa"/>
          </w:tcPr>
          <w:p w14:paraId="7CD3ADA3" w14:textId="77777777" w:rsidR="004E37B4" w:rsidRPr="000E0547" w:rsidRDefault="004E37B4" w:rsidP="00373AA1">
            <w:pPr>
              <w:rPr>
                <w:b/>
                <w:bCs/>
              </w:rPr>
            </w:pPr>
            <w:r w:rsidRPr="000E0547">
              <w:rPr>
                <w:b/>
                <w:bCs/>
              </w:rPr>
              <w:t xml:space="preserve">Satisfies </w:t>
            </w:r>
            <w:r>
              <w:rPr>
                <w:b/>
                <w:bCs/>
              </w:rPr>
              <w:t xml:space="preserve">most aspects of the </w:t>
            </w:r>
            <w:r w:rsidRPr="000E0547">
              <w:rPr>
                <w:b/>
                <w:bCs/>
              </w:rPr>
              <w:t>requirement. The response demonstrates the commitment, understanding and ability required to deliver social value, with evidence to support it</w:t>
            </w:r>
            <w:r>
              <w:rPr>
                <w:b/>
                <w:bCs/>
              </w:rPr>
              <w:t xml:space="preserve"> and where the evaluator has reservations, these are minor in nature </w:t>
            </w:r>
          </w:p>
        </w:tc>
      </w:tr>
      <w:tr w:rsidR="004E37B4" w:rsidRPr="000E0547" w14:paraId="78678DB8" w14:textId="77777777" w:rsidTr="00373AA1">
        <w:tc>
          <w:tcPr>
            <w:tcW w:w="988" w:type="dxa"/>
          </w:tcPr>
          <w:p w14:paraId="5E992D9B" w14:textId="77777777" w:rsidR="004E37B4" w:rsidRPr="000E0547" w:rsidRDefault="004E37B4" w:rsidP="00373AA1">
            <w:pPr>
              <w:rPr>
                <w:b/>
                <w:bCs/>
              </w:rPr>
            </w:pPr>
            <w:r w:rsidRPr="000E0547">
              <w:rPr>
                <w:b/>
                <w:bCs/>
              </w:rPr>
              <w:t>4</w:t>
            </w:r>
          </w:p>
        </w:tc>
        <w:tc>
          <w:tcPr>
            <w:tcW w:w="1701" w:type="dxa"/>
          </w:tcPr>
          <w:p w14:paraId="35776907" w14:textId="77777777" w:rsidR="004E37B4" w:rsidRPr="000E0547" w:rsidRDefault="004E37B4" w:rsidP="00373AA1">
            <w:pPr>
              <w:rPr>
                <w:b/>
                <w:bCs/>
              </w:rPr>
            </w:pPr>
            <w:r w:rsidRPr="000E0547">
              <w:rPr>
                <w:b/>
                <w:bCs/>
              </w:rPr>
              <w:t>Good</w:t>
            </w:r>
          </w:p>
        </w:tc>
        <w:tc>
          <w:tcPr>
            <w:tcW w:w="6327" w:type="dxa"/>
          </w:tcPr>
          <w:p w14:paraId="41050397" w14:textId="77777777" w:rsidR="004E37B4" w:rsidRPr="000E0547" w:rsidRDefault="004E37B4" w:rsidP="00373AA1">
            <w:pPr>
              <w:rPr>
                <w:b/>
                <w:bCs/>
              </w:rPr>
            </w:pPr>
            <w:r w:rsidRPr="000E0547">
              <w:rPr>
                <w:b/>
                <w:bCs/>
              </w:rPr>
              <w:t xml:space="preserve">Satisfies </w:t>
            </w:r>
            <w:r>
              <w:rPr>
                <w:b/>
                <w:bCs/>
              </w:rPr>
              <w:t xml:space="preserve">all or almost all aspects of </w:t>
            </w:r>
            <w:r w:rsidRPr="000E0547">
              <w:rPr>
                <w:b/>
                <w:bCs/>
              </w:rPr>
              <w:t>the requirement with good clarity. The response demonstrates the understanding, relationships and ability required to deliver social value. The response clearly identifies clear local responses and provides a clear action plan for delivery</w:t>
            </w:r>
            <w:r>
              <w:rPr>
                <w:b/>
                <w:bCs/>
              </w:rPr>
              <w:t>.  Whilst there may be slight deficiencies in some areas these do not detract from the overall solution offered.</w:t>
            </w:r>
          </w:p>
        </w:tc>
      </w:tr>
      <w:tr w:rsidR="004E37B4" w:rsidRPr="000E0547" w14:paraId="66BAB25A" w14:textId="77777777" w:rsidTr="00373AA1">
        <w:trPr>
          <w:trHeight w:val="1880"/>
        </w:trPr>
        <w:tc>
          <w:tcPr>
            <w:tcW w:w="988" w:type="dxa"/>
          </w:tcPr>
          <w:p w14:paraId="37B4D231" w14:textId="77777777" w:rsidR="004E37B4" w:rsidRPr="000E0547" w:rsidRDefault="004E37B4" w:rsidP="00373AA1">
            <w:pPr>
              <w:rPr>
                <w:b/>
                <w:bCs/>
              </w:rPr>
            </w:pPr>
            <w:r w:rsidRPr="000E0547">
              <w:rPr>
                <w:b/>
                <w:bCs/>
              </w:rPr>
              <w:lastRenderedPageBreak/>
              <w:t>5</w:t>
            </w:r>
          </w:p>
        </w:tc>
        <w:tc>
          <w:tcPr>
            <w:tcW w:w="1701" w:type="dxa"/>
          </w:tcPr>
          <w:p w14:paraId="2EF06F81" w14:textId="77777777" w:rsidR="004E37B4" w:rsidRPr="000E0547" w:rsidRDefault="004E37B4" w:rsidP="00373AA1">
            <w:pPr>
              <w:rPr>
                <w:b/>
                <w:bCs/>
              </w:rPr>
            </w:pPr>
            <w:r w:rsidRPr="000E0547">
              <w:rPr>
                <w:b/>
                <w:bCs/>
              </w:rPr>
              <w:t>Very Good</w:t>
            </w:r>
          </w:p>
        </w:tc>
        <w:tc>
          <w:tcPr>
            <w:tcW w:w="6327" w:type="dxa"/>
          </w:tcPr>
          <w:p w14:paraId="58F26933" w14:textId="77777777" w:rsidR="004E37B4" w:rsidRPr="000E0547" w:rsidRDefault="004E37B4" w:rsidP="00373AA1">
            <w:pPr>
              <w:rPr>
                <w:b/>
                <w:bCs/>
              </w:rPr>
            </w:pPr>
            <w:r>
              <w:rPr>
                <w:b/>
                <w:bCs/>
              </w:rPr>
              <w:t xml:space="preserve">Satisfies all aspects of the requirement.  </w:t>
            </w:r>
            <w:r w:rsidRPr="000E0547">
              <w:rPr>
                <w:b/>
                <w:bCs/>
              </w:rPr>
              <w:t xml:space="preserve">The response demonstrates exceptional local awareness, understanding and ability required to deliver social value. Response identifies factors that will offer a clear </w:t>
            </w:r>
            <w:proofErr w:type="gramStart"/>
            <w:r w:rsidRPr="000E0547">
              <w:rPr>
                <w:b/>
                <w:bCs/>
              </w:rPr>
              <w:t>lasting legacy</w:t>
            </w:r>
            <w:proofErr w:type="gramEnd"/>
            <w:r w:rsidRPr="000E0547">
              <w:rPr>
                <w:b/>
                <w:bCs/>
              </w:rPr>
              <w:t xml:space="preserve"> locally with a robust local action plan</w:t>
            </w:r>
          </w:p>
        </w:tc>
      </w:tr>
    </w:tbl>
    <w:p w14:paraId="235904F5" w14:textId="77777777" w:rsidR="004E37B4" w:rsidRDefault="004E37B4" w:rsidP="004E37B4">
      <w:pPr>
        <w:ind w:left="1980"/>
        <w:rPr>
          <w:rFonts w:ascii="Arial" w:hAnsi="Arial" w:cs="Arial"/>
          <w:lang w:eastAsia="en-GB"/>
        </w:rPr>
      </w:pPr>
    </w:p>
    <w:p w14:paraId="291FF1D0" w14:textId="77777777" w:rsidR="004E37B4" w:rsidRDefault="004E37B4" w:rsidP="004E37B4">
      <w:pPr>
        <w:ind w:left="1980"/>
        <w:rPr>
          <w:rFonts w:ascii="Arial" w:hAnsi="Arial" w:cs="Arial"/>
          <w:lang w:eastAsia="en-GB"/>
        </w:rPr>
      </w:pPr>
    </w:p>
    <w:p w14:paraId="31003D8E" w14:textId="77777777" w:rsidR="00953550" w:rsidRPr="00B63784" w:rsidRDefault="00953550" w:rsidP="00953550">
      <w:pPr>
        <w:rPr>
          <w:rFonts w:ascii="Arial" w:hAnsi="Arial" w:cs="Arial"/>
          <w:sz w:val="24"/>
          <w:szCs w:val="24"/>
        </w:rPr>
      </w:pPr>
    </w:p>
    <w:p w14:paraId="5353DB2A" w14:textId="77777777" w:rsidR="00953550" w:rsidRPr="00B63784" w:rsidRDefault="00953550" w:rsidP="00C97532">
      <w:pPr>
        <w:rPr>
          <w:rFonts w:ascii="Arial" w:hAnsi="Arial" w:cs="Arial"/>
          <w:b/>
          <w:bCs/>
          <w:sz w:val="24"/>
          <w:szCs w:val="24"/>
        </w:rPr>
      </w:pPr>
    </w:p>
    <w:p w14:paraId="60DB2704" w14:textId="77777777" w:rsidR="00C97532" w:rsidRPr="00B63784" w:rsidRDefault="00C97532" w:rsidP="00C97532">
      <w:pPr>
        <w:rPr>
          <w:rFonts w:ascii="Arial" w:hAnsi="Arial" w:cs="Arial"/>
          <w:b/>
          <w:bCs/>
          <w:sz w:val="24"/>
          <w:szCs w:val="24"/>
        </w:rPr>
      </w:pPr>
    </w:p>
    <w:p w14:paraId="35F33A86" w14:textId="77777777" w:rsidR="00C93A3F" w:rsidRPr="00B63784" w:rsidRDefault="00C93A3F">
      <w:pPr>
        <w:rPr>
          <w:rFonts w:ascii="Arial" w:hAnsi="Arial" w:cs="Arial"/>
          <w:sz w:val="24"/>
          <w:szCs w:val="24"/>
        </w:rPr>
      </w:pPr>
    </w:p>
    <w:sectPr w:rsidR="00C93A3F" w:rsidRPr="00B63784" w:rsidSect="00C97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2F"/>
    <w:multiLevelType w:val="hybridMultilevel"/>
    <w:tmpl w:val="56E637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29F3CBB"/>
    <w:multiLevelType w:val="hybridMultilevel"/>
    <w:tmpl w:val="43B4AD8C"/>
    <w:lvl w:ilvl="0" w:tplc="797641D6">
      <w:start w:val="1"/>
      <w:numFmt w:val="bullet"/>
      <w:lvlText w:val=""/>
      <w:lvlJc w:val="left"/>
      <w:pPr>
        <w:ind w:left="1440" w:hanging="360"/>
      </w:pPr>
      <w:rPr>
        <w:rFonts w:ascii="Symbol" w:hAnsi="Symbol"/>
      </w:rPr>
    </w:lvl>
    <w:lvl w:ilvl="1" w:tplc="31423690">
      <w:start w:val="1"/>
      <w:numFmt w:val="bullet"/>
      <w:lvlText w:val=""/>
      <w:lvlJc w:val="left"/>
      <w:pPr>
        <w:ind w:left="1440" w:hanging="360"/>
      </w:pPr>
      <w:rPr>
        <w:rFonts w:ascii="Symbol" w:hAnsi="Symbol"/>
      </w:rPr>
    </w:lvl>
    <w:lvl w:ilvl="2" w:tplc="A126B63C">
      <w:start w:val="1"/>
      <w:numFmt w:val="bullet"/>
      <w:lvlText w:val=""/>
      <w:lvlJc w:val="left"/>
      <w:pPr>
        <w:ind w:left="1440" w:hanging="360"/>
      </w:pPr>
      <w:rPr>
        <w:rFonts w:ascii="Symbol" w:hAnsi="Symbol"/>
      </w:rPr>
    </w:lvl>
    <w:lvl w:ilvl="3" w:tplc="B0462078">
      <w:start w:val="1"/>
      <w:numFmt w:val="bullet"/>
      <w:lvlText w:val=""/>
      <w:lvlJc w:val="left"/>
      <w:pPr>
        <w:ind w:left="1440" w:hanging="360"/>
      </w:pPr>
      <w:rPr>
        <w:rFonts w:ascii="Symbol" w:hAnsi="Symbol"/>
      </w:rPr>
    </w:lvl>
    <w:lvl w:ilvl="4" w:tplc="DD7EE59C">
      <w:start w:val="1"/>
      <w:numFmt w:val="bullet"/>
      <w:lvlText w:val=""/>
      <w:lvlJc w:val="left"/>
      <w:pPr>
        <w:ind w:left="1440" w:hanging="360"/>
      </w:pPr>
      <w:rPr>
        <w:rFonts w:ascii="Symbol" w:hAnsi="Symbol"/>
      </w:rPr>
    </w:lvl>
    <w:lvl w:ilvl="5" w:tplc="3AC4D68C">
      <w:start w:val="1"/>
      <w:numFmt w:val="bullet"/>
      <w:lvlText w:val=""/>
      <w:lvlJc w:val="left"/>
      <w:pPr>
        <w:ind w:left="1440" w:hanging="360"/>
      </w:pPr>
      <w:rPr>
        <w:rFonts w:ascii="Symbol" w:hAnsi="Symbol"/>
      </w:rPr>
    </w:lvl>
    <w:lvl w:ilvl="6" w:tplc="5878480C">
      <w:start w:val="1"/>
      <w:numFmt w:val="bullet"/>
      <w:lvlText w:val=""/>
      <w:lvlJc w:val="left"/>
      <w:pPr>
        <w:ind w:left="1440" w:hanging="360"/>
      </w:pPr>
      <w:rPr>
        <w:rFonts w:ascii="Symbol" w:hAnsi="Symbol"/>
      </w:rPr>
    </w:lvl>
    <w:lvl w:ilvl="7" w:tplc="8974A8BC">
      <w:start w:val="1"/>
      <w:numFmt w:val="bullet"/>
      <w:lvlText w:val=""/>
      <w:lvlJc w:val="left"/>
      <w:pPr>
        <w:ind w:left="1440" w:hanging="360"/>
      </w:pPr>
      <w:rPr>
        <w:rFonts w:ascii="Symbol" w:hAnsi="Symbol"/>
      </w:rPr>
    </w:lvl>
    <w:lvl w:ilvl="8" w:tplc="C3948C7C">
      <w:start w:val="1"/>
      <w:numFmt w:val="bullet"/>
      <w:lvlText w:val=""/>
      <w:lvlJc w:val="left"/>
      <w:pPr>
        <w:ind w:left="1440" w:hanging="360"/>
      </w:pPr>
      <w:rPr>
        <w:rFonts w:ascii="Symbol" w:hAnsi="Symbol"/>
      </w:rPr>
    </w:lvl>
  </w:abstractNum>
  <w:abstractNum w:abstractNumId="2" w15:restartNumberingAfterBreak="0">
    <w:nsid w:val="03C960CB"/>
    <w:multiLevelType w:val="hybridMultilevel"/>
    <w:tmpl w:val="5EBA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C0BC4"/>
    <w:multiLevelType w:val="hybridMultilevel"/>
    <w:tmpl w:val="C53AC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F65B4A"/>
    <w:multiLevelType w:val="hybridMultilevel"/>
    <w:tmpl w:val="45D0CE08"/>
    <w:lvl w:ilvl="0" w:tplc="949A3A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87EE5"/>
    <w:multiLevelType w:val="hybridMultilevel"/>
    <w:tmpl w:val="9B0A4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17F07"/>
    <w:multiLevelType w:val="hybridMultilevel"/>
    <w:tmpl w:val="0B2CE054"/>
    <w:lvl w:ilvl="0" w:tplc="7EFCF03E">
      <w:start w:val="1"/>
      <w:numFmt w:val="bullet"/>
      <w:lvlText w:val=""/>
      <w:lvlJc w:val="left"/>
      <w:pPr>
        <w:tabs>
          <w:tab w:val="num" w:pos="1080"/>
        </w:tabs>
        <w:ind w:left="1080" w:hanging="360"/>
      </w:pPr>
      <w:rPr>
        <w:rFonts w:ascii="Symbol" w:hAnsi="Symbol" w:hint="default"/>
      </w:rPr>
    </w:lvl>
    <w:lvl w:ilvl="1" w:tplc="FB8A9876" w:tentative="1">
      <w:start w:val="1"/>
      <w:numFmt w:val="bullet"/>
      <w:lvlText w:val=""/>
      <w:lvlJc w:val="left"/>
      <w:pPr>
        <w:tabs>
          <w:tab w:val="num" w:pos="1800"/>
        </w:tabs>
        <w:ind w:left="1800" w:hanging="360"/>
      </w:pPr>
      <w:rPr>
        <w:rFonts w:ascii="Symbol" w:hAnsi="Symbol" w:hint="default"/>
      </w:rPr>
    </w:lvl>
    <w:lvl w:ilvl="2" w:tplc="76E6E718" w:tentative="1">
      <w:start w:val="1"/>
      <w:numFmt w:val="bullet"/>
      <w:lvlText w:val=""/>
      <w:lvlJc w:val="left"/>
      <w:pPr>
        <w:tabs>
          <w:tab w:val="num" w:pos="2520"/>
        </w:tabs>
        <w:ind w:left="2520" w:hanging="360"/>
      </w:pPr>
      <w:rPr>
        <w:rFonts w:ascii="Symbol" w:hAnsi="Symbol" w:hint="default"/>
      </w:rPr>
    </w:lvl>
    <w:lvl w:ilvl="3" w:tplc="1008727C" w:tentative="1">
      <w:start w:val="1"/>
      <w:numFmt w:val="bullet"/>
      <w:lvlText w:val=""/>
      <w:lvlJc w:val="left"/>
      <w:pPr>
        <w:tabs>
          <w:tab w:val="num" w:pos="3240"/>
        </w:tabs>
        <w:ind w:left="3240" w:hanging="360"/>
      </w:pPr>
      <w:rPr>
        <w:rFonts w:ascii="Symbol" w:hAnsi="Symbol" w:hint="default"/>
      </w:rPr>
    </w:lvl>
    <w:lvl w:ilvl="4" w:tplc="921CC880" w:tentative="1">
      <w:start w:val="1"/>
      <w:numFmt w:val="bullet"/>
      <w:lvlText w:val=""/>
      <w:lvlJc w:val="left"/>
      <w:pPr>
        <w:tabs>
          <w:tab w:val="num" w:pos="3960"/>
        </w:tabs>
        <w:ind w:left="3960" w:hanging="360"/>
      </w:pPr>
      <w:rPr>
        <w:rFonts w:ascii="Symbol" w:hAnsi="Symbol" w:hint="default"/>
      </w:rPr>
    </w:lvl>
    <w:lvl w:ilvl="5" w:tplc="7A4ADF0A" w:tentative="1">
      <w:start w:val="1"/>
      <w:numFmt w:val="bullet"/>
      <w:lvlText w:val=""/>
      <w:lvlJc w:val="left"/>
      <w:pPr>
        <w:tabs>
          <w:tab w:val="num" w:pos="4680"/>
        </w:tabs>
        <w:ind w:left="4680" w:hanging="360"/>
      </w:pPr>
      <w:rPr>
        <w:rFonts w:ascii="Symbol" w:hAnsi="Symbol" w:hint="default"/>
      </w:rPr>
    </w:lvl>
    <w:lvl w:ilvl="6" w:tplc="1E34F216" w:tentative="1">
      <w:start w:val="1"/>
      <w:numFmt w:val="bullet"/>
      <w:lvlText w:val=""/>
      <w:lvlJc w:val="left"/>
      <w:pPr>
        <w:tabs>
          <w:tab w:val="num" w:pos="5400"/>
        </w:tabs>
        <w:ind w:left="5400" w:hanging="360"/>
      </w:pPr>
      <w:rPr>
        <w:rFonts w:ascii="Symbol" w:hAnsi="Symbol" w:hint="default"/>
      </w:rPr>
    </w:lvl>
    <w:lvl w:ilvl="7" w:tplc="B9A8E15E" w:tentative="1">
      <w:start w:val="1"/>
      <w:numFmt w:val="bullet"/>
      <w:lvlText w:val=""/>
      <w:lvlJc w:val="left"/>
      <w:pPr>
        <w:tabs>
          <w:tab w:val="num" w:pos="6120"/>
        </w:tabs>
        <w:ind w:left="6120" w:hanging="360"/>
      </w:pPr>
      <w:rPr>
        <w:rFonts w:ascii="Symbol" w:hAnsi="Symbol" w:hint="default"/>
      </w:rPr>
    </w:lvl>
    <w:lvl w:ilvl="8" w:tplc="4F04D41E" w:tentative="1">
      <w:start w:val="1"/>
      <w:numFmt w:val="bullet"/>
      <w:lvlText w:val=""/>
      <w:lvlJc w:val="left"/>
      <w:pPr>
        <w:tabs>
          <w:tab w:val="num" w:pos="6840"/>
        </w:tabs>
        <w:ind w:left="6840" w:hanging="360"/>
      </w:pPr>
      <w:rPr>
        <w:rFonts w:ascii="Symbol" w:hAnsi="Symbol" w:hint="default"/>
      </w:rPr>
    </w:lvl>
  </w:abstractNum>
  <w:abstractNum w:abstractNumId="7" w15:restartNumberingAfterBreak="0">
    <w:nsid w:val="0AD25920"/>
    <w:multiLevelType w:val="hybridMultilevel"/>
    <w:tmpl w:val="D75EB2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CD921E3"/>
    <w:multiLevelType w:val="hybridMultilevel"/>
    <w:tmpl w:val="70CE09F6"/>
    <w:lvl w:ilvl="0" w:tplc="83026590">
      <w:start w:val="1"/>
      <w:numFmt w:val="bullet"/>
      <w:lvlText w:val=""/>
      <w:lvlJc w:val="left"/>
      <w:pPr>
        <w:ind w:left="1440" w:hanging="360"/>
      </w:pPr>
      <w:rPr>
        <w:rFonts w:ascii="Symbol" w:hAnsi="Symbol"/>
      </w:rPr>
    </w:lvl>
    <w:lvl w:ilvl="1" w:tplc="C7547FAE">
      <w:start w:val="1"/>
      <w:numFmt w:val="bullet"/>
      <w:lvlText w:val=""/>
      <w:lvlJc w:val="left"/>
      <w:pPr>
        <w:ind w:left="1440" w:hanging="360"/>
      </w:pPr>
      <w:rPr>
        <w:rFonts w:ascii="Symbol" w:hAnsi="Symbol"/>
      </w:rPr>
    </w:lvl>
    <w:lvl w:ilvl="2" w:tplc="9E34C592">
      <w:start w:val="1"/>
      <w:numFmt w:val="bullet"/>
      <w:lvlText w:val=""/>
      <w:lvlJc w:val="left"/>
      <w:pPr>
        <w:ind w:left="1440" w:hanging="360"/>
      </w:pPr>
      <w:rPr>
        <w:rFonts w:ascii="Symbol" w:hAnsi="Symbol"/>
      </w:rPr>
    </w:lvl>
    <w:lvl w:ilvl="3" w:tplc="ED7EC2E4">
      <w:start w:val="1"/>
      <w:numFmt w:val="bullet"/>
      <w:lvlText w:val=""/>
      <w:lvlJc w:val="left"/>
      <w:pPr>
        <w:ind w:left="1440" w:hanging="360"/>
      </w:pPr>
      <w:rPr>
        <w:rFonts w:ascii="Symbol" w:hAnsi="Symbol"/>
      </w:rPr>
    </w:lvl>
    <w:lvl w:ilvl="4" w:tplc="2AECF936">
      <w:start w:val="1"/>
      <w:numFmt w:val="bullet"/>
      <w:lvlText w:val=""/>
      <w:lvlJc w:val="left"/>
      <w:pPr>
        <w:ind w:left="1440" w:hanging="360"/>
      </w:pPr>
      <w:rPr>
        <w:rFonts w:ascii="Symbol" w:hAnsi="Symbol"/>
      </w:rPr>
    </w:lvl>
    <w:lvl w:ilvl="5" w:tplc="2A5C6F84">
      <w:start w:val="1"/>
      <w:numFmt w:val="bullet"/>
      <w:lvlText w:val=""/>
      <w:lvlJc w:val="left"/>
      <w:pPr>
        <w:ind w:left="1440" w:hanging="360"/>
      </w:pPr>
      <w:rPr>
        <w:rFonts w:ascii="Symbol" w:hAnsi="Symbol"/>
      </w:rPr>
    </w:lvl>
    <w:lvl w:ilvl="6" w:tplc="B2D629C0">
      <w:start w:val="1"/>
      <w:numFmt w:val="bullet"/>
      <w:lvlText w:val=""/>
      <w:lvlJc w:val="left"/>
      <w:pPr>
        <w:ind w:left="1440" w:hanging="360"/>
      </w:pPr>
      <w:rPr>
        <w:rFonts w:ascii="Symbol" w:hAnsi="Symbol"/>
      </w:rPr>
    </w:lvl>
    <w:lvl w:ilvl="7" w:tplc="14788746">
      <w:start w:val="1"/>
      <w:numFmt w:val="bullet"/>
      <w:lvlText w:val=""/>
      <w:lvlJc w:val="left"/>
      <w:pPr>
        <w:ind w:left="1440" w:hanging="360"/>
      </w:pPr>
      <w:rPr>
        <w:rFonts w:ascii="Symbol" w:hAnsi="Symbol"/>
      </w:rPr>
    </w:lvl>
    <w:lvl w:ilvl="8" w:tplc="19ECE78A">
      <w:start w:val="1"/>
      <w:numFmt w:val="bullet"/>
      <w:lvlText w:val=""/>
      <w:lvlJc w:val="left"/>
      <w:pPr>
        <w:ind w:left="1440" w:hanging="360"/>
      </w:pPr>
      <w:rPr>
        <w:rFonts w:ascii="Symbol" w:hAnsi="Symbol"/>
      </w:rPr>
    </w:lvl>
  </w:abstractNum>
  <w:abstractNum w:abstractNumId="9" w15:restartNumberingAfterBreak="0">
    <w:nsid w:val="10A12A77"/>
    <w:multiLevelType w:val="hybridMultilevel"/>
    <w:tmpl w:val="A232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E47BFD"/>
    <w:multiLevelType w:val="hybridMultilevel"/>
    <w:tmpl w:val="F3FA4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162523"/>
    <w:multiLevelType w:val="hybridMultilevel"/>
    <w:tmpl w:val="C3424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743065"/>
    <w:multiLevelType w:val="hybridMultilevel"/>
    <w:tmpl w:val="B2D29DD4"/>
    <w:lvl w:ilvl="0" w:tplc="52AE6F4E">
      <w:start w:val="1"/>
      <w:numFmt w:val="bullet"/>
      <w:lvlText w:val=""/>
      <w:lvlJc w:val="left"/>
      <w:pPr>
        <w:tabs>
          <w:tab w:val="num" w:pos="1080"/>
        </w:tabs>
        <w:ind w:left="1080" w:hanging="360"/>
      </w:pPr>
      <w:rPr>
        <w:rFonts w:ascii="Symbol" w:hAnsi="Symbol" w:hint="default"/>
      </w:rPr>
    </w:lvl>
    <w:lvl w:ilvl="1" w:tplc="645C9114" w:tentative="1">
      <w:start w:val="1"/>
      <w:numFmt w:val="bullet"/>
      <w:lvlText w:val=""/>
      <w:lvlJc w:val="left"/>
      <w:pPr>
        <w:tabs>
          <w:tab w:val="num" w:pos="1800"/>
        </w:tabs>
        <w:ind w:left="1800" w:hanging="360"/>
      </w:pPr>
      <w:rPr>
        <w:rFonts w:ascii="Symbol" w:hAnsi="Symbol" w:hint="default"/>
      </w:rPr>
    </w:lvl>
    <w:lvl w:ilvl="2" w:tplc="2DEC038E" w:tentative="1">
      <w:start w:val="1"/>
      <w:numFmt w:val="bullet"/>
      <w:lvlText w:val=""/>
      <w:lvlJc w:val="left"/>
      <w:pPr>
        <w:tabs>
          <w:tab w:val="num" w:pos="2520"/>
        </w:tabs>
        <w:ind w:left="2520" w:hanging="360"/>
      </w:pPr>
      <w:rPr>
        <w:rFonts w:ascii="Symbol" w:hAnsi="Symbol" w:hint="default"/>
      </w:rPr>
    </w:lvl>
    <w:lvl w:ilvl="3" w:tplc="9E5A881C" w:tentative="1">
      <w:start w:val="1"/>
      <w:numFmt w:val="bullet"/>
      <w:lvlText w:val=""/>
      <w:lvlJc w:val="left"/>
      <w:pPr>
        <w:tabs>
          <w:tab w:val="num" w:pos="3240"/>
        </w:tabs>
        <w:ind w:left="3240" w:hanging="360"/>
      </w:pPr>
      <w:rPr>
        <w:rFonts w:ascii="Symbol" w:hAnsi="Symbol" w:hint="default"/>
      </w:rPr>
    </w:lvl>
    <w:lvl w:ilvl="4" w:tplc="1770630A" w:tentative="1">
      <w:start w:val="1"/>
      <w:numFmt w:val="bullet"/>
      <w:lvlText w:val=""/>
      <w:lvlJc w:val="left"/>
      <w:pPr>
        <w:tabs>
          <w:tab w:val="num" w:pos="3960"/>
        </w:tabs>
        <w:ind w:left="3960" w:hanging="360"/>
      </w:pPr>
      <w:rPr>
        <w:rFonts w:ascii="Symbol" w:hAnsi="Symbol" w:hint="default"/>
      </w:rPr>
    </w:lvl>
    <w:lvl w:ilvl="5" w:tplc="D7F429A2" w:tentative="1">
      <w:start w:val="1"/>
      <w:numFmt w:val="bullet"/>
      <w:lvlText w:val=""/>
      <w:lvlJc w:val="left"/>
      <w:pPr>
        <w:tabs>
          <w:tab w:val="num" w:pos="4680"/>
        </w:tabs>
        <w:ind w:left="4680" w:hanging="360"/>
      </w:pPr>
      <w:rPr>
        <w:rFonts w:ascii="Symbol" w:hAnsi="Symbol" w:hint="default"/>
      </w:rPr>
    </w:lvl>
    <w:lvl w:ilvl="6" w:tplc="9E84C542" w:tentative="1">
      <w:start w:val="1"/>
      <w:numFmt w:val="bullet"/>
      <w:lvlText w:val=""/>
      <w:lvlJc w:val="left"/>
      <w:pPr>
        <w:tabs>
          <w:tab w:val="num" w:pos="5400"/>
        </w:tabs>
        <w:ind w:left="5400" w:hanging="360"/>
      </w:pPr>
      <w:rPr>
        <w:rFonts w:ascii="Symbol" w:hAnsi="Symbol" w:hint="default"/>
      </w:rPr>
    </w:lvl>
    <w:lvl w:ilvl="7" w:tplc="F8986E56" w:tentative="1">
      <w:start w:val="1"/>
      <w:numFmt w:val="bullet"/>
      <w:lvlText w:val=""/>
      <w:lvlJc w:val="left"/>
      <w:pPr>
        <w:tabs>
          <w:tab w:val="num" w:pos="6120"/>
        </w:tabs>
        <w:ind w:left="6120" w:hanging="360"/>
      </w:pPr>
      <w:rPr>
        <w:rFonts w:ascii="Symbol" w:hAnsi="Symbol" w:hint="default"/>
      </w:rPr>
    </w:lvl>
    <w:lvl w:ilvl="8" w:tplc="38601D06" w:tentative="1">
      <w:start w:val="1"/>
      <w:numFmt w:val="bullet"/>
      <w:lvlText w:val=""/>
      <w:lvlJc w:val="left"/>
      <w:pPr>
        <w:tabs>
          <w:tab w:val="num" w:pos="6840"/>
        </w:tabs>
        <w:ind w:left="6840" w:hanging="360"/>
      </w:pPr>
      <w:rPr>
        <w:rFonts w:ascii="Symbol" w:hAnsi="Symbol" w:hint="default"/>
      </w:rPr>
    </w:lvl>
  </w:abstractNum>
  <w:abstractNum w:abstractNumId="13" w15:restartNumberingAfterBreak="0">
    <w:nsid w:val="4FE41B2F"/>
    <w:multiLevelType w:val="hybridMultilevel"/>
    <w:tmpl w:val="EC8A0E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5649FF"/>
    <w:multiLevelType w:val="hybridMultilevel"/>
    <w:tmpl w:val="01CAE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F86070"/>
    <w:multiLevelType w:val="hybridMultilevel"/>
    <w:tmpl w:val="03D69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0D6F24"/>
    <w:multiLevelType w:val="hybridMultilevel"/>
    <w:tmpl w:val="09009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F272DD"/>
    <w:multiLevelType w:val="hybridMultilevel"/>
    <w:tmpl w:val="E9587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F74578"/>
    <w:multiLevelType w:val="hybridMultilevel"/>
    <w:tmpl w:val="C414D360"/>
    <w:lvl w:ilvl="0" w:tplc="C2525220">
      <w:start w:val="1"/>
      <w:numFmt w:val="bullet"/>
      <w:lvlText w:val=""/>
      <w:lvlJc w:val="left"/>
      <w:pPr>
        <w:ind w:left="720" w:hanging="360"/>
      </w:pPr>
      <w:rPr>
        <w:rFonts w:ascii="Symbol" w:hAnsi="Symbol"/>
      </w:rPr>
    </w:lvl>
    <w:lvl w:ilvl="1" w:tplc="2B6636AC">
      <w:start w:val="1"/>
      <w:numFmt w:val="bullet"/>
      <w:lvlText w:val=""/>
      <w:lvlJc w:val="left"/>
      <w:pPr>
        <w:ind w:left="720" w:hanging="360"/>
      </w:pPr>
      <w:rPr>
        <w:rFonts w:ascii="Symbol" w:hAnsi="Symbol"/>
      </w:rPr>
    </w:lvl>
    <w:lvl w:ilvl="2" w:tplc="B9183D9A">
      <w:start w:val="1"/>
      <w:numFmt w:val="bullet"/>
      <w:lvlText w:val=""/>
      <w:lvlJc w:val="left"/>
      <w:pPr>
        <w:ind w:left="720" w:hanging="360"/>
      </w:pPr>
      <w:rPr>
        <w:rFonts w:ascii="Symbol" w:hAnsi="Symbol"/>
      </w:rPr>
    </w:lvl>
    <w:lvl w:ilvl="3" w:tplc="BA1A1182">
      <w:start w:val="1"/>
      <w:numFmt w:val="bullet"/>
      <w:lvlText w:val=""/>
      <w:lvlJc w:val="left"/>
      <w:pPr>
        <w:ind w:left="720" w:hanging="360"/>
      </w:pPr>
      <w:rPr>
        <w:rFonts w:ascii="Symbol" w:hAnsi="Symbol"/>
      </w:rPr>
    </w:lvl>
    <w:lvl w:ilvl="4" w:tplc="1C9AA438">
      <w:start w:val="1"/>
      <w:numFmt w:val="bullet"/>
      <w:lvlText w:val=""/>
      <w:lvlJc w:val="left"/>
      <w:pPr>
        <w:ind w:left="720" w:hanging="360"/>
      </w:pPr>
      <w:rPr>
        <w:rFonts w:ascii="Symbol" w:hAnsi="Symbol"/>
      </w:rPr>
    </w:lvl>
    <w:lvl w:ilvl="5" w:tplc="6B16A38E">
      <w:start w:val="1"/>
      <w:numFmt w:val="bullet"/>
      <w:lvlText w:val=""/>
      <w:lvlJc w:val="left"/>
      <w:pPr>
        <w:ind w:left="720" w:hanging="360"/>
      </w:pPr>
      <w:rPr>
        <w:rFonts w:ascii="Symbol" w:hAnsi="Symbol"/>
      </w:rPr>
    </w:lvl>
    <w:lvl w:ilvl="6" w:tplc="F35EEC48">
      <w:start w:val="1"/>
      <w:numFmt w:val="bullet"/>
      <w:lvlText w:val=""/>
      <w:lvlJc w:val="left"/>
      <w:pPr>
        <w:ind w:left="720" w:hanging="360"/>
      </w:pPr>
      <w:rPr>
        <w:rFonts w:ascii="Symbol" w:hAnsi="Symbol"/>
      </w:rPr>
    </w:lvl>
    <w:lvl w:ilvl="7" w:tplc="350C9FC4">
      <w:start w:val="1"/>
      <w:numFmt w:val="bullet"/>
      <w:lvlText w:val=""/>
      <w:lvlJc w:val="left"/>
      <w:pPr>
        <w:ind w:left="720" w:hanging="360"/>
      </w:pPr>
      <w:rPr>
        <w:rFonts w:ascii="Symbol" w:hAnsi="Symbol"/>
      </w:rPr>
    </w:lvl>
    <w:lvl w:ilvl="8" w:tplc="B24C79B2">
      <w:start w:val="1"/>
      <w:numFmt w:val="bullet"/>
      <w:lvlText w:val=""/>
      <w:lvlJc w:val="left"/>
      <w:pPr>
        <w:ind w:left="720" w:hanging="360"/>
      </w:pPr>
      <w:rPr>
        <w:rFonts w:ascii="Symbol" w:hAnsi="Symbol"/>
      </w:rPr>
    </w:lvl>
  </w:abstractNum>
  <w:abstractNum w:abstractNumId="19" w15:restartNumberingAfterBreak="0">
    <w:nsid w:val="5E437D22"/>
    <w:multiLevelType w:val="hybridMultilevel"/>
    <w:tmpl w:val="CF30E9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BD03A9"/>
    <w:multiLevelType w:val="hybridMultilevel"/>
    <w:tmpl w:val="219E1A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43E6D39"/>
    <w:multiLevelType w:val="hybridMultilevel"/>
    <w:tmpl w:val="0B702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89222F"/>
    <w:multiLevelType w:val="hybridMultilevel"/>
    <w:tmpl w:val="492ED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01697"/>
    <w:multiLevelType w:val="hybridMultilevel"/>
    <w:tmpl w:val="B3741392"/>
    <w:lvl w:ilvl="0" w:tplc="276CC904">
      <w:start w:val="1"/>
      <w:numFmt w:val="bullet"/>
      <w:lvlText w:val=""/>
      <w:lvlJc w:val="left"/>
      <w:pPr>
        <w:tabs>
          <w:tab w:val="num" w:pos="1080"/>
        </w:tabs>
        <w:ind w:left="1080" w:hanging="360"/>
      </w:pPr>
      <w:rPr>
        <w:rFonts w:ascii="Symbol" w:hAnsi="Symbol" w:hint="default"/>
      </w:rPr>
    </w:lvl>
    <w:lvl w:ilvl="1" w:tplc="4224DC42" w:tentative="1">
      <w:start w:val="1"/>
      <w:numFmt w:val="bullet"/>
      <w:lvlText w:val=""/>
      <w:lvlJc w:val="left"/>
      <w:pPr>
        <w:tabs>
          <w:tab w:val="num" w:pos="1800"/>
        </w:tabs>
        <w:ind w:left="1800" w:hanging="360"/>
      </w:pPr>
      <w:rPr>
        <w:rFonts w:ascii="Symbol" w:hAnsi="Symbol" w:hint="default"/>
      </w:rPr>
    </w:lvl>
    <w:lvl w:ilvl="2" w:tplc="776E19C0" w:tentative="1">
      <w:start w:val="1"/>
      <w:numFmt w:val="bullet"/>
      <w:lvlText w:val=""/>
      <w:lvlJc w:val="left"/>
      <w:pPr>
        <w:tabs>
          <w:tab w:val="num" w:pos="2520"/>
        </w:tabs>
        <w:ind w:left="2520" w:hanging="360"/>
      </w:pPr>
      <w:rPr>
        <w:rFonts w:ascii="Symbol" w:hAnsi="Symbol" w:hint="default"/>
      </w:rPr>
    </w:lvl>
    <w:lvl w:ilvl="3" w:tplc="5544782E" w:tentative="1">
      <w:start w:val="1"/>
      <w:numFmt w:val="bullet"/>
      <w:lvlText w:val=""/>
      <w:lvlJc w:val="left"/>
      <w:pPr>
        <w:tabs>
          <w:tab w:val="num" w:pos="3240"/>
        </w:tabs>
        <w:ind w:left="3240" w:hanging="360"/>
      </w:pPr>
      <w:rPr>
        <w:rFonts w:ascii="Symbol" w:hAnsi="Symbol" w:hint="default"/>
      </w:rPr>
    </w:lvl>
    <w:lvl w:ilvl="4" w:tplc="F4AC283C" w:tentative="1">
      <w:start w:val="1"/>
      <w:numFmt w:val="bullet"/>
      <w:lvlText w:val=""/>
      <w:lvlJc w:val="left"/>
      <w:pPr>
        <w:tabs>
          <w:tab w:val="num" w:pos="3960"/>
        </w:tabs>
        <w:ind w:left="3960" w:hanging="360"/>
      </w:pPr>
      <w:rPr>
        <w:rFonts w:ascii="Symbol" w:hAnsi="Symbol" w:hint="default"/>
      </w:rPr>
    </w:lvl>
    <w:lvl w:ilvl="5" w:tplc="0C22B23E" w:tentative="1">
      <w:start w:val="1"/>
      <w:numFmt w:val="bullet"/>
      <w:lvlText w:val=""/>
      <w:lvlJc w:val="left"/>
      <w:pPr>
        <w:tabs>
          <w:tab w:val="num" w:pos="4680"/>
        </w:tabs>
        <w:ind w:left="4680" w:hanging="360"/>
      </w:pPr>
      <w:rPr>
        <w:rFonts w:ascii="Symbol" w:hAnsi="Symbol" w:hint="default"/>
      </w:rPr>
    </w:lvl>
    <w:lvl w:ilvl="6" w:tplc="6188F5E6" w:tentative="1">
      <w:start w:val="1"/>
      <w:numFmt w:val="bullet"/>
      <w:lvlText w:val=""/>
      <w:lvlJc w:val="left"/>
      <w:pPr>
        <w:tabs>
          <w:tab w:val="num" w:pos="5400"/>
        </w:tabs>
        <w:ind w:left="5400" w:hanging="360"/>
      </w:pPr>
      <w:rPr>
        <w:rFonts w:ascii="Symbol" w:hAnsi="Symbol" w:hint="default"/>
      </w:rPr>
    </w:lvl>
    <w:lvl w:ilvl="7" w:tplc="26D64634" w:tentative="1">
      <w:start w:val="1"/>
      <w:numFmt w:val="bullet"/>
      <w:lvlText w:val=""/>
      <w:lvlJc w:val="left"/>
      <w:pPr>
        <w:tabs>
          <w:tab w:val="num" w:pos="6120"/>
        </w:tabs>
        <w:ind w:left="6120" w:hanging="360"/>
      </w:pPr>
      <w:rPr>
        <w:rFonts w:ascii="Symbol" w:hAnsi="Symbol" w:hint="default"/>
      </w:rPr>
    </w:lvl>
    <w:lvl w:ilvl="8" w:tplc="852EDB40" w:tentative="1">
      <w:start w:val="1"/>
      <w:numFmt w:val="bullet"/>
      <w:lvlText w:val=""/>
      <w:lvlJc w:val="left"/>
      <w:pPr>
        <w:tabs>
          <w:tab w:val="num" w:pos="6840"/>
        </w:tabs>
        <w:ind w:left="6840" w:hanging="360"/>
      </w:pPr>
      <w:rPr>
        <w:rFonts w:ascii="Symbol" w:hAnsi="Symbol" w:hint="default"/>
      </w:rPr>
    </w:lvl>
  </w:abstractNum>
  <w:abstractNum w:abstractNumId="24" w15:restartNumberingAfterBreak="0">
    <w:nsid w:val="7BEA1216"/>
    <w:multiLevelType w:val="hybridMultilevel"/>
    <w:tmpl w:val="28A8027A"/>
    <w:lvl w:ilvl="0" w:tplc="6BF8A33E">
      <w:start w:val="1"/>
      <w:numFmt w:val="bullet"/>
      <w:lvlText w:val="•"/>
      <w:lvlJc w:val="left"/>
      <w:pPr>
        <w:tabs>
          <w:tab w:val="num" w:pos="720"/>
        </w:tabs>
        <w:ind w:left="720" w:hanging="360"/>
      </w:pPr>
      <w:rPr>
        <w:rFonts w:ascii="Arial" w:hAnsi="Arial" w:hint="default"/>
      </w:rPr>
    </w:lvl>
    <w:lvl w:ilvl="1" w:tplc="2A520398" w:tentative="1">
      <w:start w:val="1"/>
      <w:numFmt w:val="bullet"/>
      <w:lvlText w:val="•"/>
      <w:lvlJc w:val="left"/>
      <w:pPr>
        <w:tabs>
          <w:tab w:val="num" w:pos="1440"/>
        </w:tabs>
        <w:ind w:left="1440" w:hanging="360"/>
      </w:pPr>
      <w:rPr>
        <w:rFonts w:ascii="Arial" w:hAnsi="Arial" w:hint="default"/>
      </w:rPr>
    </w:lvl>
    <w:lvl w:ilvl="2" w:tplc="47EA51E8" w:tentative="1">
      <w:start w:val="1"/>
      <w:numFmt w:val="bullet"/>
      <w:lvlText w:val="•"/>
      <w:lvlJc w:val="left"/>
      <w:pPr>
        <w:tabs>
          <w:tab w:val="num" w:pos="2160"/>
        </w:tabs>
        <w:ind w:left="2160" w:hanging="360"/>
      </w:pPr>
      <w:rPr>
        <w:rFonts w:ascii="Arial" w:hAnsi="Arial" w:hint="default"/>
      </w:rPr>
    </w:lvl>
    <w:lvl w:ilvl="3" w:tplc="80AA9BBC" w:tentative="1">
      <w:start w:val="1"/>
      <w:numFmt w:val="bullet"/>
      <w:lvlText w:val="•"/>
      <w:lvlJc w:val="left"/>
      <w:pPr>
        <w:tabs>
          <w:tab w:val="num" w:pos="2880"/>
        </w:tabs>
        <w:ind w:left="2880" w:hanging="360"/>
      </w:pPr>
      <w:rPr>
        <w:rFonts w:ascii="Arial" w:hAnsi="Arial" w:hint="default"/>
      </w:rPr>
    </w:lvl>
    <w:lvl w:ilvl="4" w:tplc="F3C68530" w:tentative="1">
      <w:start w:val="1"/>
      <w:numFmt w:val="bullet"/>
      <w:lvlText w:val="•"/>
      <w:lvlJc w:val="left"/>
      <w:pPr>
        <w:tabs>
          <w:tab w:val="num" w:pos="3600"/>
        </w:tabs>
        <w:ind w:left="3600" w:hanging="360"/>
      </w:pPr>
      <w:rPr>
        <w:rFonts w:ascii="Arial" w:hAnsi="Arial" w:hint="default"/>
      </w:rPr>
    </w:lvl>
    <w:lvl w:ilvl="5" w:tplc="172A2A7C" w:tentative="1">
      <w:start w:val="1"/>
      <w:numFmt w:val="bullet"/>
      <w:lvlText w:val="•"/>
      <w:lvlJc w:val="left"/>
      <w:pPr>
        <w:tabs>
          <w:tab w:val="num" w:pos="4320"/>
        </w:tabs>
        <w:ind w:left="4320" w:hanging="360"/>
      </w:pPr>
      <w:rPr>
        <w:rFonts w:ascii="Arial" w:hAnsi="Arial" w:hint="default"/>
      </w:rPr>
    </w:lvl>
    <w:lvl w:ilvl="6" w:tplc="618A6538" w:tentative="1">
      <w:start w:val="1"/>
      <w:numFmt w:val="bullet"/>
      <w:lvlText w:val="•"/>
      <w:lvlJc w:val="left"/>
      <w:pPr>
        <w:tabs>
          <w:tab w:val="num" w:pos="5040"/>
        </w:tabs>
        <w:ind w:left="5040" w:hanging="360"/>
      </w:pPr>
      <w:rPr>
        <w:rFonts w:ascii="Arial" w:hAnsi="Arial" w:hint="default"/>
      </w:rPr>
    </w:lvl>
    <w:lvl w:ilvl="7" w:tplc="A24A6DCA" w:tentative="1">
      <w:start w:val="1"/>
      <w:numFmt w:val="bullet"/>
      <w:lvlText w:val="•"/>
      <w:lvlJc w:val="left"/>
      <w:pPr>
        <w:tabs>
          <w:tab w:val="num" w:pos="5760"/>
        </w:tabs>
        <w:ind w:left="5760" w:hanging="360"/>
      </w:pPr>
      <w:rPr>
        <w:rFonts w:ascii="Arial" w:hAnsi="Arial" w:hint="default"/>
      </w:rPr>
    </w:lvl>
    <w:lvl w:ilvl="8" w:tplc="5628C454" w:tentative="1">
      <w:start w:val="1"/>
      <w:numFmt w:val="bullet"/>
      <w:lvlText w:val="•"/>
      <w:lvlJc w:val="left"/>
      <w:pPr>
        <w:tabs>
          <w:tab w:val="num" w:pos="6480"/>
        </w:tabs>
        <w:ind w:left="6480" w:hanging="360"/>
      </w:pPr>
      <w:rPr>
        <w:rFonts w:ascii="Arial" w:hAnsi="Arial" w:hint="default"/>
      </w:rPr>
    </w:lvl>
  </w:abstractNum>
  <w:num w:numId="1" w16cid:durableId="1850565052">
    <w:abstractNumId w:val="2"/>
  </w:num>
  <w:num w:numId="2" w16cid:durableId="1517498392">
    <w:abstractNumId w:val="23"/>
  </w:num>
  <w:num w:numId="3" w16cid:durableId="540485147">
    <w:abstractNumId w:val="6"/>
  </w:num>
  <w:num w:numId="4" w16cid:durableId="1833443295">
    <w:abstractNumId w:val="12"/>
  </w:num>
  <w:num w:numId="5" w16cid:durableId="119037780">
    <w:abstractNumId w:val="22"/>
  </w:num>
  <w:num w:numId="6" w16cid:durableId="1039207556">
    <w:abstractNumId w:val="19"/>
  </w:num>
  <w:num w:numId="7" w16cid:durableId="535121351">
    <w:abstractNumId w:val="11"/>
  </w:num>
  <w:num w:numId="8" w16cid:durableId="1948385595">
    <w:abstractNumId w:val="21"/>
  </w:num>
  <w:num w:numId="9" w16cid:durableId="1315724102">
    <w:abstractNumId w:val="20"/>
  </w:num>
  <w:num w:numId="10" w16cid:durableId="423915239">
    <w:abstractNumId w:val="14"/>
  </w:num>
  <w:num w:numId="11" w16cid:durableId="1267153176">
    <w:abstractNumId w:val="7"/>
  </w:num>
  <w:num w:numId="12" w16cid:durableId="163479452">
    <w:abstractNumId w:val="4"/>
  </w:num>
  <w:num w:numId="13" w16cid:durableId="1028291679">
    <w:abstractNumId w:val="10"/>
  </w:num>
  <w:num w:numId="14" w16cid:durableId="2058891480">
    <w:abstractNumId w:val="3"/>
  </w:num>
  <w:num w:numId="15" w16cid:durableId="17199670">
    <w:abstractNumId w:val="17"/>
  </w:num>
  <w:num w:numId="16" w16cid:durableId="2083334104">
    <w:abstractNumId w:val="5"/>
  </w:num>
  <w:num w:numId="17" w16cid:durableId="826554653">
    <w:abstractNumId w:val="16"/>
  </w:num>
  <w:num w:numId="18" w16cid:durableId="347148390">
    <w:abstractNumId w:val="13"/>
  </w:num>
  <w:num w:numId="19" w16cid:durableId="2109809839">
    <w:abstractNumId w:val="9"/>
  </w:num>
  <w:num w:numId="20" w16cid:durableId="525410932">
    <w:abstractNumId w:val="24"/>
  </w:num>
  <w:num w:numId="21" w16cid:durableId="332952061">
    <w:abstractNumId w:val="15"/>
  </w:num>
  <w:num w:numId="22" w16cid:durableId="232280369">
    <w:abstractNumId w:val="0"/>
  </w:num>
  <w:num w:numId="23" w16cid:durableId="803353445">
    <w:abstractNumId w:val="8"/>
  </w:num>
  <w:num w:numId="24" w16cid:durableId="1991128302">
    <w:abstractNumId w:val="1"/>
  </w:num>
  <w:num w:numId="25" w16cid:durableId="327486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32"/>
    <w:rsid w:val="00011398"/>
    <w:rsid w:val="00086D26"/>
    <w:rsid w:val="00092A9A"/>
    <w:rsid w:val="000C60C5"/>
    <w:rsid w:val="00141144"/>
    <w:rsid w:val="0014496E"/>
    <w:rsid w:val="00190A94"/>
    <w:rsid w:val="00212D01"/>
    <w:rsid w:val="002B0ABB"/>
    <w:rsid w:val="002F7BF3"/>
    <w:rsid w:val="003068A6"/>
    <w:rsid w:val="00380A01"/>
    <w:rsid w:val="00493662"/>
    <w:rsid w:val="004E37B4"/>
    <w:rsid w:val="005621E5"/>
    <w:rsid w:val="00565E60"/>
    <w:rsid w:val="00582618"/>
    <w:rsid w:val="005B0AFA"/>
    <w:rsid w:val="006930CE"/>
    <w:rsid w:val="006A2F11"/>
    <w:rsid w:val="006A45F1"/>
    <w:rsid w:val="007A30BF"/>
    <w:rsid w:val="008B0A8B"/>
    <w:rsid w:val="00945908"/>
    <w:rsid w:val="00953550"/>
    <w:rsid w:val="00A5597E"/>
    <w:rsid w:val="00A57A1A"/>
    <w:rsid w:val="00A70AA8"/>
    <w:rsid w:val="00AF3003"/>
    <w:rsid w:val="00B34E01"/>
    <w:rsid w:val="00B37D4C"/>
    <w:rsid w:val="00B63784"/>
    <w:rsid w:val="00B64CDE"/>
    <w:rsid w:val="00B93CB7"/>
    <w:rsid w:val="00C1643D"/>
    <w:rsid w:val="00C33916"/>
    <w:rsid w:val="00C52525"/>
    <w:rsid w:val="00C93A3F"/>
    <w:rsid w:val="00C97532"/>
    <w:rsid w:val="00CD164B"/>
    <w:rsid w:val="00D37A23"/>
    <w:rsid w:val="00E12F2F"/>
    <w:rsid w:val="00E145F8"/>
    <w:rsid w:val="00E34C71"/>
    <w:rsid w:val="00E75A77"/>
    <w:rsid w:val="00EF0FB7"/>
    <w:rsid w:val="00F23301"/>
    <w:rsid w:val="00F64A40"/>
    <w:rsid w:val="00FA5921"/>
    <w:rsid w:val="00FC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9D04"/>
  <w15:chartTrackingRefBased/>
  <w15:docId w15:val="{08A74B19-0AA0-4BEA-B8CD-AE2135BB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32"/>
  </w:style>
  <w:style w:type="paragraph" w:styleId="Heading1">
    <w:name w:val="heading 1"/>
    <w:basedOn w:val="Normal"/>
    <w:next w:val="Normal"/>
    <w:link w:val="Heading1Char"/>
    <w:uiPriority w:val="9"/>
    <w:qFormat/>
    <w:rsid w:val="00C97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32"/>
    <w:rPr>
      <w:rFonts w:eastAsiaTheme="majorEastAsia" w:cstheme="majorBidi"/>
      <w:color w:val="272727" w:themeColor="text1" w:themeTint="D8"/>
    </w:rPr>
  </w:style>
  <w:style w:type="paragraph" w:styleId="Title">
    <w:name w:val="Title"/>
    <w:basedOn w:val="Normal"/>
    <w:next w:val="Normal"/>
    <w:link w:val="TitleChar"/>
    <w:uiPriority w:val="10"/>
    <w:qFormat/>
    <w:rsid w:val="00C97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32"/>
    <w:pPr>
      <w:spacing w:before="160"/>
      <w:jc w:val="center"/>
    </w:pPr>
    <w:rPr>
      <w:i/>
      <w:iCs/>
      <w:color w:val="404040" w:themeColor="text1" w:themeTint="BF"/>
    </w:rPr>
  </w:style>
  <w:style w:type="character" w:customStyle="1" w:styleId="QuoteChar">
    <w:name w:val="Quote Char"/>
    <w:basedOn w:val="DefaultParagraphFont"/>
    <w:link w:val="Quote"/>
    <w:uiPriority w:val="29"/>
    <w:rsid w:val="00C97532"/>
    <w:rPr>
      <w:i/>
      <w:iCs/>
      <w:color w:val="404040" w:themeColor="text1" w:themeTint="BF"/>
    </w:rPr>
  </w:style>
  <w:style w:type="paragraph" w:styleId="ListParagraph">
    <w:name w:val="List Paragraph"/>
    <w:basedOn w:val="Normal"/>
    <w:uiPriority w:val="34"/>
    <w:qFormat/>
    <w:rsid w:val="00C97532"/>
    <w:pPr>
      <w:ind w:left="720"/>
      <w:contextualSpacing/>
    </w:pPr>
  </w:style>
  <w:style w:type="character" w:styleId="IntenseEmphasis">
    <w:name w:val="Intense Emphasis"/>
    <w:basedOn w:val="DefaultParagraphFont"/>
    <w:uiPriority w:val="21"/>
    <w:qFormat/>
    <w:rsid w:val="00C97532"/>
    <w:rPr>
      <w:i/>
      <w:iCs/>
      <w:color w:val="0F4761" w:themeColor="accent1" w:themeShade="BF"/>
    </w:rPr>
  </w:style>
  <w:style w:type="paragraph" w:styleId="IntenseQuote">
    <w:name w:val="Intense Quote"/>
    <w:basedOn w:val="Normal"/>
    <w:next w:val="Normal"/>
    <w:link w:val="IntenseQuoteChar"/>
    <w:uiPriority w:val="30"/>
    <w:qFormat/>
    <w:rsid w:val="00C97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32"/>
    <w:rPr>
      <w:i/>
      <w:iCs/>
      <w:color w:val="0F4761" w:themeColor="accent1" w:themeShade="BF"/>
    </w:rPr>
  </w:style>
  <w:style w:type="character" w:styleId="IntenseReference">
    <w:name w:val="Intense Reference"/>
    <w:basedOn w:val="DefaultParagraphFont"/>
    <w:uiPriority w:val="32"/>
    <w:qFormat/>
    <w:rsid w:val="00C97532"/>
    <w:rPr>
      <w:b/>
      <w:bCs/>
      <w:smallCaps/>
      <w:color w:val="0F4761" w:themeColor="accent1" w:themeShade="BF"/>
      <w:spacing w:val="5"/>
    </w:rPr>
  </w:style>
  <w:style w:type="table" w:styleId="TableGrid">
    <w:name w:val="Table Grid"/>
    <w:basedOn w:val="TableNormal"/>
    <w:uiPriority w:val="39"/>
    <w:rsid w:val="0095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A94"/>
    <w:rPr>
      <w:sz w:val="16"/>
      <w:szCs w:val="16"/>
    </w:rPr>
  </w:style>
  <w:style w:type="paragraph" w:styleId="CommentText">
    <w:name w:val="annotation text"/>
    <w:basedOn w:val="Normal"/>
    <w:link w:val="CommentTextChar"/>
    <w:uiPriority w:val="99"/>
    <w:unhideWhenUsed/>
    <w:rsid w:val="00190A94"/>
    <w:pPr>
      <w:spacing w:line="240" w:lineRule="auto"/>
    </w:pPr>
    <w:rPr>
      <w:sz w:val="20"/>
      <w:szCs w:val="20"/>
    </w:rPr>
  </w:style>
  <w:style w:type="character" w:customStyle="1" w:styleId="CommentTextChar">
    <w:name w:val="Comment Text Char"/>
    <w:basedOn w:val="DefaultParagraphFont"/>
    <w:link w:val="CommentText"/>
    <w:uiPriority w:val="99"/>
    <w:rsid w:val="00190A94"/>
    <w:rPr>
      <w:sz w:val="20"/>
      <w:szCs w:val="20"/>
    </w:rPr>
  </w:style>
  <w:style w:type="paragraph" w:styleId="CommentSubject">
    <w:name w:val="annotation subject"/>
    <w:basedOn w:val="CommentText"/>
    <w:next w:val="CommentText"/>
    <w:link w:val="CommentSubjectChar"/>
    <w:uiPriority w:val="99"/>
    <w:semiHidden/>
    <w:unhideWhenUsed/>
    <w:rsid w:val="00190A94"/>
    <w:rPr>
      <w:b/>
      <w:bCs/>
    </w:rPr>
  </w:style>
  <w:style w:type="character" w:customStyle="1" w:styleId="CommentSubjectChar">
    <w:name w:val="Comment Subject Char"/>
    <w:basedOn w:val="CommentTextChar"/>
    <w:link w:val="CommentSubject"/>
    <w:uiPriority w:val="99"/>
    <w:semiHidden/>
    <w:rsid w:val="00190A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7126">
      <w:bodyDiv w:val="1"/>
      <w:marLeft w:val="0"/>
      <w:marRight w:val="0"/>
      <w:marTop w:val="0"/>
      <w:marBottom w:val="0"/>
      <w:divBdr>
        <w:top w:val="none" w:sz="0" w:space="0" w:color="auto"/>
        <w:left w:val="none" w:sz="0" w:space="0" w:color="auto"/>
        <w:bottom w:val="none" w:sz="0" w:space="0" w:color="auto"/>
        <w:right w:val="none" w:sz="0" w:space="0" w:color="auto"/>
      </w:divBdr>
    </w:div>
    <w:div w:id="229122803">
      <w:bodyDiv w:val="1"/>
      <w:marLeft w:val="0"/>
      <w:marRight w:val="0"/>
      <w:marTop w:val="0"/>
      <w:marBottom w:val="0"/>
      <w:divBdr>
        <w:top w:val="none" w:sz="0" w:space="0" w:color="auto"/>
        <w:left w:val="none" w:sz="0" w:space="0" w:color="auto"/>
        <w:bottom w:val="none" w:sz="0" w:space="0" w:color="auto"/>
        <w:right w:val="none" w:sz="0" w:space="0" w:color="auto"/>
      </w:divBdr>
    </w:div>
    <w:div w:id="1052388937">
      <w:bodyDiv w:val="1"/>
      <w:marLeft w:val="0"/>
      <w:marRight w:val="0"/>
      <w:marTop w:val="0"/>
      <w:marBottom w:val="0"/>
      <w:divBdr>
        <w:top w:val="none" w:sz="0" w:space="0" w:color="auto"/>
        <w:left w:val="none" w:sz="0" w:space="0" w:color="auto"/>
        <w:bottom w:val="none" w:sz="0" w:space="0" w:color="auto"/>
        <w:right w:val="none" w:sz="0" w:space="0" w:color="auto"/>
      </w:divBdr>
    </w:div>
    <w:div w:id="12813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4A376956031478A172B8206451DC0" ma:contentTypeVersion="4" ma:contentTypeDescription="Create a new document." ma:contentTypeScope="" ma:versionID="87efe3821618dc40f107d3677a7018a9">
  <xsd:schema xmlns:xsd="http://www.w3.org/2001/XMLSchema" xmlns:xs="http://www.w3.org/2001/XMLSchema" xmlns:p="http://schemas.microsoft.com/office/2006/metadata/properties" xmlns:ns3="af2e0caf-1345-45e3-ab89-68d9af467215" targetNamespace="http://schemas.microsoft.com/office/2006/metadata/properties" ma:root="true" ma:fieldsID="59702235c69c7f1ac4877b04a174f290" ns3:_="">
    <xsd:import namespace="af2e0caf-1345-45e3-ab89-68d9af4672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e0caf-1345-45e3-ab89-68d9af46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CE6A9-8DA6-4DC9-8858-48985967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e0caf-1345-45e3-ab89-68d9af467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39502-B5DB-4E68-90C2-4E2F5887F5FC}">
  <ds:schemaRefs>
    <ds:schemaRef ds:uri="http://schemas.microsoft.com/sharepoint/v3/contenttype/forms"/>
  </ds:schemaRefs>
</ds:datastoreItem>
</file>

<file path=customXml/itemProps3.xml><?xml version="1.0" encoding="utf-8"?>
<ds:datastoreItem xmlns:ds="http://schemas.openxmlformats.org/officeDocument/2006/customXml" ds:itemID="{76816FFE-5E6F-4C38-BAA9-77922D508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Getliff, Jennifer</dc:creator>
  <cp:keywords/>
  <dc:description/>
  <cp:lastModifiedBy>Getliff, Jennifer</cp:lastModifiedBy>
  <cp:revision>3</cp:revision>
  <dcterms:created xsi:type="dcterms:W3CDTF">2024-09-06T08:31:00Z</dcterms:created>
  <dcterms:modified xsi:type="dcterms:W3CDTF">2025-03-26T16:07:00Z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0x0101006FC4A376956031478A172B8206451DC0</vt:lpwstr>
  </property>
</Properties>
</file>