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32BC" w14:textId="5289BE4D" w:rsidR="00F7174D" w:rsidRPr="00F7174D" w:rsidRDefault="00F7174D" w:rsidP="00F7174D">
      <w:pPr>
        <w:pStyle w:val="BodyText"/>
        <w:jc w:val="center"/>
        <w:rPr>
          <w:rFonts w:ascii="Arial" w:hAnsi="Arial" w:cs="Arial"/>
          <w:szCs w:val="24"/>
        </w:rPr>
      </w:pPr>
    </w:p>
    <w:p w14:paraId="0B320761" w14:textId="25C5CCC8" w:rsidR="00F7174D" w:rsidRDefault="00AE501A" w:rsidP="00F7174D">
      <w:pPr>
        <w:pStyle w:val="BodyText"/>
        <w:jc w:val="center"/>
        <w:rPr>
          <w:rFonts w:ascii="Arial" w:hAnsi="Arial" w:cs="Arial"/>
          <w:szCs w:val="24"/>
        </w:rPr>
      </w:pPr>
      <w:r w:rsidRPr="00F7174D">
        <w:rPr>
          <w:rFonts w:ascii="Arial" w:hAnsi="Arial" w:cs="Arial"/>
          <w:noProof/>
          <w:szCs w:val="24"/>
        </w:rPr>
        <w:drawing>
          <wp:inline distT="0" distB="0" distL="0" distR="0" wp14:anchorId="304DCB21" wp14:editId="29BC0738">
            <wp:extent cx="5759450"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14:paraId="1951C6BE" w14:textId="77777777" w:rsidR="00F7174D" w:rsidRPr="00566026" w:rsidRDefault="00F7174D" w:rsidP="007D70D4">
      <w:pPr>
        <w:pStyle w:val="BodyText"/>
        <w:rPr>
          <w:rFonts w:ascii="Arial" w:hAnsi="Arial" w:cs="Arial"/>
          <w:szCs w:val="24"/>
        </w:rPr>
      </w:pPr>
    </w:p>
    <w:p w14:paraId="127215FB" w14:textId="77777777" w:rsidR="00F7174D" w:rsidRDefault="00F7174D" w:rsidP="00F7174D">
      <w:pPr>
        <w:pStyle w:val="BodyText"/>
        <w:rPr>
          <w:rFonts w:ascii="Arial" w:hAnsi="Arial" w:cs="Arial"/>
          <w:b w:val="0"/>
          <w:szCs w:val="24"/>
        </w:rPr>
      </w:pPr>
    </w:p>
    <w:p w14:paraId="3A09CCB2" w14:textId="77777777" w:rsidR="005B629B" w:rsidRPr="00566026" w:rsidRDefault="005B629B" w:rsidP="00B626B5">
      <w:pPr>
        <w:rPr>
          <w:rFonts w:ascii="Arial" w:hAnsi="Arial" w:cs="Arial"/>
          <w:b/>
          <w:caps/>
          <w:szCs w:val="24"/>
        </w:rPr>
      </w:pPr>
    </w:p>
    <w:p w14:paraId="2C5DA10A" w14:textId="77777777" w:rsidR="00BF5C4F" w:rsidRDefault="00BF5C4F" w:rsidP="27C8A06E">
      <w:pPr>
        <w:rPr>
          <w:rFonts w:ascii="Arial" w:hAnsi="Arial" w:cs="Arial"/>
          <w:highlight w:val="green"/>
        </w:rPr>
      </w:pPr>
    </w:p>
    <w:p w14:paraId="5474BBD0" w14:textId="77777777" w:rsidR="00E038FE" w:rsidRDefault="00E038FE" w:rsidP="00E038FE">
      <w:pPr>
        <w:rPr>
          <w:rFonts w:ascii="Arial" w:hAnsi="Arial" w:cs="Arial"/>
          <w:szCs w:val="24"/>
        </w:rPr>
      </w:pPr>
    </w:p>
    <w:p w14:paraId="1EE2549E" w14:textId="250698EA" w:rsidR="00B626B5" w:rsidRPr="00731EED" w:rsidRDefault="00B626B5" w:rsidP="00B626B5">
      <w:pPr>
        <w:jc w:val="center"/>
        <w:rPr>
          <w:rFonts w:ascii="Tahoma" w:hAnsi="Tahoma" w:cs="Tahoma"/>
          <w:color w:val="2F5496" w:themeColor="accent1" w:themeShade="BF"/>
          <w:sz w:val="48"/>
          <w:szCs w:val="48"/>
        </w:rPr>
      </w:pPr>
      <w:r w:rsidRPr="00731EED">
        <w:rPr>
          <w:rFonts w:ascii="Tahoma" w:hAnsi="Tahoma" w:cs="Tahoma"/>
          <w:color w:val="2F5496" w:themeColor="accent1" w:themeShade="BF"/>
          <w:sz w:val="48"/>
          <w:szCs w:val="48"/>
        </w:rPr>
        <w:t>Request for Quotation</w:t>
      </w:r>
    </w:p>
    <w:p w14:paraId="6BD4E552" w14:textId="77777777" w:rsidR="00B626B5" w:rsidRPr="00731EED" w:rsidRDefault="00B626B5" w:rsidP="00B626B5">
      <w:pPr>
        <w:jc w:val="center"/>
        <w:rPr>
          <w:rFonts w:ascii="Tahoma" w:hAnsi="Tahoma" w:cs="Tahoma"/>
          <w:color w:val="2F5496" w:themeColor="accent1" w:themeShade="BF"/>
          <w:sz w:val="48"/>
          <w:szCs w:val="48"/>
        </w:rPr>
      </w:pPr>
    </w:p>
    <w:p w14:paraId="616E7645" w14:textId="5F26844D" w:rsidR="00B626B5" w:rsidRPr="00731EED" w:rsidRDefault="0078175C" w:rsidP="00B626B5">
      <w:pPr>
        <w:jc w:val="center"/>
        <w:rPr>
          <w:rFonts w:ascii="Tahoma" w:hAnsi="Tahoma" w:cs="Tahoma"/>
          <w:color w:val="2F5496" w:themeColor="accent1" w:themeShade="BF"/>
          <w:sz w:val="48"/>
          <w:szCs w:val="48"/>
        </w:rPr>
      </w:pPr>
      <w:r>
        <w:rPr>
          <w:rFonts w:ascii="Tahoma" w:hAnsi="Tahoma" w:cs="Tahoma"/>
          <w:color w:val="2F5496" w:themeColor="accent1" w:themeShade="BF"/>
          <w:sz w:val="48"/>
          <w:szCs w:val="48"/>
        </w:rPr>
        <w:t>Town Centre deep clean</w:t>
      </w:r>
    </w:p>
    <w:p w14:paraId="65BC1C17" w14:textId="77777777" w:rsidR="00B626B5" w:rsidRPr="00731EED" w:rsidRDefault="00B626B5" w:rsidP="00B626B5">
      <w:pPr>
        <w:jc w:val="center"/>
        <w:rPr>
          <w:rFonts w:ascii="Tahoma" w:hAnsi="Tahoma" w:cs="Tahoma"/>
          <w:color w:val="2F5496" w:themeColor="accent1" w:themeShade="BF"/>
          <w:sz w:val="48"/>
          <w:szCs w:val="48"/>
        </w:rPr>
      </w:pPr>
    </w:p>
    <w:p w14:paraId="220C1098" w14:textId="2BD98FF7" w:rsidR="00E038FE" w:rsidRPr="00E038FE" w:rsidRDefault="00E038FE" w:rsidP="00E038FE">
      <w:pPr>
        <w:rPr>
          <w:rFonts w:ascii="Arial" w:hAnsi="Arial" w:cs="Arial"/>
          <w:szCs w:val="24"/>
        </w:rPr>
        <w:sectPr w:rsidR="00E038FE" w:rsidRPr="00E038FE" w:rsidSect="0048001D">
          <w:headerReference w:type="default" r:id="rId12"/>
          <w:pgSz w:w="11906" w:h="16838"/>
          <w:pgMar w:top="1418" w:right="1418" w:bottom="1418" w:left="1418" w:header="708" w:footer="708" w:gutter="0"/>
          <w:cols w:space="708"/>
          <w:docGrid w:linePitch="360"/>
        </w:sectPr>
      </w:pPr>
    </w:p>
    <w:p w14:paraId="0F54030B" w14:textId="77777777" w:rsidR="00DC71EB" w:rsidRPr="00566026" w:rsidRDefault="00DC71EB" w:rsidP="00F7174D">
      <w:pPr>
        <w:tabs>
          <w:tab w:val="right" w:leader="dot" w:pos="9072"/>
        </w:tabs>
        <w:rPr>
          <w:rFonts w:ascii="Arial" w:hAnsi="Arial" w:cs="Arial"/>
          <w:szCs w:val="24"/>
        </w:rPr>
      </w:pPr>
    </w:p>
    <w:sdt>
      <w:sdtPr>
        <w:rPr>
          <w:rFonts w:ascii="Times New Roman" w:eastAsia="Times New Roman" w:hAnsi="Times New Roman" w:cs="Times New Roman"/>
          <w:color w:val="auto"/>
          <w:sz w:val="24"/>
          <w:szCs w:val="20"/>
          <w:lang w:val="en-GB" w:eastAsia="en-GB"/>
        </w:rPr>
        <w:id w:val="465475071"/>
        <w:docPartObj>
          <w:docPartGallery w:val="Table of Contents"/>
          <w:docPartUnique/>
        </w:docPartObj>
      </w:sdtPr>
      <w:sdtEndPr>
        <w:rPr>
          <w:b/>
          <w:bCs/>
          <w:noProof/>
          <w:szCs w:val="24"/>
        </w:rPr>
      </w:sdtEndPr>
      <w:sdtContent>
        <w:p w14:paraId="1626739A" w14:textId="39DA7C4C" w:rsidR="00523362" w:rsidRPr="00C457AF" w:rsidRDefault="00523362">
          <w:pPr>
            <w:pStyle w:val="TOCHeading"/>
            <w:rPr>
              <w:rFonts w:ascii="Tahoma" w:hAnsi="Tahoma" w:cs="Tahoma"/>
              <w:sz w:val="24"/>
              <w:szCs w:val="24"/>
            </w:rPr>
          </w:pPr>
          <w:r w:rsidRPr="00C457AF">
            <w:rPr>
              <w:rFonts w:ascii="Tahoma" w:hAnsi="Tahoma" w:cs="Tahoma"/>
              <w:sz w:val="24"/>
              <w:szCs w:val="24"/>
            </w:rPr>
            <w:t>Contents</w:t>
          </w:r>
        </w:p>
        <w:p w14:paraId="31C68892" w14:textId="28C52C63" w:rsidR="0092594E" w:rsidRDefault="00523362">
          <w:pPr>
            <w:pStyle w:val="TOC1"/>
            <w:rPr>
              <w:rFonts w:asciiTheme="minorHAnsi" w:eastAsiaTheme="minorEastAsia" w:hAnsiTheme="minorHAnsi" w:cstheme="minorBidi"/>
              <w:kern w:val="2"/>
              <w:szCs w:val="24"/>
              <w14:ligatures w14:val="standardContextual"/>
            </w:rPr>
          </w:pPr>
          <w:r w:rsidRPr="00C457AF">
            <w:rPr>
              <w:noProof w:val="0"/>
              <w:szCs w:val="24"/>
            </w:rPr>
            <w:fldChar w:fldCharType="begin"/>
          </w:r>
          <w:r w:rsidRPr="00C457AF">
            <w:rPr>
              <w:szCs w:val="24"/>
            </w:rPr>
            <w:instrText xml:space="preserve"> TOC \o "1-3" \h \z \u </w:instrText>
          </w:r>
          <w:r w:rsidRPr="00C457AF">
            <w:rPr>
              <w:noProof w:val="0"/>
              <w:szCs w:val="24"/>
            </w:rPr>
            <w:fldChar w:fldCharType="separate"/>
          </w:r>
          <w:hyperlink w:anchor="_Toc190434979" w:history="1">
            <w:r w:rsidR="0092594E" w:rsidRPr="00CC39F0">
              <w:rPr>
                <w:rStyle w:val="Hyperlink"/>
                <w:b/>
                <w:bCs/>
              </w:rPr>
              <w:t>SECTION 1: INTRODUCTION</w:t>
            </w:r>
            <w:r w:rsidR="0092594E">
              <w:rPr>
                <w:webHidden/>
              </w:rPr>
              <w:tab/>
            </w:r>
            <w:r w:rsidR="0092594E">
              <w:rPr>
                <w:webHidden/>
              </w:rPr>
              <w:fldChar w:fldCharType="begin"/>
            </w:r>
            <w:r w:rsidR="0092594E">
              <w:rPr>
                <w:webHidden/>
              </w:rPr>
              <w:instrText xml:space="preserve"> PAGEREF _Toc190434979 \h </w:instrText>
            </w:r>
            <w:r w:rsidR="0092594E">
              <w:rPr>
                <w:webHidden/>
              </w:rPr>
            </w:r>
            <w:r w:rsidR="0092594E">
              <w:rPr>
                <w:webHidden/>
              </w:rPr>
              <w:fldChar w:fldCharType="separate"/>
            </w:r>
            <w:r w:rsidR="0092594E">
              <w:rPr>
                <w:webHidden/>
              </w:rPr>
              <w:t>3</w:t>
            </w:r>
            <w:r w:rsidR="0092594E">
              <w:rPr>
                <w:webHidden/>
              </w:rPr>
              <w:fldChar w:fldCharType="end"/>
            </w:r>
          </w:hyperlink>
        </w:p>
        <w:p w14:paraId="287223A1" w14:textId="5880C0A8"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0" w:history="1">
            <w:r w:rsidRPr="00CC39F0">
              <w:rPr>
                <w:rStyle w:val="Hyperlink"/>
                <w:rFonts w:ascii="Tahoma" w:hAnsi="Tahoma" w:cs="Tahoma"/>
                <w:b/>
                <w:bCs/>
                <w:noProof/>
              </w:rPr>
              <w:t>1.</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General Information</w:t>
            </w:r>
            <w:r>
              <w:rPr>
                <w:noProof/>
                <w:webHidden/>
              </w:rPr>
              <w:tab/>
            </w:r>
            <w:r>
              <w:rPr>
                <w:noProof/>
                <w:webHidden/>
              </w:rPr>
              <w:fldChar w:fldCharType="begin"/>
            </w:r>
            <w:r>
              <w:rPr>
                <w:noProof/>
                <w:webHidden/>
              </w:rPr>
              <w:instrText xml:space="preserve"> PAGEREF _Toc190434980 \h </w:instrText>
            </w:r>
            <w:r>
              <w:rPr>
                <w:noProof/>
                <w:webHidden/>
              </w:rPr>
            </w:r>
            <w:r>
              <w:rPr>
                <w:noProof/>
                <w:webHidden/>
              </w:rPr>
              <w:fldChar w:fldCharType="separate"/>
            </w:r>
            <w:r>
              <w:rPr>
                <w:noProof/>
                <w:webHidden/>
              </w:rPr>
              <w:t>3</w:t>
            </w:r>
            <w:r>
              <w:rPr>
                <w:noProof/>
                <w:webHidden/>
              </w:rPr>
              <w:fldChar w:fldCharType="end"/>
            </w:r>
          </w:hyperlink>
        </w:p>
        <w:p w14:paraId="3DCDA21E" w14:textId="11C5E52B"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1" w:history="1">
            <w:r w:rsidRPr="00CC39F0">
              <w:rPr>
                <w:rStyle w:val="Hyperlink"/>
                <w:rFonts w:ascii="Tahoma" w:hAnsi="Tahoma" w:cs="Tahoma"/>
                <w:b/>
                <w:bCs/>
                <w:noProof/>
              </w:rPr>
              <w:t>2.</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Procurement Timetable</w:t>
            </w:r>
            <w:r>
              <w:rPr>
                <w:noProof/>
                <w:webHidden/>
              </w:rPr>
              <w:tab/>
            </w:r>
            <w:r>
              <w:rPr>
                <w:noProof/>
                <w:webHidden/>
              </w:rPr>
              <w:fldChar w:fldCharType="begin"/>
            </w:r>
            <w:r>
              <w:rPr>
                <w:noProof/>
                <w:webHidden/>
              </w:rPr>
              <w:instrText xml:space="preserve"> PAGEREF _Toc190434981 \h </w:instrText>
            </w:r>
            <w:r>
              <w:rPr>
                <w:noProof/>
                <w:webHidden/>
              </w:rPr>
            </w:r>
            <w:r>
              <w:rPr>
                <w:noProof/>
                <w:webHidden/>
              </w:rPr>
              <w:fldChar w:fldCharType="separate"/>
            </w:r>
            <w:r>
              <w:rPr>
                <w:noProof/>
                <w:webHidden/>
              </w:rPr>
              <w:t>4</w:t>
            </w:r>
            <w:r>
              <w:rPr>
                <w:noProof/>
                <w:webHidden/>
              </w:rPr>
              <w:fldChar w:fldCharType="end"/>
            </w:r>
          </w:hyperlink>
        </w:p>
        <w:p w14:paraId="14D12F72" w14:textId="176E614B"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2" w:history="1">
            <w:r w:rsidRPr="00CC39F0">
              <w:rPr>
                <w:rStyle w:val="Hyperlink"/>
                <w:rFonts w:ascii="Tahoma" w:hAnsi="Tahoma" w:cs="Tahoma"/>
                <w:b/>
                <w:bCs/>
                <w:noProof/>
              </w:rPr>
              <w:t>3.</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Clarification Questions</w:t>
            </w:r>
            <w:r>
              <w:rPr>
                <w:noProof/>
                <w:webHidden/>
              </w:rPr>
              <w:tab/>
            </w:r>
            <w:r>
              <w:rPr>
                <w:noProof/>
                <w:webHidden/>
              </w:rPr>
              <w:fldChar w:fldCharType="begin"/>
            </w:r>
            <w:r>
              <w:rPr>
                <w:noProof/>
                <w:webHidden/>
              </w:rPr>
              <w:instrText xml:space="preserve"> PAGEREF _Toc190434982 \h </w:instrText>
            </w:r>
            <w:r>
              <w:rPr>
                <w:noProof/>
                <w:webHidden/>
              </w:rPr>
            </w:r>
            <w:r>
              <w:rPr>
                <w:noProof/>
                <w:webHidden/>
              </w:rPr>
              <w:fldChar w:fldCharType="separate"/>
            </w:r>
            <w:r>
              <w:rPr>
                <w:noProof/>
                <w:webHidden/>
              </w:rPr>
              <w:t>4</w:t>
            </w:r>
            <w:r>
              <w:rPr>
                <w:noProof/>
                <w:webHidden/>
              </w:rPr>
              <w:fldChar w:fldCharType="end"/>
            </w:r>
          </w:hyperlink>
        </w:p>
        <w:p w14:paraId="3815D406" w14:textId="50A2FFFD" w:rsidR="0092594E" w:rsidRDefault="0092594E">
          <w:pPr>
            <w:pStyle w:val="TOC1"/>
            <w:rPr>
              <w:rFonts w:asciiTheme="minorHAnsi" w:eastAsiaTheme="minorEastAsia" w:hAnsiTheme="minorHAnsi" w:cstheme="minorBidi"/>
              <w:kern w:val="2"/>
              <w:szCs w:val="24"/>
              <w14:ligatures w14:val="standardContextual"/>
            </w:rPr>
          </w:pPr>
          <w:hyperlink w:anchor="_Toc190434983" w:history="1">
            <w:r w:rsidRPr="00CC39F0">
              <w:rPr>
                <w:rStyle w:val="Hyperlink"/>
                <w:b/>
                <w:bCs/>
              </w:rPr>
              <w:t>SECTION 2: SPECIFICATION</w:t>
            </w:r>
            <w:r>
              <w:rPr>
                <w:webHidden/>
              </w:rPr>
              <w:tab/>
            </w:r>
            <w:r>
              <w:rPr>
                <w:webHidden/>
              </w:rPr>
              <w:fldChar w:fldCharType="begin"/>
            </w:r>
            <w:r>
              <w:rPr>
                <w:webHidden/>
              </w:rPr>
              <w:instrText xml:space="preserve"> PAGEREF _Toc190434983 \h </w:instrText>
            </w:r>
            <w:r>
              <w:rPr>
                <w:webHidden/>
              </w:rPr>
            </w:r>
            <w:r>
              <w:rPr>
                <w:webHidden/>
              </w:rPr>
              <w:fldChar w:fldCharType="separate"/>
            </w:r>
            <w:r>
              <w:rPr>
                <w:webHidden/>
              </w:rPr>
              <w:t>5</w:t>
            </w:r>
            <w:r>
              <w:rPr>
                <w:webHidden/>
              </w:rPr>
              <w:fldChar w:fldCharType="end"/>
            </w:r>
          </w:hyperlink>
        </w:p>
        <w:p w14:paraId="3873B914" w14:textId="14EDFD24" w:rsidR="0092594E" w:rsidRDefault="0092594E">
          <w:pPr>
            <w:pStyle w:val="TOC1"/>
            <w:rPr>
              <w:rFonts w:asciiTheme="minorHAnsi" w:eastAsiaTheme="minorEastAsia" w:hAnsiTheme="minorHAnsi" w:cstheme="minorBidi"/>
              <w:kern w:val="2"/>
              <w:szCs w:val="24"/>
              <w14:ligatures w14:val="standardContextual"/>
            </w:rPr>
          </w:pPr>
          <w:hyperlink w:anchor="_Toc190434984" w:history="1">
            <w:r w:rsidRPr="00CC39F0">
              <w:rPr>
                <w:rStyle w:val="Hyperlink"/>
                <w:b/>
                <w:bCs/>
              </w:rPr>
              <w:t>SECTION 3: EVALUATION OF QUALITY AND PRICE</w:t>
            </w:r>
            <w:r>
              <w:rPr>
                <w:webHidden/>
              </w:rPr>
              <w:tab/>
            </w:r>
            <w:r>
              <w:rPr>
                <w:webHidden/>
              </w:rPr>
              <w:fldChar w:fldCharType="begin"/>
            </w:r>
            <w:r>
              <w:rPr>
                <w:webHidden/>
              </w:rPr>
              <w:instrText xml:space="preserve"> PAGEREF _Toc190434984 \h </w:instrText>
            </w:r>
            <w:r>
              <w:rPr>
                <w:webHidden/>
              </w:rPr>
            </w:r>
            <w:r>
              <w:rPr>
                <w:webHidden/>
              </w:rPr>
              <w:fldChar w:fldCharType="separate"/>
            </w:r>
            <w:r>
              <w:rPr>
                <w:webHidden/>
              </w:rPr>
              <w:t>6</w:t>
            </w:r>
            <w:r>
              <w:rPr>
                <w:webHidden/>
              </w:rPr>
              <w:fldChar w:fldCharType="end"/>
            </w:r>
          </w:hyperlink>
        </w:p>
        <w:p w14:paraId="4A90185F" w14:textId="2B832BAD" w:rsidR="0092594E" w:rsidRDefault="0092594E">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190434985" w:history="1">
            <w:r w:rsidRPr="00CC39F0">
              <w:rPr>
                <w:rStyle w:val="Hyperlink"/>
                <w:rFonts w:ascii="Tahoma" w:hAnsi="Tahoma" w:cs="Tahoma"/>
                <w:b/>
                <w:bCs/>
                <w:noProof/>
              </w:rPr>
              <w:t>4.</w:t>
            </w:r>
            <w:r>
              <w:rPr>
                <w:rFonts w:asciiTheme="minorHAnsi" w:eastAsiaTheme="minorEastAsia" w:hAnsiTheme="minorHAnsi" w:cstheme="minorBidi"/>
                <w:noProof/>
                <w:kern w:val="2"/>
                <w:szCs w:val="24"/>
                <w14:ligatures w14:val="standardContextual"/>
              </w:rPr>
              <w:tab/>
            </w:r>
            <w:r w:rsidRPr="00CC39F0">
              <w:rPr>
                <w:rStyle w:val="Hyperlink"/>
                <w:rFonts w:ascii="Tahoma" w:hAnsi="Tahoma" w:cs="Tahoma"/>
                <w:b/>
                <w:bCs/>
                <w:noProof/>
              </w:rPr>
              <w:t>Pricing Schedule</w:t>
            </w:r>
            <w:r>
              <w:rPr>
                <w:noProof/>
                <w:webHidden/>
              </w:rPr>
              <w:tab/>
            </w:r>
            <w:r>
              <w:rPr>
                <w:noProof/>
                <w:webHidden/>
              </w:rPr>
              <w:fldChar w:fldCharType="begin"/>
            </w:r>
            <w:r>
              <w:rPr>
                <w:noProof/>
                <w:webHidden/>
              </w:rPr>
              <w:instrText xml:space="preserve"> PAGEREF _Toc190434985 \h </w:instrText>
            </w:r>
            <w:r>
              <w:rPr>
                <w:noProof/>
                <w:webHidden/>
              </w:rPr>
            </w:r>
            <w:r>
              <w:rPr>
                <w:noProof/>
                <w:webHidden/>
              </w:rPr>
              <w:fldChar w:fldCharType="separate"/>
            </w:r>
            <w:r>
              <w:rPr>
                <w:noProof/>
                <w:webHidden/>
              </w:rPr>
              <w:t>6</w:t>
            </w:r>
            <w:r>
              <w:rPr>
                <w:noProof/>
                <w:webHidden/>
              </w:rPr>
              <w:fldChar w:fldCharType="end"/>
            </w:r>
          </w:hyperlink>
        </w:p>
        <w:p w14:paraId="1503C1C4" w14:textId="511AD093" w:rsidR="0092594E" w:rsidRDefault="0092594E">
          <w:pPr>
            <w:pStyle w:val="TOC2"/>
            <w:tabs>
              <w:tab w:val="right" w:leader="dot" w:pos="9060"/>
            </w:tabs>
            <w:rPr>
              <w:rFonts w:asciiTheme="minorHAnsi" w:eastAsiaTheme="minorEastAsia" w:hAnsiTheme="minorHAnsi" w:cstheme="minorBidi"/>
              <w:noProof/>
              <w:kern w:val="2"/>
              <w:szCs w:val="24"/>
              <w14:ligatures w14:val="standardContextual"/>
            </w:rPr>
          </w:pPr>
          <w:hyperlink w:anchor="_Toc190434986" w:history="1">
            <w:r w:rsidRPr="00CC39F0">
              <w:rPr>
                <w:rStyle w:val="Hyperlink"/>
                <w:rFonts w:ascii="Tahoma" w:hAnsi="Tahoma" w:cs="Tahoma"/>
                <w:b/>
                <w:bCs/>
                <w:noProof/>
              </w:rPr>
              <w:t>5. Evaluation</w:t>
            </w:r>
            <w:r>
              <w:rPr>
                <w:noProof/>
                <w:webHidden/>
              </w:rPr>
              <w:tab/>
            </w:r>
            <w:r>
              <w:rPr>
                <w:noProof/>
                <w:webHidden/>
              </w:rPr>
              <w:fldChar w:fldCharType="begin"/>
            </w:r>
            <w:r>
              <w:rPr>
                <w:noProof/>
                <w:webHidden/>
              </w:rPr>
              <w:instrText xml:space="preserve"> PAGEREF _Toc190434986 \h </w:instrText>
            </w:r>
            <w:r>
              <w:rPr>
                <w:noProof/>
                <w:webHidden/>
              </w:rPr>
            </w:r>
            <w:r>
              <w:rPr>
                <w:noProof/>
                <w:webHidden/>
              </w:rPr>
              <w:fldChar w:fldCharType="separate"/>
            </w:r>
            <w:r>
              <w:rPr>
                <w:noProof/>
                <w:webHidden/>
              </w:rPr>
              <w:t>6</w:t>
            </w:r>
            <w:r>
              <w:rPr>
                <w:noProof/>
                <w:webHidden/>
              </w:rPr>
              <w:fldChar w:fldCharType="end"/>
            </w:r>
          </w:hyperlink>
        </w:p>
        <w:p w14:paraId="4C2D3A18" w14:textId="5E5A5618" w:rsidR="0092594E" w:rsidRDefault="0092594E">
          <w:pPr>
            <w:pStyle w:val="TOC1"/>
            <w:rPr>
              <w:rFonts w:asciiTheme="minorHAnsi" w:eastAsiaTheme="minorEastAsia" w:hAnsiTheme="minorHAnsi" w:cstheme="minorBidi"/>
              <w:kern w:val="2"/>
              <w:szCs w:val="24"/>
              <w14:ligatures w14:val="standardContextual"/>
            </w:rPr>
          </w:pPr>
          <w:hyperlink w:anchor="_Toc190434987" w:history="1">
            <w:r w:rsidRPr="00CC39F0">
              <w:rPr>
                <w:rStyle w:val="Hyperlink"/>
                <w:b/>
                <w:bCs/>
                <w:highlight w:val="yellow"/>
              </w:rPr>
              <w:t>SECTIONS TO BE COMPLETED BY THE SUPPLIER:</w:t>
            </w:r>
            <w:r>
              <w:rPr>
                <w:webHidden/>
              </w:rPr>
              <w:tab/>
            </w:r>
            <w:r>
              <w:rPr>
                <w:webHidden/>
              </w:rPr>
              <w:fldChar w:fldCharType="begin"/>
            </w:r>
            <w:r>
              <w:rPr>
                <w:webHidden/>
              </w:rPr>
              <w:instrText xml:space="preserve"> PAGEREF _Toc190434987 \h </w:instrText>
            </w:r>
            <w:r>
              <w:rPr>
                <w:webHidden/>
              </w:rPr>
            </w:r>
            <w:r>
              <w:rPr>
                <w:webHidden/>
              </w:rPr>
              <w:fldChar w:fldCharType="separate"/>
            </w:r>
            <w:r>
              <w:rPr>
                <w:webHidden/>
              </w:rPr>
              <w:t>8</w:t>
            </w:r>
            <w:r>
              <w:rPr>
                <w:webHidden/>
              </w:rPr>
              <w:fldChar w:fldCharType="end"/>
            </w:r>
          </w:hyperlink>
        </w:p>
        <w:p w14:paraId="7E1A85E7" w14:textId="257D92C4" w:rsidR="0092594E" w:rsidRDefault="0092594E">
          <w:pPr>
            <w:pStyle w:val="TOC1"/>
            <w:rPr>
              <w:rFonts w:asciiTheme="minorHAnsi" w:eastAsiaTheme="minorEastAsia" w:hAnsiTheme="minorHAnsi" w:cstheme="minorBidi"/>
              <w:kern w:val="2"/>
              <w:szCs w:val="24"/>
              <w14:ligatures w14:val="standardContextual"/>
            </w:rPr>
          </w:pPr>
          <w:hyperlink w:anchor="_Toc190434988" w:history="1">
            <w:r w:rsidRPr="00CC39F0">
              <w:rPr>
                <w:rStyle w:val="Hyperlink"/>
                <w:b/>
                <w:bCs/>
              </w:rPr>
              <w:t>SECTION 4: SUPPORTING INFORMATION</w:t>
            </w:r>
            <w:r>
              <w:rPr>
                <w:webHidden/>
              </w:rPr>
              <w:tab/>
            </w:r>
            <w:r>
              <w:rPr>
                <w:webHidden/>
              </w:rPr>
              <w:fldChar w:fldCharType="begin"/>
            </w:r>
            <w:r>
              <w:rPr>
                <w:webHidden/>
              </w:rPr>
              <w:instrText xml:space="preserve"> PAGEREF _Toc190434988 \h </w:instrText>
            </w:r>
            <w:r>
              <w:rPr>
                <w:webHidden/>
              </w:rPr>
            </w:r>
            <w:r>
              <w:rPr>
                <w:webHidden/>
              </w:rPr>
              <w:fldChar w:fldCharType="separate"/>
            </w:r>
            <w:r>
              <w:rPr>
                <w:webHidden/>
              </w:rPr>
              <w:t>8</w:t>
            </w:r>
            <w:r>
              <w:rPr>
                <w:webHidden/>
              </w:rPr>
              <w:fldChar w:fldCharType="end"/>
            </w:r>
          </w:hyperlink>
        </w:p>
        <w:p w14:paraId="5A8FF14B" w14:textId="3AFD877E" w:rsidR="0092594E" w:rsidRDefault="0092594E">
          <w:pPr>
            <w:pStyle w:val="TOC1"/>
            <w:rPr>
              <w:rFonts w:asciiTheme="minorHAnsi" w:eastAsiaTheme="minorEastAsia" w:hAnsiTheme="minorHAnsi" w:cstheme="minorBidi"/>
              <w:kern w:val="2"/>
              <w:szCs w:val="24"/>
              <w14:ligatures w14:val="standardContextual"/>
            </w:rPr>
          </w:pPr>
          <w:hyperlink w:anchor="_Toc190434989" w:history="1">
            <w:r w:rsidRPr="00CC39F0">
              <w:rPr>
                <w:rStyle w:val="Hyperlink"/>
                <w:b/>
                <w:bCs/>
              </w:rPr>
              <w:t>SECTION 5: PASS/FAIL QUESTIONS</w:t>
            </w:r>
            <w:r>
              <w:rPr>
                <w:webHidden/>
              </w:rPr>
              <w:tab/>
            </w:r>
            <w:r>
              <w:rPr>
                <w:webHidden/>
              </w:rPr>
              <w:fldChar w:fldCharType="begin"/>
            </w:r>
            <w:r>
              <w:rPr>
                <w:webHidden/>
              </w:rPr>
              <w:instrText xml:space="preserve"> PAGEREF _Toc190434989 \h </w:instrText>
            </w:r>
            <w:r>
              <w:rPr>
                <w:webHidden/>
              </w:rPr>
            </w:r>
            <w:r>
              <w:rPr>
                <w:webHidden/>
              </w:rPr>
              <w:fldChar w:fldCharType="separate"/>
            </w:r>
            <w:r>
              <w:rPr>
                <w:webHidden/>
              </w:rPr>
              <w:t>8</w:t>
            </w:r>
            <w:r>
              <w:rPr>
                <w:webHidden/>
              </w:rPr>
              <w:fldChar w:fldCharType="end"/>
            </w:r>
          </w:hyperlink>
        </w:p>
        <w:p w14:paraId="5F28A62E" w14:textId="532E4A17" w:rsidR="0092594E" w:rsidRDefault="0092594E">
          <w:pPr>
            <w:pStyle w:val="TOC1"/>
            <w:rPr>
              <w:rFonts w:asciiTheme="minorHAnsi" w:eastAsiaTheme="minorEastAsia" w:hAnsiTheme="minorHAnsi" w:cstheme="minorBidi"/>
              <w:kern w:val="2"/>
              <w:szCs w:val="24"/>
              <w14:ligatures w14:val="standardContextual"/>
            </w:rPr>
          </w:pPr>
          <w:hyperlink w:anchor="_Toc190434990" w:history="1">
            <w:r w:rsidRPr="00CC39F0">
              <w:rPr>
                <w:rStyle w:val="Hyperlink"/>
                <w:b/>
                <w:bCs/>
              </w:rPr>
              <w:t>SECTION 6: QUALITY QUESTIONS</w:t>
            </w:r>
            <w:r>
              <w:rPr>
                <w:webHidden/>
              </w:rPr>
              <w:tab/>
            </w:r>
            <w:r>
              <w:rPr>
                <w:webHidden/>
              </w:rPr>
              <w:fldChar w:fldCharType="begin"/>
            </w:r>
            <w:r>
              <w:rPr>
                <w:webHidden/>
              </w:rPr>
              <w:instrText xml:space="preserve"> PAGEREF _Toc190434990 \h </w:instrText>
            </w:r>
            <w:r>
              <w:rPr>
                <w:webHidden/>
              </w:rPr>
            </w:r>
            <w:r>
              <w:rPr>
                <w:webHidden/>
              </w:rPr>
              <w:fldChar w:fldCharType="separate"/>
            </w:r>
            <w:r>
              <w:rPr>
                <w:webHidden/>
              </w:rPr>
              <w:t>10</w:t>
            </w:r>
            <w:r>
              <w:rPr>
                <w:webHidden/>
              </w:rPr>
              <w:fldChar w:fldCharType="end"/>
            </w:r>
          </w:hyperlink>
        </w:p>
        <w:p w14:paraId="357C2E0B" w14:textId="36C19DDB" w:rsidR="0092594E" w:rsidRDefault="0092594E">
          <w:pPr>
            <w:pStyle w:val="TOC1"/>
            <w:rPr>
              <w:rFonts w:asciiTheme="minorHAnsi" w:eastAsiaTheme="minorEastAsia" w:hAnsiTheme="minorHAnsi" w:cstheme="minorBidi"/>
              <w:kern w:val="2"/>
              <w:szCs w:val="24"/>
              <w14:ligatures w14:val="standardContextual"/>
            </w:rPr>
          </w:pPr>
          <w:hyperlink w:anchor="_Toc190434991" w:history="1">
            <w:r w:rsidRPr="00CC39F0">
              <w:rPr>
                <w:rStyle w:val="Hyperlink"/>
                <w:b/>
                <w:bCs/>
              </w:rPr>
              <w:t>SECTION 7: FREEDOM OF INFORMATION</w:t>
            </w:r>
            <w:r>
              <w:rPr>
                <w:webHidden/>
              </w:rPr>
              <w:tab/>
            </w:r>
            <w:r>
              <w:rPr>
                <w:webHidden/>
              </w:rPr>
              <w:fldChar w:fldCharType="begin"/>
            </w:r>
            <w:r>
              <w:rPr>
                <w:webHidden/>
              </w:rPr>
              <w:instrText xml:space="preserve"> PAGEREF _Toc190434991 \h </w:instrText>
            </w:r>
            <w:r>
              <w:rPr>
                <w:webHidden/>
              </w:rPr>
            </w:r>
            <w:r>
              <w:rPr>
                <w:webHidden/>
              </w:rPr>
              <w:fldChar w:fldCharType="separate"/>
            </w:r>
            <w:r>
              <w:rPr>
                <w:webHidden/>
              </w:rPr>
              <w:t>11</w:t>
            </w:r>
            <w:r>
              <w:rPr>
                <w:webHidden/>
              </w:rPr>
              <w:fldChar w:fldCharType="end"/>
            </w:r>
          </w:hyperlink>
        </w:p>
        <w:p w14:paraId="77FF3515" w14:textId="22950280" w:rsidR="0092594E" w:rsidRDefault="0092594E">
          <w:pPr>
            <w:pStyle w:val="TOC1"/>
            <w:rPr>
              <w:rFonts w:asciiTheme="minorHAnsi" w:eastAsiaTheme="minorEastAsia" w:hAnsiTheme="minorHAnsi" w:cstheme="minorBidi"/>
              <w:kern w:val="2"/>
              <w:szCs w:val="24"/>
              <w14:ligatures w14:val="standardContextual"/>
            </w:rPr>
          </w:pPr>
          <w:hyperlink w:anchor="_Toc190434992" w:history="1">
            <w:r w:rsidRPr="00CC39F0">
              <w:rPr>
                <w:rStyle w:val="Hyperlink"/>
                <w:b/>
                <w:bCs/>
              </w:rPr>
              <w:t>SECTION 8: DECLARATIONS</w:t>
            </w:r>
            <w:r>
              <w:rPr>
                <w:webHidden/>
              </w:rPr>
              <w:tab/>
            </w:r>
            <w:r>
              <w:rPr>
                <w:webHidden/>
              </w:rPr>
              <w:fldChar w:fldCharType="begin"/>
            </w:r>
            <w:r>
              <w:rPr>
                <w:webHidden/>
              </w:rPr>
              <w:instrText xml:space="preserve"> PAGEREF _Toc190434992 \h </w:instrText>
            </w:r>
            <w:r>
              <w:rPr>
                <w:webHidden/>
              </w:rPr>
            </w:r>
            <w:r>
              <w:rPr>
                <w:webHidden/>
              </w:rPr>
              <w:fldChar w:fldCharType="separate"/>
            </w:r>
            <w:r>
              <w:rPr>
                <w:webHidden/>
              </w:rPr>
              <w:t>11</w:t>
            </w:r>
            <w:r>
              <w:rPr>
                <w:webHidden/>
              </w:rPr>
              <w:fldChar w:fldCharType="end"/>
            </w:r>
          </w:hyperlink>
        </w:p>
        <w:p w14:paraId="5C2D9DEE" w14:textId="14A465B6" w:rsidR="00523362" w:rsidRDefault="00523362">
          <w:r w:rsidRPr="00C457AF">
            <w:rPr>
              <w:rFonts w:ascii="Tahoma" w:hAnsi="Tahoma" w:cs="Tahoma"/>
              <w:noProof/>
              <w:szCs w:val="24"/>
            </w:rPr>
            <w:fldChar w:fldCharType="end"/>
          </w:r>
        </w:p>
      </w:sdtContent>
    </w:sdt>
    <w:p w14:paraId="1BC64CC4" w14:textId="77777777" w:rsidR="00F7174D" w:rsidRDefault="00F7174D" w:rsidP="0048001D">
      <w:pPr>
        <w:rPr>
          <w:rFonts w:ascii="Arial" w:hAnsi="Arial" w:cs="Arial"/>
          <w:szCs w:val="24"/>
        </w:rPr>
      </w:pPr>
    </w:p>
    <w:p w14:paraId="215655F8" w14:textId="77777777" w:rsidR="00FF2AC0" w:rsidRDefault="00FF2AC0" w:rsidP="0048001D">
      <w:pPr>
        <w:rPr>
          <w:rFonts w:ascii="Arial" w:hAnsi="Arial" w:cs="Arial"/>
          <w:szCs w:val="24"/>
        </w:rPr>
      </w:pPr>
    </w:p>
    <w:p w14:paraId="013A8B7F" w14:textId="0FAA2368" w:rsidR="00FF2AC0" w:rsidRPr="00FF2AC0" w:rsidRDefault="00AF4CF5" w:rsidP="00FF2AC0">
      <w:pPr>
        <w:rPr>
          <w:rFonts w:ascii="Tahoma" w:hAnsi="Tahoma" w:cs="Tahoma"/>
          <w:b/>
          <w:bCs/>
          <w:sz w:val="22"/>
          <w:szCs w:val="22"/>
        </w:rPr>
      </w:pPr>
      <w:r>
        <w:rPr>
          <w:rFonts w:ascii="Tahoma" w:hAnsi="Tahoma" w:cs="Tahoma"/>
          <w:b/>
          <w:bCs/>
          <w:sz w:val="22"/>
          <w:szCs w:val="22"/>
        </w:rPr>
        <w:t xml:space="preserve">Schedules </w:t>
      </w:r>
      <w:r w:rsidR="00D5181A">
        <w:rPr>
          <w:rFonts w:ascii="Tahoma" w:hAnsi="Tahoma" w:cs="Tahoma"/>
          <w:b/>
          <w:bCs/>
          <w:sz w:val="22"/>
          <w:szCs w:val="22"/>
        </w:rPr>
        <w:t xml:space="preserve"> </w:t>
      </w:r>
    </w:p>
    <w:p w14:paraId="3E06313F" w14:textId="77777777" w:rsidR="00FF2AC0" w:rsidRPr="00FF2AC0" w:rsidRDefault="00FF2AC0" w:rsidP="00FF2AC0">
      <w:pPr>
        <w:rPr>
          <w:rFonts w:ascii="Tahoma" w:hAnsi="Tahoma" w:cs="Tahoma"/>
          <w:sz w:val="22"/>
          <w:szCs w:val="22"/>
        </w:rPr>
      </w:pPr>
    </w:p>
    <w:tbl>
      <w:tblPr>
        <w:tblStyle w:val="TableGrid"/>
        <w:tblW w:w="0" w:type="auto"/>
        <w:tblLook w:val="04A0" w:firstRow="1" w:lastRow="0" w:firstColumn="1" w:lastColumn="0" w:noHBand="0" w:noVBand="1"/>
      </w:tblPr>
      <w:tblGrid>
        <w:gridCol w:w="1129"/>
        <w:gridCol w:w="7797"/>
      </w:tblGrid>
      <w:tr w:rsidR="003057B5" w:rsidRPr="00FF2AC0" w14:paraId="4AAB7405" w14:textId="77777777" w:rsidTr="14EFE068">
        <w:trPr>
          <w:trHeight w:val="387"/>
        </w:trPr>
        <w:tc>
          <w:tcPr>
            <w:tcW w:w="1129" w:type="dxa"/>
            <w:shd w:val="clear" w:color="auto" w:fill="9CC2E5" w:themeFill="accent5" w:themeFillTint="99"/>
          </w:tcPr>
          <w:p w14:paraId="0E9C1AE1" w14:textId="77777777" w:rsidR="003057B5" w:rsidRPr="00FF2AC0" w:rsidRDefault="003057B5" w:rsidP="00F26F59">
            <w:pPr>
              <w:rPr>
                <w:rFonts w:ascii="Tahoma" w:hAnsi="Tahoma" w:cs="Tahoma"/>
                <w:sz w:val="22"/>
                <w:szCs w:val="22"/>
              </w:rPr>
            </w:pPr>
            <w:r w:rsidRPr="00FF2AC0">
              <w:rPr>
                <w:rFonts w:ascii="Tahoma" w:hAnsi="Tahoma" w:cs="Tahoma"/>
                <w:sz w:val="22"/>
                <w:szCs w:val="22"/>
              </w:rPr>
              <w:t>No.</w:t>
            </w:r>
          </w:p>
        </w:tc>
        <w:tc>
          <w:tcPr>
            <w:tcW w:w="7797" w:type="dxa"/>
            <w:shd w:val="clear" w:color="auto" w:fill="9CC2E5" w:themeFill="accent5" w:themeFillTint="99"/>
          </w:tcPr>
          <w:p w14:paraId="15BFD247" w14:textId="77777777" w:rsidR="003057B5" w:rsidRPr="00FF2AC0" w:rsidRDefault="003057B5" w:rsidP="00F26F59">
            <w:pPr>
              <w:rPr>
                <w:rFonts w:ascii="Tahoma" w:hAnsi="Tahoma" w:cs="Tahoma"/>
                <w:sz w:val="22"/>
                <w:szCs w:val="22"/>
              </w:rPr>
            </w:pPr>
            <w:r w:rsidRPr="00FF2AC0">
              <w:rPr>
                <w:rFonts w:ascii="Tahoma" w:hAnsi="Tahoma" w:cs="Tahoma"/>
                <w:sz w:val="22"/>
                <w:szCs w:val="22"/>
              </w:rPr>
              <w:t>Document Name</w:t>
            </w:r>
          </w:p>
        </w:tc>
      </w:tr>
      <w:tr w:rsidR="003057B5" w:rsidRPr="00FF2AC0" w14:paraId="42560C45" w14:textId="77777777" w:rsidTr="14EFE068">
        <w:tc>
          <w:tcPr>
            <w:tcW w:w="1129" w:type="dxa"/>
          </w:tcPr>
          <w:p w14:paraId="2E8EC826" w14:textId="77777777" w:rsidR="003057B5" w:rsidRPr="00FF2AC0" w:rsidRDefault="003057B5" w:rsidP="00F26F59">
            <w:pPr>
              <w:rPr>
                <w:rFonts w:ascii="Tahoma" w:hAnsi="Tahoma" w:cs="Tahoma"/>
                <w:sz w:val="22"/>
                <w:szCs w:val="22"/>
              </w:rPr>
            </w:pPr>
            <w:r w:rsidRPr="00FF2AC0">
              <w:rPr>
                <w:rFonts w:ascii="Tahoma" w:hAnsi="Tahoma" w:cs="Tahoma"/>
                <w:sz w:val="22"/>
                <w:szCs w:val="22"/>
              </w:rPr>
              <w:t>1</w:t>
            </w:r>
          </w:p>
        </w:tc>
        <w:tc>
          <w:tcPr>
            <w:tcW w:w="7797" w:type="dxa"/>
          </w:tcPr>
          <w:p w14:paraId="36A11599" w14:textId="0073B330" w:rsidR="003057B5" w:rsidRPr="00FF2AC0" w:rsidRDefault="00D5181A" w:rsidP="00F26F59">
            <w:pPr>
              <w:rPr>
                <w:rFonts w:ascii="Tahoma" w:hAnsi="Tahoma" w:cs="Tahoma"/>
                <w:sz w:val="22"/>
                <w:szCs w:val="22"/>
                <w:lang w:eastAsia="en-US"/>
              </w:rPr>
            </w:pPr>
            <w:r>
              <w:rPr>
                <w:rFonts w:ascii="Tahoma" w:hAnsi="Tahoma" w:cs="Tahoma"/>
                <w:sz w:val="22"/>
                <w:szCs w:val="22"/>
                <w:lang w:eastAsia="en-US"/>
              </w:rPr>
              <w:t>Terms &amp; Conditions</w:t>
            </w:r>
          </w:p>
        </w:tc>
      </w:tr>
      <w:tr w:rsidR="003057B5" w:rsidRPr="00FF2AC0" w14:paraId="00C4E53E" w14:textId="77777777" w:rsidTr="14EFE068">
        <w:tc>
          <w:tcPr>
            <w:tcW w:w="1129" w:type="dxa"/>
          </w:tcPr>
          <w:p w14:paraId="7A218483" w14:textId="77777777" w:rsidR="003057B5" w:rsidRPr="00FF2AC0" w:rsidRDefault="003057B5" w:rsidP="00F26F59">
            <w:pPr>
              <w:rPr>
                <w:rFonts w:ascii="Tahoma" w:hAnsi="Tahoma" w:cs="Tahoma"/>
                <w:sz w:val="22"/>
                <w:szCs w:val="22"/>
              </w:rPr>
            </w:pPr>
            <w:r w:rsidRPr="00FF2AC0">
              <w:rPr>
                <w:rFonts w:ascii="Tahoma" w:hAnsi="Tahoma" w:cs="Tahoma"/>
                <w:sz w:val="22"/>
                <w:szCs w:val="22"/>
              </w:rPr>
              <w:t>2</w:t>
            </w:r>
          </w:p>
        </w:tc>
        <w:tc>
          <w:tcPr>
            <w:tcW w:w="7797" w:type="dxa"/>
          </w:tcPr>
          <w:p w14:paraId="72E5806F" w14:textId="109B3504" w:rsidR="003057B5" w:rsidRPr="00D5181A" w:rsidRDefault="00D5181A" w:rsidP="00F26F59">
            <w:pPr>
              <w:rPr>
                <w:rFonts w:ascii="Tahoma" w:hAnsi="Tahoma" w:cs="Tahoma"/>
                <w:sz w:val="22"/>
                <w:szCs w:val="22"/>
                <w:lang w:eastAsia="en-US"/>
              </w:rPr>
            </w:pPr>
            <w:r w:rsidRPr="00D5181A">
              <w:rPr>
                <w:rFonts w:ascii="Tahoma" w:hAnsi="Tahoma" w:cs="Tahoma"/>
                <w:sz w:val="22"/>
                <w:szCs w:val="22"/>
                <w:lang w:eastAsia="en-US"/>
              </w:rPr>
              <w:t>Pricing Schedule</w:t>
            </w:r>
          </w:p>
        </w:tc>
      </w:tr>
      <w:tr w:rsidR="005A3C71" w:rsidRPr="00FF2AC0" w14:paraId="4C476ACF" w14:textId="77777777" w:rsidTr="14EFE068">
        <w:tc>
          <w:tcPr>
            <w:tcW w:w="1129" w:type="dxa"/>
          </w:tcPr>
          <w:p w14:paraId="59A8E100" w14:textId="49A20684" w:rsidR="005A3C71" w:rsidRPr="00FF2AC0" w:rsidRDefault="00542EF2" w:rsidP="00F26F59">
            <w:pPr>
              <w:rPr>
                <w:rFonts w:ascii="Tahoma" w:hAnsi="Tahoma" w:cs="Tahoma"/>
                <w:sz w:val="22"/>
                <w:szCs w:val="22"/>
              </w:rPr>
            </w:pPr>
            <w:r>
              <w:rPr>
                <w:rFonts w:ascii="Tahoma" w:hAnsi="Tahoma" w:cs="Tahoma"/>
                <w:sz w:val="22"/>
                <w:szCs w:val="22"/>
              </w:rPr>
              <w:t>3</w:t>
            </w:r>
          </w:p>
        </w:tc>
        <w:tc>
          <w:tcPr>
            <w:tcW w:w="7797" w:type="dxa"/>
          </w:tcPr>
          <w:p w14:paraId="238F627C" w14:textId="6DDE36C5" w:rsidR="005A3C71" w:rsidRDefault="005A3C71" w:rsidP="14EFE068">
            <w:pPr>
              <w:spacing w:before="240" w:after="240"/>
              <w:rPr>
                <w:rFonts w:ascii="Tahoma" w:hAnsi="Tahoma" w:cs="Tahoma"/>
                <w:sz w:val="22"/>
                <w:szCs w:val="22"/>
                <w:lang w:eastAsia="en-US"/>
              </w:rPr>
            </w:pPr>
            <w:r w:rsidRPr="14EFE068">
              <w:rPr>
                <w:rFonts w:ascii="Tahoma" w:hAnsi="Tahoma" w:cs="Tahoma"/>
                <w:sz w:val="22"/>
                <w:szCs w:val="22"/>
                <w:lang w:eastAsia="en-US"/>
              </w:rPr>
              <w:t xml:space="preserve">Abington Street general arrangement drawing </w:t>
            </w:r>
            <w:r w:rsidR="66ED6589" w:rsidRPr="14EFE068">
              <w:rPr>
                <w:rFonts w:ascii="Tahoma" w:eastAsia="Tahoma" w:hAnsi="Tahoma" w:cs="Tahoma"/>
                <w:sz w:val="22"/>
                <w:szCs w:val="22"/>
              </w:rPr>
              <w:t>M.013.0025-KIER-GEN-ABINGTON_STREET-DR-CH-0000_01-C01</w:t>
            </w:r>
          </w:p>
          <w:p w14:paraId="3ECCA7A0" w14:textId="434A36F2" w:rsidR="005A3C71" w:rsidRDefault="3678A10B" w:rsidP="14EFE068">
            <w:pPr>
              <w:spacing w:before="240" w:after="240"/>
              <w:rPr>
                <w:rFonts w:ascii="Tahoma" w:eastAsia="Tahoma" w:hAnsi="Tahoma" w:cs="Tahoma"/>
                <w:b/>
                <w:bCs/>
                <w:sz w:val="22"/>
                <w:szCs w:val="22"/>
                <w:lang w:eastAsia="en-US"/>
              </w:rPr>
            </w:pPr>
            <w:r w:rsidRPr="14EFE068">
              <w:rPr>
                <w:rFonts w:ascii="Tahoma" w:eastAsia="Tahoma" w:hAnsi="Tahoma" w:cs="Tahoma"/>
                <w:b/>
                <w:bCs/>
                <w:sz w:val="22"/>
                <w:szCs w:val="22"/>
              </w:rPr>
              <w:t>Please note red line plan is a guide only – meet on site will clarify exact boundaries.</w:t>
            </w:r>
          </w:p>
        </w:tc>
      </w:tr>
      <w:tr w:rsidR="005A3C71" w:rsidRPr="00FF2AC0" w14:paraId="6C3795FD" w14:textId="77777777" w:rsidTr="14EFE068">
        <w:tc>
          <w:tcPr>
            <w:tcW w:w="1129" w:type="dxa"/>
          </w:tcPr>
          <w:p w14:paraId="712867E1" w14:textId="35543EA5" w:rsidR="005A3C71" w:rsidRPr="00FF2AC0" w:rsidRDefault="00542EF2" w:rsidP="00F26F59">
            <w:pPr>
              <w:rPr>
                <w:rFonts w:ascii="Tahoma" w:hAnsi="Tahoma" w:cs="Tahoma"/>
                <w:sz w:val="22"/>
                <w:szCs w:val="22"/>
              </w:rPr>
            </w:pPr>
            <w:r>
              <w:rPr>
                <w:rFonts w:ascii="Tahoma" w:hAnsi="Tahoma" w:cs="Tahoma"/>
                <w:sz w:val="22"/>
                <w:szCs w:val="22"/>
              </w:rPr>
              <w:t>4</w:t>
            </w:r>
          </w:p>
        </w:tc>
        <w:tc>
          <w:tcPr>
            <w:tcW w:w="7797" w:type="dxa"/>
          </w:tcPr>
          <w:p w14:paraId="3A682D56" w14:textId="0E3D944C" w:rsidR="005A3C71" w:rsidRDefault="005A3C71" w:rsidP="14EFE068">
            <w:pPr>
              <w:rPr>
                <w:rFonts w:ascii="Tahoma" w:hAnsi="Tahoma" w:cs="Tahoma"/>
                <w:sz w:val="22"/>
                <w:szCs w:val="22"/>
                <w:lang w:eastAsia="en-US"/>
              </w:rPr>
            </w:pPr>
            <w:r w:rsidRPr="14EFE068">
              <w:rPr>
                <w:rFonts w:ascii="Tahoma" w:hAnsi="Tahoma" w:cs="Tahoma"/>
                <w:sz w:val="22"/>
                <w:szCs w:val="22"/>
                <w:lang w:eastAsia="en-US"/>
              </w:rPr>
              <w:t>Market Square general arrangement drawing</w:t>
            </w:r>
            <w:r w:rsidR="6EBC035F" w:rsidRPr="14EFE068">
              <w:rPr>
                <w:rFonts w:ascii="Tahoma" w:hAnsi="Tahoma" w:cs="Tahoma"/>
                <w:sz w:val="22"/>
                <w:szCs w:val="22"/>
                <w:lang w:eastAsia="en-US"/>
              </w:rPr>
              <w:t xml:space="preserve"> 1648-GIL-ZZ-XX-DR-A-1100</w:t>
            </w:r>
          </w:p>
          <w:p w14:paraId="6E0CDDAA" w14:textId="2C8C4CF4" w:rsidR="005A3C71" w:rsidRDefault="005A3C71" w:rsidP="14EFE068">
            <w:pPr>
              <w:rPr>
                <w:rFonts w:ascii="Tahoma" w:hAnsi="Tahoma" w:cs="Tahoma"/>
                <w:sz w:val="22"/>
                <w:szCs w:val="22"/>
                <w:lang w:eastAsia="en-US"/>
              </w:rPr>
            </w:pPr>
          </w:p>
          <w:p w14:paraId="6C7F773C" w14:textId="5C066678" w:rsidR="005A3C71" w:rsidRDefault="18F0FDDE" w:rsidP="14EFE068">
            <w:pPr>
              <w:spacing w:before="240" w:after="240"/>
              <w:rPr>
                <w:rFonts w:ascii="Tahoma" w:eastAsia="Tahoma" w:hAnsi="Tahoma" w:cs="Tahoma"/>
                <w:b/>
                <w:bCs/>
                <w:sz w:val="22"/>
                <w:szCs w:val="22"/>
              </w:rPr>
            </w:pPr>
            <w:r w:rsidRPr="14EFE068">
              <w:rPr>
                <w:rFonts w:ascii="Tahoma" w:eastAsia="Tahoma" w:hAnsi="Tahoma" w:cs="Tahoma"/>
                <w:b/>
                <w:bCs/>
                <w:sz w:val="22"/>
                <w:szCs w:val="22"/>
              </w:rPr>
              <w:t>Please note red line plan is a guide only – meet on site will clarify exact boundaries.</w:t>
            </w:r>
          </w:p>
          <w:p w14:paraId="72FF5A17" w14:textId="11093F52" w:rsidR="005A3C71" w:rsidRDefault="005A3C71" w:rsidP="14EFE068">
            <w:pPr>
              <w:rPr>
                <w:rFonts w:ascii="Tahoma" w:hAnsi="Tahoma" w:cs="Tahoma"/>
                <w:sz w:val="22"/>
                <w:szCs w:val="22"/>
                <w:lang w:eastAsia="en-US"/>
              </w:rPr>
            </w:pPr>
          </w:p>
          <w:p w14:paraId="36260917" w14:textId="69D9CBE5" w:rsidR="005A3C71" w:rsidRDefault="005A3C71" w:rsidP="00F26F59">
            <w:pPr>
              <w:rPr>
                <w:rFonts w:ascii="Tahoma" w:hAnsi="Tahoma" w:cs="Tahoma"/>
                <w:sz w:val="22"/>
                <w:szCs w:val="22"/>
                <w:lang w:eastAsia="en-US"/>
              </w:rPr>
            </w:pPr>
          </w:p>
        </w:tc>
      </w:tr>
      <w:tr w:rsidR="0D0AD5B6" w14:paraId="149D1B4D" w14:textId="77777777" w:rsidTr="14EFE068">
        <w:trPr>
          <w:trHeight w:val="300"/>
        </w:trPr>
        <w:tc>
          <w:tcPr>
            <w:tcW w:w="1129" w:type="dxa"/>
          </w:tcPr>
          <w:p w14:paraId="2442D2D4" w14:textId="78B97936" w:rsidR="75E2C958" w:rsidRDefault="00F26F59" w:rsidP="0D0AD5B6">
            <w:pPr>
              <w:rPr>
                <w:rFonts w:ascii="Tahoma" w:hAnsi="Tahoma" w:cs="Tahoma"/>
                <w:sz w:val="22"/>
                <w:szCs w:val="22"/>
              </w:rPr>
            </w:pPr>
            <w:r>
              <w:rPr>
                <w:rFonts w:ascii="Tahoma" w:hAnsi="Tahoma" w:cs="Tahoma"/>
                <w:sz w:val="22"/>
                <w:szCs w:val="22"/>
              </w:rPr>
              <w:t>5</w:t>
            </w:r>
          </w:p>
        </w:tc>
        <w:tc>
          <w:tcPr>
            <w:tcW w:w="7797" w:type="dxa"/>
          </w:tcPr>
          <w:p w14:paraId="192F1670" w14:textId="489482E6" w:rsidR="75E2C958" w:rsidRDefault="75E2C958" w:rsidP="14EFE068">
            <w:pPr>
              <w:rPr>
                <w:rFonts w:ascii="Tahoma" w:hAnsi="Tahoma" w:cs="Tahoma"/>
                <w:sz w:val="22"/>
                <w:szCs w:val="22"/>
                <w:lang w:eastAsia="en-US"/>
              </w:rPr>
            </w:pPr>
            <w:r w:rsidRPr="14EFE068">
              <w:rPr>
                <w:rFonts w:ascii="Tahoma" w:hAnsi="Tahoma" w:cs="Tahoma"/>
                <w:sz w:val="22"/>
                <w:szCs w:val="22"/>
                <w:lang w:eastAsia="en-US"/>
              </w:rPr>
              <w:t>Paving and Grouting Material used - Market Square</w:t>
            </w:r>
            <w:r w:rsidR="3703503A" w:rsidRPr="14EFE068">
              <w:rPr>
                <w:rFonts w:ascii="Tahoma" w:hAnsi="Tahoma" w:cs="Tahoma"/>
                <w:sz w:val="22"/>
                <w:szCs w:val="22"/>
                <w:lang w:eastAsia="en-US"/>
              </w:rPr>
              <w:t xml:space="preserve"> Schedule 6 P12006-00-001-GIL-0850 03 Paving sample panel Market Square</w:t>
            </w:r>
          </w:p>
          <w:p w14:paraId="67F54704" w14:textId="673F1BB9" w:rsidR="75E2C958" w:rsidRDefault="75E2C958" w:rsidP="14EFE068">
            <w:pPr>
              <w:rPr>
                <w:rFonts w:ascii="Tahoma" w:hAnsi="Tahoma" w:cs="Tahoma"/>
                <w:sz w:val="22"/>
                <w:szCs w:val="22"/>
                <w:lang w:eastAsia="en-US"/>
              </w:rPr>
            </w:pPr>
          </w:p>
          <w:p w14:paraId="4C7FD0AC" w14:textId="148D7C79" w:rsidR="75E2C958" w:rsidRDefault="64CA1E7B" w:rsidP="14EFE068">
            <w:pPr>
              <w:rPr>
                <w:rFonts w:ascii="Tahoma" w:hAnsi="Tahoma" w:cs="Tahoma"/>
                <w:b/>
                <w:bCs/>
                <w:sz w:val="22"/>
                <w:szCs w:val="22"/>
                <w:lang w:eastAsia="en-US"/>
              </w:rPr>
            </w:pPr>
            <w:r w:rsidRPr="14EFE068">
              <w:rPr>
                <w:rFonts w:ascii="Tahoma" w:hAnsi="Tahoma" w:cs="Tahoma"/>
                <w:b/>
                <w:bCs/>
                <w:sz w:val="22"/>
                <w:szCs w:val="22"/>
                <w:lang w:eastAsia="en-US"/>
              </w:rPr>
              <w:t>Please note there may be areas where paving and grouting differs to that described.</w:t>
            </w:r>
          </w:p>
        </w:tc>
      </w:tr>
      <w:tr w:rsidR="0D0AD5B6" w14:paraId="20908C2F" w14:textId="77777777" w:rsidTr="14EFE068">
        <w:trPr>
          <w:trHeight w:val="300"/>
        </w:trPr>
        <w:tc>
          <w:tcPr>
            <w:tcW w:w="1129" w:type="dxa"/>
          </w:tcPr>
          <w:p w14:paraId="6EB98550" w14:textId="4C2467F8" w:rsidR="0FAB2726" w:rsidRDefault="00542EF2" w:rsidP="0D0AD5B6">
            <w:pPr>
              <w:rPr>
                <w:rFonts w:ascii="Tahoma" w:hAnsi="Tahoma" w:cs="Tahoma"/>
                <w:sz w:val="22"/>
                <w:szCs w:val="22"/>
              </w:rPr>
            </w:pPr>
            <w:r>
              <w:rPr>
                <w:rFonts w:ascii="Tahoma" w:hAnsi="Tahoma" w:cs="Tahoma"/>
                <w:sz w:val="22"/>
                <w:szCs w:val="22"/>
              </w:rPr>
              <w:lastRenderedPageBreak/>
              <w:t>6</w:t>
            </w:r>
          </w:p>
        </w:tc>
        <w:tc>
          <w:tcPr>
            <w:tcW w:w="7797" w:type="dxa"/>
          </w:tcPr>
          <w:p w14:paraId="3C8057E8" w14:textId="30430833" w:rsidR="75E2C958" w:rsidRDefault="54671331" w:rsidP="147DF54B">
            <w:pPr>
              <w:spacing w:before="240" w:after="240"/>
              <w:rPr>
                <w:rFonts w:ascii="Tahoma" w:hAnsi="Tahoma" w:cs="Tahoma"/>
                <w:sz w:val="22"/>
                <w:szCs w:val="22"/>
                <w:lang w:eastAsia="en-US"/>
              </w:rPr>
            </w:pPr>
            <w:r w:rsidRPr="14EFE068">
              <w:rPr>
                <w:rFonts w:ascii="Tahoma" w:hAnsi="Tahoma" w:cs="Tahoma"/>
                <w:sz w:val="22"/>
                <w:szCs w:val="22"/>
                <w:lang w:eastAsia="en-US"/>
              </w:rPr>
              <w:t>Paving and Grouting Material used - Public Realm Abington &amp; Fish Street</w:t>
            </w:r>
            <w:r w:rsidR="5EFA7339" w:rsidRPr="14EFE068">
              <w:rPr>
                <w:rFonts w:ascii="Tahoma" w:hAnsi="Tahoma" w:cs="Tahoma"/>
                <w:sz w:val="22"/>
                <w:szCs w:val="22"/>
                <w:lang w:eastAsia="en-US"/>
              </w:rPr>
              <w:t xml:space="preserve"> - </w:t>
            </w:r>
            <w:r w:rsidR="5EFA7339" w:rsidRPr="14EFE068">
              <w:rPr>
                <w:rFonts w:ascii="Tahoma" w:eastAsia="Tahoma" w:hAnsi="Tahoma" w:cs="Tahoma"/>
                <w:sz w:val="22"/>
                <w:szCs w:val="22"/>
              </w:rPr>
              <w:t>M.013.0025-KIER-HKF-ABINGTON_STREET-DR-CH-1100_03-C05.pdf</w:t>
            </w:r>
            <w:r w:rsidR="3BEFF4E9" w:rsidRPr="14EFE068">
              <w:rPr>
                <w:rFonts w:ascii="Tahoma" w:eastAsia="Tahoma" w:hAnsi="Tahoma" w:cs="Tahoma"/>
                <w:sz w:val="22"/>
                <w:szCs w:val="22"/>
              </w:rPr>
              <w:t xml:space="preserve"> &amp; M.013.0025-KIER-HKF-ABINGTON_STREET-DR-CH-1100_02-C07.pdf</w:t>
            </w:r>
          </w:p>
          <w:p w14:paraId="38F17B5B" w14:textId="0CF0A264" w:rsidR="75E2C958" w:rsidRDefault="5BCC1C47" w:rsidP="14EFE068">
            <w:pPr>
              <w:spacing w:before="240" w:after="240"/>
              <w:rPr>
                <w:rFonts w:ascii="Tahoma" w:hAnsi="Tahoma" w:cs="Tahoma"/>
                <w:b/>
                <w:bCs/>
                <w:sz w:val="22"/>
                <w:szCs w:val="22"/>
                <w:lang w:eastAsia="en-US"/>
              </w:rPr>
            </w:pPr>
            <w:r w:rsidRPr="14EFE068">
              <w:rPr>
                <w:rFonts w:ascii="Tahoma" w:hAnsi="Tahoma" w:cs="Tahoma"/>
                <w:b/>
                <w:bCs/>
                <w:sz w:val="22"/>
                <w:szCs w:val="22"/>
                <w:lang w:eastAsia="en-US"/>
              </w:rPr>
              <w:t>Please note there may be areas where paving and grouting differs to that described.</w:t>
            </w:r>
          </w:p>
          <w:p w14:paraId="45657AD2" w14:textId="5AD67255" w:rsidR="75E2C958" w:rsidRDefault="75E2C958" w:rsidP="0D0AD5B6">
            <w:pPr>
              <w:rPr>
                <w:rFonts w:ascii="Tahoma" w:hAnsi="Tahoma" w:cs="Tahoma"/>
                <w:sz w:val="22"/>
                <w:szCs w:val="22"/>
                <w:lang w:eastAsia="en-US"/>
              </w:rPr>
            </w:pPr>
          </w:p>
        </w:tc>
      </w:tr>
      <w:tr w:rsidR="0D0AD5B6" w14:paraId="0EF69DA6" w14:textId="77777777" w:rsidTr="14EFE068">
        <w:trPr>
          <w:trHeight w:val="300"/>
        </w:trPr>
        <w:tc>
          <w:tcPr>
            <w:tcW w:w="1129" w:type="dxa"/>
          </w:tcPr>
          <w:p w14:paraId="5500F228" w14:textId="6DE2F0A9" w:rsidR="0F5B595E" w:rsidRDefault="00542EF2" w:rsidP="0D0AD5B6">
            <w:pPr>
              <w:rPr>
                <w:rFonts w:ascii="Tahoma" w:hAnsi="Tahoma" w:cs="Tahoma"/>
                <w:sz w:val="22"/>
                <w:szCs w:val="22"/>
              </w:rPr>
            </w:pPr>
            <w:r>
              <w:rPr>
                <w:rFonts w:ascii="Tahoma" w:hAnsi="Tahoma" w:cs="Tahoma"/>
                <w:sz w:val="22"/>
                <w:szCs w:val="22"/>
              </w:rPr>
              <w:t>7</w:t>
            </w:r>
          </w:p>
        </w:tc>
        <w:tc>
          <w:tcPr>
            <w:tcW w:w="7797" w:type="dxa"/>
          </w:tcPr>
          <w:p w14:paraId="39F94905" w14:textId="73F66153" w:rsidR="23CE484D" w:rsidRDefault="23CE484D">
            <w:r w:rsidRPr="0D0AD5B6">
              <w:rPr>
                <w:rFonts w:ascii="Tahoma" w:eastAsia="Tahoma" w:hAnsi="Tahoma" w:cs="Tahoma"/>
                <w:sz w:val="22"/>
                <w:szCs w:val="22"/>
              </w:rPr>
              <w:t xml:space="preserve">Natural Stone Cleaning &amp; Maintenance Guidelines </w:t>
            </w:r>
            <w:proofErr w:type="spellStart"/>
            <w:r w:rsidRPr="0D0AD5B6">
              <w:rPr>
                <w:rFonts w:ascii="Tahoma" w:eastAsia="Tahoma" w:hAnsi="Tahoma" w:cs="Tahoma"/>
                <w:sz w:val="22"/>
                <w:szCs w:val="22"/>
              </w:rPr>
              <w:t>Tectonix</w:t>
            </w:r>
            <w:proofErr w:type="spellEnd"/>
            <w:r w:rsidRPr="0D0AD5B6">
              <w:rPr>
                <w:rFonts w:ascii="Tahoma" w:eastAsia="Tahoma" w:hAnsi="Tahoma" w:cs="Tahoma"/>
                <w:sz w:val="22"/>
                <w:szCs w:val="22"/>
              </w:rPr>
              <w:t xml:space="preserve"> v1 2023</w:t>
            </w:r>
          </w:p>
        </w:tc>
      </w:tr>
      <w:tr w:rsidR="14EFE068" w14:paraId="38AD443A" w14:textId="77777777" w:rsidTr="14EFE068">
        <w:trPr>
          <w:trHeight w:val="300"/>
        </w:trPr>
        <w:tc>
          <w:tcPr>
            <w:tcW w:w="1129" w:type="dxa"/>
          </w:tcPr>
          <w:p w14:paraId="27CE8714" w14:textId="17D88049" w:rsidR="67687C03" w:rsidRDefault="67687C03" w:rsidP="14EFE068">
            <w:pPr>
              <w:rPr>
                <w:rFonts w:ascii="Tahoma" w:hAnsi="Tahoma" w:cs="Tahoma"/>
                <w:sz w:val="22"/>
                <w:szCs w:val="22"/>
              </w:rPr>
            </w:pPr>
            <w:r w:rsidRPr="14EFE068">
              <w:rPr>
                <w:rFonts w:ascii="Tahoma" w:hAnsi="Tahoma" w:cs="Tahoma"/>
                <w:sz w:val="22"/>
                <w:szCs w:val="22"/>
              </w:rPr>
              <w:t>8</w:t>
            </w:r>
          </w:p>
        </w:tc>
        <w:tc>
          <w:tcPr>
            <w:tcW w:w="7797" w:type="dxa"/>
          </w:tcPr>
          <w:p w14:paraId="1C7BDB98" w14:textId="25AD9092" w:rsidR="67687C03" w:rsidRDefault="67687C03" w:rsidP="14EFE068">
            <w:pPr>
              <w:rPr>
                <w:rFonts w:ascii="Tahoma" w:eastAsia="Tahoma" w:hAnsi="Tahoma" w:cs="Tahoma"/>
                <w:sz w:val="22"/>
                <w:szCs w:val="22"/>
              </w:rPr>
            </w:pPr>
            <w:r w:rsidRPr="14EFE068">
              <w:rPr>
                <w:rFonts w:ascii="Tahoma" w:eastAsia="Tahoma" w:hAnsi="Tahoma" w:cs="Tahoma"/>
                <w:sz w:val="22"/>
                <w:szCs w:val="22"/>
              </w:rPr>
              <w:t>CSA Template to be completed.</w:t>
            </w:r>
          </w:p>
        </w:tc>
      </w:tr>
    </w:tbl>
    <w:p w14:paraId="25057532" w14:textId="77777777" w:rsidR="00FF2AC0" w:rsidRPr="00566026" w:rsidRDefault="00FF2AC0" w:rsidP="0048001D">
      <w:pPr>
        <w:rPr>
          <w:rFonts w:ascii="Arial" w:hAnsi="Arial" w:cs="Arial"/>
          <w:szCs w:val="24"/>
        </w:rPr>
        <w:sectPr w:rsidR="00FF2AC0"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319D890" w14:textId="322A240B" w:rsidR="00DC71EB" w:rsidRPr="004E0BC4" w:rsidRDefault="00DC71EB" w:rsidP="00926EAA">
      <w:pPr>
        <w:pStyle w:val="Heading1"/>
        <w:rPr>
          <w:rFonts w:ascii="Tahoma" w:hAnsi="Tahoma" w:cs="Tahoma"/>
          <w:b/>
          <w:bCs/>
          <w:color w:val="auto"/>
          <w:sz w:val="22"/>
          <w:szCs w:val="22"/>
        </w:rPr>
      </w:pPr>
      <w:bookmarkStart w:id="0" w:name="_Toc190434979"/>
      <w:r w:rsidRPr="0D0AD5B6">
        <w:rPr>
          <w:rFonts w:ascii="Tahoma" w:hAnsi="Tahoma" w:cs="Tahoma"/>
          <w:b/>
          <w:bCs/>
          <w:color w:val="auto"/>
          <w:sz w:val="22"/>
          <w:szCs w:val="22"/>
        </w:rPr>
        <w:lastRenderedPageBreak/>
        <w:t>S</w:t>
      </w:r>
      <w:r w:rsidR="00CC7653" w:rsidRPr="0D0AD5B6">
        <w:rPr>
          <w:rFonts w:ascii="Tahoma" w:hAnsi="Tahoma" w:cs="Tahoma"/>
          <w:b/>
          <w:bCs/>
          <w:color w:val="auto"/>
          <w:sz w:val="22"/>
          <w:szCs w:val="22"/>
        </w:rPr>
        <w:t>ECTION</w:t>
      </w:r>
      <w:r w:rsidR="00A90EAD" w:rsidRPr="0D0AD5B6">
        <w:rPr>
          <w:rFonts w:ascii="Tahoma" w:hAnsi="Tahoma" w:cs="Tahoma"/>
          <w:b/>
          <w:bCs/>
          <w:color w:val="auto"/>
          <w:sz w:val="22"/>
          <w:szCs w:val="22"/>
        </w:rPr>
        <w:t xml:space="preserve"> 1: I</w:t>
      </w:r>
      <w:r w:rsidR="00CC7653" w:rsidRPr="0D0AD5B6">
        <w:rPr>
          <w:rFonts w:ascii="Tahoma" w:hAnsi="Tahoma" w:cs="Tahoma"/>
          <w:b/>
          <w:bCs/>
          <w:color w:val="auto"/>
          <w:sz w:val="22"/>
          <w:szCs w:val="22"/>
        </w:rPr>
        <w:t>NTRODUCTION</w:t>
      </w:r>
      <w:bookmarkEnd w:id="0"/>
    </w:p>
    <w:p w14:paraId="6195D691" w14:textId="77777777" w:rsidR="00A90EAD" w:rsidRPr="004E0BC4" w:rsidRDefault="00A90EAD" w:rsidP="00DC71EB">
      <w:pPr>
        <w:rPr>
          <w:rFonts w:ascii="Tahoma" w:hAnsi="Tahoma" w:cs="Tahoma"/>
          <w:sz w:val="22"/>
          <w:szCs w:val="22"/>
        </w:rPr>
      </w:pPr>
    </w:p>
    <w:p w14:paraId="4C5552BD" w14:textId="449C9F13" w:rsidR="00DC71EB" w:rsidRPr="004E0BC4" w:rsidRDefault="00A90EAD" w:rsidP="00B956F6">
      <w:pPr>
        <w:pStyle w:val="Heading2"/>
        <w:numPr>
          <w:ilvl w:val="0"/>
          <w:numId w:val="3"/>
        </w:numPr>
        <w:rPr>
          <w:rFonts w:ascii="Tahoma" w:hAnsi="Tahoma" w:cs="Tahoma"/>
          <w:b/>
          <w:bCs/>
          <w:color w:val="auto"/>
          <w:sz w:val="22"/>
          <w:szCs w:val="22"/>
        </w:rPr>
      </w:pPr>
      <w:bookmarkStart w:id="1" w:name="_Toc190434980"/>
      <w:r w:rsidRPr="004E0BC4">
        <w:rPr>
          <w:rFonts w:ascii="Tahoma" w:hAnsi="Tahoma" w:cs="Tahoma"/>
          <w:b/>
          <w:bCs/>
          <w:color w:val="auto"/>
          <w:sz w:val="22"/>
          <w:szCs w:val="22"/>
        </w:rPr>
        <w:t xml:space="preserve">General </w:t>
      </w:r>
      <w:r w:rsidR="00FF2AC0">
        <w:rPr>
          <w:rFonts w:ascii="Tahoma" w:hAnsi="Tahoma" w:cs="Tahoma"/>
          <w:b/>
          <w:bCs/>
          <w:color w:val="auto"/>
          <w:sz w:val="22"/>
          <w:szCs w:val="22"/>
        </w:rPr>
        <w:t>Information</w:t>
      </w:r>
      <w:bookmarkEnd w:id="1"/>
    </w:p>
    <w:p w14:paraId="0054033E" w14:textId="77777777" w:rsidR="00A90EAD" w:rsidRPr="004E0BC4" w:rsidRDefault="00A90EAD" w:rsidP="00A90EAD">
      <w:pPr>
        <w:ind w:left="567" w:hanging="567"/>
        <w:rPr>
          <w:rFonts w:ascii="Tahoma" w:hAnsi="Tahoma" w:cs="Tahoma"/>
          <w:sz w:val="22"/>
          <w:szCs w:val="22"/>
        </w:rPr>
      </w:pPr>
    </w:p>
    <w:p w14:paraId="38FFE8CA" w14:textId="21499381" w:rsidR="00A90EAD" w:rsidRPr="003B6D3E" w:rsidRDefault="00777B51" w:rsidP="00B956F6">
      <w:pPr>
        <w:pStyle w:val="ListParagraph"/>
        <w:numPr>
          <w:ilvl w:val="1"/>
          <w:numId w:val="3"/>
        </w:numPr>
        <w:ind w:left="567" w:hanging="567"/>
        <w:rPr>
          <w:rFonts w:ascii="Tahoma" w:hAnsi="Tahoma" w:cs="Tahoma"/>
          <w:sz w:val="22"/>
          <w:szCs w:val="22"/>
        </w:rPr>
      </w:pPr>
      <w:r>
        <w:rPr>
          <w:rFonts w:ascii="Tahoma" w:hAnsi="Tahoma" w:cs="Tahoma"/>
          <w:sz w:val="22"/>
          <w:szCs w:val="22"/>
        </w:rPr>
        <w:t>This Request for Quotation (</w:t>
      </w:r>
      <w:proofErr w:type="spellStart"/>
      <w:r>
        <w:rPr>
          <w:rFonts w:ascii="Tahoma" w:hAnsi="Tahoma" w:cs="Tahoma"/>
          <w:sz w:val="22"/>
          <w:szCs w:val="22"/>
        </w:rPr>
        <w:t>RfQ</w:t>
      </w:r>
      <w:proofErr w:type="spellEnd"/>
      <w:r>
        <w:rPr>
          <w:rFonts w:ascii="Tahoma" w:hAnsi="Tahoma" w:cs="Tahoma"/>
          <w:sz w:val="22"/>
          <w:szCs w:val="22"/>
        </w:rPr>
        <w:t xml:space="preserve">) contains instructions and key information about the procurement process. This </w:t>
      </w:r>
      <w:proofErr w:type="spellStart"/>
      <w:r>
        <w:rPr>
          <w:rFonts w:ascii="Tahoma" w:hAnsi="Tahoma" w:cs="Tahoma"/>
          <w:sz w:val="22"/>
          <w:szCs w:val="22"/>
        </w:rPr>
        <w:t>RfQ</w:t>
      </w:r>
      <w:proofErr w:type="spellEnd"/>
      <w:r>
        <w:rPr>
          <w:rFonts w:ascii="Tahoma" w:hAnsi="Tahoma" w:cs="Tahoma"/>
          <w:sz w:val="22"/>
          <w:szCs w:val="22"/>
        </w:rPr>
        <w:t xml:space="preserve"> constitutes the conditions of the procurement process and by participating, suppliers agree to these conditions. </w:t>
      </w:r>
    </w:p>
    <w:p w14:paraId="29C0F9AC" w14:textId="77777777" w:rsidR="00777B51" w:rsidRDefault="00777B51" w:rsidP="00B956F6">
      <w:pPr>
        <w:pStyle w:val="ListParagraph"/>
        <w:numPr>
          <w:ilvl w:val="1"/>
          <w:numId w:val="3"/>
        </w:numPr>
        <w:ind w:left="567" w:hanging="567"/>
        <w:rPr>
          <w:rFonts w:ascii="Tahoma" w:hAnsi="Tahoma" w:cs="Tahoma"/>
          <w:sz w:val="22"/>
          <w:szCs w:val="22"/>
        </w:rPr>
      </w:pPr>
      <w:r>
        <w:rPr>
          <w:rFonts w:ascii="Tahoma" w:hAnsi="Tahoma" w:cs="Tahoma"/>
          <w:sz w:val="22"/>
          <w:szCs w:val="22"/>
        </w:rPr>
        <w:t>This procurement is conducted in accordance with the Procurement Act 2023.</w:t>
      </w:r>
    </w:p>
    <w:p w14:paraId="3FC8C5F6" w14:textId="44FE92CE" w:rsidR="00DA62E9" w:rsidRDefault="00901A66" w:rsidP="00B956F6">
      <w:pPr>
        <w:pStyle w:val="ListParagraph"/>
        <w:numPr>
          <w:ilvl w:val="1"/>
          <w:numId w:val="3"/>
        </w:numPr>
        <w:ind w:left="567" w:hanging="567"/>
        <w:rPr>
          <w:rFonts w:ascii="Tahoma" w:hAnsi="Tahoma" w:cs="Tahoma"/>
          <w:sz w:val="22"/>
          <w:szCs w:val="22"/>
        </w:rPr>
      </w:pPr>
      <w:r>
        <w:rPr>
          <w:rFonts w:ascii="Tahoma" w:hAnsi="Tahoma" w:cs="Tahoma"/>
          <w:sz w:val="22"/>
          <w:szCs w:val="22"/>
        </w:rPr>
        <w:t>Detailed requirements are defined in the Specification</w:t>
      </w:r>
      <w:r w:rsidR="0012429D">
        <w:rPr>
          <w:rFonts w:ascii="Tahoma" w:hAnsi="Tahoma" w:cs="Tahoma"/>
          <w:sz w:val="22"/>
          <w:szCs w:val="22"/>
        </w:rPr>
        <w:t xml:space="preserve"> (Section 2)</w:t>
      </w:r>
    </w:p>
    <w:p w14:paraId="4909321F" w14:textId="2D36E148" w:rsidR="00777B51" w:rsidRPr="00777B51" w:rsidRDefault="00777B51" w:rsidP="00B956F6">
      <w:pPr>
        <w:pStyle w:val="ListParagraph"/>
        <w:numPr>
          <w:ilvl w:val="1"/>
          <w:numId w:val="3"/>
        </w:numPr>
        <w:ind w:left="567" w:hanging="567"/>
        <w:rPr>
          <w:rFonts w:ascii="Tahoma" w:hAnsi="Tahoma" w:cs="Tahoma"/>
          <w:sz w:val="22"/>
          <w:szCs w:val="22"/>
        </w:rPr>
      </w:pPr>
      <w:r w:rsidRPr="00777B51">
        <w:rPr>
          <w:rFonts w:ascii="Tahoma" w:hAnsi="Tahoma" w:cs="Tahoma"/>
          <w:sz w:val="22"/>
          <w:szCs w:val="22"/>
        </w:rPr>
        <w:t xml:space="preserve">The Authority proposes to </w:t>
      </w:r>
      <w:proofErr w:type="gramStart"/>
      <w:r w:rsidRPr="00777B51">
        <w:rPr>
          <w:rFonts w:ascii="Tahoma" w:hAnsi="Tahoma" w:cs="Tahoma"/>
          <w:sz w:val="22"/>
          <w:szCs w:val="22"/>
        </w:rPr>
        <w:t>enter into</w:t>
      </w:r>
      <w:proofErr w:type="gramEnd"/>
      <w:r w:rsidRPr="00777B51">
        <w:rPr>
          <w:rFonts w:ascii="Tahoma" w:hAnsi="Tahoma" w:cs="Tahoma"/>
          <w:sz w:val="22"/>
          <w:szCs w:val="22"/>
        </w:rPr>
        <w:t xml:space="preserve"> contract for </w:t>
      </w:r>
      <w:r w:rsidR="0078175C">
        <w:rPr>
          <w:rFonts w:ascii="Tahoma" w:hAnsi="Tahoma" w:cs="Tahoma"/>
          <w:sz w:val="22"/>
          <w:szCs w:val="22"/>
        </w:rPr>
        <w:t xml:space="preserve">works required as per the programme submitted with your quotation. </w:t>
      </w:r>
    </w:p>
    <w:p w14:paraId="1CE0AC9A" w14:textId="77777777" w:rsidR="00C050E1" w:rsidRDefault="00901A66" w:rsidP="00B956F6">
      <w:pPr>
        <w:pStyle w:val="ListParagraph"/>
        <w:numPr>
          <w:ilvl w:val="1"/>
          <w:numId w:val="3"/>
        </w:numPr>
        <w:ind w:left="567" w:hanging="567"/>
        <w:rPr>
          <w:rFonts w:ascii="Tahoma" w:hAnsi="Tahoma" w:cs="Tahoma"/>
          <w:sz w:val="22"/>
          <w:szCs w:val="22"/>
        </w:rPr>
      </w:pPr>
      <w:r>
        <w:rPr>
          <w:rFonts w:ascii="Tahoma" w:hAnsi="Tahoma" w:cs="Tahoma"/>
          <w:sz w:val="22"/>
          <w:szCs w:val="22"/>
        </w:rPr>
        <w:t>Suppliers must:</w:t>
      </w:r>
    </w:p>
    <w:p w14:paraId="16047196" w14:textId="77777777" w:rsidR="00C050E1" w:rsidRDefault="00901A66" w:rsidP="00B956F6">
      <w:pPr>
        <w:pStyle w:val="ListParagraph"/>
        <w:numPr>
          <w:ilvl w:val="2"/>
          <w:numId w:val="3"/>
        </w:numPr>
        <w:rPr>
          <w:rFonts w:ascii="Tahoma" w:hAnsi="Tahoma" w:cs="Tahoma"/>
          <w:sz w:val="22"/>
          <w:szCs w:val="22"/>
        </w:rPr>
      </w:pPr>
      <w:r w:rsidRPr="00C050E1">
        <w:rPr>
          <w:rFonts w:ascii="Tahoma" w:hAnsi="Tahoma" w:cs="Tahoma"/>
          <w:sz w:val="22"/>
          <w:szCs w:val="22"/>
        </w:rPr>
        <w:t>Only submit one (1) quotation response</w:t>
      </w:r>
    </w:p>
    <w:p w14:paraId="612A6BAD" w14:textId="77777777" w:rsidR="00C050E1" w:rsidRDefault="00901A66" w:rsidP="00B956F6">
      <w:pPr>
        <w:pStyle w:val="ListParagraph"/>
        <w:numPr>
          <w:ilvl w:val="2"/>
          <w:numId w:val="3"/>
        </w:numPr>
        <w:rPr>
          <w:rFonts w:ascii="Tahoma" w:hAnsi="Tahoma" w:cs="Tahoma"/>
          <w:sz w:val="22"/>
          <w:szCs w:val="22"/>
        </w:rPr>
      </w:pPr>
      <w:r w:rsidRPr="00C050E1">
        <w:rPr>
          <w:rFonts w:ascii="Tahoma" w:hAnsi="Tahoma" w:cs="Tahoma"/>
          <w:sz w:val="22"/>
          <w:szCs w:val="22"/>
        </w:rPr>
        <w:t>Submit only information requested by the Authority. Additional information which has not been requested will not be considered as part of the quotation.</w:t>
      </w:r>
    </w:p>
    <w:p w14:paraId="0AB2DDBB" w14:textId="77777777" w:rsidR="00C050E1" w:rsidRDefault="00901A66" w:rsidP="00B956F6">
      <w:pPr>
        <w:pStyle w:val="ListParagraph"/>
        <w:numPr>
          <w:ilvl w:val="2"/>
          <w:numId w:val="3"/>
        </w:numPr>
        <w:rPr>
          <w:rFonts w:ascii="Tahoma" w:hAnsi="Tahoma" w:cs="Tahoma"/>
          <w:sz w:val="22"/>
          <w:szCs w:val="22"/>
        </w:rPr>
      </w:pPr>
      <w:r w:rsidRPr="00C050E1">
        <w:rPr>
          <w:rFonts w:ascii="Tahoma" w:hAnsi="Tahoma" w:cs="Tahoma"/>
          <w:sz w:val="22"/>
          <w:szCs w:val="22"/>
        </w:rPr>
        <w:t>Submit any attachments in requested formats e.g. MS Word, WS Excel, JPEG or any other format specified in the question.</w:t>
      </w:r>
    </w:p>
    <w:p w14:paraId="037B25A9" w14:textId="47C9195E" w:rsidR="00F242DB" w:rsidRDefault="00901A66" w:rsidP="00D54333">
      <w:pPr>
        <w:pStyle w:val="ListParagraph"/>
        <w:numPr>
          <w:ilvl w:val="2"/>
          <w:numId w:val="3"/>
        </w:numPr>
        <w:rPr>
          <w:rFonts w:ascii="Tahoma" w:hAnsi="Tahoma" w:cs="Tahoma"/>
          <w:sz w:val="22"/>
          <w:szCs w:val="22"/>
        </w:rPr>
      </w:pPr>
      <w:r w:rsidRPr="00C050E1">
        <w:rPr>
          <w:rFonts w:ascii="Tahoma" w:hAnsi="Tahoma" w:cs="Tahoma"/>
          <w:sz w:val="22"/>
          <w:szCs w:val="22"/>
        </w:rPr>
        <w:t>Take sole responsibility for any costs and expenses incurred in connection with the participation in this quotation, including but not limited to the preparation and submission of their quotation response</w:t>
      </w:r>
    </w:p>
    <w:p w14:paraId="6ED77C48" w14:textId="77777777" w:rsidR="001311D5" w:rsidRPr="001311D5" w:rsidRDefault="001311D5" w:rsidP="001311D5">
      <w:pPr>
        <w:pStyle w:val="ListParagraph"/>
        <w:ind w:left="1224"/>
        <w:rPr>
          <w:rFonts w:ascii="Tahoma" w:hAnsi="Tahoma" w:cs="Tahoma"/>
          <w:sz w:val="22"/>
          <w:szCs w:val="22"/>
        </w:rPr>
      </w:pPr>
    </w:p>
    <w:p w14:paraId="237CBD69" w14:textId="12FC4DD3" w:rsidR="00F242DB" w:rsidRPr="005864EB" w:rsidRDefault="00F242DB" w:rsidP="00B956F6">
      <w:pPr>
        <w:pStyle w:val="ListParagraph"/>
        <w:numPr>
          <w:ilvl w:val="1"/>
          <w:numId w:val="3"/>
        </w:numPr>
        <w:ind w:left="567" w:hanging="567"/>
        <w:rPr>
          <w:rFonts w:ascii="Tahoma" w:hAnsi="Tahoma" w:cs="Tahoma"/>
          <w:sz w:val="22"/>
          <w:szCs w:val="22"/>
        </w:rPr>
      </w:pPr>
      <w:r w:rsidRPr="005864EB">
        <w:rPr>
          <w:rFonts w:ascii="Tahoma" w:hAnsi="Tahoma" w:cs="Tahoma"/>
          <w:sz w:val="22"/>
          <w:szCs w:val="22"/>
        </w:rPr>
        <w:t xml:space="preserve">No </w:t>
      </w:r>
      <w:r w:rsidR="009B5985" w:rsidRPr="005864EB">
        <w:rPr>
          <w:rFonts w:ascii="Tahoma" w:hAnsi="Tahoma" w:cs="Tahoma"/>
          <w:sz w:val="22"/>
          <w:szCs w:val="22"/>
        </w:rPr>
        <w:t>publicity regarding this procurement or the award of any contract will be permitted unless and/or until the Authority has given express written consent to such publicity.</w:t>
      </w:r>
    </w:p>
    <w:p w14:paraId="31D1DBF0" w14:textId="6FC5429E" w:rsidR="00A90EAD" w:rsidRDefault="00FE7F10" w:rsidP="00777B51">
      <w:pPr>
        <w:pStyle w:val="ListParagraph"/>
        <w:numPr>
          <w:ilvl w:val="1"/>
          <w:numId w:val="3"/>
        </w:numPr>
        <w:ind w:left="567" w:hanging="567"/>
        <w:rPr>
          <w:rFonts w:ascii="Tahoma" w:hAnsi="Tahoma" w:cs="Tahoma"/>
          <w:sz w:val="22"/>
          <w:szCs w:val="22"/>
        </w:rPr>
      </w:pPr>
      <w:r w:rsidRPr="005864EB">
        <w:rPr>
          <w:rFonts w:ascii="Tahoma" w:hAnsi="Tahoma" w:cs="Tahoma"/>
          <w:sz w:val="22"/>
          <w:szCs w:val="22"/>
        </w:rPr>
        <w:t xml:space="preserve">This </w:t>
      </w:r>
      <w:proofErr w:type="spellStart"/>
      <w:r w:rsidRPr="005864EB">
        <w:rPr>
          <w:rFonts w:ascii="Tahoma" w:hAnsi="Tahoma" w:cs="Tahoma"/>
          <w:sz w:val="22"/>
          <w:szCs w:val="22"/>
        </w:rPr>
        <w:t>RfQ</w:t>
      </w:r>
      <w:proofErr w:type="spellEnd"/>
      <w:r w:rsidRPr="005864EB">
        <w:rPr>
          <w:rFonts w:ascii="Tahoma" w:hAnsi="Tahoma" w:cs="Tahoma"/>
          <w:sz w:val="22"/>
          <w:szCs w:val="22"/>
        </w:rPr>
        <w:t xml:space="preserve"> is made available on conditions that its contents are kept </w:t>
      </w:r>
      <w:r w:rsidR="005864EB" w:rsidRPr="005864EB">
        <w:rPr>
          <w:rFonts w:ascii="Tahoma" w:hAnsi="Tahoma" w:cs="Tahoma"/>
          <w:sz w:val="22"/>
          <w:szCs w:val="22"/>
        </w:rPr>
        <w:t>strictly confidential by the supplier and shall not be copied, reproduced, distributed, passed or disclosed to any third party, other than for the purpose of developing their proposal and enabling the Supplier to submit a complete and compliant quotation response.</w:t>
      </w:r>
    </w:p>
    <w:p w14:paraId="0797D51D" w14:textId="77777777" w:rsidR="001311D5" w:rsidRPr="001311D5" w:rsidRDefault="001311D5" w:rsidP="001311D5">
      <w:pPr>
        <w:pStyle w:val="ListParagraph"/>
        <w:ind w:left="567"/>
        <w:rPr>
          <w:rFonts w:ascii="Tahoma" w:hAnsi="Tahoma" w:cs="Tahoma"/>
          <w:sz w:val="22"/>
          <w:szCs w:val="22"/>
        </w:rPr>
      </w:pPr>
    </w:p>
    <w:p w14:paraId="7FA305C3" w14:textId="0F276DA0" w:rsidR="008953A5" w:rsidRPr="005864EB" w:rsidRDefault="00DC71EB" w:rsidP="00B956F6">
      <w:pPr>
        <w:pStyle w:val="ListParagraph"/>
        <w:numPr>
          <w:ilvl w:val="1"/>
          <w:numId w:val="3"/>
        </w:numPr>
        <w:ind w:left="567" w:hanging="567"/>
        <w:rPr>
          <w:rFonts w:ascii="Tahoma" w:hAnsi="Tahoma" w:cs="Tahoma"/>
          <w:sz w:val="22"/>
          <w:szCs w:val="22"/>
        </w:rPr>
      </w:pPr>
      <w:r w:rsidRPr="005864EB">
        <w:rPr>
          <w:rFonts w:ascii="Tahoma" w:hAnsi="Tahoma" w:cs="Tahoma"/>
          <w:sz w:val="22"/>
          <w:szCs w:val="22"/>
        </w:rPr>
        <w:t xml:space="preserve">The </w:t>
      </w:r>
      <w:r w:rsidR="00633B1A" w:rsidRPr="005864EB">
        <w:rPr>
          <w:rFonts w:ascii="Tahoma" w:hAnsi="Tahoma" w:cs="Tahoma"/>
          <w:sz w:val="22"/>
          <w:szCs w:val="22"/>
        </w:rPr>
        <w:t>Authority</w:t>
      </w:r>
      <w:r w:rsidRPr="005864EB">
        <w:rPr>
          <w:rFonts w:ascii="Tahoma" w:hAnsi="Tahoma" w:cs="Tahoma"/>
          <w:sz w:val="22"/>
          <w:szCs w:val="22"/>
        </w:rPr>
        <w:t xml:space="preserve"> reserves the right to:</w:t>
      </w:r>
    </w:p>
    <w:p w14:paraId="191715FD" w14:textId="77777777" w:rsidR="00375860" w:rsidRPr="005864EB" w:rsidRDefault="00375860" w:rsidP="00375860">
      <w:pPr>
        <w:pStyle w:val="ListParagraph"/>
        <w:rPr>
          <w:rFonts w:ascii="Tahoma" w:hAnsi="Tahoma" w:cs="Tahoma"/>
          <w:sz w:val="22"/>
          <w:szCs w:val="22"/>
        </w:rPr>
      </w:pPr>
    </w:p>
    <w:p w14:paraId="3F5B5F0E" w14:textId="6C1B99D2" w:rsidR="00375860" w:rsidRPr="005864EB" w:rsidRDefault="00375860"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Waiver or change requirements of this </w:t>
      </w:r>
      <w:proofErr w:type="spellStart"/>
      <w:r w:rsidRPr="005864EB">
        <w:rPr>
          <w:rFonts w:ascii="Tahoma" w:hAnsi="Tahoma" w:cs="Tahoma"/>
          <w:sz w:val="22"/>
          <w:szCs w:val="22"/>
        </w:rPr>
        <w:t>RfQ</w:t>
      </w:r>
      <w:proofErr w:type="spellEnd"/>
      <w:r w:rsidRPr="005864EB">
        <w:rPr>
          <w:rFonts w:ascii="Tahoma" w:hAnsi="Tahoma" w:cs="Tahoma"/>
          <w:sz w:val="22"/>
          <w:szCs w:val="22"/>
        </w:rPr>
        <w:t xml:space="preserve"> at any time during the procurement process without any notice given by the Authority</w:t>
      </w:r>
    </w:p>
    <w:p w14:paraId="779B8749" w14:textId="53A0BC25" w:rsidR="00375860" w:rsidRPr="005864EB" w:rsidRDefault="00375860"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Abandon the procurement process at any stage without liability to the Authority. </w:t>
      </w:r>
    </w:p>
    <w:p w14:paraId="436DACB5" w14:textId="71D87166" w:rsidR="00375860" w:rsidRPr="005864EB" w:rsidRDefault="00375860"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Choose not to award any contract </w:t>
      </w:r>
      <w:proofErr w:type="gramStart"/>
      <w:r w:rsidRPr="005864EB">
        <w:rPr>
          <w:rFonts w:ascii="Tahoma" w:hAnsi="Tahoma" w:cs="Tahoma"/>
          <w:sz w:val="22"/>
          <w:szCs w:val="22"/>
        </w:rPr>
        <w:t>as a result of</w:t>
      </w:r>
      <w:proofErr w:type="gramEnd"/>
      <w:r w:rsidRPr="005864EB">
        <w:rPr>
          <w:rFonts w:ascii="Tahoma" w:hAnsi="Tahoma" w:cs="Tahoma"/>
          <w:sz w:val="22"/>
          <w:szCs w:val="22"/>
        </w:rPr>
        <w:t xml:space="preserve"> this procurement</w:t>
      </w:r>
    </w:p>
    <w:p w14:paraId="05C13838" w14:textId="5CC9329A" w:rsidR="00BD242C" w:rsidRDefault="00BD242C"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Not to award the contract until the Authority if fully satisfied with any further checks and due diligence. </w:t>
      </w:r>
    </w:p>
    <w:p w14:paraId="6B6905C8" w14:textId="77777777" w:rsidR="005864EB" w:rsidRPr="005864EB" w:rsidRDefault="005864EB" w:rsidP="005864EB">
      <w:pPr>
        <w:pStyle w:val="ListParagraph"/>
        <w:ind w:left="1224"/>
        <w:rPr>
          <w:rFonts w:ascii="Tahoma" w:hAnsi="Tahoma" w:cs="Tahoma"/>
          <w:sz w:val="22"/>
          <w:szCs w:val="22"/>
        </w:rPr>
      </w:pPr>
    </w:p>
    <w:p w14:paraId="18C66D1F" w14:textId="211E2582" w:rsidR="00BD242C" w:rsidRPr="005864EB" w:rsidRDefault="00BD242C" w:rsidP="00B956F6">
      <w:pPr>
        <w:pStyle w:val="ListParagraph"/>
        <w:numPr>
          <w:ilvl w:val="1"/>
          <w:numId w:val="3"/>
        </w:numPr>
        <w:rPr>
          <w:rFonts w:ascii="Tahoma" w:hAnsi="Tahoma" w:cs="Tahoma"/>
          <w:sz w:val="22"/>
          <w:szCs w:val="22"/>
        </w:rPr>
      </w:pPr>
      <w:r w:rsidRPr="005864EB">
        <w:rPr>
          <w:rFonts w:ascii="Tahoma" w:hAnsi="Tahoma" w:cs="Tahoma"/>
          <w:sz w:val="22"/>
          <w:szCs w:val="22"/>
        </w:rPr>
        <w:t>The Authority reserves the right to reject any quotation response and or the supplier, where supplier or quotation response:</w:t>
      </w:r>
    </w:p>
    <w:p w14:paraId="1BF8B36D" w14:textId="15956AB0" w:rsidR="00BD242C" w:rsidRPr="005864EB" w:rsidRDefault="00FE7F10"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Fails to submit their quotation response by the </w:t>
      </w:r>
      <w:proofErr w:type="spellStart"/>
      <w:r w:rsidRPr="005864EB">
        <w:rPr>
          <w:rFonts w:ascii="Tahoma" w:hAnsi="Tahoma" w:cs="Tahoma"/>
          <w:sz w:val="22"/>
          <w:szCs w:val="22"/>
        </w:rPr>
        <w:t>RfQ</w:t>
      </w:r>
      <w:proofErr w:type="spellEnd"/>
      <w:r w:rsidRPr="005864EB">
        <w:rPr>
          <w:rFonts w:ascii="Tahoma" w:hAnsi="Tahoma" w:cs="Tahoma"/>
          <w:sz w:val="22"/>
          <w:szCs w:val="22"/>
        </w:rPr>
        <w:t xml:space="preserve"> submission </w:t>
      </w:r>
      <w:proofErr w:type="gramStart"/>
      <w:r w:rsidRPr="005864EB">
        <w:rPr>
          <w:rFonts w:ascii="Tahoma" w:hAnsi="Tahoma" w:cs="Tahoma"/>
          <w:sz w:val="22"/>
          <w:szCs w:val="22"/>
        </w:rPr>
        <w:t>deadline;</w:t>
      </w:r>
      <w:proofErr w:type="gramEnd"/>
    </w:p>
    <w:p w14:paraId="33449260" w14:textId="553414FD" w:rsidR="00FE7F10" w:rsidRPr="005864EB" w:rsidRDefault="00FE7F10" w:rsidP="00B956F6">
      <w:pPr>
        <w:pStyle w:val="ListParagraph"/>
        <w:numPr>
          <w:ilvl w:val="2"/>
          <w:numId w:val="3"/>
        </w:numPr>
        <w:rPr>
          <w:rFonts w:ascii="Tahoma" w:hAnsi="Tahoma" w:cs="Tahoma"/>
          <w:sz w:val="22"/>
          <w:szCs w:val="22"/>
        </w:rPr>
      </w:pPr>
      <w:r w:rsidRPr="005864EB">
        <w:rPr>
          <w:rFonts w:ascii="Tahoma" w:hAnsi="Tahoma" w:cs="Tahoma"/>
          <w:sz w:val="22"/>
          <w:szCs w:val="22"/>
        </w:rPr>
        <w:t>Exceeds the capped budget</w:t>
      </w:r>
    </w:p>
    <w:p w14:paraId="6EA92AD2" w14:textId="73337E34" w:rsidR="00FE7F10" w:rsidRPr="005864EB" w:rsidRDefault="00FE7F10"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Contains gaps, omissions, misrepresentations, errors, uncompleted sections, or changes to the format of the ITT </w:t>
      </w:r>
      <w:proofErr w:type="gramStart"/>
      <w:r w:rsidRPr="005864EB">
        <w:rPr>
          <w:rFonts w:ascii="Tahoma" w:hAnsi="Tahoma" w:cs="Tahoma"/>
          <w:sz w:val="22"/>
          <w:szCs w:val="22"/>
        </w:rPr>
        <w:t>provided;</w:t>
      </w:r>
      <w:proofErr w:type="gramEnd"/>
    </w:p>
    <w:p w14:paraId="36309025" w14:textId="5B0838FB" w:rsidR="00FE7F10" w:rsidRPr="005864EB" w:rsidRDefault="00FE7F10"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Does not reflect and confirm full and unconditional compliance with </w:t>
      </w:r>
      <w:proofErr w:type="gramStart"/>
      <w:r w:rsidRPr="005864EB">
        <w:rPr>
          <w:rFonts w:ascii="Tahoma" w:hAnsi="Tahoma" w:cs="Tahoma"/>
          <w:sz w:val="22"/>
          <w:szCs w:val="22"/>
        </w:rPr>
        <w:t>all of</w:t>
      </w:r>
      <w:proofErr w:type="gramEnd"/>
      <w:r w:rsidRPr="005864EB">
        <w:rPr>
          <w:rFonts w:ascii="Tahoma" w:hAnsi="Tahoma" w:cs="Tahoma"/>
          <w:sz w:val="22"/>
          <w:szCs w:val="22"/>
        </w:rPr>
        <w:t xml:space="preserve"> the documents and requirements issued by the Authority forming part of this </w:t>
      </w:r>
      <w:proofErr w:type="spellStart"/>
      <w:proofErr w:type="gramStart"/>
      <w:r w:rsidRPr="005864EB">
        <w:rPr>
          <w:rFonts w:ascii="Tahoma" w:hAnsi="Tahoma" w:cs="Tahoma"/>
          <w:sz w:val="22"/>
          <w:szCs w:val="22"/>
        </w:rPr>
        <w:t>RfQ</w:t>
      </w:r>
      <w:proofErr w:type="spellEnd"/>
      <w:r w:rsidRPr="005864EB">
        <w:rPr>
          <w:rFonts w:ascii="Tahoma" w:hAnsi="Tahoma" w:cs="Tahoma"/>
          <w:sz w:val="22"/>
          <w:szCs w:val="22"/>
        </w:rPr>
        <w:t>;</w:t>
      </w:r>
      <w:proofErr w:type="gramEnd"/>
    </w:p>
    <w:p w14:paraId="209B282D" w14:textId="0151BE4C" w:rsidR="00FE7F10" w:rsidRPr="005864EB" w:rsidRDefault="00FE7F10" w:rsidP="00B956F6">
      <w:pPr>
        <w:pStyle w:val="ListParagraph"/>
        <w:numPr>
          <w:ilvl w:val="2"/>
          <w:numId w:val="3"/>
        </w:numPr>
        <w:rPr>
          <w:rFonts w:ascii="Tahoma" w:hAnsi="Tahoma" w:cs="Tahoma"/>
          <w:sz w:val="22"/>
          <w:szCs w:val="22"/>
        </w:rPr>
      </w:pPr>
      <w:r w:rsidRPr="005864EB">
        <w:rPr>
          <w:rFonts w:ascii="Tahoma" w:hAnsi="Tahoma" w:cs="Tahoma"/>
          <w:sz w:val="22"/>
          <w:szCs w:val="22"/>
        </w:rPr>
        <w:t xml:space="preserve">Contains any alterations or additions to any documents issued by the Authority forming part of this </w:t>
      </w:r>
      <w:proofErr w:type="spellStart"/>
      <w:proofErr w:type="gramStart"/>
      <w:r w:rsidRPr="005864EB">
        <w:rPr>
          <w:rFonts w:ascii="Tahoma" w:hAnsi="Tahoma" w:cs="Tahoma"/>
          <w:sz w:val="22"/>
          <w:szCs w:val="22"/>
        </w:rPr>
        <w:t>RfQ</w:t>
      </w:r>
      <w:proofErr w:type="spellEnd"/>
      <w:r w:rsidRPr="005864EB">
        <w:rPr>
          <w:rFonts w:ascii="Tahoma" w:hAnsi="Tahoma" w:cs="Tahoma"/>
          <w:sz w:val="22"/>
          <w:szCs w:val="22"/>
        </w:rPr>
        <w:t>;</w:t>
      </w:r>
      <w:proofErr w:type="gramEnd"/>
    </w:p>
    <w:p w14:paraId="2CF06CAC" w14:textId="7FFB0A5B" w:rsidR="00FE7F10" w:rsidRDefault="00FE7F10" w:rsidP="00B956F6">
      <w:pPr>
        <w:pStyle w:val="ListParagraph"/>
        <w:numPr>
          <w:ilvl w:val="2"/>
          <w:numId w:val="3"/>
        </w:numPr>
        <w:rPr>
          <w:rFonts w:ascii="Tahoma" w:hAnsi="Tahoma" w:cs="Tahoma"/>
          <w:sz w:val="22"/>
          <w:szCs w:val="22"/>
        </w:rPr>
      </w:pPr>
      <w:r w:rsidRPr="005864EB">
        <w:rPr>
          <w:rFonts w:ascii="Tahoma" w:hAnsi="Tahoma" w:cs="Tahoma"/>
          <w:sz w:val="22"/>
          <w:szCs w:val="22"/>
        </w:rPr>
        <w:t>Due diligence findings reveal a serious concern or risk for the Authority that cannot be remedied in a reasonable time prior award.</w:t>
      </w:r>
    </w:p>
    <w:p w14:paraId="37D2E1A3" w14:textId="77777777" w:rsidR="005864EB" w:rsidRDefault="005864EB" w:rsidP="005864EB">
      <w:pPr>
        <w:pStyle w:val="ListParagraph"/>
        <w:ind w:left="1224"/>
        <w:rPr>
          <w:rFonts w:ascii="Tahoma" w:hAnsi="Tahoma" w:cs="Tahoma"/>
          <w:sz w:val="22"/>
          <w:szCs w:val="22"/>
        </w:rPr>
      </w:pPr>
    </w:p>
    <w:p w14:paraId="0CE03CA2" w14:textId="77777777" w:rsidR="005864EB" w:rsidRPr="005864EB" w:rsidRDefault="005864EB" w:rsidP="005864EB">
      <w:pPr>
        <w:pStyle w:val="ListParagraph"/>
        <w:ind w:left="1224"/>
        <w:rPr>
          <w:rFonts w:ascii="Tahoma" w:hAnsi="Tahoma" w:cs="Tahoma"/>
          <w:sz w:val="22"/>
          <w:szCs w:val="22"/>
        </w:rPr>
      </w:pPr>
    </w:p>
    <w:p w14:paraId="6954A465" w14:textId="18D7916A" w:rsidR="00DC71EB" w:rsidRPr="004E0BC4" w:rsidRDefault="00DC71EB" w:rsidP="00B956F6">
      <w:pPr>
        <w:pStyle w:val="Heading2"/>
        <w:numPr>
          <w:ilvl w:val="0"/>
          <w:numId w:val="3"/>
        </w:numPr>
        <w:rPr>
          <w:rFonts w:ascii="Tahoma" w:hAnsi="Tahoma" w:cs="Tahoma"/>
          <w:b/>
          <w:bCs/>
          <w:color w:val="auto"/>
          <w:sz w:val="22"/>
          <w:szCs w:val="22"/>
        </w:rPr>
      </w:pPr>
      <w:bookmarkStart w:id="2" w:name="_Toc190434981"/>
      <w:r w:rsidRPr="004E0BC4">
        <w:rPr>
          <w:rFonts w:ascii="Tahoma" w:hAnsi="Tahoma" w:cs="Tahoma"/>
          <w:b/>
          <w:bCs/>
          <w:color w:val="auto"/>
          <w:sz w:val="22"/>
          <w:szCs w:val="22"/>
        </w:rPr>
        <w:t>P</w:t>
      </w:r>
      <w:r w:rsidR="00A90EAD" w:rsidRPr="004E0BC4">
        <w:rPr>
          <w:rFonts w:ascii="Tahoma" w:hAnsi="Tahoma" w:cs="Tahoma"/>
          <w:b/>
          <w:bCs/>
          <w:color w:val="auto"/>
          <w:sz w:val="22"/>
          <w:szCs w:val="22"/>
        </w:rPr>
        <w:t>rocurement Timetable</w:t>
      </w:r>
      <w:bookmarkEnd w:id="2"/>
    </w:p>
    <w:p w14:paraId="6F33B458" w14:textId="77777777" w:rsidR="00DC71EB" w:rsidRPr="004E0BC4" w:rsidRDefault="00DC71EB" w:rsidP="00A90EAD">
      <w:pPr>
        <w:ind w:left="567" w:hanging="567"/>
        <w:rPr>
          <w:rFonts w:ascii="Tahoma" w:hAnsi="Tahoma" w:cs="Tahoma"/>
          <w:sz w:val="22"/>
          <w:szCs w:val="22"/>
        </w:rPr>
      </w:pPr>
    </w:p>
    <w:p w14:paraId="1BF72765" w14:textId="77777777" w:rsidR="00A90EAD" w:rsidRPr="004E0BC4" w:rsidRDefault="00A90EAD" w:rsidP="004E0BC4">
      <w:pPr>
        <w:ind w:right="862"/>
        <w:rPr>
          <w:rFonts w:ascii="Tahoma" w:hAnsi="Tahoma" w:cs="Tahoma"/>
          <w:sz w:val="22"/>
          <w:szCs w:val="22"/>
        </w:rPr>
      </w:pPr>
    </w:p>
    <w:p w14:paraId="73AF0F2D" w14:textId="25D49513" w:rsidR="00A90EAD" w:rsidRPr="004E0BC4" w:rsidRDefault="00A90EAD" w:rsidP="00B956F6">
      <w:pPr>
        <w:pStyle w:val="ListParagraph"/>
        <w:numPr>
          <w:ilvl w:val="1"/>
          <w:numId w:val="3"/>
        </w:numPr>
        <w:ind w:left="567" w:right="862" w:hanging="567"/>
        <w:rPr>
          <w:rFonts w:ascii="Tahoma" w:hAnsi="Tahoma" w:cs="Tahoma"/>
          <w:sz w:val="22"/>
          <w:szCs w:val="22"/>
        </w:rPr>
      </w:pPr>
      <w:r w:rsidRPr="004E0BC4">
        <w:rPr>
          <w:rFonts w:ascii="Tahoma" w:hAnsi="Tahoma" w:cs="Tahoma"/>
          <w:sz w:val="22"/>
          <w:szCs w:val="22"/>
        </w:rPr>
        <w:t xml:space="preserve">The </w:t>
      </w:r>
      <w:r w:rsidR="00274737" w:rsidRPr="004E0BC4">
        <w:rPr>
          <w:rFonts w:ascii="Tahoma" w:hAnsi="Tahoma" w:cs="Tahoma"/>
          <w:sz w:val="22"/>
          <w:szCs w:val="22"/>
        </w:rPr>
        <w:t>R</w:t>
      </w:r>
      <w:r w:rsidR="000A7CF8" w:rsidRPr="004E0BC4">
        <w:rPr>
          <w:rFonts w:ascii="Tahoma" w:hAnsi="Tahoma" w:cs="Tahoma"/>
          <w:sz w:val="22"/>
          <w:szCs w:val="22"/>
        </w:rPr>
        <w:t>F</w:t>
      </w:r>
      <w:r w:rsidR="00274737" w:rsidRPr="004E0BC4">
        <w:rPr>
          <w:rFonts w:ascii="Tahoma" w:hAnsi="Tahoma" w:cs="Tahoma"/>
          <w:sz w:val="22"/>
          <w:szCs w:val="22"/>
        </w:rPr>
        <w:t>Q</w:t>
      </w:r>
      <w:r w:rsidRPr="004E0BC4">
        <w:rPr>
          <w:rFonts w:ascii="Tahoma" w:hAnsi="Tahoma" w:cs="Tahoma"/>
          <w:sz w:val="22"/>
          <w:szCs w:val="22"/>
        </w:rPr>
        <w:t xml:space="preserve"> </w:t>
      </w:r>
      <w:r w:rsidR="00274737" w:rsidRPr="004E0BC4">
        <w:rPr>
          <w:rFonts w:ascii="Tahoma" w:hAnsi="Tahoma" w:cs="Tahoma"/>
          <w:sz w:val="22"/>
          <w:szCs w:val="22"/>
        </w:rPr>
        <w:t>p</w:t>
      </w:r>
      <w:r w:rsidRPr="004E0BC4">
        <w:rPr>
          <w:rFonts w:ascii="Tahoma" w:hAnsi="Tahoma" w:cs="Tahoma"/>
          <w:sz w:val="22"/>
          <w:szCs w:val="22"/>
        </w:rPr>
        <w:t xml:space="preserve">rocess is intended to follow the timetable </w:t>
      </w:r>
      <w:r w:rsidRPr="004E0BC4">
        <w:rPr>
          <w:rFonts w:ascii="Tahoma" w:hAnsi="Tahoma" w:cs="Tahoma"/>
          <w:snapToGrid w:val="0"/>
          <w:sz w:val="22"/>
          <w:szCs w:val="22"/>
        </w:rPr>
        <w:t>set out in Table A, below.</w:t>
      </w:r>
    </w:p>
    <w:p w14:paraId="1DE6281D" w14:textId="77777777" w:rsidR="00A90EAD" w:rsidRPr="004E0BC4" w:rsidRDefault="00A90EAD" w:rsidP="00A90EAD">
      <w:pPr>
        <w:ind w:left="567" w:hanging="567"/>
        <w:rPr>
          <w:rFonts w:ascii="Tahoma" w:hAnsi="Tahoma" w:cs="Tahoma"/>
          <w:sz w:val="22"/>
          <w:szCs w:val="22"/>
        </w:rPr>
      </w:pPr>
    </w:p>
    <w:p w14:paraId="6C8574DE" w14:textId="4C722AFE" w:rsidR="00A90EAD" w:rsidRDefault="00A90EAD" w:rsidP="00A90EAD">
      <w:pPr>
        <w:ind w:left="567" w:hanging="567"/>
        <w:rPr>
          <w:rFonts w:ascii="Tahoma" w:hAnsi="Tahoma" w:cs="Tahoma"/>
          <w:b/>
          <w:caps/>
          <w:sz w:val="22"/>
          <w:szCs w:val="22"/>
        </w:rPr>
      </w:pPr>
      <w:r w:rsidRPr="004E0BC4">
        <w:rPr>
          <w:rFonts w:ascii="Tahoma" w:hAnsi="Tahoma" w:cs="Tahoma"/>
          <w:b/>
          <w:caps/>
          <w:sz w:val="22"/>
          <w:szCs w:val="22"/>
        </w:rPr>
        <w:t>Table A</w:t>
      </w:r>
      <w:r w:rsidR="00C66FA7" w:rsidRPr="004E0BC4">
        <w:rPr>
          <w:rFonts w:ascii="Tahoma" w:hAnsi="Tahoma" w:cs="Tahoma"/>
          <w:b/>
          <w:caps/>
          <w:sz w:val="22"/>
          <w:szCs w:val="22"/>
        </w:rPr>
        <w:t xml:space="preserve"> </w:t>
      </w:r>
    </w:p>
    <w:p w14:paraId="30EE1AD4" w14:textId="77777777" w:rsidR="004E0BC4" w:rsidRDefault="004E0BC4" w:rsidP="00A90EAD">
      <w:pPr>
        <w:ind w:left="567" w:hanging="567"/>
        <w:rPr>
          <w:rFonts w:ascii="Tahoma" w:hAnsi="Tahoma" w:cs="Tahoma"/>
          <w:sz w:val="22"/>
          <w:szCs w:val="22"/>
        </w:rPr>
      </w:pPr>
    </w:p>
    <w:tbl>
      <w:tblPr>
        <w:tblStyle w:val="TableGrid5"/>
        <w:tblW w:w="0" w:type="auto"/>
        <w:tblLook w:val="04A0" w:firstRow="1" w:lastRow="0" w:firstColumn="1" w:lastColumn="0" w:noHBand="0" w:noVBand="1"/>
      </w:tblPr>
      <w:tblGrid>
        <w:gridCol w:w="5382"/>
        <w:gridCol w:w="3634"/>
      </w:tblGrid>
      <w:tr w:rsidR="004E0BC4" w:rsidRPr="00AB3299" w14:paraId="0D6F7752" w14:textId="77777777" w:rsidTr="7E6F6983">
        <w:tc>
          <w:tcPr>
            <w:tcW w:w="5382" w:type="dxa"/>
            <w:shd w:val="clear" w:color="auto" w:fill="9CC2E5" w:themeFill="accent5" w:themeFillTint="99"/>
          </w:tcPr>
          <w:p w14:paraId="1B7D2F76" w14:textId="77777777" w:rsidR="004E0BC4" w:rsidRPr="004E0BC4" w:rsidRDefault="004E0BC4" w:rsidP="00F26F59">
            <w:pPr>
              <w:rPr>
                <w:rFonts w:ascii="Tahoma" w:hAnsi="Tahoma" w:cs="Tahoma"/>
                <w:sz w:val="22"/>
                <w:szCs w:val="22"/>
              </w:rPr>
            </w:pPr>
            <w:r w:rsidRPr="004E0BC4">
              <w:rPr>
                <w:rFonts w:ascii="Tahoma" w:hAnsi="Tahoma" w:cs="Tahoma"/>
                <w:sz w:val="22"/>
                <w:szCs w:val="22"/>
              </w:rPr>
              <w:t>Activity</w:t>
            </w:r>
          </w:p>
        </w:tc>
        <w:tc>
          <w:tcPr>
            <w:tcW w:w="3634" w:type="dxa"/>
            <w:shd w:val="clear" w:color="auto" w:fill="9CC2E5" w:themeFill="accent5" w:themeFillTint="99"/>
          </w:tcPr>
          <w:p w14:paraId="2C928E72" w14:textId="77777777" w:rsidR="004E0BC4" w:rsidRPr="004E0BC4" w:rsidRDefault="004E0BC4" w:rsidP="00F26F59">
            <w:pPr>
              <w:rPr>
                <w:rFonts w:ascii="Tahoma" w:hAnsi="Tahoma" w:cs="Tahoma"/>
                <w:sz w:val="22"/>
                <w:szCs w:val="22"/>
              </w:rPr>
            </w:pPr>
            <w:r w:rsidRPr="004E0BC4">
              <w:rPr>
                <w:rFonts w:ascii="Tahoma" w:hAnsi="Tahoma" w:cs="Tahoma"/>
                <w:sz w:val="22"/>
                <w:szCs w:val="22"/>
              </w:rPr>
              <w:t>Time and Date (as appropriate)</w:t>
            </w:r>
          </w:p>
        </w:tc>
      </w:tr>
      <w:tr w:rsidR="004E0BC4" w:rsidRPr="00AB3299" w14:paraId="31AD3EDE" w14:textId="77777777" w:rsidTr="7E6F6983">
        <w:tc>
          <w:tcPr>
            <w:tcW w:w="5382" w:type="dxa"/>
          </w:tcPr>
          <w:p w14:paraId="06C0C523" w14:textId="5DD0B409" w:rsidR="004E0BC4" w:rsidRPr="004E0BC4" w:rsidRDefault="004E0BC4" w:rsidP="00F26F59">
            <w:pPr>
              <w:rPr>
                <w:rFonts w:ascii="Tahoma" w:hAnsi="Tahoma" w:cs="Tahoma"/>
                <w:sz w:val="22"/>
                <w:szCs w:val="22"/>
              </w:rPr>
            </w:pPr>
            <w:r w:rsidRPr="004E0BC4">
              <w:rPr>
                <w:rFonts w:ascii="Tahoma" w:hAnsi="Tahoma" w:cs="Tahoma"/>
                <w:sz w:val="22"/>
                <w:szCs w:val="22"/>
              </w:rPr>
              <w:t xml:space="preserve">End of the </w:t>
            </w:r>
            <w:proofErr w:type="spellStart"/>
            <w:r>
              <w:rPr>
                <w:rFonts w:ascii="Tahoma" w:hAnsi="Tahoma" w:cs="Tahoma"/>
                <w:sz w:val="22"/>
                <w:szCs w:val="22"/>
              </w:rPr>
              <w:t>RfQ</w:t>
            </w:r>
            <w:proofErr w:type="spellEnd"/>
            <w:r w:rsidRPr="004E0BC4">
              <w:rPr>
                <w:rFonts w:ascii="Tahoma" w:hAnsi="Tahoma" w:cs="Tahoma"/>
                <w:sz w:val="22"/>
                <w:szCs w:val="22"/>
              </w:rPr>
              <w:t xml:space="preserve"> Clarification Period for </w:t>
            </w:r>
            <w:r w:rsidR="00D54333">
              <w:rPr>
                <w:rFonts w:ascii="Tahoma" w:hAnsi="Tahoma" w:cs="Tahoma"/>
                <w:sz w:val="22"/>
                <w:szCs w:val="22"/>
              </w:rPr>
              <w:t>suppliers</w:t>
            </w:r>
          </w:p>
        </w:tc>
        <w:tc>
          <w:tcPr>
            <w:tcW w:w="3634" w:type="dxa"/>
          </w:tcPr>
          <w:p w14:paraId="2C577195" w14:textId="33081E3F" w:rsidR="004E0BC4" w:rsidRPr="004E0BC4" w:rsidRDefault="003B6D3E" w:rsidP="7E6F6983">
            <w:pPr>
              <w:rPr>
                <w:rFonts w:ascii="Tahoma" w:hAnsi="Tahoma" w:cs="Tahoma"/>
                <w:sz w:val="22"/>
                <w:szCs w:val="22"/>
              </w:rPr>
            </w:pPr>
            <w:r w:rsidRPr="7E6F6983">
              <w:rPr>
                <w:rFonts w:ascii="Tahoma" w:hAnsi="Tahoma" w:cs="Tahoma"/>
                <w:sz w:val="22"/>
                <w:szCs w:val="22"/>
              </w:rPr>
              <w:t xml:space="preserve">12:00 noon </w:t>
            </w:r>
            <w:r w:rsidR="6D62EC78" w:rsidRPr="7E6F6983">
              <w:rPr>
                <w:rFonts w:ascii="Tahoma" w:hAnsi="Tahoma" w:cs="Tahoma"/>
                <w:sz w:val="22"/>
                <w:szCs w:val="22"/>
              </w:rPr>
              <w:t>2</w:t>
            </w:r>
            <w:r w:rsidR="00E400D5">
              <w:rPr>
                <w:rFonts w:ascii="Tahoma" w:hAnsi="Tahoma" w:cs="Tahoma"/>
                <w:sz w:val="22"/>
                <w:szCs w:val="22"/>
              </w:rPr>
              <w:t>9</w:t>
            </w:r>
            <w:r w:rsidR="00E400D5" w:rsidRPr="00E400D5">
              <w:rPr>
                <w:rFonts w:ascii="Tahoma" w:hAnsi="Tahoma" w:cs="Tahoma"/>
                <w:sz w:val="22"/>
                <w:szCs w:val="22"/>
                <w:vertAlign w:val="superscript"/>
              </w:rPr>
              <w:t>th</w:t>
            </w:r>
            <w:r w:rsidR="00E400D5">
              <w:rPr>
                <w:rFonts w:ascii="Tahoma" w:hAnsi="Tahoma" w:cs="Tahoma"/>
                <w:sz w:val="22"/>
                <w:szCs w:val="22"/>
              </w:rPr>
              <w:t xml:space="preserve"> </w:t>
            </w:r>
            <w:r w:rsidR="6D62EC78" w:rsidRPr="7E6F6983">
              <w:rPr>
                <w:rFonts w:ascii="Tahoma" w:hAnsi="Tahoma" w:cs="Tahoma"/>
                <w:sz w:val="22"/>
                <w:szCs w:val="22"/>
              </w:rPr>
              <w:t>August</w:t>
            </w:r>
            <w:r w:rsidR="435DAFAA" w:rsidRPr="7E6F6983">
              <w:rPr>
                <w:rFonts w:ascii="Tahoma" w:hAnsi="Tahoma" w:cs="Tahoma"/>
                <w:sz w:val="22"/>
                <w:szCs w:val="22"/>
              </w:rPr>
              <w:t xml:space="preserve"> 2025</w:t>
            </w:r>
          </w:p>
        </w:tc>
      </w:tr>
      <w:tr w:rsidR="004E0BC4" w:rsidRPr="00AB3299" w14:paraId="0A896CFE" w14:textId="77777777" w:rsidTr="7E6F6983">
        <w:tc>
          <w:tcPr>
            <w:tcW w:w="5382" w:type="dxa"/>
          </w:tcPr>
          <w:p w14:paraId="5E51870A" w14:textId="431EE0F3" w:rsidR="004E0BC4" w:rsidRPr="004E0BC4" w:rsidRDefault="004E0BC4" w:rsidP="00F26F59">
            <w:pPr>
              <w:rPr>
                <w:rFonts w:ascii="Tahoma" w:hAnsi="Tahoma" w:cs="Tahoma"/>
                <w:sz w:val="22"/>
                <w:szCs w:val="22"/>
              </w:rPr>
            </w:pPr>
            <w:proofErr w:type="spellStart"/>
            <w:r>
              <w:rPr>
                <w:rFonts w:ascii="Tahoma" w:hAnsi="Tahoma" w:cs="Tahoma"/>
                <w:sz w:val="22"/>
                <w:szCs w:val="22"/>
              </w:rPr>
              <w:t>RfQ</w:t>
            </w:r>
            <w:proofErr w:type="spellEnd"/>
            <w:r w:rsidRPr="004E0BC4">
              <w:rPr>
                <w:rFonts w:ascii="Tahoma" w:hAnsi="Tahoma" w:cs="Tahoma"/>
                <w:sz w:val="22"/>
                <w:szCs w:val="22"/>
              </w:rPr>
              <w:t xml:space="preserve"> Submission Deadline</w:t>
            </w:r>
          </w:p>
        </w:tc>
        <w:tc>
          <w:tcPr>
            <w:tcW w:w="3634" w:type="dxa"/>
          </w:tcPr>
          <w:p w14:paraId="78B673E7" w14:textId="02BE9D22" w:rsidR="004E0BC4" w:rsidRPr="004E0BC4" w:rsidRDefault="004E0BC4" w:rsidP="7E6F6983">
            <w:pPr>
              <w:rPr>
                <w:rFonts w:ascii="Tahoma" w:hAnsi="Tahoma" w:cs="Tahoma"/>
                <w:sz w:val="22"/>
                <w:szCs w:val="22"/>
              </w:rPr>
            </w:pPr>
            <w:r w:rsidRPr="7E6F6983">
              <w:rPr>
                <w:rFonts w:ascii="Tahoma" w:hAnsi="Tahoma" w:cs="Tahoma"/>
                <w:sz w:val="22"/>
                <w:szCs w:val="22"/>
              </w:rPr>
              <w:t xml:space="preserve">12:00 noon </w:t>
            </w:r>
            <w:r w:rsidR="43FC5A05" w:rsidRPr="7E6F6983">
              <w:rPr>
                <w:rFonts w:ascii="Tahoma" w:hAnsi="Tahoma" w:cs="Tahoma"/>
                <w:sz w:val="22"/>
                <w:szCs w:val="22"/>
              </w:rPr>
              <w:t>5</w:t>
            </w:r>
            <w:r w:rsidR="43FC5A05" w:rsidRPr="7E6F6983">
              <w:rPr>
                <w:rFonts w:ascii="Tahoma" w:hAnsi="Tahoma" w:cs="Tahoma"/>
                <w:sz w:val="22"/>
                <w:szCs w:val="22"/>
                <w:vertAlign w:val="superscript"/>
              </w:rPr>
              <w:t>th</w:t>
            </w:r>
            <w:r w:rsidR="43FC5A05" w:rsidRPr="7E6F6983">
              <w:rPr>
                <w:rFonts w:ascii="Tahoma" w:hAnsi="Tahoma" w:cs="Tahoma"/>
                <w:sz w:val="22"/>
                <w:szCs w:val="22"/>
              </w:rPr>
              <w:t xml:space="preserve"> September</w:t>
            </w:r>
            <w:r w:rsidR="6E21A5D6" w:rsidRPr="7E6F6983">
              <w:rPr>
                <w:rFonts w:ascii="Tahoma" w:hAnsi="Tahoma" w:cs="Tahoma"/>
                <w:sz w:val="22"/>
                <w:szCs w:val="22"/>
              </w:rPr>
              <w:t xml:space="preserve"> 2025</w:t>
            </w:r>
          </w:p>
        </w:tc>
      </w:tr>
      <w:tr w:rsidR="004E0BC4" w:rsidRPr="00AB3299" w14:paraId="0C58C868" w14:textId="77777777" w:rsidTr="7E6F6983">
        <w:tc>
          <w:tcPr>
            <w:tcW w:w="5382" w:type="dxa"/>
          </w:tcPr>
          <w:p w14:paraId="1D245853" w14:textId="6A84B4E0" w:rsidR="004E0BC4" w:rsidRPr="004E0BC4" w:rsidRDefault="004E0BC4" w:rsidP="00F26F59">
            <w:pPr>
              <w:rPr>
                <w:rFonts w:ascii="Tahoma" w:hAnsi="Tahoma" w:cs="Tahoma"/>
                <w:sz w:val="22"/>
                <w:szCs w:val="22"/>
              </w:rPr>
            </w:pPr>
            <w:r w:rsidRPr="004E0BC4">
              <w:rPr>
                <w:rFonts w:ascii="Tahoma" w:hAnsi="Tahoma" w:cs="Tahoma"/>
                <w:sz w:val="22"/>
                <w:szCs w:val="22"/>
              </w:rPr>
              <w:t xml:space="preserve">Anticipated </w:t>
            </w:r>
            <w:r w:rsidR="003B6D3E">
              <w:rPr>
                <w:rFonts w:ascii="Tahoma" w:hAnsi="Tahoma" w:cs="Tahoma"/>
                <w:sz w:val="22"/>
                <w:szCs w:val="22"/>
              </w:rPr>
              <w:t xml:space="preserve">issue of Assessment Summaries and </w:t>
            </w:r>
            <w:r w:rsidRPr="004E0BC4">
              <w:rPr>
                <w:rFonts w:ascii="Tahoma" w:hAnsi="Tahoma" w:cs="Tahoma"/>
                <w:sz w:val="22"/>
                <w:szCs w:val="22"/>
              </w:rPr>
              <w:t xml:space="preserve">Contract </w:t>
            </w:r>
            <w:r w:rsidR="00FF2AC0">
              <w:rPr>
                <w:rFonts w:ascii="Tahoma" w:hAnsi="Tahoma" w:cs="Tahoma"/>
                <w:sz w:val="22"/>
                <w:szCs w:val="22"/>
              </w:rPr>
              <w:t>Award</w:t>
            </w:r>
            <w:r w:rsidR="003B6D3E">
              <w:rPr>
                <w:rFonts w:ascii="Tahoma" w:hAnsi="Tahoma" w:cs="Tahoma"/>
                <w:sz w:val="22"/>
                <w:szCs w:val="22"/>
              </w:rPr>
              <w:t xml:space="preserve"> notification</w:t>
            </w:r>
          </w:p>
        </w:tc>
        <w:tc>
          <w:tcPr>
            <w:tcW w:w="3634" w:type="dxa"/>
          </w:tcPr>
          <w:p w14:paraId="165D176F" w14:textId="549AC5E4" w:rsidR="004E0BC4" w:rsidRPr="004E0BC4" w:rsidRDefault="50AA54EB" w:rsidP="7E6F6983">
            <w:pPr>
              <w:rPr>
                <w:rFonts w:ascii="Tahoma" w:hAnsi="Tahoma" w:cs="Tahoma"/>
                <w:sz w:val="22"/>
                <w:szCs w:val="22"/>
              </w:rPr>
            </w:pPr>
            <w:r w:rsidRPr="7E6F6983">
              <w:rPr>
                <w:rFonts w:ascii="Tahoma" w:hAnsi="Tahoma" w:cs="Tahoma"/>
                <w:sz w:val="22"/>
                <w:szCs w:val="22"/>
              </w:rPr>
              <w:t>19</w:t>
            </w:r>
            <w:r w:rsidRPr="7E6F6983">
              <w:rPr>
                <w:rFonts w:ascii="Tahoma" w:hAnsi="Tahoma" w:cs="Tahoma"/>
                <w:sz w:val="22"/>
                <w:szCs w:val="22"/>
                <w:vertAlign w:val="superscript"/>
              </w:rPr>
              <w:t>th</w:t>
            </w:r>
            <w:r w:rsidRPr="7E6F6983">
              <w:rPr>
                <w:rFonts w:ascii="Tahoma" w:hAnsi="Tahoma" w:cs="Tahoma"/>
                <w:sz w:val="22"/>
                <w:szCs w:val="22"/>
              </w:rPr>
              <w:t xml:space="preserve"> September 2025</w:t>
            </w:r>
          </w:p>
        </w:tc>
      </w:tr>
      <w:tr w:rsidR="004E0BC4" w:rsidRPr="00AB3299" w14:paraId="192C4CEC" w14:textId="77777777" w:rsidTr="7E6F6983">
        <w:tc>
          <w:tcPr>
            <w:tcW w:w="5382" w:type="dxa"/>
          </w:tcPr>
          <w:p w14:paraId="43E8224B" w14:textId="01E1F7A5" w:rsidR="004E0BC4" w:rsidRPr="004E0BC4" w:rsidRDefault="004E0BC4" w:rsidP="00F26F59">
            <w:pPr>
              <w:rPr>
                <w:rFonts w:ascii="Tahoma" w:hAnsi="Tahoma" w:cs="Tahoma"/>
                <w:sz w:val="22"/>
                <w:szCs w:val="22"/>
              </w:rPr>
            </w:pPr>
            <w:r w:rsidRPr="004E0BC4">
              <w:rPr>
                <w:rFonts w:ascii="Tahoma" w:hAnsi="Tahoma" w:cs="Tahoma"/>
                <w:sz w:val="22"/>
                <w:szCs w:val="22"/>
              </w:rPr>
              <w:t xml:space="preserve">Anticipated </w:t>
            </w:r>
            <w:r w:rsidR="00FF2AC0">
              <w:rPr>
                <w:rFonts w:ascii="Tahoma" w:hAnsi="Tahoma" w:cs="Tahoma"/>
                <w:sz w:val="22"/>
                <w:szCs w:val="22"/>
              </w:rPr>
              <w:t>Contract Start</w:t>
            </w:r>
          </w:p>
        </w:tc>
        <w:tc>
          <w:tcPr>
            <w:tcW w:w="3634" w:type="dxa"/>
          </w:tcPr>
          <w:p w14:paraId="3B788252" w14:textId="422FDE1D" w:rsidR="004E0BC4" w:rsidRPr="004E0BC4" w:rsidRDefault="6C888069" w:rsidP="7E6F6983">
            <w:pPr>
              <w:rPr>
                <w:rFonts w:ascii="Tahoma" w:hAnsi="Tahoma" w:cs="Tahoma"/>
                <w:sz w:val="22"/>
                <w:szCs w:val="22"/>
              </w:rPr>
            </w:pPr>
            <w:r w:rsidRPr="7E6F6983">
              <w:rPr>
                <w:rFonts w:ascii="Tahoma" w:hAnsi="Tahoma" w:cs="Tahoma"/>
                <w:sz w:val="22"/>
                <w:szCs w:val="22"/>
              </w:rPr>
              <w:t>10</w:t>
            </w:r>
            <w:r w:rsidRPr="7E6F6983">
              <w:rPr>
                <w:rFonts w:ascii="Tahoma" w:hAnsi="Tahoma" w:cs="Tahoma"/>
                <w:sz w:val="22"/>
                <w:szCs w:val="22"/>
                <w:vertAlign w:val="superscript"/>
              </w:rPr>
              <w:t>th</w:t>
            </w:r>
            <w:r w:rsidRPr="7E6F6983">
              <w:rPr>
                <w:rFonts w:ascii="Tahoma" w:hAnsi="Tahoma" w:cs="Tahoma"/>
                <w:sz w:val="22"/>
                <w:szCs w:val="22"/>
              </w:rPr>
              <w:t xml:space="preserve"> October 2025</w:t>
            </w:r>
          </w:p>
        </w:tc>
      </w:tr>
    </w:tbl>
    <w:p w14:paraId="5C0734B0" w14:textId="77777777" w:rsidR="004E0BC4" w:rsidRPr="004E0BC4" w:rsidRDefault="004E0BC4" w:rsidP="00A90EAD">
      <w:pPr>
        <w:ind w:left="567" w:hanging="567"/>
        <w:rPr>
          <w:rFonts w:ascii="Tahoma" w:hAnsi="Tahoma" w:cs="Tahoma"/>
          <w:sz w:val="22"/>
          <w:szCs w:val="22"/>
        </w:rPr>
      </w:pPr>
    </w:p>
    <w:p w14:paraId="571B3D70" w14:textId="2EBA36D7" w:rsidR="00193717" w:rsidRPr="00777B51" w:rsidRDefault="00A90EAD" w:rsidP="00B956F6">
      <w:pPr>
        <w:pStyle w:val="ListParagraph"/>
        <w:numPr>
          <w:ilvl w:val="1"/>
          <w:numId w:val="3"/>
        </w:numPr>
        <w:tabs>
          <w:tab w:val="left" w:pos="851"/>
        </w:tabs>
        <w:spacing w:before="120" w:after="120"/>
        <w:ind w:left="567" w:right="862" w:hanging="567"/>
        <w:jc w:val="both"/>
        <w:rPr>
          <w:rFonts w:ascii="Tahoma" w:hAnsi="Tahoma" w:cs="Tahoma"/>
          <w:sz w:val="22"/>
          <w:szCs w:val="22"/>
        </w:rPr>
      </w:pPr>
      <w:r w:rsidRPr="004E0BC4">
        <w:rPr>
          <w:rFonts w:ascii="Tahoma" w:hAnsi="Tahoma" w:cs="Tahoma"/>
          <w:sz w:val="22"/>
          <w:szCs w:val="22"/>
          <w:lang w:val="en-US"/>
        </w:rPr>
        <w:t xml:space="preserve">The </w:t>
      </w:r>
      <w:r w:rsidR="00633B1A" w:rsidRPr="004E0BC4">
        <w:rPr>
          <w:rFonts w:ascii="Tahoma" w:hAnsi="Tahoma" w:cs="Tahoma"/>
          <w:sz w:val="22"/>
          <w:szCs w:val="22"/>
          <w:lang w:val="en-US"/>
        </w:rPr>
        <w:t>Authority</w:t>
      </w:r>
      <w:r w:rsidRPr="004E0BC4">
        <w:rPr>
          <w:rFonts w:ascii="Tahoma" w:hAnsi="Tahoma" w:cs="Tahoma"/>
          <w:sz w:val="22"/>
          <w:szCs w:val="22"/>
          <w:lang w:val="en-US"/>
        </w:rPr>
        <w:t xml:space="preserve"> reserves the right to amend this timetable</w:t>
      </w:r>
      <w:r w:rsidR="00193717" w:rsidRPr="004E0BC4">
        <w:rPr>
          <w:rFonts w:ascii="Tahoma" w:hAnsi="Tahoma" w:cs="Tahoma"/>
          <w:sz w:val="22"/>
          <w:szCs w:val="22"/>
          <w:lang w:val="en-US"/>
        </w:rPr>
        <w:t>.</w:t>
      </w:r>
      <w:r w:rsidR="004E0BC4">
        <w:rPr>
          <w:rFonts w:ascii="Tahoma" w:hAnsi="Tahoma" w:cs="Tahoma"/>
          <w:sz w:val="22"/>
          <w:szCs w:val="22"/>
          <w:lang w:val="en-US"/>
        </w:rPr>
        <w:t xml:space="preserve"> Dates and times are provided for guidance only and are subject to change at short notice.</w:t>
      </w:r>
    </w:p>
    <w:p w14:paraId="75790A27" w14:textId="036B2466" w:rsidR="00777B51" w:rsidRPr="004E0BC4" w:rsidRDefault="00777B51" w:rsidP="00B956F6">
      <w:pPr>
        <w:pStyle w:val="ListParagraph"/>
        <w:numPr>
          <w:ilvl w:val="1"/>
          <w:numId w:val="3"/>
        </w:numPr>
        <w:tabs>
          <w:tab w:val="left" w:pos="851"/>
        </w:tabs>
        <w:spacing w:before="120" w:after="120"/>
        <w:ind w:left="567" w:right="862" w:hanging="567"/>
        <w:jc w:val="both"/>
        <w:rPr>
          <w:rFonts w:ascii="Tahoma" w:hAnsi="Tahoma" w:cs="Tahoma"/>
          <w:sz w:val="22"/>
          <w:szCs w:val="22"/>
        </w:rPr>
      </w:pPr>
      <w:r>
        <w:rPr>
          <w:rFonts w:ascii="Tahoma" w:hAnsi="Tahoma" w:cs="Tahoma"/>
          <w:sz w:val="22"/>
          <w:szCs w:val="22"/>
          <w:lang w:val="en-US"/>
        </w:rPr>
        <w:t>Suppliers must submit their full quotation responses by sending it to the email address provided in Table B by no later than the “</w:t>
      </w:r>
      <w:proofErr w:type="spellStart"/>
      <w:r>
        <w:rPr>
          <w:rFonts w:ascii="Tahoma" w:hAnsi="Tahoma" w:cs="Tahoma"/>
          <w:sz w:val="22"/>
          <w:szCs w:val="22"/>
          <w:lang w:val="en-US"/>
        </w:rPr>
        <w:t>RfQ</w:t>
      </w:r>
      <w:proofErr w:type="spellEnd"/>
      <w:r>
        <w:rPr>
          <w:rFonts w:ascii="Tahoma" w:hAnsi="Tahoma" w:cs="Tahoma"/>
          <w:sz w:val="22"/>
          <w:szCs w:val="22"/>
          <w:lang w:val="en-US"/>
        </w:rPr>
        <w:t xml:space="preserve"> Submission Deadline”</w:t>
      </w:r>
      <w:r w:rsidR="00036EA4">
        <w:rPr>
          <w:rFonts w:ascii="Tahoma" w:hAnsi="Tahoma" w:cs="Tahoma"/>
          <w:sz w:val="22"/>
          <w:szCs w:val="22"/>
          <w:lang w:val="en-US"/>
        </w:rPr>
        <w:t>. Responses submitted after the “</w:t>
      </w:r>
      <w:proofErr w:type="spellStart"/>
      <w:r w:rsidR="00036EA4">
        <w:rPr>
          <w:rFonts w:ascii="Tahoma" w:hAnsi="Tahoma" w:cs="Tahoma"/>
          <w:sz w:val="22"/>
          <w:szCs w:val="22"/>
          <w:lang w:val="en-US"/>
        </w:rPr>
        <w:t>RfQ</w:t>
      </w:r>
      <w:proofErr w:type="spellEnd"/>
      <w:r w:rsidR="00036EA4">
        <w:rPr>
          <w:rFonts w:ascii="Tahoma" w:hAnsi="Tahoma" w:cs="Tahoma"/>
          <w:sz w:val="22"/>
          <w:szCs w:val="22"/>
          <w:lang w:val="en-US"/>
        </w:rPr>
        <w:t xml:space="preserve"> Submission Deadline” or sent via any other way will not be considered. </w:t>
      </w:r>
    </w:p>
    <w:p w14:paraId="1F3B73A2" w14:textId="77777777" w:rsidR="00A90EAD" w:rsidRPr="004E0BC4" w:rsidRDefault="00A90EAD" w:rsidP="00DC71EB">
      <w:pPr>
        <w:rPr>
          <w:rFonts w:ascii="Tahoma" w:hAnsi="Tahoma" w:cs="Tahoma"/>
          <w:sz w:val="22"/>
          <w:szCs w:val="22"/>
        </w:rPr>
      </w:pPr>
    </w:p>
    <w:p w14:paraId="46CFD422" w14:textId="512F8AAB" w:rsidR="00DC71EB" w:rsidRPr="004E0BC4" w:rsidRDefault="00A90EAD" w:rsidP="00B956F6">
      <w:pPr>
        <w:pStyle w:val="Heading2"/>
        <w:numPr>
          <w:ilvl w:val="0"/>
          <w:numId w:val="3"/>
        </w:numPr>
        <w:rPr>
          <w:rFonts w:ascii="Tahoma" w:hAnsi="Tahoma" w:cs="Tahoma"/>
          <w:b/>
          <w:bCs/>
          <w:color w:val="auto"/>
          <w:sz w:val="22"/>
          <w:szCs w:val="22"/>
        </w:rPr>
      </w:pPr>
      <w:bookmarkStart w:id="3" w:name="_Toc190434982"/>
      <w:r w:rsidRPr="004E0BC4">
        <w:rPr>
          <w:rFonts w:ascii="Tahoma" w:hAnsi="Tahoma" w:cs="Tahoma"/>
          <w:b/>
          <w:bCs/>
          <w:color w:val="auto"/>
          <w:sz w:val="22"/>
          <w:szCs w:val="22"/>
        </w:rPr>
        <w:t>Clarification Questions</w:t>
      </w:r>
      <w:bookmarkEnd w:id="3"/>
    </w:p>
    <w:p w14:paraId="2E0A04BA" w14:textId="77777777" w:rsidR="00DC71EB" w:rsidRPr="004E0BC4" w:rsidRDefault="00DC71EB" w:rsidP="00DC71EB">
      <w:pPr>
        <w:rPr>
          <w:rFonts w:ascii="Tahoma" w:hAnsi="Tahoma" w:cs="Tahoma"/>
          <w:sz w:val="22"/>
          <w:szCs w:val="22"/>
        </w:rPr>
      </w:pPr>
    </w:p>
    <w:p w14:paraId="51642E62" w14:textId="33D9891A" w:rsidR="00DC71EB" w:rsidRPr="004E0BC4" w:rsidRDefault="00DC71EB" w:rsidP="00B956F6">
      <w:pPr>
        <w:pStyle w:val="ListParagraph"/>
        <w:numPr>
          <w:ilvl w:val="1"/>
          <w:numId w:val="3"/>
        </w:numPr>
        <w:ind w:left="567" w:hanging="567"/>
        <w:rPr>
          <w:rFonts w:ascii="Tahoma" w:hAnsi="Tahoma" w:cs="Tahoma"/>
          <w:sz w:val="22"/>
          <w:szCs w:val="22"/>
        </w:rPr>
      </w:pPr>
      <w:r w:rsidRPr="004E0BC4">
        <w:rPr>
          <w:rFonts w:ascii="Tahoma" w:hAnsi="Tahoma" w:cs="Tahoma"/>
          <w:sz w:val="22"/>
          <w:szCs w:val="22"/>
        </w:rPr>
        <w:t xml:space="preserve">Any </w:t>
      </w:r>
      <w:r w:rsidR="00036EA4">
        <w:rPr>
          <w:rFonts w:ascii="Tahoma" w:hAnsi="Tahoma" w:cs="Tahoma"/>
          <w:sz w:val="22"/>
          <w:szCs w:val="22"/>
        </w:rPr>
        <w:t xml:space="preserve">clarification questions relating to this </w:t>
      </w:r>
      <w:proofErr w:type="spellStart"/>
      <w:r w:rsidR="00036EA4">
        <w:rPr>
          <w:rFonts w:ascii="Tahoma" w:hAnsi="Tahoma" w:cs="Tahoma"/>
          <w:sz w:val="22"/>
          <w:szCs w:val="22"/>
        </w:rPr>
        <w:t>RfQ</w:t>
      </w:r>
      <w:proofErr w:type="spellEnd"/>
      <w:r w:rsidR="00036EA4">
        <w:rPr>
          <w:rFonts w:ascii="Tahoma" w:hAnsi="Tahoma" w:cs="Tahoma"/>
          <w:sz w:val="22"/>
          <w:szCs w:val="22"/>
        </w:rPr>
        <w:t xml:space="preserve"> must be submitted </w:t>
      </w:r>
      <w:r w:rsidRPr="004E0BC4">
        <w:rPr>
          <w:rFonts w:ascii="Tahoma" w:hAnsi="Tahoma" w:cs="Tahoma"/>
          <w:sz w:val="22"/>
          <w:szCs w:val="22"/>
        </w:rPr>
        <w:t xml:space="preserve">via </w:t>
      </w:r>
      <w:hyperlink r:id="rId15" w:history="1">
        <w:r w:rsidR="0078175C" w:rsidRPr="007A5C64">
          <w:rPr>
            <w:rStyle w:val="Hyperlink"/>
            <w:rFonts w:ascii="Tahoma" w:hAnsi="Tahoma" w:cs="Tahoma"/>
            <w:sz w:val="22"/>
            <w:szCs w:val="22"/>
          </w:rPr>
          <w:t>roger.hull@westnorthants.gov.uk</w:t>
        </w:r>
      </w:hyperlink>
      <w:r w:rsidR="001311D5">
        <w:rPr>
          <w:rFonts w:ascii="Tahoma" w:hAnsi="Tahoma" w:cs="Tahoma"/>
          <w:sz w:val="22"/>
          <w:szCs w:val="22"/>
        </w:rPr>
        <w:t xml:space="preserve"> </w:t>
      </w:r>
      <w:r w:rsidRPr="004E0BC4">
        <w:rPr>
          <w:rFonts w:ascii="Tahoma" w:hAnsi="Tahoma" w:cs="Tahoma"/>
          <w:sz w:val="22"/>
          <w:szCs w:val="22"/>
        </w:rPr>
        <w:t xml:space="preserve"> </w:t>
      </w:r>
      <w:r w:rsidR="00E80055" w:rsidRPr="004E0BC4">
        <w:rPr>
          <w:rFonts w:ascii="Tahoma" w:hAnsi="Tahoma" w:cs="Tahoma"/>
          <w:sz w:val="22"/>
          <w:szCs w:val="22"/>
        </w:rPr>
        <w:t xml:space="preserve">to the Officer detailed in Table B, below, no later than the </w:t>
      </w:r>
      <w:proofErr w:type="spellStart"/>
      <w:r w:rsidR="00036EA4">
        <w:rPr>
          <w:rFonts w:ascii="Tahoma" w:hAnsi="Tahoma" w:cs="Tahoma"/>
          <w:sz w:val="22"/>
          <w:szCs w:val="22"/>
        </w:rPr>
        <w:t>RfQ</w:t>
      </w:r>
      <w:proofErr w:type="spellEnd"/>
      <w:r w:rsidR="00036EA4" w:rsidRPr="004E0BC4">
        <w:rPr>
          <w:rFonts w:ascii="Tahoma" w:hAnsi="Tahoma" w:cs="Tahoma"/>
          <w:sz w:val="22"/>
          <w:szCs w:val="22"/>
        </w:rPr>
        <w:t xml:space="preserve"> Clarification Period for </w:t>
      </w:r>
      <w:r w:rsidR="00036EA4">
        <w:rPr>
          <w:rFonts w:ascii="Tahoma" w:hAnsi="Tahoma" w:cs="Tahoma"/>
          <w:sz w:val="22"/>
          <w:szCs w:val="22"/>
        </w:rPr>
        <w:t>suppliers</w:t>
      </w:r>
      <w:r w:rsidR="00036EA4" w:rsidRPr="004E0BC4">
        <w:rPr>
          <w:rFonts w:ascii="Tahoma" w:hAnsi="Tahoma" w:cs="Tahoma"/>
          <w:sz w:val="22"/>
          <w:szCs w:val="22"/>
        </w:rPr>
        <w:t xml:space="preserve"> </w:t>
      </w:r>
      <w:r w:rsidR="00E80055" w:rsidRPr="004E0BC4">
        <w:rPr>
          <w:rFonts w:ascii="Tahoma" w:hAnsi="Tahoma" w:cs="Tahoma"/>
          <w:sz w:val="22"/>
          <w:szCs w:val="22"/>
        </w:rPr>
        <w:t>date in Table A.</w:t>
      </w:r>
    </w:p>
    <w:p w14:paraId="0B544524" w14:textId="77777777" w:rsidR="00E80055" w:rsidRPr="004E0BC4" w:rsidRDefault="00E80055" w:rsidP="00DC71EB">
      <w:pPr>
        <w:rPr>
          <w:rFonts w:ascii="Tahoma" w:hAnsi="Tahoma" w:cs="Tahoma"/>
          <w:sz w:val="22"/>
          <w:szCs w:val="22"/>
        </w:rPr>
      </w:pPr>
    </w:p>
    <w:p w14:paraId="3AED19E5" w14:textId="77777777" w:rsidR="00E80055" w:rsidRDefault="00E80055" w:rsidP="00DC71EB">
      <w:pPr>
        <w:rPr>
          <w:rFonts w:ascii="Tahoma" w:hAnsi="Tahoma" w:cs="Tahoma"/>
          <w:b/>
          <w:bCs/>
          <w:caps/>
          <w:sz w:val="22"/>
          <w:szCs w:val="22"/>
        </w:rPr>
      </w:pPr>
      <w:r w:rsidRPr="004E0BC4">
        <w:rPr>
          <w:rFonts w:ascii="Tahoma" w:hAnsi="Tahoma" w:cs="Tahoma"/>
          <w:b/>
          <w:bCs/>
          <w:caps/>
          <w:sz w:val="22"/>
          <w:szCs w:val="22"/>
        </w:rPr>
        <w:t>Table B</w:t>
      </w:r>
    </w:p>
    <w:p w14:paraId="0354364E" w14:textId="77777777" w:rsidR="001311D5" w:rsidRPr="004E0BC4" w:rsidRDefault="001311D5" w:rsidP="00DC71EB">
      <w:pPr>
        <w:rPr>
          <w:rFonts w:ascii="Tahoma" w:hAnsi="Tahoma" w:cs="Tahoma"/>
          <w:b/>
          <w:bCs/>
          <w:caps/>
          <w:sz w:val="22"/>
          <w:szCs w:val="22"/>
        </w:rPr>
      </w:pP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4E0BC4" w14:paraId="7C0280FE" w14:textId="77777777" w:rsidTr="005B629B">
        <w:trPr>
          <w:trHeight w:val="284"/>
        </w:trPr>
        <w:tc>
          <w:tcPr>
            <w:tcW w:w="3024" w:type="dxa"/>
          </w:tcPr>
          <w:p w14:paraId="3507394A" w14:textId="77777777" w:rsidR="008D4E56" w:rsidRPr="004E0BC4" w:rsidRDefault="008D4E56" w:rsidP="005B629B">
            <w:pPr>
              <w:spacing w:after="120"/>
              <w:rPr>
                <w:rFonts w:ascii="Tahoma" w:hAnsi="Tahoma" w:cs="Tahoma"/>
                <w:sz w:val="22"/>
                <w:szCs w:val="22"/>
              </w:rPr>
            </w:pPr>
            <w:r w:rsidRPr="004E0BC4">
              <w:rPr>
                <w:rFonts w:ascii="Tahoma" w:hAnsi="Tahoma" w:cs="Tahoma"/>
                <w:sz w:val="22"/>
                <w:szCs w:val="22"/>
              </w:rPr>
              <w:t>Name</w:t>
            </w:r>
          </w:p>
        </w:tc>
        <w:tc>
          <w:tcPr>
            <w:tcW w:w="6048" w:type="dxa"/>
          </w:tcPr>
          <w:p w14:paraId="712D9037" w14:textId="3CC9F4F2" w:rsidR="008D4E56" w:rsidRPr="001311D5" w:rsidRDefault="0078175C" w:rsidP="005B629B">
            <w:pPr>
              <w:spacing w:after="120"/>
              <w:rPr>
                <w:rFonts w:ascii="Tahoma" w:hAnsi="Tahoma" w:cs="Tahoma"/>
                <w:sz w:val="22"/>
                <w:szCs w:val="22"/>
              </w:rPr>
            </w:pPr>
            <w:r>
              <w:rPr>
                <w:rFonts w:ascii="Tahoma" w:hAnsi="Tahoma" w:cs="Tahoma"/>
                <w:sz w:val="22"/>
                <w:szCs w:val="22"/>
              </w:rPr>
              <w:t>Roger Hull</w:t>
            </w:r>
          </w:p>
        </w:tc>
      </w:tr>
      <w:tr w:rsidR="008D4E56" w:rsidRPr="004E0BC4" w14:paraId="4FDDE098" w14:textId="77777777" w:rsidTr="005B629B">
        <w:trPr>
          <w:trHeight w:val="284"/>
        </w:trPr>
        <w:tc>
          <w:tcPr>
            <w:tcW w:w="3024" w:type="dxa"/>
          </w:tcPr>
          <w:p w14:paraId="071B8996" w14:textId="77777777" w:rsidR="008D4E56" w:rsidRPr="004E0BC4" w:rsidRDefault="008D4E56" w:rsidP="005B629B">
            <w:pPr>
              <w:spacing w:after="120"/>
              <w:rPr>
                <w:rFonts w:ascii="Tahoma" w:hAnsi="Tahoma" w:cs="Tahoma"/>
                <w:sz w:val="22"/>
                <w:szCs w:val="22"/>
              </w:rPr>
            </w:pPr>
            <w:r w:rsidRPr="004E0BC4">
              <w:rPr>
                <w:rFonts w:ascii="Tahoma" w:hAnsi="Tahoma" w:cs="Tahoma"/>
                <w:sz w:val="22"/>
                <w:szCs w:val="22"/>
              </w:rPr>
              <w:t>Job Title</w:t>
            </w:r>
          </w:p>
        </w:tc>
        <w:tc>
          <w:tcPr>
            <w:tcW w:w="6048" w:type="dxa"/>
          </w:tcPr>
          <w:p w14:paraId="4679F5F7" w14:textId="50C2D529" w:rsidR="008D4E56" w:rsidRPr="001311D5" w:rsidRDefault="0078175C" w:rsidP="005B629B">
            <w:pPr>
              <w:spacing w:after="120"/>
              <w:rPr>
                <w:rFonts w:ascii="Tahoma" w:hAnsi="Tahoma" w:cs="Tahoma"/>
                <w:sz w:val="22"/>
                <w:szCs w:val="22"/>
              </w:rPr>
            </w:pPr>
            <w:r>
              <w:rPr>
                <w:rFonts w:ascii="Tahoma" w:hAnsi="Tahoma" w:cs="Tahoma"/>
                <w:sz w:val="22"/>
                <w:szCs w:val="22"/>
              </w:rPr>
              <w:t>Regeneration Project Coordinator</w:t>
            </w:r>
          </w:p>
        </w:tc>
      </w:tr>
    </w:tbl>
    <w:p w14:paraId="7479BA4E" w14:textId="77777777" w:rsidR="008D4E56" w:rsidRPr="004E0BC4" w:rsidRDefault="008D4E56" w:rsidP="00DC71EB">
      <w:pPr>
        <w:rPr>
          <w:rFonts w:ascii="Tahoma" w:hAnsi="Tahoma" w:cs="Tahoma"/>
          <w:sz w:val="22"/>
          <w:szCs w:val="22"/>
        </w:rPr>
      </w:pPr>
    </w:p>
    <w:p w14:paraId="70C525B2" w14:textId="77777777" w:rsidR="008D4E56" w:rsidRPr="004E0BC4" w:rsidRDefault="008D4E56" w:rsidP="00DC71EB">
      <w:pPr>
        <w:rPr>
          <w:rFonts w:ascii="Tahoma" w:hAnsi="Tahoma" w:cs="Tahoma"/>
          <w:sz w:val="22"/>
          <w:szCs w:val="22"/>
        </w:rPr>
      </w:pPr>
    </w:p>
    <w:p w14:paraId="59FDF763" w14:textId="19F70624" w:rsidR="007C11D1" w:rsidRPr="004E0BC4" w:rsidRDefault="007C11D1">
      <w:pPr>
        <w:rPr>
          <w:rFonts w:ascii="Tahoma" w:hAnsi="Tahoma" w:cs="Tahoma"/>
          <w:sz w:val="22"/>
          <w:szCs w:val="22"/>
        </w:rPr>
        <w:sectPr w:rsidR="007C11D1" w:rsidRPr="004E0BC4" w:rsidSect="0048001D">
          <w:pgSz w:w="11906" w:h="16838"/>
          <w:pgMar w:top="1418" w:right="1418" w:bottom="1418" w:left="1418" w:header="708" w:footer="708" w:gutter="0"/>
          <w:cols w:space="708"/>
          <w:docGrid w:linePitch="360"/>
        </w:sectPr>
      </w:pPr>
    </w:p>
    <w:p w14:paraId="02CB3C99" w14:textId="1A134048" w:rsidR="009F73C2" w:rsidRPr="0078175C" w:rsidRDefault="00DC71EB" w:rsidP="0078175C">
      <w:pPr>
        <w:pStyle w:val="Heading1"/>
        <w:rPr>
          <w:rFonts w:ascii="Tahoma" w:hAnsi="Tahoma" w:cs="Tahoma"/>
          <w:b/>
          <w:bCs/>
          <w:color w:val="auto"/>
          <w:sz w:val="22"/>
          <w:szCs w:val="22"/>
        </w:rPr>
      </w:pPr>
      <w:bookmarkStart w:id="4" w:name="_Toc190434983"/>
      <w:r w:rsidRPr="004E0BC4">
        <w:rPr>
          <w:rFonts w:ascii="Tahoma" w:hAnsi="Tahoma" w:cs="Tahoma"/>
          <w:b/>
          <w:bCs/>
          <w:color w:val="auto"/>
          <w:sz w:val="22"/>
          <w:szCs w:val="22"/>
        </w:rPr>
        <w:lastRenderedPageBreak/>
        <w:t>S</w:t>
      </w:r>
      <w:r w:rsidR="00215626" w:rsidRPr="004E0BC4">
        <w:rPr>
          <w:rFonts w:ascii="Tahoma" w:hAnsi="Tahoma" w:cs="Tahoma"/>
          <w:b/>
          <w:bCs/>
          <w:color w:val="auto"/>
          <w:sz w:val="22"/>
          <w:szCs w:val="22"/>
        </w:rPr>
        <w:t>ECTION 2</w:t>
      </w:r>
      <w:r w:rsidR="001639F2" w:rsidRPr="004E0BC4">
        <w:rPr>
          <w:rFonts w:ascii="Tahoma" w:hAnsi="Tahoma" w:cs="Tahoma"/>
          <w:b/>
          <w:bCs/>
          <w:color w:val="auto"/>
          <w:sz w:val="22"/>
          <w:szCs w:val="22"/>
        </w:rPr>
        <w:t>: S</w:t>
      </w:r>
      <w:r w:rsidR="00215626" w:rsidRPr="004E0BC4">
        <w:rPr>
          <w:rFonts w:ascii="Tahoma" w:hAnsi="Tahoma" w:cs="Tahoma"/>
          <w:b/>
          <w:bCs/>
          <w:color w:val="auto"/>
          <w:sz w:val="22"/>
          <w:szCs w:val="22"/>
        </w:rPr>
        <w:t>PECIFICATION</w:t>
      </w:r>
      <w:bookmarkEnd w:id="4"/>
    </w:p>
    <w:p w14:paraId="49E07753" w14:textId="77777777" w:rsidR="009F73C2" w:rsidRPr="004E0BC4" w:rsidRDefault="009F73C2" w:rsidP="009F73C2">
      <w:pPr>
        <w:rPr>
          <w:rFonts w:ascii="Tahoma" w:hAnsi="Tahoma" w:cs="Tahoma"/>
          <w:sz w:val="22"/>
          <w:szCs w:val="22"/>
        </w:rPr>
      </w:pPr>
    </w:p>
    <w:p w14:paraId="4BCB8335" w14:textId="19AFDF24" w:rsidR="6F9D254A" w:rsidRDefault="0078175C" w:rsidP="14EFE068">
      <w:pPr>
        <w:pStyle w:val="ListParagraph"/>
        <w:numPr>
          <w:ilvl w:val="0"/>
          <w:numId w:val="13"/>
        </w:numPr>
        <w:rPr>
          <w:rFonts w:ascii="Tahoma" w:hAnsi="Tahoma" w:cs="Tahoma"/>
          <w:sz w:val="22"/>
          <w:szCs w:val="22"/>
        </w:rPr>
      </w:pPr>
      <w:proofErr w:type="gramStart"/>
      <w:r w:rsidRPr="14EFE068">
        <w:rPr>
          <w:rFonts w:ascii="Tahoma" w:hAnsi="Tahoma" w:cs="Tahoma"/>
          <w:b/>
          <w:bCs/>
          <w:sz w:val="22"/>
          <w:szCs w:val="22"/>
        </w:rPr>
        <w:t>Location  -</w:t>
      </w:r>
      <w:proofErr w:type="gramEnd"/>
      <w:r w:rsidRPr="14EFE068">
        <w:rPr>
          <w:rFonts w:ascii="Tahoma" w:hAnsi="Tahoma" w:cs="Tahoma"/>
          <w:sz w:val="22"/>
          <w:szCs w:val="22"/>
        </w:rPr>
        <w:t xml:space="preserve">   Please refer to the attached general arrangement drawings showing the location of the sites requiring a deep clean and sealant</w:t>
      </w:r>
      <w:r w:rsidR="005A3C71" w:rsidRPr="14EFE068">
        <w:rPr>
          <w:rFonts w:ascii="Tahoma" w:hAnsi="Tahoma" w:cs="Tahoma"/>
          <w:sz w:val="22"/>
          <w:szCs w:val="22"/>
        </w:rPr>
        <w:t>.</w:t>
      </w:r>
      <w:r w:rsidR="1BBB8279" w:rsidRPr="14EFE068">
        <w:rPr>
          <w:rFonts w:ascii="Tahoma" w:hAnsi="Tahoma" w:cs="Tahoma"/>
          <w:sz w:val="22"/>
          <w:szCs w:val="22"/>
        </w:rPr>
        <w:t xml:space="preserve"> Schedule 3&amp;4</w:t>
      </w:r>
    </w:p>
    <w:p w14:paraId="27A40561" w14:textId="77777777" w:rsidR="005A3C71" w:rsidRDefault="005A3C71" w:rsidP="00DC71EB">
      <w:pPr>
        <w:rPr>
          <w:rFonts w:ascii="Tahoma" w:hAnsi="Tahoma" w:cs="Tahoma"/>
          <w:sz w:val="22"/>
          <w:szCs w:val="22"/>
        </w:rPr>
      </w:pPr>
    </w:p>
    <w:p w14:paraId="3A17C20F" w14:textId="56450B56" w:rsidR="68FA97FE" w:rsidRDefault="005A3C71" w:rsidP="0D0AD5B6">
      <w:pPr>
        <w:pStyle w:val="ListParagraph"/>
        <w:numPr>
          <w:ilvl w:val="0"/>
          <w:numId w:val="13"/>
        </w:numPr>
        <w:rPr>
          <w:rFonts w:ascii="Tahoma" w:eastAsia="Tahoma" w:hAnsi="Tahoma" w:cs="Tahoma"/>
          <w:sz w:val="22"/>
          <w:szCs w:val="22"/>
        </w:rPr>
      </w:pPr>
      <w:r w:rsidRPr="0D0AD5B6">
        <w:rPr>
          <w:rFonts w:ascii="Tahoma" w:hAnsi="Tahoma" w:cs="Tahoma"/>
          <w:b/>
          <w:bCs/>
          <w:sz w:val="22"/>
          <w:szCs w:val="22"/>
        </w:rPr>
        <w:t xml:space="preserve">Works specification </w:t>
      </w:r>
      <w:r w:rsidR="4AC13B39" w:rsidRPr="0D0AD5B6">
        <w:rPr>
          <w:rFonts w:ascii="Tahoma" w:hAnsi="Tahoma" w:cs="Tahoma"/>
          <w:b/>
          <w:bCs/>
          <w:sz w:val="22"/>
          <w:szCs w:val="22"/>
        </w:rPr>
        <w:t xml:space="preserve">- </w:t>
      </w:r>
      <w:r w:rsidR="68FA97FE" w:rsidRPr="0D0AD5B6">
        <w:rPr>
          <w:rFonts w:ascii="Tahoma" w:eastAsia="Tahoma" w:hAnsi="Tahoma" w:cs="Tahoma"/>
          <w:sz w:val="22"/>
          <w:szCs w:val="22"/>
        </w:rPr>
        <w:t xml:space="preserve">To </w:t>
      </w:r>
      <w:r w:rsidR="2788FBD5" w:rsidRPr="0D0AD5B6">
        <w:rPr>
          <w:rFonts w:ascii="Tahoma" w:eastAsia="Tahoma" w:hAnsi="Tahoma" w:cs="Tahoma"/>
          <w:sz w:val="22"/>
          <w:szCs w:val="22"/>
        </w:rPr>
        <w:t xml:space="preserve">provide a deep </w:t>
      </w:r>
      <w:r w:rsidR="68FA97FE" w:rsidRPr="0D0AD5B6">
        <w:rPr>
          <w:rFonts w:ascii="Tahoma" w:eastAsia="Tahoma" w:hAnsi="Tahoma" w:cs="Tahoma"/>
          <w:sz w:val="22"/>
          <w:szCs w:val="22"/>
        </w:rPr>
        <w:t xml:space="preserve">cleanse </w:t>
      </w:r>
      <w:r w:rsidR="55EE071A" w:rsidRPr="0D0AD5B6">
        <w:rPr>
          <w:rFonts w:ascii="Tahoma" w:eastAsia="Tahoma" w:hAnsi="Tahoma" w:cs="Tahoma"/>
          <w:sz w:val="22"/>
          <w:szCs w:val="22"/>
        </w:rPr>
        <w:t xml:space="preserve">of all ground areas </w:t>
      </w:r>
      <w:r w:rsidR="02015485" w:rsidRPr="0D0AD5B6">
        <w:rPr>
          <w:rFonts w:ascii="Tahoma" w:eastAsia="Tahoma" w:hAnsi="Tahoma" w:cs="Tahoma"/>
          <w:sz w:val="22"/>
          <w:szCs w:val="22"/>
        </w:rPr>
        <w:t>within the locations specified above.</w:t>
      </w:r>
      <w:r w:rsidR="68FA97FE" w:rsidRPr="0D0AD5B6">
        <w:rPr>
          <w:rFonts w:ascii="Tahoma" w:eastAsia="Tahoma" w:hAnsi="Tahoma" w:cs="Tahoma"/>
          <w:sz w:val="22"/>
          <w:szCs w:val="22"/>
        </w:rPr>
        <w:t xml:space="preserve"> </w:t>
      </w:r>
      <w:r w:rsidR="4EC1ED1A" w:rsidRPr="0D0AD5B6">
        <w:rPr>
          <w:rFonts w:ascii="Tahoma" w:eastAsia="Tahoma" w:hAnsi="Tahoma" w:cs="Tahoma"/>
          <w:sz w:val="22"/>
          <w:szCs w:val="22"/>
        </w:rPr>
        <w:t>U</w:t>
      </w:r>
      <w:r w:rsidR="68FA97FE" w:rsidRPr="0D0AD5B6">
        <w:rPr>
          <w:rFonts w:ascii="Tahoma" w:eastAsia="Tahoma" w:hAnsi="Tahoma" w:cs="Tahoma"/>
          <w:sz w:val="22"/>
          <w:szCs w:val="22"/>
        </w:rPr>
        <w:t>sing a high temperature deep washing system augmented as required.</w:t>
      </w:r>
      <w:r w:rsidR="3FE333E3" w:rsidRPr="0D0AD5B6">
        <w:rPr>
          <w:rFonts w:ascii="Tahoma" w:eastAsia="Tahoma" w:hAnsi="Tahoma" w:cs="Tahoma"/>
          <w:sz w:val="22"/>
          <w:szCs w:val="22"/>
        </w:rPr>
        <w:t xml:space="preserve"> Refer to guidelines included Schedule 8</w:t>
      </w:r>
    </w:p>
    <w:p w14:paraId="4F022FCA" w14:textId="7CE2BD9F" w:rsidR="68FA97FE" w:rsidRDefault="63529D6F" w:rsidP="0D0AD5B6">
      <w:pPr>
        <w:pStyle w:val="ListParagraph"/>
        <w:rPr>
          <w:rFonts w:ascii="Tahoma" w:eastAsia="Tahoma" w:hAnsi="Tahoma" w:cs="Tahoma"/>
          <w:sz w:val="22"/>
          <w:szCs w:val="22"/>
        </w:rPr>
      </w:pPr>
      <w:r w:rsidRPr="7E6F6983">
        <w:rPr>
          <w:rFonts w:ascii="Tahoma" w:eastAsia="Tahoma" w:hAnsi="Tahoma" w:cs="Tahoma"/>
          <w:sz w:val="22"/>
          <w:szCs w:val="22"/>
        </w:rPr>
        <w:t>Followed by application</w:t>
      </w:r>
      <w:r w:rsidR="4612CD66" w:rsidRPr="7E6F6983">
        <w:rPr>
          <w:rFonts w:ascii="Tahoma" w:eastAsia="Tahoma" w:hAnsi="Tahoma" w:cs="Tahoma"/>
          <w:sz w:val="22"/>
          <w:szCs w:val="22"/>
        </w:rPr>
        <w:t xml:space="preserve"> of</w:t>
      </w:r>
      <w:r w:rsidRPr="7E6F6983">
        <w:rPr>
          <w:rFonts w:ascii="Tahoma" w:eastAsia="Tahoma" w:hAnsi="Tahoma" w:cs="Tahoma"/>
          <w:sz w:val="22"/>
          <w:szCs w:val="22"/>
        </w:rPr>
        <w:t xml:space="preserve"> </w:t>
      </w:r>
      <w:r w:rsidR="01B6E159" w:rsidRPr="7E6F6983">
        <w:rPr>
          <w:rFonts w:ascii="Tahoma" w:eastAsia="Tahoma" w:hAnsi="Tahoma" w:cs="Tahoma"/>
          <w:sz w:val="22"/>
          <w:szCs w:val="22"/>
        </w:rPr>
        <w:t xml:space="preserve">impregnator </w:t>
      </w:r>
      <w:r w:rsidRPr="7E6F6983">
        <w:rPr>
          <w:rFonts w:ascii="Tahoma" w:eastAsia="Tahoma" w:hAnsi="Tahoma" w:cs="Tahoma"/>
          <w:sz w:val="22"/>
          <w:szCs w:val="22"/>
        </w:rPr>
        <w:t>sealant.</w:t>
      </w:r>
      <w:r w:rsidR="7BE37EAE" w:rsidRPr="7E6F6983">
        <w:rPr>
          <w:rFonts w:ascii="Tahoma" w:eastAsia="Tahoma" w:hAnsi="Tahoma" w:cs="Tahoma"/>
          <w:sz w:val="22"/>
          <w:szCs w:val="22"/>
        </w:rPr>
        <w:t xml:space="preserve"> </w:t>
      </w:r>
      <w:r w:rsidR="68FA97FE" w:rsidRPr="7E6F6983">
        <w:rPr>
          <w:rFonts w:ascii="Tahoma" w:eastAsia="Tahoma" w:hAnsi="Tahoma" w:cs="Tahoma"/>
          <w:sz w:val="22"/>
          <w:szCs w:val="22"/>
        </w:rPr>
        <w:t xml:space="preserve">Attention to be paid to </w:t>
      </w:r>
      <w:r w:rsidR="3096DE1D" w:rsidRPr="7E6F6983">
        <w:rPr>
          <w:rFonts w:ascii="Tahoma" w:eastAsia="Tahoma" w:hAnsi="Tahoma" w:cs="Tahoma"/>
          <w:sz w:val="22"/>
          <w:szCs w:val="22"/>
        </w:rPr>
        <w:t xml:space="preserve">areas of </w:t>
      </w:r>
      <w:r w:rsidR="68FA97FE" w:rsidRPr="7E6F6983">
        <w:rPr>
          <w:rFonts w:ascii="Tahoma" w:eastAsia="Tahoma" w:hAnsi="Tahoma" w:cs="Tahoma"/>
          <w:sz w:val="22"/>
          <w:szCs w:val="22"/>
        </w:rPr>
        <w:t>deep staining or marking.</w:t>
      </w:r>
      <w:r w:rsidR="2FFB775A" w:rsidRPr="7E6F6983">
        <w:rPr>
          <w:rFonts w:ascii="Tahoma" w:eastAsia="Tahoma" w:hAnsi="Tahoma" w:cs="Tahoma"/>
          <w:sz w:val="22"/>
          <w:szCs w:val="22"/>
        </w:rPr>
        <w:t xml:space="preserve"> Oil stains to be treated.</w:t>
      </w:r>
      <w:r w:rsidR="0D0AA646" w:rsidRPr="7E6F6983">
        <w:rPr>
          <w:rFonts w:ascii="Tahoma" w:eastAsia="Tahoma" w:hAnsi="Tahoma" w:cs="Tahoma"/>
          <w:sz w:val="22"/>
          <w:szCs w:val="22"/>
        </w:rPr>
        <w:t xml:space="preserve"> Algal staining to be treated.</w:t>
      </w:r>
    </w:p>
    <w:p w14:paraId="4C3C61C5" w14:textId="728DDDB9" w:rsidR="7E6F6983" w:rsidRDefault="7E6F6983" w:rsidP="7E6F6983">
      <w:pPr>
        <w:pStyle w:val="ListParagraph"/>
        <w:rPr>
          <w:rFonts w:ascii="Tahoma" w:eastAsia="Tahoma" w:hAnsi="Tahoma" w:cs="Tahoma"/>
          <w:sz w:val="22"/>
          <w:szCs w:val="22"/>
        </w:rPr>
      </w:pPr>
    </w:p>
    <w:p w14:paraId="5540C3FA" w14:textId="77777777" w:rsidR="005A3C71" w:rsidRPr="005A3C71" w:rsidRDefault="005A3C71" w:rsidP="005A3C71">
      <w:pPr>
        <w:pStyle w:val="ListParagraph"/>
        <w:rPr>
          <w:rFonts w:ascii="Tahoma" w:hAnsi="Tahoma" w:cs="Tahoma"/>
          <w:b/>
          <w:bCs/>
          <w:sz w:val="22"/>
          <w:szCs w:val="22"/>
        </w:rPr>
      </w:pPr>
    </w:p>
    <w:p w14:paraId="49A916A4" w14:textId="4FDEAB4C" w:rsidR="005A3C71" w:rsidRDefault="005A3C71" w:rsidP="575B8717">
      <w:pPr>
        <w:pStyle w:val="ListParagraph"/>
        <w:numPr>
          <w:ilvl w:val="0"/>
          <w:numId w:val="13"/>
        </w:numPr>
        <w:rPr>
          <w:rFonts w:ascii="Tahoma" w:eastAsia="Tahoma" w:hAnsi="Tahoma" w:cs="Tahoma"/>
          <w:sz w:val="22"/>
          <w:szCs w:val="22"/>
        </w:rPr>
      </w:pPr>
      <w:r w:rsidRPr="0D0AD5B6">
        <w:rPr>
          <w:rFonts w:ascii="Tahoma" w:hAnsi="Tahoma" w:cs="Tahoma"/>
          <w:b/>
          <w:bCs/>
          <w:sz w:val="22"/>
          <w:szCs w:val="22"/>
        </w:rPr>
        <w:t xml:space="preserve">Product </w:t>
      </w:r>
      <w:proofErr w:type="gramStart"/>
      <w:r w:rsidRPr="0D0AD5B6">
        <w:rPr>
          <w:rFonts w:ascii="Tahoma" w:hAnsi="Tahoma" w:cs="Tahoma"/>
          <w:b/>
          <w:bCs/>
          <w:sz w:val="22"/>
          <w:szCs w:val="22"/>
        </w:rPr>
        <w:t>specifications  -</w:t>
      </w:r>
      <w:proofErr w:type="gramEnd"/>
      <w:r w:rsidRPr="0D0AD5B6">
        <w:rPr>
          <w:rFonts w:ascii="Tahoma" w:hAnsi="Tahoma" w:cs="Tahoma"/>
          <w:b/>
          <w:bCs/>
          <w:sz w:val="22"/>
          <w:szCs w:val="22"/>
        </w:rPr>
        <w:t xml:space="preserve"> </w:t>
      </w:r>
      <w:proofErr w:type="gramStart"/>
      <w:r w:rsidR="666EB128" w:rsidRPr="0D0AD5B6">
        <w:rPr>
          <w:rFonts w:ascii="Tahoma" w:hAnsi="Tahoma" w:cs="Tahoma"/>
          <w:sz w:val="22"/>
          <w:szCs w:val="22"/>
        </w:rPr>
        <w:t>Cleansing</w:t>
      </w:r>
      <w:proofErr w:type="gramEnd"/>
      <w:r w:rsidR="666EB128" w:rsidRPr="0D0AD5B6">
        <w:rPr>
          <w:rFonts w:ascii="Tahoma" w:hAnsi="Tahoma" w:cs="Tahoma"/>
          <w:sz w:val="22"/>
          <w:szCs w:val="22"/>
        </w:rPr>
        <w:t xml:space="preserve"> products </w:t>
      </w:r>
      <w:r w:rsidR="18242206" w:rsidRPr="0D0AD5B6">
        <w:rPr>
          <w:rFonts w:ascii="Tahoma" w:hAnsi="Tahoma" w:cs="Tahoma"/>
          <w:sz w:val="22"/>
          <w:szCs w:val="22"/>
        </w:rPr>
        <w:t xml:space="preserve">&amp; equipment </w:t>
      </w:r>
      <w:r w:rsidR="666EB128" w:rsidRPr="0D0AD5B6">
        <w:rPr>
          <w:rFonts w:ascii="Tahoma" w:eastAsia="Tahoma" w:hAnsi="Tahoma" w:cs="Tahoma"/>
          <w:sz w:val="22"/>
          <w:szCs w:val="22"/>
        </w:rPr>
        <w:t xml:space="preserve">suitable for </w:t>
      </w:r>
      <w:r w:rsidR="634FD566" w:rsidRPr="0D0AD5B6">
        <w:rPr>
          <w:rFonts w:ascii="Tahoma" w:eastAsia="Tahoma" w:hAnsi="Tahoma" w:cs="Tahoma"/>
          <w:sz w:val="22"/>
          <w:szCs w:val="22"/>
        </w:rPr>
        <w:t>P</w:t>
      </w:r>
      <w:r w:rsidR="666EB128" w:rsidRPr="0D0AD5B6">
        <w:rPr>
          <w:rFonts w:ascii="Tahoma" w:eastAsia="Tahoma" w:hAnsi="Tahoma" w:cs="Tahoma"/>
          <w:sz w:val="22"/>
          <w:szCs w:val="22"/>
        </w:rPr>
        <w:t>orphyry/granite/cobble</w:t>
      </w:r>
      <w:r w:rsidR="49BAD63E" w:rsidRPr="0D0AD5B6">
        <w:rPr>
          <w:rFonts w:ascii="Tahoma" w:eastAsia="Tahoma" w:hAnsi="Tahoma" w:cs="Tahoma"/>
          <w:sz w:val="22"/>
          <w:szCs w:val="22"/>
        </w:rPr>
        <w:t xml:space="preserve"> </w:t>
      </w:r>
      <w:r w:rsidR="22B7C438" w:rsidRPr="0D0AD5B6">
        <w:rPr>
          <w:rFonts w:ascii="Tahoma" w:eastAsia="Tahoma" w:hAnsi="Tahoma" w:cs="Tahoma"/>
          <w:sz w:val="22"/>
          <w:szCs w:val="22"/>
        </w:rPr>
        <w:t>to be util</w:t>
      </w:r>
      <w:r w:rsidR="1E7DC22D" w:rsidRPr="0D0AD5B6">
        <w:rPr>
          <w:rFonts w:ascii="Tahoma" w:eastAsia="Tahoma" w:hAnsi="Tahoma" w:cs="Tahoma"/>
          <w:sz w:val="22"/>
          <w:szCs w:val="22"/>
        </w:rPr>
        <w:t>i</w:t>
      </w:r>
      <w:r w:rsidR="22B7C438" w:rsidRPr="0D0AD5B6">
        <w:rPr>
          <w:rFonts w:ascii="Tahoma" w:eastAsia="Tahoma" w:hAnsi="Tahoma" w:cs="Tahoma"/>
          <w:sz w:val="22"/>
          <w:szCs w:val="22"/>
        </w:rPr>
        <w:t>sed.</w:t>
      </w:r>
      <w:r w:rsidR="52918D32" w:rsidRPr="0D0AD5B6">
        <w:rPr>
          <w:rFonts w:ascii="Tahoma" w:eastAsia="Tahoma" w:hAnsi="Tahoma" w:cs="Tahoma"/>
          <w:sz w:val="22"/>
          <w:szCs w:val="22"/>
        </w:rPr>
        <w:t xml:space="preserve"> Further details on the paving are included in </w:t>
      </w:r>
      <w:r w:rsidR="0AF94752" w:rsidRPr="0D0AD5B6">
        <w:rPr>
          <w:rFonts w:ascii="Tahoma" w:eastAsia="Tahoma" w:hAnsi="Tahoma" w:cs="Tahoma"/>
          <w:sz w:val="22"/>
          <w:szCs w:val="22"/>
        </w:rPr>
        <w:t>Schedule</w:t>
      </w:r>
      <w:r w:rsidR="52918D32" w:rsidRPr="0D0AD5B6">
        <w:rPr>
          <w:rFonts w:ascii="Tahoma" w:eastAsia="Tahoma" w:hAnsi="Tahoma" w:cs="Tahoma"/>
          <w:sz w:val="22"/>
          <w:szCs w:val="22"/>
        </w:rPr>
        <w:t xml:space="preserve"> 1.</w:t>
      </w:r>
    </w:p>
    <w:p w14:paraId="5D8273B8" w14:textId="1F7AF692" w:rsidR="2D2382F6" w:rsidRDefault="2D2382F6" w:rsidP="575B8717">
      <w:pPr>
        <w:pStyle w:val="ListParagraph"/>
        <w:rPr>
          <w:rFonts w:ascii="Tahoma" w:eastAsia="Tahoma" w:hAnsi="Tahoma" w:cs="Tahoma"/>
          <w:sz w:val="22"/>
          <w:szCs w:val="22"/>
        </w:rPr>
      </w:pPr>
      <w:r w:rsidRPr="575B8717">
        <w:rPr>
          <w:rFonts w:ascii="Tahoma" w:eastAsia="Tahoma" w:hAnsi="Tahoma" w:cs="Tahoma"/>
          <w:sz w:val="22"/>
          <w:szCs w:val="22"/>
        </w:rPr>
        <w:t>Oil stains will require</w:t>
      </w:r>
      <w:r w:rsidR="5961A4B4" w:rsidRPr="575B8717">
        <w:rPr>
          <w:rFonts w:ascii="Tahoma" w:eastAsia="Tahoma" w:hAnsi="Tahoma" w:cs="Tahoma"/>
          <w:sz w:val="22"/>
          <w:szCs w:val="22"/>
        </w:rPr>
        <w:t xml:space="preserve"> </w:t>
      </w:r>
      <w:r w:rsidR="3EDFE972" w:rsidRPr="575B8717">
        <w:rPr>
          <w:rFonts w:ascii="Tahoma" w:eastAsia="Tahoma" w:hAnsi="Tahoma" w:cs="Tahoma"/>
          <w:sz w:val="22"/>
          <w:szCs w:val="22"/>
        </w:rPr>
        <w:t xml:space="preserve">appropriate </w:t>
      </w:r>
      <w:r w:rsidR="5961A4B4" w:rsidRPr="575B8717">
        <w:rPr>
          <w:rFonts w:ascii="Tahoma" w:eastAsia="Tahoma" w:hAnsi="Tahoma" w:cs="Tahoma"/>
          <w:sz w:val="22"/>
          <w:szCs w:val="22"/>
        </w:rPr>
        <w:t>treatment.</w:t>
      </w:r>
    </w:p>
    <w:p w14:paraId="3E891A34" w14:textId="465E9C06" w:rsidR="666EB128" w:rsidRDefault="666EB128" w:rsidP="575B8717">
      <w:pPr>
        <w:pStyle w:val="ListParagraph"/>
        <w:rPr>
          <w:rFonts w:ascii="Tahoma" w:eastAsia="Tahoma" w:hAnsi="Tahoma" w:cs="Tahoma"/>
          <w:sz w:val="22"/>
          <w:szCs w:val="22"/>
        </w:rPr>
      </w:pPr>
      <w:r w:rsidRPr="281DADD5">
        <w:rPr>
          <w:rFonts w:ascii="Tahoma" w:eastAsia="Tahoma" w:hAnsi="Tahoma" w:cs="Tahoma"/>
          <w:sz w:val="22"/>
          <w:szCs w:val="22"/>
        </w:rPr>
        <w:t xml:space="preserve">Impregnating Sealer </w:t>
      </w:r>
      <w:r w:rsidR="6C03CF0F" w:rsidRPr="281DADD5">
        <w:rPr>
          <w:rFonts w:ascii="Tahoma" w:eastAsia="Tahoma" w:hAnsi="Tahoma" w:cs="Tahoma"/>
          <w:sz w:val="22"/>
          <w:szCs w:val="22"/>
        </w:rPr>
        <w:t>for protection and future cleansing.</w:t>
      </w:r>
      <w:r w:rsidR="0A812B3F" w:rsidRPr="281DADD5">
        <w:rPr>
          <w:rFonts w:ascii="Tahoma" w:eastAsia="Tahoma" w:hAnsi="Tahoma" w:cs="Tahoma"/>
          <w:sz w:val="22"/>
          <w:szCs w:val="22"/>
        </w:rPr>
        <w:t xml:space="preserve"> </w:t>
      </w:r>
      <w:r w:rsidR="1784D582" w:rsidRPr="281DADD5">
        <w:rPr>
          <w:rFonts w:ascii="Tahoma" w:eastAsia="Tahoma" w:hAnsi="Tahoma" w:cs="Tahoma"/>
          <w:sz w:val="22"/>
          <w:szCs w:val="22"/>
        </w:rPr>
        <w:t>S</w:t>
      </w:r>
      <w:r w:rsidR="0A812B3F" w:rsidRPr="281DADD5">
        <w:rPr>
          <w:rFonts w:ascii="Tahoma" w:eastAsia="Tahoma" w:hAnsi="Tahoma" w:cs="Tahoma"/>
          <w:sz w:val="22"/>
          <w:szCs w:val="22"/>
        </w:rPr>
        <w:t>uitable for porphyry/granite/cobble</w:t>
      </w:r>
      <w:r w:rsidR="21896249" w:rsidRPr="281DADD5">
        <w:rPr>
          <w:rFonts w:ascii="Tahoma" w:eastAsia="Tahoma" w:hAnsi="Tahoma" w:cs="Tahoma"/>
          <w:sz w:val="22"/>
          <w:szCs w:val="22"/>
        </w:rPr>
        <w:t xml:space="preserve"> to be applied</w:t>
      </w:r>
      <w:r w:rsidR="2E5303C8" w:rsidRPr="281DADD5">
        <w:rPr>
          <w:rFonts w:ascii="Tahoma" w:eastAsia="Tahoma" w:hAnsi="Tahoma" w:cs="Tahoma"/>
          <w:sz w:val="22"/>
          <w:szCs w:val="22"/>
        </w:rPr>
        <w:t>.</w:t>
      </w:r>
      <w:r w:rsidR="625A64DF" w:rsidRPr="281DADD5">
        <w:rPr>
          <w:rFonts w:ascii="Tahoma" w:eastAsia="Tahoma" w:hAnsi="Tahoma" w:cs="Tahoma"/>
          <w:sz w:val="22"/>
          <w:szCs w:val="22"/>
        </w:rPr>
        <w:t xml:space="preserve"> </w:t>
      </w:r>
      <w:r w:rsidR="69D63A34" w:rsidRPr="281DADD5">
        <w:rPr>
          <w:rFonts w:ascii="Tahoma" w:eastAsia="Tahoma" w:hAnsi="Tahoma" w:cs="Tahoma"/>
          <w:sz w:val="22"/>
          <w:szCs w:val="22"/>
        </w:rPr>
        <w:t xml:space="preserve">Suitable for high-traffic </w:t>
      </w:r>
      <w:r w:rsidR="1F6E5055" w:rsidRPr="281DADD5">
        <w:rPr>
          <w:rFonts w:ascii="Tahoma" w:eastAsia="Tahoma" w:hAnsi="Tahoma" w:cs="Tahoma"/>
          <w:sz w:val="22"/>
          <w:szCs w:val="22"/>
        </w:rPr>
        <w:t>and</w:t>
      </w:r>
      <w:r w:rsidR="4B1C021B" w:rsidRPr="281DADD5">
        <w:rPr>
          <w:rFonts w:ascii="Tahoma" w:eastAsia="Tahoma" w:hAnsi="Tahoma" w:cs="Tahoma"/>
          <w:sz w:val="22"/>
          <w:szCs w:val="22"/>
        </w:rPr>
        <w:t xml:space="preserve"> to</w:t>
      </w:r>
      <w:r w:rsidR="1F6E5055" w:rsidRPr="281DADD5">
        <w:rPr>
          <w:rFonts w:ascii="Tahoma" w:eastAsia="Tahoma" w:hAnsi="Tahoma" w:cs="Tahoma"/>
          <w:sz w:val="22"/>
          <w:szCs w:val="22"/>
        </w:rPr>
        <w:t xml:space="preserve"> provid</w:t>
      </w:r>
      <w:r w:rsidR="29573567" w:rsidRPr="281DADD5">
        <w:rPr>
          <w:rFonts w:ascii="Tahoma" w:eastAsia="Tahoma" w:hAnsi="Tahoma" w:cs="Tahoma"/>
          <w:sz w:val="22"/>
          <w:szCs w:val="22"/>
        </w:rPr>
        <w:t>e</w:t>
      </w:r>
      <w:r w:rsidR="1F6E5055" w:rsidRPr="281DADD5">
        <w:rPr>
          <w:rFonts w:ascii="Tahoma" w:eastAsia="Tahoma" w:hAnsi="Tahoma" w:cs="Tahoma"/>
          <w:sz w:val="22"/>
          <w:szCs w:val="22"/>
        </w:rPr>
        <w:t xml:space="preserve"> a</w:t>
      </w:r>
      <w:r w:rsidR="69D63A34" w:rsidRPr="281DADD5">
        <w:rPr>
          <w:rFonts w:ascii="Tahoma" w:eastAsia="Tahoma" w:hAnsi="Tahoma" w:cs="Tahoma"/>
          <w:sz w:val="22"/>
          <w:szCs w:val="22"/>
        </w:rPr>
        <w:t xml:space="preserve"> breathable protective layer that won’t alter the stone’s appearance</w:t>
      </w:r>
      <w:r w:rsidR="55F49BCA" w:rsidRPr="281DADD5">
        <w:rPr>
          <w:rFonts w:ascii="Tahoma" w:eastAsia="Tahoma" w:hAnsi="Tahoma" w:cs="Tahoma"/>
          <w:sz w:val="22"/>
          <w:szCs w:val="22"/>
        </w:rPr>
        <w:t>. Anti A</w:t>
      </w:r>
      <w:r w:rsidR="02C0EF78" w:rsidRPr="281DADD5">
        <w:rPr>
          <w:rFonts w:ascii="Tahoma" w:eastAsia="Tahoma" w:hAnsi="Tahoma" w:cs="Tahoma"/>
          <w:sz w:val="22"/>
          <w:szCs w:val="22"/>
        </w:rPr>
        <w:t>l</w:t>
      </w:r>
      <w:r w:rsidR="55F49BCA" w:rsidRPr="281DADD5">
        <w:rPr>
          <w:rFonts w:ascii="Tahoma" w:eastAsia="Tahoma" w:hAnsi="Tahoma" w:cs="Tahoma"/>
          <w:sz w:val="22"/>
          <w:szCs w:val="22"/>
        </w:rPr>
        <w:t>gae tre</w:t>
      </w:r>
      <w:r w:rsidR="13EB580C" w:rsidRPr="281DADD5">
        <w:rPr>
          <w:rFonts w:ascii="Tahoma" w:eastAsia="Tahoma" w:hAnsi="Tahoma" w:cs="Tahoma"/>
          <w:sz w:val="22"/>
          <w:szCs w:val="22"/>
        </w:rPr>
        <w:t>a</w:t>
      </w:r>
      <w:r w:rsidR="55F49BCA" w:rsidRPr="281DADD5">
        <w:rPr>
          <w:rFonts w:ascii="Tahoma" w:eastAsia="Tahoma" w:hAnsi="Tahoma" w:cs="Tahoma"/>
          <w:sz w:val="22"/>
          <w:szCs w:val="22"/>
        </w:rPr>
        <w:t>tments to be included.</w:t>
      </w:r>
    </w:p>
    <w:p w14:paraId="31455B69" w14:textId="301BA4BA" w:rsidR="575B8717" w:rsidRDefault="575B8717" w:rsidP="575B8717">
      <w:pPr>
        <w:pStyle w:val="ListParagraph"/>
        <w:rPr>
          <w:rFonts w:ascii="Tahoma" w:hAnsi="Tahoma" w:cs="Tahoma"/>
          <w:b/>
          <w:bCs/>
          <w:sz w:val="22"/>
          <w:szCs w:val="22"/>
        </w:rPr>
      </w:pPr>
    </w:p>
    <w:p w14:paraId="588021AB" w14:textId="783FDEF9" w:rsidR="005A3C71" w:rsidRPr="005A3C71" w:rsidRDefault="005A3C71" w:rsidP="575B8717">
      <w:pPr>
        <w:pStyle w:val="ListParagraph"/>
        <w:numPr>
          <w:ilvl w:val="0"/>
          <w:numId w:val="13"/>
        </w:numPr>
        <w:rPr>
          <w:rFonts w:ascii="Tahoma" w:hAnsi="Tahoma" w:cs="Tahoma"/>
          <w:sz w:val="22"/>
          <w:szCs w:val="22"/>
        </w:rPr>
      </w:pPr>
      <w:r w:rsidRPr="575B8717">
        <w:rPr>
          <w:rFonts w:ascii="Tahoma" w:hAnsi="Tahoma" w:cs="Tahoma"/>
          <w:b/>
          <w:bCs/>
          <w:sz w:val="22"/>
          <w:szCs w:val="22"/>
        </w:rPr>
        <w:t xml:space="preserve">Site constraints – </w:t>
      </w:r>
      <w:r w:rsidRPr="575B8717">
        <w:rPr>
          <w:rFonts w:ascii="Tahoma" w:hAnsi="Tahoma" w:cs="Tahoma"/>
          <w:sz w:val="22"/>
          <w:szCs w:val="22"/>
        </w:rPr>
        <w:t>Northampton Market Square and Abington Street are heavily pedestrianised and have regular vehicular traffic. The supplier will be required to submit a programme that accounts for this and ensures proper management during the works.</w:t>
      </w:r>
      <w:r w:rsidRPr="575B8717">
        <w:rPr>
          <w:rFonts w:ascii="Tahoma" w:hAnsi="Tahoma" w:cs="Tahoma"/>
          <w:b/>
          <w:bCs/>
          <w:sz w:val="22"/>
          <w:szCs w:val="22"/>
        </w:rPr>
        <w:t xml:space="preserve"> </w:t>
      </w:r>
      <w:r w:rsidR="24291544" w:rsidRPr="575B8717">
        <w:rPr>
          <w:rFonts w:ascii="Tahoma" w:hAnsi="Tahoma" w:cs="Tahoma"/>
          <w:sz w:val="22"/>
          <w:szCs w:val="22"/>
        </w:rPr>
        <w:t>There are residents and businesses in both whose needs most be considered.</w:t>
      </w:r>
    </w:p>
    <w:p w14:paraId="566E766A" w14:textId="53CB3F1B" w:rsidR="52E8F21C" w:rsidRDefault="52E8F21C" w:rsidP="575B8717">
      <w:pPr>
        <w:pStyle w:val="ListParagraph"/>
        <w:rPr>
          <w:rFonts w:ascii="Tahoma" w:hAnsi="Tahoma" w:cs="Tahoma"/>
          <w:sz w:val="22"/>
          <w:szCs w:val="22"/>
        </w:rPr>
      </w:pPr>
      <w:r w:rsidRPr="575B8717">
        <w:rPr>
          <w:rFonts w:ascii="Tahoma" w:hAnsi="Tahoma" w:cs="Tahoma"/>
          <w:sz w:val="22"/>
          <w:szCs w:val="22"/>
        </w:rPr>
        <w:t>Water and power are available in some areas but not all.</w:t>
      </w:r>
    </w:p>
    <w:p w14:paraId="10A833AA" w14:textId="77777777" w:rsidR="005A3C71" w:rsidRPr="005A3C71" w:rsidRDefault="005A3C71" w:rsidP="005A3C71">
      <w:pPr>
        <w:pStyle w:val="ListParagraph"/>
        <w:rPr>
          <w:rFonts w:ascii="Tahoma" w:hAnsi="Tahoma" w:cs="Tahoma"/>
          <w:b/>
          <w:bCs/>
          <w:sz w:val="22"/>
          <w:szCs w:val="22"/>
        </w:rPr>
      </w:pPr>
    </w:p>
    <w:p w14:paraId="6E8D8908" w14:textId="28498DF1" w:rsidR="005A3C71" w:rsidRPr="005A3C71" w:rsidRDefault="005A3C71" w:rsidP="575B8717">
      <w:pPr>
        <w:pStyle w:val="ListParagraph"/>
        <w:numPr>
          <w:ilvl w:val="0"/>
          <w:numId w:val="13"/>
        </w:numPr>
        <w:rPr>
          <w:rFonts w:ascii="Tahoma" w:eastAsia="Tahoma" w:hAnsi="Tahoma" w:cs="Tahoma"/>
          <w:szCs w:val="24"/>
        </w:rPr>
      </w:pPr>
      <w:r w:rsidRPr="575B8717">
        <w:rPr>
          <w:rFonts w:ascii="Tahoma" w:hAnsi="Tahoma" w:cs="Tahoma"/>
          <w:b/>
          <w:bCs/>
          <w:sz w:val="22"/>
          <w:szCs w:val="22"/>
        </w:rPr>
        <w:t xml:space="preserve">Operating hours – </w:t>
      </w:r>
      <w:r w:rsidRPr="575B8717">
        <w:rPr>
          <w:rFonts w:ascii="Tahoma" w:hAnsi="Tahoma" w:cs="Tahoma"/>
          <w:sz w:val="22"/>
          <w:szCs w:val="22"/>
        </w:rPr>
        <w:t>some night working may be required. The works will need to be phased (submit a programme)</w:t>
      </w:r>
      <w:r w:rsidR="44CD7C20" w:rsidRPr="575B8717">
        <w:rPr>
          <w:rFonts w:ascii="Tahoma" w:hAnsi="Tahoma" w:cs="Tahoma"/>
          <w:sz w:val="22"/>
          <w:szCs w:val="22"/>
        </w:rPr>
        <w:t xml:space="preserve">. </w:t>
      </w:r>
      <w:r w:rsidR="44CD7C20" w:rsidRPr="575B8717">
        <w:rPr>
          <w:rFonts w:ascii="Tahoma" w:eastAsia="Tahoma" w:hAnsi="Tahoma" w:cs="Tahoma"/>
          <w:sz w:val="22"/>
          <w:szCs w:val="22"/>
        </w:rPr>
        <w:t>Phasing will be required and work done in shifts to minimise disruption</w:t>
      </w:r>
      <w:r w:rsidR="63C9FAD4" w:rsidRPr="575B8717">
        <w:rPr>
          <w:rFonts w:ascii="Tahoma" w:eastAsia="Tahoma" w:hAnsi="Tahoma" w:cs="Tahoma"/>
          <w:sz w:val="22"/>
          <w:szCs w:val="22"/>
        </w:rPr>
        <w:t>.</w:t>
      </w:r>
    </w:p>
    <w:p w14:paraId="5234CE0C" w14:textId="77777777" w:rsidR="005A3C71" w:rsidRPr="005A3C71" w:rsidRDefault="005A3C71" w:rsidP="005A3C71">
      <w:pPr>
        <w:pStyle w:val="ListParagraph"/>
        <w:rPr>
          <w:rFonts w:ascii="Tahoma" w:hAnsi="Tahoma" w:cs="Tahoma"/>
          <w:b/>
          <w:bCs/>
          <w:sz w:val="22"/>
          <w:szCs w:val="22"/>
        </w:rPr>
      </w:pPr>
    </w:p>
    <w:p w14:paraId="4C57751E" w14:textId="5884ED30" w:rsidR="005A3C71" w:rsidRPr="005A3C71" w:rsidRDefault="005A3C71" w:rsidP="575B8717">
      <w:pPr>
        <w:pStyle w:val="ListParagraph"/>
        <w:numPr>
          <w:ilvl w:val="0"/>
          <w:numId w:val="13"/>
        </w:numPr>
        <w:rPr>
          <w:rFonts w:ascii="Tahoma" w:hAnsi="Tahoma" w:cs="Tahoma"/>
          <w:sz w:val="22"/>
          <w:szCs w:val="22"/>
        </w:rPr>
      </w:pPr>
      <w:r w:rsidRPr="575B8717">
        <w:rPr>
          <w:rFonts w:ascii="Tahoma" w:hAnsi="Tahoma" w:cs="Tahoma"/>
          <w:b/>
          <w:bCs/>
          <w:sz w:val="22"/>
          <w:szCs w:val="22"/>
        </w:rPr>
        <w:t xml:space="preserve">Liaison with local businesses and council offices - </w:t>
      </w:r>
      <w:r w:rsidR="5D4CA6A5" w:rsidRPr="575B8717">
        <w:rPr>
          <w:rFonts w:ascii="Tahoma" w:hAnsi="Tahoma" w:cs="Tahoma"/>
          <w:sz w:val="22"/>
          <w:szCs w:val="22"/>
        </w:rPr>
        <w:t>Business entrances must remain accessible during opening hours</w:t>
      </w:r>
      <w:r w:rsidR="5F1979BD" w:rsidRPr="575B8717">
        <w:rPr>
          <w:rFonts w:ascii="Tahoma" w:hAnsi="Tahoma" w:cs="Tahoma"/>
          <w:sz w:val="22"/>
          <w:szCs w:val="22"/>
        </w:rPr>
        <w:t>.</w:t>
      </w:r>
    </w:p>
    <w:p w14:paraId="56220A40" w14:textId="77777777" w:rsidR="0078175C" w:rsidRDefault="0078175C" w:rsidP="00DC71EB">
      <w:pPr>
        <w:rPr>
          <w:rFonts w:ascii="Tahoma" w:hAnsi="Tahoma" w:cs="Tahoma"/>
          <w:sz w:val="22"/>
          <w:szCs w:val="22"/>
        </w:rPr>
      </w:pPr>
    </w:p>
    <w:p w14:paraId="02664502" w14:textId="79A53392" w:rsidR="0078175C" w:rsidRDefault="0078175C" w:rsidP="00DC71EB">
      <w:pPr>
        <w:rPr>
          <w:rFonts w:ascii="Tahoma" w:hAnsi="Tahoma" w:cs="Tahoma"/>
          <w:sz w:val="22"/>
          <w:szCs w:val="22"/>
        </w:rPr>
      </w:pPr>
    </w:p>
    <w:p w14:paraId="4E2AC3D9" w14:textId="77777777" w:rsidR="0078175C" w:rsidRDefault="0078175C" w:rsidP="00DC71EB">
      <w:pPr>
        <w:rPr>
          <w:rFonts w:ascii="Tahoma" w:hAnsi="Tahoma" w:cs="Tahoma"/>
          <w:sz w:val="22"/>
          <w:szCs w:val="22"/>
        </w:rPr>
      </w:pPr>
    </w:p>
    <w:p w14:paraId="013EDF28" w14:textId="77777777" w:rsidR="0078175C" w:rsidRDefault="0078175C" w:rsidP="00DC71EB">
      <w:pPr>
        <w:rPr>
          <w:rFonts w:ascii="Tahoma" w:hAnsi="Tahoma" w:cs="Tahoma"/>
          <w:sz w:val="22"/>
          <w:szCs w:val="22"/>
        </w:rPr>
      </w:pPr>
    </w:p>
    <w:p w14:paraId="0634A479" w14:textId="43EA038F" w:rsidR="0078175C" w:rsidRPr="004E0BC4" w:rsidRDefault="0078175C" w:rsidP="00DC71EB">
      <w:pPr>
        <w:rPr>
          <w:rFonts w:ascii="Tahoma" w:hAnsi="Tahoma" w:cs="Tahoma"/>
          <w:sz w:val="22"/>
          <w:szCs w:val="22"/>
        </w:rPr>
        <w:sectPr w:rsidR="0078175C" w:rsidRPr="004E0BC4" w:rsidSect="0048001D">
          <w:pgSz w:w="11906" w:h="16838"/>
          <w:pgMar w:top="1418" w:right="1418" w:bottom="1418" w:left="1418" w:header="708" w:footer="708" w:gutter="0"/>
          <w:cols w:space="708"/>
          <w:docGrid w:linePitch="360"/>
        </w:sectPr>
      </w:pPr>
    </w:p>
    <w:p w14:paraId="2730AEA6" w14:textId="7BD65C95" w:rsidR="00AF1058" w:rsidRDefault="00AF1058" w:rsidP="00AF1058">
      <w:pPr>
        <w:pStyle w:val="Heading1"/>
        <w:rPr>
          <w:rFonts w:ascii="Tahoma" w:hAnsi="Tahoma" w:cs="Tahoma"/>
          <w:b/>
          <w:bCs/>
          <w:color w:val="auto"/>
          <w:sz w:val="22"/>
          <w:szCs w:val="22"/>
        </w:rPr>
      </w:pPr>
      <w:bookmarkStart w:id="5" w:name="_Toc190434984"/>
      <w:r w:rsidRPr="004E0BC4">
        <w:rPr>
          <w:rFonts w:ascii="Tahoma" w:hAnsi="Tahoma" w:cs="Tahoma"/>
          <w:b/>
          <w:bCs/>
          <w:color w:val="auto"/>
          <w:sz w:val="22"/>
          <w:szCs w:val="22"/>
        </w:rPr>
        <w:lastRenderedPageBreak/>
        <w:t xml:space="preserve">SECTION </w:t>
      </w:r>
      <w:r w:rsidR="00C457AF">
        <w:rPr>
          <w:rFonts w:ascii="Tahoma" w:hAnsi="Tahoma" w:cs="Tahoma"/>
          <w:b/>
          <w:bCs/>
          <w:color w:val="auto"/>
          <w:sz w:val="22"/>
          <w:szCs w:val="22"/>
        </w:rPr>
        <w:t>3</w:t>
      </w:r>
      <w:r w:rsidRPr="004E0BC4">
        <w:rPr>
          <w:rFonts w:ascii="Tahoma" w:hAnsi="Tahoma" w:cs="Tahoma"/>
          <w:b/>
          <w:bCs/>
          <w:color w:val="auto"/>
          <w:sz w:val="22"/>
          <w:szCs w:val="22"/>
        </w:rPr>
        <w:t xml:space="preserve">: </w:t>
      </w:r>
      <w:r w:rsidR="005C1987">
        <w:rPr>
          <w:rFonts w:ascii="Tahoma" w:hAnsi="Tahoma" w:cs="Tahoma"/>
          <w:b/>
          <w:bCs/>
          <w:color w:val="auto"/>
          <w:sz w:val="22"/>
          <w:szCs w:val="22"/>
        </w:rPr>
        <w:t>EVALUATION OF QUALITY AND PRICE</w:t>
      </w:r>
      <w:bookmarkEnd w:id="5"/>
      <w:r w:rsidR="00E22D22">
        <w:rPr>
          <w:rFonts w:ascii="Tahoma" w:hAnsi="Tahoma" w:cs="Tahoma"/>
          <w:b/>
          <w:bCs/>
          <w:color w:val="auto"/>
          <w:sz w:val="22"/>
          <w:szCs w:val="22"/>
        </w:rPr>
        <w:t xml:space="preserve"> </w:t>
      </w:r>
    </w:p>
    <w:p w14:paraId="307BD324" w14:textId="6E23D29A" w:rsidR="005C1987" w:rsidRDefault="005C1987" w:rsidP="00605695">
      <w:pPr>
        <w:pStyle w:val="Heading2"/>
        <w:numPr>
          <w:ilvl w:val="0"/>
          <w:numId w:val="3"/>
        </w:numPr>
        <w:rPr>
          <w:rFonts w:ascii="Tahoma" w:hAnsi="Tahoma" w:cs="Tahoma"/>
          <w:b/>
          <w:bCs/>
          <w:color w:val="auto"/>
          <w:sz w:val="22"/>
          <w:szCs w:val="22"/>
        </w:rPr>
      </w:pPr>
      <w:bookmarkStart w:id="6" w:name="_Toc190434985"/>
      <w:r>
        <w:rPr>
          <w:rFonts w:ascii="Tahoma" w:hAnsi="Tahoma" w:cs="Tahoma"/>
          <w:b/>
          <w:bCs/>
          <w:color w:val="auto"/>
          <w:sz w:val="22"/>
          <w:szCs w:val="22"/>
        </w:rPr>
        <w:t>Pricing Schedule</w:t>
      </w:r>
      <w:bookmarkEnd w:id="6"/>
    </w:p>
    <w:p w14:paraId="41B08201" w14:textId="77777777" w:rsidR="005C1987" w:rsidRDefault="005C1987" w:rsidP="00AF1058">
      <w:pPr>
        <w:rPr>
          <w:rFonts w:ascii="Tahoma" w:hAnsi="Tahoma" w:cs="Tahoma"/>
          <w:sz w:val="22"/>
          <w:szCs w:val="22"/>
        </w:rPr>
      </w:pPr>
    </w:p>
    <w:p w14:paraId="6749700A" w14:textId="51BB8FB3" w:rsidR="00827B0A" w:rsidRDefault="006D5F72" w:rsidP="00AF1058">
      <w:pPr>
        <w:rPr>
          <w:rFonts w:ascii="Tahoma" w:hAnsi="Tahoma" w:cs="Tahoma"/>
          <w:sz w:val="22"/>
          <w:szCs w:val="22"/>
        </w:rPr>
      </w:pPr>
      <w:r>
        <w:rPr>
          <w:rFonts w:ascii="Tahoma" w:hAnsi="Tahoma" w:cs="Tahoma"/>
          <w:sz w:val="22"/>
          <w:szCs w:val="22"/>
        </w:rPr>
        <w:t xml:space="preserve">4.1. </w:t>
      </w:r>
      <w:r w:rsidR="00BB68F7">
        <w:rPr>
          <w:rFonts w:ascii="Tahoma" w:hAnsi="Tahoma" w:cs="Tahoma"/>
          <w:sz w:val="22"/>
          <w:szCs w:val="22"/>
        </w:rPr>
        <w:t xml:space="preserve">Fully completed copy of the Pricing Schedule must be included in the </w:t>
      </w:r>
      <w:proofErr w:type="spellStart"/>
      <w:r w:rsidR="00BB68F7">
        <w:rPr>
          <w:rFonts w:ascii="Tahoma" w:hAnsi="Tahoma" w:cs="Tahoma"/>
          <w:sz w:val="22"/>
          <w:szCs w:val="22"/>
        </w:rPr>
        <w:t>RfQ</w:t>
      </w:r>
      <w:proofErr w:type="spellEnd"/>
      <w:r w:rsidR="00BB68F7">
        <w:rPr>
          <w:rFonts w:ascii="Tahoma" w:hAnsi="Tahoma" w:cs="Tahoma"/>
          <w:sz w:val="22"/>
          <w:szCs w:val="22"/>
        </w:rPr>
        <w:t xml:space="preserve"> submission. </w:t>
      </w:r>
    </w:p>
    <w:p w14:paraId="40B52264" w14:textId="77777777" w:rsidR="00672BD6" w:rsidRDefault="00672BD6" w:rsidP="00AF1058">
      <w:pPr>
        <w:rPr>
          <w:rFonts w:ascii="Tahoma" w:hAnsi="Tahoma" w:cs="Tahoma"/>
          <w:sz w:val="22"/>
          <w:szCs w:val="22"/>
        </w:rPr>
      </w:pPr>
    </w:p>
    <w:p w14:paraId="462619DE" w14:textId="0EC18A63" w:rsidR="00672BD6" w:rsidRDefault="00672BD6" w:rsidP="00AF1058">
      <w:pPr>
        <w:rPr>
          <w:rFonts w:ascii="Tahoma" w:hAnsi="Tahoma" w:cs="Tahoma"/>
          <w:sz w:val="22"/>
          <w:szCs w:val="22"/>
        </w:rPr>
      </w:pPr>
      <w:r>
        <w:rPr>
          <w:rFonts w:ascii="Tahoma" w:hAnsi="Tahoma" w:cs="Tahoma"/>
          <w:sz w:val="22"/>
          <w:szCs w:val="22"/>
        </w:rPr>
        <w:t xml:space="preserve">4.2. </w:t>
      </w:r>
      <w:r w:rsidR="00C610B9">
        <w:rPr>
          <w:rFonts w:ascii="Tahoma" w:hAnsi="Tahoma" w:cs="Tahoma"/>
          <w:sz w:val="22"/>
          <w:szCs w:val="22"/>
        </w:rPr>
        <w:t xml:space="preserve">Suppliers </w:t>
      </w:r>
      <w:r w:rsidR="004940D3">
        <w:rPr>
          <w:rFonts w:ascii="Tahoma" w:hAnsi="Tahoma" w:cs="Tahoma"/>
          <w:sz w:val="22"/>
          <w:szCs w:val="22"/>
        </w:rPr>
        <w:t xml:space="preserve">should </w:t>
      </w:r>
      <w:r w:rsidR="00226EC6" w:rsidRPr="00226EC6">
        <w:rPr>
          <w:rFonts w:ascii="Tahoma" w:hAnsi="Tahoma" w:cs="Tahoma"/>
          <w:sz w:val="22"/>
          <w:szCs w:val="22"/>
        </w:rPr>
        <w:t xml:space="preserve">satisfy themselves of the accuracy of all fees, rates and prices quoted, since they will be required to hold these or withdraw their </w:t>
      </w:r>
      <w:r w:rsidR="00226EC6">
        <w:rPr>
          <w:rFonts w:ascii="Tahoma" w:hAnsi="Tahoma" w:cs="Tahoma"/>
          <w:sz w:val="22"/>
          <w:szCs w:val="22"/>
        </w:rPr>
        <w:t>quotation r</w:t>
      </w:r>
      <w:r w:rsidR="00226EC6" w:rsidRPr="00226EC6">
        <w:rPr>
          <w:rFonts w:ascii="Tahoma" w:hAnsi="Tahoma" w:cs="Tahoma"/>
          <w:sz w:val="22"/>
          <w:szCs w:val="22"/>
        </w:rPr>
        <w:t xml:space="preserve">esponse in the event of errors being identified after the </w:t>
      </w:r>
      <w:proofErr w:type="spellStart"/>
      <w:r w:rsidR="00226EC6">
        <w:rPr>
          <w:rFonts w:ascii="Tahoma" w:hAnsi="Tahoma" w:cs="Tahoma"/>
          <w:sz w:val="22"/>
          <w:szCs w:val="22"/>
        </w:rPr>
        <w:t>RfQ</w:t>
      </w:r>
      <w:proofErr w:type="spellEnd"/>
      <w:r w:rsidR="00226EC6">
        <w:rPr>
          <w:rFonts w:ascii="Tahoma" w:hAnsi="Tahoma" w:cs="Tahoma"/>
          <w:sz w:val="22"/>
          <w:szCs w:val="22"/>
        </w:rPr>
        <w:t xml:space="preserve"> submission deadline</w:t>
      </w:r>
      <w:r w:rsidR="00226EC6" w:rsidRPr="00226EC6">
        <w:rPr>
          <w:rFonts w:ascii="Tahoma" w:hAnsi="Tahoma" w:cs="Tahoma"/>
          <w:sz w:val="22"/>
          <w:szCs w:val="22"/>
        </w:rPr>
        <w:t>.</w:t>
      </w:r>
    </w:p>
    <w:p w14:paraId="4937B680" w14:textId="77777777" w:rsidR="00CF626B" w:rsidRDefault="00CF626B" w:rsidP="00AF1058">
      <w:pPr>
        <w:rPr>
          <w:rFonts w:ascii="Tahoma" w:hAnsi="Tahoma" w:cs="Tahoma"/>
          <w:sz w:val="22"/>
          <w:szCs w:val="22"/>
        </w:rPr>
      </w:pPr>
    </w:p>
    <w:p w14:paraId="263F67DA" w14:textId="7D21FEA5" w:rsidR="00F00B91" w:rsidRDefault="00CF626B" w:rsidP="00AF1058">
      <w:pPr>
        <w:rPr>
          <w:rFonts w:ascii="Tahoma" w:hAnsi="Tahoma" w:cs="Tahoma"/>
          <w:sz w:val="22"/>
          <w:szCs w:val="22"/>
        </w:rPr>
      </w:pPr>
      <w:r>
        <w:rPr>
          <w:rFonts w:ascii="Tahoma" w:hAnsi="Tahoma" w:cs="Tahoma"/>
          <w:sz w:val="22"/>
          <w:szCs w:val="22"/>
        </w:rPr>
        <w:t xml:space="preserve">4.3. </w:t>
      </w:r>
      <w:r w:rsidR="009C2699">
        <w:rPr>
          <w:rFonts w:ascii="Tahoma" w:hAnsi="Tahoma" w:cs="Tahoma"/>
          <w:sz w:val="22"/>
          <w:szCs w:val="22"/>
        </w:rPr>
        <w:t xml:space="preserve">All prices quotes </w:t>
      </w:r>
      <w:r w:rsidR="00F00B91">
        <w:rPr>
          <w:rFonts w:ascii="Tahoma" w:hAnsi="Tahoma" w:cs="Tahoma"/>
          <w:sz w:val="22"/>
          <w:szCs w:val="22"/>
        </w:rPr>
        <w:t>must exclude VAT</w:t>
      </w:r>
      <w:r w:rsidR="0009784A">
        <w:rPr>
          <w:rFonts w:ascii="Tahoma" w:hAnsi="Tahoma" w:cs="Tahoma"/>
          <w:sz w:val="22"/>
          <w:szCs w:val="22"/>
        </w:rPr>
        <w:t>.</w:t>
      </w:r>
    </w:p>
    <w:p w14:paraId="69739A1B" w14:textId="77777777" w:rsidR="00F00B91" w:rsidRDefault="00F00B91" w:rsidP="00AF1058">
      <w:pPr>
        <w:rPr>
          <w:rFonts w:ascii="Tahoma" w:hAnsi="Tahoma" w:cs="Tahoma"/>
          <w:sz w:val="22"/>
          <w:szCs w:val="22"/>
        </w:rPr>
      </w:pPr>
    </w:p>
    <w:p w14:paraId="0570D556" w14:textId="43362E15" w:rsidR="00CF626B" w:rsidRDefault="00F00B91" w:rsidP="00AF1058">
      <w:pPr>
        <w:rPr>
          <w:rFonts w:ascii="Tahoma" w:eastAsiaTheme="minorEastAsia" w:hAnsi="Tahoma" w:cs="Tahoma"/>
          <w:sz w:val="22"/>
          <w:szCs w:val="22"/>
        </w:rPr>
      </w:pPr>
      <w:r>
        <w:rPr>
          <w:rFonts w:ascii="Tahoma" w:hAnsi="Tahoma" w:cs="Tahoma"/>
          <w:sz w:val="22"/>
          <w:szCs w:val="22"/>
        </w:rPr>
        <w:t xml:space="preserve">4.4. </w:t>
      </w:r>
      <w:r w:rsidR="009C2699">
        <w:rPr>
          <w:rFonts w:ascii="Tahoma" w:hAnsi="Tahoma" w:cs="Tahoma"/>
          <w:sz w:val="22"/>
          <w:szCs w:val="22"/>
        </w:rPr>
        <w:t xml:space="preserve"> </w:t>
      </w:r>
      <w:r w:rsidR="00290D24">
        <w:rPr>
          <w:rFonts w:ascii="Tahoma" w:eastAsiaTheme="minorEastAsia" w:hAnsi="Tahoma" w:cs="Tahoma"/>
          <w:sz w:val="22"/>
          <w:szCs w:val="22"/>
        </w:rPr>
        <w:t>Any</w:t>
      </w:r>
      <w:r w:rsidR="0009784A" w:rsidRPr="004E0BC4">
        <w:rPr>
          <w:rFonts w:ascii="Tahoma" w:eastAsiaTheme="minorEastAsia" w:hAnsi="Tahoma" w:cs="Tahoma"/>
          <w:sz w:val="22"/>
          <w:szCs w:val="22"/>
        </w:rPr>
        <w:t xml:space="preserve"> </w:t>
      </w:r>
      <w:r w:rsidR="001D7705">
        <w:rPr>
          <w:rFonts w:ascii="Tahoma" w:eastAsiaTheme="minorEastAsia" w:hAnsi="Tahoma" w:cs="Tahoma"/>
          <w:sz w:val="22"/>
          <w:szCs w:val="22"/>
        </w:rPr>
        <w:t xml:space="preserve">additional costs </w:t>
      </w:r>
      <w:r w:rsidR="0009784A" w:rsidRPr="004E0BC4">
        <w:rPr>
          <w:rFonts w:ascii="Tahoma" w:eastAsiaTheme="minorEastAsia" w:hAnsi="Tahoma" w:cs="Tahoma"/>
          <w:sz w:val="22"/>
          <w:szCs w:val="22"/>
        </w:rPr>
        <w:t xml:space="preserve">not included </w:t>
      </w:r>
      <w:r w:rsidR="001D7705">
        <w:rPr>
          <w:rFonts w:ascii="Tahoma" w:eastAsiaTheme="minorEastAsia" w:hAnsi="Tahoma" w:cs="Tahoma"/>
          <w:sz w:val="22"/>
          <w:szCs w:val="22"/>
        </w:rPr>
        <w:t xml:space="preserve">in Pricing Schedule </w:t>
      </w:r>
      <w:r w:rsidR="0009784A" w:rsidRPr="004E0BC4">
        <w:rPr>
          <w:rFonts w:ascii="Tahoma" w:eastAsiaTheme="minorEastAsia" w:hAnsi="Tahoma" w:cs="Tahoma"/>
          <w:sz w:val="22"/>
          <w:szCs w:val="22"/>
        </w:rPr>
        <w:t xml:space="preserve">will not be </w:t>
      </w:r>
      <w:r w:rsidR="007B620F">
        <w:rPr>
          <w:rFonts w:ascii="Tahoma" w:eastAsiaTheme="minorEastAsia" w:hAnsi="Tahoma" w:cs="Tahoma"/>
          <w:sz w:val="22"/>
          <w:szCs w:val="22"/>
        </w:rPr>
        <w:t xml:space="preserve">accepted </w:t>
      </w:r>
      <w:r w:rsidR="0009784A" w:rsidRPr="004E0BC4">
        <w:rPr>
          <w:rFonts w:ascii="Tahoma" w:eastAsiaTheme="minorEastAsia" w:hAnsi="Tahoma" w:cs="Tahoma"/>
          <w:sz w:val="22"/>
          <w:szCs w:val="22"/>
        </w:rPr>
        <w:t>by the Authority either before or during the contract.</w:t>
      </w:r>
    </w:p>
    <w:p w14:paraId="278FFFE4" w14:textId="77777777" w:rsidR="0009784A" w:rsidRDefault="0009784A" w:rsidP="0009784A">
      <w:pPr>
        <w:rPr>
          <w:rFonts w:ascii="Tahoma" w:eastAsiaTheme="minorEastAsia" w:hAnsi="Tahoma" w:cs="Tahoma"/>
          <w:sz w:val="22"/>
          <w:szCs w:val="22"/>
        </w:rPr>
      </w:pPr>
    </w:p>
    <w:p w14:paraId="470B25C9" w14:textId="6333DFC1" w:rsidR="0009784A" w:rsidRDefault="0009784A" w:rsidP="0009784A">
      <w:pPr>
        <w:rPr>
          <w:rFonts w:ascii="Tahoma" w:eastAsia="Calibri" w:hAnsi="Tahoma" w:cs="Tahoma"/>
          <w:sz w:val="22"/>
          <w:szCs w:val="22"/>
        </w:rPr>
      </w:pPr>
      <w:r w:rsidRPr="0009784A">
        <w:rPr>
          <w:rFonts w:ascii="Tahoma" w:eastAsiaTheme="minorEastAsia" w:hAnsi="Tahoma" w:cs="Tahoma"/>
          <w:sz w:val="22"/>
          <w:szCs w:val="22"/>
        </w:rPr>
        <w:t>4.</w:t>
      </w:r>
      <w:r w:rsidR="00C050E1">
        <w:rPr>
          <w:rFonts w:ascii="Tahoma" w:eastAsiaTheme="minorEastAsia" w:hAnsi="Tahoma" w:cs="Tahoma"/>
          <w:sz w:val="22"/>
          <w:szCs w:val="22"/>
        </w:rPr>
        <w:t>5</w:t>
      </w:r>
      <w:r w:rsidRPr="0009784A">
        <w:rPr>
          <w:rFonts w:ascii="Tahoma" w:eastAsiaTheme="minorEastAsia" w:hAnsi="Tahoma" w:cs="Tahoma"/>
          <w:sz w:val="22"/>
          <w:szCs w:val="22"/>
        </w:rPr>
        <w:t xml:space="preserve">. </w:t>
      </w:r>
      <w:r w:rsidRPr="0009784A">
        <w:rPr>
          <w:rFonts w:ascii="Tahoma" w:eastAsia="Calibri" w:hAnsi="Tahoma" w:cs="Tahoma"/>
          <w:sz w:val="22"/>
          <w:szCs w:val="22"/>
        </w:rPr>
        <w:t xml:space="preserve">Where the Authority considers a price to be abnormally low, or high, it may seek clarification and/or an explanation from the </w:t>
      </w:r>
      <w:r w:rsidR="009E538D">
        <w:rPr>
          <w:rFonts w:ascii="Tahoma" w:eastAsia="Calibri" w:hAnsi="Tahoma" w:cs="Tahoma"/>
          <w:sz w:val="22"/>
          <w:szCs w:val="22"/>
        </w:rPr>
        <w:t>supplier</w:t>
      </w:r>
      <w:r w:rsidRPr="0009784A">
        <w:rPr>
          <w:rFonts w:ascii="Tahoma" w:eastAsia="Calibri" w:hAnsi="Tahoma" w:cs="Tahoma"/>
          <w:sz w:val="22"/>
          <w:szCs w:val="22"/>
        </w:rPr>
        <w:t>, and the Authority may reject any RFQ Response, at its absolute discretion, if it appears to be unreliable.</w:t>
      </w:r>
    </w:p>
    <w:p w14:paraId="1B1E037F" w14:textId="77777777" w:rsidR="0009784A" w:rsidRDefault="0009784A" w:rsidP="0009784A">
      <w:pPr>
        <w:rPr>
          <w:rFonts w:ascii="Tahoma" w:eastAsia="Calibri" w:hAnsi="Tahoma" w:cs="Tahoma"/>
          <w:sz w:val="22"/>
          <w:szCs w:val="22"/>
        </w:rPr>
      </w:pPr>
    </w:p>
    <w:p w14:paraId="6C57A586" w14:textId="4EDC8106" w:rsidR="00AF1058" w:rsidRPr="0009784A" w:rsidRDefault="0009784A" w:rsidP="0009784A">
      <w:pPr>
        <w:rPr>
          <w:rFonts w:ascii="Tahoma" w:hAnsi="Tahoma" w:cs="Tahoma"/>
          <w:sz w:val="22"/>
          <w:szCs w:val="22"/>
        </w:rPr>
      </w:pPr>
      <w:r>
        <w:rPr>
          <w:rFonts w:ascii="Tahoma" w:eastAsia="Calibri" w:hAnsi="Tahoma" w:cs="Tahoma"/>
          <w:sz w:val="22"/>
          <w:szCs w:val="22"/>
        </w:rPr>
        <w:t>4.</w:t>
      </w:r>
      <w:r w:rsidR="00C050E1">
        <w:rPr>
          <w:rFonts w:ascii="Tahoma" w:eastAsia="Calibri" w:hAnsi="Tahoma" w:cs="Tahoma"/>
          <w:sz w:val="22"/>
          <w:szCs w:val="22"/>
        </w:rPr>
        <w:t>6</w:t>
      </w:r>
      <w:r>
        <w:rPr>
          <w:rFonts w:ascii="Tahoma" w:eastAsia="Calibri" w:hAnsi="Tahoma" w:cs="Tahoma"/>
          <w:sz w:val="22"/>
          <w:szCs w:val="22"/>
        </w:rPr>
        <w:t xml:space="preserve">. </w:t>
      </w:r>
      <w:r w:rsidR="00D84B05">
        <w:rPr>
          <w:rFonts w:ascii="Tahoma" w:hAnsi="Tahoma" w:cs="Tahoma"/>
          <w:color w:val="000000" w:themeColor="text1"/>
          <w:sz w:val="22"/>
          <w:szCs w:val="22"/>
        </w:rPr>
        <w:t>Supplie</w:t>
      </w:r>
      <w:r w:rsidR="00AF1058" w:rsidRPr="0009784A">
        <w:rPr>
          <w:rFonts w:ascii="Tahoma" w:hAnsi="Tahoma" w:cs="Tahoma"/>
          <w:color w:val="000000" w:themeColor="text1"/>
          <w:sz w:val="22"/>
          <w:szCs w:val="22"/>
        </w:rPr>
        <w:t>r’s RFQ Response will be rejected if it exceeds the capped budget for this procurement exercise</w:t>
      </w:r>
      <w:r w:rsidR="002062F3">
        <w:rPr>
          <w:rFonts w:ascii="Tahoma" w:hAnsi="Tahoma" w:cs="Tahoma"/>
          <w:color w:val="000000" w:themeColor="text1"/>
          <w:sz w:val="22"/>
          <w:szCs w:val="22"/>
        </w:rPr>
        <w:t>.</w:t>
      </w:r>
      <w:r w:rsidR="00AF1058" w:rsidRPr="00ED6204">
        <w:rPr>
          <w:rFonts w:ascii="Tahoma" w:hAnsi="Tahoma" w:cs="Tahoma"/>
          <w:sz w:val="22"/>
          <w:szCs w:val="22"/>
        </w:rPr>
        <w:t xml:space="preserve"> </w:t>
      </w:r>
    </w:p>
    <w:p w14:paraId="29845FAB" w14:textId="2DD66150" w:rsidR="00DA62E9" w:rsidRPr="00D92564" w:rsidRDefault="00605695" w:rsidP="00D84B05">
      <w:pPr>
        <w:pStyle w:val="Heading2"/>
        <w:rPr>
          <w:rFonts w:ascii="Tahoma" w:hAnsi="Tahoma" w:cs="Tahoma"/>
          <w:b/>
          <w:bCs/>
          <w:color w:val="auto"/>
          <w:sz w:val="22"/>
          <w:szCs w:val="22"/>
        </w:rPr>
      </w:pPr>
      <w:bookmarkStart w:id="7" w:name="_Toc190434986"/>
      <w:r>
        <w:rPr>
          <w:rFonts w:ascii="Tahoma" w:hAnsi="Tahoma" w:cs="Tahoma"/>
          <w:b/>
          <w:bCs/>
          <w:color w:val="auto"/>
          <w:sz w:val="22"/>
          <w:szCs w:val="22"/>
        </w:rPr>
        <w:t xml:space="preserve">5. </w:t>
      </w:r>
      <w:r w:rsidR="00DA62E9" w:rsidRPr="00D92564">
        <w:rPr>
          <w:rFonts w:ascii="Tahoma" w:hAnsi="Tahoma" w:cs="Tahoma"/>
          <w:b/>
          <w:bCs/>
          <w:color w:val="auto"/>
          <w:sz w:val="22"/>
          <w:szCs w:val="22"/>
        </w:rPr>
        <w:t>Evaluation</w:t>
      </w:r>
      <w:bookmarkEnd w:id="7"/>
      <w:r w:rsidR="00DA62E9" w:rsidRPr="00D92564">
        <w:rPr>
          <w:rFonts w:ascii="Tahoma" w:hAnsi="Tahoma" w:cs="Tahoma"/>
          <w:b/>
          <w:bCs/>
          <w:color w:val="auto"/>
          <w:sz w:val="22"/>
          <w:szCs w:val="22"/>
        </w:rPr>
        <w:t xml:space="preserve"> </w:t>
      </w:r>
      <w:r w:rsidR="005C1987">
        <w:rPr>
          <w:rFonts w:ascii="Tahoma" w:hAnsi="Tahoma" w:cs="Tahoma"/>
          <w:b/>
          <w:bCs/>
          <w:color w:val="auto"/>
          <w:sz w:val="22"/>
          <w:szCs w:val="22"/>
        </w:rPr>
        <w:t xml:space="preserve"> </w:t>
      </w:r>
    </w:p>
    <w:p w14:paraId="6C9DD9FF" w14:textId="77777777" w:rsidR="00EC1138" w:rsidRDefault="00EC1138" w:rsidP="00054D8F">
      <w:pPr>
        <w:rPr>
          <w:rFonts w:ascii="Tahoma" w:hAnsi="Tahoma" w:cs="Tahoma"/>
          <w:sz w:val="22"/>
          <w:szCs w:val="22"/>
        </w:rPr>
      </w:pPr>
    </w:p>
    <w:p w14:paraId="091A8BB3" w14:textId="0C360043" w:rsidR="7E6F6983" w:rsidRDefault="7E6F6983" w:rsidP="7E6F6983">
      <w:pPr>
        <w:rPr>
          <w:rFonts w:ascii="Tahoma" w:hAnsi="Tahoma" w:cs="Tahoma"/>
          <w:sz w:val="22"/>
          <w:szCs w:val="22"/>
        </w:rPr>
      </w:pPr>
    </w:p>
    <w:p w14:paraId="7B13B77A" w14:textId="5A577568" w:rsidR="00EC1138" w:rsidRDefault="00605695" w:rsidP="7E6F6983">
      <w:pPr>
        <w:rPr>
          <w:rFonts w:ascii="Tahoma" w:hAnsi="Tahoma" w:cs="Tahoma"/>
          <w:sz w:val="22"/>
          <w:szCs w:val="22"/>
        </w:rPr>
      </w:pPr>
      <w:r w:rsidRPr="7E6F6983">
        <w:rPr>
          <w:rFonts w:ascii="Tahoma" w:hAnsi="Tahoma" w:cs="Tahoma"/>
          <w:sz w:val="22"/>
          <w:szCs w:val="22"/>
        </w:rPr>
        <w:t>5.1.</w:t>
      </w:r>
      <w:r w:rsidR="012400CF" w:rsidRPr="7E6F6983">
        <w:rPr>
          <w:rFonts w:ascii="Tahoma" w:hAnsi="Tahoma" w:cs="Tahoma"/>
          <w:sz w:val="22"/>
          <w:szCs w:val="22"/>
        </w:rPr>
        <w:t xml:space="preserve"> The weight of the </w:t>
      </w:r>
      <w:r w:rsidR="5C76C2D2" w:rsidRPr="7E6F6983">
        <w:rPr>
          <w:rFonts w:ascii="Tahoma" w:hAnsi="Tahoma" w:cs="Tahoma"/>
          <w:sz w:val="22"/>
          <w:szCs w:val="22"/>
        </w:rPr>
        <w:t>scoring</w:t>
      </w:r>
      <w:r w:rsidR="012400CF" w:rsidRPr="7E6F6983">
        <w:rPr>
          <w:rFonts w:ascii="Tahoma" w:hAnsi="Tahoma" w:cs="Tahoma"/>
          <w:sz w:val="22"/>
          <w:szCs w:val="22"/>
        </w:rPr>
        <w:t xml:space="preserve"> for this tender will be 60% Price 40% Quality</w:t>
      </w:r>
    </w:p>
    <w:p w14:paraId="59A637EA" w14:textId="4FAB1514" w:rsidR="00EC1138" w:rsidRDefault="00EC1138" w:rsidP="7E6F6983">
      <w:pPr>
        <w:rPr>
          <w:rFonts w:ascii="Tahoma" w:hAnsi="Tahoma" w:cs="Tahoma"/>
          <w:sz w:val="22"/>
          <w:szCs w:val="22"/>
        </w:rPr>
      </w:pPr>
    </w:p>
    <w:p w14:paraId="49D70391" w14:textId="12637AFF" w:rsidR="00EC1138" w:rsidRDefault="012400CF" w:rsidP="00054D8F">
      <w:pPr>
        <w:rPr>
          <w:rFonts w:ascii="Tahoma" w:hAnsi="Tahoma" w:cs="Tahoma"/>
          <w:sz w:val="22"/>
          <w:szCs w:val="22"/>
        </w:rPr>
      </w:pPr>
      <w:proofErr w:type="gramStart"/>
      <w:r w:rsidRPr="7E6F6983">
        <w:rPr>
          <w:rFonts w:ascii="Tahoma" w:hAnsi="Tahoma" w:cs="Tahoma"/>
          <w:sz w:val="22"/>
          <w:szCs w:val="22"/>
        </w:rPr>
        <w:t xml:space="preserve">5.2 </w:t>
      </w:r>
      <w:r w:rsidR="00605695" w:rsidRPr="7E6F6983">
        <w:rPr>
          <w:rFonts w:ascii="Tahoma" w:hAnsi="Tahoma" w:cs="Tahoma"/>
          <w:sz w:val="22"/>
          <w:szCs w:val="22"/>
        </w:rPr>
        <w:t xml:space="preserve"> </w:t>
      </w:r>
      <w:r w:rsidR="00FC643E" w:rsidRPr="7E6F6983">
        <w:rPr>
          <w:rFonts w:ascii="Tahoma" w:hAnsi="Tahoma" w:cs="Tahoma"/>
          <w:sz w:val="22"/>
          <w:szCs w:val="22"/>
        </w:rPr>
        <w:t>Supplier’s</w:t>
      </w:r>
      <w:proofErr w:type="gramEnd"/>
      <w:r w:rsidR="00FC643E" w:rsidRPr="7E6F6983">
        <w:rPr>
          <w:rFonts w:ascii="Tahoma" w:hAnsi="Tahoma" w:cs="Tahoma"/>
          <w:sz w:val="22"/>
          <w:szCs w:val="22"/>
        </w:rPr>
        <w:t xml:space="preserve"> responses to the quality questions will be evaluated against t</w:t>
      </w:r>
      <w:r w:rsidR="00295178" w:rsidRPr="7E6F6983">
        <w:rPr>
          <w:rFonts w:ascii="Tahoma" w:hAnsi="Tahoma" w:cs="Tahoma"/>
          <w:sz w:val="22"/>
          <w:szCs w:val="22"/>
        </w:rPr>
        <w:t xml:space="preserve">he Specification </w:t>
      </w:r>
      <w:r w:rsidR="00A4743E" w:rsidRPr="7E6F6983">
        <w:rPr>
          <w:rFonts w:ascii="Tahoma" w:hAnsi="Tahoma" w:cs="Tahoma"/>
          <w:sz w:val="22"/>
          <w:szCs w:val="22"/>
        </w:rPr>
        <w:t xml:space="preserve">and scored a maximum of 3 points </w:t>
      </w:r>
      <w:r w:rsidR="003B749A" w:rsidRPr="7E6F6983">
        <w:rPr>
          <w:rFonts w:ascii="Tahoma" w:hAnsi="Tahoma" w:cs="Tahoma"/>
          <w:sz w:val="22"/>
          <w:szCs w:val="22"/>
        </w:rPr>
        <w:t>using the below criteria:</w:t>
      </w:r>
    </w:p>
    <w:p w14:paraId="30BBDDDE" w14:textId="77777777" w:rsidR="003B749A" w:rsidRDefault="003B749A" w:rsidP="00054D8F">
      <w:pPr>
        <w:rPr>
          <w:rFonts w:ascii="Tahoma" w:hAnsi="Tahoma" w:cs="Tahoma"/>
          <w:sz w:val="22"/>
          <w:szCs w:val="22"/>
        </w:rPr>
      </w:pP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064"/>
      </w:tblGrid>
      <w:tr w:rsidR="003B749A" w:rsidRPr="004E0BC4" w14:paraId="234B6F7F" w14:textId="77777777" w:rsidTr="00EE6B7F">
        <w:tc>
          <w:tcPr>
            <w:tcW w:w="1005" w:type="dxa"/>
            <w:tcBorders>
              <w:top w:val="single" w:sz="6" w:space="0" w:color="auto"/>
              <w:left w:val="single" w:sz="6" w:space="0" w:color="auto"/>
              <w:bottom w:val="single" w:sz="6" w:space="0" w:color="auto"/>
              <w:right w:val="single" w:sz="6" w:space="0" w:color="auto"/>
            </w:tcBorders>
            <w:hideMark/>
          </w:tcPr>
          <w:p w14:paraId="477A6D2B" w14:textId="77777777" w:rsidR="003B749A" w:rsidRPr="004E0BC4" w:rsidRDefault="003B749A" w:rsidP="00F26F59">
            <w:pPr>
              <w:jc w:val="center"/>
              <w:textAlignment w:val="baseline"/>
              <w:rPr>
                <w:rFonts w:ascii="Tahoma" w:hAnsi="Tahoma" w:cs="Tahoma"/>
                <w:sz w:val="22"/>
                <w:szCs w:val="22"/>
              </w:rPr>
            </w:pPr>
            <w:r w:rsidRPr="004E0BC4">
              <w:rPr>
                <w:rFonts w:ascii="Tahoma" w:hAnsi="Tahoma" w:cs="Tahoma"/>
                <w:b/>
                <w:bCs/>
                <w:sz w:val="22"/>
                <w:szCs w:val="22"/>
              </w:rPr>
              <w:t>Score</w:t>
            </w:r>
            <w:r w:rsidRPr="004E0BC4">
              <w:rPr>
                <w:rFonts w:ascii="Tahoma" w:hAnsi="Tahoma" w:cs="Tahoma"/>
                <w:sz w:val="22"/>
                <w:szCs w:val="22"/>
              </w:rPr>
              <w:t> </w:t>
            </w:r>
          </w:p>
        </w:tc>
        <w:tc>
          <w:tcPr>
            <w:tcW w:w="8064" w:type="dxa"/>
            <w:tcBorders>
              <w:top w:val="single" w:sz="6" w:space="0" w:color="auto"/>
              <w:left w:val="nil"/>
              <w:bottom w:val="single" w:sz="6" w:space="0" w:color="auto"/>
              <w:right w:val="single" w:sz="6" w:space="0" w:color="auto"/>
            </w:tcBorders>
            <w:hideMark/>
          </w:tcPr>
          <w:p w14:paraId="3EBAE762" w14:textId="77777777" w:rsidR="003B749A" w:rsidRPr="004E0BC4" w:rsidRDefault="003B749A" w:rsidP="00F26F59">
            <w:pPr>
              <w:jc w:val="center"/>
              <w:textAlignment w:val="baseline"/>
              <w:rPr>
                <w:rFonts w:ascii="Tahoma" w:hAnsi="Tahoma" w:cs="Tahoma"/>
                <w:sz w:val="22"/>
                <w:szCs w:val="22"/>
              </w:rPr>
            </w:pPr>
            <w:r w:rsidRPr="004E0BC4">
              <w:rPr>
                <w:rFonts w:ascii="Tahoma" w:hAnsi="Tahoma" w:cs="Tahoma"/>
                <w:b/>
                <w:bCs/>
                <w:sz w:val="22"/>
                <w:szCs w:val="22"/>
              </w:rPr>
              <w:t>Criteria to Award Score</w:t>
            </w:r>
            <w:r w:rsidRPr="004E0BC4">
              <w:rPr>
                <w:rFonts w:ascii="Tahoma" w:hAnsi="Tahoma" w:cs="Tahoma"/>
                <w:sz w:val="22"/>
                <w:szCs w:val="22"/>
              </w:rPr>
              <w:t>  </w:t>
            </w:r>
          </w:p>
        </w:tc>
      </w:tr>
      <w:tr w:rsidR="003B749A" w:rsidRPr="004E0BC4" w14:paraId="65151C6C" w14:textId="77777777" w:rsidTr="00EE6B7F">
        <w:tc>
          <w:tcPr>
            <w:tcW w:w="1005" w:type="dxa"/>
            <w:tcBorders>
              <w:top w:val="nil"/>
              <w:left w:val="single" w:sz="6" w:space="0" w:color="auto"/>
              <w:bottom w:val="single" w:sz="6" w:space="0" w:color="auto"/>
              <w:right w:val="single" w:sz="6" w:space="0" w:color="auto"/>
            </w:tcBorders>
            <w:hideMark/>
          </w:tcPr>
          <w:p w14:paraId="20012D43" w14:textId="77777777" w:rsidR="003B749A" w:rsidRPr="004E0BC4" w:rsidRDefault="003B749A" w:rsidP="00F26F59">
            <w:pPr>
              <w:jc w:val="center"/>
              <w:textAlignment w:val="baseline"/>
              <w:rPr>
                <w:rFonts w:ascii="Tahoma" w:hAnsi="Tahoma" w:cs="Tahoma"/>
                <w:sz w:val="22"/>
                <w:szCs w:val="22"/>
              </w:rPr>
            </w:pPr>
            <w:r w:rsidRPr="004E0BC4">
              <w:rPr>
                <w:rFonts w:ascii="Tahoma" w:hAnsi="Tahoma" w:cs="Tahoma"/>
                <w:sz w:val="22"/>
                <w:szCs w:val="22"/>
              </w:rPr>
              <w:t>0</w:t>
            </w:r>
          </w:p>
        </w:tc>
        <w:tc>
          <w:tcPr>
            <w:tcW w:w="8064" w:type="dxa"/>
            <w:tcBorders>
              <w:top w:val="nil"/>
              <w:left w:val="nil"/>
              <w:bottom w:val="single" w:sz="6" w:space="0" w:color="auto"/>
              <w:right w:val="single" w:sz="6" w:space="0" w:color="auto"/>
            </w:tcBorders>
            <w:hideMark/>
          </w:tcPr>
          <w:p w14:paraId="683219D0" w14:textId="77777777" w:rsidR="003B749A" w:rsidRPr="004E0BC4" w:rsidRDefault="003B749A" w:rsidP="00F26F59">
            <w:pPr>
              <w:textAlignment w:val="baseline"/>
              <w:rPr>
                <w:rFonts w:ascii="Tahoma" w:hAnsi="Tahoma" w:cs="Tahoma"/>
                <w:sz w:val="22"/>
                <w:szCs w:val="22"/>
              </w:rPr>
            </w:pPr>
            <w:r w:rsidRPr="004E0BC4">
              <w:rPr>
                <w:rFonts w:ascii="Tahoma" w:hAnsi="Tahoma" w:cs="Tahoma"/>
                <w:sz w:val="22"/>
                <w:szCs w:val="22"/>
              </w:rPr>
              <w:t>Irrelevant or no response provided. </w:t>
            </w:r>
          </w:p>
        </w:tc>
      </w:tr>
      <w:tr w:rsidR="003B749A" w:rsidRPr="004E0BC4" w14:paraId="3C28AD16" w14:textId="77777777" w:rsidTr="00EE6B7F">
        <w:tc>
          <w:tcPr>
            <w:tcW w:w="1005" w:type="dxa"/>
            <w:tcBorders>
              <w:top w:val="nil"/>
              <w:left w:val="single" w:sz="6" w:space="0" w:color="auto"/>
              <w:bottom w:val="single" w:sz="6" w:space="0" w:color="auto"/>
              <w:right w:val="single" w:sz="6" w:space="0" w:color="auto"/>
            </w:tcBorders>
            <w:hideMark/>
          </w:tcPr>
          <w:p w14:paraId="75F04F98" w14:textId="77777777" w:rsidR="003B749A" w:rsidRPr="004E0BC4" w:rsidRDefault="003B749A" w:rsidP="00F26F59">
            <w:pPr>
              <w:jc w:val="center"/>
              <w:textAlignment w:val="baseline"/>
              <w:rPr>
                <w:rFonts w:ascii="Tahoma" w:hAnsi="Tahoma" w:cs="Tahoma"/>
                <w:sz w:val="22"/>
                <w:szCs w:val="22"/>
              </w:rPr>
            </w:pPr>
            <w:r w:rsidRPr="004E0BC4">
              <w:rPr>
                <w:rFonts w:ascii="Tahoma" w:hAnsi="Tahoma" w:cs="Tahoma"/>
                <w:sz w:val="22"/>
                <w:szCs w:val="22"/>
              </w:rPr>
              <w:t>1</w:t>
            </w:r>
          </w:p>
        </w:tc>
        <w:tc>
          <w:tcPr>
            <w:tcW w:w="8064" w:type="dxa"/>
            <w:tcBorders>
              <w:top w:val="nil"/>
              <w:left w:val="nil"/>
              <w:bottom w:val="single" w:sz="6" w:space="0" w:color="auto"/>
              <w:right w:val="single" w:sz="6" w:space="0" w:color="auto"/>
            </w:tcBorders>
            <w:hideMark/>
          </w:tcPr>
          <w:p w14:paraId="1F2A7DCC" w14:textId="77777777" w:rsidR="003B749A" w:rsidRPr="004E0BC4" w:rsidRDefault="003B749A" w:rsidP="00F26F59">
            <w:pPr>
              <w:textAlignment w:val="baseline"/>
              <w:rPr>
                <w:rFonts w:ascii="Tahoma" w:hAnsi="Tahoma" w:cs="Tahoma"/>
                <w:sz w:val="22"/>
                <w:szCs w:val="22"/>
              </w:rPr>
            </w:pPr>
            <w:r w:rsidRPr="004E0BC4">
              <w:rPr>
                <w:rFonts w:ascii="Tahoma" w:hAnsi="Tahoma" w:cs="Tahoma"/>
                <w:sz w:val="22"/>
                <w:szCs w:val="22"/>
              </w:rPr>
              <w:t>Response partially meets requirements. </w:t>
            </w:r>
          </w:p>
        </w:tc>
      </w:tr>
      <w:tr w:rsidR="003B749A" w:rsidRPr="004E0BC4" w14:paraId="7709908C" w14:textId="77777777" w:rsidTr="00EE6B7F">
        <w:tc>
          <w:tcPr>
            <w:tcW w:w="1005" w:type="dxa"/>
            <w:tcBorders>
              <w:top w:val="nil"/>
              <w:left w:val="single" w:sz="6" w:space="0" w:color="auto"/>
              <w:bottom w:val="single" w:sz="6" w:space="0" w:color="auto"/>
              <w:right w:val="single" w:sz="6" w:space="0" w:color="auto"/>
            </w:tcBorders>
            <w:hideMark/>
          </w:tcPr>
          <w:p w14:paraId="7F8504BF" w14:textId="77777777" w:rsidR="003B749A" w:rsidRPr="004E0BC4" w:rsidRDefault="003B749A" w:rsidP="00F26F59">
            <w:pPr>
              <w:jc w:val="center"/>
              <w:textAlignment w:val="baseline"/>
              <w:rPr>
                <w:rFonts w:ascii="Tahoma" w:hAnsi="Tahoma" w:cs="Tahoma"/>
                <w:sz w:val="22"/>
                <w:szCs w:val="22"/>
              </w:rPr>
            </w:pPr>
            <w:r w:rsidRPr="004E0BC4">
              <w:rPr>
                <w:rFonts w:ascii="Tahoma" w:hAnsi="Tahoma" w:cs="Tahoma"/>
                <w:sz w:val="22"/>
                <w:szCs w:val="22"/>
              </w:rPr>
              <w:t>2</w:t>
            </w:r>
          </w:p>
        </w:tc>
        <w:tc>
          <w:tcPr>
            <w:tcW w:w="8064" w:type="dxa"/>
            <w:tcBorders>
              <w:top w:val="nil"/>
              <w:left w:val="nil"/>
              <w:bottom w:val="single" w:sz="6" w:space="0" w:color="auto"/>
              <w:right w:val="single" w:sz="6" w:space="0" w:color="auto"/>
            </w:tcBorders>
            <w:hideMark/>
          </w:tcPr>
          <w:p w14:paraId="2D1418D6" w14:textId="77777777" w:rsidR="003B749A" w:rsidRPr="004E0BC4" w:rsidRDefault="003B749A" w:rsidP="00F26F59">
            <w:pPr>
              <w:textAlignment w:val="baseline"/>
              <w:rPr>
                <w:rFonts w:ascii="Tahoma" w:hAnsi="Tahoma" w:cs="Tahoma"/>
                <w:sz w:val="22"/>
                <w:szCs w:val="22"/>
              </w:rPr>
            </w:pPr>
            <w:r w:rsidRPr="004E0BC4">
              <w:rPr>
                <w:rFonts w:ascii="Tahoma" w:hAnsi="Tahoma" w:cs="Tahoma"/>
                <w:sz w:val="22"/>
                <w:szCs w:val="22"/>
              </w:rPr>
              <w:t>Response meets requirements but lacks clear and detailed evidence.</w:t>
            </w:r>
          </w:p>
        </w:tc>
      </w:tr>
      <w:tr w:rsidR="003B749A" w:rsidRPr="004E0BC4" w14:paraId="3B414202" w14:textId="77777777" w:rsidTr="00EE6B7F">
        <w:tc>
          <w:tcPr>
            <w:tcW w:w="1005" w:type="dxa"/>
            <w:tcBorders>
              <w:top w:val="nil"/>
              <w:left w:val="single" w:sz="6" w:space="0" w:color="auto"/>
              <w:bottom w:val="single" w:sz="6" w:space="0" w:color="auto"/>
              <w:right w:val="single" w:sz="6" w:space="0" w:color="auto"/>
            </w:tcBorders>
            <w:hideMark/>
          </w:tcPr>
          <w:p w14:paraId="44FB3DA6" w14:textId="77777777" w:rsidR="003B749A" w:rsidRPr="004E0BC4" w:rsidRDefault="003B749A" w:rsidP="00F26F59">
            <w:pPr>
              <w:jc w:val="center"/>
              <w:textAlignment w:val="baseline"/>
              <w:rPr>
                <w:rFonts w:ascii="Tahoma" w:hAnsi="Tahoma" w:cs="Tahoma"/>
                <w:sz w:val="22"/>
                <w:szCs w:val="22"/>
              </w:rPr>
            </w:pPr>
            <w:r w:rsidRPr="004E0BC4">
              <w:rPr>
                <w:rFonts w:ascii="Tahoma" w:hAnsi="Tahoma" w:cs="Tahoma"/>
                <w:sz w:val="22"/>
                <w:szCs w:val="22"/>
              </w:rPr>
              <w:t>3</w:t>
            </w:r>
          </w:p>
        </w:tc>
        <w:tc>
          <w:tcPr>
            <w:tcW w:w="8064" w:type="dxa"/>
            <w:tcBorders>
              <w:top w:val="nil"/>
              <w:left w:val="nil"/>
              <w:bottom w:val="single" w:sz="6" w:space="0" w:color="auto"/>
              <w:right w:val="single" w:sz="6" w:space="0" w:color="auto"/>
            </w:tcBorders>
            <w:hideMark/>
          </w:tcPr>
          <w:p w14:paraId="7578EDA1" w14:textId="77777777" w:rsidR="003B749A" w:rsidRPr="004E0BC4" w:rsidRDefault="003B749A" w:rsidP="00F26F59">
            <w:pPr>
              <w:textAlignment w:val="baseline"/>
              <w:rPr>
                <w:rFonts w:ascii="Tahoma" w:hAnsi="Tahoma" w:cs="Tahoma"/>
                <w:sz w:val="22"/>
                <w:szCs w:val="22"/>
              </w:rPr>
            </w:pPr>
            <w:r w:rsidRPr="004E0BC4">
              <w:rPr>
                <w:rFonts w:ascii="Tahoma" w:hAnsi="Tahoma" w:cs="Tahoma"/>
                <w:sz w:val="22"/>
                <w:szCs w:val="22"/>
              </w:rPr>
              <w:t>Response meets requirements with clear and detailed evidence. </w:t>
            </w:r>
          </w:p>
        </w:tc>
      </w:tr>
    </w:tbl>
    <w:p w14:paraId="3E2EF22D" w14:textId="77777777" w:rsidR="00DA62E9" w:rsidRDefault="00DA62E9" w:rsidP="002D6527">
      <w:pPr>
        <w:rPr>
          <w:rFonts w:ascii="Tahoma" w:hAnsi="Tahoma" w:cs="Tahoma"/>
          <w:sz w:val="22"/>
          <w:szCs w:val="22"/>
        </w:rPr>
      </w:pPr>
    </w:p>
    <w:p w14:paraId="7EA6A9F9" w14:textId="15E2EEB7" w:rsidR="00AF5C0D" w:rsidRDefault="00605695" w:rsidP="002D6527">
      <w:pPr>
        <w:rPr>
          <w:rFonts w:ascii="Tahoma" w:hAnsi="Tahoma" w:cs="Tahoma"/>
          <w:sz w:val="22"/>
          <w:szCs w:val="22"/>
        </w:rPr>
      </w:pPr>
      <w:r w:rsidRPr="7E6F6983">
        <w:rPr>
          <w:rFonts w:ascii="Tahoma" w:hAnsi="Tahoma" w:cs="Tahoma"/>
          <w:sz w:val="22"/>
          <w:szCs w:val="22"/>
        </w:rPr>
        <w:t>5.</w:t>
      </w:r>
      <w:r w:rsidR="6CCAFE75" w:rsidRPr="7E6F6983">
        <w:rPr>
          <w:rFonts w:ascii="Tahoma" w:hAnsi="Tahoma" w:cs="Tahoma"/>
          <w:sz w:val="22"/>
          <w:szCs w:val="22"/>
        </w:rPr>
        <w:t>3</w:t>
      </w:r>
      <w:r w:rsidRPr="7E6F6983">
        <w:rPr>
          <w:rFonts w:ascii="Tahoma" w:hAnsi="Tahoma" w:cs="Tahoma"/>
          <w:sz w:val="22"/>
          <w:szCs w:val="22"/>
        </w:rPr>
        <w:t xml:space="preserve">. </w:t>
      </w:r>
      <w:r w:rsidR="002D6527" w:rsidRPr="7E6F6983">
        <w:rPr>
          <w:rFonts w:ascii="Tahoma" w:hAnsi="Tahoma" w:cs="Tahoma"/>
          <w:sz w:val="22"/>
          <w:szCs w:val="22"/>
        </w:rPr>
        <w:t>The evaluated scores will be divided by 3 and multiplied by the weight of</w:t>
      </w:r>
      <w:r w:rsidR="00B101B8" w:rsidRPr="7E6F6983">
        <w:rPr>
          <w:rFonts w:ascii="Tahoma" w:hAnsi="Tahoma" w:cs="Tahoma"/>
          <w:sz w:val="22"/>
          <w:szCs w:val="22"/>
        </w:rPr>
        <w:t xml:space="preserve"> the question, to </w:t>
      </w:r>
      <w:r w:rsidR="000F2CE7" w:rsidRPr="7E6F6983">
        <w:rPr>
          <w:rFonts w:ascii="Tahoma" w:hAnsi="Tahoma" w:cs="Tahoma"/>
          <w:sz w:val="22"/>
          <w:szCs w:val="22"/>
        </w:rPr>
        <w:t xml:space="preserve">Achieve a final score </w:t>
      </w:r>
      <w:r w:rsidR="00401724" w:rsidRPr="7E6F6983">
        <w:rPr>
          <w:rFonts w:ascii="Tahoma" w:hAnsi="Tahoma" w:cs="Tahoma"/>
          <w:sz w:val="22"/>
          <w:szCs w:val="22"/>
        </w:rPr>
        <w:t xml:space="preserve">(%) for each question. </w:t>
      </w:r>
    </w:p>
    <w:p w14:paraId="5E30E153" w14:textId="77777777" w:rsidR="00401724" w:rsidRDefault="00401724" w:rsidP="002D6527">
      <w:pPr>
        <w:rPr>
          <w:rFonts w:ascii="Tahoma" w:hAnsi="Tahoma" w:cs="Tahoma"/>
          <w:sz w:val="22"/>
          <w:szCs w:val="22"/>
        </w:rPr>
      </w:pPr>
    </w:p>
    <w:p w14:paraId="328C491F" w14:textId="6D323F7C" w:rsidR="00B67102" w:rsidRPr="00B67102" w:rsidRDefault="00B67102" w:rsidP="00B67102">
      <w:pPr>
        <w:rPr>
          <w:rFonts w:ascii="Tahoma" w:hAnsi="Tahoma" w:cs="Tahoma"/>
          <w:sz w:val="22"/>
          <w:szCs w:val="22"/>
        </w:rPr>
      </w:pPr>
      <w:r w:rsidRPr="00B67102">
        <w:rPr>
          <w:rFonts w:ascii="Tahoma" w:hAnsi="Tahoma" w:cs="Tahoma"/>
          <w:sz w:val="22"/>
          <w:szCs w:val="22"/>
        </w:rPr>
        <w:t xml:space="preserve">For example, if the weighting for the question is 20% and the </w:t>
      </w:r>
      <w:r>
        <w:rPr>
          <w:rFonts w:ascii="Tahoma" w:hAnsi="Tahoma" w:cs="Tahoma"/>
          <w:sz w:val="22"/>
          <w:szCs w:val="22"/>
        </w:rPr>
        <w:t xml:space="preserve">supplier </w:t>
      </w:r>
      <w:r w:rsidRPr="00B67102">
        <w:rPr>
          <w:rFonts w:ascii="Tahoma" w:hAnsi="Tahoma" w:cs="Tahoma"/>
          <w:sz w:val="22"/>
          <w:szCs w:val="22"/>
        </w:rPr>
        <w:t xml:space="preserve">is </w:t>
      </w:r>
      <w:r>
        <w:rPr>
          <w:rFonts w:ascii="Tahoma" w:hAnsi="Tahoma" w:cs="Tahoma"/>
          <w:sz w:val="22"/>
          <w:szCs w:val="22"/>
        </w:rPr>
        <w:t>evaluated</w:t>
      </w:r>
      <w:r w:rsidRPr="00B67102">
        <w:rPr>
          <w:rFonts w:ascii="Tahoma" w:hAnsi="Tahoma" w:cs="Tahoma"/>
          <w:sz w:val="22"/>
          <w:szCs w:val="22"/>
        </w:rPr>
        <w:t xml:space="preserve"> </w:t>
      </w:r>
      <w:r>
        <w:rPr>
          <w:rFonts w:ascii="Tahoma" w:hAnsi="Tahoma" w:cs="Tahoma"/>
          <w:sz w:val="22"/>
          <w:szCs w:val="22"/>
        </w:rPr>
        <w:t xml:space="preserve">score “2” </w:t>
      </w:r>
      <w:r w:rsidRPr="00B67102">
        <w:rPr>
          <w:rFonts w:ascii="Tahoma" w:hAnsi="Tahoma" w:cs="Tahoma"/>
          <w:sz w:val="22"/>
          <w:szCs w:val="22"/>
        </w:rPr>
        <w:t>their final score (%) for that question will be:</w:t>
      </w:r>
    </w:p>
    <w:p w14:paraId="4ADDFB7C" w14:textId="77777777" w:rsidR="00B67102" w:rsidRPr="00B67102" w:rsidRDefault="00B67102" w:rsidP="00B67102">
      <w:pPr>
        <w:rPr>
          <w:rFonts w:ascii="Tahoma" w:hAnsi="Tahoma" w:cs="Tahoma"/>
          <w:sz w:val="22"/>
          <w:szCs w:val="22"/>
        </w:rPr>
      </w:pPr>
    </w:p>
    <w:p w14:paraId="410599FD" w14:textId="73FD61A7" w:rsidR="00B67102" w:rsidRPr="00B67102" w:rsidRDefault="00B67102" w:rsidP="00B67102">
      <w:pPr>
        <w:rPr>
          <w:rFonts w:ascii="Tahoma" w:hAnsi="Tahoma" w:cs="Tahoma"/>
          <w:sz w:val="22"/>
          <w:szCs w:val="22"/>
        </w:rPr>
      </w:pPr>
      <w:r w:rsidRPr="00B67102">
        <w:rPr>
          <w:rFonts w:ascii="Tahoma" w:hAnsi="Tahoma" w:cs="Tahoma"/>
          <w:sz w:val="22"/>
          <w:szCs w:val="22"/>
        </w:rPr>
        <w:t>2/3 X 20 = 13.33%</w:t>
      </w:r>
    </w:p>
    <w:p w14:paraId="1FEC5678" w14:textId="77777777" w:rsidR="00401724" w:rsidRDefault="00401724" w:rsidP="002D6527">
      <w:pPr>
        <w:rPr>
          <w:rFonts w:ascii="Tahoma" w:hAnsi="Tahoma" w:cs="Tahoma"/>
          <w:sz w:val="22"/>
          <w:szCs w:val="22"/>
        </w:rPr>
      </w:pPr>
    </w:p>
    <w:p w14:paraId="5BEAE681" w14:textId="7CDF0CDB" w:rsidR="00DA62E9" w:rsidRDefault="00605695" w:rsidP="00A73513">
      <w:pPr>
        <w:rPr>
          <w:rFonts w:ascii="Tahoma" w:hAnsi="Tahoma" w:cs="Tahoma"/>
          <w:sz w:val="22"/>
          <w:szCs w:val="22"/>
        </w:rPr>
      </w:pPr>
      <w:r w:rsidRPr="7E6F6983">
        <w:rPr>
          <w:rFonts w:ascii="Tahoma" w:hAnsi="Tahoma" w:cs="Tahoma"/>
          <w:sz w:val="22"/>
          <w:szCs w:val="22"/>
        </w:rPr>
        <w:t>5.</w:t>
      </w:r>
      <w:r w:rsidR="521F2DEF" w:rsidRPr="7E6F6983">
        <w:rPr>
          <w:rFonts w:ascii="Tahoma" w:hAnsi="Tahoma" w:cs="Tahoma"/>
          <w:sz w:val="22"/>
          <w:szCs w:val="22"/>
        </w:rPr>
        <w:t>4</w:t>
      </w:r>
      <w:r w:rsidRPr="7E6F6983">
        <w:rPr>
          <w:rFonts w:ascii="Tahoma" w:hAnsi="Tahoma" w:cs="Tahoma"/>
          <w:sz w:val="22"/>
          <w:szCs w:val="22"/>
        </w:rPr>
        <w:t xml:space="preserve">. </w:t>
      </w:r>
      <w:r w:rsidR="004F3A31" w:rsidRPr="7E6F6983">
        <w:rPr>
          <w:rFonts w:ascii="Tahoma" w:hAnsi="Tahoma" w:cs="Tahoma"/>
          <w:sz w:val="22"/>
          <w:szCs w:val="22"/>
        </w:rPr>
        <w:t xml:space="preserve">The total of all quality questions will be then </w:t>
      </w:r>
      <w:r w:rsidR="00A73513" w:rsidRPr="7E6F6983">
        <w:rPr>
          <w:rFonts w:ascii="Tahoma" w:hAnsi="Tahoma" w:cs="Tahoma"/>
          <w:sz w:val="22"/>
          <w:szCs w:val="22"/>
        </w:rPr>
        <w:t>summed</w:t>
      </w:r>
      <w:r w:rsidR="004F3A31" w:rsidRPr="7E6F6983">
        <w:rPr>
          <w:rFonts w:ascii="Tahoma" w:hAnsi="Tahoma" w:cs="Tahoma"/>
          <w:sz w:val="22"/>
          <w:szCs w:val="22"/>
        </w:rPr>
        <w:t xml:space="preserve"> up to achieve </w:t>
      </w:r>
      <w:r w:rsidR="00A73513" w:rsidRPr="7E6F6983">
        <w:rPr>
          <w:rFonts w:ascii="Tahoma" w:hAnsi="Tahoma" w:cs="Tahoma"/>
          <w:sz w:val="22"/>
          <w:szCs w:val="22"/>
        </w:rPr>
        <w:t xml:space="preserve">Total weighted quality score. </w:t>
      </w:r>
    </w:p>
    <w:p w14:paraId="0F6102E8" w14:textId="77777777" w:rsidR="00A73513" w:rsidRDefault="00A73513" w:rsidP="00A73513">
      <w:pPr>
        <w:rPr>
          <w:rFonts w:ascii="Tahoma" w:hAnsi="Tahoma" w:cs="Tahoma"/>
          <w:sz w:val="22"/>
          <w:szCs w:val="22"/>
        </w:rPr>
      </w:pPr>
    </w:p>
    <w:p w14:paraId="797A3D10" w14:textId="4E4E49BD" w:rsidR="003057B5" w:rsidRPr="00A73513" w:rsidRDefault="00605695" w:rsidP="003057B5">
      <w:pPr>
        <w:rPr>
          <w:rFonts w:ascii="Tahoma" w:hAnsi="Tahoma" w:cs="Tahoma"/>
          <w:sz w:val="22"/>
          <w:szCs w:val="22"/>
        </w:rPr>
      </w:pPr>
      <w:r w:rsidRPr="7E6F6983">
        <w:rPr>
          <w:rFonts w:ascii="Tahoma" w:hAnsi="Tahoma" w:cs="Tahoma"/>
          <w:sz w:val="22"/>
          <w:szCs w:val="22"/>
        </w:rPr>
        <w:t>5.</w:t>
      </w:r>
      <w:r w:rsidR="587353D8" w:rsidRPr="7E6F6983">
        <w:rPr>
          <w:rFonts w:ascii="Tahoma" w:hAnsi="Tahoma" w:cs="Tahoma"/>
          <w:sz w:val="22"/>
          <w:szCs w:val="22"/>
        </w:rPr>
        <w:t>5</w:t>
      </w:r>
      <w:r w:rsidRPr="7E6F6983">
        <w:rPr>
          <w:rFonts w:ascii="Tahoma" w:hAnsi="Tahoma" w:cs="Tahoma"/>
          <w:sz w:val="22"/>
          <w:szCs w:val="22"/>
        </w:rPr>
        <w:t xml:space="preserve">. </w:t>
      </w:r>
      <w:r w:rsidR="003057B5" w:rsidRPr="7E6F6983">
        <w:rPr>
          <w:rFonts w:ascii="Tahoma" w:hAnsi="Tahoma" w:cs="Tahoma"/>
          <w:sz w:val="22"/>
          <w:szCs w:val="22"/>
        </w:rPr>
        <w:t xml:space="preserve">The Most Advantageous Tender (MAT) response is established by dividing submitted quotation price by total weighted quality score giving a final quotation Score.  </w:t>
      </w:r>
    </w:p>
    <w:p w14:paraId="61858CD7" w14:textId="77777777" w:rsidR="003057B5" w:rsidRPr="00A73513" w:rsidRDefault="003057B5" w:rsidP="003057B5">
      <w:pPr>
        <w:rPr>
          <w:rFonts w:ascii="Tahoma" w:hAnsi="Tahoma" w:cs="Tahoma"/>
          <w:sz w:val="22"/>
          <w:szCs w:val="22"/>
        </w:rPr>
      </w:pPr>
    </w:p>
    <w:p w14:paraId="5B790206" w14:textId="7F919425" w:rsidR="003057B5" w:rsidRPr="00A73513" w:rsidRDefault="003057B5" w:rsidP="003057B5">
      <w:pPr>
        <w:rPr>
          <w:rFonts w:ascii="Tahoma" w:hAnsi="Tahoma" w:cs="Tahoma"/>
          <w:sz w:val="22"/>
          <w:szCs w:val="22"/>
        </w:rPr>
      </w:pPr>
      <m:oMathPara>
        <m:oMath>
          <m:r>
            <w:rPr>
              <w:rFonts w:ascii="Cambria Math" w:hAnsi="Cambria Math" w:cs="Tahoma"/>
              <w:sz w:val="22"/>
              <w:szCs w:val="22"/>
            </w:rPr>
            <m:t>=</m:t>
          </m:r>
          <m:d>
            <m:dPr>
              <m:ctrlPr>
                <w:rPr>
                  <w:rFonts w:ascii="Cambria Math" w:hAnsi="Cambria Math" w:cs="Tahoma"/>
                  <w:i/>
                  <w:sz w:val="22"/>
                  <w:szCs w:val="22"/>
                </w:rPr>
              </m:ctrlPr>
            </m:dPr>
            <m:e>
              <m:f>
                <m:fPr>
                  <m:ctrlPr>
                    <w:rPr>
                      <w:rFonts w:ascii="Cambria Math" w:hAnsi="Cambria Math" w:cs="Tahoma"/>
                      <w:i/>
                      <w:sz w:val="22"/>
                      <w:szCs w:val="22"/>
                    </w:rPr>
                  </m:ctrlPr>
                </m:fPr>
                <m:num>
                  <m:r>
                    <w:rPr>
                      <w:rFonts w:ascii="Cambria Math" w:hAnsi="Cambria Math" w:cs="Tahoma"/>
                      <w:sz w:val="22"/>
                      <w:szCs w:val="22"/>
                    </w:rPr>
                    <m:t>Your submitted quotation price</m:t>
                  </m:r>
                </m:num>
                <m:den>
                  <m:r>
                    <w:rPr>
                      <w:rFonts w:ascii="Cambria Math" w:hAnsi="Cambria Math" w:cs="Tahoma"/>
                      <w:sz w:val="22"/>
                      <w:szCs w:val="22"/>
                    </w:rPr>
                    <m:t>total weighted quality score</m:t>
                  </m:r>
                </m:den>
              </m:f>
            </m:e>
          </m:d>
        </m:oMath>
      </m:oMathPara>
    </w:p>
    <w:p w14:paraId="4C4F8BED" w14:textId="77777777" w:rsidR="003057B5" w:rsidRPr="00AB3299" w:rsidRDefault="003057B5" w:rsidP="003057B5">
      <w:pPr>
        <w:rPr>
          <w:rFonts w:ascii="Arial" w:hAnsi="Arial" w:cs="Arial"/>
          <w:szCs w:val="24"/>
        </w:rPr>
      </w:pPr>
    </w:p>
    <w:p w14:paraId="22B7E495" w14:textId="43911683" w:rsidR="003057B5" w:rsidRPr="00F94519" w:rsidRDefault="003057B5" w:rsidP="003057B5">
      <w:pPr>
        <w:rPr>
          <w:rFonts w:ascii="Tahoma" w:hAnsi="Tahoma" w:cs="Tahoma"/>
          <w:sz w:val="22"/>
          <w:szCs w:val="22"/>
        </w:rPr>
      </w:pPr>
      <w:r w:rsidRPr="00F94519">
        <w:rPr>
          <w:rFonts w:ascii="Tahoma" w:hAnsi="Tahoma" w:cs="Tahoma"/>
          <w:sz w:val="22"/>
          <w:szCs w:val="22"/>
        </w:rPr>
        <w:lastRenderedPageBreak/>
        <w:t xml:space="preserve">An example is provided at Example 1, below. </w:t>
      </w:r>
    </w:p>
    <w:p w14:paraId="03C8E7AC" w14:textId="77777777" w:rsidR="003057B5" w:rsidRPr="00F94519" w:rsidRDefault="003057B5" w:rsidP="003057B5">
      <w:pPr>
        <w:rPr>
          <w:rFonts w:ascii="Tahoma" w:hAnsi="Tahoma" w:cs="Tahoma"/>
          <w:sz w:val="22"/>
          <w:szCs w:val="22"/>
        </w:rPr>
      </w:pPr>
    </w:p>
    <w:p w14:paraId="4D6C6629" w14:textId="77777777" w:rsidR="003057B5" w:rsidRPr="00F94519" w:rsidRDefault="003057B5" w:rsidP="003057B5">
      <w:pPr>
        <w:rPr>
          <w:rFonts w:ascii="Tahoma" w:hAnsi="Tahoma" w:cs="Tahoma"/>
          <w:b/>
          <w:bCs/>
          <w:sz w:val="22"/>
          <w:szCs w:val="22"/>
        </w:rPr>
      </w:pPr>
      <w:r w:rsidRPr="00F94519">
        <w:rPr>
          <w:rFonts w:ascii="Tahoma" w:hAnsi="Tahoma" w:cs="Tahoma"/>
          <w:b/>
          <w:bCs/>
          <w:sz w:val="22"/>
          <w:szCs w:val="22"/>
        </w:rPr>
        <w:t>Example 1</w:t>
      </w:r>
    </w:p>
    <w:p w14:paraId="529800F8" w14:textId="77777777" w:rsidR="003057B5" w:rsidRPr="00F94519" w:rsidRDefault="003057B5" w:rsidP="003057B5">
      <w:pPr>
        <w:rPr>
          <w:rFonts w:ascii="Tahoma" w:hAnsi="Tahoma" w:cs="Tahoma"/>
          <w:sz w:val="22"/>
          <w:szCs w:val="22"/>
        </w:rPr>
      </w:pPr>
    </w:p>
    <w:tbl>
      <w:tblPr>
        <w:tblStyle w:val="TableGrid"/>
        <w:tblW w:w="8345" w:type="dxa"/>
        <w:jc w:val="center"/>
        <w:tblLook w:val="04A0" w:firstRow="1" w:lastRow="0" w:firstColumn="1" w:lastColumn="0" w:noHBand="0" w:noVBand="1"/>
      </w:tblPr>
      <w:tblGrid>
        <w:gridCol w:w="1277"/>
        <w:gridCol w:w="1931"/>
        <w:gridCol w:w="1754"/>
        <w:gridCol w:w="3383"/>
      </w:tblGrid>
      <w:tr w:rsidR="003057B5" w:rsidRPr="00F94519" w14:paraId="0106802F" w14:textId="77777777" w:rsidTr="003C68BB">
        <w:trPr>
          <w:jc w:val="center"/>
        </w:trPr>
        <w:tc>
          <w:tcPr>
            <w:tcW w:w="1277" w:type="dxa"/>
            <w:shd w:val="clear" w:color="auto" w:fill="9CC2E5" w:themeFill="accent5" w:themeFillTint="99"/>
          </w:tcPr>
          <w:p w14:paraId="2C6A0E46" w14:textId="5E6FD02A" w:rsidR="003057B5" w:rsidRPr="00F94519" w:rsidRDefault="003057B5" w:rsidP="00F26F59">
            <w:pPr>
              <w:rPr>
                <w:rFonts w:ascii="Tahoma" w:hAnsi="Tahoma" w:cs="Tahoma"/>
                <w:b/>
                <w:bCs/>
                <w:sz w:val="22"/>
                <w:szCs w:val="22"/>
              </w:rPr>
            </w:pPr>
            <w:r w:rsidRPr="00F94519">
              <w:rPr>
                <w:rFonts w:ascii="Tahoma" w:hAnsi="Tahoma" w:cs="Tahoma"/>
                <w:b/>
                <w:bCs/>
                <w:sz w:val="22"/>
                <w:szCs w:val="22"/>
              </w:rPr>
              <w:t>Supplier</w:t>
            </w:r>
          </w:p>
        </w:tc>
        <w:tc>
          <w:tcPr>
            <w:tcW w:w="1931" w:type="dxa"/>
            <w:shd w:val="clear" w:color="auto" w:fill="9CC2E5" w:themeFill="accent5" w:themeFillTint="99"/>
          </w:tcPr>
          <w:p w14:paraId="28396A76" w14:textId="1BC9A315" w:rsidR="003057B5" w:rsidRPr="00F94519" w:rsidRDefault="003057B5" w:rsidP="00F26F59">
            <w:pPr>
              <w:rPr>
                <w:rFonts w:ascii="Tahoma" w:hAnsi="Tahoma" w:cs="Tahoma"/>
                <w:b/>
                <w:bCs/>
                <w:sz w:val="22"/>
                <w:szCs w:val="22"/>
              </w:rPr>
            </w:pPr>
            <w:r w:rsidRPr="00F94519">
              <w:rPr>
                <w:rFonts w:ascii="Tahoma" w:hAnsi="Tahoma" w:cs="Tahoma"/>
                <w:b/>
                <w:bCs/>
                <w:sz w:val="22"/>
                <w:szCs w:val="22"/>
              </w:rPr>
              <w:t>Submitted quotation Price</w:t>
            </w:r>
          </w:p>
        </w:tc>
        <w:tc>
          <w:tcPr>
            <w:tcW w:w="1754" w:type="dxa"/>
            <w:shd w:val="clear" w:color="auto" w:fill="9CC2E5" w:themeFill="accent5" w:themeFillTint="99"/>
            <w:vAlign w:val="center"/>
          </w:tcPr>
          <w:p w14:paraId="40724353" w14:textId="44669DCC" w:rsidR="003057B5" w:rsidRPr="00F94519" w:rsidRDefault="003057B5" w:rsidP="00F26F59">
            <w:pPr>
              <w:rPr>
                <w:rFonts w:ascii="Tahoma" w:hAnsi="Tahoma" w:cs="Tahoma"/>
                <w:b/>
                <w:bCs/>
                <w:sz w:val="22"/>
                <w:szCs w:val="22"/>
              </w:rPr>
            </w:pPr>
            <w:r w:rsidRPr="00F94519">
              <w:rPr>
                <w:rFonts w:ascii="Tahoma" w:hAnsi="Tahoma" w:cs="Tahoma"/>
                <w:b/>
                <w:bCs/>
                <w:sz w:val="22"/>
                <w:szCs w:val="22"/>
              </w:rPr>
              <w:t xml:space="preserve">Total weighted quality score </w:t>
            </w:r>
            <w:r w:rsidR="00A73513" w:rsidRPr="00F94519">
              <w:rPr>
                <w:rFonts w:ascii="Tahoma" w:hAnsi="Tahoma" w:cs="Tahoma"/>
                <w:b/>
                <w:bCs/>
                <w:sz w:val="22"/>
                <w:szCs w:val="22"/>
              </w:rPr>
              <w:t>(%)</w:t>
            </w:r>
          </w:p>
        </w:tc>
        <w:tc>
          <w:tcPr>
            <w:tcW w:w="3383" w:type="dxa"/>
            <w:shd w:val="clear" w:color="auto" w:fill="9CC2E5" w:themeFill="accent5" w:themeFillTint="99"/>
          </w:tcPr>
          <w:p w14:paraId="273D983F" w14:textId="4D147182" w:rsidR="003057B5" w:rsidRPr="00F94519" w:rsidRDefault="003057B5" w:rsidP="00F26F59">
            <w:pPr>
              <w:rPr>
                <w:rFonts w:ascii="Tahoma" w:hAnsi="Tahoma" w:cs="Tahoma"/>
                <w:b/>
                <w:bCs/>
                <w:sz w:val="22"/>
                <w:szCs w:val="22"/>
              </w:rPr>
            </w:pPr>
            <w:r w:rsidRPr="00F94519">
              <w:rPr>
                <w:rFonts w:ascii="Tahoma" w:hAnsi="Tahoma" w:cs="Tahoma"/>
                <w:b/>
                <w:bCs/>
                <w:sz w:val="22"/>
                <w:szCs w:val="22"/>
              </w:rPr>
              <w:t>Final quotation Score (MAT)</w:t>
            </w:r>
          </w:p>
        </w:tc>
      </w:tr>
      <w:tr w:rsidR="003057B5" w:rsidRPr="00F94519" w14:paraId="15B07592" w14:textId="77777777" w:rsidTr="003C68BB">
        <w:trPr>
          <w:trHeight w:val="480"/>
          <w:jc w:val="center"/>
        </w:trPr>
        <w:tc>
          <w:tcPr>
            <w:tcW w:w="1277" w:type="dxa"/>
          </w:tcPr>
          <w:p w14:paraId="71702FA3" w14:textId="20138AD0" w:rsidR="003057B5" w:rsidRPr="00F94519" w:rsidRDefault="00540E4C" w:rsidP="00F26F59">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1</w:t>
            </w:r>
          </w:p>
        </w:tc>
        <w:tc>
          <w:tcPr>
            <w:tcW w:w="1931" w:type="dxa"/>
          </w:tcPr>
          <w:p w14:paraId="0AA3407E" w14:textId="130A44BA" w:rsidR="003057B5" w:rsidRPr="00F94519" w:rsidRDefault="003057B5" w:rsidP="00F26F59">
            <w:pPr>
              <w:rPr>
                <w:rFonts w:ascii="Tahoma" w:hAnsi="Tahoma" w:cs="Tahoma"/>
                <w:sz w:val="22"/>
                <w:szCs w:val="22"/>
              </w:rPr>
            </w:pPr>
            <w:r w:rsidRPr="00F94519">
              <w:rPr>
                <w:rFonts w:ascii="Tahoma" w:hAnsi="Tahoma" w:cs="Tahoma"/>
                <w:sz w:val="22"/>
                <w:szCs w:val="22"/>
              </w:rPr>
              <w:t>£75,000</w:t>
            </w:r>
          </w:p>
        </w:tc>
        <w:tc>
          <w:tcPr>
            <w:tcW w:w="1754" w:type="dxa"/>
          </w:tcPr>
          <w:p w14:paraId="59DED008" w14:textId="3DB60324" w:rsidR="003057B5" w:rsidRPr="00F94519" w:rsidRDefault="003057B5" w:rsidP="00F26F59">
            <w:pPr>
              <w:rPr>
                <w:rFonts w:ascii="Tahoma" w:hAnsi="Tahoma" w:cs="Tahoma"/>
                <w:sz w:val="22"/>
                <w:szCs w:val="22"/>
              </w:rPr>
            </w:pPr>
            <w:r w:rsidRPr="00F94519">
              <w:rPr>
                <w:rFonts w:ascii="Tahoma" w:hAnsi="Tahoma" w:cs="Tahoma"/>
                <w:sz w:val="22"/>
                <w:szCs w:val="22"/>
              </w:rPr>
              <w:t>88</w:t>
            </w:r>
          </w:p>
        </w:tc>
        <w:tc>
          <w:tcPr>
            <w:tcW w:w="3383" w:type="dxa"/>
          </w:tcPr>
          <w:p w14:paraId="470B4059" w14:textId="3A100E7F" w:rsidR="003057B5" w:rsidRPr="00F94519" w:rsidRDefault="003057B5" w:rsidP="00F26F59">
            <w:pPr>
              <w:rPr>
                <w:rFonts w:ascii="Tahoma" w:hAnsi="Tahoma" w:cs="Tahoma"/>
                <w:sz w:val="22"/>
                <w:szCs w:val="22"/>
              </w:rPr>
            </w:pPr>
            <w:r w:rsidRPr="00F94519">
              <w:rPr>
                <w:rFonts w:ascii="Tahoma" w:hAnsi="Tahoma" w:cs="Tahoma"/>
                <w:sz w:val="22"/>
                <w:szCs w:val="22"/>
              </w:rPr>
              <w:t>£75,000/88 = 852.7</w:t>
            </w:r>
          </w:p>
        </w:tc>
      </w:tr>
      <w:tr w:rsidR="003057B5" w:rsidRPr="00F94519" w14:paraId="52755738" w14:textId="77777777" w:rsidTr="003C68BB">
        <w:trPr>
          <w:trHeight w:val="429"/>
          <w:jc w:val="center"/>
        </w:trPr>
        <w:tc>
          <w:tcPr>
            <w:tcW w:w="1277" w:type="dxa"/>
          </w:tcPr>
          <w:p w14:paraId="2D9B1059" w14:textId="6CFF01FD" w:rsidR="003057B5" w:rsidRPr="00F94519" w:rsidRDefault="00540E4C" w:rsidP="00F26F59">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2</w:t>
            </w:r>
          </w:p>
        </w:tc>
        <w:tc>
          <w:tcPr>
            <w:tcW w:w="1931" w:type="dxa"/>
          </w:tcPr>
          <w:p w14:paraId="452C34A8" w14:textId="4006E691" w:rsidR="003057B5" w:rsidRPr="00F94519" w:rsidRDefault="003057B5" w:rsidP="00F26F59">
            <w:pPr>
              <w:rPr>
                <w:rFonts w:ascii="Tahoma" w:hAnsi="Tahoma" w:cs="Tahoma"/>
                <w:sz w:val="22"/>
                <w:szCs w:val="22"/>
              </w:rPr>
            </w:pPr>
            <w:r w:rsidRPr="00F94519">
              <w:rPr>
                <w:rFonts w:ascii="Tahoma" w:hAnsi="Tahoma" w:cs="Tahoma"/>
                <w:sz w:val="22"/>
                <w:szCs w:val="22"/>
              </w:rPr>
              <w:t>£55,000</w:t>
            </w:r>
          </w:p>
        </w:tc>
        <w:tc>
          <w:tcPr>
            <w:tcW w:w="1754" w:type="dxa"/>
          </w:tcPr>
          <w:p w14:paraId="6B3E292F" w14:textId="67AA7C89" w:rsidR="003057B5" w:rsidRPr="00F94519" w:rsidRDefault="003057B5" w:rsidP="00F26F59">
            <w:pPr>
              <w:rPr>
                <w:rFonts w:ascii="Tahoma" w:hAnsi="Tahoma" w:cs="Tahoma"/>
                <w:sz w:val="22"/>
                <w:szCs w:val="22"/>
              </w:rPr>
            </w:pPr>
            <w:r w:rsidRPr="00F94519">
              <w:rPr>
                <w:rFonts w:ascii="Tahoma" w:hAnsi="Tahoma" w:cs="Tahoma"/>
                <w:sz w:val="22"/>
                <w:szCs w:val="22"/>
              </w:rPr>
              <w:t>75</w:t>
            </w:r>
          </w:p>
        </w:tc>
        <w:tc>
          <w:tcPr>
            <w:tcW w:w="3383" w:type="dxa"/>
          </w:tcPr>
          <w:p w14:paraId="19E3C7D1" w14:textId="34676F2A" w:rsidR="003057B5" w:rsidRPr="00F94519" w:rsidRDefault="003057B5" w:rsidP="00F26F59">
            <w:pPr>
              <w:rPr>
                <w:rFonts w:ascii="Tahoma" w:hAnsi="Tahoma" w:cs="Tahoma"/>
                <w:sz w:val="22"/>
                <w:szCs w:val="22"/>
              </w:rPr>
            </w:pPr>
            <w:r w:rsidRPr="00F94519">
              <w:rPr>
                <w:rFonts w:ascii="Tahoma" w:hAnsi="Tahoma" w:cs="Tahoma"/>
                <w:sz w:val="22"/>
                <w:szCs w:val="22"/>
              </w:rPr>
              <w:t>£55,000/75 = 733.3</w:t>
            </w:r>
          </w:p>
        </w:tc>
      </w:tr>
      <w:tr w:rsidR="003057B5" w:rsidRPr="00F94519" w14:paraId="327206DC" w14:textId="77777777" w:rsidTr="003C68BB">
        <w:trPr>
          <w:trHeight w:val="409"/>
          <w:jc w:val="center"/>
        </w:trPr>
        <w:tc>
          <w:tcPr>
            <w:tcW w:w="1277" w:type="dxa"/>
          </w:tcPr>
          <w:p w14:paraId="7A9FE551" w14:textId="1F6C95E0" w:rsidR="003057B5" w:rsidRPr="00F94519" w:rsidRDefault="00540E4C" w:rsidP="00F26F59">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3</w:t>
            </w:r>
          </w:p>
        </w:tc>
        <w:tc>
          <w:tcPr>
            <w:tcW w:w="1931" w:type="dxa"/>
          </w:tcPr>
          <w:p w14:paraId="5A6E6505" w14:textId="4D71A5E2" w:rsidR="003057B5" w:rsidRPr="00F94519" w:rsidRDefault="003057B5" w:rsidP="00F26F59">
            <w:pPr>
              <w:rPr>
                <w:rFonts w:ascii="Tahoma" w:hAnsi="Tahoma" w:cs="Tahoma"/>
                <w:sz w:val="22"/>
                <w:szCs w:val="22"/>
              </w:rPr>
            </w:pPr>
            <w:r w:rsidRPr="00F94519">
              <w:rPr>
                <w:rFonts w:ascii="Tahoma" w:hAnsi="Tahoma" w:cs="Tahoma"/>
                <w:sz w:val="22"/>
                <w:szCs w:val="22"/>
              </w:rPr>
              <w:t>£50,000</w:t>
            </w:r>
          </w:p>
        </w:tc>
        <w:tc>
          <w:tcPr>
            <w:tcW w:w="1754" w:type="dxa"/>
          </w:tcPr>
          <w:p w14:paraId="6900F25D" w14:textId="10FCCFC9" w:rsidR="003057B5" w:rsidRPr="00F94519" w:rsidRDefault="003057B5" w:rsidP="00F26F59">
            <w:pPr>
              <w:rPr>
                <w:rFonts w:ascii="Tahoma" w:hAnsi="Tahoma" w:cs="Tahoma"/>
                <w:sz w:val="22"/>
                <w:szCs w:val="22"/>
              </w:rPr>
            </w:pPr>
            <w:r w:rsidRPr="00F94519">
              <w:rPr>
                <w:rFonts w:ascii="Tahoma" w:hAnsi="Tahoma" w:cs="Tahoma"/>
                <w:sz w:val="22"/>
                <w:szCs w:val="22"/>
              </w:rPr>
              <w:t>65</w:t>
            </w:r>
          </w:p>
        </w:tc>
        <w:tc>
          <w:tcPr>
            <w:tcW w:w="3383" w:type="dxa"/>
          </w:tcPr>
          <w:p w14:paraId="247EE05D" w14:textId="1B061AB2" w:rsidR="003057B5" w:rsidRPr="00F94519" w:rsidRDefault="003057B5" w:rsidP="00F26F59">
            <w:pPr>
              <w:rPr>
                <w:rFonts w:ascii="Tahoma" w:hAnsi="Tahoma" w:cs="Tahoma"/>
                <w:sz w:val="22"/>
                <w:szCs w:val="22"/>
              </w:rPr>
            </w:pPr>
            <w:r w:rsidRPr="00F94519">
              <w:rPr>
                <w:rFonts w:ascii="Tahoma" w:hAnsi="Tahoma" w:cs="Tahoma"/>
                <w:sz w:val="22"/>
                <w:szCs w:val="22"/>
              </w:rPr>
              <w:t>£50,000/65 = 769.2</w:t>
            </w:r>
          </w:p>
        </w:tc>
      </w:tr>
      <w:tr w:rsidR="003057B5" w:rsidRPr="00F94519" w14:paraId="1BBC8B37" w14:textId="77777777" w:rsidTr="003C68BB">
        <w:trPr>
          <w:trHeight w:val="415"/>
          <w:jc w:val="center"/>
        </w:trPr>
        <w:tc>
          <w:tcPr>
            <w:tcW w:w="1277" w:type="dxa"/>
          </w:tcPr>
          <w:p w14:paraId="5B7DECCD" w14:textId="5BB7BDF5" w:rsidR="003057B5" w:rsidRPr="00F94519" w:rsidRDefault="00540E4C" w:rsidP="00F26F59">
            <w:pPr>
              <w:rPr>
                <w:rFonts w:ascii="Tahoma" w:hAnsi="Tahoma" w:cs="Tahoma"/>
                <w:sz w:val="22"/>
                <w:szCs w:val="22"/>
              </w:rPr>
            </w:pPr>
            <w:r w:rsidRPr="00F94519">
              <w:rPr>
                <w:rFonts w:ascii="Tahoma" w:hAnsi="Tahoma" w:cs="Tahoma"/>
                <w:sz w:val="22"/>
                <w:szCs w:val="22"/>
              </w:rPr>
              <w:t xml:space="preserve">Supplier </w:t>
            </w:r>
            <w:r w:rsidR="003057B5" w:rsidRPr="00F94519">
              <w:rPr>
                <w:rFonts w:ascii="Tahoma" w:hAnsi="Tahoma" w:cs="Tahoma"/>
                <w:sz w:val="22"/>
                <w:szCs w:val="22"/>
              </w:rPr>
              <w:t>4</w:t>
            </w:r>
          </w:p>
        </w:tc>
        <w:tc>
          <w:tcPr>
            <w:tcW w:w="1931" w:type="dxa"/>
          </w:tcPr>
          <w:p w14:paraId="517DB005" w14:textId="7F29AFC2" w:rsidR="003057B5" w:rsidRPr="00F94519" w:rsidRDefault="003057B5" w:rsidP="00F26F59">
            <w:pPr>
              <w:rPr>
                <w:rFonts w:ascii="Tahoma" w:hAnsi="Tahoma" w:cs="Tahoma"/>
                <w:sz w:val="22"/>
                <w:szCs w:val="22"/>
              </w:rPr>
            </w:pPr>
            <w:r w:rsidRPr="00F94519">
              <w:rPr>
                <w:rFonts w:ascii="Tahoma" w:hAnsi="Tahoma" w:cs="Tahoma"/>
                <w:sz w:val="22"/>
                <w:szCs w:val="22"/>
              </w:rPr>
              <w:t>£45,000</w:t>
            </w:r>
          </w:p>
        </w:tc>
        <w:tc>
          <w:tcPr>
            <w:tcW w:w="1754" w:type="dxa"/>
          </w:tcPr>
          <w:p w14:paraId="3EC14F1C" w14:textId="39BF9DED" w:rsidR="003057B5" w:rsidRPr="00F94519" w:rsidRDefault="003057B5" w:rsidP="00F26F59">
            <w:pPr>
              <w:rPr>
                <w:rFonts w:ascii="Tahoma" w:hAnsi="Tahoma" w:cs="Tahoma"/>
                <w:sz w:val="22"/>
                <w:szCs w:val="22"/>
              </w:rPr>
            </w:pPr>
            <w:r w:rsidRPr="00F94519">
              <w:rPr>
                <w:rFonts w:ascii="Tahoma" w:hAnsi="Tahoma" w:cs="Tahoma"/>
                <w:sz w:val="22"/>
                <w:szCs w:val="22"/>
              </w:rPr>
              <w:t>21</w:t>
            </w:r>
          </w:p>
        </w:tc>
        <w:tc>
          <w:tcPr>
            <w:tcW w:w="3383" w:type="dxa"/>
          </w:tcPr>
          <w:p w14:paraId="654ED133" w14:textId="3C4EAAD5" w:rsidR="003057B5" w:rsidRPr="00F94519" w:rsidRDefault="003057B5" w:rsidP="00F26F59">
            <w:pPr>
              <w:rPr>
                <w:rFonts w:ascii="Tahoma" w:hAnsi="Tahoma" w:cs="Tahoma"/>
                <w:sz w:val="22"/>
                <w:szCs w:val="22"/>
              </w:rPr>
            </w:pPr>
            <w:r w:rsidRPr="00F94519">
              <w:rPr>
                <w:rFonts w:ascii="Tahoma" w:hAnsi="Tahoma" w:cs="Tahoma"/>
                <w:sz w:val="22"/>
                <w:szCs w:val="22"/>
              </w:rPr>
              <w:t>£45,000/21 = 2142.8</w:t>
            </w:r>
          </w:p>
        </w:tc>
      </w:tr>
    </w:tbl>
    <w:p w14:paraId="3E378114" w14:textId="77777777" w:rsidR="003057B5" w:rsidRPr="00F94519" w:rsidRDefault="003057B5" w:rsidP="00DA62E9">
      <w:pPr>
        <w:rPr>
          <w:rFonts w:ascii="Tahoma" w:hAnsi="Tahoma" w:cs="Tahoma"/>
          <w:sz w:val="22"/>
          <w:szCs w:val="22"/>
        </w:rPr>
      </w:pPr>
    </w:p>
    <w:p w14:paraId="3742EDEF" w14:textId="4C0ECCB2" w:rsidR="00DA62E9" w:rsidRDefault="00605695" w:rsidP="00DA62E9">
      <w:pPr>
        <w:rPr>
          <w:rFonts w:ascii="Tahoma" w:hAnsi="Tahoma" w:cs="Tahoma"/>
          <w:sz w:val="22"/>
          <w:szCs w:val="22"/>
        </w:rPr>
      </w:pPr>
      <w:r w:rsidRPr="7E6F6983">
        <w:rPr>
          <w:rFonts w:ascii="Tahoma" w:hAnsi="Tahoma" w:cs="Tahoma"/>
          <w:sz w:val="22"/>
          <w:szCs w:val="22"/>
        </w:rPr>
        <w:t>5.</w:t>
      </w:r>
      <w:r w:rsidR="532D650F" w:rsidRPr="7E6F6983">
        <w:rPr>
          <w:rFonts w:ascii="Tahoma" w:hAnsi="Tahoma" w:cs="Tahoma"/>
          <w:sz w:val="22"/>
          <w:szCs w:val="22"/>
        </w:rPr>
        <w:t>6</w:t>
      </w:r>
      <w:r w:rsidRPr="7E6F6983">
        <w:rPr>
          <w:rFonts w:ascii="Tahoma" w:hAnsi="Tahoma" w:cs="Tahoma"/>
          <w:sz w:val="22"/>
          <w:szCs w:val="22"/>
        </w:rPr>
        <w:t xml:space="preserve">. </w:t>
      </w:r>
      <w:r w:rsidR="003057B5" w:rsidRPr="7E6F6983">
        <w:rPr>
          <w:rFonts w:ascii="Tahoma" w:hAnsi="Tahoma" w:cs="Tahoma"/>
          <w:sz w:val="22"/>
          <w:szCs w:val="22"/>
        </w:rPr>
        <w:t xml:space="preserve">The </w:t>
      </w:r>
      <w:r w:rsidR="003057B5" w:rsidRPr="7E6F6983">
        <w:rPr>
          <w:rFonts w:ascii="Tahoma" w:hAnsi="Tahoma" w:cs="Tahoma"/>
          <w:b/>
          <w:bCs/>
          <w:sz w:val="22"/>
          <w:szCs w:val="22"/>
        </w:rPr>
        <w:t>lowest</w:t>
      </w:r>
      <w:r w:rsidR="003057B5" w:rsidRPr="7E6F6983">
        <w:rPr>
          <w:rFonts w:ascii="Tahoma" w:hAnsi="Tahoma" w:cs="Tahoma"/>
          <w:sz w:val="22"/>
          <w:szCs w:val="22"/>
        </w:rPr>
        <w:t xml:space="preserve"> achieved score shall be the Most </w:t>
      </w:r>
      <w:r w:rsidR="007B6B01" w:rsidRPr="7E6F6983">
        <w:rPr>
          <w:rFonts w:ascii="Tahoma" w:hAnsi="Tahoma" w:cs="Tahoma"/>
          <w:sz w:val="22"/>
          <w:szCs w:val="22"/>
        </w:rPr>
        <w:t>Advantageous</w:t>
      </w:r>
      <w:r w:rsidR="003057B5" w:rsidRPr="7E6F6983">
        <w:rPr>
          <w:rFonts w:ascii="Tahoma" w:hAnsi="Tahoma" w:cs="Tahoma"/>
          <w:sz w:val="22"/>
          <w:szCs w:val="22"/>
        </w:rPr>
        <w:t xml:space="preserve"> Tender (MAT) as the lowest score means that the Authority is paying less for each point of quality scored. In this example the preferred supplier will be </w:t>
      </w:r>
      <w:r w:rsidR="002F796A" w:rsidRPr="7E6F6983">
        <w:rPr>
          <w:rFonts w:ascii="Tahoma" w:hAnsi="Tahoma" w:cs="Tahoma"/>
          <w:sz w:val="22"/>
          <w:szCs w:val="22"/>
        </w:rPr>
        <w:t xml:space="preserve">the </w:t>
      </w:r>
      <w:r w:rsidR="003057B5" w:rsidRPr="7E6F6983">
        <w:rPr>
          <w:rFonts w:ascii="Tahoma" w:hAnsi="Tahoma" w:cs="Tahoma"/>
          <w:sz w:val="22"/>
          <w:szCs w:val="22"/>
        </w:rPr>
        <w:t xml:space="preserve">Supplier 2 whose submission will cost £733.3 per each of quality point awarded. </w:t>
      </w:r>
    </w:p>
    <w:p w14:paraId="550147BD" w14:textId="120B9F34" w:rsidR="003057B5" w:rsidRPr="004E0BC4" w:rsidRDefault="003057B5" w:rsidP="00DA62E9">
      <w:pPr>
        <w:rPr>
          <w:rFonts w:ascii="Tahoma" w:hAnsi="Tahoma" w:cs="Tahoma"/>
          <w:sz w:val="22"/>
          <w:szCs w:val="22"/>
        </w:rPr>
        <w:sectPr w:rsidR="003057B5" w:rsidRPr="004E0BC4" w:rsidSect="00DA62E9">
          <w:pgSz w:w="11906" w:h="16838"/>
          <w:pgMar w:top="1418" w:right="1418" w:bottom="1418" w:left="1418" w:header="708" w:footer="708" w:gutter="0"/>
          <w:cols w:space="708"/>
          <w:docGrid w:linePitch="360"/>
        </w:sectPr>
      </w:pPr>
    </w:p>
    <w:p w14:paraId="540D9E72" w14:textId="5C6C0AEF" w:rsidR="00DA62E9" w:rsidRDefault="006B07DF" w:rsidP="00606344">
      <w:pPr>
        <w:pStyle w:val="Heading1"/>
        <w:rPr>
          <w:rFonts w:ascii="Tahoma" w:hAnsi="Tahoma" w:cs="Tahoma"/>
          <w:b/>
          <w:bCs/>
          <w:color w:val="auto"/>
          <w:sz w:val="22"/>
          <w:szCs w:val="22"/>
        </w:rPr>
      </w:pPr>
      <w:bookmarkStart w:id="8" w:name="_Toc190434987"/>
      <w:r w:rsidRPr="000923E0">
        <w:rPr>
          <w:rFonts w:ascii="Tahoma" w:hAnsi="Tahoma" w:cs="Tahoma"/>
          <w:b/>
          <w:bCs/>
          <w:color w:val="auto"/>
          <w:sz w:val="22"/>
          <w:szCs w:val="22"/>
          <w:highlight w:val="yellow"/>
        </w:rPr>
        <w:lastRenderedPageBreak/>
        <w:t xml:space="preserve">SECTIONS TO BE </w:t>
      </w:r>
      <w:r w:rsidR="000923E0">
        <w:rPr>
          <w:rFonts w:ascii="Tahoma" w:hAnsi="Tahoma" w:cs="Tahoma"/>
          <w:b/>
          <w:bCs/>
          <w:color w:val="auto"/>
          <w:sz w:val="22"/>
          <w:szCs w:val="22"/>
          <w:highlight w:val="yellow"/>
        </w:rPr>
        <w:t>COMPLETED</w:t>
      </w:r>
      <w:r w:rsidRPr="000923E0">
        <w:rPr>
          <w:rFonts w:ascii="Tahoma" w:hAnsi="Tahoma" w:cs="Tahoma"/>
          <w:b/>
          <w:bCs/>
          <w:color w:val="auto"/>
          <w:sz w:val="22"/>
          <w:szCs w:val="22"/>
          <w:highlight w:val="yellow"/>
        </w:rPr>
        <w:t xml:space="preserve"> BY THE SUPPLIER:</w:t>
      </w:r>
      <w:bookmarkEnd w:id="8"/>
    </w:p>
    <w:p w14:paraId="2C96707A" w14:textId="6A802387" w:rsidR="00DC71EB" w:rsidRPr="004E0BC4" w:rsidRDefault="00C457AF" w:rsidP="00606344">
      <w:pPr>
        <w:pStyle w:val="Heading1"/>
        <w:rPr>
          <w:rFonts w:ascii="Tahoma" w:hAnsi="Tahoma" w:cs="Tahoma"/>
          <w:b/>
          <w:bCs/>
          <w:color w:val="auto"/>
          <w:sz w:val="22"/>
          <w:szCs w:val="22"/>
        </w:rPr>
      </w:pPr>
      <w:bookmarkStart w:id="9" w:name="_Toc190434988"/>
      <w:r>
        <w:rPr>
          <w:rFonts w:ascii="Tahoma" w:hAnsi="Tahoma" w:cs="Tahoma"/>
          <w:b/>
          <w:bCs/>
          <w:color w:val="auto"/>
          <w:sz w:val="22"/>
          <w:szCs w:val="22"/>
        </w:rPr>
        <w:t>S</w:t>
      </w:r>
      <w:r w:rsidR="00605695">
        <w:rPr>
          <w:rFonts w:ascii="Tahoma" w:hAnsi="Tahoma" w:cs="Tahoma"/>
          <w:b/>
          <w:bCs/>
          <w:color w:val="auto"/>
          <w:sz w:val="22"/>
          <w:szCs w:val="22"/>
        </w:rPr>
        <w:t>ECTION</w:t>
      </w:r>
      <w:r>
        <w:rPr>
          <w:rFonts w:ascii="Tahoma" w:hAnsi="Tahoma" w:cs="Tahoma"/>
          <w:b/>
          <w:bCs/>
          <w:color w:val="auto"/>
          <w:sz w:val="22"/>
          <w:szCs w:val="22"/>
        </w:rPr>
        <w:t xml:space="preserve"> 4</w:t>
      </w:r>
      <w:r w:rsidR="001639F2" w:rsidRPr="004E0BC4">
        <w:rPr>
          <w:rFonts w:ascii="Tahoma" w:hAnsi="Tahoma" w:cs="Tahoma"/>
          <w:b/>
          <w:bCs/>
          <w:color w:val="auto"/>
          <w:sz w:val="22"/>
          <w:szCs w:val="22"/>
        </w:rPr>
        <w:t>: S</w:t>
      </w:r>
      <w:r w:rsidR="00606344" w:rsidRPr="004E0BC4">
        <w:rPr>
          <w:rFonts w:ascii="Tahoma" w:hAnsi="Tahoma" w:cs="Tahoma"/>
          <w:b/>
          <w:bCs/>
          <w:color w:val="auto"/>
          <w:sz w:val="22"/>
          <w:szCs w:val="22"/>
        </w:rPr>
        <w:t>UPPORTING INFORMATION</w:t>
      </w:r>
      <w:bookmarkEnd w:id="9"/>
    </w:p>
    <w:p w14:paraId="2265CCD7" w14:textId="77777777" w:rsidR="001639F2" w:rsidRPr="004E0BC4" w:rsidRDefault="001639F2" w:rsidP="00DC71EB">
      <w:pPr>
        <w:rPr>
          <w:rFonts w:ascii="Tahoma" w:hAnsi="Tahoma" w:cs="Tahoma"/>
          <w:sz w:val="22"/>
          <w:szCs w:val="22"/>
        </w:rPr>
      </w:pPr>
    </w:p>
    <w:p w14:paraId="36FAA8F5" w14:textId="7162A638" w:rsidR="005E5E22" w:rsidRPr="004E0BC4" w:rsidRDefault="005E5E22" w:rsidP="005E5E22">
      <w:pPr>
        <w:rPr>
          <w:rFonts w:ascii="Tahoma" w:hAnsi="Tahoma" w:cs="Tahoma"/>
          <w:sz w:val="22"/>
          <w:szCs w:val="22"/>
        </w:rPr>
      </w:pPr>
      <w:r w:rsidRPr="004E0BC4">
        <w:rPr>
          <w:rFonts w:ascii="Tahoma" w:hAnsi="Tahoma" w:cs="Tahoma"/>
          <w:sz w:val="22"/>
          <w:szCs w:val="22"/>
        </w:rPr>
        <w:t xml:space="preserve">Please complete </w:t>
      </w:r>
      <w:r w:rsidR="00305F7C" w:rsidRPr="004E0BC4">
        <w:rPr>
          <w:rFonts w:ascii="Tahoma" w:hAnsi="Tahoma" w:cs="Tahoma"/>
          <w:sz w:val="22"/>
          <w:szCs w:val="22"/>
        </w:rPr>
        <w:t xml:space="preserve">all parts of </w:t>
      </w:r>
      <w:r w:rsidR="000923E0">
        <w:rPr>
          <w:rFonts w:ascii="Tahoma" w:hAnsi="Tahoma" w:cs="Tahoma"/>
          <w:sz w:val="22"/>
          <w:szCs w:val="22"/>
        </w:rPr>
        <w:t xml:space="preserve">Appendix </w:t>
      </w:r>
      <w:r w:rsidR="00AF4CF5">
        <w:rPr>
          <w:rFonts w:ascii="Tahoma" w:hAnsi="Tahoma" w:cs="Tahoma"/>
          <w:sz w:val="22"/>
          <w:szCs w:val="22"/>
        </w:rPr>
        <w:t xml:space="preserve">1 </w:t>
      </w:r>
      <w:r w:rsidRPr="004E0BC4">
        <w:rPr>
          <w:rFonts w:ascii="Tahoma" w:hAnsi="Tahoma" w:cs="Tahoma"/>
          <w:sz w:val="22"/>
          <w:szCs w:val="22"/>
        </w:rPr>
        <w:t>below.</w:t>
      </w:r>
    </w:p>
    <w:p w14:paraId="1CFC8339" w14:textId="77777777" w:rsidR="00B5491B" w:rsidRPr="004E0BC4" w:rsidRDefault="00B5491B" w:rsidP="00B5491B">
      <w:pPr>
        <w:rPr>
          <w:rFonts w:ascii="Tahoma" w:hAnsi="Tahoma" w:cs="Tahoma"/>
          <w:sz w:val="22"/>
          <w:szCs w:val="22"/>
        </w:rPr>
      </w:pPr>
    </w:p>
    <w:p w14:paraId="07FE75D5" w14:textId="77777777" w:rsidR="006C34D6" w:rsidRPr="004E0BC4" w:rsidRDefault="006C34D6" w:rsidP="00412A27">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E67CF0" w:rsidRPr="004E0BC4" w14:paraId="0807A5FA" w14:textId="77777777" w:rsidTr="00795DCA">
        <w:trPr>
          <w:trHeight w:val="567"/>
          <w:tblHeader/>
        </w:trPr>
        <w:tc>
          <w:tcPr>
            <w:tcW w:w="9072" w:type="dxa"/>
            <w:gridSpan w:val="3"/>
            <w:tcBorders>
              <w:bottom w:val="single" w:sz="4" w:space="0" w:color="auto"/>
            </w:tcBorders>
            <w:vAlign w:val="center"/>
          </w:tcPr>
          <w:p w14:paraId="47FB2001" w14:textId="43E01C76" w:rsidR="00E67CF0" w:rsidRPr="00BB7AC7" w:rsidRDefault="00E67CF0" w:rsidP="00B956F6">
            <w:pPr>
              <w:pStyle w:val="ListParagraph"/>
              <w:numPr>
                <w:ilvl w:val="0"/>
                <w:numId w:val="5"/>
              </w:numPr>
              <w:autoSpaceDE w:val="0"/>
              <w:autoSpaceDN w:val="0"/>
              <w:adjustRightInd w:val="0"/>
              <w:rPr>
                <w:rFonts w:ascii="Tahoma" w:hAnsi="Tahoma" w:cs="Tahoma"/>
                <w:b/>
                <w:sz w:val="22"/>
                <w:szCs w:val="22"/>
              </w:rPr>
            </w:pPr>
            <w:r w:rsidRPr="00BB7AC7">
              <w:rPr>
                <w:rFonts w:ascii="Tahoma" w:hAnsi="Tahoma" w:cs="Tahoma"/>
                <w:b/>
                <w:sz w:val="22"/>
                <w:szCs w:val="22"/>
              </w:rPr>
              <w:t>General Information</w:t>
            </w:r>
          </w:p>
        </w:tc>
      </w:tr>
      <w:tr w:rsidR="00A464FB" w:rsidRPr="004E0BC4" w14:paraId="45F4AB22" w14:textId="77777777" w:rsidTr="00795DCA">
        <w:trPr>
          <w:trHeight w:val="284"/>
        </w:trPr>
        <w:tc>
          <w:tcPr>
            <w:tcW w:w="1242" w:type="dxa"/>
            <w:tcBorders>
              <w:right w:val="nil"/>
            </w:tcBorders>
          </w:tcPr>
          <w:p w14:paraId="442E74E3" w14:textId="60A20BF2" w:rsidR="00A464FB" w:rsidRPr="004E0BC4" w:rsidRDefault="00A464FB" w:rsidP="00A464FB">
            <w:pPr>
              <w:spacing w:after="120"/>
              <w:rPr>
                <w:rFonts w:ascii="Tahoma" w:hAnsi="Tahoma" w:cs="Tahoma"/>
                <w:sz w:val="22"/>
                <w:szCs w:val="22"/>
              </w:rPr>
            </w:pPr>
            <w:bookmarkStart w:id="10" w:name="h.gjdgxs"/>
            <w:bookmarkEnd w:id="10"/>
            <w:r w:rsidRPr="004E0BC4">
              <w:rPr>
                <w:rFonts w:ascii="Tahoma" w:hAnsi="Tahoma" w:cs="Tahoma"/>
                <w:sz w:val="22"/>
                <w:szCs w:val="22"/>
              </w:rPr>
              <w:t>1.1.</w:t>
            </w:r>
          </w:p>
        </w:tc>
        <w:tc>
          <w:tcPr>
            <w:tcW w:w="3686" w:type="dxa"/>
            <w:tcBorders>
              <w:left w:val="nil"/>
            </w:tcBorders>
          </w:tcPr>
          <w:p w14:paraId="454702FA" w14:textId="2382442A" w:rsidR="00A464FB" w:rsidRPr="004E0BC4" w:rsidRDefault="00760F56" w:rsidP="00A464FB">
            <w:pPr>
              <w:spacing w:after="120"/>
              <w:rPr>
                <w:rFonts w:ascii="Tahoma" w:hAnsi="Tahoma" w:cs="Tahoma"/>
                <w:sz w:val="22"/>
                <w:szCs w:val="22"/>
              </w:rPr>
            </w:pPr>
            <w:r>
              <w:rPr>
                <w:rFonts w:ascii="Tahoma" w:eastAsia="Arial" w:hAnsi="Tahoma" w:cs="Tahoma"/>
                <w:sz w:val="22"/>
                <w:szCs w:val="22"/>
              </w:rPr>
              <w:t>Supplier Name</w:t>
            </w:r>
          </w:p>
        </w:tc>
        <w:tc>
          <w:tcPr>
            <w:tcW w:w="4144" w:type="dxa"/>
          </w:tcPr>
          <w:p w14:paraId="504A1AD8" w14:textId="77777777" w:rsidR="00A464FB" w:rsidRPr="004E0BC4" w:rsidRDefault="00000000" w:rsidP="00A464FB">
            <w:pPr>
              <w:spacing w:after="120"/>
              <w:rPr>
                <w:rFonts w:ascii="Tahoma" w:hAnsi="Tahoma" w:cs="Tahoma"/>
                <w:sz w:val="22"/>
                <w:szCs w:val="22"/>
              </w:rPr>
            </w:pPr>
            <w:sdt>
              <w:sdtPr>
                <w:rPr>
                  <w:rStyle w:val="Style2"/>
                  <w:rFonts w:ascii="Tahoma" w:hAnsi="Tahoma" w:cs="Tahoma"/>
                  <w:sz w:val="22"/>
                  <w:szCs w:val="22"/>
                </w:rPr>
                <w:id w:val="1227247"/>
                <w:placeholder>
                  <w:docPart w:val="B304194F507D4EE9BCA15A4A6D0607EB"/>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4FE26341" w14:textId="77777777" w:rsidTr="00795DCA">
        <w:trPr>
          <w:trHeight w:val="284"/>
        </w:trPr>
        <w:tc>
          <w:tcPr>
            <w:tcW w:w="1242" w:type="dxa"/>
            <w:tcBorders>
              <w:right w:val="nil"/>
            </w:tcBorders>
          </w:tcPr>
          <w:p w14:paraId="565608F3" w14:textId="53329B97"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2.</w:t>
            </w:r>
          </w:p>
        </w:tc>
        <w:tc>
          <w:tcPr>
            <w:tcW w:w="3686" w:type="dxa"/>
            <w:tcBorders>
              <w:left w:val="nil"/>
            </w:tcBorders>
          </w:tcPr>
          <w:p w14:paraId="3DA224B3" w14:textId="77777777" w:rsidR="00A464FB" w:rsidRPr="004E0BC4" w:rsidRDefault="00A464FB" w:rsidP="00A464FB">
            <w:pPr>
              <w:spacing w:after="120"/>
              <w:rPr>
                <w:rFonts w:ascii="Tahoma" w:hAnsi="Tahoma" w:cs="Tahoma"/>
                <w:sz w:val="22"/>
                <w:szCs w:val="22"/>
              </w:rPr>
            </w:pPr>
            <w:r w:rsidRPr="004E0BC4">
              <w:rPr>
                <w:rFonts w:ascii="Tahoma" w:eastAsia="Arial" w:hAnsi="Tahoma" w:cs="Tahoma"/>
                <w:sz w:val="22"/>
                <w:szCs w:val="22"/>
              </w:rPr>
              <w:t>Registered office address</w:t>
            </w:r>
          </w:p>
        </w:tc>
        <w:tc>
          <w:tcPr>
            <w:tcW w:w="4144" w:type="dxa"/>
          </w:tcPr>
          <w:p w14:paraId="1066B960" w14:textId="77777777" w:rsidR="00A464FB" w:rsidRPr="004E0BC4" w:rsidRDefault="00000000" w:rsidP="00A464FB">
            <w:pPr>
              <w:spacing w:after="120"/>
              <w:rPr>
                <w:rStyle w:val="Style2"/>
                <w:rFonts w:ascii="Tahoma" w:hAnsi="Tahoma" w:cs="Tahoma"/>
                <w:sz w:val="22"/>
                <w:szCs w:val="22"/>
              </w:rPr>
            </w:pPr>
            <w:sdt>
              <w:sdtPr>
                <w:rPr>
                  <w:rStyle w:val="Style2"/>
                  <w:rFonts w:ascii="Tahoma" w:hAnsi="Tahoma" w:cs="Tahoma"/>
                  <w:sz w:val="22"/>
                  <w:szCs w:val="22"/>
                </w:rPr>
                <w:id w:val="871033335"/>
                <w:placeholder>
                  <w:docPart w:val="F82333A561714B1983BB6B8F54B399D6"/>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2F1167E3" w14:textId="77777777" w:rsidTr="00795DCA">
        <w:trPr>
          <w:trHeight w:val="284"/>
        </w:trPr>
        <w:tc>
          <w:tcPr>
            <w:tcW w:w="1242" w:type="dxa"/>
            <w:tcBorders>
              <w:bottom w:val="nil"/>
              <w:right w:val="nil"/>
            </w:tcBorders>
          </w:tcPr>
          <w:p w14:paraId="3B06841D" w14:textId="64F78CF3"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3.</w:t>
            </w:r>
          </w:p>
        </w:tc>
        <w:tc>
          <w:tcPr>
            <w:tcW w:w="3686" w:type="dxa"/>
            <w:tcBorders>
              <w:left w:val="nil"/>
              <w:bottom w:val="nil"/>
            </w:tcBorders>
          </w:tcPr>
          <w:p w14:paraId="04071BAA"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Trading Status</w:t>
            </w:r>
          </w:p>
        </w:tc>
        <w:tc>
          <w:tcPr>
            <w:tcW w:w="4144" w:type="dxa"/>
          </w:tcPr>
          <w:p w14:paraId="1FBCF50B" w14:textId="77777777" w:rsidR="00A464FB" w:rsidRPr="004E0BC4" w:rsidRDefault="00000000" w:rsidP="00A464FB">
            <w:pPr>
              <w:spacing w:after="120"/>
              <w:rPr>
                <w:rStyle w:val="Style2"/>
                <w:rFonts w:ascii="Tahoma" w:hAnsi="Tahoma" w:cs="Tahoma"/>
                <w:sz w:val="22"/>
                <w:szCs w:val="22"/>
              </w:rPr>
            </w:pPr>
            <w:sdt>
              <w:sdtPr>
                <w:rPr>
                  <w:rStyle w:val="Style1"/>
                  <w:rFonts w:ascii="Tahoma" w:eastAsia="Arial" w:hAnsi="Tahoma" w:cs="Tahoma"/>
                  <w:sz w:val="22"/>
                  <w:szCs w:val="22"/>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A464FB" w:rsidRPr="004E0BC4">
                  <w:rPr>
                    <w:rStyle w:val="PlaceholderText"/>
                    <w:rFonts w:ascii="Tahoma" w:hAnsi="Tahoma" w:cs="Tahoma"/>
                    <w:sz w:val="22"/>
                    <w:szCs w:val="22"/>
                  </w:rPr>
                  <w:t>Choose an item.</w:t>
                </w:r>
              </w:sdtContent>
            </w:sdt>
          </w:p>
        </w:tc>
      </w:tr>
      <w:tr w:rsidR="00A464FB" w:rsidRPr="004E0BC4" w14:paraId="0EFC7189" w14:textId="77777777" w:rsidTr="00795DCA">
        <w:trPr>
          <w:trHeight w:val="284"/>
        </w:trPr>
        <w:tc>
          <w:tcPr>
            <w:tcW w:w="1242" w:type="dxa"/>
            <w:tcBorders>
              <w:top w:val="single" w:sz="4" w:space="0" w:color="auto"/>
              <w:bottom w:val="nil"/>
              <w:right w:val="nil"/>
            </w:tcBorders>
          </w:tcPr>
          <w:p w14:paraId="49CB2E7B" w14:textId="59B9A113"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3 (a)</w:t>
            </w:r>
          </w:p>
        </w:tc>
        <w:tc>
          <w:tcPr>
            <w:tcW w:w="3686" w:type="dxa"/>
            <w:tcBorders>
              <w:top w:val="single" w:sz="4" w:space="0" w:color="auto"/>
              <w:left w:val="nil"/>
              <w:bottom w:val="nil"/>
            </w:tcBorders>
          </w:tcPr>
          <w:p w14:paraId="12C2F54F"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*If you selected ‘</w:t>
            </w:r>
            <w:r w:rsidRPr="004E0BC4">
              <w:rPr>
                <w:rFonts w:ascii="Tahoma" w:hAnsi="Tahoma" w:cs="Tahoma"/>
                <w:b/>
                <w:caps/>
                <w:sz w:val="22"/>
                <w:szCs w:val="22"/>
              </w:rPr>
              <w:t>Other*</w:t>
            </w:r>
            <w:r w:rsidRPr="004E0BC4">
              <w:rPr>
                <w:rFonts w:ascii="Tahoma" w:hAnsi="Tahoma" w:cs="Tahoma"/>
                <w:sz w:val="22"/>
                <w:szCs w:val="22"/>
              </w:rPr>
              <w:t>’, please specify</w:t>
            </w:r>
          </w:p>
        </w:tc>
        <w:tc>
          <w:tcPr>
            <w:tcW w:w="4144" w:type="dxa"/>
          </w:tcPr>
          <w:p w14:paraId="5C499C42" w14:textId="77777777" w:rsidR="00A464FB" w:rsidRPr="004E0BC4" w:rsidRDefault="00000000" w:rsidP="00A464FB">
            <w:pPr>
              <w:spacing w:after="120"/>
              <w:rPr>
                <w:rStyle w:val="Style1"/>
                <w:rFonts w:ascii="Tahoma" w:eastAsia="Arial" w:hAnsi="Tahoma" w:cs="Tahoma"/>
                <w:sz w:val="22"/>
                <w:szCs w:val="22"/>
              </w:rPr>
            </w:pPr>
            <w:sdt>
              <w:sdtPr>
                <w:rPr>
                  <w:rStyle w:val="Style2"/>
                  <w:rFonts w:ascii="Tahoma" w:hAnsi="Tahoma" w:cs="Tahoma"/>
                  <w:sz w:val="22"/>
                  <w:szCs w:val="22"/>
                </w:rPr>
                <w:id w:val="-1283347116"/>
                <w:placeholder>
                  <w:docPart w:val="3C890C7C177F419A9B4AF0142829DE48"/>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50507055" w14:textId="77777777" w:rsidTr="00795DCA">
        <w:trPr>
          <w:trHeight w:val="284"/>
        </w:trPr>
        <w:tc>
          <w:tcPr>
            <w:tcW w:w="1242" w:type="dxa"/>
            <w:tcBorders>
              <w:top w:val="single" w:sz="4" w:space="0" w:color="auto"/>
              <w:bottom w:val="nil"/>
              <w:right w:val="nil"/>
            </w:tcBorders>
          </w:tcPr>
          <w:p w14:paraId="059C5B48" w14:textId="05D576A1"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4.</w:t>
            </w:r>
          </w:p>
        </w:tc>
        <w:tc>
          <w:tcPr>
            <w:tcW w:w="3686" w:type="dxa"/>
            <w:tcBorders>
              <w:top w:val="single" w:sz="4" w:space="0" w:color="auto"/>
              <w:left w:val="nil"/>
              <w:bottom w:val="nil"/>
            </w:tcBorders>
          </w:tcPr>
          <w:p w14:paraId="5A6689B5" w14:textId="77777777" w:rsidR="00A464FB" w:rsidRPr="004E0BC4" w:rsidRDefault="00A464FB" w:rsidP="00A464FB">
            <w:pPr>
              <w:spacing w:after="120"/>
              <w:rPr>
                <w:rFonts w:ascii="Tahoma" w:eastAsia="Arial" w:hAnsi="Tahoma" w:cs="Tahoma"/>
                <w:sz w:val="22"/>
                <w:szCs w:val="22"/>
              </w:rPr>
            </w:pPr>
            <w:r w:rsidRPr="004E0BC4">
              <w:rPr>
                <w:rFonts w:ascii="Tahoma" w:eastAsia="Arial" w:hAnsi="Tahoma" w:cs="Tahoma"/>
                <w:sz w:val="22"/>
                <w:szCs w:val="22"/>
              </w:rPr>
              <w:t>Company registration number</w:t>
            </w:r>
          </w:p>
        </w:tc>
        <w:tc>
          <w:tcPr>
            <w:tcW w:w="4144" w:type="dxa"/>
          </w:tcPr>
          <w:p w14:paraId="2ABDD992" w14:textId="77777777" w:rsidR="00A464FB" w:rsidRPr="004E0BC4" w:rsidRDefault="00000000" w:rsidP="00A464FB">
            <w:pPr>
              <w:spacing w:after="120"/>
              <w:rPr>
                <w:rStyle w:val="Arial11"/>
                <w:rFonts w:ascii="Tahoma" w:hAnsi="Tahoma" w:cs="Tahoma"/>
                <w:szCs w:val="22"/>
              </w:rPr>
            </w:pPr>
            <w:sdt>
              <w:sdtPr>
                <w:rPr>
                  <w:rStyle w:val="Style2"/>
                  <w:rFonts w:ascii="Tahoma" w:hAnsi="Tahoma" w:cs="Tahoma"/>
                  <w:sz w:val="22"/>
                  <w:szCs w:val="22"/>
                </w:rPr>
                <w:id w:val="-1824650784"/>
                <w:placeholder>
                  <w:docPart w:val="2B978D807ABF4E11ABC2EB3F41D5D175"/>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3A1B1E0B" w14:textId="77777777" w:rsidTr="00795DCA">
        <w:trPr>
          <w:trHeight w:val="284"/>
        </w:trPr>
        <w:tc>
          <w:tcPr>
            <w:tcW w:w="1242" w:type="dxa"/>
            <w:tcBorders>
              <w:top w:val="single" w:sz="4" w:space="0" w:color="auto"/>
              <w:bottom w:val="nil"/>
              <w:right w:val="nil"/>
            </w:tcBorders>
          </w:tcPr>
          <w:p w14:paraId="38F252DB" w14:textId="093F1A05"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5.</w:t>
            </w:r>
          </w:p>
        </w:tc>
        <w:tc>
          <w:tcPr>
            <w:tcW w:w="3686" w:type="dxa"/>
            <w:tcBorders>
              <w:top w:val="single" w:sz="4" w:space="0" w:color="auto"/>
              <w:left w:val="nil"/>
              <w:bottom w:val="nil"/>
            </w:tcBorders>
          </w:tcPr>
          <w:p w14:paraId="43617D91" w14:textId="77777777" w:rsidR="00A464FB" w:rsidRPr="004E0BC4" w:rsidRDefault="00A464FB" w:rsidP="00A464FB">
            <w:pPr>
              <w:spacing w:after="120"/>
              <w:rPr>
                <w:rFonts w:ascii="Tahoma" w:hAnsi="Tahoma" w:cs="Tahoma"/>
                <w:sz w:val="22"/>
                <w:szCs w:val="22"/>
              </w:rPr>
            </w:pPr>
            <w:r w:rsidRPr="004E0BC4">
              <w:rPr>
                <w:rFonts w:ascii="Tahoma" w:eastAsia="Arial" w:hAnsi="Tahoma" w:cs="Tahoma"/>
                <w:sz w:val="22"/>
                <w:szCs w:val="22"/>
              </w:rPr>
              <w:t>Charity registration number</w:t>
            </w:r>
          </w:p>
        </w:tc>
        <w:tc>
          <w:tcPr>
            <w:tcW w:w="4144" w:type="dxa"/>
          </w:tcPr>
          <w:p w14:paraId="0E1AEDA2" w14:textId="77777777" w:rsidR="00A464FB" w:rsidRPr="004E0BC4" w:rsidRDefault="00000000" w:rsidP="00A464FB">
            <w:pPr>
              <w:spacing w:after="120"/>
              <w:rPr>
                <w:rStyle w:val="Style2"/>
                <w:rFonts w:ascii="Tahoma" w:hAnsi="Tahoma" w:cs="Tahoma"/>
                <w:sz w:val="22"/>
                <w:szCs w:val="22"/>
              </w:rPr>
            </w:pPr>
            <w:sdt>
              <w:sdtPr>
                <w:rPr>
                  <w:rStyle w:val="Style2"/>
                  <w:rFonts w:ascii="Tahoma" w:hAnsi="Tahoma" w:cs="Tahoma"/>
                  <w:sz w:val="22"/>
                  <w:szCs w:val="22"/>
                </w:rPr>
                <w:id w:val="-1015229364"/>
                <w:placeholder>
                  <w:docPart w:val="4EF21AF5DBB74743908D282EAFBB0DBC"/>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1D8E300B" w14:textId="77777777" w:rsidTr="00795DCA">
        <w:trPr>
          <w:trHeight w:val="284"/>
        </w:trPr>
        <w:tc>
          <w:tcPr>
            <w:tcW w:w="1242" w:type="dxa"/>
            <w:tcBorders>
              <w:bottom w:val="single" w:sz="4" w:space="0" w:color="auto"/>
              <w:right w:val="nil"/>
            </w:tcBorders>
          </w:tcPr>
          <w:p w14:paraId="3D5C5CB2" w14:textId="56C82811" w:rsidR="00A464FB" w:rsidRPr="004E0BC4" w:rsidRDefault="00A464FB" w:rsidP="00A464FB">
            <w:pPr>
              <w:spacing w:after="120"/>
              <w:rPr>
                <w:rFonts w:ascii="Tahoma" w:hAnsi="Tahoma" w:cs="Tahoma"/>
                <w:sz w:val="22"/>
                <w:szCs w:val="22"/>
              </w:rPr>
            </w:pPr>
            <w:r w:rsidRPr="004E0BC4">
              <w:rPr>
                <w:rFonts w:ascii="Tahoma" w:hAnsi="Tahoma" w:cs="Tahoma"/>
                <w:sz w:val="22"/>
                <w:szCs w:val="22"/>
              </w:rPr>
              <w:t>1.</w:t>
            </w:r>
            <w:r w:rsidR="00BB7AC7">
              <w:rPr>
                <w:rFonts w:ascii="Tahoma" w:hAnsi="Tahoma" w:cs="Tahoma"/>
                <w:sz w:val="22"/>
                <w:szCs w:val="22"/>
              </w:rPr>
              <w:t xml:space="preserve">6. </w:t>
            </w:r>
          </w:p>
        </w:tc>
        <w:tc>
          <w:tcPr>
            <w:tcW w:w="3686" w:type="dxa"/>
            <w:tcBorders>
              <w:left w:val="nil"/>
              <w:bottom w:val="single" w:sz="4" w:space="0" w:color="auto"/>
            </w:tcBorders>
          </w:tcPr>
          <w:p w14:paraId="1B5CE432"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Are you a Small, Medium or Micro Enterprise (SME)?</w:t>
            </w:r>
          </w:p>
        </w:tc>
        <w:tc>
          <w:tcPr>
            <w:tcW w:w="4144" w:type="dxa"/>
            <w:tcBorders>
              <w:bottom w:val="single" w:sz="4" w:space="0" w:color="auto"/>
            </w:tcBorders>
          </w:tcPr>
          <w:p w14:paraId="55AB093C" w14:textId="77777777" w:rsidR="00A464FB" w:rsidRPr="004E0BC4" w:rsidRDefault="00000000" w:rsidP="00A464FB">
            <w:pPr>
              <w:spacing w:after="120"/>
              <w:rPr>
                <w:rStyle w:val="Style1"/>
                <w:rFonts w:ascii="Tahoma" w:eastAsia="Arial" w:hAnsi="Tahoma" w:cs="Tahoma"/>
                <w:sz w:val="22"/>
                <w:szCs w:val="22"/>
              </w:rPr>
            </w:pPr>
            <w:sdt>
              <w:sdtPr>
                <w:rPr>
                  <w:rStyle w:val="Style1"/>
                  <w:rFonts w:ascii="Tahoma" w:eastAsia="Arial" w:hAnsi="Tahoma" w:cs="Tahoma"/>
                  <w:sz w:val="22"/>
                  <w:szCs w:val="22"/>
                </w:rPr>
                <w:id w:val="-158312225"/>
                <w:placeholder>
                  <w:docPart w:val="E81135B099AD4D52A39012DDE891FC05"/>
                </w:placeholder>
                <w:showingPlcHdr/>
                <w:dropDownList>
                  <w:listItem w:displayText="Yes" w:value="Yes"/>
                  <w:listItem w:displayText="No" w:value="No"/>
                </w:dropDownList>
              </w:sdtPr>
              <w:sdtEndPr>
                <w:rPr>
                  <w:rStyle w:val="DefaultParagraphFont"/>
                </w:rPr>
              </w:sdtEndPr>
              <w:sdtContent>
                <w:r w:rsidR="00A464FB" w:rsidRPr="004E0BC4">
                  <w:rPr>
                    <w:rStyle w:val="PlaceholderText"/>
                    <w:rFonts w:ascii="Tahoma" w:hAnsi="Tahoma" w:cs="Tahoma"/>
                    <w:sz w:val="22"/>
                    <w:szCs w:val="22"/>
                  </w:rPr>
                  <w:t>Choose an item.</w:t>
                </w:r>
              </w:sdtContent>
            </w:sdt>
          </w:p>
        </w:tc>
      </w:tr>
    </w:tbl>
    <w:p w14:paraId="72D5E963" w14:textId="77777777" w:rsidR="00412A27" w:rsidRPr="004E0BC4" w:rsidRDefault="00412A27" w:rsidP="00412A27">
      <w:pPr>
        <w:rPr>
          <w:rStyle w:val="Style1"/>
          <w:rFonts w:ascii="Tahoma" w:eastAsia="Arial" w:hAnsi="Tahoma" w:cs="Tahoma"/>
          <w:sz w:val="22"/>
          <w:szCs w:val="22"/>
        </w:rPr>
      </w:pPr>
    </w:p>
    <w:p w14:paraId="3033DCAD" w14:textId="77777777" w:rsidR="00412A27" w:rsidRPr="004E0BC4" w:rsidRDefault="00412A27" w:rsidP="00412A27">
      <w:pPr>
        <w:rPr>
          <w:rStyle w:val="Style1"/>
          <w:rFonts w:ascii="Tahoma" w:eastAsia="Arial"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E67CF0" w:rsidRPr="004E0BC4" w14:paraId="7ECAC6DB" w14:textId="77777777" w:rsidTr="00795DCA">
        <w:trPr>
          <w:trHeight w:val="567"/>
          <w:tblHeader/>
        </w:trPr>
        <w:tc>
          <w:tcPr>
            <w:tcW w:w="9072" w:type="dxa"/>
            <w:gridSpan w:val="3"/>
            <w:tcBorders>
              <w:bottom w:val="single" w:sz="4" w:space="0" w:color="auto"/>
            </w:tcBorders>
            <w:vAlign w:val="center"/>
          </w:tcPr>
          <w:p w14:paraId="50A5AC2B" w14:textId="6FEADEA3" w:rsidR="00E67CF0" w:rsidRPr="00BB7AC7" w:rsidRDefault="00E67CF0" w:rsidP="00B956F6">
            <w:pPr>
              <w:pStyle w:val="ListParagraph"/>
              <w:numPr>
                <w:ilvl w:val="0"/>
                <w:numId w:val="5"/>
              </w:numPr>
              <w:autoSpaceDE w:val="0"/>
              <w:autoSpaceDN w:val="0"/>
              <w:adjustRightInd w:val="0"/>
              <w:rPr>
                <w:rFonts w:ascii="Tahoma" w:hAnsi="Tahoma" w:cs="Tahoma"/>
                <w:b/>
                <w:sz w:val="22"/>
                <w:szCs w:val="22"/>
              </w:rPr>
            </w:pPr>
            <w:r w:rsidRPr="00BB7AC7">
              <w:rPr>
                <w:rFonts w:ascii="Tahoma" w:hAnsi="Tahoma" w:cs="Tahoma"/>
                <w:b/>
                <w:sz w:val="22"/>
                <w:szCs w:val="22"/>
              </w:rPr>
              <w:t>Contact Details</w:t>
            </w:r>
          </w:p>
        </w:tc>
      </w:tr>
      <w:tr w:rsidR="00A464FB" w:rsidRPr="004E0BC4" w14:paraId="1B9F6FFD" w14:textId="77777777" w:rsidTr="00795DCA">
        <w:trPr>
          <w:trHeight w:val="284"/>
        </w:trPr>
        <w:tc>
          <w:tcPr>
            <w:tcW w:w="1242" w:type="dxa"/>
            <w:tcBorders>
              <w:right w:val="nil"/>
            </w:tcBorders>
          </w:tcPr>
          <w:p w14:paraId="2D6F1297" w14:textId="262ACE26" w:rsidR="00A464FB" w:rsidRPr="004E0BC4" w:rsidRDefault="00A464FB" w:rsidP="00A464FB">
            <w:pPr>
              <w:pStyle w:val="ListParagraph"/>
              <w:spacing w:after="120"/>
              <w:ind w:left="0"/>
              <w:rPr>
                <w:rFonts w:ascii="Tahoma" w:hAnsi="Tahoma" w:cs="Tahoma"/>
                <w:sz w:val="22"/>
                <w:szCs w:val="22"/>
              </w:rPr>
            </w:pPr>
            <w:r w:rsidRPr="004E0BC4">
              <w:rPr>
                <w:rFonts w:ascii="Tahoma" w:hAnsi="Tahoma" w:cs="Tahoma"/>
                <w:sz w:val="22"/>
                <w:szCs w:val="22"/>
              </w:rPr>
              <w:t>2.1.</w:t>
            </w:r>
          </w:p>
        </w:tc>
        <w:tc>
          <w:tcPr>
            <w:tcW w:w="3686" w:type="dxa"/>
            <w:tcBorders>
              <w:left w:val="nil"/>
            </w:tcBorders>
          </w:tcPr>
          <w:p w14:paraId="1928F76F"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Contact name</w:t>
            </w:r>
          </w:p>
        </w:tc>
        <w:tc>
          <w:tcPr>
            <w:tcW w:w="4144" w:type="dxa"/>
          </w:tcPr>
          <w:p w14:paraId="53A9293A" w14:textId="77777777" w:rsidR="00A464FB" w:rsidRPr="004E0BC4" w:rsidRDefault="00000000" w:rsidP="00A464FB">
            <w:pPr>
              <w:spacing w:after="120"/>
              <w:rPr>
                <w:rFonts w:ascii="Tahoma" w:hAnsi="Tahoma" w:cs="Tahoma"/>
                <w:sz w:val="22"/>
                <w:szCs w:val="22"/>
              </w:rPr>
            </w:pPr>
            <w:sdt>
              <w:sdtPr>
                <w:rPr>
                  <w:rStyle w:val="Style2"/>
                  <w:rFonts w:ascii="Tahoma" w:hAnsi="Tahoma" w:cs="Tahoma"/>
                  <w:sz w:val="22"/>
                  <w:szCs w:val="22"/>
                </w:rPr>
                <w:id w:val="496542818"/>
                <w:placeholder>
                  <w:docPart w:val="C2006554F6824DE7A45E3D58C2DEC37C"/>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23C6424B" w14:textId="77777777" w:rsidTr="00795DCA">
        <w:trPr>
          <w:trHeight w:val="284"/>
        </w:trPr>
        <w:tc>
          <w:tcPr>
            <w:tcW w:w="1242" w:type="dxa"/>
            <w:tcBorders>
              <w:right w:val="nil"/>
            </w:tcBorders>
          </w:tcPr>
          <w:p w14:paraId="4E97EF30" w14:textId="4B78BC25"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2.</w:t>
            </w:r>
          </w:p>
        </w:tc>
        <w:tc>
          <w:tcPr>
            <w:tcW w:w="3686" w:type="dxa"/>
            <w:tcBorders>
              <w:left w:val="nil"/>
            </w:tcBorders>
          </w:tcPr>
          <w:p w14:paraId="35BFD9B5"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Name of organisation</w:t>
            </w:r>
          </w:p>
        </w:tc>
        <w:tc>
          <w:tcPr>
            <w:tcW w:w="4144" w:type="dxa"/>
          </w:tcPr>
          <w:p w14:paraId="1C0FC35B" w14:textId="77777777" w:rsidR="00A464FB" w:rsidRPr="004E0BC4" w:rsidRDefault="00000000" w:rsidP="00A464FB">
            <w:pPr>
              <w:spacing w:after="120"/>
              <w:rPr>
                <w:rStyle w:val="Style2"/>
                <w:rFonts w:ascii="Tahoma" w:hAnsi="Tahoma" w:cs="Tahoma"/>
                <w:sz w:val="22"/>
                <w:szCs w:val="22"/>
              </w:rPr>
            </w:pPr>
            <w:sdt>
              <w:sdtPr>
                <w:rPr>
                  <w:rStyle w:val="Style2"/>
                  <w:rFonts w:ascii="Tahoma" w:hAnsi="Tahoma" w:cs="Tahoma"/>
                  <w:sz w:val="22"/>
                  <w:szCs w:val="22"/>
                </w:rPr>
                <w:id w:val="-1222285642"/>
                <w:placeholder>
                  <w:docPart w:val="3407FB7D60F744F887BABE7B8FD49C32"/>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0B1AA3C3" w14:textId="77777777" w:rsidTr="00795DCA">
        <w:trPr>
          <w:trHeight w:val="284"/>
        </w:trPr>
        <w:tc>
          <w:tcPr>
            <w:tcW w:w="1242" w:type="dxa"/>
            <w:tcBorders>
              <w:right w:val="nil"/>
            </w:tcBorders>
          </w:tcPr>
          <w:p w14:paraId="07E9EE9F" w14:textId="04792C74"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3.</w:t>
            </w:r>
          </w:p>
        </w:tc>
        <w:tc>
          <w:tcPr>
            <w:tcW w:w="3686" w:type="dxa"/>
            <w:tcBorders>
              <w:left w:val="nil"/>
            </w:tcBorders>
          </w:tcPr>
          <w:p w14:paraId="34740628"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Role in organisation</w:t>
            </w:r>
          </w:p>
        </w:tc>
        <w:tc>
          <w:tcPr>
            <w:tcW w:w="4144" w:type="dxa"/>
          </w:tcPr>
          <w:p w14:paraId="621CEF71" w14:textId="77777777" w:rsidR="00A464FB" w:rsidRPr="004E0BC4" w:rsidRDefault="00000000" w:rsidP="00A464FB">
            <w:pPr>
              <w:spacing w:after="120"/>
              <w:rPr>
                <w:rFonts w:ascii="Tahoma" w:hAnsi="Tahoma" w:cs="Tahoma"/>
                <w:sz w:val="22"/>
                <w:szCs w:val="22"/>
              </w:rPr>
            </w:pPr>
            <w:sdt>
              <w:sdtPr>
                <w:rPr>
                  <w:rStyle w:val="Style2"/>
                  <w:rFonts w:ascii="Tahoma" w:hAnsi="Tahoma" w:cs="Tahoma"/>
                  <w:sz w:val="22"/>
                  <w:szCs w:val="22"/>
                </w:rPr>
                <w:id w:val="5381741"/>
                <w:placeholder>
                  <w:docPart w:val="E598E2ED38624A05B0075D30D1DFA784"/>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6C3EA595" w14:textId="77777777" w:rsidTr="00795DCA">
        <w:trPr>
          <w:trHeight w:val="284"/>
        </w:trPr>
        <w:tc>
          <w:tcPr>
            <w:tcW w:w="1242" w:type="dxa"/>
            <w:tcBorders>
              <w:right w:val="nil"/>
            </w:tcBorders>
          </w:tcPr>
          <w:p w14:paraId="18091DEC" w14:textId="2A8F716A"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4.</w:t>
            </w:r>
          </w:p>
        </w:tc>
        <w:tc>
          <w:tcPr>
            <w:tcW w:w="3686" w:type="dxa"/>
            <w:tcBorders>
              <w:left w:val="nil"/>
            </w:tcBorders>
          </w:tcPr>
          <w:p w14:paraId="30CDB569"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Phone number</w:t>
            </w:r>
          </w:p>
        </w:tc>
        <w:tc>
          <w:tcPr>
            <w:tcW w:w="4144" w:type="dxa"/>
          </w:tcPr>
          <w:p w14:paraId="5EB54C58" w14:textId="77777777" w:rsidR="00A464FB" w:rsidRPr="004E0BC4" w:rsidRDefault="00000000" w:rsidP="00A464FB">
            <w:pPr>
              <w:spacing w:after="120"/>
              <w:rPr>
                <w:rStyle w:val="Style2"/>
                <w:rFonts w:ascii="Tahoma" w:hAnsi="Tahoma" w:cs="Tahoma"/>
                <w:sz w:val="22"/>
                <w:szCs w:val="22"/>
              </w:rPr>
            </w:pPr>
            <w:sdt>
              <w:sdtPr>
                <w:rPr>
                  <w:rStyle w:val="Style2"/>
                  <w:rFonts w:ascii="Tahoma" w:hAnsi="Tahoma" w:cs="Tahoma"/>
                  <w:sz w:val="22"/>
                  <w:szCs w:val="22"/>
                </w:rPr>
                <w:id w:val="1072003557"/>
                <w:placeholder>
                  <w:docPart w:val="6054191268FF4DAF8FAF9230FB860C59"/>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17F3D97B" w14:textId="77777777" w:rsidTr="00795DCA">
        <w:trPr>
          <w:trHeight w:val="284"/>
        </w:trPr>
        <w:tc>
          <w:tcPr>
            <w:tcW w:w="1242" w:type="dxa"/>
            <w:tcBorders>
              <w:right w:val="nil"/>
            </w:tcBorders>
          </w:tcPr>
          <w:p w14:paraId="3A632842" w14:textId="1AA650CF"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5.</w:t>
            </w:r>
          </w:p>
        </w:tc>
        <w:tc>
          <w:tcPr>
            <w:tcW w:w="3686" w:type="dxa"/>
            <w:tcBorders>
              <w:left w:val="nil"/>
            </w:tcBorders>
          </w:tcPr>
          <w:p w14:paraId="090C51CF" w14:textId="77777777" w:rsidR="00A464FB" w:rsidRPr="004E0BC4" w:rsidRDefault="00A464FB" w:rsidP="00A464FB">
            <w:pPr>
              <w:spacing w:after="120"/>
              <w:rPr>
                <w:rFonts w:ascii="Tahoma" w:hAnsi="Tahoma" w:cs="Tahoma"/>
                <w:sz w:val="22"/>
                <w:szCs w:val="22"/>
              </w:rPr>
            </w:pPr>
            <w:r w:rsidRPr="004E0BC4">
              <w:rPr>
                <w:rFonts w:ascii="Tahoma" w:hAnsi="Tahoma" w:cs="Tahoma"/>
                <w:sz w:val="22"/>
                <w:szCs w:val="22"/>
              </w:rPr>
              <w:t>E-mail address</w:t>
            </w:r>
          </w:p>
        </w:tc>
        <w:tc>
          <w:tcPr>
            <w:tcW w:w="4144" w:type="dxa"/>
          </w:tcPr>
          <w:p w14:paraId="38AB1FE8" w14:textId="77777777" w:rsidR="00A464FB" w:rsidRPr="004E0BC4" w:rsidRDefault="00000000" w:rsidP="00A464FB">
            <w:pPr>
              <w:spacing w:after="120"/>
              <w:rPr>
                <w:rStyle w:val="Style2"/>
                <w:rFonts w:ascii="Tahoma" w:hAnsi="Tahoma" w:cs="Tahoma"/>
                <w:sz w:val="22"/>
                <w:szCs w:val="22"/>
              </w:rPr>
            </w:pPr>
            <w:sdt>
              <w:sdtPr>
                <w:rPr>
                  <w:rStyle w:val="Style2"/>
                  <w:rFonts w:ascii="Tahoma" w:hAnsi="Tahoma" w:cs="Tahoma"/>
                  <w:sz w:val="22"/>
                  <w:szCs w:val="22"/>
                </w:rPr>
                <w:id w:val="1562434597"/>
                <w:placeholder>
                  <w:docPart w:val="CD1B3962EABC4EADA3A1973EB81914A2"/>
                </w:placeholder>
                <w:showingPlcHdr/>
              </w:sdtPr>
              <w:sdtContent>
                <w:r w:rsidR="00694820" w:rsidRPr="004E0BC4">
                  <w:rPr>
                    <w:rStyle w:val="PlaceholderText"/>
                    <w:rFonts w:ascii="Tahoma" w:hAnsi="Tahoma" w:cs="Tahoma"/>
                    <w:sz w:val="22"/>
                    <w:szCs w:val="22"/>
                  </w:rPr>
                  <w:t>Click to enter text.</w:t>
                </w:r>
              </w:sdtContent>
            </w:sdt>
          </w:p>
        </w:tc>
      </w:tr>
      <w:tr w:rsidR="00A464FB" w:rsidRPr="004E0BC4" w14:paraId="2E814676" w14:textId="77777777" w:rsidTr="00795DCA">
        <w:trPr>
          <w:trHeight w:val="284"/>
        </w:trPr>
        <w:tc>
          <w:tcPr>
            <w:tcW w:w="1242" w:type="dxa"/>
            <w:tcBorders>
              <w:right w:val="nil"/>
            </w:tcBorders>
          </w:tcPr>
          <w:p w14:paraId="00EB0121" w14:textId="5345E6D7" w:rsidR="00A464FB" w:rsidRPr="004E0BC4" w:rsidRDefault="00A464FB" w:rsidP="00A464FB">
            <w:pPr>
              <w:spacing w:after="120"/>
              <w:contextualSpacing/>
              <w:rPr>
                <w:rFonts w:ascii="Tahoma" w:hAnsi="Tahoma" w:cs="Tahoma"/>
                <w:sz w:val="22"/>
                <w:szCs w:val="22"/>
              </w:rPr>
            </w:pPr>
            <w:r w:rsidRPr="004E0BC4">
              <w:rPr>
                <w:rFonts w:ascii="Tahoma" w:hAnsi="Tahoma" w:cs="Tahoma"/>
                <w:sz w:val="22"/>
                <w:szCs w:val="22"/>
              </w:rPr>
              <w:t>2.</w:t>
            </w:r>
            <w:r w:rsidR="00BB7AC7">
              <w:rPr>
                <w:rFonts w:ascii="Tahoma" w:hAnsi="Tahoma" w:cs="Tahoma"/>
                <w:sz w:val="22"/>
                <w:szCs w:val="22"/>
              </w:rPr>
              <w:t xml:space="preserve">6. </w:t>
            </w:r>
          </w:p>
        </w:tc>
        <w:tc>
          <w:tcPr>
            <w:tcW w:w="3686" w:type="dxa"/>
            <w:tcBorders>
              <w:left w:val="nil"/>
            </w:tcBorders>
          </w:tcPr>
          <w:p w14:paraId="05F5E487" w14:textId="57007EF1" w:rsidR="00A464FB" w:rsidRPr="004E0BC4" w:rsidRDefault="00A464FB" w:rsidP="00BB7AC7">
            <w:pPr>
              <w:rPr>
                <w:rFonts w:ascii="Tahoma" w:hAnsi="Tahoma" w:cs="Tahoma"/>
                <w:sz w:val="22"/>
                <w:szCs w:val="22"/>
              </w:rPr>
            </w:pPr>
            <w:r w:rsidRPr="004E0BC4">
              <w:rPr>
                <w:rFonts w:ascii="Tahoma" w:hAnsi="Tahoma" w:cs="Tahoma"/>
                <w:sz w:val="22"/>
                <w:szCs w:val="22"/>
              </w:rPr>
              <w:t>Postal address</w:t>
            </w:r>
            <w:r w:rsidR="00BB7AC7">
              <w:rPr>
                <w:rFonts w:ascii="Tahoma" w:hAnsi="Tahoma" w:cs="Tahoma"/>
                <w:sz w:val="22"/>
                <w:szCs w:val="22"/>
              </w:rPr>
              <w:t xml:space="preserve"> including post code</w:t>
            </w:r>
          </w:p>
        </w:tc>
        <w:tc>
          <w:tcPr>
            <w:tcW w:w="4144" w:type="dxa"/>
          </w:tcPr>
          <w:p w14:paraId="454CCDD5" w14:textId="77777777" w:rsidR="00A464FB" w:rsidRPr="004E0BC4" w:rsidRDefault="00000000" w:rsidP="00A464FB">
            <w:pPr>
              <w:spacing w:after="120"/>
              <w:rPr>
                <w:rFonts w:ascii="Tahoma" w:hAnsi="Tahoma" w:cs="Tahoma"/>
                <w:sz w:val="22"/>
                <w:szCs w:val="22"/>
              </w:rPr>
            </w:pPr>
            <w:sdt>
              <w:sdtPr>
                <w:rPr>
                  <w:rStyle w:val="Style2"/>
                  <w:rFonts w:ascii="Tahoma" w:hAnsi="Tahoma" w:cs="Tahoma"/>
                  <w:sz w:val="22"/>
                  <w:szCs w:val="22"/>
                </w:rPr>
                <w:id w:val="1744214442"/>
                <w:placeholder>
                  <w:docPart w:val="4687E0533D694E75B00416BE727FFBDE"/>
                </w:placeholder>
                <w:showingPlcHdr/>
              </w:sdtPr>
              <w:sdtContent>
                <w:r w:rsidR="00694820" w:rsidRPr="004E0BC4">
                  <w:rPr>
                    <w:rStyle w:val="PlaceholderText"/>
                    <w:rFonts w:ascii="Tahoma" w:hAnsi="Tahoma" w:cs="Tahoma"/>
                    <w:sz w:val="22"/>
                    <w:szCs w:val="22"/>
                  </w:rPr>
                  <w:t>Click to enter text.</w:t>
                </w:r>
              </w:sdtContent>
            </w:sdt>
          </w:p>
        </w:tc>
      </w:tr>
    </w:tbl>
    <w:p w14:paraId="725186AE" w14:textId="77777777" w:rsidR="00412A27" w:rsidRPr="004E0BC4" w:rsidRDefault="00412A27" w:rsidP="00DC71EB">
      <w:pPr>
        <w:rPr>
          <w:rFonts w:ascii="Tahoma" w:hAnsi="Tahoma" w:cs="Tahoma"/>
          <w:sz w:val="22"/>
          <w:szCs w:val="22"/>
        </w:rPr>
      </w:pPr>
    </w:p>
    <w:p w14:paraId="6A0AE3CE" w14:textId="60076FDB" w:rsidR="00FA47A7" w:rsidRPr="00DA62E9" w:rsidRDefault="00605695" w:rsidP="00605695">
      <w:pPr>
        <w:pStyle w:val="Heading1"/>
        <w:rPr>
          <w:rFonts w:ascii="Tahoma" w:hAnsi="Tahoma" w:cs="Tahoma"/>
          <w:b/>
          <w:bCs/>
          <w:color w:val="auto"/>
          <w:sz w:val="22"/>
          <w:szCs w:val="22"/>
        </w:rPr>
      </w:pPr>
      <w:bookmarkStart w:id="11" w:name="_Toc190434989"/>
      <w:r>
        <w:rPr>
          <w:rFonts w:ascii="Tahoma" w:hAnsi="Tahoma" w:cs="Tahoma"/>
          <w:b/>
          <w:bCs/>
          <w:color w:val="auto"/>
          <w:sz w:val="22"/>
          <w:szCs w:val="22"/>
        </w:rPr>
        <w:t>SECTION 5: PASS/FAIL QUESTIONS</w:t>
      </w:r>
      <w:bookmarkEnd w:id="11"/>
      <w:r>
        <w:rPr>
          <w:rFonts w:ascii="Tahoma" w:hAnsi="Tahoma" w:cs="Tahoma"/>
          <w:b/>
          <w:bCs/>
          <w:color w:val="auto"/>
          <w:sz w:val="22"/>
          <w:szCs w:val="22"/>
        </w:rPr>
        <w:t xml:space="preserve"> </w:t>
      </w:r>
      <w:r w:rsidR="00BB7AC7" w:rsidRPr="00DA62E9">
        <w:rPr>
          <w:rFonts w:ascii="Tahoma" w:hAnsi="Tahoma" w:cs="Tahoma"/>
          <w:b/>
          <w:bCs/>
          <w:color w:val="auto"/>
          <w:sz w:val="22"/>
          <w:szCs w:val="22"/>
        </w:rPr>
        <w:t xml:space="preserve"> </w:t>
      </w:r>
    </w:p>
    <w:p w14:paraId="4941D918" w14:textId="77777777" w:rsidR="00BB7AC7" w:rsidRPr="00DA62E9" w:rsidRDefault="00BB7AC7" w:rsidP="00BB7AC7">
      <w:pPr>
        <w:rPr>
          <w:rFonts w:ascii="Tahoma" w:hAnsi="Tahoma" w:cs="Tahoma"/>
          <w:sz w:val="22"/>
          <w:szCs w:val="22"/>
        </w:rPr>
      </w:pPr>
    </w:p>
    <w:p w14:paraId="6B883841" w14:textId="7F205B7E" w:rsidR="00BB7AC7" w:rsidRPr="00DA62E9" w:rsidRDefault="00BB7AC7" w:rsidP="00BB7AC7">
      <w:pPr>
        <w:rPr>
          <w:rFonts w:ascii="Tahoma" w:hAnsi="Tahoma" w:cs="Tahoma"/>
          <w:sz w:val="22"/>
          <w:szCs w:val="22"/>
        </w:rPr>
      </w:pPr>
      <w:r w:rsidRPr="00DA62E9">
        <w:rPr>
          <w:rFonts w:ascii="Tahoma" w:hAnsi="Tahoma" w:cs="Tahoma"/>
          <w:sz w:val="22"/>
          <w:szCs w:val="22"/>
        </w:rPr>
        <w:t>Please note that</w:t>
      </w:r>
      <w:r w:rsidR="00DA62E9" w:rsidRPr="00DA62E9">
        <w:rPr>
          <w:rFonts w:ascii="Tahoma" w:hAnsi="Tahoma" w:cs="Tahoma"/>
          <w:sz w:val="22"/>
          <w:szCs w:val="22"/>
        </w:rPr>
        <w:t xml:space="preserve"> responding “No” to any o</w:t>
      </w:r>
      <w:r w:rsidR="005864EB">
        <w:rPr>
          <w:rFonts w:ascii="Tahoma" w:hAnsi="Tahoma" w:cs="Tahoma"/>
          <w:sz w:val="22"/>
          <w:szCs w:val="22"/>
        </w:rPr>
        <w:t xml:space="preserve">f the </w:t>
      </w:r>
      <w:r w:rsidR="00DA62E9" w:rsidRPr="00DA62E9">
        <w:rPr>
          <w:rFonts w:ascii="Tahoma" w:hAnsi="Tahoma" w:cs="Tahoma"/>
          <w:sz w:val="22"/>
          <w:szCs w:val="22"/>
        </w:rPr>
        <w:t xml:space="preserve">below questions will result in disqualification from further evaluation. </w:t>
      </w:r>
    </w:p>
    <w:p w14:paraId="22505C71" w14:textId="77777777" w:rsidR="00FA47A7" w:rsidRPr="004E0BC4" w:rsidRDefault="00FA47A7" w:rsidP="00DC71EB">
      <w:pPr>
        <w:rPr>
          <w:rFonts w:ascii="Tahoma" w:hAnsi="Tahoma" w:cs="Tahoma"/>
          <w:sz w:val="22"/>
          <w:szCs w:val="22"/>
        </w:rPr>
      </w:pPr>
    </w:p>
    <w:tbl>
      <w:tblPr>
        <w:tblStyle w:val="TableGrid"/>
        <w:tblW w:w="9072" w:type="dxa"/>
        <w:tblInd w:w="-5" w:type="dxa"/>
        <w:tblCellMar>
          <w:top w:w="28" w:type="dxa"/>
          <w:bottom w:w="28" w:type="dxa"/>
        </w:tblCellMar>
        <w:tblLook w:val="04A0" w:firstRow="1" w:lastRow="0" w:firstColumn="1" w:lastColumn="0" w:noHBand="0" w:noVBand="1"/>
      </w:tblPr>
      <w:tblGrid>
        <w:gridCol w:w="1220"/>
        <w:gridCol w:w="6207"/>
        <w:gridCol w:w="1645"/>
      </w:tblGrid>
      <w:tr w:rsidR="00E67CF0" w:rsidRPr="004E0BC4" w14:paraId="311C50BD" w14:textId="77777777" w:rsidTr="00DA62E9">
        <w:trPr>
          <w:trHeight w:val="567"/>
          <w:tblHeader/>
        </w:trPr>
        <w:tc>
          <w:tcPr>
            <w:tcW w:w="9072" w:type="dxa"/>
            <w:gridSpan w:val="3"/>
            <w:tcBorders>
              <w:bottom w:val="single" w:sz="4" w:space="0" w:color="auto"/>
            </w:tcBorders>
            <w:vAlign w:val="center"/>
          </w:tcPr>
          <w:p w14:paraId="3CA8C1B7" w14:textId="3D24E1F7" w:rsidR="00E67CF0" w:rsidRPr="004E0BC4" w:rsidRDefault="00DA62E9" w:rsidP="00D51C54">
            <w:pPr>
              <w:autoSpaceDE w:val="0"/>
              <w:autoSpaceDN w:val="0"/>
              <w:adjustRightInd w:val="0"/>
              <w:rPr>
                <w:rFonts w:ascii="Tahoma" w:hAnsi="Tahoma" w:cs="Tahoma"/>
                <w:b/>
                <w:sz w:val="22"/>
                <w:szCs w:val="22"/>
              </w:rPr>
            </w:pPr>
            <w:r>
              <w:rPr>
                <w:rFonts w:ascii="Tahoma" w:hAnsi="Tahoma" w:cs="Tahoma"/>
                <w:b/>
                <w:sz w:val="22"/>
                <w:szCs w:val="22"/>
              </w:rPr>
              <w:lastRenderedPageBreak/>
              <w:t xml:space="preserve">3.1.  </w:t>
            </w:r>
            <w:r w:rsidR="00E67CF0" w:rsidRPr="004E0BC4">
              <w:rPr>
                <w:rFonts w:ascii="Tahoma" w:hAnsi="Tahoma" w:cs="Tahoma"/>
                <w:b/>
                <w:sz w:val="22"/>
                <w:szCs w:val="22"/>
              </w:rPr>
              <w:t>Insurance</w:t>
            </w:r>
            <w:r w:rsidR="007930AE">
              <w:rPr>
                <w:rFonts w:ascii="Tahoma" w:hAnsi="Tahoma" w:cs="Tahoma"/>
                <w:b/>
                <w:sz w:val="22"/>
                <w:szCs w:val="22"/>
              </w:rPr>
              <w:t xml:space="preserve"> Cover</w:t>
            </w:r>
          </w:p>
        </w:tc>
      </w:tr>
      <w:tr w:rsidR="00E67CF0" w:rsidRPr="004E0BC4" w14:paraId="11C8873B" w14:textId="77777777" w:rsidTr="00DA62E9">
        <w:trPr>
          <w:trHeight w:val="284"/>
          <w:tblHeader/>
        </w:trPr>
        <w:tc>
          <w:tcPr>
            <w:tcW w:w="9072" w:type="dxa"/>
            <w:gridSpan w:val="3"/>
          </w:tcPr>
          <w:p w14:paraId="260465F7" w14:textId="2DDEA8BF" w:rsidR="00E67CF0" w:rsidRPr="00DA62E9" w:rsidRDefault="00E67CF0" w:rsidP="00D51C54">
            <w:pPr>
              <w:spacing w:before="120" w:after="120"/>
              <w:rPr>
                <w:rFonts w:ascii="Tahoma" w:hAnsi="Tahoma" w:cs="Tahoma"/>
                <w:caps/>
                <w:sz w:val="22"/>
                <w:szCs w:val="22"/>
              </w:rPr>
            </w:pPr>
            <w:r w:rsidRPr="00DA62E9">
              <w:rPr>
                <w:rFonts w:ascii="Tahoma" w:eastAsia="Arial" w:hAnsi="Tahoma" w:cs="Tahoma"/>
                <w:sz w:val="22"/>
                <w:szCs w:val="22"/>
              </w:rPr>
              <w:t xml:space="preserve">Please confirm </w:t>
            </w:r>
            <w:r w:rsidR="007930AE" w:rsidRPr="00DA62E9">
              <w:rPr>
                <w:rFonts w:ascii="Tahoma" w:eastAsia="Arial" w:hAnsi="Tahoma" w:cs="Tahoma"/>
                <w:sz w:val="22"/>
                <w:szCs w:val="22"/>
              </w:rPr>
              <w:t xml:space="preserve">whether you already have, or can commit to obtain, </w:t>
            </w:r>
            <w:r w:rsidRPr="00DA62E9">
              <w:rPr>
                <w:rFonts w:ascii="Tahoma" w:eastAsia="Arial" w:hAnsi="Tahoma" w:cs="Tahoma"/>
                <w:sz w:val="22"/>
                <w:szCs w:val="22"/>
              </w:rPr>
              <w:t xml:space="preserve">prior to </w:t>
            </w:r>
            <w:r w:rsidR="007930AE" w:rsidRPr="00DA62E9">
              <w:rPr>
                <w:rFonts w:ascii="Tahoma" w:eastAsia="Arial" w:hAnsi="Tahoma" w:cs="Tahoma"/>
                <w:sz w:val="22"/>
                <w:szCs w:val="22"/>
              </w:rPr>
              <w:t xml:space="preserve">the </w:t>
            </w:r>
            <w:r w:rsidRPr="00DA62E9">
              <w:rPr>
                <w:rFonts w:ascii="Tahoma" w:eastAsia="Arial" w:hAnsi="Tahoma" w:cs="Tahoma"/>
                <w:sz w:val="22"/>
                <w:szCs w:val="22"/>
              </w:rPr>
              <w:t>award of the contract</w:t>
            </w:r>
            <w:r w:rsidR="007930AE" w:rsidRPr="00DA62E9">
              <w:rPr>
                <w:rFonts w:ascii="Tahoma" w:eastAsia="Arial" w:hAnsi="Tahoma" w:cs="Tahoma"/>
                <w:sz w:val="22"/>
                <w:szCs w:val="22"/>
              </w:rPr>
              <w:t>, the l</w:t>
            </w:r>
            <w:r w:rsidRPr="00DA62E9">
              <w:rPr>
                <w:rFonts w:ascii="Tahoma" w:eastAsia="Arial" w:hAnsi="Tahoma" w:cs="Tahoma"/>
                <w:sz w:val="22"/>
                <w:szCs w:val="22"/>
              </w:rPr>
              <w:t>evels of insurance cover</w:t>
            </w:r>
            <w:r w:rsidR="005941A1" w:rsidRPr="00DA62E9">
              <w:rPr>
                <w:rFonts w:ascii="Tahoma" w:eastAsia="Arial" w:hAnsi="Tahoma" w:cs="Tahoma"/>
                <w:sz w:val="22"/>
                <w:szCs w:val="22"/>
              </w:rPr>
              <w:t xml:space="preserve"> </w:t>
            </w:r>
            <w:r w:rsidRPr="00DA62E9">
              <w:rPr>
                <w:rFonts w:ascii="Tahoma" w:eastAsia="Arial" w:hAnsi="Tahoma" w:cs="Tahoma"/>
                <w:sz w:val="22"/>
                <w:szCs w:val="22"/>
              </w:rPr>
              <w:t>indicated belo</w:t>
            </w:r>
            <w:r w:rsidR="007930AE" w:rsidRPr="00DA62E9">
              <w:rPr>
                <w:rFonts w:ascii="Tahoma" w:eastAsia="Arial" w:hAnsi="Tahoma" w:cs="Tahoma"/>
                <w:sz w:val="22"/>
                <w:szCs w:val="22"/>
              </w:rPr>
              <w:t>w:</w:t>
            </w:r>
          </w:p>
        </w:tc>
      </w:tr>
      <w:tr w:rsidR="00E672FB" w:rsidRPr="004E0BC4" w14:paraId="5ED18D69" w14:textId="77777777" w:rsidTr="00DA62E9">
        <w:trPr>
          <w:trHeight w:val="284"/>
        </w:trPr>
        <w:tc>
          <w:tcPr>
            <w:tcW w:w="1220" w:type="dxa"/>
            <w:tcBorders>
              <w:right w:val="nil"/>
            </w:tcBorders>
          </w:tcPr>
          <w:p w14:paraId="54F89562" w14:textId="1C1AB431" w:rsidR="00E672FB" w:rsidRPr="004E0BC4" w:rsidRDefault="00E672FB" w:rsidP="00D51C54">
            <w:pPr>
              <w:spacing w:after="120"/>
              <w:rPr>
                <w:rFonts w:ascii="Tahoma" w:hAnsi="Tahoma" w:cs="Tahoma"/>
                <w:sz w:val="22"/>
                <w:szCs w:val="22"/>
              </w:rPr>
            </w:pPr>
          </w:p>
        </w:tc>
        <w:tc>
          <w:tcPr>
            <w:tcW w:w="6207" w:type="dxa"/>
            <w:tcBorders>
              <w:left w:val="nil"/>
            </w:tcBorders>
          </w:tcPr>
          <w:p w14:paraId="5F87BE38" w14:textId="7A3DFC33" w:rsidR="00E672FB" w:rsidRPr="005F0BD6" w:rsidRDefault="00E672FB" w:rsidP="00D51C54">
            <w:pPr>
              <w:spacing w:after="120"/>
              <w:rPr>
                <w:rFonts w:ascii="Tahoma" w:eastAsia="Arial" w:hAnsi="Tahoma" w:cs="Tahoma"/>
                <w:sz w:val="22"/>
                <w:szCs w:val="22"/>
              </w:rPr>
            </w:pPr>
            <w:r w:rsidRPr="004E0BC4">
              <w:rPr>
                <w:rFonts w:ascii="Tahoma" w:eastAsia="Arial" w:hAnsi="Tahoma" w:cs="Tahoma"/>
                <w:sz w:val="22"/>
                <w:szCs w:val="22"/>
              </w:rPr>
              <w:t xml:space="preserve">Employer’s (Compulsory) Liability Insurance </w:t>
            </w:r>
            <w:r w:rsidR="00566026" w:rsidRPr="004E0BC4">
              <w:rPr>
                <w:rFonts w:ascii="Tahoma" w:eastAsia="Arial" w:hAnsi="Tahoma" w:cs="Tahoma"/>
                <w:sz w:val="22"/>
                <w:szCs w:val="22"/>
              </w:rPr>
              <w:t>at</w:t>
            </w:r>
            <w:r w:rsidRPr="004E0BC4">
              <w:rPr>
                <w:rFonts w:ascii="Tahoma" w:eastAsia="Arial" w:hAnsi="Tahoma" w:cs="Tahoma"/>
                <w:sz w:val="22"/>
                <w:szCs w:val="22"/>
              </w:rPr>
              <w:t xml:space="preserve"> </w:t>
            </w:r>
            <w:r w:rsidR="00566026" w:rsidRPr="004E0BC4">
              <w:rPr>
                <w:rFonts w:ascii="Tahoma" w:eastAsia="Arial" w:hAnsi="Tahoma" w:cs="Tahoma"/>
                <w:sz w:val="22"/>
                <w:szCs w:val="22"/>
              </w:rPr>
              <w:t xml:space="preserve">no less than </w:t>
            </w:r>
            <w:r w:rsidRPr="004E0BC4">
              <w:rPr>
                <w:rFonts w:ascii="Tahoma" w:eastAsia="Arial" w:hAnsi="Tahoma" w:cs="Tahoma"/>
                <w:sz w:val="22"/>
                <w:szCs w:val="22"/>
              </w:rPr>
              <w:t>£</w:t>
            </w:r>
            <w:r w:rsidR="00A269E3" w:rsidRPr="005F0BD6">
              <w:rPr>
                <w:rFonts w:ascii="Tahoma" w:eastAsia="Arial" w:hAnsi="Tahoma" w:cs="Tahoma"/>
                <w:sz w:val="22"/>
                <w:szCs w:val="22"/>
              </w:rPr>
              <w:t>5</w:t>
            </w:r>
            <w:r w:rsidRPr="005F0BD6">
              <w:rPr>
                <w:rFonts w:ascii="Tahoma" w:eastAsia="Arial" w:hAnsi="Tahoma" w:cs="Tahoma"/>
                <w:sz w:val="22"/>
                <w:szCs w:val="22"/>
              </w:rPr>
              <w:t>,000,000</w:t>
            </w:r>
          </w:p>
          <w:p w14:paraId="6FBB85E7" w14:textId="77777777" w:rsidR="00760F56" w:rsidRPr="005F0BD6" w:rsidRDefault="00760F56" w:rsidP="00D51C54">
            <w:pPr>
              <w:spacing w:after="120"/>
              <w:rPr>
                <w:rFonts w:ascii="Tahoma" w:eastAsia="Arial" w:hAnsi="Tahoma" w:cs="Tahoma"/>
                <w:sz w:val="22"/>
                <w:szCs w:val="22"/>
              </w:rPr>
            </w:pPr>
            <w:r w:rsidRPr="005F0BD6">
              <w:rPr>
                <w:rFonts w:ascii="Tahoma" w:eastAsia="Arial" w:hAnsi="Tahoma" w:cs="Tahoma"/>
                <w:sz w:val="22"/>
                <w:szCs w:val="22"/>
              </w:rPr>
              <w:t>Public Liability Insurance at no less than £5,000,000</w:t>
            </w:r>
          </w:p>
          <w:p w14:paraId="264053F4" w14:textId="77777777" w:rsidR="00760F56" w:rsidRPr="005F0BD6" w:rsidRDefault="00760F56" w:rsidP="00D51C54">
            <w:pPr>
              <w:spacing w:after="120"/>
              <w:rPr>
                <w:rFonts w:ascii="Tahoma" w:eastAsia="Arial" w:hAnsi="Tahoma" w:cs="Tahoma"/>
                <w:sz w:val="22"/>
                <w:szCs w:val="22"/>
              </w:rPr>
            </w:pPr>
            <w:r w:rsidRPr="005F0BD6">
              <w:rPr>
                <w:rFonts w:ascii="Tahoma" w:eastAsia="Arial" w:hAnsi="Tahoma" w:cs="Tahoma"/>
                <w:sz w:val="22"/>
                <w:szCs w:val="22"/>
              </w:rPr>
              <w:t>Professional Indemnity Insurance at no less than £2,000,000</w:t>
            </w:r>
          </w:p>
          <w:p w14:paraId="75996094" w14:textId="6FE7CC1D" w:rsidR="00760F56" w:rsidRPr="004E0BC4" w:rsidRDefault="00760F56" w:rsidP="00D51C54">
            <w:pPr>
              <w:spacing w:after="120"/>
              <w:rPr>
                <w:rFonts w:ascii="Tahoma" w:hAnsi="Tahoma" w:cs="Tahoma"/>
                <w:i/>
                <w:iCs/>
                <w:sz w:val="22"/>
                <w:szCs w:val="22"/>
              </w:rPr>
            </w:pPr>
            <w:r w:rsidRPr="005F0BD6">
              <w:rPr>
                <w:rFonts w:ascii="Tahoma" w:eastAsia="Arial" w:hAnsi="Tahoma" w:cs="Tahoma"/>
                <w:sz w:val="22"/>
                <w:szCs w:val="22"/>
              </w:rPr>
              <w:t xml:space="preserve">Product Liability Insurance at no less than £5,000,000 </w:t>
            </w:r>
          </w:p>
        </w:tc>
        <w:tc>
          <w:tcPr>
            <w:tcW w:w="1645" w:type="dxa"/>
            <w:tcBorders>
              <w:left w:val="nil"/>
            </w:tcBorders>
          </w:tcPr>
          <w:p w14:paraId="181AFFBC" w14:textId="77777777" w:rsidR="00E672FB" w:rsidRPr="004E0BC4" w:rsidRDefault="00000000" w:rsidP="00D51C54">
            <w:pPr>
              <w:suppressAutoHyphens/>
              <w:autoSpaceDN w:val="0"/>
              <w:spacing w:after="120"/>
              <w:textAlignment w:val="baseline"/>
              <w:rPr>
                <w:rStyle w:val="Style2"/>
                <w:rFonts w:ascii="Tahoma" w:eastAsia="Calibri" w:hAnsi="Tahoma" w:cs="Tahoma"/>
                <w:color w:val="000000"/>
                <w:sz w:val="22"/>
                <w:szCs w:val="22"/>
              </w:rPr>
            </w:pPr>
            <w:sdt>
              <w:sdtPr>
                <w:rPr>
                  <w:rStyle w:val="Style1"/>
                  <w:rFonts w:ascii="Tahoma" w:eastAsia="Arial" w:hAnsi="Tahoma" w:cs="Tahoma"/>
                  <w:sz w:val="22"/>
                  <w:szCs w:val="22"/>
                </w:rPr>
                <w:id w:val="724565965"/>
                <w:placeholder>
                  <w:docPart w:val="CC16490F5ABE4BB19A99CDBB96CE13D8"/>
                </w:placeholder>
                <w:showingPlcHdr/>
                <w:dropDownList>
                  <w:listItem w:displayText="Yes" w:value="Yes"/>
                  <w:listItem w:displayText="No" w:value="No"/>
                </w:dropDownList>
              </w:sdtPr>
              <w:sdtEndPr>
                <w:rPr>
                  <w:rStyle w:val="DefaultParagraphFont"/>
                </w:rPr>
              </w:sdtEndPr>
              <w:sdtContent>
                <w:r w:rsidR="00E672FB" w:rsidRPr="005F0BD6">
                  <w:rPr>
                    <w:rStyle w:val="PlaceholderText"/>
                    <w:rFonts w:ascii="Tahoma" w:hAnsi="Tahoma" w:cs="Tahoma"/>
                    <w:b/>
                    <w:bCs/>
                    <w:color w:val="FF0000"/>
                    <w:sz w:val="22"/>
                    <w:szCs w:val="22"/>
                  </w:rPr>
                  <w:t>Choose an item.</w:t>
                </w:r>
              </w:sdtContent>
            </w:sdt>
          </w:p>
        </w:tc>
      </w:tr>
    </w:tbl>
    <w:p w14:paraId="3BC66B47" w14:textId="77777777" w:rsidR="00E672FB" w:rsidRDefault="00E672FB" w:rsidP="00DC71EB">
      <w:pPr>
        <w:rPr>
          <w:rFonts w:ascii="Tahoma" w:hAnsi="Tahoma" w:cs="Tahoma"/>
          <w:sz w:val="22"/>
          <w:szCs w:val="22"/>
        </w:rPr>
      </w:pPr>
    </w:p>
    <w:p w14:paraId="1DF7E57F" w14:textId="77777777" w:rsidR="00DA62E9" w:rsidRPr="004E0BC4" w:rsidRDefault="00DA62E9"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E67CF0" w:rsidRPr="004E0BC4" w14:paraId="2FAB6889" w14:textId="77777777" w:rsidTr="00795DCA">
        <w:trPr>
          <w:trHeight w:val="567"/>
          <w:tblHeader/>
        </w:trPr>
        <w:tc>
          <w:tcPr>
            <w:tcW w:w="9072" w:type="dxa"/>
            <w:gridSpan w:val="3"/>
            <w:tcBorders>
              <w:bottom w:val="single" w:sz="4" w:space="0" w:color="auto"/>
            </w:tcBorders>
            <w:vAlign w:val="center"/>
          </w:tcPr>
          <w:p w14:paraId="460E5A4F" w14:textId="47BA9460" w:rsidR="00E67CF0" w:rsidRPr="007B6B01" w:rsidRDefault="00E67CF0" w:rsidP="007B6B01">
            <w:pPr>
              <w:pStyle w:val="ListParagraph"/>
              <w:numPr>
                <w:ilvl w:val="1"/>
                <w:numId w:val="11"/>
              </w:numPr>
              <w:autoSpaceDE w:val="0"/>
              <w:autoSpaceDN w:val="0"/>
              <w:adjustRightInd w:val="0"/>
              <w:rPr>
                <w:rFonts w:ascii="Tahoma" w:hAnsi="Tahoma" w:cs="Tahoma"/>
                <w:b/>
                <w:sz w:val="22"/>
                <w:szCs w:val="22"/>
              </w:rPr>
            </w:pPr>
            <w:r w:rsidRPr="007B6B01">
              <w:rPr>
                <w:rFonts w:ascii="Tahoma" w:hAnsi="Tahoma" w:cs="Tahoma"/>
                <w:b/>
                <w:sz w:val="22"/>
                <w:szCs w:val="22"/>
              </w:rPr>
              <w:t>Requirements under Modern Slavery Act 2015</w:t>
            </w:r>
          </w:p>
        </w:tc>
      </w:tr>
      <w:tr w:rsidR="00E672FB" w:rsidRPr="004E0BC4" w14:paraId="7139F00B" w14:textId="77777777" w:rsidTr="00795DCA">
        <w:trPr>
          <w:trHeight w:val="284"/>
        </w:trPr>
        <w:tc>
          <w:tcPr>
            <w:tcW w:w="1218" w:type="dxa"/>
            <w:tcBorders>
              <w:right w:val="nil"/>
            </w:tcBorders>
          </w:tcPr>
          <w:p w14:paraId="7A4DE2A5" w14:textId="2298BCB8" w:rsidR="00E672FB" w:rsidRPr="004E0BC4" w:rsidRDefault="00E672FB" w:rsidP="00D51C54">
            <w:pPr>
              <w:spacing w:after="120"/>
              <w:rPr>
                <w:rFonts w:ascii="Tahoma" w:hAnsi="Tahoma" w:cs="Tahoma"/>
                <w:sz w:val="22"/>
                <w:szCs w:val="22"/>
              </w:rPr>
            </w:pPr>
          </w:p>
        </w:tc>
        <w:tc>
          <w:tcPr>
            <w:tcW w:w="6209" w:type="dxa"/>
            <w:tcBorders>
              <w:left w:val="nil"/>
            </w:tcBorders>
          </w:tcPr>
          <w:p w14:paraId="18FCDCEA" w14:textId="4BBCADE5" w:rsidR="006C34D6" w:rsidRPr="004E0BC4" w:rsidRDefault="00BB7AC7" w:rsidP="00D51C54">
            <w:pPr>
              <w:suppressAutoHyphens/>
              <w:autoSpaceDN w:val="0"/>
              <w:spacing w:after="120"/>
              <w:textAlignment w:val="baseline"/>
              <w:rPr>
                <w:rFonts w:ascii="Tahoma" w:eastAsia="Arial" w:hAnsi="Tahoma" w:cs="Tahoma"/>
                <w:sz w:val="22"/>
                <w:szCs w:val="22"/>
              </w:rPr>
            </w:pPr>
            <w:r>
              <w:rPr>
                <w:rFonts w:ascii="Tahoma" w:eastAsia="Arial" w:hAnsi="Tahoma" w:cs="Tahoma"/>
                <w:sz w:val="22"/>
                <w:szCs w:val="22"/>
              </w:rPr>
              <w:t>Please confirm</w:t>
            </w:r>
            <w:r w:rsidR="00E67CF0" w:rsidRPr="004E0BC4">
              <w:rPr>
                <w:rFonts w:ascii="Tahoma" w:eastAsia="Arial" w:hAnsi="Tahoma" w:cs="Tahoma"/>
                <w:sz w:val="22"/>
                <w:szCs w:val="22"/>
              </w:rPr>
              <w:t xml:space="preserv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37B3B1FC" w14:textId="06A75AD6" w:rsidR="00E672FB" w:rsidRPr="004E0BC4" w:rsidRDefault="00E67CF0" w:rsidP="00D51C54">
            <w:pPr>
              <w:suppressAutoHyphens/>
              <w:autoSpaceDN w:val="0"/>
              <w:spacing w:after="120"/>
              <w:textAlignment w:val="baseline"/>
              <w:rPr>
                <w:rFonts w:ascii="Tahoma" w:eastAsia="Arial" w:hAnsi="Tahoma" w:cs="Tahoma"/>
                <w:sz w:val="22"/>
                <w:szCs w:val="22"/>
              </w:rPr>
            </w:pPr>
            <w:r w:rsidRPr="004E0BC4">
              <w:rPr>
                <w:rFonts w:ascii="Tahoma" w:eastAsia="Arial" w:hAnsi="Tahoma" w:cs="Tahoma"/>
                <w:sz w:val="22"/>
                <w:szCs w:val="22"/>
              </w:rPr>
              <w:t xml:space="preserve">Please </w:t>
            </w:r>
            <w:r w:rsidR="00BB7AC7">
              <w:rPr>
                <w:rFonts w:ascii="Tahoma" w:eastAsia="Arial" w:hAnsi="Tahoma" w:cs="Tahoma"/>
                <w:sz w:val="22"/>
                <w:szCs w:val="22"/>
              </w:rPr>
              <w:t xml:space="preserve">also </w:t>
            </w:r>
            <w:r w:rsidRPr="004E0BC4">
              <w:rPr>
                <w:rFonts w:ascii="Tahoma" w:eastAsia="Arial" w:hAnsi="Tahoma" w:cs="Tahoma"/>
                <w:sz w:val="22"/>
                <w:szCs w:val="22"/>
              </w:rPr>
              <w:t>confirm that your supply chain with regards to this quotation response complies with the Modern Slavery Act 2015</w:t>
            </w:r>
            <w:r w:rsidR="00E672FB" w:rsidRPr="004E0BC4">
              <w:rPr>
                <w:rFonts w:ascii="Tahoma" w:eastAsia="Arial" w:hAnsi="Tahoma" w:cs="Tahoma"/>
                <w:sz w:val="22"/>
                <w:szCs w:val="22"/>
                <w:highlight w:val="white"/>
              </w:rPr>
              <w:t>?</w:t>
            </w:r>
          </w:p>
        </w:tc>
        <w:tc>
          <w:tcPr>
            <w:tcW w:w="1645" w:type="dxa"/>
          </w:tcPr>
          <w:p w14:paraId="03BFD423" w14:textId="77777777" w:rsidR="00E672FB" w:rsidRPr="004E0BC4" w:rsidRDefault="00000000" w:rsidP="00D51C54">
            <w:pPr>
              <w:spacing w:after="120"/>
              <w:rPr>
                <w:rStyle w:val="Style2"/>
                <w:rFonts w:ascii="Tahoma" w:hAnsi="Tahoma" w:cs="Tahoma"/>
                <w:sz w:val="22"/>
                <w:szCs w:val="22"/>
              </w:rPr>
            </w:pPr>
            <w:sdt>
              <w:sdtPr>
                <w:rPr>
                  <w:rStyle w:val="Style1"/>
                  <w:rFonts w:ascii="Tahoma" w:eastAsia="Arial" w:hAnsi="Tahoma" w:cs="Tahoma"/>
                  <w:sz w:val="22"/>
                  <w:szCs w:val="22"/>
                </w:rPr>
                <w:id w:val="-704330643"/>
                <w:placeholder>
                  <w:docPart w:val="83E1E833EA9D443E8A963AB730072BA7"/>
                </w:placeholder>
                <w:showingPlcHdr/>
                <w:dropDownList>
                  <w:listItem w:displayText="Yes" w:value="Yes"/>
                  <w:listItem w:displayText="No" w:value="No"/>
                </w:dropDownList>
              </w:sdtPr>
              <w:sdtEndPr>
                <w:rPr>
                  <w:rStyle w:val="DefaultParagraphFont"/>
                </w:rPr>
              </w:sdtEndPr>
              <w:sdtContent>
                <w:r w:rsidR="00E67CF0" w:rsidRPr="005F0BD6">
                  <w:rPr>
                    <w:rStyle w:val="PlaceholderText"/>
                    <w:rFonts w:ascii="Tahoma" w:hAnsi="Tahoma" w:cs="Tahoma"/>
                    <w:b/>
                    <w:bCs/>
                    <w:color w:val="FF0000"/>
                    <w:sz w:val="22"/>
                    <w:szCs w:val="22"/>
                  </w:rPr>
                  <w:t>Choose an item.</w:t>
                </w:r>
              </w:sdtContent>
            </w:sdt>
          </w:p>
        </w:tc>
      </w:tr>
    </w:tbl>
    <w:p w14:paraId="56BAD214" w14:textId="77777777" w:rsidR="00E672FB" w:rsidRPr="004E0BC4" w:rsidRDefault="00E672FB"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6C34D6" w:rsidRPr="004E0BC4" w14:paraId="7C96A1ED" w14:textId="77777777" w:rsidTr="00795DCA">
        <w:trPr>
          <w:trHeight w:val="567"/>
          <w:tblHeader/>
        </w:trPr>
        <w:tc>
          <w:tcPr>
            <w:tcW w:w="9072" w:type="dxa"/>
            <w:gridSpan w:val="3"/>
            <w:tcBorders>
              <w:bottom w:val="single" w:sz="4" w:space="0" w:color="auto"/>
            </w:tcBorders>
            <w:vAlign w:val="center"/>
          </w:tcPr>
          <w:p w14:paraId="581A1B50" w14:textId="4DB2DA7B" w:rsidR="006C34D6" w:rsidRPr="007B6B01" w:rsidRDefault="00417BCC" w:rsidP="007B6B01">
            <w:pPr>
              <w:pStyle w:val="ListParagraph"/>
              <w:numPr>
                <w:ilvl w:val="1"/>
                <w:numId w:val="12"/>
              </w:numPr>
              <w:autoSpaceDE w:val="0"/>
              <w:autoSpaceDN w:val="0"/>
              <w:adjustRightInd w:val="0"/>
              <w:rPr>
                <w:rFonts w:ascii="Tahoma" w:hAnsi="Tahoma" w:cs="Tahoma"/>
                <w:b/>
                <w:sz w:val="22"/>
                <w:szCs w:val="22"/>
              </w:rPr>
            </w:pPr>
            <w:r w:rsidRPr="007B6B01">
              <w:rPr>
                <w:rFonts w:ascii="Tahoma" w:hAnsi="Tahoma" w:cs="Tahoma"/>
                <w:b/>
                <w:sz w:val="22"/>
                <w:szCs w:val="22"/>
              </w:rPr>
              <w:t xml:space="preserve">UK </w:t>
            </w:r>
            <w:r w:rsidR="006C34D6" w:rsidRPr="007B6B01">
              <w:rPr>
                <w:rFonts w:ascii="Tahoma" w:hAnsi="Tahoma" w:cs="Tahoma"/>
                <w:b/>
                <w:sz w:val="22"/>
                <w:szCs w:val="22"/>
              </w:rPr>
              <w:t>General Data Protection Regulation (</w:t>
            </w:r>
            <w:r w:rsidRPr="007B6B01">
              <w:rPr>
                <w:rFonts w:ascii="Tahoma" w:hAnsi="Tahoma" w:cs="Tahoma"/>
                <w:b/>
                <w:sz w:val="22"/>
                <w:szCs w:val="22"/>
              </w:rPr>
              <w:t xml:space="preserve">UK </w:t>
            </w:r>
            <w:r w:rsidR="006C34D6" w:rsidRPr="007B6B01">
              <w:rPr>
                <w:rFonts w:ascii="Tahoma" w:hAnsi="Tahoma" w:cs="Tahoma"/>
                <w:b/>
                <w:sz w:val="22"/>
                <w:szCs w:val="22"/>
              </w:rPr>
              <w:t>GDPR)</w:t>
            </w:r>
          </w:p>
        </w:tc>
      </w:tr>
      <w:tr w:rsidR="00A464FB" w:rsidRPr="004E0BC4" w14:paraId="13D2F924" w14:textId="77777777" w:rsidTr="00795DCA">
        <w:trPr>
          <w:trHeight w:val="284"/>
        </w:trPr>
        <w:tc>
          <w:tcPr>
            <w:tcW w:w="1218" w:type="dxa"/>
            <w:tcBorders>
              <w:right w:val="nil"/>
            </w:tcBorders>
          </w:tcPr>
          <w:p w14:paraId="40258856" w14:textId="711DC958" w:rsidR="00A464FB" w:rsidRPr="004E0BC4" w:rsidRDefault="00A464FB" w:rsidP="00D51C54">
            <w:pPr>
              <w:spacing w:after="120"/>
              <w:rPr>
                <w:rFonts w:ascii="Tahoma" w:hAnsi="Tahoma" w:cs="Tahoma"/>
                <w:sz w:val="22"/>
                <w:szCs w:val="22"/>
              </w:rPr>
            </w:pPr>
          </w:p>
        </w:tc>
        <w:tc>
          <w:tcPr>
            <w:tcW w:w="6209" w:type="dxa"/>
            <w:tcBorders>
              <w:left w:val="nil"/>
            </w:tcBorders>
          </w:tcPr>
          <w:p w14:paraId="521D014A" w14:textId="77777777" w:rsidR="00760F56" w:rsidRDefault="00760F56" w:rsidP="00760F56">
            <w:pPr>
              <w:widowControl w:val="0"/>
              <w:rPr>
                <w:rFonts w:ascii="Arial" w:eastAsia="Arial" w:hAnsi="Arial" w:cs="Arial"/>
                <w:sz w:val="22"/>
                <w:szCs w:val="22"/>
              </w:rPr>
            </w:pPr>
            <w:r>
              <w:rPr>
                <w:rFonts w:ascii="Arial" w:eastAsia="Arial" w:hAnsi="Arial" w:cs="Arial"/>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1E9D632" w14:textId="44FA51B2" w:rsidR="00A464FB" w:rsidRPr="004E0BC4" w:rsidRDefault="00A464FB" w:rsidP="009F73C2">
            <w:pPr>
              <w:autoSpaceDE w:val="0"/>
              <w:autoSpaceDN w:val="0"/>
              <w:adjustRightInd w:val="0"/>
              <w:spacing w:after="120"/>
              <w:rPr>
                <w:rFonts w:ascii="Tahoma" w:hAnsi="Tahoma" w:cs="Tahoma"/>
                <w:sz w:val="22"/>
                <w:szCs w:val="22"/>
              </w:rPr>
            </w:pPr>
          </w:p>
        </w:tc>
        <w:tc>
          <w:tcPr>
            <w:tcW w:w="1645" w:type="dxa"/>
          </w:tcPr>
          <w:p w14:paraId="12CB1435" w14:textId="77777777" w:rsidR="00A464FB" w:rsidRPr="004E0BC4" w:rsidRDefault="00000000" w:rsidP="00D51C54">
            <w:pPr>
              <w:spacing w:after="120"/>
              <w:rPr>
                <w:rStyle w:val="Style2"/>
                <w:rFonts w:ascii="Tahoma" w:hAnsi="Tahoma" w:cs="Tahoma"/>
                <w:sz w:val="22"/>
                <w:szCs w:val="22"/>
              </w:rPr>
            </w:pPr>
            <w:sdt>
              <w:sdtPr>
                <w:rPr>
                  <w:rStyle w:val="Style1"/>
                  <w:rFonts w:ascii="Tahoma" w:eastAsia="Arial" w:hAnsi="Tahoma" w:cs="Tahoma"/>
                  <w:sz w:val="22"/>
                  <w:szCs w:val="22"/>
                </w:rPr>
                <w:id w:val="-433987293"/>
                <w:placeholder>
                  <w:docPart w:val="FDECB7CB983B48B6B451FD0AB4C0D918"/>
                </w:placeholder>
                <w:showingPlcHdr/>
                <w:dropDownList>
                  <w:listItem w:displayText="Yes" w:value="Yes"/>
                  <w:listItem w:displayText="No" w:value="No"/>
                </w:dropDownList>
              </w:sdtPr>
              <w:sdtEndPr>
                <w:rPr>
                  <w:rStyle w:val="DefaultParagraphFont"/>
                </w:rPr>
              </w:sdtEndPr>
              <w:sdtContent>
                <w:r w:rsidR="00A464FB" w:rsidRPr="005F0BD6">
                  <w:rPr>
                    <w:rStyle w:val="PlaceholderText"/>
                    <w:rFonts w:ascii="Tahoma" w:hAnsi="Tahoma" w:cs="Tahoma"/>
                    <w:b/>
                    <w:bCs/>
                    <w:color w:val="FF0000"/>
                    <w:sz w:val="22"/>
                    <w:szCs w:val="22"/>
                  </w:rPr>
                  <w:t>Choose an item.</w:t>
                </w:r>
              </w:sdtContent>
            </w:sdt>
          </w:p>
        </w:tc>
      </w:tr>
    </w:tbl>
    <w:p w14:paraId="1FACA349" w14:textId="77777777" w:rsidR="00A464FB" w:rsidRPr="004E0BC4" w:rsidRDefault="00A464FB"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103D1C" w:rsidRPr="004E0BC4" w14:paraId="71ADCD93" w14:textId="77777777" w:rsidTr="00F26F59">
        <w:trPr>
          <w:trHeight w:val="567"/>
          <w:tblHeader/>
        </w:trPr>
        <w:tc>
          <w:tcPr>
            <w:tcW w:w="9072" w:type="dxa"/>
            <w:gridSpan w:val="3"/>
            <w:tcBorders>
              <w:bottom w:val="single" w:sz="4" w:space="0" w:color="auto"/>
            </w:tcBorders>
            <w:vAlign w:val="center"/>
          </w:tcPr>
          <w:p w14:paraId="06226C9F" w14:textId="40EED755" w:rsidR="00103D1C" w:rsidRPr="007B6B01" w:rsidRDefault="00103D1C" w:rsidP="00F26F59">
            <w:pPr>
              <w:pStyle w:val="ListParagraph"/>
              <w:numPr>
                <w:ilvl w:val="1"/>
                <w:numId w:val="12"/>
              </w:numPr>
              <w:autoSpaceDE w:val="0"/>
              <w:autoSpaceDN w:val="0"/>
              <w:adjustRightInd w:val="0"/>
              <w:rPr>
                <w:rFonts w:ascii="Tahoma" w:hAnsi="Tahoma" w:cs="Tahoma"/>
                <w:b/>
                <w:sz w:val="22"/>
                <w:szCs w:val="22"/>
              </w:rPr>
            </w:pPr>
            <w:r>
              <w:rPr>
                <w:rFonts w:ascii="Tahoma" w:hAnsi="Tahoma" w:cs="Tahoma"/>
                <w:b/>
                <w:sz w:val="22"/>
                <w:szCs w:val="22"/>
              </w:rPr>
              <w:t>Local Suppliers</w:t>
            </w:r>
          </w:p>
        </w:tc>
      </w:tr>
      <w:tr w:rsidR="00103D1C" w:rsidRPr="004E0BC4" w14:paraId="6E309190" w14:textId="77777777" w:rsidTr="00F26F59">
        <w:trPr>
          <w:trHeight w:val="284"/>
        </w:trPr>
        <w:tc>
          <w:tcPr>
            <w:tcW w:w="1218" w:type="dxa"/>
            <w:tcBorders>
              <w:right w:val="nil"/>
            </w:tcBorders>
          </w:tcPr>
          <w:p w14:paraId="33B47AFC" w14:textId="77777777" w:rsidR="00103D1C" w:rsidRPr="004E0BC4" w:rsidRDefault="00103D1C" w:rsidP="00F26F59">
            <w:pPr>
              <w:spacing w:after="120"/>
              <w:rPr>
                <w:rFonts w:ascii="Tahoma" w:hAnsi="Tahoma" w:cs="Tahoma"/>
                <w:sz w:val="22"/>
                <w:szCs w:val="22"/>
              </w:rPr>
            </w:pPr>
          </w:p>
        </w:tc>
        <w:tc>
          <w:tcPr>
            <w:tcW w:w="6209" w:type="dxa"/>
            <w:tcBorders>
              <w:left w:val="nil"/>
            </w:tcBorders>
          </w:tcPr>
          <w:p w14:paraId="2DDEF5AE" w14:textId="37059B81" w:rsidR="00103D1C" w:rsidRDefault="00103D1C" w:rsidP="00F26F59">
            <w:pPr>
              <w:widowControl w:val="0"/>
              <w:rPr>
                <w:rFonts w:ascii="Arial" w:eastAsia="Arial" w:hAnsi="Arial" w:cs="Arial"/>
                <w:sz w:val="22"/>
                <w:szCs w:val="22"/>
              </w:rPr>
            </w:pPr>
            <w:r>
              <w:rPr>
                <w:rFonts w:ascii="Arial" w:eastAsia="Arial" w:hAnsi="Arial" w:cs="Arial"/>
                <w:sz w:val="22"/>
                <w:szCs w:val="22"/>
              </w:rPr>
              <w:t xml:space="preserve">Please confirm that </w:t>
            </w:r>
            <w:r w:rsidR="00D761C7">
              <w:rPr>
                <w:rFonts w:ascii="Arial" w:eastAsia="Arial" w:hAnsi="Arial" w:cs="Arial"/>
                <w:sz w:val="22"/>
                <w:szCs w:val="22"/>
              </w:rPr>
              <w:t xml:space="preserve">your organisation is based in West Northamptonshire.  </w:t>
            </w:r>
          </w:p>
          <w:p w14:paraId="5D83EFC6" w14:textId="77777777" w:rsidR="00103D1C" w:rsidRPr="004E0BC4" w:rsidRDefault="00103D1C" w:rsidP="00F26F59">
            <w:pPr>
              <w:autoSpaceDE w:val="0"/>
              <w:autoSpaceDN w:val="0"/>
              <w:adjustRightInd w:val="0"/>
              <w:spacing w:after="120"/>
              <w:rPr>
                <w:rFonts w:ascii="Tahoma" w:hAnsi="Tahoma" w:cs="Tahoma"/>
                <w:sz w:val="22"/>
                <w:szCs w:val="22"/>
              </w:rPr>
            </w:pPr>
          </w:p>
        </w:tc>
        <w:tc>
          <w:tcPr>
            <w:tcW w:w="1645" w:type="dxa"/>
          </w:tcPr>
          <w:p w14:paraId="2992576C" w14:textId="77777777" w:rsidR="00103D1C" w:rsidRPr="004E0BC4" w:rsidRDefault="00000000" w:rsidP="00F26F59">
            <w:pPr>
              <w:spacing w:after="120"/>
              <w:rPr>
                <w:rStyle w:val="Style2"/>
                <w:rFonts w:ascii="Tahoma" w:hAnsi="Tahoma" w:cs="Tahoma"/>
                <w:sz w:val="22"/>
                <w:szCs w:val="22"/>
              </w:rPr>
            </w:pPr>
            <w:sdt>
              <w:sdtPr>
                <w:rPr>
                  <w:rStyle w:val="Style1"/>
                  <w:rFonts w:ascii="Tahoma" w:eastAsia="Arial" w:hAnsi="Tahoma" w:cs="Tahoma"/>
                  <w:sz w:val="22"/>
                  <w:szCs w:val="22"/>
                </w:rPr>
                <w:id w:val="-1210722530"/>
                <w:placeholder>
                  <w:docPart w:val="6E9528DD2F9D477DB15F56AA1E3946CB"/>
                </w:placeholder>
                <w:showingPlcHdr/>
                <w:dropDownList>
                  <w:listItem w:displayText="Yes" w:value="Yes"/>
                  <w:listItem w:displayText="No" w:value="No"/>
                </w:dropDownList>
              </w:sdtPr>
              <w:sdtEndPr>
                <w:rPr>
                  <w:rStyle w:val="DefaultParagraphFont"/>
                </w:rPr>
              </w:sdtEndPr>
              <w:sdtContent>
                <w:r w:rsidR="00103D1C" w:rsidRPr="005F0BD6">
                  <w:rPr>
                    <w:rStyle w:val="PlaceholderText"/>
                    <w:rFonts w:ascii="Tahoma" w:hAnsi="Tahoma" w:cs="Tahoma"/>
                    <w:b/>
                    <w:bCs/>
                    <w:color w:val="FF0000"/>
                    <w:sz w:val="22"/>
                    <w:szCs w:val="22"/>
                  </w:rPr>
                  <w:t>Choose an item.</w:t>
                </w:r>
              </w:sdtContent>
            </w:sdt>
          </w:p>
        </w:tc>
      </w:tr>
    </w:tbl>
    <w:p w14:paraId="212FC862" w14:textId="77777777" w:rsidR="00600411" w:rsidRDefault="00600411" w:rsidP="04372A4C">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103D1C" w:rsidRPr="004E0BC4" w14:paraId="42E827C8" w14:textId="77777777" w:rsidTr="00F26F59">
        <w:trPr>
          <w:trHeight w:val="567"/>
          <w:tblHeader/>
        </w:trPr>
        <w:tc>
          <w:tcPr>
            <w:tcW w:w="9072" w:type="dxa"/>
            <w:gridSpan w:val="3"/>
            <w:tcBorders>
              <w:bottom w:val="single" w:sz="4" w:space="0" w:color="auto"/>
            </w:tcBorders>
            <w:vAlign w:val="center"/>
          </w:tcPr>
          <w:p w14:paraId="12AAF0E4" w14:textId="1B547C68" w:rsidR="00103D1C" w:rsidRPr="007B6B01" w:rsidRDefault="00103D1C" w:rsidP="00F26F59">
            <w:pPr>
              <w:pStyle w:val="ListParagraph"/>
              <w:numPr>
                <w:ilvl w:val="1"/>
                <w:numId w:val="12"/>
              </w:numPr>
              <w:autoSpaceDE w:val="0"/>
              <w:autoSpaceDN w:val="0"/>
              <w:adjustRightInd w:val="0"/>
              <w:rPr>
                <w:rFonts w:ascii="Tahoma" w:hAnsi="Tahoma" w:cs="Tahoma"/>
                <w:b/>
                <w:sz w:val="22"/>
                <w:szCs w:val="22"/>
              </w:rPr>
            </w:pPr>
            <w:r>
              <w:rPr>
                <w:rFonts w:ascii="Tahoma" w:hAnsi="Tahoma" w:cs="Tahoma"/>
                <w:b/>
                <w:sz w:val="22"/>
                <w:szCs w:val="22"/>
              </w:rPr>
              <w:t>SMEs (Small &amp; Medium sized Enterprises)</w:t>
            </w:r>
          </w:p>
        </w:tc>
      </w:tr>
      <w:tr w:rsidR="00103D1C" w:rsidRPr="004E0BC4" w14:paraId="67875767" w14:textId="77777777" w:rsidTr="00F26F59">
        <w:trPr>
          <w:trHeight w:val="284"/>
        </w:trPr>
        <w:tc>
          <w:tcPr>
            <w:tcW w:w="1218" w:type="dxa"/>
            <w:tcBorders>
              <w:right w:val="nil"/>
            </w:tcBorders>
          </w:tcPr>
          <w:p w14:paraId="5F4AEC09" w14:textId="77777777" w:rsidR="00103D1C" w:rsidRPr="004E0BC4" w:rsidRDefault="00103D1C" w:rsidP="00F26F59">
            <w:pPr>
              <w:spacing w:after="120"/>
              <w:rPr>
                <w:rFonts w:ascii="Tahoma" w:hAnsi="Tahoma" w:cs="Tahoma"/>
                <w:sz w:val="22"/>
                <w:szCs w:val="22"/>
              </w:rPr>
            </w:pPr>
          </w:p>
        </w:tc>
        <w:tc>
          <w:tcPr>
            <w:tcW w:w="6209" w:type="dxa"/>
            <w:tcBorders>
              <w:left w:val="nil"/>
            </w:tcBorders>
          </w:tcPr>
          <w:p w14:paraId="584E00F1" w14:textId="5E7A69C8" w:rsidR="00103D1C" w:rsidRDefault="00103D1C" w:rsidP="00F26F59">
            <w:pPr>
              <w:widowControl w:val="0"/>
              <w:rPr>
                <w:rFonts w:ascii="Arial" w:eastAsia="Arial" w:hAnsi="Arial" w:cs="Arial"/>
                <w:sz w:val="22"/>
                <w:szCs w:val="22"/>
              </w:rPr>
            </w:pPr>
            <w:r>
              <w:rPr>
                <w:rFonts w:ascii="Arial" w:eastAsia="Arial" w:hAnsi="Arial" w:cs="Arial"/>
                <w:sz w:val="22"/>
                <w:szCs w:val="22"/>
              </w:rPr>
              <w:t xml:space="preserve">Please confirm that </w:t>
            </w:r>
            <w:r w:rsidR="00D761C7">
              <w:rPr>
                <w:rFonts w:ascii="Arial" w:eastAsia="Arial" w:hAnsi="Arial" w:cs="Arial"/>
                <w:sz w:val="22"/>
                <w:szCs w:val="22"/>
              </w:rPr>
              <w:t xml:space="preserve">your organisation is a SME (small or medium sized enterprise) as defined in the Procurement Act 2023. </w:t>
            </w:r>
          </w:p>
          <w:p w14:paraId="4386F810" w14:textId="77777777" w:rsidR="00103D1C" w:rsidRPr="004E0BC4" w:rsidRDefault="00103D1C" w:rsidP="00F26F59">
            <w:pPr>
              <w:autoSpaceDE w:val="0"/>
              <w:autoSpaceDN w:val="0"/>
              <w:adjustRightInd w:val="0"/>
              <w:spacing w:after="120"/>
              <w:rPr>
                <w:rFonts w:ascii="Tahoma" w:hAnsi="Tahoma" w:cs="Tahoma"/>
                <w:sz w:val="22"/>
                <w:szCs w:val="22"/>
              </w:rPr>
            </w:pPr>
          </w:p>
        </w:tc>
        <w:tc>
          <w:tcPr>
            <w:tcW w:w="1645" w:type="dxa"/>
          </w:tcPr>
          <w:p w14:paraId="2BE767D6" w14:textId="77777777" w:rsidR="00103D1C" w:rsidRPr="004E0BC4" w:rsidRDefault="00000000" w:rsidP="00F26F59">
            <w:pPr>
              <w:spacing w:after="120"/>
              <w:rPr>
                <w:rStyle w:val="Style2"/>
                <w:rFonts w:ascii="Tahoma" w:hAnsi="Tahoma" w:cs="Tahoma"/>
                <w:sz w:val="22"/>
                <w:szCs w:val="22"/>
              </w:rPr>
            </w:pPr>
            <w:sdt>
              <w:sdtPr>
                <w:rPr>
                  <w:rStyle w:val="Style1"/>
                  <w:rFonts w:ascii="Tahoma" w:eastAsia="Arial" w:hAnsi="Tahoma" w:cs="Tahoma"/>
                  <w:sz w:val="22"/>
                  <w:szCs w:val="22"/>
                </w:rPr>
                <w:id w:val="380210329"/>
                <w:placeholder>
                  <w:docPart w:val="1FB5C98C643B4771963AABCC1F64AECD"/>
                </w:placeholder>
                <w:showingPlcHdr/>
                <w:dropDownList>
                  <w:listItem w:displayText="Yes" w:value="Yes"/>
                  <w:listItem w:displayText="No" w:value="No"/>
                </w:dropDownList>
              </w:sdtPr>
              <w:sdtEndPr>
                <w:rPr>
                  <w:rStyle w:val="DefaultParagraphFont"/>
                </w:rPr>
              </w:sdtEndPr>
              <w:sdtContent>
                <w:r w:rsidR="00103D1C" w:rsidRPr="005F0BD6">
                  <w:rPr>
                    <w:rStyle w:val="PlaceholderText"/>
                    <w:rFonts w:ascii="Tahoma" w:hAnsi="Tahoma" w:cs="Tahoma"/>
                    <w:b/>
                    <w:bCs/>
                    <w:color w:val="FF0000"/>
                    <w:sz w:val="22"/>
                    <w:szCs w:val="22"/>
                  </w:rPr>
                  <w:t>Choose an item.</w:t>
                </w:r>
              </w:sdtContent>
            </w:sdt>
          </w:p>
        </w:tc>
      </w:tr>
    </w:tbl>
    <w:p w14:paraId="2E22E269" w14:textId="77777777" w:rsidR="00103D1C" w:rsidRPr="004E0BC4" w:rsidRDefault="00103D1C" w:rsidP="04372A4C">
      <w:pPr>
        <w:rPr>
          <w:rFonts w:ascii="Tahoma" w:hAnsi="Tahoma" w:cs="Tahoma"/>
          <w:sz w:val="22"/>
          <w:szCs w:val="22"/>
        </w:rPr>
      </w:pPr>
    </w:p>
    <w:p w14:paraId="5AAE4C61" w14:textId="784EE151" w:rsidR="7E6F6983" w:rsidRDefault="7E6F6983" w:rsidP="7E6F6983">
      <w:pPr>
        <w:pStyle w:val="Heading1"/>
        <w:rPr>
          <w:rFonts w:ascii="Tahoma" w:hAnsi="Tahoma" w:cs="Tahoma"/>
          <w:b/>
          <w:bCs/>
          <w:color w:val="auto"/>
          <w:sz w:val="22"/>
          <w:szCs w:val="22"/>
        </w:rPr>
      </w:pPr>
    </w:p>
    <w:p w14:paraId="7EA00638" w14:textId="60551AB3" w:rsidR="7E6F6983" w:rsidRDefault="7E6F6983" w:rsidP="7E6F6983">
      <w:pPr>
        <w:pStyle w:val="Heading1"/>
        <w:rPr>
          <w:rFonts w:ascii="Tahoma" w:hAnsi="Tahoma" w:cs="Tahoma"/>
          <w:b/>
          <w:bCs/>
          <w:color w:val="auto"/>
          <w:sz w:val="22"/>
          <w:szCs w:val="22"/>
        </w:rPr>
      </w:pPr>
    </w:p>
    <w:p w14:paraId="116E4ECA" w14:textId="1D1C607F" w:rsidR="7E6F6983" w:rsidRDefault="7E6F6983" w:rsidP="7E6F6983">
      <w:pPr>
        <w:pStyle w:val="Heading1"/>
        <w:rPr>
          <w:rFonts w:ascii="Tahoma" w:hAnsi="Tahoma" w:cs="Tahoma"/>
          <w:b/>
          <w:bCs/>
          <w:color w:val="auto"/>
          <w:sz w:val="22"/>
          <w:szCs w:val="22"/>
        </w:rPr>
      </w:pPr>
    </w:p>
    <w:p w14:paraId="4BED04B9" w14:textId="6260391A" w:rsidR="7E6F6983" w:rsidRDefault="7E6F6983" w:rsidP="7E6F6983">
      <w:pPr>
        <w:pStyle w:val="Heading1"/>
        <w:rPr>
          <w:rFonts w:ascii="Tahoma" w:hAnsi="Tahoma" w:cs="Tahoma"/>
          <w:b/>
          <w:bCs/>
          <w:color w:val="auto"/>
          <w:sz w:val="22"/>
          <w:szCs w:val="22"/>
        </w:rPr>
      </w:pPr>
    </w:p>
    <w:p w14:paraId="2F2A0E82" w14:textId="39FC580C" w:rsidR="7E6F6983" w:rsidRDefault="7E6F6983" w:rsidP="7E6F6983">
      <w:pPr>
        <w:pStyle w:val="Heading1"/>
        <w:rPr>
          <w:rFonts w:ascii="Tahoma" w:hAnsi="Tahoma" w:cs="Tahoma"/>
          <w:b/>
          <w:bCs/>
          <w:color w:val="auto"/>
          <w:sz w:val="22"/>
          <w:szCs w:val="22"/>
        </w:rPr>
      </w:pPr>
    </w:p>
    <w:p w14:paraId="51F444EA" w14:textId="0466EBBA" w:rsidR="00C457AF" w:rsidRDefault="00C457AF" w:rsidP="7E6F6983">
      <w:pPr>
        <w:pStyle w:val="Heading1"/>
        <w:rPr>
          <w:rFonts w:ascii="Tahoma" w:hAnsi="Tahoma" w:cs="Tahoma"/>
          <w:b/>
          <w:bCs/>
          <w:color w:val="auto"/>
          <w:sz w:val="22"/>
          <w:szCs w:val="22"/>
        </w:rPr>
      </w:pPr>
      <w:bookmarkStart w:id="12" w:name="_Toc190434990"/>
      <w:r w:rsidRPr="7E6F6983">
        <w:rPr>
          <w:rFonts w:ascii="Tahoma" w:hAnsi="Tahoma" w:cs="Tahoma"/>
          <w:b/>
          <w:bCs/>
          <w:color w:val="auto"/>
          <w:sz w:val="22"/>
          <w:szCs w:val="22"/>
        </w:rPr>
        <w:t>S</w:t>
      </w:r>
      <w:r w:rsidR="005C1987" w:rsidRPr="7E6F6983">
        <w:rPr>
          <w:rFonts w:ascii="Tahoma" w:hAnsi="Tahoma" w:cs="Tahoma"/>
          <w:b/>
          <w:bCs/>
          <w:color w:val="auto"/>
          <w:sz w:val="22"/>
          <w:szCs w:val="22"/>
        </w:rPr>
        <w:t>ECTION</w:t>
      </w:r>
      <w:r w:rsidRPr="7E6F6983">
        <w:rPr>
          <w:rFonts w:ascii="Tahoma" w:hAnsi="Tahoma" w:cs="Tahoma"/>
          <w:b/>
          <w:bCs/>
          <w:color w:val="auto"/>
          <w:sz w:val="22"/>
          <w:szCs w:val="22"/>
        </w:rPr>
        <w:t xml:space="preserve"> </w:t>
      </w:r>
      <w:r w:rsidR="00605695" w:rsidRPr="7E6F6983">
        <w:rPr>
          <w:rFonts w:ascii="Tahoma" w:hAnsi="Tahoma" w:cs="Tahoma"/>
          <w:b/>
          <w:bCs/>
          <w:color w:val="auto"/>
          <w:sz w:val="22"/>
          <w:szCs w:val="22"/>
        </w:rPr>
        <w:t>6</w:t>
      </w:r>
      <w:r w:rsidRPr="7E6F6983">
        <w:rPr>
          <w:rFonts w:ascii="Tahoma" w:hAnsi="Tahoma" w:cs="Tahoma"/>
          <w:b/>
          <w:bCs/>
          <w:color w:val="auto"/>
          <w:sz w:val="22"/>
          <w:szCs w:val="22"/>
        </w:rPr>
        <w:t>: QUALITY QUESTIONS</w:t>
      </w:r>
      <w:bookmarkEnd w:id="12"/>
    </w:p>
    <w:p w14:paraId="005FBE5F" w14:textId="2BC07FD7" w:rsidR="7E6F6983" w:rsidRDefault="7E6F6983" w:rsidP="7E6F6983">
      <w:pPr>
        <w:rPr>
          <w:rFonts w:ascii="Tahoma" w:hAnsi="Tahoma" w:cs="Tahoma"/>
          <w:sz w:val="22"/>
          <w:szCs w:val="22"/>
        </w:rPr>
      </w:pPr>
    </w:p>
    <w:p w14:paraId="3B19BB5D" w14:textId="77777777" w:rsidR="008D38B5" w:rsidRPr="004E0BC4" w:rsidRDefault="008D38B5"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723"/>
        <w:gridCol w:w="2834"/>
        <w:gridCol w:w="1418"/>
        <w:gridCol w:w="1612"/>
        <w:gridCol w:w="1485"/>
      </w:tblGrid>
      <w:tr w:rsidR="008D38B5" w:rsidRPr="004E0BC4" w14:paraId="7C8F99E4" w14:textId="77777777" w:rsidTr="7E6F6983">
        <w:trPr>
          <w:trHeight w:val="567"/>
          <w:tblHeader/>
        </w:trPr>
        <w:tc>
          <w:tcPr>
            <w:tcW w:w="9322" w:type="dxa"/>
            <w:gridSpan w:val="5"/>
            <w:tcBorders>
              <w:bottom w:val="single" w:sz="4" w:space="0" w:color="auto"/>
            </w:tcBorders>
            <w:vAlign w:val="center"/>
          </w:tcPr>
          <w:p w14:paraId="52A0C417" w14:textId="4D56EB85" w:rsidR="008D38B5" w:rsidRPr="00382D72" w:rsidRDefault="002062F3" w:rsidP="7E6F6983">
            <w:pPr>
              <w:autoSpaceDE w:val="0"/>
              <w:autoSpaceDN w:val="0"/>
              <w:adjustRightInd w:val="0"/>
              <w:rPr>
                <w:rFonts w:ascii="Tahoma" w:hAnsi="Tahoma" w:cs="Tahoma"/>
                <w:b/>
                <w:bCs/>
                <w:sz w:val="22"/>
                <w:szCs w:val="22"/>
              </w:rPr>
            </w:pPr>
            <w:r w:rsidRPr="7E6F6983">
              <w:rPr>
                <w:rFonts w:ascii="Tahoma" w:hAnsi="Tahoma" w:cs="Tahoma"/>
                <w:b/>
                <w:bCs/>
                <w:sz w:val="22"/>
                <w:szCs w:val="22"/>
              </w:rPr>
              <w:t>Relevant Case studies</w:t>
            </w:r>
          </w:p>
        </w:tc>
      </w:tr>
      <w:tr w:rsidR="008D38B5" w:rsidRPr="004E0BC4" w14:paraId="4F67797A" w14:textId="77777777" w:rsidTr="7E6F6983">
        <w:trPr>
          <w:trHeight w:val="284"/>
        </w:trPr>
        <w:tc>
          <w:tcPr>
            <w:tcW w:w="1753" w:type="dxa"/>
            <w:tcBorders>
              <w:bottom w:val="nil"/>
              <w:right w:val="nil"/>
            </w:tcBorders>
          </w:tcPr>
          <w:p w14:paraId="2C0FC37B" w14:textId="783078CC" w:rsidR="008D38B5" w:rsidRPr="004E0BC4" w:rsidRDefault="008D38B5" w:rsidP="00F26F59">
            <w:pPr>
              <w:autoSpaceDE w:val="0"/>
              <w:autoSpaceDN w:val="0"/>
              <w:adjustRightInd w:val="0"/>
              <w:rPr>
                <w:rFonts w:ascii="Tahoma" w:hAnsi="Tahoma" w:cs="Tahoma"/>
                <w:b/>
                <w:sz w:val="22"/>
                <w:szCs w:val="22"/>
              </w:rPr>
            </w:pPr>
            <w:r w:rsidRPr="004E0BC4">
              <w:rPr>
                <w:rFonts w:ascii="Tahoma" w:hAnsi="Tahoma" w:cs="Tahoma"/>
                <w:b/>
                <w:sz w:val="22"/>
                <w:szCs w:val="22"/>
              </w:rPr>
              <w:t xml:space="preserve">Question </w:t>
            </w:r>
            <w:r w:rsidR="00D06DA4" w:rsidRPr="005F0BD6">
              <w:rPr>
                <w:rFonts w:ascii="Tahoma" w:hAnsi="Tahoma" w:cs="Tahoma"/>
                <w:b/>
                <w:sz w:val="22"/>
                <w:szCs w:val="22"/>
              </w:rPr>
              <w:t>4.1</w:t>
            </w:r>
            <w:r w:rsidRPr="005F0BD6">
              <w:rPr>
                <w:rFonts w:ascii="Tahoma" w:hAnsi="Tahoma" w:cs="Tahoma"/>
                <w:b/>
                <w:sz w:val="22"/>
                <w:szCs w:val="22"/>
              </w:rPr>
              <w:t>:</w:t>
            </w:r>
          </w:p>
        </w:tc>
        <w:tc>
          <w:tcPr>
            <w:tcW w:w="2924" w:type="dxa"/>
            <w:tcBorders>
              <w:left w:val="nil"/>
              <w:bottom w:val="nil"/>
              <w:right w:val="nil"/>
            </w:tcBorders>
          </w:tcPr>
          <w:p w14:paraId="73CAFEB4" w14:textId="77777777" w:rsidR="008D38B5" w:rsidRPr="004E0BC4" w:rsidRDefault="008D38B5" w:rsidP="00F26F59">
            <w:pPr>
              <w:autoSpaceDE w:val="0"/>
              <w:autoSpaceDN w:val="0"/>
              <w:adjustRightInd w:val="0"/>
              <w:jc w:val="right"/>
              <w:rPr>
                <w:rFonts w:ascii="Tahoma" w:hAnsi="Tahoma" w:cs="Tahoma"/>
                <w:b/>
                <w:sz w:val="22"/>
                <w:szCs w:val="22"/>
              </w:rPr>
            </w:pPr>
            <w:r w:rsidRPr="004E0BC4">
              <w:rPr>
                <w:rFonts w:ascii="Tahoma" w:hAnsi="Tahoma" w:cs="Tahoma"/>
                <w:b/>
                <w:sz w:val="22"/>
                <w:szCs w:val="22"/>
              </w:rPr>
              <w:t>Max Score Available:</w:t>
            </w:r>
          </w:p>
        </w:tc>
        <w:tc>
          <w:tcPr>
            <w:tcW w:w="1462" w:type="dxa"/>
            <w:tcBorders>
              <w:left w:val="nil"/>
              <w:bottom w:val="nil"/>
              <w:right w:val="nil"/>
            </w:tcBorders>
          </w:tcPr>
          <w:p w14:paraId="4D9A21FF" w14:textId="1C015E9A" w:rsidR="008D38B5" w:rsidRPr="004E0BC4" w:rsidRDefault="002062F3" w:rsidP="00F26F59">
            <w:pPr>
              <w:autoSpaceDE w:val="0"/>
              <w:autoSpaceDN w:val="0"/>
              <w:adjustRightInd w:val="0"/>
              <w:rPr>
                <w:rFonts w:ascii="Tahoma" w:hAnsi="Tahoma" w:cs="Tahoma"/>
                <w:color w:val="FF0000"/>
                <w:sz w:val="22"/>
                <w:szCs w:val="22"/>
              </w:rPr>
            </w:pPr>
            <w:r>
              <w:rPr>
                <w:rFonts w:ascii="Tahoma" w:hAnsi="Tahoma" w:cs="Tahoma"/>
                <w:sz w:val="22"/>
                <w:szCs w:val="22"/>
              </w:rPr>
              <w:t>40%</w:t>
            </w:r>
          </w:p>
        </w:tc>
        <w:tc>
          <w:tcPr>
            <w:tcW w:w="1657" w:type="dxa"/>
            <w:tcBorders>
              <w:left w:val="nil"/>
              <w:bottom w:val="nil"/>
              <w:right w:val="nil"/>
            </w:tcBorders>
          </w:tcPr>
          <w:p w14:paraId="2D170EFA" w14:textId="77777777" w:rsidR="008D38B5" w:rsidRPr="004E0BC4" w:rsidRDefault="008D38B5" w:rsidP="00F26F59">
            <w:pPr>
              <w:autoSpaceDE w:val="0"/>
              <w:autoSpaceDN w:val="0"/>
              <w:adjustRightInd w:val="0"/>
              <w:jc w:val="right"/>
              <w:rPr>
                <w:rFonts w:ascii="Tahoma" w:hAnsi="Tahoma" w:cs="Tahoma"/>
                <w:b/>
                <w:sz w:val="22"/>
                <w:szCs w:val="22"/>
              </w:rPr>
            </w:pPr>
            <w:r w:rsidRPr="004E0BC4">
              <w:rPr>
                <w:rFonts w:ascii="Tahoma" w:hAnsi="Tahoma" w:cs="Tahoma"/>
                <w:b/>
                <w:sz w:val="22"/>
                <w:szCs w:val="22"/>
              </w:rPr>
              <w:t>Word Limit:</w:t>
            </w:r>
          </w:p>
        </w:tc>
        <w:tc>
          <w:tcPr>
            <w:tcW w:w="1526" w:type="dxa"/>
            <w:tcBorders>
              <w:left w:val="nil"/>
              <w:bottom w:val="nil"/>
            </w:tcBorders>
          </w:tcPr>
          <w:p w14:paraId="68A65067" w14:textId="4D5917E0" w:rsidR="008D38B5" w:rsidRPr="004E0BC4" w:rsidRDefault="294197DB" w:rsidP="00F26F59">
            <w:pPr>
              <w:autoSpaceDE w:val="0"/>
              <w:autoSpaceDN w:val="0"/>
              <w:adjustRightInd w:val="0"/>
              <w:rPr>
                <w:rFonts w:ascii="Tahoma" w:hAnsi="Tahoma" w:cs="Tahoma"/>
                <w:sz w:val="22"/>
                <w:szCs w:val="22"/>
              </w:rPr>
            </w:pPr>
            <w:r>
              <w:t>5</w:t>
            </w:r>
            <w:r w:rsidR="3A0274CB">
              <w:t>0</w:t>
            </w:r>
            <w:r w:rsidR="002062F3">
              <w:t xml:space="preserve">0 </w:t>
            </w:r>
            <w:r w:rsidR="327B7EBA" w:rsidRPr="7E6F6983">
              <w:rPr>
                <w:rFonts w:ascii="Tahoma" w:hAnsi="Tahoma" w:cs="Tahoma"/>
                <w:sz w:val="22"/>
                <w:szCs w:val="22"/>
              </w:rPr>
              <w:t>words</w:t>
            </w:r>
          </w:p>
        </w:tc>
      </w:tr>
      <w:tr w:rsidR="008D38B5" w:rsidRPr="004E0BC4" w14:paraId="176338AF" w14:textId="77777777" w:rsidTr="7E6F6983">
        <w:trPr>
          <w:trHeight w:val="284"/>
        </w:trPr>
        <w:tc>
          <w:tcPr>
            <w:tcW w:w="9322" w:type="dxa"/>
            <w:gridSpan w:val="5"/>
            <w:tcBorders>
              <w:top w:val="nil"/>
              <w:bottom w:val="single" w:sz="4" w:space="0" w:color="auto"/>
            </w:tcBorders>
          </w:tcPr>
          <w:p w14:paraId="4FAC130A" w14:textId="0B162BB4" w:rsidR="008D38B5" w:rsidRPr="00723F6D" w:rsidRDefault="00000000" w:rsidP="7E6F6983">
            <w:pPr>
              <w:autoSpaceDE w:val="0"/>
              <w:autoSpaceDN w:val="0"/>
              <w:adjustRightInd w:val="0"/>
              <w:rPr>
                <w:rStyle w:val="Arial11"/>
                <w:rFonts w:ascii="Tahoma" w:hAnsi="Tahoma" w:cs="Tahoma"/>
                <w:szCs w:val="22"/>
              </w:rPr>
            </w:pPr>
            <w:sdt>
              <w:sdtPr>
                <w:rPr>
                  <w:rStyle w:val="Arial11"/>
                  <w:rFonts w:ascii="Tahoma" w:hAnsi="Tahoma" w:cs="Tahoma"/>
                </w:rPr>
                <w:id w:val="1087733958"/>
                <w:placeholder>
                  <w:docPart w:val="37A51269F0EC4479A910EB6F1D32C289"/>
                </w:placeholder>
              </w:sdtPr>
              <w:sdtEndPr>
                <w:rPr>
                  <w:rStyle w:val="DefaultParagraphFont"/>
                  <w:sz w:val="24"/>
                  <w:szCs w:val="24"/>
                </w:rPr>
              </w:sdtEndPr>
              <w:sdtContent>
                <w:r w:rsidR="509A9392" w:rsidRPr="7E6F6983">
                  <w:rPr>
                    <w:rStyle w:val="Arial11"/>
                    <w:rFonts w:ascii="Tahoma" w:hAnsi="Tahoma" w:cs="Tahoma"/>
                  </w:rPr>
                  <w:t>Please provide case studies of your work that is relevant to the works requested in this quotation.</w:t>
                </w:r>
              </w:sdtContent>
            </w:sdt>
          </w:p>
        </w:tc>
      </w:tr>
      <w:tr w:rsidR="008D38B5" w:rsidRPr="004E0BC4" w14:paraId="24077C40" w14:textId="77777777" w:rsidTr="7E6F6983">
        <w:trPr>
          <w:trHeight w:val="284"/>
        </w:trPr>
        <w:tc>
          <w:tcPr>
            <w:tcW w:w="9322" w:type="dxa"/>
            <w:gridSpan w:val="5"/>
            <w:tcBorders>
              <w:bottom w:val="nil"/>
            </w:tcBorders>
          </w:tcPr>
          <w:p w14:paraId="54824114" w14:textId="77777777" w:rsidR="008D38B5" w:rsidRPr="004E0BC4" w:rsidRDefault="008D38B5" w:rsidP="00F26F59">
            <w:pPr>
              <w:autoSpaceDE w:val="0"/>
              <w:autoSpaceDN w:val="0"/>
              <w:adjustRightInd w:val="0"/>
              <w:rPr>
                <w:rFonts w:ascii="Tahoma" w:hAnsi="Tahoma" w:cs="Tahoma"/>
                <w:b/>
                <w:sz w:val="22"/>
                <w:szCs w:val="22"/>
              </w:rPr>
            </w:pPr>
            <w:r w:rsidRPr="004E0BC4">
              <w:rPr>
                <w:rFonts w:ascii="Tahoma" w:hAnsi="Tahoma" w:cs="Tahoma"/>
                <w:b/>
                <w:sz w:val="22"/>
                <w:szCs w:val="22"/>
              </w:rPr>
              <w:t>Answer:</w:t>
            </w:r>
          </w:p>
        </w:tc>
      </w:tr>
      <w:tr w:rsidR="008D38B5" w:rsidRPr="004E0BC4" w14:paraId="1995221C" w14:textId="77777777" w:rsidTr="7E6F6983">
        <w:trPr>
          <w:trHeight w:val="1418"/>
        </w:trPr>
        <w:tc>
          <w:tcPr>
            <w:tcW w:w="9322" w:type="dxa"/>
            <w:gridSpan w:val="5"/>
            <w:tcBorders>
              <w:top w:val="nil"/>
              <w:bottom w:val="single" w:sz="4" w:space="0" w:color="auto"/>
            </w:tcBorders>
          </w:tcPr>
          <w:p w14:paraId="52AA2024" w14:textId="7280D954" w:rsidR="008D38B5" w:rsidRPr="004E0BC4" w:rsidRDefault="00000000" w:rsidP="7E6F6983">
            <w:pPr>
              <w:autoSpaceDE w:val="0"/>
              <w:autoSpaceDN w:val="0"/>
              <w:adjustRightInd w:val="0"/>
              <w:spacing w:after="120"/>
              <w:rPr>
                <w:rStyle w:val="Arial11"/>
                <w:rFonts w:ascii="Tahoma" w:hAnsi="Tahoma" w:cs="Tahoma"/>
              </w:rPr>
            </w:pPr>
            <w:sdt>
              <w:sdtPr>
                <w:rPr>
                  <w:rStyle w:val="Arial11"/>
                  <w:rFonts w:ascii="Tahoma" w:hAnsi="Tahoma" w:cs="Tahoma"/>
                </w:rPr>
                <w:id w:val="-1107506339"/>
                <w:placeholder>
                  <w:docPart w:val="6A41092B1D414CADA0C7FC5D45768043"/>
                </w:placeholder>
                <w:showingPlcHdr/>
              </w:sdtPr>
              <w:sdtEndPr>
                <w:rPr>
                  <w:rStyle w:val="DefaultParagraphFont"/>
                  <w:sz w:val="24"/>
                  <w:szCs w:val="24"/>
                </w:rPr>
              </w:sdtEndPr>
              <w:sdtContent>
                <w:r w:rsidR="509A9392" w:rsidRPr="7E6F6983">
                  <w:rPr>
                    <w:rStyle w:val="PlaceholderText"/>
                    <w:rFonts w:ascii="Arial" w:hAnsi="Arial" w:cs="Arial"/>
                  </w:rPr>
                  <w:t>Click to enter text.</w:t>
                </w:r>
              </w:sdtContent>
            </w:sdt>
          </w:p>
          <w:p w14:paraId="4E3670E0" w14:textId="098CDF86" w:rsidR="008D38B5" w:rsidRPr="004E0BC4" w:rsidRDefault="008D38B5" w:rsidP="7E6F6983">
            <w:pPr>
              <w:autoSpaceDE w:val="0"/>
              <w:autoSpaceDN w:val="0"/>
              <w:adjustRightInd w:val="0"/>
              <w:spacing w:after="120"/>
              <w:rPr>
                <w:rStyle w:val="Arial11"/>
                <w:rFonts w:ascii="Tahoma" w:hAnsi="Tahoma" w:cs="Tahoma"/>
              </w:rPr>
            </w:pPr>
          </w:p>
        </w:tc>
      </w:tr>
      <w:tr w:rsidR="008D38B5" w:rsidRPr="004E0BC4" w14:paraId="051B8E55" w14:textId="77777777" w:rsidTr="7E6F6983">
        <w:trPr>
          <w:trHeight w:val="284"/>
        </w:trPr>
        <w:tc>
          <w:tcPr>
            <w:tcW w:w="7796" w:type="dxa"/>
            <w:gridSpan w:val="4"/>
            <w:tcBorders>
              <w:bottom w:val="single" w:sz="4" w:space="0" w:color="auto"/>
              <w:right w:val="single" w:sz="4" w:space="0" w:color="auto"/>
            </w:tcBorders>
          </w:tcPr>
          <w:p w14:paraId="094A52C2" w14:textId="77777777" w:rsidR="008D38B5" w:rsidRPr="004E0BC4" w:rsidRDefault="008D38B5" w:rsidP="00F26F59">
            <w:pPr>
              <w:autoSpaceDE w:val="0"/>
              <w:autoSpaceDN w:val="0"/>
              <w:adjustRightInd w:val="0"/>
              <w:spacing w:after="120"/>
              <w:jc w:val="right"/>
              <w:rPr>
                <w:rFonts w:ascii="Tahoma" w:hAnsi="Tahoma" w:cs="Tahoma"/>
                <w:b/>
                <w:sz w:val="22"/>
                <w:szCs w:val="22"/>
              </w:rPr>
            </w:pPr>
            <w:r w:rsidRPr="004E0BC4">
              <w:rPr>
                <w:rFonts w:ascii="Tahoma" w:hAnsi="Tahoma" w:cs="Tahoma"/>
                <w:b/>
                <w:sz w:val="22"/>
                <w:szCs w:val="22"/>
              </w:rPr>
              <w:t>Word Count:</w:t>
            </w:r>
          </w:p>
        </w:tc>
        <w:tc>
          <w:tcPr>
            <w:tcW w:w="1526" w:type="dxa"/>
            <w:tcBorders>
              <w:left w:val="single" w:sz="4" w:space="0" w:color="auto"/>
              <w:bottom w:val="single" w:sz="4" w:space="0" w:color="auto"/>
            </w:tcBorders>
          </w:tcPr>
          <w:p w14:paraId="03559401" w14:textId="0A0E2E52" w:rsidR="008D38B5" w:rsidRPr="004E0BC4" w:rsidRDefault="00000000" w:rsidP="00F26F59">
            <w:pPr>
              <w:autoSpaceDE w:val="0"/>
              <w:autoSpaceDN w:val="0"/>
              <w:adjustRightInd w:val="0"/>
              <w:spacing w:after="120"/>
              <w:rPr>
                <w:rFonts w:ascii="Tahoma" w:hAnsi="Tahoma" w:cs="Tahoma"/>
                <w:sz w:val="22"/>
                <w:szCs w:val="22"/>
              </w:rPr>
            </w:pPr>
            <w:sdt>
              <w:sdtPr>
                <w:rPr>
                  <w:rStyle w:val="Arial11"/>
                  <w:rFonts w:ascii="Tahoma" w:hAnsi="Tahoma" w:cs="Tahoma"/>
                  <w:szCs w:val="22"/>
                </w:rPr>
                <w:id w:val="458699819"/>
                <w:placeholder>
                  <w:docPart w:val="DBACB8BBCB4B4294941CFEE8A7BEDDC5"/>
                </w:placeholder>
                <w:showingPlcHdr/>
              </w:sdtPr>
              <w:sdtEndPr>
                <w:rPr>
                  <w:rStyle w:val="DefaultParagraphFont"/>
                  <w:sz w:val="24"/>
                </w:rPr>
              </w:sdtEndPr>
              <w:sdtContent>
                <w:r w:rsidR="002062F3" w:rsidRPr="00566026">
                  <w:rPr>
                    <w:rStyle w:val="PlaceholderText"/>
                    <w:rFonts w:ascii="Arial" w:hAnsi="Arial" w:cs="Arial"/>
                    <w:szCs w:val="24"/>
                  </w:rPr>
                  <w:t>Enter no.</w:t>
                </w:r>
              </w:sdtContent>
            </w:sdt>
          </w:p>
        </w:tc>
      </w:tr>
    </w:tbl>
    <w:p w14:paraId="766A8538" w14:textId="6F859E51" w:rsidR="008D38B5" w:rsidRPr="004E0BC4" w:rsidRDefault="008D38B5" w:rsidP="00DC71EB">
      <w:pPr>
        <w:rPr>
          <w:rFonts w:ascii="Tahoma" w:hAnsi="Tahoma" w:cs="Tahoma"/>
          <w:sz w:val="22"/>
          <w:szCs w:val="22"/>
        </w:rPr>
      </w:pPr>
    </w:p>
    <w:p w14:paraId="741775B2" w14:textId="77777777" w:rsidR="008D38B5" w:rsidRPr="004E0BC4" w:rsidRDefault="008D38B5"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800"/>
        <w:gridCol w:w="2764"/>
        <w:gridCol w:w="1405"/>
        <w:gridCol w:w="1614"/>
        <w:gridCol w:w="1489"/>
      </w:tblGrid>
      <w:tr w:rsidR="7E6F6983" w14:paraId="70F03E30" w14:textId="77777777" w:rsidTr="7E6F6983">
        <w:trPr>
          <w:trHeight w:val="300"/>
          <w:tblHeader/>
        </w:trPr>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AE1AC1" w14:textId="40CB6F18" w:rsidR="1B88E839" w:rsidRDefault="1B88E839" w:rsidP="7E6F6983">
            <w:pPr>
              <w:rPr>
                <w:rFonts w:ascii="Tahoma" w:hAnsi="Tahoma" w:cs="Tahoma"/>
                <w:b/>
                <w:bCs/>
                <w:sz w:val="22"/>
                <w:szCs w:val="22"/>
              </w:rPr>
            </w:pPr>
            <w:r w:rsidRPr="7E6F6983">
              <w:rPr>
                <w:rFonts w:ascii="Tahoma" w:hAnsi="Tahoma" w:cs="Tahoma"/>
                <w:b/>
                <w:bCs/>
                <w:sz w:val="22"/>
                <w:szCs w:val="22"/>
              </w:rPr>
              <w:t xml:space="preserve">Programme </w:t>
            </w:r>
          </w:p>
        </w:tc>
        <w:tc>
          <w:tcPr>
            <w:tcW w:w="2764" w:type="dxa"/>
            <w:tcBorders>
              <w:left w:val="single" w:sz="12" w:space="0" w:color="000000" w:themeColor="text1"/>
              <w:bottom w:val="nil"/>
              <w:right w:val="nil"/>
            </w:tcBorders>
          </w:tcPr>
          <w:p w14:paraId="1F92485A" w14:textId="5A829E8C" w:rsidR="7E6F6983" w:rsidRDefault="7E6F6983" w:rsidP="7E6F6983">
            <w:pPr>
              <w:jc w:val="right"/>
              <w:rPr>
                <w:rFonts w:ascii="Tahoma" w:hAnsi="Tahoma" w:cs="Tahoma"/>
                <w:b/>
                <w:bCs/>
                <w:sz w:val="22"/>
                <w:szCs w:val="22"/>
              </w:rPr>
            </w:pPr>
          </w:p>
        </w:tc>
        <w:tc>
          <w:tcPr>
            <w:tcW w:w="1405" w:type="dxa"/>
            <w:tcBorders>
              <w:left w:val="nil"/>
              <w:bottom w:val="nil"/>
              <w:right w:val="nil"/>
            </w:tcBorders>
          </w:tcPr>
          <w:p w14:paraId="28A478E1" w14:textId="5F6E7CEB" w:rsidR="7E6F6983" w:rsidRDefault="7E6F6983" w:rsidP="7E6F6983">
            <w:pPr>
              <w:rPr>
                <w:rFonts w:ascii="Tahoma" w:hAnsi="Tahoma" w:cs="Tahoma"/>
                <w:sz w:val="22"/>
                <w:szCs w:val="22"/>
              </w:rPr>
            </w:pPr>
          </w:p>
        </w:tc>
        <w:tc>
          <w:tcPr>
            <w:tcW w:w="1614" w:type="dxa"/>
            <w:tcBorders>
              <w:left w:val="nil"/>
              <w:bottom w:val="nil"/>
              <w:right w:val="nil"/>
            </w:tcBorders>
          </w:tcPr>
          <w:p w14:paraId="7C2DFEF3" w14:textId="0F562F53" w:rsidR="7E6F6983" w:rsidRDefault="7E6F6983" w:rsidP="7E6F6983">
            <w:pPr>
              <w:jc w:val="right"/>
              <w:rPr>
                <w:rFonts w:ascii="Tahoma" w:hAnsi="Tahoma" w:cs="Tahoma"/>
                <w:b/>
                <w:bCs/>
                <w:sz w:val="22"/>
                <w:szCs w:val="22"/>
              </w:rPr>
            </w:pPr>
          </w:p>
        </w:tc>
        <w:tc>
          <w:tcPr>
            <w:tcW w:w="1489" w:type="dxa"/>
            <w:tcBorders>
              <w:left w:val="nil"/>
              <w:bottom w:val="nil"/>
            </w:tcBorders>
          </w:tcPr>
          <w:p w14:paraId="04C44182" w14:textId="00CE4E9F" w:rsidR="7E6F6983" w:rsidRDefault="7E6F6983" w:rsidP="7E6F6983">
            <w:pPr>
              <w:rPr>
                <w:rFonts w:ascii="Tahoma" w:hAnsi="Tahoma" w:cs="Tahoma"/>
                <w:sz w:val="22"/>
                <w:szCs w:val="22"/>
              </w:rPr>
            </w:pPr>
          </w:p>
        </w:tc>
      </w:tr>
      <w:tr w:rsidR="7E6F6983" w14:paraId="1DDA05B7" w14:textId="77777777" w:rsidTr="7E6F6983">
        <w:trPr>
          <w:trHeight w:val="300"/>
          <w:tblHeader/>
        </w:trPr>
        <w:tc>
          <w:tcPr>
            <w:tcW w:w="1800" w:type="dxa"/>
            <w:tcBorders>
              <w:top w:val="single" w:sz="12" w:space="0" w:color="000000" w:themeColor="text1"/>
              <w:bottom w:val="nil"/>
              <w:right w:val="nil"/>
            </w:tcBorders>
            <w:vAlign w:val="center"/>
          </w:tcPr>
          <w:p w14:paraId="6EB6099B" w14:textId="18DE72D8" w:rsidR="7E6F6983" w:rsidRDefault="7E6F6983" w:rsidP="7E6F6983">
            <w:pPr>
              <w:rPr>
                <w:rFonts w:ascii="Tahoma" w:hAnsi="Tahoma" w:cs="Tahoma"/>
                <w:b/>
                <w:bCs/>
                <w:sz w:val="22"/>
                <w:szCs w:val="22"/>
              </w:rPr>
            </w:pPr>
          </w:p>
        </w:tc>
        <w:tc>
          <w:tcPr>
            <w:tcW w:w="2764" w:type="dxa"/>
            <w:tcBorders>
              <w:left w:val="nil"/>
              <w:bottom w:val="nil"/>
              <w:right w:val="nil"/>
            </w:tcBorders>
          </w:tcPr>
          <w:p w14:paraId="60EF1069" w14:textId="49EB1DCB" w:rsidR="7E6F6983" w:rsidRDefault="7E6F6983" w:rsidP="7E6F6983">
            <w:pPr>
              <w:jc w:val="right"/>
              <w:rPr>
                <w:rFonts w:ascii="Tahoma" w:hAnsi="Tahoma" w:cs="Tahoma"/>
                <w:b/>
                <w:bCs/>
                <w:sz w:val="22"/>
                <w:szCs w:val="22"/>
              </w:rPr>
            </w:pPr>
          </w:p>
        </w:tc>
        <w:tc>
          <w:tcPr>
            <w:tcW w:w="1405" w:type="dxa"/>
            <w:tcBorders>
              <w:left w:val="nil"/>
              <w:bottom w:val="nil"/>
              <w:right w:val="nil"/>
            </w:tcBorders>
          </w:tcPr>
          <w:p w14:paraId="60641202" w14:textId="67D2A75E" w:rsidR="7E6F6983" w:rsidRDefault="7E6F6983" w:rsidP="7E6F6983">
            <w:pPr>
              <w:rPr>
                <w:rFonts w:ascii="Tahoma" w:hAnsi="Tahoma" w:cs="Tahoma"/>
                <w:sz w:val="22"/>
                <w:szCs w:val="22"/>
              </w:rPr>
            </w:pPr>
          </w:p>
        </w:tc>
        <w:tc>
          <w:tcPr>
            <w:tcW w:w="1614" w:type="dxa"/>
            <w:tcBorders>
              <w:left w:val="nil"/>
              <w:bottom w:val="nil"/>
              <w:right w:val="nil"/>
            </w:tcBorders>
          </w:tcPr>
          <w:p w14:paraId="2468040B" w14:textId="46256749" w:rsidR="7E6F6983" w:rsidRDefault="7E6F6983" w:rsidP="7E6F6983">
            <w:pPr>
              <w:jc w:val="right"/>
              <w:rPr>
                <w:rFonts w:ascii="Tahoma" w:hAnsi="Tahoma" w:cs="Tahoma"/>
                <w:b/>
                <w:bCs/>
                <w:sz w:val="22"/>
                <w:szCs w:val="22"/>
              </w:rPr>
            </w:pPr>
          </w:p>
        </w:tc>
        <w:tc>
          <w:tcPr>
            <w:tcW w:w="1489" w:type="dxa"/>
            <w:tcBorders>
              <w:left w:val="nil"/>
              <w:bottom w:val="nil"/>
            </w:tcBorders>
          </w:tcPr>
          <w:p w14:paraId="03B59A34" w14:textId="6814806F" w:rsidR="7E6F6983" w:rsidRDefault="7E6F6983" w:rsidP="7E6F6983">
            <w:pPr>
              <w:rPr>
                <w:rFonts w:ascii="Tahoma" w:hAnsi="Tahoma" w:cs="Tahoma"/>
                <w:sz w:val="22"/>
                <w:szCs w:val="22"/>
              </w:rPr>
            </w:pPr>
          </w:p>
        </w:tc>
      </w:tr>
      <w:tr w:rsidR="00284CC7" w:rsidRPr="004E0BC4" w14:paraId="0D77FD31" w14:textId="77777777" w:rsidTr="7E6F6983">
        <w:trPr>
          <w:trHeight w:val="284"/>
        </w:trPr>
        <w:tc>
          <w:tcPr>
            <w:tcW w:w="1800" w:type="dxa"/>
            <w:tcBorders>
              <w:bottom w:val="nil"/>
              <w:right w:val="nil"/>
            </w:tcBorders>
          </w:tcPr>
          <w:p w14:paraId="75217FC8" w14:textId="6AB58ECC" w:rsidR="00284CC7" w:rsidRPr="004E0BC4" w:rsidRDefault="00284CC7" w:rsidP="00284CC7">
            <w:pPr>
              <w:autoSpaceDE w:val="0"/>
              <w:autoSpaceDN w:val="0"/>
              <w:adjustRightInd w:val="0"/>
              <w:rPr>
                <w:rFonts w:ascii="Tahoma" w:hAnsi="Tahoma" w:cs="Tahoma"/>
                <w:b/>
                <w:sz w:val="22"/>
                <w:szCs w:val="22"/>
              </w:rPr>
            </w:pPr>
            <w:r w:rsidRPr="004E0BC4">
              <w:rPr>
                <w:rFonts w:ascii="Tahoma" w:hAnsi="Tahoma" w:cs="Tahoma"/>
                <w:b/>
                <w:sz w:val="22"/>
                <w:szCs w:val="22"/>
              </w:rPr>
              <w:t xml:space="preserve">Question </w:t>
            </w:r>
            <w:r w:rsidR="006541BC">
              <w:rPr>
                <w:rFonts w:ascii="Tahoma" w:hAnsi="Tahoma" w:cs="Tahoma"/>
                <w:b/>
                <w:sz w:val="22"/>
                <w:szCs w:val="22"/>
              </w:rPr>
              <w:t>4.2</w:t>
            </w:r>
            <w:r w:rsidRPr="004E0BC4">
              <w:rPr>
                <w:rFonts w:ascii="Tahoma" w:hAnsi="Tahoma" w:cs="Tahoma"/>
                <w:b/>
                <w:sz w:val="22"/>
                <w:szCs w:val="22"/>
              </w:rPr>
              <w:t>:</w:t>
            </w:r>
          </w:p>
        </w:tc>
        <w:tc>
          <w:tcPr>
            <w:tcW w:w="2764" w:type="dxa"/>
            <w:tcBorders>
              <w:left w:val="nil"/>
              <w:bottom w:val="nil"/>
              <w:right w:val="nil"/>
            </w:tcBorders>
          </w:tcPr>
          <w:p w14:paraId="21300D2D" w14:textId="77777777" w:rsidR="00284CC7" w:rsidRPr="004E0BC4" w:rsidRDefault="00284CC7" w:rsidP="04372A4C">
            <w:pPr>
              <w:autoSpaceDE w:val="0"/>
              <w:autoSpaceDN w:val="0"/>
              <w:adjustRightInd w:val="0"/>
              <w:jc w:val="right"/>
              <w:rPr>
                <w:rFonts w:ascii="Tahoma" w:hAnsi="Tahoma" w:cs="Tahoma"/>
                <w:b/>
                <w:bCs/>
                <w:sz w:val="22"/>
                <w:szCs w:val="22"/>
              </w:rPr>
            </w:pPr>
            <w:r w:rsidRPr="004E0BC4">
              <w:rPr>
                <w:rFonts w:ascii="Tahoma" w:hAnsi="Tahoma" w:cs="Tahoma"/>
                <w:b/>
                <w:bCs/>
                <w:sz w:val="22"/>
                <w:szCs w:val="22"/>
              </w:rPr>
              <w:t>Max Score Available:</w:t>
            </w:r>
          </w:p>
        </w:tc>
        <w:tc>
          <w:tcPr>
            <w:tcW w:w="1405" w:type="dxa"/>
            <w:tcBorders>
              <w:left w:val="nil"/>
              <w:bottom w:val="nil"/>
              <w:right w:val="nil"/>
            </w:tcBorders>
          </w:tcPr>
          <w:p w14:paraId="4B763204" w14:textId="75FB7402" w:rsidR="00284CC7" w:rsidRPr="004E0BC4" w:rsidRDefault="2A59BBDE" w:rsidP="7E6F6983">
            <w:pPr>
              <w:autoSpaceDE w:val="0"/>
              <w:autoSpaceDN w:val="0"/>
              <w:adjustRightInd w:val="0"/>
              <w:rPr>
                <w:rFonts w:ascii="Tahoma" w:hAnsi="Tahoma" w:cs="Tahoma"/>
                <w:sz w:val="22"/>
                <w:szCs w:val="22"/>
              </w:rPr>
            </w:pPr>
            <w:r w:rsidRPr="7E6F6983">
              <w:rPr>
                <w:rFonts w:ascii="Tahoma" w:hAnsi="Tahoma" w:cs="Tahoma"/>
                <w:sz w:val="22"/>
                <w:szCs w:val="22"/>
              </w:rPr>
              <w:t>40</w:t>
            </w:r>
            <w:r w:rsidR="3A99D5DA" w:rsidRPr="7E6F6983">
              <w:rPr>
                <w:rFonts w:ascii="Tahoma" w:hAnsi="Tahoma" w:cs="Tahoma"/>
                <w:sz w:val="22"/>
                <w:szCs w:val="22"/>
              </w:rPr>
              <w:t>%</w:t>
            </w:r>
          </w:p>
        </w:tc>
        <w:tc>
          <w:tcPr>
            <w:tcW w:w="1614" w:type="dxa"/>
            <w:tcBorders>
              <w:left w:val="nil"/>
              <w:bottom w:val="nil"/>
              <w:right w:val="nil"/>
            </w:tcBorders>
          </w:tcPr>
          <w:p w14:paraId="1069A5EA" w14:textId="77777777" w:rsidR="00284CC7" w:rsidRPr="004E0BC4" w:rsidRDefault="00284CC7" w:rsidP="00284CC7">
            <w:pPr>
              <w:autoSpaceDE w:val="0"/>
              <w:autoSpaceDN w:val="0"/>
              <w:adjustRightInd w:val="0"/>
              <w:jc w:val="right"/>
              <w:rPr>
                <w:rFonts w:ascii="Tahoma" w:hAnsi="Tahoma" w:cs="Tahoma"/>
                <w:b/>
                <w:sz w:val="22"/>
                <w:szCs w:val="22"/>
              </w:rPr>
            </w:pPr>
            <w:r w:rsidRPr="004E0BC4">
              <w:rPr>
                <w:rFonts w:ascii="Tahoma" w:hAnsi="Tahoma" w:cs="Tahoma"/>
                <w:b/>
                <w:sz w:val="22"/>
                <w:szCs w:val="22"/>
              </w:rPr>
              <w:t>Word Limit:</w:t>
            </w:r>
          </w:p>
        </w:tc>
        <w:tc>
          <w:tcPr>
            <w:tcW w:w="1489" w:type="dxa"/>
            <w:tcBorders>
              <w:left w:val="nil"/>
              <w:bottom w:val="nil"/>
            </w:tcBorders>
          </w:tcPr>
          <w:p w14:paraId="400EA90C" w14:textId="3E169660" w:rsidR="00284CC7" w:rsidRPr="004E0BC4" w:rsidRDefault="002062F3" w:rsidP="00284CC7">
            <w:pPr>
              <w:autoSpaceDE w:val="0"/>
              <w:autoSpaceDN w:val="0"/>
              <w:adjustRightInd w:val="0"/>
              <w:rPr>
                <w:rFonts w:ascii="Tahoma" w:hAnsi="Tahoma" w:cs="Tahoma"/>
                <w:sz w:val="22"/>
                <w:szCs w:val="22"/>
              </w:rPr>
            </w:pPr>
            <w:r>
              <w:rPr>
                <w:rFonts w:ascii="Tahoma" w:hAnsi="Tahoma" w:cs="Tahoma"/>
                <w:sz w:val="22"/>
                <w:szCs w:val="22"/>
              </w:rPr>
              <w:t>500</w:t>
            </w:r>
            <w:r w:rsidR="00284CC7" w:rsidRPr="004E0BC4">
              <w:rPr>
                <w:rFonts w:ascii="Tahoma" w:hAnsi="Tahoma" w:cs="Tahoma"/>
                <w:sz w:val="22"/>
                <w:szCs w:val="22"/>
              </w:rPr>
              <w:t xml:space="preserve"> words</w:t>
            </w:r>
          </w:p>
        </w:tc>
      </w:tr>
      <w:tr w:rsidR="00284CC7" w:rsidRPr="004E0BC4" w14:paraId="55F7A55D" w14:textId="77777777" w:rsidTr="7E6F6983">
        <w:trPr>
          <w:trHeight w:val="284"/>
        </w:trPr>
        <w:tc>
          <w:tcPr>
            <w:tcW w:w="9072" w:type="dxa"/>
            <w:gridSpan w:val="5"/>
            <w:tcBorders>
              <w:top w:val="nil"/>
              <w:bottom w:val="single" w:sz="4" w:space="0" w:color="auto"/>
            </w:tcBorders>
          </w:tcPr>
          <w:p w14:paraId="4F38ED62" w14:textId="6218A5FF" w:rsidR="00284CC7" w:rsidRPr="00723F6D" w:rsidRDefault="472B99B4" w:rsidP="7E6F6983">
            <w:pPr>
              <w:autoSpaceDE w:val="0"/>
              <w:autoSpaceDN w:val="0"/>
              <w:adjustRightInd w:val="0"/>
              <w:rPr>
                <w:rFonts w:ascii="Tahoma" w:hAnsi="Tahoma" w:cs="Tahoma"/>
                <w:color w:val="FF0000"/>
                <w:sz w:val="22"/>
                <w:szCs w:val="22"/>
              </w:rPr>
            </w:pPr>
            <w:r w:rsidRPr="7E6F6983">
              <w:rPr>
                <w:rFonts w:ascii="Tahoma" w:hAnsi="Tahoma" w:cs="Tahoma"/>
                <w:sz w:val="22"/>
                <w:szCs w:val="22"/>
              </w:rPr>
              <w:t xml:space="preserve">Programme demonstrating how the works will </w:t>
            </w:r>
            <w:r w:rsidR="5EB8CB3C" w:rsidRPr="7E6F6983">
              <w:rPr>
                <w:rFonts w:ascii="Tahoma" w:hAnsi="Tahoma" w:cs="Tahoma"/>
                <w:sz w:val="22"/>
                <w:szCs w:val="22"/>
              </w:rPr>
              <w:t>be phased</w:t>
            </w:r>
            <w:r w:rsidR="15245CB2" w:rsidRPr="7E6F6983">
              <w:rPr>
                <w:rFonts w:ascii="Tahoma" w:hAnsi="Tahoma" w:cs="Tahoma"/>
                <w:sz w:val="22"/>
                <w:szCs w:val="22"/>
              </w:rPr>
              <w:t>.</w:t>
            </w:r>
            <w:r w:rsidR="6EC7D757" w:rsidRPr="7E6F6983">
              <w:rPr>
                <w:rFonts w:ascii="Tahoma" w:hAnsi="Tahoma" w:cs="Tahoma"/>
                <w:sz w:val="22"/>
                <w:szCs w:val="22"/>
              </w:rPr>
              <w:t xml:space="preserve"> Some areas may be carried out with minimal disruption to traders and pedestrians</w:t>
            </w:r>
            <w:r w:rsidR="07B2B1B0" w:rsidRPr="7E6F6983">
              <w:rPr>
                <w:rFonts w:ascii="Tahoma" w:hAnsi="Tahoma" w:cs="Tahoma"/>
                <w:sz w:val="22"/>
                <w:szCs w:val="22"/>
              </w:rPr>
              <w:t xml:space="preserve">; </w:t>
            </w:r>
            <w:r w:rsidR="6EC7D757" w:rsidRPr="7E6F6983">
              <w:rPr>
                <w:rFonts w:ascii="Tahoma" w:hAnsi="Tahoma" w:cs="Tahoma"/>
                <w:sz w:val="22"/>
                <w:szCs w:val="22"/>
              </w:rPr>
              <w:t>others will need to be phased for early mornings/evenings.</w:t>
            </w:r>
          </w:p>
        </w:tc>
      </w:tr>
      <w:tr w:rsidR="00284CC7" w:rsidRPr="004E0BC4" w14:paraId="5C39A655" w14:textId="77777777" w:rsidTr="7E6F6983">
        <w:trPr>
          <w:trHeight w:val="284"/>
        </w:trPr>
        <w:tc>
          <w:tcPr>
            <w:tcW w:w="9072" w:type="dxa"/>
            <w:gridSpan w:val="5"/>
            <w:tcBorders>
              <w:bottom w:val="nil"/>
            </w:tcBorders>
          </w:tcPr>
          <w:p w14:paraId="188FB5AF" w14:textId="77777777" w:rsidR="00284CC7" w:rsidRPr="004E0BC4" w:rsidRDefault="00284CC7" w:rsidP="00284CC7">
            <w:pPr>
              <w:autoSpaceDE w:val="0"/>
              <w:autoSpaceDN w:val="0"/>
              <w:adjustRightInd w:val="0"/>
              <w:rPr>
                <w:rFonts w:ascii="Tahoma" w:hAnsi="Tahoma" w:cs="Tahoma"/>
                <w:b/>
                <w:sz w:val="22"/>
                <w:szCs w:val="22"/>
              </w:rPr>
            </w:pPr>
            <w:r w:rsidRPr="004E0BC4">
              <w:rPr>
                <w:rFonts w:ascii="Tahoma" w:hAnsi="Tahoma" w:cs="Tahoma"/>
                <w:b/>
                <w:sz w:val="22"/>
                <w:szCs w:val="22"/>
              </w:rPr>
              <w:t>Answer:</w:t>
            </w:r>
          </w:p>
        </w:tc>
      </w:tr>
      <w:tr w:rsidR="00284CC7" w:rsidRPr="004E0BC4" w14:paraId="12FC3358" w14:textId="77777777" w:rsidTr="7E6F6983">
        <w:trPr>
          <w:trHeight w:val="1418"/>
        </w:trPr>
        <w:tc>
          <w:tcPr>
            <w:tcW w:w="9072" w:type="dxa"/>
            <w:gridSpan w:val="5"/>
            <w:tcBorders>
              <w:top w:val="nil"/>
              <w:bottom w:val="single" w:sz="4" w:space="0" w:color="auto"/>
            </w:tcBorders>
          </w:tcPr>
          <w:p w14:paraId="2AAEE7B7" w14:textId="5E3A3E13" w:rsidR="00284CC7" w:rsidRPr="004E0BC4" w:rsidRDefault="00000000"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17552897"/>
                <w:placeholder>
                  <w:docPart w:val="B6668773B38E4DF3B3AB36505275BDA1"/>
                </w:placeholder>
                <w:showingPlcHdr/>
              </w:sdtPr>
              <w:sdtEndPr>
                <w:rPr>
                  <w:rStyle w:val="DefaultParagraphFont"/>
                  <w:sz w:val="24"/>
                </w:rPr>
              </w:sdtEndPr>
              <w:sdtContent>
                <w:r w:rsidR="002062F3" w:rsidRPr="00566026">
                  <w:rPr>
                    <w:rStyle w:val="PlaceholderText"/>
                    <w:rFonts w:ascii="Arial" w:hAnsi="Arial" w:cs="Arial"/>
                    <w:szCs w:val="24"/>
                  </w:rPr>
                  <w:t>Click to enter text.</w:t>
                </w:r>
              </w:sdtContent>
            </w:sdt>
          </w:p>
        </w:tc>
      </w:tr>
      <w:tr w:rsidR="00284CC7" w:rsidRPr="004E0BC4" w14:paraId="1344B7AE" w14:textId="77777777" w:rsidTr="7E6F6983">
        <w:trPr>
          <w:trHeight w:val="284"/>
        </w:trPr>
        <w:tc>
          <w:tcPr>
            <w:tcW w:w="7583" w:type="dxa"/>
            <w:gridSpan w:val="4"/>
            <w:tcBorders>
              <w:bottom w:val="single" w:sz="4" w:space="0" w:color="auto"/>
              <w:right w:val="single" w:sz="4" w:space="0" w:color="auto"/>
            </w:tcBorders>
          </w:tcPr>
          <w:p w14:paraId="704A84F7" w14:textId="77777777" w:rsidR="00284CC7" w:rsidRPr="004E0BC4" w:rsidRDefault="00284CC7" w:rsidP="00284CC7">
            <w:pPr>
              <w:autoSpaceDE w:val="0"/>
              <w:autoSpaceDN w:val="0"/>
              <w:adjustRightInd w:val="0"/>
              <w:spacing w:after="120"/>
              <w:jc w:val="right"/>
              <w:rPr>
                <w:rFonts w:ascii="Tahoma" w:hAnsi="Tahoma" w:cs="Tahoma"/>
                <w:b/>
                <w:sz w:val="22"/>
                <w:szCs w:val="22"/>
              </w:rPr>
            </w:pPr>
            <w:r w:rsidRPr="004E0BC4">
              <w:rPr>
                <w:rFonts w:ascii="Tahoma" w:hAnsi="Tahoma" w:cs="Tahoma"/>
                <w:b/>
                <w:sz w:val="22"/>
                <w:szCs w:val="22"/>
              </w:rPr>
              <w:t>Word Count:</w:t>
            </w:r>
          </w:p>
        </w:tc>
        <w:tc>
          <w:tcPr>
            <w:tcW w:w="1489" w:type="dxa"/>
            <w:tcBorders>
              <w:left w:val="single" w:sz="4" w:space="0" w:color="auto"/>
              <w:bottom w:val="single" w:sz="4" w:space="0" w:color="auto"/>
            </w:tcBorders>
          </w:tcPr>
          <w:p w14:paraId="75DBFB4D" w14:textId="77777777" w:rsidR="00284CC7" w:rsidRPr="004E0BC4" w:rsidRDefault="00000000"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1619606254"/>
                <w:placeholder>
                  <w:docPart w:val="94BEC34BC1CA4F1BA38FAD93DBCA1551"/>
                </w:placeholder>
                <w:showingPlcHdr/>
              </w:sdtPr>
              <w:sdtEndPr>
                <w:rPr>
                  <w:rStyle w:val="DefaultParagraphFont"/>
                  <w:sz w:val="24"/>
                </w:rPr>
              </w:sdtEndPr>
              <w:sdtContent>
                <w:r w:rsidR="00284CC7" w:rsidRPr="004E0BC4">
                  <w:rPr>
                    <w:rStyle w:val="PlaceholderText"/>
                    <w:rFonts w:ascii="Tahoma" w:hAnsi="Tahoma" w:cs="Tahoma"/>
                    <w:sz w:val="22"/>
                    <w:szCs w:val="22"/>
                  </w:rPr>
                  <w:t>Enter no.</w:t>
                </w:r>
              </w:sdtContent>
            </w:sdt>
          </w:p>
        </w:tc>
      </w:tr>
    </w:tbl>
    <w:p w14:paraId="4E4747AE" w14:textId="77777777" w:rsidR="00284CC7" w:rsidRPr="004E0BC4" w:rsidRDefault="00284CC7" w:rsidP="00DC71EB">
      <w:pPr>
        <w:rPr>
          <w:rFonts w:ascii="Tahoma" w:hAnsi="Tahoma" w:cs="Tahoma"/>
          <w:sz w:val="22"/>
          <w:szCs w:val="22"/>
        </w:rPr>
      </w:pPr>
    </w:p>
    <w:p w14:paraId="00E84183" w14:textId="77777777" w:rsidR="00EA76C8" w:rsidRDefault="00EA76C8" w:rsidP="006305FB">
      <w:pPr>
        <w:rPr>
          <w:rFonts w:ascii="Tahoma" w:hAnsi="Tahoma" w:cs="Tahoma"/>
          <w:sz w:val="22"/>
          <w:szCs w:val="22"/>
        </w:rPr>
      </w:pPr>
    </w:p>
    <w:p w14:paraId="6A3A6EEE" w14:textId="3E73194D" w:rsidR="7E6F6983" w:rsidRDefault="7E6F6983" w:rsidP="7E6F6983">
      <w:pPr>
        <w:rPr>
          <w:rFonts w:ascii="Tahoma" w:hAnsi="Tahoma" w:cs="Tahoma"/>
          <w:sz w:val="22"/>
          <w:szCs w:val="22"/>
        </w:rPr>
      </w:pPr>
    </w:p>
    <w:p w14:paraId="1237EF9B" w14:textId="05CBB0E1" w:rsidR="7E6F6983" w:rsidRDefault="7E6F6983" w:rsidP="7E6F6983">
      <w:pPr>
        <w:rPr>
          <w:rFonts w:ascii="Tahoma" w:hAnsi="Tahoma" w:cs="Tahoma"/>
          <w:sz w:val="22"/>
          <w:szCs w:val="22"/>
        </w:rPr>
      </w:pPr>
    </w:p>
    <w:p w14:paraId="13B36A3E" w14:textId="6514FCDB" w:rsidR="7E6F6983" w:rsidRDefault="7E6F6983" w:rsidP="7E6F6983">
      <w:pPr>
        <w:rPr>
          <w:rFonts w:ascii="Tahoma" w:hAnsi="Tahoma" w:cs="Tahoma"/>
          <w:sz w:val="22"/>
          <w:szCs w:val="22"/>
        </w:rPr>
      </w:pPr>
    </w:p>
    <w:tbl>
      <w:tblPr>
        <w:tblStyle w:val="TableGrid"/>
        <w:tblW w:w="0" w:type="auto"/>
        <w:tblLook w:val="04A0" w:firstRow="1" w:lastRow="0" w:firstColumn="1" w:lastColumn="0" w:noHBand="0" w:noVBand="1"/>
      </w:tblPr>
      <w:tblGrid>
        <w:gridCol w:w="1721"/>
        <w:gridCol w:w="2830"/>
        <w:gridCol w:w="1416"/>
        <w:gridCol w:w="1610"/>
        <w:gridCol w:w="1483"/>
      </w:tblGrid>
      <w:tr w:rsidR="7E6F6983" w14:paraId="11870275" w14:textId="77777777" w:rsidTr="147DF54B">
        <w:trPr>
          <w:trHeight w:val="300"/>
        </w:trPr>
        <w:tc>
          <w:tcPr>
            <w:tcW w:w="9072" w:type="dxa"/>
            <w:gridSpan w:val="5"/>
            <w:tcBorders>
              <w:bottom w:val="single" w:sz="4" w:space="0" w:color="auto"/>
            </w:tcBorders>
            <w:vAlign w:val="center"/>
          </w:tcPr>
          <w:p w14:paraId="7C400FBF" w14:textId="3AD5A473" w:rsidR="145769CA" w:rsidRDefault="145769CA" w:rsidP="7E6F6983">
            <w:pPr>
              <w:rPr>
                <w:rFonts w:ascii="Tahoma" w:hAnsi="Tahoma" w:cs="Tahoma"/>
                <w:b/>
                <w:bCs/>
                <w:sz w:val="22"/>
                <w:szCs w:val="22"/>
              </w:rPr>
            </w:pPr>
            <w:r w:rsidRPr="7E6F6983">
              <w:rPr>
                <w:rFonts w:ascii="Tahoma" w:hAnsi="Tahoma" w:cs="Tahoma"/>
                <w:b/>
                <w:bCs/>
                <w:sz w:val="22"/>
                <w:szCs w:val="22"/>
              </w:rPr>
              <w:lastRenderedPageBreak/>
              <w:t>Risk Management</w:t>
            </w:r>
          </w:p>
        </w:tc>
      </w:tr>
      <w:tr w:rsidR="7E6F6983" w14:paraId="33664182" w14:textId="77777777" w:rsidTr="147DF54B">
        <w:trPr>
          <w:trHeight w:val="300"/>
        </w:trPr>
        <w:tc>
          <w:tcPr>
            <w:tcW w:w="1723" w:type="dxa"/>
            <w:tcBorders>
              <w:bottom w:val="nil"/>
              <w:right w:val="nil"/>
            </w:tcBorders>
          </w:tcPr>
          <w:p w14:paraId="7DD61B6E" w14:textId="12B97670" w:rsidR="7E6F6983" w:rsidRDefault="7E6F6983" w:rsidP="7E6F6983">
            <w:pPr>
              <w:rPr>
                <w:rFonts w:ascii="Tahoma" w:hAnsi="Tahoma" w:cs="Tahoma"/>
                <w:b/>
                <w:bCs/>
                <w:sz w:val="22"/>
                <w:szCs w:val="22"/>
              </w:rPr>
            </w:pPr>
            <w:r w:rsidRPr="147DF54B">
              <w:rPr>
                <w:rFonts w:ascii="Tahoma" w:hAnsi="Tahoma" w:cs="Tahoma"/>
                <w:b/>
                <w:bCs/>
                <w:sz w:val="22"/>
                <w:szCs w:val="22"/>
              </w:rPr>
              <w:t>Question 4.</w:t>
            </w:r>
            <w:r w:rsidR="78F3289C" w:rsidRPr="147DF54B">
              <w:rPr>
                <w:rFonts w:ascii="Tahoma" w:hAnsi="Tahoma" w:cs="Tahoma"/>
                <w:b/>
                <w:bCs/>
                <w:sz w:val="22"/>
                <w:szCs w:val="22"/>
              </w:rPr>
              <w:t>3</w:t>
            </w:r>
            <w:r w:rsidRPr="147DF54B">
              <w:rPr>
                <w:rFonts w:ascii="Tahoma" w:hAnsi="Tahoma" w:cs="Tahoma"/>
                <w:b/>
                <w:bCs/>
                <w:sz w:val="22"/>
                <w:szCs w:val="22"/>
              </w:rPr>
              <w:t>:</w:t>
            </w:r>
          </w:p>
        </w:tc>
        <w:tc>
          <w:tcPr>
            <w:tcW w:w="2834" w:type="dxa"/>
            <w:tcBorders>
              <w:left w:val="nil"/>
              <w:bottom w:val="nil"/>
              <w:right w:val="nil"/>
            </w:tcBorders>
          </w:tcPr>
          <w:p w14:paraId="0931C4BC" w14:textId="77777777" w:rsidR="7E6F6983" w:rsidRDefault="7E6F6983" w:rsidP="7E6F6983">
            <w:pPr>
              <w:jc w:val="right"/>
              <w:rPr>
                <w:rFonts w:ascii="Tahoma" w:hAnsi="Tahoma" w:cs="Tahoma"/>
                <w:b/>
                <w:bCs/>
                <w:sz w:val="22"/>
                <w:szCs w:val="22"/>
              </w:rPr>
            </w:pPr>
            <w:r w:rsidRPr="7E6F6983">
              <w:rPr>
                <w:rFonts w:ascii="Tahoma" w:hAnsi="Tahoma" w:cs="Tahoma"/>
                <w:b/>
                <w:bCs/>
                <w:sz w:val="22"/>
                <w:szCs w:val="22"/>
              </w:rPr>
              <w:t>Max Score Available:</w:t>
            </w:r>
          </w:p>
        </w:tc>
        <w:tc>
          <w:tcPr>
            <w:tcW w:w="1418" w:type="dxa"/>
            <w:tcBorders>
              <w:left w:val="nil"/>
              <w:bottom w:val="nil"/>
              <w:right w:val="nil"/>
            </w:tcBorders>
          </w:tcPr>
          <w:p w14:paraId="5BB75055" w14:textId="1727E2A3" w:rsidR="3872216C" w:rsidRDefault="3872216C" w:rsidP="7E6F6983">
            <w:pPr>
              <w:rPr>
                <w:rFonts w:ascii="Tahoma" w:hAnsi="Tahoma" w:cs="Tahoma"/>
                <w:color w:val="FF0000"/>
                <w:sz w:val="22"/>
                <w:szCs w:val="22"/>
              </w:rPr>
            </w:pPr>
            <w:r w:rsidRPr="7E6F6983">
              <w:rPr>
                <w:rFonts w:ascii="Tahoma" w:hAnsi="Tahoma" w:cs="Tahoma"/>
                <w:sz w:val="22"/>
                <w:szCs w:val="22"/>
              </w:rPr>
              <w:t>1</w:t>
            </w:r>
            <w:r w:rsidR="7E6F6983" w:rsidRPr="7E6F6983">
              <w:rPr>
                <w:rFonts w:ascii="Tahoma" w:hAnsi="Tahoma" w:cs="Tahoma"/>
                <w:sz w:val="22"/>
                <w:szCs w:val="22"/>
              </w:rPr>
              <w:t>0%</w:t>
            </w:r>
          </w:p>
        </w:tc>
        <w:tc>
          <w:tcPr>
            <w:tcW w:w="1612" w:type="dxa"/>
            <w:tcBorders>
              <w:left w:val="nil"/>
              <w:bottom w:val="nil"/>
              <w:right w:val="nil"/>
            </w:tcBorders>
          </w:tcPr>
          <w:p w14:paraId="5DB00937" w14:textId="77777777" w:rsidR="7E6F6983" w:rsidRDefault="7E6F6983" w:rsidP="7E6F6983">
            <w:pPr>
              <w:jc w:val="right"/>
              <w:rPr>
                <w:rFonts w:ascii="Tahoma" w:hAnsi="Tahoma" w:cs="Tahoma"/>
                <w:b/>
                <w:bCs/>
                <w:sz w:val="22"/>
                <w:szCs w:val="22"/>
              </w:rPr>
            </w:pPr>
            <w:r w:rsidRPr="7E6F6983">
              <w:rPr>
                <w:rFonts w:ascii="Tahoma" w:hAnsi="Tahoma" w:cs="Tahoma"/>
                <w:b/>
                <w:bCs/>
                <w:sz w:val="22"/>
                <w:szCs w:val="22"/>
              </w:rPr>
              <w:t>Word Limit:</w:t>
            </w:r>
          </w:p>
        </w:tc>
        <w:tc>
          <w:tcPr>
            <w:tcW w:w="1485" w:type="dxa"/>
            <w:tcBorders>
              <w:left w:val="nil"/>
              <w:bottom w:val="nil"/>
            </w:tcBorders>
          </w:tcPr>
          <w:p w14:paraId="7671F0E1" w14:textId="685D3EA5" w:rsidR="7E6F6983" w:rsidRDefault="7E6F6983" w:rsidP="7E6F6983">
            <w:pPr>
              <w:rPr>
                <w:rFonts w:ascii="Tahoma" w:hAnsi="Tahoma" w:cs="Tahoma"/>
                <w:sz w:val="22"/>
                <w:szCs w:val="22"/>
              </w:rPr>
            </w:pPr>
            <w:r w:rsidRPr="7E6F6983">
              <w:rPr>
                <w:rFonts w:ascii="Tahoma" w:hAnsi="Tahoma" w:cs="Tahoma"/>
                <w:sz w:val="22"/>
                <w:szCs w:val="22"/>
              </w:rPr>
              <w:t>5</w:t>
            </w:r>
            <w:r>
              <w:t xml:space="preserve">00 </w:t>
            </w:r>
            <w:r w:rsidRPr="7E6F6983">
              <w:rPr>
                <w:rFonts w:ascii="Tahoma" w:hAnsi="Tahoma" w:cs="Tahoma"/>
                <w:sz w:val="22"/>
                <w:szCs w:val="22"/>
              </w:rPr>
              <w:t>words</w:t>
            </w:r>
          </w:p>
        </w:tc>
      </w:tr>
      <w:tr w:rsidR="7E6F6983" w14:paraId="44D9BBE9" w14:textId="77777777" w:rsidTr="147DF54B">
        <w:trPr>
          <w:trHeight w:val="300"/>
        </w:trPr>
        <w:tc>
          <w:tcPr>
            <w:tcW w:w="9072" w:type="dxa"/>
            <w:gridSpan w:val="5"/>
            <w:tcBorders>
              <w:top w:val="nil"/>
              <w:bottom w:val="single" w:sz="4" w:space="0" w:color="auto"/>
            </w:tcBorders>
          </w:tcPr>
          <w:p w14:paraId="6FD84D03" w14:textId="5E863385" w:rsidR="7E6F6983" w:rsidRDefault="7E6F6983" w:rsidP="7E6F6983">
            <w:pPr>
              <w:shd w:val="clear" w:color="auto" w:fill="FFFFFF" w:themeFill="background1"/>
              <w:rPr>
                <w:rFonts w:ascii="Segoe UI" w:eastAsia="Segoe UI" w:hAnsi="Segoe UI" w:cs="Segoe UI"/>
                <w:color w:val="242424"/>
                <w:sz w:val="18"/>
                <w:szCs w:val="18"/>
              </w:rPr>
            </w:pPr>
          </w:p>
          <w:p w14:paraId="0099352E" w14:textId="2ABDCFFF" w:rsidR="2B744D99" w:rsidRDefault="2B744D99" w:rsidP="7E6F6983">
            <w:pPr>
              <w:shd w:val="clear" w:color="auto" w:fill="FFFFFF" w:themeFill="background1"/>
              <w:rPr>
                <w:rStyle w:val="Arial11"/>
                <w:rFonts w:ascii="Tahoma" w:hAnsi="Tahoma" w:cs="Tahoma"/>
              </w:rPr>
            </w:pPr>
            <w:r w:rsidRPr="7E6F6983">
              <w:rPr>
                <w:rStyle w:val="Arial11"/>
                <w:rFonts w:asciiTheme="minorHAnsi" w:eastAsiaTheme="minorEastAsia" w:hAnsiTheme="minorHAnsi" w:cstheme="minorBidi"/>
                <w:sz w:val="24"/>
                <w:szCs w:val="24"/>
              </w:rPr>
              <w:t>What potential risks do you foresee in delivering these services, and how will you mitigate them.</w:t>
            </w:r>
          </w:p>
          <w:p w14:paraId="7874DFA3" w14:textId="09DE3F9B" w:rsidR="2B744D99" w:rsidRDefault="2B744D99" w:rsidP="7E6F6983">
            <w:pPr>
              <w:shd w:val="clear" w:color="auto" w:fill="FFFFFF" w:themeFill="background1"/>
              <w:rPr>
                <w:rStyle w:val="Arial11"/>
                <w:rFonts w:asciiTheme="minorHAnsi" w:eastAsiaTheme="minorEastAsia" w:hAnsiTheme="minorHAnsi" w:cstheme="minorBidi"/>
                <w:sz w:val="24"/>
                <w:szCs w:val="24"/>
              </w:rPr>
            </w:pPr>
            <w:r w:rsidRPr="7E6F6983">
              <w:rPr>
                <w:rStyle w:val="Arial11"/>
                <w:rFonts w:asciiTheme="minorHAnsi" w:eastAsiaTheme="minorEastAsia" w:hAnsiTheme="minorHAnsi" w:cstheme="minorBidi"/>
                <w:sz w:val="24"/>
                <w:szCs w:val="24"/>
              </w:rPr>
              <w:t>This includes</w:t>
            </w:r>
            <w:r w:rsidR="54128D54" w:rsidRPr="7E6F6983">
              <w:rPr>
                <w:rStyle w:val="Arial11"/>
                <w:rFonts w:asciiTheme="minorHAnsi" w:eastAsiaTheme="minorEastAsia" w:hAnsiTheme="minorHAnsi" w:cstheme="minorBidi"/>
                <w:sz w:val="24"/>
                <w:szCs w:val="24"/>
              </w:rPr>
              <w:t>, but is not limited to, ensuring access to businesses is not disrupted during their opening hours</w:t>
            </w:r>
          </w:p>
          <w:p w14:paraId="5ABDD8B3" w14:textId="1F08E96C" w:rsidR="7E6F6983" w:rsidRDefault="7E6F6983" w:rsidP="7E6F6983">
            <w:pPr>
              <w:rPr>
                <w:rStyle w:val="Arial11"/>
                <w:rFonts w:ascii="Tahoma" w:hAnsi="Tahoma" w:cs="Tahoma"/>
              </w:rPr>
            </w:pPr>
          </w:p>
        </w:tc>
      </w:tr>
      <w:tr w:rsidR="7E6F6983" w14:paraId="0D590589" w14:textId="77777777" w:rsidTr="147DF54B">
        <w:trPr>
          <w:trHeight w:val="300"/>
        </w:trPr>
        <w:tc>
          <w:tcPr>
            <w:tcW w:w="9072" w:type="dxa"/>
            <w:gridSpan w:val="5"/>
            <w:tcBorders>
              <w:bottom w:val="nil"/>
            </w:tcBorders>
          </w:tcPr>
          <w:p w14:paraId="5B4796FA" w14:textId="77777777" w:rsidR="7E6F6983" w:rsidRDefault="7E6F6983" w:rsidP="7E6F6983">
            <w:pPr>
              <w:rPr>
                <w:rFonts w:ascii="Tahoma" w:hAnsi="Tahoma" w:cs="Tahoma"/>
                <w:b/>
                <w:bCs/>
                <w:sz w:val="22"/>
                <w:szCs w:val="22"/>
              </w:rPr>
            </w:pPr>
            <w:r w:rsidRPr="7E6F6983">
              <w:rPr>
                <w:rFonts w:ascii="Tahoma" w:hAnsi="Tahoma" w:cs="Tahoma"/>
                <w:b/>
                <w:bCs/>
                <w:sz w:val="22"/>
                <w:szCs w:val="22"/>
              </w:rPr>
              <w:t>Answer:</w:t>
            </w:r>
          </w:p>
        </w:tc>
      </w:tr>
      <w:tr w:rsidR="7E6F6983" w14:paraId="500618F9" w14:textId="77777777" w:rsidTr="147DF54B">
        <w:trPr>
          <w:trHeight w:val="300"/>
        </w:trPr>
        <w:tc>
          <w:tcPr>
            <w:tcW w:w="9072" w:type="dxa"/>
            <w:gridSpan w:val="5"/>
            <w:tcBorders>
              <w:top w:val="nil"/>
              <w:bottom w:val="single" w:sz="4" w:space="0" w:color="auto"/>
            </w:tcBorders>
          </w:tcPr>
          <w:p w14:paraId="453E453F" w14:textId="7280D954" w:rsidR="7E6F6983" w:rsidRDefault="00000000" w:rsidP="7E6F6983">
            <w:pPr>
              <w:spacing w:after="120"/>
              <w:rPr>
                <w:rStyle w:val="Arial11"/>
                <w:rFonts w:ascii="Tahoma" w:hAnsi="Tahoma" w:cs="Tahoma"/>
              </w:rPr>
            </w:pPr>
            <w:sdt>
              <w:sdtPr>
                <w:rPr>
                  <w:rStyle w:val="Arial11"/>
                  <w:rFonts w:ascii="Tahoma" w:hAnsi="Tahoma" w:cs="Tahoma"/>
                </w:rPr>
                <w:id w:val="1985668407"/>
                <w:placeholder>
                  <w:docPart w:val="EE748BB709D4497EA175063FACEE7073"/>
                </w:placeholder>
                <w:showingPlcHdr/>
              </w:sdtPr>
              <w:sdtEndPr>
                <w:rPr>
                  <w:rStyle w:val="DefaultParagraphFont"/>
                  <w:sz w:val="24"/>
                  <w:szCs w:val="24"/>
                </w:rPr>
              </w:sdtEndPr>
              <w:sdtContent>
                <w:r w:rsidR="7E6F6983" w:rsidRPr="7E6F6983">
                  <w:rPr>
                    <w:rStyle w:val="PlaceholderText"/>
                    <w:rFonts w:ascii="Arial" w:hAnsi="Arial" w:cs="Arial"/>
                  </w:rPr>
                  <w:t>Click to enter text.</w:t>
                </w:r>
              </w:sdtContent>
            </w:sdt>
          </w:p>
          <w:p w14:paraId="20E60124" w14:textId="098CDF86" w:rsidR="7E6F6983" w:rsidRDefault="7E6F6983" w:rsidP="7E6F6983">
            <w:pPr>
              <w:spacing w:after="120"/>
              <w:rPr>
                <w:rStyle w:val="Arial11"/>
                <w:rFonts w:ascii="Tahoma" w:hAnsi="Tahoma" w:cs="Tahoma"/>
              </w:rPr>
            </w:pPr>
          </w:p>
        </w:tc>
      </w:tr>
      <w:tr w:rsidR="7E6F6983" w14:paraId="788E5E8E" w14:textId="77777777" w:rsidTr="147DF54B">
        <w:trPr>
          <w:trHeight w:val="300"/>
        </w:trPr>
        <w:tc>
          <w:tcPr>
            <w:tcW w:w="7587" w:type="dxa"/>
            <w:gridSpan w:val="4"/>
            <w:tcBorders>
              <w:bottom w:val="single" w:sz="4" w:space="0" w:color="auto"/>
              <w:right w:val="single" w:sz="4" w:space="0" w:color="auto"/>
            </w:tcBorders>
          </w:tcPr>
          <w:p w14:paraId="0AAB2C21" w14:textId="77777777" w:rsidR="7E6F6983" w:rsidRDefault="7E6F6983" w:rsidP="7E6F6983">
            <w:pPr>
              <w:spacing w:after="120"/>
              <w:jc w:val="right"/>
              <w:rPr>
                <w:rFonts w:ascii="Tahoma" w:hAnsi="Tahoma" w:cs="Tahoma"/>
                <w:b/>
                <w:bCs/>
                <w:sz w:val="22"/>
                <w:szCs w:val="22"/>
              </w:rPr>
            </w:pPr>
            <w:r w:rsidRPr="7E6F6983">
              <w:rPr>
                <w:rFonts w:ascii="Tahoma" w:hAnsi="Tahoma" w:cs="Tahoma"/>
                <w:b/>
                <w:bCs/>
                <w:sz w:val="22"/>
                <w:szCs w:val="22"/>
              </w:rPr>
              <w:t>Word Count:</w:t>
            </w:r>
          </w:p>
        </w:tc>
        <w:tc>
          <w:tcPr>
            <w:tcW w:w="1485" w:type="dxa"/>
            <w:tcBorders>
              <w:left w:val="single" w:sz="4" w:space="0" w:color="auto"/>
              <w:bottom w:val="single" w:sz="4" w:space="0" w:color="auto"/>
            </w:tcBorders>
          </w:tcPr>
          <w:p w14:paraId="63331F9A" w14:textId="0A0E2E52" w:rsidR="7E6F6983" w:rsidRDefault="00000000" w:rsidP="7E6F6983">
            <w:pPr>
              <w:spacing w:after="120"/>
              <w:rPr>
                <w:rFonts w:ascii="Tahoma" w:hAnsi="Tahoma" w:cs="Tahoma"/>
                <w:sz w:val="22"/>
                <w:szCs w:val="22"/>
              </w:rPr>
            </w:pPr>
            <w:sdt>
              <w:sdtPr>
                <w:rPr>
                  <w:rStyle w:val="Arial11"/>
                  <w:rFonts w:ascii="Tahoma" w:hAnsi="Tahoma" w:cs="Tahoma"/>
                </w:rPr>
                <w:id w:val="869536201"/>
                <w:placeholder>
                  <w:docPart w:val="F1FD7D9494284067BEE1D5DB74FA580D"/>
                </w:placeholder>
                <w:showingPlcHdr/>
              </w:sdtPr>
              <w:sdtEndPr>
                <w:rPr>
                  <w:rStyle w:val="DefaultParagraphFont"/>
                  <w:sz w:val="24"/>
                  <w:szCs w:val="24"/>
                </w:rPr>
              </w:sdtEndPr>
              <w:sdtContent>
                <w:r w:rsidR="7E6F6983" w:rsidRPr="7E6F6983">
                  <w:rPr>
                    <w:rStyle w:val="PlaceholderText"/>
                    <w:rFonts w:ascii="Arial" w:hAnsi="Arial" w:cs="Arial"/>
                  </w:rPr>
                  <w:t>Enter no.</w:t>
                </w:r>
              </w:sdtContent>
            </w:sdt>
          </w:p>
        </w:tc>
      </w:tr>
    </w:tbl>
    <w:p w14:paraId="13223676" w14:textId="6E9665C3" w:rsidR="7E6F6983" w:rsidRDefault="7E6F6983" w:rsidP="7E6F6983">
      <w:pPr>
        <w:rPr>
          <w:rFonts w:ascii="Tahoma" w:hAnsi="Tahoma" w:cs="Tahoma"/>
          <w:sz w:val="22"/>
          <w:szCs w:val="22"/>
        </w:rPr>
      </w:pPr>
    </w:p>
    <w:p w14:paraId="3BCC4280" w14:textId="452B6ACE" w:rsidR="7E6F6983" w:rsidRDefault="7E6F6983" w:rsidP="7E6F6983">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720"/>
        <w:gridCol w:w="2825"/>
        <w:gridCol w:w="1406"/>
        <w:gridCol w:w="1608"/>
        <w:gridCol w:w="1513"/>
      </w:tblGrid>
      <w:tr w:rsidR="001373F7" w:rsidRPr="004E0BC4" w14:paraId="3A8E08F3" w14:textId="77777777" w:rsidTr="00DA76FB">
        <w:trPr>
          <w:trHeight w:val="567"/>
          <w:tblHeader/>
        </w:trPr>
        <w:tc>
          <w:tcPr>
            <w:tcW w:w="9072" w:type="dxa"/>
            <w:gridSpan w:val="5"/>
            <w:tcBorders>
              <w:bottom w:val="single" w:sz="4" w:space="0" w:color="auto"/>
            </w:tcBorders>
            <w:vAlign w:val="center"/>
          </w:tcPr>
          <w:p w14:paraId="522041ED" w14:textId="65D6C543" w:rsidR="001373F7" w:rsidRPr="004E0BC4" w:rsidRDefault="00CD4BD6" w:rsidP="00F26F59">
            <w:pPr>
              <w:autoSpaceDE w:val="0"/>
              <w:autoSpaceDN w:val="0"/>
              <w:adjustRightInd w:val="0"/>
              <w:rPr>
                <w:rFonts w:ascii="Tahoma" w:hAnsi="Tahoma" w:cs="Tahoma"/>
                <w:b/>
                <w:color w:val="FF0000"/>
                <w:sz w:val="22"/>
                <w:szCs w:val="22"/>
              </w:rPr>
            </w:pPr>
            <w:r w:rsidRPr="00CD4BD6">
              <w:rPr>
                <w:rFonts w:ascii="Tahoma" w:hAnsi="Tahoma" w:cs="Tahoma"/>
                <w:b/>
                <w:sz w:val="22"/>
                <w:szCs w:val="22"/>
              </w:rPr>
              <w:t xml:space="preserve">Qualitative Social Value Submission </w:t>
            </w:r>
          </w:p>
        </w:tc>
      </w:tr>
      <w:tr w:rsidR="001373F7" w:rsidRPr="004E0BC4" w14:paraId="466BE691" w14:textId="77777777" w:rsidTr="00DA76FB">
        <w:trPr>
          <w:trHeight w:val="284"/>
        </w:trPr>
        <w:tc>
          <w:tcPr>
            <w:tcW w:w="1720" w:type="dxa"/>
            <w:tcBorders>
              <w:bottom w:val="nil"/>
              <w:right w:val="nil"/>
            </w:tcBorders>
          </w:tcPr>
          <w:p w14:paraId="75FA22AC" w14:textId="39AD9B80" w:rsidR="001373F7" w:rsidRPr="004E0BC4" w:rsidRDefault="001373F7" w:rsidP="147DF54B">
            <w:pPr>
              <w:autoSpaceDE w:val="0"/>
              <w:autoSpaceDN w:val="0"/>
              <w:adjustRightInd w:val="0"/>
              <w:rPr>
                <w:rFonts w:ascii="Tahoma" w:hAnsi="Tahoma" w:cs="Tahoma"/>
                <w:b/>
                <w:bCs/>
                <w:sz w:val="22"/>
                <w:szCs w:val="22"/>
              </w:rPr>
            </w:pPr>
            <w:r w:rsidRPr="147DF54B">
              <w:rPr>
                <w:rFonts w:ascii="Tahoma" w:hAnsi="Tahoma" w:cs="Tahoma"/>
                <w:b/>
                <w:bCs/>
                <w:sz w:val="22"/>
                <w:szCs w:val="22"/>
              </w:rPr>
              <w:t>Question 4.</w:t>
            </w:r>
            <w:r w:rsidR="766554FB" w:rsidRPr="147DF54B">
              <w:rPr>
                <w:rFonts w:ascii="Tahoma" w:hAnsi="Tahoma" w:cs="Tahoma"/>
                <w:b/>
                <w:bCs/>
                <w:sz w:val="22"/>
                <w:szCs w:val="22"/>
              </w:rPr>
              <w:t>4</w:t>
            </w:r>
            <w:r w:rsidRPr="147DF54B">
              <w:rPr>
                <w:rFonts w:ascii="Tahoma" w:hAnsi="Tahoma" w:cs="Tahoma"/>
                <w:b/>
                <w:bCs/>
                <w:sz w:val="22"/>
                <w:szCs w:val="22"/>
              </w:rPr>
              <w:t>:</w:t>
            </w:r>
          </w:p>
        </w:tc>
        <w:tc>
          <w:tcPr>
            <w:tcW w:w="2825" w:type="dxa"/>
            <w:tcBorders>
              <w:left w:val="nil"/>
              <w:bottom w:val="nil"/>
              <w:right w:val="nil"/>
            </w:tcBorders>
          </w:tcPr>
          <w:p w14:paraId="18111CDE" w14:textId="77777777" w:rsidR="001373F7" w:rsidRPr="004E0BC4" w:rsidRDefault="001373F7" w:rsidP="00F26F59">
            <w:pPr>
              <w:autoSpaceDE w:val="0"/>
              <w:autoSpaceDN w:val="0"/>
              <w:adjustRightInd w:val="0"/>
              <w:jc w:val="right"/>
              <w:rPr>
                <w:rFonts w:ascii="Tahoma" w:hAnsi="Tahoma" w:cs="Tahoma"/>
                <w:b/>
                <w:sz w:val="22"/>
                <w:szCs w:val="22"/>
              </w:rPr>
            </w:pPr>
            <w:r w:rsidRPr="004E0BC4">
              <w:rPr>
                <w:rFonts w:ascii="Tahoma" w:hAnsi="Tahoma" w:cs="Tahoma"/>
                <w:b/>
                <w:sz w:val="22"/>
                <w:szCs w:val="22"/>
              </w:rPr>
              <w:t>Max Score Available:</w:t>
            </w:r>
          </w:p>
        </w:tc>
        <w:tc>
          <w:tcPr>
            <w:tcW w:w="1406" w:type="dxa"/>
            <w:tcBorders>
              <w:left w:val="nil"/>
              <w:bottom w:val="nil"/>
              <w:right w:val="nil"/>
            </w:tcBorders>
          </w:tcPr>
          <w:p w14:paraId="638D3834" w14:textId="39958AA2" w:rsidR="001373F7" w:rsidRPr="004E0BC4" w:rsidRDefault="001373F7" w:rsidP="00F26F59">
            <w:pPr>
              <w:autoSpaceDE w:val="0"/>
              <w:autoSpaceDN w:val="0"/>
              <w:adjustRightInd w:val="0"/>
              <w:rPr>
                <w:rFonts w:ascii="Tahoma" w:hAnsi="Tahoma" w:cs="Tahoma"/>
                <w:color w:val="FF0000"/>
                <w:sz w:val="22"/>
                <w:szCs w:val="22"/>
              </w:rPr>
            </w:pPr>
            <w:r>
              <w:rPr>
                <w:rFonts w:ascii="Tahoma" w:hAnsi="Tahoma" w:cs="Tahoma"/>
                <w:sz w:val="22"/>
                <w:szCs w:val="22"/>
              </w:rPr>
              <w:t>6</w:t>
            </w:r>
            <w:r w:rsidRPr="00382D72">
              <w:rPr>
                <w:rFonts w:ascii="Tahoma" w:hAnsi="Tahoma" w:cs="Tahoma"/>
                <w:sz w:val="22"/>
                <w:szCs w:val="22"/>
              </w:rPr>
              <w:t>%</w:t>
            </w:r>
          </w:p>
        </w:tc>
        <w:tc>
          <w:tcPr>
            <w:tcW w:w="1608" w:type="dxa"/>
            <w:tcBorders>
              <w:left w:val="nil"/>
              <w:bottom w:val="nil"/>
              <w:right w:val="nil"/>
            </w:tcBorders>
          </w:tcPr>
          <w:p w14:paraId="3BB20EA3" w14:textId="77777777" w:rsidR="001373F7" w:rsidRPr="004E0BC4" w:rsidRDefault="001373F7" w:rsidP="00F26F59">
            <w:pPr>
              <w:autoSpaceDE w:val="0"/>
              <w:autoSpaceDN w:val="0"/>
              <w:adjustRightInd w:val="0"/>
              <w:jc w:val="right"/>
              <w:rPr>
                <w:rFonts w:ascii="Tahoma" w:hAnsi="Tahoma" w:cs="Tahoma"/>
                <w:b/>
                <w:sz w:val="22"/>
                <w:szCs w:val="22"/>
              </w:rPr>
            </w:pPr>
            <w:r w:rsidRPr="004E0BC4">
              <w:rPr>
                <w:rFonts w:ascii="Tahoma" w:hAnsi="Tahoma" w:cs="Tahoma"/>
                <w:b/>
                <w:sz w:val="22"/>
                <w:szCs w:val="22"/>
              </w:rPr>
              <w:t>Word Limit:</w:t>
            </w:r>
          </w:p>
        </w:tc>
        <w:tc>
          <w:tcPr>
            <w:tcW w:w="1513" w:type="dxa"/>
            <w:tcBorders>
              <w:left w:val="nil"/>
              <w:bottom w:val="nil"/>
            </w:tcBorders>
          </w:tcPr>
          <w:p w14:paraId="38E864B3" w14:textId="7BD7F1A9" w:rsidR="001373F7" w:rsidRPr="004E0BC4" w:rsidRDefault="7FDD48AD" w:rsidP="00F26F59">
            <w:pPr>
              <w:autoSpaceDE w:val="0"/>
              <w:autoSpaceDN w:val="0"/>
              <w:adjustRightInd w:val="0"/>
              <w:rPr>
                <w:rFonts w:ascii="Tahoma" w:hAnsi="Tahoma" w:cs="Tahoma"/>
                <w:sz w:val="22"/>
                <w:szCs w:val="22"/>
              </w:rPr>
            </w:pPr>
            <w:r w:rsidRPr="7E6F6983">
              <w:rPr>
                <w:rFonts w:ascii="Tahoma" w:hAnsi="Tahoma" w:cs="Tahoma"/>
                <w:sz w:val="22"/>
                <w:szCs w:val="22"/>
              </w:rPr>
              <w:t>500</w:t>
            </w:r>
            <w:r w:rsidR="15780EAB" w:rsidRPr="7E6F6983">
              <w:rPr>
                <w:rFonts w:ascii="Tahoma" w:hAnsi="Tahoma" w:cs="Tahoma"/>
                <w:sz w:val="22"/>
                <w:szCs w:val="22"/>
              </w:rPr>
              <w:t xml:space="preserve"> words</w:t>
            </w:r>
          </w:p>
        </w:tc>
      </w:tr>
      <w:tr w:rsidR="001373F7" w:rsidRPr="004E0BC4" w14:paraId="265BF18F" w14:textId="77777777" w:rsidTr="00DA76FB">
        <w:trPr>
          <w:trHeight w:val="284"/>
        </w:trPr>
        <w:tc>
          <w:tcPr>
            <w:tcW w:w="9072" w:type="dxa"/>
            <w:gridSpan w:val="5"/>
            <w:tcBorders>
              <w:top w:val="nil"/>
              <w:bottom w:val="single" w:sz="4" w:space="0" w:color="auto"/>
            </w:tcBorders>
          </w:tcPr>
          <w:p w14:paraId="50DC6267" w14:textId="5111E46B" w:rsidR="001373F7" w:rsidRPr="004E0BC4" w:rsidRDefault="0E6F6AC7" w:rsidP="7E6F6983">
            <w:pPr>
              <w:autoSpaceDE w:val="0"/>
              <w:autoSpaceDN w:val="0"/>
              <w:adjustRightInd w:val="0"/>
              <w:rPr>
                <w:rFonts w:ascii="Tahoma" w:hAnsi="Tahoma" w:cs="Tahoma"/>
                <w:sz w:val="22"/>
                <w:szCs w:val="22"/>
              </w:rPr>
            </w:pPr>
            <w:r w:rsidRPr="7E6F6983">
              <w:rPr>
                <w:rFonts w:ascii="Tahoma" w:hAnsi="Tahoma" w:cs="Tahoma"/>
                <w:sz w:val="22"/>
                <w:szCs w:val="22"/>
              </w:rPr>
              <w:t>Can you provide</w:t>
            </w:r>
            <w:r w:rsidR="6E2BE317" w:rsidRPr="7E6F6983">
              <w:rPr>
                <w:rFonts w:ascii="Tahoma" w:hAnsi="Tahoma" w:cs="Tahoma"/>
                <w:sz w:val="22"/>
                <w:szCs w:val="22"/>
              </w:rPr>
              <w:t xml:space="preserve"> a</w:t>
            </w:r>
            <w:r w:rsidRPr="7E6F6983">
              <w:rPr>
                <w:rFonts w:ascii="Tahoma" w:hAnsi="Tahoma" w:cs="Tahoma"/>
                <w:sz w:val="22"/>
                <w:szCs w:val="22"/>
              </w:rPr>
              <w:t xml:space="preserve"> plan outlining how you will deliver</w:t>
            </w:r>
            <w:r w:rsidR="33FE3EA6" w:rsidRPr="7E6F6983">
              <w:rPr>
                <w:rFonts w:ascii="Tahoma" w:hAnsi="Tahoma" w:cs="Tahoma"/>
                <w:sz w:val="22"/>
                <w:szCs w:val="22"/>
              </w:rPr>
              <w:t xml:space="preserve"> “Total Social Value”</w:t>
            </w:r>
            <w:r w:rsidRPr="7E6F6983">
              <w:rPr>
                <w:rFonts w:ascii="Tahoma" w:hAnsi="Tahoma" w:cs="Tahoma"/>
                <w:sz w:val="22"/>
                <w:szCs w:val="22"/>
              </w:rPr>
              <w:t xml:space="preserve"> committed </w:t>
            </w:r>
            <w:r w:rsidR="690A486E" w:rsidRPr="7E6F6983">
              <w:rPr>
                <w:rFonts w:ascii="Tahoma" w:hAnsi="Tahoma" w:cs="Tahoma"/>
                <w:sz w:val="22"/>
                <w:szCs w:val="22"/>
              </w:rPr>
              <w:t>in the “WNC – Social Value Spreadsheet”</w:t>
            </w:r>
            <w:r w:rsidRPr="7E6F6983">
              <w:rPr>
                <w:rFonts w:ascii="Tahoma" w:hAnsi="Tahoma" w:cs="Tahoma"/>
                <w:sz w:val="22"/>
                <w:szCs w:val="22"/>
              </w:rPr>
              <w:t xml:space="preserve"> during the life of the contract?</w:t>
            </w:r>
          </w:p>
          <w:p w14:paraId="2F15757C" w14:textId="705F5889" w:rsidR="001373F7" w:rsidRPr="004E0BC4" w:rsidRDefault="15202DB8" w:rsidP="7E6F6983">
            <w:pPr>
              <w:autoSpaceDE w:val="0"/>
              <w:autoSpaceDN w:val="0"/>
              <w:adjustRightInd w:val="0"/>
              <w:rPr>
                <w:rStyle w:val="Arial11"/>
                <w:rFonts w:ascii="Tahoma" w:hAnsi="Tahoma" w:cs="Tahoma"/>
              </w:rPr>
            </w:pPr>
            <w:r w:rsidRPr="7E6F6983">
              <w:rPr>
                <w:rStyle w:val="Arial11"/>
                <w:rFonts w:ascii="Tahoma" w:hAnsi="Tahoma" w:cs="Tahoma"/>
              </w:rPr>
              <w:t xml:space="preserve">Criteria to Award Score   </w:t>
            </w:r>
          </w:p>
          <w:p w14:paraId="5E8C12EE" w14:textId="77FE35EA" w:rsidR="001373F7" w:rsidRPr="004E0BC4" w:rsidRDefault="001373F7" w:rsidP="7E6F6983">
            <w:pPr>
              <w:autoSpaceDE w:val="0"/>
              <w:autoSpaceDN w:val="0"/>
              <w:adjustRightInd w:val="0"/>
              <w:rPr>
                <w:rFonts w:ascii="Tahoma" w:hAnsi="Tahoma" w:cs="Tahoma"/>
                <w:sz w:val="22"/>
                <w:szCs w:val="22"/>
              </w:rPr>
            </w:pPr>
          </w:p>
          <w:p w14:paraId="347923B7" w14:textId="75CCF1EB" w:rsidR="001373F7" w:rsidRPr="004E0BC4" w:rsidRDefault="001373F7" w:rsidP="7E6F6983">
            <w:pPr>
              <w:autoSpaceDE w:val="0"/>
              <w:autoSpaceDN w:val="0"/>
              <w:adjustRightInd w:val="0"/>
              <w:rPr>
                <w:rFonts w:ascii="Tahoma" w:hAnsi="Tahoma" w:cs="Tahoma"/>
                <w:sz w:val="22"/>
                <w:szCs w:val="22"/>
              </w:rPr>
            </w:pPr>
          </w:p>
        </w:tc>
      </w:tr>
      <w:tr w:rsidR="001373F7" w:rsidRPr="004E0BC4" w14:paraId="57130B6C" w14:textId="77777777" w:rsidTr="00DA76FB">
        <w:trPr>
          <w:trHeight w:val="284"/>
        </w:trPr>
        <w:tc>
          <w:tcPr>
            <w:tcW w:w="9072" w:type="dxa"/>
            <w:gridSpan w:val="5"/>
            <w:tcBorders>
              <w:bottom w:val="nil"/>
            </w:tcBorders>
          </w:tcPr>
          <w:p w14:paraId="304EB8C4" w14:textId="77777777" w:rsidR="001373F7" w:rsidRPr="004E0BC4" w:rsidRDefault="001373F7" w:rsidP="00F26F59">
            <w:pPr>
              <w:autoSpaceDE w:val="0"/>
              <w:autoSpaceDN w:val="0"/>
              <w:adjustRightInd w:val="0"/>
              <w:rPr>
                <w:rFonts w:ascii="Tahoma" w:hAnsi="Tahoma" w:cs="Tahoma"/>
                <w:b/>
                <w:sz w:val="22"/>
                <w:szCs w:val="22"/>
              </w:rPr>
            </w:pPr>
            <w:r w:rsidRPr="004E0BC4">
              <w:rPr>
                <w:rFonts w:ascii="Tahoma" w:hAnsi="Tahoma" w:cs="Tahoma"/>
                <w:b/>
                <w:sz w:val="22"/>
                <w:szCs w:val="22"/>
              </w:rPr>
              <w:t>Answer:</w:t>
            </w:r>
          </w:p>
        </w:tc>
      </w:tr>
    </w:tbl>
    <w:p w14:paraId="6DE71D50" w14:textId="77777777" w:rsidR="00EA76C8" w:rsidRDefault="00000000" w:rsidP="006305FB">
      <w:pPr>
        <w:rPr>
          <w:rFonts w:ascii="Tahoma" w:hAnsi="Tahoma" w:cs="Tahoma"/>
          <w:sz w:val="22"/>
          <w:szCs w:val="22"/>
        </w:rPr>
      </w:pPr>
      <w:sdt>
        <w:sdtPr>
          <w:rPr>
            <w:rFonts w:ascii="Tahoma" w:hAnsi="Tahoma" w:cs="Tahoma"/>
            <w:sz w:val="22"/>
            <w:szCs w:val="22"/>
          </w:rPr>
          <w:id w:val="-477693035"/>
          <w:placeholder>
            <w:docPart w:val="78DD8BFFB0D54C1E806D0690B2FDCBAF"/>
          </w:placeholder>
          <w:showingPlcHdr/>
        </w:sdtPr>
        <w:sdtContent>
          <w:r w:rsidR="00531068" w:rsidRPr="00566026">
            <w:rPr>
              <w:rStyle w:val="PlaceholderText"/>
              <w:rFonts w:ascii="Arial" w:hAnsi="Arial" w:cs="Arial"/>
            </w:rPr>
            <w:t>Click to enter text.</w:t>
          </w:r>
        </w:sdtContent>
      </w:sdt>
    </w:p>
    <w:tbl>
      <w:tblPr>
        <w:tblStyle w:val="TableGrid"/>
        <w:tblW w:w="9095" w:type="dxa"/>
        <w:tblCellMar>
          <w:top w:w="28" w:type="dxa"/>
          <w:bottom w:w="28" w:type="dxa"/>
        </w:tblCellMar>
        <w:tblLook w:val="04A0" w:firstRow="1" w:lastRow="0" w:firstColumn="1" w:lastColumn="0" w:noHBand="0" w:noVBand="1"/>
      </w:tblPr>
      <w:tblGrid>
        <w:gridCol w:w="1719"/>
        <w:gridCol w:w="2819"/>
        <w:gridCol w:w="1436"/>
        <w:gridCol w:w="3121"/>
      </w:tblGrid>
      <w:tr w:rsidR="001373F7" w:rsidRPr="004E0BC4" w14:paraId="6EDBDC81" w14:textId="77777777" w:rsidTr="147DF54B">
        <w:trPr>
          <w:trHeight w:val="322"/>
          <w:tblHeader/>
        </w:trPr>
        <w:tc>
          <w:tcPr>
            <w:tcW w:w="9095" w:type="dxa"/>
            <w:gridSpan w:val="4"/>
            <w:tcBorders>
              <w:bottom w:val="single" w:sz="4" w:space="0" w:color="auto"/>
            </w:tcBorders>
            <w:vAlign w:val="center"/>
          </w:tcPr>
          <w:p w14:paraId="0145D3D2" w14:textId="6B8388F9" w:rsidR="001373F7" w:rsidRPr="004E0BC4" w:rsidRDefault="001373F7" w:rsidP="00F26F59">
            <w:pPr>
              <w:autoSpaceDE w:val="0"/>
              <w:autoSpaceDN w:val="0"/>
              <w:adjustRightInd w:val="0"/>
              <w:rPr>
                <w:rFonts w:ascii="Tahoma" w:hAnsi="Tahoma" w:cs="Tahoma"/>
                <w:b/>
                <w:color w:val="FF0000"/>
                <w:sz w:val="22"/>
                <w:szCs w:val="22"/>
              </w:rPr>
            </w:pPr>
            <w:r>
              <w:rPr>
                <w:rFonts w:ascii="Tahoma" w:hAnsi="Tahoma" w:cs="Tahoma"/>
                <w:b/>
                <w:sz w:val="22"/>
                <w:szCs w:val="22"/>
              </w:rPr>
              <w:t>Social Value Submission</w:t>
            </w:r>
          </w:p>
        </w:tc>
      </w:tr>
      <w:tr w:rsidR="001373F7" w:rsidRPr="004E0BC4" w14:paraId="47A9004A" w14:textId="77777777" w:rsidTr="147DF54B">
        <w:trPr>
          <w:gridAfter w:val="1"/>
          <w:wAfter w:w="3121" w:type="dxa"/>
          <w:trHeight w:val="161"/>
        </w:trPr>
        <w:tc>
          <w:tcPr>
            <w:tcW w:w="1719" w:type="dxa"/>
            <w:tcBorders>
              <w:bottom w:val="nil"/>
              <w:right w:val="nil"/>
            </w:tcBorders>
          </w:tcPr>
          <w:p w14:paraId="03A72A11" w14:textId="6ECAA1DE" w:rsidR="001373F7" w:rsidRPr="004E0BC4" w:rsidRDefault="001373F7" w:rsidP="147DF54B">
            <w:pPr>
              <w:autoSpaceDE w:val="0"/>
              <w:autoSpaceDN w:val="0"/>
              <w:adjustRightInd w:val="0"/>
              <w:rPr>
                <w:rFonts w:ascii="Tahoma" w:hAnsi="Tahoma" w:cs="Tahoma"/>
                <w:b/>
                <w:bCs/>
                <w:sz w:val="22"/>
                <w:szCs w:val="22"/>
              </w:rPr>
            </w:pPr>
            <w:r w:rsidRPr="147DF54B">
              <w:rPr>
                <w:rFonts w:ascii="Tahoma" w:hAnsi="Tahoma" w:cs="Tahoma"/>
                <w:b/>
                <w:bCs/>
                <w:sz w:val="22"/>
                <w:szCs w:val="22"/>
              </w:rPr>
              <w:t>Question 4.</w:t>
            </w:r>
            <w:r w:rsidR="00DA76FB">
              <w:rPr>
                <w:rFonts w:ascii="Tahoma" w:hAnsi="Tahoma" w:cs="Tahoma"/>
                <w:b/>
                <w:bCs/>
                <w:sz w:val="22"/>
                <w:szCs w:val="22"/>
              </w:rPr>
              <w:t>3</w:t>
            </w:r>
            <w:r w:rsidRPr="147DF54B">
              <w:rPr>
                <w:rFonts w:ascii="Tahoma" w:hAnsi="Tahoma" w:cs="Tahoma"/>
                <w:b/>
                <w:bCs/>
                <w:sz w:val="22"/>
                <w:szCs w:val="22"/>
              </w:rPr>
              <w:t>:</w:t>
            </w:r>
          </w:p>
        </w:tc>
        <w:tc>
          <w:tcPr>
            <w:tcW w:w="2819" w:type="dxa"/>
            <w:tcBorders>
              <w:left w:val="nil"/>
              <w:bottom w:val="nil"/>
              <w:right w:val="nil"/>
            </w:tcBorders>
          </w:tcPr>
          <w:p w14:paraId="3F058E17" w14:textId="77777777" w:rsidR="001373F7" w:rsidRPr="004E0BC4" w:rsidRDefault="001373F7" w:rsidP="00F26F59">
            <w:pPr>
              <w:autoSpaceDE w:val="0"/>
              <w:autoSpaceDN w:val="0"/>
              <w:adjustRightInd w:val="0"/>
              <w:jc w:val="right"/>
              <w:rPr>
                <w:rFonts w:ascii="Tahoma" w:hAnsi="Tahoma" w:cs="Tahoma"/>
                <w:b/>
                <w:sz w:val="22"/>
                <w:szCs w:val="22"/>
              </w:rPr>
            </w:pPr>
            <w:r w:rsidRPr="004E0BC4">
              <w:rPr>
                <w:rFonts w:ascii="Tahoma" w:hAnsi="Tahoma" w:cs="Tahoma"/>
                <w:b/>
                <w:sz w:val="22"/>
                <w:szCs w:val="22"/>
              </w:rPr>
              <w:t>Max Score Available:</w:t>
            </w:r>
          </w:p>
        </w:tc>
        <w:tc>
          <w:tcPr>
            <w:tcW w:w="1436" w:type="dxa"/>
            <w:tcBorders>
              <w:left w:val="nil"/>
              <w:bottom w:val="nil"/>
              <w:right w:val="nil"/>
            </w:tcBorders>
          </w:tcPr>
          <w:p w14:paraId="5328DFDF" w14:textId="0E0432E6" w:rsidR="001373F7" w:rsidRPr="004E0BC4" w:rsidRDefault="00DA76FB" w:rsidP="00F26F59">
            <w:pPr>
              <w:autoSpaceDE w:val="0"/>
              <w:autoSpaceDN w:val="0"/>
              <w:adjustRightInd w:val="0"/>
              <w:rPr>
                <w:rFonts w:ascii="Tahoma" w:hAnsi="Tahoma" w:cs="Tahoma"/>
                <w:color w:val="FF0000"/>
                <w:sz w:val="22"/>
                <w:szCs w:val="22"/>
              </w:rPr>
            </w:pPr>
            <w:r>
              <w:rPr>
                <w:rFonts w:ascii="Tahoma" w:hAnsi="Tahoma" w:cs="Tahoma"/>
                <w:sz w:val="22"/>
                <w:szCs w:val="22"/>
              </w:rPr>
              <w:t>10</w:t>
            </w:r>
            <w:r w:rsidR="001373F7" w:rsidRPr="00382D72">
              <w:rPr>
                <w:rFonts w:ascii="Tahoma" w:hAnsi="Tahoma" w:cs="Tahoma"/>
                <w:sz w:val="22"/>
                <w:szCs w:val="22"/>
              </w:rPr>
              <w:t>%</w:t>
            </w:r>
          </w:p>
        </w:tc>
      </w:tr>
      <w:tr w:rsidR="001373F7" w:rsidRPr="004E0BC4" w14:paraId="0BEBFB33" w14:textId="77777777" w:rsidTr="147DF54B">
        <w:trPr>
          <w:trHeight w:val="161"/>
        </w:trPr>
        <w:tc>
          <w:tcPr>
            <w:tcW w:w="9095" w:type="dxa"/>
            <w:gridSpan w:val="4"/>
            <w:tcBorders>
              <w:top w:val="nil"/>
              <w:bottom w:val="single" w:sz="4" w:space="0" w:color="auto"/>
            </w:tcBorders>
          </w:tcPr>
          <w:p w14:paraId="027F8040" w14:textId="77777777" w:rsidR="00337947" w:rsidRPr="00337947" w:rsidRDefault="00337947" w:rsidP="00337947">
            <w:pPr>
              <w:autoSpaceDE w:val="0"/>
              <w:autoSpaceDN w:val="0"/>
              <w:adjustRightInd w:val="0"/>
              <w:rPr>
                <w:rFonts w:ascii="Tahoma" w:hAnsi="Tahoma" w:cs="Tahoma"/>
                <w:bCs/>
                <w:sz w:val="22"/>
                <w:szCs w:val="22"/>
              </w:rPr>
            </w:pPr>
            <w:r w:rsidRPr="00337947">
              <w:rPr>
                <w:rFonts w:ascii="Tahoma" w:hAnsi="Tahoma" w:cs="Tahoma"/>
                <w:bCs/>
                <w:sz w:val="22"/>
                <w:szCs w:val="22"/>
              </w:rPr>
              <w:t>Please provide details of how you intend to demonstrate Social Value throughout the course of this contract.  In addressing this question your response should include:  </w:t>
            </w:r>
          </w:p>
          <w:p w14:paraId="56A2CCB8" w14:textId="48E6B1BC" w:rsidR="00337947" w:rsidRPr="00337947" w:rsidRDefault="006B6425" w:rsidP="00337947">
            <w:pPr>
              <w:numPr>
                <w:ilvl w:val="0"/>
                <w:numId w:val="15"/>
              </w:numPr>
              <w:autoSpaceDE w:val="0"/>
              <w:autoSpaceDN w:val="0"/>
              <w:adjustRightInd w:val="0"/>
              <w:rPr>
                <w:rFonts w:ascii="Tahoma" w:hAnsi="Tahoma" w:cs="Tahoma"/>
                <w:bCs/>
                <w:sz w:val="22"/>
                <w:szCs w:val="22"/>
              </w:rPr>
            </w:pPr>
            <w:r>
              <w:rPr>
                <w:rFonts w:ascii="Tahoma" w:hAnsi="Tahoma" w:cs="Tahoma"/>
                <w:bCs/>
                <w:sz w:val="22"/>
                <w:szCs w:val="22"/>
              </w:rPr>
              <w:t xml:space="preserve">The </w:t>
            </w:r>
            <w:r w:rsidR="00337947" w:rsidRPr="00337947">
              <w:rPr>
                <w:rFonts w:ascii="Tahoma" w:hAnsi="Tahoma" w:cs="Tahoma"/>
                <w:bCs/>
                <w:sz w:val="22"/>
                <w:szCs w:val="22"/>
              </w:rPr>
              <w:t>schemes</w:t>
            </w:r>
            <w:r>
              <w:rPr>
                <w:rFonts w:ascii="Tahoma" w:hAnsi="Tahoma" w:cs="Tahoma"/>
                <w:bCs/>
                <w:sz w:val="22"/>
                <w:szCs w:val="22"/>
              </w:rPr>
              <w:t xml:space="preserve"> and values</w:t>
            </w:r>
            <w:r w:rsidR="00337947" w:rsidRPr="00337947">
              <w:rPr>
                <w:rFonts w:ascii="Tahoma" w:hAnsi="Tahoma" w:cs="Tahoma"/>
                <w:bCs/>
                <w:sz w:val="22"/>
                <w:szCs w:val="22"/>
              </w:rPr>
              <w:t xml:space="preserve"> your organisation will have in place during the lifetime of the contract that positively impact on the economic, social and environmental well-being of West Northamptonshire </w:t>
            </w:r>
          </w:p>
          <w:p w14:paraId="3E94A575" w14:textId="77777777" w:rsidR="00337947" w:rsidRPr="00337947" w:rsidRDefault="00337947" w:rsidP="00337947">
            <w:pPr>
              <w:numPr>
                <w:ilvl w:val="0"/>
                <w:numId w:val="16"/>
              </w:numPr>
              <w:autoSpaceDE w:val="0"/>
              <w:autoSpaceDN w:val="0"/>
              <w:adjustRightInd w:val="0"/>
              <w:rPr>
                <w:rFonts w:ascii="Tahoma" w:hAnsi="Tahoma" w:cs="Tahoma"/>
                <w:bCs/>
                <w:sz w:val="22"/>
                <w:szCs w:val="22"/>
              </w:rPr>
            </w:pPr>
            <w:r w:rsidRPr="00337947">
              <w:rPr>
                <w:rFonts w:ascii="Tahoma" w:hAnsi="Tahoma" w:cs="Tahoma"/>
                <w:bCs/>
                <w:sz w:val="22"/>
                <w:szCs w:val="22"/>
              </w:rPr>
              <w:t>How you will work with the Authority to implement Social Value Initiatives.  </w:t>
            </w:r>
          </w:p>
          <w:p w14:paraId="679C4195" w14:textId="77777777" w:rsidR="00337947" w:rsidRPr="00337947" w:rsidRDefault="00337947" w:rsidP="00337947">
            <w:pPr>
              <w:autoSpaceDE w:val="0"/>
              <w:autoSpaceDN w:val="0"/>
              <w:adjustRightInd w:val="0"/>
              <w:rPr>
                <w:rFonts w:ascii="Tahoma" w:hAnsi="Tahoma" w:cs="Tahoma"/>
                <w:bCs/>
                <w:sz w:val="22"/>
                <w:szCs w:val="22"/>
              </w:rPr>
            </w:pPr>
            <w:r w:rsidRPr="00337947">
              <w:rPr>
                <w:rFonts w:ascii="Tahoma" w:hAnsi="Tahoma" w:cs="Tahoma"/>
                <w:bCs/>
                <w:sz w:val="22"/>
                <w:szCs w:val="22"/>
              </w:rPr>
              <w:t> </w:t>
            </w:r>
          </w:p>
          <w:p w14:paraId="708CE74A" w14:textId="77777777" w:rsidR="00337947" w:rsidRPr="00337947" w:rsidRDefault="00337947" w:rsidP="00337947">
            <w:pPr>
              <w:autoSpaceDE w:val="0"/>
              <w:autoSpaceDN w:val="0"/>
              <w:adjustRightInd w:val="0"/>
              <w:rPr>
                <w:rFonts w:ascii="Tahoma" w:hAnsi="Tahoma" w:cs="Tahoma"/>
                <w:bCs/>
                <w:strike/>
                <w:sz w:val="22"/>
                <w:szCs w:val="22"/>
              </w:rPr>
            </w:pPr>
            <w:r w:rsidRPr="00337947">
              <w:rPr>
                <w:rFonts w:ascii="Tahoma" w:hAnsi="Tahoma" w:cs="Tahoma"/>
                <w:bCs/>
                <w:sz w:val="22"/>
                <w:szCs w:val="22"/>
              </w:rPr>
              <w:t xml:space="preserve">Responses are expected to be in accordance with the Authority’s Social Value Policy </w:t>
            </w:r>
            <w:hyperlink r:id="rId16" w:tgtFrame="_blank" w:history="1">
              <w:r w:rsidRPr="00337947">
                <w:rPr>
                  <w:rStyle w:val="Hyperlink"/>
                  <w:rFonts w:ascii="Tahoma" w:hAnsi="Tahoma" w:cs="Tahoma"/>
                  <w:bCs/>
                  <w:sz w:val="22"/>
                  <w:szCs w:val="22"/>
                </w:rPr>
                <w:t>Social value | West Northamptonshire Council (westnorthants.gov.uk)</w:t>
              </w:r>
            </w:hyperlink>
            <w:r w:rsidRPr="00337947">
              <w:rPr>
                <w:rFonts w:ascii="Tahoma" w:hAnsi="Tahoma" w:cs="Tahoma"/>
                <w:bCs/>
                <w:strike/>
                <w:sz w:val="22"/>
                <w:szCs w:val="22"/>
              </w:rPr>
              <w:t> </w:t>
            </w:r>
          </w:p>
          <w:p w14:paraId="397D0314" w14:textId="12CC2A1C" w:rsidR="001373F7" w:rsidRPr="004E0BC4" w:rsidRDefault="001373F7" w:rsidP="00DA76FB">
            <w:pPr>
              <w:autoSpaceDE w:val="0"/>
              <w:autoSpaceDN w:val="0"/>
              <w:adjustRightInd w:val="0"/>
              <w:rPr>
                <w:rFonts w:ascii="Tahoma" w:hAnsi="Tahoma" w:cs="Tahoma"/>
                <w:b/>
                <w:color w:val="FF0000"/>
                <w:sz w:val="22"/>
                <w:szCs w:val="22"/>
                <w:highlight w:val="yellow"/>
              </w:rPr>
            </w:pPr>
          </w:p>
        </w:tc>
      </w:tr>
      <w:tr w:rsidR="001373F7" w:rsidRPr="004E0BC4" w14:paraId="4E3238E4" w14:textId="77777777" w:rsidTr="147DF54B">
        <w:trPr>
          <w:trHeight w:val="161"/>
        </w:trPr>
        <w:tc>
          <w:tcPr>
            <w:tcW w:w="9095" w:type="dxa"/>
            <w:gridSpan w:val="4"/>
            <w:tcBorders>
              <w:bottom w:val="nil"/>
            </w:tcBorders>
          </w:tcPr>
          <w:p w14:paraId="77107A56" w14:textId="77777777" w:rsidR="001373F7" w:rsidRPr="004E0BC4" w:rsidRDefault="001373F7" w:rsidP="00F26F59">
            <w:pPr>
              <w:autoSpaceDE w:val="0"/>
              <w:autoSpaceDN w:val="0"/>
              <w:adjustRightInd w:val="0"/>
              <w:rPr>
                <w:rFonts w:ascii="Tahoma" w:hAnsi="Tahoma" w:cs="Tahoma"/>
                <w:b/>
                <w:sz w:val="22"/>
                <w:szCs w:val="22"/>
              </w:rPr>
            </w:pPr>
            <w:r w:rsidRPr="004E0BC4">
              <w:rPr>
                <w:rFonts w:ascii="Tahoma" w:hAnsi="Tahoma" w:cs="Tahoma"/>
                <w:b/>
                <w:sz w:val="22"/>
                <w:szCs w:val="22"/>
              </w:rPr>
              <w:t>Answer:</w:t>
            </w:r>
          </w:p>
        </w:tc>
      </w:tr>
      <w:tr w:rsidR="001373F7" w:rsidRPr="004E0BC4" w14:paraId="376D9439" w14:textId="77777777" w:rsidTr="147DF54B">
        <w:trPr>
          <w:trHeight w:val="807"/>
        </w:trPr>
        <w:tc>
          <w:tcPr>
            <w:tcW w:w="9095" w:type="dxa"/>
            <w:gridSpan w:val="4"/>
            <w:tcBorders>
              <w:top w:val="nil"/>
              <w:bottom w:val="single" w:sz="4" w:space="0" w:color="auto"/>
            </w:tcBorders>
          </w:tcPr>
          <w:p w14:paraId="77BD6235" w14:textId="77777777" w:rsidR="001373F7" w:rsidRPr="004E0BC4" w:rsidRDefault="00000000" w:rsidP="00F26F59">
            <w:pPr>
              <w:autoSpaceDE w:val="0"/>
              <w:autoSpaceDN w:val="0"/>
              <w:adjustRightInd w:val="0"/>
              <w:spacing w:after="120"/>
              <w:rPr>
                <w:rFonts w:ascii="Tahoma" w:hAnsi="Tahoma" w:cs="Tahoma"/>
                <w:sz w:val="22"/>
                <w:szCs w:val="22"/>
              </w:rPr>
            </w:pPr>
            <w:sdt>
              <w:sdtPr>
                <w:rPr>
                  <w:rStyle w:val="Arial11"/>
                  <w:rFonts w:ascii="Tahoma" w:hAnsi="Tahoma" w:cs="Tahoma"/>
                  <w:szCs w:val="22"/>
                </w:rPr>
                <w:id w:val="1275128583"/>
                <w:placeholder>
                  <w:docPart w:val="4638966C3D454D32AA1131153681A1D1"/>
                </w:placeholder>
                <w:showingPlcHdr/>
              </w:sdtPr>
              <w:sdtEndPr>
                <w:rPr>
                  <w:rStyle w:val="DefaultParagraphFont"/>
                  <w:sz w:val="24"/>
                </w:rPr>
              </w:sdtEndPr>
              <w:sdtContent>
                <w:r w:rsidR="001373F7" w:rsidRPr="004E0BC4">
                  <w:rPr>
                    <w:rStyle w:val="PlaceholderText"/>
                    <w:rFonts w:ascii="Tahoma" w:hAnsi="Tahoma" w:cs="Tahoma"/>
                    <w:sz w:val="22"/>
                    <w:szCs w:val="22"/>
                  </w:rPr>
                  <w:t>Click to enter text.</w:t>
                </w:r>
              </w:sdtContent>
            </w:sdt>
          </w:p>
        </w:tc>
      </w:tr>
    </w:tbl>
    <w:p w14:paraId="721C174B" w14:textId="77777777" w:rsidR="00EA76C8" w:rsidRDefault="00EA76C8" w:rsidP="006305FB">
      <w:pPr>
        <w:rPr>
          <w:rFonts w:ascii="Tahoma" w:hAnsi="Tahoma" w:cs="Tahoma"/>
          <w:sz w:val="22"/>
          <w:szCs w:val="22"/>
        </w:rPr>
      </w:pPr>
    </w:p>
    <w:p w14:paraId="65B2614B" w14:textId="77777777" w:rsidR="00EA76C8" w:rsidRPr="004E0BC4" w:rsidRDefault="00EA76C8" w:rsidP="006305FB">
      <w:pPr>
        <w:rPr>
          <w:rFonts w:ascii="Tahoma" w:hAnsi="Tahoma" w:cs="Tahoma"/>
          <w:sz w:val="22"/>
          <w:szCs w:val="22"/>
        </w:rPr>
      </w:pPr>
    </w:p>
    <w:p w14:paraId="6DDB42C3" w14:textId="3AAFB3A0" w:rsidR="005864EB" w:rsidRPr="004E0BC4" w:rsidRDefault="005864EB" w:rsidP="005864EB">
      <w:pPr>
        <w:pStyle w:val="Heading1"/>
        <w:rPr>
          <w:rFonts w:ascii="Tahoma" w:hAnsi="Tahoma" w:cs="Tahoma"/>
          <w:b/>
          <w:bCs/>
          <w:color w:val="auto"/>
          <w:sz w:val="22"/>
          <w:szCs w:val="22"/>
        </w:rPr>
      </w:pPr>
      <w:bookmarkStart w:id="13" w:name="Declaration"/>
      <w:bookmarkStart w:id="14" w:name="_Toc190434991"/>
      <w:r w:rsidRPr="004E0BC4">
        <w:rPr>
          <w:rFonts w:ascii="Tahoma" w:hAnsi="Tahoma" w:cs="Tahoma"/>
          <w:b/>
          <w:bCs/>
          <w:color w:val="auto"/>
          <w:sz w:val="22"/>
          <w:szCs w:val="22"/>
        </w:rPr>
        <w:t xml:space="preserve">SECTION </w:t>
      </w:r>
      <w:r w:rsidR="00605695">
        <w:rPr>
          <w:rFonts w:ascii="Tahoma" w:hAnsi="Tahoma" w:cs="Tahoma"/>
          <w:b/>
          <w:bCs/>
          <w:color w:val="auto"/>
          <w:sz w:val="22"/>
          <w:szCs w:val="22"/>
        </w:rPr>
        <w:t>7</w:t>
      </w:r>
      <w:r w:rsidRPr="004E0BC4">
        <w:rPr>
          <w:rFonts w:ascii="Tahoma" w:hAnsi="Tahoma" w:cs="Tahoma"/>
          <w:b/>
          <w:bCs/>
          <w:color w:val="auto"/>
          <w:sz w:val="22"/>
          <w:szCs w:val="22"/>
        </w:rPr>
        <w:t xml:space="preserve">: </w:t>
      </w:r>
      <w:bookmarkEnd w:id="13"/>
      <w:r w:rsidR="00C457AF">
        <w:rPr>
          <w:rFonts w:ascii="Tahoma" w:hAnsi="Tahoma" w:cs="Tahoma"/>
          <w:b/>
          <w:bCs/>
          <w:color w:val="auto"/>
          <w:sz w:val="22"/>
          <w:szCs w:val="22"/>
        </w:rPr>
        <w:t>FREEDOM OF INFORMATION</w:t>
      </w:r>
      <w:bookmarkEnd w:id="14"/>
    </w:p>
    <w:p w14:paraId="0F9D34C5" w14:textId="77777777" w:rsidR="005864EB" w:rsidRPr="004E0BC4" w:rsidRDefault="005864EB" w:rsidP="005864EB">
      <w:pPr>
        <w:ind w:left="567" w:hanging="567"/>
        <w:rPr>
          <w:rFonts w:ascii="Tahoma" w:hAnsi="Tahoma" w:cs="Tahoma"/>
          <w:sz w:val="22"/>
          <w:szCs w:val="22"/>
        </w:rPr>
      </w:pPr>
    </w:p>
    <w:p w14:paraId="746D4370" w14:textId="77777777" w:rsidR="005864EB" w:rsidRPr="004E0BC4" w:rsidRDefault="005864EB" w:rsidP="005864EB">
      <w:pPr>
        <w:rPr>
          <w:rFonts w:ascii="Tahoma" w:hAnsi="Tahoma" w:cs="Tahoma"/>
          <w:sz w:val="22"/>
          <w:szCs w:val="22"/>
        </w:rPr>
      </w:pPr>
    </w:p>
    <w:p w14:paraId="1EC11567" w14:textId="04DE7E1A" w:rsidR="005864EB" w:rsidRPr="009B5985" w:rsidRDefault="005864EB" w:rsidP="005864EB">
      <w:pPr>
        <w:rPr>
          <w:rFonts w:ascii="Tahoma" w:hAnsi="Tahoma" w:cs="Tahoma"/>
          <w:sz w:val="22"/>
          <w:szCs w:val="22"/>
        </w:rPr>
      </w:pPr>
      <w:r w:rsidRPr="009B5985">
        <w:rPr>
          <w:rFonts w:ascii="Tahoma" w:hAnsi="Tahoma" w:cs="Tahoma"/>
          <w:sz w:val="22"/>
          <w:szCs w:val="22"/>
        </w:rPr>
        <w:lastRenderedPageBreak/>
        <w:t xml:space="preserve">As we are a Local Authority, and therefore subject to scrutiny of transparency as a wholly taxpayer funded service, your </w:t>
      </w:r>
      <w:r w:rsidR="00E90BBC">
        <w:rPr>
          <w:rFonts w:ascii="Tahoma" w:hAnsi="Tahoma" w:cs="Tahoma"/>
          <w:sz w:val="22"/>
          <w:szCs w:val="22"/>
        </w:rPr>
        <w:t>quotation</w:t>
      </w:r>
      <w:r w:rsidRPr="009B5985">
        <w:rPr>
          <w:rFonts w:ascii="Tahoma" w:hAnsi="Tahoma" w:cs="Tahoma"/>
          <w:sz w:val="22"/>
          <w:szCs w:val="22"/>
        </w:rPr>
        <w:t xml:space="preserve"> submission may be subject to potential requests for disclosure under the Freedom of Information Act 2000.</w:t>
      </w:r>
    </w:p>
    <w:p w14:paraId="705ED1AE" w14:textId="77777777" w:rsidR="005864EB" w:rsidRPr="009B5985" w:rsidRDefault="005864EB" w:rsidP="005864EB">
      <w:pPr>
        <w:rPr>
          <w:rFonts w:ascii="Tahoma" w:hAnsi="Tahoma" w:cs="Tahoma"/>
          <w:sz w:val="22"/>
          <w:szCs w:val="22"/>
        </w:rPr>
      </w:pPr>
    </w:p>
    <w:p w14:paraId="009EE212" w14:textId="2E15E5A9" w:rsidR="005864EB" w:rsidRPr="009B5985" w:rsidRDefault="005864EB" w:rsidP="005864EB">
      <w:pPr>
        <w:rPr>
          <w:rFonts w:ascii="Tahoma" w:hAnsi="Tahoma" w:cs="Tahoma"/>
          <w:sz w:val="22"/>
          <w:szCs w:val="22"/>
        </w:rPr>
      </w:pPr>
      <w:r w:rsidRPr="009B5985">
        <w:rPr>
          <w:rFonts w:ascii="Tahoma" w:hAnsi="Tahoma" w:cs="Tahoma"/>
          <w:sz w:val="22"/>
          <w:szCs w:val="22"/>
        </w:rPr>
        <w:t xml:space="preserve">If you consider any specific parts of your </w:t>
      </w:r>
      <w:r w:rsidR="00CF2300">
        <w:rPr>
          <w:rFonts w:ascii="Tahoma" w:hAnsi="Tahoma" w:cs="Tahoma"/>
          <w:sz w:val="22"/>
          <w:szCs w:val="22"/>
        </w:rPr>
        <w:t>quotation</w:t>
      </w:r>
      <w:r w:rsidRPr="009B5985">
        <w:rPr>
          <w:rFonts w:ascii="Tahoma" w:hAnsi="Tahoma" w:cs="Tahoma"/>
          <w:sz w:val="22"/>
          <w:szCs w:val="22"/>
        </w:rPr>
        <w:t xml:space="preserve"> submission to be commercially sensitive, please provide a detailed explanation in the text box below specifying the sections or parts this relates to and explain what commercial harm could be caused to a party, if the information was disclosed into the public domain as part of a response to a Freedom of Information request. </w:t>
      </w:r>
    </w:p>
    <w:p w14:paraId="6A5388B4" w14:textId="77777777" w:rsidR="005864EB" w:rsidRPr="009B5985" w:rsidRDefault="005864EB" w:rsidP="005864EB">
      <w:pPr>
        <w:rPr>
          <w:rFonts w:ascii="Tahoma" w:hAnsi="Tahoma" w:cs="Tahoma"/>
          <w:sz w:val="22"/>
          <w:szCs w:val="22"/>
        </w:rPr>
      </w:pPr>
    </w:p>
    <w:p w14:paraId="21B05C20" w14:textId="77777777" w:rsidR="005864EB" w:rsidRPr="004E0BC4" w:rsidRDefault="005864EB" w:rsidP="005864EB">
      <w:pPr>
        <w:rPr>
          <w:rFonts w:ascii="Tahoma" w:hAnsi="Tahoma" w:cs="Tahoma"/>
          <w:sz w:val="22"/>
          <w:szCs w:val="22"/>
        </w:rPr>
      </w:pPr>
      <w:r w:rsidRPr="009B5985">
        <w:rPr>
          <w:rFonts w:ascii="Tahoma" w:hAnsi="Tahoma" w:cs="Tahoma"/>
          <w:sz w:val="22"/>
          <w:szCs w:val="22"/>
        </w:rPr>
        <w:t xml:space="preserve">The Authority will endeavour to maintain privacy where information is identified as being commercially sensitive, however, we may be required to disclose such information regardless in accordance with the Freedom of Information Act 2000 (FOI), the Environmental Information Regulations 2004 (EIR) or the Government Transparency agenda. In particular, the Authority is required to form an independent judgement concerning whether the information is exempt from disclosure under the FOI or the EIR and whether the public interest favours disclosure or not. Finally, the Authority cannot guarantee that any information marked ‘confidential’ or ‘commercially sensitive’ will not be disclosed and as such will always </w:t>
      </w:r>
      <w:proofErr w:type="gramStart"/>
      <w:r w:rsidRPr="009B5985">
        <w:rPr>
          <w:rFonts w:ascii="Tahoma" w:hAnsi="Tahoma" w:cs="Tahoma"/>
          <w:sz w:val="22"/>
          <w:szCs w:val="22"/>
        </w:rPr>
        <w:t>take into account</w:t>
      </w:r>
      <w:proofErr w:type="gramEnd"/>
      <w:r w:rsidRPr="009B5985">
        <w:rPr>
          <w:rFonts w:ascii="Tahoma" w:hAnsi="Tahoma" w:cs="Tahoma"/>
          <w:sz w:val="22"/>
          <w:szCs w:val="22"/>
        </w:rPr>
        <w:t xml:space="preserve"> the current Government guidance on commercial interests prior to making any such disclosure.</w:t>
      </w:r>
    </w:p>
    <w:p w14:paraId="05CB0ACD" w14:textId="53EA74E6" w:rsidR="005864EB" w:rsidRPr="004E0BC4" w:rsidRDefault="005864EB" w:rsidP="005864EB">
      <w:pPr>
        <w:rPr>
          <w:rFonts w:ascii="Tahoma" w:hAnsi="Tahoma" w:cs="Tahoma"/>
          <w:sz w:val="22"/>
          <w:szCs w:val="22"/>
        </w:rPr>
      </w:pPr>
      <w:r w:rsidRPr="009B5985">
        <w:rPr>
          <w:rFonts w:ascii="Tahoma" w:hAnsi="Tahoma" w:cs="Tahoma"/>
          <w:sz w:val="22"/>
          <w:szCs w:val="22"/>
        </w:rPr>
        <w:t xml:space="preserve">If you do not object to the disclosure of your </w:t>
      </w:r>
      <w:r w:rsidR="00A97C41">
        <w:rPr>
          <w:rFonts w:ascii="Tahoma" w:hAnsi="Tahoma" w:cs="Tahoma"/>
          <w:sz w:val="22"/>
          <w:szCs w:val="22"/>
        </w:rPr>
        <w:t>quotation</w:t>
      </w:r>
      <w:r w:rsidRPr="009B5985">
        <w:rPr>
          <w:rFonts w:ascii="Tahoma" w:hAnsi="Tahoma" w:cs="Tahoma"/>
          <w:sz w:val="22"/>
          <w:szCs w:val="22"/>
        </w:rPr>
        <w:t xml:space="preserve"> </w:t>
      </w:r>
      <w:proofErr w:type="gramStart"/>
      <w:r w:rsidRPr="009B5985">
        <w:rPr>
          <w:rFonts w:ascii="Tahoma" w:hAnsi="Tahoma" w:cs="Tahoma"/>
          <w:sz w:val="22"/>
          <w:szCs w:val="22"/>
        </w:rPr>
        <w:t>submission</w:t>
      </w:r>
      <w:proofErr w:type="gramEnd"/>
      <w:r w:rsidRPr="009B5985">
        <w:rPr>
          <w:rFonts w:ascii="Tahoma" w:hAnsi="Tahoma" w:cs="Tahoma"/>
          <w:sz w:val="22"/>
          <w:szCs w:val="22"/>
        </w:rPr>
        <w:t xml:space="preserve"> please </w:t>
      </w:r>
      <w:proofErr w:type="gramStart"/>
      <w:r w:rsidRPr="009B5985">
        <w:rPr>
          <w:rFonts w:ascii="Tahoma" w:hAnsi="Tahoma" w:cs="Tahoma"/>
          <w:sz w:val="22"/>
          <w:szCs w:val="22"/>
        </w:rPr>
        <w:t>state</w:t>
      </w:r>
      <w:proofErr w:type="gramEnd"/>
      <w:r w:rsidRPr="009B5985">
        <w:rPr>
          <w:rFonts w:ascii="Tahoma" w:hAnsi="Tahoma" w:cs="Tahoma"/>
          <w:sz w:val="22"/>
          <w:szCs w:val="22"/>
        </w:rPr>
        <w:t xml:space="preserve"> ‘I do not object to the disclosure of this information’.</w:t>
      </w:r>
    </w:p>
    <w:p w14:paraId="5969FF69" w14:textId="77777777" w:rsidR="005864EB" w:rsidRPr="004E0BC4" w:rsidRDefault="005864EB" w:rsidP="005864EB">
      <w:pPr>
        <w:rPr>
          <w:rFonts w:ascii="Tahoma" w:hAnsi="Tahoma" w:cs="Tahoma"/>
          <w:sz w:val="22"/>
          <w:szCs w:val="22"/>
        </w:rPr>
      </w:pPr>
    </w:p>
    <w:p w14:paraId="62C78949" w14:textId="43C32CA6" w:rsidR="00A97C41" w:rsidRPr="004E0BC4" w:rsidRDefault="00A97C41" w:rsidP="00A97C41">
      <w:pPr>
        <w:pStyle w:val="Heading1"/>
        <w:rPr>
          <w:rFonts w:ascii="Tahoma" w:hAnsi="Tahoma" w:cs="Tahoma"/>
          <w:b/>
          <w:bCs/>
          <w:color w:val="auto"/>
          <w:sz w:val="22"/>
          <w:szCs w:val="22"/>
        </w:rPr>
      </w:pPr>
      <w:bookmarkStart w:id="15" w:name="_Toc190434992"/>
      <w:r w:rsidRPr="004E0BC4">
        <w:rPr>
          <w:rFonts w:ascii="Tahoma" w:hAnsi="Tahoma" w:cs="Tahoma"/>
          <w:b/>
          <w:bCs/>
          <w:color w:val="auto"/>
          <w:sz w:val="22"/>
          <w:szCs w:val="22"/>
        </w:rPr>
        <w:t xml:space="preserve">SECTION </w:t>
      </w:r>
      <w:r w:rsidR="00605695">
        <w:rPr>
          <w:rFonts w:ascii="Tahoma" w:hAnsi="Tahoma" w:cs="Tahoma"/>
          <w:b/>
          <w:bCs/>
          <w:color w:val="auto"/>
          <w:sz w:val="22"/>
          <w:szCs w:val="22"/>
        </w:rPr>
        <w:t>8</w:t>
      </w:r>
      <w:r w:rsidRPr="004E0BC4">
        <w:rPr>
          <w:rFonts w:ascii="Tahoma" w:hAnsi="Tahoma" w:cs="Tahoma"/>
          <w:b/>
          <w:bCs/>
          <w:color w:val="auto"/>
          <w:sz w:val="22"/>
          <w:szCs w:val="22"/>
        </w:rPr>
        <w:t>: DECLARATIONS</w:t>
      </w:r>
      <w:bookmarkEnd w:id="15"/>
      <w:r w:rsidRPr="004E0BC4">
        <w:rPr>
          <w:rFonts w:ascii="Tahoma" w:hAnsi="Tahoma" w:cs="Tahoma"/>
          <w:b/>
          <w:bCs/>
          <w:color w:val="auto"/>
          <w:sz w:val="22"/>
          <w:szCs w:val="22"/>
        </w:rPr>
        <w:t xml:space="preserve"> </w:t>
      </w:r>
    </w:p>
    <w:p w14:paraId="5E659E08" w14:textId="77777777" w:rsidR="00A97C41" w:rsidRPr="004E0BC4" w:rsidRDefault="00A97C41" w:rsidP="00A97C41">
      <w:pPr>
        <w:spacing w:before="120" w:after="120"/>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97C41" w:rsidRPr="004E0BC4" w14:paraId="2954F33D" w14:textId="77777777" w:rsidTr="00EE6B7F">
        <w:tc>
          <w:tcPr>
            <w:tcW w:w="5000" w:type="pct"/>
          </w:tcPr>
          <w:p w14:paraId="7B6C845A" w14:textId="178887EA" w:rsidR="00A97C41" w:rsidRPr="004E0BC4" w:rsidRDefault="00A97C41" w:rsidP="00605695">
            <w:pPr>
              <w:rPr>
                <w:rFonts w:ascii="Tahoma" w:hAnsi="Tahoma" w:cs="Tahoma"/>
                <w:sz w:val="22"/>
                <w:szCs w:val="22"/>
              </w:rPr>
            </w:pPr>
            <w:r>
              <w:rPr>
                <w:rFonts w:ascii="Tahoma" w:hAnsi="Tahoma" w:cs="Tahoma"/>
                <w:sz w:val="22"/>
                <w:szCs w:val="22"/>
              </w:rPr>
              <w:t xml:space="preserve"> </w:t>
            </w:r>
          </w:p>
          <w:p w14:paraId="089D2EA7" w14:textId="04AAB22F" w:rsidR="00A97C41" w:rsidRDefault="00A97C41" w:rsidP="00605695">
            <w:pPr>
              <w:rPr>
                <w:rStyle w:val="Arial11"/>
                <w:rFonts w:ascii="Tahoma" w:hAnsi="Tahoma" w:cs="Tahoma"/>
              </w:rPr>
            </w:pPr>
            <w:r w:rsidRPr="00C457AF">
              <w:rPr>
                <w:rStyle w:val="Arial11"/>
                <w:rFonts w:ascii="Tahoma" w:hAnsi="Tahoma" w:cs="Tahoma"/>
              </w:rPr>
              <w:t xml:space="preserve">Please confirm by answering ‘Yes’ that you have read the statements listed below, </w:t>
            </w:r>
            <w:r w:rsidR="00C457AF" w:rsidRPr="00C457AF">
              <w:rPr>
                <w:rStyle w:val="Arial11"/>
                <w:rFonts w:ascii="Tahoma" w:hAnsi="Tahoma" w:cs="Tahoma"/>
              </w:rPr>
              <w:t>understand,</w:t>
            </w:r>
            <w:r w:rsidRPr="00C457AF">
              <w:rPr>
                <w:rStyle w:val="Arial11"/>
                <w:rFonts w:ascii="Tahoma" w:hAnsi="Tahoma" w:cs="Tahoma"/>
              </w:rPr>
              <w:t xml:space="preserve"> and agree that:</w:t>
            </w:r>
          </w:p>
          <w:p w14:paraId="0420594B" w14:textId="77777777" w:rsidR="00605695" w:rsidRPr="00C457AF" w:rsidRDefault="00605695" w:rsidP="00605695">
            <w:pPr>
              <w:rPr>
                <w:rStyle w:val="Arial11"/>
                <w:rFonts w:ascii="Tahoma" w:hAnsi="Tahoma" w:cs="Tahoma"/>
              </w:rPr>
            </w:pPr>
          </w:p>
          <w:p w14:paraId="1113697A" w14:textId="7C17DD27" w:rsidR="00A97C41" w:rsidRPr="00605695" w:rsidRDefault="00A97C41" w:rsidP="00605695">
            <w:pPr>
              <w:pStyle w:val="ListParagraph"/>
              <w:numPr>
                <w:ilvl w:val="0"/>
                <w:numId w:val="10"/>
              </w:numPr>
              <w:rPr>
                <w:rStyle w:val="Arial11"/>
                <w:rFonts w:ascii="Tahoma" w:hAnsi="Tahoma" w:cs="Tahoma"/>
              </w:rPr>
            </w:pPr>
            <w:r w:rsidRPr="00605695">
              <w:rPr>
                <w:rStyle w:val="Arial11"/>
                <w:rFonts w:ascii="Tahoma" w:hAnsi="Tahoma" w:cs="Tahoma"/>
              </w:rPr>
              <w:t>I declare that to the best of my knowledge the answers submitted in this Request for Quotation are correct and accurate.</w:t>
            </w:r>
          </w:p>
          <w:p w14:paraId="30C238A0" w14:textId="605BD677" w:rsidR="00A97C41" w:rsidRPr="00605695" w:rsidRDefault="00A97C41" w:rsidP="00605695">
            <w:pPr>
              <w:pStyle w:val="ListParagraph"/>
              <w:numPr>
                <w:ilvl w:val="0"/>
                <w:numId w:val="10"/>
              </w:numPr>
              <w:rPr>
                <w:rStyle w:val="Arial11"/>
                <w:rFonts w:ascii="Tahoma" w:hAnsi="Tahoma" w:cs="Tahoma"/>
              </w:rPr>
            </w:pPr>
            <w:r w:rsidRPr="00605695">
              <w:rPr>
                <w:rStyle w:val="Arial11"/>
                <w:rFonts w:ascii="Tahoma" w:hAnsi="Tahoma" w:cs="Tahoma"/>
              </w:rPr>
              <w:t xml:space="preserve">I understand that the information will be used in the process to assess my organisation’s suitability for the Authority’s </w:t>
            </w:r>
            <w:proofErr w:type="gramStart"/>
            <w:r w:rsidRPr="00605695">
              <w:rPr>
                <w:rStyle w:val="Arial11"/>
                <w:rFonts w:ascii="Tahoma" w:hAnsi="Tahoma" w:cs="Tahoma"/>
              </w:rPr>
              <w:t>requirement</w:t>
            </w:r>
            <w:proofErr w:type="gramEnd"/>
            <w:r w:rsidRPr="00605695">
              <w:rPr>
                <w:rStyle w:val="Arial11"/>
                <w:rFonts w:ascii="Tahoma" w:hAnsi="Tahoma" w:cs="Tahoma"/>
              </w:rPr>
              <w:t xml:space="preserve"> and I am signing on behalf of my organisation.</w:t>
            </w:r>
          </w:p>
          <w:p w14:paraId="15A29B80" w14:textId="73C3549F" w:rsidR="00A97C41" w:rsidRDefault="00A97C41" w:rsidP="00605695">
            <w:pPr>
              <w:pStyle w:val="ListParagraph"/>
              <w:numPr>
                <w:ilvl w:val="0"/>
                <w:numId w:val="10"/>
              </w:numPr>
              <w:rPr>
                <w:rStyle w:val="Arial11"/>
                <w:rFonts w:ascii="Tahoma" w:hAnsi="Tahoma" w:cs="Tahoma"/>
              </w:rPr>
            </w:pPr>
            <w:r w:rsidRPr="00605695">
              <w:rPr>
                <w:rStyle w:val="Arial11"/>
                <w:rFonts w:ascii="Tahoma" w:hAnsi="Tahoma" w:cs="Tahoma"/>
              </w:rPr>
              <w:t xml:space="preserve">I understand that the Authority may reject this submission in its entirety if there is a failure to answer all relevant questions fully or if I provide false/misleading information or content is provided in any section. </w:t>
            </w:r>
          </w:p>
          <w:p w14:paraId="746E310F" w14:textId="77777777" w:rsidR="00605695" w:rsidRPr="00605695" w:rsidRDefault="00605695" w:rsidP="00605695">
            <w:pPr>
              <w:pStyle w:val="ListParagraph"/>
              <w:rPr>
                <w:rStyle w:val="Arial11"/>
                <w:rFonts w:ascii="Tahoma" w:hAnsi="Tahoma" w:cs="Tahoma"/>
              </w:rPr>
            </w:pPr>
          </w:p>
          <w:p w14:paraId="26031AA8" w14:textId="30E9D524" w:rsidR="00A97C41" w:rsidRPr="00C457AF" w:rsidRDefault="00A97C41" w:rsidP="00605695">
            <w:pPr>
              <w:rPr>
                <w:rStyle w:val="Arial11"/>
                <w:rFonts w:ascii="Tahoma" w:hAnsi="Tahoma" w:cs="Tahoma"/>
              </w:rPr>
            </w:pPr>
            <w:r w:rsidRPr="00C457AF">
              <w:rPr>
                <w:rStyle w:val="Arial11"/>
                <w:rFonts w:ascii="Tahoma" w:hAnsi="Tahoma" w:cs="Tahoma"/>
              </w:rPr>
              <w:t xml:space="preserve"> </w:t>
            </w:r>
            <w:sdt>
              <w:sdtPr>
                <w:rPr>
                  <w:rStyle w:val="Arial11"/>
                  <w:rFonts w:ascii="Tahoma" w:eastAsia="Arial" w:hAnsi="Tahoma" w:cs="Tahoma"/>
                </w:rPr>
                <w:id w:val="-383339238"/>
                <w:placeholder>
                  <w:docPart w:val="3909AC375DE1412E83C747195718E84C"/>
                </w:placeholder>
                <w:showingPlcHdr/>
                <w:dropDownList>
                  <w:listItem w:displayText="Yes" w:value="Yes"/>
                  <w:listItem w:displayText="No" w:value="No"/>
                </w:dropDownList>
              </w:sdtPr>
              <w:sdtContent>
                <w:r w:rsidRPr="00D5181A">
                  <w:rPr>
                    <w:rStyle w:val="Arial11"/>
                    <w:rFonts w:ascii="Tahoma" w:hAnsi="Tahoma" w:cs="Tahoma"/>
                    <w:b/>
                    <w:bCs/>
                    <w:color w:val="FF0000"/>
                  </w:rPr>
                  <w:t>Choose an item.</w:t>
                </w:r>
              </w:sdtContent>
            </w:sdt>
          </w:p>
          <w:p w14:paraId="52E9697F" w14:textId="77777777" w:rsidR="00605695" w:rsidRDefault="00605695" w:rsidP="00605695">
            <w:pPr>
              <w:rPr>
                <w:rStyle w:val="Arial11"/>
                <w:rFonts w:ascii="Tahoma" w:hAnsi="Tahoma" w:cs="Tahoma"/>
              </w:rPr>
            </w:pPr>
          </w:p>
          <w:p w14:paraId="0D1E5CAC" w14:textId="567EA0BD" w:rsidR="00A97C41" w:rsidRPr="00C457AF" w:rsidRDefault="00B956F6" w:rsidP="00605695">
            <w:pPr>
              <w:rPr>
                <w:rStyle w:val="Arial11"/>
                <w:rFonts w:ascii="Tahoma" w:hAnsi="Tahoma" w:cs="Tahoma"/>
              </w:rPr>
            </w:pPr>
            <w:r w:rsidRPr="00C457AF">
              <w:rPr>
                <w:rStyle w:val="Arial11"/>
                <w:rFonts w:ascii="Tahoma" w:hAnsi="Tahoma" w:cs="Tahoma"/>
              </w:rPr>
              <w:t>Suppliers who answer 'No' will be eliminated from this procurement process.</w:t>
            </w:r>
          </w:p>
          <w:p w14:paraId="60D5DC38" w14:textId="77777777" w:rsidR="00A97C41" w:rsidRPr="004E0BC4" w:rsidRDefault="00A97C41" w:rsidP="00605695">
            <w:pPr>
              <w:rPr>
                <w:rFonts w:ascii="Tahoma" w:hAnsi="Tahoma" w:cs="Tahoma"/>
                <w:sz w:val="22"/>
                <w:szCs w:val="22"/>
              </w:rPr>
            </w:pPr>
          </w:p>
          <w:p w14:paraId="076E30DB" w14:textId="77777777" w:rsidR="00A97C41" w:rsidRPr="004E0BC4" w:rsidRDefault="00A97C41" w:rsidP="00605695">
            <w:pPr>
              <w:rPr>
                <w:rFonts w:ascii="Tahoma" w:hAnsi="Tahoma" w:cs="Tahoma"/>
                <w:sz w:val="22"/>
                <w:szCs w:val="22"/>
              </w:rPr>
            </w:pPr>
          </w:p>
        </w:tc>
      </w:tr>
    </w:tbl>
    <w:p w14:paraId="75585FD7" w14:textId="77777777" w:rsidR="00A97C41" w:rsidRPr="004E0BC4" w:rsidRDefault="00A97C41" w:rsidP="00A97C41">
      <w:pPr>
        <w:spacing w:before="120" w:after="120"/>
        <w:rPr>
          <w:rFonts w:ascii="Tahoma" w:hAnsi="Tahoma" w:cs="Tahoma"/>
          <w:sz w:val="22"/>
          <w:szCs w:val="22"/>
        </w:rPr>
      </w:pPr>
    </w:p>
    <w:p w14:paraId="1686E48C" w14:textId="6DE2B69E" w:rsidR="00B50734" w:rsidRPr="00B50734" w:rsidRDefault="00B50734" w:rsidP="00B50734"/>
    <w:sectPr w:rsidR="00B50734" w:rsidRPr="00B50734"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A4FC" w14:textId="77777777" w:rsidR="004F2245" w:rsidRDefault="004F2245" w:rsidP="0048001D">
      <w:r>
        <w:separator/>
      </w:r>
    </w:p>
  </w:endnote>
  <w:endnote w:type="continuationSeparator" w:id="0">
    <w:p w14:paraId="5C0A8639" w14:textId="77777777" w:rsidR="004F2245" w:rsidRDefault="004F2245" w:rsidP="0048001D">
      <w:r>
        <w:continuationSeparator/>
      </w:r>
    </w:p>
  </w:endnote>
  <w:endnote w:type="continuationNotice" w:id="1">
    <w:p w14:paraId="2565AEB3" w14:textId="77777777" w:rsidR="004F2245" w:rsidRDefault="004F2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27F21223" w14:textId="17120471" w:rsidR="00E40736" w:rsidRPr="0048001D" w:rsidRDefault="00E4073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22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5B1B" w14:textId="77777777" w:rsidR="004F2245" w:rsidRDefault="004F2245" w:rsidP="0048001D">
      <w:r>
        <w:separator/>
      </w:r>
    </w:p>
  </w:footnote>
  <w:footnote w:type="continuationSeparator" w:id="0">
    <w:p w14:paraId="4259616A" w14:textId="77777777" w:rsidR="004F2245" w:rsidRDefault="004F2245" w:rsidP="0048001D">
      <w:r>
        <w:continuationSeparator/>
      </w:r>
    </w:p>
  </w:footnote>
  <w:footnote w:type="continuationNotice" w:id="1">
    <w:p w14:paraId="2BB59A16" w14:textId="77777777" w:rsidR="004F2245" w:rsidRDefault="004F2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62A9" w14:textId="39599552" w:rsidR="00E40736" w:rsidRPr="0048001D" w:rsidRDefault="00B626B5" w:rsidP="0048001D">
    <w:pPr>
      <w:pStyle w:val="Header"/>
      <w:jc w:val="center"/>
      <w:rPr>
        <w:rFonts w:ascii="Arial" w:hAnsi="Arial" w:cs="Arial"/>
        <w:b/>
        <w:bCs/>
        <w:caps/>
        <w:szCs w:val="24"/>
        <w:u w:val="single"/>
      </w:rPr>
    </w:pPr>
    <w:r w:rsidRPr="00732BCD">
      <w:rPr>
        <w:b/>
        <w:bCs/>
        <w:noProof/>
        <w:color w:val="00B050"/>
        <w:sz w:val="48"/>
        <w:szCs w:val="48"/>
      </w:rPr>
      <w:drawing>
        <wp:anchor distT="0" distB="0" distL="114300" distR="114300" simplePos="0" relativeHeight="251658240" behindDoc="0" locked="0" layoutInCell="1" allowOverlap="1" wp14:anchorId="38B9989C" wp14:editId="34D9FF8E">
          <wp:simplePos x="0" y="0"/>
          <wp:positionH relativeFrom="column">
            <wp:posOffset>-586740</wp:posOffset>
          </wp:positionH>
          <wp:positionV relativeFrom="page">
            <wp:posOffset>98425</wp:posOffset>
          </wp:positionV>
          <wp:extent cx="2305050" cy="680720"/>
          <wp:effectExtent l="0" t="0" r="0" b="5080"/>
          <wp:wrapNone/>
          <wp:docPr id="1678927637" name="Picture 167892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5050" cy="6807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aps/>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226C"/>
    <w:multiLevelType w:val="multilevel"/>
    <w:tmpl w:val="6890D20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4B34D08"/>
    <w:multiLevelType w:val="multilevel"/>
    <w:tmpl w:val="0724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04909"/>
    <w:multiLevelType w:val="multilevel"/>
    <w:tmpl w:val="292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972A21"/>
    <w:multiLevelType w:val="hybridMultilevel"/>
    <w:tmpl w:val="E82EC39C"/>
    <w:lvl w:ilvl="0" w:tplc="F39E78C4">
      <w:start w:val="1"/>
      <w:numFmt w:val="bullet"/>
      <w:lvlText w:val=""/>
      <w:lvlJc w:val="left"/>
      <w:pPr>
        <w:ind w:left="1080" w:hanging="360"/>
      </w:pPr>
      <w:rPr>
        <w:rFonts w:ascii="Symbol" w:hAnsi="Symbol" w:hint="default"/>
      </w:rPr>
    </w:lvl>
    <w:lvl w:ilvl="1" w:tplc="81B80B16">
      <w:start w:val="1"/>
      <w:numFmt w:val="bullet"/>
      <w:lvlText w:val="o"/>
      <w:lvlJc w:val="left"/>
      <w:pPr>
        <w:ind w:left="1800" w:hanging="360"/>
      </w:pPr>
      <w:rPr>
        <w:rFonts w:ascii="Courier New" w:hAnsi="Courier New" w:hint="default"/>
      </w:rPr>
    </w:lvl>
    <w:lvl w:ilvl="2" w:tplc="A43E7196">
      <w:start w:val="1"/>
      <w:numFmt w:val="bullet"/>
      <w:lvlText w:val=""/>
      <w:lvlJc w:val="left"/>
      <w:pPr>
        <w:ind w:left="2520" w:hanging="360"/>
      </w:pPr>
      <w:rPr>
        <w:rFonts w:ascii="Wingdings" w:hAnsi="Wingdings" w:hint="default"/>
      </w:rPr>
    </w:lvl>
    <w:lvl w:ilvl="3" w:tplc="E5626176">
      <w:start w:val="1"/>
      <w:numFmt w:val="bullet"/>
      <w:lvlText w:val=""/>
      <w:lvlJc w:val="left"/>
      <w:pPr>
        <w:ind w:left="3240" w:hanging="360"/>
      </w:pPr>
      <w:rPr>
        <w:rFonts w:ascii="Symbol" w:hAnsi="Symbol" w:hint="default"/>
      </w:rPr>
    </w:lvl>
    <w:lvl w:ilvl="4" w:tplc="437E9040">
      <w:start w:val="1"/>
      <w:numFmt w:val="bullet"/>
      <w:lvlText w:val="o"/>
      <w:lvlJc w:val="left"/>
      <w:pPr>
        <w:ind w:left="3960" w:hanging="360"/>
      </w:pPr>
      <w:rPr>
        <w:rFonts w:ascii="Courier New" w:hAnsi="Courier New" w:hint="default"/>
      </w:rPr>
    </w:lvl>
    <w:lvl w:ilvl="5" w:tplc="72F83284">
      <w:start w:val="1"/>
      <w:numFmt w:val="bullet"/>
      <w:lvlText w:val=""/>
      <w:lvlJc w:val="left"/>
      <w:pPr>
        <w:ind w:left="4680" w:hanging="360"/>
      </w:pPr>
      <w:rPr>
        <w:rFonts w:ascii="Wingdings" w:hAnsi="Wingdings" w:hint="default"/>
      </w:rPr>
    </w:lvl>
    <w:lvl w:ilvl="6" w:tplc="41A24F6C">
      <w:start w:val="1"/>
      <w:numFmt w:val="bullet"/>
      <w:lvlText w:val=""/>
      <w:lvlJc w:val="left"/>
      <w:pPr>
        <w:ind w:left="5400" w:hanging="360"/>
      </w:pPr>
      <w:rPr>
        <w:rFonts w:ascii="Symbol" w:hAnsi="Symbol" w:hint="default"/>
      </w:rPr>
    </w:lvl>
    <w:lvl w:ilvl="7" w:tplc="3ECC80E4">
      <w:start w:val="1"/>
      <w:numFmt w:val="bullet"/>
      <w:lvlText w:val="o"/>
      <w:lvlJc w:val="left"/>
      <w:pPr>
        <w:ind w:left="6120" w:hanging="360"/>
      </w:pPr>
      <w:rPr>
        <w:rFonts w:ascii="Courier New" w:hAnsi="Courier New" w:hint="default"/>
      </w:rPr>
    </w:lvl>
    <w:lvl w:ilvl="8" w:tplc="38FC761E">
      <w:start w:val="1"/>
      <w:numFmt w:val="bullet"/>
      <w:lvlText w:val=""/>
      <w:lvlJc w:val="left"/>
      <w:pPr>
        <w:ind w:left="6840" w:hanging="360"/>
      </w:pPr>
      <w:rPr>
        <w:rFonts w:ascii="Wingdings" w:hAnsi="Wingdings" w:hint="default"/>
      </w:rPr>
    </w:lvl>
  </w:abstractNum>
  <w:abstractNum w:abstractNumId="4" w15:restartNumberingAfterBreak="0">
    <w:nsid w:val="30B414BB"/>
    <w:multiLevelType w:val="hybridMultilevel"/>
    <w:tmpl w:val="18605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95E80"/>
    <w:multiLevelType w:val="hybridMultilevel"/>
    <w:tmpl w:val="08029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467BA"/>
    <w:multiLevelType w:val="hybridMultilevel"/>
    <w:tmpl w:val="98BAB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EA22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AC55B5"/>
    <w:multiLevelType w:val="multilevel"/>
    <w:tmpl w:val="80801334"/>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3BAFA0D"/>
    <w:multiLevelType w:val="hybridMultilevel"/>
    <w:tmpl w:val="22765FF0"/>
    <w:lvl w:ilvl="0" w:tplc="E6E6A014">
      <w:start w:val="1"/>
      <w:numFmt w:val="bullet"/>
      <w:lvlText w:val=""/>
      <w:lvlJc w:val="left"/>
      <w:pPr>
        <w:ind w:left="927" w:hanging="360"/>
      </w:pPr>
      <w:rPr>
        <w:rFonts w:ascii="Symbol" w:hAnsi="Symbol" w:hint="default"/>
      </w:rPr>
    </w:lvl>
    <w:lvl w:ilvl="1" w:tplc="C07E553E">
      <w:start w:val="1"/>
      <w:numFmt w:val="bullet"/>
      <w:lvlText w:val="o"/>
      <w:lvlJc w:val="left"/>
      <w:pPr>
        <w:ind w:left="1647" w:hanging="360"/>
      </w:pPr>
      <w:rPr>
        <w:rFonts w:ascii="Courier New" w:hAnsi="Courier New" w:hint="default"/>
      </w:rPr>
    </w:lvl>
    <w:lvl w:ilvl="2" w:tplc="83C0D9AE">
      <w:start w:val="1"/>
      <w:numFmt w:val="bullet"/>
      <w:lvlText w:val=""/>
      <w:lvlJc w:val="left"/>
      <w:pPr>
        <w:ind w:left="2367" w:hanging="360"/>
      </w:pPr>
      <w:rPr>
        <w:rFonts w:ascii="Wingdings" w:hAnsi="Wingdings" w:hint="default"/>
      </w:rPr>
    </w:lvl>
    <w:lvl w:ilvl="3" w:tplc="74623DB8">
      <w:start w:val="1"/>
      <w:numFmt w:val="bullet"/>
      <w:lvlText w:val=""/>
      <w:lvlJc w:val="left"/>
      <w:pPr>
        <w:ind w:left="3087" w:hanging="360"/>
      </w:pPr>
      <w:rPr>
        <w:rFonts w:ascii="Symbol" w:hAnsi="Symbol" w:hint="default"/>
      </w:rPr>
    </w:lvl>
    <w:lvl w:ilvl="4" w:tplc="4A5E5088">
      <w:start w:val="1"/>
      <w:numFmt w:val="bullet"/>
      <w:lvlText w:val="o"/>
      <w:lvlJc w:val="left"/>
      <w:pPr>
        <w:ind w:left="3807" w:hanging="360"/>
      </w:pPr>
      <w:rPr>
        <w:rFonts w:ascii="Courier New" w:hAnsi="Courier New" w:hint="default"/>
      </w:rPr>
    </w:lvl>
    <w:lvl w:ilvl="5" w:tplc="FFDAE0F6">
      <w:start w:val="1"/>
      <w:numFmt w:val="bullet"/>
      <w:lvlText w:val=""/>
      <w:lvlJc w:val="left"/>
      <w:pPr>
        <w:ind w:left="4527" w:hanging="360"/>
      </w:pPr>
      <w:rPr>
        <w:rFonts w:ascii="Wingdings" w:hAnsi="Wingdings" w:hint="default"/>
      </w:rPr>
    </w:lvl>
    <w:lvl w:ilvl="6" w:tplc="0142953A">
      <w:start w:val="1"/>
      <w:numFmt w:val="bullet"/>
      <w:lvlText w:val=""/>
      <w:lvlJc w:val="left"/>
      <w:pPr>
        <w:ind w:left="5247" w:hanging="360"/>
      </w:pPr>
      <w:rPr>
        <w:rFonts w:ascii="Symbol" w:hAnsi="Symbol" w:hint="default"/>
      </w:rPr>
    </w:lvl>
    <w:lvl w:ilvl="7" w:tplc="6F6CEC0E">
      <w:start w:val="1"/>
      <w:numFmt w:val="bullet"/>
      <w:lvlText w:val="o"/>
      <w:lvlJc w:val="left"/>
      <w:pPr>
        <w:ind w:left="5967" w:hanging="360"/>
      </w:pPr>
      <w:rPr>
        <w:rFonts w:ascii="Courier New" w:hAnsi="Courier New" w:hint="default"/>
      </w:rPr>
    </w:lvl>
    <w:lvl w:ilvl="8" w:tplc="73E8FE38">
      <w:start w:val="1"/>
      <w:numFmt w:val="bullet"/>
      <w:lvlText w:val=""/>
      <w:lvlJc w:val="left"/>
      <w:pPr>
        <w:ind w:left="6687" w:hanging="360"/>
      </w:pPr>
      <w:rPr>
        <w:rFonts w:ascii="Wingdings" w:hAnsi="Wingdings" w:hint="default"/>
      </w:rPr>
    </w:lvl>
  </w:abstractNum>
  <w:abstractNum w:abstractNumId="10" w15:restartNumberingAfterBreak="0">
    <w:nsid w:val="57F22411"/>
    <w:multiLevelType w:val="hybridMultilevel"/>
    <w:tmpl w:val="AAE6CEBE"/>
    <w:lvl w:ilvl="0" w:tplc="6CD004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EF0A0E"/>
    <w:multiLevelType w:val="hybridMultilevel"/>
    <w:tmpl w:val="99BA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072A"/>
    <w:multiLevelType w:val="multilevel"/>
    <w:tmpl w:val="FF2E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9913E9"/>
    <w:multiLevelType w:val="hybridMultilevel"/>
    <w:tmpl w:val="417CA54A"/>
    <w:lvl w:ilvl="0" w:tplc="0E483C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DC2244"/>
    <w:multiLevelType w:val="hybridMultilevel"/>
    <w:tmpl w:val="CD42D3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254239"/>
    <w:multiLevelType w:val="hybridMultilevel"/>
    <w:tmpl w:val="FE1AF1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128116">
    <w:abstractNumId w:val="3"/>
  </w:num>
  <w:num w:numId="2" w16cid:durableId="1635017817">
    <w:abstractNumId w:val="9"/>
  </w:num>
  <w:num w:numId="3" w16cid:durableId="1514687799">
    <w:abstractNumId w:val="7"/>
  </w:num>
  <w:num w:numId="4" w16cid:durableId="1841039728">
    <w:abstractNumId w:val="4"/>
  </w:num>
  <w:num w:numId="5" w16cid:durableId="1152452150">
    <w:abstractNumId w:val="15"/>
  </w:num>
  <w:num w:numId="6" w16cid:durableId="1604535666">
    <w:abstractNumId w:val="14"/>
  </w:num>
  <w:num w:numId="7" w16cid:durableId="396100586">
    <w:abstractNumId w:val="6"/>
  </w:num>
  <w:num w:numId="8" w16cid:durableId="44574944">
    <w:abstractNumId w:val="11"/>
  </w:num>
  <w:num w:numId="9" w16cid:durableId="1754005646">
    <w:abstractNumId w:val="13"/>
  </w:num>
  <w:num w:numId="10" w16cid:durableId="519054701">
    <w:abstractNumId w:val="5"/>
  </w:num>
  <w:num w:numId="11" w16cid:durableId="65811263">
    <w:abstractNumId w:val="0"/>
  </w:num>
  <w:num w:numId="12" w16cid:durableId="299388942">
    <w:abstractNumId w:val="8"/>
  </w:num>
  <w:num w:numId="13" w16cid:durableId="297804132">
    <w:abstractNumId w:val="10"/>
  </w:num>
  <w:num w:numId="14" w16cid:durableId="280773256">
    <w:abstractNumId w:val="1"/>
  </w:num>
  <w:num w:numId="15" w16cid:durableId="1138184756">
    <w:abstractNumId w:val="2"/>
  </w:num>
  <w:num w:numId="16" w16cid:durableId="1569517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16F9"/>
    <w:rsid w:val="00012576"/>
    <w:rsid w:val="00015D70"/>
    <w:rsid w:val="00033AB1"/>
    <w:rsid w:val="00033BDB"/>
    <w:rsid w:val="00034720"/>
    <w:rsid w:val="00036EA4"/>
    <w:rsid w:val="00041661"/>
    <w:rsid w:val="00043514"/>
    <w:rsid w:val="00045EA7"/>
    <w:rsid w:val="00046289"/>
    <w:rsid w:val="0004766B"/>
    <w:rsid w:val="00047E3F"/>
    <w:rsid w:val="00052728"/>
    <w:rsid w:val="00054D8F"/>
    <w:rsid w:val="00062D28"/>
    <w:rsid w:val="000705FC"/>
    <w:rsid w:val="00072B7F"/>
    <w:rsid w:val="0007436B"/>
    <w:rsid w:val="00074D06"/>
    <w:rsid w:val="00075282"/>
    <w:rsid w:val="00081F3C"/>
    <w:rsid w:val="00090E67"/>
    <w:rsid w:val="000918FE"/>
    <w:rsid w:val="000923E0"/>
    <w:rsid w:val="00096940"/>
    <w:rsid w:val="00096B60"/>
    <w:rsid w:val="0009784A"/>
    <w:rsid w:val="000A7CF8"/>
    <w:rsid w:val="000B0134"/>
    <w:rsid w:val="000C6A0A"/>
    <w:rsid w:val="000D0494"/>
    <w:rsid w:val="000D2D8A"/>
    <w:rsid w:val="000D4F87"/>
    <w:rsid w:val="000E6CDE"/>
    <w:rsid w:val="000E743F"/>
    <w:rsid w:val="000F2CE7"/>
    <w:rsid w:val="000F536F"/>
    <w:rsid w:val="000F79FF"/>
    <w:rsid w:val="001038F0"/>
    <w:rsid w:val="00103D1C"/>
    <w:rsid w:val="00106BEF"/>
    <w:rsid w:val="00114CA6"/>
    <w:rsid w:val="0012429D"/>
    <w:rsid w:val="00127E87"/>
    <w:rsid w:val="001311D5"/>
    <w:rsid w:val="00133CA1"/>
    <w:rsid w:val="001373F7"/>
    <w:rsid w:val="00145E2F"/>
    <w:rsid w:val="00154FE6"/>
    <w:rsid w:val="00156826"/>
    <w:rsid w:val="001601D3"/>
    <w:rsid w:val="001639F2"/>
    <w:rsid w:val="00167B2C"/>
    <w:rsid w:val="001821D1"/>
    <w:rsid w:val="00182A39"/>
    <w:rsid w:val="0018422B"/>
    <w:rsid w:val="001855A4"/>
    <w:rsid w:val="00185867"/>
    <w:rsid w:val="00193717"/>
    <w:rsid w:val="001A5E14"/>
    <w:rsid w:val="001B34F5"/>
    <w:rsid w:val="001D1542"/>
    <w:rsid w:val="001D7512"/>
    <w:rsid w:val="001D7705"/>
    <w:rsid w:val="001E1368"/>
    <w:rsid w:val="001F30A1"/>
    <w:rsid w:val="001F6096"/>
    <w:rsid w:val="002006C9"/>
    <w:rsid w:val="002062F3"/>
    <w:rsid w:val="00215626"/>
    <w:rsid w:val="00217386"/>
    <w:rsid w:val="00217394"/>
    <w:rsid w:val="00226EC6"/>
    <w:rsid w:val="00232B76"/>
    <w:rsid w:val="0023464E"/>
    <w:rsid w:val="002375D1"/>
    <w:rsid w:val="00241454"/>
    <w:rsid w:val="002419A3"/>
    <w:rsid w:val="00246D04"/>
    <w:rsid w:val="002610E0"/>
    <w:rsid w:val="00266571"/>
    <w:rsid w:val="0026719A"/>
    <w:rsid w:val="00273DEF"/>
    <w:rsid w:val="00274737"/>
    <w:rsid w:val="002805FC"/>
    <w:rsid w:val="00281DE2"/>
    <w:rsid w:val="00284CC7"/>
    <w:rsid w:val="00290D24"/>
    <w:rsid w:val="00295178"/>
    <w:rsid w:val="002A7C56"/>
    <w:rsid w:val="002B1847"/>
    <w:rsid w:val="002C0AB9"/>
    <w:rsid w:val="002D6527"/>
    <w:rsid w:val="002D6B73"/>
    <w:rsid w:val="002E0E45"/>
    <w:rsid w:val="002E0F80"/>
    <w:rsid w:val="002E3635"/>
    <w:rsid w:val="002E38F6"/>
    <w:rsid w:val="002F796A"/>
    <w:rsid w:val="003057B5"/>
    <w:rsid w:val="00305F7C"/>
    <w:rsid w:val="0032062A"/>
    <w:rsid w:val="00322B9D"/>
    <w:rsid w:val="00326A01"/>
    <w:rsid w:val="00333A52"/>
    <w:rsid w:val="00337947"/>
    <w:rsid w:val="003451B3"/>
    <w:rsid w:val="00352B37"/>
    <w:rsid w:val="00363197"/>
    <w:rsid w:val="00364F78"/>
    <w:rsid w:val="00366869"/>
    <w:rsid w:val="00375860"/>
    <w:rsid w:val="00376B8E"/>
    <w:rsid w:val="00382D72"/>
    <w:rsid w:val="0038369A"/>
    <w:rsid w:val="00395470"/>
    <w:rsid w:val="003A37A4"/>
    <w:rsid w:val="003A5C64"/>
    <w:rsid w:val="003B03E0"/>
    <w:rsid w:val="003B0654"/>
    <w:rsid w:val="003B0C31"/>
    <w:rsid w:val="003B6D3E"/>
    <w:rsid w:val="003B749A"/>
    <w:rsid w:val="003B76F4"/>
    <w:rsid w:val="003C1BB2"/>
    <w:rsid w:val="003C1BE9"/>
    <w:rsid w:val="003C5803"/>
    <w:rsid w:val="003C68BB"/>
    <w:rsid w:val="003D2B7B"/>
    <w:rsid w:val="003E0312"/>
    <w:rsid w:val="003E7290"/>
    <w:rsid w:val="003F7DC0"/>
    <w:rsid w:val="00401724"/>
    <w:rsid w:val="00407B54"/>
    <w:rsid w:val="00407B8D"/>
    <w:rsid w:val="0040BFB6"/>
    <w:rsid w:val="00412235"/>
    <w:rsid w:val="00412A27"/>
    <w:rsid w:val="00417297"/>
    <w:rsid w:val="00417959"/>
    <w:rsid w:val="00417BCC"/>
    <w:rsid w:val="00422335"/>
    <w:rsid w:val="00435794"/>
    <w:rsid w:val="00440840"/>
    <w:rsid w:val="00440B1D"/>
    <w:rsid w:val="004420D7"/>
    <w:rsid w:val="00445B2A"/>
    <w:rsid w:val="00452EA9"/>
    <w:rsid w:val="00466007"/>
    <w:rsid w:val="00475F25"/>
    <w:rsid w:val="0048001D"/>
    <w:rsid w:val="00490569"/>
    <w:rsid w:val="00491582"/>
    <w:rsid w:val="00492F4E"/>
    <w:rsid w:val="004940D3"/>
    <w:rsid w:val="00496942"/>
    <w:rsid w:val="00496F8F"/>
    <w:rsid w:val="004A2561"/>
    <w:rsid w:val="004A3785"/>
    <w:rsid w:val="004A3D71"/>
    <w:rsid w:val="004A4FC4"/>
    <w:rsid w:val="004B2079"/>
    <w:rsid w:val="004B644B"/>
    <w:rsid w:val="004B77EC"/>
    <w:rsid w:val="004D381C"/>
    <w:rsid w:val="004E0BC4"/>
    <w:rsid w:val="004E2B6A"/>
    <w:rsid w:val="004E2D67"/>
    <w:rsid w:val="004E5782"/>
    <w:rsid w:val="004F0243"/>
    <w:rsid w:val="004F0D2D"/>
    <w:rsid w:val="004F2245"/>
    <w:rsid w:val="004F3A31"/>
    <w:rsid w:val="004F4A28"/>
    <w:rsid w:val="004F7CBA"/>
    <w:rsid w:val="005025D2"/>
    <w:rsid w:val="0050279D"/>
    <w:rsid w:val="00506973"/>
    <w:rsid w:val="00523362"/>
    <w:rsid w:val="00527426"/>
    <w:rsid w:val="00531068"/>
    <w:rsid w:val="00534F9E"/>
    <w:rsid w:val="00535035"/>
    <w:rsid w:val="00537B2B"/>
    <w:rsid w:val="00540E4C"/>
    <w:rsid w:val="00542EF2"/>
    <w:rsid w:val="00543208"/>
    <w:rsid w:val="00550862"/>
    <w:rsid w:val="00551541"/>
    <w:rsid w:val="00566026"/>
    <w:rsid w:val="00572A8F"/>
    <w:rsid w:val="00573C50"/>
    <w:rsid w:val="00573FB4"/>
    <w:rsid w:val="0057405C"/>
    <w:rsid w:val="00583554"/>
    <w:rsid w:val="005846BC"/>
    <w:rsid w:val="005864EB"/>
    <w:rsid w:val="00591722"/>
    <w:rsid w:val="00592D0E"/>
    <w:rsid w:val="005941A1"/>
    <w:rsid w:val="00594E46"/>
    <w:rsid w:val="005A3288"/>
    <w:rsid w:val="005A3C71"/>
    <w:rsid w:val="005A5BDE"/>
    <w:rsid w:val="005B493E"/>
    <w:rsid w:val="005B629B"/>
    <w:rsid w:val="005C1987"/>
    <w:rsid w:val="005D029B"/>
    <w:rsid w:val="005D222E"/>
    <w:rsid w:val="005D4EAE"/>
    <w:rsid w:val="005D6825"/>
    <w:rsid w:val="005D718D"/>
    <w:rsid w:val="005E366C"/>
    <w:rsid w:val="005E5E22"/>
    <w:rsid w:val="005F0BD6"/>
    <w:rsid w:val="005F16FF"/>
    <w:rsid w:val="00600411"/>
    <w:rsid w:val="00605695"/>
    <w:rsid w:val="00606344"/>
    <w:rsid w:val="006138F9"/>
    <w:rsid w:val="00613DC0"/>
    <w:rsid w:val="00620104"/>
    <w:rsid w:val="006218CE"/>
    <w:rsid w:val="006219B7"/>
    <w:rsid w:val="006305FB"/>
    <w:rsid w:val="00633117"/>
    <w:rsid w:val="00633B1A"/>
    <w:rsid w:val="00645E0F"/>
    <w:rsid w:val="006541BC"/>
    <w:rsid w:val="0066038F"/>
    <w:rsid w:val="00662A0D"/>
    <w:rsid w:val="006633B1"/>
    <w:rsid w:val="0066348C"/>
    <w:rsid w:val="00672BD6"/>
    <w:rsid w:val="00676903"/>
    <w:rsid w:val="00684F70"/>
    <w:rsid w:val="006933C2"/>
    <w:rsid w:val="00694820"/>
    <w:rsid w:val="00694BA0"/>
    <w:rsid w:val="00696D21"/>
    <w:rsid w:val="006A1AC7"/>
    <w:rsid w:val="006B07DF"/>
    <w:rsid w:val="006B2E53"/>
    <w:rsid w:val="006B41BE"/>
    <w:rsid w:val="006B6425"/>
    <w:rsid w:val="006C1FE2"/>
    <w:rsid w:val="006C34D6"/>
    <w:rsid w:val="006D5F72"/>
    <w:rsid w:val="006E206E"/>
    <w:rsid w:val="006F3846"/>
    <w:rsid w:val="006F597B"/>
    <w:rsid w:val="00714F59"/>
    <w:rsid w:val="00723F6D"/>
    <w:rsid w:val="00731EED"/>
    <w:rsid w:val="00734A50"/>
    <w:rsid w:val="00752FD3"/>
    <w:rsid w:val="00760F56"/>
    <w:rsid w:val="00774E02"/>
    <w:rsid w:val="00777B51"/>
    <w:rsid w:val="0078175C"/>
    <w:rsid w:val="00791FAC"/>
    <w:rsid w:val="0079274D"/>
    <w:rsid w:val="007930AE"/>
    <w:rsid w:val="00795DCA"/>
    <w:rsid w:val="007A3477"/>
    <w:rsid w:val="007B5124"/>
    <w:rsid w:val="007B620F"/>
    <w:rsid w:val="007B6B01"/>
    <w:rsid w:val="007C11D1"/>
    <w:rsid w:val="007C2472"/>
    <w:rsid w:val="007C413C"/>
    <w:rsid w:val="007C44C7"/>
    <w:rsid w:val="007D70D4"/>
    <w:rsid w:val="007D7383"/>
    <w:rsid w:val="007F21A7"/>
    <w:rsid w:val="007F4338"/>
    <w:rsid w:val="007F43FB"/>
    <w:rsid w:val="007F6FAC"/>
    <w:rsid w:val="00802A7F"/>
    <w:rsid w:val="00803695"/>
    <w:rsid w:val="0080517F"/>
    <w:rsid w:val="00814E7D"/>
    <w:rsid w:val="008154D4"/>
    <w:rsid w:val="008176F2"/>
    <w:rsid w:val="008243AC"/>
    <w:rsid w:val="00827B0A"/>
    <w:rsid w:val="00827BDC"/>
    <w:rsid w:val="008322BF"/>
    <w:rsid w:val="0084379E"/>
    <w:rsid w:val="00844D8C"/>
    <w:rsid w:val="00854D4B"/>
    <w:rsid w:val="00855B76"/>
    <w:rsid w:val="00866382"/>
    <w:rsid w:val="00867810"/>
    <w:rsid w:val="00872A52"/>
    <w:rsid w:val="00880796"/>
    <w:rsid w:val="00886C9B"/>
    <w:rsid w:val="008925F4"/>
    <w:rsid w:val="00893085"/>
    <w:rsid w:val="0089345C"/>
    <w:rsid w:val="008953A5"/>
    <w:rsid w:val="008A42E7"/>
    <w:rsid w:val="008A6EFF"/>
    <w:rsid w:val="008A7109"/>
    <w:rsid w:val="008C2FFF"/>
    <w:rsid w:val="008C5DFC"/>
    <w:rsid w:val="008CFF11"/>
    <w:rsid w:val="008D38B5"/>
    <w:rsid w:val="008D4E56"/>
    <w:rsid w:val="008E57DA"/>
    <w:rsid w:val="008F30C8"/>
    <w:rsid w:val="008F6ACB"/>
    <w:rsid w:val="00901A66"/>
    <w:rsid w:val="00904496"/>
    <w:rsid w:val="009123D3"/>
    <w:rsid w:val="009148EA"/>
    <w:rsid w:val="00917012"/>
    <w:rsid w:val="0092594E"/>
    <w:rsid w:val="00925953"/>
    <w:rsid w:val="00926997"/>
    <w:rsid w:val="00926EAA"/>
    <w:rsid w:val="00930421"/>
    <w:rsid w:val="00931A51"/>
    <w:rsid w:val="00935246"/>
    <w:rsid w:val="00936B21"/>
    <w:rsid w:val="009559CA"/>
    <w:rsid w:val="00955FAE"/>
    <w:rsid w:val="00962E95"/>
    <w:rsid w:val="0097261B"/>
    <w:rsid w:val="00974943"/>
    <w:rsid w:val="009823E5"/>
    <w:rsid w:val="00996B69"/>
    <w:rsid w:val="009B196C"/>
    <w:rsid w:val="009B5985"/>
    <w:rsid w:val="009B71BD"/>
    <w:rsid w:val="009C13CC"/>
    <w:rsid w:val="009C2699"/>
    <w:rsid w:val="009C3566"/>
    <w:rsid w:val="009C688B"/>
    <w:rsid w:val="009E2153"/>
    <w:rsid w:val="009E538D"/>
    <w:rsid w:val="009F73C2"/>
    <w:rsid w:val="009F76DB"/>
    <w:rsid w:val="00A000EE"/>
    <w:rsid w:val="00A14C9E"/>
    <w:rsid w:val="00A17729"/>
    <w:rsid w:val="00A21DAF"/>
    <w:rsid w:val="00A269E3"/>
    <w:rsid w:val="00A269EA"/>
    <w:rsid w:val="00A31815"/>
    <w:rsid w:val="00A319F9"/>
    <w:rsid w:val="00A32992"/>
    <w:rsid w:val="00A32C2B"/>
    <w:rsid w:val="00A37396"/>
    <w:rsid w:val="00A37FD7"/>
    <w:rsid w:val="00A43182"/>
    <w:rsid w:val="00A464FB"/>
    <w:rsid w:val="00A4743E"/>
    <w:rsid w:val="00A63EC1"/>
    <w:rsid w:val="00A70431"/>
    <w:rsid w:val="00A73513"/>
    <w:rsid w:val="00A74C4D"/>
    <w:rsid w:val="00A848E9"/>
    <w:rsid w:val="00A85FCC"/>
    <w:rsid w:val="00A879A5"/>
    <w:rsid w:val="00A90EAD"/>
    <w:rsid w:val="00A92C62"/>
    <w:rsid w:val="00A97C41"/>
    <w:rsid w:val="00AA538F"/>
    <w:rsid w:val="00AC39A4"/>
    <w:rsid w:val="00AC6247"/>
    <w:rsid w:val="00AD0136"/>
    <w:rsid w:val="00AD2379"/>
    <w:rsid w:val="00AE501A"/>
    <w:rsid w:val="00AE72A8"/>
    <w:rsid w:val="00AE770B"/>
    <w:rsid w:val="00AF1058"/>
    <w:rsid w:val="00AF4CF5"/>
    <w:rsid w:val="00AF5C0D"/>
    <w:rsid w:val="00B0512A"/>
    <w:rsid w:val="00B05B42"/>
    <w:rsid w:val="00B101B8"/>
    <w:rsid w:val="00B126EF"/>
    <w:rsid w:val="00B31B30"/>
    <w:rsid w:val="00B338B5"/>
    <w:rsid w:val="00B3461A"/>
    <w:rsid w:val="00B3693B"/>
    <w:rsid w:val="00B449B1"/>
    <w:rsid w:val="00B50734"/>
    <w:rsid w:val="00B5491B"/>
    <w:rsid w:val="00B54F52"/>
    <w:rsid w:val="00B626B5"/>
    <w:rsid w:val="00B63B6C"/>
    <w:rsid w:val="00B67102"/>
    <w:rsid w:val="00B7242A"/>
    <w:rsid w:val="00B75E10"/>
    <w:rsid w:val="00B85716"/>
    <w:rsid w:val="00B9321D"/>
    <w:rsid w:val="00B956F6"/>
    <w:rsid w:val="00BA0F4D"/>
    <w:rsid w:val="00BB68F7"/>
    <w:rsid w:val="00BB7AC7"/>
    <w:rsid w:val="00BC17B6"/>
    <w:rsid w:val="00BC4D9A"/>
    <w:rsid w:val="00BC68D2"/>
    <w:rsid w:val="00BD242C"/>
    <w:rsid w:val="00BD3CB6"/>
    <w:rsid w:val="00BD5EC7"/>
    <w:rsid w:val="00BD74C4"/>
    <w:rsid w:val="00BE58CC"/>
    <w:rsid w:val="00BF391E"/>
    <w:rsid w:val="00BF48DA"/>
    <w:rsid w:val="00BF5C4F"/>
    <w:rsid w:val="00C005E4"/>
    <w:rsid w:val="00C006E1"/>
    <w:rsid w:val="00C01CBF"/>
    <w:rsid w:val="00C050E1"/>
    <w:rsid w:val="00C12417"/>
    <w:rsid w:val="00C20276"/>
    <w:rsid w:val="00C2386C"/>
    <w:rsid w:val="00C2411B"/>
    <w:rsid w:val="00C25D61"/>
    <w:rsid w:val="00C301CA"/>
    <w:rsid w:val="00C32E3A"/>
    <w:rsid w:val="00C43DC7"/>
    <w:rsid w:val="00C457AF"/>
    <w:rsid w:val="00C610B9"/>
    <w:rsid w:val="00C61445"/>
    <w:rsid w:val="00C66FA7"/>
    <w:rsid w:val="00C92D9F"/>
    <w:rsid w:val="00CA7B53"/>
    <w:rsid w:val="00CB2E86"/>
    <w:rsid w:val="00CC2724"/>
    <w:rsid w:val="00CC7653"/>
    <w:rsid w:val="00CD0F4D"/>
    <w:rsid w:val="00CD31ED"/>
    <w:rsid w:val="00CD4BD6"/>
    <w:rsid w:val="00CE2680"/>
    <w:rsid w:val="00CE500D"/>
    <w:rsid w:val="00CF2300"/>
    <w:rsid w:val="00CF626B"/>
    <w:rsid w:val="00CF68EB"/>
    <w:rsid w:val="00D02AE6"/>
    <w:rsid w:val="00D04D31"/>
    <w:rsid w:val="00D06271"/>
    <w:rsid w:val="00D06DA4"/>
    <w:rsid w:val="00D24131"/>
    <w:rsid w:val="00D33946"/>
    <w:rsid w:val="00D3480D"/>
    <w:rsid w:val="00D35389"/>
    <w:rsid w:val="00D42CA1"/>
    <w:rsid w:val="00D45F0B"/>
    <w:rsid w:val="00D51641"/>
    <w:rsid w:val="00D5181A"/>
    <w:rsid w:val="00D51C54"/>
    <w:rsid w:val="00D54333"/>
    <w:rsid w:val="00D66899"/>
    <w:rsid w:val="00D726C3"/>
    <w:rsid w:val="00D761C7"/>
    <w:rsid w:val="00D84B05"/>
    <w:rsid w:val="00D8797A"/>
    <w:rsid w:val="00D90A2D"/>
    <w:rsid w:val="00D92564"/>
    <w:rsid w:val="00D96733"/>
    <w:rsid w:val="00D97FCD"/>
    <w:rsid w:val="00DA04AC"/>
    <w:rsid w:val="00DA0A74"/>
    <w:rsid w:val="00DA2D1E"/>
    <w:rsid w:val="00DA325F"/>
    <w:rsid w:val="00DA4FAD"/>
    <w:rsid w:val="00DA62E9"/>
    <w:rsid w:val="00DA6FCB"/>
    <w:rsid w:val="00DA76FB"/>
    <w:rsid w:val="00DA7D78"/>
    <w:rsid w:val="00DB19F9"/>
    <w:rsid w:val="00DB51C7"/>
    <w:rsid w:val="00DC71EB"/>
    <w:rsid w:val="00DE370D"/>
    <w:rsid w:val="00DE63AA"/>
    <w:rsid w:val="00DF33FC"/>
    <w:rsid w:val="00E038FE"/>
    <w:rsid w:val="00E03938"/>
    <w:rsid w:val="00E05A08"/>
    <w:rsid w:val="00E10467"/>
    <w:rsid w:val="00E13AE1"/>
    <w:rsid w:val="00E22D22"/>
    <w:rsid w:val="00E24421"/>
    <w:rsid w:val="00E27A2D"/>
    <w:rsid w:val="00E35D2B"/>
    <w:rsid w:val="00E400D5"/>
    <w:rsid w:val="00E40736"/>
    <w:rsid w:val="00E44D4C"/>
    <w:rsid w:val="00E5003A"/>
    <w:rsid w:val="00E51421"/>
    <w:rsid w:val="00E672FB"/>
    <w:rsid w:val="00E67CF0"/>
    <w:rsid w:val="00E75976"/>
    <w:rsid w:val="00E80055"/>
    <w:rsid w:val="00E80245"/>
    <w:rsid w:val="00E824F1"/>
    <w:rsid w:val="00E90BBC"/>
    <w:rsid w:val="00E91BC3"/>
    <w:rsid w:val="00EA35D1"/>
    <w:rsid w:val="00EA68C1"/>
    <w:rsid w:val="00EA751A"/>
    <w:rsid w:val="00EA76C8"/>
    <w:rsid w:val="00EB11D0"/>
    <w:rsid w:val="00EB332B"/>
    <w:rsid w:val="00EB4F04"/>
    <w:rsid w:val="00EB6E86"/>
    <w:rsid w:val="00EC1138"/>
    <w:rsid w:val="00EC3138"/>
    <w:rsid w:val="00EC6A23"/>
    <w:rsid w:val="00ED6204"/>
    <w:rsid w:val="00ED7C31"/>
    <w:rsid w:val="00EE6B7F"/>
    <w:rsid w:val="00EF00EE"/>
    <w:rsid w:val="00EF75E0"/>
    <w:rsid w:val="00F00B91"/>
    <w:rsid w:val="00F042DA"/>
    <w:rsid w:val="00F06D60"/>
    <w:rsid w:val="00F1525A"/>
    <w:rsid w:val="00F242DB"/>
    <w:rsid w:val="00F26F59"/>
    <w:rsid w:val="00F27711"/>
    <w:rsid w:val="00F40D37"/>
    <w:rsid w:val="00F443AE"/>
    <w:rsid w:val="00F4503E"/>
    <w:rsid w:val="00F459CE"/>
    <w:rsid w:val="00F54AEE"/>
    <w:rsid w:val="00F55AB8"/>
    <w:rsid w:val="00F5654B"/>
    <w:rsid w:val="00F56C40"/>
    <w:rsid w:val="00F5760A"/>
    <w:rsid w:val="00F67949"/>
    <w:rsid w:val="00F7174D"/>
    <w:rsid w:val="00F922F6"/>
    <w:rsid w:val="00F92E02"/>
    <w:rsid w:val="00F94519"/>
    <w:rsid w:val="00F96775"/>
    <w:rsid w:val="00F9771F"/>
    <w:rsid w:val="00FA0BDB"/>
    <w:rsid w:val="00FA47A7"/>
    <w:rsid w:val="00FB2777"/>
    <w:rsid w:val="00FB2D3E"/>
    <w:rsid w:val="00FB6151"/>
    <w:rsid w:val="00FC4FEF"/>
    <w:rsid w:val="00FC643E"/>
    <w:rsid w:val="00FC790E"/>
    <w:rsid w:val="00FD0A09"/>
    <w:rsid w:val="00FD1DC6"/>
    <w:rsid w:val="00FE7F10"/>
    <w:rsid w:val="00FF0D54"/>
    <w:rsid w:val="00FF2AC0"/>
    <w:rsid w:val="00FF7C51"/>
    <w:rsid w:val="012400CF"/>
    <w:rsid w:val="014F5889"/>
    <w:rsid w:val="019F12F5"/>
    <w:rsid w:val="01B6E159"/>
    <w:rsid w:val="01DA098F"/>
    <w:rsid w:val="01FF07B2"/>
    <w:rsid w:val="02015485"/>
    <w:rsid w:val="02C0EF78"/>
    <w:rsid w:val="02ED03BD"/>
    <w:rsid w:val="031F006E"/>
    <w:rsid w:val="0360197F"/>
    <w:rsid w:val="0375C91D"/>
    <w:rsid w:val="03DF6B9A"/>
    <w:rsid w:val="04372A4C"/>
    <w:rsid w:val="05165869"/>
    <w:rsid w:val="055AFE1A"/>
    <w:rsid w:val="057F267A"/>
    <w:rsid w:val="05D7C105"/>
    <w:rsid w:val="06A40786"/>
    <w:rsid w:val="06FD98BD"/>
    <w:rsid w:val="0703A5DE"/>
    <w:rsid w:val="0723BF95"/>
    <w:rsid w:val="0735263C"/>
    <w:rsid w:val="074677A3"/>
    <w:rsid w:val="07B2B1B0"/>
    <w:rsid w:val="07EAE9AD"/>
    <w:rsid w:val="07F366AF"/>
    <w:rsid w:val="096AB281"/>
    <w:rsid w:val="09DE6B26"/>
    <w:rsid w:val="0A0100AC"/>
    <w:rsid w:val="0A15D3B4"/>
    <w:rsid w:val="0A3F3204"/>
    <w:rsid w:val="0A812B3F"/>
    <w:rsid w:val="0A9F8356"/>
    <w:rsid w:val="0AF94752"/>
    <w:rsid w:val="0B68A693"/>
    <w:rsid w:val="0C010F7B"/>
    <w:rsid w:val="0C349FC3"/>
    <w:rsid w:val="0CEC4D70"/>
    <w:rsid w:val="0D0AA646"/>
    <w:rsid w:val="0D0AD5B6"/>
    <w:rsid w:val="0D13BCEC"/>
    <w:rsid w:val="0D5ADE85"/>
    <w:rsid w:val="0E4AC0C4"/>
    <w:rsid w:val="0E6F6AC7"/>
    <w:rsid w:val="0EA348E8"/>
    <w:rsid w:val="0EA88BDC"/>
    <w:rsid w:val="0EC62454"/>
    <w:rsid w:val="0F5B595E"/>
    <w:rsid w:val="0F6BA90D"/>
    <w:rsid w:val="0FAB2726"/>
    <w:rsid w:val="0FE69A43"/>
    <w:rsid w:val="10053091"/>
    <w:rsid w:val="1057C335"/>
    <w:rsid w:val="109C10C2"/>
    <w:rsid w:val="11678F7D"/>
    <w:rsid w:val="11896263"/>
    <w:rsid w:val="119DBAD4"/>
    <w:rsid w:val="11B836AF"/>
    <w:rsid w:val="11DDB142"/>
    <w:rsid w:val="11E53431"/>
    <w:rsid w:val="1282EC9C"/>
    <w:rsid w:val="13201922"/>
    <w:rsid w:val="13651011"/>
    <w:rsid w:val="13EB580C"/>
    <w:rsid w:val="140B5717"/>
    <w:rsid w:val="142DAC88"/>
    <w:rsid w:val="145769CA"/>
    <w:rsid w:val="147DF54B"/>
    <w:rsid w:val="14CFE6E1"/>
    <w:rsid w:val="14E3BC06"/>
    <w:rsid w:val="14EFE068"/>
    <w:rsid w:val="15058159"/>
    <w:rsid w:val="150CDB68"/>
    <w:rsid w:val="15202DB8"/>
    <w:rsid w:val="15245CB2"/>
    <w:rsid w:val="15514695"/>
    <w:rsid w:val="15780EAB"/>
    <w:rsid w:val="15ADB33D"/>
    <w:rsid w:val="15AF577F"/>
    <w:rsid w:val="15D2DD9D"/>
    <w:rsid w:val="1689F9B8"/>
    <w:rsid w:val="16B7E307"/>
    <w:rsid w:val="16D58C57"/>
    <w:rsid w:val="16EFCAE4"/>
    <w:rsid w:val="1729A4A7"/>
    <w:rsid w:val="17575E54"/>
    <w:rsid w:val="1784D582"/>
    <w:rsid w:val="17878A21"/>
    <w:rsid w:val="181B5D06"/>
    <w:rsid w:val="18242206"/>
    <w:rsid w:val="18F0FDDE"/>
    <w:rsid w:val="1935FC9C"/>
    <w:rsid w:val="198E5E87"/>
    <w:rsid w:val="1A61A30F"/>
    <w:rsid w:val="1B0E7E6C"/>
    <w:rsid w:val="1B88E839"/>
    <w:rsid w:val="1BBB8279"/>
    <w:rsid w:val="1C19745F"/>
    <w:rsid w:val="1C5EEE40"/>
    <w:rsid w:val="1C74BA1E"/>
    <w:rsid w:val="1C7A902E"/>
    <w:rsid w:val="1C892E22"/>
    <w:rsid w:val="1CDC7E93"/>
    <w:rsid w:val="1D29E011"/>
    <w:rsid w:val="1E7DC22D"/>
    <w:rsid w:val="1E8B954C"/>
    <w:rsid w:val="1E8FAC75"/>
    <w:rsid w:val="1F189BF7"/>
    <w:rsid w:val="1F34058F"/>
    <w:rsid w:val="1F418C41"/>
    <w:rsid w:val="1F4CE2FE"/>
    <w:rsid w:val="1F6E5055"/>
    <w:rsid w:val="202B7CD6"/>
    <w:rsid w:val="2048EFEE"/>
    <w:rsid w:val="21401FFE"/>
    <w:rsid w:val="21896249"/>
    <w:rsid w:val="21C74D37"/>
    <w:rsid w:val="21FADA43"/>
    <w:rsid w:val="22266440"/>
    <w:rsid w:val="224913B0"/>
    <w:rsid w:val="225967FE"/>
    <w:rsid w:val="22A885D0"/>
    <w:rsid w:val="22B7C438"/>
    <w:rsid w:val="22BB91A7"/>
    <w:rsid w:val="22C940A9"/>
    <w:rsid w:val="23004473"/>
    <w:rsid w:val="23047F07"/>
    <w:rsid w:val="237F041A"/>
    <w:rsid w:val="23B2D009"/>
    <w:rsid w:val="23CE484D"/>
    <w:rsid w:val="23E17C20"/>
    <w:rsid w:val="23FA890A"/>
    <w:rsid w:val="24008B2D"/>
    <w:rsid w:val="24183491"/>
    <w:rsid w:val="24291544"/>
    <w:rsid w:val="2529B26D"/>
    <w:rsid w:val="263B088E"/>
    <w:rsid w:val="26530990"/>
    <w:rsid w:val="2690CA97"/>
    <w:rsid w:val="26BEA5E9"/>
    <w:rsid w:val="26E3E32E"/>
    <w:rsid w:val="2788FBD5"/>
    <w:rsid w:val="279529E8"/>
    <w:rsid w:val="27C8A06E"/>
    <w:rsid w:val="27CE3742"/>
    <w:rsid w:val="281DADD5"/>
    <w:rsid w:val="28213284"/>
    <w:rsid w:val="28B9A808"/>
    <w:rsid w:val="2927BBAD"/>
    <w:rsid w:val="2929D70C"/>
    <w:rsid w:val="294197DB"/>
    <w:rsid w:val="29573567"/>
    <w:rsid w:val="296470CF"/>
    <w:rsid w:val="29813C21"/>
    <w:rsid w:val="2981C00D"/>
    <w:rsid w:val="29C8C8FF"/>
    <w:rsid w:val="2A055752"/>
    <w:rsid w:val="2A151501"/>
    <w:rsid w:val="2A15AF76"/>
    <w:rsid w:val="2A59BBDE"/>
    <w:rsid w:val="2B2CC0FC"/>
    <w:rsid w:val="2B744D99"/>
    <w:rsid w:val="2B8A73A5"/>
    <w:rsid w:val="2BA1AAC5"/>
    <w:rsid w:val="2BFE6FC0"/>
    <w:rsid w:val="2C601E09"/>
    <w:rsid w:val="2D0E1FC4"/>
    <w:rsid w:val="2D16054E"/>
    <w:rsid w:val="2D2382F6"/>
    <w:rsid w:val="2D5316B3"/>
    <w:rsid w:val="2D794E9E"/>
    <w:rsid w:val="2DED45B8"/>
    <w:rsid w:val="2E02FF13"/>
    <w:rsid w:val="2E5303C8"/>
    <w:rsid w:val="2E53FF78"/>
    <w:rsid w:val="2EED8553"/>
    <w:rsid w:val="2F3FB9FF"/>
    <w:rsid w:val="2FDE3E7A"/>
    <w:rsid w:val="2FFB775A"/>
    <w:rsid w:val="30286178"/>
    <w:rsid w:val="30348519"/>
    <w:rsid w:val="303E6377"/>
    <w:rsid w:val="3062D25E"/>
    <w:rsid w:val="3096DE1D"/>
    <w:rsid w:val="30A2DBB7"/>
    <w:rsid w:val="310753F7"/>
    <w:rsid w:val="3128C273"/>
    <w:rsid w:val="31DDC0A8"/>
    <w:rsid w:val="31F69C22"/>
    <w:rsid w:val="31FF4BD0"/>
    <w:rsid w:val="327B7EBA"/>
    <w:rsid w:val="327CB29B"/>
    <w:rsid w:val="329DA589"/>
    <w:rsid w:val="32EEA70C"/>
    <w:rsid w:val="335D0CD9"/>
    <w:rsid w:val="3378E366"/>
    <w:rsid w:val="33C72454"/>
    <w:rsid w:val="33FE3EA6"/>
    <w:rsid w:val="345A5D0A"/>
    <w:rsid w:val="34B051B2"/>
    <w:rsid w:val="3514C9F2"/>
    <w:rsid w:val="352EBB9D"/>
    <w:rsid w:val="35469027"/>
    <w:rsid w:val="35BA6150"/>
    <w:rsid w:val="36722F29"/>
    <w:rsid w:val="3678A10B"/>
    <w:rsid w:val="36A34239"/>
    <w:rsid w:val="3703503A"/>
    <w:rsid w:val="37310A0D"/>
    <w:rsid w:val="375732F8"/>
    <w:rsid w:val="375D6D1E"/>
    <w:rsid w:val="376D1480"/>
    <w:rsid w:val="377FC28F"/>
    <w:rsid w:val="37A95C75"/>
    <w:rsid w:val="3872216C"/>
    <w:rsid w:val="38D3A466"/>
    <w:rsid w:val="392D7893"/>
    <w:rsid w:val="39724025"/>
    <w:rsid w:val="3A023E59"/>
    <w:rsid w:val="3A0274CB"/>
    <w:rsid w:val="3A27A25E"/>
    <w:rsid w:val="3A76AB91"/>
    <w:rsid w:val="3A99D5DA"/>
    <w:rsid w:val="3AB2D8FF"/>
    <w:rsid w:val="3AB91820"/>
    <w:rsid w:val="3AF53703"/>
    <w:rsid w:val="3B36229D"/>
    <w:rsid w:val="3BE3CFF2"/>
    <w:rsid w:val="3BEFF4E9"/>
    <w:rsid w:val="3C0A1174"/>
    <w:rsid w:val="3C10A91E"/>
    <w:rsid w:val="3C403DF5"/>
    <w:rsid w:val="3C50A9A6"/>
    <w:rsid w:val="3C5EEDDD"/>
    <w:rsid w:val="3D81616E"/>
    <w:rsid w:val="3DC0D8B1"/>
    <w:rsid w:val="3DEC3540"/>
    <w:rsid w:val="3E54AB43"/>
    <w:rsid w:val="3E7AC4EB"/>
    <w:rsid w:val="3EB5E9C1"/>
    <w:rsid w:val="3EDFE972"/>
    <w:rsid w:val="3F0A9A84"/>
    <w:rsid w:val="3F84C670"/>
    <w:rsid w:val="3FC6D025"/>
    <w:rsid w:val="3FE333E3"/>
    <w:rsid w:val="40890799"/>
    <w:rsid w:val="40C2A06F"/>
    <w:rsid w:val="40D7CEF2"/>
    <w:rsid w:val="40F2A162"/>
    <w:rsid w:val="411AA526"/>
    <w:rsid w:val="417B83D4"/>
    <w:rsid w:val="42068A2F"/>
    <w:rsid w:val="42A4113C"/>
    <w:rsid w:val="42CB5EDB"/>
    <w:rsid w:val="42E07372"/>
    <w:rsid w:val="42ECAF43"/>
    <w:rsid w:val="42F6C394"/>
    <w:rsid w:val="4341D67A"/>
    <w:rsid w:val="435DAFAA"/>
    <w:rsid w:val="43830C88"/>
    <w:rsid w:val="43B168D5"/>
    <w:rsid w:val="43B3E496"/>
    <w:rsid w:val="43FC5A05"/>
    <w:rsid w:val="447B9BD9"/>
    <w:rsid w:val="44CD7C20"/>
    <w:rsid w:val="450A4FCD"/>
    <w:rsid w:val="451EDFEA"/>
    <w:rsid w:val="45B02972"/>
    <w:rsid w:val="4612CD66"/>
    <w:rsid w:val="461CB1BE"/>
    <w:rsid w:val="46314218"/>
    <w:rsid w:val="47040FE3"/>
    <w:rsid w:val="47120BAD"/>
    <w:rsid w:val="472B99B4"/>
    <w:rsid w:val="473B7B36"/>
    <w:rsid w:val="474C4B6F"/>
    <w:rsid w:val="483FFCB9"/>
    <w:rsid w:val="4878E164"/>
    <w:rsid w:val="4959B50D"/>
    <w:rsid w:val="49BAD63E"/>
    <w:rsid w:val="4AC13B39"/>
    <w:rsid w:val="4B072EFE"/>
    <w:rsid w:val="4B140AA0"/>
    <w:rsid w:val="4B1C021B"/>
    <w:rsid w:val="4B338BF1"/>
    <w:rsid w:val="4C02424F"/>
    <w:rsid w:val="4CF02ADF"/>
    <w:rsid w:val="4D0F1315"/>
    <w:rsid w:val="4D4E6F4E"/>
    <w:rsid w:val="4DB31A5F"/>
    <w:rsid w:val="4DF951F5"/>
    <w:rsid w:val="4E3DAD55"/>
    <w:rsid w:val="4E3F4921"/>
    <w:rsid w:val="4E8486E6"/>
    <w:rsid w:val="4EC1ED1A"/>
    <w:rsid w:val="4F466443"/>
    <w:rsid w:val="4FB209EE"/>
    <w:rsid w:val="4FB2F65D"/>
    <w:rsid w:val="509A9392"/>
    <w:rsid w:val="50A8629A"/>
    <w:rsid w:val="50AA54EB"/>
    <w:rsid w:val="50CB64A5"/>
    <w:rsid w:val="50F46AA4"/>
    <w:rsid w:val="5104A4D0"/>
    <w:rsid w:val="5189D7E9"/>
    <w:rsid w:val="521F2DEF"/>
    <w:rsid w:val="5258E708"/>
    <w:rsid w:val="5279E14E"/>
    <w:rsid w:val="52918D32"/>
    <w:rsid w:val="52D8CBD1"/>
    <w:rsid w:val="52E8F21C"/>
    <w:rsid w:val="532D650F"/>
    <w:rsid w:val="54128D54"/>
    <w:rsid w:val="54671331"/>
    <w:rsid w:val="549AA948"/>
    <w:rsid w:val="553C427A"/>
    <w:rsid w:val="559BA5A9"/>
    <w:rsid w:val="55CEC8A2"/>
    <w:rsid w:val="55E6E547"/>
    <w:rsid w:val="55EE071A"/>
    <w:rsid w:val="55F49BCA"/>
    <w:rsid w:val="56091780"/>
    <w:rsid w:val="560D6B15"/>
    <w:rsid w:val="56384011"/>
    <w:rsid w:val="5639E591"/>
    <w:rsid w:val="56413DAB"/>
    <w:rsid w:val="5685B402"/>
    <w:rsid w:val="573ECCC0"/>
    <w:rsid w:val="5747C4B4"/>
    <w:rsid w:val="575B8717"/>
    <w:rsid w:val="579752EA"/>
    <w:rsid w:val="57A20996"/>
    <w:rsid w:val="57F7E4F7"/>
    <w:rsid w:val="58201843"/>
    <w:rsid w:val="587353D8"/>
    <w:rsid w:val="58B0DEC6"/>
    <w:rsid w:val="58C13291"/>
    <w:rsid w:val="58D51CC5"/>
    <w:rsid w:val="58F79C1D"/>
    <w:rsid w:val="591923E0"/>
    <w:rsid w:val="591DAD54"/>
    <w:rsid w:val="5961A4B4"/>
    <w:rsid w:val="59C44530"/>
    <w:rsid w:val="5A624205"/>
    <w:rsid w:val="5A896449"/>
    <w:rsid w:val="5ADBBE5A"/>
    <w:rsid w:val="5AE52873"/>
    <w:rsid w:val="5B9B8A0B"/>
    <w:rsid w:val="5BCC1C47"/>
    <w:rsid w:val="5C3AF3D9"/>
    <w:rsid w:val="5C76C2D2"/>
    <w:rsid w:val="5CA6DD67"/>
    <w:rsid w:val="5CFDDBEB"/>
    <w:rsid w:val="5D4CA6A5"/>
    <w:rsid w:val="5D891B77"/>
    <w:rsid w:val="5DCC0BB0"/>
    <w:rsid w:val="5EB8CB3C"/>
    <w:rsid w:val="5EFA7339"/>
    <w:rsid w:val="5EFDCDA5"/>
    <w:rsid w:val="5F1979BD"/>
    <w:rsid w:val="5F732233"/>
    <w:rsid w:val="5F9AEDB5"/>
    <w:rsid w:val="604666BB"/>
    <w:rsid w:val="60CD7CDB"/>
    <w:rsid w:val="612C90F3"/>
    <w:rsid w:val="61C44261"/>
    <w:rsid w:val="6252283A"/>
    <w:rsid w:val="625A64DF"/>
    <w:rsid w:val="62AA0FD6"/>
    <w:rsid w:val="62B86F9D"/>
    <w:rsid w:val="62DEB0E3"/>
    <w:rsid w:val="634FD566"/>
    <w:rsid w:val="63529D6F"/>
    <w:rsid w:val="63C9FAD4"/>
    <w:rsid w:val="63D1A98D"/>
    <w:rsid w:val="63E31034"/>
    <w:rsid w:val="6449F604"/>
    <w:rsid w:val="6498D3A5"/>
    <w:rsid w:val="64CA1E7B"/>
    <w:rsid w:val="64DAC3A3"/>
    <w:rsid w:val="64E89760"/>
    <w:rsid w:val="6555EEC5"/>
    <w:rsid w:val="6644EE8E"/>
    <w:rsid w:val="666EB128"/>
    <w:rsid w:val="6680964E"/>
    <w:rsid w:val="66D5228F"/>
    <w:rsid w:val="66ED1BFC"/>
    <w:rsid w:val="66ED6589"/>
    <w:rsid w:val="671A1D4E"/>
    <w:rsid w:val="67687C03"/>
    <w:rsid w:val="67EDBEA4"/>
    <w:rsid w:val="68690D66"/>
    <w:rsid w:val="6892D14F"/>
    <w:rsid w:val="68AC0CC5"/>
    <w:rsid w:val="68BF7AAC"/>
    <w:rsid w:val="68F5504C"/>
    <w:rsid w:val="68FA97FE"/>
    <w:rsid w:val="690A486E"/>
    <w:rsid w:val="690B7F80"/>
    <w:rsid w:val="690FCDAE"/>
    <w:rsid w:val="697A32C3"/>
    <w:rsid w:val="69D63A34"/>
    <w:rsid w:val="6A10FE6B"/>
    <w:rsid w:val="6B4F8B17"/>
    <w:rsid w:val="6B8050F5"/>
    <w:rsid w:val="6B897265"/>
    <w:rsid w:val="6BCDDE7B"/>
    <w:rsid w:val="6BE810F6"/>
    <w:rsid w:val="6C03CF0F"/>
    <w:rsid w:val="6C888069"/>
    <w:rsid w:val="6CC5BCBF"/>
    <w:rsid w:val="6CCAFE75"/>
    <w:rsid w:val="6D0503CB"/>
    <w:rsid w:val="6D62EC78"/>
    <w:rsid w:val="6D8D1EBF"/>
    <w:rsid w:val="6E21A5D6"/>
    <w:rsid w:val="6E2BE317"/>
    <w:rsid w:val="6E3F0CDA"/>
    <w:rsid w:val="6E4D321C"/>
    <w:rsid w:val="6E85A1F8"/>
    <w:rsid w:val="6EA75F7C"/>
    <w:rsid w:val="6EB78D10"/>
    <w:rsid w:val="6EBC035F"/>
    <w:rsid w:val="6EC7D757"/>
    <w:rsid w:val="6ED81518"/>
    <w:rsid w:val="6ED97FAC"/>
    <w:rsid w:val="6F2A08FF"/>
    <w:rsid w:val="6F669AC2"/>
    <w:rsid w:val="6F9D254A"/>
    <w:rsid w:val="6FB9B65E"/>
    <w:rsid w:val="70486001"/>
    <w:rsid w:val="70B9410F"/>
    <w:rsid w:val="71E9642D"/>
    <w:rsid w:val="7336D25A"/>
    <w:rsid w:val="737D3CF3"/>
    <w:rsid w:val="739A8495"/>
    <w:rsid w:val="73F3B523"/>
    <w:rsid w:val="74756064"/>
    <w:rsid w:val="74BE6CD9"/>
    <w:rsid w:val="7524BB69"/>
    <w:rsid w:val="75E2C958"/>
    <w:rsid w:val="761B8DA6"/>
    <w:rsid w:val="766554FB"/>
    <w:rsid w:val="76889481"/>
    <w:rsid w:val="76DA00EA"/>
    <w:rsid w:val="770248F2"/>
    <w:rsid w:val="77171CE7"/>
    <w:rsid w:val="772F9111"/>
    <w:rsid w:val="77958F81"/>
    <w:rsid w:val="7849AFAB"/>
    <w:rsid w:val="78F3289C"/>
    <w:rsid w:val="7922A416"/>
    <w:rsid w:val="79353966"/>
    <w:rsid w:val="79D5A164"/>
    <w:rsid w:val="7A67BBE4"/>
    <w:rsid w:val="7AA785BA"/>
    <w:rsid w:val="7B547DC0"/>
    <w:rsid w:val="7B892C6B"/>
    <w:rsid w:val="7B9DA057"/>
    <w:rsid w:val="7BE37EAE"/>
    <w:rsid w:val="7BE8B254"/>
    <w:rsid w:val="7C73B19F"/>
    <w:rsid w:val="7CC93CAC"/>
    <w:rsid w:val="7D0BB326"/>
    <w:rsid w:val="7D1820A4"/>
    <w:rsid w:val="7D4F0F43"/>
    <w:rsid w:val="7DEB2C3F"/>
    <w:rsid w:val="7E6F6983"/>
    <w:rsid w:val="7E97FC84"/>
    <w:rsid w:val="7ECB63A5"/>
    <w:rsid w:val="7F566FC8"/>
    <w:rsid w:val="7FDD48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8BC"/>
  <w15:chartTrackingRefBased/>
  <w15:docId w15:val="{773441F7-47B0-4738-A54E-30A3A8F3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customStyle="1" w:styleId="Heading1Char">
    <w:name w:val="Heading 1 Char"/>
    <w:basedOn w:val="DefaultParagraphFont"/>
    <w:link w:val="Heading1"/>
    <w:uiPriority w:val="9"/>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C457AF"/>
    <w:pPr>
      <w:tabs>
        <w:tab w:val="right" w:leader="dot" w:pos="9060"/>
      </w:tabs>
      <w:spacing w:after="100"/>
    </w:pPr>
    <w:rPr>
      <w:rFonts w:ascii="Tahoma" w:hAnsi="Tahoma" w:cs="Tahoma"/>
      <w:noProof/>
    </w:rPr>
  </w:style>
  <w:style w:type="paragraph" w:styleId="TOC2">
    <w:name w:val="toc 2"/>
    <w:basedOn w:val="Normal"/>
    <w:next w:val="Normal"/>
    <w:autoRedefine/>
    <w:uiPriority w:val="39"/>
    <w:unhideWhenUsed/>
    <w:rsid w:val="00A14C9E"/>
    <w:pPr>
      <w:spacing w:after="100"/>
      <w:ind w:left="240"/>
    </w:pPr>
  </w:style>
  <w:style w:type="table" w:customStyle="1" w:styleId="TableGrid5">
    <w:name w:val="Table Grid5"/>
    <w:basedOn w:val="TableNormal"/>
    <w:next w:val="TableGrid"/>
    <w:uiPriority w:val="39"/>
    <w:rsid w:val="004E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64EB"/>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tnorthants.gov.uk/working-us/social-val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ger.hull@westnorthants.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A41092B1D414CADA0C7FC5D45768043"/>
        <w:category>
          <w:name w:val="General"/>
          <w:gallery w:val="placeholder"/>
        </w:category>
        <w:types>
          <w:type w:val="bbPlcHdr"/>
        </w:types>
        <w:behaviors>
          <w:behavior w:val="content"/>
        </w:behaviors>
        <w:guid w:val="{40ECFDEC-8609-4D1D-82C4-B247F5495113}"/>
      </w:docPartPr>
      <w:docPartBody>
        <w:p w:rsidR="003A1414" w:rsidRDefault="009C688B" w:rsidP="009C688B">
          <w:pPr>
            <w:pStyle w:val="6A41092B1D414CADA0C7FC5D45768043"/>
          </w:pPr>
          <w:r w:rsidRPr="00566026">
            <w:rPr>
              <w:rStyle w:val="PlaceholderText"/>
              <w:rFonts w:ascii="Arial" w:hAnsi="Arial" w:cs="Arial"/>
              <w:szCs w:val="24"/>
            </w:rPr>
            <w:t>Click to enter text.</w:t>
          </w:r>
        </w:p>
      </w:docPartBody>
    </w:docPart>
    <w:docPart>
      <w:docPartPr>
        <w:name w:val="DBACB8BBCB4B4294941CFEE8A7BEDDC5"/>
        <w:category>
          <w:name w:val="General"/>
          <w:gallery w:val="placeholder"/>
        </w:category>
        <w:types>
          <w:type w:val="bbPlcHdr"/>
        </w:types>
        <w:behaviors>
          <w:behavior w:val="content"/>
        </w:behaviors>
        <w:guid w:val="{F4F25124-CA82-4745-B67A-56843BCFE394}"/>
      </w:docPartPr>
      <w:docPartBody>
        <w:p w:rsidR="003A1414" w:rsidRDefault="009C688B" w:rsidP="009C688B">
          <w:pPr>
            <w:pStyle w:val="DBACB8BBCB4B4294941CFEE8A7BEDDC5"/>
          </w:pPr>
          <w:r w:rsidRPr="00566026">
            <w:rPr>
              <w:rStyle w:val="PlaceholderText"/>
              <w:rFonts w:ascii="Arial" w:hAnsi="Arial" w:cs="Arial"/>
              <w:szCs w:val="24"/>
            </w:rPr>
            <w:t>Enter no.</w:t>
          </w:r>
        </w:p>
      </w:docPartBody>
    </w:docPart>
    <w:docPart>
      <w:docPartPr>
        <w:name w:val="3909AC375DE1412E83C747195718E84C"/>
        <w:category>
          <w:name w:val="General"/>
          <w:gallery w:val="placeholder"/>
        </w:category>
        <w:types>
          <w:type w:val="bbPlcHdr"/>
        </w:types>
        <w:behaviors>
          <w:behavior w:val="content"/>
        </w:behaviors>
        <w:guid w:val="{DDB20E96-4FA0-43F6-AEA1-25EF226DDA68}"/>
      </w:docPartPr>
      <w:docPartBody>
        <w:p w:rsidR="00D96733" w:rsidRDefault="00D96733" w:rsidP="00D96733">
          <w:pPr>
            <w:pStyle w:val="3909AC375DE1412E83C747195718E84C"/>
          </w:pPr>
          <w:r w:rsidRPr="00566026">
            <w:rPr>
              <w:rStyle w:val="PlaceholderText"/>
              <w:rFonts w:ascii="Arial" w:hAnsi="Arial" w:cs="Arial"/>
              <w:szCs w:val="24"/>
            </w:rPr>
            <w:t>Choose an item.</w:t>
          </w:r>
        </w:p>
      </w:docPartBody>
    </w:docPart>
    <w:docPart>
      <w:docPartPr>
        <w:name w:val="6E9528DD2F9D477DB15F56AA1E3946CB"/>
        <w:category>
          <w:name w:val="General"/>
          <w:gallery w:val="placeholder"/>
        </w:category>
        <w:types>
          <w:type w:val="bbPlcHdr"/>
        </w:types>
        <w:behaviors>
          <w:behavior w:val="content"/>
        </w:behaviors>
        <w:guid w:val="{89AEBCCA-6B72-4EBA-92B5-615909EB8418}"/>
      </w:docPartPr>
      <w:docPartBody>
        <w:p w:rsidR="0007436B" w:rsidRDefault="009B196C" w:rsidP="009B196C">
          <w:pPr>
            <w:pStyle w:val="6E9528DD2F9D477DB15F56AA1E3946CB"/>
          </w:pPr>
          <w:r w:rsidRPr="00566026">
            <w:rPr>
              <w:rStyle w:val="PlaceholderText"/>
              <w:rFonts w:ascii="Arial" w:hAnsi="Arial" w:cs="Arial"/>
            </w:rPr>
            <w:t>Choose an item.</w:t>
          </w:r>
        </w:p>
      </w:docPartBody>
    </w:docPart>
    <w:docPart>
      <w:docPartPr>
        <w:name w:val="1FB5C98C643B4771963AABCC1F64AECD"/>
        <w:category>
          <w:name w:val="General"/>
          <w:gallery w:val="placeholder"/>
        </w:category>
        <w:types>
          <w:type w:val="bbPlcHdr"/>
        </w:types>
        <w:behaviors>
          <w:behavior w:val="content"/>
        </w:behaviors>
        <w:guid w:val="{85210F2B-84FE-463E-8E11-F6562E5E74EA}"/>
      </w:docPartPr>
      <w:docPartBody>
        <w:p w:rsidR="0007436B" w:rsidRDefault="009B196C" w:rsidP="009B196C">
          <w:pPr>
            <w:pStyle w:val="1FB5C98C643B4771963AABCC1F64AECD"/>
          </w:pPr>
          <w:r w:rsidRPr="00566026">
            <w:rPr>
              <w:rStyle w:val="PlaceholderText"/>
              <w:rFonts w:ascii="Arial" w:hAnsi="Arial" w:cs="Arial"/>
            </w:rPr>
            <w:t>Choose an item.</w:t>
          </w:r>
        </w:p>
      </w:docPartBody>
    </w:docPart>
    <w:docPart>
      <w:docPartPr>
        <w:name w:val="4638966C3D454D32AA1131153681A1D1"/>
        <w:category>
          <w:name w:val="General"/>
          <w:gallery w:val="placeholder"/>
        </w:category>
        <w:types>
          <w:type w:val="bbPlcHdr"/>
        </w:types>
        <w:behaviors>
          <w:behavior w:val="content"/>
        </w:behaviors>
        <w:guid w:val="{82487299-BC66-4456-8D25-6814228A6890}"/>
      </w:docPartPr>
      <w:docPartBody>
        <w:p w:rsidR="00817DF1" w:rsidRDefault="0007436B" w:rsidP="0007436B">
          <w:pPr>
            <w:pStyle w:val="4638966C3D454D32AA1131153681A1D1"/>
          </w:pPr>
          <w:r w:rsidRPr="00566026">
            <w:rPr>
              <w:rStyle w:val="PlaceholderText"/>
              <w:rFonts w:ascii="Arial" w:hAnsi="Arial" w:cs="Arial"/>
            </w:rPr>
            <w:t>Click to enter text.</w:t>
          </w:r>
        </w:p>
      </w:docPartBody>
    </w:docPart>
    <w:docPart>
      <w:docPartPr>
        <w:name w:val="37A51269F0EC4479A910EB6F1D32C289"/>
        <w:category>
          <w:name w:val="General"/>
          <w:gallery w:val="placeholder"/>
        </w:category>
        <w:types>
          <w:type w:val="bbPlcHdr"/>
        </w:types>
        <w:behaviors>
          <w:behavior w:val="content"/>
        </w:behaviors>
        <w:guid w:val="{7CF655B4-13C8-45E5-8022-01CB21DDC884}"/>
      </w:docPartPr>
      <w:docPartBody>
        <w:p w:rsidR="009D0200" w:rsidRDefault="009D0200">
          <w:r w:rsidRPr="7E6F6983">
            <w:rPr>
              <w:rStyle w:val="PlaceholderText"/>
              <w:rFonts w:ascii="Arial" w:hAnsi="Arial" w:cs="Arial"/>
            </w:rPr>
            <w:t>Click to enter text.</w:t>
          </w:r>
        </w:p>
      </w:docPartBody>
    </w:docPart>
    <w:docPart>
      <w:docPartPr>
        <w:name w:val="EE748BB709D4497EA175063FACEE7073"/>
        <w:category>
          <w:name w:val="General"/>
          <w:gallery w:val="placeholder"/>
        </w:category>
        <w:types>
          <w:type w:val="bbPlcHdr"/>
        </w:types>
        <w:behaviors>
          <w:behavior w:val="content"/>
        </w:behaviors>
        <w:guid w:val="{E2564E17-B69A-4712-A99B-FCC0FEE067F4}"/>
      </w:docPartPr>
      <w:docPartBody>
        <w:p w:rsidR="009D0200" w:rsidRDefault="009D0200">
          <w:r w:rsidRPr="7E6F6983">
            <w:rPr>
              <w:rStyle w:val="PlaceholderText"/>
              <w:rFonts w:ascii="Arial" w:hAnsi="Arial" w:cs="Arial"/>
            </w:rPr>
            <w:t>Click to enter text.</w:t>
          </w:r>
        </w:p>
      </w:docPartBody>
    </w:docPart>
    <w:docPart>
      <w:docPartPr>
        <w:name w:val="F1FD7D9494284067BEE1D5DB74FA580D"/>
        <w:category>
          <w:name w:val="General"/>
          <w:gallery w:val="placeholder"/>
        </w:category>
        <w:types>
          <w:type w:val="bbPlcHdr"/>
        </w:types>
        <w:behaviors>
          <w:behavior w:val="content"/>
        </w:behaviors>
        <w:guid w:val="{31B5F5FA-A99A-4E98-B7B9-8FA46205148C}"/>
      </w:docPartPr>
      <w:docPartBody>
        <w:p w:rsidR="009D0200" w:rsidRDefault="009D0200">
          <w:r w:rsidRPr="7E6F6983">
            <w:rPr>
              <w:rStyle w:val="PlaceholderText"/>
              <w:rFonts w:ascii="Arial" w:hAnsi="Arial" w:cs="Arial"/>
            </w:rPr>
            <w:t>Enter no.</w:t>
          </w:r>
        </w:p>
      </w:docPartBody>
    </w:docPart>
    <w:docPart>
      <w:docPartPr>
        <w:name w:val="78DD8BFFB0D54C1E806D0690B2FDCBAF"/>
        <w:category>
          <w:name w:val="General"/>
          <w:gallery w:val="placeholder"/>
        </w:category>
        <w:types>
          <w:type w:val="bbPlcHdr"/>
        </w:types>
        <w:behaviors>
          <w:behavior w:val="content"/>
        </w:behaviors>
        <w:guid w:val="{B0C142D9-D8EA-45F1-BEDB-09EBA27B3E45}"/>
      </w:docPartPr>
      <w:docPartBody>
        <w:p w:rsidR="00607E48" w:rsidRDefault="0007436B">
          <w:pPr>
            <w:pStyle w:val="78DD8BFFB0D54C1E806D0690B2FDCBAF"/>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7436B"/>
    <w:rsid w:val="00081ECB"/>
    <w:rsid w:val="000930B1"/>
    <w:rsid w:val="00095ECD"/>
    <w:rsid w:val="000B775F"/>
    <w:rsid w:val="000B784D"/>
    <w:rsid w:val="000C046B"/>
    <w:rsid w:val="000C27BE"/>
    <w:rsid w:val="000C760F"/>
    <w:rsid w:val="00127E87"/>
    <w:rsid w:val="00170D9F"/>
    <w:rsid w:val="00176085"/>
    <w:rsid w:val="001C0224"/>
    <w:rsid w:val="00362909"/>
    <w:rsid w:val="003864C3"/>
    <w:rsid w:val="003A1414"/>
    <w:rsid w:val="003A3B4B"/>
    <w:rsid w:val="003D72D0"/>
    <w:rsid w:val="003F179F"/>
    <w:rsid w:val="00461F5A"/>
    <w:rsid w:val="004D36BE"/>
    <w:rsid w:val="004D64A8"/>
    <w:rsid w:val="004F4CB6"/>
    <w:rsid w:val="005025D2"/>
    <w:rsid w:val="00520D03"/>
    <w:rsid w:val="005C61B5"/>
    <w:rsid w:val="00600F47"/>
    <w:rsid w:val="00607E48"/>
    <w:rsid w:val="00630BCB"/>
    <w:rsid w:val="006933C2"/>
    <w:rsid w:val="006C21C8"/>
    <w:rsid w:val="00712EE8"/>
    <w:rsid w:val="00770352"/>
    <w:rsid w:val="007942B4"/>
    <w:rsid w:val="008122DA"/>
    <w:rsid w:val="00817DF1"/>
    <w:rsid w:val="00820326"/>
    <w:rsid w:val="008E4848"/>
    <w:rsid w:val="00974943"/>
    <w:rsid w:val="0097528A"/>
    <w:rsid w:val="009B196C"/>
    <w:rsid w:val="009C43CD"/>
    <w:rsid w:val="009C688B"/>
    <w:rsid w:val="009D0200"/>
    <w:rsid w:val="009E749B"/>
    <w:rsid w:val="009F3E14"/>
    <w:rsid w:val="00A07873"/>
    <w:rsid w:val="00A1284E"/>
    <w:rsid w:val="00A62DC0"/>
    <w:rsid w:val="00AA0C00"/>
    <w:rsid w:val="00AD18DE"/>
    <w:rsid w:val="00AE3B83"/>
    <w:rsid w:val="00B3461A"/>
    <w:rsid w:val="00B67D65"/>
    <w:rsid w:val="00B76171"/>
    <w:rsid w:val="00BD4637"/>
    <w:rsid w:val="00BE34BE"/>
    <w:rsid w:val="00C30DA6"/>
    <w:rsid w:val="00C91896"/>
    <w:rsid w:val="00CA5445"/>
    <w:rsid w:val="00D24D03"/>
    <w:rsid w:val="00D96733"/>
    <w:rsid w:val="00DA73FE"/>
    <w:rsid w:val="00DB51C7"/>
    <w:rsid w:val="00DC1182"/>
    <w:rsid w:val="00DF441E"/>
    <w:rsid w:val="00E51421"/>
    <w:rsid w:val="00E606E9"/>
    <w:rsid w:val="00E75976"/>
    <w:rsid w:val="00F056F3"/>
    <w:rsid w:val="00F1525A"/>
    <w:rsid w:val="00F426FA"/>
    <w:rsid w:val="00F54AEE"/>
    <w:rsid w:val="00F96775"/>
    <w:rsid w:val="00FF35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36B"/>
    <w:rPr>
      <w:color w:val="80808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6A41092B1D414CADA0C7FC5D45768043">
    <w:name w:val="6A41092B1D414CADA0C7FC5D45768043"/>
    <w:rsid w:val="009C688B"/>
  </w:style>
  <w:style w:type="paragraph" w:customStyle="1" w:styleId="DBACB8BBCB4B4294941CFEE8A7BEDDC5">
    <w:name w:val="DBACB8BBCB4B4294941CFEE8A7BEDDC5"/>
    <w:rsid w:val="009C688B"/>
  </w:style>
  <w:style w:type="paragraph" w:customStyle="1" w:styleId="3909AC375DE1412E83C747195718E84C">
    <w:name w:val="3909AC375DE1412E83C747195718E84C"/>
    <w:rsid w:val="00D96733"/>
    <w:rPr>
      <w:kern w:val="2"/>
      <w14:ligatures w14:val="standardContextual"/>
    </w:rPr>
  </w:style>
  <w:style w:type="paragraph" w:customStyle="1" w:styleId="6E9528DD2F9D477DB15F56AA1E3946CB">
    <w:name w:val="6E9528DD2F9D477DB15F56AA1E3946CB"/>
    <w:rsid w:val="009B196C"/>
    <w:pPr>
      <w:spacing w:line="278" w:lineRule="auto"/>
    </w:pPr>
    <w:rPr>
      <w:kern w:val="2"/>
      <w:sz w:val="24"/>
      <w:szCs w:val="24"/>
      <w14:ligatures w14:val="standardContextual"/>
    </w:rPr>
  </w:style>
  <w:style w:type="paragraph" w:customStyle="1" w:styleId="1FB5C98C643B4771963AABCC1F64AECD">
    <w:name w:val="1FB5C98C643B4771963AABCC1F64AECD"/>
    <w:rsid w:val="009B196C"/>
    <w:pPr>
      <w:spacing w:line="278" w:lineRule="auto"/>
    </w:pPr>
    <w:rPr>
      <w:kern w:val="2"/>
      <w:sz w:val="24"/>
      <w:szCs w:val="24"/>
      <w14:ligatures w14:val="standardContextual"/>
    </w:rPr>
  </w:style>
  <w:style w:type="paragraph" w:customStyle="1" w:styleId="4638966C3D454D32AA1131153681A1D1">
    <w:name w:val="4638966C3D454D32AA1131153681A1D1"/>
    <w:rsid w:val="0007436B"/>
    <w:pPr>
      <w:spacing w:line="278" w:lineRule="auto"/>
    </w:pPr>
    <w:rPr>
      <w:kern w:val="2"/>
      <w:sz w:val="24"/>
      <w:szCs w:val="24"/>
      <w14:ligatures w14:val="standardContextual"/>
    </w:rPr>
  </w:style>
  <w:style w:type="paragraph" w:customStyle="1" w:styleId="78DD8BFFB0D54C1E806D0690B2FDCBAF">
    <w:name w:val="78DD8BFFB0D54C1E806D0690B2FDCB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cc688e-2456-4265-870a-75cbe00ac2b8" xsi:nil="true"/>
    <lcf76f155ced4ddcb4097134ff3c332f xmlns="524e7c37-0ab6-4915-a62b-7401702928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A8287D90A1E43A859146C9B61E276" ma:contentTypeVersion="18" ma:contentTypeDescription="Create a new document." ma:contentTypeScope="" ma:versionID="084e2afeefe215d23111faf5aa1e1892">
  <xsd:schema xmlns:xsd="http://www.w3.org/2001/XMLSchema" xmlns:xs="http://www.w3.org/2001/XMLSchema" xmlns:p="http://schemas.microsoft.com/office/2006/metadata/properties" xmlns:ns2="524e7c37-0ab6-4915-a62b-740170292843" xmlns:ns3="b6cc688e-2456-4265-870a-75cbe00ac2b8" targetNamespace="http://schemas.microsoft.com/office/2006/metadata/properties" ma:root="true" ma:fieldsID="95e7c82eb1e37762cc10f97ff9b02d79" ns2:_="" ns3:_="">
    <xsd:import namespace="524e7c37-0ab6-4915-a62b-740170292843"/>
    <xsd:import namespace="b6cc688e-2456-4265-870a-75cbe00ac2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e7c37-0ab6-4915-a62b-740170292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c688e-2456-4265-870a-75cbe00ac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e5abe2-ef59-425f-b90e-c91442b6de99}" ma:internalName="TaxCatchAll" ma:showField="CatchAllData" ma:web="b6cc688e-2456-4265-870a-75cbe00ac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E4A5-1DAE-4D4E-B8FF-76E0A9995A08}">
  <ds:schemaRefs>
    <ds:schemaRef ds:uri="http://schemas.microsoft.com/office/2006/metadata/properties"/>
    <ds:schemaRef ds:uri="http://schemas.microsoft.com/office/infopath/2007/PartnerControls"/>
    <ds:schemaRef ds:uri="b6cc688e-2456-4265-870a-75cbe00ac2b8"/>
    <ds:schemaRef ds:uri="524e7c37-0ab6-4915-a62b-740170292843"/>
  </ds:schemaRefs>
</ds:datastoreItem>
</file>

<file path=customXml/itemProps2.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3.xml><?xml version="1.0" encoding="utf-8"?>
<ds:datastoreItem xmlns:ds="http://schemas.openxmlformats.org/officeDocument/2006/customXml" ds:itemID="{F452CD8B-8A47-43D9-97AA-E3D2B5CB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e7c37-0ab6-4915-a62b-740170292843"/>
    <ds:schemaRef ds:uri="b6cc688e-2456-4265-870a-75cbe00a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Jordan Payne</cp:lastModifiedBy>
  <cp:revision>31</cp:revision>
  <cp:lastPrinted>2022-04-15T22:57:00Z</cp:lastPrinted>
  <dcterms:created xsi:type="dcterms:W3CDTF">2025-07-24T00:17:00Z</dcterms:created>
  <dcterms:modified xsi:type="dcterms:W3CDTF">2025-08-22T15:07:00Z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0x010100ED9A8287D90A1E43A859146C9B61E276</vt:lpwstr>
  </property>
  <property fmtid="{D5CDD505-2E9C-101B-9397-08002B2CF9AE}" pid="10" name="MediaServiceImageTags">
    <vt:lpwstr/>
  </property>
</Properties>
</file>