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3EEA043E" w:rsidR="00CA4BA2" w:rsidRPr="00EA529F" w:rsidRDefault="00773962">
            <w:pPr>
              <w:tabs>
                <w:tab w:val="left" w:pos="709"/>
              </w:tabs>
              <w:rPr>
                <w:rFonts w:ascii="Arial" w:hAnsi="Arial" w:cs="Arial"/>
                <w:iCs/>
                <w:sz w:val="18"/>
                <w:szCs w:val="18"/>
                <w:highlight w:val="yellow"/>
              </w:rPr>
            </w:pPr>
            <w:r w:rsidRPr="00BE4AE7">
              <w:rPr>
                <w:rFonts w:ascii="Arial" w:hAnsi="Arial" w:cs="Arial"/>
                <w:i/>
                <w:sz w:val="18"/>
                <w:szCs w:val="18"/>
              </w:rPr>
              <w:t>The purchase order number will be confirmed on award of contract</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149D4A2C" w14:textId="77777777" w:rsidR="00CA4BA2" w:rsidRPr="00963A6E" w:rsidRDefault="00FB605D">
            <w:pPr>
              <w:tabs>
                <w:tab w:val="left" w:pos="709"/>
              </w:tabs>
              <w:rPr>
                <w:rFonts w:ascii="Arial" w:hAnsi="Arial" w:cs="Arial"/>
                <w:iCs/>
                <w:sz w:val="18"/>
                <w:szCs w:val="18"/>
              </w:rPr>
            </w:pPr>
            <w:r w:rsidRPr="00963A6E">
              <w:rPr>
                <w:rFonts w:ascii="Arial" w:hAnsi="Arial" w:cs="Arial"/>
                <w:iCs/>
                <w:sz w:val="18"/>
                <w:szCs w:val="18"/>
              </w:rPr>
              <w:t xml:space="preserve">Natural England </w:t>
            </w:r>
          </w:p>
          <w:p w14:paraId="271A4682" w14:textId="71333ADF" w:rsidR="00963A6E" w:rsidRPr="00EA529F" w:rsidRDefault="00963A6E">
            <w:pPr>
              <w:tabs>
                <w:tab w:val="left" w:pos="709"/>
              </w:tabs>
              <w:rPr>
                <w:rFonts w:ascii="Arial" w:hAnsi="Arial" w:cs="Arial"/>
                <w:iCs/>
                <w:sz w:val="18"/>
                <w:szCs w:val="18"/>
                <w:highlight w:val="yellow"/>
              </w:rPr>
            </w:pPr>
            <w:r w:rsidRPr="00963A6E">
              <w:rPr>
                <w:rFonts w:ascii="Arial" w:hAnsi="Arial" w:cs="Arial"/>
                <w:sz w:val="18"/>
                <w:szCs w:val="18"/>
              </w:rPr>
              <w:t>Head office - Natural England,</w:t>
            </w:r>
            <w:r w:rsidRPr="00963A6E">
              <w:t xml:space="preserve"> </w:t>
            </w:r>
            <w:r w:rsidRPr="00963A6E">
              <w:rPr>
                <w:rFonts w:ascii="Arial" w:hAnsi="Arial" w:cs="Arial"/>
                <w:sz w:val="18"/>
                <w:szCs w:val="18"/>
              </w:rPr>
              <w:t xml:space="preserve">Foss House, Kings Pool, 1-2 </w:t>
            </w:r>
            <w:proofErr w:type="spellStart"/>
            <w:r w:rsidRPr="00963A6E">
              <w:rPr>
                <w:rFonts w:ascii="Arial" w:hAnsi="Arial" w:cs="Arial"/>
                <w:sz w:val="18"/>
                <w:szCs w:val="18"/>
              </w:rPr>
              <w:t>Peasholme</w:t>
            </w:r>
            <w:proofErr w:type="spellEnd"/>
            <w:r w:rsidRPr="00963A6E">
              <w:rPr>
                <w:rFonts w:ascii="Arial" w:hAnsi="Arial" w:cs="Arial"/>
                <w:sz w:val="18"/>
                <w:szCs w:val="18"/>
              </w:rPr>
              <w:t xml:space="preserve"> Green York YO1 7PX United</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2248879D" w14:textId="77777777" w:rsidR="00535FD0" w:rsidRPr="00B46D37" w:rsidRDefault="00535FD0" w:rsidP="00535FD0">
            <w:pPr>
              <w:tabs>
                <w:tab w:val="left" w:pos="709"/>
              </w:tabs>
              <w:rPr>
                <w:rFonts w:ascii="Arial" w:hAnsi="Arial" w:cs="Arial"/>
                <w:i/>
                <w:iCs/>
                <w:sz w:val="18"/>
                <w:szCs w:val="18"/>
                <w:highlight w:val="yellow"/>
              </w:rPr>
            </w:pPr>
            <w:r w:rsidRPr="00CA66AB">
              <w:rPr>
                <w:rFonts w:ascii="Arial" w:hAnsi="Arial" w:cs="Arial"/>
                <w:i/>
                <w:iCs/>
                <w:sz w:val="18"/>
                <w:szCs w:val="18"/>
              </w:rPr>
              <w:t>Contractor’s name, registered address (if registered), and registration number (if registered)- to be completed on contract award</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Pr="001F0FDE" w:rsidRDefault="00A14AE1" w:rsidP="007E7D58">
            <w:pPr>
              <w:tabs>
                <w:tab w:val="left" w:pos="709"/>
              </w:tabs>
              <w:rPr>
                <w:rFonts w:ascii="Arial" w:hAnsi="Arial" w:cs="Arial"/>
                <w:iCs/>
                <w:sz w:val="18"/>
                <w:szCs w:val="18"/>
              </w:rPr>
            </w:pPr>
          </w:p>
          <w:p w14:paraId="50EBA64D" w14:textId="097CC5AA" w:rsidR="007E7D58" w:rsidRPr="001F0FDE" w:rsidRDefault="001F0FDE" w:rsidP="007E7D58">
            <w:pPr>
              <w:tabs>
                <w:tab w:val="left" w:pos="709"/>
              </w:tabs>
              <w:rPr>
                <w:rFonts w:ascii="Arial" w:hAnsi="Arial" w:cs="Arial"/>
                <w:iCs/>
                <w:sz w:val="18"/>
                <w:szCs w:val="18"/>
              </w:rPr>
            </w:pPr>
            <w:r w:rsidRPr="001F0FDE">
              <w:rPr>
                <w:rFonts w:ascii="Arial" w:hAnsi="Arial" w:cs="Arial"/>
                <w:iCs/>
                <w:sz w:val="18"/>
                <w:szCs w:val="18"/>
              </w:rPr>
              <w:t>Natural England</w:t>
            </w:r>
          </w:p>
          <w:p w14:paraId="2D26BFB0" w14:textId="49632699" w:rsidR="001F0FDE" w:rsidRPr="001F0FDE" w:rsidRDefault="001F0FDE" w:rsidP="007E7D58">
            <w:pPr>
              <w:tabs>
                <w:tab w:val="left" w:pos="709"/>
              </w:tabs>
              <w:rPr>
                <w:rFonts w:ascii="Arial" w:hAnsi="Arial" w:cs="Arial"/>
                <w:iCs/>
                <w:sz w:val="18"/>
                <w:szCs w:val="18"/>
              </w:rPr>
            </w:pPr>
            <w:r w:rsidRPr="001F0FDE">
              <w:rPr>
                <w:rFonts w:ascii="Arial" w:hAnsi="Arial" w:cs="Arial"/>
                <w:iCs/>
                <w:sz w:val="18"/>
                <w:szCs w:val="18"/>
              </w:rPr>
              <w:t>With interest from Environment Agency</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5BD3E728"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063FF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FA6FB2" w:rsidRDefault="007E7D58" w:rsidP="007E7D58">
            <w:pPr>
              <w:tabs>
                <w:tab w:val="left" w:pos="709"/>
              </w:tabs>
              <w:rPr>
                <w:rFonts w:ascii="Arial" w:hAnsi="Arial" w:cs="Arial"/>
                <w:b/>
                <w:sz w:val="18"/>
                <w:szCs w:val="18"/>
              </w:rPr>
            </w:pPr>
            <w:r w:rsidRPr="00FA6FB2">
              <w:rPr>
                <w:rFonts w:ascii="Arial" w:hAnsi="Arial" w:cs="Arial"/>
                <w:b/>
                <w:sz w:val="18"/>
                <w:szCs w:val="18"/>
              </w:rPr>
              <w:t>Goods</w:t>
            </w:r>
          </w:p>
        </w:tc>
        <w:tc>
          <w:tcPr>
            <w:tcW w:w="2817" w:type="pct"/>
          </w:tcPr>
          <w:p w14:paraId="6A40B123" w14:textId="2870B395" w:rsidR="007E7D58" w:rsidRPr="005F1913" w:rsidRDefault="005B1BD6" w:rsidP="00FA6FB2">
            <w:pPr>
              <w:pStyle w:val="pf0"/>
              <w:rPr>
                <w:rFonts w:ascii="Arial" w:hAnsi="Arial" w:cs="Arial"/>
                <w:sz w:val="18"/>
                <w:szCs w:val="18"/>
              </w:rPr>
            </w:pPr>
            <w:r w:rsidRPr="005F1913">
              <w:rPr>
                <w:rFonts w:ascii="Arial" w:eastAsia="Arial" w:hAnsi="Arial" w:cs="Arial"/>
                <w:sz w:val="18"/>
                <w:szCs w:val="18"/>
                <w:lang w:val="en-NZ" w:eastAsia="en-US"/>
              </w:rPr>
              <w:t>None</w:t>
            </w:r>
            <w:r w:rsidRPr="005F1913">
              <w:rPr>
                <w:rFonts w:eastAsia="Arial"/>
                <w:lang w:val="en-NZ" w:eastAsia="en-US"/>
              </w:rPr>
              <w:t>.</w:t>
            </w:r>
            <w:r w:rsidRPr="005F1913">
              <w:rPr>
                <w:rStyle w:val="cf41"/>
                <w:rFonts w:ascii="Arial" w:eastAsia="STZhongsong" w:hAnsi="Arial" w:cs="Arial"/>
              </w:rPr>
              <w:t xml:space="preserve"> </w:t>
            </w: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765A47D6" w14:textId="77777777" w:rsidR="0015172A" w:rsidRPr="005F1913" w:rsidRDefault="0015172A" w:rsidP="0015172A">
            <w:pPr>
              <w:pStyle w:val="pf0"/>
              <w:rPr>
                <w:rFonts w:ascii="Arial" w:eastAsia="Arial" w:hAnsi="Arial" w:cs="Arial"/>
                <w:sz w:val="18"/>
                <w:szCs w:val="18"/>
                <w:lang w:val="en-NZ" w:eastAsia="en-US"/>
              </w:rPr>
            </w:pPr>
            <w:bookmarkStart w:id="0" w:name="_DV_C144"/>
            <w:bookmarkStart w:id="1" w:name="_Ref377110627"/>
            <w:r w:rsidRPr="005F1913">
              <w:rPr>
                <w:rFonts w:ascii="Arial" w:eastAsia="Arial" w:hAnsi="Arial" w:cs="Arial"/>
                <w:sz w:val="18"/>
                <w:szCs w:val="18"/>
                <w:lang w:val="en-NZ" w:eastAsia="en-US"/>
              </w:rPr>
              <w:t>In summary this is a 2-stage project:</w:t>
            </w:r>
          </w:p>
          <w:p w14:paraId="0082E1AB" w14:textId="04E23CF0" w:rsidR="0015172A" w:rsidRPr="005F1913" w:rsidRDefault="0015172A" w:rsidP="0015172A">
            <w:pPr>
              <w:pStyle w:val="pf0"/>
              <w:rPr>
                <w:rFonts w:ascii="Arial" w:eastAsia="Arial" w:hAnsi="Arial" w:cs="Arial"/>
                <w:sz w:val="18"/>
                <w:szCs w:val="18"/>
                <w:lang w:val="en-NZ" w:eastAsia="en-US"/>
              </w:rPr>
            </w:pPr>
            <w:r w:rsidRPr="005F1913">
              <w:rPr>
                <w:rFonts w:ascii="Arial" w:eastAsia="Arial" w:hAnsi="Arial" w:cs="Arial"/>
                <w:sz w:val="18"/>
                <w:szCs w:val="18"/>
                <w:lang w:val="en-NZ" w:eastAsia="en-US"/>
              </w:rPr>
              <w:t>Stage 1 – to produce an updated Priority Habitat Inventory layer for Maritime Cliff and Slope with enhanced attribution and corrected extents to its current and predicted future position taking into consideration key datasets such NCERM2.</w:t>
            </w:r>
          </w:p>
          <w:p w14:paraId="38181997" w14:textId="51A83933" w:rsidR="0015172A" w:rsidRPr="005F1913" w:rsidRDefault="0015172A" w:rsidP="0015172A">
            <w:pPr>
              <w:pStyle w:val="pf0"/>
              <w:rPr>
                <w:rFonts w:ascii="Arial" w:eastAsia="Arial" w:hAnsi="Arial" w:cs="Arial"/>
                <w:sz w:val="18"/>
                <w:szCs w:val="18"/>
                <w:lang w:val="en-NZ" w:eastAsia="en-US"/>
              </w:rPr>
            </w:pPr>
            <w:r w:rsidRPr="005F1913">
              <w:rPr>
                <w:rFonts w:ascii="Arial" w:eastAsia="Arial" w:hAnsi="Arial" w:cs="Arial"/>
                <w:sz w:val="18"/>
                <w:szCs w:val="18"/>
                <w:lang w:val="en-NZ" w:eastAsia="en-US"/>
              </w:rPr>
              <w:t xml:space="preserve">Stage 2 – further survey of prioritised locations based on the approaches used in GeoData (2025), to identify areas for potential boundary adjustment with ground-truthing or locally derived data, together with 3D surface models and ‘fly-through’s illustrating the key features and changes. </w:t>
            </w:r>
          </w:p>
          <w:p w14:paraId="6065CEB6" w14:textId="0F9A7FBD" w:rsidR="007E7D58" w:rsidRDefault="0015172A" w:rsidP="0015172A">
            <w:pPr>
              <w:tabs>
                <w:tab w:val="left" w:pos="709"/>
              </w:tabs>
              <w:rPr>
                <w:rFonts w:ascii="Arial" w:eastAsia="Arial" w:hAnsi="Arial" w:cs="Arial"/>
                <w:sz w:val="18"/>
                <w:szCs w:val="18"/>
              </w:rPr>
            </w:pPr>
            <w:r w:rsidRPr="005F1913">
              <w:rPr>
                <w:rFonts w:ascii="Arial" w:eastAsia="Arial" w:hAnsi="Arial" w:cs="Arial"/>
                <w:sz w:val="18"/>
                <w:szCs w:val="18"/>
              </w:rPr>
              <w:t xml:space="preserve">The key output of this project will be an update to the Maritime Cliff and Slope PHI layer for England, which will be released as an open dataset under Open Government Licence (OGL).  The data will highlight those priority habitat areas that are at high risk of erosion and could provide a mechanism to focus survey effort on areas of greatest change not only now but into the future.  This work will also </w:t>
            </w:r>
            <w:r w:rsidRPr="005F1913">
              <w:rPr>
                <w:rFonts w:ascii="Arial" w:eastAsia="Arial" w:hAnsi="Arial" w:cs="Arial"/>
                <w:sz w:val="18"/>
                <w:szCs w:val="18"/>
              </w:rPr>
              <w:lastRenderedPageBreak/>
              <w:t xml:space="preserve">help target potential future habitat creation and restoration but considering adjacent land uses and erosion/ recession rates.  </w:t>
            </w:r>
          </w:p>
          <w:p w14:paraId="387A0AF0" w14:textId="77777777" w:rsidR="003920D3" w:rsidRDefault="003920D3" w:rsidP="0015172A">
            <w:pPr>
              <w:tabs>
                <w:tab w:val="left" w:pos="709"/>
              </w:tabs>
              <w:rPr>
                <w:rFonts w:ascii="Arial" w:eastAsia="Arial" w:hAnsi="Arial" w:cs="Arial"/>
                <w:sz w:val="18"/>
                <w:szCs w:val="18"/>
              </w:rPr>
            </w:pPr>
          </w:p>
          <w:p w14:paraId="21123015" w14:textId="4B3C7E52" w:rsidR="003920D3" w:rsidRPr="005F1913" w:rsidRDefault="003920D3" w:rsidP="0015172A">
            <w:pPr>
              <w:tabs>
                <w:tab w:val="left" w:pos="709"/>
              </w:tabs>
              <w:rPr>
                <w:rFonts w:ascii="Arial" w:eastAsia="Arial" w:hAnsi="Arial" w:cs="Arial"/>
                <w:sz w:val="18"/>
                <w:szCs w:val="18"/>
              </w:rPr>
            </w:pPr>
            <w:r>
              <w:rPr>
                <w:rFonts w:ascii="Arial" w:eastAsia="Arial" w:hAnsi="Arial" w:cs="Arial"/>
                <w:sz w:val="18"/>
                <w:szCs w:val="18"/>
              </w:rPr>
              <w:t xml:space="preserve">Documents should be delivered by email or electronic document transfer to Louise Denning </w:t>
            </w:r>
          </w:p>
          <w:p w14:paraId="69AD1DA2" w14:textId="77777777" w:rsidR="0015172A" w:rsidRPr="005F1913" w:rsidRDefault="0015172A" w:rsidP="007E7D58">
            <w:pPr>
              <w:tabs>
                <w:tab w:val="left" w:pos="709"/>
              </w:tabs>
              <w:rPr>
                <w:rFonts w:ascii="Arial" w:hAnsi="Arial" w:cs="Arial"/>
                <w:i/>
                <w:sz w:val="18"/>
                <w:szCs w:val="18"/>
              </w:rPr>
            </w:pPr>
          </w:p>
          <w:bookmarkEnd w:id="0"/>
          <w:bookmarkEnd w:id="1"/>
          <w:p w14:paraId="563AD7DF" w14:textId="2DCF1074" w:rsidR="007E7D58" w:rsidRPr="005F1913" w:rsidRDefault="007E7D58" w:rsidP="007E7D58">
            <w:pPr>
              <w:tabs>
                <w:tab w:val="left" w:pos="709"/>
              </w:tabs>
              <w:rPr>
                <w:rFonts w:ascii="Arial" w:hAnsi="Arial" w:cs="Arial"/>
                <w:sz w:val="18"/>
                <w:szCs w:val="18"/>
              </w:rPr>
            </w:pPr>
            <w:r w:rsidRPr="005F1913">
              <w:rPr>
                <w:rFonts w:ascii="Arial" w:hAnsi="Arial" w:cs="Arial"/>
                <w:sz w:val="18"/>
                <w:szCs w:val="18"/>
              </w:rPr>
              <w:t xml:space="preserve">Date(s) of Delivery: </w:t>
            </w:r>
            <w:r w:rsidR="005E6E22" w:rsidRPr="005E6E22">
              <w:rPr>
                <w:rFonts w:ascii="Arial" w:hAnsi="Arial" w:cs="Arial"/>
                <w:iCs/>
                <w:sz w:val="18"/>
                <w:szCs w:val="18"/>
              </w:rPr>
              <w:t>13</w:t>
            </w:r>
            <w:r w:rsidR="005E6E22" w:rsidRPr="005E6E22">
              <w:rPr>
                <w:rFonts w:ascii="Arial" w:hAnsi="Arial" w:cs="Arial"/>
                <w:iCs/>
                <w:sz w:val="18"/>
                <w:szCs w:val="18"/>
                <w:vertAlign w:val="superscript"/>
              </w:rPr>
              <w:t>th</w:t>
            </w:r>
            <w:r w:rsidR="005E6E22" w:rsidRPr="005E6E22">
              <w:rPr>
                <w:rFonts w:ascii="Arial" w:hAnsi="Arial" w:cs="Arial"/>
                <w:iCs/>
                <w:sz w:val="18"/>
                <w:szCs w:val="18"/>
              </w:rPr>
              <w:t xml:space="preserve"> March 2026</w:t>
            </w:r>
          </w:p>
          <w:p w14:paraId="2A786758" w14:textId="77777777" w:rsidR="007E7D58" w:rsidRPr="005F1913"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tcPr>
          <w:p w14:paraId="37E6BF23" w14:textId="3C64E69E" w:rsidR="007E7D58" w:rsidRPr="005A4A30" w:rsidRDefault="005A4A30" w:rsidP="00CD0846">
            <w:pPr>
              <w:spacing w:before="120" w:after="120"/>
              <w:ind w:right="936"/>
              <w:rPr>
                <w:rFonts w:ascii="Arial" w:eastAsia="Arial" w:hAnsi="Arial" w:cs="Arial"/>
                <w:iCs/>
                <w:sz w:val="18"/>
                <w:szCs w:val="18"/>
              </w:rPr>
            </w:pPr>
            <w:r>
              <w:rPr>
                <w:rFonts w:ascii="Arial" w:eastAsia="Arial" w:hAnsi="Arial" w:cs="Arial"/>
                <w:iCs/>
                <w:sz w:val="18"/>
                <w:szCs w:val="18"/>
              </w:rPr>
              <w:t>29</w:t>
            </w:r>
            <w:r w:rsidRPr="00CD0846">
              <w:rPr>
                <w:rFonts w:ascii="Arial" w:eastAsia="Arial" w:hAnsi="Arial" w:cs="Arial"/>
                <w:iCs/>
                <w:sz w:val="18"/>
                <w:szCs w:val="18"/>
              </w:rPr>
              <w:t>th</w:t>
            </w:r>
            <w:r w:rsidR="00CD0846">
              <w:rPr>
                <w:rFonts w:ascii="Arial" w:eastAsia="Arial" w:hAnsi="Arial" w:cs="Arial"/>
                <w:iCs/>
                <w:sz w:val="18"/>
                <w:szCs w:val="18"/>
              </w:rPr>
              <w:t xml:space="preserve"> </w:t>
            </w:r>
            <w:r>
              <w:rPr>
                <w:rFonts w:ascii="Arial" w:eastAsia="Arial" w:hAnsi="Arial" w:cs="Arial"/>
                <w:iCs/>
                <w:sz w:val="18"/>
                <w:szCs w:val="18"/>
              </w:rPr>
              <w:t>September 2025</w:t>
            </w:r>
          </w:p>
        </w:tc>
      </w:tr>
      <w:tr w:rsidR="007E7D58" w:rsidRPr="00961A47" w14:paraId="71B2C04E" w14:textId="77777777">
        <w:trPr>
          <w:trHeight w:val="383"/>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4AF29B55" w:rsidR="007E7D58" w:rsidRPr="005A4A30" w:rsidRDefault="005A4A30" w:rsidP="007E7D58">
            <w:pPr>
              <w:spacing w:before="120" w:after="120"/>
              <w:ind w:right="936"/>
              <w:rPr>
                <w:rFonts w:ascii="Arial" w:eastAsia="Arial" w:hAnsi="Arial" w:cs="Arial"/>
                <w:iCs/>
                <w:sz w:val="18"/>
                <w:szCs w:val="18"/>
              </w:rPr>
            </w:pPr>
            <w:r w:rsidRPr="005A4A30">
              <w:rPr>
                <w:rFonts w:ascii="Arial" w:eastAsia="Arial" w:hAnsi="Arial" w:cs="Arial"/>
                <w:iCs/>
                <w:sz w:val="18"/>
                <w:szCs w:val="18"/>
              </w:rPr>
              <w:t>13</w:t>
            </w:r>
            <w:r w:rsidRPr="005A4A30">
              <w:rPr>
                <w:rFonts w:ascii="Arial" w:eastAsia="Arial" w:hAnsi="Arial" w:cs="Arial"/>
                <w:iCs/>
                <w:sz w:val="18"/>
                <w:szCs w:val="18"/>
                <w:vertAlign w:val="superscript"/>
              </w:rPr>
              <w:t>th</w:t>
            </w:r>
            <w:r w:rsidRPr="005A4A30">
              <w:rPr>
                <w:rFonts w:ascii="Arial" w:eastAsia="Arial" w:hAnsi="Arial" w:cs="Arial"/>
                <w:iCs/>
                <w:sz w:val="18"/>
                <w:szCs w:val="18"/>
              </w:rPr>
              <w:t xml:space="preserve">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tcPr>
          <w:p w14:paraId="1A7D4E04" w14:textId="063DC18F" w:rsidR="007E7D58" w:rsidRPr="00B46D37" w:rsidRDefault="007E7D58" w:rsidP="007E7D58">
            <w:pPr>
              <w:pStyle w:val="Header"/>
              <w:tabs>
                <w:tab w:val="left" w:pos="709"/>
              </w:tabs>
              <w:ind w:right="3"/>
              <w:rPr>
                <w:rFonts w:ascii="Arial" w:hAnsi="Arial" w:cs="Arial"/>
                <w:sz w:val="18"/>
                <w:szCs w:val="18"/>
              </w:rPr>
            </w:pPr>
            <w:bookmarkStart w:id="5" w:name="_Ref377110658"/>
            <w:r w:rsidRPr="00CD0846">
              <w:rPr>
                <w:rFonts w:ascii="Arial" w:hAnsi="Arial" w:cs="Arial"/>
                <w:sz w:val="18"/>
                <w:szCs w:val="18"/>
              </w:rPr>
              <w:t xml:space="preserve">The Charges for the </w:t>
            </w:r>
            <w:bookmarkStart w:id="6" w:name="_DV_C154"/>
            <w:r w:rsidRPr="00CD0846">
              <w:rPr>
                <w:rFonts w:ascii="Arial" w:hAnsi="Arial" w:cs="Arial"/>
                <w:sz w:val="18"/>
                <w:szCs w:val="18"/>
              </w:rPr>
              <w:t xml:space="preserve">Goods and/or Services </w:t>
            </w:r>
            <w:bookmarkEnd w:id="6"/>
            <w:r w:rsidRPr="00CD0846">
              <w:rPr>
                <w:rFonts w:ascii="Arial" w:hAnsi="Arial" w:cs="Arial"/>
                <w:sz w:val="18"/>
                <w:szCs w:val="18"/>
              </w:rPr>
              <w:t>shall be as set out Appendix 3 – Charges.</w:t>
            </w:r>
            <w:bookmarkEnd w:id="5"/>
            <w:r w:rsidRPr="00CD0846">
              <w:rPr>
                <w:rFonts w:ascii="Arial" w:hAnsi="Arial" w:cs="Arial"/>
                <w:sz w:val="18"/>
                <w:szCs w:val="18"/>
              </w:rPr>
              <w:t xml:space="preserve"> </w:t>
            </w:r>
            <w:r w:rsidR="00F34637" w:rsidRPr="00CD0846">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8052F16" w14:textId="31AB915B" w:rsidR="007E7D58" w:rsidRDefault="00DE4F91" w:rsidP="007E7D58">
            <w:pPr>
              <w:pStyle w:val="Header"/>
              <w:tabs>
                <w:tab w:val="left" w:pos="709"/>
              </w:tabs>
              <w:rPr>
                <w:rFonts w:ascii="Arial" w:hAnsi="Arial" w:cs="Arial"/>
                <w:b/>
                <w:i/>
                <w:sz w:val="18"/>
                <w:szCs w:val="18"/>
              </w:rPr>
            </w:pPr>
            <w:r w:rsidRPr="00DB2FE9">
              <w:rPr>
                <w:rFonts w:ascii="Arial" w:hAnsi="Arial" w:cs="Arial"/>
                <w:b/>
                <w:i/>
                <w:sz w:val="18"/>
                <w:szCs w:val="18"/>
              </w:rPr>
              <w:t>payments will be made in pounds by BACS transfer using the details provided by the supplier on submission of a compliant invoice.</w:t>
            </w:r>
          </w:p>
          <w:p w14:paraId="5AEFA517" w14:textId="77777777" w:rsidR="007E7D58" w:rsidRPr="00B46D37" w:rsidRDefault="007E7D58" w:rsidP="0045618E">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731D8544" w:rsidR="009179C1" w:rsidRDefault="009179C1" w:rsidP="009179C1">
            <w:pPr>
              <w:pStyle w:val="Header"/>
              <w:tabs>
                <w:tab w:val="left" w:pos="709"/>
              </w:tabs>
              <w:rPr>
                <w:rFonts w:ascii="Arial" w:hAnsi="Arial" w:cs="Arial"/>
                <w:sz w:val="18"/>
                <w:szCs w:val="18"/>
              </w:rPr>
            </w:pPr>
            <w:r w:rsidRPr="00665991">
              <w:rPr>
                <w:rFonts w:ascii="Arial" w:hAnsi="Arial" w:cs="Arial"/>
                <w:sz w:val="18"/>
                <w:szCs w:val="18"/>
              </w:rPr>
              <w:t>A sum equal to £5,000,000</w:t>
            </w:r>
          </w:p>
          <w:p w14:paraId="58CD9BD9" w14:textId="77777777" w:rsidR="00DD176F" w:rsidRPr="00B46D37" w:rsidRDefault="00DD176F" w:rsidP="00665991">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049E5F55" w:rsidR="007E7D58" w:rsidRDefault="00E208C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Dr Louise Denning</w:t>
            </w:r>
          </w:p>
          <w:p w14:paraId="27EF562C" w14:textId="234BBD02" w:rsidR="00E208CF" w:rsidRPr="00B46D37" w:rsidRDefault="00E208CF" w:rsidP="007E7D58">
            <w:pPr>
              <w:pStyle w:val="BodyText3"/>
              <w:keepNext/>
              <w:tabs>
                <w:tab w:val="left" w:pos="709"/>
              </w:tabs>
              <w:spacing w:after="0" w:line="240" w:lineRule="auto"/>
              <w:rPr>
                <w:rFonts w:ascii="Arial" w:hAnsi="Arial" w:cs="Arial"/>
                <w:sz w:val="18"/>
                <w:szCs w:val="18"/>
              </w:rPr>
            </w:pPr>
            <w:hyperlink r:id="rId14" w:history="1">
              <w:r w:rsidRPr="0027102F">
                <w:rPr>
                  <w:rStyle w:val="Hyperlink"/>
                  <w:rFonts w:ascii="Arial" w:hAnsi="Arial" w:cs="Arial"/>
                  <w:sz w:val="18"/>
                  <w:szCs w:val="18"/>
                </w:rPr>
                <w:t>Louise.denning@naturalengland.org.uk</w:t>
              </w:r>
            </w:hyperlink>
            <w:r>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E67A5FE" w14:textId="77777777" w:rsidR="007E7D58" w:rsidRDefault="00E208CF" w:rsidP="00E208C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Dr Elizabeth Hopley </w:t>
            </w:r>
          </w:p>
          <w:p w14:paraId="6E833544" w14:textId="4D071F80" w:rsidR="00E208CF" w:rsidRDefault="00EA28F4" w:rsidP="00E208CF">
            <w:pPr>
              <w:pStyle w:val="BodyText3"/>
              <w:keepNext/>
              <w:tabs>
                <w:tab w:val="left" w:pos="709"/>
              </w:tabs>
              <w:spacing w:after="0" w:line="240" w:lineRule="auto"/>
              <w:rPr>
                <w:rFonts w:ascii="Arial" w:hAnsi="Arial" w:cs="Arial"/>
                <w:sz w:val="18"/>
                <w:szCs w:val="18"/>
              </w:rPr>
            </w:pPr>
            <w:hyperlink r:id="rId15" w:history="1">
              <w:r w:rsidRPr="0027102F">
                <w:rPr>
                  <w:rStyle w:val="Hyperlink"/>
                  <w:rFonts w:ascii="Arial" w:hAnsi="Arial" w:cs="Arial"/>
                  <w:sz w:val="18"/>
                  <w:szCs w:val="18"/>
                </w:rPr>
                <w:t>elizabeth.hopley@naturalengland.org.uk</w:t>
              </w:r>
            </w:hyperlink>
          </w:p>
          <w:p w14:paraId="3E4CD59E" w14:textId="1337BBEF" w:rsidR="00EA28F4" w:rsidRPr="00B46D37" w:rsidRDefault="00EA28F4" w:rsidP="00E208CF">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03D6DEED" w:rsidR="007E7D58" w:rsidRPr="008F42AF" w:rsidRDefault="008F42AF" w:rsidP="007E7D58">
            <w:pPr>
              <w:pStyle w:val="BodyText3"/>
              <w:keepNext/>
              <w:tabs>
                <w:tab w:val="left" w:pos="709"/>
              </w:tabs>
              <w:spacing w:after="0" w:line="240" w:lineRule="auto"/>
              <w:rPr>
                <w:rFonts w:ascii="Arial" w:hAnsi="Arial" w:cs="Arial"/>
                <w:i/>
                <w:iCs/>
                <w:sz w:val="18"/>
                <w:szCs w:val="18"/>
              </w:rPr>
            </w:pPr>
            <w:r w:rsidRPr="008F42AF">
              <w:rPr>
                <w:rFonts w:ascii="Arial" w:hAnsi="Arial" w:cs="Arial"/>
                <w:i/>
                <w:iCs/>
                <w:sz w:val="18"/>
                <w:szCs w:val="18"/>
              </w:rPr>
              <w:t>To be confirmed</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A2C2A93" w14:textId="77777777" w:rsidR="008F42AF" w:rsidRPr="008F42AF" w:rsidRDefault="008F42AF" w:rsidP="008F42AF">
            <w:pPr>
              <w:pStyle w:val="BodyText3"/>
              <w:keepNext/>
              <w:tabs>
                <w:tab w:val="left" w:pos="709"/>
              </w:tabs>
              <w:spacing w:after="0" w:line="240" w:lineRule="auto"/>
              <w:rPr>
                <w:rFonts w:ascii="Arial" w:hAnsi="Arial" w:cs="Arial"/>
                <w:i/>
                <w:iCs/>
                <w:sz w:val="18"/>
                <w:szCs w:val="18"/>
              </w:rPr>
            </w:pPr>
            <w:r w:rsidRPr="008F42AF">
              <w:rPr>
                <w:rFonts w:ascii="Arial" w:hAnsi="Arial" w:cs="Arial"/>
                <w:i/>
                <w:iCs/>
                <w:sz w:val="18"/>
                <w:szCs w:val="18"/>
              </w:rPr>
              <w:t>To be confirmed</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tcPr>
          <w:p w14:paraId="4496211A" w14:textId="77777777" w:rsidR="00765865" w:rsidRPr="00775FBA" w:rsidRDefault="00765865" w:rsidP="00765865">
            <w:pPr>
              <w:pStyle w:val="Header"/>
              <w:tabs>
                <w:tab w:val="left" w:pos="709"/>
              </w:tabs>
              <w:ind w:right="3"/>
              <w:rPr>
                <w:rFonts w:ascii="Arial" w:hAnsi="Arial" w:cs="Arial"/>
                <w:b/>
                <w:i/>
                <w:sz w:val="18"/>
                <w:szCs w:val="18"/>
                <w:highlight w:val="cyan"/>
              </w:rPr>
            </w:pPr>
            <w:r w:rsidRPr="006D3AB7">
              <w:rPr>
                <w:rFonts w:ascii="Arial" w:hAnsi="Arial" w:cs="Arial"/>
                <w:bCs/>
                <w:iCs/>
                <w:sz w:val="18"/>
                <w:szCs w:val="18"/>
              </w:rPr>
              <w:t xml:space="preserve">The Customer has chosen Option </w:t>
            </w:r>
            <w:r w:rsidRPr="002C1409">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699605EB" w14:textId="59FC715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tcPr>
          <w:p w14:paraId="48686A3F" w14:textId="01A38CE5" w:rsidR="00E3264B" w:rsidRDefault="00E3264B" w:rsidP="00E3264B">
            <w:pPr>
              <w:pBdr>
                <w:top w:val="nil"/>
                <w:left w:val="nil"/>
                <w:bottom w:val="nil"/>
                <w:right w:val="nil"/>
                <w:between w:val="nil"/>
              </w:pBdr>
              <w:suppressAutoHyphens/>
              <w:spacing w:before="120" w:after="120"/>
              <w:rPr>
                <w:rFonts w:ascii="Arial" w:eastAsia="Arial" w:hAnsi="Arial" w:cs="Arial"/>
                <w:color w:val="000000"/>
                <w:sz w:val="18"/>
                <w:szCs w:val="18"/>
              </w:rPr>
            </w:pPr>
            <w:r>
              <w:rPr>
                <w:rFonts w:ascii="Arial" w:eastAsia="Arial" w:hAnsi="Arial" w:cs="Arial"/>
                <w:color w:val="000000"/>
                <w:sz w:val="18"/>
                <w:szCs w:val="18"/>
              </w:rPr>
              <w:t xml:space="preserve">A kick-off meeting will be held the first week after the contract award </w:t>
            </w:r>
            <w:r w:rsidRPr="0004542A">
              <w:rPr>
                <w:rFonts w:ascii="Arial" w:eastAsia="Arial" w:hAnsi="Arial" w:cs="Arial"/>
                <w:i/>
                <w:color w:val="000000"/>
                <w:sz w:val="18"/>
                <w:szCs w:val="18"/>
              </w:rPr>
              <w:t>i.e.</w:t>
            </w:r>
            <w:r>
              <w:rPr>
                <w:rFonts w:ascii="Arial" w:eastAsia="Arial" w:hAnsi="Arial" w:cs="Arial"/>
                <w:color w:val="000000"/>
                <w:sz w:val="18"/>
                <w:szCs w:val="18"/>
              </w:rPr>
              <w:t xml:space="preserve"> during the week of </w:t>
            </w:r>
            <w:r>
              <w:rPr>
                <w:rFonts w:ascii="Arial" w:eastAsia="Arial" w:hAnsi="Arial" w:cs="Arial"/>
                <w:color w:val="000000"/>
                <w:sz w:val="18"/>
                <w:szCs w:val="18"/>
              </w:rPr>
              <w:t>29</w:t>
            </w:r>
            <w:r w:rsidRPr="00E3264B">
              <w:rPr>
                <w:rFonts w:ascii="Arial" w:eastAsia="Arial" w:hAnsi="Arial" w:cs="Arial"/>
                <w:color w:val="000000"/>
                <w:sz w:val="18"/>
                <w:szCs w:val="18"/>
                <w:vertAlign w:val="superscript"/>
              </w:rPr>
              <w:t>th</w:t>
            </w:r>
            <w:r>
              <w:rPr>
                <w:rFonts w:ascii="Arial" w:eastAsia="Arial" w:hAnsi="Arial" w:cs="Arial"/>
                <w:color w:val="000000"/>
                <w:sz w:val="18"/>
                <w:szCs w:val="18"/>
              </w:rPr>
              <w:t xml:space="preserve"> September</w:t>
            </w:r>
            <w:r>
              <w:rPr>
                <w:rFonts w:ascii="Arial" w:eastAsia="Arial" w:hAnsi="Arial" w:cs="Arial"/>
                <w:color w:val="000000"/>
                <w:sz w:val="18"/>
                <w:szCs w:val="18"/>
              </w:rPr>
              <w:t xml:space="preserve"> 2025 between the successful contractor and the </w:t>
            </w:r>
            <w:r>
              <w:rPr>
                <w:rFonts w:ascii="Arial" w:eastAsia="Arial" w:hAnsi="Arial" w:cs="Arial"/>
                <w:color w:val="000000"/>
                <w:sz w:val="18"/>
                <w:szCs w:val="18"/>
              </w:rPr>
              <w:t>Natural England</w:t>
            </w:r>
            <w:r>
              <w:rPr>
                <w:rFonts w:ascii="Arial" w:eastAsia="Arial" w:hAnsi="Arial" w:cs="Arial"/>
                <w:color w:val="000000"/>
                <w:sz w:val="18"/>
                <w:szCs w:val="18"/>
              </w:rPr>
              <w:t xml:space="preserve"> Project Manager.  </w:t>
            </w:r>
          </w:p>
          <w:p w14:paraId="4AC4472A" w14:textId="78B621F1" w:rsidR="007E7D58" w:rsidRPr="00060369" w:rsidRDefault="00E3264B" w:rsidP="007E7D58">
            <w:pPr>
              <w:pBdr>
                <w:top w:val="nil"/>
                <w:left w:val="nil"/>
                <w:bottom w:val="nil"/>
                <w:right w:val="nil"/>
                <w:between w:val="nil"/>
              </w:pBdr>
              <w:suppressAutoHyphens/>
              <w:spacing w:before="120" w:after="120"/>
              <w:rPr>
                <w:rFonts w:ascii="Arial" w:eastAsia="Arial" w:hAnsi="Arial" w:cs="Arial"/>
                <w:color w:val="000000"/>
                <w:sz w:val="18"/>
                <w:szCs w:val="18"/>
              </w:rPr>
            </w:pPr>
            <w:r>
              <w:rPr>
                <w:rFonts w:ascii="Arial" w:eastAsia="Arial" w:hAnsi="Arial" w:cs="Arial"/>
                <w:color w:val="000000"/>
                <w:sz w:val="18"/>
                <w:szCs w:val="18"/>
              </w:rPr>
              <w:t>It is expected that progress reports will be undertaken via email or using Microsoft Teams as the work progresses.</w:t>
            </w: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86"/>
              <w:gridCol w:w="187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60397607" w14:textId="77777777" w:rsidR="008F42AF" w:rsidRDefault="008F42AF" w:rsidP="007E7D58">
                  <w:pPr>
                    <w:pStyle w:val="Header"/>
                    <w:tabs>
                      <w:tab w:val="left" w:pos="709"/>
                    </w:tabs>
                    <w:ind w:right="3"/>
                    <w:rPr>
                      <w:rFonts w:ascii="Arial" w:hAnsi="Arial" w:cs="Arial"/>
                      <w:sz w:val="18"/>
                      <w:szCs w:val="18"/>
                    </w:rPr>
                  </w:pPr>
                  <w:r>
                    <w:rPr>
                      <w:rFonts w:ascii="Arial" w:hAnsi="Arial" w:cs="Arial"/>
                      <w:sz w:val="18"/>
                      <w:szCs w:val="18"/>
                    </w:rPr>
                    <w:t>Dr Louise Denning</w:t>
                  </w:r>
                </w:p>
                <w:p w14:paraId="6328F456" w14:textId="77777777" w:rsidR="008F42AF" w:rsidRPr="00356CB1" w:rsidRDefault="008F42AF" w:rsidP="007E7D58">
                  <w:pPr>
                    <w:pStyle w:val="Header"/>
                    <w:tabs>
                      <w:tab w:val="left" w:pos="709"/>
                    </w:tabs>
                    <w:ind w:right="3"/>
                    <w:rPr>
                      <w:rFonts w:ascii="Arial" w:hAnsi="Arial" w:cs="Arial"/>
                      <w:bCs/>
                      <w:iCs/>
                      <w:sz w:val="18"/>
                      <w:szCs w:val="18"/>
                    </w:rPr>
                  </w:pPr>
                  <w:r w:rsidRPr="00356CB1">
                    <w:rPr>
                      <w:rFonts w:ascii="Arial" w:hAnsi="Arial" w:cs="Arial"/>
                      <w:bCs/>
                      <w:iCs/>
                      <w:sz w:val="18"/>
                      <w:szCs w:val="18"/>
                    </w:rPr>
                    <w:t>Natural England</w:t>
                  </w:r>
                </w:p>
                <w:p w14:paraId="1DB9930C" w14:textId="77777777" w:rsidR="00017F60" w:rsidRPr="00356CB1" w:rsidRDefault="008F42AF" w:rsidP="007E7D58">
                  <w:pPr>
                    <w:pStyle w:val="Header"/>
                    <w:tabs>
                      <w:tab w:val="left" w:pos="709"/>
                    </w:tabs>
                    <w:ind w:right="3"/>
                    <w:rPr>
                      <w:rFonts w:ascii="Arial" w:hAnsi="Arial" w:cs="Arial"/>
                      <w:bCs/>
                      <w:iCs/>
                      <w:sz w:val="18"/>
                      <w:szCs w:val="18"/>
                    </w:rPr>
                  </w:pPr>
                  <w:r w:rsidRPr="00356CB1">
                    <w:rPr>
                      <w:rFonts w:ascii="Arial" w:hAnsi="Arial" w:cs="Arial"/>
                      <w:bCs/>
                      <w:iCs/>
                      <w:sz w:val="18"/>
                      <w:szCs w:val="18"/>
                    </w:rPr>
                    <w:t>Ceres House</w:t>
                  </w:r>
                  <w:r w:rsidR="007E7D58" w:rsidRPr="00356CB1">
                    <w:rPr>
                      <w:rFonts w:ascii="Arial" w:hAnsi="Arial" w:cs="Arial"/>
                      <w:bCs/>
                      <w:iCs/>
                      <w:sz w:val="18"/>
                      <w:szCs w:val="18"/>
                    </w:rPr>
                    <w:br/>
                  </w:r>
                  <w:r w:rsidR="00017F60" w:rsidRPr="00356CB1">
                    <w:rPr>
                      <w:rFonts w:ascii="Arial" w:hAnsi="Arial" w:cs="Arial"/>
                      <w:bCs/>
                      <w:iCs/>
                      <w:sz w:val="18"/>
                      <w:szCs w:val="18"/>
                    </w:rPr>
                    <w:t xml:space="preserve">2 Searby Road, </w:t>
                  </w:r>
                </w:p>
                <w:p w14:paraId="1EEA8A5C" w14:textId="77777777" w:rsidR="00017F60" w:rsidRPr="00356CB1" w:rsidRDefault="00017F60" w:rsidP="007E7D58">
                  <w:pPr>
                    <w:pStyle w:val="Header"/>
                    <w:tabs>
                      <w:tab w:val="left" w:pos="709"/>
                    </w:tabs>
                    <w:ind w:right="3"/>
                    <w:rPr>
                      <w:rFonts w:ascii="Arial" w:hAnsi="Arial" w:cs="Arial"/>
                      <w:bCs/>
                      <w:iCs/>
                      <w:sz w:val="18"/>
                      <w:szCs w:val="18"/>
                    </w:rPr>
                  </w:pPr>
                  <w:r w:rsidRPr="00356CB1">
                    <w:rPr>
                      <w:rFonts w:ascii="Arial" w:hAnsi="Arial" w:cs="Arial"/>
                      <w:bCs/>
                      <w:iCs/>
                      <w:sz w:val="18"/>
                      <w:szCs w:val="18"/>
                    </w:rPr>
                    <w:t>L</w:t>
                  </w:r>
                  <w:r w:rsidRPr="00356CB1">
                    <w:rPr>
                      <w:rFonts w:ascii="Arial" w:hAnsi="Arial" w:cs="Arial"/>
                      <w:bCs/>
                      <w:iCs/>
                      <w:sz w:val="18"/>
                      <w:szCs w:val="18"/>
                    </w:rPr>
                    <w:t xml:space="preserve">incoln, </w:t>
                  </w:r>
                </w:p>
                <w:p w14:paraId="597D4E15" w14:textId="734AFD76" w:rsidR="007E7D58" w:rsidRPr="00356CB1" w:rsidRDefault="00017F60" w:rsidP="007E7D58">
                  <w:pPr>
                    <w:pStyle w:val="Header"/>
                    <w:tabs>
                      <w:tab w:val="left" w:pos="709"/>
                    </w:tabs>
                    <w:ind w:right="3"/>
                    <w:rPr>
                      <w:rFonts w:ascii="Arial" w:hAnsi="Arial" w:cs="Arial"/>
                      <w:bCs/>
                      <w:iCs/>
                      <w:sz w:val="18"/>
                      <w:szCs w:val="18"/>
                    </w:rPr>
                  </w:pPr>
                  <w:r w:rsidRPr="00356CB1">
                    <w:rPr>
                      <w:rFonts w:ascii="Arial" w:hAnsi="Arial" w:cs="Arial"/>
                      <w:bCs/>
                      <w:iCs/>
                      <w:sz w:val="18"/>
                      <w:szCs w:val="18"/>
                    </w:rPr>
                    <w:t>LN2 4DT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29F63B3"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017F60">
                    <w:rPr>
                      <w:rFonts w:ascii="Arial" w:hAnsi="Arial" w:cs="Arial"/>
                      <w:sz w:val="18"/>
                      <w:szCs w:val="18"/>
                    </w:rPr>
                    <w:t xml:space="preserve">Senior </w:t>
                  </w:r>
                  <w:r w:rsidR="00356CB1">
                    <w:rPr>
                      <w:rFonts w:ascii="Arial" w:hAnsi="Arial" w:cs="Arial"/>
                      <w:sz w:val="18"/>
                      <w:szCs w:val="18"/>
                    </w:rPr>
                    <w:t xml:space="preserve">Coastal Habitats </w:t>
                  </w:r>
                  <w:r w:rsidR="006B69DD">
                    <w:rPr>
                      <w:rFonts w:ascii="Arial" w:hAnsi="Arial" w:cs="Arial"/>
                      <w:sz w:val="18"/>
                      <w:szCs w:val="18"/>
                    </w:rPr>
                    <w:t xml:space="preserve">Specialist </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F1C7B8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8F42AF" w:rsidRPr="0027102F">
                      <w:rPr>
                        <w:rStyle w:val="Hyperlink"/>
                        <w:rFonts w:ascii="Arial" w:hAnsi="Arial" w:cs="Arial"/>
                        <w:sz w:val="18"/>
                        <w:szCs w:val="18"/>
                      </w:rPr>
                      <w:t>Louise.denning@naturalengland.org.uk</w:t>
                    </w:r>
                  </w:hyperlink>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5457A247" w:rsidR="007E7D58" w:rsidRPr="00356CB1" w:rsidRDefault="00356CB1" w:rsidP="00356CB1">
                  <w:pPr>
                    <w:pStyle w:val="BodyText3"/>
                    <w:keepNext/>
                    <w:tabs>
                      <w:tab w:val="left" w:pos="709"/>
                    </w:tabs>
                    <w:spacing w:after="0" w:line="240" w:lineRule="auto"/>
                    <w:rPr>
                      <w:rFonts w:ascii="Arial" w:hAnsi="Arial" w:cs="Arial"/>
                      <w:i/>
                      <w:iCs/>
                      <w:sz w:val="18"/>
                      <w:szCs w:val="18"/>
                    </w:rPr>
                  </w:pPr>
                  <w:r>
                    <w:rPr>
                      <w:rFonts w:ascii="Arial" w:hAnsi="Arial" w:cs="Arial"/>
                      <w:sz w:val="18"/>
                      <w:szCs w:val="18"/>
                    </w:rPr>
                    <w:t xml:space="preserve">Name and Address </w:t>
                  </w:r>
                  <w:r w:rsidR="007E7D58" w:rsidRPr="00356CB1">
                    <w:rPr>
                      <w:rFonts w:ascii="Arial" w:hAnsi="Arial" w:cs="Arial"/>
                      <w:sz w:val="18"/>
                      <w:szCs w:val="18"/>
                    </w:rPr>
                    <w:t>[</w:t>
                  </w:r>
                  <w:r w:rsidRPr="00356CB1">
                    <w:rPr>
                      <w:rFonts w:ascii="Arial" w:hAnsi="Arial" w:cs="Arial"/>
                      <w:i/>
                      <w:iCs/>
                      <w:sz w:val="18"/>
                      <w:szCs w:val="18"/>
                    </w:rPr>
                    <w:t>To be confirmed</w:t>
                  </w:r>
                  <w:r w:rsidR="007E7D58" w:rsidRPr="00356CB1">
                    <w:rPr>
                      <w:rFonts w:ascii="Arial" w:hAnsi="Arial" w:cs="Arial"/>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32C4C449" w:rsidR="007E7D58" w:rsidRPr="00356CB1" w:rsidRDefault="007E7D58" w:rsidP="00356CB1">
                  <w:pPr>
                    <w:pStyle w:val="BodyText3"/>
                    <w:keepNext/>
                    <w:tabs>
                      <w:tab w:val="left" w:pos="709"/>
                    </w:tabs>
                    <w:spacing w:after="0" w:line="240" w:lineRule="auto"/>
                    <w:rPr>
                      <w:rFonts w:ascii="Arial" w:hAnsi="Arial" w:cs="Arial"/>
                      <w:i/>
                      <w:iCs/>
                      <w:sz w:val="18"/>
                      <w:szCs w:val="18"/>
                    </w:rPr>
                  </w:pPr>
                  <w:r w:rsidRPr="00CA4BA2">
                    <w:rPr>
                      <w:rFonts w:ascii="Arial" w:hAnsi="Arial" w:cs="Arial"/>
                      <w:sz w:val="18"/>
                      <w:szCs w:val="18"/>
                    </w:rPr>
                    <w:t xml:space="preserve">Attention: </w:t>
                  </w:r>
                  <w:r w:rsidR="00356CB1" w:rsidRPr="008F42AF">
                    <w:rPr>
                      <w:rFonts w:ascii="Arial" w:hAnsi="Arial" w:cs="Arial"/>
                      <w:i/>
                      <w:iCs/>
                      <w:sz w:val="18"/>
                      <w:szCs w:val="18"/>
                    </w:rPr>
                    <w:t>To be confirmed</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2993760" w:rsidR="004028F1" w:rsidRPr="00CA4BA2" w:rsidRDefault="007E7D58" w:rsidP="00356CB1">
                  <w:pPr>
                    <w:pStyle w:val="BodyText3"/>
                    <w:keepNext/>
                    <w:tabs>
                      <w:tab w:val="left" w:pos="709"/>
                    </w:tabs>
                    <w:spacing w:after="0" w:line="240" w:lineRule="auto"/>
                    <w:rPr>
                      <w:rFonts w:ascii="Arial" w:hAnsi="Arial" w:cs="Arial"/>
                      <w:sz w:val="18"/>
                      <w:szCs w:val="18"/>
                    </w:rPr>
                  </w:pPr>
                  <w:r w:rsidRPr="00CA4BA2">
                    <w:rPr>
                      <w:rFonts w:ascii="Arial" w:hAnsi="Arial" w:cs="Arial"/>
                      <w:sz w:val="18"/>
                      <w:szCs w:val="18"/>
                    </w:rPr>
                    <w:t>Email:</w:t>
                  </w:r>
                  <w:r w:rsidR="00356CB1">
                    <w:rPr>
                      <w:rFonts w:ascii="Arial" w:hAnsi="Arial" w:cs="Arial"/>
                      <w:sz w:val="18"/>
                      <w:szCs w:val="18"/>
                    </w:rPr>
                    <w:t xml:space="preserve"> </w:t>
                  </w:r>
                  <w:r w:rsidRPr="00CA4BA2">
                    <w:rPr>
                      <w:rFonts w:ascii="Arial" w:hAnsi="Arial" w:cs="Arial"/>
                      <w:sz w:val="18"/>
                      <w:szCs w:val="18"/>
                    </w:rPr>
                    <w:t>[</w:t>
                  </w:r>
                  <w:r w:rsidR="00356CB1" w:rsidRPr="008F42AF">
                    <w:rPr>
                      <w:rFonts w:ascii="Arial" w:hAnsi="Arial" w:cs="Arial"/>
                      <w:i/>
                      <w:iCs/>
                      <w:sz w:val="18"/>
                      <w:szCs w:val="18"/>
                    </w:rPr>
                    <w:t>To be confirmed</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66AE52B3"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lastRenderedPageBreak/>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B199D5A" w:rsidR="007E7D58" w:rsidRPr="00F31D0E" w:rsidDel="006867E5" w:rsidRDefault="00F31D0E" w:rsidP="007E7D58">
                  <w:pPr>
                    <w:pStyle w:val="Header"/>
                    <w:tabs>
                      <w:tab w:val="left" w:pos="709"/>
                    </w:tabs>
                    <w:ind w:right="3"/>
                    <w:rPr>
                      <w:rFonts w:ascii="Arial" w:hAnsi="Arial" w:cs="Arial"/>
                      <w:bCs/>
                      <w:i/>
                      <w:sz w:val="18"/>
                      <w:szCs w:val="18"/>
                    </w:rPr>
                  </w:pPr>
                  <w:r w:rsidRPr="00F31D0E">
                    <w:rPr>
                      <w:rFonts w:ascii="Arial" w:hAnsi="Arial" w:cs="Arial"/>
                      <w:bCs/>
                      <w:i/>
                      <w:sz w:val="18"/>
                      <w:szCs w:val="18"/>
                    </w:rPr>
                    <w:t>To be confirmed</w:t>
                  </w:r>
                  <w:r w:rsidR="007E7D58" w:rsidRPr="00F31D0E">
                    <w:rPr>
                      <w:rFonts w:ascii="Arial" w:hAnsi="Arial" w:cs="Arial"/>
                      <w:bCs/>
                      <w:i/>
                      <w:sz w:val="18"/>
                      <w:szCs w:val="18"/>
                    </w:rPr>
                    <w:t xml:space="preserve"> </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tcPr>
          <w:p w14:paraId="50A5B873" w14:textId="5FC4B6D4" w:rsidR="007E7D58" w:rsidRPr="00DF7ABA" w:rsidRDefault="003A6C95" w:rsidP="007E7D58">
            <w:pPr>
              <w:tabs>
                <w:tab w:val="left" w:pos="709"/>
              </w:tabs>
              <w:rPr>
                <w:rFonts w:ascii="Arial" w:hAnsi="Arial" w:cs="Arial"/>
                <w:sz w:val="18"/>
                <w:szCs w:val="18"/>
              </w:rPr>
            </w:pPr>
            <w:r w:rsidRPr="00DF7ABA">
              <w:rPr>
                <w:rFonts w:ascii="Arial" w:hAnsi="Arial" w:cs="Arial"/>
                <w:sz w:val="18"/>
                <w:szCs w:val="18"/>
              </w:rPr>
              <w:t>Please provide an example risk assessment for the field element of this work</w:t>
            </w:r>
            <w:r w:rsidR="00DF7ABA" w:rsidRPr="00DF7ABA">
              <w:rPr>
                <w:rFonts w:ascii="Arial" w:hAnsi="Arial" w:cs="Arial"/>
                <w:sz w:val="18"/>
                <w:szCs w:val="18"/>
              </w:rPr>
              <w:t xml:space="preserve"> (Stage 2)</w:t>
            </w:r>
            <w:r w:rsidRPr="00DF7ABA">
              <w:rPr>
                <w:rFonts w:ascii="Arial" w:hAnsi="Arial" w:cs="Arial"/>
                <w:sz w:val="18"/>
                <w:szCs w:val="18"/>
              </w:rPr>
              <w:t>, including the use of Unmanned Aerial Vehicles (drones) and how this element of the work will be planned.</w:t>
            </w:r>
          </w:p>
          <w:p w14:paraId="5EB1DE03" w14:textId="77777777" w:rsidR="00180974" w:rsidRPr="00DF7ABA" w:rsidRDefault="00180974" w:rsidP="007E7D58">
            <w:pPr>
              <w:tabs>
                <w:tab w:val="left" w:pos="709"/>
              </w:tabs>
              <w:rPr>
                <w:rFonts w:ascii="Arial" w:hAnsi="Arial" w:cs="Arial"/>
                <w:sz w:val="18"/>
                <w:szCs w:val="18"/>
              </w:rPr>
            </w:pPr>
          </w:p>
          <w:p w14:paraId="49CCE667" w14:textId="3815C0D6" w:rsidR="00C0400D" w:rsidRPr="00DF7ABA" w:rsidRDefault="00C0400D" w:rsidP="007E7D58">
            <w:pPr>
              <w:tabs>
                <w:tab w:val="left" w:pos="709"/>
              </w:tabs>
              <w:rPr>
                <w:rFonts w:ascii="Arial" w:hAnsi="Arial" w:cs="Arial"/>
                <w:sz w:val="18"/>
                <w:szCs w:val="18"/>
              </w:rPr>
            </w:pPr>
            <w:r w:rsidRPr="00DF7ABA">
              <w:rPr>
                <w:rFonts w:ascii="Arial" w:hAnsi="Arial" w:cs="Arial"/>
                <w:sz w:val="18"/>
                <w:szCs w:val="18"/>
              </w:rPr>
              <w:t xml:space="preserve">With regards to the </w:t>
            </w:r>
            <w:r w:rsidRPr="00DF7ABA">
              <w:rPr>
                <w:rFonts w:ascii="Arial" w:hAnsi="Arial" w:cs="Arial"/>
                <w:sz w:val="18"/>
                <w:szCs w:val="18"/>
              </w:rPr>
              <w:t>use of Unmanned Aerial Vehicles (drones)</w:t>
            </w:r>
            <w:r w:rsidRPr="00DF7ABA">
              <w:rPr>
                <w:rFonts w:ascii="Arial" w:hAnsi="Arial" w:cs="Arial"/>
                <w:sz w:val="18"/>
                <w:szCs w:val="18"/>
              </w:rPr>
              <w:t xml:space="preserve"> please provide evidence </w:t>
            </w:r>
            <w:r w:rsidR="00DD373E" w:rsidRPr="00DF7ABA">
              <w:rPr>
                <w:rFonts w:ascii="Arial" w:hAnsi="Arial" w:cs="Arial"/>
                <w:sz w:val="18"/>
                <w:szCs w:val="18"/>
              </w:rPr>
              <w:t>(details of the following):</w:t>
            </w:r>
          </w:p>
          <w:p w14:paraId="54707823" w14:textId="77777777" w:rsidR="00DF7ABA" w:rsidRPr="00DF7ABA" w:rsidRDefault="00DF7ABA" w:rsidP="007E7D58">
            <w:pPr>
              <w:tabs>
                <w:tab w:val="left" w:pos="709"/>
              </w:tabs>
              <w:rPr>
                <w:rFonts w:ascii="Arial" w:hAnsi="Arial" w:cs="Arial"/>
                <w:sz w:val="18"/>
                <w:szCs w:val="18"/>
              </w:rPr>
            </w:pPr>
          </w:p>
          <w:p w14:paraId="5029E202" w14:textId="77777777" w:rsidR="0098695E" w:rsidRPr="00DF7ABA" w:rsidRDefault="0098695E" w:rsidP="00DD373E">
            <w:pPr>
              <w:pStyle w:val="ListParagraph"/>
              <w:numPr>
                <w:ilvl w:val="0"/>
                <w:numId w:val="13"/>
              </w:numPr>
              <w:rPr>
                <w:rFonts w:ascii="Arial" w:hAnsi="Arial" w:cs="Arial"/>
                <w:bCs/>
                <w:sz w:val="18"/>
                <w:szCs w:val="18"/>
              </w:rPr>
            </w:pPr>
            <w:r w:rsidRPr="00DF7ABA">
              <w:rPr>
                <w:rFonts w:ascii="Arial" w:hAnsi="Arial" w:cs="Arial"/>
                <w:bCs/>
                <w:sz w:val="18"/>
                <w:szCs w:val="18"/>
              </w:rPr>
              <w:t xml:space="preserve">Do you </w:t>
            </w:r>
            <w:r w:rsidRPr="00DF7ABA">
              <w:rPr>
                <w:rFonts w:ascii="Arial" w:hAnsi="Arial" w:cs="Arial"/>
                <w:bCs/>
                <w:sz w:val="18"/>
                <w:szCs w:val="18"/>
              </w:rPr>
              <w:t>have CAA Permission to undertake aerial work in the UK</w:t>
            </w:r>
            <w:r w:rsidRPr="00DF7ABA">
              <w:rPr>
                <w:rFonts w:ascii="Arial" w:hAnsi="Arial" w:cs="Arial"/>
                <w:bCs/>
                <w:sz w:val="18"/>
                <w:szCs w:val="18"/>
              </w:rPr>
              <w:t>?</w:t>
            </w:r>
          </w:p>
          <w:p w14:paraId="2242E3B6" w14:textId="77777777" w:rsidR="00DF7ABA" w:rsidRPr="00DF7ABA" w:rsidRDefault="00DF7ABA" w:rsidP="00DF7ABA">
            <w:pPr>
              <w:rPr>
                <w:rFonts w:ascii="Arial" w:hAnsi="Arial" w:cs="Arial"/>
                <w:bCs/>
                <w:sz w:val="18"/>
                <w:szCs w:val="18"/>
              </w:rPr>
            </w:pPr>
          </w:p>
          <w:p w14:paraId="46332E46" w14:textId="77777777" w:rsidR="00DF7ABA" w:rsidRPr="00DF7ABA" w:rsidRDefault="00DF7ABA" w:rsidP="00DF7ABA">
            <w:pPr>
              <w:rPr>
                <w:rFonts w:ascii="Arial" w:hAnsi="Arial" w:cs="Arial"/>
                <w:bCs/>
                <w:sz w:val="18"/>
                <w:szCs w:val="18"/>
              </w:rPr>
            </w:pPr>
          </w:p>
          <w:p w14:paraId="21FA293E" w14:textId="77777777" w:rsidR="00DF7ABA" w:rsidRPr="00DF7ABA" w:rsidRDefault="00DF7ABA" w:rsidP="00DF7ABA">
            <w:pPr>
              <w:rPr>
                <w:rFonts w:ascii="Arial" w:hAnsi="Arial" w:cs="Arial"/>
                <w:bCs/>
                <w:sz w:val="18"/>
                <w:szCs w:val="18"/>
              </w:rPr>
            </w:pPr>
          </w:p>
          <w:p w14:paraId="2BAF3A30" w14:textId="77777777" w:rsidR="00DF7ABA" w:rsidRPr="00DF7ABA" w:rsidRDefault="00DF7ABA" w:rsidP="00DF7ABA">
            <w:pPr>
              <w:rPr>
                <w:rFonts w:ascii="Arial" w:hAnsi="Arial" w:cs="Arial"/>
                <w:bCs/>
                <w:sz w:val="18"/>
                <w:szCs w:val="18"/>
              </w:rPr>
            </w:pPr>
          </w:p>
          <w:p w14:paraId="58DAA11D" w14:textId="77777777" w:rsidR="004A26E3" w:rsidRPr="00DF7ABA" w:rsidRDefault="004A26E3" w:rsidP="00DD373E">
            <w:pPr>
              <w:pStyle w:val="ListParagraph"/>
              <w:numPr>
                <w:ilvl w:val="0"/>
                <w:numId w:val="13"/>
              </w:numPr>
              <w:rPr>
                <w:rFonts w:ascii="Arial" w:hAnsi="Arial" w:cs="Arial"/>
                <w:bCs/>
                <w:sz w:val="18"/>
                <w:szCs w:val="18"/>
              </w:rPr>
            </w:pPr>
            <w:r w:rsidRPr="00DF7ABA">
              <w:rPr>
                <w:rFonts w:ascii="Arial" w:hAnsi="Arial" w:cs="Arial"/>
                <w:bCs/>
                <w:sz w:val="18"/>
                <w:szCs w:val="18"/>
              </w:rPr>
              <w:t xml:space="preserve">Do you </w:t>
            </w:r>
            <w:r w:rsidRPr="00DF7ABA">
              <w:rPr>
                <w:rFonts w:ascii="Arial" w:hAnsi="Arial" w:cs="Arial"/>
                <w:bCs/>
                <w:sz w:val="18"/>
                <w:szCs w:val="18"/>
              </w:rPr>
              <w:t>hold a formal UAS (Unmanned Aircraft Systems) qualification from a training provider accredited by the CAA (Civil Aviation Authority)</w:t>
            </w:r>
            <w:r w:rsidRPr="00DF7ABA">
              <w:rPr>
                <w:rFonts w:ascii="Arial" w:hAnsi="Arial" w:cs="Arial"/>
                <w:bCs/>
                <w:sz w:val="18"/>
                <w:szCs w:val="18"/>
              </w:rPr>
              <w:t>?</w:t>
            </w:r>
          </w:p>
          <w:p w14:paraId="5B28C14F" w14:textId="77777777" w:rsidR="00DF7ABA" w:rsidRPr="00DF7ABA" w:rsidRDefault="00DF7ABA" w:rsidP="00DF7ABA">
            <w:pPr>
              <w:rPr>
                <w:rFonts w:ascii="Arial" w:hAnsi="Arial" w:cs="Arial"/>
                <w:bCs/>
                <w:sz w:val="18"/>
                <w:szCs w:val="18"/>
              </w:rPr>
            </w:pPr>
          </w:p>
          <w:p w14:paraId="71FE44B3" w14:textId="77777777" w:rsidR="007E7D58" w:rsidRDefault="007E7D58" w:rsidP="007E7D58">
            <w:pPr>
              <w:tabs>
                <w:tab w:val="left" w:pos="709"/>
              </w:tabs>
              <w:rPr>
                <w:rFonts w:ascii="Arial" w:hAnsi="Arial" w:cs="Arial"/>
                <w:sz w:val="18"/>
                <w:szCs w:val="18"/>
              </w:rPr>
            </w:pPr>
          </w:p>
          <w:p w14:paraId="57B3A8CC" w14:textId="77777777" w:rsidR="00DF7ABA" w:rsidRDefault="00DF7ABA" w:rsidP="007E7D58">
            <w:pPr>
              <w:tabs>
                <w:tab w:val="left" w:pos="709"/>
              </w:tabs>
              <w:rPr>
                <w:rFonts w:ascii="Arial" w:hAnsi="Arial" w:cs="Arial"/>
                <w:sz w:val="18"/>
                <w:szCs w:val="18"/>
              </w:rPr>
            </w:pPr>
          </w:p>
          <w:p w14:paraId="00A1E155" w14:textId="77777777" w:rsidR="00DF7ABA" w:rsidRPr="00DF7ABA" w:rsidRDefault="00DF7ABA" w:rsidP="007E7D58">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tcPr>
          <w:p w14:paraId="0D4A2BCF" w14:textId="77777777" w:rsidR="007E7D58" w:rsidRDefault="00CC5D58" w:rsidP="00CC5D58">
            <w:pPr>
              <w:spacing w:before="120" w:after="120"/>
              <w:rPr>
                <w:rFonts w:ascii="Arial" w:eastAsia="Arial" w:hAnsi="Arial" w:cs="Arial"/>
                <w:sz w:val="18"/>
                <w:szCs w:val="18"/>
              </w:rPr>
            </w:pPr>
            <w:r>
              <w:rPr>
                <w:rFonts w:ascii="Arial" w:eastAsia="Arial" w:hAnsi="Arial" w:cs="Arial"/>
                <w:sz w:val="18"/>
                <w:szCs w:val="18"/>
              </w:rPr>
              <w:t>None</w:t>
            </w:r>
          </w:p>
          <w:p w14:paraId="5CA25D6F" w14:textId="5D9CD743" w:rsidR="00CC5D58" w:rsidRPr="00607C0A" w:rsidRDefault="00CC5D58" w:rsidP="00CC5D58">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3BA70CCA" w14:textId="77777777" w:rsidR="00CC5D58" w:rsidRDefault="00CC5D58" w:rsidP="00DF7ABA">
            <w:pPr>
              <w:rPr>
                <w:rFonts w:ascii="Arial" w:hAnsi="Arial" w:cs="Arial"/>
                <w:bCs/>
                <w:sz w:val="18"/>
                <w:szCs w:val="18"/>
              </w:rPr>
            </w:pPr>
          </w:p>
          <w:p w14:paraId="4470FBFF" w14:textId="717F4C82" w:rsidR="00DF7ABA" w:rsidRPr="00DF7ABA" w:rsidRDefault="00DF7ABA" w:rsidP="00DF7ABA">
            <w:pPr>
              <w:rPr>
                <w:rFonts w:ascii="Arial" w:hAnsi="Arial" w:cs="Arial"/>
                <w:bCs/>
                <w:sz w:val="18"/>
                <w:szCs w:val="18"/>
              </w:rPr>
            </w:pPr>
            <w:r w:rsidRPr="00DF7ABA">
              <w:rPr>
                <w:rFonts w:ascii="Arial" w:hAnsi="Arial" w:cs="Arial"/>
                <w:bCs/>
                <w:sz w:val="18"/>
                <w:szCs w:val="18"/>
              </w:rPr>
              <w:t xml:space="preserve">Do you hold </w:t>
            </w:r>
            <w:r w:rsidRPr="00DF7ABA">
              <w:rPr>
                <w:rFonts w:ascii="Arial" w:hAnsi="Arial" w:cs="Arial"/>
                <w:bCs/>
                <w:sz w:val="18"/>
                <w:szCs w:val="18"/>
              </w:rPr>
              <w:t>Aviation Liability Insurance</w:t>
            </w:r>
            <w:r w:rsidRPr="00DF7ABA">
              <w:rPr>
                <w:rFonts w:ascii="Arial" w:hAnsi="Arial" w:cs="Arial"/>
                <w:bCs/>
                <w:sz w:val="18"/>
                <w:szCs w:val="18"/>
              </w:rPr>
              <w:t xml:space="preserve">? </w:t>
            </w:r>
            <w:r>
              <w:rPr>
                <w:rFonts w:ascii="Arial" w:hAnsi="Arial" w:cs="Arial"/>
                <w:bCs/>
                <w:sz w:val="18"/>
                <w:szCs w:val="18"/>
              </w:rPr>
              <w:t>Please provide evidence and details?</w:t>
            </w:r>
          </w:p>
          <w:p w14:paraId="1AE40EDF" w14:textId="6AEDEB83"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494D1BEB" w:rsidR="007E7D58" w:rsidRPr="00387CA6" w:rsidRDefault="007E7D58" w:rsidP="00387CA6">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387CA6">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7"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1565A459" w14:textId="77777777" w:rsidR="00A95C14" w:rsidRDefault="00A95C14" w:rsidP="00A95C14">
      <w:pPr>
        <w:jc w:val="center"/>
        <w:rPr>
          <w:b/>
          <w:bCs/>
        </w:rPr>
      </w:pPr>
      <w:r>
        <w:rPr>
          <w:rFonts w:ascii="Arial" w:eastAsia="Arial" w:hAnsi="Arial" w:cs="Arial"/>
          <w:sz w:val="18"/>
          <w:szCs w:val="18"/>
        </w:rPr>
        <w:t>Please refer to the Request for Quotation for the specification and further background information.</w:t>
      </w: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76E532E5" w14:textId="77777777" w:rsidR="00857BD4" w:rsidRDefault="00857BD4" w:rsidP="00857BD4">
      <w:pPr>
        <w:jc w:val="center"/>
        <w:rPr>
          <w:b/>
          <w:bCs/>
        </w:rPr>
      </w:pPr>
      <w:r>
        <w:rPr>
          <w:rFonts w:ascii="Arial" w:eastAsia="Arial" w:hAnsi="Arial" w:cs="Arial"/>
          <w:sz w:val="18"/>
          <w:szCs w:val="18"/>
        </w:rPr>
        <w:t>Please complete the Commercial Response Form</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070B2F0F" w14:textId="5F509083" w:rsidR="00982134" w:rsidRDefault="00982134" w:rsidP="001F35EE">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7179A66C" w14:textId="7701A61D" w:rsidR="00DF1F5A" w:rsidRPr="001F35EE" w:rsidRDefault="001F35EE" w:rsidP="00260BC4">
      <w:pPr>
        <w:rPr>
          <w:rFonts w:ascii="Arial" w:hAnsi="Arial" w:cs="Arial"/>
          <w:sz w:val="18"/>
          <w:szCs w:val="18"/>
        </w:rPr>
      </w:pPr>
      <w:r w:rsidRPr="001F35EE">
        <w:rPr>
          <w:rFonts w:ascii="Arial" w:hAnsi="Arial" w:cs="Arial"/>
          <w:sz w:val="18"/>
          <w:szCs w:val="18"/>
        </w:rPr>
        <w:t>N/A</w:t>
      </w:r>
    </w:p>
    <w:sectPr w:rsidR="00DF1F5A" w:rsidRPr="001F35EE" w:rsidSect="00C30D6E">
      <w:footerReference w:type="default" r:id="rId18"/>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1C67F99"/>
    <w:multiLevelType w:val="hybridMultilevel"/>
    <w:tmpl w:val="BD388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5"/>
  </w:num>
  <w:num w:numId="3" w16cid:durableId="1865634184">
    <w:abstractNumId w:val="3"/>
  </w:num>
  <w:num w:numId="4" w16cid:durableId="1817600806">
    <w:abstractNumId w:val="7"/>
  </w:num>
  <w:num w:numId="5" w16cid:durableId="1411125109">
    <w:abstractNumId w:val="2"/>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4"/>
  </w:num>
  <w:num w:numId="12" w16cid:durableId="241069624">
    <w:abstractNumId w:val="6"/>
  </w:num>
  <w:num w:numId="13" w16cid:durableId="2018845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7F60"/>
    <w:rsid w:val="00023911"/>
    <w:rsid w:val="00031050"/>
    <w:rsid w:val="000465D8"/>
    <w:rsid w:val="00051580"/>
    <w:rsid w:val="00060369"/>
    <w:rsid w:val="00063FFD"/>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172A"/>
    <w:rsid w:val="00152BE0"/>
    <w:rsid w:val="00180974"/>
    <w:rsid w:val="0018116A"/>
    <w:rsid w:val="00184C46"/>
    <w:rsid w:val="001A5EE7"/>
    <w:rsid w:val="001A7EE6"/>
    <w:rsid w:val="001B4F0A"/>
    <w:rsid w:val="001E3F05"/>
    <w:rsid w:val="001E591E"/>
    <w:rsid w:val="001E7197"/>
    <w:rsid w:val="001E7201"/>
    <w:rsid w:val="001E774C"/>
    <w:rsid w:val="001F0FDE"/>
    <w:rsid w:val="001F35EE"/>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6CB1"/>
    <w:rsid w:val="00357164"/>
    <w:rsid w:val="003646C1"/>
    <w:rsid w:val="00365728"/>
    <w:rsid w:val="003714F6"/>
    <w:rsid w:val="003814A0"/>
    <w:rsid w:val="00387CA6"/>
    <w:rsid w:val="003920D3"/>
    <w:rsid w:val="00392A4E"/>
    <w:rsid w:val="00392B73"/>
    <w:rsid w:val="003975F1"/>
    <w:rsid w:val="003A6C95"/>
    <w:rsid w:val="003C4D8D"/>
    <w:rsid w:val="003E02E2"/>
    <w:rsid w:val="003E0478"/>
    <w:rsid w:val="003E1946"/>
    <w:rsid w:val="003E3F57"/>
    <w:rsid w:val="003F2057"/>
    <w:rsid w:val="003F40DF"/>
    <w:rsid w:val="004028F1"/>
    <w:rsid w:val="00417BD4"/>
    <w:rsid w:val="0042045B"/>
    <w:rsid w:val="00420833"/>
    <w:rsid w:val="00425D5F"/>
    <w:rsid w:val="00431E7C"/>
    <w:rsid w:val="00435127"/>
    <w:rsid w:val="00447F3F"/>
    <w:rsid w:val="0045618E"/>
    <w:rsid w:val="00460766"/>
    <w:rsid w:val="00466581"/>
    <w:rsid w:val="0047390D"/>
    <w:rsid w:val="00495AF2"/>
    <w:rsid w:val="004A26E3"/>
    <w:rsid w:val="004A3885"/>
    <w:rsid w:val="004A78E6"/>
    <w:rsid w:val="004C735C"/>
    <w:rsid w:val="004D6A40"/>
    <w:rsid w:val="004E3F6D"/>
    <w:rsid w:val="004E401D"/>
    <w:rsid w:val="00502C2A"/>
    <w:rsid w:val="005270DD"/>
    <w:rsid w:val="005331C6"/>
    <w:rsid w:val="00535FD0"/>
    <w:rsid w:val="00560301"/>
    <w:rsid w:val="00561D0A"/>
    <w:rsid w:val="0056575C"/>
    <w:rsid w:val="0056680F"/>
    <w:rsid w:val="00592833"/>
    <w:rsid w:val="005954B9"/>
    <w:rsid w:val="005A4A30"/>
    <w:rsid w:val="005A6439"/>
    <w:rsid w:val="005B1BD6"/>
    <w:rsid w:val="005B7BA0"/>
    <w:rsid w:val="005D7E88"/>
    <w:rsid w:val="005E3AB1"/>
    <w:rsid w:val="005E6E22"/>
    <w:rsid w:val="005F1913"/>
    <w:rsid w:val="005F21B0"/>
    <w:rsid w:val="00607C0A"/>
    <w:rsid w:val="00622BBD"/>
    <w:rsid w:val="0062693F"/>
    <w:rsid w:val="006418F8"/>
    <w:rsid w:val="00643F0F"/>
    <w:rsid w:val="00650E75"/>
    <w:rsid w:val="00661567"/>
    <w:rsid w:val="00665991"/>
    <w:rsid w:val="00671CDA"/>
    <w:rsid w:val="00675C3D"/>
    <w:rsid w:val="0069576E"/>
    <w:rsid w:val="006B1941"/>
    <w:rsid w:val="006B69DD"/>
    <w:rsid w:val="006C1774"/>
    <w:rsid w:val="006C2154"/>
    <w:rsid w:val="006C4019"/>
    <w:rsid w:val="006C46CB"/>
    <w:rsid w:val="006D3AB7"/>
    <w:rsid w:val="006D4D44"/>
    <w:rsid w:val="006F3AA3"/>
    <w:rsid w:val="00714685"/>
    <w:rsid w:val="00720A44"/>
    <w:rsid w:val="007368D0"/>
    <w:rsid w:val="00755B7F"/>
    <w:rsid w:val="00765865"/>
    <w:rsid w:val="00773962"/>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57BD4"/>
    <w:rsid w:val="008736A8"/>
    <w:rsid w:val="00876766"/>
    <w:rsid w:val="00880830"/>
    <w:rsid w:val="0089641B"/>
    <w:rsid w:val="00897DEE"/>
    <w:rsid w:val="008A6193"/>
    <w:rsid w:val="008B397E"/>
    <w:rsid w:val="008C06F3"/>
    <w:rsid w:val="008C0AAD"/>
    <w:rsid w:val="008C6DE8"/>
    <w:rsid w:val="008D1F2B"/>
    <w:rsid w:val="008F21B2"/>
    <w:rsid w:val="008F26D3"/>
    <w:rsid w:val="008F42AF"/>
    <w:rsid w:val="008F6523"/>
    <w:rsid w:val="00902AD3"/>
    <w:rsid w:val="0090448C"/>
    <w:rsid w:val="00904553"/>
    <w:rsid w:val="009179C1"/>
    <w:rsid w:val="00937B12"/>
    <w:rsid w:val="00946D10"/>
    <w:rsid w:val="0095605E"/>
    <w:rsid w:val="00957A9E"/>
    <w:rsid w:val="00963A6E"/>
    <w:rsid w:val="00964799"/>
    <w:rsid w:val="00973FCF"/>
    <w:rsid w:val="00982134"/>
    <w:rsid w:val="00982F06"/>
    <w:rsid w:val="00983BD6"/>
    <w:rsid w:val="0098695E"/>
    <w:rsid w:val="00987AD1"/>
    <w:rsid w:val="009C2213"/>
    <w:rsid w:val="009D51E3"/>
    <w:rsid w:val="009D6BFB"/>
    <w:rsid w:val="009E4387"/>
    <w:rsid w:val="009F6829"/>
    <w:rsid w:val="009F7160"/>
    <w:rsid w:val="00A1327E"/>
    <w:rsid w:val="00A14AE1"/>
    <w:rsid w:val="00A22A99"/>
    <w:rsid w:val="00A242C1"/>
    <w:rsid w:val="00A348D3"/>
    <w:rsid w:val="00A81221"/>
    <w:rsid w:val="00A81E57"/>
    <w:rsid w:val="00A82FE8"/>
    <w:rsid w:val="00A95C14"/>
    <w:rsid w:val="00A96A21"/>
    <w:rsid w:val="00AD73E4"/>
    <w:rsid w:val="00AE364D"/>
    <w:rsid w:val="00AE4917"/>
    <w:rsid w:val="00AE4BE3"/>
    <w:rsid w:val="00B16F5C"/>
    <w:rsid w:val="00B23851"/>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400D"/>
    <w:rsid w:val="00C050CF"/>
    <w:rsid w:val="00C110C4"/>
    <w:rsid w:val="00C30D6E"/>
    <w:rsid w:val="00C32668"/>
    <w:rsid w:val="00C32A46"/>
    <w:rsid w:val="00C46173"/>
    <w:rsid w:val="00C66B2C"/>
    <w:rsid w:val="00C67A7F"/>
    <w:rsid w:val="00CA4382"/>
    <w:rsid w:val="00CA4BA2"/>
    <w:rsid w:val="00CC5D58"/>
    <w:rsid w:val="00CD0846"/>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34B7"/>
    <w:rsid w:val="00DA5CAA"/>
    <w:rsid w:val="00DB2FE9"/>
    <w:rsid w:val="00DC3186"/>
    <w:rsid w:val="00DD176F"/>
    <w:rsid w:val="00DD373E"/>
    <w:rsid w:val="00DD5B37"/>
    <w:rsid w:val="00DE4F91"/>
    <w:rsid w:val="00DF1F5A"/>
    <w:rsid w:val="00DF7ABA"/>
    <w:rsid w:val="00DF7B9A"/>
    <w:rsid w:val="00E02BF7"/>
    <w:rsid w:val="00E208CF"/>
    <w:rsid w:val="00E25618"/>
    <w:rsid w:val="00E3048C"/>
    <w:rsid w:val="00E31A41"/>
    <w:rsid w:val="00E3264B"/>
    <w:rsid w:val="00E42D4F"/>
    <w:rsid w:val="00E4362A"/>
    <w:rsid w:val="00E567F8"/>
    <w:rsid w:val="00E71E78"/>
    <w:rsid w:val="00E72C17"/>
    <w:rsid w:val="00E747E2"/>
    <w:rsid w:val="00E767AE"/>
    <w:rsid w:val="00E76D6F"/>
    <w:rsid w:val="00E82DFB"/>
    <w:rsid w:val="00E82F01"/>
    <w:rsid w:val="00E96B1C"/>
    <w:rsid w:val="00EA28F4"/>
    <w:rsid w:val="00EA529F"/>
    <w:rsid w:val="00EB5236"/>
    <w:rsid w:val="00ED3EB7"/>
    <w:rsid w:val="00ED7D8D"/>
    <w:rsid w:val="00EE40F2"/>
    <w:rsid w:val="00EF562A"/>
    <w:rsid w:val="00F315B1"/>
    <w:rsid w:val="00F31D0E"/>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6FB2"/>
    <w:rsid w:val="00FA703D"/>
    <w:rsid w:val="00FB605D"/>
    <w:rsid w:val="00FD57F2"/>
    <w:rsid w:val="00FD7AA5"/>
    <w:rsid w:val="00FF14DD"/>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joedaggett">
    <w:name w:val="EmailStyle57"/>
    <w:aliases w:val="EmailStyle57"/>
    <w:semiHidden/>
    <w:personal/>
    <w:rsid w:val="0098695E"/>
    <w:rPr>
      <w:rFonts w:ascii="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Louise.denning@naturalengland.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lizabeth.hopley@naturalengland.org.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ouise.denning@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31" ma:contentTypeDescription="Create a new document." ma:contentTypeScope="" ma:versionID="b6d37e883ee4515611a9818aa5c638cd">
  <xsd:schema xmlns:xsd="http://www.w3.org/2001/XMLSchema" xmlns:xs="http://www.w3.org/2001/XMLSchema" xmlns:p="http://schemas.microsoft.com/office/2006/metadata/properties" xmlns:ns2="662745e8-e224-48e8-a2e3-254862b8c2f5" xmlns:ns3="9f1280a9-6f3b-4345-af0f-26a71367dd1b" xmlns:ns4="ee7ec744-006a-4fe7-8c30-b39f5d48ad61" targetNamespace="http://schemas.microsoft.com/office/2006/metadata/properties" ma:root="true" ma:fieldsID="1cf974822699fc7a069e9d10fe949dc2" ns2:_="" ns3:_="" ns4:_="">
    <xsd:import namespace="662745e8-e224-48e8-a2e3-254862b8c2f5"/>
    <xsd:import namespace="9f1280a9-6f3b-4345-af0f-26a71367dd1b"/>
    <xsd:import namespace="ee7ec744-006a-4fe7-8c30-b39f5d48ad61"/>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ObjectDetectorVersions" minOccurs="0"/>
                <xsd:element ref="ns3:MediaServiceSearchProperties" minOccurs="0"/>
                <xsd:element ref="ns4:SharedWithUsers" minOccurs="0"/>
                <xsd:element ref="ns4:SharedWithDetails"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ma:readOnly="false">
      <xsd:simpleType>
        <xsd:restriction base="dms:Text"/>
      </xsd:simpleType>
    </xsd:element>
    <xsd:element name="Topic" ma:index="20" nillable="true" ma:displayName="Topic" ma:default="Centre of Excellence Document Librar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ec744-006a-4fe7-8c30-b39f5d48ad6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Props1.xml><?xml version="1.0" encoding="utf-8"?>
<ds:datastoreItem xmlns:ds="http://schemas.openxmlformats.org/officeDocument/2006/customXml" ds:itemID="{05CA22A8-DB30-40ED-89E0-3997206AE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ee7ec744-006a-4fe7-8c30-b39f5d48a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3.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606A6351-C2A9-40F8-B50A-3A655FD4067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987</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Louise Denning</cp:lastModifiedBy>
  <cp:revision>18</cp:revision>
  <dcterms:created xsi:type="dcterms:W3CDTF">2025-08-20T15:18:00Z</dcterms:created>
  <dcterms:modified xsi:type="dcterms:W3CDTF">2025-08-20T15:29:00Z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