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BA63" w14:textId="7C1B78C6" w:rsidR="00BB6EC3" w:rsidRPr="00BB6EC3" w:rsidRDefault="00BB6EC3" w:rsidP="00BB6EC3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44F538D1" wp14:editId="2A18162B">
            <wp:extent cx="2819400" cy="742950"/>
            <wp:effectExtent l="0" t="0" r="0" b="0"/>
            <wp:docPr id="5" name="Picture 1" descr="New Milt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New Milton Logo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81" b="5970"/>
                    <a:stretch/>
                  </pic:blipFill>
                  <pic:spPr bwMode="auto">
                    <a:xfrm>
                      <a:off x="0" y="0"/>
                      <a:ext cx="2819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41C47B" w14:textId="77777777" w:rsidR="00BB6EC3" w:rsidRDefault="00BB6EC3" w:rsidP="00BB6EC3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550A3810" w14:textId="5AEF518B" w:rsidR="00BB6EC3" w:rsidRPr="00BB6EC3" w:rsidRDefault="00BB6EC3" w:rsidP="00BB6EC3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  <w:t>Schedule of Works and Equipment</w:t>
      </w:r>
      <w:r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– Long Meadow Play Area, Barton on Sea  </w:t>
      </w:r>
    </w:p>
    <w:p w14:paraId="04159E53" w14:textId="77777777" w:rsidR="00BB6EC3" w:rsidRPr="00BB6EC3" w:rsidRDefault="00BB6EC3" w:rsidP="00BB6EC3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Play Equipment</w:t>
      </w:r>
    </w:p>
    <w:p w14:paraId="4C6787D4" w14:textId="3914D070" w:rsidR="00BB6EC3" w:rsidRPr="00BB6EC3" w:rsidRDefault="00BB6EC3" w:rsidP="00BB6E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Spiral </w:t>
      </w:r>
      <w:proofErr w:type="spellStart"/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Multiplay</w:t>
      </w:r>
      <w:proofErr w:type="spellEnd"/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Unit 4m High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AD2BA44" w14:textId="2FAA4773" w:rsidR="00BB6EC3" w:rsidRPr="00BB6EC3" w:rsidRDefault="00BB6EC3" w:rsidP="00BB6E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Combination Swing: 2x Flat 1x Pod (2.25m high frame) </w:t>
      </w:r>
      <w:proofErr w:type="gramStart"/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  <w:proofErr w:type="gramEnd"/>
    </w:p>
    <w:p w14:paraId="41408BE9" w14:textId="4A6E1D15" w:rsidR="00BB6EC3" w:rsidRPr="00BB6EC3" w:rsidRDefault="00BB6EC3" w:rsidP="00BB6E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Combination Swing: 1x Cradle 1x Inclusive Seat (2.25m high frame)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p w14:paraId="64442EE0" w14:textId="4E54A3BD" w:rsidR="00BB6EC3" w:rsidRPr="00BB6EC3" w:rsidRDefault="00BB6EC3" w:rsidP="00BB6E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Wheelchair Accessible Roundabout </w:t>
      </w:r>
      <w:proofErr w:type="gramStart"/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  <w:proofErr w:type="gramEnd"/>
    </w:p>
    <w:p w14:paraId="26C74149" w14:textId="219A0DFB" w:rsidR="00BB6EC3" w:rsidRPr="00BB6EC3" w:rsidRDefault="00BB6EC3" w:rsidP="00BB6E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EuroTramp</w:t>
      </w:r>
      <w:proofErr w:type="spellEnd"/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Trampoline 1.5m x 1.5m (jumping area 1m x 1m) </w:t>
      </w:r>
      <w:proofErr w:type="gramStart"/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  <w:proofErr w:type="gramEnd"/>
    </w:p>
    <w:p w14:paraId="4520554D" w14:textId="1E6AC169" w:rsidR="00BB6EC3" w:rsidRPr="00BB6EC3" w:rsidRDefault="00BB6EC3" w:rsidP="00BB6E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Four Seat Spring See Saw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p w14:paraId="04754544" w14:textId="07535404" w:rsidR="00BB6EC3" w:rsidRPr="00BB6EC3" w:rsidRDefault="00BB6EC3" w:rsidP="00BB6E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Climbing Hut </w:t>
      </w:r>
    </w:p>
    <w:p w14:paraId="21EEF076" w14:textId="189A8F3B" w:rsidR="00BB6EC3" w:rsidRPr="00BB6EC3" w:rsidRDefault="00BB6EC3" w:rsidP="00BB6E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Fahr Sensory Play Panel (800x595mm) including 2No.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Posts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p w14:paraId="668B9F87" w14:textId="77777777" w:rsidR="00BB6EC3" w:rsidRPr="00BB6EC3" w:rsidRDefault="00BB6EC3" w:rsidP="00BB6EC3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Ancillaries (By Others) </w:t>
      </w:r>
      <w:r w:rsidRPr="00BB6EC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​</w:t>
      </w:r>
    </w:p>
    <w:p w14:paraId="1573F4E2" w14:textId="77777777" w:rsidR="00BB6EC3" w:rsidRPr="00BB6EC3" w:rsidRDefault="00BB6EC3" w:rsidP="00BB6E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Fencing</w:t>
      </w:r>
    </w:p>
    <w:p w14:paraId="1C8638BA" w14:textId="77777777" w:rsidR="00BB6EC3" w:rsidRPr="00BB6EC3" w:rsidRDefault="00BB6EC3" w:rsidP="00BB6E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2No. Gates</w:t>
      </w:r>
    </w:p>
    <w:p w14:paraId="643AFB01" w14:textId="77777777" w:rsidR="00BB6EC3" w:rsidRPr="00BB6EC3" w:rsidRDefault="00BB6EC3" w:rsidP="00BB6EC3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Existing Ancillaries</w:t>
      </w:r>
    </w:p>
    <w:p w14:paraId="45BC417C" w14:textId="77777777" w:rsidR="00BB6EC3" w:rsidRPr="00BB6EC3" w:rsidRDefault="00BB6EC3" w:rsidP="00BB6E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Bin (Relocated)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p w14:paraId="62291001" w14:textId="77777777" w:rsidR="00BB6EC3" w:rsidRPr="00BB6EC3" w:rsidRDefault="00BB6EC3" w:rsidP="00BB6E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2No. Benches (Relocated)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p w14:paraId="5C57EE06" w14:textId="77777777" w:rsidR="00BB6EC3" w:rsidRPr="00BB6EC3" w:rsidRDefault="00BB6EC3" w:rsidP="00BB6EC3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Safety Surfacing</w:t>
      </w:r>
    </w:p>
    <w:p w14:paraId="34533918" w14:textId="77777777" w:rsidR="00BB6EC3" w:rsidRPr="00BB6EC3" w:rsidRDefault="00BB6EC3" w:rsidP="00BB6E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Area to be surfaced with 244m² Wetpour.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p w14:paraId="77C20A2F" w14:textId="77777777" w:rsidR="00BB6EC3" w:rsidRPr="00BB6EC3" w:rsidRDefault="00BB6EC3" w:rsidP="00BB6E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Critical fall heights: </w:t>
      </w:r>
    </w:p>
    <w:p w14:paraId="6A0D9D51" w14:textId="77777777" w:rsidR="00BB6EC3" w:rsidRPr="00BB6EC3" w:rsidRDefault="00BB6EC3" w:rsidP="00BB6EC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135m² @ 1.2m &amp; below</w:t>
      </w:r>
    </w:p>
    <w:p w14:paraId="27590A2A" w14:textId="77777777" w:rsidR="00BB6EC3" w:rsidRPr="00BB6EC3" w:rsidRDefault="00BB6EC3" w:rsidP="00BB6EC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38m² @ 1.3m</w:t>
      </w:r>
    </w:p>
    <w:p w14:paraId="1DE7A9A7" w14:textId="77777777" w:rsidR="00BB6EC3" w:rsidRPr="00BB6EC3" w:rsidRDefault="00BB6EC3" w:rsidP="00BB6EC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30m² @ 1.5m</w:t>
      </w:r>
    </w:p>
    <w:p w14:paraId="5B642E94" w14:textId="77777777" w:rsidR="00BB6EC3" w:rsidRPr="00BB6EC3" w:rsidRDefault="00BB6EC3" w:rsidP="00BB6EC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12m² @ 1.77m</w:t>
      </w:r>
    </w:p>
    <w:p w14:paraId="2D5BC579" w14:textId="77777777" w:rsidR="00BB6EC3" w:rsidRPr="00BB6EC3" w:rsidRDefault="00BB6EC3" w:rsidP="00BB6EC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7m² @ 1.95m</w:t>
      </w:r>
    </w:p>
    <w:p w14:paraId="34B38767" w14:textId="77777777" w:rsidR="00BB6EC3" w:rsidRPr="00BB6EC3" w:rsidRDefault="00BB6EC3" w:rsidP="00BB6EC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22m² @ 2.37m</w:t>
      </w:r>
    </w:p>
    <w:p w14:paraId="665E4917" w14:textId="77777777" w:rsidR="00BB6EC3" w:rsidRPr="00BB6EC3" w:rsidRDefault="00BB6EC3" w:rsidP="00BB6EC3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Groundworks</w:t>
      </w:r>
    </w:p>
    <w:p w14:paraId="4A26ECEB" w14:textId="77777777" w:rsidR="00BB6EC3" w:rsidRPr="00BB6EC3" w:rsidRDefault="00BB6EC3" w:rsidP="00BB6E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249m² Excavation into Grass up to 200mm deep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p w14:paraId="525BCCFC" w14:textId="77777777" w:rsidR="00BB6EC3" w:rsidRPr="00BB6EC3" w:rsidRDefault="00BB6EC3" w:rsidP="00BB6E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249m² Type 1 MOT Stone 100mm deep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p w14:paraId="26D3C2AE" w14:textId="77777777" w:rsidR="00BB6EC3" w:rsidRPr="00BB6EC3" w:rsidRDefault="00BB6EC3" w:rsidP="00BB6E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62Lm Concrete Kerb Flat Top Edging (PCC)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p w14:paraId="24E04C9A" w14:textId="77777777" w:rsidR="00BB6EC3" w:rsidRPr="00BB6EC3" w:rsidRDefault="00BB6EC3" w:rsidP="00BB6EC3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Removals</w:t>
      </w:r>
    </w:p>
    <w:p w14:paraId="4BE77D0C" w14:textId="77777777" w:rsidR="00BB6EC3" w:rsidRPr="00BB6EC3" w:rsidRDefault="00BB6EC3" w:rsidP="00BB6E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Removal of Bin &amp; 2No.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Benches, to be relocated elsewhere on site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p w14:paraId="0AB50BAE" w14:textId="77777777" w:rsidR="00BB6EC3" w:rsidRPr="00BB6EC3" w:rsidRDefault="00BB6EC3" w:rsidP="00BB6E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Removal of 75m² Rubber Mulch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p w14:paraId="5E8DCF47" w14:textId="77777777" w:rsidR="00BB6EC3" w:rsidRPr="00BB6EC3" w:rsidRDefault="00BB6EC3" w:rsidP="00BB6E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Removal of 4m² Rubber Mulch &amp; Stone Subbase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p w14:paraId="0155B20F" w14:textId="77777777" w:rsidR="00BB6EC3" w:rsidRPr="00BB6EC3" w:rsidRDefault="00BB6EC3" w:rsidP="00BB6EC3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Reinstatement</w:t>
      </w:r>
    </w:p>
    <w:p w14:paraId="4F9CA611" w14:textId="77777777" w:rsidR="00BB6EC3" w:rsidRPr="00BB6EC3" w:rsidRDefault="00BB6EC3" w:rsidP="00BB6E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Areas where rubber mulch has been removed to be reinstated: </w:t>
      </w:r>
    </w:p>
    <w:p w14:paraId="479BB1FE" w14:textId="77777777" w:rsidR="00BB6EC3" w:rsidRPr="00BB6EC3" w:rsidRDefault="00BB6EC3" w:rsidP="00BB6EC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40m² to be covered by new Wetpour area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p w14:paraId="3B083E15" w14:textId="77777777" w:rsidR="00BB6EC3" w:rsidRPr="00BB6EC3" w:rsidRDefault="00BB6EC3" w:rsidP="00BB6EC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Remaining 35m² to be reinstated using topsoil &amp; turf </w:t>
      </w:r>
      <w:r w:rsidRPr="00BB6EC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p w14:paraId="4642792E" w14:textId="77777777" w:rsidR="00BB6EC3" w:rsidRPr="00BB6EC3" w:rsidRDefault="00BB6EC3" w:rsidP="00BB6EC3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6EC3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Optional Extras</w:t>
      </w:r>
    </w:p>
    <w:p w14:paraId="2C4F7506" w14:textId="08A45B0C" w:rsidR="00BB6EC3" w:rsidRPr="00BB6EC3" w:rsidRDefault="00BB6EC3" w:rsidP="00BB6EC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</w:p>
    <w:p w14:paraId="6EE78477" w14:textId="77777777" w:rsidR="00803B66" w:rsidRDefault="00803B66"/>
    <w:sectPr w:rsidR="00803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7F23"/>
    <w:multiLevelType w:val="multilevel"/>
    <w:tmpl w:val="8446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A0179"/>
    <w:multiLevelType w:val="multilevel"/>
    <w:tmpl w:val="560A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A7976"/>
    <w:multiLevelType w:val="multilevel"/>
    <w:tmpl w:val="DAA46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83BB5"/>
    <w:multiLevelType w:val="multilevel"/>
    <w:tmpl w:val="84F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C4036"/>
    <w:multiLevelType w:val="multilevel"/>
    <w:tmpl w:val="52EE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75ADA"/>
    <w:multiLevelType w:val="multilevel"/>
    <w:tmpl w:val="3E6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208EF"/>
    <w:multiLevelType w:val="multilevel"/>
    <w:tmpl w:val="D016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F013CA"/>
    <w:multiLevelType w:val="multilevel"/>
    <w:tmpl w:val="A2A8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114837">
    <w:abstractNumId w:val="3"/>
  </w:num>
  <w:num w:numId="2" w16cid:durableId="97070320">
    <w:abstractNumId w:val="1"/>
  </w:num>
  <w:num w:numId="3" w16cid:durableId="1547524688">
    <w:abstractNumId w:val="2"/>
  </w:num>
  <w:num w:numId="4" w16cid:durableId="87427571">
    <w:abstractNumId w:val="7"/>
  </w:num>
  <w:num w:numId="5" w16cid:durableId="45762656">
    <w:abstractNumId w:val="5"/>
  </w:num>
  <w:num w:numId="6" w16cid:durableId="51319758">
    <w:abstractNumId w:val="4"/>
  </w:num>
  <w:num w:numId="7" w16cid:durableId="1207185591">
    <w:abstractNumId w:val="6"/>
  </w:num>
  <w:num w:numId="8" w16cid:durableId="174811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C3"/>
    <w:rsid w:val="00803B66"/>
    <w:rsid w:val="009E3459"/>
    <w:rsid w:val="00BB6EC3"/>
    <w:rsid w:val="00C942A0"/>
    <w:rsid w:val="00CC0458"/>
    <w:rsid w:val="00F357B0"/>
    <w:rsid w:val="00F8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92238"/>
  <w15:chartTrackingRefBased/>
  <w15:docId w15:val="{8D28BFA7-4958-414A-8D91-C6172D80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E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E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E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E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Jeffries</dc:creator>
  <cp:keywords/>
  <dc:description/>
  <cp:lastModifiedBy>Mark Jeffries</cp:lastModifiedBy>
  <cp:revision>1</cp:revision>
  <dcterms:created xsi:type="dcterms:W3CDTF">2025-06-27T10:22:00Z</dcterms:created>
  <dcterms:modified xsi:type="dcterms:W3CDTF">2025-06-27T10:33:00Z</dcterms:modified>
</cp:coreProperties>
</file>