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D470E1" w:rsidRPr="00B10C8F" w14:paraId="55EB8C5F" w14:textId="77777777" w:rsidTr="00D03EAA">
        <w:tc>
          <w:tcPr>
            <w:tcW w:w="1803" w:type="dxa"/>
          </w:tcPr>
          <w:p w14:paraId="510D6287" w14:textId="5D848287" w:rsidR="00D470E1" w:rsidRPr="00B10C8F" w:rsidRDefault="00D470E1" w:rsidP="00D470E1">
            <w:pPr>
              <w:rPr>
                <w:sz w:val="16"/>
                <w:szCs w:val="16"/>
              </w:rPr>
            </w:pPr>
            <w:r>
              <w:rPr>
                <w:sz w:val="16"/>
                <w:szCs w:val="16"/>
              </w:rPr>
              <w:t>Enable NCC to forecast and see clearly progress against the delivery plan</w:t>
            </w:r>
          </w:p>
        </w:tc>
        <w:tc>
          <w:tcPr>
            <w:tcW w:w="1803" w:type="dxa"/>
          </w:tcPr>
          <w:p w14:paraId="0989B63B" w14:textId="6694CED9" w:rsidR="00D470E1" w:rsidRPr="00B10C8F" w:rsidRDefault="00D470E1" w:rsidP="00D470E1">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09005178" w:rsidR="00D470E1" w:rsidRPr="00B10C8F" w:rsidRDefault="00D470E1" w:rsidP="00D470E1">
            <w:pPr>
              <w:rPr>
                <w:sz w:val="16"/>
                <w:szCs w:val="16"/>
              </w:rPr>
            </w:pPr>
            <w:r w:rsidRPr="00082CFB">
              <w:rPr>
                <w:b/>
                <w:bCs/>
                <w:sz w:val="16"/>
                <w:szCs w:val="16"/>
              </w:rPr>
              <w:t>PASS</w:t>
            </w:r>
          </w:p>
        </w:tc>
        <w:tc>
          <w:tcPr>
            <w:tcW w:w="1803" w:type="dxa"/>
          </w:tcPr>
          <w:p w14:paraId="149E3F9B" w14:textId="3DD46061" w:rsidR="00D470E1" w:rsidRPr="00B10C8F" w:rsidRDefault="00D470E1" w:rsidP="00D470E1">
            <w:pPr>
              <w:rPr>
                <w:sz w:val="16"/>
                <w:szCs w:val="16"/>
              </w:rPr>
            </w:pPr>
            <w:r w:rsidRPr="00BF3E56">
              <w:rPr>
                <w:b/>
                <w:bCs/>
                <w:sz w:val="16"/>
                <w:szCs w:val="16"/>
              </w:rPr>
              <w:t>Number of completed  submissions against requirement total</w:t>
            </w:r>
          </w:p>
        </w:tc>
        <w:tc>
          <w:tcPr>
            <w:tcW w:w="1804" w:type="dxa"/>
          </w:tcPr>
          <w:p w14:paraId="15FAE9E4" w14:textId="77FB8E79" w:rsidR="00D470E1" w:rsidRPr="00B10C8F" w:rsidRDefault="00D470E1" w:rsidP="00D470E1">
            <w:pPr>
              <w:rPr>
                <w:sz w:val="16"/>
                <w:szCs w:val="16"/>
              </w:rPr>
            </w:pPr>
            <w:r w:rsidRPr="00E10A99">
              <w:rPr>
                <w:b/>
                <w:bCs/>
                <w:sz w:val="16"/>
                <w:szCs w:val="16"/>
              </w:rPr>
              <w:t>PASS = 100% submission of bimonthly progress update.</w:t>
            </w:r>
          </w:p>
        </w:tc>
      </w:tr>
      <w:tr w:rsidR="00686DFB" w:rsidRPr="00B10C8F" w14:paraId="45638DC2" w14:textId="77777777" w:rsidTr="00D03EAA">
        <w:tc>
          <w:tcPr>
            <w:tcW w:w="1803" w:type="dxa"/>
          </w:tcPr>
          <w:p w14:paraId="66575C54" w14:textId="421D8F19" w:rsidR="00686DFB" w:rsidRPr="00B10C8F" w:rsidRDefault="00686DFB" w:rsidP="00686DFB">
            <w:pPr>
              <w:rPr>
                <w:sz w:val="16"/>
                <w:szCs w:val="16"/>
              </w:rPr>
            </w:pPr>
            <w:r>
              <w:rPr>
                <w:sz w:val="16"/>
                <w:szCs w:val="16"/>
              </w:rPr>
              <w:t>Monitor Quality of Work and service received with an aim of reducing complaints.</w:t>
            </w:r>
          </w:p>
        </w:tc>
        <w:tc>
          <w:tcPr>
            <w:tcW w:w="1803" w:type="dxa"/>
          </w:tcPr>
          <w:p w14:paraId="407DEB1E" w14:textId="414B9481" w:rsidR="00686DFB" w:rsidRPr="00B10C8F" w:rsidRDefault="00686DFB" w:rsidP="00686DFB">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392256BF" w:rsidR="00686DFB" w:rsidRPr="00B10C8F" w:rsidRDefault="00686DFB" w:rsidP="00686DFB">
            <w:pPr>
              <w:rPr>
                <w:sz w:val="16"/>
                <w:szCs w:val="16"/>
              </w:rPr>
            </w:pPr>
            <w:r>
              <w:rPr>
                <w:sz w:val="16"/>
                <w:szCs w:val="16"/>
              </w:rPr>
              <w:t>99%</w:t>
            </w:r>
          </w:p>
        </w:tc>
        <w:tc>
          <w:tcPr>
            <w:tcW w:w="1803" w:type="dxa"/>
          </w:tcPr>
          <w:p w14:paraId="6F6A3BC8" w14:textId="7D06867A" w:rsidR="00686DFB" w:rsidRPr="00B10C8F" w:rsidRDefault="00686DFB" w:rsidP="00686DFB">
            <w:pPr>
              <w:rPr>
                <w:sz w:val="16"/>
                <w:szCs w:val="16"/>
              </w:rPr>
            </w:pPr>
            <w:r>
              <w:rPr>
                <w:sz w:val="16"/>
                <w:szCs w:val="16"/>
              </w:rPr>
              <w:t>As and when performance issued occur</w:t>
            </w:r>
          </w:p>
        </w:tc>
        <w:tc>
          <w:tcPr>
            <w:tcW w:w="1804" w:type="dxa"/>
          </w:tcPr>
          <w:p w14:paraId="0E3E4FCF" w14:textId="77777777" w:rsidR="00686DFB" w:rsidRPr="008803B9" w:rsidRDefault="00686DFB" w:rsidP="00686DFB">
            <w:pPr>
              <w:rPr>
                <w:b/>
                <w:bCs/>
                <w:sz w:val="16"/>
                <w:szCs w:val="16"/>
              </w:rPr>
            </w:pPr>
            <w:r w:rsidRPr="008803B9">
              <w:rPr>
                <w:b/>
                <w:bCs/>
                <w:sz w:val="16"/>
                <w:szCs w:val="16"/>
              </w:rPr>
              <w:t xml:space="preserve">(No tolerance as a CIN constitutes a critical failure) </w:t>
            </w:r>
          </w:p>
          <w:p w14:paraId="078883A8" w14:textId="77777777" w:rsidR="00686DFB" w:rsidRPr="008803B9" w:rsidRDefault="00686DFB" w:rsidP="00686DFB">
            <w:pPr>
              <w:rPr>
                <w:b/>
                <w:bCs/>
                <w:sz w:val="16"/>
                <w:szCs w:val="16"/>
              </w:rPr>
            </w:pPr>
          </w:p>
          <w:p w14:paraId="59845952" w14:textId="1B2F7423" w:rsidR="00686DFB" w:rsidRPr="00B10C8F" w:rsidRDefault="00686DFB" w:rsidP="00686DFB">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1646AC3E" w14:textId="77777777" w:rsidR="00D93C80" w:rsidRDefault="00D93C80"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t xml:space="preserve">Where specific instances of </w:t>
      </w:r>
      <w:r w:rsidR="00A12DCA">
        <w:t xml:space="preserve">Poor performance is experienced by Norfolk County Council (NCC) the following CIN template will be issued to the supplier with timeframes to respond appropriate to the circumstances of the CIN.  It is noted that a CIN will only be issued for High Risk/High </w:t>
      </w:r>
      <w:r w:rsidR="00A12DCA">
        <w:lastRenderedPageBreak/>
        <w:t>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12 month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w:t>
      </w:r>
      <w:proofErr w:type="spellStart"/>
      <w:r w:rsidR="00096B92">
        <w:t>ie</w:t>
      </w:r>
      <w:proofErr w:type="spellEnd"/>
      <w:r w:rsidR="00096B92">
        <w:t>)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DFF69"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C2480"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3F41E"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F72F3D"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69E4" w14:textId="77777777" w:rsidR="00A67C4F" w:rsidRDefault="00A67C4F" w:rsidP="00846752">
      <w:pPr>
        <w:spacing w:after="0" w:line="240" w:lineRule="auto"/>
      </w:pPr>
      <w:r>
        <w:separator/>
      </w:r>
    </w:p>
  </w:endnote>
  <w:endnote w:type="continuationSeparator" w:id="0">
    <w:p w14:paraId="334DD223" w14:textId="77777777" w:rsidR="00A67C4F" w:rsidRDefault="00A67C4F"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A3ED" w14:textId="77777777" w:rsidR="00A67C4F" w:rsidRDefault="00A67C4F" w:rsidP="00846752">
      <w:pPr>
        <w:spacing w:after="0" w:line="240" w:lineRule="auto"/>
      </w:pPr>
      <w:r>
        <w:separator/>
      </w:r>
    </w:p>
  </w:footnote>
  <w:footnote w:type="continuationSeparator" w:id="0">
    <w:p w14:paraId="3EA5B21B" w14:textId="77777777" w:rsidR="00A67C4F" w:rsidRDefault="00A67C4F"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6AA5"/>
    <w:rsid w:val="00096B92"/>
    <w:rsid w:val="000E5DBC"/>
    <w:rsid w:val="000F740C"/>
    <w:rsid w:val="00172FFB"/>
    <w:rsid w:val="001A7550"/>
    <w:rsid w:val="00217259"/>
    <w:rsid w:val="002804C5"/>
    <w:rsid w:val="00285917"/>
    <w:rsid w:val="002861DC"/>
    <w:rsid w:val="0029133B"/>
    <w:rsid w:val="002F6FB6"/>
    <w:rsid w:val="0034495C"/>
    <w:rsid w:val="00347FA1"/>
    <w:rsid w:val="003A7FD6"/>
    <w:rsid w:val="003C3FF0"/>
    <w:rsid w:val="003D1EDA"/>
    <w:rsid w:val="003E3340"/>
    <w:rsid w:val="003E3BA2"/>
    <w:rsid w:val="004C6E30"/>
    <w:rsid w:val="005022ED"/>
    <w:rsid w:val="0051419C"/>
    <w:rsid w:val="00597A81"/>
    <w:rsid w:val="005A04E5"/>
    <w:rsid w:val="005A697C"/>
    <w:rsid w:val="005B7CB0"/>
    <w:rsid w:val="00601FC7"/>
    <w:rsid w:val="00626DD3"/>
    <w:rsid w:val="006735D7"/>
    <w:rsid w:val="00686DFB"/>
    <w:rsid w:val="006F1AC7"/>
    <w:rsid w:val="007144B2"/>
    <w:rsid w:val="00750205"/>
    <w:rsid w:val="00754B10"/>
    <w:rsid w:val="00766117"/>
    <w:rsid w:val="00777A93"/>
    <w:rsid w:val="0084044A"/>
    <w:rsid w:val="00846752"/>
    <w:rsid w:val="00894EAC"/>
    <w:rsid w:val="00950111"/>
    <w:rsid w:val="009719EA"/>
    <w:rsid w:val="009B02D1"/>
    <w:rsid w:val="009D52F7"/>
    <w:rsid w:val="00A12DCA"/>
    <w:rsid w:val="00A67C4F"/>
    <w:rsid w:val="00AB39CD"/>
    <w:rsid w:val="00AC6BF9"/>
    <w:rsid w:val="00AF4174"/>
    <w:rsid w:val="00B10C8F"/>
    <w:rsid w:val="00C2724F"/>
    <w:rsid w:val="00C574CD"/>
    <w:rsid w:val="00C97726"/>
    <w:rsid w:val="00D03EAA"/>
    <w:rsid w:val="00D279D9"/>
    <w:rsid w:val="00D470E1"/>
    <w:rsid w:val="00D93C80"/>
    <w:rsid w:val="00DE5429"/>
    <w:rsid w:val="00E4260D"/>
    <w:rsid w:val="00E55F65"/>
    <w:rsid w:val="00ED4740"/>
    <w:rsid w:val="00F34F63"/>
    <w:rsid w:val="00FC2AF3"/>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322D2-C9F6-41F6-BA9B-AF379851AF92}">
  <ds:schemaRefs>
    <ds:schemaRef ds:uri="97691a17-1f09-45a6-b27e-0ea6ecb65e4e"/>
    <ds:schemaRef ds:uri="http://purl.org/dc/elements/1.1/"/>
    <ds:schemaRef ds:uri="http://purl.org/dc/terms/"/>
    <ds:schemaRef ds:uri="57d88a51-6bb3-4e25-b415-f76939b85c4d"/>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29A32-45A6-4FA5-8090-1FAABCABE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4</cp:revision>
  <dcterms:created xsi:type="dcterms:W3CDTF">2025-07-22T14:22:00Z</dcterms:created>
  <dcterms:modified xsi:type="dcterms:W3CDTF">2025-08-04T04:31:00Z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