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F0351" w14:textId="28E99CB9" w:rsidR="00D9588B" w:rsidRDefault="00D9588B" w:rsidP="00D9588B">
      <w:pPr>
        <w:jc w:val="center"/>
        <w:rPr>
          <w:rFonts w:asciiTheme="minorHAnsi" w:hAnsiTheme="minorHAnsi" w:cstheme="minorBidi"/>
          <w:b/>
          <w:bCs/>
          <w:sz w:val="48"/>
          <w:szCs w:val="48"/>
          <w14:ligatures w14:val="none"/>
        </w:rPr>
      </w:pPr>
    </w:p>
    <w:p w14:paraId="230A34BB" w14:textId="070D09E2" w:rsidR="00D9588B" w:rsidRDefault="003615B3" w:rsidP="00D9588B">
      <w:pPr>
        <w:jc w:val="center"/>
        <w:rPr>
          <w:rFonts w:asciiTheme="minorHAnsi" w:hAnsiTheme="minorHAnsi" w:cstheme="minorBidi"/>
          <w:b/>
          <w:bCs/>
          <w:sz w:val="48"/>
          <w:szCs w:val="48"/>
          <w14:ligatures w14:val="none"/>
        </w:rPr>
      </w:pPr>
      <w:r>
        <w:rPr>
          <w:noProof/>
        </w:rPr>
        <w:drawing>
          <wp:inline distT="0" distB="0" distL="0" distR="0" wp14:anchorId="1A40DE73" wp14:editId="407D61CD">
            <wp:extent cx="3743325" cy="1276350"/>
            <wp:effectExtent l="0" t="0" r="9525" b="0"/>
            <wp:docPr id="962084165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084165" name="Picture 1" descr="A blue sign with whit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5DA4A" w14:textId="77777777" w:rsidR="00D9588B" w:rsidRDefault="00D9588B" w:rsidP="00D9588B">
      <w:pPr>
        <w:jc w:val="center"/>
        <w:rPr>
          <w:rFonts w:asciiTheme="minorHAnsi" w:hAnsiTheme="minorHAnsi" w:cstheme="minorBidi"/>
          <w:b/>
          <w:bCs/>
          <w:sz w:val="48"/>
          <w:szCs w:val="48"/>
          <w14:ligatures w14:val="none"/>
        </w:rPr>
      </w:pPr>
    </w:p>
    <w:p w14:paraId="299CA7F4" w14:textId="77777777" w:rsidR="00955983" w:rsidRDefault="00955983" w:rsidP="00D9588B">
      <w:pPr>
        <w:jc w:val="center"/>
        <w:rPr>
          <w:rFonts w:asciiTheme="minorHAnsi" w:hAnsiTheme="minorHAnsi" w:cstheme="minorBidi"/>
          <w:b/>
          <w:bCs/>
          <w:sz w:val="48"/>
          <w:szCs w:val="48"/>
          <w14:ligatures w14:val="none"/>
        </w:rPr>
      </w:pPr>
    </w:p>
    <w:p w14:paraId="7C4BB0F7" w14:textId="77777777" w:rsidR="00137522" w:rsidRPr="00137522" w:rsidRDefault="00137522" w:rsidP="00137522">
      <w:pPr>
        <w:jc w:val="center"/>
        <w:rPr>
          <w:rFonts w:ascii="Arial" w:eastAsia="Times New Roman" w:hAnsi="Arial" w:cs="Times New Roman"/>
          <w:b/>
          <w:bCs/>
          <w:color w:val="2F5496" w:themeColor="accent1" w:themeShade="BF"/>
          <w:sz w:val="48"/>
          <w:szCs w:val="48"/>
          <w14:ligatures w14:val="none"/>
        </w:rPr>
      </w:pPr>
      <w:r w:rsidRPr="00137522">
        <w:rPr>
          <w:rFonts w:ascii="Arial" w:eastAsia="Times New Roman" w:hAnsi="Arial" w:cs="Times New Roman"/>
          <w:b/>
          <w:bCs/>
          <w:color w:val="2F5496" w:themeColor="accent1" w:themeShade="BF"/>
          <w:sz w:val="48"/>
          <w:szCs w:val="48"/>
          <w14:ligatures w14:val="none"/>
        </w:rPr>
        <w:t xml:space="preserve">Municipal Building:  </w:t>
      </w:r>
    </w:p>
    <w:p w14:paraId="7ED0E22C" w14:textId="452FC8CA" w:rsidR="00137522" w:rsidRPr="00137522" w:rsidRDefault="00137522" w:rsidP="00137522">
      <w:pPr>
        <w:jc w:val="center"/>
        <w:rPr>
          <w:rFonts w:ascii="Arial" w:eastAsia="Times New Roman" w:hAnsi="Arial" w:cs="Times New Roman"/>
          <w:b/>
          <w:bCs/>
          <w:color w:val="2F5496" w:themeColor="accent1" w:themeShade="BF"/>
          <w:sz w:val="48"/>
          <w:szCs w:val="48"/>
          <w14:ligatures w14:val="none"/>
        </w:rPr>
      </w:pPr>
      <w:r w:rsidRPr="00137522">
        <w:rPr>
          <w:rFonts w:ascii="Arial" w:eastAsia="Times New Roman" w:hAnsi="Arial" w:cs="Times New Roman"/>
          <w:b/>
          <w:bCs/>
          <w:color w:val="2F5496" w:themeColor="accent1" w:themeShade="BF"/>
          <w:sz w:val="48"/>
          <w:szCs w:val="48"/>
          <w14:ligatures w14:val="none"/>
        </w:rPr>
        <w:t xml:space="preserve">Design </w:t>
      </w:r>
      <w:r w:rsidR="007044AF">
        <w:rPr>
          <w:rFonts w:ascii="Arial" w:eastAsia="Times New Roman" w:hAnsi="Arial" w:cs="Times New Roman"/>
          <w:b/>
          <w:bCs/>
          <w:color w:val="2F5496" w:themeColor="accent1" w:themeShade="BF"/>
          <w:sz w:val="48"/>
          <w:szCs w:val="48"/>
          <w14:ligatures w14:val="none"/>
        </w:rPr>
        <w:t>element</w:t>
      </w:r>
      <w:r w:rsidRPr="00137522">
        <w:rPr>
          <w:rFonts w:ascii="Arial" w:eastAsia="Times New Roman" w:hAnsi="Arial" w:cs="Times New Roman"/>
          <w:b/>
          <w:bCs/>
          <w:color w:val="2F5496" w:themeColor="accent1" w:themeShade="BF"/>
          <w:sz w:val="48"/>
          <w:szCs w:val="48"/>
          <w14:ligatures w14:val="none"/>
        </w:rPr>
        <w:t xml:space="preserve"> for the</w:t>
      </w:r>
    </w:p>
    <w:p w14:paraId="2E81BF3A" w14:textId="77777777" w:rsidR="00137522" w:rsidRPr="00137522" w:rsidRDefault="00137522" w:rsidP="00137522">
      <w:pPr>
        <w:jc w:val="center"/>
        <w:rPr>
          <w:rFonts w:ascii="Arial" w:eastAsia="Times New Roman" w:hAnsi="Arial" w:cs="Times New Roman"/>
          <w:b/>
          <w:bCs/>
          <w:color w:val="2F5496" w:themeColor="accent1" w:themeShade="BF"/>
          <w:sz w:val="48"/>
          <w:szCs w:val="48"/>
          <w14:ligatures w14:val="none"/>
        </w:rPr>
      </w:pPr>
      <w:r w:rsidRPr="00137522">
        <w:rPr>
          <w:rFonts w:ascii="Arial" w:eastAsia="Times New Roman" w:hAnsi="Arial" w:cs="Times New Roman"/>
          <w:b/>
          <w:bCs/>
          <w:color w:val="2F5496" w:themeColor="accent1" w:themeShade="BF"/>
          <w:sz w:val="48"/>
          <w:szCs w:val="48"/>
          <w14:ligatures w14:val="none"/>
        </w:rPr>
        <w:t>cultural and creative transformation works to the Passmore Edwards Building, Falmouth</w:t>
      </w:r>
    </w:p>
    <w:p w14:paraId="02500F92" w14:textId="02E3E819" w:rsidR="00876E3E" w:rsidRDefault="007C1F6B" w:rsidP="007C1F6B">
      <w:pPr>
        <w:rPr>
          <w:rFonts w:cs="Arial"/>
          <w:color w:val="FFFFFF" w:themeColor="background1"/>
          <w:sz w:val="48"/>
          <w:szCs w:val="48"/>
        </w:rPr>
      </w:pPr>
      <w:r>
        <w:rPr>
          <w:rFonts w:cs="Arial"/>
          <w:color w:val="FFFFFF" w:themeColor="background1"/>
          <w:sz w:val="48"/>
          <w:szCs w:val="48"/>
        </w:rPr>
        <w:t xml:space="preserve"> </w:t>
      </w:r>
      <w:r w:rsidR="00876E3E">
        <w:rPr>
          <w:rFonts w:cs="Arial"/>
          <w:color w:val="FFFFFF" w:themeColor="background1"/>
          <w:sz w:val="48"/>
          <w:szCs w:val="48"/>
        </w:rPr>
        <w:t>May</w:t>
      </w:r>
      <w:r w:rsidR="00876E3E" w:rsidRPr="00592EA7">
        <w:rPr>
          <w:rFonts w:cs="Arial"/>
          <w:color w:val="FFFFFF" w:themeColor="background1"/>
          <w:sz w:val="48"/>
          <w:szCs w:val="48"/>
        </w:rPr>
        <w:t xml:space="preserve"> 202</w:t>
      </w:r>
      <w:r w:rsidR="00876E3E">
        <w:rPr>
          <w:rFonts w:cs="Arial"/>
          <w:color w:val="FFFFFF" w:themeColor="background1"/>
          <w:sz w:val="48"/>
          <w:szCs w:val="48"/>
        </w:rPr>
        <w:t>3</w:t>
      </w:r>
    </w:p>
    <w:p w14:paraId="3DD3E476" w14:textId="77777777" w:rsidR="00955983" w:rsidRDefault="00955983" w:rsidP="007C1F6B">
      <w:pPr>
        <w:rPr>
          <w:rFonts w:cs="Arial"/>
          <w:sz w:val="48"/>
          <w:szCs w:val="48"/>
        </w:rPr>
      </w:pPr>
    </w:p>
    <w:tbl>
      <w:tblPr>
        <w:tblW w:w="9748" w:type="dxa"/>
        <w:shd w:val="clear" w:color="auto" w:fill="2F5496" w:themeFill="accent1" w:themeFillShade="BF"/>
        <w:tblLook w:val="01E0" w:firstRow="1" w:lastRow="1" w:firstColumn="1" w:lastColumn="1" w:noHBand="0" w:noVBand="0"/>
      </w:tblPr>
      <w:tblGrid>
        <w:gridCol w:w="9748"/>
      </w:tblGrid>
      <w:tr w:rsidR="00876E3E" w:rsidRPr="002324F1" w14:paraId="3CF93D4C" w14:textId="77777777" w:rsidTr="00A37FFD">
        <w:trPr>
          <w:trHeight w:hRule="exact" w:val="2464"/>
        </w:trPr>
        <w:tc>
          <w:tcPr>
            <w:tcW w:w="9748" w:type="dxa"/>
            <w:shd w:val="clear" w:color="auto" w:fill="2F5496" w:themeFill="accent1" w:themeFillShade="BF"/>
            <w:vAlign w:val="center"/>
          </w:tcPr>
          <w:p w14:paraId="5471F71B" w14:textId="77777777" w:rsidR="00876E3E" w:rsidRDefault="00876E3E" w:rsidP="00A37FFD">
            <w:pPr>
              <w:ind w:left="601" w:right="885"/>
              <w:jc w:val="center"/>
              <w:rPr>
                <w:rFonts w:cs="Arial"/>
                <w:b/>
                <w:bCs/>
                <w:color w:val="FFFFFF"/>
                <w:sz w:val="32"/>
                <w:szCs w:val="32"/>
              </w:rPr>
            </w:pPr>
          </w:p>
          <w:p w14:paraId="0EA62C20" w14:textId="7026A143" w:rsidR="00876E3E" w:rsidRPr="00854E29" w:rsidRDefault="00876E3E" w:rsidP="00854E29">
            <w:pPr>
              <w:spacing w:after="240"/>
              <w:ind w:left="599" w:right="885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14:ligatures w14:val="none"/>
              </w:rPr>
            </w:pPr>
            <w:r w:rsidRPr="00854E29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14:ligatures w14:val="none"/>
              </w:rPr>
              <w:t>Key Contract Conditions</w:t>
            </w:r>
          </w:p>
          <w:p w14:paraId="0C9B9A5F" w14:textId="77777777" w:rsidR="00876E3E" w:rsidRPr="00854E29" w:rsidRDefault="00876E3E" w:rsidP="00854E29">
            <w:pPr>
              <w:spacing w:after="240"/>
              <w:ind w:left="599" w:right="885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14:ligatures w14:val="none"/>
              </w:rPr>
            </w:pPr>
          </w:p>
          <w:p w14:paraId="17CB4C17" w14:textId="17F773B9" w:rsidR="00876E3E" w:rsidRPr="00854E29" w:rsidRDefault="00876E3E" w:rsidP="00854E29">
            <w:pPr>
              <w:spacing w:after="240"/>
              <w:ind w:left="599" w:right="885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14:ligatures w14:val="none"/>
              </w:rPr>
            </w:pPr>
            <w:r w:rsidRPr="00854E29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14:ligatures w14:val="none"/>
              </w:rPr>
              <w:t>Data provided by the Client</w:t>
            </w:r>
          </w:p>
          <w:p w14:paraId="6D32CBF2" w14:textId="77777777" w:rsidR="00876E3E" w:rsidRDefault="00876E3E" w:rsidP="00A37FFD">
            <w:pPr>
              <w:jc w:val="center"/>
              <w:rPr>
                <w:rFonts w:cs="Arial"/>
                <w:color w:val="FFFFFF" w:themeColor="background1"/>
                <w:sz w:val="48"/>
                <w:szCs w:val="48"/>
              </w:rPr>
            </w:pPr>
          </w:p>
          <w:p w14:paraId="50C6E897" w14:textId="77777777" w:rsidR="00876E3E" w:rsidRDefault="00876E3E" w:rsidP="00A37FFD">
            <w:pPr>
              <w:jc w:val="center"/>
              <w:rPr>
                <w:rFonts w:cs="Arial"/>
                <w:color w:val="FFFFFF" w:themeColor="background1"/>
                <w:sz w:val="48"/>
                <w:szCs w:val="48"/>
              </w:rPr>
            </w:pPr>
          </w:p>
          <w:p w14:paraId="79D5D56C" w14:textId="77777777" w:rsidR="00876E3E" w:rsidRDefault="00876E3E" w:rsidP="00A37FFD">
            <w:pPr>
              <w:jc w:val="center"/>
              <w:rPr>
                <w:rFonts w:cs="Arial"/>
                <w:color w:val="FFFFFF" w:themeColor="background1"/>
                <w:sz w:val="48"/>
                <w:szCs w:val="48"/>
              </w:rPr>
            </w:pPr>
          </w:p>
          <w:p w14:paraId="1B699802" w14:textId="77777777" w:rsidR="00876E3E" w:rsidRPr="007015FE" w:rsidRDefault="00876E3E" w:rsidP="00A37FFD">
            <w:pPr>
              <w:jc w:val="center"/>
              <w:rPr>
                <w:rFonts w:cs="Arial"/>
                <w:color w:val="FFFFFF" w:themeColor="background1"/>
                <w:sz w:val="48"/>
                <w:szCs w:val="48"/>
              </w:rPr>
            </w:pPr>
          </w:p>
        </w:tc>
      </w:tr>
    </w:tbl>
    <w:p w14:paraId="2A20F58C" w14:textId="77777777" w:rsidR="00D9588B" w:rsidRDefault="00D9588B" w:rsidP="00D9588B">
      <w:pPr>
        <w:jc w:val="center"/>
        <w:rPr>
          <w:rFonts w:asciiTheme="minorHAnsi" w:hAnsiTheme="minorHAnsi" w:cstheme="minorBidi"/>
          <w:b/>
          <w:bCs/>
          <w:sz w:val="48"/>
          <w:szCs w:val="48"/>
          <w14:ligatures w14:val="none"/>
        </w:rPr>
      </w:pPr>
    </w:p>
    <w:p w14:paraId="2DC81B6D" w14:textId="77777777" w:rsidR="00D9588B" w:rsidRDefault="00D9588B" w:rsidP="00D9588B">
      <w:pPr>
        <w:jc w:val="center"/>
        <w:rPr>
          <w:rFonts w:asciiTheme="minorHAnsi" w:hAnsiTheme="minorHAnsi" w:cstheme="minorBidi"/>
          <w:b/>
          <w:bCs/>
          <w:sz w:val="48"/>
          <w:szCs w:val="48"/>
          <w14:ligatures w14:val="none"/>
        </w:rPr>
      </w:pPr>
    </w:p>
    <w:p w14:paraId="410836C1" w14:textId="77777777" w:rsidR="00D9588B" w:rsidRDefault="00D9588B" w:rsidP="00D9588B">
      <w:pPr>
        <w:jc w:val="center"/>
        <w:rPr>
          <w:rFonts w:asciiTheme="minorHAnsi" w:hAnsiTheme="minorHAnsi" w:cstheme="minorBidi"/>
          <w:b/>
          <w:bCs/>
          <w:sz w:val="48"/>
          <w:szCs w:val="48"/>
          <w14:ligatures w14:val="none"/>
        </w:rPr>
      </w:pPr>
    </w:p>
    <w:p w14:paraId="65C6AE4B" w14:textId="77777777" w:rsidR="00D9588B" w:rsidRPr="00D9588B" w:rsidRDefault="00D9588B" w:rsidP="00D9588B">
      <w:pPr>
        <w:rPr>
          <w:rFonts w:asciiTheme="minorHAnsi" w:hAnsiTheme="minorHAnsi" w:cstheme="minorBidi"/>
          <w:sz w:val="24"/>
          <w:szCs w:val="24"/>
          <w14:ligatures w14:val="none"/>
        </w:rPr>
      </w:pPr>
    </w:p>
    <w:p w14:paraId="12197301" w14:textId="77777777" w:rsidR="00D9588B" w:rsidRPr="00D9588B" w:rsidRDefault="00D9588B" w:rsidP="00D9588B">
      <w:pPr>
        <w:rPr>
          <w:rFonts w:asciiTheme="minorHAnsi" w:hAnsiTheme="minorHAnsi" w:cstheme="minorBidi"/>
          <w:sz w:val="24"/>
          <w:szCs w:val="24"/>
          <w14:ligatures w14:val="none"/>
        </w:rPr>
      </w:pPr>
    </w:p>
    <w:p w14:paraId="755D9539" w14:textId="77777777" w:rsidR="00D9588B" w:rsidRPr="00D9588B" w:rsidRDefault="00D9588B" w:rsidP="00D9588B">
      <w:pPr>
        <w:rPr>
          <w:rFonts w:asciiTheme="minorHAnsi" w:hAnsiTheme="minorHAnsi" w:cstheme="minorBidi"/>
          <w:sz w:val="24"/>
          <w:szCs w:val="24"/>
          <w14:ligatures w14:val="none"/>
        </w:rPr>
      </w:pPr>
    </w:p>
    <w:p w14:paraId="22329DD3" w14:textId="77777777" w:rsidR="00D9588B" w:rsidRPr="00D9588B" w:rsidRDefault="00D9588B" w:rsidP="00D9588B">
      <w:pPr>
        <w:rPr>
          <w:rFonts w:asciiTheme="minorHAnsi" w:hAnsiTheme="minorHAnsi" w:cstheme="minorBidi"/>
          <w:sz w:val="24"/>
          <w:szCs w:val="24"/>
          <w14:ligatures w14:val="none"/>
        </w:rPr>
      </w:pPr>
    </w:p>
    <w:p w14:paraId="0ADD73B5" w14:textId="77777777" w:rsidR="00D9588B" w:rsidRPr="00D9588B" w:rsidRDefault="00D9588B" w:rsidP="00D9588B">
      <w:pPr>
        <w:rPr>
          <w:rFonts w:asciiTheme="minorHAnsi" w:hAnsiTheme="minorHAnsi" w:cstheme="minorBidi"/>
          <w:sz w:val="24"/>
          <w:szCs w:val="24"/>
          <w14:ligatures w14:val="none"/>
        </w:rPr>
      </w:pPr>
    </w:p>
    <w:p w14:paraId="6CACA83D" w14:textId="77777777" w:rsidR="00D9588B" w:rsidRPr="00D9588B" w:rsidRDefault="00D9588B" w:rsidP="00D9588B">
      <w:pPr>
        <w:rPr>
          <w:rFonts w:asciiTheme="minorHAnsi" w:hAnsiTheme="minorHAnsi" w:cstheme="minorBidi"/>
          <w:sz w:val="24"/>
          <w:szCs w:val="24"/>
          <w14:ligatures w14:val="none"/>
        </w:rPr>
      </w:pPr>
    </w:p>
    <w:p w14:paraId="5DAB8DD3" w14:textId="3670EA63" w:rsidR="00D9588B" w:rsidRPr="00D9588B" w:rsidRDefault="00D9588B" w:rsidP="00D9588B">
      <w:pPr>
        <w:rPr>
          <w:rFonts w:asciiTheme="minorHAnsi" w:hAnsiTheme="minorHAnsi" w:cstheme="minorBidi"/>
          <w:b/>
          <w:bCs/>
          <w:sz w:val="36"/>
          <w:szCs w:val="36"/>
          <w:u w:val="single"/>
          <w14:ligatures w14:val="none"/>
        </w:rPr>
      </w:pPr>
      <w:r w:rsidRPr="00D9588B">
        <w:rPr>
          <w:rFonts w:asciiTheme="minorHAnsi" w:hAnsiTheme="minorHAnsi" w:cstheme="minorBidi"/>
          <w:sz w:val="24"/>
          <w:szCs w:val="24"/>
          <w14:ligatures w14:val="none"/>
        </w:rPr>
        <w:br w:type="page"/>
      </w:r>
      <w:r w:rsidR="00DE35D9">
        <w:rPr>
          <w:rFonts w:asciiTheme="minorHAnsi" w:hAnsiTheme="minorHAnsi" w:cstheme="minorBidi"/>
          <w:b/>
          <w:bCs/>
          <w:sz w:val="36"/>
          <w:szCs w:val="36"/>
          <w:u w:val="single"/>
          <w14:ligatures w14:val="none"/>
        </w:rPr>
        <w:lastRenderedPageBreak/>
        <w:t>In</w:t>
      </w:r>
      <w:r w:rsidRPr="00D9588B">
        <w:rPr>
          <w:rFonts w:asciiTheme="minorHAnsi" w:hAnsiTheme="minorHAnsi" w:cstheme="minorBidi"/>
          <w:b/>
          <w:bCs/>
          <w:sz w:val="36"/>
          <w:szCs w:val="36"/>
          <w:u w:val="single"/>
          <w14:ligatures w14:val="none"/>
        </w:rPr>
        <w:t>troduction</w:t>
      </w:r>
    </w:p>
    <w:p w14:paraId="196CCC8B" w14:textId="77777777" w:rsidR="00D9588B" w:rsidRPr="00D9588B" w:rsidRDefault="00D9588B" w:rsidP="00D9588B">
      <w:pPr>
        <w:rPr>
          <w:rFonts w:asciiTheme="minorHAnsi" w:hAnsiTheme="minorHAnsi" w:cstheme="minorBidi"/>
          <w:sz w:val="24"/>
          <w:szCs w:val="24"/>
          <w14:ligatures w14:val="none"/>
        </w:rPr>
      </w:pPr>
    </w:p>
    <w:p w14:paraId="7DEFB1C1" w14:textId="77777777" w:rsidR="00D9588B" w:rsidRPr="00D9588B" w:rsidRDefault="00D9588B" w:rsidP="00D9588B">
      <w:pPr>
        <w:rPr>
          <w:rFonts w:asciiTheme="minorHAnsi" w:hAnsiTheme="minorHAnsi" w:cstheme="minorBidi"/>
          <w:sz w:val="24"/>
          <w:szCs w:val="24"/>
          <w14:ligatures w14:val="none"/>
        </w:rPr>
      </w:pPr>
      <w:r w:rsidRPr="00D9588B">
        <w:rPr>
          <w:rFonts w:asciiTheme="minorHAnsi" w:hAnsiTheme="minorHAnsi" w:cstheme="minorBidi"/>
          <w:sz w:val="24"/>
          <w:szCs w:val="24"/>
          <w14:ligatures w14:val="none"/>
        </w:rPr>
        <w:t>Set out below are the specifics which will be applicable.</w:t>
      </w:r>
    </w:p>
    <w:p w14:paraId="6F834155" w14:textId="77777777" w:rsidR="00D9588B" w:rsidRPr="00D9588B" w:rsidRDefault="00D9588B" w:rsidP="00D9588B">
      <w:pPr>
        <w:rPr>
          <w:rFonts w:asciiTheme="minorHAnsi" w:hAnsiTheme="minorHAnsi" w:cstheme="minorBidi"/>
          <w:sz w:val="24"/>
          <w:szCs w:val="24"/>
          <w14:ligatures w14:val="none"/>
        </w:rPr>
      </w:pPr>
    </w:p>
    <w:p w14:paraId="196E3C6A" w14:textId="77777777" w:rsidR="00D9588B" w:rsidRPr="00D9588B" w:rsidRDefault="00D9588B" w:rsidP="00D9588B">
      <w:pPr>
        <w:rPr>
          <w:rFonts w:asciiTheme="minorHAnsi" w:hAnsiTheme="minorHAnsi" w:cstheme="minorBidi"/>
          <w:b/>
          <w:bCs/>
          <w:sz w:val="24"/>
          <w:szCs w:val="24"/>
          <w14:ligatures w14:val="none"/>
        </w:rPr>
      </w:pPr>
      <w:r w:rsidRPr="00D9588B">
        <w:rPr>
          <w:rFonts w:asciiTheme="minorHAnsi" w:hAnsiTheme="minorHAnsi" w:cstheme="minorBidi"/>
          <w:b/>
          <w:bCs/>
          <w:sz w:val="24"/>
          <w:szCs w:val="24"/>
          <w14:ligatures w14:val="none"/>
        </w:rPr>
        <w:t>Contract Data Provided by the Client</w:t>
      </w:r>
    </w:p>
    <w:p w14:paraId="35105C97" w14:textId="77777777" w:rsidR="00D9588B" w:rsidRPr="00D9588B" w:rsidRDefault="00D9588B" w:rsidP="00D9588B">
      <w:pPr>
        <w:rPr>
          <w:rFonts w:asciiTheme="minorHAnsi" w:hAnsiTheme="minorHAnsi" w:cstheme="minorBidi"/>
          <w:b/>
          <w:bCs/>
          <w:sz w:val="24"/>
          <w:szCs w:val="24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D9588B" w:rsidRPr="00D9588B" w14:paraId="514976EC" w14:textId="77777777" w:rsidTr="00A37FFD">
        <w:trPr>
          <w:trHeight w:val="397"/>
          <w:tblHeader/>
        </w:trPr>
        <w:tc>
          <w:tcPr>
            <w:tcW w:w="4815" w:type="dxa"/>
            <w:tcBorders>
              <w:bottom w:val="single" w:sz="12" w:space="0" w:color="auto"/>
            </w:tcBorders>
            <w:vAlign w:val="center"/>
          </w:tcPr>
          <w:p w14:paraId="4FBCDB88" w14:textId="77777777" w:rsidR="00D9588B" w:rsidRPr="00D9588B" w:rsidRDefault="00D9588B" w:rsidP="00D9588B">
            <w:pPr>
              <w:rPr>
                <w:rFonts w:asciiTheme="minorHAnsi" w:hAnsiTheme="minorHAnsi" w:cstheme="minorBidi"/>
                <w:b/>
                <w:bCs/>
              </w:rPr>
            </w:pPr>
            <w:r w:rsidRPr="00D9588B">
              <w:rPr>
                <w:rFonts w:asciiTheme="minorHAnsi" w:hAnsiTheme="minorHAnsi" w:cstheme="minorBidi"/>
                <w:b/>
                <w:bCs/>
              </w:rPr>
              <w:t>Contract Data</w:t>
            </w:r>
          </w:p>
        </w:tc>
        <w:tc>
          <w:tcPr>
            <w:tcW w:w="4201" w:type="dxa"/>
            <w:tcBorders>
              <w:bottom w:val="single" w:sz="12" w:space="0" w:color="auto"/>
            </w:tcBorders>
            <w:vAlign w:val="center"/>
          </w:tcPr>
          <w:p w14:paraId="1B3EBF9C" w14:textId="77777777" w:rsidR="00D9588B" w:rsidRPr="00D9588B" w:rsidRDefault="00D9588B" w:rsidP="00D9588B">
            <w:pPr>
              <w:rPr>
                <w:rFonts w:asciiTheme="minorHAnsi" w:hAnsiTheme="minorHAnsi" w:cstheme="minorBidi"/>
                <w:b/>
                <w:bCs/>
              </w:rPr>
            </w:pPr>
            <w:r w:rsidRPr="00D9588B">
              <w:rPr>
                <w:rFonts w:asciiTheme="minorHAnsi" w:hAnsiTheme="minorHAnsi" w:cstheme="minorBidi"/>
                <w:b/>
                <w:bCs/>
              </w:rPr>
              <w:t>Contract Specific Details</w:t>
            </w:r>
          </w:p>
        </w:tc>
      </w:tr>
      <w:tr w:rsidR="00D9588B" w:rsidRPr="00D9588B" w14:paraId="441F4EBC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0A641EDE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law of the contract is</w:t>
            </w:r>
          </w:p>
        </w:tc>
        <w:tc>
          <w:tcPr>
            <w:tcW w:w="4201" w:type="dxa"/>
            <w:vAlign w:val="center"/>
          </w:tcPr>
          <w:p w14:paraId="3E00EA0A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England and Wales</w:t>
            </w:r>
          </w:p>
        </w:tc>
      </w:tr>
      <w:tr w:rsidR="00D9588B" w:rsidRPr="00D9588B" w14:paraId="490DF919" w14:textId="77777777" w:rsidTr="00A37FFD">
        <w:trPr>
          <w:trHeight w:val="397"/>
        </w:trPr>
        <w:tc>
          <w:tcPr>
            <w:tcW w:w="4815" w:type="dxa"/>
          </w:tcPr>
          <w:p w14:paraId="001C589E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period for reply is</w:t>
            </w:r>
          </w:p>
          <w:p w14:paraId="5A806277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Except the period for reply for</w:t>
            </w:r>
          </w:p>
        </w:tc>
        <w:tc>
          <w:tcPr>
            <w:tcW w:w="4201" w:type="dxa"/>
          </w:tcPr>
          <w:p w14:paraId="0A4E4A80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One week</w:t>
            </w:r>
          </w:p>
          <w:p w14:paraId="788CB523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accepting particulars of design is two weeks</w:t>
            </w:r>
          </w:p>
        </w:tc>
      </w:tr>
      <w:tr w:rsidR="00D9588B" w:rsidRPr="00D9588B" w14:paraId="79F350BC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381A17D0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period for retention following completion or earlier termination is</w:t>
            </w:r>
          </w:p>
        </w:tc>
        <w:tc>
          <w:tcPr>
            <w:tcW w:w="4201" w:type="dxa"/>
            <w:vAlign w:val="center"/>
          </w:tcPr>
          <w:p w14:paraId="5C105755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Twelve years</w:t>
            </w:r>
          </w:p>
        </w:tc>
      </w:tr>
      <w:tr w:rsidR="00D9588B" w:rsidRPr="00D9588B" w14:paraId="26D6A824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066D3BFB" w14:textId="77777777" w:rsidR="00D9588B" w:rsidRPr="00D9588B" w:rsidRDefault="00D9588B" w:rsidP="00D9588B">
            <w:pPr>
              <w:rPr>
                <w:rFonts w:asciiTheme="minorHAnsi" w:hAnsiTheme="minorHAnsi" w:cstheme="minorBidi"/>
                <w:highlight w:val="yellow"/>
              </w:rPr>
            </w:pPr>
            <w:r w:rsidRPr="00D9588B">
              <w:rPr>
                <w:rFonts w:asciiTheme="minorHAnsi" w:hAnsiTheme="minorHAnsi" w:cstheme="minorBidi"/>
              </w:rPr>
              <w:t>The key dates and conditions to be met are</w:t>
            </w:r>
          </w:p>
        </w:tc>
        <w:tc>
          <w:tcPr>
            <w:tcW w:w="4201" w:type="dxa"/>
            <w:vAlign w:val="center"/>
          </w:tcPr>
          <w:p w14:paraId="27A2AD14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To be agreed</w:t>
            </w:r>
          </w:p>
        </w:tc>
      </w:tr>
      <w:tr w:rsidR="00D9588B" w:rsidRPr="00D9588B" w14:paraId="2D1F2329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13FD38AF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consultant prepares forecasts of total expenses at intervals no longer than</w:t>
            </w:r>
          </w:p>
        </w:tc>
        <w:tc>
          <w:tcPr>
            <w:tcW w:w="4201" w:type="dxa"/>
            <w:vAlign w:val="center"/>
          </w:tcPr>
          <w:p w14:paraId="74744F9D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Monthly</w:t>
            </w:r>
          </w:p>
        </w:tc>
      </w:tr>
      <w:tr w:rsidR="00D9588B" w:rsidRPr="00D9588B" w14:paraId="7005F23A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1E94AFBE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consultant submits revised programmes at intervals no longer than</w:t>
            </w:r>
          </w:p>
        </w:tc>
        <w:tc>
          <w:tcPr>
            <w:tcW w:w="4201" w:type="dxa"/>
            <w:vAlign w:val="center"/>
          </w:tcPr>
          <w:p w14:paraId="4926C951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Monthly</w:t>
            </w:r>
          </w:p>
        </w:tc>
      </w:tr>
      <w:tr w:rsidR="00D9588B" w:rsidRPr="00D9588B" w14:paraId="04515B8A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2F2A980D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completion date for the whole of the service is</w:t>
            </w:r>
          </w:p>
        </w:tc>
        <w:tc>
          <w:tcPr>
            <w:tcW w:w="4201" w:type="dxa"/>
            <w:vAlign w:val="center"/>
          </w:tcPr>
          <w:p w14:paraId="101803AA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date of issue of the making good defects certificate of the construction works contract</w:t>
            </w:r>
          </w:p>
        </w:tc>
      </w:tr>
      <w:tr w:rsidR="00D9588B" w:rsidRPr="00D9588B" w14:paraId="783BDFD4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40317B40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period after the contract date within which the consultant is to submit a first programme for acceptance is</w:t>
            </w:r>
          </w:p>
        </w:tc>
        <w:tc>
          <w:tcPr>
            <w:tcW w:w="4201" w:type="dxa"/>
            <w:vAlign w:val="center"/>
          </w:tcPr>
          <w:p w14:paraId="45520FFB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Two weeks</w:t>
            </w:r>
          </w:p>
        </w:tc>
      </w:tr>
      <w:tr w:rsidR="00D9588B" w:rsidRPr="00D9588B" w14:paraId="1BB7789B" w14:textId="77777777" w:rsidTr="00A37FFD">
        <w:trPr>
          <w:trHeight w:val="397"/>
        </w:trPr>
        <w:tc>
          <w:tcPr>
            <w:tcW w:w="9016" w:type="dxa"/>
            <w:gridSpan w:val="2"/>
            <w:vAlign w:val="center"/>
          </w:tcPr>
          <w:p w14:paraId="2C06CB71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Payment</w:t>
            </w:r>
          </w:p>
        </w:tc>
      </w:tr>
      <w:tr w:rsidR="00D9588B" w:rsidRPr="00D9588B" w14:paraId="530919B0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689AA1E1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currency of the contract is</w:t>
            </w:r>
          </w:p>
        </w:tc>
        <w:tc>
          <w:tcPr>
            <w:tcW w:w="4201" w:type="dxa"/>
            <w:vAlign w:val="center"/>
          </w:tcPr>
          <w:p w14:paraId="0F413133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Pound Sterling</w:t>
            </w:r>
          </w:p>
        </w:tc>
      </w:tr>
      <w:tr w:rsidR="00D9588B" w:rsidRPr="00D9588B" w14:paraId="34136E01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1F2B5C91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assessment interval is</w:t>
            </w:r>
          </w:p>
        </w:tc>
        <w:tc>
          <w:tcPr>
            <w:tcW w:w="4201" w:type="dxa"/>
            <w:vAlign w:val="center"/>
          </w:tcPr>
          <w:p w14:paraId="5D8AE22B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A month</w:t>
            </w:r>
          </w:p>
        </w:tc>
      </w:tr>
      <w:tr w:rsidR="00D9588B" w:rsidRPr="00D9588B" w14:paraId="22101E06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686FE2CB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expenses stated by the Client are</w:t>
            </w:r>
          </w:p>
        </w:tc>
        <w:tc>
          <w:tcPr>
            <w:tcW w:w="4201" w:type="dxa"/>
            <w:vAlign w:val="center"/>
          </w:tcPr>
          <w:p w14:paraId="275C7C0F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Payment of fees to Statutory Authorities and Utilities Suppliers</w:t>
            </w:r>
          </w:p>
        </w:tc>
      </w:tr>
      <w:tr w:rsidR="00D9588B" w:rsidRPr="00D9588B" w14:paraId="11B36261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5F5C8619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 xml:space="preserve">The interest rate is </w:t>
            </w:r>
          </w:p>
        </w:tc>
        <w:tc>
          <w:tcPr>
            <w:tcW w:w="4201" w:type="dxa"/>
            <w:vAlign w:val="center"/>
          </w:tcPr>
          <w:p w14:paraId="7B915694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2% above the Bank of England base rate</w:t>
            </w:r>
          </w:p>
        </w:tc>
      </w:tr>
      <w:tr w:rsidR="00D9588B" w:rsidRPr="00D9588B" w14:paraId="408E6761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29D1EB65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period within which payments are made is</w:t>
            </w:r>
          </w:p>
        </w:tc>
        <w:tc>
          <w:tcPr>
            <w:tcW w:w="4201" w:type="dxa"/>
            <w:vAlign w:val="center"/>
          </w:tcPr>
          <w:p w14:paraId="75405875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proofErr w:type="gramStart"/>
            <w:r w:rsidRPr="00D9588B">
              <w:rPr>
                <w:rFonts w:asciiTheme="minorHAnsi" w:hAnsiTheme="minorHAnsi" w:cstheme="minorBidi"/>
              </w:rPr>
              <w:t>Twenty eight</w:t>
            </w:r>
            <w:proofErr w:type="gramEnd"/>
            <w:r w:rsidRPr="00D9588B">
              <w:rPr>
                <w:rFonts w:asciiTheme="minorHAnsi" w:hAnsiTheme="minorHAnsi" w:cstheme="minorBidi"/>
              </w:rPr>
              <w:t xml:space="preserve"> days</w:t>
            </w:r>
          </w:p>
        </w:tc>
      </w:tr>
      <w:tr w:rsidR="00D9588B" w:rsidRPr="00D9588B" w14:paraId="1236AC7E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3220DD37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Compensation events</w:t>
            </w:r>
          </w:p>
        </w:tc>
        <w:tc>
          <w:tcPr>
            <w:tcW w:w="4201" w:type="dxa"/>
            <w:vAlign w:val="center"/>
          </w:tcPr>
          <w:p w14:paraId="31D34CD1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Does not apply</w:t>
            </w:r>
          </w:p>
        </w:tc>
      </w:tr>
      <w:tr w:rsidR="00D9588B" w:rsidRPr="00D9588B" w14:paraId="235A38A0" w14:textId="77777777" w:rsidTr="00A37FFD">
        <w:trPr>
          <w:trHeight w:val="397"/>
        </w:trPr>
        <w:tc>
          <w:tcPr>
            <w:tcW w:w="4815" w:type="dxa"/>
          </w:tcPr>
          <w:p w14:paraId="56842AF3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 xml:space="preserve">Collaborative working </w:t>
            </w:r>
          </w:p>
        </w:tc>
        <w:tc>
          <w:tcPr>
            <w:tcW w:w="4201" w:type="dxa"/>
          </w:tcPr>
          <w:p w14:paraId="27708991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Does not apply</w:t>
            </w:r>
          </w:p>
        </w:tc>
      </w:tr>
      <w:tr w:rsidR="00D9588B" w:rsidRPr="00D9588B" w14:paraId="6CCE9229" w14:textId="77777777" w:rsidTr="00A37FFD">
        <w:trPr>
          <w:trHeight w:val="397"/>
        </w:trPr>
        <w:tc>
          <w:tcPr>
            <w:tcW w:w="4815" w:type="dxa"/>
          </w:tcPr>
          <w:p w14:paraId="573B0766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Health and Safety</w:t>
            </w:r>
          </w:p>
        </w:tc>
        <w:tc>
          <w:tcPr>
            <w:tcW w:w="4201" w:type="dxa"/>
          </w:tcPr>
          <w:p w14:paraId="0E97B384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Applies</w:t>
            </w:r>
          </w:p>
        </w:tc>
      </w:tr>
      <w:tr w:rsidR="00D9588B" w:rsidRPr="00D9588B" w14:paraId="295F8255" w14:textId="77777777" w:rsidTr="00A37FFD">
        <w:trPr>
          <w:trHeight w:val="397"/>
        </w:trPr>
        <w:tc>
          <w:tcPr>
            <w:tcW w:w="4815" w:type="dxa"/>
          </w:tcPr>
          <w:p w14:paraId="4BCA2C79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Cost savings and value improvements</w:t>
            </w:r>
          </w:p>
        </w:tc>
        <w:tc>
          <w:tcPr>
            <w:tcW w:w="4201" w:type="dxa"/>
          </w:tcPr>
          <w:p w14:paraId="26190848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Applies</w:t>
            </w:r>
          </w:p>
        </w:tc>
      </w:tr>
      <w:tr w:rsidR="00D9588B" w:rsidRPr="00D9588B" w14:paraId="7822C56C" w14:textId="77777777" w:rsidTr="00A37FFD">
        <w:trPr>
          <w:trHeight w:val="397"/>
        </w:trPr>
        <w:tc>
          <w:tcPr>
            <w:tcW w:w="4815" w:type="dxa"/>
          </w:tcPr>
          <w:p w14:paraId="5017B7FE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 xml:space="preserve">Sustainable development and environmental considerations </w:t>
            </w:r>
          </w:p>
        </w:tc>
        <w:tc>
          <w:tcPr>
            <w:tcW w:w="4201" w:type="dxa"/>
          </w:tcPr>
          <w:p w14:paraId="38FA5F32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Applies</w:t>
            </w:r>
          </w:p>
        </w:tc>
      </w:tr>
      <w:tr w:rsidR="00D9588B" w:rsidRPr="00D9588B" w14:paraId="41F2CFF7" w14:textId="77777777" w:rsidTr="00A37FFD">
        <w:trPr>
          <w:trHeight w:val="397"/>
        </w:trPr>
        <w:tc>
          <w:tcPr>
            <w:tcW w:w="4815" w:type="dxa"/>
          </w:tcPr>
          <w:p w14:paraId="68FCAC47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 xml:space="preserve">Performance Indicators and monitoring </w:t>
            </w:r>
          </w:p>
        </w:tc>
        <w:tc>
          <w:tcPr>
            <w:tcW w:w="4201" w:type="dxa"/>
          </w:tcPr>
          <w:p w14:paraId="406A1D4C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Does not apply</w:t>
            </w:r>
          </w:p>
        </w:tc>
      </w:tr>
      <w:tr w:rsidR="00D9588B" w:rsidRPr="00D9588B" w14:paraId="5DB0CC48" w14:textId="77777777" w:rsidTr="00A37FFD">
        <w:trPr>
          <w:trHeight w:val="397"/>
        </w:trPr>
        <w:tc>
          <w:tcPr>
            <w:tcW w:w="9016" w:type="dxa"/>
            <w:gridSpan w:val="2"/>
            <w:vAlign w:val="center"/>
          </w:tcPr>
          <w:p w14:paraId="1B210B07" w14:textId="24DCAAC3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Liabilities and Insurance</w:t>
            </w:r>
          </w:p>
        </w:tc>
      </w:tr>
      <w:tr w:rsidR="00D9588B" w:rsidRPr="00D9588B" w14:paraId="0F5EBB14" w14:textId="77777777" w:rsidTr="00A37FFD">
        <w:trPr>
          <w:trHeight w:val="397"/>
        </w:trPr>
        <w:tc>
          <w:tcPr>
            <w:tcW w:w="4815" w:type="dxa"/>
          </w:tcPr>
          <w:p w14:paraId="6299BD99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lastRenderedPageBreak/>
              <w:t>The minimum amount of cover and the periods for which the consultant maintains insurance are</w:t>
            </w:r>
          </w:p>
          <w:p w14:paraId="3F0B6F73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</w:p>
          <w:p w14:paraId="34BF5297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4201" w:type="dxa"/>
            <w:vAlign w:val="center"/>
          </w:tcPr>
          <w:p w14:paraId="2AD02D18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As stated in Volume 1</w:t>
            </w:r>
          </w:p>
        </w:tc>
      </w:tr>
      <w:tr w:rsidR="00D9588B" w:rsidRPr="00D9588B" w14:paraId="49B8F334" w14:textId="77777777" w:rsidTr="00A37FFD">
        <w:trPr>
          <w:trHeight w:val="397"/>
        </w:trPr>
        <w:tc>
          <w:tcPr>
            <w:tcW w:w="9016" w:type="dxa"/>
            <w:gridSpan w:val="2"/>
            <w:vAlign w:val="center"/>
          </w:tcPr>
          <w:p w14:paraId="403B9B13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Resolving and avoiding Disputes</w:t>
            </w:r>
          </w:p>
        </w:tc>
      </w:tr>
      <w:tr w:rsidR="00D9588B" w:rsidRPr="00D9588B" w14:paraId="27EBECFA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575700C9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tribunal is</w:t>
            </w:r>
          </w:p>
        </w:tc>
        <w:tc>
          <w:tcPr>
            <w:tcW w:w="4201" w:type="dxa"/>
            <w:vAlign w:val="center"/>
          </w:tcPr>
          <w:p w14:paraId="3FC5F244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Arbitration</w:t>
            </w:r>
          </w:p>
        </w:tc>
      </w:tr>
      <w:tr w:rsidR="00D9588B" w:rsidRPr="00D9588B" w14:paraId="3A4AF5D6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20EEF73B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arbitration procedure is</w:t>
            </w:r>
          </w:p>
        </w:tc>
        <w:tc>
          <w:tcPr>
            <w:tcW w:w="4201" w:type="dxa"/>
            <w:vAlign w:val="center"/>
          </w:tcPr>
          <w:p w14:paraId="0A8F660F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To be agreed</w:t>
            </w:r>
          </w:p>
        </w:tc>
      </w:tr>
      <w:tr w:rsidR="00D9588B" w:rsidRPr="00D9588B" w14:paraId="09960A39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68C5E8E8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senior representative of the client is</w:t>
            </w:r>
          </w:p>
        </w:tc>
        <w:tc>
          <w:tcPr>
            <w:tcW w:w="4201" w:type="dxa"/>
            <w:vAlign w:val="center"/>
          </w:tcPr>
          <w:p w14:paraId="0B850824" w14:textId="01A51358" w:rsidR="00D9588B" w:rsidRPr="00D9588B" w:rsidRDefault="00FD029E" w:rsidP="00D9588B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Jackie George (Project Manager)</w:t>
            </w:r>
          </w:p>
        </w:tc>
      </w:tr>
      <w:tr w:rsidR="00D9588B" w:rsidRPr="00D9588B" w14:paraId="7D089887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5C12E893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adjudicator is</w:t>
            </w:r>
          </w:p>
        </w:tc>
        <w:tc>
          <w:tcPr>
            <w:tcW w:w="4201" w:type="dxa"/>
            <w:vAlign w:val="center"/>
          </w:tcPr>
          <w:p w14:paraId="5C712E43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To be appointed by the adjudicator nominating body</w:t>
            </w:r>
          </w:p>
        </w:tc>
      </w:tr>
      <w:tr w:rsidR="00D9588B" w:rsidRPr="00D9588B" w14:paraId="4FAE7765" w14:textId="77777777" w:rsidTr="00A37FFD">
        <w:trPr>
          <w:trHeight w:val="397"/>
        </w:trPr>
        <w:tc>
          <w:tcPr>
            <w:tcW w:w="9016" w:type="dxa"/>
            <w:gridSpan w:val="2"/>
            <w:vAlign w:val="center"/>
          </w:tcPr>
          <w:p w14:paraId="4DD06B3A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Price adjustment for Inflation</w:t>
            </w:r>
          </w:p>
        </w:tc>
      </w:tr>
      <w:tr w:rsidR="00D9588B" w:rsidRPr="00D9588B" w14:paraId="23FF73DA" w14:textId="77777777" w:rsidTr="00A37FFD">
        <w:trPr>
          <w:trHeight w:val="397"/>
        </w:trPr>
        <w:tc>
          <w:tcPr>
            <w:tcW w:w="4815" w:type="dxa"/>
          </w:tcPr>
          <w:p w14:paraId="73274A09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proportions used to calculate the price adjustment factor are</w:t>
            </w:r>
          </w:p>
          <w:p w14:paraId="45502E22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</w:p>
          <w:p w14:paraId="3006B9BA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base date for indices is</w:t>
            </w:r>
          </w:p>
          <w:p w14:paraId="0D0FD337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</w:p>
          <w:p w14:paraId="332692C3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These indices are</w:t>
            </w:r>
          </w:p>
        </w:tc>
        <w:tc>
          <w:tcPr>
            <w:tcW w:w="4201" w:type="dxa"/>
          </w:tcPr>
          <w:p w14:paraId="69D91C01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Non-adjustable</w:t>
            </w:r>
          </w:p>
          <w:p w14:paraId="4914320C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</w:p>
          <w:p w14:paraId="26D0CE7A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</w:p>
          <w:p w14:paraId="338DE92D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Not Applicable</w:t>
            </w:r>
          </w:p>
          <w:p w14:paraId="6637286E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</w:p>
          <w:p w14:paraId="6D16EFEE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Not Applicable</w:t>
            </w:r>
          </w:p>
        </w:tc>
      </w:tr>
      <w:tr w:rsidR="00D9588B" w:rsidRPr="00D9588B" w14:paraId="7F68755B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1A0C2560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Delay damages for completion of the whole of the service is</w:t>
            </w:r>
          </w:p>
        </w:tc>
        <w:tc>
          <w:tcPr>
            <w:tcW w:w="4201" w:type="dxa"/>
            <w:vAlign w:val="center"/>
          </w:tcPr>
          <w:p w14:paraId="5F0289AC" w14:textId="67D77D5F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£</w:t>
            </w:r>
            <w:r w:rsidR="007044AF">
              <w:rPr>
                <w:rFonts w:asciiTheme="minorHAnsi" w:hAnsiTheme="minorHAnsi" w:cstheme="minorBidi"/>
              </w:rPr>
              <w:t>10</w:t>
            </w:r>
            <w:r w:rsidRPr="00D9588B">
              <w:rPr>
                <w:rFonts w:asciiTheme="minorHAnsi" w:hAnsiTheme="minorHAnsi" w:cstheme="minorBidi"/>
              </w:rPr>
              <w:t>0 per day</w:t>
            </w:r>
          </w:p>
        </w:tc>
      </w:tr>
      <w:tr w:rsidR="00D9588B" w:rsidRPr="00D9588B" w14:paraId="0B94199E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656B1726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Performance Bond</w:t>
            </w:r>
          </w:p>
        </w:tc>
        <w:tc>
          <w:tcPr>
            <w:tcW w:w="4201" w:type="dxa"/>
            <w:vAlign w:val="center"/>
          </w:tcPr>
          <w:p w14:paraId="5863E6A4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Not Applicable</w:t>
            </w:r>
          </w:p>
        </w:tc>
      </w:tr>
      <w:tr w:rsidR="00D9588B" w:rsidRPr="00D9588B" w14:paraId="1ACFFE68" w14:textId="77777777" w:rsidTr="00A37FFD">
        <w:trPr>
          <w:trHeight w:val="397"/>
        </w:trPr>
        <w:tc>
          <w:tcPr>
            <w:tcW w:w="4815" w:type="dxa"/>
            <w:vAlign w:val="center"/>
          </w:tcPr>
          <w:p w14:paraId="4BA7756D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Limitation of Liability: The end of liability date after the completion of the whole service is</w:t>
            </w:r>
          </w:p>
        </w:tc>
        <w:tc>
          <w:tcPr>
            <w:tcW w:w="4201" w:type="dxa"/>
            <w:vAlign w:val="center"/>
          </w:tcPr>
          <w:p w14:paraId="7250A4D2" w14:textId="77777777" w:rsidR="00D9588B" w:rsidRPr="00D9588B" w:rsidRDefault="00D9588B" w:rsidP="00D9588B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Twelve Years</w:t>
            </w:r>
          </w:p>
        </w:tc>
      </w:tr>
    </w:tbl>
    <w:p w14:paraId="385FA7D6" w14:textId="77777777" w:rsidR="00D9588B" w:rsidRPr="00D9588B" w:rsidRDefault="00D9588B" w:rsidP="00D9588B">
      <w:pPr>
        <w:rPr>
          <w:rFonts w:asciiTheme="minorHAnsi" w:hAnsiTheme="minorHAnsi" w:cstheme="minorBidi"/>
          <w:sz w:val="24"/>
          <w:szCs w:val="24"/>
          <w14:ligatures w14:val="none"/>
        </w:rPr>
      </w:pPr>
    </w:p>
    <w:p w14:paraId="6105B6B7" w14:textId="77777777" w:rsidR="00DE033D" w:rsidRDefault="00DE033D"/>
    <w:sectPr w:rsidR="00DE0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5DF5"/>
    <w:multiLevelType w:val="hybridMultilevel"/>
    <w:tmpl w:val="793A22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A707B2"/>
    <w:multiLevelType w:val="hybridMultilevel"/>
    <w:tmpl w:val="D640F8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2125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857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B5"/>
    <w:rsid w:val="000F0DB6"/>
    <w:rsid w:val="001005B5"/>
    <w:rsid w:val="00137522"/>
    <w:rsid w:val="00207E9B"/>
    <w:rsid w:val="00212945"/>
    <w:rsid w:val="00215C26"/>
    <w:rsid w:val="002B22D5"/>
    <w:rsid w:val="002C0E96"/>
    <w:rsid w:val="003615B3"/>
    <w:rsid w:val="003D1C6B"/>
    <w:rsid w:val="00534B08"/>
    <w:rsid w:val="00534CD7"/>
    <w:rsid w:val="005A10FE"/>
    <w:rsid w:val="006438B8"/>
    <w:rsid w:val="007044AF"/>
    <w:rsid w:val="00717C8A"/>
    <w:rsid w:val="007C1F6B"/>
    <w:rsid w:val="008363F2"/>
    <w:rsid w:val="00854E29"/>
    <w:rsid w:val="00876E3E"/>
    <w:rsid w:val="008C3D22"/>
    <w:rsid w:val="0092114F"/>
    <w:rsid w:val="00955983"/>
    <w:rsid w:val="009619F1"/>
    <w:rsid w:val="00AB10EC"/>
    <w:rsid w:val="00AB5F24"/>
    <w:rsid w:val="00B34CAF"/>
    <w:rsid w:val="00C96C81"/>
    <w:rsid w:val="00CD7E62"/>
    <w:rsid w:val="00CE3F34"/>
    <w:rsid w:val="00D539B5"/>
    <w:rsid w:val="00D9588B"/>
    <w:rsid w:val="00D95BE4"/>
    <w:rsid w:val="00DC4CB5"/>
    <w:rsid w:val="00DE033D"/>
    <w:rsid w:val="00DE35D9"/>
    <w:rsid w:val="00E00F95"/>
    <w:rsid w:val="00E45191"/>
    <w:rsid w:val="00F041C4"/>
    <w:rsid w:val="00F239EB"/>
    <w:rsid w:val="00F974CD"/>
    <w:rsid w:val="00FD029E"/>
    <w:rsid w:val="00FD0C26"/>
    <w:rsid w:val="00F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ECEC"/>
  <w15:chartTrackingRefBased/>
  <w15:docId w15:val="{137DCFBC-05AD-4A2E-84FB-88464CC5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B5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6C81"/>
    <w:rPr>
      <w:color w:val="0563C1"/>
      <w:u w:val="single"/>
    </w:rPr>
  </w:style>
  <w:style w:type="paragraph" w:styleId="ListParagraph">
    <w:name w:val="List Paragraph"/>
    <w:aliases w:val="L,List Paragrap,Bullet Styl,No Spacing11,PAC HEARING,Párrafo de lista,Recommendation,Recommendati,Recommendatio,List Paragra,List Paragraph21,Maire,Numbered Para 1,Dot pt,No Spacing1,List Paragraph Char Char Char,Indicator Text,L1"/>
    <w:basedOn w:val="Normal"/>
    <w:link w:val="ListParagraphChar"/>
    <w:qFormat/>
    <w:rsid w:val="00C96C81"/>
    <w:pPr>
      <w:ind w:left="720"/>
    </w:pPr>
  </w:style>
  <w:style w:type="character" w:customStyle="1" w:styleId="ListParagraphChar">
    <w:name w:val="List Paragraph Char"/>
    <w:aliases w:val="L Char,List Paragrap Char,Bullet Styl Char,No Spacing11 Char,PAC HEARING Char,Párrafo de lista Char,Recommendation Char,Recommendati Char,Recommendatio Char,List Paragra Char,List Paragraph21 Char,Maire Char,Numbered Para 1 Char"/>
    <w:basedOn w:val="DefaultParagraphFont"/>
    <w:link w:val="ListParagraph"/>
    <w:qFormat/>
    <w:locked/>
    <w:rsid w:val="00CE3F34"/>
    <w:rPr>
      <w:rFonts w:ascii="Calibri" w:hAnsi="Calibri" w:cs="Calibri"/>
      <w:kern w:val="0"/>
    </w:rPr>
  </w:style>
  <w:style w:type="table" w:styleId="TableGrid">
    <w:name w:val="Table Grid"/>
    <w:aliases w:val="Table no border"/>
    <w:basedOn w:val="TableNormal"/>
    <w:uiPriority w:val="39"/>
    <w:rsid w:val="00D9588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9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Sandercock</dc:creator>
  <cp:keywords/>
  <dc:description/>
  <cp:lastModifiedBy>Steve Sandercock</cp:lastModifiedBy>
  <cp:revision>33</cp:revision>
  <dcterms:created xsi:type="dcterms:W3CDTF">2023-06-13T17:10:00Z</dcterms:created>
  <dcterms:modified xsi:type="dcterms:W3CDTF">2025-07-27T12:53:00Z</dcterms:modified>
</cp:coreProperties>
</file>