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30D6E" w:rsidP="009D6BFB" w:rsidRDefault="00E3048C" w14:paraId="07A4EE8F" w14:textId="71EB1E46">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rsidR="00C30D6E" w:rsidP="009D6BFB" w:rsidRDefault="00C30D6E" w14:paraId="5E617979" w14:textId="77777777">
      <w:pPr>
        <w:rPr>
          <w:rFonts w:ascii="Arial" w:hAnsi="Arial" w:cs="Arial"/>
          <w:b/>
          <w:bCs/>
        </w:rPr>
      </w:pPr>
    </w:p>
    <w:p w:rsidR="00C30D6E" w:rsidP="009D6BFB" w:rsidRDefault="00C30D6E" w14:paraId="6AD4ABFD" w14:textId="1591FBAE">
      <w:pPr>
        <w:rPr>
          <w:rFonts w:ascii="Arial" w:hAnsi="Arial" w:cs="Arial"/>
          <w:b/>
          <w:bCs/>
        </w:rPr>
      </w:pPr>
    </w:p>
    <w:p w:rsidR="00E3048C" w:rsidP="009D6BFB" w:rsidRDefault="00E3048C" w14:paraId="1F1AD681" w14:textId="77777777">
      <w:pPr>
        <w:rPr>
          <w:rFonts w:ascii="Arial" w:hAnsi="Arial" w:cs="Arial"/>
          <w:b/>
          <w:bCs/>
        </w:rPr>
      </w:pPr>
    </w:p>
    <w:p w:rsidR="00E3048C" w:rsidP="009D6BFB" w:rsidRDefault="00E3048C" w14:paraId="2063C218" w14:textId="77777777">
      <w:pPr>
        <w:rPr>
          <w:rFonts w:ascii="Arial" w:hAnsi="Arial" w:cs="Arial"/>
          <w:b/>
          <w:bCs/>
        </w:rPr>
      </w:pPr>
    </w:p>
    <w:p w:rsidR="00E3048C" w:rsidP="009D6BFB" w:rsidRDefault="00E3048C" w14:paraId="305C00BD" w14:textId="77777777">
      <w:pPr>
        <w:rPr>
          <w:rFonts w:ascii="Arial" w:hAnsi="Arial" w:cs="Arial"/>
          <w:b/>
          <w:bCs/>
        </w:rPr>
      </w:pPr>
    </w:p>
    <w:p w:rsidRPr="0095605E" w:rsidR="00E3048C" w:rsidP="009D6BFB" w:rsidRDefault="00E3048C" w14:paraId="78CDA832" w14:textId="77777777">
      <w:pPr>
        <w:rPr>
          <w:rFonts w:ascii="Arial" w:hAnsi="Arial" w:cs="Arial"/>
          <w:b/>
          <w:bCs/>
        </w:rPr>
      </w:pPr>
    </w:p>
    <w:p w:rsidR="003561B6" w:rsidP="009D6BFB" w:rsidRDefault="003561B6" w14:paraId="5E386619" w14:textId="77777777">
      <w:pPr>
        <w:rPr>
          <w:rFonts w:ascii="Arial" w:hAnsi="Arial" w:cs="Arial"/>
          <w:b/>
          <w:bCs/>
        </w:rPr>
      </w:pPr>
    </w:p>
    <w:p w:rsidRPr="00880830" w:rsidR="00CA4BA2" w:rsidP="009D6BFB" w:rsidRDefault="00E31A41" w14:paraId="3F7AAC7C" w14:textId="2068E5A8">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Pr="00880830" w:rsidR="001E3F05">
        <w:rPr>
          <w:rFonts w:ascii="Arial" w:hAnsi="Arial" w:cs="Arial"/>
          <w:b/>
          <w:bCs/>
          <w:color w:val="00B050"/>
          <w:sz w:val="28"/>
          <w:szCs w:val="28"/>
        </w:rPr>
        <w:t>/or</w:t>
      </w:r>
      <w:r w:rsidRPr="00880830">
        <w:rPr>
          <w:rFonts w:ascii="Arial" w:hAnsi="Arial" w:cs="Arial"/>
          <w:b/>
          <w:bCs/>
          <w:color w:val="00B050"/>
          <w:sz w:val="28"/>
          <w:szCs w:val="28"/>
        </w:rPr>
        <w:t xml:space="preserve"> Services - </w:t>
      </w:r>
      <w:r w:rsidRPr="00880830" w:rsidR="00CA4BA2">
        <w:rPr>
          <w:rFonts w:ascii="Arial" w:hAnsi="Arial" w:cs="Arial"/>
          <w:b/>
          <w:bCs/>
          <w:color w:val="00B050"/>
          <w:sz w:val="28"/>
          <w:szCs w:val="28"/>
        </w:rPr>
        <w:t>Order Form</w:t>
      </w:r>
    </w:p>
    <w:p w:rsidRPr="00CA4BA2" w:rsidR="00CA4BA2" w:rsidP="009D6BFB" w:rsidRDefault="00CA4BA2" w14:paraId="0FC05F7E" w14:textId="77777777">
      <w:pPr>
        <w:rPr>
          <w:rFonts w:ascii="Arial" w:hAnsi="Arial"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8"/>
        <w:gridCol w:w="1563"/>
        <w:gridCol w:w="5718"/>
      </w:tblGrid>
      <w:tr w:rsidRPr="00961A47" w:rsidR="00CA4BA2" w:rsidTr="0034C822" w14:paraId="73D24E97" w14:textId="77777777">
        <w:trPr>
          <w:trHeight w:val="341"/>
        </w:trPr>
        <w:tc>
          <w:tcPr>
            <w:tcW w:w="1413" w:type="pct"/>
            <w:shd w:val="clear" w:color="auto" w:fill="auto"/>
            <w:tcMar/>
          </w:tcPr>
          <w:p w:rsidRPr="00CF68EF" w:rsidR="00CA4BA2" w:rsidP="00D2736E" w:rsidRDefault="00CA4BA2" w14:paraId="2D35996B"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Mar/>
          </w:tcPr>
          <w:p w:rsidRPr="00EA529F" w:rsidR="00CA4BA2" w:rsidRDefault="00406160" w14:paraId="7C4B6799" w14:textId="752CA9BE">
            <w:pPr>
              <w:tabs>
                <w:tab w:val="left" w:pos="709"/>
              </w:tabs>
              <w:rPr>
                <w:rFonts w:ascii="Arial" w:hAnsi="Arial" w:cs="Arial"/>
                <w:iCs/>
                <w:sz w:val="18"/>
                <w:szCs w:val="18"/>
                <w:highlight w:val="yellow"/>
              </w:rPr>
            </w:pPr>
            <w:r>
              <w:rPr>
                <w:rFonts w:ascii="Arial" w:hAnsi="Arial" w:cs="Arial"/>
                <w:iCs/>
                <w:sz w:val="18"/>
                <w:szCs w:val="18"/>
                <w:highlight w:val="yellow"/>
              </w:rPr>
              <w:t>To be confirmed</w:t>
            </w:r>
          </w:p>
        </w:tc>
      </w:tr>
      <w:tr w:rsidRPr="00961A47" w:rsidR="00CA4BA2" w:rsidTr="0034C822" w14:paraId="360FADB6" w14:textId="77777777">
        <w:trPr>
          <w:trHeight w:val="611"/>
        </w:trPr>
        <w:tc>
          <w:tcPr>
            <w:tcW w:w="1413" w:type="pct"/>
            <w:shd w:val="clear" w:color="auto" w:fill="auto"/>
            <w:tcMar/>
          </w:tcPr>
          <w:p w:rsidRPr="00CF68EF" w:rsidR="00CA4BA2" w:rsidP="00D2736E" w:rsidRDefault="00CA4BA2" w14:paraId="661DFA5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Mar/>
          </w:tcPr>
          <w:p w:rsidRPr="00EA529F" w:rsidR="00CA4BA2" w:rsidRDefault="00B53888" w14:paraId="271A4682" w14:textId="24C5481C">
            <w:pPr>
              <w:tabs>
                <w:tab w:val="left" w:pos="709"/>
              </w:tabs>
              <w:rPr>
                <w:rFonts w:ascii="Arial" w:hAnsi="Arial" w:cs="Arial"/>
                <w:iCs/>
                <w:sz w:val="18"/>
                <w:szCs w:val="18"/>
                <w:highlight w:val="yellow"/>
              </w:rPr>
            </w:pPr>
            <w:r w:rsidRPr="00A5358A">
              <w:rPr>
                <w:rFonts w:ascii="Arial" w:hAnsi="Arial" w:cs="Arial"/>
                <w:iCs/>
                <w:sz w:val="18"/>
                <w:szCs w:val="18"/>
              </w:rPr>
              <w:t>Natural England</w:t>
            </w:r>
          </w:p>
        </w:tc>
      </w:tr>
      <w:tr w:rsidRPr="00961A47" w:rsidR="00CA4BA2" w:rsidTr="0034C822" w14:paraId="3C3EA26A" w14:textId="77777777">
        <w:trPr>
          <w:trHeight w:val="197"/>
        </w:trPr>
        <w:tc>
          <w:tcPr>
            <w:tcW w:w="1413" w:type="pct"/>
            <w:shd w:val="clear" w:color="auto" w:fill="auto"/>
            <w:tcMar/>
          </w:tcPr>
          <w:p w:rsidRPr="00CF68EF" w:rsidR="00CA4BA2" w:rsidP="00D2736E" w:rsidRDefault="00CA4BA2" w14:paraId="1287F9B5"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Mar/>
          </w:tcPr>
          <w:p w:rsidRPr="00B46D37" w:rsidR="00CA4BA2" w:rsidRDefault="00CA4BA2" w14:paraId="1BEF0925" w14:textId="01245328">
            <w:pPr>
              <w:tabs>
                <w:tab w:val="left" w:pos="709"/>
              </w:tabs>
              <w:rPr>
                <w:rFonts w:ascii="Arial" w:hAnsi="Arial" w:cs="Arial"/>
                <w:sz w:val="18"/>
                <w:szCs w:val="18"/>
                <w:highlight w:val="yellow"/>
              </w:rPr>
            </w:pPr>
            <w:r w:rsidRPr="188CAAEB" w:rsidR="598C990B">
              <w:rPr>
                <w:rFonts w:ascii="Arial" w:hAnsi="Arial" w:cs="Arial"/>
                <w:sz w:val="18"/>
                <w:szCs w:val="18"/>
                <w:highlight w:val="yellow"/>
              </w:rPr>
              <w:t xml:space="preserve">Insert Contractor’s </w:t>
            </w:r>
            <w:r w:rsidRPr="188CAAEB" w:rsidR="3BC66631">
              <w:rPr>
                <w:rFonts w:ascii="Arial" w:hAnsi="Arial" w:cs="Arial"/>
                <w:sz w:val="18"/>
                <w:szCs w:val="18"/>
                <w:highlight w:val="yellow"/>
              </w:rPr>
              <w:t>name, registered address (if regist</w:t>
            </w:r>
            <w:r w:rsidRPr="188CAAEB" w:rsidR="3BC66631">
              <w:rPr>
                <w:rFonts w:ascii="Arial" w:hAnsi="Arial" w:cs="Arial"/>
                <w:i w:val="1"/>
                <w:iCs w:val="1"/>
                <w:sz w:val="18"/>
                <w:szCs w:val="18"/>
                <w:highlight w:val="yellow"/>
              </w:rPr>
              <w:t>ered), and registration number (if registered).</w:t>
            </w:r>
          </w:p>
        </w:tc>
      </w:tr>
      <w:tr w:rsidRPr="00961A47" w:rsidR="007E7D58" w:rsidTr="0034C822" w14:paraId="0A6E5285" w14:textId="77777777">
        <w:trPr>
          <w:trHeight w:val="197"/>
        </w:trPr>
        <w:tc>
          <w:tcPr>
            <w:tcW w:w="1413" w:type="pct"/>
            <w:shd w:val="clear" w:color="auto" w:fill="auto"/>
            <w:tcMar/>
          </w:tcPr>
          <w:p w:rsidRPr="00CF68EF" w:rsidR="007E7D58" w:rsidP="007E7D58" w:rsidRDefault="007E7D58" w14:paraId="5F7AF055" w14:textId="6B4E5DA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Mar/>
          </w:tcPr>
          <w:p w:rsidRPr="00A14AE1" w:rsidR="00A14AE1" w:rsidP="007E7D58" w:rsidRDefault="00A14AE1" w14:paraId="1710C878" w14:textId="77777777">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rsidR="00A14AE1" w:rsidP="007E7D58" w:rsidRDefault="00A14AE1" w14:paraId="121755C7" w14:textId="77777777">
            <w:pPr>
              <w:tabs>
                <w:tab w:val="left" w:pos="709"/>
              </w:tabs>
              <w:rPr>
                <w:rFonts w:ascii="Arial" w:hAnsi="Arial" w:cs="Arial"/>
                <w:iCs/>
                <w:sz w:val="18"/>
                <w:szCs w:val="18"/>
                <w:highlight w:val="yellow"/>
              </w:rPr>
            </w:pPr>
          </w:p>
          <w:p w:rsidRPr="00A5358A" w:rsidR="007E7D58" w:rsidP="007E7D58" w:rsidRDefault="00B53888" w14:paraId="50EBA64D" w14:textId="5C765272">
            <w:pPr>
              <w:tabs>
                <w:tab w:val="left" w:pos="709"/>
              </w:tabs>
              <w:rPr>
                <w:rFonts w:ascii="Arial" w:hAnsi="Arial" w:cs="Arial"/>
                <w:iCs/>
                <w:sz w:val="18"/>
                <w:szCs w:val="18"/>
              </w:rPr>
            </w:pPr>
            <w:r w:rsidRPr="00A5358A">
              <w:rPr>
                <w:rFonts w:ascii="Arial" w:hAnsi="Arial" w:cs="Arial"/>
                <w:iCs/>
                <w:sz w:val="18"/>
                <w:szCs w:val="18"/>
              </w:rPr>
              <w:t>Natural England</w:t>
            </w:r>
          </w:p>
          <w:p w:rsidRPr="00B46D37" w:rsidR="007E7D58" w:rsidP="007E7D58" w:rsidRDefault="007E7D58" w14:paraId="0A62C6B9" w14:textId="1F6A6D31">
            <w:pPr>
              <w:tabs>
                <w:tab w:val="left" w:pos="709"/>
              </w:tabs>
              <w:rPr>
                <w:rFonts w:ascii="Arial" w:hAnsi="Arial" w:cs="Arial"/>
                <w:sz w:val="18"/>
                <w:szCs w:val="18"/>
                <w:highlight w:val="yellow"/>
              </w:rPr>
            </w:pPr>
          </w:p>
        </w:tc>
      </w:tr>
      <w:tr w:rsidRPr="00961A47" w:rsidR="007E7D58" w:rsidTr="0034C822" w14:paraId="0F375EE1" w14:textId="77777777">
        <w:trPr>
          <w:trHeight w:val="197"/>
        </w:trPr>
        <w:tc>
          <w:tcPr>
            <w:tcW w:w="1413" w:type="pct"/>
            <w:shd w:val="clear" w:color="auto" w:fill="auto"/>
            <w:tcMar/>
          </w:tcPr>
          <w:p w:rsidRPr="00B46D37" w:rsidR="007E7D58" w:rsidP="007E7D58" w:rsidRDefault="007E7D58" w14:paraId="49E98B6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Mar/>
          </w:tcPr>
          <w:p w:rsidRPr="00B46D37" w:rsidR="007E7D58" w:rsidP="007E7D58" w:rsidRDefault="007E7D58" w14:paraId="1F95F8E3" w14:textId="39EDDBFB">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rsidRPr="00B46D37" w:rsidR="007E7D58" w:rsidP="007E7D58" w:rsidRDefault="007E7D58" w14:paraId="5779E9B7" w14:textId="77777777">
            <w:pPr>
              <w:tabs>
                <w:tab w:val="left" w:pos="709"/>
              </w:tabs>
              <w:rPr>
                <w:rFonts w:ascii="Arial" w:hAnsi="Arial" w:cs="Arial"/>
                <w:sz w:val="18"/>
                <w:szCs w:val="18"/>
              </w:rPr>
            </w:pPr>
          </w:p>
          <w:p w:rsidRPr="00B46D37" w:rsidR="007E7D58" w:rsidP="007E7D58" w:rsidRDefault="007E7D58" w14:paraId="7B07F5BB" w14:textId="77777777">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rsidRPr="00B46D37" w:rsidR="007E7D58" w:rsidP="007E7D58" w:rsidRDefault="007E7D58" w14:paraId="7B6B087B" w14:textId="77777777">
            <w:pPr>
              <w:tabs>
                <w:tab w:val="left" w:pos="709"/>
              </w:tabs>
              <w:rPr>
                <w:rFonts w:ascii="Arial" w:hAnsi="Arial" w:cs="Arial"/>
                <w:sz w:val="18"/>
                <w:szCs w:val="18"/>
              </w:rPr>
            </w:pPr>
          </w:p>
          <w:p w:rsidRPr="00B46D37" w:rsidR="007E7D58" w:rsidP="007E7D58" w:rsidRDefault="007E7D58" w14:paraId="0C57A4B3" w14:textId="5CB99D98">
            <w:pPr>
              <w:spacing w:before="120" w:after="120"/>
              <w:rPr>
                <w:rFonts w:ascii="Arial" w:hAnsi="Arial" w:eastAsia="Arial" w:cs="Arial"/>
                <w:sz w:val="18"/>
                <w:szCs w:val="18"/>
              </w:rPr>
            </w:pPr>
            <w:r w:rsidRPr="00B46D37">
              <w:rPr>
                <w:rFonts w:ascii="Arial" w:hAnsi="Arial" w:eastAsia="Arial" w:cs="Arial"/>
                <w:sz w:val="18"/>
                <w:szCs w:val="18"/>
              </w:rPr>
              <w:t xml:space="preserve">The following documents are incorporated into the </w:t>
            </w:r>
            <w:r>
              <w:rPr>
                <w:rFonts w:ascii="Arial" w:hAnsi="Arial" w:eastAsia="Arial" w:cs="Arial"/>
                <w:sz w:val="18"/>
                <w:szCs w:val="18"/>
              </w:rPr>
              <w:t>Agreement</w:t>
            </w:r>
            <w:r w:rsidRPr="00B46D37">
              <w:rPr>
                <w:rFonts w:ascii="Arial" w:hAnsi="Arial" w:eastAsia="Arial" w:cs="Arial"/>
                <w:sz w:val="18"/>
                <w:szCs w:val="18"/>
              </w:rPr>
              <w:t>. If there is any conflict, the following order of precedence applies</w:t>
            </w:r>
            <w:r>
              <w:rPr>
                <w:rFonts w:ascii="Arial" w:hAnsi="Arial" w:eastAsia="Arial" w:cs="Arial"/>
                <w:sz w:val="18"/>
                <w:szCs w:val="18"/>
              </w:rPr>
              <w:t xml:space="preserve"> (in descending order)</w:t>
            </w:r>
            <w:r w:rsidRPr="00B46D37">
              <w:rPr>
                <w:rFonts w:ascii="Arial" w:hAnsi="Arial" w:eastAsia="Arial" w:cs="Arial"/>
                <w:sz w:val="18"/>
                <w:szCs w:val="18"/>
              </w:rPr>
              <w:t>:</w:t>
            </w:r>
          </w:p>
          <w:p w:rsidRPr="00AE364D" w:rsidR="007E7D58" w:rsidP="007E7D58" w:rsidRDefault="007E7D58" w14:paraId="19561603" w14:textId="4405F7B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th</w:t>
            </w:r>
            <w:r w:rsidRPr="00AE364D">
              <w:rPr>
                <w:rFonts w:ascii="Arial" w:hAnsi="Arial" w:eastAsia="Arial" w:cs="Arial"/>
                <w:sz w:val="18"/>
                <w:szCs w:val="18"/>
              </w:rPr>
              <w:t>is Order;</w:t>
            </w:r>
          </w:p>
          <w:p w:rsidRPr="00AE364D" w:rsidR="007E7D58" w:rsidP="007E7D58" w:rsidRDefault="007E7D58" w14:paraId="1697204C" w14:textId="2091845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AE364D">
              <w:rPr>
                <w:rFonts w:ascii="Arial" w:hAnsi="Arial" w:eastAsia="Arial" w:cs="Arial"/>
                <w:sz w:val="18"/>
                <w:szCs w:val="18"/>
              </w:rPr>
              <w:t>he terms and conditions</w:t>
            </w:r>
            <w:r>
              <w:rPr>
                <w:rFonts w:ascii="Arial" w:hAnsi="Arial" w:eastAsia="Arial" w:cs="Arial"/>
                <w:sz w:val="18"/>
                <w:szCs w:val="18"/>
              </w:rPr>
              <w:t xml:space="preserve"> at Appendix 1</w:t>
            </w:r>
            <w:r w:rsidRPr="00AE364D">
              <w:rPr>
                <w:rFonts w:ascii="Arial" w:hAnsi="Arial" w:eastAsia="Arial" w:cs="Arial"/>
                <w:sz w:val="18"/>
                <w:szCs w:val="18"/>
              </w:rPr>
              <w:t>;</w:t>
            </w:r>
            <w:r>
              <w:rPr>
                <w:rFonts w:ascii="Arial" w:hAnsi="Arial" w:eastAsia="Arial" w:cs="Arial"/>
                <w:sz w:val="18"/>
                <w:szCs w:val="18"/>
              </w:rPr>
              <w:t xml:space="preserve"> and</w:t>
            </w:r>
          </w:p>
          <w:p w:rsidRPr="00714685" w:rsidR="007E7D58" w:rsidP="007E7D58" w:rsidRDefault="007E7D58" w14:paraId="3EBEC7B8" w14:textId="6AD8C12C">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714685">
              <w:rPr>
                <w:rFonts w:ascii="Arial" w:hAnsi="Arial" w:eastAsia="Arial" w:cs="Arial"/>
                <w:sz w:val="18"/>
                <w:szCs w:val="18"/>
              </w:rPr>
              <w:t>he remaining A</w:t>
            </w:r>
            <w:r>
              <w:rPr>
                <w:rFonts w:ascii="Arial" w:hAnsi="Arial" w:eastAsia="Arial" w:cs="Arial"/>
                <w:sz w:val="18"/>
                <w:szCs w:val="18"/>
              </w:rPr>
              <w:t>ppendices (if any)</w:t>
            </w:r>
            <w:r w:rsidRPr="00714685">
              <w:rPr>
                <w:rFonts w:ascii="Arial" w:hAnsi="Arial" w:eastAsia="Arial" w:cs="Arial"/>
                <w:sz w:val="18"/>
                <w:szCs w:val="18"/>
              </w:rPr>
              <w:t xml:space="preserve"> in equal order of precedence.</w:t>
            </w:r>
          </w:p>
          <w:p w:rsidRPr="00B46D37" w:rsidR="007E7D58" w:rsidP="007E7D58" w:rsidRDefault="007E7D58" w14:paraId="3800BBF4" w14:textId="77777777">
            <w:pPr>
              <w:tabs>
                <w:tab w:val="left" w:pos="709"/>
              </w:tabs>
              <w:rPr>
                <w:rFonts w:ascii="Arial" w:hAnsi="Arial" w:cs="Arial"/>
                <w:sz w:val="18"/>
                <w:szCs w:val="18"/>
              </w:rPr>
            </w:pPr>
          </w:p>
        </w:tc>
      </w:tr>
      <w:tr w:rsidRPr="00961A47" w:rsidR="007E7D58" w:rsidTr="0034C822" w14:paraId="76874DB5" w14:textId="77777777">
        <w:trPr>
          <w:trHeight w:val="966"/>
        </w:trPr>
        <w:tc>
          <w:tcPr>
            <w:tcW w:w="1413" w:type="pct"/>
            <w:vMerge w:val="restart"/>
            <w:shd w:val="clear" w:color="auto" w:fill="auto"/>
            <w:tcMar/>
          </w:tcPr>
          <w:p w:rsidR="007E7D58" w:rsidP="007E7D58" w:rsidRDefault="007E7D58" w14:paraId="3B2CC37B" w14:textId="4B3C5A05">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Mar/>
          </w:tcPr>
          <w:p w:rsidRPr="00B46D37" w:rsidR="007E7D58" w:rsidP="007E7D58" w:rsidRDefault="007E7D58" w14:paraId="3F541DBA" w14:textId="61C55F8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Mar/>
          </w:tcPr>
          <w:p w:rsidRPr="000E43D4" w:rsidR="007E7D58" w:rsidP="007E7D58" w:rsidRDefault="007E7D58" w14:paraId="56FAD909" w14:textId="212B1D5C">
            <w:pPr>
              <w:tabs>
                <w:tab w:val="left" w:pos="709"/>
              </w:tabs>
              <w:rPr>
                <w:rFonts w:ascii="Arial" w:hAnsi="Arial" w:eastAsia="Arial" w:cs="Arial"/>
                <w:i/>
                <w:sz w:val="18"/>
                <w:szCs w:val="18"/>
              </w:rPr>
            </w:pPr>
            <w:r w:rsidRPr="000E43D4">
              <w:rPr>
                <w:rFonts w:ascii="Arial" w:hAnsi="Arial" w:eastAsia="Arial" w:cs="Arial"/>
                <w:b/>
                <w:bCs/>
                <w:iCs/>
                <w:sz w:val="18"/>
                <w:szCs w:val="18"/>
              </w:rPr>
              <w:t>Goods Only:</w:t>
            </w:r>
            <w:r w:rsidRPr="000E43D4">
              <w:rPr>
                <w:rFonts w:ascii="Arial" w:hAnsi="Arial" w:eastAsia="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Content>
                <w:r w:rsidR="002F7CE5">
                  <w:rPr>
                    <w:rFonts w:hint="eastAsia" w:ascii="MS Gothic" w:hAnsi="MS Gothic" w:eastAsia="MS Gothic" w:cs="Arial"/>
                    <w:sz w:val="18"/>
                    <w:szCs w:val="18"/>
                  </w:rPr>
                  <w:t>☒</w:t>
                </w:r>
              </w:sdtContent>
            </w:sdt>
          </w:p>
          <w:p w:rsidRPr="000E43D4" w:rsidR="007E7D58" w:rsidP="007E7D58" w:rsidRDefault="007E7D58" w14:paraId="713E3DCD" w14:textId="627F62F3">
            <w:pPr>
              <w:tabs>
                <w:tab w:val="left" w:pos="709"/>
              </w:tabs>
              <w:rPr>
                <w:rFonts w:ascii="Arial" w:hAnsi="Arial" w:eastAsia="Arial" w:cs="Arial"/>
                <w:i/>
                <w:sz w:val="18"/>
                <w:szCs w:val="18"/>
              </w:rPr>
            </w:pPr>
            <w:r w:rsidRPr="000E43D4">
              <w:rPr>
                <w:rFonts w:ascii="Arial" w:hAnsi="Arial" w:eastAsia="Arial" w:cs="Arial"/>
                <w:b/>
                <w:bCs/>
                <w:iCs/>
                <w:sz w:val="18"/>
                <w:szCs w:val="18"/>
              </w:rPr>
              <w:t>Services Only:</w:t>
            </w:r>
            <w:r w:rsidRPr="000E43D4">
              <w:rPr>
                <w:rFonts w:ascii="Arial" w:hAnsi="Arial" w:eastAsia="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Pr="000E43D4">
                  <w:rPr>
                    <w:rFonts w:ascii="Segoe UI Symbol" w:hAnsi="Segoe UI Symbol" w:eastAsia="MS Gothic" w:cs="Segoe UI Symbol"/>
                    <w:sz w:val="18"/>
                    <w:szCs w:val="18"/>
                  </w:rPr>
                  <w:t>☐</w:t>
                </w:r>
              </w:sdtContent>
            </w:sdt>
          </w:p>
          <w:p w:rsidRPr="00B46D37" w:rsidR="007E7D58" w:rsidP="007E7D58" w:rsidRDefault="007E7D58" w14:paraId="19052C75" w14:textId="15CCE50A">
            <w:pPr>
              <w:tabs>
                <w:tab w:val="left" w:pos="709"/>
              </w:tabs>
              <w:rPr>
                <w:rFonts w:ascii="Arial" w:hAnsi="Arial" w:eastAsia="Arial" w:cs="Arial"/>
                <w:i/>
                <w:sz w:val="18"/>
                <w:szCs w:val="18"/>
                <w:highlight w:val="yellow"/>
              </w:rPr>
            </w:pPr>
            <w:r w:rsidRPr="000E43D4">
              <w:rPr>
                <w:rFonts w:ascii="Arial" w:hAnsi="Arial" w:eastAsia="Arial" w:cs="Arial"/>
                <w:b/>
                <w:bCs/>
                <w:iCs/>
                <w:sz w:val="18"/>
                <w:szCs w:val="18"/>
              </w:rPr>
              <w:t>Good and Services:</w:t>
            </w:r>
            <w:r w:rsidRPr="000E43D4">
              <w:rPr>
                <w:rFonts w:ascii="Arial" w:hAnsi="Arial" w:eastAsia="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hAnsi="Segoe UI Symbol" w:eastAsia="MS Gothic" w:cs="Segoe UI Symbol"/>
                    <w:sz w:val="18"/>
                    <w:szCs w:val="18"/>
                  </w:rPr>
                  <w:t>☐</w:t>
                </w:r>
              </w:sdtContent>
            </w:sdt>
          </w:p>
        </w:tc>
      </w:tr>
      <w:tr w:rsidRPr="00961A47" w:rsidR="007E7D58" w:rsidTr="0034C822" w14:paraId="4ED88D31" w14:textId="77777777">
        <w:trPr>
          <w:trHeight w:val="966"/>
        </w:trPr>
        <w:tc>
          <w:tcPr>
            <w:tcW w:w="1413" w:type="pct"/>
            <w:vMerge/>
            <w:tcMar/>
          </w:tcPr>
          <w:p w:rsidRPr="00B46D37" w:rsidR="007E7D58" w:rsidP="007E7D58" w:rsidRDefault="007E7D58" w14:paraId="5A3F8C0B" w14:textId="70D234B1">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Mar/>
          </w:tcPr>
          <w:p w:rsidRPr="00B46D37" w:rsidR="007E7D58" w:rsidP="007E7D58" w:rsidRDefault="007E7D58" w14:paraId="52EC6593" w14:textId="77777777">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Mar/>
          </w:tcPr>
          <w:p w:rsidRPr="00B46D37" w:rsidR="007E7D58" w:rsidP="007E7D58" w:rsidRDefault="007E7D58" w14:paraId="3B001BF6" w14:textId="77777777">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rsidRPr="00B46D37" w:rsidR="007E7D58" w:rsidP="007E7D58" w:rsidRDefault="007E7D58" w14:paraId="0E3D8B3B" w14:textId="77777777">
            <w:pPr>
              <w:tabs>
                <w:tab w:val="left" w:pos="709"/>
              </w:tabs>
              <w:rPr>
                <w:rFonts w:ascii="Arial" w:hAnsi="Arial" w:cs="Arial"/>
                <w:sz w:val="18"/>
                <w:szCs w:val="18"/>
              </w:rPr>
            </w:pPr>
          </w:p>
          <w:p w:rsidRPr="00FF7124" w:rsidR="00691EF9" w:rsidP="00691EF9" w:rsidRDefault="00691EF9" w14:paraId="3B9AE47E" w14:textId="6D509893">
            <w:pPr>
              <w:tabs>
                <w:tab w:val="left" w:pos="709"/>
              </w:tabs>
              <w:rPr>
                <w:rFonts w:ascii="Arial" w:hAnsi="Arial" w:cs="Arial"/>
                <w:iCs/>
                <w:sz w:val="18"/>
                <w:szCs w:val="18"/>
              </w:rPr>
            </w:pPr>
            <w:r w:rsidRPr="00FF7124">
              <w:rPr>
                <w:rFonts w:ascii="Arial" w:hAnsi="Arial" w:cs="Arial"/>
                <w:iCs/>
                <w:sz w:val="18"/>
                <w:szCs w:val="18"/>
              </w:rPr>
              <w:t xml:space="preserve">Delivery Address: Hawthorn House, Parsley Hay, Buxton, </w:t>
            </w:r>
            <w:proofErr w:type="spellStart"/>
            <w:r w:rsidRPr="00FF7124">
              <w:rPr>
                <w:rFonts w:ascii="Arial" w:hAnsi="Arial" w:cs="Arial"/>
                <w:iCs/>
                <w:sz w:val="18"/>
                <w:szCs w:val="18"/>
              </w:rPr>
              <w:t>Derbyshure</w:t>
            </w:r>
            <w:proofErr w:type="spellEnd"/>
            <w:r w:rsidRPr="00FF7124">
              <w:rPr>
                <w:rFonts w:ascii="Arial" w:hAnsi="Arial" w:cs="Arial"/>
                <w:iCs/>
                <w:sz w:val="18"/>
                <w:szCs w:val="18"/>
              </w:rPr>
              <w:t>, SK17 0DG</w:t>
            </w:r>
          </w:p>
          <w:p w:rsidRPr="00FF7124" w:rsidR="00691EF9" w:rsidP="00691EF9" w:rsidRDefault="00691EF9" w14:paraId="403C97B4" w14:textId="77777777">
            <w:pPr>
              <w:tabs>
                <w:tab w:val="left" w:pos="709"/>
              </w:tabs>
              <w:rPr>
                <w:rFonts w:ascii="Arial" w:hAnsi="Arial" w:cs="Arial"/>
                <w:iCs/>
                <w:sz w:val="18"/>
                <w:szCs w:val="18"/>
              </w:rPr>
            </w:pPr>
          </w:p>
          <w:p w:rsidR="00691EF9" w:rsidP="1F5D5EBA" w:rsidRDefault="00691EF9" w14:paraId="7E247531" w14:textId="1540F3EF">
            <w:pPr>
              <w:pStyle w:val="Normal"/>
              <w:suppressLineNumbers w:val="0"/>
              <w:tabs>
                <w:tab w:val="left" w:leader="none" w:pos="709"/>
              </w:tabs>
              <w:bidi w:val="0"/>
              <w:spacing w:before="0" w:beforeAutospacing="off" w:after="0" w:afterAutospacing="off" w:line="259" w:lineRule="auto"/>
              <w:ind w:left="0" w:right="0"/>
              <w:jc w:val="left"/>
              <w:rPr>
                <w:rFonts w:ascii="Arial" w:hAnsi="Arial" w:cs="Arial"/>
                <w:sz w:val="18"/>
                <w:szCs w:val="18"/>
              </w:rPr>
            </w:pPr>
            <w:r w:rsidRPr="0718FE47" w:rsidR="00691EF9">
              <w:rPr>
                <w:rFonts w:ascii="Arial" w:hAnsi="Arial" w:cs="Arial"/>
                <w:sz w:val="18"/>
                <w:szCs w:val="18"/>
              </w:rPr>
              <w:t xml:space="preserve">Date of Delivery: </w:t>
            </w:r>
            <w:r w:rsidRPr="0718FE47" w:rsidR="5B3D85ED">
              <w:rPr>
                <w:rFonts w:ascii="Arial" w:hAnsi="Arial" w:cs="Arial"/>
                <w:sz w:val="18"/>
                <w:szCs w:val="18"/>
              </w:rPr>
              <w:t>Between 5</w:t>
            </w:r>
            <w:r w:rsidRPr="0718FE47" w:rsidR="5B3D85ED">
              <w:rPr>
                <w:rFonts w:ascii="Arial" w:hAnsi="Arial" w:cs="Arial"/>
                <w:sz w:val="18"/>
                <w:szCs w:val="18"/>
                <w:vertAlign w:val="superscript"/>
              </w:rPr>
              <w:t>th</w:t>
            </w:r>
            <w:r w:rsidRPr="0718FE47" w:rsidR="5B3D85ED">
              <w:rPr>
                <w:rFonts w:ascii="Arial" w:hAnsi="Arial" w:cs="Arial"/>
                <w:sz w:val="18"/>
                <w:szCs w:val="18"/>
              </w:rPr>
              <w:t xml:space="preserve"> October and 7</w:t>
            </w:r>
            <w:r w:rsidRPr="0718FE47" w:rsidR="5B3D85ED">
              <w:rPr>
                <w:rFonts w:ascii="Arial" w:hAnsi="Arial" w:cs="Arial"/>
                <w:sz w:val="18"/>
                <w:szCs w:val="18"/>
                <w:vertAlign w:val="superscript"/>
              </w:rPr>
              <w:t>th</w:t>
            </w:r>
            <w:r w:rsidRPr="0718FE47" w:rsidR="5B3D85ED">
              <w:rPr>
                <w:rFonts w:ascii="Arial" w:hAnsi="Arial" w:cs="Arial"/>
                <w:sz w:val="18"/>
                <w:szCs w:val="18"/>
              </w:rPr>
              <w:t xml:space="preserve"> November</w:t>
            </w:r>
          </w:p>
          <w:p w:rsidRPr="00FF7124" w:rsidR="00691EF9" w:rsidP="00691EF9" w:rsidRDefault="00691EF9" w14:paraId="383FE456" w14:textId="77777777">
            <w:pPr>
              <w:tabs>
                <w:tab w:val="left" w:pos="709"/>
              </w:tabs>
              <w:rPr>
                <w:rFonts w:ascii="Arial" w:hAnsi="Arial" w:cs="Arial"/>
                <w:iCs/>
                <w:sz w:val="18"/>
                <w:szCs w:val="18"/>
              </w:rPr>
            </w:pPr>
          </w:p>
          <w:p w:rsidRPr="00FF7124" w:rsidR="00691EF9" w:rsidP="0718FE47" w:rsidRDefault="00691EF9" w14:paraId="062787A5" w14:textId="29A064DD">
            <w:pPr>
              <w:tabs>
                <w:tab w:val="left" w:pos="709"/>
              </w:tabs>
              <w:rPr>
                <w:rFonts w:ascii="Arial" w:hAnsi="Arial" w:cs="Arial"/>
                <w:sz w:val="18"/>
                <w:szCs w:val="18"/>
              </w:rPr>
            </w:pPr>
            <w:r w:rsidRPr="0718FE47" w:rsidR="00691EF9">
              <w:rPr>
                <w:rFonts w:ascii="Arial" w:hAnsi="Arial" w:cs="Arial"/>
                <w:sz w:val="18"/>
                <w:szCs w:val="18"/>
              </w:rPr>
              <w:t xml:space="preserve">Packaging Instructions: </w:t>
            </w:r>
            <w:r w:rsidRPr="0718FE47" w:rsidR="11987F71">
              <w:rPr>
                <w:rFonts w:ascii="Arial" w:hAnsi="Arial" w:cs="Arial"/>
                <w:sz w:val="18"/>
                <w:szCs w:val="18"/>
              </w:rPr>
              <w:t>-</w:t>
            </w:r>
          </w:p>
          <w:p w:rsidRPr="00FF7124" w:rsidR="00FF7124" w:rsidP="00691EF9" w:rsidRDefault="00FF7124" w14:paraId="1AE57589" w14:textId="1FC0ADCA">
            <w:pPr>
              <w:tabs>
                <w:tab w:val="left" w:pos="709"/>
              </w:tabs>
              <w:rPr>
                <w:rFonts w:ascii="Arial" w:hAnsi="Arial" w:cs="Arial"/>
                <w:iCs/>
                <w:sz w:val="18"/>
                <w:szCs w:val="18"/>
              </w:rPr>
            </w:pPr>
          </w:p>
          <w:p w:rsidR="00FF7124" w:rsidP="6DE99DEF" w:rsidRDefault="00FF7124" w14:paraId="1E46D7D1" w14:textId="74BE9B6C">
            <w:pPr>
              <w:tabs>
                <w:tab w:val="left" w:pos="709"/>
              </w:tabs>
              <w:rPr>
                <w:rFonts w:ascii="Arial" w:hAnsi="Arial" w:cs="Arial"/>
                <w:sz w:val="18"/>
                <w:szCs w:val="18"/>
              </w:rPr>
            </w:pPr>
            <w:r w:rsidRPr="6DE99DEF" w:rsidR="00FF7124">
              <w:rPr>
                <w:rFonts w:ascii="Arial" w:hAnsi="Arial" w:cs="Arial"/>
                <w:sz w:val="18"/>
                <w:szCs w:val="18"/>
              </w:rPr>
              <w:t>Contact: Ma</w:t>
            </w:r>
            <w:r w:rsidRPr="6DE99DEF" w:rsidR="48AF9317">
              <w:rPr>
                <w:rFonts w:ascii="Arial" w:hAnsi="Arial" w:cs="Arial"/>
                <w:sz w:val="18"/>
                <w:szCs w:val="18"/>
              </w:rPr>
              <w:t>rtin Evans</w:t>
            </w:r>
          </w:p>
          <w:p w:rsidRPr="00FF7124" w:rsidR="00FF7124" w:rsidP="6DE99DEF" w:rsidRDefault="00FF7124" w14:paraId="5615D20E" w14:textId="0747178B">
            <w:pPr>
              <w:tabs>
                <w:tab w:val="left" w:pos="709"/>
              </w:tabs>
              <w:rPr>
                <w:rFonts w:ascii="Arial" w:hAnsi="Arial" w:cs="Arial"/>
                <w:sz w:val="18"/>
                <w:szCs w:val="18"/>
              </w:rPr>
            </w:pPr>
            <w:r w:rsidRPr="6DE99DEF" w:rsidR="00FF7124">
              <w:rPr>
                <w:rFonts w:ascii="Arial" w:hAnsi="Arial" w:cs="Arial"/>
                <w:sz w:val="18"/>
                <w:szCs w:val="18"/>
              </w:rPr>
              <w:t xml:space="preserve">E: </w:t>
            </w:r>
            <w:hyperlink r:id="Rd2727d4899684e18">
              <w:r w:rsidRPr="6DE99DEF" w:rsidR="00FF7124">
                <w:rPr>
                  <w:rStyle w:val="Hyperlink"/>
                  <w:rFonts w:ascii="Arial" w:hAnsi="Arial" w:cs="Arial"/>
                  <w:sz w:val="18"/>
                  <w:szCs w:val="18"/>
                </w:rPr>
                <w:t>Mar</w:t>
              </w:r>
              <w:r w:rsidRPr="6DE99DEF" w:rsidR="408F7B59">
                <w:rPr>
                  <w:rStyle w:val="Hyperlink"/>
                  <w:rFonts w:ascii="Arial" w:hAnsi="Arial" w:cs="Arial"/>
                  <w:sz w:val="18"/>
                  <w:szCs w:val="18"/>
                </w:rPr>
                <w:t>tin.evans</w:t>
              </w:r>
              <w:r w:rsidRPr="6DE99DEF" w:rsidR="00FF7124">
                <w:rPr>
                  <w:rStyle w:val="Hyperlink"/>
                  <w:rFonts w:ascii="Arial" w:hAnsi="Arial" w:cs="Arial"/>
                  <w:sz w:val="18"/>
                  <w:szCs w:val="18"/>
                </w:rPr>
                <w:t>@naturalengland.org.uk</w:t>
              </w:r>
            </w:hyperlink>
            <w:r w:rsidRPr="6DE99DEF" w:rsidR="00FF7124">
              <w:rPr>
                <w:rFonts w:ascii="Arial" w:hAnsi="Arial" w:cs="Arial"/>
                <w:sz w:val="18"/>
                <w:szCs w:val="18"/>
              </w:rPr>
              <w:t xml:space="preserve"> </w:t>
            </w:r>
          </w:p>
          <w:p w:rsidRPr="00FF7124" w:rsidR="00691EF9" w:rsidP="0718FE47" w:rsidRDefault="00691EF9" w14:paraId="358B7499" w14:textId="5F3B1FA7">
            <w:pPr>
              <w:tabs>
                <w:tab w:val="left" w:pos="709"/>
              </w:tabs>
              <w:rPr>
                <w:rFonts w:ascii="Arial" w:hAnsi="Arial" w:cs="Arial"/>
                <w:sz w:val="18"/>
                <w:szCs w:val="18"/>
              </w:rPr>
            </w:pPr>
          </w:p>
          <w:p w:rsidRPr="00B46D37" w:rsidR="004544A2" w:rsidP="17D713F1" w:rsidRDefault="0067644D" w14:paraId="6A40B123" w14:textId="165D30CD">
            <w:pPr>
              <w:pStyle w:val="Normal"/>
              <w:tabs>
                <w:tab w:val="left" w:pos="709"/>
              </w:tabs>
              <w:rPr>
                <w:rFonts w:ascii="Arial" w:hAnsi="Arial" w:cs="Arial"/>
                <w:sz w:val="18"/>
                <w:szCs w:val="18"/>
              </w:rPr>
            </w:pPr>
          </w:p>
        </w:tc>
      </w:tr>
      <w:tr w:rsidRPr="00961A47" w:rsidR="007E7D58" w:rsidTr="0034C822" w14:paraId="682172EF" w14:textId="77777777">
        <w:trPr>
          <w:trHeight w:val="383"/>
        </w:trPr>
        <w:tc>
          <w:tcPr>
            <w:tcW w:w="1413" w:type="pct"/>
            <w:vMerge/>
            <w:tcMar/>
          </w:tcPr>
          <w:p w:rsidRPr="00B46D37" w:rsidR="007E7D58" w:rsidP="007E7D58" w:rsidRDefault="007E7D58" w14:paraId="64AD65D8" w14:textId="77777777">
            <w:pPr>
              <w:tabs>
                <w:tab w:val="left" w:pos="457"/>
              </w:tabs>
              <w:ind w:left="454"/>
              <w:rPr>
                <w:rFonts w:ascii="Arial" w:hAnsi="Arial" w:cs="Arial"/>
                <w:b/>
                <w:sz w:val="18"/>
                <w:szCs w:val="18"/>
              </w:rPr>
            </w:pPr>
          </w:p>
        </w:tc>
        <w:tc>
          <w:tcPr>
            <w:tcW w:w="770" w:type="pct"/>
            <w:shd w:val="clear" w:color="auto" w:fill="auto"/>
            <w:tcMar/>
          </w:tcPr>
          <w:p w:rsidRPr="00B46D37" w:rsidR="007E7D58" w:rsidP="007E7D58" w:rsidRDefault="007E7D58" w14:paraId="6B28EF86" w14:textId="77777777">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Mar/>
          </w:tcPr>
          <w:p w:rsidRPr="00B46D37" w:rsidR="007E7D58" w:rsidP="0093582B" w:rsidRDefault="004A78E6" w14:paraId="2A786758" w14:textId="3A95684D">
            <w:pPr>
              <w:pStyle w:val="pf0"/>
              <w:rPr>
                <w:rFonts w:ascii="Arial" w:hAnsi="Arial" w:cs="Arial"/>
                <w:i/>
                <w:sz w:val="18"/>
                <w:szCs w:val="18"/>
              </w:rPr>
            </w:pPr>
            <w:bookmarkStart w:name="_DV_C144" w:id="5"/>
            <w:bookmarkStart w:name="_Ref377110627" w:id="6"/>
            <w:r w:rsidRPr="0082455B">
              <w:rPr>
                <w:rStyle w:val="cf21"/>
                <w:rFonts w:ascii="Arial" w:hAnsi="Arial" w:eastAsia="STZhongsong" w:cs="Arial"/>
              </w:rPr>
              <w:t>None</w:t>
            </w:r>
            <w:r w:rsidRPr="0082455B">
              <w:rPr>
                <w:rStyle w:val="cf31"/>
                <w:rFonts w:ascii="Arial" w:hAnsi="Arial" w:eastAsia="STZhongsong" w:cs="Arial"/>
              </w:rPr>
              <w:t>.</w:t>
            </w:r>
            <w:r w:rsidRPr="007A1EC5">
              <w:rPr>
                <w:rStyle w:val="cf41"/>
                <w:rFonts w:ascii="Arial" w:hAnsi="Arial" w:eastAsia="STZhongsong" w:cs="Arial"/>
              </w:rPr>
              <w:t xml:space="preserve"> </w:t>
            </w:r>
            <w:bookmarkEnd w:id="5"/>
            <w:bookmarkEnd w:id="6"/>
          </w:p>
        </w:tc>
      </w:tr>
      <w:tr w:rsidRPr="00961A47" w:rsidR="007E7D58" w:rsidTr="0034C822" w14:paraId="2A3F6693" w14:textId="77777777">
        <w:trPr>
          <w:trHeight w:val="698"/>
        </w:trPr>
        <w:tc>
          <w:tcPr>
            <w:tcW w:w="1413" w:type="pct"/>
            <w:shd w:val="clear" w:color="auto" w:fill="auto"/>
            <w:tcMar/>
          </w:tcPr>
          <w:p w:rsidRPr="006C1774" w:rsidR="007E7D58" w:rsidP="007E7D58" w:rsidRDefault="007E7D58" w14:paraId="66431E1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Mar/>
          </w:tcPr>
          <w:p w:rsidRPr="00B46D37" w:rsidR="007E7D58" w:rsidP="0034C822" w:rsidRDefault="00885FD7" w14:paraId="37E6BF23" w14:textId="33E5F46D">
            <w:pPr>
              <w:tabs>
                <w:tab w:val="left" w:pos="709"/>
              </w:tabs>
              <w:rPr>
                <w:rFonts w:ascii="Arial" w:hAnsi="Arial" w:eastAsia="Arial" w:cs="Arial"/>
                <w:i w:val="1"/>
                <w:iCs w:val="1"/>
                <w:sz w:val="18"/>
                <w:szCs w:val="18"/>
              </w:rPr>
            </w:pPr>
            <w:r w:rsidRPr="0034C822" w:rsidR="7CA72D35">
              <w:rPr>
                <w:rFonts w:ascii="Arial" w:hAnsi="Arial" w:eastAsia="Arial" w:cs="Arial"/>
                <w:i w:val="1"/>
                <w:iCs w:val="1"/>
                <w:sz w:val="18"/>
                <w:szCs w:val="18"/>
              </w:rPr>
              <w:t>06</w:t>
            </w:r>
            <w:r w:rsidRPr="0034C822" w:rsidR="00885FD7">
              <w:rPr>
                <w:rFonts w:ascii="Arial" w:hAnsi="Arial" w:eastAsia="Arial" w:cs="Arial"/>
                <w:i w:val="1"/>
                <w:iCs w:val="1"/>
                <w:sz w:val="18"/>
                <w:szCs w:val="18"/>
              </w:rPr>
              <w:t>/</w:t>
            </w:r>
            <w:r w:rsidRPr="0034C822" w:rsidR="762DC6EB">
              <w:rPr>
                <w:rFonts w:ascii="Arial" w:hAnsi="Arial" w:eastAsia="Arial" w:cs="Arial"/>
                <w:i w:val="1"/>
                <w:iCs w:val="1"/>
                <w:sz w:val="18"/>
                <w:szCs w:val="18"/>
              </w:rPr>
              <w:t>10</w:t>
            </w:r>
            <w:r w:rsidRPr="0034C822" w:rsidR="00885FD7">
              <w:rPr>
                <w:rFonts w:ascii="Arial" w:hAnsi="Arial" w:eastAsia="Arial" w:cs="Arial"/>
                <w:i w:val="1"/>
                <w:iCs w:val="1"/>
                <w:sz w:val="18"/>
                <w:szCs w:val="18"/>
              </w:rPr>
              <w:t>/202</w:t>
            </w:r>
            <w:r w:rsidRPr="0034C822" w:rsidR="40DBE0B3">
              <w:rPr>
                <w:rFonts w:ascii="Arial" w:hAnsi="Arial" w:eastAsia="Arial" w:cs="Arial"/>
                <w:i w:val="1"/>
                <w:iCs w:val="1"/>
                <w:sz w:val="18"/>
                <w:szCs w:val="18"/>
              </w:rPr>
              <w:t>5</w:t>
            </w:r>
          </w:p>
        </w:tc>
      </w:tr>
      <w:tr w:rsidRPr="00961A47" w:rsidR="007E7D58" w:rsidTr="0034C822" w14:paraId="71B2C04E" w14:textId="77777777">
        <w:trPr>
          <w:trHeight w:val="383"/>
        </w:trPr>
        <w:tc>
          <w:tcPr>
            <w:tcW w:w="1413" w:type="pct"/>
            <w:shd w:val="clear" w:color="auto" w:fill="auto"/>
            <w:tcMar/>
          </w:tcPr>
          <w:p w:rsidRPr="006C1774" w:rsidR="007E7D58" w:rsidDel="000738CA" w:rsidP="007E7D58" w:rsidRDefault="007E7D58" w14:paraId="5D4EEC7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Mar/>
          </w:tcPr>
          <w:p w:rsidRPr="00B46D37" w:rsidR="007E7D58" w:rsidP="0034C822" w:rsidRDefault="00885FD7" w14:paraId="37D293FB" w14:textId="0FA574B7">
            <w:pPr>
              <w:spacing w:before="120" w:after="120"/>
              <w:ind w:right="936"/>
              <w:rPr>
                <w:rFonts w:ascii="Arial" w:hAnsi="Arial" w:eastAsia="Arial" w:cs="Arial"/>
                <w:i w:val="1"/>
                <w:iCs w:val="1"/>
                <w:sz w:val="18"/>
                <w:szCs w:val="18"/>
              </w:rPr>
            </w:pPr>
            <w:r w:rsidRPr="0034C822" w:rsidR="13AB389C">
              <w:rPr>
                <w:rFonts w:ascii="Arial" w:hAnsi="Arial" w:eastAsia="Arial" w:cs="Arial"/>
                <w:i w:val="1"/>
                <w:iCs w:val="1"/>
                <w:sz w:val="18"/>
                <w:szCs w:val="18"/>
              </w:rPr>
              <w:t>19</w:t>
            </w:r>
            <w:r w:rsidRPr="0034C822" w:rsidR="00885FD7">
              <w:rPr>
                <w:rFonts w:ascii="Arial" w:hAnsi="Arial" w:eastAsia="Arial" w:cs="Arial"/>
                <w:i w:val="1"/>
                <w:iCs w:val="1"/>
                <w:sz w:val="18"/>
                <w:szCs w:val="18"/>
              </w:rPr>
              <w:t>/</w:t>
            </w:r>
            <w:r w:rsidRPr="0034C822" w:rsidR="6C7E526F">
              <w:rPr>
                <w:rFonts w:ascii="Arial" w:hAnsi="Arial" w:eastAsia="Arial" w:cs="Arial"/>
                <w:i w:val="1"/>
                <w:iCs w:val="1"/>
                <w:sz w:val="18"/>
                <w:szCs w:val="18"/>
              </w:rPr>
              <w:t>12</w:t>
            </w:r>
            <w:r w:rsidRPr="0034C822" w:rsidR="00885FD7">
              <w:rPr>
                <w:rFonts w:ascii="Arial" w:hAnsi="Arial" w:eastAsia="Arial" w:cs="Arial"/>
                <w:i w:val="1"/>
                <w:iCs w:val="1"/>
                <w:sz w:val="18"/>
                <w:szCs w:val="18"/>
              </w:rPr>
              <w:t>/202</w:t>
            </w:r>
            <w:r w:rsidRPr="0034C822" w:rsidR="2C5D3A53">
              <w:rPr>
                <w:rFonts w:ascii="Arial" w:hAnsi="Arial" w:eastAsia="Arial" w:cs="Arial"/>
                <w:i w:val="1"/>
                <w:iCs w:val="1"/>
                <w:sz w:val="18"/>
                <w:szCs w:val="18"/>
              </w:rPr>
              <w:t>5</w:t>
            </w:r>
          </w:p>
          <w:p w:rsidRPr="00B46D37" w:rsidR="007E7D58" w:rsidP="007E7D58" w:rsidRDefault="007E7D58" w14:paraId="2483DC9A" w14:textId="77777777">
            <w:pPr>
              <w:pStyle w:val="Header"/>
              <w:tabs>
                <w:tab w:val="left" w:pos="709"/>
              </w:tabs>
              <w:ind w:right="3"/>
              <w:rPr>
                <w:rFonts w:ascii="Arial" w:hAnsi="Arial" w:cs="Arial"/>
                <w:sz w:val="18"/>
                <w:szCs w:val="18"/>
                <w:highlight w:val="yellow"/>
              </w:rPr>
            </w:pPr>
          </w:p>
        </w:tc>
      </w:tr>
      <w:tr w:rsidRPr="00961A47" w:rsidR="007E7D58" w:rsidTr="0034C822" w14:paraId="6D89A4FD" w14:textId="77777777">
        <w:trPr>
          <w:trHeight w:val="383"/>
        </w:trPr>
        <w:tc>
          <w:tcPr>
            <w:tcW w:w="1413" w:type="pct"/>
            <w:shd w:val="clear" w:color="auto" w:fill="auto"/>
            <w:tcMar/>
          </w:tcPr>
          <w:p w:rsidRPr="006C1774" w:rsidR="007E7D58" w:rsidP="007E7D58" w:rsidRDefault="007E7D58" w14:paraId="718871A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69" w:id="7"/>
            <w:bookmarkStart w:name="_Ref99635697" w:id="8"/>
            <w:bookmarkStart w:name="_Ref111474589" w:id="9"/>
            <w:r w:rsidRPr="006C1774">
              <w:rPr>
                <w:rFonts w:ascii="Arial" w:hAnsi="Arial" w:cs="Arial"/>
                <w:b/>
                <w:sz w:val="18"/>
                <w:szCs w:val="18"/>
              </w:rPr>
              <w:t>Charges</w:t>
            </w:r>
            <w:bookmarkEnd w:id="7"/>
          </w:p>
        </w:tc>
        <w:tc>
          <w:tcPr>
            <w:tcW w:w="3587" w:type="pct"/>
            <w:gridSpan w:val="2"/>
            <w:shd w:val="clear" w:color="auto" w:fill="auto"/>
            <w:tcMar/>
          </w:tcPr>
          <w:p w:rsidRPr="00B46D37" w:rsidR="007E7D58" w:rsidP="007E7D58" w:rsidRDefault="007E7D58" w14:paraId="1A7D4E04" w14:textId="4CBACC60">
            <w:pPr>
              <w:pStyle w:val="Header"/>
              <w:tabs>
                <w:tab w:val="left" w:pos="709"/>
              </w:tabs>
              <w:ind w:right="3"/>
              <w:rPr>
                <w:rFonts w:ascii="Arial" w:hAnsi="Arial" w:cs="Arial"/>
                <w:sz w:val="18"/>
                <w:szCs w:val="18"/>
              </w:rPr>
            </w:pPr>
            <w:bookmarkStart w:name="_Ref377110658" w:id="10"/>
            <w:r w:rsidRPr="00B46D37">
              <w:rPr>
                <w:rFonts w:ascii="Arial" w:hAnsi="Arial" w:cs="Arial"/>
                <w:sz w:val="18"/>
                <w:szCs w:val="18"/>
              </w:rPr>
              <w:t xml:space="preserve">The Charges for the </w:t>
            </w:r>
            <w:bookmarkStart w:name="_DV_C154" w:id="11"/>
            <w:r>
              <w:rPr>
                <w:rFonts w:ascii="Arial" w:hAnsi="Arial" w:cs="Arial"/>
                <w:sz w:val="18"/>
                <w:szCs w:val="18"/>
              </w:rPr>
              <w:t>Goods and/or Services</w:t>
            </w:r>
            <w:r w:rsidRPr="00B46D37">
              <w:rPr>
                <w:rFonts w:ascii="Arial" w:hAnsi="Arial" w:cs="Arial"/>
                <w:sz w:val="18"/>
                <w:szCs w:val="18"/>
              </w:rPr>
              <w:t xml:space="preserve"> </w:t>
            </w:r>
            <w:bookmarkEnd w:id="11"/>
            <w:r w:rsidRPr="00B46D37">
              <w:rPr>
                <w:rFonts w:ascii="Arial" w:hAnsi="Arial" w:cs="Arial"/>
                <w:sz w:val="18"/>
                <w:szCs w:val="18"/>
              </w:rPr>
              <w:t xml:space="preserve">shall be as set out </w:t>
            </w:r>
            <w:bookmarkEnd w:id="10"/>
            <w:r w:rsidR="002F5E70">
              <w:rPr>
                <w:rFonts w:ascii="Arial" w:hAnsi="Arial" w:cs="Arial"/>
                <w:sz w:val="18"/>
                <w:szCs w:val="18"/>
              </w:rPr>
              <w:t xml:space="preserve">as in the Commercial Response. </w:t>
            </w:r>
            <w:r w:rsidR="00F34637">
              <w:rPr>
                <w:rFonts w:ascii="Arial" w:hAnsi="Arial" w:cs="Arial"/>
                <w:sz w:val="18"/>
                <w:szCs w:val="18"/>
              </w:rPr>
              <w:t xml:space="preserve">Charges are fixed for the duration of the Agreement. </w:t>
            </w:r>
          </w:p>
          <w:p w:rsidRPr="00B46D37" w:rsidR="007E7D58" w:rsidP="007E7D58" w:rsidRDefault="007E7D58" w14:paraId="5426BF67" w14:textId="77777777">
            <w:pPr>
              <w:pStyle w:val="Header"/>
              <w:tabs>
                <w:tab w:val="left" w:pos="709"/>
              </w:tabs>
              <w:ind w:right="3"/>
              <w:rPr>
                <w:rStyle w:val="DeltaViewInsertion"/>
                <w:rFonts w:ascii="Arial" w:hAnsi="Arial" w:cs="Arial"/>
                <w:sz w:val="18"/>
                <w:szCs w:val="18"/>
              </w:rPr>
            </w:pPr>
          </w:p>
        </w:tc>
      </w:tr>
      <w:tr w:rsidRPr="00961A47" w:rsidR="007E7D58" w:rsidTr="0034C822" w14:paraId="369D4DAE" w14:textId="77777777">
        <w:trPr>
          <w:trHeight w:val="383"/>
        </w:trPr>
        <w:tc>
          <w:tcPr>
            <w:tcW w:w="1413" w:type="pct"/>
            <w:shd w:val="clear" w:color="auto" w:fill="auto"/>
            <w:tcMar/>
          </w:tcPr>
          <w:p w:rsidRPr="00B46D37" w:rsidR="007E7D58" w:rsidP="007E7D58" w:rsidRDefault="007E7D58" w14:paraId="548B5E31"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82" w:id="12"/>
            <w:r w:rsidRPr="00B46D37">
              <w:rPr>
                <w:rFonts w:ascii="Arial" w:hAnsi="Arial" w:cs="Arial"/>
                <w:b/>
                <w:sz w:val="18"/>
                <w:szCs w:val="18"/>
              </w:rPr>
              <w:t>Payment</w:t>
            </w:r>
            <w:bookmarkEnd w:id="12"/>
          </w:p>
        </w:tc>
        <w:tc>
          <w:tcPr>
            <w:tcW w:w="3587" w:type="pct"/>
            <w:gridSpan w:val="2"/>
            <w:shd w:val="clear" w:color="auto" w:fill="auto"/>
            <w:tcMar/>
          </w:tcPr>
          <w:p w:rsidRPr="00B46D37" w:rsidR="007E7D58" w:rsidP="002F5E70" w:rsidRDefault="007E7D58" w14:paraId="5AEFA517" w14:textId="7541F0EB">
            <w:pPr>
              <w:pStyle w:val="Header"/>
              <w:tabs>
                <w:tab w:val="left" w:pos="709"/>
              </w:tabs>
              <w:rPr>
                <w:rFonts w:ascii="Arial" w:hAnsi="Arial" w:cs="Arial"/>
                <w:sz w:val="18"/>
                <w:szCs w:val="18"/>
              </w:rPr>
            </w:pPr>
            <w:bookmarkStart w:name="_DV_M104" w:id="13"/>
            <w:bookmarkStart w:name="_DV_M110" w:id="14"/>
            <w:bookmarkEnd w:id="13"/>
            <w:bookmarkEnd w:id="14"/>
            <w:r w:rsidRPr="00B46D37">
              <w:rPr>
                <w:rFonts w:ascii="Arial" w:hAnsi="Arial" w:cs="Arial"/>
                <w:sz w:val="18"/>
                <w:szCs w:val="18"/>
              </w:rPr>
              <w:t xml:space="preserve">Payments will be made </w:t>
            </w:r>
            <w:r w:rsidR="002F6B4D">
              <w:rPr>
                <w:rFonts w:ascii="Arial" w:hAnsi="Arial" w:cs="Arial"/>
                <w:sz w:val="18"/>
                <w:szCs w:val="18"/>
              </w:rPr>
              <w:t xml:space="preserve">within 28 days of receipt of invoices. Invoices for goods delivered should be issued within </w:t>
            </w:r>
            <w:r w:rsidR="0082455B">
              <w:rPr>
                <w:rFonts w:ascii="Arial" w:hAnsi="Arial" w:cs="Arial"/>
                <w:sz w:val="18"/>
                <w:szCs w:val="18"/>
              </w:rPr>
              <w:t>28 days following</w:t>
            </w:r>
            <w:r w:rsidR="002F6B4D">
              <w:rPr>
                <w:rFonts w:ascii="Arial" w:hAnsi="Arial" w:cs="Arial"/>
                <w:sz w:val="18"/>
                <w:szCs w:val="18"/>
              </w:rPr>
              <w:t xml:space="preserve"> each delivery, via email, to </w:t>
            </w:r>
            <w:hyperlink w:history="1" r:id="rId17">
              <w:r w:rsidRPr="00625B5C" w:rsidR="002F6B4D">
                <w:rPr>
                  <w:rStyle w:val="Hyperlink"/>
                  <w:rFonts w:ascii="Arial" w:hAnsi="Arial" w:cs="Arial"/>
                  <w:sz w:val="18"/>
                  <w:szCs w:val="18"/>
                </w:rPr>
                <w:t>Kathryn.cox@naturalengland.org.uk</w:t>
              </w:r>
            </w:hyperlink>
            <w:r w:rsidR="002F6B4D">
              <w:rPr>
                <w:rFonts w:ascii="Arial" w:hAnsi="Arial" w:cs="Arial"/>
                <w:sz w:val="18"/>
                <w:szCs w:val="18"/>
              </w:rPr>
              <w:t>. Invoices should cite a valid PO number and the reference: LIFE19/NAT/UK/000147</w:t>
            </w:r>
            <w:r w:rsidR="00E0762D">
              <w:rPr>
                <w:rFonts w:ascii="Arial" w:hAnsi="Arial" w:cs="Arial"/>
                <w:sz w:val="18"/>
                <w:szCs w:val="18"/>
              </w:rPr>
              <w:t>.</w:t>
            </w:r>
          </w:p>
        </w:tc>
      </w:tr>
      <w:tr w:rsidRPr="00961A47" w:rsidR="00DD176F" w:rsidTr="0034C822" w14:paraId="62E0B503" w14:textId="77777777">
        <w:trPr>
          <w:trHeight w:val="383"/>
        </w:trPr>
        <w:tc>
          <w:tcPr>
            <w:tcW w:w="1413" w:type="pct"/>
            <w:shd w:val="clear" w:color="auto" w:fill="auto"/>
            <w:tcMar/>
          </w:tcPr>
          <w:p w:rsidRPr="00B46D37" w:rsidR="00DD176F" w:rsidP="007E7D58" w:rsidRDefault="00DD176F" w14:paraId="19A13727" w14:textId="4D923FEC">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Mar/>
          </w:tcPr>
          <w:p w:rsidR="00622BBD" w:rsidP="0082455B" w:rsidRDefault="009179C1" w14:paraId="4ADD73A1" w14:textId="04EECF4A">
            <w:pPr>
              <w:pStyle w:val="Header"/>
              <w:tabs>
                <w:tab w:val="left" w:pos="709"/>
              </w:tabs>
              <w:rPr>
                <w:rFonts w:ascii="Arial" w:hAnsi="Arial" w:cs="Arial"/>
                <w:b/>
                <w:i/>
                <w:iCs/>
                <w:sz w:val="18"/>
                <w:szCs w:val="18"/>
                <w:highlight w:val="yellow"/>
              </w:rPr>
            </w:pPr>
            <w:r w:rsidRPr="0082455B">
              <w:rPr>
                <w:rFonts w:ascii="Arial" w:hAnsi="Arial" w:cs="Arial"/>
                <w:sz w:val="18"/>
                <w:szCs w:val="18"/>
              </w:rPr>
              <w:t xml:space="preserve">A sum </w:t>
            </w:r>
            <w:r w:rsidRPr="0082455B" w:rsidR="00E0762D">
              <w:rPr>
                <w:rFonts w:ascii="Arial" w:hAnsi="Arial" w:cs="Arial"/>
                <w:sz w:val="18"/>
                <w:szCs w:val="18"/>
              </w:rPr>
              <w:t>up</w:t>
            </w:r>
            <w:r w:rsidRPr="0082455B">
              <w:rPr>
                <w:rFonts w:ascii="Arial" w:hAnsi="Arial" w:cs="Arial"/>
                <w:sz w:val="18"/>
                <w:szCs w:val="18"/>
              </w:rPr>
              <w:t xml:space="preserve"> to £5,000,000</w:t>
            </w:r>
            <w:r w:rsidR="00E0762D">
              <w:rPr>
                <w:rFonts w:ascii="Arial" w:hAnsi="Arial" w:cs="Arial"/>
                <w:sz w:val="18"/>
                <w:szCs w:val="18"/>
              </w:rPr>
              <w:t>.</w:t>
            </w:r>
          </w:p>
          <w:p w:rsidRPr="00B46D37" w:rsidR="00DD176F" w:rsidP="00D92643" w:rsidRDefault="00DD176F" w14:paraId="58CD9BD9" w14:textId="77777777">
            <w:pPr>
              <w:pStyle w:val="BodyText3"/>
              <w:keepNext/>
              <w:tabs>
                <w:tab w:val="left" w:pos="709"/>
              </w:tabs>
              <w:spacing w:after="0" w:line="240" w:lineRule="auto"/>
              <w:rPr>
                <w:rFonts w:ascii="Arial" w:hAnsi="Arial" w:cs="Arial"/>
                <w:sz w:val="18"/>
                <w:szCs w:val="18"/>
              </w:rPr>
            </w:pPr>
          </w:p>
        </w:tc>
      </w:tr>
      <w:tr w:rsidRPr="00961A47" w:rsidR="007E7D58" w:rsidTr="0034C822" w14:paraId="24ABF653" w14:textId="77777777">
        <w:trPr>
          <w:trHeight w:val="383"/>
        </w:trPr>
        <w:tc>
          <w:tcPr>
            <w:tcW w:w="1413" w:type="pct"/>
            <w:shd w:val="clear" w:color="auto" w:fill="auto"/>
            <w:tcMar/>
          </w:tcPr>
          <w:p w:rsidRPr="00B46D37" w:rsidR="007E7D58" w:rsidP="007E7D58" w:rsidRDefault="007E7D58" w14:paraId="4BB9E7D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Mar/>
          </w:tcPr>
          <w:p w:rsidRPr="00B46D37" w:rsidR="007E7D58" w:rsidP="007E7D58" w:rsidRDefault="007E7D58" w14:paraId="36004F4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44EEB375" w14:textId="77777777">
            <w:pPr>
              <w:pStyle w:val="BodyText3"/>
              <w:keepNext/>
              <w:tabs>
                <w:tab w:val="left" w:pos="709"/>
              </w:tabs>
              <w:spacing w:after="0" w:line="240" w:lineRule="auto"/>
              <w:rPr>
                <w:rFonts w:ascii="Arial" w:hAnsi="Arial" w:cs="Arial"/>
                <w:sz w:val="18"/>
                <w:szCs w:val="18"/>
              </w:rPr>
            </w:pPr>
          </w:p>
          <w:p w:rsidRPr="00B46D37" w:rsidR="007E7D58" w:rsidP="007E7D58" w:rsidRDefault="00FA5D3F" w14:paraId="146766B9" w14:textId="0FCBE301">
            <w:pPr>
              <w:pStyle w:val="BodyText3"/>
              <w:keepNext w:val="1"/>
              <w:tabs>
                <w:tab w:val="left" w:pos="709"/>
              </w:tabs>
              <w:spacing w:after="0" w:line="240" w:lineRule="auto"/>
              <w:rPr>
                <w:rFonts w:ascii="Arial" w:hAnsi="Arial" w:cs="Arial"/>
                <w:sz w:val="18"/>
                <w:szCs w:val="18"/>
              </w:rPr>
            </w:pPr>
            <w:r w:rsidRPr="0B376A47" w:rsidR="00FA5D3F">
              <w:rPr>
                <w:rFonts w:ascii="Arial" w:hAnsi="Arial" w:cs="Arial"/>
                <w:sz w:val="18"/>
                <w:szCs w:val="18"/>
              </w:rPr>
              <w:t>Mar</w:t>
            </w:r>
            <w:r w:rsidRPr="0B376A47" w:rsidR="45028A16">
              <w:rPr>
                <w:rFonts w:ascii="Arial" w:hAnsi="Arial" w:cs="Arial"/>
                <w:sz w:val="18"/>
                <w:szCs w:val="18"/>
              </w:rPr>
              <w:t>tin Evans</w:t>
            </w:r>
            <w:r w:rsidRPr="0B376A47" w:rsidR="00FA5D3F">
              <w:rPr>
                <w:rFonts w:ascii="Arial" w:hAnsi="Arial" w:cs="Arial"/>
                <w:sz w:val="18"/>
                <w:szCs w:val="18"/>
              </w:rPr>
              <w:t xml:space="preserve"> – </w:t>
            </w:r>
            <w:hyperlink r:id="R8e7f546371c24b3d">
              <w:r w:rsidRPr="0B376A47" w:rsidR="00FA5D3F">
                <w:rPr>
                  <w:rStyle w:val="Hyperlink"/>
                  <w:rFonts w:ascii="Arial" w:hAnsi="Arial" w:cs="Arial"/>
                  <w:sz w:val="18"/>
                  <w:szCs w:val="18"/>
                </w:rPr>
                <w:t>mar</w:t>
              </w:r>
              <w:r w:rsidRPr="0B376A47" w:rsidR="4DD7FCF2">
                <w:rPr>
                  <w:rStyle w:val="Hyperlink"/>
                  <w:rFonts w:ascii="Arial" w:hAnsi="Arial" w:cs="Arial"/>
                  <w:sz w:val="18"/>
                  <w:szCs w:val="18"/>
                </w:rPr>
                <w:t>tin.evans</w:t>
              </w:r>
              <w:r w:rsidRPr="0B376A47" w:rsidR="00FA5D3F">
                <w:rPr>
                  <w:rStyle w:val="Hyperlink"/>
                  <w:rFonts w:ascii="Arial" w:hAnsi="Arial" w:cs="Arial"/>
                  <w:sz w:val="18"/>
                  <w:szCs w:val="18"/>
                </w:rPr>
                <w:t>@naturalengland.org.uk</w:t>
              </w:r>
            </w:hyperlink>
            <w:r w:rsidRPr="0B376A47" w:rsidR="00FA5D3F">
              <w:rPr>
                <w:rFonts w:ascii="Arial" w:hAnsi="Arial" w:cs="Arial"/>
                <w:sz w:val="18"/>
                <w:szCs w:val="18"/>
              </w:rPr>
              <w:t xml:space="preserve"> </w:t>
            </w:r>
            <w:r w:rsidRPr="0B376A47" w:rsidR="007E7D58">
              <w:rPr>
                <w:rFonts w:ascii="Arial" w:hAnsi="Arial" w:cs="Arial"/>
                <w:sz w:val="18"/>
                <w:szCs w:val="18"/>
              </w:rPr>
              <w:t xml:space="preserve"> </w:t>
            </w:r>
          </w:p>
          <w:p w:rsidRPr="00B46D37" w:rsidR="007E7D58" w:rsidP="007E7D58" w:rsidRDefault="007E7D58" w14:paraId="5DDC8B2A"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70D3C0C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Pr="00B46D37" w:rsidR="007E7D58" w:rsidP="007E7D58" w:rsidRDefault="007E7D58" w14:paraId="0698133A" w14:textId="77777777">
            <w:pPr>
              <w:pStyle w:val="BodyText3"/>
              <w:keepNext/>
              <w:tabs>
                <w:tab w:val="left" w:pos="709"/>
              </w:tabs>
              <w:spacing w:after="0" w:line="240" w:lineRule="auto"/>
              <w:rPr>
                <w:rFonts w:ascii="Arial" w:hAnsi="Arial" w:cs="Arial"/>
                <w:sz w:val="18"/>
                <w:szCs w:val="18"/>
              </w:rPr>
            </w:pPr>
          </w:p>
          <w:p w:rsidRPr="00B46D37" w:rsidR="007E7D58" w:rsidP="007E7D58" w:rsidRDefault="00FA5D3F" w14:paraId="132645B4" w14:textId="2B93EC8B">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Kathryn Cox </w:t>
            </w:r>
            <w:r w:rsidR="00976434">
              <w:rPr>
                <w:rFonts w:ascii="Arial" w:hAnsi="Arial" w:cs="Arial"/>
                <w:sz w:val="18"/>
                <w:szCs w:val="18"/>
              </w:rPr>
              <w:t>–</w:t>
            </w:r>
            <w:r>
              <w:rPr>
                <w:rFonts w:ascii="Arial" w:hAnsi="Arial" w:cs="Arial"/>
                <w:sz w:val="18"/>
                <w:szCs w:val="18"/>
              </w:rPr>
              <w:t xml:space="preserve"> </w:t>
            </w:r>
            <w:hyperlink w:history="1" r:id="rId19">
              <w:r w:rsidRPr="00625B5C" w:rsidR="00976434">
                <w:rPr>
                  <w:rStyle w:val="Hyperlink"/>
                  <w:rFonts w:ascii="Arial" w:hAnsi="Arial" w:cs="Arial"/>
                  <w:sz w:val="18"/>
                  <w:szCs w:val="18"/>
                </w:rPr>
                <w:t>Kathryn.cox@naturalengland.org.uk</w:t>
              </w:r>
            </w:hyperlink>
            <w:r w:rsidR="00976434">
              <w:rPr>
                <w:rFonts w:ascii="Arial" w:hAnsi="Arial" w:cs="Arial"/>
                <w:sz w:val="18"/>
                <w:szCs w:val="18"/>
              </w:rPr>
              <w:t xml:space="preserve"> </w:t>
            </w:r>
          </w:p>
          <w:p w:rsidRPr="00B46D37" w:rsidR="007E7D58" w:rsidP="007E7D58" w:rsidRDefault="007E7D58" w14:paraId="3E4CD59E" w14:textId="77777777">
            <w:pPr>
              <w:pStyle w:val="Header"/>
              <w:tabs>
                <w:tab w:val="left" w:pos="709"/>
              </w:tabs>
              <w:rPr>
                <w:rFonts w:ascii="Arial" w:hAnsi="Arial" w:cs="Arial"/>
                <w:sz w:val="18"/>
                <w:szCs w:val="18"/>
              </w:rPr>
            </w:pPr>
          </w:p>
        </w:tc>
      </w:tr>
      <w:tr w:rsidRPr="00961A47" w:rsidR="007E7D58" w:rsidTr="0034C822" w14:paraId="26FB4D09" w14:textId="77777777">
        <w:trPr>
          <w:trHeight w:val="383"/>
        </w:trPr>
        <w:tc>
          <w:tcPr>
            <w:tcW w:w="1413" w:type="pct"/>
            <w:shd w:val="clear" w:color="auto" w:fill="auto"/>
            <w:tcMar/>
          </w:tcPr>
          <w:p w:rsidRPr="00B46D37" w:rsidR="007E7D58" w:rsidP="007E7D58" w:rsidRDefault="007E7D58" w14:paraId="7415A584"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Mar/>
          </w:tcPr>
          <w:p w:rsidRPr="00B46D37" w:rsidR="007E7D58" w:rsidP="007E7D58" w:rsidRDefault="007E7D58" w14:paraId="7D7BB13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0D4A52FD" w14:textId="77777777">
            <w:pPr>
              <w:pStyle w:val="BodyText3"/>
              <w:keepNext/>
              <w:tabs>
                <w:tab w:val="left" w:pos="709"/>
              </w:tabs>
              <w:spacing w:after="0" w:line="240" w:lineRule="auto"/>
              <w:rPr>
                <w:rFonts w:ascii="Arial" w:hAnsi="Arial" w:cs="Arial"/>
                <w:sz w:val="18"/>
                <w:szCs w:val="18"/>
              </w:rPr>
            </w:pPr>
          </w:p>
          <w:p w:rsidRPr="00B46D37" w:rsidR="007E7D58" w:rsidP="007E7D58" w:rsidRDefault="00976434" w14:paraId="775E7CD0" w14:textId="4F5843E9">
            <w:pPr>
              <w:pStyle w:val="BodyText3"/>
              <w:keepNext/>
              <w:tabs>
                <w:tab w:val="left" w:pos="709"/>
              </w:tabs>
              <w:spacing w:after="0" w:line="240" w:lineRule="auto"/>
              <w:rPr>
                <w:rFonts w:ascii="Arial" w:hAnsi="Arial" w:cs="Arial"/>
                <w:sz w:val="18"/>
                <w:szCs w:val="18"/>
              </w:rPr>
            </w:pPr>
            <w:r w:rsidRPr="0082455B">
              <w:rPr>
                <w:rFonts w:ascii="Arial" w:hAnsi="Arial" w:cs="Arial"/>
                <w:sz w:val="18"/>
                <w:szCs w:val="18"/>
                <w:highlight w:val="yellow"/>
              </w:rPr>
              <w:t>To be confirmed</w:t>
            </w:r>
            <w:r w:rsidRPr="00B46D37" w:rsidR="007E7D58">
              <w:rPr>
                <w:rFonts w:ascii="Arial" w:hAnsi="Arial" w:cs="Arial"/>
                <w:sz w:val="18"/>
                <w:szCs w:val="18"/>
              </w:rPr>
              <w:t xml:space="preserve"> </w:t>
            </w:r>
          </w:p>
          <w:p w:rsidRPr="00B46D37" w:rsidR="007E7D58" w:rsidP="007E7D58" w:rsidRDefault="007E7D58" w14:paraId="7EE72DA5"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05CF1D5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Pr="00B46D37" w:rsidR="007E7D58" w:rsidP="007E7D58" w:rsidRDefault="007E7D58" w14:paraId="75A53299" w14:textId="77777777">
            <w:pPr>
              <w:pStyle w:val="BodyText3"/>
              <w:keepNext/>
              <w:tabs>
                <w:tab w:val="left" w:pos="709"/>
              </w:tabs>
              <w:spacing w:after="0" w:line="240" w:lineRule="auto"/>
              <w:rPr>
                <w:rFonts w:ascii="Arial" w:hAnsi="Arial" w:cs="Arial"/>
                <w:sz w:val="18"/>
                <w:szCs w:val="18"/>
              </w:rPr>
            </w:pPr>
          </w:p>
          <w:p w:rsidRPr="00B46D37" w:rsidR="007E7D58" w:rsidP="00976434" w:rsidRDefault="00976434" w14:paraId="6C7D88F0" w14:textId="27F33CE1">
            <w:pPr>
              <w:pStyle w:val="BodyText3"/>
              <w:keepNext/>
              <w:tabs>
                <w:tab w:val="left" w:pos="709"/>
              </w:tabs>
              <w:spacing w:after="0" w:line="240" w:lineRule="auto"/>
              <w:rPr>
                <w:rFonts w:ascii="Arial" w:hAnsi="Arial" w:cs="Arial"/>
                <w:sz w:val="18"/>
                <w:szCs w:val="18"/>
              </w:rPr>
            </w:pPr>
            <w:r w:rsidRPr="0082455B">
              <w:rPr>
                <w:rFonts w:ascii="Arial" w:hAnsi="Arial" w:cs="Arial"/>
                <w:sz w:val="18"/>
                <w:szCs w:val="18"/>
                <w:highlight w:val="yellow"/>
              </w:rPr>
              <w:t>To be confirmed</w:t>
            </w:r>
          </w:p>
        </w:tc>
      </w:tr>
      <w:tr w:rsidRPr="00961A47" w:rsidR="007E7D58" w:rsidTr="0034C822" w14:paraId="3B6DEDD3" w14:textId="77777777">
        <w:trPr>
          <w:trHeight w:val="383"/>
        </w:trPr>
        <w:tc>
          <w:tcPr>
            <w:tcW w:w="1413" w:type="pct"/>
            <w:shd w:val="clear" w:color="auto" w:fill="auto"/>
            <w:tcMar/>
          </w:tcPr>
          <w:p w:rsidRPr="00B46D37" w:rsidR="007E7D58" w:rsidP="007E7D58" w:rsidRDefault="007E7D58" w14:paraId="11C710D6" w14:textId="019BF3A4">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8"/>
            <w:r w:rsidRPr="006C1774">
              <w:rPr>
                <w:rFonts w:ascii="Arial" w:hAnsi="Arial" w:cs="Arial"/>
                <w:b/>
                <w:sz w:val="18"/>
                <w:szCs w:val="18"/>
              </w:rPr>
              <w:t xml:space="preserve"> (“IPR”) Clauses</w:t>
            </w:r>
            <w:bookmarkEnd w:id="9"/>
          </w:p>
        </w:tc>
        <w:tc>
          <w:tcPr>
            <w:tcW w:w="3587" w:type="pct"/>
            <w:gridSpan w:val="2"/>
            <w:shd w:val="clear" w:color="auto" w:fill="auto"/>
            <w:tcMar/>
          </w:tcPr>
          <w:p w:rsidRPr="006D3AB7" w:rsidR="007E7D58" w:rsidP="007E7D58" w:rsidRDefault="007E7D58" w14:paraId="1CDDAEEC" w14:textId="5794B79A">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82455B">
              <w:rPr>
                <w:rFonts w:ascii="Arial" w:hAnsi="Arial" w:cs="Arial"/>
                <w:b/>
                <w:iCs/>
                <w:sz w:val="18"/>
                <w:szCs w:val="18"/>
              </w:rPr>
              <w:t>B</w:t>
            </w:r>
            <w:r>
              <w:rPr>
                <w:rFonts w:ascii="Arial" w:hAnsi="Arial" w:cs="Arial"/>
                <w:bCs/>
                <w:iCs/>
                <w:sz w:val="18"/>
                <w:szCs w:val="18"/>
              </w:rPr>
              <w:t xml:space="preserve"> in respect of intellectual property rights provisions for the Agreement as set out in the terms and conditions.</w:t>
            </w:r>
          </w:p>
          <w:p w:rsidR="007E7D58" w:rsidP="007E7D58" w:rsidRDefault="007E7D58" w14:paraId="7F8C4AA7" w14:textId="77777777">
            <w:pPr>
              <w:pStyle w:val="Header"/>
              <w:tabs>
                <w:tab w:val="left" w:pos="709"/>
              </w:tabs>
              <w:ind w:right="3"/>
              <w:rPr>
                <w:rFonts w:ascii="Arial" w:hAnsi="Arial" w:cs="Arial"/>
                <w:b/>
                <w:i/>
                <w:sz w:val="18"/>
                <w:szCs w:val="18"/>
              </w:rPr>
            </w:pPr>
          </w:p>
          <w:p w:rsidRPr="00B46D37" w:rsidR="007E7D58" w:rsidP="007E7D58" w:rsidRDefault="007E7D58" w14:paraId="699605EB" w14:textId="381F510A">
            <w:pPr>
              <w:pStyle w:val="Header"/>
              <w:tabs>
                <w:tab w:val="left" w:pos="709"/>
              </w:tabs>
              <w:ind w:right="3"/>
              <w:rPr>
                <w:rFonts w:ascii="Arial" w:hAnsi="Arial" w:cs="Arial"/>
                <w:b/>
                <w:i/>
                <w:sz w:val="18"/>
                <w:szCs w:val="18"/>
                <w:highlight w:val="yellow"/>
              </w:rPr>
            </w:pPr>
          </w:p>
        </w:tc>
      </w:tr>
      <w:tr w:rsidRPr="00961A47" w:rsidR="007E7D58" w:rsidTr="0034C822" w14:paraId="66EB0154" w14:textId="77777777">
        <w:trPr>
          <w:trHeight w:val="383"/>
        </w:trPr>
        <w:tc>
          <w:tcPr>
            <w:tcW w:w="1413" w:type="pct"/>
            <w:shd w:val="clear" w:color="auto" w:fill="auto"/>
            <w:tcMar/>
          </w:tcPr>
          <w:p w:rsidRPr="00060369" w:rsidR="007E7D58" w:rsidP="007E7D58" w:rsidRDefault="007E7D58" w14:paraId="03498F3F"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74711" w:id="15"/>
            <w:r w:rsidRPr="00060369">
              <w:rPr>
                <w:rFonts w:ascii="Arial" w:hAnsi="Arial" w:eastAsia="Arial" w:cs="Arial"/>
                <w:b/>
                <w:color w:val="000000"/>
                <w:sz w:val="18"/>
                <w:szCs w:val="18"/>
              </w:rPr>
              <w:t>Progress Meetings and Progress Reports</w:t>
            </w:r>
            <w:bookmarkEnd w:id="15"/>
          </w:p>
        </w:tc>
        <w:tc>
          <w:tcPr>
            <w:tcW w:w="3587" w:type="pct"/>
            <w:gridSpan w:val="2"/>
            <w:shd w:val="clear" w:color="auto" w:fill="auto"/>
            <w:tcMar/>
          </w:tcPr>
          <w:p w:rsidRPr="00060369" w:rsidR="007E7D58" w:rsidP="007E7D58" w:rsidRDefault="007E7D58" w14:paraId="38092453" w14:textId="1288552B">
            <w:pPr>
              <w:pStyle w:val="Header"/>
              <w:tabs>
                <w:tab w:val="left" w:pos="709"/>
              </w:tabs>
              <w:ind w:right="3"/>
              <w:rPr>
                <w:rFonts w:ascii="Arial" w:hAnsi="Arial" w:eastAsia="Arial" w:cs="Arial"/>
                <w:b/>
                <w:sz w:val="18"/>
                <w:szCs w:val="18"/>
              </w:rPr>
            </w:pPr>
            <w:r w:rsidRPr="00060369">
              <w:rPr>
                <w:rFonts w:ascii="Arial" w:hAnsi="Arial" w:eastAsia="Arial" w:cs="Arial"/>
                <w:i/>
                <w:sz w:val="18"/>
                <w:szCs w:val="18"/>
              </w:rPr>
              <w:t xml:space="preserve"> </w:t>
            </w:r>
            <w:r w:rsidRPr="00060369">
              <w:rPr>
                <w:rFonts w:ascii="Arial" w:hAnsi="Arial" w:eastAsia="Arial" w:cs="Arial"/>
                <w:sz w:val="18"/>
                <w:szCs w:val="18"/>
              </w:rPr>
              <w:t>Not applicable</w:t>
            </w:r>
          </w:p>
          <w:p w:rsidRPr="00060369" w:rsidR="007E7D58" w:rsidP="007E7D58" w:rsidRDefault="007E7D58" w14:paraId="51C36616" w14:textId="77777777">
            <w:pPr>
              <w:pStyle w:val="Header"/>
              <w:tabs>
                <w:tab w:val="left" w:pos="709"/>
              </w:tabs>
              <w:ind w:right="3"/>
              <w:rPr>
                <w:rFonts w:ascii="Arial" w:hAnsi="Arial" w:cs="Arial"/>
                <w:sz w:val="18"/>
                <w:szCs w:val="18"/>
              </w:rPr>
            </w:pPr>
          </w:p>
          <w:p w:rsidRPr="00060369" w:rsidR="002A694A" w:rsidP="002A694A" w:rsidRDefault="002A694A" w14:paraId="503033FB" w14:textId="3DA1205D">
            <w:pPr>
              <w:pBdr>
                <w:top w:val="nil"/>
                <w:left w:val="nil"/>
                <w:bottom w:val="nil"/>
                <w:right w:val="nil"/>
                <w:between w:val="nil"/>
              </w:pBdr>
              <w:suppressAutoHyphens/>
              <w:spacing w:before="120" w:after="120"/>
              <w:rPr>
                <w:rFonts w:ascii="Arial" w:hAnsi="Arial" w:eastAsia="Arial" w:cs="Arial"/>
                <w:color w:val="000000"/>
                <w:sz w:val="18"/>
                <w:szCs w:val="18"/>
              </w:rPr>
            </w:pPr>
          </w:p>
          <w:p w:rsidRPr="00060369" w:rsidR="007E7D58" w:rsidP="007E7D58" w:rsidRDefault="007E7D58" w14:paraId="4AC4472A" w14:textId="2270D0C1">
            <w:pPr>
              <w:pBdr>
                <w:top w:val="nil"/>
                <w:left w:val="nil"/>
                <w:bottom w:val="nil"/>
                <w:right w:val="nil"/>
                <w:between w:val="nil"/>
              </w:pBdr>
              <w:suppressAutoHyphens/>
              <w:spacing w:before="120" w:after="120"/>
              <w:rPr>
                <w:rFonts w:ascii="Arial" w:hAnsi="Arial" w:eastAsia="Arial" w:cs="Arial"/>
                <w:color w:val="000000"/>
                <w:sz w:val="18"/>
                <w:szCs w:val="18"/>
              </w:rPr>
            </w:pPr>
          </w:p>
        </w:tc>
      </w:tr>
      <w:tr w:rsidRPr="00961A47" w:rsidR="007E7D58" w:rsidTr="0034C822" w14:paraId="0CA426CF" w14:textId="77777777">
        <w:trPr>
          <w:trHeight w:val="383"/>
        </w:trPr>
        <w:tc>
          <w:tcPr>
            <w:tcW w:w="1413" w:type="pct"/>
            <w:shd w:val="clear" w:color="auto" w:fill="auto"/>
            <w:tcMar/>
          </w:tcPr>
          <w:p w:rsidRPr="00060369" w:rsidR="007E7D58" w:rsidP="007E7D58" w:rsidRDefault="007E7D58" w14:paraId="609EE302" w14:textId="77777777">
            <w:pPr>
              <w:numPr>
                <w:ilvl w:val="0"/>
                <w:numId w:val="4"/>
              </w:numPr>
              <w:tabs>
                <w:tab w:val="left" w:pos="457"/>
              </w:tabs>
              <w:overflowPunct w:val="0"/>
              <w:autoSpaceDE w:val="0"/>
              <w:autoSpaceDN w:val="0"/>
              <w:adjustRightInd w:val="0"/>
              <w:ind w:left="454"/>
              <w:jc w:val="both"/>
              <w:textAlignment w:val="baseline"/>
              <w:rPr>
                <w:rFonts w:ascii="Arial" w:hAnsi="Arial" w:eastAsia="Arial" w:cs="Arial"/>
                <w:b/>
                <w:color w:val="000000"/>
                <w:sz w:val="18"/>
                <w:szCs w:val="18"/>
              </w:rPr>
            </w:pPr>
            <w:r>
              <w:rPr>
                <w:rFonts w:ascii="Arial" w:hAnsi="Arial" w:eastAsia="Arial" w:cs="Arial"/>
                <w:b/>
                <w:color w:val="000000"/>
                <w:sz w:val="18"/>
                <w:szCs w:val="18"/>
              </w:rPr>
              <w:t>Address for notices</w:t>
            </w:r>
          </w:p>
        </w:tc>
        <w:tc>
          <w:tcPr>
            <w:tcW w:w="3587" w:type="pct"/>
            <w:gridSpan w:val="2"/>
            <w:shd w:val="clear" w:color="auto" w:fill="auto"/>
            <w:tcMar/>
          </w:tcPr>
          <w:tbl>
            <w:tblPr>
              <w:tblW w:w="0" w:type="auto"/>
              <w:tblLook w:val="04A0" w:firstRow="1" w:lastRow="0" w:firstColumn="1" w:lastColumn="0" w:noHBand="0" w:noVBand="1"/>
            </w:tblPr>
            <w:tblGrid>
              <w:gridCol w:w="4645"/>
              <w:gridCol w:w="2420"/>
            </w:tblGrid>
            <w:tr w:rsidR="007E7D58" w:rsidTr="20FBE3D1" w14:paraId="430CB4B5" w14:textId="77777777">
              <w:trPr>
                <w:trHeight w:val="450"/>
              </w:trPr>
              <w:tc>
                <w:tcPr>
                  <w:tcW w:w="4531" w:type="dxa"/>
                  <w:tcMar/>
                </w:tcPr>
                <w:p w:rsidRPr="00CA4BA2" w:rsidR="007E7D58" w:rsidP="007E7D58" w:rsidRDefault="007E7D58" w14:paraId="4A77A85B" w14:textId="77777777">
                  <w:pPr>
                    <w:pStyle w:val="Header"/>
                    <w:tabs>
                      <w:tab w:val="left" w:pos="709"/>
                    </w:tabs>
                    <w:ind w:right="3"/>
                    <w:rPr>
                      <w:rFonts w:ascii="Arial" w:hAnsi="Arial" w:eastAsia="Times New Roman" w:cs="Arial"/>
                      <w:b/>
                      <w:sz w:val="18"/>
                      <w:szCs w:val="18"/>
                    </w:rPr>
                  </w:pPr>
                  <w:r w:rsidRPr="00CA4BA2">
                    <w:rPr>
                      <w:rFonts w:ascii="Arial" w:hAnsi="Arial" w:cs="Arial"/>
                      <w:b/>
                      <w:sz w:val="18"/>
                      <w:szCs w:val="18"/>
                    </w:rPr>
                    <w:t>Customer:</w:t>
                  </w:r>
                </w:p>
                <w:p w:rsidRPr="00CA4BA2" w:rsidR="007E7D58" w:rsidP="007E7D58" w:rsidRDefault="007E7D58" w14:paraId="6B8282B9" w14:textId="77777777">
                  <w:pPr>
                    <w:pStyle w:val="Header"/>
                    <w:tabs>
                      <w:tab w:val="left" w:pos="709"/>
                    </w:tabs>
                    <w:ind w:right="3"/>
                    <w:rPr>
                      <w:rFonts w:ascii="Arial" w:hAnsi="Arial" w:cs="Arial"/>
                      <w:b/>
                      <w:sz w:val="18"/>
                      <w:szCs w:val="18"/>
                    </w:rPr>
                  </w:pPr>
                </w:p>
              </w:tc>
              <w:tc>
                <w:tcPr>
                  <w:tcW w:w="2534" w:type="dxa"/>
                  <w:tcMar/>
                  <w:hideMark/>
                </w:tcPr>
                <w:p w:rsidRPr="00CA4BA2" w:rsidR="007E7D58" w:rsidP="007E7D58" w:rsidRDefault="007E7D58" w14:paraId="08DDE0FB" w14:textId="77777777">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rsidTr="20FBE3D1" w14:paraId="70090F7F" w14:textId="77777777">
              <w:tc>
                <w:tcPr>
                  <w:tcW w:w="4531" w:type="dxa"/>
                  <w:tcMar/>
                </w:tcPr>
                <w:p w:rsidRPr="00CA4BA2" w:rsidR="007E7D58" w:rsidP="007E7D58" w:rsidRDefault="00017142" w14:paraId="597D4E15" w14:textId="795F7AD0">
                  <w:pPr>
                    <w:pStyle w:val="Header"/>
                    <w:tabs>
                      <w:tab w:val="left" w:pos="709"/>
                    </w:tabs>
                    <w:ind w:right="3"/>
                    <w:rPr>
                      <w:rFonts w:ascii="Arial" w:hAnsi="Arial" w:cs="Arial"/>
                      <w:sz w:val="18"/>
                      <w:szCs w:val="18"/>
                    </w:rPr>
                  </w:pPr>
                  <w:r>
                    <w:rPr>
                      <w:rFonts w:ascii="Arial" w:hAnsi="Arial" w:cs="Arial"/>
                      <w:sz w:val="18"/>
                      <w:szCs w:val="18"/>
                    </w:rPr>
                    <w:t>Natural England</w:t>
                  </w:r>
                </w:p>
                <w:p w:rsidRPr="00CA4BA2" w:rsidR="007E7D58" w:rsidP="007E7D58" w:rsidRDefault="007E7D58" w14:paraId="37295CA9" w14:textId="77777777">
                  <w:pPr>
                    <w:pStyle w:val="Header"/>
                    <w:tabs>
                      <w:tab w:val="left" w:pos="709"/>
                    </w:tabs>
                    <w:ind w:right="3"/>
                    <w:rPr>
                      <w:rFonts w:ascii="Arial" w:hAnsi="Arial" w:cs="Arial"/>
                      <w:sz w:val="18"/>
                      <w:szCs w:val="18"/>
                    </w:rPr>
                  </w:pPr>
                </w:p>
                <w:p w:rsidRPr="00CA4BA2" w:rsidR="007E7D58" w:rsidP="007E7D58" w:rsidRDefault="007E7D58" w14:paraId="48D4A1DA" w14:textId="4074AAF4">
                  <w:pPr>
                    <w:pStyle w:val="Header"/>
                    <w:tabs>
                      <w:tab w:val="left" w:pos="709"/>
                    </w:tabs>
                    <w:ind w:right="3"/>
                    <w:rPr>
                      <w:rFonts w:ascii="Arial" w:hAnsi="Arial" w:cs="Arial"/>
                      <w:sz w:val="18"/>
                      <w:szCs w:val="18"/>
                    </w:rPr>
                  </w:pPr>
                  <w:r w:rsidRPr="20FBE3D1" w:rsidR="007E7D58">
                    <w:rPr>
                      <w:rFonts w:ascii="Arial" w:hAnsi="Arial" w:cs="Arial"/>
                      <w:sz w:val="18"/>
                      <w:szCs w:val="18"/>
                    </w:rPr>
                    <w:t xml:space="preserve">Attention: </w:t>
                  </w:r>
                  <w:r w:rsidRPr="20FBE3D1" w:rsidR="00017142">
                    <w:rPr>
                      <w:rFonts w:ascii="Arial" w:hAnsi="Arial" w:cs="Arial"/>
                      <w:sz w:val="18"/>
                      <w:szCs w:val="18"/>
                    </w:rPr>
                    <w:t>Mar</w:t>
                  </w:r>
                  <w:r w:rsidRPr="20FBE3D1" w:rsidR="39436426">
                    <w:rPr>
                      <w:rFonts w:ascii="Arial" w:hAnsi="Arial" w:cs="Arial"/>
                      <w:sz w:val="18"/>
                      <w:szCs w:val="18"/>
                    </w:rPr>
                    <w:t>tin Evans</w:t>
                  </w:r>
                </w:p>
                <w:p w:rsidRPr="00CA4BA2" w:rsidR="007E7D58" w:rsidP="007E7D58" w:rsidRDefault="007E7D58" w14:paraId="2051F599" w14:textId="77777777">
                  <w:pPr>
                    <w:pStyle w:val="Header"/>
                    <w:tabs>
                      <w:tab w:val="left" w:pos="709"/>
                    </w:tabs>
                    <w:ind w:right="3"/>
                    <w:rPr>
                      <w:rFonts w:ascii="Arial" w:hAnsi="Arial" w:cs="Arial"/>
                      <w:sz w:val="18"/>
                      <w:szCs w:val="18"/>
                    </w:rPr>
                  </w:pPr>
                </w:p>
                <w:p w:rsidR="007E7D58" w:rsidP="007E7D58" w:rsidRDefault="007E7D58" w14:paraId="44FAA13A" w14:noSpellErr="1" w14:textId="176C7F75">
                  <w:pPr>
                    <w:pStyle w:val="Header"/>
                    <w:tabs>
                      <w:tab w:val="left" w:pos="709"/>
                    </w:tabs>
                    <w:ind w:right="3"/>
                    <w:rPr>
                      <w:rFonts w:ascii="Arial" w:hAnsi="Arial" w:cs="Arial"/>
                      <w:sz w:val="18"/>
                      <w:szCs w:val="18"/>
                    </w:rPr>
                  </w:pPr>
                  <w:r w:rsidRPr="75FAC38A" w:rsidR="007E7D58">
                    <w:rPr>
                      <w:rFonts w:ascii="Arial" w:hAnsi="Arial" w:cs="Arial"/>
                      <w:sz w:val="18"/>
                      <w:szCs w:val="18"/>
                    </w:rPr>
                    <w:t xml:space="preserve">Email:  </w:t>
                  </w:r>
                  <w:hyperlink r:id="R9ac2555675ac4a2e">
                    <w:r w:rsidRPr="75FAC38A" w:rsidR="00EC4A6F">
                      <w:rPr>
                        <w:rStyle w:val="Hyperlink"/>
                        <w:rFonts w:ascii="Arial" w:hAnsi="Arial" w:cs="Arial"/>
                        <w:sz w:val="18"/>
                        <w:szCs w:val="18"/>
                      </w:rPr>
                      <w:t>mar</w:t>
                    </w:r>
                    <w:r w:rsidRPr="75FAC38A" w:rsidR="502FF6BB">
                      <w:rPr>
                        <w:rStyle w:val="Hyperlink"/>
                        <w:rFonts w:ascii="Arial" w:hAnsi="Arial" w:cs="Arial"/>
                        <w:sz w:val="18"/>
                        <w:szCs w:val="18"/>
                      </w:rPr>
                      <w:t>tin.evans</w:t>
                    </w:r>
                    <w:r w:rsidRPr="75FAC38A" w:rsidR="00EC4A6F">
                      <w:rPr>
                        <w:rStyle w:val="Hyperlink"/>
                        <w:rFonts w:ascii="Arial" w:hAnsi="Arial" w:cs="Arial"/>
                        <w:sz w:val="18"/>
                        <w:szCs w:val="18"/>
                      </w:rPr>
                      <w:t>@naturalengland.org.uk</w:t>
                    </w:r>
                  </w:hyperlink>
                </w:p>
                <w:p w:rsidR="004028F1" w:rsidP="007E7D58" w:rsidRDefault="004028F1" w14:paraId="25214AD3" w14:textId="77777777">
                  <w:pPr>
                    <w:pStyle w:val="Header"/>
                    <w:tabs>
                      <w:tab w:val="left" w:pos="709"/>
                    </w:tabs>
                    <w:ind w:right="3"/>
                    <w:rPr>
                      <w:rFonts w:ascii="Arial" w:hAnsi="Arial" w:cs="Arial"/>
                      <w:sz w:val="18"/>
                      <w:szCs w:val="18"/>
                    </w:rPr>
                  </w:pPr>
                </w:p>
                <w:p w:rsidRPr="00CA4BA2" w:rsidR="004028F1" w:rsidP="007E7D58" w:rsidRDefault="004028F1" w14:paraId="0347BA6A" w14:textId="568EBAD9">
                  <w:pPr>
                    <w:pStyle w:val="Header"/>
                    <w:tabs>
                      <w:tab w:val="left" w:pos="709"/>
                    </w:tabs>
                    <w:ind w:right="3"/>
                    <w:rPr>
                      <w:rFonts w:ascii="Arial" w:hAnsi="Arial" w:cs="Arial"/>
                      <w:sz w:val="18"/>
                      <w:szCs w:val="18"/>
                    </w:rPr>
                  </w:pPr>
                </w:p>
              </w:tc>
              <w:tc>
                <w:tcPr>
                  <w:tcW w:w="2534" w:type="dxa"/>
                  <w:tcMar/>
                </w:tcPr>
                <w:p w:rsidR="4E261D88" w:rsidP="37087228" w:rsidRDefault="4E261D88" w14:paraId="78A89FA5" w14:textId="4DF0739E">
                  <w:pPr>
                    <w:tabs>
                      <w:tab w:val="left" w:leader="none" w:pos="709"/>
                      <w:tab w:val="center" w:leader="none" w:pos="4680"/>
                      <w:tab w:val="right" w:leader="none" w:pos="9360"/>
                    </w:tabs>
                    <w:spacing w:before="0" w:beforeAutospacing="off" w:after="0" w:afterAutospacing="off"/>
                    <w:ind w:left="0" w:right="3"/>
                  </w:pPr>
                  <w:r w:rsidRPr="37087228" w:rsidR="4E261D88">
                    <w:rPr>
                      <w:rFonts w:ascii="Arial" w:hAnsi="Arial" w:eastAsia="Arial" w:cs="Arial"/>
                      <w:noProof w:val="0"/>
                      <w:sz w:val="18"/>
                      <w:szCs w:val="18"/>
                      <w:lang w:val="en-NZ"/>
                    </w:rPr>
                    <w:t>[</w:t>
                  </w:r>
                  <w:r w:rsidRPr="37087228" w:rsidR="4E261D88">
                    <w:rPr>
                      <w:rFonts w:ascii="Arial" w:hAnsi="Arial" w:eastAsia="Arial" w:cs="Arial"/>
                      <w:b w:val="1"/>
                      <w:bCs w:val="1"/>
                      <w:noProof w:val="0"/>
                      <w:sz w:val="18"/>
                      <w:szCs w:val="18"/>
                      <w:highlight w:val="yellow"/>
                      <w:lang w:val="en-NZ"/>
                    </w:rPr>
                    <w:t xml:space="preserve">insert </w:t>
                  </w:r>
                  <w:r w:rsidRPr="37087228" w:rsidR="4E261D88">
                    <w:rPr>
                      <w:rFonts w:ascii="Arial" w:hAnsi="Arial" w:eastAsia="Arial" w:cs="Arial"/>
                      <w:b w:val="1"/>
                      <w:bCs w:val="1"/>
                      <w:i w:val="1"/>
                      <w:iCs w:val="1"/>
                      <w:noProof w:val="0"/>
                      <w:sz w:val="18"/>
                      <w:szCs w:val="18"/>
                      <w:highlight w:val="yellow"/>
                      <w:lang w:val="en-NZ"/>
                    </w:rPr>
                    <w:t>name</w:t>
                  </w:r>
                  <w:r>
                    <w:br/>
                  </w:r>
                  <w:r w:rsidRPr="37087228" w:rsidR="4E261D88">
                    <w:rPr>
                      <w:rFonts w:ascii="Arial" w:hAnsi="Arial" w:eastAsia="Arial" w:cs="Arial"/>
                      <w:b w:val="1"/>
                      <w:bCs w:val="1"/>
                      <w:i w:val="1"/>
                      <w:iCs w:val="1"/>
                      <w:noProof w:val="0"/>
                      <w:sz w:val="18"/>
                      <w:szCs w:val="18"/>
                      <w:highlight w:val="yellow"/>
                      <w:lang w:val="en-NZ"/>
                    </w:rPr>
                    <w:t xml:space="preserve"> and address of Contractor</w:t>
                  </w:r>
                  <w:r w:rsidRPr="37087228" w:rsidR="4E261D88">
                    <w:rPr>
                      <w:rFonts w:ascii="Arial" w:hAnsi="Arial" w:eastAsia="Arial" w:cs="Arial"/>
                      <w:b w:val="1"/>
                      <w:bCs w:val="1"/>
                      <w:noProof w:val="0"/>
                      <w:sz w:val="18"/>
                      <w:szCs w:val="18"/>
                      <w:lang w:val="en-NZ"/>
                    </w:rPr>
                    <w:t>]</w:t>
                  </w:r>
                </w:p>
                <w:p w:rsidR="37087228" w:rsidP="37087228" w:rsidRDefault="37087228" w14:paraId="17DEB092" w14:textId="79116D30">
                  <w:pPr>
                    <w:pStyle w:val="Header"/>
                    <w:tabs>
                      <w:tab w:val="left" w:leader="none" w:pos="709"/>
                    </w:tabs>
                    <w:ind w:right="3"/>
                    <w:rPr>
                      <w:rFonts w:ascii="Arial" w:hAnsi="Arial" w:cs="Arial"/>
                      <w:sz w:val="18"/>
                      <w:szCs w:val="18"/>
                    </w:rPr>
                  </w:pPr>
                </w:p>
                <w:p w:rsidRPr="00CA4BA2" w:rsidR="007E7D58" w:rsidP="007E7D58" w:rsidRDefault="007E7D58" w14:paraId="536E06DF" w14:textId="7F7C8996">
                  <w:pPr>
                    <w:pStyle w:val="Header"/>
                    <w:tabs>
                      <w:tab w:val="left" w:pos="709"/>
                    </w:tabs>
                    <w:ind w:right="3"/>
                    <w:rPr>
                      <w:rFonts w:ascii="Arial" w:hAnsi="Arial" w:cs="Arial"/>
                      <w:sz w:val="18"/>
                      <w:szCs w:val="18"/>
                    </w:rPr>
                  </w:pPr>
                  <w:r w:rsidRPr="3C583FE3" w:rsidR="007E7D58">
                    <w:rPr>
                      <w:rFonts w:ascii="Arial" w:hAnsi="Arial" w:cs="Arial"/>
                      <w:sz w:val="18"/>
                      <w:szCs w:val="18"/>
                    </w:rPr>
                    <w:t xml:space="preserve">Attention: </w:t>
                  </w:r>
                  <w:r w:rsidRPr="3C583FE3" w:rsidR="4D59D717">
                    <w:rPr>
                      <w:rFonts w:ascii="Arial" w:hAnsi="Arial" w:eastAsia="Arial" w:cs="Arial"/>
                      <w:b w:val="1"/>
                      <w:bCs w:val="1"/>
                      <w:noProof w:val="0"/>
                      <w:sz w:val="18"/>
                      <w:szCs w:val="18"/>
                      <w:lang w:val="en-NZ"/>
                    </w:rPr>
                    <w:t>[</w:t>
                  </w:r>
                  <w:r w:rsidRPr="3C583FE3" w:rsidR="4D59D717">
                    <w:rPr>
                      <w:rFonts w:ascii="Arial" w:hAnsi="Arial" w:eastAsia="Arial" w:cs="Arial"/>
                      <w:b w:val="1"/>
                      <w:bCs w:val="1"/>
                      <w:noProof w:val="0"/>
                      <w:sz w:val="18"/>
                      <w:szCs w:val="18"/>
                      <w:highlight w:val="yellow"/>
                      <w:lang w:val="en-NZ"/>
                    </w:rPr>
                    <w:t xml:space="preserve">insert </w:t>
                  </w:r>
                  <w:r w:rsidRPr="3C583FE3" w:rsidR="4D59D717">
                    <w:rPr>
                      <w:rFonts w:ascii="Arial" w:hAnsi="Arial" w:eastAsia="Arial" w:cs="Arial"/>
                      <w:b w:val="1"/>
                      <w:bCs w:val="1"/>
                      <w:i w:val="1"/>
                      <w:iCs w:val="1"/>
                      <w:noProof w:val="0"/>
                      <w:sz w:val="18"/>
                      <w:szCs w:val="18"/>
                      <w:highlight w:val="yellow"/>
                      <w:lang w:val="en-NZ"/>
                    </w:rPr>
                    <w:t>title</w:t>
                  </w:r>
                  <w:r w:rsidRPr="3C583FE3" w:rsidR="4D59D717">
                    <w:rPr>
                      <w:rFonts w:ascii="Arial" w:hAnsi="Arial" w:eastAsia="Arial" w:cs="Arial"/>
                      <w:noProof w:val="0"/>
                      <w:sz w:val="18"/>
                      <w:szCs w:val="18"/>
                      <w:lang w:val="en-NZ"/>
                    </w:rPr>
                    <w:t>]</w:t>
                  </w:r>
                  <w:r w:rsidRPr="3C583FE3" w:rsidR="00AF0901">
                    <w:rPr>
                      <w:rFonts w:ascii="Arial" w:hAnsi="Arial" w:cs="Arial"/>
                      <w:b w:val="1"/>
                      <w:bCs w:val="1"/>
                      <w:sz w:val="18"/>
                      <w:szCs w:val="18"/>
                    </w:rPr>
                    <w:t xml:space="preserve"> </w:t>
                  </w:r>
                </w:p>
                <w:p w:rsidRPr="00CA4BA2" w:rsidR="007E7D58" w:rsidP="007E7D58" w:rsidRDefault="007E7D58" w14:paraId="3F0A691C" w14:textId="77777777">
                  <w:pPr>
                    <w:pStyle w:val="Header"/>
                    <w:tabs>
                      <w:tab w:val="left" w:pos="709"/>
                    </w:tabs>
                    <w:ind w:right="3"/>
                    <w:rPr>
                      <w:rFonts w:ascii="Arial" w:hAnsi="Arial" w:cs="Arial"/>
                      <w:sz w:val="18"/>
                      <w:szCs w:val="18"/>
                    </w:rPr>
                  </w:pPr>
                </w:p>
                <w:p w:rsidRPr="00CA4BA2" w:rsidR="004028F1" w:rsidP="37087228" w:rsidRDefault="007E7D58" w14:paraId="7EB7E640" w14:textId="2BA49176">
                  <w:pPr>
                    <w:pStyle w:val="Header"/>
                    <w:tabs>
                      <w:tab w:val="left" w:pos="709"/>
                    </w:tabs>
                    <w:ind w:right="3"/>
                    <w:rPr>
                      <w:noProof w:val="0"/>
                      <w:lang w:val="en-NZ"/>
                    </w:rPr>
                  </w:pPr>
                  <w:r w:rsidRPr="37087228" w:rsidR="007E7D58">
                    <w:rPr>
                      <w:rFonts w:ascii="Arial" w:hAnsi="Arial" w:cs="Arial"/>
                      <w:sz w:val="18"/>
                      <w:szCs w:val="18"/>
                    </w:rPr>
                    <w:t xml:space="preserve">Email:  </w:t>
                  </w:r>
                  <w:r w:rsidRPr="37087228" w:rsidR="6821D492">
                    <w:rPr>
                      <w:rFonts w:ascii="Arial" w:hAnsi="Arial" w:eastAsia="Arial" w:cs="Arial"/>
                      <w:noProof w:val="0"/>
                      <w:sz w:val="18"/>
                      <w:szCs w:val="18"/>
                      <w:lang w:val="en-NZ"/>
                    </w:rPr>
                    <w:t>[</w:t>
                  </w:r>
                  <w:r w:rsidRPr="37087228" w:rsidR="6821D492">
                    <w:rPr>
                      <w:rFonts w:ascii="Arial" w:hAnsi="Arial" w:eastAsia="Arial" w:cs="Arial"/>
                      <w:b w:val="1"/>
                      <w:bCs w:val="1"/>
                      <w:noProof w:val="0"/>
                      <w:sz w:val="18"/>
                      <w:szCs w:val="18"/>
                      <w:highlight w:val="yellow"/>
                      <w:lang w:val="en-NZ"/>
                    </w:rPr>
                    <w:t xml:space="preserve">insert </w:t>
                  </w:r>
                  <w:r w:rsidRPr="37087228" w:rsidR="6821D492">
                    <w:rPr>
                      <w:rFonts w:ascii="Arial" w:hAnsi="Arial" w:eastAsia="Arial" w:cs="Arial"/>
                      <w:b w:val="1"/>
                      <w:bCs w:val="1"/>
                      <w:i w:val="1"/>
                      <w:iCs w:val="1"/>
                      <w:noProof w:val="0"/>
                      <w:sz w:val="18"/>
                      <w:szCs w:val="18"/>
                      <w:highlight w:val="yellow"/>
                      <w:lang w:val="en-NZ"/>
                    </w:rPr>
                    <w:t>email address</w:t>
                  </w:r>
                  <w:r w:rsidRPr="37087228" w:rsidR="6821D492">
                    <w:rPr>
                      <w:rFonts w:ascii="Arial" w:hAnsi="Arial" w:eastAsia="Arial" w:cs="Arial"/>
                      <w:noProof w:val="0"/>
                      <w:sz w:val="18"/>
                      <w:szCs w:val="18"/>
                      <w:lang w:val="en-NZ"/>
                    </w:rPr>
                    <w:t>]</w:t>
                  </w:r>
                </w:p>
              </w:tc>
            </w:tr>
            <w:tr w:rsidR="00E567F8" w:rsidTr="20FBE3D1" w14:paraId="63E3831B" w14:textId="77777777">
              <w:trPr>
                <w:gridAfter w:val="1"/>
                <w:wAfter w:w="2534" w:type="dxa"/>
              </w:trPr>
              <w:tc>
                <w:tcPr>
                  <w:tcW w:w="6943" w:type="dxa"/>
                  <w:tcMar/>
                </w:tcPr>
                <w:p w:rsidRPr="00CA4BA2" w:rsidR="00E567F8" w:rsidP="007E7D58" w:rsidRDefault="00E567F8" w14:paraId="16DE294F" w14:textId="400A3AF2">
                  <w:pPr>
                    <w:pStyle w:val="Header"/>
                    <w:tabs>
                      <w:tab w:val="left" w:pos="709"/>
                    </w:tabs>
                    <w:ind w:right="3"/>
                    <w:rPr>
                      <w:rFonts w:ascii="Arial" w:hAnsi="Arial" w:cs="Arial"/>
                      <w:sz w:val="18"/>
                      <w:szCs w:val="18"/>
                    </w:rPr>
                  </w:pPr>
                </w:p>
              </w:tc>
            </w:tr>
          </w:tbl>
          <w:p w:rsidRPr="00060369" w:rsidR="007E7D58" w:rsidP="007E7D58" w:rsidRDefault="007E7D58" w14:paraId="26A46ADB" w14:textId="77777777">
            <w:pPr>
              <w:pStyle w:val="Header"/>
              <w:tabs>
                <w:tab w:val="left" w:pos="709"/>
              </w:tabs>
              <w:ind w:right="3"/>
              <w:rPr>
                <w:rFonts w:ascii="Arial" w:hAnsi="Arial" w:eastAsia="Arial" w:cs="Arial"/>
                <w:i/>
                <w:sz w:val="18"/>
                <w:szCs w:val="18"/>
              </w:rPr>
            </w:pPr>
          </w:p>
        </w:tc>
      </w:tr>
      <w:tr w:rsidRPr="00961A47" w:rsidR="007E7D58" w:rsidTr="0034C822" w14:paraId="6AB1CBCC" w14:textId="77777777">
        <w:trPr>
          <w:trHeight w:val="1750"/>
        </w:trPr>
        <w:tc>
          <w:tcPr>
            <w:tcW w:w="1413" w:type="pct"/>
            <w:shd w:val="clear" w:color="auto" w:fill="auto"/>
            <w:tcMar/>
          </w:tcPr>
          <w:p w:rsidRPr="00060369" w:rsidR="007E7D58" w:rsidP="007E7D58" w:rsidRDefault="007E7D58" w14:paraId="10717F1C" w14:textId="738D99A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14" w:id="16"/>
            <w:r w:rsidRPr="006C1774">
              <w:rPr>
                <w:rFonts w:ascii="Arial" w:hAnsi="Arial" w:cs="Arial"/>
                <w:b/>
                <w:sz w:val="18"/>
                <w:szCs w:val="18"/>
              </w:rPr>
              <w:t xml:space="preserve">Key </w:t>
            </w:r>
            <w:bookmarkEnd w:id="16"/>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Mar/>
          </w:tcPr>
          <w:tbl>
            <w:tblPr>
              <w:tblW w:w="0" w:type="auto"/>
              <w:tblLook w:val="0000" w:firstRow="0" w:lastRow="0" w:firstColumn="0" w:lastColumn="0" w:noHBand="0" w:noVBand="0"/>
            </w:tblPr>
            <w:tblGrid>
              <w:gridCol w:w="2315"/>
              <w:gridCol w:w="2059"/>
              <w:gridCol w:w="2486"/>
            </w:tblGrid>
            <w:tr w:rsidRPr="00060369" w:rsidR="007E7D58" w:rsidTr="75FAC38A" w14:paraId="5B9A499D" w14:textId="77777777">
              <w:tc>
                <w:tcPr>
                  <w:tcW w:w="2315" w:type="dxa"/>
                  <w:tcBorders>
                    <w:top w:val="nil"/>
                    <w:left w:val="nil"/>
                    <w:bottom w:val="nil"/>
                    <w:right w:val="nil"/>
                  </w:tcBorders>
                  <w:tcMar/>
                </w:tcPr>
                <w:p w:rsidRPr="00060369" w:rsidR="007E7D58" w:rsidP="007E7D58" w:rsidRDefault="007E7D58" w14:paraId="6D261994" w14:textId="3D159B7B">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r w:rsidR="0082455B">
                    <w:rPr>
                      <w:rFonts w:ascii="Arial" w:hAnsi="Arial" w:cs="Arial"/>
                      <w:b/>
                      <w:sz w:val="18"/>
                      <w:szCs w:val="18"/>
                    </w:rPr>
                    <w:t xml:space="preserve"> </w:t>
                  </w:r>
                </w:p>
                <w:p w:rsidRPr="00060369" w:rsidR="007E7D58" w:rsidP="007E7D58" w:rsidRDefault="007E7D58" w14:paraId="69B03CBF" w14:textId="77777777">
                  <w:pPr>
                    <w:pStyle w:val="Header"/>
                    <w:tabs>
                      <w:tab w:val="left" w:pos="709"/>
                    </w:tabs>
                    <w:ind w:right="3"/>
                    <w:rPr>
                      <w:rFonts w:ascii="Arial" w:hAnsi="Arial" w:cs="Arial"/>
                      <w:b/>
                      <w:sz w:val="18"/>
                      <w:szCs w:val="18"/>
                    </w:rPr>
                  </w:pPr>
                </w:p>
              </w:tc>
              <w:tc>
                <w:tcPr>
                  <w:tcW w:w="2059" w:type="dxa"/>
                  <w:tcBorders>
                    <w:top w:val="nil"/>
                    <w:left w:val="nil"/>
                    <w:bottom w:val="nil"/>
                    <w:right w:val="nil"/>
                  </w:tcBorders>
                  <w:tcMar/>
                </w:tcPr>
                <w:p w:rsidRPr="00060369" w:rsidR="007E7D58" w:rsidDel="006867E5" w:rsidP="007E7D58" w:rsidRDefault="007E7D58" w14:paraId="29176080" w14:textId="00FA8EAF">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r w:rsidR="0082455B">
                    <w:rPr>
                      <w:rFonts w:ascii="Arial" w:hAnsi="Arial" w:cs="Arial"/>
                      <w:b/>
                      <w:sz w:val="18"/>
                      <w:szCs w:val="18"/>
                    </w:rPr>
                    <w:t xml:space="preserve"> </w:t>
                  </w:r>
                </w:p>
              </w:tc>
              <w:tc>
                <w:tcPr>
                  <w:tcW w:w="2276" w:type="dxa"/>
                  <w:tcBorders>
                    <w:top w:val="nil"/>
                    <w:left w:val="nil"/>
                    <w:bottom w:val="nil"/>
                    <w:right w:val="nil"/>
                  </w:tcBorders>
                  <w:tcMar/>
                </w:tcPr>
                <w:p w:rsidRPr="00060369" w:rsidR="007E7D58" w:rsidP="007E7D58" w:rsidRDefault="007E7D58" w14:paraId="00DDE4AC" w14:textId="2740909D">
                  <w:pPr>
                    <w:pStyle w:val="Header"/>
                    <w:tabs>
                      <w:tab w:val="left" w:pos="709"/>
                    </w:tabs>
                    <w:ind w:right="3"/>
                    <w:rPr>
                      <w:rFonts w:ascii="Arial" w:hAnsi="Arial" w:cs="Arial"/>
                      <w:b/>
                      <w:sz w:val="18"/>
                      <w:szCs w:val="18"/>
                    </w:rPr>
                  </w:pPr>
                  <w:r w:rsidRPr="00060369">
                    <w:rPr>
                      <w:rFonts w:ascii="Arial" w:hAnsi="Arial" w:cs="Arial"/>
                      <w:b/>
                      <w:sz w:val="18"/>
                      <w:szCs w:val="18"/>
                    </w:rPr>
                    <w:t>Contact Details:</w:t>
                  </w:r>
                  <w:r w:rsidR="0082455B">
                    <w:rPr>
                      <w:rFonts w:ascii="Arial" w:hAnsi="Arial" w:cs="Arial"/>
                      <w:b/>
                      <w:sz w:val="18"/>
                      <w:szCs w:val="18"/>
                    </w:rPr>
                    <w:t xml:space="preserve"> </w:t>
                  </w:r>
                </w:p>
              </w:tc>
            </w:tr>
            <w:tr w:rsidRPr="00060369" w:rsidR="007E7D58" w:rsidTr="75FAC38A" w14:paraId="30106C68" w14:textId="77777777">
              <w:tc>
                <w:tcPr>
                  <w:tcW w:w="2315" w:type="dxa"/>
                  <w:tcBorders>
                    <w:top w:val="nil"/>
                    <w:left w:val="nil"/>
                    <w:bottom w:val="nil"/>
                    <w:right w:val="nil"/>
                  </w:tcBorders>
                  <w:tcMar/>
                </w:tcPr>
                <w:p w:rsidRPr="00444F08" w:rsidR="007E7D58" w:rsidP="75FAC38A" w:rsidRDefault="000D4C25" w14:paraId="4906EF8A" w14:textId="713867DB">
                  <w:pPr>
                    <w:tabs>
                      <w:tab w:val="left" w:pos="709"/>
                    </w:tabs>
                    <w:ind w:right="3"/>
                    <w:rPr>
                      <w:rFonts w:ascii="Arial" w:hAnsi="Arial" w:eastAsia="Arial" w:cs="Arial"/>
                      <w:b w:val="1"/>
                      <w:bCs w:val="1"/>
                      <w:i w:val="1"/>
                      <w:iCs w:val="1"/>
                      <w:noProof w:val="0"/>
                      <w:sz w:val="18"/>
                      <w:szCs w:val="18"/>
                      <w:lang w:val="en-NZ"/>
                    </w:rPr>
                  </w:pPr>
                  <w:r w:rsidRPr="75FAC38A" w:rsidR="7CA8FD74">
                    <w:rPr>
                      <w:rFonts w:ascii="Arial" w:hAnsi="Arial" w:eastAsia="Arial" w:cs="Arial"/>
                      <w:b w:val="1"/>
                      <w:bCs w:val="1"/>
                      <w:i w:val="1"/>
                      <w:iCs w:val="1"/>
                      <w:noProof w:val="0"/>
                      <w:sz w:val="18"/>
                      <w:szCs w:val="18"/>
                      <w:highlight w:val="cyan"/>
                      <w:lang w:val="en-NZ"/>
                    </w:rPr>
                    <w:t>[Guidance note: List names of any Contractor Key Personnel required to deliver the Agreement, and their contact details – see clause 6 of the terms and conditions for further details]</w:t>
                  </w:r>
                </w:p>
              </w:tc>
              <w:tc>
                <w:tcPr>
                  <w:tcW w:w="2059" w:type="dxa"/>
                  <w:tcBorders>
                    <w:top w:val="nil"/>
                    <w:left w:val="nil"/>
                    <w:bottom w:val="nil"/>
                    <w:right w:val="nil"/>
                  </w:tcBorders>
                  <w:tcMar/>
                </w:tcPr>
                <w:p w:rsidRPr="00444F08" w:rsidR="000D4C25" w:rsidDel="006867E5" w:rsidP="007E7D58" w:rsidRDefault="000D4C25" w14:paraId="2A206ED4" w14:noSpellErr="1" w14:textId="03251E0B">
                  <w:pPr>
                    <w:pStyle w:val="Header"/>
                    <w:tabs>
                      <w:tab w:val="left" w:pos="709"/>
                    </w:tabs>
                    <w:ind w:right="3"/>
                    <w:rPr>
                      <w:rFonts w:ascii="Arial" w:hAnsi="Arial" w:cs="Arial"/>
                      <w:b w:val="1"/>
                      <w:bCs w:val="1"/>
                      <w:sz w:val="18"/>
                      <w:szCs w:val="18"/>
                    </w:rPr>
                  </w:pPr>
                </w:p>
              </w:tc>
              <w:tc>
                <w:tcPr>
                  <w:tcW w:w="2276" w:type="dxa"/>
                  <w:tcBorders>
                    <w:top w:val="nil"/>
                    <w:left w:val="nil"/>
                    <w:bottom w:val="nil"/>
                    <w:right w:val="nil"/>
                  </w:tcBorders>
                  <w:tcMar/>
                </w:tcPr>
                <w:p w:rsidRPr="00444F08" w:rsidR="00A9229D" w:rsidP="007E7D58" w:rsidRDefault="00A9229D" w14:paraId="394891DC" w14:noSpellErr="1" w14:textId="53F7F81D">
                  <w:pPr>
                    <w:pStyle w:val="Header"/>
                    <w:tabs>
                      <w:tab w:val="left" w:pos="709"/>
                    </w:tabs>
                    <w:ind w:right="3"/>
                    <w:rPr>
                      <w:rFonts w:ascii="Arial" w:hAnsi="Arial" w:cs="Arial"/>
                      <w:b w:val="1"/>
                      <w:bCs w:val="1"/>
                      <w:sz w:val="18"/>
                      <w:szCs w:val="18"/>
                    </w:rPr>
                  </w:pPr>
                </w:p>
              </w:tc>
            </w:tr>
            <w:tr w:rsidRPr="00060369" w:rsidR="007E7D58" w:rsidTr="75FAC38A" w14:paraId="1977B3C5" w14:textId="77777777">
              <w:tc>
                <w:tcPr>
                  <w:tcW w:w="6650" w:type="dxa"/>
                  <w:gridSpan w:val="3"/>
                  <w:tcBorders>
                    <w:top w:val="nil"/>
                    <w:left w:val="nil"/>
                    <w:bottom w:val="nil"/>
                    <w:right w:val="nil"/>
                  </w:tcBorders>
                  <w:tcMar/>
                </w:tcPr>
                <w:p w:rsidRPr="00060369" w:rsidR="007E7D58" w:rsidDel="006867E5" w:rsidP="007E7D58" w:rsidRDefault="007E7D58" w14:paraId="011B9033" w14:textId="42366D8D">
                  <w:pPr>
                    <w:pStyle w:val="Header"/>
                    <w:tabs>
                      <w:tab w:val="left" w:pos="709"/>
                    </w:tabs>
                    <w:ind w:right="3"/>
                    <w:rPr>
                      <w:rFonts w:ascii="Arial" w:hAnsi="Arial" w:cs="Arial"/>
                      <w:b/>
                      <w:i/>
                      <w:sz w:val="18"/>
                      <w:szCs w:val="18"/>
                    </w:rPr>
                  </w:pPr>
                </w:p>
              </w:tc>
            </w:tr>
            <w:tr w:rsidRPr="00060369" w:rsidR="007E7D58" w:rsidTr="75FAC38A" w14:paraId="581971AA" w14:textId="77777777">
              <w:tc>
                <w:tcPr>
                  <w:tcW w:w="2315" w:type="dxa"/>
                  <w:tcBorders>
                    <w:top w:val="nil"/>
                    <w:left w:val="nil"/>
                    <w:bottom w:val="nil"/>
                    <w:right w:val="nil"/>
                  </w:tcBorders>
                  <w:tcMar/>
                </w:tcPr>
                <w:p w:rsidRPr="00060369" w:rsidR="007E7D58" w:rsidDel="006867E5" w:rsidP="007E7D58" w:rsidRDefault="007E7D58" w14:paraId="20384BBC"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Mar/>
                </w:tcPr>
                <w:p w:rsidRPr="00060369" w:rsidR="007E7D58" w:rsidDel="006867E5" w:rsidP="007E7D58" w:rsidRDefault="007E7D58" w14:paraId="2ABE2EFF"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Mar/>
                </w:tcPr>
                <w:p w:rsidRPr="00060369" w:rsidR="007E7D58" w:rsidDel="006867E5" w:rsidP="007E7D58" w:rsidRDefault="007E7D58" w14:paraId="5D1DB79A" w14:textId="77777777">
                  <w:pPr>
                    <w:pStyle w:val="Header"/>
                    <w:tabs>
                      <w:tab w:val="left" w:pos="709"/>
                    </w:tabs>
                    <w:ind w:right="3"/>
                    <w:rPr>
                      <w:rFonts w:ascii="Arial" w:hAnsi="Arial" w:cs="Arial"/>
                      <w:sz w:val="18"/>
                      <w:szCs w:val="18"/>
                    </w:rPr>
                  </w:pPr>
                </w:p>
              </w:tc>
            </w:tr>
          </w:tbl>
          <w:p w:rsidRPr="00060369" w:rsidR="007E7D58" w:rsidP="007E7D58" w:rsidRDefault="007E7D58" w14:paraId="632A5954" w14:textId="77777777">
            <w:pPr>
              <w:tabs>
                <w:tab w:val="left" w:pos="709"/>
              </w:tabs>
              <w:rPr>
                <w:rFonts w:ascii="Arial" w:hAnsi="Arial" w:cs="Arial"/>
                <w:sz w:val="18"/>
                <w:szCs w:val="18"/>
              </w:rPr>
            </w:pPr>
          </w:p>
        </w:tc>
      </w:tr>
      <w:tr w:rsidRPr="00961A47" w:rsidR="007E7D58" w:rsidTr="0034C822" w14:paraId="5D4E2D47" w14:textId="77777777">
        <w:tc>
          <w:tcPr>
            <w:tcW w:w="1413" w:type="pct"/>
            <w:shd w:val="clear" w:color="auto" w:fill="auto"/>
            <w:tcMar/>
          </w:tcPr>
          <w:p w:rsidRPr="00060369" w:rsidR="007E7D58" w:rsidP="007E7D58" w:rsidRDefault="007E7D58" w14:paraId="41E43A9C"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23" w:id="17"/>
            <w:r w:rsidRPr="00060369">
              <w:rPr>
                <w:rFonts w:ascii="Arial" w:hAnsi="Arial" w:cs="Arial"/>
                <w:b/>
                <w:sz w:val="18"/>
                <w:szCs w:val="18"/>
              </w:rPr>
              <w:t>Procedures and Policies</w:t>
            </w:r>
            <w:bookmarkEnd w:id="17"/>
          </w:p>
        </w:tc>
        <w:tc>
          <w:tcPr>
            <w:tcW w:w="3587" w:type="pct"/>
            <w:gridSpan w:val="2"/>
            <w:shd w:val="clear" w:color="auto" w:fill="auto"/>
            <w:tcMar/>
          </w:tcPr>
          <w:p w:rsidR="007E7D58" w:rsidP="007E7D58" w:rsidRDefault="007E7D58" w14:paraId="6BA942EB" w14:textId="2CD60311">
            <w:pPr>
              <w:tabs>
                <w:tab w:val="left" w:pos="709"/>
              </w:tabs>
              <w:rPr>
                <w:rFonts w:ascii="Arial" w:hAnsi="Arial" w:cs="Arial"/>
                <w:sz w:val="18"/>
                <w:szCs w:val="18"/>
              </w:rPr>
            </w:pPr>
            <w:r w:rsidRPr="00060369">
              <w:rPr>
                <w:rFonts w:ascii="Arial" w:hAnsi="Arial" w:cs="Arial"/>
                <w:sz w:val="18"/>
                <w:szCs w:val="18"/>
              </w:rPr>
              <w:t xml:space="preserve">For the purposes of the Agreement: </w:t>
            </w:r>
          </w:p>
          <w:p w:rsidRPr="00C5401C" w:rsidR="00C5401C" w:rsidP="007E7D58" w:rsidRDefault="00C5401C" w14:paraId="1D9F7425" w14:textId="50666E59">
            <w:pPr>
              <w:tabs>
                <w:tab w:val="left" w:pos="709"/>
              </w:tabs>
              <w:rPr>
                <w:rFonts w:ascii="Arial" w:hAnsi="Arial" w:cs="Arial"/>
                <w:bCs/>
                <w:iCs/>
                <w:sz w:val="18"/>
                <w:szCs w:val="18"/>
              </w:rPr>
            </w:pPr>
            <w:r>
              <w:rPr>
                <w:rFonts w:ascii="Arial" w:hAnsi="Arial" w:cs="Arial"/>
                <w:bCs/>
                <w:iCs/>
                <w:sz w:val="18"/>
                <w:szCs w:val="18"/>
              </w:rPr>
              <w:t xml:space="preserve">The Customer’s Standard goods and services terms and conditions are available for reference here: </w:t>
            </w:r>
            <w:hyperlink w:history="1" w:anchor="supply-of-goods" r:id="rId24">
              <w:r w:rsidRPr="00F912CF" w:rsidR="00F912CF">
                <w:rPr>
                  <w:rStyle w:val="Hyperlink"/>
                  <w:rFonts w:ascii="Arial" w:hAnsi="Arial" w:cs="Arial"/>
                  <w:bCs/>
                  <w:iCs/>
                  <w:sz w:val="18"/>
                  <w:szCs w:val="18"/>
                </w:rPr>
                <w:t>Standard goods and services terms and conditions (£10,000 to £50,000) - GOV.UK (www.gov.uk)</w:t>
              </w:r>
            </w:hyperlink>
            <w:r w:rsidR="00F912CF">
              <w:rPr>
                <w:rFonts w:ascii="Arial" w:hAnsi="Arial" w:cs="Arial"/>
                <w:bCs/>
                <w:iCs/>
                <w:sz w:val="18"/>
                <w:szCs w:val="18"/>
              </w:rPr>
              <w:t xml:space="preserve"> </w:t>
            </w:r>
          </w:p>
          <w:p w:rsidRPr="00060369" w:rsidR="007E7D58" w:rsidP="007E7D58" w:rsidRDefault="007E7D58" w14:paraId="57791FD0" w14:textId="77777777">
            <w:pPr>
              <w:tabs>
                <w:tab w:val="left" w:pos="709"/>
              </w:tabs>
              <w:rPr>
                <w:rFonts w:ascii="Arial" w:hAnsi="Arial" w:cs="Arial"/>
                <w:sz w:val="18"/>
                <w:szCs w:val="18"/>
              </w:rPr>
            </w:pPr>
          </w:p>
          <w:p w:rsidR="007E7D58" w:rsidP="007E7D58" w:rsidRDefault="007E7D58" w14:paraId="4F7E32FE" w14:textId="41063AFB">
            <w:pPr>
              <w:tabs>
                <w:tab w:val="left" w:pos="709"/>
              </w:tabs>
              <w:rPr>
                <w:rFonts w:ascii="Arial" w:hAnsi="Arial" w:cs="Arial"/>
                <w:sz w:val="18"/>
                <w:szCs w:val="18"/>
              </w:rPr>
            </w:pPr>
            <w:r w:rsidRPr="00060369">
              <w:rPr>
                <w:rFonts w:ascii="Arial" w:hAnsi="Arial" w:cs="Arial"/>
                <w:sz w:val="18"/>
                <w:szCs w:val="18"/>
              </w:rPr>
              <w:t xml:space="preserve">The Customer’s additional sustainability requirements </w:t>
            </w:r>
            <w:proofErr w:type="gramStart"/>
            <w:r w:rsidRPr="00060369">
              <w:rPr>
                <w:rFonts w:ascii="Arial" w:hAnsi="Arial" w:cs="Arial"/>
                <w:sz w:val="18"/>
                <w:szCs w:val="18"/>
              </w:rPr>
              <w:t>are:</w:t>
            </w:r>
            <w:proofErr w:type="gramEnd"/>
            <w:r w:rsidR="000D17D3">
              <w:rPr>
                <w:rFonts w:ascii="Arial" w:hAnsi="Arial" w:cs="Arial"/>
                <w:sz w:val="18"/>
                <w:szCs w:val="18"/>
              </w:rPr>
              <w:t xml:space="preserve"> </w:t>
            </w:r>
            <w:r w:rsidR="00397324">
              <w:rPr>
                <w:rFonts w:ascii="Arial" w:hAnsi="Arial" w:cs="Arial"/>
                <w:sz w:val="18"/>
                <w:szCs w:val="18"/>
              </w:rPr>
              <w:t>all planting stock must be UK and Ireland Sources and Grown (UKISG), the seed provenance zone must be identified and provided and plant passports must be provided at the time(s) of delivery</w:t>
            </w:r>
            <w:r w:rsidR="00D86031">
              <w:rPr>
                <w:rFonts w:ascii="Arial" w:hAnsi="Arial" w:cs="Arial"/>
                <w:sz w:val="18"/>
                <w:szCs w:val="18"/>
              </w:rPr>
              <w:t>.</w:t>
            </w:r>
            <w:r w:rsidRPr="00060369">
              <w:rPr>
                <w:rFonts w:ascii="Arial" w:hAnsi="Arial" w:cs="Arial"/>
                <w:sz w:val="18"/>
                <w:szCs w:val="18"/>
              </w:rPr>
              <w:t xml:space="preserve"> </w:t>
            </w:r>
          </w:p>
          <w:p w:rsidRPr="00060369" w:rsidR="007E7D58" w:rsidP="007E7D58" w:rsidRDefault="007E7D58" w14:paraId="7092F3F4" w14:textId="77777777">
            <w:pPr>
              <w:tabs>
                <w:tab w:val="left" w:pos="709"/>
              </w:tabs>
              <w:rPr>
                <w:rFonts w:ascii="Arial" w:hAnsi="Arial" w:cs="Arial"/>
                <w:sz w:val="18"/>
                <w:szCs w:val="18"/>
              </w:rPr>
            </w:pPr>
          </w:p>
          <w:p w:rsidRPr="00060369" w:rsidR="007E7D58" w:rsidP="0082455B" w:rsidRDefault="007E7D58" w14:paraId="00A1E155" w14:textId="77777777">
            <w:pPr>
              <w:tabs>
                <w:tab w:val="left" w:pos="709"/>
              </w:tabs>
              <w:rPr>
                <w:rFonts w:ascii="Arial" w:hAnsi="Arial" w:cs="Arial"/>
                <w:sz w:val="18"/>
                <w:szCs w:val="18"/>
              </w:rPr>
            </w:pPr>
          </w:p>
        </w:tc>
      </w:tr>
      <w:tr w:rsidRPr="00961A47" w:rsidR="007E7D58" w:rsidTr="0034C822" w14:paraId="5BE74AA2" w14:textId="77777777">
        <w:tc>
          <w:tcPr>
            <w:tcW w:w="1413" w:type="pct"/>
            <w:shd w:val="clear" w:color="auto" w:fill="auto"/>
            <w:tcMar/>
          </w:tcPr>
          <w:p w:rsidRPr="00607C0A" w:rsidR="007E7D58" w:rsidP="007E7D58" w:rsidRDefault="007E7D58" w14:paraId="1B2BEDD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56393" w:id="18"/>
            <w:r w:rsidRPr="00607C0A">
              <w:rPr>
                <w:rFonts w:ascii="Arial" w:hAnsi="Arial" w:cs="Arial"/>
                <w:b/>
                <w:sz w:val="18"/>
                <w:szCs w:val="18"/>
              </w:rPr>
              <w:t>Special Terms</w:t>
            </w:r>
            <w:bookmarkEnd w:id="18"/>
          </w:p>
        </w:tc>
        <w:tc>
          <w:tcPr>
            <w:tcW w:w="3587" w:type="pct"/>
            <w:gridSpan w:val="2"/>
            <w:shd w:val="clear" w:color="auto" w:fill="auto"/>
            <w:tcMar/>
          </w:tcPr>
          <w:p w:rsidRPr="00E567F8" w:rsidR="007E7D58" w:rsidP="00E567F8" w:rsidRDefault="00401308" w14:paraId="471A725E" w14:textId="7002CB13">
            <w:pPr>
              <w:spacing w:before="120" w:after="120"/>
              <w:rPr>
                <w:rFonts w:ascii="Arial" w:hAnsi="Arial" w:eastAsia="Arial" w:cs="Arial"/>
                <w:b/>
                <w:i/>
                <w:sz w:val="18"/>
                <w:szCs w:val="18"/>
              </w:rPr>
            </w:pPr>
            <w:r>
              <w:rPr>
                <w:rFonts w:ascii="Arial" w:hAnsi="Arial" w:eastAsia="Arial" w:cs="Arial"/>
                <w:sz w:val="18"/>
                <w:szCs w:val="18"/>
              </w:rPr>
              <w:t>Not applicable.</w:t>
            </w:r>
          </w:p>
          <w:p w:rsidRPr="00607C0A" w:rsidR="007E7D58" w:rsidP="007E7D58" w:rsidRDefault="007E7D58" w14:paraId="5CA25D6F" w14:textId="77777777">
            <w:pPr>
              <w:pStyle w:val="ListParagraph"/>
              <w:spacing w:before="120" w:after="120"/>
              <w:rPr>
                <w:rFonts w:ascii="Arial" w:hAnsi="Arial" w:cs="Arial"/>
                <w:b/>
                <w:i/>
                <w:sz w:val="18"/>
                <w:szCs w:val="18"/>
              </w:rPr>
            </w:pPr>
          </w:p>
        </w:tc>
      </w:tr>
      <w:tr w:rsidRPr="00961A47" w:rsidR="007E7D58" w:rsidTr="0034C822" w14:paraId="3A1B4439" w14:textId="77777777">
        <w:tc>
          <w:tcPr>
            <w:tcW w:w="1413" w:type="pct"/>
            <w:shd w:val="clear" w:color="auto" w:fill="auto"/>
            <w:tcMar/>
          </w:tcPr>
          <w:p w:rsidRPr="00060369" w:rsidR="007E7D58" w:rsidP="007E7D58" w:rsidRDefault="007E7D58" w14:paraId="5327047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Mar/>
          </w:tcPr>
          <w:p w:rsidRPr="00060369" w:rsidR="007E7D58" w:rsidP="007E7D58" w:rsidRDefault="002E373B" w14:paraId="1AE40EDF" w14:textId="03547D83">
            <w:pPr>
              <w:spacing w:before="120" w:after="120"/>
              <w:rPr>
                <w:rFonts w:ascii="Arial" w:hAnsi="Arial" w:eastAsia="Arial" w:cs="Arial"/>
                <w:sz w:val="18"/>
                <w:szCs w:val="18"/>
              </w:rPr>
            </w:pPr>
            <w:r>
              <w:rPr>
                <w:rFonts w:ascii="Arial" w:hAnsi="Arial" w:eastAsia="Arial" w:cs="Arial"/>
                <w:sz w:val="18"/>
                <w:szCs w:val="18"/>
              </w:rPr>
              <w:t>Not applicable.</w:t>
            </w:r>
          </w:p>
        </w:tc>
      </w:tr>
      <w:tr w:rsidRPr="00961A47" w:rsidR="007E7D58" w:rsidTr="0034C822" w14:paraId="5FF59053" w14:textId="77777777">
        <w:tc>
          <w:tcPr>
            <w:tcW w:w="1413" w:type="pct"/>
            <w:shd w:val="clear" w:color="auto" w:fill="auto"/>
            <w:tcMar/>
          </w:tcPr>
          <w:p w:rsidRPr="00280C77" w:rsidR="007E7D58" w:rsidP="007E7D58" w:rsidRDefault="007E7D58" w14:paraId="4E4C9474" w14:textId="7F6261B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Mar/>
          </w:tcPr>
          <w:p w:rsidRPr="00280C77" w:rsidR="007E7D58" w:rsidP="007E7D58" w:rsidRDefault="007E7D58" w14:paraId="59DFDD32" w14:textId="6BA41EED">
            <w:pPr>
              <w:tabs>
                <w:tab w:val="left" w:pos="709"/>
              </w:tabs>
              <w:rPr>
                <w:rFonts w:ascii="Arial" w:hAnsi="Arial" w:eastAsia="Arial" w:cs="Arial"/>
                <w:iCs/>
                <w:sz w:val="18"/>
                <w:szCs w:val="18"/>
              </w:rPr>
            </w:pPr>
            <w:r w:rsidRPr="00280C77">
              <w:rPr>
                <w:rFonts w:ascii="Arial" w:hAnsi="Arial" w:eastAsia="Arial" w:cs="Arial"/>
                <w:iCs/>
                <w:sz w:val="18"/>
                <w:szCs w:val="18"/>
              </w:rPr>
              <w:t xml:space="preserve">The further data protection provisions contained </w:t>
            </w:r>
            <w:r w:rsidR="00F703C7">
              <w:rPr>
                <w:rFonts w:ascii="Arial" w:hAnsi="Arial" w:eastAsia="Arial" w:cs="Arial"/>
                <w:iCs/>
                <w:sz w:val="18"/>
                <w:szCs w:val="18"/>
              </w:rPr>
              <w:t>within</w:t>
            </w:r>
            <w:r w:rsidRPr="00280C77">
              <w:rPr>
                <w:rFonts w:ascii="Arial" w:hAnsi="Arial" w:eastAsia="Arial" w:cs="Arial"/>
                <w:iCs/>
                <w:sz w:val="18"/>
                <w:szCs w:val="18"/>
              </w:rPr>
              <w:t xml:space="preserve"> </w:t>
            </w:r>
            <w:r w:rsidR="00C110C4">
              <w:rPr>
                <w:rFonts w:ascii="Arial" w:hAnsi="Arial" w:eastAsia="Arial" w:cs="Arial"/>
                <w:iCs/>
                <w:sz w:val="18"/>
                <w:szCs w:val="18"/>
              </w:rPr>
              <w:t>Annex 4 of the terms</w:t>
            </w:r>
            <w:r w:rsidRPr="00280C77">
              <w:rPr>
                <w:rFonts w:ascii="Arial" w:hAnsi="Arial" w:eastAsia="Arial" w:cs="Arial"/>
                <w:iCs/>
                <w:sz w:val="18"/>
                <w:szCs w:val="18"/>
              </w:rPr>
              <w:t xml:space="preserve"> and conditions are applicable to this Agreement where indicated below:</w:t>
            </w:r>
          </w:p>
          <w:p w:rsidRPr="00280C77" w:rsidR="007E7D58" w:rsidP="007E7D58" w:rsidRDefault="007E7D58" w14:paraId="2E28458D" w14:textId="59BB38B3">
            <w:pPr>
              <w:tabs>
                <w:tab w:val="left" w:pos="709"/>
              </w:tabs>
              <w:rPr>
                <w:rFonts w:ascii="Arial" w:hAnsi="Arial" w:eastAsia="Arial" w:cs="Arial"/>
                <w:b/>
                <w:bCs/>
                <w:i/>
                <w:sz w:val="18"/>
                <w:szCs w:val="18"/>
              </w:rPr>
            </w:pPr>
            <w:r w:rsidRPr="00280C77">
              <w:rPr>
                <w:rFonts w:ascii="Arial" w:hAnsi="Arial" w:eastAsia="Arial" w:cs="Arial"/>
                <w:b/>
                <w:bCs/>
                <w:iCs/>
                <w:sz w:val="18"/>
                <w:szCs w:val="18"/>
              </w:rPr>
              <w:t>Yes:</w:t>
            </w:r>
            <w:r w:rsidRPr="00280C77">
              <w:rPr>
                <w:rFonts w:ascii="Arial" w:hAnsi="Arial" w:eastAsia="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hAnsi="Segoe UI Symbol" w:eastAsia="MS Gothic" w:cs="Segoe UI Symbol"/>
                    <w:b/>
                    <w:bCs/>
                    <w:sz w:val="18"/>
                    <w:szCs w:val="18"/>
                  </w:rPr>
                  <w:t>☐</w:t>
                </w:r>
              </w:sdtContent>
            </w:sdt>
          </w:p>
          <w:p w:rsidRPr="00280C77" w:rsidR="007E7D58" w:rsidP="007E7D58" w:rsidRDefault="007E7D58" w14:paraId="5A5B1FF0" w14:textId="04A6715C">
            <w:pPr>
              <w:tabs>
                <w:tab w:val="left" w:pos="709"/>
              </w:tabs>
              <w:rPr>
                <w:rFonts w:ascii="Arial" w:hAnsi="Arial" w:eastAsia="Arial" w:cs="Arial"/>
                <w:b/>
                <w:bCs/>
                <w:i/>
                <w:sz w:val="18"/>
                <w:szCs w:val="18"/>
              </w:rPr>
            </w:pPr>
            <w:r w:rsidRPr="00280C77">
              <w:rPr>
                <w:rFonts w:ascii="Arial" w:hAnsi="Arial" w:eastAsia="Arial" w:cs="Arial"/>
                <w:b/>
                <w:bCs/>
                <w:iCs/>
                <w:sz w:val="18"/>
                <w:szCs w:val="18"/>
              </w:rPr>
              <w:t>No:</w:t>
            </w:r>
            <w:r w:rsidRPr="00280C77">
              <w:rPr>
                <w:rFonts w:ascii="Arial" w:hAnsi="Arial" w:eastAsia="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2E373B">
                  <w:rPr>
                    <w:rFonts w:hint="eastAsia" w:ascii="MS Gothic" w:hAnsi="MS Gothic" w:eastAsia="MS Gothic" w:cs="Arial"/>
                    <w:b/>
                    <w:bCs/>
                    <w:sz w:val="18"/>
                    <w:szCs w:val="18"/>
                  </w:rPr>
                  <w:t>☒</w:t>
                </w:r>
              </w:sdtContent>
            </w:sdt>
          </w:p>
          <w:p w:rsidRPr="00280C77" w:rsidR="007E7D58" w:rsidP="00280C77" w:rsidRDefault="007E7D58" w14:paraId="6AE812DC" w14:textId="3A9F7F3A">
            <w:pPr>
              <w:spacing w:before="120" w:after="120"/>
              <w:rPr>
                <w:rFonts w:ascii="Arial" w:hAnsi="Arial" w:eastAsia="Arial" w:cs="Arial"/>
                <w:sz w:val="18"/>
                <w:szCs w:val="18"/>
                <w:highlight w:val="cyan"/>
              </w:rPr>
            </w:pPr>
          </w:p>
        </w:tc>
      </w:tr>
    </w:tbl>
    <w:p w:rsidR="00CA4BA2" w:rsidP="009D6BFB" w:rsidRDefault="00CA4BA2" w14:paraId="5C1859B0" w14:textId="77777777"/>
    <w:p w:rsidR="00E567F8" w:rsidP="009D6BFB" w:rsidRDefault="00E567F8" w14:paraId="5A4033C0" w14:textId="77777777"/>
    <w:tbl>
      <w:tblPr>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9"/>
        <w:gridCol w:w="5089"/>
      </w:tblGrid>
      <w:tr w:rsidRPr="00961A47" w:rsidR="009C2213" w:rsidTr="0272B00C" w14:paraId="740CF37C" w14:textId="77777777">
        <w:trPr>
          <w:trHeight w:val="997"/>
        </w:trPr>
        <w:tc>
          <w:tcPr>
            <w:tcW w:w="5089" w:type="dxa"/>
            <w:shd w:val="clear" w:color="auto" w:fill="D5DCE4" w:themeFill="text2" w:themeFillTint="33"/>
            <w:tcMar/>
          </w:tcPr>
          <w:p w:rsidRPr="00961A47" w:rsidR="009C2213" w:rsidRDefault="00964799" w14:paraId="149FDB35" w14:textId="2E5C8A25">
            <w:pPr>
              <w:tabs>
                <w:tab w:val="left" w:pos="709"/>
              </w:tabs>
              <w:rPr>
                <w:rFonts w:ascii="Arial" w:hAnsi="Arial" w:cs="Arial"/>
                <w:szCs w:val="22"/>
              </w:rPr>
            </w:pPr>
            <w:r>
              <w:br w:type="page"/>
            </w:r>
            <w:r w:rsidRPr="00961A47" w:rsidR="009C2213">
              <w:rPr>
                <w:rFonts w:ascii="Arial" w:hAnsi="Arial" w:cs="Arial"/>
                <w:szCs w:val="22"/>
              </w:rPr>
              <w:t xml:space="preserve">Signed for and on behalf of the </w:t>
            </w:r>
            <w:r w:rsidRPr="009C2213" w:rsidR="009C2213">
              <w:rPr>
                <w:rFonts w:ascii="Arial" w:hAnsi="Arial" w:cs="Arial"/>
                <w:b/>
                <w:bCs/>
                <w:szCs w:val="22"/>
              </w:rPr>
              <w:t>Customer</w:t>
            </w:r>
          </w:p>
        </w:tc>
        <w:tc>
          <w:tcPr>
            <w:tcW w:w="5089" w:type="dxa"/>
            <w:shd w:val="clear" w:color="auto" w:fill="D5DCE4" w:themeFill="text2" w:themeFillTint="33"/>
            <w:tcMar/>
          </w:tcPr>
          <w:p w:rsidRPr="00961A47" w:rsidR="009C2213" w:rsidP="00D21BA4" w:rsidRDefault="009C2213" w14:paraId="2096778D" w14:textId="6650DAEC">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Pr="00D21BA4" w:rsidR="00D21BA4">
              <w:rPr>
                <w:rFonts w:cs="Arial"/>
                <w:b/>
                <w:bCs/>
                <w:sz w:val="22"/>
                <w:szCs w:val="22"/>
              </w:rPr>
              <w:t>Contractor</w:t>
            </w:r>
            <w:r w:rsidRPr="00D21BA4">
              <w:rPr>
                <w:rFonts w:cs="Arial"/>
                <w:b/>
                <w:bCs/>
                <w:szCs w:val="22"/>
              </w:rPr>
              <w:tab/>
            </w:r>
            <w:r w:rsidRPr="00961A47">
              <w:rPr>
                <w:rFonts w:cs="Arial"/>
                <w:szCs w:val="22"/>
              </w:rPr>
              <w:tab/>
            </w:r>
            <w:r w:rsidRPr="00961A47">
              <w:rPr>
                <w:rFonts w:cs="Arial"/>
                <w:szCs w:val="22"/>
              </w:rPr>
              <w:t xml:space="preserve"> </w:t>
            </w:r>
          </w:p>
          <w:p w:rsidRPr="00961A47" w:rsidR="009C2213" w:rsidRDefault="009C2213" w14:paraId="477524AE" w14:textId="77777777">
            <w:pPr>
              <w:tabs>
                <w:tab w:val="left" w:pos="709"/>
              </w:tabs>
              <w:rPr>
                <w:rFonts w:ascii="Arial" w:hAnsi="Arial" w:eastAsia="Arial" w:cs="Arial"/>
                <w:szCs w:val="22"/>
              </w:rPr>
            </w:pPr>
          </w:p>
        </w:tc>
      </w:tr>
      <w:tr w:rsidRPr="00961A47" w:rsidR="009C2213" w:rsidTr="0272B00C" w14:paraId="19BF07DB" w14:textId="77777777">
        <w:trPr>
          <w:trHeight w:val="1630"/>
        </w:trPr>
        <w:tc>
          <w:tcPr>
            <w:tcW w:w="5089" w:type="dxa"/>
            <w:shd w:val="clear" w:color="auto" w:fill="D5DCE4" w:themeFill="text2" w:themeFillTint="33"/>
            <w:tcMar/>
          </w:tcPr>
          <w:p w:rsidRPr="00961A47" w:rsidR="009C2213" w:rsidRDefault="009C2213" w14:paraId="2FE5D8CE"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1FBB1AF3"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rsidRPr="00961A47" w:rsidR="009C2213" w:rsidRDefault="009C2213" w14:paraId="68059406" w14:textId="77777777">
            <w:pPr>
              <w:tabs>
                <w:tab w:val="left" w:pos="709"/>
              </w:tabs>
              <w:rPr>
                <w:rFonts w:ascii="Arial" w:hAnsi="Arial" w:cs="Arial"/>
                <w:szCs w:val="22"/>
              </w:rPr>
            </w:pPr>
          </w:p>
          <w:p w:rsidRPr="00961A47" w:rsidR="009C2213" w:rsidRDefault="009C2213" w14:paraId="390C896A"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rsidRPr="00961A47" w:rsidR="009C2213" w:rsidRDefault="009C2213" w14:paraId="31007C2E" w14:textId="77777777">
            <w:pPr>
              <w:tabs>
                <w:tab w:val="left" w:pos="709"/>
              </w:tabs>
              <w:rPr>
                <w:rFonts w:ascii="Arial" w:hAnsi="Arial" w:eastAsia="Arial" w:cs="Arial"/>
                <w:szCs w:val="22"/>
              </w:rPr>
            </w:pPr>
          </w:p>
        </w:tc>
        <w:tc>
          <w:tcPr>
            <w:tcW w:w="5089" w:type="dxa"/>
            <w:shd w:val="clear" w:color="auto" w:fill="D5DCE4" w:themeFill="text2" w:themeFillTint="33"/>
            <w:tcMar/>
          </w:tcPr>
          <w:p w:rsidRPr="00961A47" w:rsidR="009C2213" w:rsidP="2AFBEFC0" w:rsidRDefault="009C2213" w14:paraId="7AA8ADED" w14:textId="04BBE6ED">
            <w:pPr>
              <w:tabs>
                <w:tab w:val="left" w:pos="709"/>
              </w:tabs>
              <w:rPr>
                <w:rFonts w:ascii="Arial" w:hAnsi="Arial" w:cs="Arial"/>
              </w:rPr>
            </w:pPr>
            <w:r w:rsidRPr="2AFBEFC0" w:rsidR="009C2213">
              <w:rPr>
                <w:rFonts w:ascii="Arial" w:hAnsi="Arial" w:cs="Arial"/>
              </w:rPr>
              <w:t xml:space="preserve">Name: </w:t>
            </w:r>
          </w:p>
          <w:p w:rsidR="00C3F7A7" w:rsidP="0272B00C" w:rsidRDefault="00C3F7A7" w14:paraId="1F16647C" w14:textId="34CEF6B0">
            <w:pPr>
              <w:pStyle w:val="Normal"/>
              <w:suppressLineNumbers w:val="0"/>
              <w:tabs>
                <w:tab w:val="left" w:leader="none" w:pos="709"/>
              </w:tabs>
              <w:bidi w:val="0"/>
              <w:spacing w:before="0" w:beforeAutospacing="off" w:after="0" w:afterAutospacing="off" w:line="259" w:lineRule="auto"/>
              <w:ind w:left="0" w:right="0"/>
              <w:jc w:val="left"/>
              <w:rPr>
                <w:rFonts w:ascii="Arial" w:hAnsi="Arial" w:cs="Arial"/>
                <w:highlight w:val="yellow"/>
              </w:rPr>
            </w:pPr>
            <w:r w:rsidRPr="0272B00C" w:rsidR="00C3F7A7">
              <w:rPr>
                <w:rFonts w:ascii="Arial" w:hAnsi="Arial" w:cs="Arial"/>
                <w:highlight w:val="yellow"/>
              </w:rPr>
              <w:t>[</w:t>
            </w:r>
            <w:r w:rsidRPr="0272B00C" w:rsidR="00C3F7A7">
              <w:rPr>
                <w:rFonts w:ascii="Arial" w:hAnsi="Arial" w:cs="Arial"/>
                <w:b w:val="1"/>
                <w:bCs w:val="1"/>
                <w:highlight w:val="yellow"/>
              </w:rPr>
              <w:t xml:space="preserve">Insert </w:t>
            </w:r>
            <w:r w:rsidRPr="0272B00C" w:rsidR="00C3F7A7">
              <w:rPr>
                <w:rFonts w:ascii="Arial" w:hAnsi="Arial" w:cs="Arial"/>
                <w:highlight w:val="yellow"/>
              </w:rPr>
              <w:t>name]</w:t>
            </w:r>
          </w:p>
          <w:p w:rsidRPr="00961A47" w:rsidR="009C2213" w:rsidRDefault="009C2213" w14:paraId="1506AC5A" w14:textId="77777777">
            <w:pPr>
              <w:tabs>
                <w:tab w:val="left" w:pos="709"/>
              </w:tabs>
              <w:rPr>
                <w:rFonts w:ascii="Arial" w:hAnsi="Arial" w:cs="Arial"/>
                <w:szCs w:val="22"/>
              </w:rPr>
            </w:pPr>
          </w:p>
          <w:p w:rsidRPr="00961A47" w:rsidR="009C2213" w:rsidP="2AFBEFC0" w:rsidRDefault="00A9229D" w14:paraId="3C0EAAE6" w14:textId="7E9553E0">
            <w:pPr>
              <w:tabs>
                <w:tab w:val="left" w:pos="709"/>
              </w:tabs>
              <w:rPr>
                <w:rFonts w:ascii="Arial" w:hAnsi="Arial" w:cs="Arial"/>
              </w:rPr>
            </w:pPr>
            <w:r w:rsidRPr="0272B00C" w:rsidR="00C3F7A7">
              <w:rPr>
                <w:rFonts w:ascii="Arial" w:hAnsi="Arial" w:cs="Arial"/>
              </w:rPr>
              <w:t>[</w:t>
            </w:r>
            <w:r w:rsidRPr="0272B00C" w:rsidR="00C3F7A7">
              <w:rPr>
                <w:rFonts w:ascii="Arial" w:hAnsi="Arial" w:cs="Arial"/>
                <w:b w:val="1"/>
                <w:bCs w:val="1"/>
                <w:highlight w:val="yellow"/>
              </w:rPr>
              <w:t xml:space="preserve">Insert </w:t>
            </w:r>
            <w:r w:rsidRPr="0272B00C" w:rsidR="00C3F7A7">
              <w:rPr>
                <w:rFonts w:ascii="Arial" w:hAnsi="Arial" w:cs="Arial"/>
                <w:highlight w:val="yellow"/>
              </w:rPr>
              <w:t>job title</w:t>
            </w:r>
            <w:r w:rsidRPr="0272B00C" w:rsidR="00C3F7A7">
              <w:rPr>
                <w:rFonts w:ascii="Arial" w:hAnsi="Arial" w:cs="Arial"/>
              </w:rPr>
              <w:t>]</w:t>
            </w:r>
            <w:r w:rsidRPr="0272B00C" w:rsidR="00A9229D">
              <w:rPr>
                <w:rFonts w:ascii="Arial" w:hAnsi="Arial" w:cs="Arial"/>
              </w:rPr>
              <w:t xml:space="preserve"> </w:t>
            </w:r>
          </w:p>
        </w:tc>
      </w:tr>
      <w:tr w:rsidRPr="00961A47" w:rsidR="009C2213" w:rsidTr="0272B00C" w14:paraId="207F3855" w14:textId="77777777">
        <w:tc>
          <w:tcPr>
            <w:tcW w:w="5089" w:type="dxa"/>
            <w:shd w:val="clear" w:color="auto" w:fill="D5DCE4" w:themeFill="text2" w:themeFillTint="33"/>
            <w:tcMar/>
          </w:tcPr>
          <w:p w:rsidRPr="00961A47" w:rsidR="009C2213" w:rsidRDefault="009C2213" w14:paraId="509D2F47" w14:textId="77777777">
            <w:pPr>
              <w:tabs>
                <w:tab w:val="left" w:pos="709"/>
              </w:tabs>
              <w:rPr>
                <w:rFonts w:ascii="Arial" w:hAnsi="Arial" w:cs="Arial"/>
                <w:szCs w:val="22"/>
              </w:rPr>
            </w:pPr>
            <w:r w:rsidRPr="00961A47">
              <w:rPr>
                <w:rFonts w:ascii="Arial" w:hAnsi="Arial" w:cs="Arial"/>
                <w:szCs w:val="22"/>
              </w:rPr>
              <w:t xml:space="preserve">Date: </w:t>
            </w:r>
          </w:p>
          <w:p w:rsidRPr="00961A47" w:rsidR="009C2213" w:rsidRDefault="009C2213" w14:paraId="392BA503" w14:textId="77777777">
            <w:pPr>
              <w:tabs>
                <w:tab w:val="left" w:pos="709"/>
              </w:tabs>
              <w:rPr>
                <w:rFonts w:ascii="Arial" w:hAnsi="Arial" w:eastAsia="Arial" w:cs="Arial"/>
                <w:szCs w:val="22"/>
              </w:rPr>
            </w:pPr>
          </w:p>
        </w:tc>
        <w:tc>
          <w:tcPr>
            <w:tcW w:w="5089" w:type="dxa"/>
            <w:shd w:val="clear" w:color="auto" w:fill="D5DCE4" w:themeFill="text2" w:themeFillTint="33"/>
            <w:tcMar/>
          </w:tcPr>
          <w:p w:rsidRPr="00961A47" w:rsidR="009C2213" w:rsidP="0272B00C" w:rsidRDefault="009C2213" w14:paraId="5A664558" w14:textId="55A282D0">
            <w:pPr>
              <w:tabs>
                <w:tab w:val="left" w:pos="709"/>
              </w:tabs>
              <w:rPr>
                <w:rFonts w:ascii="Arial" w:hAnsi="Arial" w:cs="Arial"/>
              </w:rPr>
            </w:pPr>
            <w:r w:rsidRPr="0272B00C" w:rsidR="009C2213">
              <w:rPr>
                <w:rFonts w:ascii="Arial" w:hAnsi="Arial" w:cs="Arial"/>
              </w:rPr>
              <w:t>Date:</w:t>
            </w:r>
            <w:r w:rsidRPr="0272B00C" w:rsidR="00A9229D">
              <w:rPr>
                <w:rFonts w:ascii="Arial" w:hAnsi="Arial" w:cs="Arial"/>
              </w:rPr>
              <w:t xml:space="preserve"> </w:t>
            </w:r>
          </w:p>
        </w:tc>
      </w:tr>
      <w:tr w:rsidRPr="00961A47" w:rsidR="009C2213" w:rsidTr="0272B00C" w14:paraId="25AAE989" w14:textId="77777777">
        <w:tc>
          <w:tcPr>
            <w:tcW w:w="5089" w:type="dxa"/>
            <w:shd w:val="clear" w:color="auto" w:fill="D5DCE4" w:themeFill="text2" w:themeFillTint="33"/>
            <w:tcMar/>
          </w:tcPr>
          <w:p w:rsidRPr="00961A47" w:rsidR="009C2213" w:rsidRDefault="009C2213" w14:paraId="4BA0D5EB" w14:textId="77777777">
            <w:pPr>
              <w:tabs>
                <w:tab w:val="left" w:pos="709"/>
              </w:tabs>
              <w:rPr>
                <w:rFonts w:ascii="Arial" w:hAnsi="Arial" w:eastAsia="Arial" w:cs="Arial"/>
                <w:szCs w:val="22"/>
              </w:rPr>
            </w:pPr>
            <w:r w:rsidRPr="00961A47">
              <w:rPr>
                <w:rFonts w:ascii="Arial" w:hAnsi="Arial" w:cs="Arial"/>
                <w:szCs w:val="22"/>
              </w:rPr>
              <w:t>Signature:</w:t>
            </w:r>
          </w:p>
        </w:tc>
        <w:tc>
          <w:tcPr>
            <w:tcW w:w="5089" w:type="dxa"/>
            <w:shd w:val="clear" w:color="auto" w:fill="D5DCE4" w:themeFill="text2" w:themeFillTint="33"/>
            <w:tcMar/>
          </w:tcPr>
          <w:p w:rsidRPr="00961A47" w:rsidR="009C2213" w:rsidP="0272B00C" w:rsidRDefault="009C2213" w14:paraId="743B6552" w14:textId="5827D883">
            <w:pPr>
              <w:tabs>
                <w:tab w:val="left" w:pos="709"/>
              </w:tabs>
              <w:rPr>
                <w:rFonts w:ascii="Arial" w:hAnsi="Arial" w:cs="Arial"/>
              </w:rPr>
            </w:pPr>
            <w:r w:rsidRPr="0272B00C" w:rsidR="009C2213">
              <w:rPr>
                <w:rFonts w:ascii="Arial" w:hAnsi="Arial" w:cs="Arial"/>
              </w:rPr>
              <w:t>Signature:</w:t>
            </w:r>
            <w:r w:rsidRPr="0272B00C" w:rsidR="00A9229D">
              <w:rPr>
                <w:rFonts w:ascii="Arial" w:hAnsi="Arial" w:cs="Arial"/>
              </w:rPr>
              <w:t xml:space="preserve"> </w:t>
            </w:r>
          </w:p>
        </w:tc>
      </w:tr>
    </w:tbl>
    <w:p w:rsidRPr="00961A47" w:rsidR="009C2213" w:rsidP="009C2213" w:rsidRDefault="009C2213" w14:paraId="28CDF23B" w14:textId="46EB74D0">
      <w:pPr>
        <w:pStyle w:val="GPSL2numberedclause"/>
        <w:numPr>
          <w:ilvl w:val="0"/>
          <w:numId w:val="0"/>
        </w:numPr>
        <w:ind w:left="360"/>
        <w:rPr>
          <w:b/>
          <w:i/>
          <w:sz w:val="22"/>
          <w:highlight w:val="yellow"/>
        </w:rPr>
      </w:pPr>
      <w:r w:rsidRPr="00961A47">
        <w:rPr>
          <w:b/>
          <w:i/>
          <w:sz w:val="22"/>
          <w:highlight w:val="yellow"/>
        </w:rPr>
        <w:br w:type="page"/>
      </w:r>
    </w:p>
    <w:p w:rsidR="00964799" w:rsidRDefault="00964799" w14:paraId="5D5B8B3B" w14:textId="648CFDC5"/>
    <w:p w:rsidR="00964799" w:rsidP="00964799" w:rsidRDefault="00964799" w14:paraId="4623DDA0" w14:textId="0D5C8079">
      <w:pPr>
        <w:jc w:val="center"/>
        <w:rPr>
          <w:b/>
          <w:bCs/>
        </w:rPr>
      </w:pPr>
      <w:r w:rsidRPr="00964799">
        <w:rPr>
          <w:b/>
          <w:bCs/>
        </w:rPr>
        <w:t>A</w:t>
      </w:r>
      <w:r w:rsidR="00BF4F9C">
        <w:rPr>
          <w:b/>
          <w:bCs/>
        </w:rPr>
        <w:t>ppendix</w:t>
      </w:r>
      <w:r w:rsidRPr="00964799">
        <w:rPr>
          <w:b/>
          <w:bCs/>
        </w:rPr>
        <w:t xml:space="preserve"> 1: Terms and Conditions</w:t>
      </w:r>
    </w:p>
    <w:p w:rsidR="0034450F" w:rsidP="0034450F" w:rsidRDefault="00F76444" w14:paraId="567C6E6E" w14:textId="77777777">
      <w:pPr>
        <w:rPr>
          <w:rFonts w:ascii="Arial" w:hAnsi="Arial" w:cs="Arial"/>
        </w:rPr>
      </w:pPr>
      <w:r w:rsidRPr="00F76444">
        <w:t xml:space="preserve"> </w:t>
      </w:r>
    </w:p>
    <w:p w:rsidR="0034450F" w:rsidP="0034450F" w:rsidRDefault="0034450F" w14:paraId="66A445F6" w14:textId="0BBD31A3">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w:history="1" r:id="rId25">
        <w:r w:rsidRPr="00CE4F63" w:rsidR="00CE4F63">
          <w:rPr>
            <w:rStyle w:val="Hyperlink"/>
            <w:rFonts w:ascii="Arial" w:hAnsi="Arial" w:cs="Arial"/>
          </w:rPr>
          <w:t>Natural England Website</w:t>
        </w:r>
      </w:hyperlink>
      <w:r w:rsidR="00CE4F63">
        <w:rPr>
          <w:rStyle w:val="Important"/>
        </w:rPr>
        <w:t xml:space="preserve"> </w:t>
      </w:r>
      <w:r w:rsidRPr="00CE4F63" w:rsidR="0000510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rsidR="005270DD" w:rsidRDefault="005270DD" w14:paraId="6FEB3C26" w14:textId="77777777">
      <w:pPr>
        <w:rPr>
          <w:b/>
          <w:bCs/>
        </w:rPr>
      </w:pPr>
      <w:r>
        <w:rPr>
          <w:b/>
          <w:bCs/>
        </w:rPr>
        <w:br w:type="page"/>
      </w:r>
    </w:p>
    <w:p w:rsidR="00DF1F5A" w:rsidP="00964799" w:rsidRDefault="00964799" w14:paraId="1D3B8839" w14:textId="7425F9C0">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rsidR="0028704B" w:rsidP="0028704B" w:rsidRDefault="00A43A86" w14:paraId="351086E7" w14:textId="705AAC61">
      <w:pPr>
        <w:jc w:val="center"/>
        <w:rPr>
          <w:b/>
          <w:bCs/>
        </w:rPr>
      </w:pPr>
      <w:r>
        <w:rPr>
          <w:rFonts w:ascii="Arial" w:hAnsi="Arial" w:eastAsia="Arial" w:cs="Arial"/>
          <w:sz w:val="18"/>
          <w:szCs w:val="18"/>
        </w:rPr>
        <w:t>To be confirmed.</w:t>
      </w:r>
    </w:p>
    <w:p w:rsidRPr="009D6BFB" w:rsidR="0028704B" w:rsidP="00964799" w:rsidRDefault="0028704B" w14:paraId="20F04C51" w14:textId="77777777">
      <w:pPr>
        <w:jc w:val="center"/>
        <w:rPr>
          <w:b/>
          <w:bCs/>
        </w:rPr>
      </w:pPr>
    </w:p>
    <w:p w:rsidR="00964799" w:rsidRDefault="00964799" w14:paraId="1F0A7A86" w14:textId="0FE5A4D6">
      <w:pPr>
        <w:rPr>
          <w:b/>
          <w:bCs/>
        </w:rPr>
      </w:pPr>
      <w:r>
        <w:rPr>
          <w:b/>
          <w:bCs/>
        </w:rPr>
        <w:br w:type="page"/>
      </w:r>
    </w:p>
    <w:p w:rsidR="00DF1F5A" w:rsidP="00964799" w:rsidRDefault="00964799" w14:paraId="03F248C0" w14:textId="3588C4FF">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rsidR="00C110C4" w:rsidP="00C110C4" w:rsidRDefault="00EA5B69" w14:paraId="4F15FD70" w14:textId="0352992B">
      <w:pPr>
        <w:jc w:val="center"/>
        <w:rPr>
          <w:b/>
          <w:bCs/>
        </w:rPr>
      </w:pPr>
      <w:r>
        <w:rPr>
          <w:rFonts w:ascii="Arial" w:hAnsi="Arial" w:eastAsia="Arial" w:cs="Arial"/>
          <w:sz w:val="18"/>
          <w:szCs w:val="18"/>
        </w:rPr>
        <w:t>To be confirmed.</w:t>
      </w:r>
    </w:p>
    <w:p w:rsidRPr="009D6BFB" w:rsidR="006418F8" w:rsidP="00964799" w:rsidRDefault="006418F8" w14:paraId="4AB237C3" w14:textId="77777777">
      <w:pPr>
        <w:jc w:val="center"/>
        <w:rPr>
          <w:b/>
          <w:bCs/>
        </w:rPr>
      </w:pPr>
    </w:p>
    <w:p w:rsidR="00260BC4" w:rsidRDefault="00260BC4" w14:paraId="77F16D12" w14:textId="6FF6FDF5">
      <w:pPr>
        <w:rPr>
          <w:b/>
          <w:bCs/>
        </w:rPr>
      </w:pPr>
      <w:r>
        <w:rPr>
          <w:b/>
          <w:bCs/>
        </w:rPr>
        <w:br w:type="page"/>
      </w:r>
    </w:p>
    <w:p w:rsidRPr="009D6BFB" w:rsidR="00982134" w:rsidP="00982134" w:rsidRDefault="00982134" w14:paraId="49E8E7A3" w14:textId="13861969">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rsidR="00137FF0" w:rsidP="00982134" w:rsidRDefault="00137FF0" w14:paraId="4ACC77C0" w14:textId="0727C8BA">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Pr="00961A47" w:rsidR="00137FF0" w14:paraId="5448B78B" w14:textId="77777777">
        <w:trPr>
          <w:trHeight w:val="168" w:hRule="exact"/>
        </w:trPr>
        <w:tc>
          <w:tcPr>
            <w:tcW w:w="3246" w:type="dxa"/>
            <w:vMerge w:val="restart"/>
            <w:tcBorders>
              <w:top w:val="single" w:color="000000" w:sz="5" w:space="0"/>
              <w:left w:val="single" w:color="000000" w:sz="5" w:space="0"/>
              <w:bottom w:val="single" w:color="000000" w:sz="2" w:space="0"/>
              <w:right w:val="single" w:color="000000" w:sz="5" w:space="0"/>
            </w:tcBorders>
            <w:shd w:val="clear" w:color="auto" w:fill="BFBFBF" w:themeFill="background1" w:themeFillShade="BF"/>
            <w:vAlign w:val="center"/>
          </w:tcPr>
          <w:p w:rsidRPr="00137FF0" w:rsidR="00137FF0" w:rsidRDefault="00137FF0" w14:paraId="211ADF50" w14:textId="77777777">
            <w:pPr>
              <w:tabs>
                <w:tab w:val="left" w:pos="709"/>
              </w:tabs>
              <w:spacing w:after="120"/>
              <w:rPr>
                <w:rFonts w:ascii="Arial" w:hAnsi="Arial" w:eastAsia="Arial" w:cs="Arial"/>
                <w:b/>
                <w:color w:val="000000"/>
                <w:sz w:val="18"/>
                <w:szCs w:val="18"/>
              </w:rPr>
            </w:pPr>
          </w:p>
        </w:tc>
        <w:tc>
          <w:tcPr>
            <w:tcW w:w="5782" w:type="dxa"/>
            <w:tcBorders>
              <w:top w:val="single" w:color="000000" w:sz="5" w:space="0"/>
              <w:left w:val="single" w:color="000000" w:sz="5" w:space="0"/>
              <w:bottom w:val="none" w:color="020000" w:sz="0" w:space="0"/>
              <w:right w:val="single" w:color="000000" w:sz="5" w:space="0"/>
            </w:tcBorders>
            <w:shd w:val="clear" w:color="BFBFBF" w:fill="BFBFBF"/>
          </w:tcPr>
          <w:p w:rsidRPr="00137FF0" w:rsidR="00137FF0" w:rsidRDefault="00137FF0" w14:paraId="1EF5BC62"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768BADE6" w14:textId="77777777">
        <w:trPr>
          <w:trHeight w:val="120" w:hRule="exact"/>
        </w:trPr>
        <w:tc>
          <w:tcPr>
            <w:tcW w:w="3246" w:type="dxa"/>
            <w:vMerge/>
            <w:tcBorders>
              <w:top w:val="single" w:color="000000" w:sz="2" w:space="0"/>
              <w:left w:val="single" w:color="000000" w:sz="5" w:space="0"/>
              <w:bottom w:val="none" w:color="020000" w:sz="0" w:space="0"/>
              <w:right w:val="single" w:color="000000" w:sz="5" w:space="0"/>
            </w:tcBorders>
            <w:shd w:val="clear" w:color="auto" w:fill="BFBFBF" w:themeFill="background1" w:themeFillShade="BF"/>
            <w:vAlign w:val="center"/>
          </w:tcPr>
          <w:p w:rsidRPr="00852203" w:rsidR="00137FF0" w:rsidRDefault="00137FF0" w14:paraId="04B63554" w14:textId="77777777">
            <w:pPr>
              <w:tabs>
                <w:tab w:val="left" w:pos="709"/>
              </w:tabs>
              <w:spacing w:after="120"/>
              <w:rPr>
                <w:rFonts w:ascii="Arial" w:hAnsi="Arial" w:cs="Arial"/>
                <w:sz w:val="18"/>
                <w:szCs w:val="18"/>
              </w:rPr>
            </w:pPr>
          </w:p>
        </w:tc>
        <w:tc>
          <w:tcPr>
            <w:tcW w:w="5782" w:type="dxa"/>
            <w:vMerge w:val="restart"/>
            <w:tcBorders>
              <w:top w:val="none" w:color="020000" w:sz="0" w:space="0"/>
              <w:left w:val="single" w:color="000000" w:sz="5" w:space="0"/>
              <w:right w:val="single" w:color="000000" w:sz="5" w:space="0"/>
            </w:tcBorders>
            <w:shd w:val="clear" w:color="BFBFBF" w:fill="BFBFBF"/>
            <w:vAlign w:val="center"/>
          </w:tcPr>
          <w:p w:rsidRPr="00852203" w:rsidR="00137FF0" w:rsidRDefault="00137FF0" w14:paraId="5D288538" w14:textId="77777777">
            <w:pPr>
              <w:tabs>
                <w:tab w:val="left" w:pos="709"/>
              </w:tabs>
              <w:spacing w:after="120"/>
              <w:jc w:val="center"/>
              <w:rPr>
                <w:rFonts w:ascii="Arial" w:hAnsi="Arial" w:eastAsia="Arial" w:cs="Arial"/>
                <w:b/>
                <w:color w:val="000000"/>
                <w:sz w:val="18"/>
                <w:szCs w:val="18"/>
              </w:rPr>
            </w:pPr>
            <w:r w:rsidRPr="00852203">
              <w:rPr>
                <w:rFonts w:ascii="Arial" w:hAnsi="Arial" w:eastAsia="Arial" w:cs="Arial"/>
                <w:b/>
                <w:color w:val="000000"/>
                <w:sz w:val="18"/>
                <w:szCs w:val="18"/>
              </w:rPr>
              <w:t>[</w:t>
            </w:r>
            <w:r w:rsidRPr="00852203">
              <w:rPr>
                <w:rFonts w:ascii="Arial" w:hAnsi="Arial" w:eastAsia="Arial" w:cs="Arial"/>
                <w:b/>
                <w:color w:val="000000"/>
                <w:sz w:val="18"/>
                <w:szCs w:val="18"/>
                <w:highlight w:val="yellow"/>
              </w:rPr>
              <w:t>XXXX</w:t>
            </w:r>
            <w:r w:rsidRPr="00852203">
              <w:rPr>
                <w:rFonts w:ascii="Arial" w:hAnsi="Arial" w:eastAsia="Arial" w:cs="Arial"/>
                <w:b/>
                <w:color w:val="000000"/>
                <w:sz w:val="18"/>
                <w:szCs w:val="18"/>
              </w:rPr>
              <w:t>]</w:t>
            </w:r>
          </w:p>
        </w:tc>
      </w:tr>
      <w:tr w:rsidRPr="00961A47" w:rsidR="00137FF0" w:rsidTr="00137FF0" w14:paraId="2EB932A7" w14:textId="77777777">
        <w:trPr>
          <w:trHeight w:val="689"/>
        </w:trPr>
        <w:tc>
          <w:tcPr>
            <w:tcW w:w="3246" w:type="dxa"/>
            <w:tcBorders>
              <w:top w:val="none" w:color="020000" w:sz="0" w:space="0"/>
              <w:left w:val="single" w:color="000000" w:sz="5" w:space="0"/>
              <w:bottom w:val="single" w:color="000000" w:sz="5" w:space="0"/>
              <w:right w:val="single" w:color="000000" w:sz="5" w:space="0"/>
            </w:tcBorders>
            <w:shd w:val="clear" w:color="auto" w:fill="BFBFBF" w:themeFill="background1" w:themeFillShade="BF"/>
          </w:tcPr>
          <w:p w:rsidRPr="00137FF0" w:rsidR="00137FF0" w:rsidRDefault="00137FF0" w14:paraId="679B5AB8"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Contract:</w:t>
            </w:r>
          </w:p>
        </w:tc>
        <w:tc>
          <w:tcPr>
            <w:tcW w:w="5782" w:type="dxa"/>
            <w:vMerge/>
            <w:tcBorders>
              <w:left w:val="single" w:color="000000" w:sz="5" w:space="0"/>
              <w:bottom w:val="single" w:color="000000" w:sz="5" w:space="0"/>
              <w:right w:val="single" w:color="000000" w:sz="5" w:space="0"/>
            </w:tcBorders>
            <w:shd w:val="clear" w:color="BFBFBF" w:fill="BFBFBF"/>
            <w:vAlign w:val="center"/>
          </w:tcPr>
          <w:p w:rsidRPr="00137FF0" w:rsidR="00137FF0" w:rsidRDefault="00137FF0" w14:paraId="4DF442F3" w14:textId="77777777">
            <w:pPr>
              <w:tabs>
                <w:tab w:val="left" w:pos="709"/>
              </w:tabs>
              <w:spacing w:after="120"/>
              <w:rPr>
                <w:rFonts w:ascii="Arial" w:hAnsi="Arial" w:cs="Arial"/>
                <w:sz w:val="18"/>
                <w:szCs w:val="18"/>
              </w:rPr>
            </w:pPr>
          </w:p>
        </w:tc>
      </w:tr>
      <w:tr w:rsidRPr="00961A47" w:rsidR="00137FF0" w:rsidTr="00137FF0" w14:paraId="7A2D5FBB" w14:textId="77777777">
        <w:trPr>
          <w:trHeight w:val="578"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1D90A5C"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Date:</w:t>
            </w:r>
          </w:p>
          <w:p w:rsidRPr="00137FF0" w:rsidR="00137FF0" w:rsidRDefault="00137FF0" w14:paraId="4E6F2F28" w14:textId="77777777">
            <w:pPr>
              <w:tabs>
                <w:tab w:val="left" w:pos="709"/>
              </w:tabs>
              <w:spacing w:after="120"/>
              <w:ind w:left="115"/>
              <w:rPr>
                <w:rFonts w:ascii="Arial" w:hAnsi="Arial" w:eastAsia="Arial" w:cs="Arial"/>
                <w:b/>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A70F32A" w14:textId="77777777">
            <w:pPr>
              <w:tabs>
                <w:tab w:val="left" w:pos="709"/>
              </w:tabs>
              <w:spacing w:after="120"/>
              <w:jc w:val="center"/>
              <w:rPr>
                <w:rFonts w:ascii="Arial" w:hAnsi="Arial" w:eastAsia="Arial" w:cs="Arial"/>
                <w:color w:val="000000"/>
                <w:sz w:val="18"/>
                <w:szCs w:val="18"/>
              </w:rPr>
            </w:pPr>
            <w:r w:rsidRPr="00137FF0">
              <w:rPr>
                <w:rFonts w:ascii="Arial" w:hAnsi="Arial" w:eastAsia="Arial" w:cs="Arial"/>
                <w:b/>
                <w:color w:val="000000"/>
                <w:sz w:val="18"/>
                <w:szCs w:val="18"/>
              </w:rPr>
              <w:t>[</w:t>
            </w:r>
            <w:r w:rsidRPr="00137FF0">
              <w:rPr>
                <w:rFonts w:ascii="Arial" w:hAnsi="Arial" w:eastAsia="Arial" w:cs="Arial"/>
                <w:b/>
                <w:color w:val="000000"/>
                <w:sz w:val="18"/>
                <w:szCs w:val="18"/>
                <w:highlight w:val="yellow"/>
              </w:rPr>
              <w:t>XXXX</w:t>
            </w:r>
            <w:r w:rsidRPr="00137FF0">
              <w:rPr>
                <w:rFonts w:ascii="Arial" w:hAnsi="Arial" w:eastAsia="Arial" w:cs="Arial"/>
                <w:b/>
                <w:color w:val="000000"/>
                <w:sz w:val="18"/>
                <w:szCs w:val="18"/>
              </w:rPr>
              <w:t>]</w:t>
            </w:r>
          </w:p>
        </w:tc>
      </w:tr>
      <w:tr w:rsidRPr="00961A47" w:rsidR="00137FF0" w:rsidTr="00137FF0" w14:paraId="59F20E80" w14:textId="77777777">
        <w:trPr>
          <w:trHeight w:val="1010"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39BE8218" w14:textId="77777777">
            <w:pPr>
              <w:tabs>
                <w:tab w:val="left" w:pos="709"/>
              </w:tabs>
              <w:spacing w:after="120"/>
              <w:ind w:left="144"/>
              <w:rPr>
                <w:rFonts w:ascii="Arial" w:hAnsi="Arial" w:eastAsia="Arial" w:cs="Arial"/>
                <w:b/>
                <w:color w:val="000000"/>
                <w:sz w:val="18"/>
                <w:szCs w:val="18"/>
              </w:rPr>
            </w:pPr>
            <w:r w:rsidRPr="00137FF0">
              <w:rPr>
                <w:rFonts w:ascii="Arial" w:hAnsi="Arial" w:eastAsia="Arial" w:cs="Arial"/>
                <w:b/>
                <w:color w:val="000000"/>
                <w:sz w:val="18"/>
                <w:szCs w:val="18"/>
              </w:rPr>
              <w:t>Description of authorised processing</w:t>
            </w: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5C91A19E" w14:textId="77777777">
            <w:pPr>
              <w:tabs>
                <w:tab w:val="left" w:pos="709"/>
              </w:tabs>
              <w:spacing w:after="120"/>
              <w:jc w:val="center"/>
              <w:rPr>
                <w:rFonts w:ascii="Arial" w:hAnsi="Arial" w:eastAsia="Arial" w:cs="Arial"/>
                <w:b/>
                <w:color w:val="000000"/>
                <w:sz w:val="18"/>
                <w:szCs w:val="18"/>
              </w:rPr>
            </w:pPr>
            <w:r w:rsidRPr="00137FF0">
              <w:rPr>
                <w:rFonts w:ascii="Arial" w:hAnsi="Arial" w:eastAsia="Arial" w:cs="Arial"/>
                <w:b/>
                <w:color w:val="000000"/>
                <w:sz w:val="18"/>
                <w:szCs w:val="18"/>
              </w:rPr>
              <w:t>Details</w:t>
            </w:r>
          </w:p>
        </w:tc>
      </w:tr>
      <w:tr w:rsidRPr="00961A47" w:rsidR="00137FF0" w:rsidTr="00137FF0" w14:paraId="4954E492" w14:textId="77777777">
        <w:trPr>
          <w:trHeight w:val="125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3623381E"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Identity of Controller and Processor for each category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002C94CB" w14:textId="77777777">
            <w:pPr>
              <w:tabs>
                <w:tab w:val="left" w:pos="709"/>
              </w:tabs>
              <w:spacing w:after="120"/>
              <w:rPr>
                <w:rFonts w:ascii="Arial" w:hAnsi="Arial" w:eastAsia="Arial" w:cs="Arial"/>
                <w:color w:val="000000"/>
                <w:sz w:val="18"/>
                <w:szCs w:val="18"/>
              </w:rPr>
            </w:pPr>
          </w:p>
        </w:tc>
      </w:tr>
      <w:tr w:rsidRPr="00961A47" w:rsidR="00137FF0" w:rsidTr="00137FF0" w14:paraId="47DABE88" w14:textId="77777777">
        <w:trPr>
          <w:trHeight w:val="97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8D1910D"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Subject matter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B68A0B"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42FC6639" w14:textId="77777777">
        <w:trPr>
          <w:trHeight w:val="40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DCC4F0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Duration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1200C7C4"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24B0B71E" w14:textId="77777777">
        <w:trPr>
          <w:trHeight w:val="71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7EA5F23" w14:textId="77777777">
            <w:pPr>
              <w:tabs>
                <w:tab w:val="left" w:pos="709"/>
              </w:tabs>
              <w:spacing w:after="120"/>
              <w:ind w:left="108" w:right="468"/>
              <w:rPr>
                <w:rFonts w:ascii="Arial" w:hAnsi="Arial" w:eastAsia="Arial" w:cs="Arial"/>
                <w:color w:val="000000"/>
                <w:sz w:val="18"/>
                <w:szCs w:val="18"/>
              </w:rPr>
            </w:pPr>
            <w:r w:rsidRPr="00137FF0">
              <w:rPr>
                <w:rFonts w:ascii="Arial" w:hAnsi="Arial" w:eastAsia="Arial" w:cs="Arial"/>
                <w:color w:val="000000"/>
                <w:sz w:val="18"/>
                <w:szCs w:val="18"/>
              </w:rPr>
              <w:t>Nature and purposes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2550B807"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65391FD8" w14:textId="77777777">
        <w:trPr>
          <w:trHeight w:val="84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A6DB3D2"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Type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D98426D"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9D270D6" w14:textId="77777777">
        <w:trPr>
          <w:trHeight w:val="69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B878FE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Categories of Data Subject</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A8D3CE"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CE3006A" w14:textId="77777777">
        <w:trPr>
          <w:trHeight w:val="104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93F83E7"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Plan for return and destruction of the data once the processing is complete UNLESS requirement under law to preserve that type of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4B41DAA" w14:textId="77777777">
            <w:pPr>
              <w:tabs>
                <w:tab w:val="left" w:pos="709"/>
              </w:tabs>
              <w:spacing w:after="120"/>
              <w:rPr>
                <w:rFonts w:ascii="Arial" w:hAnsi="Arial" w:eastAsia="Arial" w:cs="Arial"/>
                <w:color w:val="000000"/>
                <w:sz w:val="18"/>
                <w:szCs w:val="18"/>
              </w:rPr>
            </w:pPr>
          </w:p>
        </w:tc>
      </w:tr>
      <w:tr w:rsidRPr="00961A47" w:rsidR="00137FF0" w:rsidTr="00137FF0" w14:paraId="53F24F4C" w14:textId="77777777">
        <w:trPr>
          <w:trHeight w:val="860"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B93AD82" w14:textId="39AC756C">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 xml:space="preserve">Locations at which the Contractor and/or its </w:t>
            </w:r>
            <w:r w:rsidR="00AE4BE3">
              <w:rPr>
                <w:rFonts w:ascii="Arial" w:hAnsi="Arial" w:eastAsia="Arial" w:cs="Arial"/>
                <w:color w:val="000000"/>
                <w:sz w:val="18"/>
                <w:szCs w:val="18"/>
              </w:rPr>
              <w:t>s</w:t>
            </w:r>
            <w:r w:rsidRPr="00137FF0">
              <w:rPr>
                <w:rFonts w:ascii="Arial" w:hAnsi="Arial" w:eastAsia="Arial" w:cs="Arial"/>
                <w:color w:val="000000"/>
                <w:sz w:val="18"/>
                <w:szCs w:val="18"/>
              </w:rPr>
              <w:t xml:space="preserve">ubcontractors process Personal Data under this </w:t>
            </w:r>
            <w:r w:rsidR="00AE4BE3">
              <w:rPr>
                <w:rFonts w:ascii="Arial" w:hAnsi="Arial" w:eastAsia="Arial" w:cs="Arial"/>
                <w:color w:val="000000"/>
                <w:sz w:val="18"/>
                <w:szCs w:val="18"/>
              </w:rPr>
              <w:t>Agreement</w:t>
            </w:r>
          </w:p>
          <w:p w:rsidRPr="00137FF0" w:rsidR="00137FF0" w:rsidRDefault="00137FF0" w14:paraId="1B744D9D" w14:textId="77777777">
            <w:pPr>
              <w:tabs>
                <w:tab w:val="left" w:pos="709"/>
              </w:tabs>
              <w:spacing w:after="120"/>
              <w:ind w:left="115"/>
              <w:rPr>
                <w:rFonts w:ascii="Arial" w:hAnsi="Arial" w:eastAsia="Arial" w:cs="Arial"/>
                <w:color w:val="000000"/>
                <w:sz w:val="18"/>
                <w:szCs w:val="18"/>
              </w:rPr>
            </w:pPr>
          </w:p>
          <w:p w:rsidRPr="00137FF0" w:rsidR="00137FF0" w:rsidRDefault="00137FF0" w14:paraId="57D23D66" w14:textId="77777777">
            <w:pPr>
              <w:tabs>
                <w:tab w:val="left" w:pos="709"/>
              </w:tabs>
              <w:spacing w:after="120"/>
              <w:ind w:left="115"/>
              <w:rPr>
                <w:rFonts w:ascii="Arial" w:hAnsi="Arial" w:eastAsia="Arial" w:cs="Arial"/>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378A6931" w14:textId="77777777">
            <w:pPr>
              <w:tabs>
                <w:tab w:val="left" w:pos="709"/>
              </w:tabs>
              <w:spacing w:after="120"/>
              <w:rPr>
                <w:rFonts w:ascii="Arial" w:hAnsi="Arial" w:eastAsia="Arial" w:cs="Arial"/>
                <w:color w:val="000000"/>
                <w:sz w:val="18"/>
                <w:szCs w:val="18"/>
              </w:rPr>
            </w:pPr>
          </w:p>
        </w:tc>
      </w:tr>
      <w:tr w:rsidRPr="00961A47" w:rsidR="00137FF0" w:rsidTr="00137FF0" w14:paraId="238E58EF" w14:textId="77777777">
        <w:trPr>
          <w:trHeight w:val="1836"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11D8EFED" w14:textId="23B7B62E">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A791E5B" w14:textId="77777777">
            <w:pPr>
              <w:tabs>
                <w:tab w:val="left" w:pos="709"/>
              </w:tabs>
              <w:spacing w:after="120"/>
              <w:ind w:left="115"/>
              <w:rPr>
                <w:rFonts w:ascii="Arial" w:hAnsi="Arial" w:eastAsia="Arial" w:cs="Arial"/>
                <w:color w:val="000000"/>
                <w:sz w:val="18"/>
                <w:szCs w:val="18"/>
              </w:rPr>
            </w:pPr>
          </w:p>
        </w:tc>
      </w:tr>
    </w:tbl>
    <w:p w:rsidR="00982134" w:rsidP="00982134" w:rsidRDefault="00982134" w14:paraId="070B2F0F" w14:textId="12AB258E">
      <w:pPr>
        <w:rPr>
          <w:b/>
          <w:bCs/>
        </w:rPr>
      </w:pPr>
    </w:p>
    <w:p w:rsidRPr="009D6BFB" w:rsidR="00DF1F5A" w:rsidP="00260BC4" w:rsidRDefault="00DF1F5A" w14:paraId="7179A66C" w14:textId="77777777">
      <w:pPr>
        <w:rPr>
          <w:b/>
          <w:bCs/>
        </w:rPr>
      </w:pPr>
    </w:p>
    <w:sectPr w:rsidRPr="009D6BFB" w:rsidR="00DF1F5A" w:rsidSect="00C30D6E">
      <w:footerReference w:type="default" r:id="rId26"/>
      <w:pgSz w:w="11900" w:h="16840" w:orient="portrait"/>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A3BCA" w:rsidP="006D4D44" w:rsidRDefault="00EA3BCA" w14:paraId="681244E1" w14:textId="77777777">
      <w:r>
        <w:separator/>
      </w:r>
    </w:p>
  </w:endnote>
  <w:endnote w:type="continuationSeparator" w:id="0">
    <w:p w:rsidR="00EA3BCA" w:rsidP="006D4D44" w:rsidRDefault="00EA3BCA" w14:paraId="5688E91F" w14:textId="77777777">
      <w:r>
        <w:continuationSeparator/>
      </w:r>
    </w:p>
  </w:endnote>
  <w:endnote w:type="continuationNotice" w:id="1">
    <w:p w:rsidR="00EA3BCA" w:rsidRDefault="00EA3BCA" w14:paraId="67B2752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rush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80830" w:rsidR="007E7D58" w:rsidP="00880830" w:rsidRDefault="00880830" w14:paraId="3AAEA4E7" w14:textId="13C08D14">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A3BCA" w:rsidP="006D4D44" w:rsidRDefault="00EA3BCA" w14:paraId="622EF0F1" w14:textId="77777777">
      <w:r>
        <w:separator/>
      </w:r>
    </w:p>
  </w:footnote>
  <w:footnote w:type="continuationSeparator" w:id="0">
    <w:p w:rsidR="00EA3BCA" w:rsidP="006D4D44" w:rsidRDefault="00EA3BCA" w14:paraId="0FDECA64" w14:textId="77777777">
      <w:r>
        <w:continuationSeparator/>
      </w:r>
    </w:p>
  </w:footnote>
  <w:footnote w:type="continuationNotice" w:id="1">
    <w:p w:rsidR="00EA3BCA" w:rsidRDefault="00EA3BCA" w14:paraId="3665877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hint="default" w:ascii="Arial" w:hAnsi="Arial" w:cs="Arial"/>
        <w:b w:val="0"/>
        <w:caps w:val="0"/>
        <w:effect w:val="none"/>
      </w:rPr>
    </w:lvl>
    <w:lvl w:ilvl="2">
      <w:start w:val="1"/>
      <w:numFmt w:val="lowerLetter"/>
      <w:pStyle w:val="Heading3"/>
      <w:lvlText w:val="(%3)"/>
      <w:lvlJc w:val="left"/>
      <w:pPr>
        <w:tabs>
          <w:tab w:val="num" w:pos="1146"/>
        </w:tabs>
        <w:ind w:left="1146" w:hanging="720"/>
      </w:pPr>
      <w:rPr>
        <w:rFonts w:hint="default" w:ascii="Arial" w:hAnsi="Arial" w:cs="Arial"/>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hint="default" w:ascii="Arial" w:hAnsi="Arial" w:cs="Arial"/>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17142"/>
    <w:rsid w:val="00031050"/>
    <w:rsid w:val="000465D8"/>
    <w:rsid w:val="00051580"/>
    <w:rsid w:val="00060369"/>
    <w:rsid w:val="00064402"/>
    <w:rsid w:val="00067FA0"/>
    <w:rsid w:val="00086559"/>
    <w:rsid w:val="00090B3C"/>
    <w:rsid w:val="00093053"/>
    <w:rsid w:val="000A0967"/>
    <w:rsid w:val="000D17D3"/>
    <w:rsid w:val="000D3162"/>
    <w:rsid w:val="000D4BA5"/>
    <w:rsid w:val="000D4C25"/>
    <w:rsid w:val="000D6A64"/>
    <w:rsid w:val="000E216C"/>
    <w:rsid w:val="000E22F5"/>
    <w:rsid w:val="000E2930"/>
    <w:rsid w:val="000E43D4"/>
    <w:rsid w:val="00103D5D"/>
    <w:rsid w:val="00106DEB"/>
    <w:rsid w:val="00107BD9"/>
    <w:rsid w:val="00112FA7"/>
    <w:rsid w:val="00117472"/>
    <w:rsid w:val="00117D24"/>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A694A"/>
    <w:rsid w:val="002B11D2"/>
    <w:rsid w:val="002C5FF2"/>
    <w:rsid w:val="002D71E6"/>
    <w:rsid w:val="002E373B"/>
    <w:rsid w:val="002F5E70"/>
    <w:rsid w:val="002F6B4D"/>
    <w:rsid w:val="002F6F29"/>
    <w:rsid w:val="002F7CE5"/>
    <w:rsid w:val="0030291B"/>
    <w:rsid w:val="00306F3A"/>
    <w:rsid w:val="003112A2"/>
    <w:rsid w:val="0034450F"/>
    <w:rsid w:val="0034C822"/>
    <w:rsid w:val="003561B6"/>
    <w:rsid w:val="00357164"/>
    <w:rsid w:val="00357864"/>
    <w:rsid w:val="003646C1"/>
    <w:rsid w:val="00365728"/>
    <w:rsid w:val="003714F6"/>
    <w:rsid w:val="003814A0"/>
    <w:rsid w:val="00392A4E"/>
    <w:rsid w:val="00392B73"/>
    <w:rsid w:val="00397324"/>
    <w:rsid w:val="003975F1"/>
    <w:rsid w:val="003A0E5B"/>
    <w:rsid w:val="003C4D8D"/>
    <w:rsid w:val="003E02E2"/>
    <w:rsid w:val="003E0478"/>
    <w:rsid w:val="003E1946"/>
    <w:rsid w:val="003E3F57"/>
    <w:rsid w:val="003F2057"/>
    <w:rsid w:val="003F40DF"/>
    <w:rsid w:val="00401308"/>
    <w:rsid w:val="004028F1"/>
    <w:rsid w:val="00403EAF"/>
    <w:rsid w:val="00406160"/>
    <w:rsid w:val="00417BD4"/>
    <w:rsid w:val="0042045B"/>
    <w:rsid w:val="00420833"/>
    <w:rsid w:val="00425D5F"/>
    <w:rsid w:val="004279F5"/>
    <w:rsid w:val="00431E7C"/>
    <w:rsid w:val="00444F08"/>
    <w:rsid w:val="00447F3F"/>
    <w:rsid w:val="004544A2"/>
    <w:rsid w:val="00460766"/>
    <w:rsid w:val="00466581"/>
    <w:rsid w:val="0047390D"/>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B0C47"/>
    <w:rsid w:val="005B1BD6"/>
    <w:rsid w:val="005B79EB"/>
    <w:rsid w:val="005B7BA0"/>
    <w:rsid w:val="005D7E88"/>
    <w:rsid w:val="005E3AB1"/>
    <w:rsid w:val="005F21B0"/>
    <w:rsid w:val="00607C0A"/>
    <w:rsid w:val="0061475E"/>
    <w:rsid w:val="00622BBD"/>
    <w:rsid w:val="0062693F"/>
    <w:rsid w:val="006418F8"/>
    <w:rsid w:val="00643F0F"/>
    <w:rsid w:val="00650E75"/>
    <w:rsid w:val="00661567"/>
    <w:rsid w:val="00671CDA"/>
    <w:rsid w:val="00675C3D"/>
    <w:rsid w:val="0067644D"/>
    <w:rsid w:val="00691EF9"/>
    <w:rsid w:val="0069576E"/>
    <w:rsid w:val="006A5948"/>
    <w:rsid w:val="006B1941"/>
    <w:rsid w:val="006C0F61"/>
    <w:rsid w:val="006C1774"/>
    <w:rsid w:val="006C2154"/>
    <w:rsid w:val="006C4019"/>
    <w:rsid w:val="006C46CB"/>
    <w:rsid w:val="006D3AB7"/>
    <w:rsid w:val="006D4D44"/>
    <w:rsid w:val="006E4599"/>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55B"/>
    <w:rsid w:val="00824FEA"/>
    <w:rsid w:val="008373F3"/>
    <w:rsid w:val="00841C2B"/>
    <w:rsid w:val="00852203"/>
    <w:rsid w:val="00860966"/>
    <w:rsid w:val="008736A8"/>
    <w:rsid w:val="00876766"/>
    <w:rsid w:val="00880830"/>
    <w:rsid w:val="00885FD7"/>
    <w:rsid w:val="0089641B"/>
    <w:rsid w:val="00897DEE"/>
    <w:rsid w:val="008A6193"/>
    <w:rsid w:val="008B397E"/>
    <w:rsid w:val="008C06F3"/>
    <w:rsid w:val="008C0AAD"/>
    <w:rsid w:val="008C6DE8"/>
    <w:rsid w:val="008F21B2"/>
    <w:rsid w:val="008F26D3"/>
    <w:rsid w:val="008F6523"/>
    <w:rsid w:val="008F68CA"/>
    <w:rsid w:val="00902AD3"/>
    <w:rsid w:val="0090448C"/>
    <w:rsid w:val="00904553"/>
    <w:rsid w:val="0091460E"/>
    <w:rsid w:val="009179C1"/>
    <w:rsid w:val="0093582B"/>
    <w:rsid w:val="00937B12"/>
    <w:rsid w:val="00946D10"/>
    <w:rsid w:val="009538F2"/>
    <w:rsid w:val="0095605E"/>
    <w:rsid w:val="00957A9E"/>
    <w:rsid w:val="00964799"/>
    <w:rsid w:val="00973FCF"/>
    <w:rsid w:val="00976434"/>
    <w:rsid w:val="00982134"/>
    <w:rsid w:val="00982F06"/>
    <w:rsid w:val="00983BD6"/>
    <w:rsid w:val="00984907"/>
    <w:rsid w:val="00987AD1"/>
    <w:rsid w:val="009A2348"/>
    <w:rsid w:val="009C2213"/>
    <w:rsid w:val="009D13C1"/>
    <w:rsid w:val="009D51E3"/>
    <w:rsid w:val="009D6BFB"/>
    <w:rsid w:val="009E4387"/>
    <w:rsid w:val="009E6CE1"/>
    <w:rsid w:val="009F6829"/>
    <w:rsid w:val="009F7160"/>
    <w:rsid w:val="00A1327E"/>
    <w:rsid w:val="00A14AE1"/>
    <w:rsid w:val="00A242C1"/>
    <w:rsid w:val="00A348D3"/>
    <w:rsid w:val="00A43A86"/>
    <w:rsid w:val="00A5358A"/>
    <w:rsid w:val="00A81221"/>
    <w:rsid w:val="00A81E57"/>
    <w:rsid w:val="00A82FE8"/>
    <w:rsid w:val="00A9229D"/>
    <w:rsid w:val="00A93830"/>
    <w:rsid w:val="00A96A21"/>
    <w:rsid w:val="00AD73E4"/>
    <w:rsid w:val="00AE364D"/>
    <w:rsid w:val="00AE4917"/>
    <w:rsid w:val="00AE4BE3"/>
    <w:rsid w:val="00AF0901"/>
    <w:rsid w:val="00B16F5C"/>
    <w:rsid w:val="00B23851"/>
    <w:rsid w:val="00B45454"/>
    <w:rsid w:val="00B462BF"/>
    <w:rsid w:val="00B46D37"/>
    <w:rsid w:val="00B53888"/>
    <w:rsid w:val="00B632B0"/>
    <w:rsid w:val="00B76B73"/>
    <w:rsid w:val="00BA1A16"/>
    <w:rsid w:val="00BB4E1D"/>
    <w:rsid w:val="00BB513D"/>
    <w:rsid w:val="00BC1D50"/>
    <w:rsid w:val="00BC7CC2"/>
    <w:rsid w:val="00BE2155"/>
    <w:rsid w:val="00BE7371"/>
    <w:rsid w:val="00BF4F9C"/>
    <w:rsid w:val="00C00A8D"/>
    <w:rsid w:val="00C00DC9"/>
    <w:rsid w:val="00C050CF"/>
    <w:rsid w:val="00C110C4"/>
    <w:rsid w:val="00C30D6E"/>
    <w:rsid w:val="00C32A46"/>
    <w:rsid w:val="00C3F7A7"/>
    <w:rsid w:val="00C40C6F"/>
    <w:rsid w:val="00C46173"/>
    <w:rsid w:val="00C5401C"/>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83A82"/>
    <w:rsid w:val="00D86031"/>
    <w:rsid w:val="00D92643"/>
    <w:rsid w:val="00D929D8"/>
    <w:rsid w:val="00DA5CAA"/>
    <w:rsid w:val="00DC3186"/>
    <w:rsid w:val="00DD176F"/>
    <w:rsid w:val="00DD5B37"/>
    <w:rsid w:val="00DE4F91"/>
    <w:rsid w:val="00DF1F5A"/>
    <w:rsid w:val="00DF716D"/>
    <w:rsid w:val="00DF7B9A"/>
    <w:rsid w:val="00E02BF7"/>
    <w:rsid w:val="00E0762D"/>
    <w:rsid w:val="00E25618"/>
    <w:rsid w:val="00E3048C"/>
    <w:rsid w:val="00E31A41"/>
    <w:rsid w:val="00E35A64"/>
    <w:rsid w:val="00E42D4F"/>
    <w:rsid w:val="00E4362A"/>
    <w:rsid w:val="00E567F8"/>
    <w:rsid w:val="00E63182"/>
    <w:rsid w:val="00E71E78"/>
    <w:rsid w:val="00E72C17"/>
    <w:rsid w:val="00E747E2"/>
    <w:rsid w:val="00E767AE"/>
    <w:rsid w:val="00E76D6F"/>
    <w:rsid w:val="00E82DFB"/>
    <w:rsid w:val="00E82F01"/>
    <w:rsid w:val="00E96B1C"/>
    <w:rsid w:val="00EA3BCA"/>
    <w:rsid w:val="00EA529F"/>
    <w:rsid w:val="00EA5B69"/>
    <w:rsid w:val="00EB5236"/>
    <w:rsid w:val="00EC4A6F"/>
    <w:rsid w:val="00ED3EB7"/>
    <w:rsid w:val="00ED7D8D"/>
    <w:rsid w:val="00EE40F2"/>
    <w:rsid w:val="00EF562A"/>
    <w:rsid w:val="00F10134"/>
    <w:rsid w:val="00F315B1"/>
    <w:rsid w:val="00F34637"/>
    <w:rsid w:val="00F41BF3"/>
    <w:rsid w:val="00F476E9"/>
    <w:rsid w:val="00F5113F"/>
    <w:rsid w:val="00F52B8D"/>
    <w:rsid w:val="00F53171"/>
    <w:rsid w:val="00F55C82"/>
    <w:rsid w:val="00F60A5A"/>
    <w:rsid w:val="00F622CE"/>
    <w:rsid w:val="00F703C7"/>
    <w:rsid w:val="00F76444"/>
    <w:rsid w:val="00F77094"/>
    <w:rsid w:val="00F81522"/>
    <w:rsid w:val="00F8541A"/>
    <w:rsid w:val="00F912CF"/>
    <w:rsid w:val="00FA2C69"/>
    <w:rsid w:val="00FA2F21"/>
    <w:rsid w:val="00FA5D3F"/>
    <w:rsid w:val="00FA703D"/>
    <w:rsid w:val="00FD57F2"/>
    <w:rsid w:val="00FD7AA5"/>
    <w:rsid w:val="00FF5115"/>
    <w:rsid w:val="00FF7124"/>
    <w:rsid w:val="0272B00C"/>
    <w:rsid w:val="06EAE681"/>
    <w:rsid w:val="0718FE47"/>
    <w:rsid w:val="0A0F72B8"/>
    <w:rsid w:val="0B376A47"/>
    <w:rsid w:val="0C228DFC"/>
    <w:rsid w:val="10F990A2"/>
    <w:rsid w:val="11987F71"/>
    <w:rsid w:val="11F58107"/>
    <w:rsid w:val="131F4A39"/>
    <w:rsid w:val="13AB389C"/>
    <w:rsid w:val="17D713F1"/>
    <w:rsid w:val="188CAAEB"/>
    <w:rsid w:val="1F5D5EBA"/>
    <w:rsid w:val="20FBE3D1"/>
    <w:rsid w:val="2686C126"/>
    <w:rsid w:val="27728A71"/>
    <w:rsid w:val="27AA8C76"/>
    <w:rsid w:val="295E68C8"/>
    <w:rsid w:val="29BEA3E7"/>
    <w:rsid w:val="2AFBEFC0"/>
    <w:rsid w:val="2B8B31EE"/>
    <w:rsid w:val="2C5D3A53"/>
    <w:rsid w:val="2C658855"/>
    <w:rsid w:val="328327C1"/>
    <w:rsid w:val="37087228"/>
    <w:rsid w:val="370D38DA"/>
    <w:rsid w:val="39436426"/>
    <w:rsid w:val="3A1BBDB1"/>
    <w:rsid w:val="3AE4D21D"/>
    <w:rsid w:val="3BC66631"/>
    <w:rsid w:val="3C583FE3"/>
    <w:rsid w:val="3CE7B951"/>
    <w:rsid w:val="3DF3CD92"/>
    <w:rsid w:val="3E8E1193"/>
    <w:rsid w:val="3F9BDB98"/>
    <w:rsid w:val="408F7B59"/>
    <w:rsid w:val="40DBE0B3"/>
    <w:rsid w:val="45028A16"/>
    <w:rsid w:val="48AF9317"/>
    <w:rsid w:val="4AA824AD"/>
    <w:rsid w:val="4D59D717"/>
    <w:rsid w:val="4DD7FCF2"/>
    <w:rsid w:val="4E261D88"/>
    <w:rsid w:val="4E37D793"/>
    <w:rsid w:val="502FF6BB"/>
    <w:rsid w:val="541AB541"/>
    <w:rsid w:val="5664FF1C"/>
    <w:rsid w:val="598C990B"/>
    <w:rsid w:val="5AA94532"/>
    <w:rsid w:val="5B3D85ED"/>
    <w:rsid w:val="61D86E22"/>
    <w:rsid w:val="67FD92DC"/>
    <w:rsid w:val="6821D492"/>
    <w:rsid w:val="68396C72"/>
    <w:rsid w:val="6A2D2DEB"/>
    <w:rsid w:val="6A49E079"/>
    <w:rsid w:val="6C7E526F"/>
    <w:rsid w:val="6DE99DEF"/>
    <w:rsid w:val="75FAC38A"/>
    <w:rsid w:val="762DC6EB"/>
    <w:rsid w:val="7A07E5ED"/>
    <w:rsid w:val="7CA72D35"/>
    <w:rsid w:val="7CA8FD7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hAnsi="Times New Roman" w:eastAsia="STZhongsong"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hAnsi="Times New Roman" w:eastAsia="STZhongsong"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hAnsi="Times New Roman" w:eastAsia="STZhongsong"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hAnsi="Times New Roman" w:eastAsia="STZhongsong"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hAnsi="Times New Roman" w:eastAsia="STZhongsong"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hAnsi="Times New Roman" w:eastAsia="STZhongsong"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hAnsi="Times New Roman" w:eastAsia="STZhongsong"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hAnsi="Times New Roman" w:eastAsia="STZhongsong"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hAnsi="Times New Roman" w:eastAsia="STZhongsong" w:cs="Times New Roman"/>
      <w:sz w:val="22"/>
      <w:szCs w:val="20"/>
      <w:lang w:val="en-GB"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4D44"/>
    <w:pPr>
      <w:tabs>
        <w:tab w:val="center" w:pos="4680"/>
        <w:tab w:val="right" w:pos="9360"/>
      </w:tabs>
    </w:pPr>
  </w:style>
  <w:style w:type="character" w:styleId="HeaderChar" w:customStyle="1">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styleId="FooterChar" w:customStyle="1">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hAnsi="Times New Roman" w:eastAsia="STZhongsong" w:cs="Times New Roman"/>
      <w:b/>
      <w:bCs/>
      <w:caps/>
      <w:sz w:val="22"/>
      <w:szCs w:val="20"/>
      <w:lang w:val="en-GB" w:eastAsia="zh-CN"/>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hAnsi="Times New Roman" w:eastAsia="STZhongsong" w:cs="Times New Roman"/>
      <w:sz w:val="22"/>
      <w:szCs w:val="20"/>
      <w:lang w:val="en-GB" w:eastAsia="zh-CN"/>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hAnsi="Times New Roman" w:eastAsia="STZhongsong" w:cs="Times New Roman"/>
      <w:sz w:val="22"/>
      <w:szCs w:val="20"/>
      <w:lang w:val="en-GB" w:eastAsia="zh-CN"/>
    </w:rPr>
  </w:style>
  <w:style w:type="character" w:styleId="Heading4Char" w:customStyle="1">
    <w:name w:val="Heading 4 Char"/>
    <w:basedOn w:val="DefaultParagraphFont"/>
    <w:link w:val="Heading4"/>
    <w:rsid w:val="00DD5B37"/>
    <w:rPr>
      <w:rFonts w:ascii="Times New Roman" w:hAnsi="Times New Roman" w:eastAsia="STZhongsong" w:cs="Times New Roman"/>
      <w:sz w:val="22"/>
      <w:szCs w:val="20"/>
      <w:lang w:val="en-GB"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hAnsi="Times New Roman" w:eastAsia="STZhongsong" w:cs="Times New Roman"/>
      <w:sz w:val="22"/>
      <w:szCs w:val="20"/>
      <w:lang w:val="en-GB" w:eastAsia="zh-CN"/>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hAnsi="Times New Roman" w:eastAsia="STZhongsong" w:cs="Times New Roman"/>
      <w:sz w:val="22"/>
      <w:szCs w:val="20"/>
      <w:lang w:val="en-GB" w:eastAsia="zh-CN"/>
    </w:rPr>
  </w:style>
  <w:style w:type="character" w:styleId="Heading7Char" w:customStyle="1">
    <w:name w:val="Heading 7 Char"/>
    <w:basedOn w:val="DefaultParagraphFont"/>
    <w:link w:val="Heading7"/>
    <w:rsid w:val="00DD5B37"/>
    <w:rPr>
      <w:rFonts w:ascii="Times New Roman" w:hAnsi="Times New Roman" w:eastAsia="STZhongsong" w:cs="Times New Roman"/>
      <w:sz w:val="22"/>
      <w:szCs w:val="20"/>
      <w:lang w:val="en-GB" w:eastAsia="zh-CN"/>
    </w:rPr>
  </w:style>
  <w:style w:type="character" w:styleId="Heading8Char" w:customStyle="1">
    <w:name w:val="Heading 8 Char"/>
    <w:basedOn w:val="DefaultParagraphFont"/>
    <w:link w:val="Heading8"/>
    <w:rsid w:val="00DD5B37"/>
    <w:rPr>
      <w:rFonts w:ascii="Times New Roman" w:hAnsi="Times New Roman" w:eastAsia="STZhongsong" w:cs="Times New Roman"/>
      <w:sz w:val="22"/>
      <w:szCs w:val="20"/>
      <w:lang w:val="en-GB" w:eastAsia="zh-CN"/>
    </w:rPr>
  </w:style>
  <w:style w:type="character" w:styleId="Heading9Char" w:customStyle="1">
    <w:name w:val="Heading 9 Char"/>
    <w:basedOn w:val="DefaultParagraphFont"/>
    <w:link w:val="Heading9"/>
    <w:rsid w:val="00DD5B37"/>
    <w:rPr>
      <w:rFonts w:ascii="Times New Roman" w:hAnsi="Times New Roman" w:eastAsia="STZhongsong"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hAnsi="Times New Roman" w:eastAsia="Times New Roman" w:cs="Times New Roman"/>
      <w:sz w:val="16"/>
      <w:szCs w:val="16"/>
      <w:lang w:val="en-GB"/>
    </w:rPr>
  </w:style>
  <w:style w:type="character" w:styleId="BodyText3Char" w:customStyle="1">
    <w:name w:val="Body Text 3 Char"/>
    <w:basedOn w:val="DefaultParagraphFont"/>
    <w:link w:val="BodyText3"/>
    <w:uiPriority w:val="99"/>
    <w:rsid w:val="00DD5B37"/>
    <w:rPr>
      <w:rFonts w:ascii="Times New Roman" w:hAnsi="Times New Roman" w:eastAsia="Times New Roman" w:cs="Times New Roman"/>
      <w:sz w:val="16"/>
      <w:szCs w:val="16"/>
      <w:lang w:val="en-GB"/>
    </w:rPr>
  </w:style>
  <w:style w:type="character" w:styleId="DeltaViewInsertion" w:customStyle="1">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styleId="CommentTextChar" w:customStyle="1">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styleId="CommentSubjectChar" w:customStyle="1">
    <w:name w:val="Comment Subject Char"/>
    <w:basedOn w:val="CommentTextChar"/>
    <w:link w:val="CommentSubject"/>
    <w:uiPriority w:val="99"/>
    <w:semiHidden/>
    <w:rsid w:val="003F40DF"/>
    <w:rPr>
      <w:rFonts w:eastAsiaTheme="minorEastAsia"/>
      <w:b/>
      <w:bCs/>
      <w:sz w:val="20"/>
      <w:szCs w:val="20"/>
    </w:rPr>
  </w:style>
  <w:style w:type="paragraph" w:styleId="Numpara" w:customStyle="1">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hAnsi="Arial" w:eastAsia="Times New Roman" w:cs="Times New Roman"/>
      <w:lang w:val="en-GB" w:eastAsia="en-GB"/>
    </w:rPr>
  </w:style>
  <w:style w:type="paragraph" w:styleId="GPSL1CLAUSEHEADING" w:customStyle="1">
    <w:name w:val="GPS L1 CLAUSE HEADING"/>
    <w:basedOn w:val="Normal"/>
    <w:next w:val="Normal"/>
    <w:qFormat/>
    <w:rsid w:val="009C2213"/>
    <w:pPr>
      <w:keepNext/>
      <w:numPr>
        <w:numId w:val="10"/>
      </w:numPr>
      <w:tabs>
        <w:tab w:val="left" w:pos="0"/>
      </w:tabs>
      <w:adjustRightInd w:val="0"/>
      <w:spacing w:before="120" w:after="240"/>
      <w:outlineLvl w:val="1"/>
    </w:pPr>
    <w:rPr>
      <w:rFonts w:ascii="Arial Bold" w:hAnsi="Arial Bold" w:eastAsia="STZhongsong" w:cs="Arial"/>
      <w:b/>
      <w:szCs w:val="22"/>
      <w:lang w:val="en-GB" w:eastAsia="zh-CN"/>
    </w:rPr>
  </w:style>
  <w:style w:type="paragraph" w:styleId="GPSL2numberedclause" w:customStyle="1">
    <w:name w:val="GPS L2 numbered clause"/>
    <w:basedOn w:val="Normal"/>
    <w:qFormat/>
    <w:rsid w:val="009C2213"/>
    <w:pPr>
      <w:numPr>
        <w:ilvl w:val="1"/>
        <w:numId w:val="10"/>
      </w:numPr>
      <w:adjustRightInd w:val="0"/>
      <w:spacing w:before="120" w:after="120"/>
    </w:pPr>
    <w:rPr>
      <w:rFonts w:ascii="Arial" w:hAnsi="Arial" w:eastAsia="Times New Roman" w:cs="Arial"/>
      <w:szCs w:val="22"/>
      <w:lang w:val="en-GB" w:eastAsia="zh-CN"/>
    </w:rPr>
  </w:style>
  <w:style w:type="paragraph" w:styleId="GPSL3numberedclause" w:customStyle="1">
    <w:name w:val="GPS L3 numbered clause"/>
    <w:basedOn w:val="GPSL2numberedclause"/>
    <w:qFormat/>
    <w:rsid w:val="009C2213"/>
    <w:pPr>
      <w:numPr>
        <w:ilvl w:val="2"/>
      </w:numPr>
      <w:tabs>
        <w:tab w:val="left" w:pos="1985"/>
        <w:tab w:val="left" w:pos="2127"/>
      </w:tabs>
    </w:pPr>
  </w:style>
  <w:style w:type="paragraph" w:styleId="GPSL4numberedclause" w:customStyle="1">
    <w:name w:val="GPS L4 numbered clause"/>
    <w:basedOn w:val="GPSL3numberedclause"/>
    <w:qFormat/>
    <w:rsid w:val="009C2213"/>
    <w:pPr>
      <w:numPr>
        <w:ilvl w:val="3"/>
      </w:numPr>
      <w:tabs>
        <w:tab w:val="clear" w:pos="2127"/>
      </w:tabs>
    </w:pPr>
    <w:rPr>
      <w:szCs w:val="20"/>
    </w:rPr>
  </w:style>
  <w:style w:type="paragraph" w:styleId="GPSL5numberedclause" w:customStyle="1">
    <w:name w:val="GPS L5 numbered clause"/>
    <w:basedOn w:val="GPSL4numberedclause"/>
    <w:qFormat/>
    <w:rsid w:val="009C2213"/>
    <w:pPr>
      <w:numPr>
        <w:ilvl w:val="4"/>
      </w:numPr>
      <w:tabs>
        <w:tab w:val="left" w:pos="3402"/>
      </w:tabs>
    </w:pPr>
  </w:style>
  <w:style w:type="paragraph" w:styleId="GPSL6numbered" w:customStyle="1">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styleId="BodyTextChar" w:customStyle="1">
    <w:name w:val="Body Text Char"/>
    <w:basedOn w:val="DefaultParagraphFont"/>
    <w:link w:val="BodyText"/>
    <w:uiPriority w:val="99"/>
    <w:semiHidden/>
    <w:rsid w:val="003561B6"/>
    <w:rPr>
      <w:rFonts w:eastAsiaTheme="minorEastAsia"/>
    </w:rPr>
  </w:style>
  <w:style w:type="paragraph" w:styleId="pf0" w:customStyle="1">
    <w:name w:val="pf0"/>
    <w:basedOn w:val="Normal"/>
    <w:rsid w:val="005B1BD6"/>
    <w:pPr>
      <w:spacing w:before="100" w:beforeAutospacing="1" w:after="100" w:afterAutospacing="1"/>
    </w:pPr>
    <w:rPr>
      <w:rFonts w:ascii="Times New Roman" w:hAnsi="Times New Roman" w:eastAsia="Times New Roman" w:cs="Times New Roman"/>
      <w:lang w:val="en-GB" w:eastAsia="en-GB"/>
    </w:rPr>
  </w:style>
  <w:style w:type="character" w:styleId="cf01" w:customStyle="1">
    <w:name w:val="cf01"/>
    <w:basedOn w:val="DefaultParagraphFont"/>
    <w:rsid w:val="005B1BD6"/>
    <w:rPr>
      <w:rFonts w:hint="default" w:ascii="Segoe UI" w:hAnsi="Segoe UI" w:cs="Segoe UI"/>
      <w:sz w:val="18"/>
      <w:szCs w:val="18"/>
      <w:shd w:val="clear" w:color="auto" w:fill="00FFFF"/>
    </w:rPr>
  </w:style>
  <w:style w:type="character" w:styleId="cf21" w:customStyle="1">
    <w:name w:val="cf21"/>
    <w:basedOn w:val="DefaultParagraphFont"/>
    <w:rsid w:val="005B1BD6"/>
    <w:rPr>
      <w:rFonts w:hint="default" w:ascii="Segoe UI" w:hAnsi="Segoe UI" w:cs="Segoe UI"/>
      <w:b/>
      <w:bCs/>
      <w:sz w:val="18"/>
      <w:szCs w:val="18"/>
      <w:shd w:val="clear" w:color="auto" w:fill="FFFF00"/>
    </w:rPr>
  </w:style>
  <w:style w:type="character" w:styleId="cf31" w:customStyle="1">
    <w:name w:val="cf31"/>
    <w:basedOn w:val="DefaultParagraphFont"/>
    <w:rsid w:val="005B1BD6"/>
    <w:rPr>
      <w:rFonts w:hint="default" w:ascii="Segoe UI" w:hAnsi="Segoe UI" w:cs="Segoe UI"/>
      <w:sz w:val="18"/>
      <w:szCs w:val="18"/>
      <w:shd w:val="clear" w:color="auto" w:fill="FFFF00"/>
    </w:rPr>
  </w:style>
  <w:style w:type="character" w:styleId="cf41" w:customStyle="1">
    <w:name w:val="cf41"/>
    <w:basedOn w:val="DefaultParagraphFont"/>
    <w:rsid w:val="005B1BD6"/>
    <w:rPr>
      <w:rFonts w:hint="default" w:ascii="Segoe UI" w:hAnsi="Segoe UI" w:cs="Segoe UI"/>
      <w:sz w:val="18"/>
      <w:szCs w:val="18"/>
    </w:rPr>
  </w:style>
  <w:style w:type="character" w:styleId="Important" w:customStyle="1">
    <w:name w:val="! Important"/>
    <w:basedOn w:val="DefaultParagraphFont"/>
    <w:uiPriority w:val="1"/>
    <w:rsid w:val="0034450F"/>
    <w:rPr>
      <w:rFonts w:hint="default" w:ascii="Arial" w:hAnsi="Arial" w:cs="Arial"/>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mailto:Kathryn.cox@naturalengland.org.uk" TargetMode="External" Id="rId17" /><Relationship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hyperlink" Target="https://www.gov.uk/government/publications/natural-england-terms-and-conditions-for-goods-and-services/standard-goods-and-services-terms-and-conditions-10000-to-50000" TargetMode="External" Id="rId24" /><Relationship Type="http://schemas.openxmlformats.org/officeDocument/2006/relationships/customXml" Target="../customXml/item5.xml" Id="rId5" /><Relationship Type="http://schemas.openxmlformats.org/officeDocument/2006/relationships/theme" Target="theme/theme1.xml" Id="rId28" /><Relationship Type="http://schemas.openxmlformats.org/officeDocument/2006/relationships/webSettings" Target="webSettings.xml" Id="rId10" /><Relationship Type="http://schemas.openxmlformats.org/officeDocument/2006/relationships/hyperlink" Target="mailto:Kathryn.cox@naturalengland.org.uk"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ntTable" Target="fontTable.xml" Id="rId27" /><Relationship Type="http://schemas.openxmlformats.org/officeDocument/2006/relationships/hyperlink" Target="mailto:mark.young@naturalengland.org.uk" TargetMode="External" Id="R9ac2555675ac4a2e" /><Relationship Type="http://schemas.openxmlformats.org/officeDocument/2006/relationships/hyperlink" Target="mailto:mark.young@naturalengland.org.uk" TargetMode="External" Id="R8e7f546371c24b3d" /><Relationship Type="http://schemas.openxmlformats.org/officeDocument/2006/relationships/hyperlink" Target="mailto:Mark.Young@naturalengland.org.uk" TargetMode="External" Id="Rd2727d4899684e1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D6ED488E1C74642A1391BFC381AD768" ma:contentTypeVersion="19" ma:contentTypeDescription="Create a new document." ma:contentTypeScope="" ma:versionID="f2c711bcad6e008a40654fcc7199950f">
  <xsd:schema xmlns:xsd="http://www.w3.org/2001/XMLSchema" xmlns:xs="http://www.w3.org/2001/XMLSchema" xmlns:p="http://schemas.microsoft.com/office/2006/metadata/properties" xmlns:ns2="662745e8-e224-48e8-a2e3-254862b8c2f5" xmlns:ns3="1af8eef7-b73e-4e7e-bd2c-8f236423beca" xmlns:ns4="0f97bd7d-e0da-4a4b-9cf7-eafad2087df9" targetNamespace="http://schemas.microsoft.com/office/2006/metadata/properties" ma:root="true" ma:fieldsID="73c3dd9ba8884dfcb0840905e1124884" ns2:_="" ns3:_="" ns4:_="">
    <xsd:import namespace="662745e8-e224-48e8-a2e3-254862b8c2f5"/>
    <xsd:import namespace="1af8eef7-b73e-4e7e-bd2c-8f236423beca"/>
    <xsd:import namespace="0f97bd7d-e0da-4a4b-9cf7-eafad2087df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de53202-7006-40eb-b96f-bee2467da4a7}" ma:internalName="TaxCatchAll" ma:showField="CatchAllData" ma:web="1af8eef7-b73e-4e7e-bd2c-8f236423be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de53202-7006-40eb-b96f-bee2467da4a7}" ma:internalName="TaxCatchAllLabel" ma:readOnly="true" ma:showField="CatchAllDataLabel" ma:web="1af8eef7-b73e-4e7e-bd2c-8f236423bec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6;#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IFE in the Ravines" ma:internalName="Team" ma:readOnly="false">
      <xsd:simpleType>
        <xsd:restriction base="dms:Text"/>
      </xsd:simpleType>
    </xsd:element>
    <xsd:element name="Topic" ma:index="20" nillable="true" ma:displayName="Topic" ma:default="Project Fil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5;#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f8eef7-b73e-4e7e-bd2c-8f236423beca"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7bd7d-e0da-4a4b-9cf7-eafad2087df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Location" ma:index="36" nillable="true" ma:displayName="Location" ma:indexed="true" ma:internalName="MediaServiceLocatio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76</Value>
      <Value>5</Value>
      <Value>13</Value>
      <Value>2</Value>
      <Value>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f97bd7d-e0da-4a4b-9cf7-eafad2087df9">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885F2EE6-D13B-4D5E-A122-64779CFDFD42}"/>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f97bd7d-e0da-4a4b-9cf7-eafad2087df9"/>
  </ds:schemaRefs>
</ds:datastoreItem>
</file>

<file path=customXml/itemProps6.xml><?xml version="1.0" encoding="utf-8"?>
<ds:datastoreItem xmlns:ds="http://schemas.openxmlformats.org/officeDocument/2006/customXml" ds:itemID="{0CA1AAE7-346E-4A5F-934B-74B6F0332E7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Martin Evans</cp:lastModifiedBy>
  <cp:revision>27</cp:revision>
  <dcterms:created xsi:type="dcterms:W3CDTF">2024-07-29T08:40:00Z</dcterms:created>
  <dcterms:modified xsi:type="dcterms:W3CDTF">2025-07-25T10:08:58Z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0x010100A5BF1C78D9F64B679A5EBDE1C6598EBC01000D6ED488E1C74642A1391BFC381AD768</vt:lpwstr>
  </property>
  <property fmtid="{D5CDD505-2E9C-101B-9397-08002B2CF9AE}" pid="4" name="MediaServiceImageTags">
    <vt:lpwstr/>
  </property>
  <property fmtid="{D5CDD505-2E9C-101B-9397-08002B2CF9AE}" pid="5" name="Distribution">
    <vt:lpwstr>5;#Internal Defra Group|0867f7b3-e76e-40ca-bb1f-5ba341a49230</vt:lpwstr>
  </property>
  <property fmtid="{D5CDD505-2E9C-101B-9397-08002B2CF9AE}" pid="6" name="HOCopyrightLevel">
    <vt:lpwstr>1;#Crown|69589897-2828-4761-976e-717fd8e631c9</vt:lpwstr>
  </property>
  <property fmtid="{D5CDD505-2E9C-101B-9397-08002B2CF9AE}" pid="7" name="HOGovernmentSecurityClassification">
    <vt:lpwstr>2;#Official|14c80daa-741b-422c-9722-f71693c9ede4</vt:lpwstr>
  </property>
  <property fmtid="{D5CDD505-2E9C-101B-9397-08002B2CF9AE}" pid="8" name="HOSiteType">
    <vt:lpwstr>76;#Community|144ac7d7-0b9a-42f9-9385-2935294b6de3</vt:lpwstr>
  </property>
  <property fmtid="{D5CDD505-2E9C-101B-9397-08002B2CF9AE}" pid="9" name="OrganisationalUnit">
    <vt:lpwstr>13;#Defra Group Commercial|88c065df-18f9-4530-b972-ea809b7dd96d</vt:lpwstr>
  </property>
  <property fmtid="{D5CDD505-2E9C-101B-9397-08002B2CF9AE}" pid="10" name="InformationType">
    <vt:lpwstr/>
  </property>
</Properties>
</file>