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01A14998" w14:textId="77777777" w:rsidR="007D1A7D" w:rsidRPr="007D1A7D" w:rsidRDefault="007D1A7D" w:rsidP="007D1A7D">
      <w:pPr>
        <w:jc w:val="center"/>
        <w:rPr>
          <w:b/>
          <w:bCs/>
          <w:sz w:val="28"/>
          <w:szCs w:val="28"/>
          <w:u w:val="single"/>
        </w:rPr>
      </w:pPr>
      <w:r w:rsidRPr="007D1A7D">
        <w:rPr>
          <w:b/>
          <w:bCs/>
          <w:sz w:val="28"/>
          <w:szCs w:val="28"/>
          <w:u w:val="single"/>
        </w:rPr>
        <w:t>Langley Wood NNR - Deer stalking contract 2025 to 2030</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8047278" w:rsidR="00E55056" w:rsidRPr="000F0B22" w:rsidRDefault="007D1A7D" w:rsidP="002D780A">
            <w:pPr>
              <w:rPr>
                <w:sz w:val="24"/>
                <w:szCs w:val="24"/>
                <w:lang w:val="en-US"/>
              </w:rPr>
            </w:pPr>
            <w:r>
              <w:rPr>
                <w:sz w:val="24"/>
                <w:szCs w:val="24"/>
                <w:lang w:val="en-US"/>
              </w:rPr>
              <w:t>Is the quote being supplied and the cull target of 300 dear just for the 2025/26 season?</w:t>
            </w:r>
          </w:p>
        </w:tc>
        <w:tc>
          <w:tcPr>
            <w:tcW w:w="4343" w:type="dxa"/>
          </w:tcPr>
          <w:p w14:paraId="1578E40A" w14:textId="77777777" w:rsidR="007D1A7D" w:rsidRPr="007D1A7D" w:rsidRDefault="007D1A7D" w:rsidP="007D1A7D">
            <w:pPr>
              <w:rPr>
                <w:sz w:val="24"/>
                <w:szCs w:val="24"/>
              </w:rPr>
            </w:pPr>
            <w:r w:rsidRPr="007D1A7D">
              <w:rPr>
                <w:sz w:val="24"/>
                <w:szCs w:val="24"/>
              </w:rPr>
              <w:t xml:space="preserve">The quote being supplied is just for the 2025/26 season, based on the target of 300 deer as described in the RFQ. However, applicants also need to supply anticipated costs for the following 4 years, as listed in the description. These could also be described as “estimates” and should be based on the same target of 300 deer. Actual costs will be agreed each year, after the cull target is agreed but before the annual break clause. </w:t>
            </w:r>
          </w:p>
          <w:p w14:paraId="630871F3" w14:textId="271BE7AC" w:rsidR="00E55056" w:rsidRPr="006026CA" w:rsidRDefault="00E55056" w:rsidP="003D0E0D">
            <w:pPr>
              <w:rPr>
                <w:sz w:val="24"/>
                <w:szCs w:val="24"/>
              </w:rPr>
            </w:pPr>
          </w:p>
        </w:tc>
      </w:tr>
      <w:tr w:rsidR="002D000C" w14:paraId="016E5B9B" w14:textId="77777777" w:rsidTr="00E55056">
        <w:tc>
          <w:tcPr>
            <w:tcW w:w="562" w:type="dxa"/>
          </w:tcPr>
          <w:p w14:paraId="38290C38" w14:textId="01BCF299" w:rsidR="002D000C" w:rsidRPr="006026CA" w:rsidRDefault="002D000C" w:rsidP="00FD07CA">
            <w:pPr>
              <w:rPr>
                <w:sz w:val="24"/>
                <w:szCs w:val="24"/>
              </w:rPr>
            </w:pPr>
            <w:r>
              <w:rPr>
                <w:sz w:val="24"/>
                <w:szCs w:val="24"/>
              </w:rPr>
              <w:t>2</w:t>
            </w:r>
          </w:p>
        </w:tc>
        <w:tc>
          <w:tcPr>
            <w:tcW w:w="4111" w:type="dxa"/>
          </w:tcPr>
          <w:p w14:paraId="60388B5F" w14:textId="1B10A707" w:rsidR="002D000C" w:rsidRPr="002D000C" w:rsidRDefault="002D000C" w:rsidP="002D000C">
            <w:pPr>
              <w:rPr>
                <w:sz w:val="24"/>
                <w:szCs w:val="24"/>
              </w:rPr>
            </w:pPr>
            <w:r w:rsidRPr="002D000C">
              <w:rPr>
                <w:sz w:val="24"/>
                <w:szCs w:val="24"/>
              </w:rPr>
              <w:t xml:space="preserve">Has there been any surveying </w:t>
            </w:r>
            <w:r>
              <w:rPr>
                <w:sz w:val="24"/>
                <w:szCs w:val="24"/>
              </w:rPr>
              <w:t>and</w:t>
            </w:r>
            <w:r w:rsidRPr="002D000C">
              <w:rPr>
                <w:sz w:val="24"/>
                <w:szCs w:val="24"/>
              </w:rPr>
              <w:t xml:space="preserve">/or management plans done on the site to know the </w:t>
            </w:r>
            <w:r>
              <w:rPr>
                <w:sz w:val="24"/>
                <w:szCs w:val="24"/>
              </w:rPr>
              <w:t>e</w:t>
            </w:r>
            <w:r w:rsidRPr="002D000C">
              <w:rPr>
                <w:sz w:val="24"/>
                <w:szCs w:val="24"/>
              </w:rPr>
              <w:t>stimated number of deer</w:t>
            </w:r>
            <w:r>
              <w:rPr>
                <w:sz w:val="24"/>
                <w:szCs w:val="24"/>
              </w:rPr>
              <w:t>?</w:t>
            </w:r>
            <w:r w:rsidRPr="002D000C">
              <w:rPr>
                <w:sz w:val="24"/>
                <w:szCs w:val="24"/>
              </w:rPr>
              <w:t xml:space="preserve"> </w:t>
            </w:r>
          </w:p>
          <w:p w14:paraId="19C692C4" w14:textId="77777777" w:rsidR="002D000C" w:rsidRDefault="002D000C" w:rsidP="002D780A">
            <w:pPr>
              <w:rPr>
                <w:sz w:val="24"/>
                <w:szCs w:val="24"/>
                <w:lang w:val="en-US"/>
              </w:rPr>
            </w:pPr>
          </w:p>
        </w:tc>
        <w:tc>
          <w:tcPr>
            <w:tcW w:w="4343" w:type="dxa"/>
          </w:tcPr>
          <w:p w14:paraId="65A53991" w14:textId="0BE36F6F" w:rsidR="002D000C" w:rsidRPr="002D000C" w:rsidRDefault="002D000C" w:rsidP="002D000C">
            <w:pPr>
              <w:rPr>
                <w:sz w:val="24"/>
                <w:szCs w:val="24"/>
              </w:rPr>
            </w:pPr>
            <w:r>
              <w:rPr>
                <w:sz w:val="24"/>
                <w:szCs w:val="24"/>
              </w:rPr>
              <w:t>W</w:t>
            </w:r>
            <w:r w:rsidRPr="002D000C">
              <w:rPr>
                <w:sz w:val="24"/>
                <w:szCs w:val="24"/>
              </w:rPr>
              <w:t>e have conducted drone surveys across the landscape and the deer density is approximately 35 per km square in this location. Population models and cull targets are based on this data.</w:t>
            </w:r>
          </w:p>
          <w:p w14:paraId="71F93B8C" w14:textId="77777777" w:rsidR="002D000C" w:rsidRPr="007D1A7D" w:rsidRDefault="002D000C" w:rsidP="007D1A7D">
            <w:pPr>
              <w:rPr>
                <w:sz w:val="24"/>
                <w:szCs w:val="24"/>
              </w:rPr>
            </w:pPr>
          </w:p>
        </w:tc>
      </w:tr>
      <w:tr w:rsidR="00ED6F0C" w14:paraId="25948820" w14:textId="77777777" w:rsidTr="00E55056">
        <w:tc>
          <w:tcPr>
            <w:tcW w:w="562" w:type="dxa"/>
          </w:tcPr>
          <w:p w14:paraId="5645DC05" w14:textId="31776193" w:rsidR="00ED6F0C" w:rsidRDefault="00ED6F0C" w:rsidP="00FD07CA">
            <w:pPr>
              <w:rPr>
                <w:sz w:val="24"/>
                <w:szCs w:val="24"/>
              </w:rPr>
            </w:pPr>
            <w:r>
              <w:rPr>
                <w:sz w:val="24"/>
                <w:szCs w:val="24"/>
              </w:rPr>
              <w:t>3</w:t>
            </w:r>
          </w:p>
        </w:tc>
        <w:tc>
          <w:tcPr>
            <w:tcW w:w="4111" w:type="dxa"/>
          </w:tcPr>
          <w:p w14:paraId="5116814F" w14:textId="6DDF3238" w:rsidR="00ED6F0C" w:rsidRPr="002D000C" w:rsidRDefault="00ED6F0C" w:rsidP="002D000C">
            <w:pPr>
              <w:rPr>
                <w:sz w:val="24"/>
                <w:szCs w:val="24"/>
              </w:rPr>
            </w:pPr>
            <w:r w:rsidRPr="00ED6F0C">
              <w:rPr>
                <w:sz w:val="24"/>
                <w:szCs w:val="24"/>
              </w:rPr>
              <w:t>Is there currently a cull target in place?</w:t>
            </w:r>
          </w:p>
        </w:tc>
        <w:tc>
          <w:tcPr>
            <w:tcW w:w="4343" w:type="dxa"/>
          </w:tcPr>
          <w:p w14:paraId="676B9734" w14:textId="4907FD3F" w:rsidR="00ED6F0C" w:rsidRDefault="00ED6F0C" w:rsidP="002D000C">
            <w:pPr>
              <w:rPr>
                <w:sz w:val="24"/>
                <w:szCs w:val="24"/>
              </w:rPr>
            </w:pPr>
            <w:r w:rsidRPr="00ED6F0C">
              <w:rPr>
                <w:sz w:val="24"/>
                <w:szCs w:val="24"/>
              </w:rPr>
              <w:t>Details of the cull target for 2025/26 can be found on page 10 of the RFQ document.</w:t>
            </w:r>
          </w:p>
        </w:tc>
      </w:tr>
      <w:tr w:rsidR="00ED6F0C" w14:paraId="69E50422" w14:textId="77777777" w:rsidTr="00E55056">
        <w:tc>
          <w:tcPr>
            <w:tcW w:w="562" w:type="dxa"/>
          </w:tcPr>
          <w:p w14:paraId="51330CB1" w14:textId="4BE70AC2" w:rsidR="00ED6F0C" w:rsidRDefault="00ED6F0C" w:rsidP="00FD07CA">
            <w:pPr>
              <w:rPr>
                <w:sz w:val="24"/>
                <w:szCs w:val="24"/>
              </w:rPr>
            </w:pPr>
            <w:r>
              <w:rPr>
                <w:sz w:val="24"/>
                <w:szCs w:val="24"/>
              </w:rPr>
              <w:t>4</w:t>
            </w:r>
          </w:p>
        </w:tc>
        <w:tc>
          <w:tcPr>
            <w:tcW w:w="4111" w:type="dxa"/>
          </w:tcPr>
          <w:p w14:paraId="2E7ACEA6" w14:textId="251F00C9" w:rsidR="00ED6F0C" w:rsidRPr="002D000C" w:rsidRDefault="00ED6F0C" w:rsidP="002D000C">
            <w:pPr>
              <w:rPr>
                <w:sz w:val="24"/>
                <w:szCs w:val="24"/>
              </w:rPr>
            </w:pPr>
            <w:r w:rsidRPr="00ED6F0C">
              <w:rPr>
                <w:sz w:val="24"/>
                <w:szCs w:val="24"/>
              </w:rPr>
              <w:t>Has a recent population survey been carried out to inform management decisions?</w:t>
            </w:r>
          </w:p>
        </w:tc>
        <w:tc>
          <w:tcPr>
            <w:tcW w:w="4343" w:type="dxa"/>
          </w:tcPr>
          <w:p w14:paraId="385682CF" w14:textId="2CC6B054" w:rsidR="00ED6F0C" w:rsidRDefault="00ED6F0C" w:rsidP="002D000C">
            <w:pPr>
              <w:rPr>
                <w:sz w:val="24"/>
                <w:szCs w:val="24"/>
              </w:rPr>
            </w:pPr>
            <w:r w:rsidRPr="00ED6F0C">
              <w:rPr>
                <w:sz w:val="24"/>
                <w:szCs w:val="24"/>
              </w:rPr>
              <w:t>Yes, drone surveys have been carried out for the last 3 years.</w:t>
            </w:r>
          </w:p>
        </w:tc>
      </w:tr>
      <w:tr w:rsidR="00ED6F0C" w14:paraId="0D5FDBAF" w14:textId="77777777" w:rsidTr="00E55056">
        <w:tc>
          <w:tcPr>
            <w:tcW w:w="562" w:type="dxa"/>
          </w:tcPr>
          <w:p w14:paraId="1E660DEA" w14:textId="7994A3D1" w:rsidR="00ED6F0C" w:rsidRDefault="00ED6F0C" w:rsidP="00FD07CA">
            <w:pPr>
              <w:rPr>
                <w:sz w:val="24"/>
                <w:szCs w:val="24"/>
              </w:rPr>
            </w:pPr>
            <w:r>
              <w:rPr>
                <w:sz w:val="24"/>
                <w:szCs w:val="24"/>
              </w:rPr>
              <w:t>5</w:t>
            </w:r>
          </w:p>
        </w:tc>
        <w:tc>
          <w:tcPr>
            <w:tcW w:w="4111" w:type="dxa"/>
          </w:tcPr>
          <w:p w14:paraId="4C30905D" w14:textId="3B82D7C2" w:rsidR="00ED6F0C" w:rsidRPr="002D000C" w:rsidRDefault="00ED6F0C" w:rsidP="002D000C">
            <w:pPr>
              <w:rPr>
                <w:sz w:val="24"/>
                <w:szCs w:val="24"/>
              </w:rPr>
            </w:pPr>
            <w:r w:rsidRPr="00ED6F0C">
              <w:rPr>
                <w:sz w:val="24"/>
                <w:szCs w:val="24"/>
              </w:rPr>
              <w:t>Is the £50,000 figure a total amount for the full five-year period, or is it an annual payment?</w:t>
            </w:r>
          </w:p>
        </w:tc>
        <w:tc>
          <w:tcPr>
            <w:tcW w:w="4343" w:type="dxa"/>
          </w:tcPr>
          <w:p w14:paraId="7E1F2F20" w14:textId="43CF254F" w:rsidR="00ED6F0C" w:rsidRDefault="00ED6F0C" w:rsidP="002D000C">
            <w:pPr>
              <w:rPr>
                <w:sz w:val="24"/>
                <w:szCs w:val="24"/>
              </w:rPr>
            </w:pPr>
            <w:r w:rsidRPr="00ED6F0C">
              <w:rPr>
                <w:sz w:val="24"/>
                <w:szCs w:val="24"/>
              </w:rPr>
              <w:t>Neither. It’s the estimated maximum value of the contract annually, not the value of the contract. Applicants must supply a quote for 2025/26 and estimated annual costs for the following 4 years. Please see page 9 of the RFQ document.</w:t>
            </w:r>
          </w:p>
        </w:tc>
      </w:tr>
      <w:tr w:rsidR="00ED6F0C" w14:paraId="6DA015F6" w14:textId="77777777" w:rsidTr="00E55056">
        <w:tc>
          <w:tcPr>
            <w:tcW w:w="562" w:type="dxa"/>
          </w:tcPr>
          <w:p w14:paraId="2FA9807B" w14:textId="565D85FB" w:rsidR="00ED6F0C" w:rsidRDefault="00ED6F0C" w:rsidP="00FD07CA">
            <w:pPr>
              <w:rPr>
                <w:sz w:val="24"/>
                <w:szCs w:val="24"/>
              </w:rPr>
            </w:pPr>
            <w:r>
              <w:rPr>
                <w:sz w:val="24"/>
                <w:szCs w:val="24"/>
              </w:rPr>
              <w:t>6</w:t>
            </w:r>
          </w:p>
        </w:tc>
        <w:tc>
          <w:tcPr>
            <w:tcW w:w="4111" w:type="dxa"/>
          </w:tcPr>
          <w:p w14:paraId="14B2CCB9" w14:textId="13748EA1" w:rsidR="00ED6F0C" w:rsidRPr="002D000C" w:rsidRDefault="00ED6F0C" w:rsidP="002D000C">
            <w:pPr>
              <w:rPr>
                <w:sz w:val="24"/>
                <w:szCs w:val="24"/>
              </w:rPr>
            </w:pPr>
            <w:r w:rsidRPr="00ED6F0C">
              <w:rPr>
                <w:sz w:val="24"/>
                <w:szCs w:val="24"/>
              </w:rPr>
              <w:t>Are there any penalties, fines, or consequences outlined in the contract if cull targets or other obligations are not met?</w:t>
            </w:r>
          </w:p>
        </w:tc>
        <w:tc>
          <w:tcPr>
            <w:tcW w:w="4343" w:type="dxa"/>
          </w:tcPr>
          <w:p w14:paraId="2A64871C" w14:textId="3C1D8555" w:rsidR="00ED6F0C" w:rsidRDefault="00ED6F0C" w:rsidP="002D000C">
            <w:pPr>
              <w:rPr>
                <w:sz w:val="24"/>
                <w:szCs w:val="24"/>
              </w:rPr>
            </w:pPr>
            <w:r w:rsidRPr="00ED6F0C">
              <w:rPr>
                <w:sz w:val="24"/>
                <w:szCs w:val="24"/>
              </w:rPr>
              <w:t>All terms and requirements are outlined in the RFQ document.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F25"/>
    <w:multiLevelType w:val="hybridMultilevel"/>
    <w:tmpl w:val="221AB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952037"/>
    <w:multiLevelType w:val="hybridMultilevel"/>
    <w:tmpl w:val="1902B9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654E29EE"/>
    <w:multiLevelType w:val="hybridMultilevel"/>
    <w:tmpl w:val="8C8A2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372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1865348">
    <w:abstractNumId w:val="1"/>
  </w:num>
  <w:num w:numId="4" w16cid:durableId="194997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F0B22"/>
    <w:rsid w:val="00107D59"/>
    <w:rsid w:val="001302EF"/>
    <w:rsid w:val="002010A8"/>
    <w:rsid w:val="002D000C"/>
    <w:rsid w:val="002D780A"/>
    <w:rsid w:val="003305C2"/>
    <w:rsid w:val="00361333"/>
    <w:rsid w:val="003918FC"/>
    <w:rsid w:val="003D0E0D"/>
    <w:rsid w:val="003E30E8"/>
    <w:rsid w:val="00405584"/>
    <w:rsid w:val="0041092D"/>
    <w:rsid w:val="00484BB7"/>
    <w:rsid w:val="004B50BB"/>
    <w:rsid w:val="005F6D95"/>
    <w:rsid w:val="006026CA"/>
    <w:rsid w:val="00621343"/>
    <w:rsid w:val="0066183F"/>
    <w:rsid w:val="00690FBA"/>
    <w:rsid w:val="006A1EB9"/>
    <w:rsid w:val="006A6AE2"/>
    <w:rsid w:val="007156BB"/>
    <w:rsid w:val="007D1A7D"/>
    <w:rsid w:val="0085573B"/>
    <w:rsid w:val="0093567D"/>
    <w:rsid w:val="00956707"/>
    <w:rsid w:val="00982800"/>
    <w:rsid w:val="00A01672"/>
    <w:rsid w:val="00A26976"/>
    <w:rsid w:val="00A43B34"/>
    <w:rsid w:val="00AA0CBD"/>
    <w:rsid w:val="00B04EFE"/>
    <w:rsid w:val="00B94973"/>
    <w:rsid w:val="00BB1C7C"/>
    <w:rsid w:val="00BC2CF5"/>
    <w:rsid w:val="00BF17D6"/>
    <w:rsid w:val="00BF33C7"/>
    <w:rsid w:val="00C20682"/>
    <w:rsid w:val="00CB5CAE"/>
    <w:rsid w:val="00CB6EC4"/>
    <w:rsid w:val="00CE26FE"/>
    <w:rsid w:val="00D22702"/>
    <w:rsid w:val="00D45763"/>
    <w:rsid w:val="00D65B4F"/>
    <w:rsid w:val="00DA25DD"/>
    <w:rsid w:val="00E55056"/>
    <w:rsid w:val="00E91ECF"/>
    <w:rsid w:val="00E9515D"/>
    <w:rsid w:val="00ED6F0C"/>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97">
      <w:bodyDiv w:val="1"/>
      <w:marLeft w:val="0"/>
      <w:marRight w:val="0"/>
      <w:marTop w:val="0"/>
      <w:marBottom w:val="0"/>
      <w:divBdr>
        <w:top w:val="none" w:sz="0" w:space="0" w:color="auto"/>
        <w:left w:val="none" w:sz="0" w:space="0" w:color="auto"/>
        <w:bottom w:val="none" w:sz="0" w:space="0" w:color="auto"/>
        <w:right w:val="none" w:sz="0" w:space="0" w:color="auto"/>
      </w:divBdr>
    </w:div>
    <w:div w:id="84692465">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6598974">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29930642">
      <w:bodyDiv w:val="1"/>
      <w:marLeft w:val="0"/>
      <w:marRight w:val="0"/>
      <w:marTop w:val="0"/>
      <w:marBottom w:val="0"/>
      <w:divBdr>
        <w:top w:val="none" w:sz="0" w:space="0" w:color="auto"/>
        <w:left w:val="none" w:sz="0" w:space="0" w:color="auto"/>
        <w:bottom w:val="none" w:sz="0" w:space="0" w:color="auto"/>
        <w:right w:val="none" w:sz="0" w:space="0" w:color="auto"/>
      </w:divBdr>
    </w:div>
    <w:div w:id="254871799">
      <w:bodyDiv w:val="1"/>
      <w:marLeft w:val="0"/>
      <w:marRight w:val="0"/>
      <w:marTop w:val="0"/>
      <w:marBottom w:val="0"/>
      <w:divBdr>
        <w:top w:val="none" w:sz="0" w:space="0" w:color="auto"/>
        <w:left w:val="none" w:sz="0" w:space="0" w:color="auto"/>
        <w:bottom w:val="none" w:sz="0" w:space="0" w:color="auto"/>
        <w:right w:val="none" w:sz="0" w:space="0" w:color="auto"/>
      </w:divBdr>
    </w:div>
    <w:div w:id="294681285">
      <w:bodyDiv w:val="1"/>
      <w:marLeft w:val="0"/>
      <w:marRight w:val="0"/>
      <w:marTop w:val="0"/>
      <w:marBottom w:val="0"/>
      <w:divBdr>
        <w:top w:val="none" w:sz="0" w:space="0" w:color="auto"/>
        <w:left w:val="none" w:sz="0" w:space="0" w:color="auto"/>
        <w:bottom w:val="none" w:sz="0" w:space="0" w:color="auto"/>
        <w:right w:val="none" w:sz="0" w:space="0" w:color="auto"/>
      </w:divBdr>
    </w:div>
    <w:div w:id="335425984">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353044907">
      <w:bodyDiv w:val="1"/>
      <w:marLeft w:val="0"/>
      <w:marRight w:val="0"/>
      <w:marTop w:val="0"/>
      <w:marBottom w:val="0"/>
      <w:divBdr>
        <w:top w:val="none" w:sz="0" w:space="0" w:color="auto"/>
        <w:left w:val="none" w:sz="0" w:space="0" w:color="auto"/>
        <w:bottom w:val="none" w:sz="0" w:space="0" w:color="auto"/>
        <w:right w:val="none" w:sz="0" w:space="0" w:color="auto"/>
      </w:divBdr>
    </w:div>
    <w:div w:id="391275981">
      <w:bodyDiv w:val="1"/>
      <w:marLeft w:val="0"/>
      <w:marRight w:val="0"/>
      <w:marTop w:val="0"/>
      <w:marBottom w:val="0"/>
      <w:divBdr>
        <w:top w:val="none" w:sz="0" w:space="0" w:color="auto"/>
        <w:left w:val="none" w:sz="0" w:space="0" w:color="auto"/>
        <w:bottom w:val="none" w:sz="0" w:space="0" w:color="auto"/>
        <w:right w:val="none" w:sz="0" w:space="0" w:color="auto"/>
      </w:divBdr>
    </w:div>
    <w:div w:id="493880738">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683626374">
      <w:bodyDiv w:val="1"/>
      <w:marLeft w:val="0"/>
      <w:marRight w:val="0"/>
      <w:marTop w:val="0"/>
      <w:marBottom w:val="0"/>
      <w:divBdr>
        <w:top w:val="none" w:sz="0" w:space="0" w:color="auto"/>
        <w:left w:val="none" w:sz="0" w:space="0" w:color="auto"/>
        <w:bottom w:val="none" w:sz="0" w:space="0" w:color="auto"/>
        <w:right w:val="none" w:sz="0" w:space="0" w:color="auto"/>
      </w:divBdr>
    </w:div>
    <w:div w:id="711267035">
      <w:bodyDiv w:val="1"/>
      <w:marLeft w:val="0"/>
      <w:marRight w:val="0"/>
      <w:marTop w:val="0"/>
      <w:marBottom w:val="0"/>
      <w:divBdr>
        <w:top w:val="none" w:sz="0" w:space="0" w:color="auto"/>
        <w:left w:val="none" w:sz="0" w:space="0" w:color="auto"/>
        <w:bottom w:val="none" w:sz="0" w:space="0" w:color="auto"/>
        <w:right w:val="none" w:sz="0" w:space="0" w:color="auto"/>
      </w:divBdr>
    </w:div>
    <w:div w:id="741173598">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71378139">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15687437">
      <w:bodyDiv w:val="1"/>
      <w:marLeft w:val="0"/>
      <w:marRight w:val="0"/>
      <w:marTop w:val="0"/>
      <w:marBottom w:val="0"/>
      <w:divBdr>
        <w:top w:val="none" w:sz="0" w:space="0" w:color="auto"/>
        <w:left w:val="none" w:sz="0" w:space="0" w:color="auto"/>
        <w:bottom w:val="none" w:sz="0" w:space="0" w:color="auto"/>
        <w:right w:val="none" w:sz="0" w:space="0" w:color="auto"/>
      </w:divBdr>
    </w:div>
    <w:div w:id="1100023649">
      <w:bodyDiv w:val="1"/>
      <w:marLeft w:val="0"/>
      <w:marRight w:val="0"/>
      <w:marTop w:val="0"/>
      <w:marBottom w:val="0"/>
      <w:divBdr>
        <w:top w:val="none" w:sz="0" w:space="0" w:color="auto"/>
        <w:left w:val="none" w:sz="0" w:space="0" w:color="auto"/>
        <w:bottom w:val="none" w:sz="0" w:space="0" w:color="auto"/>
        <w:right w:val="none" w:sz="0" w:space="0" w:color="auto"/>
      </w:divBdr>
    </w:div>
    <w:div w:id="1104498965">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285110867">
      <w:bodyDiv w:val="1"/>
      <w:marLeft w:val="0"/>
      <w:marRight w:val="0"/>
      <w:marTop w:val="0"/>
      <w:marBottom w:val="0"/>
      <w:divBdr>
        <w:top w:val="none" w:sz="0" w:space="0" w:color="auto"/>
        <w:left w:val="none" w:sz="0" w:space="0" w:color="auto"/>
        <w:bottom w:val="none" w:sz="0" w:space="0" w:color="auto"/>
        <w:right w:val="none" w:sz="0" w:space="0" w:color="auto"/>
      </w:divBdr>
    </w:div>
    <w:div w:id="1292514954">
      <w:bodyDiv w:val="1"/>
      <w:marLeft w:val="0"/>
      <w:marRight w:val="0"/>
      <w:marTop w:val="0"/>
      <w:marBottom w:val="0"/>
      <w:divBdr>
        <w:top w:val="none" w:sz="0" w:space="0" w:color="auto"/>
        <w:left w:val="none" w:sz="0" w:space="0" w:color="auto"/>
        <w:bottom w:val="none" w:sz="0" w:space="0" w:color="auto"/>
        <w:right w:val="none" w:sz="0" w:space="0" w:color="auto"/>
      </w:divBdr>
    </w:div>
    <w:div w:id="1462533198">
      <w:bodyDiv w:val="1"/>
      <w:marLeft w:val="0"/>
      <w:marRight w:val="0"/>
      <w:marTop w:val="0"/>
      <w:marBottom w:val="0"/>
      <w:divBdr>
        <w:top w:val="none" w:sz="0" w:space="0" w:color="auto"/>
        <w:left w:val="none" w:sz="0" w:space="0" w:color="auto"/>
        <w:bottom w:val="none" w:sz="0" w:space="0" w:color="auto"/>
        <w:right w:val="none" w:sz="0" w:space="0" w:color="auto"/>
      </w:divBdr>
    </w:div>
    <w:div w:id="1556116987">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638031639">
      <w:bodyDiv w:val="1"/>
      <w:marLeft w:val="0"/>
      <w:marRight w:val="0"/>
      <w:marTop w:val="0"/>
      <w:marBottom w:val="0"/>
      <w:divBdr>
        <w:top w:val="none" w:sz="0" w:space="0" w:color="auto"/>
        <w:left w:val="none" w:sz="0" w:space="0" w:color="auto"/>
        <w:bottom w:val="none" w:sz="0" w:space="0" w:color="auto"/>
        <w:right w:val="none" w:sz="0" w:space="0" w:color="auto"/>
      </w:divBdr>
    </w:div>
    <w:div w:id="1677609299">
      <w:bodyDiv w:val="1"/>
      <w:marLeft w:val="0"/>
      <w:marRight w:val="0"/>
      <w:marTop w:val="0"/>
      <w:marBottom w:val="0"/>
      <w:divBdr>
        <w:top w:val="none" w:sz="0" w:space="0" w:color="auto"/>
        <w:left w:val="none" w:sz="0" w:space="0" w:color="auto"/>
        <w:bottom w:val="none" w:sz="0" w:space="0" w:color="auto"/>
        <w:right w:val="none" w:sz="0" w:space="0" w:color="auto"/>
      </w:divBdr>
    </w:div>
    <w:div w:id="171681363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4980956">
      <w:bodyDiv w:val="1"/>
      <w:marLeft w:val="0"/>
      <w:marRight w:val="0"/>
      <w:marTop w:val="0"/>
      <w:marBottom w:val="0"/>
      <w:divBdr>
        <w:top w:val="none" w:sz="0" w:space="0" w:color="auto"/>
        <w:left w:val="none" w:sz="0" w:space="0" w:color="auto"/>
        <w:bottom w:val="none" w:sz="0" w:space="0" w:color="auto"/>
        <w:right w:val="none" w:sz="0" w:space="0" w:color="auto"/>
      </w:divBdr>
    </w:div>
    <w:div w:id="1871451369">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895237408">
      <w:bodyDiv w:val="1"/>
      <w:marLeft w:val="0"/>
      <w:marRight w:val="0"/>
      <w:marTop w:val="0"/>
      <w:marBottom w:val="0"/>
      <w:divBdr>
        <w:top w:val="none" w:sz="0" w:space="0" w:color="auto"/>
        <w:left w:val="none" w:sz="0" w:space="0" w:color="auto"/>
        <w:bottom w:val="none" w:sz="0" w:space="0" w:color="auto"/>
        <w:right w:val="none" w:sz="0" w:space="0" w:color="auto"/>
      </w:divBdr>
    </w:div>
    <w:div w:id="1908609213">
      <w:bodyDiv w:val="1"/>
      <w:marLeft w:val="0"/>
      <w:marRight w:val="0"/>
      <w:marTop w:val="0"/>
      <w:marBottom w:val="0"/>
      <w:divBdr>
        <w:top w:val="none" w:sz="0" w:space="0" w:color="auto"/>
        <w:left w:val="none" w:sz="0" w:space="0" w:color="auto"/>
        <w:bottom w:val="none" w:sz="0" w:space="0" w:color="auto"/>
        <w:right w:val="none" w:sz="0" w:space="0" w:color="auto"/>
      </w:divBdr>
    </w:div>
    <w:div w:id="2025739017">
      <w:bodyDiv w:val="1"/>
      <w:marLeft w:val="0"/>
      <w:marRight w:val="0"/>
      <w:marTop w:val="0"/>
      <w:marBottom w:val="0"/>
      <w:divBdr>
        <w:top w:val="none" w:sz="0" w:space="0" w:color="auto"/>
        <w:left w:val="none" w:sz="0" w:space="0" w:color="auto"/>
        <w:bottom w:val="none" w:sz="0" w:space="0" w:color="auto"/>
        <w:right w:val="none" w:sz="0" w:space="0" w:color="auto"/>
      </w:divBdr>
    </w:div>
    <w:div w:id="2036806242">
      <w:bodyDiv w:val="1"/>
      <w:marLeft w:val="0"/>
      <w:marRight w:val="0"/>
      <w:marTop w:val="0"/>
      <w:marBottom w:val="0"/>
      <w:divBdr>
        <w:top w:val="none" w:sz="0" w:space="0" w:color="auto"/>
        <w:left w:val="none" w:sz="0" w:space="0" w:color="auto"/>
        <w:bottom w:val="none" w:sz="0" w:space="0" w:color="auto"/>
        <w:right w:val="none" w:sz="0" w:space="0" w:color="auto"/>
      </w:divBdr>
    </w:div>
    <w:div w:id="21368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3</cp:revision>
  <dcterms:created xsi:type="dcterms:W3CDTF">2025-07-21T13:27:00Z</dcterms:created>
  <dcterms:modified xsi:type="dcterms:W3CDTF">2025-07-23T14:15:00Z</dcterms:modified>
</cp:coreProperties>
</file>