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210FB1C" w:rsidP="690BF700" w:rsidRDefault="0210FB1C" w14:paraId="0351938C" w14:textId="01E37A0A">
      <w:pPr>
        <w:shd w:val="clear" w:color="auto" w:fill="FFFFFF" w:themeFill="background1"/>
        <w:spacing w:after="450" w:line="240" w:lineRule="auto"/>
        <w:ind w:left="5040"/>
      </w:pPr>
      <w:r w:rsidR="0210FB1C">
        <w:drawing>
          <wp:inline wp14:editId="553F9601" wp14:anchorId="7C6E1479">
            <wp:extent cx="2514600" cy="533400"/>
            <wp:effectExtent l="0" t="0" r="0" b="0"/>
            <wp:docPr id="797174926" name="drawing" descr="A logo for a community service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7174926" name=""/>
                    <pic:cNvPicPr/>
                  </pic:nvPicPr>
                  <pic:blipFill>
                    <a:blip xmlns:r="http://schemas.openxmlformats.org/officeDocument/2006/relationships" r:embed="rId2630298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01" w:rsidP="10E293DC" w:rsidRDefault="000A3201" w14:paraId="1E29B068" w14:textId="63D4604B">
      <w:pPr>
        <w:shd w:val="clear" w:color="auto" w:fill="FFFFFF" w:themeFill="background1"/>
        <w:spacing w:after="450" w:line="240" w:lineRule="auto"/>
        <w:outlineLvl w:val="1"/>
        <w:rPr>
          <w:rFonts w:ascii="Nunito" w:hAnsi="Nunito" w:eastAsia="Times New Roman" w:cs="Times New Roman"/>
          <w:b w:val="1"/>
          <w:bCs w:val="1"/>
          <w:color w:val="800000"/>
          <w:kern w:val="0"/>
          <w:sz w:val="48"/>
          <w:szCs w:val="48"/>
          <w:u w:val="single"/>
          <w:lang w:eastAsia="en-GB"/>
          <w14:ligatures w14:val="none"/>
        </w:rPr>
      </w:pPr>
      <w:r w:rsidRPr="10E293DC" w:rsidR="633497DF">
        <w:rPr>
          <w:rFonts w:ascii="Nunito" w:hAnsi="Nunito" w:eastAsia="Times New Roman" w:cs="Times New Roman"/>
          <w:b w:val="1"/>
          <w:bCs w:val="1"/>
          <w:color w:val="800000"/>
          <w:sz w:val="48"/>
          <w:szCs w:val="48"/>
          <w:u w:val="single"/>
          <w:lang w:eastAsia="en-GB"/>
        </w:rPr>
        <w:t xml:space="preserve">Draft Housing </w:t>
      </w:r>
      <w:r w:rsidRPr="10E293DC" w:rsidR="633497DF">
        <w:rPr>
          <w:rFonts w:ascii="Nunito" w:hAnsi="Nunito" w:eastAsia="Times New Roman" w:cs="Times New Roman"/>
          <w:b w:val="1"/>
          <w:bCs w:val="1"/>
          <w:color w:val="800000"/>
          <w:sz w:val="48"/>
          <w:szCs w:val="48"/>
          <w:u w:val="single"/>
          <w:lang w:eastAsia="en-GB"/>
        </w:rPr>
        <w:t>with</w:t>
      </w:r>
      <w:r w:rsidRPr="10E293DC" w:rsidR="633497DF">
        <w:rPr>
          <w:rFonts w:ascii="Nunito" w:hAnsi="Nunito" w:eastAsia="Times New Roman" w:cs="Times New Roman"/>
          <w:b w:val="1"/>
          <w:bCs w:val="1"/>
          <w:color w:val="800000"/>
          <w:sz w:val="48"/>
          <w:szCs w:val="48"/>
          <w:u w:val="single"/>
          <w:lang w:eastAsia="en-GB"/>
        </w:rPr>
        <w:t xml:space="preserve"> Care system specification</w:t>
      </w:r>
    </w:p>
    <w:p w:rsidRPr="003032CC" w:rsidR="000A3201" w:rsidP="000A3201" w:rsidRDefault="000A3201" w14:paraId="3873A34D" w14:textId="7F814B10">
      <w:pPr>
        <w:shd w:val="clear" w:color="auto" w:fill="FFFFFF"/>
        <w:spacing w:after="450" w:line="240" w:lineRule="auto"/>
        <w:outlineLvl w:val="1"/>
        <w:rPr>
          <w:rFonts w:ascii="Nunito" w:hAnsi="Nunito" w:eastAsia="Times New Roman" w:cs="Times New Roman"/>
          <w:b/>
          <w:bCs/>
          <w:color w:val="272626"/>
          <w:kern w:val="0"/>
          <w:sz w:val="28"/>
          <w:szCs w:val="28"/>
          <w:lang w:eastAsia="en-GB"/>
          <w14:ligatures w14:val="none"/>
        </w:rPr>
      </w:pPr>
      <w:r w:rsidRPr="003032CC">
        <w:rPr>
          <w:rFonts w:ascii="Nunito" w:hAnsi="Nunito" w:eastAsia="Times New Roman" w:cs="Times New Roman"/>
          <w:b/>
          <w:bCs/>
          <w:color w:val="800000"/>
          <w:kern w:val="0"/>
          <w:sz w:val="28"/>
          <w:szCs w:val="28"/>
          <w:u w:val="single"/>
          <w:lang w:eastAsia="en-GB"/>
          <w14:ligatures w14:val="none"/>
        </w:rPr>
        <w:t>1. INTRODUCTION</w:t>
      </w:r>
    </w:p>
    <w:p w:rsidRPr="000A3201" w:rsidR="000A3201" w:rsidP="000A3201" w:rsidRDefault="000A3201" w14:paraId="474C8B74" w14:textId="77777777">
      <w:pPr>
        <w:shd w:val="clear" w:color="auto" w:fill="FFFFFF"/>
        <w:spacing w:after="45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 w:rsidRPr="000A3201"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t>1.1 PURPOSE</w:t>
      </w:r>
    </w:p>
    <w:p w:rsidRPr="000A3201" w:rsidR="000A3201" w:rsidP="000A3201" w:rsidRDefault="00AB6193" w14:paraId="5E8EC0BF" w14:textId="026633D8">
      <w:pPr>
        <w:shd w:val="clear" w:color="auto" w:fill="FFFFFF"/>
        <w:spacing w:after="45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The purpose of this document is to provide a detailed specification for a </w:t>
      </w:r>
      <w:r w:rsidR="008C02E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digital social care records system for use in CHS Group’s Housing with Care schemes based at Moorlands Court, Richard Newcombe Court and Dunstan Court.</w:t>
      </w:r>
    </w:p>
    <w:p w:rsidRPr="003032CC" w:rsidR="000A3201" w:rsidP="000A3201" w:rsidRDefault="000A3201" w14:paraId="5DD934A0" w14:textId="6D4C1BCF">
      <w:pPr>
        <w:shd w:val="clear" w:color="auto" w:fill="FFFFFF"/>
        <w:spacing w:after="450" w:line="240" w:lineRule="auto"/>
        <w:outlineLvl w:val="1"/>
        <w:rPr>
          <w:rFonts w:ascii="Nunito" w:hAnsi="Nunito" w:eastAsia="Times New Roman" w:cs="Times New Roman"/>
          <w:b/>
          <w:bCs/>
          <w:color w:val="272626"/>
          <w:kern w:val="0"/>
          <w:sz w:val="28"/>
          <w:szCs w:val="28"/>
          <w:lang w:eastAsia="en-GB"/>
          <w14:ligatures w14:val="none"/>
        </w:rPr>
      </w:pPr>
      <w:r w:rsidRPr="003032CC">
        <w:rPr>
          <w:rFonts w:ascii="Nunito" w:hAnsi="Nunito" w:eastAsia="Times New Roman" w:cs="Times New Roman"/>
          <w:b/>
          <w:bCs/>
          <w:color w:val="800000"/>
          <w:kern w:val="0"/>
          <w:sz w:val="28"/>
          <w:szCs w:val="28"/>
          <w:u w:val="single"/>
          <w:lang w:eastAsia="en-GB"/>
          <w14:ligatures w14:val="none"/>
        </w:rPr>
        <w:t xml:space="preserve">2. OVERALL </w:t>
      </w:r>
      <w:r w:rsidR="003032CC">
        <w:rPr>
          <w:rFonts w:ascii="Nunito" w:hAnsi="Nunito" w:eastAsia="Times New Roman" w:cs="Times New Roman"/>
          <w:b/>
          <w:bCs/>
          <w:color w:val="800000"/>
          <w:kern w:val="0"/>
          <w:sz w:val="28"/>
          <w:szCs w:val="28"/>
          <w:u w:val="single"/>
          <w:lang w:eastAsia="en-GB"/>
          <w14:ligatures w14:val="none"/>
        </w:rPr>
        <w:t>R</w:t>
      </w:r>
      <w:r w:rsidR="006B5BFC">
        <w:rPr>
          <w:rFonts w:ascii="Nunito" w:hAnsi="Nunito" w:eastAsia="Times New Roman" w:cs="Times New Roman"/>
          <w:b/>
          <w:bCs/>
          <w:color w:val="800000"/>
          <w:kern w:val="0"/>
          <w:sz w:val="28"/>
          <w:szCs w:val="28"/>
          <w:u w:val="single"/>
          <w:lang w:eastAsia="en-GB"/>
          <w14:ligatures w14:val="none"/>
        </w:rPr>
        <w:t>EQUIREMENTS</w:t>
      </w:r>
    </w:p>
    <w:p w:rsidR="009D1E98" w:rsidP="000A3201" w:rsidRDefault="009D1E98" w14:paraId="3BB36AE6" w14:textId="6C37CF8F">
      <w:pPr>
        <w:shd w:val="clear" w:color="auto" w:fill="FFFFFF"/>
        <w:spacing w:after="450" w:line="240" w:lineRule="auto"/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t xml:space="preserve">2.1 </w:t>
      </w:r>
      <w:r w:rsidR="00CB755D"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t>General Requirements</w:t>
      </w:r>
    </w:p>
    <w:p w:rsidR="00CB755D" w:rsidP="000A3201" w:rsidRDefault="002337DF" w14:paraId="2E3CD61F" w14:textId="1CAE87C4">
      <w:p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Database system</w:t>
      </w:r>
      <w:r w:rsidR="00475C44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to securely record residents’ </w:t>
      </w:r>
      <w:r w:rsidR="00EA2130">
        <w:rPr>
          <w:rFonts w:ascii="Lora" w:hAnsi="Lora" w:eastAsia="Times New Roman" w:cs="Times New Roman"/>
          <w:kern w:val="0"/>
          <w:lang w:eastAsia="en-GB"/>
          <w14:ligatures w14:val="none"/>
        </w:rPr>
        <w:t>care information</w:t>
      </w:r>
      <w:r w:rsidR="002D5582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and allow sharing of </w:t>
      </w:r>
      <w:r w:rsidR="00E01A59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up-to-date information </w:t>
      </w:r>
      <w:r w:rsidR="009E6E44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with authorised staff and </w:t>
      </w:r>
      <w:r w:rsidR="004249CD">
        <w:rPr>
          <w:rFonts w:ascii="Lora" w:hAnsi="Lora" w:eastAsia="Times New Roman" w:cs="Times New Roman"/>
          <w:kern w:val="0"/>
          <w:lang w:eastAsia="en-GB"/>
          <w14:ligatures w14:val="none"/>
        </w:rPr>
        <w:t>organisations</w:t>
      </w:r>
      <w:r w:rsidR="006B74EB">
        <w:rPr>
          <w:rFonts w:ascii="Lora" w:hAnsi="Lora" w:eastAsia="Times New Roman" w:cs="Times New Roman"/>
          <w:kern w:val="0"/>
          <w:lang w:eastAsia="en-GB"/>
          <w14:ligatures w14:val="none"/>
        </w:rPr>
        <w:t>.</w:t>
      </w:r>
    </w:p>
    <w:p w:rsidR="00847D85" w:rsidP="00FA67A4" w:rsidRDefault="00F44D98" w14:paraId="5D8CFF01" w14:textId="77E7E0C4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Receive care requirements from Cambridgeshire County Cou</w:t>
      </w:r>
      <w:r w:rsidR="00955286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ncil, either as an </w:t>
      </w:r>
      <w:r w:rsidR="00DE419F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initial request or as an amendment in </w:t>
      </w:r>
      <w:r w:rsidR="00D52656">
        <w:rPr>
          <w:rFonts w:ascii="Lora" w:hAnsi="Lora" w:eastAsia="Times New Roman" w:cs="Times New Roman"/>
          <w:kern w:val="0"/>
          <w:lang w:eastAsia="en-GB"/>
          <w14:ligatures w14:val="none"/>
        </w:rPr>
        <w:t>agreed format (see appendix A)</w:t>
      </w:r>
    </w:p>
    <w:p w:rsidR="00D52656" w:rsidP="00FA67A4" w:rsidRDefault="00634678" w14:paraId="35CDEFC6" w14:textId="25A932E9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Hold care plan information (see appendix </w:t>
      </w:r>
      <w:r w:rsidR="000146BC">
        <w:rPr>
          <w:rFonts w:ascii="Lora" w:hAnsi="Lora" w:eastAsia="Times New Roman" w:cs="Times New Roman"/>
          <w:kern w:val="0"/>
          <w:lang w:eastAsia="en-GB"/>
          <w14:ligatures w14:val="none"/>
        </w:rPr>
        <w:t>B)</w:t>
      </w:r>
      <w:r w:rsidR="00214AE2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and allow access by </w:t>
      </w:r>
      <w:r w:rsidR="00932D3E">
        <w:rPr>
          <w:rFonts w:ascii="Lora" w:hAnsi="Lora" w:eastAsia="Times New Roman" w:cs="Times New Roman"/>
          <w:kern w:val="0"/>
          <w:lang w:eastAsia="en-GB"/>
          <w14:ligatures w14:val="none"/>
        </w:rPr>
        <w:t>authorised staff</w:t>
      </w:r>
      <w:r w:rsidR="007D364F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on either </w:t>
      </w:r>
      <w:r w:rsidR="00D22B07">
        <w:rPr>
          <w:rFonts w:ascii="Lora" w:hAnsi="Lora" w:eastAsia="Times New Roman" w:cs="Times New Roman"/>
          <w:kern w:val="0"/>
          <w:lang w:eastAsia="en-GB"/>
          <w14:ligatures w14:val="none"/>
        </w:rPr>
        <w:t>mobile devices or desktop computer</w:t>
      </w:r>
      <w:r w:rsidR="00932D3E">
        <w:rPr>
          <w:rFonts w:ascii="Lora" w:hAnsi="Lora" w:eastAsia="Times New Roman" w:cs="Times New Roman"/>
          <w:kern w:val="0"/>
          <w:lang w:eastAsia="en-GB"/>
          <w14:ligatures w14:val="none"/>
        </w:rPr>
        <w:t>. Allow staff to amend</w:t>
      </w:r>
      <w:r w:rsidR="007D364F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details </w:t>
      </w:r>
      <w:r w:rsidR="00112538">
        <w:rPr>
          <w:rFonts w:ascii="Lora" w:hAnsi="Lora" w:eastAsia="Times New Roman" w:cs="Times New Roman"/>
          <w:kern w:val="0"/>
          <w:lang w:eastAsia="en-GB"/>
          <w14:ligatures w14:val="none"/>
        </w:rPr>
        <w:t>as agreed.</w:t>
      </w:r>
    </w:p>
    <w:p w:rsidR="000D6F9B" w:rsidP="00FA67A4" w:rsidRDefault="000D6F9B" w14:paraId="70B82312" w14:textId="2656C5D0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Hold risk assessments</w:t>
      </w:r>
      <w:r w:rsidR="00852A66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(see appendix </w:t>
      </w:r>
      <w:proofErr w:type="gramStart"/>
      <w:r w:rsidR="00852A66">
        <w:rPr>
          <w:rFonts w:ascii="Lora" w:hAnsi="Lora" w:eastAsia="Times New Roman" w:cs="Times New Roman"/>
          <w:kern w:val="0"/>
          <w:lang w:eastAsia="en-GB"/>
          <w14:ligatures w14:val="none"/>
        </w:rPr>
        <w:t>C</w:t>
      </w:r>
      <w:r w:rsidR="00A60AFC">
        <w:rPr>
          <w:rFonts w:ascii="Lora" w:hAnsi="Lora" w:eastAsia="Times New Roman" w:cs="Times New Roman"/>
          <w:kern w:val="0"/>
          <w:lang w:eastAsia="en-GB"/>
          <w14:ligatures w14:val="none"/>
        </w:rPr>
        <w:t>,E</w:t>
      </w:r>
      <w:proofErr w:type="gramEnd"/>
      <w:r w:rsidR="00A60AFC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and F) </w:t>
      </w:r>
      <w:r w:rsidR="008A4EBA">
        <w:rPr>
          <w:rFonts w:ascii="Lora" w:hAnsi="Lora" w:eastAsia="Times New Roman" w:cs="Times New Roman"/>
          <w:kern w:val="0"/>
          <w:lang w:eastAsia="en-GB"/>
          <w14:ligatures w14:val="none"/>
        </w:rPr>
        <w:t>and allow access by authorised staff on either mobile devices or desktop computer. Allow staff to amend details as agreed.</w:t>
      </w:r>
    </w:p>
    <w:p w:rsidR="00112538" w:rsidP="00FA67A4" w:rsidRDefault="00EE3702" w14:paraId="5B59C7F8" w14:textId="3026284A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Allow generation of </w:t>
      </w:r>
      <w:r w:rsidR="00F22725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daily </w:t>
      </w:r>
      <w:r>
        <w:rPr>
          <w:rFonts w:ascii="Lora" w:hAnsi="Lora" w:eastAsia="Times New Roman" w:cs="Times New Roman"/>
          <w:kern w:val="0"/>
          <w:lang w:eastAsia="en-GB"/>
          <w14:ligatures w14:val="none"/>
        </w:rPr>
        <w:t>care cards</w:t>
      </w:r>
      <w:r w:rsidR="00FA68CD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(see appendix</w:t>
      </w:r>
      <w:r w:rsidR="00C658D2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G)</w:t>
      </w:r>
      <w:r w:rsidR="00F22725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– a schedule of appointments to be followed by each member of care staff</w:t>
      </w:r>
      <w:r w:rsidR="00840C3E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and filled in as </w:t>
      </w:r>
      <w:r w:rsidR="00C2137F">
        <w:rPr>
          <w:rFonts w:ascii="Lora" w:hAnsi="Lora" w:eastAsia="Times New Roman" w:cs="Times New Roman"/>
          <w:kern w:val="0"/>
          <w:lang w:eastAsia="en-GB"/>
          <w14:ligatures w14:val="none"/>
        </w:rPr>
        <w:t>appointments are completed. Care cards to be accessed on secure mobile devices</w:t>
      </w:r>
      <w:r w:rsidR="00E2703A">
        <w:rPr>
          <w:rFonts w:ascii="Lora" w:hAnsi="Lora" w:eastAsia="Times New Roman" w:cs="Times New Roman"/>
          <w:kern w:val="0"/>
          <w:lang w:eastAsia="en-GB"/>
          <w14:ligatures w14:val="none"/>
        </w:rPr>
        <w:t>.</w:t>
      </w:r>
    </w:p>
    <w:p w:rsidR="00576108" w:rsidP="10E293DC" w:rsidRDefault="00F464DE" w14:paraId="4139DBD4" w14:textId="23672C39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F464DE">
        <w:rPr>
          <w:rFonts w:ascii="Lora" w:hAnsi="Lora" w:eastAsia="Times New Roman" w:cs="Times New Roman"/>
          <w:kern w:val="0"/>
          <w:lang w:eastAsia="en-GB"/>
          <w14:ligatures w14:val="none"/>
        </w:rPr>
        <w:t>Hold electronic MAR charts</w:t>
      </w:r>
      <w:r w:rsidR="00576108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, with details of medicines held, to be filled in as appointments are completed. MAR charts to be accessed on secure mobile devices. </w:t>
      </w:r>
      <w:r w:rsidR="00CB45B9">
        <w:rPr>
          <w:rFonts w:ascii="Lora" w:hAnsi="Lora" w:eastAsia="Times New Roman" w:cs="Times New Roman"/>
          <w:kern w:val="0"/>
          <w:lang w:eastAsia="en-GB"/>
          <w14:ligatures w14:val="none"/>
        </w:rPr>
        <w:t>(</w:t>
      </w:r>
      <w:r w:rsidR="00576108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See </w:t>
      </w:r>
      <w:r w:rsidR="006971E6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medicines cycle – Appendix </w:t>
      </w:r>
      <w:r w:rsidR="4316C908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I</w:t>
      </w:r>
      <w:r w:rsidR="00CE147C">
        <w:rPr>
          <w:rFonts w:ascii="Lora" w:hAnsi="Lora" w:eastAsia="Times New Roman" w:cs="Times New Roman"/>
          <w:kern w:val="0"/>
          <w:lang w:eastAsia="en-GB"/>
          <w14:ligatures w14:val="none"/>
        </w:rPr>
        <w:t>)</w:t>
      </w:r>
    </w:p>
    <w:p w:rsidR="006D365A" w:rsidP="00CB45B9" w:rsidRDefault="006D365A" w14:paraId="5A423B7F" w14:textId="280FD56C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Have a </w:t>
      </w:r>
      <w:r w:rsidR="00F01B00">
        <w:rPr>
          <w:rFonts w:ascii="Lora" w:hAnsi="Lora" w:eastAsia="Times New Roman" w:cs="Times New Roman"/>
          <w:kern w:val="0"/>
          <w:lang w:eastAsia="en-GB"/>
          <w14:ligatures w14:val="none"/>
        </w:rPr>
        <w:t>method of staff being able to log their arrival at a resident</w:t>
      </w:r>
      <w:r w:rsidR="00D24591">
        <w:rPr>
          <w:rFonts w:ascii="Lora" w:hAnsi="Lora" w:eastAsia="Times New Roman" w:cs="Times New Roman"/>
          <w:kern w:val="0"/>
          <w:lang w:eastAsia="en-GB"/>
          <w14:ligatures w14:val="none"/>
        </w:rPr>
        <w:t>’s flat and departure to show attendance times.</w:t>
      </w:r>
    </w:p>
    <w:p w:rsidR="00CB45B9" w:rsidP="10E293DC" w:rsidRDefault="000418EF" w14:paraId="6E03E320" w14:textId="7B5A3E8A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0418EF">
        <w:rPr>
          <w:rFonts w:ascii="Lora" w:hAnsi="Lora" w:eastAsia="Times New Roman" w:cs="Times New Roman"/>
          <w:kern w:val="0"/>
          <w:lang w:eastAsia="en-GB"/>
          <w14:ligatures w14:val="none"/>
        </w:rPr>
        <w:lastRenderedPageBreak/>
        <w:t xml:space="preserve">Interface with </w:t>
      </w:r>
      <w:r w:rsidR="00605513">
        <w:rPr>
          <w:rFonts w:ascii="Lora" w:hAnsi="Lora" w:eastAsia="Times New Roman" w:cs="Times New Roman"/>
          <w:kern w:val="0"/>
          <w:lang w:eastAsia="en-GB"/>
          <w14:ligatures w14:val="none"/>
        </w:rPr>
        <w:t>pharmacy to allow medicines received to be entered</w:t>
      </w:r>
      <w:r w:rsidR="00CB45B9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at start of 4-weekly medicine cycle, and medications to be ordered at the end of the cycle. (See medicines cycle – Appendix </w:t>
      </w:r>
      <w:r w:rsidR="51AB49BB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I</w:t>
      </w:r>
      <w:r w:rsidR="00CB45B9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)</w:t>
      </w:r>
    </w:p>
    <w:p w:rsidR="00E2703A" w:rsidP="00FA67A4" w:rsidRDefault="00826E05" w14:paraId="5093B2EA" w14:textId="222D518C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Hold </w:t>
      </w:r>
      <w:r w:rsidR="008C3C09">
        <w:rPr>
          <w:rFonts w:ascii="Lora" w:hAnsi="Lora" w:eastAsia="Times New Roman" w:cs="Times New Roman"/>
          <w:kern w:val="0"/>
          <w:lang w:eastAsia="en-GB"/>
          <w14:ligatures w14:val="none"/>
        </w:rPr>
        <w:t>power of attorney</w:t>
      </w:r>
      <w:r w:rsidR="0009344B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documents, where held, linked to the care plan</w:t>
      </w:r>
    </w:p>
    <w:p w:rsidR="0009344B" w:rsidP="4254E950" w:rsidRDefault="0009344B" w14:paraId="34E98619" w14:textId="52BF8E85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09344B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Hold </w:t>
      </w:r>
      <w:r w:rsidR="5E35229D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consent in line with GDPR requirements – replacing </w:t>
      </w:r>
      <w:r w:rsidR="0009344B">
        <w:rPr>
          <w:rFonts w:ascii="Lora" w:hAnsi="Lora" w:eastAsia="Times New Roman" w:cs="Times New Roman"/>
          <w:kern w:val="0"/>
          <w:lang w:eastAsia="en-GB"/>
          <w14:ligatures w14:val="none"/>
        </w:rPr>
        <w:t>authorisation document</w:t>
      </w:r>
      <w:r w:rsidR="0038321E">
        <w:rPr>
          <w:rFonts w:ascii="Lora" w:hAnsi="Lora" w:eastAsia="Times New Roman" w:cs="Times New Roman"/>
          <w:kern w:val="0"/>
          <w:lang w:eastAsia="en-GB"/>
          <w14:ligatures w14:val="none"/>
        </w:rPr>
        <w:t>s (see appendix D) linked to care plan</w:t>
      </w:r>
    </w:p>
    <w:p w:rsidR="00826F39" w:rsidP="00FA67A4" w:rsidRDefault="00826F39" w14:paraId="16CE7FAF" w14:textId="441F9CC0">
      <w:pPr>
        <w:pStyle w:val="ListParagraph"/>
        <w:numPr>
          <w:ilvl w:val="0"/>
          <w:numId w:val="20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Hold restriction recor</w:t>
      </w:r>
      <w:r w:rsidR="00C40634">
        <w:rPr>
          <w:rFonts w:ascii="Lora" w:hAnsi="Lora" w:eastAsia="Times New Roman" w:cs="Times New Roman"/>
          <w:kern w:val="0"/>
          <w:lang w:eastAsia="en-GB"/>
          <w14:ligatures w14:val="none"/>
        </w:rPr>
        <w:t>d /best interests where recorded</w:t>
      </w:r>
    </w:p>
    <w:p w:rsidR="00C40634" w:rsidP="10E293DC" w:rsidRDefault="00D13CEF" w14:paraId="5B784CF1" w14:textId="7ABB7068" w14:noSpellErr="1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D13CEF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Hold staff availability and allow for the creation of </w:t>
      </w:r>
      <w:r w:rsidR="00BA4982">
        <w:rPr>
          <w:rFonts w:ascii="Lora" w:hAnsi="Lora" w:eastAsia="Times New Roman" w:cs="Times New Roman"/>
          <w:kern w:val="0"/>
          <w:lang w:eastAsia="en-GB"/>
          <w14:ligatures w14:val="none"/>
        </w:rPr>
        <w:t>rotas, taking into consideration resident preferences</w:t>
      </w:r>
      <w:r w:rsidR="000932A3">
        <w:rPr>
          <w:rFonts w:ascii="Lora" w:hAnsi="Lora" w:eastAsia="Times New Roman" w:cs="Times New Roman"/>
          <w:kern w:val="0"/>
          <w:lang w:eastAsia="en-GB"/>
          <w14:ligatures w14:val="none"/>
        </w:rPr>
        <w:t>. Allow rotas to be amended reactively – for example when a staff mem</w:t>
      </w:r>
      <w:r w:rsidR="00AF0355">
        <w:rPr>
          <w:rFonts w:ascii="Lora" w:hAnsi="Lora" w:eastAsia="Times New Roman" w:cs="Times New Roman"/>
          <w:kern w:val="0"/>
          <w:lang w:eastAsia="en-GB"/>
          <w14:ligatures w14:val="none"/>
        </w:rPr>
        <w:t>ber calls in sick.</w:t>
      </w:r>
    </w:p>
    <w:p w:rsidR="69709CA0" w:rsidP="10E293DC" w:rsidRDefault="69709CA0" w14:paraId="763E11F6" w14:textId="65233AF8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lang w:eastAsia="en-GB"/>
        </w:rPr>
      </w:pPr>
      <w:r w:rsidRPr="4254E950" w:rsidR="69709CA0">
        <w:rPr>
          <w:rFonts w:ascii="Lora" w:hAnsi="Lora" w:eastAsia="Times New Roman" w:cs="Times New Roman"/>
          <w:lang w:eastAsia="en-GB"/>
        </w:rPr>
        <w:t>Allow agreed resident information to be displayed on a se</w:t>
      </w:r>
      <w:r w:rsidRPr="4254E950" w:rsidR="0C3B011C">
        <w:rPr>
          <w:rFonts w:ascii="Lora" w:hAnsi="Lora" w:eastAsia="Times New Roman" w:cs="Times New Roman"/>
          <w:lang w:eastAsia="en-GB"/>
        </w:rPr>
        <w:t>cure portal to be viewed by families</w:t>
      </w:r>
    </w:p>
    <w:p w:rsidR="166DC39D" w:rsidP="4254E950" w:rsidRDefault="166DC39D" w14:paraId="2E60801F" w14:textId="0AF7314F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lang w:eastAsia="en-GB"/>
        </w:rPr>
      </w:pPr>
      <w:r w:rsidRPr="4254E950" w:rsidR="166DC39D">
        <w:rPr>
          <w:rFonts w:ascii="Lora" w:hAnsi="Lora" w:eastAsia="Times New Roman" w:cs="Times New Roman"/>
          <w:lang w:eastAsia="en-GB"/>
        </w:rPr>
        <w:t>Allow residents to access their own records on the secure portal</w:t>
      </w:r>
    </w:p>
    <w:p w:rsidR="00AF0355" w:rsidP="4254E950" w:rsidRDefault="00AF0355" w14:paraId="00FDECC4" w14:textId="198900E6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AF0355">
        <w:rPr>
          <w:rFonts w:ascii="Lora" w:hAnsi="Lora" w:eastAsia="Times New Roman" w:cs="Times New Roman"/>
          <w:kern w:val="0"/>
          <w:lang w:eastAsia="en-GB"/>
          <w14:ligatures w14:val="none"/>
        </w:rPr>
        <w:t>Allow for creation of reports</w:t>
      </w:r>
    </w:p>
    <w:p w:rsidR="786A85B6" w:rsidP="4254E950" w:rsidRDefault="786A85B6" w14:paraId="255746D7" w14:textId="32F8A70D">
      <w:pPr>
        <w:pStyle w:val="ListParagraph"/>
        <w:numPr>
          <w:ilvl w:val="0"/>
          <w:numId w:val="20"/>
        </w:numPr>
        <w:shd w:val="clear" w:color="auto" w:fill="FFFFFF" w:themeFill="background1"/>
        <w:spacing w:after="450" w:line="240" w:lineRule="auto"/>
        <w:rPr>
          <w:rFonts w:ascii="Lora" w:hAnsi="Lora" w:eastAsia="Times New Roman" w:cs="Times New Roman"/>
          <w:lang w:eastAsia="en-GB"/>
        </w:rPr>
      </w:pPr>
      <w:r w:rsidRPr="4254E950" w:rsidR="786A85B6">
        <w:rPr>
          <w:rFonts w:ascii="Lora" w:hAnsi="Lora" w:eastAsia="Times New Roman" w:cs="Times New Roman"/>
          <w:lang w:eastAsia="en-GB"/>
        </w:rPr>
        <w:t xml:space="preserve">Allow for easy export of data set </w:t>
      </w:r>
      <w:r w:rsidRPr="4254E950" w:rsidR="786A85B6">
        <w:rPr>
          <w:rFonts w:ascii="Lora" w:hAnsi="Lora" w:eastAsia="Times New Roman" w:cs="Times New Roman"/>
          <w:lang w:eastAsia="en-GB"/>
        </w:rPr>
        <w:t>in accordance with</w:t>
      </w:r>
      <w:r w:rsidRPr="4254E950" w:rsidR="786A85B6">
        <w:rPr>
          <w:rFonts w:ascii="Lora" w:hAnsi="Lora" w:eastAsia="Times New Roman" w:cs="Times New Roman"/>
          <w:lang w:eastAsia="en-GB"/>
        </w:rPr>
        <w:t xml:space="preserve"> a subject access request.</w:t>
      </w:r>
    </w:p>
    <w:p w:rsidRPr="00EB1CBB" w:rsidR="0057560D" w:rsidP="0057560D" w:rsidRDefault="0057560D" w14:paraId="263181AB" w14:textId="17C4BB81">
      <w:pPr>
        <w:shd w:val="clear" w:color="auto" w:fill="FFFFFF"/>
        <w:spacing w:after="450" w:line="240" w:lineRule="auto"/>
        <w:rPr>
          <w:rFonts w:ascii="Lora" w:hAnsi="Lora" w:eastAsia="Times New Roman" w:cs="Times New Roman"/>
          <w:b/>
          <w:bCs/>
          <w:color w:val="C00000"/>
          <w:kern w:val="0"/>
          <w:lang w:eastAsia="en-GB"/>
          <w14:ligatures w14:val="none"/>
        </w:rPr>
      </w:pPr>
      <w:r w:rsidRPr="00EB1CBB">
        <w:rPr>
          <w:rFonts w:ascii="Lora" w:hAnsi="Lora" w:eastAsia="Times New Roman" w:cs="Times New Roman"/>
          <w:b/>
          <w:bCs/>
          <w:color w:val="C00000"/>
          <w:kern w:val="0"/>
          <w:lang w:eastAsia="en-GB"/>
          <w14:ligatures w14:val="none"/>
        </w:rPr>
        <w:t>2.2 Security requirements</w:t>
      </w:r>
    </w:p>
    <w:p w:rsidR="0057560D" w:rsidP="007E45CF" w:rsidRDefault="007E45CF" w14:paraId="268632D8" w14:textId="7B3A79A0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Must </w:t>
      </w:r>
      <w:r w:rsidR="00E80FB7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have multi-factor </w:t>
      </w:r>
      <w:r w:rsidR="00CD60F2">
        <w:rPr>
          <w:rFonts w:ascii="Lora" w:hAnsi="Lora" w:eastAsia="Times New Roman" w:cs="Times New Roman"/>
          <w:kern w:val="0"/>
          <w:lang w:eastAsia="en-GB"/>
          <w14:ligatures w14:val="none"/>
        </w:rPr>
        <w:t>authen</w:t>
      </w:r>
      <w:r w:rsidR="00D65015">
        <w:rPr>
          <w:rFonts w:ascii="Lora" w:hAnsi="Lora" w:eastAsia="Times New Roman" w:cs="Times New Roman"/>
          <w:kern w:val="0"/>
          <w:lang w:eastAsia="en-GB"/>
          <w14:ligatures w14:val="none"/>
        </w:rPr>
        <w:t>ti</w:t>
      </w:r>
      <w:r w:rsidR="00E80FB7">
        <w:rPr>
          <w:rFonts w:ascii="Lora" w:hAnsi="Lora" w:eastAsia="Times New Roman" w:cs="Times New Roman"/>
          <w:kern w:val="0"/>
          <w:lang w:eastAsia="en-GB"/>
          <w14:ligatures w14:val="none"/>
        </w:rPr>
        <w:t>cation to all devices</w:t>
      </w:r>
    </w:p>
    <w:p w:rsidR="00E80FB7" w:rsidP="007E45CF" w:rsidRDefault="00E80FB7" w14:paraId="416AD447" w14:textId="08011776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Must </w:t>
      </w:r>
      <w:r w:rsidR="00ED0679">
        <w:rPr>
          <w:rFonts w:ascii="Lora" w:hAnsi="Lora" w:eastAsia="Times New Roman" w:cs="Times New Roman"/>
          <w:kern w:val="0"/>
          <w:lang w:eastAsia="en-GB"/>
          <w14:ligatures w14:val="none"/>
        </w:rPr>
        <w:t>only allow staff to see, and amend only the information they need to see and amend</w:t>
      </w:r>
    </w:p>
    <w:p w:rsidR="00524C76" w:rsidP="007E45CF" w:rsidRDefault="00524C76" w14:paraId="39A21254" w14:textId="5F4B1693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Must link only to CHS secure WiFi connection</w:t>
      </w:r>
    </w:p>
    <w:p w:rsidR="00011538" w:rsidP="007E45CF" w:rsidRDefault="00011538" w14:paraId="2F9B664D" w14:textId="709778F3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Devices must not be able to access general </w:t>
      </w:r>
      <w:r w:rsidR="00782AD8">
        <w:rPr>
          <w:rFonts w:ascii="Lora" w:hAnsi="Lora" w:eastAsia="Times New Roman" w:cs="Times New Roman"/>
          <w:kern w:val="0"/>
          <w:lang w:eastAsia="en-GB"/>
          <w14:ligatures w14:val="none"/>
        </w:rPr>
        <w:t>Internet features, such as social media</w:t>
      </w:r>
    </w:p>
    <w:p w:rsidR="00782AD8" w:rsidP="007E45CF" w:rsidRDefault="00503623" w14:paraId="136E04C8" w14:textId="6F6E1045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Devices must be able to be remotely wiped in the case of loss</w:t>
      </w:r>
    </w:p>
    <w:p w:rsidR="00503623" w:rsidP="007E45CF" w:rsidRDefault="00375E03" w14:paraId="16468FF4" w14:textId="0D42476F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Devices must time-out when not used for an agreed period of time</w:t>
      </w:r>
    </w:p>
    <w:p w:rsidR="00A424AC" w:rsidP="007E45CF" w:rsidRDefault="00A424AC" w14:paraId="3BFAC1A2" w14:textId="7FA829F7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System must meet agreed backup and restore parameters</w:t>
      </w:r>
    </w:p>
    <w:p w:rsidR="008B0BC0" w:rsidP="007E45CF" w:rsidRDefault="008B0BC0" w14:paraId="302C10FE" w14:textId="5010A3B1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kern w:val="0"/>
          <w:lang w:eastAsia="en-GB"/>
          <w14:ligatures w14:val="none"/>
        </w:rPr>
        <w:t>System must be hosted</w:t>
      </w:r>
      <w:r w:rsidR="00363303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</w:t>
      </w:r>
      <w:r w:rsidR="000844CB">
        <w:rPr>
          <w:rFonts w:ascii="Lora" w:hAnsi="Lora" w:eastAsia="Times New Roman" w:cs="Times New Roman"/>
          <w:kern w:val="0"/>
          <w:lang w:eastAsia="en-GB"/>
          <w14:ligatures w14:val="none"/>
        </w:rPr>
        <w:t>on the Internet with a</w:t>
      </w:r>
      <w:r w:rsidR="00611DA9">
        <w:rPr>
          <w:rFonts w:ascii="Lora" w:hAnsi="Lora" w:eastAsia="Times New Roman" w:cs="Times New Roman"/>
          <w:kern w:val="0"/>
          <w:lang w:eastAsia="en-GB"/>
          <w14:ligatures w14:val="none"/>
        </w:rPr>
        <w:t>n agreed disaster recovery plan</w:t>
      </w:r>
    </w:p>
    <w:p w:rsidR="00611DA9" w:rsidP="007E45CF" w:rsidRDefault="00611DA9" w14:paraId="12159C9E" w14:textId="77E0CADE">
      <w:pPr>
        <w:pStyle w:val="ListParagraph"/>
        <w:numPr>
          <w:ilvl w:val="0"/>
          <w:numId w:val="21"/>
        </w:num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  <w:r w:rsidR="00611DA9">
        <w:rPr>
          <w:rFonts w:ascii="Lora" w:hAnsi="Lora" w:eastAsia="Times New Roman" w:cs="Times New Roman"/>
          <w:kern w:val="0"/>
          <w:lang w:eastAsia="en-GB"/>
          <w14:ligatures w14:val="none"/>
        </w:rPr>
        <w:t>Data</w:t>
      </w:r>
      <w:r w:rsidR="00AF26C6">
        <w:rPr>
          <w:rFonts w:ascii="Lora" w:hAnsi="Lora" w:eastAsia="Times New Roman" w:cs="Times New Roman"/>
          <w:kern w:val="0"/>
          <w:lang w:eastAsia="en-GB"/>
          <w14:ligatures w14:val="none"/>
        </w:rPr>
        <w:t xml:space="preserve"> must be held within the EU</w:t>
      </w:r>
    </w:p>
    <w:p w:rsidR="2687462C" w:rsidP="10E293DC" w:rsidRDefault="2687462C" w14:paraId="1CF1A143" w14:textId="26A3B033">
      <w:pPr>
        <w:pStyle w:val="Normal"/>
        <w:suppressLineNumbers w:val="0"/>
        <w:shd w:val="clear" w:color="auto" w:fill="FFFFFF" w:themeFill="background1"/>
        <w:bidi w:val="0"/>
        <w:spacing w:before="0" w:beforeAutospacing="off" w:after="450" w:afterAutospacing="off" w:line="240" w:lineRule="auto"/>
        <w:ind w:left="0" w:right="0"/>
        <w:jc w:val="left"/>
      </w:pPr>
      <w:r w:rsidRPr="10E293DC" w:rsidR="2687462C">
        <w:rPr>
          <w:rFonts w:ascii="Lora" w:hAnsi="Lora" w:eastAsia="Times New Roman" w:cs="Times New Roman"/>
          <w:b w:val="1"/>
          <w:bCs w:val="1"/>
          <w:color w:val="C00000"/>
          <w:lang w:eastAsia="en-GB"/>
        </w:rPr>
        <w:t>2.3 Service Requirements</w:t>
      </w:r>
    </w:p>
    <w:p w:rsidRPr="000A3201" w:rsidR="00EB1CBB" w:rsidP="10E293DC" w:rsidRDefault="00EB1CBB" w14:paraId="7B5E23A3" w14:textId="24B21722">
      <w:pPr>
        <w:pStyle w:val="Normal"/>
        <w:numPr>
          <w:ilvl w:val="0"/>
          <w:numId w:val="15"/>
        </w:numPr>
        <w:suppressLineNumbers w:val="0"/>
        <w:shd w:val="clear" w:color="auto" w:fill="FFFFFF" w:themeFill="background1"/>
        <w:bidi w:val="0"/>
        <w:spacing w:before="150" w:beforeAutospacing="off" w:after="0" w:afterAutospacing="off" w:line="240" w:lineRule="auto"/>
        <w:ind w:left="720" w:right="0" w:hanging="360"/>
        <w:jc w:val="left"/>
        <w:rPr>
          <w:rFonts w:ascii="Lora" w:hAnsi="Lora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A</w:t>
      </w:r>
      <w:r w:rsidRPr="000A3201" w:rsidR="4C1E722C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vailability</w:t>
      </w: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:</w:t>
      </w:r>
      <w:r w:rsidRPr="000A3201" w:rsidR="00EB1CBB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 </w:t>
      </w:r>
      <w:r w:rsidRPr="10E293DC" w:rsidR="7A466992">
        <w:rPr>
          <w:rFonts w:ascii="Lora" w:hAnsi="Lora" w:eastAsia="Times New Roman" w:cs="Times New Roman"/>
          <w:color w:val="000000" w:themeColor="text1" w:themeTint="FF" w:themeShade="FF"/>
          <w:lang w:eastAsia="en-GB"/>
        </w:rPr>
        <w:t>The system must comply with agreed availability targets</w:t>
      </w:r>
    </w:p>
    <w:p w:rsidRPr="000A3201" w:rsidR="00EB1CBB" w:rsidP="10E293DC" w:rsidRDefault="00EB1CBB" w14:paraId="3080B00F" w14:textId="4D8A6527">
      <w:pPr>
        <w:numPr>
          <w:ilvl w:val="0"/>
          <w:numId w:val="15"/>
        </w:numPr>
        <w:shd w:val="clear" w:color="auto" w:fill="FFFFFF" w:themeFill="background1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M</w:t>
      </w:r>
      <w:r w:rsidRPr="000A3201" w:rsidR="31F33DA6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aintainability</w:t>
      </w: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:</w:t>
      </w:r>
      <w:r w:rsidRPr="000A3201" w:rsidR="00EB1CBB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 The application must support r</w:t>
      </w:r>
      <w:r w:rsidRPr="000A3201" w:rsidR="00EB1CBB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egular updates to ensure compatibility with the latest web technologies, </w:t>
      </w:r>
      <w:r w:rsidRPr="000A3201" w:rsidR="54F6E572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b</w:t>
      </w:r>
      <w:r w:rsidRPr="000A3201" w:rsidR="00EB1CBB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ug fixes, and security patches.</w:t>
      </w:r>
    </w:p>
    <w:p w:rsidRPr="000A3201" w:rsidR="00EB1CBB" w:rsidP="10E293DC" w:rsidRDefault="00EB1CBB" w14:paraId="53EEE998" w14:textId="3F6E9249">
      <w:pPr>
        <w:numPr>
          <w:ilvl w:val="0"/>
          <w:numId w:val="15"/>
        </w:numPr>
        <w:shd w:val="clear" w:color="auto" w:fill="FFFFFF" w:themeFill="background1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U</w:t>
      </w:r>
      <w:r w:rsidRPr="000A3201" w:rsidR="6ED365F8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sability</w:t>
      </w:r>
      <w:r w:rsidRPr="000A3201" w:rsidR="00EB1CBB">
        <w:rPr>
          <w:rFonts w:ascii="Lora" w:hAnsi="Lora" w:eastAsia="Times New Roman" w:cs="Times New Roman"/>
          <w:b w:val="1"/>
          <w:bCs w:val="1"/>
          <w:color w:val="000000"/>
          <w:kern w:val="0"/>
          <w:lang w:eastAsia="en-GB"/>
          <w14:ligatures w14:val="none"/>
        </w:rPr>
        <w:t>:</w:t>
      </w:r>
      <w:r w:rsidRPr="000A3201" w:rsidR="00EB1CBB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 </w:t>
      </w:r>
      <w:r w:rsidRPr="000A3201" w:rsidR="00EB1CBB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 The application should be accessible on multiple devices, including desktop and mobile.</w:t>
      </w:r>
    </w:p>
    <w:p w:rsidR="00EB1CBB" w:rsidP="00EB1CBB" w:rsidRDefault="00EB1CBB" w14:paraId="0F844443" w14:textId="77777777"/>
    <w:p w:rsidRPr="00EB1CBB" w:rsidR="00EB1CBB" w:rsidP="00EB1CBB" w:rsidRDefault="00EB1CBB" w14:paraId="552B3EF4" w14:textId="77777777">
      <w:pPr>
        <w:shd w:val="clear" w:color="auto" w:fill="FFFFFF"/>
        <w:spacing w:after="450" w:line="240" w:lineRule="auto"/>
        <w:rPr>
          <w:rFonts w:ascii="Lora" w:hAnsi="Lora" w:eastAsia="Times New Roman" w:cs="Times New Roman"/>
          <w:kern w:val="0"/>
          <w:lang w:eastAsia="en-GB"/>
          <w14:ligatures w14:val="none"/>
        </w:rPr>
      </w:pPr>
    </w:p>
    <w:p w:rsidRPr="000A3201" w:rsidR="000A3201" w:rsidP="000A3201" w:rsidRDefault="008210CC" w14:paraId="70C4CA05" w14:textId="74A3B001">
      <w:pPr>
        <w:shd w:val="clear" w:color="auto" w:fill="FFFFFF"/>
        <w:spacing w:after="45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lastRenderedPageBreak/>
        <w:t>3.1</w:t>
      </w:r>
      <w:r w:rsidRPr="000A3201" w:rsidR="000A3201"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t xml:space="preserve"> </w:t>
      </w:r>
      <w:r w:rsidR="00FF53F4"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  <w:t>Existing process and documents</w:t>
      </w:r>
    </w:p>
    <w:p w:rsidRPr="00EF2D18" w:rsidR="000A3201" w:rsidP="006512F4" w:rsidRDefault="008C02E3" w14:paraId="00AD0889" w14:textId="6C4146A3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 w:rsidRPr="00EF2D18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Care </w:t>
      </w:r>
      <w:r w:rsidRPr="00EF2D18" w:rsidR="0012338C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Grid</w:t>
      </w:r>
      <w:r w:rsidRPr="00EF2D18" w:rsidR="00F33C5E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(Appendix A)</w:t>
      </w:r>
      <w:r w:rsidRPr="00EF2D18" w:rsidR="000A3201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br/>
      </w:r>
      <w:r w:rsidRPr="00EF2D18" w:rsidR="00CD4B5B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Summary of ta</w:t>
      </w:r>
      <w:r w:rsidRPr="00EF2D18" w:rsidR="00F33C5E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sks and times to be delivered</w:t>
      </w:r>
      <w:r w:rsidRPr="00EF2D18" w:rsidR="001C1F3D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 xml:space="preserve"> for each resident</w:t>
      </w:r>
      <w:r w:rsidR="006512F4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 xml:space="preserve"> used to request o</w:t>
      </w:r>
      <w:r w:rsidR="00395E4A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r</w:t>
      </w:r>
      <w:r w:rsidR="006512F4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 xml:space="preserve"> amend the care given </w:t>
      </w:r>
      <w:r w:rsidR="003957D5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 xml:space="preserve">in </w:t>
      </w:r>
      <w:r w:rsidR="003957D5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Cambridgeshire County Council format</w:t>
      </w:r>
    </w:p>
    <w:p w:rsidRPr="008717C9" w:rsidR="00395E4A" w:rsidP="000A3201" w:rsidRDefault="008C0F03" w14:paraId="4D85D9EE" w14:textId="77777777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b/>
          <w:bCs/>
          <w:color w:val="272626"/>
          <w:kern w:val="0"/>
          <w:lang w:eastAsia="en-GB"/>
          <w14:ligatures w14:val="none"/>
        </w:rPr>
      </w:pPr>
      <w:r w:rsidRPr="008717C9">
        <w:rPr>
          <w:rFonts w:ascii="Lora" w:hAnsi="Lora" w:eastAsia="Times New Roman" w:cs="Times New Roman"/>
          <w:b/>
          <w:bCs/>
          <w:color w:val="272626"/>
          <w:kern w:val="0"/>
          <w:lang w:eastAsia="en-GB"/>
          <w14:ligatures w14:val="none"/>
        </w:rPr>
        <w:t>Care Plan</w:t>
      </w:r>
      <w:r w:rsidRPr="008717C9" w:rsidR="00EF2D18">
        <w:rPr>
          <w:rFonts w:ascii="Lora" w:hAnsi="Lora" w:eastAsia="Times New Roman" w:cs="Times New Roman"/>
          <w:b/>
          <w:bCs/>
          <w:color w:val="272626"/>
          <w:kern w:val="0"/>
          <w:lang w:eastAsia="en-GB"/>
          <w14:ligatures w14:val="none"/>
        </w:rPr>
        <w:t xml:space="preserve"> (Appendix B)</w:t>
      </w:r>
    </w:p>
    <w:p w:rsidR="008717C9" w:rsidP="008717C9" w:rsidRDefault="008B4ABD" w14:paraId="56386DBC" w14:textId="5A1973AD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Details of each resident</w:t>
      </w:r>
      <w:r w:rsidR="00963702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and the</w:t>
      </w:r>
      <w:r w:rsidR="003E38F6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care they receive, including:</w:t>
      </w:r>
    </w:p>
    <w:p w:rsidR="003E38F6" w:rsidP="003E38F6" w:rsidRDefault="003E38F6" w14:paraId="0E77EB21" w14:textId="64497A12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Personal Information</w:t>
      </w:r>
    </w:p>
    <w:p w:rsidR="003E38F6" w:rsidP="003E38F6" w:rsidRDefault="00915582" w14:paraId="4146412B" w14:textId="39B88B9C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Access to flat preferences</w:t>
      </w:r>
    </w:p>
    <w:p w:rsidR="00915582" w:rsidP="003E38F6" w:rsidRDefault="00915582" w14:paraId="1A224E07" w14:textId="3104A4DB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Medical information</w:t>
      </w:r>
    </w:p>
    <w:p w:rsidR="00915582" w:rsidP="003E38F6" w:rsidRDefault="00915582" w14:paraId="07834118" w14:textId="78CFDCC7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Agreed points of contact</w:t>
      </w:r>
    </w:p>
    <w:p w:rsidR="00915582" w:rsidP="003E38F6" w:rsidRDefault="00915582" w14:paraId="48DEA6DE" w14:textId="31DC315E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Current care and support needs</w:t>
      </w:r>
    </w:p>
    <w:p w:rsidR="006133C3" w:rsidP="003E38F6" w:rsidRDefault="006133C3" w14:paraId="0459B38E" w14:textId="316C94B1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Desired outcomes</w:t>
      </w:r>
    </w:p>
    <w:p w:rsidR="006133C3" w:rsidP="003E38F6" w:rsidRDefault="006133C3" w14:paraId="2F89BFC6" w14:textId="2F444D77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Routines</w:t>
      </w:r>
      <w:r w:rsidR="00313D02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</w:t>
      </w:r>
      <w:r w:rsidR="0055052E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(how resident wants the care team to support them)</w:t>
      </w:r>
    </w:p>
    <w:p w:rsidR="00313D02" w:rsidP="003E38F6" w:rsidRDefault="0055052E" w14:paraId="14797AA2" w14:textId="3F4DF713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Communication</w:t>
      </w:r>
    </w:p>
    <w:p w:rsidR="0055052E" w:rsidP="003E38F6" w:rsidRDefault="0055052E" w14:paraId="525092E2" w14:textId="2BCE64C8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Assistive technology</w:t>
      </w:r>
    </w:p>
    <w:p w:rsidR="0055052E" w:rsidP="003E38F6" w:rsidRDefault="00EE0132" w14:paraId="31ACF67F" w14:textId="667B5896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Oral health</w:t>
      </w:r>
    </w:p>
    <w:p w:rsidR="00EE0132" w:rsidP="003E38F6" w:rsidRDefault="00EE0132" w14:paraId="687B7968" w14:textId="75492880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Dietary requirements</w:t>
      </w:r>
    </w:p>
    <w:p w:rsidR="00EE0132" w:rsidP="003E38F6" w:rsidRDefault="00EE0132" w14:paraId="2E236373" w14:textId="57091B90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Continence care</w:t>
      </w:r>
    </w:p>
    <w:p w:rsidR="00EF64D3" w:rsidP="003E38F6" w:rsidRDefault="00EF64D3" w14:paraId="64689A65" w14:textId="639C8F19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Mobility</w:t>
      </w:r>
    </w:p>
    <w:p w:rsidR="00EF64D3" w:rsidP="003E38F6" w:rsidRDefault="00EF64D3" w14:paraId="64DBFC2B" w14:textId="7AA0740F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Medication</w:t>
      </w:r>
      <w:r w:rsidR="00C51EB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(full</w:t>
      </w:r>
      <w:r w:rsidR="00E827AD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detail – dispensing method, supplier</w:t>
      </w:r>
      <w:r w:rsidR="003D41E7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, swallowing difficulties etc)</w:t>
      </w:r>
    </w:p>
    <w:p w:rsidR="003D41E7" w:rsidP="003E38F6" w:rsidRDefault="003D41E7" w14:paraId="7C585308" w14:textId="75CA5F90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Beauty treatment</w:t>
      </w:r>
      <w:r w:rsidR="00443B7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s (hair, nails, feet etc)</w:t>
      </w:r>
    </w:p>
    <w:p w:rsidR="00443B73" w:rsidP="003E38F6" w:rsidRDefault="00443B73" w14:paraId="5C96415F" w14:textId="1BA0C425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Home services </w:t>
      </w:r>
      <w:r w:rsidR="00D62FCC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(housekeeping, laundry</w:t>
      </w:r>
      <w:r w:rsidR="00311E8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, shopping etc)</w:t>
      </w:r>
    </w:p>
    <w:p w:rsidR="00311E83" w:rsidP="003E38F6" w:rsidRDefault="00311E83" w14:paraId="463CD8A9" w14:textId="3A988882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Power of att</w:t>
      </w:r>
      <w:r w:rsidR="003B4F8A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orney and advanced decisions</w:t>
      </w:r>
      <w:r w:rsidR="00827108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(copy held in care plan)</w:t>
      </w:r>
    </w:p>
    <w:p w:rsidR="00827108" w:rsidP="003E38F6" w:rsidRDefault="00576DC3" w14:paraId="2C61DFE0" w14:textId="7771AAE4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Religious beliefs</w:t>
      </w:r>
    </w:p>
    <w:p w:rsidR="00576DC3" w:rsidP="003E38F6" w:rsidRDefault="004E2C01" w14:paraId="02FD0CF9" w14:textId="76080AFD">
      <w:pPr>
        <w:pStyle w:val="ListParagraph"/>
        <w:numPr>
          <w:ilvl w:val="0"/>
          <w:numId w:val="16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Resident’s background</w:t>
      </w:r>
      <w:r w:rsidR="00FA2BE7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</w:t>
      </w:r>
      <w:r w:rsidR="00C16BD6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(</w:t>
      </w:r>
      <w:r w:rsidR="00575C1F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parents, memories, interests etc)</w:t>
      </w:r>
    </w:p>
    <w:p w:rsidR="000878DC" w:rsidP="00D33966" w:rsidRDefault="000878DC" w14:paraId="04868398" w14:textId="77777777">
      <w:p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Pr="00525E04" w:rsidR="00525E04" w:rsidP="00B412EF" w:rsidRDefault="005D7DB5" w14:paraId="7B08A5E1" w14:textId="0A5CB9F0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bookmarkStart w:name="_Hlk200537615" w:id="0"/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Risk </w:t>
      </w:r>
      <w:r w:rsidR="00D64D2E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assessment for medicine</w:t>
      </w:r>
      <w:r w:rsidR="004E300C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s</w:t>
      </w:r>
      <w:r w:rsidR="00D64D2E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management</w:t>
      </w:r>
      <w:r w:rsidR="00CE3CC4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(Appendix C)</w:t>
      </w:r>
    </w:p>
    <w:p w:rsidR="000A3201" w:rsidP="00525E04" w:rsidRDefault="00AD4CA8" w14:paraId="25040A2C" w14:textId="7A1F72A9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Full risk assessment</w:t>
      </w:r>
      <w:r w:rsidR="004355E5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for each resident’s </w:t>
      </w:r>
      <w:r w:rsidR="0010720E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medicines in Cambridgeshire County </w:t>
      </w:r>
      <w:r w:rsidR="000A26F8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Council format. Must be reviewed at least 6 monthly</w:t>
      </w:r>
      <w:r w:rsidR="00CE3CC4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.</w:t>
      </w:r>
    </w:p>
    <w:bookmarkEnd w:id="0"/>
    <w:p w:rsidR="00CE3CC4" w:rsidP="00525E04" w:rsidRDefault="00CE3CC4" w14:paraId="555AF871" w14:textId="77777777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Pr="00525E04" w:rsidR="00B412EF" w:rsidP="00B412EF" w:rsidRDefault="00C96B65" w14:paraId="3D1DC670" w14:textId="7C4C9469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bookmarkStart w:name="_Hlk200538536" w:id="1"/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Authorisation</w:t>
      </w:r>
      <w:r w:rsidR="003D5310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sheet</w:t>
      </w:r>
      <w:r w:rsidR="00B412EF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(Appendix </w:t>
      </w:r>
      <w:r w:rsidR="003D5310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D</w:t>
      </w:r>
      <w:r w:rsidR="00B412EF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)</w:t>
      </w:r>
    </w:p>
    <w:p w:rsidR="00B412EF" w:rsidP="00B412EF" w:rsidRDefault="008A0C53" w14:paraId="3A529A58" w14:textId="482C0381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Consent to share information</w:t>
      </w:r>
      <w:r w:rsidR="00AE7D5E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completed by resident or authorised party</w:t>
      </w:r>
    </w:p>
    <w:bookmarkEnd w:id="1"/>
    <w:p w:rsidR="00930556" w:rsidP="00B412EF" w:rsidRDefault="00930556" w14:paraId="6B97207A" w14:textId="77777777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Pr="00525E04" w:rsidR="00930556" w:rsidP="00930556" w:rsidRDefault="0078129E" w14:paraId="14B7CE03" w14:textId="07B881CA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Flat r</w:t>
      </w:r>
      <w:r w:rsidR="00930556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isk assessment (Appendix </w:t>
      </w: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E</w:t>
      </w:r>
      <w:r w:rsidR="00930556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)</w:t>
      </w:r>
    </w:p>
    <w:p w:rsidR="00930556" w:rsidP="00930556" w:rsidRDefault="00BC454C" w14:paraId="6A66F419" w14:textId="469A688F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Risk assessment for each </w:t>
      </w:r>
      <w:r w:rsidR="000C67B5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flat, including</w:t>
      </w:r>
    </w:p>
    <w:p w:rsidR="000C67B5" w:rsidP="000C67B5" w:rsidRDefault="003A7210" w14:paraId="1185FD12" w14:textId="3756172A">
      <w:pPr>
        <w:pStyle w:val="ListParagraph"/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lastRenderedPageBreak/>
        <w:t>Slips/ trips/ fall risk</w:t>
      </w:r>
    </w:p>
    <w:p w:rsidR="00DE2F2E" w:rsidP="000C67B5" w:rsidRDefault="00DE2F2E" w14:paraId="39BB8F65" w14:textId="6598C008">
      <w:pPr>
        <w:pStyle w:val="ListParagraph"/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Fire safety</w:t>
      </w:r>
    </w:p>
    <w:p w:rsidR="00DE2F2E" w:rsidP="000C67B5" w:rsidRDefault="00DE2F2E" w14:paraId="53EABCD2" w14:textId="2E0B56F1">
      <w:pPr>
        <w:pStyle w:val="ListParagraph"/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Hygiene</w:t>
      </w:r>
    </w:p>
    <w:p w:rsidR="00DE2F2E" w:rsidP="000C67B5" w:rsidRDefault="00DE2F2E" w14:paraId="6B0347E7" w14:textId="6AD69CCE">
      <w:pPr>
        <w:pStyle w:val="ListParagraph"/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Security/ property safety</w:t>
      </w:r>
    </w:p>
    <w:p w:rsidR="00DE2F2E" w:rsidP="000C67B5" w:rsidRDefault="00DE2F2E" w14:paraId="30C57E6C" w14:textId="0610D14F">
      <w:pPr>
        <w:pStyle w:val="ListParagraph"/>
        <w:numPr>
          <w:ilvl w:val="0"/>
          <w:numId w:val="18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Any assistive technology used</w:t>
      </w:r>
      <w:r w:rsidR="000B7370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to mitigate risk</w:t>
      </w:r>
    </w:p>
    <w:p w:rsidRPr="00525E04" w:rsidR="000B7370" w:rsidP="000B7370" w:rsidRDefault="00327CAB" w14:paraId="106587AE" w14:textId="32292FCA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Tenant r</w:t>
      </w:r>
      <w:r w:rsidR="000B7370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isk assessment (Appendix F)</w:t>
      </w:r>
    </w:p>
    <w:p w:rsidR="000B7370" w:rsidP="000B7370" w:rsidRDefault="008348A9" w14:paraId="2212CD1E" w14:textId="519CBB66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Risk assessment for each tenant, including:</w:t>
      </w:r>
    </w:p>
    <w:p w:rsidR="008348A9" w:rsidP="008348A9" w:rsidRDefault="002910A0" w14:paraId="6FFEC1EC" w14:textId="1C208813">
      <w:pPr>
        <w:pStyle w:val="ListParagraph"/>
        <w:numPr>
          <w:ilvl w:val="0"/>
          <w:numId w:val="19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Frailty assessment</w:t>
      </w:r>
    </w:p>
    <w:p w:rsidR="002910A0" w:rsidP="008348A9" w:rsidRDefault="002910A0" w14:paraId="500EC3D3" w14:textId="1CD4B398">
      <w:pPr>
        <w:pStyle w:val="ListParagraph"/>
        <w:numPr>
          <w:ilvl w:val="0"/>
          <w:numId w:val="19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Nutrition</w:t>
      </w:r>
    </w:p>
    <w:p w:rsidR="002910A0" w:rsidP="008348A9" w:rsidRDefault="002910A0" w14:paraId="751A46A4" w14:textId="33EE613B">
      <w:pPr>
        <w:pStyle w:val="ListParagraph"/>
        <w:numPr>
          <w:ilvl w:val="0"/>
          <w:numId w:val="19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Cognition</w:t>
      </w:r>
    </w:p>
    <w:p w:rsidR="002910A0" w:rsidP="008348A9" w:rsidRDefault="00D02A5A" w14:paraId="4D2B236B" w14:textId="22D3AF73">
      <w:pPr>
        <w:pStyle w:val="ListParagraph"/>
        <w:numPr>
          <w:ilvl w:val="0"/>
          <w:numId w:val="19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Breathing</w:t>
      </w:r>
    </w:p>
    <w:p w:rsidR="00D02A5A" w:rsidP="008348A9" w:rsidRDefault="00D02A5A" w14:paraId="1A9529BB" w14:textId="30C46A6A">
      <w:pPr>
        <w:pStyle w:val="ListParagraph"/>
        <w:numPr>
          <w:ilvl w:val="0"/>
          <w:numId w:val="19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Mobility</w:t>
      </w:r>
    </w:p>
    <w:p w:rsidRPr="00525E04" w:rsidR="00C267FB" w:rsidP="00C267FB" w:rsidRDefault="00C267FB" w14:paraId="3C20DBC6" w14:textId="7E83D93E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Power of attorney</w:t>
      </w:r>
    </w:p>
    <w:p w:rsidR="00C267FB" w:rsidP="00C267FB" w:rsidRDefault="005954BC" w14:paraId="539C09FA" w14:textId="3C1BC29F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Power of attorney or </w:t>
      </w:r>
      <w:r w:rsidR="00E51B4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other authorisation</w:t>
      </w:r>
      <w:r w:rsidR="00B1041B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, where held</w:t>
      </w:r>
      <w:r w:rsidR="00526C4E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,</w:t>
      </w:r>
      <w:r w:rsidR="00E51B4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linked to Care Plan</w:t>
      </w:r>
    </w:p>
    <w:p w:rsidRPr="00525E04" w:rsidR="00526C4E" w:rsidP="00526C4E" w:rsidRDefault="00526C4E" w14:paraId="1006249B" w14:textId="712176FC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Restrictions record</w:t>
      </w:r>
    </w:p>
    <w:p w:rsidR="00526C4E" w:rsidP="00526C4E" w:rsidRDefault="00B46699" w14:paraId="56B715CA" w14:textId="0910E216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Restrictions record</w:t>
      </w:r>
      <w:r w:rsidR="00CE24B3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/best interests</w:t>
      </w: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</w:t>
      </w:r>
      <w:proofErr w:type="gramStart"/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where</w:t>
      </w:r>
      <w:proofErr w:type="gramEnd"/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held</w:t>
      </w:r>
    </w:p>
    <w:p w:rsidRPr="00C737EF" w:rsidR="00C737EF" w:rsidP="00C737EF" w:rsidRDefault="00043793" w14:paraId="64254BFD" w14:textId="50C60C15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Care Card</w:t>
      </w:r>
      <w:r w:rsidR="00832597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(Appendix</w:t>
      </w:r>
      <w:r w:rsidR="00C737EF"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G</w:t>
      </w:r>
      <w:r w:rsidR="00C737EF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)</w:t>
      </w:r>
    </w:p>
    <w:p w:rsidR="00043793" w:rsidP="00043793" w:rsidRDefault="00594F23" w14:paraId="42973698" w14:textId="160F3FB4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Schedule of care appointments given to ea</w:t>
      </w:r>
      <w:r w:rsidR="007E0989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ch member of care staff at the start of each day, to be </w:t>
      </w:r>
      <w:r w:rsidR="00996D80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filled in</w:t>
      </w:r>
      <w:r w:rsidR="005133B8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as appointments are </w:t>
      </w:r>
      <w:r w:rsidR="00996D80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completed</w:t>
      </w:r>
    </w:p>
    <w:p w:rsidRPr="00525E04" w:rsidR="00996D80" w:rsidP="00996D80" w:rsidRDefault="00864A34" w14:paraId="78975FFB" w14:textId="297ED4F8">
      <w:pPr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b/>
          <w:bCs/>
          <w:color w:val="000000"/>
          <w:kern w:val="0"/>
          <w:lang w:eastAsia="en-GB"/>
          <w14:ligatures w14:val="none"/>
        </w:rPr>
        <w:t>MAR chart (Appendix H)</w:t>
      </w:r>
    </w:p>
    <w:p w:rsidR="008F599C" w:rsidP="00996D80" w:rsidRDefault="00864A34" w14:paraId="624A1419" w14:textId="736D4179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A </w:t>
      </w:r>
      <w:r w:rsidR="008A4EBA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4-weekly</w:t>
      </w: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record of </w:t>
      </w:r>
      <w:r w:rsidR="003460B6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medicines to be administered, filled in by care staff</w:t>
      </w:r>
      <w:r w:rsidR="00C10126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. See Appendix I </w:t>
      </w:r>
      <w:r w:rsidR="008A4EBA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–</w:t>
      </w:r>
      <w:r w:rsidR="00C10126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 xml:space="preserve"> </w:t>
      </w:r>
      <w:r w:rsidR="008A4EBA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medicine administration cycle)</w:t>
      </w:r>
    </w:p>
    <w:p w:rsidR="008F599C" w:rsidRDefault="008F599C" w14:paraId="4175B678" w14:textId="77777777">
      <w:pP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br w:type="page"/>
      </w:r>
    </w:p>
    <w:p w:rsidRPr="00997BBD" w:rsidR="00996D80" w:rsidP="10E293DC" w:rsidRDefault="008F599C" w14:paraId="46D84F76" w14:textId="4DE71EC1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b w:val="1"/>
          <w:bCs w:val="1"/>
          <w:color w:val="272626"/>
          <w:kern w:val="0"/>
          <w:lang w:eastAsia="en-GB"/>
          <w14:ligatures w14:val="none"/>
        </w:rPr>
      </w:pPr>
      <w:r w:rsidRPr="00997BBD" w:rsidR="008F599C">
        <w:rPr>
          <w:rFonts w:ascii="Lora" w:hAnsi="Lora" w:eastAsia="Times New Roman" w:cs="Times New Roman"/>
          <w:b w:val="1"/>
          <w:bCs w:val="1"/>
          <w:color w:val="272626"/>
          <w:kern w:val="0"/>
          <w:lang w:eastAsia="en-GB"/>
          <w14:ligatures w14:val="none"/>
        </w:rPr>
        <w:lastRenderedPageBreak/>
        <w:t xml:space="preserve">Appendix </w:t>
      </w:r>
      <w:r w:rsidRPr="00997BBD" w:rsidR="00997BBD">
        <w:rPr>
          <w:rFonts w:ascii="Lora" w:hAnsi="Lora" w:eastAsia="Times New Roman" w:cs="Times New Roman"/>
          <w:b w:val="1"/>
          <w:bCs w:val="1"/>
          <w:color w:val="272626"/>
          <w:kern w:val="0"/>
          <w:lang w:eastAsia="en-GB"/>
          <w14:ligatures w14:val="none"/>
        </w:rPr>
        <w:t xml:space="preserve">A - </w:t>
      </w:r>
      <w:r w:rsidRPr="00997BBD" w:rsidR="2F86A918">
        <w:rPr>
          <w:rFonts w:ascii="Lora" w:hAnsi="Lora" w:eastAsia="Times New Roman" w:cs="Times New Roman"/>
          <w:b w:val="1"/>
          <w:bCs w:val="1"/>
          <w:color w:val="272626"/>
          <w:kern w:val="0"/>
          <w:lang w:eastAsia="en-GB"/>
          <w14:ligatures w14:val="none"/>
        </w:rPr>
        <w:t xml:space="preserve">Care Grid</w:t>
      </w:r>
    </w:p>
    <w:p w:rsidR="00997BBD" w:rsidP="10E293DC" w:rsidRDefault="00997BBD" w14:paraId="6B09A13E" w14:textId="77777777" w14:noSpellErr="1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  <w:r w:rsidRPr="00EF2D18" w:rsidR="00997BBD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>Summary of tasks and times to be delivered for each resident</w:t>
      </w:r>
      <w:r w:rsidR="00997BBD">
        <w:rPr>
          <w:rFonts w:ascii="Lora" w:hAnsi="Lora" w:eastAsia="Times New Roman" w:cs="Times New Roman"/>
          <w:color w:val="000000"/>
          <w:kern w:val="0"/>
          <w:lang w:eastAsia="en-GB"/>
          <w14:ligatures w14:val="none"/>
        </w:rPr>
        <w:t xml:space="preserve"> used to request or amend the care given in </w:t>
      </w:r>
      <w:r w:rsidR="00997BBD"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  <w:t>Cambridgeshire County Council format</w:t>
      </w:r>
    </w:p>
    <w:p w:rsidR="00997BBD" w:rsidP="10E293DC" w:rsidRDefault="00997BBD" w14:paraId="677C7DE1" w14:textId="335C22D3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cb908737d59d40d7">
        <w:r w:rsidRPr="10E293DC" w:rsidR="5C223851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1. Care Grid - Social services .xls</w:t>
        </w:r>
      </w:hyperlink>
    </w:p>
    <w:p w:rsidR="00997BBD" w:rsidP="10E293DC" w:rsidRDefault="00997BBD" w14:paraId="1D8B3149" w14:textId="500CB3FE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</w:p>
    <w:p w:rsidR="00997BBD" w:rsidP="10E293DC" w:rsidRDefault="00997BBD" w14:paraId="21F1A0C5" w14:textId="4823ED8F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B – Care Plan</w:t>
      </w:r>
    </w:p>
    <w:p w:rsidR="00997BBD" w:rsidP="10E293DC" w:rsidRDefault="00997BBD" w14:paraId="5903DEA8" w14:textId="73DE8BA8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5C223851">
        <w:rPr>
          <w:rFonts w:ascii="Lora" w:hAnsi="Lora" w:eastAsia="Times New Roman" w:cs="Times New Roman"/>
          <w:color w:val="272626"/>
          <w:lang w:eastAsia="en-GB"/>
        </w:rPr>
        <w:t>Details of each resident and the care they receive</w:t>
      </w:r>
    </w:p>
    <w:p w:rsidR="00997BBD" w:rsidP="10E293DC" w:rsidRDefault="00997BBD" w14:paraId="7C6AE0C9" w14:textId="611473C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afc6312820894f71">
        <w:r w:rsidRPr="10E293DC" w:rsidR="5C223851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1. Care Plan 2024.docx</w:t>
        </w:r>
      </w:hyperlink>
    </w:p>
    <w:p w:rsidR="00997BBD" w:rsidP="10E293DC" w:rsidRDefault="00997BBD" w14:paraId="08A6D6CB" w14:textId="15B1E81D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</w:p>
    <w:p w:rsidR="00997BBD" w:rsidP="10E293DC" w:rsidRDefault="00997BBD" w14:paraId="75AD0897" w14:textId="3DCE9D02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C</w:t>
      </w:r>
      <w:r w:rsidRPr="10E293DC" w:rsidR="0B9C3F29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Medication Risk Assessment</w:t>
      </w:r>
    </w:p>
    <w:p w:rsidR="00997BBD" w:rsidP="10E293DC" w:rsidRDefault="00997BBD" w14:paraId="54C356B8" w14:textId="02517745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0B9C3F29">
        <w:rPr>
          <w:rFonts w:ascii="Lora" w:hAnsi="Lora" w:eastAsia="Times New Roman" w:cs="Times New Roman"/>
          <w:color w:val="272626"/>
          <w:lang w:eastAsia="en-GB"/>
        </w:rPr>
        <w:t>Full risk assessment for each resident’s medicines in Cambridgeshire County Council format</w:t>
      </w:r>
    </w:p>
    <w:p w:rsidR="00997BBD" w:rsidP="10E293DC" w:rsidRDefault="00997BBD" w14:paraId="0AA787B2" w14:textId="5B4C2D02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3327f0ad1bd145bd">
        <w:r w:rsidRPr="10E293DC" w:rsidR="5C223851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APP 3 Medication Risk Assessment.docx</w:t>
        </w:r>
      </w:hyperlink>
    </w:p>
    <w:p w:rsidR="00997BBD" w:rsidP="10E293DC" w:rsidRDefault="00997BBD" w14:paraId="12CA4131" w14:textId="0E72446E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</w:p>
    <w:p w:rsidR="00997BBD" w:rsidP="10E293DC" w:rsidRDefault="00997BBD" w14:paraId="48BEA8B9" w14:textId="7E3B13BD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D</w:t>
      </w:r>
      <w:r w:rsidRPr="10E293DC" w:rsidR="7AAFE804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Authorisation sheet</w:t>
      </w:r>
    </w:p>
    <w:p w:rsidR="00997BBD" w:rsidP="10E293DC" w:rsidRDefault="00997BBD" w14:paraId="6E0F6060" w14:textId="68C945F3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7AAFE804">
        <w:rPr>
          <w:rFonts w:ascii="Lora" w:hAnsi="Lora" w:eastAsia="Times New Roman" w:cs="Times New Roman"/>
          <w:color w:val="272626"/>
          <w:lang w:eastAsia="en-GB"/>
        </w:rPr>
        <w:t>Consent to share information completed by resident or authorised party</w:t>
      </w:r>
    </w:p>
    <w:p w:rsidR="00997BBD" w:rsidP="10E293DC" w:rsidRDefault="00997BBD" w14:paraId="6C8B48E0" w14:textId="22581B8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7f64633f93c2405f">
        <w:r w:rsidRPr="10E293DC" w:rsidR="78DC885D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Authorisation sheet 2024 DUC.docx</w:t>
        </w:r>
      </w:hyperlink>
    </w:p>
    <w:p w:rsidR="00997BBD" w:rsidP="10E293DC" w:rsidRDefault="00997BBD" w14:paraId="0E4D2EBD" w14:textId="61343ED6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</w:p>
    <w:p w:rsidR="00997BBD" w:rsidP="10E293DC" w:rsidRDefault="00997BBD" w14:paraId="53BE2A0E" w14:textId="54D612CC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kern w:val="0"/>
          <w:sz w:val="24"/>
          <w:szCs w:val="24"/>
          <w:lang w:val="en-GB"/>
          <w14:ligatures w14:val="none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E</w:t>
      </w:r>
      <w:r w:rsidRPr="10E293DC" w:rsidR="397BA4BD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Flat risk assessment</w:t>
      </w:r>
    </w:p>
    <w:p w:rsidR="397BA4BD" w:rsidP="10E293DC" w:rsidRDefault="397BA4BD" w14:paraId="48704AF8" w14:textId="643DB2E3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397BA4BD">
        <w:rPr>
          <w:rFonts w:ascii="Lora" w:hAnsi="Lora" w:eastAsia="Times New Roman" w:cs="Times New Roman"/>
          <w:color w:val="272626"/>
          <w:lang w:eastAsia="en-GB"/>
        </w:rPr>
        <w:t>Risk assessment for each flat</w:t>
      </w:r>
    </w:p>
    <w:p w:rsidR="397BA4BD" w:rsidP="10E293DC" w:rsidRDefault="397BA4BD" w14:paraId="4424EDDD" w14:textId="5E83B45C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47dd0af2cd5f47d1">
        <w:r w:rsidRPr="10E293DC" w:rsidR="397BA4BD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FRA 2025.docx</w:t>
        </w:r>
      </w:hyperlink>
    </w:p>
    <w:p w:rsidR="10E293DC" w:rsidP="10E293DC" w:rsidRDefault="10E293DC" w14:paraId="04A73A72" w14:textId="5D98B91A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</w:p>
    <w:p w:rsidR="5C223851" w:rsidP="10E293DC" w:rsidRDefault="5C223851" w14:paraId="164F75A2" w14:textId="6600680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F</w:t>
      </w:r>
      <w:r w:rsidRPr="10E293DC" w:rsidR="2E3DC58D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Tenant Risk assessment</w:t>
      </w:r>
    </w:p>
    <w:p w:rsidR="2E3DC58D" w:rsidP="10E293DC" w:rsidRDefault="2E3DC58D" w14:paraId="19F4EEFD" w14:textId="273484D0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2E3DC58D">
        <w:rPr>
          <w:rFonts w:ascii="Lora" w:hAnsi="Lora" w:eastAsia="Times New Roman" w:cs="Times New Roman"/>
          <w:color w:val="272626"/>
          <w:lang w:eastAsia="en-GB"/>
        </w:rPr>
        <w:t>Risk assessment for each tenant</w:t>
      </w:r>
    </w:p>
    <w:p w:rsidR="2E3DC58D" w:rsidP="10E293DC" w:rsidRDefault="2E3DC58D" w14:paraId="2AB69C72" w14:textId="729E2143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7c9d562f1ab54d29">
        <w:r w:rsidRPr="10E293DC" w:rsidR="2E3DC58D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TRA 2025.docx</w:t>
        </w:r>
      </w:hyperlink>
    </w:p>
    <w:p w:rsidR="10E293DC" w:rsidP="10E293DC" w:rsidRDefault="10E293DC" w14:paraId="11862F06" w14:textId="0A80595F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</w:p>
    <w:p w:rsidR="5C223851" w:rsidP="10E293DC" w:rsidRDefault="5C223851" w14:paraId="787A9479" w14:textId="789A913B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G</w:t>
      </w:r>
      <w:r w:rsidRPr="10E293DC" w:rsidR="58A5C1CB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Care Card</w:t>
      </w:r>
    </w:p>
    <w:p w:rsidR="58A5C1CB" w:rsidP="10E293DC" w:rsidRDefault="58A5C1CB" w14:paraId="16CBDB05" w14:textId="68CBC5DB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58A5C1CB">
        <w:rPr>
          <w:rFonts w:ascii="Lora" w:hAnsi="Lora" w:eastAsia="Times New Roman" w:cs="Times New Roman"/>
          <w:color w:val="272626"/>
          <w:lang w:eastAsia="en-GB"/>
        </w:rPr>
        <w:t>Schedule of care appointments given to each member of care staff at the start of each day, to be filled in as appointments are completed</w:t>
      </w:r>
    </w:p>
    <w:p w:rsidR="58A5C1CB" w:rsidP="10E293DC" w:rsidRDefault="58A5C1CB" w14:paraId="7124E03D" w14:textId="7FDD33B4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38672d2eb4a94e09">
        <w:r w:rsidRPr="10E293DC" w:rsidR="58A5C1CB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NEW - TL and x2 carer 03.06.25.docx</w:t>
        </w:r>
      </w:hyperlink>
    </w:p>
    <w:p w:rsidR="10E293DC" w:rsidP="10E293DC" w:rsidRDefault="10E293DC" w14:paraId="3734F555" w14:textId="505D0BAB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</w:p>
    <w:p w:rsidR="5C223851" w:rsidP="10E293DC" w:rsidRDefault="5C223851" w14:paraId="710890D1" w14:textId="1DDEA45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H</w:t>
      </w:r>
      <w:r w:rsidRPr="10E293DC" w:rsidR="73CBCB02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MAR (M</w:t>
      </w:r>
      <w:r w:rsidRPr="10E293DC" w:rsidR="2EDFE16D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edication</w:t>
      </w:r>
      <w:r w:rsidRPr="10E293DC" w:rsidR="73CBCB02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Administration Record) Chart</w:t>
      </w:r>
    </w:p>
    <w:p w:rsidR="73CBCB02" w:rsidP="10E293DC" w:rsidRDefault="73CBCB02" w14:noSpellErr="1" w14:paraId="796F7482" w14:textId="736D417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lang w:eastAsia="en-GB"/>
        </w:rPr>
      </w:pPr>
      <w:r w:rsidRPr="10E293DC" w:rsidR="73CBCB02">
        <w:rPr>
          <w:rFonts w:ascii="Lora" w:hAnsi="Lora" w:eastAsia="Times New Roman" w:cs="Times New Roman"/>
          <w:color w:val="272626"/>
          <w:lang w:eastAsia="en-GB"/>
        </w:rPr>
        <w:t>A 4-weekly record of medicines to be administered, filled in by care staff. See Appendix I – medicine administration cycle)</w:t>
      </w:r>
    </w:p>
    <w:p w:rsidR="07A8F5C0" w:rsidP="10E293DC" w:rsidRDefault="07A8F5C0" w14:paraId="1CC765B7" w14:textId="7D41AE57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  <w:hyperlink r:id="R2545d6f5dcd04267">
        <w:r w:rsidRPr="10E293DC" w:rsidR="07A8F5C0">
          <w:rPr>
            <w:rStyle w:val="Hyperlink"/>
            <w:rFonts w:ascii="Lora" w:hAnsi="Lora" w:eastAsia="Lora" w:cs="Lora"/>
            <w:noProof w:val="0"/>
            <w:sz w:val="24"/>
            <w:szCs w:val="24"/>
            <w:lang w:val="en-GB"/>
          </w:rPr>
          <w:t>xMAR Sheet 1.pdf</w:t>
        </w:r>
      </w:hyperlink>
    </w:p>
    <w:p w:rsidR="10E293DC" w:rsidP="10E293DC" w:rsidRDefault="10E293DC" w14:paraId="5EDF148E" w14:textId="3AC255D9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</w:p>
    <w:p w:rsidR="5C223851" w:rsidP="10E293DC" w:rsidRDefault="5C223851" w14:paraId="4C11DA7D" w14:textId="471BB844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</w:pPr>
      <w:r w:rsidRPr="10E293DC" w:rsidR="5C223851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>Appendix I</w:t>
      </w:r>
      <w:r w:rsidRPr="10E293DC" w:rsidR="45A1A9C4">
        <w:rPr>
          <w:rFonts w:ascii="Lora" w:hAnsi="Lora" w:eastAsia="Lora" w:cs="Lora"/>
          <w:b w:val="1"/>
          <w:bCs w:val="1"/>
          <w:noProof w:val="0"/>
          <w:sz w:val="24"/>
          <w:szCs w:val="24"/>
          <w:lang w:val="en-GB"/>
        </w:rPr>
        <w:t xml:space="preserve"> – Medicines Administration Cycle</w:t>
      </w:r>
    </w:p>
    <w:p w:rsidR="250C533B" w:rsidP="10E293DC" w:rsidRDefault="250C533B" w14:paraId="3201C84E" w14:textId="6FEE1846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250C533B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Current process</w:t>
      </w:r>
    </w:p>
    <w:p w:rsidR="3D8D9D39" w:rsidP="10E293DC" w:rsidRDefault="3D8D9D39" w14:paraId="340C59F6" w14:textId="34457F98">
      <w:pPr>
        <w:pStyle w:val="ListParagraph"/>
        <w:numPr>
          <w:ilvl w:val="0"/>
          <w:numId w:val="22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3D8D9D39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Initial MAR chart is created from the Care Grid (</w:t>
      </w:r>
      <w:r w:rsidRPr="10E293DC" w:rsidR="7CF62F76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appendix A) with input from new resident</w:t>
      </w:r>
      <w:r w:rsidRPr="10E293DC" w:rsidR="4CC0C0FA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 xml:space="preserve">, </w:t>
      </w:r>
      <w:r w:rsidRPr="10E293DC" w:rsidR="4CC0C0FA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GP</w:t>
      </w:r>
      <w:r w:rsidRPr="10E293DC" w:rsidR="4CC0C0FA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 xml:space="preserve"> and family</w:t>
      </w:r>
    </w:p>
    <w:p w:rsidR="10E293DC" w:rsidP="10E293DC" w:rsidRDefault="10E293DC" w14:paraId="14C0DA87" w14:textId="111451C1">
      <w:pPr>
        <w:pStyle w:val="Normal"/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</w:p>
    <w:p w:rsidR="4CC0C0FA" w:rsidP="10E293DC" w:rsidRDefault="4CC0C0FA" w14:paraId="040714B6" w14:textId="09F325F9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4CC0C0FA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CHS do manual order to the pharmacy for 4-week</w:t>
      </w:r>
      <w:r w:rsidRPr="10E293DC" w:rsidR="5900C2BB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ly medicines order for residents</w:t>
      </w:r>
    </w:p>
    <w:p w:rsidR="5900C2BB" w:rsidP="10E293DC" w:rsidRDefault="5900C2BB" w14:paraId="72AEE23F" w14:textId="6C4934D5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5900C2BB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Medications arrive at CHS</w:t>
      </w:r>
    </w:p>
    <w:p w:rsidR="5900C2BB" w:rsidP="10E293DC" w:rsidRDefault="5900C2BB" w14:paraId="54D36C65" w14:textId="1C1384FB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5900C2BB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Team Leader will sort out medicines and amend MAR charts to reflect the new stock of medicines</w:t>
      </w:r>
    </w:p>
    <w:p w:rsidR="5900C2BB" w:rsidP="10E293DC" w:rsidRDefault="5900C2BB" w14:paraId="0CCD2A34" w14:textId="417D47B5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5900C2BB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Carers amend the MAR charts every time they administer medication</w:t>
      </w:r>
    </w:p>
    <w:p w:rsidR="1FE429E0" w:rsidP="10E293DC" w:rsidRDefault="1FE429E0" w14:paraId="29E2ACC5" w14:textId="608E40BC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1FE429E0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4-week</w:t>
      </w:r>
      <w:r w:rsidRPr="10E293DC" w:rsidR="0DC6873D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 xml:space="preserve"> cycle leads to completed MAR charts showing a record of medicine administration</w:t>
      </w:r>
    </w:p>
    <w:p w:rsidR="0DC6873D" w:rsidP="10E293DC" w:rsidRDefault="0DC6873D" w14:paraId="1FBFDE58" w14:textId="6E6BDC2D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0DC6873D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Team Leader uses completed MAR charts to do medicines order for pharmacy</w:t>
      </w:r>
    </w:p>
    <w:p w:rsidR="0DC6873D" w:rsidP="10E293DC" w:rsidRDefault="0DC6873D" w14:paraId="5CC6E842" w14:textId="2F6F2777">
      <w:pPr>
        <w:pStyle w:val="ListParagraph"/>
        <w:numPr>
          <w:ilvl w:val="0"/>
          <w:numId w:val="23"/>
        </w:numPr>
        <w:shd w:val="clear" w:color="auto" w:fill="FFFFFF" w:themeFill="background1"/>
        <w:spacing w:before="150" w:after="0" w:line="240" w:lineRule="auto"/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</w:pPr>
      <w:r w:rsidRPr="10E293DC" w:rsidR="0DC6873D">
        <w:rPr>
          <w:rFonts w:ascii="Lora" w:hAnsi="Lora" w:eastAsia="Lora" w:cs="Lora"/>
          <w:b w:val="0"/>
          <w:bCs w:val="0"/>
          <w:noProof w:val="0"/>
          <w:sz w:val="24"/>
          <w:szCs w:val="24"/>
          <w:lang w:val="en-GB"/>
        </w:rPr>
        <w:t>Return to step 1</w:t>
      </w:r>
    </w:p>
    <w:p w:rsidR="10E293DC" w:rsidP="10E293DC" w:rsidRDefault="10E293DC" w14:paraId="373A2F39" w14:textId="44F704AF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</w:p>
    <w:p w:rsidR="10E293DC" w:rsidP="10E293DC" w:rsidRDefault="10E293DC" w14:paraId="576D5190" w14:textId="759E4EEF">
      <w:pPr>
        <w:shd w:val="clear" w:color="auto" w:fill="FFFFFF" w:themeFill="background1"/>
        <w:spacing w:before="150" w:after="0" w:line="240" w:lineRule="auto"/>
        <w:ind w:left="720"/>
        <w:rPr>
          <w:rFonts w:ascii="Lora" w:hAnsi="Lora" w:eastAsia="Lora" w:cs="Lora"/>
          <w:noProof w:val="0"/>
          <w:sz w:val="24"/>
          <w:szCs w:val="24"/>
          <w:lang w:val="en-GB"/>
        </w:rPr>
      </w:pPr>
    </w:p>
    <w:p w:rsidRPr="00EF2D18" w:rsidR="00997BBD" w:rsidP="00997BBD" w:rsidRDefault="00997BBD" w14:paraId="79A8E833" w14:textId="77777777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="00996D80" w:rsidP="00043793" w:rsidRDefault="00996D80" w14:paraId="72E28F10" w14:textId="77777777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="00043793" w:rsidP="00526C4E" w:rsidRDefault="00043793" w14:paraId="49BBF69F" w14:textId="77777777">
      <w:pPr>
        <w:shd w:val="clear" w:color="auto" w:fill="FFFFFF"/>
        <w:spacing w:before="150" w:after="0" w:line="240" w:lineRule="auto"/>
        <w:ind w:left="720"/>
        <w:rPr>
          <w:rFonts w:ascii="Lora" w:hAnsi="Lora" w:eastAsia="Times New Roman" w:cs="Times New Roman"/>
          <w:color w:val="272626"/>
          <w:kern w:val="0"/>
          <w:lang w:eastAsia="en-GB"/>
          <w14:ligatures w14:val="none"/>
        </w:rPr>
      </w:pPr>
    </w:p>
    <w:p w:rsidR="001E22EF" w:rsidP="000A3201" w:rsidRDefault="001E22EF" w14:paraId="467631F7" w14:textId="77777777">
      <w:pPr>
        <w:shd w:val="clear" w:color="auto" w:fill="FFFFFF"/>
        <w:spacing w:after="450" w:line="240" w:lineRule="auto"/>
        <w:rPr>
          <w:rFonts w:ascii="Lora" w:hAnsi="Lora" w:eastAsia="Times New Roman" w:cs="Times New Roman"/>
          <w:b/>
          <w:bCs/>
          <w:color w:val="800000"/>
          <w:kern w:val="0"/>
          <w:lang w:eastAsia="en-GB"/>
          <w14:ligatures w14:val="none"/>
        </w:rPr>
      </w:pPr>
    </w:p>
    <w:sectPr w:rsidR="001E22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106cb9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276b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4D04210"/>
    <w:multiLevelType w:val="multilevel"/>
    <w:tmpl w:val="671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8853E5"/>
    <w:multiLevelType w:val="multilevel"/>
    <w:tmpl w:val="5F6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1311AF"/>
    <w:multiLevelType w:val="multilevel"/>
    <w:tmpl w:val="2CFC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211751"/>
    <w:multiLevelType w:val="multilevel"/>
    <w:tmpl w:val="425A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8A4116"/>
    <w:multiLevelType w:val="multilevel"/>
    <w:tmpl w:val="6A6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4697B9D"/>
    <w:multiLevelType w:val="multilevel"/>
    <w:tmpl w:val="20B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9F42A67"/>
    <w:multiLevelType w:val="multilevel"/>
    <w:tmpl w:val="F396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A3E4264"/>
    <w:multiLevelType w:val="multilevel"/>
    <w:tmpl w:val="7AC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9F2ABF"/>
    <w:multiLevelType w:val="hybridMultilevel"/>
    <w:tmpl w:val="1A2C6DF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C351D20"/>
    <w:multiLevelType w:val="multilevel"/>
    <w:tmpl w:val="26C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16398A"/>
    <w:multiLevelType w:val="multilevel"/>
    <w:tmpl w:val="6B1A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0DA3541"/>
    <w:multiLevelType w:val="multilevel"/>
    <w:tmpl w:val="737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131364E"/>
    <w:multiLevelType w:val="hybridMultilevel"/>
    <w:tmpl w:val="3B4E6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2A73BC"/>
    <w:multiLevelType w:val="hybridMultilevel"/>
    <w:tmpl w:val="6E4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A43906"/>
    <w:multiLevelType w:val="multilevel"/>
    <w:tmpl w:val="8FD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F8F2928"/>
    <w:multiLevelType w:val="hybridMultilevel"/>
    <w:tmpl w:val="B778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E364F86"/>
    <w:multiLevelType w:val="multilevel"/>
    <w:tmpl w:val="318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1547DCF"/>
    <w:multiLevelType w:val="hybridMultilevel"/>
    <w:tmpl w:val="822677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1966380"/>
    <w:multiLevelType w:val="multilevel"/>
    <w:tmpl w:val="083C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4052FF3"/>
    <w:multiLevelType w:val="hybridMultilevel"/>
    <w:tmpl w:val="7570E1B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4B80892"/>
    <w:multiLevelType w:val="multilevel"/>
    <w:tmpl w:val="FC32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3">
    <w:abstractNumId w:val="22"/>
  </w:num>
  <w:num w:numId="22">
    <w:abstractNumId w:val="21"/>
  </w:num>
  <w:num w:numId="1" w16cid:durableId="956763841">
    <w:abstractNumId w:val="16"/>
  </w:num>
  <w:num w:numId="2" w16cid:durableId="1987123445">
    <w:abstractNumId w:val="3"/>
  </w:num>
  <w:num w:numId="3" w16cid:durableId="2074312459">
    <w:abstractNumId w:val="11"/>
  </w:num>
  <w:num w:numId="4" w16cid:durableId="108472073">
    <w:abstractNumId w:val="5"/>
  </w:num>
  <w:num w:numId="5" w16cid:durableId="933904872">
    <w:abstractNumId w:val="10"/>
  </w:num>
  <w:num w:numId="6" w16cid:durableId="906107080">
    <w:abstractNumId w:val="6"/>
  </w:num>
  <w:num w:numId="7" w16cid:durableId="307789602">
    <w:abstractNumId w:val="20"/>
  </w:num>
  <w:num w:numId="8" w16cid:durableId="705712119">
    <w:abstractNumId w:val="0"/>
  </w:num>
  <w:num w:numId="9" w16cid:durableId="19743354">
    <w:abstractNumId w:val="18"/>
  </w:num>
  <w:num w:numId="10" w16cid:durableId="1948731027">
    <w:abstractNumId w:val="1"/>
  </w:num>
  <w:num w:numId="11" w16cid:durableId="822702501">
    <w:abstractNumId w:val="14"/>
  </w:num>
  <w:num w:numId="12" w16cid:durableId="1885361121">
    <w:abstractNumId w:val="7"/>
  </w:num>
  <w:num w:numId="13" w16cid:durableId="1622688475">
    <w:abstractNumId w:val="2"/>
  </w:num>
  <w:num w:numId="14" w16cid:durableId="1558391012">
    <w:abstractNumId w:val="4"/>
  </w:num>
  <w:num w:numId="15" w16cid:durableId="965618807">
    <w:abstractNumId w:val="9"/>
  </w:num>
  <w:num w:numId="16" w16cid:durableId="2066365209">
    <w:abstractNumId w:val="19"/>
  </w:num>
  <w:num w:numId="17" w16cid:durableId="1008556554">
    <w:abstractNumId w:val="17"/>
  </w:num>
  <w:num w:numId="18" w16cid:durableId="312101014">
    <w:abstractNumId w:val="15"/>
  </w:num>
  <w:num w:numId="19" w16cid:durableId="1953366086">
    <w:abstractNumId w:val="8"/>
  </w:num>
  <w:num w:numId="20" w16cid:durableId="284314917">
    <w:abstractNumId w:val="13"/>
  </w:num>
  <w:num w:numId="21" w16cid:durableId="566108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01"/>
    <w:rsid w:val="00011538"/>
    <w:rsid w:val="00013100"/>
    <w:rsid w:val="000146BC"/>
    <w:rsid w:val="000418EF"/>
    <w:rsid w:val="00043793"/>
    <w:rsid w:val="000844CB"/>
    <w:rsid w:val="000878DC"/>
    <w:rsid w:val="000932A3"/>
    <w:rsid w:val="0009344B"/>
    <w:rsid w:val="000A26F8"/>
    <w:rsid w:val="000A3201"/>
    <w:rsid w:val="000B7370"/>
    <w:rsid w:val="000C67B5"/>
    <w:rsid w:val="000D6F9B"/>
    <w:rsid w:val="000D791F"/>
    <w:rsid w:val="0010720E"/>
    <w:rsid w:val="00112538"/>
    <w:rsid w:val="0012338C"/>
    <w:rsid w:val="001C1F3D"/>
    <w:rsid w:val="001E22EF"/>
    <w:rsid w:val="00214AE2"/>
    <w:rsid w:val="002337DF"/>
    <w:rsid w:val="002910A0"/>
    <w:rsid w:val="00293CE8"/>
    <w:rsid w:val="002D5582"/>
    <w:rsid w:val="002F03BC"/>
    <w:rsid w:val="003032CC"/>
    <w:rsid w:val="00311E83"/>
    <w:rsid w:val="00313D02"/>
    <w:rsid w:val="00327CAB"/>
    <w:rsid w:val="003460B6"/>
    <w:rsid w:val="00363303"/>
    <w:rsid w:val="00375E03"/>
    <w:rsid w:val="0038321E"/>
    <w:rsid w:val="003957D5"/>
    <w:rsid w:val="00395E4A"/>
    <w:rsid w:val="003A7210"/>
    <w:rsid w:val="003B4F8A"/>
    <w:rsid w:val="003D41E7"/>
    <w:rsid w:val="003D5310"/>
    <w:rsid w:val="003E38F6"/>
    <w:rsid w:val="004249CD"/>
    <w:rsid w:val="004355E5"/>
    <w:rsid w:val="00443B73"/>
    <w:rsid w:val="00475C44"/>
    <w:rsid w:val="004E2C01"/>
    <w:rsid w:val="004E300C"/>
    <w:rsid w:val="00503623"/>
    <w:rsid w:val="005133B8"/>
    <w:rsid w:val="00524C76"/>
    <w:rsid w:val="00525E04"/>
    <w:rsid w:val="00526540"/>
    <w:rsid w:val="00526C4E"/>
    <w:rsid w:val="00547C9A"/>
    <w:rsid w:val="0055052E"/>
    <w:rsid w:val="0057560D"/>
    <w:rsid w:val="00575C1F"/>
    <w:rsid w:val="00576108"/>
    <w:rsid w:val="00576DC3"/>
    <w:rsid w:val="00594F23"/>
    <w:rsid w:val="005954BC"/>
    <w:rsid w:val="005D7DB5"/>
    <w:rsid w:val="005E6270"/>
    <w:rsid w:val="00605513"/>
    <w:rsid w:val="00611DA9"/>
    <w:rsid w:val="006133C3"/>
    <w:rsid w:val="00634678"/>
    <w:rsid w:val="006512F4"/>
    <w:rsid w:val="00692062"/>
    <w:rsid w:val="006971E6"/>
    <w:rsid w:val="006B5BFC"/>
    <w:rsid w:val="006B74EB"/>
    <w:rsid w:val="006D365A"/>
    <w:rsid w:val="006F4D6A"/>
    <w:rsid w:val="00747A6F"/>
    <w:rsid w:val="0078129E"/>
    <w:rsid w:val="00782AD8"/>
    <w:rsid w:val="007D364F"/>
    <w:rsid w:val="007E0989"/>
    <w:rsid w:val="007E45CF"/>
    <w:rsid w:val="008210CC"/>
    <w:rsid w:val="00826E05"/>
    <w:rsid w:val="00826F39"/>
    <w:rsid w:val="00827108"/>
    <w:rsid w:val="00832597"/>
    <w:rsid w:val="008348A9"/>
    <w:rsid w:val="00840C3E"/>
    <w:rsid w:val="00847D85"/>
    <w:rsid w:val="00852A66"/>
    <w:rsid w:val="00860698"/>
    <w:rsid w:val="00864A34"/>
    <w:rsid w:val="008717C9"/>
    <w:rsid w:val="008A0C53"/>
    <w:rsid w:val="008A4EBA"/>
    <w:rsid w:val="008B0BC0"/>
    <w:rsid w:val="008B4ABD"/>
    <w:rsid w:val="008C02E3"/>
    <w:rsid w:val="008C0F03"/>
    <w:rsid w:val="008C3C09"/>
    <w:rsid w:val="008E7422"/>
    <w:rsid w:val="008F599C"/>
    <w:rsid w:val="00915582"/>
    <w:rsid w:val="00930556"/>
    <w:rsid w:val="00932D3E"/>
    <w:rsid w:val="00955286"/>
    <w:rsid w:val="00963702"/>
    <w:rsid w:val="00996D80"/>
    <w:rsid w:val="00997BBD"/>
    <w:rsid w:val="009D1E98"/>
    <w:rsid w:val="009E6E44"/>
    <w:rsid w:val="009F5FAF"/>
    <w:rsid w:val="00A424AC"/>
    <w:rsid w:val="00A60AFC"/>
    <w:rsid w:val="00AB6193"/>
    <w:rsid w:val="00AD4CA8"/>
    <w:rsid w:val="00AE7D5E"/>
    <w:rsid w:val="00AF0355"/>
    <w:rsid w:val="00AF26C6"/>
    <w:rsid w:val="00B1041B"/>
    <w:rsid w:val="00B412EF"/>
    <w:rsid w:val="00B46699"/>
    <w:rsid w:val="00B52C6A"/>
    <w:rsid w:val="00B87943"/>
    <w:rsid w:val="00B94B07"/>
    <w:rsid w:val="00BA4982"/>
    <w:rsid w:val="00BC454C"/>
    <w:rsid w:val="00BF2CCB"/>
    <w:rsid w:val="00C10126"/>
    <w:rsid w:val="00C16BD6"/>
    <w:rsid w:val="00C2137F"/>
    <w:rsid w:val="00C267FB"/>
    <w:rsid w:val="00C40634"/>
    <w:rsid w:val="00C51EB3"/>
    <w:rsid w:val="00C658D2"/>
    <w:rsid w:val="00C737EF"/>
    <w:rsid w:val="00C96B65"/>
    <w:rsid w:val="00CB45B9"/>
    <w:rsid w:val="00CB755D"/>
    <w:rsid w:val="00CD4B5B"/>
    <w:rsid w:val="00CD60F2"/>
    <w:rsid w:val="00CE147C"/>
    <w:rsid w:val="00CE24B3"/>
    <w:rsid w:val="00CE3CC4"/>
    <w:rsid w:val="00D02A5A"/>
    <w:rsid w:val="00D13149"/>
    <w:rsid w:val="00D13CEF"/>
    <w:rsid w:val="00D22B07"/>
    <w:rsid w:val="00D24591"/>
    <w:rsid w:val="00D33966"/>
    <w:rsid w:val="00D52656"/>
    <w:rsid w:val="00D62FCC"/>
    <w:rsid w:val="00D64D2E"/>
    <w:rsid w:val="00D65015"/>
    <w:rsid w:val="00DE2F2E"/>
    <w:rsid w:val="00DE419F"/>
    <w:rsid w:val="00E01A59"/>
    <w:rsid w:val="00E2703A"/>
    <w:rsid w:val="00E51B43"/>
    <w:rsid w:val="00E80FB7"/>
    <w:rsid w:val="00E827AD"/>
    <w:rsid w:val="00EA2130"/>
    <w:rsid w:val="00EB1CBB"/>
    <w:rsid w:val="00EB5211"/>
    <w:rsid w:val="00ED0679"/>
    <w:rsid w:val="00EE0132"/>
    <w:rsid w:val="00EE3702"/>
    <w:rsid w:val="00EF2D18"/>
    <w:rsid w:val="00EF64D3"/>
    <w:rsid w:val="00F01B00"/>
    <w:rsid w:val="00F22725"/>
    <w:rsid w:val="00F33C5E"/>
    <w:rsid w:val="00F44D98"/>
    <w:rsid w:val="00F464DE"/>
    <w:rsid w:val="00FA2BE7"/>
    <w:rsid w:val="00FA67A4"/>
    <w:rsid w:val="00FA68CD"/>
    <w:rsid w:val="00FF53F4"/>
    <w:rsid w:val="0210FB1C"/>
    <w:rsid w:val="06422A38"/>
    <w:rsid w:val="0684441F"/>
    <w:rsid w:val="07A8F5C0"/>
    <w:rsid w:val="080E1C5C"/>
    <w:rsid w:val="083D0C5B"/>
    <w:rsid w:val="0894BC43"/>
    <w:rsid w:val="08CEFF34"/>
    <w:rsid w:val="0B9C3F29"/>
    <w:rsid w:val="0C3B011C"/>
    <w:rsid w:val="0CBAB0CD"/>
    <w:rsid w:val="0D878212"/>
    <w:rsid w:val="0DC6873D"/>
    <w:rsid w:val="0DCE05D1"/>
    <w:rsid w:val="10E293DC"/>
    <w:rsid w:val="11BCEF2C"/>
    <w:rsid w:val="13895524"/>
    <w:rsid w:val="1655D6C1"/>
    <w:rsid w:val="166DC39D"/>
    <w:rsid w:val="1B26EC50"/>
    <w:rsid w:val="1B2B35B7"/>
    <w:rsid w:val="1D51B382"/>
    <w:rsid w:val="1D78E695"/>
    <w:rsid w:val="1F1FBFB5"/>
    <w:rsid w:val="1FE429E0"/>
    <w:rsid w:val="211014E8"/>
    <w:rsid w:val="23D4B3BB"/>
    <w:rsid w:val="250C533B"/>
    <w:rsid w:val="261864BE"/>
    <w:rsid w:val="2687462C"/>
    <w:rsid w:val="272D6020"/>
    <w:rsid w:val="278F9729"/>
    <w:rsid w:val="2A1CA5EE"/>
    <w:rsid w:val="2E3DC58D"/>
    <w:rsid w:val="2EDFE16D"/>
    <w:rsid w:val="2F86A918"/>
    <w:rsid w:val="3065CF6B"/>
    <w:rsid w:val="3084B2F2"/>
    <w:rsid w:val="31138670"/>
    <w:rsid w:val="31F33DA6"/>
    <w:rsid w:val="322C310D"/>
    <w:rsid w:val="327DC5F2"/>
    <w:rsid w:val="360938BB"/>
    <w:rsid w:val="383229A9"/>
    <w:rsid w:val="397BA4BD"/>
    <w:rsid w:val="3AAEC93E"/>
    <w:rsid w:val="3D8D9D39"/>
    <w:rsid w:val="3FC3EF40"/>
    <w:rsid w:val="4254E950"/>
    <w:rsid w:val="4316C908"/>
    <w:rsid w:val="43CAB3A6"/>
    <w:rsid w:val="45A1A9C4"/>
    <w:rsid w:val="4756920F"/>
    <w:rsid w:val="47F01D9C"/>
    <w:rsid w:val="48570FF5"/>
    <w:rsid w:val="4C1E722C"/>
    <w:rsid w:val="4C3B9E1D"/>
    <w:rsid w:val="4CC0C0FA"/>
    <w:rsid w:val="51AB49BB"/>
    <w:rsid w:val="53140A6D"/>
    <w:rsid w:val="53E4FFD6"/>
    <w:rsid w:val="54F6E572"/>
    <w:rsid w:val="587819C3"/>
    <w:rsid w:val="58A5C1CB"/>
    <w:rsid w:val="5900C2BB"/>
    <w:rsid w:val="5933D35D"/>
    <w:rsid w:val="5C223851"/>
    <w:rsid w:val="5E35229D"/>
    <w:rsid w:val="5E5B97AD"/>
    <w:rsid w:val="5EDA3F8F"/>
    <w:rsid w:val="633497DF"/>
    <w:rsid w:val="64130E2F"/>
    <w:rsid w:val="66701768"/>
    <w:rsid w:val="67A4BF70"/>
    <w:rsid w:val="682BA5FE"/>
    <w:rsid w:val="690BF700"/>
    <w:rsid w:val="69709CA0"/>
    <w:rsid w:val="6973281D"/>
    <w:rsid w:val="6BA07D47"/>
    <w:rsid w:val="6ED365F8"/>
    <w:rsid w:val="706742D8"/>
    <w:rsid w:val="73CBCB02"/>
    <w:rsid w:val="754BD997"/>
    <w:rsid w:val="786A85B6"/>
    <w:rsid w:val="78DC885D"/>
    <w:rsid w:val="7A466992"/>
    <w:rsid w:val="7A868484"/>
    <w:rsid w:val="7AAFE804"/>
    <w:rsid w:val="7BDB692A"/>
    <w:rsid w:val="7CF62F76"/>
    <w:rsid w:val="7DF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9E33"/>
  <w15:chartTrackingRefBased/>
  <w15:docId w15:val="{5C763D40-08FD-4387-B8DF-9B50EAFB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556"/>
  </w:style>
  <w:style w:type="paragraph" w:styleId="Heading1">
    <w:name w:val="heading 1"/>
    <w:basedOn w:val="Normal"/>
    <w:next w:val="Normal"/>
    <w:link w:val="Heading1Char"/>
    <w:uiPriority w:val="9"/>
    <w:qFormat/>
    <w:rsid w:val="000A32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32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A32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A32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A32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A32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A32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A32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A32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A3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A32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A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A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A3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0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0E293D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3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ambridgehousingsociety.sharepoint.com/:x:/r/sites/Synergy/DigitalStrategyGroup/Shared%20Documents/Housing%20with%20Care%20System/Initial%20Specification%20and%20Documents/1.%20Care%20Grid%20-%20Social%20services%20.xls?d=w72b93d15704340c09d8739ac6d5c852f&amp;csf=1&amp;web=1&amp;e=JGyIRn" TargetMode="External" Id="Rcb908737d59d40d7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1.%20Care%20Plan%202024.docx?d=w9cb38ae65d134baba9cadfe513d21706&amp;csf=1&amp;web=1&amp;e=BBhUkh" TargetMode="External" Id="Rafc6312820894f71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APP%203%20Medication%20Risk%20Assessment.docx?d=w288471ceb2c64894839e9123f11c2dd6&amp;csf=1&amp;web=1&amp;e=Rq1Fj0" TargetMode="External" Id="R3327f0ad1bd145bd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Authorisation%20sheet%202024%20DUC.docx?d=w9fe363724d82431b9ec6350ea6a2689b&amp;csf=1&amp;web=1&amp;e=c1EGdv" TargetMode="External" Id="R7f64633f93c2405f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FRA%202025.docx?d=wfbfe0a1612e34fbfa173e1e7cbee5aff&amp;csf=1&amp;web=1&amp;e=NZxsXA" TargetMode="External" Id="R47dd0af2cd5f47d1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TRA%202025.docx?d=wf66f92480d0f4a4fab6ae39091ad1cb5&amp;csf=1&amp;web=1&amp;e=Wgazbi" TargetMode="External" Id="R7c9d562f1ab54d29" /><Relationship Type="http://schemas.openxmlformats.org/officeDocument/2006/relationships/hyperlink" Target="https://cambridgehousingsociety.sharepoint.com/:w:/r/sites/Synergy/DigitalStrategyGroup/Shared%20Documents/Housing%20with%20Care%20System/Initial%20Specification%20and%20Documents/NEW%20-%20TL%20and%20x2%20carer%2003.06.25.docx?d=wb1619bee855c4582a32ac15bada5917a&amp;csf=1&amp;web=1&amp;e=ER96Pz" TargetMode="External" Id="R38672d2eb4a94e09" /><Relationship Type="http://schemas.openxmlformats.org/officeDocument/2006/relationships/hyperlink" Target="https://cambridgehousingsociety.sharepoint.com/:b:/r/sites/Synergy/DigitalStrategyGroup/Shared%20Documents/Housing%20with%20Care%20System/Initial%20Specification%20and%20Documents/xMAR%20Sheet%201.pdf?csf=1&amp;web=1&amp;e=FHbxmb" TargetMode="External" Id="R2545d6f5dcd04267" /><Relationship Type="http://schemas.openxmlformats.org/officeDocument/2006/relationships/image" Target="/media/image.png" Id="rId2630298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039FD49CDD347ABB058ADBD73A717" ma:contentTypeVersion="12" ma:contentTypeDescription="Create a new document." ma:contentTypeScope="" ma:versionID="5f28f2b8645f847fc45f3e724186219e">
  <xsd:schema xmlns:xsd="http://www.w3.org/2001/XMLSchema" xmlns:xs="http://www.w3.org/2001/XMLSchema" xmlns:p="http://schemas.microsoft.com/office/2006/metadata/properties" xmlns:ns2="2f432fcf-53cf-4600-8b0d-958ba1debe1e" xmlns:ns3="30446b9e-d71e-427b-9499-025a06b7f1b5" targetNamespace="http://schemas.microsoft.com/office/2006/metadata/properties" ma:root="true" ma:fieldsID="9ff8a586ad01f70c99b57696c310bacc" ns2:_="" ns3:_="">
    <xsd:import namespace="2f432fcf-53cf-4600-8b0d-958ba1debe1e"/>
    <xsd:import namespace="30446b9e-d71e-427b-9499-025a06b7f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2fcf-53cf-4600-8b0d-958ba1de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281209-626a-4aea-a7dc-dc170e014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46b9e-d71e-427b-9499-025a06b7f1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87d10f-6390-4420-9328-adc6be6c93cc}" ma:internalName="TaxCatchAll" ma:showField="CatchAllData" ma:web="30446b9e-d71e-427b-9499-025a06b7f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32fcf-53cf-4600-8b0d-958ba1debe1e">
      <Terms xmlns="http://schemas.microsoft.com/office/infopath/2007/PartnerControls"/>
    </lcf76f155ced4ddcb4097134ff3c332f>
    <TaxCatchAll xmlns="30446b9e-d71e-427b-9499-025a06b7f1b5" xsi:nil="true"/>
  </documentManagement>
</p:properties>
</file>

<file path=customXml/itemProps1.xml><?xml version="1.0" encoding="utf-8"?>
<ds:datastoreItem xmlns:ds="http://schemas.openxmlformats.org/officeDocument/2006/customXml" ds:itemID="{670D7C84-86F6-4218-952B-9D911DB71B2C}"/>
</file>

<file path=customXml/itemProps2.xml><?xml version="1.0" encoding="utf-8"?>
<ds:datastoreItem xmlns:ds="http://schemas.openxmlformats.org/officeDocument/2006/customXml" ds:itemID="{CBB0F385-2297-43D5-99D3-804B9041F931}"/>
</file>

<file path=customXml/itemProps3.xml><?xml version="1.0" encoding="utf-8"?>
<ds:datastoreItem xmlns:ds="http://schemas.openxmlformats.org/officeDocument/2006/customXml" ds:itemID="{1B62FD71-317C-4AFE-A12B-D498E50BDB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Lowe</dc:creator>
  <cp:keywords/>
  <dc:description/>
  <cp:lastModifiedBy>Claire Hughes-Thomas</cp:lastModifiedBy>
  <cp:revision>5</cp:revision>
  <dcterms:created xsi:type="dcterms:W3CDTF">2025-06-11T13:37:00Z</dcterms:created>
  <dcterms:modified xsi:type="dcterms:W3CDTF">2025-07-16T10:40:39Z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0x010100780039FD49CDD347ABB058ADBD73A717</vt:lpwstr>
  </property>
  <property fmtid="{D5CDD505-2E9C-101B-9397-08002B2CF9AE}" pid="3" name="MediaServiceImageTags">
    <vt:lpwstr/>
  </property>
</Properties>
</file>