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F9A5E" w14:textId="7C0F3D6F" w:rsidR="000078C4" w:rsidRPr="00865C59" w:rsidRDefault="00406621" w:rsidP="00865C59">
      <w:pPr>
        <w:widowControl w:val="0"/>
        <w:pBdr>
          <w:top w:val="nil"/>
          <w:left w:val="nil"/>
          <w:bottom w:val="nil"/>
          <w:right w:val="nil"/>
          <w:between w:val="nil"/>
        </w:pBdr>
        <w:tabs>
          <w:tab w:val="left" w:pos="3850"/>
          <w:tab w:val="left" w:pos="5848"/>
        </w:tabs>
        <w:spacing w:before="3200" w:line="276" w:lineRule="auto"/>
        <w:rPr>
          <w:rFonts w:ascii="Arial" w:eastAsia="Arial" w:hAnsi="Arial" w:cs="Arial"/>
          <w:color w:val="000000"/>
          <w:sz w:val="22"/>
          <w:szCs w:val="22"/>
        </w:rPr>
      </w:pPr>
      <w:r w:rsidRPr="00EC2E35">
        <w:rPr>
          <w:noProof/>
        </w:rPr>
        <mc:AlternateContent>
          <mc:Choice Requires="wps">
            <w:drawing>
              <wp:anchor distT="91440" distB="91440" distL="114300" distR="114300" simplePos="0" relativeHeight="251674624" behindDoc="0" locked="0" layoutInCell="1" allowOverlap="1" wp14:anchorId="18899BD0" wp14:editId="698D691D">
                <wp:simplePos x="0" y="0"/>
                <wp:positionH relativeFrom="page">
                  <wp:align>right</wp:align>
                </wp:positionH>
                <wp:positionV relativeFrom="paragraph">
                  <wp:posOffset>5923915</wp:posOffset>
                </wp:positionV>
                <wp:extent cx="7514590" cy="269875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4590" cy="2698750"/>
                        </a:xfrm>
                        <a:prstGeom prst="rect">
                          <a:avLst/>
                        </a:prstGeom>
                        <a:noFill/>
                        <a:ln w="9525">
                          <a:noFill/>
                          <a:miter lim="800000"/>
                          <a:headEnd/>
                          <a:tailEnd/>
                        </a:ln>
                      </wps:spPr>
                      <wps:txbx>
                        <w:txbxContent>
                          <w:p w14:paraId="71ACA063" w14:textId="417D63AF"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bookmarkStart w:id="0" w:name="_Hlk189749889"/>
                            <w:bookmarkStart w:id="1" w:name="_Hlk189749890"/>
                            <w:bookmarkStart w:id="2" w:name="_Hlk189752718"/>
                            <w:bookmarkStart w:id="3" w:name="_Hlk189752719"/>
                            <w:r w:rsidRPr="00163408">
                              <w:rPr>
                                <w:rFonts w:cstheme="minorHAnsi"/>
                                <w:color w:val="1A276E" w:themeColor="accent1"/>
                                <w:sz w:val="28"/>
                                <w:szCs w:val="28"/>
                              </w:rPr>
                              <w:t xml:space="preserve">Sourcing Event: </w:t>
                            </w:r>
                            <w:r>
                              <w:rPr>
                                <w:rFonts w:cstheme="minorHAnsi"/>
                                <w:color w:val="1A276E" w:themeColor="accent1"/>
                                <w:sz w:val="28"/>
                                <w:szCs w:val="28"/>
                              </w:rPr>
                              <w:t>2027</w:t>
                            </w:r>
                            <w:r w:rsidRPr="00163408">
                              <w:rPr>
                                <w:rFonts w:cstheme="minorHAnsi"/>
                                <w:color w:val="1A276E" w:themeColor="accent1"/>
                                <w:sz w:val="28"/>
                                <w:szCs w:val="28"/>
                              </w:rPr>
                              <w:t xml:space="preserve"> – </w:t>
                            </w:r>
                            <w:r>
                              <w:rPr>
                                <w:rFonts w:cstheme="minorHAnsi"/>
                                <w:color w:val="1A276E" w:themeColor="accent1"/>
                                <w:sz w:val="28"/>
                                <w:szCs w:val="28"/>
                              </w:rPr>
                              <w:t>Invitation to Participate for Business Design and Data, Business Change and Training Services for the Command and Control Refinement and Deployment phase.</w:t>
                            </w:r>
                          </w:p>
                          <w:p w14:paraId="0691EBD5" w14:textId="77777777"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p>
                          <w:p w14:paraId="2710F337" w14:textId="77777777"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p>
                          <w:p w14:paraId="504F5E98" w14:textId="77777777"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p>
                          <w:p w14:paraId="0FECD05A" w14:textId="61AC9DD8"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25</w:t>
                            </w:r>
                            <w:r w:rsidRPr="00263476">
                              <w:rPr>
                                <w:rFonts w:cstheme="minorHAnsi"/>
                                <w:color w:val="1A276E" w:themeColor="accent1"/>
                                <w:sz w:val="28"/>
                                <w:szCs w:val="28"/>
                                <w:vertAlign w:val="superscript"/>
                              </w:rPr>
                              <w:t>th</w:t>
                            </w:r>
                            <w:r>
                              <w:rPr>
                                <w:rFonts w:cstheme="minorHAnsi"/>
                                <w:color w:val="1A276E" w:themeColor="accent1"/>
                                <w:sz w:val="28"/>
                                <w:szCs w:val="28"/>
                              </w:rPr>
                              <w:t xml:space="preserve"> April 2025 @16:00</w:t>
                            </w:r>
                          </w:p>
                          <w:p w14:paraId="0B01CC17" w14:textId="77777777" w:rsidR="007729EF" w:rsidRPr="00163408" w:rsidRDefault="007729EF" w:rsidP="004712B1">
                            <w:pPr>
                              <w:pBdr>
                                <w:top w:val="single" w:sz="24" w:space="8" w:color="1A276E" w:themeColor="accent1"/>
                                <w:bottom w:val="single" w:sz="24" w:space="8" w:color="1A276E" w:themeColor="accent1"/>
                              </w:pBdr>
                              <w:rPr>
                                <w:i/>
                                <w:iCs/>
                                <w:color w:val="1A276E" w:themeColor="accent1"/>
                                <w:sz w:val="28"/>
                                <w:szCs w:val="28"/>
                              </w:rPr>
                            </w:pPr>
                          </w:p>
                          <w:p w14:paraId="5EFF3518" w14:textId="77777777" w:rsidR="007729EF" w:rsidRDefault="007729EF" w:rsidP="004712B1">
                            <w:pPr>
                              <w:pBdr>
                                <w:top w:val="single" w:sz="24" w:space="8" w:color="1A276E" w:themeColor="accent1"/>
                                <w:bottom w:val="single" w:sz="24" w:space="8" w:color="1A276E" w:themeColor="accent1"/>
                              </w:pBdr>
                              <w:rPr>
                                <w:i/>
                                <w:iCs/>
                                <w:color w:val="1A276E" w:themeColor="accent1"/>
                                <w:sz w:val="28"/>
                                <w:szCs w:val="28"/>
                              </w:rPr>
                            </w:pPr>
                          </w:p>
                          <w:p w14:paraId="7FA4B008" w14:textId="77777777" w:rsidR="007729EF" w:rsidRPr="00163408" w:rsidRDefault="007729EF"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C022CB2" w14:textId="77777777" w:rsidR="007729EF" w:rsidRPr="00163408" w:rsidRDefault="007729EF"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99BD0" id="_x0000_t202" coordsize="21600,21600" o:spt="202" path="m,l,21600r21600,l21600,xe">
                <v:stroke joinstyle="miter"/>
                <v:path gradientshapeok="t" o:connecttype="rect"/>
              </v:shapetype>
              <v:shape id="Text Box 2" o:spid="_x0000_s1026" type="#_x0000_t202" style="position:absolute;margin-left:540.5pt;margin-top:466.45pt;width:591.7pt;height:212.5pt;z-index:251674624;visibility:visible;mso-wrap-style:square;mso-width-percent:0;mso-height-percent:0;mso-wrap-distance-left:9pt;mso-wrap-distance-top:7.2pt;mso-wrap-distance-right:9pt;mso-wrap-distance-bottom:7.2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" filled="f" stroked="f">
                <v:textbox>
                  <w:txbxContent>
                    <w:p w14:paraId="71ACA063" w14:textId="417D63AF"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bookmarkStart w:id="4" w:name="_Hlk189749889"/>
                      <w:bookmarkStart w:id="5" w:name="_Hlk189749890"/>
                      <w:bookmarkStart w:id="6" w:name="_Hlk189752718"/>
                      <w:bookmarkStart w:id="7" w:name="_Hlk189752719"/>
                      <w:r w:rsidRPr="00163408">
                        <w:rPr>
                          <w:rFonts w:cstheme="minorHAnsi"/>
                          <w:color w:val="1A276E" w:themeColor="accent1"/>
                          <w:sz w:val="28"/>
                          <w:szCs w:val="28"/>
                        </w:rPr>
                        <w:t xml:space="preserve">Sourcing Event: </w:t>
                      </w:r>
                      <w:r>
                        <w:rPr>
                          <w:rFonts w:cstheme="minorHAnsi"/>
                          <w:color w:val="1A276E" w:themeColor="accent1"/>
                          <w:sz w:val="28"/>
                          <w:szCs w:val="28"/>
                        </w:rPr>
                        <w:t>2027</w:t>
                      </w:r>
                      <w:r w:rsidRPr="00163408">
                        <w:rPr>
                          <w:rFonts w:cstheme="minorHAnsi"/>
                          <w:color w:val="1A276E" w:themeColor="accent1"/>
                          <w:sz w:val="28"/>
                          <w:szCs w:val="28"/>
                        </w:rPr>
                        <w:t xml:space="preserve"> – </w:t>
                      </w:r>
                      <w:r>
                        <w:rPr>
                          <w:rFonts w:cstheme="minorHAnsi"/>
                          <w:color w:val="1A276E" w:themeColor="accent1"/>
                          <w:sz w:val="28"/>
                          <w:szCs w:val="28"/>
                        </w:rPr>
                        <w:t>Invitation to Participate for Business Design and Data, Business Change and Training Services for the Command and Control Refinement and Deployment phase.</w:t>
                      </w:r>
                    </w:p>
                    <w:p w14:paraId="0691EBD5" w14:textId="77777777"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p>
                    <w:p w14:paraId="2710F337" w14:textId="77777777"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p>
                    <w:p w14:paraId="504F5E98" w14:textId="77777777"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p>
                    <w:p w14:paraId="0FECD05A" w14:textId="61AC9DD8" w:rsidR="007729EF" w:rsidRPr="00163408" w:rsidRDefault="007729EF"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25</w:t>
                      </w:r>
                      <w:r w:rsidRPr="00263476">
                        <w:rPr>
                          <w:rFonts w:cstheme="minorHAnsi"/>
                          <w:color w:val="1A276E" w:themeColor="accent1"/>
                          <w:sz w:val="28"/>
                          <w:szCs w:val="28"/>
                          <w:vertAlign w:val="superscript"/>
                        </w:rPr>
                        <w:t>th</w:t>
                      </w:r>
                      <w:r>
                        <w:rPr>
                          <w:rFonts w:cstheme="minorHAnsi"/>
                          <w:color w:val="1A276E" w:themeColor="accent1"/>
                          <w:sz w:val="28"/>
                          <w:szCs w:val="28"/>
                        </w:rPr>
                        <w:t xml:space="preserve"> April 2025 @16:00</w:t>
                      </w:r>
                    </w:p>
                    <w:p w14:paraId="0B01CC17" w14:textId="77777777" w:rsidR="007729EF" w:rsidRPr="00163408" w:rsidRDefault="007729EF" w:rsidP="004712B1">
                      <w:pPr>
                        <w:pBdr>
                          <w:top w:val="single" w:sz="24" w:space="8" w:color="1A276E" w:themeColor="accent1"/>
                          <w:bottom w:val="single" w:sz="24" w:space="8" w:color="1A276E" w:themeColor="accent1"/>
                        </w:pBdr>
                        <w:rPr>
                          <w:i/>
                          <w:iCs/>
                          <w:color w:val="1A276E" w:themeColor="accent1"/>
                          <w:sz w:val="28"/>
                          <w:szCs w:val="28"/>
                        </w:rPr>
                      </w:pPr>
                    </w:p>
                    <w:p w14:paraId="5EFF3518" w14:textId="77777777" w:rsidR="007729EF" w:rsidRDefault="007729EF" w:rsidP="004712B1">
                      <w:pPr>
                        <w:pBdr>
                          <w:top w:val="single" w:sz="24" w:space="8" w:color="1A276E" w:themeColor="accent1"/>
                          <w:bottom w:val="single" w:sz="24" w:space="8" w:color="1A276E" w:themeColor="accent1"/>
                        </w:pBdr>
                        <w:rPr>
                          <w:i/>
                          <w:iCs/>
                          <w:color w:val="1A276E" w:themeColor="accent1"/>
                          <w:sz w:val="28"/>
                          <w:szCs w:val="28"/>
                        </w:rPr>
                      </w:pPr>
                    </w:p>
                    <w:p w14:paraId="7FA4B008" w14:textId="77777777" w:rsidR="007729EF" w:rsidRPr="00163408" w:rsidRDefault="007729EF"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C022CB2" w14:textId="77777777" w:rsidR="007729EF" w:rsidRPr="00163408" w:rsidRDefault="007729EF"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4"/>
                      <w:bookmarkEnd w:id="5"/>
                      <w:bookmarkEnd w:id="6"/>
                      <w:bookmarkEnd w:id="7"/>
                    </w:p>
                  </w:txbxContent>
                </v:textbox>
                <w10:wrap type="topAndBottom" anchorx="page"/>
              </v:shape>
            </w:pict>
          </mc:Fallback>
        </mc:AlternateContent>
      </w:r>
      <w:r w:rsidR="004712B1">
        <w:rPr>
          <w:noProof/>
        </w:rPr>
        <w:drawing>
          <wp:anchor distT="0" distB="0" distL="114300" distR="114300" simplePos="0" relativeHeight="251678720" behindDoc="1" locked="0" layoutInCell="1" allowOverlap="1" wp14:anchorId="14D61E7A" wp14:editId="2DF8044E">
            <wp:simplePos x="0" y="0"/>
            <wp:positionH relativeFrom="margin">
              <wp:posOffset>4659621</wp:posOffset>
            </wp:positionH>
            <wp:positionV relativeFrom="bottomMargin">
              <wp:align>top</wp:align>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9"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2B1">
        <w:rPr>
          <w:noProof/>
        </w:rPr>
        <w:drawing>
          <wp:anchor distT="0" distB="0" distL="114300" distR="114300" simplePos="0" relativeHeight="251676672" behindDoc="1" locked="0" layoutInCell="1" allowOverlap="1" wp14:anchorId="7DAC2B7D" wp14:editId="721A6678">
            <wp:simplePos x="0" y="0"/>
            <wp:positionH relativeFrom="margin">
              <wp:posOffset>-534390</wp:posOffset>
            </wp:positionH>
            <wp:positionV relativeFrom="bottomMargin">
              <wp:posOffset>57785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sidR="004712B1" w:rsidRPr="00175541">
        <w:rPr>
          <w:rFonts w:ascii="Arial" w:eastAsia="Arial" w:hAnsi="Arial" w:cs="Arial"/>
          <w:noProof/>
          <w:color w:val="000000"/>
          <w:sz w:val="22"/>
          <w:szCs w:val="22"/>
        </w:rPr>
        <mc:AlternateContent>
          <mc:Choice Requires="wpg">
            <w:drawing>
              <wp:anchor distT="0" distB="0" distL="228600" distR="228600" simplePos="0" relativeHeight="251666432" behindDoc="0" locked="0" layoutInCell="1" allowOverlap="1" wp14:anchorId="22525F83" wp14:editId="74EA64AF">
                <wp:simplePos x="0" y="0"/>
                <wp:positionH relativeFrom="page">
                  <wp:posOffset>0</wp:posOffset>
                </wp:positionH>
                <wp:positionV relativeFrom="page">
                  <wp:posOffset>-106680</wp:posOffset>
                </wp:positionV>
                <wp:extent cx="8477885" cy="3540125"/>
                <wp:effectExtent l="0" t="0" r="0" b="3175"/>
                <wp:wrapSquare wrapText="bothSides"/>
                <wp:docPr id="173" name="Group 59"/>
                <wp:cNvGraphicFramePr/>
                <a:graphic xmlns:a="http://schemas.openxmlformats.org/drawingml/2006/main">
                  <a:graphicData uri="http://schemas.microsoft.com/office/word/2010/wordprocessingGroup">
                    <wpg:wgp>
                      <wpg:cNvGrpSpPr/>
                      <wpg:grpSpPr>
                        <a:xfrm>
                          <a:off x="0" y="0"/>
                          <a:ext cx="8477885" cy="3540125"/>
                          <a:chOff x="0" y="0"/>
                          <a:chExt cx="3218688" cy="2510363"/>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31604" y="1150273"/>
                            <a:ext cx="2597673" cy="136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9612C" w14:textId="2A8D24AA" w:rsidR="007729EF" w:rsidRPr="00F43076" w:rsidRDefault="007729EF" w:rsidP="00F43076">
                              <w:pPr>
                                <w:pStyle w:val="Cover-ReportTitle"/>
                                <w:tabs>
                                  <w:tab w:val="left" w:pos="5245"/>
                                </w:tabs>
                                <w:jc w:val="center"/>
                                <w:rPr>
                                  <w:rFonts w:cstheme="minorHAnsi"/>
                                  <w:color w:val="1A276E" w:themeColor="accent1"/>
                                  <w:sz w:val="56"/>
                                  <w:szCs w:val="56"/>
                                </w:rPr>
                              </w:pPr>
                              <w:bookmarkStart w:id="8" w:name="_Toc188345198"/>
                              <w:bookmarkStart w:id="9" w:name="_Toc188345262"/>
                              <w:bookmarkStart w:id="10" w:name="_Toc190089421"/>
                              <w:r w:rsidRPr="00F43076">
                                <w:rPr>
                                  <w:rFonts w:cstheme="minorHAnsi"/>
                                  <w:color w:val="1A276E" w:themeColor="accent1"/>
                                  <w:sz w:val="56"/>
                                  <w:szCs w:val="56"/>
                                </w:rPr>
                                <w:t>Invitation to Participate Pack:</w:t>
                              </w:r>
                              <w:bookmarkEnd w:id="8"/>
                              <w:bookmarkEnd w:id="9"/>
                              <w:bookmarkEnd w:id="10"/>
                            </w:p>
                            <w:p w14:paraId="17E5009C" w14:textId="24548B80" w:rsidR="007729EF" w:rsidRPr="00884F94" w:rsidRDefault="007729EF" w:rsidP="00F43076">
                              <w:pPr>
                                <w:pStyle w:val="Cover-ReportTitle"/>
                                <w:tabs>
                                  <w:tab w:val="left" w:pos="5245"/>
                                </w:tabs>
                                <w:jc w:val="center"/>
                                <w:rPr>
                                  <w:rFonts w:cstheme="minorHAnsi"/>
                                  <w:i/>
                                  <w:iCs/>
                                  <w:color w:val="495ED4" w:themeColor="accent1" w:themeTint="99"/>
                                  <w:sz w:val="56"/>
                                  <w:szCs w:val="56"/>
                                </w:rPr>
                              </w:pPr>
                              <w:bookmarkStart w:id="11" w:name="_Toc188345263"/>
                              <w:bookmarkStart w:id="12" w:name="_Toc190089422"/>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bookmarkEnd w:id="11"/>
                              <w:bookmarkEnd w:id="12"/>
                            </w:p>
                            <w:p w14:paraId="570F639F" w14:textId="77777777" w:rsidR="007729EF" w:rsidRDefault="007729EF" w:rsidP="00F43076">
                              <w:pPr>
                                <w:pStyle w:val="NoSpacing"/>
                                <w:tabs>
                                  <w:tab w:val="left" w:pos="5245"/>
                                </w:tabs>
                                <w:ind w:left="360"/>
                                <w:jc w:val="right"/>
                                <w:rPr>
                                  <w:color w:val="1A276E" w:themeColor="accent1"/>
                                  <w:sz w:val="20"/>
                                  <w:szCs w:val="20"/>
                                </w:rPr>
                              </w:pPr>
                            </w:p>
                            <w:p w14:paraId="00CB9188" w14:textId="728A6AB8" w:rsidR="007729EF" w:rsidRDefault="007729EF" w:rsidP="00F43076">
                              <w:pPr>
                                <w:pStyle w:val="NoSpacing"/>
                                <w:tabs>
                                  <w:tab w:val="left" w:pos="5245"/>
                                </w:tabs>
                                <w:ind w:left="360"/>
                                <w:jc w:val="right"/>
                                <w:rPr>
                                  <w:color w:val="1A276E"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25F83" id="Group 59" o:spid="_x0000_s1027" style="position:absolute;margin-left:0;margin-top:-8.4pt;width:667.55pt;height:278.75pt;z-index:251666432;mso-wrap-distance-left:18pt;mso-wrap-distance-right:18pt;mso-position-horizontal-relative:page;mso-position-vertical-relative:page;mso-width-relative:margin;mso-height-relative:margin" coordsize="32186,2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shape id="Text Box 178" o:spid="_x0000_s1029" type="#_x0000_t202" style="position:absolute;left:1316;top:11502;width:25976;height:1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B69612C" w14:textId="2A8D24AA" w:rsidR="007729EF" w:rsidRPr="00F43076" w:rsidRDefault="007729EF" w:rsidP="00F43076">
                        <w:pPr>
                          <w:pStyle w:val="Cover-ReportTitle"/>
                          <w:tabs>
                            <w:tab w:val="left" w:pos="5245"/>
                          </w:tabs>
                          <w:jc w:val="center"/>
                          <w:rPr>
                            <w:rFonts w:cstheme="minorHAnsi"/>
                            <w:color w:val="1A276E" w:themeColor="accent1"/>
                            <w:sz w:val="56"/>
                            <w:szCs w:val="56"/>
                          </w:rPr>
                        </w:pPr>
                        <w:bookmarkStart w:id="13" w:name="_Toc188345198"/>
                        <w:bookmarkStart w:id="14" w:name="_Toc188345262"/>
                        <w:bookmarkStart w:id="15" w:name="_Toc190089421"/>
                        <w:r w:rsidRPr="00F43076">
                          <w:rPr>
                            <w:rFonts w:cstheme="minorHAnsi"/>
                            <w:color w:val="1A276E" w:themeColor="accent1"/>
                            <w:sz w:val="56"/>
                            <w:szCs w:val="56"/>
                          </w:rPr>
                          <w:t>Invitation to Participate Pack:</w:t>
                        </w:r>
                        <w:bookmarkEnd w:id="13"/>
                        <w:bookmarkEnd w:id="14"/>
                        <w:bookmarkEnd w:id="15"/>
                      </w:p>
                      <w:p w14:paraId="17E5009C" w14:textId="24548B80" w:rsidR="007729EF" w:rsidRPr="00884F94" w:rsidRDefault="007729EF" w:rsidP="00F43076">
                        <w:pPr>
                          <w:pStyle w:val="Cover-ReportTitle"/>
                          <w:tabs>
                            <w:tab w:val="left" w:pos="5245"/>
                          </w:tabs>
                          <w:jc w:val="center"/>
                          <w:rPr>
                            <w:rFonts w:cstheme="minorHAnsi"/>
                            <w:i/>
                            <w:iCs/>
                            <w:color w:val="495ED4" w:themeColor="accent1" w:themeTint="99"/>
                            <w:sz w:val="56"/>
                            <w:szCs w:val="56"/>
                          </w:rPr>
                        </w:pPr>
                        <w:bookmarkStart w:id="16" w:name="_Toc188345263"/>
                        <w:bookmarkStart w:id="17" w:name="_Toc190089422"/>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bookmarkEnd w:id="16"/>
                        <w:bookmarkEnd w:id="17"/>
                      </w:p>
                      <w:p w14:paraId="570F639F" w14:textId="77777777" w:rsidR="007729EF" w:rsidRDefault="007729EF" w:rsidP="00F43076">
                        <w:pPr>
                          <w:pStyle w:val="NoSpacing"/>
                          <w:tabs>
                            <w:tab w:val="left" w:pos="5245"/>
                          </w:tabs>
                          <w:ind w:left="360"/>
                          <w:jc w:val="right"/>
                          <w:rPr>
                            <w:color w:val="1A276E" w:themeColor="accent1"/>
                            <w:sz w:val="20"/>
                            <w:szCs w:val="20"/>
                          </w:rPr>
                        </w:pPr>
                      </w:p>
                      <w:p w14:paraId="00CB9188" w14:textId="728A6AB8" w:rsidR="007729EF" w:rsidRDefault="007729EF" w:rsidP="00F43076">
                        <w:pPr>
                          <w:pStyle w:val="NoSpacing"/>
                          <w:tabs>
                            <w:tab w:val="left" w:pos="5245"/>
                          </w:tabs>
                          <w:ind w:left="360"/>
                          <w:jc w:val="right"/>
                          <w:rPr>
                            <w:color w:val="1A276E" w:themeColor="accent1"/>
                            <w:sz w:val="20"/>
                            <w:szCs w:val="20"/>
                          </w:rPr>
                        </w:pPr>
                      </w:p>
                    </w:txbxContent>
                  </v:textbox>
                </v:shape>
                <w10:wrap type="square" anchorx="page" anchory="page"/>
              </v:group>
            </w:pict>
          </mc:Fallback>
        </mc:AlternateContent>
      </w:r>
      <w:r w:rsidR="004712B1" w:rsidRPr="00655E31">
        <w:rPr>
          <w:rFonts w:ascii="Arial" w:eastAsia="Arial" w:hAnsi="Arial" w:cs="Arial"/>
          <w:noProof/>
          <w:color w:val="000000"/>
          <w:sz w:val="22"/>
          <w:szCs w:val="22"/>
          <w:shd w:val="clear" w:color="auto" w:fill="1A276E" w:themeFill="accent1"/>
        </w:rPr>
        <w:drawing>
          <wp:anchor distT="0" distB="0" distL="114300" distR="114300" simplePos="0" relativeHeight="251669504" behindDoc="1" locked="0" layoutInCell="1" allowOverlap="1" wp14:anchorId="1A2FA365" wp14:editId="3AAF7188">
            <wp:simplePos x="0" y="0"/>
            <wp:positionH relativeFrom="page">
              <wp:align>left</wp:align>
            </wp:positionH>
            <wp:positionV relativeFrom="page">
              <wp:align>top</wp:align>
            </wp:positionV>
            <wp:extent cx="7661910" cy="1150883"/>
            <wp:effectExtent l="0" t="0" r="0" b="0"/>
            <wp:wrapTight wrapText="bothSides">
              <wp:wrapPolygon edited="0">
                <wp:start x="21600" y="21600"/>
                <wp:lineTo x="21600" y="501"/>
                <wp:lineTo x="11826" y="501"/>
                <wp:lineTo x="11665" y="501"/>
                <wp:lineTo x="9516" y="4077"/>
                <wp:lineTo x="4790" y="9799"/>
                <wp:lineTo x="4790" y="10156"/>
                <wp:lineTo x="64" y="11587"/>
                <wp:lineTo x="64" y="21600"/>
                <wp:lineTo x="21600" y="21600"/>
              </wp:wrapPolygon>
            </wp:wrapTight>
            <wp:docPr id="1885584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661910" cy="1150883"/>
                    </a:xfrm>
                    <a:prstGeom prst="rect">
                      <a:avLst/>
                    </a:prstGeom>
                    <a:blipFill>
                      <a:blip r:embed="rId12"/>
                      <a:stretch>
                        <a:fillRect/>
                      </a:stretch>
                    </a:blipFill>
                  </pic:spPr>
                </pic:pic>
              </a:graphicData>
            </a:graphic>
            <wp14:sizeRelH relativeFrom="page">
              <wp14:pctWidth>0</wp14:pctWidth>
            </wp14:sizeRelH>
            <wp14:sizeRelV relativeFrom="page">
              <wp14:pctHeight>0</wp14:pctHeight>
            </wp14:sizeRelV>
          </wp:anchor>
        </w:drawing>
      </w:r>
      <w:r w:rsidR="004712B1">
        <w:rPr>
          <w:rFonts w:ascii="Arial" w:eastAsia="Arial" w:hAnsi="Arial" w:cs="Arial"/>
          <w:noProof/>
          <w:color w:val="000000"/>
          <w:sz w:val="22"/>
          <w:szCs w:val="22"/>
        </w:rPr>
        <w:drawing>
          <wp:anchor distT="0" distB="0" distL="114300" distR="114300" simplePos="0" relativeHeight="251672576" behindDoc="1" locked="0" layoutInCell="1" allowOverlap="1" wp14:anchorId="5E625A6F" wp14:editId="7B3DAA28">
            <wp:simplePos x="0" y="0"/>
            <wp:positionH relativeFrom="page">
              <wp:align>left</wp:align>
            </wp:positionH>
            <wp:positionV relativeFrom="page">
              <wp:posOffset>2698915</wp:posOffset>
            </wp:positionV>
            <wp:extent cx="7561580" cy="4253865"/>
            <wp:effectExtent l="0" t="0" r="1270" b="0"/>
            <wp:wrapTight wrapText="bothSides">
              <wp:wrapPolygon edited="0">
                <wp:start x="0" y="0"/>
                <wp:lineTo x="0" y="21474"/>
                <wp:lineTo x="21549" y="21474"/>
                <wp:lineTo x="21549" y="0"/>
                <wp:lineTo x="0" y="0"/>
              </wp:wrapPolygon>
            </wp:wrapTight>
            <wp:docPr id="9670947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1580" cy="4253865"/>
                    </a:xfrm>
                    <a:prstGeom prst="rect">
                      <a:avLst/>
                    </a:prstGeom>
                    <a:noFill/>
                  </pic:spPr>
                </pic:pic>
              </a:graphicData>
            </a:graphic>
            <wp14:sizeRelH relativeFrom="page">
              <wp14:pctWidth>0</wp14:pctWidth>
            </wp14:sizeRelH>
            <wp14:sizeRelV relativeFrom="page">
              <wp14:pctHeight>0</wp14:pctHeight>
            </wp14:sizeRelV>
          </wp:anchor>
        </w:drawing>
      </w:r>
      <w:r w:rsidR="004712B1" w:rsidRPr="00655E31">
        <w:rPr>
          <w:rFonts w:ascii="Arial" w:eastAsia="Arial" w:hAnsi="Arial" w:cs="Arial"/>
          <w:noProof/>
          <w:color w:val="000000"/>
          <w:sz w:val="22"/>
          <w:szCs w:val="22"/>
          <w:shd w:val="clear" w:color="auto" w:fill="1A276E" w:themeFill="accent1"/>
        </w:rPr>
        <w:drawing>
          <wp:anchor distT="0" distB="0" distL="114300" distR="114300" simplePos="0" relativeHeight="251671552" behindDoc="1" locked="0" layoutInCell="1" allowOverlap="1" wp14:anchorId="265CBE2E" wp14:editId="649DCB4B">
            <wp:simplePos x="0" y="0"/>
            <wp:positionH relativeFrom="page">
              <wp:posOffset>11430</wp:posOffset>
            </wp:positionH>
            <wp:positionV relativeFrom="bottomMargin">
              <wp:posOffset>-198755</wp:posOffset>
            </wp:positionV>
            <wp:extent cx="7814310" cy="942975"/>
            <wp:effectExtent l="0" t="0" r="0" b="9525"/>
            <wp:wrapTight wrapText="bothSides">
              <wp:wrapPolygon edited="0">
                <wp:start x="11795" y="0"/>
                <wp:lineTo x="11216" y="873"/>
                <wp:lineTo x="7793" y="6545"/>
                <wp:lineTo x="0" y="12218"/>
                <wp:lineTo x="0" y="21382"/>
                <wp:lineTo x="21537" y="21382"/>
                <wp:lineTo x="21537" y="0"/>
                <wp:lineTo x="11795" y="0"/>
              </wp:wrapPolygon>
            </wp:wrapTight>
            <wp:docPr id="358959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814310" cy="942975"/>
                    </a:xfrm>
                    <a:prstGeom prst="rect">
                      <a:avLst/>
                    </a:prstGeom>
                    <a:noFill/>
                  </pic:spPr>
                </pic:pic>
              </a:graphicData>
            </a:graphic>
            <wp14:sizeRelH relativeFrom="page">
              <wp14:pctWidth>0</wp14:pctWidth>
            </wp14:sizeRelH>
            <wp14:sizeRelV relativeFrom="page">
              <wp14:pctHeight>0</wp14:pctHeight>
            </wp14:sizeRelV>
          </wp:anchor>
        </w:drawing>
      </w:r>
      <w:r w:rsidR="00736E83">
        <w:rPr>
          <w:rFonts w:ascii="Arial" w:eastAsia="Arial" w:hAnsi="Arial" w:cs="Arial"/>
          <w:color w:val="000000"/>
          <w:sz w:val="22"/>
          <w:szCs w:val="22"/>
        </w:rPr>
        <w:tab/>
      </w:r>
    </w:p>
    <w:p w14:paraId="29719C09" w14:textId="5D5C87DA" w:rsidR="00F72F39" w:rsidRPr="00E53AE8" w:rsidRDefault="004E76AE" w:rsidP="00E53AE8">
      <w:pPr>
        <w:pStyle w:val="Cover-ReportTitle"/>
      </w:pPr>
      <w:bookmarkStart w:id="18" w:name="_Toc188345264"/>
      <w:bookmarkStart w:id="19" w:name="_Toc190089423"/>
      <w:r w:rsidRPr="00E53AE8">
        <w:lastRenderedPageBreak/>
        <w:t>Contents</w:t>
      </w:r>
      <w:bookmarkEnd w:id="18"/>
      <w:bookmarkEnd w:id="19"/>
    </w:p>
    <w:p w14:paraId="356B0E3E" w14:textId="77777777" w:rsidR="00113B9B" w:rsidRDefault="00113B9B" w:rsidP="006E0741">
      <w:pPr>
        <w:rPr>
          <w:rStyle w:val="Hyperlink"/>
          <w:b/>
          <w:noProof/>
        </w:rPr>
      </w:pPr>
    </w:p>
    <w:p w14:paraId="62ABB829" w14:textId="77777777" w:rsidR="00113B9B" w:rsidRDefault="00113B9B" w:rsidP="006E0741">
      <w:pPr>
        <w:rPr>
          <w:rStyle w:val="Hyperlink"/>
          <w:b/>
          <w:noProof/>
        </w:rPr>
      </w:pPr>
    </w:p>
    <w:p w14:paraId="0B532492" w14:textId="10BBE618" w:rsidR="001E0E99" w:rsidRDefault="00E50BE6">
      <w:pPr>
        <w:pStyle w:val="TOC1"/>
        <w:rPr>
          <w:rFonts w:eastAsiaTheme="minorEastAsia" w:cstheme="minorBidi"/>
          <w:b w:val="0"/>
          <w:noProof/>
          <w:kern w:val="2"/>
          <w14:ligatures w14:val="standardContextual"/>
        </w:rPr>
      </w:pPr>
      <w:r w:rsidRPr="009F3179">
        <w:rPr>
          <w:rStyle w:val="Hyperlink"/>
          <w:b w:val="0"/>
          <w:sz w:val="28"/>
          <w:szCs w:val="28"/>
          <w:u w:val="none"/>
        </w:rPr>
        <w:fldChar w:fldCharType="begin"/>
      </w:r>
      <w:r w:rsidRPr="009F3179">
        <w:rPr>
          <w:rStyle w:val="Hyperlink"/>
          <w:b w:val="0"/>
          <w:sz w:val="28"/>
          <w:szCs w:val="28"/>
          <w:u w:val="none"/>
        </w:rPr>
        <w:instrText xml:space="preserve"> TOC \o "1-3" \h \z \t "Cover - Report Title,1,Cover - Subtitle,2" </w:instrText>
      </w:r>
      <w:r w:rsidRPr="009F3179">
        <w:rPr>
          <w:rStyle w:val="Hyperlink"/>
          <w:b w:val="0"/>
          <w:sz w:val="28"/>
          <w:szCs w:val="28"/>
          <w:u w:val="none"/>
        </w:rPr>
        <w:fldChar w:fldCharType="separate"/>
      </w:r>
      <w:hyperlink w:anchor="_Toc190089421" w:history="1">
        <w:r w:rsidR="001E0E99" w:rsidRPr="00C16A92">
          <w:rPr>
            <w:rStyle w:val="Hyperlink"/>
            <w:rFonts w:cstheme="minorHAnsi"/>
            <w:noProof/>
          </w:rPr>
          <w:t>Invitation to Participate Pack:</w:t>
        </w:r>
        <w:r w:rsidR="001E0E99">
          <w:rPr>
            <w:noProof/>
            <w:webHidden/>
          </w:rPr>
          <w:tab/>
        </w:r>
        <w:r w:rsidR="001E0E99">
          <w:rPr>
            <w:noProof/>
            <w:webHidden/>
          </w:rPr>
          <w:fldChar w:fldCharType="begin"/>
        </w:r>
        <w:r w:rsidR="001E0E99">
          <w:rPr>
            <w:noProof/>
            <w:webHidden/>
          </w:rPr>
          <w:instrText xml:space="preserve"> PAGEREF _Toc190089421 \h </w:instrText>
        </w:r>
        <w:r w:rsidR="001E0E99">
          <w:rPr>
            <w:noProof/>
            <w:webHidden/>
          </w:rPr>
        </w:r>
        <w:r w:rsidR="001E0E99">
          <w:rPr>
            <w:noProof/>
            <w:webHidden/>
          </w:rPr>
          <w:fldChar w:fldCharType="separate"/>
        </w:r>
        <w:r w:rsidR="00650C2D">
          <w:rPr>
            <w:noProof/>
            <w:webHidden/>
          </w:rPr>
          <w:t>1</w:t>
        </w:r>
        <w:r w:rsidR="001E0E99">
          <w:rPr>
            <w:noProof/>
            <w:webHidden/>
          </w:rPr>
          <w:fldChar w:fldCharType="end"/>
        </w:r>
      </w:hyperlink>
    </w:p>
    <w:p w14:paraId="0FAE9E54" w14:textId="52E812F6" w:rsidR="001E0E99" w:rsidRDefault="007729EF">
      <w:pPr>
        <w:pStyle w:val="TOC1"/>
        <w:rPr>
          <w:rFonts w:eastAsiaTheme="minorEastAsia" w:cstheme="minorBidi"/>
          <w:b w:val="0"/>
          <w:noProof/>
          <w:kern w:val="2"/>
          <w14:ligatures w14:val="standardContextual"/>
        </w:rPr>
      </w:pPr>
      <w:hyperlink w:anchor="_Toc190089423" w:history="1">
        <w:r w:rsidR="001E0E99" w:rsidRPr="00C16A92">
          <w:rPr>
            <w:rStyle w:val="Hyperlink"/>
            <w:noProof/>
          </w:rPr>
          <w:t>Contents</w:t>
        </w:r>
        <w:r w:rsidR="001E0E99">
          <w:rPr>
            <w:noProof/>
            <w:webHidden/>
          </w:rPr>
          <w:tab/>
        </w:r>
        <w:r w:rsidR="001E0E99">
          <w:rPr>
            <w:noProof/>
            <w:webHidden/>
          </w:rPr>
          <w:fldChar w:fldCharType="begin"/>
        </w:r>
        <w:r w:rsidR="001E0E99">
          <w:rPr>
            <w:noProof/>
            <w:webHidden/>
          </w:rPr>
          <w:instrText xml:space="preserve"> PAGEREF _Toc190089423 \h </w:instrText>
        </w:r>
        <w:r w:rsidR="001E0E99">
          <w:rPr>
            <w:noProof/>
            <w:webHidden/>
          </w:rPr>
        </w:r>
        <w:r w:rsidR="001E0E99">
          <w:rPr>
            <w:noProof/>
            <w:webHidden/>
          </w:rPr>
          <w:fldChar w:fldCharType="separate"/>
        </w:r>
        <w:r w:rsidR="00650C2D">
          <w:rPr>
            <w:noProof/>
            <w:webHidden/>
          </w:rPr>
          <w:t>2</w:t>
        </w:r>
        <w:r w:rsidR="001E0E99">
          <w:rPr>
            <w:noProof/>
            <w:webHidden/>
          </w:rPr>
          <w:fldChar w:fldCharType="end"/>
        </w:r>
      </w:hyperlink>
    </w:p>
    <w:p w14:paraId="38FCB337" w14:textId="3C7495E5" w:rsidR="001E0E99" w:rsidRDefault="007729EF">
      <w:pPr>
        <w:pStyle w:val="TOC1"/>
        <w:rPr>
          <w:rFonts w:eastAsiaTheme="minorEastAsia" w:cstheme="minorBidi"/>
          <w:b w:val="0"/>
          <w:noProof/>
          <w:kern w:val="2"/>
          <w14:ligatures w14:val="standardContextual"/>
        </w:rPr>
      </w:pPr>
      <w:hyperlink w:anchor="_Toc190089424" w:history="1">
        <w:r w:rsidR="001E0E99" w:rsidRPr="00C16A92">
          <w:rPr>
            <w:rStyle w:val="Hyperlink"/>
            <w:noProof/>
          </w:rPr>
          <w:t>Procurement Specific Questionnaire Explanatory Notes</w:t>
        </w:r>
        <w:r w:rsidR="001E0E99">
          <w:rPr>
            <w:noProof/>
            <w:webHidden/>
          </w:rPr>
          <w:tab/>
        </w:r>
        <w:r w:rsidR="001E0E99">
          <w:rPr>
            <w:noProof/>
            <w:webHidden/>
          </w:rPr>
          <w:fldChar w:fldCharType="begin"/>
        </w:r>
        <w:r w:rsidR="001E0E99">
          <w:rPr>
            <w:noProof/>
            <w:webHidden/>
          </w:rPr>
          <w:instrText xml:space="preserve"> PAGEREF _Toc190089424 \h </w:instrText>
        </w:r>
        <w:r w:rsidR="001E0E99">
          <w:rPr>
            <w:noProof/>
            <w:webHidden/>
          </w:rPr>
        </w:r>
        <w:r w:rsidR="001E0E99">
          <w:rPr>
            <w:noProof/>
            <w:webHidden/>
          </w:rPr>
          <w:fldChar w:fldCharType="separate"/>
        </w:r>
        <w:r w:rsidR="00650C2D">
          <w:rPr>
            <w:noProof/>
            <w:webHidden/>
          </w:rPr>
          <w:t>3</w:t>
        </w:r>
        <w:r w:rsidR="001E0E99">
          <w:rPr>
            <w:noProof/>
            <w:webHidden/>
          </w:rPr>
          <w:fldChar w:fldCharType="end"/>
        </w:r>
      </w:hyperlink>
    </w:p>
    <w:p w14:paraId="51740F62" w14:textId="308CBB89" w:rsidR="001E0E99" w:rsidRDefault="007729EF">
      <w:pPr>
        <w:pStyle w:val="TOC1"/>
        <w:rPr>
          <w:rFonts w:eastAsiaTheme="minorEastAsia" w:cstheme="minorBidi"/>
          <w:b w:val="0"/>
          <w:noProof/>
          <w:kern w:val="2"/>
          <w14:ligatures w14:val="standardContextual"/>
        </w:rPr>
      </w:pPr>
      <w:hyperlink w:anchor="_Toc190089425" w:history="1">
        <w:r w:rsidR="001E0E99" w:rsidRPr="00C16A92">
          <w:rPr>
            <w:rStyle w:val="Hyperlink"/>
            <w:noProof/>
          </w:rPr>
          <w:t>Procurement Specific Questionnaire Response Instructions</w:t>
        </w:r>
        <w:r w:rsidR="001E0E99">
          <w:rPr>
            <w:noProof/>
            <w:webHidden/>
          </w:rPr>
          <w:tab/>
        </w:r>
        <w:r w:rsidR="001E0E99">
          <w:rPr>
            <w:noProof/>
            <w:webHidden/>
          </w:rPr>
          <w:fldChar w:fldCharType="begin"/>
        </w:r>
        <w:r w:rsidR="001E0E99">
          <w:rPr>
            <w:noProof/>
            <w:webHidden/>
          </w:rPr>
          <w:instrText xml:space="preserve"> PAGEREF _Toc190089425 \h </w:instrText>
        </w:r>
        <w:r w:rsidR="001E0E99">
          <w:rPr>
            <w:noProof/>
            <w:webHidden/>
          </w:rPr>
        </w:r>
        <w:r w:rsidR="001E0E99">
          <w:rPr>
            <w:noProof/>
            <w:webHidden/>
          </w:rPr>
          <w:fldChar w:fldCharType="separate"/>
        </w:r>
        <w:r w:rsidR="00650C2D">
          <w:rPr>
            <w:noProof/>
            <w:webHidden/>
          </w:rPr>
          <w:t>4</w:t>
        </w:r>
        <w:r w:rsidR="001E0E99">
          <w:rPr>
            <w:noProof/>
            <w:webHidden/>
          </w:rPr>
          <w:fldChar w:fldCharType="end"/>
        </w:r>
      </w:hyperlink>
    </w:p>
    <w:p w14:paraId="6C7F0A9A" w14:textId="73102FA9" w:rsidR="001E0E99" w:rsidRDefault="007729EF">
      <w:pPr>
        <w:pStyle w:val="TOC1"/>
        <w:rPr>
          <w:rFonts w:eastAsiaTheme="minorEastAsia" w:cstheme="minorBidi"/>
          <w:b w:val="0"/>
          <w:noProof/>
          <w:kern w:val="2"/>
          <w14:ligatures w14:val="standardContextual"/>
        </w:rPr>
      </w:pPr>
      <w:hyperlink w:anchor="_Toc190089426" w:history="1">
        <w:r w:rsidR="001E0E99" w:rsidRPr="00C16A92">
          <w:rPr>
            <w:rStyle w:val="Hyperlink"/>
            <w:noProof/>
          </w:rPr>
          <w:t>Procurement Specific Questionnaire Response Form (PSQ)</w:t>
        </w:r>
        <w:r w:rsidR="001E0E99">
          <w:rPr>
            <w:noProof/>
            <w:webHidden/>
          </w:rPr>
          <w:tab/>
        </w:r>
        <w:r w:rsidR="001E0E99">
          <w:rPr>
            <w:noProof/>
            <w:webHidden/>
          </w:rPr>
          <w:fldChar w:fldCharType="begin"/>
        </w:r>
        <w:r w:rsidR="001E0E99">
          <w:rPr>
            <w:noProof/>
            <w:webHidden/>
          </w:rPr>
          <w:instrText xml:space="preserve"> PAGEREF _Toc190089426 \h </w:instrText>
        </w:r>
        <w:r w:rsidR="001E0E99">
          <w:rPr>
            <w:noProof/>
            <w:webHidden/>
          </w:rPr>
        </w:r>
        <w:r w:rsidR="001E0E99">
          <w:rPr>
            <w:noProof/>
            <w:webHidden/>
          </w:rPr>
          <w:fldChar w:fldCharType="separate"/>
        </w:r>
        <w:r w:rsidR="00650C2D">
          <w:rPr>
            <w:noProof/>
            <w:webHidden/>
          </w:rPr>
          <w:t>6</w:t>
        </w:r>
        <w:r w:rsidR="001E0E99">
          <w:rPr>
            <w:noProof/>
            <w:webHidden/>
          </w:rPr>
          <w:fldChar w:fldCharType="end"/>
        </w:r>
      </w:hyperlink>
    </w:p>
    <w:p w14:paraId="60C69447" w14:textId="041769EA" w:rsidR="001E0E99" w:rsidRDefault="007729EF">
      <w:pPr>
        <w:pStyle w:val="TOC2"/>
        <w:rPr>
          <w:rFonts w:eastAsiaTheme="minorEastAsia" w:cstheme="minorBidi"/>
          <w:kern w:val="2"/>
          <w14:ligatures w14:val="standardContextual"/>
        </w:rPr>
      </w:pPr>
      <w:hyperlink w:anchor="_Toc190089427" w:history="1">
        <w:r w:rsidR="001E0E99" w:rsidRPr="00C16A92">
          <w:rPr>
            <w:rStyle w:val="Hyperlink"/>
            <w:b/>
            <w:bCs/>
          </w:rPr>
          <w:t>Selection Criteria</w:t>
        </w:r>
        <w:r w:rsidR="001E0E99">
          <w:rPr>
            <w:webHidden/>
          </w:rPr>
          <w:tab/>
        </w:r>
        <w:r w:rsidR="001E0E99">
          <w:rPr>
            <w:webHidden/>
          </w:rPr>
          <w:fldChar w:fldCharType="begin"/>
        </w:r>
        <w:r w:rsidR="001E0E99">
          <w:rPr>
            <w:webHidden/>
          </w:rPr>
          <w:instrText xml:space="preserve"> PAGEREF _Toc190089427 \h </w:instrText>
        </w:r>
        <w:r w:rsidR="001E0E99">
          <w:rPr>
            <w:webHidden/>
          </w:rPr>
        </w:r>
        <w:r w:rsidR="001E0E99">
          <w:rPr>
            <w:webHidden/>
          </w:rPr>
          <w:fldChar w:fldCharType="separate"/>
        </w:r>
        <w:r w:rsidR="00650C2D">
          <w:rPr>
            <w:webHidden/>
          </w:rPr>
          <w:t>6</w:t>
        </w:r>
        <w:r w:rsidR="001E0E99">
          <w:rPr>
            <w:webHidden/>
          </w:rPr>
          <w:fldChar w:fldCharType="end"/>
        </w:r>
      </w:hyperlink>
    </w:p>
    <w:p w14:paraId="3D335C02" w14:textId="6B100DD8" w:rsidR="001E0E99" w:rsidRDefault="007729EF">
      <w:pPr>
        <w:pStyle w:val="TOC2"/>
        <w:rPr>
          <w:rFonts w:eastAsiaTheme="minorEastAsia" w:cstheme="minorBidi"/>
          <w:kern w:val="2"/>
          <w14:ligatures w14:val="standardContextual"/>
        </w:rPr>
      </w:pPr>
      <w:hyperlink w:anchor="_Toc190089428" w:history="1">
        <w:r w:rsidR="001E0E99" w:rsidRPr="00C16A92">
          <w:rPr>
            <w:rStyle w:val="Hyperlink"/>
            <w:b/>
            <w:bCs/>
          </w:rPr>
          <w:t>Preliminary Questions</w:t>
        </w:r>
        <w:r w:rsidR="001E0E99">
          <w:rPr>
            <w:webHidden/>
          </w:rPr>
          <w:tab/>
        </w:r>
        <w:r w:rsidR="001E0E99">
          <w:rPr>
            <w:webHidden/>
          </w:rPr>
          <w:fldChar w:fldCharType="begin"/>
        </w:r>
        <w:r w:rsidR="001E0E99">
          <w:rPr>
            <w:webHidden/>
          </w:rPr>
          <w:instrText xml:space="preserve"> PAGEREF _Toc190089428 \h </w:instrText>
        </w:r>
        <w:r w:rsidR="001E0E99">
          <w:rPr>
            <w:webHidden/>
          </w:rPr>
        </w:r>
        <w:r w:rsidR="001E0E99">
          <w:rPr>
            <w:webHidden/>
          </w:rPr>
          <w:fldChar w:fldCharType="separate"/>
        </w:r>
        <w:r w:rsidR="00650C2D">
          <w:rPr>
            <w:webHidden/>
          </w:rPr>
          <w:t>7</w:t>
        </w:r>
        <w:r w:rsidR="001E0E99">
          <w:rPr>
            <w:webHidden/>
          </w:rPr>
          <w:fldChar w:fldCharType="end"/>
        </w:r>
      </w:hyperlink>
    </w:p>
    <w:p w14:paraId="765D87FF" w14:textId="4E0909DC" w:rsidR="001E0E99" w:rsidRDefault="007729EF">
      <w:pPr>
        <w:pStyle w:val="TOC2"/>
        <w:rPr>
          <w:rFonts w:eastAsiaTheme="minorEastAsia" w:cstheme="minorBidi"/>
          <w:kern w:val="2"/>
          <w14:ligatures w14:val="standardContextual"/>
        </w:rPr>
      </w:pPr>
      <w:hyperlink w:anchor="_Toc190089429" w:history="1">
        <w:r w:rsidR="001E0E99" w:rsidRPr="00C16A92">
          <w:rPr>
            <w:rStyle w:val="Hyperlink"/>
            <w:b/>
            <w:bCs/>
          </w:rPr>
          <w:t>Confirmation of Core Supplier Information</w:t>
        </w:r>
        <w:r w:rsidR="001E0E99">
          <w:rPr>
            <w:webHidden/>
          </w:rPr>
          <w:tab/>
        </w:r>
        <w:r w:rsidR="001E0E99">
          <w:rPr>
            <w:webHidden/>
          </w:rPr>
          <w:fldChar w:fldCharType="begin"/>
        </w:r>
        <w:r w:rsidR="001E0E99">
          <w:rPr>
            <w:webHidden/>
          </w:rPr>
          <w:instrText xml:space="preserve"> PAGEREF _Toc190089429 \h </w:instrText>
        </w:r>
        <w:r w:rsidR="001E0E99">
          <w:rPr>
            <w:webHidden/>
          </w:rPr>
        </w:r>
        <w:r w:rsidR="001E0E99">
          <w:rPr>
            <w:webHidden/>
          </w:rPr>
          <w:fldChar w:fldCharType="separate"/>
        </w:r>
        <w:r w:rsidR="00650C2D">
          <w:rPr>
            <w:webHidden/>
          </w:rPr>
          <w:t>8</w:t>
        </w:r>
        <w:r w:rsidR="001E0E99">
          <w:rPr>
            <w:webHidden/>
          </w:rPr>
          <w:fldChar w:fldCharType="end"/>
        </w:r>
      </w:hyperlink>
    </w:p>
    <w:p w14:paraId="7D374894" w14:textId="72078C30" w:rsidR="001E0E99" w:rsidRDefault="007729EF">
      <w:pPr>
        <w:pStyle w:val="TOC2"/>
        <w:rPr>
          <w:rFonts w:eastAsiaTheme="minorEastAsia" w:cstheme="minorBidi"/>
          <w:kern w:val="2"/>
          <w14:ligatures w14:val="standardContextual"/>
        </w:rPr>
      </w:pPr>
      <w:hyperlink w:anchor="_Toc190089430" w:history="1">
        <w:r w:rsidR="001E0E99" w:rsidRPr="00C16A92">
          <w:rPr>
            <w:rStyle w:val="Hyperlink"/>
            <w:b/>
            <w:bCs/>
          </w:rPr>
          <w:t>Additional Exclusions Information – Associated Persons</w:t>
        </w:r>
        <w:r w:rsidR="001E0E99">
          <w:rPr>
            <w:webHidden/>
          </w:rPr>
          <w:tab/>
        </w:r>
        <w:r w:rsidR="001E0E99">
          <w:rPr>
            <w:webHidden/>
          </w:rPr>
          <w:fldChar w:fldCharType="begin"/>
        </w:r>
        <w:r w:rsidR="001E0E99">
          <w:rPr>
            <w:webHidden/>
          </w:rPr>
          <w:instrText xml:space="preserve"> PAGEREF _Toc190089430 \h </w:instrText>
        </w:r>
        <w:r w:rsidR="001E0E99">
          <w:rPr>
            <w:webHidden/>
          </w:rPr>
        </w:r>
        <w:r w:rsidR="001E0E99">
          <w:rPr>
            <w:webHidden/>
          </w:rPr>
          <w:fldChar w:fldCharType="separate"/>
        </w:r>
        <w:r w:rsidR="00650C2D">
          <w:rPr>
            <w:webHidden/>
          </w:rPr>
          <w:t>9</w:t>
        </w:r>
        <w:r w:rsidR="001E0E99">
          <w:rPr>
            <w:webHidden/>
          </w:rPr>
          <w:fldChar w:fldCharType="end"/>
        </w:r>
      </w:hyperlink>
    </w:p>
    <w:p w14:paraId="4CE85B36" w14:textId="7BF3A1D0" w:rsidR="001E0E99" w:rsidRDefault="007729EF">
      <w:pPr>
        <w:pStyle w:val="TOC2"/>
        <w:rPr>
          <w:rFonts w:eastAsiaTheme="minorEastAsia" w:cstheme="minorBidi"/>
          <w:kern w:val="2"/>
          <w14:ligatures w14:val="standardContextual"/>
        </w:rPr>
      </w:pPr>
      <w:hyperlink w:anchor="_Toc190089431" w:history="1">
        <w:r w:rsidR="001E0E99" w:rsidRPr="00C16A92">
          <w:rPr>
            <w:rStyle w:val="Hyperlink"/>
            <w:b/>
            <w:bCs/>
          </w:rPr>
          <w:t>Additional Exclusions Information – List of all intended sub-contractors</w:t>
        </w:r>
        <w:r w:rsidR="001E0E99">
          <w:rPr>
            <w:webHidden/>
          </w:rPr>
          <w:tab/>
        </w:r>
        <w:r w:rsidR="001E0E99">
          <w:rPr>
            <w:webHidden/>
          </w:rPr>
          <w:fldChar w:fldCharType="begin"/>
        </w:r>
        <w:r w:rsidR="001E0E99">
          <w:rPr>
            <w:webHidden/>
          </w:rPr>
          <w:instrText xml:space="preserve"> PAGEREF _Toc190089431 \h </w:instrText>
        </w:r>
        <w:r w:rsidR="001E0E99">
          <w:rPr>
            <w:webHidden/>
          </w:rPr>
        </w:r>
        <w:r w:rsidR="001E0E99">
          <w:rPr>
            <w:webHidden/>
          </w:rPr>
          <w:fldChar w:fldCharType="separate"/>
        </w:r>
        <w:r w:rsidR="00650C2D">
          <w:rPr>
            <w:webHidden/>
          </w:rPr>
          <w:t>10</w:t>
        </w:r>
        <w:r w:rsidR="001E0E99">
          <w:rPr>
            <w:webHidden/>
          </w:rPr>
          <w:fldChar w:fldCharType="end"/>
        </w:r>
      </w:hyperlink>
    </w:p>
    <w:p w14:paraId="090013CB" w14:textId="55097831" w:rsidR="001E0E99" w:rsidRDefault="007729EF">
      <w:pPr>
        <w:pStyle w:val="TOC2"/>
        <w:rPr>
          <w:rFonts w:eastAsiaTheme="minorEastAsia" w:cstheme="minorBidi"/>
          <w:kern w:val="2"/>
          <w14:ligatures w14:val="standardContextual"/>
        </w:rPr>
      </w:pPr>
      <w:hyperlink w:anchor="_Toc190089432" w:history="1">
        <w:r w:rsidR="001E0E99" w:rsidRPr="00C16A92">
          <w:rPr>
            <w:rStyle w:val="Hyperlink"/>
            <w:b/>
            <w:bCs/>
          </w:rPr>
          <w:t>Questions relating to Conditions of Participation – Standard Questions</w:t>
        </w:r>
        <w:r w:rsidR="001E0E99">
          <w:rPr>
            <w:webHidden/>
          </w:rPr>
          <w:tab/>
        </w:r>
        <w:r w:rsidR="001E0E99">
          <w:rPr>
            <w:webHidden/>
          </w:rPr>
          <w:fldChar w:fldCharType="begin"/>
        </w:r>
        <w:r w:rsidR="001E0E99">
          <w:rPr>
            <w:webHidden/>
          </w:rPr>
          <w:instrText xml:space="preserve"> PAGEREF _Toc190089432 \h </w:instrText>
        </w:r>
        <w:r w:rsidR="001E0E99">
          <w:rPr>
            <w:webHidden/>
          </w:rPr>
        </w:r>
        <w:r w:rsidR="001E0E99">
          <w:rPr>
            <w:webHidden/>
          </w:rPr>
          <w:fldChar w:fldCharType="separate"/>
        </w:r>
        <w:r w:rsidR="00650C2D">
          <w:rPr>
            <w:webHidden/>
          </w:rPr>
          <w:t>11</w:t>
        </w:r>
        <w:r w:rsidR="001E0E99">
          <w:rPr>
            <w:webHidden/>
          </w:rPr>
          <w:fldChar w:fldCharType="end"/>
        </w:r>
      </w:hyperlink>
    </w:p>
    <w:p w14:paraId="6303F8CF" w14:textId="3C29FA58" w:rsidR="001E0E99" w:rsidRDefault="007729EF">
      <w:pPr>
        <w:pStyle w:val="TOC2"/>
        <w:rPr>
          <w:rFonts w:eastAsiaTheme="minorEastAsia" w:cstheme="minorBidi"/>
          <w:kern w:val="2"/>
          <w14:ligatures w14:val="standardContextual"/>
        </w:rPr>
      </w:pPr>
      <w:hyperlink w:anchor="_Toc190089433" w:history="1">
        <w:r w:rsidR="001E0E99" w:rsidRPr="00C16A92">
          <w:rPr>
            <w:rStyle w:val="Hyperlink"/>
            <w:b/>
            <w:bCs/>
          </w:rPr>
          <w:t>Conditions of Participation- PPN</w:t>
        </w:r>
        <w:r w:rsidR="001E0E99">
          <w:rPr>
            <w:webHidden/>
          </w:rPr>
          <w:tab/>
        </w:r>
        <w:r w:rsidR="001E0E99">
          <w:rPr>
            <w:webHidden/>
          </w:rPr>
          <w:fldChar w:fldCharType="begin"/>
        </w:r>
        <w:r w:rsidR="001E0E99">
          <w:rPr>
            <w:webHidden/>
          </w:rPr>
          <w:instrText xml:space="preserve"> PAGEREF _Toc190089433 \h </w:instrText>
        </w:r>
        <w:r w:rsidR="001E0E99">
          <w:rPr>
            <w:webHidden/>
          </w:rPr>
        </w:r>
        <w:r w:rsidR="001E0E99">
          <w:rPr>
            <w:webHidden/>
          </w:rPr>
          <w:fldChar w:fldCharType="separate"/>
        </w:r>
        <w:r w:rsidR="00650C2D">
          <w:rPr>
            <w:webHidden/>
          </w:rPr>
          <w:t>19</w:t>
        </w:r>
        <w:r w:rsidR="001E0E99">
          <w:rPr>
            <w:webHidden/>
          </w:rPr>
          <w:fldChar w:fldCharType="end"/>
        </w:r>
      </w:hyperlink>
    </w:p>
    <w:p w14:paraId="2A6D0188" w14:textId="1033D4BF" w:rsidR="001E0E99" w:rsidRDefault="007729EF">
      <w:pPr>
        <w:pStyle w:val="TOC1"/>
        <w:rPr>
          <w:rFonts w:eastAsiaTheme="minorEastAsia" w:cstheme="minorBidi"/>
          <w:b w:val="0"/>
          <w:noProof/>
          <w:kern w:val="2"/>
          <w14:ligatures w14:val="standardContextual"/>
        </w:rPr>
      </w:pPr>
      <w:hyperlink w:anchor="_Toc190089434" w:history="1">
        <w:r w:rsidR="001E0E99" w:rsidRPr="00C16A92">
          <w:rPr>
            <w:rStyle w:val="Hyperlink"/>
            <w:noProof/>
          </w:rPr>
          <w:t>Appendix A: Confirmations</w:t>
        </w:r>
        <w:r w:rsidR="001E0E99">
          <w:rPr>
            <w:noProof/>
            <w:webHidden/>
          </w:rPr>
          <w:tab/>
        </w:r>
        <w:r w:rsidR="001E0E99">
          <w:rPr>
            <w:noProof/>
            <w:webHidden/>
          </w:rPr>
          <w:fldChar w:fldCharType="begin"/>
        </w:r>
        <w:r w:rsidR="001E0E99">
          <w:rPr>
            <w:noProof/>
            <w:webHidden/>
          </w:rPr>
          <w:instrText xml:space="preserve"> PAGEREF _Toc190089434 \h </w:instrText>
        </w:r>
        <w:r w:rsidR="001E0E99">
          <w:rPr>
            <w:noProof/>
            <w:webHidden/>
          </w:rPr>
        </w:r>
        <w:r w:rsidR="001E0E99">
          <w:rPr>
            <w:noProof/>
            <w:webHidden/>
          </w:rPr>
          <w:fldChar w:fldCharType="separate"/>
        </w:r>
        <w:r w:rsidR="00650C2D">
          <w:rPr>
            <w:noProof/>
            <w:webHidden/>
          </w:rPr>
          <w:t>25</w:t>
        </w:r>
        <w:r w:rsidR="001E0E99">
          <w:rPr>
            <w:noProof/>
            <w:webHidden/>
          </w:rPr>
          <w:fldChar w:fldCharType="end"/>
        </w:r>
      </w:hyperlink>
    </w:p>
    <w:p w14:paraId="3F60FDF9" w14:textId="32E07A33" w:rsidR="00113B9B" w:rsidRPr="009F3179" w:rsidRDefault="00E50BE6" w:rsidP="00342F99">
      <w:pPr>
        <w:pStyle w:val="Cover-Subtitle"/>
        <w:spacing w:before="120" w:after="120"/>
        <w:rPr>
          <w:rStyle w:val="Hyperlink"/>
          <w:sz w:val="28"/>
          <w:szCs w:val="28"/>
          <w:u w:val="none"/>
        </w:rPr>
      </w:pPr>
      <w:r w:rsidRPr="009F3179">
        <w:rPr>
          <w:rStyle w:val="Hyperlink"/>
          <w:b/>
          <w:sz w:val="28"/>
          <w:szCs w:val="28"/>
          <w:u w:val="none"/>
        </w:rPr>
        <w:fldChar w:fldCharType="end"/>
      </w:r>
    </w:p>
    <w:p w14:paraId="7B9BB01C" w14:textId="77777777" w:rsidR="00ED5E4A" w:rsidRPr="009F3179" w:rsidRDefault="00ED5E4A" w:rsidP="00E53AE8">
      <w:pPr>
        <w:pStyle w:val="Cover-Subtitle"/>
        <w:rPr>
          <w:rStyle w:val="Hyperlink"/>
          <w:sz w:val="28"/>
          <w:szCs w:val="28"/>
          <w:u w:val="none"/>
        </w:rPr>
      </w:pPr>
    </w:p>
    <w:p w14:paraId="35F2E5EC" w14:textId="77777777" w:rsidR="00C14C1E" w:rsidRPr="009F3179" w:rsidRDefault="00C14C1E">
      <w:pPr>
        <w:rPr>
          <w:rStyle w:val="Hyperlink"/>
          <w:sz w:val="28"/>
          <w:szCs w:val="28"/>
          <w:u w:val="none"/>
        </w:rPr>
      </w:pPr>
      <w:bookmarkStart w:id="20" w:name="_Toc187855342"/>
      <w:bookmarkStart w:id="21" w:name="_Toc187855647"/>
      <w:bookmarkStart w:id="22" w:name="_Toc167865296"/>
      <w:r w:rsidRPr="009F3179">
        <w:rPr>
          <w:rStyle w:val="Hyperlink"/>
          <w:sz w:val="28"/>
          <w:szCs w:val="28"/>
          <w:u w:val="none"/>
        </w:rPr>
        <w:br w:type="page"/>
      </w:r>
    </w:p>
    <w:p w14:paraId="2E0C1A4B" w14:textId="597AB27F" w:rsidR="002E59CE" w:rsidRPr="002E59CE" w:rsidRDefault="002E59CE" w:rsidP="00E50BE6">
      <w:pPr>
        <w:pStyle w:val="Cover-ReportTitle"/>
      </w:pPr>
      <w:bookmarkStart w:id="23" w:name="_Toc190089424"/>
      <w:bookmarkEnd w:id="20"/>
      <w:bookmarkEnd w:id="21"/>
      <w:bookmarkEnd w:id="22"/>
      <w:r>
        <w:lastRenderedPageBreak/>
        <w:t>Procurement S</w:t>
      </w:r>
      <w:r w:rsidR="001E0E99">
        <w:t>pecific</w:t>
      </w:r>
      <w:r>
        <w:t xml:space="preserve"> Questionnaire</w:t>
      </w:r>
      <w:r w:rsidR="00AE12EF">
        <w:t xml:space="preserve"> </w:t>
      </w:r>
      <w:r w:rsidR="004712B1">
        <w:t>Explanatory Notes</w:t>
      </w:r>
      <w:bookmarkEnd w:id="23"/>
    </w:p>
    <w:p w14:paraId="7510EE37" w14:textId="77777777" w:rsidR="002E59CE" w:rsidRDefault="002E59CE" w:rsidP="002E59CE"/>
    <w:p w14:paraId="03678BFA" w14:textId="734B7FFE" w:rsidR="002E59CE" w:rsidRPr="002E59CE" w:rsidRDefault="002E59CE" w:rsidP="000E7A9C">
      <w:pPr>
        <w:pStyle w:val="BodyText1"/>
        <w:numPr>
          <w:ilvl w:val="0"/>
          <w:numId w:val="19"/>
        </w:numPr>
        <w:spacing w:before="120" w:after="120"/>
        <w:ind w:left="567" w:hanging="567"/>
        <w:jc w:val="both"/>
      </w:pPr>
      <w:r>
        <w:t xml:space="preserve">The following document forms part of the submission of the Invitation to Participate for the procurement of </w:t>
      </w:r>
      <w:r w:rsidR="00976119">
        <w:t>Business Design and Data, Business Change and Training Services for the Command and Control Refinement and Deployment Phase</w:t>
      </w:r>
      <w:r w:rsidR="00B7106D">
        <w:t xml:space="preserve"> Tender</w:t>
      </w:r>
      <w:r>
        <w:t xml:space="preserve">. Full information on </w:t>
      </w:r>
      <w:r w:rsidR="00D81E2A">
        <w:t>how to participate in this</w:t>
      </w:r>
      <w:r>
        <w:t xml:space="preserve"> procurement, and the </w:t>
      </w:r>
      <w:r w:rsidR="00D81E2A">
        <w:t xml:space="preserve">full </w:t>
      </w:r>
      <w:r>
        <w:t xml:space="preserve">requirements can be found in </w:t>
      </w:r>
      <w:r w:rsidR="00D81E2A" w:rsidRPr="004712B1">
        <w:t>the</w:t>
      </w:r>
      <w:r w:rsidR="00D81E2A" w:rsidRPr="004712B1">
        <w:rPr>
          <w:b/>
          <w:bCs/>
        </w:rPr>
        <w:t xml:space="preserve"> </w:t>
      </w:r>
      <w:r w:rsidR="001E0E99">
        <w:rPr>
          <w:b/>
          <w:bCs/>
        </w:rPr>
        <w:t xml:space="preserve">Competitive Flexible Tender Pack </w:t>
      </w:r>
      <w:r w:rsidR="004712B1" w:rsidRPr="004712B1">
        <w:rPr>
          <w:b/>
          <w:bCs/>
        </w:rPr>
        <w:t>Invitation to Participate</w:t>
      </w:r>
      <w:r w:rsidR="001E0E99">
        <w:rPr>
          <w:b/>
          <w:bCs/>
        </w:rPr>
        <w:t>-</w:t>
      </w:r>
      <w:r w:rsidR="00D81E2A" w:rsidRPr="004712B1">
        <w:rPr>
          <w:b/>
          <w:bCs/>
        </w:rPr>
        <w:t xml:space="preserve"> </w:t>
      </w:r>
      <w:r w:rsidR="00976119">
        <w:rPr>
          <w:b/>
          <w:bCs/>
        </w:rPr>
        <w:t>ITP – Instructions for Bidders and Procurement Overview</w:t>
      </w:r>
      <w:r w:rsidR="00D81E2A" w:rsidRPr="00D81E2A">
        <w:t xml:space="preserve"> </w:t>
      </w:r>
      <w:r w:rsidR="00D81E2A">
        <w:t xml:space="preserve">and </w:t>
      </w:r>
      <w:r w:rsidR="00D81E2A" w:rsidRPr="00D81E2A">
        <w:rPr>
          <w:b/>
          <w:bCs/>
        </w:rPr>
        <w:t xml:space="preserve">Annex </w:t>
      </w:r>
      <w:r w:rsidR="003D2557">
        <w:rPr>
          <w:b/>
          <w:bCs/>
        </w:rPr>
        <w:t>A</w:t>
      </w:r>
      <w:r w:rsidR="00976119">
        <w:rPr>
          <w:b/>
          <w:bCs/>
        </w:rPr>
        <w:t xml:space="preserve"> and B </w:t>
      </w:r>
      <w:r w:rsidR="00D81E2A" w:rsidRPr="00D81E2A">
        <w:rPr>
          <w:b/>
          <w:bCs/>
        </w:rPr>
        <w:t>- Statement of Requirements</w:t>
      </w:r>
      <w:r w:rsidR="00D81E2A">
        <w:rPr>
          <w:b/>
          <w:bCs/>
        </w:rPr>
        <w:t xml:space="preserve">, </w:t>
      </w:r>
      <w:r w:rsidR="00D81E2A">
        <w:t xml:space="preserve">as well as any other documents listed in </w:t>
      </w:r>
      <w:r w:rsidR="003D2557" w:rsidRPr="004712B1">
        <w:rPr>
          <w:b/>
          <w:bCs/>
        </w:rPr>
        <w:t>Annex D- Form of Tender</w:t>
      </w:r>
      <w:r w:rsidR="00636C11">
        <w:t xml:space="preserve"> and</w:t>
      </w:r>
      <w:r w:rsidR="003D2557">
        <w:t xml:space="preserve"> </w:t>
      </w:r>
      <w:r w:rsidR="00D81E2A" w:rsidRPr="00E75AF8">
        <w:rPr>
          <w:b/>
          <w:bCs/>
        </w:rPr>
        <w:t xml:space="preserve">Annex </w:t>
      </w:r>
      <w:r w:rsidR="00976119">
        <w:rPr>
          <w:b/>
          <w:bCs/>
        </w:rPr>
        <w:t>G</w:t>
      </w:r>
      <w:r w:rsidR="00D81E2A" w:rsidRPr="00D81E2A">
        <w:rPr>
          <w:b/>
          <w:bCs/>
        </w:rPr>
        <w:t xml:space="preserve">- </w:t>
      </w:r>
      <w:r w:rsidR="00976119">
        <w:rPr>
          <w:b/>
          <w:bCs/>
        </w:rPr>
        <w:t>ITP Documents Checklist</w:t>
      </w:r>
      <w:r w:rsidR="00D81E2A" w:rsidRPr="00D81E2A">
        <w:rPr>
          <w:b/>
          <w:bCs/>
        </w:rPr>
        <w:t>.</w:t>
      </w:r>
      <w:r w:rsidR="00D81E2A">
        <w:t xml:space="preserve"> </w:t>
      </w:r>
    </w:p>
    <w:p w14:paraId="258FBD07" w14:textId="786986DC" w:rsidR="002E59CE" w:rsidRPr="002163BC" w:rsidRDefault="002E59CE" w:rsidP="000E7A9C">
      <w:pPr>
        <w:pStyle w:val="BodyText1"/>
        <w:numPr>
          <w:ilvl w:val="0"/>
          <w:numId w:val="19"/>
        </w:numPr>
        <w:spacing w:before="120" w:after="120"/>
        <w:ind w:left="567" w:hanging="567"/>
        <w:jc w:val="both"/>
      </w:pPr>
      <w:r>
        <w:rPr>
          <w:rFonts w:ascii="Arial" w:hAnsi="Arial" w:cs="Arial"/>
        </w:rPr>
        <w:t>Public procurement is governed by regulations to ensure that procurement delivers value for money, competition, transparency and integrity.</w:t>
      </w:r>
    </w:p>
    <w:p w14:paraId="16537190" w14:textId="02D33DDE" w:rsidR="002E59CE" w:rsidRDefault="002E59CE" w:rsidP="000E7A9C">
      <w:pPr>
        <w:pStyle w:val="BodyText1"/>
        <w:numPr>
          <w:ilvl w:val="0"/>
          <w:numId w:val="19"/>
        </w:numPr>
        <w:spacing w:before="120" w:after="120"/>
        <w:ind w:left="567" w:hanging="567"/>
        <w:jc w:val="both"/>
      </w:pPr>
      <w:r>
        <w:rPr>
          <w:rFonts w:ascii="Arial" w:hAnsi="Arial" w:cs="Arial"/>
        </w:rPr>
        <w:t xml:space="preserve">The Procurement Specific Questionnaire (PSQ) has been designed to help </w:t>
      </w:r>
      <w:r w:rsidR="00D81E2A">
        <w:rPr>
          <w:rFonts w:ascii="Arial" w:hAnsi="Arial" w:cs="Arial"/>
        </w:rPr>
        <w:t xml:space="preserve">the Authority </w:t>
      </w:r>
      <w:r>
        <w:rPr>
          <w:rFonts w:ascii="Arial" w:hAnsi="Arial" w:cs="Arial"/>
        </w:rPr>
        <w:t xml:space="preserve">ensure that </w:t>
      </w:r>
      <w:r w:rsidR="004712B1">
        <w:rPr>
          <w:rFonts w:ascii="Arial" w:hAnsi="Arial" w:cs="Arial"/>
        </w:rPr>
        <w:t>S</w:t>
      </w:r>
      <w:r>
        <w:rPr>
          <w:rFonts w:ascii="Arial" w:hAnsi="Arial" w:cs="Arial"/>
        </w:rPr>
        <w:t xml:space="preserve">uppliers share the right information when participating in a procurement. This is separate from </w:t>
      </w:r>
      <w:r w:rsidR="00D81E2A">
        <w:rPr>
          <w:rFonts w:ascii="Arial" w:hAnsi="Arial" w:cs="Arial"/>
        </w:rPr>
        <w:t>a</w:t>
      </w:r>
      <w:r>
        <w:rPr>
          <w:rFonts w:ascii="Arial" w:hAnsi="Arial" w:cs="Arial"/>
        </w:rPr>
        <w:t xml:space="preserve"> formal tender submission (on how the supplier proposes to meet the tender requirements). The PSQ consists of three parts:</w:t>
      </w:r>
    </w:p>
    <w:p w14:paraId="1A3867BF" w14:textId="317014DC" w:rsidR="002E59CE" w:rsidRDefault="002E59CE" w:rsidP="000E7A9C">
      <w:pPr>
        <w:pStyle w:val="BodyText1"/>
        <w:numPr>
          <w:ilvl w:val="0"/>
          <w:numId w:val="19"/>
        </w:numPr>
        <w:spacing w:before="120" w:after="120"/>
        <w:ind w:left="567" w:hanging="567"/>
        <w:jc w:val="both"/>
      </w:pPr>
      <w:r w:rsidRPr="002163BC">
        <w:rPr>
          <w:b/>
          <w:bCs/>
        </w:rPr>
        <w:t>Part 1</w:t>
      </w:r>
      <w:r w:rsidR="000E7A9C">
        <w:rPr>
          <w:b/>
          <w:bCs/>
        </w:rPr>
        <w:t xml:space="preserve"> - </w:t>
      </w:r>
      <w:r w:rsidR="000E7A9C" w:rsidRPr="000E7A9C">
        <w:rPr>
          <w:b/>
          <w:bCs/>
        </w:rPr>
        <w:t>Confirmation of Core Supplier I</w:t>
      </w:r>
      <w:r w:rsidRPr="000E7A9C">
        <w:rPr>
          <w:b/>
          <w:bCs/>
        </w:rPr>
        <w:t>nformation</w:t>
      </w:r>
      <w:r w:rsidRPr="002163BC">
        <w:t xml:space="preserve">: </w:t>
      </w:r>
      <w:r w:rsidR="004712B1">
        <w:rPr>
          <w:rFonts w:ascii="Arial" w:hAnsi="Arial" w:cs="Arial"/>
        </w:rPr>
        <w:t>S</w:t>
      </w:r>
      <w:r w:rsidRPr="000E7A9C">
        <w:rPr>
          <w:rFonts w:ascii="Arial" w:hAnsi="Arial" w:cs="Arial"/>
        </w:rPr>
        <w:t xml:space="preserve">uppliers participating in procurements will now be expected to register on a central digital platform (CDP). Suppliers can submit their core </w:t>
      </w:r>
      <w:r w:rsidR="00AB003E">
        <w:rPr>
          <w:rFonts w:ascii="Arial" w:hAnsi="Arial" w:cs="Arial"/>
        </w:rPr>
        <w:t>S</w:t>
      </w:r>
      <w:r w:rsidRPr="000E7A9C">
        <w:rPr>
          <w:rFonts w:ascii="Arial" w:hAnsi="Arial" w:cs="Arial"/>
        </w:rPr>
        <w:t xml:space="preserve">upplier information and, where a procurement opportunity arises, share this information with the </w:t>
      </w:r>
      <w:r w:rsidR="00F06E3E" w:rsidRPr="000E7A9C">
        <w:rPr>
          <w:rFonts w:ascii="Arial" w:hAnsi="Arial" w:cs="Arial"/>
        </w:rPr>
        <w:t>A</w:t>
      </w:r>
      <w:r w:rsidRPr="000E7A9C">
        <w:rPr>
          <w:rFonts w:ascii="Arial" w:hAnsi="Arial" w:cs="Arial"/>
        </w:rPr>
        <w:t xml:space="preserve">uthority via the CDP. It is free to use and will mean </w:t>
      </w:r>
      <w:r w:rsidR="00047159">
        <w:rPr>
          <w:rFonts w:ascii="Arial" w:hAnsi="Arial" w:cs="Arial"/>
        </w:rPr>
        <w:t>S</w:t>
      </w:r>
      <w:r w:rsidRPr="000E7A9C">
        <w:rPr>
          <w:rFonts w:ascii="Arial" w:hAnsi="Arial" w:cs="Arial"/>
        </w:rPr>
        <w:t>uppliers should no longer have to re-enter this information for each public procurement but simply ensure it is up to date and subsequently shared. The CDP i</w:t>
      </w:r>
      <w:r w:rsidR="004712B1">
        <w:rPr>
          <w:rFonts w:ascii="Arial" w:hAnsi="Arial" w:cs="Arial"/>
        </w:rPr>
        <w:t xml:space="preserve">s available </w:t>
      </w:r>
      <w:hyperlink r:id="rId14" w:history="1">
        <w:r w:rsidR="004712B1" w:rsidRPr="004712B1">
          <w:rPr>
            <w:rStyle w:val="Hyperlink"/>
            <w:rFonts w:ascii="Arial" w:hAnsi="Arial" w:cs="Arial"/>
          </w:rPr>
          <w:t>here</w:t>
        </w:r>
      </w:hyperlink>
      <w:r w:rsidR="004712B1">
        <w:rPr>
          <w:rFonts w:ascii="Arial" w:hAnsi="Arial" w:cs="Arial"/>
        </w:rPr>
        <w:t xml:space="preserve">. </w:t>
      </w:r>
      <w:r w:rsidRPr="000E7A9C">
        <w:rPr>
          <w:rFonts w:ascii="Arial" w:hAnsi="Arial" w:cs="Arial"/>
        </w:rPr>
        <w:t xml:space="preserve">Part 1 provides confirmation that </w:t>
      </w:r>
      <w:r w:rsidR="00047159">
        <w:rPr>
          <w:rFonts w:ascii="Arial" w:hAnsi="Arial" w:cs="Arial"/>
        </w:rPr>
        <w:t>S</w:t>
      </w:r>
      <w:r w:rsidRPr="000E7A9C">
        <w:rPr>
          <w:rFonts w:ascii="Arial" w:hAnsi="Arial" w:cs="Arial"/>
        </w:rPr>
        <w:t xml:space="preserve">uppliers have taken these </w:t>
      </w:r>
      <w:r w:rsidRPr="002163BC">
        <w:t>steps.</w:t>
      </w:r>
    </w:p>
    <w:p w14:paraId="00F0DA57" w14:textId="7045DAD6" w:rsidR="002E59CE" w:rsidRDefault="002E59CE" w:rsidP="000E7A9C">
      <w:pPr>
        <w:pStyle w:val="BodyText1"/>
        <w:numPr>
          <w:ilvl w:val="0"/>
          <w:numId w:val="19"/>
        </w:numPr>
        <w:spacing w:before="120" w:after="120"/>
        <w:ind w:left="567" w:hanging="567"/>
        <w:jc w:val="both"/>
      </w:pPr>
      <w:r w:rsidRPr="002163BC">
        <w:rPr>
          <w:b/>
          <w:bCs/>
        </w:rPr>
        <w:t xml:space="preserve">Part 2 - </w:t>
      </w:r>
      <w:r w:rsidR="000E7A9C">
        <w:rPr>
          <w:b/>
          <w:bCs/>
        </w:rPr>
        <w:t>Additional Exclusions I</w:t>
      </w:r>
      <w:r w:rsidRPr="002163BC">
        <w:rPr>
          <w:b/>
          <w:bCs/>
        </w:rPr>
        <w:t>nformation</w:t>
      </w:r>
      <w:r w:rsidRPr="002163BC">
        <w:t xml:space="preserve">: procurement legislation </w:t>
      </w:r>
      <w:r>
        <w:t>provides for</w:t>
      </w:r>
      <w:r w:rsidRPr="002163BC">
        <w:t xml:space="preserve"> an ‘exclusion regime’ and </w:t>
      </w:r>
      <w:r>
        <w:t xml:space="preserve">a </w:t>
      </w:r>
      <w:r w:rsidRPr="002163BC">
        <w:t xml:space="preserve">published ‘debarment’ list to safeguard procurement from </w:t>
      </w:r>
      <w:r w:rsidR="00047159">
        <w:t>S</w:t>
      </w:r>
      <w:r w:rsidRPr="002163BC">
        <w:t>upplier</w:t>
      </w:r>
      <w:r>
        <w:t>s</w:t>
      </w:r>
      <w:r w:rsidRPr="00EB3308">
        <w:rPr>
          <w:rFonts w:ascii="Arial" w:hAnsi="Arial" w:cs="Arial"/>
        </w:rPr>
        <w:t xml:space="preserve"> </w:t>
      </w:r>
      <w:r>
        <w:rPr>
          <w:rFonts w:ascii="Arial" w:hAnsi="Arial" w:cs="Arial"/>
        </w:rPr>
        <w:t xml:space="preserve">who may pose a risk (for example, due to </w:t>
      </w:r>
      <w:r w:rsidRPr="002163BC">
        <w:t>misconduct or poor performance</w:t>
      </w:r>
      <w:r>
        <w:t>)</w:t>
      </w:r>
      <w:r w:rsidRPr="002163BC">
        <w:t>. Suppliers must submit their own (and their connected person</w:t>
      </w:r>
      <w:r>
        <w:t>s</w:t>
      </w:r>
      <w:r>
        <w:rPr>
          <w:rStyle w:val="FootnoteReference"/>
        </w:rPr>
        <w:footnoteReference w:id="1"/>
      </w:r>
      <w:r w:rsidRPr="002163BC">
        <w:t>) exclusions information via the CDP. This includes self-declarations as to whether any exclusion grounds apply to them and</w:t>
      </w:r>
      <w:r>
        <w:t>,</w:t>
      </w:r>
      <w:r w:rsidRPr="002163BC">
        <w:t xml:space="preserve"> if so, details about the event or conviction and what steps have been taken to prevent such circumstances from occurring again.</w:t>
      </w:r>
    </w:p>
    <w:p w14:paraId="32F4E7D0" w14:textId="447321AF" w:rsidR="002E59CE" w:rsidRDefault="002E59CE" w:rsidP="000E7A9C">
      <w:pPr>
        <w:pStyle w:val="BodyText1"/>
        <w:numPr>
          <w:ilvl w:val="0"/>
          <w:numId w:val="19"/>
        </w:numPr>
        <w:spacing w:before="120" w:after="120"/>
        <w:ind w:left="567" w:hanging="567"/>
        <w:jc w:val="both"/>
      </w:pPr>
      <w:r w:rsidRPr="002163BC">
        <w:t xml:space="preserve">As </w:t>
      </w:r>
      <w:r>
        <w:rPr>
          <w:rFonts w:ascii="Arial" w:hAnsi="Arial" w:cs="Arial"/>
        </w:rPr>
        <w:t xml:space="preserve">part of a procurement, a </w:t>
      </w:r>
      <w:r w:rsidR="00AB003E">
        <w:rPr>
          <w:rFonts w:ascii="Arial" w:hAnsi="Arial" w:cs="Arial"/>
        </w:rPr>
        <w:t>S</w:t>
      </w:r>
      <w:r>
        <w:rPr>
          <w:rFonts w:ascii="Arial" w:hAnsi="Arial" w:cs="Arial"/>
        </w:rPr>
        <w:t xml:space="preserve">upplier will need to also share additional exclusions information for any </w:t>
      </w:r>
      <w:r w:rsidR="00047159">
        <w:rPr>
          <w:rFonts w:ascii="Arial" w:hAnsi="Arial" w:cs="Arial"/>
        </w:rPr>
        <w:t>S</w:t>
      </w:r>
      <w:r>
        <w:rPr>
          <w:rFonts w:ascii="Arial" w:hAnsi="Arial" w:cs="Arial"/>
        </w:rPr>
        <w:t>uppliers that they are relying on to meet the procurement’s conditions of participation. These could either be consortium members or key sub-</w:t>
      </w:r>
      <w:r>
        <w:rPr>
          <w:rFonts w:ascii="Arial" w:hAnsi="Arial" w:cs="Arial"/>
        </w:rPr>
        <w:lastRenderedPageBreak/>
        <w:t xml:space="preserve">contractors (but excludes any guarantors). These </w:t>
      </w:r>
      <w:r w:rsidR="00047159">
        <w:rPr>
          <w:rFonts w:ascii="Arial" w:hAnsi="Arial" w:cs="Arial"/>
        </w:rPr>
        <w:t>S</w:t>
      </w:r>
      <w:r>
        <w:rPr>
          <w:rFonts w:ascii="Arial" w:hAnsi="Arial" w:cs="Arial"/>
        </w:rPr>
        <w:t xml:space="preserve">uppliers are ‘associated persons’ and their exclusions information must be shared with the </w:t>
      </w:r>
      <w:r w:rsidR="00F06E3E">
        <w:rPr>
          <w:rFonts w:ascii="Arial" w:hAnsi="Arial" w:cs="Arial"/>
        </w:rPr>
        <w:t>A</w:t>
      </w:r>
      <w:r>
        <w:rPr>
          <w:rFonts w:ascii="Arial" w:hAnsi="Arial" w:cs="Arial"/>
        </w:rPr>
        <w:t xml:space="preserve">uthority. We recommend this is done by ensuring that associated persons register, submit and share their information via the CDP (like the prime/main </w:t>
      </w:r>
      <w:r w:rsidR="00047159">
        <w:rPr>
          <w:rFonts w:ascii="Arial" w:hAnsi="Arial" w:cs="Arial"/>
        </w:rPr>
        <w:t>S</w:t>
      </w:r>
      <w:r>
        <w:rPr>
          <w:rFonts w:ascii="Arial" w:hAnsi="Arial" w:cs="Arial"/>
        </w:rPr>
        <w:t>upplier)</w:t>
      </w:r>
      <w:r w:rsidRPr="002163BC">
        <w:t>.</w:t>
      </w:r>
    </w:p>
    <w:p w14:paraId="786DF6D8" w14:textId="0E7789B0" w:rsidR="002E59CE" w:rsidRDefault="002E59CE" w:rsidP="000E7A9C">
      <w:pPr>
        <w:pStyle w:val="BodyText1"/>
        <w:numPr>
          <w:ilvl w:val="0"/>
          <w:numId w:val="19"/>
        </w:numPr>
        <w:spacing w:before="120" w:after="120"/>
        <w:ind w:left="567" w:hanging="567"/>
        <w:jc w:val="both"/>
      </w:pPr>
      <w:r w:rsidRPr="002163BC">
        <w:t xml:space="preserve">In </w:t>
      </w:r>
      <w:r>
        <w:rPr>
          <w:rFonts w:ascii="Arial" w:hAnsi="Arial" w:cs="Arial"/>
        </w:rPr>
        <w:t xml:space="preserve">addition to the sub-contractors who are being relied on to meet the conditions of participation (who are associated persons), </w:t>
      </w:r>
      <w:r w:rsidR="00047159">
        <w:rPr>
          <w:rFonts w:ascii="Arial" w:hAnsi="Arial" w:cs="Arial"/>
        </w:rPr>
        <w:t>S</w:t>
      </w:r>
      <w:r>
        <w:rPr>
          <w:rFonts w:ascii="Arial" w:hAnsi="Arial" w:cs="Arial"/>
        </w:rPr>
        <w:t>uppliers will need to share an exhaustive list of all their intended sub-contractors, which will be checked against the debarment list</w:t>
      </w:r>
      <w:r w:rsidRPr="002163BC">
        <w:t>.</w:t>
      </w:r>
    </w:p>
    <w:p w14:paraId="2DA3B179" w14:textId="17DF7106" w:rsidR="002E59CE" w:rsidRDefault="002E59CE" w:rsidP="000E7A9C">
      <w:pPr>
        <w:pStyle w:val="BodyText1"/>
        <w:numPr>
          <w:ilvl w:val="0"/>
          <w:numId w:val="19"/>
        </w:numPr>
        <w:spacing w:before="120" w:after="120"/>
        <w:ind w:left="567" w:hanging="567"/>
        <w:jc w:val="both"/>
      </w:pPr>
      <w:r w:rsidRPr="002163BC">
        <w:t xml:space="preserve">If </w:t>
      </w:r>
      <w:r>
        <w:rPr>
          <w:rFonts w:ascii="Arial" w:hAnsi="Arial" w:cs="Arial"/>
        </w:rPr>
        <w:t xml:space="preserve">a sub-contractor is unknown at the start of the procurement (or brought in during it), this should be made clear by the </w:t>
      </w:r>
      <w:r w:rsidR="00AB003E">
        <w:rPr>
          <w:rFonts w:ascii="Arial" w:hAnsi="Arial" w:cs="Arial"/>
        </w:rPr>
        <w:t>S</w:t>
      </w:r>
      <w:r>
        <w:rPr>
          <w:rFonts w:ascii="Arial" w:hAnsi="Arial" w:cs="Arial"/>
        </w:rPr>
        <w:t xml:space="preserve">upplier and relevant details of the sub-contractor should be provided once their identity and role is confirmed. This information should be shared with the </w:t>
      </w:r>
      <w:r w:rsidR="00F06E3E">
        <w:rPr>
          <w:rFonts w:ascii="Arial" w:hAnsi="Arial" w:cs="Arial"/>
        </w:rPr>
        <w:t>A</w:t>
      </w:r>
      <w:r>
        <w:rPr>
          <w:rFonts w:ascii="Arial" w:hAnsi="Arial" w:cs="Arial"/>
        </w:rPr>
        <w:t>uthority as soon as possible and at least by final tenders</w:t>
      </w:r>
      <w:r w:rsidRPr="002163BC">
        <w:t>.</w:t>
      </w:r>
    </w:p>
    <w:p w14:paraId="0D73D26B" w14:textId="4116F35A" w:rsidR="00F06E3E" w:rsidRDefault="000E7A9C" w:rsidP="000E7A9C">
      <w:pPr>
        <w:pStyle w:val="BodyText1"/>
        <w:numPr>
          <w:ilvl w:val="0"/>
          <w:numId w:val="19"/>
        </w:numPr>
        <w:spacing w:before="120" w:after="120"/>
        <w:ind w:left="567" w:hanging="567"/>
        <w:jc w:val="both"/>
      </w:pPr>
      <w:bookmarkStart w:id="24" w:name="_Hlk188958004"/>
      <w:r>
        <w:rPr>
          <w:b/>
          <w:bCs/>
        </w:rPr>
        <w:t>Part 3 - Conditions of P</w:t>
      </w:r>
      <w:r w:rsidR="002E59CE" w:rsidRPr="002163BC">
        <w:rPr>
          <w:b/>
          <w:bCs/>
        </w:rPr>
        <w:t>articipation</w:t>
      </w:r>
      <w:r w:rsidR="002E59CE" w:rsidRPr="002163BC">
        <w:t xml:space="preserve">: </w:t>
      </w:r>
      <w:r w:rsidR="00F06E3E">
        <w:t xml:space="preserve">the Act allows </w:t>
      </w:r>
      <w:r w:rsidR="002E59CE">
        <w:rPr>
          <w:rFonts w:ascii="Arial" w:hAnsi="Arial" w:cs="Arial"/>
        </w:rPr>
        <w:t xml:space="preserve">contracting authorities </w:t>
      </w:r>
      <w:r w:rsidR="00F06E3E">
        <w:rPr>
          <w:rFonts w:ascii="Arial" w:hAnsi="Arial" w:cs="Arial"/>
        </w:rPr>
        <w:t xml:space="preserve">to set </w:t>
      </w:r>
      <w:r w:rsidR="002E59CE">
        <w:rPr>
          <w:rFonts w:ascii="Arial" w:hAnsi="Arial" w:cs="Arial"/>
        </w:rPr>
        <w:t xml:space="preserve">conditions of participation which a </w:t>
      </w:r>
      <w:r w:rsidR="00AB003E">
        <w:rPr>
          <w:rFonts w:ascii="Arial" w:hAnsi="Arial" w:cs="Arial"/>
        </w:rPr>
        <w:t>S</w:t>
      </w:r>
      <w:r w:rsidR="002E59CE">
        <w:rPr>
          <w:rFonts w:ascii="Arial" w:hAnsi="Arial" w:cs="Arial"/>
        </w:rPr>
        <w:t xml:space="preserve">upplier must satisfy in order to be awarded a public contract. They can relate to the </w:t>
      </w:r>
      <w:r w:rsidR="00AB003E">
        <w:rPr>
          <w:rFonts w:ascii="Arial" w:hAnsi="Arial" w:cs="Arial"/>
        </w:rPr>
        <w:t>S</w:t>
      </w:r>
      <w:r w:rsidR="002E59CE">
        <w:rPr>
          <w:rFonts w:ascii="Arial" w:hAnsi="Arial" w:cs="Arial"/>
        </w:rPr>
        <w:t>upplier’s legal and financial capacity or their technical ability</w:t>
      </w:r>
      <w:r w:rsidR="002E59CE" w:rsidRPr="002163BC">
        <w:t>.</w:t>
      </w:r>
      <w:r w:rsidR="00F06E3E">
        <w:t xml:space="preserve"> Further information about the procurement procedure can be found in </w:t>
      </w:r>
      <w:r w:rsidR="00F06E3E" w:rsidRPr="00D81E2A">
        <w:rPr>
          <w:b/>
          <w:bCs/>
        </w:rPr>
        <w:t>Invitation to Participate Pack- Instructions for Bidders and Overview of Procurement</w:t>
      </w:r>
      <w:r w:rsidR="00F06E3E">
        <w:rPr>
          <w:b/>
          <w:bCs/>
        </w:rPr>
        <w:t xml:space="preserve">. </w:t>
      </w:r>
      <w:bookmarkEnd w:id="24"/>
    </w:p>
    <w:p w14:paraId="4F02E44C" w14:textId="112FCFFE" w:rsidR="00F06E3E" w:rsidRDefault="002E59CE" w:rsidP="000E7A9C">
      <w:pPr>
        <w:pStyle w:val="BodyText1"/>
        <w:numPr>
          <w:ilvl w:val="0"/>
          <w:numId w:val="19"/>
        </w:numPr>
        <w:spacing w:before="120" w:after="120"/>
        <w:ind w:left="567" w:hanging="567"/>
        <w:jc w:val="both"/>
      </w:pPr>
      <w:r w:rsidRPr="002163BC">
        <w:t xml:space="preserve">Some </w:t>
      </w:r>
      <w:r w:rsidRPr="00F06E3E">
        <w:rPr>
          <w:rFonts w:ascii="Arial" w:hAnsi="Arial" w:cs="Arial"/>
        </w:rPr>
        <w:t>of the information requested in th</w:t>
      </w:r>
      <w:r w:rsidR="00F06E3E">
        <w:rPr>
          <w:rFonts w:ascii="Arial" w:hAnsi="Arial" w:cs="Arial"/>
        </w:rPr>
        <w:t xml:space="preserve">is </w:t>
      </w:r>
      <w:r w:rsidRPr="00F06E3E">
        <w:rPr>
          <w:rFonts w:ascii="Arial" w:hAnsi="Arial" w:cs="Arial"/>
        </w:rPr>
        <w:t>PSQ will be for information purposes only. Other information will be assessed by th</w:t>
      </w:r>
      <w:r w:rsidR="00F06E3E">
        <w:rPr>
          <w:rFonts w:ascii="Arial" w:hAnsi="Arial" w:cs="Arial"/>
        </w:rPr>
        <w:t>e A</w:t>
      </w:r>
      <w:r w:rsidRPr="00F06E3E">
        <w:rPr>
          <w:rFonts w:ascii="Arial" w:hAnsi="Arial" w:cs="Arial"/>
        </w:rPr>
        <w:t xml:space="preserve">uthority. This might include a pass or fail mechanism, or a threshold which the </w:t>
      </w:r>
      <w:r w:rsidR="00AB003E">
        <w:rPr>
          <w:rFonts w:ascii="Arial" w:hAnsi="Arial" w:cs="Arial"/>
        </w:rPr>
        <w:t>S</w:t>
      </w:r>
      <w:r w:rsidRPr="00F06E3E">
        <w:rPr>
          <w:rFonts w:ascii="Arial" w:hAnsi="Arial" w:cs="Arial"/>
        </w:rPr>
        <w:t xml:space="preserve">upplier must meet. Under certain procurement processes, </w:t>
      </w:r>
      <w:r w:rsidR="00F06E3E">
        <w:rPr>
          <w:rFonts w:ascii="Arial" w:hAnsi="Arial" w:cs="Arial"/>
        </w:rPr>
        <w:t>the A</w:t>
      </w:r>
      <w:r w:rsidRPr="00F06E3E">
        <w:rPr>
          <w:rFonts w:ascii="Arial" w:hAnsi="Arial" w:cs="Arial"/>
        </w:rPr>
        <w:t xml:space="preserve">uthority might use the information shared via the PSQ as part of a selection process to limit the number of participating </w:t>
      </w:r>
      <w:r w:rsidR="00047159">
        <w:rPr>
          <w:rFonts w:ascii="Arial" w:hAnsi="Arial" w:cs="Arial"/>
        </w:rPr>
        <w:t>S</w:t>
      </w:r>
      <w:r w:rsidRPr="00F06E3E">
        <w:rPr>
          <w:rFonts w:ascii="Arial" w:hAnsi="Arial" w:cs="Arial"/>
        </w:rPr>
        <w:t xml:space="preserve">uppliers. For example, inviting the five </w:t>
      </w:r>
      <w:r w:rsidR="00047159">
        <w:rPr>
          <w:rFonts w:ascii="Arial" w:hAnsi="Arial" w:cs="Arial"/>
        </w:rPr>
        <w:t>S</w:t>
      </w:r>
      <w:r w:rsidRPr="00F06E3E">
        <w:rPr>
          <w:rFonts w:ascii="Arial" w:hAnsi="Arial" w:cs="Arial"/>
        </w:rPr>
        <w:t xml:space="preserve">uppliers that submitted the highest scoring responses. Where this is the case, the </w:t>
      </w:r>
      <w:r w:rsidR="00F06E3E">
        <w:rPr>
          <w:rFonts w:ascii="Arial" w:hAnsi="Arial" w:cs="Arial"/>
        </w:rPr>
        <w:t>A</w:t>
      </w:r>
      <w:r w:rsidRPr="00F06E3E">
        <w:rPr>
          <w:rFonts w:ascii="Arial" w:hAnsi="Arial" w:cs="Arial"/>
        </w:rPr>
        <w:t xml:space="preserve">uthority </w:t>
      </w:r>
      <w:r w:rsidR="00F06E3E">
        <w:rPr>
          <w:rFonts w:ascii="Arial" w:hAnsi="Arial" w:cs="Arial"/>
        </w:rPr>
        <w:t xml:space="preserve">must </w:t>
      </w:r>
      <w:r w:rsidRPr="00F06E3E">
        <w:rPr>
          <w:rFonts w:ascii="Arial" w:hAnsi="Arial" w:cs="Arial"/>
        </w:rPr>
        <w:t xml:space="preserve">outline the maximum number of </w:t>
      </w:r>
      <w:r w:rsidR="00047159">
        <w:rPr>
          <w:rFonts w:ascii="Arial" w:hAnsi="Arial" w:cs="Arial"/>
        </w:rPr>
        <w:t>S</w:t>
      </w:r>
      <w:r w:rsidRPr="00F06E3E">
        <w:rPr>
          <w:rFonts w:ascii="Arial" w:hAnsi="Arial" w:cs="Arial"/>
        </w:rPr>
        <w:t xml:space="preserve">uppliers, and </w:t>
      </w:r>
      <w:r w:rsidRPr="00F06E3E">
        <w:rPr>
          <w:rFonts w:ascii="Arial" w:hAnsi="Arial" w:cs="Arial"/>
          <w:color w:val="1E1E1E"/>
          <w:shd w:val="clear" w:color="auto" w:fill="FFFFFF"/>
        </w:rPr>
        <w:t xml:space="preserve">the criteria used to select the limited number of </w:t>
      </w:r>
      <w:r w:rsidR="00047159">
        <w:rPr>
          <w:rFonts w:ascii="Arial" w:hAnsi="Arial" w:cs="Arial"/>
          <w:color w:val="1E1E1E"/>
          <w:shd w:val="clear" w:color="auto" w:fill="FFFFFF"/>
        </w:rPr>
        <w:t>S</w:t>
      </w:r>
      <w:r w:rsidRPr="00F06E3E">
        <w:rPr>
          <w:rFonts w:ascii="Arial" w:hAnsi="Arial" w:cs="Arial"/>
          <w:color w:val="1E1E1E"/>
          <w:shd w:val="clear" w:color="auto" w:fill="FFFFFF"/>
        </w:rPr>
        <w:t>uppliers</w:t>
      </w:r>
      <w:r w:rsidRPr="00F06E3E">
        <w:rPr>
          <w:rFonts w:ascii="Arial" w:hAnsi="Arial" w:cs="Arial"/>
        </w:rPr>
        <w:t xml:space="preserve">, in their </w:t>
      </w:r>
      <w:r w:rsidR="00047159">
        <w:rPr>
          <w:rFonts w:ascii="Arial" w:hAnsi="Arial" w:cs="Arial"/>
        </w:rPr>
        <w:t>T</w:t>
      </w:r>
      <w:r w:rsidRPr="00F06E3E">
        <w:rPr>
          <w:rFonts w:ascii="Arial" w:hAnsi="Arial" w:cs="Arial"/>
        </w:rPr>
        <w:t xml:space="preserve">ender </w:t>
      </w:r>
      <w:r w:rsidR="00047159">
        <w:rPr>
          <w:rFonts w:ascii="Arial" w:hAnsi="Arial" w:cs="Arial"/>
        </w:rPr>
        <w:t>N</w:t>
      </w:r>
      <w:r w:rsidRPr="00F06E3E">
        <w:rPr>
          <w:rFonts w:ascii="Arial" w:hAnsi="Arial" w:cs="Arial"/>
        </w:rPr>
        <w:t>otice (section 20(4)(a) of the Procurement Act and regulation 19(2)(d) of the Procurement Regulations 2024)</w:t>
      </w:r>
      <w:r w:rsidRPr="002163BC">
        <w:t>.</w:t>
      </w:r>
    </w:p>
    <w:p w14:paraId="35A08377" w14:textId="55B0B208" w:rsidR="00F06E3E" w:rsidRDefault="00F06E3E" w:rsidP="000E7A9C">
      <w:pPr>
        <w:pStyle w:val="BodyText1"/>
        <w:numPr>
          <w:ilvl w:val="0"/>
          <w:numId w:val="19"/>
        </w:numPr>
        <w:spacing w:before="120" w:after="120"/>
        <w:ind w:left="567" w:hanging="567"/>
        <w:jc w:val="both"/>
      </w:pPr>
      <w:r>
        <w:t xml:space="preserve">As outlined in the Tender notice, for the first stage of this procurement, the PSQ will assess the </w:t>
      </w:r>
      <w:r w:rsidR="00AB003E">
        <w:t>S</w:t>
      </w:r>
      <w:r>
        <w:t xml:space="preserve">upplier’s financial, legal and technical capability to carry out the requirements of the contract. The assessment process and award criteria for this procurement is set out in </w:t>
      </w:r>
      <w:r w:rsidR="00976119">
        <w:rPr>
          <w:b/>
          <w:bCs/>
        </w:rPr>
        <w:t xml:space="preserve">the ITP - </w:t>
      </w:r>
      <w:r w:rsidRPr="00D81E2A">
        <w:rPr>
          <w:b/>
          <w:bCs/>
        </w:rPr>
        <w:t xml:space="preserve"> Instructions for Bidders and </w:t>
      </w:r>
      <w:r w:rsidR="00976119">
        <w:rPr>
          <w:b/>
          <w:bCs/>
        </w:rPr>
        <w:t xml:space="preserve">Procurement Overview </w:t>
      </w:r>
    </w:p>
    <w:p w14:paraId="5C182A69" w14:textId="77777777" w:rsidR="004712B1" w:rsidRDefault="004712B1" w:rsidP="004712B1">
      <w:pPr>
        <w:pStyle w:val="BodyText1"/>
        <w:spacing w:before="120" w:after="120"/>
        <w:jc w:val="both"/>
      </w:pPr>
    </w:p>
    <w:p w14:paraId="30A523F8" w14:textId="77777777" w:rsidR="00272699" w:rsidRDefault="00272699" w:rsidP="004712B1">
      <w:pPr>
        <w:pStyle w:val="Cover-ReportTitle"/>
      </w:pPr>
      <w:bookmarkStart w:id="25" w:name="_Toc190089425"/>
    </w:p>
    <w:p w14:paraId="1F1FB919" w14:textId="77777777" w:rsidR="00272699" w:rsidRDefault="00272699" w:rsidP="004712B1">
      <w:pPr>
        <w:pStyle w:val="Cover-ReportTitle"/>
      </w:pPr>
    </w:p>
    <w:p w14:paraId="45C0F0E3" w14:textId="77777777" w:rsidR="00272699" w:rsidRDefault="00272699" w:rsidP="004712B1">
      <w:pPr>
        <w:pStyle w:val="Cover-ReportTitle"/>
      </w:pPr>
    </w:p>
    <w:p w14:paraId="638EBF7D" w14:textId="6C552AEE" w:rsidR="004712B1" w:rsidRDefault="004712B1" w:rsidP="00E75AF8">
      <w:pPr>
        <w:pStyle w:val="Cover-ReportTitle"/>
      </w:pPr>
      <w:r>
        <w:lastRenderedPageBreak/>
        <w:t>Procurement S</w:t>
      </w:r>
      <w:r w:rsidR="001E0E99">
        <w:t xml:space="preserve">pecific </w:t>
      </w:r>
      <w:r>
        <w:t>Questionnaire Response Instructions</w:t>
      </w:r>
      <w:bookmarkEnd w:id="25"/>
    </w:p>
    <w:p w14:paraId="3711C669" w14:textId="77777777" w:rsidR="004712B1" w:rsidRDefault="004712B1" w:rsidP="004712B1">
      <w:pPr>
        <w:pStyle w:val="BodyText1"/>
        <w:spacing w:before="120" w:after="120"/>
        <w:jc w:val="both"/>
      </w:pPr>
    </w:p>
    <w:p w14:paraId="70256C8E" w14:textId="0B9C6881" w:rsidR="00F06E3E" w:rsidRDefault="00F06E3E" w:rsidP="000E7A9C">
      <w:pPr>
        <w:pStyle w:val="BodyText1"/>
        <w:numPr>
          <w:ilvl w:val="0"/>
          <w:numId w:val="19"/>
        </w:numPr>
        <w:spacing w:before="120" w:after="120"/>
        <w:ind w:left="567" w:hanging="567"/>
        <w:jc w:val="both"/>
      </w:pPr>
      <w:r>
        <w:t>In order to participate in the procurement and be considered f</w:t>
      </w:r>
      <w:r w:rsidR="00B7106D">
        <w:t xml:space="preserve">or the opportunity to submit a </w:t>
      </w:r>
      <w:r w:rsidR="00B7106D" w:rsidRPr="00B7106D">
        <w:t>final</w:t>
      </w:r>
      <w:r>
        <w:t xml:space="preserve"> Tender, </w:t>
      </w:r>
      <w:r w:rsidR="004712B1">
        <w:t>S</w:t>
      </w:r>
      <w:r>
        <w:t>uppliers must submit this Procurement S</w:t>
      </w:r>
      <w:r w:rsidR="001E0E99">
        <w:t xml:space="preserve">pecific </w:t>
      </w:r>
      <w:r>
        <w:t xml:space="preserve">Questionnaire and any other information as required, as laid out in </w:t>
      </w:r>
      <w:r w:rsidR="00976119" w:rsidRPr="00976119">
        <w:rPr>
          <w:b/>
        </w:rPr>
        <w:t xml:space="preserve">Annex G – ITP Documents Checklist. </w:t>
      </w:r>
      <w:r w:rsidRPr="00976119">
        <w:rPr>
          <w:b/>
        </w:rPr>
        <w:t xml:space="preserve"> </w:t>
      </w:r>
    </w:p>
    <w:p w14:paraId="419CA9BE" w14:textId="69098657" w:rsidR="002E59CE" w:rsidRDefault="002E59CE" w:rsidP="000E7A9C">
      <w:pPr>
        <w:pStyle w:val="BodyText1"/>
        <w:numPr>
          <w:ilvl w:val="0"/>
          <w:numId w:val="19"/>
        </w:numPr>
        <w:spacing w:before="120" w:after="120"/>
        <w:ind w:left="567" w:hanging="567"/>
        <w:contextualSpacing/>
        <w:jc w:val="both"/>
      </w:pPr>
      <w:r w:rsidRPr="002163BC">
        <w:t xml:space="preserve">Suppliers should note that </w:t>
      </w:r>
      <w:r>
        <w:t>contracting authorities</w:t>
      </w:r>
      <w:r w:rsidRPr="002163BC">
        <w:t xml:space="preserve"> have legislative duties to publish certain information which relate to the </w:t>
      </w:r>
      <w:r w:rsidR="00AB003E">
        <w:t>S</w:t>
      </w:r>
      <w:r w:rsidRPr="002163BC">
        <w:t>upplier in their contract award notices. This information includes, but is not limited to:</w:t>
      </w:r>
    </w:p>
    <w:p w14:paraId="3228AD4C" w14:textId="7FB1D5F0" w:rsidR="002E59CE" w:rsidRDefault="002E59CE" w:rsidP="000E7A9C">
      <w:pPr>
        <w:pStyle w:val="BodyText1"/>
        <w:numPr>
          <w:ilvl w:val="0"/>
          <w:numId w:val="27"/>
        </w:numPr>
        <w:spacing w:before="120" w:after="120"/>
        <w:ind w:left="1276" w:hanging="425"/>
        <w:contextualSpacing/>
        <w:jc w:val="both"/>
      </w:pPr>
      <w:r>
        <w:t xml:space="preserve">details of the winning </w:t>
      </w:r>
      <w:r w:rsidR="00AB003E">
        <w:t>S</w:t>
      </w:r>
      <w:r>
        <w:t xml:space="preserve">upplier’s associated persons </w:t>
      </w:r>
    </w:p>
    <w:p w14:paraId="5D8D1D31" w14:textId="39DDD5BA" w:rsidR="002E59CE" w:rsidRDefault="002E59CE" w:rsidP="000E7A9C">
      <w:pPr>
        <w:pStyle w:val="BodyText1"/>
        <w:numPr>
          <w:ilvl w:val="0"/>
          <w:numId w:val="27"/>
        </w:numPr>
        <w:spacing w:before="120" w:after="120"/>
        <w:ind w:left="1276" w:hanging="425"/>
        <w:contextualSpacing/>
        <w:jc w:val="both"/>
      </w:pPr>
      <w:r>
        <w:t xml:space="preserve">details of the winning </w:t>
      </w:r>
      <w:r w:rsidR="00AB003E">
        <w:t>S</w:t>
      </w:r>
      <w:r>
        <w:t>upplier’s connected person information</w:t>
      </w:r>
    </w:p>
    <w:p w14:paraId="09A5BFD0" w14:textId="77777777" w:rsidR="002E59CE" w:rsidRDefault="002E59CE" w:rsidP="000E7A9C">
      <w:pPr>
        <w:pStyle w:val="BodyText1"/>
        <w:numPr>
          <w:ilvl w:val="0"/>
          <w:numId w:val="27"/>
        </w:numPr>
        <w:spacing w:before="120" w:after="120"/>
        <w:ind w:left="1276" w:hanging="425"/>
        <w:jc w:val="both"/>
      </w:pPr>
      <w:r>
        <w:t>for certain procurements over £5 million, details of unsuccessful bidders</w:t>
      </w:r>
    </w:p>
    <w:p w14:paraId="7115B618" w14:textId="231EB317" w:rsidR="002E59CE" w:rsidRDefault="002E59CE" w:rsidP="000E7A9C">
      <w:pPr>
        <w:pStyle w:val="BodyText1"/>
        <w:numPr>
          <w:ilvl w:val="0"/>
          <w:numId w:val="19"/>
        </w:numPr>
        <w:spacing w:before="120" w:after="120"/>
        <w:ind w:left="567" w:hanging="567"/>
        <w:jc w:val="both"/>
      </w:pPr>
      <w:r w:rsidRPr="002163BC">
        <w:t xml:space="preserve">Where a </w:t>
      </w:r>
      <w:r w:rsidR="00AB003E">
        <w:t>S</w:t>
      </w:r>
      <w:r w:rsidRPr="002163BC">
        <w:t>upplier is unsure or requires any clarification, they should check with the</w:t>
      </w:r>
      <w:r w:rsidR="005E3847">
        <w:t xml:space="preserve"> A</w:t>
      </w:r>
      <w:r>
        <w:t>uthority</w:t>
      </w:r>
      <w:r w:rsidRPr="002163BC">
        <w:t>.</w:t>
      </w:r>
    </w:p>
    <w:p w14:paraId="6FF449CA" w14:textId="1491761D" w:rsidR="005E3847" w:rsidRDefault="005E3847" w:rsidP="000E7A9C">
      <w:pPr>
        <w:pStyle w:val="BodyText1"/>
        <w:numPr>
          <w:ilvl w:val="0"/>
          <w:numId w:val="19"/>
        </w:numPr>
        <w:spacing w:before="120" w:after="120"/>
        <w:ind w:left="567" w:hanging="567"/>
        <w:jc w:val="both"/>
      </w:pPr>
      <w:r>
        <w:t>All communication with the Authority must b</w:t>
      </w:r>
      <w:r w:rsidR="000E7A9C">
        <w:t>e conducted via the Procurement</w:t>
      </w:r>
      <w:r>
        <w:t xml:space="preserve"> Portal: Coupa. </w:t>
      </w:r>
    </w:p>
    <w:p w14:paraId="59060ED5" w14:textId="77777777" w:rsidR="00047159" w:rsidRDefault="00047159" w:rsidP="002E59CE"/>
    <w:p w14:paraId="7287E42A" w14:textId="77777777" w:rsidR="00047159" w:rsidRDefault="00047159" w:rsidP="002E59CE"/>
    <w:p w14:paraId="68F79ECB" w14:textId="5873EE40" w:rsidR="002E59CE" w:rsidRDefault="002E59CE" w:rsidP="002E59CE">
      <w:r>
        <w:br w:type="page"/>
      </w:r>
    </w:p>
    <w:p w14:paraId="75BDB9FC" w14:textId="77777777" w:rsidR="00047159" w:rsidRDefault="00047159" w:rsidP="002E59CE"/>
    <w:p w14:paraId="0F3170A8" w14:textId="4B7D61D3" w:rsidR="0080777F" w:rsidRDefault="0080777F" w:rsidP="00E50BE6">
      <w:pPr>
        <w:pStyle w:val="Cover-ReportTitle"/>
      </w:pPr>
      <w:bookmarkStart w:id="26" w:name="_Toc190089426"/>
      <w:r>
        <w:t>Procurement S</w:t>
      </w:r>
      <w:r w:rsidR="001E0E99">
        <w:t>pecific</w:t>
      </w:r>
      <w:r>
        <w:t xml:space="preserve"> Questionnaire </w:t>
      </w:r>
      <w:r w:rsidR="003D2557">
        <w:t xml:space="preserve">Response Form </w:t>
      </w:r>
      <w:r>
        <w:t>(PSQ)</w:t>
      </w:r>
      <w:bookmarkEnd w:id="26"/>
    </w:p>
    <w:p w14:paraId="1592322B" w14:textId="77777777" w:rsidR="0080777F" w:rsidRDefault="0080777F" w:rsidP="002E59CE"/>
    <w:p w14:paraId="3DF036DE" w14:textId="37787EE4" w:rsidR="0080777F" w:rsidRPr="00E50BE6" w:rsidRDefault="2129A22C" w:rsidP="00AE12EF">
      <w:pPr>
        <w:pStyle w:val="Cover-Subtitle"/>
        <w:rPr>
          <w:b/>
          <w:bCs/>
          <w:sz w:val="36"/>
          <w:szCs w:val="36"/>
        </w:rPr>
      </w:pPr>
      <w:bookmarkStart w:id="27" w:name="_Toc190089427"/>
      <w:r w:rsidRPr="2129A22C">
        <w:rPr>
          <w:b/>
          <w:bCs/>
          <w:sz w:val="36"/>
          <w:szCs w:val="36"/>
        </w:rPr>
        <w:t>Selection Criteria</w:t>
      </w:r>
      <w:bookmarkEnd w:id="27"/>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048"/>
        <w:gridCol w:w="3748"/>
      </w:tblGrid>
      <w:tr w:rsidR="0080777F" w:rsidRPr="003F5A28" w14:paraId="2C6F099B" w14:textId="77777777" w:rsidTr="2129A22C">
        <w:trPr>
          <w:trHeight w:val="1085"/>
        </w:trPr>
        <w:tc>
          <w:tcPr>
            <w:tcW w:w="1985" w:type="dxa"/>
            <w:shd w:val="clear" w:color="auto" w:fill="0070C0"/>
            <w:vAlign w:val="center"/>
          </w:tcPr>
          <w:p w14:paraId="66212057" w14:textId="77777777" w:rsidR="0080777F" w:rsidRPr="00D5315A" w:rsidRDefault="0080777F" w:rsidP="00890D43">
            <w:pPr>
              <w:pStyle w:val="TableText"/>
              <w:spacing w:before="0" w:after="0" w:line="240" w:lineRule="auto"/>
              <w:ind w:right="303"/>
              <w:jc w:val="center"/>
              <w:rPr>
                <w:rFonts w:cs="Arial"/>
                <w:b/>
                <w:caps/>
                <w:color w:val="FFFFFF"/>
                <w:sz w:val="36"/>
                <w:szCs w:val="36"/>
              </w:rPr>
            </w:pPr>
            <w:bookmarkStart w:id="28" w:name="_Hlk187923990"/>
            <w:r w:rsidRPr="00D5315A">
              <w:rPr>
                <w:rFonts w:cs="Arial"/>
                <w:b/>
                <w:bCs/>
                <w:color w:val="FFFFFF" w:themeColor="background1"/>
                <w:sz w:val="36"/>
                <w:szCs w:val="36"/>
              </w:rPr>
              <w:t>Part</w:t>
            </w:r>
          </w:p>
        </w:tc>
        <w:tc>
          <w:tcPr>
            <w:tcW w:w="4048" w:type="dxa"/>
            <w:shd w:val="clear" w:color="auto" w:fill="0070C0"/>
            <w:vAlign w:val="center"/>
          </w:tcPr>
          <w:p w14:paraId="1FE28CE3" w14:textId="5D899866" w:rsidR="0080777F" w:rsidRPr="00D5315A" w:rsidRDefault="2129A22C" w:rsidP="2129A22C">
            <w:pPr>
              <w:pStyle w:val="TableText"/>
              <w:spacing w:before="0" w:after="0" w:line="240" w:lineRule="auto"/>
              <w:ind w:right="303"/>
              <w:jc w:val="center"/>
              <w:rPr>
                <w:rFonts w:cs="Arial"/>
                <w:b/>
                <w:bCs/>
                <w:caps/>
                <w:color w:val="FFFFFF"/>
                <w:sz w:val="36"/>
                <w:szCs w:val="36"/>
              </w:rPr>
            </w:pPr>
            <w:r w:rsidRPr="2129A22C">
              <w:rPr>
                <w:b/>
                <w:bCs/>
                <w:color w:val="FFFFFF" w:themeColor="background2"/>
                <w:sz w:val="36"/>
                <w:szCs w:val="36"/>
              </w:rPr>
              <w:t>Selection Criteria</w:t>
            </w:r>
          </w:p>
        </w:tc>
        <w:tc>
          <w:tcPr>
            <w:tcW w:w="3748" w:type="dxa"/>
            <w:shd w:val="clear" w:color="auto" w:fill="0070C0"/>
            <w:vAlign w:val="center"/>
          </w:tcPr>
          <w:p w14:paraId="5143ADCA" w14:textId="77777777" w:rsidR="0080777F" w:rsidRPr="00D5315A" w:rsidRDefault="0080777F" w:rsidP="000E7A9C">
            <w:pPr>
              <w:pStyle w:val="TableText"/>
              <w:spacing w:before="0" w:after="0" w:line="240" w:lineRule="auto"/>
              <w:ind w:right="303"/>
              <w:jc w:val="center"/>
              <w:rPr>
                <w:rFonts w:cs="Arial"/>
                <w:b/>
                <w:caps/>
                <w:color w:val="FFFFFF"/>
                <w:sz w:val="36"/>
                <w:szCs w:val="36"/>
              </w:rPr>
            </w:pPr>
            <w:r w:rsidRPr="00D5315A">
              <w:rPr>
                <w:b/>
                <w:bCs/>
                <w:color w:val="FFFFFF" w:themeColor="background1"/>
                <w:sz w:val="36"/>
                <w:szCs w:val="36"/>
              </w:rPr>
              <w:t>Score Weighting</w:t>
            </w:r>
          </w:p>
        </w:tc>
      </w:tr>
      <w:tr w:rsidR="0080777F" w:rsidRPr="003F5A28" w14:paraId="4846395E" w14:textId="77777777" w:rsidTr="2129A22C">
        <w:trPr>
          <w:trHeight w:val="1085"/>
        </w:trPr>
        <w:tc>
          <w:tcPr>
            <w:tcW w:w="1985" w:type="dxa"/>
            <w:shd w:val="clear" w:color="auto" w:fill="C2C9F0" w:themeFill="accent1" w:themeFillTint="33"/>
            <w:vAlign w:val="center"/>
          </w:tcPr>
          <w:p w14:paraId="4ACC4011" w14:textId="5540B282" w:rsidR="0080777F" w:rsidRPr="00D5315A" w:rsidRDefault="0080777F" w:rsidP="00890D43">
            <w:pPr>
              <w:ind w:right="303"/>
              <w:jc w:val="center"/>
              <w:rPr>
                <w:rFonts w:cs="Arial"/>
                <w:bCs/>
                <w:sz w:val="28"/>
                <w:szCs w:val="28"/>
              </w:rPr>
            </w:pPr>
            <w:r w:rsidRPr="00D5315A">
              <w:rPr>
                <w:rFonts w:ascii="Arial" w:eastAsia="Arial" w:hAnsi="Arial" w:cs="Arial"/>
                <w:bCs/>
                <w:sz w:val="68"/>
                <w:szCs w:val="68"/>
              </w:rPr>
              <w:t>1a</w:t>
            </w:r>
          </w:p>
        </w:tc>
        <w:tc>
          <w:tcPr>
            <w:tcW w:w="4048" w:type="dxa"/>
            <w:shd w:val="clear" w:color="auto" w:fill="C2C9F0" w:themeFill="accent1" w:themeFillTint="33"/>
            <w:vAlign w:val="center"/>
          </w:tcPr>
          <w:p w14:paraId="18C2B9A6" w14:textId="10547FAB" w:rsidR="0080777F" w:rsidRPr="003F5A28" w:rsidRDefault="00D5315A" w:rsidP="00890D43">
            <w:pPr>
              <w:ind w:right="303"/>
              <w:jc w:val="center"/>
              <w:rPr>
                <w:rFonts w:cs="Arial"/>
                <w:sz w:val="28"/>
                <w:szCs w:val="28"/>
              </w:rPr>
            </w:pPr>
            <w:r>
              <w:rPr>
                <w:rFonts w:cs="Arial"/>
                <w:sz w:val="28"/>
                <w:szCs w:val="28"/>
              </w:rPr>
              <w:t>Preliminary Questions</w:t>
            </w:r>
          </w:p>
        </w:tc>
        <w:tc>
          <w:tcPr>
            <w:tcW w:w="3748" w:type="dxa"/>
            <w:shd w:val="clear" w:color="auto" w:fill="C2C9F0" w:themeFill="accent1" w:themeFillTint="33"/>
            <w:vAlign w:val="center"/>
          </w:tcPr>
          <w:p w14:paraId="0158D73F" w14:textId="1E35B335" w:rsidR="0080777F" w:rsidRPr="008C5E42" w:rsidRDefault="00D5315A" w:rsidP="000E7A9C">
            <w:pPr>
              <w:spacing w:before="40" w:after="40"/>
              <w:ind w:right="303"/>
              <w:jc w:val="center"/>
              <w:rPr>
                <w:color w:val="000000"/>
                <w:sz w:val="28"/>
                <w:szCs w:val="28"/>
              </w:rPr>
            </w:pPr>
            <w:r w:rsidRPr="008C5E42">
              <w:rPr>
                <w:color w:val="000000"/>
                <w:sz w:val="28"/>
                <w:szCs w:val="28"/>
              </w:rPr>
              <w:t>For Information</w:t>
            </w:r>
          </w:p>
        </w:tc>
      </w:tr>
      <w:tr w:rsidR="0080777F" w:rsidRPr="003F5A28" w14:paraId="63C9F09C" w14:textId="77777777" w:rsidTr="2129A22C">
        <w:trPr>
          <w:trHeight w:val="1085"/>
        </w:trPr>
        <w:tc>
          <w:tcPr>
            <w:tcW w:w="1985" w:type="dxa"/>
            <w:shd w:val="clear" w:color="auto" w:fill="C2C9F0" w:themeFill="accent1" w:themeFillTint="33"/>
            <w:vAlign w:val="center"/>
          </w:tcPr>
          <w:p w14:paraId="1325EA1B" w14:textId="3731EB81" w:rsidR="0080777F" w:rsidRPr="00D5315A" w:rsidRDefault="0080777F" w:rsidP="00890D43">
            <w:pPr>
              <w:ind w:right="303"/>
              <w:jc w:val="center"/>
              <w:rPr>
                <w:rFonts w:cs="Arial"/>
                <w:bCs/>
                <w:sz w:val="68"/>
                <w:szCs w:val="68"/>
              </w:rPr>
            </w:pPr>
            <w:r w:rsidRPr="00D5315A">
              <w:rPr>
                <w:rFonts w:cs="Arial"/>
                <w:bCs/>
                <w:sz w:val="68"/>
                <w:szCs w:val="68"/>
              </w:rPr>
              <w:t>1b</w:t>
            </w:r>
          </w:p>
        </w:tc>
        <w:tc>
          <w:tcPr>
            <w:tcW w:w="4048" w:type="dxa"/>
            <w:shd w:val="clear" w:color="auto" w:fill="C2C9F0" w:themeFill="accent1" w:themeFillTint="33"/>
            <w:vAlign w:val="center"/>
          </w:tcPr>
          <w:p w14:paraId="3092DC69" w14:textId="2B193035" w:rsidR="0080777F" w:rsidRPr="003F5A28" w:rsidRDefault="00D5315A" w:rsidP="00890D43">
            <w:pPr>
              <w:ind w:right="303"/>
              <w:jc w:val="center"/>
              <w:rPr>
                <w:rFonts w:cs="Arial"/>
                <w:sz w:val="28"/>
                <w:szCs w:val="28"/>
              </w:rPr>
            </w:pPr>
            <w:r>
              <w:rPr>
                <w:rFonts w:cs="Arial"/>
                <w:sz w:val="28"/>
                <w:szCs w:val="28"/>
              </w:rPr>
              <w:t>Confirmation of Core Supplier Information</w:t>
            </w:r>
          </w:p>
        </w:tc>
        <w:tc>
          <w:tcPr>
            <w:tcW w:w="3748" w:type="dxa"/>
            <w:shd w:val="clear" w:color="auto" w:fill="C2C9F0" w:themeFill="accent1" w:themeFillTint="33"/>
            <w:vAlign w:val="center"/>
          </w:tcPr>
          <w:p w14:paraId="0D1E7061" w14:textId="7152FCEC" w:rsidR="0080777F" w:rsidRPr="008C5E42" w:rsidRDefault="00D5315A" w:rsidP="000E7A9C">
            <w:pPr>
              <w:spacing w:before="40" w:after="40"/>
              <w:ind w:right="303"/>
              <w:jc w:val="center"/>
              <w:rPr>
                <w:color w:val="000000"/>
                <w:sz w:val="28"/>
                <w:szCs w:val="28"/>
              </w:rPr>
            </w:pPr>
            <w:r w:rsidRPr="008C5E42">
              <w:rPr>
                <w:color w:val="000000"/>
                <w:sz w:val="28"/>
                <w:szCs w:val="28"/>
              </w:rPr>
              <w:t>For Information</w:t>
            </w:r>
          </w:p>
        </w:tc>
      </w:tr>
      <w:tr w:rsidR="0080777F" w:rsidRPr="003F5A28" w14:paraId="4A29DE26" w14:textId="77777777" w:rsidTr="2129A22C">
        <w:trPr>
          <w:trHeight w:val="1085"/>
        </w:trPr>
        <w:tc>
          <w:tcPr>
            <w:tcW w:w="1985" w:type="dxa"/>
            <w:shd w:val="clear" w:color="auto" w:fill="3D99FF" w:themeFill="accent2" w:themeFillTint="99"/>
            <w:vAlign w:val="center"/>
          </w:tcPr>
          <w:p w14:paraId="64631DB7" w14:textId="4220B384" w:rsidR="0080777F" w:rsidRPr="00D5315A" w:rsidRDefault="00D5315A" w:rsidP="00890D43">
            <w:pPr>
              <w:ind w:right="303"/>
              <w:jc w:val="center"/>
              <w:rPr>
                <w:rFonts w:cs="Arial"/>
                <w:bCs/>
                <w:sz w:val="68"/>
                <w:szCs w:val="68"/>
              </w:rPr>
            </w:pPr>
            <w:r w:rsidRPr="00D5315A">
              <w:rPr>
                <w:rFonts w:cs="Arial"/>
                <w:bCs/>
                <w:sz w:val="68"/>
                <w:szCs w:val="68"/>
              </w:rPr>
              <w:t>2a</w:t>
            </w:r>
          </w:p>
        </w:tc>
        <w:tc>
          <w:tcPr>
            <w:tcW w:w="4048" w:type="dxa"/>
            <w:shd w:val="clear" w:color="auto" w:fill="3D99FF" w:themeFill="accent2" w:themeFillTint="99"/>
            <w:vAlign w:val="center"/>
          </w:tcPr>
          <w:p w14:paraId="4977F04A" w14:textId="77777777" w:rsidR="0080777F" w:rsidRPr="003F5A28" w:rsidRDefault="0080777F" w:rsidP="00890D43">
            <w:pPr>
              <w:ind w:right="303"/>
              <w:jc w:val="center"/>
              <w:rPr>
                <w:rFonts w:cs="Arial"/>
                <w:sz w:val="28"/>
                <w:szCs w:val="28"/>
              </w:rPr>
            </w:pPr>
            <w:r w:rsidRPr="003F5A28">
              <w:rPr>
                <w:rFonts w:cs="Arial"/>
                <w:sz w:val="28"/>
                <w:szCs w:val="28"/>
              </w:rPr>
              <w:t>Additional Exclusions Information- Associated Persons</w:t>
            </w:r>
          </w:p>
        </w:tc>
        <w:tc>
          <w:tcPr>
            <w:tcW w:w="3748" w:type="dxa"/>
            <w:shd w:val="clear" w:color="auto" w:fill="3D99FF" w:themeFill="accent2" w:themeFillTint="99"/>
            <w:vAlign w:val="center"/>
          </w:tcPr>
          <w:p w14:paraId="194A158F" w14:textId="7AA41339" w:rsidR="0080777F" w:rsidRPr="00406621" w:rsidRDefault="00D5315A" w:rsidP="000E7A9C">
            <w:pPr>
              <w:spacing w:before="40" w:after="40"/>
              <w:ind w:right="303"/>
              <w:jc w:val="center"/>
              <w:rPr>
                <w:color w:val="000000"/>
                <w:sz w:val="28"/>
                <w:szCs w:val="28"/>
              </w:rPr>
            </w:pPr>
            <w:r w:rsidRPr="00406621">
              <w:rPr>
                <w:color w:val="000000"/>
                <w:sz w:val="28"/>
                <w:szCs w:val="28"/>
              </w:rPr>
              <w:t>PASS/FAIL</w:t>
            </w:r>
          </w:p>
        </w:tc>
      </w:tr>
      <w:tr w:rsidR="0080777F" w:rsidRPr="003F5A28" w14:paraId="770B21D1" w14:textId="77777777" w:rsidTr="2129A22C">
        <w:trPr>
          <w:trHeight w:val="1085"/>
        </w:trPr>
        <w:tc>
          <w:tcPr>
            <w:tcW w:w="1985" w:type="dxa"/>
            <w:shd w:val="clear" w:color="auto" w:fill="3D99FF" w:themeFill="accent2" w:themeFillTint="99"/>
            <w:vAlign w:val="center"/>
          </w:tcPr>
          <w:p w14:paraId="09061AC2" w14:textId="3EDEDB4F" w:rsidR="0080777F" w:rsidRPr="00D5315A" w:rsidRDefault="00D5315A" w:rsidP="00890D43">
            <w:pPr>
              <w:ind w:right="303"/>
              <w:jc w:val="center"/>
              <w:rPr>
                <w:rFonts w:cs="Arial"/>
                <w:sz w:val="72"/>
                <w:szCs w:val="72"/>
              </w:rPr>
            </w:pPr>
            <w:r w:rsidRPr="00D5315A">
              <w:rPr>
                <w:rFonts w:cs="Arial"/>
                <w:sz w:val="72"/>
                <w:szCs w:val="72"/>
              </w:rPr>
              <w:t>2b</w:t>
            </w:r>
          </w:p>
        </w:tc>
        <w:tc>
          <w:tcPr>
            <w:tcW w:w="4048" w:type="dxa"/>
            <w:shd w:val="clear" w:color="auto" w:fill="3D99FF" w:themeFill="accent2" w:themeFillTint="99"/>
            <w:vAlign w:val="center"/>
          </w:tcPr>
          <w:p w14:paraId="4A3D2B5D" w14:textId="77777777" w:rsidR="0080777F" w:rsidRPr="003F5A28" w:rsidRDefault="0080777F" w:rsidP="00890D43">
            <w:pPr>
              <w:pStyle w:val="Heading1A"/>
              <w:jc w:val="center"/>
              <w:rPr>
                <w:rFonts w:cs="Arial"/>
                <w:b w:val="0"/>
                <w:szCs w:val="28"/>
                <w:lang w:eastAsia="en-GB"/>
              </w:rPr>
            </w:pPr>
            <w:bookmarkStart w:id="29" w:name="_Toc187855667"/>
            <w:r w:rsidRPr="003F5A28">
              <w:rPr>
                <w:rFonts w:cs="Arial"/>
                <w:b w:val="0"/>
                <w:szCs w:val="28"/>
                <w:lang w:eastAsia="en-GB"/>
              </w:rPr>
              <w:t>Additional Exclusions Information- List of all intended Sub-Contractors</w:t>
            </w:r>
            <w:bookmarkEnd w:id="29"/>
          </w:p>
        </w:tc>
        <w:tc>
          <w:tcPr>
            <w:tcW w:w="3748" w:type="dxa"/>
            <w:shd w:val="clear" w:color="auto" w:fill="3D99FF" w:themeFill="accent2" w:themeFillTint="99"/>
            <w:vAlign w:val="center"/>
          </w:tcPr>
          <w:p w14:paraId="27B5730B" w14:textId="3FF22E9C" w:rsidR="0080777F" w:rsidRPr="00406621" w:rsidRDefault="00D5315A" w:rsidP="000E7A9C">
            <w:pPr>
              <w:spacing w:before="40" w:after="40"/>
              <w:ind w:right="303"/>
              <w:jc w:val="center"/>
              <w:rPr>
                <w:color w:val="000000"/>
                <w:sz w:val="28"/>
                <w:szCs w:val="28"/>
              </w:rPr>
            </w:pPr>
            <w:r w:rsidRPr="00406621">
              <w:rPr>
                <w:color w:val="000000"/>
                <w:sz w:val="28"/>
                <w:szCs w:val="28"/>
              </w:rPr>
              <w:t>PASS/FAIL</w:t>
            </w:r>
          </w:p>
        </w:tc>
      </w:tr>
      <w:tr w:rsidR="0080777F" w:rsidRPr="003F5A28" w14:paraId="30B3501D" w14:textId="77777777" w:rsidTr="2129A22C">
        <w:trPr>
          <w:trHeight w:val="1085"/>
        </w:trPr>
        <w:tc>
          <w:tcPr>
            <w:tcW w:w="1985" w:type="dxa"/>
            <w:shd w:val="clear" w:color="auto" w:fill="BEDDFF" w:themeFill="accent2" w:themeFillTint="33"/>
            <w:vAlign w:val="center"/>
          </w:tcPr>
          <w:p w14:paraId="05DC099E" w14:textId="599E058E" w:rsidR="0080777F" w:rsidRPr="00D5315A" w:rsidRDefault="00D5315A" w:rsidP="00890D43">
            <w:pPr>
              <w:ind w:right="303"/>
              <w:jc w:val="center"/>
              <w:rPr>
                <w:rFonts w:cs="Arial"/>
                <w:sz w:val="68"/>
                <w:szCs w:val="68"/>
              </w:rPr>
            </w:pPr>
            <w:r w:rsidRPr="00D5315A">
              <w:rPr>
                <w:rFonts w:cs="Arial"/>
                <w:sz w:val="68"/>
                <w:szCs w:val="68"/>
              </w:rPr>
              <w:t>3a</w:t>
            </w:r>
          </w:p>
        </w:tc>
        <w:tc>
          <w:tcPr>
            <w:tcW w:w="4048" w:type="dxa"/>
            <w:shd w:val="clear" w:color="auto" w:fill="BEDDFF" w:themeFill="accent2" w:themeFillTint="33"/>
            <w:vAlign w:val="center"/>
          </w:tcPr>
          <w:p w14:paraId="6569B096" w14:textId="77777777" w:rsidR="0080777F" w:rsidRPr="003F5A28" w:rsidRDefault="0080777F" w:rsidP="00890D43">
            <w:pPr>
              <w:pStyle w:val="Heading1A"/>
              <w:jc w:val="center"/>
              <w:rPr>
                <w:rFonts w:cs="Arial"/>
                <w:b w:val="0"/>
                <w:szCs w:val="28"/>
                <w:lang w:eastAsia="en-GB"/>
              </w:rPr>
            </w:pPr>
            <w:bookmarkStart w:id="30" w:name="_Toc187855668"/>
            <w:r w:rsidRPr="003F5A28">
              <w:rPr>
                <w:rFonts w:cs="Arial"/>
                <w:b w:val="0"/>
                <w:szCs w:val="28"/>
                <w:lang w:eastAsia="en-GB"/>
              </w:rPr>
              <w:t>Conditions of Participation- Financial Capacity, Legal Capacity and Technical Ability</w:t>
            </w:r>
            <w:bookmarkEnd w:id="30"/>
          </w:p>
        </w:tc>
        <w:tc>
          <w:tcPr>
            <w:tcW w:w="3748" w:type="dxa"/>
            <w:shd w:val="clear" w:color="auto" w:fill="BEDDFF" w:themeFill="accent2" w:themeFillTint="33"/>
            <w:vAlign w:val="center"/>
          </w:tcPr>
          <w:p w14:paraId="22A8618E" w14:textId="4A553547" w:rsidR="0080777F" w:rsidRPr="00740241" w:rsidRDefault="00D5315A" w:rsidP="000E7A9C">
            <w:pPr>
              <w:spacing w:before="40" w:after="40"/>
              <w:ind w:right="303"/>
              <w:jc w:val="center"/>
              <w:rPr>
                <w:color w:val="000000"/>
                <w:sz w:val="28"/>
                <w:szCs w:val="28"/>
                <w:highlight w:val="yellow"/>
              </w:rPr>
            </w:pPr>
            <w:r w:rsidRPr="007729EF">
              <w:rPr>
                <w:color w:val="000000"/>
                <w:sz w:val="28"/>
                <w:szCs w:val="28"/>
              </w:rPr>
              <w:t>PASS/FAIL</w:t>
            </w:r>
            <w:r w:rsidR="00E54CE2" w:rsidRPr="007729EF">
              <w:rPr>
                <w:color w:val="000000"/>
                <w:sz w:val="28"/>
                <w:szCs w:val="28"/>
              </w:rPr>
              <w:t>/Threshold</w:t>
            </w:r>
          </w:p>
        </w:tc>
      </w:tr>
      <w:tr w:rsidR="0080777F" w:rsidRPr="003F5A28" w14:paraId="40357364" w14:textId="77777777" w:rsidTr="2129A22C">
        <w:trPr>
          <w:trHeight w:val="1085"/>
        </w:trPr>
        <w:tc>
          <w:tcPr>
            <w:tcW w:w="1985" w:type="dxa"/>
            <w:shd w:val="clear" w:color="auto" w:fill="BEDDFF" w:themeFill="accent2" w:themeFillTint="33"/>
            <w:vAlign w:val="center"/>
          </w:tcPr>
          <w:p w14:paraId="655A6500" w14:textId="77647CFB" w:rsidR="0080777F" w:rsidRPr="00D5315A" w:rsidRDefault="00D5315A" w:rsidP="00890D43">
            <w:pPr>
              <w:ind w:right="303"/>
              <w:jc w:val="center"/>
              <w:rPr>
                <w:rFonts w:cs="Arial"/>
                <w:sz w:val="72"/>
                <w:szCs w:val="72"/>
              </w:rPr>
            </w:pPr>
            <w:r w:rsidRPr="00D5315A">
              <w:rPr>
                <w:rFonts w:cs="Arial"/>
                <w:sz w:val="72"/>
                <w:szCs w:val="72"/>
              </w:rPr>
              <w:t>3b</w:t>
            </w:r>
          </w:p>
        </w:tc>
        <w:tc>
          <w:tcPr>
            <w:tcW w:w="4048" w:type="dxa"/>
            <w:shd w:val="clear" w:color="auto" w:fill="BEDDFF" w:themeFill="accent2" w:themeFillTint="33"/>
            <w:vAlign w:val="center"/>
          </w:tcPr>
          <w:p w14:paraId="57E19135" w14:textId="77777777" w:rsidR="0080777F" w:rsidRPr="003F5A28" w:rsidRDefault="0080777F" w:rsidP="00890D43">
            <w:pPr>
              <w:pStyle w:val="Heading1A"/>
              <w:jc w:val="center"/>
              <w:rPr>
                <w:rFonts w:cs="Arial"/>
                <w:b w:val="0"/>
                <w:szCs w:val="28"/>
                <w:lang w:eastAsia="en-GB"/>
              </w:rPr>
            </w:pPr>
            <w:bookmarkStart w:id="31" w:name="_Toc187855669"/>
            <w:r w:rsidRPr="003F5A28">
              <w:rPr>
                <w:rFonts w:cs="Arial"/>
                <w:b w:val="0"/>
                <w:szCs w:val="28"/>
                <w:lang w:eastAsia="en-GB"/>
              </w:rPr>
              <w:t>Conditions of Participation- Required Questions due to Authority Status</w:t>
            </w:r>
            <w:bookmarkEnd w:id="31"/>
          </w:p>
        </w:tc>
        <w:tc>
          <w:tcPr>
            <w:tcW w:w="3748" w:type="dxa"/>
            <w:shd w:val="clear" w:color="auto" w:fill="BEDDFF" w:themeFill="accent2" w:themeFillTint="33"/>
            <w:vAlign w:val="center"/>
          </w:tcPr>
          <w:p w14:paraId="038C80CA" w14:textId="391F8053" w:rsidR="0080777F" w:rsidRPr="00740241" w:rsidRDefault="00D5315A" w:rsidP="000E7A9C">
            <w:pPr>
              <w:spacing w:before="40" w:after="40"/>
              <w:ind w:right="303"/>
              <w:jc w:val="center"/>
              <w:rPr>
                <w:color w:val="000000"/>
                <w:sz w:val="28"/>
                <w:szCs w:val="28"/>
                <w:highlight w:val="yellow"/>
              </w:rPr>
            </w:pPr>
            <w:r w:rsidRPr="007729EF">
              <w:rPr>
                <w:color w:val="000000"/>
                <w:sz w:val="28"/>
                <w:szCs w:val="28"/>
              </w:rPr>
              <w:t>PASS/FAIL</w:t>
            </w:r>
            <w:r w:rsidR="00E54CE2" w:rsidRPr="007729EF">
              <w:rPr>
                <w:color w:val="000000"/>
                <w:sz w:val="28"/>
                <w:szCs w:val="28"/>
              </w:rPr>
              <w:t>/Threshold</w:t>
            </w:r>
          </w:p>
        </w:tc>
      </w:tr>
      <w:bookmarkEnd w:id="28"/>
    </w:tbl>
    <w:p w14:paraId="18ACE37D" w14:textId="77777777" w:rsidR="0080777F" w:rsidRDefault="0080777F" w:rsidP="002E59CE"/>
    <w:p w14:paraId="008AE3E8" w14:textId="77777777" w:rsidR="0080777F" w:rsidRDefault="0080777F" w:rsidP="002E59CE"/>
    <w:p w14:paraId="5C72E61A" w14:textId="77777777" w:rsidR="0080777F" w:rsidRDefault="0080777F" w:rsidP="002E59CE"/>
    <w:p w14:paraId="743A90C5" w14:textId="77777777" w:rsidR="0080777F" w:rsidRDefault="0080777F" w:rsidP="002E59CE"/>
    <w:p w14:paraId="363B889C" w14:textId="77777777" w:rsidR="0080777F" w:rsidRDefault="0080777F" w:rsidP="002E59CE"/>
    <w:p w14:paraId="565940CA" w14:textId="77777777" w:rsidR="0080777F" w:rsidRDefault="0080777F" w:rsidP="002E59CE"/>
    <w:p w14:paraId="51E0718A" w14:textId="77777777" w:rsidR="0080777F" w:rsidRDefault="0080777F" w:rsidP="002E59CE"/>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
        <w:gridCol w:w="671"/>
        <w:gridCol w:w="4011"/>
        <w:gridCol w:w="4536"/>
      </w:tblGrid>
      <w:tr w:rsidR="00327B5D" w:rsidRPr="005E3847" w14:paraId="51EA31CB" w14:textId="77777777" w:rsidTr="000A3BE1">
        <w:trPr>
          <w:trHeight w:val="20"/>
        </w:trPr>
        <w:tc>
          <w:tcPr>
            <w:tcW w:w="1177" w:type="dxa"/>
            <w:gridSpan w:val="2"/>
            <w:vMerge w:val="restart"/>
            <w:shd w:val="clear" w:color="auto" w:fill="D9D2E9"/>
            <w:tcMar>
              <w:top w:w="100" w:type="dxa"/>
              <w:left w:w="100" w:type="dxa"/>
              <w:bottom w:w="100" w:type="dxa"/>
              <w:right w:w="100" w:type="dxa"/>
            </w:tcMar>
          </w:tcPr>
          <w:p w14:paraId="378631C2" w14:textId="6488AE33" w:rsidR="00327B5D" w:rsidRPr="005E3847" w:rsidRDefault="00327B5D"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lastRenderedPageBreak/>
              <w:t xml:space="preserve">Part </w:t>
            </w:r>
          </w:p>
          <w:p w14:paraId="322FAAB5" w14:textId="3A7FD1A3" w:rsidR="00327B5D" w:rsidRPr="005E3847" w:rsidRDefault="00327B5D"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1</w:t>
            </w:r>
            <w:r w:rsidR="009515C0" w:rsidRPr="005E3847">
              <w:rPr>
                <w:rFonts w:ascii="Arial" w:eastAsia="Arial" w:hAnsi="Arial" w:cs="Arial"/>
                <w:b/>
                <w:sz w:val="72"/>
                <w:szCs w:val="72"/>
              </w:rPr>
              <w:t>a</w:t>
            </w:r>
          </w:p>
        </w:tc>
        <w:tc>
          <w:tcPr>
            <w:tcW w:w="8547" w:type="dxa"/>
            <w:gridSpan w:val="2"/>
            <w:shd w:val="clear" w:color="auto" w:fill="D9D2E9"/>
            <w:tcMar>
              <w:top w:w="100" w:type="dxa"/>
              <w:left w:w="100" w:type="dxa"/>
              <w:bottom w:w="100" w:type="dxa"/>
              <w:right w:w="100" w:type="dxa"/>
            </w:tcMar>
          </w:tcPr>
          <w:p w14:paraId="69B4A350" w14:textId="104F1D3E" w:rsidR="00327B5D" w:rsidRPr="008A71DC" w:rsidRDefault="00D5315A" w:rsidP="00890D43">
            <w:pPr>
              <w:pStyle w:val="Cover-Subtitle"/>
              <w:spacing w:before="60" w:after="60"/>
              <w:rPr>
                <w:b/>
                <w:bCs/>
                <w:sz w:val="28"/>
                <w:szCs w:val="28"/>
              </w:rPr>
            </w:pPr>
            <w:bookmarkStart w:id="32" w:name="_j1w06fxnilqy" w:colFirst="0" w:colLast="0"/>
            <w:bookmarkStart w:id="33" w:name="_Toc190089428"/>
            <w:bookmarkEnd w:id="32"/>
            <w:r w:rsidRPr="008A71DC">
              <w:rPr>
                <w:b/>
                <w:bCs/>
                <w:color w:val="auto"/>
                <w:sz w:val="28"/>
                <w:szCs w:val="28"/>
              </w:rPr>
              <w:t>Preliminary Questions</w:t>
            </w:r>
            <w:bookmarkEnd w:id="33"/>
          </w:p>
        </w:tc>
      </w:tr>
      <w:tr w:rsidR="00327B5D" w:rsidRPr="005E3847" w14:paraId="3FCB0A3D" w14:textId="77777777" w:rsidTr="000A3BE1">
        <w:trPr>
          <w:trHeight w:val="20"/>
        </w:trPr>
        <w:tc>
          <w:tcPr>
            <w:tcW w:w="1177" w:type="dxa"/>
            <w:gridSpan w:val="2"/>
            <w:vMerge/>
            <w:shd w:val="clear" w:color="auto" w:fill="D9D2E9"/>
            <w:tcMar>
              <w:top w:w="100" w:type="dxa"/>
              <w:left w:w="100" w:type="dxa"/>
              <w:bottom w:w="100" w:type="dxa"/>
              <w:right w:w="100" w:type="dxa"/>
            </w:tcMar>
          </w:tcPr>
          <w:p w14:paraId="20850AA5" w14:textId="77777777" w:rsidR="00327B5D" w:rsidRPr="005E3847" w:rsidRDefault="00327B5D" w:rsidP="00890D43">
            <w:pPr>
              <w:widowControl w:val="0"/>
              <w:spacing w:before="60" w:after="60"/>
              <w:jc w:val="center"/>
              <w:rPr>
                <w:rFonts w:ascii="Arial" w:eastAsia="Arial" w:hAnsi="Arial" w:cs="Arial"/>
                <w:sz w:val="28"/>
                <w:szCs w:val="28"/>
              </w:rPr>
            </w:pPr>
          </w:p>
        </w:tc>
        <w:tc>
          <w:tcPr>
            <w:tcW w:w="8547" w:type="dxa"/>
            <w:gridSpan w:val="2"/>
            <w:shd w:val="clear" w:color="auto" w:fill="D9D2E9"/>
            <w:tcMar>
              <w:top w:w="100" w:type="dxa"/>
              <w:left w:w="100" w:type="dxa"/>
              <w:bottom w:w="100" w:type="dxa"/>
              <w:right w:w="100" w:type="dxa"/>
            </w:tcMar>
          </w:tcPr>
          <w:p w14:paraId="31B8D546" w14:textId="1E1F4F08" w:rsidR="00327B5D" w:rsidRPr="005E3847" w:rsidRDefault="00D5315A"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w:t>
            </w:r>
            <w:r w:rsidR="00C5114C" w:rsidRPr="005E3847">
              <w:rPr>
                <w:rFonts w:ascii="Arial" w:eastAsia="Arial" w:hAnsi="Arial" w:cs="Arial"/>
                <w:i/>
                <w:sz w:val="28"/>
                <w:szCs w:val="28"/>
              </w:rPr>
              <w:t xml:space="preserve">applicable </w:t>
            </w:r>
            <w:r w:rsidRPr="005E3847">
              <w:rPr>
                <w:rFonts w:ascii="Arial" w:eastAsia="Arial" w:hAnsi="Arial" w:cs="Arial"/>
                <w:i/>
                <w:sz w:val="28"/>
                <w:szCs w:val="28"/>
              </w:rPr>
              <w:t>questions.</w:t>
            </w:r>
          </w:p>
          <w:p w14:paraId="2AF623E0" w14:textId="32ECD773" w:rsidR="00D5315A" w:rsidRPr="005E3847" w:rsidRDefault="00D5315A" w:rsidP="00890D43">
            <w:pPr>
              <w:widowControl w:val="0"/>
              <w:spacing w:before="60" w:after="60"/>
              <w:rPr>
                <w:rFonts w:ascii="Arial" w:eastAsia="Arial" w:hAnsi="Arial" w:cs="Arial"/>
                <w:b/>
                <w:bCs/>
                <w:iCs/>
                <w:sz w:val="28"/>
                <w:szCs w:val="28"/>
              </w:rPr>
            </w:pPr>
            <w:r w:rsidRPr="005E3847">
              <w:rPr>
                <w:rFonts w:ascii="Arial" w:eastAsia="Arial" w:hAnsi="Arial" w:cs="Arial"/>
                <w:b/>
                <w:bCs/>
                <w:iCs/>
                <w:sz w:val="28"/>
                <w:szCs w:val="28"/>
              </w:rPr>
              <w:t>For Information Only</w:t>
            </w:r>
          </w:p>
        </w:tc>
      </w:tr>
      <w:tr w:rsidR="00327B5D" w:rsidRPr="005E3847" w14:paraId="31450865" w14:textId="77777777" w:rsidTr="000A3BE1">
        <w:trPr>
          <w:trHeight w:val="20"/>
        </w:trPr>
        <w:tc>
          <w:tcPr>
            <w:tcW w:w="506" w:type="dxa"/>
            <w:shd w:val="clear" w:color="auto" w:fill="FFFFFF" w:themeFill="background1"/>
            <w:tcMar>
              <w:top w:w="100" w:type="dxa"/>
              <w:left w:w="100" w:type="dxa"/>
              <w:bottom w:w="100" w:type="dxa"/>
              <w:right w:w="100" w:type="dxa"/>
            </w:tcMar>
          </w:tcPr>
          <w:p w14:paraId="6B549309" w14:textId="77777777" w:rsidR="00327B5D" w:rsidRPr="005E3847" w:rsidRDefault="00327B5D"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FFFFFF" w:themeFill="background1"/>
            <w:tcMar>
              <w:top w:w="100" w:type="dxa"/>
              <w:left w:w="100" w:type="dxa"/>
              <w:bottom w:w="100" w:type="dxa"/>
              <w:right w:w="100" w:type="dxa"/>
            </w:tcMar>
          </w:tcPr>
          <w:p w14:paraId="2FCC60D5" w14:textId="77777777" w:rsidR="00327B5D" w:rsidRPr="005E3847" w:rsidRDefault="00D5315A" w:rsidP="00890D43">
            <w:pPr>
              <w:widowControl w:val="0"/>
              <w:spacing w:before="60" w:after="60"/>
              <w:rPr>
                <w:rFonts w:ascii="Arial" w:eastAsia="Arial" w:hAnsi="Arial" w:cs="Arial"/>
                <w:b/>
                <w:sz w:val="28"/>
                <w:szCs w:val="28"/>
              </w:rPr>
            </w:pPr>
            <w:r w:rsidRPr="005E3847">
              <w:rPr>
                <w:rFonts w:ascii="Arial" w:eastAsia="Arial" w:hAnsi="Arial" w:cs="Arial"/>
                <w:b/>
                <w:sz w:val="28"/>
                <w:szCs w:val="28"/>
              </w:rPr>
              <w:t>What is your name?</w:t>
            </w:r>
          </w:p>
          <w:p w14:paraId="2699A80C" w14:textId="72A25338" w:rsidR="00D5315A" w:rsidRPr="005E3847" w:rsidRDefault="00D5315A" w:rsidP="00890D43">
            <w:pPr>
              <w:widowControl w:val="0"/>
              <w:spacing w:before="60" w:after="60"/>
              <w:rPr>
                <w:rFonts w:ascii="Arial" w:eastAsia="Arial" w:hAnsi="Arial" w:cs="Arial"/>
                <w:bCs/>
                <w:sz w:val="28"/>
                <w:szCs w:val="28"/>
              </w:rPr>
            </w:pPr>
            <w:r w:rsidRPr="005E3847">
              <w:rPr>
                <w:rFonts w:ascii="Arial" w:eastAsia="Arial" w:hAnsi="Arial" w:cs="Arial"/>
                <w:bCs/>
                <w:sz w:val="28"/>
                <w:szCs w:val="28"/>
              </w:rPr>
              <w:t>(Supplier name)</w:t>
            </w:r>
          </w:p>
        </w:tc>
        <w:tc>
          <w:tcPr>
            <w:tcW w:w="4536" w:type="dxa"/>
            <w:shd w:val="clear" w:color="auto" w:fill="FFFFFF" w:themeFill="background1"/>
            <w:tcMar>
              <w:top w:w="100" w:type="dxa"/>
              <w:left w:w="100" w:type="dxa"/>
              <w:bottom w:w="100" w:type="dxa"/>
              <w:right w:w="100" w:type="dxa"/>
            </w:tcMar>
          </w:tcPr>
          <w:p w14:paraId="6FD09DDD" w14:textId="77777777" w:rsidR="00327B5D" w:rsidRPr="005E3847" w:rsidRDefault="00327B5D" w:rsidP="00890D43">
            <w:pPr>
              <w:widowControl w:val="0"/>
              <w:spacing w:before="60" w:after="60"/>
              <w:rPr>
                <w:rFonts w:ascii="Arial" w:eastAsia="Arial" w:hAnsi="Arial" w:cs="Arial"/>
                <w:sz w:val="28"/>
                <w:szCs w:val="28"/>
              </w:rPr>
            </w:pPr>
            <w:r w:rsidRPr="005E3847">
              <w:rPr>
                <w:rFonts w:ascii="Arial" w:eastAsia="Arial" w:hAnsi="Arial" w:cs="Arial"/>
                <w:sz w:val="28"/>
                <w:szCs w:val="28"/>
              </w:rPr>
              <w:t>[Type your answer here]</w:t>
            </w:r>
          </w:p>
        </w:tc>
      </w:tr>
      <w:tr w:rsidR="00327B5D" w:rsidRPr="005E3847" w14:paraId="540FB49D" w14:textId="77777777" w:rsidTr="000A3BE1">
        <w:trPr>
          <w:trHeight w:val="20"/>
        </w:trPr>
        <w:tc>
          <w:tcPr>
            <w:tcW w:w="506" w:type="dxa"/>
            <w:tcMar>
              <w:top w:w="100" w:type="dxa"/>
              <w:left w:w="100" w:type="dxa"/>
              <w:bottom w:w="100" w:type="dxa"/>
              <w:right w:w="100" w:type="dxa"/>
            </w:tcMar>
          </w:tcPr>
          <w:p w14:paraId="405FCDC1" w14:textId="77777777" w:rsidR="00327B5D" w:rsidRPr="005E3847" w:rsidRDefault="00327B5D"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76FC4961" w14:textId="77777777" w:rsidR="00D5315A" w:rsidRPr="005E3847" w:rsidRDefault="00D5315A" w:rsidP="00890D43">
            <w:pPr>
              <w:widowControl w:val="0"/>
              <w:spacing w:before="60" w:after="60"/>
              <w:rPr>
                <w:i/>
                <w:sz w:val="28"/>
                <w:szCs w:val="28"/>
              </w:rPr>
            </w:pPr>
            <w:r w:rsidRPr="005E3847">
              <w:rPr>
                <w:i/>
                <w:sz w:val="28"/>
                <w:szCs w:val="28"/>
              </w:rPr>
              <w:t>You must be registered on the central digital platform (CDP).</w:t>
            </w:r>
          </w:p>
          <w:p w14:paraId="36652E65" w14:textId="3D5A13D5" w:rsidR="00D5315A" w:rsidRPr="00890D43" w:rsidRDefault="00D5315A" w:rsidP="00890D43">
            <w:pPr>
              <w:widowControl w:val="0"/>
              <w:spacing w:before="60" w:after="60"/>
              <w:rPr>
                <w:rFonts w:ascii="Arial" w:eastAsia="Arial" w:hAnsi="Arial" w:cs="Arial"/>
                <w:b/>
                <w:bCs/>
                <w:sz w:val="28"/>
                <w:szCs w:val="28"/>
              </w:rPr>
            </w:pPr>
            <w:r w:rsidRPr="005E3847">
              <w:rPr>
                <w:b/>
                <w:bCs/>
                <w:sz w:val="28"/>
                <w:szCs w:val="28"/>
              </w:rPr>
              <w:t>What is your central digital platform unique identifier?</w:t>
            </w:r>
          </w:p>
        </w:tc>
        <w:tc>
          <w:tcPr>
            <w:tcW w:w="4536" w:type="dxa"/>
            <w:tcMar>
              <w:top w:w="100" w:type="dxa"/>
              <w:left w:w="100" w:type="dxa"/>
              <w:bottom w:w="100" w:type="dxa"/>
              <w:right w:w="100" w:type="dxa"/>
            </w:tcMar>
          </w:tcPr>
          <w:p w14:paraId="62B1A4E4" w14:textId="403A749E" w:rsidR="00327B5D" w:rsidRPr="005E3847" w:rsidRDefault="00D5315A" w:rsidP="00890D43">
            <w:pPr>
              <w:widowControl w:val="0"/>
              <w:spacing w:before="60" w:after="60"/>
              <w:rPr>
                <w:rFonts w:ascii="Arial" w:eastAsia="Arial" w:hAnsi="Arial" w:cs="Arial"/>
                <w:bCs/>
                <w:sz w:val="28"/>
                <w:szCs w:val="28"/>
              </w:rPr>
            </w:pPr>
            <w:r w:rsidRPr="005E3847">
              <w:rPr>
                <w:bCs/>
                <w:sz w:val="28"/>
                <w:szCs w:val="28"/>
              </w:rPr>
              <w:t>[Insert unique identifier]</w:t>
            </w:r>
          </w:p>
        </w:tc>
      </w:tr>
      <w:tr w:rsidR="00D5315A" w:rsidRPr="005E3847" w14:paraId="22BC4BAF" w14:textId="77777777" w:rsidTr="000A3BE1">
        <w:trPr>
          <w:trHeight w:val="20"/>
        </w:trPr>
        <w:tc>
          <w:tcPr>
            <w:tcW w:w="506" w:type="dxa"/>
            <w:tcMar>
              <w:top w:w="100" w:type="dxa"/>
              <w:left w:w="100" w:type="dxa"/>
              <w:bottom w:w="100" w:type="dxa"/>
              <w:right w:w="100" w:type="dxa"/>
            </w:tcMar>
          </w:tcPr>
          <w:p w14:paraId="7990D98D" w14:textId="77777777" w:rsidR="00D5315A" w:rsidRPr="005E3847" w:rsidRDefault="00D5315A"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46D1D56C" w14:textId="1FC11971" w:rsidR="00D5315A" w:rsidRPr="005E3847" w:rsidRDefault="00D5315A" w:rsidP="00890D43">
            <w:pPr>
              <w:widowControl w:val="0"/>
              <w:spacing w:before="60" w:after="60"/>
              <w:rPr>
                <w:b/>
                <w:bCs/>
                <w:sz w:val="28"/>
                <w:szCs w:val="28"/>
              </w:rPr>
            </w:pPr>
            <w:r w:rsidRPr="005E3847">
              <w:rPr>
                <w:b/>
                <w:bCs/>
                <w:sz w:val="28"/>
                <w:szCs w:val="28"/>
              </w:rPr>
              <w:t xml:space="preserve">Please confirm if you are bidding as a single </w:t>
            </w:r>
            <w:r w:rsidR="00AB003E">
              <w:rPr>
                <w:b/>
                <w:bCs/>
                <w:sz w:val="28"/>
                <w:szCs w:val="28"/>
              </w:rPr>
              <w:t>S</w:t>
            </w:r>
            <w:r w:rsidRPr="005E3847">
              <w:rPr>
                <w:b/>
                <w:bCs/>
                <w:sz w:val="28"/>
                <w:szCs w:val="28"/>
              </w:rPr>
              <w:t>upplier (with or without sub-contractors) or as part of a group or consortium.</w:t>
            </w:r>
          </w:p>
          <w:p w14:paraId="7AF5602E" w14:textId="77777777" w:rsidR="00D5315A" w:rsidRPr="005E3847" w:rsidRDefault="00D5315A" w:rsidP="00890D43">
            <w:pPr>
              <w:widowControl w:val="0"/>
              <w:spacing w:before="60" w:after="60"/>
              <w:rPr>
                <w:sz w:val="28"/>
                <w:szCs w:val="28"/>
              </w:rPr>
            </w:pPr>
            <w:r w:rsidRPr="005E3847">
              <w:rPr>
                <w:sz w:val="28"/>
                <w:szCs w:val="28"/>
              </w:rPr>
              <w:t xml:space="preserve">If you are bidding as part of a group or consortium (including where you intend to establish a legal entity to deliver the contract), </w:t>
            </w:r>
            <w:r w:rsidRPr="005E3847">
              <w:rPr>
                <w:b/>
                <w:bCs/>
                <w:sz w:val="28"/>
                <w:szCs w:val="28"/>
              </w:rPr>
              <w:t>please provide:</w:t>
            </w:r>
            <w:r w:rsidRPr="005E3847">
              <w:rPr>
                <w:sz w:val="28"/>
                <w:szCs w:val="28"/>
              </w:rPr>
              <w:t xml:space="preserve"> </w:t>
            </w:r>
          </w:p>
          <w:p w14:paraId="3277BDA5" w14:textId="77777777" w:rsidR="00D5315A" w:rsidRPr="005E3847" w:rsidRDefault="00D5315A" w:rsidP="00890D43">
            <w:pPr>
              <w:pStyle w:val="ListParagraph"/>
              <w:widowControl w:val="0"/>
              <w:numPr>
                <w:ilvl w:val="0"/>
                <w:numId w:val="31"/>
              </w:numPr>
              <w:spacing w:before="60" w:after="60"/>
              <w:rPr>
                <w:sz w:val="28"/>
                <w:szCs w:val="28"/>
              </w:rPr>
            </w:pPr>
            <w:r w:rsidRPr="005E3847">
              <w:rPr>
                <w:sz w:val="28"/>
                <w:szCs w:val="28"/>
              </w:rPr>
              <w:t>the name of the group/consortium</w:t>
            </w:r>
          </w:p>
          <w:p w14:paraId="36B34360" w14:textId="77777777" w:rsidR="00D5315A" w:rsidRPr="005E3847" w:rsidRDefault="00D5315A" w:rsidP="00890D43">
            <w:pPr>
              <w:pStyle w:val="ListParagraph"/>
              <w:widowControl w:val="0"/>
              <w:numPr>
                <w:ilvl w:val="0"/>
                <w:numId w:val="31"/>
              </w:numPr>
              <w:spacing w:before="60" w:after="60"/>
              <w:rPr>
                <w:sz w:val="28"/>
                <w:szCs w:val="28"/>
              </w:rPr>
            </w:pPr>
            <w:r w:rsidRPr="005E3847">
              <w:rPr>
                <w:sz w:val="28"/>
                <w:szCs w:val="28"/>
              </w:rPr>
              <w:t>the proposed structure of the group/consortium, including the legal structure where applicable</w:t>
            </w:r>
          </w:p>
          <w:p w14:paraId="21B0F06F" w14:textId="77777777" w:rsidR="00D5315A" w:rsidRPr="005E3847" w:rsidRDefault="00D5315A" w:rsidP="00890D43">
            <w:pPr>
              <w:pStyle w:val="ListParagraph"/>
              <w:widowControl w:val="0"/>
              <w:numPr>
                <w:ilvl w:val="0"/>
                <w:numId w:val="31"/>
              </w:numPr>
              <w:spacing w:before="60" w:after="60"/>
              <w:rPr>
                <w:sz w:val="28"/>
                <w:szCs w:val="28"/>
              </w:rPr>
            </w:pPr>
            <w:r w:rsidRPr="005E3847">
              <w:rPr>
                <w:sz w:val="28"/>
                <w:szCs w:val="28"/>
              </w:rPr>
              <w:t>the name of the lead member in the group/consortium</w:t>
            </w:r>
          </w:p>
          <w:p w14:paraId="44F6F35A" w14:textId="79648E38" w:rsidR="00D5315A" w:rsidRPr="005E3847" w:rsidRDefault="00D5315A" w:rsidP="00890D43">
            <w:pPr>
              <w:pStyle w:val="ListParagraph"/>
              <w:widowControl w:val="0"/>
              <w:numPr>
                <w:ilvl w:val="0"/>
                <w:numId w:val="31"/>
              </w:numPr>
              <w:spacing w:before="60" w:after="60"/>
              <w:rPr>
                <w:sz w:val="28"/>
                <w:szCs w:val="28"/>
              </w:rPr>
            </w:pPr>
            <w:r w:rsidRPr="005E3847">
              <w:rPr>
                <w:sz w:val="28"/>
                <w:szCs w:val="28"/>
              </w:rPr>
              <w:t>your role in the group/consortium (e.g. lead member, consortium member, sub-contractor)</w:t>
            </w:r>
          </w:p>
        </w:tc>
        <w:tc>
          <w:tcPr>
            <w:tcW w:w="4536" w:type="dxa"/>
            <w:tcMar>
              <w:top w:w="100" w:type="dxa"/>
              <w:left w:w="100" w:type="dxa"/>
              <w:bottom w:w="100" w:type="dxa"/>
              <w:right w:w="100" w:type="dxa"/>
            </w:tcMar>
          </w:tcPr>
          <w:p w14:paraId="50E2AAB9" w14:textId="77777777" w:rsidR="00D5315A" w:rsidRPr="005E3847" w:rsidRDefault="00D5315A" w:rsidP="00890D43">
            <w:pPr>
              <w:widowControl w:val="0"/>
              <w:spacing w:before="60" w:after="60"/>
              <w:rPr>
                <w:rFonts w:ascii="Arial" w:eastAsia="Arial" w:hAnsi="Arial" w:cs="Arial"/>
                <w:sz w:val="28"/>
                <w:szCs w:val="28"/>
              </w:rPr>
            </w:pPr>
            <w:r w:rsidRPr="005E3847">
              <w:rPr>
                <w:rFonts w:ascii="Arial" w:eastAsia="Arial" w:hAnsi="Arial" w:cs="Arial"/>
                <w:sz w:val="28"/>
                <w:szCs w:val="28"/>
              </w:rPr>
              <w:t>[Type your answer here]</w:t>
            </w:r>
          </w:p>
        </w:tc>
      </w:tr>
      <w:tr w:rsidR="00D5315A" w:rsidRPr="005E3847" w14:paraId="5467B5AE" w14:textId="77777777" w:rsidTr="000A3BE1">
        <w:trPr>
          <w:trHeight w:val="20"/>
        </w:trPr>
        <w:tc>
          <w:tcPr>
            <w:tcW w:w="506" w:type="dxa"/>
            <w:tcMar>
              <w:top w:w="100" w:type="dxa"/>
              <w:left w:w="100" w:type="dxa"/>
              <w:bottom w:w="100" w:type="dxa"/>
              <w:right w:w="100" w:type="dxa"/>
            </w:tcMar>
          </w:tcPr>
          <w:p w14:paraId="2CB02F33" w14:textId="77777777" w:rsidR="00D5315A" w:rsidRPr="005E3847" w:rsidRDefault="00D5315A"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70E0EA82" w14:textId="77777777" w:rsidR="009515C0" w:rsidRPr="005E3847" w:rsidRDefault="00D5315A" w:rsidP="00890D43">
            <w:pPr>
              <w:widowControl w:val="0"/>
              <w:spacing w:before="60" w:after="60"/>
              <w:rPr>
                <w:bCs/>
                <w:sz w:val="28"/>
                <w:szCs w:val="28"/>
              </w:rPr>
            </w:pPr>
            <w:r w:rsidRPr="005E3847">
              <w:rPr>
                <w:bCs/>
                <w:sz w:val="28"/>
                <w:szCs w:val="28"/>
              </w:rPr>
              <w:t xml:space="preserve">[Where applicable] </w:t>
            </w:r>
          </w:p>
          <w:p w14:paraId="32ED1B7D" w14:textId="7F917376" w:rsidR="00D5315A" w:rsidRPr="005E3847" w:rsidRDefault="00D5315A" w:rsidP="00890D43">
            <w:pPr>
              <w:widowControl w:val="0"/>
              <w:spacing w:before="60" w:after="60"/>
              <w:rPr>
                <w:rFonts w:ascii="Arial" w:eastAsia="Arial" w:hAnsi="Arial" w:cs="Arial"/>
                <w:b/>
                <w:bCs/>
                <w:sz w:val="28"/>
                <w:szCs w:val="28"/>
              </w:rPr>
            </w:pPr>
            <w:r w:rsidRPr="005E3847">
              <w:rPr>
                <w:b/>
                <w:bCs/>
                <w:sz w:val="28"/>
                <w:szCs w:val="28"/>
              </w:rPr>
              <w:t>Please confirm which lot(s) you wish to bid for?</w:t>
            </w:r>
          </w:p>
        </w:tc>
        <w:tc>
          <w:tcPr>
            <w:tcW w:w="4536" w:type="dxa"/>
            <w:tcMar>
              <w:top w:w="100" w:type="dxa"/>
              <w:left w:w="100" w:type="dxa"/>
              <w:bottom w:w="100" w:type="dxa"/>
              <w:right w:w="100" w:type="dxa"/>
            </w:tcMar>
          </w:tcPr>
          <w:p w14:paraId="4D446872" w14:textId="77777777" w:rsidR="00D5315A" w:rsidRPr="005E3847" w:rsidRDefault="00D5315A" w:rsidP="00890D43">
            <w:pPr>
              <w:widowControl w:val="0"/>
              <w:spacing w:before="60" w:after="60"/>
              <w:rPr>
                <w:rFonts w:ascii="Arial" w:eastAsia="Arial" w:hAnsi="Arial" w:cs="Arial"/>
                <w:sz w:val="28"/>
                <w:szCs w:val="28"/>
              </w:rPr>
            </w:pPr>
            <w:r w:rsidRPr="005E3847">
              <w:rPr>
                <w:rFonts w:ascii="Arial" w:eastAsia="Arial" w:hAnsi="Arial" w:cs="Arial"/>
                <w:sz w:val="28"/>
                <w:szCs w:val="28"/>
              </w:rPr>
              <w:t>[Type your answer here]</w:t>
            </w:r>
          </w:p>
        </w:tc>
      </w:tr>
      <w:tr w:rsidR="009515C0" w:rsidRPr="005E3847" w14:paraId="592A6704" w14:textId="77777777" w:rsidTr="000A3BE1">
        <w:trPr>
          <w:trHeight w:val="20"/>
        </w:trPr>
        <w:tc>
          <w:tcPr>
            <w:tcW w:w="506" w:type="dxa"/>
            <w:tcMar>
              <w:top w:w="100" w:type="dxa"/>
              <w:left w:w="100" w:type="dxa"/>
              <w:bottom w:w="100" w:type="dxa"/>
              <w:right w:w="100" w:type="dxa"/>
            </w:tcMar>
          </w:tcPr>
          <w:p w14:paraId="29B1AD01" w14:textId="77777777" w:rsidR="009515C0" w:rsidRPr="005E3847" w:rsidRDefault="009515C0"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2046BC35" w14:textId="6A62B816" w:rsidR="009515C0" w:rsidRPr="005E3847" w:rsidRDefault="009515C0" w:rsidP="00890D43">
            <w:pPr>
              <w:widowControl w:val="0"/>
              <w:spacing w:before="60" w:after="60"/>
              <w:rPr>
                <w:rFonts w:ascii="Arial" w:eastAsia="Arial" w:hAnsi="Arial" w:cs="Arial"/>
                <w:b/>
                <w:bCs/>
                <w:sz w:val="28"/>
                <w:szCs w:val="28"/>
              </w:rPr>
            </w:pPr>
            <w:r w:rsidRPr="005E3847">
              <w:rPr>
                <w:b/>
                <w:bCs/>
                <w:sz w:val="28"/>
                <w:szCs w:val="28"/>
              </w:rPr>
              <w:t>Are you on the debarment list?</w:t>
            </w:r>
          </w:p>
        </w:tc>
        <w:tc>
          <w:tcPr>
            <w:tcW w:w="4536" w:type="dxa"/>
            <w:tcMar>
              <w:top w:w="100" w:type="dxa"/>
              <w:left w:w="100" w:type="dxa"/>
              <w:bottom w:w="100" w:type="dxa"/>
              <w:right w:w="100" w:type="dxa"/>
            </w:tcMar>
          </w:tcPr>
          <w:p w14:paraId="2C7A313A" w14:textId="186EDCDD" w:rsidR="009515C0" w:rsidRPr="005E3847" w:rsidRDefault="007729EF" w:rsidP="00890D43">
            <w:pPr>
              <w:widowControl w:val="0"/>
              <w:spacing w:before="60" w:after="60"/>
              <w:rPr>
                <w:rFonts w:ascii="Arial" w:eastAsia="Arial" w:hAnsi="Arial" w:cs="Arial"/>
                <w:sz w:val="28"/>
                <w:szCs w:val="28"/>
              </w:rPr>
            </w:pPr>
            <w:sdt>
              <w:sdtPr>
                <w:rPr>
                  <w:rFonts w:cs="Arial"/>
                  <w:sz w:val="28"/>
                  <w:szCs w:val="28"/>
                </w:rPr>
                <w:id w:val="-249043930"/>
                <w:placeholder>
                  <w:docPart w:val="7ED0867E6B634A3089B09826AE67B23A"/>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4AF039C" w14:textId="2DDDF811" w:rsidR="009515C0" w:rsidRPr="005E3847" w:rsidRDefault="009515C0" w:rsidP="00890D43">
            <w:pPr>
              <w:widowControl w:val="0"/>
              <w:spacing w:before="60" w:after="60"/>
              <w:rPr>
                <w:rFonts w:ascii="Arial" w:eastAsia="Arial" w:hAnsi="Arial" w:cs="Arial"/>
                <w:sz w:val="28"/>
                <w:szCs w:val="28"/>
              </w:rPr>
            </w:pPr>
            <w:r w:rsidRPr="005E3847">
              <w:rPr>
                <w:rFonts w:ascii="Arial" w:eastAsia="Arial" w:hAnsi="Arial" w:cs="Arial"/>
                <w:sz w:val="28"/>
                <w:szCs w:val="28"/>
              </w:rPr>
              <w:t>[If yes, insert details]</w:t>
            </w:r>
          </w:p>
        </w:tc>
      </w:tr>
    </w:tbl>
    <w:p w14:paraId="5528C18D" w14:textId="77777777" w:rsidR="009515C0" w:rsidRPr="005E3847" w:rsidRDefault="009515C0" w:rsidP="00890D43">
      <w:pPr>
        <w:tabs>
          <w:tab w:val="left" w:pos="2751"/>
        </w:tabs>
        <w:spacing w:before="60" w:after="60"/>
        <w:ind w:left="57"/>
        <w:rPr>
          <w:color w:val="000000"/>
          <w:sz w:val="28"/>
          <w:szCs w:val="28"/>
        </w:rPr>
      </w:pP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
        <w:gridCol w:w="671"/>
        <w:gridCol w:w="4011"/>
        <w:gridCol w:w="4536"/>
      </w:tblGrid>
      <w:tr w:rsidR="009515C0" w:rsidRPr="005E3847" w14:paraId="5D416B3B" w14:textId="77777777" w:rsidTr="000A3BE1">
        <w:trPr>
          <w:trHeight w:val="332"/>
        </w:trPr>
        <w:tc>
          <w:tcPr>
            <w:tcW w:w="1177" w:type="dxa"/>
            <w:gridSpan w:val="2"/>
            <w:vMerge w:val="restart"/>
            <w:shd w:val="clear" w:color="auto" w:fill="D9D2E9"/>
            <w:tcMar>
              <w:top w:w="100" w:type="dxa"/>
              <w:left w:w="100" w:type="dxa"/>
              <w:bottom w:w="100" w:type="dxa"/>
              <w:right w:w="100" w:type="dxa"/>
            </w:tcMar>
          </w:tcPr>
          <w:p w14:paraId="02BEB34B" w14:textId="77777777" w:rsidR="009515C0" w:rsidRPr="005E3847" w:rsidRDefault="009515C0"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lastRenderedPageBreak/>
              <w:t xml:space="preserve">Part </w:t>
            </w:r>
          </w:p>
          <w:p w14:paraId="68F0E477" w14:textId="56316520" w:rsidR="009515C0" w:rsidRPr="005E3847" w:rsidRDefault="009515C0"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1b</w:t>
            </w:r>
          </w:p>
        </w:tc>
        <w:tc>
          <w:tcPr>
            <w:tcW w:w="8547" w:type="dxa"/>
            <w:gridSpan w:val="2"/>
            <w:shd w:val="clear" w:color="auto" w:fill="D9D2E9"/>
            <w:tcMar>
              <w:top w:w="100" w:type="dxa"/>
              <w:left w:w="100" w:type="dxa"/>
              <w:bottom w:w="100" w:type="dxa"/>
              <w:right w:w="100" w:type="dxa"/>
            </w:tcMar>
          </w:tcPr>
          <w:p w14:paraId="7C79871D" w14:textId="3BC2E0C0" w:rsidR="009515C0" w:rsidRPr="008A71DC" w:rsidRDefault="009515C0" w:rsidP="00890D43">
            <w:pPr>
              <w:pStyle w:val="Cover-Subtitle"/>
              <w:spacing w:before="60" w:after="60"/>
              <w:rPr>
                <w:b/>
                <w:bCs/>
                <w:sz w:val="28"/>
                <w:szCs w:val="28"/>
              </w:rPr>
            </w:pPr>
            <w:bookmarkStart w:id="34" w:name="_Toc190089429"/>
            <w:r w:rsidRPr="008A71DC">
              <w:rPr>
                <w:b/>
                <w:bCs/>
                <w:color w:val="auto"/>
                <w:sz w:val="28"/>
                <w:szCs w:val="28"/>
              </w:rPr>
              <w:t>Confirmation of Core Supplier Information</w:t>
            </w:r>
            <w:bookmarkEnd w:id="34"/>
          </w:p>
        </w:tc>
      </w:tr>
      <w:tr w:rsidR="009515C0" w:rsidRPr="005E3847" w14:paraId="4E2D10FD" w14:textId="77777777" w:rsidTr="000A3BE1">
        <w:trPr>
          <w:trHeight w:val="893"/>
        </w:trPr>
        <w:tc>
          <w:tcPr>
            <w:tcW w:w="1177" w:type="dxa"/>
            <w:gridSpan w:val="2"/>
            <w:vMerge/>
            <w:shd w:val="clear" w:color="auto" w:fill="D9D2E9"/>
            <w:tcMar>
              <w:top w:w="100" w:type="dxa"/>
              <w:left w:w="100" w:type="dxa"/>
              <w:bottom w:w="100" w:type="dxa"/>
              <w:right w:w="100" w:type="dxa"/>
            </w:tcMar>
          </w:tcPr>
          <w:p w14:paraId="31BB8E7A" w14:textId="77777777" w:rsidR="009515C0" w:rsidRPr="005E3847" w:rsidRDefault="009515C0" w:rsidP="00890D43">
            <w:pPr>
              <w:widowControl w:val="0"/>
              <w:spacing w:before="60" w:after="60"/>
              <w:jc w:val="center"/>
              <w:rPr>
                <w:rFonts w:ascii="Arial" w:eastAsia="Arial" w:hAnsi="Arial" w:cs="Arial"/>
                <w:sz w:val="28"/>
                <w:szCs w:val="28"/>
              </w:rPr>
            </w:pPr>
          </w:p>
        </w:tc>
        <w:tc>
          <w:tcPr>
            <w:tcW w:w="8547" w:type="dxa"/>
            <w:gridSpan w:val="2"/>
            <w:shd w:val="clear" w:color="auto" w:fill="D9D2E9"/>
            <w:tcMar>
              <w:top w:w="100" w:type="dxa"/>
              <w:left w:w="100" w:type="dxa"/>
              <w:bottom w:w="100" w:type="dxa"/>
              <w:right w:w="100" w:type="dxa"/>
            </w:tcMar>
          </w:tcPr>
          <w:p w14:paraId="0355A236" w14:textId="2ADD8080" w:rsidR="009515C0" w:rsidRPr="005E3847" w:rsidRDefault="009515C0"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w:t>
            </w:r>
            <w:r w:rsidR="00C5114C" w:rsidRPr="005E3847">
              <w:rPr>
                <w:rFonts w:ascii="Arial" w:eastAsia="Arial" w:hAnsi="Arial" w:cs="Arial"/>
                <w:i/>
                <w:sz w:val="28"/>
                <w:szCs w:val="28"/>
              </w:rPr>
              <w:t xml:space="preserve"> applicable</w:t>
            </w:r>
            <w:r w:rsidRPr="005E3847">
              <w:rPr>
                <w:rFonts w:ascii="Arial" w:eastAsia="Arial" w:hAnsi="Arial" w:cs="Arial"/>
                <w:i/>
                <w:sz w:val="28"/>
                <w:szCs w:val="28"/>
              </w:rPr>
              <w:t xml:space="preserve"> questions.</w:t>
            </w:r>
          </w:p>
          <w:p w14:paraId="3A18381A" w14:textId="77777777" w:rsidR="009515C0" w:rsidRPr="005E3847" w:rsidRDefault="009515C0" w:rsidP="00890D43">
            <w:pPr>
              <w:widowControl w:val="0"/>
              <w:spacing w:before="60" w:after="60"/>
              <w:rPr>
                <w:rFonts w:ascii="Arial" w:eastAsia="Arial" w:hAnsi="Arial" w:cs="Arial"/>
                <w:b/>
                <w:bCs/>
                <w:iCs/>
                <w:sz w:val="28"/>
                <w:szCs w:val="28"/>
              </w:rPr>
            </w:pPr>
            <w:r w:rsidRPr="005E3847">
              <w:rPr>
                <w:rFonts w:ascii="Arial" w:eastAsia="Arial" w:hAnsi="Arial" w:cs="Arial"/>
                <w:b/>
                <w:bCs/>
                <w:iCs/>
                <w:sz w:val="28"/>
                <w:szCs w:val="28"/>
              </w:rPr>
              <w:t>For Information Only</w:t>
            </w:r>
          </w:p>
        </w:tc>
      </w:tr>
      <w:tr w:rsidR="009515C0" w:rsidRPr="005E3847" w14:paraId="53439166" w14:textId="77777777" w:rsidTr="000A3BE1">
        <w:trPr>
          <w:trHeight w:val="550"/>
        </w:trPr>
        <w:tc>
          <w:tcPr>
            <w:tcW w:w="506" w:type="dxa"/>
            <w:shd w:val="clear" w:color="auto" w:fill="FFFFFF" w:themeFill="background1"/>
            <w:tcMar>
              <w:top w:w="100" w:type="dxa"/>
              <w:left w:w="100" w:type="dxa"/>
              <w:bottom w:w="100" w:type="dxa"/>
              <w:right w:w="100" w:type="dxa"/>
            </w:tcMar>
          </w:tcPr>
          <w:p w14:paraId="31F1A80E" w14:textId="77777777" w:rsidR="009515C0" w:rsidRPr="005E3847" w:rsidRDefault="009515C0"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FFFFFF" w:themeFill="background1"/>
            <w:tcMar>
              <w:top w:w="100" w:type="dxa"/>
              <w:left w:w="100" w:type="dxa"/>
              <w:bottom w:w="100" w:type="dxa"/>
              <w:right w:w="100" w:type="dxa"/>
            </w:tcMar>
          </w:tcPr>
          <w:p w14:paraId="6A95CC2B" w14:textId="01CE7307" w:rsidR="009515C0" w:rsidRPr="005E3847" w:rsidRDefault="009515C0" w:rsidP="00890D43">
            <w:pPr>
              <w:widowControl w:val="0"/>
              <w:spacing w:before="60" w:after="60"/>
              <w:rPr>
                <w:b/>
                <w:bCs/>
                <w:sz w:val="28"/>
                <w:szCs w:val="28"/>
              </w:rPr>
            </w:pPr>
            <w:r w:rsidRPr="005E3847">
              <w:rPr>
                <w:b/>
                <w:bCs/>
                <w:sz w:val="28"/>
                <w:szCs w:val="28"/>
              </w:rPr>
              <w:t xml:space="preserve">You must submit up-to-date core </w:t>
            </w:r>
            <w:r w:rsidR="00AB003E">
              <w:rPr>
                <w:b/>
                <w:bCs/>
                <w:sz w:val="28"/>
                <w:szCs w:val="28"/>
              </w:rPr>
              <w:t>S</w:t>
            </w:r>
            <w:r w:rsidRPr="005E3847">
              <w:rPr>
                <w:b/>
                <w:bCs/>
                <w:sz w:val="28"/>
                <w:szCs w:val="28"/>
              </w:rPr>
              <w:t>upplier information on the CDP and share this with information with us via the CDP (either a share code or PDF download).</w:t>
            </w:r>
          </w:p>
          <w:p w14:paraId="0FC68BE1" w14:textId="77777777" w:rsidR="009515C0" w:rsidRPr="005E3847" w:rsidRDefault="009515C0" w:rsidP="00890D43">
            <w:pPr>
              <w:widowControl w:val="0"/>
              <w:spacing w:before="60" w:after="60"/>
              <w:rPr>
                <w:sz w:val="28"/>
                <w:szCs w:val="28"/>
              </w:rPr>
            </w:pPr>
            <w:r w:rsidRPr="005E3847">
              <w:rPr>
                <w:sz w:val="28"/>
                <w:szCs w:val="28"/>
              </w:rPr>
              <w:t>This includes:</w:t>
            </w:r>
          </w:p>
          <w:p w14:paraId="4EF0ECB0" w14:textId="77777777" w:rsidR="009515C0" w:rsidRPr="005E3847" w:rsidRDefault="009515C0" w:rsidP="00890D43">
            <w:pPr>
              <w:widowControl w:val="0"/>
              <w:numPr>
                <w:ilvl w:val="0"/>
                <w:numId w:val="32"/>
              </w:numPr>
              <w:spacing w:before="60" w:after="60"/>
              <w:rPr>
                <w:sz w:val="28"/>
                <w:szCs w:val="28"/>
              </w:rPr>
            </w:pPr>
            <w:r w:rsidRPr="005E3847">
              <w:rPr>
                <w:sz w:val="28"/>
                <w:szCs w:val="28"/>
              </w:rPr>
              <w:t>basic information</w:t>
            </w:r>
          </w:p>
          <w:p w14:paraId="0BB4ED63" w14:textId="77777777" w:rsidR="009515C0" w:rsidRPr="005E3847" w:rsidRDefault="009515C0" w:rsidP="00890D43">
            <w:pPr>
              <w:widowControl w:val="0"/>
              <w:numPr>
                <w:ilvl w:val="0"/>
                <w:numId w:val="32"/>
              </w:numPr>
              <w:spacing w:before="60" w:after="60"/>
              <w:rPr>
                <w:sz w:val="28"/>
                <w:szCs w:val="28"/>
              </w:rPr>
            </w:pPr>
            <w:r w:rsidRPr="005E3847">
              <w:rPr>
                <w:sz w:val="28"/>
                <w:szCs w:val="28"/>
              </w:rPr>
              <w:t>economic and financial standing information</w:t>
            </w:r>
          </w:p>
          <w:p w14:paraId="3703B373" w14:textId="38704A50" w:rsidR="009515C0" w:rsidRPr="005E3847" w:rsidRDefault="009515C0" w:rsidP="00890D43">
            <w:pPr>
              <w:widowControl w:val="0"/>
              <w:numPr>
                <w:ilvl w:val="0"/>
                <w:numId w:val="32"/>
              </w:numPr>
              <w:spacing w:before="60" w:after="60"/>
              <w:rPr>
                <w:sz w:val="28"/>
                <w:szCs w:val="28"/>
              </w:rPr>
            </w:pPr>
            <w:r w:rsidRPr="005E3847">
              <w:rPr>
                <w:sz w:val="28"/>
                <w:szCs w:val="28"/>
              </w:rPr>
              <w:t xml:space="preserve">connected person information (these are persons with the right to exercise, or who actually exercise, significant influence or control over the </w:t>
            </w:r>
            <w:r w:rsidR="00AB003E">
              <w:rPr>
                <w:sz w:val="28"/>
                <w:szCs w:val="28"/>
              </w:rPr>
              <w:t>S</w:t>
            </w:r>
            <w:r w:rsidRPr="005E3847">
              <w:rPr>
                <w:sz w:val="28"/>
                <w:szCs w:val="28"/>
              </w:rPr>
              <w:t xml:space="preserve">upplier, or over whom the </w:t>
            </w:r>
            <w:r w:rsidR="00AB003E">
              <w:rPr>
                <w:sz w:val="28"/>
                <w:szCs w:val="28"/>
              </w:rPr>
              <w:t>S</w:t>
            </w:r>
            <w:r w:rsidRPr="005E3847">
              <w:rPr>
                <w:sz w:val="28"/>
                <w:szCs w:val="28"/>
              </w:rPr>
              <w:t>upplier has the right to exercise, or actually exercises, significant influence or control over, for example: directors, majority shareholders and parent and subsidiary companies)</w:t>
            </w:r>
          </w:p>
          <w:p w14:paraId="24081D5E" w14:textId="77777777" w:rsidR="009515C0" w:rsidRPr="005E3847" w:rsidRDefault="009515C0" w:rsidP="00890D43">
            <w:pPr>
              <w:widowControl w:val="0"/>
              <w:numPr>
                <w:ilvl w:val="0"/>
                <w:numId w:val="32"/>
              </w:numPr>
              <w:spacing w:before="60" w:after="60"/>
              <w:rPr>
                <w:sz w:val="28"/>
                <w:szCs w:val="28"/>
              </w:rPr>
            </w:pPr>
            <w:r w:rsidRPr="005E3847">
              <w:rPr>
                <w:sz w:val="28"/>
                <w:szCs w:val="28"/>
              </w:rPr>
              <w:t>exclusion grounds information</w:t>
            </w:r>
          </w:p>
          <w:p w14:paraId="505C054D" w14:textId="665B69C6" w:rsidR="009515C0" w:rsidRPr="005E3847" w:rsidRDefault="009515C0" w:rsidP="00890D43">
            <w:pPr>
              <w:widowControl w:val="0"/>
              <w:spacing w:before="60" w:after="60"/>
              <w:rPr>
                <w:rFonts w:ascii="Arial" w:eastAsia="Arial" w:hAnsi="Arial" w:cs="Arial"/>
                <w:b/>
                <w:bCs/>
                <w:sz w:val="28"/>
                <w:szCs w:val="28"/>
              </w:rPr>
            </w:pPr>
            <w:r w:rsidRPr="005E3847">
              <w:rPr>
                <w:b/>
                <w:bCs/>
                <w:sz w:val="28"/>
                <w:szCs w:val="28"/>
              </w:rPr>
              <w:t>Please confirm you have shared this information with us.</w:t>
            </w:r>
          </w:p>
        </w:tc>
        <w:tc>
          <w:tcPr>
            <w:tcW w:w="4536" w:type="dxa"/>
            <w:shd w:val="clear" w:color="auto" w:fill="FFFFFF" w:themeFill="background1"/>
            <w:tcMar>
              <w:top w:w="100" w:type="dxa"/>
              <w:left w:w="100" w:type="dxa"/>
              <w:bottom w:w="100" w:type="dxa"/>
              <w:right w:w="100" w:type="dxa"/>
            </w:tcMar>
          </w:tcPr>
          <w:p w14:paraId="75442B71" w14:textId="3A7CB091" w:rsidR="009515C0" w:rsidRPr="005E3847" w:rsidRDefault="009515C0"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file/ reference name]</w:t>
            </w:r>
          </w:p>
        </w:tc>
      </w:tr>
    </w:tbl>
    <w:p w14:paraId="783C4068" w14:textId="77777777" w:rsidR="009515C0" w:rsidRPr="005E3847" w:rsidRDefault="009515C0" w:rsidP="00890D43">
      <w:pPr>
        <w:tabs>
          <w:tab w:val="left" w:pos="2751"/>
        </w:tabs>
        <w:spacing w:before="60" w:after="60"/>
        <w:ind w:left="57"/>
        <w:rPr>
          <w:color w:val="000000"/>
          <w:sz w:val="28"/>
          <w:szCs w:val="28"/>
        </w:rPr>
      </w:pPr>
    </w:p>
    <w:p w14:paraId="509A0A24" w14:textId="77777777" w:rsidR="00AA61DA" w:rsidRDefault="00AA61DA" w:rsidP="00890D43">
      <w:pPr>
        <w:tabs>
          <w:tab w:val="left" w:pos="2751"/>
        </w:tabs>
        <w:spacing w:before="60" w:after="60"/>
        <w:ind w:left="57"/>
        <w:rPr>
          <w:color w:val="000000"/>
          <w:sz w:val="28"/>
          <w:szCs w:val="28"/>
        </w:rPr>
      </w:pPr>
    </w:p>
    <w:p w14:paraId="325EB596" w14:textId="77777777" w:rsidR="00AA61DA" w:rsidRDefault="00AA61DA" w:rsidP="00890D43">
      <w:pPr>
        <w:tabs>
          <w:tab w:val="left" w:pos="2751"/>
        </w:tabs>
        <w:spacing w:before="60" w:after="60"/>
        <w:ind w:left="57"/>
        <w:rPr>
          <w:color w:val="000000"/>
          <w:sz w:val="28"/>
          <w:szCs w:val="28"/>
        </w:rPr>
      </w:pPr>
    </w:p>
    <w:p w14:paraId="362B0928" w14:textId="77777777" w:rsidR="00AA61DA" w:rsidRDefault="00AA61DA" w:rsidP="00890D43">
      <w:pPr>
        <w:tabs>
          <w:tab w:val="left" w:pos="2751"/>
        </w:tabs>
        <w:spacing w:before="60" w:after="60"/>
        <w:ind w:left="57"/>
        <w:rPr>
          <w:color w:val="000000"/>
          <w:sz w:val="28"/>
          <w:szCs w:val="28"/>
        </w:rPr>
      </w:pPr>
    </w:p>
    <w:p w14:paraId="42EE061D" w14:textId="77777777" w:rsidR="00AA61DA" w:rsidRPr="005E3847" w:rsidRDefault="00AA61DA" w:rsidP="00890D43">
      <w:pPr>
        <w:tabs>
          <w:tab w:val="left" w:pos="2751"/>
        </w:tabs>
        <w:spacing w:before="60" w:after="60"/>
        <w:ind w:left="57"/>
        <w:rPr>
          <w:color w:val="000000"/>
          <w:sz w:val="28"/>
          <w:szCs w:val="28"/>
        </w:rPr>
      </w:pPr>
    </w:p>
    <w:p w14:paraId="28439582" w14:textId="77777777" w:rsidR="009515C0" w:rsidRPr="005E3847" w:rsidRDefault="009515C0" w:rsidP="00890D43">
      <w:pPr>
        <w:tabs>
          <w:tab w:val="left" w:pos="2751"/>
        </w:tabs>
        <w:spacing w:before="60" w:after="60"/>
        <w:ind w:left="57"/>
        <w:rPr>
          <w:color w:val="000000"/>
          <w:sz w:val="28"/>
          <w:szCs w:val="28"/>
        </w:rPr>
      </w:pPr>
    </w:p>
    <w:p w14:paraId="3C43670E" w14:textId="77777777" w:rsidR="00890D43" w:rsidRDefault="00890D43">
      <w:r>
        <w:br w:type="page"/>
      </w: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682"/>
        <w:gridCol w:w="4000"/>
        <w:gridCol w:w="4390"/>
      </w:tblGrid>
      <w:tr w:rsidR="009515C0" w:rsidRPr="005E3847" w14:paraId="5F6A60A4" w14:textId="77777777" w:rsidTr="000A3BE1">
        <w:trPr>
          <w:trHeight w:val="20"/>
        </w:trPr>
        <w:tc>
          <w:tcPr>
            <w:tcW w:w="1334" w:type="dxa"/>
            <w:gridSpan w:val="2"/>
            <w:vMerge w:val="restart"/>
            <w:shd w:val="clear" w:color="auto" w:fill="3D99FF" w:themeFill="accent2" w:themeFillTint="99"/>
            <w:tcMar>
              <w:top w:w="100" w:type="dxa"/>
              <w:left w:w="100" w:type="dxa"/>
              <w:bottom w:w="100" w:type="dxa"/>
              <w:right w:w="100" w:type="dxa"/>
            </w:tcMar>
          </w:tcPr>
          <w:p w14:paraId="493EE37D" w14:textId="0C3A866B" w:rsidR="009515C0" w:rsidRPr="005E3847" w:rsidRDefault="009515C0" w:rsidP="00890D43">
            <w:pPr>
              <w:widowControl w:val="0"/>
              <w:spacing w:before="60" w:after="60"/>
              <w:ind w:left="425" w:hanging="360"/>
              <w:jc w:val="center"/>
              <w:rPr>
                <w:rFonts w:ascii="Arial" w:eastAsia="Arial" w:hAnsi="Arial" w:cs="Arial"/>
                <w:b/>
                <w:sz w:val="28"/>
                <w:szCs w:val="28"/>
              </w:rPr>
            </w:pPr>
            <w:bookmarkStart w:id="35" w:name="_Hlk188957086"/>
            <w:r w:rsidRPr="005E3847">
              <w:rPr>
                <w:rFonts w:ascii="Arial" w:eastAsia="Arial" w:hAnsi="Arial" w:cs="Arial"/>
                <w:b/>
                <w:sz w:val="28"/>
                <w:szCs w:val="28"/>
              </w:rPr>
              <w:lastRenderedPageBreak/>
              <w:t xml:space="preserve">Part </w:t>
            </w:r>
          </w:p>
          <w:p w14:paraId="0CAA0F53" w14:textId="0DEEE532" w:rsidR="009515C0" w:rsidRPr="005E3847" w:rsidRDefault="00BD27BE"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2a</w:t>
            </w:r>
          </w:p>
        </w:tc>
        <w:tc>
          <w:tcPr>
            <w:tcW w:w="8390" w:type="dxa"/>
            <w:gridSpan w:val="2"/>
            <w:shd w:val="clear" w:color="auto" w:fill="3D99FF" w:themeFill="accent2" w:themeFillTint="99"/>
            <w:tcMar>
              <w:top w:w="100" w:type="dxa"/>
              <w:left w:w="100" w:type="dxa"/>
              <w:bottom w:w="100" w:type="dxa"/>
              <w:right w:w="100" w:type="dxa"/>
            </w:tcMar>
          </w:tcPr>
          <w:p w14:paraId="731A9F9E" w14:textId="51383437" w:rsidR="009515C0" w:rsidRPr="000E7A9C" w:rsidRDefault="00BD27BE" w:rsidP="00890D43">
            <w:pPr>
              <w:pStyle w:val="Cover-Subtitle"/>
              <w:spacing w:before="60" w:after="60"/>
              <w:rPr>
                <w:b/>
                <w:bCs/>
                <w:color w:val="auto"/>
                <w:sz w:val="28"/>
                <w:szCs w:val="28"/>
              </w:rPr>
            </w:pPr>
            <w:bookmarkStart w:id="36" w:name="_Toc190089430"/>
            <w:r w:rsidRPr="008A71DC">
              <w:rPr>
                <w:b/>
                <w:bCs/>
                <w:color w:val="auto"/>
                <w:sz w:val="28"/>
                <w:szCs w:val="28"/>
              </w:rPr>
              <w:t>Additional Exclusions Information</w:t>
            </w:r>
            <w:r w:rsidR="000E7A9C">
              <w:rPr>
                <w:b/>
                <w:bCs/>
                <w:color w:val="auto"/>
                <w:sz w:val="28"/>
                <w:szCs w:val="28"/>
              </w:rPr>
              <w:t xml:space="preserve"> –</w:t>
            </w:r>
            <w:r w:rsidRPr="008A71DC">
              <w:rPr>
                <w:b/>
                <w:bCs/>
                <w:color w:val="auto"/>
                <w:sz w:val="28"/>
                <w:szCs w:val="28"/>
              </w:rPr>
              <w:t xml:space="preserve"> </w:t>
            </w:r>
            <w:r w:rsidR="000A7CEA" w:rsidRPr="008A71DC">
              <w:rPr>
                <w:b/>
                <w:bCs/>
                <w:color w:val="auto"/>
                <w:sz w:val="28"/>
                <w:szCs w:val="28"/>
              </w:rPr>
              <w:t>Associated Persons</w:t>
            </w:r>
            <w:bookmarkEnd w:id="36"/>
          </w:p>
        </w:tc>
      </w:tr>
      <w:tr w:rsidR="009515C0" w:rsidRPr="005E3847" w14:paraId="506F4F3E" w14:textId="77777777" w:rsidTr="000A3BE1">
        <w:trPr>
          <w:trHeight w:val="20"/>
        </w:trPr>
        <w:tc>
          <w:tcPr>
            <w:tcW w:w="1334" w:type="dxa"/>
            <w:gridSpan w:val="2"/>
            <w:vMerge/>
            <w:shd w:val="clear" w:color="auto" w:fill="3D99FF" w:themeFill="accent2" w:themeFillTint="99"/>
            <w:tcMar>
              <w:top w:w="100" w:type="dxa"/>
              <w:left w:w="100" w:type="dxa"/>
              <w:bottom w:w="100" w:type="dxa"/>
              <w:right w:w="100" w:type="dxa"/>
            </w:tcMar>
          </w:tcPr>
          <w:p w14:paraId="0F0A5151" w14:textId="77777777" w:rsidR="009515C0" w:rsidRPr="005E3847" w:rsidRDefault="009515C0" w:rsidP="00890D43">
            <w:pPr>
              <w:widowControl w:val="0"/>
              <w:spacing w:before="60" w:after="60"/>
              <w:jc w:val="center"/>
              <w:rPr>
                <w:rFonts w:ascii="Arial" w:eastAsia="Arial" w:hAnsi="Arial" w:cs="Arial"/>
                <w:sz w:val="28"/>
                <w:szCs w:val="28"/>
              </w:rPr>
            </w:pPr>
          </w:p>
        </w:tc>
        <w:tc>
          <w:tcPr>
            <w:tcW w:w="8390" w:type="dxa"/>
            <w:gridSpan w:val="2"/>
            <w:shd w:val="clear" w:color="auto" w:fill="3D99FF" w:themeFill="accent2" w:themeFillTint="99"/>
            <w:tcMar>
              <w:top w:w="100" w:type="dxa"/>
              <w:left w:w="100" w:type="dxa"/>
              <w:bottom w:w="100" w:type="dxa"/>
              <w:right w:w="100" w:type="dxa"/>
            </w:tcMar>
          </w:tcPr>
          <w:p w14:paraId="785F2DAB" w14:textId="1D5D14ED" w:rsidR="009515C0" w:rsidRPr="005E3847" w:rsidRDefault="009515C0"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w:t>
            </w:r>
            <w:r w:rsidR="00C5114C" w:rsidRPr="005E3847">
              <w:rPr>
                <w:rFonts w:ascii="Arial" w:eastAsia="Arial" w:hAnsi="Arial" w:cs="Arial"/>
                <w:i/>
                <w:sz w:val="28"/>
                <w:szCs w:val="28"/>
              </w:rPr>
              <w:t xml:space="preserve"> applicable</w:t>
            </w:r>
            <w:r w:rsidRPr="005E3847">
              <w:rPr>
                <w:rFonts w:ascii="Arial" w:eastAsia="Arial" w:hAnsi="Arial" w:cs="Arial"/>
                <w:i/>
                <w:sz w:val="28"/>
                <w:szCs w:val="28"/>
              </w:rPr>
              <w:t xml:space="preserve"> questions.</w:t>
            </w:r>
          </w:p>
          <w:p w14:paraId="2C8DA13C" w14:textId="4BA38671" w:rsidR="000A7CEA" w:rsidRPr="005E3847" w:rsidRDefault="000A7CEA" w:rsidP="00890D43">
            <w:pPr>
              <w:widowControl w:val="0"/>
              <w:spacing w:before="60" w:after="60"/>
              <w:rPr>
                <w:rFonts w:ascii="Arial" w:eastAsia="Arial" w:hAnsi="Arial" w:cs="Arial"/>
                <w:b/>
                <w:bCs/>
                <w:iCs/>
                <w:sz w:val="28"/>
                <w:szCs w:val="28"/>
              </w:rPr>
            </w:pPr>
            <w:r w:rsidRPr="005E3847">
              <w:rPr>
                <w:rFonts w:ascii="Arial" w:eastAsia="Arial" w:hAnsi="Arial" w:cs="Arial"/>
                <w:b/>
                <w:bCs/>
                <w:iCs/>
                <w:sz w:val="28"/>
                <w:szCs w:val="28"/>
              </w:rPr>
              <w:t>[Insert scoring/assessment]</w:t>
            </w:r>
          </w:p>
        </w:tc>
      </w:tr>
      <w:tr w:rsidR="00BD27BE" w:rsidRPr="005E3847" w14:paraId="0A745761" w14:textId="77777777" w:rsidTr="000A3BE1">
        <w:trPr>
          <w:trHeight w:val="20"/>
        </w:trPr>
        <w:tc>
          <w:tcPr>
            <w:tcW w:w="652" w:type="dxa"/>
            <w:shd w:val="clear" w:color="auto" w:fill="FFFFFF" w:themeFill="background1"/>
            <w:tcMar>
              <w:top w:w="100" w:type="dxa"/>
              <w:left w:w="100" w:type="dxa"/>
              <w:bottom w:w="100" w:type="dxa"/>
              <w:right w:w="100" w:type="dxa"/>
            </w:tcMar>
          </w:tcPr>
          <w:p w14:paraId="593FDA95" w14:textId="77777777" w:rsidR="00BD27BE" w:rsidRPr="005E3847" w:rsidRDefault="00BD27BE"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FFFFFF" w:themeFill="background1"/>
            <w:tcMar>
              <w:top w:w="100" w:type="dxa"/>
              <w:left w:w="100" w:type="dxa"/>
              <w:bottom w:w="100" w:type="dxa"/>
              <w:right w:w="100" w:type="dxa"/>
            </w:tcMar>
          </w:tcPr>
          <w:p w14:paraId="7892B609" w14:textId="77777777" w:rsidR="00BD27BE" w:rsidRPr="005E3847" w:rsidRDefault="00BD27BE" w:rsidP="00890D43">
            <w:pPr>
              <w:widowControl w:val="0"/>
              <w:spacing w:before="60" w:after="60"/>
              <w:rPr>
                <w:b/>
                <w:bCs/>
                <w:sz w:val="28"/>
                <w:szCs w:val="28"/>
              </w:rPr>
            </w:pPr>
            <w:r w:rsidRPr="005E3847">
              <w:rPr>
                <w:b/>
                <w:bCs/>
                <w:sz w:val="28"/>
                <w:szCs w:val="28"/>
              </w:rPr>
              <w:t>Are you relying on any associated persons to satisfy the conditions of participation?</w:t>
            </w:r>
          </w:p>
          <w:p w14:paraId="6D792B03" w14:textId="5F97049C" w:rsidR="00BD27BE" w:rsidRPr="005E3847" w:rsidRDefault="00BD27BE" w:rsidP="00890D43">
            <w:pPr>
              <w:widowControl w:val="0"/>
              <w:spacing w:before="60" w:after="60"/>
              <w:rPr>
                <w:sz w:val="28"/>
                <w:szCs w:val="28"/>
              </w:rPr>
            </w:pPr>
            <w:r w:rsidRPr="005E3847">
              <w:rPr>
                <w:sz w:val="28"/>
                <w:szCs w:val="28"/>
              </w:rPr>
              <w:t xml:space="preserve">(these are other </w:t>
            </w:r>
            <w:r w:rsidR="00047159">
              <w:rPr>
                <w:sz w:val="28"/>
                <w:szCs w:val="28"/>
              </w:rPr>
              <w:t>S</w:t>
            </w:r>
            <w:r w:rsidRPr="005E3847">
              <w:rPr>
                <w:sz w:val="28"/>
                <w:szCs w:val="28"/>
              </w:rPr>
              <w:t>uppliers who might be sub-contractors or consortium members but not a guarantor).</w:t>
            </w:r>
          </w:p>
          <w:p w14:paraId="5C74136A" w14:textId="77777777" w:rsidR="00BD27BE" w:rsidRPr="005E3847" w:rsidRDefault="00BD27BE" w:rsidP="00890D43">
            <w:pPr>
              <w:widowControl w:val="0"/>
              <w:spacing w:before="60" w:after="60"/>
              <w:rPr>
                <w:sz w:val="28"/>
                <w:szCs w:val="28"/>
              </w:rPr>
            </w:pPr>
            <w:r w:rsidRPr="005E3847">
              <w:rPr>
                <w:sz w:val="28"/>
                <w:szCs w:val="28"/>
              </w:rPr>
              <w:t>[The conditions of participation are outlined in Part 3]</w:t>
            </w:r>
          </w:p>
          <w:p w14:paraId="60259123" w14:textId="6C19B720" w:rsidR="00BD27BE" w:rsidRPr="005E3847" w:rsidRDefault="00BD27BE" w:rsidP="00890D43">
            <w:pPr>
              <w:widowControl w:val="0"/>
              <w:spacing w:before="60" w:after="60"/>
              <w:rPr>
                <w:rFonts w:ascii="Arial" w:eastAsia="Arial" w:hAnsi="Arial" w:cs="Arial"/>
                <w:bCs/>
                <w:sz w:val="28"/>
                <w:szCs w:val="28"/>
              </w:rPr>
            </w:pPr>
            <w:r w:rsidRPr="005E3847">
              <w:rPr>
                <w:sz w:val="28"/>
                <w:szCs w:val="28"/>
              </w:rPr>
              <w:t xml:space="preserve">If so, please </w:t>
            </w:r>
            <w:r w:rsidRPr="00406621">
              <w:rPr>
                <w:sz w:val="28"/>
                <w:szCs w:val="28"/>
              </w:rPr>
              <w:t xml:space="preserve">complete </w:t>
            </w:r>
            <w:r w:rsidRPr="00406621">
              <w:rPr>
                <w:b/>
                <w:bCs/>
                <w:sz w:val="28"/>
                <w:szCs w:val="28"/>
              </w:rPr>
              <w:t>Q8, Q9 &amp; Q10</w:t>
            </w:r>
            <w:r w:rsidRPr="00406621">
              <w:rPr>
                <w:sz w:val="28"/>
                <w:szCs w:val="28"/>
              </w:rPr>
              <w:t xml:space="preserve"> (otherwise </w:t>
            </w:r>
            <w:r w:rsidRPr="00406621">
              <w:rPr>
                <w:b/>
                <w:bCs/>
                <w:sz w:val="28"/>
                <w:szCs w:val="28"/>
              </w:rPr>
              <w:t>Q8, Q9 &amp; Q10</w:t>
            </w:r>
            <w:r w:rsidRPr="00406621">
              <w:rPr>
                <w:sz w:val="28"/>
                <w:szCs w:val="28"/>
              </w:rPr>
              <w:t xml:space="preserve"> are not applicable).</w:t>
            </w:r>
          </w:p>
        </w:tc>
        <w:tc>
          <w:tcPr>
            <w:tcW w:w="4390" w:type="dxa"/>
            <w:shd w:val="clear" w:color="auto" w:fill="FFFFFF" w:themeFill="background1"/>
            <w:tcMar>
              <w:top w:w="100" w:type="dxa"/>
              <w:left w:w="100" w:type="dxa"/>
              <w:bottom w:w="100" w:type="dxa"/>
              <w:right w:w="100" w:type="dxa"/>
            </w:tcMar>
          </w:tcPr>
          <w:p w14:paraId="1C3DD07F" w14:textId="297BA009" w:rsidR="00BD27BE" w:rsidRPr="005E3847" w:rsidRDefault="007729EF" w:rsidP="00890D43">
            <w:pPr>
              <w:widowControl w:val="0"/>
              <w:spacing w:before="60" w:after="60"/>
              <w:rPr>
                <w:rFonts w:ascii="Arial" w:eastAsia="Arial" w:hAnsi="Arial" w:cs="Arial"/>
                <w:sz w:val="28"/>
                <w:szCs w:val="28"/>
              </w:rPr>
            </w:pPr>
            <w:sdt>
              <w:sdtPr>
                <w:rPr>
                  <w:rFonts w:cs="Arial"/>
                  <w:sz w:val="28"/>
                  <w:szCs w:val="28"/>
                </w:rPr>
                <w:id w:val="-922031343"/>
                <w:placeholder>
                  <w:docPart w:val="1E3678F16A514947B59A76E8A7EFAC4B"/>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BD27BE" w:rsidRPr="005E3847" w14:paraId="1EE7AC16" w14:textId="77777777" w:rsidTr="000A3BE1">
        <w:trPr>
          <w:trHeight w:val="20"/>
        </w:trPr>
        <w:tc>
          <w:tcPr>
            <w:tcW w:w="652" w:type="dxa"/>
            <w:tcMar>
              <w:top w:w="100" w:type="dxa"/>
              <w:left w:w="100" w:type="dxa"/>
              <w:bottom w:w="100" w:type="dxa"/>
              <w:right w:w="100" w:type="dxa"/>
            </w:tcMar>
          </w:tcPr>
          <w:p w14:paraId="2C48E368" w14:textId="77777777" w:rsidR="00BD27BE" w:rsidRPr="005E3847" w:rsidRDefault="00BD27BE"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25A10739" w14:textId="0FDF266E" w:rsidR="008E1B0D" w:rsidRDefault="00BD27BE" w:rsidP="00890D43">
            <w:pPr>
              <w:widowControl w:val="0"/>
              <w:spacing w:before="60" w:after="60"/>
              <w:rPr>
                <w:b/>
                <w:bCs/>
                <w:sz w:val="28"/>
                <w:szCs w:val="28"/>
              </w:rPr>
            </w:pPr>
            <w:r w:rsidRPr="005E3847">
              <w:rPr>
                <w:b/>
                <w:bCs/>
                <w:sz w:val="28"/>
                <w:szCs w:val="28"/>
              </w:rPr>
              <w:t xml:space="preserve">For each </w:t>
            </w:r>
            <w:r w:rsidR="00AB003E">
              <w:rPr>
                <w:b/>
                <w:bCs/>
                <w:sz w:val="28"/>
                <w:szCs w:val="28"/>
              </w:rPr>
              <w:t>S</w:t>
            </w:r>
            <w:r w:rsidRPr="005E3847">
              <w:rPr>
                <w:b/>
                <w:bCs/>
                <w:sz w:val="28"/>
                <w:szCs w:val="28"/>
              </w:rPr>
              <w:t>upplier/associated person, please confirm which condition(s) of participation you are relying on them to satisfy.</w:t>
            </w:r>
          </w:p>
          <w:p w14:paraId="423C635B" w14:textId="77777777" w:rsidR="008E1B0D" w:rsidRDefault="008E1B0D" w:rsidP="00890D43">
            <w:pPr>
              <w:widowControl w:val="0"/>
              <w:spacing w:before="60" w:after="60"/>
              <w:rPr>
                <w:b/>
                <w:bCs/>
                <w:sz w:val="28"/>
                <w:szCs w:val="28"/>
              </w:rPr>
            </w:pPr>
          </w:p>
          <w:p w14:paraId="3792C5AA" w14:textId="49E47276" w:rsidR="008E1B0D" w:rsidRPr="008E1B0D" w:rsidRDefault="008E1B0D" w:rsidP="00890D43">
            <w:pPr>
              <w:widowControl w:val="0"/>
              <w:spacing w:before="60" w:after="60"/>
              <w:rPr>
                <w:b/>
                <w:bCs/>
                <w:sz w:val="28"/>
                <w:szCs w:val="28"/>
              </w:rPr>
            </w:pPr>
          </w:p>
        </w:tc>
        <w:tc>
          <w:tcPr>
            <w:tcW w:w="4390" w:type="dxa"/>
            <w:tcMar>
              <w:top w:w="100" w:type="dxa"/>
              <w:left w:w="100" w:type="dxa"/>
              <w:bottom w:w="100" w:type="dxa"/>
              <w:right w:w="100" w:type="dxa"/>
            </w:tcMar>
          </w:tcPr>
          <w:p w14:paraId="4A3C462F" w14:textId="591421F0" w:rsidR="00BD27BE" w:rsidRPr="005E3847" w:rsidRDefault="00BD27BE" w:rsidP="00890D43">
            <w:pPr>
              <w:widowControl w:val="0"/>
              <w:spacing w:before="60" w:after="60"/>
              <w:rPr>
                <w:rFonts w:ascii="Arial" w:eastAsia="Arial" w:hAnsi="Arial" w:cs="Arial"/>
                <w:bCs/>
                <w:sz w:val="28"/>
                <w:szCs w:val="28"/>
              </w:rPr>
            </w:pPr>
            <w:r w:rsidRPr="005E3847">
              <w:rPr>
                <w:rFonts w:ascii="Arial" w:eastAsia="Arial" w:hAnsi="Arial" w:cs="Arial"/>
                <w:bCs/>
                <w:sz w:val="28"/>
                <w:szCs w:val="28"/>
              </w:rPr>
              <w:t xml:space="preserve">[Insert name of </w:t>
            </w:r>
            <w:r w:rsidR="00AB003E">
              <w:rPr>
                <w:rFonts w:ascii="Arial" w:eastAsia="Arial" w:hAnsi="Arial" w:cs="Arial"/>
                <w:bCs/>
                <w:sz w:val="28"/>
                <w:szCs w:val="28"/>
              </w:rPr>
              <w:t>S</w:t>
            </w:r>
            <w:r w:rsidRPr="005E3847">
              <w:rPr>
                <w:rFonts w:ascii="Arial" w:eastAsia="Arial" w:hAnsi="Arial" w:cs="Arial"/>
                <w:bCs/>
                <w:sz w:val="28"/>
                <w:szCs w:val="28"/>
              </w:rPr>
              <w:t>upplier and brief description]</w:t>
            </w:r>
          </w:p>
          <w:p w14:paraId="65F56731" w14:textId="77777777" w:rsidR="00BD27BE" w:rsidRPr="005E3847" w:rsidRDefault="00BD27BE" w:rsidP="00890D43">
            <w:pPr>
              <w:widowControl w:val="0"/>
              <w:spacing w:before="60" w:after="60"/>
              <w:rPr>
                <w:rFonts w:ascii="Arial" w:eastAsia="Arial" w:hAnsi="Arial" w:cs="Arial"/>
                <w:bCs/>
                <w:sz w:val="28"/>
                <w:szCs w:val="28"/>
              </w:rPr>
            </w:pPr>
          </w:p>
          <w:p w14:paraId="14B5D637" w14:textId="7845D84F" w:rsidR="00BD27BE" w:rsidRPr="005E3847" w:rsidRDefault="00BD27BE" w:rsidP="00890D43">
            <w:pPr>
              <w:widowControl w:val="0"/>
              <w:spacing w:before="60" w:after="60"/>
              <w:rPr>
                <w:rFonts w:ascii="Arial" w:eastAsia="Arial" w:hAnsi="Arial" w:cs="Arial"/>
                <w:bCs/>
                <w:sz w:val="28"/>
                <w:szCs w:val="28"/>
              </w:rPr>
            </w:pPr>
          </w:p>
        </w:tc>
      </w:tr>
      <w:tr w:rsidR="00BD27BE" w:rsidRPr="005E3847" w14:paraId="0597A1B1" w14:textId="77777777" w:rsidTr="000A3BE1">
        <w:trPr>
          <w:trHeight w:val="20"/>
        </w:trPr>
        <w:tc>
          <w:tcPr>
            <w:tcW w:w="652" w:type="dxa"/>
            <w:tcMar>
              <w:top w:w="100" w:type="dxa"/>
              <w:left w:w="100" w:type="dxa"/>
              <w:bottom w:w="100" w:type="dxa"/>
              <w:right w:w="100" w:type="dxa"/>
            </w:tcMar>
          </w:tcPr>
          <w:p w14:paraId="38C192FF" w14:textId="77777777" w:rsidR="00BD27BE" w:rsidRPr="005E3847" w:rsidRDefault="00BD27BE"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65F78FB9" w14:textId="77777777" w:rsidR="00BD27BE" w:rsidRPr="005E3847" w:rsidRDefault="00BD27BE" w:rsidP="00890D43">
            <w:pPr>
              <w:widowControl w:val="0"/>
              <w:spacing w:before="60" w:after="60"/>
              <w:rPr>
                <w:sz w:val="28"/>
                <w:szCs w:val="28"/>
              </w:rPr>
            </w:pPr>
            <w:r w:rsidRPr="005E3847">
              <w:rPr>
                <w:b/>
                <w:bCs/>
                <w:sz w:val="28"/>
                <w:szCs w:val="28"/>
              </w:rPr>
              <w:t>For each associated person, you must confirm they are registered on the CDP and have shared with us their information</w:t>
            </w:r>
            <w:r w:rsidRPr="005E3847">
              <w:rPr>
                <w:sz w:val="28"/>
                <w:szCs w:val="28"/>
              </w:rPr>
              <w:t xml:space="preserve"> (either a share code or PDF download):</w:t>
            </w:r>
          </w:p>
          <w:p w14:paraId="6551A9DC" w14:textId="77777777" w:rsidR="00BD27BE" w:rsidRPr="005E3847" w:rsidRDefault="00BD27BE" w:rsidP="00890D43">
            <w:pPr>
              <w:widowControl w:val="0"/>
              <w:numPr>
                <w:ilvl w:val="0"/>
                <w:numId w:val="33"/>
              </w:numPr>
              <w:spacing w:before="60" w:after="60"/>
              <w:rPr>
                <w:sz w:val="28"/>
                <w:szCs w:val="28"/>
              </w:rPr>
            </w:pPr>
            <w:r w:rsidRPr="005E3847">
              <w:rPr>
                <w:sz w:val="28"/>
                <w:szCs w:val="28"/>
              </w:rPr>
              <w:t>basic information</w:t>
            </w:r>
          </w:p>
          <w:p w14:paraId="08EE4E38" w14:textId="77777777" w:rsidR="00BD27BE" w:rsidRPr="005E3847" w:rsidRDefault="00BD27BE" w:rsidP="00890D43">
            <w:pPr>
              <w:widowControl w:val="0"/>
              <w:numPr>
                <w:ilvl w:val="0"/>
                <w:numId w:val="33"/>
              </w:numPr>
              <w:spacing w:before="60" w:after="60"/>
              <w:rPr>
                <w:sz w:val="28"/>
                <w:szCs w:val="28"/>
              </w:rPr>
            </w:pPr>
            <w:r w:rsidRPr="005E3847">
              <w:rPr>
                <w:sz w:val="28"/>
                <w:szCs w:val="28"/>
              </w:rPr>
              <w:t xml:space="preserve">economic and financial standing information </w:t>
            </w:r>
            <w:r w:rsidRPr="005E3847">
              <w:rPr>
                <w:sz w:val="28"/>
                <w:szCs w:val="28"/>
              </w:rPr>
              <w:br/>
            </w:r>
            <w:r w:rsidRPr="005E3847">
              <w:rPr>
                <w:rFonts w:ascii="Arial" w:hAnsi="Arial" w:cs="Arial"/>
                <w:color w:val="000000"/>
                <w:sz w:val="28"/>
                <w:szCs w:val="28"/>
              </w:rPr>
              <w:t>(if they are being relied upon to meet conditions of participation regarding financial capacity)</w:t>
            </w:r>
          </w:p>
          <w:p w14:paraId="393B6009" w14:textId="77777777" w:rsidR="00BD27BE" w:rsidRPr="005E3847" w:rsidRDefault="00BD27BE" w:rsidP="00890D43">
            <w:pPr>
              <w:widowControl w:val="0"/>
              <w:numPr>
                <w:ilvl w:val="0"/>
                <w:numId w:val="33"/>
              </w:numPr>
              <w:spacing w:before="60" w:after="60"/>
              <w:rPr>
                <w:sz w:val="28"/>
                <w:szCs w:val="28"/>
              </w:rPr>
            </w:pPr>
            <w:r w:rsidRPr="005E3847">
              <w:rPr>
                <w:sz w:val="28"/>
                <w:szCs w:val="28"/>
              </w:rPr>
              <w:t>connected person information</w:t>
            </w:r>
          </w:p>
          <w:p w14:paraId="1968018F" w14:textId="35DFFAC2" w:rsidR="00BD27BE" w:rsidRPr="005E3847" w:rsidRDefault="00BD27BE" w:rsidP="00890D43">
            <w:pPr>
              <w:pStyle w:val="ListParagraph"/>
              <w:widowControl w:val="0"/>
              <w:spacing w:before="60" w:after="60"/>
              <w:ind w:left="360"/>
              <w:rPr>
                <w:sz w:val="28"/>
                <w:szCs w:val="28"/>
              </w:rPr>
            </w:pPr>
            <w:r w:rsidRPr="005E3847">
              <w:rPr>
                <w:sz w:val="28"/>
                <w:szCs w:val="28"/>
              </w:rPr>
              <w:t>exclusion grounds information</w:t>
            </w:r>
          </w:p>
        </w:tc>
        <w:tc>
          <w:tcPr>
            <w:tcW w:w="4390" w:type="dxa"/>
            <w:tcMar>
              <w:top w:w="100" w:type="dxa"/>
              <w:left w:w="100" w:type="dxa"/>
              <w:bottom w:w="100" w:type="dxa"/>
              <w:right w:w="100" w:type="dxa"/>
            </w:tcMar>
          </w:tcPr>
          <w:p w14:paraId="461097AD" w14:textId="25E100E4" w:rsidR="00BD27BE" w:rsidRPr="005E3847" w:rsidRDefault="00BD27BE" w:rsidP="00890D43">
            <w:pPr>
              <w:widowControl w:val="0"/>
              <w:spacing w:before="60" w:after="60"/>
              <w:rPr>
                <w:rFonts w:ascii="Arial" w:eastAsia="Arial" w:hAnsi="Arial" w:cs="Arial"/>
                <w:bCs/>
                <w:sz w:val="28"/>
                <w:szCs w:val="28"/>
              </w:rPr>
            </w:pPr>
            <w:r w:rsidRPr="005E3847">
              <w:rPr>
                <w:bCs/>
                <w:sz w:val="28"/>
                <w:szCs w:val="28"/>
              </w:rPr>
              <w:t xml:space="preserve">[Insert name of </w:t>
            </w:r>
            <w:r w:rsidR="00AB003E">
              <w:rPr>
                <w:bCs/>
                <w:sz w:val="28"/>
                <w:szCs w:val="28"/>
              </w:rPr>
              <w:t>S</w:t>
            </w:r>
            <w:r w:rsidRPr="005E3847">
              <w:rPr>
                <w:bCs/>
                <w:sz w:val="28"/>
                <w:szCs w:val="28"/>
              </w:rPr>
              <w:t>upplier and reference / file name]</w:t>
            </w:r>
          </w:p>
        </w:tc>
      </w:tr>
      <w:tr w:rsidR="00BD27BE" w:rsidRPr="005E3847" w14:paraId="2B73B24E" w14:textId="77777777" w:rsidTr="000A3BE1">
        <w:trPr>
          <w:trHeight w:val="20"/>
        </w:trPr>
        <w:tc>
          <w:tcPr>
            <w:tcW w:w="652" w:type="dxa"/>
            <w:tcMar>
              <w:top w:w="100" w:type="dxa"/>
              <w:left w:w="100" w:type="dxa"/>
              <w:bottom w:w="100" w:type="dxa"/>
              <w:right w:w="100" w:type="dxa"/>
            </w:tcMar>
          </w:tcPr>
          <w:p w14:paraId="2522AE9C" w14:textId="77777777" w:rsidR="00BD27BE" w:rsidRPr="005E3847" w:rsidRDefault="00BD27BE"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412D1F63" w14:textId="0AC3F854" w:rsidR="00BD27BE" w:rsidRPr="00890D43" w:rsidRDefault="00BD27BE" w:rsidP="00890D43">
            <w:pPr>
              <w:widowControl w:val="0"/>
              <w:spacing w:before="60" w:after="60"/>
              <w:rPr>
                <w:b/>
                <w:sz w:val="28"/>
                <w:szCs w:val="28"/>
              </w:rPr>
            </w:pPr>
            <w:r w:rsidRPr="005E3847">
              <w:rPr>
                <w:b/>
                <w:sz w:val="28"/>
                <w:szCs w:val="28"/>
              </w:rPr>
              <w:t xml:space="preserve">Are any of your associated persons on the debarment list? </w:t>
            </w:r>
          </w:p>
        </w:tc>
        <w:tc>
          <w:tcPr>
            <w:tcW w:w="4390" w:type="dxa"/>
            <w:tcMar>
              <w:top w:w="100" w:type="dxa"/>
              <w:left w:w="100" w:type="dxa"/>
              <w:bottom w:w="100" w:type="dxa"/>
              <w:right w:w="100" w:type="dxa"/>
            </w:tcMar>
          </w:tcPr>
          <w:p w14:paraId="71142B58" w14:textId="77777777" w:rsidR="00BD27BE" w:rsidRPr="005E3847" w:rsidRDefault="00BD27BE"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Yes or No]</w:t>
            </w:r>
          </w:p>
          <w:p w14:paraId="7B19E504" w14:textId="6DE37FCB" w:rsidR="00BD27BE" w:rsidRPr="005E3847" w:rsidRDefault="00BD27BE" w:rsidP="00890D43">
            <w:pPr>
              <w:widowControl w:val="0"/>
              <w:spacing w:before="60" w:after="60"/>
              <w:rPr>
                <w:rFonts w:ascii="Arial" w:eastAsia="Arial" w:hAnsi="Arial" w:cs="Arial"/>
                <w:sz w:val="28"/>
                <w:szCs w:val="28"/>
              </w:rPr>
            </w:pPr>
            <w:r w:rsidRPr="005E3847">
              <w:rPr>
                <w:rFonts w:ascii="Arial" w:eastAsia="Arial" w:hAnsi="Arial" w:cs="Arial"/>
                <w:sz w:val="28"/>
                <w:szCs w:val="28"/>
              </w:rPr>
              <w:t>[If yes, insert details]</w:t>
            </w:r>
          </w:p>
        </w:tc>
      </w:tr>
      <w:bookmarkEnd w:id="35"/>
    </w:tbl>
    <w:p w14:paraId="6E01CCEB" w14:textId="77777777" w:rsidR="009515C0" w:rsidRPr="005E3847" w:rsidRDefault="009515C0" w:rsidP="00890D43">
      <w:pPr>
        <w:tabs>
          <w:tab w:val="left" w:pos="2751"/>
        </w:tabs>
        <w:spacing w:before="60" w:after="60"/>
        <w:ind w:left="57"/>
        <w:rPr>
          <w:color w:val="000000"/>
          <w:sz w:val="28"/>
          <w:szCs w:val="28"/>
        </w:rPr>
      </w:pP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966"/>
        <w:gridCol w:w="4000"/>
        <w:gridCol w:w="4106"/>
      </w:tblGrid>
      <w:tr w:rsidR="000A7CEA" w:rsidRPr="005E3847" w14:paraId="63DCB4A6" w14:textId="77777777" w:rsidTr="000A3BE1">
        <w:trPr>
          <w:trHeight w:val="20"/>
        </w:trPr>
        <w:tc>
          <w:tcPr>
            <w:tcW w:w="1618" w:type="dxa"/>
            <w:gridSpan w:val="2"/>
            <w:vMerge w:val="restart"/>
            <w:shd w:val="clear" w:color="auto" w:fill="3D99FF" w:themeFill="accent2" w:themeFillTint="99"/>
            <w:tcMar>
              <w:top w:w="100" w:type="dxa"/>
              <w:left w:w="100" w:type="dxa"/>
              <w:bottom w:w="100" w:type="dxa"/>
              <w:right w:w="100" w:type="dxa"/>
            </w:tcMar>
          </w:tcPr>
          <w:p w14:paraId="48A83E9B" w14:textId="77777777" w:rsidR="000A7CEA" w:rsidRPr="005E3847" w:rsidRDefault="000A7CEA" w:rsidP="00890D43">
            <w:pPr>
              <w:widowControl w:val="0"/>
              <w:spacing w:before="60" w:after="60"/>
              <w:ind w:left="425" w:hanging="360"/>
              <w:jc w:val="center"/>
              <w:rPr>
                <w:rFonts w:ascii="Arial" w:eastAsia="Arial" w:hAnsi="Arial" w:cs="Arial"/>
                <w:b/>
                <w:sz w:val="28"/>
                <w:szCs w:val="28"/>
              </w:rPr>
            </w:pPr>
            <w:bookmarkStart w:id="37" w:name="_Hlk188957143"/>
            <w:r w:rsidRPr="005E3847">
              <w:rPr>
                <w:rFonts w:ascii="Arial" w:eastAsia="Arial" w:hAnsi="Arial" w:cs="Arial"/>
                <w:b/>
                <w:sz w:val="28"/>
                <w:szCs w:val="28"/>
              </w:rPr>
              <w:t xml:space="preserve">Part </w:t>
            </w:r>
          </w:p>
          <w:p w14:paraId="7976A40A" w14:textId="1EE1CD7F" w:rsidR="000A7CEA" w:rsidRPr="005E3847" w:rsidRDefault="000A7CEA"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2b</w:t>
            </w:r>
          </w:p>
        </w:tc>
        <w:tc>
          <w:tcPr>
            <w:tcW w:w="8106" w:type="dxa"/>
            <w:gridSpan w:val="2"/>
            <w:shd w:val="clear" w:color="auto" w:fill="3D99FF" w:themeFill="accent2" w:themeFillTint="99"/>
            <w:tcMar>
              <w:top w:w="100" w:type="dxa"/>
              <w:left w:w="100" w:type="dxa"/>
              <w:bottom w:w="100" w:type="dxa"/>
              <w:right w:w="100" w:type="dxa"/>
            </w:tcMar>
          </w:tcPr>
          <w:p w14:paraId="577FFB68" w14:textId="4A933F95" w:rsidR="000A7CEA" w:rsidRPr="00E54CE2" w:rsidRDefault="000A7CEA" w:rsidP="00890D43">
            <w:pPr>
              <w:pStyle w:val="Cover-Subtitle"/>
              <w:spacing w:before="60" w:after="60"/>
              <w:rPr>
                <w:b/>
                <w:bCs/>
                <w:color w:val="auto"/>
                <w:sz w:val="28"/>
                <w:szCs w:val="28"/>
              </w:rPr>
            </w:pPr>
            <w:bookmarkStart w:id="38" w:name="_Toc190089431"/>
            <w:r w:rsidRPr="00E54CE2">
              <w:rPr>
                <w:b/>
                <w:bCs/>
                <w:color w:val="auto"/>
                <w:sz w:val="28"/>
                <w:szCs w:val="28"/>
              </w:rPr>
              <w:t>Additional Exclusions Information</w:t>
            </w:r>
            <w:r w:rsidR="000E7A9C" w:rsidRPr="00E54CE2">
              <w:rPr>
                <w:b/>
                <w:bCs/>
                <w:color w:val="auto"/>
                <w:sz w:val="28"/>
                <w:szCs w:val="28"/>
              </w:rPr>
              <w:t xml:space="preserve"> –</w:t>
            </w:r>
            <w:r w:rsidRPr="00E54CE2">
              <w:rPr>
                <w:b/>
                <w:bCs/>
                <w:color w:val="auto"/>
                <w:sz w:val="28"/>
                <w:szCs w:val="28"/>
              </w:rPr>
              <w:t xml:space="preserve"> List of all intended sub-contractors</w:t>
            </w:r>
            <w:bookmarkEnd w:id="38"/>
          </w:p>
        </w:tc>
      </w:tr>
      <w:tr w:rsidR="000A7CEA" w:rsidRPr="005E3847" w14:paraId="299A68B3" w14:textId="77777777" w:rsidTr="000A3BE1">
        <w:trPr>
          <w:trHeight w:val="20"/>
        </w:trPr>
        <w:tc>
          <w:tcPr>
            <w:tcW w:w="1618" w:type="dxa"/>
            <w:gridSpan w:val="2"/>
            <w:vMerge/>
            <w:shd w:val="clear" w:color="auto" w:fill="3D99FF" w:themeFill="accent2" w:themeFillTint="99"/>
            <w:tcMar>
              <w:top w:w="100" w:type="dxa"/>
              <w:left w:w="100" w:type="dxa"/>
              <w:bottom w:w="100" w:type="dxa"/>
              <w:right w:w="100" w:type="dxa"/>
            </w:tcMar>
          </w:tcPr>
          <w:p w14:paraId="250B256A" w14:textId="77777777" w:rsidR="000A7CEA" w:rsidRPr="005E3847" w:rsidRDefault="000A7CEA" w:rsidP="00890D43">
            <w:pPr>
              <w:widowControl w:val="0"/>
              <w:spacing w:before="60" w:after="60"/>
              <w:jc w:val="center"/>
              <w:rPr>
                <w:rFonts w:ascii="Arial" w:eastAsia="Arial" w:hAnsi="Arial" w:cs="Arial"/>
                <w:sz w:val="28"/>
                <w:szCs w:val="28"/>
              </w:rPr>
            </w:pPr>
          </w:p>
        </w:tc>
        <w:tc>
          <w:tcPr>
            <w:tcW w:w="8106" w:type="dxa"/>
            <w:gridSpan w:val="2"/>
            <w:shd w:val="clear" w:color="auto" w:fill="3D99FF" w:themeFill="accent2" w:themeFillTint="99"/>
            <w:tcMar>
              <w:top w:w="100" w:type="dxa"/>
              <w:left w:w="100" w:type="dxa"/>
              <w:bottom w:w="100" w:type="dxa"/>
              <w:right w:w="100" w:type="dxa"/>
            </w:tcMar>
          </w:tcPr>
          <w:p w14:paraId="37A71692" w14:textId="20A0D12E" w:rsidR="000A7CEA" w:rsidRPr="005E3847" w:rsidRDefault="000A7CEA"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w:t>
            </w:r>
            <w:r w:rsidR="00C5114C" w:rsidRPr="005E3847">
              <w:rPr>
                <w:rFonts w:ascii="Arial" w:eastAsia="Arial" w:hAnsi="Arial" w:cs="Arial"/>
                <w:i/>
                <w:sz w:val="28"/>
                <w:szCs w:val="28"/>
              </w:rPr>
              <w:t xml:space="preserve"> applicable</w:t>
            </w:r>
            <w:r w:rsidRPr="005E3847">
              <w:rPr>
                <w:rFonts w:ascii="Arial" w:eastAsia="Arial" w:hAnsi="Arial" w:cs="Arial"/>
                <w:i/>
                <w:sz w:val="28"/>
                <w:szCs w:val="28"/>
              </w:rPr>
              <w:t xml:space="preserve"> questions.</w:t>
            </w:r>
          </w:p>
          <w:p w14:paraId="135B1DFF" w14:textId="10441B9C" w:rsidR="000A7CEA" w:rsidRPr="005E3847" w:rsidRDefault="000A7CEA" w:rsidP="00890D43">
            <w:pPr>
              <w:widowControl w:val="0"/>
              <w:spacing w:before="60" w:after="60"/>
              <w:rPr>
                <w:rFonts w:ascii="Arial" w:eastAsia="Arial" w:hAnsi="Arial" w:cs="Arial"/>
                <w:b/>
                <w:bCs/>
                <w:iCs/>
                <w:sz w:val="28"/>
                <w:szCs w:val="28"/>
              </w:rPr>
            </w:pPr>
            <w:r w:rsidRPr="005E3847">
              <w:rPr>
                <w:rFonts w:ascii="Arial" w:eastAsia="Arial" w:hAnsi="Arial" w:cs="Arial"/>
                <w:b/>
                <w:bCs/>
                <w:iCs/>
                <w:sz w:val="28"/>
                <w:szCs w:val="28"/>
              </w:rPr>
              <w:t xml:space="preserve">[Insert scoring/assessment] </w:t>
            </w:r>
          </w:p>
        </w:tc>
      </w:tr>
      <w:tr w:rsidR="000A7CEA" w:rsidRPr="005E3847" w14:paraId="4F3C809C" w14:textId="77777777" w:rsidTr="000A3BE1">
        <w:trPr>
          <w:trHeight w:val="20"/>
        </w:trPr>
        <w:tc>
          <w:tcPr>
            <w:tcW w:w="652" w:type="dxa"/>
            <w:shd w:val="clear" w:color="auto" w:fill="FFFFFF" w:themeFill="background1"/>
            <w:tcMar>
              <w:top w:w="100" w:type="dxa"/>
              <w:left w:w="100" w:type="dxa"/>
              <w:bottom w:w="100" w:type="dxa"/>
              <w:right w:w="100" w:type="dxa"/>
            </w:tcMar>
          </w:tcPr>
          <w:p w14:paraId="23AF632F" w14:textId="77777777" w:rsidR="000A7CEA" w:rsidRPr="005E3847" w:rsidRDefault="000A7CEA" w:rsidP="00890D43">
            <w:pPr>
              <w:widowControl w:val="0"/>
              <w:numPr>
                <w:ilvl w:val="0"/>
                <w:numId w:val="29"/>
              </w:numPr>
              <w:spacing w:before="60" w:after="60"/>
              <w:ind w:left="425"/>
              <w:jc w:val="center"/>
              <w:rPr>
                <w:rFonts w:ascii="Arial" w:eastAsia="Arial" w:hAnsi="Arial" w:cs="Arial"/>
                <w:sz w:val="28"/>
                <w:szCs w:val="28"/>
              </w:rPr>
            </w:pPr>
          </w:p>
        </w:tc>
        <w:tc>
          <w:tcPr>
            <w:tcW w:w="4966" w:type="dxa"/>
            <w:gridSpan w:val="2"/>
            <w:shd w:val="clear" w:color="auto" w:fill="FFFFFF" w:themeFill="background1"/>
            <w:tcMar>
              <w:top w:w="100" w:type="dxa"/>
              <w:left w:w="100" w:type="dxa"/>
              <w:bottom w:w="100" w:type="dxa"/>
              <w:right w:w="100" w:type="dxa"/>
            </w:tcMar>
          </w:tcPr>
          <w:p w14:paraId="343EB842" w14:textId="77777777" w:rsidR="000A7CEA" w:rsidRPr="005E3847" w:rsidRDefault="000A7CEA" w:rsidP="00890D43">
            <w:pPr>
              <w:widowControl w:val="0"/>
              <w:spacing w:before="60" w:after="60"/>
              <w:rPr>
                <w:b/>
                <w:bCs/>
                <w:sz w:val="28"/>
                <w:szCs w:val="28"/>
              </w:rPr>
            </w:pPr>
            <w:r w:rsidRPr="005E3847">
              <w:rPr>
                <w:b/>
                <w:bCs/>
                <w:sz w:val="28"/>
                <w:szCs w:val="28"/>
              </w:rPr>
              <w:t xml:space="preserve">Please provide: </w:t>
            </w:r>
          </w:p>
          <w:p w14:paraId="652F7957" w14:textId="6467EFD7" w:rsidR="000A7CEA" w:rsidRPr="005E3847" w:rsidRDefault="000A7CEA" w:rsidP="00890D43">
            <w:pPr>
              <w:widowControl w:val="0"/>
              <w:numPr>
                <w:ilvl w:val="0"/>
                <w:numId w:val="34"/>
              </w:numPr>
              <w:spacing w:before="60" w:after="60"/>
              <w:rPr>
                <w:b/>
                <w:bCs/>
                <w:sz w:val="28"/>
                <w:szCs w:val="28"/>
              </w:rPr>
            </w:pPr>
            <w:r w:rsidRPr="005E3847">
              <w:rPr>
                <w:b/>
                <w:bCs/>
                <w:sz w:val="28"/>
                <w:szCs w:val="28"/>
              </w:rPr>
              <w:t xml:space="preserve">a list of all </w:t>
            </w:r>
            <w:r w:rsidR="00047159">
              <w:rPr>
                <w:b/>
                <w:bCs/>
                <w:sz w:val="28"/>
                <w:szCs w:val="28"/>
              </w:rPr>
              <w:t>S</w:t>
            </w:r>
            <w:r w:rsidRPr="005E3847">
              <w:rPr>
                <w:b/>
                <w:bCs/>
                <w:sz w:val="28"/>
                <w:szCs w:val="28"/>
              </w:rPr>
              <w:t>uppliers who you intend to sub-contract the performance of all or part of the contract to (either directly or in your wider supply chain)</w:t>
            </w:r>
          </w:p>
          <w:p w14:paraId="694EF5BD" w14:textId="77777777" w:rsidR="000A7CEA" w:rsidRPr="005E3847" w:rsidRDefault="000A7CEA" w:rsidP="00890D43">
            <w:pPr>
              <w:widowControl w:val="0"/>
              <w:numPr>
                <w:ilvl w:val="0"/>
                <w:numId w:val="34"/>
              </w:numPr>
              <w:spacing w:before="60" w:after="60"/>
              <w:rPr>
                <w:b/>
                <w:bCs/>
                <w:sz w:val="28"/>
                <w:szCs w:val="28"/>
              </w:rPr>
            </w:pPr>
            <w:r w:rsidRPr="005E3847">
              <w:rPr>
                <w:b/>
                <w:bCs/>
                <w:sz w:val="28"/>
                <w:szCs w:val="28"/>
              </w:rPr>
              <w:t>their unique identifier (if they are registered on the CDP), or otherwise, a Companies House number charity number, VAT registration number, or equivalent</w:t>
            </w:r>
          </w:p>
          <w:p w14:paraId="15364C86" w14:textId="77777777" w:rsidR="000A7CEA" w:rsidRPr="005E3847" w:rsidRDefault="000A7CEA" w:rsidP="00890D43">
            <w:pPr>
              <w:widowControl w:val="0"/>
              <w:numPr>
                <w:ilvl w:val="0"/>
                <w:numId w:val="34"/>
              </w:numPr>
              <w:spacing w:before="60" w:after="60"/>
              <w:rPr>
                <w:b/>
                <w:bCs/>
                <w:sz w:val="28"/>
                <w:szCs w:val="28"/>
              </w:rPr>
            </w:pPr>
            <w:r w:rsidRPr="005E3847">
              <w:rPr>
                <w:b/>
                <w:bCs/>
                <w:sz w:val="28"/>
                <w:szCs w:val="28"/>
              </w:rPr>
              <w:t>a brief description of their intended role in the performance of the contract</w:t>
            </w:r>
          </w:p>
          <w:p w14:paraId="1EFDD404" w14:textId="77777777" w:rsidR="000A7CEA" w:rsidRPr="00406621" w:rsidRDefault="000A7CEA" w:rsidP="00890D43">
            <w:pPr>
              <w:widowControl w:val="0"/>
              <w:spacing w:before="60" w:after="60"/>
              <w:rPr>
                <w:iCs/>
                <w:sz w:val="28"/>
                <w:szCs w:val="28"/>
              </w:rPr>
            </w:pPr>
            <w:r w:rsidRPr="005E3847">
              <w:rPr>
                <w:iCs/>
                <w:sz w:val="28"/>
                <w:szCs w:val="28"/>
              </w:rPr>
              <w:t xml:space="preserve">If you are not intending to sub-contract the performance of all or part of the </w:t>
            </w:r>
            <w:r w:rsidRPr="00406621">
              <w:rPr>
                <w:iCs/>
                <w:sz w:val="28"/>
                <w:szCs w:val="28"/>
              </w:rPr>
              <w:t xml:space="preserve">contract, then this </w:t>
            </w:r>
            <w:r w:rsidRPr="00406621">
              <w:rPr>
                <w:b/>
                <w:bCs/>
                <w:iCs/>
                <w:sz w:val="28"/>
                <w:szCs w:val="28"/>
              </w:rPr>
              <w:t>question and Q12</w:t>
            </w:r>
            <w:r w:rsidRPr="00406621">
              <w:rPr>
                <w:iCs/>
                <w:color w:val="FF0000"/>
                <w:sz w:val="28"/>
                <w:szCs w:val="28"/>
              </w:rPr>
              <w:t xml:space="preserve"> </w:t>
            </w:r>
            <w:r w:rsidRPr="00406621">
              <w:rPr>
                <w:iCs/>
                <w:sz w:val="28"/>
                <w:szCs w:val="28"/>
              </w:rPr>
              <w:t>are not applicable.</w:t>
            </w:r>
          </w:p>
          <w:p w14:paraId="4C880415" w14:textId="4DB305DE" w:rsidR="000A7CEA" w:rsidRPr="005E3847" w:rsidRDefault="000A7CEA" w:rsidP="00890D43">
            <w:pPr>
              <w:widowControl w:val="0"/>
              <w:spacing w:before="60" w:after="60"/>
              <w:rPr>
                <w:rFonts w:ascii="Arial" w:eastAsia="Arial" w:hAnsi="Arial" w:cs="Arial"/>
                <w:bCs/>
                <w:sz w:val="28"/>
                <w:szCs w:val="28"/>
              </w:rPr>
            </w:pPr>
            <w:r w:rsidRPr="00406621">
              <w:rPr>
                <w:iCs/>
                <w:sz w:val="28"/>
                <w:szCs w:val="28"/>
              </w:rPr>
              <w:t>If a sub-contractor</w:t>
            </w:r>
            <w:r w:rsidRPr="005E3847">
              <w:rPr>
                <w:iCs/>
                <w:sz w:val="28"/>
                <w:szCs w:val="28"/>
              </w:rPr>
              <w:t xml:space="preserve"> is unknown at the start of the procurement (or brought in during it), this should be made clear by the </w:t>
            </w:r>
            <w:r w:rsidR="00AB003E">
              <w:rPr>
                <w:iCs/>
                <w:sz w:val="28"/>
                <w:szCs w:val="28"/>
              </w:rPr>
              <w:t>S</w:t>
            </w:r>
            <w:r w:rsidRPr="005E3847">
              <w:rPr>
                <w:iCs/>
                <w:sz w:val="28"/>
                <w:szCs w:val="28"/>
              </w:rPr>
              <w:t>upplier and relevant details of the sub-contractor should be provided once their identity and role is confirmed. This information should be shared with the Authority as soon as possible and at least by final tenders</w:t>
            </w:r>
          </w:p>
        </w:tc>
        <w:tc>
          <w:tcPr>
            <w:tcW w:w="4106" w:type="dxa"/>
            <w:shd w:val="clear" w:color="auto" w:fill="FFFFFF" w:themeFill="background1"/>
            <w:tcMar>
              <w:top w:w="100" w:type="dxa"/>
              <w:left w:w="100" w:type="dxa"/>
              <w:bottom w:w="100" w:type="dxa"/>
              <w:right w:w="100" w:type="dxa"/>
            </w:tcMar>
          </w:tcPr>
          <w:p w14:paraId="120EB9C2" w14:textId="387238A8" w:rsidR="000A7CEA" w:rsidRPr="005E3847" w:rsidRDefault="000A7CEA" w:rsidP="00890D43">
            <w:pPr>
              <w:widowControl w:val="0"/>
              <w:spacing w:before="60" w:after="60"/>
              <w:rPr>
                <w:bCs/>
                <w:sz w:val="28"/>
                <w:szCs w:val="28"/>
              </w:rPr>
            </w:pPr>
            <w:r w:rsidRPr="005E3847">
              <w:rPr>
                <w:bCs/>
                <w:sz w:val="28"/>
                <w:szCs w:val="28"/>
              </w:rPr>
              <w:t xml:space="preserve">[Insert name of </w:t>
            </w:r>
            <w:r w:rsidR="00AB003E">
              <w:rPr>
                <w:bCs/>
                <w:sz w:val="28"/>
                <w:szCs w:val="28"/>
              </w:rPr>
              <w:t>S</w:t>
            </w:r>
            <w:r w:rsidRPr="005E3847">
              <w:rPr>
                <w:bCs/>
                <w:sz w:val="28"/>
                <w:szCs w:val="28"/>
              </w:rPr>
              <w:t>upplier – unique identifier – brief description]</w:t>
            </w:r>
          </w:p>
          <w:p w14:paraId="27AFEBCB" w14:textId="77777777" w:rsidR="000A7CEA" w:rsidRPr="005E3847" w:rsidRDefault="000A7CEA" w:rsidP="00890D43">
            <w:pPr>
              <w:widowControl w:val="0"/>
              <w:spacing w:before="60" w:after="60"/>
              <w:rPr>
                <w:rFonts w:ascii="Arial" w:eastAsia="Arial" w:hAnsi="Arial" w:cs="Arial"/>
                <w:sz w:val="28"/>
                <w:szCs w:val="28"/>
              </w:rPr>
            </w:pPr>
          </w:p>
          <w:p w14:paraId="19117EDC" w14:textId="42BAC46F" w:rsidR="000A7CEA" w:rsidRPr="005E3847" w:rsidRDefault="000A7CEA" w:rsidP="00890D43">
            <w:pPr>
              <w:widowControl w:val="0"/>
              <w:spacing w:before="60" w:after="60"/>
              <w:rPr>
                <w:rFonts w:ascii="Arial" w:eastAsia="Arial" w:hAnsi="Arial" w:cs="Arial"/>
                <w:sz w:val="28"/>
                <w:szCs w:val="28"/>
              </w:rPr>
            </w:pPr>
          </w:p>
        </w:tc>
      </w:tr>
      <w:tr w:rsidR="000A7CEA" w:rsidRPr="005E3847" w14:paraId="2921A754" w14:textId="77777777" w:rsidTr="000A3BE1">
        <w:trPr>
          <w:trHeight w:val="20"/>
        </w:trPr>
        <w:tc>
          <w:tcPr>
            <w:tcW w:w="652" w:type="dxa"/>
            <w:tcMar>
              <w:top w:w="100" w:type="dxa"/>
              <w:left w:w="100" w:type="dxa"/>
              <w:bottom w:w="100" w:type="dxa"/>
              <w:right w:w="100" w:type="dxa"/>
            </w:tcMar>
          </w:tcPr>
          <w:p w14:paraId="5F1EAD79" w14:textId="77777777" w:rsidR="000A7CEA" w:rsidRPr="005E3847" w:rsidRDefault="000A7CEA" w:rsidP="00890D43">
            <w:pPr>
              <w:widowControl w:val="0"/>
              <w:numPr>
                <w:ilvl w:val="0"/>
                <w:numId w:val="29"/>
              </w:numPr>
              <w:spacing w:before="60" w:after="60"/>
              <w:ind w:left="425"/>
              <w:jc w:val="center"/>
              <w:rPr>
                <w:rFonts w:ascii="Arial" w:eastAsia="Arial" w:hAnsi="Arial" w:cs="Arial"/>
                <w:sz w:val="28"/>
                <w:szCs w:val="28"/>
              </w:rPr>
            </w:pPr>
          </w:p>
        </w:tc>
        <w:tc>
          <w:tcPr>
            <w:tcW w:w="4966" w:type="dxa"/>
            <w:gridSpan w:val="2"/>
            <w:shd w:val="clear" w:color="auto" w:fill="auto"/>
            <w:tcMar>
              <w:top w:w="100" w:type="dxa"/>
              <w:left w:w="100" w:type="dxa"/>
              <w:bottom w:w="100" w:type="dxa"/>
              <w:right w:w="100" w:type="dxa"/>
            </w:tcMar>
          </w:tcPr>
          <w:p w14:paraId="578AD24D" w14:textId="77777777" w:rsidR="000A7CEA" w:rsidRPr="005E3847" w:rsidRDefault="000A7CEA" w:rsidP="00890D43">
            <w:pPr>
              <w:keepNext/>
              <w:widowControl w:val="0"/>
              <w:spacing w:before="60" w:after="60"/>
              <w:rPr>
                <w:b/>
                <w:bCs/>
                <w:sz w:val="28"/>
                <w:szCs w:val="28"/>
              </w:rPr>
            </w:pPr>
            <w:r w:rsidRPr="005E3847">
              <w:rPr>
                <w:b/>
                <w:bCs/>
                <w:sz w:val="28"/>
                <w:szCs w:val="28"/>
              </w:rPr>
              <w:t>Please confirm if any intended sub-</w:t>
            </w:r>
            <w:r w:rsidRPr="005E3847">
              <w:rPr>
                <w:b/>
                <w:bCs/>
                <w:sz w:val="28"/>
                <w:szCs w:val="28"/>
              </w:rPr>
              <w:lastRenderedPageBreak/>
              <w:t>contractor is on the debarment list.</w:t>
            </w:r>
          </w:p>
          <w:p w14:paraId="3CF1EAA9" w14:textId="45239104" w:rsidR="000A7CEA" w:rsidRPr="005E3847" w:rsidRDefault="000A7CEA" w:rsidP="00890D43">
            <w:pPr>
              <w:widowControl w:val="0"/>
              <w:spacing w:before="60" w:after="60"/>
              <w:rPr>
                <w:rFonts w:ascii="Arial" w:eastAsia="Arial" w:hAnsi="Arial" w:cs="Arial"/>
                <w:sz w:val="28"/>
                <w:szCs w:val="28"/>
              </w:rPr>
            </w:pPr>
            <w:r w:rsidRPr="005E3847">
              <w:rPr>
                <w:sz w:val="28"/>
                <w:szCs w:val="28"/>
              </w:rPr>
              <w:t>The debarment list can be found here [insert link]</w:t>
            </w:r>
          </w:p>
        </w:tc>
        <w:tc>
          <w:tcPr>
            <w:tcW w:w="4106" w:type="dxa"/>
            <w:tcMar>
              <w:top w:w="100" w:type="dxa"/>
              <w:left w:w="100" w:type="dxa"/>
              <w:bottom w:w="100" w:type="dxa"/>
              <w:right w:w="100" w:type="dxa"/>
            </w:tcMar>
          </w:tcPr>
          <w:p w14:paraId="6094CAB6" w14:textId="60AF035B" w:rsidR="000A7CEA" w:rsidRPr="005E3847" w:rsidRDefault="007729EF" w:rsidP="00890D43">
            <w:pPr>
              <w:widowControl w:val="0"/>
              <w:spacing w:before="60" w:after="60"/>
              <w:rPr>
                <w:bCs/>
                <w:sz w:val="28"/>
                <w:szCs w:val="28"/>
              </w:rPr>
            </w:pPr>
            <w:sdt>
              <w:sdtPr>
                <w:rPr>
                  <w:rFonts w:cs="Arial"/>
                  <w:sz w:val="28"/>
                  <w:szCs w:val="28"/>
                </w:rPr>
                <w:id w:val="-1240785351"/>
                <w:placeholder>
                  <w:docPart w:val="AD876765D422427D9AB59D3D4FC23469"/>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27C419E1" w14:textId="5D391699" w:rsidR="000A7CEA" w:rsidRPr="005E3847" w:rsidRDefault="000A7CEA" w:rsidP="00890D43">
            <w:pPr>
              <w:widowControl w:val="0"/>
              <w:spacing w:before="60" w:after="60"/>
              <w:rPr>
                <w:rFonts w:ascii="Arial" w:eastAsia="Arial" w:hAnsi="Arial" w:cs="Arial"/>
                <w:bCs/>
                <w:sz w:val="28"/>
                <w:szCs w:val="28"/>
              </w:rPr>
            </w:pPr>
            <w:r w:rsidRPr="005E3847">
              <w:rPr>
                <w:bCs/>
                <w:sz w:val="28"/>
                <w:szCs w:val="28"/>
              </w:rPr>
              <w:lastRenderedPageBreak/>
              <w:t>[If yes, insert sub-contractor(s) name and provide details]</w:t>
            </w:r>
          </w:p>
        </w:tc>
      </w:tr>
      <w:bookmarkEnd w:id="37"/>
    </w:tbl>
    <w:p w14:paraId="1A1172A4" w14:textId="77777777" w:rsidR="00AA61DA" w:rsidRDefault="00AA61DA" w:rsidP="00890D43">
      <w:pPr>
        <w:tabs>
          <w:tab w:val="left" w:pos="2751"/>
        </w:tabs>
        <w:spacing w:before="60" w:after="60"/>
        <w:ind w:left="57"/>
        <w:rPr>
          <w:color w:val="000000"/>
          <w:sz w:val="28"/>
          <w:szCs w:val="28"/>
        </w:rPr>
      </w:pP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682"/>
        <w:gridCol w:w="4000"/>
        <w:gridCol w:w="4390"/>
      </w:tblGrid>
      <w:tr w:rsidR="00F7704C" w:rsidRPr="005E3847" w14:paraId="506F622D" w14:textId="77777777" w:rsidTr="000A3BE1">
        <w:trPr>
          <w:trHeight w:val="20"/>
        </w:trPr>
        <w:tc>
          <w:tcPr>
            <w:tcW w:w="1334" w:type="dxa"/>
            <w:gridSpan w:val="2"/>
            <w:vMerge w:val="restart"/>
            <w:shd w:val="clear" w:color="auto" w:fill="BEDDFF" w:themeFill="accent2" w:themeFillTint="33"/>
            <w:tcMar>
              <w:top w:w="100" w:type="dxa"/>
              <w:left w:w="100" w:type="dxa"/>
              <w:bottom w:w="100" w:type="dxa"/>
              <w:right w:w="100" w:type="dxa"/>
            </w:tcMar>
          </w:tcPr>
          <w:p w14:paraId="2140B313" w14:textId="77777777" w:rsidR="00F7704C" w:rsidRPr="005E3847" w:rsidRDefault="00F7704C"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t xml:space="preserve">Part </w:t>
            </w:r>
          </w:p>
          <w:p w14:paraId="4A229972" w14:textId="4D984533" w:rsidR="00F7704C" w:rsidRPr="005E3847" w:rsidRDefault="00F7704C"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3a</w:t>
            </w:r>
          </w:p>
        </w:tc>
        <w:tc>
          <w:tcPr>
            <w:tcW w:w="8390" w:type="dxa"/>
            <w:gridSpan w:val="2"/>
            <w:shd w:val="clear" w:color="auto" w:fill="BEDDFF" w:themeFill="accent2" w:themeFillTint="33"/>
            <w:tcMar>
              <w:top w:w="100" w:type="dxa"/>
              <w:left w:w="100" w:type="dxa"/>
              <w:bottom w:w="100" w:type="dxa"/>
              <w:right w:w="100" w:type="dxa"/>
            </w:tcMar>
          </w:tcPr>
          <w:p w14:paraId="1A4029A9" w14:textId="1C047FE8" w:rsidR="00F7704C" w:rsidRPr="008A71DC" w:rsidRDefault="00F7704C" w:rsidP="00890D43">
            <w:pPr>
              <w:pStyle w:val="Cover-Subtitle"/>
              <w:spacing w:before="60" w:after="60"/>
              <w:rPr>
                <w:b/>
                <w:bCs/>
                <w:color w:val="auto"/>
                <w:sz w:val="28"/>
                <w:szCs w:val="28"/>
              </w:rPr>
            </w:pPr>
            <w:bookmarkStart w:id="39" w:name="_Toc190089432"/>
            <w:r w:rsidRPr="008A71DC">
              <w:rPr>
                <w:b/>
                <w:bCs/>
                <w:color w:val="auto"/>
                <w:sz w:val="28"/>
                <w:szCs w:val="28"/>
              </w:rPr>
              <w:t>Questions relating to Conditions of Participation</w:t>
            </w:r>
            <w:r w:rsidR="00342F99">
              <w:rPr>
                <w:b/>
                <w:bCs/>
                <w:color w:val="auto"/>
                <w:sz w:val="28"/>
                <w:szCs w:val="28"/>
              </w:rPr>
              <w:t xml:space="preserve"> –</w:t>
            </w:r>
            <w:r w:rsidRPr="008A71DC">
              <w:rPr>
                <w:b/>
                <w:bCs/>
                <w:color w:val="auto"/>
                <w:sz w:val="28"/>
                <w:szCs w:val="28"/>
              </w:rPr>
              <w:t xml:space="preserve"> Standard Questions</w:t>
            </w:r>
            <w:bookmarkEnd w:id="39"/>
          </w:p>
          <w:p w14:paraId="2C659770" w14:textId="3628D727" w:rsidR="00D34417" w:rsidRPr="005E3847" w:rsidRDefault="00F7704C" w:rsidP="00890D43">
            <w:pPr>
              <w:spacing w:before="60" w:after="60"/>
              <w:rPr>
                <w:b/>
                <w:bCs/>
                <w:sz w:val="28"/>
                <w:szCs w:val="28"/>
              </w:rPr>
            </w:pPr>
            <w:r w:rsidRPr="005E3847">
              <w:rPr>
                <w:b/>
                <w:bCs/>
                <w:sz w:val="28"/>
                <w:szCs w:val="28"/>
              </w:rPr>
              <w:t>Financial</w:t>
            </w:r>
            <w:r w:rsidR="00D34417" w:rsidRPr="005E3847">
              <w:rPr>
                <w:b/>
                <w:bCs/>
                <w:sz w:val="28"/>
                <w:szCs w:val="28"/>
              </w:rPr>
              <w:t>, Legal and Technical Capacity</w:t>
            </w:r>
          </w:p>
        </w:tc>
      </w:tr>
      <w:tr w:rsidR="00F7704C" w:rsidRPr="005E3847" w14:paraId="13B6EA23" w14:textId="77777777" w:rsidTr="000A3BE1">
        <w:trPr>
          <w:trHeight w:val="20"/>
        </w:trPr>
        <w:tc>
          <w:tcPr>
            <w:tcW w:w="1334" w:type="dxa"/>
            <w:gridSpan w:val="2"/>
            <w:vMerge/>
            <w:shd w:val="clear" w:color="auto" w:fill="BEDDFF" w:themeFill="accent2" w:themeFillTint="33"/>
            <w:tcMar>
              <w:top w:w="100" w:type="dxa"/>
              <w:left w:w="100" w:type="dxa"/>
              <w:bottom w:w="100" w:type="dxa"/>
              <w:right w:w="100" w:type="dxa"/>
            </w:tcMar>
          </w:tcPr>
          <w:p w14:paraId="5C1644EB" w14:textId="77777777" w:rsidR="00F7704C" w:rsidRPr="005E3847" w:rsidRDefault="00F7704C" w:rsidP="00890D43">
            <w:pPr>
              <w:widowControl w:val="0"/>
              <w:spacing w:before="60" w:after="60"/>
              <w:jc w:val="center"/>
              <w:rPr>
                <w:rFonts w:ascii="Arial" w:eastAsia="Arial" w:hAnsi="Arial" w:cs="Arial"/>
                <w:sz w:val="28"/>
                <w:szCs w:val="28"/>
              </w:rPr>
            </w:pPr>
          </w:p>
        </w:tc>
        <w:tc>
          <w:tcPr>
            <w:tcW w:w="8390" w:type="dxa"/>
            <w:gridSpan w:val="2"/>
            <w:shd w:val="clear" w:color="auto" w:fill="BEDDFF" w:themeFill="accent2" w:themeFillTint="33"/>
            <w:tcMar>
              <w:top w:w="100" w:type="dxa"/>
              <w:left w:w="100" w:type="dxa"/>
              <w:bottom w:w="100" w:type="dxa"/>
              <w:right w:w="100" w:type="dxa"/>
            </w:tcMar>
          </w:tcPr>
          <w:p w14:paraId="5D5ECCC7" w14:textId="0FF44391" w:rsidR="00F7704C" w:rsidRPr="005E3847" w:rsidRDefault="00F7704C"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w:t>
            </w:r>
            <w:r w:rsidR="00C5114C" w:rsidRPr="005E3847">
              <w:rPr>
                <w:rFonts w:ascii="Arial" w:eastAsia="Arial" w:hAnsi="Arial" w:cs="Arial"/>
                <w:i/>
                <w:sz w:val="28"/>
                <w:szCs w:val="28"/>
              </w:rPr>
              <w:t xml:space="preserve">applicable </w:t>
            </w:r>
            <w:r w:rsidRPr="005E3847">
              <w:rPr>
                <w:rFonts w:ascii="Arial" w:eastAsia="Arial" w:hAnsi="Arial" w:cs="Arial"/>
                <w:i/>
                <w:sz w:val="28"/>
                <w:szCs w:val="28"/>
              </w:rPr>
              <w:t>questions.</w:t>
            </w:r>
            <w:r w:rsidR="00D34417" w:rsidRPr="005E3847">
              <w:rPr>
                <w:rFonts w:ascii="Arial" w:eastAsia="Arial" w:hAnsi="Arial" w:cs="Arial"/>
                <w:i/>
                <w:sz w:val="28"/>
                <w:szCs w:val="28"/>
              </w:rPr>
              <w:t xml:space="preserve"> </w:t>
            </w:r>
          </w:p>
          <w:p w14:paraId="4FE8093B" w14:textId="398B078C" w:rsidR="00F7704C" w:rsidRPr="005E3847" w:rsidRDefault="00C5114C" w:rsidP="00890D43">
            <w:pPr>
              <w:widowControl w:val="0"/>
              <w:spacing w:before="60" w:after="60"/>
              <w:rPr>
                <w:rFonts w:ascii="Arial" w:eastAsia="Arial" w:hAnsi="Arial" w:cs="Arial"/>
                <w:b/>
                <w:bCs/>
                <w:iCs/>
                <w:sz w:val="28"/>
                <w:szCs w:val="28"/>
              </w:rPr>
            </w:pPr>
            <w:r w:rsidRPr="005E3847">
              <w:rPr>
                <w:rFonts w:ascii="Arial" w:eastAsia="Arial" w:hAnsi="Arial" w:cs="Arial"/>
                <w:b/>
                <w:bCs/>
                <w:iCs/>
                <w:sz w:val="28"/>
                <w:szCs w:val="28"/>
              </w:rPr>
              <w:t>[Insert scoring/ assessment]</w:t>
            </w:r>
          </w:p>
        </w:tc>
      </w:tr>
      <w:tr w:rsidR="00D34417" w:rsidRPr="005E3847" w14:paraId="49CC1D6C" w14:textId="77777777" w:rsidTr="000A3BE1">
        <w:trPr>
          <w:trHeight w:val="20"/>
        </w:trPr>
        <w:tc>
          <w:tcPr>
            <w:tcW w:w="9724" w:type="dxa"/>
            <w:gridSpan w:val="4"/>
            <w:shd w:val="clear" w:color="auto" w:fill="BEDDFF" w:themeFill="accent2" w:themeFillTint="33"/>
            <w:tcMar>
              <w:top w:w="100" w:type="dxa"/>
              <w:left w:w="100" w:type="dxa"/>
              <w:bottom w:w="100" w:type="dxa"/>
              <w:right w:w="100" w:type="dxa"/>
            </w:tcMar>
          </w:tcPr>
          <w:p w14:paraId="3FD78312" w14:textId="69B44D53" w:rsidR="00D34417" w:rsidRPr="00890D43" w:rsidRDefault="00D34417" w:rsidP="00890D43">
            <w:pPr>
              <w:widowControl w:val="0"/>
              <w:spacing w:before="60" w:after="60"/>
              <w:jc w:val="center"/>
              <w:rPr>
                <w:sz w:val="28"/>
                <w:szCs w:val="28"/>
                <w:shd w:val="clear" w:color="auto" w:fill="D9D9D9"/>
              </w:rPr>
            </w:pPr>
            <w:r w:rsidRPr="005E3847">
              <w:rPr>
                <w:b/>
                <w:sz w:val="28"/>
                <w:szCs w:val="28"/>
              </w:rPr>
              <w:t>Financial Conditions of Participation</w:t>
            </w:r>
          </w:p>
        </w:tc>
      </w:tr>
      <w:tr w:rsidR="00F7704C" w:rsidRPr="005E3847" w14:paraId="7FB27B8C" w14:textId="77777777" w:rsidTr="000A3BE1">
        <w:trPr>
          <w:trHeight w:val="20"/>
        </w:trPr>
        <w:tc>
          <w:tcPr>
            <w:tcW w:w="652" w:type="dxa"/>
            <w:tcMar>
              <w:top w:w="100" w:type="dxa"/>
              <w:left w:w="100" w:type="dxa"/>
              <w:bottom w:w="100" w:type="dxa"/>
              <w:right w:w="100" w:type="dxa"/>
            </w:tcMar>
          </w:tcPr>
          <w:p w14:paraId="3093CEEA" w14:textId="77777777" w:rsidR="00F7704C" w:rsidRPr="005E3847" w:rsidRDefault="00F7704C"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6F8D22F9" w14:textId="335F533B" w:rsidR="00F7704C" w:rsidRPr="005E3847" w:rsidRDefault="00560662" w:rsidP="00890D43">
            <w:pPr>
              <w:widowControl w:val="0"/>
              <w:spacing w:before="60" w:after="60"/>
              <w:rPr>
                <w:b/>
                <w:bCs/>
                <w:sz w:val="28"/>
                <w:szCs w:val="28"/>
              </w:rPr>
            </w:pPr>
            <w:r w:rsidRPr="005E3847">
              <w:rPr>
                <w:b/>
                <w:bCs/>
                <w:sz w:val="28"/>
                <w:szCs w:val="28"/>
              </w:rPr>
              <w:t>The Financial Capacity Conditions of Participation are the following:</w:t>
            </w:r>
          </w:p>
          <w:p w14:paraId="3175AD4B" w14:textId="63929ABB" w:rsidR="00047159" w:rsidRPr="00890D43" w:rsidRDefault="00340B2D" w:rsidP="00CE4731">
            <w:pPr>
              <w:widowControl w:val="0"/>
              <w:spacing w:before="60" w:after="60"/>
              <w:rPr>
                <w:bCs/>
                <w:sz w:val="28"/>
                <w:szCs w:val="28"/>
              </w:rPr>
            </w:pPr>
            <w:r>
              <w:rPr>
                <w:bCs/>
                <w:sz w:val="28"/>
                <w:szCs w:val="28"/>
              </w:rPr>
              <w:t xml:space="preserve">At the point of ITP evaluation suppliers will need to achieve a </w:t>
            </w:r>
            <w:r w:rsidR="00CE4731">
              <w:rPr>
                <w:bCs/>
                <w:sz w:val="28"/>
                <w:szCs w:val="28"/>
              </w:rPr>
              <w:t xml:space="preserve">Dun &amp; Bradstreet </w:t>
            </w:r>
            <w:r>
              <w:rPr>
                <w:bCs/>
                <w:sz w:val="28"/>
                <w:szCs w:val="28"/>
              </w:rPr>
              <w:t xml:space="preserve">Failure score of 51 or </w:t>
            </w:r>
            <w:r w:rsidR="00CE4731">
              <w:rPr>
                <w:bCs/>
                <w:sz w:val="28"/>
                <w:szCs w:val="28"/>
              </w:rPr>
              <w:t>higher</w:t>
            </w:r>
            <w:r>
              <w:rPr>
                <w:bCs/>
                <w:sz w:val="28"/>
                <w:szCs w:val="28"/>
              </w:rPr>
              <w:t xml:space="preserve"> (lower than average risk or lower)</w:t>
            </w:r>
            <w:r w:rsidR="00CE4731">
              <w:rPr>
                <w:bCs/>
                <w:sz w:val="28"/>
                <w:szCs w:val="28"/>
              </w:rPr>
              <w:t xml:space="preserve">. If bidding as a consortium the lead bidder will be assessed only. Please include your most recent failure score (if known), however this will be verified. </w:t>
            </w:r>
            <w:bookmarkStart w:id="40" w:name="_GoBack"/>
            <w:bookmarkEnd w:id="40"/>
          </w:p>
        </w:tc>
        <w:tc>
          <w:tcPr>
            <w:tcW w:w="4390" w:type="dxa"/>
            <w:tcMar>
              <w:top w:w="100" w:type="dxa"/>
              <w:left w:w="100" w:type="dxa"/>
              <w:bottom w:w="100" w:type="dxa"/>
              <w:right w:w="100" w:type="dxa"/>
            </w:tcMar>
          </w:tcPr>
          <w:p w14:paraId="0E30C2EB" w14:textId="1ED6A497" w:rsidR="00F7704C" w:rsidRPr="005E3847" w:rsidRDefault="00560662" w:rsidP="00890D43">
            <w:pPr>
              <w:widowControl w:val="0"/>
              <w:spacing w:before="60" w:after="60"/>
              <w:rPr>
                <w:rFonts w:ascii="Arial" w:eastAsia="Arial" w:hAnsi="Arial" w:cs="Arial"/>
                <w:sz w:val="28"/>
                <w:szCs w:val="28"/>
              </w:rPr>
            </w:pPr>
            <w:r w:rsidRPr="005E3847">
              <w:rPr>
                <w:rFonts w:ascii="Arial" w:eastAsia="Arial" w:hAnsi="Arial" w:cs="Arial"/>
                <w:sz w:val="28"/>
                <w:szCs w:val="28"/>
              </w:rPr>
              <w:t>[Type your answer here]</w:t>
            </w:r>
          </w:p>
        </w:tc>
      </w:tr>
      <w:tr w:rsidR="00560662" w:rsidRPr="005E3847" w14:paraId="75384FD0" w14:textId="77777777" w:rsidTr="000A3BE1">
        <w:trPr>
          <w:trHeight w:val="20"/>
        </w:trPr>
        <w:tc>
          <w:tcPr>
            <w:tcW w:w="652" w:type="dxa"/>
            <w:tcMar>
              <w:top w:w="100" w:type="dxa"/>
              <w:left w:w="100" w:type="dxa"/>
              <w:bottom w:w="100" w:type="dxa"/>
              <w:right w:w="100" w:type="dxa"/>
            </w:tcMar>
          </w:tcPr>
          <w:p w14:paraId="21A63D1A" w14:textId="77777777" w:rsidR="00560662" w:rsidRPr="005E3847" w:rsidRDefault="00560662"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0182C599" w14:textId="3EA9EF2A" w:rsidR="00560662" w:rsidRPr="005E3847" w:rsidRDefault="00560662" w:rsidP="00890D43">
            <w:pPr>
              <w:widowControl w:val="0"/>
              <w:spacing w:before="60" w:after="60"/>
              <w:rPr>
                <w:b/>
                <w:bCs/>
                <w:sz w:val="28"/>
                <w:szCs w:val="28"/>
              </w:rPr>
            </w:pPr>
            <w:r w:rsidRPr="005E3847">
              <w:rPr>
                <w:b/>
                <w:bCs/>
                <w:sz w:val="28"/>
                <w:szCs w:val="28"/>
              </w:rPr>
              <w:t xml:space="preserve">Where we have specified a minimum level of economic and financial standing and/or a minimum financial threshold within the evaluation criteria for this procurement, please ‘self-certify’ that you meet the requirements set out above, or within the procurement documents. </w:t>
            </w:r>
          </w:p>
        </w:tc>
        <w:tc>
          <w:tcPr>
            <w:tcW w:w="4390" w:type="dxa"/>
            <w:tcMar>
              <w:top w:w="100" w:type="dxa"/>
              <w:left w:w="100" w:type="dxa"/>
              <w:bottom w:w="100" w:type="dxa"/>
              <w:right w:w="100" w:type="dxa"/>
            </w:tcMar>
          </w:tcPr>
          <w:p w14:paraId="2C5D5BE5" w14:textId="2319B493" w:rsidR="000D2079" w:rsidRDefault="007729EF" w:rsidP="00890D43">
            <w:pPr>
              <w:widowControl w:val="0"/>
              <w:spacing w:before="60" w:after="60"/>
              <w:rPr>
                <w:rFonts w:ascii="Arial" w:eastAsia="Arial" w:hAnsi="Arial" w:cs="Arial"/>
                <w:sz w:val="28"/>
                <w:szCs w:val="28"/>
              </w:rPr>
            </w:pPr>
            <w:sdt>
              <w:sdtPr>
                <w:rPr>
                  <w:rFonts w:cs="Arial"/>
                  <w:sz w:val="28"/>
                  <w:szCs w:val="28"/>
                </w:rPr>
                <w:id w:val="1566603833"/>
                <w:placeholder>
                  <w:docPart w:val="70A93D2C982942CAA01FA11EA0EE1E1D"/>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81EBFC8" w14:textId="77777777" w:rsidR="000D2079" w:rsidRDefault="000D2079" w:rsidP="00890D43">
            <w:pPr>
              <w:widowControl w:val="0"/>
              <w:spacing w:before="60" w:after="60"/>
              <w:rPr>
                <w:rFonts w:ascii="Arial" w:eastAsia="Arial" w:hAnsi="Arial" w:cs="Arial"/>
                <w:sz w:val="28"/>
                <w:szCs w:val="28"/>
              </w:rPr>
            </w:pPr>
          </w:p>
          <w:p w14:paraId="10E32613" w14:textId="6045280F" w:rsidR="00560662" w:rsidRPr="005E3847" w:rsidRDefault="00560662"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Yes or No to self-certification]</w:t>
            </w:r>
          </w:p>
        </w:tc>
      </w:tr>
      <w:tr w:rsidR="00560662" w:rsidRPr="005E3847" w14:paraId="6D92BE77" w14:textId="77777777" w:rsidTr="000A3BE1">
        <w:trPr>
          <w:trHeight w:val="20"/>
        </w:trPr>
        <w:tc>
          <w:tcPr>
            <w:tcW w:w="652" w:type="dxa"/>
            <w:tcMar>
              <w:top w:w="100" w:type="dxa"/>
              <w:left w:w="100" w:type="dxa"/>
              <w:bottom w:w="100" w:type="dxa"/>
              <w:right w:w="100" w:type="dxa"/>
            </w:tcMar>
          </w:tcPr>
          <w:p w14:paraId="18B97011" w14:textId="77777777" w:rsidR="00560662" w:rsidRPr="005E3847" w:rsidRDefault="00560662"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1F07D699" w14:textId="06730A85" w:rsidR="00560662" w:rsidRPr="005E3847" w:rsidRDefault="00560662" w:rsidP="00890D43">
            <w:pPr>
              <w:spacing w:before="60" w:after="60"/>
              <w:rPr>
                <w:b/>
                <w:bCs/>
                <w:sz w:val="28"/>
                <w:szCs w:val="28"/>
              </w:rPr>
            </w:pPr>
            <w:r w:rsidRPr="005E3847">
              <w:rPr>
                <w:b/>
                <w:bCs/>
                <w:sz w:val="28"/>
                <w:szCs w:val="28"/>
              </w:rPr>
              <w:t xml:space="preserve">Are you relying on another </w:t>
            </w:r>
            <w:r w:rsidR="00AB003E">
              <w:rPr>
                <w:b/>
                <w:bCs/>
                <w:sz w:val="28"/>
                <w:szCs w:val="28"/>
              </w:rPr>
              <w:t>S</w:t>
            </w:r>
            <w:r w:rsidRPr="005E3847">
              <w:rPr>
                <w:b/>
                <w:bCs/>
                <w:sz w:val="28"/>
                <w:szCs w:val="28"/>
              </w:rPr>
              <w:t>upplier to act as a guarantor?</w:t>
            </w:r>
          </w:p>
          <w:p w14:paraId="1D0CFA4B" w14:textId="0AC080A1" w:rsidR="00560662" w:rsidRPr="005E3847" w:rsidRDefault="00560662" w:rsidP="00890D43">
            <w:pPr>
              <w:widowControl w:val="0"/>
              <w:spacing w:before="60" w:after="60"/>
              <w:rPr>
                <w:b/>
                <w:bCs/>
                <w:sz w:val="28"/>
                <w:szCs w:val="28"/>
              </w:rPr>
            </w:pPr>
            <w:r w:rsidRPr="005E3847">
              <w:rPr>
                <w:sz w:val="28"/>
                <w:szCs w:val="28"/>
              </w:rPr>
              <w:t xml:space="preserve">If so, please provide their name and </w:t>
            </w:r>
            <w:r w:rsidRPr="005E3847">
              <w:rPr>
                <w:sz w:val="28"/>
                <w:szCs w:val="28"/>
              </w:rPr>
              <w:lastRenderedPageBreak/>
              <w:t>evidence of their economic and financial standing.</w:t>
            </w:r>
          </w:p>
        </w:tc>
        <w:tc>
          <w:tcPr>
            <w:tcW w:w="4390" w:type="dxa"/>
            <w:tcMar>
              <w:top w:w="100" w:type="dxa"/>
              <w:left w:w="100" w:type="dxa"/>
              <w:bottom w:w="100" w:type="dxa"/>
              <w:right w:w="100" w:type="dxa"/>
            </w:tcMar>
          </w:tcPr>
          <w:p w14:paraId="51BBC0B0" w14:textId="4EE54884" w:rsidR="00560662" w:rsidRDefault="007729EF" w:rsidP="00890D43">
            <w:pPr>
              <w:widowControl w:val="0"/>
              <w:spacing w:before="60" w:after="60"/>
              <w:rPr>
                <w:rFonts w:cs="Arial"/>
                <w:sz w:val="28"/>
                <w:szCs w:val="28"/>
              </w:rPr>
            </w:pPr>
            <w:sdt>
              <w:sdtPr>
                <w:rPr>
                  <w:rFonts w:cs="Arial"/>
                  <w:sz w:val="28"/>
                  <w:szCs w:val="28"/>
                </w:rPr>
                <w:id w:val="764338308"/>
                <w:placeholder>
                  <w:docPart w:val="7A771DD584D742B88CF702553BF89EEE"/>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2DCF9103" w14:textId="77777777" w:rsidR="000D2079" w:rsidRPr="005E3847" w:rsidRDefault="000D2079" w:rsidP="00890D43">
            <w:pPr>
              <w:widowControl w:val="0"/>
              <w:spacing w:before="60" w:after="60"/>
              <w:rPr>
                <w:bCs/>
                <w:sz w:val="28"/>
                <w:szCs w:val="28"/>
              </w:rPr>
            </w:pPr>
          </w:p>
          <w:p w14:paraId="15EAD8FA" w14:textId="2ADC005F" w:rsidR="00560662" w:rsidRPr="005E3847" w:rsidRDefault="00560662" w:rsidP="00890D43">
            <w:pPr>
              <w:widowControl w:val="0"/>
              <w:spacing w:before="60" w:after="60"/>
              <w:rPr>
                <w:rFonts w:ascii="Arial" w:eastAsia="Arial" w:hAnsi="Arial" w:cs="Arial"/>
                <w:sz w:val="28"/>
                <w:szCs w:val="28"/>
              </w:rPr>
            </w:pPr>
            <w:r w:rsidRPr="005E3847">
              <w:rPr>
                <w:bCs/>
                <w:sz w:val="28"/>
                <w:szCs w:val="28"/>
              </w:rPr>
              <w:lastRenderedPageBreak/>
              <w:t>[If yes, insert reference / file name]</w:t>
            </w:r>
          </w:p>
        </w:tc>
      </w:tr>
      <w:tr w:rsidR="00560662" w:rsidRPr="005E3847" w14:paraId="36ED2FD6" w14:textId="77777777" w:rsidTr="000A3BE1">
        <w:trPr>
          <w:trHeight w:val="20"/>
        </w:trPr>
        <w:tc>
          <w:tcPr>
            <w:tcW w:w="652" w:type="dxa"/>
            <w:tcMar>
              <w:top w:w="100" w:type="dxa"/>
              <w:left w:w="100" w:type="dxa"/>
              <w:bottom w:w="100" w:type="dxa"/>
              <w:right w:w="100" w:type="dxa"/>
            </w:tcMar>
          </w:tcPr>
          <w:p w14:paraId="4BB9F2C1" w14:textId="77777777" w:rsidR="00560662" w:rsidRPr="005E3847" w:rsidRDefault="00560662" w:rsidP="00890D43">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0872870E" w14:textId="77777777" w:rsidR="00560662" w:rsidRPr="005E3847" w:rsidRDefault="00560662" w:rsidP="00890D43">
            <w:pPr>
              <w:widowControl w:val="0"/>
              <w:spacing w:before="60" w:after="60"/>
              <w:rPr>
                <w:b/>
                <w:bCs/>
                <w:sz w:val="28"/>
                <w:szCs w:val="28"/>
              </w:rPr>
            </w:pPr>
            <w:r w:rsidRPr="005E3847">
              <w:rPr>
                <w:b/>
                <w:bCs/>
                <w:sz w:val="28"/>
                <w:szCs w:val="28"/>
              </w:rPr>
              <w:t>Please confirm whether you already have, or can commit to obtain, prior to the award of the contract, the levels of insurance cover indicated below:</w:t>
            </w:r>
          </w:p>
          <w:p w14:paraId="2CB3DE02" w14:textId="743D745D" w:rsidR="00560662" w:rsidRPr="00976119" w:rsidRDefault="00560662" w:rsidP="00890D43">
            <w:pPr>
              <w:widowControl w:val="0"/>
              <w:numPr>
                <w:ilvl w:val="0"/>
                <w:numId w:val="36"/>
              </w:numPr>
              <w:spacing w:before="60" w:after="60"/>
              <w:rPr>
                <w:sz w:val="28"/>
                <w:szCs w:val="28"/>
              </w:rPr>
            </w:pPr>
            <w:r w:rsidRPr="005E3847">
              <w:rPr>
                <w:sz w:val="28"/>
                <w:szCs w:val="28"/>
              </w:rPr>
              <w:t xml:space="preserve">Employer’s (Compulsory) </w:t>
            </w:r>
            <w:r w:rsidRPr="00976119">
              <w:rPr>
                <w:sz w:val="28"/>
                <w:szCs w:val="28"/>
              </w:rPr>
              <w:t>Liability Insurance* = £</w:t>
            </w:r>
            <w:r w:rsidR="00B7106D" w:rsidRPr="00976119">
              <w:rPr>
                <w:sz w:val="28"/>
                <w:szCs w:val="28"/>
              </w:rPr>
              <w:t>5M</w:t>
            </w:r>
          </w:p>
          <w:p w14:paraId="0B58C43E" w14:textId="42726ABC" w:rsidR="00560662" w:rsidRPr="00976119" w:rsidRDefault="00560662" w:rsidP="00890D43">
            <w:pPr>
              <w:widowControl w:val="0"/>
              <w:numPr>
                <w:ilvl w:val="0"/>
                <w:numId w:val="36"/>
              </w:numPr>
              <w:spacing w:before="60" w:after="60"/>
              <w:rPr>
                <w:sz w:val="28"/>
                <w:szCs w:val="28"/>
              </w:rPr>
            </w:pPr>
            <w:r w:rsidRPr="00976119">
              <w:rPr>
                <w:sz w:val="28"/>
                <w:szCs w:val="28"/>
              </w:rPr>
              <w:t xml:space="preserve">Public Liability Insurance = </w:t>
            </w:r>
            <w:r w:rsidR="00B7106D" w:rsidRPr="00976119">
              <w:rPr>
                <w:sz w:val="28"/>
                <w:szCs w:val="28"/>
              </w:rPr>
              <w:t>£10M</w:t>
            </w:r>
          </w:p>
          <w:p w14:paraId="676D3ABA" w14:textId="31E67401" w:rsidR="00560662" w:rsidRPr="00976119" w:rsidRDefault="00560662" w:rsidP="00890D43">
            <w:pPr>
              <w:widowControl w:val="0"/>
              <w:numPr>
                <w:ilvl w:val="0"/>
                <w:numId w:val="36"/>
              </w:numPr>
              <w:spacing w:before="60" w:after="60"/>
              <w:rPr>
                <w:sz w:val="28"/>
                <w:szCs w:val="28"/>
              </w:rPr>
            </w:pPr>
            <w:r w:rsidRPr="00976119">
              <w:rPr>
                <w:sz w:val="28"/>
                <w:szCs w:val="28"/>
              </w:rPr>
              <w:t>Professional Indemnity Insurance = £</w:t>
            </w:r>
            <w:r w:rsidR="00B7106D" w:rsidRPr="00976119">
              <w:rPr>
                <w:sz w:val="28"/>
                <w:szCs w:val="28"/>
              </w:rPr>
              <w:t>2M</w:t>
            </w:r>
          </w:p>
          <w:p w14:paraId="37A2C023" w14:textId="2585FF2D" w:rsidR="00560662" w:rsidRPr="005E3847" w:rsidRDefault="00560662" w:rsidP="00890D43">
            <w:pPr>
              <w:spacing w:before="60" w:after="60"/>
              <w:rPr>
                <w:sz w:val="28"/>
                <w:szCs w:val="28"/>
              </w:rPr>
            </w:pPr>
            <w:r w:rsidRPr="005E3847">
              <w:rPr>
                <w:sz w:val="28"/>
                <w:szCs w:val="28"/>
              </w:rPr>
              <w:t xml:space="preserve">*There is a legal requirement for certain employers to hold Employer’s (Compulsory) Liability Insurance of £5 million as a minimum. See the Health and Safety Executive website for more information: </w:t>
            </w:r>
            <w:hyperlink r:id="rId15">
              <w:r w:rsidRPr="005E3847">
                <w:rPr>
                  <w:rStyle w:val="Hyperlink"/>
                  <w:sz w:val="28"/>
                  <w:szCs w:val="28"/>
                </w:rPr>
                <w:t>www.hse.gov.uk/pubns/hse39.pdf</w:t>
              </w:r>
            </w:hyperlink>
            <w:r w:rsidRPr="005E3847">
              <w:rPr>
                <w:sz w:val="28"/>
                <w:szCs w:val="28"/>
              </w:rPr>
              <w:t>.</w:t>
            </w:r>
          </w:p>
        </w:tc>
        <w:tc>
          <w:tcPr>
            <w:tcW w:w="4390" w:type="dxa"/>
            <w:tcMar>
              <w:top w:w="100" w:type="dxa"/>
              <w:left w:w="100" w:type="dxa"/>
              <w:bottom w:w="100" w:type="dxa"/>
              <w:right w:w="100" w:type="dxa"/>
            </w:tcMar>
          </w:tcPr>
          <w:p w14:paraId="69DCFC42" w14:textId="0A91DCDA" w:rsidR="00560662" w:rsidRPr="005E3847" w:rsidRDefault="007729EF" w:rsidP="00890D43">
            <w:pPr>
              <w:widowControl w:val="0"/>
              <w:spacing w:before="60" w:after="60"/>
              <w:rPr>
                <w:bCs/>
                <w:sz w:val="28"/>
                <w:szCs w:val="28"/>
              </w:rPr>
            </w:pPr>
            <w:sdt>
              <w:sdtPr>
                <w:rPr>
                  <w:rFonts w:cs="Arial"/>
                  <w:sz w:val="28"/>
                  <w:szCs w:val="28"/>
                </w:rPr>
                <w:id w:val="1366102209"/>
                <w:placeholder>
                  <w:docPart w:val="43DD9324DCC34876BF5B8BFF29B6A21A"/>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DC66D55" w14:textId="77777777" w:rsidR="00560662" w:rsidRPr="005E3847" w:rsidRDefault="00560662" w:rsidP="00890D43">
            <w:pPr>
              <w:widowControl w:val="0"/>
              <w:spacing w:before="60" w:after="60"/>
              <w:rPr>
                <w:bCs/>
                <w:sz w:val="28"/>
                <w:szCs w:val="28"/>
              </w:rPr>
            </w:pPr>
            <w:r w:rsidRPr="005E3847">
              <w:rPr>
                <w:bCs/>
                <w:sz w:val="28"/>
                <w:szCs w:val="28"/>
              </w:rPr>
              <w:t>[Insert details of your insurances already in place]</w:t>
            </w:r>
          </w:p>
          <w:p w14:paraId="79B1D960" w14:textId="205D2B4D" w:rsidR="00560662" w:rsidRPr="005E3847" w:rsidRDefault="00560662" w:rsidP="00890D43">
            <w:pPr>
              <w:widowControl w:val="0"/>
              <w:spacing w:before="60" w:after="60"/>
              <w:rPr>
                <w:b/>
                <w:sz w:val="28"/>
                <w:szCs w:val="28"/>
              </w:rPr>
            </w:pPr>
            <w:r w:rsidRPr="005E3847">
              <w:rPr>
                <w:bCs/>
                <w:sz w:val="28"/>
                <w:szCs w:val="28"/>
              </w:rPr>
              <w:t>[Insert details of your insurances which would be obtained following contract award (including information on how you will obtain this insurance – e.g. a quote)]</w:t>
            </w:r>
          </w:p>
        </w:tc>
      </w:tr>
    </w:tbl>
    <w:p w14:paraId="74F8A144" w14:textId="77777777" w:rsidR="00560662" w:rsidRPr="005E3847" w:rsidRDefault="00560662" w:rsidP="00890D43">
      <w:pPr>
        <w:tabs>
          <w:tab w:val="left" w:pos="2751"/>
        </w:tabs>
        <w:spacing w:before="60" w:after="60"/>
        <w:ind w:left="57"/>
        <w:rPr>
          <w:color w:val="000000"/>
          <w:sz w:val="28"/>
          <w:szCs w:val="28"/>
        </w:rPr>
      </w:pPr>
    </w:p>
    <w:p w14:paraId="3C2ECC69" w14:textId="77777777" w:rsidR="000A3BE1" w:rsidRDefault="000A3BE1">
      <w:r>
        <w:br w:type="page"/>
      </w: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682"/>
        <w:gridCol w:w="4000"/>
        <w:gridCol w:w="4390"/>
      </w:tblGrid>
      <w:tr w:rsidR="00560662" w:rsidRPr="005E3847" w14:paraId="3325A19B" w14:textId="77777777" w:rsidTr="000A3BE1">
        <w:trPr>
          <w:trHeight w:val="20"/>
        </w:trPr>
        <w:tc>
          <w:tcPr>
            <w:tcW w:w="1334" w:type="dxa"/>
            <w:gridSpan w:val="2"/>
            <w:vMerge w:val="restart"/>
            <w:shd w:val="clear" w:color="auto" w:fill="BEDDFF" w:themeFill="accent2" w:themeFillTint="33"/>
            <w:tcMar>
              <w:top w:w="100" w:type="dxa"/>
              <w:left w:w="100" w:type="dxa"/>
              <w:bottom w:w="100" w:type="dxa"/>
              <w:right w:w="100" w:type="dxa"/>
            </w:tcMar>
          </w:tcPr>
          <w:p w14:paraId="2225239B" w14:textId="22734BC7" w:rsidR="00560662" w:rsidRPr="005E3847" w:rsidRDefault="00560662"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lastRenderedPageBreak/>
              <w:t xml:space="preserve">Part </w:t>
            </w:r>
          </w:p>
          <w:p w14:paraId="05D3A730" w14:textId="1356F99D" w:rsidR="00560662" w:rsidRPr="005E3847" w:rsidRDefault="00560662" w:rsidP="00890D43">
            <w:pPr>
              <w:widowControl w:val="0"/>
              <w:spacing w:before="60" w:after="60"/>
              <w:ind w:left="425" w:hanging="360"/>
              <w:jc w:val="center"/>
              <w:rPr>
                <w:rFonts w:ascii="Arial" w:eastAsia="Arial" w:hAnsi="Arial" w:cs="Arial"/>
                <w:b/>
                <w:sz w:val="76"/>
                <w:szCs w:val="76"/>
              </w:rPr>
            </w:pPr>
            <w:r w:rsidRPr="005E3847">
              <w:rPr>
                <w:rFonts w:ascii="Arial" w:eastAsia="Arial" w:hAnsi="Arial" w:cs="Arial"/>
                <w:b/>
                <w:sz w:val="76"/>
                <w:szCs w:val="76"/>
              </w:rPr>
              <w:t>3a</w:t>
            </w:r>
          </w:p>
        </w:tc>
        <w:tc>
          <w:tcPr>
            <w:tcW w:w="8390" w:type="dxa"/>
            <w:gridSpan w:val="2"/>
            <w:shd w:val="clear" w:color="auto" w:fill="BEDDFF" w:themeFill="accent2" w:themeFillTint="33"/>
            <w:tcMar>
              <w:top w:w="100" w:type="dxa"/>
              <w:left w:w="100" w:type="dxa"/>
              <w:bottom w:w="100" w:type="dxa"/>
              <w:right w:w="100" w:type="dxa"/>
            </w:tcMar>
          </w:tcPr>
          <w:p w14:paraId="23C1808E" w14:textId="77777777" w:rsidR="00560662" w:rsidRPr="005E3847" w:rsidRDefault="00560662" w:rsidP="00890D43">
            <w:pPr>
              <w:pStyle w:val="Heading4"/>
              <w:widowControl w:val="0"/>
              <w:numPr>
                <w:ilvl w:val="0"/>
                <w:numId w:val="0"/>
              </w:numPr>
              <w:spacing w:before="60" w:after="60"/>
              <w:rPr>
                <w:color w:val="auto"/>
                <w:sz w:val="28"/>
                <w:szCs w:val="28"/>
              </w:rPr>
            </w:pPr>
            <w:r w:rsidRPr="005E3847">
              <w:rPr>
                <w:color w:val="auto"/>
                <w:sz w:val="28"/>
                <w:szCs w:val="28"/>
              </w:rPr>
              <w:t>Questions relating to Conditions of Participation- Standard Questions</w:t>
            </w:r>
          </w:p>
          <w:p w14:paraId="73418203" w14:textId="77777777" w:rsidR="00560662" w:rsidRPr="005E3847" w:rsidRDefault="00560662" w:rsidP="00890D43">
            <w:pPr>
              <w:spacing w:before="60" w:after="60"/>
              <w:rPr>
                <w:b/>
                <w:bCs/>
                <w:sz w:val="28"/>
                <w:szCs w:val="28"/>
              </w:rPr>
            </w:pPr>
            <w:r w:rsidRPr="005E3847">
              <w:rPr>
                <w:b/>
                <w:bCs/>
                <w:sz w:val="28"/>
                <w:szCs w:val="28"/>
              </w:rPr>
              <w:t>Financial, Legal and Technical Capacity</w:t>
            </w:r>
          </w:p>
        </w:tc>
      </w:tr>
      <w:tr w:rsidR="00560662" w:rsidRPr="005E3847" w14:paraId="1ECA8968" w14:textId="77777777" w:rsidTr="000A3BE1">
        <w:trPr>
          <w:trHeight w:val="20"/>
        </w:trPr>
        <w:tc>
          <w:tcPr>
            <w:tcW w:w="1334" w:type="dxa"/>
            <w:gridSpan w:val="2"/>
            <w:vMerge/>
            <w:shd w:val="clear" w:color="auto" w:fill="BEDDFF" w:themeFill="accent2" w:themeFillTint="33"/>
            <w:tcMar>
              <w:top w:w="100" w:type="dxa"/>
              <w:left w:w="100" w:type="dxa"/>
              <w:bottom w:w="100" w:type="dxa"/>
              <w:right w:w="100" w:type="dxa"/>
            </w:tcMar>
          </w:tcPr>
          <w:p w14:paraId="45B57C2B" w14:textId="77777777" w:rsidR="00560662" w:rsidRPr="005E3847" w:rsidRDefault="00560662" w:rsidP="00890D43">
            <w:pPr>
              <w:widowControl w:val="0"/>
              <w:spacing w:before="60" w:after="60"/>
              <w:jc w:val="center"/>
              <w:rPr>
                <w:rFonts w:ascii="Arial" w:eastAsia="Arial" w:hAnsi="Arial" w:cs="Arial"/>
                <w:sz w:val="28"/>
                <w:szCs w:val="28"/>
              </w:rPr>
            </w:pPr>
          </w:p>
        </w:tc>
        <w:tc>
          <w:tcPr>
            <w:tcW w:w="8390" w:type="dxa"/>
            <w:gridSpan w:val="2"/>
            <w:shd w:val="clear" w:color="auto" w:fill="BEDDFF" w:themeFill="accent2" w:themeFillTint="33"/>
            <w:tcMar>
              <w:top w:w="100" w:type="dxa"/>
              <w:left w:w="100" w:type="dxa"/>
              <w:bottom w:w="100" w:type="dxa"/>
              <w:right w:w="100" w:type="dxa"/>
            </w:tcMar>
          </w:tcPr>
          <w:p w14:paraId="5E6954B0" w14:textId="11E524F0" w:rsidR="00560662" w:rsidRPr="005E3847" w:rsidRDefault="00560662"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w:t>
            </w:r>
            <w:r w:rsidR="00C5114C" w:rsidRPr="005E3847">
              <w:rPr>
                <w:rFonts w:ascii="Arial" w:eastAsia="Arial" w:hAnsi="Arial" w:cs="Arial"/>
                <w:i/>
                <w:sz w:val="28"/>
                <w:szCs w:val="28"/>
              </w:rPr>
              <w:t xml:space="preserve">applicable </w:t>
            </w:r>
            <w:r w:rsidRPr="005E3847">
              <w:rPr>
                <w:rFonts w:ascii="Arial" w:eastAsia="Arial" w:hAnsi="Arial" w:cs="Arial"/>
                <w:i/>
                <w:sz w:val="28"/>
                <w:szCs w:val="28"/>
              </w:rPr>
              <w:t>questions.</w:t>
            </w:r>
          </w:p>
          <w:p w14:paraId="5AF90891" w14:textId="1381219F" w:rsidR="00560662" w:rsidRPr="005E3847" w:rsidRDefault="00C5114C" w:rsidP="00890D43">
            <w:pPr>
              <w:widowControl w:val="0"/>
              <w:spacing w:before="60" w:after="60"/>
              <w:rPr>
                <w:rFonts w:ascii="Arial" w:eastAsia="Arial" w:hAnsi="Arial" w:cs="Arial"/>
                <w:iCs/>
                <w:sz w:val="28"/>
                <w:szCs w:val="28"/>
              </w:rPr>
            </w:pPr>
            <w:r w:rsidRPr="005E3847">
              <w:rPr>
                <w:rFonts w:ascii="Arial" w:eastAsia="Arial" w:hAnsi="Arial" w:cs="Arial"/>
                <w:iCs/>
                <w:sz w:val="28"/>
                <w:szCs w:val="28"/>
              </w:rPr>
              <w:t>[Insert scoring/ assessment]</w:t>
            </w:r>
          </w:p>
        </w:tc>
      </w:tr>
      <w:tr w:rsidR="003D09A8" w:rsidRPr="005E3847" w14:paraId="40F61F12" w14:textId="77777777" w:rsidTr="000A3BE1">
        <w:trPr>
          <w:trHeight w:val="20"/>
        </w:trPr>
        <w:tc>
          <w:tcPr>
            <w:tcW w:w="9724" w:type="dxa"/>
            <w:gridSpan w:val="4"/>
            <w:shd w:val="clear" w:color="auto" w:fill="BEDDFF" w:themeFill="accent2" w:themeFillTint="33"/>
            <w:tcMar>
              <w:top w:w="100" w:type="dxa"/>
              <w:left w:w="100" w:type="dxa"/>
              <w:bottom w:w="100" w:type="dxa"/>
              <w:right w:w="100" w:type="dxa"/>
            </w:tcMar>
          </w:tcPr>
          <w:p w14:paraId="36644D4C" w14:textId="4203BA28" w:rsidR="003D09A8" w:rsidRPr="005E3847" w:rsidRDefault="003D09A8" w:rsidP="00890D43">
            <w:pPr>
              <w:widowControl w:val="0"/>
              <w:spacing w:before="60" w:after="60"/>
              <w:jc w:val="center"/>
              <w:rPr>
                <w:rFonts w:ascii="Arial" w:eastAsia="Arial" w:hAnsi="Arial" w:cs="Arial"/>
                <w:b/>
                <w:bCs/>
                <w:iCs/>
                <w:sz w:val="28"/>
                <w:szCs w:val="28"/>
              </w:rPr>
            </w:pPr>
            <w:r w:rsidRPr="005E3847">
              <w:rPr>
                <w:rFonts w:ascii="Arial" w:eastAsia="Arial" w:hAnsi="Arial" w:cs="Arial"/>
                <w:b/>
                <w:bCs/>
                <w:iCs/>
                <w:sz w:val="28"/>
                <w:szCs w:val="28"/>
              </w:rPr>
              <w:t>Legal Conditions of Participation</w:t>
            </w:r>
          </w:p>
        </w:tc>
      </w:tr>
      <w:tr w:rsidR="003D09A8" w:rsidRPr="005E3847" w14:paraId="31814F02" w14:textId="77777777" w:rsidTr="000A3BE1">
        <w:trPr>
          <w:trHeight w:val="20"/>
        </w:trPr>
        <w:tc>
          <w:tcPr>
            <w:tcW w:w="652" w:type="dxa"/>
            <w:shd w:val="clear" w:color="auto" w:fill="FFFFFF" w:themeFill="background1"/>
            <w:tcMar>
              <w:top w:w="100" w:type="dxa"/>
              <w:left w:w="100" w:type="dxa"/>
              <w:bottom w:w="100" w:type="dxa"/>
              <w:right w:w="100" w:type="dxa"/>
            </w:tcMar>
          </w:tcPr>
          <w:p w14:paraId="5B060F61" w14:textId="77777777" w:rsidR="003D09A8" w:rsidRPr="005E3847" w:rsidRDefault="003D09A8" w:rsidP="00890D43">
            <w:pPr>
              <w:widowControl w:val="0"/>
              <w:numPr>
                <w:ilvl w:val="0"/>
                <w:numId w:val="29"/>
              </w:numPr>
              <w:spacing w:before="60" w:after="60"/>
              <w:ind w:left="425"/>
              <w:jc w:val="center"/>
              <w:rPr>
                <w:rFonts w:ascii="Arial" w:eastAsia="Arial" w:hAnsi="Arial" w:cs="Arial"/>
                <w:sz w:val="28"/>
                <w:szCs w:val="28"/>
              </w:rPr>
            </w:pPr>
            <w:bookmarkStart w:id="41" w:name="_Hlk187931558"/>
          </w:p>
        </w:tc>
        <w:tc>
          <w:tcPr>
            <w:tcW w:w="4682" w:type="dxa"/>
            <w:gridSpan w:val="2"/>
            <w:shd w:val="clear" w:color="auto" w:fill="FFFFFF" w:themeFill="background1"/>
            <w:tcMar>
              <w:top w:w="100" w:type="dxa"/>
              <w:left w:w="100" w:type="dxa"/>
              <w:bottom w:w="100" w:type="dxa"/>
              <w:right w:w="100" w:type="dxa"/>
            </w:tcMar>
          </w:tcPr>
          <w:p w14:paraId="7F525FE2" w14:textId="77777777" w:rsidR="003D09A8" w:rsidRPr="005E3847" w:rsidRDefault="003D09A8" w:rsidP="00890D43">
            <w:pPr>
              <w:widowControl w:val="0"/>
              <w:spacing w:before="60" w:after="60"/>
              <w:rPr>
                <w:b/>
                <w:bCs/>
                <w:sz w:val="28"/>
                <w:szCs w:val="28"/>
              </w:rPr>
            </w:pPr>
            <w:r w:rsidRPr="005E3847">
              <w:rPr>
                <w:b/>
                <w:bCs/>
                <w:sz w:val="28"/>
                <w:szCs w:val="28"/>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16357098" w14:textId="77777777" w:rsidR="003D09A8" w:rsidRPr="005E3847" w:rsidRDefault="003D09A8" w:rsidP="00890D43">
            <w:pPr>
              <w:widowControl w:val="0"/>
              <w:spacing w:before="60" w:after="60"/>
              <w:rPr>
                <w:sz w:val="28"/>
                <w:szCs w:val="28"/>
              </w:rPr>
            </w:pPr>
            <w:r w:rsidRPr="005E3847">
              <w:rPr>
                <w:sz w:val="28"/>
                <w:szCs w:val="28"/>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1B2D24B4" w14:textId="77777777" w:rsidR="003D09A8" w:rsidRPr="005E3847" w:rsidRDefault="003D09A8" w:rsidP="00890D43">
            <w:pPr>
              <w:widowControl w:val="0"/>
              <w:numPr>
                <w:ilvl w:val="0"/>
                <w:numId w:val="37"/>
              </w:numPr>
              <w:spacing w:before="60" w:after="60"/>
              <w:ind w:left="614" w:hanging="425"/>
              <w:rPr>
                <w:sz w:val="28"/>
                <w:szCs w:val="28"/>
              </w:rPr>
            </w:pPr>
            <w:r w:rsidRPr="005E3847">
              <w:rPr>
                <w:sz w:val="28"/>
                <w:szCs w:val="28"/>
              </w:rPr>
              <w:t>to ensure ongoing confidentiality, integrity, availability and resilience of processing systems and services</w:t>
            </w:r>
          </w:p>
          <w:p w14:paraId="2DE5CAAF" w14:textId="77777777" w:rsidR="003D09A8" w:rsidRPr="005E3847" w:rsidRDefault="003D09A8" w:rsidP="00890D43">
            <w:pPr>
              <w:widowControl w:val="0"/>
              <w:numPr>
                <w:ilvl w:val="0"/>
                <w:numId w:val="37"/>
              </w:numPr>
              <w:spacing w:before="60" w:after="60"/>
              <w:ind w:left="614" w:hanging="425"/>
              <w:rPr>
                <w:sz w:val="28"/>
                <w:szCs w:val="28"/>
              </w:rPr>
            </w:pPr>
            <w:r w:rsidRPr="005E3847">
              <w:rPr>
                <w:sz w:val="28"/>
                <w:szCs w:val="28"/>
              </w:rPr>
              <w:t>to comply with the rights of data subjects in respect of receiving privacy information, and access, rectification, deletion and portability of personal data</w:t>
            </w:r>
          </w:p>
          <w:p w14:paraId="639D6560" w14:textId="77777777" w:rsidR="003D09A8" w:rsidRPr="005E3847" w:rsidRDefault="003D09A8" w:rsidP="00890D43">
            <w:pPr>
              <w:widowControl w:val="0"/>
              <w:numPr>
                <w:ilvl w:val="0"/>
                <w:numId w:val="37"/>
              </w:numPr>
              <w:spacing w:before="60" w:after="60"/>
              <w:ind w:left="614" w:hanging="425"/>
              <w:rPr>
                <w:sz w:val="28"/>
                <w:szCs w:val="28"/>
              </w:rPr>
            </w:pPr>
            <w:r w:rsidRPr="005E3847">
              <w:rPr>
                <w:sz w:val="28"/>
                <w:szCs w:val="28"/>
              </w:rPr>
              <w:lastRenderedPageBreak/>
              <w:t>to ensure that any consent based processing meets standards of active, informed consent, and that such consents are recorded and auditable</w:t>
            </w:r>
          </w:p>
          <w:p w14:paraId="284710DB" w14:textId="77777777" w:rsidR="003D09A8" w:rsidRPr="005E3847" w:rsidRDefault="003D09A8" w:rsidP="00890D43">
            <w:pPr>
              <w:widowControl w:val="0"/>
              <w:numPr>
                <w:ilvl w:val="0"/>
                <w:numId w:val="37"/>
              </w:numPr>
              <w:spacing w:before="60" w:after="60"/>
              <w:ind w:left="614" w:hanging="425"/>
              <w:rPr>
                <w:sz w:val="28"/>
                <w:szCs w:val="28"/>
              </w:rPr>
            </w:pPr>
            <w:r w:rsidRPr="005E3847">
              <w:rPr>
                <w:sz w:val="28"/>
                <w:szCs w:val="28"/>
              </w:rPr>
              <w:t>to ensure legal safeguards are in place to legitimise transfers of personal data outside the UK (if such transfers will take place)</w:t>
            </w:r>
          </w:p>
          <w:p w14:paraId="5CAF1F1D" w14:textId="5A0C6564" w:rsidR="003D09A8" w:rsidRPr="005E3847" w:rsidRDefault="003D09A8" w:rsidP="00890D43">
            <w:pPr>
              <w:widowControl w:val="0"/>
              <w:numPr>
                <w:ilvl w:val="0"/>
                <w:numId w:val="37"/>
              </w:numPr>
              <w:spacing w:before="60" w:after="60"/>
              <w:ind w:left="614" w:hanging="425"/>
              <w:rPr>
                <w:sz w:val="28"/>
                <w:szCs w:val="28"/>
              </w:rPr>
            </w:pPr>
            <w:r w:rsidRPr="005E3847">
              <w:rPr>
                <w:sz w:val="28"/>
                <w:szCs w:val="28"/>
              </w:rPr>
              <w:t>to maintain records of personal data processing activities to regularly test, assess and evaluate the effectiveness of the above measures</w:t>
            </w:r>
          </w:p>
        </w:tc>
        <w:tc>
          <w:tcPr>
            <w:tcW w:w="4390" w:type="dxa"/>
            <w:shd w:val="clear" w:color="auto" w:fill="FFFFFF" w:themeFill="background1"/>
            <w:tcMar>
              <w:top w:w="100" w:type="dxa"/>
              <w:left w:w="100" w:type="dxa"/>
              <w:bottom w:w="100" w:type="dxa"/>
              <w:right w:w="100" w:type="dxa"/>
            </w:tcMar>
          </w:tcPr>
          <w:p w14:paraId="6DEE3BE2" w14:textId="36426650" w:rsidR="003D09A8" w:rsidRDefault="007729EF" w:rsidP="00890D43">
            <w:pPr>
              <w:widowControl w:val="0"/>
              <w:spacing w:before="60" w:after="60"/>
              <w:rPr>
                <w:rFonts w:cs="Arial"/>
                <w:sz w:val="28"/>
                <w:szCs w:val="28"/>
              </w:rPr>
            </w:pPr>
            <w:sdt>
              <w:sdtPr>
                <w:rPr>
                  <w:rFonts w:cs="Arial"/>
                  <w:sz w:val="28"/>
                  <w:szCs w:val="28"/>
                </w:rPr>
                <w:id w:val="901187659"/>
                <w:placeholder>
                  <w:docPart w:val="C9AD2D86746F457E8799B053F94E9006"/>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CC0464A" w14:textId="77777777" w:rsidR="000D2079" w:rsidRPr="005E3847" w:rsidRDefault="000D2079" w:rsidP="00890D43">
            <w:pPr>
              <w:widowControl w:val="0"/>
              <w:spacing w:before="60" w:after="60"/>
              <w:rPr>
                <w:rFonts w:ascii="Arial" w:eastAsia="Arial" w:hAnsi="Arial" w:cs="Arial"/>
                <w:sz w:val="28"/>
                <w:szCs w:val="28"/>
              </w:rPr>
            </w:pPr>
          </w:p>
          <w:p w14:paraId="45498BB4" w14:textId="090A030B" w:rsidR="003D09A8" w:rsidRPr="005E3847" w:rsidRDefault="003D09A8"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Information]</w:t>
            </w:r>
          </w:p>
        </w:tc>
      </w:tr>
      <w:bookmarkEnd w:id="41"/>
    </w:tbl>
    <w:p w14:paraId="17518579" w14:textId="77777777" w:rsidR="003D09A8" w:rsidRPr="005E3847" w:rsidRDefault="003D09A8" w:rsidP="00890D43">
      <w:pPr>
        <w:tabs>
          <w:tab w:val="left" w:pos="2751"/>
        </w:tabs>
        <w:spacing w:before="60" w:after="60"/>
        <w:ind w:left="57"/>
        <w:rPr>
          <w:color w:val="000000"/>
          <w:sz w:val="28"/>
          <w:szCs w:val="28"/>
        </w:rPr>
      </w:pPr>
    </w:p>
    <w:p w14:paraId="39F18F9F" w14:textId="77777777" w:rsidR="00890D43" w:rsidRDefault="00890D43">
      <w:r>
        <w:br w:type="page"/>
      </w: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
        <w:gridCol w:w="525"/>
        <w:gridCol w:w="8405"/>
      </w:tblGrid>
      <w:tr w:rsidR="003D09A8" w:rsidRPr="005E3847" w14:paraId="53DAFE46" w14:textId="77777777" w:rsidTr="000A3BE1">
        <w:trPr>
          <w:trHeight w:val="20"/>
        </w:trPr>
        <w:tc>
          <w:tcPr>
            <w:tcW w:w="1319" w:type="dxa"/>
            <w:gridSpan w:val="2"/>
            <w:vMerge w:val="restart"/>
            <w:shd w:val="clear" w:color="auto" w:fill="BEDDFF" w:themeFill="accent2" w:themeFillTint="33"/>
            <w:tcMar>
              <w:top w:w="100" w:type="dxa"/>
              <w:left w:w="100" w:type="dxa"/>
              <w:bottom w:w="100" w:type="dxa"/>
              <w:right w:w="100" w:type="dxa"/>
            </w:tcMar>
          </w:tcPr>
          <w:p w14:paraId="6B939CBE" w14:textId="324C7357" w:rsidR="003D09A8" w:rsidRPr="005E3847" w:rsidRDefault="003D09A8"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lastRenderedPageBreak/>
              <w:t xml:space="preserve">Part </w:t>
            </w:r>
          </w:p>
          <w:p w14:paraId="18F10CE0" w14:textId="62B3D072" w:rsidR="003D09A8" w:rsidRPr="00240D24" w:rsidRDefault="003D09A8" w:rsidP="00890D43">
            <w:pPr>
              <w:widowControl w:val="0"/>
              <w:spacing w:before="60" w:after="60"/>
              <w:ind w:left="425" w:hanging="360"/>
              <w:jc w:val="center"/>
              <w:rPr>
                <w:rFonts w:ascii="Arial" w:eastAsia="Arial" w:hAnsi="Arial" w:cs="Arial"/>
                <w:b/>
                <w:sz w:val="76"/>
                <w:szCs w:val="76"/>
              </w:rPr>
            </w:pPr>
            <w:r w:rsidRPr="00240D24">
              <w:rPr>
                <w:rFonts w:ascii="Arial" w:eastAsia="Arial" w:hAnsi="Arial" w:cs="Arial"/>
                <w:b/>
                <w:sz w:val="76"/>
                <w:szCs w:val="76"/>
              </w:rPr>
              <w:t>3a</w:t>
            </w:r>
          </w:p>
        </w:tc>
        <w:tc>
          <w:tcPr>
            <w:tcW w:w="8405" w:type="dxa"/>
            <w:shd w:val="clear" w:color="auto" w:fill="BEDDFF" w:themeFill="accent2" w:themeFillTint="33"/>
            <w:tcMar>
              <w:top w:w="100" w:type="dxa"/>
              <w:left w:w="100" w:type="dxa"/>
              <w:bottom w:w="100" w:type="dxa"/>
              <w:right w:w="100" w:type="dxa"/>
            </w:tcMar>
          </w:tcPr>
          <w:p w14:paraId="7287BDEC" w14:textId="77777777" w:rsidR="003D09A8" w:rsidRPr="005E3847" w:rsidRDefault="003D09A8" w:rsidP="00890D43">
            <w:pPr>
              <w:pStyle w:val="Heading4"/>
              <w:widowControl w:val="0"/>
              <w:numPr>
                <w:ilvl w:val="0"/>
                <w:numId w:val="0"/>
              </w:numPr>
              <w:spacing w:before="60" w:after="60"/>
              <w:rPr>
                <w:color w:val="auto"/>
                <w:sz w:val="28"/>
                <w:szCs w:val="28"/>
              </w:rPr>
            </w:pPr>
            <w:r w:rsidRPr="005E3847">
              <w:rPr>
                <w:color w:val="auto"/>
                <w:sz w:val="28"/>
                <w:szCs w:val="28"/>
              </w:rPr>
              <w:t>Questions relating to Conditions of Participation- Standard Questions</w:t>
            </w:r>
          </w:p>
          <w:p w14:paraId="4B7147C4" w14:textId="77777777" w:rsidR="003D09A8" w:rsidRPr="005E3847" w:rsidRDefault="003D09A8" w:rsidP="00890D43">
            <w:pPr>
              <w:spacing w:before="60" w:after="60"/>
              <w:rPr>
                <w:b/>
                <w:bCs/>
                <w:sz w:val="28"/>
                <w:szCs w:val="28"/>
              </w:rPr>
            </w:pPr>
            <w:r w:rsidRPr="005E3847">
              <w:rPr>
                <w:b/>
                <w:bCs/>
                <w:sz w:val="28"/>
                <w:szCs w:val="28"/>
              </w:rPr>
              <w:t>Financial, Legal and Technical Capacity</w:t>
            </w:r>
          </w:p>
        </w:tc>
      </w:tr>
      <w:tr w:rsidR="003D09A8" w:rsidRPr="005E3847" w14:paraId="19D18757" w14:textId="77777777" w:rsidTr="000A3BE1">
        <w:trPr>
          <w:trHeight w:val="20"/>
        </w:trPr>
        <w:tc>
          <w:tcPr>
            <w:tcW w:w="1319" w:type="dxa"/>
            <w:gridSpan w:val="2"/>
            <w:vMerge/>
            <w:shd w:val="clear" w:color="auto" w:fill="BEDDFF" w:themeFill="accent2" w:themeFillTint="33"/>
            <w:tcMar>
              <w:top w:w="100" w:type="dxa"/>
              <w:left w:w="100" w:type="dxa"/>
              <w:bottom w:w="100" w:type="dxa"/>
              <w:right w:w="100" w:type="dxa"/>
            </w:tcMar>
          </w:tcPr>
          <w:p w14:paraId="135995A1" w14:textId="77777777" w:rsidR="003D09A8" w:rsidRPr="005E3847" w:rsidRDefault="003D09A8" w:rsidP="00890D43">
            <w:pPr>
              <w:widowControl w:val="0"/>
              <w:spacing w:before="60" w:after="60"/>
              <w:jc w:val="center"/>
              <w:rPr>
                <w:rFonts w:ascii="Arial" w:eastAsia="Arial" w:hAnsi="Arial" w:cs="Arial"/>
                <w:sz w:val="28"/>
                <w:szCs w:val="28"/>
              </w:rPr>
            </w:pPr>
          </w:p>
        </w:tc>
        <w:tc>
          <w:tcPr>
            <w:tcW w:w="8405" w:type="dxa"/>
            <w:shd w:val="clear" w:color="auto" w:fill="BEDDFF" w:themeFill="accent2" w:themeFillTint="33"/>
            <w:tcMar>
              <w:top w:w="100" w:type="dxa"/>
              <w:left w:w="100" w:type="dxa"/>
              <w:bottom w:w="100" w:type="dxa"/>
              <w:right w:w="100" w:type="dxa"/>
            </w:tcMar>
          </w:tcPr>
          <w:p w14:paraId="6ECDFEED" w14:textId="77777777" w:rsidR="003D09A8" w:rsidRPr="005E3847" w:rsidRDefault="003D09A8"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 applicable questions.</w:t>
            </w:r>
          </w:p>
          <w:p w14:paraId="45424157" w14:textId="77777777" w:rsidR="003D09A8" w:rsidRPr="005E3847" w:rsidRDefault="003D09A8" w:rsidP="00890D43">
            <w:pPr>
              <w:widowControl w:val="0"/>
              <w:spacing w:before="60" w:after="60"/>
              <w:rPr>
                <w:rFonts w:ascii="Arial" w:eastAsia="Arial" w:hAnsi="Arial" w:cs="Arial"/>
                <w:iCs/>
                <w:sz w:val="28"/>
                <w:szCs w:val="28"/>
              </w:rPr>
            </w:pPr>
            <w:r w:rsidRPr="005E3847">
              <w:rPr>
                <w:rFonts w:ascii="Arial" w:eastAsia="Arial" w:hAnsi="Arial" w:cs="Arial"/>
                <w:iCs/>
                <w:sz w:val="28"/>
                <w:szCs w:val="28"/>
              </w:rPr>
              <w:t>[Insert scoring/ assessment]</w:t>
            </w:r>
          </w:p>
        </w:tc>
      </w:tr>
      <w:tr w:rsidR="003D09A8" w:rsidRPr="005E3847" w14:paraId="6900A07B" w14:textId="77777777" w:rsidTr="000A3BE1">
        <w:trPr>
          <w:trHeight w:val="20"/>
        </w:trPr>
        <w:tc>
          <w:tcPr>
            <w:tcW w:w="9724" w:type="dxa"/>
            <w:gridSpan w:val="3"/>
            <w:shd w:val="clear" w:color="auto" w:fill="BEDDFF" w:themeFill="accent2" w:themeFillTint="33"/>
            <w:tcMar>
              <w:top w:w="100" w:type="dxa"/>
              <w:left w:w="100" w:type="dxa"/>
              <w:bottom w:w="100" w:type="dxa"/>
              <w:right w:w="100" w:type="dxa"/>
            </w:tcMar>
          </w:tcPr>
          <w:p w14:paraId="1641DB31" w14:textId="1BA0F45C" w:rsidR="003D09A8" w:rsidRPr="005E3847" w:rsidRDefault="003D09A8" w:rsidP="00890D43">
            <w:pPr>
              <w:widowControl w:val="0"/>
              <w:tabs>
                <w:tab w:val="center" w:pos="4993"/>
                <w:tab w:val="left" w:pos="8310"/>
              </w:tabs>
              <w:spacing w:before="60" w:after="60"/>
              <w:rPr>
                <w:rFonts w:ascii="Arial" w:eastAsia="Arial" w:hAnsi="Arial" w:cs="Arial"/>
                <w:b/>
                <w:bCs/>
                <w:iCs/>
                <w:sz w:val="28"/>
                <w:szCs w:val="28"/>
              </w:rPr>
            </w:pPr>
            <w:r w:rsidRPr="005E3847">
              <w:rPr>
                <w:rFonts w:ascii="Arial" w:eastAsia="Arial" w:hAnsi="Arial" w:cs="Arial"/>
                <w:b/>
                <w:bCs/>
                <w:iCs/>
                <w:sz w:val="28"/>
                <w:szCs w:val="28"/>
              </w:rPr>
              <w:tab/>
              <w:t>Technical Conditions of Participation</w:t>
            </w:r>
            <w:r w:rsidRPr="005E3847">
              <w:rPr>
                <w:rFonts w:ascii="Arial" w:eastAsia="Arial" w:hAnsi="Arial" w:cs="Arial"/>
                <w:b/>
                <w:bCs/>
                <w:iCs/>
                <w:sz w:val="28"/>
                <w:szCs w:val="28"/>
              </w:rPr>
              <w:tab/>
            </w:r>
          </w:p>
          <w:p w14:paraId="77829E52" w14:textId="69296998" w:rsidR="003D09A8" w:rsidRPr="00890D43" w:rsidRDefault="003D09A8" w:rsidP="00890D43">
            <w:pPr>
              <w:widowControl w:val="0"/>
              <w:tabs>
                <w:tab w:val="center" w:pos="4993"/>
                <w:tab w:val="left" w:pos="8310"/>
              </w:tabs>
              <w:spacing w:before="60" w:after="60"/>
              <w:jc w:val="center"/>
              <w:rPr>
                <w:rFonts w:ascii="Arial" w:eastAsia="Arial" w:hAnsi="Arial" w:cs="Arial"/>
                <w:iCs/>
                <w:sz w:val="28"/>
                <w:szCs w:val="28"/>
              </w:rPr>
            </w:pPr>
            <w:r w:rsidRPr="005E3847">
              <w:rPr>
                <w:rFonts w:ascii="Arial" w:eastAsia="Arial" w:hAnsi="Arial" w:cs="Arial"/>
                <w:b/>
                <w:bCs/>
                <w:iCs/>
                <w:sz w:val="28"/>
                <w:szCs w:val="28"/>
              </w:rPr>
              <w:t xml:space="preserve">Please refer to Annex A- Statement of Requirements </w:t>
            </w:r>
            <w:r w:rsidRPr="005E3847">
              <w:rPr>
                <w:rFonts w:ascii="Arial" w:eastAsia="Arial" w:hAnsi="Arial" w:cs="Arial"/>
                <w:iCs/>
                <w:sz w:val="28"/>
                <w:szCs w:val="28"/>
              </w:rPr>
              <w:t xml:space="preserve">when answering </w:t>
            </w:r>
            <w:r w:rsidR="004433E5" w:rsidRPr="005E3847">
              <w:rPr>
                <w:rFonts w:ascii="Arial" w:eastAsia="Arial" w:hAnsi="Arial" w:cs="Arial"/>
                <w:iCs/>
                <w:sz w:val="28"/>
                <w:szCs w:val="28"/>
              </w:rPr>
              <w:t xml:space="preserve">questions </w:t>
            </w:r>
            <w:r w:rsidR="00292E0B">
              <w:rPr>
                <w:rFonts w:ascii="Arial" w:eastAsia="Arial" w:hAnsi="Arial" w:cs="Arial"/>
                <w:iCs/>
                <w:sz w:val="28"/>
                <w:szCs w:val="28"/>
              </w:rPr>
              <w:t>18-22.</w:t>
            </w:r>
          </w:p>
        </w:tc>
      </w:tr>
      <w:tr w:rsidR="003D09A8" w:rsidRPr="005E3847" w14:paraId="6BA8BEFD" w14:textId="77777777" w:rsidTr="000A3BE1">
        <w:trPr>
          <w:trHeight w:val="20"/>
        </w:trPr>
        <w:tc>
          <w:tcPr>
            <w:tcW w:w="794" w:type="dxa"/>
            <w:shd w:val="clear" w:color="auto" w:fill="FFFFFF" w:themeFill="background1"/>
            <w:tcMar>
              <w:top w:w="100" w:type="dxa"/>
              <w:left w:w="100" w:type="dxa"/>
              <w:bottom w:w="100" w:type="dxa"/>
              <w:right w:w="100" w:type="dxa"/>
            </w:tcMar>
          </w:tcPr>
          <w:p w14:paraId="58196FB7" w14:textId="77777777" w:rsidR="003D09A8" w:rsidRPr="005E3847" w:rsidRDefault="003D09A8" w:rsidP="00890D43">
            <w:pPr>
              <w:widowControl w:val="0"/>
              <w:numPr>
                <w:ilvl w:val="0"/>
                <w:numId w:val="29"/>
              </w:numPr>
              <w:spacing w:before="60" w:after="60"/>
              <w:ind w:left="425"/>
              <w:jc w:val="center"/>
              <w:rPr>
                <w:rFonts w:ascii="Arial" w:eastAsia="Arial" w:hAnsi="Arial" w:cs="Arial"/>
                <w:sz w:val="28"/>
                <w:szCs w:val="28"/>
              </w:rPr>
            </w:pPr>
          </w:p>
        </w:tc>
        <w:tc>
          <w:tcPr>
            <w:tcW w:w="8930" w:type="dxa"/>
            <w:gridSpan w:val="2"/>
            <w:shd w:val="clear" w:color="auto" w:fill="FFFFFF" w:themeFill="background1"/>
            <w:tcMar>
              <w:top w:w="100" w:type="dxa"/>
              <w:left w:w="100" w:type="dxa"/>
              <w:bottom w:w="100" w:type="dxa"/>
              <w:right w:w="100" w:type="dxa"/>
            </w:tcMar>
          </w:tcPr>
          <w:p w14:paraId="7C19BF7A" w14:textId="77777777" w:rsidR="003D09A8" w:rsidRPr="005E3847" w:rsidRDefault="003D09A8" w:rsidP="000A3BE1">
            <w:pPr>
              <w:widowControl w:val="0"/>
              <w:spacing w:before="60" w:after="60"/>
              <w:jc w:val="both"/>
              <w:rPr>
                <w:b/>
                <w:bCs/>
                <w:sz w:val="28"/>
                <w:szCs w:val="28"/>
              </w:rPr>
            </w:pPr>
            <w:r w:rsidRPr="005E3847">
              <w:rPr>
                <w:b/>
                <w:bCs/>
                <w:sz w:val="28"/>
                <w:szCs w:val="28"/>
              </w:rPr>
              <w:t>Relevant experience and contract examples</w:t>
            </w:r>
          </w:p>
          <w:p w14:paraId="02D3A229" w14:textId="77777777" w:rsidR="003D09A8" w:rsidRPr="005E3847" w:rsidRDefault="003D09A8" w:rsidP="000A3BE1">
            <w:pPr>
              <w:widowControl w:val="0"/>
              <w:spacing w:before="60" w:after="60"/>
              <w:jc w:val="both"/>
              <w:rPr>
                <w:iCs/>
                <w:sz w:val="28"/>
                <w:szCs w:val="28"/>
              </w:rPr>
            </w:pPr>
            <w:r w:rsidRPr="005E3847">
              <w:rPr>
                <w:sz w:val="28"/>
                <w:szCs w:val="28"/>
              </w:rPr>
              <w:t xml:space="preserve">Please provide details of up to three contracts to meet conditions of participation relating to technical ability set out in the relevant notice or procurement documents, in any combination from either the public or private sectors (which </w:t>
            </w:r>
            <w:r w:rsidRPr="005E3847">
              <w:rPr>
                <w:iCs/>
                <w:sz w:val="28"/>
                <w:szCs w:val="28"/>
              </w:rPr>
              <w:t xml:space="preserve">may include samples of grant-funded work). </w:t>
            </w:r>
          </w:p>
          <w:p w14:paraId="0C00B5AC" w14:textId="77777777" w:rsidR="003D09A8" w:rsidRPr="005E3847" w:rsidRDefault="003D09A8" w:rsidP="000A3BE1">
            <w:pPr>
              <w:widowControl w:val="0"/>
              <w:spacing w:before="60" w:after="60"/>
              <w:jc w:val="both"/>
              <w:rPr>
                <w:iCs/>
                <w:sz w:val="28"/>
                <w:szCs w:val="28"/>
              </w:rPr>
            </w:pPr>
            <w:r w:rsidRPr="005E3847">
              <w:rPr>
                <w:iCs/>
                <w:sz w:val="28"/>
                <w:szCs w:val="28"/>
              </w:rPr>
              <w:t>Where this procurement is for goods or services, the examples must be from the past three years.</w:t>
            </w:r>
          </w:p>
          <w:p w14:paraId="12463280" w14:textId="77777777" w:rsidR="003D09A8" w:rsidRPr="005E3847" w:rsidRDefault="003D09A8" w:rsidP="000A3BE1">
            <w:pPr>
              <w:widowControl w:val="0"/>
              <w:spacing w:before="60" w:after="60"/>
              <w:jc w:val="both"/>
              <w:rPr>
                <w:sz w:val="28"/>
                <w:szCs w:val="28"/>
              </w:rPr>
            </w:pPr>
            <w:r w:rsidRPr="005E3847">
              <w:rPr>
                <w:sz w:val="28"/>
                <w:szCs w:val="28"/>
              </w:rPr>
              <w:t>The named contact provided should be able to provide written evidence to confirm the accuracy of the information provided.</w:t>
            </w:r>
          </w:p>
          <w:p w14:paraId="2A0C06A6" w14:textId="77777777" w:rsidR="003D09A8" w:rsidRPr="005E3847" w:rsidRDefault="003D09A8" w:rsidP="000A3BE1">
            <w:pPr>
              <w:widowControl w:val="0"/>
              <w:spacing w:before="60" w:after="60"/>
              <w:jc w:val="both"/>
              <w:rPr>
                <w:sz w:val="28"/>
                <w:szCs w:val="28"/>
              </w:rPr>
            </w:pPr>
            <w:r w:rsidRPr="005E3847">
              <w:rPr>
                <w:sz w:val="28"/>
                <w:szCs w:val="28"/>
              </w:rPr>
              <w:t>For consortium bids, or where you have indicated that you are relying on an associated person to meet the technical ability, you should provide relevant examples of where the associated person has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2A17BC8A" w14:textId="1984EDB5" w:rsidR="003D09A8" w:rsidRPr="00890D43" w:rsidRDefault="003D09A8" w:rsidP="000A3BE1">
            <w:pPr>
              <w:widowControl w:val="0"/>
              <w:spacing w:before="60" w:after="60"/>
              <w:jc w:val="both"/>
              <w:rPr>
                <w:sz w:val="28"/>
                <w:szCs w:val="28"/>
              </w:rPr>
            </w:pPr>
            <w:r w:rsidRPr="005E3847">
              <w:rPr>
                <w:iCs/>
                <w:sz w:val="28"/>
                <w:szCs w:val="28"/>
              </w:rPr>
              <w:t>If you cannot provide at least one example of previous contracts, please provide an explanation for this and how you meet the conditions of participation relating to technical ability.</w:t>
            </w:r>
          </w:p>
        </w:tc>
      </w:tr>
      <w:tr w:rsidR="003D09A8" w:rsidRPr="005E3847" w14:paraId="40338DC5" w14:textId="77777777" w:rsidTr="000A3BE1">
        <w:trPr>
          <w:trHeight w:val="20"/>
        </w:trPr>
        <w:tc>
          <w:tcPr>
            <w:tcW w:w="9724" w:type="dxa"/>
            <w:gridSpan w:val="3"/>
            <w:shd w:val="clear" w:color="auto" w:fill="FFFFFF" w:themeFill="background1"/>
            <w:tcMar>
              <w:top w:w="100" w:type="dxa"/>
              <w:left w:w="100" w:type="dxa"/>
              <w:bottom w:w="100" w:type="dxa"/>
              <w:right w:w="100" w:type="dxa"/>
            </w:tcMar>
          </w:tcPr>
          <w:p w14:paraId="42E28EF4" w14:textId="4347BA9F" w:rsidR="004433E5" w:rsidRPr="005E3847" w:rsidRDefault="004433E5" w:rsidP="00890D43">
            <w:pPr>
              <w:widowControl w:val="0"/>
              <w:shd w:val="clear" w:color="auto" w:fill="BEDDFF" w:themeFill="accent2" w:themeFillTint="33"/>
              <w:spacing w:before="60" w:after="60"/>
              <w:jc w:val="center"/>
              <w:rPr>
                <w:sz w:val="28"/>
                <w:szCs w:val="28"/>
              </w:rPr>
            </w:pPr>
            <w:r w:rsidRPr="005E3847">
              <w:rPr>
                <w:sz w:val="28"/>
                <w:szCs w:val="28"/>
              </w:rPr>
              <w:t>The overall response, containing up to three examples, should not exceed 500 words.</w:t>
            </w:r>
          </w:p>
          <w:tbl>
            <w:tblPr>
              <w:tblW w:w="4988" w:type="pct"/>
              <w:tblBorders>
                <w:bottom w:val="single" w:sz="4" w:space="0" w:color="000000"/>
                <w:insideH w:val="single" w:sz="4" w:space="0" w:color="000000"/>
              </w:tblBorders>
              <w:tblLayout w:type="fixed"/>
              <w:tblLook w:val="0600" w:firstRow="0" w:lastRow="0" w:firstColumn="0" w:lastColumn="0" w:noHBand="1" w:noVBand="1"/>
            </w:tblPr>
            <w:tblGrid>
              <w:gridCol w:w="4800"/>
              <w:gridCol w:w="4701"/>
            </w:tblGrid>
            <w:tr w:rsidR="003D09A8" w:rsidRPr="005E3847" w14:paraId="4A0E13A9" w14:textId="77777777" w:rsidTr="003D09A8">
              <w:trPr>
                <w:trHeight w:val="247"/>
              </w:trPr>
              <w:tc>
                <w:tcPr>
                  <w:tcW w:w="5033" w:type="dxa"/>
                  <w:shd w:val="clear" w:color="auto" w:fill="EFEFEF"/>
                  <w:tcMar>
                    <w:top w:w="100" w:type="dxa"/>
                    <w:left w:w="100" w:type="dxa"/>
                    <w:bottom w:w="100" w:type="dxa"/>
                    <w:right w:w="100" w:type="dxa"/>
                  </w:tcMar>
                </w:tcPr>
                <w:p w14:paraId="4936E2F0" w14:textId="77777777" w:rsidR="003D09A8" w:rsidRPr="005E3847" w:rsidRDefault="003D09A8" w:rsidP="00890D43">
                  <w:pPr>
                    <w:widowControl w:val="0"/>
                    <w:spacing w:before="60" w:after="60"/>
                    <w:rPr>
                      <w:b/>
                      <w:sz w:val="28"/>
                      <w:szCs w:val="28"/>
                    </w:rPr>
                  </w:pPr>
                </w:p>
              </w:tc>
              <w:tc>
                <w:tcPr>
                  <w:tcW w:w="4930" w:type="dxa"/>
                  <w:shd w:val="clear" w:color="auto" w:fill="EFEFEF"/>
                  <w:tcMar>
                    <w:top w:w="100" w:type="dxa"/>
                    <w:left w:w="100" w:type="dxa"/>
                    <w:bottom w:w="100" w:type="dxa"/>
                    <w:right w:w="100" w:type="dxa"/>
                  </w:tcMar>
                </w:tcPr>
                <w:p w14:paraId="59ACEE52" w14:textId="77777777" w:rsidR="003D09A8" w:rsidRPr="005E3847" w:rsidRDefault="003D09A8" w:rsidP="00890D43">
                  <w:pPr>
                    <w:widowControl w:val="0"/>
                    <w:spacing w:before="60" w:after="60"/>
                    <w:rPr>
                      <w:b/>
                      <w:sz w:val="28"/>
                      <w:szCs w:val="28"/>
                    </w:rPr>
                  </w:pPr>
                  <w:r w:rsidRPr="005E3847">
                    <w:rPr>
                      <w:b/>
                      <w:sz w:val="28"/>
                      <w:szCs w:val="28"/>
                    </w:rPr>
                    <w:t>Contract 1</w:t>
                  </w:r>
                </w:p>
              </w:tc>
            </w:tr>
            <w:tr w:rsidR="003D09A8" w:rsidRPr="005E3847" w14:paraId="11A2A222" w14:textId="77777777" w:rsidTr="003D09A8">
              <w:trPr>
                <w:trHeight w:val="778"/>
              </w:trPr>
              <w:tc>
                <w:tcPr>
                  <w:tcW w:w="5033" w:type="dxa"/>
                  <w:shd w:val="clear" w:color="auto" w:fill="EFEFEF"/>
                  <w:tcMar>
                    <w:top w:w="100" w:type="dxa"/>
                    <w:left w:w="100" w:type="dxa"/>
                    <w:bottom w:w="100" w:type="dxa"/>
                    <w:right w:w="100" w:type="dxa"/>
                  </w:tcMar>
                </w:tcPr>
                <w:p w14:paraId="191504A7" w14:textId="77777777" w:rsidR="003D09A8" w:rsidRPr="005E3847" w:rsidRDefault="003D09A8" w:rsidP="00890D43">
                  <w:pPr>
                    <w:widowControl w:val="0"/>
                    <w:spacing w:before="60" w:after="60"/>
                    <w:rPr>
                      <w:b/>
                      <w:sz w:val="28"/>
                      <w:szCs w:val="28"/>
                    </w:rPr>
                  </w:pPr>
                  <w:r w:rsidRPr="005E3847">
                    <w:rPr>
                      <w:b/>
                      <w:sz w:val="28"/>
                      <w:szCs w:val="28"/>
                    </w:rPr>
                    <w:t>Name of customer</w:t>
                  </w:r>
                </w:p>
                <w:p w14:paraId="56602E5E" w14:textId="77777777" w:rsidR="003D09A8" w:rsidRPr="005E3847" w:rsidRDefault="003D09A8" w:rsidP="00890D43">
                  <w:pPr>
                    <w:widowControl w:val="0"/>
                    <w:spacing w:before="60" w:after="60"/>
                    <w:rPr>
                      <w:b/>
                      <w:sz w:val="28"/>
                      <w:szCs w:val="28"/>
                    </w:rPr>
                  </w:pPr>
                  <w:r w:rsidRPr="005E3847">
                    <w:rPr>
                      <w:b/>
                      <w:sz w:val="28"/>
                      <w:szCs w:val="28"/>
                    </w:rPr>
                    <w:t>organisation who</w:t>
                  </w:r>
                </w:p>
                <w:p w14:paraId="42DFB2BA" w14:textId="77777777" w:rsidR="003D09A8" w:rsidRPr="005E3847" w:rsidRDefault="003D09A8" w:rsidP="00890D43">
                  <w:pPr>
                    <w:widowControl w:val="0"/>
                    <w:spacing w:before="60" w:after="60"/>
                    <w:rPr>
                      <w:b/>
                      <w:sz w:val="28"/>
                      <w:szCs w:val="28"/>
                    </w:rPr>
                  </w:pPr>
                  <w:r w:rsidRPr="005E3847">
                    <w:rPr>
                      <w:b/>
                      <w:sz w:val="28"/>
                      <w:szCs w:val="28"/>
                    </w:rPr>
                    <w:lastRenderedPageBreak/>
                    <w:t>signed the contract</w:t>
                  </w:r>
                </w:p>
              </w:tc>
              <w:tc>
                <w:tcPr>
                  <w:tcW w:w="4930" w:type="dxa"/>
                  <w:shd w:val="clear" w:color="auto" w:fill="auto"/>
                  <w:tcMar>
                    <w:top w:w="100" w:type="dxa"/>
                    <w:left w:w="100" w:type="dxa"/>
                    <w:bottom w:w="100" w:type="dxa"/>
                    <w:right w:w="100" w:type="dxa"/>
                  </w:tcMar>
                </w:tcPr>
                <w:p w14:paraId="1AD85699" w14:textId="77777777" w:rsidR="003D09A8" w:rsidRPr="005E3847" w:rsidRDefault="003D09A8" w:rsidP="00890D43">
                  <w:pPr>
                    <w:widowControl w:val="0"/>
                    <w:spacing w:before="60" w:after="60"/>
                    <w:rPr>
                      <w:b/>
                      <w:sz w:val="28"/>
                      <w:szCs w:val="28"/>
                    </w:rPr>
                  </w:pPr>
                </w:p>
              </w:tc>
            </w:tr>
            <w:tr w:rsidR="003D09A8" w:rsidRPr="005E3847" w14:paraId="41EBA1C6" w14:textId="77777777" w:rsidTr="003D09A8">
              <w:trPr>
                <w:trHeight w:val="778"/>
              </w:trPr>
              <w:tc>
                <w:tcPr>
                  <w:tcW w:w="5033" w:type="dxa"/>
                  <w:shd w:val="clear" w:color="auto" w:fill="EFEFEF"/>
                  <w:tcMar>
                    <w:top w:w="100" w:type="dxa"/>
                    <w:left w:w="100" w:type="dxa"/>
                    <w:bottom w:w="100" w:type="dxa"/>
                    <w:right w:w="100" w:type="dxa"/>
                  </w:tcMar>
                </w:tcPr>
                <w:p w14:paraId="27329A11" w14:textId="430DCF81" w:rsidR="003D09A8" w:rsidRPr="005E3847" w:rsidRDefault="003D09A8" w:rsidP="00890D43">
                  <w:pPr>
                    <w:widowControl w:val="0"/>
                    <w:spacing w:before="60" w:after="60"/>
                    <w:rPr>
                      <w:b/>
                      <w:sz w:val="28"/>
                      <w:szCs w:val="28"/>
                    </w:rPr>
                  </w:pPr>
                  <w:r w:rsidRPr="005E3847">
                    <w:rPr>
                      <w:b/>
                      <w:sz w:val="28"/>
                      <w:szCs w:val="28"/>
                    </w:rPr>
                    <w:t xml:space="preserve">Name of </w:t>
                  </w:r>
                  <w:r w:rsidR="00AB003E">
                    <w:rPr>
                      <w:b/>
                      <w:sz w:val="28"/>
                      <w:szCs w:val="28"/>
                    </w:rPr>
                    <w:t>S</w:t>
                  </w:r>
                  <w:r w:rsidRPr="005E3847">
                    <w:rPr>
                      <w:b/>
                      <w:sz w:val="28"/>
                      <w:szCs w:val="28"/>
                    </w:rPr>
                    <w:t>upplier</w:t>
                  </w:r>
                </w:p>
                <w:p w14:paraId="5B4D3BFE" w14:textId="77777777" w:rsidR="003D09A8" w:rsidRPr="005E3847" w:rsidRDefault="003D09A8" w:rsidP="00890D43">
                  <w:pPr>
                    <w:widowControl w:val="0"/>
                    <w:spacing w:before="60" w:after="60"/>
                    <w:rPr>
                      <w:b/>
                      <w:sz w:val="28"/>
                      <w:szCs w:val="28"/>
                    </w:rPr>
                  </w:pPr>
                  <w:r w:rsidRPr="005E3847">
                    <w:rPr>
                      <w:b/>
                      <w:sz w:val="28"/>
                      <w:szCs w:val="28"/>
                    </w:rPr>
                    <w:t>who signed the</w:t>
                  </w:r>
                </w:p>
                <w:p w14:paraId="3D03537E"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30" w:type="dxa"/>
                  <w:shd w:val="clear" w:color="auto" w:fill="auto"/>
                  <w:tcMar>
                    <w:top w:w="100" w:type="dxa"/>
                    <w:left w:w="100" w:type="dxa"/>
                    <w:bottom w:w="100" w:type="dxa"/>
                    <w:right w:w="100" w:type="dxa"/>
                  </w:tcMar>
                </w:tcPr>
                <w:p w14:paraId="43A6E8E8" w14:textId="77777777" w:rsidR="003D09A8" w:rsidRPr="005E3847" w:rsidRDefault="003D09A8" w:rsidP="00890D43">
                  <w:pPr>
                    <w:widowControl w:val="0"/>
                    <w:spacing w:before="60" w:after="60"/>
                    <w:rPr>
                      <w:sz w:val="28"/>
                      <w:szCs w:val="28"/>
                    </w:rPr>
                  </w:pPr>
                </w:p>
              </w:tc>
            </w:tr>
            <w:tr w:rsidR="003D09A8" w:rsidRPr="005E3847" w14:paraId="7066E5D2" w14:textId="77777777" w:rsidTr="003D09A8">
              <w:trPr>
                <w:trHeight w:val="778"/>
              </w:trPr>
              <w:tc>
                <w:tcPr>
                  <w:tcW w:w="5033" w:type="dxa"/>
                  <w:shd w:val="clear" w:color="auto" w:fill="EFEFEF"/>
                  <w:tcMar>
                    <w:top w:w="100" w:type="dxa"/>
                    <w:left w:w="100" w:type="dxa"/>
                    <w:bottom w:w="100" w:type="dxa"/>
                    <w:right w:w="100" w:type="dxa"/>
                  </w:tcMar>
                </w:tcPr>
                <w:p w14:paraId="07AA06D2" w14:textId="77777777" w:rsidR="003D09A8" w:rsidRPr="005E3847" w:rsidRDefault="003D09A8" w:rsidP="00890D43">
                  <w:pPr>
                    <w:widowControl w:val="0"/>
                    <w:spacing w:before="60" w:after="60"/>
                    <w:rPr>
                      <w:b/>
                      <w:sz w:val="28"/>
                      <w:szCs w:val="28"/>
                    </w:rPr>
                  </w:pPr>
                  <w:r w:rsidRPr="005E3847">
                    <w:rPr>
                      <w:b/>
                      <w:sz w:val="28"/>
                      <w:szCs w:val="28"/>
                    </w:rPr>
                    <w:t>Point of contact in</w:t>
                  </w:r>
                </w:p>
                <w:p w14:paraId="20D44A42" w14:textId="77777777" w:rsidR="003D09A8" w:rsidRPr="005E3847" w:rsidRDefault="003D09A8" w:rsidP="00890D43">
                  <w:pPr>
                    <w:widowControl w:val="0"/>
                    <w:spacing w:before="60" w:after="60"/>
                    <w:rPr>
                      <w:b/>
                      <w:sz w:val="28"/>
                      <w:szCs w:val="28"/>
                    </w:rPr>
                  </w:pPr>
                  <w:r w:rsidRPr="005E3847">
                    <w:rPr>
                      <w:b/>
                      <w:sz w:val="28"/>
                      <w:szCs w:val="28"/>
                    </w:rPr>
                    <w:t>the customer’s</w:t>
                  </w:r>
                </w:p>
                <w:p w14:paraId="0B3180A6"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30" w:type="dxa"/>
                  <w:shd w:val="clear" w:color="auto" w:fill="auto"/>
                  <w:tcMar>
                    <w:top w:w="100" w:type="dxa"/>
                    <w:left w:w="100" w:type="dxa"/>
                    <w:bottom w:w="100" w:type="dxa"/>
                    <w:right w:w="100" w:type="dxa"/>
                  </w:tcMar>
                </w:tcPr>
                <w:p w14:paraId="05211C67" w14:textId="77777777" w:rsidR="003D09A8" w:rsidRPr="005E3847" w:rsidRDefault="003D09A8" w:rsidP="00890D43">
                  <w:pPr>
                    <w:widowControl w:val="0"/>
                    <w:spacing w:before="60" w:after="60"/>
                    <w:rPr>
                      <w:b/>
                      <w:sz w:val="28"/>
                      <w:szCs w:val="28"/>
                    </w:rPr>
                  </w:pPr>
                </w:p>
              </w:tc>
            </w:tr>
            <w:tr w:rsidR="003D09A8" w:rsidRPr="005E3847" w14:paraId="618DA886" w14:textId="77777777" w:rsidTr="003D09A8">
              <w:trPr>
                <w:trHeight w:val="778"/>
              </w:trPr>
              <w:tc>
                <w:tcPr>
                  <w:tcW w:w="5033" w:type="dxa"/>
                  <w:shd w:val="clear" w:color="auto" w:fill="EFEFEF"/>
                  <w:tcMar>
                    <w:top w:w="100" w:type="dxa"/>
                    <w:left w:w="100" w:type="dxa"/>
                    <w:bottom w:w="100" w:type="dxa"/>
                    <w:right w:w="100" w:type="dxa"/>
                  </w:tcMar>
                </w:tcPr>
                <w:p w14:paraId="368BAC7D" w14:textId="77777777" w:rsidR="003D09A8" w:rsidRPr="005E3847" w:rsidRDefault="003D09A8" w:rsidP="00890D43">
                  <w:pPr>
                    <w:widowControl w:val="0"/>
                    <w:spacing w:before="60" w:after="60"/>
                    <w:rPr>
                      <w:b/>
                      <w:sz w:val="28"/>
                      <w:szCs w:val="28"/>
                    </w:rPr>
                  </w:pPr>
                  <w:r w:rsidRPr="005E3847">
                    <w:rPr>
                      <w:b/>
                      <w:sz w:val="28"/>
                      <w:szCs w:val="28"/>
                    </w:rPr>
                    <w:t>Position in the</w:t>
                  </w:r>
                </w:p>
                <w:p w14:paraId="27651359" w14:textId="77777777" w:rsidR="003D09A8" w:rsidRPr="005E3847" w:rsidRDefault="003D09A8" w:rsidP="00890D43">
                  <w:pPr>
                    <w:widowControl w:val="0"/>
                    <w:spacing w:before="60" w:after="60"/>
                    <w:rPr>
                      <w:b/>
                      <w:sz w:val="28"/>
                      <w:szCs w:val="28"/>
                    </w:rPr>
                  </w:pPr>
                  <w:r w:rsidRPr="005E3847">
                    <w:rPr>
                      <w:b/>
                      <w:sz w:val="28"/>
                      <w:szCs w:val="28"/>
                    </w:rPr>
                    <w:t>customer’s</w:t>
                  </w:r>
                </w:p>
                <w:p w14:paraId="6BA4124C"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30" w:type="dxa"/>
                  <w:shd w:val="clear" w:color="auto" w:fill="auto"/>
                  <w:tcMar>
                    <w:top w:w="100" w:type="dxa"/>
                    <w:left w:w="100" w:type="dxa"/>
                    <w:bottom w:w="100" w:type="dxa"/>
                    <w:right w:w="100" w:type="dxa"/>
                  </w:tcMar>
                </w:tcPr>
                <w:p w14:paraId="105EED11" w14:textId="77777777" w:rsidR="003D09A8" w:rsidRPr="005E3847" w:rsidRDefault="003D09A8" w:rsidP="00890D43">
                  <w:pPr>
                    <w:widowControl w:val="0"/>
                    <w:spacing w:before="60" w:after="60"/>
                    <w:rPr>
                      <w:b/>
                      <w:sz w:val="28"/>
                      <w:szCs w:val="28"/>
                    </w:rPr>
                  </w:pPr>
                </w:p>
              </w:tc>
            </w:tr>
            <w:tr w:rsidR="003D09A8" w:rsidRPr="005E3847" w14:paraId="0DC55E8E" w14:textId="77777777" w:rsidTr="003D09A8">
              <w:trPr>
                <w:trHeight w:val="247"/>
              </w:trPr>
              <w:tc>
                <w:tcPr>
                  <w:tcW w:w="5033" w:type="dxa"/>
                  <w:shd w:val="clear" w:color="auto" w:fill="EFEFEF"/>
                  <w:tcMar>
                    <w:top w:w="100" w:type="dxa"/>
                    <w:left w:w="100" w:type="dxa"/>
                    <w:bottom w:w="100" w:type="dxa"/>
                    <w:right w:w="100" w:type="dxa"/>
                  </w:tcMar>
                </w:tcPr>
                <w:p w14:paraId="12870C1A" w14:textId="77777777" w:rsidR="003D09A8" w:rsidRPr="005E3847" w:rsidRDefault="003D09A8" w:rsidP="00890D43">
                  <w:pPr>
                    <w:widowControl w:val="0"/>
                    <w:spacing w:before="60" w:after="60"/>
                    <w:rPr>
                      <w:b/>
                      <w:sz w:val="28"/>
                      <w:szCs w:val="28"/>
                    </w:rPr>
                  </w:pPr>
                  <w:r w:rsidRPr="005E3847">
                    <w:rPr>
                      <w:b/>
                      <w:sz w:val="28"/>
                      <w:szCs w:val="28"/>
                    </w:rPr>
                    <w:t>Email address</w:t>
                  </w:r>
                </w:p>
              </w:tc>
              <w:tc>
                <w:tcPr>
                  <w:tcW w:w="4930" w:type="dxa"/>
                  <w:shd w:val="clear" w:color="auto" w:fill="auto"/>
                  <w:tcMar>
                    <w:top w:w="100" w:type="dxa"/>
                    <w:left w:w="100" w:type="dxa"/>
                    <w:bottom w:w="100" w:type="dxa"/>
                    <w:right w:w="100" w:type="dxa"/>
                  </w:tcMar>
                </w:tcPr>
                <w:p w14:paraId="61E7F8BE" w14:textId="77777777" w:rsidR="003D09A8" w:rsidRPr="005E3847" w:rsidRDefault="003D09A8" w:rsidP="00890D43">
                  <w:pPr>
                    <w:widowControl w:val="0"/>
                    <w:spacing w:before="60" w:after="60"/>
                    <w:rPr>
                      <w:b/>
                      <w:sz w:val="28"/>
                      <w:szCs w:val="28"/>
                    </w:rPr>
                  </w:pPr>
                </w:p>
              </w:tc>
            </w:tr>
            <w:tr w:rsidR="003D09A8" w:rsidRPr="005E3847" w14:paraId="1DBAC829" w14:textId="77777777" w:rsidTr="003D09A8">
              <w:trPr>
                <w:trHeight w:val="512"/>
              </w:trPr>
              <w:tc>
                <w:tcPr>
                  <w:tcW w:w="5033" w:type="dxa"/>
                  <w:shd w:val="clear" w:color="auto" w:fill="EFEFEF"/>
                  <w:tcMar>
                    <w:top w:w="100" w:type="dxa"/>
                    <w:left w:w="100" w:type="dxa"/>
                    <w:bottom w:w="100" w:type="dxa"/>
                    <w:right w:w="100" w:type="dxa"/>
                  </w:tcMar>
                </w:tcPr>
                <w:p w14:paraId="67C91F30" w14:textId="77777777" w:rsidR="003D09A8" w:rsidRPr="005E3847" w:rsidRDefault="003D09A8" w:rsidP="00890D43">
                  <w:pPr>
                    <w:widowControl w:val="0"/>
                    <w:spacing w:before="60" w:after="60"/>
                    <w:rPr>
                      <w:b/>
                      <w:sz w:val="28"/>
                      <w:szCs w:val="28"/>
                    </w:rPr>
                  </w:pPr>
                  <w:r w:rsidRPr="005E3847">
                    <w:rPr>
                      <w:b/>
                      <w:sz w:val="28"/>
                      <w:szCs w:val="28"/>
                    </w:rPr>
                    <w:t>Description of</w:t>
                  </w:r>
                </w:p>
                <w:p w14:paraId="29BE57B8"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30" w:type="dxa"/>
                  <w:shd w:val="clear" w:color="auto" w:fill="auto"/>
                  <w:tcMar>
                    <w:top w:w="100" w:type="dxa"/>
                    <w:left w:w="100" w:type="dxa"/>
                    <w:bottom w:w="100" w:type="dxa"/>
                    <w:right w:w="100" w:type="dxa"/>
                  </w:tcMar>
                </w:tcPr>
                <w:p w14:paraId="0637FB2C" w14:textId="77777777" w:rsidR="003D09A8" w:rsidRPr="005E3847" w:rsidRDefault="003D09A8" w:rsidP="00890D43">
                  <w:pPr>
                    <w:widowControl w:val="0"/>
                    <w:spacing w:before="60" w:after="60"/>
                    <w:rPr>
                      <w:b/>
                      <w:sz w:val="28"/>
                      <w:szCs w:val="28"/>
                    </w:rPr>
                  </w:pPr>
                </w:p>
              </w:tc>
            </w:tr>
            <w:tr w:rsidR="003D09A8" w:rsidRPr="005E3847" w14:paraId="16005953" w14:textId="77777777" w:rsidTr="003D09A8">
              <w:trPr>
                <w:trHeight w:val="264"/>
              </w:trPr>
              <w:tc>
                <w:tcPr>
                  <w:tcW w:w="5033" w:type="dxa"/>
                  <w:shd w:val="clear" w:color="auto" w:fill="EFEFEF"/>
                  <w:tcMar>
                    <w:top w:w="100" w:type="dxa"/>
                    <w:left w:w="100" w:type="dxa"/>
                    <w:bottom w:w="100" w:type="dxa"/>
                    <w:right w:w="100" w:type="dxa"/>
                  </w:tcMar>
                </w:tcPr>
                <w:p w14:paraId="219D7EF3" w14:textId="77777777" w:rsidR="003D09A8" w:rsidRPr="005E3847" w:rsidRDefault="003D09A8" w:rsidP="00890D43">
                  <w:pPr>
                    <w:widowControl w:val="0"/>
                    <w:spacing w:before="60" w:after="60"/>
                    <w:rPr>
                      <w:b/>
                      <w:sz w:val="28"/>
                      <w:szCs w:val="28"/>
                    </w:rPr>
                  </w:pPr>
                  <w:r w:rsidRPr="005E3847">
                    <w:rPr>
                      <w:b/>
                      <w:sz w:val="28"/>
                      <w:szCs w:val="28"/>
                    </w:rPr>
                    <w:t>Contract start date</w:t>
                  </w:r>
                </w:p>
              </w:tc>
              <w:tc>
                <w:tcPr>
                  <w:tcW w:w="4930" w:type="dxa"/>
                  <w:shd w:val="clear" w:color="auto" w:fill="auto"/>
                  <w:tcMar>
                    <w:top w:w="100" w:type="dxa"/>
                    <w:left w:w="100" w:type="dxa"/>
                    <w:bottom w:w="100" w:type="dxa"/>
                    <w:right w:w="100" w:type="dxa"/>
                  </w:tcMar>
                </w:tcPr>
                <w:p w14:paraId="321BF0A4" w14:textId="77777777" w:rsidR="003D09A8" w:rsidRPr="005E3847" w:rsidRDefault="003D09A8" w:rsidP="00890D43">
                  <w:pPr>
                    <w:widowControl w:val="0"/>
                    <w:spacing w:before="60" w:after="60"/>
                    <w:rPr>
                      <w:b/>
                      <w:sz w:val="28"/>
                      <w:szCs w:val="28"/>
                    </w:rPr>
                  </w:pPr>
                </w:p>
              </w:tc>
            </w:tr>
            <w:tr w:rsidR="003D09A8" w:rsidRPr="005E3847" w14:paraId="2DA980F0" w14:textId="77777777" w:rsidTr="003D09A8">
              <w:trPr>
                <w:trHeight w:val="512"/>
              </w:trPr>
              <w:tc>
                <w:tcPr>
                  <w:tcW w:w="5033" w:type="dxa"/>
                  <w:shd w:val="clear" w:color="auto" w:fill="EFEFEF"/>
                  <w:tcMar>
                    <w:top w:w="100" w:type="dxa"/>
                    <w:left w:w="100" w:type="dxa"/>
                    <w:bottom w:w="100" w:type="dxa"/>
                    <w:right w:w="100" w:type="dxa"/>
                  </w:tcMar>
                </w:tcPr>
                <w:p w14:paraId="266F799B" w14:textId="77777777" w:rsidR="003D09A8" w:rsidRPr="005E3847" w:rsidRDefault="003D09A8" w:rsidP="00890D43">
                  <w:pPr>
                    <w:widowControl w:val="0"/>
                    <w:spacing w:before="60" w:after="60"/>
                    <w:rPr>
                      <w:b/>
                      <w:sz w:val="28"/>
                      <w:szCs w:val="28"/>
                    </w:rPr>
                  </w:pPr>
                  <w:r w:rsidRPr="005E3847">
                    <w:rPr>
                      <w:b/>
                      <w:sz w:val="28"/>
                      <w:szCs w:val="28"/>
                    </w:rPr>
                    <w:t>Contract completion date</w:t>
                  </w:r>
                </w:p>
              </w:tc>
              <w:tc>
                <w:tcPr>
                  <w:tcW w:w="4930" w:type="dxa"/>
                  <w:shd w:val="clear" w:color="auto" w:fill="auto"/>
                  <w:tcMar>
                    <w:top w:w="100" w:type="dxa"/>
                    <w:left w:w="100" w:type="dxa"/>
                    <w:bottom w:w="100" w:type="dxa"/>
                    <w:right w:w="100" w:type="dxa"/>
                  </w:tcMar>
                </w:tcPr>
                <w:p w14:paraId="1D98E87B" w14:textId="77777777" w:rsidR="003D09A8" w:rsidRPr="005E3847" w:rsidRDefault="003D09A8" w:rsidP="00890D43">
                  <w:pPr>
                    <w:widowControl w:val="0"/>
                    <w:spacing w:before="60" w:after="60"/>
                    <w:rPr>
                      <w:b/>
                      <w:sz w:val="28"/>
                      <w:szCs w:val="28"/>
                    </w:rPr>
                  </w:pPr>
                </w:p>
              </w:tc>
            </w:tr>
            <w:tr w:rsidR="003D09A8" w:rsidRPr="005E3847" w14:paraId="24101CF4" w14:textId="77777777" w:rsidTr="003D09A8">
              <w:trPr>
                <w:trHeight w:val="530"/>
              </w:trPr>
              <w:tc>
                <w:tcPr>
                  <w:tcW w:w="5033" w:type="dxa"/>
                  <w:shd w:val="clear" w:color="auto" w:fill="EFEFEF"/>
                  <w:tcMar>
                    <w:top w:w="100" w:type="dxa"/>
                    <w:left w:w="100" w:type="dxa"/>
                    <w:bottom w:w="100" w:type="dxa"/>
                    <w:right w:w="100" w:type="dxa"/>
                  </w:tcMar>
                </w:tcPr>
                <w:p w14:paraId="5AC443D6" w14:textId="77777777" w:rsidR="003D09A8" w:rsidRPr="005E3847" w:rsidRDefault="003D09A8" w:rsidP="00890D43">
                  <w:pPr>
                    <w:widowControl w:val="0"/>
                    <w:spacing w:before="60" w:after="60"/>
                    <w:rPr>
                      <w:b/>
                      <w:sz w:val="28"/>
                      <w:szCs w:val="28"/>
                    </w:rPr>
                  </w:pPr>
                  <w:r w:rsidRPr="005E3847">
                    <w:rPr>
                      <w:b/>
                      <w:sz w:val="28"/>
                      <w:szCs w:val="28"/>
                    </w:rPr>
                    <w:t>Estimated contract</w:t>
                  </w:r>
                </w:p>
                <w:p w14:paraId="366B61FA" w14:textId="77777777" w:rsidR="003D09A8" w:rsidRPr="005E3847" w:rsidRDefault="003D09A8" w:rsidP="00890D43">
                  <w:pPr>
                    <w:widowControl w:val="0"/>
                    <w:spacing w:before="60" w:after="60"/>
                    <w:rPr>
                      <w:b/>
                      <w:sz w:val="28"/>
                      <w:szCs w:val="28"/>
                    </w:rPr>
                  </w:pPr>
                  <w:r w:rsidRPr="005E3847">
                    <w:rPr>
                      <w:b/>
                      <w:sz w:val="28"/>
                      <w:szCs w:val="28"/>
                    </w:rPr>
                    <w:t>value</w:t>
                  </w:r>
                </w:p>
              </w:tc>
              <w:tc>
                <w:tcPr>
                  <w:tcW w:w="4930" w:type="dxa"/>
                  <w:shd w:val="clear" w:color="auto" w:fill="auto"/>
                  <w:tcMar>
                    <w:top w:w="100" w:type="dxa"/>
                    <w:left w:w="100" w:type="dxa"/>
                    <w:bottom w:w="100" w:type="dxa"/>
                    <w:right w:w="100" w:type="dxa"/>
                  </w:tcMar>
                </w:tcPr>
                <w:p w14:paraId="509A899D" w14:textId="77777777" w:rsidR="003D09A8" w:rsidRPr="005E3847" w:rsidRDefault="003D09A8" w:rsidP="00890D43">
                  <w:pPr>
                    <w:widowControl w:val="0"/>
                    <w:spacing w:before="60" w:after="60"/>
                    <w:rPr>
                      <w:b/>
                      <w:sz w:val="28"/>
                      <w:szCs w:val="28"/>
                    </w:rPr>
                  </w:pPr>
                </w:p>
              </w:tc>
            </w:tr>
          </w:tbl>
          <w:p w14:paraId="776343DC" w14:textId="77777777" w:rsidR="003D09A8" w:rsidRPr="005E3847" w:rsidRDefault="003D09A8" w:rsidP="00890D43">
            <w:pPr>
              <w:widowControl w:val="0"/>
              <w:spacing w:before="60" w:after="60"/>
              <w:rPr>
                <w:b/>
                <w:bCs/>
                <w:sz w:val="28"/>
                <w:szCs w:val="28"/>
              </w:rPr>
            </w:pPr>
          </w:p>
          <w:tbl>
            <w:tblPr>
              <w:tblW w:w="4988" w:type="pct"/>
              <w:tblBorders>
                <w:bottom w:val="single" w:sz="4" w:space="0" w:color="000000"/>
                <w:insideH w:val="single" w:sz="4" w:space="0" w:color="000000"/>
              </w:tblBorders>
              <w:tblLayout w:type="fixed"/>
              <w:tblLook w:val="0600" w:firstRow="0" w:lastRow="0" w:firstColumn="0" w:lastColumn="0" w:noHBand="1" w:noVBand="1"/>
            </w:tblPr>
            <w:tblGrid>
              <w:gridCol w:w="4799"/>
              <w:gridCol w:w="4702"/>
            </w:tblGrid>
            <w:tr w:rsidR="003D09A8" w:rsidRPr="005E3847" w14:paraId="53A6E152" w14:textId="77777777" w:rsidTr="00890D43">
              <w:trPr>
                <w:trHeight w:val="247"/>
              </w:trPr>
              <w:tc>
                <w:tcPr>
                  <w:tcW w:w="5014" w:type="dxa"/>
                  <w:shd w:val="clear" w:color="auto" w:fill="EFEFEF"/>
                  <w:tcMar>
                    <w:top w:w="100" w:type="dxa"/>
                    <w:left w:w="100" w:type="dxa"/>
                    <w:bottom w:w="100" w:type="dxa"/>
                    <w:right w:w="100" w:type="dxa"/>
                  </w:tcMar>
                </w:tcPr>
                <w:p w14:paraId="68479EEE" w14:textId="77777777" w:rsidR="003D09A8" w:rsidRPr="005E3847" w:rsidRDefault="003D09A8" w:rsidP="00890D43">
                  <w:pPr>
                    <w:widowControl w:val="0"/>
                    <w:spacing w:before="60" w:after="60"/>
                    <w:rPr>
                      <w:b/>
                      <w:sz w:val="28"/>
                      <w:szCs w:val="28"/>
                    </w:rPr>
                  </w:pPr>
                </w:p>
              </w:tc>
              <w:tc>
                <w:tcPr>
                  <w:tcW w:w="4912" w:type="dxa"/>
                  <w:shd w:val="clear" w:color="auto" w:fill="EFEFEF"/>
                  <w:tcMar>
                    <w:top w:w="100" w:type="dxa"/>
                    <w:left w:w="100" w:type="dxa"/>
                    <w:bottom w:w="100" w:type="dxa"/>
                    <w:right w:w="100" w:type="dxa"/>
                  </w:tcMar>
                </w:tcPr>
                <w:p w14:paraId="1EA8FAB6" w14:textId="03AD07D5" w:rsidR="003D09A8" w:rsidRPr="005E3847" w:rsidRDefault="003D09A8" w:rsidP="00890D43">
                  <w:pPr>
                    <w:widowControl w:val="0"/>
                    <w:spacing w:before="60" w:after="60"/>
                    <w:rPr>
                      <w:b/>
                      <w:sz w:val="28"/>
                      <w:szCs w:val="28"/>
                    </w:rPr>
                  </w:pPr>
                  <w:r w:rsidRPr="005E3847">
                    <w:rPr>
                      <w:b/>
                      <w:sz w:val="28"/>
                      <w:szCs w:val="28"/>
                    </w:rPr>
                    <w:t>Contract 2</w:t>
                  </w:r>
                </w:p>
              </w:tc>
            </w:tr>
            <w:tr w:rsidR="003D09A8" w:rsidRPr="005E3847" w14:paraId="49779B68" w14:textId="77777777" w:rsidTr="00890D43">
              <w:trPr>
                <w:trHeight w:val="778"/>
              </w:trPr>
              <w:tc>
                <w:tcPr>
                  <w:tcW w:w="5014" w:type="dxa"/>
                  <w:shd w:val="clear" w:color="auto" w:fill="EFEFEF"/>
                  <w:tcMar>
                    <w:top w:w="100" w:type="dxa"/>
                    <w:left w:w="100" w:type="dxa"/>
                    <w:bottom w:w="100" w:type="dxa"/>
                    <w:right w:w="100" w:type="dxa"/>
                  </w:tcMar>
                </w:tcPr>
                <w:p w14:paraId="441EF263" w14:textId="77777777" w:rsidR="003D09A8" w:rsidRPr="005E3847" w:rsidRDefault="003D09A8" w:rsidP="00890D43">
                  <w:pPr>
                    <w:widowControl w:val="0"/>
                    <w:spacing w:before="60" w:after="60"/>
                    <w:rPr>
                      <w:b/>
                      <w:sz w:val="28"/>
                      <w:szCs w:val="28"/>
                    </w:rPr>
                  </w:pPr>
                  <w:r w:rsidRPr="005E3847">
                    <w:rPr>
                      <w:b/>
                      <w:sz w:val="28"/>
                      <w:szCs w:val="28"/>
                    </w:rPr>
                    <w:t>Name of customer</w:t>
                  </w:r>
                </w:p>
                <w:p w14:paraId="72459382" w14:textId="77777777" w:rsidR="003D09A8" w:rsidRPr="005E3847" w:rsidRDefault="003D09A8" w:rsidP="00890D43">
                  <w:pPr>
                    <w:widowControl w:val="0"/>
                    <w:spacing w:before="60" w:after="60"/>
                    <w:rPr>
                      <w:b/>
                      <w:sz w:val="28"/>
                      <w:szCs w:val="28"/>
                    </w:rPr>
                  </w:pPr>
                  <w:r w:rsidRPr="005E3847">
                    <w:rPr>
                      <w:b/>
                      <w:sz w:val="28"/>
                      <w:szCs w:val="28"/>
                    </w:rPr>
                    <w:t>organisation who</w:t>
                  </w:r>
                </w:p>
                <w:p w14:paraId="7238D05E" w14:textId="77777777" w:rsidR="003D09A8" w:rsidRPr="005E3847" w:rsidRDefault="003D09A8" w:rsidP="00890D43">
                  <w:pPr>
                    <w:widowControl w:val="0"/>
                    <w:spacing w:before="60" w:after="60"/>
                    <w:rPr>
                      <w:b/>
                      <w:sz w:val="28"/>
                      <w:szCs w:val="28"/>
                    </w:rPr>
                  </w:pPr>
                  <w:r w:rsidRPr="005E3847">
                    <w:rPr>
                      <w:b/>
                      <w:sz w:val="28"/>
                      <w:szCs w:val="28"/>
                    </w:rPr>
                    <w:t>signed the contract</w:t>
                  </w:r>
                </w:p>
              </w:tc>
              <w:tc>
                <w:tcPr>
                  <w:tcW w:w="4912" w:type="dxa"/>
                  <w:shd w:val="clear" w:color="auto" w:fill="auto"/>
                  <w:tcMar>
                    <w:top w:w="100" w:type="dxa"/>
                    <w:left w:w="100" w:type="dxa"/>
                    <w:bottom w:w="100" w:type="dxa"/>
                    <w:right w:w="100" w:type="dxa"/>
                  </w:tcMar>
                </w:tcPr>
                <w:p w14:paraId="089EA6F4" w14:textId="77777777" w:rsidR="003D09A8" w:rsidRPr="005E3847" w:rsidRDefault="003D09A8" w:rsidP="00890D43">
                  <w:pPr>
                    <w:widowControl w:val="0"/>
                    <w:spacing w:before="60" w:after="60"/>
                    <w:rPr>
                      <w:b/>
                      <w:sz w:val="28"/>
                      <w:szCs w:val="28"/>
                    </w:rPr>
                  </w:pPr>
                </w:p>
              </w:tc>
            </w:tr>
            <w:tr w:rsidR="003D09A8" w:rsidRPr="005E3847" w14:paraId="3048AB2E" w14:textId="77777777" w:rsidTr="00890D43">
              <w:trPr>
                <w:trHeight w:val="778"/>
              </w:trPr>
              <w:tc>
                <w:tcPr>
                  <w:tcW w:w="5014" w:type="dxa"/>
                  <w:shd w:val="clear" w:color="auto" w:fill="EFEFEF"/>
                  <w:tcMar>
                    <w:top w:w="100" w:type="dxa"/>
                    <w:left w:w="100" w:type="dxa"/>
                    <w:bottom w:w="100" w:type="dxa"/>
                    <w:right w:w="100" w:type="dxa"/>
                  </w:tcMar>
                </w:tcPr>
                <w:p w14:paraId="0C91CA8A" w14:textId="04CD0E46" w:rsidR="003D09A8" w:rsidRPr="005E3847" w:rsidRDefault="003D09A8" w:rsidP="00890D43">
                  <w:pPr>
                    <w:widowControl w:val="0"/>
                    <w:spacing w:before="60" w:after="60"/>
                    <w:rPr>
                      <w:b/>
                      <w:sz w:val="28"/>
                      <w:szCs w:val="28"/>
                    </w:rPr>
                  </w:pPr>
                  <w:r w:rsidRPr="005E3847">
                    <w:rPr>
                      <w:b/>
                      <w:sz w:val="28"/>
                      <w:szCs w:val="28"/>
                    </w:rPr>
                    <w:t xml:space="preserve">Name of </w:t>
                  </w:r>
                  <w:r w:rsidR="00AB003E">
                    <w:rPr>
                      <w:b/>
                      <w:sz w:val="28"/>
                      <w:szCs w:val="28"/>
                    </w:rPr>
                    <w:t>S</w:t>
                  </w:r>
                  <w:r w:rsidRPr="005E3847">
                    <w:rPr>
                      <w:b/>
                      <w:sz w:val="28"/>
                      <w:szCs w:val="28"/>
                    </w:rPr>
                    <w:t>upplier</w:t>
                  </w:r>
                </w:p>
                <w:p w14:paraId="5013B6DF" w14:textId="77777777" w:rsidR="003D09A8" w:rsidRPr="005E3847" w:rsidRDefault="003D09A8" w:rsidP="00890D43">
                  <w:pPr>
                    <w:widowControl w:val="0"/>
                    <w:spacing w:before="60" w:after="60"/>
                    <w:rPr>
                      <w:b/>
                      <w:sz w:val="28"/>
                      <w:szCs w:val="28"/>
                    </w:rPr>
                  </w:pPr>
                  <w:r w:rsidRPr="005E3847">
                    <w:rPr>
                      <w:b/>
                      <w:sz w:val="28"/>
                      <w:szCs w:val="28"/>
                    </w:rPr>
                    <w:t>who signed the</w:t>
                  </w:r>
                </w:p>
                <w:p w14:paraId="1F5B5F55"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12" w:type="dxa"/>
                  <w:shd w:val="clear" w:color="auto" w:fill="auto"/>
                  <w:tcMar>
                    <w:top w:w="100" w:type="dxa"/>
                    <w:left w:w="100" w:type="dxa"/>
                    <w:bottom w:w="100" w:type="dxa"/>
                    <w:right w:w="100" w:type="dxa"/>
                  </w:tcMar>
                </w:tcPr>
                <w:p w14:paraId="0F64FCF3" w14:textId="77777777" w:rsidR="003D09A8" w:rsidRPr="005E3847" w:rsidRDefault="003D09A8" w:rsidP="00890D43">
                  <w:pPr>
                    <w:widowControl w:val="0"/>
                    <w:spacing w:before="60" w:after="60"/>
                    <w:rPr>
                      <w:sz w:val="28"/>
                      <w:szCs w:val="28"/>
                    </w:rPr>
                  </w:pPr>
                </w:p>
              </w:tc>
            </w:tr>
            <w:tr w:rsidR="003D09A8" w:rsidRPr="005E3847" w14:paraId="2F12AFC6" w14:textId="77777777" w:rsidTr="00890D43">
              <w:trPr>
                <w:trHeight w:val="778"/>
              </w:trPr>
              <w:tc>
                <w:tcPr>
                  <w:tcW w:w="5014" w:type="dxa"/>
                  <w:shd w:val="clear" w:color="auto" w:fill="EFEFEF"/>
                  <w:tcMar>
                    <w:top w:w="100" w:type="dxa"/>
                    <w:left w:w="100" w:type="dxa"/>
                    <w:bottom w:w="100" w:type="dxa"/>
                    <w:right w:w="100" w:type="dxa"/>
                  </w:tcMar>
                </w:tcPr>
                <w:p w14:paraId="6EDBC053" w14:textId="77777777" w:rsidR="003D09A8" w:rsidRPr="005E3847" w:rsidRDefault="003D09A8" w:rsidP="00890D43">
                  <w:pPr>
                    <w:widowControl w:val="0"/>
                    <w:spacing w:before="60" w:after="60"/>
                    <w:rPr>
                      <w:b/>
                      <w:sz w:val="28"/>
                      <w:szCs w:val="28"/>
                    </w:rPr>
                  </w:pPr>
                  <w:r w:rsidRPr="005E3847">
                    <w:rPr>
                      <w:b/>
                      <w:sz w:val="28"/>
                      <w:szCs w:val="28"/>
                    </w:rPr>
                    <w:lastRenderedPageBreak/>
                    <w:t>Point of contact in</w:t>
                  </w:r>
                </w:p>
                <w:p w14:paraId="7F6E2E54" w14:textId="77777777" w:rsidR="003D09A8" w:rsidRPr="005E3847" w:rsidRDefault="003D09A8" w:rsidP="00890D43">
                  <w:pPr>
                    <w:widowControl w:val="0"/>
                    <w:spacing w:before="60" w:after="60"/>
                    <w:rPr>
                      <w:b/>
                      <w:sz w:val="28"/>
                      <w:szCs w:val="28"/>
                    </w:rPr>
                  </w:pPr>
                  <w:r w:rsidRPr="005E3847">
                    <w:rPr>
                      <w:b/>
                      <w:sz w:val="28"/>
                      <w:szCs w:val="28"/>
                    </w:rPr>
                    <w:t>the customer’s</w:t>
                  </w:r>
                </w:p>
                <w:p w14:paraId="40F44839"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76838859" w14:textId="77777777" w:rsidR="003D09A8" w:rsidRPr="005E3847" w:rsidRDefault="003D09A8" w:rsidP="00890D43">
                  <w:pPr>
                    <w:widowControl w:val="0"/>
                    <w:spacing w:before="60" w:after="60"/>
                    <w:rPr>
                      <w:b/>
                      <w:sz w:val="28"/>
                      <w:szCs w:val="28"/>
                    </w:rPr>
                  </w:pPr>
                </w:p>
              </w:tc>
            </w:tr>
            <w:tr w:rsidR="003D09A8" w:rsidRPr="005E3847" w14:paraId="32DDFBCA" w14:textId="77777777" w:rsidTr="00890D43">
              <w:trPr>
                <w:trHeight w:val="778"/>
              </w:trPr>
              <w:tc>
                <w:tcPr>
                  <w:tcW w:w="5014" w:type="dxa"/>
                  <w:shd w:val="clear" w:color="auto" w:fill="EFEFEF"/>
                  <w:tcMar>
                    <w:top w:w="100" w:type="dxa"/>
                    <w:left w:w="100" w:type="dxa"/>
                    <w:bottom w:w="100" w:type="dxa"/>
                    <w:right w:w="100" w:type="dxa"/>
                  </w:tcMar>
                </w:tcPr>
                <w:p w14:paraId="7AEE1911" w14:textId="77777777" w:rsidR="003D09A8" w:rsidRPr="005E3847" w:rsidRDefault="003D09A8" w:rsidP="00890D43">
                  <w:pPr>
                    <w:widowControl w:val="0"/>
                    <w:spacing w:before="60" w:after="60"/>
                    <w:rPr>
                      <w:b/>
                      <w:sz w:val="28"/>
                      <w:szCs w:val="28"/>
                    </w:rPr>
                  </w:pPr>
                  <w:r w:rsidRPr="005E3847">
                    <w:rPr>
                      <w:b/>
                      <w:sz w:val="28"/>
                      <w:szCs w:val="28"/>
                    </w:rPr>
                    <w:t>Position in the</w:t>
                  </w:r>
                </w:p>
                <w:p w14:paraId="1B448EB9" w14:textId="77777777" w:rsidR="003D09A8" w:rsidRPr="005E3847" w:rsidRDefault="003D09A8" w:rsidP="00890D43">
                  <w:pPr>
                    <w:widowControl w:val="0"/>
                    <w:spacing w:before="60" w:after="60"/>
                    <w:rPr>
                      <w:b/>
                      <w:sz w:val="28"/>
                      <w:szCs w:val="28"/>
                    </w:rPr>
                  </w:pPr>
                  <w:r w:rsidRPr="005E3847">
                    <w:rPr>
                      <w:b/>
                      <w:sz w:val="28"/>
                      <w:szCs w:val="28"/>
                    </w:rPr>
                    <w:t>customer’s</w:t>
                  </w:r>
                </w:p>
                <w:p w14:paraId="30241843"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73C39FFF" w14:textId="77777777" w:rsidR="003D09A8" w:rsidRPr="005E3847" w:rsidRDefault="003D09A8" w:rsidP="00890D43">
                  <w:pPr>
                    <w:widowControl w:val="0"/>
                    <w:spacing w:before="60" w:after="60"/>
                    <w:rPr>
                      <w:b/>
                      <w:sz w:val="28"/>
                      <w:szCs w:val="28"/>
                    </w:rPr>
                  </w:pPr>
                </w:p>
              </w:tc>
            </w:tr>
            <w:tr w:rsidR="003D09A8" w:rsidRPr="005E3847" w14:paraId="03EEA3F7" w14:textId="77777777" w:rsidTr="00890D43">
              <w:trPr>
                <w:trHeight w:val="247"/>
              </w:trPr>
              <w:tc>
                <w:tcPr>
                  <w:tcW w:w="5014" w:type="dxa"/>
                  <w:shd w:val="clear" w:color="auto" w:fill="EFEFEF"/>
                  <w:tcMar>
                    <w:top w:w="100" w:type="dxa"/>
                    <w:left w:w="100" w:type="dxa"/>
                    <w:bottom w:w="100" w:type="dxa"/>
                    <w:right w:w="100" w:type="dxa"/>
                  </w:tcMar>
                </w:tcPr>
                <w:p w14:paraId="09113B7E" w14:textId="77777777" w:rsidR="003D09A8" w:rsidRPr="005E3847" w:rsidRDefault="003D09A8" w:rsidP="00890D43">
                  <w:pPr>
                    <w:widowControl w:val="0"/>
                    <w:spacing w:before="60" w:after="60"/>
                    <w:rPr>
                      <w:b/>
                      <w:sz w:val="28"/>
                      <w:szCs w:val="28"/>
                    </w:rPr>
                  </w:pPr>
                  <w:r w:rsidRPr="005E3847">
                    <w:rPr>
                      <w:b/>
                      <w:sz w:val="28"/>
                      <w:szCs w:val="28"/>
                    </w:rPr>
                    <w:t>Email address</w:t>
                  </w:r>
                </w:p>
              </w:tc>
              <w:tc>
                <w:tcPr>
                  <w:tcW w:w="4912" w:type="dxa"/>
                  <w:shd w:val="clear" w:color="auto" w:fill="auto"/>
                  <w:tcMar>
                    <w:top w:w="100" w:type="dxa"/>
                    <w:left w:w="100" w:type="dxa"/>
                    <w:bottom w:w="100" w:type="dxa"/>
                    <w:right w:w="100" w:type="dxa"/>
                  </w:tcMar>
                </w:tcPr>
                <w:p w14:paraId="752412B5" w14:textId="77777777" w:rsidR="003D09A8" w:rsidRPr="005E3847" w:rsidRDefault="003D09A8" w:rsidP="00890D43">
                  <w:pPr>
                    <w:widowControl w:val="0"/>
                    <w:spacing w:before="60" w:after="60"/>
                    <w:rPr>
                      <w:b/>
                      <w:sz w:val="28"/>
                      <w:szCs w:val="28"/>
                    </w:rPr>
                  </w:pPr>
                </w:p>
              </w:tc>
            </w:tr>
            <w:tr w:rsidR="003D09A8" w:rsidRPr="005E3847" w14:paraId="7EBD6523" w14:textId="77777777" w:rsidTr="00890D43">
              <w:trPr>
                <w:trHeight w:val="512"/>
              </w:trPr>
              <w:tc>
                <w:tcPr>
                  <w:tcW w:w="5014" w:type="dxa"/>
                  <w:shd w:val="clear" w:color="auto" w:fill="EFEFEF"/>
                  <w:tcMar>
                    <w:top w:w="100" w:type="dxa"/>
                    <w:left w:w="100" w:type="dxa"/>
                    <w:bottom w:w="100" w:type="dxa"/>
                    <w:right w:w="100" w:type="dxa"/>
                  </w:tcMar>
                </w:tcPr>
                <w:p w14:paraId="7514F818" w14:textId="77777777" w:rsidR="003D09A8" w:rsidRPr="005E3847" w:rsidRDefault="003D09A8" w:rsidP="00890D43">
                  <w:pPr>
                    <w:widowControl w:val="0"/>
                    <w:spacing w:before="60" w:after="60"/>
                    <w:rPr>
                      <w:b/>
                      <w:sz w:val="28"/>
                      <w:szCs w:val="28"/>
                    </w:rPr>
                  </w:pPr>
                  <w:r w:rsidRPr="005E3847">
                    <w:rPr>
                      <w:b/>
                      <w:sz w:val="28"/>
                      <w:szCs w:val="28"/>
                    </w:rPr>
                    <w:t>Description of</w:t>
                  </w:r>
                </w:p>
                <w:p w14:paraId="407EA7DB"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12" w:type="dxa"/>
                  <w:shd w:val="clear" w:color="auto" w:fill="auto"/>
                  <w:tcMar>
                    <w:top w:w="100" w:type="dxa"/>
                    <w:left w:w="100" w:type="dxa"/>
                    <w:bottom w:w="100" w:type="dxa"/>
                    <w:right w:w="100" w:type="dxa"/>
                  </w:tcMar>
                </w:tcPr>
                <w:p w14:paraId="55FA4F34" w14:textId="77777777" w:rsidR="003D09A8" w:rsidRPr="005E3847" w:rsidRDefault="003D09A8" w:rsidP="00890D43">
                  <w:pPr>
                    <w:widowControl w:val="0"/>
                    <w:spacing w:before="60" w:after="60"/>
                    <w:rPr>
                      <w:b/>
                      <w:sz w:val="28"/>
                      <w:szCs w:val="28"/>
                    </w:rPr>
                  </w:pPr>
                </w:p>
              </w:tc>
            </w:tr>
            <w:tr w:rsidR="003D09A8" w:rsidRPr="005E3847" w14:paraId="1DE9FE6C" w14:textId="77777777" w:rsidTr="00890D43">
              <w:trPr>
                <w:trHeight w:val="264"/>
              </w:trPr>
              <w:tc>
                <w:tcPr>
                  <w:tcW w:w="5014" w:type="dxa"/>
                  <w:shd w:val="clear" w:color="auto" w:fill="EFEFEF"/>
                  <w:tcMar>
                    <w:top w:w="100" w:type="dxa"/>
                    <w:left w:w="100" w:type="dxa"/>
                    <w:bottom w:w="100" w:type="dxa"/>
                    <w:right w:w="100" w:type="dxa"/>
                  </w:tcMar>
                </w:tcPr>
                <w:p w14:paraId="42DDFB75" w14:textId="77777777" w:rsidR="003D09A8" w:rsidRPr="005E3847" w:rsidRDefault="003D09A8" w:rsidP="00890D43">
                  <w:pPr>
                    <w:widowControl w:val="0"/>
                    <w:spacing w:before="60" w:after="60"/>
                    <w:rPr>
                      <w:b/>
                      <w:sz w:val="28"/>
                      <w:szCs w:val="28"/>
                    </w:rPr>
                  </w:pPr>
                  <w:r w:rsidRPr="005E3847">
                    <w:rPr>
                      <w:b/>
                      <w:sz w:val="28"/>
                      <w:szCs w:val="28"/>
                    </w:rPr>
                    <w:t>Contract start date</w:t>
                  </w:r>
                </w:p>
              </w:tc>
              <w:tc>
                <w:tcPr>
                  <w:tcW w:w="4912" w:type="dxa"/>
                  <w:shd w:val="clear" w:color="auto" w:fill="auto"/>
                  <w:tcMar>
                    <w:top w:w="100" w:type="dxa"/>
                    <w:left w:w="100" w:type="dxa"/>
                    <w:bottom w:w="100" w:type="dxa"/>
                    <w:right w:w="100" w:type="dxa"/>
                  </w:tcMar>
                </w:tcPr>
                <w:p w14:paraId="59048833" w14:textId="77777777" w:rsidR="003D09A8" w:rsidRPr="005E3847" w:rsidRDefault="003D09A8" w:rsidP="00890D43">
                  <w:pPr>
                    <w:widowControl w:val="0"/>
                    <w:spacing w:before="60" w:after="60"/>
                    <w:rPr>
                      <w:b/>
                      <w:sz w:val="28"/>
                      <w:szCs w:val="28"/>
                    </w:rPr>
                  </w:pPr>
                </w:p>
              </w:tc>
            </w:tr>
            <w:tr w:rsidR="003D09A8" w:rsidRPr="005E3847" w14:paraId="11E2BC87" w14:textId="77777777" w:rsidTr="00890D43">
              <w:trPr>
                <w:trHeight w:val="512"/>
              </w:trPr>
              <w:tc>
                <w:tcPr>
                  <w:tcW w:w="5014" w:type="dxa"/>
                  <w:shd w:val="clear" w:color="auto" w:fill="EFEFEF"/>
                  <w:tcMar>
                    <w:top w:w="100" w:type="dxa"/>
                    <w:left w:w="100" w:type="dxa"/>
                    <w:bottom w:w="100" w:type="dxa"/>
                    <w:right w:w="100" w:type="dxa"/>
                  </w:tcMar>
                </w:tcPr>
                <w:p w14:paraId="34D22C4F" w14:textId="77777777" w:rsidR="003D09A8" w:rsidRPr="005E3847" w:rsidRDefault="003D09A8" w:rsidP="00890D43">
                  <w:pPr>
                    <w:widowControl w:val="0"/>
                    <w:spacing w:before="60" w:after="60"/>
                    <w:rPr>
                      <w:b/>
                      <w:sz w:val="28"/>
                      <w:szCs w:val="28"/>
                    </w:rPr>
                  </w:pPr>
                  <w:r w:rsidRPr="005E3847">
                    <w:rPr>
                      <w:b/>
                      <w:sz w:val="28"/>
                      <w:szCs w:val="28"/>
                    </w:rPr>
                    <w:t>Contract completion date</w:t>
                  </w:r>
                </w:p>
              </w:tc>
              <w:tc>
                <w:tcPr>
                  <w:tcW w:w="4912" w:type="dxa"/>
                  <w:shd w:val="clear" w:color="auto" w:fill="auto"/>
                  <w:tcMar>
                    <w:top w:w="100" w:type="dxa"/>
                    <w:left w:w="100" w:type="dxa"/>
                    <w:bottom w:w="100" w:type="dxa"/>
                    <w:right w:w="100" w:type="dxa"/>
                  </w:tcMar>
                </w:tcPr>
                <w:p w14:paraId="7DFA9994" w14:textId="77777777" w:rsidR="003D09A8" w:rsidRPr="005E3847" w:rsidRDefault="003D09A8" w:rsidP="00890D43">
                  <w:pPr>
                    <w:widowControl w:val="0"/>
                    <w:spacing w:before="60" w:after="60"/>
                    <w:rPr>
                      <w:b/>
                      <w:sz w:val="28"/>
                      <w:szCs w:val="28"/>
                    </w:rPr>
                  </w:pPr>
                </w:p>
              </w:tc>
            </w:tr>
            <w:tr w:rsidR="003D09A8" w:rsidRPr="005E3847" w14:paraId="5B2B39A2" w14:textId="77777777" w:rsidTr="00890D43">
              <w:trPr>
                <w:trHeight w:val="530"/>
              </w:trPr>
              <w:tc>
                <w:tcPr>
                  <w:tcW w:w="5014" w:type="dxa"/>
                  <w:shd w:val="clear" w:color="auto" w:fill="EFEFEF"/>
                  <w:tcMar>
                    <w:top w:w="100" w:type="dxa"/>
                    <w:left w:w="100" w:type="dxa"/>
                    <w:bottom w:w="100" w:type="dxa"/>
                    <w:right w:w="100" w:type="dxa"/>
                  </w:tcMar>
                </w:tcPr>
                <w:p w14:paraId="426740F6" w14:textId="77777777" w:rsidR="003D09A8" w:rsidRPr="005E3847" w:rsidRDefault="003D09A8" w:rsidP="00890D43">
                  <w:pPr>
                    <w:widowControl w:val="0"/>
                    <w:spacing w:before="60" w:after="60"/>
                    <w:rPr>
                      <w:b/>
                      <w:sz w:val="28"/>
                      <w:szCs w:val="28"/>
                    </w:rPr>
                  </w:pPr>
                  <w:r w:rsidRPr="005E3847">
                    <w:rPr>
                      <w:b/>
                      <w:sz w:val="28"/>
                      <w:szCs w:val="28"/>
                    </w:rPr>
                    <w:t>Estimated contract</w:t>
                  </w:r>
                </w:p>
                <w:p w14:paraId="0E3406DF" w14:textId="77777777" w:rsidR="003D09A8" w:rsidRPr="005E3847" w:rsidRDefault="003D09A8" w:rsidP="00890D43">
                  <w:pPr>
                    <w:widowControl w:val="0"/>
                    <w:spacing w:before="60" w:after="60"/>
                    <w:rPr>
                      <w:b/>
                      <w:sz w:val="28"/>
                      <w:szCs w:val="28"/>
                    </w:rPr>
                  </w:pPr>
                  <w:r w:rsidRPr="005E3847">
                    <w:rPr>
                      <w:b/>
                      <w:sz w:val="28"/>
                      <w:szCs w:val="28"/>
                    </w:rPr>
                    <w:t>value</w:t>
                  </w:r>
                </w:p>
              </w:tc>
              <w:tc>
                <w:tcPr>
                  <w:tcW w:w="4912" w:type="dxa"/>
                  <w:shd w:val="clear" w:color="auto" w:fill="auto"/>
                  <w:tcMar>
                    <w:top w:w="100" w:type="dxa"/>
                    <w:left w:w="100" w:type="dxa"/>
                    <w:bottom w:w="100" w:type="dxa"/>
                    <w:right w:w="100" w:type="dxa"/>
                  </w:tcMar>
                </w:tcPr>
                <w:p w14:paraId="7CF842E5" w14:textId="77777777" w:rsidR="003D09A8" w:rsidRPr="005E3847" w:rsidRDefault="003D09A8" w:rsidP="00890D43">
                  <w:pPr>
                    <w:widowControl w:val="0"/>
                    <w:spacing w:before="60" w:after="60"/>
                    <w:rPr>
                      <w:b/>
                      <w:sz w:val="28"/>
                      <w:szCs w:val="28"/>
                    </w:rPr>
                  </w:pPr>
                </w:p>
              </w:tc>
            </w:tr>
            <w:tr w:rsidR="003D09A8" w:rsidRPr="005E3847" w14:paraId="7A0AAB6B" w14:textId="77777777" w:rsidTr="00890D43">
              <w:trPr>
                <w:trHeight w:val="247"/>
              </w:trPr>
              <w:tc>
                <w:tcPr>
                  <w:tcW w:w="5014" w:type="dxa"/>
                  <w:shd w:val="clear" w:color="auto" w:fill="EFEFEF"/>
                  <w:tcMar>
                    <w:top w:w="100" w:type="dxa"/>
                    <w:left w:w="100" w:type="dxa"/>
                    <w:bottom w:w="100" w:type="dxa"/>
                    <w:right w:w="100" w:type="dxa"/>
                  </w:tcMar>
                </w:tcPr>
                <w:p w14:paraId="2012304D" w14:textId="77777777" w:rsidR="003D09A8" w:rsidRPr="005E3847" w:rsidRDefault="003D09A8" w:rsidP="00890D43">
                  <w:pPr>
                    <w:widowControl w:val="0"/>
                    <w:spacing w:before="60" w:after="60"/>
                    <w:rPr>
                      <w:b/>
                      <w:sz w:val="28"/>
                      <w:szCs w:val="28"/>
                    </w:rPr>
                  </w:pPr>
                </w:p>
              </w:tc>
              <w:tc>
                <w:tcPr>
                  <w:tcW w:w="4912" w:type="dxa"/>
                  <w:shd w:val="clear" w:color="auto" w:fill="EFEFEF"/>
                  <w:tcMar>
                    <w:top w:w="100" w:type="dxa"/>
                    <w:left w:w="100" w:type="dxa"/>
                    <w:bottom w:w="100" w:type="dxa"/>
                    <w:right w:w="100" w:type="dxa"/>
                  </w:tcMar>
                </w:tcPr>
                <w:p w14:paraId="74D3BD1B" w14:textId="1C32A1CE" w:rsidR="003D09A8" w:rsidRPr="005E3847" w:rsidRDefault="003D09A8" w:rsidP="00890D43">
                  <w:pPr>
                    <w:widowControl w:val="0"/>
                    <w:spacing w:before="60" w:after="60"/>
                    <w:rPr>
                      <w:b/>
                      <w:sz w:val="28"/>
                      <w:szCs w:val="28"/>
                    </w:rPr>
                  </w:pPr>
                  <w:r w:rsidRPr="005E3847">
                    <w:rPr>
                      <w:b/>
                      <w:sz w:val="28"/>
                      <w:szCs w:val="28"/>
                    </w:rPr>
                    <w:t>Contract 3</w:t>
                  </w:r>
                </w:p>
              </w:tc>
            </w:tr>
            <w:tr w:rsidR="003D09A8" w:rsidRPr="005E3847" w14:paraId="58097054" w14:textId="77777777" w:rsidTr="00890D43">
              <w:trPr>
                <w:trHeight w:val="778"/>
              </w:trPr>
              <w:tc>
                <w:tcPr>
                  <w:tcW w:w="5014" w:type="dxa"/>
                  <w:shd w:val="clear" w:color="auto" w:fill="EFEFEF"/>
                  <w:tcMar>
                    <w:top w:w="100" w:type="dxa"/>
                    <w:left w:w="100" w:type="dxa"/>
                    <w:bottom w:w="100" w:type="dxa"/>
                    <w:right w:w="100" w:type="dxa"/>
                  </w:tcMar>
                </w:tcPr>
                <w:p w14:paraId="065F1665" w14:textId="77777777" w:rsidR="003D09A8" w:rsidRPr="005E3847" w:rsidRDefault="003D09A8" w:rsidP="00890D43">
                  <w:pPr>
                    <w:widowControl w:val="0"/>
                    <w:spacing w:before="60" w:after="60"/>
                    <w:rPr>
                      <w:b/>
                      <w:sz w:val="28"/>
                      <w:szCs w:val="28"/>
                    </w:rPr>
                  </w:pPr>
                  <w:r w:rsidRPr="005E3847">
                    <w:rPr>
                      <w:b/>
                      <w:sz w:val="28"/>
                      <w:szCs w:val="28"/>
                    </w:rPr>
                    <w:t>Name of customer</w:t>
                  </w:r>
                </w:p>
                <w:p w14:paraId="08EAD12C" w14:textId="77777777" w:rsidR="003D09A8" w:rsidRPr="005E3847" w:rsidRDefault="003D09A8" w:rsidP="00890D43">
                  <w:pPr>
                    <w:widowControl w:val="0"/>
                    <w:spacing w:before="60" w:after="60"/>
                    <w:rPr>
                      <w:b/>
                      <w:sz w:val="28"/>
                      <w:szCs w:val="28"/>
                    </w:rPr>
                  </w:pPr>
                  <w:r w:rsidRPr="005E3847">
                    <w:rPr>
                      <w:b/>
                      <w:sz w:val="28"/>
                      <w:szCs w:val="28"/>
                    </w:rPr>
                    <w:t>organisation who</w:t>
                  </w:r>
                </w:p>
                <w:p w14:paraId="33674C78" w14:textId="77777777" w:rsidR="003D09A8" w:rsidRPr="005E3847" w:rsidRDefault="003D09A8" w:rsidP="00890D43">
                  <w:pPr>
                    <w:widowControl w:val="0"/>
                    <w:spacing w:before="60" w:after="60"/>
                    <w:rPr>
                      <w:b/>
                      <w:sz w:val="28"/>
                      <w:szCs w:val="28"/>
                    </w:rPr>
                  </w:pPr>
                  <w:r w:rsidRPr="005E3847">
                    <w:rPr>
                      <w:b/>
                      <w:sz w:val="28"/>
                      <w:szCs w:val="28"/>
                    </w:rPr>
                    <w:t>signed the contract</w:t>
                  </w:r>
                </w:p>
              </w:tc>
              <w:tc>
                <w:tcPr>
                  <w:tcW w:w="4912" w:type="dxa"/>
                  <w:shd w:val="clear" w:color="auto" w:fill="auto"/>
                  <w:tcMar>
                    <w:top w:w="100" w:type="dxa"/>
                    <w:left w:w="100" w:type="dxa"/>
                    <w:bottom w:w="100" w:type="dxa"/>
                    <w:right w:w="100" w:type="dxa"/>
                  </w:tcMar>
                </w:tcPr>
                <w:p w14:paraId="1CED5603" w14:textId="77777777" w:rsidR="003D09A8" w:rsidRPr="005E3847" w:rsidRDefault="003D09A8" w:rsidP="00890D43">
                  <w:pPr>
                    <w:widowControl w:val="0"/>
                    <w:spacing w:before="60" w:after="60"/>
                    <w:rPr>
                      <w:b/>
                      <w:sz w:val="28"/>
                      <w:szCs w:val="28"/>
                    </w:rPr>
                  </w:pPr>
                </w:p>
              </w:tc>
            </w:tr>
            <w:tr w:rsidR="003D09A8" w:rsidRPr="005E3847" w14:paraId="32BA6756" w14:textId="77777777" w:rsidTr="00890D43">
              <w:trPr>
                <w:trHeight w:val="778"/>
              </w:trPr>
              <w:tc>
                <w:tcPr>
                  <w:tcW w:w="5014" w:type="dxa"/>
                  <w:shd w:val="clear" w:color="auto" w:fill="EFEFEF"/>
                  <w:tcMar>
                    <w:top w:w="100" w:type="dxa"/>
                    <w:left w:w="100" w:type="dxa"/>
                    <w:bottom w:w="100" w:type="dxa"/>
                    <w:right w:w="100" w:type="dxa"/>
                  </w:tcMar>
                </w:tcPr>
                <w:p w14:paraId="7D272C0A" w14:textId="7EE6BA61" w:rsidR="003D09A8" w:rsidRPr="005E3847" w:rsidRDefault="003D09A8" w:rsidP="00890D43">
                  <w:pPr>
                    <w:widowControl w:val="0"/>
                    <w:spacing w:before="60" w:after="60"/>
                    <w:rPr>
                      <w:b/>
                      <w:sz w:val="28"/>
                      <w:szCs w:val="28"/>
                    </w:rPr>
                  </w:pPr>
                  <w:r w:rsidRPr="005E3847">
                    <w:rPr>
                      <w:b/>
                      <w:sz w:val="28"/>
                      <w:szCs w:val="28"/>
                    </w:rPr>
                    <w:t xml:space="preserve">Name of </w:t>
                  </w:r>
                  <w:r w:rsidR="00AB003E">
                    <w:rPr>
                      <w:b/>
                      <w:sz w:val="28"/>
                      <w:szCs w:val="28"/>
                    </w:rPr>
                    <w:t>S</w:t>
                  </w:r>
                  <w:r w:rsidRPr="005E3847">
                    <w:rPr>
                      <w:b/>
                      <w:sz w:val="28"/>
                      <w:szCs w:val="28"/>
                    </w:rPr>
                    <w:t>upplier</w:t>
                  </w:r>
                </w:p>
                <w:p w14:paraId="62D1808E" w14:textId="77777777" w:rsidR="003D09A8" w:rsidRPr="005E3847" w:rsidRDefault="003D09A8" w:rsidP="00890D43">
                  <w:pPr>
                    <w:widowControl w:val="0"/>
                    <w:spacing w:before="60" w:after="60"/>
                    <w:rPr>
                      <w:b/>
                      <w:sz w:val="28"/>
                      <w:szCs w:val="28"/>
                    </w:rPr>
                  </w:pPr>
                  <w:r w:rsidRPr="005E3847">
                    <w:rPr>
                      <w:b/>
                      <w:sz w:val="28"/>
                      <w:szCs w:val="28"/>
                    </w:rPr>
                    <w:t>who signed the</w:t>
                  </w:r>
                </w:p>
                <w:p w14:paraId="1A3DAA6B"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12" w:type="dxa"/>
                  <w:shd w:val="clear" w:color="auto" w:fill="auto"/>
                  <w:tcMar>
                    <w:top w:w="100" w:type="dxa"/>
                    <w:left w:w="100" w:type="dxa"/>
                    <w:bottom w:w="100" w:type="dxa"/>
                    <w:right w:w="100" w:type="dxa"/>
                  </w:tcMar>
                </w:tcPr>
                <w:p w14:paraId="4ABF94C0" w14:textId="77777777" w:rsidR="003D09A8" w:rsidRPr="005E3847" w:rsidRDefault="003D09A8" w:rsidP="00890D43">
                  <w:pPr>
                    <w:widowControl w:val="0"/>
                    <w:spacing w:before="60" w:after="60"/>
                    <w:rPr>
                      <w:sz w:val="28"/>
                      <w:szCs w:val="28"/>
                    </w:rPr>
                  </w:pPr>
                </w:p>
              </w:tc>
            </w:tr>
            <w:tr w:rsidR="003D09A8" w:rsidRPr="005E3847" w14:paraId="60A81D1E" w14:textId="77777777" w:rsidTr="00890D43">
              <w:trPr>
                <w:trHeight w:val="778"/>
              </w:trPr>
              <w:tc>
                <w:tcPr>
                  <w:tcW w:w="5014" w:type="dxa"/>
                  <w:shd w:val="clear" w:color="auto" w:fill="EFEFEF"/>
                  <w:tcMar>
                    <w:top w:w="100" w:type="dxa"/>
                    <w:left w:w="100" w:type="dxa"/>
                    <w:bottom w:w="100" w:type="dxa"/>
                    <w:right w:w="100" w:type="dxa"/>
                  </w:tcMar>
                </w:tcPr>
                <w:p w14:paraId="341B2310" w14:textId="77777777" w:rsidR="003D09A8" w:rsidRPr="005E3847" w:rsidRDefault="003D09A8" w:rsidP="00890D43">
                  <w:pPr>
                    <w:widowControl w:val="0"/>
                    <w:spacing w:before="60" w:after="60"/>
                    <w:rPr>
                      <w:b/>
                      <w:sz w:val="28"/>
                      <w:szCs w:val="28"/>
                    </w:rPr>
                  </w:pPr>
                  <w:r w:rsidRPr="005E3847">
                    <w:rPr>
                      <w:b/>
                      <w:sz w:val="28"/>
                      <w:szCs w:val="28"/>
                    </w:rPr>
                    <w:t>Point of contact in</w:t>
                  </w:r>
                </w:p>
                <w:p w14:paraId="101CE7F8" w14:textId="77777777" w:rsidR="003D09A8" w:rsidRPr="005E3847" w:rsidRDefault="003D09A8" w:rsidP="00890D43">
                  <w:pPr>
                    <w:widowControl w:val="0"/>
                    <w:spacing w:before="60" w:after="60"/>
                    <w:rPr>
                      <w:b/>
                      <w:sz w:val="28"/>
                      <w:szCs w:val="28"/>
                    </w:rPr>
                  </w:pPr>
                  <w:r w:rsidRPr="005E3847">
                    <w:rPr>
                      <w:b/>
                      <w:sz w:val="28"/>
                      <w:szCs w:val="28"/>
                    </w:rPr>
                    <w:t>the customer’s</w:t>
                  </w:r>
                </w:p>
                <w:p w14:paraId="3FFBCFB0"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3A5B6E6D" w14:textId="77777777" w:rsidR="003D09A8" w:rsidRPr="005E3847" w:rsidRDefault="003D09A8" w:rsidP="00890D43">
                  <w:pPr>
                    <w:widowControl w:val="0"/>
                    <w:spacing w:before="60" w:after="60"/>
                    <w:rPr>
                      <w:b/>
                      <w:sz w:val="28"/>
                      <w:szCs w:val="28"/>
                    </w:rPr>
                  </w:pPr>
                </w:p>
              </w:tc>
            </w:tr>
            <w:tr w:rsidR="003D09A8" w:rsidRPr="005E3847" w14:paraId="524DDB14" w14:textId="77777777" w:rsidTr="00890D43">
              <w:trPr>
                <w:trHeight w:val="778"/>
              </w:trPr>
              <w:tc>
                <w:tcPr>
                  <w:tcW w:w="5014" w:type="dxa"/>
                  <w:shd w:val="clear" w:color="auto" w:fill="EFEFEF"/>
                  <w:tcMar>
                    <w:top w:w="100" w:type="dxa"/>
                    <w:left w:w="100" w:type="dxa"/>
                    <w:bottom w:w="100" w:type="dxa"/>
                    <w:right w:w="100" w:type="dxa"/>
                  </w:tcMar>
                </w:tcPr>
                <w:p w14:paraId="2C71F9B7" w14:textId="77777777" w:rsidR="003D09A8" w:rsidRPr="005E3847" w:rsidRDefault="003D09A8" w:rsidP="00890D43">
                  <w:pPr>
                    <w:widowControl w:val="0"/>
                    <w:spacing w:before="60" w:after="60"/>
                    <w:rPr>
                      <w:b/>
                      <w:sz w:val="28"/>
                      <w:szCs w:val="28"/>
                    </w:rPr>
                  </w:pPr>
                  <w:r w:rsidRPr="005E3847">
                    <w:rPr>
                      <w:b/>
                      <w:sz w:val="28"/>
                      <w:szCs w:val="28"/>
                    </w:rPr>
                    <w:t>Position in the</w:t>
                  </w:r>
                </w:p>
                <w:p w14:paraId="2B85B7F3" w14:textId="77777777" w:rsidR="003D09A8" w:rsidRPr="005E3847" w:rsidRDefault="003D09A8" w:rsidP="00890D43">
                  <w:pPr>
                    <w:widowControl w:val="0"/>
                    <w:spacing w:before="60" w:after="60"/>
                    <w:rPr>
                      <w:b/>
                      <w:sz w:val="28"/>
                      <w:szCs w:val="28"/>
                    </w:rPr>
                  </w:pPr>
                  <w:r w:rsidRPr="005E3847">
                    <w:rPr>
                      <w:b/>
                      <w:sz w:val="28"/>
                      <w:szCs w:val="28"/>
                    </w:rPr>
                    <w:t>customer’s</w:t>
                  </w:r>
                </w:p>
                <w:p w14:paraId="43EEB048"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36ED8D2D" w14:textId="77777777" w:rsidR="003D09A8" w:rsidRPr="005E3847" w:rsidRDefault="003D09A8" w:rsidP="00890D43">
                  <w:pPr>
                    <w:widowControl w:val="0"/>
                    <w:spacing w:before="60" w:after="60"/>
                    <w:rPr>
                      <w:b/>
                      <w:sz w:val="28"/>
                      <w:szCs w:val="28"/>
                    </w:rPr>
                  </w:pPr>
                </w:p>
              </w:tc>
            </w:tr>
            <w:tr w:rsidR="003D09A8" w:rsidRPr="005E3847" w14:paraId="1B092C4E" w14:textId="77777777" w:rsidTr="00890D43">
              <w:trPr>
                <w:trHeight w:val="247"/>
              </w:trPr>
              <w:tc>
                <w:tcPr>
                  <w:tcW w:w="5014" w:type="dxa"/>
                  <w:shd w:val="clear" w:color="auto" w:fill="EFEFEF"/>
                  <w:tcMar>
                    <w:top w:w="100" w:type="dxa"/>
                    <w:left w:w="100" w:type="dxa"/>
                    <w:bottom w:w="100" w:type="dxa"/>
                    <w:right w:w="100" w:type="dxa"/>
                  </w:tcMar>
                </w:tcPr>
                <w:p w14:paraId="0FDA5F0B" w14:textId="77777777" w:rsidR="003D09A8" w:rsidRPr="005E3847" w:rsidRDefault="003D09A8" w:rsidP="00890D43">
                  <w:pPr>
                    <w:widowControl w:val="0"/>
                    <w:spacing w:before="60" w:after="60"/>
                    <w:rPr>
                      <w:b/>
                      <w:sz w:val="28"/>
                      <w:szCs w:val="28"/>
                    </w:rPr>
                  </w:pPr>
                  <w:r w:rsidRPr="005E3847">
                    <w:rPr>
                      <w:b/>
                      <w:sz w:val="28"/>
                      <w:szCs w:val="28"/>
                    </w:rPr>
                    <w:lastRenderedPageBreak/>
                    <w:t>Email address</w:t>
                  </w:r>
                </w:p>
              </w:tc>
              <w:tc>
                <w:tcPr>
                  <w:tcW w:w="4912" w:type="dxa"/>
                  <w:shd w:val="clear" w:color="auto" w:fill="auto"/>
                  <w:tcMar>
                    <w:top w:w="100" w:type="dxa"/>
                    <w:left w:w="100" w:type="dxa"/>
                    <w:bottom w:w="100" w:type="dxa"/>
                    <w:right w:w="100" w:type="dxa"/>
                  </w:tcMar>
                </w:tcPr>
                <w:p w14:paraId="477CD521" w14:textId="77777777" w:rsidR="003D09A8" w:rsidRPr="005E3847" w:rsidRDefault="003D09A8" w:rsidP="00890D43">
                  <w:pPr>
                    <w:widowControl w:val="0"/>
                    <w:spacing w:before="60" w:after="60"/>
                    <w:rPr>
                      <w:b/>
                      <w:sz w:val="28"/>
                      <w:szCs w:val="28"/>
                    </w:rPr>
                  </w:pPr>
                </w:p>
              </w:tc>
            </w:tr>
            <w:tr w:rsidR="003D09A8" w:rsidRPr="005E3847" w14:paraId="19F55032" w14:textId="77777777" w:rsidTr="00890D43">
              <w:trPr>
                <w:trHeight w:val="512"/>
              </w:trPr>
              <w:tc>
                <w:tcPr>
                  <w:tcW w:w="5014" w:type="dxa"/>
                  <w:shd w:val="clear" w:color="auto" w:fill="EFEFEF"/>
                  <w:tcMar>
                    <w:top w:w="100" w:type="dxa"/>
                    <w:left w:w="100" w:type="dxa"/>
                    <w:bottom w:w="100" w:type="dxa"/>
                    <w:right w:w="100" w:type="dxa"/>
                  </w:tcMar>
                </w:tcPr>
                <w:p w14:paraId="49F57398" w14:textId="77777777" w:rsidR="003D09A8" w:rsidRPr="005E3847" w:rsidRDefault="003D09A8" w:rsidP="00890D43">
                  <w:pPr>
                    <w:widowControl w:val="0"/>
                    <w:spacing w:before="60" w:after="60"/>
                    <w:rPr>
                      <w:b/>
                      <w:sz w:val="28"/>
                      <w:szCs w:val="28"/>
                    </w:rPr>
                  </w:pPr>
                  <w:r w:rsidRPr="005E3847">
                    <w:rPr>
                      <w:b/>
                      <w:sz w:val="28"/>
                      <w:szCs w:val="28"/>
                    </w:rPr>
                    <w:t>Description of</w:t>
                  </w:r>
                </w:p>
                <w:p w14:paraId="68605E17"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12" w:type="dxa"/>
                  <w:shd w:val="clear" w:color="auto" w:fill="auto"/>
                  <w:tcMar>
                    <w:top w:w="100" w:type="dxa"/>
                    <w:left w:w="100" w:type="dxa"/>
                    <w:bottom w:w="100" w:type="dxa"/>
                    <w:right w:w="100" w:type="dxa"/>
                  </w:tcMar>
                </w:tcPr>
                <w:p w14:paraId="54068A52" w14:textId="77777777" w:rsidR="003D09A8" w:rsidRPr="005E3847" w:rsidRDefault="003D09A8" w:rsidP="00890D43">
                  <w:pPr>
                    <w:widowControl w:val="0"/>
                    <w:spacing w:before="60" w:after="60"/>
                    <w:rPr>
                      <w:b/>
                      <w:sz w:val="28"/>
                      <w:szCs w:val="28"/>
                    </w:rPr>
                  </w:pPr>
                </w:p>
              </w:tc>
            </w:tr>
            <w:tr w:rsidR="003D09A8" w:rsidRPr="005E3847" w14:paraId="37188C7C" w14:textId="77777777" w:rsidTr="00890D43">
              <w:trPr>
                <w:trHeight w:val="264"/>
              </w:trPr>
              <w:tc>
                <w:tcPr>
                  <w:tcW w:w="5014" w:type="dxa"/>
                  <w:shd w:val="clear" w:color="auto" w:fill="EFEFEF"/>
                  <w:tcMar>
                    <w:top w:w="100" w:type="dxa"/>
                    <w:left w:w="100" w:type="dxa"/>
                    <w:bottom w:w="100" w:type="dxa"/>
                    <w:right w:w="100" w:type="dxa"/>
                  </w:tcMar>
                </w:tcPr>
                <w:p w14:paraId="731250EC" w14:textId="77777777" w:rsidR="003D09A8" w:rsidRPr="005E3847" w:rsidRDefault="003D09A8" w:rsidP="00890D43">
                  <w:pPr>
                    <w:widowControl w:val="0"/>
                    <w:spacing w:before="60" w:after="60"/>
                    <w:rPr>
                      <w:b/>
                      <w:sz w:val="28"/>
                      <w:szCs w:val="28"/>
                    </w:rPr>
                  </w:pPr>
                  <w:r w:rsidRPr="005E3847">
                    <w:rPr>
                      <w:b/>
                      <w:sz w:val="28"/>
                      <w:szCs w:val="28"/>
                    </w:rPr>
                    <w:t>Contract start date</w:t>
                  </w:r>
                </w:p>
              </w:tc>
              <w:tc>
                <w:tcPr>
                  <w:tcW w:w="4912" w:type="dxa"/>
                  <w:shd w:val="clear" w:color="auto" w:fill="auto"/>
                  <w:tcMar>
                    <w:top w:w="100" w:type="dxa"/>
                    <w:left w:w="100" w:type="dxa"/>
                    <w:bottom w:w="100" w:type="dxa"/>
                    <w:right w:w="100" w:type="dxa"/>
                  </w:tcMar>
                </w:tcPr>
                <w:p w14:paraId="20B767DF" w14:textId="77777777" w:rsidR="003D09A8" w:rsidRPr="005E3847" w:rsidRDefault="003D09A8" w:rsidP="00890D43">
                  <w:pPr>
                    <w:widowControl w:val="0"/>
                    <w:spacing w:before="60" w:after="60"/>
                    <w:rPr>
                      <w:b/>
                      <w:sz w:val="28"/>
                      <w:szCs w:val="28"/>
                    </w:rPr>
                  </w:pPr>
                </w:p>
              </w:tc>
            </w:tr>
            <w:tr w:rsidR="003D09A8" w:rsidRPr="005E3847" w14:paraId="47051B27" w14:textId="77777777" w:rsidTr="00890D43">
              <w:trPr>
                <w:trHeight w:val="512"/>
              </w:trPr>
              <w:tc>
                <w:tcPr>
                  <w:tcW w:w="5014" w:type="dxa"/>
                  <w:shd w:val="clear" w:color="auto" w:fill="EFEFEF"/>
                  <w:tcMar>
                    <w:top w:w="100" w:type="dxa"/>
                    <w:left w:w="100" w:type="dxa"/>
                    <w:bottom w:w="100" w:type="dxa"/>
                    <w:right w:w="100" w:type="dxa"/>
                  </w:tcMar>
                </w:tcPr>
                <w:p w14:paraId="43D24CE9" w14:textId="77777777" w:rsidR="003D09A8" w:rsidRPr="005E3847" w:rsidRDefault="003D09A8" w:rsidP="00890D43">
                  <w:pPr>
                    <w:widowControl w:val="0"/>
                    <w:spacing w:before="60" w:after="60"/>
                    <w:rPr>
                      <w:b/>
                      <w:sz w:val="28"/>
                      <w:szCs w:val="28"/>
                    </w:rPr>
                  </w:pPr>
                  <w:r w:rsidRPr="005E3847">
                    <w:rPr>
                      <w:b/>
                      <w:sz w:val="28"/>
                      <w:szCs w:val="28"/>
                    </w:rPr>
                    <w:t>Contract completion date</w:t>
                  </w:r>
                </w:p>
              </w:tc>
              <w:tc>
                <w:tcPr>
                  <w:tcW w:w="4912" w:type="dxa"/>
                  <w:shd w:val="clear" w:color="auto" w:fill="auto"/>
                  <w:tcMar>
                    <w:top w:w="100" w:type="dxa"/>
                    <w:left w:w="100" w:type="dxa"/>
                    <w:bottom w:w="100" w:type="dxa"/>
                    <w:right w:w="100" w:type="dxa"/>
                  </w:tcMar>
                </w:tcPr>
                <w:p w14:paraId="75DD54A4" w14:textId="77777777" w:rsidR="003D09A8" w:rsidRPr="005E3847" w:rsidRDefault="003D09A8" w:rsidP="00890D43">
                  <w:pPr>
                    <w:widowControl w:val="0"/>
                    <w:spacing w:before="60" w:after="60"/>
                    <w:rPr>
                      <w:b/>
                      <w:sz w:val="28"/>
                      <w:szCs w:val="28"/>
                    </w:rPr>
                  </w:pPr>
                </w:p>
              </w:tc>
            </w:tr>
            <w:tr w:rsidR="003D09A8" w:rsidRPr="005E3847" w14:paraId="6F540C95" w14:textId="77777777" w:rsidTr="00890D43">
              <w:trPr>
                <w:trHeight w:val="530"/>
              </w:trPr>
              <w:tc>
                <w:tcPr>
                  <w:tcW w:w="5014" w:type="dxa"/>
                  <w:shd w:val="clear" w:color="auto" w:fill="EFEFEF"/>
                  <w:tcMar>
                    <w:top w:w="100" w:type="dxa"/>
                    <w:left w:w="100" w:type="dxa"/>
                    <w:bottom w:w="100" w:type="dxa"/>
                    <w:right w:w="100" w:type="dxa"/>
                  </w:tcMar>
                </w:tcPr>
                <w:p w14:paraId="29EF7F83" w14:textId="77777777" w:rsidR="003D09A8" w:rsidRPr="005E3847" w:rsidRDefault="003D09A8" w:rsidP="00890D43">
                  <w:pPr>
                    <w:widowControl w:val="0"/>
                    <w:spacing w:before="60" w:after="60"/>
                    <w:rPr>
                      <w:b/>
                      <w:sz w:val="28"/>
                      <w:szCs w:val="28"/>
                    </w:rPr>
                  </w:pPr>
                  <w:r w:rsidRPr="005E3847">
                    <w:rPr>
                      <w:b/>
                      <w:sz w:val="28"/>
                      <w:szCs w:val="28"/>
                    </w:rPr>
                    <w:t>Estimated contract</w:t>
                  </w:r>
                </w:p>
                <w:p w14:paraId="63FB7DFC" w14:textId="77777777" w:rsidR="003D09A8" w:rsidRPr="005E3847" w:rsidRDefault="003D09A8" w:rsidP="00890D43">
                  <w:pPr>
                    <w:widowControl w:val="0"/>
                    <w:spacing w:before="60" w:after="60"/>
                    <w:rPr>
                      <w:b/>
                      <w:sz w:val="28"/>
                      <w:szCs w:val="28"/>
                    </w:rPr>
                  </w:pPr>
                  <w:r w:rsidRPr="005E3847">
                    <w:rPr>
                      <w:b/>
                      <w:sz w:val="28"/>
                      <w:szCs w:val="28"/>
                    </w:rPr>
                    <w:t>value</w:t>
                  </w:r>
                </w:p>
              </w:tc>
              <w:tc>
                <w:tcPr>
                  <w:tcW w:w="4912" w:type="dxa"/>
                  <w:shd w:val="clear" w:color="auto" w:fill="auto"/>
                  <w:tcMar>
                    <w:top w:w="100" w:type="dxa"/>
                    <w:left w:w="100" w:type="dxa"/>
                    <w:bottom w:w="100" w:type="dxa"/>
                    <w:right w:w="100" w:type="dxa"/>
                  </w:tcMar>
                </w:tcPr>
                <w:p w14:paraId="421D0BA2" w14:textId="77777777" w:rsidR="003D09A8" w:rsidRPr="005E3847" w:rsidRDefault="003D09A8" w:rsidP="00890D43">
                  <w:pPr>
                    <w:widowControl w:val="0"/>
                    <w:spacing w:before="60" w:after="60"/>
                    <w:rPr>
                      <w:b/>
                      <w:sz w:val="28"/>
                      <w:szCs w:val="28"/>
                    </w:rPr>
                  </w:pPr>
                </w:p>
              </w:tc>
            </w:tr>
          </w:tbl>
          <w:p w14:paraId="3C92DEC0" w14:textId="43DF30F1" w:rsidR="003D09A8" w:rsidRPr="005E3847" w:rsidRDefault="003D09A8" w:rsidP="00890D43">
            <w:pPr>
              <w:widowControl w:val="0"/>
              <w:spacing w:before="60" w:after="60"/>
              <w:rPr>
                <w:b/>
                <w:bCs/>
                <w:sz w:val="28"/>
                <w:szCs w:val="28"/>
              </w:rPr>
            </w:pPr>
          </w:p>
          <w:p w14:paraId="789559E9" w14:textId="0CC48BFF" w:rsidR="004433E5" w:rsidRPr="005E3847" w:rsidRDefault="004433E5" w:rsidP="00890D4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60" w:after="60"/>
              <w:rPr>
                <w:b/>
                <w:iCs/>
                <w:sz w:val="28"/>
                <w:szCs w:val="28"/>
              </w:rPr>
            </w:pPr>
            <w:r w:rsidRPr="005E3847">
              <w:rPr>
                <w:b/>
                <w:iCs/>
                <w:sz w:val="28"/>
                <w:szCs w:val="28"/>
              </w:rPr>
              <w:t>If you cannot provide at least one example of previous contracts that are relevant to the requirement, in no more than 500 words please provide an explanation for this and how you meet the conditions of participation relating to technical ability – e.g. your organisation is a new start-up or you have provided services in the past but not under a contract.</w:t>
            </w:r>
          </w:p>
          <w:p w14:paraId="6FAC4DDA" w14:textId="3A5739F0" w:rsidR="003D09A8" w:rsidRPr="00890D43" w:rsidRDefault="004433E5" w:rsidP="00890D43">
            <w:pPr>
              <w:widowControl w:val="0"/>
              <w:spacing w:before="60" w:after="60"/>
              <w:rPr>
                <w:sz w:val="28"/>
                <w:szCs w:val="28"/>
              </w:rPr>
            </w:pPr>
            <w:r w:rsidRPr="005E3847">
              <w:rPr>
                <w:sz w:val="28"/>
                <w:szCs w:val="28"/>
              </w:rPr>
              <w:t>[Insert response here if applicable]</w:t>
            </w:r>
          </w:p>
        </w:tc>
      </w:tr>
      <w:tr w:rsidR="004433E5" w:rsidRPr="005E3847" w14:paraId="13C4DF4A" w14:textId="77777777" w:rsidTr="000A3BE1">
        <w:trPr>
          <w:trHeight w:val="20"/>
        </w:trPr>
        <w:tc>
          <w:tcPr>
            <w:tcW w:w="9724" w:type="dxa"/>
            <w:gridSpan w:val="3"/>
            <w:shd w:val="clear" w:color="auto" w:fill="BEDDFF" w:themeFill="accent2" w:themeFillTint="33"/>
            <w:tcMar>
              <w:top w:w="100" w:type="dxa"/>
              <w:left w:w="100" w:type="dxa"/>
              <w:bottom w:w="100" w:type="dxa"/>
              <w:right w:w="100" w:type="dxa"/>
            </w:tcMar>
          </w:tcPr>
          <w:p w14:paraId="7134DB10" w14:textId="4D47E00E" w:rsidR="004433E5" w:rsidRPr="005E3847" w:rsidRDefault="004433E5" w:rsidP="00890D43">
            <w:pPr>
              <w:widowControl w:val="0"/>
              <w:spacing w:before="60" w:after="60"/>
              <w:jc w:val="center"/>
              <w:rPr>
                <w:b/>
                <w:bCs/>
                <w:sz w:val="28"/>
                <w:szCs w:val="28"/>
              </w:rPr>
            </w:pPr>
            <w:r w:rsidRPr="005E3847">
              <w:rPr>
                <w:b/>
                <w:bCs/>
                <w:sz w:val="28"/>
                <w:szCs w:val="28"/>
              </w:rPr>
              <w:lastRenderedPageBreak/>
              <w:t>Responses to the following questions should not exceed [X] words.</w:t>
            </w:r>
          </w:p>
        </w:tc>
      </w:tr>
      <w:tr w:rsidR="00650C2D" w:rsidRPr="005E3847" w14:paraId="2A233033" w14:textId="77777777" w:rsidTr="000A3BE1">
        <w:trPr>
          <w:trHeight w:val="20"/>
        </w:trPr>
        <w:tc>
          <w:tcPr>
            <w:tcW w:w="9724" w:type="dxa"/>
            <w:gridSpan w:val="3"/>
            <w:shd w:val="clear" w:color="auto" w:fill="BEDDFF" w:themeFill="accent2" w:themeFillTint="33"/>
            <w:tcMar>
              <w:top w:w="100" w:type="dxa"/>
              <w:left w:w="100" w:type="dxa"/>
              <w:bottom w:w="100" w:type="dxa"/>
              <w:right w:w="100" w:type="dxa"/>
            </w:tcMar>
          </w:tcPr>
          <w:p w14:paraId="5C235FE3" w14:textId="77777777" w:rsidR="00650C2D" w:rsidRPr="005E3847" w:rsidRDefault="00650C2D" w:rsidP="00650C2D">
            <w:pPr>
              <w:widowControl w:val="0"/>
              <w:spacing w:before="60" w:after="60"/>
              <w:rPr>
                <w:b/>
                <w:bCs/>
                <w:sz w:val="28"/>
                <w:szCs w:val="28"/>
              </w:rPr>
            </w:pPr>
            <w:r w:rsidRPr="005E3847">
              <w:rPr>
                <w:b/>
                <w:bCs/>
                <w:sz w:val="28"/>
                <w:szCs w:val="28"/>
              </w:rPr>
              <w:t>Experience of sub-contractor management</w:t>
            </w:r>
          </w:p>
          <w:p w14:paraId="3A0698DD" w14:textId="77777777" w:rsidR="00650C2D" w:rsidRPr="005E3847" w:rsidRDefault="00650C2D" w:rsidP="00890D43">
            <w:pPr>
              <w:widowControl w:val="0"/>
              <w:spacing w:before="60" w:after="60"/>
              <w:jc w:val="center"/>
              <w:rPr>
                <w:b/>
                <w:bCs/>
                <w:sz w:val="28"/>
                <w:szCs w:val="28"/>
              </w:rPr>
            </w:pPr>
          </w:p>
        </w:tc>
      </w:tr>
      <w:tr w:rsidR="001E0E99" w:rsidRPr="005E3847" w14:paraId="4D2F1BF8" w14:textId="77777777" w:rsidTr="00B7106D">
        <w:trPr>
          <w:trHeight w:val="20"/>
        </w:trPr>
        <w:tc>
          <w:tcPr>
            <w:tcW w:w="794" w:type="dxa"/>
            <w:shd w:val="clear" w:color="auto" w:fill="FFFFFF" w:themeFill="background1"/>
            <w:tcMar>
              <w:top w:w="100" w:type="dxa"/>
              <w:left w:w="100" w:type="dxa"/>
              <w:bottom w:w="100" w:type="dxa"/>
              <w:right w:w="100" w:type="dxa"/>
            </w:tcMar>
          </w:tcPr>
          <w:p w14:paraId="1DDD0784" w14:textId="44918709" w:rsidR="001E0E99" w:rsidRPr="005E3847" w:rsidRDefault="001E0E99" w:rsidP="00890D43">
            <w:pPr>
              <w:widowControl w:val="0"/>
              <w:numPr>
                <w:ilvl w:val="0"/>
                <w:numId w:val="29"/>
              </w:numPr>
              <w:spacing w:before="60" w:after="60"/>
              <w:ind w:left="425"/>
              <w:rPr>
                <w:sz w:val="28"/>
                <w:szCs w:val="28"/>
              </w:rPr>
            </w:pPr>
          </w:p>
        </w:tc>
        <w:tc>
          <w:tcPr>
            <w:tcW w:w="8930" w:type="dxa"/>
            <w:gridSpan w:val="2"/>
            <w:shd w:val="clear" w:color="auto" w:fill="FFFFFF" w:themeFill="background1"/>
          </w:tcPr>
          <w:p w14:paraId="6ADE5A4C" w14:textId="77777777" w:rsidR="001E0E99" w:rsidRPr="00650C2D" w:rsidRDefault="001E0E99" w:rsidP="00890D43">
            <w:pPr>
              <w:widowControl w:val="0"/>
              <w:spacing w:before="60" w:after="60"/>
              <w:rPr>
                <w:b/>
                <w:bCs/>
                <w:sz w:val="28"/>
                <w:szCs w:val="28"/>
              </w:rPr>
            </w:pPr>
            <w:r w:rsidRPr="00650C2D">
              <w:rPr>
                <w:b/>
                <w:bCs/>
                <w:sz w:val="28"/>
                <w:szCs w:val="28"/>
              </w:rPr>
              <w:t>Where you intend to sub-contract a proportion of the contract, please demonstrate how you have previously maintained healthy supply chains with your sub-contractor(s) (which may be the intended sub-contractor(s) for this procurement or any others used previously).</w:t>
            </w:r>
          </w:p>
          <w:p w14:paraId="47452F61" w14:textId="77777777" w:rsidR="001E0E99" w:rsidRPr="005E3847" w:rsidRDefault="001E0E99" w:rsidP="00890D43">
            <w:pPr>
              <w:widowControl w:val="0"/>
              <w:spacing w:before="60" w:after="60"/>
              <w:rPr>
                <w:b/>
                <w:bCs/>
                <w:sz w:val="28"/>
                <w:szCs w:val="28"/>
              </w:rPr>
            </w:pPr>
            <w:r w:rsidRPr="005E3847">
              <w:rPr>
                <w:sz w:val="28"/>
                <w:szCs w:val="28"/>
              </w:rPr>
              <w:t>The description should include the procedures you use to ensure performance of the contract.</w:t>
            </w:r>
          </w:p>
          <w:p w14:paraId="4DEF03EA" w14:textId="77777777" w:rsidR="001E0E99" w:rsidRPr="005E3847" w:rsidRDefault="001E0E99" w:rsidP="00890D43">
            <w:pPr>
              <w:widowControl w:val="0"/>
              <w:spacing w:before="60" w:after="60"/>
              <w:rPr>
                <w:sz w:val="28"/>
                <w:szCs w:val="28"/>
              </w:rPr>
            </w:pPr>
          </w:p>
          <w:p w14:paraId="79304E0C" w14:textId="7C45A716" w:rsidR="001E0E99" w:rsidRPr="005E3847" w:rsidRDefault="001E0E99" w:rsidP="00890D43">
            <w:pPr>
              <w:widowControl w:val="0"/>
              <w:spacing w:before="60" w:after="60"/>
              <w:rPr>
                <w:sz w:val="28"/>
                <w:szCs w:val="28"/>
              </w:rPr>
            </w:pPr>
          </w:p>
        </w:tc>
      </w:tr>
      <w:tr w:rsidR="001E0E99" w:rsidRPr="005E3847" w14:paraId="14F85F06" w14:textId="77777777" w:rsidTr="00B7106D">
        <w:trPr>
          <w:trHeight w:val="20"/>
        </w:trPr>
        <w:tc>
          <w:tcPr>
            <w:tcW w:w="9724" w:type="dxa"/>
            <w:gridSpan w:val="3"/>
            <w:shd w:val="clear" w:color="auto" w:fill="FFFFFF" w:themeFill="background1"/>
            <w:tcMar>
              <w:top w:w="100" w:type="dxa"/>
              <w:left w:w="100" w:type="dxa"/>
              <w:bottom w:w="100" w:type="dxa"/>
              <w:right w:w="100" w:type="dxa"/>
            </w:tcMar>
          </w:tcPr>
          <w:p w14:paraId="3828EC27" w14:textId="3E111AA2" w:rsidR="001E0E99" w:rsidRPr="00650C2D" w:rsidRDefault="001E0E99" w:rsidP="00890D43">
            <w:pPr>
              <w:widowControl w:val="0"/>
              <w:spacing w:before="60" w:after="60"/>
              <w:rPr>
                <w:sz w:val="28"/>
                <w:szCs w:val="28"/>
              </w:rPr>
            </w:pPr>
            <w:r w:rsidRPr="005E3847">
              <w:rPr>
                <w:sz w:val="28"/>
                <w:szCs w:val="28"/>
              </w:rPr>
              <w:t>[Insert response]</w:t>
            </w:r>
          </w:p>
        </w:tc>
      </w:tr>
      <w:tr w:rsidR="00650C2D" w:rsidRPr="005E3847" w14:paraId="6FD2D5AA" w14:textId="77777777" w:rsidTr="00650C2D">
        <w:trPr>
          <w:trHeight w:val="20"/>
        </w:trPr>
        <w:tc>
          <w:tcPr>
            <w:tcW w:w="9724" w:type="dxa"/>
            <w:gridSpan w:val="3"/>
            <w:shd w:val="clear" w:color="auto" w:fill="BEDDFF" w:themeFill="accent2" w:themeFillTint="33"/>
            <w:tcMar>
              <w:top w:w="100" w:type="dxa"/>
              <w:left w:w="100" w:type="dxa"/>
              <w:bottom w:w="100" w:type="dxa"/>
              <w:right w:w="100" w:type="dxa"/>
            </w:tcMar>
          </w:tcPr>
          <w:p w14:paraId="732BBBDC" w14:textId="5ACE80C3" w:rsidR="00650C2D" w:rsidRPr="005E3847" w:rsidRDefault="00650C2D" w:rsidP="00890D43">
            <w:pPr>
              <w:widowControl w:val="0"/>
              <w:spacing w:before="60" w:after="60"/>
              <w:rPr>
                <w:b/>
                <w:bCs/>
                <w:sz w:val="28"/>
                <w:szCs w:val="28"/>
              </w:rPr>
            </w:pPr>
            <w:r w:rsidRPr="005E3847">
              <w:rPr>
                <w:b/>
                <w:bCs/>
                <w:sz w:val="28"/>
                <w:szCs w:val="28"/>
              </w:rPr>
              <w:t>Organisational standards</w:t>
            </w:r>
          </w:p>
        </w:tc>
      </w:tr>
      <w:tr w:rsidR="001E0E99" w:rsidRPr="005E3847" w14:paraId="02307986" w14:textId="77777777" w:rsidTr="00B7106D">
        <w:trPr>
          <w:trHeight w:val="20"/>
        </w:trPr>
        <w:tc>
          <w:tcPr>
            <w:tcW w:w="794" w:type="dxa"/>
            <w:shd w:val="clear" w:color="auto" w:fill="FFFFFF" w:themeFill="background1"/>
            <w:tcMar>
              <w:top w:w="100" w:type="dxa"/>
              <w:left w:w="100" w:type="dxa"/>
              <w:bottom w:w="100" w:type="dxa"/>
              <w:right w:w="100" w:type="dxa"/>
            </w:tcMar>
          </w:tcPr>
          <w:p w14:paraId="14A25F00" w14:textId="09DFFDCD" w:rsidR="001E0E99" w:rsidRPr="005E3847" w:rsidRDefault="001E0E99" w:rsidP="00890D43">
            <w:pPr>
              <w:widowControl w:val="0"/>
              <w:numPr>
                <w:ilvl w:val="0"/>
                <w:numId w:val="29"/>
              </w:numPr>
              <w:spacing w:before="60" w:after="60"/>
              <w:ind w:left="425"/>
              <w:jc w:val="center"/>
              <w:rPr>
                <w:b/>
                <w:bCs/>
                <w:sz w:val="28"/>
                <w:szCs w:val="28"/>
              </w:rPr>
            </w:pPr>
          </w:p>
        </w:tc>
        <w:tc>
          <w:tcPr>
            <w:tcW w:w="8930" w:type="dxa"/>
            <w:gridSpan w:val="2"/>
            <w:shd w:val="clear" w:color="auto" w:fill="FFFFFF" w:themeFill="background1"/>
          </w:tcPr>
          <w:p w14:paraId="3E7B95BE" w14:textId="77777777" w:rsidR="001E0E99" w:rsidRPr="00650C2D" w:rsidRDefault="001E0E99" w:rsidP="00890D43">
            <w:pPr>
              <w:widowControl w:val="0"/>
              <w:spacing w:before="60" w:after="60"/>
              <w:rPr>
                <w:b/>
                <w:bCs/>
                <w:sz w:val="28"/>
                <w:szCs w:val="28"/>
              </w:rPr>
            </w:pPr>
            <w:r w:rsidRPr="00650C2D">
              <w:rPr>
                <w:b/>
                <w:bCs/>
                <w:sz w:val="28"/>
                <w:szCs w:val="28"/>
              </w:rPr>
              <w:t>Where conditions of participation have specified organisational qualifications or standards, please provide details of how these are met, or other equivalent standards that equal or exceed what has been requested.</w:t>
            </w:r>
          </w:p>
          <w:p w14:paraId="49F2C9B1" w14:textId="289E733F" w:rsidR="001E0E99" w:rsidRPr="005E3847" w:rsidRDefault="001E0E99" w:rsidP="00890D43">
            <w:pPr>
              <w:widowControl w:val="0"/>
              <w:spacing w:before="60" w:after="60"/>
              <w:rPr>
                <w:sz w:val="28"/>
                <w:szCs w:val="28"/>
              </w:rPr>
            </w:pPr>
          </w:p>
        </w:tc>
      </w:tr>
      <w:tr w:rsidR="001E0E99" w:rsidRPr="005E3847" w14:paraId="7063FFE7" w14:textId="77777777" w:rsidTr="00B7106D">
        <w:trPr>
          <w:trHeight w:val="20"/>
        </w:trPr>
        <w:tc>
          <w:tcPr>
            <w:tcW w:w="9724" w:type="dxa"/>
            <w:gridSpan w:val="3"/>
            <w:shd w:val="clear" w:color="auto" w:fill="FFFFFF" w:themeFill="background1"/>
            <w:tcMar>
              <w:top w:w="100" w:type="dxa"/>
              <w:left w:w="100" w:type="dxa"/>
              <w:bottom w:w="100" w:type="dxa"/>
              <w:right w:w="100" w:type="dxa"/>
            </w:tcMar>
          </w:tcPr>
          <w:p w14:paraId="56F0D68F" w14:textId="502C8C61" w:rsidR="001E0E99" w:rsidRPr="005E3847" w:rsidRDefault="001E0E99" w:rsidP="00890D43">
            <w:pPr>
              <w:widowControl w:val="0"/>
              <w:spacing w:before="60" w:after="60"/>
              <w:rPr>
                <w:sz w:val="28"/>
                <w:szCs w:val="28"/>
              </w:rPr>
            </w:pPr>
            <w:r>
              <w:rPr>
                <w:sz w:val="28"/>
                <w:szCs w:val="28"/>
              </w:rPr>
              <w:t>[Insert response]</w:t>
            </w:r>
          </w:p>
        </w:tc>
      </w:tr>
      <w:tr w:rsidR="00650C2D" w:rsidRPr="005E3847" w14:paraId="10C470D6" w14:textId="77777777" w:rsidTr="00650C2D">
        <w:trPr>
          <w:trHeight w:val="20"/>
        </w:trPr>
        <w:tc>
          <w:tcPr>
            <w:tcW w:w="9724" w:type="dxa"/>
            <w:gridSpan w:val="3"/>
            <w:shd w:val="clear" w:color="auto" w:fill="BEDDFF" w:themeFill="accent2" w:themeFillTint="33"/>
            <w:tcMar>
              <w:top w:w="100" w:type="dxa"/>
              <w:left w:w="100" w:type="dxa"/>
              <w:bottom w:w="100" w:type="dxa"/>
              <w:right w:w="100" w:type="dxa"/>
            </w:tcMar>
          </w:tcPr>
          <w:p w14:paraId="26D33C7E" w14:textId="02031B63" w:rsidR="00650C2D" w:rsidRPr="005E3847" w:rsidRDefault="00650C2D" w:rsidP="00890D43">
            <w:pPr>
              <w:widowControl w:val="0"/>
              <w:spacing w:before="60" w:after="60"/>
              <w:rPr>
                <w:b/>
                <w:bCs/>
                <w:sz w:val="28"/>
                <w:szCs w:val="28"/>
              </w:rPr>
            </w:pPr>
            <w:r w:rsidRPr="005E3847">
              <w:rPr>
                <w:b/>
                <w:bCs/>
                <w:sz w:val="28"/>
                <w:szCs w:val="28"/>
              </w:rPr>
              <w:t>Health and safety</w:t>
            </w:r>
          </w:p>
        </w:tc>
      </w:tr>
      <w:tr w:rsidR="001E0E99" w:rsidRPr="005E3847" w14:paraId="102A7D90" w14:textId="77777777" w:rsidTr="00B7106D">
        <w:trPr>
          <w:trHeight w:val="20"/>
        </w:trPr>
        <w:tc>
          <w:tcPr>
            <w:tcW w:w="794" w:type="dxa"/>
            <w:shd w:val="clear" w:color="auto" w:fill="FFFFFF" w:themeFill="background1"/>
            <w:tcMar>
              <w:top w:w="100" w:type="dxa"/>
              <w:left w:w="100" w:type="dxa"/>
              <w:bottom w:w="100" w:type="dxa"/>
              <w:right w:w="100" w:type="dxa"/>
            </w:tcMar>
          </w:tcPr>
          <w:p w14:paraId="117FFC4C" w14:textId="7DEDCA71" w:rsidR="001E0E99" w:rsidRPr="005E3847" w:rsidRDefault="001E0E99" w:rsidP="00890D43">
            <w:pPr>
              <w:widowControl w:val="0"/>
              <w:numPr>
                <w:ilvl w:val="0"/>
                <w:numId w:val="29"/>
              </w:numPr>
              <w:spacing w:before="60" w:after="60"/>
              <w:ind w:left="425"/>
              <w:jc w:val="center"/>
              <w:rPr>
                <w:b/>
                <w:bCs/>
                <w:sz w:val="28"/>
                <w:szCs w:val="28"/>
              </w:rPr>
            </w:pPr>
          </w:p>
        </w:tc>
        <w:tc>
          <w:tcPr>
            <w:tcW w:w="8930" w:type="dxa"/>
            <w:gridSpan w:val="2"/>
            <w:shd w:val="clear" w:color="auto" w:fill="FFFFFF" w:themeFill="background1"/>
          </w:tcPr>
          <w:p w14:paraId="479A93F2" w14:textId="1B4841CD" w:rsidR="001E0E99" w:rsidRPr="00650C2D" w:rsidRDefault="001E0E99" w:rsidP="00890D43">
            <w:pPr>
              <w:widowControl w:val="0"/>
              <w:spacing w:before="60" w:after="60"/>
              <w:rPr>
                <w:b/>
                <w:bCs/>
                <w:sz w:val="28"/>
                <w:szCs w:val="28"/>
              </w:rPr>
            </w:pPr>
            <w:r w:rsidRPr="00650C2D">
              <w:rPr>
                <w:b/>
                <w:bCs/>
                <w:sz w:val="28"/>
                <w:szCs w:val="28"/>
              </w:rPr>
              <w:t>Please describe the arrangements you have in place to manage health and safety effectively and control significant risks relevant to the contract (including risks from the use of contractors, where relevant).</w:t>
            </w:r>
          </w:p>
        </w:tc>
      </w:tr>
      <w:tr w:rsidR="001E0E99" w:rsidRPr="005E3847" w14:paraId="42BA100E" w14:textId="77777777" w:rsidTr="00B7106D">
        <w:trPr>
          <w:trHeight w:val="20"/>
        </w:trPr>
        <w:tc>
          <w:tcPr>
            <w:tcW w:w="9724" w:type="dxa"/>
            <w:gridSpan w:val="3"/>
            <w:shd w:val="clear" w:color="auto" w:fill="FFFFFF" w:themeFill="background1"/>
            <w:tcMar>
              <w:top w:w="100" w:type="dxa"/>
              <w:left w:w="100" w:type="dxa"/>
              <w:bottom w:w="100" w:type="dxa"/>
              <w:right w:w="100" w:type="dxa"/>
            </w:tcMar>
          </w:tcPr>
          <w:p w14:paraId="76374E0C" w14:textId="3D0149F3" w:rsidR="001E0E99" w:rsidRPr="005E3847" w:rsidRDefault="001E0E99" w:rsidP="00890D43">
            <w:pPr>
              <w:widowControl w:val="0"/>
              <w:spacing w:before="60" w:after="60"/>
              <w:rPr>
                <w:b/>
                <w:bCs/>
                <w:sz w:val="28"/>
                <w:szCs w:val="28"/>
              </w:rPr>
            </w:pPr>
            <w:r w:rsidRPr="005E3847">
              <w:rPr>
                <w:sz w:val="28"/>
                <w:szCs w:val="28"/>
              </w:rPr>
              <w:t>[Insert response]</w:t>
            </w:r>
          </w:p>
        </w:tc>
      </w:tr>
    </w:tbl>
    <w:p w14:paraId="4FABACB2" w14:textId="1689AD5C" w:rsidR="001E0E99" w:rsidRPr="005E3847" w:rsidRDefault="001E0E99" w:rsidP="001E0E99">
      <w:pPr>
        <w:tabs>
          <w:tab w:val="left" w:pos="2751"/>
        </w:tabs>
        <w:spacing w:before="60" w:after="60"/>
        <w:ind w:left="57"/>
        <w:rPr>
          <w:color w:val="000000"/>
          <w:sz w:val="28"/>
          <w:szCs w:val="28"/>
        </w:rPr>
      </w:pP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
        <w:gridCol w:w="682"/>
        <w:gridCol w:w="4000"/>
        <w:gridCol w:w="4248"/>
      </w:tblGrid>
      <w:tr w:rsidR="00740241" w:rsidRPr="005E3847" w14:paraId="2D8D90E6" w14:textId="77777777" w:rsidTr="000A3BE1">
        <w:trPr>
          <w:trHeight w:val="20"/>
        </w:trPr>
        <w:tc>
          <w:tcPr>
            <w:tcW w:w="1476" w:type="dxa"/>
            <w:gridSpan w:val="2"/>
            <w:vMerge w:val="restart"/>
            <w:shd w:val="clear" w:color="auto" w:fill="BEDDFF" w:themeFill="accent2" w:themeFillTint="33"/>
            <w:tcMar>
              <w:top w:w="100" w:type="dxa"/>
              <w:left w:w="100" w:type="dxa"/>
              <w:bottom w:w="100" w:type="dxa"/>
              <w:right w:w="100" w:type="dxa"/>
            </w:tcMar>
          </w:tcPr>
          <w:p w14:paraId="2CCE906A" w14:textId="77777777" w:rsidR="00740241" w:rsidRPr="005E3847" w:rsidRDefault="00740241"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t xml:space="preserve">Part </w:t>
            </w:r>
          </w:p>
          <w:p w14:paraId="0B870B27" w14:textId="56D04E00" w:rsidR="00740241" w:rsidRPr="00AA61DA" w:rsidRDefault="00740241" w:rsidP="00890D43">
            <w:pPr>
              <w:widowControl w:val="0"/>
              <w:spacing w:before="60" w:after="60"/>
              <w:ind w:left="425" w:hanging="360"/>
              <w:jc w:val="center"/>
              <w:rPr>
                <w:rFonts w:ascii="Arial" w:eastAsia="Arial" w:hAnsi="Arial" w:cs="Arial"/>
                <w:b/>
                <w:sz w:val="72"/>
                <w:szCs w:val="72"/>
              </w:rPr>
            </w:pPr>
            <w:r w:rsidRPr="00AA61DA">
              <w:rPr>
                <w:rFonts w:ascii="Arial" w:eastAsia="Arial" w:hAnsi="Arial" w:cs="Arial"/>
                <w:b/>
                <w:sz w:val="72"/>
                <w:szCs w:val="72"/>
              </w:rPr>
              <w:t>3b</w:t>
            </w:r>
          </w:p>
        </w:tc>
        <w:tc>
          <w:tcPr>
            <w:tcW w:w="8248" w:type="dxa"/>
            <w:gridSpan w:val="2"/>
            <w:shd w:val="clear" w:color="auto" w:fill="BEDDFF" w:themeFill="accent2" w:themeFillTint="33"/>
            <w:tcMar>
              <w:top w:w="100" w:type="dxa"/>
              <w:left w:w="100" w:type="dxa"/>
              <w:bottom w:w="100" w:type="dxa"/>
              <w:right w:w="100" w:type="dxa"/>
            </w:tcMar>
          </w:tcPr>
          <w:p w14:paraId="051FBC75" w14:textId="34E2B866" w:rsidR="00740241" w:rsidRPr="008A71DC" w:rsidRDefault="00740241" w:rsidP="00890D43">
            <w:pPr>
              <w:pStyle w:val="Cover-Subtitle"/>
              <w:spacing w:before="60" w:after="60"/>
              <w:rPr>
                <w:b/>
                <w:bCs/>
                <w:color w:val="auto"/>
                <w:sz w:val="28"/>
                <w:szCs w:val="28"/>
              </w:rPr>
            </w:pPr>
            <w:bookmarkStart w:id="42" w:name="_Toc190089433"/>
            <w:r w:rsidRPr="008A71DC">
              <w:rPr>
                <w:b/>
                <w:bCs/>
                <w:color w:val="auto"/>
                <w:sz w:val="28"/>
                <w:szCs w:val="28"/>
              </w:rPr>
              <w:t>Conditions of Participation</w:t>
            </w:r>
            <w:r w:rsidR="004F24F9">
              <w:rPr>
                <w:b/>
                <w:bCs/>
                <w:color w:val="auto"/>
                <w:sz w:val="28"/>
                <w:szCs w:val="28"/>
              </w:rPr>
              <w:t xml:space="preserve">- </w:t>
            </w:r>
            <w:bookmarkEnd w:id="42"/>
            <w:r w:rsidR="006D2E06">
              <w:rPr>
                <w:b/>
                <w:bCs/>
                <w:color w:val="auto"/>
                <w:sz w:val="28"/>
                <w:szCs w:val="28"/>
              </w:rPr>
              <w:t>Supplementary Questions</w:t>
            </w:r>
          </w:p>
        </w:tc>
      </w:tr>
      <w:tr w:rsidR="00740241" w:rsidRPr="005E3847" w14:paraId="4862463E" w14:textId="77777777" w:rsidTr="000A3BE1">
        <w:trPr>
          <w:trHeight w:val="20"/>
        </w:trPr>
        <w:tc>
          <w:tcPr>
            <w:tcW w:w="1476" w:type="dxa"/>
            <w:gridSpan w:val="2"/>
            <w:vMerge/>
            <w:shd w:val="clear" w:color="auto" w:fill="BEDDFF" w:themeFill="accent2" w:themeFillTint="33"/>
            <w:tcMar>
              <w:top w:w="100" w:type="dxa"/>
              <w:left w:w="100" w:type="dxa"/>
              <w:bottom w:w="100" w:type="dxa"/>
              <w:right w:w="100" w:type="dxa"/>
            </w:tcMar>
          </w:tcPr>
          <w:p w14:paraId="2AFC8A78" w14:textId="77777777" w:rsidR="00740241" w:rsidRPr="005E3847" w:rsidRDefault="00740241" w:rsidP="00890D43">
            <w:pPr>
              <w:widowControl w:val="0"/>
              <w:spacing w:before="60" w:after="60"/>
              <w:jc w:val="center"/>
              <w:rPr>
                <w:rFonts w:ascii="Arial" w:eastAsia="Arial" w:hAnsi="Arial" w:cs="Arial"/>
                <w:sz w:val="28"/>
                <w:szCs w:val="28"/>
              </w:rPr>
            </w:pPr>
          </w:p>
        </w:tc>
        <w:tc>
          <w:tcPr>
            <w:tcW w:w="8248" w:type="dxa"/>
            <w:gridSpan w:val="2"/>
            <w:shd w:val="clear" w:color="auto" w:fill="BEDDFF" w:themeFill="accent2" w:themeFillTint="33"/>
            <w:tcMar>
              <w:top w:w="100" w:type="dxa"/>
              <w:left w:w="100" w:type="dxa"/>
              <w:bottom w:w="100" w:type="dxa"/>
              <w:right w:w="100" w:type="dxa"/>
            </w:tcMar>
          </w:tcPr>
          <w:p w14:paraId="3558D8F0" w14:textId="77777777" w:rsidR="00740241" w:rsidRPr="005E3847" w:rsidRDefault="00740241"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applicable questions. </w:t>
            </w:r>
          </w:p>
          <w:p w14:paraId="45C230F7" w14:textId="77777777" w:rsidR="00740241" w:rsidRDefault="00740241" w:rsidP="00890D43">
            <w:pPr>
              <w:widowControl w:val="0"/>
              <w:spacing w:before="60" w:after="60"/>
              <w:rPr>
                <w:rFonts w:ascii="Arial" w:eastAsia="Arial" w:hAnsi="Arial" w:cs="Arial"/>
                <w:b/>
                <w:bCs/>
                <w:iCs/>
                <w:sz w:val="28"/>
                <w:szCs w:val="28"/>
              </w:rPr>
            </w:pPr>
          </w:p>
          <w:p w14:paraId="560F8A8C" w14:textId="7EDEE9E7" w:rsidR="004F24F9" w:rsidRDefault="004F24F9" w:rsidP="00890D43">
            <w:pPr>
              <w:widowControl w:val="0"/>
              <w:spacing w:before="60" w:after="60"/>
              <w:rPr>
                <w:rFonts w:ascii="Arial" w:eastAsia="Arial" w:hAnsi="Arial" w:cs="Arial"/>
                <w:b/>
                <w:bCs/>
                <w:iCs/>
                <w:sz w:val="28"/>
                <w:szCs w:val="28"/>
              </w:rPr>
            </w:pPr>
            <w:r>
              <w:rPr>
                <w:rFonts w:ascii="Arial" w:eastAsia="Arial" w:hAnsi="Arial" w:cs="Arial"/>
                <w:b/>
                <w:bCs/>
                <w:iCs/>
                <w:sz w:val="28"/>
                <w:szCs w:val="28"/>
              </w:rPr>
              <w:t xml:space="preserve">22= For Information </w:t>
            </w:r>
          </w:p>
          <w:p w14:paraId="12DBCE03" w14:textId="77777777" w:rsidR="004F24F9" w:rsidRDefault="004F24F9" w:rsidP="00890D43">
            <w:pPr>
              <w:widowControl w:val="0"/>
              <w:spacing w:before="60" w:after="60"/>
              <w:rPr>
                <w:rFonts w:ascii="Arial" w:eastAsia="Arial" w:hAnsi="Arial" w:cs="Arial"/>
                <w:b/>
                <w:bCs/>
                <w:iCs/>
                <w:sz w:val="28"/>
                <w:szCs w:val="28"/>
              </w:rPr>
            </w:pPr>
          </w:p>
          <w:p w14:paraId="2B322D19" w14:textId="068B83AD" w:rsidR="004F24F9" w:rsidRDefault="004F24F9" w:rsidP="00890D43">
            <w:pPr>
              <w:widowControl w:val="0"/>
              <w:spacing w:before="60" w:after="60"/>
              <w:rPr>
                <w:rFonts w:ascii="Arial" w:eastAsia="Arial" w:hAnsi="Arial" w:cs="Arial"/>
                <w:b/>
                <w:bCs/>
                <w:iCs/>
                <w:sz w:val="28"/>
                <w:szCs w:val="28"/>
              </w:rPr>
            </w:pPr>
            <w:r>
              <w:rPr>
                <w:rFonts w:ascii="Arial" w:eastAsia="Arial" w:hAnsi="Arial" w:cs="Arial"/>
                <w:b/>
                <w:bCs/>
                <w:iCs/>
                <w:sz w:val="28"/>
                <w:szCs w:val="28"/>
              </w:rPr>
              <w:t>23-25= Pass/Fail</w:t>
            </w:r>
          </w:p>
          <w:p w14:paraId="7D1EA146" w14:textId="77777777" w:rsidR="004F24F9" w:rsidRDefault="004F24F9" w:rsidP="00890D43">
            <w:pPr>
              <w:widowControl w:val="0"/>
              <w:spacing w:before="60" w:after="60"/>
              <w:rPr>
                <w:rFonts w:ascii="Arial" w:eastAsia="Arial" w:hAnsi="Arial" w:cs="Arial"/>
                <w:b/>
                <w:bCs/>
                <w:iCs/>
                <w:sz w:val="28"/>
                <w:szCs w:val="28"/>
              </w:rPr>
            </w:pPr>
          </w:p>
          <w:p w14:paraId="5C3A6C86" w14:textId="25B4629E" w:rsidR="004F24F9" w:rsidRPr="005E3847" w:rsidRDefault="004F24F9" w:rsidP="00890D43">
            <w:pPr>
              <w:widowControl w:val="0"/>
              <w:spacing w:before="60" w:after="60"/>
              <w:rPr>
                <w:rFonts w:ascii="Arial" w:eastAsia="Arial" w:hAnsi="Arial" w:cs="Arial"/>
                <w:b/>
                <w:bCs/>
                <w:iCs/>
                <w:sz w:val="28"/>
                <w:szCs w:val="28"/>
              </w:rPr>
            </w:pPr>
          </w:p>
        </w:tc>
      </w:tr>
      <w:tr w:rsidR="005D2A94" w:rsidRPr="005E3847" w14:paraId="7D3AE34B" w14:textId="77777777" w:rsidTr="000A3BE1">
        <w:trPr>
          <w:trHeight w:val="20"/>
        </w:trPr>
        <w:tc>
          <w:tcPr>
            <w:tcW w:w="9724" w:type="dxa"/>
            <w:gridSpan w:val="4"/>
            <w:shd w:val="clear" w:color="auto" w:fill="BEDDFF" w:themeFill="accent2" w:themeFillTint="33"/>
            <w:tcMar>
              <w:top w:w="100" w:type="dxa"/>
              <w:left w:w="100" w:type="dxa"/>
              <w:bottom w:w="100" w:type="dxa"/>
              <w:right w:w="100" w:type="dxa"/>
            </w:tcMar>
          </w:tcPr>
          <w:p w14:paraId="584C2BD8" w14:textId="3051EE7A" w:rsidR="005D2A94" w:rsidRPr="005D2A94" w:rsidRDefault="005D2A94" w:rsidP="00116CF4">
            <w:pPr>
              <w:pStyle w:val="NormalWeb"/>
              <w:spacing w:before="60" w:beforeAutospacing="0" w:after="60" w:afterAutospacing="0"/>
              <w:rPr>
                <w:rFonts w:ascii="Arial" w:hAnsi="Arial" w:cs="Arial"/>
                <w:b/>
                <w:bCs/>
                <w:i/>
                <w:iCs/>
                <w:sz w:val="28"/>
                <w:szCs w:val="28"/>
              </w:rPr>
            </w:pPr>
            <w:r w:rsidRPr="005D2A94">
              <w:rPr>
                <w:rFonts w:ascii="Arial" w:hAnsi="Arial" w:cs="Arial"/>
                <w:b/>
                <w:bCs/>
                <w:sz w:val="28"/>
                <w:szCs w:val="28"/>
              </w:rPr>
              <w:t>Payment in Contracts (PPN 015)</w:t>
            </w:r>
          </w:p>
        </w:tc>
      </w:tr>
      <w:tr w:rsidR="005D2A94" w:rsidRPr="005E3847" w14:paraId="7F943B48" w14:textId="77777777" w:rsidTr="000A3BE1">
        <w:trPr>
          <w:trHeight w:val="20"/>
        </w:trPr>
        <w:tc>
          <w:tcPr>
            <w:tcW w:w="794" w:type="dxa"/>
            <w:shd w:val="clear" w:color="auto" w:fill="FFFFFF" w:themeFill="background1"/>
            <w:tcMar>
              <w:top w:w="100" w:type="dxa"/>
              <w:left w:w="100" w:type="dxa"/>
              <w:bottom w:w="100" w:type="dxa"/>
              <w:right w:w="100" w:type="dxa"/>
            </w:tcMar>
          </w:tcPr>
          <w:p w14:paraId="572EAEAE" w14:textId="77777777" w:rsidR="005D2A94" w:rsidRPr="001E0E99" w:rsidRDefault="005D2A94" w:rsidP="005D2A94">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FFFFFF" w:themeFill="background1"/>
            <w:tcMar>
              <w:top w:w="100" w:type="dxa"/>
              <w:left w:w="100" w:type="dxa"/>
              <w:bottom w:w="100" w:type="dxa"/>
              <w:right w:w="100" w:type="dxa"/>
            </w:tcMar>
          </w:tcPr>
          <w:p w14:paraId="41E22EE2" w14:textId="6324F820" w:rsidR="005D2A94" w:rsidRPr="001E0E99" w:rsidRDefault="005D2A94" w:rsidP="005D2A94">
            <w:pPr>
              <w:spacing w:after="120"/>
              <w:rPr>
                <w:rFonts w:ascii="Times New Roman" w:eastAsia="Times New Roman" w:hAnsi="Times New Roman" w:cs="Times New Roman"/>
                <w:sz w:val="28"/>
                <w:szCs w:val="28"/>
              </w:rPr>
            </w:pPr>
            <w:r w:rsidRPr="00AA6EEE">
              <w:rPr>
                <w:rFonts w:ascii="Arial" w:eastAsia="Times New Roman" w:hAnsi="Arial" w:cs="Arial"/>
                <w:b/>
                <w:bCs/>
                <w:color w:val="000000"/>
                <w:sz w:val="28"/>
                <w:szCs w:val="28"/>
              </w:rPr>
              <w:t>Please confirm if you intend to use a supply chain* for this contract or (if relevant) to deliver any call-off contract that may be awarded under this framework agreement.</w:t>
            </w:r>
            <w:r w:rsidRPr="001E0E99">
              <w:rPr>
                <w:rFonts w:ascii="Arial" w:eastAsia="Times New Roman" w:hAnsi="Arial" w:cs="Arial"/>
                <w:color w:val="000000"/>
                <w:sz w:val="28"/>
                <w:szCs w:val="28"/>
              </w:rPr>
              <w:t xml:space="preserve"> If you answer “No” you do not need to complete the rest of this section</w:t>
            </w:r>
            <w:r w:rsidR="00116CF4">
              <w:rPr>
                <w:rFonts w:ascii="Arial" w:eastAsia="Times New Roman" w:hAnsi="Arial" w:cs="Arial"/>
                <w:color w:val="000000"/>
                <w:sz w:val="28"/>
                <w:szCs w:val="28"/>
              </w:rPr>
              <w:t xml:space="preserve"> questions 23 to 25</w:t>
            </w:r>
          </w:p>
          <w:p w14:paraId="1D2D7DFB" w14:textId="77777777" w:rsidR="005D2A94" w:rsidRPr="001E0E99" w:rsidRDefault="005D2A94" w:rsidP="005D2A94">
            <w:pPr>
              <w:spacing w:after="120"/>
              <w:rPr>
                <w:rFonts w:ascii="Times New Roman" w:eastAsia="Times New Roman" w:hAnsi="Times New Roman" w:cs="Times New Roman"/>
                <w:sz w:val="28"/>
                <w:szCs w:val="28"/>
              </w:rPr>
            </w:pPr>
            <w:r w:rsidRPr="001E0E99">
              <w:rPr>
                <w:rFonts w:ascii="Arial" w:eastAsia="Times New Roman" w:hAnsi="Arial" w:cs="Arial"/>
                <w:b/>
                <w:bCs/>
                <w:color w:val="000000"/>
                <w:sz w:val="28"/>
                <w:szCs w:val="28"/>
              </w:rPr>
              <w:t>[Information only]</w:t>
            </w:r>
          </w:p>
          <w:p w14:paraId="0744FE69" w14:textId="4B280D36" w:rsidR="005D2A94" w:rsidRPr="001E0E99" w:rsidRDefault="005D2A94" w:rsidP="005D2A94">
            <w:pPr>
              <w:widowControl w:val="0"/>
              <w:spacing w:before="60" w:after="60"/>
              <w:rPr>
                <w:rFonts w:ascii="Arial" w:eastAsia="Times New Roman" w:hAnsi="Arial" w:cs="Arial"/>
                <w:i/>
                <w:iCs/>
                <w:color w:val="000000"/>
                <w:sz w:val="28"/>
                <w:szCs w:val="28"/>
              </w:rPr>
            </w:pPr>
            <w:r w:rsidRPr="001E0E99">
              <w:rPr>
                <w:rFonts w:ascii="Arial" w:eastAsia="Times New Roman" w:hAnsi="Arial" w:cs="Arial"/>
                <w:i/>
                <w:iCs/>
                <w:color w:val="000000"/>
                <w:sz w:val="28"/>
                <w:szCs w:val="28"/>
              </w:rPr>
              <w:lastRenderedPageBreak/>
              <w:t xml:space="preserve">*References to supply chain means </w:t>
            </w:r>
            <w:r w:rsidR="00AB003E">
              <w:rPr>
                <w:rFonts w:ascii="Arial" w:eastAsia="Times New Roman" w:hAnsi="Arial" w:cs="Arial"/>
                <w:i/>
                <w:iCs/>
                <w:color w:val="000000"/>
                <w:sz w:val="28"/>
                <w:szCs w:val="28"/>
              </w:rPr>
              <w:t>S</w:t>
            </w:r>
            <w:r w:rsidRPr="001E0E99">
              <w:rPr>
                <w:rFonts w:ascii="Arial" w:eastAsia="Times New Roman" w:hAnsi="Arial" w:cs="Arial"/>
                <w:i/>
                <w:iCs/>
                <w:color w:val="000000"/>
                <w:sz w:val="28"/>
                <w:szCs w:val="28"/>
              </w:rPr>
              <w:t xml:space="preserve">uppliers or sub-contractors of any tier that execute any works, supply any products or provide any services that are used wholly or substantially for the purpose of performing (or contributing to the performance of) the whole or any part of the contract. </w:t>
            </w:r>
          </w:p>
          <w:p w14:paraId="555F1284" w14:textId="77777777" w:rsidR="005D2A94" w:rsidRPr="001E0E99" w:rsidRDefault="005D2A94" w:rsidP="005D2A94">
            <w:pPr>
              <w:widowControl w:val="0"/>
              <w:spacing w:before="60" w:after="60"/>
              <w:rPr>
                <w:rFonts w:ascii="Arial" w:eastAsia="Times New Roman" w:hAnsi="Arial" w:cs="Arial"/>
                <w:i/>
                <w:iCs/>
                <w:color w:val="000000"/>
                <w:sz w:val="28"/>
                <w:szCs w:val="28"/>
              </w:rPr>
            </w:pPr>
          </w:p>
          <w:p w14:paraId="766A3EEE" w14:textId="77777777" w:rsidR="005D2A94" w:rsidRPr="001E0E99" w:rsidRDefault="005D2A94" w:rsidP="005D2A94">
            <w:pPr>
              <w:widowControl w:val="0"/>
              <w:spacing w:before="60" w:after="60"/>
              <w:rPr>
                <w:rFonts w:ascii="Arial" w:eastAsia="Times New Roman" w:hAnsi="Arial" w:cs="Arial"/>
                <w:i/>
                <w:iCs/>
                <w:color w:val="000000"/>
                <w:sz w:val="28"/>
                <w:szCs w:val="28"/>
              </w:rPr>
            </w:pPr>
          </w:p>
          <w:p w14:paraId="3027BEA7" w14:textId="36C8C8FF" w:rsidR="005D2A94" w:rsidRPr="001E0E99" w:rsidRDefault="005D2A94" w:rsidP="005D2A94">
            <w:pPr>
              <w:widowControl w:val="0"/>
              <w:spacing w:before="60" w:after="60"/>
              <w:rPr>
                <w:rFonts w:ascii="Arial" w:eastAsia="Arial" w:hAnsi="Arial" w:cs="Arial"/>
                <w:b/>
                <w:sz w:val="28"/>
                <w:szCs w:val="28"/>
              </w:rPr>
            </w:pPr>
          </w:p>
        </w:tc>
        <w:tc>
          <w:tcPr>
            <w:tcW w:w="4248" w:type="dxa"/>
            <w:shd w:val="clear" w:color="auto" w:fill="FFFFFF" w:themeFill="background1"/>
            <w:tcMar>
              <w:top w:w="100" w:type="dxa"/>
              <w:left w:w="100" w:type="dxa"/>
              <w:bottom w:w="100" w:type="dxa"/>
              <w:right w:w="100" w:type="dxa"/>
            </w:tcMar>
          </w:tcPr>
          <w:p w14:paraId="7FC9E647" w14:textId="07A16ACB" w:rsidR="005D2A94" w:rsidRPr="001E0E99" w:rsidRDefault="007729EF" w:rsidP="005D2A94">
            <w:pPr>
              <w:widowControl w:val="0"/>
              <w:spacing w:before="60" w:after="60"/>
              <w:rPr>
                <w:rFonts w:ascii="Arial" w:eastAsia="Arial" w:hAnsi="Arial" w:cs="Arial"/>
                <w:sz w:val="28"/>
                <w:szCs w:val="28"/>
              </w:rPr>
            </w:pPr>
            <w:sdt>
              <w:sdtPr>
                <w:rPr>
                  <w:rFonts w:cs="Arial"/>
                  <w:sz w:val="28"/>
                  <w:szCs w:val="28"/>
                </w:rPr>
                <w:id w:val="1453973359"/>
                <w:placeholder>
                  <w:docPart w:val="A4C6E136FAF34C87A4CDBC4E809F1EF5"/>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5D2A94" w:rsidRPr="005E3847" w14:paraId="529E5CB6" w14:textId="77777777" w:rsidTr="000A3BE1">
        <w:trPr>
          <w:trHeight w:val="20"/>
        </w:trPr>
        <w:tc>
          <w:tcPr>
            <w:tcW w:w="794" w:type="dxa"/>
            <w:tcMar>
              <w:top w:w="100" w:type="dxa"/>
              <w:left w:w="100" w:type="dxa"/>
              <w:bottom w:w="100" w:type="dxa"/>
              <w:right w:w="100" w:type="dxa"/>
            </w:tcMar>
          </w:tcPr>
          <w:p w14:paraId="74B34558" w14:textId="77777777" w:rsidR="005D2A94" w:rsidRPr="001E0E99" w:rsidRDefault="005D2A94" w:rsidP="005D2A94">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27C697C8" w14:textId="781450C6" w:rsidR="005D2A94" w:rsidRPr="00AA6EEE" w:rsidRDefault="005D2A94" w:rsidP="005D2A94">
            <w:pPr>
              <w:widowControl w:val="0"/>
              <w:spacing w:before="60" w:after="60"/>
              <w:rPr>
                <w:rFonts w:ascii="Arial" w:eastAsia="Arial" w:hAnsi="Arial" w:cs="Arial"/>
                <w:b/>
                <w:bCs/>
                <w:sz w:val="28"/>
                <w:szCs w:val="28"/>
              </w:rPr>
            </w:pPr>
            <w:r w:rsidRPr="00AA6EEE">
              <w:rPr>
                <w:rFonts w:ascii="Arial" w:eastAsia="Times New Roman" w:hAnsi="Arial" w:cs="Arial"/>
                <w:b/>
                <w:bCs/>
                <w:color w:val="000000"/>
                <w:sz w:val="28"/>
                <w:szCs w:val="28"/>
              </w:rPr>
              <w:t>Please confirm that you have systems in place to pay those in your supply chain promptly and effectively, i.e. within your agreed contractual terms.</w:t>
            </w:r>
          </w:p>
        </w:tc>
        <w:tc>
          <w:tcPr>
            <w:tcW w:w="4248" w:type="dxa"/>
            <w:tcMar>
              <w:top w:w="100" w:type="dxa"/>
              <w:left w:w="100" w:type="dxa"/>
              <w:bottom w:w="100" w:type="dxa"/>
              <w:right w:w="100" w:type="dxa"/>
            </w:tcMar>
          </w:tcPr>
          <w:p w14:paraId="08B99539" w14:textId="6DE6069C" w:rsidR="005D2A94" w:rsidRPr="001E0E99" w:rsidRDefault="007729EF" w:rsidP="005D2A94">
            <w:pPr>
              <w:widowControl w:val="0"/>
              <w:spacing w:before="60" w:after="60"/>
              <w:rPr>
                <w:rFonts w:ascii="Arial" w:eastAsia="Arial" w:hAnsi="Arial" w:cs="Arial"/>
                <w:bCs/>
                <w:sz w:val="28"/>
                <w:szCs w:val="28"/>
              </w:rPr>
            </w:pPr>
            <w:sdt>
              <w:sdtPr>
                <w:rPr>
                  <w:rFonts w:cs="Arial"/>
                  <w:sz w:val="28"/>
                  <w:szCs w:val="28"/>
                </w:rPr>
                <w:id w:val="-1595164948"/>
                <w:placeholder>
                  <w:docPart w:val="FDFD791196054D32881BA55D593BE4FB"/>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5D2A94" w:rsidRPr="005E3847" w14:paraId="6A4511DB" w14:textId="77777777" w:rsidTr="000A3BE1">
        <w:trPr>
          <w:trHeight w:val="20"/>
        </w:trPr>
        <w:tc>
          <w:tcPr>
            <w:tcW w:w="794" w:type="dxa"/>
            <w:tcMar>
              <w:top w:w="100" w:type="dxa"/>
              <w:left w:w="100" w:type="dxa"/>
              <w:bottom w:w="100" w:type="dxa"/>
              <w:right w:w="100" w:type="dxa"/>
            </w:tcMar>
          </w:tcPr>
          <w:p w14:paraId="5AA6BD2D" w14:textId="77777777" w:rsidR="005D2A94" w:rsidRPr="001E0E99" w:rsidRDefault="005D2A94" w:rsidP="005D2A94">
            <w:pPr>
              <w:widowControl w:val="0"/>
              <w:numPr>
                <w:ilvl w:val="0"/>
                <w:numId w:val="29"/>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4DB94BBC" w14:textId="77777777" w:rsidR="005D2A94" w:rsidRPr="001E0E99" w:rsidRDefault="005D2A94" w:rsidP="005D2A94">
            <w:pPr>
              <w:spacing w:after="120"/>
              <w:rPr>
                <w:rFonts w:ascii="Times New Roman" w:eastAsia="Times New Roman" w:hAnsi="Times New Roman" w:cs="Times New Roman"/>
                <w:sz w:val="28"/>
                <w:szCs w:val="28"/>
              </w:rPr>
            </w:pPr>
            <w:r w:rsidRPr="001E0E99">
              <w:rPr>
                <w:rFonts w:ascii="Arial" w:eastAsia="Times New Roman" w:hAnsi="Arial" w:cs="Arial"/>
                <w:b/>
                <w:bCs/>
                <w:color w:val="000000"/>
                <w:sz w:val="28"/>
                <w:szCs w:val="28"/>
              </w:rPr>
              <w:t>Public sector contracts only – Requirement under the Procurement Act 2023 (Sections 68 and 73)</w:t>
            </w:r>
          </w:p>
          <w:p w14:paraId="49B46082" w14:textId="589B5312" w:rsidR="005D2A94" w:rsidRPr="001E0E99" w:rsidRDefault="005D2A94" w:rsidP="005D2A94">
            <w:pPr>
              <w:spacing w:after="120"/>
              <w:rPr>
                <w:rFonts w:ascii="Arial" w:eastAsia="Times New Roman" w:hAnsi="Arial" w:cs="Arial"/>
                <w:b/>
                <w:bCs/>
                <w:color w:val="000000"/>
                <w:sz w:val="28"/>
                <w:szCs w:val="28"/>
              </w:rPr>
            </w:pPr>
            <w:r w:rsidRPr="001E0E99">
              <w:rPr>
                <w:rFonts w:ascii="Arial" w:eastAsia="Times New Roman" w:hAnsi="Arial" w:cs="Arial"/>
                <w:color w:val="000000"/>
                <w:sz w:val="28"/>
                <w:szCs w:val="28"/>
              </w:rPr>
              <w:t>Please confirm that for public sector contracts awarded under the Procurement Act 2023 you have systems in place to include (as a minimum) 30-day payment terms in all of your supply chain contracts and require that such terms are passed down through your supply chain.</w:t>
            </w:r>
          </w:p>
        </w:tc>
        <w:tc>
          <w:tcPr>
            <w:tcW w:w="4248" w:type="dxa"/>
            <w:tcMar>
              <w:top w:w="100" w:type="dxa"/>
              <w:left w:w="100" w:type="dxa"/>
              <w:bottom w:w="100" w:type="dxa"/>
              <w:right w:w="100" w:type="dxa"/>
            </w:tcMar>
          </w:tcPr>
          <w:p w14:paraId="27E72A0E" w14:textId="245F96A6" w:rsidR="005D2A94" w:rsidRPr="001E0E99" w:rsidRDefault="007729EF" w:rsidP="005D2A94">
            <w:pPr>
              <w:widowControl w:val="0"/>
              <w:spacing w:before="60" w:after="60"/>
              <w:rPr>
                <w:bCs/>
                <w:sz w:val="28"/>
                <w:szCs w:val="28"/>
              </w:rPr>
            </w:pPr>
            <w:sdt>
              <w:sdtPr>
                <w:rPr>
                  <w:rFonts w:cs="Arial"/>
                  <w:sz w:val="28"/>
                  <w:szCs w:val="28"/>
                </w:rPr>
                <w:id w:val="119427545"/>
                <w:placeholder>
                  <w:docPart w:val="53F86C04B3804A9693B5EF398F41A216"/>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5D2A94" w:rsidRPr="005E3847" w14:paraId="569029E4" w14:textId="77777777" w:rsidTr="00B7106D">
        <w:trPr>
          <w:trHeight w:val="20"/>
        </w:trPr>
        <w:tc>
          <w:tcPr>
            <w:tcW w:w="794" w:type="dxa"/>
            <w:tcMar>
              <w:top w:w="100" w:type="dxa"/>
              <w:left w:w="100" w:type="dxa"/>
              <w:bottom w:w="100" w:type="dxa"/>
              <w:right w:w="100" w:type="dxa"/>
            </w:tcMar>
          </w:tcPr>
          <w:p w14:paraId="20578404" w14:textId="77777777" w:rsidR="005D2A94" w:rsidRPr="001E0E99" w:rsidRDefault="005D2A94" w:rsidP="005D2A94">
            <w:pPr>
              <w:widowControl w:val="0"/>
              <w:numPr>
                <w:ilvl w:val="0"/>
                <w:numId w:val="29"/>
              </w:numPr>
              <w:spacing w:before="60" w:after="60"/>
              <w:ind w:left="425"/>
              <w:jc w:val="center"/>
              <w:rPr>
                <w:rFonts w:ascii="Arial" w:eastAsia="Arial" w:hAnsi="Arial" w:cs="Arial"/>
                <w:sz w:val="28"/>
                <w:szCs w:val="28"/>
              </w:rPr>
            </w:pPr>
          </w:p>
        </w:tc>
        <w:tc>
          <w:tcPr>
            <w:tcW w:w="8930" w:type="dxa"/>
            <w:gridSpan w:val="3"/>
            <w:shd w:val="clear" w:color="auto" w:fill="auto"/>
            <w:tcMar>
              <w:top w:w="100" w:type="dxa"/>
              <w:left w:w="100" w:type="dxa"/>
              <w:bottom w:w="100" w:type="dxa"/>
              <w:right w:w="100" w:type="dxa"/>
            </w:tcMar>
          </w:tcPr>
          <w:p w14:paraId="4BD2C254"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b/>
                <w:bCs/>
                <w:color w:val="000000"/>
                <w:sz w:val="28"/>
                <w:szCs w:val="28"/>
              </w:rPr>
              <w:t>Public and private sector contracts</w:t>
            </w:r>
          </w:p>
          <w:p w14:paraId="6F75DCCB"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color w:val="000000"/>
                <w:sz w:val="28"/>
                <w:szCs w:val="28"/>
              </w:rPr>
              <w:t xml:space="preserve">(a) Please provide the percentage of invoices* paid by you to those in your immediate supply chain on all contracts for </w:t>
            </w:r>
            <w:r w:rsidRPr="00AA6EEE">
              <w:rPr>
                <w:rFonts w:ascii="Arial" w:hAnsi="Arial" w:cs="Arial"/>
                <w:b/>
                <w:bCs/>
                <w:color w:val="000000"/>
                <w:sz w:val="28"/>
                <w:szCs w:val="28"/>
              </w:rPr>
              <w:t>each</w:t>
            </w:r>
            <w:r w:rsidRPr="00AA6EEE">
              <w:rPr>
                <w:rFonts w:ascii="Arial" w:hAnsi="Arial" w:cs="Arial"/>
                <w:color w:val="000000"/>
                <w:sz w:val="28"/>
                <w:szCs w:val="28"/>
              </w:rPr>
              <w:t xml:space="preserve"> of the two previous six-month reporting periods.** This should include the percentage of invoices paid within each of the following categories:</w:t>
            </w:r>
          </w:p>
          <w:p w14:paraId="17A43C87"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1. within 30 days</w:t>
            </w:r>
          </w:p>
          <w:p w14:paraId="12B2C65C"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2. in 31 to 60 days</w:t>
            </w:r>
          </w:p>
          <w:p w14:paraId="6F707D8D"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lastRenderedPageBreak/>
              <w:t>3. in 61 days or more</w:t>
            </w:r>
          </w:p>
          <w:p w14:paraId="498D8B06"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4. due but not paid by the last date for payment under agreed contractual terms</w:t>
            </w:r>
          </w:p>
          <w:p w14:paraId="561B484F" w14:textId="54AD9A9F" w:rsidR="005D2A94" w:rsidRPr="00AA6EEE" w:rsidRDefault="005D2A94" w:rsidP="005D2A94">
            <w:pPr>
              <w:pStyle w:val="NormalWeb"/>
              <w:spacing w:before="0" w:beforeAutospacing="0" w:after="120" w:afterAutospacing="0"/>
              <w:rPr>
                <w:rFonts w:ascii="Arial" w:hAnsi="Arial" w:cs="Arial"/>
                <w:i/>
                <w:iCs/>
                <w:color w:val="000000"/>
                <w:sz w:val="28"/>
                <w:szCs w:val="28"/>
              </w:rPr>
            </w:pPr>
            <w:r w:rsidRPr="00AA6EEE">
              <w:rPr>
                <w:rFonts w:ascii="Arial" w:hAnsi="Arial" w:cs="Arial"/>
                <w:i/>
                <w:iCs/>
                <w:color w:val="000000"/>
                <w:sz w:val="28"/>
                <w:szCs w:val="28"/>
              </w:rPr>
              <w:t xml:space="preserve">*References to supply chain means </w:t>
            </w:r>
            <w:r w:rsidR="00AB003E">
              <w:rPr>
                <w:rFonts w:ascii="Arial" w:hAnsi="Arial" w:cs="Arial"/>
                <w:i/>
                <w:iCs/>
                <w:color w:val="000000"/>
                <w:sz w:val="28"/>
                <w:szCs w:val="28"/>
              </w:rPr>
              <w:t>S</w:t>
            </w:r>
            <w:r w:rsidRPr="00AA6EEE">
              <w:rPr>
                <w:rFonts w:ascii="Arial" w:hAnsi="Arial" w:cs="Arial"/>
                <w:i/>
                <w:iCs/>
                <w:color w:val="000000"/>
                <w:sz w:val="28"/>
                <w:szCs w:val="28"/>
              </w:rPr>
              <w:t>uppliers or sub-contractors of any tier that execute any works, supply any products or provide any services that are used wholly or substantially for the purpose of performing (or contributing to the performance of) the whole or any part of the contract.</w:t>
            </w:r>
          </w:p>
          <w:p w14:paraId="6FB1E473"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i/>
                <w:iCs/>
                <w:color w:val="000000"/>
                <w:sz w:val="28"/>
                <w:szCs w:val="28"/>
              </w:rPr>
              <w:t xml:space="preserve">**You should explain in the tender documents what a reporting period is by referring to the DBT Guidance: </w:t>
            </w:r>
            <w:hyperlink r:id="rId16" w:history="1">
              <w:r w:rsidRPr="00AA6EEE">
                <w:rPr>
                  <w:rStyle w:val="Hyperlink"/>
                  <w:rFonts w:ascii="Arial" w:hAnsi="Arial" w:cs="Arial"/>
                  <w:i/>
                  <w:iCs/>
                  <w:color w:val="1155CC"/>
                  <w:sz w:val="28"/>
                  <w:szCs w:val="28"/>
                </w:rPr>
                <w:t>www.gov.uk/government/publications/business-payment-practices-and-performance-reporting-requirements</w:t>
              </w:r>
            </w:hyperlink>
            <w:r w:rsidRPr="00AA6EEE">
              <w:rPr>
                <w:rFonts w:ascii="Arial" w:hAnsi="Arial" w:cs="Arial"/>
                <w:i/>
                <w:iCs/>
                <w:color w:val="000000"/>
                <w:sz w:val="28"/>
                <w:szCs w:val="28"/>
              </w:rPr>
              <w:t>  </w:t>
            </w:r>
          </w:p>
          <w:p w14:paraId="1696033F"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color w:val="000000"/>
                <w:sz w:val="28"/>
                <w:szCs w:val="28"/>
              </w:rPr>
              <w:t xml:space="preserve">(b) Please provide the average number of days taken by you to pay an invoice to those in your immediate supply chain on all contracts for </w:t>
            </w:r>
            <w:r w:rsidRPr="00AA6EEE">
              <w:rPr>
                <w:rFonts w:ascii="Arial" w:hAnsi="Arial" w:cs="Arial"/>
                <w:b/>
                <w:bCs/>
                <w:color w:val="000000"/>
                <w:sz w:val="28"/>
                <w:szCs w:val="28"/>
              </w:rPr>
              <w:t>each</w:t>
            </w:r>
            <w:r w:rsidRPr="00AA6EEE">
              <w:rPr>
                <w:rFonts w:ascii="Arial" w:hAnsi="Arial" w:cs="Arial"/>
                <w:color w:val="000000"/>
                <w:sz w:val="28"/>
                <w:szCs w:val="28"/>
              </w:rPr>
              <w:t xml:space="preserve"> of the two previous six-month reporting periods. It is acceptable to cross refer to information that has previously been submitted to government or other bodies or is publicly available (provided it covers the required reporting periods), including data published in accordance with the Reporting on Payment Practices and Performance Regulations 2017. </w:t>
            </w:r>
            <w:r w:rsidRPr="00AA6EEE">
              <w:rPr>
                <w:rFonts w:ascii="Arial" w:hAnsi="Arial" w:cs="Arial"/>
                <w:b/>
                <w:bCs/>
                <w:color w:val="000000"/>
                <w:sz w:val="28"/>
                <w:szCs w:val="28"/>
              </w:rPr>
              <w:t>If you do wish to cross-refer, please provide details and/or insert link(s).</w:t>
            </w:r>
          </w:p>
          <w:p w14:paraId="140737EB" w14:textId="558E1269" w:rsidR="005D2A94" w:rsidRPr="00AA6EEE" w:rsidRDefault="005D2A94" w:rsidP="005D2A94">
            <w:pPr>
              <w:pStyle w:val="NormalWeb"/>
              <w:spacing w:before="0" w:beforeAutospacing="0" w:after="120" w:afterAutospacing="0"/>
              <w:rPr>
                <w:sz w:val="28"/>
                <w:szCs w:val="28"/>
              </w:rPr>
            </w:pPr>
            <w:r w:rsidRPr="00AA6EEE">
              <w:rPr>
                <w:rFonts w:ascii="Arial" w:hAnsi="Arial" w:cs="Arial"/>
                <w:color w:val="000000"/>
                <w:sz w:val="28"/>
                <w:szCs w:val="28"/>
              </w:rPr>
              <w:t xml:space="preserve">(c) If you are unable to demonstrate that all invoices have been paid within the agreed contractual terms, please </w:t>
            </w:r>
            <w:r w:rsidRPr="00116CF4">
              <w:rPr>
                <w:rFonts w:ascii="Arial" w:hAnsi="Arial" w:cs="Arial"/>
                <w:color w:val="000000"/>
                <w:sz w:val="28"/>
                <w:szCs w:val="28"/>
              </w:rPr>
              <w:t>explain why. Note: if you are required to submit an action plan under</w:t>
            </w:r>
            <w:r w:rsidR="00116CF4">
              <w:rPr>
                <w:rFonts w:ascii="Arial" w:hAnsi="Arial" w:cs="Arial"/>
                <w:color w:val="000000"/>
                <w:sz w:val="28"/>
                <w:szCs w:val="28"/>
              </w:rPr>
              <w:t xml:space="preserve"> question 25(d). T</w:t>
            </w:r>
            <w:r w:rsidRPr="00116CF4">
              <w:rPr>
                <w:rFonts w:ascii="Arial" w:hAnsi="Arial" w:cs="Arial"/>
                <w:color w:val="000000"/>
                <w:sz w:val="28"/>
                <w:szCs w:val="28"/>
              </w:rPr>
              <w:t>his action plan must also set out steps to address your payment within agreed terms, to achieve a pass for</w:t>
            </w:r>
            <w:r w:rsidR="00116CF4">
              <w:rPr>
                <w:rFonts w:ascii="Arial" w:hAnsi="Arial" w:cs="Arial"/>
                <w:color w:val="000000"/>
                <w:sz w:val="28"/>
                <w:szCs w:val="28"/>
              </w:rPr>
              <w:t xml:space="preserve"> question 25(d).</w:t>
            </w:r>
            <w:r w:rsidRPr="00AA6EEE">
              <w:rPr>
                <w:rFonts w:ascii="Arial" w:hAnsi="Arial" w:cs="Arial"/>
                <w:color w:val="000000"/>
                <w:sz w:val="28"/>
                <w:szCs w:val="28"/>
              </w:rPr>
              <w:t> </w:t>
            </w:r>
          </w:p>
          <w:p w14:paraId="73F8F667"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color w:val="000000"/>
                <w:sz w:val="28"/>
                <w:szCs w:val="28"/>
              </w:rPr>
              <w:t>(d) If you are unable to demonstrate that at least 95% of invoices payable to your supply chain on all contracts have been paid within 60 days of the receipt of the invoice in at least one of the last two six-month reporting periods, please provide an action plan for improvement which includes (as a minimum) the following:</w:t>
            </w:r>
          </w:p>
          <w:p w14:paraId="3111CAED" w14:textId="77777777" w:rsidR="005D2A94" w:rsidRPr="00AA6EEE" w:rsidRDefault="005D2A94" w:rsidP="005D2A94">
            <w:pPr>
              <w:pStyle w:val="NormalWeb"/>
              <w:numPr>
                <w:ilvl w:val="0"/>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Identification of the primary causes of failure to pay:</w:t>
            </w:r>
          </w:p>
          <w:p w14:paraId="12A2A32B" w14:textId="77777777" w:rsidR="005D2A94" w:rsidRPr="00AA6EEE" w:rsidRDefault="005D2A94" w:rsidP="005D2A94">
            <w:pPr>
              <w:pStyle w:val="NormalWeb"/>
              <w:numPr>
                <w:ilvl w:val="1"/>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95% of all supply chain invoices within 60 days; and</w:t>
            </w:r>
          </w:p>
          <w:p w14:paraId="045A5D86" w14:textId="21A56E7E" w:rsidR="005D2A94" w:rsidRPr="00AA6EEE" w:rsidRDefault="005D2A94" w:rsidP="005D2A94">
            <w:pPr>
              <w:pStyle w:val="NormalWeb"/>
              <w:numPr>
                <w:ilvl w:val="1"/>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if relevant under</w:t>
            </w:r>
            <w:r w:rsidR="00116CF4">
              <w:rPr>
                <w:rFonts w:ascii="Arial" w:hAnsi="Arial" w:cs="Arial"/>
                <w:color w:val="000000"/>
                <w:sz w:val="28"/>
                <w:szCs w:val="28"/>
              </w:rPr>
              <w:t xml:space="preserve"> question 25(C), </w:t>
            </w:r>
            <w:r w:rsidRPr="00AA6EEE">
              <w:rPr>
                <w:rFonts w:ascii="Arial" w:hAnsi="Arial" w:cs="Arial"/>
                <w:color w:val="000000"/>
                <w:sz w:val="28"/>
                <w:szCs w:val="28"/>
              </w:rPr>
              <w:t>all invoices within agreed terms</w:t>
            </w:r>
          </w:p>
          <w:p w14:paraId="19C29A4D" w14:textId="77777777" w:rsidR="005D2A94" w:rsidRPr="00AA6EEE" w:rsidRDefault="005D2A94" w:rsidP="005D2A94">
            <w:pPr>
              <w:pStyle w:val="NormalWeb"/>
              <w:numPr>
                <w:ilvl w:val="0"/>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Actions to address each of these causes.</w:t>
            </w:r>
          </w:p>
          <w:p w14:paraId="59A62D6D" w14:textId="2ADBD246" w:rsidR="005D2A94" w:rsidRPr="00AA6EEE" w:rsidRDefault="005D2A94" w:rsidP="005D2A94">
            <w:pPr>
              <w:pStyle w:val="NormalWeb"/>
              <w:numPr>
                <w:ilvl w:val="0"/>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A mechanism for and commitment to regular reporting on progress to the</w:t>
            </w:r>
            <w:r w:rsidR="00AB003E">
              <w:rPr>
                <w:rFonts w:ascii="Arial" w:hAnsi="Arial" w:cs="Arial"/>
                <w:color w:val="000000"/>
                <w:sz w:val="28"/>
                <w:szCs w:val="28"/>
              </w:rPr>
              <w:t xml:space="preserve"> S</w:t>
            </w:r>
            <w:r w:rsidRPr="00AA6EEE">
              <w:rPr>
                <w:rFonts w:ascii="Arial" w:hAnsi="Arial" w:cs="Arial"/>
                <w:color w:val="000000"/>
                <w:sz w:val="28"/>
                <w:szCs w:val="28"/>
              </w:rPr>
              <w:t>upplier's audit committee (or equivalent).</w:t>
            </w:r>
          </w:p>
          <w:p w14:paraId="572983F1" w14:textId="77777777" w:rsidR="005D2A94" w:rsidRPr="00AA6EEE" w:rsidRDefault="005D2A94" w:rsidP="005D2A94">
            <w:pPr>
              <w:pStyle w:val="NormalWeb"/>
              <w:numPr>
                <w:ilvl w:val="0"/>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lastRenderedPageBreak/>
              <w:t>Plan signed off by director.</w:t>
            </w:r>
          </w:p>
          <w:p w14:paraId="6EB78A1E" w14:textId="77777777" w:rsidR="005D2A94" w:rsidRPr="00AA6EEE" w:rsidRDefault="005D2A94" w:rsidP="005D2A94">
            <w:pPr>
              <w:pStyle w:val="NormalWeb"/>
              <w:numPr>
                <w:ilvl w:val="0"/>
                <w:numId w:val="40"/>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Plan published on its website (this can be a shorter summary plan).</w:t>
            </w:r>
          </w:p>
          <w:p w14:paraId="123A8B60"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color w:val="000000"/>
                <w:sz w:val="28"/>
                <w:szCs w:val="28"/>
              </w:rPr>
              <w:t>If you have an existing action plan prepared for a different purpose, it is acceptable to attach this but it should contain the above features.</w:t>
            </w:r>
          </w:p>
          <w:p w14:paraId="42394BC3" w14:textId="77777777" w:rsidR="0067514C" w:rsidRDefault="005D2A94" w:rsidP="005D2A94">
            <w:pPr>
              <w:pStyle w:val="NormalWeb"/>
              <w:spacing w:before="0" w:beforeAutospacing="0" w:after="120" w:afterAutospacing="0"/>
              <w:rPr>
                <w:sz w:val="28"/>
                <w:szCs w:val="28"/>
              </w:rPr>
            </w:pPr>
            <w:r w:rsidRPr="00AA6EEE">
              <w:rPr>
                <w:rFonts w:ascii="Arial" w:hAnsi="Arial" w:cs="Arial"/>
                <w:b/>
                <w:bCs/>
                <w:color w:val="000000"/>
                <w:sz w:val="28"/>
                <w:szCs w:val="28"/>
              </w:rPr>
              <w:t>Evidence for self-declarations</w:t>
            </w:r>
            <w:r w:rsidR="0067514C">
              <w:rPr>
                <w:rFonts w:ascii="Arial" w:hAnsi="Arial" w:cs="Arial"/>
                <w:b/>
                <w:bCs/>
                <w:color w:val="000000"/>
                <w:sz w:val="28"/>
                <w:szCs w:val="28"/>
              </w:rPr>
              <w:t xml:space="preserve"> (questions 23 to 24)</w:t>
            </w:r>
            <w:r w:rsidRPr="00116CF4">
              <w:rPr>
                <w:rFonts w:ascii="Arial" w:hAnsi="Arial" w:cs="Arial"/>
                <w:color w:val="000000"/>
                <w:sz w:val="28"/>
                <w:szCs w:val="28"/>
              </w:rPr>
              <w:t>:</w:t>
            </w:r>
            <w:r w:rsidRPr="00AA6EEE">
              <w:rPr>
                <w:rFonts w:ascii="Arial" w:hAnsi="Arial" w:cs="Arial"/>
                <w:color w:val="000000"/>
                <w:sz w:val="28"/>
                <w:szCs w:val="28"/>
              </w:rPr>
              <w:t xml:space="preserve"> Prior to contract award the following evidence will be required from the successful </w:t>
            </w:r>
            <w:r w:rsidR="00AB003E">
              <w:rPr>
                <w:rFonts w:ascii="Arial" w:hAnsi="Arial" w:cs="Arial"/>
                <w:color w:val="000000"/>
                <w:sz w:val="28"/>
                <w:szCs w:val="28"/>
              </w:rPr>
              <w:t>S</w:t>
            </w:r>
            <w:r w:rsidRPr="00AA6EEE">
              <w:rPr>
                <w:rFonts w:ascii="Arial" w:hAnsi="Arial" w:cs="Arial"/>
                <w:color w:val="000000"/>
                <w:sz w:val="28"/>
                <w:szCs w:val="28"/>
              </w:rPr>
              <w:t xml:space="preserve">upplier (where the </w:t>
            </w:r>
            <w:r w:rsidR="00AB003E">
              <w:rPr>
                <w:rFonts w:ascii="Arial" w:hAnsi="Arial" w:cs="Arial"/>
                <w:color w:val="000000"/>
                <w:sz w:val="28"/>
                <w:szCs w:val="28"/>
              </w:rPr>
              <w:t>S</w:t>
            </w:r>
            <w:r w:rsidRPr="00AA6EEE">
              <w:rPr>
                <w:rFonts w:ascii="Arial" w:hAnsi="Arial" w:cs="Arial"/>
                <w:color w:val="000000"/>
                <w:sz w:val="28"/>
                <w:szCs w:val="28"/>
              </w:rPr>
              <w:t>upplier has answered ‘Yes’ to</w:t>
            </w:r>
            <w:r w:rsidR="0067514C">
              <w:rPr>
                <w:rFonts w:ascii="Arial" w:hAnsi="Arial" w:cs="Arial"/>
                <w:color w:val="000000"/>
                <w:sz w:val="28"/>
                <w:szCs w:val="28"/>
              </w:rPr>
              <w:t xml:space="preserve"> question 22 </w:t>
            </w:r>
            <w:r w:rsidRPr="00AA6EEE">
              <w:rPr>
                <w:rFonts w:ascii="Arial" w:hAnsi="Arial" w:cs="Arial"/>
                <w:color w:val="000000"/>
                <w:sz w:val="28"/>
                <w:szCs w:val="28"/>
              </w:rPr>
              <w:t xml:space="preserve">above) to verify the </w:t>
            </w:r>
            <w:r w:rsidR="00AB003E">
              <w:rPr>
                <w:rFonts w:ascii="Arial" w:hAnsi="Arial" w:cs="Arial"/>
                <w:color w:val="000000"/>
                <w:sz w:val="28"/>
                <w:szCs w:val="28"/>
              </w:rPr>
              <w:t>S</w:t>
            </w:r>
            <w:r w:rsidRPr="00AA6EEE">
              <w:rPr>
                <w:rFonts w:ascii="Arial" w:hAnsi="Arial" w:cs="Arial"/>
                <w:color w:val="000000"/>
                <w:sz w:val="28"/>
                <w:szCs w:val="28"/>
              </w:rPr>
              <w:t>upplier's responses</w:t>
            </w:r>
          </w:p>
          <w:p w14:paraId="62ECBFC7" w14:textId="77777777" w:rsidR="0067514C" w:rsidRDefault="0067514C" w:rsidP="005D2A94">
            <w:pPr>
              <w:pStyle w:val="NormalWeb"/>
              <w:spacing w:before="0" w:beforeAutospacing="0" w:after="120" w:afterAutospacing="0"/>
              <w:rPr>
                <w:sz w:val="28"/>
                <w:szCs w:val="28"/>
              </w:rPr>
            </w:pPr>
            <w:r w:rsidRPr="0067514C">
              <w:rPr>
                <w:b/>
                <w:sz w:val="28"/>
                <w:szCs w:val="28"/>
              </w:rPr>
              <w:t>Q23</w:t>
            </w:r>
            <w:r>
              <w:rPr>
                <w:sz w:val="28"/>
                <w:szCs w:val="28"/>
              </w:rPr>
              <w:t xml:space="preserve"> </w:t>
            </w:r>
            <w:r w:rsidR="005D2A94" w:rsidRPr="0067514C">
              <w:rPr>
                <w:rFonts w:ascii="Arial" w:hAnsi="Arial" w:cs="Arial"/>
                <w:color w:val="000000"/>
                <w:sz w:val="28"/>
                <w:szCs w:val="28"/>
              </w:rPr>
              <w:t>- A copy of your standard payment terms for all of your supply chain contracts.</w:t>
            </w:r>
          </w:p>
          <w:p w14:paraId="49EA8672" w14:textId="77777777" w:rsidR="0067514C" w:rsidRDefault="0067514C" w:rsidP="005D2A94">
            <w:pPr>
              <w:pStyle w:val="NormalWeb"/>
              <w:spacing w:before="0" w:beforeAutospacing="0" w:after="120" w:afterAutospacing="0"/>
              <w:rPr>
                <w:sz w:val="28"/>
                <w:szCs w:val="28"/>
              </w:rPr>
            </w:pPr>
            <w:r w:rsidRPr="0067514C">
              <w:rPr>
                <w:b/>
                <w:sz w:val="28"/>
                <w:szCs w:val="28"/>
              </w:rPr>
              <w:t>Q23</w:t>
            </w:r>
            <w:r>
              <w:rPr>
                <w:sz w:val="28"/>
                <w:szCs w:val="28"/>
              </w:rPr>
              <w:t xml:space="preserve"> </w:t>
            </w:r>
            <w:r w:rsidR="005D2A94" w:rsidRPr="0067514C">
              <w:rPr>
                <w:rFonts w:ascii="Arial" w:hAnsi="Arial" w:cs="Arial"/>
                <w:color w:val="000000"/>
                <w:sz w:val="28"/>
                <w:szCs w:val="28"/>
              </w:rPr>
              <w:t>- A copy of your procedures for resolving disputed invoices promptly and effectively.</w:t>
            </w:r>
          </w:p>
          <w:p w14:paraId="2EEE1E21" w14:textId="77777777" w:rsidR="0067514C" w:rsidRDefault="0067514C" w:rsidP="0067514C">
            <w:pPr>
              <w:pStyle w:val="NormalWeb"/>
              <w:spacing w:before="0" w:beforeAutospacing="0" w:after="120" w:afterAutospacing="0"/>
              <w:rPr>
                <w:rFonts w:ascii="Arial" w:hAnsi="Arial" w:cs="Arial"/>
                <w:color w:val="000000"/>
                <w:sz w:val="28"/>
                <w:szCs w:val="28"/>
              </w:rPr>
            </w:pPr>
            <w:r w:rsidRPr="0067514C">
              <w:rPr>
                <w:b/>
                <w:sz w:val="28"/>
                <w:szCs w:val="28"/>
              </w:rPr>
              <w:t>Q23</w:t>
            </w:r>
            <w:r w:rsidR="005D2A94" w:rsidRPr="0067514C">
              <w:rPr>
                <w:rFonts w:ascii="Arial" w:hAnsi="Arial" w:cs="Arial"/>
                <w:color w:val="000000"/>
                <w:sz w:val="28"/>
                <w:szCs w:val="28"/>
              </w:rPr>
              <w:t xml:space="preserve"> - Details of any payments of interest for late payments you have paid in the past 12 months or which became due during the past 12 months and remain payable (contractually or under late payment legislation) and, if any such payment has been made (or arose), an explanation as to why this occurred and an outline of what remedial steps have been taken to ensure this does not occur again.</w:t>
            </w:r>
          </w:p>
          <w:p w14:paraId="688878D3" w14:textId="0082DDFC" w:rsidR="005D2A94" w:rsidRPr="0067514C" w:rsidRDefault="0067514C" w:rsidP="0067514C">
            <w:pPr>
              <w:pStyle w:val="NormalWeb"/>
              <w:spacing w:before="0" w:beforeAutospacing="0" w:after="120" w:afterAutospacing="0"/>
              <w:rPr>
                <w:sz w:val="28"/>
                <w:szCs w:val="28"/>
              </w:rPr>
            </w:pPr>
            <w:r w:rsidRPr="0067514C">
              <w:rPr>
                <w:rFonts w:ascii="Arial" w:hAnsi="Arial" w:cs="Arial"/>
                <w:b/>
                <w:color w:val="000000"/>
                <w:sz w:val="28"/>
                <w:szCs w:val="28"/>
              </w:rPr>
              <w:t xml:space="preserve">Q23 </w:t>
            </w:r>
            <w:r w:rsidR="005D2A94" w:rsidRPr="0067514C">
              <w:rPr>
                <w:rFonts w:ascii="Arial" w:hAnsi="Arial" w:cs="Arial"/>
                <w:color w:val="000000"/>
                <w:sz w:val="28"/>
                <w:szCs w:val="28"/>
              </w:rPr>
              <w:t>- A copy of your standard payment terms used with sub-contractors on public sector contracts subject to the Procurement Act 2023</w:t>
            </w:r>
          </w:p>
        </w:tc>
      </w:tr>
      <w:tr w:rsidR="005D2A94" w:rsidRPr="005E3847" w14:paraId="04814668" w14:textId="77777777" w:rsidTr="00B7106D">
        <w:trPr>
          <w:trHeight w:val="20"/>
        </w:trPr>
        <w:tc>
          <w:tcPr>
            <w:tcW w:w="9724" w:type="dxa"/>
            <w:gridSpan w:val="4"/>
            <w:tcMar>
              <w:top w:w="100" w:type="dxa"/>
              <w:left w:w="100" w:type="dxa"/>
              <w:bottom w:w="100" w:type="dxa"/>
              <w:right w:w="100" w:type="dxa"/>
            </w:tcMar>
          </w:tcPr>
          <w:p w14:paraId="1D955241" w14:textId="216A763D" w:rsidR="005D2A94" w:rsidRPr="00AA6EEE" w:rsidRDefault="005D2A94" w:rsidP="005D2A94">
            <w:pPr>
              <w:pStyle w:val="NormalWeb"/>
              <w:spacing w:before="0" w:beforeAutospacing="0" w:after="120" w:afterAutospacing="0"/>
              <w:rPr>
                <w:rFonts w:ascii="Arial" w:hAnsi="Arial" w:cs="Arial"/>
                <w:b/>
                <w:bCs/>
                <w:color w:val="000000"/>
                <w:sz w:val="28"/>
                <w:szCs w:val="28"/>
              </w:rPr>
            </w:pPr>
            <w:r w:rsidRPr="00AA6EEE">
              <w:rPr>
                <w:rFonts w:ascii="Arial" w:hAnsi="Arial" w:cs="Arial"/>
                <w:b/>
                <w:bCs/>
                <w:color w:val="000000"/>
                <w:sz w:val="28"/>
                <w:szCs w:val="28"/>
              </w:rPr>
              <w:lastRenderedPageBreak/>
              <w:t>[Insert Response]</w:t>
            </w:r>
          </w:p>
        </w:tc>
      </w:tr>
      <w:tr w:rsidR="005D2A94" w:rsidRPr="005E3847" w14:paraId="7E7DEE99" w14:textId="77777777" w:rsidTr="005D2A94">
        <w:trPr>
          <w:trHeight w:val="20"/>
        </w:trPr>
        <w:tc>
          <w:tcPr>
            <w:tcW w:w="9724" w:type="dxa"/>
            <w:gridSpan w:val="4"/>
            <w:shd w:val="clear" w:color="auto" w:fill="BEDDFF" w:themeFill="accent2" w:themeFillTint="33"/>
            <w:tcMar>
              <w:top w:w="100" w:type="dxa"/>
              <w:left w:w="100" w:type="dxa"/>
              <w:bottom w:w="100" w:type="dxa"/>
              <w:right w:w="100" w:type="dxa"/>
            </w:tcMar>
          </w:tcPr>
          <w:p w14:paraId="780BF9E0" w14:textId="31BFD287" w:rsidR="005D2A94" w:rsidRPr="005D2A94" w:rsidRDefault="005D2A94" w:rsidP="0067514C">
            <w:pPr>
              <w:pStyle w:val="NormalWeb"/>
              <w:spacing w:before="0" w:beforeAutospacing="0" w:after="120" w:afterAutospacing="0"/>
              <w:rPr>
                <w:rFonts w:asciiTheme="minorHAnsi" w:hAnsiTheme="minorHAnsi" w:cstheme="minorHAnsi"/>
                <w:b/>
                <w:bCs/>
                <w:color w:val="000000"/>
                <w:sz w:val="28"/>
                <w:szCs w:val="28"/>
              </w:rPr>
            </w:pPr>
            <w:r w:rsidRPr="005D2A94">
              <w:rPr>
                <w:rFonts w:asciiTheme="minorHAnsi" w:hAnsiTheme="minorHAnsi" w:cstheme="minorHAnsi"/>
                <w:b/>
                <w:bCs/>
                <w:sz w:val="28"/>
                <w:szCs w:val="28"/>
              </w:rPr>
              <w:t>Carbon Reduction Plan (PPN 006)</w:t>
            </w:r>
          </w:p>
        </w:tc>
      </w:tr>
      <w:tr w:rsidR="005D2A94" w:rsidRPr="005E3847" w14:paraId="4FACCE48" w14:textId="77777777" w:rsidTr="006D2E06">
        <w:trPr>
          <w:trHeight w:val="20"/>
        </w:trPr>
        <w:tc>
          <w:tcPr>
            <w:tcW w:w="794" w:type="dxa"/>
            <w:tcMar>
              <w:top w:w="100" w:type="dxa"/>
              <w:left w:w="100" w:type="dxa"/>
              <w:bottom w:w="100" w:type="dxa"/>
              <w:right w:w="100" w:type="dxa"/>
            </w:tcMar>
          </w:tcPr>
          <w:p w14:paraId="681EA138" w14:textId="61894EBF" w:rsidR="005D2A94" w:rsidRPr="00AA6EEE" w:rsidRDefault="005D2A94" w:rsidP="005D2A94">
            <w:pPr>
              <w:pStyle w:val="NormalWeb"/>
              <w:numPr>
                <w:ilvl w:val="0"/>
                <w:numId w:val="29"/>
              </w:numPr>
              <w:spacing w:before="0" w:beforeAutospacing="0" w:after="120" w:afterAutospacing="0"/>
              <w:ind w:hanging="804"/>
              <w:rPr>
                <w:rFonts w:ascii="Arial" w:hAnsi="Arial" w:cs="Arial"/>
                <w:b/>
                <w:bCs/>
                <w:color w:val="000000"/>
                <w:sz w:val="28"/>
                <w:szCs w:val="28"/>
              </w:rPr>
            </w:pPr>
          </w:p>
        </w:tc>
        <w:tc>
          <w:tcPr>
            <w:tcW w:w="8930" w:type="dxa"/>
            <w:gridSpan w:val="3"/>
          </w:tcPr>
          <w:p w14:paraId="70217C5C" w14:textId="4211C789" w:rsidR="005D2A94" w:rsidRPr="00AA6EEE" w:rsidRDefault="005D2A94" w:rsidP="005D2A94">
            <w:pPr>
              <w:pStyle w:val="NormalWeb"/>
              <w:spacing w:before="0" w:beforeAutospacing="0" w:after="120" w:afterAutospacing="0"/>
              <w:rPr>
                <w:rFonts w:ascii="Arial" w:hAnsi="Arial" w:cs="Arial"/>
                <w:b/>
                <w:bCs/>
                <w:color w:val="000000"/>
                <w:sz w:val="28"/>
                <w:szCs w:val="28"/>
              </w:rPr>
            </w:pPr>
            <w:r w:rsidRPr="006D2E06">
              <w:rPr>
                <w:rFonts w:ascii="Arial" w:hAnsi="Arial" w:cs="Arial"/>
                <w:b/>
                <w:bCs/>
                <w:color w:val="000000"/>
                <w:sz w:val="28"/>
                <w:szCs w:val="28"/>
              </w:rPr>
              <w:t>Please confirm that you have detailed your environmental management measures by completing and publishing a Carbon Reduction Plan which meets the required reporting standard.</w:t>
            </w:r>
          </w:p>
        </w:tc>
      </w:tr>
      <w:tr w:rsidR="005D2A94" w:rsidRPr="005E3847" w14:paraId="0A02BFDD" w14:textId="77777777" w:rsidTr="00B7106D">
        <w:trPr>
          <w:trHeight w:val="20"/>
        </w:trPr>
        <w:tc>
          <w:tcPr>
            <w:tcW w:w="9724" w:type="dxa"/>
            <w:gridSpan w:val="4"/>
            <w:tcMar>
              <w:top w:w="100" w:type="dxa"/>
              <w:left w:w="100" w:type="dxa"/>
              <w:bottom w:w="100" w:type="dxa"/>
              <w:right w:w="100" w:type="dxa"/>
            </w:tcMar>
          </w:tcPr>
          <w:p w14:paraId="73CB9475" w14:textId="77777777" w:rsidR="000D2079" w:rsidRDefault="000D2079" w:rsidP="005D2A94">
            <w:pPr>
              <w:pStyle w:val="NormalWeb"/>
              <w:spacing w:before="0" w:beforeAutospacing="0" w:after="120" w:afterAutospacing="0"/>
              <w:rPr>
                <w:rFonts w:ascii="Arial" w:eastAsia="Times New Roman" w:hAnsi="Arial" w:cs="Arial"/>
                <w:b/>
                <w:bCs/>
                <w:color w:val="000000"/>
                <w:sz w:val="28"/>
                <w:szCs w:val="28"/>
              </w:rPr>
            </w:pPr>
          </w:p>
          <w:p w14:paraId="1D62D1EB" w14:textId="1A959A3A" w:rsidR="000D2079" w:rsidRPr="000D2079" w:rsidRDefault="007729EF" w:rsidP="005D2A94">
            <w:pPr>
              <w:pStyle w:val="NormalWeb"/>
              <w:spacing w:before="0" w:beforeAutospacing="0" w:after="120" w:afterAutospacing="0"/>
              <w:rPr>
                <w:rFonts w:asciiTheme="minorHAnsi" w:eastAsia="Times New Roman" w:hAnsiTheme="minorHAnsi" w:cstheme="minorHAnsi"/>
                <w:b/>
                <w:bCs/>
                <w:color w:val="000000"/>
                <w:sz w:val="28"/>
                <w:szCs w:val="28"/>
              </w:rPr>
            </w:pPr>
            <w:sdt>
              <w:sdtPr>
                <w:rPr>
                  <w:rFonts w:cs="Arial"/>
                  <w:sz w:val="28"/>
                  <w:szCs w:val="28"/>
                </w:rPr>
                <w:id w:val="86895203"/>
                <w:placeholder>
                  <w:docPart w:val="156EC65948104E33ABA4EFC7E44EAFA5"/>
                </w:placeholder>
                <w:showingPlcHdr/>
                <w:dropDownList>
                  <w:listItem w:value="Choose an item."/>
                  <w:listItem w:displayText="Yes" w:value="Yes"/>
                  <w:listItem w:displayText="No" w:value="No"/>
                </w:dropDownList>
              </w:sdtPr>
              <w:sdtContent>
                <w:r w:rsidR="000D2079" w:rsidRPr="000D2079">
                  <w:rPr>
                    <w:rFonts w:ascii="Arial" w:hAnsi="Arial" w:cs="Arial"/>
                    <w:sz w:val="28"/>
                    <w:szCs w:val="28"/>
                  </w:rPr>
                  <w:t>Choose an item.</w:t>
                </w:r>
              </w:sdtContent>
            </w:sdt>
          </w:p>
          <w:p w14:paraId="114AEDF1" w14:textId="77777777" w:rsidR="000D2079" w:rsidRDefault="000D2079" w:rsidP="005D2A94">
            <w:pPr>
              <w:pStyle w:val="NormalWeb"/>
              <w:spacing w:before="0" w:beforeAutospacing="0" w:after="120" w:afterAutospacing="0"/>
              <w:rPr>
                <w:rFonts w:ascii="Arial" w:eastAsia="Times New Roman" w:hAnsi="Arial" w:cs="Arial"/>
                <w:b/>
                <w:bCs/>
                <w:color w:val="000000"/>
                <w:sz w:val="28"/>
                <w:szCs w:val="28"/>
              </w:rPr>
            </w:pPr>
          </w:p>
          <w:p w14:paraId="7F84EBE8" w14:textId="731BEC73" w:rsidR="005D2A94" w:rsidRPr="000D2079" w:rsidRDefault="005D2A94" w:rsidP="005D2A94">
            <w:pPr>
              <w:pStyle w:val="NormalWeb"/>
              <w:spacing w:before="0" w:beforeAutospacing="0" w:after="120" w:afterAutospacing="0"/>
              <w:rPr>
                <w:rFonts w:ascii="Arial" w:hAnsi="Arial" w:cs="Arial"/>
                <w:b/>
                <w:bCs/>
                <w:color w:val="000000"/>
                <w:sz w:val="28"/>
                <w:szCs w:val="28"/>
              </w:rPr>
            </w:pPr>
            <w:r w:rsidRPr="000D2079">
              <w:rPr>
                <w:rFonts w:ascii="Arial" w:eastAsia="Times New Roman" w:hAnsi="Arial" w:cs="Arial"/>
                <w:b/>
                <w:bCs/>
                <w:color w:val="000000"/>
                <w:sz w:val="28"/>
                <w:szCs w:val="28"/>
              </w:rPr>
              <w:t>Provide a link to your most recently published Carbon Reduction Plan here:</w:t>
            </w:r>
          </w:p>
          <w:p w14:paraId="29F40C35" w14:textId="77777777" w:rsidR="005D2A94" w:rsidRPr="000D2079" w:rsidRDefault="005D2A94" w:rsidP="005D2A94">
            <w:pPr>
              <w:pStyle w:val="NormalWeb"/>
              <w:spacing w:before="0" w:beforeAutospacing="0" w:after="120" w:afterAutospacing="0"/>
              <w:rPr>
                <w:rFonts w:ascii="Arial" w:hAnsi="Arial" w:cs="Arial"/>
                <w:b/>
                <w:bCs/>
                <w:color w:val="000000"/>
                <w:sz w:val="28"/>
                <w:szCs w:val="28"/>
              </w:rPr>
            </w:pPr>
          </w:p>
          <w:p w14:paraId="24A5DC57" w14:textId="295B2DAD" w:rsidR="005D2A94" w:rsidRPr="000D2079" w:rsidRDefault="005D2A94" w:rsidP="005D2A94">
            <w:pPr>
              <w:pStyle w:val="NormalWeb"/>
              <w:spacing w:before="0" w:beforeAutospacing="0" w:after="120" w:afterAutospacing="0"/>
              <w:rPr>
                <w:rFonts w:ascii="Arial" w:hAnsi="Arial" w:cs="Arial"/>
                <w:b/>
                <w:bCs/>
                <w:color w:val="000000"/>
                <w:sz w:val="28"/>
                <w:szCs w:val="28"/>
              </w:rPr>
            </w:pPr>
            <w:r w:rsidRPr="000D2079">
              <w:rPr>
                <w:rFonts w:ascii="Arial" w:hAnsi="Arial" w:cs="Arial"/>
                <w:b/>
                <w:bCs/>
                <w:color w:val="000000"/>
                <w:sz w:val="28"/>
                <w:szCs w:val="28"/>
              </w:rPr>
              <w:lastRenderedPageBreak/>
              <w:t>[Insert Response]</w:t>
            </w:r>
          </w:p>
        </w:tc>
      </w:tr>
      <w:tr w:rsidR="005D2A94" w:rsidRPr="005E3847" w14:paraId="4F06CD21" w14:textId="77777777" w:rsidTr="005D2A94">
        <w:trPr>
          <w:trHeight w:val="20"/>
        </w:trPr>
        <w:tc>
          <w:tcPr>
            <w:tcW w:w="794" w:type="dxa"/>
            <w:tcMar>
              <w:top w:w="100" w:type="dxa"/>
              <w:left w:w="100" w:type="dxa"/>
              <w:bottom w:w="100" w:type="dxa"/>
              <w:right w:w="100" w:type="dxa"/>
            </w:tcMar>
          </w:tcPr>
          <w:p w14:paraId="067DD969" w14:textId="237BAFDD" w:rsidR="005D2A94" w:rsidRDefault="005D2A94" w:rsidP="007E4201">
            <w:pPr>
              <w:pStyle w:val="NormalWeb"/>
              <w:numPr>
                <w:ilvl w:val="0"/>
                <w:numId w:val="29"/>
              </w:numPr>
              <w:spacing w:before="0" w:beforeAutospacing="0" w:after="120" w:afterAutospacing="0"/>
              <w:ind w:hanging="804"/>
              <w:rPr>
                <w:rFonts w:ascii="Arial" w:hAnsi="Arial" w:cs="Arial"/>
                <w:b/>
                <w:bCs/>
                <w:color w:val="000000"/>
                <w:sz w:val="28"/>
                <w:szCs w:val="28"/>
              </w:rPr>
            </w:pPr>
          </w:p>
        </w:tc>
        <w:tc>
          <w:tcPr>
            <w:tcW w:w="8930" w:type="dxa"/>
            <w:gridSpan w:val="3"/>
          </w:tcPr>
          <w:p w14:paraId="531E5DF1" w14:textId="058C2A3D" w:rsidR="005D2A94" w:rsidRDefault="005D2A94" w:rsidP="005D2A94">
            <w:pPr>
              <w:pStyle w:val="NormalWeb"/>
              <w:tabs>
                <w:tab w:val="left" w:pos="5685"/>
              </w:tabs>
              <w:spacing w:before="0" w:beforeAutospacing="0" w:after="120" w:afterAutospacing="0"/>
              <w:rPr>
                <w:rFonts w:ascii="Arial" w:hAnsi="Arial" w:cs="Arial"/>
                <w:b/>
                <w:bCs/>
                <w:color w:val="000000"/>
                <w:sz w:val="28"/>
                <w:szCs w:val="28"/>
              </w:rPr>
            </w:pPr>
            <w:r w:rsidRPr="005D2A94">
              <w:rPr>
                <w:rFonts w:ascii="Arial" w:hAnsi="Arial" w:cs="Arial"/>
                <w:b/>
                <w:bCs/>
                <w:color w:val="000000"/>
                <w:sz w:val="28"/>
                <w:szCs w:val="28"/>
              </w:rPr>
              <w:t>Please confirm that your organisation is taking steps to reduce your GHG emissions over time and is publicly committed to achieving net zero by 2050.</w:t>
            </w:r>
          </w:p>
        </w:tc>
      </w:tr>
      <w:tr w:rsidR="005D2A94" w:rsidRPr="005E3847" w14:paraId="36FA0F40" w14:textId="77777777" w:rsidTr="00B7106D">
        <w:trPr>
          <w:trHeight w:val="20"/>
        </w:trPr>
        <w:tc>
          <w:tcPr>
            <w:tcW w:w="9724" w:type="dxa"/>
            <w:gridSpan w:val="4"/>
            <w:tcMar>
              <w:top w:w="100" w:type="dxa"/>
              <w:left w:w="100" w:type="dxa"/>
              <w:bottom w:w="100" w:type="dxa"/>
              <w:right w:w="100" w:type="dxa"/>
            </w:tcMar>
          </w:tcPr>
          <w:p w14:paraId="7BC7B1B9" w14:textId="66AECD7D" w:rsidR="005D2A94" w:rsidRPr="005D2A94" w:rsidRDefault="007729EF" w:rsidP="005D2A94">
            <w:pPr>
              <w:pStyle w:val="NormalWeb"/>
              <w:tabs>
                <w:tab w:val="left" w:pos="5685"/>
              </w:tabs>
              <w:spacing w:before="0" w:beforeAutospacing="0" w:after="120" w:afterAutospacing="0"/>
              <w:rPr>
                <w:rFonts w:ascii="Arial" w:hAnsi="Arial" w:cs="Arial"/>
                <w:b/>
                <w:bCs/>
                <w:color w:val="000000"/>
                <w:sz w:val="28"/>
                <w:szCs w:val="28"/>
              </w:rPr>
            </w:pPr>
            <w:sdt>
              <w:sdtPr>
                <w:rPr>
                  <w:rFonts w:cs="Arial"/>
                  <w:sz w:val="28"/>
                  <w:szCs w:val="28"/>
                </w:rPr>
                <w:id w:val="-1411307487"/>
                <w:placeholder>
                  <w:docPart w:val="73E8ADD476C144E7888F6C482E287746"/>
                </w:placeholder>
                <w:showingPlcHdr/>
                <w:dropDownList>
                  <w:listItem w:value="Choose an item."/>
                  <w:listItem w:displayText="Yes" w:value="Yes"/>
                  <w:listItem w:displayText="No" w:value="No"/>
                </w:dropDownList>
              </w:sdtPr>
              <w:sdtContent>
                <w:r w:rsidR="000D2079" w:rsidRPr="000D2079">
                  <w:rPr>
                    <w:rFonts w:asciiTheme="minorHAnsi" w:hAnsiTheme="minorHAnsi" w:cstheme="minorHAnsi"/>
                    <w:sz w:val="28"/>
                    <w:szCs w:val="28"/>
                  </w:rPr>
                  <w:t>Choose an item.</w:t>
                </w:r>
              </w:sdtContent>
            </w:sdt>
          </w:p>
        </w:tc>
      </w:tr>
      <w:tr w:rsidR="005D2A94" w:rsidRPr="005E3847" w14:paraId="5CDC3B6A" w14:textId="77777777" w:rsidTr="005D2A94">
        <w:trPr>
          <w:trHeight w:val="20"/>
        </w:trPr>
        <w:tc>
          <w:tcPr>
            <w:tcW w:w="794" w:type="dxa"/>
            <w:tcMar>
              <w:top w:w="100" w:type="dxa"/>
              <w:left w:w="100" w:type="dxa"/>
              <w:bottom w:w="100" w:type="dxa"/>
              <w:right w:w="100" w:type="dxa"/>
            </w:tcMar>
          </w:tcPr>
          <w:p w14:paraId="1FD615AB" w14:textId="7D6B1803" w:rsidR="005D2A94" w:rsidRDefault="005D2A94" w:rsidP="007E4201">
            <w:pPr>
              <w:pStyle w:val="NormalWeb"/>
              <w:numPr>
                <w:ilvl w:val="0"/>
                <w:numId w:val="29"/>
              </w:numPr>
              <w:spacing w:before="0" w:beforeAutospacing="0" w:after="120" w:afterAutospacing="0"/>
              <w:ind w:hanging="804"/>
              <w:rPr>
                <w:rFonts w:ascii="Arial" w:hAnsi="Arial" w:cs="Arial"/>
                <w:b/>
                <w:bCs/>
                <w:color w:val="000000"/>
                <w:sz w:val="28"/>
                <w:szCs w:val="28"/>
              </w:rPr>
            </w:pPr>
            <w:r>
              <w:rPr>
                <w:rFonts w:ascii="Arial" w:hAnsi="Arial" w:cs="Arial"/>
                <w:b/>
                <w:bCs/>
                <w:color w:val="000000"/>
                <w:sz w:val="28"/>
                <w:szCs w:val="28"/>
              </w:rPr>
              <w:t xml:space="preserve"> </w:t>
            </w:r>
          </w:p>
        </w:tc>
        <w:tc>
          <w:tcPr>
            <w:tcW w:w="8930" w:type="dxa"/>
            <w:gridSpan w:val="3"/>
          </w:tcPr>
          <w:p w14:paraId="3538BDF5" w14:textId="4D592217" w:rsidR="005D2A94" w:rsidRDefault="005D2A94" w:rsidP="005D2A94">
            <w:pPr>
              <w:pStyle w:val="NormalWeb"/>
              <w:tabs>
                <w:tab w:val="left" w:pos="5685"/>
              </w:tabs>
              <w:spacing w:before="0" w:beforeAutospacing="0" w:after="120" w:afterAutospacing="0"/>
              <w:rPr>
                <w:rFonts w:ascii="Arial" w:hAnsi="Arial" w:cs="Arial"/>
                <w:b/>
                <w:bCs/>
                <w:color w:val="000000"/>
                <w:sz w:val="28"/>
                <w:szCs w:val="28"/>
              </w:rPr>
            </w:pPr>
            <w:r w:rsidRPr="005D2A94">
              <w:rPr>
                <w:rFonts w:ascii="Arial" w:hAnsi="Arial" w:cs="Arial"/>
                <w:b/>
                <w:bCs/>
                <w:color w:val="000000"/>
                <w:sz w:val="28"/>
                <w:szCs w:val="28"/>
              </w:rPr>
              <w:t>Please confirm your Net Zero Target Date (e.g. 2050)</w:t>
            </w:r>
          </w:p>
        </w:tc>
      </w:tr>
      <w:tr w:rsidR="005D2A94" w:rsidRPr="005E3847" w14:paraId="054F855D" w14:textId="77777777" w:rsidTr="00B7106D">
        <w:trPr>
          <w:trHeight w:val="20"/>
        </w:trPr>
        <w:tc>
          <w:tcPr>
            <w:tcW w:w="9724" w:type="dxa"/>
            <w:gridSpan w:val="4"/>
            <w:tcMar>
              <w:top w:w="100" w:type="dxa"/>
              <w:left w:w="100" w:type="dxa"/>
              <w:bottom w:w="100" w:type="dxa"/>
              <w:right w:w="100" w:type="dxa"/>
            </w:tcMar>
          </w:tcPr>
          <w:p w14:paraId="21A9AC9B" w14:textId="5DC1C052" w:rsidR="005D2A94" w:rsidRPr="005D2A94" w:rsidRDefault="005D2A94" w:rsidP="005D2A94">
            <w:pPr>
              <w:pStyle w:val="NormalWeb"/>
              <w:tabs>
                <w:tab w:val="left" w:pos="5685"/>
              </w:tabs>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[Insert Date]</w:t>
            </w:r>
          </w:p>
        </w:tc>
      </w:tr>
      <w:tr w:rsidR="005D2A94" w:rsidRPr="005E3847" w14:paraId="77D0F5EA" w14:textId="77777777" w:rsidTr="007E4201">
        <w:trPr>
          <w:trHeight w:val="20"/>
        </w:trPr>
        <w:tc>
          <w:tcPr>
            <w:tcW w:w="794" w:type="dxa"/>
            <w:tcMar>
              <w:top w:w="100" w:type="dxa"/>
              <w:left w:w="100" w:type="dxa"/>
              <w:bottom w:w="100" w:type="dxa"/>
              <w:right w:w="100" w:type="dxa"/>
            </w:tcMar>
          </w:tcPr>
          <w:p w14:paraId="41803A8B" w14:textId="0CE93126" w:rsidR="005D2A94" w:rsidRDefault="005D2A94" w:rsidP="007E4201">
            <w:pPr>
              <w:pStyle w:val="NormalWeb"/>
              <w:numPr>
                <w:ilvl w:val="0"/>
                <w:numId w:val="29"/>
              </w:numPr>
              <w:spacing w:before="0" w:beforeAutospacing="0" w:after="120" w:afterAutospacing="0"/>
              <w:ind w:hanging="804"/>
              <w:rPr>
                <w:rFonts w:ascii="Arial" w:hAnsi="Arial" w:cs="Arial"/>
                <w:b/>
                <w:bCs/>
                <w:color w:val="000000"/>
                <w:sz w:val="28"/>
                <w:szCs w:val="28"/>
              </w:rPr>
            </w:pPr>
          </w:p>
        </w:tc>
        <w:tc>
          <w:tcPr>
            <w:tcW w:w="8930" w:type="dxa"/>
            <w:gridSpan w:val="3"/>
          </w:tcPr>
          <w:p w14:paraId="1929E8B4" w14:textId="35EF7D43" w:rsidR="005D2A94" w:rsidRDefault="007E4201" w:rsidP="005D2A94">
            <w:pPr>
              <w:pStyle w:val="NormalWeb"/>
              <w:tabs>
                <w:tab w:val="left" w:pos="5685"/>
              </w:tabs>
              <w:spacing w:before="0" w:beforeAutospacing="0" w:after="120" w:afterAutospacing="0"/>
              <w:rPr>
                <w:rFonts w:ascii="Arial" w:hAnsi="Arial" w:cs="Arial"/>
                <w:b/>
                <w:bCs/>
                <w:color w:val="000000"/>
                <w:sz w:val="28"/>
                <w:szCs w:val="28"/>
              </w:rPr>
            </w:pPr>
            <w:r w:rsidRPr="007E4201">
              <w:rPr>
                <w:rFonts w:ascii="Arial" w:hAnsi="Arial" w:cs="Arial"/>
                <w:b/>
                <w:bCs/>
                <w:color w:val="000000"/>
                <w:sz w:val="28"/>
                <w:szCs w:val="28"/>
              </w:rPr>
              <w:t>Please complete the following Supplier Emissions Declaration:</w:t>
            </w:r>
          </w:p>
        </w:tc>
      </w:tr>
      <w:tr w:rsidR="007E4201" w:rsidRPr="005E3847" w14:paraId="4558714B" w14:textId="77777777" w:rsidTr="00B7106D">
        <w:trPr>
          <w:trHeight w:val="20"/>
        </w:trPr>
        <w:tc>
          <w:tcPr>
            <w:tcW w:w="9724" w:type="dxa"/>
            <w:gridSpan w:val="4"/>
            <w:tcMar>
              <w:top w:w="100" w:type="dxa"/>
              <w:left w:w="100" w:type="dxa"/>
              <w:bottom w:w="100" w:type="dxa"/>
              <w:right w:w="100" w:type="dxa"/>
            </w:tcMar>
          </w:tcPr>
          <w:p w14:paraId="7AD869CE"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Baseline Year: [Insert Year]</w:t>
            </w:r>
          </w:p>
          <w:p w14:paraId="5B5FFA72"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color w:val="000000"/>
                <w:sz w:val="28"/>
                <w:szCs w:val="28"/>
              </w:rPr>
              <w:t xml:space="preserve">Scope 1: </w:t>
            </w:r>
            <w:r w:rsidRPr="007E4201">
              <w:rPr>
                <w:rFonts w:ascii="Arial" w:hAnsi="Arial" w:cs="Arial"/>
                <w:b/>
                <w:bCs/>
                <w:color w:val="000000"/>
                <w:sz w:val="28"/>
                <w:szCs w:val="28"/>
              </w:rPr>
              <w:t>[Insert emissions (tCO2e)]</w:t>
            </w:r>
          </w:p>
          <w:p w14:paraId="0C17D5F0"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Scope 2: </w:t>
            </w:r>
            <w:r w:rsidRPr="007E4201">
              <w:rPr>
                <w:rFonts w:ascii="Arial" w:hAnsi="Arial" w:cs="Arial"/>
                <w:b/>
                <w:bCs/>
                <w:color w:val="000000"/>
                <w:sz w:val="28"/>
                <w:szCs w:val="28"/>
              </w:rPr>
              <w:t>[Insert emissions (tCO2e)]</w:t>
            </w:r>
          </w:p>
          <w:p w14:paraId="09770898"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Scope 3:</w:t>
            </w:r>
            <w:r w:rsidRPr="007E4201">
              <w:rPr>
                <w:rFonts w:ascii="Arial" w:hAnsi="Arial" w:cs="Arial"/>
                <w:b/>
                <w:bCs/>
                <w:color w:val="000000"/>
                <w:sz w:val="28"/>
                <w:szCs w:val="28"/>
              </w:rPr>
              <w:t xml:space="preserve"> [Insert emissions (tCO2e)]</w:t>
            </w:r>
          </w:p>
          <w:p w14:paraId="36916FBC" w14:textId="77777777" w:rsidR="007E4201" w:rsidRPr="007E4201" w:rsidRDefault="007E4201" w:rsidP="007E4201">
            <w:pPr>
              <w:pStyle w:val="NormalWeb"/>
              <w:tabs>
                <w:tab w:val="left" w:pos="5685"/>
              </w:tabs>
              <w:spacing w:after="120"/>
              <w:rPr>
                <w:rFonts w:ascii="Arial" w:hAnsi="Arial" w:cs="Arial"/>
                <w:b/>
                <w:bCs/>
                <w:color w:val="000000"/>
                <w:sz w:val="28"/>
                <w:szCs w:val="28"/>
              </w:rPr>
            </w:pPr>
          </w:p>
          <w:p w14:paraId="047841D6"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Current/Most Recent Reporting Year: [Insert Year]</w:t>
            </w:r>
          </w:p>
          <w:p w14:paraId="14826D9C"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Scope 1: </w:t>
            </w:r>
            <w:r w:rsidRPr="007E4201">
              <w:rPr>
                <w:rFonts w:ascii="Arial" w:hAnsi="Arial" w:cs="Arial"/>
                <w:b/>
                <w:bCs/>
                <w:color w:val="000000"/>
                <w:sz w:val="28"/>
                <w:szCs w:val="28"/>
              </w:rPr>
              <w:t>[Insert emissions (tCO2e)]</w:t>
            </w:r>
          </w:p>
          <w:p w14:paraId="6AB3BC5B"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Scope 2: </w:t>
            </w:r>
            <w:r w:rsidRPr="007E4201">
              <w:rPr>
                <w:rFonts w:ascii="Arial" w:hAnsi="Arial" w:cs="Arial"/>
                <w:b/>
                <w:bCs/>
                <w:color w:val="000000"/>
                <w:sz w:val="28"/>
                <w:szCs w:val="28"/>
              </w:rPr>
              <w:t>[Insert emissions (tCO2e)]</w:t>
            </w:r>
          </w:p>
          <w:p w14:paraId="0F86E6FF" w14:textId="0C4DE23A" w:rsidR="007E4201" w:rsidRPr="007E4201" w:rsidRDefault="007E4201" w:rsidP="007E4201">
            <w:pPr>
              <w:pStyle w:val="NormalWeb"/>
              <w:tabs>
                <w:tab w:val="left" w:pos="5685"/>
              </w:tabs>
              <w:spacing w:before="0" w:beforeAutospacing="0" w:after="120" w:afterAutospacing="0"/>
              <w:rPr>
                <w:rFonts w:ascii="Arial" w:hAnsi="Arial" w:cs="Arial"/>
                <w:b/>
                <w:bCs/>
                <w:color w:val="000000"/>
                <w:sz w:val="28"/>
                <w:szCs w:val="28"/>
              </w:rPr>
            </w:pPr>
            <w:r w:rsidRPr="007E4201">
              <w:rPr>
                <w:rFonts w:ascii="Arial" w:hAnsi="Arial" w:cs="Arial"/>
                <w:color w:val="000000"/>
                <w:sz w:val="28"/>
                <w:szCs w:val="28"/>
              </w:rPr>
              <w:t xml:space="preserve">Scope 3: </w:t>
            </w:r>
            <w:r w:rsidRPr="007E4201">
              <w:rPr>
                <w:rFonts w:ascii="Arial" w:hAnsi="Arial" w:cs="Arial"/>
                <w:b/>
                <w:bCs/>
                <w:color w:val="000000"/>
                <w:sz w:val="28"/>
                <w:szCs w:val="28"/>
              </w:rPr>
              <w:t>[Insert emissions (tCO2e)]</w:t>
            </w:r>
          </w:p>
        </w:tc>
      </w:tr>
      <w:tr w:rsidR="007E4201" w:rsidRPr="005E3847" w14:paraId="570BCE7B" w14:textId="77777777" w:rsidTr="007E4201">
        <w:trPr>
          <w:trHeight w:val="20"/>
        </w:trPr>
        <w:tc>
          <w:tcPr>
            <w:tcW w:w="9724" w:type="dxa"/>
            <w:gridSpan w:val="4"/>
            <w:shd w:val="clear" w:color="auto" w:fill="BEDDFF" w:themeFill="accent2" w:themeFillTint="33"/>
            <w:tcMar>
              <w:top w:w="100" w:type="dxa"/>
              <w:left w:w="100" w:type="dxa"/>
              <w:bottom w:w="100" w:type="dxa"/>
              <w:right w:w="100" w:type="dxa"/>
            </w:tcMar>
          </w:tcPr>
          <w:p w14:paraId="28C2DFAE" w14:textId="7A6A6F50"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Tackling Modern Slavery in Supply Chains (PPN 009)</w:t>
            </w:r>
          </w:p>
        </w:tc>
      </w:tr>
      <w:tr w:rsidR="007E4201" w:rsidRPr="005E3847" w14:paraId="55B24ABA" w14:textId="77777777" w:rsidTr="007E4201">
        <w:trPr>
          <w:trHeight w:val="20"/>
        </w:trPr>
        <w:tc>
          <w:tcPr>
            <w:tcW w:w="794" w:type="dxa"/>
            <w:shd w:val="clear" w:color="auto" w:fill="auto"/>
            <w:tcMar>
              <w:top w:w="100" w:type="dxa"/>
              <w:left w:w="100" w:type="dxa"/>
              <w:bottom w:w="100" w:type="dxa"/>
              <w:right w:w="100" w:type="dxa"/>
            </w:tcMar>
          </w:tcPr>
          <w:p w14:paraId="3ED91BF9" w14:textId="77777777" w:rsidR="007E4201" w:rsidRPr="007E4201" w:rsidRDefault="007E4201" w:rsidP="007E4201">
            <w:pPr>
              <w:pStyle w:val="NormalWeb"/>
              <w:numPr>
                <w:ilvl w:val="0"/>
                <w:numId w:val="29"/>
              </w:numPr>
              <w:spacing w:before="0" w:beforeAutospacing="0" w:after="120" w:afterAutospacing="0"/>
              <w:ind w:hanging="804"/>
              <w:rPr>
                <w:rFonts w:ascii="Arial" w:hAnsi="Arial" w:cs="Arial"/>
                <w:b/>
                <w:bCs/>
                <w:color w:val="000000"/>
                <w:sz w:val="28"/>
                <w:szCs w:val="28"/>
              </w:rPr>
            </w:pPr>
          </w:p>
        </w:tc>
        <w:tc>
          <w:tcPr>
            <w:tcW w:w="8930" w:type="dxa"/>
            <w:gridSpan w:val="3"/>
            <w:shd w:val="clear" w:color="auto" w:fill="auto"/>
          </w:tcPr>
          <w:p w14:paraId="7619E6B0" w14:textId="15B4CBA3"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Modern Slavery Statement (or equivalent statement/document)</w:t>
            </w:r>
          </w:p>
          <w:p w14:paraId="5AB3E7C5"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 xml:space="preserve">Supplier is ‘a relevant commercial organisation’* and is compliant with the requirements contained within section 54 of the Modern Slavery Act 2015 and associated guidance and their statement includes information relating to: </w:t>
            </w:r>
          </w:p>
          <w:p w14:paraId="42CF57E5" w14:textId="786F2A58"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a. the organisation’s structure, its business and its supply chains </w:t>
            </w:r>
          </w:p>
          <w:p w14:paraId="276BB22D" w14:textId="4BB0AE5F"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lastRenderedPageBreak/>
              <w:t xml:space="preserve">b. its policies in relation to slavery and human trafficking </w:t>
            </w:r>
          </w:p>
          <w:p w14:paraId="699F34D9" w14:textId="2B1BB695"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c. its due diligence processes in relation to slavery and human trafficking in its business and supply chains </w:t>
            </w:r>
          </w:p>
          <w:p w14:paraId="1BBB5422" w14:textId="4534F862"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d. the parts of its business and supply chains where there is a risk of slavery and human trafficking taking place, and the steps it has taken to assess and manage that risk </w:t>
            </w:r>
          </w:p>
          <w:p w14:paraId="7C975405" w14:textId="01C4B904"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e. its effectiveness in ensuring that slavery and human trafficking is not taking place in its business or supply chains, measured against such performance indicators as it considers appropriate </w:t>
            </w:r>
          </w:p>
          <w:p w14:paraId="547F4272" w14:textId="0D5A900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f. the training and capacity building about slavery and human trafficking available to its staff  </w:t>
            </w:r>
          </w:p>
          <w:p w14:paraId="3124E85B"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Or</w:t>
            </w:r>
          </w:p>
          <w:p w14:paraId="6FF2B5D6"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Supplier is not ‘a relevant commercial organisation’ but has a turnover of more than £36 million and has provided a link to an equivalent statement or document which demonstrates information relating to a to f above.</w:t>
            </w:r>
          </w:p>
          <w:p w14:paraId="281556DE" w14:textId="77D32DAC" w:rsidR="007E4201" w:rsidRPr="00407F94"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*‘Relevant commercial organisations’ are defined as commercial organisations that carry on a business or part of business in the UK, supply goods or services and have an annual turnover of £36 million or more.</w:t>
            </w:r>
          </w:p>
        </w:tc>
      </w:tr>
      <w:tr w:rsidR="007E4201" w:rsidRPr="005E3847" w14:paraId="2914718D" w14:textId="77777777" w:rsidTr="00B7106D">
        <w:trPr>
          <w:trHeight w:val="20"/>
        </w:trPr>
        <w:tc>
          <w:tcPr>
            <w:tcW w:w="9724" w:type="dxa"/>
            <w:gridSpan w:val="4"/>
            <w:shd w:val="clear" w:color="auto" w:fill="auto"/>
            <w:tcMar>
              <w:top w:w="100" w:type="dxa"/>
              <w:left w:w="100" w:type="dxa"/>
              <w:bottom w:w="100" w:type="dxa"/>
              <w:right w:w="100" w:type="dxa"/>
            </w:tcMar>
          </w:tcPr>
          <w:p w14:paraId="32A96F02" w14:textId="48B29430" w:rsidR="007E4201" w:rsidRDefault="007E4201" w:rsidP="007E4201">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[Insert information]</w:t>
            </w:r>
          </w:p>
        </w:tc>
      </w:tr>
    </w:tbl>
    <w:p w14:paraId="674B7A15" w14:textId="7FCF97B0" w:rsidR="005E3847" w:rsidRDefault="005E3847" w:rsidP="000D2079">
      <w:pPr>
        <w:tabs>
          <w:tab w:val="left" w:pos="2751"/>
        </w:tabs>
        <w:rPr>
          <w:color w:val="000000"/>
        </w:rPr>
      </w:pPr>
    </w:p>
    <w:p w14:paraId="59FB41F5" w14:textId="4A7F343A" w:rsidR="0067514C" w:rsidRDefault="0067514C" w:rsidP="000D2079">
      <w:pPr>
        <w:tabs>
          <w:tab w:val="left" w:pos="2751"/>
        </w:tabs>
        <w:rPr>
          <w:color w:val="000000"/>
        </w:rPr>
      </w:pPr>
    </w:p>
    <w:p w14:paraId="0D036EB0" w14:textId="5C41269B" w:rsidR="0067514C" w:rsidRDefault="0067514C" w:rsidP="000D2079">
      <w:pPr>
        <w:tabs>
          <w:tab w:val="left" w:pos="2751"/>
        </w:tabs>
        <w:rPr>
          <w:color w:val="000000"/>
        </w:rPr>
      </w:pPr>
    </w:p>
    <w:p w14:paraId="4A72E7C4" w14:textId="6E81CA2C" w:rsidR="0067514C" w:rsidRDefault="0067514C" w:rsidP="000D2079">
      <w:pPr>
        <w:tabs>
          <w:tab w:val="left" w:pos="2751"/>
        </w:tabs>
        <w:rPr>
          <w:color w:val="000000"/>
        </w:rPr>
      </w:pPr>
    </w:p>
    <w:p w14:paraId="0435DDB8" w14:textId="326D525E" w:rsidR="0067514C" w:rsidRDefault="0067514C" w:rsidP="000D2079">
      <w:pPr>
        <w:tabs>
          <w:tab w:val="left" w:pos="2751"/>
        </w:tabs>
        <w:rPr>
          <w:color w:val="000000"/>
        </w:rPr>
      </w:pPr>
    </w:p>
    <w:p w14:paraId="26FDAC5A" w14:textId="6316F128" w:rsidR="0067514C" w:rsidRDefault="0067514C" w:rsidP="000D2079">
      <w:pPr>
        <w:tabs>
          <w:tab w:val="left" w:pos="2751"/>
        </w:tabs>
        <w:rPr>
          <w:color w:val="000000"/>
        </w:rPr>
      </w:pPr>
    </w:p>
    <w:p w14:paraId="022E79FB" w14:textId="57FEB926" w:rsidR="0067514C" w:rsidRDefault="0067514C" w:rsidP="000D2079">
      <w:pPr>
        <w:tabs>
          <w:tab w:val="left" w:pos="2751"/>
        </w:tabs>
        <w:rPr>
          <w:color w:val="000000"/>
        </w:rPr>
      </w:pPr>
    </w:p>
    <w:p w14:paraId="6211DD7D" w14:textId="53FA4F0F" w:rsidR="0067514C" w:rsidRDefault="0067514C" w:rsidP="000D2079">
      <w:pPr>
        <w:tabs>
          <w:tab w:val="left" w:pos="2751"/>
        </w:tabs>
        <w:rPr>
          <w:color w:val="000000"/>
        </w:rPr>
      </w:pPr>
    </w:p>
    <w:p w14:paraId="44B7E491" w14:textId="02E5B60D" w:rsidR="0067514C" w:rsidRDefault="0067514C" w:rsidP="000D2079">
      <w:pPr>
        <w:tabs>
          <w:tab w:val="left" w:pos="2751"/>
        </w:tabs>
        <w:rPr>
          <w:color w:val="000000"/>
        </w:rPr>
      </w:pPr>
    </w:p>
    <w:p w14:paraId="4185AF98" w14:textId="303C6E17" w:rsidR="0067514C" w:rsidRDefault="0067514C" w:rsidP="000D2079">
      <w:pPr>
        <w:tabs>
          <w:tab w:val="left" w:pos="2751"/>
        </w:tabs>
        <w:rPr>
          <w:color w:val="000000"/>
        </w:rPr>
      </w:pPr>
    </w:p>
    <w:p w14:paraId="19582D11" w14:textId="6C7E0878" w:rsidR="0067514C" w:rsidRDefault="0067514C" w:rsidP="000D2079">
      <w:pPr>
        <w:tabs>
          <w:tab w:val="left" w:pos="2751"/>
        </w:tabs>
        <w:rPr>
          <w:color w:val="000000"/>
        </w:rPr>
      </w:pPr>
    </w:p>
    <w:p w14:paraId="3A17DD34" w14:textId="2777479F" w:rsidR="0067514C" w:rsidRDefault="0067514C" w:rsidP="000D2079">
      <w:pPr>
        <w:tabs>
          <w:tab w:val="left" w:pos="2751"/>
        </w:tabs>
        <w:rPr>
          <w:color w:val="000000"/>
        </w:rPr>
      </w:pPr>
    </w:p>
    <w:p w14:paraId="260362E0" w14:textId="098FDB28" w:rsidR="0067514C" w:rsidRDefault="0067514C" w:rsidP="000D2079">
      <w:pPr>
        <w:tabs>
          <w:tab w:val="left" w:pos="2751"/>
        </w:tabs>
        <w:rPr>
          <w:color w:val="000000"/>
        </w:rPr>
      </w:pPr>
    </w:p>
    <w:p w14:paraId="6ED747E6" w14:textId="77777777" w:rsidR="0067514C" w:rsidRDefault="0067514C" w:rsidP="000D2079">
      <w:pPr>
        <w:tabs>
          <w:tab w:val="left" w:pos="2751"/>
        </w:tabs>
        <w:rPr>
          <w:color w:val="000000"/>
        </w:rPr>
      </w:pPr>
    </w:p>
    <w:p w14:paraId="62BD7F65" w14:textId="77777777" w:rsidR="005E3847" w:rsidRDefault="005E3847" w:rsidP="00BE665B">
      <w:pPr>
        <w:tabs>
          <w:tab w:val="left" w:pos="2751"/>
        </w:tabs>
        <w:ind w:left="57"/>
        <w:rPr>
          <w:color w:val="000000"/>
        </w:rPr>
      </w:pPr>
    </w:p>
    <w:tbl>
      <w:tblPr>
        <w:tblW w:w="4993" w:type="pct"/>
        <w:tblInd w:w="15" w:type="dxa"/>
        <w:tblLayout w:type="fixed"/>
        <w:tblCellMar>
          <w:top w:w="57" w:type="dxa"/>
          <w:left w:w="0" w:type="dxa"/>
          <w:bottom w:w="57" w:type="dxa"/>
          <w:right w:w="0" w:type="dxa"/>
        </w:tblCellMar>
        <w:tblLook w:val="0600" w:firstRow="0" w:lastRow="0" w:firstColumn="0" w:lastColumn="0" w:noHBand="1" w:noVBand="1"/>
      </w:tblPr>
      <w:tblGrid>
        <w:gridCol w:w="20"/>
        <w:gridCol w:w="9605"/>
      </w:tblGrid>
      <w:tr w:rsidR="005E3847" w:rsidRPr="005E3847" w14:paraId="58204FC4" w14:textId="77777777" w:rsidTr="00342F99">
        <w:trPr>
          <w:cantSplit/>
          <w:trHeight w:val="113"/>
        </w:trPr>
        <w:tc>
          <w:tcPr>
            <w:tcW w:w="9624" w:type="dxa"/>
            <w:gridSpan w:val="2"/>
            <w:tcBorders>
              <w:top w:val="single" w:sz="4" w:space="0" w:color="auto"/>
            </w:tcBorders>
            <w:shd w:val="clear" w:color="auto" w:fill="BEDDFF"/>
            <w:tcMar>
              <w:top w:w="57" w:type="dxa"/>
              <w:left w:w="0" w:type="dxa"/>
              <w:bottom w:w="57" w:type="dxa"/>
              <w:right w:w="0" w:type="dxa"/>
            </w:tcMar>
          </w:tcPr>
          <w:p w14:paraId="613F655B" w14:textId="0268F030" w:rsidR="005E3847" w:rsidRPr="00E50BE6" w:rsidRDefault="00342F99" w:rsidP="00E50BE6">
            <w:pPr>
              <w:pStyle w:val="Cover-ReportTitle"/>
              <w:rPr>
                <w:sz w:val="52"/>
                <w:szCs w:val="52"/>
              </w:rPr>
            </w:pPr>
            <w:bookmarkStart w:id="43" w:name="_Toc183608012"/>
            <w:bookmarkStart w:id="44" w:name="_Toc185334278"/>
            <w:bookmarkStart w:id="45" w:name="_Toc190089434"/>
            <w:r>
              <w:rPr>
                <w:sz w:val="52"/>
                <w:szCs w:val="52"/>
              </w:rPr>
              <w:lastRenderedPageBreak/>
              <w:t xml:space="preserve">Appendix A: </w:t>
            </w:r>
            <w:r w:rsidR="005E3847" w:rsidRPr="00E50BE6">
              <w:rPr>
                <w:sz w:val="52"/>
                <w:szCs w:val="52"/>
              </w:rPr>
              <w:t>Confirmations</w:t>
            </w:r>
            <w:bookmarkEnd w:id="43"/>
            <w:bookmarkEnd w:id="44"/>
            <w:bookmarkEnd w:id="45"/>
          </w:p>
        </w:tc>
      </w:tr>
      <w:tr w:rsidR="005E3847" w:rsidRPr="005E3847" w14:paraId="5370FC42" w14:textId="77777777" w:rsidTr="00342F99">
        <w:trPr>
          <w:cantSplit/>
          <w:trHeight w:val="113"/>
        </w:trPr>
        <w:tc>
          <w:tcPr>
            <w:tcW w:w="20" w:type="dxa"/>
            <w:vMerge w:val="restart"/>
            <w:shd w:val="clear" w:color="auto" w:fill="auto"/>
            <w:tcMar>
              <w:top w:w="57" w:type="dxa"/>
              <w:left w:w="0" w:type="dxa"/>
              <w:bottom w:w="57" w:type="dxa"/>
              <w:right w:w="0" w:type="dxa"/>
            </w:tcMar>
          </w:tcPr>
          <w:p w14:paraId="6AA0E7C5" w14:textId="77777777" w:rsidR="005E3847" w:rsidRPr="005E3847" w:rsidRDefault="005E3847" w:rsidP="00342F99">
            <w:pPr>
              <w:widowControl w:val="0"/>
              <w:spacing w:before="120" w:after="120"/>
              <w:jc w:val="both"/>
              <w:rPr>
                <w:sz w:val="28"/>
                <w:szCs w:val="28"/>
              </w:rPr>
            </w:pPr>
          </w:p>
        </w:tc>
        <w:tc>
          <w:tcPr>
            <w:tcW w:w="9604" w:type="dxa"/>
            <w:tcBorders>
              <w:bottom w:val="dashed" w:sz="4" w:space="0" w:color="auto"/>
            </w:tcBorders>
            <w:shd w:val="clear" w:color="auto" w:fill="auto"/>
            <w:tcMar>
              <w:top w:w="57" w:type="dxa"/>
              <w:left w:w="0" w:type="dxa"/>
              <w:bottom w:w="57" w:type="dxa"/>
              <w:right w:w="0" w:type="dxa"/>
            </w:tcMar>
          </w:tcPr>
          <w:p w14:paraId="39E85B0A" w14:textId="77777777" w:rsidR="005E3847" w:rsidRPr="005E3847" w:rsidRDefault="005E3847" w:rsidP="00342F99">
            <w:pPr>
              <w:widowControl w:val="0"/>
              <w:spacing w:before="120" w:after="120"/>
              <w:jc w:val="both"/>
              <w:rPr>
                <w:sz w:val="28"/>
                <w:szCs w:val="28"/>
              </w:rPr>
            </w:pPr>
            <w:r w:rsidRPr="005E3847">
              <w:rPr>
                <w:sz w:val="28"/>
                <w:szCs w:val="28"/>
              </w:rPr>
              <w:t>I confirm that:</w:t>
            </w:r>
          </w:p>
          <w:p w14:paraId="21F96CBF" w14:textId="2CECE607" w:rsidR="005E3847" w:rsidRPr="005E3847" w:rsidRDefault="005E3847" w:rsidP="00342F99">
            <w:pPr>
              <w:pStyle w:val="ListParagraph"/>
              <w:widowControl w:val="0"/>
              <w:numPr>
                <w:ilvl w:val="0"/>
                <w:numId w:val="39"/>
              </w:numPr>
              <w:spacing w:before="120" w:after="120"/>
              <w:jc w:val="both"/>
              <w:rPr>
                <w:sz w:val="28"/>
                <w:szCs w:val="28"/>
              </w:rPr>
            </w:pPr>
            <w:r w:rsidRPr="005E3847">
              <w:rPr>
                <w:sz w:val="28"/>
                <w:szCs w:val="28"/>
              </w:rPr>
              <w:t>to the best of my knowledge the answers submitted and information contained in this document are complete, accurate and not misleading</w:t>
            </w:r>
            <w:r w:rsidR="00342F99">
              <w:rPr>
                <w:sz w:val="28"/>
                <w:szCs w:val="28"/>
              </w:rPr>
              <w:t>;</w:t>
            </w:r>
          </w:p>
          <w:p w14:paraId="78CD9441" w14:textId="19A33DBE" w:rsidR="005E3847" w:rsidRPr="005E3847" w:rsidRDefault="005E3847" w:rsidP="00342F99">
            <w:pPr>
              <w:pStyle w:val="ListParagraph"/>
              <w:widowControl w:val="0"/>
              <w:numPr>
                <w:ilvl w:val="0"/>
                <w:numId w:val="39"/>
              </w:numPr>
              <w:spacing w:before="120" w:after="120"/>
              <w:jc w:val="both"/>
              <w:rPr>
                <w:sz w:val="28"/>
                <w:szCs w:val="28"/>
              </w:rPr>
            </w:pPr>
            <w:r w:rsidRPr="005E3847">
              <w:rPr>
                <w:sz w:val="28"/>
                <w:szCs w:val="28"/>
              </w:rPr>
              <w:t>upon request and without delay I will provide any additional information requested of us</w:t>
            </w:r>
            <w:r w:rsidR="00342F99">
              <w:rPr>
                <w:sz w:val="28"/>
                <w:szCs w:val="28"/>
              </w:rPr>
              <w:t>;</w:t>
            </w:r>
          </w:p>
          <w:p w14:paraId="01BD7CA6" w14:textId="501B209A" w:rsidR="005E3847" w:rsidRPr="005E3847" w:rsidRDefault="005E3847" w:rsidP="00342F99">
            <w:pPr>
              <w:pStyle w:val="ListParagraph"/>
              <w:widowControl w:val="0"/>
              <w:numPr>
                <w:ilvl w:val="0"/>
                <w:numId w:val="39"/>
              </w:numPr>
              <w:spacing w:before="120" w:after="120"/>
              <w:jc w:val="both"/>
              <w:rPr>
                <w:sz w:val="28"/>
                <w:szCs w:val="28"/>
              </w:rPr>
            </w:pPr>
            <w:r w:rsidRPr="005E3847">
              <w:rPr>
                <w:sz w:val="28"/>
                <w:szCs w:val="28"/>
              </w:rPr>
              <w:t>I understand that the response to this questionnaire will be used to assess whether our organisation is entitled to participate in, or continue to participate in, this procurement</w:t>
            </w:r>
            <w:r w:rsidR="00342F99">
              <w:rPr>
                <w:sz w:val="28"/>
                <w:szCs w:val="28"/>
              </w:rPr>
              <w:t>; and</w:t>
            </w:r>
          </w:p>
          <w:p w14:paraId="5D63A9AB" w14:textId="751112E2" w:rsidR="005E3847" w:rsidRPr="005E3847" w:rsidRDefault="005E3847" w:rsidP="00342F99">
            <w:pPr>
              <w:pStyle w:val="ListParagraph"/>
              <w:widowControl w:val="0"/>
              <w:numPr>
                <w:ilvl w:val="0"/>
                <w:numId w:val="39"/>
              </w:numPr>
              <w:spacing w:before="120" w:after="120"/>
              <w:jc w:val="both"/>
              <w:rPr>
                <w:sz w:val="28"/>
                <w:szCs w:val="28"/>
              </w:rPr>
            </w:pPr>
            <w:r w:rsidRPr="005E3847">
              <w:rPr>
                <w:sz w:val="28"/>
                <w:szCs w:val="28"/>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r w:rsidR="00342F99">
              <w:rPr>
                <w:sz w:val="28"/>
                <w:szCs w:val="28"/>
              </w:rPr>
              <w:t>.</w:t>
            </w:r>
          </w:p>
        </w:tc>
      </w:tr>
      <w:tr w:rsidR="005E3847" w:rsidRPr="005E3847" w14:paraId="3A53421F" w14:textId="77777777" w:rsidTr="00342F99">
        <w:trPr>
          <w:cantSplit/>
          <w:trHeight w:val="113"/>
        </w:trPr>
        <w:tc>
          <w:tcPr>
            <w:tcW w:w="20" w:type="dxa"/>
            <w:vMerge/>
            <w:shd w:val="clear" w:color="auto" w:fill="auto"/>
            <w:tcMar>
              <w:top w:w="57" w:type="dxa"/>
              <w:left w:w="0" w:type="dxa"/>
              <w:bottom w:w="57" w:type="dxa"/>
              <w:right w:w="0" w:type="dxa"/>
            </w:tcMar>
          </w:tcPr>
          <w:p w14:paraId="308A597A" w14:textId="77777777" w:rsidR="005E3847" w:rsidRPr="005E3847" w:rsidRDefault="005E3847" w:rsidP="00890D43">
            <w:pPr>
              <w:widowControl w:val="0"/>
              <w:rPr>
                <w:sz w:val="28"/>
                <w:szCs w:val="28"/>
              </w:rPr>
            </w:pPr>
          </w:p>
        </w:tc>
        <w:tc>
          <w:tcPr>
            <w:tcW w:w="9604" w:type="dxa"/>
            <w:tcBorders>
              <w:top w:val="dashed" w:sz="4" w:space="0" w:color="auto"/>
            </w:tcBorders>
            <w:shd w:val="clear" w:color="auto" w:fill="auto"/>
            <w:tcMar>
              <w:top w:w="57" w:type="dxa"/>
              <w:left w:w="0" w:type="dxa"/>
              <w:bottom w:w="57" w:type="dxa"/>
              <w:right w:w="0" w:type="dxa"/>
            </w:tcMar>
          </w:tcPr>
          <w:p w14:paraId="46976D92" w14:textId="77777777" w:rsidR="005E3847" w:rsidRPr="005E3847" w:rsidRDefault="005E3847" w:rsidP="00890D43">
            <w:pPr>
              <w:widowControl w:val="0"/>
              <w:rPr>
                <w:sz w:val="28"/>
                <w:szCs w:val="28"/>
              </w:rPr>
            </w:pPr>
            <w:r w:rsidRPr="005E3847">
              <w:rPr>
                <w:b/>
                <w:sz w:val="28"/>
                <w:szCs w:val="28"/>
              </w:rPr>
              <w:t>[Insert Yes or No]</w:t>
            </w:r>
          </w:p>
        </w:tc>
      </w:tr>
    </w:tbl>
    <w:p w14:paraId="271C6F10" w14:textId="77777777" w:rsidR="005E3847" w:rsidRPr="005E3847" w:rsidRDefault="005E3847" w:rsidP="005E3847">
      <w:pPr>
        <w:tabs>
          <w:tab w:val="left" w:pos="2751"/>
        </w:tabs>
        <w:ind w:left="57"/>
        <w:rPr>
          <w:sz w:val="28"/>
          <w:szCs w:val="28"/>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5E3847" w14:paraId="26D3EDF0" w14:textId="77777777" w:rsidTr="00342F99">
        <w:trPr>
          <w:cantSplit/>
        </w:trPr>
        <w:tc>
          <w:tcPr>
            <w:tcW w:w="2410" w:type="dxa"/>
            <w:tcBorders>
              <w:right w:val="single" w:sz="4" w:space="0" w:color="auto"/>
            </w:tcBorders>
            <w:shd w:val="clear" w:color="auto" w:fill="auto"/>
            <w:tcMar>
              <w:left w:w="0" w:type="dxa"/>
            </w:tcMar>
          </w:tcPr>
          <w:p w14:paraId="08DD7D73" w14:textId="77777777" w:rsidR="005E3847" w:rsidRPr="005E3847" w:rsidRDefault="005E3847" w:rsidP="00890D43">
            <w:pPr>
              <w:rPr>
                <w:b/>
                <w:bCs/>
                <w:sz w:val="28"/>
                <w:szCs w:val="28"/>
              </w:rPr>
            </w:pPr>
            <w:r w:rsidRPr="005E3847">
              <w:rPr>
                <w:b/>
                <w:sz w:val="28"/>
                <w:szCs w:val="28"/>
              </w:rPr>
              <w:br/>
              <w:t>Signed</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42266F1" w14:textId="77777777" w:rsidR="005E3847" w:rsidRPr="005E3847" w:rsidRDefault="005E3847" w:rsidP="00890D43">
            <w:pPr>
              <w:rPr>
                <w:color w:val="000000"/>
                <w:sz w:val="28"/>
                <w:szCs w:val="28"/>
              </w:rPr>
            </w:pPr>
          </w:p>
        </w:tc>
      </w:tr>
    </w:tbl>
    <w:p w14:paraId="2B5BE77B" w14:textId="77777777" w:rsidR="005E3847" w:rsidRPr="005E3847" w:rsidRDefault="005E3847" w:rsidP="005E3847">
      <w:pPr>
        <w:tabs>
          <w:tab w:val="left" w:pos="2751"/>
        </w:tabs>
        <w:ind w:left="57"/>
        <w:rPr>
          <w:sz w:val="28"/>
          <w:szCs w:val="28"/>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5E3847" w:rsidRPr="005E3847" w14:paraId="45709EEB" w14:textId="77777777" w:rsidTr="00890D43">
        <w:trPr>
          <w:cantSplit/>
        </w:trPr>
        <w:tc>
          <w:tcPr>
            <w:tcW w:w="2410" w:type="dxa"/>
            <w:tcBorders>
              <w:right w:val="single" w:sz="4" w:space="0" w:color="auto"/>
            </w:tcBorders>
            <w:shd w:val="clear" w:color="auto" w:fill="auto"/>
            <w:tcMar>
              <w:left w:w="0" w:type="dxa"/>
            </w:tcMar>
          </w:tcPr>
          <w:p w14:paraId="7FCC249C" w14:textId="77777777" w:rsidR="005E3847" w:rsidRPr="005E3847" w:rsidRDefault="005E3847" w:rsidP="00890D43">
            <w:pPr>
              <w:rPr>
                <w:b/>
                <w:bCs/>
                <w:sz w:val="28"/>
                <w:szCs w:val="28"/>
              </w:rPr>
            </w:pPr>
            <w:r w:rsidRPr="005E3847">
              <w:rPr>
                <w:b/>
                <w:bCs/>
                <w:sz w:val="28"/>
                <w:szCs w:val="28"/>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5A56716" w14:textId="77777777" w:rsidR="005E3847" w:rsidRPr="005E3847" w:rsidRDefault="005E3847" w:rsidP="00890D43">
            <w:pPr>
              <w:rPr>
                <w:color w:val="000000"/>
                <w:sz w:val="28"/>
                <w:szCs w:val="28"/>
              </w:rPr>
            </w:pPr>
          </w:p>
        </w:tc>
      </w:tr>
    </w:tbl>
    <w:p w14:paraId="0C8D74BE" w14:textId="77777777" w:rsidR="005E3847" w:rsidRPr="005E3847" w:rsidRDefault="005E3847" w:rsidP="005E3847">
      <w:pPr>
        <w:tabs>
          <w:tab w:val="left" w:pos="2751"/>
        </w:tabs>
        <w:ind w:left="57"/>
        <w:rPr>
          <w:sz w:val="28"/>
          <w:szCs w:val="28"/>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5E3847" w14:paraId="76BE68F6" w14:textId="77777777" w:rsidTr="00342F99">
        <w:trPr>
          <w:cantSplit/>
        </w:trPr>
        <w:tc>
          <w:tcPr>
            <w:tcW w:w="2410" w:type="dxa"/>
            <w:tcBorders>
              <w:right w:val="single" w:sz="4" w:space="0" w:color="auto"/>
            </w:tcBorders>
            <w:shd w:val="clear" w:color="auto" w:fill="auto"/>
            <w:tcMar>
              <w:left w:w="0" w:type="dxa"/>
            </w:tcMar>
          </w:tcPr>
          <w:p w14:paraId="29C4488F" w14:textId="77777777" w:rsidR="005E3847" w:rsidRPr="005E3847" w:rsidRDefault="005E3847" w:rsidP="00890D43">
            <w:pPr>
              <w:rPr>
                <w:b/>
                <w:bCs/>
                <w:sz w:val="28"/>
                <w:szCs w:val="28"/>
              </w:rPr>
            </w:pPr>
            <w:r w:rsidRPr="005E3847">
              <w:rPr>
                <w:b/>
                <w:sz w:val="28"/>
                <w:szCs w:val="28"/>
              </w:rPr>
              <w:t>Name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A205DE1" w14:textId="77777777" w:rsidR="005E3847" w:rsidRPr="005E3847" w:rsidRDefault="005E3847" w:rsidP="00890D43">
            <w:pPr>
              <w:rPr>
                <w:color w:val="000000"/>
                <w:sz w:val="28"/>
                <w:szCs w:val="28"/>
              </w:rPr>
            </w:pPr>
          </w:p>
        </w:tc>
      </w:tr>
    </w:tbl>
    <w:p w14:paraId="01CD989C" w14:textId="77777777" w:rsidR="005E3847" w:rsidRPr="005E3847" w:rsidRDefault="005E3847" w:rsidP="005E3847">
      <w:pPr>
        <w:tabs>
          <w:tab w:val="left" w:pos="2751"/>
        </w:tabs>
        <w:ind w:left="57"/>
        <w:rPr>
          <w:sz w:val="28"/>
          <w:szCs w:val="28"/>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5E3847" w14:paraId="79DC3F27" w14:textId="77777777" w:rsidTr="00342F99">
        <w:trPr>
          <w:cantSplit/>
          <w:trHeight w:val="23"/>
        </w:trPr>
        <w:tc>
          <w:tcPr>
            <w:tcW w:w="2410" w:type="dxa"/>
            <w:tcBorders>
              <w:right w:val="single" w:sz="4" w:space="0" w:color="auto"/>
            </w:tcBorders>
            <w:shd w:val="clear" w:color="auto" w:fill="auto"/>
            <w:tcMar>
              <w:left w:w="0" w:type="dxa"/>
            </w:tcMar>
          </w:tcPr>
          <w:p w14:paraId="47645A3C" w14:textId="77777777" w:rsidR="005E3847" w:rsidRPr="005E3847" w:rsidRDefault="005E3847" w:rsidP="00890D43">
            <w:pPr>
              <w:rPr>
                <w:b/>
                <w:bCs/>
                <w:sz w:val="28"/>
                <w:szCs w:val="28"/>
              </w:rPr>
            </w:pPr>
            <w:r w:rsidRPr="005E3847">
              <w:rPr>
                <w:b/>
                <w:sz w:val="28"/>
                <w:szCs w:val="28"/>
              </w:rPr>
              <w:t>Role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FE6872A" w14:textId="77777777" w:rsidR="005E3847" w:rsidRPr="005E3847" w:rsidRDefault="005E3847" w:rsidP="00890D43">
            <w:pPr>
              <w:rPr>
                <w:color w:val="000000"/>
                <w:sz w:val="28"/>
                <w:szCs w:val="28"/>
              </w:rPr>
            </w:pPr>
          </w:p>
        </w:tc>
      </w:tr>
    </w:tbl>
    <w:p w14:paraId="116FC6C3" w14:textId="77777777" w:rsidR="005E3847" w:rsidRPr="005E3847" w:rsidRDefault="005E3847" w:rsidP="005E3847">
      <w:pPr>
        <w:tabs>
          <w:tab w:val="left" w:pos="2751"/>
        </w:tabs>
        <w:ind w:left="57"/>
        <w:rPr>
          <w:sz w:val="28"/>
          <w:szCs w:val="28"/>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5E3847" w14:paraId="3EA1252B" w14:textId="77777777" w:rsidTr="00342F99">
        <w:trPr>
          <w:cantSplit/>
        </w:trPr>
        <w:tc>
          <w:tcPr>
            <w:tcW w:w="2410" w:type="dxa"/>
            <w:tcBorders>
              <w:right w:val="single" w:sz="4" w:space="0" w:color="auto"/>
            </w:tcBorders>
            <w:shd w:val="clear" w:color="auto" w:fill="auto"/>
            <w:tcMar>
              <w:left w:w="0" w:type="dxa"/>
            </w:tcMar>
          </w:tcPr>
          <w:p w14:paraId="0828E99B" w14:textId="77777777" w:rsidR="005E3847" w:rsidRPr="005E3847" w:rsidRDefault="005E3847" w:rsidP="00890D43">
            <w:pPr>
              <w:rPr>
                <w:b/>
                <w:bCs/>
                <w:sz w:val="28"/>
                <w:szCs w:val="28"/>
              </w:rPr>
            </w:pPr>
            <w:r w:rsidRPr="005E3847">
              <w:rPr>
                <w:b/>
                <w:sz w:val="28"/>
                <w:szCs w:val="28"/>
              </w:rPr>
              <w:t>Phone number</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4968CB8" w14:textId="77777777" w:rsidR="005E3847" w:rsidRPr="005E3847" w:rsidRDefault="005E3847" w:rsidP="00890D43">
            <w:pPr>
              <w:rPr>
                <w:color w:val="000000"/>
                <w:sz w:val="28"/>
                <w:szCs w:val="28"/>
              </w:rPr>
            </w:pPr>
          </w:p>
        </w:tc>
      </w:tr>
    </w:tbl>
    <w:p w14:paraId="471BB08C" w14:textId="77777777" w:rsidR="005E3847" w:rsidRPr="005E3847" w:rsidRDefault="005E3847" w:rsidP="005E3847">
      <w:pPr>
        <w:tabs>
          <w:tab w:val="left" w:pos="2751"/>
        </w:tabs>
        <w:ind w:left="57"/>
        <w:rPr>
          <w:sz w:val="28"/>
          <w:szCs w:val="28"/>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5E3847" w14:paraId="35D049AA" w14:textId="77777777" w:rsidTr="00342F99">
        <w:trPr>
          <w:cantSplit/>
        </w:trPr>
        <w:tc>
          <w:tcPr>
            <w:tcW w:w="2410" w:type="dxa"/>
            <w:tcBorders>
              <w:right w:val="single" w:sz="4" w:space="0" w:color="auto"/>
            </w:tcBorders>
            <w:shd w:val="clear" w:color="auto" w:fill="auto"/>
            <w:tcMar>
              <w:left w:w="0" w:type="dxa"/>
            </w:tcMar>
          </w:tcPr>
          <w:p w14:paraId="0C50C11B" w14:textId="77777777" w:rsidR="005E3847" w:rsidRPr="005E3847" w:rsidRDefault="005E3847" w:rsidP="00890D43">
            <w:pPr>
              <w:rPr>
                <w:b/>
                <w:bCs/>
                <w:sz w:val="28"/>
                <w:szCs w:val="28"/>
              </w:rPr>
            </w:pPr>
            <w:r w:rsidRPr="005E3847">
              <w:rPr>
                <w:b/>
                <w:bCs/>
                <w:sz w:val="28"/>
                <w:szCs w:val="28"/>
              </w:rPr>
              <w:t>Email</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10CDEE9" w14:textId="77777777" w:rsidR="005E3847" w:rsidRPr="005E3847" w:rsidRDefault="005E3847" w:rsidP="00890D43">
            <w:pPr>
              <w:rPr>
                <w:color w:val="000000"/>
                <w:sz w:val="28"/>
                <w:szCs w:val="28"/>
              </w:rPr>
            </w:pPr>
          </w:p>
        </w:tc>
      </w:tr>
    </w:tbl>
    <w:p w14:paraId="12A6E15E" w14:textId="77777777" w:rsidR="005E3847" w:rsidRPr="005E3847" w:rsidRDefault="005E3847" w:rsidP="005E3847">
      <w:pPr>
        <w:tabs>
          <w:tab w:val="left" w:pos="2751"/>
        </w:tabs>
        <w:ind w:left="57"/>
        <w:rPr>
          <w:sz w:val="28"/>
          <w:szCs w:val="28"/>
        </w:rPr>
      </w:pPr>
    </w:p>
    <w:tbl>
      <w:tblPr>
        <w:tblW w:w="9781" w:type="dxa"/>
        <w:tblLayout w:type="fixed"/>
        <w:tblCellMar>
          <w:top w:w="57" w:type="dxa"/>
          <w:bottom w:w="57" w:type="dxa"/>
        </w:tblCellMar>
        <w:tblLook w:val="0400" w:firstRow="0" w:lastRow="0" w:firstColumn="0" w:lastColumn="0" w:noHBand="0" w:noVBand="1"/>
      </w:tblPr>
      <w:tblGrid>
        <w:gridCol w:w="2410"/>
        <w:gridCol w:w="7371"/>
      </w:tblGrid>
      <w:tr w:rsidR="005E3847" w:rsidRPr="005E3847" w14:paraId="40A2A650" w14:textId="77777777" w:rsidTr="00342F99">
        <w:trPr>
          <w:cantSplit/>
          <w:trHeight w:val="1253"/>
        </w:trPr>
        <w:tc>
          <w:tcPr>
            <w:tcW w:w="2410" w:type="dxa"/>
            <w:tcBorders>
              <w:right w:val="single" w:sz="4" w:space="0" w:color="auto"/>
            </w:tcBorders>
            <w:shd w:val="clear" w:color="auto" w:fill="auto"/>
            <w:tcMar>
              <w:left w:w="0" w:type="dxa"/>
            </w:tcMar>
          </w:tcPr>
          <w:p w14:paraId="27208820" w14:textId="77777777" w:rsidR="005E3847" w:rsidRPr="005E3847" w:rsidRDefault="005E3847" w:rsidP="00890D43">
            <w:pPr>
              <w:rPr>
                <w:b/>
                <w:bCs/>
                <w:sz w:val="28"/>
                <w:szCs w:val="28"/>
              </w:rPr>
            </w:pPr>
            <w:r w:rsidRPr="005E3847">
              <w:rPr>
                <w:b/>
                <w:bCs/>
                <w:sz w:val="28"/>
                <w:szCs w:val="28"/>
              </w:rPr>
              <w:t>Postal address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612F736" w14:textId="77777777" w:rsidR="005E3847" w:rsidRPr="005E3847" w:rsidRDefault="005E3847" w:rsidP="00890D43">
            <w:pPr>
              <w:rPr>
                <w:color w:val="000000"/>
                <w:sz w:val="28"/>
                <w:szCs w:val="28"/>
              </w:rPr>
            </w:pPr>
          </w:p>
        </w:tc>
      </w:tr>
    </w:tbl>
    <w:p w14:paraId="5D9036A4" w14:textId="77777777" w:rsidR="005E3847" w:rsidRDefault="005E3847" w:rsidP="00BE665B">
      <w:pPr>
        <w:tabs>
          <w:tab w:val="left" w:pos="2751"/>
        </w:tabs>
        <w:ind w:left="57"/>
        <w:rPr>
          <w:color w:val="000000"/>
        </w:rPr>
      </w:pPr>
    </w:p>
    <w:p w14:paraId="407FBC93" w14:textId="77777777" w:rsidR="005E3847" w:rsidRDefault="005E3847" w:rsidP="00BE665B">
      <w:pPr>
        <w:tabs>
          <w:tab w:val="left" w:pos="2751"/>
        </w:tabs>
        <w:ind w:left="57"/>
        <w:rPr>
          <w:color w:val="000000"/>
        </w:rPr>
      </w:pPr>
    </w:p>
    <w:p w14:paraId="59D14593" w14:textId="77777777" w:rsidR="005E3847" w:rsidRDefault="005E3847" w:rsidP="00BE665B">
      <w:pPr>
        <w:tabs>
          <w:tab w:val="left" w:pos="2751"/>
        </w:tabs>
        <w:ind w:left="57"/>
        <w:rPr>
          <w:color w:val="000000"/>
        </w:rPr>
      </w:pPr>
    </w:p>
    <w:p w14:paraId="239ECF40" w14:textId="77777777" w:rsidR="005E3847" w:rsidRDefault="005E3847" w:rsidP="00BE665B">
      <w:pPr>
        <w:tabs>
          <w:tab w:val="left" w:pos="2751"/>
        </w:tabs>
        <w:ind w:left="57"/>
        <w:rPr>
          <w:color w:val="000000"/>
        </w:rPr>
      </w:pPr>
    </w:p>
    <w:sectPr w:rsidR="005E3847" w:rsidSect="002A6589">
      <w:headerReference w:type="even" r:id="rId17"/>
      <w:footerReference w:type="even" r:id="rId18"/>
      <w:pgSz w:w="11906" w:h="16838" w:code="9"/>
      <w:pgMar w:top="1701" w:right="1134" w:bottom="1134" w:left="113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62DFD" w14:textId="77777777" w:rsidR="007729EF" w:rsidRDefault="007729EF">
      <w:r>
        <w:separator/>
      </w:r>
    </w:p>
  </w:endnote>
  <w:endnote w:type="continuationSeparator" w:id="0">
    <w:p w14:paraId="29951640" w14:textId="77777777" w:rsidR="007729EF" w:rsidRDefault="0077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Helvetica Neue Light">
    <w:altName w:val="Times New Roman"/>
    <w:charset w:val="00"/>
    <w:family w:val="auto"/>
    <w:pitch w:val="variable"/>
    <w:sig w:usb0="00000001"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121726"/>
      <w:docPartObj>
        <w:docPartGallery w:val="Page Numbers (Bottom of Page)"/>
        <w:docPartUnique/>
      </w:docPartObj>
    </w:sdtPr>
    <w:sdtContent>
      <w:p w14:paraId="7174924F" w14:textId="0B6F5733" w:rsidR="007729EF" w:rsidRDefault="007729EF" w:rsidP="00272699">
        <w:pPr>
          <w:pStyle w:val="Footer"/>
          <w:jc w:val="center"/>
        </w:pPr>
        <w:r>
          <w:rPr>
            <w:noProof/>
          </w:rPr>
          <w:drawing>
            <wp:anchor distT="0" distB="0" distL="114300" distR="114300" simplePos="0" relativeHeight="251661312" behindDoc="1" locked="0" layoutInCell="1" allowOverlap="1" wp14:anchorId="6D7B337D" wp14:editId="068ACF3B">
              <wp:simplePos x="0" y="0"/>
              <wp:positionH relativeFrom="margin">
                <wp:posOffset>-605847</wp:posOffset>
              </wp:positionH>
              <wp:positionV relativeFrom="page">
                <wp:posOffset>10111336</wp:posOffset>
              </wp:positionV>
              <wp:extent cx="1762125" cy="476885"/>
              <wp:effectExtent l="0" t="0" r="9525" b="0"/>
              <wp:wrapSquare wrapText="bothSides"/>
              <wp:docPr id="91804218"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44611"/>
                      <a:stretch/>
                    </pic:blipFill>
                    <pic:spPr bwMode="auto">
                      <a:xfrm>
                        <a:off x="0" y="0"/>
                        <a:ext cx="1762125" cy="476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9264" behindDoc="1" locked="0" layoutInCell="1" allowOverlap="1" wp14:anchorId="40AE6F2C" wp14:editId="3CBDA5A6">
              <wp:simplePos x="0" y="0"/>
              <wp:positionH relativeFrom="margin">
                <wp:posOffset>4665519</wp:posOffset>
              </wp:positionH>
              <wp:positionV relativeFrom="bottomMargin">
                <wp:posOffset>57727</wp:posOffset>
              </wp:positionV>
              <wp:extent cx="2019300" cy="576580"/>
              <wp:effectExtent l="0" t="0" r="0" b="0"/>
              <wp:wrapTight wrapText="bothSides">
                <wp:wrapPolygon edited="0">
                  <wp:start x="0" y="0"/>
                  <wp:lineTo x="0" y="20696"/>
                  <wp:lineTo x="21396" y="20696"/>
                  <wp:lineTo x="21396" y="0"/>
                  <wp:lineTo x="0" y="0"/>
                </wp:wrapPolygon>
              </wp:wrapTight>
              <wp:docPr id="1209760587" name="Picture 120976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2"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567731">
          <w:rPr>
            <w:noProof/>
          </w:rPr>
          <w:t>20</w:t>
        </w:r>
        <w:r>
          <w:fldChar w:fldCharType="end"/>
        </w:r>
      </w:p>
    </w:sdtContent>
  </w:sdt>
  <w:p w14:paraId="4DC8D325" w14:textId="07A665BF" w:rsidR="007729EF" w:rsidRDefault="00772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8AD4C" w14:textId="77777777" w:rsidR="007729EF" w:rsidRDefault="007729EF">
      <w:r>
        <w:separator/>
      </w:r>
    </w:p>
  </w:footnote>
  <w:footnote w:type="continuationSeparator" w:id="0">
    <w:p w14:paraId="6D966DD9" w14:textId="77777777" w:rsidR="007729EF" w:rsidRDefault="007729EF">
      <w:r>
        <w:continuationSeparator/>
      </w:r>
    </w:p>
  </w:footnote>
  <w:footnote w:id="1">
    <w:p w14:paraId="7E93B71F" w14:textId="39F1798F" w:rsidR="007729EF" w:rsidRDefault="007729EF" w:rsidP="000E7A9C">
      <w:pPr>
        <w:pStyle w:val="FootnoteText"/>
        <w:jc w:val="both"/>
      </w:pPr>
      <w:r>
        <w:rPr>
          <w:rStyle w:val="FootnoteReference"/>
        </w:rPr>
        <w:footnoteRef/>
      </w:r>
      <w:r>
        <w:t xml:space="preserve"> </w:t>
      </w:r>
      <w:r w:rsidRPr="002163BC">
        <w:t xml:space="preserve">Connected persons are persons who exercise (or have a right to exercise) significant influence or control over the </w:t>
      </w:r>
      <w:r>
        <w:t>S</w:t>
      </w:r>
      <w:r w:rsidRPr="002163BC">
        <w:t xml:space="preserve">upplier and those over which the </w:t>
      </w:r>
      <w:r>
        <w:t>S</w:t>
      </w:r>
      <w:r w:rsidRPr="002163BC">
        <w:t xml:space="preserve">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w:t>
      </w:r>
      <w:r>
        <w:t>S</w:t>
      </w:r>
      <w:r w:rsidRPr="002163BC">
        <w:t>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F8E7" w14:textId="50212B2D" w:rsidR="007729EF" w:rsidRDefault="007729EF">
    <w:pPr>
      <w:pStyle w:val="Header"/>
    </w:pPr>
    <w:r>
      <w:ptab w:relativeTo="margin" w:alignment="center" w:leader="none"/>
    </w:r>
  </w:p>
  <w:p w14:paraId="30CD86A2" w14:textId="77777777" w:rsidR="007729EF" w:rsidRPr="00F13F56" w:rsidRDefault="007729EF" w:rsidP="00F13F56">
    <w:pPr>
      <w:rPr>
        <w:rFonts w:ascii="Arial" w:eastAsia="Times New Roman" w:hAnsi="Arial" w:cs="Arial"/>
        <w:sz w:val="16"/>
        <w:szCs w:val="16"/>
      </w:rPr>
    </w:pPr>
    <w:r w:rsidRPr="00F13F56">
      <w:rPr>
        <w:rFonts w:ascii="Arial" w:eastAsia="Times New Roman" w:hAnsi="Arial" w:cs="Arial"/>
        <w:sz w:val="16"/>
        <w:szCs w:val="16"/>
      </w:rPr>
      <w:t xml:space="preserve">Procurement Name: Business Change, Business Design, Data Alignment and Training Services for Refinement and Deployment Phase – MPS Command and Control </w:t>
    </w:r>
  </w:p>
  <w:p w14:paraId="57B2D37C" w14:textId="77777777" w:rsidR="007729EF" w:rsidRPr="00F13F56" w:rsidRDefault="007729EF" w:rsidP="00F13F56">
    <w:pPr>
      <w:rPr>
        <w:rFonts w:ascii="Arial" w:eastAsia="Times New Roman" w:hAnsi="Arial" w:cs="Arial"/>
        <w:sz w:val="16"/>
        <w:szCs w:val="16"/>
      </w:rPr>
    </w:pPr>
    <w:r w:rsidRPr="00F13F56">
      <w:rPr>
        <w:rFonts w:ascii="Arial" w:eastAsia="Times New Roman" w:hAnsi="Arial" w:cs="Arial"/>
        <w:sz w:val="16"/>
        <w:szCs w:val="16"/>
      </w:rPr>
      <w:t>Procurement stage: Invitation to Participate</w:t>
    </w:r>
  </w:p>
  <w:p w14:paraId="026825B3" w14:textId="77777777" w:rsidR="007729EF" w:rsidRPr="00F13F56" w:rsidRDefault="007729EF" w:rsidP="00F13F56">
    <w:pPr>
      <w:rPr>
        <w:rFonts w:ascii="Arial" w:eastAsia="Times New Roman" w:hAnsi="Arial" w:cs="Arial"/>
        <w:sz w:val="16"/>
        <w:szCs w:val="16"/>
      </w:rPr>
    </w:pPr>
    <w:r w:rsidRPr="00F13F56">
      <w:rPr>
        <w:rFonts w:ascii="Arial" w:eastAsia="Times New Roman" w:hAnsi="Arial" w:cs="Arial"/>
        <w:sz w:val="16"/>
        <w:szCs w:val="16"/>
      </w:rPr>
      <w:t>Tender ref: 2027</w:t>
    </w:r>
  </w:p>
  <w:p w14:paraId="707AFBD9" w14:textId="4B6A0264" w:rsidR="007729EF" w:rsidRPr="00F13F56" w:rsidRDefault="007729EF" w:rsidP="00F13F56">
    <w:pPr>
      <w:rPr>
        <w:rFonts w:ascii="Arial" w:eastAsia="Times New Roman" w:hAnsi="Arial" w:cs="Arial"/>
        <w:sz w:val="16"/>
        <w:szCs w:val="16"/>
      </w:rPr>
    </w:pPr>
    <w:r w:rsidRPr="00F13F56">
      <w:rPr>
        <w:rFonts w:ascii="Arial" w:eastAsia="Times New Roman" w:hAnsi="Arial" w:cs="Arial"/>
        <w:sz w:val="16"/>
        <w:szCs w:val="16"/>
      </w:rPr>
      <w:t>Document Name:</w:t>
    </w:r>
    <w:r>
      <w:rPr>
        <w:rFonts w:ascii="Arial" w:eastAsia="Times New Roman" w:hAnsi="Arial" w:cs="Arial"/>
        <w:sz w:val="16"/>
        <w:szCs w:val="16"/>
      </w:rPr>
      <w:t xml:space="preserve"> Procurement Specific Questionnaire</w:t>
    </w:r>
  </w:p>
  <w:p w14:paraId="0306362A" w14:textId="1098F9DF" w:rsidR="007729EF" w:rsidRPr="00884F94" w:rsidRDefault="007729EF">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2727"/>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 w15:restartNumberingAfterBreak="0">
    <w:nsid w:val="06674F92"/>
    <w:multiLevelType w:val="hybridMultilevel"/>
    <w:tmpl w:val="31B09636"/>
    <w:lvl w:ilvl="0" w:tplc="0809000F">
      <w:start w:val="1"/>
      <w:numFmt w:val="decimal"/>
      <w:lvlText w:val="%1."/>
      <w:lvlJc w:val="left"/>
      <w:pPr>
        <w:ind w:left="720" w:hanging="360"/>
      </w:pPr>
    </w:lvl>
    <w:lvl w:ilvl="1" w:tplc="3DF091AC">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5F525A86">
      <w:start w:val="19"/>
      <w:numFmt w:val="decimal"/>
      <w:lvlText w:val="%4."/>
      <w:lvlJc w:val="left"/>
      <w:pPr>
        <w:ind w:left="36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31D0F"/>
    <w:multiLevelType w:val="hybridMultilevel"/>
    <w:tmpl w:val="0F3E0FB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7D94AB6"/>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 w15:restartNumberingAfterBreak="0">
    <w:nsid w:val="10246048"/>
    <w:multiLevelType w:val="hybridMultilevel"/>
    <w:tmpl w:val="B53E88B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8F5247"/>
    <w:multiLevelType w:val="hybridMultilevel"/>
    <w:tmpl w:val="5A9EC4D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15:restartNumberingAfterBreak="0">
    <w:nsid w:val="13426CB5"/>
    <w:multiLevelType w:val="hybridMultilevel"/>
    <w:tmpl w:val="771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0670D"/>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465BE3"/>
    <w:multiLevelType w:val="hybridMultilevel"/>
    <w:tmpl w:val="DE6463CC"/>
    <w:lvl w:ilvl="0" w:tplc="B34275B8">
      <w:start w:val="59"/>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62181"/>
    <w:multiLevelType w:val="multilevel"/>
    <w:tmpl w:val="06F07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2D0562"/>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4" w15:restartNumberingAfterBreak="0">
    <w:nsid w:val="31FA7AF5"/>
    <w:multiLevelType w:val="hybridMultilevel"/>
    <w:tmpl w:val="264692FE"/>
    <w:lvl w:ilvl="0" w:tplc="7EC82016">
      <w:start w:val="1"/>
      <w:numFmt w:val="decimal"/>
      <w:lvlText w:val="%1."/>
      <w:lvlJc w:val="left"/>
      <w:pPr>
        <w:ind w:left="505" w:hanging="36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F72254"/>
    <w:multiLevelType w:val="hybridMultilevel"/>
    <w:tmpl w:val="4E989DB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96730F0"/>
    <w:multiLevelType w:val="hybridMultilevel"/>
    <w:tmpl w:val="B53E88B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142F6B"/>
    <w:multiLevelType w:val="multilevel"/>
    <w:tmpl w:val="BDF029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4A628C"/>
    <w:multiLevelType w:val="hybridMultilevel"/>
    <w:tmpl w:val="C7E060D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131F4F"/>
    <w:multiLevelType w:val="hybridMultilevel"/>
    <w:tmpl w:val="957065C4"/>
    <w:lvl w:ilvl="0" w:tplc="E2380742">
      <w:start w:val="1"/>
      <w:numFmt w:val="decimal"/>
      <w:lvlText w:val="%1."/>
      <w:lvlJc w:val="left"/>
      <w:pPr>
        <w:ind w:left="502" w:hanging="360"/>
      </w:pPr>
      <w:rPr>
        <w:b w:val="0"/>
        <w:bCs/>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55154F19"/>
    <w:multiLevelType w:val="multilevel"/>
    <w:tmpl w:val="3BF0F4E4"/>
    <w:lvl w:ilvl="0">
      <w:start w:val="1"/>
      <w:numFmt w:val="decimal"/>
      <w:lvlText w:val="%1."/>
      <w:lvlJc w:val="left"/>
      <w:pPr>
        <w:ind w:left="928"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64C56FA"/>
    <w:multiLevelType w:val="hybridMultilevel"/>
    <w:tmpl w:val="5E2C23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7D51349"/>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0" w15:restartNumberingAfterBreak="0">
    <w:nsid w:val="68C347A4"/>
    <w:multiLevelType w:val="hybridMultilevel"/>
    <w:tmpl w:val="07442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6F3EF3"/>
    <w:multiLevelType w:val="multilevel"/>
    <w:tmpl w:val="6ECAA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5B16AA"/>
    <w:multiLevelType w:val="hybridMultilevel"/>
    <w:tmpl w:val="54BE8A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722E1B58"/>
    <w:multiLevelType w:val="hybridMultilevel"/>
    <w:tmpl w:val="D4AED82A"/>
    <w:lvl w:ilvl="0" w:tplc="22463CA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4" w15:restartNumberingAfterBreak="0">
    <w:nsid w:val="789B375C"/>
    <w:multiLevelType w:val="hybridMultilevel"/>
    <w:tmpl w:val="E02C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791D85"/>
    <w:multiLevelType w:val="multilevel"/>
    <w:tmpl w:val="5420C6D4"/>
    <w:lvl w:ilvl="0">
      <w:start w:val="2"/>
      <w:numFmt w:val="decimal"/>
      <w:lvlText w:val="Section %1."/>
      <w:lvlJc w:val="left"/>
      <w:pPr>
        <w:ind w:left="0" w:firstLine="0"/>
      </w:pPr>
      <w:rPr>
        <w:rFonts w:ascii="Arial Bold" w:hAnsi="Arial Bold" w:hint="default"/>
        <w:b/>
        <w:i w:val="0"/>
        <w:sz w:val="56"/>
      </w:rPr>
    </w:lvl>
    <w:lvl w:ilvl="1">
      <w:start w:val="1"/>
      <w:numFmt w:val="decimal"/>
      <w:suff w:val="space"/>
      <w:lvlText w:val="%1.%2."/>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21"/>
        </w:tabs>
        <w:ind w:left="340" w:firstLine="0"/>
      </w:pPr>
      <w:rPr>
        <w:rFonts w:hint="default"/>
      </w:rPr>
    </w:lvl>
    <w:lvl w:ilvl="3">
      <w:start w:val="1"/>
      <w:numFmt w:val="decimal"/>
      <w:lvlText w:val="%1.%2.%3.%4."/>
      <w:lvlJc w:val="left"/>
      <w:pPr>
        <w:tabs>
          <w:tab w:val="num" w:pos="1361"/>
        </w:tabs>
        <w:ind w:left="567"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924351"/>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9"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6"/>
  </w:num>
  <w:num w:numId="2">
    <w:abstractNumId w:val="39"/>
  </w:num>
  <w:num w:numId="3">
    <w:abstractNumId w:val="31"/>
  </w:num>
  <w:num w:numId="4">
    <w:abstractNumId w:val="27"/>
  </w:num>
  <w:num w:numId="5">
    <w:abstractNumId w:val="22"/>
  </w:num>
  <w:num w:numId="6">
    <w:abstractNumId w:val="14"/>
  </w:num>
  <w:num w:numId="7">
    <w:abstractNumId w:val="2"/>
  </w:num>
  <w:num w:numId="8">
    <w:abstractNumId w:val="1"/>
  </w:num>
  <w:num w:numId="9">
    <w:abstractNumId w:val="33"/>
  </w:num>
  <w:num w:numId="10">
    <w:abstractNumId w:val="15"/>
  </w:num>
  <w:num w:numId="11">
    <w:abstractNumId w:val="32"/>
  </w:num>
  <w:num w:numId="12">
    <w:abstractNumId w:val="34"/>
  </w:num>
  <w:num w:numId="13">
    <w:abstractNumId w:val="6"/>
  </w:num>
  <w:num w:numId="14">
    <w:abstractNumId w:val="37"/>
  </w:num>
  <w:num w:numId="15">
    <w:abstractNumId w:val="25"/>
  </w:num>
  <w:num w:numId="16">
    <w:abstractNumId w:val="30"/>
  </w:num>
  <w:num w:numId="17">
    <w:abstractNumId w:val="19"/>
  </w:num>
  <w:num w:numId="18">
    <w:abstractNumId w:val="17"/>
  </w:num>
  <w:num w:numId="19">
    <w:abstractNumId w:val="21"/>
  </w:num>
  <w:num w:numId="20">
    <w:abstractNumId w:val="11"/>
  </w:num>
  <w:num w:numId="21">
    <w:abstractNumId w:val="4"/>
  </w:num>
  <w:num w:numId="22">
    <w:abstractNumId w:val="38"/>
  </w:num>
  <w:num w:numId="23">
    <w:abstractNumId w:val="3"/>
  </w:num>
  <w:num w:numId="24">
    <w:abstractNumId w:val="29"/>
  </w:num>
  <w:num w:numId="25">
    <w:abstractNumId w:val="0"/>
  </w:num>
  <w:num w:numId="26">
    <w:abstractNumId w:val="13"/>
  </w:num>
  <w:num w:numId="27">
    <w:abstractNumId w:val="36"/>
  </w:num>
  <w:num w:numId="28">
    <w:abstractNumId w:val="12"/>
  </w:num>
  <w:num w:numId="29">
    <w:abstractNumId w:val="23"/>
  </w:num>
  <w:num w:numId="30">
    <w:abstractNumId w:val="7"/>
  </w:num>
  <w:num w:numId="31">
    <w:abstractNumId w:val="28"/>
  </w:num>
  <w:num w:numId="32">
    <w:abstractNumId w:val="9"/>
  </w:num>
  <w:num w:numId="33">
    <w:abstractNumId w:val="10"/>
  </w:num>
  <w:num w:numId="34">
    <w:abstractNumId w:val="18"/>
  </w:num>
  <w:num w:numId="35">
    <w:abstractNumId w:val="5"/>
  </w:num>
  <w:num w:numId="36">
    <w:abstractNumId w:val="16"/>
  </w:num>
  <w:num w:numId="37">
    <w:abstractNumId w:val="8"/>
  </w:num>
  <w:num w:numId="38">
    <w:abstractNumId w:val="35"/>
  </w:num>
  <w:num w:numId="39">
    <w:abstractNumId w:val="24"/>
  </w:num>
  <w:num w:numId="40">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evenAndOddHeaders/>
  <w:characterSpacingControl w:val="doNotCompress"/>
  <w:hdrShapeDefaults>
    <o:shapedefaults v:ext="edit" spidmax="14337">
      <o:colormru v:ext="edit" colors="#3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BC5"/>
    <w:rsid w:val="000078C4"/>
    <w:rsid w:val="00010015"/>
    <w:rsid w:val="00014CDC"/>
    <w:rsid w:val="00034ACA"/>
    <w:rsid w:val="000438BC"/>
    <w:rsid w:val="00047159"/>
    <w:rsid w:val="0006125E"/>
    <w:rsid w:val="00071307"/>
    <w:rsid w:val="00074A8E"/>
    <w:rsid w:val="0007780E"/>
    <w:rsid w:val="00082BDE"/>
    <w:rsid w:val="00092A59"/>
    <w:rsid w:val="000948AE"/>
    <w:rsid w:val="000A1C60"/>
    <w:rsid w:val="000A3BE1"/>
    <w:rsid w:val="000A55A1"/>
    <w:rsid w:val="000A6797"/>
    <w:rsid w:val="000A7CEA"/>
    <w:rsid w:val="000B56F5"/>
    <w:rsid w:val="000B7B7E"/>
    <w:rsid w:val="000C0FC6"/>
    <w:rsid w:val="000C24B9"/>
    <w:rsid w:val="000C4171"/>
    <w:rsid w:val="000D2079"/>
    <w:rsid w:val="000D2562"/>
    <w:rsid w:val="000D4DEF"/>
    <w:rsid w:val="000D62EF"/>
    <w:rsid w:val="000E66ED"/>
    <w:rsid w:val="000E7A9C"/>
    <w:rsid w:val="000F2971"/>
    <w:rsid w:val="000F3D4F"/>
    <w:rsid w:val="00113B9B"/>
    <w:rsid w:val="00114581"/>
    <w:rsid w:val="001151C6"/>
    <w:rsid w:val="00116CF4"/>
    <w:rsid w:val="00132973"/>
    <w:rsid w:val="00140C1B"/>
    <w:rsid w:val="001434A2"/>
    <w:rsid w:val="00144A55"/>
    <w:rsid w:val="00146FFE"/>
    <w:rsid w:val="00160CD8"/>
    <w:rsid w:val="00170C6F"/>
    <w:rsid w:val="00175541"/>
    <w:rsid w:val="0018563A"/>
    <w:rsid w:val="00190CC6"/>
    <w:rsid w:val="001A5F90"/>
    <w:rsid w:val="001B442D"/>
    <w:rsid w:val="001B7722"/>
    <w:rsid w:val="001B7FC4"/>
    <w:rsid w:val="001C4AE5"/>
    <w:rsid w:val="001C5F1D"/>
    <w:rsid w:val="001C64AF"/>
    <w:rsid w:val="001C7E79"/>
    <w:rsid w:val="001D5839"/>
    <w:rsid w:val="001E0E99"/>
    <w:rsid w:val="001E3D8E"/>
    <w:rsid w:val="002107B6"/>
    <w:rsid w:val="00213B01"/>
    <w:rsid w:val="002147DD"/>
    <w:rsid w:val="00215E29"/>
    <w:rsid w:val="0022079F"/>
    <w:rsid w:val="00223BAB"/>
    <w:rsid w:val="00240D24"/>
    <w:rsid w:val="0024381B"/>
    <w:rsid w:val="002528E2"/>
    <w:rsid w:val="002531E9"/>
    <w:rsid w:val="00263476"/>
    <w:rsid w:val="00272699"/>
    <w:rsid w:val="002847D5"/>
    <w:rsid w:val="00292E0B"/>
    <w:rsid w:val="00293180"/>
    <w:rsid w:val="002A3CCB"/>
    <w:rsid w:val="002A54DB"/>
    <w:rsid w:val="002A6589"/>
    <w:rsid w:val="002A7E9E"/>
    <w:rsid w:val="002B04E7"/>
    <w:rsid w:val="002B4971"/>
    <w:rsid w:val="002C710C"/>
    <w:rsid w:val="002D5063"/>
    <w:rsid w:val="002D6B56"/>
    <w:rsid w:val="002E5383"/>
    <w:rsid w:val="002E59CE"/>
    <w:rsid w:val="002F0AA3"/>
    <w:rsid w:val="002F4A43"/>
    <w:rsid w:val="003102C0"/>
    <w:rsid w:val="00311924"/>
    <w:rsid w:val="00327B5D"/>
    <w:rsid w:val="00334403"/>
    <w:rsid w:val="00340B2D"/>
    <w:rsid w:val="003426BC"/>
    <w:rsid w:val="00342F99"/>
    <w:rsid w:val="00343F98"/>
    <w:rsid w:val="00365F97"/>
    <w:rsid w:val="00372627"/>
    <w:rsid w:val="00384193"/>
    <w:rsid w:val="0039719A"/>
    <w:rsid w:val="003A07D0"/>
    <w:rsid w:val="003A4F8F"/>
    <w:rsid w:val="003B3CAC"/>
    <w:rsid w:val="003B534A"/>
    <w:rsid w:val="003C633B"/>
    <w:rsid w:val="003C738B"/>
    <w:rsid w:val="003D09A8"/>
    <w:rsid w:val="003D2557"/>
    <w:rsid w:val="003D5696"/>
    <w:rsid w:val="003D68A3"/>
    <w:rsid w:val="003F5066"/>
    <w:rsid w:val="003F5A28"/>
    <w:rsid w:val="003F648F"/>
    <w:rsid w:val="003F6CC0"/>
    <w:rsid w:val="00400348"/>
    <w:rsid w:val="00406621"/>
    <w:rsid w:val="00407F94"/>
    <w:rsid w:val="00434DCD"/>
    <w:rsid w:val="004433E5"/>
    <w:rsid w:val="004447F8"/>
    <w:rsid w:val="0044647C"/>
    <w:rsid w:val="00460BAC"/>
    <w:rsid w:val="00465118"/>
    <w:rsid w:val="00466D22"/>
    <w:rsid w:val="004707CC"/>
    <w:rsid w:val="00470B13"/>
    <w:rsid w:val="004712B1"/>
    <w:rsid w:val="00482BEB"/>
    <w:rsid w:val="00484A5E"/>
    <w:rsid w:val="0049020E"/>
    <w:rsid w:val="0049762E"/>
    <w:rsid w:val="004A1C8E"/>
    <w:rsid w:val="004A5BF8"/>
    <w:rsid w:val="004D0266"/>
    <w:rsid w:val="004E2162"/>
    <w:rsid w:val="004E76AE"/>
    <w:rsid w:val="004F24F9"/>
    <w:rsid w:val="004F29FC"/>
    <w:rsid w:val="005054C1"/>
    <w:rsid w:val="0051191F"/>
    <w:rsid w:val="00512A03"/>
    <w:rsid w:val="00540109"/>
    <w:rsid w:val="00542BAC"/>
    <w:rsid w:val="00544015"/>
    <w:rsid w:val="00544BC7"/>
    <w:rsid w:val="00557EB3"/>
    <w:rsid w:val="00560662"/>
    <w:rsid w:val="005636E7"/>
    <w:rsid w:val="00567731"/>
    <w:rsid w:val="005963DA"/>
    <w:rsid w:val="005B0E31"/>
    <w:rsid w:val="005B2973"/>
    <w:rsid w:val="005C1D48"/>
    <w:rsid w:val="005C4D9F"/>
    <w:rsid w:val="005C7748"/>
    <w:rsid w:val="005D16BE"/>
    <w:rsid w:val="005D2A94"/>
    <w:rsid w:val="005D4943"/>
    <w:rsid w:val="005E3847"/>
    <w:rsid w:val="005F0A79"/>
    <w:rsid w:val="005F10D6"/>
    <w:rsid w:val="006023B5"/>
    <w:rsid w:val="00604D27"/>
    <w:rsid w:val="00605A14"/>
    <w:rsid w:val="006124A1"/>
    <w:rsid w:val="0061744B"/>
    <w:rsid w:val="00636C11"/>
    <w:rsid w:val="00643A7A"/>
    <w:rsid w:val="00645678"/>
    <w:rsid w:val="00645A36"/>
    <w:rsid w:val="006461CC"/>
    <w:rsid w:val="00650C2D"/>
    <w:rsid w:val="00650DA7"/>
    <w:rsid w:val="00655E31"/>
    <w:rsid w:val="006658BA"/>
    <w:rsid w:val="0067514C"/>
    <w:rsid w:val="00681BE2"/>
    <w:rsid w:val="00691DFC"/>
    <w:rsid w:val="00692C6C"/>
    <w:rsid w:val="006965BC"/>
    <w:rsid w:val="006A3B19"/>
    <w:rsid w:val="006A5BC5"/>
    <w:rsid w:val="006B53D7"/>
    <w:rsid w:val="006C3D5C"/>
    <w:rsid w:val="006D2B63"/>
    <w:rsid w:val="006D2E06"/>
    <w:rsid w:val="006E0741"/>
    <w:rsid w:val="006F113E"/>
    <w:rsid w:val="006F18F9"/>
    <w:rsid w:val="006F348C"/>
    <w:rsid w:val="006F72E3"/>
    <w:rsid w:val="00704134"/>
    <w:rsid w:val="0070596D"/>
    <w:rsid w:val="00705FCD"/>
    <w:rsid w:val="007126B1"/>
    <w:rsid w:val="007268FF"/>
    <w:rsid w:val="00736E83"/>
    <w:rsid w:val="00740241"/>
    <w:rsid w:val="00740432"/>
    <w:rsid w:val="007432D1"/>
    <w:rsid w:val="007729EF"/>
    <w:rsid w:val="0077479D"/>
    <w:rsid w:val="0077551F"/>
    <w:rsid w:val="0077566D"/>
    <w:rsid w:val="00793A21"/>
    <w:rsid w:val="007A2A2C"/>
    <w:rsid w:val="007B04C2"/>
    <w:rsid w:val="007B196F"/>
    <w:rsid w:val="007B66FC"/>
    <w:rsid w:val="007E4201"/>
    <w:rsid w:val="007F52D1"/>
    <w:rsid w:val="0080777F"/>
    <w:rsid w:val="00810215"/>
    <w:rsid w:val="00821392"/>
    <w:rsid w:val="00822264"/>
    <w:rsid w:val="00826306"/>
    <w:rsid w:val="0083185E"/>
    <w:rsid w:val="0083458E"/>
    <w:rsid w:val="00843129"/>
    <w:rsid w:val="00845A54"/>
    <w:rsid w:val="00860667"/>
    <w:rsid w:val="0086423A"/>
    <w:rsid w:val="00865C59"/>
    <w:rsid w:val="00872071"/>
    <w:rsid w:val="0087614D"/>
    <w:rsid w:val="00884F94"/>
    <w:rsid w:val="008875F7"/>
    <w:rsid w:val="0089076E"/>
    <w:rsid w:val="00890D43"/>
    <w:rsid w:val="00893365"/>
    <w:rsid w:val="008A068D"/>
    <w:rsid w:val="008A09CF"/>
    <w:rsid w:val="008A1DC6"/>
    <w:rsid w:val="008A3D54"/>
    <w:rsid w:val="008A71DC"/>
    <w:rsid w:val="008B2806"/>
    <w:rsid w:val="008C2EB7"/>
    <w:rsid w:val="008C5E42"/>
    <w:rsid w:val="008D216D"/>
    <w:rsid w:val="008D3ADC"/>
    <w:rsid w:val="008E1B0D"/>
    <w:rsid w:val="008E1EBA"/>
    <w:rsid w:val="008E28EA"/>
    <w:rsid w:val="008E355E"/>
    <w:rsid w:val="008F00C6"/>
    <w:rsid w:val="008F2D44"/>
    <w:rsid w:val="008F6E32"/>
    <w:rsid w:val="0092256D"/>
    <w:rsid w:val="00932141"/>
    <w:rsid w:val="0093432E"/>
    <w:rsid w:val="00946112"/>
    <w:rsid w:val="009515C0"/>
    <w:rsid w:val="00953414"/>
    <w:rsid w:val="009541FA"/>
    <w:rsid w:val="00955916"/>
    <w:rsid w:val="00963669"/>
    <w:rsid w:val="009637C7"/>
    <w:rsid w:val="009672FD"/>
    <w:rsid w:val="00976119"/>
    <w:rsid w:val="00981C50"/>
    <w:rsid w:val="00984706"/>
    <w:rsid w:val="009C7290"/>
    <w:rsid w:val="009D0F86"/>
    <w:rsid w:val="009D1C27"/>
    <w:rsid w:val="009D439C"/>
    <w:rsid w:val="009D6AB7"/>
    <w:rsid w:val="009E2FB0"/>
    <w:rsid w:val="009E3433"/>
    <w:rsid w:val="009E4535"/>
    <w:rsid w:val="009E613C"/>
    <w:rsid w:val="009F3179"/>
    <w:rsid w:val="009F624F"/>
    <w:rsid w:val="009F76C6"/>
    <w:rsid w:val="00A02706"/>
    <w:rsid w:val="00A12F4B"/>
    <w:rsid w:val="00A4243E"/>
    <w:rsid w:val="00A447C1"/>
    <w:rsid w:val="00A529E2"/>
    <w:rsid w:val="00A63C8C"/>
    <w:rsid w:val="00A64E2B"/>
    <w:rsid w:val="00A6552D"/>
    <w:rsid w:val="00A7344F"/>
    <w:rsid w:val="00A73EFD"/>
    <w:rsid w:val="00A7791D"/>
    <w:rsid w:val="00A90312"/>
    <w:rsid w:val="00A93FDC"/>
    <w:rsid w:val="00AA61DA"/>
    <w:rsid w:val="00AA6EEE"/>
    <w:rsid w:val="00AB003E"/>
    <w:rsid w:val="00AB3299"/>
    <w:rsid w:val="00AB450C"/>
    <w:rsid w:val="00AB7DBB"/>
    <w:rsid w:val="00AC0E88"/>
    <w:rsid w:val="00AD5BE3"/>
    <w:rsid w:val="00AE12EF"/>
    <w:rsid w:val="00AE2304"/>
    <w:rsid w:val="00AE2BF7"/>
    <w:rsid w:val="00AE43C5"/>
    <w:rsid w:val="00AF0A30"/>
    <w:rsid w:val="00AF6BEF"/>
    <w:rsid w:val="00B11BD4"/>
    <w:rsid w:val="00B25C0B"/>
    <w:rsid w:val="00B268F2"/>
    <w:rsid w:val="00B33CA2"/>
    <w:rsid w:val="00B4115C"/>
    <w:rsid w:val="00B42490"/>
    <w:rsid w:val="00B47953"/>
    <w:rsid w:val="00B61A9A"/>
    <w:rsid w:val="00B7106D"/>
    <w:rsid w:val="00B76B47"/>
    <w:rsid w:val="00B814FE"/>
    <w:rsid w:val="00B816EE"/>
    <w:rsid w:val="00BA0387"/>
    <w:rsid w:val="00BB3A3B"/>
    <w:rsid w:val="00BB6D60"/>
    <w:rsid w:val="00BD27BE"/>
    <w:rsid w:val="00BD2A8A"/>
    <w:rsid w:val="00BE014E"/>
    <w:rsid w:val="00BE4A40"/>
    <w:rsid w:val="00BE665B"/>
    <w:rsid w:val="00BF0517"/>
    <w:rsid w:val="00BF283B"/>
    <w:rsid w:val="00C04337"/>
    <w:rsid w:val="00C14C1E"/>
    <w:rsid w:val="00C15AE4"/>
    <w:rsid w:val="00C17DC4"/>
    <w:rsid w:val="00C31876"/>
    <w:rsid w:val="00C37CFB"/>
    <w:rsid w:val="00C5114C"/>
    <w:rsid w:val="00C52F5C"/>
    <w:rsid w:val="00C57318"/>
    <w:rsid w:val="00C60293"/>
    <w:rsid w:val="00C6701F"/>
    <w:rsid w:val="00C670CB"/>
    <w:rsid w:val="00C673AD"/>
    <w:rsid w:val="00C749C7"/>
    <w:rsid w:val="00C77B92"/>
    <w:rsid w:val="00C913D2"/>
    <w:rsid w:val="00CB63E6"/>
    <w:rsid w:val="00CB75CC"/>
    <w:rsid w:val="00CC1F50"/>
    <w:rsid w:val="00CC6E42"/>
    <w:rsid w:val="00CE33C3"/>
    <w:rsid w:val="00CE4731"/>
    <w:rsid w:val="00CF1B26"/>
    <w:rsid w:val="00D008B4"/>
    <w:rsid w:val="00D118EA"/>
    <w:rsid w:val="00D13322"/>
    <w:rsid w:val="00D310F9"/>
    <w:rsid w:val="00D31374"/>
    <w:rsid w:val="00D34417"/>
    <w:rsid w:val="00D3463F"/>
    <w:rsid w:val="00D35478"/>
    <w:rsid w:val="00D35FD0"/>
    <w:rsid w:val="00D37A52"/>
    <w:rsid w:val="00D46728"/>
    <w:rsid w:val="00D5315A"/>
    <w:rsid w:val="00D56676"/>
    <w:rsid w:val="00D81E2A"/>
    <w:rsid w:val="00D85512"/>
    <w:rsid w:val="00D952C6"/>
    <w:rsid w:val="00DA1FE2"/>
    <w:rsid w:val="00DB13CD"/>
    <w:rsid w:val="00DB43F4"/>
    <w:rsid w:val="00DD3939"/>
    <w:rsid w:val="00DE6DC2"/>
    <w:rsid w:val="00DF644D"/>
    <w:rsid w:val="00E210E1"/>
    <w:rsid w:val="00E222FF"/>
    <w:rsid w:val="00E316F7"/>
    <w:rsid w:val="00E32D64"/>
    <w:rsid w:val="00E42034"/>
    <w:rsid w:val="00E42771"/>
    <w:rsid w:val="00E4516E"/>
    <w:rsid w:val="00E50BE6"/>
    <w:rsid w:val="00E53AE8"/>
    <w:rsid w:val="00E54CE2"/>
    <w:rsid w:val="00E57C3C"/>
    <w:rsid w:val="00E64D99"/>
    <w:rsid w:val="00E67F97"/>
    <w:rsid w:val="00E74688"/>
    <w:rsid w:val="00E75AF8"/>
    <w:rsid w:val="00E7626A"/>
    <w:rsid w:val="00E8063F"/>
    <w:rsid w:val="00E86329"/>
    <w:rsid w:val="00EA04EE"/>
    <w:rsid w:val="00EA33D5"/>
    <w:rsid w:val="00EA4FDA"/>
    <w:rsid w:val="00EB64B7"/>
    <w:rsid w:val="00EC2E35"/>
    <w:rsid w:val="00ED20F0"/>
    <w:rsid w:val="00ED26C3"/>
    <w:rsid w:val="00ED5E4A"/>
    <w:rsid w:val="00EE4003"/>
    <w:rsid w:val="00EE566A"/>
    <w:rsid w:val="00EF288B"/>
    <w:rsid w:val="00F059D0"/>
    <w:rsid w:val="00F06E3E"/>
    <w:rsid w:val="00F10976"/>
    <w:rsid w:val="00F10A9E"/>
    <w:rsid w:val="00F13F56"/>
    <w:rsid w:val="00F172C6"/>
    <w:rsid w:val="00F22687"/>
    <w:rsid w:val="00F22B52"/>
    <w:rsid w:val="00F23AF3"/>
    <w:rsid w:val="00F243AD"/>
    <w:rsid w:val="00F24895"/>
    <w:rsid w:val="00F24BE7"/>
    <w:rsid w:val="00F3027F"/>
    <w:rsid w:val="00F361B0"/>
    <w:rsid w:val="00F43076"/>
    <w:rsid w:val="00F45913"/>
    <w:rsid w:val="00F479AC"/>
    <w:rsid w:val="00F611AF"/>
    <w:rsid w:val="00F61D69"/>
    <w:rsid w:val="00F63749"/>
    <w:rsid w:val="00F64A45"/>
    <w:rsid w:val="00F72F39"/>
    <w:rsid w:val="00F750A9"/>
    <w:rsid w:val="00F7704C"/>
    <w:rsid w:val="00F84AA3"/>
    <w:rsid w:val="00F92052"/>
    <w:rsid w:val="00F96F62"/>
    <w:rsid w:val="00FA37D2"/>
    <w:rsid w:val="00FA5BB1"/>
    <w:rsid w:val="00FB46DA"/>
    <w:rsid w:val="00FC12C1"/>
    <w:rsid w:val="00FC2698"/>
    <w:rsid w:val="00FC623E"/>
    <w:rsid w:val="00FD2BAE"/>
    <w:rsid w:val="00FD584A"/>
    <w:rsid w:val="00FE2566"/>
    <w:rsid w:val="00FE47C6"/>
    <w:rsid w:val="2129A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33c"/>
    </o:shapedefaults>
    <o:shapelayout v:ext="edit">
      <o:idmap v:ext="edit" data="1"/>
    </o:shapelayout>
  </w:shapeDefaults>
  <w:decimalSymbol w:val="."/>
  <w:listSeparator w:val=","/>
  <w14:docId w14:val="4D68C52C"/>
  <w15:docId w15:val="{E1C76B40-458D-45A9-BBD7-3DCBE9E4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3DA"/>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ind w:left="0" w:firstLine="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link w:val="Heading3Char"/>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1">
    <w:name w:val="41"/>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basedOn w:val="Normal"/>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40">
    <w:name w:val="40"/>
    <w:basedOn w:val="TableNormal"/>
    <w:tblPr>
      <w:tblStyleRowBandSize w:val="1"/>
      <w:tblStyleColBandSize w:val="1"/>
      <w:tblCellMar>
        <w:left w:w="57" w:type="dxa"/>
        <w:right w:w="57" w:type="dxa"/>
      </w:tblCellMar>
    </w:tblPr>
  </w:style>
  <w:style w:type="table" w:customStyle="1" w:styleId="39">
    <w:name w:val="39"/>
    <w:basedOn w:val="TableNormal"/>
    <w:tblPr>
      <w:tblStyleRowBandSize w:val="1"/>
      <w:tblStyleColBandSize w:val="1"/>
      <w:tblCellMar>
        <w:left w:w="57" w:type="dxa"/>
        <w:right w:w="57" w:type="dxa"/>
      </w:tblCellMar>
    </w:tblPr>
  </w:style>
  <w:style w:type="table" w:customStyle="1" w:styleId="38">
    <w:name w:val="38"/>
    <w:basedOn w:val="TableNormal"/>
    <w:tblPr>
      <w:tblStyleRowBandSize w:val="1"/>
      <w:tblStyleColBandSize w:val="1"/>
      <w:tblCellMar>
        <w:left w:w="57" w:type="dxa"/>
        <w:right w:w="57" w:type="dxa"/>
      </w:tblCellMar>
    </w:tblPr>
  </w:style>
  <w:style w:type="table" w:customStyle="1" w:styleId="37">
    <w:name w:val="37"/>
    <w:basedOn w:val="TableNormal"/>
    <w:tblPr>
      <w:tblStyleRowBandSize w:val="1"/>
      <w:tblStyleColBandSize w:val="1"/>
      <w:tblCellMar>
        <w:left w:w="57" w:type="dxa"/>
        <w:right w:w="57" w:type="dxa"/>
      </w:tblCellMar>
    </w:tblPr>
  </w:style>
  <w:style w:type="table" w:customStyle="1" w:styleId="36">
    <w:name w:val="36"/>
    <w:basedOn w:val="TableNormal"/>
    <w:tblPr>
      <w:tblStyleRowBandSize w:val="1"/>
      <w:tblStyleColBandSize w:val="1"/>
      <w:tblCellMar>
        <w:left w:w="57" w:type="dxa"/>
        <w:right w:w="57" w:type="dxa"/>
      </w:tblCellMar>
    </w:tblPr>
  </w:style>
  <w:style w:type="table" w:customStyle="1" w:styleId="35">
    <w:name w:val="35"/>
    <w:basedOn w:val="TableNormal"/>
    <w:tblPr>
      <w:tblStyleRowBandSize w:val="1"/>
      <w:tblStyleColBandSize w:val="1"/>
      <w:tblCellMar>
        <w:left w:w="57" w:type="dxa"/>
        <w:right w:w="57" w:type="dxa"/>
      </w:tblCellMar>
    </w:tblPr>
  </w:style>
  <w:style w:type="table" w:customStyle="1" w:styleId="34">
    <w:name w:val="34"/>
    <w:basedOn w:val="TableNormal"/>
    <w:tblPr>
      <w:tblStyleRowBandSize w:val="1"/>
      <w:tblStyleColBandSize w:val="1"/>
      <w:tblCellMar>
        <w:left w:w="57" w:type="dxa"/>
        <w:right w:w="57" w:type="dxa"/>
      </w:tblCellMar>
    </w:tblPr>
  </w:style>
  <w:style w:type="table" w:customStyle="1" w:styleId="33">
    <w:name w:val="33"/>
    <w:basedOn w:val="TableNormal"/>
    <w:tblPr>
      <w:tblStyleRowBandSize w:val="1"/>
      <w:tblStyleColBandSize w:val="1"/>
      <w:tblCellMar>
        <w:left w:w="57" w:type="dxa"/>
        <w:right w:w="57" w:type="dxa"/>
      </w:tblCellMar>
    </w:tblPr>
  </w:style>
  <w:style w:type="table" w:customStyle="1" w:styleId="32">
    <w:name w:val="32"/>
    <w:basedOn w:val="TableNormal"/>
    <w:tblPr>
      <w:tblStyleRowBandSize w:val="1"/>
      <w:tblStyleColBandSize w:val="1"/>
      <w:tblCellMar>
        <w:left w:w="57" w:type="dxa"/>
        <w:right w:w="57" w:type="dxa"/>
      </w:tblCellMar>
    </w:tblPr>
  </w:style>
  <w:style w:type="table" w:customStyle="1" w:styleId="31">
    <w:name w:val="31"/>
    <w:basedOn w:val="TableNormal"/>
    <w:tblPr>
      <w:tblStyleRowBandSize w:val="1"/>
      <w:tblStyleColBandSize w:val="1"/>
      <w:tblCellMar>
        <w:left w:w="57" w:type="dxa"/>
        <w:right w:w="57" w:type="dxa"/>
      </w:tblCellMar>
    </w:tblPr>
  </w:style>
  <w:style w:type="table" w:customStyle="1" w:styleId="30">
    <w:name w:val="30"/>
    <w:basedOn w:val="TableNormal"/>
    <w:tblPr>
      <w:tblStyleRowBandSize w:val="1"/>
      <w:tblStyleColBandSize w:val="1"/>
      <w:tblCellMar>
        <w:left w:w="57" w:type="dxa"/>
        <w:right w:w="57" w:type="dxa"/>
      </w:tblCellMar>
    </w:tblPr>
  </w:style>
  <w:style w:type="table" w:customStyle="1" w:styleId="29">
    <w:name w:val="29"/>
    <w:basedOn w:val="TableNormal"/>
    <w:tblPr>
      <w:tblStyleRowBandSize w:val="1"/>
      <w:tblStyleColBandSize w:val="1"/>
      <w:tblCellMar>
        <w:left w:w="57" w:type="dxa"/>
        <w:right w:w="57" w:type="dxa"/>
      </w:tblCellMar>
    </w:tblPr>
  </w:style>
  <w:style w:type="table" w:customStyle="1" w:styleId="28">
    <w:name w:val="28"/>
    <w:basedOn w:val="TableNormal"/>
    <w:tblPr>
      <w:tblStyleRowBandSize w:val="1"/>
      <w:tblStyleColBandSize w:val="1"/>
      <w:tblCellMar>
        <w:left w:w="57" w:type="dxa"/>
        <w:right w:w="57" w:type="dxa"/>
      </w:tblCellMar>
    </w:tblPr>
  </w:style>
  <w:style w:type="table" w:customStyle="1" w:styleId="27">
    <w:name w:val="27"/>
    <w:basedOn w:val="TableNormal"/>
    <w:tblPr>
      <w:tblStyleRowBandSize w:val="1"/>
      <w:tblStyleColBandSize w:val="1"/>
      <w:tblCellMar>
        <w:left w:w="57" w:type="dxa"/>
        <w:right w:w="57" w:type="dxa"/>
      </w:tblCellMar>
    </w:tblPr>
  </w:style>
  <w:style w:type="table" w:customStyle="1" w:styleId="26">
    <w:name w:val="26"/>
    <w:basedOn w:val="TableNormal"/>
    <w:tblPr>
      <w:tblStyleRowBandSize w:val="1"/>
      <w:tblStyleColBandSize w:val="1"/>
      <w:tblCellMar>
        <w:left w:w="57" w:type="dxa"/>
        <w:right w:w="57" w:type="dxa"/>
      </w:tblCellMar>
    </w:tblPr>
  </w:style>
  <w:style w:type="table" w:customStyle="1" w:styleId="25">
    <w:name w:val="25"/>
    <w:basedOn w:val="TableNormal"/>
    <w:tblPr>
      <w:tblStyleRowBandSize w:val="1"/>
      <w:tblStyleColBandSize w:val="1"/>
      <w:tblCellMar>
        <w:left w:w="57" w:type="dxa"/>
        <w:right w:w="57" w:type="dxa"/>
      </w:tblCellMar>
    </w:tblPr>
  </w:style>
  <w:style w:type="table" w:customStyle="1" w:styleId="24">
    <w:name w:val="24"/>
    <w:basedOn w:val="TableNormal"/>
    <w:tblPr>
      <w:tblStyleRowBandSize w:val="1"/>
      <w:tblStyleColBandSize w:val="1"/>
      <w:tblCellMar>
        <w:left w:w="57" w:type="dxa"/>
        <w:right w:w="57" w:type="dxa"/>
      </w:tblCellMar>
    </w:tblPr>
  </w:style>
  <w:style w:type="table" w:customStyle="1" w:styleId="23">
    <w:name w:val="23"/>
    <w:basedOn w:val="TableNormal"/>
    <w:tblPr>
      <w:tblStyleRowBandSize w:val="1"/>
      <w:tblStyleColBandSize w:val="1"/>
      <w:tblCellMar>
        <w:left w:w="57" w:type="dxa"/>
        <w:right w:w="57" w:type="dxa"/>
      </w:tblCellMar>
    </w:tblPr>
  </w:style>
  <w:style w:type="table" w:customStyle="1" w:styleId="22">
    <w:name w:val="22"/>
    <w:basedOn w:val="TableNormal"/>
    <w:tblPr>
      <w:tblStyleRowBandSize w:val="1"/>
      <w:tblStyleColBandSize w:val="1"/>
      <w:tblCellMar>
        <w:left w:w="57" w:type="dxa"/>
        <w:right w:w="57"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57" w:type="dxa"/>
        <w:right w:w="57" w:type="dxa"/>
      </w:tblCellMar>
    </w:tblPr>
  </w:style>
  <w:style w:type="table" w:customStyle="1" w:styleId="19">
    <w:name w:val="19"/>
    <w:basedOn w:val="TableNormal"/>
    <w:tblPr>
      <w:tblStyleRowBandSize w:val="1"/>
      <w:tblStyleColBandSize w:val="1"/>
      <w:tblCellMar>
        <w:left w:w="57" w:type="dxa"/>
        <w:right w:w="57" w:type="dxa"/>
      </w:tblCellMar>
    </w:tblPr>
  </w:style>
  <w:style w:type="table" w:customStyle="1" w:styleId="18">
    <w:name w:val="18"/>
    <w:basedOn w:val="TableNormal"/>
    <w:tblPr>
      <w:tblStyleRowBandSize w:val="1"/>
      <w:tblStyleColBandSize w:val="1"/>
      <w:tblCellMar>
        <w:left w:w="57" w:type="dxa"/>
        <w:right w:w="57" w:type="dxa"/>
      </w:tblCellMar>
    </w:tblPr>
  </w:style>
  <w:style w:type="table" w:customStyle="1" w:styleId="17">
    <w:name w:val="17"/>
    <w:basedOn w:val="TableNormal"/>
    <w:tblPr>
      <w:tblStyleRowBandSize w:val="1"/>
      <w:tblStyleColBandSize w:val="1"/>
      <w:tblCellMar>
        <w:left w:w="57" w:type="dxa"/>
        <w:right w:w="57" w:type="dxa"/>
      </w:tblCellMar>
    </w:tblPr>
  </w:style>
  <w:style w:type="table" w:customStyle="1" w:styleId="16">
    <w:name w:val="16"/>
    <w:basedOn w:val="TableNormal"/>
    <w:tblPr>
      <w:tblStyleRowBandSize w:val="1"/>
      <w:tblStyleColBandSize w:val="1"/>
      <w:tblCellMar>
        <w:left w:w="57" w:type="dxa"/>
        <w:right w:w="57" w:type="dxa"/>
      </w:tblCellMar>
    </w:tblPr>
  </w:style>
  <w:style w:type="table" w:customStyle="1" w:styleId="15">
    <w:name w:val="15"/>
    <w:basedOn w:val="TableNormal"/>
    <w:tblPr>
      <w:tblStyleRowBandSize w:val="1"/>
      <w:tblStyleColBandSize w:val="1"/>
      <w:tblCellMar>
        <w:left w:w="57" w:type="dxa"/>
        <w:right w:w="57" w:type="dxa"/>
      </w:tblCellMar>
    </w:tblPr>
  </w:style>
  <w:style w:type="table" w:customStyle="1" w:styleId="14">
    <w:name w:val="14"/>
    <w:basedOn w:val="TableNormal"/>
    <w:tblPr>
      <w:tblStyleRowBandSize w:val="1"/>
      <w:tblStyleColBandSize w:val="1"/>
      <w:tblCellMar>
        <w:left w:w="57" w:type="dxa"/>
        <w:right w:w="57" w:type="dxa"/>
      </w:tblCellMar>
    </w:tblPr>
  </w:style>
  <w:style w:type="table" w:customStyle="1" w:styleId="13">
    <w:name w:val="13"/>
    <w:basedOn w:val="TableNormal"/>
    <w:tblPr>
      <w:tblStyleRowBandSize w:val="1"/>
      <w:tblStyleColBandSize w:val="1"/>
      <w:tblCellMar>
        <w:left w:w="57" w:type="dxa"/>
        <w:right w:w="57" w:type="dxa"/>
      </w:tblCellMar>
    </w:tblPr>
  </w:style>
  <w:style w:type="table" w:customStyle="1" w:styleId="12">
    <w:name w:val="12"/>
    <w:basedOn w:val="TableNormal"/>
    <w:tblPr>
      <w:tblStyleRowBandSize w:val="1"/>
      <w:tblStyleColBandSize w:val="1"/>
      <w:tblCellMar>
        <w:left w:w="57" w:type="dxa"/>
        <w:right w:w="57" w:type="dxa"/>
      </w:tblCellMar>
    </w:tblPr>
  </w:style>
  <w:style w:type="table" w:customStyle="1" w:styleId="11">
    <w:name w:val="11"/>
    <w:basedOn w:val="TableNormal"/>
    <w:tblPr>
      <w:tblStyleRowBandSize w:val="1"/>
      <w:tblStyleColBandSize w:val="1"/>
      <w:tblCellMar>
        <w:left w:w="57" w:type="dxa"/>
        <w:right w:w="57" w:type="dxa"/>
      </w:tblCellMar>
    </w:tblPr>
  </w:style>
  <w:style w:type="table" w:customStyle="1" w:styleId="10">
    <w:name w:val="10"/>
    <w:basedOn w:val="TableNormal"/>
    <w:tblPr>
      <w:tblStyleRowBandSize w:val="1"/>
      <w:tblStyleColBandSize w:val="1"/>
      <w:tblCellMar>
        <w:left w:w="57" w:type="dxa"/>
        <w:right w:w="57" w:type="dxa"/>
      </w:tblCellMar>
    </w:tblPr>
  </w:style>
  <w:style w:type="table" w:customStyle="1" w:styleId="9">
    <w:name w:val="9"/>
    <w:basedOn w:val="TableNormal"/>
    <w:tblPr>
      <w:tblStyleRowBandSize w:val="1"/>
      <w:tblStyleColBandSize w:val="1"/>
      <w:tblCellMar>
        <w:left w:w="57" w:type="dxa"/>
        <w:right w:w="57" w:type="dxa"/>
      </w:tblCellMar>
    </w:tblPr>
  </w:style>
  <w:style w:type="table" w:customStyle="1" w:styleId="8">
    <w:name w:val="8"/>
    <w:basedOn w:val="TableNormal"/>
    <w:tblPr>
      <w:tblStyleRowBandSize w:val="1"/>
      <w:tblStyleColBandSize w:val="1"/>
      <w:tblCellMar>
        <w:left w:w="57" w:type="dxa"/>
        <w:right w:w="57" w:type="dxa"/>
      </w:tblCellMar>
    </w:tblPr>
  </w:style>
  <w:style w:type="table" w:customStyle="1" w:styleId="7">
    <w:name w:val="7"/>
    <w:basedOn w:val="TableNormal"/>
    <w:tblPr>
      <w:tblStyleRowBandSize w:val="1"/>
      <w:tblStyleColBandSize w:val="1"/>
      <w:tblCellMar>
        <w:left w:w="57" w:type="dxa"/>
        <w:right w:w="57" w:type="dxa"/>
      </w:tblCellMar>
    </w:tblPr>
  </w:style>
  <w:style w:type="table" w:customStyle="1" w:styleId="6">
    <w:name w:val="6"/>
    <w:basedOn w:val="TableNormal"/>
    <w:tblPr>
      <w:tblStyleRowBandSize w:val="1"/>
      <w:tblStyleColBandSize w:val="1"/>
      <w:tblCellMar>
        <w:left w:w="57" w:type="dxa"/>
        <w:right w:w="57" w:type="dxa"/>
      </w:tblCellMar>
    </w:tblPr>
  </w:style>
  <w:style w:type="table" w:customStyle="1" w:styleId="5">
    <w:name w:val="5"/>
    <w:basedOn w:val="TableNormal"/>
    <w:tblPr>
      <w:tblStyleRowBandSize w:val="1"/>
      <w:tblStyleColBandSize w:val="1"/>
      <w:tblCellMar>
        <w:left w:w="57" w:type="dxa"/>
        <w:right w:w="57" w:type="dxa"/>
      </w:tblCellMar>
    </w:tblPr>
  </w:style>
  <w:style w:type="table" w:customStyle="1" w:styleId="4">
    <w:name w:val="4"/>
    <w:basedOn w:val="TableNormal"/>
    <w:tblPr>
      <w:tblStyleRowBandSize w:val="1"/>
      <w:tblStyleColBandSize w:val="1"/>
      <w:tblCellMar>
        <w:left w:w="57" w:type="dxa"/>
        <w:right w:w="57"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57" w:type="dxa"/>
        <w:right w:w="57" w:type="dxa"/>
      </w:tblCellMar>
    </w:tblPr>
  </w:style>
  <w:style w:type="table" w:customStyle="1" w:styleId="1">
    <w:name w:val="1"/>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4"/>
      </w:numPr>
    </w:pPr>
  </w:style>
  <w:style w:type="paragraph" w:customStyle="1" w:styleId="Heading2-NotToC">
    <w:name w:val="Heading 2 - Not ToC"/>
    <w:basedOn w:val="Heading2"/>
    <w:qFormat/>
    <w:rsid w:val="00BE665B"/>
    <w:pPr>
      <w:numPr>
        <w:ilvl w:val="0"/>
        <w:numId w:val="0"/>
      </w:numPr>
    </w:pPr>
  </w:style>
  <w:style w:type="paragraph" w:styleId="NoSpacing">
    <w:name w:val="No Spacing"/>
    <w:link w:val="NoSpacingChar"/>
    <w:uiPriority w:val="1"/>
    <w:qFormat/>
    <w:rsid w:val="0017554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75541"/>
    <w:rPr>
      <w:rFonts w:asciiTheme="minorHAnsi" w:eastAsiaTheme="minorEastAsia" w:hAnsiTheme="minorHAnsi" w:cstheme="minorBidi"/>
      <w:sz w:val="22"/>
      <w:szCs w:val="22"/>
    </w:rPr>
  </w:style>
  <w:style w:type="paragraph" w:customStyle="1" w:styleId="Heading1A">
    <w:name w:val="Heading 1A"/>
    <w:link w:val="Heading1AChar"/>
    <w:uiPriority w:val="99"/>
    <w:qFormat/>
    <w:rsid w:val="00FC12C1"/>
    <w:pPr>
      <w:spacing w:before="120" w:after="120"/>
    </w:pPr>
    <w:rPr>
      <w:rFonts w:ascii="Arial" w:eastAsia="Times New Roman" w:hAnsi="Arial" w:cs="Times New Roman"/>
      <w:b/>
      <w:sz w:val="28"/>
      <w:szCs w:val="32"/>
      <w:lang w:eastAsia="en-US"/>
    </w:rPr>
  </w:style>
  <w:style w:type="character" w:customStyle="1" w:styleId="Heading1AChar">
    <w:name w:val="Heading 1A Char"/>
    <w:basedOn w:val="DefaultParagraphFont"/>
    <w:link w:val="Heading1A"/>
    <w:uiPriority w:val="99"/>
    <w:rsid w:val="00FC12C1"/>
    <w:rPr>
      <w:rFonts w:ascii="Arial" w:eastAsia="Times New Roman" w:hAnsi="Arial" w:cs="Times New Roman"/>
      <w:b/>
      <w:sz w:val="28"/>
      <w:szCs w:val="32"/>
      <w:lang w:eastAsia="en-US"/>
    </w:rPr>
  </w:style>
  <w:style w:type="paragraph" w:customStyle="1" w:styleId="TableText">
    <w:name w:val="Table Text"/>
    <w:uiPriority w:val="99"/>
    <w:rsid w:val="00FC12C1"/>
    <w:pPr>
      <w:spacing w:before="60" w:after="60" w:line="240" w:lineRule="atLeast"/>
    </w:pPr>
    <w:rPr>
      <w:rFonts w:ascii="Arial" w:eastAsia="Times" w:hAnsi="Arial" w:cs="Times New Roman"/>
      <w:sz w:val="18"/>
      <w:szCs w:val="18"/>
    </w:rPr>
  </w:style>
  <w:style w:type="paragraph" w:customStyle="1" w:styleId="SubtitlesHeadings">
    <w:name w:val="Subtitles Headings"/>
    <w:basedOn w:val="Heading3"/>
    <w:link w:val="SubtitlesHeadingsChar"/>
    <w:qFormat/>
    <w:rsid w:val="0024381B"/>
  </w:style>
  <w:style w:type="character" w:customStyle="1" w:styleId="Heading3Char">
    <w:name w:val="Heading 3 Char"/>
    <w:basedOn w:val="DefaultParagraphFont"/>
    <w:link w:val="Heading3"/>
    <w:uiPriority w:val="9"/>
    <w:rsid w:val="0024381B"/>
    <w:rPr>
      <w:rFonts w:asciiTheme="minorHAnsi" w:hAnsiTheme="minorHAnsi"/>
      <w:b/>
      <w:color w:val="005ABB" w:themeColor="accent2"/>
      <w:sz w:val="28"/>
      <w:szCs w:val="28"/>
    </w:rPr>
  </w:style>
  <w:style w:type="character" w:customStyle="1" w:styleId="SubtitlesHeadingsChar">
    <w:name w:val="Subtitles Headings Char"/>
    <w:basedOn w:val="Heading3Char"/>
    <w:link w:val="SubtitlesHeadings"/>
    <w:rsid w:val="0024381B"/>
    <w:rPr>
      <w:rFonts w:asciiTheme="minorHAnsi" w:hAnsiTheme="minorHAnsi"/>
      <w:b/>
      <w:color w:val="005ABB" w:themeColor="accent2"/>
      <w:sz w:val="28"/>
      <w:szCs w:val="28"/>
    </w:rPr>
  </w:style>
  <w:style w:type="paragraph" w:customStyle="1" w:styleId="SubtitleText">
    <w:name w:val="Subtitle Text"/>
    <w:basedOn w:val="Normal"/>
    <w:qFormat/>
    <w:rsid w:val="0024381B"/>
  </w:style>
  <w:style w:type="paragraph" w:styleId="FootnoteText">
    <w:name w:val="footnote text"/>
    <w:basedOn w:val="Normal"/>
    <w:link w:val="FootnoteTextChar"/>
    <w:uiPriority w:val="99"/>
    <w:semiHidden/>
    <w:unhideWhenUsed/>
    <w:rsid w:val="002E59CE"/>
    <w:rPr>
      <w:sz w:val="20"/>
      <w:szCs w:val="20"/>
    </w:rPr>
  </w:style>
  <w:style w:type="character" w:customStyle="1" w:styleId="FootnoteTextChar">
    <w:name w:val="Footnote Text Char"/>
    <w:basedOn w:val="DefaultParagraphFont"/>
    <w:link w:val="FootnoteText"/>
    <w:uiPriority w:val="99"/>
    <w:semiHidden/>
    <w:rsid w:val="002E59CE"/>
    <w:rPr>
      <w:rFonts w:asciiTheme="minorHAnsi" w:hAnsiTheme="minorHAnsi"/>
      <w:sz w:val="20"/>
      <w:szCs w:val="20"/>
    </w:rPr>
  </w:style>
  <w:style w:type="character" w:styleId="FootnoteReference">
    <w:name w:val="footnote reference"/>
    <w:basedOn w:val="DefaultParagraphFont"/>
    <w:uiPriority w:val="99"/>
    <w:semiHidden/>
    <w:unhideWhenUsed/>
    <w:rsid w:val="002E59CE"/>
    <w:rPr>
      <w:vertAlign w:val="superscript"/>
    </w:rPr>
  </w:style>
  <w:style w:type="paragraph" w:styleId="NormalWeb">
    <w:name w:val="Normal (Web)"/>
    <w:basedOn w:val="Normal"/>
    <w:uiPriority w:val="99"/>
    <w:unhideWhenUsed/>
    <w:rsid w:val="005E3847"/>
    <w:pPr>
      <w:spacing w:before="100" w:beforeAutospacing="1" w:after="100" w:afterAutospacing="1"/>
    </w:pPr>
    <w:rPr>
      <w:rFonts w:ascii="Calibri" w:eastAsiaTheme="minorHAnsi" w:hAnsi="Calibri" w:cs="Calibri"/>
      <w:sz w:val="22"/>
      <w:szCs w:val="22"/>
    </w:rPr>
  </w:style>
  <w:style w:type="character" w:customStyle="1" w:styleId="UnresolvedMention">
    <w:name w:val="Unresolved Mention"/>
    <w:basedOn w:val="DefaultParagraphFont"/>
    <w:uiPriority w:val="99"/>
    <w:semiHidden/>
    <w:unhideWhenUsed/>
    <w:rsid w:val="00471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740999">
      <w:bodyDiv w:val="1"/>
      <w:marLeft w:val="0"/>
      <w:marRight w:val="0"/>
      <w:marTop w:val="0"/>
      <w:marBottom w:val="0"/>
      <w:divBdr>
        <w:top w:val="none" w:sz="0" w:space="0" w:color="auto"/>
        <w:left w:val="none" w:sz="0" w:space="0" w:color="auto"/>
        <w:bottom w:val="none" w:sz="0" w:space="0" w:color="auto"/>
        <w:right w:val="none" w:sz="0" w:space="0" w:color="auto"/>
      </w:divBdr>
    </w:div>
    <w:div w:id="1389500816">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2108192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gov.uk/government/publications/business-payment-practices-and-performance-reporting-requirement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hse.gov.uk/pubns/hse39.pdf"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v.uk/find-tende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D0867E6B634A3089B09826AE67B23A"/>
        <w:category>
          <w:name w:val="General"/>
          <w:gallery w:val="placeholder"/>
        </w:category>
        <w:types>
          <w:type w:val="bbPlcHdr"/>
        </w:types>
        <w:behaviors>
          <w:behavior w:val="content"/>
        </w:behaviors>
        <w:guid w:val="{0338D72D-C68A-4AD5-9184-37733AF82E00}"/>
      </w:docPartPr>
      <w:docPartBody>
        <w:p w:rsidR="008A2998" w:rsidRDefault="008A2998" w:rsidP="008A2998">
          <w:pPr>
            <w:pStyle w:val="7ED0867E6B634A3089B09826AE67B23A"/>
          </w:pPr>
          <w:r w:rsidRPr="0011565F">
            <w:rPr>
              <w:rStyle w:val="PlaceholderText"/>
              <w:rFonts w:eastAsiaTheme="minorHAnsi"/>
            </w:rPr>
            <w:t>Choose an item.</w:t>
          </w:r>
        </w:p>
      </w:docPartBody>
    </w:docPart>
    <w:docPart>
      <w:docPartPr>
        <w:name w:val="1E3678F16A514947B59A76E8A7EFAC4B"/>
        <w:category>
          <w:name w:val="General"/>
          <w:gallery w:val="placeholder"/>
        </w:category>
        <w:types>
          <w:type w:val="bbPlcHdr"/>
        </w:types>
        <w:behaviors>
          <w:behavior w:val="content"/>
        </w:behaviors>
        <w:guid w:val="{45CBB1FC-8155-44B6-A747-45BC71354495}"/>
      </w:docPartPr>
      <w:docPartBody>
        <w:p w:rsidR="008A2998" w:rsidRDefault="008A2998" w:rsidP="008A2998">
          <w:pPr>
            <w:pStyle w:val="1E3678F16A514947B59A76E8A7EFAC4B"/>
          </w:pPr>
          <w:r w:rsidRPr="0011565F">
            <w:rPr>
              <w:rStyle w:val="PlaceholderText"/>
              <w:rFonts w:eastAsiaTheme="minorHAnsi"/>
            </w:rPr>
            <w:t>Choose an item.</w:t>
          </w:r>
        </w:p>
      </w:docPartBody>
    </w:docPart>
    <w:docPart>
      <w:docPartPr>
        <w:name w:val="AD876765D422427D9AB59D3D4FC23469"/>
        <w:category>
          <w:name w:val="General"/>
          <w:gallery w:val="placeholder"/>
        </w:category>
        <w:types>
          <w:type w:val="bbPlcHdr"/>
        </w:types>
        <w:behaviors>
          <w:behavior w:val="content"/>
        </w:behaviors>
        <w:guid w:val="{00BE0CBB-1288-4838-A77F-702A23D41F6C}"/>
      </w:docPartPr>
      <w:docPartBody>
        <w:p w:rsidR="008A2998" w:rsidRDefault="008A2998" w:rsidP="008A2998">
          <w:pPr>
            <w:pStyle w:val="AD876765D422427D9AB59D3D4FC23469"/>
          </w:pPr>
          <w:r w:rsidRPr="0011565F">
            <w:rPr>
              <w:rStyle w:val="PlaceholderText"/>
              <w:rFonts w:eastAsiaTheme="minorHAnsi"/>
            </w:rPr>
            <w:t>Choose an item.</w:t>
          </w:r>
        </w:p>
      </w:docPartBody>
    </w:docPart>
    <w:docPart>
      <w:docPartPr>
        <w:name w:val="70A93D2C982942CAA01FA11EA0EE1E1D"/>
        <w:category>
          <w:name w:val="General"/>
          <w:gallery w:val="placeholder"/>
        </w:category>
        <w:types>
          <w:type w:val="bbPlcHdr"/>
        </w:types>
        <w:behaviors>
          <w:behavior w:val="content"/>
        </w:behaviors>
        <w:guid w:val="{8DB3DD63-951B-47AA-B050-F4148A301C08}"/>
      </w:docPartPr>
      <w:docPartBody>
        <w:p w:rsidR="008A2998" w:rsidRDefault="008A2998" w:rsidP="008A2998">
          <w:pPr>
            <w:pStyle w:val="70A93D2C982942CAA01FA11EA0EE1E1D"/>
          </w:pPr>
          <w:r w:rsidRPr="0011565F">
            <w:rPr>
              <w:rStyle w:val="PlaceholderText"/>
              <w:rFonts w:eastAsiaTheme="minorHAnsi"/>
            </w:rPr>
            <w:t>Choose an item.</w:t>
          </w:r>
        </w:p>
      </w:docPartBody>
    </w:docPart>
    <w:docPart>
      <w:docPartPr>
        <w:name w:val="7A771DD584D742B88CF702553BF89EEE"/>
        <w:category>
          <w:name w:val="General"/>
          <w:gallery w:val="placeholder"/>
        </w:category>
        <w:types>
          <w:type w:val="bbPlcHdr"/>
        </w:types>
        <w:behaviors>
          <w:behavior w:val="content"/>
        </w:behaviors>
        <w:guid w:val="{BCB36194-D8B9-4C34-93F0-1ED3A002F6B0}"/>
      </w:docPartPr>
      <w:docPartBody>
        <w:p w:rsidR="008A2998" w:rsidRDefault="008A2998" w:rsidP="008A2998">
          <w:pPr>
            <w:pStyle w:val="7A771DD584D742B88CF702553BF89EEE"/>
          </w:pPr>
          <w:r w:rsidRPr="0011565F">
            <w:rPr>
              <w:rStyle w:val="PlaceholderText"/>
              <w:rFonts w:eastAsiaTheme="minorHAnsi"/>
            </w:rPr>
            <w:t>Choose an item.</w:t>
          </w:r>
        </w:p>
      </w:docPartBody>
    </w:docPart>
    <w:docPart>
      <w:docPartPr>
        <w:name w:val="43DD9324DCC34876BF5B8BFF29B6A21A"/>
        <w:category>
          <w:name w:val="General"/>
          <w:gallery w:val="placeholder"/>
        </w:category>
        <w:types>
          <w:type w:val="bbPlcHdr"/>
        </w:types>
        <w:behaviors>
          <w:behavior w:val="content"/>
        </w:behaviors>
        <w:guid w:val="{BE705B03-F85E-4731-83CD-0A31CD1F4F72}"/>
      </w:docPartPr>
      <w:docPartBody>
        <w:p w:rsidR="008A2998" w:rsidRDefault="008A2998" w:rsidP="008A2998">
          <w:pPr>
            <w:pStyle w:val="43DD9324DCC34876BF5B8BFF29B6A21A"/>
          </w:pPr>
          <w:r w:rsidRPr="0011565F">
            <w:rPr>
              <w:rStyle w:val="PlaceholderText"/>
              <w:rFonts w:eastAsiaTheme="minorHAnsi"/>
            </w:rPr>
            <w:t>Choose an item.</w:t>
          </w:r>
        </w:p>
      </w:docPartBody>
    </w:docPart>
    <w:docPart>
      <w:docPartPr>
        <w:name w:val="C9AD2D86746F457E8799B053F94E9006"/>
        <w:category>
          <w:name w:val="General"/>
          <w:gallery w:val="placeholder"/>
        </w:category>
        <w:types>
          <w:type w:val="bbPlcHdr"/>
        </w:types>
        <w:behaviors>
          <w:behavior w:val="content"/>
        </w:behaviors>
        <w:guid w:val="{80C6EEA5-76D7-4D26-A459-FDA7AAD6DD9B}"/>
      </w:docPartPr>
      <w:docPartBody>
        <w:p w:rsidR="008A2998" w:rsidRDefault="008A2998" w:rsidP="008A2998">
          <w:pPr>
            <w:pStyle w:val="C9AD2D86746F457E8799B053F94E9006"/>
          </w:pPr>
          <w:r w:rsidRPr="0011565F">
            <w:rPr>
              <w:rStyle w:val="PlaceholderText"/>
              <w:rFonts w:eastAsiaTheme="minorHAnsi"/>
            </w:rPr>
            <w:t>Choose an item.</w:t>
          </w:r>
        </w:p>
      </w:docPartBody>
    </w:docPart>
    <w:docPart>
      <w:docPartPr>
        <w:name w:val="A4C6E136FAF34C87A4CDBC4E809F1EF5"/>
        <w:category>
          <w:name w:val="General"/>
          <w:gallery w:val="placeholder"/>
        </w:category>
        <w:types>
          <w:type w:val="bbPlcHdr"/>
        </w:types>
        <w:behaviors>
          <w:behavior w:val="content"/>
        </w:behaviors>
        <w:guid w:val="{FB5F1A24-E73D-40FE-92AE-355489F1B22D}"/>
      </w:docPartPr>
      <w:docPartBody>
        <w:p w:rsidR="008A2998" w:rsidRDefault="008A2998" w:rsidP="008A2998">
          <w:pPr>
            <w:pStyle w:val="A4C6E136FAF34C87A4CDBC4E809F1EF5"/>
          </w:pPr>
          <w:r w:rsidRPr="0011565F">
            <w:rPr>
              <w:rStyle w:val="PlaceholderText"/>
              <w:rFonts w:eastAsiaTheme="minorHAnsi"/>
            </w:rPr>
            <w:t>Choose an item.</w:t>
          </w:r>
        </w:p>
      </w:docPartBody>
    </w:docPart>
    <w:docPart>
      <w:docPartPr>
        <w:name w:val="FDFD791196054D32881BA55D593BE4FB"/>
        <w:category>
          <w:name w:val="General"/>
          <w:gallery w:val="placeholder"/>
        </w:category>
        <w:types>
          <w:type w:val="bbPlcHdr"/>
        </w:types>
        <w:behaviors>
          <w:behavior w:val="content"/>
        </w:behaviors>
        <w:guid w:val="{F2995566-72D7-4764-B849-E2FA642338DF}"/>
      </w:docPartPr>
      <w:docPartBody>
        <w:p w:rsidR="008A2998" w:rsidRDefault="008A2998" w:rsidP="008A2998">
          <w:pPr>
            <w:pStyle w:val="FDFD791196054D32881BA55D593BE4FB"/>
          </w:pPr>
          <w:r w:rsidRPr="0011565F">
            <w:rPr>
              <w:rStyle w:val="PlaceholderText"/>
              <w:rFonts w:eastAsiaTheme="minorHAnsi"/>
            </w:rPr>
            <w:t>Choose an item.</w:t>
          </w:r>
        </w:p>
      </w:docPartBody>
    </w:docPart>
    <w:docPart>
      <w:docPartPr>
        <w:name w:val="53F86C04B3804A9693B5EF398F41A216"/>
        <w:category>
          <w:name w:val="General"/>
          <w:gallery w:val="placeholder"/>
        </w:category>
        <w:types>
          <w:type w:val="bbPlcHdr"/>
        </w:types>
        <w:behaviors>
          <w:behavior w:val="content"/>
        </w:behaviors>
        <w:guid w:val="{AB633410-896F-4E27-81AC-11305155D0B3}"/>
      </w:docPartPr>
      <w:docPartBody>
        <w:p w:rsidR="008A2998" w:rsidRDefault="008A2998" w:rsidP="008A2998">
          <w:pPr>
            <w:pStyle w:val="53F86C04B3804A9693B5EF398F41A216"/>
          </w:pPr>
          <w:r w:rsidRPr="0011565F">
            <w:rPr>
              <w:rStyle w:val="PlaceholderText"/>
              <w:rFonts w:eastAsiaTheme="minorHAnsi"/>
            </w:rPr>
            <w:t>Choose an item.</w:t>
          </w:r>
        </w:p>
      </w:docPartBody>
    </w:docPart>
    <w:docPart>
      <w:docPartPr>
        <w:name w:val="73E8ADD476C144E7888F6C482E287746"/>
        <w:category>
          <w:name w:val="General"/>
          <w:gallery w:val="placeholder"/>
        </w:category>
        <w:types>
          <w:type w:val="bbPlcHdr"/>
        </w:types>
        <w:behaviors>
          <w:behavior w:val="content"/>
        </w:behaviors>
        <w:guid w:val="{AD18C909-A557-474B-A983-413A4CBAB273}"/>
      </w:docPartPr>
      <w:docPartBody>
        <w:p w:rsidR="008A2998" w:rsidRDefault="008A2998" w:rsidP="008A2998">
          <w:pPr>
            <w:pStyle w:val="73E8ADD476C144E7888F6C482E287746"/>
          </w:pPr>
          <w:r w:rsidRPr="0011565F">
            <w:rPr>
              <w:rStyle w:val="PlaceholderText"/>
              <w:rFonts w:eastAsiaTheme="minorHAnsi"/>
            </w:rPr>
            <w:t>Choose an item.</w:t>
          </w:r>
        </w:p>
      </w:docPartBody>
    </w:docPart>
    <w:docPart>
      <w:docPartPr>
        <w:name w:val="156EC65948104E33ABA4EFC7E44EAFA5"/>
        <w:category>
          <w:name w:val="General"/>
          <w:gallery w:val="placeholder"/>
        </w:category>
        <w:types>
          <w:type w:val="bbPlcHdr"/>
        </w:types>
        <w:behaviors>
          <w:behavior w:val="content"/>
        </w:behaviors>
        <w:guid w:val="{B7262D6A-1C0F-47B9-84D6-8568BF66E1FE}"/>
      </w:docPartPr>
      <w:docPartBody>
        <w:p w:rsidR="008A2998" w:rsidRDefault="008A2998" w:rsidP="008A2998">
          <w:pPr>
            <w:pStyle w:val="156EC65948104E33ABA4EFC7E44EAFA5"/>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Helvetica Neue Light">
    <w:altName w:val="Times New Roman"/>
    <w:charset w:val="00"/>
    <w:family w:val="auto"/>
    <w:pitch w:val="variable"/>
    <w:sig w:usb0="00000001"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AED"/>
    <w:rsid w:val="000948AE"/>
    <w:rsid w:val="001C0B9C"/>
    <w:rsid w:val="00323340"/>
    <w:rsid w:val="00411D35"/>
    <w:rsid w:val="00613C56"/>
    <w:rsid w:val="0061585B"/>
    <w:rsid w:val="007A5AD5"/>
    <w:rsid w:val="008A2998"/>
    <w:rsid w:val="009B0B70"/>
    <w:rsid w:val="009D07C5"/>
    <w:rsid w:val="009E7AED"/>
    <w:rsid w:val="00B73681"/>
    <w:rsid w:val="00C10F6F"/>
    <w:rsid w:val="00EA53D0"/>
    <w:rsid w:val="00EF4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A4E8B6B5004A6E84042472F324A03A">
    <w:name w:val="6BA4E8B6B5004A6E84042472F324A03A"/>
    <w:rsid w:val="009E7AED"/>
  </w:style>
  <w:style w:type="character" w:styleId="PlaceholderText">
    <w:name w:val="Placeholder Text"/>
    <w:basedOn w:val="DefaultParagraphFont"/>
    <w:uiPriority w:val="99"/>
    <w:semiHidden/>
    <w:rsid w:val="008A2998"/>
    <w:rPr>
      <w:color w:val="808080"/>
    </w:rPr>
  </w:style>
  <w:style w:type="paragraph" w:customStyle="1" w:styleId="7ED0867E6B634A3089B09826AE67B23A">
    <w:name w:val="7ED0867E6B634A3089B09826AE67B23A"/>
    <w:rsid w:val="008A2998"/>
    <w:pPr>
      <w:spacing w:line="278" w:lineRule="auto"/>
    </w:pPr>
    <w:rPr>
      <w:sz w:val="24"/>
      <w:szCs w:val="24"/>
    </w:rPr>
  </w:style>
  <w:style w:type="paragraph" w:customStyle="1" w:styleId="1E3678F16A514947B59A76E8A7EFAC4B">
    <w:name w:val="1E3678F16A514947B59A76E8A7EFAC4B"/>
    <w:rsid w:val="008A2998"/>
    <w:pPr>
      <w:spacing w:line="278" w:lineRule="auto"/>
    </w:pPr>
    <w:rPr>
      <w:sz w:val="24"/>
      <w:szCs w:val="24"/>
    </w:rPr>
  </w:style>
  <w:style w:type="paragraph" w:customStyle="1" w:styleId="AD876765D422427D9AB59D3D4FC23469">
    <w:name w:val="AD876765D422427D9AB59D3D4FC23469"/>
    <w:rsid w:val="008A2998"/>
    <w:pPr>
      <w:spacing w:line="278" w:lineRule="auto"/>
    </w:pPr>
    <w:rPr>
      <w:sz w:val="24"/>
      <w:szCs w:val="24"/>
    </w:rPr>
  </w:style>
  <w:style w:type="paragraph" w:customStyle="1" w:styleId="70A93D2C982942CAA01FA11EA0EE1E1D">
    <w:name w:val="70A93D2C982942CAA01FA11EA0EE1E1D"/>
    <w:rsid w:val="008A2998"/>
    <w:pPr>
      <w:spacing w:line="278" w:lineRule="auto"/>
    </w:pPr>
    <w:rPr>
      <w:sz w:val="24"/>
      <w:szCs w:val="24"/>
    </w:rPr>
  </w:style>
  <w:style w:type="paragraph" w:customStyle="1" w:styleId="7A771DD584D742B88CF702553BF89EEE">
    <w:name w:val="7A771DD584D742B88CF702553BF89EEE"/>
    <w:rsid w:val="008A2998"/>
    <w:pPr>
      <w:spacing w:line="278" w:lineRule="auto"/>
    </w:pPr>
    <w:rPr>
      <w:sz w:val="24"/>
      <w:szCs w:val="24"/>
    </w:rPr>
  </w:style>
  <w:style w:type="paragraph" w:customStyle="1" w:styleId="43DD9324DCC34876BF5B8BFF29B6A21A">
    <w:name w:val="43DD9324DCC34876BF5B8BFF29B6A21A"/>
    <w:rsid w:val="008A2998"/>
    <w:pPr>
      <w:spacing w:line="278" w:lineRule="auto"/>
    </w:pPr>
    <w:rPr>
      <w:sz w:val="24"/>
      <w:szCs w:val="24"/>
    </w:rPr>
  </w:style>
  <w:style w:type="paragraph" w:customStyle="1" w:styleId="C9AD2D86746F457E8799B053F94E9006">
    <w:name w:val="C9AD2D86746F457E8799B053F94E9006"/>
    <w:rsid w:val="008A2998"/>
    <w:pPr>
      <w:spacing w:line="278" w:lineRule="auto"/>
    </w:pPr>
    <w:rPr>
      <w:sz w:val="24"/>
      <w:szCs w:val="24"/>
    </w:rPr>
  </w:style>
  <w:style w:type="paragraph" w:customStyle="1" w:styleId="A4C6E136FAF34C87A4CDBC4E809F1EF5">
    <w:name w:val="A4C6E136FAF34C87A4CDBC4E809F1EF5"/>
    <w:rsid w:val="008A2998"/>
    <w:pPr>
      <w:spacing w:line="278" w:lineRule="auto"/>
    </w:pPr>
    <w:rPr>
      <w:sz w:val="24"/>
      <w:szCs w:val="24"/>
    </w:rPr>
  </w:style>
  <w:style w:type="paragraph" w:customStyle="1" w:styleId="FDFD791196054D32881BA55D593BE4FB">
    <w:name w:val="FDFD791196054D32881BA55D593BE4FB"/>
    <w:rsid w:val="008A2998"/>
    <w:pPr>
      <w:spacing w:line="278" w:lineRule="auto"/>
    </w:pPr>
    <w:rPr>
      <w:sz w:val="24"/>
      <w:szCs w:val="24"/>
    </w:rPr>
  </w:style>
  <w:style w:type="paragraph" w:customStyle="1" w:styleId="53F86C04B3804A9693B5EF398F41A216">
    <w:name w:val="53F86C04B3804A9693B5EF398F41A216"/>
    <w:rsid w:val="008A2998"/>
    <w:pPr>
      <w:spacing w:line="278" w:lineRule="auto"/>
    </w:pPr>
    <w:rPr>
      <w:sz w:val="24"/>
      <w:szCs w:val="24"/>
    </w:rPr>
  </w:style>
  <w:style w:type="paragraph" w:customStyle="1" w:styleId="73E8ADD476C144E7888F6C482E287746">
    <w:name w:val="73E8ADD476C144E7888F6C482E287746"/>
    <w:rsid w:val="008A2998"/>
    <w:pPr>
      <w:spacing w:line="278" w:lineRule="auto"/>
    </w:pPr>
    <w:rPr>
      <w:sz w:val="24"/>
      <w:szCs w:val="24"/>
    </w:rPr>
  </w:style>
  <w:style w:type="paragraph" w:customStyle="1" w:styleId="156EC65948104E33ABA4EFC7E44EAFA5">
    <w:name w:val="156EC65948104E33ABA4EFC7E44EAFA5"/>
    <w:rsid w:val="008A299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A4590E-BFFC-43AA-9ADB-EC9F9CA9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25</Pages>
  <Words>4269</Words>
  <Characters>24335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Competitive Flexible Procedure Template (PA 2023)</vt:lpstr>
    </vt:vector>
  </TitlesOfParts>
  <Company/>
  <LinksUpToDate>false</LinksUpToDate>
  <CharactersWithSpaces>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Flexible Procedure Template (PA 2023)</dc:title>
  <dc:subject>Competitive Flexible Procedure Template (PA 2023)</dc:subject>
  <dc:creator>Ian Sears</dc:creator>
  <cp:keywords>PA; 2003; Competitive; Flexible; Procedure; Templatee; CO; GCF;</cp:keywords>
  <dc:description/>
  <cp:lastModifiedBy>Frodhe Joanne - Commercial Services</cp:lastModifiedBy>
  <cp:revision>10</cp:revision>
  <dcterms:created xsi:type="dcterms:W3CDTF">2025-02-24T10:09:00Z</dcterms:created>
  <dcterms:modified xsi:type="dcterms:W3CDTF">2025-03-25T10:26:00Z</dcterms:modified>
</cp:coreProperties>
</file>