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22FF0" w14:textId="3B8E0952" w:rsidR="009569CC" w:rsidRDefault="006B7F5C" w:rsidP="00C72724">
      <w:pPr>
        <w:pStyle w:val="SchHead"/>
        <w:numPr>
          <w:ilvl w:val="0"/>
          <w:numId w:val="0"/>
        </w:numPr>
        <w:spacing w:before="120"/>
      </w:pPr>
      <w:bookmarkStart w:id="0" w:name="_Ref141183318"/>
      <w:r>
        <w:t xml:space="preserve">Schedule 6 </w:t>
      </w:r>
      <w:r w:rsidR="009569CC">
        <w:t>(Intellectual Property Rights)</w:t>
      </w:r>
      <w:bookmarkEnd w:id="0"/>
    </w:p>
    <w:p w14:paraId="0ECCC1B4" w14:textId="77777777" w:rsidR="0063599A" w:rsidRPr="00FF3A4A" w:rsidRDefault="0063599A" w:rsidP="0063599A">
      <w:pPr>
        <w:pStyle w:val="MarginText"/>
        <w:spacing w:before="120"/>
        <w:rPr>
          <w:b/>
          <w:bCs/>
          <w:i/>
          <w:iCs/>
        </w:rPr>
      </w:pPr>
      <w:bookmarkStart w:id="1" w:name="_heading=h.9je2z9ghfysu" w:colFirst="0" w:colLast="0"/>
      <w:bookmarkEnd w:id="1"/>
    </w:p>
    <w:p w14:paraId="25EEA3C9" w14:textId="42320C31" w:rsidR="00DD5331" w:rsidRDefault="008971F7">
      <w:pPr>
        <w:pStyle w:val="TOC1"/>
        <w:tabs>
          <w:tab w:val="right" w:leader="dot" w:pos="9016"/>
        </w:tabs>
        <w:rPr>
          <w:rFonts w:asciiTheme="minorHAnsi" w:eastAsiaTheme="minorEastAsia" w:hAnsiTheme="minorHAnsi" w:cstheme="minorBidi"/>
          <w:noProof/>
          <w:kern w:val="2"/>
          <w14:ligatures w14:val="standardContextual"/>
        </w:rPr>
      </w:pPr>
      <w:r w:rsidRPr="00F27E9C">
        <w:rPr>
          <w:rFonts w:ascii="Arial Bold" w:eastAsia="STZhongsong" w:hAnsi="Arial Bold" w:cs="Times New Roman"/>
          <w:b/>
          <w:szCs w:val="20"/>
          <w:lang w:eastAsia="zh-CN"/>
        </w:rPr>
        <w:fldChar w:fldCharType="begin"/>
      </w:r>
      <w:r w:rsidRPr="00F27E9C">
        <w:instrText xml:space="preserve"> TOC \h \z \t "Heading 1,3,AppHead,1,AppPart,2,Heading,1,Section header - no TOC,2" </w:instrText>
      </w:r>
      <w:r w:rsidRPr="00F27E9C">
        <w:rPr>
          <w:rFonts w:ascii="Arial Bold" w:eastAsia="STZhongsong" w:hAnsi="Arial Bold" w:cs="Times New Roman"/>
          <w:b/>
          <w:szCs w:val="20"/>
          <w:lang w:eastAsia="zh-CN"/>
        </w:rPr>
        <w:fldChar w:fldCharType="separate"/>
      </w:r>
      <w:hyperlink w:anchor="_Toc191465947" w:history="1">
        <w:r w:rsidR="00DD5331" w:rsidRPr="007612E0">
          <w:rPr>
            <w:rStyle w:val="Hyperlink"/>
            <w:noProof/>
          </w:rPr>
          <w:t>Part A: Intellectual Property Rights (no ICT Services)</w:t>
        </w:r>
        <w:r w:rsidR="00DD5331">
          <w:rPr>
            <w:noProof/>
            <w:webHidden/>
          </w:rPr>
          <w:tab/>
        </w:r>
        <w:r w:rsidR="00DD5331">
          <w:rPr>
            <w:noProof/>
            <w:webHidden/>
          </w:rPr>
          <w:fldChar w:fldCharType="begin"/>
        </w:r>
        <w:r w:rsidR="00DD5331">
          <w:rPr>
            <w:noProof/>
            <w:webHidden/>
          </w:rPr>
          <w:instrText xml:space="preserve"> PAGEREF _Toc191465947 \h </w:instrText>
        </w:r>
        <w:r w:rsidR="00DD5331">
          <w:rPr>
            <w:noProof/>
            <w:webHidden/>
          </w:rPr>
        </w:r>
        <w:r w:rsidR="00DD5331">
          <w:rPr>
            <w:noProof/>
            <w:webHidden/>
          </w:rPr>
          <w:fldChar w:fldCharType="separate"/>
        </w:r>
        <w:r w:rsidR="00DD5331">
          <w:rPr>
            <w:noProof/>
            <w:webHidden/>
          </w:rPr>
          <w:t>2</w:t>
        </w:r>
        <w:r w:rsidR="00DD5331">
          <w:rPr>
            <w:noProof/>
            <w:webHidden/>
          </w:rPr>
          <w:fldChar w:fldCharType="end"/>
        </w:r>
      </w:hyperlink>
    </w:p>
    <w:p w14:paraId="4F0E0C91" w14:textId="6F9D9456" w:rsidR="00DD5331" w:rsidRDefault="00DD5331">
      <w:pPr>
        <w:pStyle w:val="TOC2"/>
        <w:rPr>
          <w:rFonts w:asciiTheme="minorHAnsi" w:eastAsiaTheme="minorEastAsia" w:hAnsiTheme="minorHAnsi" w:cstheme="minorBidi"/>
          <w:noProof/>
          <w:kern w:val="2"/>
          <w:szCs w:val="24"/>
          <w:lang w:eastAsia="en-GB"/>
          <w14:ligatures w14:val="standardContextual"/>
        </w:rPr>
      </w:pPr>
      <w:hyperlink w:anchor="_Toc191465948" w:history="1">
        <w:r w:rsidRPr="007612E0">
          <w:rPr>
            <w:rStyle w:val="Hyperlink"/>
            <w:noProof/>
          </w:rPr>
          <w:t>Option 3</w:t>
        </w:r>
        <w:r>
          <w:rPr>
            <w:noProof/>
            <w:webHidden/>
          </w:rPr>
          <w:tab/>
        </w:r>
        <w:r>
          <w:rPr>
            <w:noProof/>
            <w:webHidden/>
          </w:rPr>
          <w:fldChar w:fldCharType="begin"/>
        </w:r>
        <w:r>
          <w:rPr>
            <w:noProof/>
            <w:webHidden/>
          </w:rPr>
          <w:instrText xml:space="preserve"> PAGEREF _Toc191465948 \h </w:instrText>
        </w:r>
        <w:r>
          <w:rPr>
            <w:noProof/>
            <w:webHidden/>
          </w:rPr>
        </w:r>
        <w:r>
          <w:rPr>
            <w:noProof/>
            <w:webHidden/>
          </w:rPr>
          <w:fldChar w:fldCharType="separate"/>
        </w:r>
        <w:r>
          <w:rPr>
            <w:noProof/>
            <w:webHidden/>
          </w:rPr>
          <w:t>3</w:t>
        </w:r>
        <w:r>
          <w:rPr>
            <w:noProof/>
            <w:webHidden/>
          </w:rPr>
          <w:fldChar w:fldCharType="end"/>
        </w:r>
      </w:hyperlink>
    </w:p>
    <w:p w14:paraId="6904F981" w14:textId="3EE26EB7" w:rsidR="00DD5331" w:rsidRDefault="00DD5331">
      <w:pPr>
        <w:pStyle w:val="TOC1"/>
        <w:tabs>
          <w:tab w:val="right" w:leader="dot" w:pos="9016"/>
        </w:tabs>
        <w:rPr>
          <w:rFonts w:asciiTheme="minorHAnsi" w:eastAsiaTheme="minorEastAsia" w:hAnsiTheme="minorHAnsi" w:cstheme="minorBidi"/>
          <w:noProof/>
          <w:kern w:val="2"/>
          <w14:ligatures w14:val="standardContextual"/>
        </w:rPr>
      </w:pPr>
      <w:hyperlink w:anchor="_Toc191465949" w:history="1">
        <w:r w:rsidRPr="007612E0">
          <w:rPr>
            <w:rStyle w:val="Hyperlink"/>
            <w:noProof/>
          </w:rPr>
          <w:t>Part B: Intellectual Property Rights (ICT Services)</w:t>
        </w:r>
        <w:r>
          <w:rPr>
            <w:noProof/>
            <w:webHidden/>
          </w:rPr>
          <w:tab/>
        </w:r>
        <w:r>
          <w:rPr>
            <w:noProof/>
            <w:webHidden/>
          </w:rPr>
          <w:fldChar w:fldCharType="begin"/>
        </w:r>
        <w:r>
          <w:rPr>
            <w:noProof/>
            <w:webHidden/>
          </w:rPr>
          <w:instrText xml:space="preserve"> PAGEREF _Toc191465949 \h </w:instrText>
        </w:r>
        <w:r>
          <w:rPr>
            <w:noProof/>
            <w:webHidden/>
          </w:rPr>
        </w:r>
        <w:r>
          <w:rPr>
            <w:noProof/>
            <w:webHidden/>
          </w:rPr>
          <w:fldChar w:fldCharType="separate"/>
        </w:r>
        <w:r>
          <w:rPr>
            <w:noProof/>
            <w:webHidden/>
          </w:rPr>
          <w:t>10</w:t>
        </w:r>
        <w:r>
          <w:rPr>
            <w:noProof/>
            <w:webHidden/>
          </w:rPr>
          <w:fldChar w:fldCharType="end"/>
        </w:r>
      </w:hyperlink>
    </w:p>
    <w:p w14:paraId="6FB0F58E" w14:textId="7EE4BA1A" w:rsidR="00F27E9C" w:rsidRDefault="008971F7">
      <w:pPr>
        <w:pStyle w:val="TOC1"/>
        <w:tabs>
          <w:tab w:val="right" w:leader="dot" w:pos="9016"/>
        </w:tabs>
        <w:rPr>
          <w:rFonts w:ascii="Arial Bold" w:eastAsia="STZhongsong" w:hAnsi="Arial Bold" w:cs="Times New Roman" w:hint="eastAsia"/>
          <w:b/>
          <w:szCs w:val="20"/>
          <w:lang w:eastAsia="zh-CN"/>
        </w:rPr>
      </w:pPr>
      <w:r w:rsidRPr="00F27E9C">
        <w:fldChar w:fldCharType="end"/>
      </w:r>
    </w:p>
    <w:p w14:paraId="34A559C5" w14:textId="49AB3BC9" w:rsidR="009569CC" w:rsidRPr="00C72724" w:rsidRDefault="009569CC" w:rsidP="00585365">
      <w:pPr>
        <w:tabs>
          <w:tab w:val="left" w:pos="2257"/>
        </w:tabs>
        <w:rPr>
          <w:rFonts w:eastAsia="Arial" w:cs="Arial"/>
          <w:b/>
          <w:highlight w:val="yellow"/>
        </w:rPr>
      </w:pPr>
    </w:p>
    <w:p w14:paraId="6783AF4E" w14:textId="15D2607D" w:rsidR="008971F7" w:rsidRPr="00C55A92" w:rsidRDefault="008971F7" w:rsidP="008971F7">
      <w:pPr>
        <w:pStyle w:val="HouseStyleBase"/>
        <w:rPr>
          <w:b/>
          <w:i/>
        </w:rPr>
      </w:pPr>
    </w:p>
    <w:p w14:paraId="30708594" w14:textId="77777777" w:rsidR="00143AF8" w:rsidRDefault="00143AF8" w:rsidP="0018668E">
      <w:pPr>
        <w:pStyle w:val="Heading"/>
        <w:sectPr w:rsidR="00143AF8" w:rsidSect="00C302D7">
          <w:headerReference w:type="default" r:id="rId12"/>
          <w:footerReference w:type="even" r:id="rId13"/>
          <w:footerReference w:type="default" r:id="rId14"/>
          <w:footerReference w:type="first" r:id="rId15"/>
          <w:endnotePr>
            <w:numFmt w:val="decimal"/>
          </w:endnotePr>
          <w:pgSz w:w="11906" w:h="16838" w:code="9"/>
          <w:pgMar w:top="1440" w:right="1440" w:bottom="1797" w:left="1440" w:header="720" w:footer="720" w:gutter="0"/>
          <w:pgNumType w:start="1"/>
          <w:cols w:space="708"/>
          <w:docGrid w:linePitch="360"/>
        </w:sectPr>
      </w:pPr>
    </w:p>
    <w:p w14:paraId="7441BC9B" w14:textId="33488808" w:rsidR="00D86D33" w:rsidRDefault="0018668E" w:rsidP="0018668E">
      <w:pPr>
        <w:pStyle w:val="Heading"/>
      </w:pPr>
      <w:bookmarkStart w:id="2" w:name="_Toc191465947"/>
      <w:r>
        <w:lastRenderedPageBreak/>
        <w:t>Part A: Intellectual Property Rights (no ICT Services)</w:t>
      </w:r>
      <w:bookmarkEnd w:id="2"/>
    </w:p>
    <w:p w14:paraId="576A2F00" w14:textId="77777777" w:rsidR="000D4F66" w:rsidRDefault="000D4F66" w:rsidP="00143AF8">
      <w:pPr>
        <w:pStyle w:val="Heading"/>
      </w:pPr>
    </w:p>
    <w:p w14:paraId="1BD872F7" w14:textId="2D06277C" w:rsidR="0098306D" w:rsidRPr="0098306D" w:rsidRDefault="0098306D" w:rsidP="0098306D">
      <w:pPr>
        <w:pStyle w:val="MarginText"/>
        <w:sectPr w:rsidR="0098306D" w:rsidRPr="0098306D" w:rsidSect="0082644B">
          <w:endnotePr>
            <w:numFmt w:val="decimal"/>
          </w:endnotePr>
          <w:pgSz w:w="11906" w:h="16838" w:code="9"/>
          <w:pgMar w:top="1440" w:right="1440" w:bottom="1797" w:left="1440" w:header="720" w:footer="720" w:gutter="0"/>
          <w:cols w:space="708"/>
          <w:docGrid w:linePitch="360"/>
        </w:sectPr>
      </w:pPr>
      <w:r>
        <w:t>Intentionally blank</w:t>
      </w:r>
    </w:p>
    <w:p w14:paraId="0742111E" w14:textId="0A3B6CE4" w:rsidR="00597DF3" w:rsidRPr="00B1604E" w:rsidRDefault="00597DF3" w:rsidP="00597DF3">
      <w:pPr>
        <w:pStyle w:val="Sectionheader-noTOC"/>
      </w:pPr>
      <w:bookmarkStart w:id="3" w:name="_Toc191465948"/>
      <w:r>
        <w:lastRenderedPageBreak/>
        <w:t>Option 3</w:t>
      </w:r>
      <w:bookmarkEnd w:id="3"/>
    </w:p>
    <w:p w14:paraId="7C476F68" w14:textId="77777777" w:rsidR="002F4512" w:rsidRDefault="002F4512" w:rsidP="00EE2F2D">
      <w:pPr>
        <w:pStyle w:val="GPSL1CLAUSEHEADING"/>
        <w:numPr>
          <w:ilvl w:val="0"/>
          <w:numId w:val="43"/>
        </w:numPr>
        <w:rPr>
          <w:rFonts w:hint="eastAsia"/>
        </w:rPr>
      </w:pPr>
      <w:bookmarkStart w:id="4" w:name="_Toc136451105"/>
      <w:bookmarkEnd w:id="4"/>
      <w:r>
        <w:t>General Provisions and Ownership of IPR</w:t>
      </w:r>
    </w:p>
    <w:p w14:paraId="5B89D5F4" w14:textId="4C07FC92" w:rsidR="002F4512" w:rsidRDefault="002F4512" w:rsidP="00BC5795">
      <w:pPr>
        <w:pStyle w:val="GPSL2numberedclause"/>
      </w:pPr>
      <w:bookmarkStart w:id="5" w:name="_Ref140071523"/>
      <w:r>
        <w:t xml:space="preserve">Any New IPR created under </w:t>
      </w:r>
      <w:r w:rsidR="005D6C43">
        <w:t>this Contract</w:t>
      </w:r>
      <w:r>
        <w:t xml:space="preserve"> is owned by the Supplier.</w:t>
      </w:r>
      <w:bookmarkEnd w:id="5"/>
    </w:p>
    <w:p w14:paraId="51E1C9AE" w14:textId="77777777" w:rsidR="002F4512" w:rsidRDefault="002F4512" w:rsidP="00BC5795">
      <w:pPr>
        <w:pStyle w:val="GPSL2numberedclause"/>
      </w:pPr>
      <w:bookmarkStart w:id="6" w:name="_Ref140071529"/>
      <w:r>
        <w:t>Each Party keeps ownership of its own Existing IPR.</w:t>
      </w:r>
      <w:bookmarkEnd w:id="6"/>
    </w:p>
    <w:p w14:paraId="5E030275" w14:textId="18FFC088" w:rsidR="002F4512" w:rsidRPr="002643A2" w:rsidRDefault="002F4512" w:rsidP="00BC5795">
      <w:pPr>
        <w:pStyle w:val="GPSL2numberedclause"/>
      </w:pPr>
      <w:r w:rsidRPr="002643A2">
        <w:t xml:space="preserve">Where either Party acquires, by operation of law, </w:t>
      </w:r>
      <w:r>
        <w:t xml:space="preserve">ownership of </w:t>
      </w:r>
      <w:r w:rsidRPr="002643A2">
        <w:t xml:space="preserve">Intellectual Property Rights that is inconsistent with </w:t>
      </w:r>
      <w:r w:rsidR="0097271F">
        <w:t>Paragraph</w:t>
      </w:r>
      <w:r>
        <w:t xml:space="preserve">s </w:t>
      </w:r>
      <w:r w:rsidR="002A478C">
        <w:fldChar w:fldCharType="begin"/>
      </w:r>
      <w:r w:rsidR="002A478C">
        <w:instrText xml:space="preserve"> REF _Ref140071523 \r \h </w:instrText>
      </w:r>
      <w:r w:rsidR="00BC5795">
        <w:instrText xml:space="preserve"> \* MERGEFORMAT </w:instrText>
      </w:r>
      <w:r w:rsidR="002A478C">
        <w:fldChar w:fldCharType="separate"/>
      </w:r>
      <w:r w:rsidR="00500D99">
        <w:t>21.1</w:t>
      </w:r>
      <w:r w:rsidR="002A478C">
        <w:fldChar w:fldCharType="end"/>
      </w:r>
      <w:r>
        <w:t xml:space="preserve"> and </w:t>
      </w:r>
      <w:r w:rsidR="002A478C">
        <w:fldChar w:fldCharType="begin"/>
      </w:r>
      <w:r w:rsidR="002A478C">
        <w:instrText xml:space="preserve"> REF _Ref140071529 \r \h </w:instrText>
      </w:r>
      <w:r w:rsidR="00BC5795">
        <w:instrText xml:space="preserve"> \* MERGEFORMAT </w:instrText>
      </w:r>
      <w:r w:rsidR="002A478C">
        <w:fldChar w:fldCharType="separate"/>
      </w:r>
      <w:r w:rsidR="00500D99">
        <w:t>21.2</w:t>
      </w:r>
      <w:r w:rsidR="002A478C">
        <w:fldChar w:fldCharType="end"/>
      </w:r>
      <w:r w:rsidRPr="002643A2">
        <w:t xml:space="preserve">, it </w:t>
      </w:r>
      <w:r>
        <w:t>must</w:t>
      </w:r>
      <w:r w:rsidRPr="002643A2">
        <w:t xml:space="preserve"> assign in writing </w:t>
      </w:r>
      <w:r>
        <w:t xml:space="preserve">the </w:t>
      </w:r>
      <w:r w:rsidRPr="002643A2">
        <w:t xml:space="preserve">Intellectual Property Rights </w:t>
      </w:r>
      <w:r>
        <w:t xml:space="preserve">concerned </w:t>
      </w:r>
      <w:r w:rsidRPr="002643A2">
        <w:t xml:space="preserve">to the other Party on the </w:t>
      </w:r>
      <w:r>
        <w:t xml:space="preserve">other Party’s </w:t>
      </w:r>
      <w:r w:rsidRPr="002643A2">
        <w:t>request (whenever made).</w:t>
      </w:r>
    </w:p>
    <w:p w14:paraId="34823213" w14:textId="5F980825" w:rsidR="002F4512" w:rsidRDefault="002F4512" w:rsidP="00BC5795">
      <w:pPr>
        <w:pStyle w:val="GPSL2numberedclause"/>
      </w:pPr>
      <w:r>
        <w:t xml:space="preserve">Neither Party has the right to use the other Party’s IPR, including any use of the other Party’s names, logos or trademarks, except as expressly granted elsewhere under </w:t>
      </w:r>
      <w:r w:rsidR="005D6C43">
        <w:t>this Contract</w:t>
      </w:r>
      <w:r>
        <w:t xml:space="preserve"> or otherwise agreed in writing.</w:t>
      </w:r>
    </w:p>
    <w:p w14:paraId="01C7C824" w14:textId="667D640E" w:rsidR="002F4512" w:rsidRDefault="002F4512" w:rsidP="00BC5795">
      <w:pPr>
        <w:pStyle w:val="GPSL2numberedclause"/>
      </w:pPr>
      <w:r>
        <w:t xml:space="preserve">Except as expressly granted elsewhere under </w:t>
      </w:r>
      <w:r w:rsidR="005D6C43">
        <w:t>this Contract</w:t>
      </w:r>
      <w:r>
        <w:t>, neither Party acquires any right, title or interest in or to the IPR owned by the other Party or any third party.</w:t>
      </w:r>
    </w:p>
    <w:p w14:paraId="6855BA42" w14:textId="21FAA952" w:rsidR="002F4512" w:rsidRDefault="002F4512" w:rsidP="00BC5795">
      <w:pPr>
        <w:pStyle w:val="GPSL2numberedclause"/>
      </w:pPr>
      <w:r w:rsidRPr="00143AF8">
        <w:t>Unless otherwise agreed in writing, the Supplier and the Buyer will record any New IPR in the table at Annex</w:t>
      </w:r>
      <w:r w:rsidR="00397D2A">
        <w:t> </w:t>
      </w:r>
      <w:r w:rsidR="00397D2A" w:rsidRPr="00397D2A">
        <w:fldChar w:fldCharType="begin"/>
      </w:r>
      <w:r w:rsidR="00397D2A" w:rsidRPr="00397D2A">
        <w:instrText xml:space="preserve"> REF Annex_1 \h  \* MERGEFORMAT </w:instrText>
      </w:r>
      <w:r w:rsidR="00397D2A" w:rsidRPr="00397D2A">
        <w:fldChar w:fldCharType="separate"/>
      </w:r>
      <w:r w:rsidR="00500D99" w:rsidRPr="00500D99">
        <w:rPr>
          <w:rFonts w:eastAsia="Arial"/>
          <w:color w:val="000000"/>
          <w:szCs w:val="24"/>
        </w:rPr>
        <w:t>1</w:t>
      </w:r>
      <w:r w:rsidR="00397D2A" w:rsidRPr="00397D2A">
        <w:fldChar w:fldCharType="end"/>
      </w:r>
      <w:r w:rsidRPr="00143AF8">
        <w:t xml:space="preserve"> to this Schedule and keep this updated throughout the Contract Period.</w:t>
      </w:r>
    </w:p>
    <w:p w14:paraId="3BD76420" w14:textId="690FEC4F" w:rsidR="002F4512" w:rsidRDefault="002F4512" w:rsidP="00BC5795">
      <w:pPr>
        <w:pStyle w:val="GPSL2numberedclause"/>
      </w:pPr>
      <w:r>
        <w:t xml:space="preserve">If </w:t>
      </w:r>
      <w:r w:rsidRPr="00BD6193">
        <w:t>the Supplier become</w:t>
      </w:r>
      <w:r>
        <w:t>s</w:t>
      </w:r>
      <w:r w:rsidRPr="00BD6193">
        <w:t xml:space="preserve"> aware at any time, including </w:t>
      </w:r>
      <w:r>
        <w:t xml:space="preserve">after the earlier of the End Date or date of termination, that, in respect of any Deliverable, the Buyer has not received the licences to Supplier Existing IPRs or Third Party IPRs required by </w:t>
      </w:r>
      <w:r w:rsidR="0097271F">
        <w:t>Paragraph</w:t>
      </w:r>
      <w:r>
        <w:t>s </w:t>
      </w:r>
      <w:r w:rsidR="004920EA">
        <w:fldChar w:fldCharType="begin"/>
      </w:r>
      <w:r w:rsidR="004920EA">
        <w:instrText xml:space="preserve"> REF _Ref140071556 \r \h </w:instrText>
      </w:r>
      <w:r w:rsidR="004920EA">
        <w:fldChar w:fldCharType="separate"/>
      </w:r>
      <w:r w:rsidR="00500D99">
        <w:t>22</w:t>
      </w:r>
      <w:r w:rsidR="004920EA">
        <w:fldChar w:fldCharType="end"/>
      </w:r>
      <w:r>
        <w:t xml:space="preserve"> and </w:t>
      </w:r>
      <w:r w:rsidR="004920EA">
        <w:fldChar w:fldCharType="begin"/>
      </w:r>
      <w:r w:rsidR="004920EA">
        <w:instrText xml:space="preserve"> REF _Ref140071621 \r \h </w:instrText>
      </w:r>
      <w:r w:rsidR="004920EA">
        <w:fldChar w:fldCharType="separate"/>
      </w:r>
      <w:r w:rsidR="00500D99">
        <w:t>26</w:t>
      </w:r>
      <w:r w:rsidR="004920EA">
        <w:fldChar w:fldCharType="end"/>
      </w:r>
      <w:r>
        <w:t>, the Supplier must, within 10 Working Days notify the Buyer:</w:t>
      </w:r>
    </w:p>
    <w:p w14:paraId="5128EA8D" w14:textId="77777777" w:rsidR="002F4512" w:rsidRDefault="002F4512" w:rsidP="00BC5795">
      <w:pPr>
        <w:pStyle w:val="GPSL3numberedclause"/>
      </w:pPr>
      <w:r>
        <w:t>the specific Intellectual Property Rights the Buyer has not received licences to; and</w:t>
      </w:r>
    </w:p>
    <w:p w14:paraId="29BB15A4" w14:textId="77777777" w:rsidR="002F4512" w:rsidRDefault="002F4512" w:rsidP="00BC5795">
      <w:pPr>
        <w:pStyle w:val="GPSL3numberedclause"/>
      </w:pPr>
      <w:r>
        <w:t>the Deliverables affected.</w:t>
      </w:r>
    </w:p>
    <w:p w14:paraId="0939F612" w14:textId="77777777" w:rsidR="002F4512" w:rsidRDefault="002F4512" w:rsidP="00BC5795">
      <w:pPr>
        <w:pStyle w:val="GPSL2numberedclause"/>
      </w:pPr>
      <w:r>
        <w:t>For the avoidance of doubt:</w:t>
      </w:r>
    </w:p>
    <w:p w14:paraId="0FA1BA94" w14:textId="08FEAC5F" w:rsidR="002F4512" w:rsidRDefault="002F4512" w:rsidP="00BC5795">
      <w:pPr>
        <w:pStyle w:val="GPSL3numberedclause"/>
      </w:pPr>
      <w:r>
        <w:t xml:space="preserve">except as provided for in </w:t>
      </w:r>
      <w:r w:rsidR="0097271F">
        <w:t>Paragraph</w:t>
      </w:r>
      <w:r>
        <w:t>s </w:t>
      </w:r>
      <w:r w:rsidR="004920EA">
        <w:fldChar w:fldCharType="begin"/>
      </w:r>
      <w:r w:rsidR="004920EA">
        <w:instrText xml:space="preserve"> REF _Ref140071716 \r \h </w:instrText>
      </w:r>
      <w:r w:rsidR="004920EA">
        <w:fldChar w:fldCharType="separate"/>
      </w:r>
      <w:r w:rsidR="00500D99">
        <w:t>22.2.2(b)(iii)(A)</w:t>
      </w:r>
      <w:r w:rsidR="004920EA">
        <w:fldChar w:fldCharType="end"/>
      </w:r>
      <w:r>
        <w:t xml:space="preserve"> or </w:t>
      </w:r>
      <w:r w:rsidR="00923AAD">
        <w:fldChar w:fldCharType="begin"/>
      </w:r>
      <w:r w:rsidR="00923AAD">
        <w:instrText xml:space="preserve"> REF _Ref139963187 \r \h </w:instrText>
      </w:r>
      <w:r w:rsidR="00923AAD">
        <w:fldChar w:fldCharType="separate"/>
      </w:r>
      <w:r w:rsidR="00500D99">
        <w:t>26.1.2(b)</w:t>
      </w:r>
      <w:r w:rsidR="00923AAD">
        <w:fldChar w:fldCharType="end"/>
      </w:r>
      <w:r w:rsidR="00923AAD">
        <w:t xml:space="preserve"> and </w:t>
      </w:r>
      <w:r w:rsidR="00923AAD">
        <w:fldChar w:fldCharType="begin"/>
      </w:r>
      <w:r w:rsidR="00923AAD">
        <w:instrText xml:space="preserve"> REF _Ref140075932 \r \h </w:instrText>
      </w:r>
      <w:r w:rsidR="00923AAD">
        <w:fldChar w:fldCharType="separate"/>
      </w:r>
      <w:r w:rsidR="00500D99">
        <w:t>26.1.2(c)</w:t>
      </w:r>
      <w:r w:rsidR="00923AAD">
        <w:fldChar w:fldCharType="end"/>
      </w:r>
      <w:r>
        <w:t xml:space="preserve">, the expiry or termination of this Contract does not of itself terminate the licences granted to the Buyer under </w:t>
      </w:r>
      <w:r w:rsidR="0097271F">
        <w:t>Paragraph</w:t>
      </w:r>
      <w:r>
        <w:t>s </w:t>
      </w:r>
      <w:r w:rsidR="004920EA">
        <w:fldChar w:fldCharType="begin"/>
      </w:r>
      <w:r w:rsidR="004920EA">
        <w:instrText xml:space="preserve"> REF _Ref140071556 \r \h </w:instrText>
      </w:r>
      <w:r w:rsidR="00BC5795">
        <w:instrText xml:space="preserve"> \* MERGEFORMAT </w:instrText>
      </w:r>
      <w:r w:rsidR="004920EA">
        <w:fldChar w:fldCharType="separate"/>
      </w:r>
      <w:r w:rsidR="00500D99">
        <w:t>22</w:t>
      </w:r>
      <w:r w:rsidR="004920EA">
        <w:fldChar w:fldCharType="end"/>
      </w:r>
      <w:r w:rsidR="004920EA">
        <w:t xml:space="preserve"> and </w:t>
      </w:r>
      <w:r w:rsidR="004920EA">
        <w:fldChar w:fldCharType="begin"/>
      </w:r>
      <w:r w:rsidR="004920EA">
        <w:instrText xml:space="preserve"> REF _Ref140071621 \r \h </w:instrText>
      </w:r>
      <w:r w:rsidR="00BC5795">
        <w:instrText xml:space="preserve"> \* MERGEFORMAT </w:instrText>
      </w:r>
      <w:r w:rsidR="004920EA">
        <w:fldChar w:fldCharType="separate"/>
      </w:r>
      <w:r w:rsidR="00500D99">
        <w:t>26</w:t>
      </w:r>
      <w:r w:rsidR="004920EA">
        <w:fldChar w:fldCharType="end"/>
      </w:r>
      <w:r>
        <w:t>;</w:t>
      </w:r>
    </w:p>
    <w:p w14:paraId="4A7F6F6B" w14:textId="77777777" w:rsidR="002F4512" w:rsidRDefault="002F4512" w:rsidP="00BC5795">
      <w:pPr>
        <w:pStyle w:val="GPSL3numberedclause"/>
      </w:pPr>
      <w:r>
        <w:t>the award of this Contract or the ordering of any Deliverables does not constitute an authorisation by the Crown under:</w:t>
      </w:r>
    </w:p>
    <w:p w14:paraId="15E249CB" w14:textId="77777777" w:rsidR="002F4512" w:rsidRDefault="002F4512" w:rsidP="00BC5795">
      <w:pPr>
        <w:pStyle w:val="GPSL4numberedclause"/>
      </w:pPr>
      <w:r>
        <w:t>S</w:t>
      </w:r>
      <w:r w:rsidRPr="00384929">
        <w:t>ections 55 and 56 of the Patents Act 1977</w:t>
      </w:r>
      <w:r>
        <w:t>;</w:t>
      </w:r>
    </w:p>
    <w:p w14:paraId="2535B622" w14:textId="77777777" w:rsidR="002F4512" w:rsidRDefault="002F4512" w:rsidP="00BC5795">
      <w:pPr>
        <w:pStyle w:val="GPSL4numberedclause"/>
      </w:pPr>
      <w:r>
        <w:t>s</w:t>
      </w:r>
      <w:r w:rsidRPr="00384929">
        <w:t>ection 12 of the Registered Designs Act 1949</w:t>
      </w:r>
      <w:r>
        <w:t>;</w:t>
      </w:r>
      <w:r w:rsidRPr="00384929">
        <w:t xml:space="preserve"> or</w:t>
      </w:r>
    </w:p>
    <w:p w14:paraId="1898F179" w14:textId="4E519AFA" w:rsidR="002F4512" w:rsidRDefault="002F4512" w:rsidP="00BC5795">
      <w:pPr>
        <w:pStyle w:val="GPSL4numberedclause"/>
      </w:pPr>
      <w:r>
        <w:lastRenderedPageBreak/>
        <w:t>s</w:t>
      </w:r>
      <w:r w:rsidRPr="00384929">
        <w:t>ections 240</w:t>
      </w:r>
      <w:r>
        <w:t xml:space="preserve"> to</w:t>
      </w:r>
      <w:r w:rsidRPr="00384929">
        <w:t xml:space="preserve"> 243 of the Copyright, Designs and Patents Act 1988</w:t>
      </w:r>
      <w:r>
        <w:t>.</w:t>
      </w:r>
    </w:p>
    <w:p w14:paraId="3E746E7F" w14:textId="4545B01A" w:rsidR="002F4512" w:rsidRDefault="002F4512" w:rsidP="00EE2F2D">
      <w:pPr>
        <w:pStyle w:val="GPSL1CLAUSEHEADING"/>
        <w:rPr>
          <w:rFonts w:hint="eastAsia"/>
        </w:rPr>
      </w:pPr>
      <w:bookmarkStart w:id="7" w:name="_Ref140071556"/>
      <w:r w:rsidRPr="007E15D7">
        <w:t xml:space="preserve">Licences </w:t>
      </w:r>
      <w:r>
        <w:t>in respect of</w:t>
      </w:r>
      <w:r w:rsidRPr="007E15D7">
        <w:t xml:space="preserve"> </w:t>
      </w:r>
      <w:r w:rsidR="00622624">
        <w:t xml:space="preserve">New IPR and </w:t>
      </w:r>
      <w:r w:rsidRPr="007E15D7">
        <w:t>Supplier Existing IPR</w:t>
      </w:r>
      <w:bookmarkEnd w:id="7"/>
    </w:p>
    <w:p w14:paraId="08AF6BB1" w14:textId="5E522477" w:rsidR="008D4FF4" w:rsidRDefault="008D4FF4" w:rsidP="00BC5795">
      <w:pPr>
        <w:pStyle w:val="GPSL2numberedclause"/>
      </w:pPr>
      <w:r>
        <w:t xml:space="preserve">The Supplier grants the Buyer a Supplier New and Existing IPR Licence on the terms set out in </w:t>
      </w:r>
      <w:r w:rsidR="0097271F">
        <w:t>Paragraph</w:t>
      </w:r>
      <w:r>
        <w:t> </w:t>
      </w:r>
      <w:r w:rsidR="00841017">
        <w:fldChar w:fldCharType="begin"/>
      </w:r>
      <w:r w:rsidR="00841017">
        <w:instrText xml:space="preserve"> REF _Ref136449023 \r \h </w:instrText>
      </w:r>
      <w:r w:rsidR="00BC5795">
        <w:instrText xml:space="preserve"> \* MERGEFORMAT </w:instrText>
      </w:r>
      <w:r w:rsidR="00841017">
        <w:fldChar w:fldCharType="separate"/>
      </w:r>
      <w:r w:rsidR="00500D99">
        <w:t>22.2</w:t>
      </w:r>
      <w:r w:rsidR="00841017">
        <w:fldChar w:fldCharType="end"/>
      </w:r>
      <w:r>
        <w:t>.</w:t>
      </w:r>
    </w:p>
    <w:p w14:paraId="4CC31C99" w14:textId="48150463" w:rsidR="008D4FF4" w:rsidRDefault="008D4FF4" w:rsidP="00BC5795">
      <w:pPr>
        <w:pStyle w:val="GPSL2numberedclause"/>
      </w:pPr>
      <w:bookmarkStart w:id="8" w:name="_Ref136449023"/>
      <w:r>
        <w:t xml:space="preserve">The Supplier New and Existing IPR Licence granted by the Supplier to the Buyer is a non-exclusive, </w:t>
      </w:r>
      <w:r w:rsidR="000B77BA">
        <w:t xml:space="preserve">perpetual, </w:t>
      </w:r>
      <w:r>
        <w:t>royalty-free, irrevocable,</w:t>
      </w:r>
      <w:r w:rsidR="00AC445C">
        <w:t xml:space="preserve"> transferable,</w:t>
      </w:r>
      <w:r>
        <w:t xml:space="preserve"> sub-licensable, worldwide licence that:</w:t>
      </w:r>
      <w:bookmarkEnd w:id="8"/>
    </w:p>
    <w:p w14:paraId="0C47EEFA" w14:textId="2693E252" w:rsidR="00226848" w:rsidRDefault="00226848" w:rsidP="00BC5795">
      <w:pPr>
        <w:pStyle w:val="GPSL3numberedclause"/>
      </w:pPr>
      <w:r>
        <w:t>in the case of New IPR and Supplier Existing IPR embedded in a Deliverable:</w:t>
      </w:r>
    </w:p>
    <w:p w14:paraId="125E2295" w14:textId="4A54402E" w:rsidR="00226848" w:rsidRDefault="00226848" w:rsidP="00BC5795">
      <w:pPr>
        <w:pStyle w:val="GPSL4numberedclause"/>
      </w:pPr>
      <w:r>
        <w:t>allows the Buyer, any transferee or any sublicensee to use, copy and adapt</w:t>
      </w:r>
      <w:r w:rsidR="00C03EF3">
        <w:t xml:space="preserve">, </w:t>
      </w:r>
      <w:r>
        <w:t>the New IPR and Supplier Existing IPR;</w:t>
      </w:r>
    </w:p>
    <w:p w14:paraId="303746E0" w14:textId="7FA9A1D7" w:rsidR="00226848" w:rsidRDefault="00226848" w:rsidP="00BC5795">
      <w:pPr>
        <w:pStyle w:val="GPSL4numberedclause"/>
      </w:pPr>
      <w:r>
        <w:t>has no restriction on the identity of any</w:t>
      </w:r>
      <w:r w:rsidR="00A3621C">
        <w:t xml:space="preserve"> transferee or</w:t>
      </w:r>
      <w:r>
        <w:t xml:space="preserve"> sublicensee;</w:t>
      </w:r>
    </w:p>
    <w:p w14:paraId="42B92564" w14:textId="772B9FD3" w:rsidR="00226848" w:rsidRDefault="00226848" w:rsidP="00BC5795">
      <w:pPr>
        <w:pStyle w:val="GPSL3numberedclause"/>
      </w:pPr>
      <w:r>
        <w:t>in the case of New IPR and Supplier Existing IPR i</w:t>
      </w:r>
      <w:r w:rsidR="00670459">
        <w:t>s</w:t>
      </w:r>
      <w:r>
        <w:t xml:space="preserve"> necessary for the Buyer</w:t>
      </w:r>
      <w:r w:rsidR="003B0740">
        <w:t xml:space="preserve"> or any End User</w:t>
      </w:r>
      <w:r>
        <w:t xml:space="preserve"> to use the Deliverable</w:t>
      </w:r>
      <w:r w:rsidR="00670459">
        <w:t xml:space="preserve"> and</w:t>
      </w:r>
      <w:r>
        <w:t>:</w:t>
      </w:r>
    </w:p>
    <w:p w14:paraId="2B098B36" w14:textId="2E8C3D09" w:rsidR="00226848" w:rsidRDefault="00226848" w:rsidP="00BC5795">
      <w:pPr>
        <w:pStyle w:val="GPSL4numberedclause"/>
      </w:pPr>
      <w:r>
        <w:t>allows the Buyer, any transferee or any sublicensee to use</w:t>
      </w:r>
      <w:r w:rsidR="00C03EF3">
        <w:t xml:space="preserve"> and</w:t>
      </w:r>
      <w:r>
        <w:t xml:space="preserve"> copy </w:t>
      </w:r>
      <w:r w:rsidR="00C03EF3">
        <w:t xml:space="preserve">but not </w:t>
      </w:r>
      <w:r w:rsidR="00C03EF3" w:rsidRPr="00C03EF3">
        <w:t>disassemble or reverse engineer</w:t>
      </w:r>
      <w:r w:rsidR="00C03EF3" w:rsidRPr="00C03EF3" w:rsidDel="00C03EF3">
        <w:t xml:space="preserve"> </w:t>
      </w:r>
      <w:r>
        <w:t xml:space="preserve">adapt the </w:t>
      </w:r>
      <w:r w:rsidR="00C03EF3">
        <w:t xml:space="preserve">relevant </w:t>
      </w:r>
      <w:r>
        <w:t>New IPR and Supplier Existing IPR;</w:t>
      </w:r>
    </w:p>
    <w:p w14:paraId="745488CF" w14:textId="77777777" w:rsidR="00A3621C" w:rsidRDefault="00A3621C" w:rsidP="00BC5795">
      <w:pPr>
        <w:pStyle w:val="GPSL4numberedclause"/>
      </w:pPr>
      <w:r>
        <w:t>is transferrable to only:</w:t>
      </w:r>
    </w:p>
    <w:p w14:paraId="6A116708" w14:textId="383E7DE7" w:rsidR="00A3621C" w:rsidRDefault="00A3621C" w:rsidP="00BC5795">
      <w:pPr>
        <w:pStyle w:val="GPSL5numberedclause"/>
      </w:pPr>
      <w:r>
        <w:t xml:space="preserve">a </w:t>
      </w:r>
      <w:r w:rsidR="00993FC3">
        <w:t>Crown</w:t>
      </w:r>
      <w:r>
        <w:t xml:space="preserve"> Body;</w:t>
      </w:r>
    </w:p>
    <w:p w14:paraId="38AA853C" w14:textId="77777777" w:rsidR="00A3621C" w:rsidRDefault="00A3621C" w:rsidP="00BC5795">
      <w:pPr>
        <w:pStyle w:val="GPSL5numberedclause"/>
      </w:pPr>
      <w:proofErr w:type="spellStart"/>
      <w:r w:rsidRPr="00E36B93">
        <w:t>any body</w:t>
      </w:r>
      <w:proofErr w:type="spellEnd"/>
      <w:r w:rsidRPr="00E36B93">
        <w:t xml:space="preserve">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00C614C9" w14:textId="77777777" w:rsidR="00A3621C" w:rsidRDefault="00A3621C" w:rsidP="00BC5795">
      <w:pPr>
        <w:pStyle w:val="GPSL5numberedclause"/>
      </w:pPr>
      <w:r>
        <w:t>a person or organisation that is not a direct competitor of the Supplier and that transferee either:</w:t>
      </w:r>
    </w:p>
    <w:p w14:paraId="4A180928" w14:textId="67465A5A" w:rsidR="00A3621C" w:rsidRDefault="00A3621C" w:rsidP="00BC5795">
      <w:pPr>
        <w:pStyle w:val="GPSL6numbered"/>
      </w:pPr>
      <w:bookmarkStart w:id="9" w:name="_Ref140071716"/>
      <w:bookmarkStart w:id="10" w:name="_Hlk139811925"/>
      <w:r>
        <w:t xml:space="preserve">enters into a direct arrangement with the Supplier in the form set out in </w:t>
      </w:r>
      <w:r w:rsidRPr="00A21F14">
        <w:t>Annex</w:t>
      </w:r>
      <w:r w:rsidR="00397D2A">
        <w:t> </w:t>
      </w:r>
      <w:r w:rsidR="00397D2A" w:rsidRPr="00397D2A">
        <w:fldChar w:fldCharType="begin"/>
      </w:r>
      <w:r w:rsidR="00397D2A" w:rsidRPr="00397D2A">
        <w:instrText xml:space="preserve"> REF Annex_2 \h  \* MERGEFORMAT </w:instrText>
      </w:r>
      <w:r w:rsidR="00397D2A" w:rsidRPr="00397D2A">
        <w:fldChar w:fldCharType="separate"/>
      </w:r>
      <w:r w:rsidR="00500D99" w:rsidRPr="00500D99">
        <w:rPr>
          <w:rFonts w:eastAsia="Arial"/>
          <w:color w:val="000000"/>
          <w:szCs w:val="24"/>
        </w:rPr>
        <w:t>2</w:t>
      </w:r>
      <w:r w:rsidR="00397D2A" w:rsidRPr="00397D2A">
        <w:fldChar w:fldCharType="end"/>
      </w:r>
      <w:r>
        <w:t>; or</w:t>
      </w:r>
      <w:bookmarkEnd w:id="9"/>
    </w:p>
    <w:p w14:paraId="17242ED5" w14:textId="1FE991CA" w:rsidR="00A3621C" w:rsidRDefault="00A3621C" w:rsidP="00BC5795">
      <w:pPr>
        <w:pStyle w:val="GPSL6numbered"/>
      </w:pPr>
      <w:r>
        <w:t xml:space="preserve">enters into a confidentiality arrangement with the Buyer in terms equivalent to those set out in </w:t>
      </w:r>
      <w:r w:rsidRPr="00E36B93">
        <w:t>set out in Clause</w:t>
      </w:r>
      <w:r w:rsidR="00397D2A">
        <w:t> </w:t>
      </w:r>
      <w:r w:rsidR="009E7C3B">
        <w:t>19</w:t>
      </w:r>
      <w:r w:rsidRPr="00E36B93">
        <w:t xml:space="preserve"> </w:t>
      </w:r>
      <w:r w:rsidRPr="009B219C">
        <w:rPr>
          <w:i/>
        </w:rPr>
        <w:t>(What you must keep confidential)</w:t>
      </w:r>
      <w:r>
        <w:t>;</w:t>
      </w:r>
    </w:p>
    <w:bookmarkEnd w:id="10"/>
    <w:p w14:paraId="6762FA89" w14:textId="3FC23116" w:rsidR="00226848" w:rsidRDefault="00A3621C" w:rsidP="00BC5795">
      <w:pPr>
        <w:pStyle w:val="GPSL4numberedclause"/>
      </w:pPr>
      <w:r w:rsidRPr="007E15D7">
        <w:lastRenderedPageBreak/>
        <w:t>is sub-licensable to the Replacement Supplier (including where the Replacement Supplier is a competitor of the Supplier)</w:t>
      </w:r>
      <w:r>
        <w:t>, where the Replacement Supplier:</w:t>
      </w:r>
    </w:p>
    <w:p w14:paraId="65B43196" w14:textId="7D861F58" w:rsidR="00A3621C" w:rsidRDefault="00A3621C" w:rsidP="00BC5795">
      <w:pPr>
        <w:pStyle w:val="GPSL5numberedclause"/>
      </w:pPr>
      <w:r>
        <w:t xml:space="preserve">enters into a direct arrangement with the Supplier in the form set out in </w:t>
      </w:r>
      <w:r w:rsidRPr="00A21F14">
        <w:t>Annex</w:t>
      </w:r>
      <w:r w:rsidR="00397D2A">
        <w:t> </w:t>
      </w:r>
      <w:r w:rsidR="00397D2A" w:rsidRPr="00397D2A">
        <w:fldChar w:fldCharType="begin"/>
      </w:r>
      <w:r w:rsidR="00397D2A" w:rsidRPr="00397D2A">
        <w:instrText xml:space="preserve"> REF Annex_2 \h  \* MERGEFORMAT </w:instrText>
      </w:r>
      <w:r w:rsidR="00397D2A" w:rsidRPr="00397D2A">
        <w:fldChar w:fldCharType="separate"/>
      </w:r>
      <w:r w:rsidR="00500D99" w:rsidRPr="00500D99">
        <w:rPr>
          <w:rFonts w:eastAsia="Arial"/>
          <w:color w:val="000000"/>
          <w:szCs w:val="24"/>
        </w:rPr>
        <w:t>2</w:t>
      </w:r>
      <w:r w:rsidR="00397D2A" w:rsidRPr="00397D2A">
        <w:fldChar w:fldCharType="end"/>
      </w:r>
      <w:r>
        <w:t>; or</w:t>
      </w:r>
    </w:p>
    <w:p w14:paraId="4CDF2A66" w14:textId="48EF3994" w:rsidR="00A3621C" w:rsidRDefault="00A3621C" w:rsidP="00BC5795">
      <w:pPr>
        <w:pStyle w:val="GPSL5numberedclause"/>
      </w:pPr>
      <w:r>
        <w:t>enters into a confidentiality arrangement with the Buyer in terms equivalent to those set out in set out in Clause</w:t>
      </w:r>
      <w:r w:rsidR="00C53745">
        <w:t> </w:t>
      </w:r>
      <w:r w:rsidR="009E7C3B">
        <w:t>19</w:t>
      </w:r>
      <w:r>
        <w:t xml:space="preserve"> </w:t>
      </w:r>
      <w:r w:rsidRPr="009B219C">
        <w:rPr>
          <w:i/>
        </w:rPr>
        <w:t>(What you must keep confidential)</w:t>
      </w:r>
      <w:r>
        <w:t>;</w:t>
      </w:r>
    </w:p>
    <w:p w14:paraId="04017C9D" w14:textId="550E4614" w:rsidR="00226848" w:rsidRDefault="00226848" w:rsidP="00BC5795">
      <w:pPr>
        <w:pStyle w:val="GPSL3numberedclause"/>
      </w:pPr>
      <w:r>
        <w:t>in the case of New IPR that is used to provide the Deliverable:</w:t>
      </w:r>
    </w:p>
    <w:p w14:paraId="765D7FC6" w14:textId="241EF5B4" w:rsidR="00226848" w:rsidRDefault="00226848" w:rsidP="00BC5795">
      <w:pPr>
        <w:pStyle w:val="GPSL4numberedclause"/>
      </w:pPr>
      <w:r w:rsidRPr="00226848">
        <w:t xml:space="preserve">allows the Buyer, </w:t>
      </w:r>
      <w:r>
        <w:t xml:space="preserve">any transferee </w:t>
      </w:r>
      <w:r w:rsidRPr="00226848">
        <w:t>and any sublicensee to use and copy, but not adapt, disassemble or reverse engineer the relevant New IPR</w:t>
      </w:r>
      <w:r>
        <w:t xml:space="preserve"> </w:t>
      </w:r>
      <w:proofErr w:type="gramStart"/>
      <w:r>
        <w:t xml:space="preserve">and </w:t>
      </w:r>
      <w:r w:rsidRPr="00226848">
        <w:t xml:space="preserve"> Supplier</w:t>
      </w:r>
      <w:proofErr w:type="gramEnd"/>
      <w:r w:rsidRPr="00226848">
        <w:t xml:space="preserve"> Existing IPRs to the extent necessary for the Buyer</w:t>
      </w:r>
      <w:r>
        <w:t>, transferee or sublicensee</w:t>
      </w:r>
      <w:r w:rsidRPr="00226848">
        <w:t xml:space="preserve"> </w:t>
      </w:r>
      <w:r>
        <w:t xml:space="preserve">to receive or </w:t>
      </w:r>
      <w:r w:rsidRPr="00226848">
        <w:t>use the Deliverable</w:t>
      </w:r>
      <w:r>
        <w:t>;</w:t>
      </w:r>
    </w:p>
    <w:p w14:paraId="2896A150" w14:textId="1751AE3E" w:rsidR="00226848" w:rsidRDefault="00226848" w:rsidP="00BC5795">
      <w:pPr>
        <w:pStyle w:val="GPSL4numberedclause"/>
      </w:pPr>
      <w:r>
        <w:t xml:space="preserve">has no restriction on the identity of any </w:t>
      </w:r>
      <w:r w:rsidR="00A3621C">
        <w:t xml:space="preserve">transferee or </w:t>
      </w:r>
      <w:r>
        <w:t>sublicensee</w:t>
      </w:r>
      <w:r w:rsidR="000B5AAD">
        <w:t>.</w:t>
      </w:r>
    </w:p>
    <w:p w14:paraId="33963952" w14:textId="0CC90720" w:rsidR="00720F5A" w:rsidRDefault="00720F5A" w:rsidP="00BC5795">
      <w:pPr>
        <w:pStyle w:val="GPSL3numberedclause"/>
      </w:pPr>
      <w:r>
        <w:t xml:space="preserve">in the case of Supplier Existing IPR where the Deliverable is a </w:t>
      </w:r>
      <w:r w:rsidRPr="00720F5A">
        <w:t xml:space="preserve">is a customisation or adaptation of Supplier </w:t>
      </w:r>
      <w:r>
        <w:t>Existing IPR:</w:t>
      </w:r>
    </w:p>
    <w:p w14:paraId="151A4E22" w14:textId="3E94DD4E" w:rsidR="00720F5A" w:rsidRDefault="00720F5A" w:rsidP="00BC5795">
      <w:pPr>
        <w:pStyle w:val="GPSL4numberedclause"/>
      </w:pPr>
      <w:r w:rsidRPr="00226848">
        <w:t xml:space="preserve">allows the Buyer, </w:t>
      </w:r>
      <w:r>
        <w:t xml:space="preserve">any transferee </w:t>
      </w:r>
      <w:r w:rsidRPr="00226848">
        <w:t>and any sublicensee to use</w:t>
      </w:r>
      <w:r>
        <w:t>,</w:t>
      </w:r>
      <w:r w:rsidRPr="00226848">
        <w:t xml:space="preserve"> copy, </w:t>
      </w:r>
      <w:r>
        <w:t>but not adapt, disassemble or reverse engineer</w:t>
      </w:r>
      <w:r w:rsidRPr="00226848">
        <w:t xml:space="preserve"> the </w:t>
      </w:r>
      <w:r w:rsidR="005671A7">
        <w:t xml:space="preserve">relevant </w:t>
      </w:r>
      <w:r w:rsidRPr="00226848">
        <w:t>Supplier Existing IPRs</w:t>
      </w:r>
      <w:r w:rsidR="009876BE">
        <w:t xml:space="preserve"> </w:t>
      </w:r>
      <w:r w:rsidR="009876BE" w:rsidRPr="009876BE">
        <w:t>to the extent necessary for the Buyer, transferee or sublicensee to receive or use the Deliverable</w:t>
      </w:r>
      <w:r>
        <w:t>;</w:t>
      </w:r>
      <w:r w:rsidRPr="00C03EF3">
        <w:t xml:space="preserve"> </w:t>
      </w:r>
    </w:p>
    <w:p w14:paraId="1ACBC244" w14:textId="77777777" w:rsidR="005671A7" w:rsidRDefault="005671A7" w:rsidP="00BC5795">
      <w:pPr>
        <w:pStyle w:val="GPSL4numberedclause"/>
      </w:pPr>
      <w:r>
        <w:t>is transferrable to only:</w:t>
      </w:r>
    </w:p>
    <w:p w14:paraId="15E85A10" w14:textId="142F1261" w:rsidR="005671A7" w:rsidRDefault="005671A7" w:rsidP="00BC5795">
      <w:pPr>
        <w:pStyle w:val="GPSL5numberedclause"/>
      </w:pPr>
      <w:r>
        <w:t xml:space="preserve">a </w:t>
      </w:r>
      <w:r w:rsidR="00993FC3">
        <w:t>Crown</w:t>
      </w:r>
      <w:r>
        <w:t xml:space="preserve"> Body;</w:t>
      </w:r>
    </w:p>
    <w:p w14:paraId="0DD3C380" w14:textId="77777777" w:rsidR="005671A7" w:rsidRDefault="005671A7" w:rsidP="00BC5795">
      <w:pPr>
        <w:pStyle w:val="GPSL5numberedclause"/>
      </w:pPr>
      <w:proofErr w:type="spellStart"/>
      <w:r w:rsidRPr="00E36B93">
        <w:t>any body</w:t>
      </w:r>
      <w:proofErr w:type="spellEnd"/>
      <w:r w:rsidRPr="00E36B93">
        <w:t xml:space="preserve">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0FFFB502" w14:textId="77777777" w:rsidR="005671A7" w:rsidRDefault="005671A7" w:rsidP="00BC5795">
      <w:pPr>
        <w:pStyle w:val="GPSL5numberedclause"/>
      </w:pPr>
      <w:r>
        <w:t>a person or organisation that is not a direct competitor of the Supplier and that transferee either:</w:t>
      </w:r>
    </w:p>
    <w:p w14:paraId="5FCFC758" w14:textId="793C0FDB" w:rsidR="005671A7" w:rsidRDefault="005671A7" w:rsidP="00BC5795">
      <w:pPr>
        <w:pStyle w:val="GPSL6numbered"/>
      </w:pPr>
      <w:r>
        <w:t xml:space="preserve">enters into a direct arrangement with the Supplier in the form set out in </w:t>
      </w:r>
      <w:r w:rsidRPr="00A21F14">
        <w:t>Annex</w:t>
      </w:r>
      <w:r w:rsidR="00AB20B7">
        <w:t> </w:t>
      </w:r>
      <w:r w:rsidR="00C53745" w:rsidRPr="00397D2A">
        <w:fldChar w:fldCharType="begin"/>
      </w:r>
      <w:r w:rsidR="00C53745" w:rsidRPr="00397D2A">
        <w:instrText xml:space="preserve"> REF Annex_2 \h  \* MERGEFORMAT </w:instrText>
      </w:r>
      <w:r w:rsidR="00C53745" w:rsidRPr="00397D2A">
        <w:fldChar w:fldCharType="separate"/>
      </w:r>
      <w:r w:rsidR="00500D99" w:rsidRPr="00500D99">
        <w:rPr>
          <w:rFonts w:eastAsia="Arial"/>
          <w:color w:val="000000"/>
          <w:szCs w:val="24"/>
        </w:rPr>
        <w:t>2</w:t>
      </w:r>
      <w:r w:rsidR="00C53745" w:rsidRPr="00397D2A">
        <w:fldChar w:fldCharType="end"/>
      </w:r>
      <w:r>
        <w:t>; or</w:t>
      </w:r>
    </w:p>
    <w:p w14:paraId="411F6EF5" w14:textId="4F6D175F" w:rsidR="005671A7" w:rsidRDefault="005671A7" w:rsidP="00BC5795">
      <w:pPr>
        <w:pStyle w:val="GPSL6numbered"/>
      </w:pPr>
      <w:r>
        <w:t xml:space="preserve">enters into a confidentiality arrangement with the Buyer in terms equivalent to those set out </w:t>
      </w:r>
      <w:r>
        <w:lastRenderedPageBreak/>
        <w:t xml:space="preserve">in </w:t>
      </w:r>
      <w:r w:rsidRPr="00E36B93">
        <w:t>set out in Clause</w:t>
      </w:r>
      <w:r w:rsidR="00C53745">
        <w:t> </w:t>
      </w:r>
      <w:r w:rsidR="009E7C3B">
        <w:t>19</w:t>
      </w:r>
      <w:r w:rsidRPr="00E36B93">
        <w:t xml:space="preserve"> </w:t>
      </w:r>
      <w:r w:rsidRPr="009B219C">
        <w:rPr>
          <w:i/>
        </w:rPr>
        <w:t>(What you must keep confidential)</w:t>
      </w:r>
      <w:r>
        <w:t>;</w:t>
      </w:r>
    </w:p>
    <w:p w14:paraId="6DF08DBC" w14:textId="77777777" w:rsidR="005671A7" w:rsidRDefault="005671A7" w:rsidP="00BC5795">
      <w:pPr>
        <w:pStyle w:val="GPSL4numberedclause"/>
      </w:pPr>
      <w:r w:rsidRPr="007E15D7">
        <w:t>is sub-licensable to the Replacement Supplier (including where the Replacement Supplier is a competitor of the Supplier)</w:t>
      </w:r>
      <w:r>
        <w:t>, where the Replacement Supplier:</w:t>
      </w:r>
    </w:p>
    <w:p w14:paraId="407A523E" w14:textId="6F992E40" w:rsidR="005671A7" w:rsidRDefault="005671A7" w:rsidP="00BC5795">
      <w:pPr>
        <w:pStyle w:val="GPSL5numberedclause"/>
      </w:pPr>
      <w:r>
        <w:t xml:space="preserve">enters into a direct arrangement with the Supplier in the form set out in </w:t>
      </w:r>
      <w:r w:rsidRPr="00A21F14">
        <w:t>Annex</w:t>
      </w:r>
      <w:r w:rsidR="00C53745">
        <w:t> </w:t>
      </w:r>
      <w:r w:rsidR="00C53745" w:rsidRPr="00397D2A">
        <w:fldChar w:fldCharType="begin"/>
      </w:r>
      <w:r w:rsidR="00C53745" w:rsidRPr="00397D2A">
        <w:instrText xml:space="preserve"> REF Annex_2 \h  \* MERGEFORMAT </w:instrText>
      </w:r>
      <w:r w:rsidR="00C53745" w:rsidRPr="00397D2A">
        <w:fldChar w:fldCharType="separate"/>
      </w:r>
      <w:r w:rsidR="00500D99" w:rsidRPr="00500D99">
        <w:rPr>
          <w:rFonts w:eastAsia="Arial"/>
          <w:color w:val="000000"/>
          <w:szCs w:val="24"/>
        </w:rPr>
        <w:t>2</w:t>
      </w:r>
      <w:r w:rsidR="00C53745" w:rsidRPr="00397D2A">
        <w:fldChar w:fldCharType="end"/>
      </w:r>
      <w:r>
        <w:t>; or</w:t>
      </w:r>
    </w:p>
    <w:p w14:paraId="17230635" w14:textId="0D5BFE7D" w:rsidR="00720F5A" w:rsidRDefault="005671A7" w:rsidP="00BC5795">
      <w:pPr>
        <w:pStyle w:val="GPSL5numberedclause"/>
      </w:pPr>
      <w:r>
        <w:t>enters into a confidentiality arrangement with the Buyer in terms equivalent to those set out in set out in Clause</w:t>
      </w:r>
      <w:r w:rsidR="00C53745">
        <w:t> </w:t>
      </w:r>
      <w:r w:rsidR="009E7C3B">
        <w:t>19</w:t>
      </w:r>
      <w:r>
        <w:t xml:space="preserve"> </w:t>
      </w:r>
      <w:r w:rsidRPr="009B219C">
        <w:rPr>
          <w:i/>
        </w:rPr>
        <w:t>(What you must keep confidential)</w:t>
      </w:r>
      <w:r>
        <w:t>.</w:t>
      </w:r>
    </w:p>
    <w:p w14:paraId="45E9ADB7" w14:textId="51FE6F3C" w:rsidR="00D474A7" w:rsidRDefault="00D474A7" w:rsidP="00BC5795">
      <w:pPr>
        <w:pStyle w:val="GPSL2numberedclause"/>
      </w:pPr>
      <w:r>
        <w:t xml:space="preserve">The Supplier New and Existing IPR Licence provided for under </w:t>
      </w:r>
      <w:r w:rsidR="0097271F">
        <w:t>Paragraph</w:t>
      </w:r>
      <w:r>
        <w:t> </w:t>
      </w:r>
      <w:r w:rsidR="00907C15">
        <w:fldChar w:fldCharType="begin"/>
      </w:r>
      <w:r w:rsidR="00907C15">
        <w:instrText xml:space="preserve"> REF _Ref136449023 \r \h </w:instrText>
      </w:r>
      <w:r w:rsidR="00907C15">
        <w:fldChar w:fldCharType="separate"/>
      </w:r>
      <w:r w:rsidR="00500D99">
        <w:t>22.2</w:t>
      </w:r>
      <w:r w:rsidR="00907C15">
        <w:fldChar w:fldCharType="end"/>
      </w:r>
      <w:r>
        <w:t xml:space="preserve"> is subject to the restriction that no transfer or sublicence of the Supplier New</w:t>
      </w:r>
      <w:r w:rsidR="000D4127">
        <w:t xml:space="preserve"> IPR</w:t>
      </w:r>
      <w:r>
        <w:t xml:space="preserve"> and </w:t>
      </w:r>
      <w:r w:rsidR="000D4127">
        <w:t xml:space="preserve">Supplier </w:t>
      </w:r>
      <w:r>
        <w:t xml:space="preserve">Existing IPR shall purport to grant to the transferee or sub-licensee (as applicable) any wider rights than those granted to the Buyer under this </w:t>
      </w:r>
      <w:r w:rsidR="0097271F">
        <w:t>Paragraph</w:t>
      </w:r>
      <w:r>
        <w:t>.</w:t>
      </w:r>
    </w:p>
    <w:p w14:paraId="773F2F0B" w14:textId="0514B917" w:rsidR="000B5AAD" w:rsidRDefault="000B5AAD" w:rsidP="00BC5795">
      <w:pPr>
        <w:pStyle w:val="GPSL2numberedclause"/>
      </w:pPr>
      <w:r>
        <w:t xml:space="preserve">Where the legal status of the </w:t>
      </w:r>
      <w:r w:rsidR="00B21496">
        <w:t xml:space="preserve">Buyer </w:t>
      </w:r>
      <w:r>
        <w:t xml:space="preserve">changes, such that it ceases to be a </w:t>
      </w:r>
      <w:r w:rsidR="00993FC3">
        <w:t>Crown</w:t>
      </w:r>
      <w:r>
        <w:t xml:space="preserve"> Body:</w:t>
      </w:r>
    </w:p>
    <w:p w14:paraId="38BF63A8" w14:textId="705A1B20" w:rsidR="000B5AAD" w:rsidRDefault="00B21496" w:rsidP="00BC5795">
      <w:pPr>
        <w:pStyle w:val="GPSL3numberedclause"/>
      </w:pPr>
      <w:r>
        <w:t>the Supplier New and Existing IPR Licence is unaffected; and</w:t>
      </w:r>
    </w:p>
    <w:p w14:paraId="4BCF816D" w14:textId="24DB80A4" w:rsidR="00B21496" w:rsidRDefault="00B21496" w:rsidP="00BC5795">
      <w:pPr>
        <w:pStyle w:val="GPSL3numberedclause"/>
      </w:pPr>
      <w:r>
        <w:t xml:space="preserve">any successor body of the Buyer that is a </w:t>
      </w:r>
      <w:r w:rsidR="00993FC3">
        <w:t>Crown</w:t>
      </w:r>
      <w:r>
        <w:t xml:space="preserve"> Body shall have the benefit of the Supplier New and Existing IPR Licence.</w:t>
      </w:r>
    </w:p>
    <w:p w14:paraId="0EED869D" w14:textId="4542ED0B" w:rsidR="00B21496" w:rsidRDefault="00AE19AB" w:rsidP="00BC5795">
      <w:pPr>
        <w:pStyle w:val="GPSL2numberedclause"/>
      </w:pPr>
      <w:r>
        <w:t>The termination or expiry of this Contract does not terminate t</w:t>
      </w:r>
      <w:r w:rsidR="00B21496">
        <w:t>he Supplier New and Existing IPR Licence.</w:t>
      </w:r>
    </w:p>
    <w:p w14:paraId="11116269" w14:textId="77777777" w:rsidR="00EC2FB4" w:rsidRDefault="00EC2FB4" w:rsidP="00EE2F2D">
      <w:pPr>
        <w:pStyle w:val="GPSL1CLAUSEHEADING"/>
        <w:rPr>
          <w:rFonts w:hint="eastAsia"/>
        </w:rPr>
      </w:pPr>
      <w:bookmarkStart w:id="11" w:name="_Ref140812025"/>
      <w:r>
        <w:t>Buyer approval for Supplier to exploit Buyer Existing IPR</w:t>
      </w:r>
      <w:bookmarkEnd w:id="11"/>
    </w:p>
    <w:p w14:paraId="62F91A2D" w14:textId="65E63BD4" w:rsidR="00EC2FB4" w:rsidRDefault="00EC2FB4" w:rsidP="00BC5795">
      <w:pPr>
        <w:pStyle w:val="GPSL2numberedclause"/>
      </w:pPr>
      <w:r>
        <w:t xml:space="preserve">Before using, copying or adapting any Buyer Existing IPR for any purpose other than fulfilling its obligations under this Contract, the Supplier must seek the approval of the Buyer in accordance with the provisions of this </w:t>
      </w:r>
      <w:r w:rsidR="0097271F">
        <w:t>Paragraph</w:t>
      </w:r>
      <w:r>
        <w:t>.</w:t>
      </w:r>
    </w:p>
    <w:p w14:paraId="096E2DDB" w14:textId="1AB735E5" w:rsidR="00EC2FB4" w:rsidRDefault="00EC2FB4" w:rsidP="00BC5795">
      <w:pPr>
        <w:pStyle w:val="GPSL2numberedclause"/>
      </w:pPr>
      <w:r>
        <w:t xml:space="preserve">The Buyer may terminate any licence it grants under this </w:t>
      </w:r>
      <w:r w:rsidR="0097271F">
        <w:t>Paragraph</w:t>
      </w:r>
      <w:r w:rsidR="000E6B91">
        <w:t xml:space="preserve"> </w:t>
      </w:r>
      <w:r>
        <w:t>by notice in writing with immediate effect where the Supplier breaches any condition in the licence.</w:t>
      </w:r>
    </w:p>
    <w:p w14:paraId="0F7CE085" w14:textId="77777777" w:rsidR="00EC2FB4" w:rsidRDefault="00EC2FB4" w:rsidP="00BC5795">
      <w:pPr>
        <w:pStyle w:val="GPSL2numberedclause"/>
      </w:pPr>
      <w:bookmarkStart w:id="12" w:name="_Ref140758696"/>
      <w:r>
        <w:t>The Supplier must provide a proposal setting out:</w:t>
      </w:r>
      <w:bookmarkEnd w:id="12"/>
    </w:p>
    <w:p w14:paraId="44BE0F0E" w14:textId="77777777" w:rsidR="00EC2FB4" w:rsidRDefault="00EC2FB4" w:rsidP="00BC5795">
      <w:pPr>
        <w:pStyle w:val="GPSL3numberedclause"/>
      </w:pPr>
      <w:r>
        <w:t>the purpose for which it proposes to use the Buyer Existing IPR;</w:t>
      </w:r>
    </w:p>
    <w:p w14:paraId="4A546387" w14:textId="77777777" w:rsidR="00EC2FB4" w:rsidRDefault="00EC2FB4" w:rsidP="00BC5795">
      <w:pPr>
        <w:pStyle w:val="GPSL3numberedclause"/>
      </w:pPr>
      <w:r>
        <w:t>the activities the Supplier proposes to undertake with or in respect of the Buyer Existing IPR;</w:t>
      </w:r>
    </w:p>
    <w:p w14:paraId="227B0AE9" w14:textId="77777777" w:rsidR="00EC2FB4" w:rsidRDefault="00EC2FB4" w:rsidP="0080275B">
      <w:pPr>
        <w:pStyle w:val="GPSL3numberedclause"/>
      </w:pPr>
      <w:r>
        <w:t>any licence the Supplier requests in respect of Buyer Existing IPR; and</w:t>
      </w:r>
    </w:p>
    <w:p w14:paraId="655E5074" w14:textId="77777777" w:rsidR="00EC2FB4" w:rsidRDefault="00EC2FB4" w:rsidP="0080275B">
      <w:pPr>
        <w:pStyle w:val="GPSL3numberedclause"/>
      </w:pPr>
      <w:r>
        <w:lastRenderedPageBreak/>
        <w:t>such further information as the Buyer may reasonably require to properly consider the proposal.</w:t>
      </w:r>
    </w:p>
    <w:p w14:paraId="6E415ABD" w14:textId="1B7A871D" w:rsidR="00EC2FB4" w:rsidRDefault="00EC2FB4" w:rsidP="0080275B">
      <w:pPr>
        <w:pStyle w:val="GPSL2numberedclause"/>
      </w:pPr>
      <w:bookmarkStart w:id="13" w:name="_Ref140758701"/>
      <w:r>
        <w:t xml:space="preserve">The Buyer may only refuse the </w:t>
      </w:r>
      <w:r w:rsidR="00670459">
        <w:t>Supplier</w:t>
      </w:r>
      <w:r>
        <w:t>’s proposal where it considers that if the Supplier were to implement the proposal it would harm:</w:t>
      </w:r>
      <w:bookmarkEnd w:id="13"/>
    </w:p>
    <w:p w14:paraId="5C42F460" w14:textId="77777777" w:rsidR="00EC2FB4" w:rsidRDefault="00EC2FB4" w:rsidP="0080275B">
      <w:pPr>
        <w:pStyle w:val="GPSL3numberedclause"/>
      </w:pPr>
      <w:r>
        <w:t>the Buyer’s reputation; or</w:t>
      </w:r>
    </w:p>
    <w:p w14:paraId="0FA6007D" w14:textId="77777777" w:rsidR="00EC2FB4" w:rsidRDefault="00EC2FB4" w:rsidP="0080275B">
      <w:pPr>
        <w:pStyle w:val="GPSL3numberedclause"/>
      </w:pPr>
      <w:r>
        <w:t>the Buyer’s interests.</w:t>
      </w:r>
    </w:p>
    <w:p w14:paraId="6E6D6751" w14:textId="77777777" w:rsidR="00EC2FB4" w:rsidRDefault="00EC2FB4" w:rsidP="0080275B">
      <w:pPr>
        <w:pStyle w:val="GPSL2numberedclause"/>
      </w:pPr>
      <w:bookmarkStart w:id="14" w:name="_Ref140758710"/>
      <w:r>
        <w:t>Where the Buyer has not:</w:t>
      </w:r>
      <w:bookmarkEnd w:id="14"/>
    </w:p>
    <w:p w14:paraId="76217932" w14:textId="58728B01" w:rsidR="00EC2FB4" w:rsidRDefault="00EC2FB4" w:rsidP="0080275B">
      <w:pPr>
        <w:pStyle w:val="GPSL3numberedclause"/>
      </w:pPr>
      <w:r>
        <w:t xml:space="preserve">approved </w:t>
      </w:r>
      <w:r w:rsidR="00235721">
        <w:t xml:space="preserve">or declined the </w:t>
      </w:r>
      <w:r>
        <w:t>proposal; or</w:t>
      </w:r>
    </w:p>
    <w:p w14:paraId="7D336D38" w14:textId="77777777" w:rsidR="00EC2FB4" w:rsidRDefault="00EC2FB4" w:rsidP="0080275B">
      <w:pPr>
        <w:pStyle w:val="GPSL3numberedclause"/>
      </w:pPr>
      <w:r>
        <w:t>required further information,</w:t>
      </w:r>
    </w:p>
    <w:p w14:paraId="38F1F980" w14:textId="77777777" w:rsidR="00EC2FB4" w:rsidRDefault="00EC2FB4" w:rsidP="0080275B">
      <w:pPr>
        <w:pStyle w:val="Body2"/>
      </w:pPr>
      <w:r>
        <w:t>within 20 Working Days of the later of:</w:t>
      </w:r>
    </w:p>
    <w:p w14:paraId="35FD7C97" w14:textId="77777777" w:rsidR="00EC2FB4" w:rsidRDefault="00EC2FB4" w:rsidP="0080275B">
      <w:pPr>
        <w:pStyle w:val="GPSL3numberedclause"/>
      </w:pPr>
      <w:r>
        <w:t>the date the proposal was first provided to the Buyer; or</w:t>
      </w:r>
    </w:p>
    <w:p w14:paraId="58A18592" w14:textId="77777777" w:rsidR="00EC2FB4" w:rsidRDefault="00EC2FB4" w:rsidP="0080275B">
      <w:pPr>
        <w:pStyle w:val="GPSL3numberedclause"/>
      </w:pPr>
      <w:r>
        <w:t>the date on which further information was provided to the Buyer,</w:t>
      </w:r>
    </w:p>
    <w:p w14:paraId="478E0E47" w14:textId="77777777" w:rsidR="00EC2FB4" w:rsidRDefault="00EC2FB4" w:rsidP="0080275B">
      <w:pPr>
        <w:pStyle w:val="Body2"/>
      </w:pPr>
      <w:r>
        <w:t>then the proposal is, for the purposes of this Contract, approved.</w:t>
      </w:r>
    </w:p>
    <w:p w14:paraId="0F77CE8E" w14:textId="19ABC5BF" w:rsidR="002F4512" w:rsidRDefault="002F4512" w:rsidP="00EE2F2D">
      <w:pPr>
        <w:pStyle w:val="GPSL1CLAUSEHEADING"/>
        <w:rPr>
          <w:rFonts w:hint="eastAsia"/>
        </w:rPr>
      </w:pPr>
      <w:bookmarkStart w:id="15" w:name="_Toc141429173"/>
      <w:bookmarkStart w:id="16" w:name="_Toc141429174"/>
      <w:bookmarkStart w:id="17" w:name="_Toc141429175"/>
      <w:bookmarkEnd w:id="15"/>
      <w:bookmarkEnd w:id="16"/>
      <w:bookmarkEnd w:id="17"/>
      <w:r>
        <w:t>Licences granted by the Buyer</w:t>
      </w:r>
    </w:p>
    <w:p w14:paraId="4B1DEC81" w14:textId="4DC027EE" w:rsidR="002F4512" w:rsidRDefault="002A79F9" w:rsidP="0080275B">
      <w:pPr>
        <w:pStyle w:val="GPSL2numberedclause"/>
      </w:pPr>
      <w:bookmarkStart w:id="18" w:name="_Ref140075183"/>
      <w:r>
        <w:t xml:space="preserve">Subject to </w:t>
      </w:r>
      <w:r w:rsidR="0097271F">
        <w:t>Paragraph</w:t>
      </w:r>
      <w:r>
        <w:t xml:space="preserve"> </w:t>
      </w:r>
      <w:r w:rsidR="00BF43DE">
        <w:fldChar w:fldCharType="begin"/>
      </w:r>
      <w:r w:rsidR="00BF43DE">
        <w:instrText xml:space="preserve"> REF _Ref140812025 \r \h </w:instrText>
      </w:r>
      <w:r w:rsidR="00BF43DE">
        <w:fldChar w:fldCharType="separate"/>
      </w:r>
      <w:r w:rsidR="00500D99">
        <w:t>23</w:t>
      </w:r>
      <w:r w:rsidR="00BF43DE">
        <w:fldChar w:fldCharType="end"/>
      </w:r>
      <w:r>
        <w:t>,</w:t>
      </w:r>
      <w:r w:rsidR="00DB3758">
        <w:t xml:space="preserve"> </w:t>
      </w:r>
      <w:r>
        <w:t>t</w:t>
      </w:r>
      <w:r w:rsidR="002F4512">
        <w:t>he Buyer grants the Supplier a licence to the Buyer Existing IPR that</w:t>
      </w:r>
      <w:r w:rsidR="007414BA">
        <w:t xml:space="preserve"> </w:t>
      </w:r>
      <w:bookmarkEnd w:id="18"/>
      <w:r w:rsidR="00BF43DE">
        <w:t>i</w:t>
      </w:r>
      <w:r w:rsidR="002F4512">
        <w:t xml:space="preserve">s </w:t>
      </w:r>
      <w:r w:rsidR="00873D34">
        <w:t>perpetual,</w:t>
      </w:r>
      <w:r w:rsidR="00DB3758">
        <w:t xml:space="preserve"> </w:t>
      </w:r>
      <w:r w:rsidR="002F4512">
        <w:t>non-exclusive, royalty-free and non-transferable;</w:t>
      </w:r>
    </w:p>
    <w:p w14:paraId="5606DD37" w14:textId="24859202" w:rsidR="002F4512" w:rsidRDefault="002F4512" w:rsidP="0080275B">
      <w:pPr>
        <w:pStyle w:val="GPSL3numberedclause"/>
      </w:pPr>
      <w:r>
        <w:t xml:space="preserve">is sub-licensable </w:t>
      </w:r>
      <w:r w:rsidR="000B77BA">
        <w:t>to any Sub-</w:t>
      </w:r>
      <w:r w:rsidR="00DB3758">
        <w:t>c</w:t>
      </w:r>
      <w:r w:rsidR="000B77BA">
        <w:t xml:space="preserve">ontractor </w:t>
      </w:r>
      <w:r>
        <w:t>where:</w:t>
      </w:r>
    </w:p>
    <w:p w14:paraId="60617B58" w14:textId="69686F56" w:rsidR="002F4512" w:rsidRDefault="002F4512" w:rsidP="0080275B">
      <w:pPr>
        <w:pStyle w:val="GPSL4numberedclause"/>
      </w:pPr>
      <w:r>
        <w:t xml:space="preserve">the </w:t>
      </w:r>
      <w:r w:rsidR="000B77BA">
        <w:t>Sub-contractor</w:t>
      </w:r>
      <w:r w:rsidR="00C25D07">
        <w:t xml:space="preserve"> </w:t>
      </w:r>
      <w:r>
        <w:t>enters into a confidentiality undertaking</w:t>
      </w:r>
      <w:r w:rsidRPr="00E36B93">
        <w:t xml:space="preserve"> with the Supplier on the same terms as set out in Clause 19 </w:t>
      </w:r>
      <w:r w:rsidRPr="009B219C">
        <w:rPr>
          <w:i/>
        </w:rPr>
        <w:t>(What you must keep confidential)</w:t>
      </w:r>
      <w:r>
        <w:t>; and</w:t>
      </w:r>
    </w:p>
    <w:p w14:paraId="16C5BC2F" w14:textId="5C84FB6F" w:rsidR="002F4512" w:rsidRDefault="002F4512" w:rsidP="0080275B">
      <w:pPr>
        <w:pStyle w:val="GPSL4numberedclause"/>
      </w:pPr>
      <w:r>
        <w:t xml:space="preserve">the sub-licence does not purport to provide the sub-licensee with any wider rights than those granted to the Supplier under this </w:t>
      </w:r>
      <w:r w:rsidR="0097271F">
        <w:t>Paragraph</w:t>
      </w:r>
      <w:r w:rsidR="00C25D07">
        <w:t>;</w:t>
      </w:r>
    </w:p>
    <w:p w14:paraId="607FE325" w14:textId="77777777" w:rsidR="00C25D07" w:rsidRDefault="002F4512" w:rsidP="0080275B">
      <w:pPr>
        <w:pStyle w:val="GPSL3numberedclause"/>
      </w:pPr>
      <w:r>
        <w:t>allows the Supplier and any sub-licensee to use, copy and adapt any Buyer Existing IPR for the purpose of</w:t>
      </w:r>
      <w:r w:rsidR="00C25D07">
        <w:t>:</w:t>
      </w:r>
    </w:p>
    <w:p w14:paraId="5F0127C0" w14:textId="731010DD" w:rsidR="00C25D07" w:rsidRDefault="002F4512" w:rsidP="0080275B">
      <w:pPr>
        <w:pStyle w:val="GPSL4numberedclause"/>
      </w:pPr>
      <w:r>
        <w:t>fulfilling its obligations under this Contract;</w:t>
      </w:r>
      <w:r w:rsidR="00DB3758">
        <w:t xml:space="preserve"> and</w:t>
      </w:r>
    </w:p>
    <w:p w14:paraId="0055177C" w14:textId="166B6810" w:rsidR="002F4512" w:rsidRDefault="00C25D07" w:rsidP="0080275B">
      <w:pPr>
        <w:pStyle w:val="GPSL4numberedclause"/>
      </w:pPr>
      <w:bookmarkStart w:id="19" w:name="_Ref140812096"/>
      <w:r>
        <w:t>commercially exploit the New IPR</w:t>
      </w:r>
      <w:r w:rsidR="002F4512">
        <w:t>.</w:t>
      </w:r>
      <w:bookmarkEnd w:id="19"/>
    </w:p>
    <w:p w14:paraId="4DCF5825" w14:textId="77777777" w:rsidR="00D30FD8" w:rsidRDefault="00D30FD8" w:rsidP="00EE2F2D">
      <w:pPr>
        <w:pStyle w:val="GPSL1CLAUSEHEADING"/>
        <w:rPr>
          <w:rFonts w:hint="eastAsia"/>
        </w:rPr>
      </w:pPr>
      <w:r>
        <w:t>Provision of information on New IPR</w:t>
      </w:r>
    </w:p>
    <w:p w14:paraId="26755C29" w14:textId="77777777" w:rsidR="00D30FD8" w:rsidRDefault="00D30FD8" w:rsidP="0080275B">
      <w:pPr>
        <w:pStyle w:val="GPSL3numberedclause"/>
      </w:pPr>
      <w:r>
        <w:t>The Buyer may, at any time, require the Supplier to provide information on:</w:t>
      </w:r>
    </w:p>
    <w:p w14:paraId="7F5D46C4" w14:textId="77777777" w:rsidR="00D30FD8" w:rsidRDefault="00D30FD8" w:rsidP="0080275B">
      <w:pPr>
        <w:pStyle w:val="GPSL3numberedclause"/>
      </w:pPr>
      <w:r>
        <w:lastRenderedPageBreak/>
        <w:t>the purposes, other than for the purposes of this Contract, for which the Supplier uses New IPR; and</w:t>
      </w:r>
    </w:p>
    <w:p w14:paraId="3870BE0C" w14:textId="77777777" w:rsidR="00D30FD8" w:rsidRDefault="00D30FD8" w:rsidP="0080275B">
      <w:pPr>
        <w:pStyle w:val="GPSL3numberedclause"/>
      </w:pPr>
      <w:r>
        <w:t>the activities the Supplier undertakes, other than under this Contract, with or in respect of the New IPR.</w:t>
      </w:r>
    </w:p>
    <w:p w14:paraId="58379B1D" w14:textId="77777777" w:rsidR="00D30FD8" w:rsidRDefault="00D30FD8" w:rsidP="0080275B">
      <w:pPr>
        <w:pStyle w:val="GPSL2numberedclause"/>
      </w:pPr>
      <w:r>
        <w:t>The Supplier must provide the information required by the Buyer:</w:t>
      </w:r>
    </w:p>
    <w:p w14:paraId="68468FAF" w14:textId="51F50494" w:rsidR="00D30FD8" w:rsidRDefault="00D30FD8" w:rsidP="0080275B">
      <w:pPr>
        <w:pStyle w:val="GPSL3numberedclause"/>
      </w:pPr>
      <w:r>
        <w:t xml:space="preserve">within </w:t>
      </w:r>
      <w:r w:rsidR="00AB05AB">
        <w:t>twenty (</w:t>
      </w:r>
      <w:r>
        <w:t>20</w:t>
      </w:r>
      <w:r w:rsidR="00AB05AB">
        <w:t>)</w:t>
      </w:r>
      <w:r>
        <w:t xml:space="preserve"> Working Days of the date of the requirement; and</w:t>
      </w:r>
    </w:p>
    <w:p w14:paraId="760318D8" w14:textId="1187229F" w:rsidR="00D30FD8" w:rsidRDefault="00D30FD8" w:rsidP="0080275B">
      <w:pPr>
        <w:pStyle w:val="GPSL3numberedclause"/>
      </w:pPr>
      <w:r>
        <w:t>in the form and with the content specified by the Buyer.</w:t>
      </w:r>
    </w:p>
    <w:p w14:paraId="1BCDF1FE" w14:textId="4EA634E7" w:rsidR="002F4512" w:rsidRDefault="002F4512" w:rsidP="00EE2F2D">
      <w:pPr>
        <w:pStyle w:val="GPSL1CLAUSEHEADING"/>
        <w:rPr>
          <w:rFonts w:hint="eastAsia"/>
        </w:rPr>
      </w:pPr>
      <w:bookmarkStart w:id="20" w:name="_Ref140071621"/>
      <w:r>
        <w:t>Licences in respect of Third-party IPR</w:t>
      </w:r>
      <w:bookmarkEnd w:id="20"/>
    </w:p>
    <w:p w14:paraId="46C9680D" w14:textId="77777777" w:rsidR="002F4512" w:rsidRDefault="002F4512" w:rsidP="003A2329">
      <w:pPr>
        <w:pStyle w:val="GPSL2numberedclause"/>
      </w:pPr>
      <w:bookmarkStart w:id="21" w:name="_Ref139963205"/>
      <w:r>
        <w:t>The Supplier shall not use in the delivery of the Deliverables any Third Party IPR unless:</w:t>
      </w:r>
      <w:bookmarkEnd w:id="21"/>
    </w:p>
    <w:p w14:paraId="37A99F34" w14:textId="77777777" w:rsidR="002F4512" w:rsidRDefault="002F4512" w:rsidP="003A2329">
      <w:pPr>
        <w:pStyle w:val="GPSL3numberedclause"/>
      </w:pPr>
      <w:r>
        <w:t>Approval is granted by the Buyer; and</w:t>
      </w:r>
    </w:p>
    <w:p w14:paraId="014D57A0" w14:textId="77777777" w:rsidR="002F4512" w:rsidRDefault="002F4512" w:rsidP="003A2329">
      <w:pPr>
        <w:pStyle w:val="GPSL3numberedclause"/>
      </w:pPr>
      <w:bookmarkStart w:id="22" w:name="_Ref140082888"/>
      <w:r>
        <w:t>one of the following conditions is met:</w:t>
      </w:r>
      <w:bookmarkEnd w:id="22"/>
    </w:p>
    <w:p w14:paraId="0F273E6A" w14:textId="5F74E22D" w:rsidR="002F4512" w:rsidRDefault="002F4512" w:rsidP="003A2329">
      <w:pPr>
        <w:pStyle w:val="GPSL4numberedclause"/>
      </w:pPr>
      <w:bookmarkStart w:id="23" w:name="_Ref139963128"/>
      <w:r>
        <w:t xml:space="preserve">the owner or an authorised licensor of the relevant Third Party IPR has granted a direct Third Party IPR Licence on the terms set out in </w:t>
      </w:r>
      <w:r w:rsidR="0097271F">
        <w:t>Paragraph</w:t>
      </w:r>
      <w:r>
        <w:t> </w:t>
      </w:r>
      <w:r w:rsidR="00F66BDE">
        <w:fldChar w:fldCharType="begin"/>
      </w:r>
      <w:r w:rsidR="00F66BDE">
        <w:instrText xml:space="preserve"> REF _Ref136449023 \r \h </w:instrText>
      </w:r>
      <w:r w:rsidR="003A2329">
        <w:instrText xml:space="preserve"> \* MERGEFORMAT </w:instrText>
      </w:r>
      <w:r w:rsidR="00F66BDE">
        <w:fldChar w:fldCharType="separate"/>
      </w:r>
      <w:r w:rsidR="00500D99">
        <w:t>22.2</w:t>
      </w:r>
      <w:r w:rsidR="00F66BDE">
        <w:fldChar w:fldCharType="end"/>
      </w:r>
      <w:r>
        <w:t>;</w:t>
      </w:r>
      <w:bookmarkEnd w:id="23"/>
    </w:p>
    <w:p w14:paraId="6F921F34" w14:textId="39AE9B94" w:rsidR="002F4512" w:rsidRDefault="00463183" w:rsidP="003A2329">
      <w:pPr>
        <w:pStyle w:val="GPSL4numberedclause"/>
      </w:pPr>
      <w:bookmarkStart w:id="24" w:name="_Ref139963187"/>
      <w:r w:rsidRPr="00463183">
        <w:t xml:space="preserve">if the Supplier cannot, after commercially reasonable endeavours, obtain for the Buyer a Third Party IPR Licence as set out in </w:t>
      </w:r>
      <w:r w:rsidR="0097271F">
        <w:t>Paragraph</w:t>
      </w:r>
      <w:r w:rsidRPr="00463183">
        <w:t xml:space="preserve"> </w:t>
      </w:r>
      <w:r>
        <w:fldChar w:fldCharType="begin"/>
      </w:r>
      <w:r>
        <w:instrText xml:space="preserve"> REF _Ref139963128 \r \h </w:instrText>
      </w:r>
      <w:r>
        <w:fldChar w:fldCharType="separate"/>
      </w:r>
      <w:r w:rsidR="00500D99">
        <w:t>(a)</w:t>
      </w:r>
      <w:r>
        <w:fldChar w:fldCharType="end"/>
      </w:r>
      <w:r w:rsidRPr="00463183">
        <w:t xml:space="preserve">, </w:t>
      </w:r>
      <w:r w:rsidR="002F4512">
        <w:t>all the following conditions are met:</w:t>
      </w:r>
      <w:bookmarkEnd w:id="24"/>
    </w:p>
    <w:p w14:paraId="53C40A29" w14:textId="77777777" w:rsidR="002F4512" w:rsidRDefault="002F4512" w:rsidP="003A2329">
      <w:pPr>
        <w:pStyle w:val="GPSL5numberedclause"/>
      </w:pPr>
      <w:r>
        <w:t xml:space="preserve">the Supplier has </w:t>
      </w:r>
      <w:r w:rsidRPr="00140DA7">
        <w:t>notif</w:t>
      </w:r>
      <w:r>
        <w:t>ied</w:t>
      </w:r>
      <w:r w:rsidRPr="00140DA7">
        <w:t xml:space="preserve"> the </w:t>
      </w:r>
      <w:r>
        <w:t>Buyer</w:t>
      </w:r>
      <w:r w:rsidRPr="00140DA7">
        <w:t xml:space="preserve"> in writing giving details of</w:t>
      </w:r>
      <w:r>
        <w:t>:</w:t>
      </w:r>
    </w:p>
    <w:p w14:paraId="22C6974B" w14:textId="77777777" w:rsidR="002F4512" w:rsidRDefault="002F4512" w:rsidP="003A2329">
      <w:pPr>
        <w:pStyle w:val="GPSL6numbered"/>
      </w:pPr>
      <w:r w:rsidRPr="00140DA7">
        <w:t>what licence terms can be obtained from the relevant third party</w:t>
      </w:r>
      <w:r>
        <w:t>; and</w:t>
      </w:r>
    </w:p>
    <w:p w14:paraId="37A6EE44" w14:textId="77777777" w:rsidR="002F4512" w:rsidRPr="00140DA7" w:rsidRDefault="002F4512" w:rsidP="003A2329">
      <w:pPr>
        <w:pStyle w:val="GPSL6numbered"/>
      </w:pPr>
      <w:r w:rsidRPr="00140DA7">
        <w:t>whether there are providers which the Supplier could seek to use</w:t>
      </w:r>
      <w:r>
        <w:t xml:space="preserve"> and the licence terms obtainable from those third parties</w:t>
      </w:r>
      <w:r w:rsidRPr="00140DA7">
        <w:t xml:space="preserve">; </w:t>
      </w:r>
    </w:p>
    <w:p w14:paraId="1A0F6E43" w14:textId="77777777" w:rsidR="002F4512" w:rsidRDefault="002F4512" w:rsidP="003A2329">
      <w:pPr>
        <w:pStyle w:val="GPSL5numberedclause"/>
      </w:pPr>
      <w:r>
        <w:t>the Buyer has agreed to accept the licence terms of one of those third parties; and</w:t>
      </w:r>
    </w:p>
    <w:p w14:paraId="5D05C5B9" w14:textId="77777777" w:rsidR="002F4512" w:rsidRDefault="002F4512" w:rsidP="003A2329">
      <w:pPr>
        <w:pStyle w:val="GPSL5numberedclause"/>
      </w:pPr>
      <w:r>
        <w:t>the owner and authorised licensor of the Third Party IPR has granted a direct licence of the Third Party IPR to the Buyer on those terms; or</w:t>
      </w:r>
    </w:p>
    <w:p w14:paraId="417F2BB0" w14:textId="77777777" w:rsidR="002F4512" w:rsidRDefault="002F4512" w:rsidP="003A2329">
      <w:pPr>
        <w:pStyle w:val="GPSL4numberedclause"/>
      </w:pPr>
      <w:bookmarkStart w:id="25" w:name="_Ref140075932"/>
      <w:r>
        <w:t>the Buyer has provided authorisation to the use of the Third Party IPR in writing, with reference to the acts authorised and the specific IPR involved.</w:t>
      </w:r>
      <w:bookmarkEnd w:id="25"/>
    </w:p>
    <w:p w14:paraId="46BBE4D7" w14:textId="67DBF318" w:rsidR="002F4512" w:rsidRDefault="002F4512" w:rsidP="003A2329">
      <w:pPr>
        <w:pStyle w:val="GPSL2numberedclause"/>
      </w:pPr>
      <w:r>
        <w:lastRenderedPageBreak/>
        <w:t xml:space="preserve">The Third Party IPR licence referred to in </w:t>
      </w:r>
      <w:r w:rsidR="0097271F">
        <w:t>Paragraph</w:t>
      </w:r>
      <w:r>
        <w:t> </w:t>
      </w:r>
      <w:r w:rsidR="00F66BDE">
        <w:fldChar w:fldCharType="begin"/>
      </w:r>
      <w:r w:rsidR="00F66BDE">
        <w:instrText xml:space="preserve"> REF _Ref139963205 \r \h </w:instrText>
      </w:r>
      <w:r w:rsidR="00F66BDE">
        <w:fldChar w:fldCharType="separate"/>
      </w:r>
      <w:r w:rsidR="00500D99">
        <w:t>26.1</w:t>
      </w:r>
      <w:r w:rsidR="00F66BDE">
        <w:fldChar w:fldCharType="end"/>
      </w:r>
      <w:r>
        <w:t xml:space="preserve"> is the licence set out in </w:t>
      </w:r>
      <w:r w:rsidR="0097271F">
        <w:t>Paragraph</w:t>
      </w:r>
      <w:r>
        <w:t> </w:t>
      </w:r>
      <w:r w:rsidR="00F66BDE">
        <w:fldChar w:fldCharType="begin"/>
      </w:r>
      <w:r w:rsidR="00F66BDE">
        <w:instrText xml:space="preserve"> REF _Ref136449023 \r \h </w:instrText>
      </w:r>
      <w:r w:rsidR="00F66BDE">
        <w:fldChar w:fldCharType="separate"/>
      </w:r>
      <w:r w:rsidR="00500D99">
        <w:t>22.2</w:t>
      </w:r>
      <w:r w:rsidR="00F66BDE">
        <w:fldChar w:fldCharType="end"/>
      </w:r>
      <w:r>
        <w:t xml:space="preserve"> as if:</w:t>
      </w:r>
    </w:p>
    <w:p w14:paraId="3146E725" w14:textId="63B1B5BD" w:rsidR="002F4512" w:rsidRDefault="002F4512" w:rsidP="003A2329">
      <w:pPr>
        <w:pStyle w:val="GPSL3numberedclause"/>
      </w:pPr>
      <w:r>
        <w:t>the term Third Party IPR were substituted for the term</w:t>
      </w:r>
      <w:r w:rsidR="00551FCC">
        <w:t xml:space="preserve"> New IPR or</w:t>
      </w:r>
      <w:r>
        <w:t xml:space="preserve"> Supplier Existing IPR; and</w:t>
      </w:r>
    </w:p>
    <w:p w14:paraId="081E4485" w14:textId="77777777" w:rsidR="002F4512" w:rsidRDefault="002F4512" w:rsidP="003A2329">
      <w:pPr>
        <w:pStyle w:val="GPSL3numberedclause"/>
      </w:pPr>
      <w:r>
        <w:t>the term third party were substituted for the term Supplier,</w:t>
      </w:r>
    </w:p>
    <w:p w14:paraId="0C376023" w14:textId="77777777" w:rsidR="002F4512" w:rsidRPr="00031611" w:rsidRDefault="002F4512" w:rsidP="003A2329">
      <w:pPr>
        <w:pStyle w:val="Body2"/>
      </w:pPr>
      <w:r>
        <w:t>in each place they occur.</w:t>
      </w:r>
    </w:p>
    <w:p w14:paraId="79C762E2" w14:textId="77777777" w:rsidR="002F4512" w:rsidRDefault="002F4512" w:rsidP="00EE2F2D">
      <w:pPr>
        <w:pStyle w:val="GPSL1CLAUSEHEADING"/>
        <w:rPr>
          <w:rFonts w:hint="eastAsia"/>
        </w:rPr>
      </w:pPr>
      <w:r>
        <w:t>Patents</w:t>
      </w:r>
    </w:p>
    <w:p w14:paraId="712979CD" w14:textId="77777777" w:rsidR="002F4512" w:rsidRPr="00F46A05" w:rsidRDefault="002F4512" w:rsidP="003A2329">
      <w:pPr>
        <w:pStyle w:val="GPSL2numberedclause"/>
      </w:pPr>
      <w:r w:rsidRPr="00F46A05">
        <w:t>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14:paraId="5F32977F" w14:textId="77777777" w:rsidR="002F4512" w:rsidRDefault="002F4512" w:rsidP="002F4512">
      <w:pPr>
        <w:pStyle w:val="Heading2"/>
        <w:sectPr w:rsidR="002F4512" w:rsidSect="00BA2C05">
          <w:endnotePr>
            <w:numFmt w:val="decimal"/>
          </w:endnotePr>
          <w:pgSz w:w="11906" w:h="16838" w:code="9"/>
          <w:pgMar w:top="1440" w:right="1440" w:bottom="1797" w:left="1440" w:header="720" w:footer="720" w:gutter="0"/>
          <w:cols w:space="708"/>
          <w:docGrid w:linePitch="360"/>
        </w:sectPr>
      </w:pPr>
    </w:p>
    <w:p w14:paraId="3DEE766C" w14:textId="16D006D6" w:rsidR="008776C3" w:rsidRDefault="00143AF8" w:rsidP="008776C3">
      <w:pPr>
        <w:pStyle w:val="Heading"/>
      </w:pPr>
      <w:bookmarkStart w:id="26" w:name="_Toc188452357"/>
      <w:bookmarkStart w:id="27" w:name="_Toc191465949"/>
      <w:r>
        <w:lastRenderedPageBreak/>
        <w:t>Part B: Intellectual Property Rights (ICT Services)</w:t>
      </w:r>
      <w:bookmarkEnd w:id="26"/>
      <w:bookmarkEnd w:id="27"/>
    </w:p>
    <w:p w14:paraId="2116AE38" w14:textId="552DD7D2" w:rsidR="000D1AC7" w:rsidRPr="000D1AC7" w:rsidRDefault="000D1AC7" w:rsidP="000D1AC7">
      <w:pPr>
        <w:pStyle w:val="MarginText"/>
      </w:pPr>
      <w:r>
        <w:t>Not used</w:t>
      </w:r>
    </w:p>
    <w:sectPr w:rsidR="000D1AC7" w:rsidRPr="000D1AC7" w:rsidSect="00BA2C05">
      <w:endnotePr>
        <w:numFmt w:val="decimal"/>
      </w:endnotePr>
      <w:pgSz w:w="11906" w:h="16838" w:code="9"/>
      <w:pgMar w:top="1440" w:right="1440" w:bottom="1797"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C7E9C" w14:textId="77777777" w:rsidR="0024239D" w:rsidRDefault="0024239D" w:rsidP="00CD5057">
      <w:pPr>
        <w:spacing w:after="0"/>
      </w:pPr>
      <w:r>
        <w:separator/>
      </w:r>
    </w:p>
  </w:endnote>
  <w:endnote w:type="continuationSeparator" w:id="0">
    <w:p w14:paraId="6431EA5A" w14:textId="77777777" w:rsidR="0024239D" w:rsidRDefault="0024239D" w:rsidP="00CD5057">
      <w:pPr>
        <w:spacing w:after="0"/>
      </w:pPr>
      <w:r>
        <w:continuationSeparator/>
      </w:r>
    </w:p>
  </w:endnote>
  <w:endnote w:type="continuationNotice" w:id="1">
    <w:p w14:paraId="7BB91FC7" w14:textId="77777777" w:rsidR="0024239D" w:rsidRDefault="0024239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BE981" w14:textId="09232D1E" w:rsidR="001F04E4" w:rsidRDefault="001F04E4">
    <w:pPr>
      <w:pStyle w:val="Footer"/>
    </w:pPr>
    <w:r>
      <w:rPr>
        <w:noProof/>
      </w:rPr>
      <mc:AlternateContent>
        <mc:Choice Requires="wps">
          <w:drawing>
            <wp:anchor distT="0" distB="0" distL="0" distR="0" simplePos="0" relativeHeight="251659264" behindDoc="0" locked="0" layoutInCell="1" allowOverlap="1" wp14:anchorId="2586921F" wp14:editId="23782FF8">
              <wp:simplePos x="635" y="635"/>
              <wp:positionH relativeFrom="page">
                <wp:align>left</wp:align>
              </wp:positionH>
              <wp:positionV relativeFrom="page">
                <wp:align>bottom</wp:align>
              </wp:positionV>
              <wp:extent cx="1470025" cy="421640"/>
              <wp:effectExtent l="0" t="0" r="15875" b="0"/>
              <wp:wrapNone/>
              <wp:docPr id="1587203175"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421640"/>
                      </a:xfrm>
                      <a:prstGeom prst="rect">
                        <a:avLst/>
                      </a:prstGeom>
                      <a:noFill/>
                      <a:ln>
                        <a:noFill/>
                      </a:ln>
                    </wps:spPr>
                    <wps:txbx>
                      <w:txbxContent>
                        <w:p w14:paraId="37A526BA" w14:textId="55CB6F48" w:rsidR="001F04E4" w:rsidRPr="001F04E4" w:rsidRDefault="001F04E4" w:rsidP="001F04E4">
                          <w:pPr>
                            <w:spacing w:after="0"/>
                            <w:rPr>
                              <w:rFonts w:ascii="Calibri" w:hAnsi="Calibri"/>
                              <w:noProof/>
                              <w:color w:val="000000"/>
                              <w:sz w:val="20"/>
                              <w:szCs w:val="20"/>
                            </w:rPr>
                          </w:pPr>
                          <w:r w:rsidRPr="001F04E4">
                            <w:rPr>
                              <w:rFonts w:ascii="Calibri" w:hAnsi="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586921F" id="_x0000_t202" coordsize="21600,21600" o:spt="202" path="m,l,21600r21600,l21600,xe">
              <v:stroke joinstyle="miter"/>
              <v:path gradientshapeok="t" o:connecttype="rect"/>
            </v:shapetype>
            <v:shape id="Text Box 2" o:spid="_x0000_s1026" type="#_x0000_t202" alt="Unrestricted Document" style="position:absolute;margin-left:0;margin-top:0;width:115.75pt;height:33.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" filled="f" stroked="f">
              <v:textbox style="mso-fit-shape-to-text:t" inset="20pt,0,0,15pt">
                <w:txbxContent>
                  <w:p w14:paraId="37A526BA" w14:textId="55CB6F48" w:rsidR="001F04E4" w:rsidRPr="001F04E4" w:rsidRDefault="001F04E4" w:rsidP="001F04E4">
                    <w:pPr>
                      <w:spacing w:after="0"/>
                      <w:rPr>
                        <w:rFonts w:ascii="Calibri" w:hAnsi="Calibri"/>
                        <w:noProof/>
                        <w:color w:val="000000"/>
                        <w:sz w:val="20"/>
                        <w:szCs w:val="20"/>
                      </w:rPr>
                    </w:pPr>
                    <w:r w:rsidRPr="001F04E4">
                      <w:rPr>
                        <w:rFonts w:ascii="Calibri" w:hAnsi="Calibri"/>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86BC5" w14:textId="0B59BD78" w:rsidR="0024239D" w:rsidRDefault="001F04E4" w:rsidP="00A34BB5">
    <w:pPr>
      <w:pBdr>
        <w:top w:val="nil"/>
        <w:left w:val="nil"/>
        <w:bottom w:val="nil"/>
        <w:right w:val="nil"/>
        <w:between w:val="nil"/>
      </w:pBdr>
      <w:tabs>
        <w:tab w:val="center" w:pos="4513"/>
        <w:tab w:val="right" w:pos="9026"/>
      </w:tabs>
      <w:spacing w:after="0"/>
      <w:rPr>
        <w:rFonts w:eastAsia="Arial" w:cs="Arial"/>
        <w:color w:val="000000"/>
        <w:sz w:val="20"/>
        <w:szCs w:val="20"/>
      </w:rPr>
    </w:pPr>
    <w:r>
      <w:rPr>
        <w:rFonts w:eastAsia="Arial" w:cs="Arial"/>
        <w:noProof/>
        <w:color w:val="000000"/>
        <w:sz w:val="20"/>
        <w:szCs w:val="20"/>
      </w:rPr>
      <mc:AlternateContent>
        <mc:Choice Requires="wps">
          <w:drawing>
            <wp:anchor distT="0" distB="0" distL="0" distR="0" simplePos="0" relativeHeight="251660288" behindDoc="0" locked="0" layoutInCell="1" allowOverlap="1" wp14:anchorId="0CC65A05" wp14:editId="037D8A62">
              <wp:simplePos x="914400" y="10015538"/>
              <wp:positionH relativeFrom="page">
                <wp:align>left</wp:align>
              </wp:positionH>
              <wp:positionV relativeFrom="page">
                <wp:align>bottom</wp:align>
              </wp:positionV>
              <wp:extent cx="1470025" cy="421640"/>
              <wp:effectExtent l="0" t="0" r="15875" b="0"/>
              <wp:wrapNone/>
              <wp:docPr id="1213475703"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421640"/>
                      </a:xfrm>
                      <a:prstGeom prst="rect">
                        <a:avLst/>
                      </a:prstGeom>
                      <a:noFill/>
                      <a:ln>
                        <a:noFill/>
                      </a:ln>
                    </wps:spPr>
                    <wps:txbx>
                      <w:txbxContent>
                        <w:p w14:paraId="4F712939" w14:textId="434752FD" w:rsidR="001F04E4" w:rsidRPr="001F04E4" w:rsidRDefault="001F04E4" w:rsidP="001F04E4">
                          <w:pPr>
                            <w:spacing w:after="0"/>
                            <w:rPr>
                              <w:rFonts w:ascii="Calibri" w:hAnsi="Calibri"/>
                              <w:noProof/>
                              <w:color w:val="000000"/>
                              <w:sz w:val="20"/>
                              <w:szCs w:val="20"/>
                            </w:rPr>
                          </w:pPr>
                          <w:r w:rsidRPr="001F04E4">
                            <w:rPr>
                              <w:rFonts w:ascii="Calibri" w:hAnsi="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CC65A05" id="_x0000_t202" coordsize="21600,21600" o:spt="202" path="m,l,21600r21600,l21600,xe">
              <v:stroke joinstyle="miter"/>
              <v:path gradientshapeok="t" o:connecttype="rect"/>
            </v:shapetype>
            <v:shape id="Text Box 3" o:spid="_x0000_s1027" type="#_x0000_t202" alt="Unrestricted Document" style="position:absolute;margin-left:0;margin-top:0;width:115.75pt;height:33.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" filled="f" stroked="f">
              <v:textbox style="mso-fit-shape-to-text:t" inset="20pt,0,0,15pt">
                <w:txbxContent>
                  <w:p w14:paraId="4F712939" w14:textId="434752FD" w:rsidR="001F04E4" w:rsidRPr="001F04E4" w:rsidRDefault="001F04E4" w:rsidP="001F04E4">
                    <w:pPr>
                      <w:spacing w:after="0"/>
                      <w:rPr>
                        <w:rFonts w:ascii="Calibri" w:hAnsi="Calibri"/>
                        <w:noProof/>
                        <w:color w:val="000000"/>
                        <w:sz w:val="20"/>
                        <w:szCs w:val="20"/>
                      </w:rPr>
                    </w:pPr>
                    <w:r w:rsidRPr="001F04E4">
                      <w:rPr>
                        <w:rFonts w:ascii="Calibri" w:hAnsi="Calibri"/>
                        <w:noProof/>
                        <w:color w:val="000000"/>
                        <w:sz w:val="20"/>
                        <w:szCs w:val="20"/>
                      </w:rPr>
                      <w:t>Unrestricted Document</w:t>
                    </w:r>
                  </w:p>
                </w:txbxContent>
              </v:textbox>
              <w10:wrap anchorx="page" anchory="page"/>
            </v:shape>
          </w:pict>
        </mc:Fallback>
      </mc:AlternateContent>
    </w:r>
    <w:r w:rsidR="0024239D">
      <w:rPr>
        <w:rFonts w:eastAsia="Arial" w:cs="Arial"/>
        <w:color w:val="000000"/>
        <w:sz w:val="20"/>
        <w:szCs w:val="20"/>
      </w:rPr>
      <w:t>v.1.3</w:t>
    </w:r>
    <w:r w:rsidR="0024239D">
      <w:rPr>
        <w:rFonts w:eastAsia="Arial" w:cs="Arial"/>
        <w:color w:val="000000"/>
        <w:sz w:val="20"/>
        <w:szCs w:val="20"/>
      </w:rPr>
      <w:tab/>
    </w:r>
    <w:r w:rsidR="0024239D">
      <w:rPr>
        <w:rFonts w:eastAsia="Arial" w:cs="Arial"/>
        <w:color w:val="000000"/>
        <w:sz w:val="20"/>
        <w:szCs w:val="20"/>
      </w:rPr>
      <w:tab/>
    </w:r>
    <w:r w:rsidR="00A34BB5">
      <w:rPr>
        <w:rFonts w:eastAsia="Arial" w:cs="Arial"/>
        <w:color w:val="000000"/>
        <w:sz w:val="20"/>
        <w:szCs w:val="20"/>
      </w:rPr>
      <w:fldChar w:fldCharType="begin"/>
    </w:r>
    <w:r w:rsidR="00A34BB5">
      <w:rPr>
        <w:rFonts w:eastAsia="Arial" w:cs="Arial"/>
        <w:color w:val="000000"/>
        <w:sz w:val="20"/>
        <w:szCs w:val="20"/>
      </w:rPr>
      <w:instrText>PAGE</w:instrText>
    </w:r>
    <w:r w:rsidR="00A34BB5">
      <w:rPr>
        <w:rFonts w:eastAsia="Arial" w:cs="Arial"/>
        <w:color w:val="000000"/>
        <w:sz w:val="20"/>
        <w:szCs w:val="20"/>
      </w:rPr>
      <w:fldChar w:fldCharType="separate"/>
    </w:r>
    <w:r w:rsidR="00500D99">
      <w:rPr>
        <w:rFonts w:eastAsia="Arial" w:cs="Arial"/>
        <w:noProof/>
        <w:color w:val="000000"/>
        <w:sz w:val="20"/>
        <w:szCs w:val="20"/>
      </w:rPr>
      <w:t>19</w:t>
    </w:r>
    <w:r w:rsidR="00A34BB5">
      <w:rPr>
        <w:rFonts w:eastAsia="Arial" w:cs="Arial"/>
        <w:color w:val="000000"/>
        <w:sz w:val="20"/>
        <w:szCs w:val="20"/>
      </w:rPr>
      <w:fldChar w:fldCharType="end"/>
    </w:r>
  </w:p>
  <w:p w14:paraId="0416DD28" w14:textId="35C7163A" w:rsidR="0024239D" w:rsidRPr="0081708E" w:rsidRDefault="0024239D" w:rsidP="0081708E">
    <w:pPr>
      <w:pStyle w:val="Footer"/>
      <w:rPr>
        <w:rFonts w:cs="Arial"/>
        <w:i/>
        <w:iCs/>
        <w:vanish/>
        <w:color w:val="000000"/>
        <w:sz w:val="14"/>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0856C" w14:textId="0B753C42" w:rsidR="001F04E4" w:rsidRDefault="001F04E4">
    <w:pPr>
      <w:pStyle w:val="Footer"/>
    </w:pPr>
    <w:r>
      <w:rPr>
        <w:noProof/>
      </w:rPr>
      <mc:AlternateContent>
        <mc:Choice Requires="wps">
          <w:drawing>
            <wp:anchor distT="0" distB="0" distL="0" distR="0" simplePos="0" relativeHeight="251658240" behindDoc="0" locked="0" layoutInCell="1" allowOverlap="1" wp14:anchorId="2B9573B7" wp14:editId="445A5AFD">
              <wp:simplePos x="635" y="635"/>
              <wp:positionH relativeFrom="page">
                <wp:align>left</wp:align>
              </wp:positionH>
              <wp:positionV relativeFrom="page">
                <wp:align>bottom</wp:align>
              </wp:positionV>
              <wp:extent cx="1470025" cy="421640"/>
              <wp:effectExtent l="0" t="0" r="15875" b="0"/>
              <wp:wrapNone/>
              <wp:docPr id="426944642" name="Text Box 1"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421640"/>
                      </a:xfrm>
                      <a:prstGeom prst="rect">
                        <a:avLst/>
                      </a:prstGeom>
                      <a:noFill/>
                      <a:ln>
                        <a:noFill/>
                      </a:ln>
                    </wps:spPr>
                    <wps:txbx>
                      <w:txbxContent>
                        <w:p w14:paraId="1A16C8DE" w14:textId="7724BB78" w:rsidR="001F04E4" w:rsidRPr="001F04E4" w:rsidRDefault="001F04E4" w:rsidP="001F04E4">
                          <w:pPr>
                            <w:spacing w:after="0"/>
                            <w:rPr>
                              <w:rFonts w:ascii="Calibri" w:hAnsi="Calibri"/>
                              <w:noProof/>
                              <w:color w:val="000000"/>
                              <w:sz w:val="20"/>
                              <w:szCs w:val="20"/>
                            </w:rPr>
                          </w:pPr>
                          <w:r w:rsidRPr="001F04E4">
                            <w:rPr>
                              <w:rFonts w:ascii="Calibri" w:hAnsi="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B9573B7" id="_x0000_t202" coordsize="21600,21600" o:spt="202" path="m,l,21600r21600,l21600,xe">
              <v:stroke joinstyle="miter"/>
              <v:path gradientshapeok="t" o:connecttype="rect"/>
            </v:shapetype>
            <v:shape id="Text Box 1" o:spid="_x0000_s1028" type="#_x0000_t202" alt="Unrestricted Document" style="position:absolute;margin-left:0;margin-top:0;width:115.75pt;height:33.2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" filled="f" stroked="f">
              <v:textbox style="mso-fit-shape-to-text:t" inset="20pt,0,0,15pt">
                <w:txbxContent>
                  <w:p w14:paraId="1A16C8DE" w14:textId="7724BB78" w:rsidR="001F04E4" w:rsidRPr="001F04E4" w:rsidRDefault="001F04E4" w:rsidP="001F04E4">
                    <w:pPr>
                      <w:spacing w:after="0"/>
                      <w:rPr>
                        <w:rFonts w:ascii="Calibri" w:hAnsi="Calibri"/>
                        <w:noProof/>
                        <w:color w:val="000000"/>
                        <w:sz w:val="20"/>
                        <w:szCs w:val="20"/>
                      </w:rPr>
                    </w:pPr>
                    <w:r w:rsidRPr="001F04E4">
                      <w:rPr>
                        <w:rFonts w:ascii="Calibri" w:hAnsi="Calibri"/>
                        <w:noProof/>
                        <w:color w:val="000000"/>
                        <w:sz w:val="20"/>
                        <w:szCs w:val="20"/>
                      </w:rPr>
                      <w:t>Unrestricted Document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2A5AB" w14:textId="77777777" w:rsidR="0024239D" w:rsidRDefault="0024239D" w:rsidP="00CD5057">
      <w:pPr>
        <w:spacing w:after="0"/>
      </w:pPr>
      <w:r>
        <w:separator/>
      </w:r>
    </w:p>
  </w:footnote>
  <w:footnote w:type="continuationSeparator" w:id="0">
    <w:p w14:paraId="7096715A" w14:textId="77777777" w:rsidR="0024239D" w:rsidRDefault="0024239D" w:rsidP="00CD5057">
      <w:pPr>
        <w:spacing w:after="0"/>
      </w:pPr>
      <w:r>
        <w:continuationSeparator/>
      </w:r>
    </w:p>
  </w:footnote>
  <w:footnote w:type="continuationNotice" w:id="1">
    <w:p w14:paraId="26DC443C" w14:textId="77777777" w:rsidR="0024239D" w:rsidRDefault="0024239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6D70" w14:textId="4F366546" w:rsidR="0024239D" w:rsidRPr="0006501A" w:rsidRDefault="0024239D" w:rsidP="00FA278F">
    <w:pPr>
      <w:pStyle w:val="Header"/>
      <w:rPr>
        <w:sz w:val="20"/>
        <w:szCs w:val="20"/>
      </w:rPr>
    </w:pPr>
    <w:r w:rsidRPr="0006501A">
      <w:rPr>
        <w:sz w:val="20"/>
        <w:szCs w:val="20"/>
      </w:rPr>
      <w:fldChar w:fldCharType="begin"/>
    </w:r>
    <w:r w:rsidRPr="0006501A">
      <w:rPr>
        <w:sz w:val="20"/>
        <w:szCs w:val="20"/>
      </w:rPr>
      <w:instrText xml:space="preserve"> REF _Ref141183318 \h  \* MERGEFORMAT </w:instrText>
    </w:r>
    <w:r w:rsidRPr="0006501A">
      <w:rPr>
        <w:sz w:val="20"/>
        <w:szCs w:val="20"/>
      </w:rPr>
    </w:r>
    <w:r w:rsidRPr="0006501A">
      <w:rPr>
        <w:sz w:val="20"/>
        <w:szCs w:val="20"/>
      </w:rPr>
      <w:fldChar w:fldCharType="separate"/>
    </w:r>
    <w:r w:rsidR="00500D99" w:rsidRPr="00500D99">
      <w:rPr>
        <w:sz w:val="20"/>
        <w:szCs w:val="20"/>
      </w:rPr>
      <w:t>Schedule 6 (Intellectual Property Rights)</w:t>
    </w:r>
    <w:r w:rsidRPr="0006501A">
      <w:rPr>
        <w:sz w:val="20"/>
        <w:szCs w:val="20"/>
      </w:rPr>
      <w:fldChar w:fldCharType="end"/>
    </w:r>
    <w:r w:rsidRPr="0006501A">
      <w:rPr>
        <w:sz w:val="20"/>
        <w:szCs w:val="20"/>
      </w:rPr>
      <w:t>, Crown Copyright 2025, [Subject to Contract]</w:t>
    </w:r>
  </w:p>
  <w:p w14:paraId="26472A83" w14:textId="77777777" w:rsidR="0024239D" w:rsidRDefault="0024239D" w:rsidP="00FA27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7C2A7B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0AD50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3C1A0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B68D02E"/>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A7AA8FD4"/>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2280145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DA410F"/>
    <w:multiLevelType w:val="multilevel"/>
    <w:tmpl w:val="14B6DBAE"/>
    <w:name w:val="Recital Numbering List"/>
    <w:lvl w:ilvl="0">
      <w:start w:val="1"/>
      <w:numFmt w:val="upperLetter"/>
      <w:pStyle w:val="RecitalNumbering1"/>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440"/>
        </w:tabs>
        <w:ind w:left="1440" w:hanging="720"/>
      </w:pPr>
      <w:rPr>
        <w:caps w:val="0"/>
        <w:effect w:val="none"/>
      </w:rPr>
    </w:lvl>
    <w:lvl w:ilvl="2">
      <w:start w:val="1"/>
      <w:numFmt w:val="lowerLetter"/>
      <w:pStyle w:val="RecitalNumbering3"/>
      <w:lvlText w:val="(%3)"/>
      <w:lvlJc w:val="left"/>
      <w:pPr>
        <w:tabs>
          <w:tab w:val="num" w:pos="2160"/>
        </w:tabs>
        <w:ind w:left="2160" w:hanging="720"/>
      </w:pPr>
      <w:rPr>
        <w:caps w:val="0"/>
        <w:effect w:val="non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783FE3"/>
    <w:multiLevelType w:val="multilevel"/>
    <w:tmpl w:val="315A9670"/>
    <w:name w:val="Plato Schedule Numbering List"/>
    <w:lvl w:ilvl="0">
      <w:start w:val="1"/>
      <w:numFmt w:val="decimal"/>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caps w:val="0"/>
        <w:effect w:val="none"/>
      </w:rPr>
    </w:lvl>
    <w:lvl w:ilvl="2">
      <w:start w:val="1"/>
      <w:numFmt w:val="decimal"/>
      <w:pStyle w:val="ScheduleL3"/>
      <w:lvlText w:val="%1.%2.%3"/>
      <w:lvlJc w:val="left"/>
      <w:pPr>
        <w:tabs>
          <w:tab w:val="num" w:pos="1440"/>
        </w:tabs>
        <w:ind w:left="1440" w:hanging="720"/>
      </w:pPr>
      <w:rPr>
        <w:rFonts w:hint="default"/>
        <w:caps w:val="0"/>
        <w:effect w:val="none"/>
      </w:rPr>
    </w:lvl>
    <w:lvl w:ilvl="3">
      <w:start w:val="1"/>
      <w:numFmt w:val="lowerLetter"/>
      <w:pStyle w:val="ScheduleL4"/>
      <w:lvlText w:val="(%4)"/>
      <w:lvlJc w:val="left"/>
      <w:pPr>
        <w:tabs>
          <w:tab w:val="num" w:pos="2160"/>
        </w:tabs>
        <w:ind w:left="2160" w:hanging="720"/>
      </w:pPr>
      <w:rPr>
        <w:rFonts w:hint="default"/>
        <w:caps w:val="0"/>
        <w:effect w:val="none"/>
      </w:rPr>
    </w:lvl>
    <w:lvl w:ilvl="4">
      <w:start w:val="1"/>
      <w:numFmt w:val="upperLetter"/>
      <w:pStyle w:val="ScheduleL5"/>
      <w:lvlText w:val="(%5)"/>
      <w:lvlJc w:val="left"/>
      <w:pPr>
        <w:tabs>
          <w:tab w:val="num" w:pos="2880"/>
        </w:tabs>
        <w:ind w:left="2880" w:hanging="720"/>
      </w:pPr>
      <w:rPr>
        <w:rFonts w:hint="default"/>
        <w:caps w:val="0"/>
        <w:effect w:val="none"/>
      </w:rPr>
    </w:lvl>
    <w:lvl w:ilvl="5">
      <w:start w:val="1"/>
      <w:numFmt w:val="decimal"/>
      <w:pStyle w:val="ScheduleL6"/>
      <w:lvlText w:val="(%6)"/>
      <w:lvlJc w:val="left"/>
      <w:pPr>
        <w:tabs>
          <w:tab w:val="num" w:pos="3600"/>
        </w:tabs>
        <w:ind w:left="3600" w:hanging="720"/>
      </w:pPr>
      <w:rPr>
        <w:rFonts w:hint="default"/>
        <w:caps w:val="0"/>
        <w:effect w:val="none"/>
      </w:rPr>
    </w:lvl>
    <w:lvl w:ilvl="6">
      <w:start w:val="1"/>
      <w:numFmt w:val="lowerLetter"/>
      <w:pStyle w:val="ScheduleL7"/>
      <w:lvlText w:val="(%7)"/>
      <w:lvlJc w:val="left"/>
      <w:pPr>
        <w:tabs>
          <w:tab w:val="num" w:pos="4320"/>
        </w:tabs>
        <w:ind w:left="4320" w:hanging="720"/>
      </w:pPr>
      <w:rPr>
        <w:rFonts w:hint="default"/>
        <w:caps w:val="0"/>
        <w:effect w:val="none"/>
      </w:rPr>
    </w:lvl>
    <w:lvl w:ilvl="7">
      <w:start w:val="1"/>
      <w:numFmt w:val="none"/>
      <w:lvlText w:val=""/>
      <w:lvlJc w:val="left"/>
      <w:pPr>
        <w:tabs>
          <w:tab w:val="num" w:pos="4320"/>
        </w:tabs>
        <w:ind w:left="4320" w:hanging="720"/>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8" w15:restartNumberingAfterBreak="0">
    <w:nsid w:val="16142DA9"/>
    <w:multiLevelType w:val="multilevel"/>
    <w:tmpl w:val="9B3CB95C"/>
    <w:name w:val="General Numbering List"/>
    <w:lvl w:ilvl="0">
      <w:start w:val="1"/>
      <w:numFmt w:val="decimal"/>
      <w:lvlRestart w:val="0"/>
      <w:pStyle w:val="GeneralL1"/>
      <w:lvlText w:val="%1"/>
      <w:lvlJc w:val="left"/>
      <w:pPr>
        <w:tabs>
          <w:tab w:val="num" w:pos="720"/>
        </w:tabs>
        <w:ind w:left="720" w:hanging="720"/>
      </w:pPr>
      <w:rPr>
        <w:rFonts w:hint="default"/>
        <w:caps w:val="0"/>
        <w:effect w:val="none"/>
      </w:rPr>
    </w:lvl>
    <w:lvl w:ilvl="1">
      <w:start w:val="1"/>
      <w:numFmt w:val="decimal"/>
      <w:pStyle w:val="GeneralL2"/>
      <w:lvlText w:val="%1.%2"/>
      <w:lvlJc w:val="left"/>
      <w:pPr>
        <w:tabs>
          <w:tab w:val="num" w:pos="1440"/>
        </w:tabs>
        <w:ind w:left="1440" w:hanging="720"/>
      </w:pPr>
      <w:rPr>
        <w:rFonts w:hint="default"/>
        <w:caps w:val="0"/>
        <w:effect w:val="none"/>
      </w:rPr>
    </w:lvl>
    <w:lvl w:ilvl="2">
      <w:start w:val="1"/>
      <w:numFmt w:val="lowerLetter"/>
      <w:pStyle w:val="GeneralL3"/>
      <w:lvlText w:val="(%3)"/>
      <w:lvlJc w:val="left"/>
      <w:pPr>
        <w:tabs>
          <w:tab w:val="num" w:pos="2160"/>
        </w:tabs>
        <w:ind w:left="2160" w:hanging="720"/>
      </w:pPr>
      <w:rPr>
        <w:rFonts w:hint="default"/>
        <w:caps w:val="0"/>
        <w:effect w:val="none"/>
      </w:rPr>
    </w:lvl>
    <w:lvl w:ilvl="3">
      <w:start w:val="1"/>
      <w:numFmt w:val="lowerRoman"/>
      <w:pStyle w:val="GeneralL4"/>
      <w:lvlText w:val="(%4)"/>
      <w:lvlJc w:val="left"/>
      <w:pPr>
        <w:tabs>
          <w:tab w:val="num" w:pos="2880"/>
        </w:tabs>
        <w:ind w:left="2880" w:hanging="720"/>
      </w:pPr>
      <w:rPr>
        <w:rFonts w:hint="default"/>
        <w:caps w:val="0"/>
        <w:effect w:val="none"/>
      </w:rPr>
    </w:lvl>
    <w:lvl w:ilvl="4">
      <w:start w:val="1"/>
      <w:numFmt w:val="upperLetter"/>
      <w:pStyle w:val="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none"/>
      <w:lvlText w:val=""/>
      <w:lvlJc w:val="left"/>
      <w:pPr>
        <w:tabs>
          <w:tab w:val="num" w:pos="3600"/>
        </w:tabs>
        <w:ind w:left="4321" w:hanging="721"/>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9" w15:restartNumberingAfterBreak="0">
    <w:nsid w:val="21296498"/>
    <w:multiLevelType w:val="multilevel"/>
    <w:tmpl w:val="670CCE04"/>
    <w:name w:val="Plato Parties Lower"/>
    <w:lvl w:ilvl="0">
      <w:start w:val="1"/>
      <w:numFmt w:val="decimal"/>
      <w:pStyle w:val="PartyLower"/>
      <w:lvlText w:val="(%1) "/>
      <w:lvlJc w:val="left"/>
      <w:pPr>
        <w:tabs>
          <w:tab w:val="num" w:pos="720"/>
        </w:tabs>
        <w:ind w:left="720" w:hanging="720"/>
      </w:pPr>
      <w:rPr>
        <w:rFonts w:hint="default"/>
      </w:rPr>
    </w:lvl>
    <w:lvl w:ilvl="1">
      <w:start w:val="1"/>
      <w:numFmt w:val="none"/>
      <w:lvlRestart w:val="0"/>
      <w:lvlText w:val=""/>
      <w:lvlJc w:val="left"/>
      <w:pPr>
        <w:tabs>
          <w:tab w:val="num" w:pos="720"/>
        </w:tabs>
        <w:ind w:left="720" w:hanging="720"/>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720"/>
        </w:tabs>
        <w:ind w:left="720" w:hanging="720"/>
      </w:pPr>
      <w:rPr>
        <w:rFonts w:hint="default"/>
      </w:rPr>
    </w:lvl>
    <w:lvl w:ilvl="4">
      <w:start w:val="1"/>
      <w:numFmt w:val="none"/>
      <w:lvlText w:val=""/>
      <w:lvlJc w:val="left"/>
      <w:pPr>
        <w:tabs>
          <w:tab w:val="num" w:pos="720"/>
        </w:tabs>
        <w:ind w:left="720" w:hanging="720"/>
      </w:pPr>
      <w:rPr>
        <w:rFonts w:hint="default"/>
      </w:rPr>
    </w:lvl>
    <w:lvl w:ilvl="5">
      <w:start w:val="1"/>
      <w:numFmt w:val="none"/>
      <w:lvlText w:val=""/>
      <w:lvlJc w:val="left"/>
      <w:pPr>
        <w:tabs>
          <w:tab w:val="num" w:pos="720"/>
        </w:tabs>
        <w:ind w:left="720" w:hanging="720"/>
      </w:pPr>
      <w:rPr>
        <w:rFonts w:hint="default"/>
      </w:rPr>
    </w:lvl>
    <w:lvl w:ilvl="6">
      <w:start w:val="1"/>
      <w:numFmt w:val="none"/>
      <w:lvlText w:val=""/>
      <w:lvlJc w:val="left"/>
      <w:pPr>
        <w:tabs>
          <w:tab w:val="num" w:pos="720"/>
        </w:tabs>
        <w:ind w:left="720" w:hanging="720"/>
      </w:pPr>
      <w:rPr>
        <w:rFonts w:hint="default"/>
      </w:rPr>
    </w:lvl>
    <w:lvl w:ilvl="7">
      <w:start w:val="1"/>
      <w:numFmt w:val="none"/>
      <w:lvlText w:val=""/>
      <w:lvlJc w:val="left"/>
      <w:pPr>
        <w:tabs>
          <w:tab w:val="num" w:pos="720"/>
        </w:tabs>
        <w:ind w:left="720" w:hanging="720"/>
      </w:pPr>
      <w:rPr>
        <w:rFonts w:hint="default"/>
      </w:rPr>
    </w:lvl>
    <w:lvl w:ilvl="8">
      <w:start w:val="1"/>
      <w:numFmt w:val="none"/>
      <w:lvlText w:val=""/>
      <w:lvlJc w:val="left"/>
      <w:pPr>
        <w:tabs>
          <w:tab w:val="num" w:pos="720"/>
        </w:tabs>
        <w:ind w:left="720" w:hanging="720"/>
      </w:pPr>
      <w:rPr>
        <w:rFonts w:hint="default"/>
      </w:rPr>
    </w:lvl>
  </w:abstractNum>
  <w:abstractNum w:abstractNumId="10" w15:restartNumberingAfterBreak="0">
    <w:nsid w:val="23D26214"/>
    <w:multiLevelType w:val="multilevel"/>
    <w:tmpl w:val="9EDE44C2"/>
    <w:lvl w:ilvl="0">
      <w:start w:val="1"/>
      <w:numFmt w:val="decimal"/>
      <w:pStyle w:val="AppendixText1"/>
      <w:lvlText w:val="%1"/>
      <w:lvlJc w:val="left"/>
      <w:pPr>
        <w:tabs>
          <w:tab w:val="num" w:pos="720"/>
        </w:tabs>
        <w:ind w:left="720" w:hanging="720"/>
      </w:pPr>
      <w:rPr>
        <w:bCs w:val="0"/>
        <w:iCs w:val="0"/>
        <w:caps w:val="0"/>
        <w:strike w:val="0"/>
        <w:dstrike w:val="0"/>
        <w:outline w:val="0"/>
        <w:shadow w:val="0"/>
        <w:emboss w:val="0"/>
        <w:imprint w:val="0"/>
        <w:vanish w:val="0"/>
        <w:webHidden w:val="0"/>
        <w:spacing w:val="0"/>
        <w:kern w:val="0"/>
        <w:position w:val="0"/>
        <w:szCs w:val="24"/>
        <w:u w:val="none"/>
        <w:effect w:val="none"/>
        <w:vertAlign w:val="baseline"/>
        <w:em w:val="none"/>
        <w:specVanish w:val="0"/>
        <w14:ligatures w14:val="none"/>
        <w14:numForm w14:val="default"/>
        <w14:numSpacing w14:val="default"/>
        <w14:stylisticSets/>
        <w14:cntxtAlts w14:val="0"/>
      </w:rPr>
    </w:lvl>
    <w:lvl w:ilvl="1">
      <w:start w:val="1"/>
      <w:numFmt w:val="decimal"/>
      <w:pStyle w:val="AppendixText2"/>
      <w:lvlText w:val="%1.%2"/>
      <w:lvlJc w:val="left"/>
      <w:pPr>
        <w:tabs>
          <w:tab w:val="num" w:pos="720"/>
        </w:tabs>
        <w:ind w:left="720" w:hanging="720"/>
      </w:pPr>
    </w:lvl>
    <w:lvl w:ilvl="2">
      <w:start w:val="1"/>
      <w:numFmt w:val="decimal"/>
      <w:pStyle w:val="AppendixText3"/>
      <w:lvlText w:val="%1.%2.%3"/>
      <w:lvlJc w:val="left"/>
      <w:pPr>
        <w:tabs>
          <w:tab w:val="num" w:pos="1803"/>
        </w:tabs>
        <w:ind w:left="1803" w:hanging="1083"/>
      </w:pPr>
    </w:lvl>
    <w:lvl w:ilvl="3">
      <w:start w:val="1"/>
      <w:numFmt w:val="decimal"/>
      <w:lvlText w:val="%2.%3.%4"/>
      <w:lvlJc w:val="left"/>
      <w:pPr>
        <w:tabs>
          <w:tab w:val="num" w:pos="1803"/>
        </w:tabs>
        <w:ind w:left="1803" w:hanging="1083"/>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33234D"/>
    <w:multiLevelType w:val="multilevel"/>
    <w:tmpl w:val="FA86B44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2D583D1F"/>
    <w:multiLevelType w:val="multilevel"/>
    <w:tmpl w:val="64C8B886"/>
    <w:name w:val="List Bullet"/>
    <w:lvl w:ilvl="0">
      <w:start w:val="1"/>
      <w:numFmt w:val="bullet"/>
      <w:pStyle w:val="ListBullet1"/>
      <w:lvlText w:val="·"/>
      <w:lvlJc w:val="left"/>
      <w:pPr>
        <w:tabs>
          <w:tab w:val="num" w:pos="720"/>
        </w:tabs>
        <w:ind w:left="720" w:hanging="720"/>
      </w:pPr>
      <w:rPr>
        <w:rFonts w:ascii="Symbol" w:hAnsi="Symbol" w:hint="default"/>
        <w:caps w:val="0"/>
        <w:effect w:val="none"/>
      </w:rPr>
    </w:lvl>
    <w:lvl w:ilvl="1">
      <w:start w:val="1"/>
      <w:numFmt w:val="bullet"/>
      <w:pStyle w:val="ListBullet2"/>
      <w:lvlText w:val=""/>
      <w:lvlJc w:val="left"/>
      <w:pPr>
        <w:tabs>
          <w:tab w:val="num" w:pos="1440"/>
        </w:tabs>
        <w:ind w:left="1440" w:hanging="720"/>
      </w:pPr>
      <w:rPr>
        <w:rFonts w:ascii="Symbol" w:hAnsi="Symbol" w:hint="default"/>
        <w:caps w:val="0"/>
        <w:effect w:val="none"/>
      </w:rPr>
    </w:lvl>
    <w:lvl w:ilvl="2">
      <w:start w:val="1"/>
      <w:numFmt w:val="bullet"/>
      <w:pStyle w:val="ListBullet3"/>
      <w:lvlText w:val=""/>
      <w:lvlJc w:val="left"/>
      <w:pPr>
        <w:tabs>
          <w:tab w:val="num" w:pos="2160"/>
        </w:tabs>
        <w:ind w:left="2160" w:hanging="720"/>
      </w:pPr>
      <w:rPr>
        <w:rFonts w:ascii="Symbol" w:hAnsi="Symbol" w:hint="default"/>
        <w:caps w:val="0"/>
        <w:effect w:val="none"/>
      </w:rPr>
    </w:lvl>
    <w:lvl w:ilvl="3">
      <w:start w:val="1"/>
      <w:numFmt w:val="bullet"/>
      <w:pStyle w:val="ListBullet4"/>
      <w:lvlText w:val=""/>
      <w:lvlJc w:val="left"/>
      <w:pPr>
        <w:tabs>
          <w:tab w:val="num" w:pos="2880"/>
        </w:tabs>
        <w:ind w:left="2880" w:hanging="720"/>
      </w:pPr>
      <w:rPr>
        <w:rFonts w:ascii="Symbol" w:hAnsi="Symbol" w:hint="default"/>
        <w:caps w:val="0"/>
        <w:effect w:val="none"/>
      </w:rPr>
    </w:lvl>
    <w:lvl w:ilvl="4">
      <w:start w:val="1"/>
      <w:numFmt w:val="bullet"/>
      <w:pStyle w:val="ListBullet5"/>
      <w:lvlText w:val=""/>
      <w:lvlJc w:val="left"/>
      <w:pPr>
        <w:tabs>
          <w:tab w:val="num" w:pos="3600"/>
        </w:tabs>
        <w:ind w:left="3600" w:hanging="720"/>
      </w:pPr>
      <w:rPr>
        <w:rFonts w:ascii="Symbol" w:hAnsi="Symbol" w:hint="default"/>
        <w:caps w:val="0"/>
        <w:effect w:val="none"/>
      </w:rPr>
    </w:lvl>
    <w:lvl w:ilvl="5">
      <w:start w:val="1"/>
      <w:numFmt w:val="none"/>
      <w:pStyle w:val="ListBullet6"/>
      <w:lvlText w:val=""/>
      <w:lvlJc w:val="left"/>
      <w:pPr>
        <w:tabs>
          <w:tab w:val="num" w:pos="3600"/>
        </w:tabs>
        <w:ind w:left="3600" w:hanging="720"/>
      </w:pPr>
      <w:rPr>
        <w:rFonts w:hint="default"/>
        <w:caps w:val="0"/>
        <w:effect w:val="none"/>
      </w:rPr>
    </w:lvl>
    <w:lvl w:ilvl="6">
      <w:start w:val="1"/>
      <w:numFmt w:val="none"/>
      <w:pStyle w:val="ListBullet7"/>
      <w:lvlText w:val=""/>
      <w:lvlJc w:val="left"/>
      <w:pPr>
        <w:tabs>
          <w:tab w:val="num" w:pos="4320"/>
        </w:tabs>
        <w:ind w:left="4320" w:hanging="720"/>
      </w:pPr>
      <w:rPr>
        <w:rFonts w:hint="default"/>
        <w:caps w:val="0"/>
        <w:effect w:val="none"/>
      </w:rPr>
    </w:lvl>
    <w:lvl w:ilvl="7">
      <w:start w:val="1"/>
      <w:numFmt w:val="bullet"/>
      <w:lvlText w:val=""/>
      <w:lvlJc w:val="left"/>
      <w:pPr>
        <w:tabs>
          <w:tab w:val="num" w:pos="4320"/>
        </w:tabs>
        <w:ind w:left="4320" w:hanging="720"/>
      </w:pPr>
      <w:rPr>
        <w:rFonts w:hint="default"/>
        <w:caps w:val="0"/>
        <w:effect w:val="none"/>
      </w:rPr>
    </w:lvl>
    <w:lvl w:ilvl="8">
      <w:start w:val="1"/>
      <w:numFmt w:val="bullet"/>
      <w:lvlText w:val=""/>
      <w:lvlJc w:val="left"/>
      <w:pPr>
        <w:tabs>
          <w:tab w:val="num" w:pos="4320"/>
        </w:tabs>
        <w:ind w:left="4320" w:hanging="720"/>
      </w:pPr>
      <w:rPr>
        <w:rFonts w:hint="default"/>
        <w:caps w:val="0"/>
        <w:effect w:val="none"/>
      </w:rPr>
    </w:lvl>
  </w:abstractNum>
  <w:abstractNum w:abstractNumId="13" w15:restartNumberingAfterBreak="0">
    <w:nsid w:val="2FD942BB"/>
    <w:multiLevelType w:val="multilevel"/>
    <w:tmpl w:val="1304E9C8"/>
    <w:name w:val="SchHead Numbering List"/>
    <w:lvl w:ilvl="0">
      <w:start w:val="36"/>
      <w:numFmt w:val="decimal"/>
      <w:lvlRestart w:val="0"/>
      <w:pStyle w:val="SchHead"/>
      <w:suff w:val="space"/>
      <w:lvlText w:val="Schedule %1"/>
      <w:lvlJc w:val="left"/>
      <w:pPr>
        <w:ind w:left="0" w:firstLine="0"/>
      </w:pPr>
      <w:rPr>
        <w:rFonts w:hint="default"/>
        <w:caps w:val="0"/>
        <w:effect w:val="none"/>
      </w:rPr>
    </w:lvl>
    <w:lvl w:ilvl="1">
      <w:start w:val="1"/>
      <w:numFmt w:val="decimal"/>
      <w:pStyle w:val="SchPart"/>
      <w:suff w:val="space"/>
      <w:lvlText w:val="Part %2"/>
      <w:lvlJc w:val="left"/>
      <w:pPr>
        <w:ind w:left="0" w:firstLine="0"/>
      </w:pPr>
      <w:rPr>
        <w:rFonts w:hint="default"/>
        <w:caps w:val="0"/>
        <w:effect w:val="none"/>
      </w:rPr>
    </w:lvl>
    <w:lvl w:ilvl="2">
      <w:start w:val="1"/>
      <w:numFmt w:val="decimal"/>
      <w:pStyle w:val="SchSection"/>
      <w:suff w:val="space"/>
      <w:lvlText w:val="Section %3"/>
      <w:lvlJc w:val="left"/>
      <w:pPr>
        <w:ind w:left="0" w:firstLine="0"/>
      </w:pPr>
      <w:rPr>
        <w:rFonts w:hint="default"/>
        <w:caps w:val="0"/>
        <w:effect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B195AFC"/>
    <w:multiLevelType w:val="hybridMultilevel"/>
    <w:tmpl w:val="DF347EEC"/>
    <w:lvl w:ilvl="0" w:tplc="C82A73BE">
      <w:start w:val="1"/>
      <w:numFmt w:val="lowerLetter"/>
      <w:pStyle w:val="Numbered111a"/>
      <w:lvlText w:val="(%1)"/>
      <w:lvlJc w:val="left"/>
      <w:pPr>
        <w:tabs>
          <w:tab w:val="num" w:pos="2523"/>
        </w:tabs>
        <w:ind w:left="720" w:firstLine="1083"/>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lang w:bidi="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3D8F48D0"/>
    <w:multiLevelType w:val="multilevel"/>
    <w:tmpl w:val="FE689B04"/>
    <w:name w:val="SchGeneral Numbering List"/>
    <w:lvl w:ilvl="0">
      <w:start w:val="1"/>
      <w:numFmt w:val="decimal"/>
      <w:pStyle w:val="SchGeneralL1"/>
      <w:lvlText w:val="%1"/>
      <w:lvlJc w:val="left"/>
      <w:pPr>
        <w:tabs>
          <w:tab w:val="num" w:pos="720"/>
        </w:tabs>
        <w:ind w:left="720" w:hanging="720"/>
      </w:pPr>
      <w:rPr>
        <w:rFonts w:hint="default"/>
        <w:caps w:val="0"/>
        <w:effect w:val="none"/>
      </w:rPr>
    </w:lvl>
    <w:lvl w:ilvl="1">
      <w:start w:val="1"/>
      <w:numFmt w:val="decimal"/>
      <w:pStyle w:val="SchGeneralL2"/>
      <w:lvlText w:val="%1.%2"/>
      <w:lvlJc w:val="left"/>
      <w:pPr>
        <w:tabs>
          <w:tab w:val="num" w:pos="1440"/>
        </w:tabs>
        <w:ind w:left="1440" w:hanging="720"/>
      </w:pPr>
      <w:rPr>
        <w:rFonts w:hint="default"/>
        <w:caps w:val="0"/>
        <w:effect w:val="none"/>
      </w:rPr>
    </w:lvl>
    <w:lvl w:ilvl="2">
      <w:start w:val="1"/>
      <w:numFmt w:val="lowerLetter"/>
      <w:pStyle w:val="SchGeneralL3"/>
      <w:lvlText w:val="(%3)"/>
      <w:lvlJc w:val="left"/>
      <w:pPr>
        <w:tabs>
          <w:tab w:val="num" w:pos="2160"/>
        </w:tabs>
        <w:ind w:left="2160" w:hanging="720"/>
      </w:pPr>
      <w:rPr>
        <w:rFonts w:hint="default"/>
        <w:caps w:val="0"/>
        <w:effect w:val="none"/>
      </w:rPr>
    </w:lvl>
    <w:lvl w:ilvl="3">
      <w:start w:val="1"/>
      <w:numFmt w:val="lowerRoman"/>
      <w:pStyle w:val="SchGeneralL4"/>
      <w:lvlText w:val="(%4)"/>
      <w:lvlJc w:val="left"/>
      <w:pPr>
        <w:tabs>
          <w:tab w:val="num" w:pos="2880"/>
        </w:tabs>
        <w:ind w:left="2880" w:hanging="720"/>
      </w:pPr>
      <w:rPr>
        <w:rFonts w:hint="default"/>
        <w:caps w:val="0"/>
        <w:effect w:val="none"/>
      </w:rPr>
    </w:lvl>
    <w:lvl w:ilvl="4">
      <w:start w:val="1"/>
      <w:numFmt w:val="upperLetter"/>
      <w:pStyle w:val="SchGeneralL5"/>
      <w:lvlText w:val="(%5)"/>
      <w:lvlJc w:val="left"/>
      <w:pPr>
        <w:tabs>
          <w:tab w:val="num" w:pos="3600"/>
        </w:tabs>
        <w:ind w:left="3600" w:hanging="720"/>
      </w:pPr>
      <w:rPr>
        <w:rFonts w:hint="default"/>
        <w:caps w:val="0"/>
        <w:effect w:val="none"/>
      </w:rPr>
    </w:lvl>
    <w:lvl w:ilvl="5">
      <w:start w:val="1"/>
      <w:numFmt w:val="none"/>
      <w:suff w:val="nothing"/>
      <w:lvlText w:val=""/>
      <w:lvlJc w:val="left"/>
      <w:pPr>
        <w:ind w:left="4320" w:hanging="720"/>
      </w:pPr>
      <w:rPr>
        <w:rFonts w:hint="default"/>
        <w:caps w:val="0"/>
        <w:effect w:val="none"/>
      </w:rPr>
    </w:lvl>
    <w:lvl w:ilvl="6">
      <w:start w:val="1"/>
      <w:numFmt w:val="none"/>
      <w:suff w:val="nothing"/>
      <w:lvlText w:val=""/>
      <w:lvlJc w:val="left"/>
      <w:pPr>
        <w:ind w:left="4320" w:hanging="720"/>
      </w:pPr>
      <w:rPr>
        <w:rFonts w:hint="default"/>
        <w:caps w:val="0"/>
        <w:effect w:val="none"/>
      </w:rPr>
    </w:lvl>
    <w:lvl w:ilvl="7">
      <w:start w:val="1"/>
      <w:numFmt w:val="none"/>
      <w:suff w:val="nothing"/>
      <w:lvlText w:val=""/>
      <w:lvlJc w:val="left"/>
      <w:pPr>
        <w:ind w:left="4320" w:hanging="720"/>
      </w:pPr>
      <w:rPr>
        <w:rFonts w:hint="default"/>
        <w:caps w:val="0"/>
        <w:effect w:val="none"/>
      </w:rPr>
    </w:lvl>
    <w:lvl w:ilvl="8">
      <w:start w:val="1"/>
      <w:numFmt w:val="none"/>
      <w:suff w:val="nothing"/>
      <w:lvlText w:val=""/>
      <w:lvlJc w:val="left"/>
      <w:pPr>
        <w:ind w:left="4320" w:hanging="720"/>
      </w:pPr>
      <w:rPr>
        <w:rFonts w:hint="default"/>
        <w:caps w:val="0"/>
        <w:effect w:val="none"/>
      </w:rPr>
    </w:lvl>
  </w:abstractNum>
  <w:abstractNum w:abstractNumId="16" w15:restartNumberingAfterBreak="0">
    <w:nsid w:val="501F077F"/>
    <w:multiLevelType w:val="multilevel"/>
    <w:tmpl w:val="A1B2AEEC"/>
    <w:name w:val="General Numbering List-OLD"/>
    <w:lvl w:ilvl="0">
      <w:start w:val="1"/>
      <w:numFmt w:val="decimal"/>
      <w:lvlRestart w:val="0"/>
      <w:lvlText w:val="%1"/>
      <w:lvlJc w:val="left"/>
      <w:pPr>
        <w:tabs>
          <w:tab w:val="num" w:pos="720"/>
        </w:tabs>
        <w:ind w:left="720" w:hanging="720"/>
      </w:pPr>
      <w:rPr>
        <w:rFonts w:hint="default"/>
        <w:caps w:val="0"/>
        <w:effect w:val="none"/>
      </w:rPr>
    </w:lvl>
    <w:lvl w:ilvl="1">
      <w:start w:val="1"/>
      <w:numFmt w:val="decimal"/>
      <w:lvlText w:val="%2%1."/>
      <w:lvlJc w:val="left"/>
      <w:pPr>
        <w:tabs>
          <w:tab w:val="num" w:pos="1440"/>
        </w:tabs>
        <w:ind w:left="1440" w:hanging="720"/>
      </w:pPr>
      <w:rPr>
        <w:rFonts w:hint="default"/>
        <w:caps w:val="0"/>
        <w:effect w:val="none"/>
      </w:rPr>
    </w:lvl>
    <w:lvl w:ilvl="2">
      <w:start w:val="1"/>
      <w:numFmt w:val="lowerLetter"/>
      <w:lvlText w:val="(%3)"/>
      <w:lvlJc w:val="left"/>
      <w:pPr>
        <w:tabs>
          <w:tab w:val="num" w:pos="2160"/>
        </w:tabs>
        <w:ind w:left="2160" w:hanging="720"/>
      </w:pPr>
      <w:rPr>
        <w:rFonts w:hint="default"/>
        <w:caps w:val="0"/>
        <w:effect w:val="none"/>
      </w:rPr>
    </w:lvl>
    <w:lvl w:ilvl="3">
      <w:start w:val="1"/>
      <w:numFmt w:val="lowerRoman"/>
      <w:lvlText w:val="(%4)"/>
      <w:lvlJc w:val="left"/>
      <w:pPr>
        <w:tabs>
          <w:tab w:val="num" w:pos="2880"/>
        </w:tabs>
        <w:ind w:left="2880" w:hanging="72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none"/>
      <w:lvlText w:val=""/>
      <w:lvlJc w:val="left"/>
      <w:pPr>
        <w:tabs>
          <w:tab w:val="num" w:pos="3600"/>
        </w:tabs>
        <w:ind w:left="4321" w:hanging="721"/>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17" w15:restartNumberingAfterBreak="0">
    <w:nsid w:val="52CC1CDD"/>
    <w:multiLevelType w:val="multilevel"/>
    <w:tmpl w:val="DACC5E54"/>
    <w:lvl w:ilvl="0">
      <w:start w:val="1"/>
      <w:numFmt w:val="decimal"/>
      <w:pStyle w:val="GPSL1CLAUSEHEADING"/>
      <w:lvlText w:val="%1."/>
      <w:lvlJc w:val="left"/>
      <w:pPr>
        <w:ind w:left="720" w:hanging="720"/>
      </w:pPr>
      <w:rPr>
        <w:rFonts w:hint="default"/>
        <w:b w:val="0"/>
        <w:bCs/>
        <w:smallCaps w:val="0"/>
        <w:sz w:val="24"/>
        <w:szCs w:val="24"/>
      </w:rPr>
    </w:lvl>
    <w:lvl w:ilvl="1">
      <w:start w:val="1"/>
      <w:numFmt w:val="decimal"/>
      <w:pStyle w:val="GPSL2numberedclause"/>
      <w:lvlText w:val="%1.%2"/>
      <w:lvlJc w:val="left"/>
      <w:pPr>
        <w:tabs>
          <w:tab w:val="num" w:pos="1440"/>
        </w:tabs>
        <w:ind w:left="1440" w:hanging="720"/>
      </w:pPr>
      <w:rPr>
        <w:rFonts w:hint="default"/>
        <w:b w:val="0"/>
        <w:i w:val="0"/>
        <w:smallCaps w:val="0"/>
        <w:sz w:val="24"/>
        <w:szCs w:val="24"/>
      </w:rPr>
    </w:lvl>
    <w:lvl w:ilvl="2">
      <w:start w:val="1"/>
      <w:numFmt w:val="decimal"/>
      <w:pStyle w:val="GPSL3numberedclause"/>
      <w:lvlText w:val="%1.%2.%3"/>
      <w:lvlJc w:val="left"/>
      <w:pPr>
        <w:tabs>
          <w:tab w:val="num" w:pos="2160"/>
        </w:tabs>
        <w:ind w:left="2160" w:hanging="720"/>
      </w:pPr>
      <w:rPr>
        <w:rFonts w:hint="default"/>
        <w:b w:val="0"/>
        <w:smallCaps w:val="0"/>
      </w:rPr>
    </w:lvl>
    <w:lvl w:ilvl="3">
      <w:start w:val="1"/>
      <w:numFmt w:val="lowerLetter"/>
      <w:pStyle w:val="GPSL4numberedclause"/>
      <w:lvlText w:val="(%4)"/>
      <w:lvlJc w:val="left"/>
      <w:pPr>
        <w:tabs>
          <w:tab w:val="num" w:pos="2880"/>
        </w:tabs>
        <w:ind w:left="2880" w:hanging="720"/>
      </w:pPr>
      <w:rPr>
        <w:rFonts w:hint="default"/>
      </w:rPr>
    </w:lvl>
    <w:lvl w:ilvl="4">
      <w:start w:val="1"/>
      <w:numFmt w:val="lowerRoman"/>
      <w:pStyle w:val="GPSL5numberedclause"/>
      <w:lvlText w:val="(%5)"/>
      <w:lvlJc w:val="left"/>
      <w:pPr>
        <w:tabs>
          <w:tab w:val="num" w:pos="3600"/>
        </w:tabs>
        <w:ind w:left="3600" w:hanging="720"/>
      </w:pPr>
      <w:rPr>
        <w:rFonts w:hint="default"/>
        <w:smallCaps w:val="0"/>
      </w:rPr>
    </w:lvl>
    <w:lvl w:ilvl="5">
      <w:start w:val="1"/>
      <w:numFmt w:val="upperLetter"/>
      <w:pStyle w:val="GPSL6numbered"/>
      <w:lvlText w:val="(%6)"/>
      <w:lvlJc w:val="left"/>
      <w:pPr>
        <w:tabs>
          <w:tab w:val="num" w:pos="4320"/>
        </w:tabs>
        <w:ind w:left="4320" w:hanging="720"/>
      </w:pPr>
      <w:rPr>
        <w:rFonts w:hint="default"/>
        <w:smallCaps w:val="0"/>
      </w:rPr>
    </w:lvl>
    <w:lvl w:ilvl="6">
      <w:start w:val="1"/>
      <w:numFmt w:val="lowerLetter"/>
      <w:lvlText w:val="(%7)"/>
      <w:lvlJc w:val="left"/>
      <w:pPr>
        <w:ind w:left="4320" w:hanging="720"/>
      </w:pPr>
      <w:rPr>
        <w:rFonts w:hint="default"/>
        <w:smallCaps w:val="0"/>
      </w:rPr>
    </w:lvl>
    <w:lvl w:ilvl="7">
      <w:start w:val="1"/>
      <w:numFmt w:val="decimal"/>
      <w:lvlText w:val=""/>
      <w:lvlJc w:val="left"/>
      <w:pPr>
        <w:ind w:left="4320" w:hanging="720"/>
      </w:pPr>
      <w:rPr>
        <w:rFonts w:hint="default"/>
        <w:smallCaps w:val="0"/>
      </w:rPr>
    </w:lvl>
    <w:lvl w:ilvl="8">
      <w:start w:val="1"/>
      <w:numFmt w:val="decimal"/>
      <w:lvlText w:val=""/>
      <w:lvlJc w:val="left"/>
      <w:pPr>
        <w:ind w:left="4320" w:hanging="720"/>
      </w:pPr>
      <w:rPr>
        <w:rFonts w:hint="default"/>
        <w:smallCaps w:val="0"/>
      </w:rPr>
    </w:lvl>
  </w:abstractNum>
  <w:abstractNum w:abstractNumId="18" w15:restartNumberingAfterBreak="0">
    <w:nsid w:val="541C7FD2"/>
    <w:multiLevelType w:val="multilevel"/>
    <w:tmpl w:val="0CF46514"/>
    <w:name w:val="Body Text List"/>
    <w:lvl w:ilvl="0">
      <w:start w:val="1"/>
      <w:numFmt w:val="none"/>
      <w:pStyle w:val="BodyTextIndent"/>
      <w:lvlText w:val=""/>
      <w:lvlJc w:val="left"/>
      <w:pPr>
        <w:tabs>
          <w:tab w:val="num" w:pos="720"/>
        </w:tabs>
        <w:ind w:left="720" w:firstLine="0"/>
      </w:pPr>
      <w:rPr>
        <w:caps w:val="0"/>
        <w:effect w:val="none"/>
      </w:rPr>
    </w:lvl>
    <w:lvl w:ilvl="1">
      <w:start w:val="1"/>
      <w:numFmt w:val="none"/>
      <w:pStyle w:val="BodyTextIndent2"/>
      <w:lvlText w:val=""/>
      <w:lvlJc w:val="left"/>
      <w:pPr>
        <w:tabs>
          <w:tab w:val="num" w:pos="720"/>
        </w:tabs>
        <w:ind w:left="720" w:firstLine="0"/>
      </w:pPr>
      <w:rPr>
        <w:caps w:val="0"/>
        <w:effect w:val="none"/>
      </w:rPr>
    </w:lvl>
    <w:lvl w:ilvl="2">
      <w:start w:val="1"/>
      <w:numFmt w:val="lowerLetter"/>
      <w:pStyle w:val="DefinitionNumbering1"/>
      <w:lvlText w:val="(%3)"/>
      <w:lvlJc w:val="left"/>
      <w:pPr>
        <w:tabs>
          <w:tab w:val="num" w:pos="1440"/>
        </w:tabs>
        <w:ind w:left="1440" w:hanging="720"/>
      </w:pPr>
      <w:rPr>
        <w:caps w:val="0"/>
        <w:effect w:val="none"/>
      </w:rPr>
    </w:lvl>
    <w:lvl w:ilvl="3">
      <w:start w:val="1"/>
      <w:numFmt w:val="lowerRoman"/>
      <w:pStyle w:val="DefinitionNumbering2"/>
      <w:lvlText w:val="(%4)"/>
      <w:lvlJc w:val="left"/>
      <w:pPr>
        <w:tabs>
          <w:tab w:val="num" w:pos="2160"/>
        </w:tabs>
        <w:ind w:left="2160" w:hanging="720"/>
      </w:pPr>
      <w:rPr>
        <w:caps w:val="0"/>
        <w:effect w:val="none"/>
      </w:rPr>
    </w:lvl>
    <w:lvl w:ilvl="4">
      <w:start w:val="1"/>
      <w:numFmt w:val="upperLetter"/>
      <w:pStyle w:val="DefinitionNumbering3"/>
      <w:lvlText w:val="(%5)"/>
      <w:lvlJc w:val="left"/>
      <w:pPr>
        <w:tabs>
          <w:tab w:val="num" w:pos="2880"/>
        </w:tabs>
        <w:ind w:left="2880" w:hanging="720"/>
      </w:pPr>
      <w:rPr>
        <w:caps w:val="0"/>
        <w:effect w:val="none"/>
      </w:rPr>
    </w:lvl>
    <w:lvl w:ilvl="5">
      <w:start w:val="1"/>
      <w:numFmt w:val="none"/>
      <w:lvlText w:val=""/>
      <w:lvlJc w:val="left"/>
      <w:pPr>
        <w:tabs>
          <w:tab w:val="num" w:pos="2880"/>
        </w:tabs>
        <w:ind w:left="2880" w:hanging="720"/>
      </w:pPr>
      <w:rPr>
        <w:caps w:val="0"/>
        <w:effect w:val="none"/>
      </w:rPr>
    </w:lvl>
    <w:lvl w:ilvl="6">
      <w:start w:val="1"/>
      <w:numFmt w:val="none"/>
      <w:lvlText w:val=""/>
      <w:lvlJc w:val="left"/>
      <w:pPr>
        <w:tabs>
          <w:tab w:val="num" w:pos="2880"/>
        </w:tabs>
        <w:ind w:left="2880" w:hanging="720"/>
      </w:pPr>
      <w:rPr>
        <w:caps w:val="0"/>
        <w:effect w:val="none"/>
      </w:rPr>
    </w:lvl>
    <w:lvl w:ilvl="7">
      <w:start w:val="1"/>
      <w:numFmt w:val="none"/>
      <w:lvlText w:val=""/>
      <w:lvlJc w:val="left"/>
      <w:pPr>
        <w:tabs>
          <w:tab w:val="num" w:pos="2880"/>
        </w:tabs>
        <w:ind w:left="2880" w:hanging="720"/>
      </w:pPr>
      <w:rPr>
        <w:caps w:val="0"/>
        <w:effect w:val="none"/>
      </w:rPr>
    </w:lvl>
    <w:lvl w:ilvl="8">
      <w:start w:val="1"/>
      <w:numFmt w:val="none"/>
      <w:lvlText w:val=""/>
      <w:lvlJc w:val="left"/>
      <w:pPr>
        <w:tabs>
          <w:tab w:val="num" w:pos="2880"/>
        </w:tabs>
        <w:ind w:left="2880" w:hanging="720"/>
      </w:pPr>
      <w:rPr>
        <w:caps w:val="0"/>
        <w:effect w:val="none"/>
      </w:rPr>
    </w:lvl>
  </w:abstractNum>
  <w:abstractNum w:abstractNumId="19" w15:restartNumberingAfterBreak="0">
    <w:nsid w:val="60382068"/>
    <w:multiLevelType w:val="multilevel"/>
    <w:tmpl w:val="BF1401CE"/>
    <w:lvl w:ilvl="0">
      <w:start w:val="1"/>
      <w:numFmt w:val="decimal"/>
      <w:lvlText w:val="%1."/>
      <w:lvlJc w:val="left"/>
      <w:pPr>
        <w:tabs>
          <w:tab w:val="num" w:pos="357"/>
        </w:tabs>
        <w:ind w:left="357" w:hanging="357"/>
      </w:pPr>
      <w:rPr>
        <w:rFonts w:hint="default"/>
        <w:caps w:val="0"/>
        <w:effect w:val="none"/>
      </w:rPr>
    </w:lvl>
    <w:lvl w:ilvl="1">
      <w:start w:val="1"/>
      <w:numFmt w:val="decimal"/>
      <w:lvlText w:val="%1.%2."/>
      <w:lvlJc w:val="left"/>
      <w:pPr>
        <w:tabs>
          <w:tab w:val="num" w:pos="3132"/>
        </w:tabs>
        <w:ind w:left="3132" w:hanging="579"/>
      </w:pPr>
      <w:rPr>
        <w:rFonts w:hint="default"/>
        <w:caps w:val="0"/>
        <w:effect w:val="none"/>
      </w:rPr>
    </w:lvl>
    <w:lvl w:ilvl="2">
      <w:start w:val="1"/>
      <w:numFmt w:val="decimal"/>
      <w:lvlText w:val="%1.%2.%3."/>
      <w:lvlJc w:val="left"/>
      <w:pPr>
        <w:tabs>
          <w:tab w:val="num" w:pos="1701"/>
        </w:tabs>
        <w:ind w:left="1701" w:hanging="765"/>
      </w:pPr>
      <w:rPr>
        <w:rFonts w:hint="default"/>
        <w:caps w:val="0"/>
        <w:effect w:val="none"/>
      </w:rPr>
    </w:lvl>
    <w:lvl w:ilvl="3">
      <w:start w:val="1"/>
      <w:numFmt w:val="decimal"/>
      <w:lvlText w:val="%1.%2.%3.%4."/>
      <w:lvlJc w:val="left"/>
      <w:pPr>
        <w:tabs>
          <w:tab w:val="num" w:pos="2591"/>
        </w:tabs>
        <w:ind w:left="2591" w:hanging="935"/>
      </w:pPr>
      <w:rPr>
        <w:rFonts w:hint="default"/>
        <w:caps w:val="0"/>
        <w:effect w:val="none"/>
      </w:rPr>
    </w:lvl>
    <w:lvl w:ilvl="4">
      <w:start w:val="1"/>
      <w:numFmt w:val="lowerLetter"/>
      <w:lvlText w:val="(%5)"/>
      <w:lvlJc w:val="left"/>
      <w:pPr>
        <w:tabs>
          <w:tab w:val="num" w:pos="3005"/>
        </w:tabs>
        <w:ind w:left="3005" w:hanging="414"/>
      </w:pPr>
      <w:rPr>
        <w:rFonts w:hint="default"/>
        <w:caps w:val="0"/>
        <w:effect w:val="none"/>
      </w:rPr>
    </w:lvl>
    <w:lvl w:ilvl="5">
      <w:start w:val="1"/>
      <w:numFmt w:val="decimal"/>
      <w:lvlText w:val="(%6)"/>
      <w:lvlJc w:val="left"/>
      <w:pPr>
        <w:tabs>
          <w:tab w:val="num" w:pos="3402"/>
        </w:tabs>
        <w:ind w:left="3402" w:hanging="397"/>
      </w:pPr>
      <w:rPr>
        <w:rFonts w:hint="default"/>
        <w:caps w:val="0"/>
        <w:effect w:val="none"/>
      </w:rPr>
    </w:lvl>
    <w:lvl w:ilvl="6">
      <w:start w:val="1"/>
      <w:numFmt w:val="lowerLetter"/>
      <w:pStyle w:val="Heading7"/>
      <w:lvlText w:val="(%7)"/>
      <w:lvlJc w:val="left"/>
      <w:pPr>
        <w:tabs>
          <w:tab w:val="num" w:pos="4139"/>
        </w:tabs>
        <w:ind w:left="4139" w:hanging="737"/>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20" w15:restartNumberingAfterBreak="0">
    <w:nsid w:val="61C92B75"/>
    <w:multiLevelType w:val="multilevel"/>
    <w:tmpl w:val="402434AE"/>
    <w:lvl w:ilvl="0">
      <w:start w:val="1"/>
      <w:numFmt w:val="lowerLetter"/>
      <w:pStyle w:val="DefinitionList"/>
      <w:lvlText w:val="(%1)"/>
      <w:lvlJc w:val="left"/>
      <w:pPr>
        <w:ind w:left="720" w:hanging="720"/>
      </w:pPr>
      <w:rPr>
        <w:rFonts w:hint="default"/>
      </w:rPr>
    </w:lvl>
    <w:lvl w:ilvl="1">
      <w:start w:val="1"/>
      <w:numFmt w:val="lowerRoman"/>
      <w:pStyle w:val="DefinitionListLevel1"/>
      <w:lvlText w:val="(%2)"/>
      <w:lvlJc w:val="left"/>
      <w:pPr>
        <w:ind w:left="1440" w:hanging="720"/>
      </w:pPr>
      <w:rPr>
        <w:rFonts w:hint="default"/>
      </w:rPr>
    </w:lvl>
    <w:lvl w:ilvl="2">
      <w:start w:val="1"/>
      <w:numFmt w:val="decimal"/>
      <w:pStyle w:val="DefinitionListLevel2"/>
      <w:lvlText w:val="(%3)"/>
      <w:lvlJc w:val="left"/>
      <w:pPr>
        <w:tabs>
          <w:tab w:val="num" w:pos="1440"/>
        </w:tabs>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1" w15:restartNumberingAfterBreak="0">
    <w:nsid w:val="6815379B"/>
    <w:multiLevelType w:val="multilevel"/>
    <w:tmpl w:val="E5D8362C"/>
    <w:name w:val="Appendicies Heading List"/>
    <w:lvl w:ilvl="0">
      <w:start w:val="1"/>
      <w:numFmt w:val="decimal"/>
      <w:lvlRestart w:val="0"/>
      <w:pStyle w:val="AppHead"/>
      <w:suff w:val="space"/>
      <w:lvlText w:val="Appendix %1"/>
      <w:lvlJc w:val="left"/>
      <w:pPr>
        <w:ind w:left="0" w:firstLine="0"/>
      </w:pPr>
      <w:rPr>
        <w:rFonts w:hint="default"/>
        <w:caps w:val="0"/>
        <w:effect w:val="none"/>
      </w:rPr>
    </w:lvl>
    <w:lvl w:ilvl="1">
      <w:start w:val="1"/>
      <w:numFmt w:val="decimal"/>
      <w:pStyle w:val="AppPart"/>
      <w:suff w:val="space"/>
      <w:lvlText w:val="Part %2"/>
      <w:lvlJc w:val="left"/>
      <w:pPr>
        <w:ind w:left="0" w:firstLine="0"/>
      </w:pPr>
      <w:rPr>
        <w:rFonts w:hint="default"/>
        <w:caps w:val="0"/>
        <w:effect w:val="none"/>
      </w:rPr>
    </w:lvl>
    <w:lvl w:ilvl="2">
      <w:start w:val="1"/>
      <w:numFmt w:val="none"/>
      <w:lvlRestart w:val="0"/>
      <w:lvlText w:val=""/>
      <w:lvlJc w:val="left"/>
      <w:pPr>
        <w:tabs>
          <w:tab w:val="num" w:pos="0"/>
        </w:tabs>
        <w:ind w:left="0" w:firstLine="0"/>
      </w:pPr>
      <w:rPr>
        <w:rFonts w:hint="default"/>
        <w:caps w:val="0"/>
        <w:effect w:val="none"/>
      </w:rPr>
    </w:lvl>
    <w:lvl w:ilvl="3">
      <w:start w:val="1"/>
      <w:numFmt w:val="none"/>
      <w:lvlRestart w:val="0"/>
      <w:lvlText w:val=""/>
      <w:lvlJc w:val="left"/>
      <w:pPr>
        <w:tabs>
          <w:tab w:val="num" w:pos="0"/>
        </w:tabs>
        <w:ind w:left="0" w:firstLine="0"/>
      </w:pPr>
      <w:rPr>
        <w:rFonts w:hint="default"/>
        <w:caps w:val="0"/>
        <w:effect w:val="none"/>
      </w:rPr>
    </w:lvl>
    <w:lvl w:ilvl="4">
      <w:start w:val="1"/>
      <w:numFmt w:val="none"/>
      <w:lvlRestart w:val="0"/>
      <w:lvlText w:val=""/>
      <w:lvlJc w:val="left"/>
      <w:pPr>
        <w:tabs>
          <w:tab w:val="num" w:pos="0"/>
        </w:tabs>
        <w:ind w:left="0" w:firstLine="0"/>
      </w:pPr>
      <w:rPr>
        <w:rFonts w:hint="default"/>
        <w:caps w:val="0"/>
        <w:effect w:val="none"/>
      </w:rPr>
    </w:lvl>
    <w:lvl w:ilvl="5">
      <w:start w:val="1"/>
      <w:numFmt w:val="none"/>
      <w:lvlRestart w:val="0"/>
      <w:lvlText w:val=""/>
      <w:lvlJc w:val="left"/>
      <w:pPr>
        <w:tabs>
          <w:tab w:val="num" w:pos="0"/>
        </w:tabs>
        <w:ind w:left="0" w:firstLine="0"/>
      </w:pPr>
      <w:rPr>
        <w:rFonts w:hint="default"/>
        <w:caps w:val="0"/>
        <w:effect w:val="none"/>
      </w:rPr>
    </w:lvl>
    <w:lvl w:ilvl="6">
      <w:start w:val="1"/>
      <w:numFmt w:val="none"/>
      <w:lvlRestart w:val="0"/>
      <w:lvlText w:val=""/>
      <w:lvlJc w:val="left"/>
      <w:pPr>
        <w:tabs>
          <w:tab w:val="num" w:pos="0"/>
        </w:tabs>
        <w:ind w:left="0" w:firstLine="0"/>
      </w:pPr>
      <w:rPr>
        <w:rFonts w:hint="default"/>
        <w:caps w:val="0"/>
        <w:effect w:val="none"/>
      </w:rPr>
    </w:lvl>
    <w:lvl w:ilvl="7">
      <w:start w:val="1"/>
      <w:numFmt w:val="none"/>
      <w:lvlRestart w:val="0"/>
      <w:lvlText w:val=""/>
      <w:lvlJc w:val="left"/>
      <w:pPr>
        <w:tabs>
          <w:tab w:val="num" w:pos="0"/>
        </w:tabs>
        <w:ind w:left="0" w:firstLine="0"/>
      </w:pPr>
      <w:rPr>
        <w:rFonts w:hint="default"/>
        <w:caps w:val="0"/>
        <w:effect w:val="none"/>
      </w:rPr>
    </w:lvl>
    <w:lvl w:ilvl="8">
      <w:start w:val="1"/>
      <w:numFmt w:val="none"/>
      <w:lvlRestart w:val="0"/>
      <w:lvlText w:val=""/>
      <w:lvlJc w:val="left"/>
      <w:pPr>
        <w:tabs>
          <w:tab w:val="num" w:pos="0"/>
        </w:tabs>
        <w:ind w:left="0" w:firstLine="0"/>
      </w:pPr>
      <w:rPr>
        <w:rFonts w:hint="default"/>
        <w:caps w:val="0"/>
        <w:effect w:val="none"/>
      </w:rPr>
    </w:lvl>
  </w:abstractNum>
  <w:abstractNum w:abstractNumId="22" w15:restartNumberingAfterBreak="0">
    <w:nsid w:val="6B0C735F"/>
    <w:multiLevelType w:val="multilevel"/>
    <w:tmpl w:val="00B0DC96"/>
    <w:lvl w:ilvl="0">
      <w:start w:val="1"/>
      <w:numFmt w:val="decimal"/>
      <w:pStyle w:val="PartiesBodyText"/>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538014669">
    <w:abstractNumId w:val="21"/>
  </w:num>
  <w:num w:numId="2" w16cid:durableId="1007248567">
    <w:abstractNumId w:val="18"/>
  </w:num>
  <w:num w:numId="3" w16cid:durableId="1027364937">
    <w:abstractNumId w:val="19"/>
  </w:num>
  <w:num w:numId="4" w16cid:durableId="122358386">
    <w:abstractNumId w:val="12"/>
  </w:num>
  <w:num w:numId="5" w16cid:durableId="1928490961">
    <w:abstractNumId w:val="6"/>
  </w:num>
  <w:num w:numId="6" w16cid:durableId="1363705509">
    <w:abstractNumId w:val="7"/>
  </w:num>
  <w:num w:numId="7" w16cid:durableId="1483887359">
    <w:abstractNumId w:val="15"/>
  </w:num>
  <w:num w:numId="8" w16cid:durableId="1848787248">
    <w:abstractNumId w:val="13"/>
  </w:num>
  <w:num w:numId="9" w16cid:durableId="878396516">
    <w:abstractNumId w:val="8"/>
  </w:num>
  <w:num w:numId="10" w16cid:durableId="1555310386">
    <w:abstractNumId w:val="9"/>
  </w:num>
  <w:num w:numId="11" w16cid:durableId="1044673465">
    <w:abstractNumId w:val="5"/>
  </w:num>
  <w:num w:numId="12" w16cid:durableId="1586377829">
    <w:abstractNumId w:val="4"/>
  </w:num>
  <w:num w:numId="13" w16cid:durableId="1359816762">
    <w:abstractNumId w:val="3"/>
  </w:num>
  <w:num w:numId="14" w16cid:durableId="1597057236">
    <w:abstractNumId w:val="2"/>
  </w:num>
  <w:num w:numId="15" w16cid:durableId="983240158">
    <w:abstractNumId w:val="1"/>
  </w:num>
  <w:num w:numId="16" w16cid:durableId="1661041676">
    <w:abstractNumId w:val="0"/>
  </w:num>
  <w:num w:numId="17" w16cid:durableId="811361205">
    <w:abstractNumId w:val="19"/>
  </w:num>
  <w:num w:numId="18" w16cid:durableId="591821392">
    <w:abstractNumId w:val="19"/>
  </w:num>
  <w:num w:numId="19" w16cid:durableId="989166084">
    <w:abstractNumId w:val="19"/>
  </w:num>
  <w:num w:numId="20" w16cid:durableId="1269774047">
    <w:abstractNumId w:val="11"/>
  </w:num>
  <w:num w:numId="21" w16cid:durableId="1009782">
    <w:abstractNumId w:val="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0787873">
    <w:abstractNumId w:val="20"/>
  </w:num>
  <w:num w:numId="23" w16cid:durableId="17449824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6269930">
    <w:abstractNumId w:val="22"/>
  </w:num>
  <w:num w:numId="25" w16cid:durableId="4458538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99161043">
    <w:abstractNumId w:val="14"/>
  </w:num>
  <w:num w:numId="27" w16cid:durableId="5903540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71943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35572040">
    <w:abstractNumId w:val="14"/>
    <w:lvlOverride w:ilvl="0">
      <w:startOverride w:val="1"/>
    </w:lvlOverride>
  </w:num>
  <w:num w:numId="30" w16cid:durableId="2071462214">
    <w:abstractNumId w:val="19"/>
  </w:num>
  <w:num w:numId="31" w16cid:durableId="6487470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08920952">
    <w:abstractNumId w:val="19"/>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63284362">
    <w:abstractNumId w:val="19"/>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75951974">
    <w:abstractNumId w:val="19"/>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39855862">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7872477">
    <w:abstractNumId w:val="1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72056817">
    <w:abstractNumId w:val="17"/>
  </w:num>
  <w:num w:numId="38" w16cid:durableId="1120761537">
    <w:abstractNumId w:val="17"/>
  </w:num>
  <w:num w:numId="39" w16cid:durableId="505554110">
    <w:abstractNumId w:val="17"/>
  </w:num>
  <w:num w:numId="40" w16cid:durableId="381903143">
    <w:abstractNumId w:val="17"/>
  </w:num>
  <w:num w:numId="41" w16cid:durableId="1370953336">
    <w:abstractNumId w:val="17"/>
  </w:num>
  <w:num w:numId="42" w16cid:durableId="369038287">
    <w:abstractNumId w:val="17"/>
  </w:num>
  <w:num w:numId="43" w16cid:durableId="1191337174">
    <w:abstractNumId w:val="17"/>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9589382">
    <w:abstractNumId w:val="17"/>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5174383">
    <w:abstractNumId w:val="17"/>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541121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56668830">
    <w:abstractNumId w:val="1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654314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514517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06 (Intellectual Property Rights) (V6).DOCX"/>
    <w:docVar w:name="gemDN1|Anna.Thomas|Monday, 24 July 2023 11:40:01 AM" w:val="v1 - new V2 of UDR - amends"/>
    <w:docVar w:name="gemDN2|GAYLEJ|25 July 2023 22:06:43" w:val="V2 - Amend TRK NV"/>
    <w:docVar w:name="gemDN3|GRIGGJ|28 July 2023 16:10:20" w:val="v3 formatting"/>
    <w:docVar w:name="gemDocNotesCount" w:val="3"/>
  </w:docVars>
  <w:rsids>
    <w:rsidRoot w:val="007E15D7"/>
    <w:rsid w:val="000001C0"/>
    <w:rsid w:val="0000050A"/>
    <w:rsid w:val="0000446D"/>
    <w:rsid w:val="00004BC1"/>
    <w:rsid w:val="00007957"/>
    <w:rsid w:val="000079D8"/>
    <w:rsid w:val="00007DAE"/>
    <w:rsid w:val="00012AF7"/>
    <w:rsid w:val="00014FDB"/>
    <w:rsid w:val="000163A0"/>
    <w:rsid w:val="00017252"/>
    <w:rsid w:val="000230D9"/>
    <w:rsid w:val="000239DA"/>
    <w:rsid w:val="000252BF"/>
    <w:rsid w:val="0002543F"/>
    <w:rsid w:val="00025ED6"/>
    <w:rsid w:val="00030069"/>
    <w:rsid w:val="000301B3"/>
    <w:rsid w:val="00031611"/>
    <w:rsid w:val="00033BEA"/>
    <w:rsid w:val="00034D8A"/>
    <w:rsid w:val="000357FA"/>
    <w:rsid w:val="00037B4C"/>
    <w:rsid w:val="00041C57"/>
    <w:rsid w:val="000507AA"/>
    <w:rsid w:val="00050C00"/>
    <w:rsid w:val="00051546"/>
    <w:rsid w:val="00053CAD"/>
    <w:rsid w:val="000562A3"/>
    <w:rsid w:val="0006501A"/>
    <w:rsid w:val="00076CC4"/>
    <w:rsid w:val="00082B9C"/>
    <w:rsid w:val="00085362"/>
    <w:rsid w:val="00085C2D"/>
    <w:rsid w:val="00085D74"/>
    <w:rsid w:val="00086197"/>
    <w:rsid w:val="00086CFF"/>
    <w:rsid w:val="00090C14"/>
    <w:rsid w:val="00090C25"/>
    <w:rsid w:val="000930B5"/>
    <w:rsid w:val="000941D4"/>
    <w:rsid w:val="000959C2"/>
    <w:rsid w:val="00097D24"/>
    <w:rsid w:val="000A0118"/>
    <w:rsid w:val="000B019C"/>
    <w:rsid w:val="000B08C9"/>
    <w:rsid w:val="000B2297"/>
    <w:rsid w:val="000B3CF9"/>
    <w:rsid w:val="000B53B0"/>
    <w:rsid w:val="000B5AAD"/>
    <w:rsid w:val="000B69CC"/>
    <w:rsid w:val="000B6A4B"/>
    <w:rsid w:val="000B77BA"/>
    <w:rsid w:val="000C1F2C"/>
    <w:rsid w:val="000C3FAD"/>
    <w:rsid w:val="000C79ED"/>
    <w:rsid w:val="000D1AC7"/>
    <w:rsid w:val="000D300C"/>
    <w:rsid w:val="000D4127"/>
    <w:rsid w:val="000D4F3D"/>
    <w:rsid w:val="000D4F66"/>
    <w:rsid w:val="000D75B4"/>
    <w:rsid w:val="000E50C0"/>
    <w:rsid w:val="000E556C"/>
    <w:rsid w:val="000E5810"/>
    <w:rsid w:val="000E5811"/>
    <w:rsid w:val="000E6B91"/>
    <w:rsid w:val="000F150F"/>
    <w:rsid w:val="000F3E66"/>
    <w:rsid w:val="000F450B"/>
    <w:rsid w:val="000F4DF3"/>
    <w:rsid w:val="000F5607"/>
    <w:rsid w:val="000F7161"/>
    <w:rsid w:val="001014D3"/>
    <w:rsid w:val="00103847"/>
    <w:rsid w:val="001066F8"/>
    <w:rsid w:val="00111943"/>
    <w:rsid w:val="0011409A"/>
    <w:rsid w:val="001175A1"/>
    <w:rsid w:val="00120360"/>
    <w:rsid w:val="001247CB"/>
    <w:rsid w:val="00131AA3"/>
    <w:rsid w:val="00133524"/>
    <w:rsid w:val="00133623"/>
    <w:rsid w:val="00133670"/>
    <w:rsid w:val="00133769"/>
    <w:rsid w:val="001355BD"/>
    <w:rsid w:val="0013607E"/>
    <w:rsid w:val="00136678"/>
    <w:rsid w:val="00140DA7"/>
    <w:rsid w:val="0014222D"/>
    <w:rsid w:val="00143624"/>
    <w:rsid w:val="001437A5"/>
    <w:rsid w:val="00143AF8"/>
    <w:rsid w:val="00143E6A"/>
    <w:rsid w:val="00145AE1"/>
    <w:rsid w:val="00146F87"/>
    <w:rsid w:val="00156176"/>
    <w:rsid w:val="00157754"/>
    <w:rsid w:val="00161739"/>
    <w:rsid w:val="00164507"/>
    <w:rsid w:val="00170543"/>
    <w:rsid w:val="00172262"/>
    <w:rsid w:val="001729E4"/>
    <w:rsid w:val="00173C40"/>
    <w:rsid w:val="001744D1"/>
    <w:rsid w:val="001763F1"/>
    <w:rsid w:val="0018158B"/>
    <w:rsid w:val="001817D2"/>
    <w:rsid w:val="00183506"/>
    <w:rsid w:val="0018668E"/>
    <w:rsid w:val="00186D8F"/>
    <w:rsid w:val="00186E42"/>
    <w:rsid w:val="001905A3"/>
    <w:rsid w:val="001930F1"/>
    <w:rsid w:val="001A050E"/>
    <w:rsid w:val="001A1C65"/>
    <w:rsid w:val="001A321C"/>
    <w:rsid w:val="001A36C8"/>
    <w:rsid w:val="001C000C"/>
    <w:rsid w:val="001C5BB8"/>
    <w:rsid w:val="001D160A"/>
    <w:rsid w:val="001D3888"/>
    <w:rsid w:val="001D3DB4"/>
    <w:rsid w:val="001D4CDB"/>
    <w:rsid w:val="001D5F4F"/>
    <w:rsid w:val="001D6C8A"/>
    <w:rsid w:val="001E1F68"/>
    <w:rsid w:val="001E333E"/>
    <w:rsid w:val="001E33FE"/>
    <w:rsid w:val="001F02FE"/>
    <w:rsid w:val="001F04E4"/>
    <w:rsid w:val="001F1939"/>
    <w:rsid w:val="001F3B70"/>
    <w:rsid w:val="001F3DD8"/>
    <w:rsid w:val="001F7BA2"/>
    <w:rsid w:val="00203090"/>
    <w:rsid w:val="00206EAC"/>
    <w:rsid w:val="00207339"/>
    <w:rsid w:val="00210F70"/>
    <w:rsid w:val="00214B12"/>
    <w:rsid w:val="002152E1"/>
    <w:rsid w:val="00217050"/>
    <w:rsid w:val="0022658B"/>
    <w:rsid w:val="00226848"/>
    <w:rsid w:val="00230B25"/>
    <w:rsid w:val="00230B29"/>
    <w:rsid w:val="002333AF"/>
    <w:rsid w:val="00233877"/>
    <w:rsid w:val="00235721"/>
    <w:rsid w:val="0024239D"/>
    <w:rsid w:val="00243201"/>
    <w:rsid w:val="0024412B"/>
    <w:rsid w:val="00246534"/>
    <w:rsid w:val="0025172C"/>
    <w:rsid w:val="00252EC8"/>
    <w:rsid w:val="00253C7A"/>
    <w:rsid w:val="0025556B"/>
    <w:rsid w:val="00255667"/>
    <w:rsid w:val="002560C2"/>
    <w:rsid w:val="00257FB9"/>
    <w:rsid w:val="00261C5B"/>
    <w:rsid w:val="00261CAB"/>
    <w:rsid w:val="00262AA4"/>
    <w:rsid w:val="00262C8F"/>
    <w:rsid w:val="002643A2"/>
    <w:rsid w:val="0026443F"/>
    <w:rsid w:val="00265480"/>
    <w:rsid w:val="002669E4"/>
    <w:rsid w:val="00272A77"/>
    <w:rsid w:val="00273B0B"/>
    <w:rsid w:val="00277645"/>
    <w:rsid w:val="00277663"/>
    <w:rsid w:val="002779C1"/>
    <w:rsid w:val="002806DE"/>
    <w:rsid w:val="00281AE4"/>
    <w:rsid w:val="00287323"/>
    <w:rsid w:val="002900A1"/>
    <w:rsid w:val="002904E0"/>
    <w:rsid w:val="00291ADE"/>
    <w:rsid w:val="00292390"/>
    <w:rsid w:val="00292E53"/>
    <w:rsid w:val="0029307D"/>
    <w:rsid w:val="00293122"/>
    <w:rsid w:val="002970A0"/>
    <w:rsid w:val="002A0D33"/>
    <w:rsid w:val="002A3A60"/>
    <w:rsid w:val="002A478C"/>
    <w:rsid w:val="002A4893"/>
    <w:rsid w:val="002A5E23"/>
    <w:rsid w:val="002A79F9"/>
    <w:rsid w:val="002A7FCF"/>
    <w:rsid w:val="002B4146"/>
    <w:rsid w:val="002B64ED"/>
    <w:rsid w:val="002C1484"/>
    <w:rsid w:val="002C423B"/>
    <w:rsid w:val="002D1389"/>
    <w:rsid w:val="002D2736"/>
    <w:rsid w:val="002D5BCA"/>
    <w:rsid w:val="002D6F27"/>
    <w:rsid w:val="002E07DB"/>
    <w:rsid w:val="002E24AD"/>
    <w:rsid w:val="002E2D6C"/>
    <w:rsid w:val="002E47CE"/>
    <w:rsid w:val="002E698B"/>
    <w:rsid w:val="002E7039"/>
    <w:rsid w:val="002F0B17"/>
    <w:rsid w:val="002F33E2"/>
    <w:rsid w:val="002F4426"/>
    <w:rsid w:val="002F4512"/>
    <w:rsid w:val="00303072"/>
    <w:rsid w:val="00304152"/>
    <w:rsid w:val="00304553"/>
    <w:rsid w:val="00307996"/>
    <w:rsid w:val="003103DD"/>
    <w:rsid w:val="00325D8E"/>
    <w:rsid w:val="00327967"/>
    <w:rsid w:val="00327A45"/>
    <w:rsid w:val="003331FC"/>
    <w:rsid w:val="0034294C"/>
    <w:rsid w:val="00346C53"/>
    <w:rsid w:val="00353A76"/>
    <w:rsid w:val="00361466"/>
    <w:rsid w:val="00363276"/>
    <w:rsid w:val="00371983"/>
    <w:rsid w:val="00373A27"/>
    <w:rsid w:val="00375143"/>
    <w:rsid w:val="00381A90"/>
    <w:rsid w:val="00384929"/>
    <w:rsid w:val="00387149"/>
    <w:rsid w:val="00387F3B"/>
    <w:rsid w:val="00395910"/>
    <w:rsid w:val="003976AA"/>
    <w:rsid w:val="00397D2A"/>
    <w:rsid w:val="003A0C56"/>
    <w:rsid w:val="003A2329"/>
    <w:rsid w:val="003B0740"/>
    <w:rsid w:val="003B1853"/>
    <w:rsid w:val="003B4CA2"/>
    <w:rsid w:val="003C14D1"/>
    <w:rsid w:val="003C1924"/>
    <w:rsid w:val="003C2B43"/>
    <w:rsid w:val="003C5464"/>
    <w:rsid w:val="003C61F9"/>
    <w:rsid w:val="003C7FD0"/>
    <w:rsid w:val="003D1913"/>
    <w:rsid w:val="003D195E"/>
    <w:rsid w:val="003D20EC"/>
    <w:rsid w:val="003D43E6"/>
    <w:rsid w:val="003D6BA7"/>
    <w:rsid w:val="003E2B42"/>
    <w:rsid w:val="003E5D02"/>
    <w:rsid w:val="003E5DC5"/>
    <w:rsid w:val="003F004A"/>
    <w:rsid w:val="003F035A"/>
    <w:rsid w:val="003F060C"/>
    <w:rsid w:val="003F32C3"/>
    <w:rsid w:val="003F4668"/>
    <w:rsid w:val="003F4B48"/>
    <w:rsid w:val="003F5C94"/>
    <w:rsid w:val="003F70A6"/>
    <w:rsid w:val="00402EC4"/>
    <w:rsid w:val="004100F1"/>
    <w:rsid w:val="0041266B"/>
    <w:rsid w:val="00414837"/>
    <w:rsid w:val="00414A55"/>
    <w:rsid w:val="00417D76"/>
    <w:rsid w:val="00417F1A"/>
    <w:rsid w:val="004223B5"/>
    <w:rsid w:val="00424C41"/>
    <w:rsid w:val="004275B0"/>
    <w:rsid w:val="004303DF"/>
    <w:rsid w:val="004305B9"/>
    <w:rsid w:val="0043790C"/>
    <w:rsid w:val="0044029F"/>
    <w:rsid w:val="00440AA2"/>
    <w:rsid w:val="0044141A"/>
    <w:rsid w:val="004461FA"/>
    <w:rsid w:val="00446EC3"/>
    <w:rsid w:val="0045137B"/>
    <w:rsid w:val="00452593"/>
    <w:rsid w:val="00452901"/>
    <w:rsid w:val="0045678E"/>
    <w:rsid w:val="0046086D"/>
    <w:rsid w:val="00463183"/>
    <w:rsid w:val="004631D2"/>
    <w:rsid w:val="004632DE"/>
    <w:rsid w:val="00465433"/>
    <w:rsid w:val="00467081"/>
    <w:rsid w:val="00467960"/>
    <w:rsid w:val="0047568D"/>
    <w:rsid w:val="004761E0"/>
    <w:rsid w:val="004802DE"/>
    <w:rsid w:val="00482BA9"/>
    <w:rsid w:val="00484158"/>
    <w:rsid w:val="00487BE6"/>
    <w:rsid w:val="004920EA"/>
    <w:rsid w:val="00492481"/>
    <w:rsid w:val="00494274"/>
    <w:rsid w:val="00494F6F"/>
    <w:rsid w:val="004A1C45"/>
    <w:rsid w:val="004A36AC"/>
    <w:rsid w:val="004A6B13"/>
    <w:rsid w:val="004B2657"/>
    <w:rsid w:val="004B5E70"/>
    <w:rsid w:val="004C78F4"/>
    <w:rsid w:val="004D33F1"/>
    <w:rsid w:val="004E1EDD"/>
    <w:rsid w:val="004F1BB3"/>
    <w:rsid w:val="004F4FBB"/>
    <w:rsid w:val="00500D99"/>
    <w:rsid w:val="00503F89"/>
    <w:rsid w:val="00504026"/>
    <w:rsid w:val="00505021"/>
    <w:rsid w:val="00514402"/>
    <w:rsid w:val="00514D95"/>
    <w:rsid w:val="005173B7"/>
    <w:rsid w:val="00517DCC"/>
    <w:rsid w:val="00523281"/>
    <w:rsid w:val="005311C8"/>
    <w:rsid w:val="005354A4"/>
    <w:rsid w:val="00540891"/>
    <w:rsid w:val="00540CDB"/>
    <w:rsid w:val="00541C53"/>
    <w:rsid w:val="00542AE9"/>
    <w:rsid w:val="00551EF4"/>
    <w:rsid w:val="00551FCC"/>
    <w:rsid w:val="005538FB"/>
    <w:rsid w:val="0056019A"/>
    <w:rsid w:val="005608A2"/>
    <w:rsid w:val="00563601"/>
    <w:rsid w:val="005653E4"/>
    <w:rsid w:val="00566F7E"/>
    <w:rsid w:val="005671A7"/>
    <w:rsid w:val="005729DE"/>
    <w:rsid w:val="005738EE"/>
    <w:rsid w:val="00574FC1"/>
    <w:rsid w:val="00583BA8"/>
    <w:rsid w:val="005852C7"/>
    <w:rsid w:val="00585365"/>
    <w:rsid w:val="00586DF0"/>
    <w:rsid w:val="00592445"/>
    <w:rsid w:val="00594B86"/>
    <w:rsid w:val="005956F8"/>
    <w:rsid w:val="00597A46"/>
    <w:rsid w:val="00597DF3"/>
    <w:rsid w:val="005A2E54"/>
    <w:rsid w:val="005A3229"/>
    <w:rsid w:val="005A37F0"/>
    <w:rsid w:val="005A7E51"/>
    <w:rsid w:val="005B2128"/>
    <w:rsid w:val="005B28AA"/>
    <w:rsid w:val="005B3991"/>
    <w:rsid w:val="005B5B61"/>
    <w:rsid w:val="005C261E"/>
    <w:rsid w:val="005C6054"/>
    <w:rsid w:val="005C6F3A"/>
    <w:rsid w:val="005C705D"/>
    <w:rsid w:val="005D1D40"/>
    <w:rsid w:val="005D24D3"/>
    <w:rsid w:val="005D6C43"/>
    <w:rsid w:val="005D719D"/>
    <w:rsid w:val="005D7B84"/>
    <w:rsid w:val="005E27A6"/>
    <w:rsid w:val="005E325E"/>
    <w:rsid w:val="005E49D5"/>
    <w:rsid w:val="005E4C7A"/>
    <w:rsid w:val="005E588E"/>
    <w:rsid w:val="005F0DB1"/>
    <w:rsid w:val="005F1941"/>
    <w:rsid w:val="005F195F"/>
    <w:rsid w:val="005F1FFD"/>
    <w:rsid w:val="005F44CB"/>
    <w:rsid w:val="006008E5"/>
    <w:rsid w:val="00601A9C"/>
    <w:rsid w:val="0060339D"/>
    <w:rsid w:val="0061032C"/>
    <w:rsid w:val="0061423B"/>
    <w:rsid w:val="00617959"/>
    <w:rsid w:val="00617D7E"/>
    <w:rsid w:val="006201EE"/>
    <w:rsid w:val="00622624"/>
    <w:rsid w:val="00622BB6"/>
    <w:rsid w:val="006272F5"/>
    <w:rsid w:val="00631387"/>
    <w:rsid w:val="0063231D"/>
    <w:rsid w:val="0063294D"/>
    <w:rsid w:val="00632AA6"/>
    <w:rsid w:val="0063384C"/>
    <w:rsid w:val="006347E9"/>
    <w:rsid w:val="0063599A"/>
    <w:rsid w:val="00643B45"/>
    <w:rsid w:val="00643ED2"/>
    <w:rsid w:val="00650F34"/>
    <w:rsid w:val="00651F9F"/>
    <w:rsid w:val="00652EC6"/>
    <w:rsid w:val="00653A55"/>
    <w:rsid w:val="00656EFC"/>
    <w:rsid w:val="00657E4A"/>
    <w:rsid w:val="00660B3E"/>
    <w:rsid w:val="00660DAD"/>
    <w:rsid w:val="00661597"/>
    <w:rsid w:val="00662A9C"/>
    <w:rsid w:val="00670459"/>
    <w:rsid w:val="00670934"/>
    <w:rsid w:val="006747B5"/>
    <w:rsid w:val="00681009"/>
    <w:rsid w:val="006811D6"/>
    <w:rsid w:val="00684E10"/>
    <w:rsid w:val="00690B72"/>
    <w:rsid w:val="006920E0"/>
    <w:rsid w:val="006923B8"/>
    <w:rsid w:val="0069528D"/>
    <w:rsid w:val="006A18BD"/>
    <w:rsid w:val="006A33FF"/>
    <w:rsid w:val="006A497E"/>
    <w:rsid w:val="006A57AA"/>
    <w:rsid w:val="006A60DA"/>
    <w:rsid w:val="006A7D85"/>
    <w:rsid w:val="006B07B2"/>
    <w:rsid w:val="006B208F"/>
    <w:rsid w:val="006B488B"/>
    <w:rsid w:val="006B635B"/>
    <w:rsid w:val="006B75E2"/>
    <w:rsid w:val="006B7F5C"/>
    <w:rsid w:val="006C268E"/>
    <w:rsid w:val="006C42D2"/>
    <w:rsid w:val="006C6A0B"/>
    <w:rsid w:val="006D04F3"/>
    <w:rsid w:val="006D0C64"/>
    <w:rsid w:val="006D417C"/>
    <w:rsid w:val="006E4956"/>
    <w:rsid w:val="006E642A"/>
    <w:rsid w:val="006F206E"/>
    <w:rsid w:val="006F5310"/>
    <w:rsid w:val="006F5850"/>
    <w:rsid w:val="00703983"/>
    <w:rsid w:val="00704F57"/>
    <w:rsid w:val="00705BAA"/>
    <w:rsid w:val="00705DBE"/>
    <w:rsid w:val="0071369F"/>
    <w:rsid w:val="00713C94"/>
    <w:rsid w:val="00713F4A"/>
    <w:rsid w:val="00720F5A"/>
    <w:rsid w:val="00724053"/>
    <w:rsid w:val="007256BB"/>
    <w:rsid w:val="007306D4"/>
    <w:rsid w:val="00733AE3"/>
    <w:rsid w:val="00733B5F"/>
    <w:rsid w:val="00737766"/>
    <w:rsid w:val="007414BA"/>
    <w:rsid w:val="00751CDB"/>
    <w:rsid w:val="00754136"/>
    <w:rsid w:val="00755651"/>
    <w:rsid w:val="00757D60"/>
    <w:rsid w:val="00757DFA"/>
    <w:rsid w:val="00765364"/>
    <w:rsid w:val="00766633"/>
    <w:rsid w:val="00774D6C"/>
    <w:rsid w:val="00776F99"/>
    <w:rsid w:val="00777148"/>
    <w:rsid w:val="00783834"/>
    <w:rsid w:val="0078443A"/>
    <w:rsid w:val="0079254F"/>
    <w:rsid w:val="00792716"/>
    <w:rsid w:val="0079354C"/>
    <w:rsid w:val="0079574B"/>
    <w:rsid w:val="00796A71"/>
    <w:rsid w:val="007A03A5"/>
    <w:rsid w:val="007A7924"/>
    <w:rsid w:val="007B2906"/>
    <w:rsid w:val="007B3474"/>
    <w:rsid w:val="007B3E56"/>
    <w:rsid w:val="007B7958"/>
    <w:rsid w:val="007C37E8"/>
    <w:rsid w:val="007C40BA"/>
    <w:rsid w:val="007D349D"/>
    <w:rsid w:val="007D3DFB"/>
    <w:rsid w:val="007E15D7"/>
    <w:rsid w:val="007E2AAB"/>
    <w:rsid w:val="007F1570"/>
    <w:rsid w:val="007F2D42"/>
    <w:rsid w:val="007F6DD4"/>
    <w:rsid w:val="0080275B"/>
    <w:rsid w:val="008136AA"/>
    <w:rsid w:val="00814DCC"/>
    <w:rsid w:val="008159D7"/>
    <w:rsid w:val="0081708E"/>
    <w:rsid w:val="00821332"/>
    <w:rsid w:val="00826401"/>
    <w:rsid w:val="0082644B"/>
    <w:rsid w:val="00826ABF"/>
    <w:rsid w:val="008271E7"/>
    <w:rsid w:val="008305A2"/>
    <w:rsid w:val="00832311"/>
    <w:rsid w:val="00832B6C"/>
    <w:rsid w:val="00833DDD"/>
    <w:rsid w:val="008349A6"/>
    <w:rsid w:val="00837B81"/>
    <w:rsid w:val="00840D20"/>
    <w:rsid w:val="00841017"/>
    <w:rsid w:val="008445F7"/>
    <w:rsid w:val="008448D0"/>
    <w:rsid w:val="00846D62"/>
    <w:rsid w:val="0085058A"/>
    <w:rsid w:val="00850D93"/>
    <w:rsid w:val="00852E2A"/>
    <w:rsid w:val="008540BC"/>
    <w:rsid w:val="00857C04"/>
    <w:rsid w:val="008669A4"/>
    <w:rsid w:val="00867929"/>
    <w:rsid w:val="00873D34"/>
    <w:rsid w:val="008776C3"/>
    <w:rsid w:val="00887065"/>
    <w:rsid w:val="008878AA"/>
    <w:rsid w:val="0089042E"/>
    <w:rsid w:val="008920AE"/>
    <w:rsid w:val="00892C1B"/>
    <w:rsid w:val="00895EF4"/>
    <w:rsid w:val="008971F7"/>
    <w:rsid w:val="00897458"/>
    <w:rsid w:val="008A5196"/>
    <w:rsid w:val="008A7864"/>
    <w:rsid w:val="008A7BEF"/>
    <w:rsid w:val="008B0F2D"/>
    <w:rsid w:val="008B466C"/>
    <w:rsid w:val="008C3BB0"/>
    <w:rsid w:val="008C3E3B"/>
    <w:rsid w:val="008C4A74"/>
    <w:rsid w:val="008C524C"/>
    <w:rsid w:val="008C5F13"/>
    <w:rsid w:val="008D08F3"/>
    <w:rsid w:val="008D2012"/>
    <w:rsid w:val="008D208E"/>
    <w:rsid w:val="008D4FF4"/>
    <w:rsid w:val="008E0B19"/>
    <w:rsid w:val="008E35A3"/>
    <w:rsid w:val="008E3BC6"/>
    <w:rsid w:val="008E44C8"/>
    <w:rsid w:val="008E5BA0"/>
    <w:rsid w:val="008F043D"/>
    <w:rsid w:val="008F1BDF"/>
    <w:rsid w:val="008F3454"/>
    <w:rsid w:val="008F428B"/>
    <w:rsid w:val="008F6616"/>
    <w:rsid w:val="00902C81"/>
    <w:rsid w:val="00905900"/>
    <w:rsid w:val="00905B60"/>
    <w:rsid w:val="00906613"/>
    <w:rsid w:val="00906C91"/>
    <w:rsid w:val="00907C15"/>
    <w:rsid w:val="009103F9"/>
    <w:rsid w:val="00911768"/>
    <w:rsid w:val="009129B5"/>
    <w:rsid w:val="009137F1"/>
    <w:rsid w:val="00915E00"/>
    <w:rsid w:val="00923AAD"/>
    <w:rsid w:val="00926E4D"/>
    <w:rsid w:val="00926E98"/>
    <w:rsid w:val="00927649"/>
    <w:rsid w:val="009318FD"/>
    <w:rsid w:val="009329AB"/>
    <w:rsid w:val="00934A8B"/>
    <w:rsid w:val="0093539E"/>
    <w:rsid w:val="00937D77"/>
    <w:rsid w:val="00940373"/>
    <w:rsid w:val="00942217"/>
    <w:rsid w:val="00942E99"/>
    <w:rsid w:val="00944EF7"/>
    <w:rsid w:val="009520DB"/>
    <w:rsid w:val="00953482"/>
    <w:rsid w:val="00953E4D"/>
    <w:rsid w:val="00954D15"/>
    <w:rsid w:val="009569CC"/>
    <w:rsid w:val="00957983"/>
    <w:rsid w:val="00961619"/>
    <w:rsid w:val="00964B76"/>
    <w:rsid w:val="00965627"/>
    <w:rsid w:val="009720DB"/>
    <w:rsid w:val="0097271F"/>
    <w:rsid w:val="00982A46"/>
    <w:rsid w:val="0098306D"/>
    <w:rsid w:val="009876BE"/>
    <w:rsid w:val="009905F6"/>
    <w:rsid w:val="00991374"/>
    <w:rsid w:val="00992698"/>
    <w:rsid w:val="00993FC3"/>
    <w:rsid w:val="0099490E"/>
    <w:rsid w:val="00996EC0"/>
    <w:rsid w:val="009974E1"/>
    <w:rsid w:val="009A00B0"/>
    <w:rsid w:val="009A497D"/>
    <w:rsid w:val="009A708C"/>
    <w:rsid w:val="009A740C"/>
    <w:rsid w:val="009B1CAC"/>
    <w:rsid w:val="009B219C"/>
    <w:rsid w:val="009B4A19"/>
    <w:rsid w:val="009B4CB6"/>
    <w:rsid w:val="009B50BF"/>
    <w:rsid w:val="009B50C4"/>
    <w:rsid w:val="009C6B7E"/>
    <w:rsid w:val="009D02F4"/>
    <w:rsid w:val="009D4756"/>
    <w:rsid w:val="009E09B7"/>
    <w:rsid w:val="009E56A8"/>
    <w:rsid w:val="009E6748"/>
    <w:rsid w:val="009E7C3B"/>
    <w:rsid w:val="009F0E15"/>
    <w:rsid w:val="009F1DE6"/>
    <w:rsid w:val="009F430A"/>
    <w:rsid w:val="009F644B"/>
    <w:rsid w:val="009F6E5C"/>
    <w:rsid w:val="00A00A8E"/>
    <w:rsid w:val="00A04767"/>
    <w:rsid w:val="00A0492C"/>
    <w:rsid w:val="00A0560F"/>
    <w:rsid w:val="00A10881"/>
    <w:rsid w:val="00A11B0E"/>
    <w:rsid w:val="00A1543B"/>
    <w:rsid w:val="00A17165"/>
    <w:rsid w:val="00A176A6"/>
    <w:rsid w:val="00A21F14"/>
    <w:rsid w:val="00A23AAA"/>
    <w:rsid w:val="00A2439F"/>
    <w:rsid w:val="00A30E9F"/>
    <w:rsid w:val="00A32A56"/>
    <w:rsid w:val="00A34826"/>
    <w:rsid w:val="00A34BB5"/>
    <w:rsid w:val="00A35244"/>
    <w:rsid w:val="00A35FF7"/>
    <w:rsid w:val="00A3621C"/>
    <w:rsid w:val="00A4198F"/>
    <w:rsid w:val="00A4255F"/>
    <w:rsid w:val="00A43E35"/>
    <w:rsid w:val="00A53D06"/>
    <w:rsid w:val="00A53E54"/>
    <w:rsid w:val="00A55B04"/>
    <w:rsid w:val="00A57CDD"/>
    <w:rsid w:val="00A62950"/>
    <w:rsid w:val="00A64422"/>
    <w:rsid w:val="00A64999"/>
    <w:rsid w:val="00A659FA"/>
    <w:rsid w:val="00A7335B"/>
    <w:rsid w:val="00A740AB"/>
    <w:rsid w:val="00A74BE2"/>
    <w:rsid w:val="00A80A16"/>
    <w:rsid w:val="00A877E6"/>
    <w:rsid w:val="00A9201A"/>
    <w:rsid w:val="00A9393B"/>
    <w:rsid w:val="00A94772"/>
    <w:rsid w:val="00A97743"/>
    <w:rsid w:val="00AA49ED"/>
    <w:rsid w:val="00AA6446"/>
    <w:rsid w:val="00AB05AB"/>
    <w:rsid w:val="00AB20B7"/>
    <w:rsid w:val="00AB33E9"/>
    <w:rsid w:val="00AB37AE"/>
    <w:rsid w:val="00AB5E80"/>
    <w:rsid w:val="00AB5F6D"/>
    <w:rsid w:val="00AB78C8"/>
    <w:rsid w:val="00AC3230"/>
    <w:rsid w:val="00AC3711"/>
    <w:rsid w:val="00AC445C"/>
    <w:rsid w:val="00AC6D20"/>
    <w:rsid w:val="00AC7A0E"/>
    <w:rsid w:val="00AD05AA"/>
    <w:rsid w:val="00AD0EBC"/>
    <w:rsid w:val="00AD7FD0"/>
    <w:rsid w:val="00AE19AB"/>
    <w:rsid w:val="00AE3415"/>
    <w:rsid w:val="00AE4A8B"/>
    <w:rsid w:val="00AE7433"/>
    <w:rsid w:val="00AF1493"/>
    <w:rsid w:val="00AF1CC1"/>
    <w:rsid w:val="00AF205B"/>
    <w:rsid w:val="00AF3006"/>
    <w:rsid w:val="00AF3FD4"/>
    <w:rsid w:val="00AF5A5C"/>
    <w:rsid w:val="00AF5E32"/>
    <w:rsid w:val="00AF7253"/>
    <w:rsid w:val="00AF7839"/>
    <w:rsid w:val="00B038DB"/>
    <w:rsid w:val="00B04E69"/>
    <w:rsid w:val="00B061EB"/>
    <w:rsid w:val="00B07B05"/>
    <w:rsid w:val="00B100BC"/>
    <w:rsid w:val="00B115F9"/>
    <w:rsid w:val="00B158A1"/>
    <w:rsid w:val="00B1604E"/>
    <w:rsid w:val="00B17C58"/>
    <w:rsid w:val="00B21496"/>
    <w:rsid w:val="00B217BB"/>
    <w:rsid w:val="00B2477E"/>
    <w:rsid w:val="00B33A2C"/>
    <w:rsid w:val="00B34D75"/>
    <w:rsid w:val="00B35242"/>
    <w:rsid w:val="00B35E1B"/>
    <w:rsid w:val="00B36113"/>
    <w:rsid w:val="00B36413"/>
    <w:rsid w:val="00B41BFC"/>
    <w:rsid w:val="00B425C5"/>
    <w:rsid w:val="00B428E9"/>
    <w:rsid w:val="00B43D80"/>
    <w:rsid w:val="00B4602E"/>
    <w:rsid w:val="00B50320"/>
    <w:rsid w:val="00B56D86"/>
    <w:rsid w:val="00B5754A"/>
    <w:rsid w:val="00B626EE"/>
    <w:rsid w:val="00B63EF6"/>
    <w:rsid w:val="00B66E7D"/>
    <w:rsid w:val="00B7635D"/>
    <w:rsid w:val="00B8050E"/>
    <w:rsid w:val="00B81829"/>
    <w:rsid w:val="00B81887"/>
    <w:rsid w:val="00B82BDB"/>
    <w:rsid w:val="00B8307F"/>
    <w:rsid w:val="00B84391"/>
    <w:rsid w:val="00B8547B"/>
    <w:rsid w:val="00B86D04"/>
    <w:rsid w:val="00B87720"/>
    <w:rsid w:val="00B90D12"/>
    <w:rsid w:val="00B91EFC"/>
    <w:rsid w:val="00B95AB8"/>
    <w:rsid w:val="00BA2C05"/>
    <w:rsid w:val="00BA3032"/>
    <w:rsid w:val="00BA3CD1"/>
    <w:rsid w:val="00BA43A6"/>
    <w:rsid w:val="00BB25DD"/>
    <w:rsid w:val="00BB4819"/>
    <w:rsid w:val="00BC14E1"/>
    <w:rsid w:val="00BC3FE7"/>
    <w:rsid w:val="00BC5795"/>
    <w:rsid w:val="00BC6289"/>
    <w:rsid w:val="00BD15AC"/>
    <w:rsid w:val="00BD3DCF"/>
    <w:rsid w:val="00BD588D"/>
    <w:rsid w:val="00BD5CFF"/>
    <w:rsid w:val="00BD5EDC"/>
    <w:rsid w:val="00BD6193"/>
    <w:rsid w:val="00BD71F9"/>
    <w:rsid w:val="00BE1913"/>
    <w:rsid w:val="00BE1B88"/>
    <w:rsid w:val="00BE3792"/>
    <w:rsid w:val="00BE4029"/>
    <w:rsid w:val="00BE4F4F"/>
    <w:rsid w:val="00BE53A1"/>
    <w:rsid w:val="00BE7397"/>
    <w:rsid w:val="00BF2FB8"/>
    <w:rsid w:val="00BF43DE"/>
    <w:rsid w:val="00BF566E"/>
    <w:rsid w:val="00BF7F59"/>
    <w:rsid w:val="00C02600"/>
    <w:rsid w:val="00C03EF3"/>
    <w:rsid w:val="00C042ED"/>
    <w:rsid w:val="00C06C33"/>
    <w:rsid w:val="00C07D13"/>
    <w:rsid w:val="00C1549F"/>
    <w:rsid w:val="00C15BCE"/>
    <w:rsid w:val="00C1706B"/>
    <w:rsid w:val="00C203AF"/>
    <w:rsid w:val="00C211EF"/>
    <w:rsid w:val="00C2250C"/>
    <w:rsid w:val="00C25AA6"/>
    <w:rsid w:val="00C25D07"/>
    <w:rsid w:val="00C269E5"/>
    <w:rsid w:val="00C302D7"/>
    <w:rsid w:val="00C322DB"/>
    <w:rsid w:val="00C36D6D"/>
    <w:rsid w:val="00C40682"/>
    <w:rsid w:val="00C42177"/>
    <w:rsid w:val="00C4503B"/>
    <w:rsid w:val="00C46778"/>
    <w:rsid w:val="00C4760F"/>
    <w:rsid w:val="00C521FF"/>
    <w:rsid w:val="00C53745"/>
    <w:rsid w:val="00C55A92"/>
    <w:rsid w:val="00C607DB"/>
    <w:rsid w:val="00C607F6"/>
    <w:rsid w:val="00C6171A"/>
    <w:rsid w:val="00C62154"/>
    <w:rsid w:val="00C62BA2"/>
    <w:rsid w:val="00C648D9"/>
    <w:rsid w:val="00C671B1"/>
    <w:rsid w:val="00C673C9"/>
    <w:rsid w:val="00C70262"/>
    <w:rsid w:val="00C72628"/>
    <w:rsid w:val="00C72724"/>
    <w:rsid w:val="00C76C4B"/>
    <w:rsid w:val="00C82D1E"/>
    <w:rsid w:val="00C83486"/>
    <w:rsid w:val="00C845AA"/>
    <w:rsid w:val="00C90121"/>
    <w:rsid w:val="00C9476D"/>
    <w:rsid w:val="00C9795A"/>
    <w:rsid w:val="00CA2A26"/>
    <w:rsid w:val="00CA3D40"/>
    <w:rsid w:val="00CB2A3D"/>
    <w:rsid w:val="00CB66C8"/>
    <w:rsid w:val="00CC6024"/>
    <w:rsid w:val="00CC6AEC"/>
    <w:rsid w:val="00CC6E8B"/>
    <w:rsid w:val="00CC7D0E"/>
    <w:rsid w:val="00CD2BCD"/>
    <w:rsid w:val="00CD2CAA"/>
    <w:rsid w:val="00CD5057"/>
    <w:rsid w:val="00CD6D25"/>
    <w:rsid w:val="00CE04A9"/>
    <w:rsid w:val="00CE299E"/>
    <w:rsid w:val="00CE3E19"/>
    <w:rsid w:val="00CE5D2A"/>
    <w:rsid w:val="00CF1425"/>
    <w:rsid w:val="00CF1A95"/>
    <w:rsid w:val="00CF3D35"/>
    <w:rsid w:val="00CF4B9A"/>
    <w:rsid w:val="00CF54BF"/>
    <w:rsid w:val="00CF650A"/>
    <w:rsid w:val="00D00D8A"/>
    <w:rsid w:val="00D1017B"/>
    <w:rsid w:val="00D103FA"/>
    <w:rsid w:val="00D1104B"/>
    <w:rsid w:val="00D145D5"/>
    <w:rsid w:val="00D1785E"/>
    <w:rsid w:val="00D2477C"/>
    <w:rsid w:val="00D27A97"/>
    <w:rsid w:val="00D30FD8"/>
    <w:rsid w:val="00D35CED"/>
    <w:rsid w:val="00D40C47"/>
    <w:rsid w:val="00D41BDB"/>
    <w:rsid w:val="00D4206A"/>
    <w:rsid w:val="00D43D94"/>
    <w:rsid w:val="00D440FD"/>
    <w:rsid w:val="00D474A7"/>
    <w:rsid w:val="00D538B7"/>
    <w:rsid w:val="00D53955"/>
    <w:rsid w:val="00D53C72"/>
    <w:rsid w:val="00D55215"/>
    <w:rsid w:val="00D5773F"/>
    <w:rsid w:val="00D61E96"/>
    <w:rsid w:val="00D64E3C"/>
    <w:rsid w:val="00D72BB8"/>
    <w:rsid w:val="00D736F3"/>
    <w:rsid w:val="00D751CD"/>
    <w:rsid w:val="00D754B6"/>
    <w:rsid w:val="00D76A51"/>
    <w:rsid w:val="00D8127F"/>
    <w:rsid w:val="00D84B88"/>
    <w:rsid w:val="00D86D33"/>
    <w:rsid w:val="00D86E7E"/>
    <w:rsid w:val="00D948F0"/>
    <w:rsid w:val="00D94FCB"/>
    <w:rsid w:val="00D97A62"/>
    <w:rsid w:val="00DA016F"/>
    <w:rsid w:val="00DA0E0B"/>
    <w:rsid w:val="00DA3F42"/>
    <w:rsid w:val="00DA4721"/>
    <w:rsid w:val="00DA5C89"/>
    <w:rsid w:val="00DB3758"/>
    <w:rsid w:val="00DB59EC"/>
    <w:rsid w:val="00DB70F6"/>
    <w:rsid w:val="00DB74C3"/>
    <w:rsid w:val="00DC5631"/>
    <w:rsid w:val="00DD310C"/>
    <w:rsid w:val="00DD338D"/>
    <w:rsid w:val="00DD5331"/>
    <w:rsid w:val="00DE49CE"/>
    <w:rsid w:val="00DE6AF0"/>
    <w:rsid w:val="00DE6D37"/>
    <w:rsid w:val="00DE6F69"/>
    <w:rsid w:val="00DE6FD9"/>
    <w:rsid w:val="00DF2ABD"/>
    <w:rsid w:val="00DF35DB"/>
    <w:rsid w:val="00DF6491"/>
    <w:rsid w:val="00E004C3"/>
    <w:rsid w:val="00E00EDD"/>
    <w:rsid w:val="00E049A8"/>
    <w:rsid w:val="00E05C4D"/>
    <w:rsid w:val="00E105EC"/>
    <w:rsid w:val="00E15156"/>
    <w:rsid w:val="00E20832"/>
    <w:rsid w:val="00E21F7D"/>
    <w:rsid w:val="00E22F10"/>
    <w:rsid w:val="00E22F3E"/>
    <w:rsid w:val="00E240CA"/>
    <w:rsid w:val="00E246CE"/>
    <w:rsid w:val="00E26BC1"/>
    <w:rsid w:val="00E26D6E"/>
    <w:rsid w:val="00E27A9F"/>
    <w:rsid w:val="00E303F0"/>
    <w:rsid w:val="00E34579"/>
    <w:rsid w:val="00E36B93"/>
    <w:rsid w:val="00E37645"/>
    <w:rsid w:val="00E37F8F"/>
    <w:rsid w:val="00E411B5"/>
    <w:rsid w:val="00E4126F"/>
    <w:rsid w:val="00E47F33"/>
    <w:rsid w:val="00E53193"/>
    <w:rsid w:val="00E54C52"/>
    <w:rsid w:val="00E551A3"/>
    <w:rsid w:val="00E56C98"/>
    <w:rsid w:val="00E574FD"/>
    <w:rsid w:val="00E605E6"/>
    <w:rsid w:val="00E61065"/>
    <w:rsid w:val="00E72565"/>
    <w:rsid w:val="00E76C2C"/>
    <w:rsid w:val="00E835D8"/>
    <w:rsid w:val="00E83AA4"/>
    <w:rsid w:val="00E858EF"/>
    <w:rsid w:val="00E87447"/>
    <w:rsid w:val="00E874ED"/>
    <w:rsid w:val="00E90AC3"/>
    <w:rsid w:val="00E94EC0"/>
    <w:rsid w:val="00E975CD"/>
    <w:rsid w:val="00EA0318"/>
    <w:rsid w:val="00EA0A93"/>
    <w:rsid w:val="00EB1432"/>
    <w:rsid w:val="00EB745C"/>
    <w:rsid w:val="00EC2FB4"/>
    <w:rsid w:val="00EC313C"/>
    <w:rsid w:val="00EC4FE7"/>
    <w:rsid w:val="00EC721B"/>
    <w:rsid w:val="00ED0604"/>
    <w:rsid w:val="00ED12B1"/>
    <w:rsid w:val="00ED245F"/>
    <w:rsid w:val="00ED3C24"/>
    <w:rsid w:val="00ED3F36"/>
    <w:rsid w:val="00ED70FB"/>
    <w:rsid w:val="00EE206E"/>
    <w:rsid w:val="00EE2F2D"/>
    <w:rsid w:val="00EE3924"/>
    <w:rsid w:val="00EE5DC0"/>
    <w:rsid w:val="00EF1C16"/>
    <w:rsid w:val="00EF466A"/>
    <w:rsid w:val="00EF49F0"/>
    <w:rsid w:val="00EF7C08"/>
    <w:rsid w:val="00F00A06"/>
    <w:rsid w:val="00F01005"/>
    <w:rsid w:val="00F0162B"/>
    <w:rsid w:val="00F01F2B"/>
    <w:rsid w:val="00F10363"/>
    <w:rsid w:val="00F11DB2"/>
    <w:rsid w:val="00F12531"/>
    <w:rsid w:val="00F17707"/>
    <w:rsid w:val="00F21276"/>
    <w:rsid w:val="00F2210F"/>
    <w:rsid w:val="00F25B29"/>
    <w:rsid w:val="00F27E9C"/>
    <w:rsid w:val="00F310E3"/>
    <w:rsid w:val="00F3250C"/>
    <w:rsid w:val="00F329B8"/>
    <w:rsid w:val="00F35FDC"/>
    <w:rsid w:val="00F4272D"/>
    <w:rsid w:val="00F439CA"/>
    <w:rsid w:val="00F44156"/>
    <w:rsid w:val="00F46A05"/>
    <w:rsid w:val="00F50B5E"/>
    <w:rsid w:val="00F51082"/>
    <w:rsid w:val="00F51C37"/>
    <w:rsid w:val="00F53EDC"/>
    <w:rsid w:val="00F54781"/>
    <w:rsid w:val="00F60B13"/>
    <w:rsid w:val="00F628B5"/>
    <w:rsid w:val="00F6320C"/>
    <w:rsid w:val="00F63732"/>
    <w:rsid w:val="00F64196"/>
    <w:rsid w:val="00F6455A"/>
    <w:rsid w:val="00F64852"/>
    <w:rsid w:val="00F66BDE"/>
    <w:rsid w:val="00F70171"/>
    <w:rsid w:val="00F709F9"/>
    <w:rsid w:val="00F70C4A"/>
    <w:rsid w:val="00F70DE7"/>
    <w:rsid w:val="00F7423A"/>
    <w:rsid w:val="00F74CA8"/>
    <w:rsid w:val="00F86670"/>
    <w:rsid w:val="00F872E8"/>
    <w:rsid w:val="00F87BB3"/>
    <w:rsid w:val="00F902A6"/>
    <w:rsid w:val="00F90F2D"/>
    <w:rsid w:val="00F922F5"/>
    <w:rsid w:val="00F932F6"/>
    <w:rsid w:val="00F95814"/>
    <w:rsid w:val="00FA1630"/>
    <w:rsid w:val="00FA278F"/>
    <w:rsid w:val="00FA6CFE"/>
    <w:rsid w:val="00FB0A52"/>
    <w:rsid w:val="00FB40C6"/>
    <w:rsid w:val="00FB6DAC"/>
    <w:rsid w:val="00FB7B75"/>
    <w:rsid w:val="00FC090D"/>
    <w:rsid w:val="00FC21ED"/>
    <w:rsid w:val="00FC3890"/>
    <w:rsid w:val="00FC4F8E"/>
    <w:rsid w:val="00FD1756"/>
    <w:rsid w:val="00FE040D"/>
    <w:rsid w:val="00FE11C7"/>
    <w:rsid w:val="00FE36A6"/>
    <w:rsid w:val="00FE3C1D"/>
    <w:rsid w:val="00FE68C0"/>
    <w:rsid w:val="00FF3A4A"/>
    <w:rsid w:val="01873279"/>
    <w:rsid w:val="3115585B"/>
    <w:rsid w:val="32BDD7BF"/>
    <w:rsid w:val="35DC7B69"/>
    <w:rsid w:val="5752C2AC"/>
    <w:rsid w:val="6481931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7FFA28A6"/>
  <w15:chartTrackingRefBased/>
  <w15:docId w15:val="{20A66B64-EC75-485B-93B7-7EED42689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15E00"/>
    <w:pPr>
      <w:widowControl w:val="0"/>
      <w:spacing w:before="120" w:after="240" w:line="240" w:lineRule="auto"/>
    </w:pPr>
    <w:rPr>
      <w:rFonts w:ascii="Arial" w:eastAsia="Calibri" w:hAnsi="Arial" w:cs="Calibri"/>
      <w:sz w:val="24"/>
      <w:szCs w:val="24"/>
      <w:lang w:val="en-GB" w:eastAsia="en-GB"/>
    </w:rPr>
  </w:style>
  <w:style w:type="paragraph" w:styleId="Heading1">
    <w:name w:val="heading 1"/>
    <w:basedOn w:val="Normal"/>
    <w:next w:val="Normal"/>
    <w:link w:val="Heading1Char"/>
    <w:rsid w:val="00585365"/>
    <w:pPr>
      <w:keepNext/>
      <w:widowControl/>
      <w:ind w:left="720" w:hanging="720"/>
      <w:outlineLvl w:val="0"/>
    </w:pPr>
    <w:rPr>
      <w:b/>
      <w:sz w:val="36"/>
      <w:szCs w:val="36"/>
    </w:rPr>
  </w:style>
  <w:style w:type="paragraph" w:styleId="Heading2">
    <w:name w:val="heading 2"/>
    <w:basedOn w:val="Normal"/>
    <w:next w:val="Normal"/>
    <w:link w:val="Heading2Char"/>
    <w:rsid w:val="00585365"/>
    <w:pPr>
      <w:widowControl/>
      <w:spacing w:after="120"/>
      <w:ind w:left="1440" w:hanging="720"/>
      <w:outlineLvl w:val="1"/>
    </w:pPr>
  </w:style>
  <w:style w:type="paragraph" w:styleId="Heading3">
    <w:name w:val="heading 3"/>
    <w:basedOn w:val="Normal"/>
    <w:next w:val="Normal"/>
    <w:link w:val="Heading3Char"/>
    <w:rsid w:val="00585365"/>
    <w:pPr>
      <w:widowControl/>
      <w:spacing w:after="120"/>
      <w:ind w:left="2268" w:hanging="828"/>
      <w:outlineLvl w:val="2"/>
    </w:pPr>
  </w:style>
  <w:style w:type="paragraph" w:styleId="Heading4">
    <w:name w:val="heading 4"/>
    <w:basedOn w:val="Normal"/>
    <w:next w:val="Normal"/>
    <w:link w:val="Heading4Char"/>
    <w:rsid w:val="00585365"/>
    <w:pPr>
      <w:keepNext/>
      <w:keepLines/>
      <w:spacing w:after="120"/>
      <w:ind w:left="2835" w:hanging="675"/>
      <w:outlineLvl w:val="3"/>
    </w:pPr>
  </w:style>
  <w:style w:type="paragraph" w:styleId="Heading5">
    <w:name w:val="heading 5"/>
    <w:basedOn w:val="Normal"/>
    <w:next w:val="Normal"/>
    <w:link w:val="Heading5Char"/>
    <w:rsid w:val="00585365"/>
    <w:pPr>
      <w:tabs>
        <w:tab w:val="left" w:pos="-5585"/>
      </w:tabs>
      <w:spacing w:before="0" w:after="120"/>
      <w:ind w:left="2880" w:hanging="720"/>
      <w:jc w:val="both"/>
      <w:outlineLvl w:val="4"/>
    </w:pPr>
    <w:rPr>
      <w:rFonts w:eastAsia="Arial" w:cs="Arial"/>
      <w:sz w:val="22"/>
      <w:szCs w:val="22"/>
    </w:rPr>
  </w:style>
  <w:style w:type="paragraph" w:styleId="Heading6">
    <w:name w:val="heading 6"/>
    <w:basedOn w:val="Normal"/>
    <w:next w:val="Normal"/>
    <w:link w:val="Heading6Char"/>
    <w:rsid w:val="00585365"/>
    <w:pPr>
      <w:tabs>
        <w:tab w:val="left" w:pos="-8987"/>
        <w:tab w:val="left" w:pos="-8420"/>
      </w:tabs>
      <w:spacing w:before="0" w:after="120"/>
      <w:ind w:left="3600" w:hanging="720"/>
      <w:jc w:val="both"/>
      <w:outlineLvl w:val="5"/>
    </w:pPr>
    <w:rPr>
      <w:rFonts w:eastAsia="Arial" w:cs="Arial"/>
      <w:sz w:val="22"/>
      <w:szCs w:val="22"/>
    </w:rPr>
  </w:style>
  <w:style w:type="paragraph" w:styleId="Heading7">
    <w:name w:val="heading 7"/>
    <w:basedOn w:val="HouseStyleBase"/>
    <w:link w:val="Heading7Char"/>
    <w:qFormat/>
    <w:rsid w:val="00E574FD"/>
    <w:pPr>
      <w:numPr>
        <w:ilvl w:val="6"/>
        <w:numId w:val="30"/>
      </w:numPr>
      <w:outlineLvl w:val="6"/>
    </w:pPr>
  </w:style>
  <w:style w:type="paragraph" w:styleId="Heading8">
    <w:name w:val="heading 8"/>
    <w:basedOn w:val="Normal"/>
    <w:next w:val="Normal"/>
    <w:link w:val="Heading8Char"/>
    <w:uiPriority w:val="9"/>
    <w:semiHidden/>
    <w:unhideWhenUsed/>
    <w:rsid w:val="007E15D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E15D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Head">
    <w:name w:val="AppHead"/>
    <w:basedOn w:val="HouseStyleBase"/>
    <w:next w:val="AppPart"/>
    <w:qFormat/>
    <w:rsid w:val="00E574FD"/>
    <w:pPr>
      <w:keepNext/>
      <w:numPr>
        <w:numId w:val="1"/>
      </w:numPr>
      <w:outlineLvl w:val="0"/>
    </w:pPr>
    <w:rPr>
      <w:sz w:val="28"/>
    </w:rPr>
  </w:style>
  <w:style w:type="paragraph" w:customStyle="1" w:styleId="AppPart">
    <w:name w:val="AppPart"/>
    <w:basedOn w:val="HouseStyleBase"/>
    <w:next w:val="MarginText"/>
    <w:qFormat/>
    <w:rsid w:val="00E574FD"/>
    <w:pPr>
      <w:keepNext/>
      <w:numPr>
        <w:ilvl w:val="1"/>
        <w:numId w:val="1"/>
      </w:numPr>
      <w:outlineLvl w:val="1"/>
    </w:pPr>
  </w:style>
  <w:style w:type="paragraph" w:styleId="BodyTextIndent">
    <w:name w:val="Body Text Indent"/>
    <w:basedOn w:val="HouseStyleBase"/>
    <w:link w:val="BodyTextIndentChar"/>
    <w:uiPriority w:val="99"/>
    <w:qFormat/>
    <w:rsid w:val="00E574FD"/>
    <w:pPr>
      <w:numPr>
        <w:numId w:val="2"/>
      </w:numPr>
    </w:pPr>
  </w:style>
  <w:style w:type="character" w:customStyle="1" w:styleId="BodyTextIndentChar">
    <w:name w:val="Body Text Indent Char"/>
    <w:link w:val="BodyTextIndent"/>
    <w:uiPriority w:val="99"/>
    <w:rsid w:val="00E574FD"/>
    <w:rPr>
      <w:rFonts w:ascii="Arial" w:eastAsia="STZhongsong" w:hAnsi="Arial" w:cs="Times New Roman"/>
      <w:sz w:val="24"/>
      <w:szCs w:val="20"/>
      <w:lang w:val="en-GB" w:eastAsia="zh-CN"/>
    </w:rPr>
  </w:style>
  <w:style w:type="paragraph" w:styleId="BodyTextIndent2">
    <w:name w:val="Body Text Indent 2"/>
    <w:basedOn w:val="HouseStyleBase"/>
    <w:link w:val="BodyTextIndent2Char"/>
    <w:uiPriority w:val="99"/>
    <w:qFormat/>
    <w:rsid w:val="00DA3F42"/>
    <w:pPr>
      <w:numPr>
        <w:ilvl w:val="1"/>
        <w:numId w:val="2"/>
      </w:numPr>
      <w:ind w:left="1080"/>
    </w:pPr>
  </w:style>
  <w:style w:type="character" w:customStyle="1" w:styleId="BodyTextIndent2Char">
    <w:name w:val="Body Text Indent 2 Char"/>
    <w:basedOn w:val="DefaultParagraphFont"/>
    <w:link w:val="BodyTextIndent2"/>
    <w:uiPriority w:val="99"/>
    <w:rsid w:val="00DA3F42"/>
    <w:rPr>
      <w:rFonts w:ascii="Arial" w:eastAsia="STZhongsong" w:hAnsi="Arial" w:cs="Times New Roman"/>
      <w:sz w:val="24"/>
      <w:szCs w:val="20"/>
      <w:lang w:val="en-GB" w:eastAsia="zh-CN"/>
    </w:rPr>
  </w:style>
  <w:style w:type="paragraph" w:styleId="BodyTextIndent3">
    <w:name w:val="Body Text Indent 3"/>
    <w:basedOn w:val="HouseStyleBase"/>
    <w:link w:val="BodyTextIndent3Char"/>
    <w:qFormat/>
    <w:rsid w:val="00E574FD"/>
    <w:pPr>
      <w:ind w:left="1440"/>
    </w:pPr>
  </w:style>
  <w:style w:type="character" w:customStyle="1" w:styleId="BodyTextIndent3Char">
    <w:name w:val="Body Text Indent 3 Char"/>
    <w:basedOn w:val="DefaultParagraphFont"/>
    <w:link w:val="BodyTextIndent3"/>
    <w:rsid w:val="00CD5057"/>
    <w:rPr>
      <w:rFonts w:ascii="Arial" w:eastAsia="STZhongsong" w:hAnsi="Arial" w:cs="Times New Roman"/>
      <w:sz w:val="20"/>
      <w:szCs w:val="20"/>
      <w:lang w:val="en-GB" w:eastAsia="zh-CN"/>
    </w:rPr>
  </w:style>
  <w:style w:type="paragraph" w:customStyle="1" w:styleId="BodyTextIndent4">
    <w:name w:val="Body Text Indent 4"/>
    <w:basedOn w:val="HouseStyleBase"/>
    <w:qFormat/>
    <w:rsid w:val="00E574FD"/>
    <w:pPr>
      <w:ind w:left="2160"/>
    </w:pPr>
  </w:style>
  <w:style w:type="paragraph" w:customStyle="1" w:styleId="BodyTextIndent5">
    <w:name w:val="Body Text Indent 5"/>
    <w:basedOn w:val="HouseStyleBase"/>
    <w:qFormat/>
    <w:rsid w:val="00E574FD"/>
    <w:pPr>
      <w:ind w:left="2880"/>
    </w:pPr>
  </w:style>
  <w:style w:type="paragraph" w:customStyle="1" w:styleId="BodyTextIndent6">
    <w:name w:val="Body Text Indent 6"/>
    <w:basedOn w:val="HouseStyleBase"/>
    <w:link w:val="BodyTextIndent6Char"/>
    <w:qFormat/>
    <w:rsid w:val="00E574FD"/>
    <w:pPr>
      <w:ind w:left="3600"/>
    </w:pPr>
  </w:style>
  <w:style w:type="paragraph" w:customStyle="1" w:styleId="BodyTextIndent7">
    <w:name w:val="Body Text Indent 7"/>
    <w:basedOn w:val="HouseStyleBase"/>
    <w:qFormat/>
    <w:rsid w:val="00E574FD"/>
    <w:pPr>
      <w:ind w:left="4320"/>
    </w:pPr>
  </w:style>
  <w:style w:type="paragraph" w:customStyle="1" w:styleId="DefinitionNumbering1">
    <w:name w:val="Definition Numbering 1"/>
    <w:basedOn w:val="HouseStyleBase"/>
    <w:qFormat/>
    <w:rsid w:val="001930F1"/>
    <w:pPr>
      <w:numPr>
        <w:ilvl w:val="2"/>
        <w:numId w:val="2"/>
      </w:numPr>
      <w:tabs>
        <w:tab w:val="clear" w:pos="1440"/>
        <w:tab w:val="left" w:pos="720"/>
      </w:tabs>
      <w:spacing w:before="120"/>
      <w:ind w:left="720"/>
      <w:outlineLvl w:val="0"/>
    </w:pPr>
  </w:style>
  <w:style w:type="paragraph" w:customStyle="1" w:styleId="DefinitionNumbering2">
    <w:name w:val="Definition Numbering 2"/>
    <w:basedOn w:val="HouseStyleBase"/>
    <w:qFormat/>
    <w:rsid w:val="001930F1"/>
    <w:pPr>
      <w:numPr>
        <w:ilvl w:val="3"/>
        <w:numId w:val="2"/>
      </w:numPr>
      <w:tabs>
        <w:tab w:val="left" w:pos="2880"/>
      </w:tabs>
      <w:outlineLvl w:val="1"/>
    </w:pPr>
  </w:style>
  <w:style w:type="paragraph" w:customStyle="1" w:styleId="DefinitionNumbering3">
    <w:name w:val="Definition Numbering 3"/>
    <w:basedOn w:val="HouseStyleBase"/>
    <w:qFormat/>
    <w:rsid w:val="00E574FD"/>
    <w:pPr>
      <w:numPr>
        <w:ilvl w:val="4"/>
        <w:numId w:val="2"/>
      </w:numPr>
      <w:outlineLvl w:val="2"/>
    </w:pPr>
  </w:style>
  <w:style w:type="character" w:styleId="EndnoteReference">
    <w:name w:val="endnote reference"/>
    <w:semiHidden/>
    <w:rsid w:val="00E574FD"/>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blurRad="0" w14:dist="0" w14:dir="0" w14:sx="0" w14:sy="0" w14:kx="0" w14:ky="0" w14:algn="none">
        <w14:srgbClr w14:val="000000"/>
      </w14:shadow>
      <w14:textOutline w14:w="0" w14:cap="rnd" w14:cmpd="sng" w14:algn="ctr">
        <w14:noFill/>
        <w14:prstDash w14:val="solid"/>
        <w14:bevel/>
      </w14:textOutline>
    </w:rPr>
  </w:style>
  <w:style w:type="paragraph" w:styleId="EndnoteText">
    <w:name w:val="endnote text"/>
    <w:basedOn w:val="HouseStyleBase"/>
    <w:link w:val="EndnoteTextChar"/>
    <w:semiHidden/>
    <w:rsid w:val="00E574FD"/>
    <w:pPr>
      <w:ind w:left="720" w:hanging="720"/>
    </w:pPr>
    <w:rPr>
      <w:sz w:val="16"/>
    </w:rPr>
  </w:style>
  <w:style w:type="character" w:customStyle="1" w:styleId="EndnoteTextChar">
    <w:name w:val="Endnote Text Char"/>
    <w:basedOn w:val="DefaultParagraphFont"/>
    <w:link w:val="EndnoteText"/>
    <w:semiHidden/>
    <w:rsid w:val="00CD5057"/>
    <w:rPr>
      <w:rFonts w:ascii="Arial" w:eastAsia="STZhongsong" w:hAnsi="Arial" w:cs="Times New Roman"/>
      <w:sz w:val="16"/>
      <w:szCs w:val="20"/>
      <w:lang w:val="en-GB" w:eastAsia="zh-CN"/>
    </w:rPr>
  </w:style>
  <w:style w:type="paragraph" w:styleId="Footer">
    <w:name w:val="footer"/>
    <w:basedOn w:val="Normal"/>
    <w:link w:val="FooterChar"/>
    <w:uiPriority w:val="99"/>
    <w:unhideWhenUsed/>
    <w:rsid w:val="00585365"/>
    <w:pPr>
      <w:tabs>
        <w:tab w:val="center" w:pos="4513"/>
        <w:tab w:val="right" w:pos="9026"/>
      </w:tabs>
      <w:spacing w:before="0" w:after="0"/>
    </w:pPr>
  </w:style>
  <w:style w:type="character" w:customStyle="1" w:styleId="FooterChar">
    <w:name w:val="Footer Char"/>
    <w:basedOn w:val="DefaultParagraphFont"/>
    <w:link w:val="Footer"/>
    <w:uiPriority w:val="99"/>
    <w:rsid w:val="00585365"/>
    <w:rPr>
      <w:rFonts w:ascii="Calibri" w:eastAsia="Calibri" w:hAnsi="Calibri" w:cs="Calibri"/>
      <w:sz w:val="24"/>
      <w:szCs w:val="24"/>
      <w:lang w:val="en-GB" w:eastAsia="en-GB"/>
    </w:rPr>
  </w:style>
  <w:style w:type="character" w:styleId="FootnoteReference">
    <w:name w:val="footnote reference"/>
    <w:semiHidden/>
    <w:rsid w:val="00E574FD"/>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blurRad="0" w14:dist="0" w14:dir="0" w14:sx="0" w14:sy="0" w14:kx="0" w14:ky="0" w14:algn="none">
        <w14:srgbClr w14:val="000000"/>
      </w14:shadow>
      <w14:textOutline w14:w="0" w14:cap="rnd" w14:cmpd="sng" w14:algn="ctr">
        <w14:noFill/>
        <w14:prstDash w14:val="solid"/>
        <w14:bevel/>
      </w14:textOutline>
    </w:rPr>
  </w:style>
  <w:style w:type="paragraph" w:styleId="FootnoteText">
    <w:name w:val="footnote text"/>
    <w:basedOn w:val="HouseStyleBase"/>
    <w:link w:val="FootnoteTextChar"/>
    <w:semiHidden/>
    <w:rsid w:val="00E574FD"/>
    <w:pPr>
      <w:spacing w:after="60"/>
      <w:ind w:left="720" w:hanging="720"/>
    </w:pPr>
    <w:rPr>
      <w:sz w:val="14"/>
    </w:rPr>
  </w:style>
  <w:style w:type="character" w:customStyle="1" w:styleId="FootnoteTextChar">
    <w:name w:val="Footnote Text Char"/>
    <w:basedOn w:val="DefaultParagraphFont"/>
    <w:link w:val="FootnoteText"/>
    <w:semiHidden/>
    <w:rsid w:val="00CD5057"/>
    <w:rPr>
      <w:rFonts w:ascii="Arial" w:eastAsia="STZhongsong" w:hAnsi="Arial" w:cs="Times New Roman"/>
      <w:sz w:val="14"/>
      <w:szCs w:val="20"/>
      <w:lang w:val="en-GB" w:eastAsia="zh-CN"/>
    </w:rPr>
  </w:style>
  <w:style w:type="paragraph" w:customStyle="1" w:styleId="Heading">
    <w:name w:val="Heading"/>
    <w:basedOn w:val="HouseStyleBaseCentred"/>
    <w:next w:val="MarginText"/>
    <w:qFormat/>
    <w:rsid w:val="009A497D"/>
    <w:pPr>
      <w:keepNext/>
      <w:spacing w:before="360" w:after="360"/>
    </w:pPr>
    <w:rPr>
      <w:sz w:val="44"/>
    </w:rPr>
  </w:style>
  <w:style w:type="character" w:customStyle="1" w:styleId="Heading1Char">
    <w:name w:val="Heading 1 Char"/>
    <w:basedOn w:val="DefaultParagraphFont"/>
    <w:link w:val="Heading1"/>
    <w:rsid w:val="00CD5057"/>
    <w:rPr>
      <w:rFonts w:ascii="Calibri" w:eastAsia="Calibri" w:hAnsi="Calibri" w:cs="Calibri"/>
      <w:b/>
      <w:sz w:val="36"/>
      <w:szCs w:val="36"/>
      <w:lang w:val="en-GB" w:eastAsia="en-GB"/>
    </w:rPr>
  </w:style>
  <w:style w:type="character" w:customStyle="1" w:styleId="Heading2Char">
    <w:name w:val="Heading 2 Char"/>
    <w:basedOn w:val="DefaultParagraphFont"/>
    <w:link w:val="Heading2"/>
    <w:rsid w:val="00585365"/>
    <w:rPr>
      <w:rFonts w:ascii="Calibri" w:eastAsia="Calibri" w:hAnsi="Calibri" w:cs="Calibri"/>
      <w:sz w:val="24"/>
      <w:szCs w:val="24"/>
      <w:lang w:val="en-GB" w:eastAsia="en-GB"/>
    </w:rPr>
  </w:style>
  <w:style w:type="character" w:customStyle="1" w:styleId="Heading3Char">
    <w:name w:val="Heading 3 Char"/>
    <w:basedOn w:val="DefaultParagraphFont"/>
    <w:link w:val="Heading3"/>
    <w:rsid w:val="001437A5"/>
    <w:rPr>
      <w:rFonts w:ascii="Calibri" w:eastAsia="Calibri" w:hAnsi="Calibri" w:cs="Calibri"/>
      <w:sz w:val="24"/>
      <w:szCs w:val="24"/>
      <w:lang w:val="en-GB" w:eastAsia="en-GB"/>
    </w:rPr>
  </w:style>
  <w:style w:type="character" w:customStyle="1" w:styleId="Heading4Char">
    <w:name w:val="Heading 4 Char"/>
    <w:basedOn w:val="DefaultParagraphFont"/>
    <w:link w:val="Heading4"/>
    <w:rsid w:val="001437A5"/>
    <w:rPr>
      <w:rFonts w:ascii="Calibri" w:eastAsia="Calibri" w:hAnsi="Calibri" w:cs="Calibri"/>
      <w:sz w:val="24"/>
      <w:szCs w:val="24"/>
      <w:lang w:val="en-GB" w:eastAsia="en-GB"/>
    </w:rPr>
  </w:style>
  <w:style w:type="character" w:customStyle="1" w:styleId="Heading5Char">
    <w:name w:val="Heading 5 Char"/>
    <w:basedOn w:val="DefaultParagraphFont"/>
    <w:link w:val="Heading5"/>
    <w:rsid w:val="001437A5"/>
    <w:rPr>
      <w:rFonts w:ascii="Arial" w:eastAsia="Arial" w:hAnsi="Arial" w:cs="Arial"/>
      <w:lang w:val="en-GB" w:eastAsia="en-GB"/>
    </w:rPr>
  </w:style>
  <w:style w:type="character" w:customStyle="1" w:styleId="Heading6Char">
    <w:name w:val="Heading 6 Char"/>
    <w:basedOn w:val="DefaultParagraphFont"/>
    <w:link w:val="Heading6"/>
    <w:rsid w:val="001437A5"/>
    <w:rPr>
      <w:rFonts w:ascii="Arial" w:eastAsia="Arial" w:hAnsi="Arial" w:cs="Arial"/>
      <w:lang w:val="en-GB" w:eastAsia="en-GB"/>
    </w:rPr>
  </w:style>
  <w:style w:type="character" w:customStyle="1" w:styleId="Heading7Char">
    <w:name w:val="Heading 7 Char"/>
    <w:basedOn w:val="DefaultParagraphFont"/>
    <w:link w:val="Heading7"/>
    <w:rsid w:val="00CD5057"/>
    <w:rPr>
      <w:rFonts w:ascii="Arial" w:eastAsia="STZhongsong" w:hAnsi="Arial" w:cs="Times New Roman"/>
      <w:sz w:val="24"/>
      <w:szCs w:val="20"/>
      <w:lang w:val="en-GB" w:eastAsia="zh-CN"/>
    </w:rPr>
  </w:style>
  <w:style w:type="paragraph" w:customStyle="1" w:styleId="HouseStyleBase">
    <w:name w:val="House Style Base"/>
    <w:link w:val="HouseStyleBaseChar"/>
    <w:rsid w:val="00A55B04"/>
    <w:pPr>
      <w:adjustRightInd w:val="0"/>
      <w:spacing w:after="240" w:line="240" w:lineRule="auto"/>
    </w:pPr>
    <w:rPr>
      <w:rFonts w:ascii="Arial" w:eastAsia="STZhongsong" w:hAnsi="Arial" w:cs="Times New Roman"/>
      <w:sz w:val="24"/>
      <w:szCs w:val="20"/>
      <w:lang w:val="en-GB" w:eastAsia="zh-CN"/>
    </w:rPr>
  </w:style>
  <w:style w:type="character" w:customStyle="1" w:styleId="HouseStyleBaseChar">
    <w:name w:val="House Style Base Char"/>
    <w:link w:val="HouseStyleBase"/>
    <w:rsid w:val="00A55B04"/>
    <w:rPr>
      <w:rFonts w:ascii="Arial" w:eastAsia="STZhongsong" w:hAnsi="Arial" w:cs="Times New Roman"/>
      <w:sz w:val="24"/>
      <w:szCs w:val="20"/>
      <w:lang w:val="en-GB" w:eastAsia="zh-CN"/>
    </w:rPr>
  </w:style>
  <w:style w:type="paragraph" w:customStyle="1" w:styleId="HouseStyleBaseCentred">
    <w:name w:val="House Style Base Centred"/>
    <w:rsid w:val="00F11DB2"/>
    <w:pPr>
      <w:adjustRightInd w:val="0"/>
      <w:spacing w:after="240" w:line="240" w:lineRule="auto"/>
    </w:pPr>
    <w:rPr>
      <w:rFonts w:ascii="Arial" w:eastAsia="STZhongsong" w:hAnsi="Arial" w:cs="Times New Roman"/>
      <w:sz w:val="24"/>
      <w:szCs w:val="20"/>
      <w:lang w:val="en-GB" w:eastAsia="zh-CN"/>
    </w:rPr>
  </w:style>
  <w:style w:type="paragraph" w:customStyle="1" w:styleId="ListBullet1">
    <w:name w:val="List Bullet 1"/>
    <w:basedOn w:val="HouseStyleBase"/>
    <w:rsid w:val="00E574FD"/>
    <w:pPr>
      <w:numPr>
        <w:numId w:val="4"/>
      </w:numPr>
    </w:pPr>
  </w:style>
  <w:style w:type="paragraph" w:styleId="ListBullet2">
    <w:name w:val="List Bullet 2"/>
    <w:basedOn w:val="HouseStyleBase"/>
    <w:rsid w:val="00E574FD"/>
    <w:pPr>
      <w:numPr>
        <w:ilvl w:val="1"/>
        <w:numId w:val="4"/>
      </w:numPr>
    </w:pPr>
  </w:style>
  <w:style w:type="paragraph" w:styleId="ListBullet3">
    <w:name w:val="List Bullet 3"/>
    <w:basedOn w:val="HouseStyleBase"/>
    <w:rsid w:val="00E574FD"/>
    <w:pPr>
      <w:numPr>
        <w:ilvl w:val="2"/>
        <w:numId w:val="4"/>
      </w:numPr>
    </w:pPr>
  </w:style>
  <w:style w:type="paragraph" w:styleId="ListBullet4">
    <w:name w:val="List Bullet 4"/>
    <w:basedOn w:val="HouseStyleBase"/>
    <w:rsid w:val="00E574FD"/>
    <w:pPr>
      <w:numPr>
        <w:ilvl w:val="3"/>
        <w:numId w:val="4"/>
      </w:numPr>
    </w:pPr>
  </w:style>
  <w:style w:type="paragraph" w:styleId="ListBullet5">
    <w:name w:val="List Bullet 5"/>
    <w:basedOn w:val="HouseStyleBase"/>
    <w:rsid w:val="00E574FD"/>
    <w:pPr>
      <w:numPr>
        <w:ilvl w:val="4"/>
        <w:numId w:val="4"/>
      </w:numPr>
    </w:pPr>
  </w:style>
  <w:style w:type="paragraph" w:customStyle="1" w:styleId="ListBullet6">
    <w:name w:val="List Bullet 6"/>
    <w:basedOn w:val="HouseStyleBase"/>
    <w:rsid w:val="00E574FD"/>
    <w:pPr>
      <w:numPr>
        <w:ilvl w:val="5"/>
        <w:numId w:val="4"/>
      </w:numPr>
    </w:pPr>
  </w:style>
  <w:style w:type="paragraph" w:customStyle="1" w:styleId="ListBullet7">
    <w:name w:val="List Bullet 7"/>
    <w:basedOn w:val="HouseStyleBase"/>
    <w:rsid w:val="00E574FD"/>
    <w:pPr>
      <w:numPr>
        <w:ilvl w:val="6"/>
        <w:numId w:val="4"/>
      </w:numPr>
    </w:pPr>
  </w:style>
  <w:style w:type="paragraph" w:customStyle="1" w:styleId="MarginText">
    <w:name w:val="Margin Text"/>
    <w:basedOn w:val="HouseStyleBase"/>
    <w:link w:val="MarginTextChar"/>
    <w:qFormat/>
    <w:rsid w:val="00E574FD"/>
  </w:style>
  <w:style w:type="character" w:customStyle="1" w:styleId="MarginTextChar">
    <w:name w:val="Margin Text Char"/>
    <w:basedOn w:val="HouseStyleBaseChar"/>
    <w:link w:val="MarginText"/>
    <w:rsid w:val="00E574FD"/>
    <w:rPr>
      <w:rFonts w:ascii="Arial" w:eastAsia="STZhongsong" w:hAnsi="Arial" w:cs="Times New Roman"/>
      <w:sz w:val="20"/>
      <w:szCs w:val="20"/>
      <w:lang w:val="en-GB" w:eastAsia="zh-CN"/>
    </w:rPr>
  </w:style>
  <w:style w:type="character" w:styleId="PageNumber">
    <w:name w:val="page number"/>
    <w:basedOn w:val="DefaultParagraphFont"/>
    <w:rsid w:val="00E574FD"/>
    <w:rPr>
      <w:rFonts w:ascii="Arial" w:hAnsi="Arial"/>
      <w:sz w:val="16"/>
      <w:lang w:val="en-GB"/>
    </w:rPr>
  </w:style>
  <w:style w:type="paragraph" w:customStyle="1" w:styleId="RecitalNumbering2">
    <w:name w:val="Recital Numbering 2"/>
    <w:basedOn w:val="HouseStyleBase"/>
    <w:qFormat/>
    <w:rsid w:val="00E574FD"/>
    <w:pPr>
      <w:numPr>
        <w:ilvl w:val="1"/>
        <w:numId w:val="5"/>
      </w:numPr>
      <w:outlineLvl w:val="1"/>
    </w:pPr>
  </w:style>
  <w:style w:type="paragraph" w:customStyle="1" w:styleId="RecitalNumbering3">
    <w:name w:val="Recital Numbering 3"/>
    <w:basedOn w:val="HouseStyleBase"/>
    <w:qFormat/>
    <w:rsid w:val="00E574FD"/>
    <w:pPr>
      <w:numPr>
        <w:ilvl w:val="2"/>
        <w:numId w:val="5"/>
      </w:numPr>
      <w:outlineLvl w:val="2"/>
    </w:pPr>
  </w:style>
  <w:style w:type="paragraph" w:customStyle="1" w:styleId="ScheduleL1">
    <w:name w:val="Schedule L1"/>
    <w:basedOn w:val="HouseStyleBase"/>
    <w:next w:val="ScheduleL2A"/>
    <w:qFormat/>
    <w:rsid w:val="001930F1"/>
    <w:pPr>
      <w:keepNext/>
      <w:numPr>
        <w:numId w:val="6"/>
      </w:numPr>
      <w:spacing w:before="120"/>
      <w:outlineLvl w:val="0"/>
    </w:pPr>
    <w:rPr>
      <w:b/>
    </w:rPr>
  </w:style>
  <w:style w:type="paragraph" w:customStyle="1" w:styleId="ScheduleL2">
    <w:name w:val="Schedule L2"/>
    <w:basedOn w:val="HouseStyleBase"/>
    <w:qFormat/>
    <w:rsid w:val="00751CDB"/>
    <w:pPr>
      <w:numPr>
        <w:ilvl w:val="1"/>
        <w:numId w:val="6"/>
      </w:numPr>
      <w:tabs>
        <w:tab w:val="clear" w:pos="720"/>
        <w:tab w:val="left" w:pos="1440"/>
      </w:tabs>
      <w:ind w:left="1440"/>
      <w:outlineLvl w:val="1"/>
    </w:pPr>
  </w:style>
  <w:style w:type="paragraph" w:customStyle="1" w:styleId="ScheduleL3">
    <w:name w:val="Schedule L3"/>
    <w:basedOn w:val="HouseStyleBase"/>
    <w:qFormat/>
    <w:rsid w:val="00751CDB"/>
    <w:pPr>
      <w:numPr>
        <w:ilvl w:val="2"/>
        <w:numId w:val="6"/>
      </w:numPr>
      <w:tabs>
        <w:tab w:val="clear" w:pos="1440"/>
        <w:tab w:val="left" w:pos="2160"/>
      </w:tabs>
      <w:ind w:left="2160"/>
      <w:outlineLvl w:val="2"/>
    </w:pPr>
  </w:style>
  <w:style w:type="paragraph" w:customStyle="1" w:styleId="ScheduleL4">
    <w:name w:val="Schedule L4"/>
    <w:basedOn w:val="HouseStyleBase"/>
    <w:qFormat/>
    <w:rsid w:val="00751CDB"/>
    <w:pPr>
      <w:numPr>
        <w:ilvl w:val="3"/>
        <w:numId w:val="6"/>
      </w:numPr>
      <w:tabs>
        <w:tab w:val="clear" w:pos="2160"/>
        <w:tab w:val="left" w:pos="2880"/>
      </w:tabs>
      <w:ind w:left="2880"/>
      <w:outlineLvl w:val="3"/>
    </w:pPr>
  </w:style>
  <w:style w:type="paragraph" w:customStyle="1" w:styleId="ScheduleL5">
    <w:name w:val="Schedule L5"/>
    <w:basedOn w:val="HouseStyleBase"/>
    <w:qFormat/>
    <w:rsid w:val="00E574FD"/>
    <w:pPr>
      <w:numPr>
        <w:ilvl w:val="4"/>
        <w:numId w:val="6"/>
      </w:numPr>
      <w:outlineLvl w:val="4"/>
    </w:pPr>
  </w:style>
  <w:style w:type="paragraph" w:customStyle="1" w:styleId="ScheduleL6">
    <w:name w:val="Schedule L6"/>
    <w:basedOn w:val="HouseStyleBase"/>
    <w:qFormat/>
    <w:rsid w:val="00E574FD"/>
    <w:pPr>
      <w:numPr>
        <w:ilvl w:val="5"/>
        <w:numId w:val="6"/>
      </w:numPr>
      <w:outlineLvl w:val="5"/>
    </w:pPr>
  </w:style>
  <w:style w:type="paragraph" w:customStyle="1" w:styleId="ScheduleL7">
    <w:name w:val="Schedule L7"/>
    <w:basedOn w:val="HouseStyleBase"/>
    <w:qFormat/>
    <w:rsid w:val="00E574FD"/>
    <w:pPr>
      <w:numPr>
        <w:ilvl w:val="6"/>
        <w:numId w:val="6"/>
      </w:numPr>
      <w:outlineLvl w:val="6"/>
    </w:pPr>
  </w:style>
  <w:style w:type="paragraph" w:customStyle="1" w:styleId="SchHead">
    <w:name w:val="SchHead"/>
    <w:basedOn w:val="HouseStyleBase"/>
    <w:next w:val="SchPart"/>
    <w:qFormat/>
    <w:rsid w:val="001437A5"/>
    <w:pPr>
      <w:keepNext/>
      <w:pageBreakBefore/>
      <w:numPr>
        <w:numId w:val="8"/>
      </w:numPr>
      <w:outlineLvl w:val="0"/>
    </w:pPr>
    <w:rPr>
      <w:b/>
      <w:sz w:val="36"/>
    </w:rPr>
  </w:style>
  <w:style w:type="paragraph" w:customStyle="1" w:styleId="SchPart">
    <w:name w:val="SchPart"/>
    <w:basedOn w:val="HouseStyleBase"/>
    <w:next w:val="MarginText"/>
    <w:qFormat/>
    <w:rsid w:val="00E574FD"/>
    <w:pPr>
      <w:keepNext/>
      <w:numPr>
        <w:ilvl w:val="1"/>
        <w:numId w:val="8"/>
      </w:numPr>
      <w:outlineLvl w:val="1"/>
    </w:pPr>
  </w:style>
  <w:style w:type="paragraph" w:customStyle="1" w:styleId="SchSection">
    <w:name w:val="SchSection"/>
    <w:basedOn w:val="HouseStyleBase"/>
    <w:next w:val="MarginText"/>
    <w:qFormat/>
    <w:rsid w:val="00E574FD"/>
    <w:pPr>
      <w:keepNext/>
      <w:numPr>
        <w:ilvl w:val="2"/>
        <w:numId w:val="8"/>
      </w:numPr>
      <w:outlineLvl w:val="2"/>
    </w:pPr>
    <w:rPr>
      <w:b/>
    </w:rPr>
  </w:style>
  <w:style w:type="paragraph" w:customStyle="1" w:styleId="Table-followingparagraph">
    <w:name w:val="Table - following paragraph"/>
    <w:basedOn w:val="HouseStyleBase"/>
    <w:next w:val="MarginText"/>
    <w:qFormat/>
    <w:rsid w:val="00E574FD"/>
    <w:pPr>
      <w:spacing w:after="0"/>
    </w:pPr>
  </w:style>
  <w:style w:type="paragraph" w:customStyle="1" w:styleId="Table-Text">
    <w:name w:val="Table - Text"/>
    <w:basedOn w:val="HouseStyleBase-LeftAlign"/>
    <w:qFormat/>
    <w:rsid w:val="00BE7397"/>
    <w:pPr>
      <w:spacing w:before="120" w:after="120"/>
    </w:pPr>
  </w:style>
  <w:style w:type="paragraph" w:styleId="TOC1">
    <w:name w:val="toc 1"/>
    <w:basedOn w:val="Normal"/>
    <w:next w:val="Normal"/>
    <w:autoRedefine/>
    <w:uiPriority w:val="39"/>
    <w:unhideWhenUsed/>
    <w:rsid w:val="00585365"/>
    <w:pPr>
      <w:spacing w:after="100"/>
    </w:pPr>
  </w:style>
  <w:style w:type="paragraph" w:styleId="TOC2">
    <w:name w:val="toc 2"/>
    <w:uiPriority w:val="39"/>
    <w:rsid w:val="00467960"/>
    <w:pPr>
      <w:tabs>
        <w:tab w:val="left" w:pos="720"/>
        <w:tab w:val="right" w:leader="dot" w:pos="9029"/>
      </w:tabs>
      <w:adjustRightInd w:val="0"/>
      <w:spacing w:after="120" w:line="240" w:lineRule="auto"/>
      <w:ind w:left="357"/>
    </w:pPr>
    <w:rPr>
      <w:rFonts w:ascii="Arial" w:eastAsia="STZhongsong" w:hAnsi="Arial" w:cs="Times New Roman"/>
      <w:sz w:val="24"/>
      <w:szCs w:val="20"/>
      <w:lang w:val="en-GB" w:eastAsia="zh-CN"/>
    </w:rPr>
  </w:style>
  <w:style w:type="paragraph" w:styleId="TOC8">
    <w:name w:val="toc 8"/>
    <w:rsid w:val="00E574FD"/>
    <w:pPr>
      <w:tabs>
        <w:tab w:val="right" w:leader="dot" w:pos="9029"/>
      </w:tabs>
      <w:adjustRightInd w:val="0"/>
      <w:spacing w:after="120" w:line="240" w:lineRule="auto"/>
    </w:pPr>
    <w:rPr>
      <w:rFonts w:ascii="Arial" w:eastAsia="STZhongsong" w:hAnsi="Arial" w:cs="Times New Roman"/>
      <w:caps/>
      <w:sz w:val="20"/>
      <w:szCs w:val="20"/>
      <w:lang w:val="en-GB" w:eastAsia="zh-CN"/>
    </w:rPr>
  </w:style>
  <w:style w:type="paragraph" w:styleId="TOC9">
    <w:name w:val="toc 9"/>
    <w:rsid w:val="00E574FD"/>
    <w:pPr>
      <w:tabs>
        <w:tab w:val="right" w:leader="dot" w:pos="9029"/>
      </w:tabs>
      <w:adjustRightInd w:val="0"/>
      <w:spacing w:after="120" w:line="240" w:lineRule="auto"/>
    </w:pPr>
    <w:rPr>
      <w:rFonts w:ascii="Arial" w:eastAsia="STZhongsong" w:hAnsi="Arial" w:cs="Times New Roman"/>
      <w:sz w:val="20"/>
      <w:szCs w:val="20"/>
      <w:lang w:val="en-GB" w:eastAsia="zh-CN"/>
    </w:rPr>
  </w:style>
  <w:style w:type="character" w:customStyle="1" w:styleId="BodyTextIndent6Char">
    <w:name w:val="Body Text Indent 6 Char"/>
    <w:basedOn w:val="HouseStyleBaseChar"/>
    <w:link w:val="BodyTextIndent6"/>
    <w:rsid w:val="00CD5057"/>
    <w:rPr>
      <w:rFonts w:ascii="Arial" w:eastAsia="STZhongsong" w:hAnsi="Arial" w:cs="Times New Roman"/>
      <w:sz w:val="20"/>
      <w:szCs w:val="20"/>
      <w:lang w:val="en-GB" w:eastAsia="zh-CN"/>
    </w:rPr>
  </w:style>
  <w:style w:type="paragraph" w:styleId="Header">
    <w:name w:val="header"/>
    <w:basedOn w:val="Normal"/>
    <w:link w:val="HeaderChar"/>
    <w:uiPriority w:val="99"/>
    <w:unhideWhenUsed/>
    <w:rsid w:val="00585365"/>
    <w:pPr>
      <w:tabs>
        <w:tab w:val="center" w:pos="4513"/>
        <w:tab w:val="right" w:pos="9026"/>
      </w:tabs>
      <w:spacing w:before="0" w:after="0"/>
    </w:pPr>
  </w:style>
  <w:style w:type="character" w:customStyle="1" w:styleId="HeaderChar">
    <w:name w:val="Header Char"/>
    <w:basedOn w:val="DefaultParagraphFont"/>
    <w:link w:val="Header"/>
    <w:uiPriority w:val="99"/>
    <w:rsid w:val="00585365"/>
    <w:rPr>
      <w:rFonts w:ascii="Calibri" w:eastAsia="Calibri" w:hAnsi="Calibri" w:cs="Calibri"/>
      <w:sz w:val="24"/>
      <w:szCs w:val="24"/>
      <w:lang w:val="en-GB" w:eastAsia="en-GB"/>
    </w:rPr>
  </w:style>
  <w:style w:type="paragraph" w:customStyle="1" w:styleId="Sectionheader-noTOC">
    <w:name w:val="Section header - no TOC"/>
    <w:basedOn w:val="HouseStyleBase"/>
    <w:next w:val="MarginText"/>
    <w:qFormat/>
    <w:rsid w:val="009A497D"/>
    <w:pPr>
      <w:keepNext/>
    </w:pPr>
    <w:rPr>
      <w:sz w:val="36"/>
    </w:rPr>
  </w:style>
  <w:style w:type="table" w:styleId="TableGrid">
    <w:name w:val="Table Grid"/>
    <w:basedOn w:val="TableNormal"/>
    <w:uiPriority w:val="39"/>
    <w:rsid w:val="00B91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
    <w:name w:val="Heading A"/>
    <w:basedOn w:val="HouseStyleBase"/>
    <w:next w:val="MarginText"/>
    <w:qFormat/>
    <w:rsid w:val="00934A8B"/>
    <w:pPr>
      <w:keepNext/>
      <w:spacing w:before="360" w:after="360"/>
    </w:pPr>
    <w:rPr>
      <w:rFonts w:ascii="Cambria" w:hAnsi="Cambria"/>
      <w:sz w:val="36"/>
    </w:rPr>
  </w:style>
  <w:style w:type="paragraph" w:styleId="Title">
    <w:name w:val="Title"/>
    <w:basedOn w:val="Normal"/>
    <w:next w:val="Normal"/>
    <w:link w:val="TitleChar"/>
    <w:rsid w:val="00585365"/>
    <w:pPr>
      <w:keepNext/>
      <w:keepLines/>
      <w:spacing w:before="480" w:after="120"/>
    </w:pPr>
    <w:rPr>
      <w:b/>
      <w:sz w:val="72"/>
      <w:szCs w:val="72"/>
    </w:rPr>
  </w:style>
  <w:style w:type="character" w:customStyle="1" w:styleId="TitleChar">
    <w:name w:val="Title Char"/>
    <w:basedOn w:val="DefaultParagraphFont"/>
    <w:link w:val="Title"/>
    <w:rsid w:val="00757DFA"/>
    <w:rPr>
      <w:rFonts w:ascii="Calibri" w:eastAsia="Calibri" w:hAnsi="Calibri" w:cs="Calibri"/>
      <w:b/>
      <w:sz w:val="72"/>
      <w:szCs w:val="72"/>
      <w:lang w:val="en-GB" w:eastAsia="en-GB"/>
    </w:rPr>
  </w:style>
  <w:style w:type="paragraph" w:styleId="TOC3">
    <w:name w:val="toc 3"/>
    <w:uiPriority w:val="39"/>
    <w:rsid w:val="0082644B"/>
    <w:pPr>
      <w:tabs>
        <w:tab w:val="right" w:leader="dot" w:pos="9029"/>
      </w:tabs>
      <w:spacing w:after="120"/>
      <w:ind w:left="720"/>
    </w:pPr>
    <w:rPr>
      <w:rFonts w:ascii="Arial" w:eastAsia="STZhongsong" w:hAnsi="Arial" w:cs="Times New Roman"/>
      <w:sz w:val="24"/>
      <w:szCs w:val="20"/>
      <w:lang w:val="en-GB" w:eastAsia="zh-CN"/>
    </w:rPr>
  </w:style>
  <w:style w:type="paragraph" w:customStyle="1" w:styleId="Disclaimer">
    <w:name w:val="~Disclaimer"/>
    <w:basedOn w:val="Normal"/>
    <w:uiPriority w:val="19"/>
    <w:rsid w:val="007D349D"/>
    <w:pPr>
      <w:spacing w:before="60" w:after="0"/>
    </w:pPr>
    <w:rPr>
      <w:color w:val="7D7D7D"/>
      <w:sz w:val="14"/>
      <w:szCs w:val="20"/>
    </w:rPr>
  </w:style>
  <w:style w:type="paragraph" w:styleId="BalloonText">
    <w:name w:val="Balloon Text"/>
    <w:basedOn w:val="Normal"/>
    <w:link w:val="BalloonTextChar"/>
    <w:uiPriority w:val="99"/>
    <w:semiHidden/>
    <w:unhideWhenUsed/>
    <w:rsid w:val="0058536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5365"/>
    <w:rPr>
      <w:rFonts w:ascii="Segoe UI" w:eastAsia="Calibri" w:hAnsi="Segoe UI" w:cs="Segoe UI"/>
      <w:sz w:val="18"/>
      <w:szCs w:val="18"/>
      <w:lang w:val="en-GB" w:eastAsia="en-GB"/>
    </w:rPr>
  </w:style>
  <w:style w:type="character" w:styleId="Hyperlink">
    <w:name w:val="Hyperlink"/>
    <w:basedOn w:val="DefaultParagraphFont"/>
    <w:uiPriority w:val="99"/>
    <w:unhideWhenUsed/>
    <w:rsid w:val="00585365"/>
    <w:rPr>
      <w:color w:val="0563C1" w:themeColor="hyperlink"/>
      <w:u w:val="single"/>
    </w:rPr>
  </w:style>
  <w:style w:type="paragraph" w:styleId="Subtitle">
    <w:name w:val="Subtitle"/>
    <w:basedOn w:val="Normal"/>
    <w:next w:val="Normal"/>
    <w:link w:val="SubtitleChar"/>
    <w:rsid w:val="00585365"/>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653A55"/>
    <w:rPr>
      <w:rFonts w:ascii="Georgia" w:eastAsia="Georgia" w:hAnsi="Georgia" w:cs="Georgia"/>
      <w:i/>
      <w:color w:val="666666"/>
      <w:sz w:val="48"/>
      <w:szCs w:val="48"/>
      <w:lang w:val="en-GB" w:eastAsia="en-GB"/>
    </w:rPr>
  </w:style>
  <w:style w:type="paragraph" w:customStyle="1" w:styleId="Heading2A">
    <w:name w:val="Heading 2A"/>
    <w:basedOn w:val="HouseStyleBase"/>
    <w:next w:val="Heading2"/>
    <w:link w:val="Heading2AChar"/>
    <w:qFormat/>
    <w:rsid w:val="005B28AA"/>
    <w:pPr>
      <w:keepNext/>
      <w:ind w:left="720"/>
    </w:pPr>
    <w:rPr>
      <w:b/>
    </w:rPr>
  </w:style>
  <w:style w:type="paragraph" w:customStyle="1" w:styleId="ScheduleL2A">
    <w:name w:val="Schedule L2A"/>
    <w:basedOn w:val="HouseStyleBase"/>
    <w:next w:val="ScheduleL2"/>
    <w:qFormat/>
    <w:rsid w:val="00751CDB"/>
    <w:pPr>
      <w:keepNext/>
      <w:tabs>
        <w:tab w:val="left" w:pos="1440"/>
      </w:tabs>
      <w:ind w:left="1440" w:hanging="720"/>
    </w:pPr>
    <w:rPr>
      <w:b/>
    </w:rPr>
  </w:style>
  <w:style w:type="paragraph" w:customStyle="1" w:styleId="SchGeneralL1">
    <w:name w:val="SchGeneral L1"/>
    <w:basedOn w:val="HouseStyleBase"/>
    <w:qFormat/>
    <w:rsid w:val="00E574FD"/>
    <w:pPr>
      <w:numPr>
        <w:numId w:val="7"/>
      </w:numPr>
    </w:pPr>
  </w:style>
  <w:style w:type="paragraph" w:customStyle="1" w:styleId="SchGeneralL2">
    <w:name w:val="SchGeneral L2"/>
    <w:basedOn w:val="HouseStyleBase"/>
    <w:qFormat/>
    <w:rsid w:val="00E574FD"/>
    <w:pPr>
      <w:numPr>
        <w:ilvl w:val="1"/>
        <w:numId w:val="7"/>
      </w:numPr>
    </w:pPr>
  </w:style>
  <w:style w:type="paragraph" w:customStyle="1" w:styleId="SchGeneralL3">
    <w:name w:val="SchGeneral L3"/>
    <w:basedOn w:val="HouseStyleBase"/>
    <w:qFormat/>
    <w:rsid w:val="00E574FD"/>
    <w:pPr>
      <w:numPr>
        <w:ilvl w:val="2"/>
        <w:numId w:val="7"/>
      </w:numPr>
    </w:pPr>
  </w:style>
  <w:style w:type="paragraph" w:customStyle="1" w:styleId="SchGeneralL4">
    <w:name w:val="SchGeneral L4"/>
    <w:basedOn w:val="HouseStyleBase"/>
    <w:qFormat/>
    <w:rsid w:val="00E574FD"/>
    <w:pPr>
      <w:numPr>
        <w:ilvl w:val="3"/>
        <w:numId w:val="7"/>
      </w:numPr>
    </w:pPr>
  </w:style>
  <w:style w:type="paragraph" w:customStyle="1" w:styleId="SchGeneralL5">
    <w:name w:val="SchGeneral L5"/>
    <w:basedOn w:val="HouseStyleBase"/>
    <w:qFormat/>
    <w:rsid w:val="00E574FD"/>
    <w:pPr>
      <w:numPr>
        <w:ilvl w:val="4"/>
        <w:numId w:val="7"/>
      </w:numPr>
    </w:pPr>
  </w:style>
  <w:style w:type="paragraph" w:styleId="CommentText">
    <w:name w:val="annotation text"/>
    <w:basedOn w:val="Normal"/>
    <w:link w:val="CommentTextChar"/>
    <w:uiPriority w:val="99"/>
    <w:unhideWhenUsed/>
    <w:rsid w:val="00585365"/>
    <w:rPr>
      <w:sz w:val="20"/>
      <w:szCs w:val="20"/>
    </w:rPr>
  </w:style>
  <w:style w:type="character" w:customStyle="1" w:styleId="CommentTextChar">
    <w:name w:val="Comment Text Char"/>
    <w:basedOn w:val="DefaultParagraphFont"/>
    <w:link w:val="CommentText"/>
    <w:uiPriority w:val="99"/>
    <w:rsid w:val="00585365"/>
    <w:rPr>
      <w:rFonts w:ascii="Calibri" w:eastAsia="Calibri" w:hAnsi="Calibri" w:cs="Calibri"/>
      <w:sz w:val="20"/>
      <w:szCs w:val="20"/>
      <w:lang w:val="en-GB" w:eastAsia="en-GB"/>
    </w:rPr>
  </w:style>
  <w:style w:type="paragraph" w:customStyle="1" w:styleId="Executionclause">
    <w:name w:val="Execution clause"/>
    <w:basedOn w:val="HouseStyleBase"/>
    <w:qFormat/>
    <w:rsid w:val="00E574FD"/>
    <w:pPr>
      <w:spacing w:after="0"/>
    </w:pPr>
    <w:rPr>
      <w:rFonts w:cs="Arial"/>
    </w:rPr>
  </w:style>
  <w:style w:type="paragraph" w:customStyle="1" w:styleId="GeneralHeading2A">
    <w:name w:val="General Heading 2A"/>
    <w:basedOn w:val="HouseStyleBase"/>
    <w:next w:val="Normal"/>
    <w:semiHidden/>
    <w:qFormat/>
    <w:rsid w:val="00E574FD"/>
    <w:pPr>
      <w:keepNext/>
    </w:pPr>
    <w:rPr>
      <w:b/>
    </w:rPr>
  </w:style>
  <w:style w:type="paragraph" w:customStyle="1" w:styleId="GeneralHeadingA">
    <w:name w:val="General Heading A"/>
    <w:basedOn w:val="HouseStyleBase"/>
    <w:next w:val="GeneralHeading2A"/>
    <w:semiHidden/>
    <w:qFormat/>
    <w:rsid w:val="00E574FD"/>
    <w:pPr>
      <w:keepNext/>
      <w:spacing w:before="360"/>
    </w:pPr>
    <w:rPr>
      <w:b/>
    </w:rPr>
  </w:style>
  <w:style w:type="paragraph" w:customStyle="1" w:styleId="GeneralL1">
    <w:name w:val="General L1"/>
    <w:basedOn w:val="HouseStyleBase"/>
    <w:semiHidden/>
    <w:qFormat/>
    <w:rsid w:val="00E574FD"/>
    <w:pPr>
      <w:numPr>
        <w:numId w:val="9"/>
      </w:numPr>
    </w:pPr>
  </w:style>
  <w:style w:type="paragraph" w:customStyle="1" w:styleId="GeneralL2">
    <w:name w:val="General L2"/>
    <w:basedOn w:val="HouseStyleBase"/>
    <w:semiHidden/>
    <w:qFormat/>
    <w:rsid w:val="00E574FD"/>
    <w:pPr>
      <w:numPr>
        <w:ilvl w:val="1"/>
        <w:numId w:val="9"/>
      </w:numPr>
    </w:pPr>
  </w:style>
  <w:style w:type="paragraph" w:customStyle="1" w:styleId="GeneralL3">
    <w:name w:val="General L3"/>
    <w:basedOn w:val="HouseStyleBase"/>
    <w:semiHidden/>
    <w:qFormat/>
    <w:rsid w:val="00E574FD"/>
    <w:pPr>
      <w:numPr>
        <w:ilvl w:val="2"/>
        <w:numId w:val="9"/>
      </w:numPr>
    </w:pPr>
  </w:style>
  <w:style w:type="paragraph" w:customStyle="1" w:styleId="GeneralL4">
    <w:name w:val="General L4"/>
    <w:basedOn w:val="HouseStyleBase"/>
    <w:semiHidden/>
    <w:qFormat/>
    <w:rsid w:val="00E574FD"/>
    <w:pPr>
      <w:numPr>
        <w:ilvl w:val="3"/>
        <w:numId w:val="9"/>
      </w:numPr>
    </w:pPr>
  </w:style>
  <w:style w:type="paragraph" w:customStyle="1" w:styleId="GeneralL5">
    <w:name w:val="General L5"/>
    <w:basedOn w:val="HouseStyleBase"/>
    <w:semiHidden/>
    <w:qFormat/>
    <w:rsid w:val="00E574FD"/>
    <w:pPr>
      <w:numPr>
        <w:ilvl w:val="4"/>
        <w:numId w:val="9"/>
      </w:numPr>
    </w:pPr>
  </w:style>
  <w:style w:type="paragraph" w:customStyle="1" w:styleId="RecitalNumbering1">
    <w:name w:val="Recital Numbering 1"/>
    <w:basedOn w:val="HouseStyleBase"/>
    <w:qFormat/>
    <w:rsid w:val="00E574FD"/>
    <w:pPr>
      <w:numPr>
        <w:numId w:val="5"/>
      </w:numPr>
      <w:outlineLvl w:val="0"/>
    </w:pPr>
  </w:style>
  <w:style w:type="paragraph" w:styleId="TOCHeading">
    <w:name w:val="TOC Heading"/>
    <w:basedOn w:val="Heading1"/>
    <w:next w:val="Normal"/>
    <w:uiPriority w:val="39"/>
    <w:semiHidden/>
    <w:unhideWhenUsed/>
    <w:qFormat/>
    <w:rsid w:val="00E574FD"/>
    <w:pPr>
      <w:keepLines/>
      <w:overflowPunct w:val="0"/>
      <w:autoSpaceDE w:val="0"/>
      <w:autoSpaceDN w:val="0"/>
      <w:spacing w:before="240" w:after="0" w:line="360" w:lineRule="auto"/>
      <w:ind w:left="0" w:firstLine="0"/>
      <w:textAlignment w:val="baseline"/>
      <w:outlineLvl w:val="9"/>
    </w:pPr>
    <w:rPr>
      <w:rFonts w:asciiTheme="majorHAnsi" w:eastAsiaTheme="majorEastAsia" w:hAnsiTheme="majorHAnsi" w:cstheme="majorBidi"/>
      <w:color w:val="2F5496" w:themeColor="accent1" w:themeShade="BF"/>
      <w:sz w:val="32"/>
      <w:szCs w:val="32"/>
      <w:lang w:eastAsia="en-US"/>
    </w:rPr>
  </w:style>
  <w:style w:type="character" w:customStyle="1" w:styleId="Heading2AChar">
    <w:name w:val="Heading 2A Char"/>
    <w:link w:val="Heading2A"/>
    <w:locked/>
    <w:rsid w:val="005B28AA"/>
    <w:rPr>
      <w:rFonts w:ascii="Arial" w:eastAsia="STZhongsong" w:hAnsi="Arial" w:cs="Times New Roman"/>
      <w:b/>
      <w:sz w:val="20"/>
      <w:szCs w:val="20"/>
      <w:lang w:val="en-GB" w:eastAsia="zh-CN"/>
    </w:rPr>
  </w:style>
  <w:style w:type="character" w:customStyle="1" w:styleId="bodypartyheadchar">
    <w:name w:val="_body party head char"/>
    <w:uiPriority w:val="99"/>
    <w:semiHidden/>
    <w:rsid w:val="000930B5"/>
    <w:rPr>
      <w:rFonts w:ascii="Arial" w:hAnsi="Arial"/>
      <w:b/>
      <w:i w:val="0"/>
      <w:caps w:val="0"/>
      <w:sz w:val="20"/>
      <w:szCs w:val="22"/>
      <w:lang w:val="en-GB" w:eastAsia="en-GB" w:bidi="ar-SA"/>
    </w:rPr>
  </w:style>
  <w:style w:type="paragraph" w:customStyle="1" w:styleId="MarginTextHang">
    <w:name w:val="Margin Text Hang"/>
    <w:basedOn w:val="HouseStyleBase"/>
    <w:rsid w:val="000B3CF9"/>
    <w:pPr>
      <w:overflowPunct w:val="0"/>
      <w:autoSpaceDE w:val="0"/>
      <w:autoSpaceDN w:val="0"/>
      <w:ind w:left="720" w:hanging="720"/>
      <w:textAlignment w:val="baseline"/>
    </w:pPr>
  </w:style>
  <w:style w:type="character" w:customStyle="1" w:styleId="bodystrongchar">
    <w:name w:val="_body strong char"/>
    <w:basedOn w:val="DefaultParagraphFont"/>
    <w:uiPriority w:val="99"/>
    <w:semiHidden/>
    <w:qFormat/>
    <w:rsid w:val="000B3CF9"/>
    <w:rPr>
      <w:rFonts w:ascii="Arial" w:eastAsia="SimSun" w:hAnsi="Arial"/>
      <w:b/>
      <w:sz w:val="20"/>
      <w:szCs w:val="24"/>
      <w:lang w:val="en-GB"/>
    </w:rPr>
  </w:style>
  <w:style w:type="paragraph" w:customStyle="1" w:styleId="partytable">
    <w:name w:val="_party table"/>
    <w:basedOn w:val="MarginText"/>
    <w:link w:val="partytableChar"/>
    <w:autoRedefine/>
    <w:uiPriority w:val="99"/>
    <w:semiHidden/>
    <w:qFormat/>
    <w:rsid w:val="001F7BA2"/>
    <w:pPr>
      <w:spacing w:after="0"/>
      <w:ind w:left="1438" w:hanging="1438"/>
    </w:pPr>
    <w:rPr>
      <w:bCs/>
    </w:rPr>
  </w:style>
  <w:style w:type="character" w:customStyle="1" w:styleId="partytableChar">
    <w:name w:val="_party table Char"/>
    <w:link w:val="partytable"/>
    <w:uiPriority w:val="99"/>
    <w:semiHidden/>
    <w:rsid w:val="001F7BA2"/>
    <w:rPr>
      <w:rFonts w:ascii="Arial" w:eastAsia="STZhongsong" w:hAnsi="Arial" w:cs="Times New Roman"/>
      <w:bCs/>
      <w:sz w:val="20"/>
      <w:szCs w:val="20"/>
      <w:lang w:val="en-GB" w:eastAsia="zh-CN"/>
    </w:rPr>
  </w:style>
  <w:style w:type="character" w:customStyle="1" w:styleId="footersmallstrongchar">
    <w:name w:val="_footer small strong char"/>
    <w:basedOn w:val="DefaultParagraphFont"/>
    <w:uiPriority w:val="99"/>
    <w:semiHidden/>
    <w:rsid w:val="00944EF7"/>
    <w:rPr>
      <w:rFonts w:ascii="Arial" w:hAnsi="Arial"/>
      <w:b/>
      <w:sz w:val="14"/>
      <w:szCs w:val="24"/>
      <w:lang w:val="en-GB" w:eastAsia="en-GB" w:bidi="ar-SA"/>
    </w:rPr>
  </w:style>
  <w:style w:type="paragraph" w:customStyle="1" w:styleId="body">
    <w:name w:val="_body"/>
    <w:basedOn w:val="HouseStyleBase"/>
    <w:link w:val="bodyChar"/>
    <w:uiPriority w:val="99"/>
    <w:semiHidden/>
    <w:rsid w:val="008C524C"/>
    <w:pPr>
      <w:spacing w:after="0"/>
    </w:pPr>
    <w:rPr>
      <w:rFonts w:eastAsia="Times New Roman"/>
      <w:szCs w:val="24"/>
      <w:lang w:eastAsia="en-GB"/>
    </w:rPr>
  </w:style>
  <w:style w:type="character" w:customStyle="1" w:styleId="bodyChar">
    <w:name w:val="_body Char"/>
    <w:link w:val="body"/>
    <w:uiPriority w:val="99"/>
    <w:semiHidden/>
    <w:rsid w:val="008C524C"/>
    <w:rPr>
      <w:rFonts w:ascii="Arial" w:eastAsia="Times New Roman" w:hAnsi="Arial" w:cs="Times New Roman"/>
      <w:sz w:val="20"/>
      <w:szCs w:val="24"/>
      <w:lang w:val="en-GB" w:eastAsia="en-GB"/>
    </w:rPr>
  </w:style>
  <w:style w:type="paragraph" w:customStyle="1" w:styleId="draft">
    <w:name w:val="_draft"/>
    <w:basedOn w:val="Header"/>
    <w:qFormat/>
    <w:rsid w:val="00BF2FB8"/>
    <w:rPr>
      <w:color w:val="FFFFFF" w:themeColor="background1"/>
    </w:rPr>
  </w:style>
  <w:style w:type="paragraph" w:customStyle="1" w:styleId="footerafter">
    <w:name w:val="_footer after"/>
    <w:basedOn w:val="Normal"/>
    <w:uiPriority w:val="99"/>
    <w:semiHidden/>
    <w:rsid w:val="00C4503B"/>
    <w:pPr>
      <w:tabs>
        <w:tab w:val="center" w:pos="4153"/>
        <w:tab w:val="right" w:pos="8306"/>
      </w:tabs>
      <w:spacing w:before="60" w:after="60"/>
    </w:pPr>
    <w:rPr>
      <w:rFonts w:eastAsia="SimSun" w:cs="Times New Roman"/>
      <w:sz w:val="16"/>
      <w:lang w:eastAsia="zh-CN"/>
    </w:rPr>
  </w:style>
  <w:style w:type="paragraph" w:customStyle="1" w:styleId="AUSignatures-Agreement">
    <w:name w:val="AU Signatures - Agreement"/>
    <w:basedOn w:val="Normal"/>
    <w:uiPriority w:val="99"/>
    <w:semiHidden/>
    <w:rsid w:val="004223B5"/>
    <w:pPr>
      <w:keepNext/>
      <w:spacing w:before="400" w:after="0" w:line="276" w:lineRule="auto"/>
    </w:pPr>
    <w:rPr>
      <w:rFonts w:eastAsia="Times New Roman" w:cs="Arial"/>
    </w:rPr>
  </w:style>
  <w:style w:type="paragraph" w:customStyle="1" w:styleId="AUSignatures-Deed">
    <w:name w:val="AU Signatures - Deed"/>
    <w:basedOn w:val="Normal"/>
    <w:uiPriority w:val="99"/>
    <w:semiHidden/>
    <w:rsid w:val="004223B5"/>
    <w:pPr>
      <w:keepNext/>
      <w:spacing w:before="400" w:after="0" w:line="276" w:lineRule="auto"/>
    </w:pPr>
    <w:rPr>
      <w:rFonts w:eastAsia="Times New Roman" w:cs="Arial"/>
    </w:rPr>
  </w:style>
  <w:style w:type="paragraph" w:customStyle="1" w:styleId="PartyLower">
    <w:name w:val="Party Lower"/>
    <w:basedOn w:val="HouseStyleBase"/>
    <w:link w:val="PartyLowerChar"/>
    <w:qFormat/>
    <w:rsid w:val="00CF650A"/>
    <w:pPr>
      <w:numPr>
        <w:numId w:val="10"/>
      </w:numPr>
    </w:pPr>
    <w:rPr>
      <w:b/>
    </w:rPr>
  </w:style>
  <w:style w:type="character" w:customStyle="1" w:styleId="PartyLowerChar">
    <w:name w:val="Party Lower Char"/>
    <w:basedOn w:val="HouseStyleBaseChar"/>
    <w:link w:val="PartyLower"/>
    <w:rsid w:val="00CF650A"/>
    <w:rPr>
      <w:rFonts w:ascii="Arial" w:eastAsia="STZhongsong" w:hAnsi="Arial" w:cs="Times New Roman"/>
      <w:b/>
      <w:sz w:val="24"/>
      <w:szCs w:val="20"/>
      <w:lang w:val="en-GB" w:eastAsia="zh-CN"/>
    </w:rPr>
  </w:style>
  <w:style w:type="paragraph" w:customStyle="1" w:styleId="CoverDate">
    <w:name w:val="_CoverDate"/>
    <w:basedOn w:val="Normal"/>
    <w:uiPriority w:val="99"/>
    <w:semiHidden/>
    <w:qFormat/>
    <w:rsid w:val="006B75E2"/>
    <w:pPr>
      <w:framePr w:hSpace="180" w:wrap="around" w:vAnchor="page" w:hAnchor="margin" w:xAlign="right" w:y="5113"/>
      <w:tabs>
        <w:tab w:val="left" w:pos="4320"/>
      </w:tabs>
      <w:spacing w:before="360"/>
    </w:pPr>
    <w:rPr>
      <w:rFonts w:cs="Arial"/>
      <w:color w:val="7D7D7D"/>
      <w:sz w:val="32"/>
      <w:szCs w:val="20"/>
    </w:rPr>
  </w:style>
  <w:style w:type="paragraph" w:customStyle="1" w:styleId="CoverParties">
    <w:name w:val="_CoverParties"/>
    <w:basedOn w:val="Normal"/>
    <w:uiPriority w:val="99"/>
    <w:semiHidden/>
    <w:qFormat/>
    <w:rsid w:val="006B75E2"/>
    <w:pPr>
      <w:framePr w:hSpace="180" w:wrap="around" w:vAnchor="page" w:hAnchor="margin" w:xAlign="right" w:y="5113"/>
      <w:spacing w:after="0"/>
    </w:pPr>
    <w:rPr>
      <w:rFonts w:cs="Arial"/>
      <w:color w:val="7D7D7D"/>
      <w:sz w:val="32"/>
      <w:szCs w:val="20"/>
    </w:rPr>
  </w:style>
  <w:style w:type="paragraph" w:customStyle="1" w:styleId="HouseStyleBase-LeftAlign">
    <w:name w:val="House Style Base - Left Align"/>
    <w:rsid w:val="00A55B04"/>
    <w:pPr>
      <w:spacing w:after="240" w:line="240" w:lineRule="auto"/>
    </w:pPr>
    <w:rPr>
      <w:rFonts w:ascii="Arial" w:eastAsia="STZhongsong" w:hAnsi="Arial" w:cs="Times New Roman"/>
      <w:sz w:val="24"/>
      <w:szCs w:val="20"/>
      <w:lang w:val="en-GB" w:eastAsia="zh-CN"/>
    </w:rPr>
  </w:style>
  <w:style w:type="paragraph" w:styleId="Bibliography">
    <w:name w:val="Bibliography"/>
    <w:basedOn w:val="Normal"/>
    <w:next w:val="Normal"/>
    <w:uiPriority w:val="37"/>
    <w:semiHidden/>
    <w:unhideWhenUsed/>
    <w:rsid w:val="007E15D7"/>
  </w:style>
  <w:style w:type="paragraph" w:styleId="BlockText">
    <w:name w:val="Block Text"/>
    <w:basedOn w:val="Normal"/>
    <w:uiPriority w:val="99"/>
    <w:semiHidden/>
    <w:unhideWhenUsed/>
    <w:rsid w:val="007E15D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
    <w:name w:val="Body Text"/>
    <w:basedOn w:val="Normal"/>
    <w:link w:val="BodyTextChar"/>
    <w:uiPriority w:val="99"/>
    <w:semiHidden/>
    <w:unhideWhenUsed/>
    <w:rsid w:val="007E15D7"/>
    <w:pPr>
      <w:spacing w:after="120"/>
    </w:pPr>
  </w:style>
  <w:style w:type="character" w:customStyle="1" w:styleId="BodyTextChar">
    <w:name w:val="Body Text Char"/>
    <w:basedOn w:val="DefaultParagraphFont"/>
    <w:link w:val="BodyText"/>
    <w:uiPriority w:val="99"/>
    <w:semiHidden/>
    <w:rsid w:val="007E15D7"/>
    <w:rPr>
      <w:rFonts w:ascii="Arial" w:hAnsi="Arial"/>
      <w:sz w:val="20"/>
      <w:lang w:val="en-GB"/>
    </w:rPr>
  </w:style>
  <w:style w:type="paragraph" w:styleId="BodyText2">
    <w:name w:val="Body Text 2"/>
    <w:basedOn w:val="Normal"/>
    <w:link w:val="BodyText2Char"/>
    <w:uiPriority w:val="99"/>
    <w:semiHidden/>
    <w:unhideWhenUsed/>
    <w:rsid w:val="007E15D7"/>
    <w:pPr>
      <w:spacing w:after="120" w:line="480" w:lineRule="auto"/>
    </w:pPr>
  </w:style>
  <w:style w:type="character" w:customStyle="1" w:styleId="BodyText2Char">
    <w:name w:val="Body Text 2 Char"/>
    <w:basedOn w:val="DefaultParagraphFont"/>
    <w:link w:val="BodyText2"/>
    <w:uiPriority w:val="99"/>
    <w:semiHidden/>
    <w:rsid w:val="007E15D7"/>
    <w:rPr>
      <w:rFonts w:ascii="Arial" w:hAnsi="Arial"/>
      <w:sz w:val="20"/>
      <w:lang w:val="en-GB"/>
    </w:rPr>
  </w:style>
  <w:style w:type="paragraph" w:styleId="BodyText3">
    <w:name w:val="Body Text 3"/>
    <w:basedOn w:val="Normal"/>
    <w:link w:val="BodyText3Char"/>
    <w:uiPriority w:val="99"/>
    <w:semiHidden/>
    <w:unhideWhenUsed/>
    <w:rsid w:val="007E15D7"/>
    <w:pPr>
      <w:spacing w:after="120"/>
    </w:pPr>
    <w:rPr>
      <w:sz w:val="16"/>
      <w:szCs w:val="16"/>
    </w:rPr>
  </w:style>
  <w:style w:type="character" w:customStyle="1" w:styleId="BodyText3Char">
    <w:name w:val="Body Text 3 Char"/>
    <w:basedOn w:val="DefaultParagraphFont"/>
    <w:link w:val="BodyText3"/>
    <w:uiPriority w:val="99"/>
    <w:semiHidden/>
    <w:rsid w:val="007E15D7"/>
    <w:rPr>
      <w:rFonts w:ascii="Arial" w:hAnsi="Arial"/>
      <w:sz w:val="16"/>
      <w:szCs w:val="16"/>
      <w:lang w:val="en-GB"/>
    </w:rPr>
  </w:style>
  <w:style w:type="paragraph" w:styleId="BodyTextFirstIndent">
    <w:name w:val="Body Text First Indent"/>
    <w:basedOn w:val="BodyText"/>
    <w:link w:val="BodyTextFirstIndentChar"/>
    <w:uiPriority w:val="99"/>
    <w:semiHidden/>
    <w:unhideWhenUsed/>
    <w:rsid w:val="007E15D7"/>
    <w:pPr>
      <w:spacing w:after="240"/>
      <w:ind w:firstLine="360"/>
    </w:pPr>
  </w:style>
  <w:style w:type="character" w:customStyle="1" w:styleId="BodyTextFirstIndentChar">
    <w:name w:val="Body Text First Indent Char"/>
    <w:basedOn w:val="BodyTextChar"/>
    <w:link w:val="BodyTextFirstIndent"/>
    <w:uiPriority w:val="99"/>
    <w:semiHidden/>
    <w:rsid w:val="007E15D7"/>
    <w:rPr>
      <w:rFonts w:ascii="Arial" w:hAnsi="Arial"/>
      <w:sz w:val="20"/>
      <w:lang w:val="en-GB"/>
    </w:rPr>
  </w:style>
  <w:style w:type="paragraph" w:styleId="BodyTextFirstIndent2">
    <w:name w:val="Body Text First Indent 2"/>
    <w:basedOn w:val="BodyTextIndent"/>
    <w:link w:val="BodyTextFirstIndent2Char"/>
    <w:uiPriority w:val="99"/>
    <w:semiHidden/>
    <w:unhideWhenUsed/>
    <w:rsid w:val="007E15D7"/>
    <w:pPr>
      <w:numPr>
        <w:numId w:val="0"/>
      </w:numPr>
      <w:adjustRightInd/>
      <w:ind w:left="360" w:firstLine="360"/>
    </w:pPr>
    <w:rPr>
      <w:rFonts w:eastAsiaTheme="minorHAnsi" w:cstheme="minorBidi"/>
      <w:szCs w:val="22"/>
      <w:lang w:eastAsia="en-US"/>
    </w:rPr>
  </w:style>
  <w:style w:type="character" w:customStyle="1" w:styleId="BodyTextFirstIndent2Char">
    <w:name w:val="Body Text First Indent 2 Char"/>
    <w:basedOn w:val="BodyTextIndentChar"/>
    <w:link w:val="BodyTextFirstIndent2"/>
    <w:uiPriority w:val="99"/>
    <w:semiHidden/>
    <w:rsid w:val="007E15D7"/>
    <w:rPr>
      <w:rFonts w:ascii="Arial" w:eastAsia="STZhongsong" w:hAnsi="Arial" w:cs="Times New Roman"/>
      <w:sz w:val="20"/>
      <w:szCs w:val="20"/>
      <w:lang w:val="en-GB" w:eastAsia="zh-CN"/>
    </w:rPr>
  </w:style>
  <w:style w:type="character" w:styleId="BookTitle">
    <w:name w:val="Book Title"/>
    <w:basedOn w:val="DefaultParagraphFont"/>
    <w:uiPriority w:val="33"/>
    <w:qFormat/>
    <w:rsid w:val="007E15D7"/>
    <w:rPr>
      <w:b/>
      <w:bCs/>
      <w:i/>
      <w:iCs/>
      <w:spacing w:val="5"/>
      <w:lang w:val="en-GB"/>
    </w:rPr>
  </w:style>
  <w:style w:type="paragraph" w:styleId="Caption">
    <w:name w:val="caption"/>
    <w:basedOn w:val="Normal"/>
    <w:next w:val="Normal"/>
    <w:uiPriority w:val="35"/>
    <w:semiHidden/>
    <w:unhideWhenUsed/>
    <w:qFormat/>
    <w:rsid w:val="007E15D7"/>
    <w:pPr>
      <w:spacing w:after="200"/>
    </w:pPr>
    <w:rPr>
      <w:i/>
      <w:iCs/>
      <w:color w:val="44546A" w:themeColor="text2"/>
      <w:sz w:val="18"/>
      <w:szCs w:val="18"/>
    </w:rPr>
  </w:style>
  <w:style w:type="paragraph" w:styleId="Closing">
    <w:name w:val="Closing"/>
    <w:basedOn w:val="Normal"/>
    <w:link w:val="ClosingChar"/>
    <w:uiPriority w:val="99"/>
    <w:semiHidden/>
    <w:unhideWhenUsed/>
    <w:rsid w:val="007E15D7"/>
    <w:pPr>
      <w:spacing w:after="0"/>
      <w:ind w:left="4252"/>
    </w:pPr>
  </w:style>
  <w:style w:type="character" w:customStyle="1" w:styleId="ClosingChar">
    <w:name w:val="Closing Char"/>
    <w:basedOn w:val="DefaultParagraphFont"/>
    <w:link w:val="Closing"/>
    <w:uiPriority w:val="99"/>
    <w:semiHidden/>
    <w:rsid w:val="007E15D7"/>
    <w:rPr>
      <w:rFonts w:ascii="Arial" w:hAnsi="Arial"/>
      <w:sz w:val="20"/>
      <w:lang w:val="en-GB"/>
    </w:rPr>
  </w:style>
  <w:style w:type="table" w:styleId="ColourfulGrid">
    <w:name w:val="Colorful Grid"/>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urfulGridAccent2">
    <w:name w:val="Colorful Grid Accent 2"/>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urfulGridAccent3">
    <w:name w:val="Colorful Grid Accent 3"/>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urfulGridAccent4">
    <w:name w:val="Colorful Grid Accent 4"/>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urfulGridAccent5">
    <w:name w:val="Colorful Grid Accent 5"/>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urfulGridAccent6">
    <w:name w:val="Colorful Grid Accent 6"/>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urfulList">
    <w:name w:val="Colorful List"/>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urfulListAccent2">
    <w:name w:val="Colorful List Accent 2"/>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urfulListAccent3">
    <w:name w:val="Colorful List Accent 3"/>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urfulListAccent4">
    <w:name w:val="Colorful List Accent 4"/>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urfulListAccent5">
    <w:name w:val="Colorful List Accent 5"/>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urfulListAccent6">
    <w:name w:val="Colorful List Accent 6"/>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urfulShading">
    <w:name w:val="Colorful Shading"/>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urfulShadingAccent4">
    <w:name w:val="Colorful Shading Accent 4"/>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unhideWhenUsed/>
    <w:rsid w:val="00585365"/>
    <w:rPr>
      <w:sz w:val="16"/>
      <w:szCs w:val="16"/>
    </w:rPr>
  </w:style>
  <w:style w:type="paragraph" w:styleId="CommentSubject">
    <w:name w:val="annotation subject"/>
    <w:basedOn w:val="CommentText"/>
    <w:next w:val="CommentText"/>
    <w:link w:val="CommentSubjectChar"/>
    <w:uiPriority w:val="99"/>
    <w:semiHidden/>
    <w:unhideWhenUsed/>
    <w:rsid w:val="00585365"/>
    <w:rPr>
      <w:b/>
      <w:bCs/>
    </w:rPr>
  </w:style>
  <w:style w:type="character" w:customStyle="1" w:styleId="CommentSubjectChar">
    <w:name w:val="Comment Subject Char"/>
    <w:basedOn w:val="CommentTextChar"/>
    <w:link w:val="CommentSubject"/>
    <w:uiPriority w:val="99"/>
    <w:semiHidden/>
    <w:rsid w:val="00585365"/>
    <w:rPr>
      <w:rFonts w:ascii="Calibri" w:eastAsia="Calibri" w:hAnsi="Calibri" w:cs="Calibri"/>
      <w:b/>
      <w:bCs/>
      <w:sz w:val="20"/>
      <w:szCs w:val="20"/>
      <w:lang w:val="en-GB" w:eastAsia="en-GB"/>
    </w:rPr>
  </w:style>
  <w:style w:type="table" w:styleId="DarkList">
    <w:name w:val="Dark List"/>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7E15D7"/>
  </w:style>
  <w:style w:type="character" w:customStyle="1" w:styleId="DateChar">
    <w:name w:val="Date Char"/>
    <w:basedOn w:val="DefaultParagraphFont"/>
    <w:link w:val="Date"/>
    <w:uiPriority w:val="99"/>
    <w:semiHidden/>
    <w:rsid w:val="007E15D7"/>
    <w:rPr>
      <w:rFonts w:ascii="Arial" w:hAnsi="Arial"/>
      <w:sz w:val="20"/>
      <w:lang w:val="en-GB"/>
    </w:rPr>
  </w:style>
  <w:style w:type="paragraph" w:styleId="DocumentMap">
    <w:name w:val="Document Map"/>
    <w:basedOn w:val="Normal"/>
    <w:link w:val="DocumentMapChar"/>
    <w:uiPriority w:val="99"/>
    <w:semiHidden/>
    <w:unhideWhenUsed/>
    <w:rsid w:val="007E15D7"/>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E15D7"/>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7E15D7"/>
    <w:pPr>
      <w:spacing w:after="0"/>
    </w:pPr>
  </w:style>
  <w:style w:type="character" w:customStyle="1" w:styleId="EmailSignatureChar">
    <w:name w:val="Email Signature Char"/>
    <w:basedOn w:val="DefaultParagraphFont"/>
    <w:link w:val="EmailSignature"/>
    <w:uiPriority w:val="99"/>
    <w:semiHidden/>
    <w:rsid w:val="007E15D7"/>
    <w:rPr>
      <w:rFonts w:ascii="Arial" w:hAnsi="Arial"/>
      <w:sz w:val="20"/>
      <w:lang w:val="en-GB"/>
    </w:rPr>
  </w:style>
  <w:style w:type="character" w:styleId="Emphasis">
    <w:name w:val="Emphasis"/>
    <w:basedOn w:val="DefaultParagraphFont"/>
    <w:uiPriority w:val="20"/>
    <w:rsid w:val="007E15D7"/>
    <w:rPr>
      <w:i/>
      <w:iCs/>
      <w:lang w:val="en-GB"/>
    </w:rPr>
  </w:style>
  <w:style w:type="paragraph" w:styleId="EnvelopeAddress">
    <w:name w:val="envelope address"/>
    <w:basedOn w:val="Normal"/>
    <w:uiPriority w:val="99"/>
    <w:semiHidden/>
    <w:unhideWhenUsed/>
    <w:rsid w:val="007E15D7"/>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7E15D7"/>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7E15D7"/>
    <w:rPr>
      <w:color w:val="954F72" w:themeColor="followedHyperlink"/>
      <w:u w:val="single"/>
      <w:lang w:val="en-GB"/>
    </w:rPr>
  </w:style>
  <w:style w:type="table" w:styleId="GridTable1Light">
    <w:name w:val="Grid Table 1 Light"/>
    <w:basedOn w:val="TableNormal"/>
    <w:uiPriority w:val="46"/>
    <w:rsid w:val="007E15D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7E15D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7E15D7"/>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7E15D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7E15D7"/>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7E15D7"/>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7E15D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7E15D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7E15D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7E15D7"/>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7E15D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7E15D7"/>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7E15D7"/>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7E15D7"/>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7E15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7E15D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7E15D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7E15D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7E15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7E15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7E15D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7E15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7E15D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7E15D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7E15D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7E15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7E15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7E15D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urful">
    <w:name w:val="Grid Table 6 Colorful"/>
    <w:basedOn w:val="TableNormal"/>
    <w:uiPriority w:val="51"/>
    <w:rsid w:val="007E15D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1">
    <w:name w:val="Grid Table 6 Colorful Accent 1"/>
    <w:basedOn w:val="TableNormal"/>
    <w:uiPriority w:val="51"/>
    <w:rsid w:val="007E15D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urfulAccent2">
    <w:name w:val="Grid Table 6 Colorful Accent 2"/>
    <w:basedOn w:val="TableNormal"/>
    <w:uiPriority w:val="51"/>
    <w:rsid w:val="007E15D7"/>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urfulAccent3">
    <w:name w:val="Grid Table 6 Colorful Accent 3"/>
    <w:basedOn w:val="TableNormal"/>
    <w:uiPriority w:val="51"/>
    <w:rsid w:val="007E15D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urfulAccent4">
    <w:name w:val="Grid Table 6 Colorful Accent 4"/>
    <w:basedOn w:val="TableNormal"/>
    <w:uiPriority w:val="51"/>
    <w:rsid w:val="007E15D7"/>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urfulAccent5">
    <w:name w:val="Grid Table 6 Colorful Accent 5"/>
    <w:basedOn w:val="TableNormal"/>
    <w:uiPriority w:val="51"/>
    <w:rsid w:val="007E15D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urfulAccent6">
    <w:name w:val="Grid Table 6 Colorful Accent 6"/>
    <w:basedOn w:val="TableNormal"/>
    <w:uiPriority w:val="51"/>
    <w:rsid w:val="007E15D7"/>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urful">
    <w:name w:val="Grid Table 7 Colorful"/>
    <w:basedOn w:val="TableNormal"/>
    <w:uiPriority w:val="52"/>
    <w:rsid w:val="007E15D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urfulAccent1">
    <w:name w:val="Grid Table 7 Colorful Accent 1"/>
    <w:basedOn w:val="TableNormal"/>
    <w:uiPriority w:val="52"/>
    <w:rsid w:val="007E15D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urfulAccent2">
    <w:name w:val="Grid Table 7 Colorful Accent 2"/>
    <w:basedOn w:val="TableNormal"/>
    <w:uiPriority w:val="52"/>
    <w:rsid w:val="007E15D7"/>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urfulAccent3">
    <w:name w:val="Grid Table 7 Colorful Accent 3"/>
    <w:basedOn w:val="TableNormal"/>
    <w:uiPriority w:val="52"/>
    <w:rsid w:val="007E15D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urfulAccent4">
    <w:name w:val="Grid Table 7 Colorful Accent 4"/>
    <w:basedOn w:val="TableNormal"/>
    <w:uiPriority w:val="52"/>
    <w:rsid w:val="007E15D7"/>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urfulAccent5">
    <w:name w:val="Grid Table 7 Colorful Accent 5"/>
    <w:basedOn w:val="TableNormal"/>
    <w:uiPriority w:val="52"/>
    <w:rsid w:val="007E15D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urfulAccent6">
    <w:name w:val="Grid Table 7 Colorful Accent 6"/>
    <w:basedOn w:val="TableNormal"/>
    <w:uiPriority w:val="52"/>
    <w:rsid w:val="007E15D7"/>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7E15D7"/>
    <w:rPr>
      <w:color w:val="2B579A"/>
      <w:shd w:val="clear" w:color="auto" w:fill="E1DFDD"/>
      <w:lang w:val="en-GB"/>
    </w:rPr>
  </w:style>
  <w:style w:type="character" w:customStyle="1" w:styleId="Heading8Char">
    <w:name w:val="Heading 8 Char"/>
    <w:basedOn w:val="DefaultParagraphFont"/>
    <w:link w:val="Heading8"/>
    <w:uiPriority w:val="9"/>
    <w:semiHidden/>
    <w:rsid w:val="007E15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7E15D7"/>
    <w:rPr>
      <w:rFonts w:asciiTheme="majorHAnsi" w:eastAsiaTheme="majorEastAsia" w:hAnsiTheme="majorHAnsi" w:cstheme="majorBidi"/>
      <w:i/>
      <w:iCs/>
      <w:color w:val="272727" w:themeColor="text1" w:themeTint="D8"/>
      <w:sz w:val="21"/>
      <w:szCs w:val="21"/>
      <w:lang w:val="en-GB"/>
    </w:rPr>
  </w:style>
  <w:style w:type="character" w:styleId="HTMLAcronym">
    <w:name w:val="HTML Acronym"/>
    <w:basedOn w:val="DefaultParagraphFont"/>
    <w:uiPriority w:val="99"/>
    <w:semiHidden/>
    <w:unhideWhenUsed/>
    <w:rsid w:val="007E15D7"/>
    <w:rPr>
      <w:lang w:val="en-GB"/>
    </w:rPr>
  </w:style>
  <w:style w:type="paragraph" w:styleId="HTMLAddress">
    <w:name w:val="HTML Address"/>
    <w:basedOn w:val="Normal"/>
    <w:link w:val="HTMLAddressChar"/>
    <w:uiPriority w:val="99"/>
    <w:semiHidden/>
    <w:unhideWhenUsed/>
    <w:rsid w:val="007E15D7"/>
    <w:pPr>
      <w:spacing w:after="0"/>
    </w:pPr>
    <w:rPr>
      <w:i/>
      <w:iCs/>
    </w:rPr>
  </w:style>
  <w:style w:type="character" w:customStyle="1" w:styleId="HTMLAddressChar">
    <w:name w:val="HTML Address Char"/>
    <w:basedOn w:val="DefaultParagraphFont"/>
    <w:link w:val="HTMLAddress"/>
    <w:uiPriority w:val="99"/>
    <w:semiHidden/>
    <w:rsid w:val="007E15D7"/>
    <w:rPr>
      <w:rFonts w:ascii="Arial" w:hAnsi="Arial"/>
      <w:i/>
      <w:iCs/>
      <w:sz w:val="20"/>
      <w:lang w:val="en-GB"/>
    </w:rPr>
  </w:style>
  <w:style w:type="character" w:styleId="HTMLCite">
    <w:name w:val="HTML Cite"/>
    <w:basedOn w:val="DefaultParagraphFont"/>
    <w:uiPriority w:val="99"/>
    <w:semiHidden/>
    <w:unhideWhenUsed/>
    <w:rsid w:val="007E15D7"/>
    <w:rPr>
      <w:i/>
      <w:iCs/>
      <w:lang w:val="en-GB"/>
    </w:rPr>
  </w:style>
  <w:style w:type="character" w:styleId="HTMLCode">
    <w:name w:val="HTML Code"/>
    <w:basedOn w:val="DefaultParagraphFont"/>
    <w:uiPriority w:val="99"/>
    <w:semiHidden/>
    <w:unhideWhenUsed/>
    <w:rsid w:val="007E15D7"/>
    <w:rPr>
      <w:rFonts w:ascii="Consolas" w:hAnsi="Consolas"/>
      <w:sz w:val="20"/>
      <w:szCs w:val="20"/>
      <w:lang w:val="en-GB"/>
    </w:rPr>
  </w:style>
  <w:style w:type="character" w:styleId="HTMLDefinition">
    <w:name w:val="HTML Definition"/>
    <w:basedOn w:val="DefaultParagraphFont"/>
    <w:uiPriority w:val="99"/>
    <w:semiHidden/>
    <w:unhideWhenUsed/>
    <w:rsid w:val="007E15D7"/>
    <w:rPr>
      <w:i/>
      <w:iCs/>
      <w:lang w:val="en-GB"/>
    </w:rPr>
  </w:style>
  <w:style w:type="character" w:styleId="HTMLKeyboard">
    <w:name w:val="HTML Keyboard"/>
    <w:basedOn w:val="DefaultParagraphFont"/>
    <w:uiPriority w:val="99"/>
    <w:semiHidden/>
    <w:unhideWhenUsed/>
    <w:rsid w:val="007E15D7"/>
    <w:rPr>
      <w:rFonts w:ascii="Consolas" w:hAnsi="Consolas"/>
      <w:sz w:val="20"/>
      <w:szCs w:val="20"/>
      <w:lang w:val="en-GB"/>
    </w:rPr>
  </w:style>
  <w:style w:type="paragraph" w:styleId="HTMLPreformatted">
    <w:name w:val="HTML Preformatted"/>
    <w:basedOn w:val="Normal"/>
    <w:link w:val="HTMLPreformattedChar"/>
    <w:uiPriority w:val="99"/>
    <w:semiHidden/>
    <w:unhideWhenUsed/>
    <w:rsid w:val="007E15D7"/>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7E15D7"/>
    <w:rPr>
      <w:rFonts w:ascii="Consolas" w:hAnsi="Consolas"/>
      <w:sz w:val="20"/>
      <w:szCs w:val="20"/>
      <w:lang w:val="en-GB"/>
    </w:rPr>
  </w:style>
  <w:style w:type="character" w:styleId="HTMLSample">
    <w:name w:val="HTML Sample"/>
    <w:basedOn w:val="DefaultParagraphFont"/>
    <w:uiPriority w:val="99"/>
    <w:semiHidden/>
    <w:unhideWhenUsed/>
    <w:rsid w:val="007E15D7"/>
    <w:rPr>
      <w:rFonts w:ascii="Consolas" w:hAnsi="Consolas"/>
      <w:sz w:val="24"/>
      <w:szCs w:val="24"/>
      <w:lang w:val="en-GB"/>
    </w:rPr>
  </w:style>
  <w:style w:type="character" w:styleId="HTMLTypewriter">
    <w:name w:val="HTML Typewriter"/>
    <w:basedOn w:val="DefaultParagraphFont"/>
    <w:uiPriority w:val="99"/>
    <w:semiHidden/>
    <w:unhideWhenUsed/>
    <w:rsid w:val="007E15D7"/>
    <w:rPr>
      <w:rFonts w:ascii="Consolas" w:hAnsi="Consolas"/>
      <w:sz w:val="20"/>
      <w:szCs w:val="20"/>
      <w:lang w:val="en-GB"/>
    </w:rPr>
  </w:style>
  <w:style w:type="character" w:styleId="HTMLVariable">
    <w:name w:val="HTML Variable"/>
    <w:basedOn w:val="DefaultParagraphFont"/>
    <w:uiPriority w:val="99"/>
    <w:semiHidden/>
    <w:unhideWhenUsed/>
    <w:rsid w:val="007E15D7"/>
    <w:rPr>
      <w:i/>
      <w:iCs/>
      <w:lang w:val="en-GB"/>
    </w:rPr>
  </w:style>
  <w:style w:type="paragraph" w:styleId="Index1">
    <w:name w:val="index 1"/>
    <w:basedOn w:val="Normal"/>
    <w:next w:val="Normal"/>
    <w:autoRedefine/>
    <w:uiPriority w:val="99"/>
    <w:semiHidden/>
    <w:unhideWhenUsed/>
    <w:rsid w:val="007E15D7"/>
    <w:pPr>
      <w:spacing w:after="0"/>
      <w:ind w:left="200" w:hanging="200"/>
    </w:pPr>
  </w:style>
  <w:style w:type="paragraph" w:styleId="Index2">
    <w:name w:val="index 2"/>
    <w:basedOn w:val="Normal"/>
    <w:next w:val="Normal"/>
    <w:autoRedefine/>
    <w:uiPriority w:val="99"/>
    <w:semiHidden/>
    <w:unhideWhenUsed/>
    <w:rsid w:val="007E15D7"/>
    <w:pPr>
      <w:spacing w:after="0"/>
      <w:ind w:left="400" w:hanging="200"/>
    </w:pPr>
  </w:style>
  <w:style w:type="paragraph" w:styleId="Index3">
    <w:name w:val="index 3"/>
    <w:basedOn w:val="Normal"/>
    <w:next w:val="Normal"/>
    <w:autoRedefine/>
    <w:uiPriority w:val="99"/>
    <w:semiHidden/>
    <w:unhideWhenUsed/>
    <w:rsid w:val="007E15D7"/>
    <w:pPr>
      <w:spacing w:after="0"/>
      <w:ind w:left="600" w:hanging="200"/>
    </w:pPr>
  </w:style>
  <w:style w:type="paragraph" w:styleId="Index4">
    <w:name w:val="index 4"/>
    <w:basedOn w:val="Normal"/>
    <w:next w:val="Normal"/>
    <w:autoRedefine/>
    <w:uiPriority w:val="99"/>
    <w:semiHidden/>
    <w:unhideWhenUsed/>
    <w:rsid w:val="007E15D7"/>
    <w:pPr>
      <w:spacing w:after="0"/>
      <w:ind w:left="800" w:hanging="200"/>
    </w:pPr>
  </w:style>
  <w:style w:type="paragraph" w:styleId="Index5">
    <w:name w:val="index 5"/>
    <w:basedOn w:val="Normal"/>
    <w:next w:val="Normal"/>
    <w:autoRedefine/>
    <w:uiPriority w:val="99"/>
    <w:semiHidden/>
    <w:unhideWhenUsed/>
    <w:rsid w:val="007E15D7"/>
    <w:pPr>
      <w:spacing w:after="0"/>
      <w:ind w:left="1000" w:hanging="200"/>
    </w:pPr>
  </w:style>
  <w:style w:type="paragraph" w:styleId="Index6">
    <w:name w:val="index 6"/>
    <w:basedOn w:val="Normal"/>
    <w:next w:val="Normal"/>
    <w:autoRedefine/>
    <w:uiPriority w:val="99"/>
    <w:semiHidden/>
    <w:unhideWhenUsed/>
    <w:rsid w:val="007E15D7"/>
    <w:pPr>
      <w:spacing w:after="0"/>
      <w:ind w:left="1200" w:hanging="200"/>
    </w:pPr>
  </w:style>
  <w:style w:type="paragraph" w:styleId="Index7">
    <w:name w:val="index 7"/>
    <w:basedOn w:val="Normal"/>
    <w:next w:val="Normal"/>
    <w:autoRedefine/>
    <w:uiPriority w:val="99"/>
    <w:semiHidden/>
    <w:unhideWhenUsed/>
    <w:rsid w:val="007E15D7"/>
    <w:pPr>
      <w:spacing w:after="0"/>
      <w:ind w:left="1400" w:hanging="200"/>
    </w:pPr>
  </w:style>
  <w:style w:type="paragraph" w:styleId="Index8">
    <w:name w:val="index 8"/>
    <w:basedOn w:val="Normal"/>
    <w:next w:val="Normal"/>
    <w:autoRedefine/>
    <w:uiPriority w:val="99"/>
    <w:semiHidden/>
    <w:unhideWhenUsed/>
    <w:rsid w:val="007E15D7"/>
    <w:pPr>
      <w:spacing w:after="0"/>
      <w:ind w:left="1600" w:hanging="200"/>
    </w:pPr>
  </w:style>
  <w:style w:type="paragraph" w:styleId="Index9">
    <w:name w:val="index 9"/>
    <w:basedOn w:val="Normal"/>
    <w:next w:val="Normal"/>
    <w:autoRedefine/>
    <w:uiPriority w:val="99"/>
    <w:semiHidden/>
    <w:unhideWhenUsed/>
    <w:rsid w:val="007E15D7"/>
    <w:pPr>
      <w:spacing w:after="0"/>
      <w:ind w:left="1800" w:hanging="200"/>
    </w:pPr>
  </w:style>
  <w:style w:type="paragraph" w:styleId="IndexHeading">
    <w:name w:val="index heading"/>
    <w:basedOn w:val="Normal"/>
    <w:next w:val="Index1"/>
    <w:uiPriority w:val="99"/>
    <w:semiHidden/>
    <w:unhideWhenUsed/>
    <w:rsid w:val="007E15D7"/>
    <w:rPr>
      <w:rFonts w:asciiTheme="majorHAnsi" w:eastAsiaTheme="majorEastAsia" w:hAnsiTheme="majorHAnsi" w:cstheme="majorBidi"/>
      <w:b/>
      <w:bCs/>
    </w:rPr>
  </w:style>
  <w:style w:type="character" w:styleId="IntenseEmphasis">
    <w:name w:val="Intense Emphasis"/>
    <w:basedOn w:val="DefaultParagraphFont"/>
    <w:uiPriority w:val="21"/>
    <w:qFormat/>
    <w:rsid w:val="007E15D7"/>
    <w:rPr>
      <w:i/>
      <w:iCs/>
      <w:color w:val="4472C4" w:themeColor="accent1"/>
      <w:lang w:val="en-GB"/>
    </w:rPr>
  </w:style>
  <w:style w:type="paragraph" w:styleId="IntenseQuote">
    <w:name w:val="Intense Quote"/>
    <w:basedOn w:val="Normal"/>
    <w:next w:val="Normal"/>
    <w:link w:val="IntenseQuoteChar"/>
    <w:uiPriority w:val="30"/>
    <w:qFormat/>
    <w:rsid w:val="007E15D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7E15D7"/>
    <w:rPr>
      <w:rFonts w:ascii="Arial" w:hAnsi="Arial"/>
      <w:i/>
      <w:iCs/>
      <w:color w:val="4472C4" w:themeColor="accent1"/>
      <w:sz w:val="20"/>
      <w:lang w:val="en-GB"/>
    </w:rPr>
  </w:style>
  <w:style w:type="character" w:styleId="IntenseReference">
    <w:name w:val="Intense Reference"/>
    <w:basedOn w:val="DefaultParagraphFont"/>
    <w:uiPriority w:val="32"/>
    <w:qFormat/>
    <w:rsid w:val="007E15D7"/>
    <w:rPr>
      <w:b/>
      <w:bCs/>
      <w:smallCaps/>
      <w:color w:val="4472C4" w:themeColor="accent1"/>
      <w:spacing w:val="5"/>
      <w:lang w:val="en-GB"/>
    </w:rPr>
  </w:style>
  <w:style w:type="table" w:styleId="LightGrid">
    <w:name w:val="Light Grid"/>
    <w:basedOn w:val="TableNormal"/>
    <w:uiPriority w:val="62"/>
    <w:semiHidden/>
    <w:unhideWhenUsed/>
    <w:rsid w:val="007E15D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7E15D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7E15D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7E15D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7E15D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7E15D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7E15D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7E15D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7E15D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7E15D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7E15D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7E15D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7E15D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7E15D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7E15D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7E15D7"/>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7E15D7"/>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7E15D7"/>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7E15D7"/>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7E15D7"/>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7E15D7"/>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7E15D7"/>
    <w:rPr>
      <w:lang w:val="en-GB"/>
    </w:rPr>
  </w:style>
  <w:style w:type="paragraph" w:styleId="List">
    <w:name w:val="List"/>
    <w:basedOn w:val="Normal"/>
    <w:uiPriority w:val="99"/>
    <w:semiHidden/>
    <w:unhideWhenUsed/>
    <w:rsid w:val="007E15D7"/>
    <w:pPr>
      <w:ind w:left="283" w:hanging="283"/>
      <w:contextualSpacing/>
    </w:pPr>
  </w:style>
  <w:style w:type="paragraph" w:styleId="List2">
    <w:name w:val="List 2"/>
    <w:basedOn w:val="Normal"/>
    <w:uiPriority w:val="99"/>
    <w:semiHidden/>
    <w:unhideWhenUsed/>
    <w:rsid w:val="007E15D7"/>
    <w:pPr>
      <w:ind w:left="566" w:hanging="283"/>
      <w:contextualSpacing/>
    </w:pPr>
  </w:style>
  <w:style w:type="paragraph" w:styleId="List3">
    <w:name w:val="List 3"/>
    <w:basedOn w:val="Normal"/>
    <w:uiPriority w:val="99"/>
    <w:semiHidden/>
    <w:unhideWhenUsed/>
    <w:rsid w:val="007E15D7"/>
    <w:pPr>
      <w:ind w:left="849" w:hanging="283"/>
      <w:contextualSpacing/>
    </w:pPr>
  </w:style>
  <w:style w:type="paragraph" w:styleId="List4">
    <w:name w:val="List 4"/>
    <w:basedOn w:val="Normal"/>
    <w:uiPriority w:val="99"/>
    <w:semiHidden/>
    <w:unhideWhenUsed/>
    <w:rsid w:val="007E15D7"/>
    <w:pPr>
      <w:ind w:left="1132" w:hanging="283"/>
      <w:contextualSpacing/>
    </w:pPr>
  </w:style>
  <w:style w:type="paragraph" w:styleId="List5">
    <w:name w:val="List 5"/>
    <w:basedOn w:val="Normal"/>
    <w:uiPriority w:val="99"/>
    <w:semiHidden/>
    <w:unhideWhenUsed/>
    <w:rsid w:val="007E15D7"/>
    <w:pPr>
      <w:ind w:left="1415" w:hanging="283"/>
      <w:contextualSpacing/>
    </w:pPr>
  </w:style>
  <w:style w:type="paragraph" w:styleId="ListBullet">
    <w:name w:val="List Bullet"/>
    <w:basedOn w:val="Normal"/>
    <w:uiPriority w:val="99"/>
    <w:semiHidden/>
    <w:unhideWhenUsed/>
    <w:rsid w:val="007E15D7"/>
    <w:pPr>
      <w:numPr>
        <w:numId w:val="11"/>
      </w:numPr>
      <w:contextualSpacing/>
    </w:pPr>
  </w:style>
  <w:style w:type="paragraph" w:styleId="ListContinue">
    <w:name w:val="List Continue"/>
    <w:basedOn w:val="Normal"/>
    <w:uiPriority w:val="99"/>
    <w:semiHidden/>
    <w:unhideWhenUsed/>
    <w:rsid w:val="007E15D7"/>
    <w:pPr>
      <w:spacing w:after="120"/>
      <w:ind w:left="283"/>
      <w:contextualSpacing/>
    </w:pPr>
  </w:style>
  <w:style w:type="paragraph" w:styleId="ListContinue2">
    <w:name w:val="List Continue 2"/>
    <w:basedOn w:val="Normal"/>
    <w:uiPriority w:val="99"/>
    <w:semiHidden/>
    <w:unhideWhenUsed/>
    <w:rsid w:val="007E15D7"/>
    <w:pPr>
      <w:spacing w:after="120"/>
      <w:ind w:left="566"/>
      <w:contextualSpacing/>
    </w:pPr>
  </w:style>
  <w:style w:type="paragraph" w:styleId="ListContinue3">
    <w:name w:val="List Continue 3"/>
    <w:basedOn w:val="Normal"/>
    <w:uiPriority w:val="99"/>
    <w:semiHidden/>
    <w:unhideWhenUsed/>
    <w:rsid w:val="007E15D7"/>
    <w:pPr>
      <w:spacing w:after="120"/>
      <w:ind w:left="849"/>
      <w:contextualSpacing/>
    </w:pPr>
  </w:style>
  <w:style w:type="paragraph" w:styleId="ListContinue4">
    <w:name w:val="List Continue 4"/>
    <w:basedOn w:val="Normal"/>
    <w:uiPriority w:val="99"/>
    <w:semiHidden/>
    <w:unhideWhenUsed/>
    <w:rsid w:val="007E15D7"/>
    <w:pPr>
      <w:spacing w:after="120"/>
      <w:ind w:left="1132"/>
      <w:contextualSpacing/>
    </w:pPr>
  </w:style>
  <w:style w:type="paragraph" w:styleId="ListContinue5">
    <w:name w:val="List Continue 5"/>
    <w:basedOn w:val="Normal"/>
    <w:uiPriority w:val="99"/>
    <w:semiHidden/>
    <w:unhideWhenUsed/>
    <w:rsid w:val="007E15D7"/>
    <w:pPr>
      <w:spacing w:after="120"/>
      <w:ind w:left="1415"/>
      <w:contextualSpacing/>
    </w:pPr>
  </w:style>
  <w:style w:type="paragraph" w:styleId="ListNumber">
    <w:name w:val="List Number"/>
    <w:basedOn w:val="Normal"/>
    <w:uiPriority w:val="99"/>
    <w:semiHidden/>
    <w:unhideWhenUsed/>
    <w:rsid w:val="007E15D7"/>
    <w:pPr>
      <w:numPr>
        <w:numId w:val="12"/>
      </w:numPr>
      <w:contextualSpacing/>
    </w:pPr>
  </w:style>
  <w:style w:type="paragraph" w:styleId="ListNumber2">
    <w:name w:val="List Number 2"/>
    <w:basedOn w:val="Normal"/>
    <w:uiPriority w:val="99"/>
    <w:semiHidden/>
    <w:unhideWhenUsed/>
    <w:rsid w:val="007E15D7"/>
    <w:pPr>
      <w:numPr>
        <w:numId w:val="13"/>
      </w:numPr>
      <w:contextualSpacing/>
    </w:pPr>
  </w:style>
  <w:style w:type="paragraph" w:styleId="ListNumber3">
    <w:name w:val="List Number 3"/>
    <w:basedOn w:val="Normal"/>
    <w:uiPriority w:val="99"/>
    <w:semiHidden/>
    <w:unhideWhenUsed/>
    <w:rsid w:val="007E15D7"/>
    <w:pPr>
      <w:numPr>
        <w:numId w:val="14"/>
      </w:numPr>
      <w:contextualSpacing/>
    </w:pPr>
  </w:style>
  <w:style w:type="paragraph" w:styleId="ListNumber4">
    <w:name w:val="List Number 4"/>
    <w:basedOn w:val="Normal"/>
    <w:uiPriority w:val="99"/>
    <w:semiHidden/>
    <w:unhideWhenUsed/>
    <w:rsid w:val="007E15D7"/>
    <w:pPr>
      <w:numPr>
        <w:numId w:val="15"/>
      </w:numPr>
      <w:contextualSpacing/>
    </w:pPr>
  </w:style>
  <w:style w:type="paragraph" w:styleId="ListNumber5">
    <w:name w:val="List Number 5"/>
    <w:basedOn w:val="Normal"/>
    <w:uiPriority w:val="99"/>
    <w:semiHidden/>
    <w:unhideWhenUsed/>
    <w:rsid w:val="007E15D7"/>
    <w:pPr>
      <w:numPr>
        <w:numId w:val="16"/>
      </w:numPr>
      <w:contextualSpacing/>
    </w:pPr>
  </w:style>
  <w:style w:type="paragraph" w:styleId="ListParagraph">
    <w:name w:val="List Paragraph"/>
    <w:basedOn w:val="Normal"/>
    <w:uiPriority w:val="34"/>
    <w:qFormat/>
    <w:rsid w:val="00585365"/>
    <w:pPr>
      <w:ind w:left="720"/>
      <w:contextualSpacing/>
    </w:pPr>
  </w:style>
  <w:style w:type="table" w:styleId="ListTable1Light">
    <w:name w:val="List Table 1 Light"/>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7E15D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7E15D7"/>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7E15D7"/>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7E15D7"/>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7E15D7"/>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7E15D7"/>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7E15D7"/>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7E15D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7E15D7"/>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7E15D7"/>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7E15D7"/>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7E15D7"/>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7E15D7"/>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7E15D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7E15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7E15D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7E15D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7E15D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7E15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7E15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7E15D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7E15D7"/>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7E15D7"/>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7E15D7"/>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7E15D7"/>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7E15D7"/>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7E15D7"/>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7E15D7"/>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urful">
    <w:name w:val="List Table 6 Colorful"/>
    <w:basedOn w:val="TableNormal"/>
    <w:uiPriority w:val="51"/>
    <w:rsid w:val="007E15D7"/>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urfulAccent1">
    <w:name w:val="List Table 6 Colorful Accent 1"/>
    <w:basedOn w:val="TableNormal"/>
    <w:uiPriority w:val="51"/>
    <w:rsid w:val="007E15D7"/>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urfulAccent2">
    <w:name w:val="List Table 6 Colorful Accent 2"/>
    <w:basedOn w:val="TableNormal"/>
    <w:uiPriority w:val="51"/>
    <w:rsid w:val="007E15D7"/>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urfulAccent3">
    <w:name w:val="List Table 6 Colorful Accent 3"/>
    <w:basedOn w:val="TableNormal"/>
    <w:uiPriority w:val="51"/>
    <w:rsid w:val="007E15D7"/>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urfulAccent4">
    <w:name w:val="List Table 6 Colorful Accent 4"/>
    <w:basedOn w:val="TableNormal"/>
    <w:uiPriority w:val="51"/>
    <w:rsid w:val="007E15D7"/>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urfulAccent5">
    <w:name w:val="List Table 6 Colorful Accent 5"/>
    <w:basedOn w:val="TableNormal"/>
    <w:uiPriority w:val="51"/>
    <w:rsid w:val="007E15D7"/>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urfulAccent6">
    <w:name w:val="List Table 6 Colorful Accent 6"/>
    <w:basedOn w:val="TableNormal"/>
    <w:uiPriority w:val="51"/>
    <w:rsid w:val="007E15D7"/>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urful">
    <w:name w:val="List Table 7 Colorful"/>
    <w:basedOn w:val="TableNormal"/>
    <w:uiPriority w:val="52"/>
    <w:rsid w:val="007E15D7"/>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7E15D7"/>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7E15D7"/>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7E15D7"/>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4">
    <w:name w:val="List Table 7 Colorful Accent 4"/>
    <w:basedOn w:val="TableNormal"/>
    <w:uiPriority w:val="52"/>
    <w:rsid w:val="007E15D7"/>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5">
    <w:name w:val="List Table 7 Colorful Accent 5"/>
    <w:basedOn w:val="TableNormal"/>
    <w:uiPriority w:val="52"/>
    <w:rsid w:val="007E15D7"/>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6">
    <w:name w:val="List Table 7 Colorful Accent 6"/>
    <w:basedOn w:val="TableNormal"/>
    <w:uiPriority w:val="52"/>
    <w:rsid w:val="007E15D7"/>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7E15D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lang w:val="en-GB"/>
    </w:rPr>
  </w:style>
  <w:style w:type="character" w:customStyle="1" w:styleId="MacroTextChar">
    <w:name w:val="Macro Text Char"/>
    <w:basedOn w:val="DefaultParagraphFont"/>
    <w:link w:val="MacroText"/>
    <w:uiPriority w:val="99"/>
    <w:semiHidden/>
    <w:rsid w:val="007E15D7"/>
    <w:rPr>
      <w:rFonts w:ascii="Consolas" w:hAnsi="Consolas"/>
      <w:sz w:val="20"/>
      <w:szCs w:val="20"/>
      <w:lang w:val="en-GB"/>
    </w:rPr>
  </w:style>
  <w:style w:type="table" w:styleId="MediumGrid1">
    <w:name w:val="Medium Grid 1"/>
    <w:basedOn w:val="TableNormal"/>
    <w:uiPriority w:val="67"/>
    <w:semiHidden/>
    <w:unhideWhenUsed/>
    <w:rsid w:val="007E15D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7E15D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7E15D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7E15D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7E15D7"/>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7E15D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7E15D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7E15D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7E15D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7E15D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7E15D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7E15D7"/>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7E15D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7E15D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7E15D7"/>
    <w:rPr>
      <w:color w:val="2B579A"/>
      <w:shd w:val="clear" w:color="auto" w:fill="E1DFDD"/>
      <w:lang w:val="en-GB"/>
    </w:rPr>
  </w:style>
  <w:style w:type="paragraph" w:styleId="MessageHeader">
    <w:name w:val="Message Header"/>
    <w:basedOn w:val="Normal"/>
    <w:link w:val="MessageHeaderChar"/>
    <w:uiPriority w:val="99"/>
    <w:semiHidden/>
    <w:unhideWhenUsed/>
    <w:rsid w:val="007E15D7"/>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7E15D7"/>
    <w:rPr>
      <w:rFonts w:asciiTheme="majorHAnsi" w:eastAsiaTheme="majorEastAsia" w:hAnsiTheme="majorHAnsi" w:cstheme="majorBidi"/>
      <w:sz w:val="24"/>
      <w:szCs w:val="24"/>
      <w:shd w:val="pct20" w:color="auto" w:fill="auto"/>
      <w:lang w:val="en-GB"/>
    </w:rPr>
  </w:style>
  <w:style w:type="paragraph" w:styleId="NoSpacing">
    <w:name w:val="No Spacing"/>
    <w:uiPriority w:val="1"/>
    <w:qFormat/>
    <w:rsid w:val="007E15D7"/>
    <w:pPr>
      <w:spacing w:after="0" w:line="240" w:lineRule="auto"/>
    </w:pPr>
    <w:rPr>
      <w:rFonts w:ascii="Arial" w:hAnsi="Arial"/>
      <w:sz w:val="20"/>
      <w:lang w:val="en-GB"/>
    </w:rPr>
  </w:style>
  <w:style w:type="paragraph" w:styleId="NormalWeb">
    <w:name w:val="Normal (Web)"/>
    <w:basedOn w:val="Normal"/>
    <w:uiPriority w:val="99"/>
    <w:semiHidden/>
    <w:unhideWhenUsed/>
    <w:rsid w:val="007E15D7"/>
    <w:rPr>
      <w:rFonts w:ascii="Times New Roman" w:hAnsi="Times New Roman" w:cs="Times New Roman"/>
    </w:rPr>
  </w:style>
  <w:style w:type="paragraph" w:styleId="NormalIndent">
    <w:name w:val="Normal Indent"/>
    <w:basedOn w:val="Normal"/>
    <w:uiPriority w:val="99"/>
    <w:semiHidden/>
    <w:unhideWhenUsed/>
    <w:rsid w:val="007E15D7"/>
    <w:pPr>
      <w:ind w:left="720"/>
    </w:pPr>
  </w:style>
  <w:style w:type="paragraph" w:styleId="NoteHeading">
    <w:name w:val="Note Heading"/>
    <w:basedOn w:val="Normal"/>
    <w:next w:val="Normal"/>
    <w:link w:val="NoteHeadingChar"/>
    <w:uiPriority w:val="99"/>
    <w:semiHidden/>
    <w:unhideWhenUsed/>
    <w:rsid w:val="007E15D7"/>
    <w:pPr>
      <w:spacing w:after="0"/>
    </w:pPr>
  </w:style>
  <w:style w:type="character" w:customStyle="1" w:styleId="NoteHeadingChar">
    <w:name w:val="Note Heading Char"/>
    <w:basedOn w:val="DefaultParagraphFont"/>
    <w:link w:val="NoteHeading"/>
    <w:uiPriority w:val="99"/>
    <w:semiHidden/>
    <w:rsid w:val="007E15D7"/>
    <w:rPr>
      <w:rFonts w:ascii="Arial" w:hAnsi="Arial"/>
      <w:sz w:val="20"/>
      <w:lang w:val="en-GB"/>
    </w:rPr>
  </w:style>
  <w:style w:type="character" w:styleId="PlaceholderText">
    <w:name w:val="Placeholder Text"/>
    <w:basedOn w:val="DefaultParagraphFont"/>
    <w:uiPriority w:val="99"/>
    <w:semiHidden/>
    <w:rsid w:val="007E15D7"/>
    <w:rPr>
      <w:color w:val="808080"/>
      <w:lang w:val="en-GB"/>
    </w:rPr>
  </w:style>
  <w:style w:type="table" w:styleId="PlainTable1">
    <w:name w:val="Plain Table 1"/>
    <w:basedOn w:val="TableNormal"/>
    <w:uiPriority w:val="41"/>
    <w:rsid w:val="007E15D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7E15D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7E15D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7E15D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E15D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7E15D7"/>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7E15D7"/>
    <w:rPr>
      <w:rFonts w:ascii="Consolas" w:hAnsi="Consolas"/>
      <w:sz w:val="21"/>
      <w:szCs w:val="21"/>
      <w:lang w:val="en-GB"/>
    </w:rPr>
  </w:style>
  <w:style w:type="paragraph" w:styleId="Quote">
    <w:name w:val="Quote"/>
    <w:basedOn w:val="Normal"/>
    <w:next w:val="Normal"/>
    <w:link w:val="QuoteChar"/>
    <w:uiPriority w:val="29"/>
    <w:qFormat/>
    <w:rsid w:val="007E15D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E15D7"/>
    <w:rPr>
      <w:rFonts w:ascii="Arial" w:hAnsi="Arial"/>
      <w:i/>
      <w:iCs/>
      <w:color w:val="404040" w:themeColor="text1" w:themeTint="BF"/>
      <w:sz w:val="20"/>
      <w:lang w:val="en-GB"/>
    </w:rPr>
  </w:style>
  <w:style w:type="paragraph" w:styleId="Salutation">
    <w:name w:val="Salutation"/>
    <w:basedOn w:val="Normal"/>
    <w:next w:val="Normal"/>
    <w:link w:val="SalutationChar"/>
    <w:uiPriority w:val="99"/>
    <w:semiHidden/>
    <w:unhideWhenUsed/>
    <w:rsid w:val="007E15D7"/>
  </w:style>
  <w:style w:type="character" w:customStyle="1" w:styleId="SalutationChar">
    <w:name w:val="Salutation Char"/>
    <w:basedOn w:val="DefaultParagraphFont"/>
    <w:link w:val="Salutation"/>
    <w:uiPriority w:val="99"/>
    <w:semiHidden/>
    <w:rsid w:val="007E15D7"/>
    <w:rPr>
      <w:rFonts w:ascii="Arial" w:hAnsi="Arial"/>
      <w:sz w:val="20"/>
      <w:lang w:val="en-GB"/>
    </w:rPr>
  </w:style>
  <w:style w:type="paragraph" w:styleId="Signature">
    <w:name w:val="Signature"/>
    <w:basedOn w:val="Normal"/>
    <w:link w:val="SignatureChar"/>
    <w:uiPriority w:val="99"/>
    <w:semiHidden/>
    <w:unhideWhenUsed/>
    <w:rsid w:val="007E15D7"/>
    <w:pPr>
      <w:spacing w:after="0"/>
      <w:ind w:left="4252"/>
    </w:pPr>
  </w:style>
  <w:style w:type="character" w:customStyle="1" w:styleId="SignatureChar">
    <w:name w:val="Signature Char"/>
    <w:basedOn w:val="DefaultParagraphFont"/>
    <w:link w:val="Signature"/>
    <w:uiPriority w:val="99"/>
    <w:semiHidden/>
    <w:rsid w:val="007E15D7"/>
    <w:rPr>
      <w:rFonts w:ascii="Arial" w:hAnsi="Arial"/>
      <w:sz w:val="20"/>
      <w:lang w:val="en-GB"/>
    </w:rPr>
  </w:style>
  <w:style w:type="character" w:customStyle="1" w:styleId="SmartHyperlink1">
    <w:name w:val="Smart Hyperlink1"/>
    <w:basedOn w:val="DefaultParagraphFont"/>
    <w:uiPriority w:val="99"/>
    <w:semiHidden/>
    <w:unhideWhenUsed/>
    <w:rsid w:val="007E15D7"/>
    <w:rPr>
      <w:u w:val="dotted"/>
      <w:lang w:val="en-GB"/>
    </w:rPr>
  </w:style>
  <w:style w:type="character" w:customStyle="1" w:styleId="SmartLink1">
    <w:name w:val="SmartLink1"/>
    <w:basedOn w:val="DefaultParagraphFont"/>
    <w:uiPriority w:val="99"/>
    <w:semiHidden/>
    <w:unhideWhenUsed/>
    <w:rsid w:val="007E15D7"/>
    <w:rPr>
      <w:color w:val="0000FF"/>
      <w:u w:val="single"/>
      <w:shd w:val="clear" w:color="auto" w:fill="F3F2F1"/>
      <w:lang w:val="en-GB"/>
    </w:rPr>
  </w:style>
  <w:style w:type="character" w:styleId="Strong">
    <w:name w:val="Strong"/>
    <w:basedOn w:val="DefaultParagraphFont"/>
    <w:uiPriority w:val="22"/>
    <w:qFormat/>
    <w:rsid w:val="007E15D7"/>
    <w:rPr>
      <w:b/>
      <w:bCs/>
      <w:lang w:val="en-GB"/>
    </w:rPr>
  </w:style>
  <w:style w:type="character" w:styleId="SubtleEmphasis">
    <w:name w:val="Subtle Emphasis"/>
    <w:basedOn w:val="DefaultParagraphFont"/>
    <w:uiPriority w:val="19"/>
    <w:rsid w:val="007E15D7"/>
    <w:rPr>
      <w:i/>
      <w:iCs/>
      <w:color w:val="404040" w:themeColor="text1" w:themeTint="BF"/>
      <w:lang w:val="en-GB"/>
    </w:rPr>
  </w:style>
  <w:style w:type="character" w:styleId="SubtleReference">
    <w:name w:val="Subtle Reference"/>
    <w:basedOn w:val="DefaultParagraphFont"/>
    <w:uiPriority w:val="31"/>
    <w:qFormat/>
    <w:rsid w:val="007E15D7"/>
    <w:rPr>
      <w:smallCaps/>
      <w:color w:val="5A5A5A" w:themeColor="text1" w:themeTint="A5"/>
      <w:lang w:val="en-GB"/>
    </w:rPr>
  </w:style>
  <w:style w:type="table" w:styleId="Table3Deffects1">
    <w:name w:val="Table 3D effects 1"/>
    <w:basedOn w:val="TableNormal"/>
    <w:uiPriority w:val="99"/>
    <w:semiHidden/>
    <w:unhideWhenUsed/>
    <w:rsid w:val="007E15D7"/>
    <w:pPr>
      <w:spacing w:after="24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7E15D7"/>
    <w:pPr>
      <w:spacing w:after="24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7E15D7"/>
    <w:pPr>
      <w:spacing w:after="24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7E15D7"/>
    <w:pPr>
      <w:spacing w:after="24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7E15D7"/>
    <w:pPr>
      <w:spacing w:after="24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7E15D7"/>
    <w:pPr>
      <w:spacing w:after="24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7E15D7"/>
    <w:pPr>
      <w:spacing w:after="24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uiPriority w:val="99"/>
    <w:semiHidden/>
    <w:unhideWhenUsed/>
    <w:rsid w:val="007E15D7"/>
    <w:pPr>
      <w:spacing w:after="24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uiPriority w:val="99"/>
    <w:semiHidden/>
    <w:unhideWhenUsed/>
    <w:rsid w:val="007E15D7"/>
    <w:pPr>
      <w:spacing w:after="24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uiPriority w:val="99"/>
    <w:semiHidden/>
    <w:unhideWhenUsed/>
    <w:rsid w:val="007E15D7"/>
    <w:pPr>
      <w:spacing w:after="24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7E15D7"/>
    <w:pPr>
      <w:spacing w:after="24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7E15D7"/>
    <w:pPr>
      <w:spacing w:after="24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7E15D7"/>
    <w:pPr>
      <w:spacing w:after="24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7E15D7"/>
    <w:pPr>
      <w:spacing w:after="24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7E15D7"/>
    <w:pPr>
      <w:spacing w:after="24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7E15D7"/>
    <w:pPr>
      <w:spacing w:after="24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7E15D7"/>
    <w:pPr>
      <w:spacing w:after="24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7E15D7"/>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7E15D7"/>
    <w:pPr>
      <w:spacing w:after="24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7E15D7"/>
    <w:pPr>
      <w:spacing w:after="24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7E15D7"/>
    <w:pPr>
      <w:spacing w:after="24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7E15D7"/>
    <w:pPr>
      <w:spacing w:after="24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7E15D7"/>
    <w:pPr>
      <w:spacing w:after="24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7E15D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7E15D7"/>
    <w:pPr>
      <w:spacing w:after="24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7E15D7"/>
    <w:pPr>
      <w:spacing w:after="24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7E15D7"/>
    <w:pPr>
      <w:spacing w:after="24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7E15D7"/>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7E15D7"/>
    <w:pPr>
      <w:spacing w:after="24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7E15D7"/>
    <w:pPr>
      <w:spacing w:after="24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7E15D7"/>
    <w:pPr>
      <w:spacing w:after="24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7E15D7"/>
    <w:pPr>
      <w:spacing w:after="0"/>
      <w:ind w:left="200" w:hanging="200"/>
    </w:pPr>
  </w:style>
  <w:style w:type="paragraph" w:styleId="TableofFigures">
    <w:name w:val="table of figures"/>
    <w:basedOn w:val="Normal"/>
    <w:next w:val="Normal"/>
    <w:uiPriority w:val="99"/>
    <w:semiHidden/>
    <w:unhideWhenUsed/>
    <w:rsid w:val="007E15D7"/>
    <w:pPr>
      <w:spacing w:after="0"/>
    </w:pPr>
  </w:style>
  <w:style w:type="table" w:styleId="TableProfessional">
    <w:name w:val="Table Professional"/>
    <w:basedOn w:val="TableNormal"/>
    <w:uiPriority w:val="99"/>
    <w:semiHidden/>
    <w:unhideWhenUsed/>
    <w:rsid w:val="007E15D7"/>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7E15D7"/>
    <w:pPr>
      <w:spacing w:after="24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7E15D7"/>
    <w:pPr>
      <w:spacing w:after="24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7E15D7"/>
    <w:pPr>
      <w:spacing w:after="24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7E15D7"/>
    <w:pPr>
      <w:spacing w:after="24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7E15D7"/>
    <w:pPr>
      <w:spacing w:after="24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7E15D7"/>
    <w:pPr>
      <w:spacing w:after="24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7E15D7"/>
    <w:pPr>
      <w:spacing w:after="24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7E15D7"/>
    <w:pPr>
      <w:spacing w:after="24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7E15D7"/>
    <w:rPr>
      <w:rFonts w:asciiTheme="majorHAnsi" w:eastAsiaTheme="majorEastAsia" w:hAnsiTheme="majorHAnsi" w:cstheme="majorBidi"/>
      <w:b/>
      <w:bCs/>
    </w:rPr>
  </w:style>
  <w:style w:type="paragraph" w:styleId="TOC4">
    <w:name w:val="toc 4"/>
    <w:basedOn w:val="Normal"/>
    <w:next w:val="Normal"/>
    <w:autoRedefine/>
    <w:uiPriority w:val="39"/>
    <w:semiHidden/>
    <w:unhideWhenUsed/>
    <w:rsid w:val="007E15D7"/>
    <w:pPr>
      <w:spacing w:after="100"/>
      <w:ind w:left="600"/>
    </w:pPr>
  </w:style>
  <w:style w:type="paragraph" w:styleId="TOC5">
    <w:name w:val="toc 5"/>
    <w:basedOn w:val="Normal"/>
    <w:next w:val="Normal"/>
    <w:autoRedefine/>
    <w:uiPriority w:val="39"/>
    <w:semiHidden/>
    <w:unhideWhenUsed/>
    <w:rsid w:val="007E15D7"/>
    <w:pPr>
      <w:spacing w:after="100"/>
      <w:ind w:left="800"/>
    </w:pPr>
  </w:style>
  <w:style w:type="paragraph" w:styleId="TOC6">
    <w:name w:val="toc 6"/>
    <w:basedOn w:val="Normal"/>
    <w:next w:val="Normal"/>
    <w:autoRedefine/>
    <w:uiPriority w:val="39"/>
    <w:semiHidden/>
    <w:unhideWhenUsed/>
    <w:rsid w:val="007E15D7"/>
    <w:pPr>
      <w:spacing w:after="100"/>
      <w:ind w:left="1000"/>
    </w:pPr>
  </w:style>
  <w:style w:type="paragraph" w:styleId="TOC7">
    <w:name w:val="toc 7"/>
    <w:basedOn w:val="Normal"/>
    <w:next w:val="Normal"/>
    <w:autoRedefine/>
    <w:uiPriority w:val="39"/>
    <w:semiHidden/>
    <w:unhideWhenUsed/>
    <w:rsid w:val="007E15D7"/>
    <w:pPr>
      <w:spacing w:after="100"/>
      <w:ind w:left="1200"/>
    </w:pPr>
  </w:style>
  <w:style w:type="character" w:customStyle="1" w:styleId="UnresolvedMention1">
    <w:name w:val="Unresolved Mention1"/>
    <w:basedOn w:val="DefaultParagraphFont"/>
    <w:uiPriority w:val="99"/>
    <w:semiHidden/>
    <w:unhideWhenUsed/>
    <w:rsid w:val="007E15D7"/>
    <w:rPr>
      <w:color w:val="605E5C"/>
      <w:shd w:val="clear" w:color="auto" w:fill="E1DFDD"/>
      <w:lang w:val="en-GB"/>
    </w:rPr>
  </w:style>
  <w:style w:type="paragraph" w:styleId="Revision">
    <w:name w:val="Revision"/>
    <w:hidden/>
    <w:uiPriority w:val="99"/>
    <w:semiHidden/>
    <w:rsid w:val="00504026"/>
    <w:pPr>
      <w:spacing w:after="0" w:line="240" w:lineRule="auto"/>
    </w:pPr>
    <w:rPr>
      <w:rFonts w:ascii="Arial" w:hAnsi="Arial"/>
      <w:sz w:val="20"/>
      <w:lang w:val="en-GB"/>
    </w:rPr>
  </w:style>
  <w:style w:type="paragraph" w:customStyle="1" w:styleId="AppendixText1">
    <w:name w:val="Appendix Text 1"/>
    <w:basedOn w:val="Normal"/>
    <w:next w:val="Normal"/>
    <w:uiPriority w:val="1"/>
    <w:rsid w:val="003A0C56"/>
    <w:pPr>
      <w:keepNext/>
      <w:numPr>
        <w:numId w:val="27"/>
      </w:numPr>
    </w:pPr>
    <w:rPr>
      <w:rFonts w:eastAsia="Verdana" w:cs="Times New Roman"/>
      <w:b/>
    </w:rPr>
  </w:style>
  <w:style w:type="paragraph" w:customStyle="1" w:styleId="AppendixText2">
    <w:name w:val="Appendix Text 2"/>
    <w:basedOn w:val="AppendixText1"/>
    <w:next w:val="StdBodyText2"/>
    <w:uiPriority w:val="1"/>
    <w:rsid w:val="00A21F14"/>
    <w:pPr>
      <w:keepNext w:val="0"/>
      <w:numPr>
        <w:ilvl w:val="1"/>
      </w:numPr>
    </w:pPr>
    <w:rPr>
      <w:b w:val="0"/>
    </w:rPr>
  </w:style>
  <w:style w:type="paragraph" w:customStyle="1" w:styleId="AppendixText3">
    <w:name w:val="Appendix Text 3"/>
    <w:basedOn w:val="Normal"/>
    <w:next w:val="Normal"/>
    <w:uiPriority w:val="1"/>
    <w:qFormat/>
    <w:rsid w:val="00A21F14"/>
    <w:pPr>
      <w:numPr>
        <w:ilvl w:val="2"/>
        <w:numId w:val="27"/>
      </w:numPr>
      <w:autoSpaceDE w:val="0"/>
      <w:autoSpaceDN w:val="0"/>
      <w:spacing w:before="100" w:after="200"/>
    </w:pPr>
    <w:rPr>
      <w:rFonts w:eastAsia="Times New Roman" w:cs="Times New Roman"/>
    </w:rPr>
  </w:style>
  <w:style w:type="paragraph" w:customStyle="1" w:styleId="BlankDocumentTitle">
    <w:name w:val="Blank Document Title"/>
    <w:basedOn w:val="Normal"/>
    <w:next w:val="StdBodyText"/>
    <w:uiPriority w:val="99"/>
    <w:semiHidden/>
    <w:rsid w:val="00A21F14"/>
    <w:pPr>
      <w:spacing w:after="200"/>
      <w:jc w:val="center"/>
    </w:pPr>
    <w:rPr>
      <w:rFonts w:eastAsia="Times New Roman" w:cs="Times New Roman"/>
      <w:b/>
    </w:rPr>
  </w:style>
  <w:style w:type="paragraph" w:customStyle="1" w:styleId="StdBodyText">
    <w:name w:val="Std Body Text"/>
    <w:basedOn w:val="Normal"/>
    <w:uiPriority w:val="99"/>
    <w:semiHidden/>
    <w:rsid w:val="00A21F14"/>
    <w:pPr>
      <w:spacing w:before="100" w:after="200"/>
    </w:pPr>
    <w:rPr>
      <w:rFonts w:eastAsia="Times New Roman" w:cs="Times New Roman"/>
    </w:rPr>
  </w:style>
  <w:style w:type="paragraph" w:customStyle="1" w:styleId="StdBodyText2">
    <w:name w:val="Std Body Text 2"/>
    <w:basedOn w:val="Normal"/>
    <w:uiPriority w:val="99"/>
    <w:semiHidden/>
    <w:rsid w:val="00A21F14"/>
    <w:pPr>
      <w:spacing w:before="100" w:after="200"/>
      <w:ind w:left="720"/>
    </w:pPr>
    <w:rPr>
      <w:rFonts w:eastAsia="Times New Roman" w:cs="Times New Roman"/>
    </w:rPr>
  </w:style>
  <w:style w:type="paragraph" w:customStyle="1" w:styleId="StdBodyTextBold">
    <w:name w:val="Std Body Text Bold"/>
    <w:basedOn w:val="Normal"/>
    <w:next w:val="StdBodyText"/>
    <w:link w:val="StdBodyTextBoldChar"/>
    <w:uiPriority w:val="99"/>
    <w:semiHidden/>
    <w:rsid w:val="00A21F14"/>
    <w:pPr>
      <w:spacing w:before="100" w:after="200"/>
    </w:pPr>
    <w:rPr>
      <w:rFonts w:eastAsia="Times New Roman" w:cs="Times New Roman"/>
      <w:b/>
    </w:rPr>
  </w:style>
  <w:style w:type="character" w:customStyle="1" w:styleId="StdBodyTextBoldChar">
    <w:name w:val="Std Body Text Bold Char"/>
    <w:basedOn w:val="DefaultParagraphFont"/>
    <w:link w:val="StdBodyTextBold"/>
    <w:uiPriority w:val="99"/>
    <w:semiHidden/>
    <w:rsid w:val="00A21F14"/>
    <w:rPr>
      <w:rFonts w:ascii="Arial" w:eastAsia="Times New Roman" w:hAnsi="Arial" w:cs="Times New Roman"/>
      <w:b/>
      <w:sz w:val="24"/>
      <w:szCs w:val="24"/>
      <w:lang w:val="en-GB" w:eastAsia="en-GB"/>
    </w:rPr>
  </w:style>
  <w:style w:type="paragraph" w:customStyle="1" w:styleId="DefinitionList">
    <w:name w:val="Definition List"/>
    <w:basedOn w:val="Normal"/>
    <w:uiPriority w:val="99"/>
    <w:semiHidden/>
    <w:rsid w:val="00A21F14"/>
    <w:pPr>
      <w:numPr>
        <w:numId w:val="22"/>
      </w:numPr>
      <w:spacing w:before="100" w:after="200"/>
    </w:pPr>
    <w:rPr>
      <w:rFonts w:eastAsia="Times New Roman" w:cs="Times New Roman"/>
    </w:rPr>
  </w:style>
  <w:style w:type="paragraph" w:customStyle="1" w:styleId="PartiesBodyText">
    <w:name w:val="Parties Body Text"/>
    <w:basedOn w:val="Normal"/>
    <w:uiPriority w:val="99"/>
    <w:semiHidden/>
    <w:rsid w:val="00A21F14"/>
    <w:pPr>
      <w:numPr>
        <w:numId w:val="24"/>
      </w:numPr>
      <w:spacing w:before="100" w:after="200"/>
    </w:pPr>
    <w:rPr>
      <w:rFonts w:eastAsia="Times New Roman" w:cs="Times New Roman"/>
    </w:rPr>
  </w:style>
  <w:style w:type="paragraph" w:customStyle="1" w:styleId="DefinitionListLevel1">
    <w:name w:val="Definition List Level 1"/>
    <w:basedOn w:val="DefinitionList"/>
    <w:uiPriority w:val="99"/>
    <w:semiHidden/>
    <w:rsid w:val="00A21F14"/>
    <w:pPr>
      <w:numPr>
        <w:ilvl w:val="1"/>
      </w:numPr>
    </w:pPr>
  </w:style>
  <w:style w:type="paragraph" w:customStyle="1" w:styleId="DefinitionListLevel2">
    <w:name w:val="Definition List Level 2"/>
    <w:basedOn w:val="DefinitionListLevel1"/>
    <w:uiPriority w:val="99"/>
    <w:semiHidden/>
    <w:rsid w:val="00A21F14"/>
    <w:pPr>
      <w:numPr>
        <w:ilvl w:val="2"/>
      </w:numPr>
    </w:pPr>
  </w:style>
  <w:style w:type="table" w:customStyle="1" w:styleId="MSAdefinitions">
    <w:name w:val="MSA definitions"/>
    <w:basedOn w:val="TableNormal"/>
    <w:uiPriority w:val="99"/>
    <w:rsid w:val="00A21F14"/>
    <w:pPr>
      <w:spacing w:after="0" w:line="240" w:lineRule="auto"/>
    </w:pPr>
    <w:rPr>
      <w:sz w:val="24"/>
      <w:szCs w:val="24"/>
      <w:lang w:val="en-GB"/>
    </w:rPr>
    <w:tblPr>
      <w:tblInd w:w="624" w:type="dxa"/>
      <w:tblCellMar>
        <w:right w:w="0" w:type="dxa"/>
      </w:tblCellMar>
    </w:tblPr>
  </w:style>
  <w:style w:type="paragraph" w:customStyle="1" w:styleId="Numbered111a">
    <w:name w:val="Numbered 1.1.1(a)"/>
    <w:qFormat/>
    <w:rsid w:val="00A21F14"/>
    <w:pPr>
      <w:widowControl w:val="0"/>
      <w:numPr>
        <w:numId w:val="26"/>
      </w:numPr>
      <w:autoSpaceDE w:val="0"/>
      <w:autoSpaceDN w:val="0"/>
      <w:spacing w:before="100" w:after="200" w:line="240" w:lineRule="auto"/>
      <w:ind w:left="2523" w:hanging="720"/>
    </w:pPr>
    <w:rPr>
      <w:rFonts w:ascii="Arial" w:eastAsia="Arial" w:hAnsi="Arial" w:cs="Arial"/>
      <w:sz w:val="24"/>
      <w:szCs w:val="24"/>
      <w:lang w:val="en-GB" w:bidi="en-US"/>
    </w:rPr>
  </w:style>
  <w:style w:type="paragraph" w:customStyle="1" w:styleId="Body1">
    <w:name w:val="Body1"/>
    <w:basedOn w:val="Normal"/>
    <w:rsid w:val="00585365"/>
    <w:pPr>
      <w:widowControl/>
      <w:ind w:left="720"/>
      <w:jc w:val="both"/>
    </w:pPr>
    <w:rPr>
      <w:rFonts w:eastAsia="Times New Roman" w:cs="Times New Roman"/>
      <w:szCs w:val="20"/>
    </w:rPr>
  </w:style>
  <w:style w:type="paragraph" w:customStyle="1" w:styleId="Body2">
    <w:name w:val="Body2"/>
    <w:basedOn w:val="Normal"/>
    <w:rsid w:val="00585365"/>
    <w:pPr>
      <w:widowControl/>
      <w:ind w:left="1440"/>
      <w:jc w:val="both"/>
    </w:pPr>
    <w:rPr>
      <w:rFonts w:eastAsia="Times New Roman" w:cs="Times New Roman"/>
      <w:szCs w:val="20"/>
    </w:rPr>
  </w:style>
  <w:style w:type="paragraph" w:customStyle="1" w:styleId="Body3">
    <w:name w:val="Body3"/>
    <w:basedOn w:val="Normal"/>
    <w:rsid w:val="00585365"/>
    <w:pPr>
      <w:widowControl/>
      <w:ind w:left="2160"/>
      <w:jc w:val="both"/>
    </w:pPr>
    <w:rPr>
      <w:rFonts w:eastAsia="Times New Roman" w:cs="Times New Roman"/>
      <w:szCs w:val="20"/>
    </w:rPr>
  </w:style>
  <w:style w:type="paragraph" w:customStyle="1" w:styleId="GPSL1CLAUSEHEADING">
    <w:name w:val="GPS L1 CLAUSE HEADING"/>
    <w:basedOn w:val="Normal"/>
    <w:next w:val="Normal"/>
    <w:qFormat/>
    <w:rsid w:val="002A0D33"/>
    <w:pPr>
      <w:keepNext/>
      <w:widowControl/>
      <w:numPr>
        <w:numId w:val="42"/>
      </w:numPr>
      <w:tabs>
        <w:tab w:val="left" w:pos="0"/>
      </w:tabs>
      <w:adjustRightInd w:val="0"/>
      <w:jc w:val="both"/>
      <w:outlineLvl w:val="1"/>
    </w:pPr>
    <w:rPr>
      <w:rFonts w:ascii="Arial Bold" w:eastAsia="STZhongsong" w:hAnsi="Arial Bold" w:cs="Arial"/>
      <w:b/>
      <w:szCs w:val="22"/>
      <w:lang w:eastAsia="zh-CN"/>
    </w:rPr>
  </w:style>
  <w:style w:type="paragraph" w:customStyle="1" w:styleId="GPSL2numberedclause">
    <w:name w:val="GPS L2 numbered clause"/>
    <w:basedOn w:val="Normal"/>
    <w:qFormat/>
    <w:rsid w:val="00585365"/>
    <w:pPr>
      <w:widowControl/>
      <w:numPr>
        <w:ilvl w:val="1"/>
        <w:numId w:val="42"/>
      </w:numPr>
      <w:tabs>
        <w:tab w:val="left" w:pos="1440"/>
      </w:tabs>
      <w:adjustRightInd w:val="0"/>
      <w:jc w:val="both"/>
    </w:pPr>
    <w:rPr>
      <w:rFonts w:eastAsia="Times New Roman" w:cs="Arial"/>
      <w:szCs w:val="22"/>
      <w:lang w:eastAsia="zh-CN"/>
    </w:rPr>
  </w:style>
  <w:style w:type="paragraph" w:customStyle="1" w:styleId="GPSL3numberedclause">
    <w:name w:val="GPS L3 numbered clause"/>
    <w:basedOn w:val="GPSL2numberedclause"/>
    <w:qFormat/>
    <w:rsid w:val="00585365"/>
    <w:pPr>
      <w:numPr>
        <w:ilvl w:val="2"/>
      </w:numPr>
      <w:tabs>
        <w:tab w:val="clear" w:pos="1440"/>
        <w:tab w:val="left" w:pos="2160"/>
      </w:tabs>
    </w:pPr>
  </w:style>
  <w:style w:type="paragraph" w:customStyle="1" w:styleId="GPSL4numberedclause">
    <w:name w:val="GPS L4 numbered clause"/>
    <w:basedOn w:val="GPSL3numberedclause"/>
    <w:qFormat/>
    <w:rsid w:val="00585365"/>
    <w:pPr>
      <w:numPr>
        <w:ilvl w:val="3"/>
      </w:numPr>
      <w:tabs>
        <w:tab w:val="clear" w:pos="2160"/>
        <w:tab w:val="left" w:pos="2880"/>
      </w:tabs>
    </w:pPr>
    <w:rPr>
      <w:szCs w:val="20"/>
    </w:rPr>
  </w:style>
  <w:style w:type="paragraph" w:customStyle="1" w:styleId="GPSL5numberedclause">
    <w:name w:val="GPS L5 numbered clause"/>
    <w:basedOn w:val="GPSL4numberedclause"/>
    <w:qFormat/>
    <w:rsid w:val="00585365"/>
    <w:pPr>
      <w:numPr>
        <w:ilvl w:val="4"/>
      </w:numPr>
      <w:tabs>
        <w:tab w:val="clear" w:pos="2880"/>
        <w:tab w:val="left" w:pos="3600"/>
      </w:tabs>
    </w:pPr>
  </w:style>
  <w:style w:type="paragraph" w:customStyle="1" w:styleId="GPSL6numbered">
    <w:name w:val="GPS L6 numbered"/>
    <w:basedOn w:val="GPSL5numberedclause"/>
    <w:qFormat/>
    <w:rsid w:val="00585365"/>
    <w:pPr>
      <w:numPr>
        <w:ilvl w:val="5"/>
      </w:numPr>
      <w:tabs>
        <w:tab w:val="clear" w:pos="3600"/>
        <w:tab w:val="left" w:pos="432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6084614">
      <w:bodyDiv w:val="1"/>
      <w:marLeft w:val="0"/>
      <w:marRight w:val="0"/>
      <w:marTop w:val="0"/>
      <w:marBottom w:val="0"/>
      <w:divBdr>
        <w:top w:val="none" w:sz="0" w:space="0" w:color="auto"/>
        <w:left w:val="none" w:sz="0" w:space="0" w:color="auto"/>
        <w:bottom w:val="none" w:sz="0" w:space="0" w:color="auto"/>
        <w:right w:val="none" w:sz="0" w:space="0" w:color="auto"/>
      </w:divBdr>
    </w:div>
    <w:div w:id="911813401">
      <w:bodyDiv w:val="1"/>
      <w:marLeft w:val="0"/>
      <w:marRight w:val="0"/>
      <w:marTop w:val="0"/>
      <w:marBottom w:val="0"/>
      <w:divBdr>
        <w:top w:val="none" w:sz="0" w:space="0" w:color="auto"/>
        <w:left w:val="none" w:sz="0" w:space="0" w:color="auto"/>
        <w:bottom w:val="none" w:sz="0" w:space="0" w:color="auto"/>
        <w:right w:val="none" w:sz="0" w:space="0" w:color="auto"/>
      </w:divBdr>
    </w:div>
    <w:div w:id="1031345900">
      <w:bodyDiv w:val="1"/>
      <w:marLeft w:val="0"/>
      <w:marRight w:val="0"/>
      <w:marTop w:val="0"/>
      <w:marBottom w:val="0"/>
      <w:divBdr>
        <w:top w:val="none" w:sz="0" w:space="0" w:color="auto"/>
        <w:left w:val="none" w:sz="0" w:space="0" w:color="auto"/>
        <w:bottom w:val="none" w:sz="0" w:space="0" w:color="auto"/>
        <w:right w:val="none" w:sz="0" w:space="0" w:color="auto"/>
      </w:divBdr>
    </w:div>
    <w:div w:id="1130055448">
      <w:bodyDiv w:val="1"/>
      <w:marLeft w:val="0"/>
      <w:marRight w:val="0"/>
      <w:marTop w:val="0"/>
      <w:marBottom w:val="0"/>
      <w:divBdr>
        <w:top w:val="none" w:sz="0" w:space="0" w:color="auto"/>
        <w:left w:val="none" w:sz="0" w:space="0" w:color="auto"/>
        <w:bottom w:val="none" w:sz="0" w:space="0" w:color="auto"/>
        <w:right w:val="none" w:sz="0" w:space="0" w:color="auto"/>
      </w:divBdr>
    </w:div>
    <w:div w:id="148407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dies\AppData\Roaming\plato\data\main\template-files\global-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p r o p e r t i e s   x m l n s = " h t t p : / / w w w . i m a n a g e . c o m / w o r k / x m l s c h e m a " >  
     < d o c u m e n t i d > U K M A T T E R S ! 1 2 7 7 8 9 1 2 6 . 1 < / d o c u m e n t i d >  
     < s e n d e r i d > B I D W E L L R < / s e n d e r i d >  
     < s e n d e r e m a i l > R H I A N N O N . B I D W E L L @ D L A P I P E R . C O M < / s e n d e r e m a i l >  
     < l a s t m o d i f i e d > 2 0 2 3 - 0 7 - 2 8 T 1 6 : 3 2 : 0 0 . 0 0 0 0 0 0 0 + 0 1 : 0 0 < / l a s t m o d i f i e d >  
     < d a t a b a s e > U K M A T T E R S < / d a t a b a s e >  
 < / 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4E75ED-6DF2-4B2D-8A0A-9E67228C8C56}">
  <ds:schemaRefs>
    <ds:schemaRef ds:uri="http://schemas.microsoft.com/sharepoint/v3/contenttype/forms"/>
  </ds:schemaRefs>
</ds:datastoreItem>
</file>

<file path=customXml/itemProps2.xml><?xml version="1.0" encoding="utf-8"?>
<ds:datastoreItem xmlns:ds="http://schemas.openxmlformats.org/officeDocument/2006/customXml" ds:itemID="{5503BD31-EB43-4E8E-9345-150E0DE5B0DF}">
  <ds:schemaRefs>
    <ds:schemaRef ds:uri="http://www.imanage.com/work/xmlschema"/>
  </ds:schemaRefs>
</ds:datastoreItem>
</file>

<file path=customXml/itemProps3.xml><?xml version="1.0" encoding="utf-8"?>
<ds:datastoreItem xmlns:ds="http://schemas.openxmlformats.org/officeDocument/2006/customXml" ds:itemID="{B98BE921-1A34-4D14-B10F-4EE3CCCBCDF9}">
  <ds:schemaRefs>
    <ds:schemaRef ds:uri="b89ac767-3006-48e0-b89a-3208f6fd0e59"/>
    <ds:schemaRef ds:uri="http://purl.org/dc/dcmitype/"/>
    <ds:schemaRef ds:uri="http://purl.org/dc/terms/"/>
    <ds:schemaRef ds:uri="http://schemas.microsoft.com/office/2006/documentManagement/types"/>
    <ds:schemaRef ds:uri="http://schemas.microsoft.com/office/2006/metadata/properties"/>
    <ds:schemaRef ds:uri="ee7f6635-0c65-459d-902b-80a23c582fa6"/>
    <ds:schemaRef ds:uri="http://schemas.openxmlformats.org/package/2006/metadata/core-properties"/>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EA75BDD1-7907-4F86-BF05-4FF3DEA8652A}">
  <ds:schemaRefs>
    <ds:schemaRef ds:uri="http://schemas.openxmlformats.org/officeDocument/2006/bibliography"/>
  </ds:schemaRefs>
</ds:datastoreItem>
</file>

<file path=customXml/itemProps5.xml><?xml version="1.0" encoding="utf-8"?>
<ds:datastoreItem xmlns:ds="http://schemas.openxmlformats.org/officeDocument/2006/customXml" ds:itemID="{1FE11AF2-647F-49B3-9CFC-3CEFF4F75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global-agreement</Template>
  <TotalTime>1</TotalTime>
  <Pages>10</Pages>
  <Words>1781</Words>
  <Characters>10153</Characters>
  <Application>Microsoft Office Word</Application>
  <DocSecurity>0</DocSecurity>
  <PresentationFormat/>
  <Lines>84</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DPU</dc:creator>
  <cp:keywords/>
  <dc:description/>
  <cp:lastModifiedBy>Ian Inglis</cp:lastModifiedBy>
  <cp:revision>2</cp:revision>
  <cp:lastPrinted>2023-07-28T15:10:00Z</cp:lastPrinted>
  <dcterms:created xsi:type="dcterms:W3CDTF">2025-03-31T09:44:00Z</dcterms:created>
  <dcterms:modified xsi:type="dcterms:W3CDTF">2025-03-31T09:44:00Z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DJEFFERIES</vt:lpwstr>
  </property>
  <property fmtid="{D5CDD505-2E9C-101B-9397-08002B2CF9AE}" pid="3" name="DWFTypist">
    <vt:lpwstr>DEB</vt:lpwstr>
  </property>
  <property fmtid="{D5CDD505-2E9C-101B-9397-08002B2CF9AE}" pid="4" name="DWFTypistName">
    <vt:lpwstr>Debbie Bradshaw</vt:lpwstr>
  </property>
  <property fmtid="{D5CDD505-2E9C-101B-9397-08002B2CF9AE}" pid="5" name="DWFAuthorName">
    <vt:lpwstr>Douglas Jefferies</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92856130-1</vt:lpwstr>
  </property>
  <property fmtid="{D5CDD505-2E9C-101B-9397-08002B2CF9AE}" pid="11" name="DMSDocNumber">
    <vt:lpwstr>92856130</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0x010100C961977D22144940BE614E77C8D36CCF</vt:lpwstr>
  </property>
  <property fmtid="{D5CDD505-2E9C-101B-9397-08002B2CF9AE}" pid="19" name="ClassificationContentMarkingFooterShapeIds">
    <vt:lpwstr>1972a882,5e9acc67,48542b77</vt:lpwstr>
  </property>
  <property fmtid="{D5CDD505-2E9C-101B-9397-08002B2CF9AE}" pid="20" name="ClassificationContentMarkingFooterFontProps">
    <vt:lpwstr>#000000,10,Calibri</vt:lpwstr>
  </property>
  <property fmtid="{D5CDD505-2E9C-101B-9397-08002B2CF9AE}" pid="21" name="ClassificationContentMarkingFooterText">
    <vt:lpwstr>Unrestricted Document</vt:lpwstr>
  </property>
  <property fmtid="{D5CDD505-2E9C-101B-9397-08002B2CF9AE}" pid="22" name="MSIP_Label_04c8c431-0d04-444c-8584-488befb681e4_Enabled">
    <vt:lpwstr>true</vt:lpwstr>
  </property>
  <property fmtid="{D5CDD505-2E9C-101B-9397-08002B2CF9AE}" pid="23" name="MSIP_Label_04c8c431-0d04-444c-8584-488befb681e4_SetDate">
    <vt:lpwstr>2025-02-26T12:30:36Z</vt:lpwstr>
  </property>
  <property fmtid="{D5CDD505-2E9C-101B-9397-08002B2CF9AE}" pid="24" name="MSIP_Label_04c8c431-0d04-444c-8584-488befb681e4_Method">
    <vt:lpwstr>Standard</vt:lpwstr>
  </property>
  <property fmtid="{D5CDD505-2E9C-101B-9397-08002B2CF9AE}" pid="25" name="MSIP_Label_04c8c431-0d04-444c-8584-488befb681e4_Name">
    <vt:lpwstr>Unrestricted</vt:lpwstr>
  </property>
  <property fmtid="{D5CDD505-2E9C-101B-9397-08002B2CF9AE}" pid="26" name="MSIP_Label_04c8c431-0d04-444c-8584-488befb681e4_SiteId">
    <vt:lpwstr>060db25a-21a5-44fa-9aeb-55b64ef85350</vt:lpwstr>
  </property>
  <property fmtid="{D5CDD505-2E9C-101B-9397-08002B2CF9AE}" pid="27" name="MSIP_Label_04c8c431-0d04-444c-8584-488befb681e4_ActionId">
    <vt:lpwstr>6bb3618b-6c63-4398-8bf1-9d5d16712617</vt:lpwstr>
  </property>
  <property fmtid="{D5CDD505-2E9C-101B-9397-08002B2CF9AE}" pid="28" name="MSIP_Label_04c8c431-0d04-444c-8584-488befb681e4_ContentBits">
    <vt:lpwstr>2</vt:lpwstr>
  </property>
  <property fmtid="{D5CDD505-2E9C-101B-9397-08002B2CF9AE}" pid="29" name="MSIP_Label_04c8c431-0d04-444c-8584-488befb681e4_Tag">
    <vt:lpwstr>10, 3, 0, 1</vt:lpwstr>
  </property>
  <property fmtid="{D5CDD505-2E9C-101B-9397-08002B2CF9AE}" pid="30" name="MediaServiceImageTags">
    <vt:lpwstr/>
  </property>
</Properties>
</file>