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988D3" w14:textId="77777777" w:rsidR="00EF2982" w:rsidRPr="006D059D" w:rsidRDefault="00EF2982" w:rsidP="00443AD0">
      <w:pPr>
        <w:jc w:val="center"/>
        <w:rPr>
          <w:rFonts w:ascii="Trebuchet MS" w:hAnsi="Trebuchet MS" w:cstheme="minorHAnsi"/>
          <w:b/>
          <w:bCs/>
          <w:sz w:val="22"/>
          <w:szCs w:val="22"/>
        </w:rPr>
      </w:pPr>
      <w:r w:rsidRPr="006D059D">
        <w:rPr>
          <w:rFonts w:ascii="Trebuchet MS" w:hAnsi="Trebuchet MS" w:cstheme="minorHAnsi"/>
          <w:b/>
          <w:bCs/>
          <w:sz w:val="22"/>
          <w:szCs w:val="22"/>
        </w:rPr>
        <w:t>TENDER RESPONSE</w:t>
      </w:r>
      <w:r w:rsidR="006D059D">
        <w:rPr>
          <w:rFonts w:ascii="Trebuchet MS" w:hAnsi="Trebuchet MS" w:cstheme="minorHAnsi"/>
          <w:b/>
          <w:bCs/>
          <w:sz w:val="22"/>
          <w:szCs w:val="22"/>
        </w:rPr>
        <w:t xml:space="preserve"> – QUALITY RESPONSES </w:t>
      </w:r>
    </w:p>
    <w:p w14:paraId="6512BBA0" w14:textId="77777777" w:rsidR="00EF2982" w:rsidRPr="006D059D" w:rsidRDefault="00EF2982" w:rsidP="00EF2982">
      <w:pPr>
        <w:jc w:val="both"/>
        <w:rPr>
          <w:rFonts w:ascii="Trebuchet MS" w:hAnsi="Trebuchet MS" w:cstheme="minorHAnsi"/>
          <w:b/>
          <w:bCs/>
          <w:sz w:val="22"/>
          <w:szCs w:val="22"/>
        </w:rPr>
      </w:pPr>
    </w:p>
    <w:p w14:paraId="1AB4D314" w14:textId="77777777" w:rsidR="009D6DED" w:rsidRPr="006D059D" w:rsidRDefault="009D6DED" w:rsidP="009D6DED">
      <w:pPr>
        <w:rPr>
          <w:rFonts w:ascii="Trebuchet MS" w:hAnsi="Trebuchet MS" w:cstheme="minorHAnsi"/>
          <w:sz w:val="22"/>
          <w:szCs w:val="22"/>
        </w:rPr>
      </w:pPr>
      <w:r w:rsidRPr="006D059D">
        <w:rPr>
          <w:rFonts w:ascii="Trebuchet MS" w:hAnsi="Trebuchet MS" w:cstheme="minorHAnsi"/>
          <w:sz w:val="22"/>
          <w:szCs w:val="22"/>
        </w:rPr>
        <w:t>Please provide contact details for individuals responsible for this tender submission</w:t>
      </w:r>
      <w:r w:rsidR="00443AD0" w:rsidRPr="006D059D">
        <w:rPr>
          <w:rFonts w:ascii="Trebuchet MS" w:hAnsi="Trebuchet MS" w:cstheme="minorHAnsi"/>
          <w:sz w:val="22"/>
          <w:szCs w:val="22"/>
        </w:rPr>
        <w:t>:</w:t>
      </w:r>
    </w:p>
    <w:p w14:paraId="26125399" w14:textId="77777777" w:rsidR="00816066" w:rsidRPr="006D059D" w:rsidRDefault="00816066" w:rsidP="009D6DED">
      <w:pPr>
        <w:rPr>
          <w:rFonts w:ascii="Trebuchet MS" w:hAnsi="Trebuchet MS" w:cstheme="minorHAnsi"/>
          <w:sz w:val="22"/>
          <w:szCs w:val="22"/>
        </w:rPr>
      </w:pPr>
    </w:p>
    <w:tbl>
      <w:tblPr>
        <w:tblStyle w:val="TableGrid"/>
        <w:tblW w:w="0" w:type="auto"/>
        <w:jc w:val="center"/>
        <w:tblLook w:val="01E0" w:firstRow="1" w:lastRow="1" w:firstColumn="1" w:lastColumn="1" w:noHBand="0" w:noVBand="0"/>
      </w:tblPr>
      <w:tblGrid>
        <w:gridCol w:w="2808"/>
        <w:gridCol w:w="5714"/>
      </w:tblGrid>
      <w:tr w:rsidR="00443AD0" w:rsidRPr="006D059D" w14:paraId="1EB25E06" w14:textId="77777777" w:rsidTr="009F0D4C">
        <w:trPr>
          <w:trHeight w:val="567"/>
          <w:jc w:val="center"/>
        </w:trPr>
        <w:tc>
          <w:tcPr>
            <w:tcW w:w="8522" w:type="dxa"/>
            <w:gridSpan w:val="2"/>
            <w:shd w:val="clear" w:color="auto" w:fill="4F81BD" w:themeFill="accent1"/>
            <w:vAlign w:val="center"/>
          </w:tcPr>
          <w:p w14:paraId="281DEA4D" w14:textId="77777777" w:rsidR="00443AD0" w:rsidRPr="006D059D" w:rsidRDefault="00443AD0" w:rsidP="009D6DED">
            <w:pPr>
              <w:rPr>
                <w:rFonts w:ascii="Trebuchet MS" w:hAnsi="Trebuchet MS" w:cstheme="minorHAnsi"/>
                <w:b/>
                <w:bCs/>
                <w:color w:val="FFFFFF" w:themeColor="background1"/>
                <w:sz w:val="22"/>
                <w:szCs w:val="22"/>
              </w:rPr>
            </w:pPr>
            <w:r w:rsidRPr="006D059D">
              <w:rPr>
                <w:rFonts w:ascii="Trebuchet MS" w:hAnsi="Trebuchet MS" w:cstheme="minorHAnsi"/>
                <w:b/>
                <w:bCs/>
                <w:color w:val="FFFFFF" w:themeColor="background1"/>
                <w:sz w:val="22"/>
                <w:szCs w:val="22"/>
              </w:rPr>
              <w:t>Main Contact</w:t>
            </w:r>
          </w:p>
        </w:tc>
      </w:tr>
      <w:tr w:rsidR="009D6DED" w:rsidRPr="006D059D" w14:paraId="22A32394" w14:textId="77777777" w:rsidTr="009F0D4C">
        <w:trPr>
          <w:trHeight w:val="484"/>
          <w:jc w:val="center"/>
        </w:trPr>
        <w:tc>
          <w:tcPr>
            <w:tcW w:w="2808" w:type="dxa"/>
            <w:vAlign w:val="center"/>
          </w:tcPr>
          <w:p w14:paraId="3BCDBBAF" w14:textId="77777777" w:rsidR="009D6DED" w:rsidRPr="006D059D" w:rsidRDefault="009D6DED" w:rsidP="009D6DED">
            <w:pPr>
              <w:rPr>
                <w:rFonts w:ascii="Trebuchet MS" w:hAnsi="Trebuchet MS" w:cstheme="minorHAnsi"/>
                <w:sz w:val="22"/>
                <w:szCs w:val="22"/>
              </w:rPr>
            </w:pPr>
            <w:r w:rsidRPr="006D059D">
              <w:rPr>
                <w:rFonts w:ascii="Trebuchet MS" w:hAnsi="Trebuchet MS" w:cstheme="minorHAnsi"/>
                <w:sz w:val="22"/>
                <w:szCs w:val="22"/>
              </w:rPr>
              <w:t>Name</w:t>
            </w:r>
          </w:p>
        </w:tc>
        <w:tc>
          <w:tcPr>
            <w:tcW w:w="5714" w:type="dxa"/>
            <w:vAlign w:val="center"/>
          </w:tcPr>
          <w:p w14:paraId="5EA6088E" w14:textId="77777777" w:rsidR="009D6DED" w:rsidRPr="006D059D" w:rsidRDefault="009D6DED" w:rsidP="009D6DED">
            <w:pPr>
              <w:rPr>
                <w:rFonts w:ascii="Trebuchet MS" w:hAnsi="Trebuchet MS" w:cstheme="minorHAnsi"/>
                <w:sz w:val="22"/>
                <w:szCs w:val="22"/>
              </w:rPr>
            </w:pPr>
          </w:p>
        </w:tc>
      </w:tr>
      <w:tr w:rsidR="009D6DED" w:rsidRPr="006D059D" w14:paraId="4299E97F" w14:textId="77777777" w:rsidTr="009F0D4C">
        <w:trPr>
          <w:trHeight w:val="406"/>
          <w:jc w:val="center"/>
        </w:trPr>
        <w:tc>
          <w:tcPr>
            <w:tcW w:w="2808" w:type="dxa"/>
            <w:shd w:val="clear" w:color="auto" w:fill="DBE5F1" w:themeFill="accent1" w:themeFillTint="33"/>
            <w:vAlign w:val="center"/>
          </w:tcPr>
          <w:p w14:paraId="67989F22" w14:textId="77777777" w:rsidR="009D6DED" w:rsidRPr="006D059D" w:rsidRDefault="009D6DED" w:rsidP="009D6DED">
            <w:pPr>
              <w:rPr>
                <w:rFonts w:ascii="Trebuchet MS" w:hAnsi="Trebuchet MS" w:cstheme="minorHAnsi"/>
                <w:sz w:val="22"/>
                <w:szCs w:val="22"/>
              </w:rPr>
            </w:pPr>
            <w:r w:rsidRPr="006D059D">
              <w:rPr>
                <w:rFonts w:ascii="Trebuchet MS" w:hAnsi="Trebuchet MS" w:cstheme="minorHAnsi"/>
                <w:sz w:val="22"/>
                <w:szCs w:val="22"/>
              </w:rPr>
              <w:t>Position</w:t>
            </w:r>
          </w:p>
        </w:tc>
        <w:tc>
          <w:tcPr>
            <w:tcW w:w="5714" w:type="dxa"/>
            <w:shd w:val="clear" w:color="auto" w:fill="DBE5F1" w:themeFill="accent1" w:themeFillTint="33"/>
            <w:vAlign w:val="center"/>
          </w:tcPr>
          <w:p w14:paraId="651DC84C" w14:textId="77777777" w:rsidR="009D6DED" w:rsidRPr="006D059D" w:rsidRDefault="009D6DED" w:rsidP="009D6DED">
            <w:pPr>
              <w:rPr>
                <w:rFonts w:ascii="Trebuchet MS" w:hAnsi="Trebuchet MS" w:cstheme="minorHAnsi"/>
                <w:sz w:val="22"/>
                <w:szCs w:val="22"/>
              </w:rPr>
            </w:pPr>
          </w:p>
        </w:tc>
      </w:tr>
      <w:tr w:rsidR="009D6DED" w:rsidRPr="006D059D" w14:paraId="125279CC" w14:textId="77777777" w:rsidTr="009F0D4C">
        <w:trPr>
          <w:trHeight w:val="413"/>
          <w:jc w:val="center"/>
        </w:trPr>
        <w:tc>
          <w:tcPr>
            <w:tcW w:w="2808" w:type="dxa"/>
            <w:vAlign w:val="center"/>
          </w:tcPr>
          <w:p w14:paraId="259F7778" w14:textId="77777777" w:rsidR="009D6DED" w:rsidRPr="006D059D" w:rsidRDefault="009D6DED" w:rsidP="009D6DED">
            <w:pPr>
              <w:rPr>
                <w:rFonts w:ascii="Trebuchet MS" w:hAnsi="Trebuchet MS" w:cstheme="minorHAnsi"/>
                <w:sz w:val="22"/>
                <w:szCs w:val="22"/>
              </w:rPr>
            </w:pPr>
            <w:r w:rsidRPr="006D059D">
              <w:rPr>
                <w:rFonts w:ascii="Trebuchet MS" w:hAnsi="Trebuchet MS" w:cstheme="minorHAnsi"/>
                <w:sz w:val="22"/>
                <w:szCs w:val="22"/>
              </w:rPr>
              <w:t>Company Name</w:t>
            </w:r>
          </w:p>
        </w:tc>
        <w:tc>
          <w:tcPr>
            <w:tcW w:w="5714" w:type="dxa"/>
            <w:vAlign w:val="center"/>
          </w:tcPr>
          <w:p w14:paraId="71B6F143" w14:textId="77777777" w:rsidR="009D6DED" w:rsidRPr="006D059D" w:rsidRDefault="009D6DED" w:rsidP="009D6DED">
            <w:pPr>
              <w:rPr>
                <w:rFonts w:ascii="Trebuchet MS" w:hAnsi="Trebuchet MS" w:cstheme="minorHAnsi"/>
                <w:sz w:val="22"/>
                <w:szCs w:val="22"/>
              </w:rPr>
            </w:pPr>
          </w:p>
        </w:tc>
      </w:tr>
      <w:tr w:rsidR="00257A8A" w:rsidRPr="006D059D" w14:paraId="62F43C99" w14:textId="77777777" w:rsidTr="009F0D4C">
        <w:trPr>
          <w:trHeight w:val="413"/>
          <w:jc w:val="center"/>
        </w:trPr>
        <w:tc>
          <w:tcPr>
            <w:tcW w:w="2808" w:type="dxa"/>
            <w:vAlign w:val="center"/>
          </w:tcPr>
          <w:p w14:paraId="011754AA" w14:textId="77777777" w:rsidR="00257A8A" w:rsidRPr="006D059D" w:rsidRDefault="00257A8A" w:rsidP="009D6DED">
            <w:pPr>
              <w:rPr>
                <w:rFonts w:ascii="Trebuchet MS" w:hAnsi="Trebuchet MS" w:cstheme="minorHAnsi"/>
                <w:sz w:val="22"/>
                <w:szCs w:val="22"/>
              </w:rPr>
            </w:pPr>
            <w:r>
              <w:rPr>
                <w:rFonts w:ascii="Trebuchet MS" w:hAnsi="Trebuchet MS" w:cstheme="minorHAnsi"/>
                <w:sz w:val="22"/>
                <w:szCs w:val="22"/>
              </w:rPr>
              <w:t>Central Digital Platform unique identification number</w:t>
            </w:r>
          </w:p>
        </w:tc>
        <w:tc>
          <w:tcPr>
            <w:tcW w:w="5714" w:type="dxa"/>
            <w:vAlign w:val="center"/>
          </w:tcPr>
          <w:p w14:paraId="7717B128" w14:textId="77777777" w:rsidR="00257A8A" w:rsidRPr="006D059D" w:rsidRDefault="00257A8A" w:rsidP="009D6DED">
            <w:pPr>
              <w:rPr>
                <w:rFonts w:ascii="Trebuchet MS" w:hAnsi="Trebuchet MS" w:cstheme="minorHAnsi"/>
                <w:sz w:val="22"/>
                <w:szCs w:val="22"/>
              </w:rPr>
            </w:pPr>
          </w:p>
        </w:tc>
      </w:tr>
      <w:tr w:rsidR="009D6DED" w:rsidRPr="006D059D" w14:paraId="067C6A5F" w14:textId="77777777" w:rsidTr="009F0D4C">
        <w:trPr>
          <w:trHeight w:val="419"/>
          <w:jc w:val="center"/>
        </w:trPr>
        <w:tc>
          <w:tcPr>
            <w:tcW w:w="2808" w:type="dxa"/>
            <w:shd w:val="clear" w:color="auto" w:fill="DBE5F1" w:themeFill="accent1" w:themeFillTint="33"/>
            <w:vAlign w:val="center"/>
          </w:tcPr>
          <w:p w14:paraId="4EC5A2B5" w14:textId="77777777" w:rsidR="009D6DED" w:rsidRPr="006D059D" w:rsidRDefault="009D6DED" w:rsidP="009D6DED">
            <w:pPr>
              <w:rPr>
                <w:rFonts w:ascii="Trebuchet MS" w:hAnsi="Trebuchet MS" w:cstheme="minorHAnsi"/>
                <w:sz w:val="22"/>
                <w:szCs w:val="22"/>
              </w:rPr>
            </w:pPr>
            <w:r w:rsidRPr="006D059D">
              <w:rPr>
                <w:rFonts w:ascii="Trebuchet MS" w:hAnsi="Trebuchet MS" w:cstheme="minorHAnsi"/>
                <w:sz w:val="22"/>
                <w:szCs w:val="22"/>
              </w:rPr>
              <w:t>Address</w:t>
            </w:r>
          </w:p>
        </w:tc>
        <w:tc>
          <w:tcPr>
            <w:tcW w:w="5714" w:type="dxa"/>
            <w:shd w:val="clear" w:color="auto" w:fill="DBE5F1" w:themeFill="accent1" w:themeFillTint="33"/>
            <w:vAlign w:val="center"/>
          </w:tcPr>
          <w:p w14:paraId="0EFFCD87" w14:textId="77777777" w:rsidR="009D6DED" w:rsidRPr="006D059D" w:rsidRDefault="009D6DED" w:rsidP="009D6DED">
            <w:pPr>
              <w:rPr>
                <w:rFonts w:ascii="Trebuchet MS" w:hAnsi="Trebuchet MS" w:cstheme="minorHAnsi"/>
                <w:sz w:val="22"/>
                <w:szCs w:val="22"/>
              </w:rPr>
            </w:pPr>
          </w:p>
        </w:tc>
      </w:tr>
      <w:tr w:rsidR="009D6DED" w:rsidRPr="006D059D" w14:paraId="336E10FB" w14:textId="77777777" w:rsidTr="009F0D4C">
        <w:trPr>
          <w:trHeight w:val="410"/>
          <w:jc w:val="center"/>
        </w:trPr>
        <w:tc>
          <w:tcPr>
            <w:tcW w:w="2808" w:type="dxa"/>
            <w:vAlign w:val="center"/>
          </w:tcPr>
          <w:p w14:paraId="6E096612" w14:textId="77777777" w:rsidR="009D6DED" w:rsidRPr="006D059D" w:rsidRDefault="00443AD0" w:rsidP="009D6DED">
            <w:pPr>
              <w:rPr>
                <w:rFonts w:ascii="Trebuchet MS" w:hAnsi="Trebuchet MS" w:cstheme="minorHAnsi"/>
                <w:sz w:val="22"/>
                <w:szCs w:val="22"/>
              </w:rPr>
            </w:pPr>
            <w:r w:rsidRPr="006D059D">
              <w:rPr>
                <w:rFonts w:ascii="Trebuchet MS" w:hAnsi="Trebuchet MS" w:cstheme="minorHAnsi"/>
                <w:sz w:val="22"/>
                <w:szCs w:val="22"/>
              </w:rPr>
              <w:t xml:space="preserve">Telephone </w:t>
            </w:r>
            <w:r w:rsidR="004132D9" w:rsidRPr="006D059D">
              <w:rPr>
                <w:rFonts w:ascii="Trebuchet MS" w:hAnsi="Trebuchet MS" w:cstheme="minorHAnsi"/>
                <w:sz w:val="22"/>
                <w:szCs w:val="22"/>
              </w:rPr>
              <w:t>–</w:t>
            </w:r>
            <w:r w:rsidR="009D6DED" w:rsidRPr="006D059D">
              <w:rPr>
                <w:rFonts w:ascii="Trebuchet MS" w:hAnsi="Trebuchet MS" w:cstheme="minorHAnsi"/>
                <w:sz w:val="22"/>
                <w:szCs w:val="22"/>
              </w:rPr>
              <w:t xml:space="preserve"> Main</w:t>
            </w:r>
          </w:p>
        </w:tc>
        <w:tc>
          <w:tcPr>
            <w:tcW w:w="5714" w:type="dxa"/>
            <w:vAlign w:val="center"/>
          </w:tcPr>
          <w:p w14:paraId="799DBD24" w14:textId="77777777" w:rsidR="009D6DED" w:rsidRPr="006D059D" w:rsidRDefault="009D6DED" w:rsidP="009D6DED">
            <w:pPr>
              <w:rPr>
                <w:rFonts w:ascii="Trebuchet MS" w:hAnsi="Trebuchet MS" w:cstheme="minorHAnsi"/>
                <w:sz w:val="22"/>
                <w:szCs w:val="22"/>
              </w:rPr>
            </w:pPr>
          </w:p>
        </w:tc>
      </w:tr>
      <w:tr w:rsidR="009D6DED" w:rsidRPr="006D059D" w14:paraId="5CD57432" w14:textId="77777777" w:rsidTr="009F0D4C">
        <w:trPr>
          <w:trHeight w:val="416"/>
          <w:jc w:val="center"/>
        </w:trPr>
        <w:tc>
          <w:tcPr>
            <w:tcW w:w="2808" w:type="dxa"/>
            <w:shd w:val="clear" w:color="auto" w:fill="DBE5F1" w:themeFill="accent1" w:themeFillTint="33"/>
            <w:vAlign w:val="center"/>
          </w:tcPr>
          <w:p w14:paraId="208E2D40" w14:textId="77777777" w:rsidR="009D6DED" w:rsidRPr="006D059D" w:rsidRDefault="009D6DED" w:rsidP="009D6DED">
            <w:pPr>
              <w:rPr>
                <w:rFonts w:ascii="Trebuchet MS" w:hAnsi="Trebuchet MS" w:cstheme="minorHAnsi"/>
                <w:sz w:val="22"/>
                <w:szCs w:val="22"/>
              </w:rPr>
            </w:pPr>
            <w:r w:rsidRPr="006D059D">
              <w:rPr>
                <w:rFonts w:ascii="Trebuchet MS" w:hAnsi="Trebuchet MS" w:cstheme="minorHAnsi"/>
                <w:sz w:val="22"/>
                <w:szCs w:val="22"/>
              </w:rPr>
              <w:t>Telephone – Direct</w:t>
            </w:r>
          </w:p>
        </w:tc>
        <w:tc>
          <w:tcPr>
            <w:tcW w:w="5714" w:type="dxa"/>
            <w:shd w:val="clear" w:color="auto" w:fill="DBE5F1" w:themeFill="accent1" w:themeFillTint="33"/>
            <w:vAlign w:val="center"/>
          </w:tcPr>
          <w:p w14:paraId="096AAF58" w14:textId="77777777" w:rsidR="009D6DED" w:rsidRPr="006D059D" w:rsidRDefault="009D6DED" w:rsidP="009D6DED">
            <w:pPr>
              <w:rPr>
                <w:rFonts w:ascii="Trebuchet MS" w:hAnsi="Trebuchet MS" w:cstheme="minorHAnsi"/>
                <w:sz w:val="22"/>
                <w:szCs w:val="22"/>
              </w:rPr>
            </w:pPr>
          </w:p>
        </w:tc>
      </w:tr>
      <w:tr w:rsidR="009D6DED" w:rsidRPr="006D059D" w14:paraId="7FE635BD" w14:textId="77777777" w:rsidTr="009F0D4C">
        <w:trPr>
          <w:trHeight w:val="406"/>
          <w:jc w:val="center"/>
        </w:trPr>
        <w:tc>
          <w:tcPr>
            <w:tcW w:w="2808" w:type="dxa"/>
            <w:vAlign w:val="center"/>
          </w:tcPr>
          <w:p w14:paraId="03D788F8" w14:textId="77777777" w:rsidR="009D6DED" w:rsidRPr="006D059D" w:rsidRDefault="009D6DED" w:rsidP="009D6DED">
            <w:pPr>
              <w:rPr>
                <w:rFonts w:ascii="Trebuchet MS" w:hAnsi="Trebuchet MS" w:cstheme="minorHAnsi"/>
                <w:sz w:val="22"/>
                <w:szCs w:val="22"/>
              </w:rPr>
            </w:pPr>
            <w:r w:rsidRPr="006D059D">
              <w:rPr>
                <w:rFonts w:ascii="Trebuchet MS" w:hAnsi="Trebuchet MS" w:cstheme="minorHAnsi"/>
                <w:sz w:val="22"/>
                <w:szCs w:val="22"/>
              </w:rPr>
              <w:t>Email</w:t>
            </w:r>
          </w:p>
        </w:tc>
        <w:tc>
          <w:tcPr>
            <w:tcW w:w="5714" w:type="dxa"/>
            <w:vAlign w:val="center"/>
          </w:tcPr>
          <w:p w14:paraId="7EAE4DA9" w14:textId="77777777" w:rsidR="009D6DED" w:rsidRPr="006D059D" w:rsidRDefault="009D6DED" w:rsidP="009D6DED">
            <w:pPr>
              <w:rPr>
                <w:rFonts w:ascii="Trebuchet MS" w:hAnsi="Trebuchet MS" w:cstheme="minorHAnsi"/>
                <w:sz w:val="22"/>
                <w:szCs w:val="22"/>
              </w:rPr>
            </w:pPr>
          </w:p>
        </w:tc>
      </w:tr>
    </w:tbl>
    <w:p w14:paraId="3DA8A2D9" w14:textId="77777777" w:rsidR="00816066" w:rsidRPr="006D059D" w:rsidRDefault="00816066" w:rsidP="009D6DED">
      <w:pPr>
        <w:rPr>
          <w:rFonts w:ascii="Trebuchet MS" w:hAnsi="Trebuchet MS" w:cstheme="minorHAnsi"/>
          <w:sz w:val="22"/>
          <w:szCs w:val="22"/>
        </w:rPr>
      </w:pPr>
    </w:p>
    <w:tbl>
      <w:tblPr>
        <w:tblStyle w:val="TableGrid"/>
        <w:tblW w:w="0" w:type="auto"/>
        <w:jc w:val="center"/>
        <w:tblLook w:val="01E0" w:firstRow="1" w:lastRow="1" w:firstColumn="1" w:lastColumn="1" w:noHBand="0" w:noVBand="0"/>
      </w:tblPr>
      <w:tblGrid>
        <w:gridCol w:w="2808"/>
        <w:gridCol w:w="5714"/>
      </w:tblGrid>
      <w:tr w:rsidR="00443AD0" w:rsidRPr="006D059D" w14:paraId="7E436865" w14:textId="77777777" w:rsidTr="009F0D4C">
        <w:trPr>
          <w:trHeight w:val="567"/>
          <w:jc w:val="center"/>
        </w:trPr>
        <w:tc>
          <w:tcPr>
            <w:tcW w:w="8522" w:type="dxa"/>
            <w:gridSpan w:val="2"/>
            <w:shd w:val="clear" w:color="auto" w:fill="4F81BD" w:themeFill="accent1"/>
            <w:vAlign w:val="center"/>
          </w:tcPr>
          <w:p w14:paraId="097C3D2C" w14:textId="77777777" w:rsidR="00443AD0" w:rsidRPr="006D059D" w:rsidRDefault="00443AD0" w:rsidP="009D6DED">
            <w:pPr>
              <w:rPr>
                <w:rFonts w:ascii="Trebuchet MS" w:hAnsi="Trebuchet MS" w:cstheme="minorHAnsi"/>
                <w:b/>
                <w:bCs/>
                <w:color w:val="FFFFFF" w:themeColor="background1"/>
                <w:sz w:val="22"/>
                <w:szCs w:val="22"/>
              </w:rPr>
            </w:pPr>
            <w:r w:rsidRPr="006D059D">
              <w:rPr>
                <w:rFonts w:ascii="Trebuchet MS" w:hAnsi="Trebuchet MS" w:cstheme="minorHAnsi"/>
                <w:b/>
                <w:bCs/>
                <w:color w:val="FFFFFF" w:themeColor="background1"/>
                <w:sz w:val="22"/>
                <w:szCs w:val="22"/>
              </w:rPr>
              <w:t>Additional Contact</w:t>
            </w:r>
          </w:p>
        </w:tc>
      </w:tr>
      <w:tr w:rsidR="009D6DED" w:rsidRPr="006D059D" w14:paraId="72C12134" w14:textId="77777777" w:rsidTr="009F0D4C">
        <w:trPr>
          <w:trHeight w:val="416"/>
          <w:jc w:val="center"/>
        </w:trPr>
        <w:tc>
          <w:tcPr>
            <w:tcW w:w="2808" w:type="dxa"/>
            <w:vAlign w:val="center"/>
          </w:tcPr>
          <w:p w14:paraId="7B08D95B" w14:textId="77777777" w:rsidR="009D6DED" w:rsidRPr="006D059D" w:rsidRDefault="009D6DED" w:rsidP="009D6DED">
            <w:pPr>
              <w:rPr>
                <w:rFonts w:ascii="Trebuchet MS" w:hAnsi="Trebuchet MS" w:cstheme="minorHAnsi"/>
                <w:sz w:val="22"/>
                <w:szCs w:val="22"/>
              </w:rPr>
            </w:pPr>
            <w:r w:rsidRPr="006D059D">
              <w:rPr>
                <w:rFonts w:ascii="Trebuchet MS" w:hAnsi="Trebuchet MS" w:cstheme="minorHAnsi"/>
                <w:sz w:val="22"/>
                <w:szCs w:val="22"/>
              </w:rPr>
              <w:t>Name</w:t>
            </w:r>
          </w:p>
        </w:tc>
        <w:tc>
          <w:tcPr>
            <w:tcW w:w="5714" w:type="dxa"/>
            <w:vAlign w:val="center"/>
          </w:tcPr>
          <w:p w14:paraId="1D878334" w14:textId="77777777" w:rsidR="009D6DED" w:rsidRPr="006D059D" w:rsidRDefault="009D6DED" w:rsidP="009D6DED">
            <w:pPr>
              <w:rPr>
                <w:rFonts w:ascii="Trebuchet MS" w:hAnsi="Trebuchet MS" w:cstheme="minorHAnsi"/>
                <w:sz w:val="22"/>
                <w:szCs w:val="22"/>
              </w:rPr>
            </w:pPr>
          </w:p>
        </w:tc>
      </w:tr>
      <w:tr w:rsidR="009D6DED" w:rsidRPr="006D059D" w14:paraId="7A37968B" w14:textId="77777777" w:rsidTr="009F0D4C">
        <w:trPr>
          <w:trHeight w:val="408"/>
          <w:jc w:val="center"/>
        </w:trPr>
        <w:tc>
          <w:tcPr>
            <w:tcW w:w="2808" w:type="dxa"/>
            <w:shd w:val="clear" w:color="auto" w:fill="DBE5F1" w:themeFill="accent1" w:themeFillTint="33"/>
            <w:vAlign w:val="center"/>
          </w:tcPr>
          <w:p w14:paraId="7623B462" w14:textId="77777777" w:rsidR="009D6DED" w:rsidRPr="006D059D" w:rsidRDefault="009D6DED" w:rsidP="009D6DED">
            <w:pPr>
              <w:rPr>
                <w:rFonts w:ascii="Trebuchet MS" w:hAnsi="Trebuchet MS" w:cstheme="minorHAnsi"/>
                <w:sz w:val="22"/>
                <w:szCs w:val="22"/>
              </w:rPr>
            </w:pPr>
            <w:r w:rsidRPr="006D059D">
              <w:rPr>
                <w:rFonts w:ascii="Trebuchet MS" w:hAnsi="Trebuchet MS" w:cstheme="minorHAnsi"/>
                <w:sz w:val="22"/>
                <w:szCs w:val="22"/>
              </w:rPr>
              <w:t>Position</w:t>
            </w:r>
          </w:p>
        </w:tc>
        <w:tc>
          <w:tcPr>
            <w:tcW w:w="5714" w:type="dxa"/>
            <w:shd w:val="clear" w:color="auto" w:fill="DBE5F1" w:themeFill="accent1" w:themeFillTint="33"/>
            <w:vAlign w:val="center"/>
          </w:tcPr>
          <w:p w14:paraId="52CC1467" w14:textId="77777777" w:rsidR="009D6DED" w:rsidRPr="006D059D" w:rsidRDefault="009D6DED" w:rsidP="009D6DED">
            <w:pPr>
              <w:rPr>
                <w:rFonts w:ascii="Trebuchet MS" w:hAnsi="Trebuchet MS" w:cstheme="minorHAnsi"/>
                <w:sz w:val="22"/>
                <w:szCs w:val="22"/>
              </w:rPr>
            </w:pPr>
          </w:p>
        </w:tc>
      </w:tr>
      <w:tr w:rsidR="009D6DED" w:rsidRPr="006D059D" w14:paraId="3E0126C6" w14:textId="77777777" w:rsidTr="009F0D4C">
        <w:trPr>
          <w:trHeight w:val="415"/>
          <w:jc w:val="center"/>
        </w:trPr>
        <w:tc>
          <w:tcPr>
            <w:tcW w:w="2808" w:type="dxa"/>
            <w:vAlign w:val="center"/>
          </w:tcPr>
          <w:p w14:paraId="41975E9D" w14:textId="77777777" w:rsidR="009D6DED" w:rsidRPr="006D059D" w:rsidRDefault="009D6DED" w:rsidP="009D6DED">
            <w:pPr>
              <w:rPr>
                <w:rFonts w:ascii="Trebuchet MS" w:hAnsi="Trebuchet MS" w:cstheme="minorHAnsi"/>
                <w:sz w:val="22"/>
                <w:szCs w:val="22"/>
              </w:rPr>
            </w:pPr>
            <w:r w:rsidRPr="006D059D">
              <w:rPr>
                <w:rFonts w:ascii="Trebuchet MS" w:hAnsi="Trebuchet MS" w:cstheme="minorHAnsi"/>
                <w:sz w:val="22"/>
                <w:szCs w:val="22"/>
              </w:rPr>
              <w:t>Company Name</w:t>
            </w:r>
          </w:p>
        </w:tc>
        <w:tc>
          <w:tcPr>
            <w:tcW w:w="5714" w:type="dxa"/>
            <w:vAlign w:val="center"/>
          </w:tcPr>
          <w:p w14:paraId="67157A49" w14:textId="77777777" w:rsidR="009D6DED" w:rsidRPr="006D059D" w:rsidRDefault="009D6DED" w:rsidP="009D6DED">
            <w:pPr>
              <w:rPr>
                <w:rFonts w:ascii="Trebuchet MS" w:hAnsi="Trebuchet MS" w:cstheme="minorHAnsi"/>
                <w:sz w:val="22"/>
                <w:szCs w:val="22"/>
              </w:rPr>
            </w:pPr>
          </w:p>
        </w:tc>
      </w:tr>
      <w:tr w:rsidR="009D6DED" w:rsidRPr="006D059D" w14:paraId="649E3594" w14:textId="77777777" w:rsidTr="009F0D4C">
        <w:trPr>
          <w:trHeight w:val="421"/>
          <w:jc w:val="center"/>
        </w:trPr>
        <w:tc>
          <w:tcPr>
            <w:tcW w:w="2808" w:type="dxa"/>
            <w:shd w:val="clear" w:color="auto" w:fill="DBE5F1" w:themeFill="accent1" w:themeFillTint="33"/>
            <w:vAlign w:val="center"/>
          </w:tcPr>
          <w:p w14:paraId="4D39551E" w14:textId="77777777" w:rsidR="009D6DED" w:rsidRPr="006D059D" w:rsidRDefault="009D6DED" w:rsidP="009D6DED">
            <w:pPr>
              <w:rPr>
                <w:rFonts w:ascii="Trebuchet MS" w:hAnsi="Trebuchet MS" w:cstheme="minorHAnsi"/>
                <w:sz w:val="22"/>
                <w:szCs w:val="22"/>
              </w:rPr>
            </w:pPr>
            <w:r w:rsidRPr="006D059D">
              <w:rPr>
                <w:rFonts w:ascii="Trebuchet MS" w:hAnsi="Trebuchet MS" w:cstheme="minorHAnsi"/>
                <w:sz w:val="22"/>
                <w:szCs w:val="22"/>
              </w:rPr>
              <w:t>Address</w:t>
            </w:r>
          </w:p>
        </w:tc>
        <w:tc>
          <w:tcPr>
            <w:tcW w:w="5714" w:type="dxa"/>
            <w:shd w:val="clear" w:color="auto" w:fill="DBE5F1" w:themeFill="accent1" w:themeFillTint="33"/>
            <w:vAlign w:val="center"/>
          </w:tcPr>
          <w:p w14:paraId="2B833BE9" w14:textId="77777777" w:rsidR="009D6DED" w:rsidRPr="006D059D" w:rsidRDefault="009D6DED" w:rsidP="009D6DED">
            <w:pPr>
              <w:rPr>
                <w:rFonts w:ascii="Trebuchet MS" w:hAnsi="Trebuchet MS" w:cstheme="minorHAnsi"/>
                <w:sz w:val="22"/>
                <w:szCs w:val="22"/>
              </w:rPr>
            </w:pPr>
          </w:p>
        </w:tc>
      </w:tr>
      <w:tr w:rsidR="009D6DED" w:rsidRPr="006D059D" w14:paraId="0109E2B4" w14:textId="77777777" w:rsidTr="009F0D4C">
        <w:trPr>
          <w:trHeight w:val="412"/>
          <w:jc w:val="center"/>
        </w:trPr>
        <w:tc>
          <w:tcPr>
            <w:tcW w:w="2808" w:type="dxa"/>
            <w:vAlign w:val="center"/>
          </w:tcPr>
          <w:p w14:paraId="247A6A19" w14:textId="77777777" w:rsidR="009D6DED" w:rsidRPr="006D059D" w:rsidRDefault="00443AD0" w:rsidP="009D6DED">
            <w:pPr>
              <w:rPr>
                <w:rFonts w:ascii="Trebuchet MS" w:hAnsi="Trebuchet MS" w:cstheme="minorHAnsi"/>
                <w:sz w:val="22"/>
                <w:szCs w:val="22"/>
              </w:rPr>
            </w:pPr>
            <w:r w:rsidRPr="006D059D">
              <w:rPr>
                <w:rFonts w:ascii="Trebuchet MS" w:hAnsi="Trebuchet MS" w:cstheme="minorHAnsi"/>
                <w:sz w:val="22"/>
                <w:szCs w:val="22"/>
              </w:rPr>
              <w:t xml:space="preserve">Telephone </w:t>
            </w:r>
            <w:r w:rsidR="004132D9" w:rsidRPr="006D059D">
              <w:rPr>
                <w:rFonts w:ascii="Trebuchet MS" w:hAnsi="Trebuchet MS" w:cstheme="minorHAnsi"/>
                <w:sz w:val="22"/>
                <w:szCs w:val="22"/>
              </w:rPr>
              <w:t>–</w:t>
            </w:r>
            <w:r w:rsidR="009D6DED" w:rsidRPr="006D059D">
              <w:rPr>
                <w:rFonts w:ascii="Trebuchet MS" w:hAnsi="Trebuchet MS" w:cstheme="minorHAnsi"/>
                <w:sz w:val="22"/>
                <w:szCs w:val="22"/>
              </w:rPr>
              <w:t xml:space="preserve"> Main</w:t>
            </w:r>
          </w:p>
        </w:tc>
        <w:tc>
          <w:tcPr>
            <w:tcW w:w="5714" w:type="dxa"/>
            <w:vAlign w:val="center"/>
          </w:tcPr>
          <w:p w14:paraId="07451A2D" w14:textId="77777777" w:rsidR="009D6DED" w:rsidRPr="006D059D" w:rsidRDefault="009D6DED" w:rsidP="009D6DED">
            <w:pPr>
              <w:rPr>
                <w:rFonts w:ascii="Trebuchet MS" w:hAnsi="Trebuchet MS" w:cstheme="minorHAnsi"/>
                <w:sz w:val="22"/>
                <w:szCs w:val="22"/>
              </w:rPr>
            </w:pPr>
          </w:p>
        </w:tc>
      </w:tr>
      <w:tr w:rsidR="009D6DED" w:rsidRPr="006D059D" w14:paraId="0ECBDF39" w14:textId="77777777" w:rsidTr="009F0D4C">
        <w:trPr>
          <w:trHeight w:val="418"/>
          <w:jc w:val="center"/>
        </w:trPr>
        <w:tc>
          <w:tcPr>
            <w:tcW w:w="2808" w:type="dxa"/>
            <w:shd w:val="clear" w:color="auto" w:fill="DBE5F1" w:themeFill="accent1" w:themeFillTint="33"/>
            <w:vAlign w:val="center"/>
          </w:tcPr>
          <w:p w14:paraId="734AC943" w14:textId="77777777" w:rsidR="009D6DED" w:rsidRPr="006D059D" w:rsidRDefault="009D6DED" w:rsidP="009D6DED">
            <w:pPr>
              <w:rPr>
                <w:rFonts w:ascii="Trebuchet MS" w:hAnsi="Trebuchet MS" w:cstheme="minorHAnsi"/>
                <w:sz w:val="22"/>
                <w:szCs w:val="22"/>
              </w:rPr>
            </w:pPr>
            <w:r w:rsidRPr="006D059D">
              <w:rPr>
                <w:rFonts w:ascii="Trebuchet MS" w:hAnsi="Trebuchet MS" w:cstheme="minorHAnsi"/>
                <w:sz w:val="22"/>
                <w:szCs w:val="22"/>
              </w:rPr>
              <w:t>Telephone – Direct</w:t>
            </w:r>
          </w:p>
        </w:tc>
        <w:tc>
          <w:tcPr>
            <w:tcW w:w="5714" w:type="dxa"/>
            <w:shd w:val="clear" w:color="auto" w:fill="DBE5F1" w:themeFill="accent1" w:themeFillTint="33"/>
            <w:vAlign w:val="center"/>
          </w:tcPr>
          <w:p w14:paraId="17180030" w14:textId="77777777" w:rsidR="009D6DED" w:rsidRPr="006D059D" w:rsidRDefault="009D6DED" w:rsidP="009D6DED">
            <w:pPr>
              <w:rPr>
                <w:rFonts w:ascii="Trebuchet MS" w:hAnsi="Trebuchet MS" w:cstheme="minorHAnsi"/>
                <w:sz w:val="22"/>
                <w:szCs w:val="22"/>
              </w:rPr>
            </w:pPr>
          </w:p>
        </w:tc>
      </w:tr>
      <w:tr w:rsidR="009D6DED" w:rsidRPr="006D059D" w14:paraId="1535B4C3" w14:textId="77777777" w:rsidTr="009F0D4C">
        <w:trPr>
          <w:trHeight w:val="408"/>
          <w:jc w:val="center"/>
        </w:trPr>
        <w:tc>
          <w:tcPr>
            <w:tcW w:w="2808" w:type="dxa"/>
            <w:vAlign w:val="center"/>
          </w:tcPr>
          <w:p w14:paraId="3E3F4082" w14:textId="77777777" w:rsidR="009D6DED" w:rsidRPr="006D059D" w:rsidRDefault="009D6DED" w:rsidP="009D6DED">
            <w:pPr>
              <w:rPr>
                <w:rFonts w:ascii="Trebuchet MS" w:hAnsi="Trebuchet MS" w:cstheme="minorHAnsi"/>
                <w:sz w:val="22"/>
                <w:szCs w:val="22"/>
              </w:rPr>
            </w:pPr>
            <w:r w:rsidRPr="006D059D">
              <w:rPr>
                <w:rFonts w:ascii="Trebuchet MS" w:hAnsi="Trebuchet MS" w:cstheme="minorHAnsi"/>
                <w:sz w:val="22"/>
                <w:szCs w:val="22"/>
              </w:rPr>
              <w:t>Email</w:t>
            </w:r>
          </w:p>
        </w:tc>
        <w:tc>
          <w:tcPr>
            <w:tcW w:w="5714" w:type="dxa"/>
            <w:vAlign w:val="center"/>
          </w:tcPr>
          <w:p w14:paraId="1B9A9AEA" w14:textId="77777777" w:rsidR="009D6DED" w:rsidRPr="006D059D" w:rsidRDefault="009D6DED" w:rsidP="009D6DED">
            <w:pPr>
              <w:rPr>
                <w:rFonts w:ascii="Trebuchet MS" w:hAnsi="Trebuchet MS" w:cstheme="minorHAnsi"/>
                <w:sz w:val="22"/>
                <w:szCs w:val="22"/>
              </w:rPr>
            </w:pPr>
          </w:p>
        </w:tc>
      </w:tr>
    </w:tbl>
    <w:p w14:paraId="486467B1" w14:textId="77777777" w:rsidR="00443AD0" w:rsidRPr="006D059D" w:rsidRDefault="00443AD0" w:rsidP="00EF2982">
      <w:pPr>
        <w:jc w:val="both"/>
        <w:rPr>
          <w:rFonts w:ascii="Trebuchet MS" w:hAnsi="Trebuchet MS" w:cstheme="minorHAnsi"/>
          <w:b/>
          <w:sz w:val="22"/>
          <w:szCs w:val="22"/>
        </w:rPr>
      </w:pPr>
    </w:p>
    <w:p w14:paraId="4EEADCBF" w14:textId="77777777" w:rsidR="00816066" w:rsidRPr="006D059D" w:rsidRDefault="00816066" w:rsidP="00EF2982">
      <w:pPr>
        <w:jc w:val="both"/>
        <w:rPr>
          <w:rFonts w:ascii="Trebuchet MS" w:hAnsi="Trebuchet MS" w:cstheme="minorHAnsi"/>
          <w:b/>
          <w:sz w:val="22"/>
          <w:szCs w:val="22"/>
        </w:rPr>
      </w:pPr>
    </w:p>
    <w:p w14:paraId="2323775C" w14:textId="77777777" w:rsidR="00816066" w:rsidRDefault="00257A8A" w:rsidP="00EF2982">
      <w:pPr>
        <w:jc w:val="both"/>
        <w:rPr>
          <w:rFonts w:ascii="Trebuchet MS" w:hAnsi="Trebuchet MS" w:cstheme="minorHAnsi"/>
          <w:b/>
          <w:sz w:val="22"/>
          <w:szCs w:val="22"/>
        </w:rPr>
      </w:pPr>
      <w:r>
        <w:rPr>
          <w:rFonts w:ascii="Trebuchet MS" w:hAnsi="Trebuchet MS" w:cstheme="minorHAnsi"/>
          <w:b/>
          <w:sz w:val="22"/>
          <w:szCs w:val="22"/>
        </w:rPr>
        <w:t>Pass/Fail questions:</w:t>
      </w:r>
    </w:p>
    <w:p w14:paraId="22A6D473" w14:textId="77777777" w:rsidR="00257A8A" w:rsidRPr="00257A8A" w:rsidRDefault="00257A8A" w:rsidP="00EF2982">
      <w:pPr>
        <w:jc w:val="both"/>
        <w:rPr>
          <w:rFonts w:ascii="Trebuchet MS" w:hAnsi="Trebuchet MS" w:cstheme="minorHAnsi"/>
          <w:bCs/>
          <w:sz w:val="22"/>
          <w:szCs w:val="22"/>
        </w:rPr>
      </w:pPr>
    </w:p>
    <w:p w14:paraId="7530F2F3" w14:textId="77777777" w:rsidR="00257A8A" w:rsidRPr="00257A8A" w:rsidRDefault="00257A8A" w:rsidP="00257A8A">
      <w:pPr>
        <w:pStyle w:val="ListParagraph"/>
        <w:numPr>
          <w:ilvl w:val="0"/>
          <w:numId w:val="17"/>
        </w:numPr>
        <w:jc w:val="both"/>
        <w:rPr>
          <w:rFonts w:ascii="Trebuchet MS" w:hAnsi="Trebuchet MS" w:cstheme="minorHAnsi"/>
          <w:bCs/>
          <w:sz w:val="22"/>
          <w:szCs w:val="22"/>
        </w:rPr>
      </w:pPr>
      <w:r w:rsidRPr="00257A8A">
        <w:rPr>
          <w:rFonts w:ascii="Trebuchet MS" w:hAnsi="Trebuchet MS" w:cstheme="minorHAnsi"/>
          <w:bCs/>
          <w:sz w:val="22"/>
          <w:szCs w:val="22"/>
        </w:rPr>
        <w:t>Are you on the debarment list? Yes/no</w:t>
      </w: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59"/>
        <w:gridCol w:w="8560"/>
      </w:tblGrid>
      <w:tr w:rsidR="00257A8A" w:rsidRPr="00257A8A" w14:paraId="06B3DA3B" w14:textId="77777777" w:rsidTr="00257A8A">
        <w:trPr>
          <w:cantSplit/>
          <w:trHeight w:val="113"/>
        </w:trPr>
        <w:tc>
          <w:tcPr>
            <w:tcW w:w="659" w:type="dxa"/>
          </w:tcPr>
          <w:p w14:paraId="71E556CD" w14:textId="77777777" w:rsidR="00257A8A" w:rsidRPr="00257A8A" w:rsidRDefault="00257A8A" w:rsidP="00257A8A">
            <w:pPr>
              <w:pStyle w:val="ListParagraph"/>
              <w:numPr>
                <w:ilvl w:val="0"/>
                <w:numId w:val="17"/>
              </w:numPr>
              <w:jc w:val="both"/>
              <w:rPr>
                <w:rFonts w:ascii="Trebuchet MS" w:hAnsi="Trebuchet MS" w:cstheme="minorHAnsi"/>
                <w:bCs/>
                <w:sz w:val="22"/>
                <w:szCs w:val="22"/>
              </w:rPr>
            </w:pPr>
          </w:p>
        </w:tc>
        <w:tc>
          <w:tcPr>
            <w:tcW w:w="8560" w:type="dxa"/>
            <w:hideMark/>
          </w:tcPr>
          <w:p w14:paraId="063FE080" w14:textId="77777777" w:rsidR="00257A8A" w:rsidRPr="00257A8A" w:rsidRDefault="00257A8A" w:rsidP="00257A8A">
            <w:pPr>
              <w:jc w:val="both"/>
              <w:rPr>
                <w:rFonts w:ascii="Trebuchet MS" w:hAnsi="Trebuchet MS" w:cstheme="minorHAnsi"/>
                <w:bCs/>
                <w:sz w:val="22"/>
                <w:szCs w:val="22"/>
              </w:rPr>
            </w:pPr>
            <w:r w:rsidRPr="00257A8A">
              <w:rPr>
                <w:rFonts w:ascii="Trebuchet MS" w:hAnsi="Trebuchet MS" w:cstheme="minorHAnsi"/>
                <w:bCs/>
                <w:sz w:val="22"/>
                <w:szCs w:val="22"/>
              </w:rPr>
              <w:t>Please confirm whether you already have, or can commit to obtain, prior to the award of the contract, the levels of insurance cover indicated below:</w:t>
            </w:r>
          </w:p>
          <w:p w14:paraId="5B9442E0" w14:textId="77777777" w:rsidR="00257A8A" w:rsidRPr="00257A8A" w:rsidRDefault="00257A8A" w:rsidP="00257A8A">
            <w:pPr>
              <w:pStyle w:val="ListParagraph"/>
              <w:numPr>
                <w:ilvl w:val="0"/>
                <w:numId w:val="20"/>
              </w:numPr>
              <w:jc w:val="both"/>
              <w:rPr>
                <w:rFonts w:ascii="Trebuchet MS" w:hAnsi="Trebuchet MS" w:cstheme="minorHAnsi"/>
                <w:bCs/>
                <w:sz w:val="22"/>
                <w:szCs w:val="22"/>
              </w:rPr>
            </w:pPr>
            <w:r w:rsidRPr="00257A8A">
              <w:rPr>
                <w:rFonts w:ascii="Trebuchet MS" w:hAnsi="Trebuchet MS" w:cstheme="minorHAnsi"/>
                <w:bCs/>
                <w:sz w:val="22"/>
                <w:szCs w:val="22"/>
              </w:rPr>
              <w:t>Employer’s (Compulsory) Liability Insurance* = £5m   Yes/No</w:t>
            </w:r>
          </w:p>
          <w:p w14:paraId="61D663F0" w14:textId="77777777" w:rsidR="00257A8A" w:rsidRPr="00257A8A" w:rsidRDefault="00257A8A" w:rsidP="00257A8A">
            <w:pPr>
              <w:pStyle w:val="ListParagraph"/>
              <w:numPr>
                <w:ilvl w:val="0"/>
                <w:numId w:val="20"/>
              </w:numPr>
              <w:jc w:val="both"/>
              <w:rPr>
                <w:rFonts w:ascii="Trebuchet MS" w:hAnsi="Trebuchet MS" w:cstheme="minorHAnsi"/>
                <w:bCs/>
                <w:sz w:val="22"/>
                <w:szCs w:val="22"/>
              </w:rPr>
            </w:pPr>
            <w:r w:rsidRPr="00257A8A">
              <w:rPr>
                <w:rFonts w:ascii="Trebuchet MS" w:hAnsi="Trebuchet MS" w:cstheme="minorHAnsi"/>
                <w:bCs/>
                <w:sz w:val="22"/>
                <w:szCs w:val="22"/>
              </w:rPr>
              <w:t>Public Liability Insurance = £5m     Yes/No</w:t>
            </w:r>
          </w:p>
          <w:p w14:paraId="78C4E2D9" w14:textId="77777777" w:rsidR="00257A8A" w:rsidRPr="00257A8A" w:rsidRDefault="00257A8A" w:rsidP="00257A8A">
            <w:pPr>
              <w:pStyle w:val="ListParagraph"/>
              <w:numPr>
                <w:ilvl w:val="0"/>
                <w:numId w:val="20"/>
              </w:numPr>
              <w:jc w:val="both"/>
              <w:rPr>
                <w:rFonts w:ascii="Trebuchet MS" w:hAnsi="Trebuchet MS" w:cstheme="minorHAnsi"/>
                <w:bCs/>
                <w:sz w:val="22"/>
                <w:szCs w:val="22"/>
              </w:rPr>
            </w:pPr>
            <w:r w:rsidRPr="00257A8A">
              <w:rPr>
                <w:rFonts w:ascii="Trebuchet MS" w:hAnsi="Trebuchet MS" w:cstheme="minorHAnsi"/>
                <w:bCs/>
                <w:sz w:val="22"/>
                <w:szCs w:val="22"/>
              </w:rPr>
              <w:t>Professional Indemnity Insurance = £5m   Yes/No</w:t>
            </w:r>
          </w:p>
          <w:p w14:paraId="343F97EB" w14:textId="77777777" w:rsidR="00257A8A" w:rsidRPr="00257A8A" w:rsidRDefault="00257A8A" w:rsidP="00257A8A">
            <w:pPr>
              <w:pStyle w:val="ListParagraph"/>
              <w:jc w:val="both"/>
              <w:rPr>
                <w:rFonts w:ascii="Trebuchet MS" w:hAnsi="Trebuchet MS" w:cstheme="minorHAnsi"/>
                <w:bCs/>
                <w:sz w:val="22"/>
                <w:szCs w:val="22"/>
              </w:rPr>
            </w:pPr>
          </w:p>
        </w:tc>
      </w:tr>
      <w:tr w:rsidR="00257A8A" w14:paraId="0CD4AC41" w14:textId="77777777" w:rsidTr="00257A8A">
        <w:trPr>
          <w:cantSplit/>
          <w:trHeight w:val="113"/>
        </w:trPr>
        <w:tc>
          <w:tcPr>
            <w:tcW w:w="659" w:type="dxa"/>
          </w:tcPr>
          <w:p w14:paraId="3CC7C454" w14:textId="77777777" w:rsidR="00257A8A" w:rsidRPr="00257A8A" w:rsidRDefault="00257A8A" w:rsidP="00257A8A">
            <w:pPr>
              <w:pStyle w:val="ListParagraph"/>
              <w:numPr>
                <w:ilvl w:val="0"/>
                <w:numId w:val="17"/>
              </w:numPr>
              <w:jc w:val="both"/>
              <w:rPr>
                <w:rFonts w:ascii="Trebuchet MS" w:hAnsi="Trebuchet MS" w:cstheme="minorHAnsi"/>
                <w:bCs/>
                <w:sz w:val="22"/>
                <w:szCs w:val="22"/>
              </w:rPr>
            </w:pPr>
          </w:p>
        </w:tc>
        <w:tc>
          <w:tcPr>
            <w:tcW w:w="8560" w:type="dxa"/>
            <w:hideMark/>
          </w:tcPr>
          <w:p w14:paraId="56C39B83" w14:textId="77777777" w:rsidR="00257A8A" w:rsidRPr="00257A8A" w:rsidRDefault="00257A8A" w:rsidP="00257A8A">
            <w:pPr>
              <w:jc w:val="both"/>
              <w:rPr>
                <w:rFonts w:ascii="Trebuchet MS" w:hAnsi="Trebuchet MS" w:cstheme="minorHAnsi"/>
                <w:bCs/>
                <w:sz w:val="22"/>
                <w:szCs w:val="22"/>
              </w:rPr>
            </w:pPr>
            <w:r w:rsidRPr="00257A8A">
              <w:rPr>
                <w:rFonts w:ascii="Trebuchet MS" w:hAnsi="Trebuchet MS" w:cstheme="minorHAnsi"/>
                <w:bCs/>
                <w:sz w:val="22"/>
                <w:szCs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2931D7FE" w14:textId="77777777" w:rsidR="00257A8A" w:rsidRPr="00257A8A" w:rsidRDefault="00257A8A" w:rsidP="00257A8A">
            <w:pPr>
              <w:pStyle w:val="ListParagraph"/>
              <w:numPr>
                <w:ilvl w:val="0"/>
                <w:numId w:val="22"/>
              </w:numPr>
              <w:jc w:val="both"/>
              <w:rPr>
                <w:rFonts w:ascii="Trebuchet MS" w:hAnsi="Trebuchet MS" w:cstheme="minorHAnsi"/>
                <w:bCs/>
                <w:sz w:val="22"/>
                <w:szCs w:val="22"/>
              </w:rPr>
            </w:pPr>
            <w:r w:rsidRPr="00257A8A">
              <w:rPr>
                <w:rFonts w:ascii="Trebuchet MS" w:hAnsi="Trebuchet MS" w:cstheme="minorHAnsi"/>
                <w:bCs/>
                <w:sz w:val="22"/>
                <w:szCs w:val="22"/>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7837F839" w14:textId="77777777" w:rsidR="00257A8A" w:rsidRPr="00257A8A" w:rsidRDefault="00257A8A" w:rsidP="00257A8A">
            <w:pPr>
              <w:pStyle w:val="ListParagraph"/>
              <w:numPr>
                <w:ilvl w:val="0"/>
                <w:numId w:val="22"/>
              </w:numPr>
              <w:jc w:val="both"/>
              <w:rPr>
                <w:rFonts w:ascii="Trebuchet MS" w:hAnsi="Trebuchet MS" w:cstheme="minorHAnsi"/>
                <w:bCs/>
                <w:sz w:val="22"/>
                <w:szCs w:val="22"/>
              </w:rPr>
            </w:pPr>
            <w:r w:rsidRPr="00257A8A">
              <w:rPr>
                <w:rFonts w:ascii="Trebuchet MS" w:hAnsi="Trebuchet MS" w:cstheme="minorHAnsi"/>
                <w:bCs/>
                <w:sz w:val="22"/>
                <w:szCs w:val="22"/>
              </w:rPr>
              <w:t>to ensure ongoing confidentiality, integrity, availability and resilience of processing systems and services</w:t>
            </w:r>
          </w:p>
          <w:p w14:paraId="163A9174" w14:textId="77777777" w:rsidR="00257A8A" w:rsidRPr="00257A8A" w:rsidRDefault="00257A8A" w:rsidP="00257A8A">
            <w:pPr>
              <w:pStyle w:val="ListParagraph"/>
              <w:numPr>
                <w:ilvl w:val="0"/>
                <w:numId w:val="22"/>
              </w:numPr>
              <w:jc w:val="both"/>
              <w:rPr>
                <w:rFonts w:ascii="Trebuchet MS" w:hAnsi="Trebuchet MS" w:cstheme="minorHAnsi"/>
                <w:bCs/>
                <w:sz w:val="22"/>
                <w:szCs w:val="22"/>
              </w:rPr>
            </w:pPr>
            <w:r w:rsidRPr="00257A8A">
              <w:rPr>
                <w:rFonts w:ascii="Trebuchet MS" w:hAnsi="Trebuchet MS" w:cstheme="minorHAnsi"/>
                <w:bCs/>
                <w:sz w:val="22"/>
                <w:szCs w:val="22"/>
              </w:rPr>
              <w:t>to comply with the rights of data subjects in respect of receiving privacy information, and access, rectification, deletion and portability of personal data</w:t>
            </w:r>
          </w:p>
          <w:p w14:paraId="5FEAD499" w14:textId="74041780" w:rsidR="00257A8A" w:rsidRPr="00257A8A" w:rsidRDefault="00257A8A" w:rsidP="00257A8A">
            <w:pPr>
              <w:pStyle w:val="ListParagraph"/>
              <w:numPr>
                <w:ilvl w:val="0"/>
                <w:numId w:val="22"/>
              </w:numPr>
              <w:jc w:val="both"/>
              <w:rPr>
                <w:rFonts w:ascii="Trebuchet MS" w:hAnsi="Trebuchet MS" w:cstheme="minorHAnsi"/>
                <w:bCs/>
                <w:sz w:val="22"/>
                <w:szCs w:val="22"/>
              </w:rPr>
            </w:pPr>
            <w:r w:rsidRPr="00257A8A">
              <w:rPr>
                <w:rFonts w:ascii="Trebuchet MS" w:hAnsi="Trebuchet MS" w:cstheme="minorHAnsi"/>
                <w:bCs/>
                <w:sz w:val="22"/>
                <w:szCs w:val="22"/>
              </w:rPr>
              <w:t xml:space="preserve">to ensure that any </w:t>
            </w:r>
            <w:r w:rsidR="001C633F" w:rsidRPr="00257A8A">
              <w:rPr>
                <w:rFonts w:ascii="Trebuchet MS" w:hAnsi="Trebuchet MS" w:cstheme="minorHAnsi"/>
                <w:bCs/>
                <w:sz w:val="22"/>
                <w:szCs w:val="22"/>
              </w:rPr>
              <w:t>consent-based</w:t>
            </w:r>
            <w:r w:rsidRPr="00257A8A">
              <w:rPr>
                <w:rFonts w:ascii="Trebuchet MS" w:hAnsi="Trebuchet MS" w:cstheme="minorHAnsi"/>
                <w:bCs/>
                <w:sz w:val="22"/>
                <w:szCs w:val="22"/>
              </w:rPr>
              <w:t xml:space="preserve"> processing meets standards of active, informed consent, and that such consents are recorded and auditable</w:t>
            </w:r>
          </w:p>
          <w:p w14:paraId="4EEADA08" w14:textId="77777777" w:rsidR="00257A8A" w:rsidRPr="00257A8A" w:rsidRDefault="00257A8A" w:rsidP="00257A8A">
            <w:pPr>
              <w:pStyle w:val="ListParagraph"/>
              <w:numPr>
                <w:ilvl w:val="0"/>
                <w:numId w:val="22"/>
              </w:numPr>
              <w:jc w:val="both"/>
              <w:rPr>
                <w:rFonts w:ascii="Trebuchet MS" w:hAnsi="Trebuchet MS" w:cstheme="minorHAnsi"/>
                <w:bCs/>
                <w:sz w:val="22"/>
                <w:szCs w:val="22"/>
              </w:rPr>
            </w:pPr>
            <w:r w:rsidRPr="00257A8A">
              <w:rPr>
                <w:rFonts w:ascii="Trebuchet MS" w:hAnsi="Trebuchet MS" w:cstheme="minorHAnsi"/>
                <w:bCs/>
                <w:sz w:val="22"/>
                <w:szCs w:val="22"/>
              </w:rPr>
              <w:t>to ensure legal safeguards are in place to legitimise transfers of personal data outside the UK (if such transfers will take place)</w:t>
            </w:r>
          </w:p>
          <w:p w14:paraId="22BB46B1" w14:textId="77777777" w:rsidR="00257A8A" w:rsidRPr="00257A8A" w:rsidRDefault="00257A8A" w:rsidP="00257A8A">
            <w:pPr>
              <w:pStyle w:val="ListParagraph"/>
              <w:numPr>
                <w:ilvl w:val="0"/>
                <w:numId w:val="22"/>
              </w:numPr>
              <w:jc w:val="both"/>
              <w:rPr>
                <w:rFonts w:ascii="Trebuchet MS" w:hAnsi="Trebuchet MS" w:cstheme="minorHAnsi"/>
                <w:bCs/>
                <w:sz w:val="22"/>
                <w:szCs w:val="22"/>
              </w:rPr>
            </w:pPr>
            <w:r w:rsidRPr="00257A8A">
              <w:rPr>
                <w:rFonts w:ascii="Trebuchet MS" w:hAnsi="Trebuchet MS" w:cstheme="minorHAnsi"/>
                <w:bCs/>
                <w:sz w:val="22"/>
                <w:szCs w:val="22"/>
              </w:rPr>
              <w:t xml:space="preserve">to maintain records of personal data processing activities </w:t>
            </w:r>
          </w:p>
          <w:p w14:paraId="0593A95B" w14:textId="77777777" w:rsidR="00257A8A" w:rsidRPr="00257A8A" w:rsidRDefault="00257A8A" w:rsidP="00257A8A">
            <w:pPr>
              <w:pStyle w:val="ListParagraph"/>
              <w:numPr>
                <w:ilvl w:val="0"/>
                <w:numId w:val="22"/>
              </w:numPr>
              <w:jc w:val="both"/>
              <w:rPr>
                <w:rFonts w:ascii="Trebuchet MS" w:hAnsi="Trebuchet MS" w:cstheme="minorHAnsi"/>
                <w:bCs/>
                <w:sz w:val="22"/>
                <w:szCs w:val="22"/>
              </w:rPr>
            </w:pPr>
            <w:r w:rsidRPr="00257A8A">
              <w:rPr>
                <w:rFonts w:ascii="Trebuchet MS" w:hAnsi="Trebuchet MS" w:cstheme="minorHAnsi"/>
                <w:bCs/>
                <w:sz w:val="22"/>
                <w:szCs w:val="22"/>
              </w:rPr>
              <w:t>to regularly test, assess and evaluate the effectiveness of the above measures</w:t>
            </w:r>
          </w:p>
        </w:tc>
      </w:tr>
    </w:tbl>
    <w:p w14:paraId="55E0E2D3" w14:textId="77777777" w:rsidR="00257A8A" w:rsidRDefault="00257A8A" w:rsidP="00257A8A">
      <w:pPr>
        <w:pStyle w:val="ListParagraph"/>
        <w:jc w:val="both"/>
        <w:rPr>
          <w:rFonts w:ascii="Trebuchet MS" w:hAnsi="Trebuchet MS" w:cstheme="minorHAnsi"/>
          <w:bCs/>
          <w:sz w:val="22"/>
          <w:szCs w:val="22"/>
        </w:rPr>
      </w:pPr>
      <w:r>
        <w:rPr>
          <w:rFonts w:ascii="Trebuchet MS" w:hAnsi="Trebuchet MS" w:cstheme="minorHAnsi"/>
          <w:bCs/>
          <w:sz w:val="22"/>
          <w:szCs w:val="22"/>
        </w:rPr>
        <w:t>Yes/No</w:t>
      </w:r>
    </w:p>
    <w:p w14:paraId="2F6A8EBF" w14:textId="77777777" w:rsidR="00257A8A" w:rsidRDefault="00257A8A" w:rsidP="00257A8A">
      <w:pPr>
        <w:pStyle w:val="ListParagraph"/>
        <w:jc w:val="both"/>
        <w:rPr>
          <w:rFonts w:ascii="Trebuchet MS" w:hAnsi="Trebuchet MS" w:cstheme="minorHAnsi"/>
          <w:bCs/>
          <w:sz w:val="22"/>
          <w:szCs w:val="22"/>
        </w:rPr>
      </w:pPr>
    </w:p>
    <w:p w14:paraId="25F303EA" w14:textId="77777777" w:rsidR="00257A8A" w:rsidRDefault="00257A8A" w:rsidP="00257A8A">
      <w:pPr>
        <w:pStyle w:val="ListParagraph"/>
        <w:numPr>
          <w:ilvl w:val="0"/>
          <w:numId w:val="17"/>
        </w:numPr>
        <w:jc w:val="both"/>
        <w:rPr>
          <w:rFonts w:ascii="Trebuchet MS" w:hAnsi="Trebuchet MS" w:cstheme="minorHAnsi"/>
          <w:bCs/>
          <w:sz w:val="22"/>
          <w:szCs w:val="22"/>
        </w:rPr>
      </w:pPr>
      <w:r w:rsidRPr="00257A8A">
        <w:rPr>
          <w:rFonts w:ascii="Trebuchet MS" w:hAnsi="Trebuchet MS" w:cstheme="minorHAnsi"/>
          <w:bCs/>
          <w:sz w:val="22"/>
          <w:szCs w:val="22"/>
        </w:rPr>
        <w:t>In the last five years have any of the following situations applied to your organisation:</w:t>
      </w:r>
    </w:p>
    <w:p w14:paraId="76E9E944" w14:textId="77777777" w:rsidR="00257A8A" w:rsidRDefault="00257A8A" w:rsidP="00257A8A">
      <w:pPr>
        <w:pStyle w:val="ListParagraph"/>
        <w:numPr>
          <w:ilvl w:val="0"/>
          <w:numId w:val="23"/>
        </w:numPr>
        <w:jc w:val="both"/>
        <w:rPr>
          <w:rFonts w:ascii="Trebuchet MS" w:hAnsi="Trebuchet MS" w:cstheme="minorHAnsi"/>
          <w:bCs/>
          <w:sz w:val="22"/>
          <w:szCs w:val="22"/>
        </w:rPr>
      </w:pPr>
      <w:r>
        <w:rPr>
          <w:rFonts w:ascii="Trebuchet MS" w:hAnsi="Trebuchet MS" w:cstheme="minorHAnsi"/>
          <w:bCs/>
          <w:sz w:val="22"/>
          <w:szCs w:val="22"/>
        </w:rPr>
        <w:t>Violation of any procurement regulations in the UK or worldwide?</w:t>
      </w:r>
    </w:p>
    <w:p w14:paraId="06A6DDED" w14:textId="77777777" w:rsidR="00257A8A" w:rsidRDefault="00257A8A" w:rsidP="00257A8A">
      <w:pPr>
        <w:pStyle w:val="ListParagraph"/>
        <w:numPr>
          <w:ilvl w:val="0"/>
          <w:numId w:val="23"/>
        </w:numPr>
        <w:jc w:val="both"/>
        <w:rPr>
          <w:rFonts w:ascii="Trebuchet MS" w:hAnsi="Trebuchet MS" w:cstheme="minorHAnsi"/>
          <w:bCs/>
          <w:sz w:val="22"/>
          <w:szCs w:val="22"/>
        </w:rPr>
      </w:pPr>
      <w:r>
        <w:rPr>
          <w:rFonts w:ascii="Trebuchet MS" w:hAnsi="Trebuchet MS" w:cstheme="minorHAnsi"/>
          <w:bCs/>
          <w:sz w:val="22"/>
          <w:szCs w:val="22"/>
        </w:rPr>
        <w:t>Subject of insolvency proceedings, winding-up proceedings or instances of bankruptcy?</w:t>
      </w:r>
    </w:p>
    <w:p w14:paraId="4A9C8944" w14:textId="77777777" w:rsidR="00257A8A" w:rsidRDefault="00257A8A" w:rsidP="00257A8A">
      <w:pPr>
        <w:pStyle w:val="ListParagraph"/>
        <w:numPr>
          <w:ilvl w:val="0"/>
          <w:numId w:val="23"/>
        </w:numPr>
        <w:jc w:val="both"/>
        <w:rPr>
          <w:rFonts w:ascii="Trebuchet MS" w:hAnsi="Trebuchet MS" w:cstheme="minorHAnsi"/>
          <w:bCs/>
          <w:sz w:val="22"/>
          <w:szCs w:val="22"/>
        </w:rPr>
      </w:pPr>
      <w:r>
        <w:rPr>
          <w:rFonts w:ascii="Trebuchet MS" w:hAnsi="Trebuchet MS" w:cstheme="minorHAnsi"/>
          <w:bCs/>
          <w:sz w:val="22"/>
          <w:szCs w:val="22"/>
        </w:rPr>
        <w:t>Key personnel found to have committed gross misconduct?</w:t>
      </w:r>
    </w:p>
    <w:p w14:paraId="724ACA12" w14:textId="77777777" w:rsidR="00257A8A" w:rsidRDefault="00257A8A" w:rsidP="00257A8A">
      <w:pPr>
        <w:pStyle w:val="ListParagraph"/>
        <w:numPr>
          <w:ilvl w:val="0"/>
          <w:numId w:val="23"/>
        </w:numPr>
        <w:jc w:val="both"/>
        <w:rPr>
          <w:rFonts w:ascii="Trebuchet MS" w:hAnsi="Trebuchet MS" w:cstheme="minorHAnsi"/>
          <w:bCs/>
          <w:sz w:val="22"/>
          <w:szCs w:val="22"/>
        </w:rPr>
      </w:pPr>
      <w:r>
        <w:rPr>
          <w:rFonts w:ascii="Trebuchet MS" w:hAnsi="Trebuchet MS" w:cstheme="minorHAnsi"/>
          <w:bCs/>
          <w:sz w:val="22"/>
          <w:szCs w:val="22"/>
        </w:rPr>
        <w:t>Your organisation has been the subject of a regulatory inspection?</w:t>
      </w:r>
    </w:p>
    <w:p w14:paraId="3A37029C" w14:textId="77777777" w:rsidR="00257A8A" w:rsidRDefault="00257A8A" w:rsidP="00257A8A">
      <w:pPr>
        <w:pStyle w:val="ListParagraph"/>
        <w:numPr>
          <w:ilvl w:val="0"/>
          <w:numId w:val="23"/>
        </w:numPr>
        <w:jc w:val="both"/>
        <w:rPr>
          <w:rFonts w:ascii="Trebuchet MS" w:hAnsi="Trebuchet MS" w:cstheme="minorHAnsi"/>
          <w:bCs/>
          <w:sz w:val="22"/>
          <w:szCs w:val="22"/>
        </w:rPr>
      </w:pPr>
      <w:r>
        <w:rPr>
          <w:rFonts w:ascii="Trebuchet MS" w:hAnsi="Trebuchet MS" w:cstheme="minorHAnsi"/>
          <w:bCs/>
          <w:sz w:val="22"/>
          <w:szCs w:val="22"/>
        </w:rPr>
        <w:t>Your organisation has been a defendant in an Employment Tribunal Claim and had an award made against it?</w:t>
      </w:r>
    </w:p>
    <w:p w14:paraId="6B6BEE11" w14:textId="77777777" w:rsidR="00257A8A" w:rsidRPr="00257A8A" w:rsidRDefault="00257A8A" w:rsidP="00257A8A">
      <w:pPr>
        <w:jc w:val="both"/>
        <w:rPr>
          <w:rFonts w:ascii="Trebuchet MS" w:hAnsi="Trebuchet MS" w:cstheme="minorHAnsi"/>
          <w:bCs/>
          <w:sz w:val="22"/>
          <w:szCs w:val="22"/>
        </w:rPr>
      </w:pPr>
      <w:r>
        <w:rPr>
          <w:rFonts w:ascii="Trebuchet MS" w:hAnsi="Trebuchet MS" w:cstheme="minorHAnsi"/>
          <w:bCs/>
          <w:sz w:val="22"/>
          <w:szCs w:val="22"/>
        </w:rPr>
        <w:t xml:space="preserve">          Yes/No</w:t>
      </w:r>
    </w:p>
    <w:p w14:paraId="2698E263" w14:textId="77777777" w:rsidR="00257A8A" w:rsidRPr="00257A8A" w:rsidRDefault="00257A8A" w:rsidP="00257A8A">
      <w:pPr>
        <w:pStyle w:val="ListParagraph"/>
        <w:jc w:val="both"/>
        <w:rPr>
          <w:rFonts w:ascii="Trebuchet MS" w:hAnsi="Trebuchet MS" w:cstheme="minorHAnsi"/>
          <w:bCs/>
          <w:sz w:val="22"/>
          <w:szCs w:val="22"/>
        </w:rPr>
      </w:pPr>
    </w:p>
    <w:p w14:paraId="5231AC22" w14:textId="77777777" w:rsidR="00816066" w:rsidRPr="00257A8A" w:rsidRDefault="00816066" w:rsidP="00EF2982">
      <w:pPr>
        <w:jc w:val="both"/>
        <w:rPr>
          <w:rFonts w:ascii="Trebuchet MS" w:hAnsi="Trebuchet MS" w:cstheme="minorHAnsi"/>
          <w:bCs/>
          <w:sz w:val="22"/>
          <w:szCs w:val="22"/>
        </w:rPr>
      </w:pPr>
    </w:p>
    <w:p w14:paraId="56A568B8" w14:textId="77777777" w:rsidR="004132D9" w:rsidRPr="006D059D" w:rsidRDefault="004132D9" w:rsidP="00EF2982">
      <w:pPr>
        <w:jc w:val="both"/>
        <w:rPr>
          <w:rFonts w:ascii="Trebuchet MS" w:hAnsi="Trebuchet MS" w:cstheme="minorHAnsi"/>
          <w:b/>
          <w:sz w:val="22"/>
          <w:szCs w:val="22"/>
        </w:rPr>
      </w:pPr>
    </w:p>
    <w:p w14:paraId="22AF48EA" w14:textId="77777777" w:rsidR="004132D9" w:rsidRPr="006D059D" w:rsidRDefault="004132D9" w:rsidP="00EF2982">
      <w:pPr>
        <w:jc w:val="both"/>
        <w:rPr>
          <w:rFonts w:ascii="Trebuchet MS" w:hAnsi="Trebuchet MS" w:cstheme="minorHAnsi"/>
          <w:b/>
          <w:sz w:val="22"/>
          <w:szCs w:val="22"/>
        </w:rPr>
      </w:pPr>
    </w:p>
    <w:p w14:paraId="398D0C54" w14:textId="77777777" w:rsidR="004132D9" w:rsidRPr="006D059D" w:rsidRDefault="004132D9" w:rsidP="00EF2982">
      <w:pPr>
        <w:jc w:val="both"/>
        <w:rPr>
          <w:rFonts w:ascii="Trebuchet MS" w:hAnsi="Trebuchet MS" w:cstheme="minorHAnsi"/>
          <w:b/>
          <w:sz w:val="22"/>
          <w:szCs w:val="22"/>
        </w:rPr>
      </w:pPr>
    </w:p>
    <w:p w14:paraId="731ECBC1" w14:textId="77777777" w:rsidR="004132D9" w:rsidRPr="006D059D" w:rsidRDefault="004132D9" w:rsidP="00EF2982">
      <w:pPr>
        <w:jc w:val="both"/>
        <w:rPr>
          <w:rFonts w:ascii="Trebuchet MS" w:hAnsi="Trebuchet MS" w:cstheme="minorHAnsi"/>
          <w:b/>
          <w:sz w:val="22"/>
          <w:szCs w:val="22"/>
        </w:rPr>
      </w:pPr>
    </w:p>
    <w:p w14:paraId="7F7B91C3" w14:textId="77777777" w:rsidR="004132D9" w:rsidRDefault="004132D9" w:rsidP="00EF2982">
      <w:pPr>
        <w:jc w:val="both"/>
        <w:rPr>
          <w:rFonts w:ascii="Trebuchet MS" w:hAnsi="Trebuchet MS" w:cstheme="minorHAnsi"/>
          <w:b/>
          <w:sz w:val="22"/>
          <w:szCs w:val="22"/>
        </w:rPr>
      </w:pPr>
    </w:p>
    <w:p w14:paraId="4293E059" w14:textId="77777777" w:rsidR="00257A8A" w:rsidRDefault="00257A8A" w:rsidP="00EF2982">
      <w:pPr>
        <w:jc w:val="both"/>
        <w:rPr>
          <w:rFonts w:ascii="Trebuchet MS" w:hAnsi="Trebuchet MS" w:cstheme="minorHAnsi"/>
          <w:b/>
          <w:sz w:val="22"/>
          <w:szCs w:val="22"/>
        </w:rPr>
      </w:pPr>
    </w:p>
    <w:p w14:paraId="3E128F92" w14:textId="77777777" w:rsidR="00257A8A" w:rsidRDefault="00257A8A" w:rsidP="00EF2982">
      <w:pPr>
        <w:jc w:val="both"/>
        <w:rPr>
          <w:rFonts w:ascii="Trebuchet MS" w:hAnsi="Trebuchet MS" w:cstheme="minorHAnsi"/>
          <w:b/>
          <w:sz w:val="22"/>
          <w:szCs w:val="22"/>
        </w:rPr>
      </w:pPr>
    </w:p>
    <w:p w14:paraId="691ABAB0" w14:textId="77777777" w:rsidR="00257A8A" w:rsidRDefault="00257A8A" w:rsidP="00EF2982">
      <w:pPr>
        <w:jc w:val="both"/>
        <w:rPr>
          <w:rFonts w:ascii="Trebuchet MS" w:hAnsi="Trebuchet MS" w:cstheme="minorHAnsi"/>
          <w:b/>
          <w:sz w:val="22"/>
          <w:szCs w:val="22"/>
        </w:rPr>
      </w:pPr>
    </w:p>
    <w:p w14:paraId="4178EC4C" w14:textId="77777777" w:rsidR="00257A8A" w:rsidRDefault="00257A8A" w:rsidP="00EF2982">
      <w:pPr>
        <w:jc w:val="both"/>
        <w:rPr>
          <w:rFonts w:ascii="Trebuchet MS" w:hAnsi="Trebuchet MS" w:cstheme="minorHAnsi"/>
          <w:b/>
          <w:sz w:val="22"/>
          <w:szCs w:val="22"/>
        </w:rPr>
      </w:pPr>
    </w:p>
    <w:p w14:paraId="570DEAD6" w14:textId="77777777" w:rsidR="00257A8A" w:rsidRDefault="00257A8A" w:rsidP="00EF2982">
      <w:pPr>
        <w:jc w:val="both"/>
        <w:rPr>
          <w:rFonts w:ascii="Trebuchet MS" w:hAnsi="Trebuchet MS" w:cstheme="minorHAnsi"/>
          <w:b/>
          <w:sz w:val="22"/>
          <w:szCs w:val="22"/>
        </w:rPr>
      </w:pPr>
    </w:p>
    <w:p w14:paraId="4BF6FBAB" w14:textId="77777777" w:rsidR="00257A8A" w:rsidRDefault="00257A8A" w:rsidP="00EF2982">
      <w:pPr>
        <w:jc w:val="both"/>
        <w:rPr>
          <w:rFonts w:ascii="Trebuchet MS" w:hAnsi="Trebuchet MS" w:cstheme="minorHAnsi"/>
          <w:b/>
          <w:sz w:val="22"/>
          <w:szCs w:val="22"/>
        </w:rPr>
      </w:pPr>
    </w:p>
    <w:p w14:paraId="5D21A67C" w14:textId="77777777" w:rsidR="00257A8A" w:rsidRDefault="00257A8A" w:rsidP="00EF2982">
      <w:pPr>
        <w:jc w:val="both"/>
        <w:rPr>
          <w:rFonts w:ascii="Trebuchet MS" w:hAnsi="Trebuchet MS" w:cstheme="minorHAnsi"/>
          <w:b/>
          <w:sz w:val="22"/>
          <w:szCs w:val="22"/>
        </w:rPr>
      </w:pPr>
    </w:p>
    <w:p w14:paraId="6EFCDB4E" w14:textId="77777777" w:rsidR="00257A8A" w:rsidRDefault="00257A8A" w:rsidP="00EF2982">
      <w:pPr>
        <w:jc w:val="both"/>
        <w:rPr>
          <w:rFonts w:ascii="Trebuchet MS" w:hAnsi="Trebuchet MS" w:cstheme="minorHAnsi"/>
          <w:b/>
          <w:sz w:val="22"/>
          <w:szCs w:val="22"/>
        </w:rPr>
      </w:pPr>
    </w:p>
    <w:p w14:paraId="75762DA1" w14:textId="77777777" w:rsidR="00257A8A" w:rsidRDefault="00257A8A" w:rsidP="00EF2982">
      <w:pPr>
        <w:jc w:val="both"/>
        <w:rPr>
          <w:rFonts w:ascii="Trebuchet MS" w:hAnsi="Trebuchet MS" w:cstheme="minorHAnsi"/>
          <w:b/>
          <w:sz w:val="22"/>
          <w:szCs w:val="22"/>
        </w:rPr>
      </w:pPr>
    </w:p>
    <w:p w14:paraId="51C161B6" w14:textId="77777777" w:rsidR="00257A8A" w:rsidRDefault="00257A8A" w:rsidP="00EF2982">
      <w:pPr>
        <w:jc w:val="both"/>
        <w:rPr>
          <w:rFonts w:ascii="Trebuchet MS" w:hAnsi="Trebuchet MS" w:cstheme="minorHAnsi"/>
          <w:b/>
          <w:sz w:val="22"/>
          <w:szCs w:val="22"/>
        </w:rPr>
      </w:pPr>
    </w:p>
    <w:p w14:paraId="02CE7670" w14:textId="77777777" w:rsidR="00257A8A" w:rsidRPr="006D059D" w:rsidRDefault="00257A8A" w:rsidP="00EF2982">
      <w:pPr>
        <w:jc w:val="both"/>
        <w:rPr>
          <w:rFonts w:ascii="Trebuchet MS" w:hAnsi="Trebuchet MS" w:cstheme="minorHAnsi"/>
          <w:b/>
          <w:sz w:val="22"/>
          <w:szCs w:val="22"/>
        </w:rPr>
      </w:pPr>
    </w:p>
    <w:p w14:paraId="45A248B4" w14:textId="77777777" w:rsidR="004132D9" w:rsidRPr="006D059D" w:rsidRDefault="004132D9" w:rsidP="00EF2982">
      <w:pPr>
        <w:jc w:val="both"/>
        <w:rPr>
          <w:rFonts w:ascii="Trebuchet MS" w:hAnsi="Trebuchet MS" w:cstheme="minorHAnsi"/>
          <w:b/>
          <w:sz w:val="22"/>
          <w:szCs w:val="22"/>
        </w:rPr>
      </w:pPr>
    </w:p>
    <w:p w14:paraId="7DCC0D10" w14:textId="77777777" w:rsidR="004132D9" w:rsidRPr="006D059D" w:rsidRDefault="004132D9" w:rsidP="00EF2982">
      <w:pPr>
        <w:jc w:val="both"/>
        <w:rPr>
          <w:rFonts w:ascii="Trebuchet MS" w:hAnsi="Trebuchet MS" w:cstheme="minorHAnsi"/>
          <w:b/>
          <w:sz w:val="22"/>
          <w:szCs w:val="22"/>
        </w:rPr>
      </w:pPr>
    </w:p>
    <w:p w14:paraId="181E1055" w14:textId="77777777" w:rsidR="004132D9" w:rsidRPr="006D059D" w:rsidRDefault="004132D9" w:rsidP="00EF2982">
      <w:pPr>
        <w:jc w:val="both"/>
        <w:rPr>
          <w:rFonts w:ascii="Trebuchet MS" w:hAnsi="Trebuchet MS" w:cstheme="minorHAnsi"/>
          <w:b/>
          <w:sz w:val="22"/>
          <w:szCs w:val="22"/>
        </w:rPr>
      </w:pPr>
    </w:p>
    <w:p w14:paraId="5465478C" w14:textId="77777777" w:rsidR="00816066" w:rsidRPr="006D059D" w:rsidRDefault="00816066" w:rsidP="00EF2982">
      <w:pPr>
        <w:jc w:val="both"/>
        <w:rPr>
          <w:rFonts w:ascii="Trebuchet MS" w:hAnsi="Trebuchet MS" w:cstheme="minorHAnsi"/>
          <w:b/>
          <w:sz w:val="22"/>
          <w:szCs w:val="22"/>
        </w:rPr>
      </w:pPr>
    </w:p>
    <w:p w14:paraId="4C76A851" w14:textId="77777777" w:rsidR="00816066" w:rsidRPr="006D059D" w:rsidRDefault="00816066" w:rsidP="00EF2982">
      <w:pPr>
        <w:jc w:val="both"/>
        <w:rPr>
          <w:rFonts w:ascii="Trebuchet MS" w:hAnsi="Trebuchet MS" w:cstheme="minorHAnsi"/>
          <w:b/>
          <w:sz w:val="22"/>
          <w:szCs w:val="22"/>
        </w:rPr>
      </w:pPr>
    </w:p>
    <w:p w14:paraId="7F23F8D3" w14:textId="77777777" w:rsidR="00816066" w:rsidRPr="006D059D" w:rsidRDefault="00816066" w:rsidP="00EF2982">
      <w:pPr>
        <w:jc w:val="both"/>
        <w:rPr>
          <w:rFonts w:ascii="Trebuchet MS" w:hAnsi="Trebuchet MS" w:cstheme="minorHAnsi"/>
          <w:b/>
          <w:sz w:val="22"/>
          <w:szCs w:val="22"/>
        </w:rPr>
      </w:pPr>
    </w:p>
    <w:p w14:paraId="220DA8D8" w14:textId="77777777" w:rsidR="00816066" w:rsidRPr="00257A8A" w:rsidRDefault="00257A8A" w:rsidP="00EF2982">
      <w:pPr>
        <w:jc w:val="both"/>
        <w:rPr>
          <w:rFonts w:ascii="Trebuchet MS" w:hAnsi="Trebuchet MS" w:cstheme="minorHAnsi"/>
          <w:b/>
        </w:rPr>
      </w:pPr>
      <w:r w:rsidRPr="00257A8A">
        <w:rPr>
          <w:rFonts w:ascii="Trebuchet MS" w:hAnsi="Trebuchet MS" w:cstheme="minorHAnsi"/>
          <w:b/>
        </w:rPr>
        <w:lastRenderedPageBreak/>
        <w:t>Weighted questions</w:t>
      </w:r>
    </w:p>
    <w:p w14:paraId="0113396B" w14:textId="77777777" w:rsidR="009C08CB" w:rsidRPr="006D059D" w:rsidRDefault="009C08CB" w:rsidP="00EF2982">
      <w:pPr>
        <w:jc w:val="both"/>
        <w:rPr>
          <w:rFonts w:ascii="Trebuchet MS" w:hAnsi="Trebuchet MS" w:cstheme="minorHAnsi"/>
          <w:b/>
          <w:sz w:val="22"/>
          <w:szCs w:val="22"/>
        </w:rPr>
      </w:pPr>
    </w:p>
    <w:p w14:paraId="598E7445" w14:textId="1D3A86F8" w:rsidR="00DD55DF" w:rsidRPr="006D059D" w:rsidRDefault="00104F6D" w:rsidP="00816066">
      <w:pPr>
        <w:spacing w:after="120"/>
        <w:outlineLvl w:val="0"/>
        <w:rPr>
          <w:rFonts w:ascii="Trebuchet MS" w:hAnsi="Trebuchet MS" w:cstheme="minorHAnsi"/>
          <w:b/>
          <w:sz w:val="22"/>
          <w:szCs w:val="22"/>
        </w:rPr>
      </w:pPr>
      <w:r w:rsidRPr="006D059D">
        <w:rPr>
          <w:rFonts w:ascii="Trebuchet MS" w:hAnsi="Trebuchet MS" w:cstheme="minorHAnsi"/>
          <w:b/>
          <w:sz w:val="22"/>
          <w:szCs w:val="22"/>
        </w:rPr>
        <w:t xml:space="preserve">Firm </w:t>
      </w:r>
      <w:r w:rsidRPr="001C633F">
        <w:rPr>
          <w:rFonts w:ascii="Trebuchet MS" w:hAnsi="Trebuchet MS" w:cstheme="minorHAnsi"/>
          <w:b/>
          <w:sz w:val="22"/>
          <w:szCs w:val="22"/>
        </w:rPr>
        <w:t xml:space="preserve">Background </w:t>
      </w:r>
      <w:r w:rsidR="001C633F" w:rsidRPr="001C633F">
        <w:rPr>
          <w:rFonts w:ascii="Trebuchet MS" w:hAnsi="Trebuchet MS" w:cstheme="minorHAnsi"/>
          <w:b/>
          <w:sz w:val="22"/>
          <w:szCs w:val="22"/>
        </w:rPr>
        <w:t xml:space="preserve">- </w:t>
      </w:r>
      <w:r w:rsidR="00304C11">
        <w:rPr>
          <w:rFonts w:ascii="Trebuchet MS" w:hAnsi="Trebuchet MS" w:cstheme="minorHAnsi"/>
          <w:b/>
          <w:sz w:val="22"/>
          <w:szCs w:val="22"/>
        </w:rPr>
        <w:t>20</w:t>
      </w:r>
      <w:r w:rsidR="00812FB1" w:rsidRPr="001C633F">
        <w:rPr>
          <w:rFonts w:ascii="Trebuchet MS" w:hAnsi="Trebuchet MS" w:cstheme="minorHAnsi"/>
          <w:b/>
          <w:sz w:val="22"/>
          <w:szCs w:val="22"/>
        </w:rPr>
        <w:t>%</w:t>
      </w:r>
    </w:p>
    <w:p w14:paraId="490F4FF6" w14:textId="77777777" w:rsidR="00C240D9" w:rsidRPr="006D059D" w:rsidRDefault="00140487" w:rsidP="0091128B">
      <w:pPr>
        <w:pStyle w:val="ListParagraph"/>
        <w:numPr>
          <w:ilvl w:val="0"/>
          <w:numId w:val="12"/>
        </w:numPr>
        <w:spacing w:after="120"/>
        <w:contextualSpacing w:val="0"/>
        <w:rPr>
          <w:rFonts w:ascii="Trebuchet MS" w:hAnsi="Trebuchet MS" w:cstheme="minorHAnsi"/>
          <w:sz w:val="22"/>
          <w:szCs w:val="22"/>
        </w:rPr>
      </w:pPr>
      <w:r w:rsidRPr="006D059D">
        <w:rPr>
          <w:rFonts w:ascii="Trebuchet MS" w:hAnsi="Trebuchet MS" w:cstheme="minorHAnsi"/>
          <w:sz w:val="22"/>
          <w:szCs w:val="22"/>
        </w:rPr>
        <w:t xml:space="preserve">Please </w:t>
      </w:r>
      <w:r w:rsidR="00093A19" w:rsidRPr="006D059D">
        <w:rPr>
          <w:rFonts w:ascii="Trebuchet MS" w:hAnsi="Trebuchet MS" w:cstheme="minorHAnsi"/>
          <w:sz w:val="22"/>
          <w:szCs w:val="22"/>
        </w:rPr>
        <w:t>summarise</w:t>
      </w:r>
      <w:r w:rsidR="00EF729D" w:rsidRPr="006D059D">
        <w:rPr>
          <w:rFonts w:ascii="Trebuchet MS" w:hAnsi="Trebuchet MS" w:cstheme="minorHAnsi"/>
          <w:sz w:val="22"/>
          <w:szCs w:val="22"/>
        </w:rPr>
        <w:t xml:space="preserve"> your </w:t>
      </w:r>
      <w:r w:rsidR="00784FDE" w:rsidRPr="006D059D">
        <w:rPr>
          <w:rFonts w:ascii="Trebuchet MS" w:hAnsi="Trebuchet MS" w:cstheme="minorHAnsi"/>
          <w:sz w:val="22"/>
          <w:szCs w:val="22"/>
        </w:rPr>
        <w:t xml:space="preserve">firm’s </w:t>
      </w:r>
      <w:r w:rsidR="00EF729D" w:rsidRPr="006D059D">
        <w:rPr>
          <w:rFonts w:ascii="Trebuchet MS" w:hAnsi="Trebuchet MS" w:cstheme="minorHAnsi"/>
          <w:sz w:val="22"/>
          <w:szCs w:val="22"/>
        </w:rPr>
        <w:t>experience working with</w:t>
      </w:r>
      <w:r w:rsidRPr="006D059D">
        <w:rPr>
          <w:rFonts w:ascii="Trebuchet MS" w:hAnsi="Trebuchet MS" w:cstheme="minorHAnsi"/>
          <w:sz w:val="22"/>
          <w:szCs w:val="22"/>
        </w:rPr>
        <w:t>in</w:t>
      </w:r>
      <w:r w:rsidR="00EF729D" w:rsidRPr="006D059D">
        <w:rPr>
          <w:rFonts w:ascii="Trebuchet MS" w:hAnsi="Trebuchet MS" w:cstheme="minorHAnsi"/>
          <w:sz w:val="22"/>
          <w:szCs w:val="22"/>
        </w:rPr>
        <w:t xml:space="preserve"> the education sector</w:t>
      </w:r>
      <w:r w:rsidRPr="006D059D">
        <w:rPr>
          <w:rFonts w:ascii="Trebuchet MS" w:hAnsi="Trebuchet MS" w:cstheme="minorHAnsi"/>
          <w:sz w:val="22"/>
          <w:szCs w:val="22"/>
        </w:rPr>
        <w:t>,</w:t>
      </w:r>
      <w:r w:rsidR="00157862" w:rsidRPr="006D059D">
        <w:rPr>
          <w:rFonts w:ascii="Trebuchet MS" w:hAnsi="Trebuchet MS" w:cstheme="minorHAnsi"/>
          <w:sz w:val="22"/>
          <w:szCs w:val="22"/>
        </w:rPr>
        <w:t xml:space="preserve"> addressing specifically the sector type</w:t>
      </w:r>
      <w:r w:rsidR="003A0028" w:rsidRPr="006D059D">
        <w:rPr>
          <w:rFonts w:ascii="Trebuchet MS" w:hAnsi="Trebuchet MS" w:cstheme="minorHAnsi"/>
          <w:sz w:val="22"/>
          <w:szCs w:val="22"/>
        </w:rPr>
        <w:t xml:space="preserve"> in</w:t>
      </w:r>
      <w:r w:rsidR="00157862" w:rsidRPr="006D059D">
        <w:rPr>
          <w:rFonts w:ascii="Trebuchet MS" w:hAnsi="Trebuchet MS" w:cstheme="minorHAnsi"/>
          <w:sz w:val="22"/>
          <w:szCs w:val="22"/>
        </w:rPr>
        <w:t xml:space="preserve"> which </w:t>
      </w:r>
      <w:r w:rsidR="006D059D">
        <w:rPr>
          <w:rFonts w:ascii="Trebuchet MS" w:hAnsi="Trebuchet MS" w:cstheme="minorHAnsi"/>
          <w:sz w:val="22"/>
          <w:szCs w:val="22"/>
        </w:rPr>
        <w:t>Central</w:t>
      </w:r>
      <w:r w:rsidR="00157862" w:rsidRPr="006D059D">
        <w:rPr>
          <w:rFonts w:ascii="Trebuchet MS" w:hAnsi="Trebuchet MS" w:cstheme="minorHAnsi"/>
          <w:sz w:val="22"/>
          <w:szCs w:val="22"/>
        </w:rPr>
        <w:t xml:space="preserve"> </w:t>
      </w:r>
      <w:r w:rsidRPr="006D059D">
        <w:rPr>
          <w:rFonts w:ascii="Trebuchet MS" w:hAnsi="Trebuchet MS" w:cstheme="minorHAnsi"/>
          <w:sz w:val="22"/>
          <w:szCs w:val="22"/>
        </w:rPr>
        <w:t>is situated</w:t>
      </w:r>
    </w:p>
    <w:p w14:paraId="6B7B6DF3" w14:textId="77777777" w:rsidR="00D564EF" w:rsidRPr="006D059D" w:rsidRDefault="00C240D9" w:rsidP="0091128B">
      <w:pPr>
        <w:pStyle w:val="ListParagraph"/>
        <w:numPr>
          <w:ilvl w:val="0"/>
          <w:numId w:val="12"/>
        </w:numPr>
        <w:spacing w:after="120"/>
        <w:contextualSpacing w:val="0"/>
        <w:rPr>
          <w:rFonts w:ascii="Trebuchet MS" w:hAnsi="Trebuchet MS" w:cstheme="minorHAnsi"/>
          <w:sz w:val="22"/>
          <w:szCs w:val="22"/>
        </w:rPr>
      </w:pPr>
      <w:r w:rsidRPr="006D059D">
        <w:rPr>
          <w:rFonts w:ascii="Trebuchet MS" w:hAnsi="Trebuchet MS" w:cstheme="minorHAnsi"/>
          <w:sz w:val="22"/>
          <w:szCs w:val="22"/>
        </w:rPr>
        <w:t>H</w:t>
      </w:r>
      <w:r w:rsidR="008763F8" w:rsidRPr="006D059D">
        <w:rPr>
          <w:rFonts w:ascii="Trebuchet MS" w:hAnsi="Trebuchet MS" w:cstheme="minorHAnsi"/>
          <w:sz w:val="22"/>
          <w:szCs w:val="22"/>
        </w:rPr>
        <w:t xml:space="preserve">ow do you propose to utilise </w:t>
      </w:r>
      <w:r w:rsidRPr="006D059D">
        <w:rPr>
          <w:rFonts w:ascii="Trebuchet MS" w:hAnsi="Trebuchet MS" w:cstheme="minorHAnsi"/>
          <w:sz w:val="22"/>
          <w:szCs w:val="22"/>
        </w:rPr>
        <w:t>sector specific</w:t>
      </w:r>
      <w:r w:rsidR="008763F8" w:rsidRPr="006D059D">
        <w:rPr>
          <w:rFonts w:ascii="Trebuchet MS" w:hAnsi="Trebuchet MS" w:cstheme="minorHAnsi"/>
          <w:sz w:val="22"/>
          <w:szCs w:val="22"/>
        </w:rPr>
        <w:t xml:space="preserve"> experience to </w:t>
      </w:r>
      <w:r w:rsidR="009C24AC" w:rsidRPr="006D059D">
        <w:rPr>
          <w:rFonts w:ascii="Trebuchet MS" w:hAnsi="Trebuchet MS" w:cstheme="minorHAnsi"/>
          <w:sz w:val="22"/>
          <w:szCs w:val="22"/>
        </w:rPr>
        <w:t>perform the contract</w:t>
      </w:r>
      <w:r w:rsidR="008763F8" w:rsidRPr="006D059D">
        <w:rPr>
          <w:rFonts w:ascii="Trebuchet MS" w:hAnsi="Trebuchet MS" w:cstheme="minorHAnsi"/>
          <w:sz w:val="22"/>
          <w:szCs w:val="22"/>
        </w:rPr>
        <w:t>?</w:t>
      </w:r>
    </w:p>
    <w:p w14:paraId="7935FE75" w14:textId="77777777" w:rsidR="00B01AAE" w:rsidRPr="006D059D" w:rsidRDefault="008A0F82" w:rsidP="0091128B">
      <w:pPr>
        <w:pStyle w:val="ListParagraph"/>
        <w:numPr>
          <w:ilvl w:val="0"/>
          <w:numId w:val="12"/>
        </w:numPr>
        <w:spacing w:after="120"/>
        <w:contextualSpacing w:val="0"/>
        <w:rPr>
          <w:rFonts w:ascii="Trebuchet MS" w:hAnsi="Trebuchet MS" w:cstheme="minorHAnsi"/>
          <w:sz w:val="22"/>
          <w:szCs w:val="22"/>
        </w:rPr>
      </w:pPr>
      <w:r w:rsidRPr="006D059D">
        <w:rPr>
          <w:rFonts w:ascii="Trebuchet MS" w:hAnsi="Trebuchet MS" w:cstheme="minorHAnsi"/>
          <w:sz w:val="22"/>
          <w:szCs w:val="22"/>
        </w:rPr>
        <w:t xml:space="preserve">What is your approach to </w:t>
      </w:r>
      <w:r w:rsidR="002B3A89" w:rsidRPr="006D059D">
        <w:rPr>
          <w:rFonts w:ascii="Trebuchet MS" w:hAnsi="Trebuchet MS" w:cstheme="minorHAnsi"/>
          <w:sz w:val="22"/>
          <w:szCs w:val="22"/>
        </w:rPr>
        <w:t>added value, ensur</w:t>
      </w:r>
      <w:r w:rsidR="006A305B" w:rsidRPr="006D059D">
        <w:rPr>
          <w:rFonts w:ascii="Trebuchet MS" w:hAnsi="Trebuchet MS" w:cstheme="minorHAnsi"/>
          <w:sz w:val="22"/>
          <w:szCs w:val="22"/>
        </w:rPr>
        <w:t>ing</w:t>
      </w:r>
      <w:r w:rsidR="002B3A89" w:rsidRPr="006D059D">
        <w:rPr>
          <w:rFonts w:ascii="Trebuchet MS" w:hAnsi="Trebuchet MS" w:cstheme="minorHAnsi"/>
          <w:sz w:val="22"/>
          <w:szCs w:val="22"/>
        </w:rPr>
        <w:t xml:space="preserve"> appropriate insights are shared </w:t>
      </w:r>
      <w:r w:rsidR="006A305B" w:rsidRPr="006D059D">
        <w:rPr>
          <w:rFonts w:ascii="Trebuchet MS" w:hAnsi="Trebuchet MS" w:cstheme="minorHAnsi"/>
          <w:sz w:val="22"/>
          <w:szCs w:val="22"/>
        </w:rPr>
        <w:t>as part of the work you undertake?</w:t>
      </w:r>
    </w:p>
    <w:p w14:paraId="276FC006" w14:textId="77777777" w:rsidR="00E62C70" w:rsidRPr="006D059D" w:rsidRDefault="00E62C70" w:rsidP="0091128B">
      <w:pPr>
        <w:pStyle w:val="ListParagraph"/>
        <w:numPr>
          <w:ilvl w:val="0"/>
          <w:numId w:val="12"/>
        </w:numPr>
        <w:spacing w:after="120"/>
        <w:contextualSpacing w:val="0"/>
        <w:rPr>
          <w:rFonts w:ascii="Trebuchet MS" w:hAnsi="Trebuchet MS" w:cstheme="minorHAnsi"/>
          <w:sz w:val="22"/>
          <w:szCs w:val="22"/>
        </w:rPr>
      </w:pPr>
      <w:r w:rsidRPr="006D059D">
        <w:rPr>
          <w:rFonts w:ascii="Trebuchet MS" w:hAnsi="Trebuchet MS" w:cstheme="minorHAnsi"/>
          <w:noProof/>
          <w:sz w:val="22"/>
          <w:szCs w:val="22"/>
        </w:rPr>
        <mc:AlternateContent>
          <mc:Choice Requires="wps">
            <w:drawing>
              <wp:anchor distT="45720" distB="45720" distL="114300" distR="114300" simplePos="0" relativeHeight="251659264" behindDoc="0" locked="0" layoutInCell="1" allowOverlap="1" wp14:anchorId="3F8B9F98" wp14:editId="43EA037C">
                <wp:simplePos x="0" y="0"/>
                <wp:positionH relativeFrom="page">
                  <wp:posOffset>922655</wp:posOffset>
                </wp:positionH>
                <wp:positionV relativeFrom="paragraph">
                  <wp:posOffset>297815</wp:posOffset>
                </wp:positionV>
                <wp:extent cx="5688000" cy="1404620"/>
                <wp:effectExtent l="0" t="0" r="2730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1404620"/>
                        </a:xfrm>
                        <a:prstGeom prst="rect">
                          <a:avLst/>
                        </a:prstGeom>
                        <a:solidFill>
                          <a:srgbClr val="FFFFFF"/>
                        </a:solidFill>
                        <a:ln w="9525">
                          <a:solidFill>
                            <a:srgbClr val="000000"/>
                          </a:solidFill>
                          <a:miter lim="800000"/>
                          <a:headEnd/>
                          <a:tailEnd/>
                        </a:ln>
                      </wps:spPr>
                      <wps:txbx>
                        <w:txbxContent>
                          <w:p w14:paraId="680E4F58" w14:textId="77777777" w:rsidR="00900A74" w:rsidRPr="006D059D" w:rsidRDefault="006D212A">
                            <w:pPr>
                              <w:rPr>
                                <w:rFonts w:ascii="Trebuchet MS" w:hAnsi="Trebuchet MS" w:cstheme="minorHAnsi"/>
                                <w:sz w:val="22"/>
                                <w:szCs w:val="22"/>
                              </w:rPr>
                            </w:pPr>
                            <w:r w:rsidRPr="006D059D">
                              <w:rPr>
                                <w:rFonts w:ascii="Trebuchet MS" w:hAnsi="Trebuchet MS" w:cstheme="minorHAnsi"/>
                                <w:sz w:val="22"/>
                                <w:szCs w:val="22"/>
                              </w:rPr>
                              <w:t>Tenderer’s response: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20000</wp14:pctHeight>
                </wp14:sizeRelV>
              </wp:anchor>
            </w:drawing>
          </mc:Choice>
          <mc:Fallback>
            <w:pict>
              <v:shapetype w14:anchorId="3F8B9F98" id="_x0000_t202" coordsize="21600,21600" o:spt="202" path="m,l,21600r21600,l21600,xe">
                <v:stroke joinstyle="miter"/>
                <v:path gradientshapeok="t" o:connecttype="rect"/>
              </v:shapetype>
              <v:shape id="Text Box 2" o:spid="_x0000_s1026" type="#_x0000_t202" style="position:absolute;left:0;text-align:left;margin-left:72.65pt;margin-top:23.45pt;width:447.8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">
                <v:textbox>
                  <w:txbxContent>
                    <w:p w:rsidR="00900A74" w:rsidRPr="006D059D" w:rsidRDefault="006D212A">
                      <w:pPr>
                        <w:rPr>
                          <w:rFonts w:ascii="Trebuchet MS" w:hAnsi="Trebuchet MS" w:cstheme="minorHAnsi"/>
                          <w:sz w:val="22"/>
                          <w:szCs w:val="22"/>
                        </w:rPr>
                      </w:pPr>
                      <w:r w:rsidRPr="006D059D">
                        <w:rPr>
                          <w:rFonts w:ascii="Trebuchet MS" w:hAnsi="Trebuchet MS" w:cstheme="minorHAnsi"/>
                          <w:sz w:val="22"/>
                          <w:szCs w:val="22"/>
                        </w:rPr>
                        <w:t>Tenderer’s response:</w:t>
                      </w:r>
                    </w:p>
                  </w:txbxContent>
                </v:textbox>
                <w10:wrap type="square" anchorx="page"/>
              </v:shape>
            </w:pict>
          </mc:Fallback>
        </mc:AlternateContent>
      </w:r>
      <w:r w:rsidR="00093A19" w:rsidRPr="006D059D">
        <w:rPr>
          <w:rFonts w:ascii="Trebuchet MS" w:hAnsi="Trebuchet MS" w:cstheme="minorHAnsi"/>
          <w:sz w:val="22"/>
          <w:szCs w:val="22"/>
        </w:rPr>
        <w:t xml:space="preserve">Please outline </w:t>
      </w:r>
      <w:r w:rsidRPr="006D059D">
        <w:rPr>
          <w:rFonts w:ascii="Trebuchet MS" w:hAnsi="Trebuchet MS" w:cstheme="minorHAnsi"/>
          <w:sz w:val="22"/>
          <w:szCs w:val="22"/>
        </w:rPr>
        <w:t>your organisation’s relationships with key industry bodies and regulators</w:t>
      </w:r>
    </w:p>
    <w:p w14:paraId="0806DC48" w14:textId="77777777" w:rsidR="00B01AAE" w:rsidRPr="006D059D" w:rsidRDefault="00B01AAE" w:rsidP="00ED3723">
      <w:pPr>
        <w:rPr>
          <w:rFonts w:ascii="Trebuchet MS" w:hAnsi="Trebuchet MS" w:cstheme="minorHAnsi"/>
          <w:sz w:val="22"/>
          <w:szCs w:val="22"/>
        </w:rPr>
      </w:pPr>
    </w:p>
    <w:p w14:paraId="0A3D6C8F" w14:textId="1DECBD4A" w:rsidR="00B01AAE" w:rsidRPr="006D059D" w:rsidRDefault="00B01AAE" w:rsidP="00B01AAE">
      <w:pPr>
        <w:spacing w:after="120"/>
        <w:outlineLvl w:val="0"/>
        <w:rPr>
          <w:rFonts w:ascii="Trebuchet MS" w:hAnsi="Trebuchet MS" w:cstheme="minorHAnsi"/>
          <w:sz w:val="22"/>
          <w:szCs w:val="22"/>
        </w:rPr>
      </w:pPr>
      <w:r w:rsidRPr="006D059D">
        <w:rPr>
          <w:rFonts w:ascii="Trebuchet MS" w:hAnsi="Trebuchet MS" w:cstheme="minorHAnsi"/>
          <w:b/>
          <w:sz w:val="22"/>
          <w:szCs w:val="22"/>
        </w:rPr>
        <w:t xml:space="preserve">Account Management </w:t>
      </w:r>
      <w:r w:rsidR="001C633F" w:rsidRPr="001C633F">
        <w:rPr>
          <w:rFonts w:ascii="Trebuchet MS" w:hAnsi="Trebuchet MS" w:cstheme="minorHAnsi"/>
          <w:b/>
          <w:sz w:val="22"/>
          <w:szCs w:val="22"/>
        </w:rPr>
        <w:t xml:space="preserve">- </w:t>
      </w:r>
      <w:r w:rsidRPr="001C633F">
        <w:rPr>
          <w:rFonts w:ascii="Trebuchet MS" w:hAnsi="Trebuchet MS" w:cstheme="minorHAnsi"/>
          <w:b/>
          <w:sz w:val="22"/>
          <w:szCs w:val="22"/>
        </w:rPr>
        <w:t>1</w:t>
      </w:r>
      <w:r w:rsidR="001C633F" w:rsidRPr="001C633F">
        <w:rPr>
          <w:rFonts w:ascii="Trebuchet MS" w:hAnsi="Trebuchet MS" w:cstheme="minorHAnsi"/>
          <w:b/>
          <w:sz w:val="22"/>
          <w:szCs w:val="22"/>
        </w:rPr>
        <w:t>5</w:t>
      </w:r>
      <w:r w:rsidRPr="001C633F">
        <w:rPr>
          <w:rFonts w:ascii="Trebuchet MS" w:hAnsi="Trebuchet MS" w:cstheme="minorHAnsi"/>
          <w:b/>
          <w:sz w:val="22"/>
          <w:szCs w:val="22"/>
        </w:rPr>
        <w:t>%</w:t>
      </w:r>
    </w:p>
    <w:p w14:paraId="717A587A" w14:textId="77777777" w:rsidR="00D65A3C" w:rsidRPr="006D059D" w:rsidRDefault="0091128B" w:rsidP="0091128B">
      <w:pPr>
        <w:pStyle w:val="ListParagraph"/>
        <w:numPr>
          <w:ilvl w:val="0"/>
          <w:numId w:val="12"/>
        </w:numPr>
        <w:spacing w:after="120"/>
        <w:contextualSpacing w:val="0"/>
        <w:rPr>
          <w:rFonts w:ascii="Trebuchet MS" w:hAnsi="Trebuchet MS" w:cstheme="minorHAnsi"/>
          <w:sz w:val="22"/>
          <w:szCs w:val="22"/>
        </w:rPr>
      </w:pPr>
      <w:r w:rsidRPr="006D059D">
        <w:rPr>
          <w:rFonts w:ascii="Trebuchet MS" w:hAnsi="Trebuchet MS" w:cstheme="minorHAnsi"/>
          <w:sz w:val="22"/>
          <w:szCs w:val="22"/>
        </w:rPr>
        <w:t xml:space="preserve">How </w:t>
      </w:r>
      <w:r w:rsidR="00C81043" w:rsidRPr="006D059D">
        <w:rPr>
          <w:rFonts w:ascii="Trebuchet MS" w:hAnsi="Trebuchet MS" w:cstheme="minorHAnsi"/>
          <w:sz w:val="22"/>
          <w:szCs w:val="22"/>
        </w:rPr>
        <w:t>do you</w:t>
      </w:r>
      <w:r w:rsidR="00F16B9C" w:rsidRPr="006D059D">
        <w:rPr>
          <w:rFonts w:ascii="Trebuchet MS" w:hAnsi="Trebuchet MS" w:cstheme="minorHAnsi"/>
          <w:sz w:val="22"/>
          <w:szCs w:val="22"/>
        </w:rPr>
        <w:t xml:space="preserve"> plan to</w:t>
      </w:r>
      <w:r w:rsidR="00C81043" w:rsidRPr="006D059D">
        <w:rPr>
          <w:rFonts w:ascii="Trebuchet MS" w:hAnsi="Trebuchet MS" w:cstheme="minorHAnsi"/>
          <w:sz w:val="22"/>
          <w:szCs w:val="22"/>
        </w:rPr>
        <w:t xml:space="preserve"> </w:t>
      </w:r>
      <w:r w:rsidR="00F7684E" w:rsidRPr="006D059D">
        <w:rPr>
          <w:rFonts w:ascii="Trebuchet MS" w:hAnsi="Trebuchet MS" w:cstheme="minorHAnsi"/>
          <w:sz w:val="22"/>
          <w:szCs w:val="22"/>
        </w:rPr>
        <w:t xml:space="preserve">undertake the services outlined within the specification? </w:t>
      </w:r>
      <w:r w:rsidR="001463F3" w:rsidRPr="006D059D">
        <w:rPr>
          <w:rFonts w:ascii="Trebuchet MS" w:hAnsi="Trebuchet MS" w:cstheme="minorHAnsi"/>
          <w:sz w:val="22"/>
          <w:szCs w:val="22"/>
        </w:rPr>
        <w:t xml:space="preserve">Please </w:t>
      </w:r>
      <w:r w:rsidR="006B53DA" w:rsidRPr="006D059D">
        <w:rPr>
          <w:rFonts w:ascii="Trebuchet MS" w:hAnsi="Trebuchet MS" w:cstheme="minorHAnsi"/>
          <w:sz w:val="22"/>
          <w:szCs w:val="22"/>
        </w:rPr>
        <w:t xml:space="preserve">specifically address </w:t>
      </w:r>
      <w:r w:rsidR="00F16B9C" w:rsidRPr="006D059D">
        <w:rPr>
          <w:rFonts w:ascii="Trebuchet MS" w:hAnsi="Trebuchet MS" w:cstheme="minorHAnsi"/>
          <w:sz w:val="22"/>
          <w:szCs w:val="22"/>
        </w:rPr>
        <w:t xml:space="preserve">communication throughout the contract and </w:t>
      </w:r>
      <w:r w:rsidR="006B53DA" w:rsidRPr="006D059D">
        <w:rPr>
          <w:rFonts w:ascii="Trebuchet MS" w:hAnsi="Trebuchet MS" w:cstheme="minorHAnsi"/>
          <w:sz w:val="22"/>
          <w:szCs w:val="22"/>
        </w:rPr>
        <w:t>mobilisation</w:t>
      </w:r>
      <w:r w:rsidR="00F16B9C" w:rsidRPr="006D059D">
        <w:rPr>
          <w:rFonts w:ascii="Trebuchet MS" w:hAnsi="Trebuchet MS" w:cstheme="minorHAnsi"/>
          <w:sz w:val="22"/>
          <w:szCs w:val="22"/>
        </w:rPr>
        <w:t xml:space="preserve"> post award</w:t>
      </w:r>
    </w:p>
    <w:p w14:paraId="7DA138CD" w14:textId="77777777" w:rsidR="00DD55DF" w:rsidRPr="006D059D" w:rsidRDefault="00DD55DF" w:rsidP="00816066">
      <w:pPr>
        <w:pStyle w:val="ListParagraph"/>
        <w:numPr>
          <w:ilvl w:val="0"/>
          <w:numId w:val="12"/>
        </w:numPr>
        <w:spacing w:after="120"/>
        <w:ind w:left="357" w:hanging="357"/>
        <w:contextualSpacing w:val="0"/>
        <w:rPr>
          <w:rFonts w:ascii="Trebuchet MS" w:hAnsi="Trebuchet MS" w:cstheme="minorHAnsi"/>
          <w:sz w:val="22"/>
          <w:szCs w:val="22"/>
        </w:rPr>
      </w:pPr>
      <w:r w:rsidRPr="006D059D">
        <w:rPr>
          <w:rFonts w:ascii="Trebuchet MS" w:hAnsi="Trebuchet MS" w:cstheme="minorHAnsi"/>
          <w:sz w:val="22"/>
          <w:szCs w:val="22"/>
        </w:rPr>
        <w:t>Please provide details of operational KPI’s</w:t>
      </w:r>
      <w:r w:rsidR="00B94247" w:rsidRPr="006D059D">
        <w:rPr>
          <w:rFonts w:ascii="Trebuchet MS" w:hAnsi="Trebuchet MS" w:cstheme="minorHAnsi"/>
          <w:sz w:val="22"/>
          <w:szCs w:val="22"/>
        </w:rPr>
        <w:t xml:space="preserve">, and </w:t>
      </w:r>
      <w:r w:rsidR="00104F83" w:rsidRPr="006D059D">
        <w:rPr>
          <w:rFonts w:ascii="Trebuchet MS" w:hAnsi="Trebuchet MS" w:cstheme="minorHAnsi"/>
          <w:sz w:val="22"/>
          <w:szCs w:val="22"/>
        </w:rPr>
        <w:t>state what mechanisms you have in place to report and deliver against them</w:t>
      </w:r>
    </w:p>
    <w:p w14:paraId="2D0D13AC" w14:textId="77777777" w:rsidR="00D65A3C" w:rsidRPr="006D059D" w:rsidRDefault="006A6F6F" w:rsidP="009E337A">
      <w:pPr>
        <w:pStyle w:val="ListParagraph"/>
        <w:numPr>
          <w:ilvl w:val="0"/>
          <w:numId w:val="12"/>
        </w:numPr>
        <w:spacing w:after="120"/>
        <w:ind w:left="357" w:hanging="357"/>
        <w:contextualSpacing w:val="0"/>
        <w:rPr>
          <w:rFonts w:ascii="Trebuchet MS" w:hAnsi="Trebuchet MS" w:cstheme="minorHAnsi"/>
          <w:sz w:val="22"/>
          <w:szCs w:val="22"/>
        </w:rPr>
      </w:pPr>
      <w:r w:rsidRPr="006D059D">
        <w:rPr>
          <w:rFonts w:ascii="Trebuchet MS" w:hAnsi="Trebuchet MS" w:cstheme="minorHAnsi"/>
          <w:sz w:val="22"/>
          <w:szCs w:val="22"/>
        </w:rPr>
        <w:t xml:space="preserve">How </w:t>
      </w:r>
      <w:r w:rsidR="00BE3DF1" w:rsidRPr="006D059D">
        <w:rPr>
          <w:rFonts w:ascii="Trebuchet MS" w:hAnsi="Trebuchet MS" w:cstheme="minorHAnsi"/>
          <w:sz w:val="22"/>
          <w:szCs w:val="22"/>
        </w:rPr>
        <w:t>do you propose to</w:t>
      </w:r>
      <w:r w:rsidR="006F791D" w:rsidRPr="006D059D">
        <w:rPr>
          <w:rFonts w:ascii="Trebuchet MS" w:hAnsi="Trebuchet MS" w:cstheme="minorHAnsi"/>
          <w:sz w:val="22"/>
          <w:szCs w:val="22"/>
        </w:rPr>
        <w:t xml:space="preserve"> monitor and maintain</w:t>
      </w:r>
      <w:r w:rsidR="00BE3DF1" w:rsidRPr="006D059D">
        <w:rPr>
          <w:rFonts w:ascii="Trebuchet MS" w:hAnsi="Trebuchet MS" w:cstheme="minorHAnsi"/>
          <w:sz w:val="22"/>
          <w:szCs w:val="22"/>
        </w:rPr>
        <w:t xml:space="preserve"> service quality throughout the contract?</w:t>
      </w:r>
    </w:p>
    <w:p w14:paraId="69B8896B" w14:textId="77777777" w:rsidR="00AC3C3D" w:rsidRPr="006D059D" w:rsidRDefault="00AC3C3D">
      <w:pPr>
        <w:rPr>
          <w:rFonts w:ascii="Trebuchet MS" w:hAnsi="Trebuchet MS" w:cstheme="minorHAnsi"/>
          <w:b/>
          <w:sz w:val="22"/>
          <w:szCs w:val="22"/>
        </w:rPr>
      </w:pPr>
      <w:r w:rsidRPr="006D059D">
        <w:rPr>
          <w:rFonts w:ascii="Trebuchet MS" w:hAnsi="Trebuchet MS" w:cstheme="minorHAnsi"/>
          <w:noProof/>
          <w:sz w:val="22"/>
          <w:szCs w:val="22"/>
        </w:rPr>
        <mc:AlternateContent>
          <mc:Choice Requires="wps">
            <w:drawing>
              <wp:anchor distT="45720" distB="45720" distL="114300" distR="114300" simplePos="0" relativeHeight="251661312" behindDoc="0" locked="0" layoutInCell="1" allowOverlap="1" wp14:anchorId="738E2DD0" wp14:editId="325DC53C">
                <wp:simplePos x="0" y="0"/>
                <wp:positionH relativeFrom="page">
                  <wp:align>center</wp:align>
                </wp:positionH>
                <wp:positionV relativeFrom="paragraph">
                  <wp:posOffset>216535</wp:posOffset>
                </wp:positionV>
                <wp:extent cx="5688000" cy="1404620"/>
                <wp:effectExtent l="0" t="0" r="27305" b="13970"/>
                <wp:wrapSquare wrapText="bothSides"/>
                <wp:docPr id="899917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1404620"/>
                        </a:xfrm>
                        <a:prstGeom prst="rect">
                          <a:avLst/>
                        </a:prstGeom>
                        <a:solidFill>
                          <a:srgbClr val="FFFFFF"/>
                        </a:solidFill>
                        <a:ln w="9525">
                          <a:solidFill>
                            <a:srgbClr val="000000"/>
                          </a:solidFill>
                          <a:miter lim="800000"/>
                          <a:headEnd/>
                          <a:tailEnd/>
                        </a:ln>
                      </wps:spPr>
                      <wps:txbx>
                        <w:txbxContent>
                          <w:p w14:paraId="5A427DE6" w14:textId="77777777" w:rsidR="00AC3C3D" w:rsidRPr="006D059D" w:rsidRDefault="00AC3C3D" w:rsidP="00AC3C3D">
                            <w:pPr>
                              <w:rPr>
                                <w:rFonts w:ascii="Trebuchet MS" w:hAnsi="Trebuchet MS" w:cstheme="minorHAnsi"/>
                                <w:sz w:val="22"/>
                                <w:szCs w:val="22"/>
                              </w:rPr>
                            </w:pPr>
                            <w:r w:rsidRPr="006D059D">
                              <w:rPr>
                                <w:rFonts w:ascii="Trebuchet MS" w:hAnsi="Trebuchet MS" w:cstheme="minorHAnsi"/>
                                <w:sz w:val="22"/>
                                <w:szCs w:val="22"/>
                              </w:rPr>
                              <w:t>Tenderer’s response: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20000</wp14:pctHeight>
                </wp14:sizeRelV>
              </wp:anchor>
            </w:drawing>
          </mc:Choice>
          <mc:Fallback>
            <w:pict>
              <v:shape w14:anchorId="738E2DD0" id="_x0000_s1027" type="#_x0000_t202" style="position:absolute;margin-left:0;margin-top:17.05pt;width:447.85pt;height:110.6pt;z-index:251661312;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">
                <v:textbox>
                  <w:txbxContent>
                    <w:p w:rsidR="00AC3C3D" w:rsidRPr="006D059D" w:rsidRDefault="00AC3C3D" w:rsidP="00AC3C3D">
                      <w:pPr>
                        <w:rPr>
                          <w:rFonts w:ascii="Trebuchet MS" w:hAnsi="Trebuchet MS" w:cstheme="minorHAnsi"/>
                          <w:sz w:val="22"/>
                          <w:szCs w:val="22"/>
                        </w:rPr>
                      </w:pPr>
                      <w:r w:rsidRPr="006D059D">
                        <w:rPr>
                          <w:rFonts w:ascii="Trebuchet MS" w:hAnsi="Trebuchet MS" w:cstheme="minorHAnsi"/>
                          <w:sz w:val="22"/>
                          <w:szCs w:val="22"/>
                        </w:rPr>
                        <w:t>Tenderer’s response:</w:t>
                      </w:r>
                    </w:p>
                  </w:txbxContent>
                </v:textbox>
                <w10:wrap type="square" anchorx="page"/>
              </v:shape>
            </w:pict>
          </mc:Fallback>
        </mc:AlternateContent>
      </w:r>
    </w:p>
    <w:p w14:paraId="43E4BCCB" w14:textId="77777777" w:rsidR="00AC3C3D" w:rsidRPr="006D059D" w:rsidRDefault="00AC3C3D">
      <w:pPr>
        <w:rPr>
          <w:rFonts w:ascii="Trebuchet MS" w:hAnsi="Trebuchet MS" w:cstheme="minorHAnsi"/>
          <w:b/>
          <w:sz w:val="22"/>
          <w:szCs w:val="22"/>
        </w:rPr>
      </w:pPr>
    </w:p>
    <w:p w14:paraId="392B823A" w14:textId="387FC2AE" w:rsidR="00D65A3C" w:rsidRPr="006D059D" w:rsidRDefault="00D65A3C" w:rsidP="00816066">
      <w:pPr>
        <w:spacing w:after="120"/>
        <w:outlineLvl w:val="0"/>
        <w:rPr>
          <w:rFonts w:ascii="Trebuchet MS" w:hAnsi="Trebuchet MS" w:cstheme="minorHAnsi"/>
          <w:b/>
          <w:sz w:val="22"/>
          <w:szCs w:val="22"/>
        </w:rPr>
      </w:pPr>
      <w:r w:rsidRPr="006D059D">
        <w:rPr>
          <w:rFonts w:ascii="Trebuchet MS" w:hAnsi="Trebuchet MS" w:cstheme="minorHAnsi"/>
          <w:b/>
          <w:sz w:val="22"/>
          <w:szCs w:val="22"/>
        </w:rPr>
        <w:t>Pe</w:t>
      </w:r>
      <w:r w:rsidR="00784FDE" w:rsidRPr="006D059D">
        <w:rPr>
          <w:rFonts w:ascii="Trebuchet MS" w:hAnsi="Trebuchet MS" w:cstheme="minorHAnsi"/>
          <w:b/>
          <w:sz w:val="22"/>
          <w:szCs w:val="22"/>
        </w:rPr>
        <w:t>rsonnel</w:t>
      </w:r>
      <w:r w:rsidRPr="006D059D">
        <w:rPr>
          <w:rFonts w:ascii="Trebuchet MS" w:hAnsi="Trebuchet MS" w:cstheme="minorHAnsi"/>
          <w:b/>
          <w:sz w:val="22"/>
          <w:szCs w:val="22"/>
        </w:rPr>
        <w:t xml:space="preserve"> </w:t>
      </w:r>
      <w:r w:rsidR="001C633F" w:rsidRPr="001C633F">
        <w:rPr>
          <w:rFonts w:ascii="Trebuchet MS" w:hAnsi="Trebuchet MS" w:cstheme="minorHAnsi"/>
          <w:b/>
          <w:sz w:val="22"/>
          <w:szCs w:val="22"/>
        </w:rPr>
        <w:t xml:space="preserve">- </w:t>
      </w:r>
      <w:r w:rsidR="00304C11">
        <w:rPr>
          <w:rFonts w:ascii="Trebuchet MS" w:hAnsi="Trebuchet MS" w:cstheme="minorHAnsi"/>
          <w:b/>
          <w:sz w:val="22"/>
          <w:szCs w:val="22"/>
        </w:rPr>
        <w:t>20</w:t>
      </w:r>
      <w:r w:rsidR="00DD55DF" w:rsidRPr="001C633F">
        <w:rPr>
          <w:rFonts w:ascii="Trebuchet MS" w:hAnsi="Trebuchet MS" w:cstheme="minorHAnsi"/>
          <w:b/>
          <w:sz w:val="22"/>
          <w:szCs w:val="22"/>
        </w:rPr>
        <w:t>%</w:t>
      </w:r>
    </w:p>
    <w:p w14:paraId="552FB3AD" w14:textId="77777777" w:rsidR="00D65A3C" w:rsidRPr="006D059D" w:rsidRDefault="0028216A" w:rsidP="00EF7170">
      <w:pPr>
        <w:pStyle w:val="ListParagraph"/>
        <w:numPr>
          <w:ilvl w:val="0"/>
          <w:numId w:val="12"/>
        </w:numPr>
        <w:spacing w:after="120"/>
        <w:ind w:left="357" w:hanging="357"/>
        <w:contextualSpacing w:val="0"/>
        <w:rPr>
          <w:rFonts w:ascii="Trebuchet MS" w:hAnsi="Trebuchet MS" w:cstheme="minorHAnsi"/>
          <w:sz w:val="22"/>
          <w:szCs w:val="22"/>
        </w:rPr>
      </w:pPr>
      <w:r w:rsidRPr="006D059D">
        <w:rPr>
          <w:rFonts w:ascii="Trebuchet MS" w:hAnsi="Trebuchet MS" w:cstheme="minorHAnsi"/>
          <w:sz w:val="22"/>
          <w:szCs w:val="22"/>
        </w:rPr>
        <w:t xml:space="preserve">Please provide CV’s for the individuals you </w:t>
      </w:r>
      <w:r w:rsidR="009270C8" w:rsidRPr="006D059D">
        <w:rPr>
          <w:rFonts w:ascii="Trebuchet MS" w:hAnsi="Trebuchet MS" w:cstheme="minorHAnsi"/>
          <w:sz w:val="22"/>
          <w:szCs w:val="22"/>
        </w:rPr>
        <w:t>intend to assign to the institution</w:t>
      </w:r>
      <w:r w:rsidR="003310A2" w:rsidRPr="006D059D">
        <w:rPr>
          <w:rFonts w:ascii="Trebuchet MS" w:hAnsi="Trebuchet MS" w:cstheme="minorHAnsi"/>
          <w:sz w:val="22"/>
          <w:szCs w:val="22"/>
        </w:rPr>
        <w:t>, including at partner, manager, and specialist staff levels where relevant</w:t>
      </w:r>
    </w:p>
    <w:p w14:paraId="220CCE10" w14:textId="77777777" w:rsidR="00784FDE" w:rsidRPr="006D059D" w:rsidRDefault="00D968B4" w:rsidP="00EF7170">
      <w:pPr>
        <w:pStyle w:val="ListParagraph"/>
        <w:numPr>
          <w:ilvl w:val="0"/>
          <w:numId w:val="12"/>
        </w:numPr>
        <w:spacing w:after="120"/>
        <w:ind w:left="357" w:hanging="357"/>
        <w:contextualSpacing w:val="0"/>
        <w:rPr>
          <w:rFonts w:ascii="Trebuchet MS" w:hAnsi="Trebuchet MS" w:cstheme="minorHAnsi"/>
          <w:sz w:val="22"/>
          <w:szCs w:val="22"/>
        </w:rPr>
      </w:pPr>
      <w:r w:rsidRPr="006D059D">
        <w:rPr>
          <w:rFonts w:ascii="Trebuchet MS" w:hAnsi="Trebuchet MS" w:cstheme="minorHAnsi"/>
          <w:sz w:val="22"/>
          <w:szCs w:val="22"/>
        </w:rPr>
        <w:t xml:space="preserve">Please state </w:t>
      </w:r>
      <w:r w:rsidR="00143BD0" w:rsidRPr="006D059D">
        <w:rPr>
          <w:rFonts w:ascii="Trebuchet MS" w:hAnsi="Trebuchet MS" w:cstheme="minorHAnsi"/>
          <w:sz w:val="22"/>
          <w:szCs w:val="22"/>
        </w:rPr>
        <w:t xml:space="preserve">your organisation’s availability of </w:t>
      </w:r>
      <w:r w:rsidR="00993DD6" w:rsidRPr="006D059D">
        <w:rPr>
          <w:rFonts w:ascii="Trebuchet MS" w:hAnsi="Trebuchet MS" w:cstheme="minorHAnsi"/>
          <w:sz w:val="22"/>
          <w:szCs w:val="22"/>
        </w:rPr>
        <w:t xml:space="preserve">relevant </w:t>
      </w:r>
      <w:r w:rsidR="00143BD0" w:rsidRPr="006D059D">
        <w:rPr>
          <w:rFonts w:ascii="Trebuchet MS" w:hAnsi="Trebuchet MS" w:cstheme="minorHAnsi"/>
          <w:sz w:val="22"/>
          <w:szCs w:val="22"/>
        </w:rPr>
        <w:t>specialist expertise</w:t>
      </w:r>
    </w:p>
    <w:p w14:paraId="604A09F6" w14:textId="77777777" w:rsidR="00784FDE" w:rsidRPr="006D059D" w:rsidRDefault="00784FDE" w:rsidP="00784FDE">
      <w:pPr>
        <w:pStyle w:val="ListParagraph"/>
        <w:numPr>
          <w:ilvl w:val="0"/>
          <w:numId w:val="12"/>
        </w:numPr>
        <w:spacing w:after="120"/>
        <w:ind w:left="357" w:hanging="357"/>
        <w:contextualSpacing w:val="0"/>
        <w:rPr>
          <w:rFonts w:ascii="Trebuchet MS" w:hAnsi="Trebuchet MS" w:cstheme="minorHAnsi"/>
          <w:sz w:val="22"/>
          <w:szCs w:val="22"/>
        </w:rPr>
      </w:pPr>
      <w:r w:rsidRPr="006D059D">
        <w:rPr>
          <w:rFonts w:ascii="Trebuchet MS" w:hAnsi="Trebuchet MS" w:cstheme="minorHAnsi"/>
          <w:sz w:val="22"/>
          <w:szCs w:val="22"/>
        </w:rPr>
        <w:t>How will you ensure continuity of service in any instances of unexpected absence?</w:t>
      </w:r>
    </w:p>
    <w:p w14:paraId="136D0D85" w14:textId="77777777" w:rsidR="00AC3C3D" w:rsidRPr="006D059D" w:rsidRDefault="00AC3C3D">
      <w:pPr>
        <w:rPr>
          <w:rFonts w:ascii="Trebuchet MS" w:hAnsi="Trebuchet MS" w:cstheme="minorHAnsi"/>
          <w:sz w:val="22"/>
          <w:szCs w:val="22"/>
        </w:rPr>
      </w:pPr>
    </w:p>
    <w:p w14:paraId="59AC510D" w14:textId="77777777" w:rsidR="000B7BAB" w:rsidRPr="006D059D" w:rsidRDefault="00AC3C3D">
      <w:pPr>
        <w:rPr>
          <w:rFonts w:ascii="Trebuchet MS" w:hAnsi="Trebuchet MS" w:cstheme="minorHAnsi"/>
          <w:sz w:val="22"/>
          <w:szCs w:val="22"/>
        </w:rPr>
      </w:pPr>
      <w:r w:rsidRPr="006D059D">
        <w:rPr>
          <w:rFonts w:ascii="Trebuchet MS" w:hAnsi="Trebuchet MS" w:cstheme="minorHAnsi"/>
          <w:noProof/>
          <w:sz w:val="22"/>
          <w:szCs w:val="22"/>
        </w:rPr>
        <w:lastRenderedPageBreak/>
        <mc:AlternateContent>
          <mc:Choice Requires="wps">
            <w:drawing>
              <wp:anchor distT="45720" distB="45720" distL="114300" distR="114300" simplePos="0" relativeHeight="251663360" behindDoc="0" locked="0" layoutInCell="1" allowOverlap="1" wp14:anchorId="5ADA38E6" wp14:editId="3D44DF2E">
                <wp:simplePos x="0" y="0"/>
                <wp:positionH relativeFrom="page">
                  <wp:align>center</wp:align>
                </wp:positionH>
                <wp:positionV relativeFrom="paragraph">
                  <wp:posOffset>0</wp:posOffset>
                </wp:positionV>
                <wp:extent cx="5688000" cy="1404620"/>
                <wp:effectExtent l="0" t="0" r="27305" b="13970"/>
                <wp:wrapSquare wrapText="bothSides"/>
                <wp:docPr id="878035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1404620"/>
                        </a:xfrm>
                        <a:prstGeom prst="rect">
                          <a:avLst/>
                        </a:prstGeom>
                        <a:solidFill>
                          <a:srgbClr val="FFFFFF"/>
                        </a:solidFill>
                        <a:ln w="9525">
                          <a:solidFill>
                            <a:srgbClr val="000000"/>
                          </a:solidFill>
                          <a:miter lim="800000"/>
                          <a:headEnd/>
                          <a:tailEnd/>
                        </a:ln>
                      </wps:spPr>
                      <wps:txbx>
                        <w:txbxContent>
                          <w:p w14:paraId="6A09DF34" w14:textId="77777777" w:rsidR="00AC3C3D" w:rsidRPr="006D059D" w:rsidRDefault="00AC3C3D" w:rsidP="00AC3C3D">
                            <w:pPr>
                              <w:rPr>
                                <w:rFonts w:ascii="Trebuchet MS" w:hAnsi="Trebuchet MS" w:cstheme="minorHAnsi"/>
                                <w:sz w:val="22"/>
                                <w:szCs w:val="22"/>
                              </w:rPr>
                            </w:pPr>
                            <w:r w:rsidRPr="006D059D">
                              <w:rPr>
                                <w:rFonts w:ascii="Trebuchet MS" w:hAnsi="Trebuchet MS" w:cstheme="minorHAnsi"/>
                                <w:sz w:val="22"/>
                                <w:szCs w:val="22"/>
                              </w:rPr>
                              <w:t>Tenderer’s response: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20000</wp14:pctHeight>
                </wp14:sizeRelV>
              </wp:anchor>
            </w:drawing>
          </mc:Choice>
          <mc:Fallback>
            <w:pict>
              <v:shape w14:anchorId="5ADA38E6" id="_x0000_s1028" type="#_x0000_t202" style="position:absolute;margin-left:0;margin-top:0;width:447.85pt;height:110.6pt;z-index:251663360;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">
                <v:textbox>
                  <w:txbxContent>
                    <w:p w:rsidR="00AC3C3D" w:rsidRPr="006D059D" w:rsidRDefault="00AC3C3D" w:rsidP="00AC3C3D">
                      <w:pPr>
                        <w:rPr>
                          <w:rFonts w:ascii="Trebuchet MS" w:hAnsi="Trebuchet MS" w:cstheme="minorHAnsi"/>
                          <w:sz w:val="22"/>
                          <w:szCs w:val="22"/>
                        </w:rPr>
                      </w:pPr>
                      <w:r w:rsidRPr="006D059D">
                        <w:rPr>
                          <w:rFonts w:ascii="Trebuchet MS" w:hAnsi="Trebuchet MS" w:cstheme="minorHAnsi"/>
                          <w:sz w:val="22"/>
                          <w:szCs w:val="22"/>
                        </w:rPr>
                        <w:t>Tenderer’s response:</w:t>
                      </w:r>
                    </w:p>
                  </w:txbxContent>
                </v:textbox>
                <w10:wrap type="square" anchorx="page"/>
              </v:shape>
            </w:pict>
          </mc:Fallback>
        </mc:AlternateContent>
      </w:r>
    </w:p>
    <w:p w14:paraId="17C4BD76" w14:textId="6FD65CE2" w:rsidR="002A0365" w:rsidRPr="006D059D" w:rsidRDefault="00812FB1" w:rsidP="002A0365">
      <w:pPr>
        <w:spacing w:after="120"/>
        <w:outlineLvl w:val="0"/>
        <w:rPr>
          <w:rFonts w:ascii="Trebuchet MS" w:hAnsi="Trebuchet MS" w:cstheme="minorHAnsi"/>
          <w:b/>
          <w:sz w:val="22"/>
          <w:szCs w:val="22"/>
        </w:rPr>
      </w:pPr>
      <w:r w:rsidRPr="006D059D">
        <w:rPr>
          <w:rFonts w:ascii="Trebuchet MS" w:hAnsi="Trebuchet MS" w:cstheme="minorHAnsi"/>
          <w:b/>
          <w:sz w:val="22"/>
          <w:szCs w:val="22"/>
        </w:rPr>
        <w:t>Service Approach</w:t>
      </w:r>
      <w:r w:rsidR="002A0365" w:rsidRPr="006D059D">
        <w:rPr>
          <w:rFonts w:ascii="Trebuchet MS" w:hAnsi="Trebuchet MS" w:cstheme="minorHAnsi"/>
          <w:b/>
          <w:sz w:val="22"/>
          <w:szCs w:val="22"/>
        </w:rPr>
        <w:t xml:space="preserve"> </w:t>
      </w:r>
      <w:r w:rsidR="001C633F" w:rsidRPr="001C633F">
        <w:rPr>
          <w:rFonts w:ascii="Trebuchet MS" w:hAnsi="Trebuchet MS" w:cstheme="minorHAnsi"/>
          <w:b/>
          <w:sz w:val="22"/>
          <w:szCs w:val="22"/>
        </w:rPr>
        <w:t>- 20</w:t>
      </w:r>
      <w:r w:rsidR="002A0365" w:rsidRPr="001C633F">
        <w:rPr>
          <w:rFonts w:ascii="Trebuchet MS" w:hAnsi="Trebuchet MS" w:cstheme="minorHAnsi"/>
          <w:b/>
          <w:sz w:val="22"/>
          <w:szCs w:val="22"/>
        </w:rPr>
        <w:t>%</w:t>
      </w:r>
    </w:p>
    <w:p w14:paraId="71A51D19" w14:textId="77777777" w:rsidR="00812FB1" w:rsidRPr="006D059D" w:rsidRDefault="004F266A" w:rsidP="00AC224C">
      <w:pPr>
        <w:pStyle w:val="ListBullet"/>
        <w:spacing w:after="120"/>
        <w:ind w:left="357" w:hanging="357"/>
        <w:contextualSpacing w:val="0"/>
        <w:rPr>
          <w:rFonts w:ascii="Trebuchet MS" w:hAnsi="Trebuchet MS" w:cstheme="minorHAnsi"/>
          <w:sz w:val="22"/>
          <w:szCs w:val="22"/>
        </w:rPr>
      </w:pPr>
      <w:r w:rsidRPr="006D059D">
        <w:rPr>
          <w:rFonts w:ascii="Trebuchet MS" w:hAnsi="Trebuchet MS" w:cstheme="minorHAnsi"/>
          <w:sz w:val="22"/>
          <w:szCs w:val="22"/>
        </w:rPr>
        <w:t xml:space="preserve">Please outline your </w:t>
      </w:r>
      <w:r w:rsidR="007B2884" w:rsidRPr="006D059D">
        <w:rPr>
          <w:rFonts w:ascii="Trebuchet MS" w:hAnsi="Trebuchet MS" w:cstheme="minorHAnsi"/>
          <w:sz w:val="22"/>
          <w:szCs w:val="22"/>
        </w:rPr>
        <w:t xml:space="preserve">approach to </w:t>
      </w:r>
      <w:r w:rsidR="00D402DB" w:rsidRPr="006D059D">
        <w:rPr>
          <w:rFonts w:ascii="Trebuchet MS" w:hAnsi="Trebuchet MS" w:cstheme="minorHAnsi"/>
          <w:sz w:val="22"/>
          <w:szCs w:val="22"/>
        </w:rPr>
        <w:t>performing the requested</w:t>
      </w:r>
      <w:r w:rsidR="007B2884" w:rsidRPr="006D059D">
        <w:rPr>
          <w:rFonts w:ascii="Trebuchet MS" w:hAnsi="Trebuchet MS" w:cstheme="minorHAnsi"/>
          <w:sz w:val="22"/>
          <w:szCs w:val="22"/>
        </w:rPr>
        <w:t xml:space="preserve"> service</w:t>
      </w:r>
      <w:r w:rsidR="00D402DB" w:rsidRPr="006D059D">
        <w:rPr>
          <w:rFonts w:ascii="Trebuchet MS" w:hAnsi="Trebuchet MS" w:cstheme="minorHAnsi"/>
          <w:sz w:val="22"/>
          <w:szCs w:val="22"/>
        </w:rPr>
        <w:t>s</w:t>
      </w:r>
      <w:r w:rsidR="00A16D5C" w:rsidRPr="006D059D">
        <w:rPr>
          <w:rFonts w:ascii="Trebuchet MS" w:hAnsi="Trebuchet MS" w:cstheme="minorHAnsi"/>
          <w:sz w:val="22"/>
          <w:szCs w:val="22"/>
        </w:rPr>
        <w:t xml:space="preserve">, including </w:t>
      </w:r>
      <w:r w:rsidR="00E86D06" w:rsidRPr="006D059D">
        <w:rPr>
          <w:rFonts w:ascii="Trebuchet MS" w:hAnsi="Trebuchet MS" w:cstheme="minorHAnsi"/>
          <w:sz w:val="22"/>
          <w:szCs w:val="22"/>
        </w:rPr>
        <w:t>on-site/off-site</w:t>
      </w:r>
      <w:r w:rsidR="007B2884" w:rsidRPr="006D059D">
        <w:rPr>
          <w:rFonts w:ascii="Trebuchet MS" w:hAnsi="Trebuchet MS" w:cstheme="minorHAnsi"/>
          <w:sz w:val="22"/>
          <w:szCs w:val="22"/>
        </w:rPr>
        <w:t xml:space="preserve"> timing</w:t>
      </w:r>
      <w:r w:rsidR="00E86D06" w:rsidRPr="006D059D">
        <w:rPr>
          <w:rFonts w:ascii="Trebuchet MS" w:hAnsi="Trebuchet MS" w:cstheme="minorHAnsi"/>
          <w:sz w:val="22"/>
          <w:szCs w:val="22"/>
        </w:rPr>
        <w:t xml:space="preserve"> where relevant</w:t>
      </w:r>
    </w:p>
    <w:p w14:paraId="665A41FD" w14:textId="77777777" w:rsidR="00812FB1" w:rsidRPr="006D059D" w:rsidRDefault="00BD2BE3" w:rsidP="00AC224C">
      <w:pPr>
        <w:pStyle w:val="ListBullet"/>
        <w:spacing w:after="120"/>
        <w:ind w:left="357" w:hanging="357"/>
        <w:contextualSpacing w:val="0"/>
        <w:rPr>
          <w:rFonts w:ascii="Trebuchet MS" w:hAnsi="Trebuchet MS" w:cstheme="minorHAnsi"/>
          <w:sz w:val="22"/>
          <w:szCs w:val="22"/>
        </w:rPr>
      </w:pPr>
      <w:r w:rsidRPr="006D059D">
        <w:rPr>
          <w:rFonts w:ascii="Trebuchet MS" w:hAnsi="Trebuchet MS" w:cstheme="minorHAnsi"/>
          <w:sz w:val="22"/>
          <w:szCs w:val="22"/>
        </w:rPr>
        <w:t xml:space="preserve">How do you propose to meet the reporting requirements </w:t>
      </w:r>
      <w:r w:rsidR="00EA1D96" w:rsidRPr="006D059D">
        <w:rPr>
          <w:rFonts w:ascii="Trebuchet MS" w:hAnsi="Trebuchet MS" w:cstheme="minorHAnsi"/>
          <w:sz w:val="22"/>
          <w:szCs w:val="22"/>
        </w:rPr>
        <w:t>of the specification?</w:t>
      </w:r>
    </w:p>
    <w:p w14:paraId="2FA27522" w14:textId="77777777" w:rsidR="00EA1D96" w:rsidRPr="006D059D" w:rsidRDefault="00A40B01" w:rsidP="00AC224C">
      <w:pPr>
        <w:pStyle w:val="ListBullet"/>
        <w:spacing w:after="120"/>
        <w:ind w:left="357" w:hanging="357"/>
        <w:contextualSpacing w:val="0"/>
        <w:rPr>
          <w:rFonts w:ascii="Trebuchet MS" w:hAnsi="Trebuchet MS" w:cstheme="minorHAnsi"/>
          <w:sz w:val="22"/>
          <w:szCs w:val="22"/>
        </w:rPr>
      </w:pPr>
      <w:r w:rsidRPr="006D059D">
        <w:rPr>
          <w:rFonts w:ascii="Trebuchet MS" w:hAnsi="Trebuchet MS" w:cstheme="minorHAnsi"/>
          <w:sz w:val="22"/>
          <w:szCs w:val="22"/>
        </w:rPr>
        <w:t xml:space="preserve">Please detail how you propose to engage </w:t>
      </w:r>
      <w:r w:rsidR="00052BFA" w:rsidRPr="006D059D">
        <w:rPr>
          <w:rFonts w:ascii="Trebuchet MS" w:hAnsi="Trebuchet MS" w:cstheme="minorHAnsi"/>
          <w:sz w:val="22"/>
          <w:szCs w:val="22"/>
        </w:rPr>
        <w:t xml:space="preserve">with </w:t>
      </w:r>
      <w:r w:rsidRPr="006D059D">
        <w:rPr>
          <w:rFonts w:ascii="Trebuchet MS" w:hAnsi="Trebuchet MS" w:cstheme="minorHAnsi"/>
          <w:sz w:val="22"/>
          <w:szCs w:val="22"/>
        </w:rPr>
        <w:t xml:space="preserve">and report to </w:t>
      </w:r>
      <w:r w:rsidR="00052BFA" w:rsidRPr="006D059D">
        <w:rPr>
          <w:rFonts w:ascii="Trebuchet MS" w:hAnsi="Trebuchet MS" w:cstheme="minorHAnsi"/>
          <w:sz w:val="22"/>
          <w:szCs w:val="22"/>
        </w:rPr>
        <w:t>the institution’s management</w:t>
      </w:r>
      <w:r w:rsidR="006D059D">
        <w:rPr>
          <w:rFonts w:ascii="Trebuchet MS" w:hAnsi="Trebuchet MS" w:cstheme="minorHAnsi"/>
          <w:sz w:val="22"/>
          <w:szCs w:val="22"/>
        </w:rPr>
        <w:t>, Audit Committee and the Board</w:t>
      </w:r>
    </w:p>
    <w:p w14:paraId="06745440" w14:textId="77777777" w:rsidR="00A2061F" w:rsidRPr="006D059D" w:rsidRDefault="00A2061F" w:rsidP="00AC224C">
      <w:pPr>
        <w:pStyle w:val="ListBullet"/>
        <w:spacing w:after="120"/>
        <w:ind w:left="357" w:hanging="357"/>
        <w:contextualSpacing w:val="0"/>
        <w:rPr>
          <w:rFonts w:ascii="Trebuchet MS" w:hAnsi="Trebuchet MS" w:cstheme="minorHAnsi"/>
          <w:sz w:val="22"/>
          <w:szCs w:val="22"/>
        </w:rPr>
      </w:pPr>
      <w:r w:rsidRPr="006D059D">
        <w:rPr>
          <w:rFonts w:ascii="Trebuchet MS" w:hAnsi="Trebuchet MS" w:cstheme="minorHAnsi"/>
          <w:sz w:val="22"/>
          <w:szCs w:val="22"/>
        </w:rPr>
        <w:t xml:space="preserve">Please enclose a copy of your standard terms of engagement which may apply to this tender. </w:t>
      </w:r>
    </w:p>
    <w:p w14:paraId="37D0C5E3" w14:textId="77777777" w:rsidR="00460093" w:rsidRPr="006D059D" w:rsidRDefault="00AC3C3D">
      <w:pPr>
        <w:rPr>
          <w:rFonts w:ascii="Trebuchet MS" w:hAnsi="Trebuchet MS" w:cstheme="minorHAnsi"/>
          <w:b/>
          <w:bCs/>
          <w:sz w:val="22"/>
          <w:szCs w:val="22"/>
          <w:lang w:val="en-US"/>
        </w:rPr>
      </w:pPr>
      <w:r w:rsidRPr="006D059D">
        <w:rPr>
          <w:rFonts w:ascii="Trebuchet MS" w:hAnsi="Trebuchet MS" w:cstheme="minorHAnsi"/>
          <w:noProof/>
          <w:sz w:val="22"/>
          <w:szCs w:val="22"/>
        </w:rPr>
        <mc:AlternateContent>
          <mc:Choice Requires="wps">
            <w:drawing>
              <wp:anchor distT="45720" distB="45720" distL="114300" distR="114300" simplePos="0" relativeHeight="251665408" behindDoc="0" locked="0" layoutInCell="1" allowOverlap="1" wp14:anchorId="1021F649" wp14:editId="1632B531">
                <wp:simplePos x="0" y="0"/>
                <wp:positionH relativeFrom="page">
                  <wp:align>center</wp:align>
                </wp:positionH>
                <wp:positionV relativeFrom="paragraph">
                  <wp:posOffset>216535</wp:posOffset>
                </wp:positionV>
                <wp:extent cx="5688000" cy="1404620"/>
                <wp:effectExtent l="0" t="0" r="27305" b="13970"/>
                <wp:wrapSquare wrapText="bothSides"/>
                <wp:docPr id="1635450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1404620"/>
                        </a:xfrm>
                        <a:prstGeom prst="rect">
                          <a:avLst/>
                        </a:prstGeom>
                        <a:solidFill>
                          <a:srgbClr val="FFFFFF"/>
                        </a:solidFill>
                        <a:ln w="9525">
                          <a:solidFill>
                            <a:srgbClr val="000000"/>
                          </a:solidFill>
                          <a:miter lim="800000"/>
                          <a:headEnd/>
                          <a:tailEnd/>
                        </a:ln>
                      </wps:spPr>
                      <wps:txbx>
                        <w:txbxContent>
                          <w:p w14:paraId="24E39D4F" w14:textId="77777777" w:rsidR="00AC3C3D" w:rsidRPr="006D059D" w:rsidRDefault="00AC3C3D" w:rsidP="00AC3C3D">
                            <w:pPr>
                              <w:rPr>
                                <w:rFonts w:ascii="Trebuchet MS" w:hAnsi="Trebuchet MS" w:cstheme="minorHAnsi"/>
                                <w:sz w:val="22"/>
                                <w:szCs w:val="22"/>
                              </w:rPr>
                            </w:pPr>
                            <w:r w:rsidRPr="006D059D">
                              <w:rPr>
                                <w:rFonts w:ascii="Trebuchet MS" w:hAnsi="Trebuchet MS" w:cstheme="minorHAnsi"/>
                                <w:sz w:val="22"/>
                                <w:szCs w:val="22"/>
                              </w:rPr>
                              <w:t>Tenderer’s response: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20000</wp14:pctHeight>
                </wp14:sizeRelV>
              </wp:anchor>
            </w:drawing>
          </mc:Choice>
          <mc:Fallback>
            <w:pict>
              <v:shape w14:anchorId="1021F649" id="_x0000_s1029" type="#_x0000_t202" style="position:absolute;margin-left:0;margin-top:17.05pt;width:447.85pt;height:110.6pt;z-index:251665408;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">
                <v:textbox>
                  <w:txbxContent>
                    <w:p w:rsidR="00AC3C3D" w:rsidRPr="006D059D" w:rsidRDefault="00AC3C3D" w:rsidP="00AC3C3D">
                      <w:pPr>
                        <w:rPr>
                          <w:rFonts w:ascii="Trebuchet MS" w:hAnsi="Trebuchet MS" w:cstheme="minorHAnsi"/>
                          <w:sz w:val="22"/>
                          <w:szCs w:val="22"/>
                        </w:rPr>
                      </w:pPr>
                      <w:r w:rsidRPr="006D059D">
                        <w:rPr>
                          <w:rFonts w:ascii="Trebuchet MS" w:hAnsi="Trebuchet MS" w:cstheme="minorHAnsi"/>
                          <w:sz w:val="22"/>
                          <w:szCs w:val="22"/>
                        </w:rPr>
                        <w:t>Tenderer’s response:</w:t>
                      </w:r>
                    </w:p>
                  </w:txbxContent>
                </v:textbox>
                <w10:wrap type="square" anchorx="page"/>
              </v:shape>
            </w:pict>
          </mc:Fallback>
        </mc:AlternateContent>
      </w:r>
    </w:p>
    <w:p w14:paraId="4B16A502" w14:textId="77777777" w:rsidR="00AC3C3D" w:rsidRPr="006D059D" w:rsidRDefault="00AC3C3D">
      <w:pPr>
        <w:rPr>
          <w:rFonts w:ascii="Trebuchet MS" w:hAnsi="Trebuchet MS" w:cstheme="minorHAnsi"/>
          <w:b/>
          <w:bCs/>
          <w:sz w:val="22"/>
          <w:szCs w:val="22"/>
          <w:lang w:val="en-US"/>
        </w:rPr>
      </w:pPr>
    </w:p>
    <w:p w14:paraId="3EC5183E" w14:textId="77777777" w:rsidR="00EF2982" w:rsidRPr="006D059D" w:rsidRDefault="00EF2982" w:rsidP="00460093">
      <w:pPr>
        <w:spacing w:after="120"/>
        <w:outlineLvl w:val="0"/>
        <w:rPr>
          <w:rFonts w:ascii="Trebuchet MS" w:hAnsi="Trebuchet MS" w:cstheme="minorHAnsi"/>
          <w:b/>
          <w:bCs/>
          <w:sz w:val="22"/>
          <w:szCs w:val="22"/>
          <w:lang w:val="en-US"/>
        </w:rPr>
      </w:pPr>
      <w:r w:rsidRPr="006D059D">
        <w:rPr>
          <w:rFonts w:ascii="Trebuchet MS" w:hAnsi="Trebuchet MS" w:cstheme="minorHAnsi"/>
          <w:b/>
          <w:bCs/>
          <w:sz w:val="22"/>
          <w:szCs w:val="22"/>
          <w:lang w:val="en-US"/>
        </w:rPr>
        <w:t>DECLARATION OF BONA FIDE TENDER</w:t>
      </w:r>
    </w:p>
    <w:p w14:paraId="2A3FC62F" w14:textId="77777777" w:rsidR="00EF2982" w:rsidRPr="006D059D" w:rsidRDefault="00EF2982" w:rsidP="00443AD0">
      <w:pPr>
        <w:spacing w:after="120"/>
        <w:ind w:left="540" w:hanging="540"/>
        <w:rPr>
          <w:rFonts w:ascii="Trebuchet MS" w:hAnsi="Trebuchet MS" w:cstheme="minorHAnsi"/>
          <w:sz w:val="22"/>
          <w:szCs w:val="22"/>
        </w:rPr>
      </w:pPr>
      <w:r w:rsidRPr="006D059D">
        <w:rPr>
          <w:rFonts w:ascii="Trebuchet MS" w:hAnsi="Trebuchet MS" w:cstheme="minorHAnsi"/>
          <w:sz w:val="22"/>
          <w:szCs w:val="22"/>
        </w:rPr>
        <w:t xml:space="preserve">1. </w:t>
      </w:r>
      <w:r w:rsidRPr="006D059D">
        <w:rPr>
          <w:rFonts w:ascii="Trebuchet MS" w:hAnsi="Trebuchet MS" w:cstheme="minorHAnsi"/>
          <w:sz w:val="22"/>
          <w:szCs w:val="22"/>
        </w:rPr>
        <w:tab/>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6BA2D3BC" w14:textId="77777777" w:rsidR="00EF2982" w:rsidRPr="006D059D" w:rsidRDefault="00EF2982" w:rsidP="00443AD0">
      <w:pPr>
        <w:spacing w:after="120"/>
        <w:ind w:left="900" w:hanging="360"/>
        <w:rPr>
          <w:rFonts w:ascii="Trebuchet MS" w:hAnsi="Trebuchet MS" w:cstheme="minorHAnsi"/>
          <w:sz w:val="22"/>
          <w:szCs w:val="22"/>
        </w:rPr>
      </w:pPr>
      <w:r w:rsidRPr="006D059D">
        <w:rPr>
          <w:rFonts w:ascii="Trebuchet MS" w:hAnsi="Trebuchet MS" w:cstheme="minorHAnsi"/>
          <w:sz w:val="22"/>
          <w:szCs w:val="22"/>
        </w:rPr>
        <w:t xml:space="preserve">a) </w:t>
      </w:r>
      <w:r w:rsidRPr="006D059D">
        <w:rPr>
          <w:rFonts w:ascii="Trebuchet MS" w:hAnsi="Trebuchet MS" w:cstheme="minorHAnsi"/>
          <w:sz w:val="22"/>
          <w:szCs w:val="22"/>
        </w:rPr>
        <w:tab/>
        <w:t>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14:paraId="60A1CB41" w14:textId="77777777" w:rsidR="00EF2982" w:rsidRPr="006D059D" w:rsidRDefault="00EF2982" w:rsidP="00443AD0">
      <w:pPr>
        <w:spacing w:after="120"/>
        <w:ind w:left="900" w:hanging="360"/>
        <w:rPr>
          <w:rFonts w:ascii="Trebuchet MS" w:hAnsi="Trebuchet MS" w:cstheme="minorHAnsi"/>
          <w:sz w:val="22"/>
          <w:szCs w:val="22"/>
        </w:rPr>
      </w:pPr>
      <w:r w:rsidRPr="006D059D">
        <w:rPr>
          <w:rFonts w:ascii="Trebuchet MS" w:hAnsi="Trebuchet MS" w:cstheme="minorHAnsi"/>
          <w:sz w:val="22"/>
          <w:szCs w:val="22"/>
        </w:rPr>
        <w:t xml:space="preserve">b) </w:t>
      </w:r>
      <w:r w:rsidRPr="006D059D">
        <w:rPr>
          <w:rFonts w:ascii="Trebuchet MS" w:hAnsi="Trebuchet MS" w:cstheme="minorHAnsi"/>
          <w:sz w:val="22"/>
          <w:szCs w:val="22"/>
        </w:rPr>
        <w:tab/>
        <w:t>Enter into any agreement or arrangement with any other person that they shall refrain from tendering or as to the amount of any tender to be submitted.</w:t>
      </w:r>
    </w:p>
    <w:p w14:paraId="39FF7579" w14:textId="77777777" w:rsidR="00EF2982" w:rsidRPr="006D059D" w:rsidRDefault="00EF2982" w:rsidP="00443AD0">
      <w:pPr>
        <w:spacing w:after="120"/>
        <w:ind w:left="900" w:hanging="360"/>
        <w:rPr>
          <w:rFonts w:ascii="Trebuchet MS" w:hAnsi="Trebuchet MS" w:cstheme="minorHAnsi"/>
          <w:sz w:val="22"/>
          <w:szCs w:val="22"/>
        </w:rPr>
      </w:pPr>
      <w:r w:rsidRPr="006D059D">
        <w:rPr>
          <w:rFonts w:ascii="Trebuchet MS" w:hAnsi="Trebuchet MS" w:cstheme="minorHAnsi"/>
          <w:sz w:val="22"/>
          <w:szCs w:val="22"/>
        </w:rPr>
        <w:t xml:space="preserve">c) </w:t>
      </w:r>
      <w:r w:rsidRPr="006D059D">
        <w:rPr>
          <w:rFonts w:ascii="Trebuchet MS" w:hAnsi="Trebuchet MS" w:cstheme="minorHAnsi"/>
          <w:sz w:val="22"/>
          <w:szCs w:val="22"/>
        </w:rPr>
        <w:tab/>
        <w:t>Offer or pay or give or agree to pay or give any sum of money or valuable consideration directly or indirectly to any person for doing or having done or causing or having caused to any other tender or proposed tender for the said work any act or thing of the sort described above.</w:t>
      </w:r>
    </w:p>
    <w:p w14:paraId="184A7C46" w14:textId="77777777" w:rsidR="00EF2982" w:rsidRPr="006D059D" w:rsidRDefault="00EF2982" w:rsidP="00443AD0">
      <w:pPr>
        <w:spacing w:after="120"/>
        <w:ind w:left="540" w:hanging="540"/>
        <w:rPr>
          <w:rFonts w:ascii="Trebuchet MS" w:hAnsi="Trebuchet MS" w:cstheme="minorHAnsi"/>
          <w:sz w:val="22"/>
          <w:szCs w:val="22"/>
        </w:rPr>
      </w:pPr>
      <w:r w:rsidRPr="006D059D">
        <w:rPr>
          <w:rFonts w:ascii="Trebuchet MS" w:hAnsi="Trebuchet MS" w:cstheme="minorHAnsi"/>
          <w:sz w:val="22"/>
          <w:szCs w:val="22"/>
        </w:rPr>
        <w:lastRenderedPageBreak/>
        <w:t xml:space="preserve">2. </w:t>
      </w:r>
      <w:r w:rsidRPr="006D059D">
        <w:rPr>
          <w:rFonts w:ascii="Trebuchet MS" w:hAnsi="Trebuchet MS" w:cstheme="minorHAnsi"/>
          <w:sz w:val="22"/>
          <w:szCs w:val="22"/>
        </w:rPr>
        <w:tab/>
        <w:t>We further certify that the principles described in paragraph 1 above have been, or will be, brought to the attention of all sub-contractors, suppliers and associate companies providing services or materials connected with the tender, and any contract entered into with the sub-contractors, suppliers or associated companies will be made on the basis of compliance with the above principles by all parties.</w:t>
      </w:r>
    </w:p>
    <w:p w14:paraId="7C8E50AF" w14:textId="77777777" w:rsidR="00EF2982" w:rsidRPr="006D059D" w:rsidRDefault="00EF2982" w:rsidP="00443AD0">
      <w:pPr>
        <w:spacing w:after="120"/>
        <w:ind w:left="540" w:hanging="540"/>
        <w:rPr>
          <w:rFonts w:ascii="Trebuchet MS" w:hAnsi="Trebuchet MS" w:cstheme="minorHAnsi"/>
          <w:sz w:val="22"/>
          <w:szCs w:val="22"/>
        </w:rPr>
      </w:pPr>
      <w:r w:rsidRPr="006D059D">
        <w:rPr>
          <w:rFonts w:ascii="Trebuchet MS" w:hAnsi="Trebuchet MS" w:cstheme="minorHAnsi"/>
          <w:sz w:val="22"/>
          <w:szCs w:val="22"/>
        </w:rPr>
        <w:t xml:space="preserve">3. </w:t>
      </w:r>
      <w:r w:rsidRPr="006D059D">
        <w:rPr>
          <w:rFonts w:ascii="Trebuchet MS" w:hAnsi="Trebuchet MS" w:cstheme="minorHAnsi"/>
          <w:sz w:val="22"/>
          <w:szCs w:val="22"/>
        </w:rPr>
        <w:tab/>
        <w:t xml:space="preserve">In this certificate, the word “person” includes any persons and </w:t>
      </w:r>
      <w:r w:rsidR="00D056C2" w:rsidRPr="006D059D">
        <w:rPr>
          <w:rFonts w:ascii="Trebuchet MS" w:hAnsi="Trebuchet MS" w:cstheme="minorHAnsi"/>
          <w:sz w:val="22"/>
          <w:szCs w:val="22"/>
        </w:rPr>
        <w:t>anybody</w:t>
      </w:r>
      <w:r w:rsidRPr="006D059D">
        <w:rPr>
          <w:rFonts w:ascii="Trebuchet MS" w:hAnsi="Trebuchet MS" w:cstheme="minorHAnsi"/>
          <w:sz w:val="22"/>
          <w:szCs w:val="22"/>
        </w:rPr>
        <w:t xml:space="preserve"> or association, corporate or otherwise; and “any agreement or arrangement” includes any such transaction, formal or informal, and whether legally binding or not.</w:t>
      </w:r>
    </w:p>
    <w:p w14:paraId="7ABA3FCF" w14:textId="77777777" w:rsidR="00EF2982" w:rsidRPr="006D059D" w:rsidRDefault="00EF2982" w:rsidP="00443AD0">
      <w:pPr>
        <w:spacing w:after="120"/>
        <w:ind w:left="540" w:hanging="540"/>
        <w:rPr>
          <w:rFonts w:ascii="Trebuchet MS" w:hAnsi="Trebuchet MS" w:cstheme="minorHAnsi"/>
          <w:sz w:val="22"/>
          <w:szCs w:val="22"/>
        </w:rPr>
      </w:pPr>
      <w:r w:rsidRPr="006D059D">
        <w:rPr>
          <w:rFonts w:ascii="Trebuchet MS" w:hAnsi="Trebuchet MS" w:cstheme="minorHAnsi"/>
          <w:sz w:val="22"/>
          <w:szCs w:val="22"/>
        </w:rPr>
        <w:t xml:space="preserve">4. </w:t>
      </w:r>
      <w:r w:rsidRPr="006D059D">
        <w:rPr>
          <w:rFonts w:ascii="Trebuchet MS" w:hAnsi="Trebuchet MS" w:cstheme="minorHAnsi"/>
          <w:sz w:val="22"/>
          <w:szCs w:val="22"/>
        </w:rPr>
        <w:tab/>
        <w:t xml:space="preserve">I confirm that I accept any breach of the conditions of this Declaration of Bona Fide Tender will inevitably lead to the termination of the agreement by </w:t>
      </w:r>
      <w:r w:rsidR="006D059D">
        <w:rPr>
          <w:rFonts w:ascii="Trebuchet MS" w:hAnsi="Trebuchet MS" w:cstheme="minorHAnsi"/>
          <w:sz w:val="22"/>
          <w:szCs w:val="22"/>
        </w:rPr>
        <w:t>Central.</w:t>
      </w:r>
    </w:p>
    <w:p w14:paraId="562EDA50" w14:textId="77777777" w:rsidR="00281E9B" w:rsidRPr="006D059D" w:rsidRDefault="00281E9B" w:rsidP="00281E9B">
      <w:pPr>
        <w:ind w:left="540" w:hanging="540"/>
        <w:rPr>
          <w:rFonts w:ascii="Trebuchet MS" w:hAnsi="Trebuchet MS" w:cstheme="minorHAnsi"/>
          <w:sz w:val="22"/>
          <w:szCs w:val="22"/>
        </w:rPr>
      </w:pPr>
    </w:p>
    <w:p w14:paraId="5E7A217A" w14:textId="77777777" w:rsidR="003E5232" w:rsidRPr="006D059D" w:rsidRDefault="003E5232" w:rsidP="003E5232">
      <w:pPr>
        <w:shd w:val="clear" w:color="auto" w:fill="CCFFCC"/>
        <w:jc w:val="both"/>
        <w:rPr>
          <w:rFonts w:ascii="Trebuchet MS" w:hAnsi="Trebuchet MS" w:cstheme="minorHAnsi"/>
          <w:sz w:val="22"/>
          <w:szCs w:val="22"/>
        </w:rPr>
      </w:pPr>
      <w:r w:rsidRPr="006D059D">
        <w:rPr>
          <w:rFonts w:ascii="Trebuchet MS" w:hAnsi="Trebuchet MS" w:cstheme="minorHAnsi"/>
          <w:sz w:val="22"/>
          <w:szCs w:val="22"/>
        </w:rPr>
        <w:t>Signature:</w:t>
      </w:r>
      <w:r w:rsidRPr="006D059D">
        <w:rPr>
          <w:rFonts w:ascii="Trebuchet MS" w:hAnsi="Trebuchet MS" w:cstheme="minorHAnsi"/>
          <w:sz w:val="22"/>
          <w:szCs w:val="22"/>
        </w:rPr>
        <w:tab/>
      </w:r>
      <w:r w:rsidRPr="006D059D">
        <w:rPr>
          <w:rFonts w:ascii="Trebuchet MS" w:hAnsi="Trebuchet MS" w:cstheme="minorHAnsi"/>
          <w:sz w:val="22"/>
          <w:szCs w:val="22"/>
        </w:rPr>
        <w:tab/>
      </w:r>
      <w:r w:rsidRPr="006D059D">
        <w:rPr>
          <w:rFonts w:ascii="Trebuchet MS" w:hAnsi="Trebuchet MS" w:cstheme="minorHAnsi"/>
          <w:sz w:val="22"/>
          <w:szCs w:val="22"/>
        </w:rPr>
        <w:tab/>
      </w:r>
      <w:r w:rsidRPr="006D059D">
        <w:rPr>
          <w:rFonts w:ascii="Trebuchet MS" w:hAnsi="Trebuchet MS" w:cstheme="minorHAnsi"/>
          <w:sz w:val="22"/>
          <w:szCs w:val="22"/>
        </w:rPr>
        <w:tab/>
        <w:t xml:space="preserve"> </w:t>
      </w:r>
      <w:r w:rsidRPr="006D059D">
        <w:rPr>
          <w:rFonts w:ascii="Trebuchet MS" w:hAnsi="Trebuchet MS" w:cstheme="minorHAnsi"/>
          <w:sz w:val="22"/>
          <w:szCs w:val="22"/>
        </w:rPr>
        <w:tab/>
      </w:r>
    </w:p>
    <w:p w14:paraId="0E632D2D" w14:textId="77777777" w:rsidR="003E5232" w:rsidRPr="006D059D" w:rsidRDefault="003E5232" w:rsidP="003E5232">
      <w:pPr>
        <w:shd w:val="clear" w:color="auto" w:fill="CCFFCC"/>
        <w:jc w:val="both"/>
        <w:rPr>
          <w:rFonts w:ascii="Trebuchet MS" w:hAnsi="Trebuchet MS" w:cstheme="minorHAnsi"/>
          <w:sz w:val="22"/>
          <w:szCs w:val="22"/>
        </w:rPr>
      </w:pPr>
    </w:p>
    <w:p w14:paraId="0DC8C163" w14:textId="77777777" w:rsidR="003E5232" w:rsidRPr="006D059D" w:rsidRDefault="003E5232" w:rsidP="003E5232">
      <w:pPr>
        <w:shd w:val="clear" w:color="auto" w:fill="CCFFCC"/>
        <w:jc w:val="both"/>
        <w:rPr>
          <w:rFonts w:ascii="Trebuchet MS" w:hAnsi="Trebuchet MS" w:cstheme="minorHAnsi"/>
          <w:sz w:val="22"/>
          <w:szCs w:val="22"/>
        </w:rPr>
      </w:pPr>
      <w:r w:rsidRPr="006D059D">
        <w:rPr>
          <w:rFonts w:ascii="Trebuchet MS" w:hAnsi="Trebuchet MS" w:cstheme="minorHAnsi"/>
          <w:sz w:val="22"/>
          <w:szCs w:val="22"/>
        </w:rPr>
        <w:t xml:space="preserve">Print Full Name: </w:t>
      </w:r>
    </w:p>
    <w:p w14:paraId="69AFA29E" w14:textId="77777777" w:rsidR="003E5232" w:rsidRPr="006D059D" w:rsidRDefault="003E5232" w:rsidP="003E5232">
      <w:pPr>
        <w:shd w:val="clear" w:color="auto" w:fill="CCFFCC"/>
        <w:jc w:val="both"/>
        <w:rPr>
          <w:rFonts w:ascii="Trebuchet MS" w:hAnsi="Trebuchet MS" w:cstheme="minorHAnsi"/>
          <w:sz w:val="22"/>
          <w:szCs w:val="22"/>
        </w:rPr>
      </w:pPr>
    </w:p>
    <w:p w14:paraId="11FE7552" w14:textId="77777777" w:rsidR="003E5232" w:rsidRPr="006D059D" w:rsidRDefault="003E5232" w:rsidP="003E5232">
      <w:pPr>
        <w:shd w:val="clear" w:color="auto" w:fill="CCFFCC"/>
        <w:jc w:val="both"/>
        <w:rPr>
          <w:rFonts w:ascii="Trebuchet MS" w:hAnsi="Trebuchet MS" w:cstheme="minorHAnsi"/>
          <w:sz w:val="22"/>
          <w:szCs w:val="22"/>
        </w:rPr>
      </w:pPr>
      <w:r w:rsidRPr="006D059D">
        <w:rPr>
          <w:rFonts w:ascii="Trebuchet MS" w:hAnsi="Trebuchet MS" w:cstheme="minorHAnsi"/>
          <w:sz w:val="22"/>
          <w:szCs w:val="22"/>
        </w:rPr>
        <w:t>Date:</w:t>
      </w:r>
      <w:r w:rsidRPr="006D059D">
        <w:rPr>
          <w:rFonts w:ascii="Trebuchet MS" w:hAnsi="Trebuchet MS" w:cstheme="minorHAnsi"/>
          <w:sz w:val="22"/>
          <w:szCs w:val="22"/>
        </w:rPr>
        <w:tab/>
      </w:r>
    </w:p>
    <w:p w14:paraId="69E7902C" w14:textId="77777777" w:rsidR="003E5232" w:rsidRPr="006D059D" w:rsidRDefault="003E5232" w:rsidP="003E5232">
      <w:pPr>
        <w:shd w:val="clear" w:color="auto" w:fill="CCFFCC"/>
        <w:jc w:val="both"/>
        <w:rPr>
          <w:rFonts w:ascii="Trebuchet MS" w:hAnsi="Trebuchet MS" w:cstheme="minorHAnsi"/>
          <w:sz w:val="22"/>
          <w:szCs w:val="22"/>
        </w:rPr>
      </w:pPr>
    </w:p>
    <w:p w14:paraId="7392C977" w14:textId="77777777" w:rsidR="003E5232" w:rsidRPr="006D059D" w:rsidRDefault="003E5232" w:rsidP="003E5232">
      <w:pPr>
        <w:shd w:val="clear" w:color="auto" w:fill="CCFFCC"/>
        <w:jc w:val="both"/>
        <w:rPr>
          <w:rFonts w:ascii="Trebuchet MS" w:hAnsi="Trebuchet MS" w:cstheme="minorHAnsi"/>
          <w:sz w:val="22"/>
          <w:szCs w:val="22"/>
        </w:rPr>
      </w:pPr>
      <w:r w:rsidRPr="006D059D">
        <w:rPr>
          <w:rFonts w:ascii="Trebuchet MS" w:hAnsi="Trebuchet MS" w:cstheme="minorHAnsi"/>
          <w:sz w:val="22"/>
          <w:szCs w:val="22"/>
        </w:rPr>
        <w:t>In the capacity of:</w:t>
      </w:r>
    </w:p>
    <w:p w14:paraId="6147C022" w14:textId="77777777" w:rsidR="003E5232" w:rsidRPr="006D059D" w:rsidRDefault="003E5232" w:rsidP="003E5232">
      <w:pPr>
        <w:shd w:val="clear" w:color="auto" w:fill="CCFFCC"/>
        <w:jc w:val="both"/>
        <w:rPr>
          <w:rFonts w:ascii="Trebuchet MS" w:hAnsi="Trebuchet MS" w:cstheme="minorHAnsi"/>
          <w:i/>
          <w:sz w:val="22"/>
          <w:szCs w:val="22"/>
        </w:rPr>
      </w:pPr>
      <w:r w:rsidRPr="006D059D">
        <w:rPr>
          <w:rFonts w:ascii="Trebuchet MS" w:hAnsi="Trebuchet MS" w:cstheme="minorHAnsi"/>
          <w:i/>
          <w:sz w:val="22"/>
          <w:szCs w:val="22"/>
        </w:rPr>
        <w:t>(Please state official position, e.g., Director, Sales Manager, etc.)</w:t>
      </w:r>
    </w:p>
    <w:p w14:paraId="18A2B364" w14:textId="77777777" w:rsidR="006D059D" w:rsidRDefault="006D059D" w:rsidP="003E5232">
      <w:pPr>
        <w:shd w:val="clear" w:color="auto" w:fill="CCFFCC"/>
        <w:jc w:val="both"/>
        <w:rPr>
          <w:rFonts w:ascii="Trebuchet MS" w:hAnsi="Trebuchet MS" w:cstheme="minorHAnsi"/>
          <w:i/>
          <w:sz w:val="22"/>
          <w:szCs w:val="22"/>
        </w:rPr>
      </w:pPr>
    </w:p>
    <w:p w14:paraId="34C8D168" w14:textId="77777777" w:rsidR="003E5232" w:rsidRPr="006D059D" w:rsidRDefault="003E5232" w:rsidP="003E5232">
      <w:pPr>
        <w:shd w:val="clear" w:color="auto" w:fill="CCFFCC"/>
        <w:jc w:val="both"/>
        <w:rPr>
          <w:rFonts w:ascii="Trebuchet MS" w:hAnsi="Trebuchet MS" w:cstheme="minorHAnsi"/>
          <w:sz w:val="22"/>
          <w:szCs w:val="22"/>
        </w:rPr>
      </w:pPr>
      <w:r w:rsidRPr="006D059D">
        <w:rPr>
          <w:rFonts w:ascii="Trebuchet MS" w:hAnsi="Trebuchet MS" w:cstheme="minorHAnsi"/>
          <w:sz w:val="22"/>
          <w:szCs w:val="22"/>
        </w:rPr>
        <w:t>being a person duly authorised to sign tenders on behalf of:</w:t>
      </w:r>
    </w:p>
    <w:p w14:paraId="1716409A" w14:textId="77777777" w:rsidR="003E5232" w:rsidRPr="006D059D" w:rsidRDefault="003E5232" w:rsidP="003E5232">
      <w:pPr>
        <w:shd w:val="clear" w:color="auto" w:fill="CCFFCC"/>
        <w:jc w:val="both"/>
        <w:rPr>
          <w:rFonts w:ascii="Trebuchet MS" w:hAnsi="Trebuchet MS" w:cstheme="minorHAnsi"/>
          <w:sz w:val="22"/>
          <w:szCs w:val="22"/>
        </w:rPr>
      </w:pPr>
    </w:p>
    <w:p w14:paraId="4BB901CD" w14:textId="77777777" w:rsidR="003E5232" w:rsidRPr="006D059D" w:rsidRDefault="003E5232" w:rsidP="003E5232">
      <w:pPr>
        <w:shd w:val="clear" w:color="auto" w:fill="CCFFCC"/>
        <w:jc w:val="both"/>
        <w:rPr>
          <w:rFonts w:ascii="Trebuchet MS" w:hAnsi="Trebuchet MS" w:cstheme="minorHAnsi"/>
          <w:sz w:val="22"/>
          <w:szCs w:val="22"/>
        </w:rPr>
      </w:pPr>
      <w:r w:rsidRPr="006D059D">
        <w:rPr>
          <w:rFonts w:ascii="Trebuchet MS" w:hAnsi="Trebuchet MS" w:cstheme="minorHAnsi"/>
          <w:sz w:val="22"/>
          <w:szCs w:val="22"/>
        </w:rPr>
        <w:t>Company Name:</w:t>
      </w:r>
      <w:r w:rsidRPr="006D059D">
        <w:rPr>
          <w:rFonts w:ascii="Trebuchet MS" w:hAnsi="Trebuchet MS" w:cstheme="minorHAnsi"/>
          <w:sz w:val="22"/>
          <w:szCs w:val="22"/>
        </w:rPr>
        <w:tab/>
      </w:r>
    </w:p>
    <w:p w14:paraId="1386F59C" w14:textId="77777777" w:rsidR="003E5232" w:rsidRPr="006D059D" w:rsidRDefault="003E5232" w:rsidP="003E5232">
      <w:pPr>
        <w:shd w:val="clear" w:color="auto" w:fill="CCFFCC"/>
        <w:jc w:val="both"/>
        <w:rPr>
          <w:rFonts w:ascii="Trebuchet MS" w:hAnsi="Trebuchet MS" w:cstheme="minorHAnsi"/>
          <w:sz w:val="22"/>
          <w:szCs w:val="22"/>
        </w:rPr>
      </w:pPr>
    </w:p>
    <w:p w14:paraId="3B8916DF" w14:textId="77777777" w:rsidR="003E5232" w:rsidRPr="006D059D" w:rsidRDefault="003E5232" w:rsidP="003E5232">
      <w:pPr>
        <w:shd w:val="clear" w:color="auto" w:fill="CCFFCC"/>
        <w:jc w:val="both"/>
        <w:rPr>
          <w:rFonts w:ascii="Trebuchet MS" w:hAnsi="Trebuchet MS" w:cstheme="minorHAnsi"/>
          <w:sz w:val="22"/>
          <w:szCs w:val="22"/>
        </w:rPr>
      </w:pPr>
      <w:r w:rsidRPr="006D059D">
        <w:rPr>
          <w:rFonts w:ascii="Trebuchet MS" w:hAnsi="Trebuchet MS" w:cstheme="minorHAnsi"/>
          <w:sz w:val="22"/>
          <w:szCs w:val="22"/>
        </w:rPr>
        <w:t>Address:</w:t>
      </w:r>
    </w:p>
    <w:p w14:paraId="153F4181" w14:textId="77777777" w:rsidR="00816066" w:rsidRPr="006D059D" w:rsidRDefault="00816066">
      <w:pPr>
        <w:rPr>
          <w:rFonts w:ascii="Trebuchet MS" w:hAnsi="Trebuchet MS" w:cstheme="minorHAnsi"/>
          <w:sz w:val="22"/>
          <w:szCs w:val="22"/>
        </w:rPr>
      </w:pPr>
    </w:p>
    <w:p w14:paraId="36C0B932" w14:textId="77777777" w:rsidR="00226140" w:rsidRPr="006D059D" w:rsidRDefault="00226140" w:rsidP="00816066">
      <w:pPr>
        <w:spacing w:after="120"/>
        <w:outlineLvl w:val="0"/>
        <w:rPr>
          <w:rFonts w:ascii="Trebuchet MS" w:hAnsi="Trebuchet MS" w:cstheme="minorHAnsi"/>
          <w:b/>
          <w:bCs/>
          <w:sz w:val="22"/>
          <w:szCs w:val="22"/>
        </w:rPr>
      </w:pPr>
      <w:r w:rsidRPr="006D059D">
        <w:rPr>
          <w:rFonts w:ascii="Trebuchet MS" w:hAnsi="Trebuchet MS" w:cstheme="minorHAnsi"/>
          <w:b/>
          <w:bCs/>
          <w:sz w:val="22"/>
          <w:szCs w:val="22"/>
        </w:rPr>
        <w:t>FORM OF TENDER</w:t>
      </w:r>
    </w:p>
    <w:p w14:paraId="1A8D8A02" w14:textId="77777777" w:rsidR="00226140" w:rsidRPr="006D059D" w:rsidRDefault="00226140" w:rsidP="00816066">
      <w:pPr>
        <w:spacing w:after="120"/>
        <w:jc w:val="both"/>
        <w:rPr>
          <w:rFonts w:ascii="Trebuchet MS" w:hAnsi="Trebuchet MS" w:cstheme="minorHAnsi"/>
          <w:sz w:val="22"/>
          <w:szCs w:val="22"/>
        </w:rPr>
      </w:pPr>
      <w:r w:rsidRPr="006D059D">
        <w:rPr>
          <w:rFonts w:ascii="Trebuchet MS" w:hAnsi="Trebuchet MS" w:cstheme="minorHAnsi"/>
          <w:sz w:val="22"/>
          <w:szCs w:val="22"/>
        </w:rPr>
        <w:t>To</w:t>
      </w:r>
      <w:r w:rsidR="006D059D">
        <w:rPr>
          <w:rFonts w:ascii="Trebuchet MS" w:hAnsi="Trebuchet MS" w:cstheme="minorHAnsi"/>
          <w:sz w:val="22"/>
          <w:szCs w:val="22"/>
        </w:rPr>
        <w:t xml:space="preserve"> whom it may concern:</w:t>
      </w:r>
    </w:p>
    <w:p w14:paraId="42F43635" w14:textId="77777777" w:rsidR="00226140" w:rsidRPr="006D059D" w:rsidRDefault="00226140" w:rsidP="00443AD0">
      <w:pPr>
        <w:spacing w:after="120"/>
        <w:ind w:left="720" w:hanging="720"/>
        <w:jc w:val="both"/>
        <w:rPr>
          <w:rFonts w:ascii="Trebuchet MS" w:hAnsi="Trebuchet MS" w:cstheme="minorHAnsi"/>
          <w:sz w:val="22"/>
          <w:szCs w:val="22"/>
        </w:rPr>
      </w:pPr>
      <w:r w:rsidRPr="006D059D">
        <w:rPr>
          <w:rFonts w:ascii="Trebuchet MS" w:hAnsi="Trebuchet MS" w:cstheme="minorHAnsi"/>
          <w:sz w:val="22"/>
          <w:szCs w:val="22"/>
        </w:rPr>
        <w:t>1.</w:t>
      </w:r>
      <w:r w:rsidRPr="006D059D">
        <w:rPr>
          <w:rFonts w:ascii="Trebuchet MS" w:hAnsi="Trebuchet MS" w:cstheme="minorHAnsi"/>
          <w:sz w:val="22"/>
          <w:szCs w:val="22"/>
        </w:rPr>
        <w:tab/>
        <w:t>I/we have read the information provided in your Invitation to Tender and, subject to and upon the terms and conditions contained therein, I/we offer to supply the services described in the said tender documents in such manner as may be required.</w:t>
      </w:r>
    </w:p>
    <w:p w14:paraId="2DD07409" w14:textId="77777777" w:rsidR="00226140" w:rsidRPr="006D059D" w:rsidRDefault="00226140" w:rsidP="00443AD0">
      <w:pPr>
        <w:spacing w:after="120"/>
        <w:ind w:left="720" w:hanging="720"/>
        <w:jc w:val="both"/>
        <w:rPr>
          <w:rFonts w:ascii="Trebuchet MS" w:hAnsi="Trebuchet MS" w:cstheme="minorHAnsi"/>
          <w:sz w:val="22"/>
          <w:szCs w:val="22"/>
        </w:rPr>
      </w:pPr>
      <w:r w:rsidRPr="006D059D">
        <w:rPr>
          <w:rFonts w:ascii="Trebuchet MS" w:hAnsi="Trebuchet MS" w:cstheme="minorHAnsi"/>
          <w:sz w:val="22"/>
          <w:szCs w:val="22"/>
        </w:rPr>
        <w:t>2.</w:t>
      </w:r>
      <w:r w:rsidRPr="006D059D">
        <w:rPr>
          <w:rFonts w:ascii="Trebuchet MS" w:hAnsi="Trebuchet MS" w:cstheme="minorHAnsi"/>
          <w:sz w:val="22"/>
          <w:szCs w:val="22"/>
        </w:rPr>
        <w:tab/>
        <w:t xml:space="preserve">Terms and Conditions: I/we agree that this tender and any contract which may result there from shall be based upon those </w:t>
      </w:r>
      <w:r w:rsidR="006D059D">
        <w:rPr>
          <w:rFonts w:ascii="Trebuchet MS" w:hAnsi="Trebuchet MS" w:cstheme="minorHAnsi"/>
          <w:sz w:val="22"/>
          <w:szCs w:val="22"/>
        </w:rPr>
        <w:t>provided by the Bidder and agreed with Central.</w:t>
      </w:r>
    </w:p>
    <w:p w14:paraId="31003C83" w14:textId="77777777" w:rsidR="00226140" w:rsidRPr="006D059D" w:rsidRDefault="00226140" w:rsidP="00443AD0">
      <w:pPr>
        <w:spacing w:after="120"/>
        <w:ind w:left="720" w:hanging="720"/>
        <w:jc w:val="both"/>
        <w:rPr>
          <w:rFonts w:ascii="Trebuchet MS" w:hAnsi="Trebuchet MS" w:cstheme="minorHAnsi"/>
          <w:sz w:val="22"/>
          <w:szCs w:val="22"/>
        </w:rPr>
      </w:pPr>
      <w:r w:rsidRPr="006D059D">
        <w:rPr>
          <w:rFonts w:ascii="Trebuchet MS" w:hAnsi="Trebuchet MS" w:cstheme="minorHAnsi"/>
          <w:sz w:val="22"/>
          <w:szCs w:val="22"/>
        </w:rPr>
        <w:t>3.</w:t>
      </w:r>
      <w:r w:rsidRPr="006D059D">
        <w:rPr>
          <w:rFonts w:ascii="Trebuchet MS" w:hAnsi="Trebuchet MS" w:cstheme="minorHAnsi"/>
          <w:sz w:val="22"/>
          <w:szCs w:val="22"/>
        </w:rPr>
        <w:tab/>
        <w:t>The prices quoted in this Tender are valid for acceptance for 90 days from the final day for submission of Tenders and I/we confirm that the terms of the Tender will remain binding upon me/us and may be accepted by you at any time before that date.</w:t>
      </w:r>
    </w:p>
    <w:p w14:paraId="711E2CC0" w14:textId="77777777" w:rsidR="00226140" w:rsidRPr="006D059D" w:rsidRDefault="00226140" w:rsidP="00443AD0">
      <w:pPr>
        <w:spacing w:after="120"/>
        <w:ind w:left="720" w:hanging="720"/>
        <w:jc w:val="both"/>
        <w:rPr>
          <w:rFonts w:ascii="Trebuchet MS" w:hAnsi="Trebuchet MS" w:cstheme="minorHAnsi"/>
          <w:sz w:val="22"/>
          <w:szCs w:val="22"/>
        </w:rPr>
      </w:pPr>
      <w:r w:rsidRPr="006D059D">
        <w:rPr>
          <w:rFonts w:ascii="Trebuchet MS" w:hAnsi="Trebuchet MS" w:cstheme="minorHAnsi"/>
          <w:sz w:val="22"/>
          <w:szCs w:val="22"/>
        </w:rPr>
        <w:t>4.</w:t>
      </w:r>
      <w:r w:rsidRPr="006D059D">
        <w:rPr>
          <w:rFonts w:ascii="Trebuchet MS" w:hAnsi="Trebuchet MS" w:cstheme="minorHAnsi"/>
          <w:sz w:val="22"/>
          <w:szCs w:val="22"/>
        </w:rPr>
        <w:tab/>
        <w:t>I/we note that the agreement shall be valid upon acceptance and signature by both parties of the agreement.</w:t>
      </w:r>
    </w:p>
    <w:p w14:paraId="2DA7C6AD" w14:textId="77777777" w:rsidR="00226140" w:rsidRPr="006D059D" w:rsidRDefault="00226140" w:rsidP="00443AD0">
      <w:pPr>
        <w:spacing w:after="120"/>
        <w:ind w:left="720" w:hanging="720"/>
        <w:jc w:val="both"/>
        <w:rPr>
          <w:rFonts w:ascii="Trebuchet MS" w:hAnsi="Trebuchet MS" w:cstheme="minorHAnsi"/>
          <w:sz w:val="22"/>
          <w:szCs w:val="22"/>
        </w:rPr>
      </w:pPr>
      <w:r w:rsidRPr="006D059D">
        <w:rPr>
          <w:rFonts w:ascii="Trebuchet MS" w:hAnsi="Trebuchet MS" w:cstheme="minorHAnsi"/>
          <w:sz w:val="22"/>
          <w:szCs w:val="22"/>
        </w:rPr>
        <w:t>5.</w:t>
      </w:r>
      <w:r w:rsidRPr="006D059D">
        <w:rPr>
          <w:rFonts w:ascii="Trebuchet MS" w:hAnsi="Trebuchet MS" w:cstheme="minorHAnsi"/>
          <w:sz w:val="22"/>
          <w:szCs w:val="22"/>
        </w:rPr>
        <w:tab/>
        <w:t>Law: I/we agree that the construction, validity, performance and execution of any contract that may result from this Tender shall be governed by and interpreted in accordance with English Law and shall be subject to the exclusive jurisdiction of the Courts of England and Wales.</w:t>
      </w:r>
    </w:p>
    <w:p w14:paraId="187D9751" w14:textId="77777777" w:rsidR="00226140" w:rsidRPr="006D059D" w:rsidRDefault="00226140" w:rsidP="00443AD0">
      <w:pPr>
        <w:spacing w:after="120"/>
        <w:ind w:left="720" w:hanging="720"/>
        <w:jc w:val="both"/>
        <w:rPr>
          <w:rFonts w:ascii="Trebuchet MS" w:hAnsi="Trebuchet MS" w:cstheme="minorHAnsi"/>
          <w:sz w:val="22"/>
          <w:szCs w:val="22"/>
        </w:rPr>
      </w:pPr>
      <w:r w:rsidRPr="006D059D">
        <w:rPr>
          <w:rFonts w:ascii="Trebuchet MS" w:hAnsi="Trebuchet MS" w:cstheme="minorHAnsi"/>
          <w:sz w:val="22"/>
          <w:szCs w:val="22"/>
        </w:rPr>
        <w:t>6.</w:t>
      </w:r>
      <w:r w:rsidRPr="006D059D">
        <w:rPr>
          <w:rFonts w:ascii="Trebuchet MS" w:hAnsi="Trebuchet MS" w:cstheme="minorHAnsi"/>
          <w:sz w:val="22"/>
          <w:szCs w:val="22"/>
        </w:rPr>
        <w:tab/>
        <w:t>I/we agree to bear all costs incurred by me/us in connection with the preparation and submission of this Tender and to bear any further costs incurred by me/us prior to the award of any contract.</w:t>
      </w:r>
    </w:p>
    <w:p w14:paraId="2522C84F" w14:textId="77777777" w:rsidR="00226140" w:rsidRPr="006D059D" w:rsidRDefault="00226140" w:rsidP="00443AD0">
      <w:pPr>
        <w:spacing w:after="120"/>
        <w:ind w:left="720" w:hanging="720"/>
        <w:jc w:val="both"/>
        <w:rPr>
          <w:rFonts w:ascii="Trebuchet MS" w:hAnsi="Trebuchet MS" w:cstheme="minorHAnsi"/>
          <w:sz w:val="22"/>
          <w:szCs w:val="22"/>
        </w:rPr>
      </w:pPr>
      <w:r w:rsidRPr="006D059D">
        <w:rPr>
          <w:rFonts w:ascii="Trebuchet MS" w:hAnsi="Trebuchet MS" w:cstheme="minorHAnsi"/>
          <w:sz w:val="22"/>
          <w:szCs w:val="22"/>
        </w:rPr>
        <w:t>7.</w:t>
      </w:r>
      <w:r w:rsidRPr="006D059D">
        <w:rPr>
          <w:rFonts w:ascii="Trebuchet MS" w:hAnsi="Trebuchet MS" w:cstheme="minorHAnsi"/>
          <w:sz w:val="22"/>
          <w:szCs w:val="22"/>
        </w:rPr>
        <w:tab/>
        <w:t>I/we agree that any other terms or conditions of the agreement or any general reservation which may be printed on any correspondence emanating from me/us in connection with this tender, shall not be applicable to this Tender or Contract.</w:t>
      </w:r>
    </w:p>
    <w:p w14:paraId="426B35EC" w14:textId="77777777" w:rsidR="00226140" w:rsidRPr="006D059D" w:rsidRDefault="00226140" w:rsidP="00281E9B">
      <w:pPr>
        <w:spacing w:after="120"/>
        <w:ind w:left="720" w:hanging="720"/>
        <w:jc w:val="both"/>
        <w:rPr>
          <w:rFonts w:ascii="Trebuchet MS" w:hAnsi="Trebuchet MS" w:cstheme="minorHAnsi"/>
          <w:sz w:val="22"/>
          <w:szCs w:val="22"/>
        </w:rPr>
      </w:pPr>
      <w:r w:rsidRPr="006D059D">
        <w:rPr>
          <w:rFonts w:ascii="Trebuchet MS" w:hAnsi="Trebuchet MS" w:cstheme="minorHAnsi"/>
          <w:sz w:val="22"/>
          <w:szCs w:val="22"/>
        </w:rPr>
        <w:t>8.</w:t>
      </w:r>
      <w:r w:rsidRPr="006D059D">
        <w:rPr>
          <w:rFonts w:ascii="Trebuchet MS" w:hAnsi="Trebuchet MS" w:cstheme="minorHAnsi"/>
          <w:sz w:val="22"/>
          <w:szCs w:val="22"/>
        </w:rPr>
        <w:tab/>
      </w:r>
    </w:p>
    <w:p w14:paraId="2600738E" w14:textId="77777777" w:rsidR="00226140" w:rsidRPr="006D059D" w:rsidRDefault="00226140" w:rsidP="00226140">
      <w:pPr>
        <w:jc w:val="both"/>
        <w:rPr>
          <w:rFonts w:ascii="Trebuchet MS" w:hAnsi="Trebuchet MS" w:cstheme="minorHAnsi"/>
          <w:sz w:val="22"/>
          <w:szCs w:val="22"/>
        </w:rPr>
      </w:pPr>
    </w:p>
    <w:p w14:paraId="7A5DD9BC" w14:textId="77777777" w:rsidR="00226140" w:rsidRPr="006D059D" w:rsidRDefault="00226140" w:rsidP="00226140">
      <w:pPr>
        <w:shd w:val="clear" w:color="auto" w:fill="CCFFCC"/>
        <w:jc w:val="both"/>
        <w:rPr>
          <w:rFonts w:ascii="Trebuchet MS" w:hAnsi="Trebuchet MS" w:cstheme="minorHAnsi"/>
          <w:sz w:val="22"/>
          <w:szCs w:val="22"/>
        </w:rPr>
      </w:pPr>
      <w:r w:rsidRPr="006D059D">
        <w:rPr>
          <w:rFonts w:ascii="Trebuchet MS" w:hAnsi="Trebuchet MS" w:cstheme="minorHAnsi"/>
          <w:sz w:val="22"/>
          <w:szCs w:val="22"/>
        </w:rPr>
        <w:t>Signature:</w:t>
      </w:r>
      <w:r w:rsidRPr="006D059D">
        <w:rPr>
          <w:rFonts w:ascii="Trebuchet MS" w:hAnsi="Trebuchet MS" w:cstheme="minorHAnsi"/>
          <w:sz w:val="22"/>
          <w:szCs w:val="22"/>
        </w:rPr>
        <w:tab/>
      </w:r>
      <w:r w:rsidRPr="006D059D">
        <w:rPr>
          <w:rFonts w:ascii="Trebuchet MS" w:hAnsi="Trebuchet MS" w:cstheme="minorHAnsi"/>
          <w:sz w:val="22"/>
          <w:szCs w:val="22"/>
        </w:rPr>
        <w:tab/>
      </w:r>
      <w:r w:rsidRPr="006D059D">
        <w:rPr>
          <w:rFonts w:ascii="Trebuchet MS" w:hAnsi="Trebuchet MS" w:cstheme="minorHAnsi"/>
          <w:sz w:val="22"/>
          <w:szCs w:val="22"/>
        </w:rPr>
        <w:tab/>
      </w:r>
      <w:r w:rsidRPr="006D059D">
        <w:rPr>
          <w:rFonts w:ascii="Trebuchet MS" w:hAnsi="Trebuchet MS" w:cstheme="minorHAnsi"/>
          <w:sz w:val="22"/>
          <w:szCs w:val="22"/>
        </w:rPr>
        <w:tab/>
      </w:r>
      <w:r w:rsidRPr="006D059D">
        <w:rPr>
          <w:rFonts w:ascii="Trebuchet MS" w:hAnsi="Trebuchet MS" w:cstheme="minorHAnsi"/>
          <w:sz w:val="22"/>
          <w:szCs w:val="22"/>
        </w:rPr>
        <w:tab/>
      </w:r>
    </w:p>
    <w:p w14:paraId="7D77089D" w14:textId="77777777" w:rsidR="00226140" w:rsidRPr="006D059D" w:rsidRDefault="00226140" w:rsidP="00226140">
      <w:pPr>
        <w:shd w:val="clear" w:color="auto" w:fill="CCFFCC"/>
        <w:jc w:val="both"/>
        <w:rPr>
          <w:rFonts w:ascii="Trebuchet MS" w:hAnsi="Trebuchet MS" w:cstheme="minorHAnsi"/>
          <w:sz w:val="22"/>
          <w:szCs w:val="22"/>
        </w:rPr>
      </w:pPr>
    </w:p>
    <w:p w14:paraId="5A927109" w14:textId="77777777" w:rsidR="00226140" w:rsidRPr="006D059D" w:rsidRDefault="00226140" w:rsidP="00226140">
      <w:pPr>
        <w:shd w:val="clear" w:color="auto" w:fill="CCFFCC"/>
        <w:jc w:val="both"/>
        <w:rPr>
          <w:rFonts w:ascii="Trebuchet MS" w:hAnsi="Trebuchet MS" w:cstheme="minorHAnsi"/>
          <w:sz w:val="22"/>
          <w:szCs w:val="22"/>
        </w:rPr>
      </w:pPr>
      <w:r w:rsidRPr="006D059D">
        <w:rPr>
          <w:rFonts w:ascii="Trebuchet MS" w:hAnsi="Trebuchet MS" w:cstheme="minorHAnsi"/>
          <w:sz w:val="22"/>
          <w:szCs w:val="22"/>
        </w:rPr>
        <w:t xml:space="preserve">Print Full Name: </w:t>
      </w:r>
    </w:p>
    <w:p w14:paraId="3F0745CE" w14:textId="77777777" w:rsidR="00226140" w:rsidRPr="006D059D" w:rsidRDefault="00226140" w:rsidP="00226140">
      <w:pPr>
        <w:shd w:val="clear" w:color="auto" w:fill="CCFFCC"/>
        <w:jc w:val="both"/>
        <w:rPr>
          <w:rFonts w:ascii="Trebuchet MS" w:hAnsi="Trebuchet MS" w:cstheme="minorHAnsi"/>
          <w:sz w:val="22"/>
          <w:szCs w:val="22"/>
        </w:rPr>
      </w:pPr>
    </w:p>
    <w:p w14:paraId="150DBA05" w14:textId="77777777" w:rsidR="00226140" w:rsidRPr="006D059D" w:rsidRDefault="00226140" w:rsidP="00226140">
      <w:pPr>
        <w:shd w:val="clear" w:color="auto" w:fill="CCFFCC"/>
        <w:jc w:val="both"/>
        <w:rPr>
          <w:rFonts w:ascii="Trebuchet MS" w:hAnsi="Trebuchet MS" w:cstheme="minorHAnsi"/>
          <w:sz w:val="22"/>
          <w:szCs w:val="22"/>
        </w:rPr>
      </w:pPr>
      <w:r w:rsidRPr="006D059D">
        <w:rPr>
          <w:rFonts w:ascii="Trebuchet MS" w:hAnsi="Trebuchet MS" w:cstheme="minorHAnsi"/>
          <w:sz w:val="22"/>
          <w:szCs w:val="22"/>
        </w:rPr>
        <w:t>Date:</w:t>
      </w:r>
      <w:r w:rsidRPr="006D059D">
        <w:rPr>
          <w:rFonts w:ascii="Trebuchet MS" w:hAnsi="Trebuchet MS" w:cstheme="minorHAnsi"/>
          <w:sz w:val="22"/>
          <w:szCs w:val="22"/>
        </w:rPr>
        <w:tab/>
      </w:r>
    </w:p>
    <w:p w14:paraId="4AA5FE8C" w14:textId="77777777" w:rsidR="00226140" w:rsidRPr="006D059D" w:rsidRDefault="00226140" w:rsidP="00226140">
      <w:pPr>
        <w:shd w:val="clear" w:color="auto" w:fill="CCFFCC"/>
        <w:jc w:val="both"/>
        <w:rPr>
          <w:rFonts w:ascii="Trebuchet MS" w:hAnsi="Trebuchet MS" w:cstheme="minorHAnsi"/>
          <w:sz w:val="22"/>
          <w:szCs w:val="22"/>
        </w:rPr>
      </w:pPr>
    </w:p>
    <w:p w14:paraId="5D232B8E" w14:textId="77777777" w:rsidR="00226140" w:rsidRPr="006D059D" w:rsidRDefault="00226140" w:rsidP="00226140">
      <w:pPr>
        <w:shd w:val="clear" w:color="auto" w:fill="CCFFCC"/>
        <w:jc w:val="both"/>
        <w:rPr>
          <w:rFonts w:ascii="Trebuchet MS" w:hAnsi="Trebuchet MS" w:cstheme="minorHAnsi"/>
          <w:sz w:val="22"/>
          <w:szCs w:val="22"/>
        </w:rPr>
      </w:pPr>
      <w:r w:rsidRPr="006D059D">
        <w:rPr>
          <w:rFonts w:ascii="Trebuchet MS" w:hAnsi="Trebuchet MS" w:cstheme="minorHAnsi"/>
          <w:sz w:val="22"/>
          <w:szCs w:val="22"/>
        </w:rPr>
        <w:t>In the capacity of:</w:t>
      </w:r>
    </w:p>
    <w:p w14:paraId="294AD99A" w14:textId="77777777" w:rsidR="00226140" w:rsidRPr="006D059D" w:rsidRDefault="00226140" w:rsidP="00226140">
      <w:pPr>
        <w:shd w:val="clear" w:color="auto" w:fill="CCFFCC"/>
        <w:jc w:val="both"/>
        <w:rPr>
          <w:rFonts w:ascii="Trebuchet MS" w:hAnsi="Trebuchet MS" w:cstheme="minorHAnsi"/>
          <w:i/>
          <w:sz w:val="22"/>
          <w:szCs w:val="22"/>
        </w:rPr>
      </w:pPr>
      <w:r w:rsidRPr="006D059D">
        <w:rPr>
          <w:rFonts w:ascii="Trebuchet MS" w:hAnsi="Trebuchet MS" w:cstheme="minorHAnsi"/>
          <w:i/>
          <w:sz w:val="22"/>
          <w:szCs w:val="22"/>
        </w:rPr>
        <w:t>(Please state official position, eg. Director, Sales Manager, etc.)</w:t>
      </w:r>
    </w:p>
    <w:p w14:paraId="378ABBD1" w14:textId="77777777" w:rsidR="00226140" w:rsidRPr="006D059D" w:rsidRDefault="00226140" w:rsidP="00226140">
      <w:pPr>
        <w:shd w:val="clear" w:color="auto" w:fill="CCFFCC"/>
        <w:jc w:val="both"/>
        <w:rPr>
          <w:rFonts w:ascii="Trebuchet MS" w:hAnsi="Trebuchet MS" w:cstheme="minorHAnsi"/>
          <w:i/>
          <w:sz w:val="22"/>
          <w:szCs w:val="22"/>
        </w:rPr>
      </w:pPr>
    </w:p>
    <w:p w14:paraId="605416B8" w14:textId="77777777" w:rsidR="00226140" w:rsidRPr="006D059D" w:rsidRDefault="00226140" w:rsidP="00226140">
      <w:pPr>
        <w:shd w:val="clear" w:color="auto" w:fill="CCFFCC"/>
        <w:jc w:val="both"/>
        <w:rPr>
          <w:rFonts w:ascii="Trebuchet MS" w:hAnsi="Trebuchet MS" w:cstheme="minorHAnsi"/>
          <w:sz w:val="22"/>
          <w:szCs w:val="22"/>
        </w:rPr>
      </w:pPr>
      <w:r w:rsidRPr="006D059D">
        <w:rPr>
          <w:rFonts w:ascii="Trebuchet MS" w:hAnsi="Trebuchet MS" w:cstheme="minorHAnsi"/>
          <w:sz w:val="22"/>
          <w:szCs w:val="22"/>
        </w:rPr>
        <w:t>being a person duly authorised to sign tenders on behalf of:</w:t>
      </w:r>
    </w:p>
    <w:p w14:paraId="14F869DD" w14:textId="77777777" w:rsidR="00226140" w:rsidRPr="006D059D" w:rsidRDefault="00226140" w:rsidP="00226140">
      <w:pPr>
        <w:shd w:val="clear" w:color="auto" w:fill="CCFFCC"/>
        <w:jc w:val="both"/>
        <w:rPr>
          <w:rFonts w:ascii="Trebuchet MS" w:hAnsi="Trebuchet MS" w:cstheme="minorHAnsi"/>
          <w:sz w:val="22"/>
          <w:szCs w:val="22"/>
        </w:rPr>
      </w:pPr>
    </w:p>
    <w:p w14:paraId="1901EEAC" w14:textId="77777777" w:rsidR="00226140" w:rsidRPr="006D059D" w:rsidRDefault="00226140" w:rsidP="00226140">
      <w:pPr>
        <w:shd w:val="clear" w:color="auto" w:fill="CCFFCC"/>
        <w:jc w:val="both"/>
        <w:rPr>
          <w:rFonts w:ascii="Trebuchet MS" w:hAnsi="Trebuchet MS" w:cstheme="minorHAnsi"/>
          <w:sz w:val="22"/>
          <w:szCs w:val="22"/>
        </w:rPr>
      </w:pPr>
      <w:r w:rsidRPr="006D059D">
        <w:rPr>
          <w:rFonts w:ascii="Trebuchet MS" w:hAnsi="Trebuchet MS" w:cstheme="minorHAnsi"/>
          <w:sz w:val="22"/>
          <w:szCs w:val="22"/>
        </w:rPr>
        <w:t>Company Name:</w:t>
      </w:r>
      <w:r w:rsidRPr="006D059D">
        <w:rPr>
          <w:rFonts w:ascii="Trebuchet MS" w:hAnsi="Trebuchet MS" w:cstheme="minorHAnsi"/>
          <w:sz w:val="22"/>
          <w:szCs w:val="22"/>
        </w:rPr>
        <w:tab/>
      </w:r>
    </w:p>
    <w:p w14:paraId="7A2DF67A" w14:textId="77777777" w:rsidR="00226140" w:rsidRPr="006D059D" w:rsidRDefault="00226140" w:rsidP="00226140">
      <w:pPr>
        <w:shd w:val="clear" w:color="auto" w:fill="CCFFCC"/>
        <w:jc w:val="both"/>
        <w:rPr>
          <w:rFonts w:ascii="Trebuchet MS" w:hAnsi="Trebuchet MS" w:cstheme="minorHAnsi"/>
          <w:sz w:val="22"/>
          <w:szCs w:val="22"/>
        </w:rPr>
      </w:pPr>
    </w:p>
    <w:p w14:paraId="505596C9" w14:textId="77777777" w:rsidR="00226140" w:rsidRPr="006D059D" w:rsidRDefault="00226140" w:rsidP="00226140">
      <w:pPr>
        <w:shd w:val="clear" w:color="auto" w:fill="CCFFCC"/>
        <w:jc w:val="both"/>
        <w:rPr>
          <w:rFonts w:ascii="Trebuchet MS" w:hAnsi="Trebuchet MS" w:cstheme="minorHAnsi"/>
          <w:sz w:val="22"/>
          <w:szCs w:val="22"/>
        </w:rPr>
      </w:pPr>
      <w:r w:rsidRPr="006D059D">
        <w:rPr>
          <w:rFonts w:ascii="Trebuchet MS" w:hAnsi="Trebuchet MS" w:cstheme="minorHAnsi"/>
          <w:sz w:val="22"/>
          <w:szCs w:val="22"/>
        </w:rPr>
        <w:t>Address:</w:t>
      </w:r>
    </w:p>
    <w:sectPr w:rsidR="00226140" w:rsidRPr="006D059D" w:rsidSect="00816066">
      <w:headerReference w:type="default" r:id="rId10"/>
      <w:footerReference w:type="even" r:id="rId11"/>
      <w:footerReference w:type="default" r:id="rId12"/>
      <w:pgSz w:w="11906" w:h="16838"/>
      <w:pgMar w:top="1440" w:right="1247" w:bottom="125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6D735" w14:textId="77777777" w:rsidR="00FD4743" w:rsidRDefault="00FD4743">
      <w:r>
        <w:separator/>
      </w:r>
    </w:p>
  </w:endnote>
  <w:endnote w:type="continuationSeparator" w:id="0">
    <w:p w14:paraId="7E1AF620" w14:textId="77777777" w:rsidR="00FD4743" w:rsidRDefault="00FD4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D0CF" w14:textId="77777777" w:rsidR="003F56A1" w:rsidRDefault="0037158C" w:rsidP="00EF2982">
    <w:pPr>
      <w:pStyle w:val="Footer"/>
      <w:framePr w:wrap="around" w:vAnchor="text" w:hAnchor="margin" w:xAlign="right" w:y="1"/>
      <w:rPr>
        <w:rStyle w:val="PageNumber"/>
      </w:rPr>
    </w:pPr>
    <w:r>
      <w:rPr>
        <w:rStyle w:val="PageNumber"/>
      </w:rPr>
      <w:fldChar w:fldCharType="begin"/>
    </w:r>
    <w:r w:rsidR="003F56A1">
      <w:rPr>
        <w:rStyle w:val="PageNumber"/>
      </w:rPr>
      <w:instrText xml:space="preserve">PAGE  </w:instrText>
    </w:r>
    <w:r>
      <w:rPr>
        <w:rStyle w:val="PageNumber"/>
      </w:rPr>
      <w:fldChar w:fldCharType="end"/>
    </w:r>
  </w:p>
  <w:p w14:paraId="7AC37C13" w14:textId="77777777" w:rsidR="003F56A1" w:rsidRDefault="003F56A1" w:rsidP="00EF29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16B4" w14:textId="77777777" w:rsidR="003F56A1" w:rsidRPr="00A552D6" w:rsidRDefault="0037158C" w:rsidP="00EF2982">
    <w:pPr>
      <w:pStyle w:val="Footer"/>
      <w:framePr w:wrap="around" w:vAnchor="text" w:hAnchor="margin" w:xAlign="right" w:y="1"/>
      <w:rPr>
        <w:rStyle w:val="PageNumber"/>
        <w:rFonts w:ascii="Verdana" w:hAnsi="Verdana"/>
        <w:sz w:val="20"/>
        <w:szCs w:val="20"/>
      </w:rPr>
    </w:pPr>
    <w:r w:rsidRPr="00A552D6">
      <w:rPr>
        <w:rStyle w:val="PageNumber"/>
        <w:rFonts w:ascii="Verdana" w:hAnsi="Verdana"/>
        <w:sz w:val="20"/>
        <w:szCs w:val="20"/>
      </w:rPr>
      <w:fldChar w:fldCharType="begin"/>
    </w:r>
    <w:r w:rsidR="003F56A1" w:rsidRPr="00A552D6">
      <w:rPr>
        <w:rStyle w:val="PageNumber"/>
        <w:rFonts w:ascii="Verdana" w:hAnsi="Verdana"/>
        <w:sz w:val="20"/>
        <w:szCs w:val="20"/>
      </w:rPr>
      <w:instrText xml:space="preserve">PAGE  </w:instrText>
    </w:r>
    <w:r w:rsidRPr="00A552D6">
      <w:rPr>
        <w:rStyle w:val="PageNumber"/>
        <w:rFonts w:ascii="Verdana" w:hAnsi="Verdana"/>
        <w:sz w:val="20"/>
        <w:szCs w:val="20"/>
      </w:rPr>
      <w:fldChar w:fldCharType="separate"/>
    </w:r>
    <w:r w:rsidR="00FF2B7B">
      <w:rPr>
        <w:rStyle w:val="PageNumber"/>
        <w:rFonts w:ascii="Verdana" w:hAnsi="Verdana"/>
        <w:noProof/>
        <w:sz w:val="20"/>
        <w:szCs w:val="20"/>
      </w:rPr>
      <w:t>9</w:t>
    </w:r>
    <w:r w:rsidRPr="00A552D6">
      <w:rPr>
        <w:rStyle w:val="PageNumber"/>
        <w:rFonts w:ascii="Verdana" w:hAnsi="Verdana"/>
        <w:sz w:val="20"/>
        <w:szCs w:val="20"/>
      </w:rPr>
      <w:fldChar w:fldCharType="end"/>
    </w:r>
  </w:p>
  <w:p w14:paraId="25DABA14" w14:textId="77777777" w:rsidR="003F56A1" w:rsidRPr="006D059D" w:rsidRDefault="003F56A1" w:rsidP="00EF2982">
    <w:pPr>
      <w:pStyle w:val="Footer"/>
      <w:ind w:right="360"/>
      <w:rPr>
        <w:rFonts w:ascii="Trebuchet MS" w:hAnsi="Trebuchet MS" w:cs="Arial"/>
        <w:sz w:val="18"/>
        <w:szCs w:val="18"/>
      </w:rPr>
    </w:pPr>
    <w:r w:rsidRPr="006D059D">
      <w:rPr>
        <w:rFonts w:ascii="Trebuchet MS" w:hAnsi="Trebuchet MS" w:cs="Arial"/>
        <w:sz w:val="18"/>
        <w:szCs w:val="18"/>
      </w:rPr>
      <w:t>Tenderers Company Name:</w:t>
    </w:r>
    <w:r w:rsidRPr="006D059D">
      <w:rPr>
        <w:rFonts w:ascii="Trebuchet MS" w:hAnsi="Trebuchet MS"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15E11" w14:textId="77777777" w:rsidR="00FD4743" w:rsidRDefault="00FD4743">
      <w:r>
        <w:separator/>
      </w:r>
    </w:p>
  </w:footnote>
  <w:footnote w:type="continuationSeparator" w:id="0">
    <w:p w14:paraId="42229E7C" w14:textId="77777777" w:rsidR="00FD4743" w:rsidRDefault="00FD4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3CEB" w14:textId="77777777" w:rsidR="003F56A1" w:rsidRPr="006D059D" w:rsidRDefault="006D059D" w:rsidP="00EF2982">
    <w:pPr>
      <w:pStyle w:val="Header"/>
      <w:jc w:val="center"/>
      <w:rPr>
        <w:rFonts w:ascii="Trebuchet MS" w:hAnsi="Trebuchet MS"/>
        <w:b/>
        <w:bCs/>
        <w:sz w:val="22"/>
        <w:szCs w:val="22"/>
      </w:rPr>
    </w:pPr>
    <w:r w:rsidRPr="006D059D">
      <w:rPr>
        <w:rFonts w:ascii="Trebuchet MS" w:eastAsia="Times New Roman" w:hAnsi="Trebuchet MS" w:cs="Arial"/>
        <w:b/>
        <w:bCs/>
        <w:sz w:val="22"/>
        <w:szCs w:val="22"/>
        <w:lang w:eastAsia="en-GB"/>
      </w:rPr>
      <w:t>Royal Central School of Speech and Drama – External Audit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538AC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65571"/>
    <w:multiLevelType w:val="hybridMultilevel"/>
    <w:tmpl w:val="E81C28B4"/>
    <w:lvl w:ilvl="0" w:tplc="08090001">
      <w:start w:val="1"/>
      <w:numFmt w:val="bullet"/>
      <w:lvlText w:val=""/>
      <w:lvlJc w:val="left"/>
      <w:pPr>
        <w:tabs>
          <w:tab w:val="num" w:pos="720"/>
        </w:tabs>
        <w:ind w:left="720" w:hanging="360"/>
      </w:pPr>
      <w:rPr>
        <w:rFonts w:ascii="Symbol" w:hAnsi="Symbol" w:hint="default"/>
      </w:rPr>
    </w:lvl>
    <w:lvl w:ilvl="1" w:tplc="E5C2F87A">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606CCB"/>
    <w:multiLevelType w:val="hybridMultilevel"/>
    <w:tmpl w:val="E0A24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1F32B7"/>
    <w:multiLevelType w:val="hybridMultilevel"/>
    <w:tmpl w:val="68A283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03E47"/>
    <w:multiLevelType w:val="multilevel"/>
    <w:tmpl w:val="B754B3B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C482D98"/>
    <w:multiLevelType w:val="hybridMultilevel"/>
    <w:tmpl w:val="C1DA4052"/>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18E7DE0"/>
    <w:multiLevelType w:val="hybridMultilevel"/>
    <w:tmpl w:val="8FE84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091DE0"/>
    <w:multiLevelType w:val="hybridMultilevel"/>
    <w:tmpl w:val="B0205FA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301FE4"/>
    <w:multiLevelType w:val="hybridMultilevel"/>
    <w:tmpl w:val="3FE48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370D33"/>
    <w:multiLevelType w:val="hybridMultilevel"/>
    <w:tmpl w:val="2DA69BF4"/>
    <w:lvl w:ilvl="0" w:tplc="E5C2F87A">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9911E5"/>
    <w:multiLevelType w:val="hybridMultilevel"/>
    <w:tmpl w:val="54D038D0"/>
    <w:lvl w:ilvl="0" w:tplc="E5C2F87A">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9969A1"/>
    <w:multiLevelType w:val="multilevel"/>
    <w:tmpl w:val="552A8282"/>
    <w:lvl w:ilvl="0">
      <w:start w:val="1"/>
      <w:numFmt w:val="lowerLetter"/>
      <w:lvlText w:val="%1."/>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4503464E"/>
    <w:multiLevelType w:val="hybridMultilevel"/>
    <w:tmpl w:val="E48A4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7562A0"/>
    <w:multiLevelType w:val="hybridMultilevel"/>
    <w:tmpl w:val="BD4EEA3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CA5D17"/>
    <w:multiLevelType w:val="hybridMultilevel"/>
    <w:tmpl w:val="24D462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C20F09"/>
    <w:multiLevelType w:val="hybridMultilevel"/>
    <w:tmpl w:val="0B621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0C276C"/>
    <w:multiLevelType w:val="hybridMultilevel"/>
    <w:tmpl w:val="21E0D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68567B9"/>
    <w:multiLevelType w:val="hybridMultilevel"/>
    <w:tmpl w:val="C4800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311688"/>
    <w:multiLevelType w:val="hybridMultilevel"/>
    <w:tmpl w:val="A008D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D4D0D3F"/>
    <w:multiLevelType w:val="hybridMultilevel"/>
    <w:tmpl w:val="C0200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E544BC"/>
    <w:multiLevelType w:val="hybridMultilevel"/>
    <w:tmpl w:val="5EE61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965F8A"/>
    <w:multiLevelType w:val="hybridMultilevel"/>
    <w:tmpl w:val="E0E07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0449E1"/>
    <w:multiLevelType w:val="multilevel"/>
    <w:tmpl w:val="7C10DE98"/>
    <w:lvl w:ilvl="0">
      <w:start w:val="1"/>
      <w:numFmt w:val="decimal"/>
      <w:lvlText w:val="%1."/>
      <w:lvlJc w:val="left"/>
      <w:pPr>
        <w:ind w:left="720" w:hanging="720"/>
      </w:pPr>
      <w:rPr>
        <w:strike w:val="0"/>
        <w:dstrike w:val="0"/>
        <w:u w:val="none"/>
        <w:effect w:val="none"/>
      </w:rPr>
    </w:lvl>
    <w:lvl w:ilvl="1">
      <w:start w:val="1"/>
      <w:numFmt w:val="lowerLetter"/>
      <w:lvlText w:val="%2."/>
      <w:lvlJc w:val="left"/>
      <w:pPr>
        <w:ind w:left="1440" w:hanging="360"/>
      </w:pPr>
      <w:rPr>
        <w:rFonts w:ascii="Arial" w:hAnsi="Arial" w:cs="Arial" w:hint="default"/>
        <w:strike w:val="0"/>
        <w:dstrike w:val="0"/>
        <w:sz w:val="22"/>
        <w:szCs w:val="22"/>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16cid:durableId="1420522034">
    <w:abstractNumId w:val="1"/>
  </w:num>
  <w:num w:numId="2" w16cid:durableId="1573661540">
    <w:abstractNumId w:val="5"/>
  </w:num>
  <w:num w:numId="3" w16cid:durableId="1383871429">
    <w:abstractNumId w:val="9"/>
  </w:num>
  <w:num w:numId="4" w16cid:durableId="538055958">
    <w:abstractNumId w:val="10"/>
  </w:num>
  <w:num w:numId="5" w16cid:durableId="1827866562">
    <w:abstractNumId w:val="8"/>
  </w:num>
  <w:num w:numId="6" w16cid:durableId="896209551">
    <w:abstractNumId w:val="21"/>
  </w:num>
  <w:num w:numId="7" w16cid:durableId="1561287008">
    <w:abstractNumId w:val="18"/>
  </w:num>
  <w:num w:numId="8" w16cid:durableId="650519073">
    <w:abstractNumId w:val="6"/>
  </w:num>
  <w:num w:numId="9" w16cid:durableId="8459553">
    <w:abstractNumId w:val="2"/>
  </w:num>
  <w:num w:numId="10" w16cid:durableId="437139379">
    <w:abstractNumId w:val="12"/>
  </w:num>
  <w:num w:numId="11" w16cid:durableId="559485248">
    <w:abstractNumId w:val="14"/>
  </w:num>
  <w:num w:numId="12" w16cid:durableId="868176903">
    <w:abstractNumId w:val="17"/>
  </w:num>
  <w:num w:numId="13" w16cid:durableId="1525903750">
    <w:abstractNumId w:val="20"/>
  </w:num>
  <w:num w:numId="14" w16cid:durableId="1360282679">
    <w:abstractNumId w:val="15"/>
  </w:num>
  <w:num w:numId="15" w16cid:durableId="70085386">
    <w:abstractNumId w:val="19"/>
  </w:num>
  <w:num w:numId="16" w16cid:durableId="1836023123">
    <w:abstractNumId w:val="0"/>
  </w:num>
  <w:num w:numId="17" w16cid:durableId="2004812443">
    <w:abstractNumId w:val="3"/>
  </w:num>
  <w:num w:numId="18" w16cid:durableId="11102747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2252527">
    <w:abstractNumId w:val="11"/>
    <w:lvlOverride w:ilvl="0">
      <w:startOverride w:val="1"/>
    </w:lvlOverride>
    <w:lvlOverride w:ilvl="1"/>
    <w:lvlOverride w:ilvl="2"/>
    <w:lvlOverride w:ilvl="3"/>
    <w:lvlOverride w:ilvl="4"/>
    <w:lvlOverride w:ilvl="5"/>
    <w:lvlOverride w:ilvl="6"/>
    <w:lvlOverride w:ilvl="7"/>
    <w:lvlOverride w:ilvl="8"/>
  </w:num>
  <w:num w:numId="20" w16cid:durableId="1516118710">
    <w:abstractNumId w:val="13"/>
  </w:num>
  <w:num w:numId="21" w16cid:durableId="1510413295">
    <w:abstractNumId w:val="4"/>
  </w:num>
  <w:num w:numId="22" w16cid:durableId="1658799904">
    <w:abstractNumId w:val="7"/>
  </w:num>
  <w:num w:numId="23" w16cid:durableId="4138628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982"/>
    <w:rsid w:val="000204B5"/>
    <w:rsid w:val="000505E2"/>
    <w:rsid w:val="00052BFA"/>
    <w:rsid w:val="000734E1"/>
    <w:rsid w:val="00093A19"/>
    <w:rsid w:val="000B7BAB"/>
    <w:rsid w:val="00104F6D"/>
    <w:rsid w:val="00104F83"/>
    <w:rsid w:val="00120F07"/>
    <w:rsid w:val="001244C0"/>
    <w:rsid w:val="00140487"/>
    <w:rsid w:val="00143BD0"/>
    <w:rsid w:val="001463F3"/>
    <w:rsid w:val="00157862"/>
    <w:rsid w:val="001B3392"/>
    <w:rsid w:val="001C633F"/>
    <w:rsid w:val="001D59DD"/>
    <w:rsid w:val="00226140"/>
    <w:rsid w:val="00236AB4"/>
    <w:rsid w:val="00240FEB"/>
    <w:rsid w:val="00257022"/>
    <w:rsid w:val="00257A8A"/>
    <w:rsid w:val="00267FB4"/>
    <w:rsid w:val="00281E9B"/>
    <w:rsid w:val="0028216A"/>
    <w:rsid w:val="002A0365"/>
    <w:rsid w:val="002B3A89"/>
    <w:rsid w:val="002E3260"/>
    <w:rsid w:val="00304C11"/>
    <w:rsid w:val="00314826"/>
    <w:rsid w:val="003310A2"/>
    <w:rsid w:val="0037158C"/>
    <w:rsid w:val="003A0028"/>
    <w:rsid w:val="003E5232"/>
    <w:rsid w:val="003F56A1"/>
    <w:rsid w:val="00411E1F"/>
    <w:rsid w:val="004132D9"/>
    <w:rsid w:val="00443AD0"/>
    <w:rsid w:val="00444314"/>
    <w:rsid w:val="00460093"/>
    <w:rsid w:val="00471C43"/>
    <w:rsid w:val="004842D4"/>
    <w:rsid w:val="004A6BD4"/>
    <w:rsid w:val="004B1681"/>
    <w:rsid w:val="004C248B"/>
    <w:rsid w:val="004D6778"/>
    <w:rsid w:val="004E4524"/>
    <w:rsid w:val="004F266A"/>
    <w:rsid w:val="004F78B6"/>
    <w:rsid w:val="00503774"/>
    <w:rsid w:val="005045D8"/>
    <w:rsid w:val="005146ED"/>
    <w:rsid w:val="00545A39"/>
    <w:rsid w:val="005465BE"/>
    <w:rsid w:val="00557BF5"/>
    <w:rsid w:val="00591E14"/>
    <w:rsid w:val="005A62F9"/>
    <w:rsid w:val="005B7D2A"/>
    <w:rsid w:val="005C12FA"/>
    <w:rsid w:val="005C1746"/>
    <w:rsid w:val="005E6213"/>
    <w:rsid w:val="006077DB"/>
    <w:rsid w:val="00621ADD"/>
    <w:rsid w:val="0062323E"/>
    <w:rsid w:val="00626403"/>
    <w:rsid w:val="006304A0"/>
    <w:rsid w:val="00636BA0"/>
    <w:rsid w:val="006A305B"/>
    <w:rsid w:val="006A6F6F"/>
    <w:rsid w:val="006B53DA"/>
    <w:rsid w:val="006B69B5"/>
    <w:rsid w:val="006C65F6"/>
    <w:rsid w:val="006D059D"/>
    <w:rsid w:val="006D212A"/>
    <w:rsid w:val="006F7011"/>
    <w:rsid w:val="006F791D"/>
    <w:rsid w:val="006F7B7F"/>
    <w:rsid w:val="00723F9E"/>
    <w:rsid w:val="00734EE8"/>
    <w:rsid w:val="00764935"/>
    <w:rsid w:val="00766121"/>
    <w:rsid w:val="00784FDE"/>
    <w:rsid w:val="00795BEB"/>
    <w:rsid w:val="007B1ED2"/>
    <w:rsid w:val="007B2884"/>
    <w:rsid w:val="007C12EA"/>
    <w:rsid w:val="007D1FDD"/>
    <w:rsid w:val="007E11D5"/>
    <w:rsid w:val="007F0956"/>
    <w:rsid w:val="00812FB1"/>
    <w:rsid w:val="00816066"/>
    <w:rsid w:val="00822456"/>
    <w:rsid w:val="00871F9F"/>
    <w:rsid w:val="008763F8"/>
    <w:rsid w:val="00880AB5"/>
    <w:rsid w:val="00880AF5"/>
    <w:rsid w:val="008A0F82"/>
    <w:rsid w:val="008B2E51"/>
    <w:rsid w:val="008E6A52"/>
    <w:rsid w:val="00900A74"/>
    <w:rsid w:val="0091128B"/>
    <w:rsid w:val="009270C8"/>
    <w:rsid w:val="00970AA5"/>
    <w:rsid w:val="00993DD6"/>
    <w:rsid w:val="009B1EC8"/>
    <w:rsid w:val="009B6C3F"/>
    <w:rsid w:val="009B796E"/>
    <w:rsid w:val="009C08CB"/>
    <w:rsid w:val="009C24AC"/>
    <w:rsid w:val="009D6DED"/>
    <w:rsid w:val="009E337A"/>
    <w:rsid w:val="009F0D4C"/>
    <w:rsid w:val="00A16D5C"/>
    <w:rsid w:val="00A2061F"/>
    <w:rsid w:val="00A40B01"/>
    <w:rsid w:val="00A635A6"/>
    <w:rsid w:val="00A63A62"/>
    <w:rsid w:val="00A76D45"/>
    <w:rsid w:val="00AB1487"/>
    <w:rsid w:val="00AB7408"/>
    <w:rsid w:val="00AC3C3D"/>
    <w:rsid w:val="00AD2B26"/>
    <w:rsid w:val="00B01AAE"/>
    <w:rsid w:val="00B156F2"/>
    <w:rsid w:val="00B15A5B"/>
    <w:rsid w:val="00B275EF"/>
    <w:rsid w:val="00B35546"/>
    <w:rsid w:val="00B412A8"/>
    <w:rsid w:val="00B4457E"/>
    <w:rsid w:val="00B52D5F"/>
    <w:rsid w:val="00B73D91"/>
    <w:rsid w:val="00B94247"/>
    <w:rsid w:val="00BB0687"/>
    <w:rsid w:val="00BB43EC"/>
    <w:rsid w:val="00BB733A"/>
    <w:rsid w:val="00BD2BE3"/>
    <w:rsid w:val="00BE3DF1"/>
    <w:rsid w:val="00C240D9"/>
    <w:rsid w:val="00C81043"/>
    <w:rsid w:val="00CA2B6C"/>
    <w:rsid w:val="00CA3012"/>
    <w:rsid w:val="00CC0A8F"/>
    <w:rsid w:val="00CC3D4A"/>
    <w:rsid w:val="00CE243B"/>
    <w:rsid w:val="00CE76ED"/>
    <w:rsid w:val="00D056C2"/>
    <w:rsid w:val="00D11FB0"/>
    <w:rsid w:val="00D31A45"/>
    <w:rsid w:val="00D402DB"/>
    <w:rsid w:val="00D564EF"/>
    <w:rsid w:val="00D60F54"/>
    <w:rsid w:val="00D65A3C"/>
    <w:rsid w:val="00D66B19"/>
    <w:rsid w:val="00D93681"/>
    <w:rsid w:val="00D968B4"/>
    <w:rsid w:val="00DB39C3"/>
    <w:rsid w:val="00DD55DF"/>
    <w:rsid w:val="00E00D6E"/>
    <w:rsid w:val="00E62C70"/>
    <w:rsid w:val="00E86D06"/>
    <w:rsid w:val="00EA1D96"/>
    <w:rsid w:val="00ED3723"/>
    <w:rsid w:val="00EF2982"/>
    <w:rsid w:val="00EF7170"/>
    <w:rsid w:val="00EF729D"/>
    <w:rsid w:val="00F16B9C"/>
    <w:rsid w:val="00F4146A"/>
    <w:rsid w:val="00F44BBD"/>
    <w:rsid w:val="00F46A6C"/>
    <w:rsid w:val="00F67751"/>
    <w:rsid w:val="00F7684E"/>
    <w:rsid w:val="00F962EC"/>
    <w:rsid w:val="00FD4743"/>
    <w:rsid w:val="00FF2B7B"/>
    <w:rsid w:val="00FF6CE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660B2"/>
  <w15:docId w15:val="{5B0FD249-654F-46E0-9CE9-B12973A1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982"/>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298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F2982"/>
    <w:pPr>
      <w:tabs>
        <w:tab w:val="center" w:pos="4153"/>
        <w:tab w:val="right" w:pos="8306"/>
      </w:tabs>
    </w:pPr>
  </w:style>
  <w:style w:type="paragraph" w:styleId="Footer">
    <w:name w:val="footer"/>
    <w:basedOn w:val="Normal"/>
    <w:link w:val="FooterChar"/>
    <w:uiPriority w:val="99"/>
    <w:rsid w:val="00EF2982"/>
    <w:pPr>
      <w:tabs>
        <w:tab w:val="center" w:pos="4153"/>
        <w:tab w:val="right" w:pos="8306"/>
      </w:tabs>
    </w:pPr>
  </w:style>
  <w:style w:type="character" w:styleId="Hyperlink">
    <w:name w:val="Hyperlink"/>
    <w:basedOn w:val="DefaultParagraphFont"/>
    <w:rsid w:val="00EF2982"/>
    <w:rPr>
      <w:color w:val="0000FF"/>
      <w:u w:val="single"/>
    </w:rPr>
  </w:style>
  <w:style w:type="character" w:styleId="PageNumber">
    <w:name w:val="page number"/>
    <w:basedOn w:val="DefaultParagraphFont"/>
    <w:rsid w:val="00EF2982"/>
  </w:style>
  <w:style w:type="paragraph" w:customStyle="1" w:styleId="Char">
    <w:name w:val="Char"/>
    <w:basedOn w:val="Normal"/>
    <w:rsid w:val="00EF2982"/>
    <w:pPr>
      <w:spacing w:after="120" w:line="240" w:lineRule="exact"/>
    </w:pPr>
    <w:rPr>
      <w:rFonts w:ascii="Verdana" w:eastAsia="Times New Roman" w:hAnsi="Verdana"/>
      <w:sz w:val="20"/>
      <w:szCs w:val="20"/>
      <w:lang w:val="en-US" w:eastAsia="en-US"/>
    </w:rPr>
  </w:style>
  <w:style w:type="paragraph" w:customStyle="1" w:styleId="Char1">
    <w:name w:val="Char1"/>
    <w:basedOn w:val="Normal"/>
    <w:rsid w:val="003F56A1"/>
    <w:rPr>
      <w:rFonts w:ascii="Arial" w:hAnsi="Arial"/>
      <w:sz w:val="20"/>
      <w:szCs w:val="20"/>
    </w:rPr>
  </w:style>
  <w:style w:type="character" w:customStyle="1" w:styleId="FooterChar">
    <w:name w:val="Footer Char"/>
    <w:basedOn w:val="DefaultParagraphFont"/>
    <w:link w:val="Footer"/>
    <w:uiPriority w:val="99"/>
    <w:rsid w:val="00D93681"/>
    <w:rPr>
      <w:rFonts w:eastAsia="SimSun"/>
      <w:sz w:val="24"/>
      <w:szCs w:val="24"/>
      <w:lang w:eastAsia="zh-CN"/>
    </w:rPr>
  </w:style>
  <w:style w:type="character" w:customStyle="1" w:styleId="HeaderChar">
    <w:name w:val="Header Char"/>
    <w:basedOn w:val="DefaultParagraphFont"/>
    <w:link w:val="Header"/>
    <w:uiPriority w:val="99"/>
    <w:rsid w:val="00D65A3C"/>
    <w:rPr>
      <w:rFonts w:eastAsia="SimSun"/>
      <w:sz w:val="24"/>
      <w:szCs w:val="24"/>
      <w:lang w:eastAsia="zh-CN"/>
    </w:rPr>
  </w:style>
  <w:style w:type="paragraph" w:styleId="ListParagraph">
    <w:name w:val="List Paragraph"/>
    <w:basedOn w:val="Normal"/>
    <w:uiPriority w:val="34"/>
    <w:qFormat/>
    <w:rsid w:val="00D65A3C"/>
    <w:pPr>
      <w:ind w:left="720"/>
      <w:contextualSpacing/>
    </w:pPr>
  </w:style>
  <w:style w:type="paragraph" w:styleId="BalloonText">
    <w:name w:val="Balloon Text"/>
    <w:basedOn w:val="Normal"/>
    <w:link w:val="BalloonTextChar"/>
    <w:semiHidden/>
    <w:unhideWhenUsed/>
    <w:rsid w:val="00545A39"/>
    <w:rPr>
      <w:rFonts w:ascii="Segoe UI" w:hAnsi="Segoe UI" w:cs="Segoe UI"/>
      <w:sz w:val="18"/>
      <w:szCs w:val="18"/>
    </w:rPr>
  </w:style>
  <w:style w:type="character" w:customStyle="1" w:styleId="BalloonTextChar">
    <w:name w:val="Balloon Text Char"/>
    <w:basedOn w:val="DefaultParagraphFont"/>
    <w:link w:val="BalloonText"/>
    <w:semiHidden/>
    <w:rsid w:val="00545A39"/>
    <w:rPr>
      <w:rFonts w:ascii="Segoe UI" w:eastAsia="SimSun" w:hAnsi="Segoe UI" w:cs="Segoe UI"/>
      <w:sz w:val="18"/>
      <w:szCs w:val="18"/>
      <w:lang w:eastAsia="zh-CN"/>
    </w:rPr>
  </w:style>
  <w:style w:type="paragraph" w:styleId="CommentText">
    <w:name w:val="annotation text"/>
    <w:basedOn w:val="Normal"/>
    <w:link w:val="CommentTextChar"/>
    <w:uiPriority w:val="99"/>
    <w:rsid w:val="00DD55DF"/>
    <w:rPr>
      <w:rFonts w:eastAsia="Times New Roman"/>
      <w:sz w:val="20"/>
      <w:szCs w:val="20"/>
      <w:lang w:eastAsia="en-US"/>
    </w:rPr>
  </w:style>
  <w:style w:type="character" w:customStyle="1" w:styleId="CommentTextChar">
    <w:name w:val="Comment Text Char"/>
    <w:basedOn w:val="DefaultParagraphFont"/>
    <w:link w:val="CommentText"/>
    <w:uiPriority w:val="99"/>
    <w:rsid w:val="00DD55DF"/>
    <w:rPr>
      <w:lang w:eastAsia="en-US"/>
    </w:rPr>
  </w:style>
  <w:style w:type="paragraph" w:styleId="ListBullet">
    <w:name w:val="List Bullet"/>
    <w:basedOn w:val="Normal"/>
    <w:unhideWhenUsed/>
    <w:rsid w:val="000B7BAB"/>
    <w:pPr>
      <w:numPr>
        <w:numId w:val="16"/>
      </w:numPr>
      <w:contextualSpacing/>
    </w:pPr>
  </w:style>
  <w:style w:type="character" w:styleId="UnresolvedMention">
    <w:name w:val="Unresolved Mention"/>
    <w:basedOn w:val="DefaultParagraphFont"/>
    <w:uiPriority w:val="99"/>
    <w:semiHidden/>
    <w:unhideWhenUsed/>
    <w:rsid w:val="00257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532913">
      <w:bodyDiv w:val="1"/>
      <w:marLeft w:val="0"/>
      <w:marRight w:val="0"/>
      <w:marTop w:val="0"/>
      <w:marBottom w:val="0"/>
      <w:divBdr>
        <w:top w:val="none" w:sz="0" w:space="0" w:color="auto"/>
        <w:left w:val="none" w:sz="0" w:space="0" w:color="auto"/>
        <w:bottom w:val="none" w:sz="0" w:space="0" w:color="auto"/>
        <w:right w:val="none" w:sz="0" w:space="0" w:color="auto"/>
      </w:divBdr>
    </w:div>
    <w:div w:id="1278759010">
      <w:bodyDiv w:val="1"/>
      <w:marLeft w:val="0"/>
      <w:marRight w:val="0"/>
      <w:marTop w:val="0"/>
      <w:marBottom w:val="0"/>
      <w:divBdr>
        <w:top w:val="none" w:sz="0" w:space="0" w:color="auto"/>
        <w:left w:val="none" w:sz="0" w:space="0" w:color="auto"/>
        <w:bottom w:val="none" w:sz="0" w:space="0" w:color="auto"/>
        <w:right w:val="none" w:sz="0" w:space="0" w:color="auto"/>
      </w:divBdr>
    </w:div>
    <w:div w:id="1647314683">
      <w:bodyDiv w:val="1"/>
      <w:marLeft w:val="0"/>
      <w:marRight w:val="0"/>
      <w:marTop w:val="0"/>
      <w:marBottom w:val="0"/>
      <w:divBdr>
        <w:top w:val="none" w:sz="0" w:space="0" w:color="auto"/>
        <w:left w:val="none" w:sz="0" w:space="0" w:color="auto"/>
        <w:bottom w:val="none" w:sz="0" w:space="0" w:color="auto"/>
        <w:right w:val="none" w:sz="0" w:space="0" w:color="auto"/>
      </w:divBdr>
    </w:div>
    <w:div w:id="198037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7500E1B3858547B5573E4FF182E640" ma:contentTypeVersion="7" ma:contentTypeDescription="Create a new document." ma:contentTypeScope="" ma:versionID="cbb2967a57615036978bda36e7978ec1">
  <xsd:schema xmlns:xsd="http://www.w3.org/2001/XMLSchema" xmlns:xs="http://www.w3.org/2001/XMLSchema" xmlns:p="http://schemas.microsoft.com/office/2006/metadata/properties" xmlns:ns2="c375bde7-b18a-4544-bdd9-8ddbebddaaed" xmlns:ns3="ad86ff69-92e4-4f86-a126-4d93de13d142" targetNamespace="http://schemas.microsoft.com/office/2006/metadata/properties" ma:root="true" ma:fieldsID="f5835c6800d6b3d721873b5250872c01" ns2:_="" ns3:_="">
    <xsd:import namespace="c375bde7-b18a-4544-bdd9-8ddbebddaaed"/>
    <xsd:import namespace="ad86ff69-92e4-4f86-a126-4d93de13d14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5bde7-b18a-4544-bdd9-8ddbebddaae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86ff69-92e4-4f86-a126-4d93de13d14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55E38D-8E36-467C-9120-51A41E3205F2}">
  <ds:schemaRefs>
    <ds:schemaRef ds:uri="http://schemas.microsoft.com/sharepoint/v3/contenttype/forms"/>
  </ds:schemaRefs>
</ds:datastoreItem>
</file>

<file path=customXml/itemProps2.xml><?xml version="1.0" encoding="utf-8"?>
<ds:datastoreItem xmlns:ds="http://schemas.openxmlformats.org/officeDocument/2006/customXml" ds:itemID="{8DCC91B0-B526-45DE-A501-FC6E703AAA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474DA5-6C4E-4933-9226-FF112F345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5bde7-b18a-4544-bdd9-8ddbebddaaed"/>
    <ds:schemaRef ds:uri="ad86ff69-92e4-4f86-a126-4d93de13d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1294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SPECIFICATION AND PRICING SCHEDULE</vt:lpstr>
    </vt:vector>
  </TitlesOfParts>
  <Company>CRESCENT PURCHASING LTD</Company>
  <LinksUpToDate>false</LinksUpToDate>
  <CharactersWithSpaces>8204</CharactersWithSpaces>
  <SharedDoc>false</SharedDoc>
  <HLinks>
    <vt:vector size="6" baseType="variant">
      <vt:variant>
        <vt:i4>8323133</vt:i4>
      </vt:variant>
      <vt:variant>
        <vt:i4>0</vt:i4>
      </vt:variant>
      <vt:variant>
        <vt:i4>0</vt:i4>
      </vt:variant>
      <vt:variant>
        <vt:i4>5</vt:i4>
      </vt:variant>
      <vt:variant>
        <vt:lpwstr>http://www.informationcommissioner.gov.uk/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O'Shea</dc:creator>
  <cp:lastModifiedBy>Kayley Darby-Philpotts</cp:lastModifiedBy>
  <cp:revision>3</cp:revision>
  <cp:lastPrinted>2018-09-11T12:13:00Z</cp:lastPrinted>
  <dcterms:created xsi:type="dcterms:W3CDTF">2025-06-12T15:28:00Z</dcterms:created>
  <dcterms:modified xsi:type="dcterms:W3CDTF">2025-06-16T14:04:00Z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0x010100987500E1B3858547B5573E4FF182E640</vt:lpwstr>
  </property>
  <property fmtid="{D5CDD505-2E9C-101B-9397-08002B2CF9AE}" pid="3" name="MSIP_Label_bf0c9547-2c42-4386-99e4-9fe57b352a4a_Enabled">
    <vt:lpwstr>true</vt:lpwstr>
  </property>
  <property fmtid="{D5CDD505-2E9C-101B-9397-08002B2CF9AE}" pid="4" name="MSIP_Label_bf0c9547-2c42-4386-99e4-9fe57b352a4a_SetDate">
    <vt:lpwstr>2022-12-06T10:31:18Z</vt:lpwstr>
  </property>
  <property fmtid="{D5CDD505-2E9C-101B-9397-08002B2CF9AE}" pid="5" name="MSIP_Label_bf0c9547-2c42-4386-99e4-9fe57b352a4a_Method">
    <vt:lpwstr>Standard</vt:lpwstr>
  </property>
  <property fmtid="{D5CDD505-2E9C-101B-9397-08002B2CF9AE}" pid="6" name="MSIP_Label_bf0c9547-2c42-4386-99e4-9fe57b352a4a_Name">
    <vt:lpwstr>defa4170-0d19-0005-0004-bc88714345d2</vt:lpwstr>
  </property>
  <property fmtid="{D5CDD505-2E9C-101B-9397-08002B2CF9AE}" pid="7" name="MSIP_Label_bf0c9547-2c42-4386-99e4-9fe57b352a4a_SiteId">
    <vt:lpwstr>6c9b9994-2d98-4e2c-8452-1288f5cc4f3a</vt:lpwstr>
  </property>
  <property fmtid="{D5CDD505-2E9C-101B-9397-08002B2CF9AE}" pid="8" name="MSIP_Label_bf0c9547-2c42-4386-99e4-9fe57b352a4a_ActionId">
    <vt:lpwstr>f660b227-2283-4250-9a7c-282811c35c32</vt:lpwstr>
  </property>
  <property fmtid="{D5CDD505-2E9C-101B-9397-08002B2CF9AE}" pid="9" name="MSIP_Label_bf0c9547-2c42-4386-99e4-9fe57b352a4a_ContentBits">
    <vt:lpwstr>0</vt:lpwstr>
  </property>
</Properties>
</file>