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F23369"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57780002" w:rsidR="00ED1199" w:rsidRPr="00F23369" w:rsidRDefault="00141280" w:rsidP="009A0DB9">
      <w:pPr>
        <w:pStyle w:val="Heading4"/>
        <w:ind w:left="720" w:hanging="720"/>
        <w:rPr>
          <w:rFonts w:cs="Arial"/>
        </w:rPr>
      </w:pPr>
      <w:r w:rsidRPr="00F23369">
        <w:rPr>
          <w:rFonts w:cs="Arial"/>
        </w:rPr>
        <w:t>RE:</w:t>
      </w:r>
      <w:r w:rsidRPr="00F23369">
        <w:rPr>
          <w:rFonts w:cs="Arial"/>
        </w:rPr>
        <w:tab/>
      </w:r>
      <w:r w:rsidR="006A3FD0" w:rsidRPr="00F23369">
        <w:rPr>
          <w:rFonts w:cs="Arial"/>
          <w:bCs/>
        </w:rPr>
        <w:t>BOILER ROOM REPLACEMENT AT GORRINGE PARK AND MEP SYSTEM UPGRADE AT WEST WIMBLEDON PRIMARY SCHOOLS</w:t>
      </w:r>
      <w:r w:rsidR="006A3FD0" w:rsidRPr="00F23369">
        <w:rPr>
          <w:rFonts w:cs="Arial"/>
        </w:rPr>
        <w:t>,</w:t>
      </w:r>
    </w:p>
    <w:p w14:paraId="3792CED6" w14:textId="77777777" w:rsidR="005A01B9" w:rsidRPr="00F23369" w:rsidRDefault="005A01B9" w:rsidP="005A01B9"/>
    <w:p w14:paraId="767F460C" w14:textId="77777777" w:rsidR="005A01B9" w:rsidRPr="00F23369" w:rsidRDefault="005A01B9" w:rsidP="006A3FD0">
      <w:pPr>
        <w:jc w:val="both"/>
        <w:rPr>
          <w:rFonts w:ascii="Arial" w:hAnsi="Arial" w:cs="Arial"/>
          <w:b/>
          <w:sz w:val="20"/>
        </w:rPr>
      </w:pPr>
      <w:r w:rsidRPr="00F23369">
        <w:rPr>
          <w:rFonts w:ascii="Arial" w:hAnsi="Arial" w:cs="Arial"/>
          <w:b/>
          <w:sz w:val="20"/>
        </w:rPr>
        <w:t>It should be noted that Gorringe Park has two options for improvement, details of which are listed in the scope of works, as follows:</w:t>
      </w:r>
    </w:p>
    <w:p w14:paraId="0BAF2775" w14:textId="77777777" w:rsidR="005A01B9" w:rsidRPr="00F23369" w:rsidRDefault="005A01B9" w:rsidP="006A3FD0">
      <w:pPr>
        <w:jc w:val="both"/>
        <w:rPr>
          <w:rFonts w:ascii="Arial" w:hAnsi="Arial" w:cs="Arial"/>
          <w:b/>
          <w:sz w:val="20"/>
        </w:rPr>
      </w:pPr>
    </w:p>
    <w:p w14:paraId="598978F6" w14:textId="46A33C68" w:rsidR="005A01B9" w:rsidRPr="00F23369" w:rsidRDefault="005A01B9" w:rsidP="006A3FD0">
      <w:pPr>
        <w:ind w:left="720"/>
        <w:jc w:val="both"/>
        <w:rPr>
          <w:rFonts w:ascii="Arial" w:hAnsi="Arial" w:cs="Arial"/>
          <w:b/>
          <w:sz w:val="20"/>
        </w:rPr>
      </w:pPr>
      <w:r w:rsidRPr="00F23369">
        <w:rPr>
          <w:rFonts w:ascii="Arial" w:hAnsi="Arial" w:cs="Arial"/>
          <w:b/>
          <w:sz w:val="20"/>
        </w:rPr>
        <w:t>Option 1 – In situ</w:t>
      </w:r>
      <w:r w:rsidR="00E40B7A" w:rsidRPr="00F23369">
        <w:rPr>
          <w:rFonts w:ascii="Arial" w:hAnsi="Arial" w:cs="Arial"/>
          <w:b/>
          <w:sz w:val="20"/>
        </w:rPr>
        <w:t xml:space="preserve"> boiler replacement</w:t>
      </w:r>
    </w:p>
    <w:p w14:paraId="09F25DD2" w14:textId="1D5807E5" w:rsidR="005A01B9" w:rsidRPr="00F23369" w:rsidRDefault="005A01B9" w:rsidP="006A3FD0">
      <w:pPr>
        <w:ind w:left="720"/>
        <w:jc w:val="both"/>
        <w:rPr>
          <w:rFonts w:ascii="Arial" w:hAnsi="Arial" w:cs="Arial"/>
          <w:b/>
          <w:sz w:val="20"/>
        </w:rPr>
      </w:pPr>
      <w:r w:rsidRPr="00F23369">
        <w:rPr>
          <w:rFonts w:ascii="Arial" w:hAnsi="Arial" w:cs="Arial"/>
          <w:b/>
          <w:sz w:val="20"/>
        </w:rPr>
        <w:t xml:space="preserve">Option 2 – </w:t>
      </w:r>
      <w:r w:rsidR="00E40B7A" w:rsidRPr="00F23369">
        <w:rPr>
          <w:rFonts w:ascii="Arial" w:hAnsi="Arial" w:cs="Arial"/>
          <w:b/>
          <w:sz w:val="20"/>
        </w:rPr>
        <w:t xml:space="preserve">External </w:t>
      </w:r>
      <w:r w:rsidRPr="00F23369">
        <w:rPr>
          <w:rFonts w:ascii="Arial" w:hAnsi="Arial" w:cs="Arial"/>
          <w:b/>
          <w:sz w:val="20"/>
        </w:rPr>
        <w:t>Boiler house</w:t>
      </w:r>
    </w:p>
    <w:p w14:paraId="3205FCB5" w14:textId="77777777" w:rsidR="005A01B9" w:rsidRPr="00F23369" w:rsidRDefault="005A01B9" w:rsidP="006A3FD0">
      <w:pPr>
        <w:jc w:val="both"/>
        <w:rPr>
          <w:rFonts w:ascii="Arial" w:hAnsi="Arial" w:cs="Arial"/>
          <w:b/>
          <w:sz w:val="20"/>
        </w:rPr>
      </w:pPr>
    </w:p>
    <w:p w14:paraId="2ABC872B" w14:textId="44AC476B" w:rsidR="005A01B9" w:rsidRPr="00F23369" w:rsidRDefault="005A01B9" w:rsidP="006A3FD0">
      <w:pPr>
        <w:jc w:val="both"/>
        <w:rPr>
          <w:rFonts w:ascii="Arial" w:hAnsi="Arial" w:cs="Arial"/>
          <w:b/>
          <w:sz w:val="20"/>
        </w:rPr>
      </w:pPr>
      <w:r w:rsidRPr="00F23369">
        <w:rPr>
          <w:rFonts w:ascii="Arial" w:hAnsi="Arial" w:cs="Arial"/>
          <w:b/>
          <w:sz w:val="20"/>
        </w:rPr>
        <w:t xml:space="preserve">West Wimbledon </w:t>
      </w:r>
      <w:r w:rsidR="00E40B7A" w:rsidRPr="00F23369">
        <w:rPr>
          <w:rFonts w:ascii="Arial" w:hAnsi="Arial" w:cs="Arial"/>
          <w:b/>
          <w:sz w:val="20"/>
        </w:rPr>
        <w:t>–</w:t>
      </w:r>
      <w:r w:rsidRPr="00F23369">
        <w:rPr>
          <w:rFonts w:ascii="Arial" w:hAnsi="Arial" w:cs="Arial"/>
          <w:b/>
          <w:sz w:val="20"/>
        </w:rPr>
        <w:t xml:space="preserve"> </w:t>
      </w:r>
      <w:r w:rsidR="00E40B7A" w:rsidRPr="00F23369">
        <w:rPr>
          <w:rFonts w:ascii="Arial" w:hAnsi="Arial" w:cs="Arial"/>
          <w:b/>
          <w:sz w:val="20"/>
        </w:rPr>
        <w:t>single option as per the scope.</w:t>
      </w:r>
    </w:p>
    <w:p w14:paraId="3E9B323B" w14:textId="77777777" w:rsidR="00141280" w:rsidRPr="00F23369" w:rsidRDefault="00ED1199" w:rsidP="00ED1199">
      <w:pPr>
        <w:jc w:val="both"/>
        <w:rPr>
          <w:rFonts w:ascii="Arial" w:hAnsi="Arial" w:cs="Arial"/>
          <w:b/>
          <w:sz w:val="20"/>
        </w:rPr>
      </w:pPr>
      <w:r w:rsidRPr="00F23369">
        <w:rPr>
          <w:rFonts w:ascii="Arial" w:hAnsi="Arial" w:cs="Arial"/>
          <w:b/>
          <w:sz w:val="20"/>
        </w:rPr>
        <w:tab/>
      </w:r>
    </w:p>
    <w:p w14:paraId="62E2D38E" w14:textId="77777777" w:rsidR="00141280" w:rsidRPr="00F23369" w:rsidRDefault="00141280">
      <w:pPr>
        <w:jc w:val="both"/>
        <w:rPr>
          <w:rFonts w:ascii="Arial" w:hAnsi="Arial" w:cs="Arial"/>
          <w:b/>
          <w:sz w:val="20"/>
        </w:rPr>
      </w:pPr>
    </w:p>
    <w:p w14:paraId="32DACB6C" w14:textId="77777777" w:rsidR="00141280" w:rsidRPr="00F23369" w:rsidRDefault="00141280">
      <w:pPr>
        <w:jc w:val="both"/>
        <w:rPr>
          <w:rFonts w:ascii="Arial" w:hAnsi="Arial" w:cs="Arial"/>
          <w:sz w:val="20"/>
        </w:rPr>
      </w:pPr>
      <w:r w:rsidRPr="00F23369">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F23369" w:rsidRDefault="00141280">
      <w:pPr>
        <w:jc w:val="both"/>
        <w:rPr>
          <w:rFonts w:ascii="Arial" w:hAnsi="Arial" w:cs="Arial"/>
          <w:sz w:val="20"/>
        </w:rPr>
      </w:pPr>
    </w:p>
    <w:p w14:paraId="2EE7EF15" w14:textId="6D3803A2" w:rsidR="002E53AE" w:rsidRPr="00F23369" w:rsidRDefault="00E46415">
      <w:pPr>
        <w:jc w:val="both"/>
        <w:rPr>
          <w:rFonts w:ascii="Arial" w:hAnsi="Arial" w:cs="Arial"/>
          <w:sz w:val="20"/>
        </w:rPr>
      </w:pPr>
      <w:r w:rsidRPr="00F23369">
        <w:rPr>
          <w:rFonts w:ascii="Arial" w:hAnsi="Arial" w:cs="Arial"/>
          <w:sz w:val="20"/>
        </w:rPr>
        <w:t>We offer to undertake t</w:t>
      </w:r>
      <w:r w:rsidR="00141280" w:rsidRPr="00F23369">
        <w:rPr>
          <w:rFonts w:ascii="Arial" w:hAnsi="Arial" w:cs="Arial"/>
          <w:sz w:val="20"/>
        </w:rPr>
        <w:t xml:space="preserve">he whole of the works as described for the sum of </w:t>
      </w:r>
    </w:p>
    <w:p w14:paraId="12CBD5D8" w14:textId="77777777" w:rsidR="002E53AE" w:rsidRPr="00F23369" w:rsidRDefault="002E53AE">
      <w:pPr>
        <w:jc w:val="both"/>
        <w:rPr>
          <w:rFonts w:ascii="Arial" w:hAnsi="Arial" w:cs="Arial"/>
          <w:sz w:val="20"/>
        </w:rPr>
      </w:pPr>
    </w:p>
    <w:p w14:paraId="30D77172" w14:textId="77777777" w:rsidR="00141280" w:rsidRPr="00F23369" w:rsidRDefault="00141280">
      <w:pPr>
        <w:jc w:val="both"/>
        <w:rPr>
          <w:rFonts w:ascii="Arial" w:hAnsi="Arial" w:cs="Arial"/>
          <w:sz w:val="20"/>
        </w:rPr>
      </w:pPr>
      <w:r w:rsidRPr="00F23369">
        <w:rPr>
          <w:rFonts w:ascii="Arial" w:hAnsi="Arial" w:cs="Arial"/>
          <w:sz w:val="20"/>
        </w:rPr>
        <w:t>£............................................………………………</w:t>
      </w:r>
      <w:r w:rsidR="002E53AE" w:rsidRPr="00F23369">
        <w:rPr>
          <w:rFonts w:ascii="Arial" w:hAnsi="Arial" w:cs="Arial"/>
          <w:sz w:val="20"/>
        </w:rPr>
        <w:t>……………………………………..</w:t>
      </w:r>
    </w:p>
    <w:p w14:paraId="5428022C" w14:textId="77777777" w:rsidR="00141280" w:rsidRPr="00F23369" w:rsidRDefault="00141280">
      <w:pPr>
        <w:jc w:val="both"/>
        <w:rPr>
          <w:rFonts w:ascii="Arial" w:hAnsi="Arial" w:cs="Arial"/>
          <w:sz w:val="20"/>
        </w:rPr>
      </w:pPr>
    </w:p>
    <w:p w14:paraId="1DE83112" w14:textId="142DEC39" w:rsidR="00141280" w:rsidRPr="00F23369" w:rsidRDefault="00141280">
      <w:pPr>
        <w:jc w:val="both"/>
        <w:rPr>
          <w:rFonts w:ascii="Arial" w:hAnsi="Arial" w:cs="Arial"/>
          <w:sz w:val="20"/>
        </w:rPr>
      </w:pPr>
      <w:r w:rsidRPr="00F23369">
        <w:rPr>
          <w:rFonts w:ascii="Arial" w:hAnsi="Arial" w:cs="Arial"/>
          <w:sz w:val="20"/>
        </w:rPr>
        <w:t>(in</w:t>
      </w:r>
      <w:r w:rsidR="00E46415" w:rsidRPr="00F23369">
        <w:rPr>
          <w:rFonts w:ascii="Arial" w:hAnsi="Arial" w:cs="Arial"/>
          <w:sz w:val="20"/>
        </w:rPr>
        <w:t xml:space="preserve"> </w:t>
      </w:r>
      <w:r w:rsidR="00903FB2" w:rsidRPr="00F23369">
        <w:rPr>
          <w:rFonts w:ascii="Arial" w:hAnsi="Arial" w:cs="Arial"/>
          <w:sz w:val="20"/>
        </w:rPr>
        <w:t>w</w:t>
      </w:r>
      <w:r w:rsidRPr="00F23369">
        <w:rPr>
          <w:rFonts w:ascii="Arial" w:hAnsi="Arial" w:cs="Arial"/>
          <w:sz w:val="20"/>
        </w:rPr>
        <w:t>ords)……………………………………………………………………………………………...</w:t>
      </w:r>
      <w:r w:rsidR="002E53AE" w:rsidRPr="00F23369">
        <w:rPr>
          <w:rFonts w:ascii="Arial" w:hAnsi="Arial" w:cs="Arial"/>
          <w:sz w:val="20"/>
        </w:rPr>
        <w:t>...............</w:t>
      </w:r>
    </w:p>
    <w:p w14:paraId="6FAF4645" w14:textId="77777777" w:rsidR="00141280" w:rsidRPr="00F23369" w:rsidRDefault="00141280">
      <w:pPr>
        <w:jc w:val="both"/>
        <w:rPr>
          <w:rFonts w:ascii="Arial" w:hAnsi="Arial" w:cs="Arial"/>
          <w:sz w:val="20"/>
        </w:rPr>
      </w:pPr>
    </w:p>
    <w:p w14:paraId="3227B0E4" w14:textId="40CBFBAE"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37B9DCFE" w14:textId="77777777" w:rsidR="00141280" w:rsidRPr="00F23369" w:rsidRDefault="00141280">
      <w:pPr>
        <w:jc w:val="both"/>
        <w:rPr>
          <w:rFonts w:ascii="Arial" w:hAnsi="Arial" w:cs="Arial"/>
          <w:sz w:val="20"/>
        </w:rPr>
      </w:pPr>
    </w:p>
    <w:p w14:paraId="705FBEA8" w14:textId="6C832C28" w:rsidR="00141280" w:rsidRPr="00F23369" w:rsidRDefault="00141280">
      <w:pPr>
        <w:jc w:val="both"/>
        <w:rPr>
          <w:rFonts w:ascii="Arial" w:hAnsi="Arial" w:cs="Arial"/>
          <w:sz w:val="20"/>
        </w:rPr>
      </w:pPr>
      <w:r w:rsidRPr="00F23369">
        <w:rPr>
          <w:rFonts w:ascii="Arial" w:hAnsi="Arial" w:cs="Arial"/>
          <w:sz w:val="20"/>
        </w:rPr>
        <w:t>……………………………………</w:t>
      </w:r>
      <w:r w:rsidR="007758FD" w:rsidRPr="00F23369">
        <w:rPr>
          <w:rFonts w:ascii="Arial" w:hAnsi="Arial" w:cs="Arial"/>
          <w:sz w:val="20"/>
        </w:rPr>
        <w:t>…………………………………………………………………………………</w:t>
      </w:r>
    </w:p>
    <w:p w14:paraId="4EB29AF1" w14:textId="77777777" w:rsidR="007758FD" w:rsidRPr="00F23369" w:rsidRDefault="007758FD">
      <w:pPr>
        <w:jc w:val="both"/>
        <w:rPr>
          <w:rFonts w:ascii="Arial" w:hAnsi="Arial" w:cs="Arial"/>
          <w:sz w:val="20"/>
        </w:rPr>
      </w:pPr>
    </w:p>
    <w:p w14:paraId="34EEE293" w14:textId="75296DCB" w:rsidR="00141280" w:rsidRPr="00F23369" w:rsidRDefault="00141280">
      <w:pPr>
        <w:jc w:val="both"/>
        <w:rPr>
          <w:rFonts w:ascii="Arial" w:hAnsi="Arial" w:cs="Arial"/>
          <w:b/>
          <w:sz w:val="20"/>
          <w:u w:val="single"/>
        </w:rPr>
      </w:pPr>
      <w:r w:rsidRPr="00F23369">
        <w:rPr>
          <w:rFonts w:ascii="Arial" w:hAnsi="Arial" w:cs="Arial"/>
          <w:b/>
          <w:sz w:val="20"/>
          <w:u w:val="single"/>
        </w:rPr>
        <w:t xml:space="preserve">The works are programmed to commence </w:t>
      </w:r>
      <w:r w:rsidR="00222ED6" w:rsidRPr="00F23369">
        <w:rPr>
          <w:rFonts w:ascii="Arial" w:hAnsi="Arial" w:cs="Arial"/>
          <w:b/>
          <w:sz w:val="20"/>
          <w:u w:val="single"/>
        </w:rPr>
        <w:t xml:space="preserve">on </w:t>
      </w:r>
      <w:r w:rsidR="00463E46" w:rsidRPr="00F23369">
        <w:rPr>
          <w:rFonts w:ascii="Arial" w:hAnsi="Arial" w:cs="Arial"/>
          <w:b/>
          <w:sz w:val="20"/>
          <w:u w:val="single"/>
        </w:rPr>
        <w:t>21</w:t>
      </w:r>
      <w:r w:rsidR="00463E46" w:rsidRPr="00F23369">
        <w:rPr>
          <w:rFonts w:ascii="Arial" w:hAnsi="Arial" w:cs="Arial"/>
          <w:b/>
          <w:sz w:val="20"/>
          <w:u w:val="single"/>
          <w:vertAlign w:val="superscript"/>
        </w:rPr>
        <w:t>st</w:t>
      </w:r>
      <w:r w:rsidR="00463E46" w:rsidRPr="00F23369">
        <w:rPr>
          <w:rFonts w:ascii="Arial" w:hAnsi="Arial" w:cs="Arial"/>
          <w:b/>
          <w:sz w:val="20"/>
          <w:u w:val="single"/>
        </w:rPr>
        <w:t xml:space="preserve"> July</w:t>
      </w:r>
      <w:r w:rsidR="008A009F" w:rsidRPr="00F23369">
        <w:rPr>
          <w:rFonts w:ascii="Arial" w:hAnsi="Arial" w:cs="Arial"/>
          <w:b/>
          <w:sz w:val="20"/>
          <w:u w:val="single"/>
        </w:rPr>
        <w:t xml:space="preserve"> 2025</w:t>
      </w:r>
      <w:r w:rsidR="00222ED6" w:rsidRPr="00F23369">
        <w:rPr>
          <w:rFonts w:ascii="Arial" w:hAnsi="Arial" w:cs="Arial"/>
          <w:b/>
          <w:sz w:val="20"/>
          <w:u w:val="single"/>
        </w:rPr>
        <w:t xml:space="preserve"> and complete no later than </w:t>
      </w:r>
      <w:r w:rsidR="00E40B7A" w:rsidRPr="00F23369">
        <w:rPr>
          <w:rFonts w:ascii="Arial" w:hAnsi="Arial" w:cs="Arial"/>
          <w:b/>
          <w:sz w:val="20"/>
          <w:u w:val="single"/>
        </w:rPr>
        <w:t xml:space="preserve">1 September </w:t>
      </w:r>
      <w:r w:rsidR="003E11C7" w:rsidRPr="00F23369">
        <w:rPr>
          <w:rFonts w:ascii="Arial" w:hAnsi="Arial" w:cs="Arial"/>
          <w:b/>
          <w:sz w:val="20"/>
          <w:u w:val="single"/>
        </w:rPr>
        <w:t>2025</w:t>
      </w:r>
      <w:r w:rsidR="00E40B7A" w:rsidRPr="00F23369">
        <w:rPr>
          <w:rFonts w:ascii="Arial" w:hAnsi="Arial" w:cs="Arial"/>
          <w:b/>
          <w:sz w:val="20"/>
          <w:u w:val="single"/>
        </w:rPr>
        <w:t xml:space="preserve"> in operational areas and 30</w:t>
      </w:r>
      <w:r w:rsidR="00E40B7A" w:rsidRPr="00F23369">
        <w:rPr>
          <w:rFonts w:ascii="Arial" w:hAnsi="Arial" w:cs="Arial"/>
          <w:b/>
          <w:sz w:val="20"/>
          <w:u w:val="single"/>
          <w:vertAlign w:val="superscript"/>
        </w:rPr>
        <w:t>th</w:t>
      </w:r>
      <w:r w:rsidR="00E40B7A" w:rsidRPr="00F23369">
        <w:rPr>
          <w:rFonts w:ascii="Arial" w:hAnsi="Arial" w:cs="Arial"/>
          <w:b/>
          <w:sz w:val="20"/>
          <w:u w:val="single"/>
        </w:rPr>
        <w:t xml:space="preserve"> September in </w:t>
      </w:r>
      <w:r w:rsidR="006A3FD0" w:rsidRPr="00F23369">
        <w:rPr>
          <w:rFonts w:ascii="Arial" w:hAnsi="Arial" w:cs="Arial"/>
          <w:b/>
          <w:sz w:val="20"/>
          <w:u w:val="single"/>
        </w:rPr>
        <w:t>non-operational areas (6-week</w:t>
      </w:r>
      <w:r w:rsidR="00971580" w:rsidRPr="00F23369">
        <w:rPr>
          <w:rFonts w:ascii="Arial" w:hAnsi="Arial" w:cs="Arial"/>
          <w:b/>
          <w:sz w:val="20"/>
          <w:u w:val="single"/>
        </w:rPr>
        <w:t xml:space="preserve"> construction programme</w:t>
      </w:r>
      <w:r w:rsidR="008A009F" w:rsidRPr="00F23369">
        <w:rPr>
          <w:rFonts w:ascii="Arial" w:hAnsi="Arial" w:cs="Arial"/>
          <w:b/>
          <w:sz w:val="20"/>
          <w:u w:val="single"/>
        </w:rPr>
        <w:t>)</w:t>
      </w:r>
      <w:r w:rsidR="003E11C7" w:rsidRPr="00F23369">
        <w:rPr>
          <w:rFonts w:ascii="Arial" w:hAnsi="Arial" w:cs="Arial"/>
          <w:b/>
          <w:sz w:val="20"/>
          <w:u w:val="single"/>
        </w:rPr>
        <w:t xml:space="preserve">. The Contractor should price for </w:t>
      </w:r>
      <w:r w:rsidR="006A3FD0" w:rsidRPr="00F23369">
        <w:rPr>
          <w:rFonts w:ascii="Arial" w:hAnsi="Arial" w:cs="Arial"/>
          <w:b/>
          <w:sz w:val="20"/>
          <w:u w:val="single"/>
        </w:rPr>
        <w:t>out-of-hours</w:t>
      </w:r>
      <w:r w:rsidR="003E11C7" w:rsidRPr="00F23369">
        <w:rPr>
          <w:rFonts w:ascii="Arial" w:hAnsi="Arial" w:cs="Arial"/>
          <w:b/>
          <w:sz w:val="20"/>
          <w:u w:val="single"/>
        </w:rPr>
        <w:t xml:space="preserve"> working where required in order to complete within these timescales. </w:t>
      </w:r>
      <w:r w:rsidR="00222ED6" w:rsidRPr="00F23369">
        <w:rPr>
          <w:rFonts w:ascii="Arial" w:hAnsi="Arial" w:cs="Arial"/>
          <w:b/>
          <w:sz w:val="20"/>
          <w:u w:val="single"/>
        </w:rPr>
        <w:t>T</w:t>
      </w:r>
      <w:r w:rsidR="000C78E1" w:rsidRPr="00F23369">
        <w:rPr>
          <w:rFonts w:ascii="Arial" w:hAnsi="Arial" w:cs="Arial"/>
          <w:b/>
          <w:sz w:val="20"/>
          <w:u w:val="single"/>
        </w:rPr>
        <w:t xml:space="preserve">he </w:t>
      </w:r>
      <w:r w:rsidR="00224561" w:rsidRPr="00F23369">
        <w:rPr>
          <w:rFonts w:ascii="Arial" w:hAnsi="Arial" w:cs="Arial"/>
          <w:b/>
          <w:sz w:val="20"/>
          <w:u w:val="single"/>
        </w:rPr>
        <w:t>C</w:t>
      </w:r>
      <w:r w:rsidR="000C78E1" w:rsidRPr="00F23369">
        <w:rPr>
          <w:rFonts w:ascii="Arial" w:hAnsi="Arial" w:cs="Arial"/>
          <w:b/>
          <w:sz w:val="20"/>
          <w:u w:val="single"/>
        </w:rPr>
        <w:t xml:space="preserve">ontractor must </w:t>
      </w:r>
      <w:r w:rsidR="00F25B26" w:rsidRPr="00F23369">
        <w:rPr>
          <w:rFonts w:ascii="Arial" w:hAnsi="Arial" w:cs="Arial"/>
          <w:b/>
          <w:sz w:val="20"/>
          <w:u w:val="single"/>
        </w:rPr>
        <w:t xml:space="preserve">therefore </w:t>
      </w:r>
      <w:r w:rsidR="000C78E1" w:rsidRPr="00F23369">
        <w:rPr>
          <w:rFonts w:ascii="Arial" w:hAnsi="Arial" w:cs="Arial"/>
          <w:b/>
          <w:sz w:val="20"/>
          <w:u w:val="single"/>
        </w:rPr>
        <w:t>price accordingly</w:t>
      </w:r>
    </w:p>
    <w:p w14:paraId="4B76DEC5" w14:textId="77777777" w:rsidR="00141280" w:rsidRPr="00F23369" w:rsidRDefault="00141280">
      <w:pPr>
        <w:jc w:val="both"/>
        <w:rPr>
          <w:rFonts w:ascii="Arial" w:hAnsi="Arial" w:cs="Arial"/>
          <w:sz w:val="20"/>
        </w:rPr>
      </w:pPr>
    </w:p>
    <w:p w14:paraId="2A4CFC57" w14:textId="18B04A83" w:rsidR="000A71F9" w:rsidRPr="004B71B1" w:rsidRDefault="000A71F9" w:rsidP="000A71F9">
      <w:pPr>
        <w:jc w:val="both"/>
        <w:rPr>
          <w:rFonts w:ascii="Arial" w:hAnsi="Arial" w:cs="Arial"/>
          <w:sz w:val="20"/>
        </w:rPr>
      </w:pPr>
      <w:r w:rsidRPr="00F23369">
        <w:rPr>
          <w:rFonts w:ascii="Arial" w:hAnsi="Arial" w:cs="Arial"/>
          <w:sz w:val="20"/>
        </w:rPr>
        <w:t xml:space="preserve">A maximum lead in period of </w:t>
      </w:r>
      <w:r w:rsidR="00E40B7A" w:rsidRPr="00F23369">
        <w:rPr>
          <w:rFonts w:ascii="Arial" w:hAnsi="Arial" w:cs="Arial"/>
          <w:sz w:val="20"/>
        </w:rPr>
        <w:t>1</w:t>
      </w:r>
      <w:r w:rsidRPr="00F23369">
        <w:rPr>
          <w:rFonts w:ascii="Arial" w:hAnsi="Arial" w:cs="Arial"/>
          <w:sz w:val="20"/>
        </w:rPr>
        <w:t xml:space="preserve"> week will be required, from acceptance of our offer, before works can proceed on site and we require a contract period of </w:t>
      </w:r>
      <w:r w:rsidR="00E40B7A" w:rsidRPr="00F23369">
        <w:rPr>
          <w:rFonts w:ascii="Arial" w:hAnsi="Arial" w:cs="Arial"/>
          <w:sz w:val="20"/>
        </w:rPr>
        <w:t>10</w:t>
      </w:r>
      <w:r w:rsidRPr="00F23369">
        <w:rPr>
          <w:rFonts w:ascii="Arial" w:hAnsi="Arial" w:cs="Arial"/>
          <w:sz w:val="20"/>
        </w:rPr>
        <w:t xml:space="preserve"> weeks (or alternative …… weeks) to undertake the works on site.</w:t>
      </w:r>
      <w:r w:rsidR="008B13F3" w:rsidRPr="00F23369">
        <w:rPr>
          <w:rFonts w:ascii="Arial" w:hAnsi="Arial" w:cs="Arial"/>
          <w:sz w:val="20"/>
        </w:rPr>
        <w:t xml:space="preserve"> (Note: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Contractor to confirm th</w:t>
      </w:r>
      <w:r w:rsidRPr="00E40B7A">
        <w:rPr>
          <w:rFonts w:ascii="Arial" w:hAnsi="Arial" w:cs="Arial"/>
          <w:sz w:val="20"/>
        </w:rPr>
        <w:t xml:space="preserve">eir rate of OHP </w:t>
      </w:r>
      <w:r w:rsidR="00463E46" w:rsidRPr="00E40B7A">
        <w:rPr>
          <w:rFonts w:ascii="Arial" w:hAnsi="Arial" w:cs="Arial"/>
          <w:sz w:val="20"/>
        </w:rPr>
        <w:t xml:space="preserve">at </w:t>
      </w:r>
      <w:r w:rsidRPr="00E40B7A">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Should 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lastRenderedPageBreak/>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203E3"/>
    <w:rsid w:val="00141280"/>
    <w:rsid w:val="00175EAF"/>
    <w:rsid w:val="00186ACD"/>
    <w:rsid w:val="001C1A76"/>
    <w:rsid w:val="001D1FD1"/>
    <w:rsid w:val="001D47A9"/>
    <w:rsid w:val="00222ED6"/>
    <w:rsid w:val="00224561"/>
    <w:rsid w:val="002352C8"/>
    <w:rsid w:val="0026341B"/>
    <w:rsid w:val="00286E7A"/>
    <w:rsid w:val="002C1D71"/>
    <w:rsid w:val="002D5DB7"/>
    <w:rsid w:val="002E53AE"/>
    <w:rsid w:val="002F2923"/>
    <w:rsid w:val="003053B4"/>
    <w:rsid w:val="003328E0"/>
    <w:rsid w:val="0039229B"/>
    <w:rsid w:val="003E11C7"/>
    <w:rsid w:val="003F1CE7"/>
    <w:rsid w:val="004313AD"/>
    <w:rsid w:val="00433B34"/>
    <w:rsid w:val="00463E46"/>
    <w:rsid w:val="004718C3"/>
    <w:rsid w:val="004A3EFF"/>
    <w:rsid w:val="004B71B1"/>
    <w:rsid w:val="004D2DFD"/>
    <w:rsid w:val="00522AA9"/>
    <w:rsid w:val="0052484F"/>
    <w:rsid w:val="0053668F"/>
    <w:rsid w:val="00594622"/>
    <w:rsid w:val="005A01B9"/>
    <w:rsid w:val="005C0FE7"/>
    <w:rsid w:val="005E771E"/>
    <w:rsid w:val="005F414C"/>
    <w:rsid w:val="00635999"/>
    <w:rsid w:val="00664E79"/>
    <w:rsid w:val="006A1F18"/>
    <w:rsid w:val="006A3FD0"/>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33D96"/>
    <w:rsid w:val="00A56307"/>
    <w:rsid w:val="00A72582"/>
    <w:rsid w:val="00AC4036"/>
    <w:rsid w:val="00AD0B3F"/>
    <w:rsid w:val="00AD4DD9"/>
    <w:rsid w:val="00B23A4C"/>
    <w:rsid w:val="00B374C3"/>
    <w:rsid w:val="00B43B7B"/>
    <w:rsid w:val="00B463DC"/>
    <w:rsid w:val="00B57834"/>
    <w:rsid w:val="00B64093"/>
    <w:rsid w:val="00B92146"/>
    <w:rsid w:val="00BA6830"/>
    <w:rsid w:val="00BF0368"/>
    <w:rsid w:val="00BF4F09"/>
    <w:rsid w:val="00C56658"/>
    <w:rsid w:val="00C56DE5"/>
    <w:rsid w:val="00C77F0C"/>
    <w:rsid w:val="00CA5F55"/>
    <w:rsid w:val="00D24ED7"/>
    <w:rsid w:val="00D44206"/>
    <w:rsid w:val="00D55FB4"/>
    <w:rsid w:val="00DD4B84"/>
    <w:rsid w:val="00DF7598"/>
    <w:rsid w:val="00E0303A"/>
    <w:rsid w:val="00E31739"/>
    <w:rsid w:val="00E40B7A"/>
    <w:rsid w:val="00E46415"/>
    <w:rsid w:val="00E54729"/>
    <w:rsid w:val="00EA6A7A"/>
    <w:rsid w:val="00EB3974"/>
    <w:rsid w:val="00ED1199"/>
    <w:rsid w:val="00F23369"/>
    <w:rsid w:val="00F25B26"/>
    <w:rsid w:val="00F452A5"/>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Props1.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2.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3.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3813</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Clare Monk</cp:lastModifiedBy>
  <cp:revision>30</cp:revision>
  <cp:lastPrinted>2022-01-25T14:35:00Z</cp:lastPrinted>
  <dcterms:created xsi:type="dcterms:W3CDTF">2025-05-01T15:36:00Z</dcterms:created>
  <dcterms:modified xsi:type="dcterms:W3CDTF">2025-06-10T14:22:00Z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y fmtid="{D5CDD505-2E9C-101B-9397-08002B2CF9AE}" pid="13" name="GrammarlyDocumentId">
    <vt:lpwstr>cff20dee-3b39-4b6e-9bd0-31b05434fda3</vt:lpwstr>
  </property>
</Properties>
</file>